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896D3E" w14:textId="77777777" w:rsidR="00671A24" w:rsidRPr="007A48C8" w:rsidRDefault="00671A24" w:rsidP="009E6076">
      <w:pPr>
        <w:spacing w:before="480" w:after="0" w:line="256" w:lineRule="auto"/>
        <w:ind w:left="4537" w:firstLine="708"/>
        <w:rPr>
          <w:rFonts w:ascii="Arial" w:hAnsi="Arial" w:cs="Arial"/>
          <w:b/>
        </w:rPr>
      </w:pPr>
      <w:r w:rsidRPr="007A48C8">
        <w:rPr>
          <w:rFonts w:ascii="Arial" w:hAnsi="Arial" w:cs="Arial"/>
          <w:b/>
        </w:rPr>
        <w:t>Zamawiający:</w:t>
      </w:r>
    </w:p>
    <w:p w14:paraId="4A30A310" w14:textId="51DDF400" w:rsidR="007A48C8" w:rsidRPr="007A48C8" w:rsidRDefault="00224AF7" w:rsidP="00224AF7">
      <w:pPr>
        <w:pStyle w:val="Nagwek4"/>
        <w:numPr>
          <w:ilvl w:val="0"/>
          <w:numId w:val="0"/>
        </w:numPr>
        <w:ind w:left="5245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Szpital Kliniczny </w:t>
      </w:r>
      <w:r w:rsidR="007A48C8" w:rsidRPr="007A48C8">
        <w:rPr>
          <w:rFonts w:cs="Arial"/>
          <w:sz w:val="22"/>
          <w:szCs w:val="22"/>
        </w:rPr>
        <w:t>Ministerstwa Spraw Wewnętrznych</w:t>
      </w:r>
      <w:r w:rsidR="007A48C8">
        <w:rPr>
          <w:rFonts w:cs="Arial"/>
          <w:sz w:val="22"/>
          <w:szCs w:val="22"/>
        </w:rPr>
        <w:t xml:space="preserve"> </w:t>
      </w:r>
      <w:r w:rsidR="007A48C8" w:rsidRPr="007A48C8">
        <w:rPr>
          <w:rFonts w:cs="Arial"/>
          <w:sz w:val="22"/>
          <w:szCs w:val="22"/>
        </w:rPr>
        <w:t xml:space="preserve">i Administracji z Warmińsko-Mazurskim Centrum Onkologii w Olsztynie, </w:t>
      </w:r>
      <w:r w:rsidR="007A48C8" w:rsidRPr="007A48C8">
        <w:rPr>
          <w:rFonts w:cs="Arial"/>
          <w:sz w:val="22"/>
          <w:szCs w:val="22"/>
        </w:rPr>
        <w:br/>
        <w:t>Al. Wojska Polskiego 37, 10-228 OLSZTYN</w:t>
      </w:r>
    </w:p>
    <w:p w14:paraId="46EC77DA" w14:textId="77777777" w:rsidR="00671A24" w:rsidRPr="00BC0CA4" w:rsidRDefault="007A48C8" w:rsidP="007A48C8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 xml:space="preserve"> </w:t>
      </w:r>
      <w:r w:rsidR="00671A24" w:rsidRPr="00BC0CA4">
        <w:rPr>
          <w:rFonts w:ascii="Arial" w:hAnsi="Arial" w:cs="Arial"/>
          <w:i/>
          <w:sz w:val="16"/>
          <w:szCs w:val="16"/>
        </w:rPr>
        <w:t>(pełna nazwa/firma, adres)</w:t>
      </w:r>
    </w:p>
    <w:p w14:paraId="78BEB444" w14:textId="77777777" w:rsidR="00671A24" w:rsidRPr="007A48C8" w:rsidRDefault="006F6200" w:rsidP="00671A24">
      <w:pPr>
        <w:spacing w:after="0"/>
        <w:rPr>
          <w:rFonts w:ascii="Arial" w:hAnsi="Arial" w:cs="Arial"/>
          <w:b/>
        </w:rPr>
      </w:pPr>
      <w:r w:rsidRPr="007A48C8">
        <w:rPr>
          <w:rFonts w:ascii="Arial" w:hAnsi="Arial" w:cs="Arial"/>
          <w:b/>
        </w:rPr>
        <w:t>Wykonawca:</w:t>
      </w:r>
    </w:p>
    <w:p w14:paraId="47169F3F" w14:textId="77777777" w:rsidR="00671A24" w:rsidRPr="00BC0CA4" w:rsidRDefault="00671A24" w:rsidP="00671A24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BC0CA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49E8082E" w14:textId="77777777" w:rsidR="00671A24" w:rsidRPr="00BC0CA4" w:rsidRDefault="00671A24" w:rsidP="00671A24">
      <w:pPr>
        <w:ind w:right="5953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 w:rsidRPr="00BC0CA4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BC0CA4">
        <w:rPr>
          <w:rFonts w:ascii="Arial" w:hAnsi="Arial" w:cs="Arial"/>
          <w:i/>
          <w:sz w:val="16"/>
          <w:szCs w:val="16"/>
        </w:rPr>
        <w:t>)</w:t>
      </w:r>
    </w:p>
    <w:p w14:paraId="658EB3CF" w14:textId="77777777" w:rsidR="00671A24" w:rsidRPr="00BC0CA4" w:rsidRDefault="00671A24" w:rsidP="00671A24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BC0CA4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2E950A01" w14:textId="77777777" w:rsidR="00671A24" w:rsidRPr="00BC0CA4" w:rsidRDefault="00671A24" w:rsidP="00671A24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BC0CA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26ADA13B" w14:textId="77777777" w:rsidR="00671A24" w:rsidRPr="00BC0CA4" w:rsidRDefault="00671A24" w:rsidP="00671A24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6E0F183E" w14:textId="77777777" w:rsidR="00671A24" w:rsidRPr="00BC0CA4" w:rsidRDefault="00671A24" w:rsidP="00671A2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BC0CA4"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14:paraId="5421EB1F" w14:textId="77777777" w:rsidR="00671A24" w:rsidRPr="00BC0CA4" w:rsidRDefault="00671A24" w:rsidP="00671A24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BC0CA4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BC0CA4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3445F3FB" w14:textId="77777777" w:rsidR="00671A24" w:rsidRDefault="00671A24" w:rsidP="00671A24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FF19F7">
        <w:rPr>
          <w:rFonts w:ascii="Arial" w:hAnsi="Arial" w:cs="Arial"/>
          <w:b/>
          <w:sz w:val="21"/>
          <w:szCs w:val="21"/>
        </w:rPr>
        <w:t>składane na podstawie art. 125 ust. 1 ustawy Pzp</w:t>
      </w:r>
    </w:p>
    <w:p w14:paraId="7AADB75A" w14:textId="77777777" w:rsidR="00192EBE" w:rsidRPr="00FF19F7" w:rsidRDefault="00192EBE" w:rsidP="00671A24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755FE95C" w14:textId="1583E428" w:rsidR="00671A24" w:rsidRPr="00FF19F7" w:rsidRDefault="00671A24" w:rsidP="00FF19F7">
      <w:pPr>
        <w:pStyle w:val="Nagwek4"/>
        <w:numPr>
          <w:ilvl w:val="0"/>
          <w:numId w:val="0"/>
        </w:numPr>
        <w:ind w:firstLine="708"/>
        <w:jc w:val="both"/>
        <w:rPr>
          <w:rFonts w:cs="Arial"/>
          <w:sz w:val="21"/>
          <w:szCs w:val="21"/>
        </w:rPr>
      </w:pPr>
      <w:r w:rsidRPr="00FF19F7">
        <w:rPr>
          <w:rFonts w:cs="Arial"/>
          <w:sz w:val="21"/>
          <w:szCs w:val="21"/>
        </w:rPr>
        <w:t>Na potrzeby postępowania o udzielenie zamówienia publicznego pn</w:t>
      </w:r>
      <w:r w:rsidR="00251E8B">
        <w:rPr>
          <w:rFonts w:asciiTheme="majorHAnsi" w:hAnsiTheme="majorHAnsi"/>
        </w:rPr>
        <w:t xml:space="preserve">.: </w:t>
      </w:r>
      <w:r w:rsidR="00251E8B">
        <w:rPr>
          <w:rFonts w:asciiTheme="majorHAnsi" w:hAnsiTheme="majorHAnsi"/>
          <w:b/>
        </w:rPr>
        <w:t>„</w:t>
      </w:r>
      <w:r w:rsidR="00251E8B">
        <w:rPr>
          <w:rFonts w:asciiTheme="majorHAnsi" w:hAnsiTheme="majorHAnsi"/>
          <w:b/>
          <w:i/>
          <w:iCs/>
        </w:rPr>
        <w:t>Dostawa produktów leczniczych</w:t>
      </w:r>
      <w:r w:rsidR="00853087">
        <w:rPr>
          <w:rFonts w:asciiTheme="majorHAnsi" w:hAnsiTheme="majorHAnsi"/>
          <w:b/>
          <w:i/>
          <w:iCs/>
        </w:rPr>
        <w:t xml:space="preserve"> – część nr 2</w:t>
      </w:r>
      <w:r w:rsidR="00251E8B">
        <w:rPr>
          <w:rFonts w:asciiTheme="majorHAnsi" w:hAnsiTheme="majorHAnsi"/>
          <w:b/>
          <w:i/>
          <w:iCs/>
        </w:rPr>
        <w:t>”,</w:t>
      </w:r>
      <w:r w:rsidR="00251E8B">
        <w:rPr>
          <w:rFonts w:asciiTheme="majorHAnsi" w:hAnsiTheme="majorHAnsi"/>
        </w:rPr>
        <w:t xml:space="preserve"> </w:t>
      </w:r>
      <w:r w:rsidRPr="00FF19F7">
        <w:rPr>
          <w:rFonts w:cs="Arial"/>
          <w:i/>
          <w:sz w:val="21"/>
          <w:szCs w:val="21"/>
        </w:rPr>
        <w:t>(nazwa postępowania)</w:t>
      </w:r>
      <w:r w:rsidRPr="00FF19F7">
        <w:rPr>
          <w:rFonts w:cs="Arial"/>
          <w:sz w:val="21"/>
          <w:szCs w:val="21"/>
        </w:rPr>
        <w:t>,</w:t>
      </w:r>
      <w:r w:rsidRPr="00FF19F7">
        <w:rPr>
          <w:rFonts w:cs="Arial"/>
          <w:i/>
          <w:sz w:val="21"/>
          <w:szCs w:val="21"/>
        </w:rPr>
        <w:t xml:space="preserve"> </w:t>
      </w:r>
      <w:r w:rsidRPr="00FF19F7">
        <w:rPr>
          <w:rFonts w:cs="Arial"/>
          <w:sz w:val="21"/>
          <w:szCs w:val="21"/>
        </w:rPr>
        <w:t xml:space="preserve">prowadzonego przez </w:t>
      </w:r>
      <w:r w:rsidR="00251E8B">
        <w:rPr>
          <w:rFonts w:cs="Arial"/>
          <w:sz w:val="21"/>
          <w:szCs w:val="21"/>
        </w:rPr>
        <w:t>Szpital Kliniczny</w:t>
      </w:r>
      <w:r w:rsidR="007A48C8" w:rsidRPr="00FF19F7">
        <w:rPr>
          <w:rFonts w:cs="Arial"/>
          <w:sz w:val="21"/>
          <w:szCs w:val="21"/>
        </w:rPr>
        <w:t xml:space="preserve"> Ministerstwa Spraw Wewnętrznych</w:t>
      </w:r>
      <w:r w:rsidR="00FF19F7" w:rsidRPr="00FF19F7">
        <w:rPr>
          <w:rFonts w:cs="Arial"/>
          <w:sz w:val="21"/>
          <w:szCs w:val="21"/>
        </w:rPr>
        <w:t xml:space="preserve"> </w:t>
      </w:r>
      <w:r w:rsidR="007A48C8" w:rsidRPr="00FF19F7">
        <w:rPr>
          <w:rFonts w:cs="Arial"/>
          <w:sz w:val="21"/>
          <w:szCs w:val="21"/>
        </w:rPr>
        <w:t>i Administracji z Warmińsko-Mazurskim Centrum Onkologii w Olsztynie</w:t>
      </w:r>
      <w:r w:rsidR="00FF19F7">
        <w:rPr>
          <w:rFonts w:cs="Arial"/>
          <w:sz w:val="21"/>
          <w:szCs w:val="21"/>
        </w:rPr>
        <w:t xml:space="preserve">, </w:t>
      </w:r>
      <w:r w:rsidR="007A48C8" w:rsidRPr="00FF19F7">
        <w:rPr>
          <w:rFonts w:cs="Arial"/>
          <w:sz w:val="21"/>
          <w:szCs w:val="21"/>
        </w:rPr>
        <w:t>Al. Wojska Polskiego 37, 10-228 OLSZTYN</w:t>
      </w:r>
      <w:r w:rsidRPr="00FF19F7">
        <w:rPr>
          <w:rFonts w:cs="Arial"/>
          <w:sz w:val="21"/>
          <w:szCs w:val="21"/>
        </w:rPr>
        <w:t xml:space="preserve"> </w:t>
      </w:r>
      <w:r w:rsidRPr="00FF19F7">
        <w:rPr>
          <w:rFonts w:cs="Arial"/>
          <w:i/>
          <w:sz w:val="21"/>
          <w:szCs w:val="21"/>
        </w:rPr>
        <w:t xml:space="preserve">(oznaczenie zamawiającego), </w:t>
      </w:r>
      <w:r w:rsidRPr="00FF19F7">
        <w:rPr>
          <w:rFonts w:cs="Arial"/>
          <w:sz w:val="21"/>
          <w:szCs w:val="21"/>
        </w:rPr>
        <w:t>oświadczam, co następuje:</w:t>
      </w:r>
    </w:p>
    <w:p w14:paraId="7B885D63" w14:textId="77777777" w:rsidR="00192EBE" w:rsidRDefault="00192EBE" w:rsidP="00192EBE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14:paraId="39739F9E" w14:textId="77777777" w:rsidR="00192EBE" w:rsidRPr="0084509A" w:rsidRDefault="00192EBE" w:rsidP="00192EBE">
      <w:pPr>
        <w:pStyle w:val="Akapitzlist"/>
        <w:numPr>
          <w:ilvl w:val="0"/>
          <w:numId w:val="5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w brzmieniu nadanym rozporządzeniem Rady (UE) 2022/576 w sprawie zmiany rozporządzenia (UE) nr 833/2014 dotyczącego środków ograniczających w związku z </w:t>
      </w:r>
      <w:r w:rsidRPr="0084509A">
        <w:rPr>
          <w:rFonts w:ascii="Arial" w:hAnsi="Arial" w:cs="Arial"/>
          <w:sz w:val="21"/>
          <w:szCs w:val="21"/>
        </w:rPr>
        <w:lastRenderedPageBreak/>
        <w:t>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23BF4598" w14:textId="77777777" w:rsidR="00192EBE" w:rsidRPr="007F3CFE" w:rsidRDefault="00192EBE" w:rsidP="00192EBE">
      <w:pPr>
        <w:pStyle w:val="NormalnyWeb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>
        <w:rPr>
          <w:rFonts w:ascii="Arial" w:hAnsi="Arial" w:cs="Arial"/>
          <w:color w:val="222222"/>
          <w:sz w:val="21"/>
          <w:szCs w:val="21"/>
        </w:rPr>
        <w:t>Dz. U. poz. 835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7BDD9FD9" w14:textId="77777777" w:rsidR="00192EBE" w:rsidRPr="00B15FD3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PODMIOTU UDOSTĘPNIAJĄCEGO ZASOBY</w:t>
      </w:r>
      <w:r w:rsidRPr="00EF7F7F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14:paraId="004A3A8D" w14:textId="77777777" w:rsidR="00192EBE" w:rsidRPr="00F90528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zamówienia. W przypadku więcej niż jednego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14:paraId="3AB4EA4C" w14:textId="77777777" w:rsidR="00192EBE" w:rsidRPr="00DE447D" w:rsidRDefault="00192EBE" w:rsidP="00192EBE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 </w:t>
      </w:r>
      <w:r w:rsidRPr="00A22DCF">
        <w:rPr>
          <w:rFonts w:ascii="Arial" w:hAnsi="Arial" w:cs="Arial"/>
          <w:sz w:val="21"/>
          <w:szCs w:val="21"/>
        </w:rPr>
        <w:t>podmiotu</w:t>
      </w:r>
      <w:r>
        <w:rPr>
          <w:rFonts w:ascii="Arial" w:hAnsi="Arial" w:cs="Arial"/>
          <w:sz w:val="21"/>
          <w:szCs w:val="21"/>
        </w:rPr>
        <w:t xml:space="preserve"> udostępniającego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Pr="00A22DCF">
        <w:rPr>
          <w:rFonts w:ascii="Arial" w:hAnsi="Arial" w:cs="Arial"/>
          <w:sz w:val="21"/>
          <w:szCs w:val="21"/>
        </w:rPr>
        <w:t>………………</w:t>
      </w:r>
      <w:r>
        <w:rPr>
          <w:rFonts w:ascii="Arial" w:hAnsi="Arial" w:cs="Arial"/>
          <w:sz w:val="21"/>
          <w:szCs w:val="21"/>
        </w:rPr>
        <w:t>……</w:t>
      </w:r>
      <w:r w:rsidRPr="00A22DCF">
        <w:rPr>
          <w:rFonts w:ascii="Arial" w:hAnsi="Arial" w:cs="Arial"/>
          <w:sz w:val="21"/>
          <w:szCs w:val="21"/>
        </w:rPr>
        <w:t>…………</w:t>
      </w:r>
      <w:r>
        <w:rPr>
          <w:rFonts w:ascii="Arial" w:hAnsi="Arial" w:cs="Arial"/>
          <w:sz w:val="21"/>
          <w:szCs w:val="21"/>
        </w:rPr>
        <w:t>…….</w:t>
      </w:r>
      <w:r w:rsidRPr="00A22DCF">
        <w:rPr>
          <w:rFonts w:ascii="Arial" w:hAnsi="Arial" w:cs="Arial"/>
          <w:sz w:val="21"/>
          <w:szCs w:val="21"/>
        </w:rPr>
        <w:t>…</w:t>
      </w:r>
      <w:r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Pr="004511DC">
        <w:rPr>
          <w:rFonts w:ascii="Arial" w:hAnsi="Arial" w:cs="Arial"/>
          <w:iCs/>
          <w:sz w:val="16"/>
          <w:szCs w:val="16"/>
        </w:rPr>
        <w:t>,</w:t>
      </w:r>
      <w:r>
        <w:rPr>
          <w:rFonts w:ascii="Arial" w:hAnsi="Arial" w:cs="Arial"/>
          <w:i/>
          <w:sz w:val="16"/>
          <w:szCs w:val="16"/>
        </w:rPr>
        <w:br/>
      </w:r>
      <w:r w:rsidRPr="004511DC">
        <w:rPr>
          <w:rFonts w:ascii="Arial" w:hAnsi="Arial" w:cs="Arial"/>
          <w:sz w:val="21"/>
          <w:szCs w:val="21"/>
        </w:rPr>
        <w:t xml:space="preserve">co </w:t>
      </w:r>
      <w:r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14:paraId="498D2C7E" w14:textId="77777777" w:rsidR="00192EBE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14:paraId="47F0BF8E" w14:textId="77777777" w:rsidR="00192EBE" w:rsidRPr="0072314D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podwykonawcy (niebędącego podmiotem udostępniającym zasoby), na którego przypada ponad 10% wartości zamówienia. W przypadku więcej niż jednego podwykonawcy,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nie polega, a na którego 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79F185FF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 xml:space="preserve">ego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41AE788E" w14:textId="77777777" w:rsidR="00192EBE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14:paraId="5D53AF3C" w14:textId="77777777" w:rsidR="00192EBE" w:rsidRPr="0072314D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6E766DDB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50615B53" w14:textId="77777777" w:rsidR="00192EBE" w:rsidRDefault="00192EBE" w:rsidP="00192EB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41F9673A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b/>
        </w:rPr>
      </w:pPr>
    </w:p>
    <w:p w14:paraId="17FA0160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D138987" w14:textId="77777777" w:rsidR="00192EBE" w:rsidRPr="00E44F37" w:rsidRDefault="00192EBE" w:rsidP="00192EBE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18FEF17" w14:textId="77777777" w:rsidR="00192EBE" w:rsidRDefault="00192EBE" w:rsidP="00192EBE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29D40053" w14:textId="77777777" w:rsidR="00192EBE" w:rsidRPr="00AA336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451D481E" w14:textId="77777777" w:rsidR="00192EBE" w:rsidRPr="00A22DCF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0F648A2F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…………………………………….</w:t>
      </w:r>
    </w:p>
    <w:p w14:paraId="1F15D40A" w14:textId="77777777" w:rsidR="00192EBE" w:rsidRDefault="00192EBE" w:rsidP="00192EBE">
      <w:pPr>
        <w:spacing w:line="360" w:lineRule="auto"/>
        <w:jc w:val="both"/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4" w:name="_Hlk102639179"/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4"/>
    </w:p>
    <w:sectPr w:rsidR="00192EBE" w:rsidSect="00F4710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202C39" w14:textId="77777777" w:rsidR="00624B09" w:rsidRDefault="00624B09" w:rsidP="00671A24">
      <w:pPr>
        <w:spacing w:after="0" w:line="240" w:lineRule="auto"/>
      </w:pPr>
      <w:r>
        <w:separator/>
      </w:r>
    </w:p>
  </w:endnote>
  <w:endnote w:type="continuationSeparator" w:id="0">
    <w:p w14:paraId="2FAF0CDD" w14:textId="77777777" w:rsidR="00624B09" w:rsidRDefault="00624B09" w:rsidP="00671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0DE0D7" w14:textId="77777777" w:rsidR="00624B09" w:rsidRDefault="00624B09" w:rsidP="00671A24">
      <w:pPr>
        <w:spacing w:after="0" w:line="240" w:lineRule="auto"/>
      </w:pPr>
      <w:r>
        <w:separator/>
      </w:r>
    </w:p>
  </w:footnote>
  <w:footnote w:type="continuationSeparator" w:id="0">
    <w:p w14:paraId="0BBCDE31" w14:textId="77777777" w:rsidR="00624B09" w:rsidRDefault="00624B09" w:rsidP="00671A24">
      <w:pPr>
        <w:spacing w:after="0" w:line="240" w:lineRule="auto"/>
      </w:pPr>
      <w:r>
        <w:continuationSeparator/>
      </w:r>
    </w:p>
  </w:footnote>
  <w:footnote w:id="1">
    <w:p w14:paraId="7B0EB7DF" w14:textId="77777777" w:rsidR="00192EBE" w:rsidRPr="00B929A1" w:rsidRDefault="00192EBE" w:rsidP="00192EB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EB0ED1B" w14:textId="77777777" w:rsidR="00192EBE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648511D4" w14:textId="77777777" w:rsidR="00192EBE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6009D6F1" w14:textId="77777777" w:rsidR="00192EBE" w:rsidRPr="00B929A1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487CF16" w14:textId="77777777" w:rsidR="00192EBE" w:rsidRPr="004E3F67" w:rsidRDefault="00192EBE" w:rsidP="00192EB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192082A5" w14:textId="77777777" w:rsidR="00192EBE" w:rsidRPr="00A82964" w:rsidRDefault="00192EBE" w:rsidP="00192E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0F40ACF7" w14:textId="77777777" w:rsidR="00192EBE" w:rsidRPr="00A82964" w:rsidRDefault="00192EBE" w:rsidP="00192E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F383BF9" w14:textId="77777777" w:rsidR="00192EBE" w:rsidRPr="00A82964" w:rsidRDefault="00192EBE" w:rsidP="00192E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B619ACB" w14:textId="77777777" w:rsidR="00192EBE" w:rsidRPr="00896587" w:rsidRDefault="00192EBE" w:rsidP="00192E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FB2BA4" w14:textId="18A8B9D9" w:rsidR="00056F9D" w:rsidRPr="00056F9D" w:rsidRDefault="00056F9D" w:rsidP="00056F9D">
    <w:pPr>
      <w:spacing w:before="480" w:after="0" w:line="256" w:lineRule="auto"/>
      <w:rPr>
        <w:rFonts w:ascii="Arial" w:hAnsi="Arial" w:cs="Arial"/>
        <w:i/>
        <w:sz w:val="20"/>
        <w:szCs w:val="20"/>
      </w:rPr>
    </w:pPr>
    <w:r w:rsidRPr="00056F9D">
      <w:rPr>
        <w:rFonts w:ascii="Arial" w:hAnsi="Arial" w:cs="Arial"/>
        <w:i/>
        <w:sz w:val="20"/>
        <w:szCs w:val="20"/>
      </w:rPr>
      <w:t>ZPZ -</w:t>
    </w:r>
    <w:r w:rsidR="00897F24">
      <w:rPr>
        <w:rFonts w:ascii="Arial" w:hAnsi="Arial" w:cs="Arial"/>
        <w:i/>
        <w:sz w:val="20"/>
        <w:szCs w:val="20"/>
      </w:rPr>
      <w:t>5</w:t>
    </w:r>
    <w:r w:rsidR="009E6076">
      <w:rPr>
        <w:rFonts w:ascii="Arial" w:hAnsi="Arial" w:cs="Arial"/>
        <w:i/>
        <w:sz w:val="20"/>
        <w:szCs w:val="20"/>
      </w:rPr>
      <w:t>2</w:t>
    </w:r>
    <w:r w:rsidRPr="00056F9D">
      <w:rPr>
        <w:rFonts w:ascii="Arial" w:hAnsi="Arial" w:cs="Arial"/>
        <w:i/>
        <w:sz w:val="20"/>
        <w:szCs w:val="20"/>
      </w:rPr>
      <w:t>/</w:t>
    </w:r>
    <w:r w:rsidR="00224AF7">
      <w:rPr>
        <w:rFonts w:ascii="Arial" w:hAnsi="Arial" w:cs="Arial"/>
        <w:i/>
        <w:sz w:val="20"/>
        <w:szCs w:val="20"/>
      </w:rPr>
      <w:t>1</w:t>
    </w:r>
    <w:r w:rsidR="009E6076">
      <w:rPr>
        <w:rFonts w:ascii="Arial" w:hAnsi="Arial" w:cs="Arial"/>
        <w:i/>
        <w:sz w:val="20"/>
        <w:szCs w:val="20"/>
      </w:rPr>
      <w:t>1</w:t>
    </w:r>
    <w:r w:rsidRPr="00056F9D">
      <w:rPr>
        <w:rFonts w:ascii="Arial" w:hAnsi="Arial" w:cs="Arial"/>
        <w:i/>
        <w:sz w:val="20"/>
        <w:szCs w:val="20"/>
      </w:rPr>
      <w:t>/2</w:t>
    </w:r>
    <w:r w:rsidR="00897F24">
      <w:rPr>
        <w:rFonts w:ascii="Arial" w:hAnsi="Arial" w:cs="Arial"/>
        <w:i/>
        <w:sz w:val="20"/>
        <w:szCs w:val="20"/>
      </w:rPr>
      <w:t>4</w:t>
    </w:r>
    <w:r w:rsidRPr="00056F9D">
      <w:rPr>
        <w:rFonts w:ascii="Arial" w:hAnsi="Arial" w:cs="Arial"/>
        <w:i/>
        <w:sz w:val="20"/>
        <w:szCs w:val="20"/>
      </w:rPr>
      <w:t xml:space="preserve"> </w:t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  <w:t>Zał. nr 8 do SWZ</w:t>
    </w:r>
  </w:p>
  <w:p w14:paraId="7AC622BE" w14:textId="77777777" w:rsidR="00056F9D" w:rsidRDefault="00056F9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0"/>
      <w:numFmt w:val="decimal"/>
      <w:pStyle w:val="Nagwek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Nagwek2"/>
      <w:lvlText w:val="%1.%2."/>
      <w:lvlJc w:val="left"/>
      <w:pPr>
        <w:tabs>
          <w:tab w:val="num" w:pos="1425"/>
        </w:tabs>
        <w:ind w:left="1425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pStyle w:val="Nagwek4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pStyle w:val="Nagwek6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651457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093699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11004912">
    <w:abstractNumId w:val="0"/>
  </w:num>
  <w:num w:numId="4" w16cid:durableId="1439332938">
    <w:abstractNumId w:val="2"/>
  </w:num>
  <w:num w:numId="5" w16cid:durableId="12126967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1A24"/>
    <w:rsid w:val="00056F9D"/>
    <w:rsid w:val="0010745F"/>
    <w:rsid w:val="00192EBE"/>
    <w:rsid w:val="00224AF7"/>
    <w:rsid w:val="00251E8B"/>
    <w:rsid w:val="003B0582"/>
    <w:rsid w:val="003E3C61"/>
    <w:rsid w:val="00422F79"/>
    <w:rsid w:val="00464FC7"/>
    <w:rsid w:val="005079F8"/>
    <w:rsid w:val="00527009"/>
    <w:rsid w:val="005F6FFD"/>
    <w:rsid w:val="00624B09"/>
    <w:rsid w:val="00662629"/>
    <w:rsid w:val="00671A24"/>
    <w:rsid w:val="006B3CD9"/>
    <w:rsid w:val="006E5774"/>
    <w:rsid w:val="006F6200"/>
    <w:rsid w:val="007A48C8"/>
    <w:rsid w:val="007D7161"/>
    <w:rsid w:val="00853087"/>
    <w:rsid w:val="00897F24"/>
    <w:rsid w:val="009935E3"/>
    <w:rsid w:val="009D76A5"/>
    <w:rsid w:val="009E6076"/>
    <w:rsid w:val="00B22A62"/>
    <w:rsid w:val="00B85528"/>
    <w:rsid w:val="00BC0CA4"/>
    <w:rsid w:val="00CA585F"/>
    <w:rsid w:val="00D01650"/>
    <w:rsid w:val="00E15962"/>
    <w:rsid w:val="00E8098E"/>
    <w:rsid w:val="00EE554F"/>
    <w:rsid w:val="00F47108"/>
    <w:rsid w:val="00FD1742"/>
    <w:rsid w:val="00FF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89DE1"/>
  <w15:docId w15:val="{66C87CF1-FB9A-4B60-A773-2532E0894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1A24"/>
    <w:pPr>
      <w:spacing w:after="160" w:line="254" w:lineRule="auto"/>
    </w:pPr>
  </w:style>
  <w:style w:type="paragraph" w:styleId="Nagwek1">
    <w:name w:val="heading 1"/>
    <w:basedOn w:val="Normalny"/>
    <w:next w:val="Normalny"/>
    <w:link w:val="Nagwek1Znak"/>
    <w:qFormat/>
    <w:rsid w:val="007A48C8"/>
    <w:pPr>
      <w:keepNext/>
      <w:numPr>
        <w:numId w:val="3"/>
      </w:numPr>
      <w:suppressAutoHyphens/>
      <w:spacing w:after="0" w:line="240" w:lineRule="auto"/>
      <w:jc w:val="center"/>
      <w:outlineLvl w:val="0"/>
    </w:pPr>
    <w:rPr>
      <w:rFonts w:ascii="Arial" w:eastAsia="Times New Roman" w:hAnsi="Arial" w:cs="Calibri"/>
      <w:b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7A48C8"/>
    <w:pPr>
      <w:keepNext/>
      <w:numPr>
        <w:ilvl w:val="1"/>
        <w:numId w:val="3"/>
      </w:numPr>
      <w:suppressAutoHyphens/>
      <w:spacing w:after="0" w:line="240" w:lineRule="auto"/>
      <w:ind w:left="851" w:firstLine="0"/>
      <w:outlineLvl w:val="1"/>
    </w:pPr>
    <w:rPr>
      <w:rFonts w:ascii="Arial" w:eastAsia="Times New Roman" w:hAnsi="Arial" w:cs="Calibri"/>
      <w:sz w:val="24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A48C8"/>
    <w:pPr>
      <w:keepNext/>
      <w:numPr>
        <w:ilvl w:val="3"/>
        <w:numId w:val="3"/>
      </w:numPr>
      <w:suppressAutoHyphens/>
      <w:spacing w:after="0" w:line="240" w:lineRule="auto"/>
      <w:outlineLvl w:val="3"/>
    </w:pPr>
    <w:rPr>
      <w:rFonts w:ascii="Arial" w:eastAsia="Times New Roman" w:hAnsi="Arial" w:cs="Calibri"/>
      <w:sz w:val="24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A48C8"/>
    <w:pPr>
      <w:keepNext/>
      <w:numPr>
        <w:ilvl w:val="5"/>
        <w:numId w:val="3"/>
      </w:numPr>
      <w:suppressAutoHyphens/>
      <w:spacing w:after="0" w:line="240" w:lineRule="auto"/>
      <w:ind w:left="708" w:firstLine="0"/>
      <w:outlineLvl w:val="5"/>
    </w:pPr>
    <w:rPr>
      <w:rFonts w:ascii="Arial" w:eastAsia="Times New Roman" w:hAnsi="Arial" w:cs="Calibri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671A24"/>
    <w:pPr>
      <w:spacing w:line="256" w:lineRule="auto"/>
    </w:pPr>
    <w:rPr>
      <w:rFonts w:ascii="Times New Roman" w:hAnsi="Times New Roman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71A2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71A24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671A24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671A24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5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6F9D"/>
  </w:style>
  <w:style w:type="paragraph" w:styleId="Stopka">
    <w:name w:val="footer"/>
    <w:basedOn w:val="Normalny"/>
    <w:link w:val="StopkaZnak"/>
    <w:uiPriority w:val="99"/>
    <w:unhideWhenUsed/>
    <w:rsid w:val="0005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6F9D"/>
  </w:style>
  <w:style w:type="character" w:customStyle="1" w:styleId="Nagwek1Znak">
    <w:name w:val="Nagłówek 1 Znak"/>
    <w:basedOn w:val="Domylnaczcionkaakapitu"/>
    <w:link w:val="Nagwek1"/>
    <w:rsid w:val="007A48C8"/>
    <w:rPr>
      <w:rFonts w:ascii="Arial" w:eastAsia="Times New Roman" w:hAnsi="Arial" w:cs="Calibri"/>
      <w:b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rsid w:val="007A48C8"/>
    <w:rPr>
      <w:rFonts w:ascii="Arial" w:eastAsia="Times New Roman" w:hAnsi="Arial" w:cs="Calibri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A48C8"/>
    <w:rPr>
      <w:rFonts w:ascii="Arial" w:eastAsia="Times New Roman" w:hAnsi="Arial" w:cs="Calibri"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A48C8"/>
    <w:rPr>
      <w:rFonts w:ascii="Arial" w:eastAsia="Times New Roman" w:hAnsi="Arial" w:cs="Calibri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59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870</Words>
  <Characters>5222</Characters>
  <Application>Microsoft Office Word</Application>
  <DocSecurity>0</DocSecurity>
  <Lines>43</Lines>
  <Paragraphs>12</Paragraphs>
  <ScaleCrop>false</ScaleCrop>
  <Company/>
  <LinksUpToDate>false</LinksUpToDate>
  <CharactersWithSpaces>6080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maria.mielniczak</dc:creator>
  <cp:lastModifiedBy>Karol Rogalla</cp:lastModifiedBy>
  <cp:revision>11</cp:revision>
  <dcterms:created xsi:type="dcterms:W3CDTF">2022-06-15T06:44:00Z</dcterms:created>
  <dcterms:modified xsi:type="dcterms:W3CDTF">2024-12-09T12:25:00Z</dcterms:modified>
</cp:coreProperties>
</file>