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7FB6" w14:textId="111DCFF1" w:rsidR="003F5BED" w:rsidRPr="003F5BED" w:rsidRDefault="003F5BED" w:rsidP="003F5BED">
      <w:pPr>
        <w:suppressAutoHyphens/>
        <w:spacing w:after="0" w:line="240" w:lineRule="auto"/>
        <w:ind w:left="-142"/>
        <w:jc w:val="center"/>
        <w:rPr>
          <w:rFonts w:ascii="Lato" w:eastAsia="SimSun" w:hAnsi="Lato" w:cs="Arial"/>
          <w:b/>
          <w:bCs/>
          <w:smallCaps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b/>
          <w:bCs/>
          <w:smallCaps/>
          <w:kern w:val="1"/>
          <w:lang w:eastAsia="zh-CN" w:bidi="hi-IN"/>
          <w14:ligatures w14:val="none"/>
        </w:rPr>
        <w:t>Umowa nr 1</w:t>
      </w:r>
      <w:r w:rsidR="00BB15B9">
        <w:rPr>
          <w:rFonts w:ascii="Lato" w:eastAsia="SimSun" w:hAnsi="Lato" w:cs="Arial"/>
          <w:b/>
          <w:bCs/>
          <w:smallCaps/>
          <w:kern w:val="1"/>
          <w:lang w:eastAsia="zh-CN" w:bidi="hi-IN"/>
          <w14:ligatures w14:val="none"/>
        </w:rPr>
        <w:t>65</w:t>
      </w:r>
      <w:r w:rsidRPr="003F5BED">
        <w:rPr>
          <w:rFonts w:ascii="Lato" w:eastAsia="SimSun" w:hAnsi="Lato" w:cs="Arial"/>
          <w:b/>
          <w:bCs/>
          <w:smallCaps/>
          <w:kern w:val="1"/>
          <w:lang w:eastAsia="zh-CN" w:bidi="hi-IN"/>
          <w14:ligatures w14:val="none"/>
        </w:rPr>
        <w:t>/1</w:t>
      </w:r>
      <w:r w:rsidR="00BB15B9">
        <w:rPr>
          <w:rFonts w:ascii="Lato" w:eastAsia="SimSun" w:hAnsi="Lato" w:cs="Arial"/>
          <w:b/>
          <w:bCs/>
          <w:smallCaps/>
          <w:kern w:val="1"/>
          <w:lang w:eastAsia="zh-CN" w:bidi="hi-IN"/>
          <w14:ligatures w14:val="none"/>
        </w:rPr>
        <w:t>1</w:t>
      </w:r>
      <w:r w:rsidRPr="003F5BED">
        <w:rPr>
          <w:rFonts w:ascii="Lato" w:eastAsia="SimSun" w:hAnsi="Lato" w:cs="Arial"/>
          <w:b/>
          <w:bCs/>
          <w:smallCaps/>
          <w:kern w:val="1"/>
          <w:lang w:eastAsia="zh-CN" w:bidi="hi-IN"/>
          <w14:ligatures w14:val="none"/>
        </w:rPr>
        <w:t>/2023/W</w:t>
      </w:r>
    </w:p>
    <w:p w14:paraId="458B6161" w14:textId="77777777" w:rsidR="003F5BED" w:rsidRPr="003F5BED" w:rsidRDefault="003F5BED" w:rsidP="003F5BED">
      <w:pPr>
        <w:suppressAutoHyphens/>
        <w:spacing w:after="0" w:line="240" w:lineRule="auto"/>
        <w:ind w:left="-142"/>
        <w:jc w:val="center"/>
        <w:rPr>
          <w:rFonts w:ascii="Lato" w:eastAsia="SimSun" w:hAnsi="Lato" w:cs="Arial"/>
          <w:b/>
          <w:bCs/>
          <w:kern w:val="1"/>
          <w:lang w:eastAsia="zh-CN" w:bidi="hi-IN"/>
          <w14:ligatures w14:val="none"/>
        </w:rPr>
      </w:pPr>
      <w:bookmarkStart w:id="0" w:name="_Hlk59534281"/>
    </w:p>
    <w:p w14:paraId="0F238E2C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kern w:val="1"/>
          <w:lang w:eastAsia="zh-CN" w:bidi="hi-IN"/>
          <w14:ligatures w14:val="none"/>
        </w:rPr>
        <w:t>zawarta w dniu …………………… r</w:t>
      </w:r>
      <w:bookmarkEnd w:id="0"/>
      <w:r w:rsidRPr="003F5BED">
        <w:rPr>
          <w:rFonts w:ascii="Lato" w:eastAsia="SimSun" w:hAnsi="Lato" w:cs="Arial"/>
          <w:kern w:val="1"/>
          <w:lang w:eastAsia="zh-CN" w:bidi="hi-IN"/>
          <w14:ligatures w14:val="none"/>
        </w:rPr>
        <w:t xml:space="preserve">. w Elblągu, pomiędzy: </w:t>
      </w:r>
    </w:p>
    <w:p w14:paraId="6211EFD8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</w:p>
    <w:p w14:paraId="652B24B5" w14:textId="709DC4BF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NSimSun" w:hAnsi="Lato" w:cs="Times New Roman"/>
          <w:bCs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Times New Roman"/>
          <w:b/>
          <w:kern w:val="1"/>
          <w:lang w:eastAsia="hi-IN" w:bidi="hi-IN"/>
          <w14:ligatures w14:val="none"/>
        </w:rPr>
        <w:t>Elbląskim Przedsiębiorstwem Energetyki Cieplnej Spółka z o. o.</w:t>
      </w:r>
      <w:r w:rsidRPr="003F5BED">
        <w:rPr>
          <w:rFonts w:ascii="Lato" w:eastAsia="NSimSun" w:hAnsi="Lato" w:cs="Times New Roman"/>
          <w:bCs/>
          <w:kern w:val="1"/>
          <w:lang w:eastAsia="hi-IN" w:bidi="hi-IN"/>
          <w14:ligatures w14:val="none"/>
        </w:rPr>
        <w:t xml:space="preserve"> w Elblągu </w:t>
      </w:r>
      <w:r w:rsidRPr="003F5BED">
        <w:rPr>
          <w:rFonts w:ascii="Lato" w:eastAsia="NSimSun" w:hAnsi="Lato" w:cs="Times New Roman"/>
          <w:bCs/>
          <w:kern w:val="1"/>
          <w:lang w:eastAsia="hi-IN" w:bidi="hi-IN"/>
          <w14:ligatures w14:val="none"/>
        </w:rPr>
        <w:br/>
        <w:t>ul. Fabryczna 3, NIP 578-000-26-19; Sąd Rejonowy w Olsztynie, VIII Wydział Gospodarczy KRS Nr: 0000127954, kapitał zakładowy: 16 6</w:t>
      </w:r>
      <w:r w:rsidR="00AA69B0">
        <w:rPr>
          <w:rFonts w:ascii="Lato" w:eastAsia="NSimSun" w:hAnsi="Lato" w:cs="Times New Roman"/>
          <w:bCs/>
          <w:kern w:val="1"/>
          <w:lang w:eastAsia="hi-IN" w:bidi="hi-IN"/>
          <w14:ligatures w14:val="none"/>
        </w:rPr>
        <w:t>95</w:t>
      </w:r>
      <w:r w:rsidRPr="003F5BED">
        <w:rPr>
          <w:rFonts w:ascii="Lato" w:eastAsia="NSimSun" w:hAnsi="Lato" w:cs="Times New Roman"/>
          <w:bCs/>
          <w:kern w:val="1"/>
          <w:lang w:eastAsia="hi-IN" w:bidi="hi-IN"/>
          <w14:ligatures w14:val="none"/>
        </w:rPr>
        <w:t xml:space="preserve"> 500,00 zł, posiadającą status dużego przedsiębiorcy w rozumieniu postanowień ustawy z dnia 8 marca 2013 r. o przeciwdziałaniu nadmiernym opóźnieniom w transakcjach handlowych, reprezentowaną przez:</w:t>
      </w:r>
    </w:p>
    <w:p w14:paraId="432C1B88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  <w:r w:rsidRPr="003F5BED">
        <w:rPr>
          <w:rFonts w:ascii="Lato" w:eastAsia="NSimSun" w:hAnsi="Lato" w:cs="Times New Roman"/>
          <w:b/>
          <w:kern w:val="1"/>
          <w:lang w:eastAsia="hi-IN" w:bidi="hi-IN"/>
          <w14:ligatures w14:val="none"/>
        </w:rPr>
        <w:t>…………………………………………………..</w:t>
      </w:r>
    </w:p>
    <w:p w14:paraId="0E28F9D7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kern w:val="1"/>
          <w:lang w:eastAsia="zh-CN" w:bidi="hi-IN"/>
          <w14:ligatures w14:val="none"/>
        </w:rPr>
        <w:t xml:space="preserve">zwaną dalej </w:t>
      </w:r>
      <w:r w:rsidRPr="003F5BED">
        <w:rPr>
          <w:rFonts w:ascii="Lato" w:eastAsia="SimSun" w:hAnsi="Lato" w:cs="Arial"/>
          <w:b/>
          <w:bCs/>
          <w:kern w:val="1"/>
          <w:lang w:eastAsia="zh-CN" w:bidi="hi-IN"/>
          <w14:ligatures w14:val="none"/>
        </w:rPr>
        <w:t>Zamawiającym</w:t>
      </w:r>
      <w:r w:rsidRPr="003F5BED">
        <w:rPr>
          <w:rFonts w:ascii="Lato" w:eastAsia="SimSun" w:hAnsi="Lato" w:cs="Arial"/>
          <w:kern w:val="1"/>
          <w:lang w:eastAsia="zh-CN" w:bidi="hi-IN"/>
          <w14:ligatures w14:val="none"/>
        </w:rPr>
        <w:t>,</w:t>
      </w:r>
    </w:p>
    <w:p w14:paraId="550560E1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kern w:val="1"/>
          <w:lang w:eastAsia="zh-CN" w:bidi="hi-IN"/>
          <w14:ligatures w14:val="none"/>
        </w:rPr>
        <w:t xml:space="preserve">a </w:t>
      </w:r>
    </w:p>
    <w:p w14:paraId="4A628548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b/>
          <w:kern w:val="1"/>
          <w:lang w:eastAsia="zh-CN" w:bidi="hi-IN"/>
          <w14:ligatures w14:val="none"/>
        </w:rPr>
        <w:t>………………………………………………</w:t>
      </w:r>
      <w:r w:rsidRPr="003F5BED">
        <w:rPr>
          <w:rFonts w:ascii="Lato" w:eastAsia="SimSun" w:hAnsi="Lato" w:cs="Arial"/>
          <w:kern w:val="1"/>
          <w:lang w:eastAsia="zh-CN" w:bidi="hi-IN"/>
          <w14:ligatures w14:val="none"/>
        </w:rPr>
        <w:t xml:space="preserve">, reprezentowanym przez: </w:t>
      </w:r>
    </w:p>
    <w:p w14:paraId="40A00A6D" w14:textId="77777777" w:rsidR="003F5BED" w:rsidRPr="003F5BED" w:rsidRDefault="003F5BED" w:rsidP="003F5BED">
      <w:pPr>
        <w:suppressAutoHyphens/>
        <w:spacing w:before="120"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b/>
          <w:kern w:val="1"/>
          <w:lang w:eastAsia="zh-CN" w:bidi="hi-IN"/>
          <w14:ligatures w14:val="none"/>
        </w:rPr>
        <w:t>………………………………………………</w:t>
      </w:r>
    </w:p>
    <w:p w14:paraId="56BCC752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</w:p>
    <w:p w14:paraId="233778D2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bCs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bCs/>
          <w:kern w:val="1"/>
          <w:lang w:eastAsia="zh-CN" w:bidi="hi-IN"/>
          <w14:ligatures w14:val="none"/>
        </w:rPr>
        <w:t xml:space="preserve">zwanym dalej Wykonawcą, </w:t>
      </w:r>
    </w:p>
    <w:p w14:paraId="2222D693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</w:p>
    <w:p w14:paraId="2D8E876A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kern w:val="1"/>
          <w:lang w:eastAsia="zh-CN" w:bidi="hi-IN"/>
          <w14:ligatures w14:val="none"/>
        </w:rPr>
        <w:t>osobno zwanych Stroną, a łącznie Stronami,</w:t>
      </w:r>
    </w:p>
    <w:p w14:paraId="4FEDC852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</w:p>
    <w:p w14:paraId="702AD152" w14:textId="77777777" w:rsidR="003F5BED" w:rsidRPr="003F5BED" w:rsidRDefault="003F5BED" w:rsidP="003F5BED">
      <w:pPr>
        <w:suppressAutoHyphens/>
        <w:spacing w:after="0" w:line="240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kern w:val="1"/>
          <w:lang w:eastAsia="zh-CN" w:bidi="hi-IN"/>
          <w14:ligatures w14:val="none"/>
        </w:rPr>
        <w:t>o następującej treści:</w:t>
      </w:r>
    </w:p>
    <w:p w14:paraId="4ECABB20" w14:textId="409F9303" w:rsidR="003F5BED" w:rsidRPr="00A40344" w:rsidRDefault="003F5BED" w:rsidP="00A40344">
      <w:pPr>
        <w:suppressAutoHyphens/>
        <w:spacing w:after="0" w:line="240" w:lineRule="auto"/>
        <w:ind w:left="360"/>
        <w:jc w:val="center"/>
        <w:rPr>
          <w:rFonts w:ascii="Lato" w:eastAsia="SimSun" w:hAnsi="Lato" w:cs="Arial"/>
          <w:b/>
          <w:bCs/>
          <w:color w:val="000000"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b/>
          <w:bCs/>
          <w:color w:val="000000"/>
          <w:kern w:val="1"/>
          <w:lang w:eastAsia="zh-CN" w:bidi="hi-IN"/>
          <w14:ligatures w14:val="none"/>
        </w:rPr>
        <w:t>§ 1 Przedmiot Umowy</w:t>
      </w:r>
    </w:p>
    <w:p w14:paraId="52798CE5" w14:textId="77777777" w:rsidR="003F5BED" w:rsidRPr="003F5BED" w:rsidRDefault="003F5BED" w:rsidP="003F5BED">
      <w:pPr>
        <w:suppressAutoHyphens/>
        <w:spacing w:after="0" w:line="240" w:lineRule="auto"/>
        <w:jc w:val="both"/>
        <w:rPr>
          <w:rFonts w:ascii="Lato" w:eastAsia="NSimSun" w:hAnsi="Lato" w:cs="Arial"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kern w:val="1"/>
          <w:lang w:eastAsia="hi-IN" w:bidi="hi-IN"/>
          <w14:ligatures w14:val="none"/>
        </w:rPr>
        <w:t>Przedmiotem Umowy jest wykonanie przez Wykonawcę usługi w zakresie:</w:t>
      </w:r>
    </w:p>
    <w:p w14:paraId="13837573" w14:textId="57BC1DE9" w:rsidR="003F5BED" w:rsidRPr="00A40344" w:rsidRDefault="003F5BED" w:rsidP="00A4034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odśnieżania terenu dachu budynku magazynu o łącznej powierzchni 540 m2, przy ul. Fabrycznej 3 w Elblągu.</w:t>
      </w:r>
    </w:p>
    <w:p w14:paraId="107E457F" w14:textId="44D7A611" w:rsidR="003F5BED" w:rsidRPr="003F5BED" w:rsidRDefault="003F5BED" w:rsidP="00A40344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>§ 2 Obowiązki Zamawiającego</w:t>
      </w:r>
    </w:p>
    <w:p w14:paraId="573CD228" w14:textId="77777777" w:rsidR="003F5BED" w:rsidRPr="003F5BED" w:rsidRDefault="003F5BED" w:rsidP="003F5BED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Zamawiający w ramach swoich możliwości będzie współdziałał z Wykonawcą tak, by Wykonawca mógł realizować obowiązki wynikające z Umowy.</w:t>
      </w:r>
    </w:p>
    <w:p w14:paraId="53572B23" w14:textId="77777777" w:rsidR="003F5BED" w:rsidRPr="003F5BED" w:rsidRDefault="003F5BED" w:rsidP="003F5BED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Zamawiający zobowiązany jest do zapłaty należnego Wykonawcy wynagrodzenia w terminach </w:t>
      </w: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br/>
        <w:t>i na zasadach wskazanych w Umowie.</w:t>
      </w:r>
    </w:p>
    <w:p w14:paraId="521EB90D" w14:textId="77777777" w:rsidR="003F5BED" w:rsidRPr="003F5BED" w:rsidRDefault="003F5BED" w:rsidP="003F5BED">
      <w:pPr>
        <w:spacing w:after="0" w:line="240" w:lineRule="auto"/>
        <w:ind w:left="357"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</w:p>
    <w:p w14:paraId="53E8C72E" w14:textId="66D46B27" w:rsidR="003F5BED" w:rsidRPr="003F5BED" w:rsidRDefault="003F5BED" w:rsidP="00A40344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FF0000"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>§ 3 Obowiązki Wykonawcy</w:t>
      </w:r>
      <w:r w:rsidRPr="003F5BED">
        <w:rPr>
          <w:rFonts w:ascii="Lato" w:eastAsia="NSimSun" w:hAnsi="Lato" w:cs="Arial"/>
          <w:b/>
          <w:bCs/>
          <w:color w:val="FF0000"/>
          <w:kern w:val="1"/>
          <w:lang w:eastAsia="hi-IN" w:bidi="hi-IN"/>
          <w14:ligatures w14:val="none"/>
        </w:rPr>
        <w:t xml:space="preserve"> </w:t>
      </w:r>
    </w:p>
    <w:p w14:paraId="242E0581" w14:textId="77777777" w:rsidR="003F5BED" w:rsidRPr="003F5BED" w:rsidRDefault="003F5BED" w:rsidP="003F5BED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Wykonawca jest zobowiązany do użytkowania sprzętu, który służy do realizacji umowy sprawnego technicznie i posiadającego aktualne badania dopuszczające do ruchu oraz aktualne ubezpieczenie OC, na kwotę nie mniejszą niż 50 000,00 zł.</w:t>
      </w:r>
    </w:p>
    <w:p w14:paraId="1495FEE2" w14:textId="0FCC0B72" w:rsidR="003F5BED" w:rsidRPr="003F5BED" w:rsidRDefault="003F5BED" w:rsidP="003F5BED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Wykonawca ponosi względem Zamawiającego odpowiedzialność za szkody wynikłe z niewykonania usługi.</w:t>
      </w:r>
    </w:p>
    <w:p w14:paraId="595FCF7C" w14:textId="77777777" w:rsidR="003F5BED" w:rsidRPr="003F5BED" w:rsidRDefault="003F5BED" w:rsidP="003F5BED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Wykonawca będzie ponosił odpowiedzialność wobec Zamawiającego oraz osób trzecich za ewentualne szkody powstałe w wyniku niewłaściwego wykonywania usług.</w:t>
      </w:r>
    </w:p>
    <w:p w14:paraId="4BA7A867" w14:textId="77777777" w:rsidR="003F5BED" w:rsidRPr="003F5BED" w:rsidRDefault="003F5BED" w:rsidP="003F5BED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Wykonawca zobowiązany jest do podania całodobowego numeru telefonu kontaktowego. Całodobowy numer telefonu kontaktowego Wykonawcy: ……………..</w:t>
      </w:r>
    </w:p>
    <w:p w14:paraId="79F467E2" w14:textId="77777777" w:rsidR="003F5BED" w:rsidRPr="003F5BED" w:rsidRDefault="003F5BED" w:rsidP="003F5BED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Ubezpieczenie OC o którym mowa w ust. 1 powyżej musi obejmować cały okres obowiązywania umowy. W przypadku utraty ważności ubezpieczenia OC Wykonawca zobowiązany jest, bez odrębnego wezwania ze strony Zamawiającego, do przedłożenia Zamawiającemu dokumentu potwierdzającego ubezpieczenie Wykonawcy od odpowiedzialności cywilnej, najpóźniej w dniu wygaśnięcia obowiązującego ubezpieczenia OC, pod rygorem zapłaty kary umownej.</w:t>
      </w:r>
    </w:p>
    <w:p w14:paraId="2029BBF0" w14:textId="77777777" w:rsidR="00A40344" w:rsidRDefault="00A40344" w:rsidP="003F5BED">
      <w:pPr>
        <w:suppressAutoHyphens/>
        <w:spacing w:after="0" w:line="240" w:lineRule="auto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</w:p>
    <w:p w14:paraId="2BCCFB25" w14:textId="77777777" w:rsidR="00945795" w:rsidRDefault="00945795" w:rsidP="003F5BED">
      <w:pPr>
        <w:suppressAutoHyphens/>
        <w:spacing w:after="0" w:line="240" w:lineRule="auto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</w:p>
    <w:p w14:paraId="26164D18" w14:textId="77777777" w:rsidR="00945795" w:rsidRPr="003F5BED" w:rsidRDefault="00945795" w:rsidP="003F5BED">
      <w:pPr>
        <w:suppressAutoHyphens/>
        <w:spacing w:after="0" w:line="240" w:lineRule="auto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</w:p>
    <w:p w14:paraId="77F4FEAC" w14:textId="77777777" w:rsidR="003F5BED" w:rsidRPr="003F5BED" w:rsidRDefault="003F5BED" w:rsidP="003F5BED">
      <w:pPr>
        <w:suppressAutoHyphens/>
        <w:spacing w:after="0" w:line="240" w:lineRule="auto"/>
        <w:jc w:val="center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  <w:r w:rsidRPr="003F5BED">
        <w:rPr>
          <w:rFonts w:ascii="Lato" w:eastAsia="Times New Roman" w:hAnsi="Lato" w:cs="Arial"/>
          <w:b/>
          <w:kern w:val="1"/>
          <w:lang w:eastAsia="pl-PL" w:bidi="hi-IN"/>
          <w14:ligatures w14:val="none"/>
        </w:rPr>
        <w:lastRenderedPageBreak/>
        <w:t>§ 4 Wykonanie Umowy</w:t>
      </w:r>
    </w:p>
    <w:p w14:paraId="0CDAFF21" w14:textId="77777777" w:rsidR="003F5BED" w:rsidRPr="003F5BED" w:rsidRDefault="003F5BED" w:rsidP="003F5BED">
      <w:pPr>
        <w:suppressAutoHyphens/>
        <w:spacing w:after="0" w:line="240" w:lineRule="auto"/>
        <w:jc w:val="center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</w:p>
    <w:p w14:paraId="487A452B" w14:textId="0A0136E2" w:rsidR="003F5BED" w:rsidRPr="003F5BED" w:rsidRDefault="003F5BED" w:rsidP="003F5BED">
      <w:pPr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>Przedmiot Umowy świadczony będzie w okresie od 01.1</w:t>
      </w:r>
      <w:r w:rsidR="00E70BD2">
        <w:rPr>
          <w:rFonts w:ascii="Lato" w:eastAsia="Times New Roman" w:hAnsi="Lato" w:cs="Arial"/>
          <w:bCs/>
          <w:kern w:val="0"/>
          <w:lang w:eastAsia="pl-PL"/>
          <w14:ligatures w14:val="none"/>
        </w:rPr>
        <w:t>2</w:t>
      </w: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 xml:space="preserve">.2023 r. do 31.03.2024 r. </w:t>
      </w:r>
    </w:p>
    <w:p w14:paraId="15BC5498" w14:textId="77777777" w:rsidR="003F5BED" w:rsidRPr="003F5BED" w:rsidRDefault="003F5BED" w:rsidP="003F5BED">
      <w:pPr>
        <w:numPr>
          <w:ilvl w:val="0"/>
          <w:numId w:val="10"/>
        </w:numPr>
        <w:suppressAutoHyphens/>
        <w:spacing w:after="0" w:line="240" w:lineRule="auto"/>
        <w:ind w:left="357" w:hanging="357"/>
        <w:contextualSpacing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>Przedmiot Umowy będzie realizowany stosownie do potrzeb Zamawiającego i według jego wskazań.</w:t>
      </w:r>
    </w:p>
    <w:p w14:paraId="0624D502" w14:textId="3A226C4C" w:rsidR="003F5BED" w:rsidRPr="003F5BED" w:rsidRDefault="003F5BED" w:rsidP="00152219">
      <w:pPr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>W ramach uprawnień i potrzeb Zamawiającego, o których mowa w ust. 2 powyżej Zamawiający może wskazać Wykonawcy, iż wymaga od Wykonawcy wykonania:</w:t>
      </w:r>
    </w:p>
    <w:p w14:paraId="6CE6C511" w14:textId="77777777" w:rsidR="003F5BED" w:rsidRPr="00A40344" w:rsidRDefault="003F5BED" w:rsidP="003F5BED">
      <w:pPr>
        <w:numPr>
          <w:ilvl w:val="1"/>
          <w:numId w:val="10"/>
        </w:numPr>
        <w:suppressAutoHyphens/>
        <w:spacing w:after="0" w:line="240" w:lineRule="auto"/>
        <w:contextualSpacing/>
        <w:rPr>
          <w:rFonts w:ascii="Lato" w:eastAsia="Lato" w:hAnsi="Lato" w:cs="Lato"/>
          <w:kern w:val="0"/>
          <w:lang w:eastAsia="pl-PL"/>
          <w14:ligatures w14:val="none"/>
        </w:rPr>
      </w:pPr>
      <w:r w:rsidRPr="00A40344">
        <w:rPr>
          <w:rFonts w:ascii="Lato" w:eastAsia="Times New Roman" w:hAnsi="Lato" w:cs="Arial"/>
          <w:kern w:val="0"/>
          <w:lang w:eastAsia="pl-PL"/>
          <w14:ligatures w14:val="none"/>
        </w:rPr>
        <w:t xml:space="preserve">wykonania mechanicznego lub ręcznego odśnieżenia powierzchni dachu opisanego w §1 Umowy, przy zachowaniu szczególnej ostrożności (wykorzystywanie odpowiednich narzędzi oraz w oparciu o obowiązujące powszechnie przepisy BHP </w:t>
      </w:r>
      <w:proofErr w:type="spellStart"/>
      <w:r w:rsidRPr="00A40344">
        <w:rPr>
          <w:rFonts w:ascii="Lato" w:eastAsia="Times New Roman" w:hAnsi="Lato" w:cs="Arial"/>
          <w:kern w:val="0"/>
          <w:lang w:eastAsia="pl-PL"/>
          <w14:ligatures w14:val="none"/>
        </w:rPr>
        <w:t>tj</w:t>
      </w:r>
      <w:proofErr w:type="spellEnd"/>
      <w:r w:rsidRPr="00A40344">
        <w:rPr>
          <w:rFonts w:ascii="Lato" w:eastAsia="Times New Roman" w:hAnsi="Lato" w:cs="Arial"/>
          <w:kern w:val="0"/>
          <w:lang w:eastAsia="pl-PL"/>
          <w14:ligatures w14:val="none"/>
        </w:rPr>
        <w:t>:</w:t>
      </w:r>
    </w:p>
    <w:p w14:paraId="6C231F8C" w14:textId="77777777" w:rsidR="003F5BED" w:rsidRPr="00A40344" w:rsidRDefault="003F5BED" w:rsidP="003F5BED">
      <w:pPr>
        <w:numPr>
          <w:ilvl w:val="0"/>
          <w:numId w:val="1"/>
        </w:numPr>
        <w:suppressAutoHyphens/>
        <w:spacing w:after="0" w:line="240" w:lineRule="auto"/>
        <w:ind w:left="720"/>
        <w:contextualSpacing/>
        <w:rPr>
          <w:rFonts w:ascii="Lato" w:eastAsia="Lato" w:hAnsi="Lato" w:cs="Lato"/>
          <w:kern w:val="0"/>
          <w:lang w:eastAsia="pl-PL"/>
          <w14:ligatures w14:val="none"/>
        </w:rPr>
      </w:pPr>
      <w:r w:rsidRPr="00A40344">
        <w:rPr>
          <w:rFonts w:ascii="Lato" w:eastAsia="Lato" w:hAnsi="Lato" w:cs="Lato"/>
          <w:kern w:val="0"/>
          <w:lang w:eastAsia="pl-PL"/>
          <w14:ligatures w14:val="none"/>
        </w:rPr>
        <w:t>aktualne badania lekarskie upoważniające do pracy na wysokości,</w:t>
      </w:r>
    </w:p>
    <w:p w14:paraId="1A7E402A" w14:textId="77777777" w:rsidR="003F5BED" w:rsidRPr="00A40344" w:rsidRDefault="003F5BED" w:rsidP="003F5BED">
      <w:pPr>
        <w:numPr>
          <w:ilvl w:val="0"/>
          <w:numId w:val="1"/>
        </w:numPr>
        <w:suppressAutoHyphens/>
        <w:spacing w:after="0" w:line="240" w:lineRule="auto"/>
        <w:ind w:left="720"/>
        <w:contextualSpacing/>
        <w:rPr>
          <w:rFonts w:ascii="Lato" w:eastAsia="Lato" w:hAnsi="Lato" w:cs="Lato"/>
          <w:kern w:val="0"/>
          <w:lang w:eastAsia="pl-PL"/>
          <w14:ligatures w14:val="none"/>
        </w:rPr>
      </w:pPr>
      <w:r w:rsidRPr="00A40344">
        <w:rPr>
          <w:rFonts w:ascii="Lato" w:eastAsia="Lato" w:hAnsi="Lato" w:cs="Lato"/>
          <w:kern w:val="0"/>
          <w:lang w:eastAsia="pl-PL"/>
          <w14:ligatures w14:val="none"/>
        </w:rPr>
        <w:t>ukończone szkolenie BHP w tym wstępne lub okresowe,</w:t>
      </w:r>
    </w:p>
    <w:p w14:paraId="787039EF" w14:textId="77777777" w:rsidR="003F5BED" w:rsidRPr="00A40344" w:rsidRDefault="003F5BED" w:rsidP="003F5BED">
      <w:pPr>
        <w:numPr>
          <w:ilvl w:val="0"/>
          <w:numId w:val="1"/>
        </w:numPr>
        <w:suppressAutoHyphens/>
        <w:spacing w:after="0" w:line="240" w:lineRule="auto"/>
        <w:ind w:left="720"/>
        <w:contextualSpacing/>
        <w:rPr>
          <w:rFonts w:ascii="Lato" w:eastAsia="Lato" w:hAnsi="Lato" w:cs="Lato"/>
          <w:kern w:val="0"/>
          <w:lang w:eastAsia="pl-PL"/>
          <w14:ligatures w14:val="none"/>
        </w:rPr>
      </w:pPr>
      <w:r w:rsidRPr="00A40344">
        <w:rPr>
          <w:rFonts w:ascii="Lato" w:eastAsia="Lato" w:hAnsi="Lato" w:cs="Lato"/>
          <w:kern w:val="0"/>
          <w:lang w:eastAsia="pl-PL"/>
          <w14:ligatures w14:val="none"/>
        </w:rPr>
        <w:t xml:space="preserve">konieczne zastosowanie właściwych środków ochrony indywidulanej (ŚOI) w tym kask, kamizelka odblaskowa, oraz obuwie zabezpieczające przed pośliźnięciem </w:t>
      </w:r>
    </w:p>
    <w:p w14:paraId="046B8C40" w14:textId="77777777" w:rsidR="003F5BED" w:rsidRPr="00A40344" w:rsidRDefault="003F5BED" w:rsidP="003F5BED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A40344">
        <w:rPr>
          <w:rFonts w:ascii="Lato" w:eastAsia="Times New Roman" w:hAnsi="Lato" w:cs="Arial"/>
          <w:kern w:val="0"/>
          <w:lang w:eastAsia="pl-PL"/>
          <w14:ligatures w14:val="none"/>
        </w:rPr>
        <w:t>innego rodzaju usługi, według potrzeb Zamawiającego.</w:t>
      </w:r>
    </w:p>
    <w:p w14:paraId="2CF021A2" w14:textId="77777777" w:rsidR="003F5BED" w:rsidRPr="003F5BED" w:rsidRDefault="003F5BED" w:rsidP="003F5BE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>O sposobie wykonania usługi Zamawiający będzie informował Wykonawcę telefonicznie zgłaszając usługi.</w:t>
      </w:r>
    </w:p>
    <w:p w14:paraId="270C265A" w14:textId="77777777" w:rsidR="003F5BED" w:rsidRPr="003F5BED" w:rsidRDefault="003F5BED" w:rsidP="003F5BED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>Wykonawca, realizując usługę odśnieżania, zobowiązany jest wykonać ją w taki sposób, aby nie uszkodzić znajdującej się na dachu instalacji fotowoltaicznej (modułów, oprzyrządowania i okablowania), a usuwany śnieg zrzucać wyłącznie na teren zielony, znajdujący się bezpośrednio pod dachem od strony północnej.</w:t>
      </w:r>
    </w:p>
    <w:p w14:paraId="1827FF73" w14:textId="77777777" w:rsidR="003F5BED" w:rsidRPr="003F5BED" w:rsidRDefault="003F5BED" w:rsidP="003F5BED">
      <w:pPr>
        <w:numPr>
          <w:ilvl w:val="0"/>
          <w:numId w:val="10"/>
        </w:numPr>
        <w:suppressAutoHyphens/>
        <w:spacing w:after="0" w:line="240" w:lineRule="auto"/>
        <w:ind w:left="357" w:hanging="357"/>
        <w:contextualSpacing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>Strony ustalają sposób zgłaszania usługi, który będzie zgłaszany telefonicznie przez:</w:t>
      </w:r>
    </w:p>
    <w:p w14:paraId="517F8D75" w14:textId="77777777" w:rsidR="003F5BED" w:rsidRPr="003F5BED" w:rsidRDefault="003F5BED" w:rsidP="003F5BE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 xml:space="preserve">Usługa będzie realizowana według potrzeb Zamawiającego: </w:t>
      </w:r>
    </w:p>
    <w:p w14:paraId="2562A190" w14:textId="77777777" w:rsidR="003F5BED" w:rsidRPr="003F5BED" w:rsidRDefault="003F5BED" w:rsidP="003F5BE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>Dyspozytora Pogotowia Ciepłowniczego – telefon kontaktowy …………………………………</w:t>
      </w:r>
    </w:p>
    <w:p w14:paraId="53DCE5E8" w14:textId="77777777" w:rsidR="003F5BED" w:rsidRPr="003F5BED" w:rsidRDefault="003F5BED" w:rsidP="003F5BED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 xml:space="preserve">…................................................ – telefon kontaktowy ……………… </w:t>
      </w:r>
    </w:p>
    <w:p w14:paraId="5C6CD1E4" w14:textId="77777777" w:rsidR="003F5BED" w:rsidRPr="003F5BED" w:rsidRDefault="003F5BED" w:rsidP="003F5BED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 xml:space="preserve">Rozpoczęcie i zakończenie usługi musi być każdorazowo zgłaszane </w:t>
      </w:r>
      <w:bookmarkStart w:id="1" w:name="_Hlk114819126"/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Dyspozytorowi Pogotowia Ciepłowniczego</w:t>
      </w:r>
      <w:bookmarkEnd w:id="1"/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 xml:space="preserve">. </w:t>
      </w:r>
    </w:p>
    <w:p w14:paraId="55BD0526" w14:textId="77777777" w:rsidR="003F5BED" w:rsidRPr="003F5BED" w:rsidRDefault="003F5BED" w:rsidP="003F5BED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Wykonawca zobowiązany jest do potwierdzenia czasu pracy każdego dnia z Dyspozytorem Pogotowia Ciepłowniczego lub ………………………………….</w:t>
      </w: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>. Potwierdzeniem jest odpowiedni wpis do miesięcznego raportu wykonanych prac, stanowiącego Załącznik nr 2 do Umowy.</w:t>
      </w:r>
    </w:p>
    <w:p w14:paraId="4F7B5D2B" w14:textId="77777777" w:rsidR="003F5BED" w:rsidRPr="003F5BED" w:rsidRDefault="003F5BED" w:rsidP="003F5BE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Usługę należy wykonać:</w:t>
      </w:r>
    </w:p>
    <w:p w14:paraId="4AB216B5" w14:textId="77777777" w:rsidR="003F5BED" w:rsidRPr="003F5BED" w:rsidRDefault="003F5BED" w:rsidP="003F5BED">
      <w:pPr>
        <w:numPr>
          <w:ilvl w:val="1"/>
          <w:numId w:val="10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w przypadku zgłoszenia Zamawiającego przypadającego na porę nocną (tj. w godzinach od 21.00 do 4.00), usługa zostanie wykonana do godziny 6.00 rano;</w:t>
      </w:r>
    </w:p>
    <w:p w14:paraId="2D1E00A9" w14:textId="77777777" w:rsidR="003F5BED" w:rsidRPr="003F5BED" w:rsidRDefault="003F5BED" w:rsidP="003F5BED">
      <w:pPr>
        <w:numPr>
          <w:ilvl w:val="1"/>
          <w:numId w:val="10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w pozostałych przypadkach niezwłocznie po zgłoszeniu przez Zamawiającego, jednakże czas reakcji Wykonawcy nie może być dłuższy niż 1,5 h.</w:t>
      </w:r>
    </w:p>
    <w:p w14:paraId="730C243D" w14:textId="77777777" w:rsidR="003F5BED" w:rsidRPr="003F5BED" w:rsidRDefault="003F5BED" w:rsidP="003F5BE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Wykonawca przez cały okres obowiązywania umowy zobowiązany jest do utrzymywania w gotowości personelu oraz sprzętu niezbędnego do realizacji przedmiotu umowy na rzecz Zamawiającego na jego pierwsze wezwanie.</w:t>
      </w:r>
    </w:p>
    <w:p w14:paraId="33D737FD" w14:textId="77777777" w:rsidR="003F5BED" w:rsidRPr="003F5BED" w:rsidRDefault="003F5BED" w:rsidP="003F5BE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W przypadku niewywiązania się przez Wykonawcę z obowiązków wynikających z przedmiotowej umowy, Zamawiający będzie upoważniony do zlecenia wykonania usługi, na koszt i ryzyko Wykonawcy, innemu podmiotowi.</w:t>
      </w:r>
    </w:p>
    <w:p w14:paraId="628BBA40" w14:textId="59413400" w:rsidR="003F5BED" w:rsidRPr="003F5BED" w:rsidRDefault="003F5BED" w:rsidP="003F5BE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 xml:space="preserve">Zamawiający zastrzega sobie prawo do potrącenia kosztów wynikających z ust. </w:t>
      </w:r>
      <w:r w:rsidR="00B46CAA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9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 xml:space="preserve"> powyżej 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br/>
        <w:t>z wynagrodzenia należnego Wykonawcy.</w:t>
      </w:r>
    </w:p>
    <w:p w14:paraId="321D340D" w14:textId="77777777" w:rsidR="00304C2D" w:rsidRDefault="00304C2D" w:rsidP="003F5BED">
      <w:pPr>
        <w:suppressAutoHyphens/>
        <w:spacing w:after="0" w:line="240" w:lineRule="auto"/>
        <w:jc w:val="center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</w:p>
    <w:p w14:paraId="624B292F" w14:textId="7C1BAF64" w:rsidR="003F5BED" w:rsidRPr="00A40344" w:rsidRDefault="003F5BED" w:rsidP="00A40344">
      <w:pPr>
        <w:suppressAutoHyphens/>
        <w:spacing w:after="0" w:line="240" w:lineRule="auto"/>
        <w:jc w:val="center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  <w:r w:rsidRPr="003F5BED">
        <w:rPr>
          <w:rFonts w:ascii="Lato" w:eastAsia="Times New Roman" w:hAnsi="Lato" w:cs="Arial"/>
          <w:b/>
          <w:kern w:val="1"/>
          <w:lang w:eastAsia="pl-PL" w:bidi="hi-IN"/>
          <w14:ligatures w14:val="none"/>
        </w:rPr>
        <w:t>§ 5 Wynagrodzenie</w:t>
      </w:r>
    </w:p>
    <w:p w14:paraId="7877CF4E" w14:textId="77777777" w:rsidR="003F5BED" w:rsidRPr="003F5BED" w:rsidRDefault="003F5BED" w:rsidP="003F5BED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>Wynagrodzenie jest wynagrodzeniem ryczałtowo – kosztorysowym. Wysokość wynagrodzenia będzie ustalana w następujący sposób:</w:t>
      </w:r>
    </w:p>
    <w:p w14:paraId="66F12C4E" w14:textId="77777777" w:rsidR="003F5BED" w:rsidRPr="003F5BED" w:rsidRDefault="003F5BED" w:rsidP="003F5BED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Lato" w:eastAsia="Times New Roman" w:hAnsi="Lato" w:cs="Times New Roman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lastRenderedPageBreak/>
        <w:t>z tytu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ł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u mechanicznego lub r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ę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cznego od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ś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nie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ż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ania powierzchni dachu budynku magazynu o powierzchni 540 m2 przy ul. Fabrycznej 3 w Elbl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ą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gu z metra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ż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em rzeczywi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ś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cie wykonanej us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ł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ugi, przy czym wysoko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ść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 xml:space="preserve"> stawki za /m2* wynosi </w:t>
      </w:r>
      <w:r w:rsidRPr="003F5BED">
        <w:rPr>
          <w:rFonts w:ascii="Lato" w:eastAsia="Times New Roman" w:hAnsi="Lato" w:cs="Times New Roman" w:hint="eastAsia"/>
          <w:bCs/>
          <w:kern w:val="0"/>
          <w:lang w:eastAsia="pl-PL"/>
          <w14:ligatures w14:val="none"/>
        </w:rPr>
        <w:t>………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 xml:space="preserve"> z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ł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,</w:t>
      </w:r>
    </w:p>
    <w:p w14:paraId="4D3D99F5" w14:textId="77777777" w:rsidR="003F5BED" w:rsidRPr="003F5BED" w:rsidRDefault="003F5BED" w:rsidP="003F5BED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z tytu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ł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u utrzymywania przez Wykonawc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ę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 xml:space="preserve"> gotowo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ś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ci do realizacji przedmiotu umowy w wysoko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ś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 xml:space="preserve">ci </w:t>
      </w:r>
      <w:r w:rsidRPr="003F5BED">
        <w:rPr>
          <w:rFonts w:ascii="Lato" w:eastAsia="Times New Roman" w:hAnsi="Lato" w:cs="Times New Roman" w:hint="eastAsia"/>
          <w:bCs/>
          <w:kern w:val="0"/>
          <w:lang w:eastAsia="pl-PL"/>
          <w14:ligatures w14:val="none"/>
        </w:rPr>
        <w:t>………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.. z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ł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 xml:space="preserve"> netto plus nale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ż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ny podatek VAT, za jeden miesi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ą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c obowi</w:t>
      </w:r>
      <w:r w:rsidRPr="003F5BED">
        <w:rPr>
          <w:rFonts w:ascii="Lato" w:eastAsia="Times New Roman" w:hAnsi="Lato" w:cs="Times New Roman" w:hint="cs"/>
          <w:bCs/>
          <w:kern w:val="0"/>
          <w:lang w:eastAsia="pl-PL"/>
          <w14:ligatures w14:val="none"/>
        </w:rPr>
        <w:t>ą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zywania umowy.</w:t>
      </w:r>
    </w:p>
    <w:p w14:paraId="4F481BE0" w14:textId="77777777" w:rsidR="003F5BED" w:rsidRPr="003F5BED" w:rsidRDefault="003F5BED" w:rsidP="003F5BED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 xml:space="preserve">Stawki za roboczogodzinę podana w 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 xml:space="preserve">§ 5 ust. 1 </w:t>
      </w: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>nie mogą ulec zwiększeniu przez cały okres realizacji Umowy.</w:t>
      </w:r>
    </w:p>
    <w:p w14:paraId="1C625258" w14:textId="77777777" w:rsidR="003F5BED" w:rsidRPr="003F5BED" w:rsidRDefault="003F5BED" w:rsidP="003F5BED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Wynagrodzenie Wykonawcy płatne będzie miesięcznie w kwocie ustalanej zgodnie z ust. 1 powyżej.</w:t>
      </w:r>
    </w:p>
    <w:p w14:paraId="02FDB803" w14:textId="77777777" w:rsidR="003F5BED" w:rsidRPr="003F5BED" w:rsidRDefault="003F5BED" w:rsidP="003F5BED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Płatność nastąpi na rachunek bankowy Wykonawcy wskazany na fakturze VAT w terminie do 21 dni od daty otrzymania przez Zamawiającego prawidłowo wystawionej faktury, na podstawie przyjętych przez Zamawiającego potwierdzeń wykonania usługi zgodnie z § 4 ust. 6 powyżej.</w:t>
      </w:r>
    </w:p>
    <w:p w14:paraId="5A890DDA" w14:textId="77777777" w:rsidR="003F5BED" w:rsidRPr="003F5BED" w:rsidRDefault="003F5BED" w:rsidP="003F5BED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>Za dzień zapłaty uważa się dzień obciążenia rachunku bankowego Zamawiającego.</w:t>
      </w:r>
    </w:p>
    <w:p w14:paraId="56E537F7" w14:textId="77777777" w:rsidR="003F5BED" w:rsidRPr="003F5BED" w:rsidRDefault="003F5BED" w:rsidP="003F5BED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Open Sans"/>
          <w:kern w:val="0"/>
          <w:lang w:eastAsia="pl-PL"/>
          <w14:ligatures w14:val="none"/>
        </w:rPr>
        <w:t xml:space="preserve"> Zamawiający będzie dokonywał płatności z wykorzystaniem mechanizmu podzielonej płatności</w:t>
      </w:r>
      <w:r w:rsidRPr="003F5BED">
        <w:rPr>
          <w:rFonts w:ascii="Lato" w:eastAsia="Times New Roman" w:hAnsi="Lato" w:cs="Open Sans"/>
          <w:color w:val="000000"/>
          <w:kern w:val="0"/>
          <w:lang w:eastAsia="pl-PL"/>
          <w14:ligatures w14:val="none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32A0F26C" w14:textId="77777777" w:rsidR="003F5BED" w:rsidRPr="003F5BED" w:rsidRDefault="003F5BED" w:rsidP="003F5BED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Open Sans"/>
          <w:color w:val="000000"/>
          <w:kern w:val="0"/>
          <w:lang w:eastAsia="pl-PL"/>
          <w14:ligatures w14:val="none"/>
        </w:rPr>
        <w:t xml:space="preserve"> Brak Wykonawcy na tzw. „Białej liście podatników VAT”, wskazanie przez Wykonawcę </w:t>
      </w:r>
      <w:r w:rsidRPr="003F5BED">
        <w:rPr>
          <w:rFonts w:ascii="Lato" w:eastAsia="Times New Roman" w:hAnsi="Lato" w:cs="Open Sans"/>
          <w:color w:val="000000"/>
          <w:kern w:val="0"/>
          <w:lang w:eastAsia="pl-PL"/>
          <w14:ligatures w14:val="none"/>
        </w:rPr>
        <w:br/>
        <w:t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6380DE17" w14:textId="77777777" w:rsidR="003F5BED" w:rsidRPr="003F5BED" w:rsidRDefault="003F5BED" w:rsidP="003F5BED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Open Sans"/>
          <w:color w:val="000000"/>
          <w:kern w:val="0"/>
          <w:lang w:eastAsia="pl-PL"/>
          <w14:ligatures w14:val="none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61D515C9" w14:textId="77777777" w:rsidR="003F5BED" w:rsidRPr="003F5BED" w:rsidRDefault="003F5BED" w:rsidP="003F5BED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Lato" w:eastAsia="Times New Roman" w:hAnsi="Lato" w:cs="Open Sans"/>
          <w:i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Open Sans"/>
          <w:color w:val="000000"/>
          <w:kern w:val="0"/>
          <w:lang w:eastAsia="pl-PL"/>
          <w14:ligatures w14:val="none"/>
        </w:rPr>
        <w:t xml:space="preserve"> Wykonawca oświadcza, iż jest/</w:t>
      </w:r>
      <w:r w:rsidRPr="003F5BED">
        <w:rPr>
          <w:rFonts w:ascii="Lato" w:eastAsia="Times New Roman" w:hAnsi="Lato" w:cs="Open Sans"/>
          <w:strike/>
          <w:color w:val="000000"/>
          <w:kern w:val="0"/>
          <w:lang w:eastAsia="pl-PL"/>
          <w14:ligatures w14:val="none"/>
        </w:rPr>
        <w:t>nie jest</w:t>
      </w:r>
      <w:r w:rsidRPr="003F5BED">
        <w:rPr>
          <w:rFonts w:ascii="Lato" w:eastAsia="Times New Roman" w:hAnsi="Lato" w:cs="Open Sans"/>
          <w:color w:val="000000"/>
          <w:kern w:val="0"/>
          <w:lang w:eastAsia="pl-PL"/>
          <w14:ligatures w14:val="none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46B19C68" w14:textId="77777777" w:rsidR="003F5BED" w:rsidRPr="003F5BED" w:rsidRDefault="003F5BED" w:rsidP="003F5BED">
      <w:pPr>
        <w:tabs>
          <w:tab w:val="left" w:pos="284"/>
        </w:tabs>
        <w:spacing w:after="0" w:line="240" w:lineRule="auto"/>
        <w:ind w:left="357" w:hanging="357"/>
        <w:contextualSpacing/>
        <w:jc w:val="right"/>
        <w:rPr>
          <w:rFonts w:ascii="Lato" w:eastAsia="Times New Roman" w:hAnsi="Lato" w:cs="Open Sans"/>
          <w:b/>
          <w:i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Open Sans"/>
          <w:b/>
          <w:i/>
          <w:kern w:val="0"/>
          <w:lang w:eastAsia="pl-PL"/>
          <w14:ligatures w14:val="none"/>
        </w:rPr>
        <w:t>*niepotrzebne skreślić</w:t>
      </w:r>
    </w:p>
    <w:p w14:paraId="26CA1A33" w14:textId="77777777" w:rsidR="003F5BED" w:rsidRPr="003F5BED" w:rsidRDefault="003F5BED" w:rsidP="003F5BED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Open Sans"/>
          <w:kern w:val="0"/>
          <w:lang w:eastAsia="pl-PL"/>
          <w14:ligatures w14:val="none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325BD6E4" w14:textId="528A1D63" w:rsidR="003F5BED" w:rsidRPr="003F5BED" w:rsidRDefault="003F5BED" w:rsidP="003F5BED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Lato" w:eastAsia="Times New Roman" w:hAnsi="Lato" w:cs="Open Sans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Open Sans"/>
          <w:kern w:val="0"/>
          <w:lang w:eastAsia="pl-PL"/>
          <w14:ligatures w14:val="none"/>
        </w:rPr>
        <w:t xml:space="preserve">  Warunkiem wypłaty wynagrodzenia jest potwierdzenie realizacji usługi zgodnie z </w:t>
      </w:r>
      <w:r w:rsidR="00B46CAA">
        <w:rPr>
          <w:rFonts w:ascii="Lato" w:eastAsia="Times New Roman" w:hAnsi="Lato" w:cs="Times New Roman"/>
          <w:kern w:val="0"/>
          <w:lang w:eastAsia="pl-PL"/>
          <w14:ligatures w14:val="none"/>
        </w:rPr>
        <w:t>Umową</w:t>
      </w: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. </w:t>
      </w:r>
    </w:p>
    <w:p w14:paraId="6A40F98C" w14:textId="77777777" w:rsidR="00945795" w:rsidRDefault="00945795" w:rsidP="003F5BED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084FC3CB" w14:textId="452CFF0A" w:rsidR="003F5BED" w:rsidRPr="003F5BED" w:rsidRDefault="003F5BED" w:rsidP="003F5BED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>§ 6 Odbiór</w:t>
      </w:r>
    </w:p>
    <w:p w14:paraId="771709DA" w14:textId="77777777" w:rsidR="003F5BED" w:rsidRPr="003F5BED" w:rsidRDefault="003F5BED" w:rsidP="003F5BED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Usługa: </w:t>
      </w:r>
    </w:p>
    <w:p w14:paraId="49E1D87F" w14:textId="77777777" w:rsidR="003F5BED" w:rsidRPr="003F5BED" w:rsidRDefault="003F5BED" w:rsidP="003F5BE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Jest prosta w wykonaniu i jej charakter nie wymaga odbioru.</w:t>
      </w:r>
    </w:p>
    <w:p w14:paraId="783B53FA" w14:textId="77777777" w:rsidR="003F5BED" w:rsidRPr="003F5BED" w:rsidRDefault="003F5BED" w:rsidP="003F5BE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Będzie uzgadniana z EPEC na bieżąco.</w:t>
      </w:r>
    </w:p>
    <w:p w14:paraId="1711A7D7" w14:textId="77777777" w:rsidR="003F5BED" w:rsidRPr="003F5BED" w:rsidRDefault="003F5BED" w:rsidP="003F5BE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Jej wykonanie będzie potwierdzone każdorazowo przez EPEC. </w:t>
      </w:r>
    </w:p>
    <w:p w14:paraId="1B60AD10" w14:textId="77777777" w:rsidR="003F5BED" w:rsidRPr="003F5BED" w:rsidRDefault="003F5BED" w:rsidP="003F5BED">
      <w:pPr>
        <w:suppressAutoHyphens/>
        <w:spacing w:after="0" w:line="240" w:lineRule="auto"/>
        <w:jc w:val="both"/>
        <w:rPr>
          <w:rFonts w:ascii="Lato" w:eastAsia="NSimSun" w:hAnsi="Lato" w:cs="Arial"/>
          <w:kern w:val="1"/>
          <w:lang w:eastAsia="hi-IN" w:bidi="hi-IN"/>
          <w14:ligatures w14:val="none"/>
        </w:rPr>
      </w:pPr>
    </w:p>
    <w:p w14:paraId="0B8CA9A5" w14:textId="77777777" w:rsidR="00A40344" w:rsidRDefault="00A40344" w:rsidP="003F5BED">
      <w:pPr>
        <w:suppressAutoHyphens/>
        <w:spacing w:after="0" w:line="240" w:lineRule="auto"/>
        <w:jc w:val="center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</w:p>
    <w:p w14:paraId="0A242180" w14:textId="77777777" w:rsidR="00A40344" w:rsidRDefault="00A40344" w:rsidP="003F5BED">
      <w:pPr>
        <w:suppressAutoHyphens/>
        <w:spacing w:after="0" w:line="240" w:lineRule="auto"/>
        <w:jc w:val="center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</w:p>
    <w:p w14:paraId="3A06A7A5" w14:textId="77777777" w:rsidR="00A20B07" w:rsidRDefault="00A20B07" w:rsidP="00A40344">
      <w:pPr>
        <w:suppressAutoHyphens/>
        <w:spacing w:after="0" w:line="240" w:lineRule="auto"/>
        <w:jc w:val="center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</w:p>
    <w:p w14:paraId="2085E010" w14:textId="61489EF3" w:rsidR="003F5BED" w:rsidRPr="003F5BED" w:rsidRDefault="003F5BED" w:rsidP="00A40344">
      <w:pPr>
        <w:suppressAutoHyphens/>
        <w:spacing w:after="0" w:line="240" w:lineRule="auto"/>
        <w:jc w:val="center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  <w:r w:rsidRPr="003F5BED">
        <w:rPr>
          <w:rFonts w:ascii="Lato" w:eastAsia="Times New Roman" w:hAnsi="Lato" w:cs="Arial"/>
          <w:b/>
          <w:kern w:val="1"/>
          <w:lang w:eastAsia="pl-PL" w:bidi="hi-IN"/>
          <w14:ligatures w14:val="none"/>
        </w:rPr>
        <w:t>§ 7 Podwykonawstwo</w:t>
      </w:r>
    </w:p>
    <w:p w14:paraId="4AF19157" w14:textId="77777777" w:rsidR="003F5BED" w:rsidRPr="003F5BED" w:rsidRDefault="003F5BED" w:rsidP="003F5BED">
      <w:pPr>
        <w:spacing w:after="0" w:line="240" w:lineRule="auto"/>
        <w:ind w:left="357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bCs/>
          <w:kern w:val="0"/>
          <w:lang w:eastAsia="pl-PL"/>
          <w14:ligatures w14:val="none"/>
        </w:rPr>
        <w:t>Wykonawca nie może powierzyć podwykonawcom wykonania przedmiotu Umowy.</w:t>
      </w:r>
    </w:p>
    <w:p w14:paraId="3061940B" w14:textId="77777777" w:rsidR="003F5BED" w:rsidRPr="003F5BED" w:rsidRDefault="003F5BED" w:rsidP="003F5BED">
      <w:pPr>
        <w:spacing w:after="0" w:line="240" w:lineRule="auto"/>
        <w:ind w:left="357"/>
        <w:jc w:val="both"/>
        <w:rPr>
          <w:rFonts w:ascii="Lato" w:eastAsia="Times New Roman" w:hAnsi="Lato" w:cs="Arial"/>
          <w:bCs/>
          <w:kern w:val="0"/>
          <w:lang w:eastAsia="pl-PL"/>
          <w14:ligatures w14:val="none"/>
        </w:rPr>
      </w:pPr>
    </w:p>
    <w:p w14:paraId="0654FB23" w14:textId="7232D6A3" w:rsidR="003F5BED" w:rsidRPr="00A40344" w:rsidRDefault="003F5BED" w:rsidP="00A40344">
      <w:pPr>
        <w:suppressAutoHyphens/>
        <w:spacing w:after="0" w:line="240" w:lineRule="auto"/>
        <w:jc w:val="center"/>
        <w:rPr>
          <w:rFonts w:ascii="Lato" w:eastAsia="SimSun" w:hAnsi="Lato" w:cs="Arial"/>
          <w:b/>
          <w:bCs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b/>
          <w:bCs/>
          <w:kern w:val="1"/>
          <w:lang w:eastAsia="zh-CN" w:bidi="hi-IN"/>
          <w14:ligatures w14:val="none"/>
        </w:rPr>
        <w:t>§ 8 Odstąpienie od umowy</w:t>
      </w:r>
    </w:p>
    <w:p w14:paraId="05332790" w14:textId="3DA8C068" w:rsidR="003F5BED" w:rsidRPr="003F5BED" w:rsidRDefault="003F5BED" w:rsidP="00A20B07">
      <w:pPr>
        <w:suppressAutoHyphens/>
        <w:spacing w:after="0" w:line="240" w:lineRule="auto"/>
        <w:jc w:val="both"/>
        <w:rPr>
          <w:rFonts w:ascii="Lato" w:eastAsia="SimSun" w:hAnsi="Lato" w:cs="Arial"/>
          <w:kern w:val="1"/>
          <w:lang w:eastAsia="zh-CN" w:bidi="hi-IN"/>
          <w14:ligatures w14:val="none"/>
        </w:rPr>
      </w:pPr>
      <w:r w:rsidRPr="003F5BED">
        <w:rPr>
          <w:rFonts w:ascii="Lato" w:eastAsia="SimSun" w:hAnsi="Lato" w:cs="Arial"/>
          <w:kern w:val="1"/>
          <w:lang w:eastAsia="zh-CN" w:bidi="hi-IN"/>
          <w14:ligatures w14:val="none"/>
        </w:rPr>
        <w:t xml:space="preserve">Zamawiający ma prawo </w:t>
      </w:r>
      <w:r w:rsidR="00B46CAA">
        <w:rPr>
          <w:rFonts w:ascii="Lato" w:eastAsia="SimSun" w:hAnsi="Lato" w:cs="Arial"/>
          <w:kern w:val="1"/>
          <w:lang w:eastAsia="zh-CN" w:bidi="hi-IN"/>
          <w14:ligatures w14:val="none"/>
        </w:rPr>
        <w:t>rozwiązać</w:t>
      </w:r>
      <w:r w:rsidRPr="003F5BED">
        <w:rPr>
          <w:rFonts w:ascii="Lato" w:eastAsia="SimSun" w:hAnsi="Lato" w:cs="Arial"/>
          <w:kern w:val="1"/>
          <w:lang w:eastAsia="zh-CN" w:bidi="hi-IN"/>
          <w14:ligatures w14:val="none"/>
        </w:rPr>
        <w:t xml:space="preserve"> Umow</w:t>
      </w:r>
      <w:r w:rsidR="00B46CAA">
        <w:rPr>
          <w:rFonts w:ascii="Lato" w:eastAsia="SimSun" w:hAnsi="Lato" w:cs="Arial"/>
          <w:kern w:val="1"/>
          <w:lang w:eastAsia="zh-CN" w:bidi="hi-IN"/>
          <w14:ligatures w14:val="none"/>
        </w:rPr>
        <w:t>ę</w:t>
      </w:r>
      <w:r w:rsidRPr="003F5BED">
        <w:rPr>
          <w:rFonts w:ascii="Lato" w:eastAsia="SimSun" w:hAnsi="Lato" w:cs="Arial"/>
          <w:kern w:val="1"/>
          <w:lang w:eastAsia="zh-CN" w:bidi="hi-IN"/>
          <w14:ligatures w14:val="none"/>
        </w:rPr>
        <w:t xml:space="preserve">, jeżeli: </w:t>
      </w:r>
    </w:p>
    <w:p w14:paraId="16817B7C" w14:textId="452A3B75" w:rsidR="003F5BED" w:rsidRPr="003F5BED" w:rsidRDefault="003F5BED" w:rsidP="003F5BED">
      <w:pPr>
        <w:numPr>
          <w:ilvl w:val="0"/>
          <w:numId w:val="9"/>
        </w:numPr>
        <w:suppressAutoHyphens/>
        <w:spacing w:after="0" w:line="240" w:lineRule="auto"/>
        <w:ind w:left="851" w:hanging="357"/>
        <w:jc w:val="both"/>
        <w:rPr>
          <w:rFonts w:ascii="Lato" w:eastAsia="SimSun" w:hAnsi="Lato" w:cs="Arial"/>
          <w:kern w:val="0"/>
          <w:lang w:eastAsia="zh-CN"/>
          <w14:ligatures w14:val="none"/>
        </w:rPr>
      </w:pPr>
      <w:r w:rsidRPr="003F5BED">
        <w:rPr>
          <w:rFonts w:ascii="Lato" w:eastAsia="SimSun" w:hAnsi="Lato" w:cs="Arial"/>
          <w:kern w:val="0"/>
          <w:lang w:eastAsia="zh-CN"/>
          <w14:ligatures w14:val="none"/>
        </w:rPr>
        <w:t>Wykonawca opóźni się z wykonaniem Umowy</w:t>
      </w:r>
      <w:r w:rsidR="00F64972">
        <w:rPr>
          <w:rFonts w:ascii="Lato" w:eastAsia="SimSun" w:hAnsi="Lato" w:cs="Arial"/>
          <w:kern w:val="0"/>
          <w:lang w:eastAsia="zh-CN"/>
          <w14:ligatures w14:val="none"/>
        </w:rPr>
        <w:t xml:space="preserve"> w stosunku do terminów w Umowie wskazanych</w:t>
      </w:r>
      <w:r w:rsidRPr="003F5BED">
        <w:rPr>
          <w:rFonts w:ascii="Lato" w:eastAsia="SimSun" w:hAnsi="Lato" w:cs="Arial"/>
          <w:kern w:val="0"/>
          <w:lang w:eastAsia="zh-CN"/>
          <w14:ligatures w14:val="none"/>
        </w:rPr>
        <w:t xml:space="preserve">.  </w:t>
      </w:r>
    </w:p>
    <w:p w14:paraId="006AF20F" w14:textId="60B20B7B" w:rsidR="003F5BED" w:rsidRPr="003F5BED" w:rsidRDefault="003F5BED" w:rsidP="003F5BED">
      <w:pPr>
        <w:numPr>
          <w:ilvl w:val="0"/>
          <w:numId w:val="9"/>
        </w:numPr>
        <w:suppressAutoHyphens/>
        <w:spacing w:after="0" w:line="240" w:lineRule="auto"/>
        <w:ind w:left="851" w:hanging="357"/>
        <w:jc w:val="both"/>
        <w:rPr>
          <w:rFonts w:ascii="Lato" w:eastAsia="SimSun" w:hAnsi="Lato" w:cs="Arial"/>
          <w:kern w:val="0"/>
          <w:lang w:eastAsia="zh-CN"/>
          <w14:ligatures w14:val="none"/>
        </w:rPr>
      </w:pPr>
      <w:r w:rsidRPr="003F5BED">
        <w:rPr>
          <w:rFonts w:ascii="Lato" w:eastAsia="SimSun" w:hAnsi="Lato" w:cs="Arial"/>
          <w:kern w:val="0"/>
          <w:lang w:eastAsia="zh-CN"/>
          <w14:ligatures w14:val="none"/>
        </w:rPr>
        <w:t xml:space="preserve">Wykonawca nie wykonuje przedmiotu Umowy lub wykonuje go w sposób nienależyty. </w:t>
      </w:r>
    </w:p>
    <w:p w14:paraId="2CF47CB4" w14:textId="77777777" w:rsidR="00F64972" w:rsidRPr="003F5BED" w:rsidRDefault="00F64972" w:rsidP="00CA4917">
      <w:pPr>
        <w:suppressAutoHyphens/>
        <w:spacing w:after="0" w:line="240" w:lineRule="auto"/>
        <w:ind w:left="357"/>
        <w:jc w:val="both"/>
        <w:rPr>
          <w:rFonts w:ascii="Lato" w:eastAsia="SimSun" w:hAnsi="Lato" w:cs="Arial"/>
          <w:kern w:val="1"/>
          <w:lang w:eastAsia="zh-CN" w:bidi="hi-IN"/>
          <w14:ligatures w14:val="none"/>
        </w:rPr>
      </w:pPr>
    </w:p>
    <w:p w14:paraId="62DB1F6B" w14:textId="77777777" w:rsidR="003F5BED" w:rsidRPr="003F5BED" w:rsidRDefault="003F5BED" w:rsidP="003F5BED">
      <w:pPr>
        <w:suppressAutoHyphens/>
        <w:spacing w:after="0" w:line="240" w:lineRule="auto"/>
        <w:jc w:val="center"/>
        <w:rPr>
          <w:rFonts w:ascii="Lato" w:eastAsia="Times New Roman" w:hAnsi="Lato" w:cs="Arial"/>
          <w:b/>
          <w:kern w:val="1"/>
          <w:lang w:eastAsia="pl-PL" w:bidi="hi-IN"/>
          <w14:ligatures w14:val="none"/>
        </w:rPr>
      </w:pPr>
      <w:r w:rsidRPr="003F5BED">
        <w:rPr>
          <w:rFonts w:ascii="Lato" w:eastAsia="Times New Roman" w:hAnsi="Lato" w:cs="Arial"/>
          <w:b/>
          <w:kern w:val="1"/>
          <w:lang w:eastAsia="pl-PL" w:bidi="hi-IN"/>
          <w14:ligatures w14:val="none"/>
        </w:rPr>
        <w:t xml:space="preserve">§ 9 Kary umowne </w:t>
      </w:r>
    </w:p>
    <w:p w14:paraId="46C0FF04" w14:textId="77777777" w:rsidR="003F5BED" w:rsidRPr="003F5BED" w:rsidRDefault="003F5BED" w:rsidP="003F5BED">
      <w:pPr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ascii="Lato" w:eastAsia="Times New Roman" w:hAnsi="Lato" w:cs="Arial"/>
          <w:kern w:val="1"/>
          <w:lang w:eastAsia="pl-PL" w:bidi="hi-IN"/>
          <w14:ligatures w14:val="none"/>
        </w:rPr>
      </w:pPr>
      <w:r w:rsidRPr="003F5BED">
        <w:rPr>
          <w:rFonts w:ascii="Lato" w:eastAsia="Times New Roman" w:hAnsi="Lato" w:cs="Arial"/>
          <w:kern w:val="1"/>
          <w:lang w:eastAsia="pl-PL" w:bidi="hi-IN"/>
          <w14:ligatures w14:val="none"/>
        </w:rPr>
        <w:t xml:space="preserve">Wykonawca zapłaci Zamawiającemu kary umowne: </w:t>
      </w:r>
    </w:p>
    <w:p w14:paraId="75042174" w14:textId="0EA42EFD" w:rsidR="003F5BED" w:rsidRPr="003F5BED" w:rsidRDefault="003F5BED" w:rsidP="003F5BED">
      <w:pPr>
        <w:numPr>
          <w:ilvl w:val="0"/>
          <w:numId w:val="6"/>
        </w:numPr>
        <w:suppressAutoHyphens/>
        <w:spacing w:after="0" w:line="240" w:lineRule="auto"/>
        <w:ind w:left="851" w:hanging="284"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 xml:space="preserve">w wysokości 5.000,00 zł (słownie: pięć tysięcy złotych) z tytułu </w:t>
      </w:r>
      <w:r w:rsidR="00F64972">
        <w:rPr>
          <w:rFonts w:ascii="Lato" w:eastAsia="Times New Roman" w:hAnsi="Lato" w:cs="Arial"/>
          <w:kern w:val="0"/>
          <w:lang w:eastAsia="pl-PL"/>
          <w14:ligatures w14:val="none"/>
        </w:rPr>
        <w:t>rozwiązania</w:t>
      </w: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 xml:space="preserve"> Umowy</w:t>
      </w:r>
      <w:r w:rsidR="00F64972">
        <w:rPr>
          <w:rFonts w:ascii="Lato" w:eastAsia="Times New Roman" w:hAnsi="Lato" w:cs="Arial"/>
          <w:kern w:val="0"/>
          <w:lang w:eastAsia="pl-PL"/>
          <w14:ligatures w14:val="none"/>
        </w:rPr>
        <w:t xml:space="preserve"> z przyczyn leżących po stronie Wykonawcy</w:t>
      </w: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>,</w:t>
      </w:r>
    </w:p>
    <w:p w14:paraId="3A8459A6" w14:textId="77777777" w:rsidR="003F5BED" w:rsidRPr="003F5BED" w:rsidRDefault="003F5BED" w:rsidP="003F5BED">
      <w:pPr>
        <w:numPr>
          <w:ilvl w:val="0"/>
          <w:numId w:val="6"/>
        </w:numPr>
        <w:suppressAutoHyphens/>
        <w:spacing w:after="0" w:line="240" w:lineRule="auto"/>
        <w:ind w:left="851" w:hanging="284"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>w wysokości 500,00 zł (słownie: pięćset złotych 00/100) za każdorazowy brak reakcji w wykonaniu Przedmiotu Umowy po zgłoszeniu przez Zamawiającego konieczności wykonania usługi,</w:t>
      </w:r>
    </w:p>
    <w:p w14:paraId="02700E8C" w14:textId="090C1085" w:rsidR="003F5BED" w:rsidRPr="003F5BED" w:rsidRDefault="003F5BED" w:rsidP="003F5BED">
      <w:pPr>
        <w:numPr>
          <w:ilvl w:val="0"/>
          <w:numId w:val="6"/>
        </w:numPr>
        <w:suppressAutoHyphens/>
        <w:spacing w:after="0" w:line="240" w:lineRule="auto"/>
        <w:ind w:left="851" w:hanging="284"/>
        <w:contextualSpacing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w wysokości 200,00 zł </w:t>
      </w: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>(słownie: dwieście złotych 00/100) za</w:t>
      </w: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 każdorazową godzinę </w:t>
      </w:r>
      <w:r w:rsidR="00F64972">
        <w:rPr>
          <w:rFonts w:ascii="Lato" w:eastAsia="Times New Roman" w:hAnsi="Lato" w:cs="Times New Roman"/>
          <w:kern w:val="0"/>
          <w:lang w:eastAsia="pl-PL"/>
          <w14:ligatures w14:val="none"/>
        </w:rPr>
        <w:t>opóźnienia</w:t>
      </w:r>
      <w:r w:rsidR="00F64972"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 </w:t>
      </w: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w czasie reakcji na wykonanie Przedmiotu Umowy po zgłoszeniu przez Zamawiającego konieczności wykonania usługi</w:t>
      </w:r>
      <w:r w:rsidR="00F64972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 lub opóźnienia w czasie wykonania przedmiotu Umowy</w:t>
      </w: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,</w:t>
      </w:r>
    </w:p>
    <w:p w14:paraId="0E6672CE" w14:textId="77777777" w:rsidR="003F5BED" w:rsidRPr="003F5BED" w:rsidRDefault="003F5BED" w:rsidP="003F5BED">
      <w:pPr>
        <w:numPr>
          <w:ilvl w:val="0"/>
          <w:numId w:val="6"/>
        </w:numPr>
        <w:suppressAutoHyphens/>
        <w:spacing w:after="0" w:line="240" w:lineRule="auto"/>
        <w:ind w:left="851" w:hanging="284"/>
        <w:contextualSpacing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>w wysokości 400,00 zł (słownie: czterysta złotych 00/100) z tytułu każdorazowego pozostawienia po odśnieżeniu śniegu w sposób uniemożliwiający wyjazd i przejazd samochodów z terenu, o którym mowa w załączniku nr 1 oraz utrudniający ruch pieszych na tym terenie,</w:t>
      </w:r>
    </w:p>
    <w:p w14:paraId="0B4F04B5" w14:textId="77777777" w:rsidR="003F5BED" w:rsidRPr="003F5BED" w:rsidRDefault="003F5BED" w:rsidP="003F5BED">
      <w:pPr>
        <w:numPr>
          <w:ilvl w:val="0"/>
          <w:numId w:val="6"/>
        </w:numPr>
        <w:suppressAutoHyphens/>
        <w:spacing w:after="0" w:line="240" w:lineRule="auto"/>
        <w:ind w:left="851" w:hanging="284"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>w wysokości 300,00 zł (słownie: trzysta złotych 00/100) zł z tytułu nieprzedłożenia Zamawiającemu dokumentu potwierdzającego zawarcie ubezpieczenia OC za każdy dzień opóźnienia w przedłożeniu tego dokumentu.</w:t>
      </w:r>
    </w:p>
    <w:p w14:paraId="71744C3F" w14:textId="77777777" w:rsidR="003F5BED" w:rsidRPr="003F5BED" w:rsidRDefault="003F5BED" w:rsidP="003F5BE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Lato" w:eastAsia="Times New Roman" w:hAnsi="Lato" w:cs="Arial"/>
          <w:kern w:val="1"/>
          <w:lang w:eastAsia="pl-PL" w:bidi="hi-IN"/>
          <w14:ligatures w14:val="none"/>
        </w:rPr>
      </w:pPr>
      <w:r w:rsidRPr="003F5BED">
        <w:rPr>
          <w:rFonts w:ascii="Lato" w:eastAsia="Times New Roman" w:hAnsi="Lato" w:cs="Arial"/>
          <w:kern w:val="1"/>
          <w:lang w:eastAsia="pl-PL" w:bidi="hi-IN"/>
          <w14:ligatures w14:val="none"/>
        </w:rPr>
        <w:t xml:space="preserve">Łączna wysokość kar umownych naliczanych zgodnie z niniejszą umową nie może być wyższa niż 25.000,00 zł </w:t>
      </w:r>
      <w:r w:rsidRPr="003F5BED">
        <w:rPr>
          <w:rFonts w:ascii="Lato" w:eastAsia="NSimSun" w:hAnsi="Lato" w:cs="Arial"/>
          <w:kern w:val="1"/>
          <w:lang w:eastAsia="hi-IN" w:bidi="hi-IN"/>
          <w14:ligatures w14:val="none"/>
        </w:rPr>
        <w:t xml:space="preserve">(słownie: dwadzieścia pięć tysięcy złotych 00/100). </w:t>
      </w:r>
    </w:p>
    <w:p w14:paraId="159E0B72" w14:textId="77777777" w:rsidR="003F5BED" w:rsidRPr="003F5BED" w:rsidRDefault="003F5BED" w:rsidP="003F5BE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Lato" w:eastAsia="Times New Roman" w:hAnsi="Lato" w:cs="Arial"/>
          <w:kern w:val="1"/>
          <w:lang w:eastAsia="pl-PL" w:bidi="hi-IN"/>
          <w14:ligatures w14:val="none"/>
        </w:rPr>
      </w:pPr>
      <w:r w:rsidRPr="003F5BED">
        <w:rPr>
          <w:rFonts w:ascii="Lato" w:eastAsia="Times New Roman" w:hAnsi="Lato" w:cs="Arial"/>
          <w:kern w:val="1"/>
          <w:lang w:eastAsia="pl-PL" w:bidi="hi-IN"/>
          <w14:ligatures w14:val="none"/>
        </w:rPr>
        <w:t xml:space="preserve">Strony ustalają, iż w wypadku, gdy wysokość kar przewidzianych powyżej nie pokryje szkód wynikających z niewykonania lub niewłaściwego wykonania przedmiotu Umowy, Stronom przysługiwać będzie możliwość dochodzenia odszkodowania na zasadach ogólnych. </w:t>
      </w:r>
    </w:p>
    <w:p w14:paraId="6B29BFF2" w14:textId="77777777" w:rsidR="003F5BED" w:rsidRPr="003F5BED" w:rsidRDefault="003F5BED" w:rsidP="003F5BED">
      <w:pPr>
        <w:suppressAutoHyphens/>
        <w:spacing w:after="0" w:line="240" w:lineRule="auto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</w:p>
    <w:p w14:paraId="4029FA7B" w14:textId="7D796591" w:rsidR="003F5BED" w:rsidRPr="003F5BED" w:rsidRDefault="003F5BED" w:rsidP="00A40344">
      <w:pPr>
        <w:suppressAutoHyphens/>
        <w:spacing w:after="0" w:line="240" w:lineRule="auto"/>
        <w:jc w:val="center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b/>
          <w:kern w:val="1"/>
          <w:lang w:eastAsia="hi-IN" w:bidi="hi-IN"/>
          <w14:ligatures w14:val="none"/>
        </w:rPr>
        <w:t>§ 10 Postanowienia końcowe</w:t>
      </w:r>
    </w:p>
    <w:p w14:paraId="257B0D90" w14:textId="77777777" w:rsidR="003F5BED" w:rsidRPr="003F5BED" w:rsidRDefault="003F5BED" w:rsidP="003F5BED">
      <w:pPr>
        <w:numPr>
          <w:ilvl w:val="0"/>
          <w:numId w:val="7"/>
        </w:numPr>
        <w:suppressAutoHyphens/>
        <w:spacing w:after="0" w:line="240" w:lineRule="auto"/>
        <w:ind w:left="357" w:hanging="357"/>
        <w:contextualSpacing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3F5BED">
        <w:rPr>
          <w:rFonts w:ascii="Lato" w:eastAsia="Calibri" w:hAnsi="Lato" w:cs="Times New Roman"/>
          <w:kern w:val="0"/>
          <w:lang w:eastAsia="pl-PL"/>
          <w14:ligatures w14:val="none"/>
        </w:rPr>
        <w:t>Przedstawicielem Zamawiającego upoważnionym do reprezentowania Zamawiającego przy wykonaniu przedmiotu Umowy oraz odpowiedzialnym za wykonanie Umowy po stronie Zamawiającego będzie</w:t>
      </w: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 xml:space="preserve">: ………………., e-mail: </w:t>
      </w:r>
      <w:hyperlink r:id="rId7">
        <w:r w:rsidRPr="003F5BED">
          <w:rPr>
            <w:rFonts w:ascii="Lato" w:eastAsia="Times New Roman" w:hAnsi="Lato" w:cs="Arial"/>
            <w:kern w:val="0"/>
            <w:lang w:eastAsia="pl-PL"/>
            <w14:ligatures w14:val="none"/>
          </w:rPr>
          <w:t>………………………..l</w:t>
        </w:r>
      </w:hyperlink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 xml:space="preserve">  tel. ………………………..</w:t>
      </w:r>
    </w:p>
    <w:p w14:paraId="7CC40EB9" w14:textId="77777777" w:rsidR="003F5BED" w:rsidRPr="003F5BED" w:rsidRDefault="003F5BED" w:rsidP="003F5BED">
      <w:pPr>
        <w:spacing w:after="0" w:line="240" w:lineRule="auto"/>
        <w:ind w:left="357" w:hanging="357"/>
        <w:contextualSpacing/>
        <w:rPr>
          <w:rFonts w:ascii="Lato" w:eastAsia="Times New Roman" w:hAnsi="Lato" w:cs="Times New Roman"/>
          <w:kern w:val="0"/>
          <w:lang w:eastAsia="pl-PL"/>
          <w14:ligatures w14:val="none"/>
        </w:rPr>
      </w:pPr>
      <w:r w:rsidRPr="003F5BED">
        <w:rPr>
          <w:rFonts w:ascii="Lato" w:eastAsia="Calibri" w:hAnsi="Lato" w:cs="Times New Roman"/>
          <w:bCs/>
          <w:kern w:val="0"/>
          <w:lang w:eastAsia="pl-PL"/>
          <w14:ligatures w14:val="none"/>
        </w:rPr>
        <w:t>2.</w:t>
      </w:r>
      <w:r w:rsidRPr="003F5BED">
        <w:rPr>
          <w:rFonts w:ascii="Lato" w:eastAsia="Calibri" w:hAnsi="Lato" w:cs="Times New Roman"/>
          <w:bCs/>
          <w:kern w:val="0"/>
          <w:lang w:eastAsia="pl-PL"/>
          <w14:ligatures w14:val="none"/>
        </w:rPr>
        <w:tab/>
        <w:t>Przedstawicielem</w:t>
      </w: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 xml:space="preserve"> Wykonawcy będzie </w:t>
      </w:r>
      <w:r w:rsidRPr="003F5BED">
        <w:rPr>
          <w:rFonts w:ascii="Lato" w:eastAsia="Times New Roman" w:hAnsi="Lato" w:cs="Times New Roman"/>
          <w:bCs/>
          <w:kern w:val="0"/>
          <w:lang w:eastAsia="pl-PL"/>
          <w14:ligatures w14:val="none"/>
        </w:rPr>
        <w:t>……………………..</w:t>
      </w:r>
      <w:r w:rsidRPr="003F5BED">
        <w:rPr>
          <w:rFonts w:ascii="Lato" w:eastAsia="Times New Roman" w:hAnsi="Lato" w:cs="Times New Roman"/>
          <w:kern w:val="0"/>
          <w:lang w:eastAsia="pl-PL"/>
          <w14:ligatures w14:val="none"/>
        </w:rPr>
        <w:t>, e-mail……………………………. tel.: ………………….</w:t>
      </w:r>
    </w:p>
    <w:p w14:paraId="0875BF01" w14:textId="77777777" w:rsidR="003F5BED" w:rsidRPr="003F5BED" w:rsidRDefault="003F5BED" w:rsidP="003F5BED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Lato" w:eastAsia="Times New Roman" w:hAnsi="Lato" w:cs="Arial"/>
          <w:kern w:val="0"/>
          <w:lang w:eastAsia="pl-PL"/>
          <w14:ligatures w14:val="none"/>
        </w:rPr>
      </w:pPr>
      <w:r w:rsidRPr="003F5BED">
        <w:rPr>
          <w:rFonts w:ascii="Lato" w:eastAsia="Times New Roman" w:hAnsi="Lato" w:cs="Arial"/>
          <w:kern w:val="0"/>
          <w:lang w:eastAsia="pl-PL"/>
          <w14:ligatures w14:val="none"/>
        </w:rPr>
        <w:t xml:space="preserve">Zmiana osób wyznaczonych do kontaktu nie jest traktowana jako zmiana Umowy, wymaga jednak dla swej ważności pisemnego poinformowania drugiej Strony. </w:t>
      </w:r>
    </w:p>
    <w:p w14:paraId="282D3D24" w14:textId="77777777" w:rsidR="003F5BED" w:rsidRPr="003F5BED" w:rsidRDefault="003F5BED" w:rsidP="003F5BED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Lato" w:eastAsia="NSimSun" w:hAnsi="Lato" w:cs="Arial"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kern w:val="1"/>
          <w:lang w:eastAsia="hi-IN" w:bidi="hi-IN"/>
          <w14:ligatures w14:val="none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6A8F5542" w14:textId="77777777" w:rsidR="003F5BED" w:rsidRPr="003F5BED" w:rsidRDefault="003F5BED" w:rsidP="003F5BED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Lato" w:eastAsia="NSimSun" w:hAnsi="Lato" w:cs="Arial"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kern w:val="1"/>
          <w:lang w:eastAsia="hi-IN" w:bidi="hi-IN"/>
          <w14:ligatures w14:val="none"/>
        </w:rPr>
        <w:t>Do wszelkich oświadczeń, zawiadomień kierowanych do drugiej Strony Umowy, jeżeli w treści Umowy nie zastrzeżono wyraźnie innej formy ma zastosowanie forma pisemna, pod rygorem nieważności.</w:t>
      </w:r>
    </w:p>
    <w:p w14:paraId="17C6B43F" w14:textId="77777777" w:rsidR="003F5BED" w:rsidRPr="003F5BED" w:rsidRDefault="003F5BED" w:rsidP="003F5BED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Lato" w:eastAsia="NSimSun" w:hAnsi="Lato" w:cs="Arial"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kern w:val="1"/>
          <w:lang w:eastAsia="hi-IN" w:bidi="hi-IN"/>
          <w14:ligatures w14:val="none"/>
        </w:rPr>
        <w:lastRenderedPageBreak/>
        <w:t>Wszelkie zmiany postanowień Umowy poza zmianami osób lub danych kontaktowych wymagają aneksu do umowy w formie pisemnej pod rygorem nieważności. Zmiany osób oraz danych kontaktowych wymaga formy pisemnej.</w:t>
      </w:r>
    </w:p>
    <w:p w14:paraId="3CFDA49C" w14:textId="77777777" w:rsidR="003F5BED" w:rsidRPr="003F5BED" w:rsidRDefault="003F5BED" w:rsidP="003F5BED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Lato" w:eastAsia="NSimSun" w:hAnsi="Lato" w:cs="Arial"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kern w:val="1"/>
          <w:lang w:eastAsia="hi-IN" w:bidi="hi-IN"/>
          <w14:ligatures w14:val="none"/>
        </w:rPr>
        <w:t>Oferta Wykonawcy stanowi integralną część niniejszej Umowy. W przypadku sprzeczności priorytet będzie miała Umowa.</w:t>
      </w:r>
    </w:p>
    <w:p w14:paraId="69A0D8B3" w14:textId="77777777" w:rsidR="003F5BED" w:rsidRPr="003F5BED" w:rsidRDefault="003F5BED" w:rsidP="003F5BED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Lato" w:eastAsia="NSimSun" w:hAnsi="Lato" w:cs="Arial"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kern w:val="1"/>
          <w:lang w:eastAsia="hi-IN" w:bidi="hi-IN"/>
          <w14:ligatures w14:val="none"/>
        </w:rPr>
        <w:t>Załączniki stanowią integralną część Umowy.</w:t>
      </w:r>
    </w:p>
    <w:p w14:paraId="5AA637AC" w14:textId="77777777" w:rsidR="003F5BED" w:rsidRPr="003F5BED" w:rsidRDefault="003F5BED" w:rsidP="003F5BED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Lato" w:eastAsia="NSimSun" w:hAnsi="Lato" w:cs="Arial"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kern w:val="1"/>
          <w:lang w:eastAsia="hi-IN" w:bidi="hi-IN"/>
          <w14:ligatures w14:val="none"/>
        </w:rPr>
        <w:t>W sprawach nieuregulowanych niniejszą Umową stosuje się przepisy Kodeksu cywilnego.</w:t>
      </w:r>
    </w:p>
    <w:p w14:paraId="35B2A9DC" w14:textId="77777777" w:rsidR="003F5BED" w:rsidRPr="003F5BED" w:rsidRDefault="003F5BED" w:rsidP="003F5BED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Lato" w:eastAsia="NSimSun" w:hAnsi="Lato" w:cs="Arial"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kern w:val="1"/>
          <w:lang w:eastAsia="hi-IN" w:bidi="hi-IN"/>
          <w14:ligatures w14:val="none"/>
        </w:rPr>
        <w:t xml:space="preserve">Umowa sporządzona została w dwóch jednobrzmiących egzemplarzach, po 1 egz. dla Stron. </w:t>
      </w:r>
    </w:p>
    <w:p w14:paraId="222B37BD" w14:textId="77777777" w:rsidR="003F5BED" w:rsidRPr="003F5BED" w:rsidRDefault="003F5BED" w:rsidP="003F5BED">
      <w:pPr>
        <w:suppressAutoHyphens/>
        <w:spacing w:after="0" w:line="240" w:lineRule="auto"/>
        <w:jc w:val="both"/>
        <w:rPr>
          <w:rFonts w:ascii="Lato" w:eastAsia="Calibri" w:hAnsi="Lato" w:cs="Times New Roman"/>
          <w:bCs/>
          <w:i/>
          <w:iCs/>
          <w:kern w:val="1"/>
          <w:sz w:val="18"/>
          <w:szCs w:val="18"/>
          <w:lang w:eastAsia="hi-IN" w:bidi="hi-IN"/>
          <w14:ligatures w14:val="none"/>
        </w:rPr>
      </w:pPr>
    </w:p>
    <w:p w14:paraId="6F0606D4" w14:textId="77777777" w:rsidR="003F5BED" w:rsidRPr="003F5BED" w:rsidRDefault="003F5BED" w:rsidP="003F5BED">
      <w:pPr>
        <w:suppressAutoHyphens/>
        <w:spacing w:after="0" w:line="240" w:lineRule="auto"/>
        <w:jc w:val="both"/>
        <w:rPr>
          <w:rFonts w:ascii="Lato" w:eastAsia="Calibri" w:hAnsi="Lato" w:cs="Times New Roman"/>
          <w:bCs/>
          <w:i/>
          <w:iCs/>
          <w:kern w:val="1"/>
          <w:sz w:val="18"/>
          <w:szCs w:val="18"/>
          <w:lang w:eastAsia="hi-IN" w:bidi="hi-IN"/>
          <w14:ligatures w14:val="none"/>
        </w:rPr>
      </w:pPr>
      <w:r w:rsidRPr="003F5BED">
        <w:rPr>
          <w:rFonts w:ascii="Lato" w:eastAsia="Calibri" w:hAnsi="Lato" w:cs="Times New Roman"/>
          <w:bCs/>
          <w:i/>
          <w:iCs/>
          <w:kern w:val="1"/>
          <w:sz w:val="18"/>
          <w:szCs w:val="18"/>
          <w:lang w:eastAsia="hi-IN" w:bidi="hi-IN"/>
          <w14:ligatures w14:val="none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540E38F" w14:textId="77777777" w:rsidR="003F5BED" w:rsidRPr="003F5BED" w:rsidRDefault="003F5BED" w:rsidP="003F5BED">
      <w:pPr>
        <w:suppressAutoHyphens/>
        <w:spacing w:after="0" w:line="240" w:lineRule="auto"/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</w:pPr>
    </w:p>
    <w:p w14:paraId="3566B832" w14:textId="77777777" w:rsidR="003F5BED" w:rsidRPr="003F5BED" w:rsidRDefault="003F5BED" w:rsidP="003F5BED">
      <w:pPr>
        <w:suppressAutoHyphens/>
        <w:spacing w:after="0" w:line="240" w:lineRule="auto"/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</w:pPr>
    </w:p>
    <w:p w14:paraId="40B52870" w14:textId="77777777" w:rsidR="003F5BED" w:rsidRPr="003F5BED" w:rsidRDefault="003F5BED" w:rsidP="003F5BED">
      <w:pPr>
        <w:suppressAutoHyphens/>
        <w:spacing w:after="0" w:line="240" w:lineRule="auto"/>
        <w:rPr>
          <w:rFonts w:ascii="Lato" w:eastAsia="NSimSun" w:hAnsi="Lato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00DD151A" w14:textId="77777777" w:rsidR="003F5BED" w:rsidRPr="003F5BED" w:rsidRDefault="003F5BED" w:rsidP="003F5BED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>Zamawiający</w:t>
      </w: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ab/>
      </w: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ab/>
      </w: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ab/>
      </w: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ab/>
      </w: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ab/>
      </w: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ab/>
      </w: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ab/>
      </w:r>
      <w:r w:rsidRPr="003F5BED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ab/>
        <w:t xml:space="preserve">             Wykonawca</w:t>
      </w:r>
    </w:p>
    <w:p w14:paraId="3C7F33B4" w14:textId="77777777" w:rsidR="003F5BED" w:rsidRPr="003F5BED" w:rsidRDefault="003F5BED" w:rsidP="003F5BED">
      <w:pPr>
        <w:suppressAutoHyphens/>
        <w:spacing w:after="0" w:line="240" w:lineRule="auto"/>
        <w:jc w:val="center"/>
        <w:rPr>
          <w:rFonts w:ascii="Lato" w:eastAsia="NSimSun" w:hAnsi="Lato" w:cs="Arial"/>
          <w:bCs/>
          <w:i/>
          <w:iCs/>
          <w:kern w:val="1"/>
          <w:lang w:eastAsia="hi-IN" w:bidi="hi-IN"/>
          <w14:ligatures w14:val="none"/>
        </w:rPr>
      </w:pPr>
    </w:p>
    <w:p w14:paraId="76EF4F23" w14:textId="77777777" w:rsidR="003F5BED" w:rsidRPr="003F5BED" w:rsidRDefault="003F5BED" w:rsidP="003F5BED">
      <w:pPr>
        <w:suppressAutoHyphens/>
        <w:spacing w:after="0" w:line="240" w:lineRule="auto"/>
        <w:jc w:val="center"/>
        <w:rPr>
          <w:rFonts w:ascii="Lato" w:eastAsia="NSimSun" w:hAnsi="Lato" w:cs="Arial"/>
          <w:bCs/>
          <w:i/>
          <w:iCs/>
          <w:kern w:val="1"/>
          <w:sz w:val="20"/>
          <w:szCs w:val="20"/>
          <w:lang w:eastAsia="hi-IN" w:bidi="hi-IN"/>
          <w14:ligatures w14:val="none"/>
        </w:rPr>
      </w:pPr>
    </w:p>
    <w:p w14:paraId="55BBF9B5" w14:textId="77777777" w:rsidR="003F5BED" w:rsidRPr="003F5BED" w:rsidRDefault="003F5BED" w:rsidP="003F5BED">
      <w:pPr>
        <w:suppressAutoHyphens/>
        <w:spacing w:after="0" w:line="240" w:lineRule="auto"/>
        <w:jc w:val="center"/>
        <w:rPr>
          <w:rFonts w:ascii="Lato" w:eastAsia="NSimSun" w:hAnsi="Lato" w:cs="Arial"/>
          <w:bCs/>
          <w:i/>
          <w:iCs/>
          <w:kern w:val="1"/>
          <w:sz w:val="20"/>
          <w:szCs w:val="20"/>
          <w:lang w:eastAsia="hi-IN" w:bidi="hi-IN"/>
          <w14:ligatures w14:val="none"/>
        </w:rPr>
      </w:pPr>
    </w:p>
    <w:p w14:paraId="276788AB" w14:textId="77777777" w:rsidR="003F5BED" w:rsidRPr="003F5BED" w:rsidRDefault="003F5BED" w:rsidP="003F5BED">
      <w:pPr>
        <w:suppressAutoHyphens/>
        <w:spacing w:after="0" w:line="240" w:lineRule="auto"/>
        <w:jc w:val="center"/>
        <w:rPr>
          <w:rFonts w:ascii="Lato" w:eastAsia="NSimSun" w:hAnsi="Lato" w:cs="Arial"/>
          <w:bCs/>
          <w:i/>
          <w:iCs/>
          <w:kern w:val="1"/>
          <w:sz w:val="20"/>
          <w:szCs w:val="20"/>
          <w:lang w:eastAsia="hi-IN" w:bidi="hi-IN"/>
          <w14:ligatures w14:val="none"/>
        </w:rPr>
      </w:pPr>
    </w:p>
    <w:p w14:paraId="49F2E1E3" w14:textId="77777777" w:rsidR="003F5BED" w:rsidRPr="003F5BED" w:rsidRDefault="003F5BED" w:rsidP="003F5BED">
      <w:pPr>
        <w:suppressAutoHyphens/>
        <w:spacing w:after="0" w:line="240" w:lineRule="auto"/>
        <w:jc w:val="center"/>
        <w:rPr>
          <w:rFonts w:ascii="Lato" w:eastAsia="NSimSun" w:hAnsi="Lato" w:cs="Arial"/>
          <w:bCs/>
          <w:i/>
          <w:iCs/>
          <w:kern w:val="1"/>
          <w:sz w:val="20"/>
          <w:szCs w:val="20"/>
          <w:lang w:eastAsia="hi-IN" w:bidi="hi-IN"/>
          <w14:ligatures w14:val="none"/>
        </w:rPr>
      </w:pPr>
    </w:p>
    <w:p w14:paraId="05D08C2C" w14:textId="77777777" w:rsidR="003F5BED" w:rsidRPr="003F5BED" w:rsidRDefault="003F5BED" w:rsidP="003F5BED">
      <w:pPr>
        <w:suppressAutoHyphens/>
        <w:spacing w:after="0" w:line="240" w:lineRule="auto"/>
        <w:rPr>
          <w:rFonts w:ascii="Lato" w:eastAsia="NSimSun" w:hAnsi="Lato" w:cs="Arial"/>
          <w:bCs/>
          <w:i/>
          <w:iCs/>
          <w:kern w:val="1"/>
          <w:sz w:val="20"/>
          <w:szCs w:val="20"/>
          <w:lang w:eastAsia="hi-IN" w:bidi="hi-IN"/>
          <w14:ligatures w14:val="none"/>
        </w:rPr>
      </w:pPr>
    </w:p>
    <w:p w14:paraId="2C9E2B22" w14:textId="77777777" w:rsidR="003F5BED" w:rsidRPr="003F5BED" w:rsidRDefault="003F5BED" w:rsidP="003F5BED">
      <w:pPr>
        <w:suppressAutoHyphens/>
        <w:spacing w:after="0" w:line="240" w:lineRule="auto"/>
        <w:rPr>
          <w:rFonts w:ascii="Lato" w:eastAsia="NSimSun" w:hAnsi="Lato" w:cs="Arial"/>
          <w:bCs/>
          <w:i/>
          <w:iCs/>
          <w:kern w:val="1"/>
          <w:sz w:val="20"/>
          <w:szCs w:val="20"/>
          <w:lang w:eastAsia="hi-IN" w:bidi="hi-IN"/>
          <w14:ligatures w14:val="none"/>
        </w:rPr>
      </w:pPr>
      <w:r w:rsidRPr="003F5BED">
        <w:rPr>
          <w:rFonts w:ascii="Lato" w:eastAsia="NSimSun" w:hAnsi="Lato" w:cs="Arial"/>
          <w:bCs/>
          <w:i/>
          <w:iCs/>
          <w:kern w:val="1"/>
          <w:sz w:val="20"/>
          <w:szCs w:val="20"/>
          <w:lang w:eastAsia="hi-IN" w:bidi="hi-IN"/>
          <w14:ligatures w14:val="none"/>
        </w:rPr>
        <w:t>Załączniki:</w:t>
      </w:r>
    </w:p>
    <w:p w14:paraId="7BA7EB29" w14:textId="77777777" w:rsidR="003F5BED" w:rsidRDefault="003F5BED" w:rsidP="003F5BED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Lato" w:eastAsia="Times New Roman" w:hAnsi="Lato" w:cs="Arial"/>
          <w:bCs/>
          <w:kern w:val="0"/>
          <w:sz w:val="20"/>
          <w:szCs w:val="20"/>
          <w:lang w:eastAsia="pl-PL"/>
          <w14:ligatures w14:val="none"/>
        </w:rPr>
      </w:pPr>
      <w:r w:rsidRPr="003F5BED">
        <w:rPr>
          <w:rFonts w:ascii="Lato" w:eastAsia="Times New Roman" w:hAnsi="Lato" w:cs="Arial"/>
          <w:bCs/>
          <w:kern w:val="0"/>
          <w:sz w:val="20"/>
          <w:szCs w:val="20"/>
          <w:lang w:eastAsia="pl-PL"/>
          <w14:ligatures w14:val="none"/>
        </w:rPr>
        <w:t>Miesięczny raport wykonanych prac</w:t>
      </w:r>
    </w:p>
    <w:p w14:paraId="0797A004" w14:textId="7C289896" w:rsidR="00341F1C" w:rsidRDefault="00341F1C" w:rsidP="003F5BED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Lato" w:eastAsia="Times New Roman" w:hAnsi="Lato" w:cs="Arial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Lato" w:eastAsia="Times New Roman" w:hAnsi="Lato" w:cs="Arial"/>
          <w:bCs/>
          <w:kern w:val="0"/>
          <w:sz w:val="20"/>
          <w:szCs w:val="20"/>
          <w:lang w:eastAsia="pl-PL"/>
          <w14:ligatures w14:val="none"/>
        </w:rPr>
        <w:t>Formularz ofertowy - dach</w:t>
      </w:r>
    </w:p>
    <w:p w14:paraId="03EFE92F" w14:textId="6E8333C8" w:rsidR="00341F1C" w:rsidRPr="003F5BED" w:rsidRDefault="00341F1C" w:rsidP="003F5BED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Lato" w:eastAsia="Times New Roman" w:hAnsi="Lato" w:cs="Arial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Lato" w:eastAsia="Times New Roman" w:hAnsi="Lato" w:cs="Arial"/>
          <w:bCs/>
          <w:kern w:val="0"/>
          <w:sz w:val="20"/>
          <w:szCs w:val="20"/>
          <w:lang w:eastAsia="pl-PL"/>
          <w14:ligatures w14:val="none"/>
        </w:rPr>
        <w:t>Raport oferty</w:t>
      </w:r>
    </w:p>
    <w:p w14:paraId="73F58AD6" w14:textId="77777777" w:rsidR="003F5BED" w:rsidRPr="003F5BED" w:rsidRDefault="003F5BED" w:rsidP="003F5BED">
      <w:pPr>
        <w:suppressAutoHyphens/>
        <w:spacing w:after="0" w:line="240" w:lineRule="auto"/>
        <w:jc w:val="both"/>
        <w:rPr>
          <w:rFonts w:ascii="Lato" w:eastAsia="NSimSun" w:hAnsi="Lato" w:cs="Lato"/>
          <w:kern w:val="1"/>
          <w:sz w:val="20"/>
          <w:szCs w:val="20"/>
          <w:lang w:eastAsia="hi-IN" w:bidi="hi-IN"/>
          <w14:ligatures w14:val="none"/>
        </w:rPr>
      </w:pPr>
    </w:p>
    <w:p w14:paraId="58AE7FE9" w14:textId="77777777" w:rsidR="00122B73" w:rsidRDefault="00122B73"/>
    <w:sectPr w:rsidR="00122B73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4EA6" w14:textId="77777777" w:rsidR="00E222B4" w:rsidRDefault="00E222B4">
      <w:pPr>
        <w:spacing w:after="0" w:line="240" w:lineRule="auto"/>
      </w:pPr>
      <w:r>
        <w:separator/>
      </w:r>
    </w:p>
  </w:endnote>
  <w:endnote w:type="continuationSeparator" w:id="0">
    <w:p w14:paraId="28CFEDF3" w14:textId="77777777" w:rsidR="00E222B4" w:rsidRDefault="00E2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769" w14:textId="77777777" w:rsidR="00341F1C" w:rsidRPr="000D692F" w:rsidRDefault="00341F1C" w:rsidP="00820FFB">
    <w:pPr>
      <w:pStyle w:val="Stopka"/>
      <w:tabs>
        <w:tab w:val="left" w:pos="4632"/>
      </w:tabs>
      <w:jc w:val="center"/>
      <w:rPr>
        <w:rFonts w:ascii="Lato" w:hAnsi="Lato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3E679" wp14:editId="1B5D587F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5B8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>
      <w:rPr>
        <w:rFonts w:ascii="Lato" w:hAnsi="Lato"/>
        <w:noProof/>
      </w:rPr>
      <w:t>5</w:t>
    </w:r>
    <w:r w:rsidRPr="000D692F">
      <w:rPr>
        <w:rFonts w:ascii="Lato" w:hAnsi="Lato"/>
      </w:rPr>
      <w:fldChar w:fldCharType="end"/>
    </w:r>
  </w:p>
  <w:p w14:paraId="2488494D" w14:textId="77777777" w:rsidR="00341F1C" w:rsidRDefault="00341F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2264" w14:textId="62EAEE1C" w:rsidR="00341F1C" w:rsidRDefault="00AA69B0" w:rsidP="000D692F">
    <w:pPr>
      <w:pStyle w:val="Stopka"/>
    </w:pPr>
    <w:r w:rsidRPr="00AA69B0">
      <w:rPr>
        <w:rFonts w:ascii="Liberation Serif" w:eastAsia="NSimSun" w:hAnsi="Liberation Serif" w:cs="Arial" w:hint="eastAsia"/>
        <w:noProof/>
        <w:kern w:val="1"/>
        <w:sz w:val="24"/>
        <w:szCs w:val="24"/>
        <w:lang w:eastAsia="pl-PL"/>
        <w14:ligatures w14:val="none"/>
      </w:rPr>
      <w:drawing>
        <wp:anchor distT="0" distB="0" distL="0" distR="0" simplePos="0" relativeHeight="251665408" behindDoc="0" locked="0" layoutInCell="1" allowOverlap="1" wp14:anchorId="6D0435B7" wp14:editId="4EC7AFCF">
          <wp:simplePos x="0" y="0"/>
          <wp:positionH relativeFrom="column">
            <wp:posOffset>60960</wp:posOffset>
          </wp:positionH>
          <wp:positionV relativeFrom="paragraph">
            <wp:posOffset>-523240</wp:posOffset>
          </wp:positionV>
          <wp:extent cx="6103456" cy="641349"/>
          <wp:effectExtent l="0" t="0" r="0" b="6985"/>
          <wp:wrapNone/>
          <wp:docPr id="833032843" name="Obraz 833032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F1C"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41F65E6D" wp14:editId="69BD884D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A312" w14:textId="77777777" w:rsidR="00E222B4" w:rsidRDefault="00E222B4">
      <w:pPr>
        <w:spacing w:after="0" w:line="240" w:lineRule="auto"/>
      </w:pPr>
      <w:r>
        <w:separator/>
      </w:r>
    </w:p>
  </w:footnote>
  <w:footnote w:type="continuationSeparator" w:id="0">
    <w:p w14:paraId="6040F17B" w14:textId="77777777" w:rsidR="00E222B4" w:rsidRDefault="00E2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39B" w14:textId="77777777" w:rsidR="00341F1C" w:rsidRDefault="00341F1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2D971FF" wp14:editId="4AF7408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8899" w14:textId="77777777" w:rsidR="00341F1C" w:rsidRDefault="00341F1C">
    <w:pPr>
      <w:pStyle w:val="Nagwek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6718BDE0" wp14:editId="3B392DF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6B8"/>
    <w:multiLevelType w:val="hybridMultilevel"/>
    <w:tmpl w:val="C838B9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96372"/>
    <w:multiLevelType w:val="hybridMultilevel"/>
    <w:tmpl w:val="5AD29E92"/>
    <w:lvl w:ilvl="0" w:tplc="CC3CBA4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676A"/>
    <w:multiLevelType w:val="hybridMultilevel"/>
    <w:tmpl w:val="1E68DD0E"/>
    <w:lvl w:ilvl="0" w:tplc="E79CF300">
      <w:start w:val="1"/>
      <w:numFmt w:val="lowerLetter"/>
      <w:lvlText w:val="%1)"/>
      <w:lvlJc w:val="left"/>
      <w:pPr>
        <w:ind w:left="2770" w:hanging="360"/>
      </w:pPr>
    </w:lvl>
    <w:lvl w:ilvl="1" w:tplc="01464D1E">
      <w:start w:val="1"/>
      <w:numFmt w:val="lowerLetter"/>
      <w:lvlText w:val="%2."/>
      <w:lvlJc w:val="left"/>
      <w:pPr>
        <w:ind w:left="3490" w:hanging="360"/>
      </w:pPr>
    </w:lvl>
    <w:lvl w:ilvl="2" w:tplc="C9BA5F5C">
      <w:start w:val="1"/>
      <w:numFmt w:val="lowerRoman"/>
      <w:lvlText w:val="%3."/>
      <w:lvlJc w:val="right"/>
      <w:pPr>
        <w:ind w:left="4210" w:hanging="180"/>
      </w:pPr>
    </w:lvl>
    <w:lvl w:ilvl="3" w:tplc="DD0E19B0">
      <w:start w:val="1"/>
      <w:numFmt w:val="decimal"/>
      <w:lvlText w:val="%4."/>
      <w:lvlJc w:val="left"/>
      <w:pPr>
        <w:ind w:left="4930" w:hanging="360"/>
      </w:pPr>
    </w:lvl>
    <w:lvl w:ilvl="4" w:tplc="E3E09D4E">
      <w:start w:val="1"/>
      <w:numFmt w:val="lowerLetter"/>
      <w:lvlText w:val="%5."/>
      <w:lvlJc w:val="left"/>
      <w:pPr>
        <w:ind w:left="5650" w:hanging="360"/>
      </w:pPr>
    </w:lvl>
    <w:lvl w:ilvl="5" w:tplc="580C5AAA">
      <w:start w:val="1"/>
      <w:numFmt w:val="lowerRoman"/>
      <w:lvlText w:val="%6."/>
      <w:lvlJc w:val="right"/>
      <w:pPr>
        <w:ind w:left="6370" w:hanging="180"/>
      </w:pPr>
    </w:lvl>
    <w:lvl w:ilvl="6" w:tplc="7E5AADC4">
      <w:start w:val="1"/>
      <w:numFmt w:val="decimal"/>
      <w:lvlText w:val="%7."/>
      <w:lvlJc w:val="left"/>
      <w:pPr>
        <w:ind w:left="7090" w:hanging="360"/>
      </w:pPr>
    </w:lvl>
    <w:lvl w:ilvl="7" w:tplc="DECA7E3E">
      <w:start w:val="1"/>
      <w:numFmt w:val="lowerLetter"/>
      <w:lvlText w:val="%8."/>
      <w:lvlJc w:val="left"/>
      <w:pPr>
        <w:ind w:left="7810" w:hanging="360"/>
      </w:pPr>
    </w:lvl>
    <w:lvl w:ilvl="8" w:tplc="9E826580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17363A98"/>
    <w:multiLevelType w:val="hybridMultilevel"/>
    <w:tmpl w:val="12F0C97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513BD2"/>
    <w:multiLevelType w:val="hybridMultilevel"/>
    <w:tmpl w:val="838273BA"/>
    <w:lvl w:ilvl="0" w:tplc="38C2C7E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D0C"/>
    <w:multiLevelType w:val="hybridMultilevel"/>
    <w:tmpl w:val="E4E48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67F58"/>
    <w:multiLevelType w:val="hybridMultilevel"/>
    <w:tmpl w:val="DA4AC9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6091"/>
    <w:multiLevelType w:val="hybridMultilevel"/>
    <w:tmpl w:val="CAF6D79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ECC56C3"/>
    <w:multiLevelType w:val="hybridMultilevel"/>
    <w:tmpl w:val="D8F48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871A0"/>
    <w:multiLevelType w:val="hybridMultilevel"/>
    <w:tmpl w:val="7A9AF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E18BC"/>
    <w:multiLevelType w:val="hybridMultilevel"/>
    <w:tmpl w:val="1AD2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232394">
    <w:abstractNumId w:val="2"/>
  </w:num>
  <w:num w:numId="2" w16cid:durableId="393435124">
    <w:abstractNumId w:val="12"/>
  </w:num>
  <w:num w:numId="3" w16cid:durableId="1988123192">
    <w:abstractNumId w:val="1"/>
  </w:num>
  <w:num w:numId="4" w16cid:durableId="2022202311">
    <w:abstractNumId w:val="15"/>
  </w:num>
  <w:num w:numId="5" w16cid:durableId="284821697">
    <w:abstractNumId w:val="16"/>
  </w:num>
  <w:num w:numId="6" w16cid:durableId="1647389365">
    <w:abstractNumId w:val="7"/>
  </w:num>
  <w:num w:numId="7" w16cid:durableId="197549773">
    <w:abstractNumId w:val="9"/>
  </w:num>
  <w:num w:numId="8" w16cid:durableId="952132997">
    <w:abstractNumId w:val="4"/>
  </w:num>
  <w:num w:numId="9" w16cid:durableId="1168979843">
    <w:abstractNumId w:val="6"/>
  </w:num>
  <w:num w:numId="10" w16cid:durableId="607783159">
    <w:abstractNumId w:val="14"/>
  </w:num>
  <w:num w:numId="11" w16cid:durableId="1590112790">
    <w:abstractNumId w:val="5"/>
  </w:num>
  <w:num w:numId="12" w16cid:durableId="981811915">
    <w:abstractNumId w:val="8"/>
  </w:num>
  <w:num w:numId="13" w16cid:durableId="1330596241">
    <w:abstractNumId w:val="11"/>
  </w:num>
  <w:num w:numId="14" w16cid:durableId="1422339429">
    <w:abstractNumId w:val="13"/>
  </w:num>
  <w:num w:numId="15" w16cid:durableId="272249023">
    <w:abstractNumId w:val="3"/>
  </w:num>
  <w:num w:numId="16" w16cid:durableId="987900506">
    <w:abstractNumId w:val="10"/>
  </w:num>
  <w:num w:numId="17" w16cid:durableId="117646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D"/>
    <w:rsid w:val="00003370"/>
    <w:rsid w:val="000A00D1"/>
    <w:rsid w:val="00122B73"/>
    <w:rsid w:val="00152219"/>
    <w:rsid w:val="00304C2D"/>
    <w:rsid w:val="00341F1C"/>
    <w:rsid w:val="003F5BED"/>
    <w:rsid w:val="0051324F"/>
    <w:rsid w:val="00945795"/>
    <w:rsid w:val="00A20B07"/>
    <w:rsid w:val="00A40344"/>
    <w:rsid w:val="00AA69B0"/>
    <w:rsid w:val="00B46CAA"/>
    <w:rsid w:val="00BB15B9"/>
    <w:rsid w:val="00CA4917"/>
    <w:rsid w:val="00D51A43"/>
    <w:rsid w:val="00E222B4"/>
    <w:rsid w:val="00E70BD2"/>
    <w:rsid w:val="00F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2C79"/>
  <w15:chartTrackingRefBased/>
  <w15:docId w15:val="{BA2F9AEB-273B-4FED-A51B-77B0C3E1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BED"/>
  </w:style>
  <w:style w:type="paragraph" w:styleId="Stopka">
    <w:name w:val="footer"/>
    <w:basedOn w:val="Normalny"/>
    <w:link w:val="StopkaZnak"/>
    <w:uiPriority w:val="99"/>
    <w:unhideWhenUsed/>
    <w:rsid w:val="003F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BED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20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ozyra@epec.elbla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Paulina Budzińska</cp:lastModifiedBy>
  <cp:revision>12</cp:revision>
  <dcterms:created xsi:type="dcterms:W3CDTF">2023-10-23T12:02:00Z</dcterms:created>
  <dcterms:modified xsi:type="dcterms:W3CDTF">2023-11-20T10:29:00Z</dcterms:modified>
</cp:coreProperties>
</file>