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41441D36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B66C60">
        <w:rPr>
          <w:rFonts w:ascii="Arial" w:hAnsi="Arial" w:cs="Arial"/>
          <w:b/>
          <w:sz w:val="24"/>
          <w:szCs w:val="24"/>
        </w:rPr>
        <w:t>36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A73395">
        <w:rPr>
          <w:rFonts w:ascii="Arial" w:hAnsi="Arial" w:cs="Arial"/>
          <w:b/>
          <w:sz w:val="24"/>
          <w:szCs w:val="24"/>
        </w:rPr>
        <w:t>R5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B66C60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</w:t>
      </w:r>
      <w:r w:rsidR="00B66C60">
        <w:rPr>
          <w:rFonts w:ascii="Arial" w:hAnsi="Arial" w:cs="Arial"/>
          <w:b/>
          <w:sz w:val="24"/>
          <w:szCs w:val="24"/>
        </w:rPr>
        <w:t>1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A73395">
        <w:rPr>
          <w:rFonts w:ascii="Arial" w:hAnsi="Arial" w:cs="Arial"/>
          <w:b/>
          <w:sz w:val="24"/>
          <w:szCs w:val="24"/>
        </w:rPr>
        <w:t>1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2492922E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</w:t>
      </w:r>
      <w:r w:rsidR="00A04299">
        <w:rPr>
          <w:color w:val="000000" w:themeColor="text1"/>
        </w:rPr>
        <w:t>:</w:t>
      </w:r>
      <w:r w:rsidR="001225BE">
        <w:rPr>
          <w:color w:val="000000" w:themeColor="text1"/>
        </w:rPr>
        <w:t>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5C2C4683" w:rsidR="008461A3" w:rsidRPr="00625C71" w:rsidRDefault="008461A3" w:rsidP="005547DC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>publicznych (</w:t>
      </w:r>
      <w:proofErr w:type="spellStart"/>
      <w:r w:rsidR="006F7BDA">
        <w:rPr>
          <w:color w:val="000000" w:themeColor="text1"/>
        </w:rPr>
        <w:t>t.j</w:t>
      </w:r>
      <w:proofErr w:type="spellEnd"/>
      <w:r w:rsidR="006F7BDA">
        <w:rPr>
          <w:color w:val="000000" w:themeColor="text1"/>
        </w:rPr>
        <w:t xml:space="preserve">. </w:t>
      </w:r>
      <w:r w:rsidR="00CF5F4B" w:rsidRPr="00625C71">
        <w:rPr>
          <w:color w:val="000000" w:themeColor="text1"/>
        </w:rPr>
        <w:t xml:space="preserve">Dz. U. z </w:t>
      </w:r>
      <w:r w:rsidR="00863903" w:rsidRPr="00625C71">
        <w:rPr>
          <w:color w:val="000000" w:themeColor="text1"/>
        </w:rPr>
        <w:t>202</w:t>
      </w:r>
      <w:r w:rsidR="00863903">
        <w:rPr>
          <w:color w:val="000000" w:themeColor="text1"/>
        </w:rPr>
        <w:t>4</w:t>
      </w:r>
      <w:r w:rsidR="005547DC">
        <w:rPr>
          <w:color w:val="000000" w:themeColor="text1"/>
        </w:rPr>
        <w:t xml:space="preserve"> </w:t>
      </w:r>
      <w:r w:rsidR="00CF5F4B" w:rsidRPr="00625C71">
        <w:rPr>
          <w:color w:val="000000" w:themeColor="text1"/>
        </w:rPr>
        <w:t xml:space="preserve">r. poz. </w:t>
      </w:r>
      <w:r w:rsidR="0086390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B66C60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1A2594FC" w:rsidR="00141194" w:rsidRDefault="00B66C60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Maszyny do pomiarów momentu bezwładności i środka ciężkości,</w:t>
      </w:r>
    </w:p>
    <w:p w14:paraId="72D7EE58" w14:textId="3D584314" w:rsidR="00B66C60" w:rsidRPr="00B66C60" w:rsidRDefault="00B66C60" w:rsidP="00F47E97">
      <w:pPr>
        <w:ind w:left="567" w:right="-220" w:hanging="567"/>
        <w:jc w:val="center"/>
        <w:rPr>
          <w:color w:val="000000" w:themeColor="text1"/>
          <w:szCs w:val="24"/>
        </w:rPr>
      </w:pPr>
      <w:r w:rsidRPr="00B66C60">
        <w:rPr>
          <w:color w:val="000000" w:themeColor="text1"/>
          <w:szCs w:val="24"/>
        </w:rPr>
        <w:t>dalej „Przedmiot”</w:t>
      </w:r>
      <w:r>
        <w:rPr>
          <w:color w:val="000000" w:themeColor="text1"/>
          <w:szCs w:val="24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9FBFD47" w14:textId="53544C49" w:rsidR="00A9496D" w:rsidRPr="005F36FD" w:rsidRDefault="004D0ADE" w:rsidP="005547D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bCs/>
          <w:snapToGrid w:val="0"/>
          <w:szCs w:val="24"/>
        </w:rPr>
        <w:t xml:space="preserve">Szczegółowe wymagania </w:t>
      </w:r>
      <w:r w:rsidR="00A73395">
        <w:rPr>
          <w:rFonts w:cs="Arial"/>
          <w:bCs/>
          <w:snapToGrid w:val="0"/>
          <w:szCs w:val="24"/>
        </w:rPr>
        <w:t xml:space="preserve">dotyczące Przedmiotu </w:t>
      </w:r>
      <w:r w:rsidRPr="005F36FD">
        <w:rPr>
          <w:rFonts w:cs="Arial"/>
          <w:bCs/>
          <w:snapToGrid w:val="0"/>
          <w:szCs w:val="24"/>
        </w:rPr>
        <w:t xml:space="preserve">zostały określone w </w:t>
      </w:r>
      <w:r w:rsidR="0016683E">
        <w:rPr>
          <w:rFonts w:cs="Arial"/>
          <w:bCs/>
          <w:snapToGrid w:val="0"/>
          <w:szCs w:val="24"/>
        </w:rPr>
        <w:t>„</w:t>
      </w:r>
      <w:r w:rsidR="00B66C60">
        <w:rPr>
          <w:rFonts w:cs="Arial"/>
          <w:bCs/>
          <w:snapToGrid w:val="0"/>
          <w:szCs w:val="24"/>
        </w:rPr>
        <w:t xml:space="preserve">Wymaganiach </w:t>
      </w:r>
      <w:r w:rsidR="008B411D">
        <w:rPr>
          <w:rFonts w:cs="Arial"/>
          <w:bCs/>
          <w:snapToGrid w:val="0"/>
          <w:szCs w:val="24"/>
        </w:rPr>
        <w:t>t</w:t>
      </w:r>
      <w:r w:rsidR="00B66C60">
        <w:rPr>
          <w:rFonts w:cs="Arial"/>
          <w:bCs/>
          <w:snapToGrid w:val="0"/>
          <w:szCs w:val="24"/>
        </w:rPr>
        <w:t>echnicznych</w:t>
      </w:r>
      <w:r w:rsidR="0016683E">
        <w:rPr>
          <w:rFonts w:cs="Arial"/>
          <w:bCs/>
          <w:snapToGrid w:val="0"/>
          <w:szCs w:val="24"/>
        </w:rPr>
        <w:t>”</w:t>
      </w:r>
      <w:r w:rsidR="00A73395">
        <w:rPr>
          <w:rFonts w:cs="Arial"/>
          <w:bCs/>
          <w:snapToGrid w:val="0"/>
          <w:szCs w:val="24"/>
        </w:rPr>
        <w:t xml:space="preserve"> stanowiąc</w:t>
      </w:r>
      <w:r w:rsidR="00B66C60">
        <w:rPr>
          <w:rFonts w:cs="Arial"/>
          <w:bCs/>
          <w:snapToGrid w:val="0"/>
          <w:szCs w:val="24"/>
        </w:rPr>
        <w:t xml:space="preserve">ych </w:t>
      </w:r>
      <w:r w:rsidR="00A9496D" w:rsidRPr="005F36FD">
        <w:rPr>
          <w:color w:val="000000" w:themeColor="text1"/>
        </w:rPr>
        <w:t>załącznik Nr 1 do Umowy</w:t>
      </w:r>
      <w:r w:rsidR="00B66C60">
        <w:rPr>
          <w:color w:val="000000" w:themeColor="text1"/>
        </w:rPr>
        <w:t xml:space="preserve"> oraz w </w:t>
      </w:r>
      <w:r w:rsidR="005547DC">
        <w:rPr>
          <w:color w:val="000000" w:themeColor="text1"/>
        </w:rPr>
        <w:t>F</w:t>
      </w:r>
      <w:r w:rsidR="00B66C60">
        <w:rPr>
          <w:color w:val="000000" w:themeColor="text1"/>
        </w:rPr>
        <w:t xml:space="preserve">ormularzu </w:t>
      </w:r>
      <w:r w:rsidR="008B411D">
        <w:rPr>
          <w:color w:val="000000" w:themeColor="text1"/>
        </w:rPr>
        <w:t>o</w:t>
      </w:r>
      <w:r w:rsidR="00B66C60">
        <w:rPr>
          <w:color w:val="000000" w:themeColor="text1"/>
        </w:rPr>
        <w:t>fertowym stanowiącym załącznik Nr 2 do Umowy</w:t>
      </w:r>
      <w:r w:rsidR="00A9496D" w:rsidRPr="005F36FD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5EA5CB99" w:rsidR="00CF5F4B" w:rsidRPr="004E05A5" w:rsidRDefault="00CF5F4B" w:rsidP="005547DC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własnym transportem</w:t>
      </w:r>
      <w:r w:rsidR="00B53454">
        <w:rPr>
          <w:color w:val="000000" w:themeColor="text1"/>
        </w:rPr>
        <w:t>,</w:t>
      </w:r>
      <w:r w:rsidRPr="004E05A5">
        <w:rPr>
          <w:color w:val="000000" w:themeColor="text1"/>
        </w:rPr>
        <w:t xml:space="preserve"> na własny koszt i własną odpowiedzialność do siedziby Zamawiającego</w:t>
      </w:r>
      <w:r w:rsidR="0016352E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…………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5547D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2F198EAF" w:rsidR="0013322E" w:rsidRPr="00677CC2" w:rsidRDefault="0013322E" w:rsidP="005547DC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>
        <w:rPr>
          <w:rFonts w:cs="Arial"/>
          <w:color w:val="000000" w:themeColor="text1"/>
          <w:szCs w:val="24"/>
        </w:rPr>
        <w:t xml:space="preserve">……………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42BA7F88" w:rsidR="00CF5F4B" w:rsidRPr="005F36FD" w:rsidRDefault="00CF5F4B" w:rsidP="005547DC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</w:t>
      </w:r>
      <w:r w:rsidRPr="005F36FD">
        <w:rPr>
          <w:rFonts w:cs="Arial"/>
          <w:color w:val="000000" w:themeColor="text1"/>
          <w:szCs w:val="24"/>
        </w:rPr>
        <w:lastRenderedPageBreak/>
        <w:t xml:space="preserve">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 xml:space="preserve">, po </w:t>
      </w:r>
      <w:r w:rsidR="00BA0B96">
        <w:rPr>
          <w:rFonts w:cs="Arial"/>
          <w:color w:val="000000" w:themeColor="text1"/>
          <w:szCs w:val="24"/>
        </w:rPr>
        <w:t>wykonaniu przedmiotu umowy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A1A65C8" w14:textId="77777777" w:rsidR="00BA0B96" w:rsidRPr="002A5054" w:rsidRDefault="00BA0B96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umowy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oraz wynagrodzenia określonego w § 3 ust. 1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należy zapewnić Zamawiającemu subskrypcje oprogramowania oraz aktualizacje bieżącej wersji oprogramowywania - zgodnie z nowymi rozwiązaniami udostępnianymi przez producenta oprogramowania.</w:t>
      </w:r>
    </w:p>
    <w:p w14:paraId="2E8B94AC" w14:textId="4BD83993" w:rsidR="008461A3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3BE6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 w:rsidRPr="00BB3BE6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BB3BE6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12A3C396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5547DC">
        <w:rPr>
          <w:bCs/>
          <w:color w:val="000000" w:themeColor="text1"/>
        </w:rPr>
        <w:t>;</w:t>
      </w:r>
      <w:r w:rsidR="00DD0CC8" w:rsidRPr="00625C71">
        <w:rPr>
          <w:bCs/>
          <w:color w:val="000000" w:themeColor="text1"/>
        </w:rPr>
        <w:t xml:space="preserve"> </w:t>
      </w:r>
    </w:p>
    <w:p w14:paraId="369D22C2" w14:textId="69FF7654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565C2EAD" w:rsidR="008461A3" w:rsidRPr="000B0600" w:rsidRDefault="008461A3" w:rsidP="005547DC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8B411D">
        <w:rPr>
          <w:color w:val="000000" w:themeColor="text1"/>
        </w:rPr>
        <w:t>o</w:t>
      </w:r>
      <w:r w:rsidR="00B66C60">
        <w:rPr>
          <w:color w:val="000000" w:themeColor="text1"/>
        </w:rPr>
        <w:t>fertowym</w:t>
      </w:r>
      <w:r w:rsidR="00BA0B96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6621BAEF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273C64">
        <w:rPr>
          <w:color w:val="000000" w:themeColor="text1"/>
        </w:rPr>
        <w:t>U</w:t>
      </w:r>
      <w:r w:rsidR="00704B89">
        <w:rPr>
          <w:color w:val="000000" w:themeColor="text1"/>
        </w:rPr>
        <w:t>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C30883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45C82B76" w:rsidR="00A506ED" w:rsidRDefault="00A506ED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16683E">
        <w:rPr>
          <w:color w:val="000000" w:themeColor="text1"/>
        </w:rPr>
        <w:t>„</w:t>
      </w:r>
      <w:r w:rsidR="005C23E4">
        <w:rPr>
          <w:color w:val="000000" w:themeColor="text1"/>
        </w:rPr>
        <w:t xml:space="preserve">Wymaganiach </w:t>
      </w:r>
      <w:r w:rsidR="008B411D">
        <w:rPr>
          <w:color w:val="000000" w:themeColor="text1"/>
        </w:rPr>
        <w:t>t</w:t>
      </w:r>
      <w:r w:rsidR="005C23E4">
        <w:rPr>
          <w:color w:val="000000" w:themeColor="text1"/>
        </w:rPr>
        <w:t>echnicznych</w:t>
      </w:r>
      <w:r w:rsidR="0016683E">
        <w:rPr>
          <w:color w:val="000000" w:themeColor="text1"/>
        </w:rPr>
        <w:t>”</w:t>
      </w:r>
      <w:r w:rsidR="00B53454">
        <w:rPr>
          <w:color w:val="000000" w:themeColor="text1"/>
        </w:rPr>
        <w:t xml:space="preserve"> </w:t>
      </w:r>
      <w:r w:rsidR="00601249">
        <w:rPr>
          <w:color w:val="000000" w:themeColor="text1"/>
        </w:rPr>
        <w:t>stanowiąc</w:t>
      </w:r>
      <w:r w:rsidR="005C23E4">
        <w:rPr>
          <w:color w:val="000000" w:themeColor="text1"/>
        </w:rPr>
        <w:t>ych</w:t>
      </w:r>
      <w:r w:rsidR="00B53454">
        <w:rPr>
          <w:color w:val="000000" w:themeColor="text1"/>
        </w:rPr>
        <w:t xml:space="preserve"> </w:t>
      </w:r>
      <w:r w:rsidR="00601249">
        <w:rPr>
          <w:color w:val="000000" w:themeColor="text1"/>
        </w:rPr>
        <w:t xml:space="preserve">załącznik Nr 1 do Umowy. </w:t>
      </w:r>
    </w:p>
    <w:p w14:paraId="02CF4647" w14:textId="77777777" w:rsidR="00B53454" w:rsidRPr="00A50627" w:rsidRDefault="00B53454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58DF13D2" w:rsidR="00C108E5" w:rsidRPr="00601249" w:rsidRDefault="00C108E5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 xml:space="preserve">Wykonawca udziela Zamawiającemu gwarancji jakości na dostarczony Przedmiot </w:t>
      </w:r>
      <w:r w:rsidR="005C23E4">
        <w:rPr>
          <w:color w:val="000000" w:themeColor="text1"/>
        </w:rPr>
        <w:t xml:space="preserve">i opiekę serwisową </w:t>
      </w:r>
      <w:r w:rsidRPr="000B0600">
        <w:rPr>
          <w:color w:val="000000" w:themeColor="text1"/>
        </w:rPr>
        <w:t>na okres</w:t>
      </w:r>
      <w:r w:rsidR="00677CC2">
        <w:rPr>
          <w:color w:val="000000" w:themeColor="text1"/>
        </w:rPr>
        <w:t xml:space="preserve"> </w:t>
      </w:r>
      <w:r w:rsidR="0016352E">
        <w:rPr>
          <w:color w:val="000000" w:themeColor="text1"/>
        </w:rPr>
        <w:t xml:space="preserve">12 miesięcy </w:t>
      </w:r>
      <w:r w:rsidRPr="000B0600">
        <w:rPr>
          <w:color w:val="000000" w:themeColor="text1"/>
        </w:rPr>
        <w:t xml:space="preserve">liczony od daty podpisania przez </w:t>
      </w:r>
      <w:r w:rsidRPr="000B0600">
        <w:rPr>
          <w:color w:val="000000" w:themeColor="text1"/>
        </w:rPr>
        <w:lastRenderedPageBreak/>
        <w:t xml:space="preserve">przedstawicieli obu Stron bez zastrzeżeń Protokołu odbioru, o którym mowa w § </w:t>
      </w:r>
      <w:r w:rsidRPr="00601249">
        <w:rPr>
          <w:color w:val="000000" w:themeColor="text1"/>
        </w:rPr>
        <w:t xml:space="preserve">2 ust. </w:t>
      </w:r>
      <w:r w:rsidR="0016352E">
        <w:rPr>
          <w:color w:val="000000" w:themeColor="text1"/>
        </w:rPr>
        <w:t>4</w:t>
      </w:r>
      <w:r w:rsidRPr="00601249">
        <w:rPr>
          <w:color w:val="000000" w:themeColor="text1"/>
        </w:rPr>
        <w:t xml:space="preserve">. </w:t>
      </w:r>
    </w:p>
    <w:p w14:paraId="71B37730" w14:textId="6F73BA35" w:rsidR="008461A3" w:rsidRPr="00625C71" w:rsidRDefault="008461A3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16352E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F47E97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5547DC">
      <w:pPr>
        <w:ind w:left="426" w:hanging="426"/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2A91798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5C23E4">
        <w:rPr>
          <w:rFonts w:cs="Arial"/>
          <w:color w:val="000000" w:themeColor="text1"/>
          <w:szCs w:val="24"/>
        </w:rPr>
        <w:t>Wymaganiach technicznych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0FB25820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</w:t>
      </w:r>
      <w:r w:rsidRPr="000F17FF">
        <w:rPr>
          <w:rFonts w:cs="Arial"/>
          <w:color w:val="000000" w:themeColor="text1"/>
          <w:szCs w:val="24"/>
        </w:rPr>
        <w:lastRenderedPageBreak/>
        <w:t xml:space="preserve">wskazana w § 3 ust.1 nie może ulec podwyższeniu a parametry techniczne nie mogą być gorsze 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5C23E4">
        <w:rPr>
          <w:rFonts w:cs="Arial"/>
          <w:color w:val="000000" w:themeColor="text1"/>
          <w:szCs w:val="24"/>
        </w:rPr>
        <w:t>Wymaganiach technicznych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5D77A672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Zmiana postanowień zawartej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może nastąpić za zgodą obu Stron wyrażoną na piśmie, w formie aneksu do 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mowy, pod rygorem nieważności takiej zmiany.</w:t>
      </w:r>
    </w:p>
    <w:p w14:paraId="02834EB0" w14:textId="387C502E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W celu dokonania zmian zapisów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 wnioskowanych przez Stronę zobowiązana jest ona pisemnie wystąpi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ć z propozycją zmiany warunków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D25C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257E8841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(Dz. U. z 202</w:t>
      </w:r>
      <w:r w:rsidR="006F7BDA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6F7BDA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="00C30883">
        <w:rPr>
          <w:rFonts w:cs="Arial"/>
          <w:color w:val="000000" w:themeColor="text1"/>
          <w:szCs w:val="24"/>
        </w:rPr>
        <w:t xml:space="preserve"> z późn.zm.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>ówień publicznych (</w:t>
      </w:r>
      <w:proofErr w:type="spellStart"/>
      <w:r w:rsidR="006F7BDA">
        <w:rPr>
          <w:rFonts w:cs="Arial"/>
          <w:color w:val="000000" w:themeColor="text1"/>
          <w:szCs w:val="24"/>
        </w:rPr>
        <w:t>t.j</w:t>
      </w:r>
      <w:proofErr w:type="spellEnd"/>
      <w:r w:rsidR="006F7BDA">
        <w:rPr>
          <w:rFonts w:cs="Arial"/>
          <w:color w:val="000000" w:themeColor="text1"/>
          <w:szCs w:val="24"/>
        </w:rPr>
        <w:t xml:space="preserve">. </w:t>
      </w:r>
      <w:r w:rsidR="00B206A6" w:rsidRPr="00625C71">
        <w:rPr>
          <w:rFonts w:cs="Arial"/>
          <w:color w:val="000000" w:themeColor="text1"/>
          <w:szCs w:val="24"/>
        </w:rPr>
        <w:t>Dz. U. z 202</w:t>
      </w:r>
      <w:r w:rsidR="00C30883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</w:t>
      </w:r>
      <w:r w:rsidR="00C30883">
        <w:rPr>
          <w:rFonts w:cs="Arial"/>
          <w:color w:val="000000" w:themeColor="text1"/>
          <w:szCs w:val="24"/>
        </w:rPr>
        <w:t>1320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0D88BA22" w:rsidR="008461A3" w:rsidRPr="00625C71" w:rsidRDefault="008461A3" w:rsidP="00AD25CB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515973B5" w:rsidR="004E205B" w:rsidRPr="001E1EF4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Nr 1 – </w:t>
      </w:r>
      <w:r w:rsidR="005C23E4">
        <w:rPr>
          <w:color w:val="000000" w:themeColor="text1"/>
        </w:rPr>
        <w:t>Wymagania techniczne</w:t>
      </w:r>
      <w:r w:rsidR="00CF5F4B" w:rsidRPr="001E1EF4">
        <w:rPr>
          <w:color w:val="000000" w:themeColor="text1"/>
        </w:rPr>
        <w:t>.</w:t>
      </w:r>
    </w:p>
    <w:p w14:paraId="6AFDA7F1" w14:textId="6FB8B9EC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5C23E4">
        <w:rPr>
          <w:color w:val="000000" w:themeColor="text1"/>
        </w:rPr>
        <w:t>ofertowy</w:t>
      </w:r>
      <w:r w:rsidR="00EA4B72" w:rsidRPr="001E1EF4">
        <w:rPr>
          <w:color w:val="000000" w:themeColor="text1"/>
        </w:rPr>
        <w:t>.</w:t>
      </w:r>
    </w:p>
    <w:p w14:paraId="531FB02A" w14:textId="1CC18467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Default="00B3618C" w:rsidP="008461A3">
      <w:pPr>
        <w:rPr>
          <w:color w:val="000000" w:themeColor="text1"/>
        </w:rPr>
      </w:pPr>
    </w:p>
    <w:p w14:paraId="1895ED39" w14:textId="77777777" w:rsidR="00F939F1" w:rsidRDefault="00F939F1" w:rsidP="008461A3">
      <w:pPr>
        <w:rPr>
          <w:color w:val="000000" w:themeColor="text1"/>
        </w:rPr>
      </w:pPr>
    </w:p>
    <w:p w14:paraId="4ABA5C47" w14:textId="77777777" w:rsidR="00F939F1" w:rsidRDefault="00F939F1" w:rsidP="008461A3">
      <w:pPr>
        <w:rPr>
          <w:color w:val="000000" w:themeColor="text1"/>
        </w:rPr>
      </w:pPr>
    </w:p>
    <w:p w14:paraId="6A72EEF3" w14:textId="77777777" w:rsidR="00F939F1" w:rsidRDefault="00F939F1" w:rsidP="008461A3">
      <w:pPr>
        <w:rPr>
          <w:color w:val="000000" w:themeColor="text1"/>
        </w:rPr>
      </w:pPr>
    </w:p>
    <w:p w14:paraId="5645D457" w14:textId="77777777" w:rsidR="00F939F1" w:rsidRDefault="00F939F1" w:rsidP="008461A3">
      <w:pPr>
        <w:rPr>
          <w:color w:val="000000" w:themeColor="text1"/>
        </w:rPr>
      </w:pPr>
    </w:p>
    <w:p w14:paraId="4FEFF54E" w14:textId="77777777" w:rsidR="00F939F1" w:rsidRDefault="00F939F1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1BE009C6" w14:textId="77777777" w:rsidR="00DF69D1" w:rsidRDefault="00DF69D1" w:rsidP="008461A3">
      <w:pPr>
        <w:rPr>
          <w:color w:val="000000" w:themeColor="text1"/>
        </w:rPr>
      </w:pPr>
    </w:p>
    <w:p w14:paraId="6CF017D5" w14:textId="77777777" w:rsidR="00BB3BE6" w:rsidRDefault="00BB3BE6" w:rsidP="008461A3">
      <w:pPr>
        <w:rPr>
          <w:color w:val="000000" w:themeColor="text1"/>
        </w:rPr>
      </w:pPr>
    </w:p>
    <w:p w14:paraId="7CE3A41A" w14:textId="77777777" w:rsidR="00DF69D1" w:rsidRDefault="00DF69D1" w:rsidP="008461A3">
      <w:pPr>
        <w:rPr>
          <w:color w:val="000000" w:themeColor="text1"/>
        </w:rPr>
      </w:pPr>
    </w:p>
    <w:p w14:paraId="441B7BF8" w14:textId="77777777" w:rsidR="00DF69D1" w:rsidRDefault="00DF69D1" w:rsidP="008461A3">
      <w:pPr>
        <w:rPr>
          <w:color w:val="000000" w:themeColor="text1"/>
        </w:rPr>
      </w:pPr>
    </w:p>
    <w:p w14:paraId="6D6FC31D" w14:textId="77777777" w:rsidR="00DF69D1" w:rsidRDefault="00DF69D1" w:rsidP="008461A3">
      <w:pPr>
        <w:rPr>
          <w:color w:val="000000" w:themeColor="text1"/>
        </w:rPr>
      </w:pPr>
    </w:p>
    <w:p w14:paraId="739D308F" w14:textId="77777777" w:rsidR="00DF69D1" w:rsidRDefault="00DF69D1" w:rsidP="008461A3">
      <w:pPr>
        <w:rPr>
          <w:color w:val="000000" w:themeColor="text1"/>
        </w:rPr>
      </w:pPr>
    </w:p>
    <w:p w14:paraId="705CD60F" w14:textId="77777777" w:rsidR="00DF69D1" w:rsidRPr="00625C71" w:rsidRDefault="00DF69D1" w:rsidP="008461A3">
      <w:pPr>
        <w:rPr>
          <w:color w:val="000000" w:themeColor="text1"/>
        </w:rPr>
      </w:pPr>
    </w:p>
    <w:p w14:paraId="3E516575" w14:textId="748408D8" w:rsidR="008461A3" w:rsidRDefault="008461A3" w:rsidP="008461A3">
      <w:pPr>
        <w:rPr>
          <w:color w:val="000000" w:themeColor="text1"/>
        </w:rPr>
      </w:pPr>
    </w:p>
    <w:p w14:paraId="17D486FC" w14:textId="77777777" w:rsidR="005C23E4" w:rsidRDefault="005C23E4" w:rsidP="008461A3">
      <w:pPr>
        <w:rPr>
          <w:color w:val="000000" w:themeColor="text1"/>
        </w:rPr>
      </w:pPr>
    </w:p>
    <w:p w14:paraId="4F4B3FB2" w14:textId="77777777" w:rsidR="005C23E4" w:rsidRDefault="005C23E4" w:rsidP="008461A3">
      <w:pPr>
        <w:rPr>
          <w:color w:val="000000" w:themeColor="text1"/>
        </w:rPr>
      </w:pPr>
    </w:p>
    <w:p w14:paraId="14D77AD1" w14:textId="77777777" w:rsidR="005C23E4" w:rsidRDefault="005C23E4" w:rsidP="008461A3">
      <w:pPr>
        <w:rPr>
          <w:color w:val="000000" w:themeColor="text1"/>
        </w:rPr>
      </w:pPr>
    </w:p>
    <w:p w14:paraId="298F4DAA" w14:textId="77777777" w:rsidR="005C23E4" w:rsidRDefault="005C23E4" w:rsidP="008461A3">
      <w:pPr>
        <w:rPr>
          <w:color w:val="000000" w:themeColor="text1"/>
        </w:rPr>
      </w:pPr>
    </w:p>
    <w:p w14:paraId="79A32CE6" w14:textId="77777777" w:rsidR="005C23E4" w:rsidRDefault="005C23E4" w:rsidP="008461A3">
      <w:pPr>
        <w:rPr>
          <w:color w:val="000000" w:themeColor="text1"/>
        </w:rPr>
      </w:pPr>
    </w:p>
    <w:p w14:paraId="03FE71F6" w14:textId="77777777" w:rsidR="005C23E4" w:rsidRDefault="005C23E4" w:rsidP="008461A3">
      <w:pPr>
        <w:rPr>
          <w:color w:val="000000" w:themeColor="text1"/>
        </w:rPr>
      </w:pPr>
    </w:p>
    <w:p w14:paraId="5366AE54" w14:textId="77777777" w:rsidR="005C23E4" w:rsidRDefault="005C23E4" w:rsidP="008461A3">
      <w:pPr>
        <w:rPr>
          <w:color w:val="000000" w:themeColor="text1"/>
        </w:rPr>
      </w:pPr>
    </w:p>
    <w:p w14:paraId="47012C06" w14:textId="77777777" w:rsidR="00AD25CB" w:rsidRDefault="00AD25CB" w:rsidP="008461A3">
      <w:pPr>
        <w:rPr>
          <w:color w:val="000000" w:themeColor="text1"/>
        </w:rPr>
      </w:pPr>
    </w:p>
    <w:p w14:paraId="1302BC65" w14:textId="77777777" w:rsidR="00AD25CB" w:rsidRDefault="00AD25CB" w:rsidP="008461A3">
      <w:pPr>
        <w:rPr>
          <w:color w:val="000000" w:themeColor="text1"/>
        </w:rPr>
      </w:pPr>
    </w:p>
    <w:p w14:paraId="253A9CB1" w14:textId="77777777" w:rsidR="005C23E4" w:rsidRDefault="005C23E4" w:rsidP="008461A3">
      <w:pPr>
        <w:rPr>
          <w:color w:val="000000" w:themeColor="text1"/>
        </w:rPr>
      </w:pPr>
    </w:p>
    <w:p w14:paraId="75957338" w14:textId="77777777" w:rsidR="004700B3" w:rsidRDefault="004700B3" w:rsidP="008461A3">
      <w:pPr>
        <w:rPr>
          <w:color w:val="000000" w:themeColor="text1"/>
        </w:rPr>
      </w:pPr>
    </w:p>
    <w:p w14:paraId="017217C5" w14:textId="77777777" w:rsidR="004700B3" w:rsidRDefault="004700B3" w:rsidP="008461A3">
      <w:pPr>
        <w:rPr>
          <w:color w:val="000000" w:themeColor="text1"/>
        </w:rPr>
      </w:pPr>
    </w:p>
    <w:p w14:paraId="5499F36A" w14:textId="77777777" w:rsidR="005C23E4" w:rsidRPr="00625C71" w:rsidRDefault="005C23E4" w:rsidP="008461A3">
      <w:pPr>
        <w:rPr>
          <w:color w:val="000000" w:themeColor="text1"/>
        </w:rPr>
      </w:pPr>
    </w:p>
    <w:p w14:paraId="53AE0555" w14:textId="0363698A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B53454">
        <w:rPr>
          <w:rFonts w:ascii="Arial" w:hAnsi="Arial"/>
          <w:color w:val="000000" w:themeColor="text1"/>
          <w:lang w:val="de-DE"/>
        </w:rPr>
        <w:t>2</w:t>
      </w:r>
      <w:r w:rsidR="005C23E4">
        <w:rPr>
          <w:rFonts w:ascii="Arial" w:hAnsi="Arial"/>
          <w:color w:val="000000" w:themeColor="text1"/>
          <w:lang w:val="de-DE"/>
        </w:rPr>
        <w:t>5</w:t>
      </w:r>
      <w:r w:rsidR="00601249">
        <w:rPr>
          <w:rFonts w:ascii="Arial" w:hAnsi="Arial"/>
          <w:color w:val="000000" w:themeColor="text1"/>
          <w:lang w:val="de-DE"/>
        </w:rPr>
        <w:t>.0</w:t>
      </w:r>
      <w:r w:rsidR="00C30883">
        <w:rPr>
          <w:rFonts w:ascii="Arial" w:hAnsi="Arial"/>
          <w:color w:val="000000" w:themeColor="text1"/>
          <w:lang w:val="de-DE"/>
        </w:rPr>
        <w:t>9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082DB0BA" w14:textId="77777777" w:rsidR="004700B3" w:rsidRDefault="004700B3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47F83564" w:rsidR="00B3618C" w:rsidRPr="00625C71" w:rsidRDefault="005C23E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Wymagania techniczne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0CE7A4D9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4" w:name="_GoBack"/>
      <w:bookmarkEnd w:id="4"/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61896335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5C23E4">
        <w:rPr>
          <w:rFonts w:ascii="Arial" w:hAnsi="Arial" w:cs="Arial"/>
          <w:color w:val="000000" w:themeColor="text1"/>
          <w:sz w:val="28"/>
          <w:szCs w:val="28"/>
        </w:rPr>
        <w:t>ofertowy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03314B56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</w:t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Podpisy Wykonawcy:    </w:t>
            </w:r>
          </w:p>
          <w:p w14:paraId="65A513ED" w14:textId="1523C9CF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B53454" w:rsidRPr="000963EC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547DC">
      <w:footerReference w:type="even" r:id="rId7"/>
      <w:footerReference w:type="default" r:id="rId8"/>
      <w:pgSz w:w="11906" w:h="16838"/>
      <w:pgMar w:top="709" w:right="1558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881FF" w14:textId="77777777" w:rsidR="002D1D96" w:rsidRDefault="002D1D96">
      <w:r>
        <w:separator/>
      </w:r>
    </w:p>
  </w:endnote>
  <w:endnote w:type="continuationSeparator" w:id="0">
    <w:p w14:paraId="5BB632FE" w14:textId="77777777" w:rsidR="002D1D96" w:rsidRDefault="002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9E45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5D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9E4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90F6" w14:textId="77777777" w:rsidR="002D1D96" w:rsidRDefault="002D1D96">
      <w:r>
        <w:separator/>
      </w:r>
    </w:p>
  </w:footnote>
  <w:footnote w:type="continuationSeparator" w:id="0">
    <w:p w14:paraId="00D0FD1E" w14:textId="77777777" w:rsidR="002D1D96" w:rsidRDefault="002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C7C7A"/>
    <w:multiLevelType w:val="hybridMultilevel"/>
    <w:tmpl w:val="73EA67F2"/>
    <w:lvl w:ilvl="0" w:tplc="D38C59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4104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07E31"/>
    <w:multiLevelType w:val="hybridMultilevel"/>
    <w:tmpl w:val="DEA2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20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1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2"/>
  </w:num>
  <w:num w:numId="16">
    <w:abstractNumId w:val="12"/>
  </w:num>
  <w:num w:numId="17">
    <w:abstractNumId w:val="20"/>
  </w:num>
  <w:num w:numId="18">
    <w:abstractNumId w:val="0"/>
  </w:num>
  <w:num w:numId="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92D28"/>
    <w:rsid w:val="00096BF0"/>
    <w:rsid w:val="000A4057"/>
    <w:rsid w:val="000A6031"/>
    <w:rsid w:val="000B0600"/>
    <w:rsid w:val="000C6FD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6352E"/>
    <w:rsid w:val="0016683E"/>
    <w:rsid w:val="00177D78"/>
    <w:rsid w:val="001B2FC0"/>
    <w:rsid w:val="001C6651"/>
    <w:rsid w:val="001D56A3"/>
    <w:rsid w:val="001E1EF4"/>
    <w:rsid w:val="0021649D"/>
    <w:rsid w:val="00273C64"/>
    <w:rsid w:val="00286FF7"/>
    <w:rsid w:val="00287E6F"/>
    <w:rsid w:val="00292B58"/>
    <w:rsid w:val="002A4AFE"/>
    <w:rsid w:val="002A5054"/>
    <w:rsid w:val="002C066D"/>
    <w:rsid w:val="002D1D96"/>
    <w:rsid w:val="003100C7"/>
    <w:rsid w:val="00333CA3"/>
    <w:rsid w:val="0036508D"/>
    <w:rsid w:val="00384798"/>
    <w:rsid w:val="003D5940"/>
    <w:rsid w:val="003E655D"/>
    <w:rsid w:val="003F2386"/>
    <w:rsid w:val="003F6B31"/>
    <w:rsid w:val="00405962"/>
    <w:rsid w:val="00414028"/>
    <w:rsid w:val="004700B3"/>
    <w:rsid w:val="00496077"/>
    <w:rsid w:val="004D0ADE"/>
    <w:rsid w:val="004E05A5"/>
    <w:rsid w:val="004E205B"/>
    <w:rsid w:val="004E25D4"/>
    <w:rsid w:val="004E29DC"/>
    <w:rsid w:val="00500964"/>
    <w:rsid w:val="00527632"/>
    <w:rsid w:val="00553933"/>
    <w:rsid w:val="005547DC"/>
    <w:rsid w:val="00564CD3"/>
    <w:rsid w:val="00567884"/>
    <w:rsid w:val="00571E43"/>
    <w:rsid w:val="0057774E"/>
    <w:rsid w:val="00580645"/>
    <w:rsid w:val="00586439"/>
    <w:rsid w:val="005B66EE"/>
    <w:rsid w:val="005C23E4"/>
    <w:rsid w:val="005D454A"/>
    <w:rsid w:val="005F36FD"/>
    <w:rsid w:val="00601249"/>
    <w:rsid w:val="00625C71"/>
    <w:rsid w:val="0062698C"/>
    <w:rsid w:val="006558B9"/>
    <w:rsid w:val="00674875"/>
    <w:rsid w:val="00677CC2"/>
    <w:rsid w:val="006C5796"/>
    <w:rsid w:val="006F094A"/>
    <w:rsid w:val="006F653A"/>
    <w:rsid w:val="006F7BDA"/>
    <w:rsid w:val="00700054"/>
    <w:rsid w:val="00704B89"/>
    <w:rsid w:val="00720F3B"/>
    <w:rsid w:val="00725D12"/>
    <w:rsid w:val="00731E37"/>
    <w:rsid w:val="007632AF"/>
    <w:rsid w:val="007653CC"/>
    <w:rsid w:val="0077187A"/>
    <w:rsid w:val="00772E6F"/>
    <w:rsid w:val="0078184B"/>
    <w:rsid w:val="007966D8"/>
    <w:rsid w:val="007C16F3"/>
    <w:rsid w:val="007D505B"/>
    <w:rsid w:val="007D57A8"/>
    <w:rsid w:val="007F29A0"/>
    <w:rsid w:val="008327DB"/>
    <w:rsid w:val="00841F89"/>
    <w:rsid w:val="008461A3"/>
    <w:rsid w:val="00853161"/>
    <w:rsid w:val="00863903"/>
    <w:rsid w:val="00863A9C"/>
    <w:rsid w:val="008741FB"/>
    <w:rsid w:val="00885D40"/>
    <w:rsid w:val="008B411D"/>
    <w:rsid w:val="008C1087"/>
    <w:rsid w:val="008C7BE8"/>
    <w:rsid w:val="009324BC"/>
    <w:rsid w:val="00932E0A"/>
    <w:rsid w:val="00981D84"/>
    <w:rsid w:val="009A5FE2"/>
    <w:rsid w:val="009B2667"/>
    <w:rsid w:val="009B6C93"/>
    <w:rsid w:val="009E45DB"/>
    <w:rsid w:val="009E720A"/>
    <w:rsid w:val="00A04299"/>
    <w:rsid w:val="00A0508C"/>
    <w:rsid w:val="00A11E38"/>
    <w:rsid w:val="00A12815"/>
    <w:rsid w:val="00A506ED"/>
    <w:rsid w:val="00A536B3"/>
    <w:rsid w:val="00A73395"/>
    <w:rsid w:val="00A9496D"/>
    <w:rsid w:val="00A94A1E"/>
    <w:rsid w:val="00AA0C32"/>
    <w:rsid w:val="00AB24D4"/>
    <w:rsid w:val="00AB4695"/>
    <w:rsid w:val="00AB5222"/>
    <w:rsid w:val="00AB6416"/>
    <w:rsid w:val="00AC0AC6"/>
    <w:rsid w:val="00AD25CB"/>
    <w:rsid w:val="00AD289F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53454"/>
    <w:rsid w:val="00B66C60"/>
    <w:rsid w:val="00B766C8"/>
    <w:rsid w:val="00B94BFD"/>
    <w:rsid w:val="00BA0B96"/>
    <w:rsid w:val="00BB2ED9"/>
    <w:rsid w:val="00BB3BE6"/>
    <w:rsid w:val="00BD7B4F"/>
    <w:rsid w:val="00BF4F5B"/>
    <w:rsid w:val="00C108E5"/>
    <w:rsid w:val="00C24724"/>
    <w:rsid w:val="00C30883"/>
    <w:rsid w:val="00C44FBA"/>
    <w:rsid w:val="00C522BD"/>
    <w:rsid w:val="00C57193"/>
    <w:rsid w:val="00C65FE5"/>
    <w:rsid w:val="00C706E2"/>
    <w:rsid w:val="00C71058"/>
    <w:rsid w:val="00C779CF"/>
    <w:rsid w:val="00CA0328"/>
    <w:rsid w:val="00CD1B1D"/>
    <w:rsid w:val="00CD33A3"/>
    <w:rsid w:val="00CF1B77"/>
    <w:rsid w:val="00CF5F4B"/>
    <w:rsid w:val="00D155EB"/>
    <w:rsid w:val="00D17518"/>
    <w:rsid w:val="00D32CD9"/>
    <w:rsid w:val="00D80488"/>
    <w:rsid w:val="00D967F8"/>
    <w:rsid w:val="00DB0520"/>
    <w:rsid w:val="00DC061D"/>
    <w:rsid w:val="00DD0CC8"/>
    <w:rsid w:val="00DF2D44"/>
    <w:rsid w:val="00DF3DF9"/>
    <w:rsid w:val="00DF69D1"/>
    <w:rsid w:val="00E00FE7"/>
    <w:rsid w:val="00E02F0B"/>
    <w:rsid w:val="00E11E2B"/>
    <w:rsid w:val="00E22DCD"/>
    <w:rsid w:val="00E2501E"/>
    <w:rsid w:val="00E37AF5"/>
    <w:rsid w:val="00E503BA"/>
    <w:rsid w:val="00E50BB9"/>
    <w:rsid w:val="00E669D2"/>
    <w:rsid w:val="00E7547C"/>
    <w:rsid w:val="00E95B74"/>
    <w:rsid w:val="00EA4B72"/>
    <w:rsid w:val="00EA7542"/>
    <w:rsid w:val="00EA7CC1"/>
    <w:rsid w:val="00EB1BFA"/>
    <w:rsid w:val="00EC6C7A"/>
    <w:rsid w:val="00ED465E"/>
    <w:rsid w:val="00EF1213"/>
    <w:rsid w:val="00F47E97"/>
    <w:rsid w:val="00F675AE"/>
    <w:rsid w:val="00F714C7"/>
    <w:rsid w:val="00F939F1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9</cp:revision>
  <cp:lastPrinted>2024-09-27T06:21:00Z</cp:lastPrinted>
  <dcterms:created xsi:type="dcterms:W3CDTF">2024-09-24T09:27:00Z</dcterms:created>
  <dcterms:modified xsi:type="dcterms:W3CDTF">2024-09-27T08:29:00Z</dcterms:modified>
</cp:coreProperties>
</file>