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E-mail: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www: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816E13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6BC9272" w14:textId="687B7F9B" w:rsidR="005C024A" w:rsidRPr="00404840" w:rsidRDefault="00BB1847" w:rsidP="00611242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>ofertowego jako zakup poniżej 130 tys. zł, w zw. z  art. 2 ust. 1 pkt 1 ustawy Pzp,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 xml:space="preserve">ecie Lubelskim Jana Pawła II na </w:t>
      </w:r>
      <w:r w:rsidR="00216191" w:rsidRPr="00404840">
        <w:rPr>
          <w:rFonts w:asciiTheme="minorHAnsi" w:hAnsiTheme="minorHAnsi" w:cstheme="minorHAnsi"/>
          <w:b/>
          <w:sz w:val="22"/>
        </w:rPr>
        <w:t xml:space="preserve">Dostawa </w:t>
      </w:r>
      <w:r w:rsidR="000D6213" w:rsidRPr="000D6213">
        <w:rPr>
          <w:rFonts w:asciiTheme="minorHAnsi" w:hAnsiTheme="minorHAnsi" w:cstheme="minorHAnsi"/>
          <w:b/>
          <w:sz w:val="22"/>
        </w:rPr>
        <w:t xml:space="preserve">urządzeń drukujących </w:t>
      </w:r>
      <w:r w:rsidR="00216191" w:rsidRPr="00404840">
        <w:rPr>
          <w:rFonts w:asciiTheme="minorHAnsi" w:hAnsiTheme="minorHAnsi" w:cstheme="minorHAnsi"/>
          <w:b/>
          <w:sz w:val="22"/>
        </w:rPr>
        <w:t>na potrzeby Katolickiego Uniwersytetu Lubelskiego z podziałem na 2 części</w:t>
      </w:r>
    </w:p>
    <w:p w14:paraId="43BA5F8F" w14:textId="77777777" w:rsidR="000D6213" w:rsidRDefault="000D6213" w:rsidP="00404840">
      <w:pPr>
        <w:spacing w:after="0" w:line="276" w:lineRule="auto"/>
        <w:ind w:left="11" w:right="403" w:hanging="11"/>
        <w:jc w:val="center"/>
        <w:rPr>
          <w:rFonts w:asciiTheme="minorHAnsi" w:hAnsiTheme="minorHAnsi" w:cstheme="minorHAnsi"/>
          <w:b/>
          <w:sz w:val="22"/>
        </w:rPr>
      </w:pPr>
    </w:p>
    <w:p w14:paraId="288D7B36" w14:textId="1601A4D2" w:rsidR="005C024A" w:rsidRPr="00404840" w:rsidRDefault="00404840" w:rsidP="00404840">
      <w:pPr>
        <w:spacing w:after="0" w:line="276" w:lineRule="auto"/>
        <w:ind w:left="11" w:right="403" w:hanging="11"/>
        <w:jc w:val="center"/>
        <w:rPr>
          <w:rFonts w:asciiTheme="minorHAnsi" w:hAnsiTheme="minorHAnsi" w:cstheme="minorHAnsi"/>
          <w:sz w:val="22"/>
        </w:rPr>
      </w:pPr>
      <w:r w:rsidRPr="00404840">
        <w:rPr>
          <w:rFonts w:asciiTheme="minorHAnsi" w:hAnsiTheme="minorHAnsi" w:cstheme="minorHAnsi"/>
          <w:b/>
          <w:sz w:val="22"/>
        </w:rPr>
        <w:t>Część 1*</w:t>
      </w:r>
    </w:p>
    <w:p w14:paraId="53553453" w14:textId="1B523676" w:rsidR="00404840" w:rsidRPr="00404840" w:rsidRDefault="00404840" w:rsidP="00404840">
      <w:pPr>
        <w:pStyle w:val="Akapitzlist"/>
        <w:numPr>
          <w:ilvl w:val="0"/>
          <w:numId w:val="4"/>
        </w:numPr>
        <w:spacing w:after="0" w:line="276" w:lineRule="auto"/>
        <w:ind w:left="357" w:right="0" w:hanging="357"/>
        <w:contextualSpacing w:val="0"/>
        <w:jc w:val="left"/>
        <w:rPr>
          <w:rFonts w:asciiTheme="minorHAnsi" w:hAnsiTheme="minorHAnsi" w:cstheme="minorHAnsi"/>
          <w:color w:val="auto"/>
          <w:sz w:val="22"/>
        </w:rPr>
      </w:pPr>
      <w:r w:rsidRPr="00404840">
        <w:rPr>
          <w:rFonts w:asciiTheme="minorHAnsi" w:hAnsiTheme="minorHAnsi" w:cstheme="minorHAnsi"/>
          <w:sz w:val="22"/>
        </w:rPr>
        <w:t>Oferowana cena za realizację zamówienia: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136"/>
        <w:gridCol w:w="778"/>
        <w:gridCol w:w="1942"/>
        <w:gridCol w:w="1942"/>
        <w:gridCol w:w="1942"/>
        <w:gridCol w:w="1942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5A727AF0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Zadanie: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34200831" w:rsidR="005C024A" w:rsidRPr="00216191" w:rsidRDefault="00431DEC" w:rsidP="189B0914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189B0914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Dostawa drukarek kolorowych z funkcją</w:t>
            </w:r>
            <w:r w:rsidR="3663C5C9" w:rsidRPr="189B0914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skanu</w:t>
            </w:r>
          </w:p>
        </w:tc>
        <w:tc>
          <w:tcPr>
            <w:tcW w:w="364" w:type="pct"/>
            <w:vAlign w:val="center"/>
          </w:tcPr>
          <w:p w14:paraId="70A1A874" w14:textId="188DCC9B" w:rsidR="005C024A" w:rsidRPr="00816E13" w:rsidRDefault="00216191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5C024A" w:rsidRPr="00816E13" w14:paraId="12C0F5D6" w14:textId="77777777" w:rsidTr="189B0914"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1E2055F7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nil"/>
              <w:bottom w:val="nil"/>
            </w:tcBorders>
            <w:vAlign w:val="center"/>
          </w:tcPr>
          <w:p w14:paraId="5320A4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2666ABE5" w14:textId="043A3164" w:rsidR="005C024A" w:rsidRPr="00816E13" w:rsidRDefault="005C024A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16E13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909" w:type="pct"/>
            <w:vAlign w:val="center"/>
          </w:tcPr>
          <w:p w14:paraId="4BDD4130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021AB5D8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55BEC60E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BDD7D0A" w14:textId="27B02FDF" w:rsidR="00216191" w:rsidRDefault="00216191" w:rsidP="00404840">
      <w:pPr>
        <w:pStyle w:val="Tekstpodstawowy21"/>
        <w:spacing w:after="0" w:line="276" w:lineRule="auto"/>
        <w:ind w:right="-24"/>
        <w:jc w:val="both"/>
        <w:rPr>
          <w:rFonts w:asciiTheme="minorHAnsi" w:hAnsiTheme="minorHAnsi" w:cs="Arial"/>
          <w:sz w:val="20"/>
          <w:szCs w:val="20"/>
        </w:rPr>
      </w:pPr>
      <w:r w:rsidRPr="00FD2ED0">
        <w:rPr>
          <w:rFonts w:asciiTheme="minorHAnsi" w:hAnsiTheme="minorHAnsi" w:cs="Arial"/>
          <w:sz w:val="20"/>
          <w:szCs w:val="20"/>
        </w:rPr>
        <w:t xml:space="preserve">do wyceny należy przyjąć stawkę 23% Vat. Zamawiający zastrzega sobie prawo zastosowania stawki podatku VAT w wysokości 0% zgodnie z art. 83 ust. 1 pkt 26 lit a) ustawy </w:t>
      </w:r>
      <w:r w:rsidRPr="00FD2ED0">
        <w:rPr>
          <w:rFonts w:asciiTheme="minorHAnsi" w:hAnsiTheme="minorHAnsi" w:cs="Calibri"/>
          <w:sz w:val="20"/>
          <w:szCs w:val="20"/>
        </w:rPr>
        <w:t xml:space="preserve">o podatku od towarów i usług z dnia 11 marca 2004r. </w:t>
      </w:r>
      <w:r w:rsidRPr="00FD2ED0">
        <w:rPr>
          <w:rFonts w:asciiTheme="minorHAnsi" w:hAnsiTheme="minorHAnsi" w:cs="Calibri"/>
          <w:bCs/>
          <w:sz w:val="20"/>
          <w:szCs w:val="20"/>
        </w:rPr>
        <w:t xml:space="preserve">(Dz. U. z 2021 r., poz. 685 –  z póź. zm.) </w:t>
      </w:r>
      <w:r w:rsidRPr="00FD2ED0">
        <w:rPr>
          <w:rFonts w:asciiTheme="minorHAnsi" w:hAnsiTheme="minorHAnsi" w:cs="Arial"/>
          <w:sz w:val="20"/>
          <w:szCs w:val="20"/>
        </w:rPr>
        <w:t>pod warunkiem uzyskania zgody wydawanej przez Ministra Nauki i Szkolnictwa Wyższego. Zamawiający przekaże Wykonawcy pisemną informację o uzyskaniu zgody wydanej przez Ministra Nauki i Szkolnictwa Wyższego, na podstawie której Wykonawca zobowiązan</w:t>
      </w:r>
      <w:r>
        <w:rPr>
          <w:rFonts w:asciiTheme="minorHAnsi" w:hAnsiTheme="minorHAnsi" w:cs="Arial"/>
          <w:sz w:val="20"/>
          <w:szCs w:val="20"/>
        </w:rPr>
        <w:t xml:space="preserve">y będzie do wystawienia faktur </w:t>
      </w:r>
      <w:r w:rsidRPr="00FD2ED0">
        <w:rPr>
          <w:rFonts w:asciiTheme="minorHAnsi" w:hAnsiTheme="minorHAnsi" w:cs="Arial"/>
          <w:sz w:val="20"/>
          <w:szCs w:val="20"/>
        </w:rPr>
        <w:t>z obowiązującą stawką podatku Vat.</w:t>
      </w:r>
    </w:p>
    <w:p w14:paraId="20CE1E4C" w14:textId="77777777" w:rsidR="00816E13" w:rsidRDefault="00816E13" w:rsidP="00216191">
      <w:pPr>
        <w:spacing w:line="276" w:lineRule="auto"/>
        <w:ind w:left="0" w:right="374" w:firstLine="0"/>
        <w:rPr>
          <w:rFonts w:asciiTheme="minorHAnsi" w:hAnsiTheme="minorHAnsi" w:cstheme="minorHAnsi"/>
        </w:rPr>
      </w:pPr>
    </w:p>
    <w:p w14:paraId="3B5A5A7E" w14:textId="77777777" w:rsidR="004365A3" w:rsidRDefault="004365A3" w:rsidP="00216191">
      <w:pPr>
        <w:spacing w:line="276" w:lineRule="auto"/>
        <w:ind w:left="0" w:right="374" w:firstLine="0"/>
        <w:rPr>
          <w:rFonts w:asciiTheme="minorHAnsi" w:hAnsiTheme="minorHAnsi" w:cstheme="minorHAnsi"/>
        </w:rPr>
      </w:pPr>
    </w:p>
    <w:p w14:paraId="41C73760" w14:textId="77777777" w:rsidR="00216191" w:rsidRPr="00404840" w:rsidRDefault="00216191" w:rsidP="00404840">
      <w:pPr>
        <w:pStyle w:val="Akapitzlist"/>
        <w:numPr>
          <w:ilvl w:val="0"/>
          <w:numId w:val="4"/>
        </w:numPr>
        <w:spacing w:after="0" w:line="276" w:lineRule="auto"/>
        <w:ind w:left="357" w:right="0" w:hanging="357"/>
        <w:contextualSpacing w:val="0"/>
        <w:jc w:val="left"/>
        <w:rPr>
          <w:rFonts w:asciiTheme="minorHAnsi" w:hAnsiTheme="minorHAnsi" w:cstheme="minorHAnsi"/>
          <w:sz w:val="22"/>
        </w:rPr>
      </w:pPr>
      <w:r w:rsidRPr="00404840">
        <w:rPr>
          <w:rFonts w:asciiTheme="minorHAnsi" w:hAnsiTheme="minorHAnsi" w:cstheme="minorHAnsi"/>
          <w:sz w:val="22"/>
        </w:rPr>
        <w:t xml:space="preserve">okres gwarancji: </w:t>
      </w:r>
    </w:p>
    <w:p w14:paraId="12A442A8" w14:textId="52D7D517" w:rsidR="00216191" w:rsidRDefault="00216191" w:rsidP="00216191">
      <w:pPr>
        <w:pStyle w:val="Akapitzlist"/>
        <w:widowControl w:val="0"/>
        <w:spacing w:after="0" w:line="276" w:lineRule="auto"/>
        <w:ind w:left="0"/>
        <w:rPr>
          <w:rFonts w:asciiTheme="minorHAnsi" w:hAnsiTheme="minorHAnsi" w:cstheme="minorHAnsi"/>
          <w:sz w:val="22"/>
        </w:rPr>
      </w:pPr>
      <w:r w:rsidRPr="00404840">
        <w:rPr>
          <w:rFonts w:asciiTheme="minorHAnsi" w:hAnsiTheme="minorHAnsi" w:cstheme="minorHAnsi"/>
          <w:sz w:val="22"/>
        </w:rPr>
        <w:t xml:space="preserve">Oferujemy okres gwarancji wynoszący </w:t>
      </w:r>
      <w:r w:rsidR="00404840">
        <w:rPr>
          <w:rFonts w:asciiTheme="minorHAnsi" w:hAnsiTheme="minorHAnsi" w:cstheme="minorHAnsi"/>
          <w:b/>
          <w:sz w:val="22"/>
        </w:rPr>
        <w:t>………………</w:t>
      </w:r>
      <w:r w:rsidRPr="00404840">
        <w:rPr>
          <w:rFonts w:asciiTheme="minorHAnsi" w:hAnsiTheme="minorHAnsi" w:cstheme="minorHAnsi"/>
          <w:sz w:val="22"/>
        </w:rPr>
        <w:t xml:space="preserve"> miesięcy </w:t>
      </w:r>
    </w:p>
    <w:p w14:paraId="2C127837" w14:textId="0C198564" w:rsidR="00404840" w:rsidRDefault="00404840" w:rsidP="00404840">
      <w:pPr>
        <w:pStyle w:val="Akapitzlist"/>
        <w:numPr>
          <w:ilvl w:val="0"/>
          <w:numId w:val="4"/>
        </w:numPr>
        <w:spacing w:after="0" w:line="276" w:lineRule="auto"/>
        <w:ind w:left="357" w:right="0" w:hanging="357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dodatkowa funkcjonalność:</w:t>
      </w:r>
    </w:p>
    <w:p w14:paraId="4A1F1482" w14:textId="7BCF6386" w:rsidR="00404840" w:rsidRDefault="00404840" w:rsidP="0040484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Oferujemy drukarki, które będą posiadały </w:t>
      </w:r>
      <w:r w:rsidRPr="00404840">
        <w:rPr>
          <w:rFonts w:asciiTheme="minorHAnsi" w:hAnsiTheme="minorHAnsi" w:cstheme="minorHAnsi"/>
          <w:sz w:val="22"/>
        </w:rPr>
        <w:t>wsparcie dla technologii AirPrint</w:t>
      </w:r>
      <w:r>
        <w:rPr>
          <w:rFonts w:asciiTheme="minorHAnsi" w:hAnsiTheme="minorHAnsi" w:cstheme="minorHAnsi"/>
          <w:sz w:val="22"/>
        </w:rPr>
        <w:t xml:space="preserve"> </w:t>
      </w:r>
      <w:r w:rsidRPr="00404840">
        <w:rPr>
          <w:rFonts w:asciiTheme="minorHAnsi" w:hAnsiTheme="minorHAnsi" w:cstheme="minorHAnsi"/>
          <w:b/>
          <w:sz w:val="22"/>
        </w:rPr>
        <w:t>…TAK…/…NIE…</w:t>
      </w:r>
    </w:p>
    <w:p w14:paraId="779A5667" w14:textId="5B5A5DD2" w:rsidR="00404840" w:rsidRPr="00404840" w:rsidRDefault="00404840" w:rsidP="00404840">
      <w:pPr>
        <w:pStyle w:val="Akapitzlist"/>
        <w:numPr>
          <w:ilvl w:val="0"/>
          <w:numId w:val="4"/>
        </w:numPr>
        <w:spacing w:after="0" w:line="276" w:lineRule="auto"/>
        <w:ind w:left="357" w:right="0" w:hanging="357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dodatkowa wydajność materiałów:</w:t>
      </w:r>
    </w:p>
    <w:p w14:paraId="1B47A9FD" w14:textId="270BFFDF" w:rsidR="00404840" w:rsidRDefault="00404840" w:rsidP="00404840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Oferujemy </w:t>
      </w:r>
      <w:r w:rsidRPr="00404840">
        <w:rPr>
          <w:rFonts w:asciiTheme="minorHAnsi" w:hAnsiTheme="minorHAnsi" w:cstheme="minorHAnsi"/>
          <w:sz w:val="22"/>
        </w:rPr>
        <w:t>drukarki</w:t>
      </w:r>
      <w:r>
        <w:rPr>
          <w:rFonts w:asciiTheme="minorHAnsi" w:hAnsiTheme="minorHAnsi" w:cstheme="minorHAnsi"/>
          <w:sz w:val="22"/>
        </w:rPr>
        <w:t>, które</w:t>
      </w:r>
      <w:r w:rsidRPr="00404840">
        <w:rPr>
          <w:rFonts w:asciiTheme="minorHAnsi" w:hAnsiTheme="minorHAnsi" w:cstheme="minorHAnsi"/>
          <w:sz w:val="22"/>
        </w:rPr>
        <w:t xml:space="preserve"> będą </w:t>
      </w:r>
      <w:r>
        <w:rPr>
          <w:rFonts w:asciiTheme="minorHAnsi" w:hAnsiTheme="minorHAnsi" w:cstheme="minorHAnsi"/>
          <w:sz w:val="22"/>
        </w:rPr>
        <w:t xml:space="preserve">wyposażone w </w:t>
      </w:r>
      <w:r w:rsidRPr="00404840">
        <w:rPr>
          <w:rFonts w:asciiTheme="minorHAnsi" w:hAnsiTheme="minorHAnsi" w:cstheme="minorHAnsi"/>
          <w:sz w:val="22"/>
        </w:rPr>
        <w:t>tonery czarne</w:t>
      </w:r>
      <w:r w:rsidR="000D6213">
        <w:rPr>
          <w:rFonts w:asciiTheme="minorHAnsi" w:hAnsiTheme="minorHAnsi" w:cstheme="minorHAnsi"/>
          <w:sz w:val="22"/>
        </w:rPr>
        <w:t xml:space="preserve"> (pochodzące od Producenta</w:t>
      </w:r>
      <w:r w:rsidR="0046039E">
        <w:rPr>
          <w:rFonts w:asciiTheme="minorHAnsi" w:hAnsiTheme="minorHAnsi" w:cstheme="minorHAnsi"/>
          <w:sz w:val="22"/>
        </w:rPr>
        <w:t xml:space="preserve"> lub Wykonawc</w:t>
      </w:r>
      <w:r w:rsidR="00142790">
        <w:rPr>
          <w:rFonts w:asciiTheme="minorHAnsi" w:hAnsiTheme="minorHAnsi" w:cstheme="minorHAnsi"/>
          <w:sz w:val="22"/>
        </w:rPr>
        <w:t>y</w:t>
      </w:r>
      <w:bookmarkStart w:id="0" w:name="_GoBack"/>
      <w:bookmarkEnd w:id="0"/>
      <w:r w:rsidR="000D6213">
        <w:rPr>
          <w:rFonts w:asciiTheme="minorHAnsi" w:hAnsiTheme="minorHAnsi" w:cstheme="minorHAnsi"/>
          <w:sz w:val="22"/>
        </w:rPr>
        <w:t>)</w:t>
      </w:r>
      <w:r w:rsidRPr="00404840">
        <w:rPr>
          <w:rFonts w:asciiTheme="minorHAnsi" w:hAnsiTheme="minorHAnsi" w:cstheme="minorHAnsi"/>
          <w:sz w:val="22"/>
        </w:rPr>
        <w:t xml:space="preserve"> </w:t>
      </w:r>
      <w:r w:rsidR="0046039E">
        <w:rPr>
          <w:rFonts w:asciiTheme="minorHAnsi" w:hAnsiTheme="minorHAnsi" w:cstheme="minorHAnsi"/>
          <w:sz w:val="22"/>
        </w:rPr>
        <w:br/>
      </w:r>
      <w:r w:rsidRPr="00404840">
        <w:rPr>
          <w:rFonts w:asciiTheme="minorHAnsi" w:hAnsiTheme="minorHAnsi" w:cstheme="minorHAnsi"/>
          <w:sz w:val="22"/>
        </w:rPr>
        <w:t xml:space="preserve">o 2-krotnie większej nominalnej wydajności niż </w:t>
      </w:r>
      <w:r w:rsidR="000D6213">
        <w:rPr>
          <w:rFonts w:asciiTheme="minorHAnsi" w:hAnsiTheme="minorHAnsi" w:cstheme="minorHAnsi"/>
          <w:sz w:val="22"/>
        </w:rPr>
        <w:t>wymagana</w:t>
      </w:r>
      <w:r w:rsidR="0046039E">
        <w:rPr>
          <w:rFonts w:asciiTheme="minorHAnsi" w:hAnsiTheme="minorHAnsi" w:cstheme="minorHAnsi"/>
          <w:sz w:val="22"/>
        </w:rPr>
        <w:t xml:space="preserve"> w OPZ</w:t>
      </w:r>
      <w:r w:rsidRPr="00404840">
        <w:rPr>
          <w:rFonts w:asciiTheme="minorHAnsi" w:hAnsiTheme="minorHAnsi" w:cstheme="minorHAnsi"/>
          <w:sz w:val="22"/>
        </w:rPr>
        <w:t xml:space="preserve"> </w:t>
      </w:r>
      <w:r w:rsidRPr="00404840">
        <w:rPr>
          <w:rFonts w:asciiTheme="minorHAnsi" w:hAnsiTheme="minorHAnsi" w:cstheme="minorHAnsi"/>
          <w:b/>
          <w:sz w:val="22"/>
        </w:rPr>
        <w:t>…TAK…/…NIE…</w:t>
      </w:r>
    </w:p>
    <w:p w14:paraId="645F99EA" w14:textId="02140404" w:rsidR="00404840" w:rsidRPr="00404840" w:rsidRDefault="00404840" w:rsidP="00404840">
      <w:pPr>
        <w:pStyle w:val="Akapitzlist"/>
        <w:numPr>
          <w:ilvl w:val="0"/>
          <w:numId w:val="4"/>
        </w:numPr>
        <w:spacing w:after="0" w:line="276" w:lineRule="auto"/>
        <w:ind w:left="357" w:right="0" w:hanging="357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dodatkowa wydajność skanera:</w:t>
      </w:r>
    </w:p>
    <w:p w14:paraId="58EAB310" w14:textId="0EAEA32E" w:rsidR="00404840" w:rsidRPr="00404840" w:rsidRDefault="00404840" w:rsidP="00404840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 w:rsidRPr="00404840">
        <w:rPr>
          <w:rFonts w:asciiTheme="minorHAnsi" w:hAnsiTheme="minorHAnsi" w:cstheme="minorHAnsi"/>
          <w:sz w:val="22"/>
        </w:rPr>
        <w:t xml:space="preserve">Oferujemy drukarki, które będą </w:t>
      </w:r>
      <w:r>
        <w:rPr>
          <w:rFonts w:asciiTheme="minorHAnsi" w:hAnsiTheme="minorHAnsi" w:cstheme="minorHAnsi"/>
          <w:sz w:val="22"/>
        </w:rPr>
        <w:t>posiadały</w:t>
      </w:r>
      <w:r w:rsidRPr="00404840">
        <w:rPr>
          <w:rFonts w:asciiTheme="minorHAnsi" w:hAnsiTheme="minorHAnsi" w:cstheme="minorHAnsi"/>
          <w:sz w:val="22"/>
        </w:rPr>
        <w:t xml:space="preserve"> skaner umożliwiający Dwustronne skanowanie w trybie mono z prędkością minimum 100 obr./min </w:t>
      </w:r>
      <w:r w:rsidRPr="00404840">
        <w:rPr>
          <w:rFonts w:asciiTheme="minorHAnsi" w:hAnsiTheme="minorHAnsi" w:cstheme="minorHAnsi"/>
          <w:b/>
          <w:sz w:val="22"/>
        </w:rPr>
        <w:t>…TAK…/…NIE…</w:t>
      </w:r>
    </w:p>
    <w:p w14:paraId="20458795" w14:textId="77777777" w:rsidR="00216191" w:rsidRPr="00404840" w:rsidRDefault="00216191" w:rsidP="00216191">
      <w:pPr>
        <w:pStyle w:val="Akapitzlist"/>
        <w:spacing w:after="0" w:line="276" w:lineRule="auto"/>
        <w:ind w:left="788"/>
        <w:jc w:val="center"/>
        <w:rPr>
          <w:rFonts w:asciiTheme="minorHAnsi" w:hAnsiTheme="minorHAnsi" w:cstheme="minorHAnsi"/>
          <w:b/>
          <w:sz w:val="22"/>
        </w:rPr>
      </w:pPr>
    </w:p>
    <w:p w14:paraId="07FDEBF0" w14:textId="0DF8B82F" w:rsidR="00216191" w:rsidRDefault="00216191" w:rsidP="00216191">
      <w:pPr>
        <w:pStyle w:val="Akapitzlist"/>
        <w:spacing w:after="0" w:line="276" w:lineRule="auto"/>
        <w:ind w:left="788"/>
        <w:jc w:val="center"/>
        <w:rPr>
          <w:rFonts w:asciiTheme="minorHAnsi" w:hAnsiTheme="minorHAnsi" w:cstheme="minorHAnsi"/>
          <w:b/>
          <w:sz w:val="22"/>
        </w:rPr>
      </w:pPr>
      <w:r w:rsidRPr="00404840">
        <w:rPr>
          <w:rFonts w:asciiTheme="minorHAnsi" w:hAnsiTheme="minorHAnsi" w:cstheme="minorHAnsi"/>
          <w:b/>
          <w:sz w:val="22"/>
        </w:rPr>
        <w:t>Część 2*</w:t>
      </w:r>
    </w:p>
    <w:p w14:paraId="1A1AAF85" w14:textId="77777777" w:rsidR="00404840" w:rsidRPr="00404840" w:rsidRDefault="00404840" w:rsidP="00404840">
      <w:pPr>
        <w:pStyle w:val="Akapitzlist"/>
        <w:numPr>
          <w:ilvl w:val="0"/>
          <w:numId w:val="5"/>
        </w:numPr>
        <w:spacing w:after="0" w:line="276" w:lineRule="auto"/>
        <w:ind w:left="357" w:right="0" w:hanging="357"/>
        <w:contextualSpacing w:val="0"/>
        <w:jc w:val="left"/>
        <w:rPr>
          <w:rFonts w:asciiTheme="minorHAnsi" w:hAnsiTheme="minorHAnsi" w:cstheme="minorHAnsi"/>
          <w:color w:val="auto"/>
          <w:sz w:val="22"/>
        </w:rPr>
      </w:pPr>
      <w:r w:rsidRPr="00404840">
        <w:rPr>
          <w:rFonts w:asciiTheme="minorHAnsi" w:hAnsiTheme="minorHAnsi" w:cstheme="minorHAnsi"/>
          <w:sz w:val="22"/>
        </w:rPr>
        <w:t>Oferowana cena za realizację zamówienia: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136"/>
        <w:gridCol w:w="778"/>
        <w:gridCol w:w="1942"/>
        <w:gridCol w:w="1942"/>
        <w:gridCol w:w="1942"/>
        <w:gridCol w:w="1942"/>
      </w:tblGrid>
      <w:tr w:rsidR="00216191" w:rsidRPr="00816E13" w14:paraId="7343E367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33511461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Zadanie:</w:t>
            </w:r>
          </w:p>
        </w:tc>
        <w:tc>
          <w:tcPr>
            <w:tcW w:w="364" w:type="pct"/>
            <w:vAlign w:val="center"/>
          </w:tcPr>
          <w:p w14:paraId="48879DF0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15C2CBB8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6D0E08EA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4E78E641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F261F29" w14:textId="77777777" w:rsidR="00216191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44862FAD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6ADFDA22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28C045D6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216191" w:rsidRPr="00816E13" w14:paraId="7D2F7046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0E77DD42" w14:textId="08DDB8C2" w:rsidR="00431DEC" w:rsidRPr="00216191" w:rsidRDefault="00431DEC" w:rsidP="189B0914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189B0914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Dostawa drukarek monochromatycznych z funkcją</w:t>
            </w:r>
            <w:r w:rsidR="37AF4252" w:rsidRPr="189B0914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skanu</w:t>
            </w:r>
          </w:p>
        </w:tc>
        <w:tc>
          <w:tcPr>
            <w:tcW w:w="364" w:type="pct"/>
            <w:vAlign w:val="center"/>
          </w:tcPr>
          <w:p w14:paraId="276FE3C0" w14:textId="4E0283E5" w:rsidR="00216191" w:rsidRPr="00816E13" w:rsidRDefault="00216191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09" w:type="pct"/>
            <w:vAlign w:val="center"/>
          </w:tcPr>
          <w:p w14:paraId="0A810E20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4079F25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037106CB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221E3DA4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16191" w:rsidRPr="00816E13" w14:paraId="30FDFA3B" w14:textId="77777777" w:rsidTr="189B0914"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1FF33A5F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nil"/>
              <w:bottom w:val="nil"/>
            </w:tcBorders>
            <w:vAlign w:val="center"/>
          </w:tcPr>
          <w:p w14:paraId="51131B9D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65172C5A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16E13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909" w:type="pct"/>
            <w:vAlign w:val="center"/>
          </w:tcPr>
          <w:p w14:paraId="450D5C20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2C9412E4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47A57172" w14:textId="77777777" w:rsidR="00216191" w:rsidRPr="00816E13" w:rsidRDefault="00216191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A757EC8" w14:textId="77777777" w:rsidR="00216191" w:rsidRPr="00816E13" w:rsidRDefault="00216191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288D6DDD" w14:textId="77777777" w:rsidR="00216191" w:rsidRPr="00B7652B" w:rsidRDefault="00216191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54BC7B65" w14:textId="77777777" w:rsidR="00216191" w:rsidRPr="00B7652B" w:rsidRDefault="00216191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5DD6AFCD" w14:textId="77777777" w:rsidR="00216191" w:rsidRPr="00B7652B" w:rsidRDefault="00216191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10232AB6" w14:textId="77777777" w:rsidR="00216191" w:rsidRPr="00B7652B" w:rsidRDefault="00216191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02A366D" w14:textId="77777777" w:rsidR="00216191" w:rsidRPr="00B7652B" w:rsidRDefault="00216191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5E76B0D0" w14:textId="77777777" w:rsidR="00216191" w:rsidRPr="00B7652B" w:rsidRDefault="00216191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0A6A04C4" w14:textId="77777777" w:rsidR="00216191" w:rsidRDefault="00216191" w:rsidP="00216191">
      <w:pPr>
        <w:pStyle w:val="Tekstpodstawowy21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FD2ED0">
        <w:rPr>
          <w:rFonts w:asciiTheme="minorHAnsi" w:hAnsiTheme="minorHAnsi" w:cs="Arial"/>
          <w:sz w:val="20"/>
          <w:szCs w:val="20"/>
        </w:rPr>
        <w:t xml:space="preserve">do wyceny należy przyjąć stawkę 23% Vat. Zamawiający zastrzega sobie prawo zastosowania stawki podatku VAT w wysokości 0% zgodnie z art. 83 ust. 1 pkt 26 lit a) ustawy </w:t>
      </w:r>
      <w:r w:rsidRPr="00FD2ED0">
        <w:rPr>
          <w:rFonts w:asciiTheme="minorHAnsi" w:hAnsiTheme="minorHAnsi" w:cs="Calibri"/>
          <w:sz w:val="20"/>
          <w:szCs w:val="20"/>
        </w:rPr>
        <w:t xml:space="preserve">o podatku od towarów i usług z dnia 11 marca 2004r. </w:t>
      </w:r>
      <w:r w:rsidRPr="00FD2ED0">
        <w:rPr>
          <w:rFonts w:asciiTheme="minorHAnsi" w:hAnsiTheme="minorHAnsi" w:cs="Calibri"/>
          <w:bCs/>
          <w:sz w:val="20"/>
          <w:szCs w:val="20"/>
        </w:rPr>
        <w:t xml:space="preserve">(Dz. U. z 2021 r., poz. 685 –  z póź. zm.) </w:t>
      </w:r>
      <w:r w:rsidRPr="00FD2ED0">
        <w:rPr>
          <w:rFonts w:asciiTheme="minorHAnsi" w:hAnsiTheme="minorHAnsi" w:cs="Arial"/>
          <w:sz w:val="20"/>
          <w:szCs w:val="20"/>
        </w:rPr>
        <w:t>pod warunkiem uzyskania zgody wydawanej przez Ministra Nauki i Szkolnictwa Wyższego. Zamawiający przekaże Wykonawcy pisemną informację o uzyskaniu zgody wydanej przez Ministra Nauki i Szkolnictwa Wyższego, na podstawie której Wykonawca zobowiązan</w:t>
      </w:r>
      <w:r>
        <w:rPr>
          <w:rFonts w:asciiTheme="minorHAnsi" w:hAnsiTheme="minorHAnsi" w:cs="Arial"/>
          <w:sz w:val="20"/>
          <w:szCs w:val="20"/>
        </w:rPr>
        <w:t xml:space="preserve">y będzie do wystawienia faktur </w:t>
      </w:r>
      <w:r w:rsidRPr="00FD2ED0">
        <w:rPr>
          <w:rFonts w:asciiTheme="minorHAnsi" w:hAnsiTheme="minorHAnsi" w:cs="Arial"/>
          <w:sz w:val="20"/>
          <w:szCs w:val="20"/>
        </w:rPr>
        <w:t>z obowiązującą stawką podatku Vat.</w:t>
      </w:r>
    </w:p>
    <w:p w14:paraId="2BB63437" w14:textId="77777777" w:rsidR="00216191" w:rsidRDefault="00216191" w:rsidP="00216191">
      <w:pPr>
        <w:spacing w:line="276" w:lineRule="auto"/>
        <w:ind w:left="0" w:right="374" w:firstLine="0"/>
        <w:rPr>
          <w:rFonts w:asciiTheme="minorHAnsi" w:hAnsiTheme="minorHAnsi" w:cstheme="minorHAnsi"/>
        </w:rPr>
      </w:pPr>
    </w:p>
    <w:p w14:paraId="003C779D" w14:textId="77777777" w:rsidR="00404840" w:rsidRPr="00404840" w:rsidRDefault="00404840" w:rsidP="00404840">
      <w:pPr>
        <w:pStyle w:val="Akapitzlist"/>
        <w:numPr>
          <w:ilvl w:val="0"/>
          <w:numId w:val="5"/>
        </w:numPr>
        <w:spacing w:after="0" w:line="276" w:lineRule="auto"/>
        <w:ind w:left="357" w:right="0" w:hanging="357"/>
        <w:contextualSpacing w:val="0"/>
        <w:jc w:val="left"/>
        <w:rPr>
          <w:rFonts w:asciiTheme="minorHAnsi" w:hAnsiTheme="minorHAnsi" w:cstheme="minorHAnsi"/>
          <w:sz w:val="22"/>
        </w:rPr>
      </w:pPr>
      <w:r w:rsidRPr="00404840">
        <w:rPr>
          <w:rFonts w:asciiTheme="minorHAnsi" w:hAnsiTheme="minorHAnsi" w:cstheme="minorHAnsi"/>
          <w:sz w:val="22"/>
        </w:rPr>
        <w:t xml:space="preserve">okres gwarancji: </w:t>
      </w:r>
    </w:p>
    <w:p w14:paraId="2AC5706B" w14:textId="77777777" w:rsidR="00404840" w:rsidRDefault="00404840" w:rsidP="00404840">
      <w:pPr>
        <w:pStyle w:val="Akapitzlist"/>
        <w:widowControl w:val="0"/>
        <w:spacing w:after="0" w:line="276" w:lineRule="auto"/>
        <w:ind w:left="0"/>
        <w:rPr>
          <w:rFonts w:asciiTheme="minorHAnsi" w:hAnsiTheme="minorHAnsi" w:cstheme="minorHAnsi"/>
          <w:sz w:val="22"/>
        </w:rPr>
      </w:pPr>
      <w:r w:rsidRPr="00404840">
        <w:rPr>
          <w:rFonts w:asciiTheme="minorHAnsi" w:hAnsiTheme="minorHAnsi" w:cstheme="minorHAnsi"/>
          <w:sz w:val="22"/>
        </w:rPr>
        <w:t xml:space="preserve">Oferujemy okres gwarancji wynoszący </w:t>
      </w:r>
      <w:r>
        <w:rPr>
          <w:rFonts w:asciiTheme="minorHAnsi" w:hAnsiTheme="minorHAnsi" w:cstheme="minorHAnsi"/>
          <w:b/>
          <w:sz w:val="22"/>
        </w:rPr>
        <w:t>………………</w:t>
      </w:r>
      <w:r w:rsidRPr="00404840">
        <w:rPr>
          <w:rFonts w:asciiTheme="minorHAnsi" w:hAnsiTheme="minorHAnsi" w:cstheme="minorHAnsi"/>
          <w:sz w:val="22"/>
        </w:rPr>
        <w:t xml:space="preserve"> miesięcy </w:t>
      </w:r>
    </w:p>
    <w:p w14:paraId="73767D0E" w14:textId="77777777" w:rsidR="00404840" w:rsidRDefault="00404840" w:rsidP="00404840">
      <w:pPr>
        <w:pStyle w:val="Akapitzlist"/>
        <w:numPr>
          <w:ilvl w:val="0"/>
          <w:numId w:val="5"/>
        </w:numPr>
        <w:spacing w:after="0" w:line="276" w:lineRule="auto"/>
        <w:ind w:left="357" w:right="0" w:hanging="357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dodatkowa funkcjonalność:</w:t>
      </w:r>
    </w:p>
    <w:p w14:paraId="23A8758D" w14:textId="77777777" w:rsidR="00404840" w:rsidRDefault="00404840" w:rsidP="0040484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Oferujemy drukarki, które będą posiadały </w:t>
      </w:r>
      <w:r w:rsidRPr="00404840">
        <w:rPr>
          <w:rFonts w:asciiTheme="minorHAnsi" w:hAnsiTheme="minorHAnsi" w:cstheme="minorHAnsi"/>
          <w:sz w:val="22"/>
        </w:rPr>
        <w:t>wsparcie dla technologii AirPrint</w:t>
      </w:r>
      <w:r>
        <w:rPr>
          <w:rFonts w:asciiTheme="minorHAnsi" w:hAnsiTheme="minorHAnsi" w:cstheme="minorHAnsi"/>
          <w:sz w:val="22"/>
        </w:rPr>
        <w:t xml:space="preserve"> </w:t>
      </w:r>
      <w:r w:rsidRPr="00404840">
        <w:rPr>
          <w:rFonts w:asciiTheme="minorHAnsi" w:hAnsiTheme="minorHAnsi" w:cstheme="minorHAnsi"/>
          <w:b/>
          <w:sz w:val="22"/>
        </w:rPr>
        <w:t>…TAK…/…NIE…</w:t>
      </w:r>
    </w:p>
    <w:p w14:paraId="10B2789E" w14:textId="77777777" w:rsidR="00404840" w:rsidRPr="00404840" w:rsidRDefault="00404840" w:rsidP="00404840">
      <w:pPr>
        <w:pStyle w:val="Akapitzlist"/>
        <w:numPr>
          <w:ilvl w:val="0"/>
          <w:numId w:val="5"/>
        </w:numPr>
        <w:spacing w:after="0" w:line="276" w:lineRule="auto"/>
        <w:ind w:left="357" w:right="0" w:hanging="357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dodatkowa wydajność materiałów:</w:t>
      </w:r>
    </w:p>
    <w:p w14:paraId="6E8524FF" w14:textId="07653E2E" w:rsidR="0046039E" w:rsidRPr="0046039E" w:rsidRDefault="0046039E" w:rsidP="0046039E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 w:rsidRPr="0046039E">
        <w:rPr>
          <w:rFonts w:asciiTheme="minorHAnsi" w:hAnsiTheme="minorHAnsi" w:cstheme="minorHAnsi"/>
          <w:sz w:val="22"/>
        </w:rPr>
        <w:t>Oferujemy drukarki, które będą wyposażone w tonery czarne (pochodzące od Producenta lub Wykonawc</w:t>
      </w:r>
      <w:r w:rsidR="00142790">
        <w:rPr>
          <w:rFonts w:asciiTheme="minorHAnsi" w:hAnsiTheme="minorHAnsi" w:cstheme="minorHAnsi"/>
          <w:sz w:val="22"/>
        </w:rPr>
        <w:t>y</w:t>
      </w:r>
      <w:r w:rsidRPr="0046039E">
        <w:rPr>
          <w:rFonts w:asciiTheme="minorHAnsi" w:hAnsiTheme="minorHAnsi" w:cstheme="minorHAnsi"/>
          <w:sz w:val="22"/>
        </w:rPr>
        <w:t xml:space="preserve">) </w:t>
      </w:r>
      <w:r w:rsidRPr="0046039E">
        <w:rPr>
          <w:rFonts w:asciiTheme="minorHAnsi" w:hAnsiTheme="minorHAnsi" w:cstheme="minorHAnsi"/>
          <w:sz w:val="22"/>
        </w:rPr>
        <w:br/>
        <w:t xml:space="preserve">o 2-krotnie większej nominalnej wydajności niż wymagana </w:t>
      </w:r>
      <w:r>
        <w:rPr>
          <w:rFonts w:asciiTheme="minorHAnsi" w:hAnsiTheme="minorHAnsi" w:cstheme="minorHAnsi"/>
          <w:sz w:val="22"/>
        </w:rPr>
        <w:t>w OPZ</w:t>
      </w:r>
      <w:r w:rsidRPr="0046039E">
        <w:rPr>
          <w:rFonts w:asciiTheme="minorHAnsi" w:hAnsiTheme="minorHAnsi" w:cstheme="minorHAnsi"/>
          <w:b/>
          <w:sz w:val="22"/>
        </w:rPr>
        <w:t>…TAK…/…NIE…</w:t>
      </w:r>
    </w:p>
    <w:p w14:paraId="46D8BE77" w14:textId="77777777" w:rsidR="00404840" w:rsidRPr="00404840" w:rsidRDefault="00404840" w:rsidP="00404840">
      <w:pPr>
        <w:pStyle w:val="Akapitzlist"/>
        <w:numPr>
          <w:ilvl w:val="0"/>
          <w:numId w:val="5"/>
        </w:numPr>
        <w:spacing w:after="0" w:line="276" w:lineRule="auto"/>
        <w:ind w:left="357" w:right="0" w:hanging="357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dodatkowa wydajność skanera:</w:t>
      </w:r>
    </w:p>
    <w:p w14:paraId="040FBE97" w14:textId="77777777" w:rsidR="00404840" w:rsidRPr="00404840" w:rsidRDefault="00404840" w:rsidP="00404840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 w:rsidRPr="00404840">
        <w:rPr>
          <w:rFonts w:asciiTheme="minorHAnsi" w:hAnsiTheme="minorHAnsi" w:cstheme="minorHAnsi"/>
          <w:sz w:val="22"/>
        </w:rPr>
        <w:t xml:space="preserve">Oferujemy drukarki, które będą </w:t>
      </w:r>
      <w:r>
        <w:rPr>
          <w:rFonts w:asciiTheme="minorHAnsi" w:hAnsiTheme="minorHAnsi" w:cstheme="minorHAnsi"/>
          <w:sz w:val="22"/>
        </w:rPr>
        <w:t>posiadały</w:t>
      </w:r>
      <w:r w:rsidRPr="00404840">
        <w:rPr>
          <w:rFonts w:asciiTheme="minorHAnsi" w:hAnsiTheme="minorHAnsi" w:cstheme="minorHAnsi"/>
          <w:sz w:val="22"/>
        </w:rPr>
        <w:t xml:space="preserve"> skaner umożliwiający Dwustronne skanowanie w trybie mono z prędkością minimum 100 obr./min </w:t>
      </w:r>
      <w:r w:rsidRPr="00404840">
        <w:rPr>
          <w:rFonts w:asciiTheme="minorHAnsi" w:hAnsiTheme="minorHAnsi" w:cstheme="minorHAnsi"/>
          <w:b/>
          <w:sz w:val="22"/>
        </w:rPr>
        <w:t>…TAK…/…NIE…</w:t>
      </w:r>
    </w:p>
    <w:p w14:paraId="3B7C5534" w14:textId="77777777" w:rsidR="00216191" w:rsidRPr="00816E13" w:rsidRDefault="00216191" w:rsidP="00216191">
      <w:pPr>
        <w:spacing w:line="276" w:lineRule="auto"/>
        <w:ind w:left="0" w:right="374" w:firstLine="0"/>
        <w:rPr>
          <w:rFonts w:asciiTheme="minorHAnsi" w:hAnsiTheme="minorHAnsi" w:cstheme="minorHAnsi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lastRenderedPageBreak/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>Dz. U. z 2023 r. poz. 129, z późn.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5ABE2BB1" w14:textId="77777777" w:rsidR="004365A3" w:rsidRPr="00216191" w:rsidRDefault="004365A3" w:rsidP="004365A3">
      <w:pPr>
        <w:spacing w:after="0" w:line="259" w:lineRule="auto"/>
        <w:ind w:left="0" w:right="0" w:firstLine="0"/>
        <w:jc w:val="left"/>
        <w:rPr>
          <w:b/>
        </w:rPr>
      </w:pPr>
      <w:r w:rsidRPr="00216191">
        <w:rPr>
          <w:b/>
        </w:rPr>
        <w:t xml:space="preserve">* </w:t>
      </w:r>
      <w:r>
        <w:rPr>
          <w:b/>
        </w:rPr>
        <w:t>wypełnić tylko część na którą składana jest oferta</w:t>
      </w:r>
    </w:p>
    <w:p w14:paraId="25B28D44" w14:textId="77777777" w:rsidR="00BB1847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C3DBE" w15:done="0"/>
  <w15:commentEx w15:paraId="795A7A1B" w15:done="0"/>
  <w15:commentEx w15:paraId="05C4B1D4" w15:done="0"/>
  <w15:commentEx w15:paraId="0BAA9048" w15:done="0"/>
  <w15:commentEx w15:paraId="0E6237B6" w15:done="0"/>
  <w15:commentEx w15:paraId="0647D6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00975" w16cex:dateUtc="2023-09-28T12:17:00Z"/>
  <w16cex:commentExtensible w16cex:durableId="28C009A4" w16cex:dateUtc="2023-09-28T12:18:00Z"/>
  <w16cex:commentExtensible w16cex:durableId="28C00867" w16cex:dateUtc="2023-09-28T12:12:00Z"/>
  <w16cex:commentExtensible w16cex:durableId="28C00702" w16cex:dateUtc="2023-09-28T12:06:00Z"/>
  <w16cex:commentExtensible w16cex:durableId="28C007FD" w16cex:dateUtc="2023-09-28T12:11:00Z"/>
  <w16cex:commentExtensible w16cex:durableId="28C00747" w16cex:dateUtc="2023-09-28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C3DBE" w16cid:durableId="28C00975"/>
  <w16cid:commentId w16cid:paraId="795A7A1B" w16cid:durableId="28C009A4"/>
  <w16cid:commentId w16cid:paraId="05C4B1D4" w16cid:durableId="28C00867"/>
  <w16cid:commentId w16cid:paraId="0BAA9048" w16cid:durableId="28C00702"/>
  <w16cid:commentId w16cid:paraId="0E6237B6" w16cid:durableId="28C007FD"/>
  <w16cid:commentId w16cid:paraId="0647D618" w16cid:durableId="28C00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8097" w14:textId="77777777" w:rsidR="00C44B94" w:rsidRDefault="00C44B94">
      <w:pPr>
        <w:spacing w:after="0" w:line="240" w:lineRule="auto"/>
      </w:pPr>
      <w:r>
        <w:separator/>
      </w:r>
    </w:p>
  </w:endnote>
  <w:endnote w:type="continuationSeparator" w:id="0">
    <w:p w14:paraId="0DA8C57A" w14:textId="77777777" w:rsidR="00C44B94" w:rsidRDefault="00C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EECC" w14:textId="77777777" w:rsidR="00C44B94" w:rsidRDefault="00C44B9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8E5F6E2" w14:textId="77777777" w:rsidR="00C44B94" w:rsidRDefault="00C44B9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371AF7F9">
            <v:group id="Group 40828" style="position:absolute;left:0;text-align:left;margin-left:.2pt;margin-top:0;width:595.1pt;height:85.3pt;z-index:251658240;mso-position-horizontal-relative:page;mso-position-vertical-relative:page" coordsize="75580,1083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0829" style="position:absolute;left:-25;width:75437;height:1082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o:title="" r:id="rId2"/>
              </v:shape>
              <v:rect id="Rectangle 40830" style="position:absolute;left:5384;top:31;width:421;height:1862;visibility:visible;mso-wrap-style:squar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>
                <v:textbox inset="0,0,0,0">
                  <w:txbxContent>
                    <w:p w:rsidR="005114B8" w:rsidRDefault="000C7F1F" w14:paraId="29D6B04F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style="position:absolute;left:44027;top:3777;width:506;height:2244;visibility:visible;mso-wrap-style:square;v-text-anchor:top" o:spid="_x0000_s102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>
                <v:textbox inset="0,0,0,0">
                  <w:txbxContent>
                    <w:p w:rsidR="005114B8" w:rsidRDefault="000C7F1F" w14:paraId="0A6959E7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style="position:absolute;left:44027;top:6826;width:33584;height:2409;visibility:visible;mso-wrap-style:square;v-text-anchor:top" o:spid="_x0000_s103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>
                <v:textbox inset="0,0,0,0">
                  <w:txbxContent>
                    <w:p w:rsidR="005114B8" w:rsidRDefault="000C7F1F" w14:paraId="30D55189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style="position:absolute;left:69314;top:6393;width:674;height:2984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>
                <v:textbox inset="0,0,0,0">
                  <w:txbxContent>
                    <w:p w:rsidR="005114B8" w:rsidRDefault="000C7F1F" w14:paraId="100C5B58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07964A0F">
            <v:group id="Group 40774" style="position:absolute;left:0;text-align:left;margin-left:.2pt;margin-top:0;width:595.1pt;height:85.3pt;z-index:251660288;mso-position-horizontal-relative:page;mso-position-vertical-relative:page" coordsize="75580,10833" o:spid="_x0000_s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0775" style="position:absolute;left:-25;width:75437;height:10820;visibility:visible;mso-wrap-style:square" o:spid="_x0000_s103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o:title="" r:id="rId2"/>
              </v:shape>
              <v:rect id="Rectangle 40776" style="position:absolute;left:5384;top:31;width:421;height:1862;visibility:visible;mso-wrap-style:square;v-text-anchor:top" o:spid="_x0000_s103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>
                <v:textbox inset="0,0,0,0">
                  <w:txbxContent>
                    <w:p w:rsidR="005114B8" w:rsidRDefault="000C7F1F" w14:paraId="12F40E89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style="position:absolute;left:44027;top:3777;width:506;height:2244;visibility:visible;mso-wrap-style:square;v-text-anchor:top" o:spid="_x0000_s103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>
                <v:textbox inset="0,0,0,0">
                  <w:txbxContent>
                    <w:p w:rsidR="005114B8" w:rsidRDefault="000C7F1F" w14:paraId="608DEACE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style="position:absolute;left:44027;top:6826;width:33584;height:2409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>
                <v:textbox inset="0,0,0,0">
                  <w:txbxContent>
                    <w:p w:rsidR="005114B8" w:rsidRDefault="000C7F1F" w14:paraId="287B6E51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style="position:absolute;left:69314;top:6393;width:674;height:2984;visibility:visible;mso-wrap-style:square;v-text-anchor:top" o:spid="_x0000_s103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>
                <v:textbox inset="0,0,0,0">
                  <w:txbxContent>
                    <w:p w:rsidR="005114B8" w:rsidRDefault="000C7F1F" w14:paraId="2BAC6FC9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450DA"/>
    <w:rsid w:val="000835CD"/>
    <w:rsid w:val="000C021C"/>
    <w:rsid w:val="000C7F1F"/>
    <w:rsid w:val="000D6213"/>
    <w:rsid w:val="000F053A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C5F56"/>
    <w:rsid w:val="005114B8"/>
    <w:rsid w:val="005C024A"/>
    <w:rsid w:val="005F4489"/>
    <w:rsid w:val="006104BB"/>
    <w:rsid w:val="00611242"/>
    <w:rsid w:val="0065694B"/>
    <w:rsid w:val="006B41D6"/>
    <w:rsid w:val="007D7043"/>
    <w:rsid w:val="00816E13"/>
    <w:rsid w:val="0089493B"/>
    <w:rsid w:val="009628B2"/>
    <w:rsid w:val="00A16DF7"/>
    <w:rsid w:val="00A86AFC"/>
    <w:rsid w:val="00B22E92"/>
    <w:rsid w:val="00B3704D"/>
    <w:rsid w:val="00B82E96"/>
    <w:rsid w:val="00BB1847"/>
    <w:rsid w:val="00C44B94"/>
    <w:rsid w:val="00C65244"/>
    <w:rsid w:val="00C81B5B"/>
    <w:rsid w:val="00C91A04"/>
    <w:rsid w:val="00CE5D81"/>
    <w:rsid w:val="00D16BCB"/>
    <w:rsid w:val="00D950C1"/>
    <w:rsid w:val="00DB6437"/>
    <w:rsid w:val="00E57667"/>
    <w:rsid w:val="00E71725"/>
    <w:rsid w:val="00EB4382"/>
    <w:rsid w:val="00EC1309"/>
    <w:rsid w:val="00EE4F0F"/>
    <w:rsid w:val="00F329CB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10</cp:revision>
  <dcterms:created xsi:type="dcterms:W3CDTF">2023-09-28T12:13:00Z</dcterms:created>
  <dcterms:modified xsi:type="dcterms:W3CDTF">2023-09-29T12:43:00Z</dcterms:modified>
</cp:coreProperties>
</file>