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F0" w:rsidRPr="00F27437" w:rsidRDefault="00117586" w:rsidP="00CA5FAD">
      <w:pPr>
        <w:ind w:left="0" w:firstLine="0"/>
        <w:jc w:val="right"/>
        <w:rPr>
          <w:rFonts w:ascii="Arial Narrow" w:hAnsi="Arial Narrow"/>
          <w:b/>
          <w:sz w:val="21"/>
          <w:szCs w:val="21"/>
        </w:rPr>
      </w:pPr>
      <w:r>
        <w:rPr>
          <w:rFonts w:ascii="Arial Narrow" w:hAnsi="Arial Narrow" w:cs="Arial"/>
          <w:noProof/>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7.5pt;margin-top:2.65pt;width:27.9pt;height:26.95pt;z-index:-251658240" wrapcoords="-584 0 -584 21000 21600 21000 21600 0 -584 0" fillcolor="window">
            <v:imagedata r:id="rId8" o:title=""/>
          </v:shape>
          <o:OLEObject Type="Embed" ProgID="Word.Picture.8" ShapeID="_x0000_s1030" DrawAspect="Content" ObjectID="_1613890781" r:id="rId9"/>
        </w:object>
      </w:r>
      <w:r w:rsidR="00DB56EA" w:rsidRPr="00F27437">
        <w:rPr>
          <w:rFonts w:ascii="Arial Narrow" w:hAnsi="Arial Narrow" w:cs="Arial"/>
          <w:sz w:val="21"/>
          <w:szCs w:val="21"/>
        </w:rPr>
        <w:t xml:space="preserve">Poznań, </w:t>
      </w:r>
      <w:r w:rsidR="009A13B8">
        <w:rPr>
          <w:rFonts w:ascii="Arial Narrow" w:hAnsi="Arial Narrow" w:cs="Arial"/>
          <w:sz w:val="21"/>
          <w:szCs w:val="21"/>
        </w:rPr>
        <w:t>07.</w:t>
      </w:r>
      <w:r w:rsidR="009318FE">
        <w:rPr>
          <w:rFonts w:ascii="Arial Narrow" w:hAnsi="Arial Narrow" w:cs="Arial"/>
          <w:sz w:val="21"/>
          <w:szCs w:val="21"/>
        </w:rPr>
        <w:t>03</w:t>
      </w:r>
      <w:r w:rsidR="00D24C21">
        <w:rPr>
          <w:rFonts w:ascii="Arial Narrow" w:hAnsi="Arial Narrow" w:cs="Arial"/>
          <w:sz w:val="21"/>
          <w:szCs w:val="21"/>
        </w:rPr>
        <w:t>.2019</w:t>
      </w:r>
      <w:r w:rsidR="00CA5FAD" w:rsidRPr="00F27437">
        <w:rPr>
          <w:rFonts w:ascii="Arial Narrow" w:hAnsi="Arial Narrow" w:cs="Arial"/>
          <w:sz w:val="21"/>
          <w:szCs w:val="21"/>
        </w:rPr>
        <w:t xml:space="preserve"> </w:t>
      </w:r>
      <w:r w:rsidR="00873C68" w:rsidRPr="00F27437">
        <w:rPr>
          <w:rFonts w:ascii="Arial Narrow" w:hAnsi="Arial Narrow" w:cs="Arial"/>
          <w:sz w:val="21"/>
          <w:szCs w:val="21"/>
        </w:rPr>
        <w:t>roku</w:t>
      </w:r>
      <w:r w:rsidR="007D71AE" w:rsidRPr="00F27437">
        <w:rPr>
          <w:rFonts w:ascii="Arial Narrow" w:hAnsi="Arial Narrow"/>
          <w:b/>
          <w:sz w:val="21"/>
          <w:szCs w:val="21"/>
        </w:rPr>
        <w:t xml:space="preserve"> </w:t>
      </w:r>
    </w:p>
    <w:p w:rsidR="004568D3" w:rsidRPr="00F27437" w:rsidRDefault="004568D3" w:rsidP="004568D3">
      <w:pPr>
        <w:rPr>
          <w:rFonts w:ascii="Arial Narrow" w:hAnsi="Arial Narrow"/>
          <w:b/>
        </w:rPr>
      </w:pPr>
    </w:p>
    <w:p w:rsidR="004568D3" w:rsidRPr="00F27437" w:rsidRDefault="00A0138F" w:rsidP="004568D3">
      <w:pPr>
        <w:rPr>
          <w:rFonts w:ascii="Arial Narrow" w:hAnsi="Arial Narrow"/>
          <w:b/>
        </w:rPr>
      </w:pPr>
      <w:r>
        <w:rPr>
          <w:rFonts w:ascii="Arial Narrow" w:hAnsi="Arial Narrow"/>
          <w:b/>
          <w:noProof/>
        </w:rPr>
        <mc:AlternateContent>
          <mc:Choice Requires="wps">
            <w:drawing>
              <wp:anchor distT="0" distB="0" distL="114300" distR="114300" simplePos="0" relativeHeight="251657216" behindDoc="1" locked="0" layoutInCell="1" allowOverlap="1">
                <wp:simplePos x="0" y="0"/>
                <wp:positionH relativeFrom="column">
                  <wp:posOffset>-146050</wp:posOffset>
                </wp:positionH>
                <wp:positionV relativeFrom="paragraph">
                  <wp:posOffset>34290</wp:posOffset>
                </wp:positionV>
                <wp:extent cx="2874010" cy="448310"/>
                <wp:effectExtent l="0" t="0" r="21590" b="27940"/>
                <wp:wrapTight wrapText="bothSides">
                  <wp:wrapPolygon edited="0">
                    <wp:start x="0" y="0"/>
                    <wp:lineTo x="0" y="22028"/>
                    <wp:lineTo x="21619" y="22028"/>
                    <wp:lineTo x="21619"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8310"/>
                        </a:xfrm>
                        <a:prstGeom prst="rect">
                          <a:avLst/>
                        </a:prstGeom>
                        <a:solidFill>
                          <a:srgbClr val="FFFFFF"/>
                        </a:solidFill>
                        <a:ln w="9525">
                          <a:solidFill>
                            <a:srgbClr val="FFFFFF"/>
                          </a:solidFill>
                          <a:miter lim="800000"/>
                          <a:headEnd/>
                          <a:tailEnd/>
                        </a:ln>
                      </wps:spPr>
                      <wps:txbx>
                        <w:txbxContent>
                          <w:p w:rsidR="006B7919" w:rsidRPr="00407909" w:rsidRDefault="006B7919" w:rsidP="0038027D">
                            <w:pPr>
                              <w:ind w:left="0" w:firstLine="0"/>
                              <w:jc w:val="center"/>
                              <w:rPr>
                                <w:rFonts w:ascii="Arial Narrow" w:hAnsi="Arial Narrow"/>
                                <w:b/>
                                <w:szCs w:val="22"/>
                              </w:rPr>
                            </w:pPr>
                            <w:r w:rsidRPr="00407909">
                              <w:rPr>
                                <w:rFonts w:ascii="Arial Narrow" w:hAnsi="Arial Narrow"/>
                                <w:b/>
                                <w:szCs w:val="22"/>
                              </w:rPr>
                              <w:t>KOMENDANT WOJEWÓDZKI POLICJI</w:t>
                            </w:r>
                          </w:p>
                          <w:p w:rsidR="006B7919" w:rsidRPr="00407909" w:rsidRDefault="006B7919" w:rsidP="0038027D">
                            <w:pPr>
                              <w:ind w:left="0" w:firstLine="0"/>
                              <w:jc w:val="center"/>
                              <w:rPr>
                                <w:rFonts w:ascii="Arial Narrow" w:hAnsi="Arial Narrow"/>
                                <w:b/>
                                <w:szCs w:val="22"/>
                              </w:rPr>
                            </w:pPr>
                            <w:r w:rsidRPr="00407909">
                              <w:rPr>
                                <w:rFonts w:ascii="Arial Narrow" w:hAnsi="Arial Narrow"/>
                                <w:b/>
                                <w:szCs w:val="22"/>
                              </w:rPr>
                              <w:t>W POZNANIU</w:t>
                            </w:r>
                          </w:p>
                          <w:p w:rsidR="006B7919" w:rsidRPr="00085091" w:rsidRDefault="006B7919" w:rsidP="000074BD">
                            <w:pPr>
                              <w:jc w:val="left"/>
                              <w:rPr>
                                <w:rFonts w:ascii="Book Antiqua" w:hAnsi="Book Antiqua"/>
                                <w:b/>
                                <w:sz w:val="16"/>
                                <w:szCs w:val="16"/>
                              </w:rPr>
                            </w:pPr>
                          </w:p>
                          <w:p w:rsidR="006B7919" w:rsidRPr="00085091" w:rsidRDefault="006B7919" w:rsidP="000074BD">
                            <w:pPr>
                              <w:jc w:val="center"/>
                              <w:rPr>
                                <w:rFonts w:ascii="Book Antiqua" w:hAnsi="Book Antiqua"/>
                                <w:b/>
                                <w:sz w:val="26"/>
                                <w:szCs w:val="26"/>
                              </w:rPr>
                            </w:pPr>
                          </w:p>
                          <w:p w:rsidR="006B7919" w:rsidRPr="00E3447F" w:rsidRDefault="006B7919" w:rsidP="009911C8">
                            <w:pPr>
                              <w:jc w:val="center"/>
                              <w:rPr>
                                <w:rFonts w:ascii="Book Antiqua" w:hAnsi="Book Antiqua"/>
                                <w:sz w:val="8"/>
                                <w:szCs w:val="8"/>
                              </w:rPr>
                            </w:pPr>
                          </w:p>
                          <w:p w:rsidR="006B7919" w:rsidRDefault="006B7919" w:rsidP="009911C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5pt;margin-top:2.7pt;width:226.3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" strokecolor="white">
                <v:textbox>
                  <w:txbxContent>
                    <w:p w:rsidR="006B7919" w:rsidRPr="00407909" w:rsidRDefault="006B7919" w:rsidP="0038027D">
                      <w:pPr>
                        <w:ind w:left="0" w:firstLine="0"/>
                        <w:jc w:val="center"/>
                        <w:rPr>
                          <w:rFonts w:ascii="Arial Narrow" w:hAnsi="Arial Narrow"/>
                          <w:b/>
                          <w:szCs w:val="22"/>
                        </w:rPr>
                      </w:pPr>
                      <w:r w:rsidRPr="00407909">
                        <w:rPr>
                          <w:rFonts w:ascii="Arial Narrow" w:hAnsi="Arial Narrow"/>
                          <w:b/>
                          <w:szCs w:val="22"/>
                        </w:rPr>
                        <w:t>KOMENDANT WOJEWÓDZKI POLICJI</w:t>
                      </w:r>
                    </w:p>
                    <w:p w:rsidR="006B7919" w:rsidRPr="00407909" w:rsidRDefault="006B7919" w:rsidP="0038027D">
                      <w:pPr>
                        <w:ind w:left="0" w:firstLine="0"/>
                        <w:jc w:val="center"/>
                        <w:rPr>
                          <w:rFonts w:ascii="Arial Narrow" w:hAnsi="Arial Narrow"/>
                          <w:b/>
                          <w:szCs w:val="22"/>
                        </w:rPr>
                      </w:pPr>
                      <w:r w:rsidRPr="00407909">
                        <w:rPr>
                          <w:rFonts w:ascii="Arial Narrow" w:hAnsi="Arial Narrow"/>
                          <w:b/>
                          <w:szCs w:val="22"/>
                        </w:rPr>
                        <w:t>W POZNANIU</w:t>
                      </w:r>
                    </w:p>
                    <w:p w:rsidR="006B7919" w:rsidRPr="00085091" w:rsidRDefault="006B7919" w:rsidP="000074BD">
                      <w:pPr>
                        <w:jc w:val="left"/>
                        <w:rPr>
                          <w:rFonts w:ascii="Book Antiqua" w:hAnsi="Book Antiqua"/>
                          <w:b/>
                          <w:sz w:val="16"/>
                          <w:szCs w:val="16"/>
                        </w:rPr>
                      </w:pPr>
                    </w:p>
                    <w:p w:rsidR="006B7919" w:rsidRPr="00085091" w:rsidRDefault="006B7919" w:rsidP="000074BD">
                      <w:pPr>
                        <w:jc w:val="center"/>
                        <w:rPr>
                          <w:rFonts w:ascii="Book Antiqua" w:hAnsi="Book Antiqua"/>
                          <w:b/>
                          <w:sz w:val="26"/>
                          <w:szCs w:val="26"/>
                        </w:rPr>
                      </w:pPr>
                    </w:p>
                    <w:p w:rsidR="006B7919" w:rsidRPr="00E3447F" w:rsidRDefault="006B7919" w:rsidP="009911C8">
                      <w:pPr>
                        <w:jc w:val="center"/>
                        <w:rPr>
                          <w:rFonts w:ascii="Book Antiqua" w:hAnsi="Book Antiqua"/>
                          <w:sz w:val="8"/>
                          <w:szCs w:val="8"/>
                        </w:rPr>
                      </w:pPr>
                    </w:p>
                    <w:p w:rsidR="006B7919" w:rsidRDefault="006B7919" w:rsidP="009911C8">
                      <w:pPr>
                        <w:jc w:val="center"/>
                      </w:pPr>
                    </w:p>
                  </w:txbxContent>
                </v:textbox>
                <w10:wrap type="tight"/>
              </v:shape>
            </w:pict>
          </mc:Fallback>
        </mc:AlternateContent>
      </w:r>
    </w:p>
    <w:p w:rsidR="00557693" w:rsidRPr="00F27437" w:rsidRDefault="00557693" w:rsidP="004568D3">
      <w:pPr>
        <w:rPr>
          <w:rFonts w:ascii="Arial Narrow" w:hAnsi="Arial Narrow"/>
          <w:b/>
        </w:rPr>
      </w:pPr>
    </w:p>
    <w:p w:rsidR="00AE2DA0" w:rsidRPr="00F27437" w:rsidRDefault="00AE2DA0" w:rsidP="00AE2DA0">
      <w:pPr>
        <w:ind w:left="0" w:firstLine="0"/>
        <w:rPr>
          <w:rFonts w:ascii="Arial Narrow" w:hAnsi="Arial Narrow"/>
          <w:b/>
        </w:rPr>
      </w:pPr>
    </w:p>
    <w:p w:rsidR="00AE2DA0" w:rsidRPr="00F27437" w:rsidRDefault="00AE2DA0" w:rsidP="00AE2DA0">
      <w:pPr>
        <w:ind w:left="0" w:firstLine="0"/>
        <w:rPr>
          <w:rFonts w:ascii="Arial Narrow" w:hAnsi="Arial Narrow"/>
          <w:b/>
        </w:rPr>
      </w:pPr>
    </w:p>
    <w:p w:rsidR="00A37D87" w:rsidRPr="00F27437" w:rsidRDefault="00A37D87" w:rsidP="007D2038">
      <w:pPr>
        <w:rPr>
          <w:rFonts w:ascii="Arial Narrow" w:hAnsi="Arial Narrow"/>
        </w:rPr>
      </w:pPr>
    </w:p>
    <w:p w:rsidR="00440787" w:rsidRPr="00F27437" w:rsidRDefault="00440787" w:rsidP="00491835">
      <w:pPr>
        <w:ind w:left="0" w:firstLine="0"/>
        <w:jc w:val="center"/>
        <w:rPr>
          <w:rFonts w:ascii="Arial Narrow" w:hAnsi="Arial Narrow" w:cs="Tahoma"/>
          <w:b/>
          <w:sz w:val="28"/>
        </w:rPr>
      </w:pPr>
      <w:r w:rsidRPr="00F27437">
        <w:rPr>
          <w:rFonts w:ascii="Arial Narrow" w:hAnsi="Arial Narrow" w:cs="Tahoma"/>
          <w:b/>
          <w:sz w:val="28"/>
        </w:rPr>
        <w:t>S</w:t>
      </w:r>
      <w:r w:rsidR="007B7731" w:rsidRPr="00F27437">
        <w:rPr>
          <w:rFonts w:ascii="Arial Narrow" w:hAnsi="Arial Narrow" w:cs="Tahoma"/>
          <w:b/>
          <w:sz w:val="28"/>
        </w:rPr>
        <w:t>pecyfikacja</w:t>
      </w:r>
      <w:r w:rsidRPr="00F27437">
        <w:rPr>
          <w:rFonts w:ascii="Arial Narrow" w:hAnsi="Arial Narrow" w:cs="Tahoma"/>
          <w:b/>
          <w:sz w:val="28"/>
        </w:rPr>
        <w:t xml:space="preserve"> I</w:t>
      </w:r>
      <w:r w:rsidR="007B7731" w:rsidRPr="00F27437">
        <w:rPr>
          <w:rFonts w:ascii="Arial Narrow" w:hAnsi="Arial Narrow" w:cs="Tahoma"/>
          <w:b/>
          <w:sz w:val="28"/>
        </w:rPr>
        <w:t>stotnych</w:t>
      </w:r>
      <w:r w:rsidRPr="00F27437">
        <w:rPr>
          <w:rFonts w:ascii="Arial Narrow" w:hAnsi="Arial Narrow" w:cs="Tahoma"/>
          <w:b/>
          <w:sz w:val="28"/>
        </w:rPr>
        <w:t xml:space="preserve"> W</w:t>
      </w:r>
      <w:r w:rsidR="007B7731" w:rsidRPr="00F27437">
        <w:rPr>
          <w:rFonts w:ascii="Arial Narrow" w:hAnsi="Arial Narrow" w:cs="Tahoma"/>
          <w:b/>
          <w:sz w:val="28"/>
        </w:rPr>
        <w:t>arunków</w:t>
      </w:r>
      <w:r w:rsidRPr="00F27437">
        <w:rPr>
          <w:rFonts w:ascii="Arial Narrow" w:hAnsi="Arial Narrow" w:cs="Tahoma"/>
          <w:b/>
          <w:sz w:val="28"/>
        </w:rPr>
        <w:t xml:space="preserve"> Z</w:t>
      </w:r>
      <w:r w:rsidR="007B7731" w:rsidRPr="00F27437">
        <w:rPr>
          <w:rFonts w:ascii="Arial Narrow" w:hAnsi="Arial Narrow" w:cs="Tahoma"/>
          <w:b/>
          <w:sz w:val="28"/>
        </w:rPr>
        <w:t>amówienia</w:t>
      </w:r>
    </w:p>
    <w:p w:rsidR="007D2038" w:rsidRPr="00F27437" w:rsidRDefault="007D2038" w:rsidP="00491835">
      <w:pPr>
        <w:ind w:left="0" w:firstLine="0"/>
        <w:jc w:val="center"/>
        <w:rPr>
          <w:rFonts w:ascii="Arial Narrow" w:hAnsi="Arial Narrow" w:cs="Tahoma"/>
          <w:b/>
          <w:sz w:val="28"/>
        </w:rPr>
      </w:pPr>
      <w:r w:rsidRPr="00F27437">
        <w:rPr>
          <w:rFonts w:ascii="Arial Narrow" w:hAnsi="Arial Narrow" w:cs="Tahoma"/>
          <w:b/>
          <w:sz w:val="28"/>
        </w:rPr>
        <w:t>(SIWZ)</w:t>
      </w:r>
    </w:p>
    <w:p w:rsidR="00861386" w:rsidRPr="00F27437" w:rsidRDefault="00861386" w:rsidP="00557693">
      <w:pPr>
        <w:spacing w:line="360" w:lineRule="auto"/>
        <w:jc w:val="center"/>
        <w:rPr>
          <w:rFonts w:ascii="Arial Narrow" w:hAnsi="Arial Narrow" w:cs="Tahoma"/>
          <w:b/>
        </w:rPr>
      </w:pPr>
    </w:p>
    <w:p w:rsidR="00E15732" w:rsidRPr="00F27437" w:rsidRDefault="00E15732" w:rsidP="00AE2DA0">
      <w:pPr>
        <w:ind w:left="0" w:firstLine="0"/>
        <w:jc w:val="center"/>
        <w:rPr>
          <w:rFonts w:ascii="Arial Narrow" w:hAnsi="Arial Narrow" w:cs="Tahoma"/>
          <w:b/>
        </w:rPr>
      </w:pPr>
    </w:p>
    <w:p w:rsidR="00355696" w:rsidRDefault="009318FE" w:rsidP="00355696">
      <w:pPr>
        <w:ind w:left="0" w:firstLine="0"/>
        <w:jc w:val="center"/>
        <w:rPr>
          <w:rFonts w:ascii="Arial Narrow" w:hAnsi="Arial Narrow" w:cs="Arial"/>
          <w:b/>
          <w:bCs/>
          <w:sz w:val="21"/>
          <w:szCs w:val="21"/>
        </w:rPr>
      </w:pPr>
      <w:r>
        <w:rPr>
          <w:rFonts w:ascii="Arial Narrow" w:hAnsi="Arial Narrow" w:cs="Arial"/>
          <w:b/>
          <w:bCs/>
          <w:sz w:val="21"/>
          <w:szCs w:val="21"/>
        </w:rPr>
        <w:t>Dostawa paliwa gazowego w postaci gazu ziemnego wysokometanowego typu E dla obiektów Policji położonych na terenie województwa wielkopolskiego.</w:t>
      </w:r>
    </w:p>
    <w:p w:rsidR="00944CCA" w:rsidRDefault="00944CCA" w:rsidP="005F5E02">
      <w:pPr>
        <w:ind w:left="0" w:firstLine="0"/>
        <w:rPr>
          <w:rFonts w:ascii="Arial Narrow" w:hAnsi="Arial Narrow" w:cs="Arial"/>
          <w:b/>
          <w:bCs/>
          <w:sz w:val="21"/>
          <w:szCs w:val="21"/>
        </w:rPr>
      </w:pPr>
    </w:p>
    <w:p w:rsidR="00944CCA" w:rsidRPr="00F27437" w:rsidRDefault="00944CCA" w:rsidP="00355696">
      <w:pPr>
        <w:ind w:left="0" w:firstLine="0"/>
        <w:jc w:val="center"/>
        <w:rPr>
          <w:rFonts w:ascii="Arial Narrow" w:hAnsi="Arial Narrow" w:cs="Arial"/>
          <w:b/>
          <w:bCs/>
          <w:sz w:val="21"/>
          <w:szCs w:val="21"/>
        </w:rPr>
      </w:pPr>
    </w:p>
    <w:p w:rsidR="000A20D9" w:rsidRPr="00F27437" w:rsidRDefault="000A20D9" w:rsidP="000A20D9">
      <w:pPr>
        <w:jc w:val="center"/>
        <w:rPr>
          <w:rFonts w:ascii="Arial Narrow" w:hAnsi="Arial Narrow"/>
          <w:sz w:val="21"/>
          <w:szCs w:val="21"/>
        </w:rPr>
      </w:pPr>
    </w:p>
    <w:p w:rsidR="000A20D9" w:rsidRPr="00F27437" w:rsidRDefault="000A20D9" w:rsidP="000A20D9">
      <w:pPr>
        <w:jc w:val="center"/>
        <w:rPr>
          <w:rFonts w:ascii="Arial Narrow" w:hAnsi="Arial Narrow"/>
          <w:i/>
          <w:sz w:val="21"/>
          <w:szCs w:val="21"/>
        </w:rPr>
      </w:pPr>
    </w:p>
    <w:p w:rsidR="00AE2DA0" w:rsidRPr="00F27437" w:rsidRDefault="00AE2DA0" w:rsidP="00AE2DA0">
      <w:pPr>
        <w:jc w:val="center"/>
        <w:rPr>
          <w:rFonts w:ascii="Arial Narrow" w:hAnsi="Arial Narrow"/>
          <w:sz w:val="21"/>
          <w:szCs w:val="21"/>
        </w:rPr>
      </w:pPr>
      <w:r w:rsidRPr="00F27437">
        <w:rPr>
          <w:rFonts w:ascii="Arial Narrow" w:hAnsi="Arial Narrow"/>
          <w:sz w:val="21"/>
          <w:szCs w:val="21"/>
        </w:rPr>
        <w:t>Postępowanie o udzielnie zamówienia publicznego</w:t>
      </w:r>
    </w:p>
    <w:p w:rsidR="0077627F" w:rsidRDefault="00AE2DA0" w:rsidP="00AE2DA0">
      <w:pPr>
        <w:jc w:val="center"/>
        <w:rPr>
          <w:rFonts w:ascii="Arial Narrow" w:hAnsi="Arial Narrow"/>
          <w:sz w:val="21"/>
          <w:szCs w:val="21"/>
        </w:rPr>
      </w:pPr>
      <w:r w:rsidRPr="00F27437">
        <w:rPr>
          <w:rFonts w:ascii="Arial Narrow" w:hAnsi="Arial Narrow"/>
          <w:sz w:val="21"/>
          <w:szCs w:val="21"/>
        </w:rPr>
        <w:t xml:space="preserve">o wartości zamówienia </w:t>
      </w:r>
      <w:r w:rsidR="00067360" w:rsidRPr="00F27437">
        <w:rPr>
          <w:rFonts w:ascii="Arial Narrow" w:hAnsi="Arial Narrow"/>
          <w:sz w:val="21"/>
          <w:szCs w:val="21"/>
        </w:rPr>
        <w:t>przekraczającej</w:t>
      </w:r>
      <w:r w:rsidRPr="00F27437">
        <w:rPr>
          <w:rFonts w:ascii="Arial Narrow" w:hAnsi="Arial Narrow"/>
          <w:sz w:val="21"/>
          <w:szCs w:val="21"/>
        </w:rPr>
        <w:t xml:space="preserve"> wyrażonej w złotych równowartości kwoty </w:t>
      </w:r>
      <w:r w:rsidR="00FB55A5" w:rsidRPr="00F27437">
        <w:rPr>
          <w:rFonts w:ascii="Arial Narrow" w:hAnsi="Arial Narrow"/>
          <w:sz w:val="21"/>
          <w:szCs w:val="21"/>
        </w:rPr>
        <w:t>1</w:t>
      </w:r>
      <w:r w:rsidR="00491835" w:rsidRPr="00F27437">
        <w:rPr>
          <w:rFonts w:ascii="Arial Narrow" w:hAnsi="Arial Narrow"/>
          <w:sz w:val="21"/>
          <w:szCs w:val="21"/>
        </w:rPr>
        <w:t>44</w:t>
      </w:r>
      <w:r w:rsidR="00FB55A5" w:rsidRPr="00F27437">
        <w:rPr>
          <w:rFonts w:ascii="Arial Narrow" w:hAnsi="Arial Narrow"/>
          <w:sz w:val="21"/>
          <w:szCs w:val="21"/>
        </w:rPr>
        <w:t xml:space="preserve"> 000 </w:t>
      </w:r>
      <w:r w:rsidRPr="00F27437">
        <w:rPr>
          <w:rFonts w:ascii="Arial Narrow" w:hAnsi="Arial Narrow"/>
          <w:sz w:val="21"/>
          <w:szCs w:val="21"/>
        </w:rPr>
        <w:t xml:space="preserve">euro </w:t>
      </w:r>
    </w:p>
    <w:p w:rsidR="00AE2DA0" w:rsidRPr="00F27437" w:rsidRDefault="00AE2DA0" w:rsidP="00AE2DA0">
      <w:pPr>
        <w:jc w:val="center"/>
        <w:rPr>
          <w:rFonts w:ascii="Arial Narrow" w:hAnsi="Arial Narrow"/>
          <w:sz w:val="21"/>
          <w:szCs w:val="21"/>
        </w:rPr>
      </w:pPr>
      <w:r w:rsidRPr="00F27437">
        <w:rPr>
          <w:rFonts w:ascii="Arial Narrow" w:hAnsi="Arial Narrow"/>
          <w:sz w:val="21"/>
          <w:szCs w:val="21"/>
        </w:rPr>
        <w:t xml:space="preserve"> </w:t>
      </w:r>
    </w:p>
    <w:p w:rsidR="0077627F" w:rsidRDefault="0077627F" w:rsidP="0077627F">
      <w:pPr>
        <w:ind w:left="0" w:firstLine="0"/>
        <w:jc w:val="center"/>
        <w:rPr>
          <w:rFonts w:ascii="Verdana" w:hAnsi="Verdana" w:cs="Tahoma"/>
          <w:b/>
          <w:sz w:val="18"/>
          <w:szCs w:val="18"/>
        </w:rPr>
      </w:pPr>
      <w:r w:rsidRPr="00DE2EBB">
        <w:rPr>
          <w:rFonts w:ascii="Verdana" w:hAnsi="Verdana" w:cs="Tahoma"/>
          <w:b/>
          <w:sz w:val="18"/>
          <w:szCs w:val="18"/>
        </w:rPr>
        <w:t xml:space="preserve">Postępowanie prowadzone jest  na elektronicznej platformie pod adresem </w:t>
      </w:r>
      <w:hyperlink r:id="rId10" w:history="1">
        <w:r w:rsidRPr="00DE2EBB">
          <w:rPr>
            <w:rStyle w:val="Hipercze"/>
            <w:rFonts w:ascii="Verdana" w:hAnsi="Verdana" w:cs="Tahoma"/>
            <w:b/>
            <w:sz w:val="18"/>
            <w:szCs w:val="18"/>
          </w:rPr>
          <w:t>www.platformazakupowa.pl</w:t>
        </w:r>
      </w:hyperlink>
    </w:p>
    <w:p w:rsidR="00944CCA" w:rsidRDefault="00944CCA" w:rsidP="00944CCA">
      <w:pPr>
        <w:ind w:left="0" w:firstLine="0"/>
        <w:jc w:val="center"/>
        <w:rPr>
          <w:rFonts w:ascii="Arial Narrow" w:hAnsi="Arial Narrow" w:cs="Tahoma"/>
          <w:b/>
          <w:sz w:val="22"/>
          <w:szCs w:val="22"/>
        </w:rPr>
      </w:pPr>
    </w:p>
    <w:p w:rsidR="00944CCA" w:rsidRPr="006A46ED" w:rsidRDefault="00944CCA" w:rsidP="00944CCA">
      <w:pPr>
        <w:ind w:left="0" w:firstLine="0"/>
        <w:jc w:val="center"/>
        <w:rPr>
          <w:rFonts w:ascii="Arial Narrow" w:hAnsi="Arial Narrow" w:cs="Tahoma"/>
          <w:b/>
          <w:sz w:val="22"/>
          <w:szCs w:val="22"/>
        </w:rPr>
      </w:pPr>
    </w:p>
    <w:p w:rsidR="000A309E" w:rsidRPr="00944CCA" w:rsidRDefault="00944CCA" w:rsidP="00944CCA">
      <w:pPr>
        <w:ind w:left="0" w:firstLine="0"/>
        <w:jc w:val="center"/>
        <w:rPr>
          <w:rFonts w:ascii="Arial Narrow" w:hAnsi="Arial Narrow" w:cs="Tahoma"/>
          <w:sz w:val="22"/>
          <w:szCs w:val="22"/>
        </w:rPr>
      </w:pPr>
      <w:r w:rsidRPr="00023939">
        <w:rPr>
          <w:rFonts w:ascii="Arial Narrow" w:hAnsi="Arial Narrow" w:cs="Tahoma"/>
          <w:sz w:val="22"/>
          <w:szCs w:val="22"/>
        </w:rPr>
        <w:t>numer sprawy</w:t>
      </w:r>
      <w:r>
        <w:rPr>
          <w:rFonts w:ascii="Arial Narrow" w:hAnsi="Arial Narrow" w:cs="Tahoma"/>
          <w:sz w:val="22"/>
          <w:szCs w:val="22"/>
        </w:rPr>
        <w:t xml:space="preserve"> </w:t>
      </w:r>
      <w:r>
        <w:rPr>
          <w:rFonts w:ascii="Arial Narrow" w:hAnsi="Arial Narrow" w:cs="Tahoma"/>
          <w:b/>
          <w:sz w:val="22"/>
          <w:szCs w:val="22"/>
        </w:rPr>
        <w:t>ZZP-2380-</w:t>
      </w:r>
      <w:r w:rsidR="009318FE">
        <w:rPr>
          <w:rFonts w:ascii="Arial Narrow" w:hAnsi="Arial Narrow" w:cs="Tahoma"/>
          <w:b/>
          <w:sz w:val="22"/>
          <w:szCs w:val="22"/>
        </w:rPr>
        <w:t>13</w:t>
      </w:r>
      <w:r w:rsidR="00D24C21">
        <w:rPr>
          <w:rFonts w:ascii="Arial Narrow" w:hAnsi="Arial Narrow" w:cs="Tahoma"/>
          <w:b/>
          <w:sz w:val="22"/>
          <w:szCs w:val="22"/>
        </w:rPr>
        <w:t>/2019</w:t>
      </w:r>
    </w:p>
    <w:p w:rsidR="00440787" w:rsidRPr="00F27437" w:rsidRDefault="000C103A" w:rsidP="003D6CB3">
      <w:pPr>
        <w:ind w:left="0" w:firstLine="0"/>
        <w:jc w:val="center"/>
        <w:rPr>
          <w:rFonts w:ascii="Arial Narrow" w:hAnsi="Arial Narrow" w:cs="Tahoma"/>
          <w:b/>
          <w:sz w:val="21"/>
          <w:szCs w:val="21"/>
        </w:rPr>
      </w:pPr>
      <w:r w:rsidRPr="00F27437">
        <w:rPr>
          <w:rFonts w:ascii="Arial Narrow" w:hAnsi="Arial Narrow" w:cs="Tahoma"/>
          <w:b/>
          <w:sz w:val="21"/>
          <w:szCs w:val="21"/>
        </w:rPr>
        <w:t xml:space="preserve"> </w:t>
      </w:r>
    </w:p>
    <w:p w:rsidR="00190837" w:rsidRPr="00F27437" w:rsidRDefault="00190837" w:rsidP="00440787">
      <w:pPr>
        <w:rPr>
          <w:rFonts w:ascii="Arial Narrow" w:hAnsi="Arial Narrow" w:cs="Tahoma"/>
          <w:b/>
          <w:sz w:val="21"/>
          <w:szCs w:val="21"/>
        </w:rPr>
      </w:pPr>
    </w:p>
    <w:tbl>
      <w:tblPr>
        <w:tblW w:w="0" w:type="auto"/>
        <w:jc w:val="center"/>
        <w:tblCellMar>
          <w:left w:w="28" w:type="dxa"/>
          <w:right w:w="28" w:type="dxa"/>
        </w:tblCellMar>
        <w:tblLook w:val="01E0" w:firstRow="1" w:lastRow="1" w:firstColumn="1" w:lastColumn="1" w:noHBand="0" w:noVBand="0"/>
      </w:tblPr>
      <w:tblGrid>
        <w:gridCol w:w="3333"/>
        <w:gridCol w:w="5598"/>
      </w:tblGrid>
      <w:tr w:rsidR="008B0FA7" w:rsidRPr="00F27437">
        <w:trPr>
          <w:trHeight w:val="283"/>
          <w:jc w:val="center"/>
        </w:trPr>
        <w:tc>
          <w:tcPr>
            <w:tcW w:w="3333" w:type="dxa"/>
            <w:vAlign w:val="center"/>
          </w:tcPr>
          <w:p w:rsidR="008B0FA7" w:rsidRPr="00F27437" w:rsidRDefault="008B0FA7" w:rsidP="00943F40">
            <w:pPr>
              <w:jc w:val="right"/>
              <w:rPr>
                <w:rFonts w:ascii="Arial Narrow" w:hAnsi="Arial Narrow"/>
                <w:sz w:val="21"/>
                <w:szCs w:val="21"/>
              </w:rPr>
            </w:pPr>
            <w:r w:rsidRPr="00F27437">
              <w:rPr>
                <w:rFonts w:ascii="Arial Narrow" w:hAnsi="Arial Narrow" w:cs="Tahoma"/>
                <w:sz w:val="21"/>
                <w:szCs w:val="21"/>
              </w:rPr>
              <w:t>Zamawiającym jest:</w:t>
            </w:r>
          </w:p>
        </w:tc>
        <w:tc>
          <w:tcPr>
            <w:tcW w:w="5598" w:type="dxa"/>
            <w:vAlign w:val="center"/>
          </w:tcPr>
          <w:p w:rsidR="008B0FA7" w:rsidRPr="00F27437" w:rsidRDefault="008B0FA7" w:rsidP="00BD7B46">
            <w:pPr>
              <w:rPr>
                <w:rFonts w:ascii="Arial Narrow" w:hAnsi="Arial Narrow"/>
                <w:sz w:val="21"/>
                <w:szCs w:val="21"/>
              </w:rPr>
            </w:pPr>
            <w:r w:rsidRPr="00F27437">
              <w:rPr>
                <w:rFonts w:ascii="Arial Narrow" w:hAnsi="Arial Narrow"/>
                <w:b/>
                <w:sz w:val="21"/>
                <w:szCs w:val="21"/>
              </w:rPr>
              <w:t>Komenda Wojewódzka Policji w Poznaniu</w:t>
            </w:r>
          </w:p>
        </w:tc>
      </w:tr>
      <w:tr w:rsidR="008B0FA7" w:rsidRPr="00F27437">
        <w:trPr>
          <w:trHeight w:val="283"/>
          <w:jc w:val="center"/>
        </w:trPr>
        <w:tc>
          <w:tcPr>
            <w:tcW w:w="3333" w:type="dxa"/>
            <w:vAlign w:val="center"/>
          </w:tcPr>
          <w:p w:rsidR="008B0FA7" w:rsidRPr="00F27437" w:rsidRDefault="008B0FA7" w:rsidP="00316670">
            <w:pPr>
              <w:jc w:val="right"/>
              <w:rPr>
                <w:rFonts w:ascii="Arial Narrow" w:hAnsi="Arial Narrow"/>
                <w:sz w:val="21"/>
                <w:szCs w:val="21"/>
              </w:rPr>
            </w:pPr>
            <w:r w:rsidRPr="00F27437">
              <w:rPr>
                <w:rFonts w:ascii="Arial Narrow" w:hAnsi="Arial Narrow" w:cs="Tahoma"/>
                <w:sz w:val="21"/>
                <w:szCs w:val="21"/>
              </w:rPr>
              <w:t>Adres:</w:t>
            </w:r>
          </w:p>
        </w:tc>
        <w:tc>
          <w:tcPr>
            <w:tcW w:w="5598" w:type="dxa"/>
            <w:vAlign w:val="center"/>
          </w:tcPr>
          <w:p w:rsidR="008B0FA7" w:rsidRPr="00F27437" w:rsidRDefault="002C4C28" w:rsidP="00BD7B46">
            <w:pPr>
              <w:rPr>
                <w:rFonts w:ascii="Arial Narrow" w:hAnsi="Arial Narrow"/>
                <w:sz w:val="21"/>
                <w:szCs w:val="21"/>
              </w:rPr>
            </w:pPr>
            <w:r w:rsidRPr="00F27437">
              <w:rPr>
                <w:rFonts w:ascii="Arial Narrow" w:hAnsi="Arial Narrow"/>
                <w:b/>
                <w:sz w:val="21"/>
                <w:szCs w:val="21"/>
              </w:rPr>
              <w:t>60-844 Poznań</w:t>
            </w:r>
            <w:r w:rsidR="008B0FA7" w:rsidRPr="00F27437">
              <w:rPr>
                <w:rFonts w:ascii="Arial Narrow" w:hAnsi="Arial Narrow"/>
                <w:b/>
                <w:sz w:val="21"/>
                <w:szCs w:val="21"/>
              </w:rPr>
              <w:t>, ul. Jana Kochanowskiego 2A</w:t>
            </w:r>
          </w:p>
        </w:tc>
      </w:tr>
      <w:tr w:rsidR="008B0FA7" w:rsidRPr="00F27437">
        <w:trPr>
          <w:trHeight w:val="283"/>
          <w:jc w:val="center"/>
        </w:trPr>
        <w:tc>
          <w:tcPr>
            <w:tcW w:w="3333" w:type="dxa"/>
            <w:vAlign w:val="center"/>
          </w:tcPr>
          <w:p w:rsidR="008B0FA7" w:rsidRPr="00F27437" w:rsidRDefault="008B0FA7" w:rsidP="00943F40">
            <w:pPr>
              <w:jc w:val="right"/>
              <w:rPr>
                <w:rFonts w:ascii="Arial Narrow" w:hAnsi="Arial Narrow"/>
                <w:sz w:val="21"/>
                <w:szCs w:val="21"/>
              </w:rPr>
            </w:pPr>
            <w:r w:rsidRPr="00F27437">
              <w:rPr>
                <w:rFonts w:ascii="Arial Narrow" w:hAnsi="Arial Narrow" w:cs="Tahoma"/>
                <w:sz w:val="21"/>
                <w:szCs w:val="21"/>
              </w:rPr>
              <w:t>Adres URL:</w:t>
            </w:r>
          </w:p>
        </w:tc>
        <w:tc>
          <w:tcPr>
            <w:tcW w:w="5598" w:type="dxa"/>
            <w:vAlign w:val="center"/>
          </w:tcPr>
          <w:p w:rsidR="008B0FA7" w:rsidRPr="00F27437" w:rsidRDefault="008B0FA7" w:rsidP="00BD7B46">
            <w:pPr>
              <w:rPr>
                <w:rFonts w:ascii="Arial Narrow" w:hAnsi="Arial Narrow"/>
                <w:sz w:val="21"/>
                <w:szCs w:val="21"/>
              </w:rPr>
            </w:pPr>
            <w:r w:rsidRPr="00F27437">
              <w:rPr>
                <w:rFonts w:ascii="Arial Narrow" w:hAnsi="Arial Narrow"/>
                <w:b/>
                <w:sz w:val="21"/>
                <w:szCs w:val="21"/>
              </w:rPr>
              <w:t>www.wielkopolska.policja.gov.pl</w:t>
            </w:r>
          </w:p>
        </w:tc>
      </w:tr>
      <w:tr w:rsidR="008B0FA7" w:rsidRPr="00F27437">
        <w:trPr>
          <w:trHeight w:val="283"/>
          <w:jc w:val="center"/>
        </w:trPr>
        <w:tc>
          <w:tcPr>
            <w:tcW w:w="3333" w:type="dxa"/>
            <w:vAlign w:val="center"/>
          </w:tcPr>
          <w:p w:rsidR="008B0FA7" w:rsidRPr="00F27437" w:rsidRDefault="008B0FA7" w:rsidP="00943F40">
            <w:pPr>
              <w:jc w:val="right"/>
              <w:rPr>
                <w:rFonts w:ascii="Arial Narrow" w:hAnsi="Arial Narrow"/>
                <w:sz w:val="21"/>
                <w:szCs w:val="21"/>
              </w:rPr>
            </w:pPr>
            <w:r w:rsidRPr="00F27437">
              <w:rPr>
                <w:rFonts w:ascii="Arial Narrow" w:hAnsi="Arial Narrow" w:cs="Tahoma"/>
                <w:sz w:val="21"/>
                <w:szCs w:val="21"/>
              </w:rPr>
              <w:t>Adres e-mail:</w:t>
            </w:r>
          </w:p>
        </w:tc>
        <w:tc>
          <w:tcPr>
            <w:tcW w:w="5598" w:type="dxa"/>
            <w:vAlign w:val="center"/>
          </w:tcPr>
          <w:p w:rsidR="00FD15A8" w:rsidRPr="00F27437" w:rsidRDefault="00117586" w:rsidP="00723F82">
            <w:pPr>
              <w:ind w:left="0" w:firstLine="0"/>
              <w:rPr>
                <w:rFonts w:ascii="Arial Narrow" w:hAnsi="Arial Narrow"/>
                <w:sz w:val="21"/>
                <w:szCs w:val="21"/>
              </w:rPr>
            </w:pPr>
            <w:hyperlink r:id="rId11" w:history="1">
              <w:r w:rsidR="00FD15A8" w:rsidRPr="00A54E74">
                <w:rPr>
                  <w:rStyle w:val="Hipercze"/>
                  <w:rFonts w:ascii="Arial Narrow" w:hAnsi="Arial Narrow"/>
                  <w:b/>
                  <w:sz w:val="21"/>
                  <w:szCs w:val="21"/>
                </w:rPr>
                <w:t>przetargi@po.policja.gov.pl</w:t>
              </w:r>
            </w:hyperlink>
            <w:r w:rsidR="00FD15A8">
              <w:rPr>
                <w:rFonts w:ascii="Arial Narrow" w:hAnsi="Arial Narrow"/>
                <w:sz w:val="21"/>
                <w:szCs w:val="21"/>
              </w:rPr>
              <w:t xml:space="preserve"> </w:t>
            </w:r>
          </w:p>
        </w:tc>
      </w:tr>
      <w:tr w:rsidR="008B0FA7" w:rsidRPr="00F27437">
        <w:trPr>
          <w:trHeight w:val="283"/>
          <w:jc w:val="center"/>
        </w:trPr>
        <w:tc>
          <w:tcPr>
            <w:tcW w:w="3333" w:type="dxa"/>
            <w:vAlign w:val="center"/>
          </w:tcPr>
          <w:p w:rsidR="008B0FA7" w:rsidRPr="00F27437" w:rsidRDefault="008B0FA7" w:rsidP="00943F40">
            <w:pPr>
              <w:jc w:val="right"/>
              <w:rPr>
                <w:rFonts w:ascii="Arial Narrow" w:hAnsi="Arial Narrow"/>
                <w:sz w:val="21"/>
                <w:szCs w:val="21"/>
              </w:rPr>
            </w:pPr>
            <w:r w:rsidRPr="00F27437">
              <w:rPr>
                <w:rFonts w:ascii="Arial Narrow" w:hAnsi="Arial Narrow" w:cs="Tahoma"/>
                <w:sz w:val="21"/>
                <w:szCs w:val="21"/>
              </w:rPr>
              <w:t>Godziny urzędowania</w:t>
            </w:r>
            <w:r w:rsidRPr="00F27437">
              <w:rPr>
                <w:rFonts w:ascii="Arial Narrow" w:hAnsi="Arial Narrow" w:cs="Arial"/>
                <w:sz w:val="21"/>
                <w:szCs w:val="21"/>
              </w:rPr>
              <w:t>:</w:t>
            </w:r>
          </w:p>
        </w:tc>
        <w:tc>
          <w:tcPr>
            <w:tcW w:w="5598" w:type="dxa"/>
            <w:vAlign w:val="center"/>
          </w:tcPr>
          <w:p w:rsidR="008B0FA7" w:rsidRPr="00F27437" w:rsidRDefault="008B0FA7" w:rsidP="00BD7B46">
            <w:pPr>
              <w:rPr>
                <w:rFonts w:ascii="Arial Narrow" w:hAnsi="Arial Narrow"/>
                <w:sz w:val="21"/>
                <w:szCs w:val="21"/>
              </w:rPr>
            </w:pPr>
            <w:r w:rsidRPr="00F27437">
              <w:rPr>
                <w:rFonts w:ascii="Arial Narrow" w:hAnsi="Arial Narrow"/>
                <w:b/>
                <w:sz w:val="21"/>
                <w:szCs w:val="21"/>
              </w:rPr>
              <w:t>7:30 - 15:30</w:t>
            </w:r>
          </w:p>
        </w:tc>
      </w:tr>
      <w:tr w:rsidR="008B0FA7" w:rsidRPr="00F27437">
        <w:trPr>
          <w:trHeight w:val="283"/>
          <w:jc w:val="center"/>
        </w:trPr>
        <w:tc>
          <w:tcPr>
            <w:tcW w:w="3333" w:type="dxa"/>
            <w:vAlign w:val="center"/>
          </w:tcPr>
          <w:p w:rsidR="008B0FA7" w:rsidRPr="00F27437" w:rsidRDefault="008B0FA7" w:rsidP="00943F40">
            <w:pPr>
              <w:jc w:val="right"/>
              <w:rPr>
                <w:rFonts w:ascii="Arial Narrow" w:hAnsi="Arial Narrow"/>
                <w:sz w:val="21"/>
                <w:szCs w:val="21"/>
              </w:rPr>
            </w:pPr>
            <w:r w:rsidRPr="00F27437">
              <w:rPr>
                <w:rFonts w:ascii="Arial Narrow" w:hAnsi="Arial Narrow" w:cs="Tahoma"/>
                <w:sz w:val="21"/>
                <w:szCs w:val="21"/>
              </w:rPr>
              <w:t>Telefon:</w:t>
            </w:r>
          </w:p>
        </w:tc>
        <w:tc>
          <w:tcPr>
            <w:tcW w:w="5598" w:type="dxa"/>
            <w:vAlign w:val="center"/>
          </w:tcPr>
          <w:p w:rsidR="008B0FA7" w:rsidRPr="00F27437" w:rsidRDefault="008B0FA7" w:rsidP="00BD7B46">
            <w:pPr>
              <w:rPr>
                <w:rFonts w:ascii="Arial Narrow" w:hAnsi="Arial Narrow"/>
                <w:sz w:val="21"/>
                <w:szCs w:val="21"/>
              </w:rPr>
            </w:pPr>
            <w:r w:rsidRPr="00F27437">
              <w:rPr>
                <w:rFonts w:ascii="Arial Narrow" w:hAnsi="Arial Narrow"/>
                <w:b/>
                <w:sz w:val="21"/>
                <w:szCs w:val="21"/>
              </w:rPr>
              <w:t>61</w:t>
            </w:r>
            <w:r w:rsidR="00173D7E" w:rsidRPr="00F27437">
              <w:rPr>
                <w:rFonts w:ascii="Arial Narrow" w:hAnsi="Arial Narrow"/>
                <w:b/>
                <w:sz w:val="21"/>
                <w:szCs w:val="21"/>
              </w:rPr>
              <w:t>/</w:t>
            </w:r>
            <w:r w:rsidRPr="00F27437">
              <w:rPr>
                <w:rFonts w:ascii="Arial Narrow" w:hAnsi="Arial Narrow"/>
                <w:b/>
                <w:sz w:val="21"/>
                <w:szCs w:val="21"/>
              </w:rPr>
              <w:t>841 27 43</w:t>
            </w:r>
          </w:p>
        </w:tc>
      </w:tr>
      <w:tr w:rsidR="008B0FA7" w:rsidRPr="00F27437">
        <w:trPr>
          <w:trHeight w:val="283"/>
          <w:jc w:val="center"/>
        </w:trPr>
        <w:tc>
          <w:tcPr>
            <w:tcW w:w="3333" w:type="dxa"/>
            <w:vAlign w:val="center"/>
          </w:tcPr>
          <w:p w:rsidR="008B0FA7" w:rsidRPr="00F27437" w:rsidRDefault="008B0FA7" w:rsidP="00943F40">
            <w:pPr>
              <w:jc w:val="right"/>
              <w:rPr>
                <w:rFonts w:ascii="Arial Narrow" w:hAnsi="Arial Narrow"/>
                <w:sz w:val="21"/>
                <w:szCs w:val="21"/>
              </w:rPr>
            </w:pPr>
            <w:r w:rsidRPr="00F27437">
              <w:rPr>
                <w:rFonts w:ascii="Arial Narrow" w:hAnsi="Arial Narrow" w:cs="Tahoma"/>
                <w:sz w:val="21"/>
                <w:szCs w:val="21"/>
              </w:rPr>
              <w:t>Fax:</w:t>
            </w:r>
          </w:p>
        </w:tc>
        <w:tc>
          <w:tcPr>
            <w:tcW w:w="5598" w:type="dxa"/>
            <w:vAlign w:val="center"/>
          </w:tcPr>
          <w:p w:rsidR="008B0FA7" w:rsidRPr="00F27437" w:rsidRDefault="00173D7E" w:rsidP="00BD7B46">
            <w:pPr>
              <w:rPr>
                <w:rFonts w:ascii="Arial Narrow" w:hAnsi="Arial Narrow"/>
                <w:sz w:val="21"/>
                <w:szCs w:val="21"/>
              </w:rPr>
            </w:pPr>
            <w:r w:rsidRPr="00F27437">
              <w:rPr>
                <w:rFonts w:ascii="Arial Narrow" w:hAnsi="Arial Narrow"/>
                <w:b/>
                <w:sz w:val="21"/>
                <w:szCs w:val="21"/>
              </w:rPr>
              <w:t>61/</w:t>
            </w:r>
            <w:r w:rsidR="008B0FA7" w:rsidRPr="00F27437">
              <w:rPr>
                <w:rFonts w:ascii="Arial Narrow" w:hAnsi="Arial Narrow"/>
                <w:b/>
                <w:sz w:val="21"/>
                <w:szCs w:val="21"/>
              </w:rPr>
              <w:t>841 27 44</w:t>
            </w:r>
          </w:p>
        </w:tc>
      </w:tr>
    </w:tbl>
    <w:p w:rsidR="008B0FA7" w:rsidRPr="00F27437" w:rsidRDefault="008B0FA7" w:rsidP="009C01CC">
      <w:pPr>
        <w:tabs>
          <w:tab w:val="left" w:pos="360"/>
        </w:tabs>
        <w:rPr>
          <w:rFonts w:ascii="Arial Narrow" w:hAnsi="Arial Narrow" w:cs="Tahoma"/>
          <w:sz w:val="21"/>
          <w:szCs w:val="21"/>
        </w:rPr>
      </w:pPr>
    </w:p>
    <w:p w:rsidR="00B34EDD" w:rsidRPr="00F27437" w:rsidRDefault="00B34EDD" w:rsidP="009C01CC">
      <w:pPr>
        <w:tabs>
          <w:tab w:val="left" w:pos="360"/>
        </w:tabs>
        <w:rPr>
          <w:rFonts w:ascii="Arial Narrow" w:hAnsi="Arial Narrow" w:cs="Tahoma"/>
          <w:sz w:val="21"/>
          <w:szCs w:val="21"/>
        </w:rPr>
      </w:pPr>
    </w:p>
    <w:p w:rsidR="003100DD" w:rsidRPr="00F27437" w:rsidRDefault="003100DD" w:rsidP="003100DD">
      <w:pPr>
        <w:rPr>
          <w:rFonts w:ascii="Arial Narrow" w:hAnsi="Arial Narrow"/>
          <w:b/>
          <w:sz w:val="21"/>
          <w:szCs w:val="21"/>
        </w:rPr>
      </w:pPr>
    </w:p>
    <w:p w:rsidR="009C01CC" w:rsidRPr="00F27437" w:rsidRDefault="009C01CC" w:rsidP="003100DD">
      <w:pPr>
        <w:rPr>
          <w:rFonts w:ascii="Arial Narrow" w:hAnsi="Arial Narrow"/>
          <w:b/>
          <w:sz w:val="21"/>
          <w:szCs w:val="21"/>
        </w:rPr>
      </w:pPr>
    </w:p>
    <w:p w:rsidR="007D71AE" w:rsidRPr="00F27437" w:rsidRDefault="007D71AE" w:rsidP="003100DD">
      <w:pPr>
        <w:rPr>
          <w:rFonts w:ascii="Arial Narrow" w:hAnsi="Arial Narrow"/>
          <w:sz w:val="21"/>
          <w:szCs w:val="21"/>
        </w:rPr>
      </w:pPr>
    </w:p>
    <w:p w:rsidR="00A94674" w:rsidRDefault="00A94674" w:rsidP="003100DD">
      <w:pPr>
        <w:rPr>
          <w:rFonts w:ascii="Arial Narrow" w:hAnsi="Arial Narrow"/>
          <w:sz w:val="21"/>
          <w:szCs w:val="21"/>
        </w:rPr>
      </w:pPr>
    </w:p>
    <w:p w:rsidR="005F5E02" w:rsidRDefault="005F5E02" w:rsidP="003100DD">
      <w:pPr>
        <w:rPr>
          <w:rFonts w:ascii="Arial Narrow" w:hAnsi="Arial Narrow"/>
          <w:sz w:val="21"/>
          <w:szCs w:val="21"/>
        </w:rPr>
      </w:pPr>
    </w:p>
    <w:p w:rsidR="005F5E02" w:rsidRDefault="005F5E02" w:rsidP="003100DD">
      <w:pPr>
        <w:rPr>
          <w:rFonts w:ascii="Arial Narrow" w:hAnsi="Arial Narrow"/>
          <w:sz w:val="21"/>
          <w:szCs w:val="21"/>
        </w:rPr>
      </w:pPr>
    </w:p>
    <w:p w:rsidR="005F5E02" w:rsidRPr="00F27437" w:rsidRDefault="005F5E02" w:rsidP="003100DD">
      <w:pPr>
        <w:rPr>
          <w:rFonts w:ascii="Arial Narrow" w:hAnsi="Arial Narrow"/>
          <w:sz w:val="21"/>
          <w:szCs w:val="21"/>
        </w:rPr>
      </w:pPr>
    </w:p>
    <w:p w:rsidR="009448B3" w:rsidRDefault="009448B3" w:rsidP="00424C9D">
      <w:pPr>
        <w:ind w:left="0" w:firstLine="0"/>
        <w:rPr>
          <w:rFonts w:ascii="Arial Narrow" w:hAnsi="Arial Narrow"/>
          <w:sz w:val="21"/>
          <w:szCs w:val="21"/>
        </w:rPr>
      </w:pPr>
    </w:p>
    <w:p w:rsidR="00EE66C4" w:rsidRDefault="00EE66C4" w:rsidP="00424C9D">
      <w:pPr>
        <w:ind w:left="0" w:firstLine="0"/>
        <w:rPr>
          <w:rFonts w:ascii="Arial Narrow" w:hAnsi="Arial Narrow"/>
          <w:sz w:val="21"/>
          <w:szCs w:val="21"/>
        </w:rPr>
      </w:pPr>
    </w:p>
    <w:p w:rsidR="00EE66C4" w:rsidRDefault="00EE66C4" w:rsidP="00424C9D">
      <w:pPr>
        <w:ind w:left="0" w:firstLine="0"/>
        <w:rPr>
          <w:rFonts w:ascii="Arial Narrow" w:hAnsi="Arial Narrow"/>
          <w:sz w:val="21"/>
          <w:szCs w:val="21"/>
        </w:rPr>
      </w:pPr>
    </w:p>
    <w:p w:rsidR="00EE66C4" w:rsidRDefault="00EE66C4" w:rsidP="00424C9D">
      <w:pPr>
        <w:ind w:left="0" w:firstLine="0"/>
        <w:rPr>
          <w:rFonts w:ascii="Arial Narrow" w:hAnsi="Arial Narrow"/>
          <w:sz w:val="21"/>
          <w:szCs w:val="21"/>
        </w:rPr>
      </w:pPr>
    </w:p>
    <w:p w:rsidR="006D2036" w:rsidRDefault="006D2036" w:rsidP="00424C9D">
      <w:pPr>
        <w:ind w:left="0" w:firstLine="0"/>
        <w:rPr>
          <w:rFonts w:ascii="Arial Narrow" w:hAnsi="Arial Narrow"/>
          <w:sz w:val="21"/>
          <w:szCs w:val="21"/>
        </w:rPr>
      </w:pPr>
    </w:p>
    <w:p w:rsidR="006D2036" w:rsidRDefault="006D2036" w:rsidP="00424C9D">
      <w:pPr>
        <w:ind w:left="0" w:firstLine="0"/>
        <w:rPr>
          <w:rFonts w:ascii="Arial Narrow" w:hAnsi="Arial Narrow"/>
          <w:sz w:val="21"/>
          <w:szCs w:val="21"/>
        </w:rPr>
      </w:pPr>
    </w:p>
    <w:p w:rsidR="006D2036" w:rsidRDefault="006D2036" w:rsidP="00424C9D">
      <w:pPr>
        <w:ind w:left="0" w:firstLine="0"/>
        <w:rPr>
          <w:rFonts w:ascii="Arial Narrow" w:hAnsi="Arial Narrow"/>
          <w:sz w:val="21"/>
          <w:szCs w:val="21"/>
        </w:rPr>
      </w:pPr>
    </w:p>
    <w:p w:rsidR="00EE66C4" w:rsidRPr="00F27437" w:rsidRDefault="00EE66C4" w:rsidP="00424C9D">
      <w:pPr>
        <w:ind w:left="0" w:firstLine="0"/>
        <w:rPr>
          <w:rFonts w:ascii="Arial Narrow" w:hAnsi="Arial Narrow"/>
          <w:sz w:val="21"/>
          <w:szCs w:val="21"/>
        </w:rPr>
      </w:pPr>
    </w:p>
    <w:p w:rsidR="00841DA7" w:rsidRDefault="00841DA7" w:rsidP="00424C9D">
      <w:pPr>
        <w:ind w:left="0" w:firstLine="0"/>
        <w:rPr>
          <w:rFonts w:ascii="Arial Narrow" w:hAnsi="Arial Narrow"/>
          <w:sz w:val="21"/>
          <w:szCs w:val="21"/>
        </w:rPr>
      </w:pPr>
    </w:p>
    <w:p w:rsidR="009318FE" w:rsidRDefault="009318FE" w:rsidP="00424C9D">
      <w:pPr>
        <w:ind w:left="0" w:firstLine="0"/>
        <w:rPr>
          <w:rFonts w:ascii="Arial Narrow" w:hAnsi="Arial Narrow"/>
          <w:sz w:val="21"/>
          <w:szCs w:val="21"/>
        </w:rPr>
      </w:pPr>
    </w:p>
    <w:p w:rsidR="009318FE" w:rsidRPr="00F27437" w:rsidRDefault="009318FE" w:rsidP="00424C9D">
      <w:pPr>
        <w:ind w:left="0" w:firstLine="0"/>
        <w:rPr>
          <w:rFonts w:ascii="Arial Narrow" w:hAnsi="Arial Narrow"/>
          <w:sz w:val="21"/>
          <w:szCs w:val="21"/>
        </w:rPr>
      </w:pPr>
    </w:p>
    <w:p w:rsidR="00765116" w:rsidRPr="00F27437" w:rsidRDefault="00765116" w:rsidP="003100DD">
      <w:pPr>
        <w:rPr>
          <w:rFonts w:ascii="Arial Narrow" w:hAnsi="Arial Narrow"/>
          <w:sz w:val="21"/>
          <w:szCs w:val="21"/>
        </w:rPr>
      </w:pPr>
    </w:p>
    <w:p w:rsidR="00784CC2" w:rsidRPr="001C597D" w:rsidRDefault="00784CC2" w:rsidP="00EC20BB">
      <w:pPr>
        <w:jc w:val="center"/>
        <w:rPr>
          <w:rFonts w:ascii="Arial" w:hAnsi="Arial" w:cs="Arial"/>
          <w:sz w:val="18"/>
          <w:szCs w:val="18"/>
        </w:rPr>
        <w:sectPr w:rsidR="00784CC2" w:rsidRPr="001C597D" w:rsidSect="00385F18">
          <w:footerReference w:type="even" r:id="rId12"/>
          <w:footerReference w:type="default" r:id="rId13"/>
          <w:pgSz w:w="11906" w:h="16838"/>
          <w:pgMar w:top="1086" w:right="851" w:bottom="1086" w:left="851" w:header="851" w:footer="851" w:gutter="0"/>
          <w:pgNumType w:start="1"/>
          <w:cols w:space="708"/>
          <w:titlePg/>
          <w:docGrid w:linePitch="360"/>
        </w:sectPr>
      </w:pPr>
    </w:p>
    <w:p w:rsidR="00E2753C" w:rsidRDefault="00FC54C3" w:rsidP="009F0304">
      <w:pPr>
        <w:numPr>
          <w:ilvl w:val="0"/>
          <w:numId w:val="7"/>
        </w:numPr>
        <w:tabs>
          <w:tab w:val="left" w:pos="709"/>
        </w:tabs>
        <w:spacing w:after="240" w:line="252" w:lineRule="auto"/>
        <w:ind w:left="709" w:hanging="709"/>
        <w:rPr>
          <w:rFonts w:ascii="Arial Narrow" w:hAnsi="Arial Narrow"/>
          <w:b/>
          <w:sz w:val="21"/>
          <w:szCs w:val="21"/>
        </w:rPr>
      </w:pPr>
      <w:r w:rsidRPr="00F27437">
        <w:rPr>
          <w:rFonts w:ascii="Arial Narrow" w:hAnsi="Arial Narrow"/>
          <w:b/>
          <w:sz w:val="21"/>
          <w:szCs w:val="21"/>
        </w:rPr>
        <w:lastRenderedPageBreak/>
        <w:t>TRYB UDZIELENIA ZAMÓWIENIA</w:t>
      </w:r>
    </w:p>
    <w:p w:rsidR="0077627F" w:rsidRPr="0077627F" w:rsidRDefault="00BA393B" w:rsidP="009F0304">
      <w:pPr>
        <w:numPr>
          <w:ilvl w:val="1"/>
          <w:numId w:val="7"/>
        </w:numPr>
        <w:tabs>
          <w:tab w:val="left" w:pos="709"/>
        </w:tabs>
        <w:spacing w:line="252" w:lineRule="auto"/>
        <w:ind w:left="709" w:hanging="709"/>
        <w:rPr>
          <w:rFonts w:ascii="Arial Narrow" w:hAnsi="Arial Narrow"/>
          <w:sz w:val="21"/>
          <w:szCs w:val="21"/>
        </w:rPr>
      </w:pPr>
      <w:r>
        <w:rPr>
          <w:rFonts w:ascii="Arial Narrow" w:hAnsi="Arial Narrow"/>
          <w:sz w:val="21"/>
          <w:szCs w:val="21"/>
        </w:rPr>
        <w:t>Postę</w:t>
      </w:r>
      <w:r w:rsidR="0077627F" w:rsidRPr="0077627F">
        <w:rPr>
          <w:rFonts w:ascii="Arial Narrow" w:hAnsi="Arial Narrow"/>
          <w:sz w:val="21"/>
          <w:szCs w:val="21"/>
        </w:rPr>
        <w:t>powanie</w:t>
      </w:r>
      <w:r w:rsidR="0077627F" w:rsidRPr="0077627F">
        <w:rPr>
          <w:rFonts w:ascii="Arial Narrow" w:hAnsi="Arial Narrow" w:cs="Tahoma"/>
          <w:sz w:val="21"/>
          <w:szCs w:val="21"/>
        </w:rPr>
        <w:t xml:space="preserve"> </w:t>
      </w:r>
      <w:r w:rsidR="0077627F" w:rsidRPr="00F27437">
        <w:rPr>
          <w:rFonts w:ascii="Arial Narrow" w:hAnsi="Arial Narrow" w:cs="Tahoma"/>
          <w:sz w:val="21"/>
          <w:szCs w:val="21"/>
        </w:rPr>
        <w:t xml:space="preserve">prowadzone jest w trybie przetargu nieograniczonego </w:t>
      </w:r>
      <w:r w:rsidR="0077627F">
        <w:rPr>
          <w:rFonts w:ascii="Arial Narrow" w:hAnsi="Arial Narrow" w:cs="Tahoma"/>
          <w:sz w:val="21"/>
          <w:szCs w:val="21"/>
        </w:rPr>
        <w:t>w celu wyboru oferty Wykonawcy, z którym zostanie zawarta umowa w sprawie zamówienia publicznego, zgodnie z:</w:t>
      </w:r>
    </w:p>
    <w:p w:rsidR="0077627F" w:rsidRDefault="0077627F" w:rsidP="009F0304">
      <w:pPr>
        <w:numPr>
          <w:ilvl w:val="2"/>
          <w:numId w:val="7"/>
        </w:numPr>
        <w:tabs>
          <w:tab w:val="left" w:pos="1418"/>
        </w:tabs>
        <w:spacing w:line="252" w:lineRule="auto"/>
        <w:ind w:left="1418" w:hanging="709"/>
        <w:rPr>
          <w:rFonts w:ascii="Arial Narrow" w:hAnsi="Arial Narrow"/>
          <w:sz w:val="21"/>
          <w:szCs w:val="21"/>
        </w:rPr>
      </w:pPr>
      <w:r>
        <w:rPr>
          <w:rFonts w:ascii="Arial Narrow" w:hAnsi="Arial Narrow"/>
          <w:sz w:val="21"/>
          <w:szCs w:val="21"/>
        </w:rPr>
        <w:t xml:space="preserve">przepisami ustawy z dnia 29 stycznia 2004 roku </w:t>
      </w:r>
      <w:r w:rsidRPr="007F3B7C">
        <w:rPr>
          <w:rFonts w:ascii="Arial Narrow" w:hAnsi="Arial Narrow"/>
          <w:sz w:val="21"/>
          <w:szCs w:val="21"/>
        </w:rPr>
        <w:t>Prawo zamówień publicznych</w:t>
      </w:r>
      <w:r>
        <w:rPr>
          <w:rFonts w:ascii="Arial Narrow" w:hAnsi="Arial Narrow"/>
          <w:i/>
          <w:sz w:val="21"/>
          <w:szCs w:val="21"/>
        </w:rPr>
        <w:t xml:space="preserve"> </w:t>
      </w:r>
      <w:r>
        <w:rPr>
          <w:rFonts w:ascii="Arial Narrow" w:hAnsi="Arial Narrow"/>
          <w:sz w:val="21"/>
          <w:szCs w:val="21"/>
        </w:rPr>
        <w:t>(Dz.U. z 2018 r., poz. 1986 ze zm.) zwanej w dalszej części SIWZ „uPzp” oraz przepisami wykonawczymi wydanymi na jej podstawie;</w:t>
      </w:r>
    </w:p>
    <w:p w:rsidR="0077627F" w:rsidRPr="0077627F" w:rsidRDefault="0077627F" w:rsidP="009F0304">
      <w:pPr>
        <w:numPr>
          <w:ilvl w:val="2"/>
          <w:numId w:val="7"/>
        </w:numPr>
        <w:tabs>
          <w:tab w:val="left" w:pos="1418"/>
        </w:tabs>
        <w:spacing w:after="120" w:line="252" w:lineRule="auto"/>
        <w:ind w:left="1418" w:hanging="709"/>
        <w:rPr>
          <w:rFonts w:ascii="Arial Narrow" w:hAnsi="Arial Narrow"/>
          <w:sz w:val="21"/>
          <w:szCs w:val="21"/>
        </w:rPr>
      </w:pPr>
      <w:r>
        <w:rPr>
          <w:rFonts w:ascii="Arial Narrow" w:hAnsi="Arial Narrow"/>
          <w:sz w:val="21"/>
          <w:szCs w:val="21"/>
        </w:rPr>
        <w:t xml:space="preserve">rozporządzeniem Prezesa Rady Ministrów z dnia 27 czerwca 2017 roku (Dz.U. z 2017 r., poz. 1320 ze zm.)  </w:t>
      </w:r>
      <w:r w:rsidR="006D2036">
        <w:rPr>
          <w:rFonts w:ascii="Arial Narrow" w:hAnsi="Arial Narrow"/>
          <w:sz w:val="21"/>
          <w:szCs w:val="21"/>
        </w:rPr>
        <w:br/>
      </w:r>
      <w:r>
        <w:rPr>
          <w:rFonts w:ascii="Arial Narrow" w:hAnsi="Arial Narrow"/>
          <w:sz w:val="21"/>
          <w:szCs w:val="21"/>
        </w:rPr>
        <w:t>w sprawie użycia środków komunikacji elektronicznej w postepowaniu o udzielenie zamówienia publicznego oraz udostępniania i przechowyw</w:t>
      </w:r>
      <w:r w:rsidR="00BA393B">
        <w:rPr>
          <w:rFonts w:ascii="Arial Narrow" w:hAnsi="Arial Narrow"/>
          <w:sz w:val="21"/>
          <w:szCs w:val="21"/>
        </w:rPr>
        <w:t>ania dokumentów elektronicznych.</w:t>
      </w:r>
    </w:p>
    <w:p w:rsidR="0077627F" w:rsidRPr="0077627F" w:rsidRDefault="0077627F" w:rsidP="009F0304">
      <w:pPr>
        <w:numPr>
          <w:ilvl w:val="1"/>
          <w:numId w:val="7"/>
        </w:numPr>
        <w:tabs>
          <w:tab w:val="left" w:pos="709"/>
        </w:tabs>
        <w:spacing w:after="120" w:line="252" w:lineRule="auto"/>
        <w:ind w:left="709" w:hanging="709"/>
        <w:rPr>
          <w:rFonts w:ascii="Arial Narrow" w:hAnsi="Arial Narrow"/>
          <w:sz w:val="21"/>
          <w:szCs w:val="21"/>
        </w:rPr>
      </w:pPr>
      <w:r>
        <w:rPr>
          <w:rFonts w:ascii="Arial Narrow" w:hAnsi="Arial Narrow" w:cs="Tahoma"/>
          <w:sz w:val="21"/>
          <w:szCs w:val="21"/>
        </w:rPr>
        <w:t xml:space="preserve">Postępowanie </w:t>
      </w:r>
      <w:r w:rsidR="009318FE">
        <w:rPr>
          <w:rFonts w:ascii="Arial Narrow" w:hAnsi="Arial Narrow" w:cs="Tahoma"/>
          <w:sz w:val="21"/>
          <w:szCs w:val="21"/>
        </w:rPr>
        <w:t>oznaczone jest pod nr ZZP-2380-13</w:t>
      </w:r>
      <w:r>
        <w:rPr>
          <w:rFonts w:ascii="Arial Narrow" w:hAnsi="Arial Narrow" w:cs="Tahoma"/>
          <w:sz w:val="21"/>
          <w:szCs w:val="21"/>
        </w:rPr>
        <w:t>/2019 i na to oznaczenie należy powoływać się</w:t>
      </w:r>
      <w:r w:rsidR="00B84462">
        <w:rPr>
          <w:rFonts w:ascii="Arial Narrow" w:hAnsi="Arial Narrow" w:cs="Tahoma"/>
          <w:sz w:val="21"/>
          <w:szCs w:val="21"/>
        </w:rPr>
        <w:t xml:space="preserve"> przy wszelkiej korespondencji w</w:t>
      </w:r>
      <w:r>
        <w:rPr>
          <w:rFonts w:ascii="Arial Narrow" w:hAnsi="Arial Narrow" w:cs="Tahoma"/>
          <w:sz w:val="21"/>
          <w:szCs w:val="21"/>
        </w:rPr>
        <w:t>ykonawcy z Zamawiającym.</w:t>
      </w:r>
    </w:p>
    <w:p w:rsidR="0077627F" w:rsidRPr="0077627F" w:rsidRDefault="0077627F" w:rsidP="009F0304">
      <w:pPr>
        <w:numPr>
          <w:ilvl w:val="1"/>
          <w:numId w:val="7"/>
        </w:numPr>
        <w:tabs>
          <w:tab w:val="left" w:pos="709"/>
        </w:tabs>
        <w:spacing w:after="120" w:line="252" w:lineRule="auto"/>
        <w:ind w:left="709" w:hanging="709"/>
        <w:rPr>
          <w:rFonts w:ascii="Arial Narrow" w:hAnsi="Arial Narrow"/>
          <w:sz w:val="21"/>
          <w:szCs w:val="21"/>
        </w:rPr>
      </w:pPr>
      <w:r>
        <w:rPr>
          <w:rFonts w:ascii="Arial Narrow" w:hAnsi="Arial Narrow" w:cs="Tahoma"/>
          <w:sz w:val="21"/>
          <w:szCs w:val="21"/>
        </w:rPr>
        <w:t xml:space="preserve">Postępowanie prowadzone jest w języku polskim, na elektronicznej platformie zakupowej pod adresem </w:t>
      </w:r>
      <w:hyperlink r:id="rId14" w:history="1">
        <w:r w:rsidRPr="00405DEF">
          <w:rPr>
            <w:rStyle w:val="Hipercze"/>
            <w:rFonts w:ascii="Arial Narrow" w:hAnsi="Arial Narrow" w:cs="Tahoma"/>
            <w:sz w:val="21"/>
            <w:szCs w:val="21"/>
          </w:rPr>
          <w:t>www.platformazakupowa.pl</w:t>
        </w:r>
      </w:hyperlink>
      <w:r>
        <w:rPr>
          <w:rFonts w:ascii="Arial Narrow" w:hAnsi="Arial Narrow" w:cs="Tahoma"/>
          <w:sz w:val="21"/>
          <w:szCs w:val="21"/>
        </w:rPr>
        <w:t xml:space="preserve"> (zwanej da</w:t>
      </w:r>
      <w:r w:rsidR="00BA393B">
        <w:rPr>
          <w:rFonts w:ascii="Arial Narrow" w:hAnsi="Arial Narrow" w:cs="Tahoma"/>
          <w:sz w:val="21"/>
          <w:szCs w:val="21"/>
        </w:rPr>
        <w:t>lej Platformą) i pod nazwą postę</w:t>
      </w:r>
      <w:r>
        <w:rPr>
          <w:rFonts w:ascii="Arial Narrow" w:hAnsi="Arial Narrow" w:cs="Tahoma"/>
          <w:sz w:val="21"/>
          <w:szCs w:val="21"/>
        </w:rPr>
        <w:t>powania dostępną w tytule SIWZ.</w:t>
      </w:r>
      <w:r w:rsidR="00BA393B">
        <w:rPr>
          <w:rFonts w:ascii="Arial Narrow" w:hAnsi="Arial Narrow" w:cs="Tahoma"/>
          <w:sz w:val="21"/>
          <w:szCs w:val="21"/>
        </w:rPr>
        <w:t xml:space="preserve"> W zakładce „załączniki do postę</w:t>
      </w:r>
      <w:r>
        <w:rPr>
          <w:rFonts w:ascii="Arial Narrow" w:hAnsi="Arial Narrow" w:cs="Tahoma"/>
          <w:sz w:val="21"/>
          <w:szCs w:val="21"/>
        </w:rPr>
        <w:t>powania” dostępna jest dokumentacja niniejszego postępowania</w:t>
      </w:r>
    </w:p>
    <w:p w:rsidR="0077627F" w:rsidRPr="0077627F" w:rsidRDefault="0077627F" w:rsidP="009F0304">
      <w:pPr>
        <w:numPr>
          <w:ilvl w:val="1"/>
          <w:numId w:val="7"/>
        </w:numPr>
        <w:tabs>
          <w:tab w:val="left" w:pos="709"/>
        </w:tabs>
        <w:spacing w:after="120" w:line="252" w:lineRule="auto"/>
        <w:ind w:left="709" w:hanging="709"/>
        <w:rPr>
          <w:rFonts w:ascii="Arial Narrow" w:hAnsi="Arial Narrow"/>
          <w:sz w:val="21"/>
          <w:szCs w:val="21"/>
        </w:rPr>
      </w:pPr>
      <w:r>
        <w:rPr>
          <w:rFonts w:ascii="Arial Narrow" w:hAnsi="Arial Narrow" w:cs="Tahoma"/>
          <w:sz w:val="21"/>
          <w:szCs w:val="21"/>
        </w:rPr>
        <w:t xml:space="preserve">Regulamin korzystania z Platformy Zakupowej oraz instrukcje znajdują się na stronie internetowej Platformy Zakupowej pod adresem: </w:t>
      </w:r>
      <w:hyperlink r:id="rId15" w:history="1">
        <w:r w:rsidRPr="00405DEF">
          <w:rPr>
            <w:rStyle w:val="Hipercze"/>
            <w:rFonts w:ascii="Arial Narrow" w:hAnsi="Arial Narrow" w:cs="Tahoma"/>
            <w:sz w:val="21"/>
            <w:szCs w:val="21"/>
          </w:rPr>
          <w:t>https://platformazakupowa.pl/</w:t>
        </w:r>
      </w:hyperlink>
      <w:r w:rsidR="00BA393B">
        <w:rPr>
          <w:rFonts w:ascii="Arial Narrow" w:hAnsi="Arial Narrow" w:cs="Tahoma"/>
          <w:sz w:val="21"/>
          <w:szCs w:val="21"/>
        </w:rPr>
        <w:t>.</w:t>
      </w:r>
    </w:p>
    <w:p w:rsidR="0077627F" w:rsidRPr="0077627F" w:rsidRDefault="0077627F" w:rsidP="009F0304">
      <w:pPr>
        <w:numPr>
          <w:ilvl w:val="1"/>
          <w:numId w:val="7"/>
        </w:numPr>
        <w:tabs>
          <w:tab w:val="left" w:pos="709"/>
        </w:tabs>
        <w:spacing w:after="240" w:line="252" w:lineRule="auto"/>
        <w:ind w:left="709" w:hanging="709"/>
        <w:rPr>
          <w:rFonts w:ascii="Arial Narrow" w:hAnsi="Arial Narrow"/>
          <w:sz w:val="21"/>
          <w:szCs w:val="21"/>
        </w:rPr>
      </w:pPr>
      <w:r>
        <w:rPr>
          <w:rFonts w:ascii="Arial Narrow" w:hAnsi="Arial Narrow" w:cs="Tahoma"/>
          <w:sz w:val="21"/>
          <w:szCs w:val="21"/>
        </w:rPr>
        <w:t>Zamawiający zastosuje pro</w:t>
      </w:r>
      <w:r w:rsidR="00961E2E">
        <w:rPr>
          <w:rFonts w:ascii="Arial Narrow" w:hAnsi="Arial Narrow" w:cs="Tahoma"/>
          <w:sz w:val="21"/>
          <w:szCs w:val="21"/>
        </w:rPr>
        <w:t>cedurę, o której mowa w art. 24</w:t>
      </w:r>
      <w:r>
        <w:rPr>
          <w:rFonts w:ascii="Arial Narrow" w:hAnsi="Arial Narrow" w:cs="Tahoma"/>
          <w:sz w:val="21"/>
          <w:szCs w:val="21"/>
        </w:rPr>
        <w:t>aa ust.1 uPzp, tj. najpierw dokona oceny ofert, a następnie zbada, czy Wykonawca, którego oferta została oceniona jako najkorzystniejsza, nie podlega wykluczeniu oraz spełnia warunki udziału w postepowaniu.</w:t>
      </w:r>
    </w:p>
    <w:p w:rsidR="00DE0DD7" w:rsidRPr="00F27437" w:rsidRDefault="00E2753C" w:rsidP="009F0304">
      <w:pPr>
        <w:numPr>
          <w:ilvl w:val="0"/>
          <w:numId w:val="7"/>
        </w:numPr>
        <w:tabs>
          <w:tab w:val="left" w:pos="709"/>
        </w:tabs>
        <w:spacing w:after="240" w:line="252" w:lineRule="auto"/>
        <w:ind w:left="709" w:hanging="709"/>
        <w:rPr>
          <w:rFonts w:ascii="Arial Narrow" w:hAnsi="Arial Narrow"/>
          <w:b/>
          <w:sz w:val="21"/>
          <w:szCs w:val="21"/>
        </w:rPr>
      </w:pPr>
      <w:r w:rsidRPr="00F27437">
        <w:rPr>
          <w:rFonts w:ascii="Arial Narrow" w:hAnsi="Arial Narrow"/>
          <w:b/>
          <w:sz w:val="21"/>
          <w:szCs w:val="21"/>
        </w:rPr>
        <w:t>OPIS PRZEDMIOTU ZAMÓWIENIA</w:t>
      </w:r>
    </w:p>
    <w:p w:rsidR="007568E3" w:rsidRPr="009B1137" w:rsidRDefault="009318FE" w:rsidP="009B1137">
      <w:pPr>
        <w:numPr>
          <w:ilvl w:val="1"/>
          <w:numId w:val="7"/>
        </w:numPr>
        <w:tabs>
          <w:tab w:val="left" w:pos="709"/>
        </w:tabs>
        <w:spacing w:line="252" w:lineRule="auto"/>
        <w:ind w:hanging="720"/>
        <w:rPr>
          <w:rFonts w:ascii="Arial Narrow" w:hAnsi="Arial Narrow" w:cs="Tahoma"/>
          <w:sz w:val="21"/>
          <w:szCs w:val="21"/>
        </w:rPr>
      </w:pPr>
      <w:bookmarkStart w:id="0" w:name="OLE_LINK1"/>
      <w:bookmarkStart w:id="1" w:name="OLE_LINK4"/>
      <w:r>
        <w:rPr>
          <w:rFonts w:ascii="Arial Narrow" w:hAnsi="Arial Narrow" w:cs="Tahoma"/>
          <w:sz w:val="21"/>
          <w:szCs w:val="21"/>
        </w:rPr>
        <w:t>Przedmiotem zamówienia jest zakup paliwa gazowego w postaci gazu ziemnego wysokometanowego typu E dla obiektów Policji położonych na terenie województwa wielkopolskiego, obejmujący również świadczenie usług dystrybucji tego paliwa gazowego</w:t>
      </w:r>
      <w:r w:rsidR="009B1137">
        <w:rPr>
          <w:rFonts w:ascii="Arial Narrow" w:hAnsi="Arial Narrow" w:cs="Tahoma"/>
          <w:sz w:val="21"/>
          <w:szCs w:val="21"/>
        </w:rPr>
        <w:t xml:space="preserve">. </w:t>
      </w:r>
      <w:r w:rsidR="009B1137" w:rsidRPr="009B1137">
        <w:rPr>
          <w:rFonts w:ascii="Arial Narrow" w:hAnsi="Arial Narrow" w:cs="Tahoma"/>
          <w:sz w:val="21"/>
          <w:szCs w:val="21"/>
        </w:rPr>
        <w:t xml:space="preserve">Dystrybucja odbywać się będzie za pośrednictwem sieci </w:t>
      </w:r>
      <w:r w:rsidR="009B1137">
        <w:rPr>
          <w:rFonts w:ascii="Arial Narrow" w:hAnsi="Arial Narrow" w:cs="Tahoma"/>
          <w:sz w:val="21"/>
          <w:szCs w:val="21"/>
        </w:rPr>
        <w:t>Polskiej Spółki Gazownictwa sp. z o. o.</w:t>
      </w:r>
    </w:p>
    <w:p w:rsidR="009318FE" w:rsidRPr="00251273" w:rsidRDefault="009318FE"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Szacowaną łączną ilość paliwa gazowego, która będzie dostarczona w okresie obowiązywania</w:t>
      </w:r>
      <w:r w:rsidR="005E1B23">
        <w:rPr>
          <w:rFonts w:ascii="Arial Narrow" w:hAnsi="Arial Narrow" w:cs="Tahoma"/>
          <w:bCs/>
          <w:sz w:val="21"/>
          <w:szCs w:val="21"/>
        </w:rPr>
        <w:t xml:space="preserve"> umowy do punktów poboru określonych w załączniku nr 1 do </w:t>
      </w:r>
      <w:r w:rsidR="00D73CF5">
        <w:rPr>
          <w:rFonts w:ascii="Arial Narrow" w:hAnsi="Arial Narrow" w:cs="Tahoma"/>
          <w:bCs/>
          <w:sz w:val="21"/>
          <w:szCs w:val="21"/>
        </w:rPr>
        <w:t>Umowy, stanowiącej załącznik nr 2 do SIWZ</w:t>
      </w:r>
      <w:r w:rsidR="005E1B23">
        <w:rPr>
          <w:rFonts w:ascii="Arial Narrow" w:hAnsi="Arial Narrow" w:cs="Tahoma"/>
          <w:bCs/>
          <w:sz w:val="21"/>
          <w:szCs w:val="21"/>
        </w:rPr>
        <w:t xml:space="preserve">, szacuje się na 731 550 m3 (+15/-30%), co wyrażone w jednostkach energii przy zastosowaniu współczynnika konwersji równego 11,3 wynosi 8 266 515 kWh (+15/-30%). Szacowana łączna ilość </w:t>
      </w:r>
      <w:r w:rsidR="00251273">
        <w:rPr>
          <w:rFonts w:ascii="Arial Narrow" w:hAnsi="Arial Narrow" w:cs="Tahoma"/>
          <w:bCs/>
          <w:sz w:val="21"/>
          <w:szCs w:val="21"/>
        </w:rPr>
        <w:t>paliwa gazowego jest wartością szacunkową i może ulec zmianie ze względu na warunki atmosferyczne. W przypadku różnicy między zużyciem szacowanym a faktycznym, wykonawca nie będzie z tego tytułu dochodził roszczeń finansowych innych niż te wynikające z ilości zużytego paliwa gazowego.</w:t>
      </w:r>
    </w:p>
    <w:p w:rsidR="00251273" w:rsidRPr="00251273" w:rsidRDefault="00251273"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 xml:space="preserve">Wykonawca będzie pełnił funkcję Operatora handlowego i Podmiotu odpowiedzialnego za bilansowanie handlowe dla paliwa gazowego sprzedanego do obiektów Zamawiającego. Bilansowanie rozumiane jest jako pokrycie strat wynikających </w:t>
      </w:r>
      <w:r w:rsidR="00BD0B53">
        <w:rPr>
          <w:rFonts w:ascii="Arial Narrow" w:hAnsi="Arial Narrow" w:cs="Tahoma"/>
          <w:bCs/>
          <w:sz w:val="21"/>
          <w:szCs w:val="21"/>
        </w:rPr>
        <w:br/>
      </w:r>
      <w:r>
        <w:rPr>
          <w:rFonts w:ascii="Arial Narrow" w:hAnsi="Arial Narrow" w:cs="Tahoma"/>
          <w:bCs/>
          <w:sz w:val="21"/>
          <w:szCs w:val="21"/>
        </w:rPr>
        <w:t>z różnicy zużycia gazu prognozowanego w stosunku do rzeczywistego w danym okresie rozliczeniowym.</w:t>
      </w:r>
    </w:p>
    <w:p w:rsidR="00251273" w:rsidRPr="00BD0B53" w:rsidRDefault="00251273"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Koszty związane z bilansowaniem handlowym oraz przygotowywaniem i zgłaszaniem grafików zapotrzebowania na paliwo gazowe</w:t>
      </w:r>
      <w:r w:rsidR="00BD0B53">
        <w:rPr>
          <w:rFonts w:ascii="Arial Narrow" w:hAnsi="Arial Narrow" w:cs="Tahoma"/>
          <w:bCs/>
          <w:sz w:val="21"/>
          <w:szCs w:val="21"/>
        </w:rPr>
        <w:t xml:space="preserve"> do Operatora Systemu Dystrybucyjnego (OSD) uwzględnione są w cenie paliwa gazowego.</w:t>
      </w:r>
    </w:p>
    <w:p w:rsidR="00BD0B53" w:rsidRPr="00BD0B53" w:rsidRDefault="00BD0B53"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 xml:space="preserve">Paliwo gazowe nabywane na podstawie niniejszej Umowy, Zamawiający przeznacza na cele opałowe, które zgodnie </w:t>
      </w:r>
      <w:r>
        <w:rPr>
          <w:rFonts w:ascii="Arial Narrow" w:hAnsi="Arial Narrow" w:cs="Tahoma"/>
          <w:bCs/>
          <w:sz w:val="21"/>
          <w:szCs w:val="21"/>
        </w:rPr>
        <w:br/>
        <w:t>z art. 31 b ust. 2 pkt. 2-8 ustawy o podatku akcyzowym objęte jest zwolnieniem z akcyzy.</w:t>
      </w:r>
    </w:p>
    <w:p w:rsidR="00BD0B53" w:rsidRPr="00BD0B53" w:rsidRDefault="00BD0B53"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Rozliczenia za świadczoną usługę kompleksową odbywać się będą na podstawie rzeczywistych wskazań układu pomiarowego oraz zgodnie z okresem rozliczeniowym Operatora Systemu Dystrybucyjnego, w oparciu o odczyty dokonywane przez Operatora Systemu Dystrybucyjnego.</w:t>
      </w:r>
    </w:p>
    <w:p w:rsidR="00BD0B53" w:rsidRPr="0096773C" w:rsidRDefault="00BD0B53"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 xml:space="preserve">Ustalenia ilości pobranego paliwa gazowego dokonuje się na podstawie iloczynu wielkości zużycia paliwa gazowego, ustalonej w jednostkach objętości na podstawie wskazań układu pomiarowego, oraz współczynnika konwersji zgodnie </w:t>
      </w:r>
      <w:r w:rsidR="0096773C">
        <w:rPr>
          <w:rFonts w:ascii="Arial Narrow" w:hAnsi="Arial Narrow" w:cs="Tahoma"/>
          <w:bCs/>
          <w:sz w:val="21"/>
          <w:szCs w:val="21"/>
        </w:rPr>
        <w:br/>
      </w:r>
      <w:r>
        <w:rPr>
          <w:rFonts w:ascii="Arial Narrow" w:hAnsi="Arial Narrow" w:cs="Tahoma"/>
          <w:bCs/>
          <w:sz w:val="21"/>
          <w:szCs w:val="21"/>
        </w:rPr>
        <w:t xml:space="preserve">z zasadami określonymi w § 38 Rozporządzenia Ministra Gospodarki w sprawie szczegółowych zasad kształtowania </w:t>
      </w:r>
      <w:r w:rsidR="0096773C">
        <w:rPr>
          <w:rFonts w:ascii="Arial Narrow" w:hAnsi="Arial Narrow" w:cs="Tahoma"/>
          <w:bCs/>
          <w:sz w:val="21"/>
          <w:szCs w:val="21"/>
        </w:rPr>
        <w:br/>
      </w:r>
      <w:r>
        <w:rPr>
          <w:rFonts w:ascii="Arial Narrow" w:hAnsi="Arial Narrow" w:cs="Tahoma"/>
          <w:bCs/>
          <w:sz w:val="21"/>
          <w:szCs w:val="21"/>
        </w:rPr>
        <w:t>i kalkulacji taryf oraz rozliczeń</w:t>
      </w:r>
      <w:r w:rsidR="0096773C">
        <w:rPr>
          <w:rFonts w:ascii="Arial Narrow" w:hAnsi="Arial Narrow" w:cs="Tahoma"/>
          <w:bCs/>
          <w:sz w:val="21"/>
          <w:szCs w:val="21"/>
        </w:rPr>
        <w:t xml:space="preserve"> w obrocie paliwami gazowymi.</w:t>
      </w:r>
    </w:p>
    <w:p w:rsidR="0096773C" w:rsidRPr="00512819" w:rsidRDefault="0096773C"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Stawki opłat dystrybucyjnych/przesyłowych pobierane przez Wykonawcę są określone w taryfie Operatora dla odpowiedniej grupy taryfowej</w:t>
      </w:r>
      <w:r w:rsidR="00512819">
        <w:rPr>
          <w:rFonts w:ascii="Arial Narrow" w:hAnsi="Arial Narrow" w:cs="Tahoma"/>
          <w:bCs/>
          <w:sz w:val="21"/>
          <w:szCs w:val="21"/>
        </w:rPr>
        <w:t>, do której dany PP na podstawie taryfy Operatora został zakwalifikowany.</w:t>
      </w:r>
    </w:p>
    <w:p w:rsidR="00512819" w:rsidRPr="00512819" w:rsidRDefault="00512819"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Ceny jednostkowe stawki i opłaty określone w § 5 ust. 4 Umowy z zastrzeżeniem, o którym mowa w § 12 ust.1 pkt. 1 Umowy, nie ulegną zmianie w okresie obowiązywania Umowy.</w:t>
      </w:r>
    </w:p>
    <w:p w:rsidR="00512819" w:rsidRPr="00512819" w:rsidRDefault="00512819" w:rsidP="009F0304">
      <w:pPr>
        <w:numPr>
          <w:ilvl w:val="1"/>
          <w:numId w:val="7"/>
        </w:numPr>
        <w:tabs>
          <w:tab w:val="left" w:pos="709"/>
        </w:tabs>
        <w:spacing w:line="252" w:lineRule="auto"/>
        <w:ind w:hanging="720"/>
        <w:rPr>
          <w:rFonts w:ascii="Arial Narrow" w:hAnsi="Arial Narrow" w:cs="Tahoma"/>
          <w:b/>
          <w:bCs/>
          <w:sz w:val="21"/>
          <w:szCs w:val="21"/>
        </w:rPr>
      </w:pPr>
      <w:r>
        <w:rPr>
          <w:rFonts w:ascii="Arial Narrow" w:hAnsi="Arial Narrow" w:cs="Tahoma"/>
          <w:bCs/>
          <w:sz w:val="21"/>
          <w:szCs w:val="21"/>
        </w:rPr>
        <w:t>Prognozowane zużycie gazu w danych taryfach: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1985"/>
      </w:tblGrid>
      <w:tr w:rsidR="00512819" w:rsidRPr="001002BB" w:rsidTr="002E1EA2">
        <w:tc>
          <w:tcPr>
            <w:tcW w:w="1134" w:type="dxa"/>
            <w:shd w:val="clear" w:color="auto" w:fill="D9D9D9"/>
          </w:tcPr>
          <w:p w:rsidR="00512819" w:rsidRPr="001002BB" w:rsidRDefault="00512819" w:rsidP="001002BB">
            <w:pPr>
              <w:tabs>
                <w:tab w:val="left" w:pos="709"/>
              </w:tabs>
              <w:spacing w:line="252" w:lineRule="auto"/>
              <w:ind w:left="0" w:firstLine="0"/>
              <w:jc w:val="center"/>
              <w:rPr>
                <w:rFonts w:ascii="Arial Narrow" w:hAnsi="Arial Narrow" w:cs="Tahoma"/>
                <w:b/>
                <w:bCs/>
                <w:sz w:val="21"/>
                <w:szCs w:val="21"/>
              </w:rPr>
            </w:pPr>
            <w:r w:rsidRPr="001002BB">
              <w:rPr>
                <w:rFonts w:ascii="Arial Narrow" w:hAnsi="Arial Narrow" w:cs="Tahoma"/>
                <w:b/>
                <w:bCs/>
                <w:sz w:val="21"/>
                <w:szCs w:val="21"/>
              </w:rPr>
              <w:t>Taryfa</w:t>
            </w:r>
          </w:p>
        </w:tc>
        <w:tc>
          <w:tcPr>
            <w:tcW w:w="2835" w:type="dxa"/>
            <w:shd w:val="clear" w:color="auto" w:fill="D9D9D9"/>
          </w:tcPr>
          <w:p w:rsidR="00512819" w:rsidRPr="001002BB" w:rsidRDefault="00512819" w:rsidP="001002BB">
            <w:pPr>
              <w:tabs>
                <w:tab w:val="left" w:pos="709"/>
              </w:tabs>
              <w:spacing w:line="252" w:lineRule="auto"/>
              <w:ind w:left="0" w:firstLine="0"/>
              <w:jc w:val="center"/>
              <w:rPr>
                <w:rFonts w:ascii="Arial Narrow" w:hAnsi="Arial Narrow" w:cs="Tahoma"/>
                <w:b/>
                <w:bCs/>
                <w:sz w:val="21"/>
                <w:szCs w:val="21"/>
              </w:rPr>
            </w:pPr>
            <w:r w:rsidRPr="001002BB">
              <w:rPr>
                <w:rFonts w:ascii="Arial Narrow" w:hAnsi="Arial Narrow" w:cs="Tahoma"/>
                <w:b/>
                <w:bCs/>
                <w:sz w:val="21"/>
                <w:szCs w:val="21"/>
              </w:rPr>
              <w:t>Szacunkowa ilość gazu w m3</w:t>
            </w:r>
          </w:p>
        </w:tc>
        <w:tc>
          <w:tcPr>
            <w:tcW w:w="1985" w:type="dxa"/>
            <w:shd w:val="clear" w:color="auto" w:fill="D9D9D9"/>
          </w:tcPr>
          <w:p w:rsidR="00512819" w:rsidRPr="001002BB" w:rsidRDefault="00512819" w:rsidP="001002BB">
            <w:pPr>
              <w:tabs>
                <w:tab w:val="left" w:pos="709"/>
              </w:tabs>
              <w:spacing w:line="252" w:lineRule="auto"/>
              <w:ind w:left="0" w:firstLine="0"/>
              <w:jc w:val="center"/>
              <w:rPr>
                <w:rFonts w:ascii="Arial Narrow" w:hAnsi="Arial Narrow" w:cs="Tahoma"/>
                <w:b/>
                <w:bCs/>
                <w:sz w:val="21"/>
                <w:szCs w:val="21"/>
              </w:rPr>
            </w:pPr>
            <w:r w:rsidRPr="001002BB">
              <w:rPr>
                <w:rFonts w:ascii="Arial Narrow" w:hAnsi="Arial Narrow" w:cs="Tahoma"/>
                <w:b/>
                <w:bCs/>
                <w:sz w:val="21"/>
                <w:szCs w:val="21"/>
              </w:rPr>
              <w:t>Szacunkowa w kWh</w:t>
            </w:r>
          </w:p>
        </w:tc>
      </w:tr>
      <w:tr w:rsidR="00512819" w:rsidRPr="001002BB" w:rsidTr="002E1EA2">
        <w:tc>
          <w:tcPr>
            <w:tcW w:w="1134" w:type="dxa"/>
            <w:shd w:val="clear" w:color="auto" w:fill="auto"/>
          </w:tcPr>
          <w:p w:rsidR="00512819" w:rsidRPr="001002BB" w:rsidRDefault="00512819" w:rsidP="001002BB">
            <w:pPr>
              <w:tabs>
                <w:tab w:val="left" w:pos="709"/>
              </w:tabs>
              <w:spacing w:line="252" w:lineRule="auto"/>
              <w:ind w:left="0" w:firstLine="0"/>
              <w:jc w:val="left"/>
              <w:rPr>
                <w:rFonts w:ascii="Arial Narrow" w:hAnsi="Arial Narrow" w:cs="Tahoma"/>
                <w:bCs/>
                <w:sz w:val="21"/>
                <w:szCs w:val="21"/>
              </w:rPr>
            </w:pPr>
            <w:r w:rsidRPr="001002BB">
              <w:rPr>
                <w:rFonts w:ascii="Arial Narrow" w:hAnsi="Arial Narrow" w:cs="Tahoma"/>
                <w:bCs/>
                <w:sz w:val="21"/>
                <w:szCs w:val="21"/>
              </w:rPr>
              <w:t>W-1.1</w:t>
            </w:r>
          </w:p>
        </w:tc>
        <w:tc>
          <w:tcPr>
            <w:tcW w:w="2835" w:type="dxa"/>
            <w:shd w:val="clear" w:color="auto" w:fill="auto"/>
          </w:tcPr>
          <w:p w:rsidR="00512819" w:rsidRPr="001002BB" w:rsidRDefault="00512819"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100</w:t>
            </w:r>
          </w:p>
        </w:tc>
        <w:tc>
          <w:tcPr>
            <w:tcW w:w="198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1 130</w:t>
            </w:r>
          </w:p>
        </w:tc>
      </w:tr>
      <w:tr w:rsidR="00512819" w:rsidRPr="001002BB" w:rsidTr="002E1EA2">
        <w:tc>
          <w:tcPr>
            <w:tcW w:w="1134" w:type="dxa"/>
            <w:shd w:val="clear" w:color="auto" w:fill="auto"/>
          </w:tcPr>
          <w:p w:rsidR="00512819" w:rsidRPr="001002BB" w:rsidRDefault="00512819" w:rsidP="001002BB">
            <w:pPr>
              <w:tabs>
                <w:tab w:val="left" w:pos="709"/>
              </w:tabs>
              <w:spacing w:line="252" w:lineRule="auto"/>
              <w:ind w:left="0" w:firstLine="0"/>
              <w:jc w:val="left"/>
              <w:rPr>
                <w:rFonts w:ascii="Arial Narrow" w:hAnsi="Arial Narrow" w:cs="Tahoma"/>
                <w:bCs/>
                <w:sz w:val="21"/>
                <w:szCs w:val="21"/>
              </w:rPr>
            </w:pPr>
            <w:r w:rsidRPr="001002BB">
              <w:rPr>
                <w:rFonts w:ascii="Arial Narrow" w:hAnsi="Arial Narrow" w:cs="Tahoma"/>
                <w:bCs/>
                <w:sz w:val="21"/>
                <w:szCs w:val="21"/>
              </w:rPr>
              <w:t>W-2.1</w:t>
            </w:r>
          </w:p>
        </w:tc>
        <w:tc>
          <w:tcPr>
            <w:tcW w:w="2835" w:type="dxa"/>
            <w:shd w:val="clear" w:color="auto" w:fill="auto"/>
          </w:tcPr>
          <w:p w:rsidR="00512819" w:rsidRPr="001002BB" w:rsidRDefault="00512819"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1 300</w:t>
            </w:r>
          </w:p>
        </w:tc>
        <w:tc>
          <w:tcPr>
            <w:tcW w:w="198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14 690</w:t>
            </w:r>
          </w:p>
        </w:tc>
      </w:tr>
      <w:tr w:rsidR="00512819" w:rsidRPr="001002BB" w:rsidTr="002E1EA2">
        <w:tc>
          <w:tcPr>
            <w:tcW w:w="1134" w:type="dxa"/>
            <w:shd w:val="clear" w:color="auto" w:fill="auto"/>
          </w:tcPr>
          <w:p w:rsidR="00512819" w:rsidRPr="001002BB" w:rsidRDefault="00512819" w:rsidP="001002BB">
            <w:pPr>
              <w:tabs>
                <w:tab w:val="left" w:pos="709"/>
              </w:tabs>
              <w:spacing w:line="252" w:lineRule="auto"/>
              <w:ind w:left="0" w:firstLine="0"/>
              <w:jc w:val="left"/>
              <w:rPr>
                <w:rFonts w:ascii="Arial Narrow" w:hAnsi="Arial Narrow" w:cs="Tahoma"/>
                <w:bCs/>
                <w:sz w:val="21"/>
                <w:szCs w:val="21"/>
              </w:rPr>
            </w:pPr>
            <w:r w:rsidRPr="001002BB">
              <w:rPr>
                <w:rFonts w:ascii="Arial Narrow" w:hAnsi="Arial Narrow" w:cs="Tahoma"/>
                <w:bCs/>
                <w:sz w:val="21"/>
                <w:szCs w:val="21"/>
              </w:rPr>
              <w:t>W-3.6</w:t>
            </w:r>
          </w:p>
        </w:tc>
        <w:tc>
          <w:tcPr>
            <w:tcW w:w="2835" w:type="dxa"/>
            <w:shd w:val="clear" w:color="auto" w:fill="auto"/>
          </w:tcPr>
          <w:p w:rsidR="00512819" w:rsidRPr="001002BB" w:rsidRDefault="00512819"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135 650</w:t>
            </w:r>
          </w:p>
        </w:tc>
        <w:tc>
          <w:tcPr>
            <w:tcW w:w="198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1 532 845</w:t>
            </w:r>
          </w:p>
        </w:tc>
      </w:tr>
      <w:tr w:rsidR="00512819" w:rsidRPr="001002BB" w:rsidTr="002E1EA2">
        <w:tc>
          <w:tcPr>
            <w:tcW w:w="1134" w:type="dxa"/>
            <w:shd w:val="clear" w:color="auto" w:fill="auto"/>
          </w:tcPr>
          <w:p w:rsidR="00512819" w:rsidRPr="001002BB" w:rsidRDefault="00512819" w:rsidP="001002BB">
            <w:pPr>
              <w:tabs>
                <w:tab w:val="left" w:pos="709"/>
              </w:tabs>
              <w:spacing w:line="252" w:lineRule="auto"/>
              <w:ind w:left="0" w:firstLine="0"/>
              <w:jc w:val="left"/>
              <w:rPr>
                <w:rFonts w:ascii="Arial Narrow" w:hAnsi="Arial Narrow" w:cs="Tahoma"/>
                <w:bCs/>
                <w:sz w:val="21"/>
                <w:szCs w:val="21"/>
              </w:rPr>
            </w:pPr>
            <w:r w:rsidRPr="001002BB">
              <w:rPr>
                <w:rFonts w:ascii="Arial Narrow" w:hAnsi="Arial Narrow" w:cs="Tahoma"/>
                <w:bCs/>
                <w:sz w:val="21"/>
                <w:szCs w:val="21"/>
              </w:rPr>
              <w:t>W-4</w:t>
            </w:r>
          </w:p>
        </w:tc>
        <w:tc>
          <w:tcPr>
            <w:tcW w:w="283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189 350</w:t>
            </w:r>
          </w:p>
        </w:tc>
        <w:tc>
          <w:tcPr>
            <w:tcW w:w="198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2 139 655</w:t>
            </w:r>
          </w:p>
        </w:tc>
      </w:tr>
      <w:tr w:rsidR="00512819" w:rsidRPr="001002BB" w:rsidTr="002E1EA2">
        <w:tc>
          <w:tcPr>
            <w:tcW w:w="1134" w:type="dxa"/>
            <w:shd w:val="clear" w:color="auto" w:fill="auto"/>
          </w:tcPr>
          <w:p w:rsidR="00512819" w:rsidRPr="001002BB" w:rsidRDefault="00512819" w:rsidP="001002BB">
            <w:pPr>
              <w:tabs>
                <w:tab w:val="left" w:pos="709"/>
              </w:tabs>
              <w:spacing w:line="252" w:lineRule="auto"/>
              <w:ind w:left="0" w:firstLine="0"/>
              <w:jc w:val="left"/>
              <w:rPr>
                <w:rFonts w:ascii="Arial Narrow" w:hAnsi="Arial Narrow" w:cs="Tahoma"/>
                <w:bCs/>
                <w:sz w:val="21"/>
                <w:szCs w:val="21"/>
              </w:rPr>
            </w:pPr>
            <w:r w:rsidRPr="001002BB">
              <w:rPr>
                <w:rFonts w:ascii="Arial Narrow" w:hAnsi="Arial Narrow" w:cs="Tahoma"/>
                <w:bCs/>
                <w:sz w:val="21"/>
                <w:szCs w:val="21"/>
              </w:rPr>
              <w:t>W-5</w:t>
            </w:r>
            <w:r w:rsidR="00D728F6">
              <w:rPr>
                <w:rFonts w:ascii="Arial Narrow" w:hAnsi="Arial Narrow" w:cs="Tahoma"/>
                <w:bCs/>
                <w:sz w:val="21"/>
                <w:szCs w:val="21"/>
              </w:rPr>
              <w:t>.1</w:t>
            </w:r>
          </w:p>
        </w:tc>
        <w:tc>
          <w:tcPr>
            <w:tcW w:w="283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405 150</w:t>
            </w:r>
          </w:p>
        </w:tc>
        <w:tc>
          <w:tcPr>
            <w:tcW w:w="198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Cs/>
                <w:sz w:val="21"/>
                <w:szCs w:val="21"/>
              </w:rPr>
            </w:pPr>
            <w:r w:rsidRPr="001002BB">
              <w:rPr>
                <w:rFonts w:ascii="Arial Narrow" w:hAnsi="Arial Narrow" w:cs="Tahoma"/>
                <w:bCs/>
                <w:sz w:val="21"/>
                <w:szCs w:val="21"/>
              </w:rPr>
              <w:t>4 578 195</w:t>
            </w:r>
          </w:p>
        </w:tc>
      </w:tr>
      <w:tr w:rsidR="00512819" w:rsidRPr="001002BB" w:rsidTr="002E1EA2">
        <w:tc>
          <w:tcPr>
            <w:tcW w:w="1134" w:type="dxa"/>
            <w:shd w:val="clear" w:color="auto" w:fill="D9D9D9"/>
          </w:tcPr>
          <w:p w:rsidR="00512819" w:rsidRPr="001002BB" w:rsidRDefault="00512819" w:rsidP="001002BB">
            <w:pPr>
              <w:tabs>
                <w:tab w:val="left" w:pos="709"/>
              </w:tabs>
              <w:spacing w:line="252" w:lineRule="auto"/>
              <w:ind w:left="0" w:firstLine="0"/>
              <w:jc w:val="center"/>
              <w:rPr>
                <w:rFonts w:ascii="Arial Narrow" w:hAnsi="Arial Narrow" w:cs="Tahoma"/>
                <w:b/>
                <w:bCs/>
                <w:sz w:val="21"/>
                <w:szCs w:val="21"/>
              </w:rPr>
            </w:pPr>
            <w:r w:rsidRPr="001002BB">
              <w:rPr>
                <w:rFonts w:ascii="Arial Narrow" w:hAnsi="Arial Narrow" w:cs="Tahoma"/>
                <w:b/>
                <w:bCs/>
                <w:sz w:val="21"/>
                <w:szCs w:val="21"/>
              </w:rPr>
              <w:t>SUMA</w:t>
            </w:r>
          </w:p>
        </w:tc>
        <w:tc>
          <w:tcPr>
            <w:tcW w:w="283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
                <w:bCs/>
                <w:sz w:val="21"/>
                <w:szCs w:val="21"/>
              </w:rPr>
            </w:pPr>
            <w:r w:rsidRPr="001002BB">
              <w:rPr>
                <w:rFonts w:ascii="Arial Narrow" w:hAnsi="Arial Narrow" w:cs="Tahoma"/>
                <w:b/>
                <w:bCs/>
                <w:sz w:val="21"/>
                <w:szCs w:val="21"/>
              </w:rPr>
              <w:t>731 550</w:t>
            </w:r>
          </w:p>
        </w:tc>
        <w:tc>
          <w:tcPr>
            <w:tcW w:w="1985" w:type="dxa"/>
            <w:shd w:val="clear" w:color="auto" w:fill="auto"/>
          </w:tcPr>
          <w:p w:rsidR="00512819" w:rsidRPr="001002BB" w:rsidRDefault="00FC0FB3" w:rsidP="001002BB">
            <w:pPr>
              <w:tabs>
                <w:tab w:val="left" w:pos="709"/>
              </w:tabs>
              <w:spacing w:line="252" w:lineRule="auto"/>
              <w:ind w:left="0" w:firstLine="0"/>
              <w:jc w:val="right"/>
              <w:rPr>
                <w:rFonts w:ascii="Arial Narrow" w:hAnsi="Arial Narrow" w:cs="Tahoma"/>
                <w:b/>
                <w:bCs/>
                <w:sz w:val="21"/>
                <w:szCs w:val="21"/>
              </w:rPr>
            </w:pPr>
            <w:r w:rsidRPr="001002BB">
              <w:rPr>
                <w:rFonts w:ascii="Arial Narrow" w:hAnsi="Arial Narrow" w:cs="Tahoma"/>
                <w:b/>
                <w:bCs/>
                <w:sz w:val="21"/>
                <w:szCs w:val="21"/>
              </w:rPr>
              <w:t>8 266 515</w:t>
            </w:r>
          </w:p>
        </w:tc>
      </w:tr>
    </w:tbl>
    <w:p w:rsidR="00512819" w:rsidRDefault="00FC0FB3" w:rsidP="00D73CF5">
      <w:pPr>
        <w:tabs>
          <w:tab w:val="left" w:pos="709"/>
        </w:tabs>
        <w:spacing w:after="120" w:line="252" w:lineRule="auto"/>
        <w:ind w:left="720" w:firstLine="0"/>
        <w:rPr>
          <w:rFonts w:ascii="Arial Narrow" w:hAnsi="Arial Narrow" w:cs="Tahoma"/>
          <w:bCs/>
          <w:sz w:val="21"/>
          <w:szCs w:val="21"/>
        </w:rPr>
      </w:pPr>
      <w:r>
        <w:rPr>
          <w:rFonts w:ascii="Arial Narrow" w:hAnsi="Arial Narrow" w:cs="Tahoma"/>
          <w:bCs/>
          <w:sz w:val="21"/>
          <w:szCs w:val="21"/>
        </w:rPr>
        <w:lastRenderedPageBreak/>
        <w:t xml:space="preserve">Zestawienie Punktów Poboru gazu wraz z informacjami dotyczącymi szacunkowego zużycia, zapotrzebowania na moc </w:t>
      </w:r>
      <w:r>
        <w:rPr>
          <w:rFonts w:ascii="Arial Narrow" w:hAnsi="Arial Narrow" w:cs="Tahoma"/>
          <w:bCs/>
          <w:sz w:val="21"/>
          <w:szCs w:val="21"/>
        </w:rPr>
        <w:br/>
        <w:t>i grupy taryfowej zostało określone w załączniku nr 1 do projektu Umowy, stanowiącego załącznik nr 2 do SIWZ.</w:t>
      </w:r>
    </w:p>
    <w:bookmarkEnd w:id="0"/>
    <w:bookmarkEnd w:id="1"/>
    <w:p w:rsidR="00D73CF5" w:rsidRDefault="00D73CF5" w:rsidP="009F0304">
      <w:pPr>
        <w:numPr>
          <w:ilvl w:val="1"/>
          <w:numId w:val="7"/>
        </w:numPr>
        <w:tabs>
          <w:tab w:val="left" w:pos="709"/>
        </w:tabs>
        <w:spacing w:after="100" w:line="252" w:lineRule="auto"/>
        <w:ind w:left="709" w:hanging="709"/>
        <w:rPr>
          <w:rFonts w:ascii="Arial Narrow" w:hAnsi="Arial Narrow" w:cs="Tahoma"/>
          <w:sz w:val="21"/>
          <w:szCs w:val="21"/>
        </w:rPr>
      </w:pPr>
      <w:r>
        <w:rPr>
          <w:rFonts w:ascii="Arial Narrow" w:hAnsi="Arial Narrow" w:cs="Tahoma"/>
          <w:sz w:val="21"/>
          <w:szCs w:val="21"/>
        </w:rPr>
        <w:t>Obecnie dostawcą gazu jest Onico Energia Sp. zo.o. S.K.A., z którym Umowa kompleksowa jest zawarta do dnia 30.06.2019 roku.</w:t>
      </w:r>
    </w:p>
    <w:p w:rsidR="003941B1" w:rsidRPr="00F27437" w:rsidRDefault="00C447DE" w:rsidP="009F0304">
      <w:pPr>
        <w:numPr>
          <w:ilvl w:val="1"/>
          <w:numId w:val="7"/>
        </w:numPr>
        <w:tabs>
          <w:tab w:val="left" w:pos="709"/>
        </w:tabs>
        <w:spacing w:after="100" w:line="252" w:lineRule="auto"/>
        <w:ind w:left="709" w:hanging="709"/>
        <w:rPr>
          <w:rFonts w:ascii="Arial Narrow" w:hAnsi="Arial Narrow" w:cs="Tahoma"/>
          <w:sz w:val="21"/>
          <w:szCs w:val="21"/>
        </w:rPr>
      </w:pPr>
      <w:r w:rsidRPr="00F27437">
        <w:rPr>
          <w:rFonts w:ascii="Arial Narrow" w:hAnsi="Arial Narrow" w:cs="Tahoma"/>
          <w:sz w:val="21"/>
          <w:szCs w:val="21"/>
        </w:rPr>
        <w:t>Kody CPV –</w:t>
      </w:r>
      <w:r w:rsidR="005805E7">
        <w:rPr>
          <w:rFonts w:ascii="Arial Narrow" w:hAnsi="Arial Narrow" w:cs="Tahoma"/>
          <w:sz w:val="21"/>
          <w:szCs w:val="21"/>
        </w:rPr>
        <w:t xml:space="preserve"> </w:t>
      </w:r>
      <w:r w:rsidR="00D73CF5">
        <w:rPr>
          <w:rFonts w:ascii="Arial Narrow" w:hAnsi="Arial Narrow" w:cs="Tahoma"/>
          <w:sz w:val="21"/>
          <w:szCs w:val="21"/>
        </w:rPr>
        <w:t>09123000-7</w:t>
      </w:r>
      <w:r w:rsidR="00367E60">
        <w:rPr>
          <w:rFonts w:ascii="Arial Narrow" w:hAnsi="Arial Narrow" w:cs="Tahoma"/>
          <w:sz w:val="21"/>
          <w:szCs w:val="21"/>
        </w:rPr>
        <w:t xml:space="preserve">, </w:t>
      </w:r>
      <w:r w:rsidR="00D73CF5">
        <w:rPr>
          <w:rFonts w:ascii="Arial Narrow" w:hAnsi="Arial Narrow" w:cs="Tahoma"/>
          <w:sz w:val="21"/>
          <w:szCs w:val="21"/>
        </w:rPr>
        <w:t>65210000-8.</w:t>
      </w:r>
    </w:p>
    <w:p w:rsidR="00C447DE" w:rsidRPr="00F27437" w:rsidRDefault="00C447DE" w:rsidP="009F0304">
      <w:pPr>
        <w:numPr>
          <w:ilvl w:val="1"/>
          <w:numId w:val="7"/>
        </w:numPr>
        <w:tabs>
          <w:tab w:val="left" w:pos="709"/>
        </w:tabs>
        <w:spacing w:after="100" w:line="252" w:lineRule="auto"/>
        <w:ind w:left="709" w:hanging="709"/>
        <w:rPr>
          <w:rFonts w:ascii="Arial Narrow" w:hAnsi="Arial Narrow" w:cs="Tahoma"/>
          <w:sz w:val="21"/>
          <w:szCs w:val="21"/>
        </w:rPr>
      </w:pPr>
      <w:r w:rsidRPr="00F27437">
        <w:rPr>
          <w:rFonts w:ascii="Arial Narrow" w:hAnsi="Arial Narrow" w:cs="Tahoma"/>
          <w:sz w:val="21"/>
          <w:szCs w:val="21"/>
        </w:rPr>
        <w:t>Zamawiający nie dopuszcza składania ofert częściowych.</w:t>
      </w:r>
    </w:p>
    <w:p w:rsidR="00C447DE" w:rsidRPr="00F27437" w:rsidRDefault="00C447DE" w:rsidP="009F0304">
      <w:pPr>
        <w:numPr>
          <w:ilvl w:val="1"/>
          <w:numId w:val="7"/>
        </w:numPr>
        <w:tabs>
          <w:tab w:val="left" w:pos="709"/>
        </w:tabs>
        <w:spacing w:after="100" w:line="252" w:lineRule="auto"/>
        <w:ind w:left="709" w:hanging="709"/>
        <w:rPr>
          <w:rFonts w:ascii="Arial Narrow" w:hAnsi="Arial Narrow" w:cs="Tahoma"/>
          <w:sz w:val="21"/>
          <w:szCs w:val="21"/>
        </w:rPr>
      </w:pPr>
      <w:r w:rsidRPr="00F27437">
        <w:rPr>
          <w:rFonts w:ascii="Arial Narrow" w:hAnsi="Arial Narrow" w:cs="Tahoma"/>
          <w:sz w:val="21"/>
          <w:szCs w:val="21"/>
        </w:rPr>
        <w:t>Zamawiający nie dopuszcza składania ofert wariantowych.</w:t>
      </w:r>
    </w:p>
    <w:p w:rsidR="00C447DE" w:rsidRPr="00F27437" w:rsidRDefault="00C447DE" w:rsidP="009F0304">
      <w:pPr>
        <w:numPr>
          <w:ilvl w:val="1"/>
          <w:numId w:val="7"/>
        </w:numPr>
        <w:tabs>
          <w:tab w:val="left" w:pos="709"/>
        </w:tabs>
        <w:spacing w:after="100" w:line="252" w:lineRule="auto"/>
        <w:ind w:left="709" w:hanging="709"/>
        <w:rPr>
          <w:rFonts w:ascii="Arial Narrow" w:hAnsi="Arial Narrow" w:cs="Tahoma"/>
          <w:sz w:val="21"/>
          <w:szCs w:val="21"/>
        </w:rPr>
      </w:pPr>
      <w:r w:rsidRPr="00F27437">
        <w:rPr>
          <w:rFonts w:ascii="Arial Narrow" w:hAnsi="Arial Narrow" w:cs="Tahoma"/>
          <w:sz w:val="21"/>
          <w:szCs w:val="21"/>
        </w:rPr>
        <w:t xml:space="preserve">Zamawiający nie </w:t>
      </w:r>
      <w:r w:rsidRPr="00F27437">
        <w:rPr>
          <w:rFonts w:ascii="Arial Narrow" w:hAnsi="Arial Narrow"/>
          <w:sz w:val="21"/>
          <w:szCs w:val="21"/>
        </w:rPr>
        <w:t xml:space="preserve">przewiduje udzielenia zamówień, o których mowa w art. 67 ust. 1 pkt. </w:t>
      </w:r>
      <w:r w:rsidR="003858AD" w:rsidRPr="00F27437">
        <w:rPr>
          <w:rFonts w:ascii="Arial Narrow" w:hAnsi="Arial Narrow"/>
          <w:sz w:val="21"/>
          <w:szCs w:val="21"/>
        </w:rPr>
        <w:t>7</w:t>
      </w:r>
      <w:r w:rsidRPr="00F27437">
        <w:rPr>
          <w:rFonts w:ascii="Arial Narrow" w:hAnsi="Arial Narrow"/>
          <w:sz w:val="21"/>
          <w:szCs w:val="21"/>
        </w:rPr>
        <w:t xml:space="preserve"> uPzp.</w:t>
      </w:r>
    </w:p>
    <w:p w:rsidR="00590499" w:rsidRPr="007B1A0B" w:rsidRDefault="00C447DE" w:rsidP="009F0304">
      <w:pPr>
        <w:numPr>
          <w:ilvl w:val="1"/>
          <w:numId w:val="7"/>
        </w:numPr>
        <w:tabs>
          <w:tab w:val="left" w:pos="709"/>
        </w:tabs>
        <w:spacing w:after="240" w:line="252" w:lineRule="auto"/>
        <w:ind w:left="709" w:hanging="709"/>
        <w:rPr>
          <w:rFonts w:ascii="Arial Narrow" w:hAnsi="Arial Narrow" w:cs="Tahoma"/>
          <w:sz w:val="21"/>
          <w:szCs w:val="21"/>
        </w:rPr>
      </w:pPr>
      <w:r w:rsidRPr="00F27437">
        <w:rPr>
          <w:rFonts w:ascii="Arial Narrow" w:hAnsi="Arial Narrow"/>
          <w:sz w:val="21"/>
          <w:szCs w:val="21"/>
        </w:rPr>
        <w:t>Rozliczenia między Zamawiającym, a wykonawcą będą odbywały się wyłąc</w:t>
      </w:r>
      <w:r w:rsidR="00555628">
        <w:rPr>
          <w:rFonts w:ascii="Arial Narrow" w:hAnsi="Arial Narrow"/>
          <w:sz w:val="21"/>
          <w:szCs w:val="21"/>
        </w:rPr>
        <w:t xml:space="preserve">znie w polskich złotych (PLN), </w:t>
      </w:r>
      <w:r w:rsidRPr="00F27437">
        <w:rPr>
          <w:rFonts w:ascii="Arial Narrow" w:hAnsi="Arial Narrow"/>
          <w:sz w:val="21"/>
          <w:szCs w:val="21"/>
        </w:rPr>
        <w:t>z wyłączeniem walut obcych.</w:t>
      </w:r>
    </w:p>
    <w:p w:rsidR="00DE0DD7" w:rsidRPr="00F27437" w:rsidRDefault="00FC54C3" w:rsidP="009F0304">
      <w:pPr>
        <w:numPr>
          <w:ilvl w:val="0"/>
          <w:numId w:val="7"/>
        </w:numPr>
        <w:tabs>
          <w:tab w:val="left" w:pos="709"/>
        </w:tabs>
        <w:spacing w:after="240" w:line="252" w:lineRule="auto"/>
        <w:ind w:left="709" w:hanging="709"/>
        <w:rPr>
          <w:rFonts w:ascii="Arial Narrow" w:hAnsi="Arial Narrow"/>
          <w:b/>
          <w:sz w:val="21"/>
          <w:szCs w:val="21"/>
        </w:rPr>
      </w:pPr>
      <w:r w:rsidRPr="00F27437">
        <w:rPr>
          <w:rFonts w:ascii="Arial Narrow" w:hAnsi="Arial Narrow"/>
          <w:b/>
          <w:sz w:val="21"/>
          <w:szCs w:val="21"/>
        </w:rPr>
        <w:t>TERMIN WYKONANIA ZAMÓWIENIA</w:t>
      </w:r>
    </w:p>
    <w:p w:rsidR="00987888" w:rsidRPr="005823D4" w:rsidRDefault="00987888" w:rsidP="00961E2E">
      <w:pPr>
        <w:pStyle w:val="Domylnie"/>
        <w:tabs>
          <w:tab w:val="left" w:pos="284"/>
          <w:tab w:val="left" w:pos="425"/>
        </w:tabs>
        <w:spacing w:after="240" w:line="240" w:lineRule="auto"/>
        <w:ind w:left="0" w:firstLine="0"/>
        <w:rPr>
          <w:rFonts w:ascii="Arial Narrow" w:hAnsi="Arial Narrow"/>
          <w:sz w:val="21"/>
          <w:szCs w:val="21"/>
        </w:rPr>
      </w:pPr>
      <w:r w:rsidRPr="005823D4">
        <w:rPr>
          <w:rFonts w:ascii="Arial Narrow" w:hAnsi="Arial Narrow"/>
          <w:sz w:val="21"/>
          <w:szCs w:val="21"/>
        </w:rPr>
        <w:t>Termin wykonania przedmiotu zamówienia</w:t>
      </w:r>
      <w:r w:rsidR="00B274BD" w:rsidRPr="005823D4">
        <w:rPr>
          <w:rFonts w:ascii="Arial Narrow" w:eastAsia="Arial Unicode MS" w:hAnsi="Arial Narrow"/>
          <w:sz w:val="21"/>
          <w:szCs w:val="21"/>
        </w:rPr>
        <w:t xml:space="preserve"> </w:t>
      </w:r>
      <w:r w:rsidRPr="005823D4">
        <w:rPr>
          <w:rFonts w:ascii="Arial Narrow" w:hAnsi="Arial Narrow"/>
          <w:sz w:val="21"/>
          <w:szCs w:val="21"/>
        </w:rPr>
        <w:t xml:space="preserve">- od dnia </w:t>
      </w:r>
      <w:r w:rsidR="00D73CF5">
        <w:rPr>
          <w:rFonts w:ascii="Arial Narrow" w:hAnsi="Arial Narrow"/>
          <w:sz w:val="21"/>
          <w:szCs w:val="21"/>
        </w:rPr>
        <w:t>01.07.2019 r.</w:t>
      </w:r>
      <w:r w:rsidRPr="005823D4">
        <w:rPr>
          <w:rFonts w:ascii="Arial Narrow" w:hAnsi="Arial Narrow"/>
          <w:sz w:val="21"/>
          <w:szCs w:val="21"/>
        </w:rPr>
        <w:t xml:space="preserve"> do </w:t>
      </w:r>
      <w:r w:rsidR="00B274BD" w:rsidRPr="005823D4">
        <w:rPr>
          <w:rFonts w:ascii="Arial Narrow" w:eastAsia="Arial Unicode MS" w:hAnsi="Arial Narrow"/>
          <w:sz w:val="21"/>
          <w:szCs w:val="21"/>
        </w:rPr>
        <w:t xml:space="preserve"> dnia </w:t>
      </w:r>
      <w:r w:rsidR="00D73CF5">
        <w:rPr>
          <w:rFonts w:ascii="Arial Narrow" w:eastAsia="Arial Unicode MS" w:hAnsi="Arial Narrow"/>
          <w:sz w:val="21"/>
          <w:szCs w:val="21"/>
        </w:rPr>
        <w:t>30.06.2020</w:t>
      </w:r>
      <w:r w:rsidR="00B274BD" w:rsidRPr="005823D4">
        <w:rPr>
          <w:rFonts w:ascii="Arial Narrow" w:eastAsia="Arial Unicode MS" w:hAnsi="Arial Narrow"/>
          <w:sz w:val="21"/>
          <w:szCs w:val="21"/>
        </w:rPr>
        <w:t> r.</w:t>
      </w:r>
    </w:p>
    <w:p w:rsidR="00923787" w:rsidRPr="00F27437" w:rsidRDefault="00923787" w:rsidP="009F0304">
      <w:pPr>
        <w:numPr>
          <w:ilvl w:val="0"/>
          <w:numId w:val="7"/>
        </w:numPr>
        <w:tabs>
          <w:tab w:val="left" w:pos="709"/>
        </w:tabs>
        <w:spacing w:after="240" w:line="252" w:lineRule="auto"/>
        <w:ind w:left="709" w:hanging="709"/>
        <w:rPr>
          <w:rFonts w:ascii="Arial Narrow" w:hAnsi="Arial Narrow" w:cs="Tahoma"/>
          <w:b/>
          <w:sz w:val="21"/>
          <w:szCs w:val="21"/>
        </w:rPr>
      </w:pPr>
      <w:r w:rsidRPr="00F27437">
        <w:rPr>
          <w:rFonts w:ascii="Arial Narrow" w:hAnsi="Arial Narrow"/>
          <w:b/>
          <w:sz w:val="21"/>
          <w:szCs w:val="21"/>
        </w:rPr>
        <w:t>OFERTA I INNE</w:t>
      </w:r>
      <w:r w:rsidR="00203F61" w:rsidRPr="00F27437">
        <w:rPr>
          <w:rFonts w:ascii="Arial Narrow" w:hAnsi="Arial Narrow"/>
          <w:b/>
          <w:sz w:val="21"/>
          <w:szCs w:val="21"/>
        </w:rPr>
        <w:t xml:space="preserve"> WYMAGANE DOKUMENTY SKŁADANE WRAZ</w:t>
      </w:r>
      <w:r w:rsidRPr="00F27437">
        <w:rPr>
          <w:rFonts w:ascii="Arial Narrow" w:hAnsi="Arial Narrow"/>
          <w:b/>
          <w:sz w:val="21"/>
          <w:szCs w:val="21"/>
        </w:rPr>
        <w:t xml:space="preserve"> Z OFERTĄ</w:t>
      </w:r>
    </w:p>
    <w:p w:rsidR="00B109F4" w:rsidRPr="00B109F4" w:rsidRDefault="00B109F4" w:rsidP="009F0304">
      <w:pPr>
        <w:numPr>
          <w:ilvl w:val="1"/>
          <w:numId w:val="7"/>
        </w:numPr>
        <w:tabs>
          <w:tab w:val="left" w:pos="709"/>
        </w:tabs>
        <w:spacing w:line="252" w:lineRule="auto"/>
        <w:ind w:left="709" w:hanging="709"/>
        <w:rPr>
          <w:rFonts w:ascii="Arial Narrow" w:hAnsi="Arial Narrow" w:cs="Tahoma"/>
          <w:b/>
          <w:sz w:val="21"/>
          <w:szCs w:val="21"/>
        </w:rPr>
      </w:pPr>
      <w:r w:rsidRPr="00F27437">
        <w:rPr>
          <w:rFonts w:ascii="Arial Narrow" w:hAnsi="Arial Narrow" w:cs="Tahoma"/>
          <w:sz w:val="21"/>
          <w:szCs w:val="21"/>
        </w:rPr>
        <w:t>Wykonawca przystępując do udziału w niniejszym postępowaniu jest zobowiązany złożyć nie później niż w dniu upływu terminu składania ofert, dokumenty i oświadczenia określone w pkt. IV.1</w:t>
      </w:r>
      <w:r w:rsidR="00FD4F5F">
        <w:rPr>
          <w:rFonts w:ascii="Arial Narrow" w:hAnsi="Arial Narrow" w:cs="Tahoma"/>
          <w:sz w:val="21"/>
          <w:szCs w:val="21"/>
        </w:rPr>
        <w:t>.1</w:t>
      </w:r>
      <w:r w:rsidRPr="00F27437">
        <w:rPr>
          <w:rFonts w:ascii="Arial Narrow" w:hAnsi="Arial Narrow" w:cs="Tahoma"/>
          <w:sz w:val="21"/>
          <w:szCs w:val="21"/>
        </w:rPr>
        <w:t xml:space="preserve"> - IV.</w:t>
      </w:r>
      <w:r w:rsidR="00FD4F5F">
        <w:rPr>
          <w:rFonts w:ascii="Arial Narrow" w:hAnsi="Arial Narrow" w:cs="Tahoma"/>
          <w:sz w:val="21"/>
          <w:szCs w:val="21"/>
        </w:rPr>
        <w:t>1.</w:t>
      </w:r>
      <w:r w:rsidR="00F94F51">
        <w:rPr>
          <w:rFonts w:ascii="Arial Narrow" w:hAnsi="Arial Narrow" w:cs="Tahoma"/>
          <w:sz w:val="21"/>
          <w:szCs w:val="21"/>
        </w:rPr>
        <w:t>4</w:t>
      </w:r>
      <w:r w:rsidRPr="00F27437">
        <w:rPr>
          <w:rFonts w:ascii="Arial Narrow" w:hAnsi="Arial Narrow" w:cs="Tahoma"/>
          <w:sz w:val="21"/>
          <w:szCs w:val="21"/>
        </w:rPr>
        <w:t xml:space="preserve">. </w:t>
      </w:r>
    </w:p>
    <w:p w:rsidR="00B109F4" w:rsidRPr="006D2036" w:rsidRDefault="006D2036" w:rsidP="009F0304">
      <w:pPr>
        <w:numPr>
          <w:ilvl w:val="2"/>
          <w:numId w:val="7"/>
        </w:numPr>
        <w:tabs>
          <w:tab w:val="left" w:pos="1418"/>
        </w:tabs>
        <w:spacing w:line="252" w:lineRule="auto"/>
        <w:ind w:left="1418" w:hanging="698"/>
        <w:rPr>
          <w:rFonts w:ascii="Arial Narrow" w:hAnsi="Arial Narrow" w:cs="Tahoma"/>
          <w:b/>
          <w:sz w:val="21"/>
          <w:szCs w:val="21"/>
        </w:rPr>
      </w:pPr>
      <w:r>
        <w:rPr>
          <w:rFonts w:ascii="Arial Narrow" w:hAnsi="Arial Narrow"/>
          <w:b/>
          <w:sz w:val="21"/>
          <w:szCs w:val="21"/>
        </w:rPr>
        <w:t>Sporządzony w postaci elektronicznej i opatrzony kwalifikowanym podpisem elektronicznym formularz ofertowy</w:t>
      </w:r>
      <w:r w:rsidR="00923787" w:rsidRPr="00F27437">
        <w:rPr>
          <w:rFonts w:ascii="Arial Narrow" w:hAnsi="Arial Narrow"/>
          <w:b/>
          <w:sz w:val="21"/>
          <w:szCs w:val="21"/>
        </w:rPr>
        <w:t xml:space="preserve"> </w:t>
      </w:r>
      <w:r w:rsidR="00923787" w:rsidRPr="00F27437">
        <w:rPr>
          <w:rFonts w:ascii="Arial Narrow" w:hAnsi="Arial Narrow"/>
          <w:sz w:val="21"/>
          <w:szCs w:val="21"/>
        </w:rPr>
        <w:t xml:space="preserve">o treści określonej odpowiednio w załączniku nr 1 do SIWZ, który </w:t>
      </w:r>
      <w:r w:rsidR="00923787" w:rsidRPr="001D4DC9">
        <w:rPr>
          <w:rFonts w:ascii="Arial Narrow" w:hAnsi="Arial Narrow"/>
          <w:sz w:val="21"/>
          <w:szCs w:val="21"/>
        </w:rPr>
        <w:t>winien być złożony w formie oryginału</w:t>
      </w:r>
      <w:r w:rsidR="00BD2032" w:rsidRPr="001D4DC9">
        <w:rPr>
          <w:rFonts w:ascii="Arial Narrow" w:hAnsi="Arial Narrow"/>
          <w:sz w:val="21"/>
          <w:szCs w:val="21"/>
        </w:rPr>
        <w:t>.</w:t>
      </w:r>
    </w:p>
    <w:p w:rsidR="006D2036" w:rsidRDefault="006D2036" w:rsidP="00961E2E">
      <w:pPr>
        <w:tabs>
          <w:tab w:val="left" w:pos="1418"/>
        </w:tabs>
        <w:spacing w:line="252" w:lineRule="auto"/>
        <w:ind w:left="1418" w:firstLine="0"/>
        <w:rPr>
          <w:rFonts w:ascii="Arial Narrow" w:hAnsi="Arial Narrow" w:cs="Tahoma"/>
          <w:b/>
          <w:sz w:val="21"/>
          <w:szCs w:val="21"/>
        </w:rPr>
      </w:pPr>
      <w:r>
        <w:rPr>
          <w:rFonts w:ascii="Arial Narrow" w:hAnsi="Arial Narrow"/>
          <w:b/>
          <w:sz w:val="21"/>
          <w:szCs w:val="21"/>
        </w:rPr>
        <w:t xml:space="preserve">UWAGA: </w:t>
      </w:r>
      <w:r w:rsidR="001D4DC9">
        <w:rPr>
          <w:rFonts w:ascii="Arial Narrow" w:hAnsi="Arial Narrow"/>
          <w:b/>
          <w:sz w:val="21"/>
          <w:szCs w:val="21"/>
        </w:rPr>
        <w:t>Wszystkie poz</w:t>
      </w:r>
      <w:r w:rsidR="00B84462">
        <w:rPr>
          <w:rFonts w:ascii="Arial Narrow" w:hAnsi="Arial Narrow"/>
          <w:b/>
          <w:sz w:val="21"/>
          <w:szCs w:val="21"/>
        </w:rPr>
        <w:t>ycje formularza ofertowego muszą</w:t>
      </w:r>
      <w:r w:rsidR="001D4DC9">
        <w:rPr>
          <w:rFonts w:ascii="Arial Narrow" w:hAnsi="Arial Narrow"/>
          <w:b/>
          <w:sz w:val="21"/>
          <w:szCs w:val="21"/>
        </w:rPr>
        <w:t xml:space="preserve"> być wypełnione pod rygorem odrzucenia oferty. Formularz ofertowy winien zawierać istotne</w:t>
      </w:r>
      <w:r w:rsidR="00421A74">
        <w:rPr>
          <w:rFonts w:ascii="Arial Narrow" w:hAnsi="Arial Narrow"/>
          <w:b/>
          <w:sz w:val="21"/>
          <w:szCs w:val="21"/>
        </w:rPr>
        <w:t xml:space="preserve"> elementy będące przedmiotem przyszłej umowy tj. ceny oraz nazwy</w:t>
      </w:r>
      <w:r w:rsidR="00B84462">
        <w:rPr>
          <w:rFonts w:ascii="Arial Narrow" w:hAnsi="Arial Narrow"/>
          <w:b/>
          <w:sz w:val="21"/>
          <w:szCs w:val="21"/>
        </w:rPr>
        <w:t>,</w:t>
      </w:r>
      <w:r w:rsidR="00421A74">
        <w:rPr>
          <w:rFonts w:ascii="Arial Narrow" w:hAnsi="Arial Narrow"/>
          <w:b/>
          <w:sz w:val="21"/>
          <w:szCs w:val="21"/>
        </w:rPr>
        <w:t xml:space="preserve"> bądź inne wyczerpujące dane techniczne wymagane i wskazane przez Zamawiającego </w:t>
      </w:r>
      <w:r w:rsidR="00421A74">
        <w:rPr>
          <w:rFonts w:ascii="Arial Narrow" w:hAnsi="Arial Narrow"/>
          <w:b/>
          <w:sz w:val="21"/>
          <w:szCs w:val="21"/>
        </w:rPr>
        <w:br/>
        <w:t>w odpowiednich miejscach formularza ofertowego.</w:t>
      </w:r>
    </w:p>
    <w:p w:rsidR="00827910" w:rsidRPr="00B109F4" w:rsidRDefault="00923787" w:rsidP="009F0304">
      <w:pPr>
        <w:numPr>
          <w:ilvl w:val="2"/>
          <w:numId w:val="7"/>
        </w:numPr>
        <w:tabs>
          <w:tab w:val="left" w:pos="1418"/>
        </w:tabs>
        <w:spacing w:line="252" w:lineRule="auto"/>
        <w:ind w:left="1418" w:hanging="698"/>
        <w:rPr>
          <w:rFonts w:ascii="Arial Narrow" w:hAnsi="Arial Narrow" w:cs="Tahoma"/>
          <w:b/>
          <w:sz w:val="21"/>
          <w:szCs w:val="21"/>
        </w:rPr>
      </w:pPr>
      <w:r w:rsidRPr="00B109F4">
        <w:rPr>
          <w:rFonts w:ascii="Arial Narrow" w:hAnsi="Arial Narrow"/>
          <w:b/>
          <w:sz w:val="21"/>
          <w:szCs w:val="21"/>
        </w:rPr>
        <w:t>Pełnomocnictwo</w:t>
      </w:r>
      <w:r w:rsidR="00D13938" w:rsidRPr="00B109F4">
        <w:rPr>
          <w:rFonts w:ascii="Arial Narrow" w:hAnsi="Arial Narrow"/>
          <w:sz w:val="21"/>
          <w:szCs w:val="21"/>
        </w:rPr>
        <w:t xml:space="preserve"> do reprezentowania wykonawcy lub w</w:t>
      </w:r>
      <w:r w:rsidRPr="00B109F4">
        <w:rPr>
          <w:rFonts w:ascii="Arial Narrow" w:hAnsi="Arial Narrow"/>
          <w:sz w:val="21"/>
          <w:szCs w:val="21"/>
        </w:rPr>
        <w:t>ykonawców w przypadku, gdy:</w:t>
      </w:r>
    </w:p>
    <w:p w:rsidR="00B109F4" w:rsidRPr="00B03090" w:rsidRDefault="00923787" w:rsidP="009F0304">
      <w:pPr>
        <w:numPr>
          <w:ilvl w:val="3"/>
          <w:numId w:val="7"/>
        </w:numPr>
        <w:tabs>
          <w:tab w:val="left" w:pos="2268"/>
        </w:tabs>
        <w:spacing w:line="252" w:lineRule="auto"/>
        <w:ind w:left="2268" w:hanging="850"/>
        <w:rPr>
          <w:rFonts w:ascii="Arial Narrow" w:hAnsi="Arial Narrow" w:cs="Tahoma"/>
          <w:b/>
          <w:sz w:val="21"/>
          <w:szCs w:val="21"/>
        </w:rPr>
      </w:pPr>
      <w:r w:rsidRPr="00F27437">
        <w:rPr>
          <w:rFonts w:ascii="Arial Narrow" w:hAnsi="Arial Narrow"/>
          <w:sz w:val="21"/>
          <w:szCs w:val="21"/>
        </w:rPr>
        <w:t>o</w:t>
      </w:r>
      <w:r w:rsidR="00D13938" w:rsidRPr="00F27437">
        <w:rPr>
          <w:rFonts w:ascii="Arial Narrow" w:hAnsi="Arial Narrow"/>
          <w:sz w:val="21"/>
          <w:szCs w:val="21"/>
        </w:rPr>
        <w:t>fertę podpisuje inna osoba niż w</w:t>
      </w:r>
      <w:r w:rsidRPr="00F27437">
        <w:rPr>
          <w:rFonts w:ascii="Arial Narrow" w:hAnsi="Arial Narrow"/>
          <w:sz w:val="21"/>
          <w:szCs w:val="21"/>
        </w:rPr>
        <w:t>ykonawca,</w:t>
      </w:r>
    </w:p>
    <w:p w:rsidR="00B03090" w:rsidRDefault="00B03090" w:rsidP="009F0304">
      <w:pPr>
        <w:numPr>
          <w:ilvl w:val="3"/>
          <w:numId w:val="7"/>
        </w:numPr>
        <w:tabs>
          <w:tab w:val="left" w:pos="2268"/>
        </w:tabs>
        <w:spacing w:line="252" w:lineRule="auto"/>
        <w:ind w:left="2268" w:hanging="850"/>
        <w:rPr>
          <w:rFonts w:ascii="Arial Narrow" w:hAnsi="Arial Narrow" w:cs="Tahoma"/>
          <w:b/>
          <w:sz w:val="21"/>
          <w:szCs w:val="21"/>
        </w:rPr>
      </w:pPr>
      <w:r>
        <w:rPr>
          <w:rFonts w:ascii="Arial Narrow" w:hAnsi="Arial Narrow"/>
          <w:sz w:val="21"/>
          <w:szCs w:val="21"/>
        </w:rPr>
        <w:t xml:space="preserve">ofertę </w:t>
      </w:r>
      <w:r w:rsidRPr="00B109F4">
        <w:rPr>
          <w:rFonts w:ascii="Arial Narrow" w:hAnsi="Arial Narrow"/>
          <w:sz w:val="21"/>
          <w:szCs w:val="21"/>
        </w:rPr>
        <w:t>składają wykonawcy ubiegający się wspólnie o udzielenie zamówienia publicznego</w:t>
      </w:r>
      <w:r w:rsidR="004D4930">
        <w:rPr>
          <w:rFonts w:ascii="Arial Narrow" w:hAnsi="Arial Narrow"/>
          <w:sz w:val="21"/>
          <w:szCs w:val="21"/>
        </w:rPr>
        <w:t>,</w:t>
      </w:r>
      <w:r w:rsidRPr="00B109F4">
        <w:rPr>
          <w:rFonts w:ascii="Arial Narrow" w:hAnsi="Arial Narrow"/>
          <w:sz w:val="21"/>
          <w:szCs w:val="21"/>
        </w:rPr>
        <w:t xml:space="preserve"> którego treść winna wskazywać pełnomocnika oraz potwierdzać jego umocowanie </w:t>
      </w:r>
      <w:r w:rsidRPr="00B109F4">
        <w:rPr>
          <w:rFonts w:ascii="Arial Narrow" w:hAnsi="Arial Narrow" w:cs="Garamond"/>
          <w:sz w:val="21"/>
          <w:szCs w:val="21"/>
        </w:rPr>
        <w:t>do reprezentowania wykonawców w postępowaniu lub do reprezentowania wykonawców w postępowaniu i zawarcia w ich imieniu umowy</w:t>
      </w:r>
      <w:r w:rsidRPr="00B109F4">
        <w:rPr>
          <w:rFonts w:ascii="Arial Narrow" w:hAnsi="Arial Narrow"/>
          <w:sz w:val="21"/>
          <w:szCs w:val="21"/>
        </w:rPr>
        <w:t xml:space="preserve"> - dla ważności pełnomocnictwa wymaga się podpisu prawnie upoważnionych przedstawicieli każdego </w:t>
      </w:r>
      <w:r>
        <w:rPr>
          <w:rFonts w:ascii="Arial Narrow" w:hAnsi="Arial Narrow"/>
          <w:sz w:val="21"/>
          <w:szCs w:val="21"/>
        </w:rPr>
        <w:br/>
      </w:r>
      <w:r w:rsidRPr="00B109F4">
        <w:rPr>
          <w:rFonts w:ascii="Arial Narrow" w:hAnsi="Arial Narrow"/>
          <w:sz w:val="21"/>
          <w:szCs w:val="21"/>
        </w:rPr>
        <w:t xml:space="preserve">z wykonawców. </w:t>
      </w:r>
      <w:r w:rsidRPr="00B109F4">
        <w:rPr>
          <w:rFonts w:ascii="Arial Narrow" w:hAnsi="Arial Narrow" w:cs="Garamond"/>
          <w:sz w:val="21"/>
          <w:szCs w:val="21"/>
        </w:rPr>
        <w:t>Wszelka korespondencja będzie prowadzona wyłącznie z pełnomocnikiem.</w:t>
      </w:r>
    </w:p>
    <w:p w:rsidR="00B03090" w:rsidRDefault="00B03090" w:rsidP="00961E2E">
      <w:pPr>
        <w:spacing w:line="252" w:lineRule="auto"/>
        <w:ind w:left="1418" w:firstLine="0"/>
        <w:rPr>
          <w:rFonts w:ascii="Arial Narrow" w:hAnsi="Arial Narrow" w:cs="Garamond"/>
          <w:sz w:val="21"/>
          <w:szCs w:val="21"/>
        </w:rPr>
      </w:pPr>
      <w:r w:rsidRPr="00F27437">
        <w:rPr>
          <w:rFonts w:ascii="Arial Narrow" w:hAnsi="Arial Narrow" w:cs="Garamond"/>
          <w:sz w:val="21"/>
          <w:szCs w:val="21"/>
        </w:rPr>
        <w:t>Pełnomocnictwo winno być złożone</w:t>
      </w:r>
      <w:r>
        <w:rPr>
          <w:rFonts w:ascii="Arial Narrow" w:hAnsi="Arial Narrow" w:cs="Garamond"/>
          <w:sz w:val="21"/>
          <w:szCs w:val="21"/>
        </w:rPr>
        <w:t>:</w:t>
      </w:r>
    </w:p>
    <w:p w:rsidR="004D4930" w:rsidRDefault="00B03090" w:rsidP="009F0304">
      <w:pPr>
        <w:numPr>
          <w:ilvl w:val="3"/>
          <w:numId w:val="7"/>
        </w:numPr>
        <w:tabs>
          <w:tab w:val="left" w:pos="2268"/>
        </w:tabs>
        <w:spacing w:line="252" w:lineRule="auto"/>
        <w:ind w:left="2268" w:hanging="850"/>
        <w:rPr>
          <w:rFonts w:ascii="Arial Narrow" w:hAnsi="Arial Narrow" w:cs="Tahoma"/>
          <w:sz w:val="21"/>
          <w:szCs w:val="21"/>
        </w:rPr>
      </w:pPr>
      <w:r w:rsidRPr="00B03090">
        <w:rPr>
          <w:rFonts w:ascii="Arial Narrow" w:hAnsi="Arial Narrow" w:cs="Tahoma"/>
          <w:sz w:val="21"/>
          <w:szCs w:val="21"/>
        </w:rPr>
        <w:t xml:space="preserve">w formie oryginału opatrzone kwalifikowanym podpisem elektronicznym </w:t>
      </w:r>
      <w:r>
        <w:rPr>
          <w:rFonts w:ascii="Arial Narrow" w:hAnsi="Arial Narrow" w:cs="Tahoma"/>
          <w:sz w:val="21"/>
          <w:szCs w:val="21"/>
        </w:rPr>
        <w:t xml:space="preserve">wykonawcy lub </w:t>
      </w:r>
    </w:p>
    <w:p w:rsidR="00B03090" w:rsidRDefault="00B03090" w:rsidP="009F0304">
      <w:pPr>
        <w:numPr>
          <w:ilvl w:val="3"/>
          <w:numId w:val="7"/>
        </w:numPr>
        <w:tabs>
          <w:tab w:val="left" w:pos="2268"/>
        </w:tabs>
        <w:spacing w:line="252" w:lineRule="auto"/>
        <w:ind w:left="2268" w:hanging="850"/>
        <w:rPr>
          <w:rFonts w:ascii="Arial Narrow" w:hAnsi="Arial Narrow" w:cs="Tahoma"/>
          <w:sz w:val="21"/>
          <w:szCs w:val="21"/>
        </w:rPr>
      </w:pPr>
      <w:r>
        <w:rPr>
          <w:rFonts w:ascii="Arial Narrow" w:hAnsi="Arial Narrow" w:cs="Tahoma"/>
          <w:sz w:val="21"/>
          <w:szCs w:val="21"/>
        </w:rPr>
        <w:t>osoby</w:t>
      </w:r>
      <w:r w:rsidRPr="00B03090">
        <w:rPr>
          <w:rFonts w:ascii="Arial Narrow" w:hAnsi="Arial Narrow" w:cs="Tahoma"/>
          <w:sz w:val="21"/>
          <w:szCs w:val="21"/>
        </w:rPr>
        <w:t xml:space="preserve"> upoważnion</w:t>
      </w:r>
      <w:r>
        <w:rPr>
          <w:rFonts w:ascii="Arial Narrow" w:hAnsi="Arial Narrow" w:cs="Tahoma"/>
          <w:sz w:val="21"/>
          <w:szCs w:val="21"/>
        </w:rPr>
        <w:t>ej</w:t>
      </w:r>
      <w:r w:rsidRPr="00B03090">
        <w:rPr>
          <w:rFonts w:ascii="Arial Narrow" w:hAnsi="Arial Narrow" w:cs="Tahoma"/>
          <w:sz w:val="21"/>
          <w:szCs w:val="21"/>
        </w:rPr>
        <w:t xml:space="preserve"> do reprezentacji wskazane</w:t>
      </w:r>
      <w:r>
        <w:rPr>
          <w:rFonts w:ascii="Arial Narrow" w:hAnsi="Arial Narrow" w:cs="Tahoma"/>
          <w:sz w:val="21"/>
          <w:szCs w:val="21"/>
        </w:rPr>
        <w:t>j we właściwym rejestrze lub</w:t>
      </w:r>
    </w:p>
    <w:p w:rsidR="00923787" w:rsidRDefault="004D4930" w:rsidP="009F0304">
      <w:pPr>
        <w:numPr>
          <w:ilvl w:val="3"/>
          <w:numId w:val="7"/>
        </w:numPr>
        <w:tabs>
          <w:tab w:val="left" w:pos="2268"/>
        </w:tabs>
        <w:spacing w:line="252" w:lineRule="auto"/>
        <w:ind w:left="2268" w:hanging="850"/>
        <w:rPr>
          <w:rFonts w:ascii="Arial Narrow" w:hAnsi="Arial Narrow" w:cs="Tahoma"/>
          <w:sz w:val="21"/>
          <w:szCs w:val="21"/>
        </w:rPr>
      </w:pPr>
      <w:r>
        <w:rPr>
          <w:rFonts w:ascii="Arial Narrow" w:hAnsi="Arial Narrow" w:cs="Tahoma"/>
          <w:sz w:val="21"/>
          <w:szCs w:val="21"/>
        </w:rPr>
        <w:t>notarialnie poświadczonej kopii w postaci elektronicznej opatrzone kwalifikowanym podpisem elektronicznym notariusza.</w:t>
      </w:r>
    </w:p>
    <w:p w:rsidR="00F11286" w:rsidRPr="00F27437" w:rsidRDefault="00F11286" w:rsidP="009F0304">
      <w:pPr>
        <w:numPr>
          <w:ilvl w:val="2"/>
          <w:numId w:val="7"/>
        </w:numPr>
        <w:tabs>
          <w:tab w:val="left" w:pos="1418"/>
        </w:tabs>
        <w:spacing w:line="276" w:lineRule="auto"/>
        <w:ind w:left="1418" w:hanging="698"/>
        <w:rPr>
          <w:rFonts w:ascii="Arial Narrow" w:hAnsi="Arial Narrow"/>
          <w:sz w:val="21"/>
          <w:szCs w:val="21"/>
        </w:rPr>
      </w:pPr>
      <w:r w:rsidRPr="00F27437">
        <w:rPr>
          <w:rFonts w:ascii="Arial Narrow" w:hAnsi="Arial Narrow" w:cs="Verdana,Bold"/>
          <w:b/>
          <w:bCs/>
          <w:sz w:val="21"/>
          <w:szCs w:val="21"/>
        </w:rPr>
        <w:t>Jednolity Europejski Dokument Zamówień</w:t>
      </w:r>
      <w:r w:rsidRPr="00F27437">
        <w:rPr>
          <w:rFonts w:ascii="Arial Narrow" w:hAnsi="Arial Narrow" w:cs="Verdana"/>
          <w:sz w:val="21"/>
          <w:szCs w:val="21"/>
        </w:rPr>
        <w:t>, zwany dalej „</w:t>
      </w:r>
      <w:r w:rsidR="00256938" w:rsidRPr="00F27437">
        <w:rPr>
          <w:rFonts w:ascii="Arial Narrow" w:hAnsi="Arial Narrow" w:cs="Verdana,Bold"/>
          <w:b/>
          <w:bCs/>
          <w:sz w:val="21"/>
          <w:szCs w:val="21"/>
        </w:rPr>
        <w:t>ESPD</w:t>
      </w:r>
      <w:r w:rsidRPr="00F27437">
        <w:rPr>
          <w:rFonts w:ascii="Arial Narrow" w:hAnsi="Arial Narrow" w:cs="Verdana"/>
          <w:sz w:val="21"/>
          <w:szCs w:val="21"/>
        </w:rPr>
        <w:t>”</w:t>
      </w:r>
      <w:r w:rsidR="00256938" w:rsidRPr="00F27437">
        <w:rPr>
          <w:rFonts w:ascii="Arial Narrow" w:hAnsi="Arial Narrow" w:cs="Verdana"/>
          <w:sz w:val="21"/>
          <w:szCs w:val="21"/>
        </w:rPr>
        <w:t xml:space="preserve"> </w:t>
      </w:r>
      <w:r w:rsidR="00256938" w:rsidRPr="00F27437">
        <w:rPr>
          <w:rFonts w:ascii="Arial Narrow" w:hAnsi="Arial Narrow"/>
          <w:sz w:val="21"/>
          <w:szCs w:val="21"/>
        </w:rPr>
        <w:t>(z ang. European Single Procurement Document)</w:t>
      </w:r>
      <w:r w:rsidRPr="00F27437">
        <w:rPr>
          <w:rFonts w:ascii="Arial Narrow" w:hAnsi="Arial Narrow" w:cs="Verdana,Bold"/>
          <w:bCs/>
          <w:sz w:val="21"/>
          <w:szCs w:val="21"/>
        </w:rPr>
        <w:t>,</w:t>
      </w:r>
      <w:r w:rsidRPr="00F27437">
        <w:rPr>
          <w:rFonts w:ascii="Arial Narrow" w:hAnsi="Arial Narrow" w:cs="Verdana,Bold"/>
          <w:b/>
          <w:bCs/>
          <w:sz w:val="21"/>
          <w:szCs w:val="21"/>
        </w:rPr>
        <w:t xml:space="preserve"> </w:t>
      </w:r>
      <w:r w:rsidR="004D4930">
        <w:rPr>
          <w:rFonts w:ascii="Arial Narrow" w:hAnsi="Arial Narrow" w:cs="Verdana"/>
          <w:sz w:val="21"/>
          <w:szCs w:val="21"/>
        </w:rPr>
        <w:t xml:space="preserve">sporządzony w postaci elektronicznej i opatrzony kwalifikowanym podpisem elektronicznym, aktualny na dzień składania ofert, który stanowi wstępne potwierdzenie, że wykonawca nie podlega wykluczeniu </w:t>
      </w:r>
      <w:r w:rsidR="004D4930">
        <w:rPr>
          <w:rFonts w:ascii="Arial Narrow" w:hAnsi="Arial Narrow" w:cs="Verdana"/>
          <w:sz w:val="21"/>
          <w:szCs w:val="21"/>
        </w:rPr>
        <w:br/>
        <w:t xml:space="preserve">z postępowania oraz spełnia warunki udziału w postępowaniu, o treści określonej w załączniku nr </w:t>
      </w:r>
      <w:r w:rsidR="00F94F51">
        <w:rPr>
          <w:rFonts w:ascii="Arial Narrow" w:hAnsi="Arial Narrow" w:cs="Verdana"/>
          <w:sz w:val="21"/>
          <w:szCs w:val="21"/>
        </w:rPr>
        <w:t>3</w:t>
      </w:r>
      <w:r w:rsidR="004D4930">
        <w:rPr>
          <w:rFonts w:ascii="Arial Narrow" w:hAnsi="Arial Narrow" w:cs="Verdana"/>
          <w:sz w:val="21"/>
          <w:szCs w:val="21"/>
        </w:rPr>
        <w:t xml:space="preserve"> do SIWZ, złożony wraz z ofertą w postaci elektronicznej opatrzonej kwalifikowanym podpisem elektronicznym, ponadto:</w:t>
      </w:r>
    </w:p>
    <w:p w:rsidR="00B109F4" w:rsidRDefault="004D4930" w:rsidP="009F0304">
      <w:pPr>
        <w:numPr>
          <w:ilvl w:val="3"/>
          <w:numId w:val="7"/>
        </w:numPr>
        <w:autoSpaceDE w:val="0"/>
        <w:autoSpaceDN w:val="0"/>
        <w:adjustRightInd w:val="0"/>
        <w:ind w:left="2268" w:hanging="850"/>
        <w:rPr>
          <w:rFonts w:ascii="Arial Narrow" w:hAnsi="Arial Narrow" w:cs="Verdana"/>
          <w:sz w:val="21"/>
          <w:szCs w:val="21"/>
        </w:rPr>
      </w:pPr>
      <w:r>
        <w:rPr>
          <w:rFonts w:ascii="Arial Narrow" w:hAnsi="Arial Narrow" w:cs="Verdana"/>
          <w:sz w:val="21"/>
          <w:szCs w:val="21"/>
        </w:rPr>
        <w:t xml:space="preserve">ESPD powinien być złożony z osobna przez każdego z wykonawców wspólnie ubiegających się </w:t>
      </w:r>
      <w:r>
        <w:rPr>
          <w:rFonts w:ascii="Arial Narrow" w:hAnsi="Arial Narrow" w:cs="Verdana"/>
          <w:sz w:val="21"/>
          <w:szCs w:val="21"/>
        </w:rPr>
        <w:br/>
        <w:t>o udzielenie zamówienia, np. każdy wspólnik spółki cywilnej składa ESPD we własnym zakresie albo każdy z członków konsorcjum składa ESPD we własnym zakresie;</w:t>
      </w:r>
    </w:p>
    <w:p w:rsidR="00B109F4" w:rsidRDefault="004D4930" w:rsidP="009F0304">
      <w:pPr>
        <w:numPr>
          <w:ilvl w:val="3"/>
          <w:numId w:val="7"/>
        </w:numPr>
        <w:autoSpaceDE w:val="0"/>
        <w:autoSpaceDN w:val="0"/>
        <w:adjustRightInd w:val="0"/>
        <w:ind w:left="2268" w:hanging="850"/>
        <w:rPr>
          <w:rFonts w:ascii="Arial Narrow" w:hAnsi="Arial Narrow" w:cs="Verdana"/>
          <w:sz w:val="21"/>
          <w:szCs w:val="21"/>
        </w:rPr>
      </w:pPr>
      <w:r>
        <w:rPr>
          <w:rFonts w:ascii="Arial Narrow" w:hAnsi="Arial Narrow" w:cs="Verdana"/>
          <w:sz w:val="21"/>
          <w:szCs w:val="21"/>
        </w:rPr>
        <w:t>ESPD powinien być złożony także przez podwykonawcę. W takiej sytuacji każdy podwykonawca składa ESPD w zakresie dotyczącym potwierdzenia b</w:t>
      </w:r>
      <w:r w:rsidR="00F94F51">
        <w:rPr>
          <w:rFonts w:ascii="Arial Narrow" w:hAnsi="Arial Narrow" w:cs="Verdana"/>
          <w:sz w:val="21"/>
          <w:szCs w:val="21"/>
        </w:rPr>
        <w:t>raku podstaw wykluczenia z postę</w:t>
      </w:r>
      <w:r>
        <w:rPr>
          <w:rFonts w:ascii="Arial Narrow" w:hAnsi="Arial Narrow" w:cs="Verdana"/>
          <w:sz w:val="21"/>
          <w:szCs w:val="21"/>
        </w:rPr>
        <w:t>powania.</w:t>
      </w:r>
    </w:p>
    <w:p w:rsidR="000D079F" w:rsidRPr="009C34CD" w:rsidRDefault="000D079F" w:rsidP="00961E2E">
      <w:pPr>
        <w:autoSpaceDE w:val="0"/>
        <w:autoSpaceDN w:val="0"/>
        <w:adjustRightInd w:val="0"/>
        <w:ind w:left="1418" w:firstLine="0"/>
        <w:rPr>
          <w:rFonts w:ascii="Arial Narrow" w:hAnsi="Arial Narrow" w:cs="Verdana"/>
          <w:b/>
          <w:sz w:val="21"/>
          <w:szCs w:val="21"/>
        </w:rPr>
      </w:pPr>
      <w:r w:rsidRPr="009C34CD">
        <w:rPr>
          <w:rFonts w:ascii="Arial Narrow" w:hAnsi="Arial Narrow" w:cs="Verdana"/>
          <w:b/>
          <w:sz w:val="21"/>
          <w:szCs w:val="21"/>
        </w:rPr>
        <w:t xml:space="preserve">ESPD, o którym mowa w pkt. IV.1.3 winien być wypełniony w postaci elektronicznej i opatrzony kwalifikowanym podpisem elektronicznym, przez osoby, o których mowa odpowiednio </w:t>
      </w:r>
      <w:r w:rsidRPr="009C34CD">
        <w:rPr>
          <w:rFonts w:ascii="Arial Narrow" w:hAnsi="Arial Narrow" w:cs="Verdana"/>
          <w:b/>
          <w:sz w:val="21"/>
          <w:szCs w:val="21"/>
        </w:rPr>
        <w:br/>
        <w:t>w pkt. IV.1.3.1 – IV1.3.</w:t>
      </w:r>
      <w:r w:rsidR="00F94F51">
        <w:rPr>
          <w:rFonts w:ascii="Arial Narrow" w:hAnsi="Arial Narrow" w:cs="Verdana"/>
          <w:b/>
          <w:sz w:val="21"/>
          <w:szCs w:val="21"/>
        </w:rPr>
        <w:t>2</w:t>
      </w:r>
    </w:p>
    <w:p w:rsidR="00F11286" w:rsidRPr="002E1EA2" w:rsidRDefault="00B109F4" w:rsidP="009F0304">
      <w:pPr>
        <w:numPr>
          <w:ilvl w:val="2"/>
          <w:numId w:val="7"/>
        </w:numPr>
        <w:autoSpaceDE w:val="0"/>
        <w:autoSpaceDN w:val="0"/>
        <w:adjustRightInd w:val="0"/>
        <w:spacing w:after="120"/>
        <w:ind w:left="1418" w:hanging="709"/>
        <w:rPr>
          <w:rFonts w:ascii="Arial Narrow" w:hAnsi="Arial Narrow" w:cs="Verdana"/>
          <w:sz w:val="21"/>
          <w:szCs w:val="21"/>
        </w:rPr>
      </w:pPr>
      <w:r w:rsidRPr="00F27437">
        <w:rPr>
          <w:rFonts w:ascii="Arial Narrow" w:hAnsi="Arial Narrow"/>
          <w:b/>
          <w:sz w:val="21"/>
          <w:szCs w:val="21"/>
        </w:rPr>
        <w:t xml:space="preserve">Dokument </w:t>
      </w:r>
      <w:r w:rsidRPr="00F27437">
        <w:rPr>
          <w:rFonts w:ascii="Arial Narrow" w:hAnsi="Arial Narrow"/>
          <w:sz w:val="21"/>
          <w:szCs w:val="21"/>
        </w:rPr>
        <w:t xml:space="preserve">potwierdzający wniesienie wadium. W przypadku wnoszenia przez wykonawcę wadium w jednej </w:t>
      </w:r>
      <w:r w:rsidRPr="00F27437">
        <w:rPr>
          <w:rFonts w:ascii="Arial Narrow" w:hAnsi="Arial Narrow"/>
          <w:sz w:val="21"/>
          <w:szCs w:val="21"/>
        </w:rPr>
        <w:br/>
        <w:t xml:space="preserve">z form określonych w pkt. VII.2.2 - VII.2.5, dokumenty te winny </w:t>
      </w:r>
      <w:r w:rsidR="009C34CD">
        <w:rPr>
          <w:rFonts w:ascii="Arial Narrow" w:hAnsi="Arial Narrow"/>
          <w:sz w:val="21"/>
          <w:szCs w:val="21"/>
        </w:rPr>
        <w:t>być złożone w formie elektronicznej poprzez załączenie na Platformie oryginału dokumentu wadialnego – opatrzonego kwalifikowanym podpisem elektronicznym osób upoważnionych do jego wystawienia (wystawców dokumentów).</w:t>
      </w:r>
    </w:p>
    <w:p w:rsidR="002E1EA2" w:rsidRDefault="002E1EA2" w:rsidP="002E1EA2">
      <w:pPr>
        <w:autoSpaceDE w:val="0"/>
        <w:autoSpaceDN w:val="0"/>
        <w:adjustRightInd w:val="0"/>
        <w:spacing w:after="120"/>
        <w:ind w:left="1418" w:firstLine="0"/>
        <w:rPr>
          <w:rFonts w:ascii="Arial Narrow" w:hAnsi="Arial Narrow"/>
          <w:b/>
          <w:sz w:val="21"/>
          <w:szCs w:val="21"/>
        </w:rPr>
      </w:pPr>
    </w:p>
    <w:p w:rsidR="002E1EA2" w:rsidRPr="00400B50" w:rsidRDefault="002E1EA2" w:rsidP="002E1EA2">
      <w:pPr>
        <w:autoSpaceDE w:val="0"/>
        <w:autoSpaceDN w:val="0"/>
        <w:adjustRightInd w:val="0"/>
        <w:spacing w:after="120"/>
        <w:ind w:left="1418" w:firstLine="0"/>
        <w:rPr>
          <w:rFonts w:ascii="Arial Narrow" w:hAnsi="Arial Narrow" w:cs="Verdana"/>
          <w:sz w:val="21"/>
          <w:szCs w:val="21"/>
        </w:rPr>
      </w:pPr>
    </w:p>
    <w:p w:rsidR="000E2F23" w:rsidRPr="009C34CD" w:rsidRDefault="000E2F23" w:rsidP="009F0304">
      <w:pPr>
        <w:numPr>
          <w:ilvl w:val="1"/>
          <w:numId w:val="7"/>
        </w:numPr>
        <w:tabs>
          <w:tab w:val="left" w:pos="709"/>
        </w:tabs>
        <w:spacing w:after="100" w:afterAutospacing="1" w:line="252" w:lineRule="auto"/>
        <w:ind w:left="709" w:hanging="709"/>
        <w:rPr>
          <w:rFonts w:ascii="Arial Narrow" w:hAnsi="Arial Narrow" w:cs="Tahoma"/>
          <w:b/>
          <w:sz w:val="21"/>
          <w:szCs w:val="21"/>
        </w:rPr>
      </w:pPr>
      <w:r>
        <w:rPr>
          <w:rFonts w:ascii="Arial Narrow" w:hAnsi="Arial Narrow"/>
          <w:sz w:val="21"/>
          <w:szCs w:val="21"/>
        </w:rPr>
        <w:lastRenderedPageBreak/>
        <w:t xml:space="preserve">Zasady </w:t>
      </w:r>
      <w:r w:rsidR="00FA7D07">
        <w:rPr>
          <w:rFonts w:ascii="Arial Narrow" w:hAnsi="Arial Narrow"/>
          <w:sz w:val="21"/>
          <w:szCs w:val="21"/>
        </w:rPr>
        <w:t xml:space="preserve">złożenia </w:t>
      </w:r>
      <w:r>
        <w:rPr>
          <w:rFonts w:ascii="Arial Narrow" w:hAnsi="Arial Narrow"/>
          <w:sz w:val="21"/>
          <w:szCs w:val="21"/>
        </w:rPr>
        <w:t>ESPD</w:t>
      </w:r>
      <w:r w:rsidR="00F94F51">
        <w:rPr>
          <w:rFonts w:ascii="Arial Narrow" w:hAnsi="Arial Narrow"/>
          <w:sz w:val="21"/>
          <w:szCs w:val="21"/>
        </w:rPr>
        <w:t xml:space="preserve"> przez wykonawcę </w:t>
      </w:r>
      <w:r w:rsidR="00FD4F5F">
        <w:rPr>
          <w:rFonts w:ascii="Arial Narrow" w:hAnsi="Arial Narrow" w:cs="Verdana"/>
          <w:sz w:val="21"/>
          <w:szCs w:val="21"/>
        </w:rPr>
        <w:t>lub</w:t>
      </w:r>
      <w:r w:rsidR="00FA7D07">
        <w:rPr>
          <w:rFonts w:ascii="Arial Narrow" w:hAnsi="Arial Narrow" w:cs="Verdana"/>
          <w:sz w:val="21"/>
          <w:szCs w:val="21"/>
        </w:rPr>
        <w:t xml:space="preserve"> </w:t>
      </w:r>
      <w:r w:rsidR="00FA7D07" w:rsidRPr="00B109F4">
        <w:rPr>
          <w:rFonts w:ascii="Arial Narrow" w:hAnsi="Arial Narrow" w:cs="Verdana"/>
          <w:sz w:val="21"/>
          <w:szCs w:val="21"/>
        </w:rPr>
        <w:t>podwykonawcę</w:t>
      </w:r>
      <w:r w:rsidR="00FA7D07">
        <w:rPr>
          <w:rFonts w:ascii="Arial Narrow" w:hAnsi="Arial Narrow" w:cs="Verdana"/>
          <w:sz w:val="21"/>
          <w:szCs w:val="21"/>
        </w:rPr>
        <w:t xml:space="preserve"> wskazanego w ofercie wykonawcy</w:t>
      </w:r>
      <w:r w:rsidR="009C34CD">
        <w:rPr>
          <w:rFonts w:ascii="Arial Narrow" w:hAnsi="Arial Narrow"/>
          <w:sz w:val="21"/>
          <w:szCs w:val="21"/>
        </w:rPr>
        <w:t>:</w:t>
      </w:r>
    </w:p>
    <w:p w:rsidR="00FA7D07" w:rsidRDefault="00FA7D07" w:rsidP="009F0304">
      <w:pPr>
        <w:numPr>
          <w:ilvl w:val="2"/>
          <w:numId w:val="7"/>
        </w:numPr>
        <w:tabs>
          <w:tab w:val="left" w:pos="1418"/>
        </w:tabs>
        <w:spacing w:after="100" w:afterAutospacing="1" w:line="252" w:lineRule="auto"/>
        <w:ind w:left="1418" w:hanging="698"/>
        <w:rPr>
          <w:rFonts w:ascii="Arial Narrow" w:hAnsi="Arial Narrow" w:cs="Tahoma"/>
          <w:sz w:val="21"/>
          <w:szCs w:val="21"/>
        </w:rPr>
      </w:pPr>
      <w:r w:rsidRPr="00FA7D07">
        <w:rPr>
          <w:rFonts w:ascii="Arial Narrow" w:hAnsi="Arial Narrow" w:cs="Tahoma"/>
          <w:sz w:val="21"/>
          <w:szCs w:val="21"/>
        </w:rPr>
        <w:t>Wykonawca</w:t>
      </w:r>
      <w:r w:rsidR="00F94F51">
        <w:rPr>
          <w:rFonts w:ascii="Arial Narrow" w:hAnsi="Arial Narrow" w:cs="Tahoma"/>
          <w:sz w:val="21"/>
          <w:szCs w:val="21"/>
        </w:rPr>
        <w:t xml:space="preserve">, </w:t>
      </w:r>
      <w:r>
        <w:rPr>
          <w:rFonts w:ascii="Arial Narrow" w:hAnsi="Arial Narrow" w:cs="Verdana"/>
          <w:sz w:val="21"/>
          <w:szCs w:val="21"/>
        </w:rPr>
        <w:t xml:space="preserve">lub </w:t>
      </w:r>
      <w:r w:rsidRPr="00B109F4">
        <w:rPr>
          <w:rFonts w:ascii="Arial Narrow" w:hAnsi="Arial Narrow" w:cs="Verdana"/>
          <w:sz w:val="21"/>
          <w:szCs w:val="21"/>
        </w:rPr>
        <w:t>podwykonawc</w:t>
      </w:r>
      <w:r>
        <w:rPr>
          <w:rFonts w:ascii="Arial Narrow" w:hAnsi="Arial Narrow" w:cs="Verdana"/>
          <w:sz w:val="21"/>
          <w:szCs w:val="21"/>
        </w:rPr>
        <w:t>a</w:t>
      </w:r>
      <w:r w:rsidRPr="00FA7D07">
        <w:rPr>
          <w:rFonts w:ascii="Arial Narrow" w:hAnsi="Arial Narrow" w:cs="Tahoma"/>
          <w:sz w:val="21"/>
          <w:szCs w:val="21"/>
        </w:rPr>
        <w:t xml:space="preserve"> wypełnia ESPD, tworząc dokument elektroniczny. Zamawiający dopuszcza następujące formaty przesyłania danych: .pdf, .doc, .docx, .rtf,. xps, .odt. .zip.</w:t>
      </w:r>
    </w:p>
    <w:p w:rsidR="00FA7D07" w:rsidRDefault="00FA7D07" w:rsidP="009F0304">
      <w:pPr>
        <w:numPr>
          <w:ilvl w:val="2"/>
          <w:numId w:val="7"/>
        </w:numPr>
        <w:tabs>
          <w:tab w:val="left" w:pos="1418"/>
        </w:tabs>
        <w:spacing w:after="240" w:line="252" w:lineRule="auto"/>
        <w:ind w:left="1417" w:hanging="697"/>
        <w:rPr>
          <w:rFonts w:ascii="Arial Narrow" w:hAnsi="Arial Narrow" w:cs="Tahoma"/>
          <w:sz w:val="21"/>
          <w:szCs w:val="21"/>
        </w:rPr>
      </w:pPr>
      <w:r w:rsidRPr="00FA7D07">
        <w:rPr>
          <w:rFonts w:ascii="Arial Narrow" w:hAnsi="Arial Narrow" w:cs="Tahoma"/>
          <w:sz w:val="21"/>
          <w:szCs w:val="21"/>
        </w:rPr>
        <w:t xml:space="preserve">Po stworzeniu lub wygenerowaniu przez </w:t>
      </w:r>
      <w:r>
        <w:rPr>
          <w:rFonts w:ascii="Arial Narrow" w:hAnsi="Arial Narrow" w:cs="Tahoma"/>
          <w:sz w:val="21"/>
          <w:szCs w:val="21"/>
        </w:rPr>
        <w:t xml:space="preserve">wykonawcę, </w:t>
      </w:r>
      <w:r>
        <w:rPr>
          <w:rFonts w:ascii="Arial Narrow" w:hAnsi="Arial Narrow" w:cs="Verdana"/>
          <w:sz w:val="21"/>
          <w:szCs w:val="21"/>
        </w:rPr>
        <w:t>lub podwykonawcę</w:t>
      </w:r>
      <w:r w:rsidRPr="00FA7D07">
        <w:rPr>
          <w:rFonts w:ascii="Arial Narrow" w:hAnsi="Arial Narrow" w:cs="Tahoma"/>
          <w:sz w:val="21"/>
          <w:szCs w:val="21"/>
        </w:rPr>
        <w:t xml:space="preserve"> dokumentu elektronicznego ESPD, </w:t>
      </w:r>
      <w:r w:rsidR="00AD28AB">
        <w:rPr>
          <w:rFonts w:ascii="Arial Narrow" w:hAnsi="Arial Narrow" w:cs="Tahoma"/>
          <w:sz w:val="21"/>
          <w:szCs w:val="21"/>
        </w:rPr>
        <w:t xml:space="preserve">odpowiednio </w:t>
      </w:r>
      <w:r>
        <w:rPr>
          <w:rFonts w:ascii="Arial Narrow" w:hAnsi="Arial Narrow" w:cs="Tahoma"/>
          <w:sz w:val="21"/>
          <w:szCs w:val="21"/>
        </w:rPr>
        <w:t>wykonawc</w:t>
      </w:r>
      <w:r w:rsidR="00AD28AB">
        <w:rPr>
          <w:rFonts w:ascii="Arial Narrow" w:hAnsi="Arial Narrow" w:cs="Tahoma"/>
          <w:sz w:val="21"/>
          <w:szCs w:val="21"/>
        </w:rPr>
        <w:t>a</w:t>
      </w:r>
      <w:r>
        <w:rPr>
          <w:rFonts w:ascii="Arial Narrow" w:hAnsi="Arial Narrow" w:cs="Tahoma"/>
          <w:sz w:val="21"/>
          <w:szCs w:val="21"/>
        </w:rPr>
        <w:t xml:space="preserve">, </w:t>
      </w:r>
      <w:r>
        <w:rPr>
          <w:rFonts w:ascii="Arial Narrow" w:hAnsi="Arial Narrow" w:cs="Verdana"/>
          <w:sz w:val="21"/>
          <w:szCs w:val="21"/>
        </w:rPr>
        <w:t>lub podwykonawca</w:t>
      </w:r>
      <w:r w:rsidRPr="00FA7D07">
        <w:rPr>
          <w:rFonts w:ascii="Arial Narrow" w:hAnsi="Arial Narrow" w:cs="Tahoma"/>
          <w:sz w:val="21"/>
          <w:szCs w:val="21"/>
        </w:rPr>
        <w:t xml:space="preserve"> podpisuje go kwalifikowanym podpisem elektronicznym, spełniającym wymogi bezpieczeństwa określone w ustawie z dnia 05.09.2016 r. o usługach zaufania oraz identyfikac</w:t>
      </w:r>
      <w:r w:rsidR="009E7A5A">
        <w:rPr>
          <w:rFonts w:ascii="Arial Narrow" w:hAnsi="Arial Narrow" w:cs="Tahoma"/>
          <w:sz w:val="21"/>
          <w:szCs w:val="21"/>
        </w:rPr>
        <w:t>ji elektronicznej (Dz. U. z 2019</w:t>
      </w:r>
      <w:r w:rsidRPr="00FA7D07">
        <w:rPr>
          <w:rFonts w:ascii="Arial Narrow" w:hAnsi="Arial Narrow" w:cs="Tahoma"/>
          <w:sz w:val="21"/>
          <w:szCs w:val="21"/>
        </w:rPr>
        <w:t xml:space="preserve"> r. poz. 1</w:t>
      </w:r>
      <w:r w:rsidR="009E7A5A">
        <w:rPr>
          <w:rFonts w:ascii="Arial Narrow" w:hAnsi="Arial Narrow" w:cs="Tahoma"/>
          <w:sz w:val="21"/>
          <w:szCs w:val="21"/>
        </w:rPr>
        <w:t>62</w:t>
      </w:r>
      <w:r w:rsidRPr="00FA7D07">
        <w:rPr>
          <w:rFonts w:ascii="Arial Narrow" w:hAnsi="Arial Narrow" w:cs="Tahoma"/>
          <w:sz w:val="21"/>
          <w:szCs w:val="21"/>
        </w:rPr>
        <w:t>).</w:t>
      </w:r>
    </w:p>
    <w:p w:rsidR="003D6CB3" w:rsidRPr="00F27437" w:rsidRDefault="00BE7803" w:rsidP="009F0304">
      <w:pPr>
        <w:numPr>
          <w:ilvl w:val="0"/>
          <w:numId w:val="7"/>
        </w:numPr>
        <w:tabs>
          <w:tab w:val="left" w:pos="709"/>
        </w:tabs>
        <w:spacing w:after="240" w:line="252" w:lineRule="auto"/>
        <w:ind w:left="737" w:hanging="737"/>
        <w:rPr>
          <w:rFonts w:ascii="Arial Narrow" w:hAnsi="Arial Narrow"/>
          <w:b/>
          <w:sz w:val="21"/>
          <w:szCs w:val="21"/>
        </w:rPr>
      </w:pPr>
      <w:r w:rsidRPr="00F27437">
        <w:rPr>
          <w:rFonts w:ascii="Arial Narrow" w:hAnsi="Arial Narrow"/>
          <w:b/>
          <w:sz w:val="21"/>
          <w:szCs w:val="21"/>
        </w:rPr>
        <w:t>WARUNKI</w:t>
      </w:r>
      <w:r w:rsidR="00E2753C" w:rsidRPr="00F27437">
        <w:rPr>
          <w:rFonts w:ascii="Arial Narrow" w:hAnsi="Arial Narrow"/>
          <w:b/>
          <w:sz w:val="21"/>
          <w:szCs w:val="21"/>
        </w:rPr>
        <w:t xml:space="preserve"> UDZIAŁU W POSTĘPOWANIU </w:t>
      </w:r>
      <w:r w:rsidR="00374FA2" w:rsidRPr="00F27437">
        <w:rPr>
          <w:rFonts w:ascii="Arial Narrow" w:hAnsi="Arial Narrow"/>
          <w:b/>
          <w:sz w:val="21"/>
          <w:szCs w:val="21"/>
        </w:rPr>
        <w:t>ORAZ OŚWIADCZE</w:t>
      </w:r>
      <w:r w:rsidR="00AB473B" w:rsidRPr="00F27437">
        <w:rPr>
          <w:rFonts w:ascii="Arial Narrow" w:hAnsi="Arial Narrow"/>
          <w:b/>
          <w:sz w:val="21"/>
          <w:szCs w:val="21"/>
        </w:rPr>
        <w:t xml:space="preserve">NIA </w:t>
      </w:r>
      <w:r w:rsidR="00374FA2" w:rsidRPr="00F27437">
        <w:rPr>
          <w:rFonts w:ascii="Arial Narrow" w:hAnsi="Arial Narrow"/>
          <w:b/>
          <w:sz w:val="21"/>
          <w:szCs w:val="21"/>
        </w:rPr>
        <w:t>LUB DOKUMENT</w:t>
      </w:r>
      <w:r w:rsidR="00AB473B" w:rsidRPr="00F27437">
        <w:rPr>
          <w:rFonts w:ascii="Arial Narrow" w:hAnsi="Arial Narrow"/>
          <w:b/>
          <w:sz w:val="21"/>
          <w:szCs w:val="21"/>
        </w:rPr>
        <w:t>Y</w:t>
      </w:r>
      <w:r w:rsidR="00374FA2" w:rsidRPr="00F27437">
        <w:rPr>
          <w:rFonts w:ascii="Arial Narrow" w:hAnsi="Arial Narrow"/>
          <w:b/>
          <w:sz w:val="21"/>
          <w:szCs w:val="21"/>
        </w:rPr>
        <w:t>, POTWIERDZAJĄC</w:t>
      </w:r>
      <w:r w:rsidR="00AB473B" w:rsidRPr="00F27437">
        <w:rPr>
          <w:rFonts w:ascii="Arial Narrow" w:hAnsi="Arial Narrow"/>
          <w:b/>
          <w:sz w:val="21"/>
          <w:szCs w:val="21"/>
        </w:rPr>
        <w:t>E</w:t>
      </w:r>
      <w:r w:rsidR="00374FA2" w:rsidRPr="00F27437">
        <w:rPr>
          <w:rFonts w:ascii="Arial Narrow" w:hAnsi="Arial Narrow"/>
          <w:b/>
          <w:sz w:val="21"/>
          <w:szCs w:val="21"/>
        </w:rPr>
        <w:t xml:space="preserve"> SPEŁNIANIE WARUNKÓW UDZIAŁU W POSTĘPOWANIU</w:t>
      </w:r>
    </w:p>
    <w:p w:rsidR="00F91218" w:rsidRPr="00F27437" w:rsidRDefault="006D0832" w:rsidP="009F0304">
      <w:pPr>
        <w:numPr>
          <w:ilvl w:val="1"/>
          <w:numId w:val="7"/>
        </w:numPr>
        <w:tabs>
          <w:tab w:val="left" w:pos="709"/>
        </w:tabs>
        <w:spacing w:line="252" w:lineRule="auto"/>
        <w:ind w:left="709" w:hanging="709"/>
        <w:rPr>
          <w:rFonts w:ascii="Arial Narrow" w:hAnsi="Arial Narrow"/>
          <w:sz w:val="21"/>
          <w:szCs w:val="21"/>
        </w:rPr>
      </w:pPr>
      <w:r w:rsidRPr="00F27437">
        <w:rPr>
          <w:rFonts w:ascii="Arial Narrow" w:hAnsi="Arial Narrow"/>
          <w:sz w:val="21"/>
          <w:szCs w:val="21"/>
        </w:rPr>
        <w:t>Dokumentów i oświadczeń</w:t>
      </w:r>
      <w:r w:rsidR="00991F2D" w:rsidRPr="00F27437">
        <w:rPr>
          <w:rFonts w:ascii="Arial Narrow" w:hAnsi="Arial Narrow"/>
          <w:sz w:val="21"/>
          <w:szCs w:val="21"/>
        </w:rPr>
        <w:t>,</w:t>
      </w:r>
      <w:r w:rsidR="00D752F7" w:rsidRPr="00F27437">
        <w:rPr>
          <w:rFonts w:ascii="Arial Narrow" w:hAnsi="Arial Narrow"/>
          <w:sz w:val="21"/>
          <w:szCs w:val="21"/>
        </w:rPr>
        <w:t xml:space="preserve"> o których mowa poniżej, nie należy</w:t>
      </w:r>
      <w:r w:rsidR="00373A96" w:rsidRPr="00F27437">
        <w:rPr>
          <w:rFonts w:ascii="Arial Narrow" w:hAnsi="Arial Narrow"/>
          <w:sz w:val="21"/>
          <w:szCs w:val="21"/>
        </w:rPr>
        <w:t xml:space="preserve"> załącza</w:t>
      </w:r>
      <w:r w:rsidR="00BE2EE3" w:rsidRPr="00F27437">
        <w:rPr>
          <w:rFonts w:ascii="Arial Narrow" w:hAnsi="Arial Narrow"/>
          <w:sz w:val="21"/>
          <w:szCs w:val="21"/>
        </w:rPr>
        <w:t>ć do oferty. Do złożenia</w:t>
      </w:r>
      <w:r w:rsidR="00D752F7" w:rsidRPr="00F27437">
        <w:rPr>
          <w:rFonts w:ascii="Arial Narrow" w:hAnsi="Arial Narrow"/>
          <w:sz w:val="21"/>
          <w:szCs w:val="21"/>
        </w:rPr>
        <w:t xml:space="preserve"> poniższych dokumentów</w:t>
      </w:r>
      <w:r w:rsidR="00576883">
        <w:rPr>
          <w:rFonts w:ascii="Arial Narrow" w:hAnsi="Arial Narrow"/>
          <w:sz w:val="21"/>
          <w:szCs w:val="21"/>
        </w:rPr>
        <w:t xml:space="preserve"> </w:t>
      </w:r>
      <w:r w:rsidR="00576883">
        <w:rPr>
          <w:rFonts w:ascii="Arial Narrow" w:hAnsi="Arial Narrow"/>
          <w:sz w:val="21"/>
          <w:szCs w:val="21"/>
        </w:rPr>
        <w:br/>
        <w:t>i oświadczeń</w:t>
      </w:r>
      <w:r w:rsidR="00D752F7" w:rsidRPr="00F27437">
        <w:rPr>
          <w:rFonts w:ascii="Arial Narrow" w:hAnsi="Arial Narrow"/>
          <w:sz w:val="21"/>
          <w:szCs w:val="21"/>
        </w:rPr>
        <w:t xml:space="preserve"> będzie zobowiązany wykonawca którego oferta zostanie </w:t>
      </w:r>
      <w:r w:rsidR="00841994" w:rsidRPr="00F27437">
        <w:rPr>
          <w:rFonts w:ascii="Arial Narrow" w:hAnsi="Arial Narrow"/>
          <w:sz w:val="21"/>
          <w:szCs w:val="21"/>
        </w:rPr>
        <w:t>oceniona</w:t>
      </w:r>
      <w:r w:rsidR="00D752F7" w:rsidRPr="00F27437">
        <w:rPr>
          <w:rFonts w:ascii="Arial Narrow" w:hAnsi="Arial Narrow"/>
          <w:sz w:val="21"/>
          <w:szCs w:val="21"/>
        </w:rPr>
        <w:t xml:space="preserve"> </w:t>
      </w:r>
      <w:r w:rsidR="003A5D09" w:rsidRPr="00F27437">
        <w:rPr>
          <w:rFonts w:ascii="Arial Narrow" w:hAnsi="Arial Narrow"/>
          <w:sz w:val="21"/>
          <w:szCs w:val="21"/>
        </w:rPr>
        <w:t xml:space="preserve">przez Zamawiającego </w:t>
      </w:r>
      <w:r w:rsidR="00841994" w:rsidRPr="00F27437">
        <w:rPr>
          <w:rFonts w:ascii="Arial Narrow" w:hAnsi="Arial Narrow"/>
          <w:sz w:val="21"/>
          <w:szCs w:val="21"/>
        </w:rPr>
        <w:t>jako</w:t>
      </w:r>
      <w:r w:rsidR="00D752F7" w:rsidRPr="00F27437">
        <w:rPr>
          <w:rFonts w:ascii="Arial Narrow" w:hAnsi="Arial Narrow"/>
          <w:sz w:val="21"/>
          <w:szCs w:val="21"/>
        </w:rPr>
        <w:t xml:space="preserve"> najkorzystnie</w:t>
      </w:r>
      <w:r w:rsidR="00841994" w:rsidRPr="00F27437">
        <w:rPr>
          <w:rFonts w:ascii="Arial Narrow" w:hAnsi="Arial Narrow"/>
          <w:sz w:val="21"/>
          <w:szCs w:val="21"/>
        </w:rPr>
        <w:t>jsza</w:t>
      </w:r>
      <w:r w:rsidR="003A5D09" w:rsidRPr="00F27437">
        <w:rPr>
          <w:rFonts w:ascii="Arial Narrow" w:hAnsi="Arial Narrow"/>
          <w:sz w:val="21"/>
          <w:szCs w:val="21"/>
        </w:rPr>
        <w:t>.</w:t>
      </w:r>
      <w:r w:rsidR="0055525F">
        <w:rPr>
          <w:rFonts w:ascii="Arial Narrow" w:hAnsi="Arial Narrow"/>
          <w:sz w:val="21"/>
          <w:szCs w:val="21"/>
        </w:rPr>
        <w:t xml:space="preserve"> Dokumenty i oświadczenia należy złożyć na zasadach określonych w </w:t>
      </w:r>
      <w:r w:rsidR="0055525F" w:rsidRPr="00E25FF2">
        <w:rPr>
          <w:rFonts w:ascii="Arial Narrow" w:hAnsi="Arial Narrow"/>
          <w:sz w:val="21"/>
          <w:szCs w:val="21"/>
        </w:rPr>
        <w:t>pkt. X SIWZ.</w:t>
      </w:r>
    </w:p>
    <w:p w:rsidR="00C04C65" w:rsidRPr="00F27437" w:rsidRDefault="00183598" w:rsidP="009F0304">
      <w:pPr>
        <w:numPr>
          <w:ilvl w:val="1"/>
          <w:numId w:val="7"/>
        </w:numPr>
        <w:tabs>
          <w:tab w:val="left" w:pos="709"/>
        </w:tabs>
        <w:spacing w:after="120" w:line="252" w:lineRule="auto"/>
        <w:ind w:left="709" w:hanging="709"/>
        <w:rPr>
          <w:rFonts w:ascii="Arial Narrow" w:hAnsi="Arial Narrow"/>
          <w:sz w:val="21"/>
          <w:szCs w:val="21"/>
        </w:rPr>
      </w:pPr>
      <w:r>
        <w:rPr>
          <w:rFonts w:ascii="Arial Narrow" w:hAnsi="Arial Narrow"/>
          <w:sz w:val="21"/>
          <w:szCs w:val="21"/>
        </w:rPr>
        <w:t>Uprawnienia do prowadzenia określonej działalności zawodowej:</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firstRow="1" w:lastRow="0" w:firstColumn="1" w:lastColumn="0" w:noHBand="0" w:noVBand="1"/>
      </w:tblPr>
      <w:tblGrid>
        <w:gridCol w:w="4820"/>
        <w:gridCol w:w="4677"/>
      </w:tblGrid>
      <w:tr w:rsidR="005E737B" w:rsidRPr="00F27437" w:rsidTr="00931817">
        <w:trPr>
          <w:cantSplit/>
          <w:trHeight w:val="397"/>
        </w:trPr>
        <w:tc>
          <w:tcPr>
            <w:tcW w:w="48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E737B" w:rsidRPr="00F27437" w:rsidRDefault="005E737B">
            <w:pPr>
              <w:spacing w:line="252" w:lineRule="auto"/>
              <w:ind w:left="0" w:firstLine="0"/>
              <w:jc w:val="center"/>
              <w:rPr>
                <w:rFonts w:ascii="Arial Narrow" w:hAnsi="Arial Narrow"/>
                <w:sz w:val="21"/>
                <w:szCs w:val="21"/>
              </w:rPr>
            </w:pPr>
            <w:r w:rsidRPr="00F27437">
              <w:rPr>
                <w:rFonts w:ascii="Arial Narrow" w:hAnsi="Arial Narrow"/>
                <w:sz w:val="21"/>
                <w:szCs w:val="21"/>
              </w:rPr>
              <w:t>Minimalny poziom warunku</w:t>
            </w:r>
          </w:p>
        </w:tc>
        <w:tc>
          <w:tcPr>
            <w:tcW w:w="467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E737B" w:rsidRPr="00F27437" w:rsidRDefault="005E737B">
            <w:pPr>
              <w:tabs>
                <w:tab w:val="left" w:pos="1218"/>
              </w:tabs>
              <w:spacing w:line="252" w:lineRule="auto"/>
              <w:ind w:left="0" w:firstLine="0"/>
              <w:jc w:val="center"/>
              <w:rPr>
                <w:rFonts w:ascii="Arial Narrow" w:hAnsi="Arial Narrow"/>
                <w:sz w:val="21"/>
                <w:szCs w:val="21"/>
              </w:rPr>
            </w:pPr>
            <w:r w:rsidRPr="00F27437">
              <w:rPr>
                <w:rFonts w:ascii="Arial Narrow" w:hAnsi="Arial Narrow"/>
                <w:sz w:val="21"/>
                <w:szCs w:val="21"/>
              </w:rPr>
              <w:t>Dokument potwierdzający spełnianie warunku</w:t>
            </w:r>
          </w:p>
        </w:tc>
      </w:tr>
      <w:tr w:rsidR="00287EDB" w:rsidRPr="00F27437" w:rsidTr="00287EDB">
        <w:trPr>
          <w:cantSplit/>
          <w:trHeight w:val="567"/>
        </w:trPr>
        <w:tc>
          <w:tcPr>
            <w:tcW w:w="4820" w:type="dxa"/>
            <w:tcBorders>
              <w:top w:val="double" w:sz="4" w:space="0" w:color="auto"/>
              <w:left w:val="double" w:sz="4" w:space="0" w:color="auto"/>
              <w:right w:val="double" w:sz="4" w:space="0" w:color="auto"/>
            </w:tcBorders>
            <w:hideMark/>
          </w:tcPr>
          <w:p w:rsidR="00287EDB" w:rsidRPr="00F27437" w:rsidRDefault="006E1FAA" w:rsidP="00183598">
            <w:pPr>
              <w:tabs>
                <w:tab w:val="left" w:pos="0"/>
              </w:tabs>
              <w:ind w:left="0" w:right="85" w:firstLine="0"/>
              <w:rPr>
                <w:rFonts w:ascii="Arial Narrow" w:hAnsi="Arial Narrow"/>
                <w:sz w:val="21"/>
                <w:szCs w:val="21"/>
              </w:rPr>
            </w:pPr>
            <w:r w:rsidRPr="0013065A">
              <w:rPr>
                <w:rFonts w:ascii="Arial Narrow" w:eastAsia="Univers-PL" w:hAnsi="Arial Narrow" w:cs="Univers-PL"/>
                <w:sz w:val="21"/>
                <w:szCs w:val="21"/>
              </w:rPr>
              <w:t>Wykonawca speł</w:t>
            </w:r>
            <w:r w:rsidR="00183598">
              <w:rPr>
                <w:rFonts w:ascii="Arial Narrow" w:eastAsia="Univers-PL" w:hAnsi="Arial Narrow" w:cs="Univers-PL"/>
                <w:sz w:val="21"/>
                <w:szCs w:val="21"/>
              </w:rPr>
              <w:t>ni ten warunek je</w:t>
            </w:r>
            <w:r w:rsidR="000E1139">
              <w:rPr>
                <w:rFonts w:ascii="Arial Narrow" w:eastAsia="Univers-PL" w:hAnsi="Arial Narrow" w:cs="Univers-PL"/>
                <w:sz w:val="21"/>
                <w:szCs w:val="21"/>
              </w:rPr>
              <w:t>żeli wykaże, że posiada aktualną</w:t>
            </w:r>
            <w:r w:rsidR="00183598">
              <w:rPr>
                <w:rFonts w:ascii="Arial Narrow" w:eastAsia="Univers-PL" w:hAnsi="Arial Narrow" w:cs="Univers-PL"/>
                <w:sz w:val="21"/>
                <w:szCs w:val="21"/>
              </w:rPr>
              <w:t xml:space="preserve"> koncesję na prowadzenie działalności gospodarczej w zakres</w:t>
            </w:r>
            <w:r w:rsidR="000E1139">
              <w:rPr>
                <w:rFonts w:ascii="Arial Narrow" w:eastAsia="Univers-PL" w:hAnsi="Arial Narrow" w:cs="Univers-PL"/>
                <w:sz w:val="21"/>
                <w:szCs w:val="21"/>
              </w:rPr>
              <w:t>ie obrotu paliwa gazowego wydaną</w:t>
            </w:r>
            <w:r w:rsidR="00183598">
              <w:rPr>
                <w:rFonts w:ascii="Arial Narrow" w:eastAsia="Univers-PL" w:hAnsi="Arial Narrow" w:cs="Univers-PL"/>
                <w:sz w:val="21"/>
                <w:szCs w:val="21"/>
              </w:rPr>
              <w:t xml:space="preserve"> przez Prezesa Urzędu Regulacji Energetyki.</w:t>
            </w:r>
          </w:p>
        </w:tc>
        <w:tc>
          <w:tcPr>
            <w:tcW w:w="4677" w:type="dxa"/>
            <w:tcBorders>
              <w:top w:val="double" w:sz="4" w:space="0" w:color="auto"/>
              <w:left w:val="double" w:sz="4" w:space="0" w:color="auto"/>
              <w:right w:val="double" w:sz="4" w:space="0" w:color="auto"/>
            </w:tcBorders>
            <w:hideMark/>
          </w:tcPr>
          <w:p w:rsidR="00287EDB" w:rsidRPr="00183598" w:rsidRDefault="00183598" w:rsidP="00183598">
            <w:pPr>
              <w:tabs>
                <w:tab w:val="left" w:pos="368"/>
              </w:tabs>
              <w:spacing w:line="252" w:lineRule="auto"/>
              <w:ind w:left="0" w:firstLine="0"/>
              <w:rPr>
                <w:rFonts w:ascii="Arial Narrow" w:hAnsi="Arial Narrow"/>
                <w:sz w:val="21"/>
                <w:szCs w:val="21"/>
              </w:rPr>
            </w:pPr>
            <w:r>
              <w:rPr>
                <w:rFonts w:ascii="Arial Narrow" w:eastAsia="Univers-PL" w:hAnsi="Arial Narrow" w:cs="Univers-PL"/>
                <w:b/>
                <w:sz w:val="21"/>
                <w:szCs w:val="21"/>
              </w:rPr>
              <w:t xml:space="preserve">Aktualna koncesja, </w:t>
            </w:r>
            <w:r>
              <w:rPr>
                <w:rFonts w:ascii="Arial Narrow" w:eastAsia="Univers-PL" w:hAnsi="Arial Narrow" w:cs="Univers-PL"/>
                <w:sz w:val="21"/>
                <w:szCs w:val="21"/>
              </w:rPr>
              <w:t>o której mowa w art. 32 ust.1 pkt. 4 ustawy z dnia 10.04.1997 r. Prawo Energetyczne (tekst jednolity – Dz.U. z 2018 r., poz. 755 ze zm.) na prowadzenie działalności gospodarczej w zakresie obrotu paliwami gazowymi wydana przez Prezesa Urzędu Regulacji Energetyki.</w:t>
            </w:r>
          </w:p>
        </w:tc>
      </w:tr>
    </w:tbl>
    <w:p w:rsidR="005E737B" w:rsidRPr="00F27437" w:rsidRDefault="005E737B" w:rsidP="0031315D">
      <w:pPr>
        <w:tabs>
          <w:tab w:val="left" w:pos="1418"/>
        </w:tabs>
        <w:spacing w:line="252" w:lineRule="auto"/>
        <w:ind w:left="1418" w:firstLine="0"/>
        <w:rPr>
          <w:rFonts w:ascii="Arial Narrow" w:hAnsi="Arial Narrow"/>
          <w:sz w:val="16"/>
          <w:szCs w:val="21"/>
        </w:rPr>
      </w:pPr>
    </w:p>
    <w:p w:rsidR="003A05FD" w:rsidRPr="00F27437" w:rsidRDefault="00664071" w:rsidP="009F0304">
      <w:pPr>
        <w:numPr>
          <w:ilvl w:val="0"/>
          <w:numId w:val="7"/>
        </w:numPr>
        <w:tabs>
          <w:tab w:val="left" w:pos="709"/>
        </w:tabs>
        <w:spacing w:after="240" w:line="252" w:lineRule="auto"/>
        <w:ind w:left="709" w:hanging="709"/>
        <w:rPr>
          <w:rFonts w:ascii="Arial Narrow" w:hAnsi="Arial Narrow"/>
          <w:b/>
          <w:sz w:val="21"/>
          <w:szCs w:val="21"/>
        </w:rPr>
      </w:pPr>
      <w:r w:rsidRPr="00F27437">
        <w:rPr>
          <w:rFonts w:ascii="Arial Narrow" w:hAnsi="Arial Narrow"/>
          <w:b/>
          <w:sz w:val="21"/>
          <w:szCs w:val="21"/>
        </w:rPr>
        <w:t>PODSTAWY WYKLUCZENIA ORAZ WYKAZ OŚWIADCZEŃ LUB DOKUMENTÓW, POTWIERDZAJĄCYCH BRAK PODSTAW WYKLUCZENIA</w:t>
      </w:r>
    </w:p>
    <w:p w:rsidR="003F36AB" w:rsidRPr="00F27437" w:rsidRDefault="003F36AB" w:rsidP="009F0304">
      <w:pPr>
        <w:pStyle w:val="Tekstpodstawowy2"/>
        <w:numPr>
          <w:ilvl w:val="1"/>
          <w:numId w:val="8"/>
        </w:numPr>
        <w:tabs>
          <w:tab w:val="left" w:pos="709"/>
        </w:tabs>
        <w:suppressAutoHyphens/>
        <w:spacing w:after="100" w:line="252" w:lineRule="auto"/>
        <w:ind w:left="709" w:hanging="709"/>
        <w:rPr>
          <w:rFonts w:ascii="Arial Narrow" w:hAnsi="Arial Narrow"/>
          <w:sz w:val="21"/>
          <w:szCs w:val="21"/>
        </w:rPr>
      </w:pPr>
      <w:r w:rsidRPr="00F27437">
        <w:rPr>
          <w:rFonts w:ascii="Arial Narrow" w:hAnsi="Arial Narrow"/>
          <w:sz w:val="21"/>
          <w:szCs w:val="21"/>
        </w:rPr>
        <w:t>Dokumentów i oświadczeń, o których mowa poniżej, nie należy załączać do oferty. Do złożenia poniższych dokumentów</w:t>
      </w:r>
      <w:r w:rsidR="002F6440" w:rsidRPr="00F27437">
        <w:rPr>
          <w:rFonts w:ascii="Arial Narrow" w:hAnsi="Arial Narrow"/>
          <w:sz w:val="21"/>
          <w:szCs w:val="21"/>
        </w:rPr>
        <w:t xml:space="preserve"> </w:t>
      </w:r>
      <w:r w:rsidR="00D56FFD">
        <w:rPr>
          <w:rFonts w:ascii="Arial Narrow" w:hAnsi="Arial Narrow"/>
          <w:sz w:val="21"/>
          <w:szCs w:val="21"/>
        </w:rPr>
        <w:br/>
      </w:r>
      <w:r w:rsidR="002F6440" w:rsidRPr="00F27437">
        <w:rPr>
          <w:rFonts w:ascii="Arial Narrow" w:hAnsi="Arial Narrow"/>
          <w:sz w:val="21"/>
          <w:szCs w:val="21"/>
        </w:rPr>
        <w:t>i oświadczeń</w:t>
      </w:r>
      <w:r w:rsidRPr="00F27437">
        <w:rPr>
          <w:rFonts w:ascii="Arial Narrow" w:hAnsi="Arial Narrow"/>
          <w:sz w:val="21"/>
          <w:szCs w:val="21"/>
        </w:rPr>
        <w:t xml:space="preserve"> </w:t>
      </w:r>
      <w:r w:rsidR="002F6440" w:rsidRPr="00F27437">
        <w:rPr>
          <w:rFonts w:ascii="Arial Narrow" w:hAnsi="Arial Narrow"/>
          <w:sz w:val="21"/>
          <w:szCs w:val="21"/>
        </w:rPr>
        <w:t xml:space="preserve">zobowiązany będzie </w:t>
      </w:r>
      <w:r w:rsidRPr="00F27437">
        <w:rPr>
          <w:rFonts w:ascii="Arial Narrow" w:hAnsi="Arial Narrow"/>
          <w:sz w:val="21"/>
          <w:szCs w:val="21"/>
        </w:rPr>
        <w:t>wykonawca, którego oferta zostanie oceniona przez Zamawiającego jako najkorzystniejsza, z zastrzeżeniem</w:t>
      </w:r>
      <w:r w:rsidR="002F6440" w:rsidRPr="00F27437">
        <w:rPr>
          <w:rFonts w:ascii="Arial Narrow" w:hAnsi="Arial Narrow"/>
          <w:sz w:val="21"/>
          <w:szCs w:val="21"/>
        </w:rPr>
        <w:t xml:space="preserve"> dotyczącym </w:t>
      </w:r>
      <w:r w:rsidR="00F719CA">
        <w:rPr>
          <w:rFonts w:ascii="Arial Narrow" w:hAnsi="Arial Narrow"/>
          <w:sz w:val="21"/>
          <w:szCs w:val="21"/>
        </w:rPr>
        <w:t>oświadczenia</w:t>
      </w:r>
      <w:r w:rsidR="0013065A">
        <w:rPr>
          <w:rFonts w:ascii="Arial Narrow" w:hAnsi="Arial Narrow"/>
          <w:sz w:val="21"/>
          <w:szCs w:val="21"/>
        </w:rPr>
        <w:t xml:space="preserve">, </w:t>
      </w:r>
      <w:r w:rsidRPr="00F27437">
        <w:rPr>
          <w:rFonts w:ascii="Arial Narrow" w:hAnsi="Arial Narrow"/>
          <w:sz w:val="21"/>
          <w:szCs w:val="21"/>
        </w:rPr>
        <w:t>o który</w:t>
      </w:r>
      <w:r w:rsidR="00F719CA">
        <w:rPr>
          <w:rFonts w:ascii="Arial Narrow" w:hAnsi="Arial Narrow"/>
          <w:sz w:val="21"/>
          <w:szCs w:val="21"/>
        </w:rPr>
        <w:t>m</w:t>
      </w:r>
      <w:r w:rsidR="002F6440" w:rsidRPr="00F27437">
        <w:rPr>
          <w:rFonts w:ascii="Arial Narrow" w:hAnsi="Arial Narrow"/>
          <w:sz w:val="21"/>
          <w:szCs w:val="21"/>
        </w:rPr>
        <w:t xml:space="preserve"> mowa </w:t>
      </w:r>
      <w:r w:rsidRPr="00F27437">
        <w:rPr>
          <w:rFonts w:ascii="Arial Narrow" w:hAnsi="Arial Narrow"/>
          <w:sz w:val="21"/>
          <w:szCs w:val="21"/>
        </w:rPr>
        <w:t xml:space="preserve">w </w:t>
      </w:r>
      <w:r w:rsidR="00183A4F">
        <w:rPr>
          <w:rFonts w:ascii="Arial Narrow" w:hAnsi="Arial Narrow"/>
          <w:sz w:val="21"/>
          <w:szCs w:val="21"/>
        </w:rPr>
        <w:t xml:space="preserve">pkt. </w:t>
      </w:r>
      <w:r w:rsidRPr="00F27437">
        <w:rPr>
          <w:rFonts w:ascii="Arial Narrow" w:hAnsi="Arial Narrow"/>
          <w:sz w:val="21"/>
          <w:szCs w:val="21"/>
        </w:rPr>
        <w:t>VI.2</w:t>
      </w:r>
      <w:r w:rsidR="00A45647">
        <w:rPr>
          <w:rFonts w:ascii="Arial Narrow" w:hAnsi="Arial Narrow"/>
          <w:sz w:val="21"/>
          <w:szCs w:val="21"/>
        </w:rPr>
        <w:t>,</w:t>
      </w:r>
      <w:r w:rsidR="00183A4F">
        <w:rPr>
          <w:rFonts w:ascii="Arial Narrow" w:hAnsi="Arial Narrow"/>
          <w:sz w:val="21"/>
          <w:szCs w:val="21"/>
        </w:rPr>
        <w:t xml:space="preserve"> </w:t>
      </w:r>
      <w:r w:rsidR="00F719CA">
        <w:rPr>
          <w:rFonts w:ascii="Arial Narrow" w:hAnsi="Arial Narrow"/>
          <w:sz w:val="21"/>
          <w:szCs w:val="21"/>
        </w:rPr>
        <w:t xml:space="preserve">które należy załączyć </w:t>
      </w:r>
      <w:r w:rsidR="00A45647">
        <w:rPr>
          <w:rFonts w:ascii="Arial Narrow" w:hAnsi="Arial Narrow"/>
          <w:sz w:val="21"/>
          <w:szCs w:val="21"/>
        </w:rPr>
        <w:t xml:space="preserve">na zasadach określonych odpowiednio w </w:t>
      </w:r>
      <w:r w:rsidR="00A45647" w:rsidRPr="00E25FF2">
        <w:rPr>
          <w:rFonts w:ascii="Arial Narrow" w:hAnsi="Arial Narrow"/>
          <w:sz w:val="21"/>
          <w:szCs w:val="21"/>
        </w:rPr>
        <w:t>pkt. X SIWZ</w:t>
      </w:r>
      <w:r w:rsidRPr="00E25FF2">
        <w:rPr>
          <w:rFonts w:ascii="Arial Narrow" w:hAnsi="Arial Narrow"/>
          <w:sz w:val="21"/>
          <w:szCs w:val="21"/>
        </w:rPr>
        <w:t>.</w:t>
      </w:r>
    </w:p>
    <w:p w:rsidR="003F36AB" w:rsidRPr="00F27437" w:rsidRDefault="003F36AB" w:rsidP="009F0304">
      <w:pPr>
        <w:pStyle w:val="Tekstpodstawowy2"/>
        <w:numPr>
          <w:ilvl w:val="1"/>
          <w:numId w:val="8"/>
        </w:numPr>
        <w:tabs>
          <w:tab w:val="left" w:pos="709"/>
        </w:tabs>
        <w:suppressAutoHyphens/>
        <w:spacing w:after="100" w:line="252" w:lineRule="auto"/>
        <w:ind w:left="709" w:hanging="709"/>
        <w:rPr>
          <w:rFonts w:ascii="Arial Narrow" w:hAnsi="Arial Narrow"/>
          <w:sz w:val="21"/>
          <w:szCs w:val="21"/>
        </w:rPr>
      </w:pPr>
      <w:r w:rsidRPr="00F27437">
        <w:rPr>
          <w:rFonts w:ascii="Arial Narrow" w:hAnsi="Arial Narrow"/>
          <w:sz w:val="21"/>
          <w:szCs w:val="21"/>
        </w:rPr>
        <w:t xml:space="preserve">Każdy wykonawca, który złoży ofertę, w terminie 3 dni od zamieszczenia na stronie internetowej przez Zamawiającego informacji, o której mowa w art. 86 ust. 5 uPzp zobowiązany jest, złożyć Zamawiającemu </w:t>
      </w:r>
      <w:r w:rsidRPr="00F27437">
        <w:rPr>
          <w:rFonts w:ascii="Arial Narrow" w:hAnsi="Arial Narrow"/>
          <w:b/>
          <w:sz w:val="21"/>
          <w:szCs w:val="21"/>
        </w:rPr>
        <w:t xml:space="preserve">oświadczenie o którym mowa </w:t>
      </w:r>
      <w:r w:rsidR="00F54CF5" w:rsidRPr="00F27437">
        <w:rPr>
          <w:rFonts w:ascii="Arial Narrow" w:hAnsi="Arial Narrow"/>
          <w:b/>
          <w:sz w:val="21"/>
          <w:szCs w:val="21"/>
        </w:rPr>
        <w:br/>
      </w:r>
      <w:r w:rsidRPr="00F27437">
        <w:rPr>
          <w:rFonts w:ascii="Arial Narrow" w:hAnsi="Arial Narrow"/>
          <w:b/>
          <w:sz w:val="21"/>
          <w:szCs w:val="21"/>
        </w:rPr>
        <w:t>w pkt. VI.3.13 o przynależności lub braku przynależności do tej samej grupy kapitałowej.</w:t>
      </w:r>
    </w:p>
    <w:p w:rsidR="003F36AB" w:rsidRDefault="003F36AB" w:rsidP="009F0304">
      <w:pPr>
        <w:pStyle w:val="Tekstpodstawowy2"/>
        <w:numPr>
          <w:ilvl w:val="1"/>
          <w:numId w:val="8"/>
        </w:numPr>
        <w:tabs>
          <w:tab w:val="left" w:pos="709"/>
        </w:tabs>
        <w:suppressAutoHyphens/>
        <w:spacing w:after="100" w:line="252" w:lineRule="auto"/>
        <w:ind w:left="709" w:hanging="709"/>
        <w:rPr>
          <w:rFonts w:ascii="Arial Narrow" w:hAnsi="Arial Narrow"/>
          <w:sz w:val="21"/>
          <w:szCs w:val="21"/>
        </w:rPr>
      </w:pPr>
      <w:r w:rsidRPr="00F27437">
        <w:rPr>
          <w:rFonts w:ascii="Arial Narrow" w:hAnsi="Arial Narrow"/>
          <w:sz w:val="21"/>
          <w:szCs w:val="21"/>
        </w:rPr>
        <w:t>Zamawiający wykluczy każdego wykonawcę wobec którego zachodzą podstawy wykl</w:t>
      </w:r>
      <w:r w:rsidR="00613487">
        <w:rPr>
          <w:rFonts w:ascii="Arial Narrow" w:hAnsi="Arial Narrow"/>
          <w:sz w:val="21"/>
          <w:szCs w:val="21"/>
        </w:rPr>
        <w:t xml:space="preserve">uczenia określone </w:t>
      </w:r>
      <w:r w:rsidRPr="00F27437">
        <w:rPr>
          <w:rFonts w:ascii="Arial Narrow" w:hAnsi="Arial Narrow"/>
          <w:sz w:val="21"/>
          <w:szCs w:val="21"/>
        </w:rPr>
        <w:t xml:space="preserve">w art. 24 ust. 1 </w:t>
      </w:r>
      <w:r w:rsidR="00613487">
        <w:rPr>
          <w:rFonts w:ascii="Arial Narrow" w:hAnsi="Arial Narrow"/>
          <w:sz w:val="21"/>
          <w:szCs w:val="21"/>
        </w:rPr>
        <w:br/>
      </w:r>
      <w:r w:rsidRPr="00F27437">
        <w:rPr>
          <w:rFonts w:ascii="Arial Narrow" w:hAnsi="Arial Narrow"/>
          <w:sz w:val="21"/>
          <w:szCs w:val="21"/>
        </w:rPr>
        <w:t>pkt. 12-23 oraz w ust. 5 uPzp.</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57" w:type="dxa"/>
          <w:bottom w:w="85" w:type="dxa"/>
          <w:right w:w="57" w:type="dxa"/>
        </w:tblCellMar>
        <w:tblLook w:val="04A0" w:firstRow="1" w:lastRow="0" w:firstColumn="1" w:lastColumn="0" w:noHBand="0" w:noVBand="1"/>
      </w:tblPr>
      <w:tblGrid>
        <w:gridCol w:w="4820"/>
        <w:gridCol w:w="4677"/>
      </w:tblGrid>
      <w:tr w:rsidR="003F36AB" w:rsidRPr="00C365BD" w:rsidTr="002E1EA2">
        <w:trPr>
          <w:cantSplit/>
          <w:trHeight w:val="397"/>
        </w:trPr>
        <w:tc>
          <w:tcPr>
            <w:tcW w:w="48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C365BD" w:rsidRDefault="00961E2E" w:rsidP="002E1EA2">
            <w:pPr>
              <w:spacing w:line="252" w:lineRule="auto"/>
              <w:ind w:left="0" w:firstLine="0"/>
              <w:jc w:val="center"/>
              <w:rPr>
                <w:rFonts w:ascii="Arial Narrow" w:hAnsi="Arial Narrow"/>
                <w:sz w:val="21"/>
                <w:szCs w:val="21"/>
              </w:rPr>
            </w:pPr>
            <w:r>
              <w:rPr>
                <w:rFonts w:ascii="Arial Narrow" w:hAnsi="Arial Narrow"/>
                <w:sz w:val="21"/>
                <w:szCs w:val="21"/>
              </w:rPr>
              <w:tab/>
            </w:r>
            <w:r w:rsidR="003F36AB" w:rsidRPr="00C365BD">
              <w:rPr>
                <w:rFonts w:ascii="Arial Narrow" w:eastAsia="Calibri" w:hAnsi="Arial Narrow" w:cs="Verdana"/>
                <w:sz w:val="21"/>
                <w:szCs w:val="21"/>
              </w:rPr>
              <w:t>Podstawa wykluczenia</w:t>
            </w:r>
          </w:p>
        </w:tc>
        <w:tc>
          <w:tcPr>
            <w:tcW w:w="467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C365BD" w:rsidRDefault="003F36AB" w:rsidP="002E1EA2">
            <w:pPr>
              <w:tabs>
                <w:tab w:val="num" w:pos="3478"/>
              </w:tabs>
              <w:spacing w:line="252" w:lineRule="auto"/>
              <w:ind w:left="0" w:firstLine="0"/>
              <w:jc w:val="center"/>
              <w:rPr>
                <w:rFonts w:ascii="Arial Narrow" w:hAnsi="Arial Narrow"/>
                <w:sz w:val="21"/>
                <w:szCs w:val="21"/>
              </w:rPr>
            </w:pPr>
            <w:r w:rsidRPr="00C365BD">
              <w:rPr>
                <w:rFonts w:ascii="Arial Narrow" w:hAnsi="Arial Narrow"/>
                <w:sz w:val="21"/>
                <w:szCs w:val="21"/>
              </w:rPr>
              <w:t>Dokumenty potwierdzające brak podstaw do wykluczenia</w:t>
            </w:r>
          </w:p>
        </w:tc>
      </w:tr>
      <w:tr w:rsidR="003F36AB"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3F36AB" w:rsidRPr="00C365BD" w:rsidRDefault="00B435F8" w:rsidP="002E1EA2">
            <w:pPr>
              <w:tabs>
                <w:tab w:val="left" w:pos="794"/>
              </w:tabs>
              <w:spacing w:line="252" w:lineRule="auto"/>
              <w:ind w:left="0" w:firstLine="0"/>
              <w:rPr>
                <w:rFonts w:ascii="Arial Narrow" w:hAnsi="Arial Narrow"/>
                <w:sz w:val="21"/>
                <w:szCs w:val="21"/>
              </w:rPr>
            </w:pPr>
            <w:r w:rsidRPr="00C365BD">
              <w:rPr>
                <w:rFonts w:ascii="Arial Narrow" w:eastAsia="Calibri" w:hAnsi="Arial Narrow" w:cs="Verdana"/>
                <w:sz w:val="21"/>
                <w:szCs w:val="21"/>
              </w:rPr>
              <w:t>Art. 24 ust. 1 pkt. 12 uPzp - Zamawiający wykluczy wykonawcę, który nie wykazał spełniania warunków udziału w postępowaniu lub nie wykazał braku podstaw wykluczenia.</w:t>
            </w:r>
          </w:p>
        </w:tc>
        <w:tc>
          <w:tcPr>
            <w:tcW w:w="4677" w:type="dxa"/>
            <w:tcBorders>
              <w:top w:val="double" w:sz="4" w:space="0" w:color="auto"/>
              <w:left w:val="double" w:sz="4" w:space="0" w:color="auto"/>
              <w:bottom w:val="double" w:sz="4" w:space="0" w:color="auto"/>
              <w:right w:val="double" w:sz="4" w:space="0" w:color="auto"/>
            </w:tcBorders>
            <w:hideMark/>
          </w:tcPr>
          <w:p w:rsidR="003F36AB" w:rsidRPr="00C365BD" w:rsidRDefault="00DE25AA" w:rsidP="00DE25AA">
            <w:pPr>
              <w:numPr>
                <w:ilvl w:val="2"/>
                <w:numId w:val="8"/>
              </w:numPr>
              <w:tabs>
                <w:tab w:val="left" w:pos="793"/>
              </w:tabs>
              <w:spacing w:line="252" w:lineRule="auto"/>
              <w:ind w:left="793" w:hanging="793"/>
              <w:rPr>
                <w:rFonts w:ascii="Arial Narrow" w:hAnsi="Arial Narrow"/>
                <w:sz w:val="21"/>
                <w:szCs w:val="21"/>
              </w:rPr>
            </w:pPr>
            <w:r>
              <w:rPr>
                <w:rFonts w:ascii="Arial Narrow" w:eastAsia="Univers-PL" w:hAnsi="Arial Narrow" w:cs="Univers-PL"/>
                <w:sz w:val="21"/>
                <w:szCs w:val="21"/>
              </w:rPr>
              <w:t>Dokument określony w pkt. V.2</w:t>
            </w:r>
            <w:r w:rsidR="00047AD7" w:rsidRPr="00C365BD">
              <w:rPr>
                <w:rFonts w:ascii="Arial Narrow" w:eastAsia="Univers-PL" w:hAnsi="Arial Narrow" w:cs="Univers-PL"/>
                <w:sz w:val="21"/>
                <w:szCs w:val="21"/>
              </w:rPr>
              <w:t xml:space="preserve"> </w:t>
            </w:r>
            <w:r w:rsidR="003F36AB" w:rsidRPr="00C365BD">
              <w:rPr>
                <w:rFonts w:ascii="Arial Narrow" w:eastAsia="Univers-PL" w:hAnsi="Arial Narrow" w:cs="Univers-PL"/>
                <w:sz w:val="21"/>
                <w:szCs w:val="21"/>
              </w:rPr>
              <w:t>SIWZ</w:t>
            </w:r>
            <w:r w:rsidR="009A5B52">
              <w:rPr>
                <w:rFonts w:ascii="Arial Narrow" w:eastAsia="Univers-PL" w:hAnsi="Arial Narrow" w:cs="Univers-PL"/>
                <w:sz w:val="21"/>
                <w:szCs w:val="21"/>
              </w:rPr>
              <w:t>.</w:t>
            </w:r>
          </w:p>
        </w:tc>
      </w:tr>
      <w:tr w:rsidR="00F94F51" w:rsidRPr="00C365BD" w:rsidTr="002E1EA2">
        <w:trPr>
          <w:cantSplit/>
          <w:trHeight w:val="567"/>
        </w:trPr>
        <w:tc>
          <w:tcPr>
            <w:tcW w:w="4820" w:type="dxa"/>
            <w:tcBorders>
              <w:top w:val="double" w:sz="4" w:space="0" w:color="auto"/>
              <w:left w:val="double" w:sz="4" w:space="0" w:color="auto"/>
              <w:bottom w:val="nil"/>
              <w:right w:val="double" w:sz="4" w:space="0" w:color="auto"/>
            </w:tcBorders>
          </w:tcPr>
          <w:p w:rsidR="00F94F51" w:rsidRDefault="00F94F51" w:rsidP="002E1EA2">
            <w:pPr>
              <w:tabs>
                <w:tab w:val="left" w:pos="794"/>
              </w:tabs>
              <w:spacing w:line="252" w:lineRule="auto"/>
              <w:ind w:left="0" w:firstLine="0"/>
              <w:rPr>
                <w:rFonts w:ascii="Arial Narrow" w:hAnsi="Arial Narrow" w:cs="Verdana"/>
                <w:sz w:val="21"/>
                <w:szCs w:val="21"/>
              </w:rPr>
            </w:pPr>
            <w:r w:rsidRPr="00C365BD">
              <w:rPr>
                <w:rFonts w:ascii="Arial Narrow" w:eastAsia="Calibri" w:hAnsi="Arial Narrow" w:cs="Arial"/>
                <w:sz w:val="21"/>
                <w:szCs w:val="21"/>
              </w:rPr>
              <w:t xml:space="preserve">Art. 24 ust. 1 pkt. 13 z uwzg. art. 24 ust. 7 pkt. 1 i pkt. 2 lit. a </w:t>
            </w:r>
            <w:r w:rsidRPr="00B17006">
              <w:rPr>
                <w:rFonts w:ascii="Arial Narrow" w:eastAsia="Calibri" w:hAnsi="Arial Narrow" w:cs="Arial"/>
                <w:sz w:val="21"/>
                <w:szCs w:val="21"/>
              </w:rPr>
              <w:t>uPzp</w:t>
            </w:r>
            <w:r w:rsidRPr="00C365BD">
              <w:rPr>
                <w:rFonts w:ascii="Arial Narrow" w:hAnsi="Arial Narrow" w:cs="Verdana"/>
                <w:sz w:val="21"/>
                <w:szCs w:val="21"/>
              </w:rPr>
              <w:t xml:space="preserve"> - </w:t>
            </w:r>
            <w:r w:rsidRPr="00C365BD">
              <w:rPr>
                <w:rFonts w:ascii="Arial Narrow" w:hAnsi="Arial Narrow"/>
                <w:sz w:val="21"/>
                <w:szCs w:val="21"/>
              </w:rPr>
              <w:t>Zamawiający wykluczy</w:t>
            </w:r>
            <w:r w:rsidRPr="00C365BD">
              <w:rPr>
                <w:rFonts w:ascii="Arial Narrow" w:hAnsi="Arial Narrow" w:cs="Verdana"/>
                <w:sz w:val="21"/>
                <w:szCs w:val="21"/>
              </w:rPr>
              <w:t xml:space="preserve"> wykonawcę,</w:t>
            </w:r>
            <w:r w:rsidRPr="00C365BD">
              <w:rPr>
                <w:rFonts w:ascii="Arial Narrow" w:eastAsia="Calibri" w:hAnsi="Arial Narrow" w:cs="Verdana"/>
                <w:sz w:val="21"/>
                <w:szCs w:val="21"/>
              </w:rPr>
              <w:t xml:space="preserve"> </w:t>
            </w:r>
            <w:r w:rsidRPr="00C365BD">
              <w:rPr>
                <w:rFonts w:ascii="Arial Narrow" w:hAnsi="Arial Narrow" w:cs="Verdana"/>
                <w:sz w:val="21"/>
                <w:szCs w:val="21"/>
              </w:rPr>
              <w:t>będącego osobą</w:t>
            </w:r>
            <w:r>
              <w:rPr>
                <w:rFonts w:ascii="Arial Narrow" w:hAnsi="Arial Narrow" w:cs="Verdana"/>
                <w:sz w:val="21"/>
                <w:szCs w:val="21"/>
              </w:rPr>
              <w:t xml:space="preserve"> fizyczną </w:t>
            </w:r>
            <w:r w:rsidRPr="00C365BD">
              <w:rPr>
                <w:rFonts w:ascii="Arial Narrow" w:hAnsi="Arial Narrow" w:cs="Verdana"/>
                <w:sz w:val="21"/>
                <w:szCs w:val="21"/>
              </w:rPr>
              <w:t>, którego prawomocnie skazano za przestępstwo:</w:t>
            </w:r>
          </w:p>
          <w:p w:rsidR="002E1EA2" w:rsidRPr="002E1EA2" w:rsidRDefault="00F94F51" w:rsidP="002E1EA2">
            <w:pPr>
              <w:numPr>
                <w:ilvl w:val="0"/>
                <w:numId w:val="10"/>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t>o którym mowa w art. 165a, art. 181-188, art. 189a, art.</w:t>
            </w:r>
            <w:r w:rsidR="00B17006" w:rsidRPr="00C365BD">
              <w:rPr>
                <w:rFonts w:ascii="Arial Narrow" w:hAnsi="Arial Narrow" w:cs="Verdana"/>
                <w:sz w:val="21"/>
                <w:szCs w:val="21"/>
              </w:rPr>
              <w:t xml:space="preserve"> 218-221, art. 228-230a, art. 250a, art. 258 lub art. 270-309</w:t>
            </w:r>
            <w:r w:rsidR="00B17006">
              <w:rPr>
                <w:rFonts w:ascii="Arial Narrow" w:hAnsi="Arial Narrow" w:cs="Verdana"/>
                <w:sz w:val="21"/>
                <w:szCs w:val="21"/>
              </w:rPr>
              <w:t xml:space="preserve"> ustawy z dnia </w:t>
            </w:r>
          </w:p>
          <w:p w:rsidR="002E1EA2" w:rsidRPr="00C365BD" w:rsidRDefault="002E1EA2" w:rsidP="002E1EA2">
            <w:pPr>
              <w:numPr>
                <w:ilvl w:val="0"/>
                <w:numId w:val="10"/>
              </w:numPr>
              <w:tabs>
                <w:tab w:val="left" w:pos="227"/>
              </w:tabs>
              <w:spacing w:line="252" w:lineRule="auto"/>
              <w:ind w:left="227" w:hanging="227"/>
              <w:rPr>
                <w:rFonts w:ascii="Arial Narrow" w:eastAsia="Calibri" w:hAnsi="Arial Narrow" w:cs="Verdana"/>
                <w:sz w:val="21"/>
                <w:szCs w:val="21"/>
              </w:rPr>
            </w:pPr>
            <w:r w:rsidRPr="002E1EA2">
              <w:rPr>
                <w:rFonts w:ascii="Arial Narrow" w:hAnsi="Arial Narrow" w:cs="Verdana"/>
                <w:sz w:val="21"/>
                <w:szCs w:val="21"/>
              </w:rPr>
              <w:t>6 czerwca 1997 r.</w:t>
            </w:r>
            <w:r w:rsidRPr="00C365BD">
              <w:rPr>
                <w:rFonts w:ascii="Arial Narrow" w:hAnsi="Arial Narrow" w:cs="Verdana"/>
                <w:sz w:val="21"/>
                <w:szCs w:val="21"/>
              </w:rPr>
              <w:t xml:space="preserve"> - Kodeks karny </w:t>
            </w:r>
            <w:r>
              <w:rPr>
                <w:rFonts w:ascii="Arial Narrow" w:hAnsi="Arial Narrow"/>
                <w:sz w:val="21"/>
                <w:szCs w:val="21"/>
              </w:rPr>
              <w:t>(Dz. U. z 2018</w:t>
            </w:r>
            <w:r w:rsidRPr="00C365BD">
              <w:rPr>
                <w:rFonts w:ascii="Arial Narrow" w:hAnsi="Arial Narrow"/>
                <w:sz w:val="21"/>
                <w:szCs w:val="21"/>
              </w:rPr>
              <w:t xml:space="preserve"> r., poz. </w:t>
            </w:r>
            <w:r>
              <w:rPr>
                <w:rFonts w:ascii="Arial Narrow" w:hAnsi="Arial Narrow"/>
                <w:sz w:val="21"/>
                <w:szCs w:val="21"/>
              </w:rPr>
              <w:t>1600</w:t>
            </w:r>
            <w:r w:rsidRPr="00C365BD">
              <w:rPr>
                <w:rFonts w:ascii="Arial Narrow" w:hAnsi="Arial Narrow"/>
                <w:sz w:val="21"/>
                <w:szCs w:val="21"/>
              </w:rPr>
              <w:t xml:space="preserve"> ze zm.)</w:t>
            </w:r>
            <w:r w:rsidRPr="00C365BD">
              <w:rPr>
                <w:rFonts w:ascii="Arial Narrow" w:hAnsi="Arial Narrow" w:cs="Verdana"/>
                <w:sz w:val="21"/>
                <w:szCs w:val="21"/>
              </w:rPr>
              <w:t xml:space="preserve"> lub art. 46 lub art. 48 ustawy z dnia 25 czerwca 2010 r</w:t>
            </w:r>
            <w:r>
              <w:rPr>
                <w:rFonts w:ascii="Arial Narrow" w:hAnsi="Arial Narrow" w:cs="Verdana"/>
                <w:sz w:val="21"/>
                <w:szCs w:val="21"/>
              </w:rPr>
              <w:t>. o sporcie (Dz. U. z 2018</w:t>
            </w:r>
            <w:r w:rsidRPr="00C365BD">
              <w:rPr>
                <w:rFonts w:ascii="Arial Narrow" w:hAnsi="Arial Narrow" w:cs="Verdana"/>
                <w:sz w:val="21"/>
                <w:szCs w:val="21"/>
              </w:rPr>
              <w:t xml:space="preserve"> r. poz. </w:t>
            </w:r>
            <w:r>
              <w:rPr>
                <w:rFonts w:ascii="Arial Narrow" w:hAnsi="Arial Narrow" w:cs="Verdana"/>
                <w:sz w:val="21"/>
                <w:szCs w:val="21"/>
              </w:rPr>
              <w:t>1263</w:t>
            </w:r>
            <w:r w:rsidRPr="00C365BD">
              <w:rPr>
                <w:rFonts w:ascii="Arial Narrow" w:hAnsi="Arial Narrow" w:cs="Verdana"/>
                <w:sz w:val="21"/>
                <w:szCs w:val="21"/>
              </w:rPr>
              <w:t xml:space="preserve"> ze zm.),</w:t>
            </w:r>
          </w:p>
          <w:p w:rsidR="002E1EA2" w:rsidRPr="00C365BD" w:rsidRDefault="002E1EA2" w:rsidP="002E1EA2">
            <w:pPr>
              <w:numPr>
                <w:ilvl w:val="0"/>
                <w:numId w:val="10"/>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t xml:space="preserve">o charakterze terrorystycznym, o którym mowa </w:t>
            </w:r>
            <w:r w:rsidRPr="00C365BD">
              <w:rPr>
                <w:rFonts w:ascii="Arial Narrow" w:hAnsi="Arial Narrow" w:cs="Verdana"/>
                <w:sz w:val="21"/>
                <w:szCs w:val="21"/>
              </w:rPr>
              <w:br/>
              <w:t>w art. 115 § 20 ustawy z dnia 6 czerwca 1997 r. - Kodeks karny,</w:t>
            </w:r>
          </w:p>
          <w:p w:rsidR="00B17006" w:rsidRPr="00B17006" w:rsidRDefault="002E1EA2" w:rsidP="002E1EA2">
            <w:pPr>
              <w:numPr>
                <w:ilvl w:val="0"/>
                <w:numId w:val="18"/>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t>skarbowe,</w:t>
            </w:r>
          </w:p>
        </w:tc>
        <w:tc>
          <w:tcPr>
            <w:tcW w:w="4677" w:type="dxa"/>
            <w:tcBorders>
              <w:top w:val="double" w:sz="4" w:space="0" w:color="auto"/>
              <w:left w:val="double" w:sz="4" w:space="0" w:color="auto"/>
              <w:bottom w:val="nil"/>
              <w:right w:val="double" w:sz="4" w:space="0" w:color="auto"/>
            </w:tcBorders>
          </w:tcPr>
          <w:p w:rsidR="00F94F51" w:rsidRPr="002E1EA2" w:rsidRDefault="002E1EA2" w:rsidP="002E1EA2">
            <w:pPr>
              <w:numPr>
                <w:ilvl w:val="2"/>
                <w:numId w:val="8"/>
              </w:numPr>
              <w:tabs>
                <w:tab w:val="left" w:pos="793"/>
              </w:tabs>
              <w:spacing w:line="252" w:lineRule="auto"/>
              <w:ind w:left="793" w:hanging="793"/>
              <w:rPr>
                <w:rFonts w:ascii="Arial Narrow" w:eastAsia="Univers-PL" w:hAnsi="Arial Narrow" w:cs="Univers-PL"/>
                <w:sz w:val="21"/>
                <w:szCs w:val="21"/>
              </w:rPr>
            </w:pPr>
            <w:r w:rsidRPr="00C365BD">
              <w:rPr>
                <w:rFonts w:ascii="Arial Narrow" w:hAnsi="Arial Narrow"/>
                <w:b/>
                <w:sz w:val="21"/>
                <w:szCs w:val="21"/>
              </w:rPr>
              <w:t xml:space="preserve">Informacja z Krajowego Rejestru Karnego </w:t>
            </w:r>
            <w:r w:rsidRPr="00C365BD">
              <w:rPr>
                <w:rFonts w:ascii="Arial Narrow" w:hAnsi="Arial Narrow"/>
                <w:b/>
                <w:sz w:val="21"/>
                <w:szCs w:val="21"/>
              </w:rPr>
              <w:br/>
            </w:r>
            <w:r w:rsidR="009E167B">
              <w:rPr>
                <w:rFonts w:ascii="Arial Narrow" w:hAnsi="Arial Narrow"/>
                <w:sz w:val="21"/>
                <w:szCs w:val="21"/>
              </w:rPr>
              <w:t>potwierdzająca</w:t>
            </w:r>
            <w:r w:rsidRPr="00C365BD">
              <w:rPr>
                <w:rFonts w:ascii="Arial Narrow" w:hAnsi="Arial Narrow"/>
                <w:sz w:val="21"/>
                <w:szCs w:val="21"/>
              </w:rPr>
              <w:t xml:space="preserve">, że osoba ta nie została skazana za przestępstwo, o których mowa w art. 24 ust. 1 pkt </w:t>
            </w:r>
            <w:r w:rsidR="009E167B">
              <w:rPr>
                <w:rFonts w:ascii="Arial Narrow" w:hAnsi="Arial Narrow"/>
                <w:sz w:val="21"/>
                <w:szCs w:val="21"/>
              </w:rPr>
              <w:t>13 uPzp oraz nie została skazana</w:t>
            </w:r>
            <w:r w:rsidRPr="00C365BD">
              <w:rPr>
                <w:rFonts w:ascii="Arial Narrow" w:hAnsi="Arial Narrow"/>
                <w:sz w:val="21"/>
                <w:szCs w:val="21"/>
              </w:rPr>
              <w:t xml:space="preserve"> na karę aresztu za wykroczenie, o którym mowa w art. 2</w:t>
            </w:r>
            <w:r w:rsidR="009E167B">
              <w:rPr>
                <w:rFonts w:ascii="Arial Narrow" w:hAnsi="Arial Narrow"/>
                <w:sz w:val="21"/>
                <w:szCs w:val="21"/>
              </w:rPr>
              <w:t>4 ust. 5 pkt. 5 uPzp, wystawiona</w:t>
            </w:r>
            <w:r w:rsidRPr="00C365BD">
              <w:rPr>
                <w:rFonts w:ascii="Arial Narrow" w:hAnsi="Arial Narrow"/>
                <w:sz w:val="21"/>
                <w:szCs w:val="21"/>
              </w:rPr>
              <w:t xml:space="preserve"> nie wcześniej niż 6 miesięcy przed dniem składania ofert</w:t>
            </w:r>
            <w:r w:rsidRPr="00C365BD">
              <w:rPr>
                <w:rFonts w:ascii="Arial Narrow" w:hAnsi="Arial Narrow"/>
                <w:b/>
                <w:sz w:val="21"/>
                <w:szCs w:val="21"/>
              </w:rPr>
              <w:t>.</w:t>
            </w:r>
          </w:p>
          <w:p w:rsidR="002E1EA2" w:rsidRPr="00C365BD" w:rsidRDefault="002E1EA2" w:rsidP="000E1139">
            <w:pPr>
              <w:tabs>
                <w:tab w:val="left" w:pos="793"/>
              </w:tabs>
              <w:spacing w:line="252" w:lineRule="auto"/>
              <w:ind w:left="0" w:firstLine="0"/>
              <w:rPr>
                <w:rFonts w:ascii="Arial Narrow" w:eastAsia="Univers-PL" w:hAnsi="Arial Narrow" w:cs="Univers-PL"/>
                <w:sz w:val="21"/>
                <w:szCs w:val="21"/>
              </w:rPr>
            </w:pPr>
            <w:r w:rsidRPr="00C365BD">
              <w:rPr>
                <w:rFonts w:ascii="Arial Narrow" w:hAnsi="Arial Narrow"/>
                <w:sz w:val="21"/>
                <w:szCs w:val="21"/>
              </w:rPr>
              <w:t>Przedmiotową informację z KRK dotyczącą podwykonawcy będąc</w:t>
            </w:r>
            <w:r w:rsidR="000E1139">
              <w:rPr>
                <w:rFonts w:ascii="Arial Narrow" w:hAnsi="Arial Narrow"/>
                <w:sz w:val="21"/>
                <w:szCs w:val="21"/>
              </w:rPr>
              <w:t>ego</w:t>
            </w:r>
            <w:r w:rsidRPr="00C365BD">
              <w:rPr>
                <w:rFonts w:ascii="Arial Narrow" w:hAnsi="Arial Narrow"/>
                <w:sz w:val="21"/>
                <w:szCs w:val="21"/>
              </w:rPr>
              <w:t xml:space="preserve"> osob</w:t>
            </w:r>
            <w:r w:rsidR="000E1139">
              <w:rPr>
                <w:rFonts w:ascii="Arial Narrow" w:hAnsi="Arial Narrow"/>
                <w:sz w:val="21"/>
                <w:szCs w:val="21"/>
              </w:rPr>
              <w:t>ą prawną</w:t>
            </w:r>
            <w:r w:rsidRPr="00C365BD">
              <w:rPr>
                <w:rFonts w:ascii="Arial Narrow" w:hAnsi="Arial Narrow"/>
                <w:sz w:val="21"/>
                <w:szCs w:val="21"/>
              </w:rPr>
              <w:t>, wykonawca będzie zobowiązany złożyć w przypadku gdy w ofercie wskazał podwykonawcę.</w:t>
            </w:r>
          </w:p>
        </w:tc>
      </w:tr>
      <w:tr w:rsidR="00B73112" w:rsidRPr="00C365BD" w:rsidTr="002E1EA2">
        <w:trPr>
          <w:cantSplit/>
          <w:trHeight w:val="567"/>
        </w:trPr>
        <w:tc>
          <w:tcPr>
            <w:tcW w:w="4820" w:type="dxa"/>
            <w:tcBorders>
              <w:top w:val="nil"/>
              <w:left w:val="double" w:sz="4" w:space="0" w:color="auto"/>
              <w:right w:val="double" w:sz="4" w:space="0" w:color="auto"/>
            </w:tcBorders>
            <w:hideMark/>
          </w:tcPr>
          <w:p w:rsidR="00B73112" w:rsidRPr="00C365BD" w:rsidRDefault="00B73112" w:rsidP="002E1EA2">
            <w:pPr>
              <w:numPr>
                <w:ilvl w:val="0"/>
                <w:numId w:val="10"/>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lastRenderedPageBreak/>
              <w:t xml:space="preserve">o którym mowa w art. 9 lub art. 10 ustawy z dnia 15 czerwca 2012 r. o skutkach powierzania wykonywania pracy cudzoziemcom przebywającym wbrew przepisom </w:t>
            </w:r>
            <w:r w:rsidRPr="00C365BD">
              <w:rPr>
                <w:rFonts w:ascii="Arial Narrow" w:hAnsi="Arial Narrow" w:cs="Verdana"/>
                <w:sz w:val="21"/>
                <w:szCs w:val="21"/>
              </w:rPr>
              <w:br/>
              <w:t>na terytorium Rzeczypospolitej Polskiej (Dz. U. poz. 769),</w:t>
            </w:r>
          </w:p>
          <w:p w:rsidR="00B73112" w:rsidRPr="00C365BD" w:rsidRDefault="00B73112" w:rsidP="002E1EA2">
            <w:pPr>
              <w:tabs>
                <w:tab w:val="left" w:pos="794"/>
              </w:tabs>
              <w:spacing w:line="252" w:lineRule="auto"/>
              <w:ind w:left="0" w:firstLine="0"/>
              <w:rPr>
                <w:rFonts w:ascii="Arial Narrow" w:eastAsia="Calibri" w:hAnsi="Arial Narrow" w:cs="Verdana"/>
                <w:sz w:val="21"/>
                <w:szCs w:val="21"/>
              </w:rPr>
            </w:pPr>
            <w:r w:rsidRPr="00C365BD">
              <w:rPr>
                <w:rFonts w:ascii="Arial Narrow" w:eastAsia="Calibri" w:hAnsi="Arial Narrow" w:cs="Arial"/>
                <w:sz w:val="21"/>
                <w:szCs w:val="21"/>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 chyba, że w danym wyroku został określony inny okres wykluczenia.</w:t>
            </w:r>
          </w:p>
        </w:tc>
        <w:tc>
          <w:tcPr>
            <w:tcW w:w="4677" w:type="dxa"/>
            <w:tcBorders>
              <w:top w:val="nil"/>
              <w:left w:val="double" w:sz="4" w:space="0" w:color="auto"/>
              <w:right w:val="double" w:sz="4" w:space="0" w:color="auto"/>
            </w:tcBorders>
            <w:hideMark/>
          </w:tcPr>
          <w:p w:rsidR="00B73112" w:rsidRPr="00C365BD" w:rsidRDefault="00B73112" w:rsidP="002E1EA2">
            <w:pPr>
              <w:tabs>
                <w:tab w:val="left" w:pos="793"/>
              </w:tabs>
              <w:spacing w:line="252" w:lineRule="auto"/>
              <w:ind w:left="793" w:firstLine="0"/>
              <w:rPr>
                <w:rFonts w:ascii="Arial Narrow" w:eastAsia="Univers-PL" w:hAnsi="Arial Narrow" w:cs="Univers-PL"/>
                <w:sz w:val="21"/>
                <w:szCs w:val="21"/>
              </w:rPr>
            </w:pPr>
          </w:p>
          <w:p w:rsidR="00B73112" w:rsidRPr="00C365BD" w:rsidRDefault="00B73112" w:rsidP="002E1EA2">
            <w:pPr>
              <w:tabs>
                <w:tab w:val="left" w:pos="793"/>
              </w:tabs>
              <w:spacing w:line="252" w:lineRule="auto"/>
              <w:ind w:left="0"/>
              <w:rPr>
                <w:rFonts w:ascii="Arial Narrow" w:eastAsia="Univers-PL" w:hAnsi="Arial Narrow" w:cs="Univers-PL"/>
                <w:sz w:val="21"/>
                <w:szCs w:val="21"/>
              </w:rPr>
            </w:pPr>
          </w:p>
        </w:tc>
      </w:tr>
      <w:tr w:rsidR="00C365BD" w:rsidRPr="00C365BD" w:rsidTr="002E1EA2">
        <w:trPr>
          <w:cantSplit/>
          <w:trHeight w:val="6831"/>
        </w:trPr>
        <w:tc>
          <w:tcPr>
            <w:tcW w:w="4820" w:type="dxa"/>
            <w:tcBorders>
              <w:top w:val="double" w:sz="4" w:space="0" w:color="auto"/>
              <w:left w:val="double" w:sz="4" w:space="0" w:color="auto"/>
              <w:right w:val="double" w:sz="4" w:space="0" w:color="auto"/>
            </w:tcBorders>
            <w:hideMark/>
          </w:tcPr>
          <w:p w:rsidR="00C365BD" w:rsidRPr="00C365BD" w:rsidRDefault="00C365BD" w:rsidP="002E1EA2">
            <w:pPr>
              <w:tabs>
                <w:tab w:val="left" w:pos="794"/>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 xml:space="preserve">Art. 24 ust. 1 pkt. 14 z art. 24 ust. 1 pkt. 13 oraz art. 24 ust. 7 pkt. 1 i pkt. 2 lit. a uPzp - </w:t>
            </w:r>
            <w:r w:rsidRPr="00C365BD">
              <w:rPr>
                <w:rFonts w:ascii="Arial Narrow" w:hAnsi="Arial Narrow"/>
                <w:sz w:val="21"/>
                <w:szCs w:val="21"/>
              </w:rPr>
              <w:t>Zamawiający wykluczy</w:t>
            </w:r>
            <w:r w:rsidRPr="00C365BD">
              <w:rPr>
                <w:rFonts w:ascii="Arial Narrow" w:hAnsi="Arial Narrow" w:cs="Verdana"/>
                <w:sz w:val="21"/>
                <w:szCs w:val="21"/>
              </w:rPr>
              <w:t xml:space="preserve"> wykonawcę,</w:t>
            </w:r>
            <w:r w:rsidRPr="00C365BD">
              <w:rPr>
                <w:rFonts w:ascii="Arial Narrow" w:eastAsia="Calibri" w:hAnsi="Arial Narrow" w:cs="Verdana"/>
                <w:sz w:val="21"/>
                <w:szCs w:val="21"/>
              </w:rPr>
              <w:t xml:space="preserve"> </w:t>
            </w:r>
            <w:r w:rsidRPr="00C365BD">
              <w:rPr>
                <w:rFonts w:ascii="Arial Narrow" w:hAnsi="Arial Narrow" w:cs="Verdana"/>
                <w:sz w:val="21"/>
                <w:szCs w:val="21"/>
              </w:rPr>
              <w:t>jeżeli urzędującego członka jego organu zarządzającego lub nadzorczego, wspólnika spółki w spółce jawnej lub partnerskiej albo komplementariusza w spółce komandytowej lub komandytowo-akcyjnej lub prokurenta prawomocnie skazano za przestępstwo:</w:t>
            </w:r>
          </w:p>
          <w:p w:rsidR="00C365BD" w:rsidRPr="00C365BD" w:rsidRDefault="00C365BD" w:rsidP="002E1EA2">
            <w:pPr>
              <w:numPr>
                <w:ilvl w:val="0"/>
                <w:numId w:val="9"/>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t xml:space="preserve">o którym mowa w art. 165a, art. 181-188, art. 189a, art. 218-221, art. 228-230a, art. 250a, art. 258 lub art. 270-309 ustawy z dnia 6 czerwca 1997 r. - Kodeks karny </w:t>
            </w:r>
            <w:r w:rsidR="007B1A0B">
              <w:rPr>
                <w:rFonts w:ascii="Arial Narrow" w:hAnsi="Arial Narrow"/>
                <w:sz w:val="21"/>
                <w:szCs w:val="21"/>
              </w:rPr>
              <w:t>(Dz. U. z 2018</w:t>
            </w:r>
            <w:r w:rsidRPr="00C365BD">
              <w:rPr>
                <w:rFonts w:ascii="Arial Narrow" w:hAnsi="Arial Narrow"/>
                <w:sz w:val="21"/>
                <w:szCs w:val="21"/>
              </w:rPr>
              <w:t xml:space="preserve"> r., poz. </w:t>
            </w:r>
            <w:r w:rsidR="007B1A0B">
              <w:rPr>
                <w:rFonts w:ascii="Arial Narrow" w:hAnsi="Arial Narrow"/>
                <w:sz w:val="21"/>
                <w:szCs w:val="21"/>
              </w:rPr>
              <w:t>1600</w:t>
            </w:r>
            <w:r w:rsidRPr="00C365BD">
              <w:rPr>
                <w:rFonts w:ascii="Arial Narrow" w:hAnsi="Arial Narrow"/>
                <w:sz w:val="21"/>
                <w:szCs w:val="21"/>
              </w:rPr>
              <w:t xml:space="preserve"> ze zm.)</w:t>
            </w:r>
            <w:r w:rsidRPr="00C365BD">
              <w:rPr>
                <w:rFonts w:ascii="Arial Narrow" w:hAnsi="Arial Narrow" w:cs="Verdana"/>
                <w:sz w:val="21"/>
                <w:szCs w:val="21"/>
              </w:rPr>
              <w:t xml:space="preserve"> lub art. 46 lub art. 48 ustawy z dnia 25 czerwca 2010 r. o sporcie (Dz. U. z </w:t>
            </w:r>
            <w:r w:rsidR="007B1A0B">
              <w:rPr>
                <w:rFonts w:ascii="Arial Narrow" w:hAnsi="Arial Narrow" w:cs="Verdana"/>
                <w:sz w:val="21"/>
                <w:szCs w:val="21"/>
              </w:rPr>
              <w:t>2018</w:t>
            </w:r>
            <w:r w:rsidRPr="00C365BD">
              <w:rPr>
                <w:rFonts w:ascii="Arial Narrow" w:hAnsi="Arial Narrow" w:cs="Verdana"/>
                <w:sz w:val="21"/>
                <w:szCs w:val="21"/>
              </w:rPr>
              <w:t xml:space="preserve"> r. poz. </w:t>
            </w:r>
            <w:r w:rsidR="007B1A0B">
              <w:rPr>
                <w:rFonts w:ascii="Arial Narrow" w:hAnsi="Arial Narrow" w:cs="Verdana"/>
                <w:sz w:val="21"/>
                <w:szCs w:val="21"/>
              </w:rPr>
              <w:t>1267</w:t>
            </w:r>
            <w:r w:rsidRPr="00C365BD">
              <w:rPr>
                <w:rFonts w:ascii="Arial Narrow" w:hAnsi="Arial Narrow" w:cs="Verdana"/>
                <w:sz w:val="21"/>
                <w:szCs w:val="21"/>
              </w:rPr>
              <w:t xml:space="preserve"> ze zm.),</w:t>
            </w:r>
          </w:p>
          <w:p w:rsidR="00C365BD" w:rsidRPr="00C365BD" w:rsidRDefault="00C365BD" w:rsidP="002E1EA2">
            <w:pPr>
              <w:numPr>
                <w:ilvl w:val="0"/>
                <w:numId w:val="9"/>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t xml:space="preserve">o charakterze terrorystycznym, o którym mowa </w:t>
            </w:r>
            <w:r w:rsidRPr="00C365BD">
              <w:rPr>
                <w:rFonts w:ascii="Arial Narrow" w:hAnsi="Arial Narrow" w:cs="Verdana"/>
                <w:sz w:val="21"/>
                <w:szCs w:val="21"/>
              </w:rPr>
              <w:br/>
              <w:t xml:space="preserve">w art. 115 § 20 ustawy z dnia 6 czerwca 1997 r. - Kodeks karny, </w:t>
            </w:r>
          </w:p>
          <w:p w:rsidR="00C365BD" w:rsidRPr="00C365BD" w:rsidRDefault="00C365BD" w:rsidP="002E1EA2">
            <w:pPr>
              <w:numPr>
                <w:ilvl w:val="0"/>
                <w:numId w:val="9"/>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t>skarbowe,</w:t>
            </w:r>
          </w:p>
          <w:p w:rsidR="00C365BD" w:rsidRPr="00C365BD" w:rsidRDefault="00C365BD" w:rsidP="002E1EA2">
            <w:pPr>
              <w:numPr>
                <w:ilvl w:val="0"/>
                <w:numId w:val="9"/>
              </w:numPr>
              <w:tabs>
                <w:tab w:val="left" w:pos="227"/>
              </w:tabs>
              <w:spacing w:line="252" w:lineRule="auto"/>
              <w:ind w:left="227" w:hanging="227"/>
              <w:rPr>
                <w:rFonts w:ascii="Arial Narrow" w:eastAsia="Calibri" w:hAnsi="Arial Narrow" w:cs="Verdana"/>
                <w:sz w:val="21"/>
                <w:szCs w:val="21"/>
              </w:rPr>
            </w:pPr>
            <w:r w:rsidRPr="00C365BD">
              <w:rPr>
                <w:rFonts w:ascii="Arial Narrow" w:hAnsi="Arial Narrow" w:cs="Verdana"/>
                <w:sz w:val="21"/>
                <w:szCs w:val="21"/>
              </w:rPr>
              <w:t>o którym mowa w art. 9 lub art. 10 ustawy z dnia 15 czerwca 2012 r. o skutkach powierzania wykonywania pracy cudzoziemcom przebywającym wbrew przepisom na terytorium Rzeczypospolitej Polskiej (Dz. U. poz. 769)</w:t>
            </w:r>
          </w:p>
          <w:p w:rsidR="00C365BD" w:rsidRPr="00C365BD" w:rsidRDefault="00C365BD" w:rsidP="002E1EA2">
            <w:pPr>
              <w:tabs>
                <w:tab w:val="left" w:pos="794"/>
              </w:tabs>
              <w:spacing w:line="252" w:lineRule="auto"/>
              <w:ind w:left="0" w:firstLine="0"/>
              <w:rPr>
                <w:rFonts w:ascii="Arial Narrow" w:eastAsia="Calibri" w:hAnsi="Arial Narrow" w:cs="Verdana"/>
                <w:sz w:val="21"/>
                <w:szCs w:val="21"/>
              </w:rPr>
            </w:pPr>
            <w:r w:rsidRPr="00C365BD">
              <w:rPr>
                <w:rFonts w:ascii="Arial Narrow" w:hAnsi="Arial Narrow" w:cs="Arial"/>
                <w:sz w:val="21"/>
                <w:szCs w:val="21"/>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 chyba, że w danym wyroku został określony inny okres wykluczenia.</w:t>
            </w:r>
          </w:p>
        </w:tc>
        <w:tc>
          <w:tcPr>
            <w:tcW w:w="4677" w:type="dxa"/>
            <w:tcBorders>
              <w:top w:val="double" w:sz="4" w:space="0" w:color="auto"/>
              <w:left w:val="double" w:sz="4" w:space="0" w:color="auto"/>
              <w:right w:val="double" w:sz="4" w:space="0" w:color="auto"/>
            </w:tcBorders>
            <w:hideMark/>
          </w:tcPr>
          <w:p w:rsidR="00C365BD" w:rsidRPr="00C365BD" w:rsidRDefault="00C365BD" w:rsidP="002E1EA2">
            <w:pPr>
              <w:numPr>
                <w:ilvl w:val="2"/>
                <w:numId w:val="8"/>
              </w:numPr>
              <w:tabs>
                <w:tab w:val="left" w:pos="793"/>
              </w:tabs>
              <w:spacing w:line="252" w:lineRule="auto"/>
              <w:ind w:left="793" w:hanging="793"/>
              <w:rPr>
                <w:rFonts w:ascii="Arial Narrow" w:hAnsi="Arial Narrow"/>
                <w:b/>
                <w:sz w:val="21"/>
                <w:szCs w:val="21"/>
              </w:rPr>
            </w:pPr>
            <w:r w:rsidRPr="00C365BD">
              <w:rPr>
                <w:rFonts w:ascii="Arial Narrow" w:hAnsi="Arial Narrow"/>
                <w:b/>
                <w:sz w:val="21"/>
                <w:szCs w:val="21"/>
              </w:rPr>
              <w:t xml:space="preserve">Informacja z Krajowego Rejestru Karnego </w:t>
            </w:r>
            <w:r w:rsidR="009E167B">
              <w:rPr>
                <w:rFonts w:ascii="Arial Narrow" w:hAnsi="Arial Narrow"/>
                <w:sz w:val="21"/>
                <w:szCs w:val="21"/>
              </w:rPr>
              <w:t>dotycząca</w:t>
            </w:r>
            <w:r w:rsidRPr="00C365BD">
              <w:rPr>
                <w:rFonts w:ascii="Arial Narrow" w:hAnsi="Arial Narrow"/>
                <w:sz w:val="21"/>
                <w:szCs w:val="21"/>
              </w:rPr>
              <w:t xml:space="preserve"> osób, o których mowa w art. 24 ust. 1 pkt 14 oraz art. 24 ust. 5 pkt. 6 uPzp, potwierdzająca odpowiednio, że nie zostały one skazane za przestępstwo w zakresie określonym w art. 24 ust. 1 pkt 13 uPzp oraz, że nie zostały skazane za wykroczenia na karę aresztu w zakresie określonym w art. 2</w:t>
            </w:r>
            <w:r w:rsidR="009E167B">
              <w:rPr>
                <w:rFonts w:ascii="Arial Narrow" w:hAnsi="Arial Narrow"/>
                <w:sz w:val="21"/>
                <w:szCs w:val="21"/>
              </w:rPr>
              <w:t>4 ust. 5 pkt. 5 uPzp, wystawiona</w:t>
            </w:r>
            <w:r w:rsidRPr="00C365BD">
              <w:rPr>
                <w:rFonts w:ascii="Arial Narrow" w:hAnsi="Arial Narrow"/>
                <w:sz w:val="21"/>
                <w:szCs w:val="21"/>
              </w:rPr>
              <w:t xml:space="preserve"> nie wcześniej niż 6 miesięcy przed dniem składania oferty. </w:t>
            </w:r>
          </w:p>
          <w:p w:rsidR="00C365BD" w:rsidRPr="00C365BD" w:rsidRDefault="00C365BD" w:rsidP="002E1EA2">
            <w:pPr>
              <w:tabs>
                <w:tab w:val="left" w:pos="793"/>
              </w:tabs>
              <w:spacing w:line="252" w:lineRule="auto"/>
              <w:ind w:left="0" w:firstLine="0"/>
              <w:rPr>
                <w:rFonts w:ascii="Arial Narrow" w:hAnsi="Arial Narrow"/>
                <w:b/>
                <w:sz w:val="21"/>
                <w:szCs w:val="21"/>
              </w:rPr>
            </w:pPr>
            <w:r w:rsidRPr="00C365BD">
              <w:rPr>
                <w:rFonts w:ascii="Arial Narrow" w:hAnsi="Arial Narrow"/>
                <w:sz w:val="21"/>
                <w:szCs w:val="21"/>
              </w:rPr>
              <w:t>Przedmiotową informację z KRK podwykonawcy będąc</w:t>
            </w:r>
            <w:r w:rsidR="000E1139">
              <w:rPr>
                <w:rFonts w:ascii="Arial Narrow" w:hAnsi="Arial Narrow"/>
                <w:sz w:val="21"/>
                <w:szCs w:val="21"/>
              </w:rPr>
              <w:t>ego osobą prawną</w:t>
            </w:r>
            <w:r w:rsidRPr="00C365BD">
              <w:rPr>
                <w:rFonts w:ascii="Arial Narrow" w:hAnsi="Arial Narrow"/>
                <w:sz w:val="21"/>
                <w:szCs w:val="21"/>
              </w:rPr>
              <w:t>, wykonawca będzie zobowiązany złożyć w przypadku gdy w ofercie wskazał podwykonawcę.</w:t>
            </w:r>
          </w:p>
          <w:p w:rsidR="00C365BD" w:rsidRPr="00C365BD" w:rsidRDefault="00C365BD" w:rsidP="002E1EA2">
            <w:pPr>
              <w:tabs>
                <w:tab w:val="left" w:pos="793"/>
              </w:tabs>
              <w:spacing w:line="252" w:lineRule="auto"/>
              <w:ind w:left="0"/>
              <w:rPr>
                <w:rFonts w:ascii="Arial Narrow" w:hAnsi="Arial Narrow"/>
                <w:b/>
                <w:sz w:val="21"/>
                <w:szCs w:val="21"/>
              </w:rPr>
            </w:pPr>
          </w:p>
        </w:tc>
      </w:tr>
      <w:tr w:rsidR="002E1EA2"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2E1EA2" w:rsidRPr="00C365BD" w:rsidRDefault="00EA1F9A" w:rsidP="002E1EA2">
            <w:pPr>
              <w:tabs>
                <w:tab w:val="left" w:pos="794"/>
              </w:tabs>
              <w:spacing w:line="252" w:lineRule="auto"/>
              <w:ind w:left="0" w:firstLine="0"/>
              <w:rPr>
                <w:rFonts w:ascii="Arial Narrow" w:eastAsia="Calibri" w:hAnsi="Arial Narrow" w:cs="Arial"/>
                <w:sz w:val="21"/>
                <w:szCs w:val="21"/>
              </w:rPr>
            </w:pPr>
            <w:r w:rsidRPr="00C365BD">
              <w:rPr>
                <w:rFonts w:ascii="Arial Narrow" w:eastAsia="Calibri" w:hAnsi="Arial Narrow" w:cs="Arial"/>
                <w:sz w:val="21"/>
                <w:szCs w:val="21"/>
              </w:rPr>
              <w:t>Art. 24 ust. 1 pkt. 15 z uwzg. art. 24 ust. 7 pkt. 2 lit.  b uPzp</w:t>
            </w:r>
            <w:r w:rsidRPr="00C365BD">
              <w:rPr>
                <w:rFonts w:ascii="Arial Narrow" w:eastAsia="Calibri" w:hAnsi="Arial Narrow" w:cs="Verdana"/>
                <w:sz w:val="21"/>
                <w:szCs w:val="21"/>
              </w:rPr>
              <w:t xml:space="preserve"> - </w:t>
            </w:r>
            <w:r w:rsidRPr="00C365BD">
              <w:rPr>
                <w:rFonts w:ascii="Arial Narrow" w:hAnsi="Arial Narrow"/>
                <w:sz w:val="21"/>
                <w:szCs w:val="21"/>
              </w:rPr>
              <w:t>Zamawiający wykluczy</w:t>
            </w:r>
            <w:r w:rsidRPr="00C365BD">
              <w:rPr>
                <w:rFonts w:ascii="Arial Narrow" w:hAnsi="Arial Narrow" w:cs="Verdana"/>
                <w:sz w:val="21"/>
                <w:szCs w:val="21"/>
              </w:rPr>
              <w:t xml:space="preserve"> wykonawcę,</w:t>
            </w:r>
            <w:r w:rsidRPr="00C365BD">
              <w:rPr>
                <w:rFonts w:ascii="Arial Narrow" w:eastAsia="Calibri" w:hAnsi="Arial Narrow" w:cs="Verdana"/>
                <w:sz w:val="21"/>
                <w:szCs w:val="21"/>
              </w:rPr>
              <w:t xml:space="preserve"> </w:t>
            </w:r>
            <w:r w:rsidRPr="00C365BD">
              <w:rPr>
                <w:rFonts w:ascii="Arial Narrow" w:hAnsi="Arial Narrow" w:cs="Verdana"/>
                <w:sz w:val="21"/>
                <w:szCs w:val="21"/>
              </w:rPr>
              <w:t>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r>
              <w:rPr>
                <w:rFonts w:ascii="Arial Narrow" w:hAnsi="Arial Narrow" w:cs="Verdana"/>
                <w:sz w:val="21"/>
                <w:szCs w:val="21"/>
              </w:rPr>
              <w:t>.</w:t>
            </w:r>
          </w:p>
        </w:tc>
        <w:tc>
          <w:tcPr>
            <w:tcW w:w="4677" w:type="dxa"/>
            <w:tcBorders>
              <w:top w:val="double" w:sz="4" w:space="0" w:color="auto"/>
              <w:left w:val="double" w:sz="4" w:space="0" w:color="auto"/>
              <w:bottom w:val="double" w:sz="4" w:space="0" w:color="auto"/>
              <w:right w:val="double" w:sz="4" w:space="0" w:color="auto"/>
            </w:tcBorders>
            <w:hideMark/>
          </w:tcPr>
          <w:p w:rsidR="002E1EA2" w:rsidRPr="002E1EA2" w:rsidRDefault="002E1EA2" w:rsidP="002E1EA2">
            <w:pPr>
              <w:numPr>
                <w:ilvl w:val="2"/>
                <w:numId w:val="8"/>
              </w:numPr>
              <w:tabs>
                <w:tab w:val="left" w:pos="793"/>
              </w:tabs>
              <w:spacing w:line="252" w:lineRule="auto"/>
              <w:ind w:left="793" w:hanging="793"/>
              <w:rPr>
                <w:rFonts w:ascii="Arial Narrow" w:hAnsi="Arial Narrow"/>
                <w:b/>
                <w:sz w:val="21"/>
                <w:szCs w:val="21"/>
              </w:rPr>
            </w:pPr>
            <w:r w:rsidRPr="00C365BD">
              <w:rPr>
                <w:rFonts w:ascii="Arial Narrow" w:hAnsi="Arial Narrow"/>
                <w:b/>
                <w:sz w:val="21"/>
                <w:szCs w:val="21"/>
              </w:rPr>
              <w:t xml:space="preserve">Oświadczenie </w:t>
            </w:r>
            <w:r w:rsidRPr="00C365BD">
              <w:rPr>
                <w:rFonts w:ascii="Arial Narrow" w:hAnsi="Arial Narrow"/>
                <w:sz w:val="21"/>
                <w:szCs w:val="21"/>
              </w:rPr>
              <w:t>o braku wydania wobec wykonawcy prawomocnego wyroku sądu lub ostatecznej decyzji administracyjnej o zaleganiu z uiszczaniem podatków, opłat lub</w:t>
            </w:r>
            <w:r w:rsidRPr="00C365BD">
              <w:rPr>
                <w:rFonts w:ascii="Arial Narrow" w:hAnsi="Arial Narrow"/>
                <w:sz w:val="21"/>
                <w:szCs w:val="21"/>
              </w:rPr>
              <w:br/>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E1EA2" w:rsidRPr="00C365BD" w:rsidRDefault="002E1EA2" w:rsidP="002E1EA2">
            <w:pPr>
              <w:numPr>
                <w:ilvl w:val="2"/>
                <w:numId w:val="8"/>
              </w:numPr>
              <w:tabs>
                <w:tab w:val="left" w:pos="793"/>
              </w:tabs>
              <w:spacing w:line="252" w:lineRule="auto"/>
              <w:ind w:left="793" w:hanging="793"/>
              <w:rPr>
                <w:rFonts w:ascii="Arial Narrow" w:hAnsi="Arial Narrow"/>
                <w:sz w:val="21"/>
                <w:szCs w:val="21"/>
              </w:rPr>
            </w:pPr>
            <w:r w:rsidRPr="00C365BD">
              <w:rPr>
                <w:rFonts w:ascii="Arial Narrow" w:hAnsi="Arial Narrow"/>
                <w:b/>
                <w:sz w:val="21"/>
                <w:szCs w:val="21"/>
              </w:rPr>
              <w:t xml:space="preserve">Oświadczenie </w:t>
            </w:r>
            <w:r w:rsidRPr="00C365BD">
              <w:rPr>
                <w:rFonts w:ascii="Arial Narrow" w:hAnsi="Arial Narrow"/>
                <w:sz w:val="21"/>
                <w:szCs w:val="21"/>
              </w:rPr>
              <w:t xml:space="preserve">wykonawcy o niezaleganiu </w:t>
            </w:r>
            <w:r w:rsidRPr="00C365BD">
              <w:rPr>
                <w:rFonts w:ascii="Arial Narrow" w:hAnsi="Arial Narrow"/>
                <w:sz w:val="21"/>
                <w:szCs w:val="21"/>
              </w:rPr>
              <w:br/>
              <w:t xml:space="preserve">z opłacaniem podatków i opłat lokalnych, </w:t>
            </w:r>
            <w:r w:rsidRPr="00C365BD">
              <w:rPr>
                <w:rFonts w:ascii="Arial Narrow" w:hAnsi="Arial Narrow"/>
                <w:sz w:val="21"/>
                <w:szCs w:val="21"/>
              </w:rPr>
              <w:br/>
              <w:t>o których mowa w ustawie z dnia 12 stycznia 1991 r. o podatkach i opłatach lokalnych (Dz. U. z 2016 r. poz. 716).</w:t>
            </w:r>
          </w:p>
          <w:p w:rsidR="009E167B" w:rsidRPr="00C365BD" w:rsidRDefault="00EA1F9A" w:rsidP="009E167B">
            <w:pPr>
              <w:tabs>
                <w:tab w:val="left" w:pos="793"/>
              </w:tabs>
              <w:spacing w:line="252" w:lineRule="auto"/>
              <w:ind w:left="0" w:firstLine="0"/>
              <w:rPr>
                <w:rFonts w:ascii="Arial Narrow" w:hAnsi="Arial Narrow"/>
                <w:sz w:val="21"/>
                <w:szCs w:val="21"/>
              </w:rPr>
            </w:pPr>
            <w:r w:rsidRPr="00C365BD">
              <w:rPr>
                <w:rFonts w:ascii="Arial Narrow" w:hAnsi="Arial Narrow"/>
                <w:sz w:val="21"/>
                <w:szCs w:val="21"/>
              </w:rPr>
              <w:t>Przedmiotowe oświadczenia podwykonawcy, wykon</w:t>
            </w:r>
            <w:r w:rsidR="000E1139">
              <w:rPr>
                <w:rFonts w:ascii="Arial Narrow" w:hAnsi="Arial Narrow"/>
                <w:sz w:val="21"/>
                <w:szCs w:val="21"/>
              </w:rPr>
              <w:t xml:space="preserve">awca będzie zobowiązany złożyć </w:t>
            </w:r>
            <w:r w:rsidRPr="00C365BD">
              <w:rPr>
                <w:rFonts w:ascii="Arial Narrow" w:hAnsi="Arial Narrow"/>
                <w:sz w:val="21"/>
                <w:szCs w:val="21"/>
              </w:rPr>
              <w:t xml:space="preserve">w przypadku gdy </w:t>
            </w:r>
            <w:r w:rsidR="009E167B" w:rsidRPr="00C365BD">
              <w:rPr>
                <w:rFonts w:ascii="Arial Narrow" w:hAnsi="Arial Narrow"/>
                <w:sz w:val="21"/>
                <w:szCs w:val="21"/>
              </w:rPr>
              <w:t>w oświadczeniu, w ofercie wskazał</w:t>
            </w:r>
            <w:r w:rsidR="009E167B">
              <w:rPr>
                <w:rFonts w:ascii="Arial Narrow" w:hAnsi="Arial Narrow"/>
                <w:sz w:val="21"/>
                <w:szCs w:val="21"/>
              </w:rPr>
              <w:t xml:space="preserve"> </w:t>
            </w:r>
            <w:r w:rsidR="009E167B" w:rsidRPr="00C365BD">
              <w:rPr>
                <w:rFonts w:ascii="Arial Narrow" w:hAnsi="Arial Narrow"/>
                <w:sz w:val="21"/>
                <w:szCs w:val="21"/>
              </w:rPr>
              <w:t>podwykonawcę.</w:t>
            </w:r>
          </w:p>
          <w:p w:rsidR="002E1EA2" w:rsidRPr="00EA1F9A" w:rsidRDefault="002E1EA2" w:rsidP="000E1139">
            <w:pPr>
              <w:tabs>
                <w:tab w:val="left" w:pos="793"/>
              </w:tabs>
              <w:spacing w:line="252" w:lineRule="auto"/>
              <w:ind w:left="0" w:firstLine="0"/>
              <w:rPr>
                <w:rFonts w:ascii="Arial Narrow" w:hAnsi="Arial Narrow"/>
                <w:b/>
                <w:sz w:val="10"/>
                <w:szCs w:val="21"/>
              </w:rPr>
            </w:pPr>
          </w:p>
        </w:tc>
      </w:tr>
      <w:tr w:rsidR="002C6C22" w:rsidRPr="00C365BD" w:rsidTr="00EA1F9A">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2C6C22" w:rsidRPr="00C365BD" w:rsidRDefault="002C6C22" w:rsidP="002E1EA2">
            <w:pPr>
              <w:tabs>
                <w:tab w:val="left" w:pos="794"/>
              </w:tabs>
              <w:spacing w:line="252" w:lineRule="auto"/>
              <w:ind w:left="0" w:firstLine="0"/>
              <w:rPr>
                <w:rFonts w:ascii="Arial Narrow" w:eastAsia="Calibri" w:hAnsi="Arial Narrow" w:cs="Verdana"/>
                <w:sz w:val="21"/>
                <w:szCs w:val="21"/>
              </w:rPr>
            </w:pPr>
          </w:p>
        </w:tc>
        <w:tc>
          <w:tcPr>
            <w:tcW w:w="4677" w:type="dxa"/>
            <w:tcBorders>
              <w:top w:val="double" w:sz="4" w:space="0" w:color="auto"/>
              <w:left w:val="double" w:sz="4" w:space="0" w:color="auto"/>
              <w:bottom w:val="double" w:sz="4" w:space="0" w:color="auto"/>
              <w:right w:val="double" w:sz="4" w:space="0" w:color="auto"/>
            </w:tcBorders>
            <w:hideMark/>
          </w:tcPr>
          <w:p w:rsidR="002C6C22" w:rsidRPr="00C365BD" w:rsidRDefault="00B435F8" w:rsidP="000E1139">
            <w:pPr>
              <w:pStyle w:val="Tekstpodstawowy2"/>
              <w:tabs>
                <w:tab w:val="left" w:pos="-57"/>
                <w:tab w:val="num" w:pos="0"/>
                <w:tab w:val="num" w:pos="5574"/>
              </w:tabs>
              <w:suppressAutoHyphens/>
              <w:spacing w:line="252" w:lineRule="auto"/>
              <w:ind w:left="0" w:firstLine="0"/>
              <w:rPr>
                <w:rFonts w:ascii="Arial Narrow" w:hAnsi="Arial Narrow"/>
                <w:b/>
                <w:sz w:val="21"/>
                <w:szCs w:val="21"/>
              </w:rPr>
            </w:pPr>
            <w:r w:rsidRPr="00C365BD">
              <w:rPr>
                <w:rFonts w:ascii="Arial Narrow" w:hAnsi="Arial Narrow"/>
                <w:sz w:val="21"/>
                <w:szCs w:val="21"/>
              </w:rPr>
              <w:t xml:space="preserve">W przypadku, gdy wykonawca, lub podwykonawca prowadzą działalność gospodarczą w formie  spółki cywilnej, oświadczenia winny dotyczyć  zarówno spółki cywilnej, jak </w:t>
            </w:r>
            <w:r w:rsidR="009E167B">
              <w:rPr>
                <w:rFonts w:ascii="Arial Narrow" w:hAnsi="Arial Narrow"/>
                <w:sz w:val="21"/>
                <w:szCs w:val="21"/>
              </w:rPr>
              <w:br/>
            </w:r>
            <w:r w:rsidRPr="00C365BD">
              <w:rPr>
                <w:rFonts w:ascii="Arial Narrow" w:hAnsi="Arial Narrow"/>
                <w:sz w:val="21"/>
                <w:szCs w:val="21"/>
              </w:rPr>
              <w:t>i każdego z jej wspólników</w:t>
            </w:r>
            <w:r w:rsidR="00EA1F9A">
              <w:rPr>
                <w:rFonts w:ascii="Arial Narrow" w:hAnsi="Arial Narrow"/>
                <w:sz w:val="21"/>
                <w:szCs w:val="21"/>
              </w:rPr>
              <w:t>.</w:t>
            </w:r>
          </w:p>
        </w:tc>
      </w:tr>
      <w:tr w:rsidR="00872CD6" w:rsidRPr="00C365BD" w:rsidTr="002E1EA2">
        <w:trPr>
          <w:cantSplit/>
          <w:trHeight w:val="1771"/>
        </w:trPr>
        <w:tc>
          <w:tcPr>
            <w:tcW w:w="4820" w:type="dxa"/>
            <w:tcBorders>
              <w:top w:val="double" w:sz="4" w:space="0" w:color="auto"/>
              <w:left w:val="double" w:sz="4" w:space="0" w:color="auto"/>
              <w:right w:val="double" w:sz="4" w:space="0" w:color="auto"/>
            </w:tcBorders>
            <w:hideMark/>
          </w:tcPr>
          <w:p w:rsidR="00872CD6" w:rsidRPr="00C365BD" w:rsidRDefault="00872CD6" w:rsidP="002E1EA2">
            <w:pPr>
              <w:tabs>
                <w:tab w:val="left" w:pos="794"/>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 xml:space="preserve">Art. 24 ust. 1 pkt. 16 uPzp - </w:t>
            </w:r>
            <w:r w:rsidRPr="00C365BD">
              <w:rPr>
                <w:rFonts w:ascii="Arial Narrow" w:hAnsi="Arial Narrow"/>
                <w:sz w:val="21"/>
                <w:szCs w:val="21"/>
              </w:rPr>
              <w:t>Zamawiający wykluczy</w:t>
            </w:r>
            <w:r w:rsidRPr="00C365BD">
              <w:rPr>
                <w:rFonts w:ascii="Arial Narrow" w:hAnsi="Arial Narrow" w:cs="Verdana"/>
                <w:sz w:val="21"/>
                <w:szCs w:val="21"/>
              </w:rPr>
              <w:t xml:space="preserve"> wykonawcę,</w:t>
            </w:r>
            <w:r w:rsidRPr="00C365BD">
              <w:rPr>
                <w:rFonts w:ascii="Arial Narrow" w:eastAsia="Calibri" w:hAnsi="Arial Narrow" w:cs="Verdana"/>
                <w:sz w:val="21"/>
                <w:szCs w:val="21"/>
              </w:rPr>
              <w:t xml:space="preserve"> </w:t>
            </w:r>
            <w:r w:rsidRPr="00C365BD">
              <w:rPr>
                <w:rFonts w:ascii="Arial Narrow" w:hAnsi="Arial Narrow" w:cs="Verdana"/>
                <w:sz w:val="21"/>
                <w:szCs w:val="21"/>
              </w:rPr>
              <w:t xml:space="preserve">który w wyniku zamierzonego działania lub rażącego niedbalstwa wprowadził zamawiającego w błąd przy przedstawieniu informacji, że nie podlega wykluczeniu </w:t>
            </w:r>
            <w:r w:rsidRPr="00C365BD">
              <w:rPr>
                <w:rFonts w:ascii="Arial Narrow" w:hAnsi="Arial Narrow" w:cs="Verdana"/>
                <w:sz w:val="21"/>
                <w:szCs w:val="21"/>
              </w:rPr>
              <w:br/>
              <w:t>spełnia warunki udziału w postępowaniu, lub który zataił te informacje lub nie jest w stanie przedstawić wymaganych dokumentów.</w:t>
            </w:r>
          </w:p>
        </w:tc>
        <w:tc>
          <w:tcPr>
            <w:tcW w:w="4677" w:type="dxa"/>
            <w:tcBorders>
              <w:top w:val="double" w:sz="4" w:space="0" w:color="auto"/>
              <w:left w:val="double" w:sz="4" w:space="0" w:color="auto"/>
              <w:right w:val="double" w:sz="4" w:space="0" w:color="auto"/>
            </w:tcBorders>
            <w:hideMark/>
          </w:tcPr>
          <w:p w:rsidR="00872CD6" w:rsidRPr="00C365BD" w:rsidRDefault="00872CD6" w:rsidP="002E1EA2">
            <w:pPr>
              <w:numPr>
                <w:ilvl w:val="2"/>
                <w:numId w:val="8"/>
              </w:numPr>
              <w:tabs>
                <w:tab w:val="left" w:pos="793"/>
              </w:tabs>
              <w:spacing w:line="252" w:lineRule="auto"/>
              <w:ind w:left="793" w:hanging="793"/>
              <w:rPr>
                <w:rFonts w:ascii="Arial Narrow" w:hAnsi="Arial Narrow"/>
                <w:b/>
                <w:sz w:val="21"/>
                <w:szCs w:val="21"/>
              </w:rPr>
            </w:pPr>
            <w:r w:rsidRPr="00C365BD">
              <w:rPr>
                <w:rFonts w:ascii="Arial Narrow" w:hAnsi="Arial Narrow"/>
                <w:sz w:val="21"/>
                <w:szCs w:val="21"/>
              </w:rPr>
              <w:t>ESPD.</w:t>
            </w:r>
          </w:p>
        </w:tc>
      </w:tr>
      <w:tr w:rsidR="003F36AB"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3F36AB" w:rsidRPr="00C365BD" w:rsidRDefault="003F36AB" w:rsidP="002E1EA2">
            <w:pPr>
              <w:tabs>
                <w:tab w:val="left" w:pos="0"/>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 xml:space="preserve">Art. 24 ust. 1 pkt. 17 uPzp - </w:t>
            </w:r>
            <w:r w:rsidRPr="00C365BD">
              <w:rPr>
                <w:rFonts w:ascii="Arial Narrow" w:hAnsi="Arial Narrow"/>
                <w:sz w:val="21"/>
                <w:szCs w:val="21"/>
              </w:rPr>
              <w:t>Zamawiający wykluczy</w:t>
            </w:r>
            <w:r w:rsidRPr="00C365BD">
              <w:rPr>
                <w:rFonts w:ascii="Arial Narrow" w:hAnsi="Arial Narrow" w:cs="Verdana"/>
                <w:sz w:val="21"/>
                <w:szCs w:val="21"/>
              </w:rPr>
              <w:t xml:space="preserve"> wykonawcę, który w wyniku lekkomyślności lub niedbalstwa przedstawił informacje wprowadzające w błąd zamawiającego, mogące mieć istotny wpływ na decyzje podejmowane przez zamawiającego w postępowaniu o udzielenie zamówienia.</w:t>
            </w:r>
          </w:p>
        </w:tc>
        <w:tc>
          <w:tcPr>
            <w:tcW w:w="4677" w:type="dxa"/>
            <w:tcBorders>
              <w:top w:val="double" w:sz="4" w:space="0" w:color="auto"/>
              <w:left w:val="double" w:sz="4" w:space="0" w:color="auto"/>
              <w:bottom w:val="double" w:sz="4" w:space="0" w:color="auto"/>
              <w:right w:val="double" w:sz="4" w:space="0" w:color="auto"/>
            </w:tcBorders>
            <w:hideMark/>
          </w:tcPr>
          <w:p w:rsidR="003F36AB" w:rsidRPr="00C365BD" w:rsidRDefault="003F36AB" w:rsidP="002E1EA2">
            <w:pPr>
              <w:numPr>
                <w:ilvl w:val="2"/>
                <w:numId w:val="8"/>
              </w:numPr>
              <w:tabs>
                <w:tab w:val="left" w:pos="793"/>
              </w:tabs>
              <w:spacing w:line="252" w:lineRule="auto"/>
              <w:ind w:left="793" w:hanging="793"/>
              <w:rPr>
                <w:rFonts w:ascii="Arial Narrow" w:hAnsi="Arial Narrow"/>
                <w:b/>
                <w:sz w:val="21"/>
                <w:szCs w:val="21"/>
              </w:rPr>
            </w:pPr>
            <w:r w:rsidRPr="00C365BD">
              <w:rPr>
                <w:rFonts w:ascii="Arial Narrow" w:hAnsi="Arial Narrow"/>
                <w:sz w:val="21"/>
                <w:szCs w:val="21"/>
              </w:rPr>
              <w:t>ESPD.</w:t>
            </w:r>
          </w:p>
        </w:tc>
      </w:tr>
      <w:tr w:rsidR="005D7992" w:rsidRPr="00C365BD" w:rsidTr="002E1EA2">
        <w:trPr>
          <w:cantSplit/>
          <w:trHeight w:val="1891"/>
        </w:trPr>
        <w:tc>
          <w:tcPr>
            <w:tcW w:w="4820" w:type="dxa"/>
            <w:tcBorders>
              <w:top w:val="double" w:sz="4" w:space="0" w:color="auto"/>
              <w:left w:val="double" w:sz="4" w:space="0" w:color="auto"/>
              <w:bottom w:val="double" w:sz="4" w:space="0" w:color="auto"/>
              <w:right w:val="double" w:sz="4" w:space="0" w:color="auto"/>
            </w:tcBorders>
            <w:hideMark/>
          </w:tcPr>
          <w:p w:rsidR="005D7992" w:rsidRPr="00C365BD" w:rsidRDefault="004F3A04" w:rsidP="002E1EA2">
            <w:pPr>
              <w:tabs>
                <w:tab w:val="left" w:pos="0"/>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 xml:space="preserve">Art. 24 ust. 1 pkt. 18 z uwzg. art. 24 ust. 7 pkt. 3 uPzp </w:t>
            </w:r>
            <w:r w:rsidR="005D7992" w:rsidRPr="00C365BD">
              <w:rPr>
                <w:rFonts w:ascii="Arial Narrow" w:eastAsia="Calibri" w:hAnsi="Arial Narrow" w:cs="Verdana"/>
                <w:sz w:val="21"/>
                <w:szCs w:val="21"/>
              </w:rPr>
              <w:t xml:space="preserve">- </w:t>
            </w:r>
            <w:r w:rsidR="005D7992" w:rsidRPr="00C365BD">
              <w:rPr>
                <w:rFonts w:ascii="Arial Narrow" w:hAnsi="Arial Narrow"/>
                <w:sz w:val="21"/>
                <w:szCs w:val="21"/>
              </w:rPr>
              <w:t>Zamawiający wykluczy</w:t>
            </w:r>
            <w:r w:rsidR="005D7992" w:rsidRPr="00C365BD">
              <w:rPr>
                <w:rFonts w:ascii="Arial Narrow" w:hAnsi="Arial Narrow" w:cs="Verdana"/>
                <w:sz w:val="21"/>
                <w:szCs w:val="21"/>
              </w:rPr>
              <w:t xml:space="preserve"> wykonawcę,</w:t>
            </w:r>
            <w:r w:rsidR="005D7992" w:rsidRPr="00C365BD">
              <w:rPr>
                <w:rFonts w:ascii="Arial Narrow" w:eastAsia="Calibri" w:hAnsi="Arial Narrow" w:cs="Verdana"/>
                <w:sz w:val="21"/>
                <w:szCs w:val="21"/>
              </w:rPr>
              <w:t xml:space="preserve">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tc>
        <w:tc>
          <w:tcPr>
            <w:tcW w:w="4677" w:type="dxa"/>
            <w:tcBorders>
              <w:top w:val="double" w:sz="4" w:space="0" w:color="auto"/>
              <w:left w:val="double" w:sz="4" w:space="0" w:color="auto"/>
              <w:bottom w:val="double" w:sz="4" w:space="0" w:color="auto"/>
              <w:right w:val="double" w:sz="4" w:space="0" w:color="auto"/>
            </w:tcBorders>
            <w:hideMark/>
          </w:tcPr>
          <w:p w:rsidR="005D7992" w:rsidRPr="00C365BD" w:rsidRDefault="005D7992" w:rsidP="002E1EA2">
            <w:pPr>
              <w:numPr>
                <w:ilvl w:val="2"/>
                <w:numId w:val="8"/>
              </w:numPr>
              <w:tabs>
                <w:tab w:val="left" w:pos="793"/>
              </w:tabs>
              <w:spacing w:line="252" w:lineRule="auto"/>
              <w:ind w:left="793" w:hanging="793"/>
              <w:rPr>
                <w:rFonts w:ascii="Arial Narrow" w:hAnsi="Arial Narrow"/>
                <w:sz w:val="21"/>
                <w:szCs w:val="21"/>
              </w:rPr>
            </w:pPr>
            <w:r w:rsidRPr="00C365BD">
              <w:rPr>
                <w:rFonts w:ascii="Arial Narrow" w:hAnsi="Arial Narrow"/>
                <w:sz w:val="21"/>
                <w:szCs w:val="21"/>
              </w:rPr>
              <w:t>ESPD.</w:t>
            </w:r>
          </w:p>
        </w:tc>
      </w:tr>
      <w:tr w:rsidR="00C365BD" w:rsidRPr="00C365BD" w:rsidTr="002E1EA2">
        <w:trPr>
          <w:cantSplit/>
          <w:trHeight w:val="2396"/>
        </w:trPr>
        <w:tc>
          <w:tcPr>
            <w:tcW w:w="4820" w:type="dxa"/>
            <w:tcBorders>
              <w:top w:val="double" w:sz="4" w:space="0" w:color="auto"/>
              <w:left w:val="double" w:sz="4" w:space="0" w:color="auto"/>
              <w:right w:val="double" w:sz="4" w:space="0" w:color="auto"/>
            </w:tcBorders>
            <w:hideMark/>
          </w:tcPr>
          <w:p w:rsidR="00C365BD" w:rsidRPr="00C365BD" w:rsidRDefault="00C365BD" w:rsidP="002E1EA2">
            <w:pPr>
              <w:tabs>
                <w:tab w:val="left" w:pos="0"/>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 xml:space="preserve">Art. 24 ust. 1 pkt. 19 uPzp - </w:t>
            </w:r>
            <w:r w:rsidRPr="00C365BD">
              <w:rPr>
                <w:rFonts w:ascii="Arial Narrow" w:hAnsi="Arial Narrow"/>
                <w:sz w:val="21"/>
                <w:szCs w:val="21"/>
              </w:rPr>
              <w:t>Zamawiający wykluczy</w:t>
            </w:r>
            <w:r w:rsidRPr="00C365BD">
              <w:rPr>
                <w:rFonts w:ascii="Arial Narrow" w:hAnsi="Arial Narrow" w:cs="Verdana"/>
                <w:sz w:val="21"/>
                <w:szCs w:val="21"/>
              </w:rPr>
              <w:t xml:space="preserve"> wykonawcę,</w:t>
            </w:r>
            <w:r w:rsidRPr="00C365BD">
              <w:rPr>
                <w:rFonts w:ascii="Arial Narrow" w:eastAsia="Calibri" w:hAnsi="Arial Narrow" w:cs="Verdana"/>
                <w:sz w:val="21"/>
                <w:szCs w:val="21"/>
              </w:rPr>
              <w:t xml:space="preserve"> który brał udział w przygotowaniu postępowania </w:t>
            </w:r>
          </w:p>
          <w:p w:rsidR="00C365BD" w:rsidRPr="00C365BD" w:rsidRDefault="00C365BD" w:rsidP="002E1EA2">
            <w:pPr>
              <w:tabs>
                <w:tab w:val="left" w:pos="794"/>
              </w:tabs>
              <w:spacing w:line="252" w:lineRule="auto"/>
              <w:ind w:left="0"/>
              <w:rPr>
                <w:rFonts w:ascii="Arial Narrow" w:eastAsia="Calibri" w:hAnsi="Arial Narrow" w:cs="Verdana"/>
                <w:sz w:val="21"/>
                <w:szCs w:val="21"/>
              </w:rPr>
            </w:pPr>
            <w:r w:rsidRPr="00C365BD">
              <w:rPr>
                <w:rFonts w:ascii="Arial Narrow" w:eastAsia="Calibri" w:hAnsi="Arial Narrow" w:cs="Verdana"/>
                <w:sz w:val="21"/>
                <w:szCs w:val="21"/>
              </w:rPr>
              <w:t xml:space="preserve">o udzielenie zamówienia lub którego pracownik, a także osoba wykonująca pracę na podstawie umowy zlecenia, </w:t>
            </w:r>
            <w:r w:rsidRPr="00C365BD">
              <w:rPr>
                <w:rFonts w:ascii="Arial Narrow" w:eastAsia="Calibri" w:hAnsi="Arial Narrow" w:cs="Verdana"/>
                <w:sz w:val="21"/>
                <w:szCs w:val="21"/>
              </w:rPr>
              <w:br/>
              <w:t>o dzieło, agencyjnej lub innej umowy o świadczenie usług,</w:t>
            </w:r>
            <w:r w:rsidR="00EB38FF">
              <w:rPr>
                <w:rFonts w:ascii="Arial Narrow" w:eastAsia="Calibri" w:hAnsi="Arial Narrow" w:cs="Verdana"/>
                <w:sz w:val="21"/>
                <w:szCs w:val="21"/>
              </w:rPr>
              <w:t xml:space="preserve"> </w:t>
            </w:r>
            <w:r w:rsidRPr="00C365BD">
              <w:rPr>
                <w:rFonts w:ascii="Arial Narrow" w:eastAsia="Calibri" w:hAnsi="Arial Narrow" w:cs="Verdana"/>
                <w:sz w:val="21"/>
                <w:szCs w:val="21"/>
              </w:rPr>
              <w:t>brał udział w przygotowaniu takiego postępowania, chyba że spowodowane tym zakłócenie konkurencji może być wyeliminowane w inny sposób niż przez wykluczenie wykonawcy z udziału w postępowaniu.</w:t>
            </w:r>
          </w:p>
        </w:tc>
        <w:tc>
          <w:tcPr>
            <w:tcW w:w="4677" w:type="dxa"/>
            <w:tcBorders>
              <w:top w:val="double" w:sz="4" w:space="0" w:color="auto"/>
              <w:left w:val="double" w:sz="4" w:space="0" w:color="auto"/>
              <w:right w:val="double" w:sz="4" w:space="0" w:color="auto"/>
            </w:tcBorders>
            <w:hideMark/>
          </w:tcPr>
          <w:p w:rsidR="00C365BD" w:rsidRPr="00C365BD" w:rsidRDefault="00C365BD" w:rsidP="002E1EA2">
            <w:pPr>
              <w:numPr>
                <w:ilvl w:val="2"/>
                <w:numId w:val="8"/>
              </w:numPr>
              <w:tabs>
                <w:tab w:val="left" w:pos="793"/>
              </w:tabs>
              <w:spacing w:line="252" w:lineRule="auto"/>
              <w:ind w:left="793" w:hanging="793"/>
              <w:rPr>
                <w:rFonts w:ascii="Arial Narrow" w:hAnsi="Arial Narrow"/>
                <w:sz w:val="21"/>
                <w:szCs w:val="21"/>
              </w:rPr>
            </w:pPr>
            <w:r w:rsidRPr="00C365BD">
              <w:rPr>
                <w:rFonts w:ascii="Arial Narrow" w:hAnsi="Arial Narrow"/>
                <w:sz w:val="21"/>
                <w:szCs w:val="21"/>
              </w:rPr>
              <w:t>ESPD.</w:t>
            </w:r>
          </w:p>
        </w:tc>
      </w:tr>
      <w:tr w:rsidR="00B41030" w:rsidRPr="00C365BD" w:rsidTr="002E1EA2">
        <w:trPr>
          <w:cantSplit/>
          <w:trHeight w:val="1891"/>
        </w:trPr>
        <w:tc>
          <w:tcPr>
            <w:tcW w:w="4820" w:type="dxa"/>
            <w:tcBorders>
              <w:top w:val="double" w:sz="4" w:space="0" w:color="auto"/>
              <w:left w:val="double" w:sz="4" w:space="0" w:color="auto"/>
              <w:right w:val="double" w:sz="4" w:space="0" w:color="auto"/>
            </w:tcBorders>
            <w:hideMark/>
          </w:tcPr>
          <w:p w:rsidR="00B41030" w:rsidRPr="00C365BD" w:rsidRDefault="004F3A04" w:rsidP="002E1EA2">
            <w:pPr>
              <w:tabs>
                <w:tab w:val="left" w:pos="794"/>
              </w:tabs>
              <w:spacing w:line="252" w:lineRule="auto"/>
              <w:ind w:left="0" w:firstLine="0"/>
              <w:rPr>
                <w:rFonts w:ascii="Arial Narrow" w:eastAsia="Calibri" w:hAnsi="Arial Narrow" w:cs="Verdana"/>
                <w:sz w:val="21"/>
                <w:szCs w:val="21"/>
              </w:rPr>
            </w:pPr>
            <w:r w:rsidRPr="00C365BD">
              <w:rPr>
                <w:rFonts w:ascii="Arial Narrow" w:hAnsi="Arial Narrow" w:cs="Verdana"/>
                <w:sz w:val="21"/>
                <w:szCs w:val="21"/>
              </w:rPr>
              <w:t xml:space="preserve">Art. 24 ust. 1 pkt. 20 z uwzg. art. 24 ust. 7 pkt. 3 uPzp </w:t>
            </w:r>
            <w:r w:rsidR="00B41030" w:rsidRPr="00C365BD">
              <w:rPr>
                <w:rFonts w:ascii="Arial Narrow" w:eastAsia="Calibri" w:hAnsi="Arial Narrow" w:cs="Verdana"/>
                <w:sz w:val="21"/>
                <w:szCs w:val="21"/>
              </w:rPr>
              <w:t xml:space="preserve">- </w:t>
            </w:r>
            <w:r w:rsidR="00B41030" w:rsidRPr="00C365BD">
              <w:rPr>
                <w:rFonts w:ascii="Arial Narrow" w:hAnsi="Arial Narrow"/>
                <w:sz w:val="21"/>
                <w:szCs w:val="21"/>
              </w:rPr>
              <w:t>Zamawiający wykluczy</w:t>
            </w:r>
            <w:r w:rsidR="00B41030" w:rsidRPr="00C365BD">
              <w:rPr>
                <w:rFonts w:ascii="Arial Narrow" w:hAnsi="Arial Narrow" w:cs="Verdana"/>
                <w:sz w:val="21"/>
                <w:szCs w:val="21"/>
              </w:rPr>
              <w:t xml:space="preserve"> wykonawcę, który z innymi wykonawcami zawarł porozumienie mające na celu zakłócenie konkurencji między wykonawcami </w:t>
            </w:r>
            <w:r w:rsidRPr="00C365BD">
              <w:rPr>
                <w:rFonts w:ascii="Arial Narrow" w:hAnsi="Arial Narrow" w:cs="Verdana"/>
                <w:sz w:val="21"/>
                <w:szCs w:val="21"/>
              </w:rPr>
              <w:br/>
            </w:r>
            <w:r w:rsidR="00B41030" w:rsidRPr="00C365BD">
              <w:rPr>
                <w:rFonts w:ascii="Arial Narrow" w:hAnsi="Arial Narrow" w:cs="Verdana"/>
                <w:sz w:val="21"/>
                <w:szCs w:val="21"/>
              </w:rPr>
              <w:t xml:space="preserve">w postępowaniu o udzielenie zamówienia, co zamawiający jest w stanie wykazać za pomocą stosownych </w:t>
            </w:r>
            <w:r w:rsidR="00B41030" w:rsidRPr="00C365BD">
              <w:rPr>
                <w:rFonts w:ascii="Arial Narrow" w:hAnsi="Arial Narrow" w:cs="Verdana"/>
                <w:sz w:val="21"/>
                <w:szCs w:val="21"/>
              </w:rPr>
              <w:br/>
              <w:t>środków dowodowych, jeżeli nie upłynęły 3 lata od dnia zaistnienia zdarzenia będącego podstawą wykluczenia.</w:t>
            </w:r>
          </w:p>
        </w:tc>
        <w:tc>
          <w:tcPr>
            <w:tcW w:w="4677" w:type="dxa"/>
            <w:tcBorders>
              <w:top w:val="double" w:sz="4" w:space="0" w:color="auto"/>
              <w:left w:val="double" w:sz="4" w:space="0" w:color="auto"/>
              <w:right w:val="double" w:sz="4" w:space="0" w:color="auto"/>
            </w:tcBorders>
            <w:hideMark/>
          </w:tcPr>
          <w:p w:rsidR="00B41030" w:rsidRPr="00C365BD" w:rsidRDefault="00B41030" w:rsidP="002E1EA2">
            <w:pPr>
              <w:numPr>
                <w:ilvl w:val="2"/>
                <w:numId w:val="8"/>
              </w:numPr>
              <w:tabs>
                <w:tab w:val="left" w:pos="793"/>
              </w:tabs>
              <w:spacing w:line="252" w:lineRule="auto"/>
              <w:ind w:left="793" w:hanging="793"/>
              <w:rPr>
                <w:rFonts w:ascii="Arial Narrow" w:hAnsi="Arial Narrow"/>
                <w:sz w:val="21"/>
                <w:szCs w:val="21"/>
              </w:rPr>
            </w:pPr>
            <w:r w:rsidRPr="00C365BD">
              <w:rPr>
                <w:rFonts w:ascii="Arial Narrow" w:hAnsi="Arial Narrow"/>
                <w:sz w:val="21"/>
                <w:szCs w:val="21"/>
              </w:rPr>
              <w:t>ESPD.</w:t>
            </w:r>
          </w:p>
        </w:tc>
      </w:tr>
      <w:tr w:rsidR="00591E2B" w:rsidRPr="00C365BD" w:rsidTr="006B7919">
        <w:trPr>
          <w:cantSplit/>
          <w:trHeight w:val="2936"/>
        </w:trPr>
        <w:tc>
          <w:tcPr>
            <w:tcW w:w="4820" w:type="dxa"/>
            <w:tcBorders>
              <w:top w:val="double" w:sz="4" w:space="0" w:color="auto"/>
              <w:left w:val="double" w:sz="4" w:space="0" w:color="auto"/>
              <w:right w:val="double" w:sz="4" w:space="0" w:color="auto"/>
            </w:tcBorders>
            <w:hideMark/>
          </w:tcPr>
          <w:p w:rsidR="00591E2B" w:rsidRPr="00C365BD" w:rsidRDefault="00591E2B" w:rsidP="00EA1F9A">
            <w:pPr>
              <w:tabs>
                <w:tab w:val="left" w:pos="0"/>
              </w:tabs>
              <w:ind w:left="0" w:firstLine="0"/>
              <w:rPr>
                <w:rFonts w:ascii="Arial Narrow" w:hAnsi="Arial Narrow" w:cs="Verdana"/>
                <w:sz w:val="21"/>
                <w:szCs w:val="21"/>
              </w:rPr>
            </w:pPr>
            <w:r w:rsidRPr="00C365BD">
              <w:rPr>
                <w:rFonts w:ascii="Arial Narrow" w:hAnsi="Arial Narrow" w:cs="Verdana"/>
                <w:sz w:val="21"/>
                <w:szCs w:val="21"/>
              </w:rPr>
              <w:t>Art. 24 ust. 1 pkt. 21 z uwzg. art. 24 ust. 7 pkt. 4 uPzp</w:t>
            </w:r>
            <w:r w:rsidRPr="00C365BD">
              <w:rPr>
                <w:rFonts w:ascii="Arial Narrow" w:eastAsia="Calibri" w:hAnsi="Arial Narrow" w:cs="Verdana"/>
                <w:sz w:val="21"/>
                <w:szCs w:val="21"/>
              </w:rPr>
              <w:t xml:space="preserve"> - </w:t>
            </w:r>
            <w:r w:rsidRPr="00C365BD">
              <w:rPr>
                <w:rFonts w:ascii="Arial Narrow" w:hAnsi="Arial Narrow"/>
                <w:sz w:val="21"/>
                <w:szCs w:val="21"/>
              </w:rPr>
              <w:t>Zamawiający wykluczy</w:t>
            </w:r>
            <w:r w:rsidRPr="00C365BD">
              <w:rPr>
                <w:rFonts w:ascii="Arial Narrow" w:hAnsi="Arial Narrow" w:cs="Verdana"/>
                <w:sz w:val="21"/>
                <w:szCs w:val="21"/>
              </w:rPr>
              <w:t xml:space="preserve">  wykonawcę będącego podmiotem zbiorowym, wobec którego sąd orzekł zakaz ubiegania się </w:t>
            </w:r>
            <w:r>
              <w:rPr>
                <w:rFonts w:ascii="Arial Narrow" w:hAnsi="Arial Narrow" w:cs="Verdana"/>
                <w:sz w:val="21"/>
                <w:szCs w:val="21"/>
              </w:rPr>
              <w:br/>
            </w:r>
            <w:r w:rsidRPr="00C365BD">
              <w:rPr>
                <w:rFonts w:ascii="Arial Narrow" w:hAnsi="Arial Narrow" w:cs="Verdana"/>
                <w:sz w:val="21"/>
                <w:szCs w:val="21"/>
              </w:rPr>
              <w:t xml:space="preserve">o zamówienia publiczne na podstawie ustawy z dnia </w:t>
            </w:r>
            <w:r>
              <w:rPr>
                <w:rFonts w:ascii="Arial Narrow" w:hAnsi="Arial Narrow" w:cs="Verdana"/>
                <w:sz w:val="21"/>
                <w:szCs w:val="21"/>
              </w:rPr>
              <w:br/>
            </w:r>
            <w:r w:rsidRPr="00C365BD">
              <w:rPr>
                <w:rFonts w:ascii="Arial Narrow" w:hAnsi="Arial Narrow" w:cs="Verdana"/>
                <w:sz w:val="21"/>
                <w:szCs w:val="21"/>
              </w:rPr>
              <w:t xml:space="preserve">28 października 2002 r. o odpowiedzialności podmiotów zbiorowych za czyny zabronione pod groźbą kary (Dz. U. </w:t>
            </w:r>
            <w:r>
              <w:rPr>
                <w:rFonts w:ascii="Arial Narrow" w:hAnsi="Arial Narrow" w:cs="Verdana"/>
                <w:sz w:val="21"/>
                <w:szCs w:val="21"/>
              </w:rPr>
              <w:br/>
            </w:r>
            <w:r w:rsidRPr="00C365BD">
              <w:rPr>
                <w:rFonts w:ascii="Arial Narrow" w:hAnsi="Arial Narrow" w:cs="Verdana"/>
                <w:sz w:val="21"/>
                <w:szCs w:val="21"/>
              </w:rPr>
              <w:t xml:space="preserve">z </w:t>
            </w:r>
            <w:r>
              <w:rPr>
                <w:rFonts w:ascii="Arial Narrow" w:hAnsi="Arial Narrow" w:cs="Verdana"/>
                <w:sz w:val="21"/>
                <w:szCs w:val="21"/>
              </w:rPr>
              <w:t>2018</w:t>
            </w:r>
            <w:r w:rsidRPr="00C365BD">
              <w:rPr>
                <w:rFonts w:ascii="Arial Narrow" w:hAnsi="Arial Narrow" w:cs="Verdana"/>
                <w:sz w:val="21"/>
                <w:szCs w:val="21"/>
              </w:rPr>
              <w:t xml:space="preserve"> r. poz. </w:t>
            </w:r>
            <w:r>
              <w:rPr>
                <w:rFonts w:ascii="Arial Narrow" w:hAnsi="Arial Narrow" w:cs="Verdana"/>
                <w:sz w:val="21"/>
                <w:szCs w:val="21"/>
              </w:rPr>
              <w:t>703</w:t>
            </w:r>
            <w:r w:rsidRPr="00C365BD">
              <w:rPr>
                <w:rFonts w:ascii="Arial Narrow" w:hAnsi="Arial Narrow" w:cs="Verdana"/>
                <w:sz w:val="21"/>
                <w:szCs w:val="21"/>
              </w:rPr>
              <w:t xml:space="preserve"> ze zm.), jeżeli nie upłynął okres, na jaki został prawomocnie orzeczony zakaz ubiegania się </w:t>
            </w:r>
            <w:r>
              <w:rPr>
                <w:rFonts w:ascii="Arial Narrow" w:hAnsi="Arial Narrow" w:cs="Verdana"/>
                <w:sz w:val="21"/>
                <w:szCs w:val="21"/>
              </w:rPr>
              <w:br/>
            </w:r>
            <w:r w:rsidRPr="00C365BD">
              <w:rPr>
                <w:rFonts w:ascii="Arial Narrow" w:hAnsi="Arial Narrow" w:cs="Verdana"/>
                <w:sz w:val="21"/>
                <w:szCs w:val="21"/>
              </w:rPr>
              <w:t>o zamówienia publiczne.</w:t>
            </w:r>
          </w:p>
        </w:tc>
        <w:tc>
          <w:tcPr>
            <w:tcW w:w="4677" w:type="dxa"/>
            <w:tcBorders>
              <w:top w:val="double" w:sz="4" w:space="0" w:color="auto"/>
              <w:left w:val="double" w:sz="4" w:space="0" w:color="auto"/>
              <w:right w:val="double" w:sz="4" w:space="0" w:color="auto"/>
            </w:tcBorders>
            <w:hideMark/>
          </w:tcPr>
          <w:p w:rsidR="00591E2B" w:rsidRDefault="00591E2B" w:rsidP="00EA1F9A">
            <w:pPr>
              <w:numPr>
                <w:ilvl w:val="2"/>
                <w:numId w:val="8"/>
              </w:numPr>
              <w:tabs>
                <w:tab w:val="left" w:pos="793"/>
              </w:tabs>
              <w:ind w:left="793" w:hanging="793"/>
              <w:rPr>
                <w:rFonts w:ascii="Arial Narrow" w:hAnsi="Arial Narrow"/>
                <w:sz w:val="21"/>
                <w:szCs w:val="21"/>
              </w:rPr>
            </w:pPr>
            <w:r w:rsidRPr="007830D2">
              <w:rPr>
                <w:rFonts w:ascii="Arial Narrow" w:hAnsi="Arial Narrow"/>
                <w:b/>
                <w:sz w:val="22"/>
                <w:szCs w:val="22"/>
              </w:rPr>
              <w:t xml:space="preserve">Informacja z Krajowego Rejestru Karnego </w:t>
            </w:r>
            <w:r>
              <w:rPr>
                <w:rFonts w:ascii="Arial Narrow" w:hAnsi="Arial Narrow"/>
                <w:sz w:val="22"/>
                <w:szCs w:val="22"/>
              </w:rPr>
              <w:t>potwierdzająca</w:t>
            </w:r>
            <w:r w:rsidRPr="007830D2">
              <w:rPr>
                <w:rFonts w:ascii="Arial Narrow" w:hAnsi="Arial Narrow"/>
                <w:sz w:val="22"/>
                <w:szCs w:val="22"/>
              </w:rPr>
              <w:t xml:space="preserve">, że wobec wykonawcy sąd nie </w:t>
            </w:r>
            <w:r w:rsidRPr="007830D2">
              <w:rPr>
                <w:rFonts w:ascii="Arial Narrow" w:hAnsi="Arial Narrow"/>
                <w:sz w:val="22"/>
                <w:szCs w:val="22"/>
              </w:rPr>
              <w:br/>
              <w:t>orzekł zakazu ubiegania się o zamówienia</w:t>
            </w:r>
            <w:r w:rsidRPr="007830D2">
              <w:rPr>
                <w:rFonts w:ascii="Arial Narrow" w:hAnsi="Arial Narrow"/>
                <w:sz w:val="22"/>
                <w:szCs w:val="22"/>
              </w:rPr>
              <w:br/>
              <w:t xml:space="preserve">publiczne na podstawie ustawy z dnia 28 </w:t>
            </w:r>
            <w:r w:rsidRPr="007830D2">
              <w:rPr>
                <w:rFonts w:ascii="Arial Narrow" w:hAnsi="Arial Narrow"/>
                <w:sz w:val="22"/>
                <w:szCs w:val="22"/>
              </w:rPr>
              <w:br/>
              <w:t>października 2002 r. o odpowiedzialności podmiotów zbiorowych za czyny zabroni</w:t>
            </w:r>
            <w:r>
              <w:rPr>
                <w:rFonts w:ascii="Arial Narrow" w:hAnsi="Arial Narrow"/>
                <w:sz w:val="22"/>
                <w:szCs w:val="22"/>
              </w:rPr>
              <w:t xml:space="preserve">one </w:t>
            </w:r>
            <w:r>
              <w:rPr>
                <w:rFonts w:ascii="Arial Narrow" w:hAnsi="Arial Narrow"/>
                <w:sz w:val="22"/>
                <w:szCs w:val="22"/>
              </w:rPr>
              <w:br/>
              <w:t>pod groźbą kary, wystawiona</w:t>
            </w:r>
            <w:r w:rsidRPr="007830D2">
              <w:rPr>
                <w:rFonts w:ascii="Arial Narrow" w:hAnsi="Arial Narrow"/>
                <w:sz w:val="22"/>
                <w:szCs w:val="22"/>
              </w:rPr>
              <w:t xml:space="preserve"> nie wcześniej niż</w:t>
            </w:r>
            <w:r w:rsidRPr="007830D2">
              <w:rPr>
                <w:rFonts w:ascii="Arial Narrow" w:hAnsi="Arial Narrow"/>
                <w:b/>
                <w:sz w:val="22"/>
                <w:szCs w:val="22"/>
              </w:rPr>
              <w:t xml:space="preserve"> </w:t>
            </w:r>
            <w:r w:rsidRPr="007830D2">
              <w:rPr>
                <w:rFonts w:ascii="Arial Narrow" w:hAnsi="Arial Narrow"/>
                <w:sz w:val="22"/>
                <w:szCs w:val="22"/>
              </w:rPr>
              <w:t>6 miesięcy przed dniem składania oferty</w:t>
            </w:r>
            <w:r w:rsidRPr="007830D2">
              <w:rPr>
                <w:rFonts w:ascii="Arial Narrow" w:hAnsi="Arial Narrow" w:cs="Arial"/>
                <w:sz w:val="22"/>
                <w:szCs w:val="22"/>
              </w:rPr>
              <w:t>.</w:t>
            </w:r>
          </w:p>
          <w:p w:rsidR="00591E2B" w:rsidRPr="00EA1F9A" w:rsidRDefault="00591E2B" w:rsidP="00591E2B">
            <w:pPr>
              <w:tabs>
                <w:tab w:val="left" w:pos="793"/>
              </w:tabs>
              <w:ind w:left="0" w:firstLine="0"/>
              <w:rPr>
                <w:rFonts w:ascii="Arial Narrow" w:hAnsi="Arial Narrow"/>
                <w:sz w:val="4"/>
                <w:szCs w:val="21"/>
              </w:rPr>
            </w:pPr>
            <w:r w:rsidRPr="00C365BD">
              <w:rPr>
                <w:rFonts w:ascii="Arial Narrow" w:hAnsi="Arial Narrow"/>
                <w:sz w:val="21"/>
                <w:szCs w:val="21"/>
              </w:rPr>
              <w:t>Przedmiotową informację dotyczącą również podwykonawcy, wykonawca będzie zobowiązany złożyć w przypadku gdy w ofercie wskazał podwykonawcę.</w:t>
            </w:r>
          </w:p>
        </w:tc>
      </w:tr>
      <w:tr w:rsidR="003F36AB"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3F36AB" w:rsidRPr="00C365BD" w:rsidRDefault="004F3A04" w:rsidP="002E1EA2">
            <w:pPr>
              <w:tabs>
                <w:tab w:val="left" w:pos="794"/>
              </w:tabs>
              <w:spacing w:line="252" w:lineRule="auto"/>
              <w:ind w:left="0" w:firstLine="0"/>
              <w:rPr>
                <w:rFonts w:ascii="Arial Narrow" w:hAnsi="Arial Narrow" w:cs="Verdana"/>
                <w:sz w:val="21"/>
                <w:szCs w:val="21"/>
              </w:rPr>
            </w:pPr>
            <w:r w:rsidRPr="00C365BD">
              <w:rPr>
                <w:rFonts w:ascii="Arial Narrow" w:eastAsia="Calibri" w:hAnsi="Arial Narrow" w:cs="Verdana"/>
                <w:sz w:val="21"/>
                <w:szCs w:val="21"/>
              </w:rPr>
              <w:lastRenderedPageBreak/>
              <w:t xml:space="preserve">Art. 24 ust. 1 pkt. 22 z uwzg. art. 24 ust. 7 pkt. 5 uPzp </w:t>
            </w:r>
            <w:r w:rsidR="003F36AB" w:rsidRPr="00C365BD">
              <w:rPr>
                <w:rFonts w:ascii="Arial Narrow" w:eastAsia="Calibri" w:hAnsi="Arial Narrow" w:cs="Verdana"/>
                <w:sz w:val="21"/>
                <w:szCs w:val="21"/>
              </w:rPr>
              <w:t xml:space="preserve">- </w:t>
            </w:r>
            <w:r w:rsidR="003F36AB" w:rsidRPr="00C365BD">
              <w:rPr>
                <w:rFonts w:ascii="Arial Narrow" w:hAnsi="Arial Narrow"/>
                <w:sz w:val="21"/>
                <w:szCs w:val="21"/>
              </w:rPr>
              <w:t>Zamawiający wykluczy</w:t>
            </w:r>
            <w:r w:rsidR="003F36AB" w:rsidRPr="00C365BD">
              <w:rPr>
                <w:rFonts w:ascii="Arial Narrow" w:hAnsi="Arial Narrow" w:cs="Verdana"/>
                <w:sz w:val="21"/>
                <w:szCs w:val="21"/>
              </w:rPr>
              <w:t xml:space="preserve"> wykonawcę, wobec którego orzeczono tytułem środka zapobiegawczego zakaz ubiegania się o zamówienia publiczne, jeżeli nie upłynął okres obowiązywania zakazu ubiegania się o zamówienia publiczne.</w:t>
            </w:r>
          </w:p>
        </w:tc>
        <w:tc>
          <w:tcPr>
            <w:tcW w:w="4677" w:type="dxa"/>
            <w:tcBorders>
              <w:top w:val="double" w:sz="4" w:space="0" w:color="auto"/>
              <w:left w:val="double" w:sz="4" w:space="0" w:color="auto"/>
              <w:bottom w:val="double" w:sz="4" w:space="0" w:color="auto"/>
              <w:right w:val="double" w:sz="4" w:space="0" w:color="auto"/>
            </w:tcBorders>
          </w:tcPr>
          <w:p w:rsidR="003F36AB" w:rsidRPr="00C365BD" w:rsidRDefault="003F36AB" w:rsidP="00EA1F9A">
            <w:pPr>
              <w:numPr>
                <w:ilvl w:val="2"/>
                <w:numId w:val="8"/>
              </w:numPr>
              <w:tabs>
                <w:tab w:val="left" w:pos="793"/>
              </w:tabs>
              <w:ind w:left="793" w:hanging="793"/>
              <w:rPr>
                <w:rFonts w:ascii="Arial Narrow" w:hAnsi="Arial Narrow"/>
                <w:sz w:val="21"/>
                <w:szCs w:val="21"/>
              </w:rPr>
            </w:pPr>
            <w:r w:rsidRPr="00C365BD">
              <w:rPr>
                <w:rFonts w:ascii="Arial Narrow" w:hAnsi="Arial Narrow"/>
                <w:b/>
                <w:sz w:val="21"/>
                <w:szCs w:val="21"/>
              </w:rPr>
              <w:t xml:space="preserve">Oświadczenie </w:t>
            </w:r>
            <w:r w:rsidRPr="00C365BD">
              <w:rPr>
                <w:rFonts w:ascii="Arial Narrow" w:hAnsi="Arial Narrow"/>
                <w:sz w:val="21"/>
                <w:szCs w:val="21"/>
              </w:rPr>
              <w:t>o braku orzeczenia wobec niego tytułem środka zapobiegawczego zakazu ubiegania się o zamówienia publiczne.</w:t>
            </w:r>
          </w:p>
          <w:p w:rsidR="003F36AB" w:rsidRPr="00C365BD" w:rsidRDefault="004F3A04" w:rsidP="000E1139">
            <w:pPr>
              <w:pStyle w:val="Tekstpodstawowy2"/>
              <w:tabs>
                <w:tab w:val="num" w:pos="3259"/>
              </w:tabs>
              <w:suppressAutoHyphens/>
              <w:ind w:left="0" w:firstLine="0"/>
              <w:rPr>
                <w:rFonts w:ascii="Arial Narrow" w:hAnsi="Arial Narrow"/>
                <w:sz w:val="21"/>
                <w:szCs w:val="21"/>
              </w:rPr>
            </w:pPr>
            <w:r w:rsidRPr="00C365BD">
              <w:rPr>
                <w:rFonts w:ascii="Arial Narrow" w:hAnsi="Arial Narrow"/>
                <w:sz w:val="21"/>
                <w:szCs w:val="21"/>
              </w:rPr>
              <w:t>Przedmiotowe oświadczenie dotyczące podwykonawcy, wykonawca będzie zobowiązany złożyć w przypadku gdy  w ofercie wskazał podwykonawcę.</w:t>
            </w:r>
          </w:p>
        </w:tc>
      </w:tr>
      <w:tr w:rsidR="00872CD6"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872CD6" w:rsidRPr="00C365BD" w:rsidRDefault="00872CD6" w:rsidP="002E1EA2">
            <w:pPr>
              <w:tabs>
                <w:tab w:val="left" w:pos="794"/>
              </w:tabs>
              <w:spacing w:line="252" w:lineRule="auto"/>
              <w:ind w:left="0" w:firstLine="0"/>
              <w:rPr>
                <w:rFonts w:ascii="Arial Narrow" w:eastAsia="Calibri" w:hAnsi="Arial Narrow" w:cs="Verdana"/>
                <w:sz w:val="21"/>
                <w:szCs w:val="21"/>
              </w:rPr>
            </w:pPr>
            <w:r w:rsidRPr="00C365BD">
              <w:rPr>
                <w:rFonts w:ascii="Arial Narrow" w:hAnsi="Arial Narrow" w:cs="Verdana"/>
                <w:sz w:val="21"/>
                <w:szCs w:val="21"/>
              </w:rPr>
              <w:t>A</w:t>
            </w:r>
            <w:r w:rsidRPr="00C365BD">
              <w:rPr>
                <w:rFonts w:ascii="Arial Narrow" w:eastAsia="Calibri" w:hAnsi="Arial Narrow" w:cs="Verdana"/>
                <w:sz w:val="21"/>
                <w:szCs w:val="21"/>
              </w:rPr>
              <w:t xml:space="preserve">rt. 24 ust. 1 </w:t>
            </w:r>
            <w:r w:rsidRPr="00C365BD">
              <w:rPr>
                <w:rFonts w:ascii="Arial Narrow" w:hAnsi="Arial Narrow" w:cs="Verdana"/>
                <w:sz w:val="21"/>
                <w:szCs w:val="21"/>
              </w:rPr>
              <w:t>pkt. 23</w:t>
            </w:r>
            <w:r w:rsidRPr="00C365BD">
              <w:rPr>
                <w:rFonts w:ascii="Arial Narrow" w:eastAsia="Calibri" w:hAnsi="Arial Narrow" w:cs="Verdana"/>
                <w:sz w:val="21"/>
                <w:szCs w:val="21"/>
              </w:rPr>
              <w:t xml:space="preserve"> uPzp - </w:t>
            </w:r>
            <w:r w:rsidRPr="00C365BD">
              <w:rPr>
                <w:rFonts w:ascii="Arial Narrow" w:hAnsi="Arial Narrow"/>
                <w:sz w:val="21"/>
                <w:szCs w:val="21"/>
              </w:rPr>
              <w:t>Zamawiający wykluczy</w:t>
            </w:r>
            <w:r w:rsidRPr="00C365BD">
              <w:rPr>
                <w:rFonts w:ascii="Arial Narrow" w:hAnsi="Arial Narrow" w:cs="Verdana"/>
                <w:sz w:val="21"/>
                <w:szCs w:val="21"/>
              </w:rPr>
              <w:t xml:space="preserve">  wykonawców, którzy należąc do tej samej grupy kapitałowej, w rozumieniu ustawy z dnia 16 lutego 2007 r. o ochronie konkuren</w:t>
            </w:r>
            <w:r w:rsidR="007B1A0B">
              <w:rPr>
                <w:rFonts w:ascii="Arial Narrow" w:hAnsi="Arial Narrow" w:cs="Verdana"/>
                <w:sz w:val="21"/>
                <w:szCs w:val="21"/>
              </w:rPr>
              <w:t>cji i konsumentów (Dz. U. z 2018</w:t>
            </w:r>
            <w:r w:rsidRPr="00C365BD">
              <w:rPr>
                <w:rFonts w:ascii="Arial Narrow" w:hAnsi="Arial Narrow" w:cs="Verdana"/>
                <w:sz w:val="21"/>
                <w:szCs w:val="21"/>
              </w:rPr>
              <w:t xml:space="preserve"> r. poz. </w:t>
            </w:r>
            <w:r w:rsidR="007B1A0B">
              <w:rPr>
                <w:rFonts w:ascii="Arial Narrow" w:hAnsi="Arial Narrow" w:cs="Verdana"/>
                <w:sz w:val="21"/>
                <w:szCs w:val="21"/>
              </w:rPr>
              <w:t xml:space="preserve">798) </w:t>
            </w:r>
            <w:r w:rsidRPr="00C365BD">
              <w:rPr>
                <w:rFonts w:ascii="Arial Narrow" w:hAnsi="Arial Narrow" w:cs="Verdana"/>
                <w:sz w:val="21"/>
                <w:szCs w:val="21"/>
              </w:rPr>
              <w:t xml:space="preserve">złożyli odrębne oferty, oferty częściowe lub wnioski </w:t>
            </w:r>
            <w:r w:rsidRPr="00C365BD">
              <w:rPr>
                <w:rFonts w:ascii="Arial Narrow" w:hAnsi="Arial Narrow" w:cs="Verdana"/>
                <w:sz w:val="21"/>
                <w:szCs w:val="21"/>
              </w:rPr>
              <w:br/>
              <w:t xml:space="preserve">o dopuszczenie do udziału w postępowaniu, chyba że wykażą, że istniejące między nimi powiązania nie prowadzą </w:t>
            </w:r>
            <w:r w:rsidRPr="00C365BD">
              <w:rPr>
                <w:rFonts w:ascii="Arial Narrow" w:hAnsi="Arial Narrow" w:cs="Verdana"/>
                <w:sz w:val="21"/>
                <w:szCs w:val="21"/>
              </w:rPr>
              <w:br/>
              <w:t>do zakłócenia konkurencji w postępowaniu o udzielenie zamówienia.</w:t>
            </w:r>
          </w:p>
        </w:tc>
        <w:tc>
          <w:tcPr>
            <w:tcW w:w="4677" w:type="dxa"/>
            <w:tcBorders>
              <w:top w:val="double" w:sz="4" w:space="0" w:color="auto"/>
              <w:left w:val="double" w:sz="4" w:space="0" w:color="auto"/>
              <w:bottom w:val="double" w:sz="4" w:space="0" w:color="auto"/>
              <w:right w:val="double" w:sz="4" w:space="0" w:color="auto"/>
            </w:tcBorders>
          </w:tcPr>
          <w:p w:rsidR="00872CD6" w:rsidRPr="00C365BD" w:rsidRDefault="00872CD6" w:rsidP="00591E2B">
            <w:pPr>
              <w:numPr>
                <w:ilvl w:val="2"/>
                <w:numId w:val="8"/>
              </w:numPr>
              <w:tabs>
                <w:tab w:val="left" w:pos="863"/>
              </w:tabs>
              <w:ind w:left="721" w:hanging="721"/>
              <w:rPr>
                <w:rFonts w:ascii="Arial Narrow" w:hAnsi="Arial Narrow"/>
                <w:b/>
                <w:sz w:val="21"/>
                <w:szCs w:val="21"/>
              </w:rPr>
            </w:pPr>
            <w:r w:rsidRPr="00C365BD">
              <w:rPr>
                <w:rFonts w:ascii="Arial Narrow" w:hAnsi="Arial Narrow"/>
                <w:b/>
                <w:sz w:val="21"/>
                <w:szCs w:val="21"/>
              </w:rPr>
              <w:t>Oświadczenie o przynależności albo braku przynależności do tej samej grupy kapitałowe</w:t>
            </w:r>
            <w:r w:rsidRPr="00C365BD">
              <w:rPr>
                <w:rFonts w:ascii="Arial Narrow" w:hAnsi="Arial Narrow"/>
                <w:sz w:val="21"/>
                <w:szCs w:val="21"/>
              </w:rPr>
              <w:t>j - w przypadku przynależności do tej samej grupy kapitałowej wykonawca może złożyć wraz z oświadczeniem dokumenty bądź informacje potwierdzające, że powiąz</w:t>
            </w:r>
            <w:r w:rsidR="000E1139">
              <w:rPr>
                <w:rFonts w:ascii="Arial Narrow" w:hAnsi="Arial Narrow"/>
                <w:sz w:val="21"/>
                <w:szCs w:val="21"/>
              </w:rPr>
              <w:t xml:space="preserve">ania </w:t>
            </w:r>
            <w:r w:rsidRPr="00C365BD">
              <w:rPr>
                <w:rFonts w:ascii="Arial Narrow" w:hAnsi="Arial Narrow"/>
                <w:sz w:val="21"/>
                <w:szCs w:val="21"/>
              </w:rPr>
              <w:t>z innym wykonaw</w:t>
            </w:r>
            <w:r w:rsidR="00591E2B">
              <w:rPr>
                <w:rFonts w:ascii="Arial Narrow" w:hAnsi="Arial Narrow"/>
                <w:sz w:val="21"/>
                <w:szCs w:val="21"/>
              </w:rPr>
              <w:t xml:space="preserve">cą nie prowadzą do zakłócenia </w:t>
            </w:r>
            <w:r w:rsidR="00591E2B">
              <w:rPr>
                <w:rFonts w:ascii="Arial Narrow" w:hAnsi="Arial Narrow"/>
                <w:sz w:val="21"/>
                <w:szCs w:val="21"/>
              </w:rPr>
              <w:br/>
            </w:r>
            <w:r w:rsidRPr="00C365BD">
              <w:rPr>
                <w:rFonts w:ascii="Arial Narrow" w:hAnsi="Arial Narrow"/>
                <w:sz w:val="21"/>
                <w:szCs w:val="21"/>
              </w:rPr>
              <w:t>konkurencji w postępowaniu</w:t>
            </w:r>
          </w:p>
        </w:tc>
      </w:tr>
      <w:tr w:rsidR="00C365BD" w:rsidRPr="00C365BD" w:rsidTr="00EA1F9A">
        <w:trPr>
          <w:cantSplit/>
          <w:trHeight w:val="567"/>
        </w:trPr>
        <w:tc>
          <w:tcPr>
            <w:tcW w:w="4820" w:type="dxa"/>
            <w:tcBorders>
              <w:top w:val="double" w:sz="4" w:space="0" w:color="auto"/>
              <w:left w:val="double" w:sz="4" w:space="0" w:color="auto"/>
              <w:right w:val="double" w:sz="4" w:space="0" w:color="auto"/>
            </w:tcBorders>
            <w:hideMark/>
          </w:tcPr>
          <w:p w:rsidR="00C365BD" w:rsidRPr="00C365BD" w:rsidRDefault="00C365BD" w:rsidP="002E1EA2">
            <w:pPr>
              <w:tabs>
                <w:tab w:val="left" w:pos="794"/>
              </w:tabs>
              <w:spacing w:line="252" w:lineRule="auto"/>
              <w:ind w:left="0" w:firstLine="0"/>
              <w:rPr>
                <w:rFonts w:ascii="Arial Narrow" w:hAnsi="Arial Narrow" w:cs="Verdana"/>
                <w:sz w:val="21"/>
                <w:szCs w:val="21"/>
              </w:rPr>
            </w:pPr>
            <w:r w:rsidRPr="00C365BD">
              <w:rPr>
                <w:rFonts w:ascii="Arial Narrow" w:eastAsia="Calibri" w:hAnsi="Arial Narrow" w:cs="Verdana"/>
                <w:sz w:val="21"/>
                <w:szCs w:val="21"/>
              </w:rPr>
              <w:t xml:space="preserve">Art. 24 ust. 5 pkt. 1 uPzp - </w:t>
            </w:r>
            <w:r w:rsidRPr="00C365BD">
              <w:rPr>
                <w:rFonts w:ascii="Arial Narrow" w:hAnsi="Arial Narrow"/>
                <w:sz w:val="21"/>
                <w:szCs w:val="21"/>
              </w:rPr>
              <w:t>Zamawiający wykluczy</w:t>
            </w:r>
            <w:r w:rsidRPr="00C365BD">
              <w:rPr>
                <w:rFonts w:ascii="Arial Narrow" w:hAnsi="Arial Narrow" w:cs="Verdana"/>
                <w:sz w:val="21"/>
                <w:szCs w:val="21"/>
              </w:rPr>
              <w:t xml:space="preserve">  wykonawcę</w:t>
            </w:r>
            <w:r w:rsidRPr="00C365BD">
              <w:rPr>
                <w:rFonts w:ascii="Arial Narrow" w:eastAsia="Calibri" w:hAnsi="Arial Narrow" w:cs="Verdana"/>
                <w:sz w:val="21"/>
                <w:szCs w:val="21"/>
              </w:rPr>
              <w:t xml:space="preserve"> </w:t>
            </w:r>
            <w:r w:rsidRPr="00C365BD">
              <w:rPr>
                <w:rFonts w:ascii="Arial Narrow" w:hAnsi="Arial Narrow" w:cs="Verdana"/>
                <w:sz w:val="21"/>
                <w:szCs w:val="21"/>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w:t>
            </w:r>
            <w:r w:rsidRPr="00C365BD">
              <w:rPr>
                <w:rFonts w:ascii="Arial Narrow" w:hAnsi="Arial Narrow" w:cs="Verdana"/>
                <w:sz w:val="21"/>
                <w:szCs w:val="21"/>
              </w:rPr>
              <w:br/>
              <w:t>15 maja 2015 r. - Prawo restrukturyzacyjne (Dz. U. z 2017 r.,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r w:rsidR="007B1A0B">
              <w:rPr>
                <w:rFonts w:ascii="Arial Narrow" w:hAnsi="Arial Narrow" w:cs="Verdana"/>
                <w:sz w:val="21"/>
                <w:szCs w:val="21"/>
              </w:rPr>
              <w:t xml:space="preserve"> ze zm.</w:t>
            </w:r>
            <w:r w:rsidRPr="00C365BD">
              <w:rPr>
                <w:rFonts w:ascii="Arial Narrow" w:hAnsi="Arial Narrow" w:cs="Verdana"/>
                <w:sz w:val="21"/>
                <w:szCs w:val="21"/>
              </w:rPr>
              <w:t>).</w:t>
            </w:r>
          </w:p>
          <w:p w:rsidR="00C365BD" w:rsidRPr="00C365BD" w:rsidRDefault="00C365BD" w:rsidP="002E1EA2">
            <w:pPr>
              <w:tabs>
                <w:tab w:val="left" w:pos="794"/>
              </w:tabs>
              <w:spacing w:line="252" w:lineRule="auto"/>
              <w:ind w:left="0"/>
              <w:rPr>
                <w:rFonts w:ascii="Arial Narrow" w:hAnsi="Arial Narrow" w:cs="Verdana"/>
                <w:sz w:val="21"/>
                <w:szCs w:val="21"/>
              </w:rPr>
            </w:pPr>
            <w:r w:rsidRPr="00C365BD">
              <w:rPr>
                <w:rFonts w:ascii="Arial Narrow" w:hAnsi="Arial Narrow" w:cs="Verdana"/>
                <w:sz w:val="21"/>
                <w:szCs w:val="21"/>
              </w:rPr>
              <w:t>.</w:t>
            </w:r>
          </w:p>
        </w:tc>
        <w:tc>
          <w:tcPr>
            <w:tcW w:w="4677" w:type="dxa"/>
            <w:tcBorders>
              <w:top w:val="double" w:sz="4" w:space="0" w:color="auto"/>
              <w:left w:val="double" w:sz="4" w:space="0" w:color="auto"/>
              <w:right w:val="double" w:sz="4" w:space="0" w:color="auto"/>
            </w:tcBorders>
          </w:tcPr>
          <w:p w:rsidR="00C365BD" w:rsidRPr="00C365BD" w:rsidRDefault="00C365BD" w:rsidP="00EA1F9A">
            <w:pPr>
              <w:numPr>
                <w:ilvl w:val="2"/>
                <w:numId w:val="8"/>
              </w:numPr>
              <w:tabs>
                <w:tab w:val="left" w:pos="793"/>
              </w:tabs>
              <w:ind w:left="794" w:hanging="794"/>
              <w:rPr>
                <w:rFonts w:ascii="Arial Narrow" w:hAnsi="Arial Narrow"/>
                <w:b/>
                <w:sz w:val="21"/>
                <w:szCs w:val="21"/>
              </w:rPr>
            </w:pPr>
            <w:r w:rsidRPr="00C365BD">
              <w:rPr>
                <w:rFonts w:ascii="Arial Narrow" w:hAnsi="Arial Narrow"/>
                <w:b/>
                <w:sz w:val="21"/>
                <w:szCs w:val="21"/>
              </w:rPr>
              <w:t xml:space="preserve">Odpis z właściwego rejestru lub z centralnej ewidencji i informacji o działalności gospodarczej, </w:t>
            </w:r>
            <w:r w:rsidRPr="00C365BD">
              <w:rPr>
                <w:rFonts w:ascii="Arial Narrow" w:hAnsi="Arial Narrow"/>
                <w:sz w:val="21"/>
                <w:szCs w:val="21"/>
              </w:rPr>
              <w:t>jeżeli odrębne przepisy wymagają wpisu do rejestru lub ewidencji.</w:t>
            </w:r>
          </w:p>
          <w:p w:rsidR="00C365BD" w:rsidRPr="00C365BD" w:rsidRDefault="00C365BD" w:rsidP="00EA1F9A">
            <w:pPr>
              <w:tabs>
                <w:tab w:val="left" w:pos="793"/>
              </w:tabs>
              <w:ind w:left="0" w:firstLine="0"/>
              <w:rPr>
                <w:rFonts w:ascii="Arial Narrow" w:hAnsi="Arial Narrow"/>
                <w:sz w:val="21"/>
                <w:szCs w:val="21"/>
              </w:rPr>
            </w:pPr>
            <w:r w:rsidRPr="00C365BD">
              <w:rPr>
                <w:rFonts w:ascii="Arial Narrow" w:hAnsi="Arial Narrow"/>
                <w:sz w:val="21"/>
                <w:szCs w:val="21"/>
              </w:rPr>
              <w:t>Przedmiotowy odpis dotyczący podwykonawcy, wykonawca będzie zobowiązany złożyć w przypadku gdy w ofercie wskazał podwykonawcę.</w:t>
            </w:r>
          </w:p>
          <w:p w:rsidR="00C365BD" w:rsidRPr="00C365BD" w:rsidRDefault="00C365BD" w:rsidP="00EA1F9A">
            <w:pPr>
              <w:pStyle w:val="Tekstpodstawowy2"/>
              <w:tabs>
                <w:tab w:val="num" w:pos="3259"/>
              </w:tabs>
              <w:rPr>
                <w:rFonts w:ascii="Arial Narrow" w:hAnsi="Arial Narrow"/>
                <w:b/>
                <w:color w:val="548DD4"/>
                <w:sz w:val="21"/>
                <w:szCs w:val="21"/>
              </w:rPr>
            </w:pPr>
            <w:r w:rsidRPr="00C365BD">
              <w:rPr>
                <w:rFonts w:ascii="Arial Narrow" w:hAnsi="Arial Narrow"/>
                <w:b/>
                <w:color w:val="548DD4"/>
                <w:sz w:val="21"/>
                <w:szCs w:val="21"/>
              </w:rPr>
              <w:t xml:space="preserve">Uwaga: </w:t>
            </w:r>
          </w:p>
          <w:p w:rsidR="00C365BD" w:rsidRPr="00C365BD" w:rsidRDefault="00C365BD" w:rsidP="00EA1F9A">
            <w:pPr>
              <w:pStyle w:val="Tekstpodstawowy2"/>
              <w:tabs>
                <w:tab w:val="num" w:pos="3259"/>
              </w:tabs>
              <w:ind w:left="0" w:firstLine="0"/>
              <w:rPr>
                <w:rFonts w:ascii="Arial Narrow" w:hAnsi="Arial Narrow"/>
                <w:b/>
                <w:sz w:val="21"/>
                <w:szCs w:val="21"/>
              </w:rPr>
            </w:pPr>
            <w:r w:rsidRPr="00C365BD">
              <w:rPr>
                <w:rFonts w:ascii="Arial Narrow" w:hAnsi="Arial Narrow"/>
                <w:b/>
                <w:color w:val="548DD4"/>
                <w:sz w:val="21"/>
                <w:szCs w:val="21"/>
              </w:rPr>
              <w:t>Wykonawca nie będzie zobowiązany do złoż</w:t>
            </w:r>
            <w:r w:rsidR="00D56FFD">
              <w:rPr>
                <w:rFonts w:ascii="Arial Narrow" w:hAnsi="Arial Narrow"/>
                <w:b/>
                <w:color w:val="548DD4"/>
                <w:sz w:val="21"/>
                <w:szCs w:val="21"/>
              </w:rPr>
              <w:t xml:space="preserve">enia ww. dokumentów w przypadku, </w:t>
            </w:r>
            <w:r w:rsidRPr="00C365BD">
              <w:rPr>
                <w:rFonts w:ascii="Arial Narrow" w:hAnsi="Arial Narrow"/>
                <w:b/>
                <w:color w:val="548DD4"/>
                <w:sz w:val="21"/>
                <w:szCs w:val="21"/>
              </w:rPr>
              <w:t xml:space="preserve">gdy w </w:t>
            </w:r>
            <w:r w:rsidR="000E1139">
              <w:rPr>
                <w:rFonts w:ascii="Arial Narrow" w:hAnsi="Arial Narrow"/>
                <w:b/>
                <w:color w:val="548DD4"/>
                <w:sz w:val="21"/>
                <w:szCs w:val="21"/>
              </w:rPr>
              <w:t>ESPD stanowiącym  załącznik nr 3</w:t>
            </w:r>
            <w:r w:rsidRPr="00C365BD">
              <w:rPr>
                <w:rFonts w:ascii="Arial Narrow" w:hAnsi="Arial Narrow"/>
                <w:b/>
                <w:color w:val="548DD4"/>
                <w:sz w:val="21"/>
                <w:szCs w:val="21"/>
              </w:rPr>
              <w:t xml:space="preserve"> do SIWZ wskaże ich dostępność </w:t>
            </w:r>
            <w:r w:rsidR="00D56FFD">
              <w:rPr>
                <w:rFonts w:ascii="Arial Narrow" w:hAnsi="Arial Narrow"/>
                <w:b/>
                <w:color w:val="548DD4"/>
                <w:sz w:val="21"/>
                <w:szCs w:val="21"/>
              </w:rPr>
              <w:br/>
            </w:r>
            <w:r w:rsidRPr="00C365BD">
              <w:rPr>
                <w:rFonts w:ascii="Arial Narrow" w:hAnsi="Arial Narrow"/>
                <w:b/>
                <w:color w:val="548DD4"/>
                <w:sz w:val="21"/>
                <w:szCs w:val="21"/>
              </w:rPr>
              <w:t xml:space="preserve">w formie elektronicznej pod określonym adresem internetowym ogólnodostępnej i bezpłatnej bazy </w:t>
            </w:r>
            <w:r w:rsidRPr="00C365BD">
              <w:rPr>
                <w:rFonts w:ascii="Arial Narrow" w:hAnsi="Arial Narrow"/>
                <w:color w:val="548DD4"/>
                <w:sz w:val="21"/>
                <w:szCs w:val="21"/>
              </w:rPr>
              <w:br/>
            </w:r>
            <w:r w:rsidRPr="00C365BD">
              <w:rPr>
                <w:rFonts w:ascii="Arial Narrow" w:hAnsi="Arial Narrow"/>
                <w:b/>
                <w:color w:val="548DD4"/>
                <w:sz w:val="21"/>
                <w:szCs w:val="21"/>
              </w:rPr>
              <w:t xml:space="preserve">danych. Zamawiający pobierze samodzielnie z tej baz </w:t>
            </w:r>
            <w:r w:rsidRPr="00C365BD">
              <w:rPr>
                <w:rFonts w:ascii="Arial Narrow" w:hAnsi="Arial Narrow"/>
                <w:b/>
                <w:color w:val="548DD4"/>
                <w:sz w:val="21"/>
                <w:szCs w:val="21"/>
              </w:rPr>
              <w:br/>
              <w:t>danych ww. dokument.</w:t>
            </w:r>
          </w:p>
        </w:tc>
      </w:tr>
      <w:tr w:rsidR="00243303" w:rsidRPr="00C365BD" w:rsidTr="002E1EA2">
        <w:trPr>
          <w:cantSplit/>
          <w:trHeight w:val="567"/>
        </w:trPr>
        <w:tc>
          <w:tcPr>
            <w:tcW w:w="4820" w:type="dxa"/>
            <w:tcBorders>
              <w:top w:val="double" w:sz="4" w:space="0" w:color="auto"/>
              <w:left w:val="double" w:sz="4" w:space="0" w:color="auto"/>
              <w:right w:val="double" w:sz="4" w:space="0" w:color="auto"/>
            </w:tcBorders>
            <w:hideMark/>
          </w:tcPr>
          <w:p w:rsidR="00243303" w:rsidRPr="00C365BD" w:rsidRDefault="00D81D7C" w:rsidP="002E1EA2">
            <w:pPr>
              <w:tabs>
                <w:tab w:val="left" w:pos="794"/>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Art. 24 ust. 5 pkt. 2 z uwzg. art. 24 ust. 7 pkt. 3 uPzp -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tc>
        <w:tc>
          <w:tcPr>
            <w:tcW w:w="4677" w:type="dxa"/>
            <w:tcBorders>
              <w:top w:val="double" w:sz="4" w:space="0" w:color="auto"/>
              <w:left w:val="double" w:sz="4" w:space="0" w:color="auto"/>
              <w:right w:val="double" w:sz="4" w:space="0" w:color="auto"/>
            </w:tcBorders>
            <w:hideMark/>
          </w:tcPr>
          <w:p w:rsidR="00243303" w:rsidRPr="00C365BD" w:rsidRDefault="00243303" w:rsidP="00EA1F9A">
            <w:pPr>
              <w:numPr>
                <w:ilvl w:val="2"/>
                <w:numId w:val="8"/>
              </w:numPr>
              <w:tabs>
                <w:tab w:val="left" w:pos="793"/>
              </w:tabs>
              <w:ind w:left="793" w:hanging="793"/>
              <w:rPr>
                <w:rFonts w:ascii="Arial Narrow" w:hAnsi="Arial Narrow"/>
                <w:b/>
                <w:sz w:val="21"/>
                <w:szCs w:val="21"/>
              </w:rPr>
            </w:pPr>
            <w:r w:rsidRPr="00C365BD">
              <w:rPr>
                <w:rFonts w:ascii="Arial Narrow" w:hAnsi="Arial Narrow"/>
                <w:sz w:val="21"/>
                <w:szCs w:val="21"/>
              </w:rPr>
              <w:t>ESPD.</w:t>
            </w:r>
          </w:p>
        </w:tc>
      </w:tr>
      <w:tr w:rsidR="00591E2B" w:rsidRPr="00C365BD" w:rsidTr="006B7919">
        <w:trPr>
          <w:cantSplit/>
          <w:trHeight w:val="3410"/>
        </w:trPr>
        <w:tc>
          <w:tcPr>
            <w:tcW w:w="4820" w:type="dxa"/>
            <w:tcBorders>
              <w:top w:val="double" w:sz="4" w:space="0" w:color="auto"/>
              <w:left w:val="double" w:sz="4" w:space="0" w:color="auto"/>
              <w:right w:val="double" w:sz="4" w:space="0" w:color="auto"/>
            </w:tcBorders>
            <w:hideMark/>
          </w:tcPr>
          <w:p w:rsidR="00591E2B" w:rsidRPr="00C365BD" w:rsidRDefault="00591E2B" w:rsidP="00EA1F9A">
            <w:pPr>
              <w:pStyle w:val="Tekstpodstawowy24"/>
              <w:tabs>
                <w:tab w:val="left" w:pos="0"/>
              </w:tabs>
              <w:ind w:left="0" w:firstLine="0"/>
              <w:rPr>
                <w:rFonts w:ascii="Arial Narrow" w:hAnsi="Arial Narrow" w:cs="Arial"/>
                <w:sz w:val="21"/>
                <w:szCs w:val="21"/>
              </w:rPr>
            </w:pPr>
            <w:r w:rsidRPr="00C365BD">
              <w:rPr>
                <w:rFonts w:ascii="Arial Narrow" w:eastAsia="Calibri" w:hAnsi="Arial Narrow" w:cs="Arial"/>
                <w:sz w:val="21"/>
                <w:szCs w:val="21"/>
              </w:rPr>
              <w:t xml:space="preserve">Art. 24 ust. 5 pkt. 3 uPzp - </w:t>
            </w:r>
            <w:r w:rsidRPr="00C365BD">
              <w:rPr>
                <w:rFonts w:ascii="Arial Narrow" w:hAnsi="Arial Narrow" w:cs="Arial"/>
                <w:sz w:val="21"/>
                <w:szCs w:val="21"/>
              </w:rPr>
              <w:t>Zamawiający wykluczy  wykonawcę,</w:t>
            </w:r>
            <w:r w:rsidRPr="00C365BD">
              <w:rPr>
                <w:rFonts w:ascii="Arial Narrow" w:eastAsia="Calibri" w:hAnsi="Arial Narrow" w:cs="Arial"/>
                <w:sz w:val="21"/>
                <w:szCs w:val="21"/>
              </w:rPr>
              <w:t xml:space="preserve"> j</w:t>
            </w:r>
            <w:r w:rsidRPr="00C365BD">
              <w:rPr>
                <w:rFonts w:ascii="Arial Narrow" w:hAnsi="Arial Narrow" w:cs="Arial"/>
                <w:sz w:val="21"/>
                <w:szCs w:val="21"/>
              </w:rPr>
              <w:t xml:space="preserve">eżeli wykonawca lub osoby, o których mowa </w:t>
            </w:r>
            <w:r>
              <w:rPr>
                <w:rFonts w:ascii="Arial Narrow" w:hAnsi="Arial Narrow" w:cs="Arial"/>
                <w:sz w:val="21"/>
                <w:szCs w:val="21"/>
              </w:rPr>
              <w:br/>
            </w:r>
            <w:r w:rsidRPr="00C365BD">
              <w:rPr>
                <w:rFonts w:ascii="Arial Narrow" w:hAnsi="Arial Narrow" w:cs="Arial"/>
                <w:sz w:val="21"/>
                <w:szCs w:val="21"/>
              </w:rPr>
              <w:t xml:space="preserve">w art. 24 ust. 1 pkt. 14 uPzp, uprawnione do reprezentowania wykonawcy pozostają w relacjach określonych w art. 17 ust. 1 pkt. 2-4 uPzp z: </w:t>
            </w:r>
          </w:p>
          <w:p w:rsidR="00591E2B" w:rsidRPr="00EA1F9A" w:rsidRDefault="00591E2B" w:rsidP="00EA1F9A">
            <w:pPr>
              <w:pStyle w:val="Tekstpodstawowy24"/>
              <w:numPr>
                <w:ilvl w:val="0"/>
                <w:numId w:val="13"/>
              </w:numPr>
              <w:tabs>
                <w:tab w:val="num" w:pos="227"/>
              </w:tabs>
              <w:ind w:left="0" w:firstLine="0"/>
              <w:rPr>
                <w:rFonts w:ascii="Arial Narrow" w:hAnsi="Arial Narrow" w:cs="Arial"/>
                <w:sz w:val="21"/>
                <w:szCs w:val="21"/>
              </w:rPr>
            </w:pPr>
            <w:r w:rsidRPr="00C365BD">
              <w:rPr>
                <w:rFonts w:ascii="Arial Narrow" w:hAnsi="Arial Narrow" w:cs="Arial"/>
                <w:sz w:val="21"/>
                <w:szCs w:val="21"/>
              </w:rPr>
              <w:t>Zamawiającym,</w:t>
            </w:r>
          </w:p>
          <w:p w:rsidR="00591E2B" w:rsidRDefault="00591E2B" w:rsidP="002E1EA2">
            <w:pPr>
              <w:pStyle w:val="Tekstpodstawowy24"/>
              <w:numPr>
                <w:ilvl w:val="0"/>
                <w:numId w:val="13"/>
              </w:numPr>
              <w:tabs>
                <w:tab w:val="num" w:pos="227"/>
              </w:tabs>
              <w:ind w:left="227" w:hanging="227"/>
              <w:rPr>
                <w:rFonts w:ascii="Arial Narrow" w:hAnsi="Arial Narrow" w:cs="Arial"/>
                <w:sz w:val="21"/>
                <w:szCs w:val="21"/>
              </w:rPr>
            </w:pPr>
            <w:r w:rsidRPr="00C365BD">
              <w:rPr>
                <w:rFonts w:ascii="Arial Narrow" w:hAnsi="Arial Narrow" w:cs="Arial"/>
                <w:sz w:val="21"/>
                <w:szCs w:val="21"/>
              </w:rPr>
              <w:t xml:space="preserve">osobami </w:t>
            </w:r>
            <w:r>
              <w:rPr>
                <w:rFonts w:ascii="Arial Narrow" w:hAnsi="Arial Narrow" w:cs="Arial"/>
                <w:sz w:val="21"/>
                <w:szCs w:val="21"/>
              </w:rPr>
              <w:t>uprawnionymi do reprezentowania</w:t>
            </w:r>
            <w:r w:rsidR="00D325C5">
              <w:rPr>
                <w:rFonts w:ascii="Arial Narrow" w:hAnsi="Arial Narrow" w:cs="Arial"/>
                <w:sz w:val="4"/>
                <w:szCs w:val="21"/>
              </w:rPr>
              <w:t xml:space="preserve"> </w:t>
            </w:r>
            <w:r w:rsidRPr="00C365BD">
              <w:rPr>
                <w:rFonts w:ascii="Arial Narrow" w:hAnsi="Arial Narrow" w:cs="Arial"/>
                <w:sz w:val="21"/>
                <w:szCs w:val="21"/>
              </w:rPr>
              <w:t>Zamawiającego,</w:t>
            </w:r>
          </w:p>
          <w:p w:rsidR="00591E2B" w:rsidRDefault="00591E2B" w:rsidP="002E1EA2">
            <w:pPr>
              <w:pStyle w:val="Tekstpodstawowy24"/>
              <w:numPr>
                <w:ilvl w:val="0"/>
                <w:numId w:val="13"/>
              </w:numPr>
              <w:tabs>
                <w:tab w:val="num" w:pos="227"/>
              </w:tabs>
              <w:ind w:left="227" w:hanging="227"/>
              <w:rPr>
                <w:rFonts w:ascii="Arial Narrow" w:hAnsi="Arial Narrow" w:cs="Arial"/>
                <w:sz w:val="21"/>
                <w:szCs w:val="21"/>
              </w:rPr>
            </w:pPr>
            <w:r w:rsidRPr="00C365BD">
              <w:rPr>
                <w:rFonts w:ascii="Arial Narrow" w:hAnsi="Arial Narrow" w:cs="Arial"/>
                <w:sz w:val="21"/>
                <w:szCs w:val="21"/>
              </w:rPr>
              <w:t>członkami komisji przetargowej</w:t>
            </w:r>
          </w:p>
          <w:p w:rsidR="00591E2B" w:rsidRPr="00C365BD" w:rsidRDefault="00591E2B" w:rsidP="002E1EA2">
            <w:pPr>
              <w:pStyle w:val="Tekstpodstawowy24"/>
              <w:numPr>
                <w:ilvl w:val="0"/>
                <w:numId w:val="13"/>
              </w:numPr>
              <w:tabs>
                <w:tab w:val="num" w:pos="227"/>
              </w:tabs>
              <w:ind w:left="227" w:hanging="227"/>
              <w:rPr>
                <w:rFonts w:ascii="Arial Narrow" w:hAnsi="Arial Narrow" w:cs="Arial"/>
                <w:sz w:val="21"/>
                <w:szCs w:val="21"/>
              </w:rPr>
            </w:pPr>
            <w:r w:rsidRPr="00C365BD">
              <w:rPr>
                <w:rFonts w:ascii="Arial Narrow" w:hAnsi="Arial Narrow" w:cs="Arial"/>
                <w:sz w:val="21"/>
                <w:szCs w:val="21"/>
              </w:rPr>
              <w:t xml:space="preserve">,osobami, które złożyły oświadczenie, o którym mowa </w:t>
            </w:r>
            <w:r w:rsidRPr="00C365BD">
              <w:rPr>
                <w:rFonts w:ascii="Arial Narrow" w:hAnsi="Arial Narrow" w:cs="Arial"/>
                <w:sz w:val="21"/>
                <w:szCs w:val="21"/>
              </w:rPr>
              <w:br/>
              <w:t xml:space="preserve">w art. 17 ust. 2a uPzp, </w:t>
            </w:r>
          </w:p>
          <w:p w:rsidR="00591E2B" w:rsidRPr="00EA1F9A" w:rsidRDefault="00591E2B" w:rsidP="00591E2B">
            <w:pPr>
              <w:pStyle w:val="Tekstpodstawowy24"/>
              <w:spacing w:line="252" w:lineRule="auto"/>
              <w:ind w:left="0" w:firstLine="0"/>
              <w:rPr>
                <w:rFonts w:ascii="Arial Narrow" w:hAnsi="Arial Narrow" w:cs="Arial"/>
                <w:sz w:val="21"/>
                <w:szCs w:val="21"/>
              </w:rPr>
            </w:pPr>
            <w:r w:rsidRPr="00C365BD">
              <w:rPr>
                <w:rFonts w:ascii="Arial Narrow" w:hAnsi="Arial Narrow" w:cs="Arial"/>
                <w:sz w:val="21"/>
                <w:szCs w:val="21"/>
              </w:rPr>
              <w:t>chyba, że jest możliwe zapewnienie bezstronności po stronie Zamawiającego w inny sposób niż przez wykluczenie wykonawcy z udziału w postępowaniu.</w:t>
            </w:r>
          </w:p>
        </w:tc>
        <w:tc>
          <w:tcPr>
            <w:tcW w:w="4677" w:type="dxa"/>
            <w:tcBorders>
              <w:top w:val="double" w:sz="4" w:space="0" w:color="auto"/>
              <w:left w:val="double" w:sz="4" w:space="0" w:color="auto"/>
              <w:right w:val="double" w:sz="4" w:space="0" w:color="auto"/>
            </w:tcBorders>
            <w:hideMark/>
          </w:tcPr>
          <w:p w:rsidR="00591E2B" w:rsidRPr="00C365BD" w:rsidRDefault="00591E2B" w:rsidP="00EA1F9A">
            <w:pPr>
              <w:numPr>
                <w:ilvl w:val="2"/>
                <w:numId w:val="8"/>
              </w:numPr>
              <w:tabs>
                <w:tab w:val="left" w:pos="793"/>
              </w:tabs>
              <w:ind w:left="0" w:firstLine="0"/>
              <w:rPr>
                <w:rFonts w:ascii="Arial Narrow" w:hAnsi="Arial Narrow"/>
                <w:sz w:val="21"/>
                <w:szCs w:val="21"/>
              </w:rPr>
            </w:pPr>
            <w:r w:rsidRPr="00C365BD">
              <w:rPr>
                <w:rFonts w:ascii="Arial Narrow" w:hAnsi="Arial Narrow"/>
                <w:sz w:val="21"/>
                <w:szCs w:val="21"/>
              </w:rPr>
              <w:t>ESPD</w:t>
            </w:r>
          </w:p>
          <w:p w:rsidR="00591E2B" w:rsidRDefault="00591E2B" w:rsidP="00EA1F9A">
            <w:pPr>
              <w:tabs>
                <w:tab w:val="left" w:pos="793"/>
              </w:tabs>
              <w:ind w:left="793"/>
              <w:rPr>
                <w:rFonts w:ascii="Arial Narrow" w:hAnsi="Arial Narrow"/>
                <w:sz w:val="21"/>
                <w:szCs w:val="21"/>
              </w:rPr>
            </w:pPr>
            <w:r w:rsidRPr="00C365BD">
              <w:rPr>
                <w:rFonts w:ascii="Arial Narrow" w:hAnsi="Arial Narrow"/>
                <w:sz w:val="21"/>
                <w:szCs w:val="21"/>
              </w:rPr>
              <w:t>.</w:t>
            </w:r>
          </w:p>
          <w:p w:rsidR="00591E2B" w:rsidRPr="00591E2B" w:rsidRDefault="00591E2B" w:rsidP="00591E2B">
            <w:pPr>
              <w:rPr>
                <w:rFonts w:ascii="Arial Narrow" w:hAnsi="Arial Narrow"/>
                <w:sz w:val="21"/>
                <w:szCs w:val="21"/>
              </w:rPr>
            </w:pPr>
          </w:p>
          <w:p w:rsidR="00591E2B" w:rsidRPr="00591E2B" w:rsidRDefault="00591E2B" w:rsidP="00591E2B">
            <w:pPr>
              <w:rPr>
                <w:rFonts w:ascii="Arial Narrow" w:hAnsi="Arial Narrow"/>
                <w:sz w:val="21"/>
                <w:szCs w:val="21"/>
              </w:rPr>
            </w:pPr>
          </w:p>
          <w:p w:rsidR="00591E2B" w:rsidRPr="00591E2B" w:rsidRDefault="00591E2B" w:rsidP="00591E2B">
            <w:pPr>
              <w:rPr>
                <w:rFonts w:ascii="Arial Narrow" w:hAnsi="Arial Narrow"/>
                <w:sz w:val="21"/>
                <w:szCs w:val="21"/>
              </w:rPr>
            </w:pPr>
          </w:p>
          <w:p w:rsidR="00591E2B" w:rsidRPr="00591E2B" w:rsidRDefault="00591E2B" w:rsidP="00591E2B">
            <w:pPr>
              <w:rPr>
                <w:rFonts w:ascii="Arial Narrow" w:hAnsi="Arial Narrow"/>
                <w:sz w:val="21"/>
                <w:szCs w:val="21"/>
              </w:rPr>
            </w:pPr>
          </w:p>
          <w:p w:rsidR="00591E2B" w:rsidRPr="00591E2B" w:rsidRDefault="00591E2B" w:rsidP="00591E2B">
            <w:pPr>
              <w:rPr>
                <w:rFonts w:ascii="Arial Narrow" w:hAnsi="Arial Narrow"/>
                <w:sz w:val="21"/>
                <w:szCs w:val="21"/>
              </w:rPr>
            </w:pPr>
          </w:p>
          <w:p w:rsidR="00591E2B" w:rsidRPr="00591E2B" w:rsidRDefault="00591E2B" w:rsidP="00591E2B">
            <w:pPr>
              <w:rPr>
                <w:rFonts w:ascii="Arial Narrow" w:hAnsi="Arial Narrow"/>
                <w:sz w:val="21"/>
                <w:szCs w:val="21"/>
              </w:rPr>
            </w:pPr>
          </w:p>
          <w:p w:rsidR="00591E2B" w:rsidRPr="00591E2B" w:rsidRDefault="00591E2B" w:rsidP="00591E2B">
            <w:pPr>
              <w:rPr>
                <w:rFonts w:ascii="Arial Narrow" w:hAnsi="Arial Narrow"/>
                <w:sz w:val="21"/>
                <w:szCs w:val="21"/>
              </w:rPr>
            </w:pPr>
          </w:p>
          <w:p w:rsidR="00591E2B" w:rsidRDefault="00591E2B" w:rsidP="00591E2B">
            <w:pPr>
              <w:rPr>
                <w:rFonts w:ascii="Arial Narrow" w:hAnsi="Arial Narrow"/>
                <w:sz w:val="21"/>
                <w:szCs w:val="21"/>
              </w:rPr>
            </w:pPr>
          </w:p>
          <w:p w:rsidR="00591E2B" w:rsidRPr="00591E2B" w:rsidRDefault="00591E2B" w:rsidP="00591E2B">
            <w:pPr>
              <w:tabs>
                <w:tab w:val="left" w:pos="1049"/>
              </w:tabs>
              <w:rPr>
                <w:rFonts w:ascii="Arial Narrow" w:hAnsi="Arial Narrow"/>
                <w:sz w:val="21"/>
                <w:szCs w:val="21"/>
              </w:rPr>
            </w:pPr>
            <w:r>
              <w:rPr>
                <w:rFonts w:ascii="Arial Narrow" w:hAnsi="Arial Narrow"/>
                <w:sz w:val="21"/>
                <w:szCs w:val="21"/>
              </w:rPr>
              <w:tab/>
            </w:r>
            <w:r>
              <w:rPr>
                <w:rFonts w:ascii="Arial Narrow" w:hAnsi="Arial Narrow"/>
                <w:sz w:val="21"/>
                <w:szCs w:val="21"/>
              </w:rPr>
              <w:tab/>
            </w:r>
          </w:p>
        </w:tc>
      </w:tr>
      <w:tr w:rsidR="003F36AB"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3F36AB" w:rsidRPr="00C365BD" w:rsidRDefault="00D81D7C" w:rsidP="002E1EA2">
            <w:pPr>
              <w:tabs>
                <w:tab w:val="left" w:pos="0"/>
              </w:tabs>
              <w:spacing w:line="252" w:lineRule="auto"/>
              <w:ind w:left="0" w:firstLine="0"/>
              <w:rPr>
                <w:rFonts w:ascii="Arial Narrow" w:hAnsi="Arial Narrow" w:cs="Verdana"/>
                <w:sz w:val="21"/>
                <w:szCs w:val="21"/>
              </w:rPr>
            </w:pPr>
            <w:r w:rsidRPr="00C365BD">
              <w:rPr>
                <w:rFonts w:ascii="Arial Narrow" w:eastAsia="Calibri" w:hAnsi="Arial Narrow" w:cs="Verdana"/>
                <w:sz w:val="21"/>
                <w:szCs w:val="21"/>
              </w:rPr>
              <w:lastRenderedPageBreak/>
              <w:t xml:space="preserve">Art. 24 ust. 5 pkt. 4 z uwzg. art. 24 ust. 7 pkt. 3 uPzp  - Zamawiający wykluczy wykonawcę, który z przyczyn leżących po jego stronie, nie wykonał albo nienależycie wykonał w istotnym stopniu wcześniej umowę w sprawie zamówienia publicznego lub umowę koncesji, zawartą </w:t>
            </w:r>
            <w:r w:rsidRPr="00C365BD">
              <w:rPr>
                <w:rFonts w:ascii="Arial Narrow" w:eastAsia="Calibri" w:hAnsi="Arial Narrow" w:cs="Verdana"/>
                <w:sz w:val="21"/>
                <w:szCs w:val="21"/>
              </w:rPr>
              <w:br/>
              <w:t>z Zamawiającym, o którym mowa w art. 3 ust. 1 pkt 1-4 uPzp, co doprowadziło do rozwiązania umowy lub zasądzenia odszkodowania, jeżeli nie upłynęły 3 lata od dnia zaistnienia zdarzenia będącego podstawą wykluczenia.</w:t>
            </w:r>
          </w:p>
        </w:tc>
        <w:tc>
          <w:tcPr>
            <w:tcW w:w="4677" w:type="dxa"/>
            <w:tcBorders>
              <w:top w:val="double" w:sz="4" w:space="0" w:color="auto"/>
              <w:left w:val="double" w:sz="4" w:space="0" w:color="auto"/>
              <w:bottom w:val="double" w:sz="4" w:space="0" w:color="auto"/>
              <w:right w:val="double" w:sz="4" w:space="0" w:color="auto"/>
            </w:tcBorders>
            <w:hideMark/>
          </w:tcPr>
          <w:p w:rsidR="003F36AB" w:rsidRPr="00C365BD" w:rsidRDefault="003F36AB" w:rsidP="00EA1F9A">
            <w:pPr>
              <w:numPr>
                <w:ilvl w:val="2"/>
                <w:numId w:val="8"/>
              </w:numPr>
              <w:tabs>
                <w:tab w:val="left" w:pos="793"/>
              </w:tabs>
              <w:ind w:left="793" w:hanging="793"/>
              <w:rPr>
                <w:rFonts w:ascii="Arial Narrow" w:hAnsi="Arial Narrow"/>
                <w:sz w:val="21"/>
                <w:szCs w:val="21"/>
              </w:rPr>
            </w:pPr>
            <w:r w:rsidRPr="00C365BD">
              <w:rPr>
                <w:rFonts w:ascii="Arial Narrow" w:hAnsi="Arial Narrow"/>
                <w:sz w:val="21"/>
                <w:szCs w:val="21"/>
              </w:rPr>
              <w:t>ESPD.</w:t>
            </w:r>
          </w:p>
        </w:tc>
      </w:tr>
      <w:tr w:rsidR="00872CD6"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872CD6" w:rsidRPr="00C365BD" w:rsidRDefault="00D81D7C" w:rsidP="002E1EA2">
            <w:pPr>
              <w:tabs>
                <w:tab w:val="left" w:pos="0"/>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Art. 24 ust. 5 pkt. 5 z uwzg. art. 24 ust. 5 pkt. 5 oraz art. 24 ust. 7 pkt. 3 lit. c uPzp - Zamawiający wykluczy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 lub od dnia w którym decyzja potwierdzająca zaistnienie jednej z podstaw wykluczenia stała się ostateczna.</w:t>
            </w:r>
          </w:p>
        </w:tc>
        <w:tc>
          <w:tcPr>
            <w:tcW w:w="4677" w:type="dxa"/>
            <w:tcBorders>
              <w:top w:val="double" w:sz="4" w:space="0" w:color="auto"/>
              <w:left w:val="double" w:sz="4" w:space="0" w:color="auto"/>
              <w:bottom w:val="double" w:sz="4" w:space="0" w:color="auto"/>
              <w:right w:val="double" w:sz="4" w:space="0" w:color="auto"/>
            </w:tcBorders>
            <w:hideMark/>
          </w:tcPr>
          <w:p w:rsidR="00872CD6" w:rsidRPr="00C365BD" w:rsidRDefault="00D81D7C" w:rsidP="00EA1F9A">
            <w:pPr>
              <w:numPr>
                <w:ilvl w:val="2"/>
                <w:numId w:val="8"/>
              </w:numPr>
              <w:tabs>
                <w:tab w:val="left" w:pos="793"/>
              </w:tabs>
              <w:ind w:left="794" w:hanging="794"/>
              <w:rPr>
                <w:rFonts w:ascii="Arial Narrow" w:hAnsi="Arial Narrow"/>
                <w:sz w:val="21"/>
                <w:szCs w:val="21"/>
              </w:rPr>
            </w:pPr>
            <w:r w:rsidRPr="00C365BD">
              <w:rPr>
                <w:rFonts w:ascii="Arial Narrow" w:hAnsi="Arial Narrow"/>
                <w:b/>
                <w:sz w:val="21"/>
                <w:szCs w:val="21"/>
              </w:rPr>
              <w:t xml:space="preserve">Oświadczenie </w:t>
            </w:r>
            <w:r w:rsidRPr="00C365BD">
              <w:rPr>
                <w:rFonts w:ascii="Arial Narrow" w:hAnsi="Arial Narrow"/>
                <w:sz w:val="21"/>
                <w:szCs w:val="21"/>
              </w:rPr>
              <w:t>wykonawcy o braku wydania prawomocnego wyroku sądu skazującego za wykroczenie na karę ograniczenia wolności lub grzywny w zakresie określonym w art. 24 ust. 5 pkt. 5 uPzp.</w:t>
            </w:r>
          </w:p>
          <w:p w:rsidR="00872CD6" w:rsidRPr="00C365BD" w:rsidRDefault="00D81D7C" w:rsidP="000E1139">
            <w:pPr>
              <w:tabs>
                <w:tab w:val="left" w:pos="793"/>
              </w:tabs>
              <w:ind w:left="0" w:firstLine="0"/>
              <w:rPr>
                <w:rFonts w:ascii="Arial Narrow" w:hAnsi="Arial Narrow"/>
                <w:sz w:val="21"/>
                <w:szCs w:val="21"/>
              </w:rPr>
            </w:pPr>
            <w:r w:rsidRPr="00C365BD">
              <w:rPr>
                <w:rFonts w:ascii="Arial Narrow" w:hAnsi="Arial Narrow"/>
                <w:sz w:val="21"/>
                <w:szCs w:val="21"/>
              </w:rPr>
              <w:t>Przedmiotowe oświadczenie dotyczące podwykonawcy, wykonawca będzie zobowiązany złożyć w przypadku gdy w ofercie wskazał podwykonawcę.</w:t>
            </w:r>
          </w:p>
        </w:tc>
      </w:tr>
      <w:tr w:rsidR="00C365BD" w:rsidRPr="00C365BD" w:rsidTr="002E1EA2">
        <w:trPr>
          <w:cantSplit/>
          <w:trHeight w:val="3345"/>
        </w:trPr>
        <w:tc>
          <w:tcPr>
            <w:tcW w:w="4820" w:type="dxa"/>
            <w:tcBorders>
              <w:top w:val="double" w:sz="4" w:space="0" w:color="auto"/>
              <w:left w:val="double" w:sz="4" w:space="0" w:color="auto"/>
              <w:right w:val="double" w:sz="4" w:space="0" w:color="auto"/>
            </w:tcBorders>
            <w:hideMark/>
          </w:tcPr>
          <w:p w:rsidR="00C365BD" w:rsidRPr="00C365BD" w:rsidRDefault="00C365BD" w:rsidP="002E1EA2">
            <w:pPr>
              <w:tabs>
                <w:tab w:val="left" w:pos="0"/>
              </w:tabs>
              <w:spacing w:line="252" w:lineRule="auto"/>
              <w:ind w:left="0" w:firstLine="0"/>
              <w:rPr>
                <w:rFonts w:ascii="Arial Narrow" w:eastAsia="Calibri" w:hAnsi="Arial Narrow" w:cs="Verdana"/>
                <w:sz w:val="21"/>
                <w:szCs w:val="21"/>
              </w:rPr>
            </w:pPr>
            <w:r w:rsidRPr="00C365BD">
              <w:rPr>
                <w:rFonts w:ascii="Arial Narrow" w:eastAsia="Calibri" w:hAnsi="Arial Narrow" w:cs="Arial"/>
                <w:sz w:val="21"/>
                <w:szCs w:val="21"/>
              </w:rPr>
              <w:t xml:space="preserve">Art. 24 ust. 5 pkt. 6 z uwzg. art. 24 ust. 5 pkt. 5 oraz art. 24 ust. 7 pkt. 3 lit. c uPzp - </w:t>
            </w:r>
            <w:r w:rsidRPr="00C365BD">
              <w:rPr>
                <w:rFonts w:ascii="Arial Narrow" w:hAnsi="Arial Narrow" w:cs="Arial"/>
                <w:sz w:val="21"/>
                <w:szCs w:val="21"/>
              </w:rPr>
              <w:t>wykonawcę,</w:t>
            </w:r>
            <w:r w:rsidRPr="00C365BD">
              <w:rPr>
                <w:rFonts w:ascii="Arial Narrow" w:eastAsia="Calibri" w:hAnsi="Arial Narrow" w:cs="Arial"/>
                <w:sz w:val="21"/>
                <w:szCs w:val="21"/>
              </w:rPr>
              <w:t xml:space="preserve"> </w:t>
            </w:r>
            <w:r w:rsidRPr="00C365BD">
              <w:rPr>
                <w:rFonts w:ascii="Arial Narrow" w:hAnsi="Arial Narrow" w:cs="Arial"/>
                <w:sz w:val="21"/>
                <w:szCs w:val="21"/>
              </w:rPr>
              <w:t>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w:t>
            </w:r>
            <w:r w:rsidR="00961E2E">
              <w:rPr>
                <w:rFonts w:ascii="Arial Narrow" w:hAnsi="Arial Narrow" w:cs="Arial"/>
                <w:sz w:val="21"/>
                <w:szCs w:val="21"/>
              </w:rPr>
              <w:t xml:space="preserve"> </w:t>
            </w:r>
            <w:r w:rsidRPr="00C365BD">
              <w:rPr>
                <w:rFonts w:ascii="Arial Narrow" w:hAnsi="Arial Narrow" w:cs="Arial"/>
                <w:sz w:val="21"/>
                <w:szCs w:val="21"/>
              </w:rPr>
              <w:t>wolności lub karę grzywny nie niższą niż 3000 złotych, jeżeli nie upłynęły 3 lata od dnia odpowiednio uprawomocnienia się wyroku, chyba, że w tym wyroku został określony inny</w:t>
            </w:r>
            <w:r w:rsidR="00961E2E">
              <w:rPr>
                <w:rFonts w:ascii="Arial Narrow" w:hAnsi="Arial Narrow" w:cs="Arial"/>
                <w:sz w:val="21"/>
                <w:szCs w:val="21"/>
              </w:rPr>
              <w:t xml:space="preserve"> okres wykluczenia lub od dnia </w:t>
            </w:r>
            <w:r w:rsidRPr="00C365BD">
              <w:rPr>
                <w:rFonts w:ascii="Arial Narrow" w:hAnsi="Arial Narrow" w:cs="Arial"/>
                <w:sz w:val="21"/>
                <w:szCs w:val="21"/>
              </w:rPr>
              <w:t>w którym decyzja pot</w:t>
            </w:r>
            <w:r w:rsidR="00961E2E">
              <w:rPr>
                <w:rFonts w:ascii="Arial Narrow" w:hAnsi="Arial Narrow" w:cs="Arial"/>
                <w:sz w:val="21"/>
                <w:szCs w:val="21"/>
              </w:rPr>
              <w:t xml:space="preserve">wierdzająca zaistnienie jednej </w:t>
            </w:r>
            <w:r w:rsidRPr="00C365BD">
              <w:rPr>
                <w:rFonts w:ascii="Arial Narrow" w:hAnsi="Arial Narrow" w:cs="Arial"/>
                <w:sz w:val="21"/>
                <w:szCs w:val="21"/>
              </w:rPr>
              <w:t>z podstaw wykluczenia stała się ostateczna.</w:t>
            </w:r>
          </w:p>
        </w:tc>
        <w:tc>
          <w:tcPr>
            <w:tcW w:w="4677" w:type="dxa"/>
            <w:tcBorders>
              <w:top w:val="double" w:sz="4" w:space="0" w:color="auto"/>
              <w:left w:val="double" w:sz="4" w:space="0" w:color="auto"/>
              <w:right w:val="double" w:sz="4" w:space="0" w:color="auto"/>
            </w:tcBorders>
            <w:hideMark/>
          </w:tcPr>
          <w:p w:rsidR="00C365BD" w:rsidRPr="00C365BD" w:rsidRDefault="00C365BD" w:rsidP="00EA1F9A">
            <w:pPr>
              <w:numPr>
                <w:ilvl w:val="2"/>
                <w:numId w:val="8"/>
              </w:numPr>
              <w:tabs>
                <w:tab w:val="left" w:pos="793"/>
              </w:tabs>
              <w:ind w:left="794" w:hanging="794"/>
              <w:rPr>
                <w:rFonts w:ascii="Arial Narrow" w:hAnsi="Arial Narrow"/>
                <w:b/>
                <w:sz w:val="21"/>
                <w:szCs w:val="21"/>
              </w:rPr>
            </w:pPr>
            <w:r w:rsidRPr="00C365BD">
              <w:rPr>
                <w:rFonts w:ascii="Arial Narrow" w:hAnsi="Arial Narrow"/>
                <w:b/>
                <w:sz w:val="21"/>
                <w:szCs w:val="21"/>
              </w:rPr>
              <w:t xml:space="preserve">Oświadczenie </w:t>
            </w:r>
            <w:r w:rsidRPr="00C365BD">
              <w:rPr>
                <w:rFonts w:ascii="Arial Narrow" w:hAnsi="Arial Narrow"/>
                <w:sz w:val="21"/>
                <w:szCs w:val="21"/>
              </w:rPr>
              <w:t xml:space="preserve">wykonawcy o braku wydania wobec osób, o których mowa art. 24 ust. 5 pkt. 6 uPzp, prawomocnego wyroku sądu skazującego za wykroczenie na karę ograniczenia wolności lub grzywny w zakresie określonym w art. 24 ust. 5 pkt. 5 uPzp.  </w:t>
            </w:r>
          </w:p>
          <w:p w:rsidR="00C365BD" w:rsidRPr="00C365BD" w:rsidRDefault="00C365BD" w:rsidP="000E1139">
            <w:pPr>
              <w:tabs>
                <w:tab w:val="left" w:pos="793"/>
              </w:tabs>
              <w:ind w:left="0" w:firstLine="0"/>
              <w:rPr>
                <w:rFonts w:ascii="Arial Narrow" w:hAnsi="Arial Narrow"/>
                <w:b/>
                <w:sz w:val="21"/>
                <w:szCs w:val="21"/>
              </w:rPr>
            </w:pPr>
            <w:r w:rsidRPr="00C365BD">
              <w:rPr>
                <w:rFonts w:ascii="Arial Narrow" w:hAnsi="Arial Narrow" w:cs="Arial"/>
                <w:sz w:val="21"/>
                <w:szCs w:val="21"/>
              </w:rPr>
              <w:t>Przedmiotowe oświadczenie dotyczące podwykonawcy, wykonawca będzie zobowiązany złożyć w przypadku gdy w ofercie wskazał podwykonawcę.</w:t>
            </w:r>
          </w:p>
        </w:tc>
      </w:tr>
      <w:tr w:rsidR="003F36AB" w:rsidRPr="00C365BD" w:rsidTr="002E1EA2">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3F36AB" w:rsidRPr="00C365BD" w:rsidRDefault="00D81D7C" w:rsidP="002E1EA2">
            <w:pPr>
              <w:tabs>
                <w:tab w:val="left" w:pos="0"/>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t xml:space="preserve">Art. 24 ust. 5 pkt. 7 z uwzg. art. 24 ust. 7 pkt. 3 lit. c uPzp - Zamawiający wykluczy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t>
            </w:r>
            <w:r w:rsidRPr="00C365BD">
              <w:rPr>
                <w:rFonts w:ascii="Arial Narrow" w:eastAsia="Calibri" w:hAnsi="Arial Narrow" w:cs="Verdana"/>
                <w:sz w:val="21"/>
                <w:szCs w:val="21"/>
              </w:rPr>
              <w:br/>
              <w:t xml:space="preserve">w którym decyzja potwierdzająca zaistnienie jednej </w:t>
            </w:r>
            <w:r w:rsidRPr="00C365BD">
              <w:rPr>
                <w:rFonts w:ascii="Arial Narrow" w:eastAsia="Calibri" w:hAnsi="Arial Narrow" w:cs="Verdana"/>
                <w:sz w:val="21"/>
                <w:szCs w:val="21"/>
              </w:rPr>
              <w:br/>
              <w:t>z podstaw wykluczenia stała się ostateczna.</w:t>
            </w:r>
          </w:p>
        </w:tc>
        <w:tc>
          <w:tcPr>
            <w:tcW w:w="4677" w:type="dxa"/>
            <w:tcBorders>
              <w:top w:val="double" w:sz="4" w:space="0" w:color="auto"/>
              <w:left w:val="double" w:sz="4" w:space="0" w:color="auto"/>
              <w:bottom w:val="double" w:sz="4" w:space="0" w:color="auto"/>
              <w:right w:val="double" w:sz="4" w:space="0" w:color="auto"/>
            </w:tcBorders>
            <w:hideMark/>
          </w:tcPr>
          <w:p w:rsidR="003F36AB" w:rsidRPr="00C365BD" w:rsidRDefault="00D81D7C" w:rsidP="002E1EA2">
            <w:pPr>
              <w:numPr>
                <w:ilvl w:val="2"/>
                <w:numId w:val="8"/>
              </w:numPr>
              <w:tabs>
                <w:tab w:val="left" w:pos="793"/>
              </w:tabs>
              <w:spacing w:line="252" w:lineRule="auto"/>
              <w:ind w:left="794" w:hanging="794"/>
              <w:rPr>
                <w:rFonts w:ascii="Arial Narrow" w:hAnsi="Arial Narrow"/>
                <w:sz w:val="21"/>
                <w:szCs w:val="21"/>
              </w:rPr>
            </w:pPr>
            <w:r w:rsidRPr="00C365BD">
              <w:rPr>
                <w:rFonts w:ascii="Arial Narrow" w:hAnsi="Arial Narrow" w:cs="Verdana"/>
                <w:b/>
                <w:bCs/>
                <w:sz w:val="21"/>
                <w:szCs w:val="21"/>
              </w:rPr>
              <w:t xml:space="preserve">Oświadczenie </w:t>
            </w:r>
            <w:r w:rsidRPr="00C365BD">
              <w:rPr>
                <w:rFonts w:ascii="Arial Narrow" w:hAnsi="Arial Narrow" w:cs="Verdana"/>
                <w:bCs/>
                <w:sz w:val="21"/>
                <w:szCs w:val="21"/>
              </w:rPr>
              <w:t xml:space="preserve">wykonawcy o braku wydania wobec niego ostatecznej decyzji administracyjnej o naruszeniu obowiązków wynikających </w:t>
            </w:r>
            <w:r w:rsidRPr="00C365BD">
              <w:rPr>
                <w:rFonts w:ascii="Arial Narrow" w:hAnsi="Arial Narrow" w:cs="Verdana"/>
                <w:bCs/>
                <w:sz w:val="21"/>
                <w:szCs w:val="21"/>
              </w:rPr>
              <w:br/>
              <w:t>z przepisów prawa pracy, prawa ochrony środowiska lub przepisów o zabezpieczeniu społecznym.</w:t>
            </w:r>
          </w:p>
          <w:p w:rsidR="003F36AB" w:rsidRPr="00C365BD" w:rsidRDefault="00D81D7C" w:rsidP="000E1139">
            <w:pPr>
              <w:tabs>
                <w:tab w:val="left" w:pos="793"/>
              </w:tabs>
              <w:spacing w:line="252" w:lineRule="auto"/>
              <w:ind w:left="0" w:firstLine="0"/>
              <w:rPr>
                <w:rFonts w:ascii="Arial Narrow" w:hAnsi="Arial Narrow"/>
                <w:sz w:val="21"/>
                <w:szCs w:val="21"/>
              </w:rPr>
            </w:pPr>
            <w:r w:rsidRPr="00C365BD">
              <w:rPr>
                <w:rFonts w:ascii="Arial Narrow" w:hAnsi="Arial Narrow"/>
                <w:sz w:val="21"/>
                <w:szCs w:val="21"/>
              </w:rPr>
              <w:t>Przedmiotowe oświadczenie dotyczące podwykonawcy, wykonawca będzie zobowiązany  złożyć w przypadku gdy w ofercie wskazał podwykonawcę.</w:t>
            </w:r>
          </w:p>
        </w:tc>
      </w:tr>
      <w:tr w:rsidR="00C365BD" w:rsidRPr="00C365BD" w:rsidTr="00EA1F9A">
        <w:trPr>
          <w:cantSplit/>
          <w:trHeight w:val="567"/>
        </w:trPr>
        <w:tc>
          <w:tcPr>
            <w:tcW w:w="4820" w:type="dxa"/>
            <w:tcBorders>
              <w:top w:val="double" w:sz="4" w:space="0" w:color="auto"/>
              <w:left w:val="double" w:sz="4" w:space="0" w:color="auto"/>
              <w:right w:val="double" w:sz="4" w:space="0" w:color="auto"/>
            </w:tcBorders>
            <w:hideMark/>
          </w:tcPr>
          <w:p w:rsidR="00C365BD" w:rsidRPr="00C365BD" w:rsidRDefault="00C365BD" w:rsidP="002E1EA2">
            <w:pPr>
              <w:tabs>
                <w:tab w:val="left" w:pos="0"/>
              </w:tabs>
              <w:spacing w:line="252" w:lineRule="auto"/>
              <w:ind w:left="0" w:firstLine="0"/>
              <w:rPr>
                <w:rFonts w:ascii="Arial Narrow" w:eastAsia="Calibri" w:hAnsi="Arial Narrow" w:cs="Verdana"/>
                <w:sz w:val="21"/>
                <w:szCs w:val="21"/>
              </w:rPr>
            </w:pPr>
            <w:r w:rsidRPr="00C365BD">
              <w:rPr>
                <w:rFonts w:ascii="Arial Narrow" w:eastAsia="Calibri" w:hAnsi="Arial Narrow" w:cs="Verdana"/>
                <w:sz w:val="21"/>
                <w:szCs w:val="21"/>
              </w:rPr>
              <w:lastRenderedPageBreak/>
              <w:t>Art. 24 ust. 5 pkt. 8 uPzp - Zamawiający wykluczy  wykonawcę, który naruszył obowiązki dotyczące płatności podatków, opłat lub składek na ubezpieczenia społeczne lub zdrowotne, co Zamawiający jest w stanie wykazać za pomocą stosownych środków dowodowych, z wyjątkiem przypadku, o którym mowa w art. 24 ust. 1 pkt 15 uPzp, chyba że wykonawca dokonał płatności należnych podatków, opłat lub składek na ubezpieczenia społeczne lub zdrowotne wraz z odsetkami lub grzywnami lub zawarł wiążące porozumienie w sprawie spłaty tych należności</w:t>
            </w:r>
          </w:p>
        </w:tc>
        <w:tc>
          <w:tcPr>
            <w:tcW w:w="4677" w:type="dxa"/>
            <w:tcBorders>
              <w:top w:val="double" w:sz="4" w:space="0" w:color="auto"/>
              <w:left w:val="double" w:sz="4" w:space="0" w:color="auto"/>
              <w:right w:val="double" w:sz="4" w:space="0" w:color="auto"/>
            </w:tcBorders>
            <w:hideMark/>
          </w:tcPr>
          <w:p w:rsidR="00C365BD" w:rsidRPr="00C365BD" w:rsidRDefault="00C365BD" w:rsidP="002E1EA2">
            <w:pPr>
              <w:numPr>
                <w:ilvl w:val="2"/>
                <w:numId w:val="8"/>
              </w:numPr>
              <w:tabs>
                <w:tab w:val="left" w:pos="793"/>
              </w:tabs>
              <w:spacing w:line="252" w:lineRule="auto"/>
              <w:ind w:left="794" w:hanging="794"/>
              <w:rPr>
                <w:rFonts w:ascii="Arial Narrow" w:hAnsi="Arial Narrow" w:cs="Verdana"/>
                <w:b/>
                <w:bCs/>
                <w:sz w:val="21"/>
                <w:szCs w:val="21"/>
              </w:rPr>
            </w:pPr>
            <w:r w:rsidRPr="00C365BD">
              <w:rPr>
                <w:rFonts w:ascii="Arial Narrow" w:hAnsi="Arial Narrow"/>
                <w:b/>
                <w:sz w:val="21"/>
                <w:szCs w:val="21"/>
              </w:rPr>
              <w:t xml:space="preserve">Zaświadczenie właściwego naczelnika urzędu skarbowego </w:t>
            </w:r>
            <w:r w:rsidRPr="00C365BD">
              <w:rPr>
                <w:rFonts w:ascii="Arial Narrow" w:hAnsi="Arial Narrow"/>
                <w:sz w:val="21"/>
                <w:szCs w:val="21"/>
              </w:rPr>
              <w:t>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365BD" w:rsidRPr="00C365BD" w:rsidRDefault="00C365BD" w:rsidP="002E1EA2">
            <w:pPr>
              <w:numPr>
                <w:ilvl w:val="2"/>
                <w:numId w:val="8"/>
              </w:numPr>
              <w:tabs>
                <w:tab w:val="left" w:pos="793"/>
              </w:tabs>
              <w:spacing w:line="252" w:lineRule="auto"/>
              <w:ind w:left="794" w:hanging="794"/>
              <w:rPr>
                <w:rFonts w:ascii="Arial Narrow" w:hAnsi="Arial Narrow" w:cs="Verdana"/>
                <w:bCs/>
                <w:sz w:val="21"/>
                <w:szCs w:val="21"/>
              </w:rPr>
            </w:pPr>
            <w:r w:rsidRPr="00C365BD">
              <w:rPr>
                <w:rFonts w:ascii="Arial Narrow" w:hAnsi="Arial Narrow"/>
                <w:b/>
                <w:sz w:val="21"/>
                <w:szCs w:val="21"/>
              </w:rPr>
              <w:t xml:space="preserve">Zaświadczenie właściwej terenowej jednostki organizacyjnej Zakładu Ubezpieczeń Społecznych lub Kasy Rolniczego Ubezpieczenia Społecznego  </w:t>
            </w:r>
            <w:r w:rsidRPr="00C365BD">
              <w:rPr>
                <w:rFonts w:ascii="Arial Narrow" w:hAnsi="Arial Narrow"/>
                <w:sz w:val="21"/>
                <w:szCs w:val="21"/>
              </w:rPr>
              <w:t>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365BD" w:rsidRPr="000E1139" w:rsidRDefault="00C365BD" w:rsidP="000E1139">
            <w:pPr>
              <w:tabs>
                <w:tab w:val="left" w:pos="0"/>
              </w:tabs>
              <w:ind w:left="0" w:firstLine="0"/>
              <w:rPr>
                <w:rFonts w:ascii="Arial Narrow" w:hAnsi="Arial Narrow" w:cs="Arial"/>
                <w:b/>
                <w:sz w:val="21"/>
                <w:szCs w:val="21"/>
              </w:rPr>
            </w:pPr>
            <w:r w:rsidRPr="00C365BD">
              <w:rPr>
                <w:rFonts w:ascii="Arial Narrow" w:hAnsi="Arial Narrow" w:cs="Arial"/>
                <w:sz w:val="21"/>
                <w:szCs w:val="21"/>
              </w:rPr>
              <w:t>Przedmiotowe zaświadczenia dotyczące podwykonawcy, wykonawca będzie zobowiązany złożyć w przypadku gdy w ofercie wskazał</w:t>
            </w:r>
            <w:r w:rsidR="000E1139">
              <w:rPr>
                <w:rFonts w:ascii="Arial Narrow" w:hAnsi="Arial Narrow" w:cs="Arial"/>
                <w:b/>
                <w:sz w:val="21"/>
                <w:szCs w:val="21"/>
              </w:rPr>
              <w:t xml:space="preserve"> </w:t>
            </w:r>
            <w:r w:rsidRPr="00C365BD">
              <w:rPr>
                <w:rFonts w:ascii="Arial Narrow" w:hAnsi="Arial Narrow" w:cs="Arial"/>
                <w:sz w:val="21"/>
                <w:szCs w:val="21"/>
              </w:rPr>
              <w:t>podwykonawcę.</w:t>
            </w:r>
            <w:r w:rsidR="000E1139">
              <w:rPr>
                <w:rFonts w:ascii="Arial Narrow" w:hAnsi="Arial Narrow" w:cs="Arial"/>
                <w:b/>
                <w:sz w:val="21"/>
                <w:szCs w:val="21"/>
              </w:rPr>
              <w:t xml:space="preserve"> </w:t>
            </w:r>
            <w:r w:rsidRPr="00C365BD">
              <w:rPr>
                <w:rFonts w:ascii="Arial Narrow" w:hAnsi="Arial Narrow" w:cs="Arial"/>
                <w:sz w:val="21"/>
                <w:szCs w:val="21"/>
              </w:rPr>
              <w:t xml:space="preserve">W przypadku, gdy wykonawca, </w:t>
            </w:r>
            <w:r w:rsidR="000E1139">
              <w:rPr>
                <w:rFonts w:ascii="Arial Narrow" w:hAnsi="Arial Narrow" w:cs="Arial"/>
                <w:sz w:val="21"/>
                <w:szCs w:val="21"/>
              </w:rPr>
              <w:t>lub</w:t>
            </w:r>
            <w:r w:rsidR="000E1139">
              <w:rPr>
                <w:rFonts w:ascii="Arial Narrow" w:hAnsi="Arial Narrow"/>
                <w:sz w:val="21"/>
                <w:szCs w:val="21"/>
              </w:rPr>
              <w:t xml:space="preserve"> </w:t>
            </w:r>
            <w:r w:rsidRPr="00C365BD">
              <w:rPr>
                <w:rFonts w:ascii="Arial Narrow" w:hAnsi="Arial Narrow" w:cs="Arial"/>
                <w:sz w:val="21"/>
                <w:szCs w:val="21"/>
              </w:rPr>
              <w:t>podwykonawca pr</w:t>
            </w:r>
            <w:r w:rsidR="000E1139">
              <w:rPr>
                <w:rFonts w:ascii="Arial Narrow" w:hAnsi="Arial Narrow" w:cs="Arial"/>
                <w:sz w:val="21"/>
                <w:szCs w:val="21"/>
              </w:rPr>
              <w:t xml:space="preserve">owadzą działalność gospodarczą </w:t>
            </w:r>
            <w:r w:rsidRPr="00C365BD">
              <w:rPr>
                <w:rFonts w:ascii="Arial Narrow" w:hAnsi="Arial Narrow" w:cs="Arial"/>
                <w:sz w:val="21"/>
                <w:szCs w:val="21"/>
              </w:rPr>
              <w:t>w formie  spółki cywilnej, ww. zaświadczenia lub inne</w:t>
            </w:r>
            <w:r w:rsidR="000E1139">
              <w:rPr>
                <w:rFonts w:ascii="Arial Narrow" w:hAnsi="Arial Narrow" w:cs="Arial"/>
                <w:b/>
                <w:sz w:val="21"/>
                <w:szCs w:val="21"/>
              </w:rPr>
              <w:t xml:space="preserve"> </w:t>
            </w:r>
            <w:r w:rsidRPr="00C365BD">
              <w:rPr>
                <w:rFonts w:ascii="Arial Narrow" w:hAnsi="Arial Narrow" w:cs="Arial"/>
                <w:sz w:val="21"/>
                <w:szCs w:val="21"/>
              </w:rPr>
              <w:t>dokumenty, winny dotyczyć  zarówno spółki cywilnej, jak i każdego z jej wspólników.</w:t>
            </w:r>
          </w:p>
        </w:tc>
      </w:tr>
    </w:tbl>
    <w:p w:rsidR="003F36AB" w:rsidRPr="00F27437" w:rsidRDefault="003F36AB" w:rsidP="003F36AB">
      <w:pPr>
        <w:pStyle w:val="Tekstpodstawowy2"/>
        <w:tabs>
          <w:tab w:val="left" w:pos="709"/>
        </w:tabs>
        <w:suppressAutoHyphens/>
        <w:spacing w:line="252" w:lineRule="auto"/>
        <w:ind w:left="709" w:firstLine="0"/>
        <w:rPr>
          <w:rFonts w:ascii="Arial Narrow" w:hAnsi="Arial Narrow"/>
          <w:sz w:val="12"/>
          <w:szCs w:val="21"/>
        </w:rPr>
      </w:pPr>
    </w:p>
    <w:p w:rsidR="003F36AB" w:rsidRPr="00F27437" w:rsidRDefault="003F36AB" w:rsidP="009F0304">
      <w:pPr>
        <w:numPr>
          <w:ilvl w:val="1"/>
          <w:numId w:val="8"/>
        </w:numPr>
        <w:tabs>
          <w:tab w:val="left" w:pos="709"/>
        </w:tabs>
        <w:suppressAutoHyphens/>
        <w:spacing w:line="252" w:lineRule="auto"/>
        <w:ind w:left="709" w:hanging="709"/>
        <w:rPr>
          <w:rFonts w:ascii="Arial Narrow" w:hAnsi="Arial Narrow"/>
          <w:sz w:val="21"/>
          <w:szCs w:val="21"/>
        </w:rPr>
      </w:pPr>
      <w:r w:rsidRPr="00F27437">
        <w:rPr>
          <w:rFonts w:ascii="Arial Narrow" w:hAnsi="Arial Narrow"/>
          <w:sz w:val="21"/>
          <w:szCs w:val="21"/>
        </w:rPr>
        <w:t>Dokumenty wymagane od wykonawców mających siedzibę lub miejsce zamieszkania poza terytorium Rzeczypospolitej Polskiej.</w:t>
      </w:r>
    </w:p>
    <w:p w:rsidR="003F36AB" w:rsidRDefault="003F36AB" w:rsidP="009F0304">
      <w:pPr>
        <w:numPr>
          <w:ilvl w:val="2"/>
          <w:numId w:val="8"/>
        </w:numPr>
        <w:suppressAutoHyphens/>
        <w:spacing w:line="252" w:lineRule="auto"/>
        <w:ind w:left="1418" w:hanging="709"/>
        <w:rPr>
          <w:rFonts w:ascii="Arial Narrow" w:hAnsi="Arial Narrow"/>
          <w:sz w:val="21"/>
          <w:szCs w:val="21"/>
        </w:rPr>
      </w:pPr>
      <w:r w:rsidRPr="00F27437">
        <w:rPr>
          <w:rFonts w:ascii="Arial Narrow" w:hAnsi="Arial Narrow"/>
          <w:sz w:val="21"/>
          <w:szCs w:val="21"/>
        </w:rPr>
        <w:t>Jeżeli wykonawca, lub podwykonawca wskazany</w:t>
      </w:r>
      <w:r w:rsidR="00B17006">
        <w:rPr>
          <w:rFonts w:ascii="Arial Narrow" w:hAnsi="Arial Narrow"/>
          <w:sz w:val="21"/>
          <w:szCs w:val="21"/>
        </w:rPr>
        <w:t xml:space="preserve"> przez</w:t>
      </w:r>
      <w:r w:rsidRPr="00F27437">
        <w:rPr>
          <w:rFonts w:ascii="Arial Narrow" w:hAnsi="Arial Narrow"/>
          <w:sz w:val="21"/>
          <w:szCs w:val="21"/>
        </w:rPr>
        <w:t xml:space="preserve"> </w:t>
      </w:r>
      <w:r w:rsidR="00B17006">
        <w:rPr>
          <w:rFonts w:ascii="Arial Narrow" w:hAnsi="Arial Narrow"/>
          <w:sz w:val="21"/>
          <w:szCs w:val="21"/>
        </w:rPr>
        <w:t>wykonawcę w</w:t>
      </w:r>
      <w:r w:rsidRPr="00F27437">
        <w:rPr>
          <w:rFonts w:ascii="Arial Narrow" w:hAnsi="Arial Narrow"/>
          <w:sz w:val="21"/>
          <w:szCs w:val="21"/>
        </w:rPr>
        <w:t xml:space="preserve"> </w:t>
      </w:r>
      <w:r w:rsidR="00CC684A">
        <w:rPr>
          <w:rFonts w:ascii="Arial Narrow" w:hAnsi="Arial Narrow"/>
          <w:sz w:val="21"/>
          <w:szCs w:val="21"/>
        </w:rPr>
        <w:t xml:space="preserve">ESPD </w:t>
      </w:r>
      <w:r w:rsidRPr="00F27437">
        <w:rPr>
          <w:rFonts w:ascii="Arial Narrow" w:hAnsi="Arial Narrow"/>
          <w:sz w:val="21"/>
          <w:szCs w:val="21"/>
        </w:rPr>
        <w:t>ma siedzibę lub miejsce zamieszkania poza terytorium Rzeczypospolitej Polskiej, zamiast dokumentów, o których mowa w:</w:t>
      </w:r>
    </w:p>
    <w:p w:rsidR="003F36AB" w:rsidRPr="00F27437" w:rsidRDefault="003F36AB" w:rsidP="009F0304">
      <w:pPr>
        <w:numPr>
          <w:ilvl w:val="3"/>
          <w:numId w:val="8"/>
        </w:numPr>
        <w:tabs>
          <w:tab w:val="left" w:pos="2410"/>
        </w:tabs>
        <w:suppressAutoHyphens/>
        <w:spacing w:line="252" w:lineRule="auto"/>
        <w:ind w:left="2410" w:hanging="992"/>
        <w:rPr>
          <w:rFonts w:ascii="Arial Narrow" w:hAnsi="Arial Narrow"/>
          <w:sz w:val="21"/>
          <w:szCs w:val="21"/>
        </w:rPr>
      </w:pPr>
      <w:r w:rsidRPr="00F27437">
        <w:rPr>
          <w:rFonts w:ascii="Arial Narrow" w:hAnsi="Arial Narrow"/>
          <w:sz w:val="21"/>
          <w:szCs w:val="21"/>
        </w:rPr>
        <w:t xml:space="preserve">pkt VI.3.2, </w:t>
      </w:r>
      <w:r w:rsidRPr="00F27437">
        <w:rPr>
          <w:rFonts w:ascii="Arial Narrow" w:hAnsi="Arial Narrow" w:cs="Arial"/>
          <w:sz w:val="21"/>
          <w:szCs w:val="21"/>
        </w:rPr>
        <w:t>VI.3.</w:t>
      </w:r>
      <w:r w:rsidRPr="00F27437">
        <w:rPr>
          <w:rFonts w:ascii="Arial Narrow" w:hAnsi="Arial Narrow"/>
          <w:sz w:val="21"/>
          <w:szCs w:val="21"/>
        </w:rPr>
        <w:t xml:space="preserve">3 i VI.3.11 - składa informację </w:t>
      </w:r>
      <w:r w:rsidR="00BE170E">
        <w:rPr>
          <w:rFonts w:ascii="Arial Narrow" w:hAnsi="Arial Narrow"/>
          <w:sz w:val="21"/>
          <w:szCs w:val="21"/>
        </w:rPr>
        <w:t xml:space="preserve">z odpowiedniego rejestru albo, </w:t>
      </w:r>
      <w:r w:rsidRPr="00F27437">
        <w:rPr>
          <w:rFonts w:ascii="Arial Narrow" w:hAnsi="Arial Narrow"/>
          <w:sz w:val="21"/>
          <w:szCs w:val="21"/>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uPzp, które </w:t>
      </w:r>
      <w:r w:rsidRPr="00F27437">
        <w:rPr>
          <w:rFonts w:ascii="Arial Narrow" w:hAnsi="Arial Narrow" w:cs="Arial"/>
          <w:sz w:val="21"/>
          <w:szCs w:val="21"/>
        </w:rPr>
        <w:t>winny być wystawione nie wcześniej niż 6 miesięcy przed upływem terminu składania ofert</w:t>
      </w:r>
      <w:r w:rsidRPr="00F27437">
        <w:rPr>
          <w:rFonts w:ascii="Arial Narrow" w:hAnsi="Arial Narrow"/>
          <w:sz w:val="21"/>
          <w:szCs w:val="21"/>
        </w:rPr>
        <w:t>;</w:t>
      </w:r>
    </w:p>
    <w:p w:rsidR="003F36AB" w:rsidRPr="00F27437" w:rsidRDefault="003F36AB" w:rsidP="009F0304">
      <w:pPr>
        <w:numPr>
          <w:ilvl w:val="3"/>
          <w:numId w:val="8"/>
        </w:numPr>
        <w:tabs>
          <w:tab w:val="left" w:pos="2410"/>
        </w:tabs>
        <w:suppressAutoHyphens/>
        <w:spacing w:line="252" w:lineRule="auto"/>
        <w:ind w:left="2410" w:hanging="992"/>
        <w:rPr>
          <w:rFonts w:ascii="Arial Narrow" w:hAnsi="Arial Narrow"/>
          <w:sz w:val="21"/>
          <w:szCs w:val="21"/>
        </w:rPr>
      </w:pPr>
      <w:r w:rsidRPr="00F27437">
        <w:rPr>
          <w:rFonts w:ascii="Arial Narrow" w:hAnsi="Arial Narrow" w:cs="Arial"/>
          <w:sz w:val="21"/>
          <w:szCs w:val="21"/>
        </w:rPr>
        <w:t xml:space="preserve">pkt VI.3.14, VI.3.21 i VI.3.22 - składa dokument lub dokumenty wystawione w kraju, </w:t>
      </w:r>
      <w:r w:rsidRPr="00F27437">
        <w:rPr>
          <w:rFonts w:ascii="Arial Narrow" w:hAnsi="Arial Narrow" w:cs="Arial"/>
          <w:sz w:val="21"/>
          <w:szCs w:val="21"/>
        </w:rPr>
        <w:br/>
        <w:t xml:space="preserve">w którym wykonawca, </w:t>
      </w:r>
      <w:r w:rsidRPr="00F27437">
        <w:rPr>
          <w:rFonts w:ascii="Arial Narrow" w:hAnsi="Arial Narrow"/>
          <w:sz w:val="21"/>
          <w:szCs w:val="21"/>
        </w:rPr>
        <w:t xml:space="preserve">lub podwykonawca wskazany przez </w:t>
      </w:r>
      <w:r w:rsidR="00B17006">
        <w:rPr>
          <w:rFonts w:ascii="Arial Narrow" w:hAnsi="Arial Narrow"/>
          <w:sz w:val="21"/>
          <w:szCs w:val="21"/>
        </w:rPr>
        <w:t xml:space="preserve">wykonawcę w </w:t>
      </w:r>
      <w:r w:rsidR="00CC684A">
        <w:rPr>
          <w:rFonts w:ascii="Arial Narrow" w:hAnsi="Arial Narrow"/>
          <w:sz w:val="21"/>
          <w:szCs w:val="21"/>
        </w:rPr>
        <w:t>ESPD</w:t>
      </w:r>
      <w:r w:rsidRPr="00F27437">
        <w:rPr>
          <w:rFonts w:ascii="Arial Narrow" w:hAnsi="Arial Narrow"/>
          <w:sz w:val="21"/>
          <w:szCs w:val="21"/>
        </w:rPr>
        <w:t>,</w:t>
      </w:r>
      <w:r w:rsidRPr="00F27437">
        <w:rPr>
          <w:rFonts w:ascii="Arial Narrow" w:hAnsi="Arial Narrow" w:cs="Arial"/>
          <w:sz w:val="21"/>
          <w:szCs w:val="21"/>
        </w:rPr>
        <w:t xml:space="preserve"> ma siedzibę lub miejsce zamieszkania, potwierdzające odpowiednio, że:</w:t>
      </w:r>
    </w:p>
    <w:p w:rsidR="003F36AB" w:rsidRPr="00F27437" w:rsidRDefault="003F36AB" w:rsidP="009F0304">
      <w:pPr>
        <w:numPr>
          <w:ilvl w:val="4"/>
          <w:numId w:val="8"/>
        </w:numPr>
        <w:tabs>
          <w:tab w:val="left" w:pos="3544"/>
        </w:tabs>
        <w:suppressAutoHyphens/>
        <w:spacing w:line="252" w:lineRule="auto"/>
        <w:ind w:left="3544" w:hanging="1134"/>
        <w:rPr>
          <w:rFonts w:ascii="Arial Narrow" w:hAnsi="Arial Narrow"/>
          <w:sz w:val="21"/>
          <w:szCs w:val="21"/>
        </w:rPr>
      </w:pPr>
      <w:r w:rsidRPr="00F27437">
        <w:rPr>
          <w:rFonts w:ascii="Arial Narrow" w:hAnsi="Arial Narrow" w:cs="Arial"/>
          <w:sz w:val="21"/>
          <w:szCs w:val="21"/>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DF73B3" w:rsidRPr="00F27437">
        <w:rPr>
          <w:rFonts w:ascii="Arial Narrow" w:hAnsi="Arial Narrow" w:cs="Arial"/>
          <w:sz w:val="21"/>
          <w:szCs w:val="21"/>
        </w:rPr>
        <w:t xml:space="preserve">łych płatności lub wstrzymanie </w:t>
      </w:r>
      <w:r w:rsidRPr="00F27437">
        <w:rPr>
          <w:rFonts w:ascii="Arial Narrow" w:hAnsi="Arial Narrow" w:cs="Arial"/>
          <w:sz w:val="21"/>
          <w:szCs w:val="21"/>
        </w:rPr>
        <w:t xml:space="preserve">w całości wykonania decyzji właściwego organu, </w:t>
      </w:r>
      <w:r w:rsidRPr="00F27437">
        <w:rPr>
          <w:rFonts w:ascii="Arial Narrow" w:hAnsi="Arial Narrow"/>
          <w:sz w:val="21"/>
          <w:szCs w:val="21"/>
        </w:rPr>
        <w:t xml:space="preserve">które </w:t>
      </w:r>
      <w:r w:rsidRPr="00F27437">
        <w:rPr>
          <w:rFonts w:ascii="Arial Narrow" w:hAnsi="Arial Narrow" w:cs="Arial"/>
          <w:sz w:val="21"/>
          <w:szCs w:val="21"/>
        </w:rPr>
        <w:t>winny być wystawione nie wcześniej niż 3 miesięcy przed upływem terminu składania ofert</w:t>
      </w:r>
      <w:r w:rsidRPr="00F27437">
        <w:rPr>
          <w:rFonts w:ascii="Arial Narrow" w:hAnsi="Arial Narrow"/>
          <w:sz w:val="21"/>
          <w:szCs w:val="21"/>
        </w:rPr>
        <w:t>;</w:t>
      </w:r>
    </w:p>
    <w:p w:rsidR="003F36AB" w:rsidRPr="00F27437" w:rsidRDefault="003F36AB" w:rsidP="009F0304">
      <w:pPr>
        <w:numPr>
          <w:ilvl w:val="4"/>
          <w:numId w:val="8"/>
        </w:numPr>
        <w:tabs>
          <w:tab w:val="left" w:pos="3544"/>
        </w:tabs>
        <w:suppressAutoHyphens/>
        <w:spacing w:after="100" w:line="252" w:lineRule="auto"/>
        <w:ind w:left="3544" w:hanging="1134"/>
        <w:rPr>
          <w:rFonts w:ascii="Arial Narrow" w:hAnsi="Arial Narrow"/>
          <w:sz w:val="21"/>
          <w:szCs w:val="21"/>
        </w:rPr>
      </w:pPr>
      <w:r w:rsidRPr="00F27437">
        <w:rPr>
          <w:rFonts w:ascii="Arial Narrow" w:hAnsi="Arial Narrow" w:cs="Arial"/>
          <w:sz w:val="21"/>
          <w:szCs w:val="21"/>
        </w:rPr>
        <w:t xml:space="preserve">nie otwarto jego likwidacji ani nie ogłoszono upadłości, </w:t>
      </w:r>
      <w:r w:rsidRPr="00F27437">
        <w:rPr>
          <w:rFonts w:ascii="Arial Narrow" w:hAnsi="Arial Narrow"/>
          <w:sz w:val="21"/>
          <w:szCs w:val="21"/>
        </w:rPr>
        <w:t xml:space="preserve">które </w:t>
      </w:r>
      <w:r w:rsidRPr="00F27437">
        <w:rPr>
          <w:rFonts w:ascii="Arial Narrow" w:hAnsi="Arial Narrow" w:cs="Arial"/>
          <w:sz w:val="21"/>
          <w:szCs w:val="21"/>
        </w:rPr>
        <w:t>winny być wystawione nie wcześniej niż 6 miesięcy przed upływem terminu składania ofert</w:t>
      </w:r>
      <w:r w:rsidRPr="00F27437">
        <w:rPr>
          <w:rFonts w:ascii="Arial Narrow" w:hAnsi="Arial Narrow"/>
          <w:sz w:val="21"/>
          <w:szCs w:val="21"/>
        </w:rPr>
        <w:t>.</w:t>
      </w:r>
    </w:p>
    <w:p w:rsidR="003F36AB" w:rsidRPr="00F27437" w:rsidRDefault="003F36AB" w:rsidP="009F0304">
      <w:pPr>
        <w:numPr>
          <w:ilvl w:val="3"/>
          <w:numId w:val="8"/>
        </w:numPr>
        <w:suppressAutoHyphens/>
        <w:spacing w:after="100" w:line="252" w:lineRule="auto"/>
        <w:ind w:left="0" w:firstLine="0"/>
        <w:rPr>
          <w:rFonts w:ascii="Arial Narrow" w:hAnsi="Arial Narrow"/>
          <w:vanish/>
          <w:sz w:val="21"/>
          <w:szCs w:val="21"/>
          <w:specVanish/>
        </w:rPr>
      </w:pPr>
    </w:p>
    <w:p w:rsidR="003F36AB" w:rsidRPr="00F27437" w:rsidRDefault="003F36AB" w:rsidP="009F0304">
      <w:pPr>
        <w:numPr>
          <w:ilvl w:val="3"/>
          <w:numId w:val="8"/>
        </w:numPr>
        <w:suppressAutoHyphens/>
        <w:spacing w:after="100" w:line="252" w:lineRule="auto"/>
        <w:ind w:left="2552" w:hanging="991"/>
        <w:rPr>
          <w:rFonts w:ascii="Arial Narrow" w:hAnsi="Arial Narrow"/>
          <w:vanish/>
          <w:sz w:val="21"/>
          <w:szCs w:val="21"/>
          <w:specVanish/>
        </w:rPr>
      </w:pPr>
    </w:p>
    <w:p w:rsidR="003F36AB" w:rsidRPr="00F27437" w:rsidRDefault="003F36AB" w:rsidP="009F0304">
      <w:pPr>
        <w:numPr>
          <w:ilvl w:val="2"/>
          <w:numId w:val="8"/>
        </w:numPr>
        <w:tabs>
          <w:tab w:val="left" w:pos="1418"/>
        </w:tabs>
        <w:suppressAutoHyphens/>
        <w:spacing w:after="100" w:line="252" w:lineRule="auto"/>
        <w:ind w:left="1418" w:hanging="709"/>
        <w:rPr>
          <w:rFonts w:ascii="Arial Narrow" w:hAnsi="Arial Narrow"/>
          <w:sz w:val="21"/>
          <w:szCs w:val="21"/>
        </w:rPr>
      </w:pPr>
      <w:r w:rsidRPr="00F27437">
        <w:rPr>
          <w:rFonts w:ascii="Arial Narrow" w:hAnsi="Arial Narrow" w:cs="Arial"/>
          <w:sz w:val="21"/>
          <w:szCs w:val="21"/>
        </w:rPr>
        <w:t xml:space="preserve">Jeżeli w kraju, w którym wykonawca, </w:t>
      </w:r>
      <w:r w:rsidRPr="00F27437">
        <w:rPr>
          <w:rFonts w:ascii="Arial Narrow" w:hAnsi="Arial Narrow"/>
          <w:sz w:val="21"/>
          <w:szCs w:val="21"/>
        </w:rPr>
        <w:t>lub pod</w:t>
      </w:r>
      <w:r w:rsidR="00DF73B3" w:rsidRPr="00F27437">
        <w:rPr>
          <w:rFonts w:ascii="Arial Narrow" w:hAnsi="Arial Narrow"/>
          <w:sz w:val="21"/>
          <w:szCs w:val="21"/>
        </w:rPr>
        <w:t xml:space="preserve">wykonawca wskazany przez </w:t>
      </w:r>
      <w:r w:rsidR="00B17006">
        <w:rPr>
          <w:rFonts w:ascii="Arial Narrow" w:hAnsi="Arial Narrow"/>
          <w:sz w:val="21"/>
          <w:szCs w:val="21"/>
        </w:rPr>
        <w:t>wykonawcę</w:t>
      </w:r>
      <w:r w:rsidR="00DF73B3" w:rsidRPr="00F27437">
        <w:rPr>
          <w:rFonts w:ascii="Arial Narrow" w:hAnsi="Arial Narrow"/>
          <w:sz w:val="21"/>
          <w:szCs w:val="21"/>
        </w:rPr>
        <w:t xml:space="preserve"> </w:t>
      </w:r>
      <w:r w:rsidRPr="00F27437">
        <w:rPr>
          <w:rFonts w:ascii="Arial Narrow" w:hAnsi="Arial Narrow"/>
          <w:sz w:val="21"/>
          <w:szCs w:val="21"/>
        </w:rPr>
        <w:t xml:space="preserve">w </w:t>
      </w:r>
      <w:r w:rsidR="00CC684A">
        <w:rPr>
          <w:rFonts w:ascii="Arial Narrow" w:hAnsi="Arial Narrow"/>
          <w:sz w:val="21"/>
          <w:szCs w:val="21"/>
        </w:rPr>
        <w:t>ESPD</w:t>
      </w:r>
      <w:r w:rsidRPr="00F27437">
        <w:rPr>
          <w:rFonts w:ascii="Arial Narrow" w:hAnsi="Arial Narrow"/>
          <w:sz w:val="21"/>
          <w:szCs w:val="21"/>
        </w:rPr>
        <w:t>,</w:t>
      </w:r>
      <w:r w:rsidRPr="00F27437">
        <w:rPr>
          <w:rFonts w:ascii="Arial Narrow" w:hAnsi="Arial Narrow" w:cs="Arial"/>
          <w:sz w:val="21"/>
          <w:szCs w:val="21"/>
        </w:rPr>
        <w:t xml:space="preserve"> ma siedzibę lub miejsce zamieszkania lub miejsce zamieszkania ma osoba, której dokument dotyczy, nie wydaje się dokumentów, o których mowa w pkt. VI.4.1, zastępuje się je dokumentem zawierającym odpowiednio oświadczenie wykonawcy,</w:t>
      </w:r>
      <w:r w:rsidRPr="00F27437">
        <w:rPr>
          <w:rFonts w:ascii="Arial Narrow" w:hAnsi="Arial Narrow"/>
          <w:sz w:val="21"/>
          <w:szCs w:val="21"/>
        </w:rPr>
        <w:t xml:space="preserve"> lub podwykonawcy wskazanego przez </w:t>
      </w:r>
      <w:r w:rsidR="00B17006">
        <w:rPr>
          <w:rFonts w:ascii="Arial Narrow" w:hAnsi="Arial Narrow"/>
          <w:sz w:val="21"/>
          <w:szCs w:val="21"/>
        </w:rPr>
        <w:t>wykonawcę</w:t>
      </w:r>
      <w:r w:rsidRPr="00F27437">
        <w:rPr>
          <w:rFonts w:ascii="Arial Narrow" w:hAnsi="Arial Narrow"/>
          <w:sz w:val="21"/>
          <w:szCs w:val="21"/>
        </w:rPr>
        <w:t xml:space="preserve"> w ofercie</w:t>
      </w:r>
      <w:r w:rsidRPr="00F27437">
        <w:rPr>
          <w:rFonts w:ascii="Arial Narrow" w:hAnsi="Arial Narrow" w:cs="Arial"/>
          <w:sz w:val="21"/>
          <w:szCs w:val="21"/>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F36AB" w:rsidRPr="00F27437" w:rsidRDefault="003F36AB" w:rsidP="009F0304">
      <w:pPr>
        <w:pStyle w:val="Tekstpodstawowy2"/>
        <w:numPr>
          <w:ilvl w:val="1"/>
          <w:numId w:val="8"/>
        </w:numPr>
        <w:tabs>
          <w:tab w:val="left" w:pos="709"/>
        </w:tabs>
        <w:suppressAutoHyphens/>
        <w:spacing w:after="120" w:line="252" w:lineRule="auto"/>
        <w:ind w:left="709" w:hanging="709"/>
        <w:rPr>
          <w:rFonts w:ascii="Arial Narrow" w:hAnsi="Arial Narrow"/>
          <w:sz w:val="21"/>
          <w:szCs w:val="21"/>
        </w:rPr>
      </w:pPr>
      <w:r w:rsidRPr="00F27437">
        <w:rPr>
          <w:rFonts w:ascii="Arial Narrow" w:hAnsi="Arial Narrow"/>
          <w:sz w:val="21"/>
          <w:szCs w:val="21"/>
        </w:rPr>
        <w:t xml:space="preserve">Oświadczenia i dokumenty o których mowa w pkt. VI.3 i VI.4 sporządzone w języku obcym wykonawca zobowiązany będzie złożyć wraz z tłumaczeniem na język polski. </w:t>
      </w:r>
    </w:p>
    <w:p w:rsidR="003F36AB" w:rsidRPr="00F27437" w:rsidRDefault="003F36AB" w:rsidP="009F0304">
      <w:pPr>
        <w:pStyle w:val="Tekstpodstawowy2"/>
        <w:numPr>
          <w:ilvl w:val="1"/>
          <w:numId w:val="8"/>
        </w:numPr>
        <w:tabs>
          <w:tab w:val="left" w:pos="709"/>
        </w:tabs>
        <w:suppressAutoHyphens/>
        <w:spacing w:line="252" w:lineRule="auto"/>
        <w:ind w:left="709" w:hanging="709"/>
        <w:rPr>
          <w:rFonts w:ascii="Arial Narrow" w:hAnsi="Arial Narrow"/>
          <w:sz w:val="21"/>
          <w:szCs w:val="21"/>
        </w:rPr>
      </w:pPr>
      <w:r w:rsidRPr="00F27437">
        <w:rPr>
          <w:rFonts w:ascii="Arial Narrow" w:hAnsi="Arial Narrow"/>
          <w:sz w:val="21"/>
          <w:szCs w:val="21"/>
        </w:rPr>
        <w:t>Zamawiający będzie</w:t>
      </w:r>
      <w:r w:rsidRPr="00F27437">
        <w:rPr>
          <w:rFonts w:ascii="Arial Narrow" w:hAnsi="Arial Narrow" w:cs="Helvetica"/>
          <w:sz w:val="21"/>
          <w:szCs w:val="21"/>
        </w:rPr>
        <w:t xml:space="preserve"> </w:t>
      </w:r>
      <w:r w:rsidRPr="00F27437">
        <w:rPr>
          <w:rFonts w:ascii="Arial Narrow" w:hAnsi="Arial Narrow"/>
          <w:sz w:val="21"/>
          <w:szCs w:val="21"/>
        </w:rPr>
        <w:t>badał, czy wobec:</w:t>
      </w:r>
    </w:p>
    <w:p w:rsidR="003F36AB" w:rsidRPr="00F27437" w:rsidRDefault="003F36AB" w:rsidP="009F0304">
      <w:pPr>
        <w:pStyle w:val="Tekstpodstawowy2"/>
        <w:numPr>
          <w:ilvl w:val="2"/>
          <w:numId w:val="8"/>
        </w:numPr>
        <w:tabs>
          <w:tab w:val="left" w:pos="1560"/>
        </w:tabs>
        <w:suppressAutoHyphens/>
        <w:spacing w:line="252" w:lineRule="auto"/>
        <w:ind w:left="1560" w:hanging="851"/>
        <w:rPr>
          <w:rFonts w:ascii="Arial Narrow" w:hAnsi="Arial Narrow"/>
          <w:sz w:val="21"/>
          <w:szCs w:val="21"/>
        </w:rPr>
      </w:pPr>
      <w:r w:rsidRPr="00F27437">
        <w:rPr>
          <w:rFonts w:ascii="Arial Narrow" w:hAnsi="Arial Narrow"/>
          <w:sz w:val="21"/>
          <w:szCs w:val="21"/>
        </w:rPr>
        <w:t>Wykonawcy nie zachodzą podstawy wykluczenia, o których mowa w art. 24 ust. 1 pkt 12-23 i ust. 5 uPzp;</w:t>
      </w:r>
    </w:p>
    <w:p w:rsidR="003F36AB" w:rsidRPr="00F27437" w:rsidRDefault="00CE1C58" w:rsidP="009F0304">
      <w:pPr>
        <w:pStyle w:val="Tekstpodstawowy2"/>
        <w:numPr>
          <w:ilvl w:val="2"/>
          <w:numId w:val="8"/>
        </w:numPr>
        <w:tabs>
          <w:tab w:val="left" w:pos="1560"/>
        </w:tabs>
        <w:suppressAutoHyphens/>
        <w:spacing w:after="100" w:line="252" w:lineRule="auto"/>
        <w:ind w:left="1560" w:hanging="851"/>
        <w:rPr>
          <w:rFonts w:ascii="Arial Narrow" w:hAnsi="Arial Narrow"/>
          <w:sz w:val="21"/>
          <w:szCs w:val="21"/>
        </w:rPr>
      </w:pPr>
      <w:r w:rsidRPr="00F27437">
        <w:rPr>
          <w:rFonts w:ascii="Arial Narrow" w:hAnsi="Arial Narrow"/>
          <w:sz w:val="21"/>
          <w:szCs w:val="21"/>
        </w:rPr>
        <w:t>podwykonawcy wskazanego w ESPD, a także podwykonawcy zgłoszonego w trakcie realizacji zamówienia, nie zachodzą podstawy do wykluczenia, o których mowa w art. 24 ust. 1 pkt 13-22 i ust. 5 uPzp</w:t>
      </w:r>
    </w:p>
    <w:p w:rsidR="003F36AB" w:rsidRPr="00F27437" w:rsidRDefault="003F36AB" w:rsidP="009F0304">
      <w:pPr>
        <w:pStyle w:val="Tekstpodstawowy2"/>
        <w:numPr>
          <w:ilvl w:val="1"/>
          <w:numId w:val="8"/>
        </w:numPr>
        <w:tabs>
          <w:tab w:val="left" w:pos="709"/>
        </w:tabs>
        <w:suppressAutoHyphens/>
        <w:spacing w:after="100" w:line="252" w:lineRule="auto"/>
        <w:ind w:left="709" w:hanging="709"/>
        <w:rPr>
          <w:rFonts w:ascii="Arial Narrow" w:hAnsi="Arial Narrow"/>
          <w:sz w:val="21"/>
          <w:szCs w:val="21"/>
        </w:rPr>
      </w:pPr>
      <w:r w:rsidRPr="00F27437">
        <w:rPr>
          <w:rFonts w:ascii="Arial Narrow" w:hAnsi="Arial Narrow"/>
          <w:sz w:val="21"/>
          <w:szCs w:val="21"/>
        </w:rPr>
        <w:t>W przypadku wykonawców wspólnie ubiegających się o zamówienie każdy z nich zobowiązany będzie do złożenia dokumentów określonych w pkt. VI.3.</w:t>
      </w:r>
    </w:p>
    <w:p w:rsidR="00BA2252" w:rsidRPr="00C365BD" w:rsidRDefault="003F36AB" w:rsidP="009F0304">
      <w:pPr>
        <w:pStyle w:val="Tekstpodstawowy2"/>
        <w:numPr>
          <w:ilvl w:val="1"/>
          <w:numId w:val="8"/>
        </w:numPr>
        <w:tabs>
          <w:tab w:val="left" w:pos="709"/>
        </w:tabs>
        <w:suppressAutoHyphens/>
        <w:spacing w:after="240" w:line="252" w:lineRule="auto"/>
        <w:ind w:left="709" w:hanging="709"/>
        <w:rPr>
          <w:rFonts w:ascii="Arial Narrow" w:hAnsi="Arial Narrow"/>
          <w:sz w:val="21"/>
          <w:szCs w:val="21"/>
        </w:rPr>
      </w:pPr>
      <w:r w:rsidRPr="00F27437">
        <w:rPr>
          <w:rFonts w:ascii="Arial Narrow" w:hAnsi="Arial Narrow"/>
          <w:sz w:val="21"/>
          <w:szCs w:val="21"/>
        </w:rPr>
        <w:t>Jeżeli zamawiający stwierdzi, że wobec danego podwykonawcy zachodzą podstawy wykluczenia, wykonawca obowiązany będzie zastąpić teg</w:t>
      </w:r>
      <w:r w:rsidR="00E87099" w:rsidRPr="00F27437">
        <w:rPr>
          <w:rFonts w:ascii="Arial Narrow" w:hAnsi="Arial Narrow"/>
          <w:sz w:val="21"/>
          <w:szCs w:val="21"/>
        </w:rPr>
        <w:t xml:space="preserve">o podwykonawcę lub zrezygnować </w:t>
      </w:r>
      <w:r w:rsidRPr="00F27437">
        <w:rPr>
          <w:rFonts w:ascii="Arial Narrow" w:hAnsi="Arial Narrow"/>
          <w:sz w:val="21"/>
          <w:szCs w:val="21"/>
        </w:rPr>
        <w:t>z powierzenia wykonania części zamówienia podwykonawcy.</w:t>
      </w:r>
    </w:p>
    <w:p w:rsidR="00CC52C0" w:rsidRPr="00F27437" w:rsidRDefault="00CC52C0" w:rsidP="009F0304">
      <w:pPr>
        <w:numPr>
          <w:ilvl w:val="0"/>
          <w:numId w:val="7"/>
        </w:numPr>
        <w:tabs>
          <w:tab w:val="left" w:pos="709"/>
        </w:tabs>
        <w:spacing w:after="240"/>
        <w:ind w:left="709" w:hanging="709"/>
        <w:rPr>
          <w:rFonts w:ascii="Arial Narrow" w:hAnsi="Arial Narrow"/>
          <w:b/>
          <w:sz w:val="21"/>
          <w:szCs w:val="21"/>
        </w:rPr>
      </w:pPr>
      <w:r w:rsidRPr="00F27437">
        <w:rPr>
          <w:rFonts w:ascii="Arial Narrow" w:hAnsi="Arial Narrow"/>
          <w:b/>
          <w:sz w:val="21"/>
          <w:szCs w:val="21"/>
        </w:rPr>
        <w:t>WADIUM</w:t>
      </w:r>
    </w:p>
    <w:p w:rsidR="00CC52C0" w:rsidRPr="00F27437" w:rsidRDefault="00CC52C0" w:rsidP="009F0304">
      <w:pPr>
        <w:numPr>
          <w:ilvl w:val="1"/>
          <w:numId w:val="7"/>
        </w:numPr>
        <w:tabs>
          <w:tab w:val="left" w:pos="709"/>
        </w:tabs>
        <w:spacing w:after="100"/>
        <w:ind w:left="709" w:hanging="709"/>
        <w:rPr>
          <w:rFonts w:ascii="Arial Narrow" w:hAnsi="Arial Narrow"/>
          <w:b/>
          <w:sz w:val="21"/>
          <w:szCs w:val="21"/>
        </w:rPr>
      </w:pPr>
      <w:r w:rsidRPr="00F27437">
        <w:rPr>
          <w:rFonts w:ascii="Arial Narrow" w:hAnsi="Arial Narrow"/>
          <w:sz w:val="21"/>
          <w:szCs w:val="21"/>
        </w:rPr>
        <w:t xml:space="preserve">Zamawiający wymaga wniesienia wadium w kwocie </w:t>
      </w:r>
      <w:r w:rsidR="002E69FF">
        <w:rPr>
          <w:rFonts w:ascii="Arial Narrow" w:hAnsi="Arial Narrow"/>
          <w:sz w:val="21"/>
          <w:szCs w:val="21"/>
        </w:rPr>
        <w:t>40</w:t>
      </w:r>
      <w:r w:rsidR="00782949" w:rsidRPr="00F27437">
        <w:rPr>
          <w:rFonts w:ascii="Arial Narrow" w:hAnsi="Arial Narrow"/>
          <w:sz w:val="21"/>
          <w:szCs w:val="21"/>
        </w:rPr>
        <w:t> 000,00</w:t>
      </w:r>
      <w:r w:rsidRPr="00F27437">
        <w:rPr>
          <w:rFonts w:ascii="Arial Narrow" w:hAnsi="Arial Narrow"/>
          <w:sz w:val="21"/>
          <w:szCs w:val="21"/>
        </w:rPr>
        <w:t xml:space="preserve"> zł.</w:t>
      </w:r>
    </w:p>
    <w:p w:rsidR="00CC52C0" w:rsidRPr="00F27437" w:rsidRDefault="00CC52C0" w:rsidP="009F0304">
      <w:pPr>
        <w:numPr>
          <w:ilvl w:val="1"/>
          <w:numId w:val="7"/>
        </w:numPr>
        <w:tabs>
          <w:tab w:val="left" w:pos="709"/>
        </w:tabs>
        <w:spacing w:after="100"/>
        <w:ind w:left="709" w:hanging="709"/>
        <w:rPr>
          <w:rFonts w:ascii="Arial Narrow" w:hAnsi="Arial Narrow"/>
          <w:b/>
          <w:sz w:val="21"/>
          <w:szCs w:val="21"/>
        </w:rPr>
      </w:pPr>
      <w:r w:rsidRPr="00F27437">
        <w:rPr>
          <w:rFonts w:ascii="Arial Narrow" w:hAnsi="Arial Narrow"/>
          <w:sz w:val="21"/>
          <w:szCs w:val="21"/>
        </w:rPr>
        <w:t>Wadium może być wniesione w jednej lub kilku z następujących form:</w:t>
      </w:r>
    </w:p>
    <w:p w:rsidR="00CC52C0" w:rsidRPr="00F27437" w:rsidRDefault="00CC52C0" w:rsidP="009F0304">
      <w:pPr>
        <w:numPr>
          <w:ilvl w:val="2"/>
          <w:numId w:val="7"/>
        </w:numPr>
        <w:tabs>
          <w:tab w:val="left" w:pos="1560"/>
        </w:tabs>
        <w:spacing w:after="100"/>
        <w:ind w:left="1560" w:hanging="851"/>
        <w:rPr>
          <w:rFonts w:ascii="Arial Narrow" w:hAnsi="Arial Narrow"/>
          <w:b/>
          <w:sz w:val="21"/>
          <w:szCs w:val="21"/>
        </w:rPr>
      </w:pPr>
      <w:r w:rsidRPr="00F27437">
        <w:rPr>
          <w:rFonts w:ascii="Arial Narrow" w:hAnsi="Arial Narrow"/>
          <w:sz w:val="21"/>
          <w:szCs w:val="21"/>
        </w:rPr>
        <w:t xml:space="preserve">w pieniądzu: przelewem na rachunek Zamawiającego w banku </w:t>
      </w:r>
      <w:r w:rsidRPr="00F27437">
        <w:rPr>
          <w:rFonts w:ascii="Arial Narrow" w:hAnsi="Arial Narrow"/>
          <w:b/>
          <w:sz w:val="21"/>
          <w:szCs w:val="21"/>
        </w:rPr>
        <w:t>NBP O/Poznań</w:t>
      </w:r>
      <w:r w:rsidRPr="00F27437">
        <w:rPr>
          <w:rFonts w:ascii="Arial Narrow" w:hAnsi="Arial Narrow"/>
          <w:sz w:val="21"/>
          <w:szCs w:val="21"/>
        </w:rPr>
        <w:t xml:space="preserve"> nr konta </w:t>
      </w:r>
      <w:r w:rsidRPr="00F27437">
        <w:rPr>
          <w:rFonts w:ascii="Arial Narrow" w:hAnsi="Arial Narrow"/>
          <w:b/>
          <w:sz w:val="21"/>
          <w:szCs w:val="21"/>
        </w:rPr>
        <w:t>75 1010 1469 0046 0413 9120 0000</w:t>
      </w:r>
      <w:r w:rsidRPr="00F27437">
        <w:rPr>
          <w:rFonts w:ascii="Arial Narrow" w:hAnsi="Arial Narrow"/>
          <w:sz w:val="21"/>
          <w:szCs w:val="21"/>
        </w:rPr>
        <w:t>, z adnotacją</w:t>
      </w:r>
      <w:r w:rsidRPr="00F27437">
        <w:rPr>
          <w:rFonts w:ascii="Arial Narrow" w:hAnsi="Arial Narrow"/>
          <w:b/>
          <w:sz w:val="21"/>
          <w:szCs w:val="21"/>
        </w:rPr>
        <w:t xml:space="preserve"> „Wadium - ZZP-2380-</w:t>
      </w:r>
      <w:r w:rsidR="002E69FF">
        <w:rPr>
          <w:rFonts w:ascii="Arial Narrow" w:hAnsi="Arial Narrow"/>
          <w:b/>
          <w:sz w:val="21"/>
          <w:szCs w:val="21"/>
        </w:rPr>
        <w:t>13</w:t>
      </w:r>
      <w:r w:rsidR="002C6C22" w:rsidRPr="00F27437">
        <w:rPr>
          <w:rFonts w:ascii="Arial Narrow" w:hAnsi="Arial Narrow"/>
          <w:b/>
          <w:sz w:val="21"/>
          <w:szCs w:val="21"/>
        </w:rPr>
        <w:t>/</w:t>
      </w:r>
      <w:r w:rsidRPr="00F27437">
        <w:rPr>
          <w:rFonts w:ascii="Arial Narrow" w:hAnsi="Arial Narrow"/>
          <w:b/>
          <w:sz w:val="21"/>
          <w:szCs w:val="21"/>
        </w:rPr>
        <w:t>201</w:t>
      </w:r>
      <w:r w:rsidR="00AE5229">
        <w:rPr>
          <w:rFonts w:ascii="Arial Narrow" w:hAnsi="Arial Narrow"/>
          <w:b/>
          <w:sz w:val="21"/>
          <w:szCs w:val="21"/>
        </w:rPr>
        <w:t>9</w:t>
      </w:r>
      <w:r w:rsidRPr="00F27437">
        <w:rPr>
          <w:rFonts w:ascii="Arial Narrow" w:hAnsi="Arial Narrow"/>
          <w:b/>
          <w:sz w:val="21"/>
          <w:szCs w:val="21"/>
        </w:rPr>
        <w:t>”</w:t>
      </w:r>
      <w:r w:rsidRPr="00F27437">
        <w:rPr>
          <w:rFonts w:ascii="Arial Narrow" w:hAnsi="Arial Narrow"/>
          <w:sz w:val="21"/>
          <w:szCs w:val="21"/>
        </w:rPr>
        <w:t>,</w:t>
      </w:r>
    </w:p>
    <w:p w:rsidR="00CC52C0" w:rsidRPr="00F27437" w:rsidRDefault="00CC52C0" w:rsidP="009F0304">
      <w:pPr>
        <w:numPr>
          <w:ilvl w:val="2"/>
          <w:numId w:val="7"/>
        </w:numPr>
        <w:tabs>
          <w:tab w:val="left" w:pos="1560"/>
        </w:tabs>
        <w:spacing w:after="100"/>
        <w:ind w:left="1560" w:hanging="851"/>
        <w:rPr>
          <w:rFonts w:ascii="Arial Narrow" w:hAnsi="Arial Narrow"/>
          <w:b/>
          <w:sz w:val="21"/>
          <w:szCs w:val="21"/>
        </w:rPr>
      </w:pPr>
      <w:r w:rsidRPr="00F27437">
        <w:rPr>
          <w:rFonts w:ascii="Arial Narrow" w:hAnsi="Arial Narrow"/>
          <w:sz w:val="21"/>
          <w:szCs w:val="21"/>
        </w:rPr>
        <w:t>poręczeniach bankowych lub poręczeniach spółdzielczej kasy oszczędnościowo-kredytowej, z tym, że poręczenie kasy jest zawsze poręczeniem pieniężnym,</w:t>
      </w:r>
    </w:p>
    <w:p w:rsidR="00CC52C0" w:rsidRPr="00F27437" w:rsidRDefault="00CC52C0" w:rsidP="009F0304">
      <w:pPr>
        <w:numPr>
          <w:ilvl w:val="2"/>
          <w:numId w:val="7"/>
        </w:numPr>
        <w:tabs>
          <w:tab w:val="num" w:pos="1560"/>
        </w:tabs>
        <w:spacing w:after="100"/>
        <w:ind w:left="1560" w:hanging="851"/>
        <w:rPr>
          <w:rFonts w:ascii="Arial Narrow" w:hAnsi="Arial Narrow"/>
          <w:b/>
          <w:sz w:val="21"/>
          <w:szCs w:val="21"/>
        </w:rPr>
      </w:pPr>
      <w:r w:rsidRPr="00F27437">
        <w:rPr>
          <w:rFonts w:ascii="Arial Narrow" w:hAnsi="Arial Narrow"/>
          <w:sz w:val="21"/>
          <w:szCs w:val="21"/>
        </w:rPr>
        <w:t>gwarancjach bankowych,</w:t>
      </w:r>
    </w:p>
    <w:p w:rsidR="00CC52C0" w:rsidRPr="00F27437" w:rsidRDefault="00CC52C0" w:rsidP="009F0304">
      <w:pPr>
        <w:numPr>
          <w:ilvl w:val="2"/>
          <w:numId w:val="7"/>
        </w:numPr>
        <w:tabs>
          <w:tab w:val="num" w:pos="1560"/>
        </w:tabs>
        <w:ind w:left="1560" w:hanging="851"/>
        <w:rPr>
          <w:rFonts w:ascii="Arial Narrow" w:hAnsi="Arial Narrow"/>
          <w:b/>
          <w:sz w:val="21"/>
          <w:szCs w:val="21"/>
        </w:rPr>
      </w:pPr>
      <w:r w:rsidRPr="00F27437">
        <w:rPr>
          <w:rFonts w:ascii="Arial Narrow" w:hAnsi="Arial Narrow"/>
          <w:sz w:val="21"/>
          <w:szCs w:val="21"/>
        </w:rPr>
        <w:t>gwarancjach ubezpieczeniowych,</w:t>
      </w:r>
    </w:p>
    <w:p w:rsidR="00CC52C0" w:rsidRPr="00F27437" w:rsidRDefault="00CC52C0" w:rsidP="009F0304">
      <w:pPr>
        <w:numPr>
          <w:ilvl w:val="2"/>
          <w:numId w:val="7"/>
        </w:numPr>
        <w:tabs>
          <w:tab w:val="num" w:pos="1560"/>
        </w:tabs>
        <w:spacing w:after="100"/>
        <w:ind w:left="1560" w:hanging="851"/>
        <w:rPr>
          <w:rFonts w:ascii="Arial Narrow" w:hAnsi="Arial Narrow"/>
          <w:b/>
          <w:sz w:val="21"/>
          <w:szCs w:val="21"/>
        </w:rPr>
      </w:pPr>
      <w:r w:rsidRPr="00F27437">
        <w:rPr>
          <w:rFonts w:ascii="Arial Narrow" w:hAnsi="Arial Narrow"/>
          <w:sz w:val="21"/>
          <w:szCs w:val="21"/>
        </w:rPr>
        <w:t xml:space="preserve">poręczeniach udzielanych przez podmioty, o których mowa w art. 6b ust. 5 pkt. 2 ustawy z dnia </w:t>
      </w:r>
      <w:r w:rsidR="00417821" w:rsidRPr="00F27437">
        <w:rPr>
          <w:rFonts w:ascii="Arial Narrow" w:hAnsi="Arial Narrow"/>
          <w:sz w:val="21"/>
          <w:szCs w:val="21"/>
        </w:rPr>
        <w:br/>
      </w:r>
      <w:r w:rsidRPr="00F27437">
        <w:rPr>
          <w:rFonts w:ascii="Arial Narrow" w:hAnsi="Arial Narrow"/>
          <w:sz w:val="21"/>
          <w:szCs w:val="21"/>
        </w:rPr>
        <w:t>9 listopada 2000 roku o utworzeniu Polskiej Agencji Rozwoju Przedsiębiorczości.</w:t>
      </w:r>
    </w:p>
    <w:p w:rsidR="00CC52C0" w:rsidRPr="00A45647" w:rsidRDefault="00A45647" w:rsidP="009F0304">
      <w:pPr>
        <w:numPr>
          <w:ilvl w:val="1"/>
          <w:numId w:val="7"/>
        </w:numPr>
        <w:tabs>
          <w:tab w:val="left" w:pos="709"/>
        </w:tabs>
        <w:spacing w:after="100"/>
        <w:ind w:left="709" w:hanging="709"/>
        <w:rPr>
          <w:rFonts w:ascii="Arial Narrow" w:hAnsi="Arial Narrow"/>
          <w:b/>
          <w:sz w:val="21"/>
          <w:szCs w:val="21"/>
        </w:rPr>
      </w:pPr>
      <w:r>
        <w:rPr>
          <w:rFonts w:ascii="Arial Narrow" w:hAnsi="Arial Narrow"/>
          <w:sz w:val="21"/>
          <w:szCs w:val="21"/>
        </w:rPr>
        <w:t>Wadium w formie innej niż pieniężna, Wykonawca wnosi w postaci elektronicznej poprzez załączenie na Platformie Zakupowej oryginału dokumentu wadialnego tj. opatrzonego kwalifikowanym podpisem elektronicznym osób upoważnionych do jego wystawienia (wystawców dokumentu).</w:t>
      </w:r>
    </w:p>
    <w:p w:rsidR="00A45647" w:rsidRPr="00A45647" w:rsidRDefault="00A45647" w:rsidP="009F0304">
      <w:pPr>
        <w:numPr>
          <w:ilvl w:val="1"/>
          <w:numId w:val="7"/>
        </w:numPr>
        <w:tabs>
          <w:tab w:val="left" w:pos="709"/>
        </w:tabs>
        <w:spacing w:after="100"/>
        <w:ind w:left="709" w:hanging="709"/>
        <w:rPr>
          <w:rFonts w:ascii="Arial Narrow" w:hAnsi="Arial Narrow"/>
          <w:b/>
          <w:sz w:val="21"/>
          <w:szCs w:val="21"/>
        </w:rPr>
      </w:pPr>
      <w:r>
        <w:rPr>
          <w:rFonts w:ascii="Arial Narrow" w:hAnsi="Arial Narrow"/>
          <w:sz w:val="21"/>
          <w:szCs w:val="21"/>
        </w:rPr>
        <w:t xml:space="preserve">Dokumenty wniesione </w:t>
      </w:r>
      <w:r w:rsidR="006B7919">
        <w:rPr>
          <w:rFonts w:ascii="Arial Narrow" w:hAnsi="Arial Narrow"/>
          <w:sz w:val="21"/>
          <w:szCs w:val="21"/>
        </w:rPr>
        <w:t xml:space="preserve">w formie określonej </w:t>
      </w:r>
      <w:r w:rsidR="00DB4CC0">
        <w:rPr>
          <w:rFonts w:ascii="Arial Narrow" w:hAnsi="Arial Narrow"/>
          <w:sz w:val="21"/>
          <w:szCs w:val="21"/>
        </w:rPr>
        <w:t xml:space="preserve">odpowiednio </w:t>
      </w:r>
      <w:r>
        <w:rPr>
          <w:rFonts w:ascii="Arial Narrow" w:hAnsi="Arial Narrow"/>
          <w:sz w:val="21"/>
          <w:szCs w:val="21"/>
        </w:rPr>
        <w:t>w pkt. VII.2.2 – VII.2.5 muszą uwzględniać zapisy art. 46 ust. 4a oraz ust. 5 ustawy. Gwarancja lub poręczenie musi zawierać w swojej treści nieodwołane i bezwarunkowe zobowiązanie wystawcy dokumentu do zapłaty na rzecz Zamawiającego kwoty wadium.</w:t>
      </w:r>
    </w:p>
    <w:p w:rsidR="00A45647" w:rsidRPr="00A45647" w:rsidRDefault="00A45647" w:rsidP="009F0304">
      <w:pPr>
        <w:numPr>
          <w:ilvl w:val="1"/>
          <w:numId w:val="7"/>
        </w:numPr>
        <w:tabs>
          <w:tab w:val="left" w:pos="709"/>
        </w:tabs>
        <w:spacing w:after="100"/>
        <w:ind w:left="709" w:hanging="709"/>
        <w:rPr>
          <w:rFonts w:ascii="Arial Narrow" w:hAnsi="Arial Narrow"/>
          <w:b/>
          <w:sz w:val="21"/>
          <w:szCs w:val="21"/>
        </w:rPr>
      </w:pPr>
      <w:r>
        <w:rPr>
          <w:rFonts w:ascii="Arial Narrow" w:hAnsi="Arial Narrow"/>
          <w:sz w:val="21"/>
          <w:szCs w:val="21"/>
        </w:rPr>
        <w:t>Niewniesienie wadium w wymaganym terminie, w wymaganej wysokości, dopuszczalnej formie lub wniesienie w sposób nieprawidłowy skutkuje odrzuceniem oferty zgodnie z art. 89 ust 1 pkt. 7b ustawy.</w:t>
      </w:r>
    </w:p>
    <w:p w:rsidR="00A45647" w:rsidRPr="00F27437" w:rsidRDefault="00A45647" w:rsidP="009F0304">
      <w:pPr>
        <w:numPr>
          <w:ilvl w:val="1"/>
          <w:numId w:val="7"/>
        </w:numPr>
        <w:tabs>
          <w:tab w:val="left" w:pos="709"/>
        </w:tabs>
        <w:spacing w:after="100"/>
        <w:ind w:left="709" w:hanging="709"/>
        <w:rPr>
          <w:rFonts w:ascii="Arial Narrow" w:hAnsi="Arial Narrow"/>
          <w:b/>
          <w:sz w:val="21"/>
          <w:szCs w:val="21"/>
        </w:rPr>
      </w:pPr>
      <w:r>
        <w:rPr>
          <w:rFonts w:ascii="Arial Narrow" w:hAnsi="Arial Narrow"/>
          <w:sz w:val="21"/>
          <w:szCs w:val="21"/>
        </w:rPr>
        <w:t>Wadium musi być wniesione przed upływem terminu składania ofert i na okres nie krótszy niż okres związania ofertą.</w:t>
      </w:r>
    </w:p>
    <w:p w:rsidR="00CC52C0" w:rsidRPr="00F27437" w:rsidRDefault="00CC52C0" w:rsidP="009F0304">
      <w:pPr>
        <w:numPr>
          <w:ilvl w:val="1"/>
          <w:numId w:val="7"/>
        </w:numPr>
        <w:tabs>
          <w:tab w:val="left" w:pos="709"/>
        </w:tabs>
        <w:ind w:left="709" w:hanging="709"/>
        <w:rPr>
          <w:rFonts w:ascii="Arial Narrow" w:hAnsi="Arial Narrow"/>
          <w:b/>
          <w:sz w:val="21"/>
          <w:szCs w:val="21"/>
        </w:rPr>
      </w:pPr>
      <w:r w:rsidRPr="00F27437">
        <w:rPr>
          <w:rFonts w:ascii="Arial Narrow" w:hAnsi="Arial Narrow"/>
          <w:sz w:val="21"/>
          <w:szCs w:val="21"/>
        </w:rPr>
        <w:t xml:space="preserve">Zamawiający zatrzyma wadium wraz </w:t>
      </w:r>
      <w:r w:rsidR="00EA05E4" w:rsidRPr="00F27437">
        <w:rPr>
          <w:rFonts w:ascii="Arial Narrow" w:hAnsi="Arial Narrow"/>
          <w:sz w:val="21"/>
          <w:szCs w:val="21"/>
        </w:rPr>
        <w:t xml:space="preserve">z </w:t>
      </w:r>
      <w:r w:rsidRPr="00F27437">
        <w:rPr>
          <w:rFonts w:ascii="Arial Narrow" w:hAnsi="Arial Narrow"/>
          <w:sz w:val="21"/>
          <w:szCs w:val="21"/>
        </w:rPr>
        <w:t>odsetkami, jeżeli:</w:t>
      </w:r>
    </w:p>
    <w:p w:rsidR="00CC52C0" w:rsidRPr="00F27437" w:rsidRDefault="00071EE7" w:rsidP="009F0304">
      <w:pPr>
        <w:numPr>
          <w:ilvl w:val="2"/>
          <w:numId w:val="7"/>
        </w:numPr>
        <w:tabs>
          <w:tab w:val="num" w:pos="1418"/>
        </w:tabs>
        <w:ind w:left="1418" w:hanging="709"/>
        <w:rPr>
          <w:rFonts w:ascii="Arial Narrow" w:hAnsi="Arial Narrow"/>
          <w:b/>
          <w:sz w:val="21"/>
          <w:szCs w:val="21"/>
        </w:rPr>
      </w:pPr>
      <w:r w:rsidRPr="00F27437">
        <w:rPr>
          <w:rStyle w:val="txt-new"/>
          <w:rFonts w:ascii="Arial Narrow" w:hAnsi="Arial Narrow"/>
          <w:sz w:val="21"/>
          <w:szCs w:val="21"/>
        </w:rPr>
        <w:t>w</w:t>
      </w:r>
      <w:r w:rsidR="00CC52C0" w:rsidRPr="00F27437">
        <w:rPr>
          <w:rStyle w:val="txt-new"/>
          <w:rFonts w:ascii="Arial Narrow" w:hAnsi="Arial Narrow"/>
          <w:sz w:val="21"/>
          <w:szCs w:val="21"/>
        </w:rPr>
        <w:t>ykonawca w odpowiedzi na wezwanie, o którym mowa w art. 26 ust. 3</w:t>
      </w:r>
      <w:r w:rsidRPr="00F27437">
        <w:rPr>
          <w:rStyle w:val="txt-new"/>
          <w:rFonts w:ascii="Arial Narrow" w:hAnsi="Arial Narrow"/>
          <w:sz w:val="21"/>
          <w:szCs w:val="21"/>
        </w:rPr>
        <w:t xml:space="preserve"> i 3a</w:t>
      </w:r>
      <w:r w:rsidR="00CC52C0" w:rsidRPr="00F27437">
        <w:rPr>
          <w:rStyle w:val="txt-new"/>
          <w:rFonts w:ascii="Arial Narrow" w:hAnsi="Arial Narrow"/>
          <w:sz w:val="21"/>
          <w:szCs w:val="21"/>
        </w:rPr>
        <w:t xml:space="preserve"> u</w:t>
      </w:r>
      <w:r w:rsidRPr="00F27437">
        <w:rPr>
          <w:rStyle w:val="txt-new"/>
          <w:rFonts w:ascii="Arial Narrow" w:hAnsi="Arial Narrow"/>
          <w:sz w:val="21"/>
          <w:szCs w:val="21"/>
        </w:rPr>
        <w:t>Pzp</w:t>
      </w:r>
      <w:r w:rsidR="00CC52C0" w:rsidRPr="00F27437">
        <w:rPr>
          <w:rStyle w:val="txt-new"/>
          <w:rFonts w:ascii="Arial Narrow" w:hAnsi="Arial Narrow"/>
          <w:sz w:val="21"/>
          <w:szCs w:val="21"/>
        </w:rPr>
        <w:t>, z przyczyn leżących po jego stronie, nie z</w:t>
      </w:r>
      <w:r w:rsidRPr="00F27437">
        <w:rPr>
          <w:rStyle w:val="txt-new"/>
          <w:rFonts w:ascii="Arial Narrow" w:hAnsi="Arial Narrow"/>
          <w:sz w:val="21"/>
          <w:szCs w:val="21"/>
        </w:rPr>
        <w:t>łożył dokumentów lub oświadczeń potwierdzających okoliczności</w:t>
      </w:r>
      <w:r w:rsidR="00CC52C0" w:rsidRPr="00F27437">
        <w:rPr>
          <w:rStyle w:val="txt-new"/>
          <w:rFonts w:ascii="Arial Narrow" w:hAnsi="Arial Narrow"/>
          <w:sz w:val="21"/>
          <w:szCs w:val="21"/>
        </w:rPr>
        <w:t xml:space="preserve"> o których mowa w art. 25 ust. 1 u</w:t>
      </w:r>
      <w:r w:rsidR="0001223C" w:rsidRPr="00F27437">
        <w:rPr>
          <w:rStyle w:val="txt-new"/>
          <w:rFonts w:ascii="Arial Narrow" w:hAnsi="Arial Narrow"/>
          <w:sz w:val="21"/>
          <w:szCs w:val="21"/>
        </w:rPr>
        <w:t>Pzp</w:t>
      </w:r>
      <w:r w:rsidR="00CC52C0" w:rsidRPr="00F27437">
        <w:rPr>
          <w:rStyle w:val="txt-new"/>
          <w:rFonts w:ascii="Arial Narrow" w:hAnsi="Arial Narrow"/>
          <w:sz w:val="21"/>
          <w:szCs w:val="21"/>
        </w:rPr>
        <w:t>,</w:t>
      </w:r>
      <w:r w:rsidRPr="00F27437">
        <w:rPr>
          <w:rStyle w:val="txt-new"/>
          <w:rFonts w:ascii="Arial Narrow" w:hAnsi="Arial Narrow"/>
          <w:sz w:val="21"/>
          <w:szCs w:val="21"/>
        </w:rPr>
        <w:t xml:space="preserve"> oświadczenia o którym mowa w art. 25a ust. 1 uPzp  pełnomocnictw</w:t>
      </w:r>
      <w:r w:rsidR="00CC52C0" w:rsidRPr="00F27437">
        <w:rPr>
          <w:rStyle w:val="txt-new"/>
          <w:rFonts w:ascii="Arial Narrow" w:hAnsi="Arial Narrow"/>
          <w:sz w:val="21"/>
          <w:szCs w:val="21"/>
        </w:rPr>
        <w:t xml:space="preserve">, lub nie wyraził zgody na poprawienie omyłki, </w:t>
      </w:r>
      <w:r w:rsidR="002346F8">
        <w:rPr>
          <w:rStyle w:val="txt-new"/>
          <w:rFonts w:ascii="Arial Narrow" w:hAnsi="Arial Narrow"/>
          <w:sz w:val="21"/>
          <w:szCs w:val="21"/>
        </w:rPr>
        <w:br/>
      </w:r>
      <w:r w:rsidR="00CC52C0" w:rsidRPr="00F27437">
        <w:rPr>
          <w:rStyle w:val="txt-new"/>
          <w:rFonts w:ascii="Arial Narrow" w:hAnsi="Arial Narrow"/>
          <w:sz w:val="21"/>
          <w:szCs w:val="21"/>
        </w:rPr>
        <w:t xml:space="preserve">o której mowa w art. 87 ust. 2 pkt 3 </w:t>
      </w:r>
      <w:r w:rsidRPr="00F27437">
        <w:rPr>
          <w:rStyle w:val="txt-new"/>
          <w:rFonts w:ascii="Arial Narrow" w:hAnsi="Arial Narrow"/>
          <w:sz w:val="21"/>
          <w:szCs w:val="21"/>
        </w:rPr>
        <w:t>uPzp</w:t>
      </w:r>
      <w:r w:rsidR="00CC52C0" w:rsidRPr="00F27437">
        <w:rPr>
          <w:rStyle w:val="txt-new"/>
          <w:rFonts w:ascii="Arial Narrow" w:hAnsi="Arial Narrow"/>
          <w:sz w:val="21"/>
          <w:szCs w:val="21"/>
        </w:rPr>
        <w:t>, co powodowało brak możliwości wybrania oferty złożonej przez wykonawcę jako najkorzystniejszej</w:t>
      </w:r>
      <w:r w:rsidR="00CC52C0" w:rsidRPr="00F27437">
        <w:rPr>
          <w:rFonts w:ascii="Arial Narrow" w:hAnsi="Arial Narrow"/>
          <w:sz w:val="21"/>
          <w:szCs w:val="21"/>
        </w:rPr>
        <w:t>;</w:t>
      </w:r>
    </w:p>
    <w:p w:rsidR="00CC52C0" w:rsidRPr="00F27437" w:rsidRDefault="00071EE7" w:rsidP="009F0304">
      <w:pPr>
        <w:numPr>
          <w:ilvl w:val="2"/>
          <w:numId w:val="7"/>
        </w:numPr>
        <w:ind w:left="1418" w:hanging="709"/>
        <w:rPr>
          <w:rFonts w:ascii="Arial Narrow" w:hAnsi="Arial Narrow"/>
          <w:b/>
          <w:sz w:val="21"/>
          <w:szCs w:val="21"/>
        </w:rPr>
      </w:pPr>
      <w:r w:rsidRPr="00F27437">
        <w:rPr>
          <w:rFonts w:ascii="Arial Narrow" w:hAnsi="Arial Narrow" w:cs="TimesNewRomanPSMT"/>
          <w:sz w:val="21"/>
          <w:szCs w:val="21"/>
        </w:rPr>
        <w:t>wykonawca</w:t>
      </w:r>
      <w:r w:rsidR="00CC52C0" w:rsidRPr="00F27437">
        <w:rPr>
          <w:rFonts w:ascii="Arial Narrow" w:hAnsi="Arial Narrow" w:cs="TimesNewRomanPSMT"/>
          <w:sz w:val="21"/>
          <w:szCs w:val="21"/>
        </w:rPr>
        <w:t>, którego oferta została wybrana, jeżeli:</w:t>
      </w:r>
    </w:p>
    <w:p w:rsidR="004076C6" w:rsidRPr="00F27437" w:rsidRDefault="00CC52C0" w:rsidP="009F0304">
      <w:pPr>
        <w:numPr>
          <w:ilvl w:val="3"/>
          <w:numId w:val="7"/>
        </w:numPr>
        <w:tabs>
          <w:tab w:val="left" w:pos="2268"/>
        </w:tabs>
        <w:ind w:left="2268" w:hanging="850"/>
        <w:rPr>
          <w:rFonts w:ascii="Arial Narrow" w:hAnsi="Arial Narrow"/>
          <w:b/>
          <w:sz w:val="21"/>
          <w:szCs w:val="21"/>
        </w:rPr>
      </w:pPr>
      <w:r w:rsidRPr="00F27437">
        <w:rPr>
          <w:rFonts w:ascii="Arial Narrow" w:hAnsi="Arial Narrow" w:cs="TimesNewRomanPSMT"/>
          <w:sz w:val="21"/>
          <w:szCs w:val="21"/>
        </w:rPr>
        <w:t>odmówi podpisania umowy w sprawie zamówienia publicznego na warunkach określonych w ofercie;</w:t>
      </w:r>
    </w:p>
    <w:p w:rsidR="00CC52C0" w:rsidRPr="00F27437" w:rsidRDefault="00CC52C0" w:rsidP="009F0304">
      <w:pPr>
        <w:numPr>
          <w:ilvl w:val="3"/>
          <w:numId w:val="7"/>
        </w:numPr>
        <w:tabs>
          <w:tab w:val="left" w:pos="2268"/>
        </w:tabs>
        <w:spacing w:after="240"/>
        <w:ind w:left="2268" w:hanging="850"/>
        <w:rPr>
          <w:rFonts w:ascii="Arial Narrow" w:hAnsi="Arial Narrow"/>
          <w:b/>
          <w:sz w:val="21"/>
          <w:szCs w:val="21"/>
        </w:rPr>
      </w:pPr>
      <w:r w:rsidRPr="00F27437">
        <w:rPr>
          <w:rFonts w:ascii="Arial Narrow" w:hAnsi="Arial Narrow" w:cs="TimesNewRomanPSMT"/>
          <w:sz w:val="21"/>
          <w:szCs w:val="21"/>
        </w:rPr>
        <w:t xml:space="preserve">zawarcie umowy w sprawie zamówienia publicznego stało się niemożliwe z przyczyn leżących po stronie tego </w:t>
      </w:r>
      <w:r w:rsidR="00071EE7" w:rsidRPr="00F27437">
        <w:rPr>
          <w:rFonts w:ascii="Arial Narrow" w:hAnsi="Arial Narrow" w:cs="TimesNewRomanPSMT"/>
          <w:sz w:val="21"/>
          <w:szCs w:val="21"/>
        </w:rPr>
        <w:t>w</w:t>
      </w:r>
      <w:r w:rsidRPr="00F27437">
        <w:rPr>
          <w:rFonts w:ascii="Arial Narrow" w:hAnsi="Arial Narrow" w:cs="TimesNewRomanPSMT"/>
          <w:sz w:val="21"/>
          <w:szCs w:val="21"/>
        </w:rPr>
        <w:t>ykonawcy.</w:t>
      </w:r>
    </w:p>
    <w:p w:rsidR="00F132A7" w:rsidRPr="00F27437" w:rsidRDefault="00E2753C" w:rsidP="009F0304">
      <w:pPr>
        <w:numPr>
          <w:ilvl w:val="0"/>
          <w:numId w:val="7"/>
        </w:numPr>
        <w:tabs>
          <w:tab w:val="left" w:pos="709"/>
        </w:tabs>
        <w:spacing w:after="120" w:line="252" w:lineRule="auto"/>
        <w:ind w:left="709" w:hanging="709"/>
        <w:rPr>
          <w:rFonts w:ascii="Arial Narrow" w:hAnsi="Arial Narrow" w:cs="Tahoma"/>
          <w:sz w:val="21"/>
          <w:szCs w:val="21"/>
        </w:rPr>
      </w:pPr>
      <w:r w:rsidRPr="00F27437">
        <w:rPr>
          <w:rFonts w:ascii="Arial Narrow" w:hAnsi="Arial Narrow"/>
          <w:b/>
          <w:sz w:val="21"/>
          <w:szCs w:val="21"/>
        </w:rPr>
        <w:t>INFORMACJE O SPOSOBIE POROZUMIEWANIA SIĘ ZAMAWIAJĄCEGO Z WYKONAWCAMI ORAZ PRZEKAZYWANIA OŚWIADCZEŃ I DOKUMENTÓ</w:t>
      </w:r>
      <w:r w:rsidR="005008B9" w:rsidRPr="00F27437">
        <w:rPr>
          <w:rFonts w:ascii="Arial Narrow" w:hAnsi="Arial Narrow"/>
          <w:b/>
          <w:sz w:val="21"/>
          <w:szCs w:val="21"/>
        </w:rPr>
        <w:t>W</w:t>
      </w:r>
    </w:p>
    <w:p w:rsidR="00F132A7" w:rsidRDefault="00756CAC" w:rsidP="009F0304">
      <w:pPr>
        <w:numPr>
          <w:ilvl w:val="1"/>
          <w:numId w:val="7"/>
        </w:numPr>
        <w:tabs>
          <w:tab w:val="left" w:pos="709"/>
        </w:tabs>
        <w:spacing w:after="100" w:line="252" w:lineRule="auto"/>
        <w:ind w:hanging="720"/>
        <w:rPr>
          <w:rFonts w:ascii="Arial Narrow" w:hAnsi="Arial Narrow" w:cs="Tahoma"/>
          <w:sz w:val="21"/>
          <w:szCs w:val="21"/>
        </w:rPr>
      </w:pPr>
      <w:r>
        <w:rPr>
          <w:rFonts w:ascii="Arial Narrow" w:hAnsi="Arial Narrow" w:cs="Tahoma"/>
          <w:sz w:val="21"/>
          <w:szCs w:val="21"/>
        </w:rPr>
        <w:t>Postępowanie prowadzone jest na Platformie Zakupowej pod adresem:</w:t>
      </w:r>
      <w:r w:rsidR="00D07F16" w:rsidRPr="00D07F16">
        <w:t xml:space="preserve"> </w:t>
      </w:r>
      <w:hyperlink r:id="rId16" w:history="1">
        <w:r w:rsidR="00D07F16" w:rsidRPr="00F77A13">
          <w:rPr>
            <w:rStyle w:val="Hipercze"/>
            <w:rFonts w:ascii="Arial Narrow" w:hAnsi="Arial Narrow" w:cs="Tahoma"/>
            <w:sz w:val="21"/>
            <w:szCs w:val="21"/>
          </w:rPr>
          <w:t>https://platformazakupowa.pl/kwp_poznan</w:t>
        </w:r>
      </w:hyperlink>
      <w:r>
        <w:rPr>
          <w:rFonts w:ascii="Arial Narrow" w:hAnsi="Arial Narrow" w:cs="Tahoma"/>
          <w:sz w:val="21"/>
          <w:szCs w:val="21"/>
        </w:rPr>
        <w:t>.</w:t>
      </w:r>
      <w:r w:rsidR="00D07F16">
        <w:rPr>
          <w:rFonts w:ascii="Arial Narrow" w:hAnsi="Arial Narrow" w:cs="Tahoma"/>
          <w:sz w:val="21"/>
          <w:szCs w:val="21"/>
        </w:rPr>
        <w:t xml:space="preserve"> </w:t>
      </w:r>
    </w:p>
    <w:p w:rsidR="00756CAC" w:rsidRDefault="00756CAC" w:rsidP="009F0304">
      <w:pPr>
        <w:numPr>
          <w:ilvl w:val="1"/>
          <w:numId w:val="7"/>
        </w:numPr>
        <w:tabs>
          <w:tab w:val="left" w:pos="709"/>
        </w:tabs>
        <w:spacing w:after="100" w:line="252" w:lineRule="auto"/>
        <w:ind w:hanging="720"/>
        <w:rPr>
          <w:rFonts w:ascii="Arial Narrow" w:hAnsi="Arial Narrow" w:cs="Tahoma"/>
          <w:sz w:val="21"/>
          <w:szCs w:val="21"/>
        </w:rPr>
      </w:pPr>
      <w:r>
        <w:rPr>
          <w:rFonts w:ascii="Arial Narrow" w:hAnsi="Arial Narrow" w:cs="Tahoma"/>
          <w:sz w:val="21"/>
          <w:szCs w:val="21"/>
        </w:rPr>
        <w:lastRenderedPageBreak/>
        <w:t>Podstawowe inform</w:t>
      </w:r>
      <w:r w:rsidR="00D07F16">
        <w:rPr>
          <w:rFonts w:ascii="Arial Narrow" w:hAnsi="Arial Narrow" w:cs="Tahoma"/>
          <w:sz w:val="21"/>
          <w:szCs w:val="21"/>
        </w:rPr>
        <w:t>acje dotyczące niniejszego postę</w:t>
      </w:r>
      <w:r>
        <w:rPr>
          <w:rFonts w:ascii="Arial Narrow" w:hAnsi="Arial Narrow" w:cs="Tahoma"/>
          <w:sz w:val="21"/>
          <w:szCs w:val="21"/>
        </w:rPr>
        <w:t xml:space="preserve">powania zamieszczone są na stronie internetowej Zamawiającego pod adresem: </w:t>
      </w:r>
      <w:hyperlink r:id="rId17" w:history="1">
        <w:r w:rsidRPr="00834192">
          <w:rPr>
            <w:rStyle w:val="Hipercze"/>
            <w:rFonts w:ascii="Arial Narrow" w:hAnsi="Arial Narrow" w:cs="Tahoma"/>
            <w:sz w:val="21"/>
            <w:szCs w:val="21"/>
          </w:rPr>
          <w:t>http://bip.poznan.kwp.policja.gov.pl//</w:t>
        </w:r>
      </w:hyperlink>
      <w:r>
        <w:rPr>
          <w:rFonts w:ascii="Arial Narrow" w:hAnsi="Arial Narrow" w:cs="Tahoma"/>
          <w:sz w:val="21"/>
          <w:szCs w:val="21"/>
        </w:rPr>
        <w:t>, natomiast dokumenty związane z publikacją</w:t>
      </w:r>
      <w:r w:rsidR="00183A4F">
        <w:rPr>
          <w:rFonts w:ascii="Arial Narrow" w:hAnsi="Arial Narrow" w:cs="Tahoma"/>
          <w:sz w:val="21"/>
          <w:szCs w:val="21"/>
        </w:rPr>
        <w:t xml:space="preserve"> i przebiegiem niniejszego postę</w:t>
      </w:r>
      <w:r>
        <w:rPr>
          <w:rFonts w:ascii="Arial Narrow" w:hAnsi="Arial Narrow" w:cs="Tahoma"/>
          <w:sz w:val="21"/>
          <w:szCs w:val="21"/>
        </w:rPr>
        <w:t xml:space="preserve">powania (ogłoszenia i jego zmiany, SIWZ wraz z wyjaśnieniami i zmianami, zawiadomienia i informacje) zamieszczane będą na Platformie Zakupowej pod adresem </w:t>
      </w:r>
      <w:hyperlink r:id="rId18" w:history="1">
        <w:r w:rsidR="00D07F16" w:rsidRPr="00F77A13">
          <w:rPr>
            <w:rStyle w:val="Hipercze"/>
            <w:rFonts w:ascii="Arial Narrow" w:hAnsi="Arial Narrow" w:cs="Tahoma"/>
            <w:sz w:val="21"/>
            <w:szCs w:val="21"/>
          </w:rPr>
          <w:t>https://platformazakupowa.pl/kwp_poznan</w:t>
        </w:r>
      </w:hyperlink>
      <w:r w:rsidR="00D07F16">
        <w:rPr>
          <w:rFonts w:ascii="Arial Narrow" w:hAnsi="Arial Narrow" w:cs="Tahoma"/>
          <w:sz w:val="21"/>
          <w:szCs w:val="21"/>
        </w:rPr>
        <w:t xml:space="preserve">. </w:t>
      </w:r>
    </w:p>
    <w:p w:rsidR="00756CAC" w:rsidRPr="00F27437" w:rsidRDefault="00756CAC" w:rsidP="009F0304">
      <w:pPr>
        <w:numPr>
          <w:ilvl w:val="1"/>
          <w:numId w:val="7"/>
        </w:numPr>
        <w:tabs>
          <w:tab w:val="left" w:pos="709"/>
        </w:tabs>
        <w:spacing w:after="100" w:line="252" w:lineRule="auto"/>
        <w:ind w:hanging="720"/>
        <w:rPr>
          <w:rFonts w:ascii="Arial Narrow" w:hAnsi="Arial Narrow" w:cs="Tahoma"/>
          <w:sz w:val="21"/>
          <w:szCs w:val="21"/>
        </w:rPr>
      </w:pPr>
      <w:r>
        <w:rPr>
          <w:rFonts w:ascii="Arial Narrow" w:hAnsi="Arial Narrow" w:cs="Tahoma"/>
          <w:sz w:val="21"/>
          <w:szCs w:val="21"/>
        </w:rPr>
        <w:t xml:space="preserve">Komunikacja pomiędzy Zamawiającym a wykonawcami, w szczególności składanie ofert, oświadczenia </w:t>
      </w:r>
      <w:r w:rsidR="004424FA">
        <w:rPr>
          <w:rFonts w:ascii="Arial Narrow" w:hAnsi="Arial Narrow" w:cs="Tahoma"/>
          <w:sz w:val="21"/>
          <w:szCs w:val="21"/>
        </w:rPr>
        <w:t>ESPD</w:t>
      </w:r>
      <w:r>
        <w:rPr>
          <w:rFonts w:ascii="Arial Narrow" w:hAnsi="Arial Narrow" w:cs="Tahoma"/>
          <w:sz w:val="21"/>
          <w:szCs w:val="21"/>
        </w:rPr>
        <w:t xml:space="preserve">, dokumentów i oświadczeń potwierdzających spełnianie warunków udziału w postepowaniu i brak podstaw do wykluczenia odbywa się przy użyciu środków komunikacji elektronicznej, za pośrednictwem Platformy Zakupowej pod adresem: </w:t>
      </w:r>
      <w:hyperlink r:id="rId19" w:history="1">
        <w:r w:rsidR="00D07F16" w:rsidRPr="00F77A13">
          <w:rPr>
            <w:rStyle w:val="Hipercze"/>
            <w:rFonts w:ascii="Arial Narrow" w:hAnsi="Arial Narrow" w:cs="Tahoma"/>
            <w:sz w:val="21"/>
            <w:szCs w:val="21"/>
          </w:rPr>
          <w:t>https://platformazakupowa.pl/kwp_poznan</w:t>
        </w:r>
      </w:hyperlink>
      <w:r w:rsidR="00D07F16">
        <w:rPr>
          <w:rFonts w:ascii="Arial Narrow" w:hAnsi="Arial Narrow" w:cs="Tahoma"/>
          <w:sz w:val="21"/>
          <w:szCs w:val="21"/>
        </w:rPr>
        <w:t xml:space="preserve">. </w:t>
      </w:r>
      <w:r>
        <w:rPr>
          <w:rFonts w:ascii="Arial Narrow" w:hAnsi="Arial Narrow" w:cs="Tahoma"/>
          <w:sz w:val="21"/>
          <w:szCs w:val="21"/>
        </w:rPr>
        <w:t>Za datę i godzinę wpływu przyjmuje się zamieszczenie dokumentu lub oświadczenia na Platformie Zakupowej.</w:t>
      </w:r>
    </w:p>
    <w:p w:rsidR="004E6698" w:rsidRPr="00756CAC" w:rsidRDefault="00A41922" w:rsidP="009F0304">
      <w:pPr>
        <w:numPr>
          <w:ilvl w:val="1"/>
          <w:numId w:val="7"/>
        </w:numPr>
        <w:tabs>
          <w:tab w:val="left" w:pos="709"/>
        </w:tabs>
        <w:spacing w:after="240" w:line="252" w:lineRule="auto"/>
        <w:ind w:left="709" w:hanging="709"/>
        <w:rPr>
          <w:rFonts w:ascii="Arial Narrow" w:hAnsi="Arial Narrow" w:cs="Tahoma"/>
          <w:sz w:val="21"/>
          <w:szCs w:val="21"/>
        </w:rPr>
      </w:pPr>
      <w:r w:rsidRPr="00F27437">
        <w:rPr>
          <w:rFonts w:ascii="Arial Narrow" w:hAnsi="Arial Narrow"/>
          <w:iCs/>
          <w:sz w:val="21"/>
          <w:szCs w:val="21"/>
        </w:rPr>
        <w:t xml:space="preserve">Wykonawca może zwrócić się do Zamawiającego o wyjaśnienie treści SIWZ. Zamawiający udzieli wyjaśnień niezwłocznie, jednak nie później niż na </w:t>
      </w:r>
      <w:r w:rsidR="00855BA4" w:rsidRPr="00F27437">
        <w:rPr>
          <w:rFonts w:ascii="Arial Narrow" w:hAnsi="Arial Narrow"/>
          <w:iCs/>
          <w:sz w:val="21"/>
          <w:szCs w:val="21"/>
        </w:rPr>
        <w:t>6</w:t>
      </w:r>
      <w:r w:rsidRPr="00F27437">
        <w:rPr>
          <w:rFonts w:ascii="Arial Narrow" w:hAnsi="Arial Narrow"/>
          <w:iCs/>
          <w:sz w:val="21"/>
          <w:szCs w:val="21"/>
        </w:rPr>
        <w:t xml:space="preserve"> dni przed upływem terminu składania ofert, pod </w:t>
      </w:r>
      <w:r w:rsidR="003A6C9E" w:rsidRPr="00F27437">
        <w:rPr>
          <w:rFonts w:ascii="Arial Narrow" w:hAnsi="Arial Narrow"/>
          <w:iCs/>
          <w:sz w:val="21"/>
          <w:szCs w:val="21"/>
        </w:rPr>
        <w:t>warunkiem, że</w:t>
      </w:r>
      <w:r w:rsidRPr="00F27437">
        <w:rPr>
          <w:rFonts w:ascii="Arial Narrow" w:hAnsi="Arial Narrow"/>
          <w:iCs/>
          <w:sz w:val="21"/>
          <w:szCs w:val="21"/>
        </w:rPr>
        <w:t xml:space="preserve"> wniosek o wyjaśnienie </w:t>
      </w:r>
      <w:r w:rsidR="003A6C9E" w:rsidRPr="00F27437">
        <w:rPr>
          <w:rFonts w:ascii="Arial Narrow" w:hAnsi="Arial Narrow"/>
          <w:iCs/>
          <w:sz w:val="21"/>
          <w:szCs w:val="21"/>
        </w:rPr>
        <w:t>treści SIWZ</w:t>
      </w:r>
      <w:r w:rsidR="000B1A41" w:rsidRPr="00F27437">
        <w:rPr>
          <w:rFonts w:ascii="Arial Narrow" w:hAnsi="Arial Narrow"/>
          <w:iCs/>
          <w:sz w:val="21"/>
          <w:szCs w:val="21"/>
        </w:rPr>
        <w:t xml:space="preserve"> wpłynął do Z</w:t>
      </w:r>
      <w:r w:rsidRPr="00F27437">
        <w:rPr>
          <w:rFonts w:ascii="Arial Narrow" w:hAnsi="Arial Narrow"/>
          <w:iCs/>
          <w:sz w:val="21"/>
          <w:szCs w:val="21"/>
        </w:rPr>
        <w:t>amawiającego nie później niż do końca dnia, w którym upływa połowa wyznaczonego terminu składania ofert. Jeżeli wniosek</w:t>
      </w:r>
      <w:r w:rsidR="000B1A41" w:rsidRPr="00F27437">
        <w:rPr>
          <w:rFonts w:ascii="Arial Narrow" w:hAnsi="Arial Narrow"/>
          <w:iCs/>
          <w:sz w:val="21"/>
          <w:szCs w:val="21"/>
        </w:rPr>
        <w:t xml:space="preserve"> o wyjaśnienie treści SIWZ</w:t>
      </w:r>
      <w:r w:rsidRPr="00F27437">
        <w:rPr>
          <w:rFonts w:ascii="Arial Narrow" w:hAnsi="Arial Narrow"/>
          <w:iCs/>
          <w:sz w:val="21"/>
          <w:szCs w:val="21"/>
        </w:rPr>
        <w:t xml:space="preserve"> wpłynął po upływie terminu składania </w:t>
      </w:r>
      <w:r w:rsidR="008253A6" w:rsidRPr="00F27437">
        <w:rPr>
          <w:rFonts w:ascii="Arial Narrow" w:hAnsi="Arial Narrow"/>
          <w:iCs/>
          <w:sz w:val="21"/>
          <w:szCs w:val="21"/>
        </w:rPr>
        <w:t>ofert</w:t>
      </w:r>
      <w:r w:rsidRPr="00F27437">
        <w:rPr>
          <w:rFonts w:ascii="Arial Narrow" w:hAnsi="Arial Narrow"/>
          <w:iCs/>
          <w:sz w:val="21"/>
          <w:szCs w:val="21"/>
        </w:rPr>
        <w:t xml:space="preserve"> lub </w:t>
      </w:r>
      <w:r w:rsidR="000B1A41" w:rsidRPr="00F27437">
        <w:rPr>
          <w:rFonts w:ascii="Arial Narrow" w:hAnsi="Arial Narrow"/>
          <w:iCs/>
          <w:sz w:val="21"/>
          <w:szCs w:val="21"/>
        </w:rPr>
        <w:t>dotyczy udzielonych wyjaśnień, Z</w:t>
      </w:r>
      <w:r w:rsidRPr="00F27437">
        <w:rPr>
          <w:rFonts w:ascii="Arial Narrow" w:hAnsi="Arial Narrow"/>
          <w:iCs/>
          <w:sz w:val="21"/>
          <w:szCs w:val="21"/>
        </w:rPr>
        <w:t xml:space="preserve">amawiający może udzielić </w:t>
      </w:r>
      <w:r w:rsidR="000B1A41" w:rsidRPr="00F27437">
        <w:rPr>
          <w:rFonts w:ascii="Arial Narrow" w:hAnsi="Arial Narrow"/>
          <w:iCs/>
          <w:sz w:val="21"/>
          <w:szCs w:val="21"/>
        </w:rPr>
        <w:t>wyjaśnień albo pozostawić wnio</w:t>
      </w:r>
      <w:r w:rsidRPr="00F27437">
        <w:rPr>
          <w:rFonts w:ascii="Arial Narrow" w:hAnsi="Arial Narrow"/>
          <w:iCs/>
          <w:sz w:val="21"/>
          <w:szCs w:val="21"/>
        </w:rPr>
        <w:t>sek bez rozpoznania.</w:t>
      </w:r>
    </w:p>
    <w:p w:rsidR="00756CAC" w:rsidRPr="00756CAC" w:rsidRDefault="00756CAC" w:rsidP="00EA1F9A">
      <w:pPr>
        <w:numPr>
          <w:ilvl w:val="1"/>
          <w:numId w:val="7"/>
        </w:numPr>
        <w:tabs>
          <w:tab w:val="left" w:pos="709"/>
        </w:tabs>
        <w:spacing w:line="252" w:lineRule="auto"/>
        <w:ind w:left="709" w:hanging="709"/>
        <w:rPr>
          <w:rFonts w:ascii="Arial Narrow" w:hAnsi="Arial Narrow" w:cs="Tahoma"/>
          <w:sz w:val="21"/>
          <w:szCs w:val="21"/>
        </w:rPr>
      </w:pPr>
      <w:r>
        <w:rPr>
          <w:rFonts w:ascii="Arial Narrow" w:hAnsi="Arial Narrow"/>
          <w:iCs/>
          <w:sz w:val="21"/>
          <w:szCs w:val="21"/>
        </w:rPr>
        <w:t>Osoby upoważnione ze strony Zamawiającego do kontaktów z wykonawcami:</w:t>
      </w:r>
    </w:p>
    <w:p w:rsidR="00756CAC" w:rsidRPr="00756CAC" w:rsidRDefault="00756CAC" w:rsidP="00EA1F9A">
      <w:pPr>
        <w:numPr>
          <w:ilvl w:val="2"/>
          <w:numId w:val="7"/>
        </w:numPr>
        <w:tabs>
          <w:tab w:val="left" w:pos="709"/>
        </w:tabs>
        <w:spacing w:line="252" w:lineRule="auto"/>
        <w:rPr>
          <w:rFonts w:ascii="Arial Narrow" w:hAnsi="Arial Narrow" w:cs="Tahoma"/>
          <w:sz w:val="21"/>
          <w:szCs w:val="21"/>
        </w:rPr>
      </w:pPr>
      <w:r>
        <w:rPr>
          <w:rFonts w:ascii="Arial Narrow" w:hAnsi="Arial Narrow"/>
          <w:iCs/>
          <w:sz w:val="21"/>
          <w:szCs w:val="21"/>
        </w:rPr>
        <w:t>w sprawach procedury – Paulina Bystrzycka tel. 61/</w:t>
      </w:r>
      <w:r w:rsidR="00E024E5">
        <w:rPr>
          <w:rFonts w:ascii="Arial Narrow" w:hAnsi="Arial Narrow"/>
          <w:iCs/>
          <w:sz w:val="21"/>
          <w:szCs w:val="21"/>
        </w:rPr>
        <w:t xml:space="preserve"> </w:t>
      </w:r>
      <w:r>
        <w:rPr>
          <w:rFonts w:ascii="Arial Narrow" w:hAnsi="Arial Narrow"/>
          <w:iCs/>
          <w:sz w:val="21"/>
          <w:szCs w:val="21"/>
        </w:rPr>
        <w:t>841 27 88,</w:t>
      </w:r>
    </w:p>
    <w:p w:rsidR="00756CAC" w:rsidRPr="004424FA" w:rsidRDefault="00756CAC" w:rsidP="00EA1F9A">
      <w:pPr>
        <w:numPr>
          <w:ilvl w:val="2"/>
          <w:numId w:val="7"/>
        </w:numPr>
        <w:tabs>
          <w:tab w:val="left" w:pos="709"/>
        </w:tabs>
        <w:spacing w:line="252" w:lineRule="auto"/>
        <w:ind w:left="1077" w:hanging="357"/>
        <w:rPr>
          <w:rFonts w:ascii="Arial Narrow" w:hAnsi="Arial Narrow" w:cs="Tahoma"/>
          <w:sz w:val="21"/>
          <w:szCs w:val="21"/>
        </w:rPr>
      </w:pPr>
      <w:r>
        <w:rPr>
          <w:rFonts w:ascii="Arial Narrow" w:hAnsi="Arial Narrow"/>
          <w:iCs/>
          <w:sz w:val="21"/>
          <w:szCs w:val="21"/>
        </w:rPr>
        <w:t xml:space="preserve">w zakresie przedmiotu zamówienia – </w:t>
      </w:r>
      <w:r w:rsidR="00E6413D">
        <w:rPr>
          <w:rFonts w:ascii="Arial Narrow" w:hAnsi="Arial Narrow"/>
          <w:iCs/>
          <w:sz w:val="21"/>
          <w:szCs w:val="21"/>
        </w:rPr>
        <w:t>Anna Wrzesińska</w:t>
      </w:r>
      <w:r>
        <w:rPr>
          <w:rFonts w:ascii="Arial Narrow" w:hAnsi="Arial Narrow"/>
          <w:iCs/>
          <w:sz w:val="21"/>
          <w:szCs w:val="21"/>
        </w:rPr>
        <w:t xml:space="preserve"> tel. 61/ 841 </w:t>
      </w:r>
      <w:r w:rsidR="00E6413D">
        <w:rPr>
          <w:rFonts w:ascii="Arial Narrow" w:hAnsi="Arial Narrow"/>
          <w:iCs/>
          <w:sz w:val="21"/>
          <w:szCs w:val="21"/>
        </w:rPr>
        <w:t>26 54</w:t>
      </w:r>
    </w:p>
    <w:p w:rsidR="00756CAC" w:rsidRPr="00F27437" w:rsidRDefault="00756CAC" w:rsidP="009F0304">
      <w:pPr>
        <w:numPr>
          <w:ilvl w:val="2"/>
          <w:numId w:val="7"/>
        </w:numPr>
        <w:tabs>
          <w:tab w:val="left" w:pos="709"/>
        </w:tabs>
        <w:spacing w:after="240" w:line="252" w:lineRule="auto"/>
        <w:ind w:left="1418" w:hanging="698"/>
        <w:rPr>
          <w:rFonts w:ascii="Arial Narrow" w:hAnsi="Arial Narrow" w:cs="Tahoma"/>
          <w:sz w:val="21"/>
          <w:szCs w:val="21"/>
        </w:rPr>
      </w:pPr>
      <w:r>
        <w:rPr>
          <w:rFonts w:ascii="Arial Narrow" w:hAnsi="Arial Narrow"/>
          <w:iCs/>
          <w:sz w:val="21"/>
          <w:szCs w:val="21"/>
        </w:rPr>
        <w:t xml:space="preserve">W korespondencji kierowanej do Zamawiającego, wykonawca winien posługiwać się numerem sprawy niniejszego </w:t>
      </w:r>
      <w:r>
        <w:rPr>
          <w:rStyle w:val="h1"/>
          <w:rFonts w:ascii="Arial Narrow" w:hAnsi="Arial Narrow"/>
          <w:sz w:val="21"/>
          <w:szCs w:val="21"/>
        </w:rPr>
        <w:t>postę</w:t>
      </w:r>
      <w:r w:rsidRPr="00756CAC">
        <w:rPr>
          <w:rStyle w:val="h1"/>
          <w:rFonts w:ascii="Arial Narrow" w:hAnsi="Arial Narrow"/>
          <w:sz w:val="21"/>
          <w:szCs w:val="21"/>
        </w:rPr>
        <w:t>powania</w:t>
      </w:r>
      <w:r>
        <w:rPr>
          <w:rStyle w:val="h1"/>
          <w:rFonts w:ascii="Arial Narrow" w:hAnsi="Arial Narrow"/>
          <w:sz w:val="21"/>
          <w:szCs w:val="21"/>
        </w:rPr>
        <w:t xml:space="preserve">. Korespondencję należy kierować na adres e-mailowy Zamawiającego: </w:t>
      </w:r>
      <w:hyperlink r:id="rId20" w:history="1">
        <w:r w:rsidRPr="00834192">
          <w:rPr>
            <w:rStyle w:val="Hipercze"/>
            <w:rFonts w:ascii="Arial Narrow" w:hAnsi="Arial Narrow"/>
            <w:sz w:val="21"/>
            <w:szCs w:val="21"/>
          </w:rPr>
          <w:t>przetargi@po.policja.gov.pl</w:t>
        </w:r>
      </w:hyperlink>
      <w:r>
        <w:rPr>
          <w:rStyle w:val="h1"/>
          <w:rFonts w:ascii="Arial Narrow" w:hAnsi="Arial Narrow"/>
          <w:sz w:val="21"/>
          <w:szCs w:val="21"/>
        </w:rPr>
        <w:t xml:space="preserve">. </w:t>
      </w:r>
    </w:p>
    <w:p w:rsidR="00A40162" w:rsidRPr="00F27437" w:rsidRDefault="00A40162" w:rsidP="009F0304">
      <w:pPr>
        <w:numPr>
          <w:ilvl w:val="0"/>
          <w:numId w:val="7"/>
        </w:numPr>
        <w:tabs>
          <w:tab w:val="left" w:pos="709"/>
        </w:tabs>
        <w:spacing w:after="240" w:line="252" w:lineRule="auto"/>
        <w:ind w:left="709" w:hanging="709"/>
        <w:rPr>
          <w:rFonts w:ascii="Arial Narrow" w:hAnsi="Arial Narrow"/>
          <w:b/>
          <w:sz w:val="21"/>
          <w:szCs w:val="21"/>
        </w:rPr>
      </w:pPr>
      <w:r w:rsidRPr="00F27437">
        <w:rPr>
          <w:rFonts w:ascii="Arial Narrow" w:hAnsi="Arial Narrow"/>
          <w:b/>
          <w:sz w:val="21"/>
          <w:szCs w:val="21"/>
        </w:rPr>
        <w:t>TERMIN ZWIĄZANIA OFERT</w:t>
      </w:r>
      <w:r w:rsidR="00EA3B63" w:rsidRPr="00F27437">
        <w:rPr>
          <w:rFonts w:ascii="Arial Narrow" w:hAnsi="Arial Narrow"/>
          <w:b/>
          <w:sz w:val="21"/>
          <w:szCs w:val="21"/>
        </w:rPr>
        <w:t>Ą</w:t>
      </w:r>
    </w:p>
    <w:p w:rsidR="003100DD" w:rsidRPr="00F27437" w:rsidRDefault="009525FB" w:rsidP="00935A56">
      <w:pPr>
        <w:spacing w:after="240" w:line="252" w:lineRule="auto"/>
        <w:rPr>
          <w:rFonts w:ascii="Arial Narrow" w:hAnsi="Arial Narrow"/>
          <w:b/>
          <w:sz w:val="21"/>
          <w:szCs w:val="21"/>
        </w:rPr>
      </w:pPr>
      <w:r w:rsidRPr="00F27437">
        <w:rPr>
          <w:rFonts w:ascii="Arial Narrow" w:hAnsi="Arial Narrow"/>
          <w:sz w:val="21"/>
          <w:szCs w:val="21"/>
        </w:rPr>
        <w:t xml:space="preserve">Termin związania ofertą wynosi </w:t>
      </w:r>
      <w:r w:rsidR="00F11B1B" w:rsidRPr="00F27437">
        <w:rPr>
          <w:rFonts w:ascii="Arial Narrow" w:hAnsi="Arial Narrow"/>
          <w:sz w:val="21"/>
          <w:szCs w:val="21"/>
        </w:rPr>
        <w:t>60</w:t>
      </w:r>
      <w:r w:rsidR="000B1BBD" w:rsidRPr="00F27437">
        <w:rPr>
          <w:rFonts w:ascii="Arial Narrow" w:hAnsi="Arial Narrow"/>
          <w:sz w:val="21"/>
          <w:szCs w:val="21"/>
        </w:rPr>
        <w:t xml:space="preserve"> </w:t>
      </w:r>
      <w:r w:rsidRPr="00F27437">
        <w:rPr>
          <w:rFonts w:ascii="Arial Narrow" w:hAnsi="Arial Narrow"/>
          <w:sz w:val="21"/>
          <w:szCs w:val="21"/>
        </w:rPr>
        <w:t>dni, licząc od dnia upływu terminu składania ofert</w:t>
      </w:r>
      <w:r w:rsidRPr="00F27437">
        <w:rPr>
          <w:rFonts w:ascii="Arial Narrow" w:hAnsi="Arial Narrow"/>
          <w:b/>
          <w:sz w:val="21"/>
          <w:szCs w:val="21"/>
        </w:rPr>
        <w:t xml:space="preserve">. </w:t>
      </w:r>
    </w:p>
    <w:p w:rsidR="005248A0" w:rsidRPr="00F27437" w:rsidRDefault="005248A0" w:rsidP="009F0304">
      <w:pPr>
        <w:numPr>
          <w:ilvl w:val="0"/>
          <w:numId w:val="7"/>
        </w:numPr>
        <w:tabs>
          <w:tab w:val="left" w:pos="709"/>
        </w:tabs>
        <w:spacing w:line="252" w:lineRule="auto"/>
        <w:ind w:left="709" w:hanging="709"/>
        <w:rPr>
          <w:rFonts w:ascii="Arial Narrow" w:hAnsi="Arial Narrow"/>
          <w:b/>
          <w:sz w:val="21"/>
          <w:szCs w:val="21"/>
        </w:rPr>
      </w:pPr>
      <w:r w:rsidRPr="00F27437">
        <w:rPr>
          <w:rFonts w:ascii="Arial Narrow" w:hAnsi="Arial Narrow"/>
          <w:b/>
          <w:sz w:val="21"/>
          <w:szCs w:val="21"/>
        </w:rPr>
        <w:t>OPI</w:t>
      </w:r>
      <w:r w:rsidR="00DE0DD7" w:rsidRPr="00F27437">
        <w:rPr>
          <w:rFonts w:ascii="Arial Narrow" w:hAnsi="Arial Narrow"/>
          <w:b/>
          <w:sz w:val="21"/>
          <w:szCs w:val="21"/>
        </w:rPr>
        <w:t>S SPOSOBU PRZYGOTOWYWANIA OFERT</w:t>
      </w:r>
      <w:r w:rsidR="003742D4">
        <w:rPr>
          <w:rFonts w:ascii="Arial Narrow" w:hAnsi="Arial Narrow"/>
          <w:b/>
          <w:sz w:val="21"/>
          <w:szCs w:val="21"/>
        </w:rPr>
        <w:t xml:space="preserve"> ORAZ WYMAGANIA TECHNICZNE I ORGANIZACYJNE WYSYŁANIA I ODBIERANIA DOKUMENTÓW ELEKTRONICZNYCH</w:t>
      </w:r>
    </w:p>
    <w:p w:rsidR="00DE0DD7" w:rsidRPr="00F27437" w:rsidRDefault="00DE0DD7" w:rsidP="00935A56">
      <w:pPr>
        <w:spacing w:line="252" w:lineRule="auto"/>
        <w:rPr>
          <w:rFonts w:ascii="Arial Narrow" w:hAnsi="Arial Narrow"/>
          <w:b/>
          <w:w w:val="90"/>
          <w:sz w:val="21"/>
          <w:szCs w:val="21"/>
        </w:rPr>
      </w:pPr>
    </w:p>
    <w:p w:rsidR="003742D4" w:rsidRDefault="003742D4" w:rsidP="009F0304">
      <w:pPr>
        <w:numPr>
          <w:ilvl w:val="1"/>
          <w:numId w:val="7"/>
        </w:numPr>
        <w:tabs>
          <w:tab w:val="left" w:pos="709"/>
        </w:tabs>
        <w:spacing w:line="252" w:lineRule="auto"/>
        <w:ind w:left="709" w:hanging="709"/>
        <w:rPr>
          <w:rFonts w:ascii="Arial Narrow" w:hAnsi="Arial Narrow" w:cs="Tahoma"/>
          <w:sz w:val="21"/>
          <w:szCs w:val="21"/>
        </w:rPr>
      </w:pPr>
      <w:r>
        <w:rPr>
          <w:rFonts w:ascii="Arial Narrow" w:hAnsi="Arial Narrow" w:cs="Tahoma"/>
          <w:sz w:val="21"/>
          <w:szCs w:val="21"/>
        </w:rPr>
        <w:t>Przygotowanie oferty:</w:t>
      </w:r>
    </w:p>
    <w:p w:rsidR="003742D4" w:rsidRDefault="003742D4" w:rsidP="009F0304">
      <w:pPr>
        <w:numPr>
          <w:ilvl w:val="2"/>
          <w:numId w:val="7"/>
        </w:numPr>
        <w:tabs>
          <w:tab w:val="left" w:pos="1418"/>
        </w:tabs>
        <w:spacing w:line="252" w:lineRule="auto"/>
        <w:ind w:left="1418" w:hanging="709"/>
        <w:rPr>
          <w:rFonts w:ascii="Arial Narrow" w:hAnsi="Arial Narrow" w:cs="Tahoma"/>
          <w:sz w:val="21"/>
          <w:szCs w:val="21"/>
        </w:rPr>
      </w:pPr>
      <w:r>
        <w:rPr>
          <w:rFonts w:ascii="Arial Narrow" w:hAnsi="Arial Narrow" w:cs="Tahoma"/>
          <w:sz w:val="21"/>
          <w:szCs w:val="21"/>
        </w:rPr>
        <w:t>Wykonawca może złożyć wyłącznie jedna ofertę. Oferta musi być sporządzona w języku polskim. Dokumenty sporządzone w języku obcym należy złożyć wraz z tłumaczeniem na język polski.</w:t>
      </w:r>
    </w:p>
    <w:p w:rsidR="003742D4" w:rsidRDefault="003742D4" w:rsidP="009F0304">
      <w:pPr>
        <w:numPr>
          <w:ilvl w:val="2"/>
          <w:numId w:val="7"/>
        </w:numPr>
        <w:tabs>
          <w:tab w:val="left" w:pos="1418"/>
        </w:tabs>
        <w:spacing w:line="252" w:lineRule="auto"/>
        <w:ind w:left="1418" w:hanging="698"/>
        <w:rPr>
          <w:rFonts w:ascii="Arial Narrow" w:hAnsi="Arial Narrow" w:cs="Tahoma"/>
          <w:sz w:val="21"/>
          <w:szCs w:val="21"/>
        </w:rPr>
      </w:pPr>
      <w:r>
        <w:rPr>
          <w:rFonts w:ascii="Arial Narrow" w:hAnsi="Arial Narrow" w:cs="Tahoma"/>
          <w:sz w:val="21"/>
          <w:szCs w:val="21"/>
        </w:rPr>
        <w:t xml:space="preserve">Oferta wraz ze wszystkimi załącznikami musi być złożona za pośrednictwem środków komunikacji elektronicznej </w:t>
      </w:r>
      <w:r>
        <w:rPr>
          <w:rFonts w:ascii="Arial Narrow" w:hAnsi="Arial Narrow" w:cs="Tahoma"/>
          <w:sz w:val="21"/>
          <w:szCs w:val="21"/>
        </w:rPr>
        <w:br/>
        <w:t>w formie dokumentu elektronicznego na zasadach określonych w SIWZ.</w:t>
      </w:r>
    </w:p>
    <w:p w:rsidR="006825AD" w:rsidRDefault="003742D4" w:rsidP="009F0304">
      <w:pPr>
        <w:numPr>
          <w:ilvl w:val="2"/>
          <w:numId w:val="7"/>
        </w:numPr>
        <w:tabs>
          <w:tab w:val="left" w:pos="1418"/>
        </w:tabs>
        <w:spacing w:line="252" w:lineRule="auto"/>
        <w:ind w:left="1418" w:hanging="698"/>
        <w:rPr>
          <w:rFonts w:ascii="Arial Narrow" w:hAnsi="Arial Narrow" w:cs="Tahoma"/>
          <w:sz w:val="21"/>
          <w:szCs w:val="21"/>
        </w:rPr>
      </w:pPr>
      <w:r>
        <w:rPr>
          <w:rFonts w:ascii="Arial Narrow" w:hAnsi="Arial Narrow" w:cs="Tahoma"/>
          <w:sz w:val="21"/>
          <w:szCs w:val="21"/>
        </w:rPr>
        <w:t xml:space="preserve">Oferta oraz wszystkie dokumenty i oświadczenia wraz z nią złożone, </w:t>
      </w:r>
      <w:r w:rsidRPr="0065413C">
        <w:rPr>
          <w:rFonts w:ascii="Arial Narrow" w:hAnsi="Arial Narrow" w:cs="Tahoma"/>
          <w:sz w:val="21"/>
          <w:szCs w:val="21"/>
        </w:rPr>
        <w:t xml:space="preserve">wymagają </w:t>
      </w:r>
      <w:r w:rsidR="0065413C">
        <w:rPr>
          <w:rFonts w:ascii="Arial Narrow" w:hAnsi="Arial Narrow" w:cs="Tahoma"/>
          <w:sz w:val="21"/>
          <w:szCs w:val="21"/>
        </w:rPr>
        <w:t>kwalifikowanego podpisu elektronicznego</w:t>
      </w:r>
      <w:r>
        <w:rPr>
          <w:rFonts w:ascii="Arial Narrow" w:hAnsi="Arial Narrow" w:cs="Tahoma"/>
          <w:sz w:val="21"/>
          <w:szCs w:val="21"/>
        </w:rPr>
        <w:t xml:space="preserve"> osób uprawnionych do reprezentowania wykonawcy, zgodnie z aktem rejestracyjnym, wymaganiami ustawowymi oraz przepisami prawa.</w:t>
      </w:r>
    </w:p>
    <w:p w:rsidR="003742D4" w:rsidRDefault="00003C68" w:rsidP="009F0304">
      <w:pPr>
        <w:numPr>
          <w:ilvl w:val="2"/>
          <w:numId w:val="7"/>
        </w:numPr>
        <w:tabs>
          <w:tab w:val="left" w:pos="1418"/>
        </w:tabs>
        <w:spacing w:after="120" w:line="252" w:lineRule="auto"/>
        <w:ind w:left="1417" w:hanging="697"/>
        <w:rPr>
          <w:rFonts w:ascii="Arial Narrow" w:hAnsi="Arial Narrow" w:cs="Tahoma"/>
          <w:sz w:val="21"/>
          <w:szCs w:val="21"/>
        </w:rPr>
      </w:pPr>
      <w:r>
        <w:rPr>
          <w:rFonts w:ascii="Arial Narrow" w:hAnsi="Arial Narrow" w:cs="Tahoma"/>
          <w:sz w:val="21"/>
          <w:szCs w:val="21"/>
        </w:rPr>
        <w:t>Informacje zastrzeżone jako tajemnica przedsiębiorstwa, wykonawca składa w oddzielnym pliku na Platformie Zakupowej.</w:t>
      </w:r>
    </w:p>
    <w:p w:rsidR="003742D4" w:rsidRDefault="00003C68" w:rsidP="009F0304">
      <w:pPr>
        <w:numPr>
          <w:ilvl w:val="1"/>
          <w:numId w:val="7"/>
        </w:numPr>
        <w:tabs>
          <w:tab w:val="left" w:pos="709"/>
        </w:tabs>
        <w:spacing w:line="252" w:lineRule="auto"/>
        <w:ind w:left="709" w:hanging="709"/>
        <w:rPr>
          <w:rFonts w:ascii="Arial Narrow" w:hAnsi="Arial Narrow" w:cs="Tahoma"/>
          <w:sz w:val="21"/>
          <w:szCs w:val="21"/>
        </w:rPr>
      </w:pPr>
      <w:r>
        <w:rPr>
          <w:rFonts w:ascii="Arial Narrow" w:hAnsi="Arial Narrow" w:cs="Tahoma"/>
          <w:sz w:val="21"/>
          <w:szCs w:val="21"/>
        </w:rPr>
        <w:t>Zmiana oferty:</w:t>
      </w:r>
    </w:p>
    <w:p w:rsidR="00003C68" w:rsidRDefault="00003C68" w:rsidP="00003C68">
      <w:pPr>
        <w:tabs>
          <w:tab w:val="left" w:pos="709"/>
        </w:tabs>
        <w:spacing w:after="100" w:line="252" w:lineRule="auto"/>
        <w:ind w:left="709" w:firstLine="0"/>
        <w:rPr>
          <w:rFonts w:ascii="Arial Narrow" w:hAnsi="Arial Narrow" w:cs="Tahoma"/>
          <w:sz w:val="21"/>
          <w:szCs w:val="21"/>
        </w:rPr>
      </w:pPr>
      <w:r>
        <w:rPr>
          <w:rFonts w:ascii="Arial Narrow" w:hAnsi="Arial Narrow" w:cs="Tahoma"/>
          <w:sz w:val="21"/>
          <w:szCs w:val="21"/>
        </w:rPr>
        <w:t xml:space="preserve">Wykonawca przed </w:t>
      </w:r>
      <w:r w:rsidR="008B615C">
        <w:rPr>
          <w:rFonts w:ascii="Arial Narrow" w:hAnsi="Arial Narrow" w:cs="Tahoma"/>
          <w:sz w:val="21"/>
          <w:szCs w:val="21"/>
        </w:rPr>
        <w:t>upływem terminu składania ofert</w:t>
      </w:r>
      <w:r>
        <w:rPr>
          <w:rFonts w:ascii="Arial Narrow" w:hAnsi="Arial Narrow" w:cs="Tahoma"/>
          <w:sz w:val="21"/>
          <w:szCs w:val="21"/>
        </w:rPr>
        <w:t xml:space="preserve">, może wprowadzić zmiany, poprawki, modyfikacje i uzupełnienia do złożonej oferty. Zmiana oferty powoduje automatycznie wycofanie poprzednio złożonej oferty poprzez złożenie oświadczenia </w:t>
      </w:r>
      <w:r w:rsidR="008B615C">
        <w:rPr>
          <w:rFonts w:ascii="Arial Narrow" w:hAnsi="Arial Narrow" w:cs="Tahoma"/>
          <w:sz w:val="21"/>
          <w:szCs w:val="21"/>
        </w:rPr>
        <w:t>(</w:t>
      </w:r>
      <w:r>
        <w:rPr>
          <w:rFonts w:ascii="Arial Narrow" w:hAnsi="Arial Narrow" w:cs="Tahoma"/>
          <w:sz w:val="21"/>
          <w:szCs w:val="21"/>
        </w:rPr>
        <w:t>w formie przewidzianej dla złożenia oferty</w:t>
      </w:r>
      <w:r w:rsidR="008B615C">
        <w:rPr>
          <w:rFonts w:ascii="Arial Narrow" w:hAnsi="Arial Narrow" w:cs="Tahoma"/>
          <w:sz w:val="21"/>
          <w:szCs w:val="21"/>
        </w:rPr>
        <w:t xml:space="preserve">), o </w:t>
      </w:r>
      <w:r w:rsidR="004F172A">
        <w:rPr>
          <w:rFonts w:ascii="Arial Narrow" w:hAnsi="Arial Narrow" w:cs="Tahoma"/>
          <w:sz w:val="21"/>
          <w:szCs w:val="21"/>
        </w:rPr>
        <w:t>jej wycofaniu za pośrednictwem Platformy Z</w:t>
      </w:r>
      <w:r w:rsidR="008B615C">
        <w:rPr>
          <w:rFonts w:ascii="Arial Narrow" w:hAnsi="Arial Narrow" w:cs="Tahoma"/>
          <w:sz w:val="21"/>
          <w:szCs w:val="21"/>
        </w:rPr>
        <w:t>akupowej.</w:t>
      </w:r>
    </w:p>
    <w:p w:rsidR="006F1832" w:rsidRPr="00D56FFD" w:rsidRDefault="006F1832" w:rsidP="009F0304">
      <w:pPr>
        <w:numPr>
          <w:ilvl w:val="1"/>
          <w:numId w:val="7"/>
        </w:numPr>
        <w:tabs>
          <w:tab w:val="left" w:pos="709"/>
        </w:tabs>
        <w:suppressAutoHyphens/>
        <w:spacing w:line="252" w:lineRule="auto"/>
        <w:ind w:left="709" w:hanging="709"/>
        <w:rPr>
          <w:rFonts w:ascii="Arial Narrow" w:hAnsi="Arial Narrow"/>
          <w:sz w:val="21"/>
          <w:szCs w:val="21"/>
        </w:rPr>
      </w:pPr>
      <w:r w:rsidRPr="00D56FFD">
        <w:rPr>
          <w:rFonts w:ascii="Arial Narrow" w:hAnsi="Arial Narrow"/>
          <w:sz w:val="21"/>
          <w:szCs w:val="21"/>
        </w:rPr>
        <w:t>Wycofanie oferty.</w:t>
      </w:r>
    </w:p>
    <w:p w:rsidR="00C85BAA" w:rsidRDefault="008B615C" w:rsidP="002D723F">
      <w:pPr>
        <w:tabs>
          <w:tab w:val="num" w:pos="3478"/>
        </w:tabs>
        <w:suppressAutoHyphens/>
        <w:spacing w:after="100" w:line="252" w:lineRule="auto"/>
        <w:ind w:left="709" w:firstLine="0"/>
        <w:rPr>
          <w:rFonts w:ascii="Arial Narrow" w:hAnsi="Arial Narrow"/>
          <w:sz w:val="21"/>
          <w:szCs w:val="21"/>
        </w:rPr>
      </w:pPr>
      <w:r>
        <w:rPr>
          <w:rFonts w:ascii="Arial Narrow" w:hAnsi="Arial Narrow"/>
          <w:sz w:val="21"/>
          <w:szCs w:val="21"/>
        </w:rPr>
        <w:t>Wykonawca ma prawo przed upływem terminu składania</w:t>
      </w:r>
      <w:r w:rsidR="004424FA">
        <w:rPr>
          <w:rFonts w:ascii="Arial Narrow" w:hAnsi="Arial Narrow"/>
          <w:sz w:val="21"/>
          <w:szCs w:val="21"/>
        </w:rPr>
        <w:t xml:space="preserve"> ofert wycofać ofertę z postę</w:t>
      </w:r>
      <w:r>
        <w:rPr>
          <w:rFonts w:ascii="Arial Narrow" w:hAnsi="Arial Narrow"/>
          <w:sz w:val="21"/>
          <w:szCs w:val="21"/>
        </w:rPr>
        <w:t xml:space="preserve">powania, poprzez złożenie oświadczenia (w formie przewidzianej dla złożenia oferty) o </w:t>
      </w:r>
      <w:r w:rsidR="004F172A">
        <w:rPr>
          <w:rFonts w:ascii="Arial Narrow" w:hAnsi="Arial Narrow"/>
          <w:sz w:val="21"/>
          <w:szCs w:val="21"/>
        </w:rPr>
        <w:t>jej wycofaniu za pośrednictwem Platformy Z</w:t>
      </w:r>
      <w:r>
        <w:rPr>
          <w:rFonts w:ascii="Arial Narrow" w:hAnsi="Arial Narrow"/>
          <w:sz w:val="21"/>
          <w:szCs w:val="21"/>
        </w:rPr>
        <w:t>akupowej.</w:t>
      </w:r>
    </w:p>
    <w:p w:rsidR="00BD05AE" w:rsidRDefault="008B615C" w:rsidP="009F0304">
      <w:pPr>
        <w:numPr>
          <w:ilvl w:val="1"/>
          <w:numId w:val="7"/>
        </w:numPr>
        <w:tabs>
          <w:tab w:val="left" w:pos="709"/>
        </w:tabs>
        <w:suppressAutoHyphens/>
        <w:spacing w:after="240" w:line="252" w:lineRule="auto"/>
        <w:ind w:left="709" w:hanging="709"/>
        <w:rPr>
          <w:rFonts w:ascii="Arial Narrow" w:hAnsi="Arial Narrow"/>
          <w:sz w:val="21"/>
          <w:szCs w:val="21"/>
        </w:rPr>
      </w:pPr>
      <w:r>
        <w:rPr>
          <w:rFonts w:ascii="Arial Narrow" w:hAnsi="Arial Narrow"/>
          <w:sz w:val="21"/>
          <w:szCs w:val="21"/>
        </w:rPr>
        <w:t>W przypadku złożenia ofert po terminie, Zamawiający niezwłocznie zawiadomi wykonawcę o złożeniu ofert po terminie oraz zwróci ofertę po upływie terminów na wniesie</w:t>
      </w:r>
      <w:r w:rsidR="004F172A">
        <w:rPr>
          <w:rFonts w:ascii="Arial Narrow" w:hAnsi="Arial Narrow"/>
          <w:sz w:val="21"/>
          <w:szCs w:val="21"/>
        </w:rPr>
        <w:t>nie odwołania za pośrednictwem Platformy Z</w:t>
      </w:r>
      <w:r>
        <w:rPr>
          <w:rFonts w:ascii="Arial Narrow" w:hAnsi="Arial Narrow"/>
          <w:sz w:val="21"/>
          <w:szCs w:val="21"/>
        </w:rPr>
        <w:t>akupowej.</w:t>
      </w:r>
    </w:p>
    <w:p w:rsidR="008B615C" w:rsidRDefault="008B615C" w:rsidP="009F0304">
      <w:pPr>
        <w:numPr>
          <w:ilvl w:val="1"/>
          <w:numId w:val="7"/>
        </w:numPr>
        <w:tabs>
          <w:tab w:val="left" w:pos="709"/>
        </w:tabs>
        <w:suppressAutoHyphens/>
        <w:spacing w:line="252" w:lineRule="auto"/>
        <w:ind w:left="709" w:hanging="709"/>
        <w:rPr>
          <w:rFonts w:ascii="Arial Narrow" w:hAnsi="Arial Narrow"/>
          <w:sz w:val="21"/>
          <w:szCs w:val="21"/>
        </w:rPr>
      </w:pPr>
      <w:r>
        <w:rPr>
          <w:rFonts w:ascii="Arial Narrow" w:hAnsi="Arial Narrow"/>
          <w:sz w:val="21"/>
          <w:szCs w:val="21"/>
        </w:rPr>
        <w:t>Wymaga</w:t>
      </w:r>
      <w:r w:rsidR="004F172A">
        <w:rPr>
          <w:rFonts w:ascii="Arial Narrow" w:hAnsi="Arial Narrow"/>
          <w:sz w:val="21"/>
          <w:szCs w:val="21"/>
        </w:rPr>
        <w:t>nia techniczne i organizacyjne Platformy Z</w:t>
      </w:r>
      <w:r>
        <w:rPr>
          <w:rFonts w:ascii="Arial Narrow" w:hAnsi="Arial Narrow"/>
          <w:sz w:val="21"/>
          <w:szCs w:val="21"/>
        </w:rPr>
        <w:t>akupowej:</w:t>
      </w:r>
    </w:p>
    <w:p w:rsidR="008B615C" w:rsidRDefault="008B615C"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 xml:space="preserve">wymagania techniczne wysyłania i odbierania dokumentów, elektronicznych kopii dokumentów i oświadczeń oraz informacji przy użyciu środków komunikacji elektronicznej opisane zostały w </w:t>
      </w:r>
      <w:r>
        <w:rPr>
          <w:rFonts w:ascii="Arial Narrow" w:hAnsi="Arial Narrow"/>
          <w:b/>
          <w:sz w:val="21"/>
          <w:szCs w:val="21"/>
        </w:rPr>
        <w:t xml:space="preserve">Regulaminie Internetowej Platformy Zakupowej </w:t>
      </w:r>
      <w:r>
        <w:rPr>
          <w:rFonts w:ascii="Arial Narrow" w:hAnsi="Arial Narrow"/>
          <w:sz w:val="21"/>
          <w:szCs w:val="21"/>
        </w:rPr>
        <w:t xml:space="preserve">oraz </w:t>
      </w:r>
      <w:r>
        <w:rPr>
          <w:rFonts w:ascii="Arial Narrow" w:hAnsi="Arial Narrow"/>
          <w:b/>
          <w:sz w:val="21"/>
          <w:szCs w:val="21"/>
        </w:rPr>
        <w:t xml:space="preserve">Instrukcji składania oferty dla wykonawcy, </w:t>
      </w:r>
      <w:r>
        <w:rPr>
          <w:rFonts w:ascii="Arial Narrow" w:hAnsi="Arial Narrow"/>
          <w:sz w:val="21"/>
          <w:szCs w:val="21"/>
        </w:rPr>
        <w:t>które dostępne są na stronie Platformy Zakupowej. Regulamin znajduje się na stronie głównej Platformy, natomiast Instrukc</w:t>
      </w:r>
      <w:r w:rsidR="004F172A">
        <w:rPr>
          <w:rFonts w:ascii="Arial Narrow" w:hAnsi="Arial Narrow"/>
          <w:sz w:val="21"/>
          <w:szCs w:val="21"/>
        </w:rPr>
        <w:t>ja dostępna jest p</w:t>
      </w:r>
      <w:r w:rsidR="00D325C5">
        <w:rPr>
          <w:rFonts w:ascii="Arial Narrow" w:hAnsi="Arial Narrow"/>
          <w:sz w:val="21"/>
          <w:szCs w:val="21"/>
        </w:rPr>
        <w:t xml:space="preserve">od danym </w:t>
      </w:r>
      <w:r w:rsidR="004F172A">
        <w:rPr>
          <w:rFonts w:ascii="Arial Narrow" w:hAnsi="Arial Narrow"/>
          <w:sz w:val="21"/>
          <w:szCs w:val="21"/>
        </w:rPr>
        <w:t>postę</w:t>
      </w:r>
      <w:r>
        <w:rPr>
          <w:rFonts w:ascii="Arial Narrow" w:hAnsi="Arial Narrow"/>
          <w:sz w:val="21"/>
          <w:szCs w:val="21"/>
        </w:rPr>
        <w:t>powaniem w polu „Wymagania i specyfikacje” wybierając „Pod linkiem”.</w:t>
      </w:r>
    </w:p>
    <w:p w:rsidR="008B615C" w:rsidRDefault="008B615C"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 xml:space="preserve">W celu założenia Konta Użytkownika na </w:t>
      </w:r>
      <w:r w:rsidRPr="004E3FF5">
        <w:rPr>
          <w:rFonts w:ascii="Arial Narrow" w:hAnsi="Arial Narrow"/>
          <w:sz w:val="21"/>
          <w:szCs w:val="21"/>
          <w:u w:val="single"/>
        </w:rPr>
        <w:t>platformazakupowa.pl</w:t>
      </w:r>
      <w:r>
        <w:rPr>
          <w:rFonts w:ascii="Arial Narrow" w:hAnsi="Arial Narrow"/>
          <w:sz w:val="21"/>
          <w:szCs w:val="21"/>
        </w:rPr>
        <w:t xml:space="preserve"> konieczne jest posiadanie przez Użytkownika aktywnego konta poczty elektronicznej (e-mail). Występuje limit  objętości plików w zakresie całej oferty do 1 GB </w:t>
      </w:r>
      <w:r>
        <w:rPr>
          <w:rFonts w:ascii="Arial Narrow" w:hAnsi="Arial Narrow"/>
          <w:sz w:val="21"/>
          <w:szCs w:val="21"/>
        </w:rPr>
        <w:lastRenderedPageBreak/>
        <w:t>przy maksymalnej ilości 20 plików. Maksymalny rozmiar plików przesyłanych za pośrednictwem poczty elektronicznej Zamawiająceg</w:t>
      </w:r>
      <w:r w:rsidR="00BB25A4">
        <w:rPr>
          <w:rFonts w:ascii="Arial Narrow" w:hAnsi="Arial Narrow"/>
          <w:sz w:val="21"/>
          <w:szCs w:val="21"/>
        </w:rPr>
        <w:t>o wynosi 30</w:t>
      </w:r>
      <w:r>
        <w:rPr>
          <w:rFonts w:ascii="Arial Narrow" w:hAnsi="Arial Narrow"/>
          <w:sz w:val="21"/>
          <w:szCs w:val="21"/>
        </w:rPr>
        <w:t xml:space="preserve"> MB.</w:t>
      </w:r>
    </w:p>
    <w:p w:rsidR="008B615C" w:rsidRDefault="008B615C"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Szczegółowe informacje dotyczące formatu kwalifikowanego podpisu elektronicznego, specyfikacji</w:t>
      </w:r>
      <w:r w:rsidR="004E3FF5">
        <w:rPr>
          <w:rFonts w:ascii="Arial Narrow" w:hAnsi="Arial Narrow"/>
          <w:sz w:val="21"/>
          <w:szCs w:val="21"/>
        </w:rPr>
        <w:t xml:space="preserve"> połączenia, formatu przesyłanych danych oraz kodowania i oznaczania czasu przekazania danych określają Regulamin Platformy Zakupowej oraz Instrukcja, w których określono w szczególności:</w:t>
      </w:r>
    </w:p>
    <w:p w:rsidR="004E3FF5" w:rsidRDefault="004E3FF5" w:rsidP="00EA1F9A">
      <w:pPr>
        <w:numPr>
          <w:ilvl w:val="3"/>
          <w:numId w:val="7"/>
        </w:numPr>
        <w:tabs>
          <w:tab w:val="left" w:pos="1843"/>
        </w:tabs>
        <w:suppressAutoHyphens/>
        <w:spacing w:line="252" w:lineRule="auto"/>
        <w:ind w:left="2694" w:hanging="1134"/>
        <w:rPr>
          <w:rFonts w:ascii="Arial Narrow" w:hAnsi="Arial Narrow"/>
          <w:sz w:val="21"/>
          <w:szCs w:val="21"/>
        </w:rPr>
      </w:pPr>
      <w:r>
        <w:rPr>
          <w:rFonts w:ascii="Arial Narrow" w:hAnsi="Arial Narrow"/>
          <w:sz w:val="21"/>
          <w:szCs w:val="21"/>
        </w:rPr>
        <w:t>szyfrowanie ofert odbywa się automatycznie przez system;</w:t>
      </w:r>
    </w:p>
    <w:p w:rsidR="004E3FF5" w:rsidRDefault="004E3FF5" w:rsidP="00EA1F9A">
      <w:pPr>
        <w:numPr>
          <w:ilvl w:val="3"/>
          <w:numId w:val="7"/>
        </w:numPr>
        <w:suppressAutoHyphens/>
        <w:spacing w:line="252" w:lineRule="auto"/>
        <w:ind w:left="2694" w:hanging="1134"/>
        <w:rPr>
          <w:rFonts w:ascii="Arial Narrow" w:hAnsi="Arial Narrow"/>
          <w:sz w:val="21"/>
          <w:szCs w:val="21"/>
        </w:rPr>
      </w:pPr>
      <w:r>
        <w:rPr>
          <w:rFonts w:ascii="Arial Narrow" w:hAnsi="Arial Narrow"/>
          <w:sz w:val="21"/>
          <w:szCs w:val="21"/>
        </w:rPr>
        <w:t xml:space="preserve">za datę przekazania oferty, wniosków, zawiadomień, dokumentów elektronicznych, oświadczeń lub elektronicznych kopii dokumentów lub oświadczeń oraz innych informacji przyjmuje się datę ich przekazania do Zamawiającego wraz z wgraniem paczki podpisanej kwalifikowanym podpisem elektronicznym, następnie składanie oferty poprzez kliknięcie przycisku </w:t>
      </w:r>
      <w:r>
        <w:rPr>
          <w:rFonts w:ascii="Arial Narrow" w:hAnsi="Arial Narrow"/>
          <w:b/>
          <w:sz w:val="21"/>
          <w:szCs w:val="21"/>
        </w:rPr>
        <w:t>„złóż ofertę”</w:t>
      </w:r>
      <w:r>
        <w:rPr>
          <w:rFonts w:ascii="Arial Narrow" w:hAnsi="Arial Narrow"/>
          <w:sz w:val="21"/>
          <w:szCs w:val="21"/>
        </w:rPr>
        <w:t xml:space="preserve"> i wyświetlenie komunikatu, że oferta została złożona. Za datę przekazania korespondencji przyjmuje się datę jej prawidłowego przekazania poprzez kliknięcie przycisku </w:t>
      </w:r>
      <w:r>
        <w:rPr>
          <w:rFonts w:ascii="Arial Narrow" w:hAnsi="Arial Narrow"/>
          <w:b/>
          <w:sz w:val="21"/>
          <w:szCs w:val="21"/>
        </w:rPr>
        <w:t>„wyślij wiadomość”</w:t>
      </w:r>
      <w:r>
        <w:rPr>
          <w:rFonts w:ascii="Arial Narrow" w:hAnsi="Arial Narrow"/>
          <w:sz w:val="21"/>
          <w:szCs w:val="21"/>
        </w:rPr>
        <w:t xml:space="preserve"> i wyświetleniu komunikatu, że wiadomość została wysłana;</w:t>
      </w:r>
    </w:p>
    <w:p w:rsidR="004E3FF5" w:rsidRDefault="004E3FF5" w:rsidP="00EA1F9A">
      <w:pPr>
        <w:numPr>
          <w:ilvl w:val="3"/>
          <w:numId w:val="7"/>
        </w:numPr>
        <w:tabs>
          <w:tab w:val="left" w:pos="1843"/>
        </w:tabs>
        <w:suppressAutoHyphens/>
        <w:spacing w:line="252" w:lineRule="auto"/>
        <w:ind w:left="2694" w:hanging="1134"/>
        <w:rPr>
          <w:rFonts w:ascii="Arial Narrow" w:hAnsi="Arial Narrow"/>
          <w:sz w:val="21"/>
          <w:szCs w:val="21"/>
        </w:rPr>
      </w:pPr>
      <w:r>
        <w:rPr>
          <w:rFonts w:ascii="Arial Narrow" w:hAnsi="Arial Narrow"/>
          <w:sz w:val="21"/>
          <w:szCs w:val="21"/>
        </w:rPr>
        <w:t xml:space="preserve">Oferta, oświadczenia i dokumenty, wszelkie wnioski powinny być sporządzone w języku polskim, </w:t>
      </w:r>
      <w:r>
        <w:rPr>
          <w:rFonts w:ascii="Arial Narrow" w:hAnsi="Arial Narrow"/>
          <w:sz w:val="21"/>
          <w:szCs w:val="21"/>
        </w:rPr>
        <w:br/>
        <w:t>z zachowaniem postaci elektronicznej, a do danych zawierających dokumenty tekstowe, tekstowo graficzne lub multimedialne stosuje się: txt; rft; pdf; xps; odt; ods; odp; doc; xls; ppt; docx; xlsx; pptx; csv.</w:t>
      </w:r>
    </w:p>
    <w:p w:rsidR="004E3FF5" w:rsidRDefault="004E3FF5" w:rsidP="00EA1F9A">
      <w:pPr>
        <w:numPr>
          <w:ilvl w:val="3"/>
          <w:numId w:val="7"/>
        </w:numPr>
        <w:tabs>
          <w:tab w:val="left" w:pos="1843"/>
        </w:tabs>
        <w:suppressAutoHyphens/>
        <w:spacing w:line="252" w:lineRule="auto"/>
        <w:ind w:left="2694" w:hanging="1134"/>
        <w:rPr>
          <w:rFonts w:ascii="Arial Narrow" w:hAnsi="Arial Narrow"/>
          <w:sz w:val="21"/>
          <w:szCs w:val="21"/>
        </w:rPr>
      </w:pPr>
      <w:r>
        <w:rPr>
          <w:rFonts w:ascii="Arial Narrow" w:hAnsi="Arial Narrow"/>
          <w:sz w:val="21"/>
          <w:szCs w:val="21"/>
        </w:rPr>
        <w:t xml:space="preserve">Minimalne wymagania techniczne i organizacyjne umożliwiające korzystanie ze strony </w:t>
      </w:r>
      <w:r w:rsidRPr="004E3FF5">
        <w:rPr>
          <w:rFonts w:ascii="Arial Narrow" w:hAnsi="Arial Narrow"/>
          <w:sz w:val="21"/>
          <w:szCs w:val="21"/>
          <w:u w:val="single"/>
        </w:rPr>
        <w:t>platformazakupowa.pl</w:t>
      </w:r>
      <w:r w:rsidR="008C03E2">
        <w:rPr>
          <w:rFonts w:ascii="Arial Narrow" w:hAnsi="Arial Narrow"/>
          <w:sz w:val="21"/>
          <w:szCs w:val="21"/>
          <w:u w:val="single"/>
        </w:rPr>
        <w:t>.</w:t>
      </w:r>
      <w:r w:rsidRPr="004E3FF5">
        <w:rPr>
          <w:rFonts w:ascii="Arial Narrow" w:hAnsi="Arial Narrow"/>
          <w:sz w:val="21"/>
          <w:szCs w:val="21"/>
          <w:u w:val="single"/>
        </w:rPr>
        <w:t xml:space="preserve"> </w:t>
      </w:r>
      <w:r w:rsidR="008C03E2">
        <w:rPr>
          <w:rFonts w:ascii="Arial Narrow" w:hAnsi="Arial Narrow"/>
          <w:sz w:val="21"/>
          <w:szCs w:val="21"/>
        </w:rPr>
        <w:t>P</w:t>
      </w:r>
      <w:r>
        <w:rPr>
          <w:rFonts w:ascii="Arial Narrow" w:hAnsi="Arial Narrow"/>
          <w:sz w:val="21"/>
          <w:szCs w:val="21"/>
        </w:rPr>
        <w:t xml:space="preserve">rzeglądarka internetowa Internet Explorer, Chrome i Firefox w najnowszej dostępnej wersji, z wyłączoną obsługą języka Javascript, akceptująca pliki typu „cookies” oraz łącze internetowe o przepustowości co najmniej 256 kbit/s, </w:t>
      </w:r>
      <w:r w:rsidRPr="004E3FF5">
        <w:rPr>
          <w:rFonts w:ascii="Arial Narrow" w:hAnsi="Arial Narrow"/>
          <w:sz w:val="21"/>
          <w:szCs w:val="21"/>
          <w:u w:val="single"/>
        </w:rPr>
        <w:t>platformazakupowa.pl</w:t>
      </w:r>
      <w:r>
        <w:rPr>
          <w:rFonts w:ascii="Arial Narrow" w:hAnsi="Arial Narrow"/>
          <w:sz w:val="21"/>
          <w:szCs w:val="21"/>
        </w:rPr>
        <w:t xml:space="preserve"> jest zoptymalizowana dla minimalnej rozdzielczości ekranu 1024x768 pikseli.</w:t>
      </w:r>
    </w:p>
    <w:p w:rsidR="008C03E2" w:rsidRDefault="00CB0C54" w:rsidP="00EA1F9A">
      <w:pPr>
        <w:numPr>
          <w:ilvl w:val="2"/>
          <w:numId w:val="7"/>
        </w:numPr>
        <w:tabs>
          <w:tab w:val="left" w:pos="1560"/>
        </w:tabs>
        <w:suppressAutoHyphens/>
        <w:spacing w:line="252" w:lineRule="auto"/>
        <w:ind w:left="1560" w:hanging="840"/>
        <w:rPr>
          <w:rFonts w:ascii="Arial Narrow" w:hAnsi="Arial Narrow"/>
          <w:sz w:val="21"/>
          <w:szCs w:val="21"/>
          <w:u w:val="single"/>
        </w:rPr>
      </w:pPr>
      <w:r>
        <w:rPr>
          <w:rFonts w:ascii="Arial Narrow" w:hAnsi="Arial Narrow"/>
          <w:sz w:val="21"/>
          <w:szCs w:val="21"/>
        </w:rPr>
        <w:t xml:space="preserve">Użytkownik korzystając z </w:t>
      </w:r>
      <w:r w:rsidRPr="00CB0C54">
        <w:rPr>
          <w:rFonts w:ascii="Arial Narrow" w:hAnsi="Arial Narrow"/>
          <w:sz w:val="21"/>
          <w:szCs w:val="21"/>
          <w:u w:val="single"/>
        </w:rPr>
        <w:t>platformazakupowa.pl</w:t>
      </w:r>
      <w:r>
        <w:rPr>
          <w:rFonts w:ascii="Arial Narrow" w:hAnsi="Arial Narrow"/>
          <w:sz w:val="21"/>
          <w:szCs w:val="21"/>
        </w:rPr>
        <w:t xml:space="preserve"> nie jest uprawniony do jakiejkolwiek ingerencji w treść, strukturę, formę, grafikę, mechanizm działania </w:t>
      </w:r>
      <w:r w:rsidRPr="00CB0C54">
        <w:rPr>
          <w:rFonts w:ascii="Arial Narrow" w:hAnsi="Arial Narrow"/>
          <w:sz w:val="21"/>
          <w:szCs w:val="21"/>
          <w:u w:val="single"/>
        </w:rPr>
        <w:t>platformazakupowa.pl</w:t>
      </w:r>
      <w:r>
        <w:rPr>
          <w:rFonts w:ascii="Arial Narrow" w:hAnsi="Arial Narrow"/>
          <w:sz w:val="21"/>
          <w:szCs w:val="21"/>
          <w:u w:val="single"/>
        </w:rPr>
        <w:t>.</w:t>
      </w:r>
    </w:p>
    <w:p w:rsidR="00CB0C54" w:rsidRDefault="00CB0C54"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Dokumenty lub oświadczenia na potwierdzenie warunków udziału w postepowaniu i braku podstaw do wykluczenia, składane są w oryginale w postaci dokumentu elektronicznego lub w elektronicznej kopii dokumentu lub oświadczenia poświadczonej za zgodność z oryginałem.</w:t>
      </w:r>
    </w:p>
    <w:p w:rsidR="00782696" w:rsidRDefault="00782696"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82696" w:rsidRDefault="00782696"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Poświadczenia za zgodność z oryginałem elektronicznej kopii dokumentu lub oświadczenia, o których mowa w pkt. X.5.6 następuje przy użyciu kwalifikowanego podpisu elektronicznego.</w:t>
      </w:r>
    </w:p>
    <w:p w:rsidR="00782696" w:rsidRDefault="00782696"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 xml:space="preserve">Zamawiający może żądać przedstawienia oryginału lub notarialnie poświadczonej kopii dokumentów lub oświadczeń, o których mowa w </w:t>
      </w:r>
      <w:r w:rsidR="004F172A">
        <w:rPr>
          <w:rFonts w:ascii="Arial Narrow" w:hAnsi="Arial Narrow"/>
          <w:sz w:val="21"/>
          <w:szCs w:val="21"/>
        </w:rPr>
        <w:t>SIWZ</w:t>
      </w:r>
      <w:r>
        <w:rPr>
          <w:rFonts w:ascii="Arial Narrow" w:hAnsi="Arial Narrow"/>
          <w:sz w:val="21"/>
          <w:szCs w:val="21"/>
        </w:rPr>
        <w:t>, wyłącznie wtedy gdy złożona kopia jest nieczytelna lub budzi wątpliwości co do jej prawdziwości.</w:t>
      </w:r>
    </w:p>
    <w:p w:rsidR="00782696" w:rsidRDefault="00782696" w:rsidP="00EA1F9A">
      <w:pPr>
        <w:numPr>
          <w:ilvl w:val="2"/>
          <w:numId w:val="7"/>
        </w:numPr>
        <w:tabs>
          <w:tab w:val="left" w:pos="1560"/>
        </w:tabs>
        <w:suppressAutoHyphens/>
        <w:spacing w:line="252" w:lineRule="auto"/>
        <w:ind w:left="1560" w:hanging="840"/>
        <w:rPr>
          <w:rFonts w:ascii="Arial Narrow" w:hAnsi="Arial Narrow"/>
          <w:sz w:val="21"/>
          <w:szCs w:val="21"/>
        </w:rPr>
      </w:pPr>
      <w:r>
        <w:rPr>
          <w:rFonts w:ascii="Arial Narrow" w:hAnsi="Arial Narrow"/>
          <w:sz w:val="21"/>
          <w:szCs w:val="21"/>
        </w:rPr>
        <w:t>Jeżeli oryginał dokumentu lub oświadczenia składanego w postępowaniu o udzielenie zamówienia nie został sporządzony w postaci dokumentu elektronicznego, wykonawca może sporządzić i przekazać elektroniczną kopię posiadanego dokumentu lub oświadczenia.</w:t>
      </w:r>
    </w:p>
    <w:p w:rsidR="00782696" w:rsidRDefault="00782696" w:rsidP="00EA1F9A">
      <w:pPr>
        <w:numPr>
          <w:ilvl w:val="2"/>
          <w:numId w:val="7"/>
        </w:numPr>
        <w:tabs>
          <w:tab w:val="left" w:pos="1560"/>
        </w:tabs>
        <w:suppressAutoHyphens/>
        <w:spacing w:after="240" w:line="252" w:lineRule="auto"/>
        <w:ind w:left="1560" w:hanging="840"/>
        <w:rPr>
          <w:rFonts w:ascii="Arial Narrow" w:hAnsi="Arial Narrow"/>
          <w:sz w:val="21"/>
          <w:szCs w:val="21"/>
        </w:rPr>
      </w:pPr>
      <w:r>
        <w:rPr>
          <w:rFonts w:ascii="Arial Narrow" w:hAnsi="Arial Narrow"/>
          <w:sz w:val="21"/>
          <w:szCs w:val="21"/>
        </w:rPr>
        <w:t xml:space="preserve">W przypadku przekazywania przez wykonawcę elektronicznej kopii dokumentu lub oświadczenia, opatrzenia </w:t>
      </w:r>
      <w:r w:rsidR="00DE46B6">
        <w:rPr>
          <w:rFonts w:ascii="Arial Narrow" w:hAnsi="Arial Narrow"/>
          <w:sz w:val="21"/>
          <w:szCs w:val="21"/>
        </w:rPr>
        <w:t xml:space="preserve">jej kwalifikowanym podpisem elektronicznym przez wykonawcę albo odpowiednio przez podmiot, na którego zdolnościach i sytuacji polega wykonawca na zasadach określonych w art. 22 a </w:t>
      </w:r>
      <w:r w:rsidR="004F172A">
        <w:rPr>
          <w:rFonts w:ascii="Arial Narrow" w:hAnsi="Arial Narrow"/>
          <w:sz w:val="21"/>
          <w:szCs w:val="21"/>
        </w:rPr>
        <w:t>u</w:t>
      </w:r>
      <w:r w:rsidR="00DE46B6">
        <w:rPr>
          <w:rFonts w:ascii="Arial Narrow" w:hAnsi="Arial Narrow"/>
          <w:sz w:val="21"/>
          <w:szCs w:val="21"/>
        </w:rPr>
        <w:t>Pzp albo przez podwykonawcę jest równoznaczne z poświadczeniem elektronicznej kopii dokumentu lub oświadczenia za zgodność z oryginałem.</w:t>
      </w:r>
    </w:p>
    <w:p w:rsidR="003100DD" w:rsidRPr="00B73112" w:rsidRDefault="005248A0" w:rsidP="009F0304">
      <w:pPr>
        <w:numPr>
          <w:ilvl w:val="0"/>
          <w:numId w:val="7"/>
        </w:numPr>
        <w:tabs>
          <w:tab w:val="left" w:pos="709"/>
        </w:tabs>
        <w:spacing w:after="240" w:line="252" w:lineRule="auto"/>
        <w:ind w:left="708" w:hanging="708"/>
        <w:rPr>
          <w:rFonts w:ascii="Arial Narrow" w:hAnsi="Arial Narrow"/>
          <w:b/>
          <w:sz w:val="21"/>
          <w:szCs w:val="21"/>
        </w:rPr>
      </w:pPr>
      <w:r w:rsidRPr="00B73112">
        <w:rPr>
          <w:rFonts w:ascii="Arial Narrow" w:hAnsi="Arial Narrow"/>
          <w:b/>
          <w:sz w:val="21"/>
          <w:szCs w:val="21"/>
        </w:rPr>
        <w:t>MIEJSCE I TERMIN SKŁADANIA</w:t>
      </w:r>
      <w:r w:rsidR="00374156" w:rsidRPr="00B73112">
        <w:rPr>
          <w:rFonts w:ascii="Arial Narrow" w:hAnsi="Arial Narrow"/>
          <w:b/>
          <w:sz w:val="21"/>
          <w:szCs w:val="21"/>
        </w:rPr>
        <w:t xml:space="preserve"> </w:t>
      </w:r>
      <w:r w:rsidR="00BE4C59" w:rsidRPr="00B73112">
        <w:rPr>
          <w:rFonts w:ascii="Arial Narrow" w:hAnsi="Arial Narrow"/>
          <w:b/>
          <w:sz w:val="21"/>
          <w:szCs w:val="21"/>
        </w:rPr>
        <w:t>I</w:t>
      </w:r>
      <w:r w:rsidR="00A343C6" w:rsidRPr="00B73112">
        <w:rPr>
          <w:rFonts w:ascii="Arial Narrow" w:hAnsi="Arial Narrow"/>
          <w:b/>
          <w:sz w:val="21"/>
          <w:szCs w:val="21"/>
        </w:rPr>
        <w:t xml:space="preserve"> OTWARCIA</w:t>
      </w:r>
      <w:r w:rsidR="00DB6E30" w:rsidRPr="00B73112">
        <w:rPr>
          <w:rFonts w:ascii="Arial Narrow" w:hAnsi="Arial Narrow"/>
          <w:b/>
          <w:sz w:val="21"/>
          <w:szCs w:val="21"/>
        </w:rPr>
        <w:t xml:space="preserve"> OFERT</w:t>
      </w:r>
    </w:p>
    <w:p w:rsidR="00BC34B5" w:rsidRPr="00236286" w:rsidRDefault="009813AE" w:rsidP="001019E1">
      <w:pPr>
        <w:numPr>
          <w:ilvl w:val="1"/>
          <w:numId w:val="7"/>
        </w:numPr>
        <w:tabs>
          <w:tab w:val="left" w:pos="709"/>
        </w:tabs>
        <w:spacing w:after="120" w:line="252" w:lineRule="auto"/>
        <w:ind w:hanging="720"/>
        <w:rPr>
          <w:rFonts w:ascii="Arial Narrow" w:hAnsi="Arial Narrow" w:cs="Tahoma"/>
          <w:sz w:val="21"/>
          <w:szCs w:val="21"/>
        </w:rPr>
      </w:pPr>
      <w:r w:rsidRPr="00B73112">
        <w:rPr>
          <w:rFonts w:ascii="Arial Narrow" w:hAnsi="Arial Narrow" w:cs="Tahoma"/>
          <w:sz w:val="21"/>
          <w:szCs w:val="21"/>
        </w:rPr>
        <w:t xml:space="preserve">Ofertę należy złożyć </w:t>
      </w:r>
      <w:r w:rsidR="00DE46B6">
        <w:rPr>
          <w:rFonts w:ascii="Arial Narrow" w:hAnsi="Arial Narrow" w:cs="Tahoma"/>
          <w:sz w:val="21"/>
          <w:szCs w:val="21"/>
        </w:rPr>
        <w:t>za pomocą środków komunikacji elektronicznej na Platformie Zakupowej pod adresem:</w:t>
      </w:r>
      <w:r w:rsidR="000061A7" w:rsidRPr="000061A7">
        <w:t xml:space="preserve"> </w:t>
      </w:r>
      <w:hyperlink r:id="rId21" w:history="1">
        <w:r w:rsidR="000061A7" w:rsidRPr="00F77A13">
          <w:rPr>
            <w:rStyle w:val="Hipercze"/>
            <w:rFonts w:ascii="Arial Narrow" w:hAnsi="Arial Narrow" w:cs="Tahoma"/>
            <w:sz w:val="21"/>
            <w:szCs w:val="21"/>
          </w:rPr>
          <w:t>https://platformazakupowa.pl/kwp_poznan</w:t>
        </w:r>
      </w:hyperlink>
      <w:r w:rsidR="00DE46B6">
        <w:rPr>
          <w:rFonts w:ascii="Arial Narrow" w:hAnsi="Arial Narrow" w:cs="Tahoma"/>
          <w:sz w:val="21"/>
          <w:szCs w:val="21"/>
        </w:rPr>
        <w:t>,</w:t>
      </w:r>
      <w:r w:rsidR="000061A7">
        <w:rPr>
          <w:rFonts w:ascii="Arial Narrow" w:hAnsi="Arial Narrow" w:cs="Tahoma"/>
          <w:sz w:val="21"/>
          <w:szCs w:val="21"/>
        </w:rPr>
        <w:t xml:space="preserve"> </w:t>
      </w:r>
      <w:r w:rsidR="00DE46B6">
        <w:rPr>
          <w:rFonts w:ascii="Arial Narrow" w:hAnsi="Arial Narrow" w:cs="Tahoma"/>
          <w:sz w:val="21"/>
          <w:szCs w:val="21"/>
        </w:rPr>
        <w:t>przy czym termin składania ofert upływa w dnu</w:t>
      </w:r>
      <w:r w:rsidR="003C3BDC">
        <w:rPr>
          <w:rFonts w:ascii="Arial Narrow" w:hAnsi="Arial Narrow" w:cs="Tahoma"/>
          <w:sz w:val="21"/>
          <w:szCs w:val="21"/>
        </w:rPr>
        <w:t xml:space="preserve"> </w:t>
      </w:r>
      <w:r w:rsidR="005906C0">
        <w:rPr>
          <w:rFonts w:ascii="Arial Narrow" w:hAnsi="Arial Narrow" w:cs="Tahoma"/>
          <w:b/>
          <w:sz w:val="21"/>
          <w:szCs w:val="21"/>
        </w:rPr>
        <w:t>1</w:t>
      </w:r>
      <w:r w:rsidR="001019E1">
        <w:rPr>
          <w:rFonts w:ascii="Arial Narrow" w:hAnsi="Arial Narrow" w:cs="Tahoma"/>
          <w:b/>
          <w:sz w:val="21"/>
          <w:szCs w:val="21"/>
        </w:rPr>
        <w:t>2</w:t>
      </w:r>
      <w:r w:rsidR="003C3BDC" w:rsidRPr="00B84462">
        <w:rPr>
          <w:rFonts w:ascii="Arial Narrow" w:hAnsi="Arial Narrow" w:cs="Tahoma"/>
          <w:b/>
          <w:sz w:val="21"/>
          <w:szCs w:val="21"/>
        </w:rPr>
        <w:t>.</w:t>
      </w:r>
      <w:r w:rsidR="003C3BDC" w:rsidRPr="003C3BDC">
        <w:rPr>
          <w:rFonts w:ascii="Arial Narrow" w:hAnsi="Arial Narrow" w:cs="Tahoma"/>
          <w:b/>
          <w:sz w:val="21"/>
          <w:szCs w:val="21"/>
        </w:rPr>
        <w:t>04.2019</w:t>
      </w:r>
      <w:r w:rsidR="00DE46B6">
        <w:rPr>
          <w:rFonts w:ascii="Arial Narrow" w:hAnsi="Arial Narrow" w:cs="Tahoma"/>
          <w:sz w:val="21"/>
          <w:szCs w:val="21"/>
        </w:rPr>
        <w:t xml:space="preserve"> roku, o godzinie</w:t>
      </w:r>
      <w:r w:rsidR="003C3BDC">
        <w:rPr>
          <w:rFonts w:ascii="Arial Narrow" w:hAnsi="Arial Narrow" w:cs="Tahoma"/>
          <w:sz w:val="21"/>
          <w:szCs w:val="21"/>
        </w:rPr>
        <w:t xml:space="preserve"> </w:t>
      </w:r>
      <w:r w:rsidR="003C3BDC" w:rsidRPr="003C3BDC">
        <w:rPr>
          <w:rFonts w:ascii="Arial Narrow" w:hAnsi="Arial Narrow" w:cs="Tahoma"/>
          <w:b/>
          <w:sz w:val="21"/>
          <w:szCs w:val="21"/>
        </w:rPr>
        <w:t>11:00</w:t>
      </w:r>
    </w:p>
    <w:p w:rsidR="006201DA" w:rsidRDefault="00980B35" w:rsidP="001019E1">
      <w:pPr>
        <w:numPr>
          <w:ilvl w:val="1"/>
          <w:numId w:val="7"/>
        </w:numPr>
        <w:tabs>
          <w:tab w:val="left" w:pos="709"/>
        </w:tabs>
        <w:spacing w:after="120" w:line="252" w:lineRule="auto"/>
        <w:ind w:left="709" w:hanging="720"/>
        <w:rPr>
          <w:rFonts w:ascii="Arial Narrow" w:hAnsi="Arial Narrow" w:cs="Tahoma"/>
          <w:sz w:val="21"/>
          <w:szCs w:val="21"/>
        </w:rPr>
      </w:pPr>
      <w:r w:rsidRPr="00236286">
        <w:rPr>
          <w:rFonts w:ascii="Arial Narrow" w:hAnsi="Arial Narrow" w:cs="Tahoma"/>
          <w:sz w:val="21"/>
          <w:szCs w:val="21"/>
        </w:rPr>
        <w:t>Otwarcie ofert odbędzie się</w:t>
      </w:r>
      <w:r w:rsidR="00861588" w:rsidRPr="00236286">
        <w:rPr>
          <w:rFonts w:ascii="Arial Narrow" w:hAnsi="Arial Narrow" w:cs="Tahoma"/>
          <w:b/>
          <w:sz w:val="21"/>
          <w:szCs w:val="21"/>
        </w:rPr>
        <w:t xml:space="preserve"> </w:t>
      </w:r>
      <w:r w:rsidR="005906C0">
        <w:rPr>
          <w:rFonts w:ascii="Arial Narrow" w:hAnsi="Arial Narrow" w:cs="Tahoma"/>
          <w:b/>
          <w:sz w:val="21"/>
          <w:szCs w:val="21"/>
        </w:rPr>
        <w:t>1</w:t>
      </w:r>
      <w:r w:rsidR="001019E1">
        <w:rPr>
          <w:rFonts w:ascii="Arial Narrow" w:hAnsi="Arial Narrow" w:cs="Tahoma"/>
          <w:b/>
          <w:sz w:val="21"/>
          <w:szCs w:val="21"/>
        </w:rPr>
        <w:t>2</w:t>
      </w:r>
      <w:r w:rsidR="003C3BDC">
        <w:rPr>
          <w:rFonts w:ascii="Arial Narrow" w:hAnsi="Arial Narrow" w:cs="Tahoma"/>
          <w:b/>
          <w:sz w:val="21"/>
          <w:szCs w:val="21"/>
        </w:rPr>
        <w:t>.04.2019</w:t>
      </w:r>
      <w:r w:rsidR="00402927" w:rsidRPr="00236286">
        <w:rPr>
          <w:rFonts w:ascii="Arial Narrow" w:hAnsi="Arial Narrow" w:cs="Arial"/>
          <w:sz w:val="21"/>
          <w:szCs w:val="21"/>
        </w:rPr>
        <w:t xml:space="preserve"> </w:t>
      </w:r>
      <w:r w:rsidR="00402927" w:rsidRPr="00236286">
        <w:rPr>
          <w:rFonts w:ascii="Arial Narrow" w:hAnsi="Arial Narrow" w:cs="Tahoma"/>
          <w:sz w:val="21"/>
          <w:szCs w:val="21"/>
        </w:rPr>
        <w:t>roku</w:t>
      </w:r>
      <w:r w:rsidR="00402927" w:rsidRPr="00B73112">
        <w:rPr>
          <w:rFonts w:ascii="Arial Narrow" w:hAnsi="Arial Narrow" w:cs="Tahoma"/>
          <w:sz w:val="21"/>
          <w:szCs w:val="21"/>
        </w:rPr>
        <w:t xml:space="preserve"> o godz.</w:t>
      </w:r>
      <w:r w:rsidR="00402927" w:rsidRPr="00B73112">
        <w:rPr>
          <w:rFonts w:ascii="Arial Narrow" w:hAnsi="Arial Narrow" w:cs="Arial"/>
          <w:sz w:val="21"/>
          <w:szCs w:val="21"/>
        </w:rPr>
        <w:t xml:space="preserve"> </w:t>
      </w:r>
      <w:r w:rsidR="00865604" w:rsidRPr="00B73112">
        <w:rPr>
          <w:rFonts w:ascii="Arial Narrow" w:hAnsi="Arial Narrow" w:cs="Arial"/>
          <w:b/>
          <w:sz w:val="21"/>
          <w:szCs w:val="21"/>
        </w:rPr>
        <w:t>1</w:t>
      </w:r>
      <w:r w:rsidR="00612F81" w:rsidRPr="00B73112">
        <w:rPr>
          <w:rFonts w:ascii="Arial Narrow" w:hAnsi="Arial Narrow" w:cs="Arial"/>
          <w:b/>
          <w:sz w:val="21"/>
          <w:szCs w:val="21"/>
        </w:rPr>
        <w:t>1</w:t>
      </w:r>
      <w:r w:rsidR="0050120D" w:rsidRPr="00B73112">
        <w:rPr>
          <w:rFonts w:ascii="Arial Narrow" w:hAnsi="Arial Narrow" w:cs="Arial"/>
          <w:b/>
          <w:sz w:val="21"/>
          <w:szCs w:val="21"/>
        </w:rPr>
        <w:t>:</w:t>
      </w:r>
      <w:r w:rsidR="00612F81" w:rsidRPr="00B73112">
        <w:rPr>
          <w:rFonts w:ascii="Arial Narrow" w:hAnsi="Arial Narrow" w:cs="Arial"/>
          <w:b/>
          <w:sz w:val="21"/>
          <w:szCs w:val="21"/>
        </w:rPr>
        <w:t>3</w:t>
      </w:r>
      <w:r w:rsidR="007E41E6" w:rsidRPr="00B73112">
        <w:rPr>
          <w:rFonts w:ascii="Arial Narrow" w:hAnsi="Arial Narrow" w:cs="Arial"/>
          <w:b/>
          <w:sz w:val="21"/>
          <w:szCs w:val="21"/>
        </w:rPr>
        <w:t>0</w:t>
      </w:r>
      <w:r w:rsidR="0050120D" w:rsidRPr="00B73112">
        <w:rPr>
          <w:rFonts w:ascii="Arial Narrow" w:hAnsi="Arial Narrow" w:cs="Arial"/>
          <w:b/>
          <w:sz w:val="21"/>
          <w:szCs w:val="21"/>
        </w:rPr>
        <w:t xml:space="preserve"> </w:t>
      </w:r>
      <w:r w:rsidR="00DE46B6">
        <w:rPr>
          <w:rFonts w:ascii="Arial Narrow" w:hAnsi="Arial Narrow" w:cs="Tahoma"/>
          <w:sz w:val="21"/>
          <w:szCs w:val="21"/>
        </w:rPr>
        <w:t xml:space="preserve">za pośrednictwem Platformy Zakupowej. Otwarcie ofert jest jawne i </w:t>
      </w:r>
      <w:r w:rsidR="001019E1">
        <w:rPr>
          <w:rFonts w:ascii="Arial Narrow" w:hAnsi="Arial Narrow" w:cs="Tahoma"/>
          <w:sz w:val="21"/>
          <w:szCs w:val="21"/>
        </w:rPr>
        <w:t>nastąpi</w:t>
      </w:r>
      <w:r w:rsidR="00DE46B6">
        <w:rPr>
          <w:rFonts w:ascii="Arial Narrow" w:hAnsi="Arial Narrow" w:cs="Tahoma"/>
          <w:sz w:val="21"/>
          <w:szCs w:val="21"/>
        </w:rPr>
        <w:t xml:space="preserve"> poprzez automatyczne odszyfrowanie ofert i ich odczytanie. Odbędzie się ono w siedzibie Zamawiającego – Sekcji ds. Zamówień Publicznych Komendy Wojewódzkiej Policji w Poznaniu, ul. Dąbrowskiego 17a.</w:t>
      </w:r>
    </w:p>
    <w:p w:rsidR="00DE46B6" w:rsidRDefault="00DE46B6" w:rsidP="001019E1">
      <w:pPr>
        <w:numPr>
          <w:ilvl w:val="1"/>
          <w:numId w:val="7"/>
        </w:numPr>
        <w:tabs>
          <w:tab w:val="left" w:pos="709"/>
        </w:tabs>
        <w:spacing w:after="240" w:line="252" w:lineRule="auto"/>
        <w:ind w:hanging="720"/>
        <w:rPr>
          <w:rFonts w:ascii="Arial Narrow" w:hAnsi="Arial Narrow" w:cs="Tahoma"/>
          <w:sz w:val="21"/>
          <w:szCs w:val="21"/>
        </w:rPr>
      </w:pPr>
      <w:r>
        <w:rPr>
          <w:rFonts w:ascii="Arial Narrow" w:hAnsi="Arial Narrow" w:cs="Tahoma"/>
          <w:sz w:val="21"/>
          <w:szCs w:val="21"/>
        </w:rPr>
        <w:t xml:space="preserve">Bezpośrednio przed otwarciem ofert Zamawiający poda kwotę jaka zamierza przeznaczyć na sfinansowanie zamówienia. Podczas otwarcia ofert Zamawiający odczyta informacje, o których mowa w art. 86 ust 4 </w:t>
      </w:r>
      <w:r w:rsidR="004F172A">
        <w:rPr>
          <w:rFonts w:ascii="Arial Narrow" w:hAnsi="Arial Narrow" w:cs="Tahoma"/>
          <w:sz w:val="21"/>
          <w:szCs w:val="21"/>
        </w:rPr>
        <w:t>uPzp</w:t>
      </w:r>
      <w:r w:rsidR="00593ABD">
        <w:rPr>
          <w:rFonts w:ascii="Arial Narrow" w:hAnsi="Arial Narrow" w:cs="Tahoma"/>
          <w:sz w:val="21"/>
          <w:szCs w:val="21"/>
        </w:rPr>
        <w:t xml:space="preserve">. Niezwłocznie po otwarciu ofert, Zamawiający zamieści na stronie internetowej </w:t>
      </w:r>
      <w:hyperlink r:id="rId22" w:history="1">
        <w:r w:rsidR="000061A7" w:rsidRPr="00F77A13">
          <w:rPr>
            <w:rStyle w:val="Hipercze"/>
            <w:rFonts w:ascii="Arial Narrow" w:hAnsi="Arial Narrow" w:cs="Tahoma"/>
            <w:sz w:val="21"/>
            <w:szCs w:val="21"/>
          </w:rPr>
          <w:t>https://platformazakupowa.pl/kwp_poznan</w:t>
        </w:r>
      </w:hyperlink>
      <w:r w:rsidR="000061A7">
        <w:rPr>
          <w:rFonts w:ascii="Arial Narrow" w:hAnsi="Arial Narrow" w:cs="Tahoma"/>
          <w:sz w:val="21"/>
          <w:szCs w:val="21"/>
        </w:rPr>
        <w:t xml:space="preserve"> </w:t>
      </w:r>
      <w:r w:rsidR="00593ABD">
        <w:rPr>
          <w:rFonts w:ascii="Arial Narrow" w:hAnsi="Arial Narrow" w:cs="Tahoma"/>
          <w:sz w:val="21"/>
          <w:szCs w:val="21"/>
        </w:rPr>
        <w:t xml:space="preserve">informacje dotyczące: kwoty jaką Zamawiający przeznacza na sfinansowanie zamówienia, nazwy oraz adresy wykonawców, którzy złożyli oferty </w:t>
      </w:r>
      <w:r w:rsidR="000061A7">
        <w:rPr>
          <w:rFonts w:ascii="Arial Narrow" w:hAnsi="Arial Narrow" w:cs="Tahoma"/>
          <w:sz w:val="21"/>
          <w:szCs w:val="21"/>
        </w:rPr>
        <w:br/>
      </w:r>
      <w:r w:rsidR="00593ABD" w:rsidRPr="000061A7">
        <w:rPr>
          <w:rFonts w:ascii="Arial Narrow" w:hAnsi="Arial Narrow" w:cs="Tahoma"/>
          <w:sz w:val="21"/>
          <w:szCs w:val="21"/>
        </w:rPr>
        <w:t>w terminie, ceny przez nich zaoferowane, zaoferowane terminy wykonania zamówienia, okresy gwarancji, warunki płatności.</w:t>
      </w:r>
    </w:p>
    <w:p w:rsidR="002346F8" w:rsidRDefault="002346F8" w:rsidP="002346F8">
      <w:pPr>
        <w:tabs>
          <w:tab w:val="left" w:pos="709"/>
        </w:tabs>
        <w:spacing w:after="240" w:line="252" w:lineRule="auto"/>
        <w:ind w:left="720" w:firstLine="0"/>
        <w:rPr>
          <w:rFonts w:ascii="Arial Narrow" w:hAnsi="Arial Narrow" w:cs="Tahoma"/>
          <w:sz w:val="21"/>
          <w:szCs w:val="21"/>
        </w:rPr>
      </w:pPr>
    </w:p>
    <w:p w:rsidR="00BC6B65" w:rsidRDefault="00BC6B65" w:rsidP="002346F8">
      <w:pPr>
        <w:tabs>
          <w:tab w:val="left" w:pos="709"/>
        </w:tabs>
        <w:spacing w:after="240" w:line="252" w:lineRule="auto"/>
        <w:ind w:left="720" w:firstLine="0"/>
        <w:rPr>
          <w:rFonts w:ascii="Arial Narrow" w:hAnsi="Arial Narrow" w:cs="Tahoma"/>
          <w:sz w:val="21"/>
          <w:szCs w:val="21"/>
        </w:rPr>
      </w:pPr>
    </w:p>
    <w:p w:rsidR="009217AE" w:rsidRPr="000061A7" w:rsidRDefault="009217AE" w:rsidP="002346F8">
      <w:pPr>
        <w:tabs>
          <w:tab w:val="left" w:pos="709"/>
        </w:tabs>
        <w:spacing w:after="240" w:line="252" w:lineRule="auto"/>
        <w:ind w:left="720" w:firstLine="0"/>
        <w:rPr>
          <w:rFonts w:ascii="Arial Narrow" w:hAnsi="Arial Narrow" w:cs="Tahoma"/>
          <w:sz w:val="21"/>
          <w:szCs w:val="21"/>
        </w:rPr>
      </w:pPr>
    </w:p>
    <w:p w:rsidR="00694819" w:rsidRPr="00F27437" w:rsidRDefault="00DB6E30" w:rsidP="009F0304">
      <w:pPr>
        <w:numPr>
          <w:ilvl w:val="0"/>
          <w:numId w:val="7"/>
        </w:numPr>
        <w:tabs>
          <w:tab w:val="left" w:pos="709"/>
        </w:tabs>
        <w:spacing w:after="240" w:line="252" w:lineRule="auto"/>
        <w:ind w:left="709" w:hanging="709"/>
        <w:rPr>
          <w:rFonts w:ascii="Arial Narrow" w:hAnsi="Arial Narrow"/>
          <w:b/>
          <w:sz w:val="21"/>
          <w:szCs w:val="21"/>
        </w:rPr>
      </w:pPr>
      <w:r w:rsidRPr="00F27437">
        <w:rPr>
          <w:rFonts w:ascii="Arial Narrow" w:hAnsi="Arial Narrow"/>
          <w:b/>
          <w:sz w:val="21"/>
          <w:szCs w:val="21"/>
        </w:rPr>
        <w:t>OPIS SPOSOBU OBLICZENIA CENY</w:t>
      </w:r>
    </w:p>
    <w:p w:rsidR="0072399C" w:rsidRPr="0072399C" w:rsidRDefault="0072399C" w:rsidP="00EA1F9A">
      <w:pPr>
        <w:numPr>
          <w:ilvl w:val="1"/>
          <w:numId w:val="7"/>
        </w:numPr>
        <w:tabs>
          <w:tab w:val="left" w:pos="709"/>
        </w:tabs>
        <w:spacing w:line="252" w:lineRule="auto"/>
        <w:ind w:left="709" w:hanging="709"/>
        <w:rPr>
          <w:rFonts w:ascii="Arial Narrow" w:hAnsi="Arial Narrow"/>
          <w:b/>
          <w:sz w:val="21"/>
          <w:szCs w:val="21"/>
        </w:rPr>
      </w:pPr>
      <w:r w:rsidRPr="0072399C">
        <w:rPr>
          <w:rFonts w:ascii="Arial Narrow" w:hAnsi="Arial Narrow"/>
          <w:sz w:val="21"/>
          <w:szCs w:val="21"/>
        </w:rPr>
        <w:t>Ceną oferty jest wartość brutto za dostawę paliwa gazowego.</w:t>
      </w:r>
    </w:p>
    <w:p w:rsidR="0072399C" w:rsidRPr="0072399C" w:rsidRDefault="0072399C" w:rsidP="009F0304">
      <w:pPr>
        <w:numPr>
          <w:ilvl w:val="2"/>
          <w:numId w:val="7"/>
        </w:numPr>
        <w:tabs>
          <w:tab w:val="left" w:pos="709"/>
        </w:tabs>
        <w:spacing w:after="100" w:line="252" w:lineRule="auto"/>
        <w:ind w:left="785" w:hanging="76"/>
        <w:rPr>
          <w:rFonts w:ascii="Arial Narrow" w:hAnsi="Arial Narrow"/>
          <w:b/>
          <w:sz w:val="21"/>
          <w:szCs w:val="21"/>
        </w:rPr>
      </w:pPr>
      <w:r w:rsidRPr="0072399C">
        <w:rPr>
          <w:rFonts w:ascii="Arial Narrow" w:hAnsi="Arial Narrow"/>
          <w:sz w:val="21"/>
          <w:szCs w:val="21"/>
        </w:rPr>
        <w:t>Wykonawca obliczy wartość brutto za dostawę paliwa gazowego wg poniżej określonego wzoru:</w:t>
      </w:r>
    </w:p>
    <w:p w:rsidR="0072399C" w:rsidRPr="0072399C" w:rsidRDefault="0072399C" w:rsidP="0072399C">
      <w:pPr>
        <w:tabs>
          <w:tab w:val="num" w:pos="3478"/>
        </w:tabs>
        <w:spacing w:after="120"/>
        <w:ind w:left="709" w:firstLine="0"/>
        <w:jc w:val="center"/>
        <w:rPr>
          <w:rFonts w:ascii="Arial Narrow" w:hAnsi="Arial Narrow"/>
          <w:i/>
          <w:sz w:val="21"/>
          <w:szCs w:val="21"/>
          <w:lang w:val="en-US"/>
        </w:rPr>
      </w:pPr>
      <w:r w:rsidRPr="0072399C">
        <w:rPr>
          <w:rFonts w:ascii="Arial Narrow" w:hAnsi="Arial Narrow"/>
          <w:i/>
          <w:sz w:val="21"/>
          <w:szCs w:val="21"/>
          <w:lang w:val="en-US"/>
        </w:rPr>
        <w:t>C = (</w:t>
      </w:r>
      <w:proofErr w:type="spellStart"/>
      <w:r w:rsidRPr="0072399C">
        <w:rPr>
          <w:rFonts w:ascii="Arial Narrow" w:hAnsi="Arial Narrow"/>
          <w:i/>
          <w:sz w:val="21"/>
          <w:szCs w:val="21"/>
          <w:lang w:val="en-US"/>
        </w:rPr>
        <w:t>Wg</w:t>
      </w:r>
      <w:proofErr w:type="spellEnd"/>
      <w:r w:rsidRPr="0072399C">
        <w:rPr>
          <w:rFonts w:ascii="Arial Narrow" w:hAnsi="Arial Narrow"/>
          <w:i/>
          <w:sz w:val="21"/>
          <w:szCs w:val="21"/>
          <w:lang w:val="en-US"/>
        </w:rPr>
        <w:t xml:space="preserve"> + H + D) + </w:t>
      </w:r>
      <w:proofErr w:type="spellStart"/>
      <w:r w:rsidRPr="0072399C">
        <w:rPr>
          <w:rFonts w:ascii="Arial Narrow" w:hAnsi="Arial Narrow"/>
          <w:i/>
          <w:sz w:val="21"/>
          <w:szCs w:val="21"/>
          <w:lang w:val="en-US"/>
        </w:rPr>
        <w:t>Kv</w:t>
      </w:r>
      <w:proofErr w:type="spellEnd"/>
    </w:p>
    <w:tbl>
      <w:tblPr>
        <w:tblW w:w="0" w:type="auto"/>
        <w:tblInd w:w="1446" w:type="dxa"/>
        <w:tblCellMar>
          <w:left w:w="28" w:type="dxa"/>
          <w:right w:w="28" w:type="dxa"/>
        </w:tblCellMar>
        <w:tblLook w:val="04A0" w:firstRow="1" w:lastRow="0" w:firstColumn="1" w:lastColumn="0" w:noHBand="0" w:noVBand="1"/>
      </w:tblPr>
      <w:tblGrid>
        <w:gridCol w:w="583"/>
        <w:gridCol w:w="571"/>
        <w:gridCol w:w="266"/>
        <w:gridCol w:w="7272"/>
      </w:tblGrid>
      <w:tr w:rsidR="0072399C" w:rsidRPr="0072399C" w:rsidTr="001002BB">
        <w:trPr>
          <w:trHeight w:val="225"/>
        </w:trPr>
        <w:tc>
          <w:tcPr>
            <w:tcW w:w="583"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Cambria"/>
                <w:sz w:val="21"/>
                <w:szCs w:val="21"/>
              </w:rPr>
              <w:t>gdzie:</w:t>
            </w:r>
          </w:p>
        </w:tc>
        <w:tc>
          <w:tcPr>
            <w:tcW w:w="571"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i/>
                <w:sz w:val="21"/>
                <w:szCs w:val="21"/>
              </w:rPr>
              <w:t>C</w:t>
            </w:r>
          </w:p>
        </w:tc>
        <w:tc>
          <w:tcPr>
            <w:tcW w:w="266"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7272"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sz w:val="21"/>
                <w:szCs w:val="21"/>
              </w:rPr>
              <w:t>cena oferty (wartość brutto dostawy paliwa gazowego)</w:t>
            </w:r>
          </w:p>
        </w:tc>
      </w:tr>
      <w:tr w:rsidR="0072399C" w:rsidRPr="0072399C" w:rsidTr="001002BB">
        <w:tc>
          <w:tcPr>
            <w:tcW w:w="583" w:type="dxa"/>
          </w:tcPr>
          <w:p w:rsidR="0072399C" w:rsidRPr="0072399C" w:rsidRDefault="0072399C" w:rsidP="001002BB">
            <w:pPr>
              <w:ind w:left="0" w:firstLine="0"/>
              <w:jc w:val="left"/>
              <w:rPr>
                <w:rFonts w:ascii="Arial Narrow" w:hAnsi="Arial Narrow" w:cs="Cambria"/>
                <w:sz w:val="21"/>
                <w:szCs w:val="21"/>
              </w:rPr>
            </w:pPr>
          </w:p>
        </w:tc>
        <w:tc>
          <w:tcPr>
            <w:tcW w:w="571" w:type="dxa"/>
            <w:hideMark/>
          </w:tcPr>
          <w:p w:rsidR="0072399C" w:rsidRPr="0072399C" w:rsidRDefault="0072399C" w:rsidP="001002BB">
            <w:pPr>
              <w:ind w:left="0" w:firstLine="0"/>
              <w:jc w:val="left"/>
              <w:rPr>
                <w:rFonts w:ascii="Arial Narrow" w:hAnsi="Arial Narrow" w:cs="Cambria"/>
                <w:i/>
                <w:sz w:val="21"/>
                <w:szCs w:val="21"/>
              </w:rPr>
            </w:pPr>
            <w:r w:rsidRPr="0072399C">
              <w:rPr>
                <w:rFonts w:ascii="Arial Narrow" w:hAnsi="Arial Narrow"/>
                <w:i/>
                <w:sz w:val="21"/>
                <w:szCs w:val="21"/>
              </w:rPr>
              <w:t>Wg</w:t>
            </w:r>
          </w:p>
        </w:tc>
        <w:tc>
          <w:tcPr>
            <w:tcW w:w="266"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7272"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sz w:val="21"/>
                <w:szCs w:val="21"/>
              </w:rPr>
              <w:t xml:space="preserve">łączna wartość netto paliwa gazowego </w:t>
            </w:r>
            <w:r w:rsidRPr="0072399C">
              <w:rPr>
                <w:rFonts w:ascii="Arial Narrow" w:hAnsi="Arial Narrow" w:cs="Arial"/>
                <w:sz w:val="21"/>
                <w:szCs w:val="21"/>
                <w:lang w:eastAsia="ar-SA"/>
              </w:rPr>
              <w:t>dla wszystkich punktów poboru we wszystkich grupach taryfowych</w:t>
            </w:r>
          </w:p>
        </w:tc>
      </w:tr>
      <w:tr w:rsidR="0072399C" w:rsidRPr="0072399C" w:rsidTr="001002BB">
        <w:tc>
          <w:tcPr>
            <w:tcW w:w="583" w:type="dxa"/>
          </w:tcPr>
          <w:p w:rsidR="0072399C" w:rsidRPr="0072399C" w:rsidRDefault="0072399C" w:rsidP="001002BB">
            <w:pPr>
              <w:ind w:left="0" w:firstLine="0"/>
              <w:jc w:val="left"/>
              <w:rPr>
                <w:rFonts w:ascii="Arial Narrow" w:hAnsi="Arial Narrow" w:cs="Cambria"/>
                <w:sz w:val="21"/>
                <w:szCs w:val="21"/>
              </w:rPr>
            </w:pPr>
          </w:p>
        </w:tc>
        <w:tc>
          <w:tcPr>
            <w:tcW w:w="571" w:type="dxa"/>
            <w:hideMark/>
          </w:tcPr>
          <w:p w:rsidR="0072399C" w:rsidRPr="0072399C" w:rsidRDefault="0072399C" w:rsidP="001002BB">
            <w:pPr>
              <w:ind w:left="0" w:firstLine="0"/>
              <w:jc w:val="left"/>
              <w:rPr>
                <w:rFonts w:ascii="Arial Narrow" w:hAnsi="Arial Narrow" w:cs="Cambria"/>
                <w:i/>
                <w:sz w:val="21"/>
                <w:szCs w:val="21"/>
              </w:rPr>
            </w:pPr>
            <w:r w:rsidRPr="0072399C">
              <w:rPr>
                <w:rFonts w:ascii="Arial Narrow" w:hAnsi="Arial Narrow"/>
                <w:i/>
                <w:sz w:val="21"/>
                <w:szCs w:val="21"/>
              </w:rPr>
              <w:t>H</w:t>
            </w:r>
          </w:p>
        </w:tc>
        <w:tc>
          <w:tcPr>
            <w:tcW w:w="266"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7272"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sz w:val="21"/>
                <w:szCs w:val="21"/>
              </w:rPr>
              <w:t>łączna opłata handlowa netto dla wszystkich punktów</w:t>
            </w:r>
            <w:r w:rsidRPr="0072399C">
              <w:rPr>
                <w:rFonts w:ascii="Arial Narrow" w:hAnsi="Arial Narrow" w:cs="Verdana"/>
                <w:color w:val="000000"/>
                <w:sz w:val="21"/>
                <w:szCs w:val="21"/>
                <w:lang w:eastAsia="ar-SA"/>
              </w:rPr>
              <w:t xml:space="preserve"> poboru we wszystkich grupach taryfowych</w:t>
            </w:r>
          </w:p>
        </w:tc>
      </w:tr>
      <w:tr w:rsidR="0072399C" w:rsidRPr="0072399C" w:rsidTr="001002BB">
        <w:tc>
          <w:tcPr>
            <w:tcW w:w="583" w:type="dxa"/>
          </w:tcPr>
          <w:p w:rsidR="0072399C" w:rsidRPr="0072399C" w:rsidRDefault="0072399C" w:rsidP="001002BB">
            <w:pPr>
              <w:ind w:left="0" w:firstLine="0"/>
              <w:jc w:val="left"/>
              <w:rPr>
                <w:rFonts w:ascii="Arial Narrow" w:hAnsi="Arial Narrow" w:cs="Cambria"/>
                <w:sz w:val="21"/>
                <w:szCs w:val="21"/>
              </w:rPr>
            </w:pPr>
          </w:p>
        </w:tc>
        <w:tc>
          <w:tcPr>
            <w:tcW w:w="571" w:type="dxa"/>
          </w:tcPr>
          <w:p w:rsidR="0072399C" w:rsidRPr="0072399C" w:rsidRDefault="0072399C" w:rsidP="001002BB">
            <w:pPr>
              <w:ind w:left="0" w:firstLine="0"/>
              <w:jc w:val="left"/>
              <w:rPr>
                <w:rFonts w:ascii="Arial Narrow" w:hAnsi="Arial Narrow"/>
                <w:i/>
                <w:sz w:val="21"/>
                <w:szCs w:val="21"/>
              </w:rPr>
            </w:pPr>
            <w:r w:rsidRPr="0072399C">
              <w:rPr>
                <w:rFonts w:ascii="Arial Narrow" w:hAnsi="Arial Narrow"/>
                <w:i/>
                <w:sz w:val="21"/>
                <w:szCs w:val="21"/>
              </w:rPr>
              <w:t>D</w:t>
            </w:r>
          </w:p>
        </w:tc>
        <w:tc>
          <w:tcPr>
            <w:tcW w:w="266"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7272" w:type="dxa"/>
            <w:vAlign w:val="center"/>
          </w:tcPr>
          <w:p w:rsidR="0072399C" w:rsidRPr="0072399C" w:rsidRDefault="0072399C" w:rsidP="001002BB">
            <w:pPr>
              <w:ind w:left="0" w:firstLine="0"/>
              <w:rPr>
                <w:rFonts w:ascii="Arial Narrow" w:hAnsi="Arial Narrow"/>
                <w:sz w:val="21"/>
                <w:szCs w:val="21"/>
              </w:rPr>
            </w:pPr>
            <w:r w:rsidRPr="0072399C">
              <w:rPr>
                <w:rFonts w:ascii="Arial Narrow" w:hAnsi="Arial Narrow" w:cs="Arial"/>
                <w:sz w:val="21"/>
                <w:szCs w:val="21"/>
                <w:lang w:eastAsia="ar-SA"/>
              </w:rPr>
              <w:t>łączna opłata dystrybucyjna netto dla wszystkich punktów poboru we wszystkich grupach taryfowych</w:t>
            </w:r>
          </w:p>
        </w:tc>
      </w:tr>
      <w:tr w:rsidR="0072399C" w:rsidRPr="0072399C" w:rsidTr="001002BB">
        <w:tc>
          <w:tcPr>
            <w:tcW w:w="583" w:type="dxa"/>
          </w:tcPr>
          <w:p w:rsidR="0072399C" w:rsidRPr="0072399C" w:rsidRDefault="0072399C" w:rsidP="001002BB">
            <w:pPr>
              <w:ind w:left="0" w:firstLine="0"/>
              <w:jc w:val="left"/>
              <w:rPr>
                <w:rFonts w:ascii="Arial Narrow" w:hAnsi="Arial Narrow" w:cs="Cambria"/>
                <w:sz w:val="21"/>
                <w:szCs w:val="21"/>
              </w:rPr>
            </w:pPr>
          </w:p>
        </w:tc>
        <w:tc>
          <w:tcPr>
            <w:tcW w:w="571" w:type="dxa"/>
          </w:tcPr>
          <w:p w:rsidR="0072399C" w:rsidRPr="0072399C" w:rsidRDefault="0072399C" w:rsidP="001002BB">
            <w:pPr>
              <w:ind w:left="0" w:firstLine="0"/>
              <w:jc w:val="left"/>
              <w:rPr>
                <w:rFonts w:ascii="Arial Narrow" w:hAnsi="Arial Narrow"/>
                <w:i/>
                <w:sz w:val="21"/>
                <w:szCs w:val="21"/>
              </w:rPr>
            </w:pPr>
            <w:proofErr w:type="spellStart"/>
            <w:r w:rsidRPr="0072399C">
              <w:rPr>
                <w:rFonts w:ascii="Arial Narrow" w:hAnsi="Arial Narrow"/>
                <w:i/>
                <w:sz w:val="21"/>
                <w:szCs w:val="21"/>
              </w:rPr>
              <w:t>Kv</w:t>
            </w:r>
            <w:proofErr w:type="spellEnd"/>
          </w:p>
        </w:tc>
        <w:tc>
          <w:tcPr>
            <w:tcW w:w="266"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7272" w:type="dxa"/>
            <w:vAlign w:val="center"/>
          </w:tcPr>
          <w:p w:rsidR="0072399C" w:rsidRPr="0072399C" w:rsidRDefault="0072399C" w:rsidP="001002BB">
            <w:pPr>
              <w:ind w:left="0" w:firstLine="0"/>
              <w:rPr>
                <w:rFonts w:ascii="Arial Narrow" w:hAnsi="Arial Narrow"/>
                <w:sz w:val="21"/>
                <w:szCs w:val="21"/>
              </w:rPr>
            </w:pPr>
            <w:r w:rsidRPr="0072399C">
              <w:rPr>
                <w:rFonts w:ascii="Arial Narrow" w:hAnsi="Arial Narrow" w:cs="Arial"/>
                <w:sz w:val="21"/>
                <w:szCs w:val="21"/>
                <w:lang w:eastAsia="ar-SA"/>
              </w:rPr>
              <w:t>kwota podatku VAT wyliczona przy zastosowaniu 23% stawki podatku</w:t>
            </w:r>
          </w:p>
        </w:tc>
      </w:tr>
    </w:tbl>
    <w:p w:rsidR="0072399C" w:rsidRPr="001019E1" w:rsidRDefault="0072399C" w:rsidP="0072399C">
      <w:pPr>
        <w:tabs>
          <w:tab w:val="num" w:pos="3478"/>
        </w:tabs>
        <w:ind w:left="0" w:firstLine="0"/>
        <w:rPr>
          <w:rFonts w:ascii="Arial Narrow" w:hAnsi="Arial Narrow"/>
          <w:sz w:val="8"/>
          <w:szCs w:val="21"/>
        </w:rPr>
      </w:pPr>
    </w:p>
    <w:p w:rsidR="0072399C" w:rsidRPr="0072399C" w:rsidRDefault="0072399C" w:rsidP="00C66CA2">
      <w:pPr>
        <w:numPr>
          <w:ilvl w:val="2"/>
          <w:numId w:val="7"/>
        </w:numPr>
        <w:tabs>
          <w:tab w:val="left" w:pos="1418"/>
        </w:tabs>
        <w:spacing w:line="252" w:lineRule="auto"/>
        <w:ind w:left="1418" w:hanging="709"/>
        <w:rPr>
          <w:rFonts w:ascii="Arial Narrow" w:hAnsi="Arial Narrow"/>
          <w:sz w:val="21"/>
          <w:szCs w:val="21"/>
        </w:rPr>
      </w:pPr>
      <w:r w:rsidRPr="0072399C">
        <w:rPr>
          <w:rFonts w:ascii="Arial Narrow" w:eastAsia="Arial" w:hAnsi="Arial Narrow" w:cs="Verdana"/>
          <w:color w:val="000000"/>
          <w:spacing w:val="4"/>
          <w:sz w:val="21"/>
          <w:szCs w:val="21"/>
        </w:rPr>
        <w:t>Łączną wartość netto paliwa gazowego dla wszystkich punktów poboru we wszystkich grupach taryfowych należy obliczyć</w:t>
      </w:r>
      <w:r w:rsidRPr="0072399C">
        <w:rPr>
          <w:rFonts w:ascii="Arial Narrow" w:hAnsi="Arial Narrow" w:cs="Arial"/>
          <w:sz w:val="21"/>
          <w:szCs w:val="21"/>
        </w:rPr>
        <w:t xml:space="preserve"> zgodnie z</w:t>
      </w:r>
      <w:r w:rsidRPr="0072399C">
        <w:rPr>
          <w:rFonts w:ascii="Arial Narrow" w:eastAsia="Arial" w:hAnsi="Arial Narrow" w:cs="Arial"/>
          <w:sz w:val="21"/>
          <w:szCs w:val="21"/>
        </w:rPr>
        <w:t> </w:t>
      </w:r>
      <w:r w:rsidRPr="0072399C">
        <w:rPr>
          <w:rFonts w:ascii="Arial Narrow" w:hAnsi="Arial Narrow" w:cs="Arial"/>
          <w:sz w:val="21"/>
          <w:szCs w:val="21"/>
        </w:rPr>
        <w:t>następującymi</w:t>
      </w:r>
      <w:r w:rsidRPr="0072399C">
        <w:rPr>
          <w:rFonts w:ascii="Arial Narrow" w:eastAsia="Arial" w:hAnsi="Arial Narrow" w:cs="Arial"/>
          <w:sz w:val="21"/>
          <w:szCs w:val="21"/>
        </w:rPr>
        <w:t xml:space="preserve"> </w:t>
      </w:r>
      <w:r w:rsidRPr="0072399C">
        <w:rPr>
          <w:rFonts w:ascii="Arial Narrow" w:hAnsi="Arial Narrow" w:cs="Arial"/>
          <w:sz w:val="21"/>
          <w:szCs w:val="21"/>
        </w:rPr>
        <w:t>wzorami:</w:t>
      </w:r>
    </w:p>
    <w:p w:rsidR="0072399C" w:rsidRPr="0072399C" w:rsidRDefault="0072399C" w:rsidP="0072399C">
      <w:pPr>
        <w:tabs>
          <w:tab w:val="left" w:pos="568"/>
        </w:tabs>
        <w:suppressAutoHyphens/>
        <w:ind w:left="1418" w:firstLine="0"/>
        <w:jc w:val="left"/>
        <w:rPr>
          <w:rFonts w:ascii="Arial Narrow" w:eastAsia="Arial" w:hAnsi="Arial Narrow" w:cs="Verdana"/>
          <w:color w:val="000000"/>
          <w:spacing w:val="4"/>
          <w:sz w:val="21"/>
          <w:szCs w:val="21"/>
        </w:rPr>
      </w:pPr>
      <w:r w:rsidRPr="0072399C">
        <w:rPr>
          <w:rFonts w:ascii="Arial Narrow" w:eastAsia="Arial" w:hAnsi="Arial Narrow" w:cs="Verdana"/>
          <w:color w:val="000000"/>
          <w:spacing w:val="4"/>
          <w:sz w:val="21"/>
          <w:szCs w:val="21"/>
        </w:rPr>
        <w:t>Wartość gazu dla poszczególnych grup taryfowych:</w:t>
      </w:r>
    </w:p>
    <w:tbl>
      <w:tblPr>
        <w:tblW w:w="0" w:type="auto"/>
        <w:tblInd w:w="1418" w:type="dxa"/>
        <w:tblCellMar>
          <w:left w:w="28" w:type="dxa"/>
          <w:right w:w="28" w:type="dxa"/>
        </w:tblCellMar>
        <w:tblLook w:val="04A0" w:firstRow="1" w:lastRow="0" w:firstColumn="1" w:lastColumn="0" w:noHBand="0" w:noVBand="1"/>
      </w:tblPr>
      <w:tblGrid>
        <w:gridCol w:w="1587"/>
        <w:gridCol w:w="3827"/>
      </w:tblGrid>
      <w:tr w:rsidR="0072399C" w:rsidRPr="0072399C" w:rsidTr="00C66CA2">
        <w:tc>
          <w:tcPr>
            <w:tcW w:w="1587" w:type="dxa"/>
            <w:shd w:val="clear" w:color="auto" w:fill="auto"/>
          </w:tcPr>
          <w:p w:rsidR="0072399C" w:rsidRPr="0072399C" w:rsidRDefault="0072399C" w:rsidP="001002BB">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eastAsia="Arial" w:hAnsi="Arial Narrow" w:cs="Verdana"/>
                <w:color w:val="000000"/>
                <w:spacing w:val="4"/>
                <w:sz w:val="21"/>
                <w:szCs w:val="21"/>
              </w:rPr>
              <w:t>Wg1 = Cj1*Ig1</w:t>
            </w:r>
          </w:p>
        </w:tc>
        <w:tc>
          <w:tcPr>
            <w:tcW w:w="3827" w:type="dxa"/>
            <w:shd w:val="clear" w:color="auto" w:fill="auto"/>
          </w:tcPr>
          <w:p w:rsidR="0072399C" w:rsidRPr="0072399C" w:rsidRDefault="0072399C" w:rsidP="001002BB">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W-1.1</w:t>
            </w:r>
          </w:p>
        </w:tc>
      </w:tr>
      <w:tr w:rsidR="0072399C" w:rsidRPr="0072399C" w:rsidTr="00C66CA2">
        <w:tc>
          <w:tcPr>
            <w:tcW w:w="1587" w:type="dxa"/>
            <w:shd w:val="clear" w:color="auto" w:fill="auto"/>
          </w:tcPr>
          <w:p w:rsidR="0072399C" w:rsidRPr="0072399C" w:rsidRDefault="0072399C" w:rsidP="001002BB">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eastAsia="Arial" w:hAnsi="Arial Narrow" w:cs="Verdana"/>
                <w:color w:val="000000"/>
                <w:spacing w:val="4"/>
                <w:sz w:val="21"/>
                <w:szCs w:val="21"/>
              </w:rPr>
              <w:t>Wg2 = Cj2*Ig2</w:t>
            </w:r>
          </w:p>
        </w:tc>
        <w:tc>
          <w:tcPr>
            <w:tcW w:w="3827" w:type="dxa"/>
            <w:shd w:val="clear" w:color="auto" w:fill="auto"/>
          </w:tcPr>
          <w:p w:rsidR="0072399C" w:rsidRPr="0072399C" w:rsidRDefault="0072399C" w:rsidP="001002BB">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W-2.1</w:t>
            </w:r>
          </w:p>
        </w:tc>
      </w:tr>
      <w:tr w:rsidR="0072399C" w:rsidRPr="0072399C" w:rsidTr="00C66CA2">
        <w:tc>
          <w:tcPr>
            <w:tcW w:w="1587" w:type="dxa"/>
            <w:shd w:val="clear" w:color="auto" w:fill="auto"/>
          </w:tcPr>
          <w:p w:rsidR="0072399C" w:rsidRPr="0072399C" w:rsidRDefault="0072399C" w:rsidP="001002BB">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eastAsia="Arial" w:hAnsi="Arial Narrow" w:cs="Verdana"/>
                <w:color w:val="000000"/>
                <w:spacing w:val="4"/>
                <w:sz w:val="21"/>
                <w:szCs w:val="21"/>
              </w:rPr>
              <w:t xml:space="preserve">Wg3 = Cj3*Ig3  </w:t>
            </w:r>
          </w:p>
        </w:tc>
        <w:tc>
          <w:tcPr>
            <w:tcW w:w="3827" w:type="dxa"/>
            <w:shd w:val="clear" w:color="auto" w:fill="auto"/>
          </w:tcPr>
          <w:p w:rsidR="0072399C" w:rsidRPr="0072399C" w:rsidRDefault="0072399C" w:rsidP="00D728F6">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W-3.</w:t>
            </w:r>
            <w:r w:rsidR="00D728F6">
              <w:rPr>
                <w:rFonts w:ascii="Arial Narrow" w:hAnsi="Arial Narrow" w:cs="Verdana"/>
                <w:sz w:val="21"/>
                <w:szCs w:val="21"/>
                <w:lang w:eastAsia="ar-SA"/>
              </w:rPr>
              <w:t>6</w:t>
            </w:r>
          </w:p>
        </w:tc>
      </w:tr>
      <w:tr w:rsidR="0072399C" w:rsidRPr="0072399C" w:rsidTr="00C66CA2">
        <w:tc>
          <w:tcPr>
            <w:tcW w:w="1587" w:type="dxa"/>
            <w:shd w:val="clear" w:color="auto" w:fill="auto"/>
          </w:tcPr>
          <w:p w:rsidR="0072399C" w:rsidRPr="0072399C" w:rsidRDefault="00D728F6" w:rsidP="001002BB">
            <w:pPr>
              <w:tabs>
                <w:tab w:val="left" w:pos="568"/>
              </w:tabs>
              <w:suppressAutoHyphens/>
              <w:ind w:left="0" w:firstLine="0"/>
              <w:jc w:val="left"/>
              <w:rPr>
                <w:rFonts w:ascii="Arial Narrow" w:eastAsia="Arial" w:hAnsi="Arial Narrow" w:cs="Verdana"/>
                <w:color w:val="000000"/>
                <w:spacing w:val="4"/>
                <w:sz w:val="21"/>
                <w:szCs w:val="21"/>
              </w:rPr>
            </w:pPr>
            <w:r>
              <w:rPr>
                <w:rFonts w:ascii="Arial Narrow" w:eastAsia="Arial" w:hAnsi="Arial Narrow" w:cs="Verdana"/>
                <w:color w:val="000000"/>
                <w:spacing w:val="4"/>
                <w:sz w:val="21"/>
                <w:szCs w:val="21"/>
              </w:rPr>
              <w:t>Wg4 = Cj4*Ig4</w:t>
            </w:r>
            <w:r w:rsidR="0072399C" w:rsidRPr="0072399C">
              <w:rPr>
                <w:rFonts w:ascii="Arial Narrow" w:eastAsia="Arial" w:hAnsi="Arial Narrow" w:cs="Verdana"/>
                <w:color w:val="000000"/>
                <w:spacing w:val="4"/>
                <w:sz w:val="21"/>
                <w:szCs w:val="21"/>
              </w:rPr>
              <w:t xml:space="preserve">  </w:t>
            </w:r>
          </w:p>
        </w:tc>
        <w:tc>
          <w:tcPr>
            <w:tcW w:w="3827" w:type="dxa"/>
            <w:shd w:val="clear" w:color="auto" w:fill="auto"/>
          </w:tcPr>
          <w:p w:rsidR="0072399C" w:rsidRPr="0072399C" w:rsidRDefault="0072399C" w:rsidP="001002BB">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W-4</w:t>
            </w:r>
          </w:p>
        </w:tc>
      </w:tr>
      <w:tr w:rsidR="0072399C" w:rsidRPr="0072399C" w:rsidTr="00C66CA2">
        <w:tc>
          <w:tcPr>
            <w:tcW w:w="1587" w:type="dxa"/>
            <w:shd w:val="clear" w:color="auto" w:fill="auto"/>
          </w:tcPr>
          <w:p w:rsidR="0072399C" w:rsidRPr="0072399C" w:rsidRDefault="00D728F6" w:rsidP="001002BB">
            <w:pPr>
              <w:tabs>
                <w:tab w:val="left" w:pos="568"/>
              </w:tabs>
              <w:suppressAutoHyphens/>
              <w:ind w:left="0" w:firstLine="0"/>
              <w:jc w:val="left"/>
              <w:rPr>
                <w:rFonts w:ascii="Arial Narrow" w:eastAsia="Arial" w:hAnsi="Arial Narrow" w:cs="Verdana"/>
                <w:color w:val="000000"/>
                <w:spacing w:val="4"/>
                <w:sz w:val="21"/>
                <w:szCs w:val="21"/>
              </w:rPr>
            </w:pPr>
            <w:r>
              <w:rPr>
                <w:rFonts w:ascii="Arial Narrow" w:eastAsia="Arial" w:hAnsi="Arial Narrow" w:cs="Verdana"/>
                <w:color w:val="000000"/>
                <w:spacing w:val="4"/>
                <w:sz w:val="21"/>
                <w:szCs w:val="21"/>
              </w:rPr>
              <w:t>Wg5 = Cj5*Ig5</w:t>
            </w:r>
            <w:r w:rsidR="0072399C" w:rsidRPr="0072399C">
              <w:rPr>
                <w:rFonts w:ascii="Arial Narrow" w:eastAsia="Arial" w:hAnsi="Arial Narrow" w:cs="Verdana"/>
                <w:color w:val="000000"/>
                <w:spacing w:val="4"/>
                <w:sz w:val="21"/>
                <w:szCs w:val="21"/>
              </w:rPr>
              <w:t xml:space="preserve">  </w:t>
            </w:r>
          </w:p>
        </w:tc>
        <w:tc>
          <w:tcPr>
            <w:tcW w:w="3827" w:type="dxa"/>
            <w:shd w:val="clear" w:color="auto" w:fill="auto"/>
          </w:tcPr>
          <w:p w:rsidR="0072399C" w:rsidRPr="0072399C" w:rsidRDefault="0072399C" w:rsidP="001002BB">
            <w:pPr>
              <w:tabs>
                <w:tab w:val="left" w:pos="568"/>
              </w:tabs>
              <w:suppressAutoHyphens/>
              <w:ind w:left="0" w:firstLine="0"/>
              <w:jc w:val="left"/>
              <w:rPr>
                <w:rFonts w:ascii="Arial Narrow" w:eastAsia="Arial" w:hAnsi="Arial Narrow" w:cs="Verdana"/>
                <w:color w:val="000000"/>
                <w:spacing w:val="4"/>
                <w:sz w:val="21"/>
                <w:szCs w:val="21"/>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W-5</w:t>
            </w:r>
            <w:r w:rsidR="00D728F6">
              <w:rPr>
                <w:rFonts w:ascii="Arial Narrow" w:hAnsi="Arial Narrow" w:cs="Verdana"/>
                <w:sz w:val="21"/>
                <w:szCs w:val="21"/>
                <w:lang w:eastAsia="ar-SA"/>
              </w:rPr>
              <w:t>.1</w:t>
            </w:r>
          </w:p>
        </w:tc>
      </w:tr>
    </w:tbl>
    <w:p w:rsidR="0072399C" w:rsidRPr="001019E1" w:rsidRDefault="0072399C" w:rsidP="0072399C">
      <w:pPr>
        <w:tabs>
          <w:tab w:val="left" w:pos="568"/>
        </w:tabs>
        <w:suppressAutoHyphens/>
        <w:ind w:left="1418" w:firstLine="0"/>
        <w:rPr>
          <w:rFonts w:ascii="Arial Narrow" w:eastAsia="Arial" w:hAnsi="Arial Narrow" w:cs="Verdana"/>
          <w:color w:val="000000"/>
          <w:spacing w:val="4"/>
          <w:sz w:val="12"/>
          <w:szCs w:val="21"/>
          <w:lang w:eastAsia="en-US"/>
        </w:rPr>
      </w:pPr>
    </w:p>
    <w:tbl>
      <w:tblPr>
        <w:tblW w:w="0" w:type="auto"/>
        <w:tblInd w:w="1446" w:type="dxa"/>
        <w:tblCellMar>
          <w:left w:w="28" w:type="dxa"/>
          <w:right w:w="28" w:type="dxa"/>
        </w:tblCellMar>
        <w:tblLook w:val="04A0" w:firstRow="1" w:lastRow="0" w:firstColumn="1" w:lastColumn="0" w:noHBand="0" w:noVBand="1"/>
      </w:tblPr>
      <w:tblGrid>
        <w:gridCol w:w="583"/>
        <w:gridCol w:w="1025"/>
        <w:gridCol w:w="235"/>
        <w:gridCol w:w="6849"/>
      </w:tblGrid>
      <w:tr w:rsidR="0072399C" w:rsidRPr="0072399C" w:rsidTr="00C66CA2">
        <w:trPr>
          <w:trHeight w:val="225"/>
        </w:trPr>
        <w:tc>
          <w:tcPr>
            <w:tcW w:w="583"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Cambria"/>
                <w:sz w:val="21"/>
                <w:szCs w:val="21"/>
              </w:rPr>
              <w:t>gdzie:</w:t>
            </w:r>
          </w:p>
        </w:tc>
        <w:tc>
          <w:tcPr>
            <w:tcW w:w="1025" w:type="dxa"/>
            <w:hideMark/>
          </w:tcPr>
          <w:p w:rsidR="0072399C" w:rsidRPr="0072399C" w:rsidRDefault="00D728F6" w:rsidP="001002BB">
            <w:pPr>
              <w:ind w:left="0" w:firstLine="0"/>
              <w:jc w:val="left"/>
              <w:rPr>
                <w:rFonts w:ascii="Arial Narrow" w:hAnsi="Arial Narrow" w:cs="Cambria"/>
                <w:sz w:val="21"/>
                <w:szCs w:val="21"/>
              </w:rPr>
            </w:pPr>
            <w:r>
              <w:rPr>
                <w:rFonts w:ascii="Arial Narrow" w:eastAsia="Arial" w:hAnsi="Arial Narrow" w:cs="Verdana"/>
                <w:color w:val="000000"/>
                <w:spacing w:val="4"/>
                <w:sz w:val="21"/>
                <w:szCs w:val="21"/>
              </w:rPr>
              <w:t>Cj(1,2,…5</w:t>
            </w:r>
            <w:r w:rsidR="0072399C" w:rsidRPr="0072399C">
              <w:rPr>
                <w:rFonts w:ascii="Arial Narrow" w:eastAsia="Arial" w:hAnsi="Arial Narrow" w:cs="Verdana"/>
                <w:color w:val="000000"/>
                <w:spacing w:val="4"/>
                <w:sz w:val="21"/>
                <w:szCs w:val="21"/>
              </w:rPr>
              <w:t>)</w:t>
            </w:r>
          </w:p>
        </w:tc>
        <w:tc>
          <w:tcPr>
            <w:tcW w:w="235"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849"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eastAsia="Arial" w:hAnsi="Arial Narrow" w:cs="Verdana"/>
                <w:color w:val="000000"/>
                <w:spacing w:val="4"/>
                <w:sz w:val="21"/>
                <w:szCs w:val="21"/>
              </w:rPr>
              <w:t>cena jednostkowa w zł</w:t>
            </w:r>
            <w:r w:rsidRPr="0072399C">
              <w:rPr>
                <w:rFonts w:ascii="Arial Narrow" w:hAnsi="Arial Narrow"/>
                <w:sz w:val="21"/>
                <w:szCs w:val="21"/>
                <w:lang w:eastAsia="ar-SA"/>
              </w:rPr>
              <w:t>/kWh dla punktów poboru rozliczanych w danej grupie taryfowej</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025" w:type="dxa"/>
            <w:hideMark/>
          </w:tcPr>
          <w:p w:rsidR="0072399C" w:rsidRPr="0072399C" w:rsidRDefault="00D728F6" w:rsidP="001002BB">
            <w:pPr>
              <w:ind w:left="0" w:firstLine="0"/>
              <w:jc w:val="left"/>
              <w:rPr>
                <w:rFonts w:ascii="Arial Narrow" w:hAnsi="Arial Narrow" w:cs="Cambria"/>
                <w:i/>
                <w:sz w:val="21"/>
                <w:szCs w:val="21"/>
              </w:rPr>
            </w:pPr>
            <w:r>
              <w:rPr>
                <w:rFonts w:ascii="Arial Narrow" w:eastAsia="Arial" w:hAnsi="Arial Narrow" w:cs="Verdana"/>
                <w:color w:val="000000"/>
                <w:spacing w:val="4"/>
                <w:sz w:val="21"/>
                <w:szCs w:val="21"/>
              </w:rPr>
              <w:t>Ig(1,2,…5</w:t>
            </w:r>
            <w:r w:rsidR="0072399C" w:rsidRPr="0072399C">
              <w:rPr>
                <w:rFonts w:ascii="Arial Narrow" w:eastAsia="Arial" w:hAnsi="Arial Narrow" w:cs="Verdana"/>
                <w:color w:val="000000"/>
                <w:spacing w:val="4"/>
                <w:sz w:val="21"/>
                <w:szCs w:val="21"/>
              </w:rPr>
              <w:t>)</w:t>
            </w:r>
          </w:p>
        </w:tc>
        <w:tc>
          <w:tcPr>
            <w:tcW w:w="235"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849"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eastAsia="Arial" w:hAnsi="Arial Narrow" w:cs="Verdana"/>
                <w:color w:val="000000"/>
                <w:spacing w:val="4"/>
                <w:sz w:val="21"/>
                <w:szCs w:val="21"/>
              </w:rPr>
              <w:t xml:space="preserve">szacowana </w:t>
            </w:r>
            <w:r w:rsidRPr="0072399C">
              <w:rPr>
                <w:rFonts w:ascii="Arial Narrow" w:hAnsi="Arial Narrow"/>
                <w:sz w:val="21"/>
                <w:szCs w:val="21"/>
                <w:lang w:eastAsia="ar-SA"/>
              </w:rPr>
              <w:t>ilość paliwa gazowego w kWh dla poszczególnej grupy taryfowej</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025" w:type="dxa"/>
            <w:hideMark/>
          </w:tcPr>
          <w:p w:rsidR="0072399C" w:rsidRPr="0072399C" w:rsidRDefault="00D728F6" w:rsidP="001002BB">
            <w:pPr>
              <w:ind w:left="0" w:firstLine="0"/>
              <w:jc w:val="left"/>
              <w:rPr>
                <w:rFonts w:ascii="Arial Narrow" w:hAnsi="Arial Narrow" w:cs="Cambria"/>
                <w:i/>
                <w:sz w:val="21"/>
                <w:szCs w:val="21"/>
              </w:rPr>
            </w:pPr>
            <w:r>
              <w:rPr>
                <w:rFonts w:ascii="Arial Narrow" w:eastAsia="Arial" w:hAnsi="Arial Narrow" w:cs="Verdana"/>
                <w:color w:val="000000"/>
                <w:spacing w:val="4"/>
                <w:sz w:val="21"/>
                <w:szCs w:val="21"/>
              </w:rPr>
              <w:t>Wg(1,2,…5</w:t>
            </w:r>
            <w:r w:rsidR="0072399C" w:rsidRPr="0072399C">
              <w:rPr>
                <w:rFonts w:ascii="Arial Narrow" w:eastAsia="Arial" w:hAnsi="Arial Narrow" w:cs="Verdana"/>
                <w:color w:val="000000"/>
                <w:spacing w:val="4"/>
                <w:sz w:val="21"/>
                <w:szCs w:val="21"/>
              </w:rPr>
              <w:t>)</w:t>
            </w:r>
          </w:p>
        </w:tc>
        <w:tc>
          <w:tcPr>
            <w:tcW w:w="235"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849"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eastAsia="Arial" w:hAnsi="Arial Narrow" w:cs="Verdana"/>
                <w:color w:val="000000"/>
                <w:spacing w:val="4"/>
                <w:sz w:val="21"/>
                <w:szCs w:val="21"/>
              </w:rPr>
              <w:t>wartość gazu dla danej grupy taryfowej</w:t>
            </w:r>
          </w:p>
        </w:tc>
      </w:tr>
    </w:tbl>
    <w:p w:rsidR="0072399C" w:rsidRPr="001019E1" w:rsidRDefault="0072399C" w:rsidP="0072399C">
      <w:pPr>
        <w:tabs>
          <w:tab w:val="left" w:pos="1418"/>
        </w:tabs>
        <w:spacing w:line="252" w:lineRule="auto"/>
        <w:ind w:left="0" w:firstLine="0"/>
        <w:rPr>
          <w:rFonts w:ascii="Arial Narrow" w:eastAsia="Arial" w:hAnsi="Arial Narrow" w:cs="Verdana"/>
          <w:color w:val="000000"/>
          <w:spacing w:val="4"/>
          <w:sz w:val="12"/>
          <w:szCs w:val="21"/>
        </w:rPr>
      </w:pPr>
    </w:p>
    <w:p w:rsidR="0072399C" w:rsidRPr="0072399C" w:rsidRDefault="0072399C" w:rsidP="0072399C">
      <w:pPr>
        <w:tabs>
          <w:tab w:val="left" w:pos="1418"/>
        </w:tabs>
        <w:spacing w:after="120" w:line="252" w:lineRule="auto"/>
        <w:ind w:left="1418" w:firstLine="0"/>
        <w:jc w:val="left"/>
        <w:rPr>
          <w:rFonts w:ascii="Arial Narrow" w:hAnsi="Arial Narrow"/>
          <w:sz w:val="21"/>
          <w:szCs w:val="21"/>
        </w:rPr>
      </w:pPr>
      <w:r w:rsidRPr="0072399C">
        <w:rPr>
          <w:rFonts w:ascii="Arial Narrow" w:hAnsi="Arial Narrow"/>
          <w:sz w:val="21"/>
          <w:szCs w:val="21"/>
        </w:rPr>
        <w:t>Łączna wartość gazu dla wszystkich grup taryfowych</w:t>
      </w:r>
    </w:p>
    <w:p w:rsidR="0072399C" w:rsidRPr="0072399C" w:rsidRDefault="0072399C" w:rsidP="0072399C">
      <w:pPr>
        <w:tabs>
          <w:tab w:val="left" w:pos="1418"/>
        </w:tabs>
        <w:spacing w:line="252" w:lineRule="auto"/>
        <w:ind w:left="1418" w:firstLine="0"/>
        <w:jc w:val="center"/>
        <w:rPr>
          <w:rFonts w:ascii="Arial Narrow" w:hAnsi="Arial Narrow"/>
          <w:sz w:val="21"/>
          <w:szCs w:val="21"/>
        </w:rPr>
      </w:pPr>
      <w:r w:rsidRPr="0072399C">
        <w:rPr>
          <w:rFonts w:ascii="Arial Narrow" w:hAnsi="Arial Narrow"/>
          <w:sz w:val="21"/>
          <w:szCs w:val="21"/>
        </w:rPr>
        <w:t xml:space="preserve">Wg = Wg1 + Wg2 + Wg3 + Wg4 + Wg5 </w:t>
      </w:r>
    </w:p>
    <w:p w:rsidR="0072399C" w:rsidRPr="0072399C" w:rsidRDefault="0072399C" w:rsidP="0072399C">
      <w:pPr>
        <w:tabs>
          <w:tab w:val="left" w:pos="1418"/>
        </w:tabs>
        <w:spacing w:line="252" w:lineRule="auto"/>
        <w:ind w:left="1418" w:firstLine="0"/>
        <w:jc w:val="center"/>
        <w:rPr>
          <w:rFonts w:ascii="Arial Narrow" w:hAnsi="Arial Narrow"/>
          <w:sz w:val="21"/>
          <w:szCs w:val="21"/>
        </w:rPr>
      </w:pPr>
    </w:p>
    <w:tbl>
      <w:tblPr>
        <w:tblW w:w="0" w:type="auto"/>
        <w:tblInd w:w="1446" w:type="dxa"/>
        <w:tblCellMar>
          <w:left w:w="28" w:type="dxa"/>
          <w:right w:w="28" w:type="dxa"/>
        </w:tblCellMar>
        <w:tblLook w:val="04A0" w:firstRow="1" w:lastRow="0" w:firstColumn="1" w:lastColumn="0" w:noHBand="0" w:noVBand="1"/>
      </w:tblPr>
      <w:tblGrid>
        <w:gridCol w:w="583"/>
        <w:gridCol w:w="985"/>
        <w:gridCol w:w="275"/>
        <w:gridCol w:w="6871"/>
      </w:tblGrid>
      <w:tr w:rsidR="0072399C" w:rsidRPr="0072399C" w:rsidTr="00C66CA2">
        <w:trPr>
          <w:trHeight w:val="225"/>
        </w:trPr>
        <w:tc>
          <w:tcPr>
            <w:tcW w:w="583"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Cambria"/>
                <w:sz w:val="21"/>
                <w:szCs w:val="21"/>
              </w:rPr>
              <w:t>gdzie:</w:t>
            </w:r>
          </w:p>
        </w:tc>
        <w:tc>
          <w:tcPr>
            <w:tcW w:w="985" w:type="dxa"/>
            <w:hideMark/>
          </w:tcPr>
          <w:p w:rsidR="0072399C" w:rsidRPr="0072399C" w:rsidRDefault="0072399C" w:rsidP="00C66CA2">
            <w:pPr>
              <w:ind w:left="0" w:firstLine="0"/>
              <w:jc w:val="left"/>
              <w:rPr>
                <w:rFonts w:ascii="Arial Narrow" w:hAnsi="Arial Narrow" w:cs="Cambria"/>
                <w:sz w:val="21"/>
                <w:szCs w:val="21"/>
              </w:rPr>
            </w:pPr>
            <w:r w:rsidRPr="0072399C">
              <w:rPr>
                <w:rFonts w:ascii="Arial Narrow" w:hAnsi="Arial Narrow"/>
                <w:sz w:val="21"/>
                <w:szCs w:val="21"/>
              </w:rPr>
              <w:t>Wg</w:t>
            </w:r>
          </w:p>
        </w:tc>
        <w:tc>
          <w:tcPr>
            <w:tcW w:w="275"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871" w:type="dxa"/>
            <w:hideMark/>
          </w:tcPr>
          <w:p w:rsidR="0072399C" w:rsidRPr="0072399C" w:rsidRDefault="0072399C" w:rsidP="00C66CA2">
            <w:pPr>
              <w:ind w:left="0" w:firstLine="0"/>
              <w:rPr>
                <w:rFonts w:ascii="Arial Narrow" w:hAnsi="Arial Narrow" w:cs="Cambria"/>
                <w:sz w:val="21"/>
                <w:szCs w:val="21"/>
              </w:rPr>
            </w:pPr>
            <w:r w:rsidRPr="0072399C">
              <w:rPr>
                <w:rFonts w:ascii="Arial Narrow" w:hAnsi="Arial Narrow"/>
                <w:sz w:val="21"/>
                <w:szCs w:val="21"/>
              </w:rPr>
              <w:t>łączna wartość paliwa gazowego dla wszystkich punktów poboru we wszystkich grupach taryfowych</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985" w:type="dxa"/>
            <w:hideMark/>
          </w:tcPr>
          <w:p w:rsidR="0072399C" w:rsidRPr="0072399C" w:rsidRDefault="00C66CA2" w:rsidP="001002BB">
            <w:pPr>
              <w:ind w:left="0" w:firstLine="0"/>
              <w:jc w:val="center"/>
              <w:rPr>
                <w:rFonts w:ascii="Arial Narrow" w:hAnsi="Arial Narrow" w:cs="Cambria"/>
                <w:i/>
                <w:sz w:val="21"/>
                <w:szCs w:val="21"/>
              </w:rPr>
            </w:pPr>
            <w:r>
              <w:rPr>
                <w:rFonts w:ascii="Arial Narrow" w:hAnsi="Arial Narrow"/>
                <w:sz w:val="21"/>
                <w:szCs w:val="21"/>
              </w:rPr>
              <w:t>Wg(1,2,…</w:t>
            </w:r>
            <w:r w:rsidR="00D728F6">
              <w:rPr>
                <w:rFonts w:ascii="Arial Narrow" w:hAnsi="Arial Narrow"/>
                <w:sz w:val="21"/>
                <w:szCs w:val="21"/>
              </w:rPr>
              <w:t>5</w:t>
            </w:r>
            <w:r w:rsidR="0072399C" w:rsidRPr="0072399C">
              <w:rPr>
                <w:rFonts w:ascii="Arial Narrow" w:hAnsi="Arial Narrow"/>
                <w:sz w:val="21"/>
                <w:szCs w:val="21"/>
              </w:rPr>
              <w:t>)</w:t>
            </w:r>
          </w:p>
        </w:tc>
        <w:tc>
          <w:tcPr>
            <w:tcW w:w="275"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871"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sz w:val="21"/>
                <w:szCs w:val="21"/>
              </w:rPr>
              <w:t>wartość paliwa gazowego dla danej grupy taryfowej</w:t>
            </w:r>
          </w:p>
        </w:tc>
      </w:tr>
    </w:tbl>
    <w:p w:rsidR="0072399C" w:rsidRPr="00C66CA2" w:rsidRDefault="0072399C" w:rsidP="0072399C">
      <w:pPr>
        <w:tabs>
          <w:tab w:val="left" w:pos="1418"/>
        </w:tabs>
        <w:spacing w:line="252" w:lineRule="auto"/>
        <w:ind w:left="0" w:firstLine="0"/>
        <w:rPr>
          <w:rFonts w:ascii="Arial Narrow" w:hAnsi="Arial Narrow"/>
          <w:sz w:val="10"/>
          <w:szCs w:val="21"/>
        </w:rPr>
      </w:pPr>
    </w:p>
    <w:p w:rsidR="0072399C" w:rsidRPr="0072399C" w:rsidRDefault="0072399C" w:rsidP="009F0304">
      <w:pPr>
        <w:numPr>
          <w:ilvl w:val="2"/>
          <w:numId w:val="7"/>
        </w:numPr>
        <w:tabs>
          <w:tab w:val="left" w:pos="1418"/>
        </w:tabs>
        <w:spacing w:after="100" w:line="252" w:lineRule="auto"/>
        <w:ind w:left="1418" w:hanging="698"/>
        <w:rPr>
          <w:rFonts w:ascii="Arial Narrow" w:hAnsi="Arial Narrow"/>
          <w:b/>
          <w:sz w:val="21"/>
          <w:szCs w:val="21"/>
        </w:rPr>
      </w:pPr>
      <w:r w:rsidRPr="0072399C">
        <w:rPr>
          <w:rFonts w:ascii="Arial Narrow" w:hAnsi="Arial Narrow" w:cs="Arial"/>
          <w:sz w:val="21"/>
          <w:szCs w:val="21"/>
        </w:rPr>
        <w:t>Łączną opłatę handlową netto dla wszystkich punktów poboru we wszystkich grupach taryfowych</w:t>
      </w:r>
      <w:r w:rsidRPr="0072399C">
        <w:rPr>
          <w:rFonts w:ascii="Arial Narrow" w:eastAsia="Arial" w:hAnsi="Arial Narrow" w:cs="Verdana"/>
          <w:color w:val="000000"/>
          <w:spacing w:val="4"/>
          <w:sz w:val="21"/>
          <w:szCs w:val="21"/>
        </w:rPr>
        <w:t xml:space="preserve"> należy obliczyć</w:t>
      </w:r>
      <w:r w:rsidRPr="0072399C">
        <w:rPr>
          <w:rFonts w:ascii="Arial Narrow" w:hAnsi="Arial Narrow" w:cs="Arial"/>
          <w:sz w:val="21"/>
          <w:szCs w:val="21"/>
        </w:rPr>
        <w:t xml:space="preserve"> zgodnie z</w:t>
      </w:r>
      <w:r w:rsidRPr="0072399C">
        <w:rPr>
          <w:rFonts w:ascii="Arial Narrow" w:eastAsia="Arial" w:hAnsi="Arial Narrow" w:cs="Arial"/>
          <w:sz w:val="21"/>
          <w:szCs w:val="21"/>
        </w:rPr>
        <w:t> </w:t>
      </w:r>
      <w:r w:rsidRPr="0072399C">
        <w:rPr>
          <w:rFonts w:ascii="Arial Narrow" w:hAnsi="Arial Narrow" w:cs="Arial"/>
          <w:sz w:val="21"/>
          <w:szCs w:val="21"/>
        </w:rPr>
        <w:t>następującymi</w:t>
      </w:r>
      <w:r w:rsidRPr="0072399C">
        <w:rPr>
          <w:rFonts w:ascii="Arial Narrow" w:eastAsia="Arial" w:hAnsi="Arial Narrow" w:cs="Arial"/>
          <w:sz w:val="21"/>
          <w:szCs w:val="21"/>
        </w:rPr>
        <w:t xml:space="preserve"> </w:t>
      </w:r>
      <w:r w:rsidRPr="0072399C">
        <w:rPr>
          <w:rFonts w:ascii="Arial Narrow" w:hAnsi="Arial Narrow" w:cs="Arial"/>
          <w:sz w:val="21"/>
          <w:szCs w:val="21"/>
        </w:rPr>
        <w:t>wzorami:</w:t>
      </w:r>
    </w:p>
    <w:p w:rsidR="0072399C" w:rsidRDefault="0072399C" w:rsidP="0072399C">
      <w:pPr>
        <w:tabs>
          <w:tab w:val="left" w:pos="1134"/>
          <w:tab w:val="left" w:pos="1418"/>
        </w:tabs>
        <w:suppressAutoHyphens/>
        <w:autoSpaceDE w:val="0"/>
        <w:ind w:left="567" w:firstLine="0"/>
        <w:jc w:val="center"/>
        <w:rPr>
          <w:rFonts w:ascii="Arial Narrow" w:hAnsi="Arial Narrow" w:cs="Verdana"/>
          <w:color w:val="000000"/>
          <w:sz w:val="21"/>
          <w:szCs w:val="21"/>
          <w:lang w:eastAsia="ar-SA"/>
        </w:rPr>
      </w:pPr>
      <w:r w:rsidRPr="0072399C">
        <w:rPr>
          <w:rFonts w:ascii="Arial Narrow" w:hAnsi="Arial Narrow" w:cs="Verdana"/>
          <w:color w:val="000000"/>
          <w:sz w:val="21"/>
          <w:szCs w:val="21"/>
          <w:lang w:eastAsia="ar-SA"/>
        </w:rPr>
        <w:t>H</w:t>
      </w:r>
      <w:r w:rsidRPr="0072399C">
        <w:rPr>
          <w:rFonts w:ascii="Arial Narrow" w:eastAsia="Verdana" w:hAnsi="Arial Narrow" w:cs="Verdana"/>
          <w:color w:val="000000"/>
          <w:sz w:val="21"/>
          <w:szCs w:val="21"/>
          <w:lang w:eastAsia="ar-SA"/>
        </w:rPr>
        <w:t xml:space="preserve"> </w:t>
      </w:r>
      <w:r w:rsidRPr="0072399C">
        <w:rPr>
          <w:rFonts w:ascii="Arial Narrow" w:hAnsi="Arial Narrow" w:cs="Verdana"/>
          <w:color w:val="000000"/>
          <w:sz w:val="21"/>
          <w:szCs w:val="21"/>
          <w:lang w:eastAsia="ar-SA"/>
        </w:rPr>
        <w:t>=</w:t>
      </w:r>
      <w:r w:rsidRPr="0072399C">
        <w:rPr>
          <w:rFonts w:ascii="Arial Narrow" w:eastAsia="Verdana" w:hAnsi="Arial Narrow" w:cs="Verdana"/>
          <w:color w:val="000000"/>
          <w:sz w:val="21"/>
          <w:szCs w:val="21"/>
          <w:lang w:eastAsia="ar-SA"/>
        </w:rPr>
        <w:t xml:space="preserve"> H</w:t>
      </w:r>
      <w:r w:rsidRPr="0072399C">
        <w:rPr>
          <w:rFonts w:ascii="Arial Narrow" w:hAnsi="Arial Narrow" w:cs="Verdana"/>
          <w:color w:val="000000"/>
          <w:sz w:val="21"/>
          <w:szCs w:val="21"/>
          <w:lang w:eastAsia="ar-SA"/>
        </w:rPr>
        <w:t>1</w:t>
      </w:r>
      <w:r w:rsidRPr="0072399C">
        <w:rPr>
          <w:rFonts w:ascii="Arial Narrow" w:eastAsia="Verdana" w:hAnsi="Arial Narrow" w:cs="Verdana"/>
          <w:color w:val="000000"/>
          <w:sz w:val="21"/>
          <w:szCs w:val="21"/>
          <w:lang w:eastAsia="ar-SA"/>
        </w:rPr>
        <w:t xml:space="preserve"> </w:t>
      </w:r>
      <w:r w:rsidRPr="0072399C">
        <w:rPr>
          <w:rFonts w:ascii="Arial Narrow" w:hAnsi="Arial Narrow" w:cs="Verdana"/>
          <w:color w:val="000000"/>
          <w:sz w:val="21"/>
          <w:szCs w:val="21"/>
          <w:lang w:eastAsia="ar-SA"/>
        </w:rPr>
        <w:t>+</w:t>
      </w:r>
      <w:r w:rsidRPr="0072399C">
        <w:rPr>
          <w:rFonts w:ascii="Arial Narrow" w:eastAsia="Verdana" w:hAnsi="Arial Narrow" w:cs="Verdana"/>
          <w:color w:val="000000"/>
          <w:sz w:val="21"/>
          <w:szCs w:val="21"/>
          <w:lang w:eastAsia="ar-SA"/>
        </w:rPr>
        <w:t xml:space="preserve"> H</w:t>
      </w:r>
      <w:r w:rsidRPr="0072399C">
        <w:rPr>
          <w:rFonts w:ascii="Arial Narrow" w:hAnsi="Arial Narrow" w:cs="Verdana"/>
          <w:color w:val="000000"/>
          <w:sz w:val="21"/>
          <w:szCs w:val="21"/>
          <w:lang w:eastAsia="ar-SA"/>
        </w:rPr>
        <w:t>2</w:t>
      </w:r>
      <w:r w:rsidRPr="0072399C">
        <w:rPr>
          <w:rFonts w:ascii="Arial Narrow" w:eastAsia="Verdana" w:hAnsi="Arial Narrow" w:cs="Verdana"/>
          <w:color w:val="000000"/>
          <w:sz w:val="21"/>
          <w:szCs w:val="21"/>
          <w:lang w:eastAsia="ar-SA"/>
        </w:rPr>
        <w:t xml:space="preserve"> </w:t>
      </w:r>
      <w:r w:rsidRPr="0072399C">
        <w:rPr>
          <w:rFonts w:ascii="Arial Narrow" w:hAnsi="Arial Narrow" w:cs="Verdana"/>
          <w:color w:val="000000"/>
          <w:sz w:val="21"/>
          <w:szCs w:val="21"/>
          <w:lang w:eastAsia="ar-SA"/>
        </w:rPr>
        <w:t>+</w:t>
      </w:r>
      <w:r w:rsidRPr="0072399C">
        <w:rPr>
          <w:rFonts w:ascii="Arial Narrow" w:eastAsia="Verdana" w:hAnsi="Arial Narrow" w:cs="Verdana"/>
          <w:color w:val="000000"/>
          <w:sz w:val="21"/>
          <w:szCs w:val="21"/>
          <w:lang w:eastAsia="ar-SA"/>
        </w:rPr>
        <w:t xml:space="preserve"> H</w:t>
      </w:r>
      <w:r w:rsidRPr="0072399C">
        <w:rPr>
          <w:rFonts w:ascii="Arial Narrow" w:hAnsi="Arial Narrow" w:cs="Verdana"/>
          <w:color w:val="000000"/>
          <w:sz w:val="21"/>
          <w:szCs w:val="21"/>
          <w:lang w:eastAsia="ar-SA"/>
        </w:rPr>
        <w:t>3</w:t>
      </w:r>
      <w:r w:rsidRPr="0072399C">
        <w:rPr>
          <w:rFonts w:ascii="Arial Narrow" w:eastAsia="Verdana" w:hAnsi="Arial Narrow" w:cs="Verdana"/>
          <w:color w:val="000000"/>
          <w:sz w:val="21"/>
          <w:szCs w:val="21"/>
          <w:lang w:eastAsia="ar-SA"/>
        </w:rPr>
        <w:t xml:space="preserve"> </w:t>
      </w:r>
      <w:r w:rsidRPr="0072399C">
        <w:rPr>
          <w:rFonts w:ascii="Arial Narrow" w:hAnsi="Arial Narrow" w:cs="Verdana"/>
          <w:color w:val="000000"/>
          <w:sz w:val="21"/>
          <w:szCs w:val="21"/>
          <w:lang w:eastAsia="ar-SA"/>
        </w:rPr>
        <w:t xml:space="preserve">+ </w:t>
      </w:r>
      <w:r w:rsidRPr="0072399C">
        <w:rPr>
          <w:rFonts w:ascii="Arial Narrow" w:eastAsia="Verdana" w:hAnsi="Arial Narrow" w:cs="Verdana"/>
          <w:color w:val="000000"/>
          <w:sz w:val="21"/>
          <w:szCs w:val="21"/>
          <w:lang w:eastAsia="ar-SA"/>
        </w:rPr>
        <w:t>H</w:t>
      </w:r>
      <w:r w:rsidRPr="0072399C">
        <w:rPr>
          <w:rFonts w:ascii="Arial Narrow" w:hAnsi="Arial Narrow" w:cs="Verdana"/>
          <w:color w:val="000000"/>
          <w:sz w:val="21"/>
          <w:szCs w:val="21"/>
          <w:lang w:eastAsia="ar-SA"/>
        </w:rPr>
        <w:t>4</w:t>
      </w:r>
      <w:r w:rsidRPr="0072399C">
        <w:rPr>
          <w:rFonts w:ascii="Arial Narrow" w:eastAsia="Verdana" w:hAnsi="Arial Narrow" w:cs="Verdana"/>
          <w:color w:val="000000"/>
          <w:sz w:val="21"/>
          <w:szCs w:val="21"/>
          <w:lang w:eastAsia="ar-SA"/>
        </w:rPr>
        <w:t xml:space="preserve"> </w:t>
      </w:r>
      <w:r w:rsidRPr="0072399C">
        <w:rPr>
          <w:rFonts w:ascii="Arial Narrow" w:hAnsi="Arial Narrow" w:cs="Verdana"/>
          <w:color w:val="000000"/>
          <w:sz w:val="21"/>
          <w:szCs w:val="21"/>
          <w:lang w:eastAsia="ar-SA"/>
        </w:rPr>
        <w:t>+</w:t>
      </w:r>
      <w:r w:rsidRPr="0072399C">
        <w:rPr>
          <w:rFonts w:ascii="Arial Narrow" w:eastAsia="Verdana" w:hAnsi="Arial Narrow" w:cs="Verdana"/>
          <w:color w:val="000000"/>
          <w:sz w:val="21"/>
          <w:szCs w:val="21"/>
          <w:lang w:eastAsia="ar-SA"/>
        </w:rPr>
        <w:t xml:space="preserve"> H</w:t>
      </w:r>
      <w:r w:rsidRPr="0072399C">
        <w:rPr>
          <w:rFonts w:ascii="Arial Narrow" w:hAnsi="Arial Narrow" w:cs="Verdana"/>
          <w:color w:val="000000"/>
          <w:sz w:val="21"/>
          <w:szCs w:val="21"/>
          <w:lang w:eastAsia="ar-SA"/>
        </w:rPr>
        <w:t xml:space="preserve">5 </w:t>
      </w:r>
    </w:p>
    <w:p w:rsidR="0072399C" w:rsidRPr="00C66CA2" w:rsidRDefault="0072399C" w:rsidP="0072399C">
      <w:pPr>
        <w:tabs>
          <w:tab w:val="left" w:pos="1134"/>
          <w:tab w:val="left" w:pos="1418"/>
        </w:tabs>
        <w:suppressAutoHyphens/>
        <w:autoSpaceDE w:val="0"/>
        <w:ind w:left="567" w:firstLine="0"/>
        <w:jc w:val="center"/>
        <w:rPr>
          <w:rFonts w:ascii="Arial Narrow" w:hAnsi="Arial Narrow" w:cs="Verdana"/>
          <w:color w:val="000000"/>
          <w:sz w:val="8"/>
          <w:szCs w:val="21"/>
          <w:lang w:eastAsia="ar-SA"/>
        </w:rPr>
      </w:pPr>
    </w:p>
    <w:tbl>
      <w:tblPr>
        <w:tblW w:w="0" w:type="auto"/>
        <w:tblInd w:w="1446" w:type="dxa"/>
        <w:tblCellMar>
          <w:left w:w="28" w:type="dxa"/>
          <w:right w:w="28" w:type="dxa"/>
        </w:tblCellMar>
        <w:tblLook w:val="04A0" w:firstRow="1" w:lastRow="0" w:firstColumn="1" w:lastColumn="0" w:noHBand="0" w:noVBand="1"/>
      </w:tblPr>
      <w:tblGrid>
        <w:gridCol w:w="583"/>
        <w:gridCol w:w="976"/>
        <w:gridCol w:w="284"/>
        <w:gridCol w:w="6871"/>
      </w:tblGrid>
      <w:tr w:rsidR="0072399C" w:rsidRPr="0072399C" w:rsidTr="00C66CA2">
        <w:trPr>
          <w:trHeight w:val="225"/>
        </w:trPr>
        <w:tc>
          <w:tcPr>
            <w:tcW w:w="583"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Cambria"/>
                <w:sz w:val="21"/>
                <w:szCs w:val="21"/>
              </w:rPr>
              <w:t>gdzie:</w:t>
            </w:r>
          </w:p>
        </w:tc>
        <w:tc>
          <w:tcPr>
            <w:tcW w:w="976"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eastAsia="Verdana" w:hAnsi="Arial Narrow" w:cs="Verdana"/>
                <w:color w:val="000000"/>
                <w:sz w:val="21"/>
                <w:szCs w:val="21"/>
                <w:lang w:eastAsia="ar-SA"/>
              </w:rPr>
              <w:t>H</w:t>
            </w:r>
          </w:p>
        </w:tc>
        <w:tc>
          <w:tcPr>
            <w:tcW w:w="284"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871" w:type="dxa"/>
            <w:hideMark/>
          </w:tcPr>
          <w:p w:rsidR="0072399C" w:rsidRPr="0072399C" w:rsidRDefault="0072399C" w:rsidP="00C66CA2">
            <w:pPr>
              <w:ind w:left="0" w:firstLine="0"/>
              <w:rPr>
                <w:rFonts w:ascii="Arial Narrow" w:hAnsi="Arial Narrow" w:cs="Cambria"/>
                <w:sz w:val="21"/>
                <w:szCs w:val="21"/>
              </w:rPr>
            </w:pPr>
            <w:r w:rsidRPr="0072399C">
              <w:rPr>
                <w:rFonts w:ascii="Arial Narrow" w:hAnsi="Arial Narrow" w:cs="Verdana"/>
                <w:color w:val="000000"/>
                <w:sz w:val="21"/>
                <w:szCs w:val="21"/>
                <w:lang w:eastAsia="ar-SA"/>
              </w:rPr>
              <w:t>opłata handlowa  netto dla wszystkich punktów poboru we wszystkich grupach taryfowych</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976" w:type="dxa"/>
            <w:hideMark/>
          </w:tcPr>
          <w:p w:rsidR="0072399C" w:rsidRPr="0072399C" w:rsidRDefault="0072399C" w:rsidP="001002BB">
            <w:pPr>
              <w:ind w:left="0" w:firstLine="0"/>
              <w:jc w:val="left"/>
              <w:rPr>
                <w:rFonts w:ascii="Arial Narrow" w:hAnsi="Arial Narrow" w:cs="Cambria"/>
                <w:i/>
                <w:sz w:val="21"/>
                <w:szCs w:val="21"/>
              </w:rPr>
            </w:pPr>
            <w:r w:rsidRPr="0072399C">
              <w:rPr>
                <w:rFonts w:ascii="Arial Narrow" w:eastAsia="Verdana" w:hAnsi="Arial Narrow" w:cs="Verdana"/>
                <w:color w:val="000000"/>
                <w:sz w:val="21"/>
                <w:szCs w:val="21"/>
                <w:lang w:eastAsia="ar-SA"/>
              </w:rPr>
              <w:t>H(</w:t>
            </w:r>
            <w:r w:rsidR="00D728F6">
              <w:rPr>
                <w:rFonts w:ascii="Arial Narrow" w:hAnsi="Arial Narrow" w:cs="Verdana"/>
                <w:color w:val="000000"/>
                <w:sz w:val="21"/>
                <w:szCs w:val="21"/>
                <w:lang w:eastAsia="ar-SA"/>
              </w:rPr>
              <w:t>1, 2,…5</w:t>
            </w:r>
            <w:r w:rsidRPr="0072399C">
              <w:rPr>
                <w:rFonts w:ascii="Arial Narrow" w:hAnsi="Arial Narrow" w:cs="Verdana"/>
                <w:color w:val="000000"/>
                <w:sz w:val="21"/>
                <w:szCs w:val="21"/>
                <w:lang w:eastAsia="ar-SA"/>
              </w:rPr>
              <w:t>)</w:t>
            </w:r>
          </w:p>
        </w:tc>
        <w:tc>
          <w:tcPr>
            <w:tcW w:w="284"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871"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cs="Verdana"/>
                <w:color w:val="000000"/>
                <w:sz w:val="21"/>
                <w:szCs w:val="21"/>
                <w:lang w:eastAsia="ar-SA"/>
              </w:rPr>
              <w:t>opłata handlowa netto dla wszystkich punktów poboru w danej grupie taryfowej</w:t>
            </w:r>
          </w:p>
        </w:tc>
      </w:tr>
    </w:tbl>
    <w:p w:rsidR="00C66CA2" w:rsidRPr="00C66CA2" w:rsidRDefault="00C66CA2" w:rsidP="00C66CA2">
      <w:pPr>
        <w:spacing w:line="252" w:lineRule="auto"/>
        <w:ind w:left="1418" w:firstLine="0"/>
        <w:rPr>
          <w:rFonts w:ascii="Arial Narrow" w:hAnsi="Arial Narrow"/>
          <w:b/>
          <w:sz w:val="8"/>
          <w:szCs w:val="21"/>
        </w:rPr>
      </w:pPr>
    </w:p>
    <w:p w:rsidR="0072399C" w:rsidRPr="0072399C" w:rsidRDefault="0072399C" w:rsidP="00C66CA2">
      <w:pPr>
        <w:numPr>
          <w:ilvl w:val="2"/>
          <w:numId w:val="7"/>
        </w:numPr>
        <w:spacing w:line="252" w:lineRule="auto"/>
        <w:ind w:left="1417" w:hanging="697"/>
        <w:rPr>
          <w:rFonts w:ascii="Arial Narrow" w:hAnsi="Arial Narrow"/>
          <w:b/>
          <w:sz w:val="21"/>
          <w:szCs w:val="21"/>
        </w:rPr>
      </w:pPr>
      <w:r w:rsidRPr="0072399C">
        <w:rPr>
          <w:rFonts w:ascii="Arial Narrow" w:hAnsi="Arial Narrow" w:cs="Arial"/>
          <w:sz w:val="21"/>
          <w:szCs w:val="21"/>
        </w:rPr>
        <w:t>Łączną opłatę dystrybucyjną netto dla wszystkich grup taryfowych</w:t>
      </w:r>
      <w:r w:rsidRPr="0072399C">
        <w:rPr>
          <w:rFonts w:ascii="Arial Narrow" w:eastAsia="Arial" w:hAnsi="Arial Narrow" w:cs="Verdana"/>
          <w:color w:val="000000"/>
          <w:spacing w:val="4"/>
          <w:sz w:val="21"/>
          <w:szCs w:val="21"/>
        </w:rPr>
        <w:t xml:space="preserve"> należy obliczyć</w:t>
      </w:r>
      <w:r w:rsidRPr="0072399C">
        <w:rPr>
          <w:rFonts w:ascii="Arial Narrow" w:hAnsi="Arial Narrow" w:cs="Arial"/>
          <w:sz w:val="21"/>
          <w:szCs w:val="21"/>
        </w:rPr>
        <w:t xml:space="preserve"> zgodnie z</w:t>
      </w:r>
      <w:r w:rsidRPr="0072399C">
        <w:rPr>
          <w:rFonts w:ascii="Arial Narrow" w:eastAsia="Arial" w:hAnsi="Arial Narrow" w:cs="Arial"/>
          <w:sz w:val="21"/>
          <w:szCs w:val="21"/>
        </w:rPr>
        <w:t> </w:t>
      </w:r>
      <w:r w:rsidRPr="0072399C">
        <w:rPr>
          <w:rFonts w:ascii="Arial Narrow" w:hAnsi="Arial Narrow" w:cs="Arial"/>
          <w:sz w:val="21"/>
          <w:szCs w:val="21"/>
        </w:rPr>
        <w:t>następującymi</w:t>
      </w:r>
      <w:r w:rsidRPr="0072399C">
        <w:rPr>
          <w:rFonts w:ascii="Arial Narrow" w:eastAsia="Arial" w:hAnsi="Arial Narrow" w:cs="Arial"/>
          <w:sz w:val="21"/>
          <w:szCs w:val="21"/>
        </w:rPr>
        <w:t xml:space="preserve"> </w:t>
      </w:r>
      <w:r w:rsidRPr="0072399C">
        <w:rPr>
          <w:rFonts w:ascii="Arial Narrow" w:hAnsi="Arial Narrow" w:cs="Arial"/>
          <w:sz w:val="21"/>
          <w:szCs w:val="21"/>
        </w:rPr>
        <w:t>wzorami:</w:t>
      </w:r>
    </w:p>
    <w:p w:rsidR="0072399C" w:rsidRPr="0072399C" w:rsidRDefault="0072399C" w:rsidP="0072399C">
      <w:pPr>
        <w:tabs>
          <w:tab w:val="left" w:pos="709"/>
        </w:tabs>
        <w:suppressAutoHyphens/>
        <w:autoSpaceDE w:val="0"/>
        <w:ind w:left="567" w:firstLine="851"/>
        <w:rPr>
          <w:rFonts w:ascii="Arial Narrow" w:eastAsia="Arial" w:hAnsi="Arial Narrow" w:cs="Verdana"/>
          <w:color w:val="000000"/>
          <w:spacing w:val="4"/>
          <w:sz w:val="21"/>
          <w:szCs w:val="21"/>
        </w:rPr>
      </w:pPr>
      <w:r w:rsidRPr="0072399C">
        <w:rPr>
          <w:rFonts w:ascii="Arial Narrow" w:eastAsia="Verdana" w:hAnsi="Arial Narrow" w:cs="Verdana"/>
          <w:color w:val="000000"/>
          <w:sz w:val="21"/>
          <w:szCs w:val="21"/>
          <w:lang w:eastAsia="ar-SA"/>
        </w:rPr>
        <w:t xml:space="preserve">Opłata dystrybucyjna </w:t>
      </w:r>
      <w:r w:rsidRPr="0072399C">
        <w:rPr>
          <w:rFonts w:ascii="Arial Narrow" w:eastAsia="Arial" w:hAnsi="Arial Narrow" w:cs="Verdana"/>
          <w:color w:val="000000"/>
          <w:spacing w:val="4"/>
          <w:sz w:val="21"/>
          <w:szCs w:val="21"/>
        </w:rPr>
        <w:t>dla poszczególnych grup taryfowych:</w:t>
      </w:r>
    </w:p>
    <w:p w:rsidR="0072399C" w:rsidRPr="001019E1" w:rsidRDefault="0072399C" w:rsidP="0072399C">
      <w:pPr>
        <w:tabs>
          <w:tab w:val="left" w:pos="709"/>
        </w:tabs>
        <w:suppressAutoHyphens/>
        <w:autoSpaceDE w:val="0"/>
        <w:ind w:left="567" w:firstLine="851"/>
        <w:rPr>
          <w:rFonts w:ascii="Arial Narrow" w:eastAsia="Arial" w:hAnsi="Arial Narrow" w:cs="Verdana"/>
          <w:color w:val="000000"/>
          <w:spacing w:val="4"/>
          <w:sz w:val="9"/>
          <w:szCs w:val="21"/>
        </w:rPr>
      </w:pPr>
    </w:p>
    <w:tbl>
      <w:tblPr>
        <w:tblW w:w="5528" w:type="dxa"/>
        <w:tblInd w:w="1526" w:type="dxa"/>
        <w:tblLook w:val="04A0" w:firstRow="1" w:lastRow="0" w:firstColumn="1" w:lastColumn="0" w:noHBand="0" w:noVBand="1"/>
      </w:tblPr>
      <w:tblGrid>
        <w:gridCol w:w="3260"/>
        <w:gridCol w:w="2268"/>
      </w:tblGrid>
      <w:tr w:rsidR="0072399C" w:rsidRPr="0072399C" w:rsidTr="00C66CA2">
        <w:tc>
          <w:tcPr>
            <w:tcW w:w="3260"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eastAsia="Verdana" w:hAnsi="Arial Narrow" w:cs="Verdana"/>
                <w:color w:val="000000"/>
                <w:sz w:val="21"/>
                <w:szCs w:val="21"/>
                <w:lang w:eastAsia="ar-SA"/>
              </w:rPr>
              <w:t>D</w:t>
            </w:r>
            <w:r w:rsidRPr="0072399C">
              <w:rPr>
                <w:rFonts w:ascii="Arial Narrow" w:hAnsi="Arial Narrow" w:cs="Verdana"/>
                <w:color w:val="000000"/>
                <w:sz w:val="21"/>
                <w:szCs w:val="21"/>
                <w:lang w:eastAsia="ar-SA"/>
              </w:rPr>
              <w:t>1</w:t>
            </w:r>
            <w:r w:rsidRPr="0072399C">
              <w:rPr>
                <w:rFonts w:ascii="Arial Narrow" w:hAnsi="Arial Narrow" w:cs="Verdana"/>
                <w:color w:val="000000"/>
                <w:sz w:val="21"/>
                <w:szCs w:val="21"/>
                <w:vertAlign w:val="superscript"/>
                <w:lang w:eastAsia="ar-SA"/>
              </w:rPr>
              <w:t xml:space="preserve"> </w:t>
            </w:r>
            <w:r w:rsidRPr="0072399C">
              <w:rPr>
                <w:rFonts w:ascii="Arial Narrow" w:hAnsi="Arial Narrow" w:cs="Verdana"/>
                <w:sz w:val="21"/>
                <w:szCs w:val="21"/>
                <w:lang w:eastAsia="ar-SA"/>
              </w:rPr>
              <w:t>=</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Szd1*Ig1) + [(Ssdd1*Ipp1)*12]</w:t>
            </w:r>
            <w:r w:rsidRPr="0072399C">
              <w:rPr>
                <w:rFonts w:ascii="Arial Narrow" w:hAnsi="Arial Narrow" w:cs="Verdana"/>
                <w:sz w:val="21"/>
                <w:szCs w:val="21"/>
                <w:lang w:eastAsia="ar-SA"/>
              </w:rPr>
              <w:tab/>
            </w:r>
          </w:p>
        </w:tc>
        <w:tc>
          <w:tcPr>
            <w:tcW w:w="2268"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W-1.1</w:t>
            </w:r>
          </w:p>
        </w:tc>
      </w:tr>
      <w:tr w:rsidR="0072399C" w:rsidRPr="0072399C" w:rsidTr="00C66CA2">
        <w:tc>
          <w:tcPr>
            <w:tcW w:w="3260"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eastAsia="Verdana" w:hAnsi="Arial Narrow" w:cs="Verdana"/>
                <w:color w:val="000000"/>
                <w:sz w:val="21"/>
                <w:szCs w:val="21"/>
                <w:lang w:eastAsia="ar-SA"/>
              </w:rPr>
              <w:t>D</w:t>
            </w:r>
            <w:r w:rsidRPr="0072399C">
              <w:rPr>
                <w:rFonts w:ascii="Arial Narrow" w:hAnsi="Arial Narrow" w:cs="Verdana"/>
                <w:color w:val="000000"/>
                <w:sz w:val="21"/>
                <w:szCs w:val="21"/>
                <w:lang w:eastAsia="ar-SA"/>
              </w:rPr>
              <w:t>2</w:t>
            </w:r>
            <w:r w:rsidRPr="0072399C">
              <w:rPr>
                <w:rFonts w:ascii="Arial Narrow" w:eastAsia="Verdana" w:hAnsi="Arial Narrow" w:cs="Verdana"/>
                <w:color w:val="000000"/>
                <w:sz w:val="21"/>
                <w:szCs w:val="21"/>
                <w:lang w:eastAsia="ar-SA"/>
              </w:rPr>
              <w:t xml:space="preserve"> </w:t>
            </w:r>
            <w:r w:rsidRPr="0072399C">
              <w:rPr>
                <w:rFonts w:ascii="Arial Narrow" w:hAnsi="Arial Narrow" w:cs="Verdana"/>
                <w:sz w:val="21"/>
                <w:szCs w:val="21"/>
                <w:lang w:eastAsia="ar-SA"/>
              </w:rPr>
              <w:t>=</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Szd2*Ig2) + [(Ssdd2*Ipp2)*12]</w:t>
            </w:r>
          </w:p>
        </w:tc>
        <w:tc>
          <w:tcPr>
            <w:tcW w:w="2268"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W-2.</w:t>
            </w:r>
            <w:r w:rsidR="00D728F6">
              <w:rPr>
                <w:rFonts w:ascii="Arial Narrow" w:hAnsi="Arial Narrow" w:cs="Verdana"/>
                <w:sz w:val="21"/>
                <w:szCs w:val="21"/>
                <w:lang w:eastAsia="ar-SA"/>
              </w:rPr>
              <w:t>1</w:t>
            </w:r>
          </w:p>
        </w:tc>
      </w:tr>
      <w:tr w:rsidR="0072399C" w:rsidRPr="0072399C" w:rsidTr="00C66CA2">
        <w:tc>
          <w:tcPr>
            <w:tcW w:w="3260"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eastAsia="Verdana" w:hAnsi="Arial Narrow" w:cs="Verdana"/>
                <w:color w:val="000000"/>
                <w:sz w:val="21"/>
                <w:szCs w:val="21"/>
                <w:lang w:eastAsia="ar-SA"/>
              </w:rPr>
              <w:t>D</w:t>
            </w:r>
            <w:r w:rsidRPr="0072399C">
              <w:rPr>
                <w:rFonts w:ascii="Arial Narrow" w:hAnsi="Arial Narrow" w:cs="Verdana"/>
                <w:color w:val="000000"/>
                <w:sz w:val="21"/>
                <w:szCs w:val="21"/>
                <w:lang w:eastAsia="ar-SA"/>
              </w:rPr>
              <w:t>3</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Szd3*Ig3) + [(Ssdd3*Ipp3)*12]</w:t>
            </w:r>
          </w:p>
        </w:tc>
        <w:tc>
          <w:tcPr>
            <w:tcW w:w="2268" w:type="dxa"/>
            <w:shd w:val="clear" w:color="auto" w:fill="auto"/>
          </w:tcPr>
          <w:p w:rsidR="0072399C" w:rsidRPr="0072399C" w:rsidRDefault="0072399C" w:rsidP="00D728F6">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W-3.</w:t>
            </w:r>
            <w:r w:rsidR="00D728F6">
              <w:rPr>
                <w:rFonts w:ascii="Arial Narrow" w:hAnsi="Arial Narrow" w:cs="Verdana"/>
                <w:sz w:val="21"/>
                <w:szCs w:val="21"/>
                <w:lang w:eastAsia="ar-SA"/>
              </w:rPr>
              <w:t>6</w:t>
            </w:r>
          </w:p>
        </w:tc>
      </w:tr>
      <w:tr w:rsidR="0072399C" w:rsidRPr="0072399C" w:rsidTr="00C66CA2">
        <w:tc>
          <w:tcPr>
            <w:tcW w:w="3260"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eastAsia="Verdana" w:hAnsi="Arial Narrow" w:cs="Verdana"/>
                <w:color w:val="000000"/>
                <w:sz w:val="21"/>
                <w:szCs w:val="21"/>
                <w:lang w:eastAsia="ar-SA"/>
              </w:rPr>
              <w:t>D</w:t>
            </w:r>
            <w:r w:rsidR="00D728F6">
              <w:rPr>
                <w:rFonts w:ascii="Arial Narrow" w:eastAsia="Verdana" w:hAnsi="Arial Narrow" w:cs="Verdana"/>
                <w:sz w:val="21"/>
                <w:szCs w:val="21"/>
                <w:lang w:eastAsia="ar-SA"/>
              </w:rPr>
              <w:t>4</w:t>
            </w:r>
            <w:r w:rsidRPr="0072399C">
              <w:rPr>
                <w:rFonts w:ascii="Arial Narrow" w:hAnsi="Arial Narrow" w:cs="Verdana"/>
                <w:sz w:val="21"/>
                <w:szCs w:val="21"/>
                <w:lang w:eastAsia="ar-SA"/>
              </w:rPr>
              <w:t>=</w:t>
            </w:r>
            <w:r w:rsidRPr="0072399C">
              <w:rPr>
                <w:rFonts w:ascii="Arial Narrow" w:eastAsia="Verdana" w:hAnsi="Arial Narrow" w:cs="Verdana"/>
                <w:sz w:val="21"/>
                <w:szCs w:val="21"/>
                <w:lang w:eastAsia="ar-SA"/>
              </w:rPr>
              <w:t xml:space="preserve"> (</w:t>
            </w:r>
            <w:r w:rsidR="00D728F6">
              <w:rPr>
                <w:rFonts w:ascii="Arial Narrow" w:hAnsi="Arial Narrow" w:cs="Verdana"/>
                <w:sz w:val="21"/>
                <w:szCs w:val="21"/>
                <w:lang w:eastAsia="ar-SA"/>
              </w:rPr>
              <w:t>Szd4*Ig4) + [(Ssdd4*Ipp4</w:t>
            </w:r>
            <w:r w:rsidRPr="0072399C">
              <w:rPr>
                <w:rFonts w:ascii="Arial Narrow" w:hAnsi="Arial Narrow" w:cs="Verdana"/>
                <w:sz w:val="21"/>
                <w:szCs w:val="21"/>
                <w:lang w:eastAsia="ar-SA"/>
              </w:rPr>
              <w:t>)*12]</w:t>
            </w:r>
          </w:p>
        </w:tc>
        <w:tc>
          <w:tcPr>
            <w:tcW w:w="2268"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W-4</w:t>
            </w:r>
          </w:p>
        </w:tc>
      </w:tr>
      <w:tr w:rsidR="0072399C" w:rsidRPr="0072399C" w:rsidTr="00C66CA2">
        <w:tc>
          <w:tcPr>
            <w:tcW w:w="3260" w:type="dxa"/>
            <w:shd w:val="clear" w:color="auto" w:fill="auto"/>
          </w:tcPr>
          <w:p w:rsidR="0072399C" w:rsidRPr="0072399C" w:rsidRDefault="0072399C" w:rsidP="005A78D9">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eastAsia="Verdana" w:hAnsi="Arial Narrow" w:cs="Verdana"/>
                <w:color w:val="000000"/>
                <w:sz w:val="21"/>
                <w:szCs w:val="21"/>
                <w:lang w:eastAsia="ar-SA"/>
              </w:rPr>
              <w:t>D</w:t>
            </w:r>
            <w:r w:rsidR="00D728F6">
              <w:rPr>
                <w:rFonts w:ascii="Arial Narrow" w:hAnsi="Arial Narrow" w:cs="Verdana"/>
                <w:color w:val="000000"/>
                <w:sz w:val="21"/>
                <w:szCs w:val="21"/>
                <w:lang w:eastAsia="ar-SA"/>
              </w:rPr>
              <w:t>5</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t>
            </w:r>
            <w:r w:rsidRPr="0072399C">
              <w:rPr>
                <w:rFonts w:ascii="Arial Narrow" w:eastAsia="Verdana" w:hAnsi="Arial Narrow" w:cs="Verdana"/>
                <w:sz w:val="21"/>
                <w:szCs w:val="21"/>
                <w:lang w:eastAsia="ar-SA"/>
              </w:rPr>
              <w:t xml:space="preserve"> </w:t>
            </w:r>
            <w:r w:rsidR="00D728F6">
              <w:rPr>
                <w:rFonts w:ascii="Arial Narrow" w:hAnsi="Arial Narrow" w:cs="Verdana"/>
                <w:sz w:val="21"/>
                <w:szCs w:val="21"/>
                <w:lang w:eastAsia="ar-SA"/>
              </w:rPr>
              <w:t>(Szd5*Ig5)+[(Ssd5*</w:t>
            </w:r>
            <w:r w:rsidR="005A78D9">
              <w:rPr>
                <w:rFonts w:ascii="Arial Narrow" w:hAnsi="Arial Narrow" w:cs="Verdana"/>
                <w:sz w:val="21"/>
                <w:szCs w:val="21"/>
                <w:lang w:eastAsia="ar-SA"/>
              </w:rPr>
              <w:t>M</w:t>
            </w:r>
            <w:r w:rsidRPr="0072399C">
              <w:rPr>
                <w:rFonts w:ascii="Arial Narrow" w:hAnsi="Arial Narrow" w:cs="Verdana"/>
                <w:sz w:val="21"/>
                <w:szCs w:val="21"/>
                <w:lang w:eastAsia="ar-SA"/>
              </w:rPr>
              <w:t>)*87</w:t>
            </w:r>
            <w:r w:rsidR="005A78D9">
              <w:rPr>
                <w:rFonts w:ascii="Arial Narrow" w:hAnsi="Arial Narrow" w:cs="Verdana"/>
                <w:sz w:val="21"/>
                <w:szCs w:val="21"/>
                <w:lang w:eastAsia="ar-SA"/>
              </w:rPr>
              <w:t>84</w:t>
            </w:r>
            <w:r w:rsidRPr="0072399C">
              <w:rPr>
                <w:rFonts w:ascii="Arial Narrow" w:hAnsi="Arial Narrow" w:cs="Verdana"/>
                <w:sz w:val="21"/>
                <w:szCs w:val="21"/>
                <w:lang w:eastAsia="ar-SA"/>
              </w:rPr>
              <w:t>]</w:t>
            </w:r>
            <w:r w:rsidRPr="0072399C">
              <w:rPr>
                <w:rFonts w:ascii="Arial Narrow" w:hAnsi="Arial Narrow" w:cs="Verdana"/>
                <w:sz w:val="21"/>
                <w:szCs w:val="21"/>
                <w:lang w:eastAsia="ar-SA"/>
              </w:rPr>
              <w:tab/>
            </w:r>
          </w:p>
        </w:tc>
        <w:tc>
          <w:tcPr>
            <w:tcW w:w="2268" w:type="dxa"/>
            <w:shd w:val="clear" w:color="auto" w:fill="auto"/>
          </w:tcPr>
          <w:p w:rsidR="0072399C" w:rsidRPr="0072399C" w:rsidRDefault="0072399C" w:rsidP="001002BB">
            <w:pPr>
              <w:tabs>
                <w:tab w:val="left" w:pos="709"/>
              </w:tabs>
              <w:suppressAutoHyphens/>
              <w:autoSpaceDE w:val="0"/>
              <w:ind w:left="0" w:firstLine="0"/>
              <w:rPr>
                <w:rFonts w:ascii="Arial Narrow" w:eastAsia="Verdana" w:hAnsi="Arial Narrow" w:cs="Verdana"/>
                <w:color w:val="000000"/>
                <w:sz w:val="21"/>
                <w:szCs w:val="21"/>
                <w:lang w:eastAsia="ar-SA"/>
              </w:rPr>
            </w:pPr>
            <w:r w:rsidRPr="0072399C">
              <w:rPr>
                <w:rFonts w:ascii="Arial Narrow" w:hAnsi="Arial Narrow" w:cs="Verdana"/>
                <w:sz w:val="21"/>
                <w:szCs w:val="21"/>
                <w:lang w:eastAsia="ar-SA"/>
              </w:rPr>
              <w:t>dla</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grupy</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taryfowej</w:t>
            </w:r>
            <w:r w:rsidRPr="0072399C">
              <w:rPr>
                <w:rFonts w:ascii="Arial Narrow" w:eastAsia="Verdana" w:hAnsi="Arial Narrow" w:cs="Verdana"/>
                <w:sz w:val="21"/>
                <w:szCs w:val="21"/>
                <w:lang w:eastAsia="ar-SA"/>
              </w:rPr>
              <w:t xml:space="preserve"> </w:t>
            </w:r>
            <w:r w:rsidRPr="0072399C">
              <w:rPr>
                <w:rFonts w:ascii="Arial Narrow" w:hAnsi="Arial Narrow" w:cs="Verdana"/>
                <w:sz w:val="21"/>
                <w:szCs w:val="21"/>
                <w:lang w:eastAsia="ar-SA"/>
              </w:rPr>
              <w:t>W-5</w:t>
            </w:r>
            <w:r w:rsidR="00D728F6">
              <w:rPr>
                <w:rFonts w:ascii="Arial Narrow" w:hAnsi="Arial Narrow" w:cs="Verdana"/>
                <w:sz w:val="21"/>
                <w:szCs w:val="21"/>
                <w:lang w:eastAsia="ar-SA"/>
              </w:rPr>
              <w:t>.1</w:t>
            </w:r>
          </w:p>
        </w:tc>
      </w:tr>
    </w:tbl>
    <w:p w:rsidR="0072399C" w:rsidRPr="0072399C" w:rsidRDefault="0072399C" w:rsidP="0072399C">
      <w:pPr>
        <w:tabs>
          <w:tab w:val="left" w:pos="709"/>
        </w:tabs>
        <w:suppressAutoHyphens/>
        <w:autoSpaceDE w:val="0"/>
        <w:ind w:left="0" w:firstLine="0"/>
        <w:rPr>
          <w:rFonts w:ascii="Arial Narrow" w:hAnsi="Arial Narrow" w:cs="Verdana"/>
          <w:sz w:val="21"/>
          <w:szCs w:val="21"/>
          <w:lang w:eastAsia="ar-SA"/>
        </w:rPr>
      </w:pPr>
    </w:p>
    <w:tbl>
      <w:tblPr>
        <w:tblW w:w="0" w:type="auto"/>
        <w:tblInd w:w="1446" w:type="dxa"/>
        <w:tblCellMar>
          <w:left w:w="28" w:type="dxa"/>
          <w:right w:w="28" w:type="dxa"/>
        </w:tblCellMar>
        <w:tblLook w:val="04A0" w:firstRow="1" w:lastRow="0" w:firstColumn="1" w:lastColumn="0" w:noHBand="0" w:noVBand="1"/>
      </w:tblPr>
      <w:tblGrid>
        <w:gridCol w:w="583"/>
        <w:gridCol w:w="1167"/>
        <w:gridCol w:w="234"/>
        <w:gridCol w:w="6708"/>
      </w:tblGrid>
      <w:tr w:rsidR="0072399C" w:rsidRPr="0072399C" w:rsidTr="00C66CA2">
        <w:trPr>
          <w:trHeight w:val="225"/>
        </w:trPr>
        <w:tc>
          <w:tcPr>
            <w:tcW w:w="583"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Cambria"/>
                <w:sz w:val="21"/>
                <w:szCs w:val="21"/>
              </w:rPr>
              <w:t>gdzie:</w:t>
            </w:r>
          </w:p>
        </w:tc>
        <w:tc>
          <w:tcPr>
            <w:tcW w:w="1167"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Arial"/>
                <w:sz w:val="21"/>
                <w:szCs w:val="21"/>
                <w:lang w:eastAsia="ar-SA"/>
              </w:rPr>
              <w:t>D(1,2,</w:t>
            </w:r>
            <w:r w:rsidR="00D728F6">
              <w:rPr>
                <w:rFonts w:ascii="Arial Narrow" w:hAnsi="Arial Narrow" w:cs="Arial"/>
                <w:sz w:val="21"/>
                <w:szCs w:val="21"/>
                <w:lang w:eastAsia="ar-SA"/>
              </w:rPr>
              <w:t>…5</w:t>
            </w:r>
            <w:r w:rsidRPr="0072399C">
              <w:rPr>
                <w:rFonts w:ascii="Arial Narrow" w:hAnsi="Arial Narrow" w:cs="Arial"/>
                <w:sz w:val="21"/>
                <w:szCs w:val="21"/>
                <w:lang w:eastAsia="ar-SA"/>
              </w:rPr>
              <w:t>)</w:t>
            </w:r>
          </w:p>
        </w:tc>
        <w:tc>
          <w:tcPr>
            <w:tcW w:w="234"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Arial"/>
                <w:sz w:val="21"/>
                <w:szCs w:val="21"/>
                <w:lang w:eastAsia="ar-SA"/>
              </w:rPr>
              <w:t>opłata dystrybucyjna netto dla danej grupy taryfowej</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hideMark/>
          </w:tcPr>
          <w:p w:rsidR="0072399C" w:rsidRPr="0072399C" w:rsidRDefault="0072399C" w:rsidP="001002BB">
            <w:pPr>
              <w:ind w:left="0" w:firstLine="0"/>
              <w:jc w:val="left"/>
              <w:rPr>
                <w:rFonts w:ascii="Arial Narrow" w:hAnsi="Arial Narrow" w:cs="Cambria"/>
                <w:i/>
                <w:sz w:val="21"/>
                <w:szCs w:val="21"/>
              </w:rPr>
            </w:pPr>
            <w:r w:rsidRPr="0072399C">
              <w:rPr>
                <w:rFonts w:ascii="Arial Narrow" w:hAnsi="Arial Narrow" w:cs="Arial"/>
                <w:sz w:val="21"/>
                <w:szCs w:val="21"/>
                <w:lang w:eastAsia="ar-SA"/>
              </w:rPr>
              <w:t>Szd</w:t>
            </w:r>
            <w:r w:rsidRPr="0072399C">
              <w:rPr>
                <w:rFonts w:ascii="Arial Narrow" w:eastAsia="Arial" w:hAnsi="Arial Narrow" w:cs="Arial"/>
                <w:sz w:val="21"/>
                <w:szCs w:val="21"/>
                <w:vertAlign w:val="subscript"/>
                <w:lang w:eastAsia="ar-SA"/>
              </w:rPr>
              <w:t xml:space="preserve"> </w:t>
            </w:r>
            <w:r w:rsidR="00D728F6">
              <w:rPr>
                <w:rFonts w:ascii="Arial Narrow" w:hAnsi="Arial Narrow" w:cs="Arial"/>
                <w:sz w:val="21"/>
                <w:szCs w:val="21"/>
                <w:lang w:eastAsia="ar-SA"/>
              </w:rPr>
              <w:t>(1,2,…5</w:t>
            </w:r>
            <w:r w:rsidRPr="0072399C">
              <w:rPr>
                <w:rFonts w:ascii="Arial Narrow" w:hAnsi="Arial Narrow" w:cs="Arial"/>
                <w:sz w:val="21"/>
                <w:szCs w:val="21"/>
                <w:lang w:eastAsia="ar-SA"/>
              </w:rPr>
              <w:t>)</w:t>
            </w:r>
          </w:p>
        </w:tc>
        <w:tc>
          <w:tcPr>
            <w:tcW w:w="234"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cs="Arial"/>
                <w:sz w:val="21"/>
                <w:szCs w:val="21"/>
                <w:lang w:eastAsia="ar-SA"/>
              </w:rPr>
              <w:t>stawka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zmienna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opłaty</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dystrybucyjnej</w:t>
            </w:r>
            <w:r w:rsidRPr="0072399C">
              <w:rPr>
                <w:rFonts w:ascii="Arial Narrow" w:eastAsia="Arial" w:hAnsi="Arial Narrow" w:cs="Arial"/>
                <w:sz w:val="21"/>
                <w:szCs w:val="21"/>
                <w:lang w:eastAsia="ar-SA"/>
              </w:rPr>
              <w:t xml:space="preserve"> netto </w:t>
            </w:r>
            <w:r w:rsidRPr="0072399C">
              <w:rPr>
                <w:rFonts w:ascii="Arial Narrow" w:hAnsi="Arial Narrow" w:cs="Arial"/>
                <w:sz w:val="21"/>
                <w:szCs w:val="21"/>
                <w:lang w:eastAsia="ar-SA"/>
              </w:rPr>
              <w:t xml:space="preserve">dla danej grupy taryfowej </w:t>
            </w:r>
            <w:r w:rsidRPr="0072399C">
              <w:rPr>
                <w:rFonts w:ascii="Arial Narrow" w:hAnsi="Arial Narrow" w:cs="Arial"/>
                <w:sz w:val="21"/>
                <w:szCs w:val="21"/>
                <w:lang w:eastAsia="ar-SA"/>
              </w:rPr>
              <w:br/>
              <w:t>w zł/kWh</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hideMark/>
          </w:tcPr>
          <w:p w:rsidR="0072399C" w:rsidRPr="0072399C" w:rsidRDefault="0072399C" w:rsidP="001002BB">
            <w:pPr>
              <w:ind w:left="0" w:firstLine="0"/>
              <w:jc w:val="left"/>
              <w:rPr>
                <w:rFonts w:ascii="Arial Narrow" w:hAnsi="Arial Narrow" w:cs="Cambria"/>
                <w:i/>
                <w:sz w:val="21"/>
                <w:szCs w:val="21"/>
              </w:rPr>
            </w:pPr>
            <w:r w:rsidRPr="0072399C">
              <w:rPr>
                <w:rFonts w:ascii="Arial Narrow" w:hAnsi="Arial Narrow" w:cs="Verdana"/>
                <w:sz w:val="21"/>
                <w:szCs w:val="21"/>
                <w:lang w:eastAsia="ar-SA"/>
              </w:rPr>
              <w:t>Ig</w:t>
            </w:r>
            <w:r w:rsidR="00D728F6">
              <w:rPr>
                <w:rFonts w:ascii="Arial Narrow" w:hAnsi="Arial Narrow" w:cs="Arial"/>
                <w:sz w:val="21"/>
                <w:szCs w:val="21"/>
                <w:lang w:eastAsia="ar-SA"/>
              </w:rPr>
              <w:t>(1,2,…5</w:t>
            </w:r>
            <w:r w:rsidRPr="0072399C">
              <w:rPr>
                <w:rFonts w:ascii="Arial Narrow" w:hAnsi="Arial Narrow" w:cs="Arial"/>
                <w:sz w:val="21"/>
                <w:szCs w:val="21"/>
                <w:lang w:eastAsia="ar-SA"/>
              </w:rPr>
              <w:t>)</w:t>
            </w:r>
          </w:p>
        </w:tc>
        <w:tc>
          <w:tcPr>
            <w:tcW w:w="234"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sz w:val="21"/>
                <w:szCs w:val="21"/>
                <w:lang w:eastAsia="ar-SA"/>
              </w:rPr>
              <w:t>szacowana ilość paliwa gazowego dla danej grupy taryfowej w kWh</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tcPr>
          <w:p w:rsidR="0072399C" w:rsidRPr="0072399C" w:rsidRDefault="0072399C" w:rsidP="001002BB">
            <w:pPr>
              <w:ind w:left="0" w:firstLine="0"/>
              <w:jc w:val="left"/>
              <w:rPr>
                <w:rFonts w:ascii="Arial Narrow" w:hAnsi="Arial Narrow" w:cs="Verdana"/>
                <w:sz w:val="21"/>
                <w:szCs w:val="21"/>
                <w:lang w:eastAsia="ar-SA"/>
              </w:rPr>
            </w:pPr>
            <w:r w:rsidRPr="0072399C">
              <w:rPr>
                <w:rFonts w:ascii="Arial Narrow" w:hAnsi="Arial Narrow" w:cs="Arial"/>
                <w:sz w:val="21"/>
                <w:szCs w:val="21"/>
                <w:lang w:eastAsia="ar-SA"/>
              </w:rPr>
              <w:t>12</w:t>
            </w:r>
          </w:p>
        </w:tc>
        <w:tc>
          <w:tcPr>
            <w:tcW w:w="234"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tcPr>
          <w:p w:rsidR="0072399C" w:rsidRPr="0072399C" w:rsidRDefault="0072399C" w:rsidP="001002BB">
            <w:pPr>
              <w:ind w:left="0" w:firstLine="0"/>
              <w:rPr>
                <w:rFonts w:ascii="Arial Narrow" w:hAnsi="Arial Narrow" w:cs="Cambria"/>
                <w:sz w:val="21"/>
                <w:szCs w:val="21"/>
              </w:rPr>
            </w:pPr>
            <w:r w:rsidRPr="0072399C">
              <w:rPr>
                <w:rFonts w:ascii="Arial Narrow" w:hAnsi="Arial Narrow" w:cs="Arial"/>
                <w:sz w:val="21"/>
                <w:szCs w:val="21"/>
                <w:lang w:eastAsia="ar-SA"/>
              </w:rPr>
              <w:t>liczba miesięcy w okresie realizacji zamówienia dla danej grupy taryfowej</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tcPr>
          <w:p w:rsidR="0072399C" w:rsidRPr="0072399C" w:rsidRDefault="0072399C" w:rsidP="001002BB">
            <w:pPr>
              <w:ind w:left="0" w:firstLine="0"/>
              <w:jc w:val="left"/>
              <w:rPr>
                <w:rFonts w:ascii="Arial Narrow" w:hAnsi="Arial Narrow" w:cs="Verdana"/>
                <w:sz w:val="21"/>
                <w:szCs w:val="21"/>
                <w:lang w:eastAsia="ar-SA"/>
              </w:rPr>
            </w:pPr>
            <w:r w:rsidRPr="0072399C">
              <w:rPr>
                <w:rFonts w:ascii="Arial Narrow" w:hAnsi="Arial Narrow" w:cs="Arial"/>
                <w:sz w:val="21"/>
                <w:szCs w:val="21"/>
                <w:lang w:eastAsia="ar-SA"/>
              </w:rPr>
              <w:t>Ssdd (1,2,…5)</w:t>
            </w:r>
          </w:p>
        </w:tc>
        <w:tc>
          <w:tcPr>
            <w:tcW w:w="234"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tcPr>
          <w:p w:rsidR="0072399C" w:rsidRPr="0072399C" w:rsidRDefault="0072399C" w:rsidP="001002BB">
            <w:pPr>
              <w:ind w:left="0" w:firstLine="0"/>
              <w:rPr>
                <w:rFonts w:ascii="Arial Narrow" w:hAnsi="Arial Narrow" w:cs="Cambria"/>
                <w:sz w:val="21"/>
                <w:szCs w:val="21"/>
              </w:rPr>
            </w:pPr>
            <w:r w:rsidRPr="0072399C">
              <w:rPr>
                <w:rFonts w:ascii="Arial Narrow" w:hAnsi="Arial Narrow" w:cs="Arial"/>
                <w:sz w:val="21"/>
                <w:szCs w:val="21"/>
                <w:lang w:eastAsia="ar-SA"/>
              </w:rPr>
              <w:t>stawka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stała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opłaty</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dystrybucyjnej</w:t>
            </w:r>
            <w:r w:rsidRPr="0072399C">
              <w:rPr>
                <w:rFonts w:ascii="Arial Narrow" w:eastAsia="Arial" w:hAnsi="Arial Narrow" w:cs="Arial"/>
                <w:sz w:val="21"/>
                <w:szCs w:val="21"/>
                <w:lang w:eastAsia="ar-SA"/>
              </w:rPr>
              <w:t xml:space="preserve"> netto </w:t>
            </w:r>
            <w:r w:rsidRPr="0072399C">
              <w:rPr>
                <w:rFonts w:ascii="Arial Narrow" w:hAnsi="Arial Narrow" w:cs="Arial"/>
                <w:sz w:val="21"/>
                <w:szCs w:val="21"/>
                <w:lang w:eastAsia="ar-SA"/>
              </w:rPr>
              <w:t xml:space="preserve">dla danej grupy taryfowej </w:t>
            </w:r>
            <w:r w:rsidRPr="0072399C">
              <w:rPr>
                <w:rFonts w:ascii="Arial Narrow" w:hAnsi="Arial Narrow" w:cs="Arial"/>
                <w:sz w:val="21"/>
                <w:szCs w:val="21"/>
                <w:lang w:eastAsia="ar-SA"/>
              </w:rPr>
              <w:br/>
              <w:t>w zł/m-c</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tcPr>
          <w:p w:rsidR="0072399C" w:rsidRPr="0072399C" w:rsidRDefault="00D728F6" w:rsidP="001002BB">
            <w:pPr>
              <w:ind w:left="0" w:firstLine="0"/>
              <w:jc w:val="left"/>
              <w:rPr>
                <w:rFonts w:ascii="Arial Narrow" w:hAnsi="Arial Narrow" w:cs="Verdana"/>
                <w:sz w:val="21"/>
                <w:szCs w:val="21"/>
                <w:lang w:eastAsia="ar-SA"/>
              </w:rPr>
            </w:pPr>
            <w:proofErr w:type="spellStart"/>
            <w:r>
              <w:rPr>
                <w:rFonts w:ascii="Arial Narrow" w:eastAsia="Arial" w:hAnsi="Arial Narrow" w:cs="Verdana"/>
                <w:color w:val="000000"/>
                <w:spacing w:val="4"/>
                <w:sz w:val="21"/>
                <w:szCs w:val="21"/>
              </w:rPr>
              <w:t>Ipp</w:t>
            </w:r>
            <w:proofErr w:type="spellEnd"/>
            <w:r>
              <w:rPr>
                <w:rFonts w:ascii="Arial Narrow" w:eastAsia="Arial" w:hAnsi="Arial Narrow" w:cs="Verdana"/>
                <w:color w:val="000000"/>
                <w:spacing w:val="4"/>
                <w:sz w:val="21"/>
                <w:szCs w:val="21"/>
              </w:rPr>
              <w:t>(1,2,…5</w:t>
            </w:r>
            <w:r w:rsidR="0072399C" w:rsidRPr="0072399C">
              <w:rPr>
                <w:rFonts w:ascii="Arial Narrow" w:eastAsia="Arial" w:hAnsi="Arial Narrow" w:cs="Verdana"/>
                <w:color w:val="000000"/>
                <w:spacing w:val="4"/>
                <w:sz w:val="21"/>
                <w:szCs w:val="21"/>
              </w:rPr>
              <w:t>)</w:t>
            </w:r>
          </w:p>
        </w:tc>
        <w:tc>
          <w:tcPr>
            <w:tcW w:w="234"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tcPr>
          <w:p w:rsidR="0072399C" w:rsidRPr="0072399C" w:rsidRDefault="0072399C" w:rsidP="001002BB">
            <w:pPr>
              <w:ind w:left="0" w:firstLine="0"/>
              <w:rPr>
                <w:rFonts w:ascii="Arial Narrow" w:hAnsi="Arial Narrow" w:cs="Cambria"/>
                <w:sz w:val="21"/>
                <w:szCs w:val="21"/>
              </w:rPr>
            </w:pPr>
            <w:r w:rsidRPr="0072399C">
              <w:rPr>
                <w:rFonts w:ascii="Arial Narrow" w:eastAsia="Arial" w:hAnsi="Arial Narrow" w:cs="Verdana"/>
                <w:color w:val="000000"/>
                <w:spacing w:val="4"/>
                <w:sz w:val="21"/>
                <w:szCs w:val="21"/>
              </w:rPr>
              <w:t xml:space="preserve">ilość punktów poboru </w:t>
            </w:r>
            <w:r w:rsidRPr="0072399C">
              <w:rPr>
                <w:rFonts w:ascii="Arial Narrow" w:hAnsi="Arial Narrow" w:cs="Verdana"/>
                <w:color w:val="000000"/>
                <w:sz w:val="21"/>
                <w:szCs w:val="21"/>
                <w:lang w:eastAsia="ar-SA"/>
              </w:rPr>
              <w:t>w danej grupie taryfowej</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tcPr>
          <w:p w:rsidR="0072399C" w:rsidRPr="0072399C" w:rsidRDefault="0072399C" w:rsidP="001002BB">
            <w:pPr>
              <w:ind w:left="0" w:firstLine="0"/>
              <w:jc w:val="left"/>
              <w:rPr>
                <w:rFonts w:ascii="Arial Narrow" w:hAnsi="Arial Narrow" w:cs="Verdana"/>
                <w:sz w:val="21"/>
                <w:szCs w:val="21"/>
                <w:lang w:eastAsia="ar-SA"/>
              </w:rPr>
            </w:pPr>
            <w:r w:rsidRPr="0072399C">
              <w:rPr>
                <w:rFonts w:ascii="Arial Narrow" w:hAnsi="Arial Narrow" w:cs="Arial"/>
                <w:sz w:val="21"/>
                <w:szCs w:val="21"/>
                <w:lang w:eastAsia="ar-SA"/>
              </w:rPr>
              <w:t>Ssd</w:t>
            </w:r>
            <w:r w:rsidR="005A78D9">
              <w:rPr>
                <w:rFonts w:ascii="Arial Narrow" w:hAnsi="Arial Narrow" w:cs="Arial"/>
                <w:sz w:val="21"/>
                <w:szCs w:val="21"/>
                <w:lang w:eastAsia="ar-SA"/>
              </w:rPr>
              <w:t>5</w:t>
            </w:r>
          </w:p>
        </w:tc>
        <w:tc>
          <w:tcPr>
            <w:tcW w:w="234"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tcPr>
          <w:p w:rsidR="0072399C" w:rsidRPr="0072399C" w:rsidRDefault="0072399C" w:rsidP="001002BB">
            <w:pPr>
              <w:ind w:left="0" w:firstLine="0"/>
              <w:rPr>
                <w:rFonts w:ascii="Arial Narrow" w:hAnsi="Arial Narrow" w:cs="Cambria"/>
                <w:sz w:val="21"/>
                <w:szCs w:val="21"/>
              </w:rPr>
            </w:pPr>
            <w:r w:rsidRPr="0072399C">
              <w:rPr>
                <w:rFonts w:ascii="Arial Narrow" w:hAnsi="Arial Narrow" w:cs="Arial"/>
                <w:sz w:val="21"/>
                <w:szCs w:val="21"/>
                <w:lang w:eastAsia="ar-SA"/>
              </w:rPr>
              <w:t>stawka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stała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opłaty</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dystrybucyjnej</w:t>
            </w:r>
            <w:r w:rsidRPr="0072399C">
              <w:rPr>
                <w:rFonts w:ascii="Arial Narrow" w:eastAsia="Arial" w:hAnsi="Arial Narrow" w:cs="Arial"/>
                <w:sz w:val="21"/>
                <w:szCs w:val="21"/>
                <w:lang w:eastAsia="ar-SA"/>
              </w:rPr>
              <w:t xml:space="preserve"> netto dla grupy taryfowej </w:t>
            </w:r>
            <w:r w:rsidRPr="0072399C">
              <w:rPr>
                <w:rFonts w:ascii="Arial Narrow" w:hAnsi="Arial Narrow" w:cs="Verdana"/>
                <w:sz w:val="21"/>
                <w:szCs w:val="21"/>
                <w:lang w:eastAsia="ar-SA"/>
              </w:rPr>
              <w:t>W-5</w:t>
            </w:r>
            <w:r w:rsidR="00D728F6">
              <w:rPr>
                <w:rFonts w:ascii="Arial Narrow" w:hAnsi="Arial Narrow" w:cs="Verdana"/>
                <w:sz w:val="21"/>
                <w:szCs w:val="21"/>
                <w:lang w:eastAsia="ar-SA"/>
              </w:rPr>
              <w:t>.1</w:t>
            </w:r>
            <w:r w:rsidRPr="0072399C">
              <w:rPr>
                <w:rFonts w:ascii="Arial Narrow" w:hAnsi="Arial Narrow" w:cs="Arial"/>
                <w:sz w:val="21"/>
                <w:szCs w:val="21"/>
                <w:lang w:eastAsia="ar-SA"/>
              </w:rPr>
              <w:t xml:space="preserve"> </w:t>
            </w:r>
            <w:r w:rsidRPr="0072399C">
              <w:rPr>
                <w:rFonts w:ascii="Arial Narrow" w:hAnsi="Arial Narrow" w:cs="Arial"/>
                <w:sz w:val="21"/>
                <w:szCs w:val="21"/>
                <w:lang w:eastAsia="ar-SA"/>
              </w:rPr>
              <w:br/>
              <w:t>w zł/kWh</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za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każdą</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godzinę</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okresu</w:t>
            </w:r>
            <w:r w:rsidRPr="0072399C">
              <w:rPr>
                <w:rFonts w:ascii="Arial Narrow" w:eastAsia="Arial" w:hAnsi="Arial Narrow" w:cs="Arial"/>
                <w:sz w:val="21"/>
                <w:szCs w:val="21"/>
                <w:lang w:eastAsia="ar-SA"/>
              </w:rPr>
              <w:t> </w:t>
            </w:r>
            <w:r w:rsidRPr="0072399C">
              <w:rPr>
                <w:rFonts w:ascii="Arial Narrow" w:hAnsi="Arial Narrow" w:cs="Arial"/>
                <w:sz w:val="21"/>
                <w:szCs w:val="21"/>
                <w:lang w:eastAsia="ar-SA"/>
              </w:rPr>
              <w:t>rozliczeniowego</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tcPr>
          <w:p w:rsidR="0072399C" w:rsidRPr="0072399C" w:rsidRDefault="0072399C" w:rsidP="001002BB">
            <w:pPr>
              <w:ind w:left="0" w:firstLine="0"/>
              <w:jc w:val="left"/>
              <w:rPr>
                <w:rFonts w:ascii="Arial Narrow" w:hAnsi="Arial Narrow" w:cs="Verdana"/>
                <w:sz w:val="21"/>
                <w:szCs w:val="21"/>
                <w:lang w:eastAsia="ar-SA"/>
              </w:rPr>
            </w:pPr>
            <w:r w:rsidRPr="0072399C">
              <w:rPr>
                <w:rFonts w:ascii="Arial Narrow" w:hAnsi="Arial Narrow" w:cs="Arial"/>
                <w:sz w:val="21"/>
                <w:szCs w:val="21"/>
                <w:lang w:eastAsia="ar-SA"/>
              </w:rPr>
              <w:t>M</w:t>
            </w:r>
          </w:p>
        </w:tc>
        <w:tc>
          <w:tcPr>
            <w:tcW w:w="234"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tcPr>
          <w:p w:rsidR="0072399C" w:rsidRPr="0072399C" w:rsidRDefault="0072399C" w:rsidP="001002BB">
            <w:pPr>
              <w:ind w:left="0" w:firstLine="0"/>
              <w:rPr>
                <w:rFonts w:ascii="Arial Narrow" w:hAnsi="Arial Narrow" w:cs="Cambria"/>
                <w:sz w:val="21"/>
                <w:szCs w:val="21"/>
              </w:rPr>
            </w:pPr>
            <w:r w:rsidRPr="0072399C">
              <w:rPr>
                <w:rFonts w:ascii="Arial Narrow" w:hAnsi="Arial Narrow" w:cs="Arial"/>
                <w:sz w:val="21"/>
                <w:szCs w:val="21"/>
                <w:lang w:eastAsia="ar-SA"/>
              </w:rPr>
              <w:t>moc</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umowna</w:t>
            </w:r>
            <w:r w:rsidRPr="0072399C">
              <w:rPr>
                <w:rFonts w:ascii="Arial Narrow" w:eastAsia="Arial" w:hAnsi="Arial Narrow" w:cs="Arial"/>
                <w:sz w:val="21"/>
                <w:szCs w:val="21"/>
                <w:lang w:eastAsia="ar-SA"/>
              </w:rPr>
              <w:t xml:space="preserve"> dla wszystkich punktów poboru w grupie taryfowej </w:t>
            </w:r>
            <w:r w:rsidRPr="0072399C">
              <w:rPr>
                <w:rFonts w:ascii="Arial Narrow" w:hAnsi="Arial Narrow" w:cs="Verdana"/>
                <w:sz w:val="21"/>
                <w:szCs w:val="21"/>
                <w:lang w:eastAsia="ar-SA"/>
              </w:rPr>
              <w:t>W-5</w:t>
            </w:r>
            <w:r w:rsidR="00D728F6">
              <w:rPr>
                <w:rFonts w:ascii="Arial Narrow" w:hAnsi="Arial Narrow" w:cs="Verdana"/>
                <w:sz w:val="21"/>
                <w:szCs w:val="21"/>
                <w:lang w:eastAsia="ar-SA"/>
              </w:rPr>
              <w:t>.1</w:t>
            </w:r>
            <w:r w:rsidRPr="0072399C">
              <w:rPr>
                <w:rFonts w:ascii="Arial Narrow" w:hAnsi="Arial Narrow" w:cs="Verdana"/>
                <w:sz w:val="21"/>
                <w:szCs w:val="21"/>
                <w:lang w:eastAsia="ar-SA"/>
              </w:rPr>
              <w:br/>
            </w:r>
            <w:r w:rsidRPr="0072399C">
              <w:rPr>
                <w:rFonts w:ascii="Arial Narrow" w:hAnsi="Arial Narrow" w:cs="Arial"/>
                <w:sz w:val="21"/>
                <w:szCs w:val="21"/>
                <w:lang w:eastAsia="ar-SA"/>
              </w:rPr>
              <w:t>w kWh</w:t>
            </w:r>
          </w:p>
        </w:tc>
      </w:tr>
      <w:tr w:rsidR="0072399C" w:rsidRPr="0072399C" w:rsidTr="00C66CA2">
        <w:tc>
          <w:tcPr>
            <w:tcW w:w="583" w:type="dxa"/>
          </w:tcPr>
          <w:p w:rsidR="0072399C" w:rsidRPr="0072399C" w:rsidRDefault="0072399C" w:rsidP="001002BB">
            <w:pPr>
              <w:ind w:left="0" w:firstLine="0"/>
              <w:jc w:val="left"/>
              <w:rPr>
                <w:rFonts w:ascii="Arial Narrow" w:hAnsi="Arial Narrow" w:cs="Cambria"/>
                <w:sz w:val="21"/>
                <w:szCs w:val="21"/>
              </w:rPr>
            </w:pPr>
          </w:p>
        </w:tc>
        <w:tc>
          <w:tcPr>
            <w:tcW w:w="1167" w:type="dxa"/>
          </w:tcPr>
          <w:p w:rsidR="0072399C" w:rsidRPr="0072399C" w:rsidRDefault="0072399C" w:rsidP="005A78D9">
            <w:pPr>
              <w:ind w:left="0" w:firstLine="0"/>
              <w:jc w:val="left"/>
              <w:rPr>
                <w:rFonts w:ascii="Arial Narrow" w:hAnsi="Arial Narrow" w:cs="Arial"/>
                <w:sz w:val="21"/>
                <w:szCs w:val="21"/>
                <w:lang w:eastAsia="ar-SA"/>
              </w:rPr>
            </w:pPr>
            <w:r w:rsidRPr="0072399C">
              <w:rPr>
                <w:rFonts w:ascii="Arial Narrow" w:hAnsi="Arial Narrow" w:cs="Arial"/>
                <w:sz w:val="21"/>
                <w:szCs w:val="21"/>
                <w:lang w:eastAsia="ar-SA"/>
              </w:rPr>
              <w:t>87</w:t>
            </w:r>
            <w:r w:rsidR="005A78D9">
              <w:rPr>
                <w:rFonts w:ascii="Arial Narrow" w:hAnsi="Arial Narrow" w:cs="Arial"/>
                <w:sz w:val="21"/>
                <w:szCs w:val="21"/>
                <w:lang w:eastAsia="ar-SA"/>
              </w:rPr>
              <w:t>84</w:t>
            </w:r>
          </w:p>
        </w:tc>
        <w:tc>
          <w:tcPr>
            <w:tcW w:w="234" w:type="dxa"/>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08" w:type="dxa"/>
            <w:vAlign w:val="center"/>
          </w:tcPr>
          <w:p w:rsidR="0072399C" w:rsidRPr="0072399C" w:rsidRDefault="0072399C" w:rsidP="001002BB">
            <w:pPr>
              <w:ind w:left="0" w:firstLine="0"/>
              <w:rPr>
                <w:rFonts w:ascii="Arial Narrow" w:hAnsi="Arial Narrow" w:cs="Cambria"/>
                <w:sz w:val="21"/>
                <w:szCs w:val="21"/>
              </w:rPr>
            </w:pPr>
            <w:r w:rsidRPr="0072399C">
              <w:rPr>
                <w:rFonts w:ascii="Arial Narrow" w:hAnsi="Arial Narrow" w:cs="Arial"/>
                <w:sz w:val="21"/>
                <w:szCs w:val="21"/>
                <w:lang w:eastAsia="ar-SA"/>
              </w:rPr>
              <w:t>liczba</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godzin</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w</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okresie</w:t>
            </w:r>
            <w:r w:rsidRPr="0072399C">
              <w:rPr>
                <w:rFonts w:ascii="Arial Narrow" w:eastAsia="Arial" w:hAnsi="Arial Narrow" w:cs="Arial"/>
                <w:sz w:val="21"/>
                <w:szCs w:val="21"/>
                <w:lang w:eastAsia="ar-SA"/>
              </w:rPr>
              <w:t xml:space="preserve"> </w:t>
            </w:r>
            <w:r w:rsidRPr="0072399C">
              <w:rPr>
                <w:rFonts w:ascii="Arial Narrow" w:hAnsi="Arial Narrow" w:cs="Arial"/>
                <w:sz w:val="21"/>
                <w:szCs w:val="21"/>
                <w:lang w:eastAsia="ar-SA"/>
              </w:rPr>
              <w:t>realizacji zamówienia dla grupy taryfowej W-5</w:t>
            </w:r>
            <w:r w:rsidR="00D728F6">
              <w:rPr>
                <w:rFonts w:ascii="Arial Narrow" w:hAnsi="Arial Narrow" w:cs="Arial"/>
                <w:sz w:val="21"/>
                <w:szCs w:val="21"/>
                <w:lang w:eastAsia="ar-SA"/>
              </w:rPr>
              <w:t>.1</w:t>
            </w:r>
          </w:p>
        </w:tc>
      </w:tr>
    </w:tbl>
    <w:p w:rsidR="0072399C" w:rsidRPr="00C66CA2" w:rsidRDefault="0072399C" w:rsidP="0072399C">
      <w:pPr>
        <w:tabs>
          <w:tab w:val="left" w:pos="709"/>
        </w:tabs>
        <w:suppressAutoHyphens/>
        <w:autoSpaceDE w:val="0"/>
        <w:ind w:left="0" w:firstLine="0"/>
        <w:rPr>
          <w:rFonts w:ascii="Arial Narrow" w:hAnsi="Arial Narrow" w:cs="Verdana"/>
          <w:sz w:val="10"/>
          <w:szCs w:val="21"/>
          <w:lang w:eastAsia="ar-SA"/>
        </w:rPr>
      </w:pPr>
    </w:p>
    <w:p w:rsidR="0072399C" w:rsidRPr="0072399C" w:rsidRDefault="0072399C" w:rsidP="0072399C">
      <w:pPr>
        <w:tabs>
          <w:tab w:val="left" w:pos="709"/>
        </w:tabs>
        <w:suppressAutoHyphens/>
        <w:autoSpaceDE w:val="0"/>
        <w:spacing w:after="100"/>
        <w:ind w:left="567" w:firstLine="567"/>
        <w:jc w:val="left"/>
        <w:rPr>
          <w:rFonts w:ascii="Arial Narrow" w:hAnsi="Arial Narrow" w:cs="Verdana"/>
          <w:sz w:val="21"/>
          <w:szCs w:val="21"/>
          <w:lang w:eastAsia="ar-SA"/>
        </w:rPr>
      </w:pPr>
      <w:r w:rsidRPr="0072399C">
        <w:rPr>
          <w:rFonts w:ascii="Arial Narrow" w:hAnsi="Arial Narrow" w:cs="Verdana"/>
          <w:sz w:val="21"/>
          <w:szCs w:val="21"/>
          <w:lang w:eastAsia="ar-SA"/>
        </w:rPr>
        <w:tab/>
      </w:r>
      <w:r w:rsidRPr="0072399C">
        <w:rPr>
          <w:rFonts w:ascii="Arial Narrow" w:hAnsi="Arial Narrow" w:cs="Verdana"/>
          <w:sz w:val="21"/>
          <w:szCs w:val="21"/>
          <w:lang w:eastAsia="ar-SA"/>
        </w:rPr>
        <w:tab/>
        <w:t>Łączna opłata dystrybucyjna dla wszystkich punktów poboru we wszystkich grupach taryfowych</w:t>
      </w:r>
    </w:p>
    <w:p w:rsidR="0072399C" w:rsidRPr="0072399C" w:rsidRDefault="0072399C" w:rsidP="0072399C">
      <w:pPr>
        <w:tabs>
          <w:tab w:val="num" w:pos="3478"/>
        </w:tabs>
        <w:spacing w:after="120"/>
        <w:ind w:left="0" w:firstLine="0"/>
        <w:jc w:val="center"/>
        <w:rPr>
          <w:rFonts w:ascii="Arial Narrow" w:hAnsi="Arial Narrow"/>
          <w:i/>
          <w:sz w:val="21"/>
          <w:szCs w:val="21"/>
        </w:rPr>
      </w:pPr>
      <w:r w:rsidRPr="0072399C">
        <w:rPr>
          <w:rFonts w:ascii="Arial Narrow" w:hAnsi="Arial Narrow"/>
          <w:i/>
          <w:sz w:val="21"/>
          <w:szCs w:val="21"/>
        </w:rPr>
        <w:t xml:space="preserve">D = D1 + D2 + D3 + D4 + D5 </w:t>
      </w:r>
    </w:p>
    <w:tbl>
      <w:tblPr>
        <w:tblW w:w="0" w:type="auto"/>
        <w:tblInd w:w="1446" w:type="dxa"/>
        <w:tblCellMar>
          <w:left w:w="28" w:type="dxa"/>
          <w:right w:w="28" w:type="dxa"/>
        </w:tblCellMar>
        <w:tblLook w:val="04A0" w:firstRow="1" w:lastRow="0" w:firstColumn="1" w:lastColumn="0" w:noHBand="0" w:noVBand="1"/>
      </w:tblPr>
      <w:tblGrid>
        <w:gridCol w:w="583"/>
        <w:gridCol w:w="1134"/>
        <w:gridCol w:w="252"/>
        <w:gridCol w:w="6745"/>
      </w:tblGrid>
      <w:tr w:rsidR="0072399C" w:rsidRPr="0072399C" w:rsidTr="001002BB">
        <w:trPr>
          <w:trHeight w:val="225"/>
        </w:trPr>
        <w:tc>
          <w:tcPr>
            <w:tcW w:w="583" w:type="dxa"/>
            <w:hideMark/>
          </w:tcPr>
          <w:p w:rsidR="0072399C" w:rsidRPr="0072399C" w:rsidRDefault="0072399C" w:rsidP="001002BB">
            <w:pPr>
              <w:ind w:left="0" w:firstLine="0"/>
              <w:jc w:val="left"/>
              <w:rPr>
                <w:rFonts w:ascii="Arial Narrow" w:hAnsi="Arial Narrow" w:cs="Cambria"/>
                <w:sz w:val="21"/>
                <w:szCs w:val="21"/>
              </w:rPr>
            </w:pPr>
            <w:r w:rsidRPr="0072399C">
              <w:rPr>
                <w:rFonts w:ascii="Arial Narrow" w:hAnsi="Arial Narrow" w:cs="Cambria"/>
                <w:sz w:val="21"/>
                <w:szCs w:val="21"/>
              </w:rPr>
              <w:t>gdzie:</w:t>
            </w:r>
          </w:p>
        </w:tc>
        <w:tc>
          <w:tcPr>
            <w:tcW w:w="1134"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D</w:t>
            </w:r>
          </w:p>
        </w:tc>
        <w:tc>
          <w:tcPr>
            <w:tcW w:w="252"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45" w:type="dxa"/>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cs="Cambria"/>
                <w:sz w:val="21"/>
                <w:szCs w:val="21"/>
              </w:rPr>
              <w:t>łączna opłata dystrybucyjna netto dla wszystkich punktów poboru we wszystkich grupach taryfowych</w:t>
            </w:r>
          </w:p>
        </w:tc>
      </w:tr>
      <w:tr w:rsidR="0072399C" w:rsidRPr="0072399C" w:rsidTr="001002BB">
        <w:tc>
          <w:tcPr>
            <w:tcW w:w="583" w:type="dxa"/>
          </w:tcPr>
          <w:p w:rsidR="0072399C" w:rsidRPr="0072399C" w:rsidRDefault="0072399C" w:rsidP="001002BB">
            <w:pPr>
              <w:ind w:left="0" w:firstLine="0"/>
              <w:jc w:val="left"/>
              <w:rPr>
                <w:rFonts w:ascii="Arial Narrow" w:hAnsi="Arial Narrow" w:cs="Cambria"/>
                <w:sz w:val="21"/>
                <w:szCs w:val="21"/>
              </w:rPr>
            </w:pPr>
          </w:p>
        </w:tc>
        <w:tc>
          <w:tcPr>
            <w:tcW w:w="1134" w:type="dxa"/>
            <w:hideMark/>
          </w:tcPr>
          <w:p w:rsidR="0072399C" w:rsidRPr="0072399C" w:rsidRDefault="00D728F6" w:rsidP="001002BB">
            <w:pPr>
              <w:ind w:left="0" w:firstLine="0"/>
              <w:jc w:val="center"/>
              <w:rPr>
                <w:rFonts w:ascii="Arial Narrow" w:hAnsi="Arial Narrow" w:cs="Cambria"/>
                <w:sz w:val="21"/>
                <w:szCs w:val="21"/>
              </w:rPr>
            </w:pPr>
            <w:r>
              <w:rPr>
                <w:rFonts w:ascii="Arial Narrow" w:hAnsi="Arial Narrow" w:cs="Cambria"/>
                <w:sz w:val="21"/>
                <w:szCs w:val="21"/>
              </w:rPr>
              <w:t>D(1, 2,...5</w:t>
            </w:r>
            <w:r w:rsidR="0072399C" w:rsidRPr="0072399C">
              <w:rPr>
                <w:rFonts w:ascii="Arial Narrow" w:hAnsi="Arial Narrow" w:cs="Cambria"/>
                <w:sz w:val="21"/>
                <w:szCs w:val="21"/>
              </w:rPr>
              <w:t>)</w:t>
            </w:r>
          </w:p>
        </w:tc>
        <w:tc>
          <w:tcPr>
            <w:tcW w:w="252" w:type="dxa"/>
            <w:hideMark/>
          </w:tcPr>
          <w:p w:rsidR="0072399C" w:rsidRPr="0072399C" w:rsidRDefault="0072399C" w:rsidP="001002BB">
            <w:pPr>
              <w:ind w:left="0" w:firstLine="0"/>
              <w:jc w:val="center"/>
              <w:rPr>
                <w:rFonts w:ascii="Arial Narrow" w:hAnsi="Arial Narrow" w:cs="Cambria"/>
                <w:sz w:val="21"/>
                <w:szCs w:val="21"/>
              </w:rPr>
            </w:pPr>
            <w:r w:rsidRPr="0072399C">
              <w:rPr>
                <w:rFonts w:ascii="Arial Narrow" w:hAnsi="Arial Narrow" w:cs="Cambria"/>
                <w:sz w:val="21"/>
                <w:szCs w:val="21"/>
              </w:rPr>
              <w:t>-</w:t>
            </w:r>
          </w:p>
        </w:tc>
        <w:tc>
          <w:tcPr>
            <w:tcW w:w="6745" w:type="dxa"/>
            <w:vAlign w:val="center"/>
            <w:hideMark/>
          </w:tcPr>
          <w:p w:rsidR="0072399C" w:rsidRPr="0072399C" w:rsidRDefault="0072399C" w:rsidP="001002BB">
            <w:pPr>
              <w:ind w:left="0" w:firstLine="0"/>
              <w:rPr>
                <w:rFonts w:ascii="Arial Narrow" w:hAnsi="Arial Narrow" w:cs="Cambria"/>
                <w:sz w:val="21"/>
                <w:szCs w:val="21"/>
              </w:rPr>
            </w:pPr>
            <w:r w:rsidRPr="0072399C">
              <w:rPr>
                <w:rFonts w:ascii="Arial Narrow" w:hAnsi="Arial Narrow" w:cs="Cambria"/>
                <w:sz w:val="21"/>
                <w:szCs w:val="21"/>
              </w:rPr>
              <w:t>opłata dystrybucyjna netto dla wszystkich punktów poboru w danej grupie taryfowej</w:t>
            </w:r>
          </w:p>
        </w:tc>
      </w:tr>
    </w:tbl>
    <w:p w:rsidR="0072399C" w:rsidRPr="001019E1" w:rsidRDefault="0072399C" w:rsidP="0072399C">
      <w:pPr>
        <w:tabs>
          <w:tab w:val="num" w:pos="3478"/>
        </w:tabs>
        <w:ind w:left="0" w:firstLine="0"/>
        <w:jc w:val="left"/>
        <w:rPr>
          <w:rFonts w:ascii="Arial Narrow" w:hAnsi="Arial Narrow"/>
          <w:b/>
          <w:sz w:val="12"/>
          <w:szCs w:val="21"/>
        </w:rPr>
      </w:pPr>
    </w:p>
    <w:p w:rsidR="0072399C" w:rsidRPr="0072399C" w:rsidRDefault="0072399C" w:rsidP="009F0304">
      <w:pPr>
        <w:numPr>
          <w:ilvl w:val="1"/>
          <w:numId w:val="7"/>
        </w:numPr>
        <w:tabs>
          <w:tab w:val="left" w:pos="709"/>
        </w:tabs>
        <w:spacing w:after="100" w:line="252" w:lineRule="auto"/>
        <w:ind w:left="709" w:hanging="709"/>
        <w:rPr>
          <w:rFonts w:ascii="Arial Narrow" w:hAnsi="Arial Narrow"/>
          <w:b/>
          <w:sz w:val="21"/>
          <w:szCs w:val="21"/>
        </w:rPr>
      </w:pPr>
      <w:r w:rsidRPr="0072399C">
        <w:rPr>
          <w:rFonts w:ascii="Arial Narrow" w:hAnsi="Arial Narrow"/>
          <w:sz w:val="21"/>
          <w:szCs w:val="21"/>
        </w:rPr>
        <w:t>Ceny jednostkowe netto sprzedaży paliwa gazowego, pozostaną niezmienne przez cały okres realizacji zamówienia. Ceny te mogą podlegać zmianie wyłącznie w przypadku ustawowej zmiany opodatkowania paliwa gazowego podatkiem akcyzowym lub zmiany podatku VAT.</w:t>
      </w:r>
    </w:p>
    <w:p w:rsidR="0072399C" w:rsidRPr="0072399C" w:rsidRDefault="0072399C" w:rsidP="009F0304">
      <w:pPr>
        <w:numPr>
          <w:ilvl w:val="1"/>
          <w:numId w:val="7"/>
        </w:numPr>
        <w:tabs>
          <w:tab w:val="left" w:pos="709"/>
        </w:tabs>
        <w:spacing w:after="100" w:line="252" w:lineRule="auto"/>
        <w:ind w:left="709" w:hanging="709"/>
        <w:rPr>
          <w:rFonts w:ascii="Arial Narrow" w:hAnsi="Arial Narrow"/>
          <w:b/>
          <w:sz w:val="21"/>
          <w:szCs w:val="21"/>
        </w:rPr>
      </w:pPr>
      <w:r w:rsidRPr="0072399C">
        <w:rPr>
          <w:rFonts w:ascii="Arial Narrow" w:hAnsi="Arial Narrow"/>
          <w:sz w:val="21"/>
          <w:szCs w:val="21"/>
        </w:rPr>
        <w:t xml:space="preserve">Cena oferty winna obejmować wszystkie koszty i składniki związane z ostatecznym wykonaniem przedmiotu zamówienia, </w:t>
      </w:r>
      <w:r>
        <w:rPr>
          <w:rFonts w:ascii="Arial Narrow" w:hAnsi="Arial Narrow"/>
          <w:sz w:val="21"/>
          <w:szCs w:val="21"/>
        </w:rPr>
        <w:br/>
      </w:r>
      <w:r w:rsidRPr="0072399C">
        <w:rPr>
          <w:rFonts w:ascii="Arial Narrow" w:hAnsi="Arial Narrow"/>
          <w:sz w:val="21"/>
          <w:szCs w:val="21"/>
        </w:rPr>
        <w:t xml:space="preserve">w szczególności podatek akcyzowy, podatek VAT oraz koszty obsługi handlowej. </w:t>
      </w:r>
    </w:p>
    <w:p w:rsidR="0072399C" w:rsidRPr="0072399C" w:rsidRDefault="0072399C" w:rsidP="009F0304">
      <w:pPr>
        <w:numPr>
          <w:ilvl w:val="1"/>
          <w:numId w:val="7"/>
        </w:numPr>
        <w:tabs>
          <w:tab w:val="left" w:pos="709"/>
        </w:tabs>
        <w:spacing w:after="100" w:line="252" w:lineRule="auto"/>
        <w:ind w:left="709" w:hanging="709"/>
        <w:rPr>
          <w:rFonts w:ascii="Arial Narrow" w:hAnsi="Arial Narrow"/>
          <w:b/>
          <w:sz w:val="21"/>
          <w:szCs w:val="21"/>
        </w:rPr>
      </w:pPr>
      <w:r w:rsidRPr="0072399C">
        <w:rPr>
          <w:rFonts w:ascii="Arial Narrow" w:hAnsi="Arial Narrow"/>
          <w:sz w:val="21"/>
          <w:szCs w:val="21"/>
        </w:rPr>
        <w:t>Cena oferty winna być podana cyfrowo oraz słownie w odpowiednim miejscu formularza ofertowego - załącznik nr 1 do SIWZ.</w:t>
      </w:r>
    </w:p>
    <w:p w:rsidR="0072399C" w:rsidRPr="0072399C" w:rsidRDefault="0072399C" w:rsidP="009F0304">
      <w:pPr>
        <w:numPr>
          <w:ilvl w:val="1"/>
          <w:numId w:val="7"/>
        </w:numPr>
        <w:tabs>
          <w:tab w:val="left" w:pos="709"/>
        </w:tabs>
        <w:spacing w:after="240" w:line="252" w:lineRule="auto"/>
        <w:ind w:left="709" w:hanging="709"/>
        <w:rPr>
          <w:rFonts w:ascii="Arial Narrow" w:hAnsi="Arial Narrow"/>
          <w:b/>
          <w:sz w:val="21"/>
          <w:szCs w:val="21"/>
        </w:rPr>
      </w:pPr>
      <w:r w:rsidRPr="0072399C">
        <w:rPr>
          <w:rFonts w:ascii="Arial Narrow" w:hAnsi="Arial Narrow"/>
          <w:sz w:val="21"/>
          <w:szCs w:val="21"/>
        </w:rPr>
        <w:t>Cena może być tylko jedna.</w:t>
      </w:r>
    </w:p>
    <w:p w:rsidR="009172BB" w:rsidRPr="00F27437" w:rsidRDefault="00E30ED5" w:rsidP="009F0304">
      <w:pPr>
        <w:numPr>
          <w:ilvl w:val="0"/>
          <w:numId w:val="7"/>
        </w:numPr>
        <w:tabs>
          <w:tab w:val="left" w:pos="709"/>
        </w:tabs>
        <w:spacing w:after="240" w:line="252" w:lineRule="auto"/>
        <w:ind w:left="709" w:hanging="709"/>
        <w:rPr>
          <w:rFonts w:ascii="Arial Narrow" w:hAnsi="Arial Narrow"/>
          <w:b/>
          <w:sz w:val="21"/>
          <w:szCs w:val="21"/>
        </w:rPr>
      </w:pPr>
      <w:r w:rsidRPr="00F27437">
        <w:rPr>
          <w:rFonts w:ascii="Arial Narrow" w:hAnsi="Arial Narrow"/>
          <w:b/>
          <w:sz w:val="21"/>
          <w:szCs w:val="21"/>
        </w:rPr>
        <w:t xml:space="preserve">OPIS KRYTERIÓW, KTÓRYMI ZAMAWIAJĄCY BĘDZIE SIĘ KIEROWAŁ PRZY WYBORZE OFERTY, WRAZ </w:t>
      </w:r>
      <w:r w:rsidR="0030053A" w:rsidRPr="00F27437">
        <w:rPr>
          <w:rFonts w:ascii="Arial Narrow" w:hAnsi="Arial Narrow"/>
          <w:b/>
          <w:sz w:val="21"/>
          <w:szCs w:val="21"/>
        </w:rPr>
        <w:br/>
      </w:r>
      <w:r w:rsidRPr="00F27437">
        <w:rPr>
          <w:rFonts w:ascii="Arial Narrow" w:hAnsi="Arial Narrow"/>
          <w:b/>
          <w:sz w:val="21"/>
          <w:szCs w:val="21"/>
        </w:rPr>
        <w:t xml:space="preserve">Z PODANIEM </w:t>
      </w:r>
      <w:r w:rsidR="001F61EE" w:rsidRPr="00F27437">
        <w:rPr>
          <w:rFonts w:ascii="Arial Narrow" w:hAnsi="Arial Narrow"/>
          <w:b/>
          <w:sz w:val="21"/>
          <w:szCs w:val="21"/>
        </w:rPr>
        <w:t>WAG</w:t>
      </w:r>
      <w:r w:rsidRPr="00F27437">
        <w:rPr>
          <w:rFonts w:ascii="Arial Narrow" w:hAnsi="Arial Narrow"/>
          <w:b/>
          <w:sz w:val="21"/>
          <w:szCs w:val="21"/>
        </w:rPr>
        <w:t xml:space="preserve"> TYCH KRYTERIÓW I SPOSOBU OCENY OFERT</w:t>
      </w:r>
    </w:p>
    <w:p w:rsidR="009172BB" w:rsidRPr="00F27437" w:rsidRDefault="007B4049" w:rsidP="009F0304">
      <w:pPr>
        <w:numPr>
          <w:ilvl w:val="1"/>
          <w:numId w:val="7"/>
        </w:numPr>
        <w:tabs>
          <w:tab w:val="left" w:pos="709"/>
        </w:tabs>
        <w:spacing w:line="252" w:lineRule="auto"/>
        <w:ind w:left="709" w:hanging="709"/>
        <w:rPr>
          <w:rFonts w:ascii="Arial Narrow" w:hAnsi="Arial Narrow"/>
          <w:b/>
          <w:sz w:val="21"/>
          <w:szCs w:val="21"/>
        </w:rPr>
      </w:pPr>
      <w:bookmarkStart w:id="2" w:name="OLE_LINK8"/>
      <w:bookmarkStart w:id="3" w:name="OLE_LINK9"/>
      <w:r w:rsidRPr="00F27437">
        <w:rPr>
          <w:rFonts w:ascii="Arial Narrow" w:hAnsi="Arial Narrow" w:cs="Cambria"/>
          <w:sz w:val="21"/>
          <w:szCs w:val="21"/>
        </w:rPr>
        <w:t>K</w:t>
      </w:r>
      <w:r w:rsidR="00593E3C" w:rsidRPr="00F27437">
        <w:rPr>
          <w:rFonts w:ascii="Arial Narrow" w:hAnsi="Arial Narrow" w:cs="Cambria"/>
          <w:sz w:val="21"/>
          <w:szCs w:val="21"/>
        </w:rPr>
        <w:t>ryteria</w:t>
      </w:r>
      <w:r w:rsidRPr="00F27437">
        <w:rPr>
          <w:rFonts w:ascii="Arial Narrow" w:hAnsi="Arial Narrow" w:cs="Cambria"/>
          <w:sz w:val="21"/>
          <w:szCs w:val="21"/>
        </w:rPr>
        <w:t xml:space="preserve"> oceny ofert</w:t>
      </w:r>
      <w:r w:rsidR="00B37769" w:rsidRPr="00F27437">
        <w:rPr>
          <w:rFonts w:ascii="Arial Narrow" w:hAnsi="Arial Narrow" w:cs="Cambria"/>
          <w:sz w:val="21"/>
          <w:szCs w:val="21"/>
        </w:rPr>
        <w:t>y</w:t>
      </w:r>
      <w:r w:rsidR="00B738AA" w:rsidRPr="00F27437">
        <w:rPr>
          <w:rFonts w:ascii="Arial Narrow" w:hAnsi="Arial Narrow" w:cs="Cambria"/>
          <w:sz w:val="21"/>
          <w:szCs w:val="21"/>
        </w:rPr>
        <w:t>.</w:t>
      </w:r>
    </w:p>
    <w:p w:rsidR="00C76ACC" w:rsidRPr="00F27437" w:rsidRDefault="00C76ACC" w:rsidP="009F0304">
      <w:pPr>
        <w:numPr>
          <w:ilvl w:val="2"/>
          <w:numId w:val="8"/>
        </w:numPr>
        <w:tabs>
          <w:tab w:val="left" w:pos="1418"/>
        </w:tabs>
        <w:spacing w:line="252" w:lineRule="auto"/>
        <w:ind w:left="1418" w:hanging="709"/>
        <w:rPr>
          <w:rFonts w:ascii="Arial Narrow" w:hAnsi="Arial Narrow"/>
          <w:b/>
          <w:sz w:val="21"/>
          <w:szCs w:val="21"/>
        </w:rPr>
      </w:pPr>
      <w:r w:rsidRPr="00F27437">
        <w:rPr>
          <w:rFonts w:ascii="Arial Narrow" w:hAnsi="Arial Narrow" w:cs="Cambria"/>
          <w:sz w:val="21"/>
          <w:szCs w:val="21"/>
        </w:rPr>
        <w:t>Kryterium „C</w:t>
      </w:r>
      <w:r w:rsidR="005906C0">
        <w:rPr>
          <w:rFonts w:ascii="Arial Narrow" w:hAnsi="Arial Narrow" w:cs="Cambria"/>
          <w:sz w:val="21"/>
          <w:szCs w:val="21"/>
        </w:rPr>
        <w:t>ena”, którego znaczenie wynosi 10</w:t>
      </w:r>
      <w:r w:rsidRPr="00F27437">
        <w:rPr>
          <w:rFonts w:ascii="Arial Narrow" w:hAnsi="Arial Narrow" w:cs="Cambria"/>
          <w:sz w:val="21"/>
          <w:szCs w:val="21"/>
        </w:rPr>
        <w:t xml:space="preserve">0 %. </w:t>
      </w:r>
    </w:p>
    <w:p w:rsidR="00C76ACC" w:rsidRPr="00F27437" w:rsidRDefault="00C76ACC" w:rsidP="006C5563">
      <w:pPr>
        <w:tabs>
          <w:tab w:val="num" w:pos="4890"/>
        </w:tabs>
        <w:spacing w:line="252" w:lineRule="auto"/>
        <w:ind w:left="1418" w:firstLine="0"/>
        <w:rPr>
          <w:rFonts w:ascii="Arial Narrow" w:hAnsi="Arial Narrow"/>
          <w:b/>
          <w:sz w:val="21"/>
          <w:szCs w:val="21"/>
        </w:rPr>
      </w:pPr>
      <w:r w:rsidRPr="00F27437">
        <w:rPr>
          <w:rFonts w:ascii="Arial Narrow" w:hAnsi="Arial Narrow" w:cs="Cambria"/>
          <w:sz w:val="21"/>
          <w:szCs w:val="21"/>
        </w:rPr>
        <w:t>Wykonawca, który zao</w:t>
      </w:r>
      <w:r w:rsidR="002346F8">
        <w:rPr>
          <w:rFonts w:ascii="Arial Narrow" w:hAnsi="Arial Narrow" w:cs="Cambria"/>
          <w:sz w:val="21"/>
          <w:szCs w:val="21"/>
        </w:rPr>
        <w:t>feruje najniższą cenę otrzyma 100</w:t>
      </w:r>
      <w:r w:rsidRPr="00F27437">
        <w:rPr>
          <w:rFonts w:ascii="Arial Narrow" w:hAnsi="Arial Narrow" w:cs="Cambria"/>
          <w:sz w:val="21"/>
          <w:szCs w:val="21"/>
        </w:rPr>
        <w:t xml:space="preserve"> pkt.</w:t>
      </w:r>
    </w:p>
    <w:p w:rsidR="00C76ACC" w:rsidRPr="00F27437" w:rsidRDefault="00C76ACC" w:rsidP="006C5563">
      <w:pPr>
        <w:spacing w:after="120" w:line="252" w:lineRule="auto"/>
        <w:ind w:left="1418" w:firstLine="0"/>
        <w:rPr>
          <w:rFonts w:ascii="Arial Narrow" w:hAnsi="Arial Narrow" w:cs="Cambria"/>
          <w:sz w:val="21"/>
          <w:szCs w:val="21"/>
        </w:rPr>
      </w:pPr>
      <w:r w:rsidRPr="00F27437">
        <w:rPr>
          <w:rFonts w:ascii="Arial Narrow" w:hAnsi="Arial Narrow" w:cs="Cambria"/>
          <w:sz w:val="21"/>
          <w:szCs w:val="21"/>
        </w:rPr>
        <w:t>Obliczenie punktów w kryterium „Cena”  dla pozostałych ofe</w:t>
      </w:r>
      <w:r w:rsidR="00B84462">
        <w:rPr>
          <w:rFonts w:ascii="Arial Narrow" w:hAnsi="Arial Narrow" w:cs="Cambria"/>
          <w:sz w:val="21"/>
          <w:szCs w:val="21"/>
        </w:rPr>
        <w:t xml:space="preserve">rt zostanie dokonane w oparciu </w:t>
      </w:r>
      <w:r w:rsidRPr="00F27437">
        <w:rPr>
          <w:rFonts w:ascii="Arial Narrow" w:hAnsi="Arial Narrow" w:cs="Cambria"/>
          <w:sz w:val="21"/>
          <w:szCs w:val="21"/>
        </w:rPr>
        <w:t>o następujący wzór:</w:t>
      </w:r>
    </w:p>
    <w:p w:rsidR="00C76ACC" w:rsidRDefault="00C03FE3" w:rsidP="00C03FE3">
      <w:pPr>
        <w:tabs>
          <w:tab w:val="left" w:pos="3490"/>
          <w:tab w:val="center" w:pos="5811"/>
        </w:tabs>
        <w:spacing w:after="120" w:line="252" w:lineRule="auto"/>
        <w:ind w:left="1418" w:firstLine="0"/>
        <w:jc w:val="left"/>
        <w:rPr>
          <w:rFonts w:ascii="Arial Narrow" w:hAnsi="Arial Narrow" w:cs="Cambria"/>
          <w:i/>
          <w:sz w:val="21"/>
          <w:szCs w:val="21"/>
        </w:rPr>
      </w:pPr>
      <w:r>
        <w:rPr>
          <w:rFonts w:ascii="Arial Narrow" w:hAnsi="Arial Narrow" w:cs="Cambria"/>
          <w:i/>
          <w:sz w:val="21"/>
          <w:szCs w:val="21"/>
        </w:rPr>
        <w:tab/>
      </w:r>
      <w:r>
        <w:rPr>
          <w:rFonts w:ascii="Arial Narrow" w:hAnsi="Arial Narrow" w:cs="Cambria"/>
          <w:i/>
          <w:sz w:val="21"/>
          <w:szCs w:val="21"/>
        </w:rPr>
        <w:tab/>
      </w:r>
      <w:r w:rsidR="00C76ACC" w:rsidRPr="00F27437">
        <w:rPr>
          <w:rFonts w:ascii="Arial Narrow" w:hAnsi="Arial Narrow" w:cs="Cambria"/>
          <w:i/>
          <w:sz w:val="21"/>
          <w:szCs w:val="21"/>
        </w:rPr>
        <w:t xml:space="preserve">C = (C </w:t>
      </w:r>
      <w:r w:rsidR="00C76ACC" w:rsidRPr="00F27437">
        <w:rPr>
          <w:rFonts w:ascii="Arial Narrow" w:hAnsi="Arial Narrow" w:cs="Cambria"/>
          <w:i/>
          <w:sz w:val="21"/>
          <w:szCs w:val="21"/>
          <w:vertAlign w:val="subscript"/>
        </w:rPr>
        <w:t>min</w:t>
      </w:r>
      <w:r w:rsidR="00C76ACC" w:rsidRPr="00F27437">
        <w:rPr>
          <w:rFonts w:ascii="Arial Narrow" w:hAnsi="Arial Narrow" w:cs="Cambria"/>
          <w:i/>
          <w:sz w:val="21"/>
          <w:szCs w:val="21"/>
        </w:rPr>
        <w:t xml:space="preserve"> / C </w:t>
      </w:r>
      <w:r w:rsidR="00C76ACC" w:rsidRPr="00F27437">
        <w:rPr>
          <w:rFonts w:ascii="Arial Narrow" w:hAnsi="Arial Narrow" w:cs="Cambria"/>
          <w:i/>
          <w:sz w:val="21"/>
          <w:szCs w:val="21"/>
          <w:vertAlign w:val="subscript"/>
        </w:rPr>
        <w:t>x</w:t>
      </w:r>
      <w:r w:rsidR="005906C0">
        <w:rPr>
          <w:rFonts w:ascii="Arial Narrow" w:hAnsi="Arial Narrow" w:cs="Cambria"/>
          <w:i/>
          <w:sz w:val="21"/>
          <w:szCs w:val="21"/>
        </w:rPr>
        <w:t xml:space="preserve"> ) x 10</w:t>
      </w:r>
      <w:r w:rsidR="00C76ACC" w:rsidRPr="00F27437">
        <w:rPr>
          <w:rFonts w:ascii="Arial Narrow" w:hAnsi="Arial Narrow" w:cs="Cambria"/>
          <w:i/>
          <w:sz w:val="21"/>
          <w:szCs w:val="21"/>
        </w:rPr>
        <w:t>0</w:t>
      </w:r>
    </w:p>
    <w:tbl>
      <w:tblPr>
        <w:tblW w:w="0" w:type="auto"/>
        <w:tblInd w:w="1446" w:type="dxa"/>
        <w:tblCellMar>
          <w:left w:w="28" w:type="dxa"/>
          <w:right w:w="28" w:type="dxa"/>
        </w:tblCellMar>
        <w:tblLook w:val="04A0" w:firstRow="1" w:lastRow="0" w:firstColumn="1" w:lastColumn="0" w:noHBand="0" w:noVBand="1"/>
      </w:tblPr>
      <w:tblGrid>
        <w:gridCol w:w="563"/>
        <w:gridCol w:w="571"/>
        <w:gridCol w:w="266"/>
        <w:gridCol w:w="7272"/>
      </w:tblGrid>
      <w:tr w:rsidR="00C76ACC" w:rsidRPr="00F27437" w:rsidTr="006C5563">
        <w:trPr>
          <w:trHeight w:val="225"/>
        </w:trPr>
        <w:tc>
          <w:tcPr>
            <w:tcW w:w="563" w:type="dxa"/>
            <w:hideMark/>
          </w:tcPr>
          <w:p w:rsidR="00C76ACC" w:rsidRPr="00F27437" w:rsidRDefault="00C76ACC">
            <w:pPr>
              <w:spacing w:line="252" w:lineRule="auto"/>
              <w:ind w:left="0" w:firstLine="0"/>
              <w:jc w:val="left"/>
              <w:rPr>
                <w:rFonts w:ascii="Arial Narrow" w:hAnsi="Arial Narrow" w:cs="Cambria"/>
                <w:sz w:val="21"/>
                <w:szCs w:val="21"/>
              </w:rPr>
            </w:pPr>
            <w:r w:rsidRPr="00F27437">
              <w:rPr>
                <w:rFonts w:ascii="Arial Narrow" w:hAnsi="Arial Narrow" w:cs="Cambria"/>
                <w:sz w:val="21"/>
                <w:szCs w:val="21"/>
              </w:rPr>
              <w:t>gdzie:</w:t>
            </w:r>
          </w:p>
        </w:tc>
        <w:tc>
          <w:tcPr>
            <w:tcW w:w="571" w:type="dxa"/>
            <w:hideMark/>
          </w:tcPr>
          <w:p w:rsidR="00C76ACC" w:rsidRPr="00F27437" w:rsidRDefault="00C76ACC">
            <w:pPr>
              <w:spacing w:line="252" w:lineRule="auto"/>
              <w:ind w:left="0" w:firstLine="0"/>
              <w:jc w:val="left"/>
              <w:rPr>
                <w:rFonts w:ascii="Arial Narrow" w:hAnsi="Arial Narrow" w:cs="Cambria"/>
                <w:sz w:val="21"/>
                <w:szCs w:val="21"/>
              </w:rPr>
            </w:pPr>
            <w:r w:rsidRPr="00F27437">
              <w:rPr>
                <w:rFonts w:ascii="Arial Narrow" w:hAnsi="Arial Narrow" w:cs="Cambria"/>
                <w:i/>
                <w:sz w:val="21"/>
                <w:szCs w:val="21"/>
              </w:rPr>
              <w:t>C</w:t>
            </w:r>
            <w:r w:rsidRPr="00F27437">
              <w:rPr>
                <w:rFonts w:ascii="Arial Narrow" w:hAnsi="Arial Narrow" w:cs="Cambria"/>
                <w:sz w:val="21"/>
                <w:szCs w:val="21"/>
              </w:rPr>
              <w:tab/>
            </w:r>
          </w:p>
        </w:tc>
        <w:tc>
          <w:tcPr>
            <w:tcW w:w="266" w:type="dxa"/>
            <w:hideMark/>
          </w:tcPr>
          <w:p w:rsidR="00C76ACC" w:rsidRPr="00F27437" w:rsidRDefault="00C76ACC">
            <w:pPr>
              <w:spacing w:line="252" w:lineRule="auto"/>
              <w:ind w:left="0" w:firstLine="0"/>
              <w:jc w:val="center"/>
              <w:rPr>
                <w:rFonts w:ascii="Arial Narrow" w:hAnsi="Arial Narrow" w:cs="Cambria"/>
                <w:sz w:val="21"/>
                <w:szCs w:val="21"/>
              </w:rPr>
            </w:pPr>
            <w:r w:rsidRPr="00F27437">
              <w:rPr>
                <w:rFonts w:ascii="Arial Narrow" w:hAnsi="Arial Narrow" w:cs="Cambria"/>
                <w:sz w:val="21"/>
                <w:szCs w:val="21"/>
              </w:rPr>
              <w:t>-</w:t>
            </w:r>
          </w:p>
        </w:tc>
        <w:tc>
          <w:tcPr>
            <w:tcW w:w="7272" w:type="dxa"/>
            <w:hideMark/>
          </w:tcPr>
          <w:p w:rsidR="00C76ACC" w:rsidRPr="00F27437" w:rsidRDefault="00C76ACC">
            <w:pPr>
              <w:spacing w:line="252" w:lineRule="auto"/>
              <w:ind w:left="0" w:firstLine="0"/>
              <w:jc w:val="left"/>
              <w:rPr>
                <w:rFonts w:ascii="Arial Narrow" w:hAnsi="Arial Narrow" w:cs="Cambria"/>
                <w:sz w:val="21"/>
                <w:szCs w:val="21"/>
              </w:rPr>
            </w:pPr>
            <w:r w:rsidRPr="00F27437">
              <w:rPr>
                <w:rFonts w:ascii="Arial Narrow" w:hAnsi="Arial Narrow" w:cs="Cambria"/>
                <w:sz w:val="21"/>
                <w:szCs w:val="21"/>
              </w:rPr>
              <w:t>liczba punktów w kryterium „Cena”</w:t>
            </w:r>
          </w:p>
        </w:tc>
      </w:tr>
      <w:tr w:rsidR="00C76ACC" w:rsidRPr="00F27437" w:rsidTr="006C5563">
        <w:tc>
          <w:tcPr>
            <w:tcW w:w="563" w:type="dxa"/>
          </w:tcPr>
          <w:p w:rsidR="00C76ACC" w:rsidRPr="00F27437" w:rsidRDefault="00C76ACC">
            <w:pPr>
              <w:spacing w:line="252" w:lineRule="auto"/>
              <w:ind w:left="0" w:firstLine="0"/>
              <w:jc w:val="left"/>
              <w:rPr>
                <w:rFonts w:ascii="Arial Narrow" w:hAnsi="Arial Narrow" w:cs="Cambria"/>
                <w:sz w:val="21"/>
                <w:szCs w:val="21"/>
              </w:rPr>
            </w:pPr>
          </w:p>
        </w:tc>
        <w:tc>
          <w:tcPr>
            <w:tcW w:w="571" w:type="dxa"/>
            <w:hideMark/>
          </w:tcPr>
          <w:p w:rsidR="00C76ACC" w:rsidRPr="00F27437" w:rsidRDefault="00C76ACC">
            <w:pPr>
              <w:spacing w:line="252" w:lineRule="auto"/>
              <w:ind w:left="0" w:firstLine="0"/>
              <w:jc w:val="left"/>
              <w:rPr>
                <w:rFonts w:ascii="Arial Narrow" w:hAnsi="Arial Narrow" w:cs="Cambria"/>
                <w:i/>
                <w:sz w:val="21"/>
                <w:szCs w:val="21"/>
              </w:rPr>
            </w:pPr>
            <w:r w:rsidRPr="00F27437">
              <w:rPr>
                <w:rFonts w:ascii="Arial Narrow" w:hAnsi="Arial Narrow" w:cs="Cambria"/>
                <w:i/>
                <w:sz w:val="21"/>
                <w:szCs w:val="21"/>
              </w:rPr>
              <w:t xml:space="preserve">C </w:t>
            </w:r>
            <w:r w:rsidRPr="00F27437">
              <w:rPr>
                <w:rFonts w:ascii="Arial Narrow" w:hAnsi="Arial Narrow" w:cs="Cambria"/>
                <w:sz w:val="21"/>
                <w:szCs w:val="21"/>
                <w:vertAlign w:val="subscript"/>
              </w:rPr>
              <w:t>min</w:t>
            </w:r>
          </w:p>
        </w:tc>
        <w:tc>
          <w:tcPr>
            <w:tcW w:w="266" w:type="dxa"/>
            <w:hideMark/>
          </w:tcPr>
          <w:p w:rsidR="00C76ACC" w:rsidRPr="00F27437" w:rsidRDefault="00C76ACC">
            <w:pPr>
              <w:spacing w:line="252" w:lineRule="auto"/>
              <w:ind w:left="0" w:firstLine="0"/>
              <w:jc w:val="center"/>
              <w:rPr>
                <w:rFonts w:ascii="Arial Narrow" w:hAnsi="Arial Narrow" w:cs="Cambria"/>
                <w:sz w:val="21"/>
                <w:szCs w:val="21"/>
              </w:rPr>
            </w:pPr>
            <w:r w:rsidRPr="00F27437">
              <w:rPr>
                <w:rFonts w:ascii="Arial Narrow" w:hAnsi="Arial Narrow" w:cs="Cambria"/>
                <w:sz w:val="21"/>
                <w:szCs w:val="21"/>
              </w:rPr>
              <w:t>-</w:t>
            </w:r>
          </w:p>
        </w:tc>
        <w:tc>
          <w:tcPr>
            <w:tcW w:w="7272" w:type="dxa"/>
            <w:vAlign w:val="center"/>
            <w:hideMark/>
          </w:tcPr>
          <w:p w:rsidR="00C76ACC" w:rsidRPr="00F27437" w:rsidRDefault="00C76ACC">
            <w:pPr>
              <w:spacing w:line="252" w:lineRule="auto"/>
              <w:ind w:left="0" w:firstLine="0"/>
              <w:rPr>
                <w:rFonts w:ascii="Arial Narrow" w:hAnsi="Arial Narrow" w:cs="Cambria"/>
                <w:sz w:val="21"/>
                <w:szCs w:val="21"/>
              </w:rPr>
            </w:pPr>
            <w:r w:rsidRPr="00F27437">
              <w:rPr>
                <w:rFonts w:ascii="Arial Narrow" w:hAnsi="Arial Narrow" w:cs="Cambria"/>
                <w:sz w:val="21"/>
                <w:szCs w:val="21"/>
              </w:rPr>
              <w:t>najniższa cena spośród złożonych ofert</w:t>
            </w:r>
          </w:p>
        </w:tc>
      </w:tr>
      <w:tr w:rsidR="00C76ACC" w:rsidRPr="00F27437" w:rsidTr="006C5563">
        <w:tc>
          <w:tcPr>
            <w:tcW w:w="563" w:type="dxa"/>
          </w:tcPr>
          <w:p w:rsidR="00C76ACC" w:rsidRPr="00F27437" w:rsidRDefault="00C76ACC">
            <w:pPr>
              <w:spacing w:line="252" w:lineRule="auto"/>
              <w:ind w:left="0" w:firstLine="0"/>
              <w:jc w:val="left"/>
              <w:rPr>
                <w:rFonts w:ascii="Arial Narrow" w:hAnsi="Arial Narrow" w:cs="Cambria"/>
                <w:sz w:val="21"/>
                <w:szCs w:val="21"/>
              </w:rPr>
            </w:pPr>
          </w:p>
        </w:tc>
        <w:tc>
          <w:tcPr>
            <w:tcW w:w="571" w:type="dxa"/>
            <w:hideMark/>
          </w:tcPr>
          <w:p w:rsidR="00C76ACC" w:rsidRPr="00F27437" w:rsidRDefault="00C76ACC">
            <w:pPr>
              <w:spacing w:line="252" w:lineRule="auto"/>
              <w:ind w:left="0" w:firstLine="0"/>
              <w:jc w:val="left"/>
              <w:rPr>
                <w:rFonts w:ascii="Arial Narrow" w:hAnsi="Arial Narrow" w:cs="Cambria"/>
                <w:i/>
                <w:sz w:val="21"/>
                <w:szCs w:val="21"/>
              </w:rPr>
            </w:pPr>
            <w:proofErr w:type="spellStart"/>
            <w:r w:rsidRPr="00F27437">
              <w:rPr>
                <w:rFonts w:ascii="Arial Narrow" w:hAnsi="Arial Narrow" w:cs="Cambria"/>
                <w:i/>
                <w:sz w:val="21"/>
                <w:szCs w:val="21"/>
              </w:rPr>
              <w:t>C</w:t>
            </w:r>
            <w:r w:rsidRPr="00F27437">
              <w:rPr>
                <w:rFonts w:ascii="Arial Narrow" w:hAnsi="Arial Narrow" w:cs="Cambria"/>
                <w:i/>
                <w:sz w:val="21"/>
                <w:szCs w:val="21"/>
                <w:vertAlign w:val="subscript"/>
              </w:rPr>
              <w:t>x</w:t>
            </w:r>
            <w:proofErr w:type="spellEnd"/>
          </w:p>
        </w:tc>
        <w:tc>
          <w:tcPr>
            <w:tcW w:w="266" w:type="dxa"/>
            <w:hideMark/>
          </w:tcPr>
          <w:p w:rsidR="00C76ACC" w:rsidRPr="00F27437" w:rsidRDefault="00C76ACC">
            <w:pPr>
              <w:spacing w:line="252" w:lineRule="auto"/>
              <w:ind w:left="0" w:firstLine="0"/>
              <w:jc w:val="center"/>
              <w:rPr>
                <w:rFonts w:ascii="Arial Narrow" w:hAnsi="Arial Narrow" w:cs="Cambria"/>
                <w:sz w:val="21"/>
                <w:szCs w:val="21"/>
              </w:rPr>
            </w:pPr>
            <w:r w:rsidRPr="00F27437">
              <w:rPr>
                <w:rFonts w:ascii="Arial Narrow" w:hAnsi="Arial Narrow" w:cs="Cambria"/>
                <w:sz w:val="21"/>
                <w:szCs w:val="21"/>
              </w:rPr>
              <w:t>-</w:t>
            </w:r>
          </w:p>
        </w:tc>
        <w:tc>
          <w:tcPr>
            <w:tcW w:w="7272" w:type="dxa"/>
            <w:vAlign w:val="center"/>
            <w:hideMark/>
          </w:tcPr>
          <w:p w:rsidR="00C76ACC" w:rsidRPr="00F27437" w:rsidRDefault="00C76ACC">
            <w:pPr>
              <w:spacing w:line="252" w:lineRule="auto"/>
              <w:ind w:left="0" w:firstLine="0"/>
              <w:rPr>
                <w:rFonts w:ascii="Arial Narrow" w:hAnsi="Arial Narrow" w:cs="Cambria"/>
                <w:sz w:val="21"/>
                <w:szCs w:val="21"/>
              </w:rPr>
            </w:pPr>
            <w:r w:rsidRPr="00F27437">
              <w:rPr>
                <w:rFonts w:ascii="Arial Narrow" w:hAnsi="Arial Narrow" w:cs="Cambria"/>
                <w:sz w:val="21"/>
                <w:szCs w:val="21"/>
              </w:rPr>
              <w:t>cena oferty badanej</w:t>
            </w:r>
          </w:p>
        </w:tc>
      </w:tr>
    </w:tbl>
    <w:p w:rsidR="00D728F6" w:rsidRPr="00C66CA2" w:rsidRDefault="00961E2E" w:rsidP="005906C0">
      <w:pPr>
        <w:tabs>
          <w:tab w:val="left" w:pos="1910"/>
        </w:tabs>
        <w:spacing w:line="252" w:lineRule="auto"/>
        <w:rPr>
          <w:rFonts w:ascii="Arial Narrow" w:hAnsi="Arial Narrow"/>
          <w:b/>
          <w:sz w:val="10"/>
          <w:szCs w:val="21"/>
        </w:rPr>
      </w:pPr>
      <w:r>
        <w:rPr>
          <w:rFonts w:ascii="Arial Narrow" w:hAnsi="Arial Narrow" w:cs="Cambria"/>
          <w:sz w:val="21"/>
          <w:szCs w:val="21"/>
        </w:rPr>
        <w:tab/>
      </w:r>
    </w:p>
    <w:bookmarkEnd w:id="2"/>
    <w:bookmarkEnd w:id="3"/>
    <w:p w:rsidR="00B37769" w:rsidRPr="00F27437" w:rsidRDefault="00B37769" w:rsidP="009F0304">
      <w:pPr>
        <w:numPr>
          <w:ilvl w:val="1"/>
          <w:numId w:val="8"/>
        </w:numPr>
        <w:tabs>
          <w:tab w:val="left" w:pos="709"/>
        </w:tabs>
        <w:spacing w:line="252" w:lineRule="auto"/>
        <w:ind w:left="709" w:hanging="709"/>
        <w:rPr>
          <w:rFonts w:ascii="Arial Narrow" w:hAnsi="Arial Narrow"/>
          <w:b/>
          <w:sz w:val="21"/>
          <w:szCs w:val="21"/>
        </w:rPr>
      </w:pPr>
      <w:r w:rsidRPr="00F27437">
        <w:rPr>
          <w:rFonts w:ascii="Arial Narrow" w:hAnsi="Arial Narrow" w:cs="Cambria"/>
          <w:sz w:val="21"/>
          <w:szCs w:val="21"/>
        </w:rPr>
        <w:t>Sposób oceny ofert.</w:t>
      </w:r>
    </w:p>
    <w:p w:rsidR="00B738AA" w:rsidRPr="00F27437" w:rsidRDefault="00B738AA" w:rsidP="00B738AA">
      <w:pPr>
        <w:tabs>
          <w:tab w:val="num" w:pos="3478"/>
        </w:tabs>
        <w:spacing w:line="252" w:lineRule="auto"/>
        <w:ind w:left="709" w:firstLine="0"/>
        <w:rPr>
          <w:rFonts w:ascii="Arial Narrow" w:hAnsi="Arial Narrow" w:cs="Cambria"/>
          <w:sz w:val="21"/>
          <w:szCs w:val="21"/>
        </w:rPr>
      </w:pPr>
      <w:r w:rsidRPr="00F27437">
        <w:rPr>
          <w:rFonts w:ascii="Arial Narrow" w:hAnsi="Arial Narrow" w:cs="Cambria"/>
          <w:sz w:val="21"/>
          <w:szCs w:val="21"/>
        </w:rPr>
        <w:t>Oferta niepodlegająca odrzuceniu na podstawie art. 89 ust. 1 uPzp, która uzyska największą liczbę punktów - maksymalnie 100 - w oparciu o k</w:t>
      </w:r>
      <w:r w:rsidR="00B30691" w:rsidRPr="00F27437">
        <w:rPr>
          <w:rFonts w:ascii="Arial Narrow" w:hAnsi="Arial Narrow" w:cs="Cambria"/>
          <w:sz w:val="21"/>
          <w:szCs w:val="21"/>
        </w:rPr>
        <w:t>ryterium określone w pkt. XIII.</w:t>
      </w:r>
      <w:r w:rsidRPr="00F27437">
        <w:rPr>
          <w:rFonts w:ascii="Arial Narrow" w:hAnsi="Arial Narrow" w:cs="Cambria"/>
          <w:sz w:val="21"/>
          <w:szCs w:val="21"/>
        </w:rPr>
        <w:t xml:space="preserve">1, złożona przez Wykonawcę nie podlegającego wykluczeniu </w:t>
      </w:r>
      <w:r w:rsidR="004C4CFA">
        <w:rPr>
          <w:rFonts w:ascii="Arial Narrow" w:hAnsi="Arial Narrow" w:cs="Cambria"/>
          <w:sz w:val="21"/>
          <w:szCs w:val="21"/>
        </w:rPr>
        <w:br/>
      </w:r>
      <w:r w:rsidRPr="00F27437">
        <w:rPr>
          <w:rFonts w:ascii="Arial Narrow" w:hAnsi="Arial Narrow" w:cs="Cambria"/>
          <w:sz w:val="21"/>
          <w:szCs w:val="21"/>
        </w:rPr>
        <w:t xml:space="preserve">z postępowania na podstawie </w:t>
      </w:r>
      <w:r w:rsidRPr="00F27437">
        <w:rPr>
          <w:rFonts w:ascii="Arial Narrow" w:hAnsi="Arial Narrow"/>
          <w:sz w:val="21"/>
          <w:szCs w:val="21"/>
        </w:rPr>
        <w:t>art. 24 ust. 1 pkt 12-23 i ust. 5 uPzp</w:t>
      </w:r>
      <w:r w:rsidR="002346F8">
        <w:rPr>
          <w:rFonts w:ascii="Arial Narrow" w:hAnsi="Arial Narrow"/>
          <w:sz w:val="21"/>
          <w:szCs w:val="21"/>
        </w:rPr>
        <w:t xml:space="preserve"> oraz spełniającego warunki udziału w postepowaniu</w:t>
      </w:r>
      <w:r w:rsidRPr="00F27437">
        <w:rPr>
          <w:rFonts w:ascii="Arial Narrow" w:hAnsi="Arial Narrow" w:cs="Cambria"/>
          <w:sz w:val="21"/>
          <w:szCs w:val="21"/>
        </w:rPr>
        <w:t xml:space="preserve">, zostanie wybrana, jako najkorzystniejsza. </w:t>
      </w:r>
    </w:p>
    <w:p w:rsidR="00B738AA" w:rsidRPr="00F27437" w:rsidRDefault="00B738AA" w:rsidP="00B738AA">
      <w:pPr>
        <w:tabs>
          <w:tab w:val="num" w:pos="3478"/>
        </w:tabs>
        <w:spacing w:line="252" w:lineRule="auto"/>
        <w:ind w:left="709" w:firstLine="0"/>
        <w:rPr>
          <w:rFonts w:ascii="Arial Narrow" w:hAnsi="Arial Narrow" w:cs="Cambria"/>
          <w:sz w:val="21"/>
          <w:szCs w:val="21"/>
        </w:rPr>
      </w:pPr>
      <w:r w:rsidRPr="00F27437">
        <w:rPr>
          <w:rFonts w:ascii="Arial Narrow" w:hAnsi="Arial Narrow" w:cs="Cambria"/>
          <w:sz w:val="21"/>
          <w:szCs w:val="21"/>
        </w:rPr>
        <w:t xml:space="preserve">Pozostałe oferty zostaną sklasyfikowane zgodnie z ilością uzyskanych punktów. </w:t>
      </w:r>
    </w:p>
    <w:p w:rsidR="00B738AA" w:rsidRPr="00F27437" w:rsidRDefault="00B738AA" w:rsidP="00B738AA">
      <w:pPr>
        <w:tabs>
          <w:tab w:val="num" w:pos="3478"/>
        </w:tabs>
        <w:spacing w:after="240" w:line="252" w:lineRule="auto"/>
        <w:ind w:left="709" w:firstLine="0"/>
        <w:rPr>
          <w:rFonts w:ascii="Arial Narrow" w:hAnsi="Arial Narrow" w:cs="Cambria"/>
          <w:sz w:val="21"/>
          <w:szCs w:val="21"/>
        </w:rPr>
      </w:pPr>
      <w:r w:rsidRPr="00F27437">
        <w:rPr>
          <w:rFonts w:ascii="Arial Narrow" w:hAnsi="Arial Narrow" w:cs="Cambria"/>
          <w:sz w:val="21"/>
          <w:szCs w:val="21"/>
        </w:rPr>
        <w:t>Wszystkie obliczenia będą wykonane z dokładnością do 0,01.</w:t>
      </w:r>
    </w:p>
    <w:p w:rsidR="00E30ED5" w:rsidRPr="00F27437" w:rsidRDefault="00E30ED5" w:rsidP="00261BF5">
      <w:pPr>
        <w:numPr>
          <w:ilvl w:val="0"/>
          <w:numId w:val="5"/>
        </w:numPr>
        <w:tabs>
          <w:tab w:val="clear" w:pos="3259"/>
          <w:tab w:val="num" w:pos="709"/>
        </w:tabs>
        <w:spacing w:after="240" w:line="252" w:lineRule="auto"/>
        <w:ind w:left="709" w:hanging="709"/>
        <w:rPr>
          <w:rFonts w:ascii="Arial Narrow" w:hAnsi="Arial Narrow"/>
          <w:b/>
          <w:sz w:val="21"/>
          <w:szCs w:val="21"/>
        </w:rPr>
      </w:pPr>
      <w:r w:rsidRPr="00F27437">
        <w:rPr>
          <w:rFonts w:ascii="Arial Narrow" w:hAnsi="Arial Narrow"/>
          <w:b/>
          <w:sz w:val="21"/>
          <w:szCs w:val="21"/>
        </w:rPr>
        <w:t>AUKCJA ELEKTRONICZNA</w:t>
      </w:r>
    </w:p>
    <w:p w:rsidR="00145127" w:rsidRDefault="00BE5BFE" w:rsidP="00935A56">
      <w:pPr>
        <w:autoSpaceDE w:val="0"/>
        <w:autoSpaceDN w:val="0"/>
        <w:adjustRightInd w:val="0"/>
        <w:spacing w:after="240" w:line="252" w:lineRule="auto"/>
        <w:ind w:left="0" w:firstLine="0"/>
        <w:rPr>
          <w:rFonts w:ascii="Arial Narrow" w:hAnsi="Arial Narrow"/>
          <w:sz w:val="21"/>
          <w:szCs w:val="21"/>
        </w:rPr>
      </w:pPr>
      <w:r w:rsidRPr="00F27437">
        <w:rPr>
          <w:rFonts w:ascii="Arial Narrow" w:hAnsi="Arial Narrow"/>
          <w:sz w:val="21"/>
          <w:szCs w:val="21"/>
        </w:rPr>
        <w:t>Zamawiający</w:t>
      </w:r>
      <w:r w:rsidR="008635BE" w:rsidRPr="00F27437">
        <w:rPr>
          <w:rFonts w:ascii="Arial Narrow" w:hAnsi="Arial Narrow"/>
          <w:sz w:val="21"/>
          <w:szCs w:val="21"/>
        </w:rPr>
        <w:t xml:space="preserve"> </w:t>
      </w:r>
      <w:r w:rsidRPr="00F27437">
        <w:rPr>
          <w:rFonts w:ascii="Arial Narrow" w:hAnsi="Arial Narrow"/>
          <w:sz w:val="21"/>
          <w:szCs w:val="21"/>
        </w:rPr>
        <w:t xml:space="preserve">po dokonaniu oceny ofert, w celu wyboru najkorzystniejszej oferty </w:t>
      </w:r>
      <w:r w:rsidR="008635BE" w:rsidRPr="00F27437">
        <w:rPr>
          <w:rFonts w:ascii="Arial Narrow" w:hAnsi="Arial Narrow"/>
          <w:sz w:val="21"/>
          <w:szCs w:val="21"/>
        </w:rPr>
        <w:t xml:space="preserve">nie przewiduje </w:t>
      </w:r>
      <w:r w:rsidRPr="00F27437">
        <w:rPr>
          <w:rFonts w:ascii="Arial Narrow" w:hAnsi="Arial Narrow"/>
          <w:sz w:val="21"/>
          <w:szCs w:val="21"/>
        </w:rPr>
        <w:t>przeprowadzeni</w:t>
      </w:r>
      <w:r w:rsidR="001D288E" w:rsidRPr="00F27437">
        <w:rPr>
          <w:rFonts w:ascii="Arial Narrow" w:hAnsi="Arial Narrow"/>
          <w:sz w:val="21"/>
          <w:szCs w:val="21"/>
        </w:rPr>
        <w:t xml:space="preserve">a </w:t>
      </w:r>
      <w:r w:rsidRPr="00F27437">
        <w:rPr>
          <w:rFonts w:ascii="Arial Narrow" w:hAnsi="Arial Narrow"/>
          <w:sz w:val="21"/>
          <w:szCs w:val="21"/>
        </w:rPr>
        <w:t>aukcji elektronicznej</w:t>
      </w:r>
      <w:r w:rsidR="00E44A0F" w:rsidRPr="00F27437">
        <w:rPr>
          <w:rFonts w:ascii="Arial Narrow" w:hAnsi="Arial Narrow"/>
          <w:sz w:val="21"/>
          <w:szCs w:val="21"/>
        </w:rPr>
        <w:t>.</w:t>
      </w:r>
    </w:p>
    <w:p w:rsidR="00E7636B" w:rsidRPr="00F27437" w:rsidRDefault="00B06005" w:rsidP="00261BF5">
      <w:pPr>
        <w:numPr>
          <w:ilvl w:val="0"/>
          <w:numId w:val="5"/>
        </w:numPr>
        <w:tabs>
          <w:tab w:val="clear" w:pos="3259"/>
          <w:tab w:val="num" w:pos="709"/>
        </w:tabs>
        <w:spacing w:after="240" w:line="252" w:lineRule="auto"/>
        <w:ind w:left="709" w:hanging="709"/>
        <w:rPr>
          <w:rFonts w:ascii="Arial Narrow" w:hAnsi="Arial Narrow"/>
          <w:b/>
          <w:sz w:val="21"/>
          <w:szCs w:val="21"/>
        </w:rPr>
      </w:pPr>
      <w:r w:rsidRPr="00F27437">
        <w:rPr>
          <w:rFonts w:ascii="Arial Narrow" w:hAnsi="Arial Narrow"/>
          <w:b/>
          <w:sz w:val="21"/>
          <w:szCs w:val="21"/>
        </w:rPr>
        <w:t>INFORMACJE O FORMALNOŚCIACH, JAKIE POWINNY ZOSTAĆ DOPEŁNIONE P</w:t>
      </w:r>
      <w:r w:rsidR="00BB59E8" w:rsidRPr="00F27437">
        <w:rPr>
          <w:rFonts w:ascii="Arial Narrow" w:hAnsi="Arial Narrow"/>
          <w:b/>
          <w:sz w:val="21"/>
          <w:szCs w:val="21"/>
        </w:rPr>
        <w:t>O</w:t>
      </w:r>
      <w:r w:rsidRPr="00F27437">
        <w:rPr>
          <w:rFonts w:ascii="Arial Narrow" w:hAnsi="Arial Narrow"/>
          <w:b/>
          <w:sz w:val="21"/>
          <w:szCs w:val="21"/>
        </w:rPr>
        <w:t xml:space="preserve"> WYBORZE OFERTY W CELU ZAWARCIA UMOWY W SPRAWIE ZAMÓWIENIA PUBLICZNEGO</w:t>
      </w:r>
      <w:r w:rsidR="00BB59E8" w:rsidRPr="00F27437">
        <w:rPr>
          <w:rFonts w:ascii="Arial Narrow" w:hAnsi="Arial Narrow"/>
          <w:b/>
          <w:sz w:val="21"/>
          <w:szCs w:val="21"/>
        </w:rPr>
        <w:t xml:space="preserve"> </w:t>
      </w:r>
    </w:p>
    <w:p w:rsidR="008F209F" w:rsidRPr="00F27437" w:rsidRDefault="008F209F" w:rsidP="00261BF5">
      <w:pPr>
        <w:pStyle w:val="Styl2"/>
        <w:numPr>
          <w:ilvl w:val="1"/>
          <w:numId w:val="5"/>
        </w:numPr>
        <w:tabs>
          <w:tab w:val="clear" w:pos="3478"/>
          <w:tab w:val="num" w:pos="709"/>
        </w:tabs>
        <w:spacing w:after="120"/>
        <w:ind w:left="709" w:hanging="709"/>
        <w:rPr>
          <w:rFonts w:ascii="Arial Narrow" w:hAnsi="Arial Narrow"/>
          <w:b w:val="0"/>
          <w:sz w:val="21"/>
          <w:szCs w:val="21"/>
        </w:rPr>
      </w:pPr>
      <w:r w:rsidRPr="00F27437">
        <w:rPr>
          <w:rFonts w:ascii="Arial Narrow" w:hAnsi="Arial Narrow"/>
          <w:b w:val="0"/>
          <w:sz w:val="21"/>
          <w:szCs w:val="21"/>
        </w:rPr>
        <w:t xml:space="preserve">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w:t>
      </w:r>
      <w:r w:rsidR="00BC6B65">
        <w:rPr>
          <w:rFonts w:ascii="Arial Narrow" w:hAnsi="Arial Narrow"/>
          <w:b w:val="0"/>
          <w:sz w:val="21"/>
          <w:szCs w:val="21"/>
        </w:rPr>
        <w:br/>
      </w:r>
      <w:r w:rsidRPr="00F27437">
        <w:rPr>
          <w:rFonts w:ascii="Arial Narrow" w:hAnsi="Arial Narrow"/>
          <w:b w:val="0"/>
          <w:sz w:val="21"/>
          <w:szCs w:val="21"/>
        </w:rPr>
        <w:t>z dokumentów załączonych do oferty.</w:t>
      </w:r>
    </w:p>
    <w:p w:rsidR="00E7636B" w:rsidRPr="00F27437" w:rsidRDefault="00E13DAE" w:rsidP="00261BF5">
      <w:pPr>
        <w:numPr>
          <w:ilvl w:val="1"/>
          <w:numId w:val="5"/>
        </w:numPr>
        <w:tabs>
          <w:tab w:val="clear" w:pos="3478"/>
          <w:tab w:val="num" w:pos="709"/>
        </w:tabs>
        <w:spacing w:line="252" w:lineRule="auto"/>
        <w:ind w:left="709" w:hanging="709"/>
        <w:rPr>
          <w:rFonts w:ascii="Arial Narrow" w:hAnsi="Arial Narrow"/>
          <w:b/>
          <w:sz w:val="21"/>
          <w:szCs w:val="21"/>
        </w:rPr>
      </w:pPr>
      <w:r w:rsidRPr="00F27437">
        <w:rPr>
          <w:rFonts w:ascii="Arial Narrow" w:hAnsi="Arial Narrow" w:cs="Garamond"/>
          <w:sz w:val="21"/>
          <w:szCs w:val="21"/>
        </w:rPr>
        <w:t>P</w:t>
      </w:r>
      <w:r w:rsidR="002C054F" w:rsidRPr="00F27437">
        <w:rPr>
          <w:rFonts w:ascii="Arial Narrow" w:hAnsi="Arial Narrow" w:cs="Garamond"/>
          <w:sz w:val="21"/>
          <w:szCs w:val="21"/>
        </w:rPr>
        <w:t xml:space="preserve">rzed podpisaniem umowy o realizację zamówienia, </w:t>
      </w:r>
      <w:r w:rsidR="00753E47" w:rsidRPr="00F27437">
        <w:rPr>
          <w:rFonts w:ascii="Arial Narrow" w:hAnsi="Arial Narrow" w:cs="Garamond"/>
          <w:sz w:val="21"/>
          <w:szCs w:val="21"/>
        </w:rPr>
        <w:t>w</w:t>
      </w:r>
      <w:r w:rsidR="00E21B98" w:rsidRPr="00F27437">
        <w:rPr>
          <w:rFonts w:ascii="Arial Narrow" w:hAnsi="Arial Narrow" w:cs="Garamond"/>
          <w:sz w:val="21"/>
          <w:szCs w:val="21"/>
        </w:rPr>
        <w:t xml:space="preserve">ykonawcy wspólnie ubiegający się o udzielenie zamówienia, których oferta została wybrana jako najkorzystniejsza, zobowiązani </w:t>
      </w:r>
      <w:r w:rsidR="002C054F" w:rsidRPr="00F27437">
        <w:rPr>
          <w:rFonts w:ascii="Arial Narrow" w:hAnsi="Arial Narrow" w:cs="Garamond"/>
          <w:sz w:val="21"/>
          <w:szCs w:val="21"/>
        </w:rPr>
        <w:t>są dostarczyć Zamawiającemu stosowną umowę konsorcjum zawierającą minimum następujące postanowienia:</w:t>
      </w:r>
    </w:p>
    <w:p w:rsidR="00E7636B" w:rsidRPr="00F27437" w:rsidRDefault="002C054F" w:rsidP="00B203F4">
      <w:pPr>
        <w:numPr>
          <w:ilvl w:val="0"/>
          <w:numId w:val="3"/>
        </w:numPr>
        <w:tabs>
          <w:tab w:val="left" w:pos="993"/>
        </w:tabs>
        <w:spacing w:line="252" w:lineRule="auto"/>
        <w:ind w:left="993" w:hanging="284"/>
        <w:rPr>
          <w:rFonts w:ascii="Arial Narrow" w:hAnsi="Arial Narrow"/>
          <w:b/>
          <w:sz w:val="21"/>
          <w:szCs w:val="21"/>
        </w:rPr>
      </w:pPr>
      <w:r w:rsidRPr="00F27437">
        <w:rPr>
          <w:rFonts w:ascii="Arial Narrow" w:hAnsi="Arial Narrow" w:cs="Garamond"/>
          <w:sz w:val="21"/>
          <w:szCs w:val="21"/>
        </w:rPr>
        <w:t>określenie celu gospodarczego,</w:t>
      </w:r>
    </w:p>
    <w:p w:rsidR="00E7636B" w:rsidRPr="00F27437" w:rsidRDefault="002C054F" w:rsidP="00B203F4">
      <w:pPr>
        <w:numPr>
          <w:ilvl w:val="0"/>
          <w:numId w:val="3"/>
        </w:numPr>
        <w:tabs>
          <w:tab w:val="left" w:pos="993"/>
        </w:tabs>
        <w:spacing w:line="252" w:lineRule="auto"/>
        <w:ind w:left="993" w:hanging="284"/>
        <w:rPr>
          <w:rFonts w:ascii="Arial Narrow" w:hAnsi="Arial Narrow"/>
          <w:b/>
          <w:sz w:val="21"/>
          <w:szCs w:val="21"/>
        </w:rPr>
      </w:pPr>
      <w:r w:rsidRPr="00F27437">
        <w:rPr>
          <w:rFonts w:ascii="Arial Narrow" w:hAnsi="Arial Narrow" w:cs="Garamond"/>
          <w:sz w:val="21"/>
          <w:szCs w:val="21"/>
        </w:rPr>
        <w:t>określenie, który z podmiotów jest upoważniony do występowania w imieniu pozostałych przy realizacji przedmiotowego zamówienia,</w:t>
      </w:r>
    </w:p>
    <w:p w:rsidR="00E7636B" w:rsidRPr="00F27437" w:rsidRDefault="002C054F" w:rsidP="00B203F4">
      <w:pPr>
        <w:numPr>
          <w:ilvl w:val="0"/>
          <w:numId w:val="3"/>
        </w:numPr>
        <w:tabs>
          <w:tab w:val="left" w:pos="993"/>
        </w:tabs>
        <w:spacing w:line="252" w:lineRule="auto"/>
        <w:ind w:left="993" w:hanging="284"/>
        <w:rPr>
          <w:rFonts w:ascii="Arial Narrow" w:hAnsi="Arial Narrow"/>
          <w:b/>
          <w:sz w:val="21"/>
          <w:szCs w:val="21"/>
        </w:rPr>
      </w:pPr>
      <w:r w:rsidRPr="00F27437">
        <w:rPr>
          <w:rFonts w:ascii="Arial Narrow" w:hAnsi="Arial Narrow" w:cs="Garamond"/>
          <w:sz w:val="21"/>
          <w:szCs w:val="21"/>
        </w:rPr>
        <w:t>oznaczenie czasu trwania konsorcjum obejmującego okres realizacji przedmiotu zamówienia oraz gwarancji i rękojmi,</w:t>
      </w:r>
    </w:p>
    <w:p w:rsidR="00E7636B" w:rsidRPr="00F27437" w:rsidRDefault="002C054F" w:rsidP="00B203F4">
      <w:pPr>
        <w:numPr>
          <w:ilvl w:val="0"/>
          <w:numId w:val="3"/>
        </w:numPr>
        <w:tabs>
          <w:tab w:val="left" w:pos="993"/>
        </w:tabs>
        <w:spacing w:line="252" w:lineRule="auto"/>
        <w:ind w:left="993" w:hanging="284"/>
        <w:rPr>
          <w:rFonts w:ascii="Arial Narrow" w:hAnsi="Arial Narrow"/>
          <w:b/>
          <w:sz w:val="21"/>
          <w:szCs w:val="21"/>
        </w:rPr>
      </w:pPr>
      <w:r w:rsidRPr="00F27437">
        <w:rPr>
          <w:rFonts w:ascii="Arial Narrow" w:hAnsi="Arial Narrow"/>
          <w:sz w:val="21"/>
          <w:szCs w:val="21"/>
        </w:rPr>
        <w:t xml:space="preserve">dotyczącego solidarnej odpowiedzialności </w:t>
      </w:r>
      <w:r w:rsidR="00753E47" w:rsidRPr="00F27437">
        <w:rPr>
          <w:rFonts w:ascii="Arial Narrow" w:hAnsi="Arial Narrow" w:cs="Tahoma"/>
          <w:sz w:val="21"/>
          <w:szCs w:val="21"/>
        </w:rPr>
        <w:t>wszystkich w</w:t>
      </w:r>
      <w:r w:rsidRPr="00F27437">
        <w:rPr>
          <w:rFonts w:ascii="Arial Narrow" w:hAnsi="Arial Narrow" w:cs="Tahoma"/>
          <w:sz w:val="21"/>
          <w:szCs w:val="21"/>
        </w:rPr>
        <w:t>ykonawców występujących wspólnie za wykonanie umowy</w:t>
      </w:r>
      <w:r w:rsidRPr="00F27437">
        <w:rPr>
          <w:rFonts w:ascii="Arial Narrow" w:hAnsi="Arial Narrow" w:cs="Garamond"/>
          <w:sz w:val="21"/>
          <w:szCs w:val="21"/>
        </w:rPr>
        <w:t>,</w:t>
      </w:r>
    </w:p>
    <w:p w:rsidR="00E7636B" w:rsidRPr="002346F8" w:rsidRDefault="002C054F" w:rsidP="0042744D">
      <w:pPr>
        <w:numPr>
          <w:ilvl w:val="0"/>
          <w:numId w:val="3"/>
        </w:numPr>
        <w:tabs>
          <w:tab w:val="left" w:pos="993"/>
        </w:tabs>
        <w:spacing w:after="240" w:line="252" w:lineRule="auto"/>
        <w:ind w:left="993" w:hanging="284"/>
        <w:rPr>
          <w:rFonts w:ascii="Arial Narrow" w:hAnsi="Arial Narrow"/>
          <w:b/>
          <w:sz w:val="21"/>
          <w:szCs w:val="21"/>
        </w:rPr>
      </w:pPr>
      <w:r w:rsidRPr="00F27437">
        <w:rPr>
          <w:rFonts w:ascii="Arial Narrow" w:hAnsi="Arial Narrow" w:cs="Garamond"/>
          <w:sz w:val="21"/>
          <w:szCs w:val="21"/>
        </w:rPr>
        <w:lastRenderedPageBreak/>
        <w:t>zakaz zmian w umowie bez pisemnej zgody Zamawiającego.</w:t>
      </w:r>
    </w:p>
    <w:p w:rsidR="002346F8" w:rsidRDefault="002346F8" w:rsidP="002346F8">
      <w:pPr>
        <w:tabs>
          <w:tab w:val="left" w:pos="993"/>
        </w:tabs>
        <w:spacing w:after="240" w:line="252" w:lineRule="auto"/>
        <w:ind w:left="993" w:firstLine="0"/>
        <w:rPr>
          <w:rFonts w:ascii="Arial Narrow" w:hAnsi="Arial Narrow"/>
          <w:b/>
          <w:sz w:val="21"/>
          <w:szCs w:val="21"/>
        </w:rPr>
      </w:pPr>
    </w:p>
    <w:p w:rsidR="00566734" w:rsidRPr="00F27437" w:rsidRDefault="009543E6" w:rsidP="002346F8">
      <w:pPr>
        <w:numPr>
          <w:ilvl w:val="0"/>
          <w:numId w:val="6"/>
        </w:numPr>
        <w:tabs>
          <w:tab w:val="clear" w:pos="3259"/>
        </w:tabs>
        <w:spacing w:after="240" w:line="252" w:lineRule="auto"/>
        <w:ind w:left="709" w:hanging="709"/>
        <w:rPr>
          <w:rFonts w:ascii="Arial Narrow" w:hAnsi="Arial Narrow"/>
          <w:b/>
          <w:sz w:val="21"/>
          <w:szCs w:val="21"/>
        </w:rPr>
      </w:pPr>
      <w:r w:rsidRPr="00F27437">
        <w:rPr>
          <w:rFonts w:ascii="Arial Narrow" w:hAnsi="Arial Narrow"/>
          <w:b/>
          <w:sz w:val="21"/>
          <w:szCs w:val="21"/>
        </w:rPr>
        <w:t xml:space="preserve">TERMIN I WARUNKI ZAWARCIA </w:t>
      </w:r>
      <w:r w:rsidR="005248A0" w:rsidRPr="00F27437">
        <w:rPr>
          <w:rFonts w:ascii="Arial Narrow" w:hAnsi="Arial Narrow"/>
          <w:b/>
          <w:sz w:val="21"/>
          <w:szCs w:val="21"/>
        </w:rPr>
        <w:t>UMOW</w:t>
      </w:r>
      <w:r w:rsidRPr="00F27437">
        <w:rPr>
          <w:rFonts w:ascii="Arial Narrow" w:hAnsi="Arial Narrow"/>
          <w:b/>
          <w:sz w:val="21"/>
          <w:szCs w:val="21"/>
        </w:rPr>
        <w:t>Y</w:t>
      </w:r>
    </w:p>
    <w:p w:rsidR="00566734" w:rsidRPr="00F27437" w:rsidRDefault="009543E6" w:rsidP="00261BF5">
      <w:pPr>
        <w:numPr>
          <w:ilvl w:val="1"/>
          <w:numId w:val="6"/>
        </w:numPr>
        <w:tabs>
          <w:tab w:val="clear" w:pos="3478"/>
          <w:tab w:val="num" w:pos="709"/>
        </w:tabs>
        <w:spacing w:after="100" w:line="252" w:lineRule="auto"/>
        <w:ind w:left="709" w:hanging="709"/>
        <w:rPr>
          <w:rFonts w:ascii="Arial Narrow" w:hAnsi="Arial Narrow"/>
          <w:b/>
          <w:sz w:val="21"/>
          <w:szCs w:val="21"/>
        </w:rPr>
      </w:pPr>
      <w:r w:rsidRPr="00F27437">
        <w:rPr>
          <w:rFonts w:ascii="Arial Narrow" w:hAnsi="Arial Narrow" w:cs="Tahoma"/>
          <w:sz w:val="21"/>
          <w:szCs w:val="21"/>
        </w:rPr>
        <w:t xml:space="preserve">Z Wykonawcą, którego ofertę </w:t>
      </w:r>
      <w:r w:rsidR="00550F6C" w:rsidRPr="00F27437">
        <w:rPr>
          <w:rFonts w:ascii="Arial Narrow" w:hAnsi="Arial Narrow" w:cs="Tahoma"/>
          <w:sz w:val="21"/>
          <w:szCs w:val="21"/>
        </w:rPr>
        <w:t>wybrano jako</w:t>
      </w:r>
      <w:r w:rsidRPr="00F27437">
        <w:rPr>
          <w:rFonts w:ascii="Arial Narrow" w:hAnsi="Arial Narrow" w:cs="Tahoma"/>
          <w:sz w:val="21"/>
          <w:szCs w:val="21"/>
        </w:rPr>
        <w:t xml:space="preserve"> najkorzystniejszą zostanie zawarta umo</w:t>
      </w:r>
      <w:r w:rsidR="00E86EBE" w:rsidRPr="00F27437">
        <w:rPr>
          <w:rFonts w:ascii="Arial Narrow" w:hAnsi="Arial Narrow" w:cs="Tahoma"/>
          <w:sz w:val="21"/>
          <w:szCs w:val="21"/>
        </w:rPr>
        <w:t>w</w:t>
      </w:r>
      <w:r w:rsidR="001349D1" w:rsidRPr="00F27437">
        <w:rPr>
          <w:rFonts w:ascii="Arial Narrow" w:hAnsi="Arial Narrow" w:cs="Tahoma"/>
          <w:sz w:val="21"/>
          <w:szCs w:val="21"/>
        </w:rPr>
        <w:t>a</w:t>
      </w:r>
      <w:r w:rsidR="00FD0B8B" w:rsidRPr="00F27437">
        <w:rPr>
          <w:rFonts w:ascii="Arial Narrow" w:eastAsia="Calibri" w:hAnsi="Arial Narrow"/>
          <w:bCs/>
          <w:sz w:val="21"/>
          <w:szCs w:val="21"/>
        </w:rPr>
        <w:t>:</w:t>
      </w:r>
    </w:p>
    <w:p w:rsidR="00566734" w:rsidRPr="00F27437" w:rsidRDefault="00FD0B8B" w:rsidP="00961E2E">
      <w:pPr>
        <w:numPr>
          <w:ilvl w:val="2"/>
          <w:numId w:val="6"/>
        </w:numPr>
        <w:tabs>
          <w:tab w:val="clear" w:pos="2908"/>
          <w:tab w:val="num" w:pos="1560"/>
        </w:tabs>
        <w:spacing w:line="252" w:lineRule="auto"/>
        <w:ind w:left="1560" w:hanging="851"/>
        <w:rPr>
          <w:rFonts w:ascii="Arial Narrow" w:hAnsi="Arial Narrow"/>
          <w:b/>
          <w:sz w:val="21"/>
          <w:szCs w:val="21"/>
        </w:rPr>
      </w:pPr>
      <w:r w:rsidRPr="00F27437">
        <w:rPr>
          <w:rFonts w:ascii="Arial Narrow" w:hAnsi="Arial Narrow" w:cs="Tahoma"/>
          <w:sz w:val="21"/>
          <w:szCs w:val="21"/>
        </w:rPr>
        <w:t>w terminie</w:t>
      </w:r>
      <w:r w:rsidRPr="00F27437">
        <w:rPr>
          <w:rFonts w:ascii="Arial Narrow" w:eastAsia="Calibri" w:hAnsi="Arial Narrow"/>
          <w:bCs/>
          <w:sz w:val="21"/>
          <w:szCs w:val="21"/>
          <w:lang w:eastAsia="en-US"/>
        </w:rPr>
        <w:t xml:space="preserve"> </w:t>
      </w:r>
      <w:r w:rsidRPr="00F27437">
        <w:rPr>
          <w:rFonts w:ascii="Arial Narrow" w:hAnsi="Arial Narrow" w:cs="Tahoma"/>
          <w:sz w:val="21"/>
          <w:szCs w:val="21"/>
        </w:rPr>
        <w:t>nie krótszym niż</w:t>
      </w:r>
      <w:r w:rsidRPr="00F27437">
        <w:rPr>
          <w:rFonts w:ascii="Arial Narrow" w:eastAsia="Calibri" w:hAnsi="Arial Narrow"/>
          <w:bCs/>
          <w:sz w:val="21"/>
          <w:szCs w:val="21"/>
        </w:rPr>
        <w:t xml:space="preserve"> </w:t>
      </w:r>
      <w:r w:rsidR="003A168D" w:rsidRPr="00F27437">
        <w:rPr>
          <w:rFonts w:ascii="Arial Narrow" w:eastAsia="Calibri" w:hAnsi="Arial Narrow"/>
          <w:bCs/>
          <w:sz w:val="21"/>
          <w:szCs w:val="21"/>
        </w:rPr>
        <w:t>10</w:t>
      </w:r>
      <w:r w:rsidRPr="00F27437">
        <w:rPr>
          <w:rFonts w:ascii="Arial Narrow" w:eastAsia="Calibri" w:hAnsi="Arial Narrow"/>
          <w:bCs/>
          <w:sz w:val="21"/>
          <w:szCs w:val="21"/>
        </w:rPr>
        <w:t xml:space="preserve"> dni od dnia przesłania zawiadomienia o wyborze najkorzystniejszej oferty -</w:t>
      </w:r>
      <w:r w:rsidRPr="00F27437">
        <w:rPr>
          <w:rFonts w:ascii="Arial Narrow" w:eastAsia="Calibri" w:hAnsi="Arial Narrow"/>
          <w:bCs/>
          <w:sz w:val="21"/>
          <w:szCs w:val="21"/>
          <w:lang w:eastAsia="en-US"/>
        </w:rPr>
        <w:t xml:space="preserve"> je</w:t>
      </w:r>
      <w:r w:rsidRPr="00F27437">
        <w:rPr>
          <w:rFonts w:ascii="Arial Narrow" w:eastAsia="TimesNewRoman,Bold" w:hAnsi="Arial Narrow" w:cs="TimesNewRoman,Bold"/>
          <w:bCs/>
          <w:sz w:val="21"/>
          <w:szCs w:val="21"/>
          <w:lang w:eastAsia="en-US"/>
        </w:rPr>
        <w:t>ż</w:t>
      </w:r>
      <w:r w:rsidRPr="00F27437">
        <w:rPr>
          <w:rFonts w:ascii="Arial Narrow" w:eastAsia="Calibri" w:hAnsi="Arial Narrow"/>
          <w:bCs/>
          <w:sz w:val="21"/>
          <w:szCs w:val="21"/>
          <w:lang w:eastAsia="en-US"/>
        </w:rPr>
        <w:t>eli zostało przesłane faksem lub drogą elektroniczną, albo w terminie 1</w:t>
      </w:r>
      <w:r w:rsidR="003A168D" w:rsidRPr="00F27437">
        <w:rPr>
          <w:rFonts w:ascii="Arial Narrow" w:eastAsia="Calibri" w:hAnsi="Arial Narrow"/>
          <w:bCs/>
          <w:sz w:val="21"/>
          <w:szCs w:val="21"/>
          <w:lang w:eastAsia="en-US"/>
        </w:rPr>
        <w:t>5</w:t>
      </w:r>
      <w:r w:rsidRPr="00F27437">
        <w:rPr>
          <w:rFonts w:ascii="Arial Narrow" w:eastAsia="Calibri" w:hAnsi="Arial Narrow"/>
          <w:bCs/>
          <w:sz w:val="21"/>
          <w:szCs w:val="21"/>
          <w:lang w:eastAsia="en-US"/>
        </w:rPr>
        <w:t xml:space="preserve"> dni – je</w:t>
      </w:r>
      <w:r w:rsidRPr="00F27437">
        <w:rPr>
          <w:rFonts w:ascii="Arial Narrow" w:eastAsia="TimesNewRoman,Bold" w:hAnsi="Arial Narrow" w:cs="TimesNewRoman,Bold"/>
          <w:bCs/>
          <w:sz w:val="21"/>
          <w:szCs w:val="21"/>
          <w:lang w:eastAsia="en-US"/>
        </w:rPr>
        <w:t>ż</w:t>
      </w:r>
      <w:r w:rsidRPr="00F27437">
        <w:rPr>
          <w:rFonts w:ascii="Arial Narrow" w:eastAsia="Calibri" w:hAnsi="Arial Narrow"/>
          <w:bCs/>
          <w:sz w:val="21"/>
          <w:szCs w:val="21"/>
          <w:lang w:eastAsia="en-US"/>
        </w:rPr>
        <w:t>eli zostało przesłane w inny sposób;</w:t>
      </w:r>
    </w:p>
    <w:p w:rsidR="009543E6" w:rsidRPr="00F27437" w:rsidRDefault="00FD0B8B" w:rsidP="00261BF5">
      <w:pPr>
        <w:numPr>
          <w:ilvl w:val="2"/>
          <w:numId w:val="6"/>
        </w:numPr>
        <w:tabs>
          <w:tab w:val="clear" w:pos="2908"/>
          <w:tab w:val="num" w:pos="1560"/>
        </w:tabs>
        <w:spacing w:after="100" w:line="252" w:lineRule="auto"/>
        <w:ind w:left="1560" w:hanging="851"/>
        <w:rPr>
          <w:rFonts w:ascii="Arial Narrow" w:hAnsi="Arial Narrow" w:cs="Tahoma"/>
          <w:sz w:val="21"/>
          <w:szCs w:val="21"/>
        </w:rPr>
      </w:pPr>
      <w:r w:rsidRPr="00F27437">
        <w:rPr>
          <w:rFonts w:ascii="Arial Narrow" w:hAnsi="Arial Narrow" w:cs="Tahoma"/>
          <w:sz w:val="21"/>
          <w:szCs w:val="21"/>
        </w:rPr>
        <w:t>przed upływe</w:t>
      </w:r>
      <w:r w:rsidR="006F2175" w:rsidRPr="00F27437">
        <w:rPr>
          <w:rFonts w:ascii="Arial Narrow" w:hAnsi="Arial Narrow" w:cs="Tahoma"/>
          <w:sz w:val="21"/>
          <w:szCs w:val="21"/>
        </w:rPr>
        <w:t xml:space="preserve">m </w:t>
      </w:r>
      <w:r w:rsidR="00A652F2" w:rsidRPr="00F27437">
        <w:rPr>
          <w:rFonts w:ascii="Arial Narrow" w:hAnsi="Arial Narrow" w:cs="Tahoma"/>
          <w:sz w:val="21"/>
          <w:szCs w:val="21"/>
        </w:rPr>
        <w:t>terminów, o których</w:t>
      </w:r>
      <w:r w:rsidR="00435F6E" w:rsidRPr="00F27437">
        <w:rPr>
          <w:rFonts w:ascii="Arial Narrow" w:hAnsi="Arial Narrow" w:cs="Tahoma"/>
          <w:sz w:val="21"/>
          <w:szCs w:val="21"/>
        </w:rPr>
        <w:t xml:space="preserve"> mowa w </w:t>
      </w:r>
      <w:r w:rsidR="006F2175" w:rsidRPr="00F27437">
        <w:rPr>
          <w:rFonts w:ascii="Arial Narrow" w:hAnsi="Arial Narrow" w:cs="Tahoma"/>
          <w:sz w:val="21"/>
          <w:szCs w:val="21"/>
        </w:rPr>
        <w:t>pkt</w:t>
      </w:r>
      <w:r w:rsidR="00435F6E" w:rsidRPr="00F27437">
        <w:rPr>
          <w:rFonts w:ascii="Arial Narrow" w:hAnsi="Arial Narrow" w:cs="Tahoma"/>
          <w:sz w:val="21"/>
          <w:szCs w:val="21"/>
        </w:rPr>
        <w:t>. XVI</w:t>
      </w:r>
      <w:r w:rsidR="00203E3B" w:rsidRPr="00F27437">
        <w:rPr>
          <w:rFonts w:ascii="Arial Narrow" w:hAnsi="Arial Narrow" w:cs="Tahoma"/>
          <w:sz w:val="21"/>
          <w:szCs w:val="21"/>
        </w:rPr>
        <w:t>I</w:t>
      </w:r>
      <w:r w:rsidR="00435F6E" w:rsidRPr="00F27437">
        <w:rPr>
          <w:rFonts w:ascii="Arial Narrow" w:hAnsi="Arial Narrow" w:cs="Tahoma"/>
          <w:sz w:val="21"/>
          <w:szCs w:val="21"/>
        </w:rPr>
        <w:t>.1.</w:t>
      </w:r>
      <w:r w:rsidRPr="00F27437">
        <w:rPr>
          <w:rFonts w:ascii="Arial Narrow" w:hAnsi="Arial Narrow" w:cs="Tahoma"/>
          <w:sz w:val="21"/>
          <w:szCs w:val="21"/>
        </w:rPr>
        <w:t>1 jeżeli</w:t>
      </w:r>
      <w:r w:rsidR="00947AF6" w:rsidRPr="00F27437">
        <w:rPr>
          <w:rFonts w:ascii="Arial Narrow" w:hAnsi="Arial Narrow" w:cs="Tahoma"/>
          <w:sz w:val="21"/>
          <w:szCs w:val="21"/>
        </w:rPr>
        <w:t xml:space="preserve"> </w:t>
      </w:r>
      <w:r w:rsidR="00A652F2" w:rsidRPr="00F27437">
        <w:rPr>
          <w:rFonts w:ascii="Arial Narrow" w:hAnsi="Arial Narrow" w:cs="Tahoma"/>
          <w:sz w:val="21"/>
          <w:szCs w:val="21"/>
        </w:rPr>
        <w:t xml:space="preserve">zostanie </w:t>
      </w:r>
      <w:r w:rsidRPr="00F27437">
        <w:rPr>
          <w:rFonts w:ascii="Arial Narrow" w:hAnsi="Arial Narrow" w:cs="Tahoma"/>
          <w:sz w:val="21"/>
          <w:szCs w:val="21"/>
        </w:rPr>
        <w:t>złożon</w:t>
      </w:r>
      <w:r w:rsidR="00A652F2" w:rsidRPr="00F27437">
        <w:rPr>
          <w:rFonts w:ascii="Arial Narrow" w:hAnsi="Arial Narrow" w:cs="Tahoma"/>
          <w:sz w:val="21"/>
          <w:szCs w:val="21"/>
        </w:rPr>
        <w:t>a</w:t>
      </w:r>
      <w:r w:rsidR="00D3324B" w:rsidRPr="00F27437">
        <w:rPr>
          <w:rFonts w:ascii="Arial Narrow" w:hAnsi="Arial Narrow" w:cs="Tahoma"/>
          <w:sz w:val="21"/>
          <w:szCs w:val="21"/>
        </w:rPr>
        <w:t xml:space="preserve"> tylko jedna</w:t>
      </w:r>
      <w:r w:rsidRPr="00F27437">
        <w:rPr>
          <w:rFonts w:ascii="Arial Narrow" w:hAnsi="Arial Narrow" w:cs="Tahoma"/>
          <w:sz w:val="21"/>
          <w:szCs w:val="21"/>
        </w:rPr>
        <w:t xml:space="preserve"> ofert</w:t>
      </w:r>
      <w:r w:rsidR="00A652F2" w:rsidRPr="00F27437">
        <w:rPr>
          <w:rFonts w:ascii="Arial Narrow" w:hAnsi="Arial Narrow" w:cs="Tahoma"/>
          <w:sz w:val="21"/>
          <w:szCs w:val="21"/>
        </w:rPr>
        <w:t>a</w:t>
      </w:r>
      <w:r w:rsidR="00947AF6" w:rsidRPr="00F27437">
        <w:rPr>
          <w:rFonts w:ascii="Arial Narrow" w:hAnsi="Arial Narrow" w:cs="Tahoma"/>
          <w:sz w:val="21"/>
          <w:szCs w:val="21"/>
        </w:rPr>
        <w:t xml:space="preserve">, </w:t>
      </w:r>
      <w:r w:rsidR="00A3486B" w:rsidRPr="00F27437">
        <w:rPr>
          <w:rFonts w:ascii="Arial Narrow" w:hAnsi="Arial Narrow" w:cs="Tahoma"/>
          <w:sz w:val="21"/>
          <w:szCs w:val="21"/>
        </w:rPr>
        <w:t>lecz</w:t>
      </w:r>
      <w:r w:rsidR="009543E6" w:rsidRPr="00F27437">
        <w:rPr>
          <w:rFonts w:ascii="Arial Narrow" w:hAnsi="Arial Narrow" w:cs="Tahoma"/>
          <w:sz w:val="21"/>
          <w:szCs w:val="21"/>
        </w:rPr>
        <w:t xml:space="preserve"> nie później niż przed upływem terminu związania ofertą.</w:t>
      </w:r>
    </w:p>
    <w:p w:rsidR="00566734" w:rsidRPr="00786F90" w:rsidRDefault="009543E6" w:rsidP="00261BF5">
      <w:pPr>
        <w:numPr>
          <w:ilvl w:val="1"/>
          <w:numId w:val="6"/>
        </w:numPr>
        <w:tabs>
          <w:tab w:val="clear" w:pos="3478"/>
          <w:tab w:val="num" w:pos="709"/>
        </w:tabs>
        <w:spacing w:after="100" w:line="252" w:lineRule="auto"/>
        <w:ind w:left="709" w:hanging="709"/>
        <w:rPr>
          <w:rFonts w:ascii="Arial Narrow" w:hAnsi="Arial Narrow" w:cs="Tahoma"/>
          <w:sz w:val="21"/>
          <w:szCs w:val="21"/>
        </w:rPr>
      </w:pPr>
      <w:r w:rsidRPr="00F27437">
        <w:rPr>
          <w:rFonts w:ascii="Arial Narrow" w:hAnsi="Arial Narrow"/>
          <w:sz w:val="21"/>
          <w:szCs w:val="21"/>
        </w:rPr>
        <w:t>Umowa o zamówienie publiczne zostanie podpisana na w</w:t>
      </w:r>
      <w:r w:rsidR="00037287" w:rsidRPr="00F27437">
        <w:rPr>
          <w:rFonts w:ascii="Arial Narrow" w:hAnsi="Arial Narrow"/>
          <w:sz w:val="21"/>
          <w:szCs w:val="21"/>
        </w:rPr>
        <w:t xml:space="preserve">arunkach określonych w </w:t>
      </w:r>
      <w:r w:rsidR="008664D7" w:rsidRPr="00F27437">
        <w:rPr>
          <w:rFonts w:ascii="Arial Narrow" w:hAnsi="Arial Narrow"/>
          <w:sz w:val="21"/>
          <w:szCs w:val="21"/>
        </w:rPr>
        <w:t>projekcie umowy</w:t>
      </w:r>
      <w:r w:rsidR="00ED4206" w:rsidRPr="00F27437">
        <w:rPr>
          <w:rFonts w:ascii="Arial Narrow" w:hAnsi="Arial Narrow"/>
          <w:sz w:val="21"/>
          <w:szCs w:val="21"/>
        </w:rPr>
        <w:t>, stanowiące</w:t>
      </w:r>
      <w:r w:rsidR="00A640DE" w:rsidRPr="00F27437">
        <w:rPr>
          <w:rFonts w:ascii="Arial Narrow" w:hAnsi="Arial Narrow"/>
          <w:sz w:val="21"/>
          <w:szCs w:val="21"/>
        </w:rPr>
        <w:t>j</w:t>
      </w:r>
      <w:r w:rsidRPr="00F27437">
        <w:rPr>
          <w:rFonts w:ascii="Arial Narrow" w:hAnsi="Arial Narrow"/>
          <w:sz w:val="21"/>
          <w:szCs w:val="21"/>
        </w:rPr>
        <w:t xml:space="preserve"> </w:t>
      </w:r>
      <w:r w:rsidRPr="00786F90">
        <w:rPr>
          <w:rFonts w:ascii="Arial Narrow" w:hAnsi="Arial Narrow"/>
          <w:sz w:val="21"/>
          <w:szCs w:val="21"/>
        </w:rPr>
        <w:t xml:space="preserve">załącznik </w:t>
      </w:r>
      <w:r w:rsidR="002776A1">
        <w:rPr>
          <w:rFonts w:ascii="Arial Narrow" w:hAnsi="Arial Narrow"/>
          <w:sz w:val="21"/>
          <w:szCs w:val="21"/>
        </w:rPr>
        <w:br/>
      </w:r>
      <w:r w:rsidRPr="00786F90">
        <w:rPr>
          <w:rFonts w:ascii="Arial Narrow" w:hAnsi="Arial Narrow"/>
          <w:sz w:val="21"/>
          <w:szCs w:val="21"/>
        </w:rPr>
        <w:t>nr</w:t>
      </w:r>
      <w:r w:rsidR="00D4530E" w:rsidRPr="00786F90">
        <w:rPr>
          <w:rFonts w:ascii="Arial Narrow" w:hAnsi="Arial Narrow"/>
          <w:sz w:val="21"/>
          <w:szCs w:val="21"/>
        </w:rPr>
        <w:t xml:space="preserve"> </w:t>
      </w:r>
      <w:r w:rsidR="002776A1">
        <w:rPr>
          <w:rFonts w:ascii="Arial Narrow" w:hAnsi="Arial Narrow"/>
          <w:sz w:val="21"/>
          <w:szCs w:val="21"/>
        </w:rPr>
        <w:t>2</w:t>
      </w:r>
      <w:r w:rsidR="00FC7401" w:rsidRPr="00786F90">
        <w:rPr>
          <w:rFonts w:ascii="Arial Narrow" w:hAnsi="Arial Narrow"/>
          <w:sz w:val="21"/>
          <w:szCs w:val="21"/>
        </w:rPr>
        <w:t xml:space="preserve"> </w:t>
      </w:r>
      <w:r w:rsidR="00ED4206" w:rsidRPr="00786F90">
        <w:rPr>
          <w:rFonts w:ascii="Arial Narrow" w:hAnsi="Arial Narrow"/>
          <w:sz w:val="21"/>
          <w:szCs w:val="21"/>
        </w:rPr>
        <w:t>do SIWZ</w:t>
      </w:r>
      <w:r w:rsidRPr="00786F90">
        <w:rPr>
          <w:rFonts w:ascii="Arial Narrow" w:hAnsi="Arial Narrow"/>
          <w:sz w:val="21"/>
          <w:szCs w:val="21"/>
        </w:rPr>
        <w:t xml:space="preserve">. Projekt umowy zostanie uzupełniony o dane wynikające z treści oferty. </w:t>
      </w:r>
    </w:p>
    <w:p w:rsidR="009543E6" w:rsidRDefault="000F425E" w:rsidP="00261BF5">
      <w:pPr>
        <w:numPr>
          <w:ilvl w:val="1"/>
          <w:numId w:val="6"/>
        </w:numPr>
        <w:tabs>
          <w:tab w:val="clear" w:pos="3478"/>
          <w:tab w:val="num" w:pos="709"/>
        </w:tabs>
        <w:spacing w:after="240" w:line="252" w:lineRule="auto"/>
        <w:ind w:left="709" w:hanging="709"/>
        <w:rPr>
          <w:rFonts w:ascii="Arial Narrow" w:hAnsi="Arial Narrow" w:cs="Tahoma"/>
          <w:sz w:val="21"/>
          <w:szCs w:val="21"/>
        </w:rPr>
      </w:pPr>
      <w:r w:rsidRPr="00F27437">
        <w:rPr>
          <w:rFonts w:ascii="Arial Narrow" w:hAnsi="Arial Narrow" w:cs="Tahoma"/>
          <w:sz w:val="21"/>
          <w:szCs w:val="21"/>
        </w:rPr>
        <w:t xml:space="preserve">W przypadku, gdy okaże się, że </w:t>
      </w:r>
      <w:r w:rsidR="00203E3B" w:rsidRPr="00F27437">
        <w:rPr>
          <w:rFonts w:ascii="Arial Narrow" w:hAnsi="Arial Narrow" w:cs="Tahoma"/>
          <w:sz w:val="21"/>
          <w:szCs w:val="21"/>
        </w:rPr>
        <w:t>wykonawca</w:t>
      </w:r>
      <w:r w:rsidRPr="00F27437">
        <w:rPr>
          <w:rFonts w:ascii="Arial Narrow" w:hAnsi="Arial Narrow" w:cs="Tahoma"/>
          <w:sz w:val="21"/>
          <w:szCs w:val="21"/>
        </w:rPr>
        <w:t>, którego oferta została wybrana</w:t>
      </w:r>
      <w:r w:rsidR="00C44BBE" w:rsidRPr="00F27437">
        <w:rPr>
          <w:rFonts w:ascii="Arial Narrow" w:hAnsi="Arial Narrow" w:cs="Tahoma"/>
          <w:sz w:val="21"/>
          <w:szCs w:val="21"/>
        </w:rPr>
        <w:t xml:space="preserve"> jako najkorzystniejsza</w:t>
      </w:r>
      <w:r w:rsidRPr="00F27437">
        <w:rPr>
          <w:rFonts w:ascii="Arial Narrow" w:hAnsi="Arial Narrow" w:cs="Tahoma"/>
          <w:sz w:val="21"/>
          <w:szCs w:val="21"/>
        </w:rPr>
        <w:t xml:space="preserve">, będzie </w:t>
      </w:r>
      <w:r w:rsidRPr="00F27437">
        <w:rPr>
          <w:rFonts w:ascii="Arial Narrow" w:hAnsi="Arial Narrow"/>
          <w:sz w:val="21"/>
          <w:szCs w:val="21"/>
        </w:rPr>
        <w:t xml:space="preserve">uchylał się </w:t>
      </w:r>
      <w:r w:rsidR="00947AF6" w:rsidRPr="00F27437">
        <w:rPr>
          <w:rFonts w:ascii="Arial Narrow" w:hAnsi="Arial Narrow"/>
          <w:sz w:val="21"/>
          <w:szCs w:val="21"/>
        </w:rPr>
        <w:t>od zawarcia umowy w sprawie zamówienia publicznego lub nie wn</w:t>
      </w:r>
      <w:r w:rsidR="0089304B" w:rsidRPr="00F27437">
        <w:rPr>
          <w:rFonts w:ascii="Arial Narrow" w:hAnsi="Arial Narrow"/>
          <w:sz w:val="21"/>
          <w:szCs w:val="21"/>
        </w:rPr>
        <w:t>iósł</w:t>
      </w:r>
      <w:r w:rsidR="00947AF6" w:rsidRPr="00F27437">
        <w:rPr>
          <w:rFonts w:ascii="Arial Narrow" w:hAnsi="Arial Narrow"/>
          <w:sz w:val="21"/>
          <w:szCs w:val="21"/>
        </w:rPr>
        <w:t xml:space="preserv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uPzp</w:t>
      </w:r>
      <w:r w:rsidR="009543E6" w:rsidRPr="00F27437">
        <w:rPr>
          <w:rFonts w:ascii="Arial Narrow" w:hAnsi="Arial Narrow" w:cs="Tahoma"/>
          <w:sz w:val="21"/>
          <w:szCs w:val="21"/>
        </w:rPr>
        <w:t>.</w:t>
      </w:r>
    </w:p>
    <w:p w:rsidR="005248A0" w:rsidRPr="00F27437" w:rsidRDefault="005248A0" w:rsidP="00261BF5">
      <w:pPr>
        <w:numPr>
          <w:ilvl w:val="0"/>
          <w:numId w:val="6"/>
        </w:numPr>
        <w:tabs>
          <w:tab w:val="clear" w:pos="3259"/>
          <w:tab w:val="num" w:pos="709"/>
        </w:tabs>
        <w:spacing w:after="240" w:line="252" w:lineRule="auto"/>
        <w:ind w:left="709" w:hanging="709"/>
        <w:rPr>
          <w:rFonts w:ascii="Arial Narrow" w:hAnsi="Arial Narrow"/>
          <w:b/>
          <w:sz w:val="21"/>
          <w:szCs w:val="21"/>
        </w:rPr>
      </w:pPr>
      <w:r w:rsidRPr="00F27437">
        <w:rPr>
          <w:rFonts w:ascii="Arial Narrow" w:hAnsi="Arial Narrow"/>
          <w:b/>
          <w:sz w:val="21"/>
          <w:szCs w:val="21"/>
        </w:rPr>
        <w:t xml:space="preserve">POUCZENIE O ŚRODKACH OCHRONY PRAWNEJ PRZYSŁUGUJĄCYCH WYKONAWCY W TOKU POSTĘPOWANIA </w:t>
      </w:r>
      <w:r w:rsidR="00BC6B65">
        <w:rPr>
          <w:rFonts w:ascii="Arial Narrow" w:hAnsi="Arial Narrow"/>
          <w:b/>
          <w:sz w:val="21"/>
          <w:szCs w:val="21"/>
        </w:rPr>
        <w:br/>
      </w:r>
      <w:r w:rsidRPr="00F27437">
        <w:rPr>
          <w:rFonts w:ascii="Arial Narrow" w:hAnsi="Arial Narrow"/>
          <w:b/>
          <w:sz w:val="21"/>
          <w:szCs w:val="21"/>
        </w:rPr>
        <w:t>O UD</w:t>
      </w:r>
      <w:r w:rsidR="00DE0DD7" w:rsidRPr="00F27437">
        <w:rPr>
          <w:rFonts w:ascii="Arial Narrow" w:hAnsi="Arial Narrow"/>
          <w:b/>
          <w:sz w:val="21"/>
          <w:szCs w:val="21"/>
        </w:rPr>
        <w:t>ZIELENIE ZAMÓWIENIA PUBLICZNEGO</w:t>
      </w:r>
    </w:p>
    <w:p w:rsidR="007576C3" w:rsidRPr="00335DE6" w:rsidRDefault="00555B0A" w:rsidP="00261BF5">
      <w:pPr>
        <w:numPr>
          <w:ilvl w:val="1"/>
          <w:numId w:val="6"/>
        </w:numPr>
        <w:tabs>
          <w:tab w:val="clear" w:pos="3478"/>
          <w:tab w:val="num" w:pos="709"/>
        </w:tabs>
        <w:spacing w:after="100" w:line="252" w:lineRule="auto"/>
        <w:ind w:left="709" w:hanging="709"/>
        <w:rPr>
          <w:rFonts w:ascii="Arial Narrow" w:hAnsi="Arial Narrow" w:cs="Tahoma"/>
          <w:sz w:val="21"/>
          <w:szCs w:val="21"/>
        </w:rPr>
      </w:pPr>
      <w:r w:rsidRPr="00335DE6">
        <w:rPr>
          <w:rFonts w:ascii="Arial Narrow" w:eastAsia="TimesNewRoman,Bold" w:hAnsi="Arial Narrow" w:cs="TimesNewRoman,Bold"/>
          <w:bCs/>
          <w:sz w:val="21"/>
          <w:szCs w:val="21"/>
          <w:lang w:eastAsia="en-US"/>
        </w:rPr>
        <w:t>Ś</w:t>
      </w:r>
      <w:r w:rsidRPr="00335DE6">
        <w:rPr>
          <w:rFonts w:ascii="Arial Narrow" w:eastAsia="TimesNewRoman,Bold" w:hAnsi="Arial Narrow"/>
          <w:bCs/>
          <w:sz w:val="21"/>
          <w:szCs w:val="21"/>
          <w:lang w:eastAsia="en-US"/>
        </w:rPr>
        <w:t>rodki ochrony prawnej przysługuj</w:t>
      </w:r>
      <w:r w:rsidRPr="00335DE6">
        <w:rPr>
          <w:rFonts w:ascii="Arial Narrow" w:eastAsia="TimesNewRoman,Bold" w:hAnsi="Arial Narrow" w:cs="TimesNewRoman,Bold"/>
          <w:bCs/>
          <w:sz w:val="21"/>
          <w:szCs w:val="21"/>
          <w:lang w:eastAsia="en-US"/>
        </w:rPr>
        <w:t xml:space="preserve">ą </w:t>
      </w:r>
      <w:r w:rsidRPr="00335DE6">
        <w:rPr>
          <w:rFonts w:ascii="Arial Narrow" w:eastAsia="TimesNewRoman,Bold" w:hAnsi="Arial Narrow"/>
          <w:bCs/>
          <w:sz w:val="21"/>
          <w:szCs w:val="21"/>
          <w:lang w:eastAsia="en-US"/>
        </w:rPr>
        <w:t>wykonawcy, a tak</w:t>
      </w:r>
      <w:r w:rsidRPr="00335DE6">
        <w:rPr>
          <w:rFonts w:ascii="Arial Narrow" w:eastAsia="TimesNewRoman,Bold" w:hAnsi="Arial Narrow" w:cs="TimesNewRoman,Bold"/>
          <w:bCs/>
          <w:sz w:val="21"/>
          <w:szCs w:val="21"/>
          <w:lang w:eastAsia="en-US"/>
        </w:rPr>
        <w:t>ż</w:t>
      </w:r>
      <w:r w:rsidRPr="00335DE6">
        <w:rPr>
          <w:rFonts w:ascii="Arial Narrow" w:eastAsia="TimesNewRoman,Bold" w:hAnsi="Arial Narrow"/>
          <w:bCs/>
          <w:sz w:val="21"/>
          <w:szCs w:val="21"/>
          <w:lang w:eastAsia="en-US"/>
        </w:rPr>
        <w:t>e innemu podmiotowi, je</w:t>
      </w:r>
      <w:r w:rsidRPr="00335DE6">
        <w:rPr>
          <w:rFonts w:ascii="Arial Narrow" w:eastAsia="TimesNewRoman,Bold" w:hAnsi="Arial Narrow" w:cs="TimesNewRoman,Bold"/>
          <w:bCs/>
          <w:sz w:val="21"/>
          <w:szCs w:val="21"/>
          <w:lang w:eastAsia="en-US"/>
        </w:rPr>
        <w:t>ż</w:t>
      </w:r>
      <w:r w:rsidRPr="00335DE6">
        <w:rPr>
          <w:rFonts w:ascii="Arial Narrow" w:eastAsia="TimesNewRoman,Bold" w:hAnsi="Arial Narrow"/>
          <w:bCs/>
          <w:sz w:val="21"/>
          <w:szCs w:val="21"/>
          <w:lang w:eastAsia="en-US"/>
        </w:rPr>
        <w:t>eli ma lub miał interes w uzyskaniu przedmiotowego zamówienia oraz poniósł lub mo</w:t>
      </w:r>
      <w:r w:rsidRPr="00335DE6">
        <w:rPr>
          <w:rFonts w:ascii="Arial Narrow" w:eastAsia="TimesNewRoman,Bold" w:hAnsi="Arial Narrow" w:cs="TimesNewRoman,Bold"/>
          <w:bCs/>
          <w:sz w:val="21"/>
          <w:szCs w:val="21"/>
          <w:lang w:eastAsia="en-US"/>
        </w:rPr>
        <w:t>ż</w:t>
      </w:r>
      <w:r w:rsidRPr="00335DE6">
        <w:rPr>
          <w:rFonts w:ascii="Arial Narrow" w:eastAsia="TimesNewRoman,Bold" w:hAnsi="Arial Narrow"/>
          <w:bCs/>
          <w:sz w:val="21"/>
          <w:szCs w:val="21"/>
          <w:lang w:eastAsia="en-US"/>
        </w:rPr>
        <w:t>e ponie</w:t>
      </w:r>
      <w:r w:rsidRPr="00335DE6">
        <w:rPr>
          <w:rFonts w:ascii="Arial Narrow" w:eastAsia="TimesNewRoman,Bold" w:hAnsi="Arial Narrow" w:cs="TimesNewRoman,Bold"/>
          <w:bCs/>
          <w:sz w:val="21"/>
          <w:szCs w:val="21"/>
          <w:lang w:eastAsia="en-US"/>
        </w:rPr>
        <w:t xml:space="preserve">ść </w:t>
      </w:r>
      <w:r w:rsidRPr="00335DE6">
        <w:rPr>
          <w:rFonts w:ascii="Arial Narrow" w:eastAsia="TimesNewRoman,Bold" w:hAnsi="Arial Narrow"/>
          <w:bCs/>
          <w:sz w:val="21"/>
          <w:szCs w:val="21"/>
          <w:lang w:eastAsia="en-US"/>
        </w:rPr>
        <w:t>szkod</w:t>
      </w:r>
      <w:r w:rsidRPr="00335DE6">
        <w:rPr>
          <w:rFonts w:ascii="Arial Narrow" w:eastAsia="TimesNewRoman,Bold" w:hAnsi="Arial Narrow" w:cs="TimesNewRoman,Bold"/>
          <w:bCs/>
          <w:sz w:val="21"/>
          <w:szCs w:val="21"/>
          <w:lang w:eastAsia="en-US"/>
        </w:rPr>
        <w:t xml:space="preserve">ę </w:t>
      </w:r>
      <w:r w:rsidRPr="00335DE6">
        <w:rPr>
          <w:rFonts w:ascii="Arial Narrow" w:eastAsia="TimesNewRoman,Bold" w:hAnsi="Arial Narrow"/>
          <w:bCs/>
          <w:sz w:val="21"/>
          <w:szCs w:val="21"/>
          <w:lang w:eastAsia="en-US"/>
        </w:rPr>
        <w:t>w wyniku naruszenia przez zamawiaj</w:t>
      </w:r>
      <w:r w:rsidRPr="00335DE6">
        <w:rPr>
          <w:rFonts w:ascii="Arial Narrow" w:eastAsia="TimesNewRoman,Bold" w:hAnsi="Arial Narrow" w:cs="TimesNewRoman,Bold"/>
          <w:bCs/>
          <w:sz w:val="21"/>
          <w:szCs w:val="21"/>
          <w:lang w:eastAsia="en-US"/>
        </w:rPr>
        <w:t>ą</w:t>
      </w:r>
      <w:r w:rsidRPr="00335DE6">
        <w:rPr>
          <w:rFonts w:ascii="Arial Narrow" w:eastAsia="TimesNewRoman,Bold" w:hAnsi="Arial Narrow"/>
          <w:bCs/>
          <w:sz w:val="21"/>
          <w:szCs w:val="21"/>
          <w:lang w:eastAsia="en-US"/>
        </w:rPr>
        <w:t>cego przepisów u</w:t>
      </w:r>
      <w:r w:rsidR="00947ECD" w:rsidRPr="00335DE6">
        <w:rPr>
          <w:rFonts w:ascii="Arial Narrow" w:eastAsia="TimesNewRoman,Bold" w:hAnsi="Arial Narrow"/>
          <w:bCs/>
          <w:sz w:val="21"/>
          <w:szCs w:val="21"/>
          <w:lang w:eastAsia="en-US"/>
        </w:rPr>
        <w:t>Pzp</w:t>
      </w:r>
      <w:r w:rsidRPr="00335DE6">
        <w:rPr>
          <w:rFonts w:ascii="Arial Narrow" w:eastAsia="TimesNewRoman,Bold" w:hAnsi="Arial Narrow"/>
          <w:bCs/>
          <w:sz w:val="21"/>
          <w:szCs w:val="21"/>
          <w:lang w:eastAsia="en-US"/>
        </w:rPr>
        <w:t>.</w:t>
      </w:r>
    </w:p>
    <w:p w:rsidR="007576C3" w:rsidRPr="00335DE6" w:rsidRDefault="00555B0A" w:rsidP="00261BF5">
      <w:pPr>
        <w:numPr>
          <w:ilvl w:val="1"/>
          <w:numId w:val="6"/>
        </w:numPr>
        <w:tabs>
          <w:tab w:val="clear" w:pos="3478"/>
          <w:tab w:val="num" w:pos="709"/>
        </w:tabs>
        <w:spacing w:after="100" w:line="252" w:lineRule="auto"/>
        <w:ind w:left="709" w:hanging="709"/>
        <w:rPr>
          <w:rFonts w:ascii="Arial Narrow" w:hAnsi="Arial Narrow" w:cs="Tahoma"/>
          <w:sz w:val="21"/>
          <w:szCs w:val="21"/>
        </w:rPr>
      </w:pPr>
      <w:r w:rsidRPr="00335DE6">
        <w:rPr>
          <w:rFonts w:ascii="Arial Narrow" w:eastAsia="TimesNewRoman,Bold" w:hAnsi="Arial Narrow"/>
          <w:bCs/>
          <w:sz w:val="21"/>
          <w:szCs w:val="21"/>
          <w:lang w:eastAsia="en-US"/>
        </w:rPr>
        <w:t xml:space="preserve">Wobec ogłoszenia o zamówieniu oraz specyfikacji istotnych warunków zamówienia </w:t>
      </w:r>
      <w:r w:rsidRPr="00335DE6">
        <w:rPr>
          <w:rFonts w:ascii="Arial Narrow" w:eastAsia="TimesNewRoman,Bold" w:hAnsi="Arial Narrow" w:cs="TimesNewRoman,Bold"/>
          <w:bCs/>
          <w:sz w:val="21"/>
          <w:szCs w:val="21"/>
          <w:lang w:eastAsia="en-US"/>
        </w:rPr>
        <w:t>ś</w:t>
      </w:r>
      <w:r w:rsidRPr="00335DE6">
        <w:rPr>
          <w:rFonts w:ascii="Arial Narrow" w:eastAsia="TimesNewRoman,Bold" w:hAnsi="Arial Narrow"/>
          <w:bCs/>
          <w:sz w:val="21"/>
          <w:szCs w:val="21"/>
          <w:lang w:eastAsia="en-US"/>
        </w:rPr>
        <w:t>rodki ochrony prawnej przysługuj</w:t>
      </w:r>
      <w:r w:rsidRPr="00335DE6">
        <w:rPr>
          <w:rFonts w:ascii="Arial Narrow" w:eastAsia="TimesNewRoman,Bold" w:hAnsi="Arial Narrow" w:cs="TimesNewRoman,Bold"/>
          <w:bCs/>
          <w:sz w:val="21"/>
          <w:szCs w:val="21"/>
          <w:lang w:eastAsia="en-US"/>
        </w:rPr>
        <w:t xml:space="preserve">ą </w:t>
      </w:r>
      <w:r w:rsidRPr="00335DE6">
        <w:rPr>
          <w:rFonts w:ascii="Arial Narrow" w:eastAsia="TimesNewRoman,Bold" w:hAnsi="Arial Narrow"/>
          <w:bCs/>
          <w:sz w:val="21"/>
          <w:szCs w:val="21"/>
          <w:lang w:eastAsia="en-US"/>
        </w:rPr>
        <w:t>równie</w:t>
      </w:r>
      <w:r w:rsidRPr="00335DE6">
        <w:rPr>
          <w:rFonts w:ascii="Arial Narrow" w:eastAsia="TimesNewRoman,Bold" w:hAnsi="Arial Narrow" w:cs="TimesNewRoman,Bold"/>
          <w:bCs/>
          <w:sz w:val="21"/>
          <w:szCs w:val="21"/>
          <w:lang w:eastAsia="en-US"/>
        </w:rPr>
        <w:t xml:space="preserve">ż </w:t>
      </w:r>
      <w:r w:rsidRPr="00335DE6">
        <w:rPr>
          <w:rFonts w:ascii="Arial Narrow" w:eastAsia="TimesNewRoman,Bold" w:hAnsi="Arial Narrow"/>
          <w:bCs/>
          <w:sz w:val="21"/>
          <w:szCs w:val="21"/>
          <w:lang w:eastAsia="en-US"/>
        </w:rPr>
        <w:t>organizacjom wpisanym na list</w:t>
      </w:r>
      <w:r w:rsidRPr="00335DE6">
        <w:rPr>
          <w:rFonts w:ascii="Arial Narrow" w:eastAsia="TimesNewRoman,Bold" w:hAnsi="Arial Narrow" w:cs="TimesNewRoman,Bold"/>
          <w:bCs/>
          <w:sz w:val="21"/>
          <w:szCs w:val="21"/>
          <w:lang w:eastAsia="en-US"/>
        </w:rPr>
        <w:t>ę</w:t>
      </w:r>
      <w:r w:rsidRPr="00335DE6">
        <w:rPr>
          <w:rFonts w:ascii="Arial Narrow" w:eastAsia="TimesNewRoman,Bold" w:hAnsi="Arial Narrow"/>
          <w:bCs/>
          <w:sz w:val="21"/>
          <w:szCs w:val="21"/>
          <w:lang w:eastAsia="en-US"/>
        </w:rPr>
        <w:t xml:space="preserve">, o której mowa w art. 154 pkt 5 </w:t>
      </w:r>
      <w:r w:rsidR="00071EE7" w:rsidRPr="00335DE6">
        <w:rPr>
          <w:rFonts w:ascii="Arial Narrow" w:eastAsia="TimesNewRoman,Bold" w:hAnsi="Arial Narrow"/>
          <w:bCs/>
          <w:sz w:val="21"/>
          <w:szCs w:val="21"/>
          <w:lang w:eastAsia="en-US"/>
        </w:rPr>
        <w:t>uPzp</w:t>
      </w:r>
      <w:r w:rsidRPr="00335DE6">
        <w:rPr>
          <w:rFonts w:ascii="Arial Narrow" w:eastAsia="TimesNewRoman,Bold" w:hAnsi="Arial Narrow"/>
          <w:bCs/>
          <w:sz w:val="21"/>
          <w:szCs w:val="21"/>
          <w:lang w:eastAsia="en-US"/>
        </w:rPr>
        <w:t>.</w:t>
      </w:r>
    </w:p>
    <w:p w:rsidR="007576C3" w:rsidRPr="00335DE6" w:rsidRDefault="00753E47" w:rsidP="00961E2E">
      <w:pPr>
        <w:numPr>
          <w:ilvl w:val="1"/>
          <w:numId w:val="6"/>
        </w:numPr>
        <w:tabs>
          <w:tab w:val="left" w:pos="709"/>
        </w:tabs>
        <w:spacing w:line="252" w:lineRule="auto"/>
        <w:ind w:left="709" w:hanging="709"/>
        <w:rPr>
          <w:rFonts w:ascii="Arial Narrow" w:hAnsi="Arial Narrow" w:cs="Tahoma"/>
          <w:sz w:val="21"/>
          <w:szCs w:val="21"/>
        </w:rPr>
      </w:pPr>
      <w:r w:rsidRPr="00335DE6">
        <w:rPr>
          <w:rFonts w:ascii="Arial Narrow" w:hAnsi="Arial Narrow" w:cs="Tahoma"/>
          <w:sz w:val="21"/>
          <w:szCs w:val="21"/>
        </w:rPr>
        <w:t>W przedmiotowym postępowaniu w</w:t>
      </w:r>
      <w:r w:rsidR="00555B0A" w:rsidRPr="00335DE6">
        <w:rPr>
          <w:rFonts w:ascii="Arial Narrow" w:hAnsi="Arial Narrow" w:cs="Tahoma"/>
          <w:sz w:val="21"/>
          <w:szCs w:val="21"/>
        </w:rPr>
        <w:t>ykonawcy przysługują niżej wymienione środki ochrony prawnej.</w:t>
      </w:r>
    </w:p>
    <w:p w:rsidR="00A542E1" w:rsidRPr="00335DE6" w:rsidRDefault="00C46376" w:rsidP="00961E2E">
      <w:pPr>
        <w:numPr>
          <w:ilvl w:val="2"/>
          <w:numId w:val="6"/>
        </w:numPr>
        <w:tabs>
          <w:tab w:val="clear" w:pos="2908"/>
          <w:tab w:val="num" w:pos="1560"/>
        </w:tabs>
        <w:suppressAutoHyphens/>
        <w:spacing w:line="252" w:lineRule="auto"/>
        <w:ind w:left="1560" w:hanging="851"/>
        <w:jc w:val="left"/>
        <w:rPr>
          <w:rFonts w:ascii="Arial Narrow" w:hAnsi="Arial Narrow" w:cs="Tahoma"/>
          <w:sz w:val="21"/>
          <w:szCs w:val="21"/>
        </w:rPr>
      </w:pPr>
      <w:r w:rsidRPr="00335DE6">
        <w:rPr>
          <w:rFonts w:ascii="Arial Narrow" w:hAnsi="Arial Narrow" w:cs="Tahoma"/>
          <w:sz w:val="21"/>
          <w:szCs w:val="21"/>
        </w:rPr>
        <w:t>Odwołanie.</w:t>
      </w:r>
    </w:p>
    <w:p w:rsidR="009C3E16" w:rsidRPr="00335DE6" w:rsidRDefault="00DB0784" w:rsidP="00961E2E">
      <w:pPr>
        <w:numPr>
          <w:ilvl w:val="3"/>
          <w:numId w:val="6"/>
        </w:numPr>
        <w:tabs>
          <w:tab w:val="clear" w:pos="5574"/>
          <w:tab w:val="num" w:pos="2694"/>
        </w:tabs>
        <w:suppressAutoHyphens/>
        <w:spacing w:line="252" w:lineRule="auto"/>
        <w:ind w:left="2694" w:hanging="1134"/>
        <w:rPr>
          <w:rFonts w:ascii="Arial Narrow" w:hAnsi="Arial Narrow" w:cs="Tahoma"/>
          <w:sz w:val="21"/>
          <w:szCs w:val="21"/>
        </w:rPr>
      </w:pPr>
      <w:r w:rsidRPr="00335DE6">
        <w:rPr>
          <w:rFonts w:ascii="Arial Narrow" w:eastAsia="Calibri" w:hAnsi="Arial Narrow"/>
          <w:bCs/>
          <w:sz w:val="21"/>
          <w:szCs w:val="21"/>
          <w:lang w:eastAsia="en-US"/>
        </w:rPr>
        <w:t>Odwołanie przysługuje wył</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cznie od niezgodnej z przepisami ustawy czynno</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ci  Zamawiającego podjętej w postępowaniu o udzielenie zamówienia lub zaniechania czynności, do której Zamawiający jest zobowiązany na podstawie ustawy.</w:t>
      </w:r>
    </w:p>
    <w:p w:rsidR="00A542E1" w:rsidRPr="00335DE6" w:rsidRDefault="00DB0784" w:rsidP="00961E2E">
      <w:pPr>
        <w:numPr>
          <w:ilvl w:val="3"/>
          <w:numId w:val="6"/>
        </w:numPr>
        <w:tabs>
          <w:tab w:val="clear" w:pos="5574"/>
          <w:tab w:val="num" w:pos="2694"/>
        </w:tabs>
        <w:suppressAutoHyphens/>
        <w:spacing w:line="252" w:lineRule="auto"/>
        <w:ind w:left="2694" w:hanging="1134"/>
        <w:rPr>
          <w:rFonts w:ascii="Arial Narrow" w:hAnsi="Arial Narrow" w:cs="Tahoma"/>
          <w:sz w:val="21"/>
          <w:szCs w:val="21"/>
        </w:rPr>
      </w:pPr>
      <w:r w:rsidRPr="00335DE6">
        <w:rPr>
          <w:rFonts w:ascii="Arial Narrow" w:eastAsia="Calibri" w:hAnsi="Arial Narrow"/>
          <w:bCs/>
          <w:sz w:val="21"/>
          <w:szCs w:val="21"/>
          <w:lang w:eastAsia="en-US"/>
        </w:rPr>
        <w:t>Odwołanie powinno wskazywa</w:t>
      </w:r>
      <w:r w:rsidRPr="00335DE6">
        <w:rPr>
          <w:rFonts w:ascii="Arial Narrow" w:eastAsia="TimesNewRoman,Bold" w:hAnsi="Arial Narrow" w:cs="TimesNewRoman,Bold"/>
          <w:bCs/>
          <w:sz w:val="21"/>
          <w:szCs w:val="21"/>
          <w:lang w:eastAsia="en-US"/>
        </w:rPr>
        <w:t xml:space="preserve">ć </w:t>
      </w:r>
      <w:r w:rsidRPr="00335DE6">
        <w:rPr>
          <w:rFonts w:ascii="Arial Narrow" w:eastAsia="Calibri" w:hAnsi="Arial Narrow"/>
          <w:bCs/>
          <w:sz w:val="21"/>
          <w:szCs w:val="21"/>
          <w:lang w:eastAsia="en-US"/>
        </w:rPr>
        <w:t>czynno</w:t>
      </w:r>
      <w:r w:rsidRPr="00335DE6">
        <w:rPr>
          <w:rFonts w:ascii="Arial Narrow" w:eastAsia="TimesNewRoman,Bold" w:hAnsi="Arial Narrow" w:cs="TimesNewRoman,Bold"/>
          <w:bCs/>
          <w:sz w:val="21"/>
          <w:szCs w:val="21"/>
          <w:lang w:eastAsia="en-US"/>
        </w:rPr>
        <w:t>ść</w:t>
      </w:r>
      <w:r w:rsidRPr="00335DE6">
        <w:rPr>
          <w:rFonts w:ascii="Arial Narrow" w:eastAsia="Calibri" w:hAnsi="Arial Narrow"/>
          <w:bCs/>
          <w:sz w:val="21"/>
          <w:szCs w:val="21"/>
          <w:lang w:eastAsia="en-US"/>
        </w:rPr>
        <w:t>, której zarzuca si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niezgodno</w:t>
      </w:r>
      <w:r w:rsidRPr="00335DE6">
        <w:rPr>
          <w:rFonts w:ascii="Arial Narrow" w:eastAsia="TimesNewRoman,Bold" w:hAnsi="Arial Narrow" w:cs="TimesNewRoman,Bold"/>
          <w:bCs/>
          <w:sz w:val="21"/>
          <w:szCs w:val="21"/>
          <w:lang w:eastAsia="en-US"/>
        </w:rPr>
        <w:t xml:space="preserve">ść </w:t>
      </w:r>
      <w:r w:rsidRPr="00335DE6">
        <w:rPr>
          <w:rFonts w:ascii="Arial Narrow" w:eastAsia="Calibri" w:hAnsi="Arial Narrow"/>
          <w:bCs/>
          <w:sz w:val="21"/>
          <w:szCs w:val="21"/>
          <w:lang w:eastAsia="en-US"/>
        </w:rPr>
        <w:t>z przepisami ustawy, zawiera</w:t>
      </w:r>
      <w:r w:rsidRPr="00335DE6">
        <w:rPr>
          <w:rFonts w:ascii="Arial Narrow" w:eastAsia="TimesNewRoman,Bold" w:hAnsi="Arial Narrow" w:cs="TimesNewRoman,Bold"/>
          <w:bCs/>
          <w:sz w:val="21"/>
          <w:szCs w:val="21"/>
          <w:lang w:eastAsia="en-US"/>
        </w:rPr>
        <w:t>ć</w:t>
      </w:r>
      <w:r w:rsidRPr="00335DE6">
        <w:rPr>
          <w:rFonts w:ascii="Arial Narrow" w:eastAsia="Calibri" w:hAnsi="Arial Narrow"/>
          <w:bCs/>
          <w:sz w:val="21"/>
          <w:szCs w:val="21"/>
          <w:lang w:eastAsia="en-US"/>
        </w:rPr>
        <w:t xml:space="preserve"> zwi</w:t>
      </w:r>
      <w:r w:rsidRPr="00335DE6">
        <w:rPr>
          <w:rFonts w:ascii="Arial Narrow" w:eastAsia="TimesNewRoman,Bold" w:hAnsi="Arial Narrow" w:cs="TimesNewRoman,Bold"/>
          <w:bCs/>
          <w:sz w:val="21"/>
          <w:szCs w:val="21"/>
          <w:lang w:eastAsia="en-US"/>
        </w:rPr>
        <w:t>ę</w:t>
      </w:r>
      <w:r w:rsidRPr="00335DE6">
        <w:rPr>
          <w:rFonts w:ascii="Arial Narrow" w:eastAsia="Calibri" w:hAnsi="Arial Narrow"/>
          <w:bCs/>
          <w:sz w:val="21"/>
          <w:szCs w:val="21"/>
          <w:lang w:eastAsia="en-US"/>
        </w:rPr>
        <w:t>złe przedstawienie zarzutów, okre</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la</w:t>
      </w:r>
      <w:r w:rsidRPr="00335DE6">
        <w:rPr>
          <w:rFonts w:ascii="Arial Narrow" w:eastAsia="TimesNewRoman,Bold" w:hAnsi="Arial Narrow" w:cs="TimesNewRoman,Bold"/>
          <w:bCs/>
          <w:sz w:val="21"/>
          <w:szCs w:val="21"/>
          <w:lang w:eastAsia="en-US"/>
        </w:rPr>
        <w:t>ć żą</w:t>
      </w:r>
      <w:r w:rsidRPr="00335DE6">
        <w:rPr>
          <w:rFonts w:ascii="Arial Narrow" w:eastAsia="Calibri" w:hAnsi="Arial Narrow"/>
          <w:bCs/>
          <w:sz w:val="21"/>
          <w:szCs w:val="21"/>
          <w:lang w:eastAsia="en-US"/>
        </w:rPr>
        <w:t>danie oraz wskazywa</w:t>
      </w:r>
      <w:r w:rsidRPr="00335DE6">
        <w:rPr>
          <w:rFonts w:ascii="Arial Narrow" w:eastAsia="TimesNewRoman,Bold" w:hAnsi="Arial Narrow" w:cs="TimesNewRoman,Bold"/>
          <w:bCs/>
          <w:sz w:val="21"/>
          <w:szCs w:val="21"/>
          <w:lang w:eastAsia="en-US"/>
        </w:rPr>
        <w:t xml:space="preserve">ć </w:t>
      </w:r>
      <w:r w:rsidRPr="00335DE6">
        <w:rPr>
          <w:rFonts w:ascii="Arial Narrow" w:eastAsia="Calibri" w:hAnsi="Arial Narrow"/>
          <w:bCs/>
          <w:sz w:val="21"/>
          <w:szCs w:val="21"/>
          <w:lang w:eastAsia="en-US"/>
        </w:rPr>
        <w:t>okoliczno</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ci faktyczne i prawne uzasadniaj</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ce wniesienie odwołania</w:t>
      </w:r>
      <w:r w:rsidR="00C46376" w:rsidRPr="00335DE6">
        <w:rPr>
          <w:rFonts w:ascii="Arial Narrow" w:eastAsia="Calibri" w:hAnsi="Arial Narrow"/>
          <w:bCs/>
          <w:sz w:val="21"/>
          <w:szCs w:val="21"/>
          <w:lang w:eastAsia="en-US"/>
        </w:rPr>
        <w:t>.</w:t>
      </w:r>
    </w:p>
    <w:p w:rsidR="00A542E1" w:rsidRPr="00335DE6" w:rsidRDefault="00DB0784" w:rsidP="00961E2E">
      <w:pPr>
        <w:numPr>
          <w:ilvl w:val="3"/>
          <w:numId w:val="6"/>
        </w:numPr>
        <w:tabs>
          <w:tab w:val="clear" w:pos="5574"/>
          <w:tab w:val="num" w:pos="2694"/>
        </w:tabs>
        <w:suppressAutoHyphens/>
        <w:spacing w:line="252" w:lineRule="auto"/>
        <w:ind w:left="2694" w:hanging="1134"/>
        <w:rPr>
          <w:rFonts w:ascii="Arial Narrow" w:hAnsi="Arial Narrow" w:cs="Tahoma"/>
          <w:sz w:val="21"/>
          <w:szCs w:val="21"/>
        </w:rPr>
      </w:pPr>
      <w:r w:rsidRPr="00335DE6">
        <w:rPr>
          <w:rFonts w:ascii="Arial Narrow" w:eastAsia="Calibri" w:hAnsi="Arial Narrow"/>
          <w:bCs/>
          <w:sz w:val="21"/>
          <w:szCs w:val="21"/>
          <w:lang w:eastAsia="en-US"/>
        </w:rPr>
        <w:t>Odwołanie wnosi si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do Prezesa Izby w formie pisemnej albo elektronicznej opatrzonej bezpiecznym podpisem elektronicznym weryfikowanym za pomoc</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 xml:space="preserve"> wa</w:t>
      </w:r>
      <w:r w:rsidRPr="00335DE6">
        <w:rPr>
          <w:rFonts w:ascii="Arial Narrow" w:eastAsia="TimesNewRoman,Bold" w:hAnsi="Arial Narrow" w:cs="TimesNewRoman,Bold"/>
          <w:bCs/>
          <w:sz w:val="21"/>
          <w:szCs w:val="21"/>
          <w:lang w:eastAsia="en-US"/>
        </w:rPr>
        <w:t>ż</w:t>
      </w:r>
      <w:r w:rsidRPr="00335DE6">
        <w:rPr>
          <w:rFonts w:ascii="Arial Narrow" w:eastAsia="Calibri" w:hAnsi="Arial Narrow"/>
          <w:bCs/>
          <w:sz w:val="21"/>
          <w:szCs w:val="21"/>
          <w:lang w:eastAsia="en-US"/>
        </w:rPr>
        <w:t>nego kwalifikowanego certyfikatu</w:t>
      </w:r>
      <w:r w:rsidR="00C46376" w:rsidRPr="00335DE6">
        <w:rPr>
          <w:rFonts w:ascii="Arial Narrow" w:eastAsia="Calibri" w:hAnsi="Arial Narrow"/>
          <w:bCs/>
          <w:sz w:val="21"/>
          <w:szCs w:val="21"/>
          <w:lang w:eastAsia="en-US"/>
        </w:rPr>
        <w:t>.</w:t>
      </w:r>
    </w:p>
    <w:p w:rsidR="00A542E1" w:rsidRPr="00335DE6" w:rsidRDefault="00DB0784" w:rsidP="00961E2E">
      <w:pPr>
        <w:numPr>
          <w:ilvl w:val="3"/>
          <w:numId w:val="6"/>
        </w:numPr>
        <w:tabs>
          <w:tab w:val="clear" w:pos="5574"/>
          <w:tab w:val="num" w:pos="2694"/>
        </w:tabs>
        <w:suppressAutoHyphens/>
        <w:spacing w:line="252" w:lineRule="auto"/>
        <w:ind w:left="2694" w:hanging="1134"/>
        <w:rPr>
          <w:rFonts w:ascii="Arial Narrow" w:hAnsi="Arial Narrow" w:cs="Tahoma"/>
          <w:sz w:val="21"/>
          <w:szCs w:val="21"/>
        </w:rPr>
      </w:pPr>
      <w:r w:rsidRPr="00335DE6">
        <w:rPr>
          <w:rFonts w:ascii="Arial Narrow" w:eastAsia="Calibri" w:hAnsi="Arial Narrow"/>
          <w:bCs/>
          <w:sz w:val="21"/>
          <w:szCs w:val="21"/>
          <w:lang w:eastAsia="en-US"/>
        </w:rPr>
        <w:t>Odwołuj</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cy przesyła kopi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odwołania zamawiaj</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cemu przed upływem terminu do wniesienia odwołania w taki sposób, aby mógł on zapozna</w:t>
      </w:r>
      <w:r w:rsidRPr="00335DE6">
        <w:rPr>
          <w:rFonts w:ascii="Arial Narrow" w:eastAsia="TimesNewRoman,Bold" w:hAnsi="Arial Narrow" w:cs="TimesNewRoman,Bold"/>
          <w:bCs/>
          <w:sz w:val="21"/>
          <w:szCs w:val="21"/>
          <w:lang w:eastAsia="en-US"/>
        </w:rPr>
        <w:t xml:space="preserve">ć </w:t>
      </w:r>
      <w:r w:rsidRPr="00335DE6">
        <w:rPr>
          <w:rFonts w:ascii="Arial Narrow" w:eastAsia="Calibri" w:hAnsi="Arial Narrow"/>
          <w:bCs/>
          <w:sz w:val="21"/>
          <w:szCs w:val="21"/>
          <w:lang w:eastAsia="en-US"/>
        </w:rPr>
        <w:t>si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z jego tre</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ci</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 xml:space="preserve"> przed upływem tego terminu. Domniemywa si</w:t>
      </w:r>
      <w:r w:rsidRPr="00335DE6">
        <w:rPr>
          <w:rFonts w:ascii="Arial Narrow" w:eastAsia="TimesNewRoman,Bold" w:hAnsi="Arial Narrow" w:cs="TimesNewRoman,Bold"/>
          <w:bCs/>
          <w:sz w:val="21"/>
          <w:szCs w:val="21"/>
          <w:lang w:eastAsia="en-US"/>
        </w:rPr>
        <w:t>ę</w:t>
      </w:r>
      <w:r w:rsidRPr="00335DE6">
        <w:rPr>
          <w:rFonts w:ascii="Arial Narrow" w:eastAsia="Calibri" w:hAnsi="Arial Narrow"/>
          <w:bCs/>
          <w:sz w:val="21"/>
          <w:szCs w:val="21"/>
          <w:lang w:eastAsia="en-US"/>
        </w:rPr>
        <w:t>, i</w:t>
      </w:r>
      <w:r w:rsidRPr="00335DE6">
        <w:rPr>
          <w:rFonts w:ascii="Arial Narrow" w:eastAsia="TimesNewRoman,Bold" w:hAnsi="Arial Narrow" w:cs="TimesNewRoman,Bold"/>
          <w:bCs/>
          <w:sz w:val="21"/>
          <w:szCs w:val="21"/>
          <w:lang w:eastAsia="en-US"/>
        </w:rPr>
        <w:t xml:space="preserve">ż </w:t>
      </w:r>
      <w:r w:rsidRPr="00335DE6">
        <w:rPr>
          <w:rFonts w:ascii="Arial Narrow" w:eastAsia="Calibri" w:hAnsi="Arial Narrow"/>
          <w:bCs/>
          <w:sz w:val="21"/>
          <w:szCs w:val="21"/>
          <w:lang w:eastAsia="en-US"/>
        </w:rPr>
        <w:t>zamawiaj</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cy mógł zapozna</w:t>
      </w:r>
      <w:r w:rsidRPr="00335DE6">
        <w:rPr>
          <w:rFonts w:ascii="Arial Narrow" w:eastAsia="TimesNewRoman,Bold" w:hAnsi="Arial Narrow" w:cs="TimesNewRoman,Bold"/>
          <w:bCs/>
          <w:sz w:val="21"/>
          <w:szCs w:val="21"/>
          <w:lang w:eastAsia="en-US"/>
        </w:rPr>
        <w:t>ć</w:t>
      </w:r>
      <w:r w:rsidRPr="00335DE6">
        <w:rPr>
          <w:rFonts w:ascii="Arial Narrow" w:eastAsia="Calibri" w:hAnsi="Arial Narrow"/>
          <w:bCs/>
          <w:sz w:val="21"/>
          <w:szCs w:val="21"/>
          <w:lang w:eastAsia="en-US"/>
        </w:rPr>
        <w:t xml:space="preserve"> si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z tre</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ci</w:t>
      </w:r>
      <w:r w:rsidRPr="00335DE6">
        <w:rPr>
          <w:rFonts w:ascii="Arial Narrow" w:eastAsia="TimesNewRoman,Bold" w:hAnsi="Arial Narrow" w:cs="TimesNewRoman,Bold"/>
          <w:bCs/>
          <w:sz w:val="21"/>
          <w:szCs w:val="21"/>
          <w:lang w:eastAsia="en-US"/>
        </w:rPr>
        <w:t xml:space="preserve">ą </w:t>
      </w:r>
      <w:r w:rsidRPr="00335DE6">
        <w:rPr>
          <w:rFonts w:ascii="Arial Narrow" w:eastAsia="Calibri" w:hAnsi="Arial Narrow"/>
          <w:bCs/>
          <w:sz w:val="21"/>
          <w:szCs w:val="21"/>
          <w:lang w:eastAsia="en-US"/>
        </w:rPr>
        <w:t>odwołania przed upływem terminu do jego wniesienia, je</w:t>
      </w:r>
      <w:r w:rsidRPr="00335DE6">
        <w:rPr>
          <w:rFonts w:ascii="Arial Narrow" w:eastAsia="TimesNewRoman,Bold" w:hAnsi="Arial Narrow" w:cs="TimesNewRoman,Bold"/>
          <w:bCs/>
          <w:sz w:val="21"/>
          <w:szCs w:val="21"/>
          <w:lang w:eastAsia="en-US"/>
        </w:rPr>
        <w:t>ż</w:t>
      </w:r>
      <w:r w:rsidRPr="00335DE6">
        <w:rPr>
          <w:rFonts w:ascii="Arial Narrow" w:eastAsia="Calibri" w:hAnsi="Arial Narrow"/>
          <w:bCs/>
          <w:sz w:val="21"/>
          <w:szCs w:val="21"/>
          <w:lang w:eastAsia="en-US"/>
        </w:rPr>
        <w:t>eli przesłanie jego kopii nast</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 xml:space="preserve">piło przed upływem terminu do jego wniesienia </w:t>
      </w:r>
      <w:r w:rsidR="00DA102D">
        <w:rPr>
          <w:rFonts w:ascii="Arial Narrow" w:eastAsia="Calibri" w:hAnsi="Arial Narrow"/>
          <w:bCs/>
          <w:sz w:val="21"/>
          <w:szCs w:val="21"/>
          <w:lang w:eastAsia="en-US"/>
        </w:rPr>
        <w:t>przy użyciu środków komunikacji elektronicznej.</w:t>
      </w:r>
    </w:p>
    <w:p w:rsidR="009C3E16" w:rsidRPr="00335DE6" w:rsidRDefault="00C46376" w:rsidP="00961E2E">
      <w:pPr>
        <w:numPr>
          <w:ilvl w:val="3"/>
          <w:numId w:val="6"/>
        </w:numPr>
        <w:tabs>
          <w:tab w:val="clear" w:pos="5574"/>
          <w:tab w:val="num" w:pos="2694"/>
        </w:tabs>
        <w:suppressAutoHyphens/>
        <w:spacing w:line="252" w:lineRule="auto"/>
        <w:ind w:left="2694" w:hanging="1134"/>
        <w:rPr>
          <w:rFonts w:ascii="Arial Narrow" w:hAnsi="Arial Narrow" w:cs="Tahoma"/>
          <w:sz w:val="21"/>
          <w:szCs w:val="21"/>
        </w:rPr>
      </w:pPr>
      <w:r w:rsidRPr="00335DE6">
        <w:rPr>
          <w:rFonts w:ascii="Arial Narrow" w:eastAsia="Calibri" w:hAnsi="Arial Narrow"/>
          <w:bCs/>
          <w:sz w:val="21"/>
          <w:szCs w:val="21"/>
          <w:lang w:eastAsia="en-US"/>
        </w:rPr>
        <w:t>Odwołanie wnosi się:</w:t>
      </w:r>
    </w:p>
    <w:p w:rsidR="009C3E16" w:rsidRPr="00335DE6" w:rsidRDefault="00DB0784" w:rsidP="00961E2E">
      <w:pPr>
        <w:numPr>
          <w:ilvl w:val="4"/>
          <w:numId w:val="6"/>
        </w:numPr>
        <w:tabs>
          <w:tab w:val="num" w:pos="3969"/>
        </w:tabs>
        <w:suppressAutoHyphens/>
        <w:spacing w:line="252" w:lineRule="auto"/>
        <w:ind w:left="3969" w:hanging="1275"/>
        <w:rPr>
          <w:rFonts w:ascii="Arial Narrow" w:hAnsi="Arial Narrow" w:cs="Tahoma"/>
          <w:sz w:val="21"/>
          <w:szCs w:val="21"/>
        </w:rPr>
      </w:pPr>
      <w:r w:rsidRPr="00335DE6">
        <w:rPr>
          <w:rFonts w:ascii="Arial Narrow" w:eastAsia="Calibri" w:hAnsi="Arial Narrow"/>
          <w:bCs/>
          <w:sz w:val="21"/>
          <w:szCs w:val="21"/>
          <w:lang w:eastAsia="en-US"/>
        </w:rPr>
        <w:t>w terminie 10 dni od dnia przesłania informacji o czynno</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ci zamawiaj</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cego stanowi</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cej podstaw</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jego wniesienia - je</w:t>
      </w:r>
      <w:r w:rsidRPr="00335DE6">
        <w:rPr>
          <w:rFonts w:ascii="Arial Narrow" w:eastAsia="TimesNewRoman,Bold" w:hAnsi="Arial Narrow" w:cs="TimesNewRoman,Bold"/>
          <w:bCs/>
          <w:sz w:val="21"/>
          <w:szCs w:val="21"/>
          <w:lang w:eastAsia="en-US"/>
        </w:rPr>
        <w:t>ż</w:t>
      </w:r>
      <w:r w:rsidRPr="00335DE6">
        <w:rPr>
          <w:rFonts w:ascii="Arial Narrow" w:eastAsia="Calibri" w:hAnsi="Arial Narrow"/>
          <w:bCs/>
          <w:sz w:val="21"/>
          <w:szCs w:val="21"/>
          <w:lang w:eastAsia="en-US"/>
        </w:rPr>
        <w:t>eli została przesłana drogą elektroniczną, albo w terminie 15 dni - je</w:t>
      </w:r>
      <w:r w:rsidRPr="00335DE6">
        <w:rPr>
          <w:rFonts w:ascii="Arial Narrow" w:eastAsia="TimesNewRoman,Bold" w:hAnsi="Arial Narrow" w:cs="TimesNewRoman,Bold"/>
          <w:bCs/>
          <w:sz w:val="21"/>
          <w:szCs w:val="21"/>
          <w:lang w:eastAsia="en-US"/>
        </w:rPr>
        <w:t>ż</w:t>
      </w:r>
      <w:r w:rsidRPr="00335DE6">
        <w:rPr>
          <w:rFonts w:ascii="Arial Narrow" w:eastAsia="Calibri" w:hAnsi="Arial Narrow"/>
          <w:bCs/>
          <w:sz w:val="21"/>
          <w:szCs w:val="21"/>
          <w:lang w:eastAsia="en-US"/>
        </w:rPr>
        <w:t>eli została przesłana w inny sposób</w:t>
      </w:r>
      <w:r w:rsidR="00C46376" w:rsidRPr="00335DE6">
        <w:rPr>
          <w:rFonts w:ascii="Arial Narrow" w:eastAsia="Calibri" w:hAnsi="Arial Narrow"/>
          <w:bCs/>
          <w:sz w:val="21"/>
          <w:szCs w:val="21"/>
          <w:lang w:eastAsia="en-US"/>
        </w:rPr>
        <w:t>;</w:t>
      </w:r>
    </w:p>
    <w:p w:rsidR="007505EE" w:rsidRPr="00335DE6" w:rsidRDefault="00DB0784" w:rsidP="00961E2E">
      <w:pPr>
        <w:numPr>
          <w:ilvl w:val="4"/>
          <w:numId w:val="6"/>
        </w:numPr>
        <w:tabs>
          <w:tab w:val="num" w:pos="3969"/>
        </w:tabs>
        <w:suppressAutoHyphens/>
        <w:spacing w:line="252" w:lineRule="auto"/>
        <w:ind w:left="3969" w:hanging="1275"/>
        <w:rPr>
          <w:rFonts w:ascii="Arial Narrow" w:hAnsi="Arial Narrow" w:cs="Tahoma"/>
          <w:sz w:val="21"/>
          <w:szCs w:val="21"/>
        </w:rPr>
      </w:pPr>
      <w:r w:rsidRPr="00335DE6">
        <w:rPr>
          <w:rFonts w:ascii="Arial Narrow" w:eastAsia="Calibri" w:hAnsi="Arial Narrow"/>
          <w:bCs/>
          <w:sz w:val="21"/>
          <w:szCs w:val="21"/>
          <w:lang w:eastAsia="en-US"/>
        </w:rPr>
        <w:t>w terminie 10 dni od dnia zamieszczenia ogłoszenia w Dzienniku Urzędowym Unii Europejskiej lub specyfikacji istotnych warunków zamówienia na stronie internetowej</w:t>
      </w:r>
      <w:r w:rsidR="000E10EF" w:rsidRPr="00335DE6">
        <w:rPr>
          <w:rFonts w:ascii="Arial Narrow" w:eastAsia="Calibri" w:hAnsi="Arial Narrow"/>
          <w:bCs/>
          <w:sz w:val="21"/>
          <w:szCs w:val="21"/>
          <w:lang w:eastAsia="en-US"/>
        </w:rPr>
        <w:t>.</w:t>
      </w:r>
    </w:p>
    <w:p w:rsidR="00DB0784" w:rsidRPr="00335DE6" w:rsidRDefault="00DB0784" w:rsidP="00961E2E">
      <w:pPr>
        <w:numPr>
          <w:ilvl w:val="4"/>
          <w:numId w:val="6"/>
        </w:numPr>
        <w:tabs>
          <w:tab w:val="num" w:pos="3969"/>
        </w:tabs>
        <w:suppressAutoHyphens/>
        <w:spacing w:line="252" w:lineRule="auto"/>
        <w:ind w:left="3969" w:hanging="1275"/>
        <w:rPr>
          <w:rFonts w:ascii="Arial Narrow" w:hAnsi="Arial Narrow" w:cs="Tahoma"/>
          <w:sz w:val="21"/>
          <w:szCs w:val="21"/>
        </w:rPr>
      </w:pPr>
      <w:r w:rsidRPr="00335DE6">
        <w:rPr>
          <w:rFonts w:ascii="Arial Narrow" w:hAnsi="Arial Narrow" w:cs="Cambria"/>
          <w:sz w:val="21"/>
          <w:szCs w:val="21"/>
        </w:rPr>
        <w:t xml:space="preserve">w przypadku innych </w:t>
      </w:r>
      <w:r w:rsidR="006F32DF" w:rsidRPr="00335DE6">
        <w:rPr>
          <w:rFonts w:ascii="Arial Narrow" w:hAnsi="Arial Narrow" w:cs="Cambria"/>
          <w:sz w:val="21"/>
          <w:szCs w:val="21"/>
        </w:rPr>
        <w:t>cz</w:t>
      </w:r>
      <w:r w:rsidR="008F209F" w:rsidRPr="00335DE6">
        <w:rPr>
          <w:rFonts w:ascii="Arial Narrow" w:hAnsi="Arial Narrow" w:cs="Cambria"/>
          <w:sz w:val="21"/>
          <w:szCs w:val="21"/>
        </w:rPr>
        <w:t>ynności niż wskazane w pkt. XVII</w:t>
      </w:r>
      <w:r w:rsidR="00733D41" w:rsidRPr="00335DE6">
        <w:rPr>
          <w:rFonts w:ascii="Arial Narrow" w:hAnsi="Arial Narrow" w:cs="Cambria"/>
          <w:sz w:val="21"/>
          <w:szCs w:val="21"/>
        </w:rPr>
        <w:t>I</w:t>
      </w:r>
      <w:r w:rsidR="006F32DF" w:rsidRPr="00335DE6">
        <w:rPr>
          <w:rFonts w:ascii="Arial Narrow" w:hAnsi="Arial Narrow" w:cs="Cambria"/>
          <w:sz w:val="21"/>
          <w:szCs w:val="21"/>
        </w:rPr>
        <w:t xml:space="preserve">.3.1.5.1 </w:t>
      </w:r>
      <w:r w:rsidR="006F32DF" w:rsidRPr="00335DE6">
        <w:rPr>
          <w:rFonts w:ascii="Arial Narrow" w:hAnsi="Arial Narrow" w:cs="Cambria"/>
          <w:sz w:val="21"/>
          <w:szCs w:val="21"/>
        </w:rPr>
        <w:br/>
        <w:t>i X</w:t>
      </w:r>
      <w:r w:rsidR="008F209F" w:rsidRPr="00335DE6">
        <w:rPr>
          <w:rFonts w:ascii="Arial Narrow" w:hAnsi="Arial Narrow" w:cs="Cambria"/>
          <w:sz w:val="21"/>
          <w:szCs w:val="21"/>
        </w:rPr>
        <w:t>VII</w:t>
      </w:r>
      <w:r w:rsidR="00733D41" w:rsidRPr="00335DE6">
        <w:rPr>
          <w:rFonts w:ascii="Arial Narrow" w:hAnsi="Arial Narrow" w:cs="Cambria"/>
          <w:sz w:val="21"/>
          <w:szCs w:val="21"/>
        </w:rPr>
        <w:t>I</w:t>
      </w:r>
      <w:r w:rsidRPr="00335DE6">
        <w:rPr>
          <w:rFonts w:ascii="Arial Narrow" w:hAnsi="Arial Narrow" w:cs="Cambria"/>
          <w:sz w:val="21"/>
          <w:szCs w:val="21"/>
        </w:rPr>
        <w:t>.3.1.5.2</w:t>
      </w:r>
      <w:r w:rsidRPr="00335DE6">
        <w:rPr>
          <w:rFonts w:ascii="Arial Narrow" w:eastAsia="Calibri" w:hAnsi="Arial Narrow"/>
          <w:sz w:val="21"/>
          <w:szCs w:val="21"/>
        </w:rPr>
        <w:t xml:space="preserve"> w terminie 10  dni od dnia, w którym powzi</w:t>
      </w:r>
      <w:r w:rsidRPr="00335DE6">
        <w:rPr>
          <w:rFonts w:ascii="Arial Narrow" w:eastAsia="TimesNewRoman,Bold" w:hAnsi="Arial Narrow" w:cs="TimesNewRoman,Bold"/>
          <w:sz w:val="21"/>
          <w:szCs w:val="21"/>
        </w:rPr>
        <w:t>ę</w:t>
      </w:r>
      <w:r w:rsidRPr="00335DE6">
        <w:rPr>
          <w:rFonts w:ascii="Arial Narrow" w:eastAsia="Calibri" w:hAnsi="Arial Narrow"/>
          <w:sz w:val="21"/>
          <w:szCs w:val="21"/>
        </w:rPr>
        <w:t>to lub przy zachowaniu nale</w:t>
      </w:r>
      <w:r w:rsidRPr="00335DE6">
        <w:rPr>
          <w:rFonts w:ascii="Arial Narrow" w:eastAsia="TimesNewRoman,Bold" w:hAnsi="Arial Narrow" w:cs="TimesNewRoman,Bold"/>
          <w:sz w:val="21"/>
          <w:szCs w:val="21"/>
        </w:rPr>
        <w:t>ż</w:t>
      </w:r>
      <w:r w:rsidRPr="00335DE6">
        <w:rPr>
          <w:rFonts w:ascii="Arial Narrow" w:eastAsia="Calibri" w:hAnsi="Arial Narrow"/>
          <w:sz w:val="21"/>
          <w:szCs w:val="21"/>
        </w:rPr>
        <w:t>ytej staranno</w:t>
      </w:r>
      <w:r w:rsidRPr="00335DE6">
        <w:rPr>
          <w:rFonts w:ascii="Arial Narrow" w:eastAsia="TimesNewRoman,Bold" w:hAnsi="Arial Narrow" w:cs="TimesNewRoman,Bold"/>
          <w:sz w:val="21"/>
          <w:szCs w:val="21"/>
        </w:rPr>
        <w:t>ś</w:t>
      </w:r>
      <w:r w:rsidRPr="00335DE6">
        <w:rPr>
          <w:rFonts w:ascii="Arial Narrow" w:eastAsia="Calibri" w:hAnsi="Arial Narrow"/>
          <w:sz w:val="21"/>
          <w:szCs w:val="21"/>
        </w:rPr>
        <w:t>ci mo</w:t>
      </w:r>
      <w:r w:rsidRPr="00335DE6">
        <w:rPr>
          <w:rFonts w:ascii="Arial Narrow" w:eastAsia="TimesNewRoman,Bold" w:hAnsi="Arial Narrow" w:cs="TimesNewRoman,Bold"/>
          <w:sz w:val="21"/>
          <w:szCs w:val="21"/>
        </w:rPr>
        <w:t>ż</w:t>
      </w:r>
      <w:r w:rsidRPr="00335DE6">
        <w:rPr>
          <w:rFonts w:ascii="Arial Narrow" w:eastAsia="Calibri" w:hAnsi="Arial Narrow"/>
          <w:sz w:val="21"/>
          <w:szCs w:val="21"/>
        </w:rPr>
        <w:t>na było powzi</w:t>
      </w:r>
      <w:r w:rsidRPr="00335DE6">
        <w:rPr>
          <w:rFonts w:ascii="Arial Narrow" w:eastAsia="TimesNewRoman,Bold" w:hAnsi="Arial Narrow" w:cs="TimesNewRoman,Bold"/>
          <w:sz w:val="21"/>
          <w:szCs w:val="21"/>
        </w:rPr>
        <w:t xml:space="preserve">ąć </w:t>
      </w:r>
      <w:r w:rsidRPr="00335DE6">
        <w:rPr>
          <w:rFonts w:ascii="Arial Narrow" w:eastAsia="Calibri" w:hAnsi="Arial Narrow"/>
          <w:sz w:val="21"/>
          <w:szCs w:val="21"/>
        </w:rPr>
        <w:t>wiadomo</w:t>
      </w:r>
      <w:r w:rsidR="00C76ACC" w:rsidRPr="00335DE6">
        <w:rPr>
          <w:rFonts w:ascii="Arial Narrow" w:eastAsia="TimesNewRoman,Bold" w:hAnsi="Arial Narrow" w:cs="TimesNewRoman,Bold"/>
          <w:sz w:val="21"/>
          <w:szCs w:val="21"/>
        </w:rPr>
        <w:t xml:space="preserve">ść </w:t>
      </w:r>
      <w:r w:rsidRPr="00335DE6">
        <w:rPr>
          <w:rFonts w:ascii="Arial Narrow" w:eastAsia="TimesNewRoman,Bold" w:hAnsi="Arial Narrow" w:cs="TimesNewRoman,Bold"/>
          <w:sz w:val="21"/>
          <w:szCs w:val="21"/>
        </w:rPr>
        <w:t>o okolicznościach stanowiących podstawę jego wniesienia</w:t>
      </w:r>
    </w:p>
    <w:p w:rsidR="00E65F60" w:rsidRPr="00335DE6" w:rsidRDefault="00C46376" w:rsidP="00961E2E">
      <w:pPr>
        <w:numPr>
          <w:ilvl w:val="2"/>
          <w:numId w:val="6"/>
        </w:numPr>
        <w:tabs>
          <w:tab w:val="clear" w:pos="2908"/>
          <w:tab w:val="num" w:pos="1560"/>
        </w:tabs>
        <w:autoSpaceDE w:val="0"/>
        <w:autoSpaceDN w:val="0"/>
        <w:adjustRightInd w:val="0"/>
        <w:spacing w:line="252" w:lineRule="auto"/>
        <w:ind w:left="1560" w:hanging="851"/>
        <w:jc w:val="left"/>
        <w:rPr>
          <w:rFonts w:ascii="Arial Narrow" w:eastAsia="TimesNewRoman,Bold" w:hAnsi="Arial Narrow" w:cs="TimesNewRoman,Bold"/>
          <w:bCs/>
          <w:sz w:val="21"/>
          <w:szCs w:val="21"/>
          <w:lang w:eastAsia="en-US"/>
        </w:rPr>
      </w:pPr>
      <w:r w:rsidRPr="00335DE6">
        <w:rPr>
          <w:rFonts w:ascii="Arial Narrow" w:eastAsia="Calibri" w:hAnsi="Arial Narrow"/>
          <w:bCs/>
          <w:sz w:val="21"/>
          <w:szCs w:val="21"/>
          <w:lang w:eastAsia="en-US"/>
        </w:rPr>
        <w:t>Skarga do s</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du</w:t>
      </w:r>
    </w:p>
    <w:p w:rsidR="00E65F60" w:rsidRPr="00335DE6" w:rsidRDefault="00C46376" w:rsidP="00961E2E">
      <w:pPr>
        <w:numPr>
          <w:ilvl w:val="3"/>
          <w:numId w:val="6"/>
        </w:numPr>
        <w:tabs>
          <w:tab w:val="clear" w:pos="5574"/>
          <w:tab w:val="num" w:pos="2694"/>
        </w:tabs>
        <w:autoSpaceDE w:val="0"/>
        <w:autoSpaceDN w:val="0"/>
        <w:adjustRightInd w:val="0"/>
        <w:spacing w:line="252" w:lineRule="auto"/>
        <w:ind w:left="2694" w:hanging="1134"/>
        <w:rPr>
          <w:rFonts w:ascii="Arial Narrow" w:eastAsia="TimesNewRoman,Bold" w:hAnsi="Arial Narrow" w:cs="TimesNewRoman,Bold"/>
          <w:b/>
          <w:bCs/>
          <w:sz w:val="21"/>
          <w:szCs w:val="21"/>
          <w:lang w:eastAsia="en-US"/>
        </w:rPr>
      </w:pPr>
      <w:r w:rsidRPr="00335DE6">
        <w:rPr>
          <w:rFonts w:ascii="Arial Narrow" w:eastAsia="Calibri" w:hAnsi="Arial Narrow"/>
          <w:bCs/>
          <w:sz w:val="21"/>
          <w:szCs w:val="21"/>
          <w:lang w:eastAsia="en-US"/>
        </w:rPr>
        <w:t>Na orzeczenie Izby stronom oraz uczestnikom post</w:t>
      </w:r>
      <w:r w:rsidRPr="00335DE6">
        <w:rPr>
          <w:rFonts w:ascii="Arial Narrow" w:eastAsia="TimesNewRoman,Bold" w:hAnsi="Arial Narrow" w:cs="TimesNewRoman,Bold"/>
          <w:bCs/>
          <w:sz w:val="21"/>
          <w:szCs w:val="21"/>
          <w:lang w:eastAsia="en-US"/>
        </w:rPr>
        <w:t>ę</w:t>
      </w:r>
      <w:r w:rsidRPr="00335DE6">
        <w:rPr>
          <w:rFonts w:ascii="Arial Narrow" w:eastAsia="Calibri" w:hAnsi="Arial Narrow"/>
          <w:bCs/>
          <w:sz w:val="21"/>
          <w:szCs w:val="21"/>
          <w:lang w:eastAsia="en-US"/>
        </w:rPr>
        <w:t>powania odwoławczego przysługuje skarga do s</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du.</w:t>
      </w:r>
    </w:p>
    <w:p w:rsidR="00E65F60" w:rsidRPr="00335DE6" w:rsidRDefault="00C46376" w:rsidP="00961E2E">
      <w:pPr>
        <w:numPr>
          <w:ilvl w:val="3"/>
          <w:numId w:val="6"/>
        </w:numPr>
        <w:tabs>
          <w:tab w:val="clear" w:pos="5574"/>
          <w:tab w:val="num" w:pos="2694"/>
        </w:tabs>
        <w:autoSpaceDE w:val="0"/>
        <w:autoSpaceDN w:val="0"/>
        <w:adjustRightInd w:val="0"/>
        <w:spacing w:line="252" w:lineRule="auto"/>
        <w:ind w:left="2694" w:hanging="1134"/>
        <w:rPr>
          <w:rFonts w:ascii="Arial Narrow" w:eastAsia="TimesNewRoman,Bold" w:hAnsi="Arial Narrow" w:cs="TimesNewRoman,Bold"/>
          <w:b/>
          <w:bCs/>
          <w:sz w:val="21"/>
          <w:szCs w:val="21"/>
          <w:lang w:eastAsia="en-US"/>
        </w:rPr>
      </w:pPr>
      <w:r w:rsidRPr="00335DE6">
        <w:rPr>
          <w:rFonts w:ascii="Arial Narrow" w:eastAsia="Calibri" w:hAnsi="Arial Narrow"/>
          <w:bCs/>
          <w:sz w:val="21"/>
          <w:szCs w:val="21"/>
          <w:lang w:eastAsia="en-US"/>
        </w:rPr>
        <w:t>Skarg</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wnosi si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do s</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du okr</w:t>
      </w:r>
      <w:r w:rsidRPr="00335DE6">
        <w:rPr>
          <w:rFonts w:ascii="Arial Narrow" w:eastAsia="TimesNewRoman,Bold" w:hAnsi="Arial Narrow" w:cs="TimesNewRoman,Bold"/>
          <w:bCs/>
          <w:sz w:val="21"/>
          <w:szCs w:val="21"/>
          <w:lang w:eastAsia="en-US"/>
        </w:rPr>
        <w:t>ę</w:t>
      </w:r>
      <w:r w:rsidRPr="00335DE6">
        <w:rPr>
          <w:rFonts w:ascii="Arial Narrow" w:eastAsia="Calibri" w:hAnsi="Arial Narrow"/>
          <w:bCs/>
          <w:sz w:val="21"/>
          <w:szCs w:val="21"/>
          <w:lang w:eastAsia="en-US"/>
        </w:rPr>
        <w:t>gowego wła</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ciwego dla siedziby albo miejsca zamieszkania zamawiaj</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cego.</w:t>
      </w:r>
    </w:p>
    <w:p w:rsidR="00E65F60" w:rsidRPr="00335DE6" w:rsidRDefault="00C46376" w:rsidP="00961E2E">
      <w:pPr>
        <w:numPr>
          <w:ilvl w:val="3"/>
          <w:numId w:val="6"/>
        </w:numPr>
        <w:tabs>
          <w:tab w:val="clear" w:pos="5574"/>
          <w:tab w:val="num" w:pos="2694"/>
        </w:tabs>
        <w:autoSpaceDE w:val="0"/>
        <w:autoSpaceDN w:val="0"/>
        <w:adjustRightInd w:val="0"/>
        <w:spacing w:line="252" w:lineRule="auto"/>
        <w:ind w:left="2694" w:hanging="1134"/>
        <w:rPr>
          <w:rFonts w:ascii="Arial Narrow" w:eastAsia="TimesNewRoman,Bold" w:hAnsi="Arial Narrow" w:cs="TimesNewRoman,Bold"/>
          <w:b/>
          <w:bCs/>
          <w:sz w:val="21"/>
          <w:szCs w:val="21"/>
          <w:lang w:eastAsia="en-US"/>
        </w:rPr>
      </w:pPr>
      <w:r w:rsidRPr="00335DE6">
        <w:rPr>
          <w:rFonts w:ascii="Arial Narrow" w:eastAsia="Calibri" w:hAnsi="Arial Narrow"/>
          <w:bCs/>
          <w:sz w:val="21"/>
          <w:szCs w:val="21"/>
          <w:lang w:eastAsia="en-US"/>
        </w:rPr>
        <w:lastRenderedPageBreak/>
        <w:t>Skarg</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wnosi si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za po</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rednictwem Prezesa Izby w terminie 7 dni od dnia dor</w:t>
      </w:r>
      <w:r w:rsidRPr="00335DE6">
        <w:rPr>
          <w:rFonts w:ascii="Arial Narrow" w:eastAsia="TimesNewRoman,Bold" w:hAnsi="Arial Narrow" w:cs="TimesNewRoman,Bold"/>
          <w:bCs/>
          <w:sz w:val="21"/>
          <w:szCs w:val="21"/>
          <w:lang w:eastAsia="en-US"/>
        </w:rPr>
        <w:t>ę</w:t>
      </w:r>
      <w:r w:rsidRPr="00335DE6">
        <w:rPr>
          <w:rFonts w:ascii="Arial Narrow" w:eastAsia="Calibri" w:hAnsi="Arial Narrow"/>
          <w:bCs/>
          <w:sz w:val="21"/>
          <w:szCs w:val="21"/>
          <w:lang w:eastAsia="en-US"/>
        </w:rPr>
        <w:t>czenia orzeczenia Izby, przesyłaj</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 jednocze</w:t>
      </w:r>
      <w:r w:rsidRPr="00335DE6">
        <w:rPr>
          <w:rFonts w:ascii="Arial Narrow" w:eastAsia="TimesNewRoman,Bold" w:hAnsi="Arial Narrow" w:cs="TimesNewRoman,Bold"/>
          <w:bCs/>
          <w:sz w:val="21"/>
          <w:szCs w:val="21"/>
          <w:lang w:eastAsia="en-US"/>
        </w:rPr>
        <w:t>ś</w:t>
      </w:r>
      <w:r w:rsidRPr="00335DE6">
        <w:rPr>
          <w:rFonts w:ascii="Arial Narrow" w:eastAsia="Calibri" w:hAnsi="Arial Narrow"/>
          <w:bCs/>
          <w:sz w:val="21"/>
          <w:szCs w:val="21"/>
          <w:lang w:eastAsia="en-US"/>
        </w:rPr>
        <w:t>nie jej odpis przeciwnikowi skargi. Zło</w:t>
      </w:r>
      <w:r w:rsidRPr="00335DE6">
        <w:rPr>
          <w:rFonts w:ascii="Arial Narrow" w:eastAsia="TimesNewRoman,Bold" w:hAnsi="Arial Narrow" w:cs="TimesNewRoman,Bold"/>
          <w:bCs/>
          <w:sz w:val="21"/>
          <w:szCs w:val="21"/>
          <w:lang w:eastAsia="en-US"/>
        </w:rPr>
        <w:t>ż</w:t>
      </w:r>
      <w:r w:rsidRPr="00335DE6">
        <w:rPr>
          <w:rFonts w:ascii="Arial Narrow" w:eastAsia="Calibri" w:hAnsi="Arial Narrow"/>
          <w:bCs/>
          <w:sz w:val="21"/>
          <w:szCs w:val="21"/>
          <w:lang w:eastAsia="en-US"/>
        </w:rPr>
        <w:t>enie skargi w placówce pocztowej operatora publicznego jest równoznaczne z jej wniesieniem.</w:t>
      </w:r>
    </w:p>
    <w:p w:rsidR="009F2549" w:rsidRPr="00335DE6" w:rsidRDefault="00C46376" w:rsidP="00261BF5">
      <w:pPr>
        <w:numPr>
          <w:ilvl w:val="3"/>
          <w:numId w:val="6"/>
        </w:numPr>
        <w:tabs>
          <w:tab w:val="clear" w:pos="5574"/>
          <w:tab w:val="num" w:pos="2694"/>
        </w:tabs>
        <w:autoSpaceDE w:val="0"/>
        <w:autoSpaceDN w:val="0"/>
        <w:adjustRightInd w:val="0"/>
        <w:spacing w:after="240" w:line="252" w:lineRule="auto"/>
        <w:ind w:left="2694" w:hanging="1134"/>
        <w:rPr>
          <w:rFonts w:ascii="Arial Narrow" w:eastAsia="TimesNewRoman,Bold" w:hAnsi="Arial Narrow" w:cs="TimesNewRoman,Bold"/>
          <w:b/>
          <w:bCs/>
          <w:sz w:val="21"/>
          <w:szCs w:val="21"/>
          <w:lang w:eastAsia="en-US"/>
        </w:rPr>
      </w:pPr>
      <w:r w:rsidRPr="00335DE6">
        <w:rPr>
          <w:rFonts w:ascii="Arial Narrow" w:eastAsia="Calibri" w:hAnsi="Arial Narrow"/>
          <w:bCs/>
          <w:sz w:val="21"/>
          <w:szCs w:val="21"/>
          <w:lang w:eastAsia="en-US"/>
        </w:rPr>
        <w:t>W post</w:t>
      </w:r>
      <w:r w:rsidRPr="00335DE6">
        <w:rPr>
          <w:rFonts w:ascii="Arial Narrow" w:eastAsia="TimesNewRoman,Bold" w:hAnsi="Arial Narrow" w:cs="TimesNewRoman,Bold"/>
          <w:bCs/>
          <w:sz w:val="21"/>
          <w:szCs w:val="21"/>
          <w:lang w:eastAsia="en-US"/>
        </w:rPr>
        <w:t>ę</w:t>
      </w:r>
      <w:r w:rsidRPr="00335DE6">
        <w:rPr>
          <w:rFonts w:ascii="Arial Narrow" w:eastAsia="Calibri" w:hAnsi="Arial Narrow"/>
          <w:bCs/>
          <w:sz w:val="21"/>
          <w:szCs w:val="21"/>
          <w:lang w:eastAsia="en-US"/>
        </w:rPr>
        <w:t>powaniu tocz</w:t>
      </w:r>
      <w:r w:rsidRPr="00335DE6">
        <w:rPr>
          <w:rFonts w:ascii="Arial Narrow" w:eastAsia="TimesNewRoman,Bold" w:hAnsi="Arial Narrow" w:cs="TimesNewRoman,Bold"/>
          <w:bCs/>
          <w:sz w:val="21"/>
          <w:szCs w:val="21"/>
          <w:lang w:eastAsia="en-US"/>
        </w:rPr>
        <w:t>ą</w:t>
      </w:r>
      <w:r w:rsidRPr="00335DE6">
        <w:rPr>
          <w:rFonts w:ascii="Arial Narrow" w:eastAsia="Calibri" w:hAnsi="Arial Narrow"/>
          <w:bCs/>
          <w:sz w:val="21"/>
          <w:szCs w:val="21"/>
          <w:lang w:eastAsia="en-US"/>
        </w:rPr>
        <w:t>cym si</w:t>
      </w:r>
      <w:r w:rsidRPr="00335DE6">
        <w:rPr>
          <w:rFonts w:ascii="Arial Narrow" w:eastAsia="TimesNewRoman,Bold" w:hAnsi="Arial Narrow" w:cs="TimesNewRoman,Bold"/>
          <w:bCs/>
          <w:sz w:val="21"/>
          <w:szCs w:val="21"/>
          <w:lang w:eastAsia="en-US"/>
        </w:rPr>
        <w:t xml:space="preserve">ę </w:t>
      </w:r>
      <w:r w:rsidRPr="00335DE6">
        <w:rPr>
          <w:rFonts w:ascii="Arial Narrow" w:eastAsia="Calibri" w:hAnsi="Arial Narrow"/>
          <w:bCs/>
          <w:sz w:val="21"/>
          <w:szCs w:val="21"/>
          <w:lang w:eastAsia="en-US"/>
        </w:rPr>
        <w:t>na skutek wniesienia skargi nie mo</w:t>
      </w:r>
      <w:r w:rsidRPr="00335DE6">
        <w:rPr>
          <w:rFonts w:ascii="Arial Narrow" w:eastAsia="TimesNewRoman,Bold" w:hAnsi="Arial Narrow" w:cs="TimesNewRoman,Bold"/>
          <w:bCs/>
          <w:sz w:val="21"/>
          <w:szCs w:val="21"/>
          <w:lang w:eastAsia="en-US"/>
        </w:rPr>
        <w:t>ż</w:t>
      </w:r>
      <w:r w:rsidRPr="00335DE6">
        <w:rPr>
          <w:rFonts w:ascii="Arial Narrow" w:eastAsia="Calibri" w:hAnsi="Arial Narrow"/>
          <w:bCs/>
          <w:sz w:val="21"/>
          <w:szCs w:val="21"/>
          <w:lang w:eastAsia="en-US"/>
        </w:rPr>
        <w:t>na rozszerzy</w:t>
      </w:r>
      <w:r w:rsidRPr="00335DE6">
        <w:rPr>
          <w:rFonts w:ascii="Arial Narrow" w:eastAsia="TimesNewRoman,Bold" w:hAnsi="Arial Narrow" w:cs="TimesNewRoman,Bold"/>
          <w:bCs/>
          <w:sz w:val="21"/>
          <w:szCs w:val="21"/>
          <w:lang w:eastAsia="en-US"/>
        </w:rPr>
        <w:t>ć żą</w:t>
      </w:r>
      <w:r w:rsidRPr="00335DE6">
        <w:rPr>
          <w:rFonts w:ascii="Arial Narrow" w:eastAsia="Calibri" w:hAnsi="Arial Narrow"/>
          <w:bCs/>
          <w:sz w:val="21"/>
          <w:szCs w:val="21"/>
          <w:lang w:eastAsia="en-US"/>
        </w:rPr>
        <w:t>dania odwołania ani wyst</w:t>
      </w:r>
      <w:r w:rsidRPr="00335DE6">
        <w:rPr>
          <w:rFonts w:ascii="Arial Narrow" w:eastAsia="TimesNewRoman,Bold" w:hAnsi="Arial Narrow" w:cs="TimesNewRoman,Bold"/>
          <w:bCs/>
          <w:sz w:val="21"/>
          <w:szCs w:val="21"/>
          <w:lang w:eastAsia="en-US"/>
        </w:rPr>
        <w:t>ę</w:t>
      </w:r>
      <w:r w:rsidRPr="00335DE6">
        <w:rPr>
          <w:rFonts w:ascii="Arial Narrow" w:eastAsia="Calibri" w:hAnsi="Arial Narrow"/>
          <w:bCs/>
          <w:sz w:val="21"/>
          <w:szCs w:val="21"/>
          <w:lang w:eastAsia="en-US"/>
        </w:rPr>
        <w:t>powa</w:t>
      </w:r>
      <w:r w:rsidRPr="00335DE6">
        <w:rPr>
          <w:rFonts w:ascii="Arial Narrow" w:eastAsia="TimesNewRoman,Bold" w:hAnsi="Arial Narrow" w:cs="TimesNewRoman,Bold"/>
          <w:bCs/>
          <w:sz w:val="21"/>
          <w:szCs w:val="21"/>
          <w:lang w:eastAsia="en-US"/>
        </w:rPr>
        <w:t xml:space="preserve">ć </w:t>
      </w:r>
      <w:r w:rsidRPr="00335DE6">
        <w:rPr>
          <w:rFonts w:ascii="Arial Narrow" w:eastAsia="Calibri" w:hAnsi="Arial Narrow"/>
          <w:bCs/>
          <w:sz w:val="21"/>
          <w:szCs w:val="21"/>
          <w:lang w:eastAsia="en-US"/>
        </w:rPr>
        <w:t xml:space="preserve">z nowymi </w:t>
      </w:r>
      <w:r w:rsidRPr="00335DE6">
        <w:rPr>
          <w:rFonts w:ascii="Arial Narrow" w:eastAsia="TimesNewRoman,Bold" w:hAnsi="Arial Narrow" w:cs="TimesNewRoman,Bold"/>
          <w:bCs/>
          <w:sz w:val="21"/>
          <w:szCs w:val="21"/>
          <w:lang w:eastAsia="en-US"/>
        </w:rPr>
        <w:t>żą</w:t>
      </w:r>
      <w:r w:rsidRPr="00335DE6">
        <w:rPr>
          <w:rFonts w:ascii="Arial Narrow" w:eastAsia="Calibri" w:hAnsi="Arial Narrow"/>
          <w:bCs/>
          <w:sz w:val="21"/>
          <w:szCs w:val="21"/>
          <w:lang w:eastAsia="en-US"/>
        </w:rPr>
        <w:t>daniami.</w:t>
      </w:r>
    </w:p>
    <w:p w:rsidR="00A34F9C" w:rsidRPr="00335DE6" w:rsidRDefault="00A34F9C" w:rsidP="00261BF5">
      <w:pPr>
        <w:numPr>
          <w:ilvl w:val="0"/>
          <w:numId w:val="6"/>
        </w:numPr>
        <w:tabs>
          <w:tab w:val="clear" w:pos="3259"/>
          <w:tab w:val="num" w:pos="709"/>
        </w:tabs>
        <w:spacing w:after="240" w:line="252" w:lineRule="auto"/>
        <w:ind w:left="709" w:hanging="709"/>
        <w:rPr>
          <w:rFonts w:ascii="Arial Narrow" w:hAnsi="Arial Narrow"/>
          <w:b/>
          <w:sz w:val="21"/>
          <w:szCs w:val="21"/>
        </w:rPr>
      </w:pPr>
      <w:r w:rsidRPr="00335DE6">
        <w:rPr>
          <w:rFonts w:ascii="Arial Narrow" w:hAnsi="Arial Narrow" w:cs="Arial"/>
          <w:b/>
          <w:sz w:val="22"/>
          <w:szCs w:val="22"/>
        </w:rPr>
        <w:t>KLAUZULA INFORMACYJNA Z ART. 13 RODO</w:t>
      </w:r>
      <w:r w:rsidRPr="00335DE6">
        <w:rPr>
          <w:rStyle w:val="Odwoanieprzypisudolnego"/>
          <w:rFonts w:ascii="Arial Narrow" w:hAnsi="Arial Narrow" w:cs="Arial"/>
          <w:b/>
          <w:sz w:val="22"/>
          <w:szCs w:val="22"/>
        </w:rPr>
        <w:footnoteReference w:id="1"/>
      </w:r>
    </w:p>
    <w:p w:rsidR="00A34F9C" w:rsidRPr="00335DE6" w:rsidRDefault="00A34F9C" w:rsidP="00A34F9C">
      <w:pPr>
        <w:tabs>
          <w:tab w:val="left" w:pos="0"/>
        </w:tabs>
        <w:spacing w:after="80" w:line="252" w:lineRule="auto"/>
        <w:ind w:left="0" w:firstLine="0"/>
        <w:rPr>
          <w:rFonts w:ascii="Arial Narrow" w:hAnsi="Arial Narrow" w:cs="Arial"/>
          <w:i/>
          <w:sz w:val="21"/>
          <w:szCs w:val="21"/>
        </w:rPr>
      </w:pPr>
      <w:r w:rsidRPr="00335DE6">
        <w:rPr>
          <w:rFonts w:ascii="Arial Narrow" w:hAnsi="Arial Narrow" w:cs="Arial"/>
          <w:i/>
          <w:sz w:val="21"/>
          <w:szCs w:val="21"/>
        </w:rPr>
        <w:t xml:space="preserve">Zgodnie z art. 13 ust. 1 i 2 rozporządzenia Parlamentu Europejskiego i Rady (UE) 2016/679 z dnia 27 kwietnia 2016 r. </w:t>
      </w:r>
      <w:r w:rsidRPr="00335DE6">
        <w:rPr>
          <w:rFonts w:ascii="Arial Narrow" w:hAnsi="Arial Narrow" w:cs="Arial"/>
          <w:i/>
          <w:sz w:val="21"/>
          <w:szCs w:val="21"/>
        </w:rPr>
        <w:br/>
        <w:t xml:space="preserve">w sprawie ochrony osób fizycznych w związku z przetwarzaniem danych osobowych i w sprawie swobodnego przepływu takich danych oraz uchylenia dyrektywy 95/46/WE (ogólne rozporządzenie o ochronie danych) (Dz. Urz. UE L 119 </w:t>
      </w:r>
      <w:r w:rsidRPr="00335DE6">
        <w:rPr>
          <w:rFonts w:ascii="Arial Narrow" w:hAnsi="Arial Narrow" w:cs="Arial"/>
          <w:i/>
          <w:sz w:val="21"/>
          <w:szCs w:val="21"/>
        </w:rPr>
        <w:br/>
        <w:t xml:space="preserve">z 04.05.2016, str. 1), dalej „RODO”, informuję, że: </w:t>
      </w:r>
    </w:p>
    <w:p w:rsidR="00A34F9C" w:rsidRPr="00335DE6" w:rsidRDefault="00A34F9C" w:rsidP="009F0304">
      <w:pPr>
        <w:pStyle w:val="Akapitzlist"/>
        <w:numPr>
          <w:ilvl w:val="0"/>
          <w:numId w:val="14"/>
        </w:numPr>
        <w:tabs>
          <w:tab w:val="left" w:pos="426"/>
        </w:tabs>
        <w:suppressAutoHyphens w:val="0"/>
        <w:spacing w:after="80" w:line="252" w:lineRule="auto"/>
        <w:ind w:left="426" w:hanging="426"/>
        <w:contextualSpacing w:val="0"/>
        <w:jc w:val="both"/>
        <w:rPr>
          <w:rFonts w:ascii="Arial Narrow" w:hAnsi="Arial Narrow" w:cs="Arial"/>
          <w:i/>
          <w:sz w:val="21"/>
          <w:szCs w:val="21"/>
        </w:rPr>
      </w:pPr>
      <w:r w:rsidRPr="00335DE6">
        <w:rPr>
          <w:rFonts w:ascii="Arial Narrow" w:hAnsi="Arial Narrow" w:cs="Arial"/>
          <w:i/>
          <w:sz w:val="21"/>
          <w:szCs w:val="21"/>
        </w:rPr>
        <w:t xml:space="preserve">administratorem Pani/Pana danych osobowych jest Komendant Wojewódzki Policji w Poznaniu z siedzibą przy </w:t>
      </w:r>
      <w:r w:rsidR="000A0E00" w:rsidRPr="00335DE6">
        <w:rPr>
          <w:rFonts w:ascii="Arial Narrow" w:hAnsi="Arial Narrow" w:cs="Arial"/>
          <w:i/>
          <w:sz w:val="21"/>
          <w:szCs w:val="21"/>
        </w:rPr>
        <w:br/>
      </w:r>
      <w:r w:rsidRPr="00335DE6">
        <w:rPr>
          <w:rFonts w:ascii="Arial Narrow" w:hAnsi="Arial Narrow" w:cs="Arial"/>
          <w:i/>
          <w:sz w:val="21"/>
          <w:szCs w:val="21"/>
        </w:rPr>
        <w:t>ul. Kochanowskiego 2a w Poznaniu, kod 60-844;</w:t>
      </w:r>
    </w:p>
    <w:p w:rsidR="00A34F9C" w:rsidRPr="00335DE6" w:rsidRDefault="00A34F9C" w:rsidP="009F0304">
      <w:pPr>
        <w:pStyle w:val="Akapitzlist"/>
        <w:numPr>
          <w:ilvl w:val="0"/>
          <w:numId w:val="14"/>
        </w:numPr>
        <w:tabs>
          <w:tab w:val="left" w:pos="426"/>
        </w:tabs>
        <w:suppressAutoHyphens w:val="0"/>
        <w:spacing w:after="80" w:line="252" w:lineRule="auto"/>
        <w:ind w:left="426" w:hanging="426"/>
        <w:contextualSpacing w:val="0"/>
        <w:jc w:val="both"/>
        <w:rPr>
          <w:rFonts w:ascii="Arial Narrow" w:hAnsi="Arial Narrow" w:cs="Arial"/>
          <w:i/>
          <w:sz w:val="21"/>
          <w:szCs w:val="21"/>
        </w:rPr>
      </w:pPr>
      <w:r w:rsidRPr="00335DE6">
        <w:rPr>
          <w:rFonts w:ascii="Arial Narrow" w:hAnsi="Arial Narrow" w:cs="Arial"/>
          <w:i/>
          <w:sz w:val="21"/>
          <w:szCs w:val="21"/>
        </w:rPr>
        <w:t>inspektorem ochrony danych osobowych w imieniu Komendanta Wojewódzkiego Policji w Poznaniu jest podinsp. Wojciech Sobczak – tel. 61/841 53 54, e-mail: iod.kwp@po.policja.gov.pl</w:t>
      </w:r>
      <w:r w:rsidRPr="00335DE6">
        <w:rPr>
          <w:rFonts w:ascii="Arial Narrow" w:hAnsi="Arial Narrow" w:cs="Arial"/>
          <w:b/>
          <w:i/>
          <w:sz w:val="21"/>
          <w:szCs w:val="21"/>
          <w:vertAlign w:val="superscript"/>
        </w:rPr>
        <w:t>*</w:t>
      </w:r>
      <w:r w:rsidRPr="00335DE6">
        <w:rPr>
          <w:rFonts w:ascii="Arial Narrow" w:hAnsi="Arial Narrow" w:cs="Arial"/>
          <w:i/>
          <w:sz w:val="21"/>
          <w:szCs w:val="21"/>
        </w:rPr>
        <w:t>;</w:t>
      </w:r>
    </w:p>
    <w:p w:rsidR="00A34F9C" w:rsidRPr="00335DE6" w:rsidRDefault="00A34F9C" w:rsidP="009F0304">
      <w:pPr>
        <w:pStyle w:val="Akapitzlist"/>
        <w:numPr>
          <w:ilvl w:val="0"/>
          <w:numId w:val="14"/>
        </w:numPr>
        <w:tabs>
          <w:tab w:val="left" w:pos="426"/>
        </w:tabs>
        <w:suppressAutoHyphens w:val="0"/>
        <w:spacing w:after="80" w:line="252" w:lineRule="auto"/>
        <w:ind w:left="426" w:hanging="426"/>
        <w:contextualSpacing w:val="0"/>
        <w:jc w:val="both"/>
        <w:rPr>
          <w:rFonts w:ascii="Arial Narrow" w:hAnsi="Arial Narrow" w:cs="Arial"/>
          <w:i/>
          <w:sz w:val="21"/>
          <w:szCs w:val="21"/>
        </w:rPr>
      </w:pPr>
      <w:r w:rsidRPr="00335DE6">
        <w:rPr>
          <w:rFonts w:ascii="Arial Narrow" w:hAnsi="Arial Narrow" w:cs="Arial"/>
          <w:i/>
          <w:sz w:val="21"/>
          <w:szCs w:val="21"/>
        </w:rPr>
        <w:t xml:space="preserve">Pani/Pana dane osobowe przetwarzane będą na podstawie art. 6 ust. 1 lit. c RODO w celu związanym z postępowaniem </w:t>
      </w:r>
      <w:r w:rsidR="000A0E00" w:rsidRPr="00335DE6">
        <w:rPr>
          <w:rFonts w:ascii="Arial Narrow" w:hAnsi="Arial Narrow" w:cs="Arial"/>
          <w:i/>
          <w:sz w:val="21"/>
          <w:szCs w:val="21"/>
        </w:rPr>
        <w:br/>
      </w:r>
      <w:r w:rsidRPr="00335DE6">
        <w:rPr>
          <w:rFonts w:ascii="Arial Narrow" w:hAnsi="Arial Narrow" w:cs="Arial"/>
          <w:i/>
          <w:sz w:val="21"/>
          <w:szCs w:val="21"/>
        </w:rPr>
        <w:t xml:space="preserve">o udzielenie zamówienia publicznego pn. </w:t>
      </w:r>
      <w:r w:rsidR="002346F8">
        <w:rPr>
          <w:rFonts w:ascii="Arial Narrow" w:hAnsi="Arial Narrow" w:cs="Arial"/>
          <w:bCs/>
          <w:i/>
          <w:sz w:val="21"/>
          <w:szCs w:val="21"/>
        </w:rPr>
        <w:t>Dostawa paliwa gazowego w postaci gazu ziemnego wysokometanowego typu E dla obiektów Policji położonych na terenie województwa wielkopolskiego</w:t>
      </w:r>
      <w:r w:rsidR="000A0E00" w:rsidRPr="00335DE6">
        <w:rPr>
          <w:rFonts w:ascii="Arial Narrow" w:hAnsi="Arial Narrow" w:cs="Arial"/>
          <w:bCs/>
          <w:i/>
          <w:sz w:val="21"/>
          <w:szCs w:val="21"/>
        </w:rPr>
        <w:t>”</w:t>
      </w:r>
      <w:r w:rsidRPr="00335DE6">
        <w:rPr>
          <w:rFonts w:ascii="Arial Narrow" w:hAnsi="Arial Narrow" w:cs="Arial"/>
          <w:i/>
          <w:sz w:val="21"/>
          <w:szCs w:val="21"/>
        </w:rPr>
        <w:t xml:space="preserve">- </w:t>
      </w:r>
      <w:r w:rsidRPr="00335DE6">
        <w:rPr>
          <w:rFonts w:ascii="Arial Narrow" w:hAnsi="Arial Narrow" w:cs="Arial"/>
          <w:sz w:val="21"/>
          <w:szCs w:val="21"/>
        </w:rPr>
        <w:t>numer postępowania</w:t>
      </w:r>
      <w:r w:rsidRPr="00335DE6">
        <w:rPr>
          <w:rFonts w:ascii="Arial Narrow" w:hAnsi="Arial Narrow" w:cs="Arial"/>
          <w:i/>
          <w:sz w:val="21"/>
          <w:szCs w:val="21"/>
        </w:rPr>
        <w:t xml:space="preserve"> ZZP-2380-</w:t>
      </w:r>
      <w:r w:rsidR="005906C0">
        <w:rPr>
          <w:rFonts w:ascii="Arial Narrow" w:hAnsi="Arial Narrow" w:cs="Arial"/>
          <w:i/>
          <w:sz w:val="21"/>
          <w:szCs w:val="21"/>
        </w:rPr>
        <w:t>13</w:t>
      </w:r>
      <w:r w:rsidR="00237EBC">
        <w:rPr>
          <w:rFonts w:ascii="Arial Narrow" w:hAnsi="Arial Narrow" w:cs="Arial"/>
          <w:i/>
          <w:sz w:val="21"/>
          <w:szCs w:val="21"/>
        </w:rPr>
        <w:t>/2019</w:t>
      </w:r>
      <w:r w:rsidRPr="00335DE6">
        <w:rPr>
          <w:rFonts w:ascii="Arial Narrow" w:hAnsi="Arial Narrow" w:cs="Arial"/>
          <w:i/>
          <w:sz w:val="21"/>
          <w:szCs w:val="21"/>
        </w:rPr>
        <w:t xml:space="preserve">, prowadzonym </w:t>
      </w:r>
      <w:r w:rsidR="009217AE">
        <w:rPr>
          <w:rFonts w:ascii="Arial Narrow" w:hAnsi="Arial Narrow" w:cs="Arial"/>
          <w:i/>
          <w:sz w:val="21"/>
          <w:szCs w:val="21"/>
        </w:rPr>
        <w:br/>
      </w:r>
      <w:r w:rsidRPr="00335DE6">
        <w:rPr>
          <w:rFonts w:ascii="Arial Narrow" w:hAnsi="Arial Narrow" w:cs="Arial"/>
          <w:i/>
          <w:sz w:val="21"/>
          <w:szCs w:val="21"/>
        </w:rPr>
        <w:t>w trybie przetargu nieograniczonego;</w:t>
      </w:r>
    </w:p>
    <w:p w:rsidR="00A34F9C" w:rsidRPr="00335DE6" w:rsidRDefault="00A34F9C" w:rsidP="009F0304">
      <w:pPr>
        <w:pStyle w:val="Akapitzlist"/>
        <w:numPr>
          <w:ilvl w:val="0"/>
          <w:numId w:val="14"/>
        </w:numPr>
        <w:tabs>
          <w:tab w:val="left" w:pos="426"/>
        </w:tabs>
        <w:suppressAutoHyphens w:val="0"/>
        <w:spacing w:after="80" w:line="252" w:lineRule="auto"/>
        <w:ind w:left="426" w:hanging="426"/>
        <w:contextualSpacing w:val="0"/>
        <w:jc w:val="both"/>
        <w:rPr>
          <w:rFonts w:ascii="Arial Narrow" w:hAnsi="Arial Narrow" w:cs="Arial"/>
          <w:i/>
          <w:sz w:val="21"/>
          <w:szCs w:val="21"/>
        </w:rPr>
      </w:pPr>
      <w:r w:rsidRPr="00335DE6">
        <w:rPr>
          <w:rFonts w:ascii="Arial Narrow" w:hAnsi="Arial Narrow" w:cs="Arial"/>
          <w:i/>
          <w:sz w:val="21"/>
          <w:szCs w:val="21"/>
        </w:rPr>
        <w:t>odbiorcami Pani/Pana danych osobowych będą osoby lub podmioty, którym udostępniona zostanie dokumentacja postępowania w oparciu o art. 8 oraz art. 96 ust. 3 ustawy z dnia 29 stycznia 2004 r. – Prawo zam</w:t>
      </w:r>
      <w:r w:rsidR="002346F8">
        <w:rPr>
          <w:rFonts w:ascii="Arial Narrow" w:hAnsi="Arial Narrow" w:cs="Arial"/>
          <w:i/>
          <w:sz w:val="21"/>
          <w:szCs w:val="21"/>
        </w:rPr>
        <w:t>ówień publicznych (Dz. U. z 2018</w:t>
      </w:r>
      <w:r w:rsidRPr="00335DE6">
        <w:rPr>
          <w:rFonts w:ascii="Arial Narrow" w:hAnsi="Arial Narrow" w:cs="Arial"/>
          <w:i/>
          <w:sz w:val="21"/>
          <w:szCs w:val="21"/>
        </w:rPr>
        <w:t xml:space="preserve"> r. poz. </w:t>
      </w:r>
      <w:r w:rsidR="002346F8">
        <w:rPr>
          <w:rFonts w:ascii="Arial Narrow" w:hAnsi="Arial Narrow" w:cs="Arial"/>
          <w:i/>
          <w:sz w:val="21"/>
          <w:szCs w:val="21"/>
        </w:rPr>
        <w:t xml:space="preserve">1986 </w:t>
      </w:r>
      <w:r w:rsidRPr="00335DE6">
        <w:rPr>
          <w:rFonts w:ascii="Arial Narrow" w:hAnsi="Arial Narrow" w:cs="Arial"/>
          <w:i/>
          <w:sz w:val="21"/>
          <w:szCs w:val="21"/>
        </w:rPr>
        <w:t xml:space="preserve">ze zm.), dalej „ustawa Pzp”;  </w:t>
      </w:r>
    </w:p>
    <w:p w:rsidR="00A34F9C" w:rsidRPr="00335DE6" w:rsidRDefault="00A34F9C" w:rsidP="009F0304">
      <w:pPr>
        <w:pStyle w:val="Akapitzlist"/>
        <w:numPr>
          <w:ilvl w:val="0"/>
          <w:numId w:val="14"/>
        </w:numPr>
        <w:tabs>
          <w:tab w:val="left" w:pos="426"/>
        </w:tabs>
        <w:suppressAutoHyphens w:val="0"/>
        <w:spacing w:after="80" w:line="252" w:lineRule="auto"/>
        <w:ind w:left="426" w:hanging="426"/>
        <w:contextualSpacing w:val="0"/>
        <w:jc w:val="both"/>
        <w:rPr>
          <w:rFonts w:ascii="Arial Narrow" w:hAnsi="Arial Narrow" w:cs="Arial"/>
          <w:i/>
          <w:sz w:val="21"/>
          <w:szCs w:val="21"/>
        </w:rPr>
      </w:pPr>
      <w:r w:rsidRPr="00335DE6">
        <w:rPr>
          <w:rFonts w:ascii="Arial Narrow" w:hAnsi="Arial Narrow" w:cs="Arial"/>
          <w:i/>
          <w:sz w:val="21"/>
          <w:szCs w:val="21"/>
        </w:rPr>
        <w:t>Pani/Pana dane osobowe będą przechowywane, zgodnie z art. 97 ust. 1 ustawy Pzp, przez okres 10 lat od dnia zakończenia postępowania o udzielenie zamówienia;</w:t>
      </w:r>
    </w:p>
    <w:p w:rsidR="00A34F9C" w:rsidRPr="00335DE6" w:rsidRDefault="00A34F9C" w:rsidP="009F0304">
      <w:pPr>
        <w:pStyle w:val="Akapitzlist"/>
        <w:numPr>
          <w:ilvl w:val="0"/>
          <w:numId w:val="14"/>
        </w:numPr>
        <w:tabs>
          <w:tab w:val="left" w:pos="426"/>
        </w:tabs>
        <w:suppressAutoHyphens w:val="0"/>
        <w:spacing w:after="80" w:line="252" w:lineRule="auto"/>
        <w:ind w:left="426" w:hanging="426"/>
        <w:contextualSpacing w:val="0"/>
        <w:jc w:val="both"/>
        <w:rPr>
          <w:rFonts w:ascii="Arial Narrow" w:hAnsi="Arial Narrow" w:cs="Arial"/>
          <w:b/>
          <w:i/>
          <w:sz w:val="21"/>
          <w:szCs w:val="21"/>
        </w:rPr>
      </w:pPr>
      <w:r w:rsidRPr="00335DE6">
        <w:rPr>
          <w:rFonts w:ascii="Arial Narrow" w:hAnsi="Arial Narrow" w:cs="Arial"/>
          <w:i/>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34F9C" w:rsidRPr="00335DE6" w:rsidRDefault="00A34F9C" w:rsidP="009F0304">
      <w:pPr>
        <w:pStyle w:val="Akapitzlist"/>
        <w:numPr>
          <w:ilvl w:val="0"/>
          <w:numId w:val="14"/>
        </w:numPr>
        <w:tabs>
          <w:tab w:val="left" w:pos="426"/>
        </w:tabs>
        <w:suppressAutoHyphens w:val="0"/>
        <w:spacing w:after="80" w:line="252" w:lineRule="auto"/>
        <w:ind w:left="426" w:hanging="426"/>
        <w:contextualSpacing w:val="0"/>
        <w:jc w:val="both"/>
        <w:rPr>
          <w:rFonts w:ascii="Arial Narrow" w:hAnsi="Arial Narrow" w:cs="Arial"/>
          <w:i/>
          <w:sz w:val="21"/>
          <w:szCs w:val="21"/>
        </w:rPr>
      </w:pPr>
      <w:r w:rsidRPr="00335DE6">
        <w:rPr>
          <w:rFonts w:ascii="Arial Narrow" w:hAnsi="Arial Narrow" w:cs="Arial"/>
          <w:i/>
          <w:sz w:val="21"/>
          <w:szCs w:val="21"/>
        </w:rPr>
        <w:t xml:space="preserve">w odniesieniu do Pani/Pana danych osobowych decyzje nie będą podejmowane w sposób zautomatyzowany, stosowanie do </w:t>
      </w:r>
      <w:r w:rsidR="009217AE">
        <w:rPr>
          <w:rFonts w:ascii="Arial Narrow" w:hAnsi="Arial Narrow" w:cs="Arial"/>
          <w:i/>
          <w:sz w:val="21"/>
          <w:szCs w:val="21"/>
        </w:rPr>
        <w:br/>
      </w:r>
      <w:r w:rsidRPr="00335DE6">
        <w:rPr>
          <w:rFonts w:ascii="Arial Narrow" w:hAnsi="Arial Narrow" w:cs="Arial"/>
          <w:i/>
          <w:sz w:val="21"/>
          <w:szCs w:val="21"/>
        </w:rPr>
        <w:t>art. 22 RODO;</w:t>
      </w:r>
    </w:p>
    <w:p w:rsidR="00A34F9C" w:rsidRPr="00335DE6" w:rsidRDefault="00A34F9C" w:rsidP="009F0304">
      <w:pPr>
        <w:pStyle w:val="Akapitzlist"/>
        <w:numPr>
          <w:ilvl w:val="0"/>
          <w:numId w:val="15"/>
        </w:numPr>
        <w:tabs>
          <w:tab w:val="left" w:pos="426"/>
        </w:tabs>
        <w:suppressAutoHyphens w:val="0"/>
        <w:spacing w:line="252" w:lineRule="auto"/>
        <w:ind w:left="426" w:hanging="426"/>
        <w:contextualSpacing w:val="0"/>
        <w:jc w:val="both"/>
        <w:rPr>
          <w:rFonts w:ascii="Arial Narrow" w:hAnsi="Arial Narrow" w:cs="Arial"/>
          <w:i/>
          <w:sz w:val="21"/>
          <w:szCs w:val="21"/>
        </w:rPr>
      </w:pPr>
      <w:r w:rsidRPr="00335DE6">
        <w:rPr>
          <w:rFonts w:ascii="Arial Narrow" w:hAnsi="Arial Narrow" w:cs="Arial"/>
          <w:i/>
          <w:sz w:val="21"/>
          <w:szCs w:val="21"/>
        </w:rPr>
        <w:t>posiada Pani/Pan:</w:t>
      </w:r>
    </w:p>
    <w:p w:rsidR="00A34F9C" w:rsidRPr="00335DE6" w:rsidRDefault="00A34F9C" w:rsidP="009F0304">
      <w:pPr>
        <w:pStyle w:val="Akapitzlist"/>
        <w:numPr>
          <w:ilvl w:val="0"/>
          <w:numId w:val="16"/>
        </w:numPr>
        <w:tabs>
          <w:tab w:val="left" w:pos="851"/>
        </w:tabs>
        <w:suppressAutoHyphens w:val="0"/>
        <w:spacing w:line="252" w:lineRule="auto"/>
        <w:ind w:left="851" w:hanging="425"/>
        <w:contextualSpacing w:val="0"/>
        <w:jc w:val="both"/>
        <w:rPr>
          <w:rFonts w:ascii="Arial Narrow" w:hAnsi="Arial Narrow" w:cs="Arial"/>
          <w:i/>
          <w:sz w:val="21"/>
          <w:szCs w:val="21"/>
        </w:rPr>
      </w:pPr>
      <w:r w:rsidRPr="00335DE6">
        <w:rPr>
          <w:rFonts w:ascii="Arial Narrow" w:hAnsi="Arial Narrow" w:cs="Arial"/>
          <w:i/>
          <w:sz w:val="21"/>
          <w:szCs w:val="21"/>
        </w:rPr>
        <w:t>na podstawie art. 15 RODO prawo dostępu do danych osobowych Pani/Pana dotyczących;</w:t>
      </w:r>
    </w:p>
    <w:p w:rsidR="00A34F9C" w:rsidRPr="00335DE6" w:rsidRDefault="00A34F9C" w:rsidP="009F0304">
      <w:pPr>
        <w:pStyle w:val="Akapitzlist"/>
        <w:numPr>
          <w:ilvl w:val="0"/>
          <w:numId w:val="16"/>
        </w:numPr>
        <w:tabs>
          <w:tab w:val="left" w:pos="851"/>
        </w:tabs>
        <w:suppressAutoHyphens w:val="0"/>
        <w:spacing w:line="252" w:lineRule="auto"/>
        <w:ind w:left="851" w:hanging="425"/>
        <w:contextualSpacing w:val="0"/>
        <w:jc w:val="both"/>
        <w:rPr>
          <w:rFonts w:ascii="Arial Narrow" w:hAnsi="Arial Narrow" w:cs="Arial"/>
          <w:i/>
          <w:sz w:val="21"/>
          <w:szCs w:val="21"/>
        </w:rPr>
      </w:pPr>
      <w:r w:rsidRPr="00335DE6">
        <w:rPr>
          <w:rFonts w:ascii="Arial Narrow" w:hAnsi="Arial Narrow" w:cs="Arial"/>
          <w:i/>
          <w:sz w:val="21"/>
          <w:szCs w:val="21"/>
        </w:rPr>
        <w:t>na podstawie art. 16 RODO prawo do sprostowania Pani/Pana danych osobowych</w:t>
      </w:r>
      <w:r w:rsidRPr="00335DE6">
        <w:rPr>
          <w:rStyle w:val="Odwoanieprzypisudolnego"/>
          <w:rFonts w:ascii="Arial Narrow" w:hAnsi="Arial Narrow"/>
          <w:i/>
          <w:sz w:val="21"/>
          <w:szCs w:val="21"/>
        </w:rPr>
        <w:footnoteReference w:id="2"/>
      </w:r>
      <w:r w:rsidRPr="00335DE6">
        <w:rPr>
          <w:rFonts w:ascii="Arial Narrow" w:hAnsi="Arial Narrow" w:cs="Arial"/>
          <w:i/>
          <w:sz w:val="21"/>
          <w:szCs w:val="21"/>
        </w:rPr>
        <w:t>;</w:t>
      </w:r>
    </w:p>
    <w:p w:rsidR="00A34F9C" w:rsidRPr="00335DE6" w:rsidRDefault="00A34F9C" w:rsidP="009F0304">
      <w:pPr>
        <w:pStyle w:val="Akapitzlist"/>
        <w:numPr>
          <w:ilvl w:val="0"/>
          <w:numId w:val="16"/>
        </w:numPr>
        <w:tabs>
          <w:tab w:val="left" w:pos="851"/>
        </w:tabs>
        <w:suppressAutoHyphens w:val="0"/>
        <w:spacing w:line="252" w:lineRule="auto"/>
        <w:ind w:left="851" w:hanging="425"/>
        <w:contextualSpacing w:val="0"/>
        <w:jc w:val="both"/>
        <w:rPr>
          <w:rFonts w:ascii="Arial Narrow" w:hAnsi="Arial Narrow" w:cs="Arial"/>
          <w:i/>
          <w:sz w:val="21"/>
          <w:szCs w:val="21"/>
        </w:rPr>
      </w:pPr>
      <w:r w:rsidRPr="00335DE6">
        <w:rPr>
          <w:rFonts w:ascii="Arial Narrow" w:hAnsi="Arial Narrow" w:cs="Arial"/>
          <w:i/>
          <w:sz w:val="21"/>
          <w:szCs w:val="21"/>
        </w:rPr>
        <w:t xml:space="preserve">na podstawie art. 18 RODO prawo żądania od administratora ograniczenia przetwarzania danych osobowych </w:t>
      </w:r>
      <w:r w:rsidRPr="00335DE6">
        <w:rPr>
          <w:rFonts w:ascii="Arial Narrow" w:hAnsi="Arial Narrow" w:cs="Arial"/>
          <w:i/>
          <w:sz w:val="21"/>
          <w:szCs w:val="21"/>
        </w:rPr>
        <w:br/>
        <w:t>z zastrzeżeniem przypadków, o których mowa w art. 18 ust. 2 RODO</w:t>
      </w:r>
      <w:r w:rsidRPr="00335DE6">
        <w:rPr>
          <w:rStyle w:val="Odwoanieprzypisudolnego"/>
          <w:rFonts w:ascii="Arial Narrow" w:hAnsi="Arial Narrow"/>
          <w:i/>
          <w:sz w:val="21"/>
          <w:szCs w:val="21"/>
        </w:rPr>
        <w:footnoteReference w:id="3"/>
      </w:r>
      <w:r w:rsidRPr="00335DE6">
        <w:rPr>
          <w:rFonts w:ascii="Arial Narrow" w:hAnsi="Arial Narrow" w:cs="Arial"/>
          <w:i/>
          <w:sz w:val="21"/>
          <w:szCs w:val="21"/>
        </w:rPr>
        <w:t xml:space="preserve">;  </w:t>
      </w:r>
    </w:p>
    <w:p w:rsidR="00A34F9C" w:rsidRPr="00335DE6" w:rsidRDefault="00A34F9C" w:rsidP="009F0304">
      <w:pPr>
        <w:pStyle w:val="Akapitzlist"/>
        <w:numPr>
          <w:ilvl w:val="0"/>
          <w:numId w:val="16"/>
        </w:numPr>
        <w:tabs>
          <w:tab w:val="left" w:pos="851"/>
        </w:tabs>
        <w:suppressAutoHyphens w:val="0"/>
        <w:spacing w:after="80" w:line="252" w:lineRule="auto"/>
        <w:ind w:left="850" w:hanging="425"/>
        <w:contextualSpacing w:val="0"/>
        <w:jc w:val="both"/>
        <w:rPr>
          <w:rFonts w:ascii="Arial Narrow" w:hAnsi="Arial Narrow" w:cs="Arial"/>
          <w:i/>
          <w:sz w:val="21"/>
          <w:szCs w:val="21"/>
        </w:rPr>
      </w:pPr>
      <w:r w:rsidRPr="00335DE6">
        <w:rPr>
          <w:rFonts w:ascii="Arial Narrow" w:hAnsi="Arial Narrow" w:cs="Arial"/>
          <w:i/>
          <w:sz w:val="21"/>
          <w:szCs w:val="21"/>
        </w:rPr>
        <w:t>prawo do wniesienia skargi do Prezesa Urzędu Ochrony Danych Osobowych, gdy uzna Pani/Pan, że przetwarzanie danych osobowych Pani/Pana dotyczących narusza przepisy RODO;</w:t>
      </w:r>
    </w:p>
    <w:p w:rsidR="00A34F9C" w:rsidRPr="00335DE6" w:rsidRDefault="00A34F9C" w:rsidP="009F0304">
      <w:pPr>
        <w:pStyle w:val="Akapitzlist"/>
        <w:numPr>
          <w:ilvl w:val="0"/>
          <w:numId w:val="15"/>
        </w:numPr>
        <w:tabs>
          <w:tab w:val="left" w:pos="426"/>
        </w:tabs>
        <w:suppressAutoHyphens w:val="0"/>
        <w:spacing w:after="120" w:line="252" w:lineRule="auto"/>
        <w:ind w:left="426" w:hanging="426"/>
        <w:jc w:val="both"/>
        <w:rPr>
          <w:rFonts w:ascii="Arial Narrow" w:hAnsi="Arial Narrow" w:cs="Arial"/>
          <w:i/>
          <w:sz w:val="21"/>
          <w:szCs w:val="21"/>
        </w:rPr>
      </w:pPr>
      <w:r w:rsidRPr="00335DE6">
        <w:rPr>
          <w:rFonts w:ascii="Arial Narrow" w:hAnsi="Arial Narrow" w:cs="Arial"/>
          <w:i/>
          <w:sz w:val="21"/>
          <w:szCs w:val="21"/>
        </w:rPr>
        <w:t>nie przysługuje Pani/Panu:</w:t>
      </w:r>
    </w:p>
    <w:p w:rsidR="00A34F9C" w:rsidRPr="00335DE6" w:rsidRDefault="00A34F9C" w:rsidP="009F0304">
      <w:pPr>
        <w:pStyle w:val="Akapitzlist"/>
        <w:numPr>
          <w:ilvl w:val="0"/>
          <w:numId w:val="17"/>
        </w:numPr>
        <w:tabs>
          <w:tab w:val="left" w:pos="851"/>
        </w:tabs>
        <w:suppressAutoHyphens w:val="0"/>
        <w:spacing w:line="252" w:lineRule="auto"/>
        <w:ind w:left="851" w:hanging="425"/>
        <w:contextualSpacing w:val="0"/>
        <w:jc w:val="both"/>
        <w:rPr>
          <w:rFonts w:ascii="Arial Narrow" w:hAnsi="Arial Narrow" w:cs="Arial"/>
          <w:i/>
          <w:sz w:val="21"/>
          <w:szCs w:val="21"/>
        </w:rPr>
      </w:pPr>
      <w:r w:rsidRPr="00335DE6">
        <w:rPr>
          <w:rFonts w:ascii="Arial Narrow" w:hAnsi="Arial Narrow" w:cs="Arial"/>
          <w:i/>
          <w:sz w:val="21"/>
          <w:szCs w:val="21"/>
        </w:rPr>
        <w:t>w związku z art. 17 ust. 3 lit. b, d lub e RODO prawo do usunięcia danych osobowych;</w:t>
      </w:r>
    </w:p>
    <w:p w:rsidR="00A34F9C" w:rsidRPr="00335DE6" w:rsidRDefault="00A34F9C" w:rsidP="009F0304">
      <w:pPr>
        <w:pStyle w:val="Akapitzlist"/>
        <w:numPr>
          <w:ilvl w:val="0"/>
          <w:numId w:val="17"/>
        </w:numPr>
        <w:tabs>
          <w:tab w:val="left" w:pos="851"/>
        </w:tabs>
        <w:suppressAutoHyphens w:val="0"/>
        <w:spacing w:line="252" w:lineRule="auto"/>
        <w:ind w:left="851" w:hanging="425"/>
        <w:contextualSpacing w:val="0"/>
        <w:jc w:val="both"/>
        <w:rPr>
          <w:rFonts w:ascii="Arial Narrow" w:hAnsi="Arial Narrow" w:cs="Arial"/>
          <w:b/>
          <w:i/>
          <w:sz w:val="21"/>
          <w:szCs w:val="21"/>
        </w:rPr>
      </w:pPr>
      <w:r w:rsidRPr="00335DE6">
        <w:rPr>
          <w:rFonts w:ascii="Arial Narrow" w:hAnsi="Arial Narrow" w:cs="Arial"/>
          <w:i/>
          <w:sz w:val="21"/>
          <w:szCs w:val="21"/>
        </w:rPr>
        <w:t>prawo do przenoszenia danych osobowych, o którym mowa w art. 20 RODO;</w:t>
      </w:r>
    </w:p>
    <w:p w:rsidR="00A34F9C" w:rsidRPr="00335DE6" w:rsidRDefault="00A34F9C" w:rsidP="009F0304">
      <w:pPr>
        <w:pStyle w:val="Akapitzlist"/>
        <w:numPr>
          <w:ilvl w:val="0"/>
          <w:numId w:val="17"/>
        </w:numPr>
        <w:tabs>
          <w:tab w:val="left" w:pos="851"/>
        </w:tabs>
        <w:suppressAutoHyphens w:val="0"/>
        <w:spacing w:after="240" w:line="252" w:lineRule="auto"/>
        <w:ind w:left="851" w:hanging="425"/>
        <w:contextualSpacing w:val="0"/>
        <w:jc w:val="both"/>
        <w:rPr>
          <w:rFonts w:ascii="Arial Narrow" w:hAnsi="Arial Narrow" w:cs="Arial"/>
          <w:b/>
          <w:i/>
          <w:sz w:val="21"/>
          <w:szCs w:val="21"/>
        </w:rPr>
      </w:pPr>
      <w:r w:rsidRPr="00335DE6">
        <w:rPr>
          <w:rFonts w:ascii="Arial Narrow" w:hAnsi="Arial Narrow" w:cs="Arial"/>
          <w:i/>
          <w:sz w:val="21"/>
          <w:szCs w:val="21"/>
        </w:rPr>
        <w:t>na podstawie art. 21 RODO prawo sprzeciwu, wobec przetwarzania danych osobowych, gdyż podstawą prawną przetwarzania Pani/Pana danych osobowych jest art. 6 ust. 1 lit. c RODO.</w:t>
      </w:r>
    </w:p>
    <w:p w:rsidR="003100DD" w:rsidRPr="00335DE6" w:rsidRDefault="00A640DE" w:rsidP="00261BF5">
      <w:pPr>
        <w:numPr>
          <w:ilvl w:val="0"/>
          <w:numId w:val="6"/>
        </w:numPr>
        <w:tabs>
          <w:tab w:val="clear" w:pos="3259"/>
          <w:tab w:val="num" w:pos="709"/>
        </w:tabs>
        <w:spacing w:after="240" w:line="252" w:lineRule="auto"/>
        <w:ind w:left="709" w:hanging="709"/>
        <w:rPr>
          <w:rFonts w:ascii="Arial Narrow" w:hAnsi="Arial Narrow"/>
          <w:b/>
          <w:sz w:val="21"/>
          <w:szCs w:val="21"/>
        </w:rPr>
      </w:pPr>
      <w:r w:rsidRPr="00335DE6">
        <w:rPr>
          <w:rFonts w:ascii="Arial Narrow" w:hAnsi="Arial Narrow"/>
          <w:b/>
          <w:sz w:val="21"/>
          <w:szCs w:val="21"/>
        </w:rPr>
        <w:t>W</w:t>
      </w:r>
      <w:r w:rsidR="003100DD" w:rsidRPr="00335DE6">
        <w:rPr>
          <w:rFonts w:ascii="Arial Narrow" w:hAnsi="Arial Narrow"/>
          <w:b/>
          <w:sz w:val="21"/>
          <w:szCs w:val="21"/>
        </w:rPr>
        <w:t>YKAZ ZAŁĄCZNI</w:t>
      </w:r>
      <w:r w:rsidR="00DE0DD7" w:rsidRPr="00335DE6">
        <w:rPr>
          <w:rFonts w:ascii="Arial Narrow" w:hAnsi="Arial Narrow"/>
          <w:b/>
          <w:sz w:val="21"/>
          <w:szCs w:val="21"/>
        </w:rPr>
        <w:t>KÓW</w:t>
      </w:r>
    </w:p>
    <w:p w:rsidR="000C269F" w:rsidRPr="00335DE6" w:rsidRDefault="000C269F" w:rsidP="002D723F">
      <w:pPr>
        <w:pStyle w:val="Tekstpodstawowy2"/>
        <w:spacing w:after="100" w:line="252" w:lineRule="auto"/>
        <w:rPr>
          <w:rFonts w:ascii="Arial Narrow" w:hAnsi="Arial Narrow"/>
          <w:sz w:val="21"/>
          <w:szCs w:val="21"/>
        </w:rPr>
      </w:pPr>
      <w:r w:rsidRPr="00335DE6">
        <w:rPr>
          <w:rFonts w:ascii="Arial Narrow" w:hAnsi="Arial Narrow"/>
          <w:sz w:val="21"/>
          <w:szCs w:val="21"/>
        </w:rPr>
        <w:t xml:space="preserve">Załącznik nr 1 </w:t>
      </w:r>
      <w:r w:rsidR="00426F45" w:rsidRPr="00335DE6">
        <w:rPr>
          <w:rFonts w:ascii="Arial Narrow" w:hAnsi="Arial Narrow"/>
          <w:sz w:val="21"/>
          <w:szCs w:val="21"/>
        </w:rPr>
        <w:t xml:space="preserve"> </w:t>
      </w:r>
      <w:r w:rsidR="005D6595" w:rsidRPr="00335DE6">
        <w:rPr>
          <w:rFonts w:ascii="Arial Narrow" w:hAnsi="Arial Narrow"/>
          <w:sz w:val="21"/>
          <w:szCs w:val="21"/>
        </w:rPr>
        <w:tab/>
        <w:t xml:space="preserve">- </w:t>
      </w:r>
      <w:r w:rsidR="00203E3B" w:rsidRPr="00335DE6">
        <w:rPr>
          <w:rFonts w:ascii="Arial Narrow" w:hAnsi="Arial Narrow"/>
          <w:sz w:val="21"/>
          <w:szCs w:val="21"/>
        </w:rPr>
        <w:tab/>
      </w:r>
      <w:r w:rsidR="005D6595" w:rsidRPr="00335DE6">
        <w:rPr>
          <w:rFonts w:ascii="Arial Narrow" w:hAnsi="Arial Narrow"/>
          <w:sz w:val="21"/>
          <w:szCs w:val="21"/>
        </w:rPr>
        <w:t>F</w:t>
      </w:r>
      <w:r w:rsidRPr="00335DE6">
        <w:rPr>
          <w:rFonts w:ascii="Arial Narrow" w:hAnsi="Arial Narrow"/>
          <w:sz w:val="21"/>
          <w:szCs w:val="21"/>
        </w:rPr>
        <w:t>ormularz ofertowy</w:t>
      </w:r>
      <w:r w:rsidR="00DA19D7" w:rsidRPr="00335DE6">
        <w:rPr>
          <w:rFonts w:ascii="Arial Narrow" w:hAnsi="Arial Narrow"/>
          <w:sz w:val="21"/>
          <w:szCs w:val="21"/>
        </w:rPr>
        <w:t xml:space="preserve"> </w:t>
      </w:r>
    </w:p>
    <w:p w:rsidR="000C269F" w:rsidRPr="00335DE6" w:rsidRDefault="003858AD" w:rsidP="002D723F">
      <w:pPr>
        <w:pStyle w:val="Tekstpodstawowy2"/>
        <w:spacing w:after="100" w:line="252" w:lineRule="auto"/>
        <w:rPr>
          <w:rFonts w:ascii="Arial Narrow" w:hAnsi="Arial Narrow"/>
          <w:sz w:val="21"/>
          <w:szCs w:val="21"/>
        </w:rPr>
      </w:pPr>
      <w:r w:rsidRPr="00335DE6">
        <w:rPr>
          <w:rFonts w:ascii="Arial Narrow" w:hAnsi="Arial Narrow"/>
          <w:sz w:val="21"/>
          <w:szCs w:val="21"/>
        </w:rPr>
        <w:t xml:space="preserve">Załącznik nr </w:t>
      </w:r>
      <w:r w:rsidR="005906C0">
        <w:rPr>
          <w:rFonts w:ascii="Arial Narrow" w:hAnsi="Arial Narrow"/>
          <w:sz w:val="21"/>
          <w:szCs w:val="21"/>
        </w:rPr>
        <w:t>2</w:t>
      </w:r>
      <w:r w:rsidR="000C269F" w:rsidRPr="00335DE6">
        <w:rPr>
          <w:rFonts w:ascii="Arial Narrow" w:hAnsi="Arial Narrow"/>
          <w:sz w:val="21"/>
          <w:szCs w:val="21"/>
        </w:rPr>
        <w:t xml:space="preserve"> </w:t>
      </w:r>
      <w:r w:rsidR="00426F45" w:rsidRPr="00335DE6">
        <w:rPr>
          <w:rFonts w:ascii="Arial Narrow" w:hAnsi="Arial Narrow"/>
          <w:sz w:val="21"/>
          <w:szCs w:val="21"/>
        </w:rPr>
        <w:t xml:space="preserve"> </w:t>
      </w:r>
      <w:r w:rsidR="005D6595" w:rsidRPr="00335DE6">
        <w:rPr>
          <w:rFonts w:ascii="Arial Narrow" w:hAnsi="Arial Narrow"/>
          <w:sz w:val="21"/>
          <w:szCs w:val="21"/>
        </w:rPr>
        <w:tab/>
        <w:t xml:space="preserve">- </w:t>
      </w:r>
      <w:r w:rsidR="00203E3B" w:rsidRPr="00335DE6">
        <w:rPr>
          <w:rFonts w:ascii="Arial Narrow" w:hAnsi="Arial Narrow"/>
          <w:sz w:val="21"/>
          <w:szCs w:val="21"/>
        </w:rPr>
        <w:tab/>
      </w:r>
      <w:r w:rsidR="006F32DF" w:rsidRPr="00335DE6">
        <w:rPr>
          <w:rFonts w:ascii="Arial Narrow" w:hAnsi="Arial Narrow"/>
          <w:sz w:val="21"/>
          <w:szCs w:val="21"/>
        </w:rPr>
        <w:t>Projekt umowy</w:t>
      </w:r>
    </w:p>
    <w:p w:rsidR="000C269F" w:rsidRDefault="00265B23" w:rsidP="002D723F">
      <w:pPr>
        <w:pStyle w:val="Tekstpodstawowy2"/>
        <w:spacing w:after="100" w:line="252" w:lineRule="auto"/>
        <w:ind w:left="1418" w:hanging="1418"/>
        <w:jc w:val="left"/>
        <w:rPr>
          <w:rFonts w:ascii="Arial Narrow" w:hAnsi="Arial Narrow"/>
          <w:sz w:val="21"/>
          <w:szCs w:val="21"/>
        </w:rPr>
      </w:pPr>
      <w:r w:rsidRPr="00335DE6">
        <w:rPr>
          <w:rFonts w:ascii="Arial Narrow" w:hAnsi="Arial Narrow"/>
          <w:sz w:val="21"/>
          <w:szCs w:val="21"/>
        </w:rPr>
        <w:lastRenderedPageBreak/>
        <w:t xml:space="preserve">Załącznik </w:t>
      </w:r>
      <w:r w:rsidR="002A382C" w:rsidRPr="00335DE6">
        <w:rPr>
          <w:rFonts w:ascii="Arial Narrow" w:hAnsi="Arial Narrow"/>
          <w:sz w:val="21"/>
          <w:szCs w:val="21"/>
        </w:rPr>
        <w:t xml:space="preserve">nr </w:t>
      </w:r>
      <w:r w:rsidR="005906C0">
        <w:rPr>
          <w:rFonts w:ascii="Arial Narrow" w:hAnsi="Arial Narrow"/>
          <w:sz w:val="21"/>
          <w:szCs w:val="21"/>
        </w:rPr>
        <w:t>3</w:t>
      </w:r>
      <w:r w:rsidR="000C269F" w:rsidRPr="00335DE6">
        <w:rPr>
          <w:rFonts w:ascii="Arial Narrow" w:hAnsi="Arial Narrow"/>
          <w:sz w:val="21"/>
          <w:szCs w:val="21"/>
        </w:rPr>
        <w:t xml:space="preserve"> </w:t>
      </w:r>
      <w:r w:rsidR="002A382C" w:rsidRPr="00335DE6">
        <w:rPr>
          <w:rFonts w:ascii="Arial Narrow" w:hAnsi="Arial Narrow"/>
          <w:sz w:val="21"/>
          <w:szCs w:val="21"/>
        </w:rPr>
        <w:tab/>
      </w:r>
      <w:r w:rsidR="005D6595" w:rsidRPr="00335DE6">
        <w:rPr>
          <w:rFonts w:ascii="Arial Narrow" w:hAnsi="Arial Narrow"/>
          <w:sz w:val="21"/>
          <w:szCs w:val="21"/>
        </w:rPr>
        <w:t xml:space="preserve">- </w:t>
      </w:r>
      <w:r w:rsidR="00203E3B" w:rsidRPr="00335DE6">
        <w:rPr>
          <w:rFonts w:ascii="Arial Narrow" w:hAnsi="Arial Narrow"/>
          <w:sz w:val="21"/>
          <w:szCs w:val="21"/>
        </w:rPr>
        <w:tab/>
      </w:r>
      <w:r w:rsidR="006F32DF" w:rsidRPr="00335DE6">
        <w:rPr>
          <w:rFonts w:ascii="Arial Narrow" w:hAnsi="Arial Narrow"/>
          <w:sz w:val="21"/>
          <w:szCs w:val="21"/>
        </w:rPr>
        <w:t>Jednolity europejski dokument zamówień (</w:t>
      </w:r>
      <w:r w:rsidR="00C44BBE" w:rsidRPr="00335DE6">
        <w:rPr>
          <w:rFonts w:ascii="Arial Narrow" w:hAnsi="Arial Narrow"/>
          <w:sz w:val="21"/>
          <w:szCs w:val="21"/>
        </w:rPr>
        <w:t>ESPD</w:t>
      </w:r>
      <w:r w:rsidR="006F32DF" w:rsidRPr="00335DE6">
        <w:rPr>
          <w:rFonts w:ascii="Arial Narrow" w:hAnsi="Arial Narrow"/>
          <w:sz w:val="21"/>
          <w:szCs w:val="21"/>
        </w:rPr>
        <w:t>)</w:t>
      </w:r>
      <w:r w:rsidR="00C44BBE" w:rsidRPr="00335DE6">
        <w:rPr>
          <w:rFonts w:ascii="Arial Narrow" w:hAnsi="Arial Narrow"/>
          <w:sz w:val="21"/>
          <w:szCs w:val="21"/>
        </w:rPr>
        <w:t xml:space="preserve"> + instrukcja uruchomienia</w:t>
      </w:r>
    </w:p>
    <w:p w:rsidR="00C66CA2" w:rsidRDefault="00C66CA2" w:rsidP="00AB5DCC">
      <w:pPr>
        <w:pStyle w:val="Tekstpodstawowy2"/>
        <w:spacing w:after="120" w:line="264" w:lineRule="auto"/>
        <w:rPr>
          <w:rFonts w:ascii="Arial Narrow" w:hAnsi="Arial Narrow"/>
          <w:sz w:val="21"/>
          <w:szCs w:val="21"/>
        </w:rPr>
      </w:pPr>
      <w:bookmarkStart w:id="4" w:name="OLE_LINK2"/>
    </w:p>
    <w:p w:rsidR="00AB5DCC" w:rsidRPr="00A04C7B" w:rsidRDefault="00AB5DCC" w:rsidP="00AB5DCC">
      <w:pPr>
        <w:pStyle w:val="Tekstpodstawowy2"/>
        <w:spacing w:after="120" w:line="264" w:lineRule="auto"/>
        <w:rPr>
          <w:rFonts w:ascii="Arial Narrow" w:hAnsi="Arial Narrow"/>
          <w:sz w:val="21"/>
          <w:szCs w:val="21"/>
        </w:rPr>
      </w:pPr>
      <w:r w:rsidRPr="00A04C7B">
        <w:rPr>
          <w:rFonts w:ascii="Arial Narrow" w:hAnsi="Arial Narrow"/>
          <w:sz w:val="21"/>
          <w:szCs w:val="21"/>
        </w:rPr>
        <w:t>Załącznik nr 1 do SIWZ</w:t>
      </w:r>
    </w:p>
    <w:tbl>
      <w:tblPr>
        <w:tblW w:w="0" w:type="auto"/>
        <w:tblInd w:w="108" w:type="dxa"/>
        <w:tblLook w:val="04A0" w:firstRow="1" w:lastRow="0" w:firstColumn="1" w:lastColumn="0" w:noHBand="0" w:noVBand="1"/>
      </w:tblPr>
      <w:tblGrid>
        <w:gridCol w:w="10096"/>
      </w:tblGrid>
      <w:tr w:rsidR="00AB5DCC" w:rsidRPr="00F27437" w:rsidTr="008E5AD3">
        <w:trPr>
          <w:trHeight w:val="397"/>
        </w:trPr>
        <w:tc>
          <w:tcPr>
            <w:tcW w:w="10312" w:type="dxa"/>
            <w:shd w:val="clear" w:color="auto" w:fill="D9D9D9"/>
            <w:vAlign w:val="center"/>
          </w:tcPr>
          <w:p w:rsidR="00AB5DCC" w:rsidRPr="00F27437" w:rsidRDefault="00AB5DCC" w:rsidP="008E5AD3">
            <w:pPr>
              <w:pStyle w:val="Tekstpodstawowy2"/>
              <w:spacing w:line="264" w:lineRule="auto"/>
              <w:jc w:val="center"/>
              <w:rPr>
                <w:rFonts w:ascii="Arial Narrow" w:hAnsi="Arial Narrow"/>
                <w:b/>
                <w:sz w:val="21"/>
                <w:szCs w:val="21"/>
              </w:rPr>
            </w:pPr>
            <w:r w:rsidRPr="00A04C7B">
              <w:rPr>
                <w:rFonts w:ascii="Arial Narrow" w:hAnsi="Arial Narrow"/>
                <w:b/>
                <w:sz w:val="21"/>
                <w:szCs w:val="21"/>
              </w:rPr>
              <w:t>Formularz Ofertowy</w:t>
            </w:r>
          </w:p>
        </w:tc>
      </w:tr>
    </w:tbl>
    <w:p w:rsidR="00AB5DCC" w:rsidRPr="00F44146" w:rsidRDefault="00AB5DCC" w:rsidP="00AB5DCC">
      <w:pPr>
        <w:pStyle w:val="Tekstpodstawowy2"/>
        <w:spacing w:line="264" w:lineRule="auto"/>
        <w:rPr>
          <w:rFonts w:ascii="Arial Narrow" w:hAnsi="Arial Narrow"/>
          <w:b/>
          <w:sz w:val="14"/>
          <w:szCs w:val="21"/>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AB5DCC" w:rsidRPr="00F27437" w:rsidTr="008E5AD3">
        <w:trPr>
          <w:jc w:val="right"/>
        </w:trPr>
        <w:tc>
          <w:tcPr>
            <w:tcW w:w="3853" w:type="dxa"/>
            <w:tcBorders>
              <w:top w:val="nil"/>
              <w:left w:val="nil"/>
              <w:bottom w:val="nil"/>
              <w:right w:val="nil"/>
            </w:tcBorders>
          </w:tcPr>
          <w:p w:rsidR="00AB5DCC" w:rsidRPr="00F27437" w:rsidRDefault="00AB5DCC" w:rsidP="008E5AD3">
            <w:pPr>
              <w:ind w:left="0" w:firstLine="0"/>
              <w:rPr>
                <w:rFonts w:ascii="Arial Narrow" w:hAnsi="Arial Narrow" w:cs="Arial"/>
                <w:b/>
                <w:sz w:val="21"/>
                <w:szCs w:val="21"/>
              </w:rPr>
            </w:pPr>
            <w:r w:rsidRPr="00F27437">
              <w:rPr>
                <w:rFonts w:ascii="Arial Narrow" w:hAnsi="Arial Narrow" w:cs="Arial"/>
                <w:b/>
                <w:sz w:val="21"/>
                <w:szCs w:val="21"/>
              </w:rPr>
              <w:t>Zamawiający:</w:t>
            </w:r>
          </w:p>
        </w:tc>
      </w:tr>
      <w:tr w:rsidR="00AB5DCC" w:rsidRPr="00F27437" w:rsidTr="008E5AD3">
        <w:trPr>
          <w:trHeight w:val="283"/>
          <w:jc w:val="right"/>
        </w:trPr>
        <w:tc>
          <w:tcPr>
            <w:tcW w:w="3853" w:type="dxa"/>
            <w:tcBorders>
              <w:top w:val="nil"/>
              <w:left w:val="nil"/>
              <w:bottom w:val="nil"/>
              <w:right w:val="nil"/>
            </w:tcBorders>
            <w:vAlign w:val="bottom"/>
          </w:tcPr>
          <w:p w:rsidR="00AB5DCC" w:rsidRPr="00F27437" w:rsidRDefault="00AB5DCC" w:rsidP="008E5AD3">
            <w:pPr>
              <w:ind w:left="0" w:firstLine="0"/>
              <w:jc w:val="left"/>
              <w:rPr>
                <w:rFonts w:ascii="Arial Narrow" w:hAnsi="Arial Narrow" w:cs="Arial"/>
                <w:sz w:val="21"/>
                <w:szCs w:val="21"/>
              </w:rPr>
            </w:pPr>
            <w:r w:rsidRPr="00F27437">
              <w:rPr>
                <w:rFonts w:ascii="Arial Narrow" w:hAnsi="Arial Narrow" w:cs="Arial"/>
                <w:sz w:val="21"/>
                <w:szCs w:val="21"/>
              </w:rPr>
              <w:t>Komenda Wojewódzka Policji w Poznaniu</w:t>
            </w:r>
          </w:p>
        </w:tc>
      </w:tr>
      <w:tr w:rsidR="00AB5DCC" w:rsidRPr="00F27437" w:rsidTr="008E5AD3">
        <w:trPr>
          <w:trHeight w:val="283"/>
          <w:jc w:val="right"/>
        </w:trPr>
        <w:tc>
          <w:tcPr>
            <w:tcW w:w="3853" w:type="dxa"/>
            <w:tcBorders>
              <w:top w:val="nil"/>
              <w:left w:val="nil"/>
              <w:bottom w:val="nil"/>
              <w:right w:val="nil"/>
            </w:tcBorders>
            <w:vAlign w:val="bottom"/>
          </w:tcPr>
          <w:p w:rsidR="00AB5DCC" w:rsidRPr="00F27437" w:rsidRDefault="00AB5DCC" w:rsidP="008E5AD3">
            <w:pPr>
              <w:ind w:left="0" w:firstLine="0"/>
              <w:jc w:val="left"/>
              <w:rPr>
                <w:rFonts w:ascii="Arial Narrow" w:hAnsi="Arial Narrow" w:cs="Arial"/>
                <w:sz w:val="21"/>
                <w:szCs w:val="21"/>
              </w:rPr>
            </w:pPr>
            <w:r w:rsidRPr="00F27437">
              <w:rPr>
                <w:rFonts w:ascii="Arial Narrow" w:hAnsi="Arial Narrow" w:cs="Arial"/>
                <w:sz w:val="21"/>
                <w:szCs w:val="21"/>
              </w:rPr>
              <w:t>ul. Kochanowskiego 2a, 60-844 Poznań</w:t>
            </w:r>
          </w:p>
        </w:tc>
      </w:tr>
    </w:tbl>
    <w:p w:rsidR="00AB5DCC" w:rsidRPr="00F44146" w:rsidRDefault="00AB5DCC" w:rsidP="00AB5DCC">
      <w:pPr>
        <w:pStyle w:val="Default"/>
        <w:spacing w:line="264" w:lineRule="auto"/>
        <w:ind w:right="-2"/>
        <w:rPr>
          <w:rFonts w:ascii="Arial Narrow" w:hAnsi="Arial Narrow"/>
          <w:b/>
          <w:color w:val="auto"/>
          <w:sz w:val="12"/>
          <w:szCs w:val="21"/>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2"/>
        <w:gridCol w:w="141"/>
        <w:gridCol w:w="566"/>
        <w:gridCol w:w="1555"/>
        <w:gridCol w:w="141"/>
        <w:gridCol w:w="5651"/>
      </w:tblGrid>
      <w:tr w:rsidR="00AB5DCC" w:rsidRPr="00F27437" w:rsidTr="008E5AD3">
        <w:tc>
          <w:tcPr>
            <w:tcW w:w="10206" w:type="dxa"/>
            <w:gridSpan w:val="6"/>
            <w:tcBorders>
              <w:top w:val="nil"/>
              <w:bottom w:val="nil"/>
            </w:tcBorders>
          </w:tcPr>
          <w:p w:rsidR="00AB5DCC" w:rsidRPr="00F27437" w:rsidRDefault="00AB5DCC" w:rsidP="008E5AD3">
            <w:pPr>
              <w:ind w:left="0" w:firstLine="0"/>
              <w:rPr>
                <w:rFonts w:ascii="Arial Narrow" w:hAnsi="Arial Narrow" w:cs="Arial"/>
                <w:b/>
                <w:sz w:val="21"/>
                <w:szCs w:val="21"/>
              </w:rPr>
            </w:pPr>
            <w:r w:rsidRPr="00F27437">
              <w:rPr>
                <w:rFonts w:ascii="Arial Narrow" w:hAnsi="Arial Narrow" w:cs="Arial"/>
                <w:b/>
                <w:sz w:val="21"/>
                <w:szCs w:val="21"/>
              </w:rPr>
              <w:t>Wykonawca:</w:t>
            </w:r>
          </w:p>
        </w:tc>
      </w:tr>
      <w:tr w:rsidR="00AB5DCC" w:rsidRPr="00F27437" w:rsidTr="008E5AD3">
        <w:trPr>
          <w:trHeight w:val="283"/>
        </w:trPr>
        <w:tc>
          <w:tcPr>
            <w:tcW w:w="10206" w:type="dxa"/>
            <w:gridSpan w:val="6"/>
            <w:tcBorders>
              <w:top w:val="nil"/>
            </w:tcBorders>
            <w:vAlign w:val="bottom"/>
          </w:tcPr>
          <w:p w:rsidR="00AB5DCC" w:rsidRPr="00F27437" w:rsidRDefault="00AB5DCC" w:rsidP="008E5AD3">
            <w:pPr>
              <w:ind w:left="0" w:firstLine="0"/>
              <w:jc w:val="left"/>
              <w:rPr>
                <w:rFonts w:ascii="Arial Narrow" w:hAnsi="Arial Narrow" w:cs="Arial"/>
                <w:b/>
                <w:sz w:val="21"/>
                <w:szCs w:val="21"/>
              </w:rPr>
            </w:pPr>
          </w:p>
        </w:tc>
      </w:tr>
      <w:tr w:rsidR="00AB5DCC" w:rsidRPr="00F27437" w:rsidTr="008E5AD3">
        <w:trPr>
          <w:trHeight w:val="283"/>
        </w:trPr>
        <w:tc>
          <w:tcPr>
            <w:tcW w:w="10206" w:type="dxa"/>
            <w:gridSpan w:val="6"/>
            <w:tcBorders>
              <w:top w:val="nil"/>
            </w:tcBorders>
            <w:vAlign w:val="bottom"/>
          </w:tcPr>
          <w:p w:rsidR="00AB5DCC" w:rsidRPr="00F27437" w:rsidRDefault="00AB5DCC" w:rsidP="008E5AD3">
            <w:pPr>
              <w:ind w:left="0" w:firstLine="0"/>
              <w:jc w:val="left"/>
              <w:rPr>
                <w:rFonts w:ascii="Arial Narrow" w:hAnsi="Arial Narrow" w:cs="Arial"/>
                <w:b/>
                <w:sz w:val="21"/>
                <w:szCs w:val="21"/>
              </w:rPr>
            </w:pPr>
          </w:p>
        </w:tc>
      </w:tr>
      <w:tr w:rsidR="00AB5DCC" w:rsidRPr="001D1364" w:rsidTr="008E5AD3">
        <w:trPr>
          <w:trHeight w:val="170"/>
        </w:trPr>
        <w:tc>
          <w:tcPr>
            <w:tcW w:w="10206" w:type="dxa"/>
            <w:gridSpan w:val="6"/>
            <w:tcBorders>
              <w:top w:val="dotted" w:sz="4" w:space="0" w:color="auto"/>
              <w:bottom w:val="nil"/>
            </w:tcBorders>
          </w:tcPr>
          <w:p w:rsidR="00AB5DCC" w:rsidRPr="001D1364" w:rsidRDefault="00AB5DCC" w:rsidP="008E5AD3">
            <w:pPr>
              <w:ind w:left="0" w:firstLine="0"/>
              <w:jc w:val="left"/>
              <w:rPr>
                <w:rFonts w:ascii="Arial Narrow" w:hAnsi="Arial Narrow" w:cs="Arial"/>
                <w:b/>
                <w:sz w:val="18"/>
                <w:szCs w:val="21"/>
              </w:rPr>
            </w:pPr>
            <w:r w:rsidRPr="001D1364">
              <w:rPr>
                <w:rFonts w:ascii="Arial Narrow" w:hAnsi="Arial Narrow" w:cs="Arial"/>
                <w:i/>
                <w:sz w:val="18"/>
                <w:szCs w:val="21"/>
              </w:rPr>
              <w:t>pełna nazwa/firma</w:t>
            </w:r>
          </w:p>
        </w:tc>
      </w:tr>
      <w:tr w:rsidR="00AB5DCC" w:rsidRPr="00F27437" w:rsidTr="008E5AD3">
        <w:trPr>
          <w:trHeight w:val="283"/>
        </w:trPr>
        <w:tc>
          <w:tcPr>
            <w:tcW w:w="10206" w:type="dxa"/>
            <w:gridSpan w:val="6"/>
            <w:tcBorders>
              <w:top w:val="nil"/>
              <w:bottom w:val="dotted" w:sz="4" w:space="0" w:color="auto"/>
            </w:tcBorders>
            <w:vAlign w:val="bottom"/>
          </w:tcPr>
          <w:p w:rsidR="00AB5DCC" w:rsidRPr="00F27437" w:rsidRDefault="00AB5DCC" w:rsidP="008E5AD3">
            <w:pPr>
              <w:ind w:left="0" w:firstLine="0"/>
              <w:jc w:val="left"/>
              <w:rPr>
                <w:rFonts w:ascii="Arial Narrow" w:hAnsi="Arial Narrow" w:cs="Arial"/>
                <w:b/>
                <w:sz w:val="21"/>
                <w:szCs w:val="21"/>
              </w:rPr>
            </w:pPr>
          </w:p>
        </w:tc>
      </w:tr>
      <w:tr w:rsidR="00AB5DCC" w:rsidRPr="001D1364" w:rsidTr="008E5AD3">
        <w:trPr>
          <w:trHeight w:val="113"/>
        </w:trPr>
        <w:tc>
          <w:tcPr>
            <w:tcW w:w="10206" w:type="dxa"/>
            <w:gridSpan w:val="6"/>
            <w:tcBorders>
              <w:top w:val="dotted" w:sz="4" w:space="0" w:color="auto"/>
              <w:bottom w:val="nil"/>
            </w:tcBorders>
          </w:tcPr>
          <w:p w:rsidR="00AB5DCC" w:rsidRPr="001D1364" w:rsidRDefault="00AB5DCC" w:rsidP="008E5AD3">
            <w:pPr>
              <w:ind w:left="0" w:firstLine="0"/>
              <w:jc w:val="left"/>
              <w:rPr>
                <w:rFonts w:ascii="Arial Narrow" w:hAnsi="Arial Narrow" w:cs="Arial"/>
                <w:b/>
                <w:sz w:val="18"/>
                <w:szCs w:val="21"/>
              </w:rPr>
            </w:pPr>
            <w:r w:rsidRPr="001D1364">
              <w:rPr>
                <w:rFonts w:ascii="Arial Narrow" w:hAnsi="Arial Narrow" w:cs="Arial"/>
                <w:i/>
                <w:sz w:val="18"/>
                <w:szCs w:val="21"/>
              </w:rPr>
              <w:t>adres</w:t>
            </w:r>
          </w:p>
        </w:tc>
      </w:tr>
      <w:tr w:rsidR="00AB5DCC" w:rsidRPr="00F27437" w:rsidTr="008E5AD3">
        <w:trPr>
          <w:trHeight w:val="283"/>
        </w:trPr>
        <w:tc>
          <w:tcPr>
            <w:tcW w:w="10206" w:type="dxa"/>
            <w:gridSpan w:val="6"/>
            <w:tcBorders>
              <w:top w:val="nil"/>
              <w:bottom w:val="dotted" w:sz="4" w:space="0" w:color="auto"/>
            </w:tcBorders>
            <w:vAlign w:val="bottom"/>
          </w:tcPr>
          <w:p w:rsidR="00AB5DCC" w:rsidRPr="00F27437" w:rsidRDefault="00AB5DCC" w:rsidP="008E5AD3">
            <w:pPr>
              <w:ind w:left="0" w:firstLine="0"/>
              <w:jc w:val="left"/>
              <w:rPr>
                <w:rFonts w:ascii="Arial Narrow" w:hAnsi="Arial Narrow" w:cs="Arial"/>
                <w:i/>
                <w:sz w:val="21"/>
                <w:szCs w:val="21"/>
              </w:rPr>
            </w:pPr>
          </w:p>
        </w:tc>
      </w:tr>
      <w:tr w:rsidR="00AB5DCC" w:rsidRPr="001D1364" w:rsidTr="008E5AD3">
        <w:trPr>
          <w:trHeight w:val="170"/>
        </w:trPr>
        <w:tc>
          <w:tcPr>
            <w:tcW w:w="10206" w:type="dxa"/>
            <w:gridSpan w:val="6"/>
            <w:tcBorders>
              <w:top w:val="dotted" w:sz="4" w:space="0" w:color="auto"/>
              <w:bottom w:val="nil"/>
            </w:tcBorders>
          </w:tcPr>
          <w:p w:rsidR="00AB5DCC" w:rsidRPr="001D1364" w:rsidRDefault="00AB5DCC" w:rsidP="008E5AD3">
            <w:pPr>
              <w:ind w:left="0" w:firstLine="0"/>
              <w:jc w:val="left"/>
              <w:rPr>
                <w:rFonts w:ascii="Arial Narrow" w:hAnsi="Arial Narrow" w:cs="Arial"/>
                <w:i/>
                <w:sz w:val="18"/>
                <w:szCs w:val="21"/>
              </w:rPr>
            </w:pPr>
            <w:r w:rsidRPr="001D1364">
              <w:rPr>
                <w:rFonts w:ascii="Arial Narrow" w:hAnsi="Arial Narrow" w:cs="Arial"/>
                <w:i/>
                <w:sz w:val="18"/>
                <w:szCs w:val="21"/>
              </w:rPr>
              <w:t>NIP</w:t>
            </w:r>
          </w:p>
        </w:tc>
      </w:tr>
      <w:tr w:rsidR="00AB5DCC" w:rsidRPr="00F27437" w:rsidTr="008E5AD3">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AB5DCC" w:rsidRPr="00F27437" w:rsidRDefault="00AB5DCC" w:rsidP="008E5AD3">
            <w:pPr>
              <w:snapToGrid w:val="0"/>
              <w:ind w:left="0" w:firstLine="0"/>
              <w:jc w:val="left"/>
              <w:rPr>
                <w:rFonts w:ascii="Arial Narrow" w:hAnsi="Arial Narrow" w:cs="Verdana"/>
                <w:b/>
                <w:sz w:val="21"/>
                <w:szCs w:val="21"/>
              </w:rPr>
            </w:pPr>
          </w:p>
        </w:tc>
        <w:tc>
          <w:tcPr>
            <w:tcW w:w="141" w:type="dxa"/>
            <w:shd w:val="clear" w:color="auto" w:fill="auto"/>
            <w:vAlign w:val="bottom"/>
          </w:tcPr>
          <w:p w:rsidR="00AB5DCC" w:rsidRPr="00F27437" w:rsidRDefault="00AB5DCC" w:rsidP="008E5AD3">
            <w:pPr>
              <w:snapToGrid w:val="0"/>
              <w:ind w:left="0" w:firstLine="0"/>
              <w:jc w:val="left"/>
              <w:rPr>
                <w:rFonts w:ascii="Arial Narrow" w:hAnsi="Arial Narrow" w:cs="Verdana"/>
                <w:b/>
                <w:sz w:val="21"/>
                <w:szCs w:val="21"/>
              </w:rPr>
            </w:pPr>
          </w:p>
        </w:tc>
        <w:tc>
          <w:tcPr>
            <w:tcW w:w="2127" w:type="dxa"/>
            <w:gridSpan w:val="2"/>
            <w:tcBorders>
              <w:bottom w:val="dotted" w:sz="4" w:space="0" w:color="000000"/>
            </w:tcBorders>
            <w:shd w:val="clear" w:color="auto" w:fill="auto"/>
            <w:vAlign w:val="bottom"/>
          </w:tcPr>
          <w:p w:rsidR="00AB5DCC" w:rsidRPr="00F27437" w:rsidRDefault="00AB5DCC" w:rsidP="008E5AD3">
            <w:pPr>
              <w:snapToGrid w:val="0"/>
              <w:ind w:left="0" w:firstLine="0"/>
              <w:jc w:val="left"/>
              <w:rPr>
                <w:rFonts w:ascii="Arial Narrow" w:hAnsi="Arial Narrow" w:cs="Verdana"/>
                <w:b/>
                <w:sz w:val="21"/>
                <w:szCs w:val="21"/>
              </w:rPr>
            </w:pPr>
          </w:p>
        </w:tc>
        <w:tc>
          <w:tcPr>
            <w:tcW w:w="141" w:type="dxa"/>
            <w:shd w:val="clear" w:color="auto" w:fill="auto"/>
            <w:vAlign w:val="bottom"/>
          </w:tcPr>
          <w:p w:rsidR="00AB5DCC" w:rsidRPr="00F27437" w:rsidRDefault="00AB5DCC" w:rsidP="008E5AD3">
            <w:pPr>
              <w:snapToGrid w:val="0"/>
              <w:ind w:left="0" w:firstLine="0"/>
              <w:jc w:val="left"/>
              <w:rPr>
                <w:rFonts w:ascii="Arial Narrow" w:hAnsi="Arial Narrow" w:cs="Verdana"/>
                <w:b/>
                <w:sz w:val="21"/>
                <w:szCs w:val="21"/>
              </w:rPr>
            </w:pPr>
          </w:p>
        </w:tc>
        <w:tc>
          <w:tcPr>
            <w:tcW w:w="5670" w:type="dxa"/>
            <w:tcBorders>
              <w:bottom w:val="dotted" w:sz="4" w:space="0" w:color="000000"/>
            </w:tcBorders>
            <w:shd w:val="clear" w:color="auto" w:fill="auto"/>
            <w:vAlign w:val="bottom"/>
          </w:tcPr>
          <w:p w:rsidR="00AB5DCC" w:rsidRPr="00F27437" w:rsidRDefault="00AB5DCC" w:rsidP="008E5AD3">
            <w:pPr>
              <w:snapToGrid w:val="0"/>
              <w:ind w:left="0" w:firstLine="0"/>
              <w:jc w:val="left"/>
              <w:rPr>
                <w:rFonts w:ascii="Arial Narrow" w:hAnsi="Arial Narrow" w:cs="Verdana"/>
                <w:b/>
                <w:sz w:val="21"/>
                <w:szCs w:val="21"/>
              </w:rPr>
            </w:pPr>
          </w:p>
        </w:tc>
      </w:tr>
      <w:tr w:rsidR="00AB5DCC" w:rsidRPr="001D1364" w:rsidTr="008E5AD3">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AB5DCC" w:rsidRPr="001D1364" w:rsidRDefault="00AB5DCC" w:rsidP="008E5AD3">
            <w:pPr>
              <w:ind w:left="0" w:firstLine="0"/>
              <w:jc w:val="left"/>
              <w:rPr>
                <w:rFonts w:ascii="Arial Narrow" w:hAnsi="Arial Narrow" w:cs="Verdana"/>
                <w:i/>
                <w:sz w:val="18"/>
                <w:szCs w:val="21"/>
              </w:rPr>
            </w:pPr>
            <w:r w:rsidRPr="001D1364">
              <w:rPr>
                <w:rFonts w:ascii="Arial Narrow" w:hAnsi="Arial Narrow" w:cs="Verdana"/>
                <w:i/>
                <w:sz w:val="18"/>
                <w:szCs w:val="21"/>
              </w:rPr>
              <w:t xml:space="preserve">nr telefonu </w:t>
            </w:r>
          </w:p>
        </w:tc>
        <w:tc>
          <w:tcPr>
            <w:tcW w:w="141" w:type="dxa"/>
            <w:shd w:val="clear" w:color="auto" w:fill="auto"/>
          </w:tcPr>
          <w:p w:rsidR="00AB5DCC" w:rsidRPr="001D1364" w:rsidRDefault="00AB5DCC" w:rsidP="008E5AD3">
            <w:pPr>
              <w:snapToGrid w:val="0"/>
              <w:ind w:left="0" w:firstLine="0"/>
              <w:jc w:val="left"/>
              <w:rPr>
                <w:rFonts w:ascii="Arial Narrow" w:hAnsi="Arial Narrow" w:cs="Verdana"/>
                <w:i/>
                <w:sz w:val="18"/>
                <w:szCs w:val="21"/>
              </w:rPr>
            </w:pPr>
          </w:p>
        </w:tc>
        <w:tc>
          <w:tcPr>
            <w:tcW w:w="2127" w:type="dxa"/>
            <w:gridSpan w:val="2"/>
            <w:tcBorders>
              <w:top w:val="dotted" w:sz="4" w:space="0" w:color="000000"/>
            </w:tcBorders>
            <w:shd w:val="clear" w:color="auto" w:fill="auto"/>
          </w:tcPr>
          <w:p w:rsidR="00AB5DCC" w:rsidRPr="001D1364" w:rsidRDefault="00AB5DCC" w:rsidP="008E5AD3">
            <w:pPr>
              <w:ind w:left="0" w:firstLine="0"/>
              <w:jc w:val="left"/>
              <w:rPr>
                <w:rFonts w:ascii="Arial Narrow" w:hAnsi="Arial Narrow" w:cs="Verdana"/>
                <w:i/>
                <w:sz w:val="18"/>
                <w:szCs w:val="21"/>
              </w:rPr>
            </w:pPr>
            <w:r w:rsidRPr="001D1364">
              <w:rPr>
                <w:rFonts w:ascii="Arial Narrow" w:hAnsi="Arial Narrow" w:cs="Verdana"/>
                <w:i/>
                <w:sz w:val="18"/>
                <w:szCs w:val="21"/>
              </w:rPr>
              <w:t>faxu</w:t>
            </w:r>
          </w:p>
        </w:tc>
        <w:tc>
          <w:tcPr>
            <w:tcW w:w="141" w:type="dxa"/>
            <w:shd w:val="clear" w:color="auto" w:fill="auto"/>
          </w:tcPr>
          <w:p w:rsidR="00AB5DCC" w:rsidRPr="001D1364" w:rsidRDefault="00AB5DCC" w:rsidP="008E5AD3">
            <w:pPr>
              <w:snapToGrid w:val="0"/>
              <w:ind w:left="0" w:firstLine="0"/>
              <w:jc w:val="left"/>
              <w:rPr>
                <w:rFonts w:ascii="Arial Narrow" w:hAnsi="Arial Narrow" w:cs="Verdana"/>
                <w:i/>
                <w:sz w:val="18"/>
                <w:szCs w:val="21"/>
              </w:rPr>
            </w:pPr>
          </w:p>
        </w:tc>
        <w:tc>
          <w:tcPr>
            <w:tcW w:w="5670" w:type="dxa"/>
            <w:tcBorders>
              <w:top w:val="dotted" w:sz="4" w:space="0" w:color="000000"/>
            </w:tcBorders>
            <w:shd w:val="clear" w:color="auto" w:fill="auto"/>
          </w:tcPr>
          <w:p w:rsidR="00AB5DCC" w:rsidRPr="001D1364" w:rsidRDefault="00AB5DCC" w:rsidP="008E5AD3">
            <w:pPr>
              <w:ind w:left="0" w:firstLine="0"/>
              <w:jc w:val="left"/>
              <w:rPr>
                <w:rFonts w:ascii="Arial Narrow" w:hAnsi="Arial Narrow"/>
                <w:sz w:val="18"/>
                <w:szCs w:val="21"/>
              </w:rPr>
            </w:pPr>
            <w:r w:rsidRPr="001D1364">
              <w:rPr>
                <w:rFonts w:ascii="Arial Narrow" w:hAnsi="Arial Narrow" w:cs="Verdana"/>
                <w:i/>
                <w:sz w:val="18"/>
                <w:szCs w:val="21"/>
              </w:rPr>
              <w:t>e-mail</w:t>
            </w:r>
          </w:p>
        </w:tc>
      </w:tr>
      <w:tr w:rsidR="00AB5DCC" w:rsidRPr="00F27437" w:rsidTr="008E5AD3">
        <w:tblPrEx>
          <w:tblBorders>
            <w:bottom w:val="none" w:sz="0" w:space="0" w:color="auto"/>
            <w:insideH w:val="none" w:sz="0" w:space="0" w:color="auto"/>
          </w:tblBorders>
          <w:tblLook w:val="0000" w:firstRow="0" w:lastRow="0" w:firstColumn="0" w:lastColumn="0" w:noHBand="0" w:noVBand="0"/>
        </w:tblPrEx>
        <w:trPr>
          <w:trHeight w:val="283"/>
        </w:trPr>
        <w:tc>
          <w:tcPr>
            <w:tcW w:w="2835" w:type="dxa"/>
            <w:gridSpan w:val="3"/>
            <w:tcBorders>
              <w:bottom w:val="dotted" w:sz="4" w:space="0" w:color="000000"/>
            </w:tcBorders>
            <w:shd w:val="clear" w:color="auto" w:fill="auto"/>
            <w:vAlign w:val="bottom"/>
          </w:tcPr>
          <w:p w:rsidR="00AB5DCC" w:rsidRPr="00F27437" w:rsidRDefault="00AB5DCC" w:rsidP="008E5AD3">
            <w:pPr>
              <w:snapToGrid w:val="0"/>
              <w:ind w:left="0"/>
              <w:jc w:val="left"/>
              <w:rPr>
                <w:rFonts w:ascii="Arial Narrow" w:hAnsi="Arial Narrow" w:cs="Verdana"/>
                <w:b/>
                <w:i/>
                <w:sz w:val="21"/>
                <w:szCs w:val="21"/>
              </w:rPr>
            </w:pPr>
          </w:p>
        </w:tc>
        <w:tc>
          <w:tcPr>
            <w:tcW w:w="7371" w:type="dxa"/>
            <w:gridSpan w:val="3"/>
            <w:vMerge w:val="restart"/>
            <w:shd w:val="clear" w:color="auto" w:fill="auto"/>
            <w:vAlign w:val="bottom"/>
          </w:tcPr>
          <w:p w:rsidR="00AB5DCC" w:rsidRPr="00F27437" w:rsidRDefault="00AB5DCC" w:rsidP="008E5AD3">
            <w:pPr>
              <w:snapToGrid w:val="0"/>
              <w:ind w:left="0"/>
              <w:jc w:val="left"/>
              <w:rPr>
                <w:rFonts w:ascii="Arial Narrow" w:hAnsi="Arial Narrow" w:cs="Verdana"/>
                <w:b/>
                <w:i/>
                <w:sz w:val="21"/>
                <w:szCs w:val="21"/>
              </w:rPr>
            </w:pPr>
          </w:p>
        </w:tc>
      </w:tr>
      <w:tr w:rsidR="00AB5DCC" w:rsidRPr="001D1364" w:rsidTr="008E5AD3">
        <w:tblPrEx>
          <w:tblBorders>
            <w:bottom w:val="none" w:sz="0" w:space="0" w:color="auto"/>
            <w:insideH w:val="none" w:sz="0" w:space="0" w:color="auto"/>
          </w:tblBorders>
          <w:tblLook w:val="0000" w:firstRow="0" w:lastRow="0" w:firstColumn="0" w:lastColumn="0" w:noHBand="0" w:noVBand="0"/>
        </w:tblPrEx>
        <w:trPr>
          <w:trHeight w:val="204"/>
        </w:trPr>
        <w:tc>
          <w:tcPr>
            <w:tcW w:w="2835" w:type="dxa"/>
            <w:gridSpan w:val="3"/>
            <w:tcBorders>
              <w:top w:val="dotted" w:sz="4" w:space="0" w:color="000000"/>
            </w:tcBorders>
            <w:shd w:val="clear" w:color="auto" w:fill="auto"/>
            <w:vAlign w:val="bottom"/>
          </w:tcPr>
          <w:p w:rsidR="00AB5DCC" w:rsidRPr="001D1364" w:rsidRDefault="00AB5DCC" w:rsidP="008E5AD3">
            <w:pPr>
              <w:snapToGrid w:val="0"/>
              <w:ind w:left="0" w:firstLine="0"/>
              <w:jc w:val="left"/>
              <w:rPr>
                <w:rFonts w:ascii="Arial Narrow" w:hAnsi="Arial Narrow" w:cs="Verdana"/>
                <w:i/>
                <w:sz w:val="18"/>
                <w:szCs w:val="21"/>
              </w:rPr>
            </w:pPr>
            <w:r w:rsidRPr="001D1364">
              <w:rPr>
                <w:rFonts w:ascii="Arial Narrow" w:hAnsi="Arial Narrow" w:cs="Verdana"/>
                <w:i/>
                <w:sz w:val="18"/>
                <w:szCs w:val="21"/>
              </w:rPr>
              <w:t>REGON</w:t>
            </w:r>
          </w:p>
        </w:tc>
        <w:tc>
          <w:tcPr>
            <w:tcW w:w="7371" w:type="dxa"/>
            <w:gridSpan w:val="3"/>
            <w:vMerge/>
            <w:shd w:val="clear" w:color="auto" w:fill="auto"/>
            <w:vAlign w:val="bottom"/>
          </w:tcPr>
          <w:p w:rsidR="00AB5DCC" w:rsidRPr="001D1364" w:rsidRDefault="00AB5DCC" w:rsidP="008E5AD3">
            <w:pPr>
              <w:ind w:left="0" w:firstLine="0"/>
              <w:jc w:val="left"/>
              <w:rPr>
                <w:rFonts w:ascii="Arial Narrow" w:hAnsi="Arial Narrow"/>
                <w:sz w:val="18"/>
                <w:szCs w:val="21"/>
              </w:rPr>
            </w:pPr>
          </w:p>
        </w:tc>
      </w:tr>
      <w:tr w:rsidR="00AB5DCC" w:rsidRPr="00F27437" w:rsidTr="008E5AD3">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6"/>
            <w:shd w:val="clear" w:color="auto" w:fill="auto"/>
            <w:vAlign w:val="bottom"/>
          </w:tcPr>
          <w:p w:rsidR="00AB5DCC" w:rsidRPr="00F27437" w:rsidRDefault="00AB5DCC" w:rsidP="008E5AD3">
            <w:pPr>
              <w:snapToGrid w:val="0"/>
              <w:ind w:left="0" w:firstLine="0"/>
              <w:jc w:val="left"/>
              <w:rPr>
                <w:rFonts w:ascii="Arial Narrow" w:hAnsi="Arial Narrow" w:cs="Verdana"/>
                <w:i/>
                <w:sz w:val="21"/>
                <w:szCs w:val="21"/>
              </w:rPr>
            </w:pPr>
          </w:p>
        </w:tc>
      </w:tr>
      <w:tr w:rsidR="00AB5DCC" w:rsidRPr="00F27437" w:rsidTr="008E5AD3">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6"/>
            <w:shd w:val="clear" w:color="auto" w:fill="auto"/>
          </w:tcPr>
          <w:p w:rsidR="00AB5DCC" w:rsidRPr="00F27437" w:rsidRDefault="00AB5DCC" w:rsidP="008E5AD3">
            <w:pPr>
              <w:rPr>
                <w:rFonts w:ascii="Arial Narrow" w:hAnsi="Arial Narrow"/>
                <w:sz w:val="21"/>
                <w:szCs w:val="21"/>
              </w:rPr>
            </w:pPr>
            <w:r w:rsidRPr="00F27437">
              <w:rPr>
                <w:rFonts w:ascii="Arial Narrow" w:hAnsi="Arial Narrow" w:cs="Verdana"/>
                <w:sz w:val="21"/>
                <w:szCs w:val="21"/>
              </w:rPr>
              <w:t>Czy wykonawca jest małym albo średnim przedsiębiorstwem</w:t>
            </w:r>
            <w:r w:rsidRPr="00F27437">
              <w:rPr>
                <w:rStyle w:val="Znakiprzypiswdolnych"/>
                <w:rFonts w:ascii="Arial Narrow" w:hAnsi="Arial Narrow" w:cs="Verdana"/>
                <w:sz w:val="21"/>
                <w:szCs w:val="21"/>
              </w:rPr>
              <w:footnoteReference w:id="4"/>
            </w:r>
            <w:r w:rsidRPr="00F27437">
              <w:rPr>
                <w:rFonts w:ascii="Arial Narrow" w:hAnsi="Arial Narrow" w:cs="Verdana"/>
                <w:sz w:val="21"/>
                <w:szCs w:val="21"/>
              </w:rPr>
              <w:t>?</w:t>
            </w:r>
            <w:r w:rsidRPr="00F27437">
              <w:rPr>
                <w:rFonts w:ascii="Arial Narrow" w:hAnsi="Arial Narrow" w:cs="Arial"/>
                <w:sz w:val="21"/>
                <w:szCs w:val="21"/>
              </w:rPr>
              <w:t xml:space="preserve">    Tak / Nie</w:t>
            </w:r>
            <w:r w:rsidRPr="00F27437">
              <w:rPr>
                <w:rStyle w:val="Znakiprzypiswdolnych"/>
                <w:rFonts w:ascii="Arial Narrow" w:hAnsi="Arial Narrow" w:cs="Arial"/>
                <w:sz w:val="21"/>
                <w:szCs w:val="21"/>
              </w:rPr>
              <w:footnoteReference w:id="5"/>
            </w:r>
          </w:p>
        </w:tc>
      </w:tr>
    </w:tbl>
    <w:p w:rsidR="00AB5DCC" w:rsidRPr="00F27437" w:rsidRDefault="00AB5DCC" w:rsidP="00AB5DCC">
      <w:pPr>
        <w:rPr>
          <w:rFonts w:ascii="Arial Narrow" w:hAnsi="Arial Narrow" w:cs="Arial"/>
          <w:b/>
          <w:sz w:val="18"/>
          <w:szCs w:val="21"/>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7797"/>
      </w:tblGrid>
      <w:tr w:rsidR="00AB5DCC" w:rsidRPr="00F27437" w:rsidTr="008E5AD3">
        <w:tc>
          <w:tcPr>
            <w:tcW w:w="7797" w:type="dxa"/>
            <w:tcBorders>
              <w:top w:val="nil"/>
              <w:left w:val="nil"/>
              <w:bottom w:val="nil"/>
              <w:right w:val="nil"/>
            </w:tcBorders>
          </w:tcPr>
          <w:p w:rsidR="00AB5DCC" w:rsidRPr="00F27437" w:rsidRDefault="00AB5DCC" w:rsidP="008E5AD3">
            <w:pPr>
              <w:rPr>
                <w:rFonts w:ascii="Arial Narrow" w:hAnsi="Arial Narrow" w:cs="Arial"/>
                <w:sz w:val="21"/>
                <w:szCs w:val="21"/>
                <w:u w:val="single"/>
              </w:rPr>
            </w:pPr>
            <w:r w:rsidRPr="00F27437">
              <w:rPr>
                <w:rFonts w:ascii="Arial Narrow" w:hAnsi="Arial Narrow" w:cs="Arial"/>
                <w:sz w:val="21"/>
                <w:szCs w:val="21"/>
                <w:u w:val="single"/>
              </w:rPr>
              <w:t>reprezentowany przez:</w:t>
            </w:r>
          </w:p>
        </w:tc>
      </w:tr>
      <w:tr w:rsidR="00AB5DCC" w:rsidRPr="00F27437" w:rsidTr="008E5AD3">
        <w:trPr>
          <w:trHeight w:val="283"/>
        </w:trPr>
        <w:tc>
          <w:tcPr>
            <w:tcW w:w="7797" w:type="dxa"/>
            <w:tcBorders>
              <w:top w:val="nil"/>
              <w:left w:val="nil"/>
              <w:bottom w:val="dotted" w:sz="4" w:space="0" w:color="auto"/>
              <w:right w:val="nil"/>
            </w:tcBorders>
            <w:vAlign w:val="bottom"/>
          </w:tcPr>
          <w:p w:rsidR="00AB5DCC" w:rsidRPr="00F27437" w:rsidRDefault="00AB5DCC" w:rsidP="008E5AD3">
            <w:pPr>
              <w:ind w:left="0" w:firstLine="0"/>
              <w:jc w:val="left"/>
              <w:rPr>
                <w:rFonts w:ascii="Arial Narrow" w:hAnsi="Arial Narrow" w:cs="Arial"/>
                <w:b/>
                <w:sz w:val="21"/>
                <w:szCs w:val="21"/>
              </w:rPr>
            </w:pPr>
          </w:p>
        </w:tc>
      </w:tr>
      <w:tr w:rsidR="00AB5DCC" w:rsidRPr="001D1364" w:rsidTr="008E5AD3">
        <w:trPr>
          <w:trHeight w:val="170"/>
        </w:trPr>
        <w:tc>
          <w:tcPr>
            <w:tcW w:w="7797" w:type="dxa"/>
            <w:tcBorders>
              <w:top w:val="dotted" w:sz="4" w:space="0" w:color="auto"/>
              <w:left w:val="nil"/>
              <w:bottom w:val="nil"/>
              <w:right w:val="nil"/>
            </w:tcBorders>
          </w:tcPr>
          <w:p w:rsidR="00AB5DCC" w:rsidRPr="001D1364" w:rsidRDefault="00AB5DCC" w:rsidP="008E5AD3">
            <w:pPr>
              <w:rPr>
                <w:rFonts w:ascii="Arial Narrow" w:hAnsi="Arial Narrow" w:cs="Arial"/>
                <w:i/>
                <w:sz w:val="18"/>
                <w:szCs w:val="21"/>
              </w:rPr>
            </w:pPr>
            <w:r w:rsidRPr="001D1364">
              <w:rPr>
                <w:rFonts w:ascii="Arial Narrow" w:hAnsi="Arial Narrow" w:cs="Arial"/>
                <w:i/>
                <w:sz w:val="18"/>
                <w:szCs w:val="21"/>
              </w:rPr>
              <w:t>(imię, nazwisko, stanowisko/podstawa do  reprezentacji)</w:t>
            </w:r>
          </w:p>
        </w:tc>
      </w:tr>
    </w:tbl>
    <w:p w:rsidR="00AB5DCC" w:rsidRPr="008629E8" w:rsidRDefault="00AB5DCC" w:rsidP="00AB5DC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AB5DCC" w:rsidRPr="00F27437" w:rsidTr="00AE6F7D">
        <w:trPr>
          <w:trHeight w:val="454"/>
        </w:trPr>
        <w:tc>
          <w:tcPr>
            <w:tcW w:w="10206" w:type="dxa"/>
            <w:tcBorders>
              <w:top w:val="nil"/>
              <w:left w:val="nil"/>
              <w:bottom w:val="nil"/>
              <w:right w:val="nil"/>
            </w:tcBorders>
            <w:shd w:val="clear" w:color="auto" w:fill="D9D9D9"/>
            <w:vAlign w:val="center"/>
          </w:tcPr>
          <w:p w:rsidR="00AB5DCC" w:rsidRPr="00F27437" w:rsidRDefault="00AB5DCC" w:rsidP="00C66CA2">
            <w:pPr>
              <w:pStyle w:val="Styl4"/>
              <w:numPr>
                <w:ilvl w:val="0"/>
                <w:numId w:val="12"/>
              </w:numPr>
              <w:tabs>
                <w:tab w:val="clear" w:pos="459"/>
                <w:tab w:val="left" w:pos="567"/>
              </w:tabs>
              <w:ind w:left="538" w:hanging="425"/>
              <w:rPr>
                <w:rFonts w:ascii="Arial Narrow" w:hAnsi="Arial Narrow"/>
                <w:sz w:val="21"/>
                <w:szCs w:val="21"/>
              </w:rPr>
            </w:pPr>
            <w:bookmarkStart w:id="5" w:name="_Toc464197484"/>
            <w:bookmarkStart w:id="6" w:name="_Toc464197184"/>
            <w:bookmarkStart w:id="7" w:name="_Toc464196453"/>
            <w:r w:rsidRPr="00F27437">
              <w:rPr>
                <w:rFonts w:ascii="Arial Narrow" w:hAnsi="Arial Narrow"/>
                <w:sz w:val="21"/>
                <w:szCs w:val="21"/>
              </w:rPr>
              <w:t>Oferta Wykonawcy</w:t>
            </w:r>
            <w:bookmarkEnd w:id="5"/>
            <w:bookmarkEnd w:id="6"/>
            <w:bookmarkEnd w:id="7"/>
          </w:p>
        </w:tc>
      </w:tr>
    </w:tbl>
    <w:p w:rsidR="00AB5DCC" w:rsidRPr="00F27437" w:rsidRDefault="00AB5DCC" w:rsidP="00AB5DCC">
      <w:pPr>
        <w:spacing w:line="264" w:lineRule="auto"/>
        <w:ind w:left="0" w:right="-2" w:firstLine="0"/>
        <w:rPr>
          <w:rFonts w:ascii="Arial Narrow" w:hAnsi="Arial Narrow"/>
          <w:sz w:val="12"/>
          <w:szCs w:val="21"/>
        </w:rPr>
      </w:pPr>
    </w:p>
    <w:p w:rsidR="00CF45F3" w:rsidRPr="00CF45F3" w:rsidRDefault="00CF45F3" w:rsidP="00CF45F3">
      <w:pPr>
        <w:spacing w:line="264" w:lineRule="auto"/>
        <w:ind w:left="0" w:right="-2" w:firstLine="0"/>
        <w:rPr>
          <w:rFonts w:ascii="Arial Narrow" w:hAnsi="Arial Narrow"/>
          <w:sz w:val="21"/>
          <w:szCs w:val="21"/>
        </w:rPr>
      </w:pPr>
      <w:r w:rsidRPr="00CF45F3">
        <w:rPr>
          <w:rFonts w:ascii="Arial Narrow" w:hAnsi="Arial Narrow"/>
          <w:sz w:val="21"/>
          <w:szCs w:val="21"/>
        </w:rPr>
        <w:t>W związku z ogłoszeniem przez Zamawiającego postępowania prowadzonego w trybie przetargu nieograniczonego o udzielenie zamówienia publicznego na dostawę paliwa gazowego w postaci gazu ziemnego wysokometanowego typu E dla jednostek Policji województwa wielkopolskiego, oferuję wykonanie przedmiotu zamówienia za cenę (brutto):</w:t>
      </w:r>
    </w:p>
    <w:p w:rsidR="00CF45F3" w:rsidRPr="00CF45F3" w:rsidRDefault="00742E4A" w:rsidP="00CF45F3">
      <w:pPr>
        <w:spacing w:before="120" w:after="120" w:line="264" w:lineRule="auto"/>
        <w:rPr>
          <w:rFonts w:ascii="Arial Narrow" w:hAnsi="Arial Narrow"/>
          <w:sz w:val="21"/>
          <w:szCs w:val="21"/>
        </w:rPr>
      </w:pPr>
      <w:r>
        <w:rPr>
          <w:rFonts w:ascii="Arial Narrow" w:hAnsi="Arial Narrow"/>
          <w:sz w:val="21"/>
          <w:szCs w:val="21"/>
        </w:rPr>
        <w:t>………………………………………. zł (słownie: ……………………………………………………………………………………………………)</w:t>
      </w:r>
    </w:p>
    <w:tbl>
      <w:tblPr>
        <w:tblW w:w="6663" w:type="dxa"/>
        <w:tblInd w:w="70" w:type="dxa"/>
        <w:tblCellMar>
          <w:left w:w="70" w:type="dxa"/>
          <w:right w:w="70" w:type="dxa"/>
        </w:tblCellMar>
        <w:tblLook w:val="04A0" w:firstRow="1" w:lastRow="0" w:firstColumn="1" w:lastColumn="0" w:noHBand="0" w:noVBand="1"/>
      </w:tblPr>
      <w:tblGrid>
        <w:gridCol w:w="1247"/>
        <w:gridCol w:w="1417"/>
        <w:gridCol w:w="1872"/>
        <w:gridCol w:w="2127"/>
      </w:tblGrid>
      <w:tr w:rsidR="00CF45F3" w:rsidRPr="00CF45F3" w:rsidTr="001002BB">
        <w:trPr>
          <w:trHeight w:val="31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45F3" w:rsidRPr="00CF45F3" w:rsidRDefault="00CF45F3" w:rsidP="00CF45F3">
            <w:pPr>
              <w:ind w:left="0" w:firstLine="0"/>
              <w:jc w:val="left"/>
              <w:rPr>
                <w:rFonts w:ascii="Arial Narrow" w:hAnsi="Arial Narrow"/>
                <w:sz w:val="21"/>
                <w:szCs w:val="21"/>
              </w:rPr>
            </w:pPr>
            <w:r w:rsidRPr="00CF45F3">
              <w:rPr>
                <w:rFonts w:ascii="Arial Narrow" w:hAnsi="Arial Narrow" w:cs="Arial"/>
                <w:b/>
                <w:bCs/>
                <w:color w:val="000000"/>
                <w:sz w:val="21"/>
                <w:szCs w:val="21"/>
              </w:rPr>
              <w:t xml:space="preserve">Tabela 1 - </w:t>
            </w:r>
            <w:r w:rsidRPr="00CF45F3">
              <w:rPr>
                <w:rFonts w:ascii="Arial Narrow" w:eastAsia="Arial" w:hAnsi="Arial Narrow" w:cs="Verdana"/>
                <w:b/>
                <w:color w:val="000000"/>
                <w:spacing w:val="4"/>
                <w:sz w:val="21"/>
                <w:szCs w:val="21"/>
              </w:rPr>
              <w:t xml:space="preserve">Łączna wartość netto paliwa gazowego we wszystkich </w:t>
            </w:r>
            <w:r w:rsidRPr="00CF45F3">
              <w:rPr>
                <w:rFonts w:ascii="Arial Narrow" w:hAnsi="Arial Narrow" w:cs="Verdana"/>
                <w:b/>
                <w:color w:val="000000"/>
                <w:sz w:val="21"/>
                <w:szCs w:val="21"/>
                <w:lang w:eastAsia="ar-SA"/>
              </w:rPr>
              <w:t xml:space="preserve">grupach taryfowych wg wzorów </w:t>
            </w:r>
            <w:r w:rsidRPr="00CF45F3">
              <w:rPr>
                <w:rFonts w:ascii="Arial Narrow" w:eastAsia="Arial" w:hAnsi="Arial Narrow" w:cs="Verdana"/>
                <w:b/>
                <w:color w:val="000000"/>
                <w:spacing w:val="4"/>
                <w:sz w:val="21"/>
                <w:szCs w:val="21"/>
              </w:rPr>
              <w:t>określonych w pkt. XII.1.2 SIWZ</w:t>
            </w:r>
          </w:p>
        </w:tc>
      </w:tr>
      <w:tr w:rsidR="00CF45F3" w:rsidRPr="00CF45F3" w:rsidTr="001002BB">
        <w:trPr>
          <w:trHeight w:val="630"/>
        </w:trPr>
        <w:tc>
          <w:tcPr>
            <w:tcW w:w="1247" w:type="dxa"/>
            <w:tcBorders>
              <w:top w:val="nil"/>
              <w:left w:val="single" w:sz="4" w:space="0" w:color="auto"/>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Grupa taryfowa</w:t>
            </w:r>
          </w:p>
        </w:tc>
        <w:tc>
          <w:tcPr>
            <w:tcW w:w="1417"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Ig </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(szacowana ilość paliwa gazowego)</w:t>
            </w:r>
            <w:r w:rsidRPr="00CF45F3">
              <w:rPr>
                <w:rFonts w:ascii="Arial Narrow" w:hAnsi="Arial Narrow" w:cs="Arial"/>
                <w:b/>
                <w:bCs/>
                <w:color w:val="000000"/>
                <w:sz w:val="21"/>
                <w:szCs w:val="21"/>
              </w:rPr>
              <w:br/>
              <w:t>w [kWh]</w:t>
            </w:r>
          </w:p>
        </w:tc>
        <w:tc>
          <w:tcPr>
            <w:tcW w:w="1872"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Cj</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(cena jednostkowa)</w:t>
            </w:r>
            <w:r w:rsidRPr="00CF45F3">
              <w:rPr>
                <w:rFonts w:ascii="Arial Narrow" w:hAnsi="Arial Narrow" w:cs="Arial"/>
                <w:b/>
                <w:bCs/>
                <w:color w:val="000000"/>
                <w:sz w:val="21"/>
                <w:szCs w:val="21"/>
              </w:rPr>
              <w:br/>
              <w:t>netto w [zł/kWh]</w:t>
            </w:r>
          </w:p>
        </w:tc>
        <w:tc>
          <w:tcPr>
            <w:tcW w:w="2127"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Wg</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(wartość gazu)</w:t>
            </w:r>
            <w:r w:rsidRPr="00CF45F3">
              <w:rPr>
                <w:rFonts w:ascii="Arial Narrow" w:hAnsi="Arial Narrow" w:cs="Arial"/>
                <w:b/>
                <w:bCs/>
                <w:color w:val="000000"/>
                <w:sz w:val="21"/>
                <w:szCs w:val="21"/>
              </w:rPr>
              <w:br/>
              <w:t>netto w [zł]</w:t>
            </w:r>
          </w:p>
        </w:tc>
      </w:tr>
      <w:tr w:rsidR="00CF45F3" w:rsidRPr="00CF45F3" w:rsidTr="001002BB">
        <w:trPr>
          <w:trHeight w:val="315"/>
        </w:trPr>
        <w:tc>
          <w:tcPr>
            <w:tcW w:w="1247"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W-1.1</w:t>
            </w:r>
          </w:p>
        </w:tc>
        <w:tc>
          <w:tcPr>
            <w:tcW w:w="1417"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1 130</w:t>
            </w:r>
          </w:p>
        </w:tc>
        <w:tc>
          <w:tcPr>
            <w:tcW w:w="1872" w:type="dxa"/>
            <w:tcBorders>
              <w:top w:val="nil"/>
              <w:left w:val="nil"/>
              <w:bottom w:val="single" w:sz="4" w:space="0" w:color="auto"/>
              <w:right w:val="single" w:sz="4" w:space="0" w:color="auto"/>
            </w:tcBorders>
            <w:shd w:val="clear" w:color="auto" w:fill="auto"/>
            <w:vAlign w:val="bottom"/>
          </w:tcPr>
          <w:p w:rsidR="00CF45F3" w:rsidRPr="00CF45F3" w:rsidRDefault="00CF45F3" w:rsidP="00CF45F3">
            <w:pPr>
              <w:ind w:left="0" w:firstLine="0"/>
              <w:jc w:val="right"/>
              <w:rPr>
                <w:rFonts w:ascii="Arial Narrow" w:hAnsi="Arial Narrow" w:cs="Arial"/>
                <w:color w:val="000000"/>
                <w:sz w:val="21"/>
                <w:szCs w:val="21"/>
              </w:rPr>
            </w:pPr>
          </w:p>
        </w:tc>
        <w:tc>
          <w:tcPr>
            <w:tcW w:w="2127"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247"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W-2.1</w:t>
            </w:r>
          </w:p>
        </w:tc>
        <w:tc>
          <w:tcPr>
            <w:tcW w:w="1417"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14 690</w:t>
            </w:r>
          </w:p>
        </w:tc>
        <w:tc>
          <w:tcPr>
            <w:tcW w:w="1872" w:type="dxa"/>
            <w:tcBorders>
              <w:top w:val="nil"/>
              <w:left w:val="nil"/>
              <w:bottom w:val="single" w:sz="4" w:space="0" w:color="auto"/>
              <w:right w:val="single" w:sz="4" w:space="0" w:color="auto"/>
            </w:tcBorders>
            <w:shd w:val="clear" w:color="auto" w:fill="auto"/>
            <w:vAlign w:val="bottom"/>
          </w:tcPr>
          <w:p w:rsidR="00CF45F3" w:rsidRPr="00CF45F3" w:rsidRDefault="00CF45F3" w:rsidP="00CF45F3">
            <w:pPr>
              <w:ind w:left="0" w:firstLine="0"/>
              <w:jc w:val="right"/>
              <w:rPr>
                <w:rFonts w:ascii="Arial Narrow" w:hAnsi="Arial Narrow" w:cs="Arial"/>
                <w:color w:val="000000"/>
                <w:sz w:val="21"/>
                <w:szCs w:val="21"/>
              </w:rPr>
            </w:pPr>
          </w:p>
        </w:tc>
        <w:tc>
          <w:tcPr>
            <w:tcW w:w="2127"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247"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742E4A">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W-3.</w:t>
            </w:r>
            <w:r w:rsidR="00742E4A">
              <w:rPr>
                <w:rFonts w:ascii="Arial Narrow" w:hAnsi="Arial Narrow" w:cs="Arial"/>
                <w:b/>
                <w:bCs/>
                <w:color w:val="000000"/>
                <w:sz w:val="21"/>
                <w:szCs w:val="21"/>
              </w:rPr>
              <w:t>6</w:t>
            </w:r>
          </w:p>
        </w:tc>
        <w:tc>
          <w:tcPr>
            <w:tcW w:w="1417" w:type="dxa"/>
            <w:tcBorders>
              <w:top w:val="nil"/>
              <w:left w:val="nil"/>
              <w:bottom w:val="single" w:sz="4" w:space="0" w:color="auto"/>
              <w:right w:val="single" w:sz="4" w:space="0" w:color="auto"/>
            </w:tcBorders>
            <w:shd w:val="clear" w:color="auto" w:fill="F2F2F2"/>
            <w:vAlign w:val="center"/>
            <w:hideMark/>
          </w:tcPr>
          <w:p w:rsidR="00CF45F3" w:rsidRPr="00CF45F3" w:rsidRDefault="00742E4A"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1</w:t>
            </w:r>
            <w:r w:rsidR="00962B8C">
              <w:rPr>
                <w:rFonts w:ascii="Arial Narrow" w:hAnsi="Arial Narrow" w:cs="Arial"/>
                <w:color w:val="000000"/>
                <w:sz w:val="21"/>
                <w:szCs w:val="21"/>
              </w:rPr>
              <w:t> 532 845</w:t>
            </w:r>
          </w:p>
        </w:tc>
        <w:tc>
          <w:tcPr>
            <w:tcW w:w="1872" w:type="dxa"/>
            <w:tcBorders>
              <w:top w:val="nil"/>
              <w:left w:val="nil"/>
              <w:bottom w:val="single" w:sz="4" w:space="0" w:color="auto"/>
              <w:right w:val="single" w:sz="4" w:space="0" w:color="auto"/>
            </w:tcBorders>
            <w:shd w:val="clear" w:color="auto" w:fill="auto"/>
            <w:vAlign w:val="bottom"/>
          </w:tcPr>
          <w:p w:rsidR="00CF45F3" w:rsidRPr="00CF45F3" w:rsidRDefault="00CF45F3" w:rsidP="00CF45F3">
            <w:pPr>
              <w:ind w:left="0" w:firstLine="0"/>
              <w:jc w:val="right"/>
              <w:rPr>
                <w:rFonts w:ascii="Arial Narrow" w:hAnsi="Arial Narrow" w:cs="Arial"/>
                <w:color w:val="000000"/>
                <w:sz w:val="21"/>
                <w:szCs w:val="21"/>
              </w:rPr>
            </w:pPr>
          </w:p>
        </w:tc>
        <w:tc>
          <w:tcPr>
            <w:tcW w:w="2127"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247"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742E4A">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w:t>
            </w:r>
            <w:r w:rsidR="00742E4A">
              <w:rPr>
                <w:rFonts w:ascii="Arial Narrow" w:hAnsi="Arial Narrow" w:cs="Arial"/>
                <w:b/>
                <w:bCs/>
                <w:color w:val="000000"/>
                <w:sz w:val="21"/>
                <w:szCs w:val="21"/>
              </w:rPr>
              <w:t>4</w:t>
            </w:r>
          </w:p>
        </w:tc>
        <w:tc>
          <w:tcPr>
            <w:tcW w:w="1417"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2 139 655</w:t>
            </w:r>
          </w:p>
        </w:tc>
        <w:tc>
          <w:tcPr>
            <w:tcW w:w="1872" w:type="dxa"/>
            <w:tcBorders>
              <w:top w:val="nil"/>
              <w:left w:val="nil"/>
              <w:bottom w:val="single" w:sz="4" w:space="0" w:color="auto"/>
              <w:right w:val="single" w:sz="4" w:space="0" w:color="auto"/>
            </w:tcBorders>
            <w:shd w:val="clear" w:color="auto" w:fill="auto"/>
            <w:vAlign w:val="bottom"/>
          </w:tcPr>
          <w:p w:rsidR="00CF45F3" w:rsidRPr="00CF45F3" w:rsidRDefault="00CF45F3" w:rsidP="00CF45F3">
            <w:pPr>
              <w:ind w:left="0" w:firstLine="0"/>
              <w:jc w:val="right"/>
              <w:rPr>
                <w:rFonts w:ascii="Arial Narrow" w:hAnsi="Arial Narrow" w:cs="Arial"/>
                <w:color w:val="000000"/>
                <w:sz w:val="21"/>
                <w:szCs w:val="21"/>
              </w:rPr>
            </w:pPr>
          </w:p>
        </w:tc>
        <w:tc>
          <w:tcPr>
            <w:tcW w:w="2127"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247"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w:t>
            </w:r>
            <w:r w:rsidR="00742E4A">
              <w:rPr>
                <w:rFonts w:ascii="Arial Narrow" w:hAnsi="Arial Narrow" w:cs="Arial"/>
                <w:b/>
                <w:bCs/>
                <w:color w:val="000000"/>
                <w:sz w:val="21"/>
                <w:szCs w:val="21"/>
              </w:rPr>
              <w:t>5.1</w:t>
            </w:r>
          </w:p>
        </w:tc>
        <w:tc>
          <w:tcPr>
            <w:tcW w:w="1417"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4 578 195</w:t>
            </w:r>
          </w:p>
        </w:tc>
        <w:tc>
          <w:tcPr>
            <w:tcW w:w="1872" w:type="dxa"/>
            <w:tcBorders>
              <w:top w:val="nil"/>
              <w:left w:val="nil"/>
              <w:bottom w:val="single" w:sz="4" w:space="0" w:color="auto"/>
              <w:right w:val="single" w:sz="4" w:space="0" w:color="auto"/>
            </w:tcBorders>
            <w:shd w:val="clear" w:color="auto" w:fill="auto"/>
            <w:vAlign w:val="bottom"/>
          </w:tcPr>
          <w:p w:rsidR="00CF45F3" w:rsidRPr="00CF45F3" w:rsidRDefault="00CF45F3" w:rsidP="00CF45F3">
            <w:pPr>
              <w:ind w:left="0" w:firstLine="0"/>
              <w:jc w:val="right"/>
              <w:rPr>
                <w:rFonts w:ascii="Arial Narrow" w:hAnsi="Arial Narrow" w:cs="Arial"/>
                <w:color w:val="000000"/>
                <w:sz w:val="21"/>
                <w:szCs w:val="21"/>
              </w:rPr>
            </w:pPr>
          </w:p>
        </w:tc>
        <w:tc>
          <w:tcPr>
            <w:tcW w:w="2127"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4536"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right"/>
              <w:rPr>
                <w:rFonts w:ascii="Arial Narrow" w:hAnsi="Arial Narrow" w:cs="Arial"/>
                <w:color w:val="000000"/>
                <w:sz w:val="21"/>
                <w:szCs w:val="21"/>
              </w:rPr>
            </w:pPr>
            <w:r w:rsidRPr="00CF45F3">
              <w:rPr>
                <w:rFonts w:ascii="Arial Narrow" w:hAnsi="Arial Narrow" w:cs="Arial"/>
                <w:b/>
                <w:bCs/>
                <w:color w:val="000000"/>
                <w:sz w:val="21"/>
                <w:szCs w:val="21"/>
              </w:rPr>
              <w:t>Suma</w:t>
            </w:r>
          </w:p>
        </w:tc>
        <w:tc>
          <w:tcPr>
            <w:tcW w:w="2127" w:type="dxa"/>
            <w:tcBorders>
              <w:top w:val="single" w:sz="4" w:space="0" w:color="auto"/>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sz w:val="21"/>
                <w:szCs w:val="21"/>
              </w:rPr>
            </w:pPr>
          </w:p>
        </w:tc>
      </w:tr>
    </w:tbl>
    <w:p w:rsidR="00CF45F3" w:rsidRPr="00CF45F3" w:rsidRDefault="00CF45F3" w:rsidP="00CF45F3">
      <w:pPr>
        <w:rPr>
          <w:rFonts w:ascii="Arial Narrow" w:hAnsi="Arial Narrow"/>
          <w:sz w:val="21"/>
          <w:szCs w:val="21"/>
        </w:rPr>
      </w:pPr>
    </w:p>
    <w:tbl>
      <w:tblPr>
        <w:tblW w:w="7655" w:type="dxa"/>
        <w:tblInd w:w="70" w:type="dxa"/>
        <w:tblCellMar>
          <w:left w:w="70" w:type="dxa"/>
          <w:right w:w="70" w:type="dxa"/>
        </w:tblCellMar>
        <w:tblLook w:val="04A0" w:firstRow="1" w:lastRow="0" w:firstColumn="1" w:lastColumn="0" w:noHBand="0" w:noVBand="1"/>
      </w:tblPr>
      <w:tblGrid>
        <w:gridCol w:w="1316"/>
        <w:gridCol w:w="1404"/>
        <w:gridCol w:w="1404"/>
        <w:gridCol w:w="1405"/>
        <w:gridCol w:w="2126"/>
      </w:tblGrid>
      <w:tr w:rsidR="00CF45F3" w:rsidRPr="00CF45F3" w:rsidTr="001002BB">
        <w:trPr>
          <w:trHeight w:val="315"/>
        </w:trPr>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45F3" w:rsidRPr="00CF45F3" w:rsidRDefault="00CF45F3" w:rsidP="00CF45F3">
            <w:pPr>
              <w:ind w:left="0" w:firstLine="0"/>
              <w:jc w:val="left"/>
              <w:rPr>
                <w:rFonts w:ascii="Arial Narrow" w:hAnsi="Arial Narrow"/>
                <w:sz w:val="21"/>
                <w:szCs w:val="21"/>
              </w:rPr>
            </w:pPr>
            <w:r w:rsidRPr="00CF45F3">
              <w:rPr>
                <w:rFonts w:ascii="Arial Narrow" w:hAnsi="Arial Narrow" w:cs="Arial"/>
                <w:b/>
                <w:bCs/>
                <w:color w:val="000000"/>
                <w:sz w:val="21"/>
                <w:szCs w:val="21"/>
              </w:rPr>
              <w:lastRenderedPageBreak/>
              <w:t xml:space="preserve">Tabela 2 - Łączna opłata handlowa netto dla wszystkich punktów poboru we wszystkich grupach taryfowych </w:t>
            </w:r>
            <w:r w:rsidRPr="00CF45F3">
              <w:rPr>
                <w:rFonts w:ascii="Arial Narrow" w:hAnsi="Arial Narrow" w:cs="Verdana"/>
                <w:b/>
                <w:color w:val="000000"/>
                <w:sz w:val="21"/>
                <w:szCs w:val="21"/>
                <w:lang w:eastAsia="ar-SA"/>
              </w:rPr>
              <w:t xml:space="preserve">wg wzorów </w:t>
            </w:r>
            <w:r w:rsidRPr="00CF45F3">
              <w:rPr>
                <w:rFonts w:ascii="Arial Narrow" w:eastAsia="Arial" w:hAnsi="Arial Narrow" w:cs="Verdana"/>
                <w:b/>
                <w:color w:val="000000"/>
                <w:spacing w:val="4"/>
                <w:sz w:val="21"/>
                <w:szCs w:val="21"/>
              </w:rPr>
              <w:t>określonych w pkt. XII.1.3 SIWZ</w:t>
            </w:r>
          </w:p>
        </w:tc>
      </w:tr>
      <w:tr w:rsidR="00CF45F3" w:rsidRPr="00CF45F3" w:rsidTr="001002BB">
        <w:trPr>
          <w:trHeight w:val="945"/>
        </w:trPr>
        <w:tc>
          <w:tcPr>
            <w:tcW w:w="13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Grupa taryfowa</w:t>
            </w:r>
          </w:p>
        </w:tc>
        <w:tc>
          <w:tcPr>
            <w:tcW w:w="1404"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H</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(opłata handlowa)</w:t>
            </w:r>
            <w:r w:rsidRPr="00CF45F3">
              <w:rPr>
                <w:rFonts w:ascii="Arial Narrow" w:hAnsi="Arial Narrow" w:cs="Arial"/>
                <w:b/>
                <w:bCs/>
                <w:color w:val="000000"/>
                <w:sz w:val="21"/>
                <w:szCs w:val="21"/>
              </w:rPr>
              <w:t xml:space="preserve"> </w:t>
            </w:r>
            <w:r w:rsidRPr="00CF45F3">
              <w:rPr>
                <w:rFonts w:ascii="Arial Narrow" w:hAnsi="Arial Narrow" w:cs="Arial"/>
                <w:b/>
                <w:bCs/>
                <w:color w:val="000000"/>
                <w:sz w:val="21"/>
                <w:szCs w:val="21"/>
              </w:rPr>
              <w:br/>
              <w:t>dla jednego PP</w:t>
            </w:r>
            <w:r w:rsidRPr="00CF45F3">
              <w:rPr>
                <w:rFonts w:ascii="Arial Narrow" w:hAnsi="Arial Narrow" w:cs="Arial"/>
                <w:b/>
                <w:bCs/>
                <w:color w:val="000000"/>
                <w:sz w:val="21"/>
                <w:szCs w:val="21"/>
              </w:rPr>
              <w:br/>
              <w:t>netto w [zł/m-c]</w:t>
            </w:r>
          </w:p>
        </w:tc>
        <w:tc>
          <w:tcPr>
            <w:tcW w:w="1404"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proofErr w:type="spellStart"/>
            <w:r w:rsidRPr="00CF45F3">
              <w:rPr>
                <w:rFonts w:ascii="Arial Narrow" w:hAnsi="Arial Narrow" w:cs="Arial"/>
                <w:b/>
                <w:bCs/>
                <w:color w:val="000000"/>
                <w:sz w:val="21"/>
                <w:szCs w:val="21"/>
              </w:rPr>
              <w:t>Ipp</w:t>
            </w:r>
            <w:proofErr w:type="spellEnd"/>
            <w:r w:rsidRPr="00CF45F3">
              <w:rPr>
                <w:rFonts w:ascii="Arial Narrow" w:hAnsi="Arial Narrow" w:cs="Arial"/>
                <w:b/>
                <w:bCs/>
                <w:color w:val="000000"/>
                <w:sz w:val="21"/>
                <w:szCs w:val="21"/>
              </w:rPr>
              <w:t xml:space="preserve"> </w:t>
            </w:r>
          </w:p>
          <w:p w:rsidR="00CF45F3" w:rsidRPr="00CF45F3" w:rsidRDefault="00CF45F3" w:rsidP="00CF45F3">
            <w:pPr>
              <w:ind w:left="0" w:firstLine="0"/>
              <w:jc w:val="center"/>
              <w:rPr>
                <w:rFonts w:ascii="Arial Narrow" w:hAnsi="Arial Narrow" w:cs="Arial"/>
                <w:bCs/>
                <w:color w:val="000000"/>
                <w:sz w:val="21"/>
                <w:szCs w:val="21"/>
              </w:rPr>
            </w:pPr>
            <w:r w:rsidRPr="00CF45F3">
              <w:rPr>
                <w:rFonts w:ascii="Arial Narrow" w:hAnsi="Arial Narrow" w:cs="Arial"/>
                <w:bCs/>
                <w:color w:val="000000"/>
                <w:sz w:val="21"/>
                <w:szCs w:val="21"/>
              </w:rPr>
              <w:t>(ilość punktów poboru)</w:t>
            </w:r>
          </w:p>
        </w:tc>
        <w:tc>
          <w:tcPr>
            <w:tcW w:w="1405"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Okres realizacji zamówienia </w:t>
            </w:r>
            <w:r w:rsidRPr="00CF45F3">
              <w:rPr>
                <w:rFonts w:ascii="Arial Narrow" w:hAnsi="Arial Narrow" w:cs="Arial"/>
                <w:b/>
                <w:bCs/>
                <w:color w:val="000000"/>
                <w:sz w:val="21"/>
                <w:szCs w:val="21"/>
              </w:rPr>
              <w:br/>
              <w:t>w [m-c]</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H</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(opłata handlowa)</w:t>
            </w:r>
            <w:r w:rsidRPr="00CF45F3">
              <w:rPr>
                <w:rFonts w:ascii="Arial Narrow" w:hAnsi="Arial Narrow" w:cs="Arial"/>
                <w:b/>
                <w:bCs/>
                <w:color w:val="000000"/>
                <w:sz w:val="21"/>
                <w:szCs w:val="21"/>
              </w:rPr>
              <w:br/>
              <w:t>netto w [zł]</w:t>
            </w:r>
          </w:p>
          <w:p w:rsidR="00CF45F3" w:rsidRPr="00CF45F3" w:rsidRDefault="00CF45F3" w:rsidP="00CF45F3">
            <w:pPr>
              <w:ind w:left="0" w:firstLine="0"/>
              <w:jc w:val="center"/>
              <w:rPr>
                <w:rFonts w:ascii="Arial Narrow" w:hAnsi="Arial Narrow" w:cs="Arial"/>
                <w:bCs/>
                <w:color w:val="000000"/>
                <w:sz w:val="21"/>
                <w:szCs w:val="21"/>
              </w:rPr>
            </w:pPr>
          </w:p>
        </w:tc>
      </w:tr>
      <w:tr w:rsidR="00CF45F3" w:rsidRPr="00CF45F3" w:rsidTr="001002BB">
        <w:trPr>
          <w:trHeight w:val="315"/>
        </w:trPr>
        <w:tc>
          <w:tcPr>
            <w:tcW w:w="1316"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W-1.1</w:t>
            </w:r>
          </w:p>
        </w:tc>
        <w:tc>
          <w:tcPr>
            <w:tcW w:w="140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404" w:type="dxa"/>
            <w:tcBorders>
              <w:top w:val="nil"/>
              <w:left w:val="nil"/>
              <w:bottom w:val="single" w:sz="4" w:space="0" w:color="auto"/>
              <w:right w:val="single" w:sz="4" w:space="0" w:color="auto"/>
            </w:tcBorders>
            <w:shd w:val="clear" w:color="auto" w:fill="auto"/>
            <w:vAlign w:val="center"/>
            <w:hideMark/>
          </w:tcPr>
          <w:p w:rsidR="00CF45F3" w:rsidRPr="00CF45F3" w:rsidRDefault="0087162B" w:rsidP="00CF45F3">
            <w:pPr>
              <w:ind w:left="0" w:firstLine="0"/>
              <w:jc w:val="center"/>
              <w:rPr>
                <w:rFonts w:ascii="Arial Narrow" w:hAnsi="Arial Narrow" w:cs="Arial"/>
                <w:color w:val="000000"/>
                <w:sz w:val="21"/>
                <w:szCs w:val="21"/>
              </w:rPr>
            </w:pPr>
            <w:r>
              <w:rPr>
                <w:rFonts w:ascii="Arial Narrow" w:hAnsi="Arial Narrow" w:cs="Arial"/>
                <w:color w:val="000000"/>
                <w:sz w:val="21"/>
                <w:szCs w:val="21"/>
              </w:rPr>
              <w:t>1</w:t>
            </w:r>
          </w:p>
        </w:tc>
        <w:tc>
          <w:tcPr>
            <w:tcW w:w="1405" w:type="dxa"/>
            <w:tcBorders>
              <w:top w:val="nil"/>
              <w:left w:val="nil"/>
              <w:bottom w:val="single" w:sz="4" w:space="0" w:color="auto"/>
              <w:right w:val="single" w:sz="4" w:space="0" w:color="auto"/>
            </w:tcBorders>
            <w:shd w:val="clear" w:color="auto" w:fill="auto"/>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2126"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316"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W-2.1</w:t>
            </w:r>
          </w:p>
        </w:tc>
        <w:tc>
          <w:tcPr>
            <w:tcW w:w="140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404" w:type="dxa"/>
            <w:tcBorders>
              <w:top w:val="nil"/>
              <w:left w:val="nil"/>
              <w:bottom w:val="single" w:sz="4" w:space="0" w:color="auto"/>
              <w:right w:val="single" w:sz="4" w:space="0" w:color="auto"/>
            </w:tcBorders>
            <w:shd w:val="clear" w:color="auto" w:fill="auto"/>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2</w:t>
            </w:r>
          </w:p>
        </w:tc>
        <w:tc>
          <w:tcPr>
            <w:tcW w:w="1405" w:type="dxa"/>
            <w:tcBorders>
              <w:top w:val="nil"/>
              <w:left w:val="nil"/>
              <w:bottom w:val="single" w:sz="4" w:space="0" w:color="auto"/>
              <w:right w:val="single" w:sz="4" w:space="0" w:color="auto"/>
            </w:tcBorders>
            <w:shd w:val="clear" w:color="auto" w:fill="auto"/>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2126"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316"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742E4A">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W-3.</w:t>
            </w:r>
            <w:r w:rsidR="00742E4A">
              <w:rPr>
                <w:rFonts w:ascii="Arial Narrow" w:hAnsi="Arial Narrow" w:cs="Arial"/>
                <w:b/>
                <w:bCs/>
                <w:color w:val="000000"/>
                <w:sz w:val="21"/>
                <w:szCs w:val="21"/>
              </w:rPr>
              <w:t>6</w:t>
            </w:r>
          </w:p>
        </w:tc>
        <w:tc>
          <w:tcPr>
            <w:tcW w:w="140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404" w:type="dxa"/>
            <w:tcBorders>
              <w:top w:val="nil"/>
              <w:left w:val="nil"/>
              <w:bottom w:val="single" w:sz="4" w:space="0" w:color="auto"/>
              <w:right w:val="single" w:sz="4" w:space="0" w:color="auto"/>
            </w:tcBorders>
            <w:shd w:val="clear" w:color="auto" w:fill="auto"/>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2</w:t>
            </w:r>
            <w:r w:rsidR="0087162B">
              <w:rPr>
                <w:rFonts w:ascii="Arial Narrow" w:hAnsi="Arial Narrow" w:cs="Arial"/>
                <w:color w:val="000000"/>
                <w:sz w:val="21"/>
                <w:szCs w:val="21"/>
              </w:rPr>
              <w:t>9</w:t>
            </w:r>
          </w:p>
        </w:tc>
        <w:tc>
          <w:tcPr>
            <w:tcW w:w="1405" w:type="dxa"/>
            <w:tcBorders>
              <w:top w:val="nil"/>
              <w:left w:val="nil"/>
              <w:bottom w:val="single" w:sz="4" w:space="0" w:color="auto"/>
              <w:right w:val="single" w:sz="4" w:space="0" w:color="auto"/>
            </w:tcBorders>
            <w:shd w:val="clear" w:color="auto" w:fill="auto"/>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2126"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316"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742E4A" w:rsidP="00CF45F3">
            <w:pPr>
              <w:ind w:left="0" w:firstLine="0"/>
              <w:jc w:val="left"/>
              <w:rPr>
                <w:rFonts w:ascii="Arial Narrow" w:hAnsi="Arial Narrow" w:cs="Arial"/>
                <w:b/>
                <w:bCs/>
                <w:color w:val="000000"/>
                <w:sz w:val="21"/>
                <w:szCs w:val="21"/>
              </w:rPr>
            </w:pPr>
            <w:r>
              <w:rPr>
                <w:rFonts w:ascii="Arial Narrow" w:hAnsi="Arial Narrow" w:cs="Arial"/>
                <w:b/>
                <w:bCs/>
                <w:color w:val="000000"/>
                <w:sz w:val="21"/>
                <w:szCs w:val="21"/>
              </w:rPr>
              <w:t>W-4</w:t>
            </w:r>
          </w:p>
        </w:tc>
        <w:tc>
          <w:tcPr>
            <w:tcW w:w="140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404" w:type="dxa"/>
            <w:tcBorders>
              <w:top w:val="nil"/>
              <w:left w:val="nil"/>
              <w:bottom w:val="single" w:sz="4" w:space="0" w:color="auto"/>
              <w:right w:val="single" w:sz="4" w:space="0" w:color="auto"/>
            </w:tcBorders>
            <w:shd w:val="clear" w:color="auto" w:fill="auto"/>
            <w:vAlign w:val="center"/>
            <w:hideMark/>
          </w:tcPr>
          <w:p w:rsidR="00CF45F3" w:rsidRPr="00CF45F3" w:rsidRDefault="0087162B" w:rsidP="00CF45F3">
            <w:pPr>
              <w:ind w:left="0" w:firstLine="0"/>
              <w:jc w:val="center"/>
              <w:rPr>
                <w:rFonts w:ascii="Arial Narrow" w:hAnsi="Arial Narrow" w:cs="Arial"/>
                <w:color w:val="000000"/>
                <w:sz w:val="21"/>
                <w:szCs w:val="21"/>
              </w:rPr>
            </w:pPr>
            <w:r>
              <w:rPr>
                <w:rFonts w:ascii="Arial Narrow" w:hAnsi="Arial Narrow" w:cs="Arial"/>
                <w:color w:val="000000"/>
                <w:sz w:val="21"/>
                <w:szCs w:val="21"/>
              </w:rPr>
              <w:t>14</w:t>
            </w:r>
          </w:p>
        </w:tc>
        <w:tc>
          <w:tcPr>
            <w:tcW w:w="1405" w:type="dxa"/>
            <w:tcBorders>
              <w:top w:val="nil"/>
              <w:left w:val="nil"/>
              <w:bottom w:val="single" w:sz="4" w:space="0" w:color="auto"/>
              <w:right w:val="single" w:sz="4" w:space="0" w:color="auto"/>
            </w:tcBorders>
            <w:shd w:val="clear" w:color="auto" w:fill="auto"/>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2126"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316" w:type="dxa"/>
            <w:tcBorders>
              <w:top w:val="nil"/>
              <w:left w:val="single" w:sz="4" w:space="0" w:color="auto"/>
              <w:bottom w:val="single" w:sz="4" w:space="0" w:color="auto"/>
              <w:right w:val="single" w:sz="4" w:space="0" w:color="auto"/>
            </w:tcBorders>
            <w:shd w:val="clear" w:color="000000" w:fill="F2F2F2"/>
            <w:vAlign w:val="bottom"/>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w:t>
            </w:r>
            <w:r w:rsidR="00742E4A">
              <w:rPr>
                <w:rFonts w:ascii="Arial Narrow" w:hAnsi="Arial Narrow" w:cs="Arial"/>
                <w:b/>
                <w:bCs/>
                <w:color w:val="000000"/>
                <w:sz w:val="21"/>
                <w:szCs w:val="21"/>
              </w:rPr>
              <w:t>5</w:t>
            </w:r>
            <w:r w:rsidR="0087162B">
              <w:rPr>
                <w:rFonts w:ascii="Arial Narrow" w:hAnsi="Arial Narrow" w:cs="Arial"/>
                <w:b/>
                <w:bCs/>
                <w:color w:val="000000"/>
                <w:sz w:val="21"/>
                <w:szCs w:val="21"/>
              </w:rPr>
              <w:t>.1</w:t>
            </w:r>
          </w:p>
        </w:tc>
        <w:tc>
          <w:tcPr>
            <w:tcW w:w="140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404" w:type="dxa"/>
            <w:tcBorders>
              <w:top w:val="nil"/>
              <w:left w:val="nil"/>
              <w:bottom w:val="single" w:sz="4" w:space="0" w:color="auto"/>
              <w:right w:val="single" w:sz="4" w:space="0" w:color="auto"/>
            </w:tcBorders>
            <w:shd w:val="clear" w:color="auto" w:fill="auto"/>
            <w:vAlign w:val="center"/>
            <w:hideMark/>
          </w:tcPr>
          <w:p w:rsidR="00CF45F3" w:rsidRPr="00CF45F3" w:rsidRDefault="0087162B" w:rsidP="00CF45F3">
            <w:pPr>
              <w:ind w:left="0" w:firstLine="0"/>
              <w:jc w:val="center"/>
              <w:rPr>
                <w:rFonts w:ascii="Arial Narrow" w:hAnsi="Arial Narrow" w:cs="Arial"/>
                <w:color w:val="000000"/>
                <w:sz w:val="21"/>
                <w:szCs w:val="21"/>
              </w:rPr>
            </w:pPr>
            <w:r>
              <w:rPr>
                <w:rFonts w:ascii="Arial Narrow" w:hAnsi="Arial Narrow" w:cs="Arial"/>
                <w:color w:val="000000"/>
                <w:sz w:val="21"/>
                <w:szCs w:val="21"/>
              </w:rPr>
              <w:t>12</w:t>
            </w:r>
          </w:p>
        </w:tc>
        <w:tc>
          <w:tcPr>
            <w:tcW w:w="1405" w:type="dxa"/>
            <w:tcBorders>
              <w:top w:val="nil"/>
              <w:left w:val="nil"/>
              <w:bottom w:val="single" w:sz="4" w:space="0" w:color="auto"/>
              <w:right w:val="single" w:sz="4" w:space="0" w:color="auto"/>
            </w:tcBorders>
            <w:shd w:val="clear" w:color="auto" w:fill="auto"/>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2126"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5529" w:type="dxa"/>
            <w:gridSpan w:val="4"/>
            <w:tcBorders>
              <w:top w:val="nil"/>
              <w:left w:val="single" w:sz="4" w:space="0" w:color="auto"/>
              <w:bottom w:val="single" w:sz="4" w:space="0" w:color="auto"/>
              <w:right w:val="single" w:sz="4" w:space="0" w:color="auto"/>
            </w:tcBorders>
            <w:shd w:val="clear" w:color="000000" w:fill="F2F2F2"/>
            <w:vAlign w:val="center"/>
          </w:tcPr>
          <w:p w:rsidR="00CF45F3" w:rsidRPr="00CF45F3" w:rsidRDefault="00CF45F3" w:rsidP="00CF45F3">
            <w:pPr>
              <w:ind w:left="0" w:firstLine="0"/>
              <w:jc w:val="right"/>
              <w:rPr>
                <w:rFonts w:ascii="Arial Narrow" w:hAnsi="Arial Narrow" w:cs="Arial"/>
                <w:color w:val="000000"/>
                <w:sz w:val="21"/>
                <w:szCs w:val="21"/>
              </w:rPr>
            </w:pPr>
            <w:r w:rsidRPr="00CF45F3">
              <w:rPr>
                <w:rFonts w:ascii="Arial Narrow" w:hAnsi="Arial Narrow" w:cs="Arial"/>
                <w:b/>
                <w:bCs/>
                <w:color w:val="000000"/>
                <w:sz w:val="21"/>
                <w:szCs w:val="21"/>
              </w:rPr>
              <w:t>Suma</w:t>
            </w:r>
          </w:p>
        </w:tc>
        <w:tc>
          <w:tcPr>
            <w:tcW w:w="2126"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bl>
    <w:p w:rsidR="00CF45F3" w:rsidRPr="00CF45F3" w:rsidRDefault="00CF45F3" w:rsidP="00CF45F3">
      <w:pPr>
        <w:rPr>
          <w:rFonts w:ascii="Arial Narrow" w:hAnsi="Arial Narrow"/>
          <w:sz w:val="21"/>
          <w:szCs w:val="21"/>
        </w:rPr>
      </w:pPr>
    </w:p>
    <w:tbl>
      <w:tblPr>
        <w:tblW w:w="9920" w:type="dxa"/>
        <w:tblInd w:w="70" w:type="dxa"/>
        <w:tblCellMar>
          <w:left w:w="70" w:type="dxa"/>
          <w:right w:w="70" w:type="dxa"/>
        </w:tblCellMar>
        <w:tblLook w:val="04A0" w:firstRow="1" w:lastRow="0" w:firstColumn="1" w:lastColumn="0" w:noHBand="0" w:noVBand="1"/>
      </w:tblPr>
      <w:tblGrid>
        <w:gridCol w:w="1374"/>
        <w:gridCol w:w="1481"/>
        <w:gridCol w:w="1390"/>
        <w:gridCol w:w="1481"/>
        <w:gridCol w:w="1364"/>
        <w:gridCol w:w="1406"/>
        <w:gridCol w:w="1424"/>
      </w:tblGrid>
      <w:tr w:rsidR="00CF45F3" w:rsidRPr="00CF45F3" w:rsidTr="001002BB">
        <w:trPr>
          <w:trHeight w:val="315"/>
        </w:trPr>
        <w:tc>
          <w:tcPr>
            <w:tcW w:w="9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F45F3" w:rsidRPr="00CF45F3" w:rsidRDefault="00CF45F3" w:rsidP="00CF45F3">
            <w:pPr>
              <w:ind w:left="0" w:firstLine="0"/>
              <w:jc w:val="left"/>
              <w:rPr>
                <w:rFonts w:ascii="Arial Narrow" w:hAnsi="Arial Narrow"/>
                <w:sz w:val="21"/>
                <w:szCs w:val="21"/>
              </w:rPr>
            </w:pPr>
            <w:r w:rsidRPr="00CF45F3">
              <w:rPr>
                <w:rFonts w:ascii="Arial Narrow" w:hAnsi="Arial Narrow" w:cs="Arial"/>
                <w:b/>
                <w:bCs/>
                <w:color w:val="000000"/>
                <w:sz w:val="21"/>
                <w:szCs w:val="21"/>
              </w:rPr>
              <w:t xml:space="preserve">Tabela 3 - Łączna opłata dystrybucyjna netto dla wszystkich punktów poboru we wszystkich grupach taryfowych </w:t>
            </w:r>
            <w:r w:rsidRPr="00CF45F3">
              <w:rPr>
                <w:rFonts w:ascii="Arial Narrow" w:hAnsi="Arial Narrow" w:cs="Verdana"/>
                <w:b/>
                <w:color w:val="000000"/>
                <w:sz w:val="21"/>
                <w:szCs w:val="21"/>
                <w:lang w:eastAsia="ar-SA"/>
              </w:rPr>
              <w:t xml:space="preserve">wg wzorów </w:t>
            </w:r>
            <w:r w:rsidRPr="00CF45F3">
              <w:rPr>
                <w:rFonts w:ascii="Arial Narrow" w:eastAsia="Arial" w:hAnsi="Arial Narrow" w:cs="Verdana"/>
                <w:b/>
                <w:color w:val="000000"/>
                <w:spacing w:val="4"/>
                <w:sz w:val="21"/>
                <w:szCs w:val="21"/>
              </w:rPr>
              <w:t>określonych w pkt. XII.1.4 SIWZ</w:t>
            </w:r>
          </w:p>
        </w:tc>
      </w:tr>
      <w:tr w:rsidR="00CF45F3" w:rsidRPr="00CF45F3" w:rsidTr="001002BB">
        <w:trPr>
          <w:trHeight w:val="945"/>
        </w:trPr>
        <w:tc>
          <w:tcPr>
            <w:tcW w:w="137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Grupa taryfowa</w:t>
            </w:r>
          </w:p>
        </w:tc>
        <w:tc>
          <w:tcPr>
            <w:tcW w:w="1481"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Szd</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(stawka zmienna opłaty dystrybucyjnej)</w:t>
            </w:r>
            <w:r w:rsidRPr="00CF45F3">
              <w:rPr>
                <w:rFonts w:ascii="Arial Narrow" w:hAnsi="Arial Narrow" w:cs="Arial"/>
                <w:b/>
                <w:bCs/>
                <w:color w:val="000000"/>
                <w:sz w:val="21"/>
                <w:szCs w:val="21"/>
              </w:rPr>
              <w:t xml:space="preserve"> </w:t>
            </w:r>
            <w:r w:rsidRPr="00CF45F3">
              <w:rPr>
                <w:rFonts w:ascii="Arial Narrow" w:hAnsi="Arial Narrow" w:cs="Arial"/>
                <w:b/>
                <w:bCs/>
                <w:color w:val="000000"/>
                <w:sz w:val="21"/>
                <w:szCs w:val="21"/>
              </w:rPr>
              <w:br/>
              <w:t>netto w [zł/kWh]</w:t>
            </w:r>
          </w:p>
        </w:tc>
        <w:tc>
          <w:tcPr>
            <w:tcW w:w="1390"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Ig </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(szacowana ilość paliwa gazowego)</w:t>
            </w:r>
            <w:r w:rsidRPr="00CF45F3">
              <w:rPr>
                <w:rFonts w:ascii="Arial Narrow" w:hAnsi="Arial Narrow" w:cs="Arial"/>
                <w:b/>
                <w:bCs/>
                <w:color w:val="000000"/>
                <w:sz w:val="21"/>
                <w:szCs w:val="21"/>
              </w:rPr>
              <w:br/>
              <w:t>w [kWh]</w:t>
            </w:r>
          </w:p>
        </w:tc>
        <w:tc>
          <w:tcPr>
            <w:tcW w:w="1481"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Ssdd </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(stawka stała opłaty dystrybucyjnej)</w:t>
            </w:r>
            <w:r w:rsidRPr="00CF45F3">
              <w:rPr>
                <w:rFonts w:ascii="Arial Narrow" w:hAnsi="Arial Narrow" w:cs="Arial"/>
                <w:b/>
                <w:bCs/>
                <w:color w:val="000000"/>
                <w:sz w:val="21"/>
                <w:szCs w:val="21"/>
              </w:rPr>
              <w:br/>
              <w:t>dla jednego PP</w:t>
            </w:r>
            <w:r w:rsidRPr="00CF45F3">
              <w:rPr>
                <w:rFonts w:ascii="Arial Narrow" w:hAnsi="Arial Narrow" w:cs="Arial"/>
                <w:b/>
                <w:bCs/>
                <w:color w:val="000000"/>
                <w:sz w:val="21"/>
                <w:szCs w:val="21"/>
              </w:rPr>
              <w:br/>
              <w:t>netto w [zł/m-c]</w:t>
            </w:r>
          </w:p>
        </w:tc>
        <w:tc>
          <w:tcPr>
            <w:tcW w:w="1364"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proofErr w:type="spellStart"/>
            <w:r w:rsidRPr="00CF45F3">
              <w:rPr>
                <w:rFonts w:ascii="Arial Narrow" w:hAnsi="Arial Narrow" w:cs="Arial"/>
                <w:b/>
                <w:bCs/>
                <w:color w:val="000000"/>
                <w:sz w:val="21"/>
                <w:szCs w:val="21"/>
              </w:rPr>
              <w:t>Ipp</w:t>
            </w:r>
            <w:proofErr w:type="spellEnd"/>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(ilość punktów poboru)</w:t>
            </w:r>
          </w:p>
        </w:tc>
        <w:tc>
          <w:tcPr>
            <w:tcW w:w="1406"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Okres realizacji zamówienia </w:t>
            </w:r>
            <w:r w:rsidRPr="00CF45F3">
              <w:rPr>
                <w:rFonts w:ascii="Arial Narrow" w:hAnsi="Arial Narrow" w:cs="Arial"/>
                <w:b/>
                <w:bCs/>
                <w:color w:val="000000"/>
                <w:sz w:val="21"/>
                <w:szCs w:val="21"/>
              </w:rPr>
              <w:br/>
              <w:t>w [m-c]</w:t>
            </w:r>
          </w:p>
        </w:tc>
        <w:tc>
          <w:tcPr>
            <w:tcW w:w="1424" w:type="dxa"/>
            <w:tcBorders>
              <w:top w:val="single" w:sz="4" w:space="0" w:color="auto"/>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D</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(opłata dystrybucyjna)</w:t>
            </w:r>
            <w:r w:rsidRPr="00CF45F3">
              <w:rPr>
                <w:rFonts w:ascii="Arial Narrow" w:hAnsi="Arial Narrow" w:cs="Arial"/>
                <w:b/>
                <w:bCs/>
                <w:color w:val="000000"/>
                <w:sz w:val="21"/>
                <w:szCs w:val="21"/>
              </w:rPr>
              <w:br/>
              <w:t>netto w [zł]</w:t>
            </w:r>
          </w:p>
        </w:tc>
      </w:tr>
      <w:tr w:rsidR="00CF45F3" w:rsidRPr="00CF45F3" w:rsidTr="001002BB">
        <w:trPr>
          <w:trHeight w:val="315"/>
        </w:trPr>
        <w:tc>
          <w:tcPr>
            <w:tcW w:w="1374" w:type="dxa"/>
            <w:tcBorders>
              <w:top w:val="nil"/>
              <w:left w:val="single" w:sz="4" w:space="0" w:color="auto"/>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W-1.1</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90"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1 130</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64"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center"/>
              <w:rPr>
                <w:rFonts w:ascii="Arial Narrow" w:hAnsi="Arial Narrow" w:cs="Arial"/>
                <w:color w:val="000000"/>
                <w:sz w:val="21"/>
                <w:szCs w:val="21"/>
              </w:rPr>
            </w:pPr>
            <w:r>
              <w:rPr>
                <w:rFonts w:ascii="Arial Narrow" w:hAnsi="Arial Narrow" w:cs="Arial"/>
                <w:color w:val="000000"/>
                <w:sz w:val="21"/>
                <w:szCs w:val="21"/>
              </w:rPr>
              <w:t>1</w:t>
            </w:r>
          </w:p>
        </w:tc>
        <w:tc>
          <w:tcPr>
            <w:tcW w:w="1406" w:type="dxa"/>
            <w:tcBorders>
              <w:top w:val="nil"/>
              <w:left w:val="nil"/>
              <w:bottom w:val="single" w:sz="4" w:space="0" w:color="auto"/>
              <w:right w:val="single" w:sz="4" w:space="0" w:color="auto"/>
            </w:tcBorders>
            <w:shd w:val="clear" w:color="auto" w:fill="F2F2F2"/>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142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374" w:type="dxa"/>
            <w:tcBorders>
              <w:top w:val="nil"/>
              <w:left w:val="single" w:sz="4" w:space="0" w:color="auto"/>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W-2.1</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90"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14 690</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64" w:type="dxa"/>
            <w:tcBorders>
              <w:top w:val="nil"/>
              <w:left w:val="nil"/>
              <w:bottom w:val="single" w:sz="4" w:space="0" w:color="auto"/>
              <w:right w:val="single" w:sz="4" w:space="0" w:color="auto"/>
            </w:tcBorders>
            <w:shd w:val="clear" w:color="auto" w:fill="F2F2F2"/>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2</w:t>
            </w:r>
          </w:p>
        </w:tc>
        <w:tc>
          <w:tcPr>
            <w:tcW w:w="1406" w:type="dxa"/>
            <w:tcBorders>
              <w:top w:val="nil"/>
              <w:left w:val="nil"/>
              <w:bottom w:val="single" w:sz="4" w:space="0" w:color="auto"/>
              <w:right w:val="single" w:sz="4" w:space="0" w:color="auto"/>
            </w:tcBorders>
            <w:shd w:val="clear" w:color="auto" w:fill="F2F2F2"/>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142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374" w:type="dxa"/>
            <w:tcBorders>
              <w:top w:val="nil"/>
              <w:left w:val="single" w:sz="4" w:space="0" w:color="auto"/>
              <w:bottom w:val="single" w:sz="4" w:space="0" w:color="auto"/>
              <w:right w:val="single" w:sz="4" w:space="0" w:color="auto"/>
            </w:tcBorders>
            <w:shd w:val="clear" w:color="000000" w:fill="F2F2F2"/>
            <w:vAlign w:val="center"/>
            <w:hideMark/>
          </w:tcPr>
          <w:p w:rsidR="00CF45F3" w:rsidRPr="00CF45F3" w:rsidRDefault="00CF45F3" w:rsidP="00962B8C">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W-3.</w:t>
            </w:r>
            <w:r w:rsidR="00962B8C">
              <w:rPr>
                <w:rFonts w:ascii="Arial Narrow" w:hAnsi="Arial Narrow" w:cs="Arial"/>
                <w:b/>
                <w:bCs/>
                <w:color w:val="000000"/>
                <w:sz w:val="21"/>
                <w:szCs w:val="21"/>
              </w:rPr>
              <w:t>6</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90"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1 532 845</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64" w:type="dxa"/>
            <w:tcBorders>
              <w:top w:val="nil"/>
              <w:left w:val="nil"/>
              <w:bottom w:val="single" w:sz="4" w:space="0" w:color="auto"/>
              <w:right w:val="single" w:sz="4" w:space="0" w:color="auto"/>
            </w:tcBorders>
            <w:shd w:val="clear" w:color="auto" w:fill="F2F2F2"/>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2</w:t>
            </w:r>
            <w:r w:rsidR="00962B8C">
              <w:rPr>
                <w:rFonts w:ascii="Arial Narrow" w:hAnsi="Arial Narrow" w:cs="Arial"/>
                <w:color w:val="000000"/>
                <w:sz w:val="21"/>
                <w:szCs w:val="21"/>
              </w:rPr>
              <w:t>9</w:t>
            </w:r>
          </w:p>
        </w:tc>
        <w:tc>
          <w:tcPr>
            <w:tcW w:w="1406" w:type="dxa"/>
            <w:tcBorders>
              <w:top w:val="nil"/>
              <w:left w:val="nil"/>
              <w:bottom w:val="single" w:sz="4" w:space="0" w:color="auto"/>
              <w:right w:val="single" w:sz="4" w:space="0" w:color="auto"/>
            </w:tcBorders>
            <w:shd w:val="clear" w:color="auto" w:fill="F2F2F2"/>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142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1374" w:type="dxa"/>
            <w:tcBorders>
              <w:top w:val="nil"/>
              <w:left w:val="single" w:sz="4" w:space="0" w:color="auto"/>
              <w:bottom w:val="single" w:sz="4" w:space="0" w:color="auto"/>
              <w:right w:val="single" w:sz="4" w:space="0" w:color="auto"/>
            </w:tcBorders>
            <w:shd w:val="clear" w:color="000000" w:fill="F2F2F2"/>
            <w:vAlign w:val="center"/>
            <w:hideMark/>
          </w:tcPr>
          <w:p w:rsidR="00CF45F3" w:rsidRPr="00CF45F3" w:rsidRDefault="00DE25AA" w:rsidP="00CF45F3">
            <w:pPr>
              <w:ind w:left="0" w:firstLine="0"/>
              <w:jc w:val="left"/>
              <w:rPr>
                <w:rFonts w:ascii="Arial Narrow" w:hAnsi="Arial Narrow" w:cs="Arial"/>
                <w:b/>
                <w:bCs/>
                <w:color w:val="000000"/>
                <w:sz w:val="21"/>
                <w:szCs w:val="21"/>
              </w:rPr>
            </w:pPr>
            <w:r>
              <w:rPr>
                <w:rFonts w:ascii="Arial Narrow" w:hAnsi="Arial Narrow" w:cs="Arial"/>
                <w:b/>
                <w:bCs/>
                <w:color w:val="000000"/>
                <w:sz w:val="21"/>
                <w:szCs w:val="21"/>
              </w:rPr>
              <w:t>W-</w:t>
            </w:r>
            <w:r w:rsidR="00962B8C">
              <w:rPr>
                <w:rFonts w:ascii="Arial Narrow" w:hAnsi="Arial Narrow" w:cs="Arial"/>
                <w:b/>
                <w:bCs/>
                <w:color w:val="000000"/>
                <w:sz w:val="21"/>
                <w:szCs w:val="21"/>
              </w:rPr>
              <w:t>4</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90"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right"/>
              <w:rPr>
                <w:rFonts w:ascii="Arial Narrow" w:hAnsi="Arial Narrow" w:cs="Arial"/>
                <w:color w:val="000000"/>
                <w:sz w:val="21"/>
                <w:szCs w:val="21"/>
              </w:rPr>
            </w:pPr>
            <w:r>
              <w:rPr>
                <w:rFonts w:ascii="Arial Narrow" w:hAnsi="Arial Narrow" w:cs="Arial"/>
                <w:color w:val="000000"/>
                <w:sz w:val="21"/>
                <w:szCs w:val="21"/>
              </w:rPr>
              <w:t>2 139 655</w:t>
            </w:r>
          </w:p>
        </w:tc>
        <w:tc>
          <w:tcPr>
            <w:tcW w:w="1481"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364" w:type="dxa"/>
            <w:tcBorders>
              <w:top w:val="nil"/>
              <w:left w:val="nil"/>
              <w:bottom w:val="single" w:sz="4" w:space="0" w:color="auto"/>
              <w:right w:val="single" w:sz="4" w:space="0" w:color="auto"/>
            </w:tcBorders>
            <w:shd w:val="clear" w:color="auto" w:fill="F2F2F2"/>
            <w:vAlign w:val="center"/>
            <w:hideMark/>
          </w:tcPr>
          <w:p w:rsidR="00CF45F3" w:rsidRPr="00CF45F3" w:rsidRDefault="00962B8C" w:rsidP="00CF45F3">
            <w:pPr>
              <w:ind w:left="0" w:firstLine="0"/>
              <w:jc w:val="center"/>
              <w:rPr>
                <w:rFonts w:ascii="Arial Narrow" w:hAnsi="Arial Narrow" w:cs="Arial"/>
                <w:color w:val="000000"/>
                <w:sz w:val="21"/>
                <w:szCs w:val="21"/>
              </w:rPr>
            </w:pPr>
            <w:r>
              <w:rPr>
                <w:rFonts w:ascii="Arial Narrow" w:hAnsi="Arial Narrow" w:cs="Arial"/>
                <w:color w:val="000000"/>
                <w:sz w:val="21"/>
                <w:szCs w:val="21"/>
              </w:rPr>
              <w:t>14</w:t>
            </w:r>
          </w:p>
        </w:tc>
        <w:tc>
          <w:tcPr>
            <w:tcW w:w="1406" w:type="dxa"/>
            <w:tcBorders>
              <w:top w:val="nil"/>
              <w:left w:val="nil"/>
              <w:bottom w:val="single" w:sz="4" w:space="0" w:color="auto"/>
              <w:right w:val="single" w:sz="4" w:space="0" w:color="auto"/>
            </w:tcBorders>
            <w:shd w:val="clear" w:color="auto" w:fill="F2F2F2"/>
            <w:vAlign w:val="center"/>
            <w:hideMark/>
          </w:tcPr>
          <w:p w:rsidR="00CF45F3" w:rsidRPr="00CF45F3" w:rsidRDefault="00CF45F3" w:rsidP="00CF45F3">
            <w:pPr>
              <w:ind w:left="0" w:firstLine="0"/>
              <w:jc w:val="center"/>
              <w:rPr>
                <w:rFonts w:ascii="Arial Narrow" w:hAnsi="Arial Narrow" w:cs="Arial"/>
                <w:color w:val="000000"/>
                <w:sz w:val="21"/>
                <w:szCs w:val="21"/>
              </w:rPr>
            </w:pPr>
            <w:r w:rsidRPr="00CF45F3">
              <w:rPr>
                <w:rFonts w:ascii="Arial Narrow" w:hAnsi="Arial Narrow" w:cs="Arial"/>
                <w:color w:val="000000"/>
                <w:sz w:val="21"/>
                <w:szCs w:val="21"/>
              </w:rPr>
              <w:t>12</w:t>
            </w:r>
          </w:p>
        </w:tc>
        <w:tc>
          <w:tcPr>
            <w:tcW w:w="142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r>
      <w:tr w:rsidR="00CF45F3" w:rsidRPr="00CF45F3" w:rsidTr="001002BB">
        <w:trPr>
          <w:trHeight w:val="945"/>
        </w:trPr>
        <w:tc>
          <w:tcPr>
            <w:tcW w:w="1374" w:type="dxa"/>
            <w:tcBorders>
              <w:top w:val="nil"/>
              <w:left w:val="single" w:sz="4" w:space="0" w:color="auto"/>
              <w:bottom w:val="single" w:sz="4" w:space="0" w:color="auto"/>
              <w:right w:val="single" w:sz="4" w:space="0" w:color="auto"/>
              <w:tl2br w:val="single" w:sz="4" w:space="0" w:color="auto"/>
              <w:tr2bl w:val="single" w:sz="4" w:space="0" w:color="auto"/>
            </w:tcBorders>
            <w:shd w:val="clear" w:color="000000" w:fill="F2F2F2"/>
            <w:vAlign w:val="center"/>
            <w:hideMark/>
          </w:tcPr>
          <w:p w:rsidR="00CF45F3" w:rsidRPr="00C66CA2" w:rsidRDefault="00CF45F3" w:rsidP="00CF45F3">
            <w:pPr>
              <w:ind w:left="0" w:firstLine="0"/>
              <w:jc w:val="center"/>
              <w:rPr>
                <w:rFonts w:ascii="Arial Narrow" w:hAnsi="Arial Narrow" w:cs="Arial"/>
                <w:b/>
                <w:bCs/>
                <w:color w:val="000000"/>
                <w:sz w:val="21"/>
                <w:szCs w:val="21"/>
              </w:rPr>
            </w:pPr>
            <w:r w:rsidRPr="00C66CA2">
              <w:rPr>
                <w:rFonts w:ascii="Arial Narrow" w:hAnsi="Arial Narrow" w:cs="Arial"/>
                <w:b/>
                <w:bCs/>
                <w:color w:val="000000"/>
                <w:sz w:val="21"/>
                <w:szCs w:val="21"/>
              </w:rPr>
              <w:t> </w:t>
            </w:r>
          </w:p>
        </w:tc>
        <w:tc>
          <w:tcPr>
            <w:tcW w:w="1481" w:type="dxa"/>
            <w:tcBorders>
              <w:top w:val="nil"/>
              <w:left w:val="nil"/>
              <w:bottom w:val="single" w:sz="4" w:space="0" w:color="auto"/>
              <w:right w:val="single" w:sz="4" w:space="0" w:color="auto"/>
            </w:tcBorders>
            <w:shd w:val="clear" w:color="000000" w:fill="F2F2F2"/>
            <w:vAlign w:val="center"/>
            <w:hideMark/>
          </w:tcPr>
          <w:p w:rsidR="00CF45F3" w:rsidRPr="00C66CA2" w:rsidRDefault="00CF45F3" w:rsidP="00CF45F3">
            <w:pPr>
              <w:ind w:left="0" w:firstLine="0"/>
              <w:jc w:val="center"/>
              <w:rPr>
                <w:rFonts w:ascii="Arial Narrow" w:hAnsi="Arial Narrow" w:cs="Arial"/>
                <w:b/>
                <w:bCs/>
                <w:color w:val="000000"/>
                <w:sz w:val="21"/>
                <w:szCs w:val="21"/>
              </w:rPr>
            </w:pPr>
            <w:r w:rsidRPr="00C66CA2">
              <w:rPr>
                <w:rFonts w:ascii="Arial Narrow" w:hAnsi="Arial Narrow" w:cs="Arial"/>
                <w:b/>
                <w:bCs/>
                <w:color w:val="000000"/>
                <w:sz w:val="21"/>
                <w:szCs w:val="21"/>
              </w:rPr>
              <w:t xml:space="preserve">Szd </w:t>
            </w:r>
            <w:r w:rsidRPr="00C66CA2">
              <w:rPr>
                <w:rFonts w:ascii="Arial Narrow" w:hAnsi="Arial Narrow" w:cs="Arial"/>
                <w:b/>
                <w:bCs/>
                <w:color w:val="000000"/>
                <w:sz w:val="21"/>
                <w:szCs w:val="21"/>
              </w:rPr>
              <w:br/>
              <w:t>netto w [zł/kWh]</w:t>
            </w:r>
          </w:p>
        </w:tc>
        <w:tc>
          <w:tcPr>
            <w:tcW w:w="1390" w:type="dxa"/>
            <w:tcBorders>
              <w:top w:val="nil"/>
              <w:left w:val="nil"/>
              <w:bottom w:val="single" w:sz="4" w:space="0" w:color="auto"/>
              <w:right w:val="single" w:sz="4" w:space="0" w:color="auto"/>
            </w:tcBorders>
            <w:shd w:val="clear" w:color="auto" w:fill="F2F2F2"/>
            <w:vAlign w:val="center"/>
            <w:hideMark/>
          </w:tcPr>
          <w:p w:rsidR="00CF45F3" w:rsidRPr="00C66CA2" w:rsidRDefault="00CF45F3" w:rsidP="00CF45F3">
            <w:pPr>
              <w:ind w:left="0" w:firstLine="0"/>
              <w:jc w:val="center"/>
              <w:rPr>
                <w:rFonts w:ascii="Arial Narrow" w:hAnsi="Arial Narrow" w:cs="Arial"/>
                <w:b/>
                <w:bCs/>
                <w:color w:val="000000"/>
                <w:sz w:val="21"/>
                <w:szCs w:val="21"/>
              </w:rPr>
            </w:pPr>
            <w:r w:rsidRPr="00C66CA2">
              <w:rPr>
                <w:rFonts w:ascii="Arial Narrow" w:hAnsi="Arial Narrow" w:cs="Arial"/>
                <w:b/>
                <w:bCs/>
                <w:color w:val="000000"/>
                <w:sz w:val="21"/>
                <w:szCs w:val="21"/>
              </w:rPr>
              <w:t xml:space="preserve">Ig </w:t>
            </w:r>
            <w:r w:rsidRPr="00C66CA2">
              <w:rPr>
                <w:rFonts w:ascii="Arial Narrow" w:hAnsi="Arial Narrow" w:cs="Arial"/>
                <w:b/>
                <w:bCs/>
                <w:color w:val="000000"/>
                <w:sz w:val="21"/>
                <w:szCs w:val="21"/>
              </w:rPr>
              <w:br/>
              <w:t>w [kWh]</w:t>
            </w:r>
          </w:p>
        </w:tc>
        <w:tc>
          <w:tcPr>
            <w:tcW w:w="1481" w:type="dxa"/>
            <w:tcBorders>
              <w:top w:val="nil"/>
              <w:left w:val="nil"/>
              <w:bottom w:val="single" w:sz="4" w:space="0" w:color="auto"/>
              <w:right w:val="single" w:sz="4" w:space="0" w:color="auto"/>
            </w:tcBorders>
            <w:shd w:val="clear" w:color="000000" w:fill="F2F2F2"/>
            <w:vAlign w:val="center"/>
            <w:hideMark/>
          </w:tcPr>
          <w:p w:rsidR="00CF45F3" w:rsidRPr="00C66CA2" w:rsidRDefault="00CF45F3" w:rsidP="00CF45F3">
            <w:pPr>
              <w:ind w:left="0" w:firstLine="0"/>
              <w:jc w:val="center"/>
              <w:rPr>
                <w:rFonts w:ascii="Arial Narrow" w:hAnsi="Arial Narrow" w:cs="Arial"/>
                <w:b/>
                <w:bCs/>
                <w:color w:val="000000"/>
                <w:sz w:val="21"/>
                <w:szCs w:val="21"/>
              </w:rPr>
            </w:pPr>
            <w:r w:rsidRPr="00C66CA2">
              <w:rPr>
                <w:rFonts w:ascii="Arial Narrow" w:hAnsi="Arial Narrow" w:cs="Arial"/>
                <w:b/>
                <w:bCs/>
                <w:color w:val="000000"/>
                <w:sz w:val="21"/>
                <w:szCs w:val="21"/>
              </w:rPr>
              <w:t xml:space="preserve">Ssd </w:t>
            </w:r>
            <w:r w:rsidRPr="00C66CA2">
              <w:rPr>
                <w:rFonts w:ascii="Arial Narrow" w:hAnsi="Arial Narrow" w:cs="Arial"/>
                <w:b/>
                <w:bCs/>
                <w:color w:val="000000"/>
                <w:sz w:val="21"/>
                <w:szCs w:val="21"/>
              </w:rPr>
              <w:br/>
              <w:t>netto w [zł/kWh]</w:t>
            </w:r>
          </w:p>
        </w:tc>
        <w:tc>
          <w:tcPr>
            <w:tcW w:w="1364" w:type="dxa"/>
            <w:tcBorders>
              <w:top w:val="nil"/>
              <w:left w:val="nil"/>
              <w:bottom w:val="single" w:sz="4" w:space="0" w:color="auto"/>
              <w:right w:val="single" w:sz="4" w:space="0" w:color="auto"/>
            </w:tcBorders>
            <w:shd w:val="clear" w:color="auto" w:fill="F2F2F2"/>
            <w:vAlign w:val="center"/>
            <w:hideMark/>
          </w:tcPr>
          <w:p w:rsidR="00CF45F3" w:rsidRPr="00C66CA2" w:rsidRDefault="00CF45F3" w:rsidP="00CF45F3">
            <w:pPr>
              <w:ind w:left="0" w:firstLine="0"/>
              <w:jc w:val="center"/>
              <w:rPr>
                <w:rFonts w:ascii="Arial Narrow" w:hAnsi="Arial Narrow" w:cs="Arial"/>
                <w:b/>
                <w:bCs/>
                <w:color w:val="000000"/>
                <w:sz w:val="21"/>
                <w:szCs w:val="21"/>
              </w:rPr>
            </w:pPr>
            <w:r w:rsidRPr="00C66CA2">
              <w:rPr>
                <w:rFonts w:ascii="Arial Narrow" w:hAnsi="Arial Narrow" w:cs="Arial"/>
                <w:b/>
                <w:bCs/>
                <w:color w:val="000000"/>
                <w:sz w:val="21"/>
                <w:szCs w:val="21"/>
              </w:rPr>
              <w:t xml:space="preserve">M </w:t>
            </w:r>
            <w:r w:rsidRPr="00C66CA2">
              <w:rPr>
                <w:rFonts w:ascii="Arial Narrow" w:hAnsi="Arial Narrow" w:cs="Arial"/>
                <w:b/>
                <w:bCs/>
                <w:color w:val="000000"/>
                <w:sz w:val="21"/>
                <w:szCs w:val="21"/>
              </w:rPr>
              <w:br/>
              <w:t>w [kWh]</w:t>
            </w:r>
          </w:p>
        </w:tc>
        <w:tc>
          <w:tcPr>
            <w:tcW w:w="1406" w:type="dxa"/>
            <w:tcBorders>
              <w:top w:val="nil"/>
              <w:left w:val="nil"/>
              <w:bottom w:val="single" w:sz="4" w:space="0" w:color="auto"/>
              <w:right w:val="single" w:sz="4" w:space="0" w:color="auto"/>
            </w:tcBorders>
            <w:shd w:val="clear" w:color="auto" w:fill="F2F2F2"/>
            <w:vAlign w:val="center"/>
            <w:hideMark/>
          </w:tcPr>
          <w:p w:rsidR="00CF45F3" w:rsidRPr="00C66CA2" w:rsidRDefault="00CF45F3" w:rsidP="00CF45F3">
            <w:pPr>
              <w:ind w:left="0" w:firstLine="0"/>
              <w:jc w:val="center"/>
              <w:rPr>
                <w:rFonts w:ascii="Arial Narrow" w:hAnsi="Arial Narrow" w:cs="Arial"/>
                <w:b/>
                <w:bCs/>
                <w:color w:val="000000"/>
                <w:sz w:val="21"/>
                <w:szCs w:val="21"/>
              </w:rPr>
            </w:pPr>
            <w:r w:rsidRPr="00C66CA2">
              <w:rPr>
                <w:rFonts w:ascii="Arial Narrow" w:hAnsi="Arial Narrow" w:cs="Arial"/>
                <w:b/>
                <w:bCs/>
                <w:color w:val="000000"/>
                <w:sz w:val="21"/>
                <w:szCs w:val="21"/>
              </w:rPr>
              <w:t xml:space="preserve">Okres realizacji zamówienia </w:t>
            </w:r>
            <w:r w:rsidRPr="00C66CA2">
              <w:rPr>
                <w:rFonts w:ascii="Arial Narrow" w:hAnsi="Arial Narrow" w:cs="Arial"/>
                <w:b/>
                <w:bCs/>
                <w:color w:val="000000"/>
                <w:sz w:val="21"/>
                <w:szCs w:val="21"/>
              </w:rPr>
              <w:br/>
              <w:t>w [h]</w:t>
            </w:r>
          </w:p>
        </w:tc>
        <w:tc>
          <w:tcPr>
            <w:tcW w:w="1424"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2F2F2"/>
            <w:vAlign w:val="center"/>
            <w:hideMark/>
          </w:tcPr>
          <w:p w:rsidR="00CF45F3" w:rsidRPr="00C66CA2" w:rsidRDefault="00CF45F3" w:rsidP="00CF45F3">
            <w:pPr>
              <w:ind w:left="0" w:firstLine="0"/>
              <w:jc w:val="center"/>
              <w:rPr>
                <w:rFonts w:ascii="Arial Narrow" w:hAnsi="Arial Narrow" w:cs="Arial"/>
                <w:b/>
                <w:bCs/>
                <w:color w:val="000000"/>
                <w:sz w:val="21"/>
                <w:szCs w:val="21"/>
              </w:rPr>
            </w:pPr>
          </w:p>
        </w:tc>
      </w:tr>
      <w:tr w:rsidR="00CF45F3" w:rsidRPr="00CF45F3" w:rsidTr="001002BB">
        <w:trPr>
          <w:trHeight w:val="315"/>
        </w:trPr>
        <w:tc>
          <w:tcPr>
            <w:tcW w:w="1374" w:type="dxa"/>
            <w:tcBorders>
              <w:top w:val="nil"/>
              <w:left w:val="single" w:sz="4" w:space="0" w:color="auto"/>
              <w:bottom w:val="single" w:sz="4" w:space="0" w:color="auto"/>
              <w:right w:val="single" w:sz="4" w:space="0" w:color="auto"/>
            </w:tcBorders>
            <w:shd w:val="clear" w:color="000000" w:fill="F2F2F2"/>
            <w:vAlign w:val="center"/>
            <w:hideMark/>
          </w:tcPr>
          <w:p w:rsidR="00CF45F3" w:rsidRPr="00C66CA2" w:rsidRDefault="00CF45F3" w:rsidP="00CF45F3">
            <w:pPr>
              <w:ind w:left="0" w:firstLine="0"/>
              <w:jc w:val="left"/>
              <w:rPr>
                <w:rFonts w:ascii="Arial Narrow" w:hAnsi="Arial Narrow" w:cs="Arial"/>
                <w:b/>
                <w:bCs/>
                <w:color w:val="000000"/>
                <w:sz w:val="21"/>
                <w:szCs w:val="21"/>
              </w:rPr>
            </w:pPr>
            <w:r w:rsidRPr="00C66CA2">
              <w:rPr>
                <w:rFonts w:ascii="Arial Narrow" w:hAnsi="Arial Narrow" w:cs="Arial"/>
                <w:b/>
                <w:bCs/>
                <w:color w:val="000000"/>
                <w:sz w:val="21"/>
                <w:szCs w:val="21"/>
              </w:rPr>
              <w:t>W-5</w:t>
            </w:r>
            <w:r w:rsidR="00962B8C" w:rsidRPr="00C66CA2">
              <w:rPr>
                <w:rFonts w:ascii="Arial Narrow" w:hAnsi="Arial Narrow" w:cs="Arial"/>
                <w:b/>
                <w:bCs/>
                <w:color w:val="000000"/>
                <w:sz w:val="21"/>
                <w:szCs w:val="21"/>
              </w:rPr>
              <w:t>.1</w:t>
            </w:r>
          </w:p>
        </w:tc>
        <w:tc>
          <w:tcPr>
            <w:tcW w:w="1481" w:type="dxa"/>
            <w:tcBorders>
              <w:top w:val="nil"/>
              <w:left w:val="nil"/>
              <w:bottom w:val="single" w:sz="4" w:space="0" w:color="auto"/>
              <w:right w:val="single" w:sz="4" w:space="0" w:color="auto"/>
            </w:tcBorders>
            <w:shd w:val="clear" w:color="auto" w:fill="auto"/>
            <w:vAlign w:val="center"/>
            <w:hideMark/>
          </w:tcPr>
          <w:p w:rsidR="00CF45F3" w:rsidRPr="00C66CA2" w:rsidRDefault="00CF45F3" w:rsidP="00CF45F3">
            <w:pPr>
              <w:ind w:left="0" w:firstLine="0"/>
              <w:jc w:val="right"/>
              <w:rPr>
                <w:rFonts w:ascii="Arial Narrow" w:hAnsi="Arial Narrow" w:cs="Arial"/>
                <w:color w:val="000000"/>
                <w:sz w:val="21"/>
                <w:szCs w:val="21"/>
              </w:rPr>
            </w:pPr>
          </w:p>
        </w:tc>
        <w:tc>
          <w:tcPr>
            <w:tcW w:w="1390" w:type="dxa"/>
            <w:tcBorders>
              <w:top w:val="nil"/>
              <w:left w:val="nil"/>
              <w:bottom w:val="single" w:sz="4" w:space="0" w:color="auto"/>
              <w:right w:val="single" w:sz="4" w:space="0" w:color="auto"/>
            </w:tcBorders>
            <w:shd w:val="clear" w:color="auto" w:fill="F2F2F2"/>
            <w:vAlign w:val="center"/>
            <w:hideMark/>
          </w:tcPr>
          <w:p w:rsidR="00CF45F3" w:rsidRPr="00C66CA2" w:rsidRDefault="00962B8C" w:rsidP="00CF45F3">
            <w:pPr>
              <w:ind w:left="0" w:firstLine="0"/>
              <w:jc w:val="right"/>
              <w:rPr>
                <w:rFonts w:ascii="Arial Narrow" w:hAnsi="Arial Narrow" w:cs="Arial"/>
                <w:color w:val="000000"/>
                <w:sz w:val="21"/>
                <w:szCs w:val="21"/>
              </w:rPr>
            </w:pPr>
            <w:r w:rsidRPr="00C66CA2">
              <w:rPr>
                <w:rFonts w:ascii="Arial Narrow" w:hAnsi="Arial Narrow" w:cs="Arial"/>
                <w:color w:val="000000"/>
                <w:sz w:val="21"/>
                <w:szCs w:val="21"/>
              </w:rPr>
              <w:t>4 578 195</w:t>
            </w:r>
          </w:p>
        </w:tc>
        <w:tc>
          <w:tcPr>
            <w:tcW w:w="1481" w:type="dxa"/>
            <w:tcBorders>
              <w:top w:val="nil"/>
              <w:left w:val="nil"/>
              <w:bottom w:val="single" w:sz="4" w:space="0" w:color="auto"/>
              <w:right w:val="single" w:sz="4" w:space="0" w:color="auto"/>
            </w:tcBorders>
            <w:shd w:val="clear" w:color="auto" w:fill="auto"/>
            <w:vAlign w:val="center"/>
            <w:hideMark/>
          </w:tcPr>
          <w:p w:rsidR="00CF45F3" w:rsidRPr="00C66CA2" w:rsidRDefault="00CF45F3" w:rsidP="00CF45F3">
            <w:pPr>
              <w:ind w:left="0" w:firstLine="0"/>
              <w:jc w:val="right"/>
              <w:rPr>
                <w:rFonts w:ascii="Arial Narrow" w:hAnsi="Arial Narrow" w:cs="Arial"/>
                <w:color w:val="000000"/>
                <w:sz w:val="21"/>
                <w:szCs w:val="21"/>
              </w:rPr>
            </w:pPr>
          </w:p>
        </w:tc>
        <w:tc>
          <w:tcPr>
            <w:tcW w:w="1364" w:type="dxa"/>
            <w:tcBorders>
              <w:top w:val="nil"/>
              <w:left w:val="nil"/>
              <w:bottom w:val="single" w:sz="4" w:space="0" w:color="auto"/>
              <w:right w:val="single" w:sz="4" w:space="0" w:color="auto"/>
            </w:tcBorders>
            <w:shd w:val="clear" w:color="auto" w:fill="F2F2F2"/>
            <w:vAlign w:val="center"/>
            <w:hideMark/>
          </w:tcPr>
          <w:p w:rsidR="00CF45F3" w:rsidRPr="00C66CA2" w:rsidRDefault="00CF45F3" w:rsidP="00CE6F86">
            <w:pPr>
              <w:ind w:left="0" w:firstLine="0"/>
              <w:jc w:val="center"/>
              <w:rPr>
                <w:rFonts w:ascii="Arial Narrow" w:hAnsi="Arial Narrow" w:cs="Arial"/>
                <w:color w:val="000000"/>
                <w:sz w:val="21"/>
                <w:szCs w:val="21"/>
              </w:rPr>
            </w:pPr>
            <w:r w:rsidRPr="00C66CA2">
              <w:rPr>
                <w:rFonts w:ascii="Arial Narrow" w:hAnsi="Arial Narrow" w:cs="Arial"/>
                <w:color w:val="000000"/>
                <w:sz w:val="21"/>
                <w:szCs w:val="21"/>
              </w:rPr>
              <w:t xml:space="preserve">3 </w:t>
            </w:r>
            <w:r w:rsidR="00CE6F86">
              <w:rPr>
                <w:rFonts w:ascii="Arial Narrow" w:hAnsi="Arial Narrow" w:cs="Arial"/>
                <w:color w:val="000000"/>
                <w:sz w:val="21"/>
                <w:szCs w:val="21"/>
              </w:rPr>
              <w:t>953</w:t>
            </w:r>
          </w:p>
        </w:tc>
        <w:tc>
          <w:tcPr>
            <w:tcW w:w="1406" w:type="dxa"/>
            <w:tcBorders>
              <w:top w:val="nil"/>
              <w:left w:val="nil"/>
              <w:bottom w:val="single" w:sz="4" w:space="0" w:color="auto"/>
              <w:right w:val="single" w:sz="4" w:space="0" w:color="auto"/>
            </w:tcBorders>
            <w:shd w:val="clear" w:color="auto" w:fill="F2F2F2"/>
            <w:vAlign w:val="center"/>
            <w:hideMark/>
          </w:tcPr>
          <w:p w:rsidR="00CF45F3" w:rsidRPr="00C66CA2" w:rsidRDefault="004E73EC" w:rsidP="00CF45F3">
            <w:pPr>
              <w:ind w:left="0" w:firstLine="0"/>
              <w:jc w:val="center"/>
              <w:rPr>
                <w:rFonts w:ascii="Arial Narrow" w:hAnsi="Arial Narrow" w:cs="Arial"/>
                <w:color w:val="000000"/>
                <w:sz w:val="21"/>
                <w:szCs w:val="21"/>
              </w:rPr>
            </w:pPr>
            <w:r>
              <w:rPr>
                <w:rFonts w:ascii="Arial Narrow" w:hAnsi="Arial Narrow" w:cs="Arial"/>
                <w:color w:val="000000"/>
                <w:sz w:val="21"/>
                <w:szCs w:val="21"/>
              </w:rPr>
              <w:t>8 784</w:t>
            </w:r>
          </w:p>
        </w:tc>
        <w:tc>
          <w:tcPr>
            <w:tcW w:w="1424" w:type="dxa"/>
            <w:tcBorders>
              <w:top w:val="nil"/>
              <w:left w:val="nil"/>
              <w:bottom w:val="single" w:sz="4" w:space="0" w:color="auto"/>
              <w:right w:val="single" w:sz="4" w:space="0" w:color="auto"/>
            </w:tcBorders>
            <w:shd w:val="clear" w:color="auto" w:fill="auto"/>
            <w:vAlign w:val="center"/>
            <w:hideMark/>
          </w:tcPr>
          <w:p w:rsidR="00CF45F3" w:rsidRPr="00C66CA2" w:rsidRDefault="00CF45F3" w:rsidP="00CF45F3">
            <w:pPr>
              <w:ind w:left="0" w:firstLine="0"/>
              <w:jc w:val="right"/>
              <w:rPr>
                <w:rFonts w:ascii="Arial Narrow" w:hAnsi="Arial Narrow" w:cs="Arial"/>
                <w:color w:val="000000"/>
                <w:sz w:val="21"/>
                <w:szCs w:val="21"/>
              </w:rPr>
            </w:pPr>
          </w:p>
        </w:tc>
      </w:tr>
      <w:tr w:rsidR="00CF45F3" w:rsidRPr="00CF45F3" w:rsidTr="001002BB">
        <w:trPr>
          <w:trHeight w:val="315"/>
        </w:trPr>
        <w:tc>
          <w:tcPr>
            <w:tcW w:w="849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F45F3" w:rsidRPr="00CF45F3" w:rsidRDefault="00CF45F3" w:rsidP="00CF45F3">
            <w:pPr>
              <w:ind w:left="0" w:firstLine="0"/>
              <w:jc w:val="right"/>
              <w:rPr>
                <w:rFonts w:ascii="Arial Narrow" w:hAnsi="Arial Narrow"/>
                <w:sz w:val="21"/>
                <w:szCs w:val="21"/>
              </w:rPr>
            </w:pPr>
            <w:r w:rsidRPr="00CF45F3">
              <w:rPr>
                <w:rFonts w:ascii="Arial Narrow" w:hAnsi="Arial Narrow" w:cs="Arial"/>
                <w:b/>
                <w:bCs/>
                <w:color w:val="000000"/>
                <w:sz w:val="21"/>
                <w:szCs w:val="21"/>
              </w:rPr>
              <w:t>Suma</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sz w:val="21"/>
                <w:szCs w:val="21"/>
              </w:rPr>
            </w:pPr>
          </w:p>
        </w:tc>
      </w:tr>
    </w:tbl>
    <w:p w:rsidR="00CF45F3" w:rsidRPr="00CF45F3" w:rsidRDefault="00CF45F3" w:rsidP="00CF45F3">
      <w:pPr>
        <w:rPr>
          <w:rFonts w:ascii="Arial Narrow" w:hAnsi="Arial Narrow"/>
          <w:sz w:val="21"/>
          <w:szCs w:val="21"/>
        </w:rPr>
      </w:pPr>
    </w:p>
    <w:tbl>
      <w:tblPr>
        <w:tblW w:w="9923" w:type="dxa"/>
        <w:tblInd w:w="70" w:type="dxa"/>
        <w:tblCellMar>
          <w:left w:w="70" w:type="dxa"/>
          <w:right w:w="70" w:type="dxa"/>
        </w:tblCellMar>
        <w:tblLook w:val="04A0" w:firstRow="1" w:lastRow="0" w:firstColumn="1" w:lastColumn="0" w:noHBand="0" w:noVBand="1"/>
      </w:tblPr>
      <w:tblGrid>
        <w:gridCol w:w="1653"/>
        <w:gridCol w:w="1654"/>
        <w:gridCol w:w="1654"/>
        <w:gridCol w:w="1654"/>
        <w:gridCol w:w="1654"/>
        <w:gridCol w:w="1654"/>
      </w:tblGrid>
      <w:tr w:rsidR="00CF45F3" w:rsidRPr="00CF45F3" w:rsidTr="001002B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45F3" w:rsidRPr="00CF45F3" w:rsidRDefault="00CF45F3" w:rsidP="00CF45F3">
            <w:pPr>
              <w:ind w:left="0" w:firstLine="0"/>
              <w:jc w:val="left"/>
              <w:rPr>
                <w:rFonts w:ascii="Arial Narrow" w:hAnsi="Arial Narrow" w:cs="Arial"/>
                <w:b/>
                <w:bCs/>
                <w:color w:val="000000"/>
                <w:sz w:val="21"/>
                <w:szCs w:val="21"/>
              </w:rPr>
            </w:pPr>
            <w:r w:rsidRPr="00CF45F3">
              <w:rPr>
                <w:rFonts w:ascii="Arial Narrow" w:hAnsi="Arial Narrow" w:cs="Arial"/>
                <w:b/>
                <w:bCs/>
                <w:color w:val="000000"/>
                <w:sz w:val="21"/>
                <w:szCs w:val="21"/>
              </w:rPr>
              <w:t xml:space="preserve">Cena oferty </w:t>
            </w:r>
            <w:r w:rsidRPr="00CF45F3">
              <w:rPr>
                <w:rFonts w:ascii="Arial Narrow" w:hAnsi="Arial Narrow" w:cs="Verdana"/>
                <w:b/>
                <w:color w:val="000000"/>
                <w:sz w:val="21"/>
                <w:szCs w:val="21"/>
                <w:lang w:eastAsia="ar-SA"/>
              </w:rPr>
              <w:t xml:space="preserve">wg wzoru </w:t>
            </w:r>
            <w:r w:rsidRPr="00CF45F3">
              <w:rPr>
                <w:rFonts w:ascii="Arial Narrow" w:eastAsia="Arial" w:hAnsi="Arial Narrow" w:cs="Verdana"/>
                <w:b/>
                <w:color w:val="000000"/>
                <w:spacing w:val="4"/>
                <w:sz w:val="21"/>
                <w:szCs w:val="21"/>
              </w:rPr>
              <w:t>określonego w pkt. XII.1.1 SIWZ</w:t>
            </w:r>
          </w:p>
        </w:tc>
      </w:tr>
      <w:tr w:rsidR="00CF45F3" w:rsidRPr="00CF45F3" w:rsidTr="001002BB">
        <w:trPr>
          <w:trHeight w:val="945"/>
        </w:trPr>
        <w:tc>
          <w:tcPr>
            <w:tcW w:w="1653" w:type="dxa"/>
            <w:tcBorders>
              <w:top w:val="nil"/>
              <w:left w:val="single" w:sz="4" w:space="0" w:color="auto"/>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Wg </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(łączna wartość paliwa gazowego)</w:t>
            </w:r>
            <w:r w:rsidRPr="00CF45F3">
              <w:rPr>
                <w:rFonts w:ascii="Arial Narrow" w:hAnsi="Arial Narrow" w:cs="Arial"/>
                <w:b/>
                <w:bCs/>
                <w:color w:val="000000"/>
                <w:sz w:val="21"/>
                <w:szCs w:val="21"/>
              </w:rPr>
              <w:br/>
              <w:t>w [zł] suma z Tabeli 1</w:t>
            </w:r>
          </w:p>
        </w:tc>
        <w:tc>
          <w:tcPr>
            <w:tcW w:w="1654"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H </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(opłata handlowa netto)</w:t>
            </w:r>
            <w:r w:rsidRPr="00CF45F3">
              <w:rPr>
                <w:rFonts w:ascii="Arial Narrow" w:hAnsi="Arial Narrow" w:cs="Arial"/>
                <w:b/>
                <w:bCs/>
                <w:color w:val="000000"/>
                <w:sz w:val="21"/>
                <w:szCs w:val="21"/>
              </w:rPr>
              <w:br/>
              <w:t>w [zł] suma z Tabeli 2</w:t>
            </w:r>
          </w:p>
        </w:tc>
        <w:tc>
          <w:tcPr>
            <w:tcW w:w="1654"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D </w:t>
            </w:r>
          </w:p>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Cs/>
                <w:color w:val="000000"/>
                <w:sz w:val="21"/>
                <w:szCs w:val="21"/>
              </w:rPr>
              <w:t>(opłata dystrybucyjna netto)</w:t>
            </w:r>
            <w:r w:rsidRPr="00CF45F3">
              <w:rPr>
                <w:rFonts w:ascii="Arial Narrow" w:hAnsi="Arial Narrow" w:cs="Arial"/>
                <w:b/>
                <w:bCs/>
                <w:color w:val="000000"/>
                <w:sz w:val="21"/>
                <w:szCs w:val="21"/>
              </w:rPr>
              <w:br/>
              <w:t>w [zł] suma z Tabeli 3</w:t>
            </w:r>
          </w:p>
        </w:tc>
        <w:tc>
          <w:tcPr>
            <w:tcW w:w="1654"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Kwota netto </w:t>
            </w:r>
            <w:r w:rsidRPr="00CF45F3">
              <w:rPr>
                <w:rFonts w:ascii="Arial Narrow" w:hAnsi="Arial Narrow" w:cs="Arial"/>
                <w:b/>
                <w:bCs/>
                <w:color w:val="000000"/>
                <w:sz w:val="21"/>
                <w:szCs w:val="21"/>
              </w:rPr>
              <w:br/>
              <w:t>w [zł]</w:t>
            </w:r>
          </w:p>
        </w:tc>
        <w:tc>
          <w:tcPr>
            <w:tcW w:w="1654"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 xml:space="preserve">Kwota podatku VAT </w:t>
            </w:r>
            <w:r w:rsidRPr="00CF45F3">
              <w:rPr>
                <w:rFonts w:ascii="Arial Narrow" w:hAnsi="Arial Narrow" w:cs="Arial"/>
                <w:b/>
                <w:bCs/>
                <w:color w:val="000000"/>
                <w:sz w:val="21"/>
                <w:szCs w:val="21"/>
              </w:rPr>
              <w:br/>
              <w:t xml:space="preserve">w [zł] </w:t>
            </w:r>
          </w:p>
        </w:tc>
        <w:tc>
          <w:tcPr>
            <w:tcW w:w="1654" w:type="dxa"/>
            <w:tcBorders>
              <w:top w:val="nil"/>
              <w:left w:val="nil"/>
              <w:bottom w:val="single" w:sz="4" w:space="0" w:color="auto"/>
              <w:right w:val="single" w:sz="4" w:space="0" w:color="auto"/>
            </w:tcBorders>
            <w:shd w:val="clear" w:color="000000" w:fill="F2F2F2"/>
            <w:vAlign w:val="center"/>
            <w:hideMark/>
          </w:tcPr>
          <w:p w:rsidR="00CF45F3" w:rsidRPr="00CF45F3" w:rsidRDefault="00CF45F3" w:rsidP="00CF45F3">
            <w:pPr>
              <w:ind w:left="0" w:firstLine="0"/>
              <w:jc w:val="center"/>
              <w:rPr>
                <w:rFonts w:ascii="Arial Narrow" w:hAnsi="Arial Narrow" w:cs="Arial"/>
                <w:b/>
                <w:bCs/>
                <w:color w:val="000000"/>
                <w:sz w:val="21"/>
                <w:szCs w:val="21"/>
              </w:rPr>
            </w:pPr>
            <w:r w:rsidRPr="00CF45F3">
              <w:rPr>
                <w:rFonts w:ascii="Arial Narrow" w:hAnsi="Arial Narrow" w:cs="Arial"/>
                <w:b/>
                <w:bCs/>
                <w:color w:val="000000"/>
                <w:sz w:val="21"/>
                <w:szCs w:val="21"/>
              </w:rPr>
              <w:t>Wartość  brutto (cena oferty)</w:t>
            </w:r>
            <w:r w:rsidRPr="00CF45F3">
              <w:rPr>
                <w:rFonts w:ascii="Arial Narrow" w:hAnsi="Arial Narrow" w:cs="Arial"/>
                <w:b/>
                <w:bCs/>
                <w:color w:val="000000"/>
                <w:sz w:val="21"/>
                <w:szCs w:val="21"/>
              </w:rPr>
              <w:br/>
              <w:t xml:space="preserve"> w [zł]</w:t>
            </w:r>
          </w:p>
        </w:tc>
      </w:tr>
      <w:tr w:rsidR="00CF45F3" w:rsidRPr="00CF45F3" w:rsidTr="001002BB">
        <w:trPr>
          <w:trHeight w:val="315"/>
        </w:trPr>
        <w:tc>
          <w:tcPr>
            <w:tcW w:w="1653" w:type="dxa"/>
            <w:tcBorders>
              <w:top w:val="nil"/>
              <w:left w:val="single" w:sz="4" w:space="0" w:color="auto"/>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65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65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65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65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color w:val="000000"/>
                <w:sz w:val="21"/>
                <w:szCs w:val="21"/>
              </w:rPr>
            </w:pPr>
          </w:p>
        </w:tc>
        <w:tc>
          <w:tcPr>
            <w:tcW w:w="1654" w:type="dxa"/>
            <w:tcBorders>
              <w:top w:val="nil"/>
              <w:left w:val="nil"/>
              <w:bottom w:val="single" w:sz="4" w:space="0" w:color="auto"/>
              <w:right w:val="single" w:sz="4" w:space="0" w:color="auto"/>
            </w:tcBorders>
            <w:shd w:val="clear" w:color="auto" w:fill="auto"/>
            <w:vAlign w:val="center"/>
          </w:tcPr>
          <w:p w:rsidR="00CF45F3" w:rsidRPr="00CF45F3" w:rsidRDefault="00CF45F3" w:rsidP="00CF45F3">
            <w:pPr>
              <w:ind w:left="0" w:firstLine="0"/>
              <w:jc w:val="right"/>
              <w:rPr>
                <w:rFonts w:ascii="Arial Narrow" w:hAnsi="Arial Narrow" w:cs="Arial"/>
                <w:b/>
                <w:bCs/>
                <w:color w:val="000000"/>
                <w:sz w:val="21"/>
                <w:szCs w:val="21"/>
              </w:rPr>
            </w:pPr>
          </w:p>
        </w:tc>
      </w:tr>
    </w:tbl>
    <w:p w:rsidR="00EA42F6" w:rsidRDefault="00EA42F6" w:rsidP="00CF45F3">
      <w:pPr>
        <w:spacing w:after="120" w:line="264" w:lineRule="auto"/>
        <w:ind w:left="0" w:firstLine="0"/>
        <w:rPr>
          <w:rFonts w:ascii="Arial Narrow" w:hAnsi="Arial Narrow" w:cs="Tahoma"/>
          <w:sz w:val="21"/>
          <w:szCs w:val="21"/>
        </w:rPr>
      </w:pPr>
    </w:p>
    <w:p w:rsidR="00391DF2" w:rsidRDefault="00CF45F3" w:rsidP="00CF45F3">
      <w:pPr>
        <w:spacing w:after="120" w:line="264" w:lineRule="auto"/>
        <w:ind w:left="0" w:firstLine="0"/>
        <w:rPr>
          <w:rFonts w:ascii="Arial Narrow" w:hAnsi="Arial Narrow" w:cs="Tahoma"/>
          <w:sz w:val="21"/>
          <w:szCs w:val="21"/>
        </w:rPr>
      </w:pPr>
      <w:r w:rsidRPr="00CF45F3">
        <w:rPr>
          <w:rFonts w:ascii="Arial Narrow" w:hAnsi="Arial Narrow" w:cs="Tahoma"/>
          <w:sz w:val="21"/>
          <w:szCs w:val="21"/>
        </w:rPr>
        <w:t>Jednocześnie oświadczam, że</w:t>
      </w:r>
      <w:r w:rsidR="00391DF2">
        <w:rPr>
          <w:rFonts w:ascii="Arial Narrow" w:hAnsi="Arial Narrow" w:cs="Tahoma"/>
          <w:sz w:val="21"/>
          <w:szCs w:val="21"/>
        </w:rPr>
        <w:t>:</w:t>
      </w:r>
    </w:p>
    <w:p w:rsidR="00391DF2" w:rsidRDefault="00CF45F3" w:rsidP="00391DF2">
      <w:pPr>
        <w:pStyle w:val="Akapitzlist"/>
        <w:numPr>
          <w:ilvl w:val="0"/>
          <w:numId w:val="62"/>
        </w:numPr>
        <w:spacing w:after="120" w:line="264" w:lineRule="auto"/>
        <w:ind w:left="426" w:hanging="426"/>
        <w:rPr>
          <w:rFonts w:ascii="Arial Narrow" w:hAnsi="Arial Narrow" w:cs="Tahoma"/>
          <w:sz w:val="21"/>
          <w:szCs w:val="21"/>
        </w:rPr>
      </w:pPr>
      <w:r w:rsidRPr="00391DF2">
        <w:rPr>
          <w:rFonts w:ascii="Arial Narrow" w:hAnsi="Arial Narrow" w:cs="Tahoma"/>
          <w:sz w:val="21"/>
          <w:szCs w:val="21"/>
        </w:rPr>
        <w:t>oferowana cena obejmuje wszystkie koszty związane z wykonaniem zamówienia, podatek VAT oraz</w:t>
      </w:r>
      <w:r w:rsidR="00391DF2">
        <w:rPr>
          <w:rFonts w:ascii="Arial Narrow" w:hAnsi="Arial Narrow" w:cs="Tahoma"/>
          <w:sz w:val="21"/>
          <w:szCs w:val="21"/>
        </w:rPr>
        <w:t xml:space="preserve"> koszty bilansowania handlowego; </w:t>
      </w:r>
    </w:p>
    <w:p w:rsidR="00391DF2" w:rsidRPr="00391DF2" w:rsidRDefault="00391DF2" w:rsidP="00391DF2">
      <w:pPr>
        <w:pStyle w:val="Akapitzlist"/>
        <w:numPr>
          <w:ilvl w:val="0"/>
          <w:numId w:val="62"/>
        </w:numPr>
        <w:spacing w:after="120" w:line="264" w:lineRule="auto"/>
        <w:ind w:left="426" w:hanging="426"/>
        <w:jc w:val="both"/>
        <w:rPr>
          <w:rFonts w:ascii="Arial Narrow" w:hAnsi="Arial Narrow" w:cs="Tahoma"/>
          <w:sz w:val="21"/>
          <w:szCs w:val="21"/>
        </w:rPr>
      </w:pPr>
      <w:r w:rsidRPr="00391DF2">
        <w:rPr>
          <w:rFonts w:ascii="Arial Narrow" w:hAnsi="Arial Narrow" w:cs="Tahoma"/>
          <w:sz w:val="21"/>
          <w:szCs w:val="21"/>
        </w:rPr>
        <w:t>wypełniłem obowiązki informacyjne przewidziane w art. 13 lub art. 14 RODO wobec osób fizycznych, od których dane osobowe bezpośrednio lub pośrednio pozyskałem w celu ubiegania się o udzielenie zamówienia publicznego w przedmiotowym postępowaniu</w:t>
      </w:r>
      <w:r w:rsidRPr="00391DF2">
        <w:rPr>
          <w:rStyle w:val="Odwoanieprzypisudolnego"/>
          <w:rFonts w:ascii="Arial Narrow" w:hAnsi="Arial Narrow" w:cs="Tahoma"/>
          <w:sz w:val="21"/>
          <w:szCs w:val="21"/>
        </w:rPr>
        <w:footnoteReference w:id="6"/>
      </w:r>
      <w:r>
        <w:rPr>
          <w:rFonts w:ascii="Arial Narrow" w:hAnsi="Arial Narrow" w:cs="Tahoma"/>
          <w:sz w:val="21"/>
          <w:szCs w:val="21"/>
        </w:rPr>
        <w:t>;</w:t>
      </w:r>
      <w:r w:rsidRPr="00391DF2">
        <w:rPr>
          <w:sz w:val="21"/>
          <w:szCs w:val="21"/>
        </w:rPr>
        <w:t xml:space="preserve"> </w:t>
      </w:r>
    </w:p>
    <w:p w:rsidR="00391DF2" w:rsidRDefault="00391DF2" w:rsidP="00391DF2">
      <w:pPr>
        <w:pStyle w:val="Akapitzlist"/>
        <w:numPr>
          <w:ilvl w:val="0"/>
          <w:numId w:val="62"/>
        </w:numPr>
        <w:spacing w:after="120" w:line="264" w:lineRule="auto"/>
        <w:ind w:left="426" w:hanging="426"/>
        <w:jc w:val="both"/>
        <w:rPr>
          <w:rFonts w:ascii="Arial Narrow" w:hAnsi="Arial Narrow" w:cs="Tahoma"/>
          <w:sz w:val="21"/>
          <w:szCs w:val="21"/>
        </w:rPr>
      </w:pPr>
      <w:r w:rsidRPr="00391DF2">
        <w:rPr>
          <w:rFonts w:ascii="Arial Narrow" w:hAnsi="Arial Narrow" w:cs="Tahoma"/>
          <w:sz w:val="22"/>
          <w:szCs w:val="22"/>
        </w:rPr>
        <w:t xml:space="preserve">posiadam podpisaną umowę dystrybucyjną z </w:t>
      </w:r>
      <w:r>
        <w:rPr>
          <w:rFonts w:ascii="Arial Narrow" w:hAnsi="Arial Narrow" w:cs="Tahoma"/>
          <w:sz w:val="22"/>
          <w:szCs w:val="22"/>
        </w:rPr>
        <w:t>Polską Spółką Gazownictwa sp. z o. o.</w:t>
      </w:r>
      <w:r w:rsidRPr="00391DF2">
        <w:rPr>
          <w:rFonts w:ascii="Arial Narrow" w:hAnsi="Arial Narrow" w:cs="Tahoma"/>
          <w:sz w:val="22"/>
          <w:szCs w:val="22"/>
        </w:rPr>
        <w:t>, która zawarta jest od dnia ………………… do dnia …………………..;</w:t>
      </w:r>
      <w:r w:rsidRPr="00391DF2">
        <w:rPr>
          <w:rFonts w:ascii="Arial Narrow" w:hAnsi="Arial Narrow" w:cs="Tahoma"/>
          <w:sz w:val="21"/>
          <w:szCs w:val="21"/>
        </w:rPr>
        <w:t xml:space="preserve"> </w:t>
      </w:r>
    </w:p>
    <w:p w:rsidR="00391DF2" w:rsidRPr="00391DF2" w:rsidRDefault="00391DF2" w:rsidP="00391DF2">
      <w:pPr>
        <w:pStyle w:val="Akapitzlist"/>
        <w:numPr>
          <w:ilvl w:val="0"/>
          <w:numId w:val="62"/>
        </w:numPr>
        <w:spacing w:after="120" w:line="264" w:lineRule="auto"/>
        <w:ind w:left="426" w:hanging="426"/>
        <w:rPr>
          <w:rFonts w:ascii="Arial Narrow" w:hAnsi="Arial Narrow" w:cs="Tahoma"/>
          <w:sz w:val="21"/>
          <w:szCs w:val="21"/>
        </w:rPr>
      </w:pPr>
      <w:r>
        <w:rPr>
          <w:rFonts w:ascii="Arial Narrow" w:hAnsi="Arial Narrow"/>
          <w:sz w:val="22"/>
          <w:szCs w:val="22"/>
        </w:rPr>
        <w:t>w przypadku wyboru mojej oferty, do zawarcia umowy na warunkach określonych w projekcie umowy.</w:t>
      </w:r>
    </w:p>
    <w:p w:rsidR="00391DF2" w:rsidRDefault="00391DF2" w:rsidP="00391DF2">
      <w:pPr>
        <w:tabs>
          <w:tab w:val="left" w:pos="426"/>
        </w:tabs>
        <w:suppressAutoHyphens/>
        <w:spacing w:line="264" w:lineRule="auto"/>
        <w:rPr>
          <w:rFonts w:ascii="Arial Narrow" w:hAnsi="Arial Narrow"/>
          <w:sz w:val="22"/>
          <w:szCs w:val="22"/>
        </w:rPr>
      </w:pPr>
    </w:p>
    <w:p w:rsidR="00391DF2" w:rsidRDefault="00391DF2" w:rsidP="00391DF2">
      <w:pPr>
        <w:tabs>
          <w:tab w:val="left" w:pos="426"/>
        </w:tabs>
        <w:suppressAutoHyphens/>
        <w:spacing w:line="264" w:lineRule="auto"/>
        <w:rPr>
          <w:rFonts w:ascii="Arial Narrow" w:hAnsi="Arial Narrow"/>
          <w:sz w:val="22"/>
          <w:szCs w:val="22"/>
        </w:rPr>
      </w:pPr>
      <w:r>
        <w:rPr>
          <w:rFonts w:ascii="Arial Narrow" w:hAnsi="Arial Narrow"/>
          <w:sz w:val="22"/>
          <w:szCs w:val="22"/>
        </w:rPr>
        <w:lastRenderedPageBreak/>
        <w:t>Umowę podpiszę:</w:t>
      </w:r>
      <w:r>
        <w:rPr>
          <w:rStyle w:val="Odwoanieprzypisudolnego"/>
          <w:rFonts w:ascii="Arial Narrow" w:hAnsi="Arial Narrow"/>
          <w:sz w:val="22"/>
          <w:szCs w:val="22"/>
        </w:rPr>
        <w:footnoteReference w:id="7"/>
      </w:r>
    </w:p>
    <w:p w:rsidR="00391DF2" w:rsidRDefault="00391DF2" w:rsidP="00391DF2">
      <w:pPr>
        <w:numPr>
          <w:ilvl w:val="0"/>
          <w:numId w:val="63"/>
        </w:numPr>
        <w:tabs>
          <w:tab w:val="left" w:pos="426"/>
        </w:tabs>
        <w:suppressAutoHyphens/>
        <w:spacing w:line="264" w:lineRule="auto"/>
        <w:ind w:left="426" w:hanging="426"/>
        <w:rPr>
          <w:rFonts w:ascii="Arial Narrow" w:hAnsi="Arial Narrow"/>
          <w:sz w:val="22"/>
          <w:szCs w:val="22"/>
        </w:rPr>
      </w:pPr>
      <w:r>
        <w:rPr>
          <w:rFonts w:ascii="Arial Narrow" w:hAnsi="Arial Narrow"/>
          <w:sz w:val="22"/>
          <w:szCs w:val="22"/>
        </w:rPr>
        <w:t>w miejscu i terminie wyznaczonym przez Zamawiającego;</w:t>
      </w:r>
    </w:p>
    <w:p w:rsidR="00391DF2" w:rsidRPr="00391DF2" w:rsidRDefault="00391DF2" w:rsidP="00391DF2">
      <w:pPr>
        <w:numPr>
          <w:ilvl w:val="0"/>
          <w:numId w:val="63"/>
        </w:numPr>
        <w:tabs>
          <w:tab w:val="left" w:pos="426"/>
        </w:tabs>
        <w:suppressAutoHyphens/>
        <w:spacing w:line="264" w:lineRule="auto"/>
        <w:ind w:left="426" w:hanging="426"/>
        <w:rPr>
          <w:rFonts w:ascii="Arial Narrow" w:hAnsi="Arial Narrow"/>
          <w:sz w:val="22"/>
          <w:szCs w:val="22"/>
        </w:rPr>
      </w:pPr>
      <w:r w:rsidRPr="00391DF2">
        <w:rPr>
          <w:rFonts w:ascii="Arial Narrow" w:hAnsi="Arial Narrow"/>
          <w:sz w:val="22"/>
          <w:szCs w:val="22"/>
        </w:rPr>
        <w:t>drogą korespondencyjną oraz poniosę koszty związane z przesłaniem tej umowy.</w:t>
      </w:r>
      <w:r w:rsidRPr="00391DF2">
        <w:rPr>
          <w:sz w:val="24"/>
          <w:szCs w:val="24"/>
        </w:rPr>
        <w:t xml:space="preserve"> </w:t>
      </w:r>
    </w:p>
    <w:p w:rsidR="00391DF2" w:rsidRPr="00391DF2" w:rsidRDefault="00391DF2" w:rsidP="00391DF2">
      <w:pPr>
        <w:spacing w:after="120" w:line="264" w:lineRule="auto"/>
        <w:ind w:left="0" w:firstLine="0"/>
        <w:rPr>
          <w:rFonts w:ascii="Arial Narrow" w:hAnsi="Arial Narrow" w:cs="Tahoma"/>
          <w:sz w:val="21"/>
          <w:szCs w:val="21"/>
        </w:rPr>
      </w:pPr>
    </w:p>
    <w:p w:rsidR="00CF45F3" w:rsidRPr="00CF45F3" w:rsidRDefault="00CF45F3" w:rsidP="00CF45F3">
      <w:pPr>
        <w:suppressAutoHyphens/>
        <w:spacing w:after="120" w:line="264" w:lineRule="auto"/>
        <w:ind w:left="0" w:firstLine="0"/>
        <w:rPr>
          <w:rFonts w:ascii="Arial Narrow" w:hAnsi="Arial Narrow"/>
          <w:sz w:val="21"/>
          <w:szCs w:val="21"/>
        </w:rPr>
      </w:pPr>
      <w:r w:rsidRPr="00CF45F3">
        <w:rPr>
          <w:rFonts w:ascii="Arial Narrow" w:hAnsi="Arial Narrow"/>
          <w:sz w:val="21"/>
          <w:szCs w:val="21"/>
        </w:rPr>
        <w:t>Nadto zobowiązuję się, w przypadku wyboru mojej oferty, do zawarcia umowy na warunkach o</w:t>
      </w:r>
      <w:r w:rsidR="00962B8C">
        <w:rPr>
          <w:rFonts w:ascii="Arial Narrow" w:hAnsi="Arial Narrow"/>
          <w:sz w:val="21"/>
          <w:szCs w:val="21"/>
        </w:rPr>
        <w:t xml:space="preserve">kreślonych w projekcie umowy, </w:t>
      </w:r>
      <w:r w:rsidR="007358F1">
        <w:rPr>
          <w:rFonts w:ascii="Arial Narrow" w:hAnsi="Arial Narrow"/>
          <w:sz w:val="21"/>
          <w:szCs w:val="21"/>
        </w:rPr>
        <w:br/>
      </w:r>
      <w:r w:rsidR="00962B8C">
        <w:rPr>
          <w:rFonts w:ascii="Arial Narrow" w:hAnsi="Arial Narrow"/>
          <w:sz w:val="21"/>
          <w:szCs w:val="21"/>
        </w:rPr>
        <w:t xml:space="preserve">w </w:t>
      </w:r>
      <w:r w:rsidRPr="00CF45F3">
        <w:rPr>
          <w:rFonts w:ascii="Arial Narrow" w:hAnsi="Arial Narrow"/>
          <w:sz w:val="21"/>
          <w:szCs w:val="21"/>
        </w:rPr>
        <w:t>miejscu i terminie wyznaczonym przez Zamawiającego.</w:t>
      </w:r>
    </w:p>
    <w:p w:rsidR="00CF45F3" w:rsidRDefault="00CF45F3" w:rsidP="00CF45F3">
      <w:pPr>
        <w:spacing w:line="264" w:lineRule="auto"/>
        <w:ind w:left="0" w:firstLine="0"/>
        <w:rPr>
          <w:rFonts w:ascii="Arial Narrow" w:hAnsi="Arial Narrow" w:cs="Tahoma"/>
          <w:sz w:val="21"/>
          <w:szCs w:val="21"/>
        </w:rPr>
      </w:pPr>
      <w:r w:rsidRPr="00CF45F3">
        <w:rPr>
          <w:rFonts w:ascii="Arial Narrow" w:hAnsi="Arial Narrow" w:cs="Tahoma"/>
          <w:sz w:val="21"/>
          <w:szCs w:val="21"/>
        </w:rPr>
        <w:t>Wadium wniesione w pieniądzu proszę zwrócić na rachunek bankowy nr …………………………………………………………………</w:t>
      </w:r>
      <w:r w:rsidRPr="00CF45F3">
        <w:rPr>
          <w:rFonts w:ascii="Arial Narrow" w:hAnsi="Arial Narrow" w:cs="Tahoma"/>
          <w:sz w:val="21"/>
          <w:szCs w:val="21"/>
          <w:vertAlign w:val="superscript"/>
        </w:rPr>
        <w:footnoteReference w:id="8"/>
      </w:r>
    </w:p>
    <w:p w:rsidR="00C66CA2" w:rsidRPr="00CF45F3" w:rsidRDefault="00C66CA2" w:rsidP="00CF45F3">
      <w:pPr>
        <w:spacing w:line="264" w:lineRule="auto"/>
        <w:ind w:left="0" w:firstLine="0"/>
        <w:rPr>
          <w:rFonts w:ascii="Arial Narrow" w:hAnsi="Arial Narrow" w:cs="Tahoma"/>
          <w:sz w:val="21"/>
          <w:szCs w:val="2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BE170E" w:rsidTr="00EA42F6">
        <w:trPr>
          <w:trHeight w:val="454"/>
        </w:trPr>
        <w:tc>
          <w:tcPr>
            <w:tcW w:w="10206" w:type="dxa"/>
            <w:tcBorders>
              <w:top w:val="nil"/>
              <w:left w:val="nil"/>
              <w:bottom w:val="nil"/>
              <w:right w:val="nil"/>
            </w:tcBorders>
            <w:shd w:val="clear" w:color="auto" w:fill="D9D9D9"/>
            <w:vAlign w:val="center"/>
            <w:hideMark/>
          </w:tcPr>
          <w:p w:rsidR="00BE170E" w:rsidRDefault="00BE170E" w:rsidP="00C66CA2">
            <w:pPr>
              <w:pStyle w:val="Styl4"/>
              <w:numPr>
                <w:ilvl w:val="0"/>
                <w:numId w:val="12"/>
              </w:numPr>
              <w:tabs>
                <w:tab w:val="clear" w:pos="459"/>
                <w:tab w:val="left" w:pos="567"/>
              </w:tabs>
              <w:ind w:left="538" w:hanging="425"/>
              <w:rPr>
                <w:rFonts w:ascii="Arial Narrow" w:hAnsi="Arial Narrow"/>
                <w:sz w:val="21"/>
                <w:szCs w:val="21"/>
              </w:rPr>
            </w:pPr>
            <w:r w:rsidRPr="00BE170E">
              <w:rPr>
                <w:rFonts w:ascii="Arial Narrow" w:hAnsi="Arial Narrow"/>
                <w:sz w:val="21"/>
                <w:szCs w:val="21"/>
              </w:rPr>
              <w:t xml:space="preserve">Informacje dotyczące powierzenia części zamówienia podwykonawcom: </w:t>
            </w:r>
            <w:r w:rsidRPr="00BE170E">
              <w:rPr>
                <w:rFonts w:ascii="Arial Narrow" w:hAnsi="Arial Narrow"/>
                <w:b w:val="0"/>
                <w:i/>
                <w:sz w:val="18"/>
                <w:szCs w:val="21"/>
              </w:rPr>
              <w:t>(niedopuszczalne jest wskazywanie części zamówienia jako udział procentowy w całości zamówienia)</w:t>
            </w:r>
          </w:p>
        </w:tc>
        <w:bookmarkStart w:id="8" w:name="_GoBack"/>
        <w:bookmarkEnd w:id="8"/>
      </w:tr>
    </w:tbl>
    <w:p w:rsidR="00AD28AB" w:rsidRPr="00F44146" w:rsidRDefault="00AD28AB" w:rsidP="00AD28AB">
      <w:pPr>
        <w:tabs>
          <w:tab w:val="left" w:pos="360"/>
        </w:tabs>
        <w:suppressAutoHyphens/>
        <w:rPr>
          <w:rFonts w:ascii="Arial Narrow" w:hAnsi="Arial Narrow" w:cs="Arial"/>
          <w:sz w:val="14"/>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9"/>
        <w:gridCol w:w="7767"/>
      </w:tblGrid>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NIP</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 xml:space="preserve">Zakres powierzonej części zamówienia </w:t>
            </w:r>
            <w:r w:rsidRPr="00F44146">
              <w:rPr>
                <w:rFonts w:ascii="Arial Narrow" w:hAnsi="Arial Narrow" w:cs="Arial"/>
                <w:i/>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bl>
    <w:p w:rsidR="00AD28AB" w:rsidRPr="00F44146" w:rsidRDefault="00AD28AB" w:rsidP="00AD28AB">
      <w:pPr>
        <w:pStyle w:val="Tekstpodstawowy2"/>
        <w:ind w:left="0" w:firstLine="0"/>
        <w:rPr>
          <w:rFonts w:ascii="Arial Narrow" w:hAnsi="Arial Narrow" w:cs="Arial"/>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9"/>
        <w:gridCol w:w="7767"/>
      </w:tblGrid>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NIP</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 xml:space="preserve">Zakres powierzonej części zamówienia </w:t>
            </w:r>
            <w:r w:rsidRPr="00F44146">
              <w:rPr>
                <w:rFonts w:ascii="Arial Narrow" w:hAnsi="Arial Narrow" w:cs="Arial"/>
                <w:i/>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bl>
    <w:p w:rsidR="00AD28AB" w:rsidRPr="00F44146" w:rsidRDefault="00AD28AB" w:rsidP="00AD28AB">
      <w:pPr>
        <w:pStyle w:val="Tekstpodstawowy2"/>
        <w:spacing w:line="264" w:lineRule="auto"/>
        <w:ind w:left="0" w:firstLine="0"/>
        <w:rPr>
          <w:rFonts w:ascii="Arial Narrow" w:hAnsi="Arial Narrow" w:cs="Arial"/>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9"/>
        <w:gridCol w:w="7767"/>
      </w:tblGrid>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NIP</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r w:rsidR="00AD28AB" w:rsidRPr="00F44146" w:rsidTr="00AD28A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8AB" w:rsidRPr="00F44146" w:rsidRDefault="00AD28AB">
            <w:pPr>
              <w:suppressAutoHyphens/>
              <w:spacing w:line="264" w:lineRule="auto"/>
              <w:ind w:left="0" w:firstLine="0"/>
              <w:jc w:val="left"/>
              <w:rPr>
                <w:rFonts w:ascii="Arial Narrow" w:hAnsi="Arial Narrow" w:cs="Arial"/>
              </w:rPr>
            </w:pPr>
            <w:r w:rsidRPr="00F44146">
              <w:rPr>
                <w:rFonts w:ascii="Arial Narrow" w:hAnsi="Arial Narrow" w:cs="Arial"/>
              </w:rPr>
              <w:t xml:space="preserve">Zakres powierzonej części zamówienia </w:t>
            </w:r>
            <w:r w:rsidRPr="00F44146">
              <w:rPr>
                <w:rFonts w:ascii="Arial Narrow" w:hAnsi="Arial Narrow" w:cs="Arial"/>
                <w:i/>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AD28AB" w:rsidRPr="00F44146" w:rsidRDefault="00AD28AB">
            <w:pPr>
              <w:suppressAutoHyphens/>
              <w:spacing w:line="264" w:lineRule="auto"/>
              <w:ind w:left="0" w:firstLine="0"/>
              <w:jc w:val="left"/>
              <w:rPr>
                <w:rFonts w:ascii="Arial Narrow" w:hAnsi="Arial Narrow" w:cs="Arial"/>
              </w:rPr>
            </w:pPr>
          </w:p>
        </w:tc>
      </w:tr>
    </w:tbl>
    <w:p w:rsidR="00AD28AB" w:rsidRDefault="00AD28AB" w:rsidP="00F44146"/>
    <w:p w:rsidR="008D62E5" w:rsidRPr="00F27437" w:rsidRDefault="008D62E5" w:rsidP="00AB5DCC">
      <w:pPr>
        <w:pStyle w:val="Tekstpodstawowy2"/>
        <w:spacing w:line="264" w:lineRule="auto"/>
        <w:ind w:left="0" w:firstLine="0"/>
        <w:rPr>
          <w:rFonts w:ascii="Verdana" w:hAnsi="Verdana"/>
          <w:sz w:val="14"/>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AB5DCC" w:rsidRPr="00F27437" w:rsidTr="008E5AD3">
        <w:tc>
          <w:tcPr>
            <w:tcW w:w="2580" w:type="dxa"/>
            <w:tcBorders>
              <w:top w:val="nil"/>
              <w:left w:val="nil"/>
              <w:bottom w:val="dotted" w:sz="4" w:space="0" w:color="auto"/>
              <w:right w:val="nil"/>
            </w:tcBorders>
            <w:vAlign w:val="bottom"/>
          </w:tcPr>
          <w:p w:rsidR="00AB5DCC" w:rsidRPr="00F27437" w:rsidRDefault="00AB5DCC" w:rsidP="008E5AD3">
            <w:pPr>
              <w:spacing w:line="264" w:lineRule="auto"/>
              <w:ind w:left="0" w:right="125" w:firstLine="0"/>
              <w:jc w:val="center"/>
              <w:rPr>
                <w:rFonts w:ascii="Arial Narrow" w:hAnsi="Arial Narrow"/>
                <w:sz w:val="21"/>
                <w:szCs w:val="21"/>
              </w:rPr>
            </w:pPr>
          </w:p>
        </w:tc>
        <w:tc>
          <w:tcPr>
            <w:tcW w:w="142" w:type="dxa"/>
            <w:tcBorders>
              <w:top w:val="nil"/>
              <w:left w:val="nil"/>
              <w:bottom w:val="nil"/>
              <w:right w:val="nil"/>
            </w:tcBorders>
            <w:vAlign w:val="bottom"/>
          </w:tcPr>
          <w:p w:rsidR="00AB5DCC" w:rsidRPr="00F27437" w:rsidRDefault="00AB5DCC" w:rsidP="008E5AD3">
            <w:pPr>
              <w:spacing w:line="264" w:lineRule="auto"/>
              <w:ind w:left="0" w:right="125" w:firstLine="0"/>
              <w:jc w:val="center"/>
              <w:rPr>
                <w:rFonts w:ascii="Arial Narrow" w:hAnsi="Arial Narrow"/>
                <w:sz w:val="21"/>
                <w:szCs w:val="21"/>
              </w:rPr>
            </w:pPr>
          </w:p>
        </w:tc>
        <w:tc>
          <w:tcPr>
            <w:tcW w:w="1701" w:type="dxa"/>
            <w:tcBorders>
              <w:top w:val="nil"/>
              <w:left w:val="nil"/>
              <w:bottom w:val="dotted" w:sz="4" w:space="0" w:color="auto"/>
              <w:right w:val="nil"/>
            </w:tcBorders>
            <w:vAlign w:val="bottom"/>
          </w:tcPr>
          <w:p w:rsidR="00AB5DCC" w:rsidRPr="00F27437" w:rsidRDefault="00AB5DCC" w:rsidP="008E5AD3">
            <w:pPr>
              <w:spacing w:line="264" w:lineRule="auto"/>
              <w:ind w:left="0" w:right="125" w:firstLine="0"/>
              <w:jc w:val="center"/>
              <w:rPr>
                <w:rFonts w:ascii="Arial Narrow" w:hAnsi="Arial Narrow"/>
                <w:sz w:val="21"/>
                <w:szCs w:val="21"/>
              </w:rPr>
            </w:pPr>
          </w:p>
        </w:tc>
      </w:tr>
      <w:tr w:rsidR="00AB5DCC" w:rsidRPr="001D1364" w:rsidTr="008E5AD3">
        <w:tc>
          <w:tcPr>
            <w:tcW w:w="2580" w:type="dxa"/>
            <w:tcBorders>
              <w:top w:val="dotted" w:sz="4" w:space="0" w:color="auto"/>
              <w:left w:val="nil"/>
              <w:bottom w:val="nil"/>
              <w:right w:val="nil"/>
            </w:tcBorders>
          </w:tcPr>
          <w:p w:rsidR="00AB5DCC" w:rsidRPr="001D1364" w:rsidRDefault="00AB5DCC" w:rsidP="008E5AD3">
            <w:pPr>
              <w:spacing w:line="264" w:lineRule="auto"/>
              <w:ind w:left="0" w:firstLine="0"/>
              <w:jc w:val="center"/>
              <w:rPr>
                <w:rFonts w:ascii="Arial Narrow" w:hAnsi="Arial Narrow"/>
                <w:i/>
                <w:sz w:val="18"/>
                <w:szCs w:val="17"/>
              </w:rPr>
            </w:pPr>
            <w:r w:rsidRPr="001D1364">
              <w:rPr>
                <w:rFonts w:ascii="Arial Narrow" w:hAnsi="Arial Narrow"/>
                <w:i/>
                <w:sz w:val="18"/>
                <w:szCs w:val="17"/>
              </w:rPr>
              <w:t>miejscowość</w:t>
            </w:r>
          </w:p>
        </w:tc>
        <w:tc>
          <w:tcPr>
            <w:tcW w:w="142" w:type="dxa"/>
            <w:tcBorders>
              <w:top w:val="nil"/>
              <w:left w:val="nil"/>
              <w:bottom w:val="nil"/>
              <w:right w:val="nil"/>
            </w:tcBorders>
          </w:tcPr>
          <w:p w:rsidR="00AB5DCC" w:rsidRPr="001D1364" w:rsidRDefault="00AB5DCC" w:rsidP="008E5AD3">
            <w:pPr>
              <w:spacing w:line="264" w:lineRule="auto"/>
              <w:ind w:left="0" w:right="125" w:firstLine="0"/>
              <w:jc w:val="center"/>
              <w:rPr>
                <w:rFonts w:ascii="Arial Narrow" w:hAnsi="Arial Narrow"/>
                <w:i/>
                <w:sz w:val="18"/>
                <w:szCs w:val="17"/>
              </w:rPr>
            </w:pPr>
          </w:p>
        </w:tc>
        <w:tc>
          <w:tcPr>
            <w:tcW w:w="1701" w:type="dxa"/>
            <w:tcBorders>
              <w:top w:val="dotted" w:sz="4" w:space="0" w:color="auto"/>
              <w:left w:val="nil"/>
              <w:bottom w:val="nil"/>
              <w:right w:val="nil"/>
            </w:tcBorders>
          </w:tcPr>
          <w:p w:rsidR="00AB5DCC" w:rsidRPr="001D1364" w:rsidRDefault="00AB5DCC" w:rsidP="008E5AD3">
            <w:pPr>
              <w:spacing w:line="264" w:lineRule="auto"/>
              <w:ind w:left="0" w:firstLine="0"/>
              <w:jc w:val="center"/>
              <w:rPr>
                <w:rFonts w:ascii="Arial Narrow" w:hAnsi="Arial Narrow"/>
                <w:i/>
                <w:sz w:val="18"/>
                <w:szCs w:val="17"/>
              </w:rPr>
            </w:pPr>
            <w:r w:rsidRPr="001D1364">
              <w:rPr>
                <w:rFonts w:ascii="Arial Narrow" w:hAnsi="Arial Narrow"/>
                <w:i/>
                <w:sz w:val="18"/>
                <w:szCs w:val="17"/>
              </w:rPr>
              <w:t>data</w:t>
            </w:r>
          </w:p>
        </w:tc>
      </w:tr>
    </w:tbl>
    <w:p w:rsidR="00AB5DCC" w:rsidRPr="008D62E5" w:rsidRDefault="00AB5DCC" w:rsidP="00AB5DCC">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AB5DCC" w:rsidRPr="00F27437" w:rsidTr="008E5AD3">
        <w:trPr>
          <w:jc w:val="right"/>
        </w:trPr>
        <w:tc>
          <w:tcPr>
            <w:tcW w:w="4420" w:type="dxa"/>
            <w:tcBorders>
              <w:top w:val="nil"/>
              <w:left w:val="nil"/>
              <w:bottom w:val="dotted" w:sz="4" w:space="0" w:color="auto"/>
              <w:right w:val="nil"/>
            </w:tcBorders>
            <w:vAlign w:val="bottom"/>
          </w:tcPr>
          <w:p w:rsidR="00AB5DCC" w:rsidRPr="00F27437" w:rsidRDefault="00AB5DCC" w:rsidP="008E5AD3">
            <w:pPr>
              <w:spacing w:line="264" w:lineRule="auto"/>
              <w:ind w:left="0" w:right="125" w:firstLine="0"/>
              <w:jc w:val="center"/>
              <w:rPr>
                <w:rFonts w:ascii="Arial Narrow" w:hAnsi="Arial Narrow"/>
                <w:sz w:val="21"/>
                <w:szCs w:val="21"/>
              </w:rPr>
            </w:pPr>
          </w:p>
        </w:tc>
      </w:tr>
      <w:tr w:rsidR="00AB5DCC" w:rsidRPr="001D1364" w:rsidTr="008E5AD3">
        <w:trPr>
          <w:jc w:val="right"/>
        </w:trPr>
        <w:tc>
          <w:tcPr>
            <w:tcW w:w="4420" w:type="dxa"/>
            <w:tcBorders>
              <w:top w:val="dotted" w:sz="4" w:space="0" w:color="auto"/>
              <w:left w:val="nil"/>
              <w:bottom w:val="nil"/>
              <w:right w:val="nil"/>
            </w:tcBorders>
          </w:tcPr>
          <w:p w:rsidR="00AB5DCC" w:rsidRPr="001D1364" w:rsidRDefault="00AB5DCC" w:rsidP="008E5AD3">
            <w:pPr>
              <w:spacing w:line="264" w:lineRule="auto"/>
              <w:ind w:left="0" w:right="-2" w:firstLine="0"/>
              <w:jc w:val="center"/>
              <w:rPr>
                <w:rFonts w:ascii="Arial Narrow" w:hAnsi="Arial Narrow"/>
                <w:i/>
                <w:sz w:val="18"/>
                <w:szCs w:val="17"/>
              </w:rPr>
            </w:pPr>
            <w:r w:rsidRPr="001D1364">
              <w:rPr>
                <w:rFonts w:ascii="Arial Narrow" w:hAnsi="Arial Narrow"/>
                <w:i/>
                <w:sz w:val="18"/>
                <w:szCs w:val="17"/>
              </w:rPr>
              <w:t>podpis</w:t>
            </w:r>
          </w:p>
        </w:tc>
      </w:tr>
    </w:tbl>
    <w:bookmarkEnd w:id="4"/>
    <w:p w:rsidR="000A0E00" w:rsidRDefault="00A34F9C" w:rsidP="008B1EB0">
      <w:pPr>
        <w:tabs>
          <w:tab w:val="left" w:pos="360"/>
        </w:tabs>
        <w:suppressAutoHyphens/>
        <w:spacing w:line="264" w:lineRule="auto"/>
        <w:rPr>
          <w:rFonts w:ascii="Arial Narrow" w:hAnsi="Arial Narrow"/>
          <w:b/>
          <w:spacing w:val="6"/>
          <w:sz w:val="21"/>
          <w:szCs w:val="21"/>
        </w:rPr>
      </w:pPr>
      <w:r w:rsidRPr="00055A6E">
        <w:rPr>
          <w:rFonts w:ascii="Arial Narrow" w:hAnsi="Arial Narrow"/>
          <w:b/>
          <w:spacing w:val="6"/>
          <w:sz w:val="21"/>
          <w:szCs w:val="21"/>
        </w:rPr>
        <w:t xml:space="preserve"> </w:t>
      </w:r>
    </w:p>
    <w:p w:rsidR="000A0E00" w:rsidRDefault="000A0E00"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A04C7B" w:rsidRDefault="00A04C7B" w:rsidP="008B1EB0">
      <w:pPr>
        <w:tabs>
          <w:tab w:val="left" w:pos="360"/>
        </w:tabs>
        <w:suppressAutoHyphens/>
        <w:spacing w:line="264" w:lineRule="auto"/>
        <w:rPr>
          <w:rFonts w:ascii="Arial Narrow" w:hAnsi="Arial Narrow"/>
          <w:b/>
          <w:spacing w:val="6"/>
          <w:sz w:val="21"/>
          <w:szCs w:val="21"/>
        </w:rPr>
      </w:pPr>
    </w:p>
    <w:p w:rsidR="00961E2E" w:rsidRDefault="00961E2E" w:rsidP="008B1EB0">
      <w:pPr>
        <w:tabs>
          <w:tab w:val="left" w:pos="360"/>
        </w:tabs>
        <w:suppressAutoHyphens/>
        <w:spacing w:line="264" w:lineRule="auto"/>
        <w:rPr>
          <w:rFonts w:ascii="Arial Narrow" w:hAnsi="Arial Narrow"/>
          <w:b/>
          <w:spacing w:val="6"/>
          <w:sz w:val="21"/>
          <w:szCs w:val="21"/>
        </w:rPr>
      </w:pPr>
    </w:p>
    <w:p w:rsidR="00961E2E" w:rsidRDefault="00961E2E" w:rsidP="008B1EB0">
      <w:pPr>
        <w:tabs>
          <w:tab w:val="left" w:pos="360"/>
        </w:tabs>
        <w:suppressAutoHyphens/>
        <w:spacing w:line="264" w:lineRule="auto"/>
        <w:rPr>
          <w:rFonts w:ascii="Arial Narrow" w:hAnsi="Arial Narrow"/>
          <w:b/>
          <w:spacing w:val="6"/>
          <w:sz w:val="21"/>
          <w:szCs w:val="21"/>
        </w:rPr>
      </w:pPr>
    </w:p>
    <w:p w:rsidR="00961E2E" w:rsidRDefault="00961E2E" w:rsidP="008B1EB0">
      <w:pPr>
        <w:tabs>
          <w:tab w:val="left" w:pos="360"/>
        </w:tabs>
        <w:suppressAutoHyphens/>
        <w:spacing w:line="264" w:lineRule="auto"/>
        <w:rPr>
          <w:rFonts w:ascii="Arial Narrow" w:hAnsi="Arial Narrow"/>
          <w:b/>
          <w:spacing w:val="6"/>
          <w:sz w:val="21"/>
          <w:szCs w:val="21"/>
        </w:rPr>
      </w:pPr>
    </w:p>
    <w:p w:rsidR="00961E2E" w:rsidRDefault="00961E2E" w:rsidP="008B1EB0">
      <w:pPr>
        <w:tabs>
          <w:tab w:val="left" w:pos="360"/>
        </w:tabs>
        <w:suppressAutoHyphens/>
        <w:spacing w:line="264" w:lineRule="auto"/>
        <w:rPr>
          <w:rFonts w:ascii="Arial Narrow" w:hAnsi="Arial Narrow"/>
          <w:b/>
          <w:spacing w:val="6"/>
          <w:sz w:val="21"/>
          <w:szCs w:val="21"/>
        </w:rPr>
      </w:pPr>
    </w:p>
    <w:p w:rsidR="00961E2E" w:rsidRDefault="00961E2E" w:rsidP="008B1EB0">
      <w:pPr>
        <w:tabs>
          <w:tab w:val="left" w:pos="360"/>
        </w:tabs>
        <w:suppressAutoHyphens/>
        <w:spacing w:line="264" w:lineRule="auto"/>
        <w:rPr>
          <w:rFonts w:ascii="Arial Narrow" w:hAnsi="Arial Narrow"/>
          <w:b/>
          <w:spacing w:val="6"/>
          <w:sz w:val="21"/>
          <w:szCs w:val="21"/>
        </w:rPr>
      </w:pPr>
    </w:p>
    <w:p w:rsidR="00961E2E" w:rsidRDefault="00961E2E" w:rsidP="008B1EB0">
      <w:pPr>
        <w:tabs>
          <w:tab w:val="left" w:pos="360"/>
        </w:tabs>
        <w:suppressAutoHyphens/>
        <w:spacing w:line="264" w:lineRule="auto"/>
        <w:rPr>
          <w:rFonts w:ascii="Arial Narrow" w:hAnsi="Arial Narrow"/>
          <w:b/>
          <w:spacing w:val="6"/>
          <w:sz w:val="21"/>
          <w:szCs w:val="21"/>
        </w:rPr>
      </w:pPr>
    </w:p>
    <w:p w:rsidR="00961E2E" w:rsidRDefault="00961E2E" w:rsidP="008B1EB0">
      <w:pPr>
        <w:tabs>
          <w:tab w:val="left" w:pos="360"/>
        </w:tabs>
        <w:suppressAutoHyphens/>
        <w:spacing w:line="264" w:lineRule="auto"/>
        <w:rPr>
          <w:rFonts w:ascii="Arial Narrow" w:hAnsi="Arial Narrow"/>
          <w:b/>
          <w:spacing w:val="6"/>
          <w:sz w:val="21"/>
          <w:szCs w:val="21"/>
        </w:rPr>
      </w:pPr>
    </w:p>
    <w:p w:rsidR="00962B8C" w:rsidRDefault="00962B8C" w:rsidP="008B1EB0">
      <w:pPr>
        <w:tabs>
          <w:tab w:val="left" w:pos="360"/>
        </w:tabs>
        <w:suppressAutoHyphens/>
        <w:spacing w:line="264" w:lineRule="auto"/>
        <w:rPr>
          <w:rFonts w:ascii="Arial Narrow" w:hAnsi="Arial Narrow"/>
          <w:b/>
          <w:spacing w:val="6"/>
          <w:sz w:val="21"/>
          <w:szCs w:val="21"/>
        </w:rPr>
      </w:pPr>
    </w:p>
    <w:p w:rsidR="00D728F6" w:rsidRDefault="00ED258E" w:rsidP="003B6B04">
      <w:pPr>
        <w:pStyle w:val="Tekstpodstawowy24"/>
        <w:tabs>
          <w:tab w:val="left" w:pos="2129"/>
        </w:tabs>
        <w:spacing w:line="264" w:lineRule="auto"/>
        <w:ind w:left="0" w:firstLine="0"/>
        <w:rPr>
          <w:rFonts w:ascii="Arial Narrow" w:hAnsi="Arial Narrow" w:cs="Verdana"/>
          <w:sz w:val="21"/>
          <w:szCs w:val="21"/>
        </w:rPr>
      </w:pPr>
      <w:r w:rsidRPr="00ED258E">
        <w:rPr>
          <w:rFonts w:ascii="Arial Narrow" w:hAnsi="Arial Narrow" w:cs="Verdana"/>
          <w:sz w:val="21"/>
          <w:szCs w:val="21"/>
        </w:rPr>
        <w:lastRenderedPageBreak/>
        <w:t>Załącznik nr 2 do SIWZ</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728F6" w:rsidTr="00AE6F7D">
        <w:trPr>
          <w:trHeight w:val="454"/>
        </w:trPr>
        <w:tc>
          <w:tcPr>
            <w:tcW w:w="10206" w:type="dxa"/>
            <w:tcBorders>
              <w:top w:val="nil"/>
              <w:left w:val="nil"/>
              <w:bottom w:val="nil"/>
              <w:right w:val="nil"/>
            </w:tcBorders>
            <w:shd w:val="clear" w:color="auto" w:fill="D9D9D9"/>
            <w:vAlign w:val="center"/>
            <w:hideMark/>
          </w:tcPr>
          <w:p w:rsidR="00D728F6" w:rsidRDefault="00D728F6" w:rsidP="00D728F6">
            <w:pPr>
              <w:pStyle w:val="Styl4"/>
              <w:numPr>
                <w:ilvl w:val="0"/>
                <w:numId w:val="0"/>
              </w:numPr>
              <w:tabs>
                <w:tab w:val="clear" w:pos="459"/>
                <w:tab w:val="left" w:pos="425"/>
              </w:tabs>
              <w:ind w:left="459" w:hanging="459"/>
              <w:jc w:val="center"/>
              <w:rPr>
                <w:rFonts w:ascii="Arial Narrow" w:hAnsi="Arial Narrow"/>
                <w:sz w:val="21"/>
                <w:szCs w:val="21"/>
              </w:rPr>
            </w:pPr>
            <w:r>
              <w:rPr>
                <w:rFonts w:ascii="Arial Narrow" w:hAnsi="Arial Narrow"/>
                <w:sz w:val="21"/>
                <w:szCs w:val="21"/>
              </w:rPr>
              <w:t>PROJEKT UMOWY ZZP-2380-13/2019</w:t>
            </w:r>
          </w:p>
        </w:tc>
      </w:tr>
    </w:tbl>
    <w:p w:rsidR="00D728F6" w:rsidRDefault="00D728F6" w:rsidP="003B6B04">
      <w:pPr>
        <w:pStyle w:val="Tekstpodstawowy24"/>
        <w:tabs>
          <w:tab w:val="left" w:pos="2129"/>
        </w:tabs>
        <w:spacing w:line="264" w:lineRule="auto"/>
        <w:ind w:left="0" w:firstLine="0"/>
        <w:rPr>
          <w:rFonts w:ascii="Arial Narrow" w:hAnsi="Arial Narrow" w:cs="Verdana"/>
          <w:sz w:val="21"/>
          <w:szCs w:val="21"/>
        </w:rPr>
      </w:pPr>
    </w:p>
    <w:p w:rsidR="00C20233" w:rsidRPr="00C20233" w:rsidRDefault="00C20233" w:rsidP="00C20233">
      <w:pPr>
        <w:tabs>
          <w:tab w:val="left" w:pos="4109"/>
        </w:tabs>
        <w:rPr>
          <w:rFonts w:ascii="Arial Narrow" w:hAnsi="Arial Narrow" w:cs="Verdana"/>
          <w:sz w:val="22"/>
          <w:szCs w:val="22"/>
        </w:rPr>
      </w:pPr>
      <w:r w:rsidRPr="00C20233">
        <w:rPr>
          <w:rFonts w:ascii="Arial Narrow" w:hAnsi="Arial Narrow" w:cs="Verdana"/>
          <w:sz w:val="22"/>
          <w:szCs w:val="22"/>
        </w:rPr>
        <w:t>Zawarta w dniu ………………..2019 r. pomiędzy:</w:t>
      </w:r>
    </w:p>
    <w:p w:rsidR="00C20233" w:rsidRPr="00C20233" w:rsidRDefault="00C20233" w:rsidP="00C20233">
      <w:pPr>
        <w:tabs>
          <w:tab w:val="left" w:pos="0"/>
        </w:tabs>
        <w:autoSpaceDE w:val="0"/>
        <w:ind w:left="0" w:firstLine="0"/>
        <w:rPr>
          <w:rFonts w:ascii="Arial Narrow" w:hAnsi="Arial Narrow"/>
          <w:sz w:val="22"/>
          <w:szCs w:val="22"/>
        </w:rPr>
      </w:pPr>
      <w:r w:rsidRPr="00C20233">
        <w:rPr>
          <w:rFonts w:ascii="Arial Narrow" w:hAnsi="Arial Narrow" w:cs="Verdana"/>
          <w:sz w:val="22"/>
          <w:szCs w:val="22"/>
        </w:rPr>
        <w:t xml:space="preserve">Skarbem Państwa - Komendantem Wojewódzkim Policji w Poznaniu </w:t>
      </w:r>
      <w:r w:rsidRPr="00C20233">
        <w:rPr>
          <w:rFonts w:ascii="Arial Narrow" w:hAnsi="Arial Narrow"/>
          <w:sz w:val="22"/>
          <w:szCs w:val="22"/>
        </w:rPr>
        <w:t>insp. Piotrem Mąką</w:t>
      </w:r>
      <w:r w:rsidRPr="00C20233">
        <w:rPr>
          <w:rFonts w:ascii="Arial Narrow" w:hAnsi="Arial Narrow" w:cs="Verdana"/>
          <w:sz w:val="22"/>
          <w:szCs w:val="22"/>
        </w:rPr>
        <w:t xml:space="preserve">, mającym siedzibę </w:t>
      </w:r>
      <w:r w:rsidRPr="00C20233">
        <w:rPr>
          <w:rFonts w:ascii="Arial Narrow" w:hAnsi="Arial Narrow" w:cs="Verdana"/>
          <w:sz w:val="22"/>
          <w:szCs w:val="22"/>
        </w:rPr>
        <w:br/>
        <w:t>w Komendzie Wojewódzkiej Policji w Poznaniu, ul. Kochanowskiego 2a, 60-844 Poznań, NIP 7770001878, REGON 630703410, zwanym dalej „Zamawiającym”</w:t>
      </w:r>
      <w:r w:rsidRPr="00C20233">
        <w:rPr>
          <w:rFonts w:ascii="Arial Narrow" w:hAnsi="Arial Narrow"/>
          <w:sz w:val="22"/>
          <w:szCs w:val="22"/>
        </w:rPr>
        <w:t>, reprezentowanym przez:</w:t>
      </w:r>
    </w:p>
    <w:p w:rsidR="00C20233" w:rsidRPr="00C20233" w:rsidRDefault="00C20233" w:rsidP="00C20233">
      <w:pPr>
        <w:tabs>
          <w:tab w:val="left" w:pos="0"/>
        </w:tabs>
        <w:autoSpaceDE w:val="0"/>
        <w:ind w:left="0" w:firstLine="0"/>
        <w:rPr>
          <w:rFonts w:ascii="Arial Narrow" w:hAnsi="Arial Narrow"/>
          <w:sz w:val="22"/>
          <w:szCs w:val="22"/>
        </w:rPr>
      </w:pPr>
      <w:r w:rsidRPr="00C20233">
        <w:rPr>
          <w:rFonts w:ascii="Arial Narrow" w:hAnsi="Arial Narrow"/>
          <w:sz w:val="22"/>
          <w:szCs w:val="22"/>
        </w:rPr>
        <w:t xml:space="preserve">…………………………………………………………………………………………………………………………………………………… </w:t>
      </w:r>
    </w:p>
    <w:p w:rsidR="00C20233" w:rsidRPr="00C20233" w:rsidRDefault="00C20233" w:rsidP="00C20233">
      <w:pPr>
        <w:ind w:left="0" w:firstLine="0"/>
        <w:rPr>
          <w:rFonts w:ascii="Arial Narrow" w:eastAsia="Verdana" w:hAnsi="Arial Narrow" w:cs="Verdana"/>
          <w:bCs/>
          <w:sz w:val="22"/>
          <w:szCs w:val="22"/>
        </w:rPr>
      </w:pPr>
      <w:r w:rsidRPr="00C20233">
        <w:rPr>
          <w:rFonts w:ascii="Arial Narrow" w:hAnsi="Arial Narrow" w:cs="Verdana"/>
          <w:bCs/>
          <w:sz w:val="22"/>
          <w:szCs w:val="22"/>
        </w:rPr>
        <w:t>a:</w:t>
      </w:r>
    </w:p>
    <w:p w:rsidR="00C20233" w:rsidRPr="00C20233" w:rsidRDefault="00C20233" w:rsidP="00C20233">
      <w:pPr>
        <w:ind w:left="0" w:firstLine="0"/>
        <w:rPr>
          <w:rFonts w:ascii="Arial Narrow" w:eastAsia="Verdana" w:hAnsi="Arial Narrow" w:cs="Verdana"/>
          <w:bCs/>
          <w:sz w:val="22"/>
          <w:szCs w:val="22"/>
        </w:rPr>
      </w:pPr>
      <w:r w:rsidRPr="00C20233">
        <w:rPr>
          <w:rFonts w:ascii="Arial Narrow" w:eastAsia="Verdana" w:hAnsi="Arial Narrow" w:cs="Verdana"/>
          <w:bCs/>
          <w:sz w:val="22"/>
          <w:szCs w:val="22"/>
        </w:rPr>
        <w:t>…………………………………………………………………</w:t>
      </w:r>
      <w:r w:rsidRPr="00C20233">
        <w:rPr>
          <w:rFonts w:ascii="Arial Narrow" w:hAnsi="Arial Narrow" w:cs="Verdana"/>
          <w:bCs/>
          <w:sz w:val="22"/>
          <w:szCs w:val="22"/>
        </w:rPr>
        <w:t xml:space="preserve"> z siedzibą w ……………………………………………………., wpisanym do </w:t>
      </w:r>
      <w:r w:rsidRPr="00C20233">
        <w:rPr>
          <w:rFonts w:ascii="Arial Narrow" w:hAnsi="Arial Narrow"/>
          <w:sz w:val="22"/>
          <w:szCs w:val="22"/>
        </w:rPr>
        <w:t>rejestru przedsiębiorców prowadzonego przez ……………………………………………………………….., pod numerem KRS ………………….. p</w:t>
      </w:r>
      <w:r w:rsidRPr="00C20233">
        <w:rPr>
          <w:rFonts w:ascii="Arial Narrow" w:hAnsi="Arial Narrow" w:cs="Verdana"/>
          <w:bCs/>
          <w:sz w:val="22"/>
          <w:szCs w:val="22"/>
        </w:rPr>
        <w:t xml:space="preserve">osiadającym NIP …………………., o kapitale zakładowym ……………………. zł, kapitale wpłaconym ………………………zł, zwanym w dalszej części umowy „Wykonawcą”, reprezentowanym przez: </w:t>
      </w:r>
    </w:p>
    <w:p w:rsidR="00C20233" w:rsidRPr="00C20233" w:rsidRDefault="00C20233" w:rsidP="00C20233">
      <w:pPr>
        <w:ind w:left="0" w:firstLine="0"/>
        <w:rPr>
          <w:rFonts w:ascii="Arial Narrow" w:eastAsia="Book Antiqua" w:hAnsi="Arial Narrow" w:cs="Verdana"/>
          <w:sz w:val="22"/>
          <w:szCs w:val="22"/>
        </w:rPr>
      </w:pPr>
      <w:r w:rsidRPr="00C20233">
        <w:rPr>
          <w:rFonts w:ascii="Arial Narrow" w:eastAsia="Verdana" w:hAnsi="Arial Narrow" w:cs="Verdana"/>
          <w:bCs/>
          <w:sz w:val="22"/>
          <w:szCs w:val="22"/>
        </w:rPr>
        <w:t>…………………………………………………………………</w:t>
      </w:r>
      <w:r w:rsidR="00680B6B">
        <w:rPr>
          <w:rFonts w:ascii="Arial Narrow" w:eastAsia="Verdana" w:hAnsi="Arial Narrow" w:cs="Verdana"/>
          <w:bCs/>
          <w:sz w:val="22"/>
          <w:szCs w:val="22"/>
        </w:rPr>
        <w:t>……………………………………………………………………………….</w:t>
      </w:r>
    </w:p>
    <w:p w:rsidR="00C20233" w:rsidRPr="00C20233" w:rsidRDefault="00C20233" w:rsidP="00C20233">
      <w:pPr>
        <w:ind w:left="0" w:firstLine="0"/>
        <w:rPr>
          <w:rFonts w:ascii="Arial Narrow" w:eastAsia="Book Antiqua" w:hAnsi="Arial Narrow" w:cs="Verdana"/>
          <w:sz w:val="22"/>
          <w:szCs w:val="22"/>
        </w:rPr>
      </w:pPr>
    </w:p>
    <w:p w:rsidR="00C20233" w:rsidRPr="00C20233" w:rsidRDefault="00C20233" w:rsidP="00C20233">
      <w:pPr>
        <w:ind w:left="0" w:firstLine="0"/>
        <w:rPr>
          <w:rFonts w:ascii="Arial Narrow" w:hAnsi="Arial Narrow" w:cs="Verdana"/>
          <w:sz w:val="22"/>
          <w:szCs w:val="22"/>
        </w:rPr>
      </w:pPr>
      <w:r w:rsidRPr="00C20233">
        <w:rPr>
          <w:rFonts w:ascii="Arial Narrow" w:eastAsia="Book Antiqua" w:hAnsi="Arial Narrow" w:cs="Verdana"/>
          <w:sz w:val="22"/>
          <w:szCs w:val="22"/>
        </w:rPr>
        <w:t xml:space="preserve">w wyniku przeprowadzenia przez Zamawiającego postępowania o udzielenie zamówienia publicznego, prowadzonego </w:t>
      </w:r>
      <w:r w:rsidRPr="00C20233">
        <w:rPr>
          <w:rFonts w:ascii="Arial Narrow" w:eastAsia="Book Antiqua" w:hAnsi="Arial Narrow" w:cs="Verdana"/>
          <w:sz w:val="22"/>
          <w:szCs w:val="22"/>
        </w:rPr>
        <w:br/>
        <w:t xml:space="preserve">w trybie przetargu nieograniczonego o sygn. </w:t>
      </w:r>
      <w:r w:rsidR="002E1EA2">
        <w:rPr>
          <w:rFonts w:ascii="Arial Narrow" w:eastAsia="Book Antiqua" w:hAnsi="Arial Narrow" w:cs="Verdana"/>
          <w:sz w:val="22"/>
          <w:szCs w:val="22"/>
        </w:rPr>
        <w:t>ZZP-2380-13/2019</w:t>
      </w:r>
      <w:r w:rsidRPr="00C20233">
        <w:rPr>
          <w:rFonts w:ascii="Arial Narrow" w:eastAsia="Book Antiqua" w:hAnsi="Arial Narrow" w:cs="Verdana"/>
          <w:sz w:val="22"/>
          <w:szCs w:val="22"/>
        </w:rPr>
        <w:t xml:space="preserve"> </w:t>
      </w:r>
      <w:r w:rsidRPr="00C20233">
        <w:rPr>
          <w:rFonts w:ascii="Arial Narrow" w:hAnsi="Arial Narrow" w:cs="Verdana"/>
          <w:sz w:val="22"/>
          <w:szCs w:val="22"/>
        </w:rPr>
        <w:t>na dostawę paliwa gazowego w postaci gazu ziemnego wysokometanowego typu E dla obiektów Policji położonych na terenie województwa wielkopolskiego obejmującą również świadczenie usług dystrybucji tego paliwa gazowego</w:t>
      </w:r>
      <w:r w:rsidRPr="00C20233">
        <w:rPr>
          <w:rFonts w:ascii="Arial Narrow" w:eastAsia="Book Antiqua" w:hAnsi="Arial Narrow" w:cs="Verdana"/>
          <w:sz w:val="22"/>
          <w:szCs w:val="22"/>
        </w:rPr>
        <w:t>.</w:t>
      </w:r>
    </w:p>
    <w:p w:rsidR="00C20233" w:rsidRPr="00C20233" w:rsidRDefault="00C20233" w:rsidP="00C20233">
      <w:pPr>
        <w:suppressAutoHyphens/>
        <w:jc w:val="center"/>
        <w:rPr>
          <w:rFonts w:ascii="Arial Narrow" w:hAnsi="Arial Narrow"/>
          <w:sz w:val="22"/>
          <w:szCs w:val="22"/>
          <w:lang w:eastAsia="ar-SA"/>
        </w:rPr>
      </w:pPr>
    </w:p>
    <w:p w:rsidR="00C20233" w:rsidRPr="00C20233" w:rsidRDefault="00C20233" w:rsidP="00C20233">
      <w:pPr>
        <w:keepNext/>
        <w:suppressAutoHyphens/>
        <w:jc w:val="center"/>
        <w:outlineLvl w:val="1"/>
        <w:rPr>
          <w:rFonts w:ascii="Arial Narrow" w:hAnsi="Arial Narrow" w:cs="Verdana"/>
          <w:b/>
          <w:bCs/>
          <w:sz w:val="22"/>
          <w:szCs w:val="22"/>
          <w:lang w:eastAsia="ar-SA"/>
        </w:rPr>
      </w:pPr>
      <w:r w:rsidRPr="00C20233">
        <w:rPr>
          <w:rFonts w:ascii="Arial Narrow" w:hAnsi="Arial Narrow"/>
          <w:b/>
          <w:sz w:val="22"/>
          <w:szCs w:val="22"/>
          <w:lang w:eastAsia="ar-SA"/>
        </w:rPr>
        <w:t>Postanowienia ogólne</w:t>
      </w:r>
    </w:p>
    <w:p w:rsidR="00C20233" w:rsidRPr="00C20233" w:rsidRDefault="00C20233" w:rsidP="00C20233">
      <w:pPr>
        <w:suppressAutoHyphens/>
        <w:jc w:val="center"/>
        <w:rPr>
          <w:rFonts w:ascii="Arial Narrow" w:hAnsi="Arial Narrow" w:cs="Verdana"/>
          <w:b/>
          <w:sz w:val="22"/>
          <w:szCs w:val="22"/>
          <w:lang w:eastAsia="ar-SA"/>
        </w:rPr>
      </w:pPr>
      <w:r w:rsidRPr="00C20233">
        <w:rPr>
          <w:rFonts w:ascii="Arial Narrow" w:hAnsi="Arial Narrow" w:cs="Verdana"/>
          <w:b/>
          <w:sz w:val="22"/>
          <w:szCs w:val="22"/>
          <w:lang w:eastAsia="ar-SA"/>
        </w:rPr>
        <w:t>§</w:t>
      </w:r>
      <w:r w:rsidRPr="00C20233">
        <w:rPr>
          <w:rFonts w:ascii="Arial Narrow" w:eastAsia="Verdana" w:hAnsi="Arial Narrow" w:cs="Verdana"/>
          <w:b/>
          <w:sz w:val="22"/>
          <w:szCs w:val="22"/>
          <w:lang w:eastAsia="ar-SA"/>
        </w:rPr>
        <w:t xml:space="preserve"> </w:t>
      </w:r>
      <w:r w:rsidRPr="00C20233">
        <w:rPr>
          <w:rFonts w:ascii="Arial Narrow" w:hAnsi="Arial Narrow" w:cs="Verdana"/>
          <w:b/>
          <w:sz w:val="22"/>
          <w:szCs w:val="22"/>
          <w:lang w:eastAsia="ar-SA"/>
        </w:rPr>
        <w:t>1</w:t>
      </w:r>
    </w:p>
    <w:p w:rsidR="00C20233" w:rsidRPr="00C20233" w:rsidRDefault="00C20233" w:rsidP="009F0304">
      <w:pPr>
        <w:pStyle w:val="Akapitzlist"/>
        <w:numPr>
          <w:ilvl w:val="0"/>
          <w:numId w:val="33"/>
        </w:numPr>
        <w:ind w:left="426" w:hanging="426"/>
        <w:contextualSpacing w:val="0"/>
        <w:rPr>
          <w:rFonts w:ascii="Arial Narrow" w:hAnsi="Arial Narrow" w:cs="Verdana"/>
          <w:sz w:val="22"/>
          <w:szCs w:val="22"/>
        </w:rPr>
      </w:pPr>
      <w:r w:rsidRPr="00C20233">
        <w:rPr>
          <w:rFonts w:ascii="Arial Narrow" w:hAnsi="Arial Narrow" w:cs="Verdana"/>
          <w:sz w:val="22"/>
          <w:szCs w:val="22"/>
        </w:rPr>
        <w:t>Podstawą</w:t>
      </w:r>
      <w:r w:rsidRPr="00C20233">
        <w:rPr>
          <w:rFonts w:ascii="Arial Narrow" w:eastAsia="Verdana" w:hAnsi="Arial Narrow" w:cs="Verdana"/>
          <w:sz w:val="22"/>
          <w:szCs w:val="22"/>
        </w:rPr>
        <w:t xml:space="preserve">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ustalenia</w:t>
      </w:r>
      <w:r w:rsidRPr="00C20233">
        <w:rPr>
          <w:rFonts w:ascii="Arial Narrow" w:eastAsia="Verdana" w:hAnsi="Arial Narrow" w:cs="Verdana"/>
          <w:sz w:val="22"/>
          <w:szCs w:val="22"/>
        </w:rPr>
        <w:t xml:space="preserve"> </w:t>
      </w:r>
      <w:r w:rsidRPr="00C20233">
        <w:rPr>
          <w:rFonts w:ascii="Arial Narrow" w:hAnsi="Arial Narrow" w:cs="Verdana"/>
          <w:sz w:val="22"/>
          <w:szCs w:val="22"/>
        </w:rPr>
        <w:t>warunków</w:t>
      </w:r>
      <w:r w:rsidRPr="00C20233">
        <w:rPr>
          <w:rFonts w:ascii="Arial Narrow" w:eastAsia="Verdana" w:hAnsi="Arial Narrow" w:cs="Verdana"/>
          <w:sz w:val="22"/>
          <w:szCs w:val="22"/>
        </w:rPr>
        <w:t xml:space="preserve"> </w:t>
      </w:r>
      <w:r w:rsidRPr="00C20233">
        <w:rPr>
          <w:rFonts w:ascii="Arial Narrow" w:hAnsi="Arial Narrow" w:cs="Verdana"/>
          <w:sz w:val="22"/>
          <w:szCs w:val="22"/>
        </w:rPr>
        <w:t>niniejszej</w:t>
      </w:r>
      <w:r w:rsidRPr="00C20233">
        <w:rPr>
          <w:rFonts w:ascii="Arial Narrow" w:eastAsia="Verdana" w:hAnsi="Arial Narrow" w:cs="Verdana"/>
          <w:sz w:val="22"/>
          <w:szCs w:val="22"/>
        </w:rPr>
        <w:t xml:space="preserve"> u</w:t>
      </w:r>
      <w:r w:rsidRPr="00C20233">
        <w:rPr>
          <w:rFonts w:ascii="Arial Narrow" w:hAnsi="Arial Narrow" w:cs="Verdana"/>
          <w:sz w:val="22"/>
          <w:szCs w:val="22"/>
        </w:rPr>
        <w:t>mowy</w:t>
      </w:r>
      <w:r w:rsidRPr="00C20233">
        <w:rPr>
          <w:rFonts w:ascii="Arial Narrow" w:eastAsia="Verdana" w:hAnsi="Arial Narrow" w:cs="Verdana"/>
          <w:sz w:val="22"/>
          <w:szCs w:val="22"/>
        </w:rPr>
        <w:t xml:space="preserve"> </w:t>
      </w:r>
      <w:r w:rsidRPr="00C20233">
        <w:rPr>
          <w:rFonts w:ascii="Arial Narrow" w:hAnsi="Arial Narrow" w:cs="Verdana"/>
          <w:sz w:val="22"/>
          <w:szCs w:val="22"/>
        </w:rPr>
        <w:t>są:</w:t>
      </w:r>
    </w:p>
    <w:p w:rsidR="00C20233" w:rsidRPr="00C20233" w:rsidRDefault="00C20233" w:rsidP="009F0304">
      <w:pPr>
        <w:pStyle w:val="Akapitzlist"/>
        <w:numPr>
          <w:ilvl w:val="0"/>
          <w:numId w:val="32"/>
        </w:numPr>
        <w:tabs>
          <w:tab w:val="left" w:pos="851"/>
        </w:tabs>
        <w:ind w:left="851" w:hanging="425"/>
        <w:contextualSpacing w:val="0"/>
        <w:jc w:val="both"/>
        <w:rPr>
          <w:rFonts w:ascii="Arial Narrow" w:hAnsi="Arial Narrow" w:cs="Verdana"/>
          <w:sz w:val="22"/>
          <w:szCs w:val="22"/>
        </w:rPr>
      </w:pPr>
      <w:r w:rsidRPr="00C20233">
        <w:rPr>
          <w:rFonts w:ascii="Arial Narrow" w:hAnsi="Arial Narrow" w:cs="Verdana"/>
          <w:sz w:val="22"/>
          <w:szCs w:val="22"/>
        </w:rPr>
        <w:t>ustawa</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dnia</w:t>
      </w:r>
      <w:r w:rsidRPr="00C20233">
        <w:rPr>
          <w:rFonts w:ascii="Arial Narrow" w:eastAsia="Verdana" w:hAnsi="Arial Narrow" w:cs="Verdana"/>
          <w:sz w:val="22"/>
          <w:szCs w:val="22"/>
        </w:rPr>
        <w:t xml:space="preserve"> </w:t>
      </w:r>
      <w:r w:rsidRPr="00C20233">
        <w:rPr>
          <w:rFonts w:ascii="Arial Narrow" w:hAnsi="Arial Narrow" w:cs="Verdana"/>
          <w:sz w:val="22"/>
          <w:szCs w:val="22"/>
        </w:rPr>
        <w:t>10</w:t>
      </w:r>
      <w:r w:rsidRPr="00C20233">
        <w:rPr>
          <w:rFonts w:ascii="Arial Narrow" w:eastAsia="Verdana" w:hAnsi="Arial Narrow" w:cs="Verdana"/>
          <w:sz w:val="22"/>
          <w:szCs w:val="22"/>
        </w:rPr>
        <w:t xml:space="preserve"> </w:t>
      </w:r>
      <w:r w:rsidRPr="00C20233">
        <w:rPr>
          <w:rFonts w:ascii="Arial Narrow" w:hAnsi="Arial Narrow" w:cs="Verdana"/>
          <w:sz w:val="22"/>
          <w:szCs w:val="22"/>
        </w:rPr>
        <w:t>kwietnia</w:t>
      </w:r>
      <w:r w:rsidRPr="00C20233">
        <w:rPr>
          <w:rFonts w:ascii="Arial Narrow" w:eastAsia="Verdana" w:hAnsi="Arial Narrow" w:cs="Verdana"/>
          <w:sz w:val="22"/>
          <w:szCs w:val="22"/>
        </w:rPr>
        <w:t xml:space="preserve"> </w:t>
      </w:r>
      <w:r w:rsidRPr="00C20233">
        <w:rPr>
          <w:rFonts w:ascii="Arial Narrow" w:hAnsi="Arial Narrow" w:cs="Verdana"/>
          <w:sz w:val="22"/>
          <w:szCs w:val="22"/>
        </w:rPr>
        <w:t>1997</w:t>
      </w:r>
      <w:r w:rsidRPr="00C20233">
        <w:rPr>
          <w:rFonts w:ascii="Arial Narrow" w:eastAsia="Verdana" w:hAnsi="Arial Narrow" w:cs="Verdana"/>
          <w:sz w:val="22"/>
          <w:szCs w:val="22"/>
        </w:rPr>
        <w:t xml:space="preserve"> </w:t>
      </w:r>
      <w:r w:rsidRPr="00C20233">
        <w:rPr>
          <w:rFonts w:ascii="Arial Narrow" w:hAnsi="Arial Narrow" w:cs="Verdana"/>
          <w:sz w:val="22"/>
          <w:szCs w:val="22"/>
        </w:rPr>
        <w:t>r.</w:t>
      </w:r>
      <w:r w:rsidRPr="00C20233">
        <w:rPr>
          <w:rFonts w:ascii="Arial Narrow" w:eastAsia="Verdana" w:hAnsi="Arial Narrow" w:cs="Verdana"/>
          <w:sz w:val="22"/>
          <w:szCs w:val="22"/>
        </w:rPr>
        <w:t xml:space="preserve"> </w:t>
      </w:r>
      <w:r w:rsidRPr="00C20233">
        <w:rPr>
          <w:rFonts w:ascii="Arial Narrow" w:hAnsi="Arial Narrow" w:cs="Verdana"/>
          <w:sz w:val="22"/>
          <w:szCs w:val="22"/>
        </w:rPr>
        <w:t>Prawo</w:t>
      </w:r>
      <w:r w:rsidRPr="00C20233">
        <w:rPr>
          <w:rFonts w:ascii="Arial Narrow" w:eastAsia="Verdana" w:hAnsi="Arial Narrow" w:cs="Verdana"/>
          <w:sz w:val="22"/>
          <w:szCs w:val="22"/>
        </w:rPr>
        <w:t xml:space="preserve"> </w:t>
      </w:r>
      <w:r w:rsidRPr="00C20233">
        <w:rPr>
          <w:rFonts w:ascii="Arial Narrow" w:hAnsi="Arial Narrow" w:cs="Verdana"/>
          <w:sz w:val="22"/>
          <w:szCs w:val="22"/>
        </w:rPr>
        <w:t>Energetyczne</w:t>
      </w:r>
      <w:r w:rsidRPr="00C20233">
        <w:rPr>
          <w:rFonts w:ascii="Arial Narrow" w:eastAsia="Verdana" w:hAnsi="Arial Narrow" w:cs="Verdana"/>
          <w:sz w:val="22"/>
          <w:szCs w:val="22"/>
        </w:rPr>
        <w:t xml:space="preserve"> Dz. U. z 2018 r., poz. 755 ze zm.)</w:t>
      </w:r>
      <w:r w:rsidRPr="00C20233">
        <w:rPr>
          <w:rFonts w:ascii="Arial Narrow" w:hAnsi="Arial Narrow"/>
          <w:sz w:val="22"/>
          <w:szCs w:val="22"/>
        </w:rPr>
        <w:t xml:space="preserve"> </w:t>
      </w:r>
      <w:r w:rsidRPr="00C20233">
        <w:rPr>
          <w:rFonts w:ascii="Arial Narrow" w:hAnsi="Arial Narrow" w:cs="Verdana"/>
          <w:sz w:val="22"/>
          <w:szCs w:val="22"/>
        </w:rPr>
        <w:t>wraz</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aktami</w:t>
      </w:r>
      <w:r w:rsidRPr="00C20233">
        <w:rPr>
          <w:rFonts w:ascii="Arial Narrow" w:eastAsia="Verdana" w:hAnsi="Arial Narrow" w:cs="Verdana"/>
          <w:sz w:val="22"/>
          <w:szCs w:val="22"/>
        </w:rPr>
        <w:t xml:space="preserve"> </w:t>
      </w:r>
      <w:r w:rsidRPr="00C20233">
        <w:rPr>
          <w:rFonts w:ascii="Arial Narrow" w:hAnsi="Arial Narrow" w:cs="Verdana"/>
          <w:sz w:val="22"/>
          <w:szCs w:val="22"/>
        </w:rPr>
        <w:t>wykonawczymi,</w:t>
      </w:r>
      <w:r w:rsidRPr="00C20233">
        <w:rPr>
          <w:rFonts w:ascii="Arial Narrow" w:eastAsia="Verdana" w:hAnsi="Arial Narrow" w:cs="Verdana"/>
          <w:sz w:val="22"/>
          <w:szCs w:val="22"/>
        </w:rPr>
        <w:t xml:space="preserve"> </w:t>
      </w:r>
      <w:r w:rsidRPr="00C20233">
        <w:rPr>
          <w:rFonts w:ascii="Arial Narrow" w:hAnsi="Arial Narrow" w:cs="Verdana"/>
          <w:sz w:val="22"/>
          <w:szCs w:val="22"/>
        </w:rPr>
        <w:t>które</w:t>
      </w:r>
      <w:r w:rsidRPr="00C20233">
        <w:rPr>
          <w:rFonts w:ascii="Arial Narrow" w:eastAsia="Verdana" w:hAnsi="Arial Narrow" w:cs="Verdana"/>
          <w:sz w:val="22"/>
          <w:szCs w:val="22"/>
        </w:rPr>
        <w:t xml:space="preserve"> </w:t>
      </w:r>
      <w:r w:rsidRPr="00C20233">
        <w:rPr>
          <w:rFonts w:ascii="Arial Narrow" w:hAnsi="Arial Narrow" w:cs="Verdana"/>
          <w:sz w:val="22"/>
          <w:szCs w:val="22"/>
        </w:rPr>
        <w:t>znajdują</w:t>
      </w:r>
      <w:r w:rsidRPr="00C20233">
        <w:rPr>
          <w:rFonts w:ascii="Arial Narrow" w:eastAsia="Verdana" w:hAnsi="Arial Narrow" w:cs="Verdana"/>
          <w:sz w:val="22"/>
          <w:szCs w:val="22"/>
        </w:rPr>
        <w:t xml:space="preserve"> </w:t>
      </w:r>
      <w:r w:rsidRPr="00C20233">
        <w:rPr>
          <w:rFonts w:ascii="Arial Narrow" w:hAnsi="Arial Narrow" w:cs="Verdana"/>
          <w:sz w:val="22"/>
          <w:szCs w:val="22"/>
        </w:rPr>
        <w:t>zastosowanie</w:t>
      </w:r>
      <w:r w:rsidRPr="00C20233">
        <w:rPr>
          <w:rFonts w:ascii="Arial Narrow" w:eastAsia="Verdana" w:hAnsi="Arial Narrow" w:cs="Verdana"/>
          <w:sz w:val="22"/>
          <w:szCs w:val="22"/>
        </w:rPr>
        <w:t xml:space="preserve"> </w:t>
      </w:r>
      <w:r w:rsidRPr="00C20233">
        <w:rPr>
          <w:rFonts w:ascii="Arial Narrow" w:hAnsi="Arial Narrow" w:cs="Verdana"/>
          <w:sz w:val="22"/>
          <w:szCs w:val="22"/>
        </w:rPr>
        <w:t>do niniejszej</w:t>
      </w:r>
      <w:r w:rsidRPr="00C20233">
        <w:rPr>
          <w:rFonts w:ascii="Arial Narrow" w:eastAsia="Verdana" w:hAnsi="Arial Narrow" w:cs="Verdana"/>
          <w:sz w:val="22"/>
          <w:szCs w:val="22"/>
        </w:rPr>
        <w:t xml:space="preserve"> u</w:t>
      </w:r>
      <w:r w:rsidRPr="00C20233">
        <w:rPr>
          <w:rFonts w:ascii="Arial Narrow" w:hAnsi="Arial Narrow" w:cs="Verdana"/>
          <w:sz w:val="22"/>
          <w:szCs w:val="22"/>
        </w:rPr>
        <w:t>mowy;</w:t>
      </w:r>
    </w:p>
    <w:p w:rsidR="00C20233" w:rsidRPr="00C20233" w:rsidRDefault="00C20233" w:rsidP="009F0304">
      <w:pPr>
        <w:pStyle w:val="Akapitzlist"/>
        <w:numPr>
          <w:ilvl w:val="0"/>
          <w:numId w:val="32"/>
        </w:numPr>
        <w:tabs>
          <w:tab w:val="left" w:pos="851"/>
        </w:tabs>
        <w:ind w:left="851" w:hanging="425"/>
        <w:contextualSpacing w:val="0"/>
        <w:jc w:val="both"/>
        <w:rPr>
          <w:rFonts w:ascii="Arial Narrow" w:eastAsia="Arial" w:hAnsi="Arial Narrow"/>
          <w:sz w:val="22"/>
          <w:szCs w:val="22"/>
        </w:rPr>
      </w:pPr>
      <w:r w:rsidRPr="00C20233">
        <w:rPr>
          <w:rFonts w:ascii="Arial Narrow" w:eastAsia="Arial" w:hAnsi="Arial Narrow"/>
          <w:sz w:val="22"/>
          <w:szCs w:val="22"/>
        </w:rPr>
        <w:t xml:space="preserve">Rozporządzenie Ministra Energii w sprawie szczegółowych zasad kształtowania i kalkulacji taryf oraz rozliczeń </w:t>
      </w:r>
      <w:r w:rsidR="00680B6B">
        <w:rPr>
          <w:rFonts w:ascii="Arial Narrow" w:eastAsia="Arial" w:hAnsi="Arial Narrow"/>
          <w:sz w:val="22"/>
          <w:szCs w:val="22"/>
        </w:rPr>
        <w:br/>
      </w:r>
      <w:r w:rsidRPr="00C20233">
        <w:rPr>
          <w:rFonts w:ascii="Arial Narrow" w:eastAsia="Arial" w:hAnsi="Arial Narrow"/>
          <w:sz w:val="22"/>
          <w:szCs w:val="22"/>
        </w:rPr>
        <w:t>w obrocie paliwami gazowymi z dnia 30 marca 2018 r. (Dz. U. z 2018 r. poz. 640)</w:t>
      </w:r>
    </w:p>
    <w:p w:rsidR="00C20233" w:rsidRPr="00C20233" w:rsidRDefault="00C20233" w:rsidP="009F0304">
      <w:pPr>
        <w:pStyle w:val="Akapitzlist"/>
        <w:numPr>
          <w:ilvl w:val="0"/>
          <w:numId w:val="32"/>
        </w:numPr>
        <w:tabs>
          <w:tab w:val="left" w:pos="851"/>
        </w:tabs>
        <w:ind w:left="851" w:hanging="425"/>
        <w:contextualSpacing w:val="0"/>
        <w:jc w:val="both"/>
        <w:rPr>
          <w:rFonts w:ascii="Arial Narrow" w:hAnsi="Arial Narrow" w:cs="Verdana"/>
          <w:sz w:val="22"/>
          <w:szCs w:val="22"/>
        </w:rPr>
      </w:pPr>
      <w:r w:rsidRPr="00C20233">
        <w:rPr>
          <w:rFonts w:ascii="Arial Narrow" w:hAnsi="Arial Narrow" w:cs="Verdana"/>
          <w:sz w:val="22"/>
          <w:szCs w:val="22"/>
        </w:rPr>
        <w:t>ustawa</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dnia</w:t>
      </w:r>
      <w:r w:rsidRPr="00C20233">
        <w:rPr>
          <w:rFonts w:ascii="Arial Narrow" w:eastAsia="Verdana" w:hAnsi="Arial Narrow" w:cs="Verdana"/>
          <w:sz w:val="22"/>
          <w:szCs w:val="22"/>
        </w:rPr>
        <w:t xml:space="preserve"> </w:t>
      </w:r>
      <w:r w:rsidRPr="00C20233">
        <w:rPr>
          <w:rFonts w:ascii="Arial Narrow" w:hAnsi="Arial Narrow" w:cs="Verdana"/>
          <w:sz w:val="22"/>
          <w:szCs w:val="22"/>
        </w:rPr>
        <w:t>23</w:t>
      </w:r>
      <w:r w:rsidRPr="00C20233">
        <w:rPr>
          <w:rFonts w:ascii="Arial Narrow" w:eastAsia="Verdana" w:hAnsi="Arial Narrow" w:cs="Verdana"/>
          <w:sz w:val="22"/>
          <w:szCs w:val="22"/>
        </w:rPr>
        <w:t xml:space="preserve"> </w:t>
      </w:r>
      <w:r w:rsidRPr="00C20233">
        <w:rPr>
          <w:rFonts w:ascii="Arial Narrow" w:hAnsi="Arial Narrow" w:cs="Verdana"/>
          <w:sz w:val="22"/>
          <w:szCs w:val="22"/>
        </w:rPr>
        <w:t>kwietnia</w:t>
      </w:r>
      <w:r w:rsidRPr="00C20233">
        <w:rPr>
          <w:rFonts w:ascii="Arial Narrow" w:eastAsia="Verdana" w:hAnsi="Arial Narrow" w:cs="Verdana"/>
          <w:sz w:val="22"/>
          <w:szCs w:val="22"/>
        </w:rPr>
        <w:t xml:space="preserve"> </w:t>
      </w:r>
      <w:r w:rsidRPr="00C20233">
        <w:rPr>
          <w:rFonts w:ascii="Arial Narrow" w:hAnsi="Arial Narrow" w:cs="Verdana"/>
          <w:sz w:val="22"/>
          <w:szCs w:val="22"/>
        </w:rPr>
        <w:t>1964</w:t>
      </w:r>
      <w:r w:rsidRPr="00C20233">
        <w:rPr>
          <w:rFonts w:ascii="Arial Narrow" w:eastAsia="Verdana" w:hAnsi="Arial Narrow" w:cs="Verdana"/>
          <w:sz w:val="22"/>
          <w:szCs w:val="22"/>
        </w:rPr>
        <w:t xml:space="preserve"> </w:t>
      </w:r>
      <w:r w:rsidRPr="00C20233">
        <w:rPr>
          <w:rFonts w:ascii="Arial Narrow" w:hAnsi="Arial Narrow" w:cs="Verdana"/>
          <w:sz w:val="22"/>
          <w:szCs w:val="22"/>
        </w:rPr>
        <w:t>r.</w:t>
      </w:r>
      <w:r w:rsidRPr="00C20233">
        <w:rPr>
          <w:rFonts w:ascii="Arial Narrow" w:eastAsia="Verdana" w:hAnsi="Arial Narrow" w:cs="Verdana"/>
          <w:sz w:val="22"/>
          <w:szCs w:val="22"/>
        </w:rPr>
        <w:t xml:space="preserve"> – </w:t>
      </w:r>
      <w:r w:rsidRPr="00C20233">
        <w:rPr>
          <w:rFonts w:ascii="Arial Narrow" w:hAnsi="Arial Narrow" w:cs="Verdana"/>
          <w:sz w:val="22"/>
          <w:szCs w:val="22"/>
        </w:rPr>
        <w:t>Kodeks</w:t>
      </w:r>
      <w:r w:rsidRPr="00C20233">
        <w:rPr>
          <w:rFonts w:ascii="Arial Narrow" w:eastAsia="Verdana" w:hAnsi="Arial Narrow" w:cs="Verdana"/>
          <w:sz w:val="22"/>
          <w:szCs w:val="22"/>
        </w:rPr>
        <w:t xml:space="preserve"> </w:t>
      </w:r>
      <w:r w:rsidRPr="00C20233">
        <w:rPr>
          <w:rFonts w:ascii="Arial Narrow" w:hAnsi="Arial Narrow" w:cs="Verdana"/>
          <w:sz w:val="22"/>
          <w:szCs w:val="22"/>
        </w:rPr>
        <w:t>Cywilny (Dz. U. z 2018 r., poz. 1025 ze zm.);</w:t>
      </w:r>
    </w:p>
    <w:p w:rsidR="00C20233" w:rsidRPr="00C20233" w:rsidRDefault="00C20233" w:rsidP="009F0304">
      <w:pPr>
        <w:pStyle w:val="Akapitzlist"/>
        <w:numPr>
          <w:ilvl w:val="0"/>
          <w:numId w:val="32"/>
        </w:numPr>
        <w:tabs>
          <w:tab w:val="left" w:pos="851"/>
        </w:tabs>
        <w:ind w:left="851" w:hanging="425"/>
        <w:contextualSpacing w:val="0"/>
        <w:jc w:val="both"/>
        <w:rPr>
          <w:rFonts w:ascii="Arial Narrow" w:hAnsi="Arial Narrow" w:cs="Verdana"/>
          <w:sz w:val="22"/>
          <w:szCs w:val="22"/>
        </w:rPr>
      </w:pPr>
      <w:r w:rsidRPr="00C20233">
        <w:rPr>
          <w:rFonts w:ascii="Arial Narrow" w:hAnsi="Arial Narrow" w:cs="Verdana"/>
          <w:sz w:val="22"/>
          <w:szCs w:val="22"/>
        </w:rPr>
        <w:t>ustawa</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dnia</w:t>
      </w:r>
      <w:r w:rsidRPr="00C20233">
        <w:rPr>
          <w:rFonts w:ascii="Arial Narrow" w:eastAsia="Verdana" w:hAnsi="Arial Narrow" w:cs="Verdana"/>
          <w:sz w:val="22"/>
          <w:szCs w:val="22"/>
        </w:rPr>
        <w:t xml:space="preserve"> </w:t>
      </w:r>
      <w:r w:rsidRPr="00C20233">
        <w:rPr>
          <w:rFonts w:ascii="Arial Narrow" w:hAnsi="Arial Narrow" w:cs="Verdana"/>
          <w:sz w:val="22"/>
          <w:szCs w:val="22"/>
        </w:rPr>
        <w:t>6</w:t>
      </w:r>
      <w:r w:rsidRPr="00C20233">
        <w:rPr>
          <w:rFonts w:ascii="Arial Narrow" w:eastAsia="Verdana" w:hAnsi="Arial Narrow" w:cs="Verdana"/>
          <w:sz w:val="22"/>
          <w:szCs w:val="22"/>
        </w:rPr>
        <w:t xml:space="preserve"> </w:t>
      </w:r>
      <w:r w:rsidRPr="00C20233">
        <w:rPr>
          <w:rFonts w:ascii="Arial Narrow" w:hAnsi="Arial Narrow" w:cs="Verdana"/>
          <w:sz w:val="22"/>
          <w:szCs w:val="22"/>
        </w:rPr>
        <w:t>grudnia</w:t>
      </w:r>
      <w:r w:rsidRPr="00C20233">
        <w:rPr>
          <w:rFonts w:ascii="Arial Narrow" w:eastAsia="Verdana" w:hAnsi="Arial Narrow" w:cs="Verdana"/>
          <w:sz w:val="22"/>
          <w:szCs w:val="22"/>
        </w:rPr>
        <w:t xml:space="preserve"> </w:t>
      </w:r>
      <w:r w:rsidRPr="00C20233">
        <w:rPr>
          <w:rFonts w:ascii="Arial Narrow" w:hAnsi="Arial Narrow" w:cs="Verdana"/>
          <w:sz w:val="22"/>
          <w:szCs w:val="22"/>
        </w:rPr>
        <w:t>2008</w:t>
      </w:r>
      <w:r w:rsidRPr="00C20233">
        <w:rPr>
          <w:rFonts w:ascii="Arial Narrow" w:eastAsia="Verdana" w:hAnsi="Arial Narrow" w:cs="Verdana"/>
          <w:sz w:val="22"/>
          <w:szCs w:val="22"/>
        </w:rPr>
        <w:t xml:space="preserve"> </w:t>
      </w:r>
      <w:r w:rsidRPr="00C20233">
        <w:rPr>
          <w:rFonts w:ascii="Arial Narrow" w:hAnsi="Arial Narrow" w:cs="Verdana"/>
          <w:sz w:val="22"/>
          <w:szCs w:val="22"/>
        </w:rPr>
        <w:t>r.</w:t>
      </w:r>
      <w:r w:rsidRPr="00C20233">
        <w:rPr>
          <w:rFonts w:ascii="Arial Narrow" w:eastAsia="Verdana" w:hAnsi="Arial Narrow" w:cs="Verdana"/>
          <w:sz w:val="22"/>
          <w:szCs w:val="22"/>
        </w:rPr>
        <w:t xml:space="preserve"> </w:t>
      </w:r>
      <w:r w:rsidRPr="00C20233">
        <w:rPr>
          <w:rFonts w:ascii="Arial Narrow" w:hAnsi="Arial Narrow" w:cs="Verdana"/>
          <w:sz w:val="22"/>
          <w:szCs w:val="22"/>
        </w:rPr>
        <w:t>o</w:t>
      </w:r>
      <w:r w:rsidRPr="00C20233">
        <w:rPr>
          <w:rFonts w:ascii="Arial Narrow" w:eastAsia="Verdana" w:hAnsi="Arial Narrow" w:cs="Verdana"/>
          <w:sz w:val="22"/>
          <w:szCs w:val="22"/>
        </w:rPr>
        <w:t xml:space="preserve"> </w:t>
      </w:r>
      <w:r w:rsidRPr="00C20233">
        <w:rPr>
          <w:rFonts w:ascii="Arial Narrow" w:hAnsi="Arial Narrow" w:cs="Verdana"/>
          <w:sz w:val="22"/>
          <w:szCs w:val="22"/>
        </w:rPr>
        <w:t>podatku</w:t>
      </w:r>
      <w:r w:rsidRPr="00C20233">
        <w:rPr>
          <w:rFonts w:ascii="Arial Narrow" w:eastAsia="Verdana" w:hAnsi="Arial Narrow" w:cs="Verdana"/>
          <w:sz w:val="22"/>
          <w:szCs w:val="22"/>
        </w:rPr>
        <w:t xml:space="preserve"> </w:t>
      </w:r>
      <w:r w:rsidRPr="00C20233">
        <w:rPr>
          <w:rFonts w:ascii="Arial Narrow" w:hAnsi="Arial Narrow" w:cs="Verdana"/>
          <w:sz w:val="22"/>
          <w:szCs w:val="22"/>
        </w:rPr>
        <w:t>akcyzowym (Dz. U. z 2018 r., poz. 1114 ze zm.);</w:t>
      </w:r>
    </w:p>
    <w:p w:rsidR="00C20233" w:rsidRPr="00C20233" w:rsidRDefault="00C20233" w:rsidP="009F0304">
      <w:pPr>
        <w:pStyle w:val="Akapitzlist"/>
        <w:numPr>
          <w:ilvl w:val="0"/>
          <w:numId w:val="32"/>
        </w:numPr>
        <w:tabs>
          <w:tab w:val="left" w:pos="851"/>
        </w:tabs>
        <w:ind w:left="851" w:hanging="425"/>
        <w:contextualSpacing w:val="0"/>
        <w:jc w:val="both"/>
        <w:rPr>
          <w:rFonts w:ascii="Arial Narrow" w:hAnsi="Arial Narrow" w:cs="Verdana"/>
          <w:sz w:val="22"/>
          <w:szCs w:val="22"/>
        </w:rPr>
      </w:pPr>
      <w:r w:rsidRPr="00C20233">
        <w:rPr>
          <w:rFonts w:ascii="Arial Narrow" w:hAnsi="Arial Narrow" w:cs="Verdana"/>
          <w:sz w:val="22"/>
          <w:szCs w:val="22"/>
        </w:rPr>
        <w:t>ustawa</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dnia</w:t>
      </w:r>
      <w:r w:rsidRPr="00C20233">
        <w:rPr>
          <w:rFonts w:ascii="Arial Narrow" w:eastAsia="Verdana" w:hAnsi="Arial Narrow" w:cs="Verdana"/>
          <w:sz w:val="22"/>
          <w:szCs w:val="22"/>
        </w:rPr>
        <w:t xml:space="preserve"> </w:t>
      </w:r>
      <w:r w:rsidRPr="00C20233">
        <w:rPr>
          <w:rFonts w:ascii="Arial Narrow" w:hAnsi="Arial Narrow" w:cs="Verdana"/>
          <w:sz w:val="22"/>
          <w:szCs w:val="22"/>
        </w:rPr>
        <w:t>16</w:t>
      </w:r>
      <w:r w:rsidRPr="00C20233">
        <w:rPr>
          <w:rFonts w:ascii="Arial Narrow" w:eastAsia="Verdana" w:hAnsi="Arial Narrow" w:cs="Verdana"/>
          <w:sz w:val="22"/>
          <w:szCs w:val="22"/>
        </w:rPr>
        <w:t xml:space="preserve"> </w:t>
      </w:r>
      <w:r w:rsidRPr="00C20233">
        <w:rPr>
          <w:rFonts w:ascii="Arial Narrow" w:hAnsi="Arial Narrow" w:cs="Verdana"/>
          <w:sz w:val="22"/>
          <w:szCs w:val="22"/>
        </w:rPr>
        <w:t>lutego</w:t>
      </w:r>
      <w:r w:rsidRPr="00C20233">
        <w:rPr>
          <w:rFonts w:ascii="Arial Narrow" w:eastAsia="Verdana" w:hAnsi="Arial Narrow" w:cs="Verdana"/>
          <w:sz w:val="22"/>
          <w:szCs w:val="22"/>
        </w:rPr>
        <w:t xml:space="preserve"> </w:t>
      </w:r>
      <w:r w:rsidRPr="00C20233">
        <w:rPr>
          <w:rFonts w:ascii="Arial Narrow" w:hAnsi="Arial Narrow" w:cs="Verdana"/>
          <w:sz w:val="22"/>
          <w:szCs w:val="22"/>
        </w:rPr>
        <w:t>2007</w:t>
      </w:r>
      <w:r w:rsidRPr="00C20233">
        <w:rPr>
          <w:rFonts w:ascii="Arial Narrow" w:eastAsia="Verdana" w:hAnsi="Arial Narrow" w:cs="Verdana"/>
          <w:sz w:val="22"/>
          <w:szCs w:val="22"/>
        </w:rPr>
        <w:t xml:space="preserve"> </w:t>
      </w:r>
      <w:r w:rsidRPr="00C20233">
        <w:rPr>
          <w:rFonts w:ascii="Arial Narrow" w:hAnsi="Arial Narrow" w:cs="Verdana"/>
          <w:sz w:val="22"/>
          <w:szCs w:val="22"/>
        </w:rPr>
        <w:t>r.</w:t>
      </w:r>
      <w:r w:rsidRPr="00C20233">
        <w:rPr>
          <w:rFonts w:ascii="Arial Narrow" w:eastAsia="Verdana" w:hAnsi="Arial Narrow" w:cs="Verdana"/>
          <w:sz w:val="22"/>
          <w:szCs w:val="22"/>
        </w:rPr>
        <w:t xml:space="preserve"> </w:t>
      </w:r>
      <w:r w:rsidRPr="00C20233">
        <w:rPr>
          <w:rFonts w:ascii="Arial Narrow" w:hAnsi="Arial Narrow" w:cs="Verdana"/>
          <w:sz w:val="22"/>
          <w:szCs w:val="22"/>
        </w:rPr>
        <w:t>o ochronie</w:t>
      </w:r>
      <w:r w:rsidRPr="00C20233">
        <w:rPr>
          <w:rFonts w:ascii="Arial Narrow" w:eastAsia="Verdana" w:hAnsi="Arial Narrow" w:cs="Verdana"/>
          <w:sz w:val="22"/>
          <w:szCs w:val="22"/>
        </w:rPr>
        <w:t xml:space="preserve"> </w:t>
      </w:r>
      <w:r w:rsidRPr="00C20233">
        <w:rPr>
          <w:rFonts w:ascii="Arial Narrow" w:hAnsi="Arial Narrow" w:cs="Verdana"/>
          <w:sz w:val="22"/>
          <w:szCs w:val="22"/>
        </w:rPr>
        <w:t>konkurencji</w:t>
      </w:r>
      <w:r w:rsidRPr="00C20233">
        <w:rPr>
          <w:rFonts w:ascii="Arial Narrow" w:eastAsia="Verdana" w:hAnsi="Arial Narrow" w:cs="Verdana"/>
          <w:sz w:val="22"/>
          <w:szCs w:val="22"/>
        </w:rPr>
        <w:t xml:space="preserve"> </w:t>
      </w:r>
      <w:r w:rsidRPr="00C20233">
        <w:rPr>
          <w:rFonts w:ascii="Arial Narrow" w:hAnsi="Arial Narrow" w:cs="Verdana"/>
          <w:sz w:val="22"/>
          <w:szCs w:val="22"/>
        </w:rPr>
        <w:t>i</w:t>
      </w:r>
      <w:r w:rsidRPr="00C20233">
        <w:rPr>
          <w:rFonts w:ascii="Arial Narrow" w:eastAsia="Verdana" w:hAnsi="Arial Narrow" w:cs="Verdana"/>
          <w:sz w:val="22"/>
          <w:szCs w:val="22"/>
        </w:rPr>
        <w:t xml:space="preserve"> </w:t>
      </w:r>
      <w:r w:rsidRPr="00C20233">
        <w:rPr>
          <w:rFonts w:ascii="Arial Narrow" w:hAnsi="Arial Narrow" w:cs="Verdana"/>
          <w:sz w:val="22"/>
          <w:szCs w:val="22"/>
        </w:rPr>
        <w:t>konsumentów (Dz. U. z 2019 r., poz. 369);</w:t>
      </w:r>
    </w:p>
    <w:p w:rsidR="00C20233" w:rsidRPr="00C20233" w:rsidRDefault="00C20233" w:rsidP="009F0304">
      <w:pPr>
        <w:pStyle w:val="Akapitzlist"/>
        <w:numPr>
          <w:ilvl w:val="0"/>
          <w:numId w:val="32"/>
        </w:numPr>
        <w:tabs>
          <w:tab w:val="left" w:pos="851"/>
        </w:tabs>
        <w:ind w:left="851" w:hanging="425"/>
        <w:contextualSpacing w:val="0"/>
        <w:jc w:val="both"/>
        <w:rPr>
          <w:rFonts w:ascii="Arial Narrow" w:eastAsia="Verdana" w:hAnsi="Arial Narrow" w:cs="Verdana"/>
          <w:sz w:val="22"/>
          <w:szCs w:val="22"/>
        </w:rPr>
      </w:pPr>
      <w:r w:rsidRPr="00C20233">
        <w:rPr>
          <w:rFonts w:ascii="Arial Narrow" w:hAnsi="Arial Narrow" w:cs="Verdana"/>
          <w:sz w:val="22"/>
          <w:szCs w:val="22"/>
        </w:rPr>
        <w:t>ustawa</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dnia</w:t>
      </w:r>
      <w:r w:rsidRPr="00C20233">
        <w:rPr>
          <w:rFonts w:ascii="Arial Narrow" w:eastAsia="Verdana" w:hAnsi="Arial Narrow" w:cs="Verdana"/>
          <w:sz w:val="22"/>
          <w:szCs w:val="22"/>
        </w:rPr>
        <w:t xml:space="preserve"> </w:t>
      </w:r>
      <w:r w:rsidRPr="00C20233">
        <w:rPr>
          <w:rFonts w:ascii="Arial Narrow" w:hAnsi="Arial Narrow" w:cs="Verdana"/>
          <w:sz w:val="22"/>
          <w:szCs w:val="22"/>
        </w:rPr>
        <w:t>29</w:t>
      </w:r>
      <w:r w:rsidRPr="00C20233">
        <w:rPr>
          <w:rFonts w:ascii="Arial Narrow" w:eastAsia="Verdana" w:hAnsi="Arial Narrow" w:cs="Verdana"/>
          <w:sz w:val="22"/>
          <w:szCs w:val="22"/>
        </w:rPr>
        <w:t xml:space="preserve"> </w:t>
      </w:r>
      <w:r w:rsidRPr="00C20233">
        <w:rPr>
          <w:rFonts w:ascii="Arial Narrow" w:hAnsi="Arial Narrow" w:cs="Verdana"/>
          <w:sz w:val="22"/>
          <w:szCs w:val="22"/>
        </w:rPr>
        <w:t>stycznia</w:t>
      </w:r>
      <w:r w:rsidRPr="00C20233">
        <w:rPr>
          <w:rFonts w:ascii="Arial Narrow" w:eastAsia="Verdana" w:hAnsi="Arial Narrow" w:cs="Verdana"/>
          <w:sz w:val="22"/>
          <w:szCs w:val="22"/>
        </w:rPr>
        <w:t xml:space="preserve"> </w:t>
      </w:r>
      <w:r w:rsidRPr="00C20233">
        <w:rPr>
          <w:rFonts w:ascii="Arial Narrow" w:hAnsi="Arial Narrow" w:cs="Verdana"/>
          <w:sz w:val="22"/>
          <w:szCs w:val="22"/>
        </w:rPr>
        <w:t>2004</w:t>
      </w:r>
      <w:r w:rsidRPr="00C20233">
        <w:rPr>
          <w:rFonts w:ascii="Arial Narrow" w:eastAsia="Verdana" w:hAnsi="Arial Narrow" w:cs="Verdana"/>
          <w:sz w:val="22"/>
          <w:szCs w:val="22"/>
        </w:rPr>
        <w:t xml:space="preserve"> </w:t>
      </w:r>
      <w:r w:rsidRPr="00C20233">
        <w:rPr>
          <w:rFonts w:ascii="Arial Narrow" w:hAnsi="Arial Narrow" w:cs="Verdana"/>
          <w:sz w:val="22"/>
          <w:szCs w:val="22"/>
        </w:rPr>
        <w:t>r.</w:t>
      </w:r>
      <w:r w:rsidRPr="00C20233">
        <w:rPr>
          <w:rFonts w:ascii="Arial Narrow" w:eastAsia="Verdana" w:hAnsi="Arial Narrow" w:cs="Verdana"/>
          <w:sz w:val="22"/>
          <w:szCs w:val="22"/>
        </w:rPr>
        <w:t xml:space="preserve"> </w:t>
      </w:r>
      <w:r w:rsidRPr="00C20233">
        <w:rPr>
          <w:rFonts w:ascii="Arial Narrow" w:hAnsi="Arial Narrow" w:cs="Verdana"/>
          <w:sz w:val="22"/>
          <w:szCs w:val="22"/>
        </w:rPr>
        <w:t>Prawo</w:t>
      </w:r>
      <w:r w:rsidRPr="00C20233">
        <w:rPr>
          <w:rFonts w:ascii="Arial Narrow" w:eastAsia="Verdana" w:hAnsi="Arial Narrow" w:cs="Verdana"/>
          <w:sz w:val="22"/>
          <w:szCs w:val="22"/>
        </w:rPr>
        <w:t xml:space="preserve"> </w:t>
      </w:r>
      <w:r w:rsidRPr="00C20233">
        <w:rPr>
          <w:rFonts w:ascii="Arial Narrow" w:hAnsi="Arial Narrow" w:cs="Verdana"/>
          <w:sz w:val="22"/>
          <w:szCs w:val="22"/>
        </w:rPr>
        <w:t>zamówień</w:t>
      </w:r>
      <w:r w:rsidRPr="00C20233">
        <w:rPr>
          <w:rFonts w:ascii="Arial Narrow" w:eastAsia="Verdana" w:hAnsi="Arial Narrow" w:cs="Verdana"/>
          <w:sz w:val="22"/>
          <w:szCs w:val="22"/>
        </w:rPr>
        <w:t xml:space="preserve"> </w:t>
      </w:r>
      <w:r w:rsidRPr="00C20233">
        <w:rPr>
          <w:rFonts w:ascii="Arial Narrow" w:hAnsi="Arial Narrow" w:cs="Verdana"/>
          <w:sz w:val="22"/>
          <w:szCs w:val="22"/>
        </w:rPr>
        <w:t>publicznych (Dz. U. z 2018 r., poz. 1986 ze zm.)</w:t>
      </w:r>
      <w:r w:rsidRPr="00C20233">
        <w:rPr>
          <w:rFonts w:ascii="Arial Narrow" w:eastAsia="Verdana" w:hAnsi="Arial Narrow" w:cs="Verdana"/>
          <w:sz w:val="22"/>
          <w:szCs w:val="22"/>
        </w:rPr>
        <w:t>.</w:t>
      </w:r>
    </w:p>
    <w:p w:rsidR="00C20233" w:rsidRPr="00C20233" w:rsidRDefault="00C20233" w:rsidP="009F0304">
      <w:pPr>
        <w:pStyle w:val="Akapitzlist"/>
        <w:numPr>
          <w:ilvl w:val="0"/>
          <w:numId w:val="33"/>
        </w:numPr>
        <w:tabs>
          <w:tab w:val="left" w:pos="426"/>
        </w:tabs>
        <w:ind w:left="426" w:hanging="426"/>
        <w:contextualSpacing w:val="0"/>
        <w:jc w:val="both"/>
        <w:rPr>
          <w:rFonts w:ascii="Arial Narrow" w:hAnsi="Arial Narrow"/>
          <w:sz w:val="22"/>
          <w:szCs w:val="22"/>
        </w:rPr>
      </w:pPr>
      <w:r w:rsidRPr="00C20233">
        <w:rPr>
          <w:rFonts w:ascii="Arial Narrow" w:hAnsi="Arial Narrow" w:cs="Verdana"/>
          <w:sz w:val="22"/>
          <w:szCs w:val="22"/>
        </w:rPr>
        <w:t>Niniejsza Umowa określa prawa i obowiązki Stron</w:t>
      </w:r>
      <w:r w:rsidRPr="00C20233">
        <w:rPr>
          <w:rFonts w:ascii="Arial Narrow" w:hAnsi="Arial Narrow"/>
          <w:sz w:val="22"/>
          <w:szCs w:val="22"/>
        </w:rPr>
        <w:t xml:space="preserve">, związane ze sprzedażą paliwa gazowego w postaci gazu ziemnego wysokometanowego typu E </w:t>
      </w:r>
      <w:r w:rsidRPr="00C20233">
        <w:rPr>
          <w:rFonts w:ascii="Arial Narrow" w:hAnsi="Arial Narrow" w:cs="Verdana"/>
          <w:sz w:val="22"/>
          <w:szCs w:val="22"/>
        </w:rPr>
        <w:t>oraz</w:t>
      </w:r>
      <w:r w:rsidRPr="00C20233">
        <w:rPr>
          <w:rFonts w:ascii="Arial Narrow" w:eastAsia="Verdana" w:hAnsi="Arial Narrow" w:cs="Verdana"/>
          <w:sz w:val="22"/>
          <w:szCs w:val="22"/>
        </w:rPr>
        <w:t xml:space="preserve"> </w:t>
      </w:r>
      <w:r w:rsidRPr="00C20233">
        <w:rPr>
          <w:rFonts w:ascii="Arial Narrow" w:hAnsi="Arial Narrow" w:cs="Verdana"/>
          <w:sz w:val="22"/>
          <w:szCs w:val="22"/>
        </w:rPr>
        <w:t>świadczeniem</w:t>
      </w:r>
      <w:r w:rsidRPr="00C20233">
        <w:rPr>
          <w:rFonts w:ascii="Arial Narrow" w:eastAsia="Verdana" w:hAnsi="Arial Narrow" w:cs="Verdana"/>
          <w:sz w:val="22"/>
          <w:szCs w:val="22"/>
        </w:rPr>
        <w:t xml:space="preserve"> </w:t>
      </w:r>
      <w:r w:rsidRPr="00C20233">
        <w:rPr>
          <w:rFonts w:ascii="Arial Narrow" w:hAnsi="Arial Narrow" w:cs="Verdana"/>
          <w:sz w:val="22"/>
          <w:szCs w:val="22"/>
        </w:rPr>
        <w:t>usługi</w:t>
      </w:r>
      <w:r w:rsidRPr="00C20233">
        <w:rPr>
          <w:rFonts w:ascii="Arial Narrow" w:eastAsia="Verdana" w:hAnsi="Arial Narrow" w:cs="Verdana"/>
          <w:sz w:val="22"/>
          <w:szCs w:val="22"/>
        </w:rPr>
        <w:t xml:space="preserve"> </w:t>
      </w:r>
      <w:r w:rsidRPr="00C20233">
        <w:rPr>
          <w:rFonts w:ascii="Arial Narrow" w:hAnsi="Arial Narrow" w:cs="Verdana"/>
          <w:sz w:val="22"/>
          <w:szCs w:val="22"/>
        </w:rPr>
        <w:t>dystrybucji</w:t>
      </w:r>
      <w:r w:rsidRPr="00C20233">
        <w:rPr>
          <w:rFonts w:ascii="Arial Narrow" w:eastAsia="Verdana" w:hAnsi="Arial Narrow" w:cs="Verdana"/>
          <w:sz w:val="22"/>
          <w:szCs w:val="22"/>
        </w:rPr>
        <w:t xml:space="preserve"> </w:t>
      </w:r>
      <w:r w:rsidRPr="00C20233">
        <w:rPr>
          <w:rFonts w:ascii="Arial Narrow" w:hAnsi="Arial Narrow" w:cs="Verdana"/>
          <w:sz w:val="22"/>
          <w:szCs w:val="22"/>
        </w:rPr>
        <w:t>tego</w:t>
      </w:r>
      <w:r w:rsidRPr="00C20233">
        <w:rPr>
          <w:rFonts w:ascii="Arial Narrow" w:eastAsia="Verdana" w:hAnsi="Arial Narrow" w:cs="Verdana"/>
          <w:sz w:val="22"/>
          <w:szCs w:val="22"/>
        </w:rPr>
        <w:t xml:space="preserve"> </w:t>
      </w:r>
      <w:r w:rsidRPr="00C20233">
        <w:rPr>
          <w:rFonts w:ascii="Arial Narrow" w:hAnsi="Arial Narrow" w:cs="Verdana"/>
          <w:sz w:val="22"/>
          <w:szCs w:val="22"/>
        </w:rPr>
        <w:t xml:space="preserve">paliwa </w:t>
      </w:r>
      <w:r w:rsidRPr="00C20233">
        <w:rPr>
          <w:rFonts w:ascii="Arial Narrow" w:hAnsi="Arial Narrow"/>
          <w:sz w:val="22"/>
          <w:szCs w:val="22"/>
        </w:rPr>
        <w:t>na potrzeby Zamawiającego, na zasadach określonych w ustawie Prawo energetyczne oraz w wydanych na jej podstawie aktach wykonawczych.</w:t>
      </w:r>
    </w:p>
    <w:p w:rsidR="00C20233" w:rsidRPr="00C20233" w:rsidRDefault="00C20233" w:rsidP="009F0304">
      <w:pPr>
        <w:pStyle w:val="Akapitzlist"/>
        <w:numPr>
          <w:ilvl w:val="0"/>
          <w:numId w:val="33"/>
        </w:numPr>
        <w:tabs>
          <w:tab w:val="left" w:pos="426"/>
        </w:tabs>
        <w:ind w:left="426" w:hanging="426"/>
        <w:contextualSpacing w:val="0"/>
        <w:jc w:val="both"/>
        <w:rPr>
          <w:rFonts w:ascii="Arial Narrow" w:hAnsi="Arial Narrow"/>
          <w:sz w:val="22"/>
          <w:szCs w:val="22"/>
        </w:rPr>
      </w:pPr>
      <w:r w:rsidRPr="00C20233">
        <w:rPr>
          <w:rFonts w:ascii="Arial Narrow" w:eastAsia="Tahoma" w:hAnsi="Arial Narrow" w:cs="Tahoma"/>
          <w:kern w:val="1"/>
          <w:sz w:val="22"/>
          <w:szCs w:val="22"/>
        </w:rPr>
        <w:t xml:space="preserve">Jeżeli </w:t>
      </w:r>
      <w:r w:rsidRPr="00C20233">
        <w:rPr>
          <w:rFonts w:ascii="Arial Narrow" w:hAnsi="Arial Narrow" w:cs="Verdana"/>
          <w:sz w:val="22"/>
          <w:szCs w:val="22"/>
        </w:rPr>
        <w:t>Niżej wymienione pojęcia użyte w Umowie oznaczają</w:t>
      </w:r>
      <w:r w:rsidRPr="00C20233">
        <w:rPr>
          <w:rFonts w:ascii="Arial Narrow" w:eastAsia="Tahoma" w:hAnsi="Arial Narrow" w:cs="Tahoma"/>
          <w:kern w:val="1"/>
          <w:sz w:val="22"/>
          <w:szCs w:val="22"/>
        </w:rPr>
        <w:t>:</w:t>
      </w:r>
    </w:p>
    <w:p w:rsidR="00C20233" w:rsidRPr="00C20233" w:rsidRDefault="00C20233" w:rsidP="009F0304">
      <w:pPr>
        <w:pStyle w:val="Akapitzlist"/>
        <w:numPr>
          <w:ilvl w:val="0"/>
          <w:numId w:val="34"/>
        </w:numPr>
        <w:tabs>
          <w:tab w:val="left" w:pos="851"/>
          <w:tab w:val="left" w:pos="13005"/>
          <w:tab w:val="left" w:pos="13365"/>
          <w:tab w:val="left" w:pos="21465"/>
        </w:tabs>
        <w:ind w:left="851" w:hanging="425"/>
        <w:contextualSpacing w:val="0"/>
        <w:jc w:val="both"/>
        <w:rPr>
          <w:rFonts w:ascii="Arial Narrow" w:hAnsi="Arial Narrow"/>
          <w:sz w:val="22"/>
          <w:szCs w:val="22"/>
        </w:rPr>
      </w:pPr>
      <w:r w:rsidRPr="00C20233">
        <w:rPr>
          <w:rFonts w:ascii="Arial Narrow" w:hAnsi="Arial Narrow"/>
          <w:b/>
          <w:bCs/>
          <w:sz w:val="22"/>
          <w:szCs w:val="22"/>
        </w:rPr>
        <w:t>Paliwo gazowe</w:t>
      </w:r>
      <w:r w:rsidRPr="00C20233">
        <w:rPr>
          <w:rFonts w:ascii="Arial Narrow" w:hAnsi="Arial Narrow"/>
          <w:sz w:val="22"/>
          <w:szCs w:val="22"/>
        </w:rPr>
        <w:t xml:space="preserve"> – gaz ziemny wysokometanowy typu E;</w:t>
      </w:r>
    </w:p>
    <w:p w:rsidR="00C20233" w:rsidRPr="00C20233" w:rsidRDefault="00C20233" w:rsidP="009F0304">
      <w:pPr>
        <w:pStyle w:val="Akapitzlist"/>
        <w:numPr>
          <w:ilvl w:val="0"/>
          <w:numId w:val="34"/>
        </w:numPr>
        <w:tabs>
          <w:tab w:val="left" w:pos="851"/>
          <w:tab w:val="left" w:pos="13005"/>
          <w:tab w:val="left" w:pos="13365"/>
          <w:tab w:val="left" w:pos="21465"/>
        </w:tabs>
        <w:ind w:left="851" w:hanging="425"/>
        <w:contextualSpacing w:val="0"/>
        <w:jc w:val="both"/>
        <w:rPr>
          <w:rFonts w:ascii="Arial Narrow" w:hAnsi="Arial Narrow"/>
          <w:sz w:val="22"/>
          <w:szCs w:val="22"/>
        </w:rPr>
      </w:pPr>
      <w:r w:rsidRPr="00C20233">
        <w:rPr>
          <w:rFonts w:ascii="Arial Narrow" w:hAnsi="Arial Narrow"/>
          <w:b/>
          <w:bCs/>
          <w:sz w:val="22"/>
          <w:szCs w:val="22"/>
        </w:rPr>
        <w:t>PP</w:t>
      </w:r>
      <w:r w:rsidRPr="00C20233">
        <w:rPr>
          <w:rFonts w:ascii="Arial Narrow" w:hAnsi="Arial Narrow"/>
          <w:sz w:val="22"/>
          <w:szCs w:val="22"/>
        </w:rPr>
        <w:t>/</w:t>
      </w:r>
      <w:r w:rsidRPr="00C20233">
        <w:rPr>
          <w:rFonts w:ascii="Arial Narrow" w:hAnsi="Arial Narrow"/>
          <w:b/>
          <w:bCs/>
          <w:sz w:val="22"/>
          <w:szCs w:val="22"/>
        </w:rPr>
        <w:t>Punkt poboru</w:t>
      </w:r>
      <w:r w:rsidRPr="00C20233">
        <w:rPr>
          <w:rFonts w:ascii="Arial Narrow" w:hAnsi="Arial Narrow"/>
          <w:sz w:val="22"/>
          <w:szCs w:val="22"/>
        </w:rPr>
        <w:t xml:space="preserve"> – nieruchomość, lokal albo inny obiekt, do którego </w:t>
      </w:r>
      <w:r w:rsidRPr="00C20233">
        <w:rPr>
          <w:rFonts w:ascii="Arial Narrow" w:hAnsi="Arial Narrow" w:cs="Verdana"/>
          <w:sz w:val="22"/>
          <w:szCs w:val="22"/>
        </w:rPr>
        <w:t>Wykonawca</w:t>
      </w:r>
      <w:r w:rsidRPr="00C20233">
        <w:rPr>
          <w:rFonts w:ascii="Arial Narrow" w:eastAsia="Verdana" w:hAnsi="Arial Narrow" w:cs="Verdana"/>
          <w:sz w:val="22"/>
          <w:szCs w:val="22"/>
        </w:rPr>
        <w:t xml:space="preserve"> </w:t>
      </w:r>
      <w:r w:rsidRPr="00C20233">
        <w:rPr>
          <w:rFonts w:ascii="Arial Narrow" w:hAnsi="Arial Narrow" w:cs="Verdana"/>
          <w:sz w:val="22"/>
          <w:szCs w:val="22"/>
        </w:rPr>
        <w:t>jest</w:t>
      </w:r>
      <w:r w:rsidRPr="00C20233">
        <w:rPr>
          <w:rFonts w:ascii="Arial Narrow" w:eastAsia="Verdana" w:hAnsi="Arial Narrow" w:cs="Verdana"/>
          <w:sz w:val="22"/>
          <w:szCs w:val="22"/>
        </w:rPr>
        <w:t xml:space="preserve"> </w:t>
      </w:r>
      <w:r w:rsidRPr="00C20233">
        <w:rPr>
          <w:rFonts w:ascii="Arial Narrow" w:hAnsi="Arial Narrow" w:cs="Verdana"/>
          <w:sz w:val="22"/>
          <w:szCs w:val="22"/>
        </w:rPr>
        <w:t>zobowiązany</w:t>
      </w:r>
      <w:r w:rsidRPr="00C20233">
        <w:rPr>
          <w:rFonts w:ascii="Arial Narrow" w:eastAsia="Verdana" w:hAnsi="Arial Narrow" w:cs="Verdana"/>
          <w:sz w:val="22"/>
          <w:szCs w:val="22"/>
        </w:rPr>
        <w:t xml:space="preserve"> </w:t>
      </w:r>
      <w:r w:rsidRPr="00C20233">
        <w:rPr>
          <w:rFonts w:ascii="Arial Narrow" w:hAnsi="Arial Narrow" w:cs="Verdana"/>
          <w:sz w:val="22"/>
          <w:szCs w:val="22"/>
        </w:rPr>
        <w:t>dostarczyć</w:t>
      </w:r>
      <w:r w:rsidRPr="00C20233">
        <w:rPr>
          <w:rFonts w:ascii="Arial Narrow" w:eastAsia="Verdana" w:hAnsi="Arial Narrow" w:cs="Verdana"/>
          <w:sz w:val="22"/>
          <w:szCs w:val="22"/>
        </w:rPr>
        <w:t xml:space="preserve"> p</w:t>
      </w:r>
      <w:r w:rsidRPr="00C20233">
        <w:rPr>
          <w:rFonts w:ascii="Arial Narrow" w:hAnsi="Arial Narrow" w:cs="Verdana"/>
          <w:sz w:val="22"/>
          <w:szCs w:val="22"/>
        </w:rPr>
        <w:t>aliwo</w:t>
      </w:r>
      <w:r w:rsidRPr="00C20233">
        <w:rPr>
          <w:rFonts w:ascii="Arial Narrow" w:eastAsia="Verdana" w:hAnsi="Arial Narrow" w:cs="Verdana"/>
          <w:sz w:val="22"/>
          <w:szCs w:val="22"/>
        </w:rPr>
        <w:t xml:space="preserve"> g</w:t>
      </w:r>
      <w:r w:rsidRPr="00C20233">
        <w:rPr>
          <w:rFonts w:ascii="Arial Narrow" w:hAnsi="Arial Narrow" w:cs="Verdana"/>
          <w:sz w:val="22"/>
          <w:szCs w:val="22"/>
        </w:rPr>
        <w:t>azowe,</w:t>
      </w:r>
      <w:r w:rsidRPr="00C20233">
        <w:rPr>
          <w:rFonts w:ascii="Arial Narrow" w:eastAsia="Verdana" w:hAnsi="Arial Narrow" w:cs="Verdana"/>
          <w:sz w:val="22"/>
          <w:szCs w:val="22"/>
        </w:rPr>
        <w:t xml:space="preserve"> </w:t>
      </w:r>
      <w:r w:rsidRPr="00C20233">
        <w:rPr>
          <w:rFonts w:ascii="Arial Narrow" w:hAnsi="Arial Narrow" w:cs="Verdana"/>
          <w:sz w:val="22"/>
          <w:szCs w:val="22"/>
        </w:rPr>
        <w:t>a</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Zamawiający</w:t>
      </w:r>
      <w:r w:rsidRPr="00C20233">
        <w:rPr>
          <w:rFonts w:ascii="Arial Narrow" w:eastAsia="Verdana" w:hAnsi="Arial Narrow" w:cs="Verdana"/>
          <w:sz w:val="22"/>
          <w:szCs w:val="22"/>
        </w:rPr>
        <w:t xml:space="preserve"> </w:t>
      </w:r>
      <w:r w:rsidRPr="00C20233">
        <w:rPr>
          <w:rFonts w:ascii="Arial Narrow" w:hAnsi="Arial Narrow" w:cs="Verdana"/>
          <w:sz w:val="22"/>
          <w:szCs w:val="22"/>
        </w:rPr>
        <w:t>jest</w:t>
      </w:r>
      <w:r w:rsidRPr="00C20233">
        <w:rPr>
          <w:rFonts w:ascii="Arial Narrow" w:eastAsia="Verdana" w:hAnsi="Arial Narrow" w:cs="Verdana"/>
          <w:sz w:val="22"/>
          <w:szCs w:val="22"/>
        </w:rPr>
        <w:t xml:space="preserve"> </w:t>
      </w:r>
      <w:r w:rsidRPr="00C20233">
        <w:rPr>
          <w:rFonts w:ascii="Arial Narrow" w:hAnsi="Arial Narrow" w:cs="Verdana"/>
          <w:sz w:val="22"/>
          <w:szCs w:val="22"/>
        </w:rPr>
        <w:t>zobowiązany</w:t>
      </w:r>
      <w:r w:rsidRPr="00C20233">
        <w:rPr>
          <w:rFonts w:ascii="Arial Narrow" w:eastAsia="Verdana" w:hAnsi="Arial Narrow" w:cs="Verdana"/>
          <w:sz w:val="22"/>
          <w:szCs w:val="22"/>
        </w:rPr>
        <w:t xml:space="preserve"> </w:t>
      </w:r>
      <w:r w:rsidRPr="00C20233">
        <w:rPr>
          <w:rFonts w:ascii="Arial Narrow" w:hAnsi="Arial Narrow" w:cs="Verdana"/>
          <w:sz w:val="22"/>
          <w:szCs w:val="22"/>
        </w:rPr>
        <w:t>to</w:t>
      </w:r>
      <w:r w:rsidRPr="00C20233">
        <w:rPr>
          <w:rFonts w:ascii="Arial Narrow" w:eastAsia="Verdana" w:hAnsi="Arial Narrow" w:cs="Verdana"/>
          <w:sz w:val="22"/>
          <w:szCs w:val="22"/>
        </w:rPr>
        <w:t xml:space="preserve"> p</w:t>
      </w:r>
      <w:r w:rsidRPr="00C20233">
        <w:rPr>
          <w:rFonts w:ascii="Arial Narrow" w:hAnsi="Arial Narrow" w:cs="Verdana"/>
          <w:sz w:val="22"/>
          <w:szCs w:val="22"/>
        </w:rPr>
        <w:t>aliwo</w:t>
      </w:r>
      <w:r w:rsidRPr="00C20233">
        <w:rPr>
          <w:rFonts w:ascii="Arial Narrow" w:eastAsia="Verdana" w:hAnsi="Arial Narrow" w:cs="Verdana"/>
          <w:sz w:val="22"/>
          <w:szCs w:val="22"/>
        </w:rPr>
        <w:t xml:space="preserve"> g</w:t>
      </w:r>
      <w:r w:rsidRPr="00C20233">
        <w:rPr>
          <w:rFonts w:ascii="Arial Narrow" w:hAnsi="Arial Narrow" w:cs="Verdana"/>
          <w:sz w:val="22"/>
          <w:szCs w:val="22"/>
        </w:rPr>
        <w:t>azowe</w:t>
      </w:r>
      <w:r w:rsidRPr="00C20233">
        <w:rPr>
          <w:rFonts w:ascii="Arial Narrow" w:eastAsia="Verdana" w:hAnsi="Arial Narrow" w:cs="Verdana"/>
          <w:sz w:val="22"/>
          <w:szCs w:val="22"/>
        </w:rPr>
        <w:t xml:space="preserve"> </w:t>
      </w:r>
      <w:r w:rsidRPr="00C20233">
        <w:rPr>
          <w:rFonts w:ascii="Arial Narrow" w:hAnsi="Arial Narrow" w:cs="Verdana"/>
          <w:sz w:val="22"/>
          <w:szCs w:val="22"/>
        </w:rPr>
        <w:t>odebrać;</w:t>
      </w:r>
    </w:p>
    <w:p w:rsidR="00C20233" w:rsidRPr="00C20233" w:rsidRDefault="00C20233" w:rsidP="009F0304">
      <w:pPr>
        <w:pStyle w:val="Akapitzlist"/>
        <w:numPr>
          <w:ilvl w:val="0"/>
          <w:numId w:val="34"/>
        </w:numPr>
        <w:tabs>
          <w:tab w:val="left" w:pos="851"/>
          <w:tab w:val="left" w:pos="13005"/>
          <w:tab w:val="left" w:pos="13365"/>
          <w:tab w:val="left" w:pos="21465"/>
        </w:tabs>
        <w:ind w:left="851" w:hanging="425"/>
        <w:contextualSpacing w:val="0"/>
        <w:jc w:val="both"/>
        <w:rPr>
          <w:rFonts w:ascii="Arial Narrow" w:hAnsi="Arial Narrow"/>
          <w:sz w:val="22"/>
          <w:szCs w:val="22"/>
        </w:rPr>
      </w:pPr>
      <w:r w:rsidRPr="00C20233">
        <w:rPr>
          <w:rFonts w:ascii="Arial Narrow" w:hAnsi="Arial Narrow"/>
          <w:b/>
          <w:bCs/>
          <w:sz w:val="22"/>
          <w:szCs w:val="22"/>
        </w:rPr>
        <w:t>Układ pomiarowy</w:t>
      </w:r>
      <w:r w:rsidRPr="00C20233">
        <w:rPr>
          <w:rFonts w:ascii="Arial Narrow" w:hAnsi="Arial Narrow"/>
          <w:sz w:val="22"/>
          <w:szCs w:val="22"/>
        </w:rPr>
        <w:t xml:space="preserve"> – gazomierze i inne urządzenia pomiarowe lub pomiarowo-rozliczeniowe, a także układy połączeń między nimi, służące do pomiaru ilości paliwa gazowego pobranego z sieci i dokonywania rozliczeń w jednostkach objętości lub energii;</w:t>
      </w:r>
    </w:p>
    <w:p w:rsidR="00C20233" w:rsidRPr="00C20233" w:rsidRDefault="00C20233" w:rsidP="009F0304">
      <w:pPr>
        <w:pStyle w:val="Akapitzlist"/>
        <w:numPr>
          <w:ilvl w:val="0"/>
          <w:numId w:val="34"/>
        </w:numPr>
        <w:tabs>
          <w:tab w:val="left" w:pos="851"/>
          <w:tab w:val="left" w:pos="13005"/>
          <w:tab w:val="left" w:pos="13365"/>
          <w:tab w:val="left" w:pos="21465"/>
        </w:tabs>
        <w:ind w:left="851" w:hanging="425"/>
        <w:contextualSpacing w:val="0"/>
        <w:jc w:val="both"/>
        <w:rPr>
          <w:rFonts w:ascii="Arial Narrow" w:hAnsi="Arial Narrow"/>
          <w:sz w:val="22"/>
          <w:szCs w:val="22"/>
        </w:rPr>
      </w:pPr>
      <w:r w:rsidRPr="00C20233">
        <w:rPr>
          <w:rFonts w:ascii="Arial Narrow" w:hAnsi="Arial Narrow"/>
          <w:b/>
          <w:bCs/>
          <w:sz w:val="22"/>
          <w:szCs w:val="22"/>
        </w:rPr>
        <w:t>Umowa</w:t>
      </w:r>
      <w:r w:rsidRPr="00C20233">
        <w:rPr>
          <w:rFonts w:ascii="Arial Narrow" w:hAnsi="Arial Narrow" w:cs="Verdana"/>
          <w:b/>
          <w:bCs/>
          <w:sz w:val="22"/>
          <w:szCs w:val="22"/>
        </w:rPr>
        <w:t xml:space="preserve">/dostawa paliwa gazowego </w:t>
      </w:r>
      <w:r w:rsidRPr="00C20233">
        <w:rPr>
          <w:rFonts w:ascii="Arial Narrow" w:eastAsia="Verdana" w:hAnsi="Arial Narrow" w:cs="Verdana"/>
          <w:sz w:val="22"/>
          <w:szCs w:val="22"/>
        </w:rPr>
        <w:t xml:space="preserve">– </w:t>
      </w:r>
      <w:r w:rsidRPr="00C20233">
        <w:rPr>
          <w:rFonts w:ascii="Arial Narrow" w:hAnsi="Arial Narrow" w:cs="Verdana"/>
          <w:sz w:val="22"/>
          <w:szCs w:val="22"/>
        </w:rPr>
        <w:t>oznacza</w:t>
      </w:r>
      <w:r w:rsidRPr="00C20233">
        <w:rPr>
          <w:rFonts w:ascii="Arial Narrow" w:eastAsia="Verdana" w:hAnsi="Arial Narrow" w:cs="Verdana"/>
          <w:sz w:val="22"/>
          <w:szCs w:val="22"/>
        </w:rPr>
        <w:t xml:space="preserve"> </w:t>
      </w:r>
      <w:r w:rsidRPr="00C20233">
        <w:rPr>
          <w:rFonts w:ascii="Arial Narrow" w:hAnsi="Arial Narrow" w:cs="Verdana"/>
          <w:sz w:val="22"/>
          <w:szCs w:val="22"/>
        </w:rPr>
        <w:t>umowę</w:t>
      </w:r>
      <w:r w:rsidRPr="00C20233">
        <w:rPr>
          <w:rFonts w:ascii="Arial Narrow" w:eastAsia="Verdana" w:hAnsi="Arial Narrow" w:cs="Verdana"/>
          <w:sz w:val="22"/>
          <w:szCs w:val="22"/>
        </w:rPr>
        <w:t xml:space="preserve"> kompleksową </w:t>
      </w:r>
      <w:r w:rsidRPr="00C20233">
        <w:rPr>
          <w:rFonts w:ascii="Arial Narrow" w:hAnsi="Arial Narrow" w:cs="Verdana"/>
          <w:sz w:val="22"/>
          <w:szCs w:val="22"/>
        </w:rPr>
        <w:t>dostarczania</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zawartą</w:t>
      </w:r>
      <w:r w:rsidRPr="00C20233">
        <w:rPr>
          <w:rFonts w:ascii="Arial Narrow" w:eastAsia="Verdana" w:hAnsi="Arial Narrow" w:cs="Verdana"/>
          <w:sz w:val="22"/>
          <w:szCs w:val="22"/>
        </w:rPr>
        <w:t xml:space="preserve"> </w:t>
      </w:r>
      <w:r w:rsidRPr="00C20233">
        <w:rPr>
          <w:rFonts w:ascii="Arial Narrow" w:hAnsi="Arial Narrow" w:cs="Verdana"/>
          <w:sz w:val="22"/>
          <w:szCs w:val="22"/>
        </w:rPr>
        <w:t>pomiędzy</w:t>
      </w:r>
      <w:r w:rsidRPr="00C20233">
        <w:rPr>
          <w:rFonts w:ascii="Arial Narrow" w:eastAsia="Verdana" w:hAnsi="Arial Narrow" w:cs="Verdana"/>
          <w:sz w:val="22"/>
          <w:szCs w:val="22"/>
        </w:rPr>
        <w:t xml:space="preserve"> </w:t>
      </w:r>
      <w:r w:rsidRPr="00C20233">
        <w:rPr>
          <w:rFonts w:ascii="Arial Narrow" w:hAnsi="Arial Narrow" w:cs="Verdana"/>
          <w:sz w:val="22"/>
          <w:szCs w:val="22"/>
        </w:rPr>
        <w:t>Wykonawcą</w:t>
      </w:r>
      <w:r w:rsidRPr="00C20233">
        <w:rPr>
          <w:rFonts w:ascii="Arial Narrow" w:eastAsia="Verdana" w:hAnsi="Arial Narrow" w:cs="Verdana"/>
          <w:sz w:val="22"/>
          <w:szCs w:val="22"/>
        </w:rPr>
        <w:t xml:space="preserve"> </w:t>
      </w:r>
      <w:r w:rsidRPr="00C20233">
        <w:rPr>
          <w:rFonts w:ascii="Arial Narrow" w:hAnsi="Arial Narrow" w:cs="Verdana"/>
          <w:sz w:val="22"/>
          <w:szCs w:val="22"/>
        </w:rPr>
        <w:t>i</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Zamawiającym,</w:t>
      </w:r>
      <w:r w:rsidRPr="00C20233">
        <w:rPr>
          <w:rFonts w:ascii="Arial Narrow" w:eastAsia="Verdana" w:hAnsi="Arial Narrow" w:cs="Verdana"/>
          <w:sz w:val="22"/>
          <w:szCs w:val="22"/>
        </w:rPr>
        <w:t xml:space="preserve"> </w:t>
      </w:r>
      <w:r w:rsidRPr="00C20233">
        <w:rPr>
          <w:rFonts w:ascii="Arial Narrow" w:hAnsi="Arial Narrow" w:cs="Verdana"/>
          <w:sz w:val="22"/>
          <w:szCs w:val="22"/>
        </w:rPr>
        <w:t>zgodnie</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art.</w:t>
      </w:r>
      <w:r w:rsidRPr="00C20233">
        <w:rPr>
          <w:rFonts w:ascii="Arial Narrow" w:eastAsia="Verdana" w:hAnsi="Arial Narrow" w:cs="Verdana"/>
          <w:sz w:val="22"/>
          <w:szCs w:val="22"/>
        </w:rPr>
        <w:t xml:space="preserve"> </w:t>
      </w:r>
      <w:r w:rsidRPr="00C20233">
        <w:rPr>
          <w:rFonts w:ascii="Arial Narrow" w:hAnsi="Arial Narrow" w:cs="Verdana"/>
          <w:sz w:val="22"/>
          <w:szCs w:val="22"/>
        </w:rPr>
        <w:t>5</w:t>
      </w:r>
      <w:r w:rsidRPr="00C20233">
        <w:rPr>
          <w:rFonts w:ascii="Arial Narrow" w:eastAsia="Verdana" w:hAnsi="Arial Narrow" w:cs="Verdana"/>
          <w:sz w:val="22"/>
          <w:szCs w:val="22"/>
        </w:rPr>
        <w:t xml:space="preserve"> </w:t>
      </w:r>
      <w:r w:rsidRPr="00C20233">
        <w:rPr>
          <w:rFonts w:ascii="Arial Narrow" w:hAnsi="Arial Narrow" w:cs="Verdana"/>
          <w:sz w:val="22"/>
          <w:szCs w:val="22"/>
        </w:rPr>
        <w:t>ust.</w:t>
      </w:r>
      <w:r w:rsidRPr="00C20233">
        <w:rPr>
          <w:rFonts w:ascii="Arial Narrow" w:eastAsia="Verdana" w:hAnsi="Arial Narrow" w:cs="Verdana"/>
          <w:sz w:val="22"/>
          <w:szCs w:val="22"/>
        </w:rPr>
        <w:t xml:space="preserve"> </w:t>
      </w:r>
      <w:r w:rsidRPr="00C20233">
        <w:rPr>
          <w:rFonts w:ascii="Arial Narrow" w:hAnsi="Arial Narrow" w:cs="Verdana"/>
          <w:sz w:val="22"/>
          <w:szCs w:val="22"/>
        </w:rPr>
        <w:t>3</w:t>
      </w:r>
      <w:r w:rsidRPr="00C20233">
        <w:rPr>
          <w:rFonts w:ascii="Arial Narrow" w:eastAsia="Verdana" w:hAnsi="Arial Narrow" w:cs="Verdana"/>
          <w:sz w:val="22"/>
          <w:szCs w:val="22"/>
        </w:rPr>
        <w:t xml:space="preserve"> u</w:t>
      </w:r>
      <w:r w:rsidRPr="00C20233">
        <w:rPr>
          <w:rFonts w:ascii="Arial Narrow" w:hAnsi="Arial Narrow" w:cs="Verdana"/>
          <w:sz w:val="22"/>
          <w:szCs w:val="22"/>
        </w:rPr>
        <w:t>stawy</w:t>
      </w:r>
      <w:r w:rsidRPr="00C20233">
        <w:rPr>
          <w:rFonts w:ascii="Arial Narrow" w:eastAsia="Verdana" w:hAnsi="Arial Narrow" w:cs="Verdana"/>
          <w:sz w:val="22"/>
          <w:szCs w:val="22"/>
        </w:rPr>
        <w:t xml:space="preserve"> </w:t>
      </w:r>
      <w:r w:rsidRPr="00C20233">
        <w:rPr>
          <w:rFonts w:ascii="Arial Narrow" w:hAnsi="Arial Narrow" w:cs="Verdana"/>
          <w:sz w:val="22"/>
          <w:szCs w:val="22"/>
        </w:rPr>
        <w:t>Prawo</w:t>
      </w:r>
      <w:r w:rsidRPr="00C20233">
        <w:rPr>
          <w:rFonts w:ascii="Arial Narrow" w:eastAsia="Verdana" w:hAnsi="Arial Narrow" w:cs="Verdana"/>
          <w:sz w:val="22"/>
          <w:szCs w:val="22"/>
        </w:rPr>
        <w:t xml:space="preserve"> </w:t>
      </w:r>
      <w:r w:rsidRPr="00C20233">
        <w:rPr>
          <w:rFonts w:ascii="Arial Narrow" w:hAnsi="Arial Narrow" w:cs="Verdana"/>
          <w:sz w:val="22"/>
          <w:szCs w:val="22"/>
        </w:rPr>
        <w:t>energetyczne,</w:t>
      </w:r>
      <w:r w:rsidRPr="00C20233">
        <w:rPr>
          <w:rFonts w:ascii="Arial Narrow" w:eastAsia="Verdana" w:hAnsi="Arial Narrow" w:cs="Verdana"/>
          <w:sz w:val="22"/>
          <w:szCs w:val="22"/>
        </w:rPr>
        <w:t xml:space="preserve"> </w:t>
      </w:r>
      <w:r w:rsidRPr="00C20233">
        <w:rPr>
          <w:rFonts w:ascii="Arial Narrow" w:hAnsi="Arial Narrow" w:cs="Verdana"/>
          <w:sz w:val="22"/>
          <w:szCs w:val="22"/>
        </w:rPr>
        <w:t>obejmującą</w:t>
      </w:r>
      <w:r w:rsidRPr="00C20233">
        <w:rPr>
          <w:rFonts w:ascii="Arial Narrow" w:eastAsia="Verdana" w:hAnsi="Arial Narrow" w:cs="Verdana"/>
          <w:sz w:val="22"/>
          <w:szCs w:val="22"/>
        </w:rPr>
        <w:t xml:space="preserve"> </w:t>
      </w:r>
      <w:r w:rsidRPr="00C20233">
        <w:rPr>
          <w:rFonts w:ascii="Arial Narrow" w:hAnsi="Arial Narrow" w:cs="Verdana"/>
          <w:sz w:val="22"/>
          <w:szCs w:val="22"/>
        </w:rPr>
        <w:t>sprzedaż</w:t>
      </w:r>
      <w:r w:rsidRPr="00C20233">
        <w:rPr>
          <w:rFonts w:ascii="Arial Narrow" w:eastAsia="Verdana" w:hAnsi="Arial Narrow" w:cs="Verdana"/>
          <w:sz w:val="22"/>
          <w:szCs w:val="22"/>
        </w:rPr>
        <w:t xml:space="preserve"> </w:t>
      </w:r>
      <w:r w:rsidRPr="00C20233">
        <w:rPr>
          <w:rFonts w:ascii="Arial Narrow" w:hAnsi="Arial Narrow" w:cs="Verdana"/>
          <w:sz w:val="22"/>
          <w:szCs w:val="22"/>
        </w:rPr>
        <w:t>oraz</w:t>
      </w:r>
      <w:r w:rsidRPr="00C20233">
        <w:rPr>
          <w:rFonts w:ascii="Arial Narrow" w:eastAsia="Verdana" w:hAnsi="Arial Narrow" w:cs="Verdana"/>
          <w:sz w:val="22"/>
          <w:szCs w:val="22"/>
        </w:rPr>
        <w:t xml:space="preserve"> </w:t>
      </w:r>
      <w:r w:rsidRPr="00C20233">
        <w:rPr>
          <w:rFonts w:ascii="Arial Narrow" w:hAnsi="Arial Narrow" w:cs="Verdana"/>
          <w:sz w:val="22"/>
          <w:szCs w:val="22"/>
        </w:rPr>
        <w:t>przesyłanie/dystrybucję</w:t>
      </w:r>
      <w:r w:rsidRPr="00C20233">
        <w:rPr>
          <w:rFonts w:ascii="Arial Narrow" w:eastAsia="Verdana" w:hAnsi="Arial Narrow" w:cs="Verdana"/>
          <w:sz w:val="22"/>
          <w:szCs w:val="22"/>
        </w:rPr>
        <w:t xml:space="preserve"> p</w:t>
      </w:r>
      <w:r w:rsidRPr="00C20233">
        <w:rPr>
          <w:rFonts w:ascii="Arial Narrow" w:hAnsi="Arial Narrow" w:cs="Verdana"/>
          <w:sz w:val="22"/>
          <w:szCs w:val="22"/>
        </w:rPr>
        <w:t>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Zamawiającego;</w:t>
      </w:r>
    </w:p>
    <w:p w:rsidR="00C20233" w:rsidRPr="00C20233" w:rsidRDefault="00C20233" w:rsidP="009F0304">
      <w:pPr>
        <w:pStyle w:val="Akapitzlist"/>
        <w:numPr>
          <w:ilvl w:val="0"/>
          <w:numId w:val="34"/>
        </w:numPr>
        <w:tabs>
          <w:tab w:val="left" w:pos="851"/>
          <w:tab w:val="left" w:pos="13005"/>
          <w:tab w:val="left" w:pos="13365"/>
          <w:tab w:val="left" w:pos="21465"/>
        </w:tabs>
        <w:ind w:left="851" w:hanging="425"/>
        <w:contextualSpacing w:val="0"/>
        <w:jc w:val="both"/>
        <w:rPr>
          <w:rFonts w:ascii="Arial Narrow" w:hAnsi="Arial Narrow"/>
          <w:sz w:val="22"/>
          <w:szCs w:val="22"/>
        </w:rPr>
      </w:pPr>
      <w:r w:rsidRPr="00C20233">
        <w:rPr>
          <w:rFonts w:ascii="Arial Narrow" w:hAnsi="Arial Narrow"/>
          <w:b/>
          <w:bCs/>
          <w:sz w:val="22"/>
          <w:szCs w:val="22"/>
        </w:rPr>
        <w:t xml:space="preserve">Umowa </w:t>
      </w:r>
      <w:r w:rsidRPr="00C20233">
        <w:rPr>
          <w:rFonts w:ascii="Arial Narrow" w:hAnsi="Arial Narrow" w:cs="Verdana"/>
          <w:b/>
          <w:bCs/>
          <w:sz w:val="22"/>
          <w:szCs w:val="22"/>
        </w:rPr>
        <w:t>z</w:t>
      </w:r>
      <w:r w:rsidRPr="00C20233">
        <w:rPr>
          <w:rFonts w:ascii="Arial Narrow" w:eastAsia="Verdana" w:hAnsi="Arial Narrow" w:cs="Verdana"/>
          <w:b/>
          <w:bCs/>
          <w:sz w:val="22"/>
          <w:szCs w:val="22"/>
        </w:rPr>
        <w:t xml:space="preserve"> </w:t>
      </w:r>
      <w:r w:rsidRPr="00C20233">
        <w:rPr>
          <w:rFonts w:ascii="Arial Narrow" w:hAnsi="Arial Narrow" w:cs="Verdana"/>
          <w:b/>
          <w:bCs/>
          <w:sz w:val="22"/>
          <w:szCs w:val="22"/>
        </w:rPr>
        <w:t>OSP/OSD</w:t>
      </w:r>
      <w:r w:rsidRPr="00C20233">
        <w:rPr>
          <w:rFonts w:ascii="Arial Narrow" w:eastAsia="Verdana" w:hAnsi="Arial Narrow" w:cs="Verdana"/>
          <w:sz w:val="22"/>
          <w:szCs w:val="22"/>
        </w:rPr>
        <w:t xml:space="preserve"> – </w:t>
      </w:r>
      <w:r w:rsidRPr="00C20233">
        <w:rPr>
          <w:rFonts w:ascii="Arial Narrow" w:hAnsi="Arial Narrow" w:cs="Verdana"/>
          <w:sz w:val="22"/>
          <w:szCs w:val="22"/>
        </w:rPr>
        <w:t>oznacza</w:t>
      </w:r>
      <w:r w:rsidRPr="00C20233">
        <w:rPr>
          <w:rFonts w:ascii="Arial Narrow" w:eastAsia="Verdana" w:hAnsi="Arial Narrow" w:cs="Verdana"/>
          <w:sz w:val="22"/>
          <w:szCs w:val="22"/>
        </w:rPr>
        <w:t xml:space="preserve"> </w:t>
      </w:r>
      <w:r w:rsidRPr="00C20233">
        <w:rPr>
          <w:rFonts w:ascii="Arial Narrow" w:hAnsi="Arial Narrow" w:cs="Verdana"/>
          <w:sz w:val="22"/>
          <w:szCs w:val="22"/>
        </w:rPr>
        <w:t>umowę</w:t>
      </w:r>
      <w:r w:rsidRPr="00C20233">
        <w:rPr>
          <w:rFonts w:ascii="Arial Narrow" w:eastAsia="Verdana" w:hAnsi="Arial Narrow" w:cs="Verdana"/>
          <w:sz w:val="22"/>
          <w:szCs w:val="22"/>
        </w:rPr>
        <w:t xml:space="preserve"> </w:t>
      </w:r>
      <w:r w:rsidRPr="00C20233">
        <w:rPr>
          <w:rFonts w:ascii="Arial Narrow" w:hAnsi="Arial Narrow" w:cs="Verdana"/>
          <w:sz w:val="22"/>
          <w:szCs w:val="22"/>
        </w:rPr>
        <w:t>o</w:t>
      </w:r>
      <w:r w:rsidRPr="00C20233">
        <w:rPr>
          <w:rFonts w:ascii="Arial Narrow" w:eastAsia="Verdana" w:hAnsi="Arial Narrow" w:cs="Verdana"/>
          <w:sz w:val="22"/>
          <w:szCs w:val="22"/>
        </w:rPr>
        <w:t xml:space="preserve"> </w:t>
      </w:r>
      <w:r w:rsidRPr="00C20233">
        <w:rPr>
          <w:rFonts w:ascii="Arial Narrow" w:hAnsi="Arial Narrow" w:cs="Verdana"/>
          <w:sz w:val="22"/>
          <w:szCs w:val="22"/>
        </w:rPr>
        <w:t>świadczenie</w:t>
      </w:r>
      <w:r w:rsidRPr="00C20233">
        <w:rPr>
          <w:rFonts w:ascii="Arial Narrow" w:eastAsia="Verdana" w:hAnsi="Arial Narrow" w:cs="Verdana"/>
          <w:sz w:val="22"/>
          <w:szCs w:val="22"/>
        </w:rPr>
        <w:t xml:space="preserve"> </w:t>
      </w:r>
      <w:r w:rsidRPr="00C20233">
        <w:rPr>
          <w:rFonts w:ascii="Arial Narrow" w:hAnsi="Arial Narrow" w:cs="Verdana"/>
          <w:sz w:val="22"/>
          <w:szCs w:val="22"/>
        </w:rPr>
        <w:t>usługi</w:t>
      </w:r>
      <w:r w:rsidRPr="00C20233">
        <w:rPr>
          <w:rFonts w:ascii="Arial Narrow" w:eastAsia="Verdana" w:hAnsi="Arial Narrow" w:cs="Verdana"/>
          <w:sz w:val="22"/>
          <w:szCs w:val="22"/>
        </w:rPr>
        <w:t xml:space="preserve"> </w:t>
      </w:r>
      <w:r w:rsidRPr="00C20233">
        <w:rPr>
          <w:rFonts w:ascii="Arial Narrow" w:hAnsi="Arial Narrow" w:cs="Verdana"/>
          <w:sz w:val="22"/>
          <w:szCs w:val="22"/>
        </w:rPr>
        <w:t>przesyłania</w:t>
      </w:r>
      <w:r w:rsidRPr="00C20233">
        <w:rPr>
          <w:rFonts w:ascii="Arial Narrow" w:eastAsia="Verdana" w:hAnsi="Arial Narrow" w:cs="Verdana"/>
          <w:sz w:val="22"/>
          <w:szCs w:val="22"/>
        </w:rPr>
        <w:t xml:space="preserve"> </w:t>
      </w:r>
      <w:r w:rsidRPr="00C20233">
        <w:rPr>
          <w:rFonts w:ascii="Arial Narrow" w:hAnsi="Arial Narrow" w:cs="Verdana"/>
          <w:sz w:val="22"/>
          <w:szCs w:val="22"/>
        </w:rPr>
        <w:t>i/lub</w:t>
      </w:r>
      <w:r w:rsidRPr="00C20233">
        <w:rPr>
          <w:rFonts w:ascii="Arial Narrow" w:eastAsia="Verdana" w:hAnsi="Arial Narrow" w:cs="Verdana"/>
          <w:sz w:val="22"/>
          <w:szCs w:val="22"/>
        </w:rPr>
        <w:t xml:space="preserve"> </w:t>
      </w:r>
      <w:r w:rsidRPr="00C20233">
        <w:rPr>
          <w:rFonts w:ascii="Arial Narrow" w:hAnsi="Arial Narrow" w:cs="Verdana"/>
          <w:sz w:val="22"/>
          <w:szCs w:val="22"/>
        </w:rPr>
        <w:t>dystrybucji</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wiążącą</w:t>
      </w:r>
      <w:r w:rsidRPr="00C20233">
        <w:rPr>
          <w:rFonts w:ascii="Arial Narrow" w:eastAsia="Verdana" w:hAnsi="Arial Narrow" w:cs="Verdana"/>
          <w:sz w:val="22"/>
          <w:szCs w:val="22"/>
        </w:rPr>
        <w:t xml:space="preserve"> </w:t>
      </w:r>
      <w:r w:rsidRPr="00C20233">
        <w:rPr>
          <w:rFonts w:ascii="Arial Narrow" w:hAnsi="Arial Narrow" w:cs="Verdana"/>
          <w:sz w:val="22"/>
          <w:szCs w:val="22"/>
        </w:rPr>
        <w:t>Wykonawcę</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OSP/OSD,</w:t>
      </w:r>
      <w:r w:rsidRPr="00C20233">
        <w:rPr>
          <w:rFonts w:ascii="Arial Narrow" w:eastAsia="Verdana" w:hAnsi="Arial Narrow" w:cs="Verdana"/>
          <w:sz w:val="22"/>
          <w:szCs w:val="22"/>
        </w:rPr>
        <w:t xml:space="preserve"> </w:t>
      </w:r>
      <w:r w:rsidRPr="00C20233">
        <w:rPr>
          <w:rFonts w:ascii="Arial Narrow" w:hAnsi="Arial Narrow" w:cs="Verdana"/>
          <w:sz w:val="22"/>
          <w:szCs w:val="22"/>
        </w:rPr>
        <w:t>która</w:t>
      </w:r>
      <w:r w:rsidRPr="00C20233">
        <w:rPr>
          <w:rFonts w:ascii="Arial Narrow" w:eastAsia="Verdana" w:hAnsi="Arial Narrow" w:cs="Verdana"/>
          <w:sz w:val="22"/>
          <w:szCs w:val="22"/>
        </w:rPr>
        <w:t xml:space="preserve"> </w:t>
      </w:r>
      <w:r w:rsidRPr="00C20233">
        <w:rPr>
          <w:rFonts w:ascii="Arial Narrow" w:hAnsi="Arial Narrow" w:cs="Verdana"/>
          <w:sz w:val="22"/>
          <w:szCs w:val="22"/>
        </w:rPr>
        <w:t>umożliwia</w:t>
      </w:r>
      <w:r w:rsidRPr="00C20233">
        <w:rPr>
          <w:rFonts w:ascii="Arial Narrow" w:eastAsia="Verdana" w:hAnsi="Arial Narrow" w:cs="Verdana"/>
          <w:sz w:val="22"/>
          <w:szCs w:val="22"/>
        </w:rPr>
        <w:t xml:space="preserve"> </w:t>
      </w:r>
      <w:r w:rsidRPr="00C20233">
        <w:rPr>
          <w:rFonts w:ascii="Arial Narrow" w:hAnsi="Arial Narrow" w:cs="Verdana"/>
          <w:sz w:val="22"/>
          <w:szCs w:val="22"/>
        </w:rPr>
        <w:t>dostarczanie</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na</w:t>
      </w:r>
      <w:r w:rsidRPr="00C20233">
        <w:rPr>
          <w:rFonts w:ascii="Arial Narrow" w:eastAsia="Verdana" w:hAnsi="Arial Narrow" w:cs="Verdana"/>
          <w:sz w:val="22"/>
          <w:szCs w:val="22"/>
        </w:rPr>
        <w:t xml:space="preserve"> </w:t>
      </w:r>
      <w:r w:rsidRPr="00C20233">
        <w:rPr>
          <w:rFonts w:ascii="Arial Narrow" w:hAnsi="Arial Narrow" w:cs="Verdana"/>
          <w:sz w:val="22"/>
          <w:szCs w:val="22"/>
        </w:rPr>
        <w:t>podstawie</w:t>
      </w:r>
      <w:r w:rsidRPr="00C20233">
        <w:rPr>
          <w:rFonts w:ascii="Arial Narrow" w:eastAsia="Verdana" w:hAnsi="Arial Narrow" w:cs="Verdana"/>
          <w:sz w:val="22"/>
          <w:szCs w:val="22"/>
        </w:rPr>
        <w:t xml:space="preserve"> </w:t>
      </w:r>
      <w:r w:rsidRPr="00C20233">
        <w:rPr>
          <w:rFonts w:ascii="Arial Narrow" w:hAnsi="Arial Narrow" w:cs="Verdana"/>
          <w:sz w:val="22"/>
          <w:szCs w:val="22"/>
        </w:rPr>
        <w:t>OWU</w:t>
      </w:r>
      <w:r w:rsidRPr="00C20233">
        <w:rPr>
          <w:rFonts w:ascii="Arial Narrow" w:eastAsia="Verdana" w:hAnsi="Arial Narrow" w:cs="Verdana"/>
          <w:sz w:val="22"/>
          <w:szCs w:val="22"/>
        </w:rPr>
        <w:t xml:space="preserve"> </w:t>
      </w:r>
      <w:r w:rsidRPr="00C20233">
        <w:rPr>
          <w:rFonts w:ascii="Arial Narrow" w:hAnsi="Arial Narrow" w:cs="Verdana"/>
          <w:sz w:val="22"/>
          <w:szCs w:val="22"/>
        </w:rPr>
        <w:t>oraz</w:t>
      </w:r>
      <w:r w:rsidRPr="00C20233">
        <w:rPr>
          <w:rFonts w:ascii="Arial Narrow" w:eastAsia="Verdana" w:hAnsi="Arial Narrow" w:cs="Verdana"/>
          <w:sz w:val="22"/>
          <w:szCs w:val="22"/>
        </w:rPr>
        <w:t xml:space="preserve"> u</w:t>
      </w:r>
      <w:r w:rsidRPr="00C20233">
        <w:rPr>
          <w:rFonts w:ascii="Arial Narrow" w:hAnsi="Arial Narrow" w:cs="Verdana"/>
          <w:sz w:val="22"/>
          <w:szCs w:val="22"/>
        </w:rPr>
        <w:t>mowy</w:t>
      </w:r>
      <w:r w:rsidRPr="00C20233">
        <w:rPr>
          <w:rFonts w:ascii="Arial Narrow" w:eastAsia="Verdana" w:hAnsi="Arial Narrow" w:cs="Verdana"/>
          <w:sz w:val="22"/>
          <w:szCs w:val="22"/>
        </w:rPr>
        <w:t xml:space="preserve">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Punktu</w:t>
      </w:r>
      <w:r w:rsidRPr="00C20233">
        <w:rPr>
          <w:rFonts w:ascii="Arial Narrow" w:eastAsia="Verdana" w:hAnsi="Arial Narrow" w:cs="Verdana"/>
          <w:sz w:val="22"/>
          <w:szCs w:val="22"/>
        </w:rPr>
        <w:t xml:space="preserve"> </w:t>
      </w:r>
      <w:r w:rsidRPr="00C20233">
        <w:rPr>
          <w:rFonts w:ascii="Arial Narrow" w:hAnsi="Arial Narrow" w:cs="Verdana"/>
          <w:sz w:val="22"/>
          <w:szCs w:val="22"/>
        </w:rPr>
        <w:t>Poboru</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Zamawiającego;</w:t>
      </w:r>
    </w:p>
    <w:p w:rsidR="00C20233" w:rsidRPr="00C20233" w:rsidRDefault="00C20233" w:rsidP="009F0304">
      <w:pPr>
        <w:pStyle w:val="Akapitzlist"/>
        <w:numPr>
          <w:ilvl w:val="0"/>
          <w:numId w:val="34"/>
        </w:numPr>
        <w:tabs>
          <w:tab w:val="left" w:pos="851"/>
          <w:tab w:val="left" w:pos="13005"/>
          <w:tab w:val="left" w:pos="13365"/>
          <w:tab w:val="left" w:pos="21465"/>
        </w:tabs>
        <w:ind w:left="851" w:hanging="425"/>
        <w:contextualSpacing w:val="0"/>
        <w:jc w:val="both"/>
        <w:rPr>
          <w:rFonts w:ascii="Arial Narrow" w:hAnsi="Arial Narrow"/>
          <w:sz w:val="22"/>
          <w:szCs w:val="22"/>
        </w:rPr>
      </w:pPr>
      <w:r w:rsidRPr="00C20233">
        <w:rPr>
          <w:rFonts w:ascii="Arial Narrow" w:hAnsi="Arial Narrow"/>
          <w:b/>
          <w:bCs/>
          <w:sz w:val="22"/>
          <w:szCs w:val="22"/>
        </w:rPr>
        <w:t>Faktura rozliczeniowa</w:t>
      </w:r>
      <w:r w:rsidRPr="00C20233">
        <w:rPr>
          <w:rFonts w:ascii="Arial Narrow" w:hAnsi="Arial Narrow"/>
          <w:sz w:val="22"/>
          <w:szCs w:val="22"/>
        </w:rPr>
        <w:t xml:space="preserve"> – faktura, w której należność dla Wykonawcy określana jest na podstawie odczytów układów pomiarowych lub prognoz określonych przez OSD;</w:t>
      </w:r>
    </w:p>
    <w:p w:rsidR="00C20233" w:rsidRPr="00C20233" w:rsidRDefault="00C20233" w:rsidP="009F0304">
      <w:pPr>
        <w:pStyle w:val="Akapitzlist"/>
        <w:numPr>
          <w:ilvl w:val="0"/>
          <w:numId w:val="34"/>
        </w:numPr>
        <w:tabs>
          <w:tab w:val="left" w:pos="851"/>
          <w:tab w:val="left" w:pos="13005"/>
          <w:tab w:val="left" w:pos="13365"/>
          <w:tab w:val="left" w:pos="21465"/>
        </w:tabs>
        <w:ind w:left="851" w:hanging="425"/>
        <w:contextualSpacing w:val="0"/>
        <w:jc w:val="both"/>
        <w:rPr>
          <w:rFonts w:ascii="Arial Narrow" w:hAnsi="Arial Narrow"/>
          <w:sz w:val="22"/>
          <w:szCs w:val="22"/>
        </w:rPr>
      </w:pPr>
      <w:r w:rsidRPr="00C20233">
        <w:rPr>
          <w:rFonts w:ascii="Arial Narrow" w:hAnsi="Arial Narrow"/>
          <w:b/>
          <w:bCs/>
          <w:sz w:val="22"/>
          <w:szCs w:val="22"/>
        </w:rPr>
        <w:t xml:space="preserve">Okres rozliczeniowy – </w:t>
      </w:r>
      <w:r w:rsidRPr="00C20233">
        <w:rPr>
          <w:rFonts w:ascii="Arial Narrow" w:hAnsi="Arial Narrow"/>
          <w:sz w:val="22"/>
          <w:szCs w:val="22"/>
        </w:rPr>
        <w:t>okres pomiędzy dwoma kolejnymi rozliczeniowymi odczytami układu pomiarowego - zgodnie z okresem przekazywania danych przez OSD.</w:t>
      </w:r>
    </w:p>
    <w:p w:rsidR="00C20233" w:rsidRDefault="00C20233" w:rsidP="00C20233">
      <w:pPr>
        <w:tabs>
          <w:tab w:val="left" w:pos="567"/>
          <w:tab w:val="left" w:pos="13005"/>
          <w:tab w:val="left" w:pos="13365"/>
        </w:tabs>
        <w:suppressAutoHyphens/>
        <w:jc w:val="center"/>
        <w:rPr>
          <w:rFonts w:ascii="Arial Narrow" w:hAnsi="Arial Narrow"/>
          <w:sz w:val="22"/>
          <w:szCs w:val="22"/>
          <w:lang w:eastAsia="ar-SA"/>
        </w:rPr>
      </w:pPr>
    </w:p>
    <w:p w:rsidR="00C20233" w:rsidRPr="00C20233" w:rsidRDefault="00C20233" w:rsidP="00C20233">
      <w:pPr>
        <w:suppressAutoHyphens/>
        <w:jc w:val="center"/>
        <w:rPr>
          <w:rFonts w:ascii="Arial Narrow" w:hAnsi="Arial Narrow"/>
          <w:b/>
          <w:bCs/>
          <w:sz w:val="22"/>
          <w:szCs w:val="22"/>
          <w:lang w:eastAsia="ar-SA"/>
        </w:rPr>
      </w:pPr>
      <w:r w:rsidRPr="00C20233">
        <w:rPr>
          <w:rFonts w:ascii="Arial Narrow" w:hAnsi="Arial Narrow"/>
          <w:b/>
          <w:bCs/>
          <w:sz w:val="22"/>
          <w:szCs w:val="22"/>
          <w:lang w:eastAsia="ar-SA"/>
        </w:rPr>
        <w:t>Przedmiot Umowy</w:t>
      </w:r>
    </w:p>
    <w:p w:rsidR="00C20233" w:rsidRPr="00C20233" w:rsidRDefault="00C20233" w:rsidP="00C20233">
      <w:pPr>
        <w:suppressAutoHyphens/>
        <w:jc w:val="center"/>
        <w:rPr>
          <w:rFonts w:ascii="Arial Narrow" w:hAnsi="Arial Narrow"/>
          <w:b/>
          <w:bCs/>
          <w:sz w:val="22"/>
          <w:szCs w:val="22"/>
          <w:lang w:eastAsia="ar-SA"/>
        </w:rPr>
      </w:pPr>
      <w:r w:rsidRPr="00C20233">
        <w:rPr>
          <w:rFonts w:ascii="Arial Narrow" w:hAnsi="Arial Narrow"/>
          <w:b/>
          <w:bCs/>
          <w:sz w:val="22"/>
          <w:szCs w:val="22"/>
          <w:lang w:eastAsia="ar-SA"/>
        </w:rPr>
        <w:t>§ 2</w:t>
      </w:r>
    </w:p>
    <w:p w:rsidR="00C20233" w:rsidRPr="00C20233" w:rsidRDefault="00C20233" w:rsidP="009F0304">
      <w:pPr>
        <w:pStyle w:val="Akapitzlist"/>
        <w:numPr>
          <w:ilvl w:val="0"/>
          <w:numId w:val="35"/>
        </w:numPr>
        <w:tabs>
          <w:tab w:val="left" w:pos="426"/>
        </w:tabs>
        <w:ind w:left="426" w:hanging="426"/>
        <w:contextualSpacing w:val="0"/>
        <w:jc w:val="both"/>
        <w:rPr>
          <w:rFonts w:ascii="Arial Narrow" w:hAnsi="Arial Narrow" w:cs="Verdana"/>
          <w:sz w:val="22"/>
          <w:szCs w:val="22"/>
        </w:rPr>
      </w:pPr>
      <w:r w:rsidRPr="00C20233">
        <w:rPr>
          <w:rFonts w:ascii="Arial Narrow" w:hAnsi="Arial Narrow"/>
          <w:sz w:val="22"/>
          <w:szCs w:val="22"/>
        </w:rPr>
        <w:t xml:space="preserve">W ramach niniejszej Umowy Wykonawca zobowiązuje się do </w:t>
      </w:r>
      <w:r w:rsidRPr="00C20233">
        <w:rPr>
          <w:rFonts w:ascii="Arial Narrow" w:hAnsi="Arial Narrow" w:cs="Verdana"/>
          <w:sz w:val="22"/>
          <w:szCs w:val="22"/>
        </w:rPr>
        <w:t>dostawy</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postaci</w:t>
      </w:r>
      <w:r w:rsidRPr="00C20233">
        <w:rPr>
          <w:rFonts w:ascii="Arial Narrow" w:eastAsia="Verdana" w:hAnsi="Arial Narrow" w:cs="Verdana"/>
          <w:sz w:val="22"/>
          <w:szCs w:val="22"/>
        </w:rPr>
        <w:t xml:space="preserve"> </w:t>
      </w:r>
      <w:r w:rsidRPr="00C20233">
        <w:rPr>
          <w:rFonts w:ascii="Arial Narrow" w:hAnsi="Arial Narrow" w:cs="Verdana"/>
          <w:sz w:val="22"/>
          <w:szCs w:val="22"/>
        </w:rPr>
        <w:t>gazu</w:t>
      </w:r>
      <w:r w:rsidRPr="00C20233">
        <w:rPr>
          <w:rFonts w:ascii="Arial Narrow" w:eastAsia="Verdana" w:hAnsi="Arial Narrow" w:cs="Verdana"/>
          <w:sz w:val="22"/>
          <w:szCs w:val="22"/>
        </w:rPr>
        <w:t xml:space="preserve"> </w:t>
      </w:r>
      <w:r w:rsidRPr="00C20233">
        <w:rPr>
          <w:rFonts w:ascii="Arial Narrow" w:hAnsi="Arial Narrow" w:cs="Verdana"/>
          <w:sz w:val="22"/>
          <w:szCs w:val="22"/>
        </w:rPr>
        <w:t>ziemnego</w:t>
      </w:r>
      <w:r w:rsidRPr="00C20233">
        <w:rPr>
          <w:rFonts w:ascii="Arial Narrow" w:eastAsia="Verdana" w:hAnsi="Arial Narrow" w:cs="Verdana"/>
          <w:sz w:val="22"/>
          <w:szCs w:val="22"/>
        </w:rPr>
        <w:t xml:space="preserve"> </w:t>
      </w:r>
      <w:r w:rsidRPr="00C20233">
        <w:rPr>
          <w:rFonts w:ascii="Arial Narrow" w:hAnsi="Arial Narrow" w:cs="Verdana"/>
          <w:sz w:val="22"/>
          <w:szCs w:val="22"/>
        </w:rPr>
        <w:t>wysokometanowego</w:t>
      </w:r>
      <w:r w:rsidRPr="00C20233">
        <w:rPr>
          <w:rFonts w:ascii="Arial Narrow" w:eastAsia="Verdana" w:hAnsi="Arial Narrow" w:cs="Verdana"/>
          <w:sz w:val="22"/>
          <w:szCs w:val="22"/>
        </w:rPr>
        <w:t xml:space="preserve"> </w:t>
      </w:r>
      <w:r w:rsidRPr="00C20233">
        <w:rPr>
          <w:rFonts w:ascii="Arial Narrow" w:hAnsi="Arial Narrow" w:cs="Verdana"/>
          <w:sz w:val="22"/>
          <w:szCs w:val="22"/>
        </w:rPr>
        <w:t>typu</w:t>
      </w:r>
      <w:r w:rsidRPr="00C20233">
        <w:rPr>
          <w:rFonts w:ascii="Arial Narrow" w:eastAsia="Verdana" w:hAnsi="Arial Narrow" w:cs="Verdana"/>
          <w:sz w:val="22"/>
          <w:szCs w:val="22"/>
        </w:rPr>
        <w:t xml:space="preserve"> </w:t>
      </w:r>
      <w:r w:rsidRPr="00C20233">
        <w:rPr>
          <w:rFonts w:ascii="Arial Narrow" w:hAnsi="Arial Narrow" w:cs="Verdana"/>
          <w:sz w:val="22"/>
          <w:szCs w:val="22"/>
        </w:rPr>
        <w:t>E</w:t>
      </w:r>
      <w:r w:rsidRPr="00C20233">
        <w:rPr>
          <w:rFonts w:ascii="Arial Narrow" w:eastAsia="Verdana" w:hAnsi="Arial Narrow" w:cs="Verdana"/>
          <w:sz w:val="22"/>
          <w:szCs w:val="22"/>
        </w:rPr>
        <w:t xml:space="preserve"> </w:t>
      </w:r>
      <w:r w:rsidRPr="00C20233">
        <w:rPr>
          <w:rFonts w:ascii="Arial Narrow" w:hAnsi="Arial Narrow" w:cs="Tahoma"/>
          <w:sz w:val="22"/>
          <w:szCs w:val="22"/>
        </w:rPr>
        <w:t xml:space="preserve">za pośrednictwem sieci Polskiej Spółki Gazownictwa Sp. z o. o.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instalacji</w:t>
      </w:r>
      <w:r w:rsidRPr="00C20233">
        <w:rPr>
          <w:rFonts w:ascii="Arial Narrow" w:eastAsia="Verdana" w:hAnsi="Arial Narrow" w:cs="Verdana"/>
          <w:sz w:val="22"/>
          <w:szCs w:val="22"/>
        </w:rPr>
        <w:t xml:space="preserve"> </w:t>
      </w:r>
      <w:r w:rsidRPr="00C20233">
        <w:rPr>
          <w:rFonts w:ascii="Arial Narrow" w:hAnsi="Arial Narrow" w:cs="Verdana"/>
          <w:sz w:val="22"/>
          <w:szCs w:val="22"/>
        </w:rPr>
        <w:t>znajdujących</w:t>
      </w:r>
      <w:r w:rsidRPr="00C20233">
        <w:rPr>
          <w:rFonts w:ascii="Arial Narrow" w:eastAsia="Verdana" w:hAnsi="Arial Narrow" w:cs="Verdana"/>
          <w:sz w:val="22"/>
          <w:szCs w:val="22"/>
        </w:rPr>
        <w:t xml:space="preserve"> </w:t>
      </w:r>
      <w:r w:rsidRPr="00C20233">
        <w:rPr>
          <w:rFonts w:ascii="Arial Narrow" w:hAnsi="Arial Narrow" w:cs="Verdana"/>
          <w:sz w:val="22"/>
          <w:szCs w:val="22"/>
        </w:rPr>
        <w:t>się</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obiektach</w:t>
      </w:r>
      <w:r w:rsidRPr="00C20233">
        <w:rPr>
          <w:rFonts w:ascii="Arial Narrow" w:eastAsia="Verdana" w:hAnsi="Arial Narrow" w:cs="Verdana"/>
          <w:sz w:val="22"/>
          <w:szCs w:val="22"/>
        </w:rPr>
        <w:t xml:space="preserve"> </w:t>
      </w:r>
      <w:r w:rsidRPr="00C20233">
        <w:rPr>
          <w:rFonts w:ascii="Arial Narrow" w:hAnsi="Arial Narrow" w:cs="Verdana"/>
          <w:sz w:val="22"/>
          <w:szCs w:val="22"/>
        </w:rPr>
        <w:t>wymienionych</w:t>
      </w:r>
      <w:r w:rsidRPr="00C20233">
        <w:rPr>
          <w:rFonts w:ascii="Arial Narrow" w:eastAsia="Verdana" w:hAnsi="Arial Narrow" w:cs="Verdana"/>
          <w:sz w:val="22"/>
          <w:szCs w:val="22"/>
        </w:rPr>
        <w:t xml:space="preserve"> </w:t>
      </w:r>
      <w:r w:rsidRPr="00C20233">
        <w:rPr>
          <w:rFonts w:ascii="Arial Narrow" w:hAnsi="Arial Narrow" w:cs="Verdana"/>
          <w:sz w:val="22"/>
          <w:szCs w:val="22"/>
        </w:rPr>
        <w:t>w załączniku</w:t>
      </w:r>
      <w:r w:rsidRPr="00C20233">
        <w:rPr>
          <w:rFonts w:ascii="Arial Narrow" w:eastAsia="Verdana" w:hAnsi="Arial Narrow" w:cs="Verdana"/>
          <w:sz w:val="22"/>
          <w:szCs w:val="22"/>
        </w:rPr>
        <w:t xml:space="preserve"> </w:t>
      </w:r>
      <w:r w:rsidRPr="00C20233">
        <w:rPr>
          <w:rFonts w:ascii="Arial Narrow" w:hAnsi="Arial Narrow" w:cs="Verdana"/>
          <w:sz w:val="22"/>
          <w:szCs w:val="22"/>
        </w:rPr>
        <w:t>nr</w:t>
      </w:r>
      <w:r w:rsidRPr="00C20233">
        <w:rPr>
          <w:rFonts w:ascii="Arial Narrow" w:eastAsia="Verdana" w:hAnsi="Arial Narrow" w:cs="Verdana"/>
          <w:sz w:val="22"/>
          <w:szCs w:val="22"/>
        </w:rPr>
        <w:t xml:space="preserve"> </w:t>
      </w:r>
      <w:r w:rsidRPr="00C20233">
        <w:rPr>
          <w:rFonts w:ascii="Arial Narrow" w:hAnsi="Arial Narrow" w:cs="Verdana"/>
          <w:sz w:val="22"/>
          <w:szCs w:val="22"/>
        </w:rPr>
        <w:t>1</w:t>
      </w:r>
      <w:r w:rsidRPr="00C20233">
        <w:rPr>
          <w:rFonts w:ascii="Arial Narrow" w:eastAsia="Verdana" w:hAnsi="Arial Narrow" w:cs="Verdana"/>
          <w:sz w:val="22"/>
          <w:szCs w:val="22"/>
        </w:rPr>
        <w:t xml:space="preserve">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Umowy.</w:t>
      </w:r>
    </w:p>
    <w:p w:rsidR="00C20233" w:rsidRPr="00C20233" w:rsidRDefault="002776A1" w:rsidP="009F0304">
      <w:pPr>
        <w:pStyle w:val="Akapitzlist"/>
        <w:numPr>
          <w:ilvl w:val="0"/>
          <w:numId w:val="35"/>
        </w:numPr>
        <w:tabs>
          <w:tab w:val="left" w:pos="426"/>
        </w:tabs>
        <w:ind w:left="426" w:hanging="426"/>
        <w:contextualSpacing w:val="0"/>
        <w:jc w:val="both"/>
        <w:rPr>
          <w:rFonts w:ascii="Arial Narrow" w:hAnsi="Arial Narrow" w:cs="Verdana"/>
          <w:sz w:val="22"/>
          <w:szCs w:val="22"/>
        </w:rPr>
      </w:pPr>
      <w:r>
        <w:rPr>
          <w:rFonts w:ascii="Arial Narrow" w:hAnsi="Arial Narrow"/>
          <w:sz w:val="22"/>
          <w:szCs w:val="22"/>
        </w:rPr>
        <w:lastRenderedPageBreak/>
        <w:t>Szacowana łączna</w:t>
      </w:r>
      <w:r w:rsidR="00C20233" w:rsidRPr="00C20233">
        <w:rPr>
          <w:rFonts w:ascii="Arial Narrow" w:hAnsi="Arial Narrow"/>
          <w:sz w:val="22"/>
          <w:szCs w:val="22"/>
        </w:rPr>
        <w:t xml:space="preserve"> ilość paliwa gazowego, która będzie dostarczona w okresie obowiązywania umowy do punktów poboru określonych w załączniku nr 1 do umowy szacuje się na 731 550 </w:t>
      </w:r>
      <w:r w:rsidR="00C20233" w:rsidRPr="00C20233">
        <w:rPr>
          <w:rFonts w:ascii="Arial Narrow" w:hAnsi="Arial Narrow"/>
          <w:bCs/>
          <w:sz w:val="22"/>
          <w:szCs w:val="22"/>
        </w:rPr>
        <w:t>m</w:t>
      </w:r>
      <w:r w:rsidR="00C20233" w:rsidRPr="00C20233">
        <w:rPr>
          <w:rFonts w:ascii="Arial Narrow" w:hAnsi="Arial Narrow"/>
          <w:bCs/>
          <w:sz w:val="22"/>
          <w:szCs w:val="22"/>
          <w:vertAlign w:val="superscript"/>
        </w:rPr>
        <w:t>3</w:t>
      </w:r>
      <w:r w:rsidR="00C20233" w:rsidRPr="00C20233">
        <w:rPr>
          <w:rFonts w:ascii="Arial Narrow" w:hAnsi="Arial Narrow"/>
          <w:sz w:val="22"/>
          <w:szCs w:val="22"/>
        </w:rPr>
        <w:t xml:space="preserve"> (+15</w:t>
      </w:r>
      <w:r w:rsidR="00680B6B">
        <w:rPr>
          <w:rFonts w:ascii="Arial Narrow" w:hAnsi="Arial Narrow"/>
          <w:sz w:val="22"/>
          <w:szCs w:val="22"/>
        </w:rPr>
        <w:t>/</w:t>
      </w:r>
      <w:r w:rsidR="00680B6B">
        <w:rPr>
          <w:rFonts w:ascii="Arial Narrow" w:hAnsi="Arial Narrow"/>
          <w:sz w:val="22"/>
          <w:szCs w:val="22"/>
        </w:rPr>
        <w:noBreakHyphen/>
        <w:t xml:space="preserve">30%), co wyrażone </w:t>
      </w:r>
      <w:r w:rsidR="00C20233" w:rsidRPr="00C20233">
        <w:rPr>
          <w:rFonts w:ascii="Arial Narrow" w:hAnsi="Arial Narrow"/>
          <w:sz w:val="22"/>
          <w:szCs w:val="22"/>
        </w:rPr>
        <w:t xml:space="preserve">w jednostkach energii przy zastosowaniu współczynnika konwersji równego 11,3 wynosi </w:t>
      </w:r>
      <w:r w:rsidR="00C20233" w:rsidRPr="00C20233">
        <w:rPr>
          <w:rFonts w:ascii="Arial Narrow" w:hAnsi="Arial Narrow"/>
          <w:bCs/>
          <w:sz w:val="22"/>
          <w:szCs w:val="22"/>
        </w:rPr>
        <w:t>8 266 515  kWh</w:t>
      </w:r>
      <w:r w:rsidR="00C20233" w:rsidRPr="00C20233">
        <w:rPr>
          <w:rFonts w:ascii="Arial Narrow" w:hAnsi="Arial Narrow"/>
          <w:sz w:val="22"/>
          <w:szCs w:val="22"/>
        </w:rPr>
        <w:t xml:space="preserve"> (+15/-30%). Szac</w:t>
      </w:r>
      <w:r>
        <w:rPr>
          <w:rFonts w:ascii="Arial Narrow" w:hAnsi="Arial Narrow"/>
          <w:sz w:val="22"/>
          <w:szCs w:val="22"/>
        </w:rPr>
        <w:t>owana łączna</w:t>
      </w:r>
      <w:r w:rsidR="00C20233" w:rsidRPr="00C20233">
        <w:rPr>
          <w:rFonts w:ascii="Arial Narrow" w:hAnsi="Arial Narrow"/>
          <w:sz w:val="22"/>
          <w:szCs w:val="22"/>
        </w:rPr>
        <w:t xml:space="preserve"> ilość </w:t>
      </w:r>
      <w:r w:rsidR="00C20233" w:rsidRPr="00C20233">
        <w:rPr>
          <w:rFonts w:ascii="Arial Narrow" w:eastAsia="Verdana" w:hAnsi="Arial Narrow" w:cs="Verdana"/>
          <w:sz w:val="22"/>
          <w:szCs w:val="22"/>
        </w:rPr>
        <w:t xml:space="preserve">paliwa </w:t>
      </w:r>
      <w:r w:rsidR="00C20233" w:rsidRPr="00C20233">
        <w:rPr>
          <w:rFonts w:ascii="Arial Narrow" w:hAnsi="Arial Narrow" w:cs="Verdana"/>
          <w:sz w:val="22"/>
          <w:szCs w:val="22"/>
        </w:rPr>
        <w:t>gazowego</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jest</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wartością</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szacunkową</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i</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może</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ulec</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zmianie ze względu na warunki atmosferyczne.</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W przypadku</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różnicy</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między</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zużyciem</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szacowanym,</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a</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faktycznym,</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Wykonawca</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nie będzie</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z</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tego</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tytułu</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dochodził</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roszczeń</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finansowych</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innych</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niż</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te</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wynikające</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z</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ilości</w:t>
      </w:r>
      <w:r w:rsidR="00C20233" w:rsidRPr="00C20233">
        <w:rPr>
          <w:rFonts w:ascii="Arial Narrow" w:eastAsia="Verdana" w:hAnsi="Arial Narrow" w:cs="Verdana"/>
          <w:sz w:val="22"/>
          <w:szCs w:val="22"/>
        </w:rPr>
        <w:t xml:space="preserve"> </w:t>
      </w:r>
      <w:r w:rsidR="00C20233" w:rsidRPr="00C20233">
        <w:rPr>
          <w:rFonts w:ascii="Arial Narrow" w:hAnsi="Arial Narrow" w:cs="Verdana"/>
          <w:sz w:val="22"/>
          <w:szCs w:val="22"/>
        </w:rPr>
        <w:t>zużytego</w:t>
      </w:r>
      <w:r w:rsidR="00C20233" w:rsidRPr="00C20233">
        <w:rPr>
          <w:rFonts w:ascii="Arial Narrow" w:eastAsia="Verdana" w:hAnsi="Arial Narrow" w:cs="Verdana"/>
          <w:sz w:val="22"/>
          <w:szCs w:val="22"/>
        </w:rPr>
        <w:t xml:space="preserve"> paliwa </w:t>
      </w:r>
      <w:r w:rsidR="00C20233" w:rsidRPr="00C20233">
        <w:rPr>
          <w:rFonts w:ascii="Arial Narrow" w:hAnsi="Arial Narrow" w:cs="Verdana"/>
          <w:sz w:val="22"/>
          <w:szCs w:val="22"/>
        </w:rPr>
        <w:t>gazowego.</w:t>
      </w:r>
    </w:p>
    <w:p w:rsidR="00C20233" w:rsidRPr="00C20233" w:rsidRDefault="00C20233" w:rsidP="009F0304">
      <w:pPr>
        <w:pStyle w:val="Akapitzlist"/>
        <w:numPr>
          <w:ilvl w:val="0"/>
          <w:numId w:val="35"/>
        </w:numPr>
        <w:tabs>
          <w:tab w:val="left" w:pos="426"/>
        </w:tabs>
        <w:ind w:left="426" w:hanging="426"/>
        <w:contextualSpacing w:val="0"/>
        <w:jc w:val="both"/>
        <w:rPr>
          <w:rFonts w:ascii="Arial Narrow" w:hAnsi="Arial Narrow" w:cs="Verdana"/>
          <w:sz w:val="22"/>
          <w:szCs w:val="22"/>
        </w:rPr>
      </w:pPr>
      <w:r w:rsidRPr="00C20233">
        <w:rPr>
          <w:rFonts w:ascii="Arial Narrow" w:hAnsi="Arial Narrow" w:cs="Verdana"/>
          <w:sz w:val="22"/>
          <w:szCs w:val="22"/>
        </w:rPr>
        <w:t>Wykonawca</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ramach niniejszej</w:t>
      </w:r>
      <w:r w:rsidRPr="00C20233">
        <w:rPr>
          <w:rFonts w:ascii="Arial Narrow" w:eastAsia="Verdana" w:hAnsi="Arial Narrow" w:cs="Verdana"/>
          <w:sz w:val="22"/>
          <w:szCs w:val="22"/>
        </w:rPr>
        <w:t xml:space="preserve"> U</w:t>
      </w:r>
      <w:r w:rsidRPr="00C20233">
        <w:rPr>
          <w:rFonts w:ascii="Arial Narrow" w:hAnsi="Arial Narrow" w:cs="Verdana"/>
          <w:sz w:val="22"/>
          <w:szCs w:val="22"/>
        </w:rPr>
        <w:t>mowy</w:t>
      </w:r>
      <w:r w:rsidRPr="00C20233">
        <w:rPr>
          <w:rFonts w:ascii="Arial Narrow" w:eastAsia="Verdana" w:hAnsi="Arial Narrow" w:cs="Verdana"/>
          <w:sz w:val="22"/>
          <w:szCs w:val="22"/>
        </w:rPr>
        <w:t xml:space="preserve"> będzie </w:t>
      </w:r>
      <w:r w:rsidRPr="00C20233">
        <w:rPr>
          <w:rFonts w:ascii="Arial Narrow" w:hAnsi="Arial Narrow" w:cs="Verdana"/>
          <w:sz w:val="22"/>
          <w:szCs w:val="22"/>
        </w:rPr>
        <w:t>pełnił</w:t>
      </w:r>
      <w:r w:rsidRPr="00C20233">
        <w:rPr>
          <w:rFonts w:ascii="Arial Narrow" w:eastAsia="Verdana" w:hAnsi="Arial Narrow" w:cs="Verdana"/>
          <w:sz w:val="22"/>
          <w:szCs w:val="22"/>
        </w:rPr>
        <w:t xml:space="preserve"> </w:t>
      </w:r>
      <w:r w:rsidRPr="00C20233">
        <w:rPr>
          <w:rFonts w:ascii="Arial Narrow" w:hAnsi="Arial Narrow" w:cs="Verdana"/>
          <w:sz w:val="22"/>
          <w:szCs w:val="22"/>
        </w:rPr>
        <w:t>funkcję</w:t>
      </w:r>
      <w:r w:rsidRPr="00C20233">
        <w:rPr>
          <w:rFonts w:ascii="Arial Narrow" w:eastAsia="Verdana" w:hAnsi="Arial Narrow" w:cs="Verdana"/>
          <w:sz w:val="22"/>
          <w:szCs w:val="22"/>
        </w:rPr>
        <w:t xml:space="preserve"> </w:t>
      </w:r>
      <w:r w:rsidRPr="00C20233">
        <w:rPr>
          <w:rFonts w:ascii="Arial Narrow" w:hAnsi="Arial Narrow" w:cs="Verdana"/>
          <w:sz w:val="22"/>
          <w:szCs w:val="22"/>
        </w:rPr>
        <w:t>Operatora</w:t>
      </w:r>
      <w:r w:rsidRPr="00C20233">
        <w:rPr>
          <w:rFonts w:ascii="Arial Narrow" w:eastAsia="Verdana" w:hAnsi="Arial Narrow" w:cs="Verdana"/>
          <w:sz w:val="22"/>
          <w:szCs w:val="22"/>
        </w:rPr>
        <w:t xml:space="preserve"> </w:t>
      </w:r>
      <w:r w:rsidRPr="00C20233">
        <w:rPr>
          <w:rFonts w:ascii="Arial Narrow" w:hAnsi="Arial Narrow" w:cs="Verdana"/>
          <w:sz w:val="22"/>
          <w:szCs w:val="22"/>
        </w:rPr>
        <w:t>Handlowego</w:t>
      </w:r>
      <w:r w:rsidRPr="00C20233">
        <w:rPr>
          <w:rFonts w:ascii="Arial Narrow" w:eastAsia="Verdana" w:hAnsi="Arial Narrow" w:cs="Verdana"/>
          <w:sz w:val="22"/>
          <w:szCs w:val="22"/>
        </w:rPr>
        <w:t xml:space="preserve"> </w:t>
      </w:r>
      <w:r w:rsidRPr="00C20233">
        <w:rPr>
          <w:rFonts w:ascii="Arial Narrow" w:hAnsi="Arial Narrow" w:cs="Verdana"/>
          <w:sz w:val="22"/>
          <w:szCs w:val="22"/>
        </w:rPr>
        <w:t>i</w:t>
      </w:r>
      <w:r w:rsidRPr="00C20233">
        <w:rPr>
          <w:rFonts w:ascii="Arial Narrow" w:eastAsia="Verdana" w:hAnsi="Arial Narrow" w:cs="Verdana"/>
          <w:sz w:val="22"/>
          <w:szCs w:val="22"/>
        </w:rPr>
        <w:t xml:space="preserve"> </w:t>
      </w:r>
      <w:r w:rsidRPr="00C20233">
        <w:rPr>
          <w:rFonts w:ascii="Arial Narrow" w:hAnsi="Arial Narrow" w:cs="Verdana"/>
          <w:sz w:val="22"/>
          <w:szCs w:val="22"/>
        </w:rPr>
        <w:t>Podmiotu</w:t>
      </w:r>
      <w:r w:rsidRPr="00C20233">
        <w:rPr>
          <w:rFonts w:ascii="Arial Narrow" w:eastAsia="Verdana" w:hAnsi="Arial Narrow" w:cs="Verdana"/>
          <w:sz w:val="22"/>
          <w:szCs w:val="22"/>
        </w:rPr>
        <w:t xml:space="preserve"> </w:t>
      </w:r>
      <w:r w:rsidRPr="00C20233">
        <w:rPr>
          <w:rFonts w:ascii="Arial Narrow" w:hAnsi="Arial Narrow" w:cs="Verdana"/>
          <w:sz w:val="22"/>
          <w:szCs w:val="22"/>
        </w:rPr>
        <w:t>Odpowiedzialnego</w:t>
      </w:r>
      <w:r w:rsidRPr="00C20233">
        <w:rPr>
          <w:rFonts w:ascii="Arial Narrow" w:eastAsia="Verdana" w:hAnsi="Arial Narrow" w:cs="Verdana"/>
          <w:sz w:val="22"/>
          <w:szCs w:val="22"/>
        </w:rPr>
        <w:t xml:space="preserve"> </w:t>
      </w:r>
      <w:r w:rsidRPr="00C20233">
        <w:rPr>
          <w:rFonts w:ascii="Arial Narrow" w:hAnsi="Arial Narrow" w:cs="Verdana"/>
          <w:sz w:val="22"/>
          <w:szCs w:val="22"/>
        </w:rPr>
        <w:t>za</w:t>
      </w:r>
      <w:r w:rsidRPr="00C20233">
        <w:rPr>
          <w:rFonts w:ascii="Arial Narrow" w:eastAsia="Verdana" w:hAnsi="Arial Narrow" w:cs="Verdana"/>
          <w:sz w:val="22"/>
          <w:szCs w:val="22"/>
        </w:rPr>
        <w:t xml:space="preserve"> </w:t>
      </w:r>
      <w:r w:rsidRPr="00C20233">
        <w:rPr>
          <w:rFonts w:ascii="Arial Narrow" w:hAnsi="Arial Narrow" w:cs="Verdana"/>
          <w:sz w:val="22"/>
          <w:szCs w:val="22"/>
        </w:rPr>
        <w:t>Bilansowanie</w:t>
      </w:r>
      <w:r w:rsidRPr="00C20233">
        <w:rPr>
          <w:rFonts w:ascii="Arial Narrow" w:eastAsia="Verdana" w:hAnsi="Arial Narrow" w:cs="Verdana"/>
          <w:sz w:val="22"/>
          <w:szCs w:val="22"/>
        </w:rPr>
        <w:t xml:space="preserve"> </w:t>
      </w:r>
      <w:r w:rsidRPr="00C20233">
        <w:rPr>
          <w:rFonts w:ascii="Arial Narrow" w:hAnsi="Arial Narrow" w:cs="Verdana"/>
          <w:sz w:val="22"/>
          <w:szCs w:val="22"/>
        </w:rPr>
        <w:t>Handlowe</w:t>
      </w:r>
      <w:r w:rsidRPr="00C20233">
        <w:rPr>
          <w:rFonts w:ascii="Arial Narrow" w:eastAsia="Verdana" w:hAnsi="Arial Narrow" w:cs="Verdana"/>
          <w:sz w:val="22"/>
          <w:szCs w:val="22"/>
        </w:rPr>
        <w:t xml:space="preserve"> </w:t>
      </w:r>
      <w:r w:rsidRPr="00C20233">
        <w:rPr>
          <w:rFonts w:ascii="Arial Narrow" w:hAnsi="Arial Narrow" w:cs="Verdana"/>
          <w:sz w:val="22"/>
          <w:szCs w:val="22"/>
        </w:rPr>
        <w:t>dla</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sprzedanego</w:t>
      </w:r>
      <w:r w:rsidRPr="00C20233">
        <w:rPr>
          <w:rFonts w:ascii="Arial Narrow" w:eastAsia="Verdana" w:hAnsi="Arial Narrow" w:cs="Verdana"/>
          <w:sz w:val="22"/>
          <w:szCs w:val="22"/>
        </w:rPr>
        <w:t xml:space="preserve"> </w:t>
      </w:r>
      <w:r w:rsidRPr="00C20233">
        <w:rPr>
          <w:rFonts w:ascii="Arial Narrow" w:hAnsi="Arial Narrow" w:cs="Verdana"/>
          <w:sz w:val="22"/>
          <w:szCs w:val="22"/>
        </w:rPr>
        <w:t>do obiektów</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Zamawiającego.</w:t>
      </w:r>
      <w:r w:rsidRPr="00C20233">
        <w:rPr>
          <w:rFonts w:ascii="Arial Narrow" w:eastAsia="Verdana" w:hAnsi="Arial Narrow" w:cs="Verdana"/>
          <w:sz w:val="22"/>
          <w:szCs w:val="22"/>
        </w:rPr>
        <w:t xml:space="preserve"> </w:t>
      </w:r>
      <w:r w:rsidRPr="00C20233">
        <w:rPr>
          <w:rFonts w:ascii="Arial Narrow" w:hAnsi="Arial Narrow" w:cs="Verdana"/>
          <w:sz w:val="22"/>
          <w:szCs w:val="22"/>
        </w:rPr>
        <w:t>Bilansowanie</w:t>
      </w:r>
      <w:r w:rsidRPr="00C20233">
        <w:rPr>
          <w:rFonts w:ascii="Arial Narrow" w:eastAsia="Verdana" w:hAnsi="Arial Narrow" w:cs="Verdana"/>
          <w:sz w:val="22"/>
          <w:szCs w:val="22"/>
        </w:rPr>
        <w:t xml:space="preserve"> </w:t>
      </w:r>
      <w:r w:rsidRPr="00C20233">
        <w:rPr>
          <w:rFonts w:ascii="Arial Narrow" w:hAnsi="Arial Narrow" w:cs="Verdana"/>
          <w:sz w:val="22"/>
          <w:szCs w:val="22"/>
        </w:rPr>
        <w:t>rozumiane</w:t>
      </w:r>
      <w:r w:rsidRPr="00C20233">
        <w:rPr>
          <w:rFonts w:ascii="Arial Narrow" w:eastAsia="Verdana" w:hAnsi="Arial Narrow" w:cs="Verdana"/>
          <w:sz w:val="22"/>
          <w:szCs w:val="22"/>
        </w:rPr>
        <w:t xml:space="preserve"> </w:t>
      </w:r>
      <w:r w:rsidRPr="00C20233">
        <w:rPr>
          <w:rFonts w:ascii="Arial Narrow" w:hAnsi="Arial Narrow" w:cs="Verdana"/>
          <w:sz w:val="22"/>
          <w:szCs w:val="22"/>
        </w:rPr>
        <w:t>jest</w:t>
      </w:r>
      <w:r w:rsidRPr="00C20233">
        <w:rPr>
          <w:rFonts w:ascii="Arial Narrow" w:eastAsia="Verdana" w:hAnsi="Arial Narrow" w:cs="Verdana"/>
          <w:sz w:val="22"/>
          <w:szCs w:val="22"/>
        </w:rPr>
        <w:t xml:space="preserve"> </w:t>
      </w:r>
      <w:r w:rsidRPr="00C20233">
        <w:rPr>
          <w:rFonts w:ascii="Arial Narrow" w:hAnsi="Arial Narrow" w:cs="Verdana"/>
          <w:sz w:val="22"/>
          <w:szCs w:val="22"/>
        </w:rPr>
        <w:t>jako</w:t>
      </w:r>
      <w:r w:rsidRPr="00C20233">
        <w:rPr>
          <w:rFonts w:ascii="Arial Narrow" w:eastAsia="Verdana" w:hAnsi="Arial Narrow" w:cs="Verdana"/>
          <w:sz w:val="22"/>
          <w:szCs w:val="22"/>
        </w:rPr>
        <w:t xml:space="preserve"> </w:t>
      </w:r>
      <w:r w:rsidRPr="00C20233">
        <w:rPr>
          <w:rFonts w:ascii="Arial Narrow" w:hAnsi="Arial Narrow" w:cs="Verdana"/>
          <w:sz w:val="22"/>
          <w:szCs w:val="22"/>
        </w:rPr>
        <w:t>pokrycie</w:t>
      </w:r>
      <w:r w:rsidRPr="00C20233">
        <w:rPr>
          <w:rFonts w:ascii="Arial Narrow" w:eastAsia="Verdana" w:hAnsi="Arial Narrow" w:cs="Verdana"/>
          <w:sz w:val="22"/>
          <w:szCs w:val="22"/>
        </w:rPr>
        <w:t xml:space="preserve"> </w:t>
      </w:r>
      <w:r w:rsidRPr="00C20233">
        <w:rPr>
          <w:rFonts w:ascii="Arial Narrow" w:hAnsi="Arial Narrow" w:cs="Verdana"/>
          <w:sz w:val="22"/>
          <w:szCs w:val="22"/>
        </w:rPr>
        <w:t>strat</w:t>
      </w:r>
      <w:r w:rsidRPr="00C20233">
        <w:rPr>
          <w:rFonts w:ascii="Arial Narrow" w:eastAsia="Verdana" w:hAnsi="Arial Narrow" w:cs="Verdana"/>
          <w:sz w:val="22"/>
          <w:szCs w:val="22"/>
        </w:rPr>
        <w:t xml:space="preserve"> </w:t>
      </w:r>
      <w:r w:rsidRPr="00C20233">
        <w:rPr>
          <w:rFonts w:ascii="Arial Narrow" w:hAnsi="Arial Narrow" w:cs="Verdana"/>
          <w:sz w:val="22"/>
          <w:szCs w:val="22"/>
        </w:rPr>
        <w:t>wynikających</w:t>
      </w:r>
      <w:r w:rsidRPr="00C20233">
        <w:rPr>
          <w:rFonts w:ascii="Arial Narrow" w:eastAsia="Verdana" w:hAnsi="Arial Narrow" w:cs="Verdana"/>
          <w:sz w:val="22"/>
          <w:szCs w:val="22"/>
        </w:rPr>
        <w:t xml:space="preserve"> </w:t>
      </w:r>
      <w:r w:rsidRPr="00C20233">
        <w:rPr>
          <w:rFonts w:ascii="Arial Narrow" w:hAnsi="Arial Narrow" w:cs="Verdana"/>
          <w:sz w:val="22"/>
          <w:szCs w:val="22"/>
        </w:rPr>
        <w:t>z różnicy</w:t>
      </w:r>
      <w:r w:rsidRPr="00C20233">
        <w:rPr>
          <w:rFonts w:ascii="Arial Narrow" w:eastAsia="Verdana" w:hAnsi="Arial Narrow" w:cs="Verdana"/>
          <w:sz w:val="22"/>
          <w:szCs w:val="22"/>
        </w:rPr>
        <w:t xml:space="preserve"> </w:t>
      </w:r>
      <w:r w:rsidRPr="00C20233">
        <w:rPr>
          <w:rFonts w:ascii="Arial Narrow" w:hAnsi="Arial Narrow" w:cs="Verdana"/>
          <w:sz w:val="22"/>
          <w:szCs w:val="22"/>
        </w:rPr>
        <w:t>zużycia</w:t>
      </w:r>
      <w:r w:rsidRPr="00C20233">
        <w:rPr>
          <w:rFonts w:ascii="Arial Narrow" w:eastAsia="Verdana" w:hAnsi="Arial Narrow" w:cs="Verdana"/>
          <w:sz w:val="22"/>
          <w:szCs w:val="22"/>
        </w:rPr>
        <w:t xml:space="preserve"> </w:t>
      </w:r>
      <w:r w:rsidRPr="00C20233">
        <w:rPr>
          <w:rFonts w:ascii="Arial Narrow" w:hAnsi="Arial Narrow" w:cs="Verdana"/>
          <w:sz w:val="22"/>
          <w:szCs w:val="22"/>
        </w:rPr>
        <w:t>gazu</w:t>
      </w:r>
      <w:r w:rsidRPr="00C20233">
        <w:rPr>
          <w:rFonts w:ascii="Arial Narrow" w:eastAsia="Verdana" w:hAnsi="Arial Narrow" w:cs="Verdana"/>
          <w:sz w:val="22"/>
          <w:szCs w:val="22"/>
        </w:rPr>
        <w:t xml:space="preserve"> </w:t>
      </w:r>
      <w:r w:rsidRPr="00C20233">
        <w:rPr>
          <w:rFonts w:ascii="Arial Narrow" w:hAnsi="Arial Narrow" w:cs="Verdana"/>
          <w:sz w:val="22"/>
          <w:szCs w:val="22"/>
        </w:rPr>
        <w:t>prognozowanego</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stosunku</w:t>
      </w:r>
      <w:r w:rsidRPr="00C20233">
        <w:rPr>
          <w:rFonts w:ascii="Arial Narrow" w:eastAsia="Verdana" w:hAnsi="Arial Narrow" w:cs="Verdana"/>
          <w:sz w:val="22"/>
          <w:szCs w:val="22"/>
        </w:rPr>
        <w:t xml:space="preserve">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rzeczywistego</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danym</w:t>
      </w:r>
      <w:r w:rsidRPr="00C20233">
        <w:rPr>
          <w:rFonts w:ascii="Arial Narrow" w:eastAsia="Verdana" w:hAnsi="Arial Narrow" w:cs="Verdana"/>
          <w:sz w:val="22"/>
          <w:szCs w:val="22"/>
        </w:rPr>
        <w:t xml:space="preserve"> </w:t>
      </w:r>
      <w:r w:rsidRPr="00C20233">
        <w:rPr>
          <w:rFonts w:ascii="Arial Narrow" w:hAnsi="Arial Narrow" w:cs="Verdana"/>
          <w:sz w:val="22"/>
          <w:szCs w:val="22"/>
        </w:rPr>
        <w:t>okresie</w:t>
      </w:r>
      <w:r w:rsidRPr="00C20233">
        <w:rPr>
          <w:rFonts w:ascii="Arial Narrow" w:eastAsia="Verdana" w:hAnsi="Arial Narrow" w:cs="Verdana"/>
          <w:sz w:val="22"/>
          <w:szCs w:val="22"/>
        </w:rPr>
        <w:t xml:space="preserve"> </w:t>
      </w:r>
      <w:r w:rsidRPr="00C20233">
        <w:rPr>
          <w:rFonts w:ascii="Arial Narrow" w:hAnsi="Arial Narrow" w:cs="Verdana"/>
          <w:sz w:val="22"/>
          <w:szCs w:val="22"/>
        </w:rPr>
        <w:t>rozliczeniowym.</w:t>
      </w:r>
    </w:p>
    <w:p w:rsidR="00C20233" w:rsidRPr="00C20233" w:rsidRDefault="00C20233" w:rsidP="009F0304">
      <w:pPr>
        <w:pStyle w:val="Akapitzlist"/>
        <w:numPr>
          <w:ilvl w:val="0"/>
          <w:numId w:val="35"/>
        </w:numPr>
        <w:tabs>
          <w:tab w:val="left" w:pos="426"/>
        </w:tabs>
        <w:ind w:left="426" w:hanging="426"/>
        <w:contextualSpacing w:val="0"/>
        <w:jc w:val="both"/>
        <w:rPr>
          <w:rFonts w:ascii="Arial Narrow" w:hAnsi="Arial Narrow" w:cs="Verdana"/>
          <w:sz w:val="22"/>
          <w:szCs w:val="22"/>
        </w:rPr>
      </w:pPr>
      <w:r w:rsidRPr="00C20233">
        <w:rPr>
          <w:rFonts w:ascii="Arial Narrow" w:hAnsi="Arial Narrow" w:cs="Verdana"/>
          <w:sz w:val="22"/>
          <w:szCs w:val="22"/>
        </w:rPr>
        <w:t>Koszty związane</w:t>
      </w:r>
      <w:r w:rsidRPr="00C20233">
        <w:rPr>
          <w:rFonts w:ascii="Arial Narrow" w:eastAsia="Verdana" w:hAnsi="Arial Narrow" w:cs="Verdana"/>
          <w:sz w:val="22"/>
          <w:szCs w:val="22"/>
        </w:rPr>
        <w:t xml:space="preserve"> </w:t>
      </w:r>
      <w:r w:rsidRPr="00C20233">
        <w:rPr>
          <w:rFonts w:ascii="Arial Narrow" w:hAnsi="Arial Narrow" w:cs="Verdana"/>
          <w:sz w:val="22"/>
          <w:szCs w:val="22"/>
        </w:rPr>
        <w:t>z bilansowaniem</w:t>
      </w:r>
      <w:r w:rsidRPr="00C20233">
        <w:rPr>
          <w:rFonts w:ascii="Arial Narrow" w:eastAsia="Verdana" w:hAnsi="Arial Narrow" w:cs="Verdana"/>
          <w:sz w:val="22"/>
          <w:szCs w:val="22"/>
        </w:rPr>
        <w:t xml:space="preserve"> </w:t>
      </w:r>
      <w:r w:rsidRPr="00C20233">
        <w:rPr>
          <w:rFonts w:ascii="Arial Narrow" w:hAnsi="Arial Narrow" w:cs="Verdana"/>
          <w:sz w:val="22"/>
          <w:szCs w:val="22"/>
        </w:rPr>
        <w:t>handlowym</w:t>
      </w:r>
      <w:r w:rsidRPr="00C20233">
        <w:rPr>
          <w:rFonts w:ascii="Arial Narrow" w:eastAsia="Verdana" w:hAnsi="Arial Narrow" w:cs="Verdana"/>
          <w:sz w:val="22"/>
          <w:szCs w:val="22"/>
        </w:rPr>
        <w:t xml:space="preserve"> </w:t>
      </w:r>
      <w:r w:rsidRPr="00C20233">
        <w:rPr>
          <w:rFonts w:ascii="Arial Narrow" w:hAnsi="Arial Narrow" w:cs="Verdana"/>
          <w:sz w:val="22"/>
          <w:szCs w:val="22"/>
        </w:rPr>
        <w:t>oraz</w:t>
      </w:r>
      <w:r w:rsidRPr="00C20233">
        <w:rPr>
          <w:rFonts w:ascii="Arial Narrow" w:eastAsia="Verdana" w:hAnsi="Arial Narrow" w:cs="Verdana"/>
          <w:sz w:val="22"/>
          <w:szCs w:val="22"/>
        </w:rPr>
        <w:t xml:space="preserve"> </w:t>
      </w:r>
      <w:r w:rsidRPr="00C20233">
        <w:rPr>
          <w:rFonts w:ascii="Arial Narrow" w:hAnsi="Arial Narrow" w:cs="Verdana"/>
          <w:sz w:val="22"/>
          <w:szCs w:val="22"/>
        </w:rPr>
        <w:t>przygotowywaniem</w:t>
      </w:r>
      <w:r w:rsidRPr="00C20233">
        <w:rPr>
          <w:rFonts w:ascii="Arial Narrow" w:eastAsia="Verdana" w:hAnsi="Arial Narrow" w:cs="Verdana"/>
          <w:sz w:val="22"/>
          <w:szCs w:val="22"/>
        </w:rPr>
        <w:t xml:space="preserve"> </w:t>
      </w:r>
      <w:r w:rsidRPr="00C20233">
        <w:rPr>
          <w:rFonts w:ascii="Arial Narrow" w:hAnsi="Arial Narrow" w:cs="Verdana"/>
          <w:sz w:val="22"/>
          <w:szCs w:val="22"/>
        </w:rPr>
        <w:t>i</w:t>
      </w:r>
      <w:r w:rsidRPr="00C20233">
        <w:rPr>
          <w:rFonts w:ascii="Arial Narrow" w:eastAsia="Verdana" w:hAnsi="Arial Narrow" w:cs="Verdana"/>
          <w:sz w:val="22"/>
          <w:szCs w:val="22"/>
        </w:rPr>
        <w:t xml:space="preserve"> </w:t>
      </w:r>
      <w:r w:rsidRPr="00C20233">
        <w:rPr>
          <w:rFonts w:ascii="Arial Narrow" w:hAnsi="Arial Narrow" w:cs="Verdana"/>
          <w:sz w:val="22"/>
          <w:szCs w:val="22"/>
        </w:rPr>
        <w:t>zgłaszaniem</w:t>
      </w:r>
      <w:r w:rsidRPr="00C20233">
        <w:rPr>
          <w:rFonts w:ascii="Arial Narrow" w:eastAsia="Verdana" w:hAnsi="Arial Narrow" w:cs="Verdana"/>
          <w:sz w:val="22"/>
          <w:szCs w:val="22"/>
        </w:rPr>
        <w:t xml:space="preserve"> </w:t>
      </w:r>
      <w:r w:rsidRPr="00C20233">
        <w:rPr>
          <w:rFonts w:ascii="Arial Narrow" w:hAnsi="Arial Narrow" w:cs="Verdana"/>
          <w:sz w:val="22"/>
          <w:szCs w:val="22"/>
        </w:rPr>
        <w:t>grafików</w:t>
      </w:r>
      <w:r w:rsidRPr="00C20233">
        <w:rPr>
          <w:rFonts w:ascii="Arial Narrow" w:eastAsia="Verdana" w:hAnsi="Arial Narrow" w:cs="Verdana"/>
          <w:sz w:val="22"/>
          <w:szCs w:val="22"/>
        </w:rPr>
        <w:t xml:space="preserve"> </w:t>
      </w:r>
      <w:r w:rsidRPr="00C20233">
        <w:rPr>
          <w:rFonts w:ascii="Arial Narrow" w:hAnsi="Arial Narrow" w:cs="Verdana"/>
          <w:sz w:val="22"/>
          <w:szCs w:val="22"/>
        </w:rPr>
        <w:t>zapotrzebowania</w:t>
      </w:r>
      <w:r w:rsidRPr="00C20233">
        <w:rPr>
          <w:rFonts w:ascii="Arial Narrow" w:eastAsia="Verdana" w:hAnsi="Arial Narrow" w:cs="Verdana"/>
          <w:sz w:val="22"/>
          <w:szCs w:val="22"/>
        </w:rPr>
        <w:t xml:space="preserve"> </w:t>
      </w:r>
      <w:r w:rsidRPr="00C20233">
        <w:rPr>
          <w:rFonts w:ascii="Arial Narrow" w:hAnsi="Arial Narrow" w:cs="Verdana"/>
          <w:sz w:val="22"/>
          <w:szCs w:val="22"/>
        </w:rPr>
        <w:t>na paliwo</w:t>
      </w:r>
      <w:r w:rsidRPr="00C20233">
        <w:rPr>
          <w:rFonts w:ascii="Arial Narrow" w:eastAsia="Verdana" w:hAnsi="Arial Narrow" w:cs="Verdana"/>
          <w:sz w:val="22"/>
          <w:szCs w:val="22"/>
        </w:rPr>
        <w:t xml:space="preserve"> </w:t>
      </w:r>
      <w:r w:rsidRPr="00C20233">
        <w:rPr>
          <w:rFonts w:ascii="Arial Narrow" w:hAnsi="Arial Narrow" w:cs="Verdana"/>
          <w:sz w:val="22"/>
          <w:szCs w:val="22"/>
        </w:rPr>
        <w:t>gazowe</w:t>
      </w:r>
      <w:r w:rsidRPr="00C20233">
        <w:rPr>
          <w:rFonts w:ascii="Arial Narrow" w:eastAsia="Verdana" w:hAnsi="Arial Narrow" w:cs="Verdana"/>
          <w:sz w:val="22"/>
          <w:szCs w:val="22"/>
        </w:rPr>
        <w:t xml:space="preserve">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Operatora</w:t>
      </w:r>
      <w:r w:rsidRPr="00C20233">
        <w:rPr>
          <w:rFonts w:ascii="Arial Narrow" w:eastAsia="Verdana" w:hAnsi="Arial Narrow" w:cs="Verdana"/>
          <w:sz w:val="22"/>
          <w:szCs w:val="22"/>
        </w:rPr>
        <w:t xml:space="preserve"> </w:t>
      </w:r>
      <w:r w:rsidRPr="00C20233">
        <w:rPr>
          <w:rFonts w:ascii="Arial Narrow" w:hAnsi="Arial Narrow" w:cs="Verdana"/>
          <w:sz w:val="22"/>
          <w:szCs w:val="22"/>
        </w:rPr>
        <w:t>Systemu</w:t>
      </w:r>
      <w:r w:rsidRPr="00C20233">
        <w:rPr>
          <w:rFonts w:ascii="Arial Narrow" w:eastAsia="Verdana" w:hAnsi="Arial Narrow" w:cs="Verdana"/>
          <w:sz w:val="22"/>
          <w:szCs w:val="22"/>
        </w:rPr>
        <w:t xml:space="preserve"> </w:t>
      </w:r>
      <w:r w:rsidRPr="00C20233">
        <w:rPr>
          <w:rFonts w:ascii="Arial Narrow" w:hAnsi="Arial Narrow" w:cs="Verdana"/>
          <w:sz w:val="22"/>
          <w:szCs w:val="22"/>
        </w:rPr>
        <w:t>Dystrybucyjnego</w:t>
      </w:r>
      <w:r w:rsidRPr="00C20233">
        <w:rPr>
          <w:rFonts w:ascii="Arial Narrow" w:eastAsia="Verdana" w:hAnsi="Arial Narrow" w:cs="Verdana"/>
          <w:sz w:val="22"/>
          <w:szCs w:val="22"/>
        </w:rPr>
        <w:t xml:space="preserve"> </w:t>
      </w:r>
      <w:r w:rsidRPr="00C20233">
        <w:rPr>
          <w:rFonts w:ascii="Arial Narrow" w:hAnsi="Arial Narrow" w:cs="Verdana"/>
          <w:sz w:val="22"/>
          <w:szCs w:val="22"/>
        </w:rPr>
        <w:t>(OSD) uwzględnione</w:t>
      </w:r>
      <w:r w:rsidRPr="00C20233">
        <w:rPr>
          <w:rFonts w:ascii="Arial Narrow" w:eastAsia="Verdana" w:hAnsi="Arial Narrow" w:cs="Verdana"/>
          <w:sz w:val="22"/>
          <w:szCs w:val="22"/>
        </w:rPr>
        <w:t xml:space="preserve"> </w:t>
      </w:r>
      <w:r w:rsidRPr="00C20233">
        <w:rPr>
          <w:rFonts w:ascii="Arial Narrow" w:hAnsi="Arial Narrow" w:cs="Verdana"/>
          <w:sz w:val="22"/>
          <w:szCs w:val="22"/>
        </w:rPr>
        <w:t>są</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cenie</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określonej</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w:t>
      </w:r>
      <w:r w:rsidRPr="00C20233">
        <w:rPr>
          <w:rFonts w:ascii="Arial Narrow" w:eastAsia="Verdana" w:hAnsi="Arial Narrow" w:cs="Verdana"/>
          <w:sz w:val="22"/>
          <w:szCs w:val="22"/>
        </w:rPr>
        <w:t xml:space="preserve"> 5 </w:t>
      </w:r>
      <w:r w:rsidRPr="00C20233">
        <w:rPr>
          <w:rFonts w:ascii="Arial Narrow" w:hAnsi="Arial Narrow" w:cs="Verdana"/>
          <w:sz w:val="22"/>
          <w:szCs w:val="22"/>
        </w:rPr>
        <w:t>ust.</w:t>
      </w:r>
      <w:r w:rsidRPr="00C20233">
        <w:rPr>
          <w:rFonts w:ascii="Arial Narrow" w:eastAsia="Verdana" w:hAnsi="Arial Narrow" w:cs="Verdana"/>
          <w:sz w:val="22"/>
          <w:szCs w:val="22"/>
        </w:rPr>
        <w:t xml:space="preserve"> 4 pkt. 1 albo 2 Umowy.</w:t>
      </w:r>
    </w:p>
    <w:p w:rsidR="00C20233" w:rsidRPr="00C20233" w:rsidRDefault="00C20233" w:rsidP="009F0304">
      <w:pPr>
        <w:pStyle w:val="Akapitzlist"/>
        <w:numPr>
          <w:ilvl w:val="0"/>
          <w:numId w:val="35"/>
        </w:numPr>
        <w:tabs>
          <w:tab w:val="left" w:pos="426"/>
        </w:tabs>
        <w:ind w:left="426" w:hanging="426"/>
        <w:contextualSpacing w:val="0"/>
        <w:jc w:val="both"/>
        <w:rPr>
          <w:rFonts w:ascii="Arial Narrow" w:hAnsi="Arial Narrow" w:cs="Verdana"/>
          <w:sz w:val="22"/>
          <w:szCs w:val="22"/>
        </w:rPr>
      </w:pPr>
      <w:r w:rsidRPr="00C20233">
        <w:rPr>
          <w:rFonts w:ascii="Arial Narrow" w:hAnsi="Arial Narrow" w:cs="Verdana"/>
          <w:sz w:val="22"/>
          <w:szCs w:val="22"/>
        </w:rPr>
        <w:t>Podmiotem</w:t>
      </w:r>
      <w:r w:rsidRPr="00C20233">
        <w:rPr>
          <w:rFonts w:ascii="Arial Narrow" w:eastAsia="Verdana" w:hAnsi="Arial Narrow" w:cs="Verdana"/>
          <w:sz w:val="22"/>
          <w:szCs w:val="22"/>
        </w:rPr>
        <w:t xml:space="preserve"> </w:t>
      </w:r>
      <w:r w:rsidRPr="00C20233">
        <w:rPr>
          <w:rFonts w:ascii="Arial Narrow" w:hAnsi="Arial Narrow" w:cs="Verdana"/>
          <w:sz w:val="22"/>
          <w:szCs w:val="22"/>
        </w:rPr>
        <w:t>odpowiedzialnym</w:t>
      </w:r>
      <w:r w:rsidRPr="00C20233">
        <w:rPr>
          <w:rFonts w:ascii="Arial Narrow" w:eastAsia="Verdana" w:hAnsi="Arial Narrow" w:cs="Verdana"/>
          <w:sz w:val="22"/>
          <w:szCs w:val="22"/>
        </w:rPr>
        <w:t xml:space="preserve"> </w:t>
      </w:r>
      <w:r w:rsidRPr="00C20233">
        <w:rPr>
          <w:rFonts w:ascii="Arial Narrow" w:hAnsi="Arial Narrow" w:cs="Verdana"/>
          <w:sz w:val="22"/>
          <w:szCs w:val="22"/>
        </w:rPr>
        <w:t>za</w:t>
      </w:r>
      <w:r w:rsidRPr="00C20233">
        <w:rPr>
          <w:rFonts w:ascii="Arial Narrow" w:eastAsia="Verdana" w:hAnsi="Arial Narrow" w:cs="Verdana"/>
          <w:sz w:val="22"/>
          <w:szCs w:val="22"/>
        </w:rPr>
        <w:t xml:space="preserve"> </w:t>
      </w:r>
      <w:r w:rsidRPr="00C20233">
        <w:rPr>
          <w:rFonts w:ascii="Arial Narrow" w:hAnsi="Arial Narrow" w:cs="Verdana"/>
          <w:sz w:val="22"/>
          <w:szCs w:val="22"/>
        </w:rPr>
        <w:t>rozliczanie</w:t>
      </w:r>
      <w:r w:rsidRPr="00C20233">
        <w:rPr>
          <w:rFonts w:ascii="Arial Narrow" w:eastAsia="Verdana" w:hAnsi="Arial Narrow" w:cs="Verdana"/>
          <w:sz w:val="22"/>
          <w:szCs w:val="22"/>
        </w:rPr>
        <w:t xml:space="preserve"> </w:t>
      </w:r>
      <w:r w:rsidRPr="00C20233">
        <w:rPr>
          <w:rFonts w:ascii="Arial Narrow" w:hAnsi="Arial Narrow" w:cs="Verdana"/>
          <w:sz w:val="22"/>
          <w:szCs w:val="22"/>
        </w:rPr>
        <w:t>niezbilansowanego</w:t>
      </w:r>
      <w:r w:rsidRPr="00C20233">
        <w:rPr>
          <w:rFonts w:ascii="Arial Narrow" w:eastAsia="Verdana" w:hAnsi="Arial Narrow" w:cs="Verdana"/>
          <w:sz w:val="22"/>
          <w:szCs w:val="22"/>
        </w:rPr>
        <w:t xml:space="preserve"> </w:t>
      </w:r>
      <w:r w:rsidRPr="00C20233">
        <w:rPr>
          <w:rFonts w:ascii="Arial Narrow" w:hAnsi="Arial Narrow" w:cs="Verdana"/>
          <w:sz w:val="22"/>
          <w:szCs w:val="22"/>
        </w:rPr>
        <w:t>paliwa 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będzie Wykonawca.</w:t>
      </w:r>
    </w:p>
    <w:p w:rsidR="00C20233" w:rsidRPr="00C20233" w:rsidRDefault="00C20233" w:rsidP="009F0304">
      <w:pPr>
        <w:pStyle w:val="Akapitzlist"/>
        <w:numPr>
          <w:ilvl w:val="0"/>
          <w:numId w:val="35"/>
        </w:numPr>
        <w:tabs>
          <w:tab w:val="left" w:pos="426"/>
        </w:tabs>
        <w:ind w:left="426" w:hanging="426"/>
        <w:contextualSpacing w:val="0"/>
        <w:jc w:val="both"/>
        <w:rPr>
          <w:rFonts w:ascii="Arial Narrow" w:hAnsi="Arial Narrow" w:cs="Verdana"/>
          <w:sz w:val="22"/>
          <w:szCs w:val="22"/>
        </w:rPr>
      </w:pPr>
      <w:r w:rsidRPr="00C20233">
        <w:rPr>
          <w:rFonts w:ascii="Arial Narrow" w:hAnsi="Arial Narrow" w:cs="Verdana"/>
          <w:sz w:val="22"/>
          <w:szCs w:val="22"/>
        </w:rPr>
        <w:t>Paliwo gazowe</w:t>
      </w:r>
      <w:r w:rsidRPr="00C20233">
        <w:rPr>
          <w:rFonts w:ascii="Arial Narrow" w:eastAsia="Verdana" w:hAnsi="Arial Narrow" w:cs="Verdana"/>
          <w:sz w:val="22"/>
          <w:szCs w:val="22"/>
        </w:rPr>
        <w:t xml:space="preserve"> </w:t>
      </w:r>
      <w:r w:rsidRPr="00C20233">
        <w:rPr>
          <w:rFonts w:ascii="Arial Narrow" w:hAnsi="Arial Narrow" w:cs="Verdana"/>
          <w:sz w:val="22"/>
          <w:szCs w:val="22"/>
        </w:rPr>
        <w:t>nabywane przez Zamawiającego na</w:t>
      </w:r>
      <w:r w:rsidRPr="00C20233">
        <w:rPr>
          <w:rFonts w:ascii="Arial Narrow" w:eastAsia="Verdana" w:hAnsi="Arial Narrow" w:cs="Verdana"/>
          <w:sz w:val="22"/>
          <w:szCs w:val="22"/>
        </w:rPr>
        <w:t xml:space="preserve"> </w:t>
      </w:r>
      <w:r w:rsidRPr="00C20233">
        <w:rPr>
          <w:rFonts w:ascii="Arial Narrow" w:hAnsi="Arial Narrow" w:cs="Verdana"/>
          <w:sz w:val="22"/>
          <w:szCs w:val="22"/>
        </w:rPr>
        <w:t>podstawie</w:t>
      </w:r>
      <w:r w:rsidRPr="00C20233">
        <w:rPr>
          <w:rFonts w:ascii="Arial Narrow" w:eastAsia="Verdana" w:hAnsi="Arial Narrow" w:cs="Verdana"/>
          <w:sz w:val="22"/>
          <w:szCs w:val="22"/>
        </w:rPr>
        <w:t xml:space="preserve"> </w:t>
      </w:r>
      <w:r w:rsidRPr="00C20233">
        <w:rPr>
          <w:rFonts w:ascii="Arial Narrow" w:hAnsi="Arial Narrow" w:cs="Verdana"/>
          <w:sz w:val="22"/>
          <w:szCs w:val="22"/>
        </w:rPr>
        <w:t>niniejszej</w:t>
      </w:r>
      <w:r w:rsidRPr="00C20233">
        <w:rPr>
          <w:rFonts w:ascii="Arial Narrow" w:eastAsia="Verdana" w:hAnsi="Arial Narrow" w:cs="Verdana"/>
          <w:sz w:val="22"/>
          <w:szCs w:val="22"/>
        </w:rPr>
        <w:t xml:space="preserve"> </w:t>
      </w:r>
      <w:r w:rsidRPr="00C20233">
        <w:rPr>
          <w:rFonts w:ascii="Arial Narrow" w:hAnsi="Arial Narrow" w:cs="Verdana"/>
          <w:sz w:val="22"/>
          <w:szCs w:val="22"/>
        </w:rPr>
        <w:t>Umowy</w:t>
      </w:r>
      <w:r w:rsidRPr="00C20233">
        <w:rPr>
          <w:rFonts w:ascii="Arial Narrow" w:eastAsia="Verdana" w:hAnsi="Arial Narrow" w:cs="Verdana"/>
          <w:sz w:val="22"/>
          <w:szCs w:val="22"/>
        </w:rPr>
        <w:t xml:space="preserve"> </w:t>
      </w:r>
      <w:r w:rsidRPr="00C20233">
        <w:rPr>
          <w:rFonts w:ascii="Arial Narrow" w:hAnsi="Arial Narrow" w:cs="Verdana"/>
          <w:sz w:val="22"/>
          <w:szCs w:val="22"/>
        </w:rPr>
        <w:t>zużywany</w:t>
      </w:r>
      <w:r w:rsidRPr="00C20233">
        <w:rPr>
          <w:rFonts w:ascii="Arial Narrow" w:eastAsia="Verdana" w:hAnsi="Arial Narrow" w:cs="Verdana"/>
          <w:sz w:val="22"/>
          <w:szCs w:val="22"/>
        </w:rPr>
        <w:t xml:space="preserve"> </w:t>
      </w:r>
      <w:r w:rsidRPr="00C20233">
        <w:rPr>
          <w:rFonts w:ascii="Arial Narrow" w:hAnsi="Arial Narrow" w:cs="Verdana"/>
          <w:sz w:val="22"/>
          <w:szCs w:val="22"/>
        </w:rPr>
        <w:t>będzie</w:t>
      </w:r>
      <w:r w:rsidRPr="00C20233">
        <w:rPr>
          <w:rFonts w:ascii="Arial Narrow" w:eastAsia="Verdana" w:hAnsi="Arial Narrow" w:cs="Verdana"/>
          <w:sz w:val="22"/>
          <w:szCs w:val="22"/>
        </w:rPr>
        <w:t xml:space="preserve"> </w:t>
      </w:r>
      <w:r w:rsidRPr="00C20233">
        <w:rPr>
          <w:rFonts w:ascii="Arial Narrow" w:hAnsi="Arial Narrow" w:cs="Verdana"/>
          <w:sz w:val="22"/>
          <w:szCs w:val="22"/>
        </w:rPr>
        <w:t>na</w:t>
      </w:r>
      <w:r w:rsidRPr="00C20233">
        <w:rPr>
          <w:rFonts w:ascii="Arial Narrow" w:eastAsia="Verdana" w:hAnsi="Arial Narrow" w:cs="Verdana"/>
          <w:sz w:val="22"/>
          <w:szCs w:val="22"/>
        </w:rPr>
        <w:t xml:space="preserve"> </w:t>
      </w:r>
      <w:r w:rsidRPr="00C20233">
        <w:rPr>
          <w:rFonts w:ascii="Arial Narrow" w:hAnsi="Arial Narrow" w:cs="Verdana"/>
          <w:sz w:val="22"/>
          <w:szCs w:val="22"/>
        </w:rPr>
        <w:t>potrzeby</w:t>
      </w:r>
      <w:r w:rsidRPr="00C20233">
        <w:rPr>
          <w:rFonts w:ascii="Arial Narrow" w:eastAsia="Verdana" w:hAnsi="Arial Narrow" w:cs="Verdana"/>
          <w:sz w:val="22"/>
          <w:szCs w:val="22"/>
        </w:rPr>
        <w:t> </w:t>
      </w:r>
      <w:r w:rsidRPr="00C20233">
        <w:rPr>
          <w:rFonts w:ascii="Arial Narrow" w:hAnsi="Arial Narrow" w:cs="Verdana"/>
          <w:sz w:val="22"/>
          <w:szCs w:val="22"/>
        </w:rPr>
        <w:t>odbiorcy</w:t>
      </w:r>
      <w:r w:rsidRPr="00C20233">
        <w:rPr>
          <w:rFonts w:ascii="Arial Narrow" w:eastAsia="Verdana" w:hAnsi="Arial Narrow" w:cs="Verdana"/>
          <w:sz w:val="22"/>
          <w:szCs w:val="22"/>
        </w:rPr>
        <w:t xml:space="preserve"> </w:t>
      </w:r>
      <w:r w:rsidRPr="00C20233">
        <w:rPr>
          <w:rFonts w:ascii="Arial Narrow" w:hAnsi="Arial Narrow" w:cs="Verdana"/>
          <w:sz w:val="22"/>
          <w:szCs w:val="22"/>
        </w:rPr>
        <w:t>końcowego.</w:t>
      </w:r>
    </w:p>
    <w:p w:rsidR="00C20233" w:rsidRPr="00C20233" w:rsidRDefault="00C20233" w:rsidP="009F0304">
      <w:pPr>
        <w:pStyle w:val="Akapitzlist"/>
        <w:numPr>
          <w:ilvl w:val="0"/>
          <w:numId w:val="35"/>
        </w:numPr>
        <w:tabs>
          <w:tab w:val="left" w:pos="426"/>
        </w:tabs>
        <w:ind w:left="426" w:hanging="426"/>
        <w:contextualSpacing w:val="0"/>
        <w:jc w:val="both"/>
        <w:rPr>
          <w:rFonts w:ascii="Arial Narrow" w:hAnsi="Arial Narrow" w:cs="Verdana"/>
          <w:sz w:val="22"/>
          <w:szCs w:val="22"/>
        </w:rPr>
      </w:pPr>
      <w:r w:rsidRPr="00C20233">
        <w:rPr>
          <w:rFonts w:ascii="Arial Narrow" w:eastAsia="Helvetica" w:hAnsi="Arial Narrow" w:cs="Verdana"/>
          <w:sz w:val="22"/>
          <w:szCs w:val="22"/>
        </w:rPr>
        <w:t>Paliwo</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gazowe</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nabywane na</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podstawie</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niniejszej</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Umowy,</w:t>
      </w:r>
      <w:r w:rsidRPr="00C20233">
        <w:rPr>
          <w:rFonts w:ascii="Arial Narrow" w:eastAsia="Verdana" w:hAnsi="Arial Narrow" w:cs="Verdana"/>
          <w:sz w:val="22"/>
          <w:szCs w:val="22"/>
        </w:rPr>
        <w:t xml:space="preserve"> Zamawiający (zgodnie z oświadczeniem stanowiącym załącznik nr 4 do Umowy) </w:t>
      </w:r>
      <w:r w:rsidRPr="00C20233">
        <w:rPr>
          <w:rFonts w:ascii="Arial Narrow" w:eastAsia="Helvetica" w:hAnsi="Arial Narrow" w:cs="Verdana"/>
          <w:sz w:val="22"/>
          <w:szCs w:val="22"/>
        </w:rPr>
        <w:t>przeznacza</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na</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cele</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opałowe, które</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zgodnie</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z</w:t>
      </w:r>
      <w:r w:rsidRPr="00C20233">
        <w:rPr>
          <w:rFonts w:ascii="Arial Narrow" w:eastAsia="Verdana" w:hAnsi="Arial Narrow" w:cs="Verdana"/>
          <w:sz w:val="22"/>
          <w:szCs w:val="22"/>
        </w:rPr>
        <w:t> </w:t>
      </w:r>
      <w:r w:rsidRPr="00C20233">
        <w:rPr>
          <w:rFonts w:ascii="Arial Narrow" w:eastAsia="Helvetica" w:hAnsi="Arial Narrow" w:cs="Verdana"/>
          <w:sz w:val="22"/>
          <w:szCs w:val="22"/>
        </w:rPr>
        <w:t>art.</w:t>
      </w:r>
      <w:r w:rsidRPr="00C20233">
        <w:rPr>
          <w:rFonts w:ascii="Arial Narrow" w:eastAsia="Verdana" w:hAnsi="Arial Narrow" w:cs="Verdana"/>
          <w:sz w:val="22"/>
          <w:szCs w:val="22"/>
        </w:rPr>
        <w:t> </w:t>
      </w:r>
      <w:r w:rsidRPr="00C20233">
        <w:rPr>
          <w:rFonts w:ascii="Arial Narrow" w:eastAsia="Helvetica" w:hAnsi="Arial Narrow" w:cs="Verdana"/>
          <w:sz w:val="22"/>
          <w:szCs w:val="22"/>
        </w:rPr>
        <w:t>31b.</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ust.</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2</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pkt</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2-8</w:t>
      </w:r>
      <w:r w:rsidRPr="00C20233">
        <w:rPr>
          <w:rFonts w:ascii="Arial Narrow" w:eastAsia="Verdana" w:hAnsi="Arial Narrow" w:cs="Verdana"/>
          <w:sz w:val="22"/>
          <w:szCs w:val="22"/>
        </w:rPr>
        <w:t xml:space="preserve"> u</w:t>
      </w:r>
      <w:r w:rsidRPr="00C20233">
        <w:rPr>
          <w:rFonts w:ascii="Arial Narrow" w:eastAsia="Helvetica" w:hAnsi="Arial Narrow" w:cs="Verdana"/>
          <w:sz w:val="22"/>
          <w:szCs w:val="22"/>
        </w:rPr>
        <w:t>stawy</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o</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podatku</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akcyzowym objęte</w:t>
      </w:r>
      <w:r w:rsidRPr="00C20233">
        <w:rPr>
          <w:rFonts w:ascii="Arial Narrow" w:eastAsia="Verdana" w:hAnsi="Arial Narrow" w:cs="Verdana"/>
          <w:sz w:val="22"/>
          <w:szCs w:val="22"/>
        </w:rPr>
        <w:t xml:space="preserve"> jest </w:t>
      </w:r>
      <w:r w:rsidRPr="00C20233">
        <w:rPr>
          <w:rFonts w:ascii="Arial Narrow" w:eastAsia="Helvetica" w:hAnsi="Arial Narrow" w:cs="Verdana"/>
          <w:sz w:val="22"/>
          <w:szCs w:val="22"/>
        </w:rPr>
        <w:t>zwolnieniem</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z</w:t>
      </w:r>
      <w:r w:rsidRPr="00C20233">
        <w:rPr>
          <w:rFonts w:ascii="Arial Narrow" w:eastAsia="Verdana" w:hAnsi="Arial Narrow" w:cs="Verdana"/>
          <w:sz w:val="22"/>
          <w:szCs w:val="22"/>
        </w:rPr>
        <w:t xml:space="preserve"> </w:t>
      </w:r>
      <w:r w:rsidRPr="00C20233">
        <w:rPr>
          <w:rFonts w:ascii="Arial Narrow" w:eastAsia="Helvetica" w:hAnsi="Arial Narrow" w:cs="Verdana"/>
          <w:sz w:val="22"/>
          <w:szCs w:val="22"/>
        </w:rPr>
        <w:t>akcyzy.</w:t>
      </w:r>
      <w:r w:rsidRPr="00C20233">
        <w:rPr>
          <w:rFonts w:ascii="Arial Narrow" w:eastAsia="Verdana" w:hAnsi="Arial Narrow" w:cs="Verdana"/>
          <w:sz w:val="22"/>
          <w:szCs w:val="22"/>
        </w:rPr>
        <w:t xml:space="preserve"> </w:t>
      </w:r>
    </w:p>
    <w:p w:rsidR="00C20233" w:rsidRPr="00C20233" w:rsidRDefault="00C20233" w:rsidP="00C20233">
      <w:pPr>
        <w:suppressAutoHyphens/>
        <w:jc w:val="center"/>
        <w:rPr>
          <w:rFonts w:ascii="Arial Narrow" w:hAnsi="Arial Narrow"/>
          <w:b/>
          <w:sz w:val="22"/>
          <w:szCs w:val="22"/>
          <w:lang w:eastAsia="ar-SA"/>
        </w:rPr>
      </w:pPr>
    </w:p>
    <w:p w:rsidR="00C20233" w:rsidRPr="00C20233" w:rsidRDefault="00C20233" w:rsidP="00C20233">
      <w:pPr>
        <w:jc w:val="center"/>
        <w:rPr>
          <w:rFonts w:ascii="Arial Narrow" w:eastAsia="Arial Unicode MS" w:hAnsi="Arial Narrow" w:cs="Arial"/>
          <w:b/>
          <w:bCs/>
          <w:sz w:val="22"/>
          <w:szCs w:val="22"/>
          <w:lang w:eastAsia="ar-SA"/>
        </w:rPr>
      </w:pPr>
      <w:r w:rsidRPr="00C20233">
        <w:rPr>
          <w:rFonts w:ascii="Arial Narrow" w:eastAsia="Arial Unicode MS" w:hAnsi="Arial Narrow" w:cs="Arial"/>
          <w:b/>
          <w:bCs/>
          <w:sz w:val="22"/>
          <w:szCs w:val="22"/>
          <w:lang w:eastAsia="ar-SA"/>
        </w:rPr>
        <w:t xml:space="preserve">Standardy jakości obsługi </w:t>
      </w:r>
    </w:p>
    <w:p w:rsidR="00C20233" w:rsidRPr="00C20233" w:rsidRDefault="00C20233" w:rsidP="00C20233">
      <w:pPr>
        <w:suppressAutoHyphens/>
        <w:jc w:val="center"/>
        <w:rPr>
          <w:rFonts w:ascii="Arial Narrow" w:hAnsi="Arial Narrow"/>
          <w:b/>
          <w:sz w:val="22"/>
          <w:szCs w:val="22"/>
          <w:lang w:eastAsia="ar-SA"/>
        </w:rPr>
      </w:pPr>
      <w:r w:rsidRPr="00C20233">
        <w:rPr>
          <w:rFonts w:ascii="Arial Narrow" w:hAnsi="Arial Narrow"/>
          <w:b/>
          <w:sz w:val="22"/>
          <w:szCs w:val="22"/>
          <w:lang w:eastAsia="ar-SA"/>
        </w:rPr>
        <w:t>§ 3</w:t>
      </w:r>
    </w:p>
    <w:p w:rsidR="00C20233" w:rsidRPr="00C20233" w:rsidRDefault="00C20233" w:rsidP="009F0304">
      <w:pPr>
        <w:pStyle w:val="Akapitzlist"/>
        <w:numPr>
          <w:ilvl w:val="0"/>
          <w:numId w:val="36"/>
        </w:numPr>
        <w:tabs>
          <w:tab w:val="left" w:pos="426"/>
        </w:tabs>
        <w:ind w:left="426" w:hanging="426"/>
        <w:contextualSpacing w:val="0"/>
        <w:jc w:val="both"/>
        <w:rPr>
          <w:rFonts w:ascii="Arial Narrow" w:hAnsi="Arial Narrow"/>
          <w:sz w:val="22"/>
          <w:szCs w:val="22"/>
        </w:rPr>
      </w:pPr>
      <w:r w:rsidRPr="00C20233">
        <w:rPr>
          <w:rFonts w:ascii="Arial Narrow" w:hAnsi="Arial Narrow"/>
          <w:sz w:val="22"/>
          <w:szCs w:val="22"/>
        </w:rPr>
        <w:t>Standardy jakości obsługi Zamawiającego są określone w obowiązujących przepisach wykonawczych wydanych na podstawie ustawy Prawo energetyczne.</w:t>
      </w:r>
    </w:p>
    <w:p w:rsidR="00C20233" w:rsidRPr="00C20233" w:rsidRDefault="00C20233" w:rsidP="009F0304">
      <w:pPr>
        <w:pStyle w:val="Akapitzlist"/>
        <w:numPr>
          <w:ilvl w:val="0"/>
          <w:numId w:val="36"/>
        </w:numPr>
        <w:tabs>
          <w:tab w:val="left" w:pos="426"/>
        </w:tabs>
        <w:ind w:left="426" w:hanging="426"/>
        <w:contextualSpacing w:val="0"/>
        <w:jc w:val="both"/>
        <w:rPr>
          <w:rFonts w:ascii="Arial Narrow" w:hAnsi="Arial Narrow"/>
          <w:sz w:val="22"/>
          <w:szCs w:val="22"/>
        </w:rPr>
      </w:pPr>
      <w:r w:rsidRPr="00C20233">
        <w:rPr>
          <w:rFonts w:ascii="Arial Narrow" w:eastAsia="Arial Unicode MS" w:hAnsi="Arial Narrow"/>
          <w:sz w:val="22"/>
          <w:szCs w:val="22"/>
        </w:rPr>
        <w:t xml:space="preserve">W przypadku niedotrzymania </w:t>
      </w:r>
      <w:r w:rsidRPr="00C20233">
        <w:rPr>
          <w:rFonts w:ascii="Arial Narrow" w:eastAsia="Arial" w:hAnsi="Arial Narrow"/>
          <w:sz w:val="22"/>
          <w:szCs w:val="22"/>
        </w:rPr>
        <w:t>standardów jakościowych obsługi odbiorców</w:t>
      </w:r>
      <w:r w:rsidRPr="00C20233">
        <w:rPr>
          <w:rFonts w:ascii="Arial Narrow" w:eastAsia="Arial Unicode MS" w:hAnsi="Arial Narrow"/>
          <w:sz w:val="22"/>
          <w:szCs w:val="22"/>
        </w:rPr>
        <w:t xml:space="preserve">, Zamawiającemu na jego pisemny wniosek przysługuje prawo bonifikaty według stawek określonych  w § 41 </w:t>
      </w:r>
      <w:r w:rsidRPr="00C20233">
        <w:rPr>
          <w:rFonts w:ascii="Arial Narrow" w:eastAsia="Arial" w:hAnsi="Arial Narrow"/>
          <w:sz w:val="22"/>
          <w:szCs w:val="22"/>
        </w:rPr>
        <w:t>Rozp</w:t>
      </w:r>
      <w:r w:rsidR="009C715C">
        <w:rPr>
          <w:rFonts w:ascii="Arial Narrow" w:eastAsia="Arial" w:hAnsi="Arial Narrow"/>
          <w:sz w:val="22"/>
          <w:szCs w:val="22"/>
        </w:rPr>
        <w:t xml:space="preserve">orządzenia Ministra Gospodarki </w:t>
      </w:r>
      <w:r w:rsidRPr="00C20233">
        <w:rPr>
          <w:rFonts w:ascii="Arial Narrow" w:eastAsia="Arial" w:hAnsi="Arial Narrow"/>
          <w:sz w:val="22"/>
          <w:szCs w:val="22"/>
        </w:rPr>
        <w:t xml:space="preserve">w sprawie szczegółowych zasad kształtowania i kalkulacji taryf oraz rozliczeń w obrocie paliwami gazowymi </w:t>
      </w:r>
      <w:r w:rsidRPr="00C20233">
        <w:rPr>
          <w:rFonts w:ascii="Arial Narrow" w:eastAsia="Arial Unicode MS" w:hAnsi="Arial Narrow"/>
          <w:sz w:val="22"/>
          <w:szCs w:val="22"/>
        </w:rPr>
        <w:t>albo później wydanym obowiązującym w trakcie realizacji umowy akcie prawnym określającym te stawki.</w:t>
      </w:r>
    </w:p>
    <w:p w:rsidR="00C20233" w:rsidRPr="00C20233" w:rsidRDefault="00C20233" w:rsidP="009F0304">
      <w:pPr>
        <w:pStyle w:val="Akapitzlist"/>
        <w:numPr>
          <w:ilvl w:val="0"/>
          <w:numId w:val="36"/>
        </w:numPr>
        <w:tabs>
          <w:tab w:val="left" w:pos="426"/>
        </w:tabs>
        <w:ind w:left="426" w:hanging="426"/>
        <w:contextualSpacing w:val="0"/>
        <w:jc w:val="both"/>
        <w:rPr>
          <w:rFonts w:ascii="Arial Narrow" w:hAnsi="Arial Narrow"/>
          <w:sz w:val="22"/>
          <w:szCs w:val="22"/>
        </w:rPr>
      </w:pPr>
      <w:r w:rsidRPr="00C20233">
        <w:rPr>
          <w:rFonts w:ascii="Arial Narrow" w:hAnsi="Arial Narrow" w:cs="Verdana"/>
          <w:sz w:val="22"/>
          <w:szCs w:val="22"/>
        </w:rPr>
        <w:t xml:space="preserve">W celu </w:t>
      </w:r>
      <w:r w:rsidRPr="00C20233">
        <w:rPr>
          <w:rFonts w:ascii="Arial Narrow" w:hAnsi="Arial Narrow"/>
          <w:sz w:val="22"/>
          <w:szCs w:val="22"/>
        </w:rPr>
        <w:t>zagwarantowania sprawnej obsługi Wykonawca zapewni Zamawiającemu kontakt z co najmniej dwiema osobami bezpośrednio odpowiedzialnymi za realizację Umowy ze strony Wykonawcy. Wszelkie zgłoszenia Zamawiającego wobec Wykonawcy, wynikające z treści Umowy, realizowane poprzez kontakt ze wskazanymi osobami za pomocą faksu lub poczty elektronicznej będą traktowane na równi z przekazaniem informacji tradycyjną drogą pocztową. Wykonawca zobowiązany jest każdorazowo niezwłocznie potwierdzić otrzymanie wiadomości przesłanej pocztą elektroniczną lub pisma przesłanego faksem wiadomością zwrotną lub faksem zwrotnym.</w:t>
      </w:r>
    </w:p>
    <w:p w:rsidR="00C20233" w:rsidRPr="00C20233" w:rsidRDefault="00C20233" w:rsidP="009F0304">
      <w:pPr>
        <w:pStyle w:val="Akapitzlist"/>
        <w:numPr>
          <w:ilvl w:val="0"/>
          <w:numId w:val="36"/>
        </w:numPr>
        <w:tabs>
          <w:tab w:val="left" w:pos="426"/>
        </w:tabs>
        <w:ind w:left="426" w:hanging="426"/>
        <w:contextualSpacing w:val="0"/>
        <w:jc w:val="both"/>
        <w:rPr>
          <w:rFonts w:ascii="Arial Narrow" w:hAnsi="Arial Narrow"/>
          <w:sz w:val="22"/>
          <w:szCs w:val="22"/>
        </w:rPr>
      </w:pPr>
      <w:r w:rsidRPr="00C20233">
        <w:rPr>
          <w:rFonts w:ascii="Arial Narrow" w:hAnsi="Arial Narrow" w:cs="Verdana"/>
          <w:sz w:val="22"/>
          <w:szCs w:val="22"/>
        </w:rPr>
        <w:t xml:space="preserve">Wykaz osób </w:t>
      </w:r>
      <w:r w:rsidRPr="00C20233">
        <w:rPr>
          <w:rFonts w:ascii="Arial Narrow" w:hAnsi="Arial Narrow"/>
          <w:sz w:val="22"/>
          <w:szCs w:val="22"/>
        </w:rPr>
        <w:t xml:space="preserve">wyznaczonych przez Strony do wzajemnych kontaktów związanych z realizacją Umowy zawiera Załącznik </w:t>
      </w:r>
      <w:r w:rsidR="00680B6B">
        <w:rPr>
          <w:rFonts w:ascii="Arial Narrow" w:hAnsi="Arial Narrow"/>
          <w:sz w:val="22"/>
          <w:szCs w:val="22"/>
        </w:rPr>
        <w:br/>
      </w:r>
      <w:r w:rsidRPr="00C20233">
        <w:rPr>
          <w:rFonts w:ascii="Arial Narrow" w:hAnsi="Arial Narrow"/>
          <w:sz w:val="22"/>
          <w:szCs w:val="22"/>
        </w:rPr>
        <w:t xml:space="preserve">Nr </w:t>
      </w:r>
      <w:r w:rsidR="00671B5B">
        <w:rPr>
          <w:rFonts w:ascii="Arial Narrow" w:hAnsi="Arial Narrow"/>
          <w:sz w:val="22"/>
          <w:szCs w:val="22"/>
        </w:rPr>
        <w:t>3</w:t>
      </w:r>
      <w:r w:rsidRPr="00C20233">
        <w:rPr>
          <w:rFonts w:ascii="Arial Narrow" w:hAnsi="Arial Narrow"/>
          <w:sz w:val="22"/>
          <w:szCs w:val="22"/>
        </w:rPr>
        <w:t xml:space="preserve"> i </w:t>
      </w:r>
      <w:r w:rsidR="00671B5B">
        <w:rPr>
          <w:rFonts w:ascii="Arial Narrow" w:hAnsi="Arial Narrow"/>
          <w:sz w:val="22"/>
          <w:szCs w:val="22"/>
        </w:rPr>
        <w:t>4</w:t>
      </w:r>
      <w:r w:rsidRPr="00C20233">
        <w:rPr>
          <w:rFonts w:ascii="Arial Narrow" w:hAnsi="Arial Narrow"/>
          <w:sz w:val="22"/>
          <w:szCs w:val="22"/>
        </w:rPr>
        <w:t xml:space="preserve"> do Umowy.</w:t>
      </w:r>
    </w:p>
    <w:p w:rsidR="00C20233" w:rsidRPr="00C20233" w:rsidRDefault="00C20233" w:rsidP="009F0304">
      <w:pPr>
        <w:pStyle w:val="Akapitzlist"/>
        <w:numPr>
          <w:ilvl w:val="0"/>
          <w:numId w:val="36"/>
        </w:numPr>
        <w:tabs>
          <w:tab w:val="left" w:pos="426"/>
        </w:tabs>
        <w:ind w:left="426" w:hanging="426"/>
        <w:contextualSpacing w:val="0"/>
        <w:jc w:val="both"/>
        <w:rPr>
          <w:rFonts w:ascii="Arial Narrow" w:hAnsi="Arial Narrow"/>
          <w:sz w:val="22"/>
          <w:szCs w:val="22"/>
        </w:rPr>
      </w:pPr>
      <w:r w:rsidRPr="00C20233">
        <w:rPr>
          <w:rFonts w:ascii="Arial Narrow" w:hAnsi="Arial Narrow"/>
          <w:sz w:val="22"/>
          <w:szCs w:val="22"/>
        </w:rPr>
        <w:t xml:space="preserve">Wykonawca </w:t>
      </w:r>
      <w:r w:rsidRPr="00C20233">
        <w:rPr>
          <w:rFonts w:ascii="Arial Narrow" w:hAnsi="Arial Narrow" w:cs="Verdana"/>
          <w:sz w:val="22"/>
          <w:szCs w:val="22"/>
        </w:rPr>
        <w:t xml:space="preserve">ponosi </w:t>
      </w:r>
      <w:r w:rsidRPr="00C20233">
        <w:rPr>
          <w:rFonts w:ascii="Arial Narrow" w:hAnsi="Arial Narrow"/>
          <w:sz w:val="22"/>
          <w:szCs w:val="22"/>
        </w:rPr>
        <w:t xml:space="preserve">pełną odpowiedzialność za skutki nienależytego wykonania przedmiotu Umowy wynikające </w:t>
      </w:r>
      <w:r w:rsidR="00680B6B">
        <w:rPr>
          <w:rFonts w:ascii="Arial Narrow" w:hAnsi="Arial Narrow"/>
          <w:sz w:val="22"/>
          <w:szCs w:val="22"/>
        </w:rPr>
        <w:br/>
      </w:r>
      <w:r w:rsidRPr="00C20233">
        <w:rPr>
          <w:rFonts w:ascii="Arial Narrow" w:hAnsi="Arial Narrow"/>
          <w:sz w:val="22"/>
          <w:szCs w:val="22"/>
        </w:rPr>
        <w:t>z utrudniania Zamawiającemu kontaktu z Wykonawcą polegające na nie sprawdzaniu na bieżąco skrzynki poczty elektronicznej stwierdzone na podstawie braku potwierdzenia otrzymania wiadomości, o którym mowa w ust. 3 lub utrzymywaniu skrzynki poczty elektronicznej w sposób uniemożliwiający przesłanie wiadomości, np. przepełnienie skrzynki, potwierdzone komunikatem zwrotnym przy jednoczesnym braku potwierdzenia otrzymania wiadomości, o którym mowa w ust. 3 a także utrzymywaniu urządzenia faksu w sposób uniemożliwiający przesłanie pisma, np. brak papieru w urządzeniu, odłączenie urządzenia od instalacji teletechnicznej, potwierdzone raportem transmisji lub braku potwierdzenia otrzymania przesłanego pisma, o którym mowa w ust. 3.</w:t>
      </w:r>
    </w:p>
    <w:p w:rsidR="00C20233" w:rsidRPr="00C20233" w:rsidRDefault="00C20233" w:rsidP="00C20233">
      <w:pPr>
        <w:pStyle w:val="Akapitzlist"/>
        <w:tabs>
          <w:tab w:val="left" w:pos="426"/>
        </w:tabs>
        <w:ind w:left="0"/>
        <w:rPr>
          <w:rFonts w:ascii="Arial Narrow" w:hAnsi="Arial Narrow"/>
          <w:sz w:val="22"/>
          <w:szCs w:val="22"/>
        </w:rPr>
      </w:pPr>
    </w:p>
    <w:p w:rsidR="00C20233" w:rsidRPr="00C20233" w:rsidRDefault="00C20233" w:rsidP="00C20233">
      <w:pPr>
        <w:suppressAutoHyphens/>
        <w:jc w:val="center"/>
        <w:rPr>
          <w:rFonts w:ascii="Arial Narrow" w:hAnsi="Arial Narrow" w:cs="Arial"/>
          <w:b/>
          <w:bCs/>
          <w:sz w:val="22"/>
          <w:szCs w:val="22"/>
          <w:lang w:eastAsia="ar-SA"/>
        </w:rPr>
      </w:pPr>
      <w:r w:rsidRPr="00C20233">
        <w:rPr>
          <w:rFonts w:ascii="Arial Narrow" w:hAnsi="Arial Narrow"/>
          <w:b/>
          <w:sz w:val="22"/>
          <w:szCs w:val="22"/>
          <w:lang w:eastAsia="ar-SA"/>
        </w:rPr>
        <w:t>Podstawowe obowiązki stron umowy</w:t>
      </w:r>
      <w:r w:rsidRPr="00C20233">
        <w:rPr>
          <w:rFonts w:ascii="Arial Narrow" w:hAnsi="Arial Narrow" w:cs="Arial"/>
          <w:b/>
          <w:bCs/>
          <w:sz w:val="22"/>
          <w:szCs w:val="22"/>
          <w:lang w:eastAsia="ar-SA"/>
        </w:rPr>
        <w:t xml:space="preserve"> </w:t>
      </w:r>
    </w:p>
    <w:p w:rsidR="00C20233" w:rsidRPr="00C20233" w:rsidRDefault="00C20233" w:rsidP="00C20233">
      <w:pPr>
        <w:suppressAutoHyphens/>
        <w:jc w:val="center"/>
        <w:rPr>
          <w:rFonts w:ascii="Arial Narrow" w:hAnsi="Arial Narrow" w:cs="Arial"/>
          <w:b/>
          <w:bCs/>
          <w:sz w:val="22"/>
          <w:szCs w:val="22"/>
          <w:lang w:eastAsia="ar-SA"/>
        </w:rPr>
      </w:pPr>
      <w:r w:rsidRPr="00C20233">
        <w:rPr>
          <w:rFonts w:ascii="Arial Narrow" w:hAnsi="Arial Narrow" w:cs="Arial"/>
          <w:b/>
          <w:bCs/>
          <w:sz w:val="22"/>
          <w:szCs w:val="22"/>
          <w:lang w:eastAsia="ar-SA"/>
        </w:rPr>
        <w:t>§ 4</w:t>
      </w:r>
    </w:p>
    <w:p w:rsidR="00C20233" w:rsidRPr="00C20233" w:rsidRDefault="00C20233" w:rsidP="009F0304">
      <w:pPr>
        <w:pStyle w:val="Akapitzlist"/>
        <w:numPr>
          <w:ilvl w:val="0"/>
          <w:numId w:val="37"/>
        </w:numPr>
        <w:tabs>
          <w:tab w:val="left" w:pos="426"/>
        </w:tabs>
        <w:ind w:left="426" w:hanging="426"/>
        <w:contextualSpacing w:val="0"/>
        <w:jc w:val="both"/>
        <w:rPr>
          <w:rFonts w:ascii="Arial Narrow" w:hAnsi="Arial Narrow"/>
          <w:sz w:val="22"/>
          <w:szCs w:val="22"/>
        </w:rPr>
      </w:pPr>
      <w:r w:rsidRPr="00C20233">
        <w:rPr>
          <w:rFonts w:ascii="Arial Narrow" w:hAnsi="Arial Narrow"/>
          <w:sz w:val="22"/>
          <w:szCs w:val="22"/>
        </w:rPr>
        <w:t>Do obowiązków Zamawiającego należy:</w:t>
      </w:r>
    </w:p>
    <w:p w:rsidR="00C20233" w:rsidRPr="00C20233" w:rsidRDefault="00C20233" w:rsidP="009F0304">
      <w:pPr>
        <w:pStyle w:val="Akapitzlist"/>
        <w:numPr>
          <w:ilvl w:val="0"/>
          <w:numId w:val="38"/>
        </w:numPr>
        <w:tabs>
          <w:tab w:val="left" w:pos="851"/>
          <w:tab w:val="left" w:pos="9972"/>
          <w:tab w:val="left" w:pos="10332"/>
        </w:tabs>
        <w:ind w:left="851" w:hanging="425"/>
        <w:contextualSpacing w:val="0"/>
        <w:jc w:val="both"/>
        <w:rPr>
          <w:rFonts w:ascii="Arial Narrow" w:hAnsi="Arial Narrow"/>
          <w:sz w:val="22"/>
          <w:szCs w:val="22"/>
        </w:rPr>
      </w:pPr>
      <w:r w:rsidRPr="00C20233">
        <w:rPr>
          <w:rFonts w:ascii="Arial Narrow" w:hAnsi="Arial Narrow"/>
          <w:sz w:val="22"/>
          <w:szCs w:val="22"/>
        </w:rPr>
        <w:t>pobieranie paliwa gazowego zgodnie z warunkami umowy oraz obowiązującymi przepisami prawa;</w:t>
      </w:r>
    </w:p>
    <w:p w:rsidR="00C20233" w:rsidRPr="00C20233" w:rsidRDefault="00C20233" w:rsidP="009F0304">
      <w:pPr>
        <w:pStyle w:val="Akapitzlist"/>
        <w:numPr>
          <w:ilvl w:val="0"/>
          <w:numId w:val="38"/>
        </w:numPr>
        <w:tabs>
          <w:tab w:val="left" w:pos="851"/>
          <w:tab w:val="left" w:pos="9972"/>
          <w:tab w:val="left" w:pos="10332"/>
        </w:tabs>
        <w:ind w:left="851" w:hanging="425"/>
        <w:contextualSpacing w:val="0"/>
        <w:jc w:val="both"/>
        <w:rPr>
          <w:rFonts w:ascii="Arial Narrow" w:hAnsi="Arial Narrow"/>
          <w:sz w:val="22"/>
          <w:szCs w:val="22"/>
        </w:rPr>
      </w:pPr>
      <w:r w:rsidRPr="00C20233">
        <w:rPr>
          <w:rFonts w:ascii="Arial Narrow" w:hAnsi="Arial Narrow"/>
          <w:sz w:val="22"/>
          <w:szCs w:val="22"/>
        </w:rPr>
        <w:t>terminowe regulowanie należności za dostarczone paliwo gazowe;</w:t>
      </w:r>
    </w:p>
    <w:p w:rsidR="00C20233" w:rsidRPr="00C20233" w:rsidRDefault="00C20233" w:rsidP="009F0304">
      <w:pPr>
        <w:pStyle w:val="Akapitzlist"/>
        <w:numPr>
          <w:ilvl w:val="0"/>
          <w:numId w:val="38"/>
        </w:numPr>
        <w:tabs>
          <w:tab w:val="left" w:pos="851"/>
          <w:tab w:val="left" w:pos="9972"/>
          <w:tab w:val="left" w:pos="10332"/>
        </w:tabs>
        <w:ind w:left="851" w:hanging="425"/>
        <w:contextualSpacing w:val="0"/>
        <w:jc w:val="both"/>
        <w:rPr>
          <w:rFonts w:ascii="Arial Narrow" w:hAnsi="Arial Narrow"/>
          <w:sz w:val="22"/>
          <w:szCs w:val="22"/>
        </w:rPr>
      </w:pPr>
      <w:r w:rsidRPr="00C20233">
        <w:rPr>
          <w:rFonts w:ascii="Arial Narrow" w:hAnsi="Arial Narrow"/>
          <w:sz w:val="22"/>
          <w:szCs w:val="22"/>
        </w:rPr>
        <w:t xml:space="preserve">powiadamianie Wykonawcy o zmianie planowanej wielkości zużycia paliwa gazowego w przypadku zmian </w:t>
      </w:r>
      <w:r w:rsidRPr="00C20233">
        <w:rPr>
          <w:rFonts w:ascii="Arial Narrow" w:hAnsi="Arial Narrow"/>
          <w:sz w:val="22"/>
          <w:szCs w:val="22"/>
        </w:rPr>
        <w:br/>
        <w:t>w sposobie wykorzystania urządzeń i instalacji gazowych.</w:t>
      </w:r>
    </w:p>
    <w:p w:rsidR="00C20233" w:rsidRPr="00C20233" w:rsidRDefault="00C20233" w:rsidP="009F0304">
      <w:pPr>
        <w:pStyle w:val="Akapitzlist"/>
        <w:numPr>
          <w:ilvl w:val="0"/>
          <w:numId w:val="37"/>
        </w:numPr>
        <w:tabs>
          <w:tab w:val="left" w:pos="426"/>
        </w:tabs>
        <w:ind w:left="426" w:hanging="426"/>
        <w:contextualSpacing w:val="0"/>
        <w:jc w:val="both"/>
        <w:rPr>
          <w:rFonts w:ascii="Arial Narrow" w:hAnsi="Arial Narrow"/>
          <w:sz w:val="22"/>
          <w:szCs w:val="22"/>
        </w:rPr>
      </w:pPr>
      <w:r w:rsidRPr="00C20233">
        <w:rPr>
          <w:rFonts w:ascii="Arial Narrow" w:hAnsi="Arial Narrow"/>
          <w:sz w:val="22"/>
          <w:szCs w:val="22"/>
        </w:rPr>
        <w:t>Do obowiązków Wykonawcy należy:</w:t>
      </w:r>
    </w:p>
    <w:p w:rsidR="00C20233" w:rsidRPr="00C20233" w:rsidRDefault="00C20233" w:rsidP="009F0304">
      <w:pPr>
        <w:pStyle w:val="Akapitzlist"/>
        <w:numPr>
          <w:ilvl w:val="0"/>
          <w:numId w:val="39"/>
        </w:numPr>
        <w:tabs>
          <w:tab w:val="left" w:pos="851"/>
        </w:tabs>
        <w:ind w:left="851" w:hanging="425"/>
        <w:contextualSpacing w:val="0"/>
        <w:jc w:val="both"/>
        <w:rPr>
          <w:rFonts w:ascii="Arial Narrow" w:hAnsi="Arial Narrow" w:cs="Verdana"/>
          <w:spacing w:val="4"/>
          <w:sz w:val="22"/>
          <w:szCs w:val="22"/>
        </w:rPr>
      </w:pPr>
      <w:r w:rsidRPr="00C20233">
        <w:rPr>
          <w:rFonts w:ascii="Arial Narrow" w:hAnsi="Arial Narrow" w:cs="Verdana"/>
          <w:spacing w:val="4"/>
          <w:sz w:val="22"/>
          <w:szCs w:val="22"/>
        </w:rPr>
        <w:t>sprzedaż</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paliwa</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gazowego</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oraz</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świadczenie</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usług</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dystrybucji</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dla</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wszystkich</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PP</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Zamawiającego</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wymienionych</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w</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załączniku</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nr</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1</w:t>
      </w:r>
      <w:r w:rsidRPr="00C20233">
        <w:rPr>
          <w:rFonts w:ascii="Arial Narrow" w:eastAsia="Verdana" w:hAnsi="Arial Narrow" w:cs="Verdana"/>
          <w:spacing w:val="4"/>
          <w:sz w:val="22"/>
          <w:szCs w:val="22"/>
        </w:rPr>
        <w:t xml:space="preserve"> </w:t>
      </w:r>
      <w:r w:rsidRPr="00C20233">
        <w:rPr>
          <w:rFonts w:ascii="Arial Narrow" w:hAnsi="Arial Narrow" w:cs="Verdana"/>
          <w:spacing w:val="4"/>
          <w:sz w:val="22"/>
          <w:szCs w:val="22"/>
        </w:rPr>
        <w:t>do</w:t>
      </w:r>
      <w:r w:rsidRPr="00C20233">
        <w:rPr>
          <w:rFonts w:ascii="Arial Narrow" w:eastAsia="Verdana" w:hAnsi="Arial Narrow" w:cs="Verdana"/>
          <w:spacing w:val="4"/>
          <w:sz w:val="22"/>
          <w:szCs w:val="22"/>
        </w:rPr>
        <w:t xml:space="preserve"> u</w:t>
      </w:r>
      <w:r w:rsidRPr="00C20233">
        <w:rPr>
          <w:rFonts w:ascii="Arial Narrow" w:hAnsi="Arial Narrow" w:cs="Verdana"/>
          <w:spacing w:val="4"/>
          <w:sz w:val="22"/>
          <w:szCs w:val="22"/>
        </w:rPr>
        <w:t>mowy;</w:t>
      </w:r>
    </w:p>
    <w:p w:rsidR="00C20233" w:rsidRPr="00C20233" w:rsidRDefault="00C20233" w:rsidP="009F0304">
      <w:pPr>
        <w:pStyle w:val="Akapitzlist"/>
        <w:numPr>
          <w:ilvl w:val="0"/>
          <w:numId w:val="39"/>
        </w:numPr>
        <w:tabs>
          <w:tab w:val="left" w:pos="851"/>
        </w:tabs>
        <w:ind w:left="851" w:hanging="425"/>
        <w:contextualSpacing w:val="0"/>
        <w:jc w:val="both"/>
        <w:rPr>
          <w:rFonts w:ascii="Arial Narrow" w:hAnsi="Arial Narrow" w:cs="Verdana"/>
          <w:spacing w:val="4"/>
          <w:sz w:val="22"/>
          <w:szCs w:val="22"/>
        </w:rPr>
      </w:pPr>
      <w:r w:rsidRPr="00C20233">
        <w:rPr>
          <w:rFonts w:ascii="Arial Narrow" w:hAnsi="Arial Narrow" w:cs="Verdana"/>
          <w:sz w:val="22"/>
          <w:szCs w:val="22"/>
        </w:rPr>
        <w:t>przestrzeganie</w:t>
      </w:r>
      <w:r w:rsidRPr="00C20233">
        <w:rPr>
          <w:rFonts w:ascii="Arial Narrow" w:eastAsia="Verdana" w:hAnsi="Arial Narrow" w:cs="Verdana"/>
          <w:sz w:val="22"/>
          <w:szCs w:val="22"/>
        </w:rPr>
        <w:t xml:space="preserve"> </w:t>
      </w:r>
      <w:r w:rsidRPr="00C20233">
        <w:rPr>
          <w:rFonts w:ascii="Arial Narrow" w:hAnsi="Arial Narrow" w:cs="Verdana"/>
          <w:sz w:val="22"/>
          <w:szCs w:val="22"/>
        </w:rPr>
        <w:t>standardów</w:t>
      </w:r>
      <w:r w:rsidRPr="00C20233">
        <w:rPr>
          <w:rFonts w:ascii="Arial Narrow" w:eastAsia="Verdana" w:hAnsi="Arial Narrow" w:cs="Verdana"/>
          <w:sz w:val="22"/>
          <w:szCs w:val="22"/>
        </w:rPr>
        <w:t xml:space="preserve"> </w:t>
      </w:r>
      <w:r w:rsidRPr="00C20233">
        <w:rPr>
          <w:rFonts w:ascii="Arial Narrow" w:hAnsi="Arial Narrow" w:cs="Verdana"/>
          <w:sz w:val="22"/>
          <w:szCs w:val="22"/>
        </w:rPr>
        <w:t>jakościowych</w:t>
      </w:r>
      <w:r w:rsidRPr="00C20233">
        <w:rPr>
          <w:rFonts w:ascii="Arial Narrow" w:eastAsia="Verdana" w:hAnsi="Arial Narrow" w:cs="Verdana"/>
          <w:sz w:val="22"/>
          <w:szCs w:val="22"/>
        </w:rPr>
        <w:t xml:space="preserve"> </w:t>
      </w:r>
      <w:r w:rsidRPr="00C20233">
        <w:rPr>
          <w:rFonts w:ascii="Arial Narrow" w:hAnsi="Arial Narrow" w:cs="Verdana"/>
          <w:sz w:val="22"/>
          <w:szCs w:val="22"/>
        </w:rPr>
        <w:t>obsługi</w:t>
      </w:r>
      <w:r w:rsidRPr="00C20233">
        <w:rPr>
          <w:rFonts w:ascii="Arial Narrow" w:eastAsia="Verdana" w:hAnsi="Arial Narrow" w:cs="Verdana"/>
          <w:sz w:val="22"/>
          <w:szCs w:val="22"/>
        </w:rPr>
        <w:t xml:space="preserve"> </w:t>
      </w:r>
      <w:r w:rsidRPr="00C20233">
        <w:rPr>
          <w:rFonts w:ascii="Arial Narrow" w:hAnsi="Arial Narrow" w:cs="Verdana"/>
          <w:sz w:val="22"/>
          <w:szCs w:val="22"/>
        </w:rPr>
        <w:t>odbiorców;</w:t>
      </w:r>
    </w:p>
    <w:p w:rsidR="00C20233" w:rsidRPr="00C20233" w:rsidRDefault="00C20233" w:rsidP="009F0304">
      <w:pPr>
        <w:pStyle w:val="Akapitzlist"/>
        <w:numPr>
          <w:ilvl w:val="0"/>
          <w:numId w:val="39"/>
        </w:numPr>
        <w:tabs>
          <w:tab w:val="left" w:pos="851"/>
        </w:tabs>
        <w:ind w:left="851" w:hanging="425"/>
        <w:contextualSpacing w:val="0"/>
        <w:jc w:val="both"/>
        <w:rPr>
          <w:rFonts w:ascii="Arial Narrow" w:hAnsi="Arial Narrow" w:cs="Verdana"/>
          <w:spacing w:val="4"/>
          <w:sz w:val="22"/>
          <w:szCs w:val="22"/>
        </w:rPr>
      </w:pPr>
      <w:r w:rsidRPr="00C20233">
        <w:rPr>
          <w:rFonts w:ascii="Arial Narrow" w:hAnsi="Arial Narrow" w:cs="Verdana"/>
          <w:sz w:val="22"/>
          <w:szCs w:val="22"/>
        </w:rPr>
        <w:t>przyjmowanie</w:t>
      </w:r>
      <w:r w:rsidRPr="00C20233">
        <w:rPr>
          <w:rFonts w:ascii="Arial Narrow" w:eastAsia="Verdana" w:hAnsi="Arial Narrow" w:cs="Verdana"/>
          <w:sz w:val="22"/>
          <w:szCs w:val="22"/>
        </w:rPr>
        <w:t xml:space="preserve"> </w:t>
      </w:r>
      <w:r w:rsidRPr="00C20233">
        <w:rPr>
          <w:rFonts w:ascii="Arial Narrow" w:hAnsi="Arial Narrow" w:cs="Verdana"/>
          <w:sz w:val="22"/>
          <w:szCs w:val="22"/>
        </w:rPr>
        <w:t>od</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Zamawiającego,</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uzgodnionym</w:t>
      </w:r>
      <w:r w:rsidRPr="00C20233">
        <w:rPr>
          <w:rFonts w:ascii="Arial Narrow" w:eastAsia="Verdana" w:hAnsi="Arial Narrow" w:cs="Verdana"/>
          <w:sz w:val="22"/>
          <w:szCs w:val="22"/>
        </w:rPr>
        <w:t xml:space="preserve"> </w:t>
      </w:r>
      <w:r w:rsidRPr="00C20233">
        <w:rPr>
          <w:rFonts w:ascii="Arial Narrow" w:hAnsi="Arial Narrow" w:cs="Verdana"/>
          <w:sz w:val="22"/>
          <w:szCs w:val="22"/>
        </w:rPr>
        <w:t>czasie,</w:t>
      </w:r>
      <w:r w:rsidRPr="00C20233">
        <w:rPr>
          <w:rFonts w:ascii="Arial Narrow" w:eastAsia="Verdana" w:hAnsi="Arial Narrow" w:cs="Verdana"/>
          <w:sz w:val="22"/>
          <w:szCs w:val="22"/>
        </w:rPr>
        <w:t xml:space="preserve"> </w:t>
      </w:r>
      <w:r w:rsidRPr="00C20233">
        <w:rPr>
          <w:rFonts w:ascii="Arial Narrow" w:hAnsi="Arial Narrow" w:cs="Verdana"/>
          <w:sz w:val="22"/>
          <w:szCs w:val="22"/>
        </w:rPr>
        <w:t>zgłoszeń</w:t>
      </w:r>
      <w:r w:rsidRPr="00C20233">
        <w:rPr>
          <w:rFonts w:ascii="Arial Narrow" w:eastAsia="Verdana" w:hAnsi="Arial Narrow" w:cs="Verdana"/>
          <w:sz w:val="22"/>
          <w:szCs w:val="22"/>
        </w:rPr>
        <w:t xml:space="preserve"> </w:t>
      </w:r>
      <w:r w:rsidRPr="00C20233">
        <w:rPr>
          <w:rFonts w:ascii="Arial Narrow" w:hAnsi="Arial Narrow" w:cs="Verdana"/>
          <w:sz w:val="22"/>
          <w:szCs w:val="22"/>
        </w:rPr>
        <w:t>i</w:t>
      </w:r>
      <w:r w:rsidRPr="00C20233">
        <w:rPr>
          <w:rFonts w:ascii="Arial Narrow" w:eastAsia="Verdana" w:hAnsi="Arial Narrow" w:cs="Verdana"/>
          <w:sz w:val="22"/>
          <w:szCs w:val="22"/>
        </w:rPr>
        <w:t xml:space="preserve"> </w:t>
      </w:r>
      <w:r w:rsidRPr="00C20233">
        <w:rPr>
          <w:rFonts w:ascii="Arial Narrow" w:hAnsi="Arial Narrow" w:cs="Verdana"/>
          <w:sz w:val="22"/>
          <w:szCs w:val="22"/>
        </w:rPr>
        <w:t>reklamacji,</w:t>
      </w:r>
      <w:r w:rsidRPr="00C20233">
        <w:rPr>
          <w:rFonts w:ascii="Arial Narrow" w:eastAsia="Verdana" w:hAnsi="Arial Narrow" w:cs="Verdana"/>
          <w:sz w:val="22"/>
          <w:szCs w:val="22"/>
        </w:rPr>
        <w:t xml:space="preserve"> </w:t>
      </w:r>
      <w:r w:rsidRPr="00C20233">
        <w:rPr>
          <w:rFonts w:ascii="Arial Narrow" w:hAnsi="Arial Narrow" w:cs="Verdana"/>
          <w:sz w:val="22"/>
          <w:szCs w:val="22"/>
        </w:rPr>
        <w:t>dotyczących</w:t>
      </w:r>
      <w:r w:rsidRPr="00C20233">
        <w:rPr>
          <w:rFonts w:ascii="Arial Narrow" w:eastAsia="Verdana" w:hAnsi="Arial Narrow" w:cs="Verdana"/>
          <w:sz w:val="22"/>
          <w:szCs w:val="22"/>
        </w:rPr>
        <w:t xml:space="preserve"> </w:t>
      </w:r>
      <w:r w:rsidRPr="00C20233">
        <w:rPr>
          <w:rFonts w:ascii="Arial Narrow" w:hAnsi="Arial Narrow" w:cs="Verdana"/>
          <w:sz w:val="22"/>
          <w:szCs w:val="22"/>
        </w:rPr>
        <w:t>rozliczeń</w:t>
      </w:r>
      <w:r w:rsidRPr="00C20233">
        <w:rPr>
          <w:rFonts w:ascii="Arial Narrow" w:eastAsia="Verdana" w:hAnsi="Arial Narrow" w:cs="Verdana"/>
          <w:sz w:val="22"/>
          <w:szCs w:val="22"/>
        </w:rPr>
        <w:t xml:space="preserve"> </w:t>
      </w:r>
      <w:r w:rsidRPr="00C20233">
        <w:rPr>
          <w:rFonts w:ascii="Arial Narrow" w:hAnsi="Arial Narrow" w:cs="Verdana"/>
          <w:sz w:val="22"/>
          <w:szCs w:val="22"/>
        </w:rPr>
        <w:t>za</w:t>
      </w:r>
      <w:r w:rsidRPr="00C20233">
        <w:rPr>
          <w:rFonts w:ascii="Arial Narrow" w:eastAsia="Verdana" w:hAnsi="Arial Narrow" w:cs="Verdana"/>
          <w:sz w:val="22"/>
          <w:szCs w:val="22"/>
        </w:rPr>
        <w:t xml:space="preserve"> </w:t>
      </w:r>
      <w:r w:rsidRPr="00C20233">
        <w:rPr>
          <w:rFonts w:ascii="Arial Narrow" w:hAnsi="Arial Narrow" w:cs="Verdana"/>
          <w:sz w:val="22"/>
          <w:szCs w:val="22"/>
        </w:rPr>
        <w:t>dostarczane</w:t>
      </w:r>
      <w:r w:rsidRPr="00C20233">
        <w:rPr>
          <w:rFonts w:ascii="Arial Narrow" w:eastAsia="Verdana" w:hAnsi="Arial Narrow" w:cs="Verdana"/>
          <w:sz w:val="22"/>
          <w:szCs w:val="22"/>
        </w:rPr>
        <w:t xml:space="preserve"> </w:t>
      </w:r>
      <w:r w:rsidRPr="00C20233">
        <w:rPr>
          <w:rFonts w:ascii="Arial Narrow" w:hAnsi="Arial Narrow" w:cs="Verdana"/>
          <w:sz w:val="22"/>
          <w:szCs w:val="22"/>
        </w:rPr>
        <w:t>paliwo</w:t>
      </w:r>
      <w:r w:rsidRPr="00C20233">
        <w:rPr>
          <w:rFonts w:ascii="Arial Narrow" w:eastAsia="Verdana" w:hAnsi="Arial Narrow" w:cs="Verdana"/>
          <w:sz w:val="22"/>
          <w:szCs w:val="22"/>
        </w:rPr>
        <w:t xml:space="preserve"> </w:t>
      </w:r>
      <w:r w:rsidRPr="00C20233">
        <w:rPr>
          <w:rFonts w:ascii="Arial Narrow" w:hAnsi="Arial Narrow" w:cs="Verdana"/>
          <w:sz w:val="22"/>
          <w:szCs w:val="22"/>
        </w:rPr>
        <w:t>gazowe;</w:t>
      </w:r>
    </w:p>
    <w:p w:rsidR="00C20233" w:rsidRPr="00C20233" w:rsidRDefault="00C20233" w:rsidP="009F0304">
      <w:pPr>
        <w:pStyle w:val="Akapitzlist"/>
        <w:numPr>
          <w:ilvl w:val="0"/>
          <w:numId w:val="39"/>
        </w:numPr>
        <w:tabs>
          <w:tab w:val="left" w:pos="851"/>
        </w:tabs>
        <w:ind w:left="851" w:hanging="425"/>
        <w:contextualSpacing w:val="0"/>
        <w:jc w:val="both"/>
        <w:rPr>
          <w:rFonts w:ascii="Arial Narrow" w:hAnsi="Arial Narrow" w:cs="Verdana"/>
          <w:spacing w:val="4"/>
          <w:sz w:val="22"/>
          <w:szCs w:val="22"/>
        </w:rPr>
      </w:pPr>
      <w:r w:rsidRPr="00C20233">
        <w:rPr>
          <w:rFonts w:ascii="Arial Narrow" w:hAnsi="Arial Narrow" w:cs="Verdana"/>
          <w:sz w:val="22"/>
          <w:szCs w:val="22"/>
        </w:rPr>
        <w:lastRenderedPageBreak/>
        <w:t>zapewnienie</w:t>
      </w:r>
      <w:r w:rsidRPr="00C20233">
        <w:rPr>
          <w:rFonts w:ascii="Arial Narrow" w:eastAsia="Verdana" w:hAnsi="Arial Narrow" w:cs="Verdana"/>
          <w:sz w:val="22"/>
          <w:szCs w:val="22"/>
        </w:rPr>
        <w:t xml:space="preserve"> </w:t>
      </w:r>
      <w:r w:rsidRPr="00C20233">
        <w:rPr>
          <w:rFonts w:ascii="Arial Narrow" w:hAnsi="Arial Narrow" w:cs="Verdana"/>
          <w:sz w:val="22"/>
          <w:szCs w:val="22"/>
        </w:rPr>
        <w:t>standardów</w:t>
      </w:r>
      <w:r w:rsidRPr="00C20233">
        <w:rPr>
          <w:rFonts w:ascii="Arial Narrow" w:eastAsia="Verdana" w:hAnsi="Arial Narrow" w:cs="Verdana"/>
          <w:sz w:val="22"/>
          <w:szCs w:val="22"/>
        </w:rPr>
        <w:t xml:space="preserve"> </w:t>
      </w:r>
      <w:r w:rsidRPr="00C20233">
        <w:rPr>
          <w:rFonts w:ascii="Arial Narrow" w:hAnsi="Arial Narrow" w:cs="Verdana"/>
          <w:sz w:val="22"/>
          <w:szCs w:val="22"/>
        </w:rPr>
        <w:t>jakościowych</w:t>
      </w:r>
      <w:r w:rsidRPr="00C20233">
        <w:rPr>
          <w:rFonts w:ascii="Arial Narrow" w:eastAsia="Verdana" w:hAnsi="Arial Narrow" w:cs="Verdana"/>
          <w:sz w:val="22"/>
          <w:szCs w:val="22"/>
        </w:rPr>
        <w:t xml:space="preserve"> </w:t>
      </w:r>
      <w:r w:rsidRPr="00C20233">
        <w:rPr>
          <w:rFonts w:ascii="Arial Narrow" w:hAnsi="Arial Narrow" w:cs="Verdana"/>
          <w:sz w:val="22"/>
          <w:szCs w:val="22"/>
        </w:rPr>
        <w:t>i</w:t>
      </w:r>
      <w:r w:rsidRPr="00C20233">
        <w:rPr>
          <w:rFonts w:ascii="Arial Narrow" w:eastAsia="Verdana" w:hAnsi="Arial Narrow" w:cs="Verdana"/>
          <w:sz w:val="22"/>
          <w:szCs w:val="22"/>
        </w:rPr>
        <w:t xml:space="preserve"> </w:t>
      </w:r>
      <w:r w:rsidRPr="00C20233">
        <w:rPr>
          <w:rFonts w:ascii="Arial Narrow" w:hAnsi="Arial Narrow" w:cs="Verdana"/>
          <w:sz w:val="22"/>
          <w:szCs w:val="22"/>
        </w:rPr>
        <w:t>niezawodności</w:t>
      </w:r>
      <w:r w:rsidRPr="00C20233">
        <w:rPr>
          <w:rFonts w:ascii="Arial Narrow" w:eastAsia="Verdana" w:hAnsi="Arial Narrow" w:cs="Verdana"/>
          <w:sz w:val="22"/>
          <w:szCs w:val="22"/>
        </w:rPr>
        <w:t xml:space="preserve"> </w:t>
      </w:r>
      <w:r w:rsidRPr="00C20233">
        <w:rPr>
          <w:rFonts w:ascii="Arial Narrow" w:hAnsi="Arial Narrow" w:cs="Verdana"/>
          <w:sz w:val="22"/>
          <w:szCs w:val="22"/>
        </w:rPr>
        <w:t>wykonywanych</w:t>
      </w:r>
      <w:r w:rsidRPr="00C20233">
        <w:rPr>
          <w:rFonts w:ascii="Arial Narrow" w:eastAsia="Verdana" w:hAnsi="Arial Narrow" w:cs="Verdana"/>
          <w:sz w:val="22"/>
          <w:szCs w:val="22"/>
        </w:rPr>
        <w:t xml:space="preserve"> </w:t>
      </w:r>
      <w:r w:rsidRPr="00C20233">
        <w:rPr>
          <w:rFonts w:ascii="Arial Narrow" w:hAnsi="Arial Narrow" w:cs="Verdana"/>
          <w:sz w:val="22"/>
          <w:szCs w:val="22"/>
        </w:rPr>
        <w:t>obowiązków</w:t>
      </w:r>
      <w:r w:rsidRPr="00C20233">
        <w:rPr>
          <w:rFonts w:ascii="Arial Narrow" w:eastAsia="Verdana" w:hAnsi="Arial Narrow" w:cs="Verdana"/>
          <w:sz w:val="22"/>
          <w:szCs w:val="22"/>
        </w:rPr>
        <w:t xml:space="preserve"> </w:t>
      </w:r>
      <w:r w:rsidRPr="00C20233">
        <w:rPr>
          <w:rFonts w:ascii="Arial Narrow" w:hAnsi="Arial Narrow" w:cs="Verdana"/>
          <w:sz w:val="22"/>
          <w:szCs w:val="22"/>
        </w:rPr>
        <w:t>wynikających</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Umowy</w:t>
      </w:r>
      <w:r w:rsidRPr="00C20233">
        <w:rPr>
          <w:rFonts w:ascii="Arial Narrow" w:eastAsia="Verdana" w:hAnsi="Arial Narrow" w:cs="Verdana"/>
          <w:sz w:val="22"/>
          <w:szCs w:val="22"/>
        </w:rPr>
        <w:t xml:space="preserve"> </w:t>
      </w:r>
      <w:r w:rsidRPr="00C20233">
        <w:rPr>
          <w:rFonts w:ascii="Arial Narrow" w:hAnsi="Arial Narrow" w:cs="Verdana"/>
          <w:sz w:val="22"/>
          <w:szCs w:val="22"/>
        </w:rPr>
        <w:t>oraz</w:t>
      </w:r>
      <w:r w:rsidRPr="00C20233">
        <w:rPr>
          <w:rFonts w:ascii="Arial Narrow" w:eastAsia="Verdana" w:hAnsi="Arial Narrow" w:cs="Verdana"/>
          <w:sz w:val="22"/>
          <w:szCs w:val="22"/>
        </w:rPr>
        <w:t xml:space="preserve"> </w:t>
      </w:r>
      <w:r w:rsidRPr="00C20233">
        <w:rPr>
          <w:rFonts w:ascii="Arial Narrow" w:hAnsi="Arial Narrow" w:cs="Verdana"/>
          <w:sz w:val="22"/>
          <w:szCs w:val="22"/>
        </w:rPr>
        <w:t>Instrukcji</w:t>
      </w:r>
      <w:r w:rsidRPr="00C20233">
        <w:rPr>
          <w:rFonts w:ascii="Arial Narrow" w:eastAsia="Verdana" w:hAnsi="Arial Narrow" w:cs="Verdana"/>
          <w:sz w:val="22"/>
          <w:szCs w:val="22"/>
        </w:rPr>
        <w:t xml:space="preserve"> </w:t>
      </w:r>
      <w:r w:rsidRPr="00C20233">
        <w:rPr>
          <w:rFonts w:ascii="Arial Narrow" w:hAnsi="Arial Narrow" w:cs="Verdana"/>
          <w:sz w:val="22"/>
          <w:szCs w:val="22"/>
        </w:rPr>
        <w:t>Ruchu</w:t>
      </w:r>
      <w:r w:rsidRPr="00C20233">
        <w:rPr>
          <w:rFonts w:ascii="Arial Narrow" w:eastAsia="Verdana" w:hAnsi="Arial Narrow" w:cs="Verdana"/>
          <w:sz w:val="22"/>
          <w:szCs w:val="22"/>
        </w:rPr>
        <w:t xml:space="preserve"> </w:t>
      </w:r>
      <w:r w:rsidRPr="00C20233">
        <w:rPr>
          <w:rFonts w:ascii="Arial Narrow" w:hAnsi="Arial Narrow" w:cs="Verdana"/>
          <w:sz w:val="22"/>
          <w:szCs w:val="22"/>
        </w:rPr>
        <w:t>i</w:t>
      </w:r>
      <w:r w:rsidRPr="00C20233">
        <w:rPr>
          <w:rFonts w:ascii="Arial Narrow" w:eastAsia="Verdana" w:hAnsi="Arial Narrow" w:cs="Verdana"/>
          <w:sz w:val="22"/>
          <w:szCs w:val="22"/>
        </w:rPr>
        <w:t xml:space="preserve"> </w:t>
      </w:r>
      <w:r w:rsidRPr="00C20233">
        <w:rPr>
          <w:rFonts w:ascii="Arial Narrow" w:hAnsi="Arial Narrow" w:cs="Verdana"/>
          <w:sz w:val="22"/>
          <w:szCs w:val="22"/>
        </w:rPr>
        <w:t>Eksploatacji</w:t>
      </w:r>
      <w:r w:rsidRPr="00C20233">
        <w:rPr>
          <w:rFonts w:ascii="Arial Narrow" w:eastAsia="Verdana" w:hAnsi="Arial Narrow" w:cs="Verdana"/>
          <w:sz w:val="22"/>
          <w:szCs w:val="22"/>
        </w:rPr>
        <w:t xml:space="preserve"> </w:t>
      </w:r>
      <w:r w:rsidRPr="00C20233">
        <w:rPr>
          <w:rFonts w:ascii="Arial Narrow" w:hAnsi="Arial Narrow" w:cs="Verdana"/>
          <w:sz w:val="22"/>
          <w:szCs w:val="22"/>
        </w:rPr>
        <w:t>Sieci</w:t>
      </w:r>
      <w:r w:rsidRPr="00C20233">
        <w:rPr>
          <w:rFonts w:ascii="Arial Narrow" w:eastAsia="Verdana" w:hAnsi="Arial Narrow" w:cs="Verdana"/>
          <w:sz w:val="22"/>
          <w:szCs w:val="22"/>
        </w:rPr>
        <w:t xml:space="preserve"> </w:t>
      </w:r>
      <w:r w:rsidRPr="00C20233">
        <w:rPr>
          <w:rFonts w:ascii="Arial Narrow" w:hAnsi="Arial Narrow" w:cs="Verdana"/>
          <w:sz w:val="22"/>
          <w:szCs w:val="22"/>
        </w:rPr>
        <w:t>Dystrybucyjnej</w:t>
      </w:r>
      <w:r w:rsidRPr="00C20233">
        <w:rPr>
          <w:rFonts w:ascii="Arial Narrow" w:eastAsia="Verdana" w:hAnsi="Arial Narrow" w:cs="Verdana"/>
          <w:sz w:val="22"/>
          <w:szCs w:val="22"/>
        </w:rPr>
        <w:t xml:space="preserve"> </w:t>
      </w:r>
      <w:r w:rsidRPr="00C20233">
        <w:rPr>
          <w:rFonts w:ascii="Arial Narrow" w:hAnsi="Arial Narrow" w:cs="Verdana"/>
          <w:sz w:val="22"/>
          <w:szCs w:val="22"/>
        </w:rPr>
        <w:t>OSD</w:t>
      </w:r>
      <w:r w:rsidRPr="00C20233">
        <w:rPr>
          <w:rFonts w:ascii="Arial Narrow" w:eastAsia="Verdana" w:hAnsi="Arial Narrow" w:cs="Verdana"/>
          <w:sz w:val="22"/>
          <w:szCs w:val="22"/>
        </w:rPr>
        <w:t xml:space="preserve"> </w:t>
      </w:r>
      <w:r w:rsidRPr="00C20233">
        <w:rPr>
          <w:rFonts w:ascii="Arial Narrow" w:hAnsi="Arial Narrow" w:cs="Verdana"/>
          <w:sz w:val="22"/>
          <w:szCs w:val="22"/>
        </w:rPr>
        <w:t>(IRiESD);</w:t>
      </w:r>
    </w:p>
    <w:p w:rsidR="00C20233" w:rsidRPr="00C20233" w:rsidRDefault="00C20233" w:rsidP="009F0304">
      <w:pPr>
        <w:pStyle w:val="Akapitzlist"/>
        <w:numPr>
          <w:ilvl w:val="0"/>
          <w:numId w:val="39"/>
        </w:numPr>
        <w:tabs>
          <w:tab w:val="left" w:pos="851"/>
        </w:tabs>
        <w:ind w:left="851" w:hanging="425"/>
        <w:contextualSpacing w:val="0"/>
        <w:jc w:val="both"/>
        <w:rPr>
          <w:rFonts w:ascii="Arial Narrow" w:hAnsi="Arial Narrow" w:cs="Verdana"/>
          <w:spacing w:val="4"/>
          <w:sz w:val="22"/>
          <w:szCs w:val="22"/>
        </w:rPr>
      </w:pPr>
      <w:r w:rsidRPr="00C20233">
        <w:rPr>
          <w:rFonts w:ascii="Arial Narrow" w:hAnsi="Arial Narrow" w:cs="Verdana"/>
          <w:sz w:val="22"/>
          <w:szCs w:val="22"/>
        </w:rPr>
        <w:t>przekazanie</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Zamawiającemu</w:t>
      </w:r>
      <w:r w:rsidRPr="00C20233">
        <w:rPr>
          <w:rFonts w:ascii="Arial Narrow" w:eastAsia="Verdana" w:hAnsi="Arial Narrow" w:cs="Verdana"/>
          <w:sz w:val="22"/>
          <w:szCs w:val="22"/>
        </w:rPr>
        <w:t xml:space="preserve"> </w:t>
      </w:r>
      <w:r w:rsidRPr="00C20233">
        <w:rPr>
          <w:rFonts w:ascii="Arial Narrow" w:hAnsi="Arial Narrow" w:cs="Verdana"/>
          <w:sz w:val="22"/>
          <w:szCs w:val="22"/>
        </w:rPr>
        <w:t>zmiany</w:t>
      </w:r>
      <w:r w:rsidRPr="00C20233">
        <w:rPr>
          <w:rFonts w:ascii="Arial Narrow" w:eastAsia="Verdana" w:hAnsi="Arial Narrow" w:cs="Verdana"/>
          <w:sz w:val="22"/>
          <w:szCs w:val="22"/>
        </w:rPr>
        <w:t xml:space="preserve"> </w:t>
      </w:r>
      <w:r w:rsidRPr="00C20233">
        <w:rPr>
          <w:rFonts w:ascii="Arial Narrow" w:hAnsi="Arial Narrow" w:cs="Verdana"/>
          <w:sz w:val="22"/>
          <w:szCs w:val="22"/>
        </w:rPr>
        <w:t>cyklu</w:t>
      </w:r>
      <w:r w:rsidRPr="00C20233">
        <w:rPr>
          <w:rFonts w:ascii="Arial Narrow" w:eastAsia="Verdana" w:hAnsi="Arial Narrow" w:cs="Verdana"/>
          <w:sz w:val="22"/>
          <w:szCs w:val="22"/>
        </w:rPr>
        <w:t xml:space="preserve"> </w:t>
      </w:r>
      <w:r w:rsidRPr="00C20233">
        <w:rPr>
          <w:rFonts w:ascii="Arial Narrow" w:hAnsi="Arial Narrow" w:cs="Verdana"/>
          <w:sz w:val="22"/>
          <w:szCs w:val="22"/>
        </w:rPr>
        <w:t>odczytowego</w:t>
      </w:r>
      <w:r w:rsidRPr="00C20233">
        <w:rPr>
          <w:rFonts w:ascii="Arial Narrow" w:eastAsia="Verdana" w:hAnsi="Arial Narrow" w:cs="Verdana"/>
          <w:sz w:val="22"/>
          <w:szCs w:val="22"/>
        </w:rPr>
        <w:t xml:space="preserve"> </w:t>
      </w:r>
      <w:r w:rsidRPr="00C20233">
        <w:rPr>
          <w:rFonts w:ascii="Arial Narrow" w:hAnsi="Arial Narrow" w:cs="Verdana"/>
          <w:sz w:val="22"/>
          <w:szCs w:val="22"/>
        </w:rPr>
        <w:t>dla</w:t>
      </w:r>
      <w:r w:rsidRPr="00C20233">
        <w:rPr>
          <w:rFonts w:ascii="Arial Narrow" w:eastAsia="Verdana" w:hAnsi="Arial Narrow" w:cs="Verdana"/>
          <w:sz w:val="22"/>
          <w:szCs w:val="22"/>
        </w:rPr>
        <w:t xml:space="preserve"> </w:t>
      </w:r>
      <w:r w:rsidRPr="00C20233">
        <w:rPr>
          <w:rFonts w:ascii="Arial Narrow" w:hAnsi="Arial Narrow" w:cs="Verdana"/>
          <w:sz w:val="22"/>
          <w:szCs w:val="22"/>
        </w:rPr>
        <w:t>danego</w:t>
      </w:r>
      <w:r w:rsidRPr="00C20233">
        <w:rPr>
          <w:rFonts w:ascii="Arial Narrow" w:eastAsia="Verdana" w:hAnsi="Arial Narrow" w:cs="Verdana"/>
          <w:sz w:val="22"/>
          <w:szCs w:val="22"/>
        </w:rPr>
        <w:t xml:space="preserve"> </w:t>
      </w:r>
      <w:r w:rsidRPr="00C20233">
        <w:rPr>
          <w:rFonts w:ascii="Arial Narrow" w:hAnsi="Arial Narrow" w:cs="Verdana"/>
          <w:sz w:val="22"/>
          <w:szCs w:val="22"/>
        </w:rPr>
        <w:t>PP</w:t>
      </w:r>
      <w:r w:rsidRPr="00C20233">
        <w:rPr>
          <w:rFonts w:ascii="Arial Narrow" w:eastAsia="Verdana" w:hAnsi="Arial Narrow" w:cs="Verdana"/>
          <w:sz w:val="22"/>
          <w:szCs w:val="22"/>
        </w:rPr>
        <w:t xml:space="preserve"> </w:t>
      </w:r>
      <w:r w:rsidRPr="00C20233">
        <w:rPr>
          <w:rFonts w:ascii="Arial Narrow" w:hAnsi="Arial Narrow" w:cs="Verdana"/>
          <w:sz w:val="22"/>
          <w:szCs w:val="22"/>
        </w:rPr>
        <w:t>przez</w:t>
      </w:r>
      <w:r w:rsidRPr="00C20233">
        <w:rPr>
          <w:rFonts w:ascii="Arial Narrow" w:eastAsia="Verdana" w:hAnsi="Arial Narrow" w:cs="Verdana"/>
          <w:sz w:val="22"/>
          <w:szCs w:val="22"/>
        </w:rPr>
        <w:t xml:space="preserve"> </w:t>
      </w:r>
      <w:r w:rsidRPr="00C20233">
        <w:rPr>
          <w:rFonts w:ascii="Arial Narrow" w:hAnsi="Arial Narrow" w:cs="Verdana"/>
          <w:sz w:val="22"/>
          <w:szCs w:val="22"/>
        </w:rPr>
        <w:t>OSP</w:t>
      </w:r>
      <w:r w:rsidRPr="00C20233">
        <w:rPr>
          <w:rFonts w:ascii="Arial Narrow" w:eastAsia="Verdana" w:hAnsi="Arial Narrow" w:cs="Verdana"/>
          <w:sz w:val="22"/>
          <w:szCs w:val="22"/>
        </w:rPr>
        <w:t xml:space="preserve"> </w:t>
      </w:r>
      <w:r w:rsidRPr="00C20233">
        <w:rPr>
          <w:rFonts w:ascii="Arial Narrow" w:hAnsi="Arial Narrow" w:cs="Verdana"/>
          <w:sz w:val="22"/>
          <w:szCs w:val="22"/>
        </w:rPr>
        <w:t>i/lub</w:t>
      </w:r>
      <w:r w:rsidRPr="00C20233">
        <w:rPr>
          <w:rFonts w:ascii="Arial Narrow" w:eastAsia="Verdana" w:hAnsi="Arial Narrow" w:cs="Verdana"/>
          <w:sz w:val="22"/>
          <w:szCs w:val="22"/>
        </w:rPr>
        <w:t xml:space="preserve"> </w:t>
      </w:r>
      <w:r w:rsidRPr="00C20233">
        <w:rPr>
          <w:rFonts w:ascii="Arial Narrow" w:hAnsi="Arial Narrow" w:cs="Verdana"/>
          <w:sz w:val="22"/>
          <w:szCs w:val="22"/>
        </w:rPr>
        <w:t>OSD</w:t>
      </w:r>
      <w:r w:rsidRPr="00C20233">
        <w:rPr>
          <w:rFonts w:ascii="Arial Narrow" w:eastAsia="Verdana" w:hAnsi="Arial Narrow" w:cs="Verdana"/>
          <w:sz w:val="22"/>
          <w:szCs w:val="22"/>
        </w:rPr>
        <w:t xml:space="preserve"> </w:t>
      </w:r>
      <w:r w:rsidRPr="00C20233">
        <w:rPr>
          <w:rFonts w:ascii="Arial Narrow" w:hAnsi="Arial Narrow" w:cs="Verdana"/>
          <w:sz w:val="22"/>
          <w:szCs w:val="22"/>
        </w:rPr>
        <w:t>po</w:t>
      </w:r>
      <w:r w:rsidRPr="00C20233">
        <w:rPr>
          <w:rFonts w:ascii="Arial Narrow" w:eastAsia="Verdana" w:hAnsi="Arial Narrow" w:cs="Verdana"/>
          <w:sz w:val="22"/>
          <w:szCs w:val="22"/>
        </w:rPr>
        <w:t xml:space="preserve"> </w:t>
      </w:r>
      <w:r w:rsidRPr="00C20233">
        <w:rPr>
          <w:rFonts w:ascii="Arial Narrow" w:hAnsi="Arial Narrow" w:cs="Verdana"/>
          <w:sz w:val="22"/>
          <w:szCs w:val="22"/>
        </w:rPr>
        <w:t>otrzymaniu</w:t>
      </w:r>
      <w:r w:rsidRPr="00C20233">
        <w:rPr>
          <w:rFonts w:ascii="Arial Narrow" w:eastAsia="Verdana" w:hAnsi="Arial Narrow" w:cs="Verdana"/>
          <w:sz w:val="22"/>
          <w:szCs w:val="22"/>
        </w:rPr>
        <w:t xml:space="preserve"> </w:t>
      </w:r>
      <w:r w:rsidRPr="00C20233">
        <w:rPr>
          <w:rFonts w:ascii="Arial Narrow" w:hAnsi="Arial Narrow" w:cs="Verdana"/>
          <w:sz w:val="22"/>
          <w:szCs w:val="22"/>
        </w:rPr>
        <w:t>informacji</w:t>
      </w:r>
      <w:r w:rsidRPr="00C20233">
        <w:rPr>
          <w:rFonts w:ascii="Arial Narrow" w:eastAsia="Verdana" w:hAnsi="Arial Narrow" w:cs="Verdana"/>
          <w:sz w:val="22"/>
          <w:szCs w:val="22"/>
        </w:rPr>
        <w:t xml:space="preserve"> </w:t>
      </w:r>
      <w:r w:rsidRPr="00C20233">
        <w:rPr>
          <w:rFonts w:ascii="Arial Narrow" w:hAnsi="Arial Narrow" w:cs="Verdana"/>
          <w:sz w:val="22"/>
          <w:szCs w:val="22"/>
        </w:rPr>
        <w:t>o</w:t>
      </w:r>
      <w:r w:rsidRPr="00C20233">
        <w:rPr>
          <w:rFonts w:ascii="Arial Narrow" w:eastAsia="Verdana" w:hAnsi="Arial Narrow" w:cs="Verdana"/>
          <w:sz w:val="22"/>
          <w:szCs w:val="22"/>
        </w:rPr>
        <w:t xml:space="preserve"> </w:t>
      </w:r>
      <w:r w:rsidRPr="00C20233">
        <w:rPr>
          <w:rFonts w:ascii="Arial Narrow" w:hAnsi="Arial Narrow" w:cs="Verdana"/>
          <w:sz w:val="22"/>
          <w:szCs w:val="22"/>
        </w:rPr>
        <w:t>takiej</w:t>
      </w:r>
      <w:r w:rsidRPr="00C20233">
        <w:rPr>
          <w:rFonts w:ascii="Arial Narrow" w:eastAsia="Verdana" w:hAnsi="Arial Narrow" w:cs="Verdana"/>
          <w:sz w:val="22"/>
          <w:szCs w:val="22"/>
        </w:rPr>
        <w:t xml:space="preserve"> </w:t>
      </w:r>
      <w:r w:rsidRPr="00C20233">
        <w:rPr>
          <w:rFonts w:ascii="Arial Narrow" w:hAnsi="Arial Narrow" w:cs="Verdana"/>
          <w:sz w:val="22"/>
          <w:szCs w:val="22"/>
        </w:rPr>
        <w:t>zmianie</w:t>
      </w:r>
      <w:r w:rsidRPr="00C20233">
        <w:rPr>
          <w:rFonts w:ascii="Arial Narrow" w:eastAsia="Verdana" w:hAnsi="Arial Narrow" w:cs="Verdana"/>
          <w:sz w:val="22"/>
          <w:szCs w:val="22"/>
        </w:rPr>
        <w:t xml:space="preserve"> </w:t>
      </w:r>
      <w:r w:rsidRPr="00C20233">
        <w:rPr>
          <w:rFonts w:ascii="Arial Narrow" w:hAnsi="Arial Narrow" w:cs="Verdana"/>
          <w:sz w:val="22"/>
          <w:szCs w:val="22"/>
        </w:rPr>
        <w:t>od</w:t>
      </w:r>
      <w:r w:rsidRPr="00C20233">
        <w:rPr>
          <w:rFonts w:ascii="Arial Narrow" w:eastAsia="Verdana" w:hAnsi="Arial Narrow" w:cs="Verdana"/>
          <w:sz w:val="22"/>
          <w:szCs w:val="22"/>
        </w:rPr>
        <w:t xml:space="preserve"> </w:t>
      </w:r>
      <w:r w:rsidRPr="00C20233">
        <w:rPr>
          <w:rFonts w:ascii="Arial Narrow" w:hAnsi="Arial Narrow" w:cs="Verdana"/>
          <w:sz w:val="22"/>
          <w:szCs w:val="22"/>
        </w:rPr>
        <w:t>OSP</w:t>
      </w:r>
      <w:r w:rsidRPr="00C20233">
        <w:rPr>
          <w:rFonts w:ascii="Arial Narrow" w:eastAsia="Verdana" w:hAnsi="Arial Narrow" w:cs="Verdana"/>
          <w:sz w:val="22"/>
          <w:szCs w:val="22"/>
        </w:rPr>
        <w:t xml:space="preserve"> </w:t>
      </w:r>
      <w:r w:rsidRPr="00C20233">
        <w:rPr>
          <w:rFonts w:ascii="Arial Narrow" w:hAnsi="Arial Narrow" w:cs="Verdana"/>
          <w:sz w:val="22"/>
          <w:szCs w:val="22"/>
        </w:rPr>
        <w:t>i/lub</w:t>
      </w:r>
      <w:r w:rsidRPr="00C20233">
        <w:rPr>
          <w:rFonts w:ascii="Arial Narrow" w:eastAsia="Verdana" w:hAnsi="Arial Narrow" w:cs="Verdana"/>
          <w:sz w:val="22"/>
          <w:szCs w:val="22"/>
        </w:rPr>
        <w:t xml:space="preserve"> </w:t>
      </w:r>
      <w:r w:rsidRPr="00C20233">
        <w:rPr>
          <w:rFonts w:ascii="Arial Narrow" w:hAnsi="Arial Narrow" w:cs="Verdana"/>
          <w:sz w:val="22"/>
          <w:szCs w:val="22"/>
        </w:rPr>
        <w:t>OSD;</w:t>
      </w:r>
    </w:p>
    <w:p w:rsidR="00C20233" w:rsidRPr="00C20233" w:rsidRDefault="00C20233" w:rsidP="009F0304">
      <w:pPr>
        <w:pStyle w:val="Akapitzlist"/>
        <w:numPr>
          <w:ilvl w:val="0"/>
          <w:numId w:val="39"/>
        </w:numPr>
        <w:tabs>
          <w:tab w:val="left" w:pos="851"/>
        </w:tabs>
        <w:ind w:left="851" w:hanging="425"/>
        <w:contextualSpacing w:val="0"/>
        <w:jc w:val="both"/>
        <w:rPr>
          <w:rFonts w:ascii="Arial Narrow" w:hAnsi="Arial Narrow" w:cs="Verdana"/>
          <w:spacing w:val="4"/>
          <w:sz w:val="22"/>
          <w:szCs w:val="22"/>
        </w:rPr>
      </w:pPr>
      <w:r w:rsidRPr="00C20233">
        <w:rPr>
          <w:rFonts w:ascii="Arial Narrow" w:hAnsi="Arial Narrow" w:cs="Verdana"/>
          <w:sz w:val="22"/>
          <w:szCs w:val="22"/>
        </w:rPr>
        <w:t>pełnienie</w:t>
      </w:r>
      <w:r w:rsidRPr="00C20233">
        <w:rPr>
          <w:rFonts w:ascii="Arial Narrow" w:eastAsia="Verdana" w:hAnsi="Arial Narrow" w:cs="Verdana"/>
          <w:sz w:val="22"/>
          <w:szCs w:val="22"/>
        </w:rPr>
        <w:t xml:space="preserve"> </w:t>
      </w:r>
      <w:r w:rsidRPr="00C20233">
        <w:rPr>
          <w:rFonts w:ascii="Arial Narrow" w:hAnsi="Arial Narrow" w:cs="Verdana"/>
          <w:sz w:val="22"/>
          <w:szCs w:val="22"/>
        </w:rPr>
        <w:t>kompleksowych</w:t>
      </w:r>
      <w:r w:rsidRPr="00C20233">
        <w:rPr>
          <w:rFonts w:ascii="Arial Narrow" w:eastAsia="Verdana" w:hAnsi="Arial Narrow" w:cs="Verdana"/>
          <w:sz w:val="22"/>
          <w:szCs w:val="22"/>
        </w:rPr>
        <w:t xml:space="preserve"> obowiązków </w:t>
      </w:r>
      <w:r w:rsidRPr="00C20233">
        <w:rPr>
          <w:rFonts w:ascii="Arial Narrow" w:hAnsi="Arial Narrow" w:cs="Verdana"/>
          <w:sz w:val="22"/>
          <w:szCs w:val="22"/>
        </w:rPr>
        <w:t>wynikających</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zakresu</w:t>
      </w:r>
      <w:r w:rsidRPr="00C20233">
        <w:rPr>
          <w:rFonts w:ascii="Arial Narrow" w:eastAsia="Verdana" w:hAnsi="Arial Narrow" w:cs="Verdana"/>
          <w:sz w:val="22"/>
          <w:szCs w:val="22"/>
        </w:rPr>
        <w:t xml:space="preserve"> </w:t>
      </w:r>
      <w:r w:rsidRPr="00C20233">
        <w:rPr>
          <w:rFonts w:ascii="Arial Narrow" w:hAnsi="Arial Narrow" w:cs="Verdana"/>
          <w:sz w:val="22"/>
          <w:szCs w:val="22"/>
        </w:rPr>
        <w:t>działania</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Zamawiającego</w:t>
      </w:r>
      <w:r w:rsidRPr="00C20233">
        <w:rPr>
          <w:rFonts w:ascii="Arial Narrow" w:eastAsia="Verdana" w:hAnsi="Arial Narrow" w:cs="Verdana"/>
          <w:sz w:val="22"/>
          <w:szCs w:val="22"/>
        </w:rPr>
        <w:t xml:space="preserve"> </w:t>
      </w:r>
      <w:r w:rsidRPr="00C20233">
        <w:rPr>
          <w:rFonts w:ascii="Arial Narrow" w:hAnsi="Arial Narrow" w:cs="Verdana"/>
          <w:sz w:val="22"/>
          <w:szCs w:val="22"/>
        </w:rPr>
        <w:t>Usługę</w:t>
      </w:r>
      <w:r w:rsidRPr="00C20233">
        <w:rPr>
          <w:rFonts w:ascii="Arial Narrow" w:eastAsia="Verdana" w:hAnsi="Arial Narrow" w:cs="Verdana"/>
          <w:sz w:val="22"/>
          <w:szCs w:val="22"/>
        </w:rPr>
        <w:t xml:space="preserve"> Dystrybucyjną </w:t>
      </w:r>
      <w:r w:rsidRPr="00C20233">
        <w:rPr>
          <w:rFonts w:ascii="Arial Narrow" w:hAnsi="Arial Narrow" w:cs="Verdana"/>
          <w:sz w:val="22"/>
          <w:szCs w:val="22"/>
        </w:rPr>
        <w:t>zgodnie</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IRiESD.</w:t>
      </w:r>
    </w:p>
    <w:p w:rsidR="00C20233" w:rsidRPr="00C20233" w:rsidRDefault="00C20233" w:rsidP="00C20233">
      <w:pPr>
        <w:suppressAutoHyphens/>
        <w:jc w:val="center"/>
        <w:rPr>
          <w:rFonts w:ascii="Arial Narrow" w:hAnsi="Arial Narrow"/>
          <w:b/>
          <w:sz w:val="22"/>
          <w:szCs w:val="22"/>
        </w:rPr>
      </w:pPr>
    </w:p>
    <w:p w:rsidR="00C20233" w:rsidRPr="00C20233" w:rsidRDefault="00C20233" w:rsidP="00C20233">
      <w:pPr>
        <w:suppressAutoHyphens/>
        <w:jc w:val="center"/>
        <w:rPr>
          <w:rFonts w:ascii="Arial Narrow" w:hAnsi="Arial Narrow"/>
          <w:b/>
          <w:sz w:val="22"/>
          <w:szCs w:val="22"/>
        </w:rPr>
      </w:pPr>
      <w:r w:rsidRPr="00C20233">
        <w:rPr>
          <w:rFonts w:ascii="Arial Narrow" w:hAnsi="Arial Narrow"/>
          <w:b/>
          <w:sz w:val="22"/>
          <w:szCs w:val="22"/>
        </w:rPr>
        <w:t>Zasady rozliczeń</w:t>
      </w:r>
    </w:p>
    <w:p w:rsidR="00C20233" w:rsidRPr="00C20233" w:rsidRDefault="00C20233" w:rsidP="00C20233">
      <w:pPr>
        <w:suppressAutoHyphens/>
        <w:jc w:val="center"/>
        <w:rPr>
          <w:rFonts w:ascii="Arial Narrow" w:hAnsi="Arial Narrow"/>
          <w:b/>
          <w:sz w:val="22"/>
          <w:szCs w:val="22"/>
          <w:lang w:eastAsia="ar-SA"/>
        </w:rPr>
      </w:pPr>
      <w:r w:rsidRPr="00C20233">
        <w:rPr>
          <w:rFonts w:ascii="Arial Narrow" w:hAnsi="Arial Narrow"/>
          <w:b/>
          <w:sz w:val="22"/>
          <w:szCs w:val="22"/>
          <w:lang w:eastAsia="ar-SA"/>
        </w:rPr>
        <w:t>§ 5</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hAnsi="Arial Narrow" w:cs="Verdana"/>
          <w:sz w:val="22"/>
          <w:szCs w:val="22"/>
        </w:rPr>
      </w:pPr>
      <w:r w:rsidRPr="00C20233">
        <w:rPr>
          <w:rFonts w:ascii="Arial Narrow" w:hAnsi="Arial Narrow"/>
          <w:sz w:val="22"/>
          <w:szCs w:val="22"/>
        </w:rPr>
        <w:t>R</w:t>
      </w:r>
      <w:r w:rsidRPr="00C20233">
        <w:rPr>
          <w:rFonts w:ascii="Arial Narrow" w:hAnsi="Arial Narrow" w:cs="Verdana"/>
          <w:sz w:val="22"/>
          <w:szCs w:val="22"/>
        </w:rPr>
        <w:t>ozliczenia</w:t>
      </w:r>
      <w:r w:rsidRPr="00C20233">
        <w:rPr>
          <w:rFonts w:ascii="Arial Narrow" w:eastAsia="Verdana" w:hAnsi="Arial Narrow" w:cs="Verdana"/>
          <w:sz w:val="22"/>
          <w:szCs w:val="22"/>
        </w:rPr>
        <w:t xml:space="preserve"> </w:t>
      </w:r>
      <w:r w:rsidRPr="00C20233">
        <w:rPr>
          <w:rFonts w:ascii="Arial Narrow" w:hAnsi="Arial Narrow" w:cs="Verdana"/>
          <w:sz w:val="22"/>
          <w:szCs w:val="22"/>
        </w:rPr>
        <w:t>za</w:t>
      </w:r>
      <w:r w:rsidRPr="00C20233">
        <w:rPr>
          <w:rFonts w:ascii="Arial Narrow" w:eastAsia="Verdana" w:hAnsi="Arial Narrow" w:cs="Verdana"/>
          <w:sz w:val="22"/>
          <w:szCs w:val="22"/>
        </w:rPr>
        <w:t xml:space="preserve"> </w:t>
      </w:r>
      <w:r w:rsidRPr="00C20233">
        <w:rPr>
          <w:rFonts w:ascii="Arial Narrow" w:hAnsi="Arial Narrow" w:cs="Verdana"/>
          <w:sz w:val="22"/>
          <w:szCs w:val="22"/>
        </w:rPr>
        <w:t>świadczoną</w:t>
      </w:r>
      <w:r w:rsidRPr="00C20233">
        <w:rPr>
          <w:rFonts w:ascii="Arial Narrow" w:eastAsia="Verdana" w:hAnsi="Arial Narrow" w:cs="Verdana"/>
          <w:sz w:val="22"/>
          <w:szCs w:val="22"/>
        </w:rPr>
        <w:t xml:space="preserve"> </w:t>
      </w:r>
      <w:r w:rsidRPr="00C20233">
        <w:rPr>
          <w:rFonts w:ascii="Arial Narrow" w:hAnsi="Arial Narrow" w:cs="Verdana"/>
          <w:sz w:val="22"/>
          <w:szCs w:val="22"/>
        </w:rPr>
        <w:t>usługę</w:t>
      </w:r>
      <w:r w:rsidRPr="00C20233">
        <w:rPr>
          <w:rFonts w:ascii="Arial Narrow" w:eastAsia="Verdana" w:hAnsi="Arial Narrow" w:cs="Verdana"/>
          <w:sz w:val="22"/>
          <w:szCs w:val="22"/>
        </w:rPr>
        <w:t xml:space="preserve"> </w:t>
      </w:r>
      <w:r w:rsidRPr="00C20233">
        <w:rPr>
          <w:rFonts w:ascii="Arial Narrow" w:hAnsi="Arial Narrow" w:cs="Verdana"/>
          <w:sz w:val="22"/>
          <w:szCs w:val="22"/>
        </w:rPr>
        <w:t>kompleksową</w:t>
      </w:r>
      <w:r w:rsidRPr="00C20233">
        <w:rPr>
          <w:rFonts w:ascii="Arial Narrow" w:eastAsia="Verdana" w:hAnsi="Arial Narrow" w:cs="Verdana"/>
          <w:sz w:val="22"/>
          <w:szCs w:val="22"/>
        </w:rPr>
        <w:t xml:space="preserve"> </w:t>
      </w:r>
      <w:r w:rsidRPr="00C20233">
        <w:rPr>
          <w:rFonts w:ascii="Arial Narrow" w:hAnsi="Arial Narrow" w:cs="Verdana"/>
          <w:sz w:val="22"/>
          <w:szCs w:val="22"/>
        </w:rPr>
        <w:t>odbywać</w:t>
      </w:r>
      <w:r w:rsidRPr="00C20233">
        <w:rPr>
          <w:rFonts w:ascii="Arial Narrow" w:eastAsia="Verdana" w:hAnsi="Arial Narrow" w:cs="Verdana"/>
          <w:sz w:val="22"/>
          <w:szCs w:val="22"/>
        </w:rPr>
        <w:t xml:space="preserve"> </w:t>
      </w:r>
      <w:r w:rsidRPr="00C20233">
        <w:rPr>
          <w:rFonts w:ascii="Arial Narrow" w:hAnsi="Arial Narrow" w:cs="Verdana"/>
          <w:sz w:val="22"/>
          <w:szCs w:val="22"/>
        </w:rPr>
        <w:t>się</w:t>
      </w:r>
      <w:r w:rsidRPr="00C20233">
        <w:rPr>
          <w:rFonts w:ascii="Arial Narrow" w:eastAsia="Verdana" w:hAnsi="Arial Narrow" w:cs="Verdana"/>
          <w:sz w:val="22"/>
          <w:szCs w:val="22"/>
        </w:rPr>
        <w:t xml:space="preserve"> </w:t>
      </w:r>
      <w:r w:rsidRPr="00C20233">
        <w:rPr>
          <w:rFonts w:ascii="Arial Narrow" w:hAnsi="Arial Narrow" w:cs="Verdana"/>
          <w:sz w:val="22"/>
          <w:szCs w:val="22"/>
        </w:rPr>
        <w:t>będą</w:t>
      </w:r>
      <w:r w:rsidRPr="00C20233">
        <w:rPr>
          <w:rFonts w:ascii="Arial Narrow" w:eastAsia="Verdana" w:hAnsi="Arial Narrow" w:cs="Verdana"/>
          <w:sz w:val="22"/>
          <w:szCs w:val="22"/>
        </w:rPr>
        <w:t xml:space="preserve"> </w:t>
      </w:r>
      <w:r w:rsidRPr="00C20233">
        <w:rPr>
          <w:rFonts w:ascii="Arial Narrow" w:hAnsi="Arial Narrow" w:cs="Verdana"/>
          <w:sz w:val="22"/>
          <w:szCs w:val="22"/>
        </w:rPr>
        <w:t>na</w:t>
      </w:r>
      <w:r w:rsidRPr="00C20233">
        <w:rPr>
          <w:rFonts w:ascii="Arial Narrow" w:eastAsia="Verdana" w:hAnsi="Arial Narrow" w:cs="Verdana"/>
          <w:sz w:val="22"/>
          <w:szCs w:val="22"/>
        </w:rPr>
        <w:t xml:space="preserve"> </w:t>
      </w:r>
      <w:r w:rsidRPr="00C20233">
        <w:rPr>
          <w:rFonts w:ascii="Arial Narrow" w:hAnsi="Arial Narrow" w:cs="Verdana"/>
          <w:sz w:val="22"/>
          <w:szCs w:val="22"/>
        </w:rPr>
        <w:t>podstawie</w:t>
      </w:r>
      <w:r w:rsidRPr="00C20233">
        <w:rPr>
          <w:rFonts w:ascii="Arial Narrow" w:eastAsia="Verdana" w:hAnsi="Arial Narrow" w:cs="Verdana"/>
          <w:sz w:val="22"/>
          <w:szCs w:val="22"/>
        </w:rPr>
        <w:t xml:space="preserve"> </w:t>
      </w:r>
      <w:r w:rsidRPr="00C20233">
        <w:rPr>
          <w:rFonts w:ascii="Arial Narrow" w:hAnsi="Arial Narrow" w:cs="Verdana"/>
          <w:sz w:val="22"/>
          <w:szCs w:val="22"/>
        </w:rPr>
        <w:t>rzeczywistych</w:t>
      </w:r>
      <w:r w:rsidRPr="00C20233">
        <w:rPr>
          <w:rFonts w:ascii="Arial Narrow" w:eastAsia="Verdana" w:hAnsi="Arial Narrow" w:cs="Verdana"/>
          <w:sz w:val="22"/>
          <w:szCs w:val="22"/>
        </w:rPr>
        <w:t xml:space="preserve"> </w:t>
      </w:r>
      <w:r w:rsidRPr="00C20233">
        <w:rPr>
          <w:rFonts w:ascii="Arial Narrow" w:hAnsi="Arial Narrow" w:cs="Verdana"/>
          <w:sz w:val="22"/>
          <w:szCs w:val="22"/>
        </w:rPr>
        <w:t>wskazań</w:t>
      </w:r>
      <w:r w:rsidRPr="00C20233">
        <w:rPr>
          <w:rFonts w:ascii="Arial Narrow" w:eastAsia="Verdana" w:hAnsi="Arial Narrow" w:cs="Verdana"/>
          <w:sz w:val="22"/>
          <w:szCs w:val="22"/>
        </w:rPr>
        <w:t xml:space="preserve"> </w:t>
      </w:r>
      <w:r w:rsidRPr="00C20233">
        <w:rPr>
          <w:rFonts w:ascii="Arial Narrow" w:hAnsi="Arial Narrow" w:cs="Verdana"/>
          <w:sz w:val="22"/>
          <w:szCs w:val="22"/>
        </w:rPr>
        <w:t>układu</w:t>
      </w:r>
      <w:r w:rsidRPr="00C20233">
        <w:rPr>
          <w:rFonts w:ascii="Arial Narrow" w:eastAsia="Verdana" w:hAnsi="Arial Narrow" w:cs="Verdana"/>
          <w:sz w:val="22"/>
          <w:szCs w:val="22"/>
        </w:rPr>
        <w:t xml:space="preserve"> </w:t>
      </w:r>
      <w:r w:rsidRPr="00C20233">
        <w:rPr>
          <w:rFonts w:ascii="Arial Narrow" w:hAnsi="Arial Narrow" w:cs="Verdana"/>
          <w:sz w:val="22"/>
          <w:szCs w:val="22"/>
        </w:rPr>
        <w:t>pomiarowego</w:t>
      </w:r>
      <w:r w:rsidRPr="00C20233">
        <w:rPr>
          <w:rFonts w:ascii="Arial Narrow" w:eastAsia="Verdana" w:hAnsi="Arial Narrow" w:cs="Verdana"/>
          <w:sz w:val="22"/>
          <w:szCs w:val="22"/>
        </w:rPr>
        <w:t xml:space="preserve"> </w:t>
      </w:r>
      <w:r w:rsidRPr="00C20233">
        <w:rPr>
          <w:rFonts w:ascii="Arial Narrow" w:hAnsi="Arial Narrow" w:cs="Verdana"/>
          <w:sz w:val="22"/>
          <w:szCs w:val="22"/>
        </w:rPr>
        <w:t>oraz</w:t>
      </w:r>
      <w:r w:rsidRPr="00C20233">
        <w:rPr>
          <w:rFonts w:ascii="Arial Narrow" w:eastAsia="Verdana" w:hAnsi="Arial Narrow" w:cs="Verdana"/>
          <w:sz w:val="22"/>
          <w:szCs w:val="22"/>
        </w:rPr>
        <w:t xml:space="preserve"> </w:t>
      </w:r>
      <w:r w:rsidRPr="00C20233">
        <w:rPr>
          <w:rFonts w:ascii="Arial Narrow" w:hAnsi="Arial Narrow" w:cs="Verdana"/>
          <w:sz w:val="22"/>
          <w:szCs w:val="22"/>
        </w:rPr>
        <w:t>zgodnie</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okresem</w:t>
      </w:r>
      <w:r w:rsidRPr="00C20233">
        <w:rPr>
          <w:rFonts w:ascii="Arial Narrow" w:eastAsia="Verdana" w:hAnsi="Arial Narrow" w:cs="Verdana"/>
          <w:sz w:val="22"/>
          <w:szCs w:val="22"/>
        </w:rPr>
        <w:t xml:space="preserve"> </w:t>
      </w:r>
      <w:r w:rsidRPr="00C20233">
        <w:rPr>
          <w:rFonts w:ascii="Arial Narrow" w:hAnsi="Arial Narrow" w:cs="Verdana"/>
          <w:sz w:val="22"/>
          <w:szCs w:val="22"/>
        </w:rPr>
        <w:t>rozliczeniowym</w:t>
      </w:r>
      <w:r w:rsidRPr="00C20233">
        <w:rPr>
          <w:rFonts w:ascii="Arial Narrow" w:eastAsia="Verdana" w:hAnsi="Arial Narrow" w:cs="Verdana"/>
          <w:sz w:val="22"/>
          <w:szCs w:val="22"/>
        </w:rPr>
        <w:t xml:space="preserve"> </w:t>
      </w:r>
      <w:r w:rsidRPr="00C20233">
        <w:rPr>
          <w:rFonts w:ascii="Arial Narrow" w:hAnsi="Arial Narrow" w:cs="Verdana"/>
          <w:sz w:val="22"/>
          <w:szCs w:val="22"/>
        </w:rPr>
        <w:t>Operatora</w:t>
      </w:r>
      <w:r w:rsidRPr="00C20233">
        <w:rPr>
          <w:rFonts w:ascii="Arial Narrow" w:eastAsia="Verdana" w:hAnsi="Arial Narrow" w:cs="Verdana"/>
          <w:sz w:val="22"/>
          <w:szCs w:val="22"/>
        </w:rPr>
        <w:t xml:space="preserve"> </w:t>
      </w:r>
      <w:r w:rsidRPr="00C20233">
        <w:rPr>
          <w:rFonts w:ascii="Arial Narrow" w:hAnsi="Arial Narrow" w:cs="Verdana"/>
          <w:sz w:val="22"/>
          <w:szCs w:val="22"/>
        </w:rPr>
        <w:t>Systemu</w:t>
      </w:r>
      <w:r w:rsidRPr="00C20233">
        <w:rPr>
          <w:rFonts w:ascii="Arial Narrow" w:eastAsia="Verdana" w:hAnsi="Arial Narrow" w:cs="Verdana"/>
          <w:sz w:val="22"/>
          <w:szCs w:val="22"/>
        </w:rPr>
        <w:t xml:space="preserve"> </w:t>
      </w:r>
      <w:r w:rsidRPr="00C20233">
        <w:rPr>
          <w:rFonts w:ascii="Arial Narrow" w:hAnsi="Arial Narrow" w:cs="Verdana"/>
          <w:sz w:val="22"/>
          <w:szCs w:val="22"/>
        </w:rPr>
        <w:t>Dystrybucyjnego</w:t>
      </w:r>
      <w:r w:rsidRPr="00C20233">
        <w:rPr>
          <w:rFonts w:ascii="Arial Narrow" w:eastAsia="Verdana" w:hAnsi="Arial Narrow" w:cs="Verdana"/>
          <w:sz w:val="22"/>
          <w:szCs w:val="22"/>
        </w:rPr>
        <w:t xml:space="preserve"> </w:t>
      </w:r>
      <w:r w:rsidRPr="00C20233">
        <w:rPr>
          <w:rFonts w:ascii="Arial Narrow" w:hAnsi="Arial Narrow" w:cs="Verdana"/>
          <w:sz w:val="22"/>
          <w:szCs w:val="22"/>
        </w:rPr>
        <w:t>w</w:t>
      </w:r>
      <w:r w:rsidRPr="00C20233">
        <w:rPr>
          <w:rFonts w:ascii="Arial Narrow" w:eastAsia="Verdana" w:hAnsi="Arial Narrow" w:cs="Verdana"/>
          <w:sz w:val="22"/>
          <w:szCs w:val="22"/>
        </w:rPr>
        <w:t xml:space="preserve"> </w:t>
      </w:r>
      <w:r w:rsidRPr="00C20233">
        <w:rPr>
          <w:rFonts w:ascii="Arial Narrow" w:hAnsi="Arial Narrow" w:cs="Verdana"/>
          <w:sz w:val="22"/>
          <w:szCs w:val="22"/>
        </w:rPr>
        <w:t>oparciu</w:t>
      </w:r>
      <w:r w:rsidRPr="00C20233">
        <w:rPr>
          <w:rFonts w:ascii="Arial Narrow" w:eastAsia="Verdana" w:hAnsi="Arial Narrow" w:cs="Verdana"/>
          <w:sz w:val="22"/>
          <w:szCs w:val="22"/>
        </w:rPr>
        <w:t xml:space="preserve"> </w:t>
      </w:r>
      <w:r w:rsidRPr="00C20233">
        <w:rPr>
          <w:rFonts w:ascii="Arial Narrow" w:hAnsi="Arial Narrow" w:cs="Verdana"/>
          <w:sz w:val="22"/>
          <w:szCs w:val="22"/>
        </w:rPr>
        <w:t>o</w:t>
      </w:r>
      <w:r w:rsidRPr="00C20233">
        <w:rPr>
          <w:rFonts w:ascii="Arial Narrow" w:eastAsia="Verdana" w:hAnsi="Arial Narrow" w:cs="Verdana"/>
          <w:sz w:val="22"/>
          <w:szCs w:val="22"/>
        </w:rPr>
        <w:t xml:space="preserve"> </w:t>
      </w:r>
      <w:r w:rsidRPr="00C20233">
        <w:rPr>
          <w:rFonts w:ascii="Arial Narrow" w:hAnsi="Arial Narrow" w:cs="Verdana"/>
          <w:sz w:val="22"/>
          <w:szCs w:val="22"/>
        </w:rPr>
        <w:t>odczyty</w:t>
      </w:r>
      <w:r w:rsidRPr="00C20233">
        <w:rPr>
          <w:rFonts w:ascii="Arial Narrow" w:eastAsia="Verdana" w:hAnsi="Arial Narrow" w:cs="Verdana"/>
          <w:sz w:val="22"/>
          <w:szCs w:val="22"/>
        </w:rPr>
        <w:t xml:space="preserve"> </w:t>
      </w:r>
      <w:r w:rsidRPr="00C20233">
        <w:rPr>
          <w:rFonts w:ascii="Arial Narrow" w:hAnsi="Arial Narrow" w:cs="Verdana"/>
          <w:sz w:val="22"/>
          <w:szCs w:val="22"/>
        </w:rPr>
        <w:t>dokonywane</w:t>
      </w:r>
      <w:r w:rsidRPr="00C20233">
        <w:rPr>
          <w:rFonts w:ascii="Arial Narrow" w:eastAsia="Verdana" w:hAnsi="Arial Narrow" w:cs="Verdana"/>
          <w:sz w:val="22"/>
          <w:szCs w:val="22"/>
        </w:rPr>
        <w:t xml:space="preserve"> </w:t>
      </w:r>
      <w:r w:rsidRPr="00C20233">
        <w:rPr>
          <w:rFonts w:ascii="Arial Narrow" w:hAnsi="Arial Narrow" w:cs="Verdana"/>
          <w:sz w:val="22"/>
          <w:szCs w:val="22"/>
        </w:rPr>
        <w:t>przez</w:t>
      </w:r>
      <w:r w:rsidRPr="00C20233">
        <w:rPr>
          <w:rFonts w:ascii="Arial Narrow" w:eastAsia="Verdana" w:hAnsi="Arial Narrow" w:cs="Verdana"/>
          <w:sz w:val="22"/>
          <w:szCs w:val="22"/>
        </w:rPr>
        <w:t xml:space="preserve"> </w:t>
      </w:r>
      <w:r w:rsidRPr="00C20233">
        <w:rPr>
          <w:rFonts w:ascii="Arial Narrow" w:hAnsi="Arial Narrow" w:cs="Verdana"/>
          <w:sz w:val="22"/>
          <w:szCs w:val="22"/>
        </w:rPr>
        <w:t>Operatora</w:t>
      </w:r>
      <w:r w:rsidRPr="00C20233">
        <w:rPr>
          <w:rFonts w:ascii="Arial Narrow" w:eastAsia="Verdana" w:hAnsi="Arial Narrow" w:cs="Verdana"/>
          <w:sz w:val="22"/>
          <w:szCs w:val="22"/>
        </w:rPr>
        <w:t xml:space="preserve"> </w:t>
      </w:r>
      <w:r w:rsidRPr="00C20233">
        <w:rPr>
          <w:rFonts w:ascii="Arial Narrow" w:hAnsi="Arial Narrow" w:cs="Verdana"/>
          <w:sz w:val="22"/>
          <w:szCs w:val="22"/>
        </w:rPr>
        <w:t>Systemu</w:t>
      </w:r>
      <w:r w:rsidRPr="00C20233">
        <w:rPr>
          <w:rFonts w:ascii="Arial Narrow" w:eastAsia="Verdana" w:hAnsi="Arial Narrow" w:cs="Verdana"/>
          <w:sz w:val="22"/>
          <w:szCs w:val="22"/>
        </w:rPr>
        <w:t xml:space="preserve"> </w:t>
      </w:r>
      <w:r w:rsidRPr="00C20233">
        <w:rPr>
          <w:rFonts w:ascii="Arial Narrow" w:hAnsi="Arial Narrow" w:cs="Verdana"/>
          <w:sz w:val="22"/>
          <w:szCs w:val="22"/>
        </w:rPr>
        <w:t>Dystrybucyjnego.</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hAnsi="Arial Narrow" w:cs="Verdana"/>
          <w:sz w:val="22"/>
          <w:szCs w:val="22"/>
        </w:rPr>
      </w:pPr>
      <w:r w:rsidRPr="00C20233">
        <w:rPr>
          <w:rFonts w:ascii="Arial Narrow" w:hAnsi="Arial Narrow"/>
          <w:sz w:val="22"/>
          <w:szCs w:val="22"/>
        </w:rPr>
        <w:t>Ustalenia ilości pobranego paliwa gazowego</w:t>
      </w:r>
      <w:r w:rsidRPr="00C20233">
        <w:rPr>
          <w:rFonts w:ascii="Arial Narrow" w:eastAsia="Arial" w:hAnsi="Arial Narrow"/>
          <w:sz w:val="22"/>
          <w:szCs w:val="22"/>
        </w:rPr>
        <w:t xml:space="preserve"> dokonuje się na podstawie iloczynu wielkości zużycia paliwa gazowego, ustalonej w jednostkach objętości na podstawie wskazań układu pomiarowego, oraz współczynnika konwersji zgodnie </w:t>
      </w:r>
      <w:r w:rsidR="009C715C">
        <w:rPr>
          <w:rFonts w:ascii="Arial Narrow" w:eastAsia="Arial" w:hAnsi="Arial Narrow"/>
          <w:sz w:val="22"/>
          <w:szCs w:val="22"/>
        </w:rPr>
        <w:br/>
      </w:r>
      <w:r w:rsidRPr="00C20233">
        <w:rPr>
          <w:rFonts w:ascii="Arial Narrow" w:eastAsia="Arial" w:hAnsi="Arial Narrow"/>
          <w:sz w:val="22"/>
          <w:szCs w:val="22"/>
        </w:rPr>
        <w:t>z zasadami określonymi w § 38 Rozporządzenia Ministra Gospodarki w sprawie szczegółowych zasad kształtowania i kalkulacji taryf oraz rozliczeń w obrocie paliwami gazowymi.</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hAnsi="Arial Narrow" w:cs="Verdana"/>
          <w:sz w:val="22"/>
          <w:szCs w:val="22"/>
        </w:rPr>
      </w:pPr>
      <w:r w:rsidRPr="00C20233">
        <w:rPr>
          <w:rFonts w:ascii="Arial Narrow" w:eastAsia="Arial" w:hAnsi="Arial Narrow"/>
          <w:sz w:val="22"/>
          <w:szCs w:val="22"/>
        </w:rPr>
        <w:t>S</w:t>
      </w:r>
      <w:r w:rsidRPr="00C20233">
        <w:rPr>
          <w:rFonts w:ascii="Arial Narrow" w:eastAsia="Arial" w:hAnsi="Arial Narrow" w:cs="Verdana"/>
          <w:spacing w:val="4"/>
          <w:sz w:val="22"/>
          <w:szCs w:val="22"/>
        </w:rPr>
        <w:t>tawki</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opłat</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dystrybucyjnych/przesyłowych</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pobierane</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przez</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Wykonawcę</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są</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określone</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w</w:t>
      </w:r>
      <w:r w:rsidRPr="00C20233">
        <w:rPr>
          <w:rFonts w:ascii="Arial Narrow" w:eastAsia="Verdana" w:hAnsi="Arial Narrow" w:cs="Verdana"/>
          <w:spacing w:val="4"/>
          <w:sz w:val="22"/>
          <w:szCs w:val="22"/>
        </w:rPr>
        <w:t> </w:t>
      </w:r>
      <w:r w:rsidRPr="00C20233">
        <w:rPr>
          <w:rFonts w:ascii="Arial Narrow" w:eastAsia="Arial" w:hAnsi="Arial Narrow" w:cs="Verdana"/>
          <w:spacing w:val="4"/>
          <w:sz w:val="22"/>
          <w:szCs w:val="22"/>
        </w:rPr>
        <w:t>taryfie</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Operatora</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dla</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odpowiedniej</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grupy</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taryfowej,</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do</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której</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dany</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PP</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na</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podstawie</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taryfy</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Operatora</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został</w:t>
      </w:r>
      <w:r w:rsidRPr="00C20233">
        <w:rPr>
          <w:rFonts w:ascii="Arial Narrow" w:eastAsia="Verdana" w:hAnsi="Arial Narrow" w:cs="Verdana"/>
          <w:spacing w:val="4"/>
          <w:sz w:val="22"/>
          <w:szCs w:val="22"/>
        </w:rPr>
        <w:t xml:space="preserve"> </w:t>
      </w:r>
      <w:r w:rsidRPr="00C20233">
        <w:rPr>
          <w:rFonts w:ascii="Arial Narrow" w:eastAsia="Arial" w:hAnsi="Arial Narrow" w:cs="Verdana"/>
          <w:spacing w:val="4"/>
          <w:sz w:val="22"/>
          <w:szCs w:val="22"/>
        </w:rPr>
        <w:t>zakwalifikowany.</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hAnsi="Arial Narrow" w:cs="Verdana"/>
          <w:sz w:val="22"/>
          <w:szCs w:val="22"/>
        </w:rPr>
      </w:pPr>
      <w:r w:rsidRPr="00C20233">
        <w:rPr>
          <w:rFonts w:ascii="Arial Narrow" w:eastAsia="Arial" w:hAnsi="Arial Narrow" w:cs="Verdana"/>
          <w:sz w:val="22"/>
          <w:szCs w:val="22"/>
        </w:rPr>
        <w:t>Dostawa</w:t>
      </w:r>
      <w:r w:rsidRPr="00C20233">
        <w:rPr>
          <w:rFonts w:ascii="Arial Narrow" w:eastAsia="Verdana" w:hAnsi="Arial Narrow" w:cs="Verdana"/>
          <w:sz w:val="22"/>
          <w:szCs w:val="22"/>
        </w:rPr>
        <w:t xml:space="preserve"> </w:t>
      </w:r>
      <w:r w:rsidRPr="00C20233">
        <w:rPr>
          <w:rFonts w:ascii="Arial Narrow" w:eastAsia="Arial"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eastAsia="Arial"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eastAsia="Arial" w:hAnsi="Arial Narrow" w:cs="Verdana"/>
          <w:sz w:val="22"/>
          <w:szCs w:val="22"/>
        </w:rPr>
        <w:t>będzie</w:t>
      </w:r>
      <w:r w:rsidRPr="00C20233">
        <w:rPr>
          <w:rFonts w:ascii="Arial Narrow" w:eastAsia="Verdana" w:hAnsi="Arial Narrow" w:cs="Verdana"/>
          <w:sz w:val="22"/>
          <w:szCs w:val="22"/>
        </w:rPr>
        <w:t xml:space="preserve"> </w:t>
      </w:r>
      <w:r w:rsidRPr="00C20233">
        <w:rPr>
          <w:rFonts w:ascii="Arial Narrow" w:eastAsia="Arial" w:hAnsi="Arial Narrow" w:cs="Verdana"/>
          <w:sz w:val="22"/>
          <w:szCs w:val="22"/>
        </w:rPr>
        <w:t>rozliczana</w:t>
      </w:r>
      <w:r w:rsidRPr="00C20233">
        <w:rPr>
          <w:rFonts w:ascii="Arial Narrow" w:eastAsia="Verdana" w:hAnsi="Arial Narrow" w:cs="Verdana"/>
          <w:sz w:val="22"/>
          <w:szCs w:val="22"/>
        </w:rPr>
        <w:t xml:space="preserve"> na podstawie </w:t>
      </w:r>
      <w:r w:rsidRPr="00C20233">
        <w:rPr>
          <w:rFonts w:ascii="Arial Narrow" w:eastAsia="Arial" w:hAnsi="Arial Narrow" w:cs="Verdana"/>
          <w:sz w:val="22"/>
          <w:szCs w:val="22"/>
        </w:rPr>
        <w:t>w</w:t>
      </w:r>
      <w:r w:rsidRPr="00C20233">
        <w:rPr>
          <w:rFonts w:ascii="Arial Narrow" w:eastAsia="Verdana" w:hAnsi="Arial Narrow" w:cs="Verdana"/>
          <w:sz w:val="22"/>
          <w:szCs w:val="22"/>
        </w:rPr>
        <w:t xml:space="preserve"> niżej określonych cen jednostkowych, stawek i opłat,</w:t>
      </w:r>
      <w:r w:rsidRPr="00C20233">
        <w:rPr>
          <w:rFonts w:ascii="Arial Narrow" w:eastAsia="Arial" w:hAnsi="Arial Narrow" w:cs="Verdana"/>
          <w:sz w:val="22"/>
          <w:szCs w:val="22"/>
        </w:rPr>
        <w:t xml:space="preserve"> zgodnie z ofertą wykonawcy z dnia ………………………………………………………… roku</w:t>
      </w:r>
      <w:r w:rsidRPr="00C20233">
        <w:rPr>
          <w:rFonts w:ascii="Arial Narrow" w:eastAsia="Verdana" w:hAnsi="Arial Narrow" w:cs="Verdana"/>
          <w:sz w:val="22"/>
          <w:szCs w:val="22"/>
        </w:rPr>
        <w:t>:</w:t>
      </w:r>
    </w:p>
    <w:p w:rsidR="00C20233" w:rsidRPr="00C20233" w:rsidRDefault="00C20233" w:rsidP="009F0304">
      <w:pPr>
        <w:pStyle w:val="Akapitzlist"/>
        <w:numPr>
          <w:ilvl w:val="0"/>
          <w:numId w:val="41"/>
        </w:numPr>
        <w:tabs>
          <w:tab w:val="left" w:pos="851"/>
        </w:tabs>
        <w:ind w:left="851" w:hanging="425"/>
        <w:contextualSpacing w:val="0"/>
        <w:jc w:val="both"/>
        <w:rPr>
          <w:rFonts w:ascii="Arial Narrow" w:hAnsi="Arial Narrow" w:cs="Verdana"/>
          <w:sz w:val="22"/>
          <w:szCs w:val="22"/>
        </w:rPr>
      </w:pPr>
      <w:r w:rsidRPr="00C20233">
        <w:rPr>
          <w:rFonts w:ascii="Arial Narrow" w:eastAsia="Arial" w:hAnsi="Arial Narrow" w:cs="Verdana"/>
          <w:sz w:val="22"/>
          <w:szCs w:val="22"/>
        </w:rPr>
        <w:t>ceny jednostkowe za jednostkę</w:t>
      </w:r>
      <w:r w:rsidRPr="00C20233">
        <w:rPr>
          <w:rFonts w:ascii="Arial Narrow" w:eastAsia="Verdana" w:hAnsi="Arial Narrow" w:cs="Verdana"/>
          <w:sz w:val="22"/>
          <w:szCs w:val="22"/>
        </w:rPr>
        <w:t xml:space="preserve"> </w:t>
      </w:r>
      <w:r w:rsidRPr="00C20233">
        <w:rPr>
          <w:rFonts w:ascii="Arial Narrow" w:eastAsia="Arial" w:hAnsi="Arial Narrow" w:cs="Verdana"/>
          <w:sz w:val="22"/>
          <w:szCs w:val="22"/>
        </w:rPr>
        <w:t>energii paliwa gazowego wynoszą:</w:t>
      </w:r>
    </w:p>
    <w:p w:rsidR="00C20233" w:rsidRPr="00C20233" w:rsidRDefault="00C20233" w:rsidP="009F0304">
      <w:pPr>
        <w:pStyle w:val="Akapitzlist"/>
        <w:numPr>
          <w:ilvl w:val="0"/>
          <w:numId w:val="42"/>
        </w:numPr>
        <w:tabs>
          <w:tab w:val="left" w:pos="1276"/>
        </w:tabs>
        <w:ind w:left="1276" w:hanging="425"/>
        <w:contextualSpacing w:val="0"/>
        <w:jc w:val="both"/>
        <w:rPr>
          <w:rFonts w:ascii="Arial Narrow" w:hAnsi="Arial Narrow"/>
          <w:sz w:val="22"/>
          <w:szCs w:val="22"/>
        </w:rPr>
      </w:pPr>
      <w:r w:rsidRPr="00C20233">
        <w:rPr>
          <w:rFonts w:ascii="Arial Narrow" w:hAnsi="Arial Narrow"/>
          <w:sz w:val="22"/>
          <w:szCs w:val="22"/>
        </w:rPr>
        <w:t>dla punktów rozliczanych w grupie taryfowej W-1.1</w:t>
      </w:r>
      <w:r w:rsidRPr="00C20233">
        <w:rPr>
          <w:rFonts w:ascii="Arial Narrow" w:hAnsi="Arial Narrow"/>
          <w:sz w:val="22"/>
          <w:szCs w:val="22"/>
          <w:vertAlign w:val="subscript"/>
        </w:rPr>
        <w:t xml:space="preserve"> </w:t>
      </w:r>
      <w:r w:rsidRPr="00C20233">
        <w:rPr>
          <w:rFonts w:ascii="Arial Narrow" w:hAnsi="Arial Narrow"/>
          <w:sz w:val="22"/>
          <w:szCs w:val="22"/>
        </w:rPr>
        <w:t>– ……………… zł/kWh,</w:t>
      </w:r>
    </w:p>
    <w:p w:rsidR="00C20233" w:rsidRPr="00C20233" w:rsidRDefault="00C20233" w:rsidP="009F0304">
      <w:pPr>
        <w:pStyle w:val="Akapitzlist"/>
        <w:numPr>
          <w:ilvl w:val="0"/>
          <w:numId w:val="42"/>
        </w:numPr>
        <w:tabs>
          <w:tab w:val="left" w:pos="1276"/>
        </w:tabs>
        <w:ind w:left="1276" w:hanging="425"/>
        <w:contextualSpacing w:val="0"/>
        <w:jc w:val="both"/>
        <w:rPr>
          <w:rFonts w:ascii="Arial Narrow" w:hAnsi="Arial Narrow"/>
          <w:sz w:val="22"/>
          <w:szCs w:val="22"/>
        </w:rPr>
      </w:pPr>
      <w:r w:rsidRPr="00C20233">
        <w:rPr>
          <w:rFonts w:ascii="Arial Narrow" w:hAnsi="Arial Narrow"/>
          <w:sz w:val="22"/>
          <w:szCs w:val="22"/>
        </w:rPr>
        <w:t>dla punktów r</w:t>
      </w:r>
      <w:r w:rsidR="009C1941">
        <w:rPr>
          <w:rFonts w:ascii="Arial Narrow" w:hAnsi="Arial Narrow"/>
          <w:sz w:val="22"/>
          <w:szCs w:val="22"/>
        </w:rPr>
        <w:t xml:space="preserve">ozliczanych w grupie taryfowej </w:t>
      </w:r>
      <w:r w:rsidRPr="00C20233">
        <w:rPr>
          <w:rFonts w:ascii="Arial Narrow" w:hAnsi="Arial Narrow"/>
          <w:sz w:val="22"/>
          <w:szCs w:val="22"/>
        </w:rPr>
        <w:t xml:space="preserve">W-2.1 – ……………… zł/kWh, </w:t>
      </w:r>
    </w:p>
    <w:p w:rsidR="00C20233" w:rsidRPr="00C20233" w:rsidRDefault="00C20233" w:rsidP="009F0304">
      <w:pPr>
        <w:pStyle w:val="Akapitzlist"/>
        <w:numPr>
          <w:ilvl w:val="0"/>
          <w:numId w:val="42"/>
        </w:numPr>
        <w:tabs>
          <w:tab w:val="left" w:pos="1276"/>
        </w:tabs>
        <w:ind w:left="1276" w:hanging="425"/>
        <w:contextualSpacing w:val="0"/>
        <w:jc w:val="both"/>
        <w:rPr>
          <w:rFonts w:ascii="Arial Narrow" w:hAnsi="Arial Narrow"/>
          <w:sz w:val="22"/>
          <w:szCs w:val="22"/>
        </w:rPr>
      </w:pPr>
      <w:r w:rsidRPr="00C20233">
        <w:rPr>
          <w:rFonts w:ascii="Arial Narrow" w:hAnsi="Arial Narrow"/>
          <w:sz w:val="22"/>
          <w:szCs w:val="22"/>
        </w:rPr>
        <w:t>dla punktów r</w:t>
      </w:r>
      <w:r w:rsidR="009C1941">
        <w:rPr>
          <w:rFonts w:ascii="Arial Narrow" w:hAnsi="Arial Narrow"/>
          <w:sz w:val="22"/>
          <w:szCs w:val="22"/>
        </w:rPr>
        <w:t xml:space="preserve">ozliczanych w grupie taryfowej </w:t>
      </w:r>
      <w:r w:rsidRPr="00C20233">
        <w:rPr>
          <w:rFonts w:ascii="Arial Narrow" w:hAnsi="Arial Narrow"/>
          <w:sz w:val="22"/>
          <w:szCs w:val="22"/>
        </w:rPr>
        <w:t xml:space="preserve">W-3.6 – ……………… zł/kWh, </w:t>
      </w:r>
    </w:p>
    <w:p w:rsidR="00C20233" w:rsidRPr="00C20233" w:rsidRDefault="00C20233" w:rsidP="009F0304">
      <w:pPr>
        <w:pStyle w:val="Akapitzlist"/>
        <w:numPr>
          <w:ilvl w:val="0"/>
          <w:numId w:val="42"/>
        </w:numPr>
        <w:tabs>
          <w:tab w:val="left" w:pos="1276"/>
        </w:tabs>
        <w:ind w:left="1276" w:hanging="425"/>
        <w:contextualSpacing w:val="0"/>
        <w:jc w:val="both"/>
        <w:rPr>
          <w:rFonts w:ascii="Arial Narrow" w:hAnsi="Arial Narrow"/>
          <w:sz w:val="22"/>
          <w:szCs w:val="22"/>
        </w:rPr>
      </w:pPr>
      <w:r w:rsidRPr="00C20233">
        <w:rPr>
          <w:rFonts w:ascii="Arial Narrow" w:hAnsi="Arial Narrow"/>
          <w:sz w:val="22"/>
          <w:szCs w:val="22"/>
        </w:rPr>
        <w:t>dla punktów r</w:t>
      </w:r>
      <w:r w:rsidR="009C1941">
        <w:rPr>
          <w:rFonts w:ascii="Arial Narrow" w:hAnsi="Arial Narrow"/>
          <w:sz w:val="22"/>
          <w:szCs w:val="22"/>
        </w:rPr>
        <w:t xml:space="preserve">ozliczanych w grupie taryfowej </w:t>
      </w:r>
      <w:r w:rsidRPr="00C20233">
        <w:rPr>
          <w:rFonts w:ascii="Arial Narrow" w:hAnsi="Arial Narrow"/>
          <w:sz w:val="22"/>
          <w:szCs w:val="22"/>
        </w:rPr>
        <w:t>W-4 – ……………… zł/kWh,</w:t>
      </w:r>
    </w:p>
    <w:p w:rsidR="00C20233" w:rsidRPr="00C20233" w:rsidRDefault="00C20233" w:rsidP="009F0304">
      <w:pPr>
        <w:pStyle w:val="Akapitzlist"/>
        <w:numPr>
          <w:ilvl w:val="0"/>
          <w:numId w:val="42"/>
        </w:numPr>
        <w:tabs>
          <w:tab w:val="left" w:pos="1276"/>
        </w:tabs>
        <w:ind w:left="1276" w:hanging="425"/>
        <w:contextualSpacing w:val="0"/>
        <w:jc w:val="both"/>
        <w:rPr>
          <w:rFonts w:ascii="Arial Narrow" w:hAnsi="Arial Narrow"/>
          <w:sz w:val="22"/>
          <w:szCs w:val="22"/>
        </w:rPr>
      </w:pPr>
      <w:r w:rsidRPr="00C20233">
        <w:rPr>
          <w:rFonts w:ascii="Arial Narrow" w:hAnsi="Arial Narrow"/>
          <w:sz w:val="22"/>
          <w:szCs w:val="22"/>
        </w:rPr>
        <w:t>dla punktów rozliczanych w g</w:t>
      </w:r>
      <w:r w:rsidR="009C1941">
        <w:rPr>
          <w:rFonts w:ascii="Arial Narrow" w:hAnsi="Arial Narrow"/>
          <w:sz w:val="22"/>
          <w:szCs w:val="22"/>
        </w:rPr>
        <w:t xml:space="preserve">rupie taryfowej </w:t>
      </w:r>
      <w:r w:rsidRPr="00C20233">
        <w:rPr>
          <w:rFonts w:ascii="Arial Narrow" w:hAnsi="Arial Narrow"/>
          <w:sz w:val="22"/>
          <w:szCs w:val="22"/>
        </w:rPr>
        <w:t>W-5</w:t>
      </w:r>
      <w:r w:rsidR="009D0FC7">
        <w:rPr>
          <w:rFonts w:ascii="Arial Narrow" w:hAnsi="Arial Narrow"/>
          <w:sz w:val="22"/>
          <w:szCs w:val="22"/>
        </w:rPr>
        <w:t>.1</w:t>
      </w:r>
      <w:r w:rsidRPr="00C20233">
        <w:rPr>
          <w:rFonts w:ascii="Arial Narrow" w:hAnsi="Arial Narrow"/>
          <w:sz w:val="22"/>
          <w:szCs w:val="22"/>
        </w:rPr>
        <w:t xml:space="preserve"> – ……………… zł/kWh;</w:t>
      </w:r>
    </w:p>
    <w:p w:rsidR="00C20233" w:rsidRPr="00C20233" w:rsidRDefault="00C20233" w:rsidP="009F0304">
      <w:pPr>
        <w:pStyle w:val="Akapitzlist"/>
        <w:numPr>
          <w:ilvl w:val="0"/>
          <w:numId w:val="41"/>
        </w:numPr>
        <w:tabs>
          <w:tab w:val="left" w:pos="851"/>
        </w:tabs>
        <w:ind w:left="851" w:hanging="425"/>
        <w:contextualSpacing w:val="0"/>
        <w:jc w:val="both"/>
        <w:rPr>
          <w:rFonts w:ascii="Arial Narrow" w:hAnsi="Arial Narrow"/>
          <w:sz w:val="22"/>
          <w:szCs w:val="22"/>
        </w:rPr>
      </w:pPr>
      <w:r w:rsidRPr="00C20233">
        <w:rPr>
          <w:rFonts w:ascii="Arial Narrow" w:hAnsi="Arial Narrow"/>
          <w:sz w:val="22"/>
          <w:szCs w:val="22"/>
        </w:rPr>
        <w:t>opłat handlowych wynosi:</w:t>
      </w:r>
    </w:p>
    <w:p w:rsidR="00C20233" w:rsidRPr="00C20233" w:rsidRDefault="00C20233" w:rsidP="009F0304">
      <w:pPr>
        <w:pStyle w:val="Akapitzlist"/>
        <w:numPr>
          <w:ilvl w:val="0"/>
          <w:numId w:val="43"/>
        </w:numPr>
        <w:tabs>
          <w:tab w:val="left" w:pos="1276"/>
        </w:tabs>
        <w:ind w:left="1276" w:hanging="425"/>
        <w:contextualSpacing w:val="0"/>
        <w:jc w:val="both"/>
        <w:rPr>
          <w:rFonts w:ascii="Arial Narrow" w:hAnsi="Arial Narrow"/>
          <w:sz w:val="22"/>
          <w:szCs w:val="22"/>
        </w:rPr>
      </w:pPr>
      <w:r w:rsidRPr="00C20233">
        <w:rPr>
          <w:rFonts w:ascii="Arial Narrow" w:hAnsi="Arial Narrow" w:cs="Verdana"/>
          <w:sz w:val="22"/>
          <w:szCs w:val="22"/>
        </w:rPr>
        <w:t>dla pu</w:t>
      </w:r>
      <w:r w:rsidR="009C1941">
        <w:rPr>
          <w:rFonts w:ascii="Arial Narrow" w:hAnsi="Arial Narrow" w:cs="Verdana"/>
          <w:sz w:val="22"/>
          <w:szCs w:val="22"/>
        </w:rPr>
        <w:t xml:space="preserve">nktu poboru w grupie taryfowej </w:t>
      </w:r>
      <w:r w:rsidRPr="00C20233">
        <w:rPr>
          <w:rFonts w:ascii="Arial Narrow" w:hAnsi="Arial Narrow" w:cs="Verdana"/>
          <w:sz w:val="22"/>
          <w:szCs w:val="22"/>
        </w:rPr>
        <w:t>W</w:t>
      </w:r>
      <w:r w:rsidRPr="00C20233">
        <w:rPr>
          <w:rFonts w:ascii="Arial Narrow" w:hAnsi="Arial Narrow" w:cs="Verdana"/>
          <w:sz w:val="22"/>
          <w:szCs w:val="22"/>
        </w:rPr>
        <w:noBreakHyphen/>
        <w:t xml:space="preserve">1.1 - </w:t>
      </w:r>
      <w:r w:rsidRPr="00C20233">
        <w:rPr>
          <w:rFonts w:ascii="Arial Narrow" w:hAnsi="Arial Narrow"/>
          <w:sz w:val="22"/>
          <w:szCs w:val="22"/>
        </w:rPr>
        <w:t xml:space="preserve">……………… </w:t>
      </w:r>
      <w:r w:rsidRPr="00C20233">
        <w:rPr>
          <w:rFonts w:ascii="Arial Narrow" w:hAnsi="Arial Narrow" w:cs="Verdana"/>
          <w:sz w:val="22"/>
          <w:szCs w:val="22"/>
        </w:rPr>
        <w:t>zł/m-c,</w:t>
      </w:r>
    </w:p>
    <w:p w:rsidR="00C20233" w:rsidRPr="00C20233" w:rsidRDefault="00C20233" w:rsidP="009F0304">
      <w:pPr>
        <w:pStyle w:val="Akapitzlist"/>
        <w:numPr>
          <w:ilvl w:val="0"/>
          <w:numId w:val="43"/>
        </w:numPr>
        <w:tabs>
          <w:tab w:val="left" w:pos="1276"/>
        </w:tabs>
        <w:ind w:left="1276" w:hanging="425"/>
        <w:contextualSpacing w:val="0"/>
        <w:jc w:val="both"/>
        <w:rPr>
          <w:rFonts w:ascii="Arial Narrow" w:hAnsi="Arial Narrow"/>
          <w:sz w:val="22"/>
          <w:szCs w:val="22"/>
        </w:rPr>
      </w:pPr>
      <w:r w:rsidRPr="00C20233">
        <w:rPr>
          <w:rFonts w:ascii="Arial Narrow" w:hAnsi="Arial Narrow" w:cs="Verdana"/>
          <w:sz w:val="22"/>
          <w:szCs w:val="22"/>
        </w:rPr>
        <w:t>dla pu</w:t>
      </w:r>
      <w:r w:rsidR="009C1941">
        <w:rPr>
          <w:rFonts w:ascii="Arial Narrow" w:hAnsi="Arial Narrow" w:cs="Verdana"/>
          <w:sz w:val="22"/>
          <w:szCs w:val="22"/>
        </w:rPr>
        <w:t xml:space="preserve">nktu poboru w grupie taryfowej </w:t>
      </w:r>
      <w:r w:rsidRPr="00C20233">
        <w:rPr>
          <w:rFonts w:ascii="Arial Narrow" w:hAnsi="Arial Narrow" w:cs="Verdana"/>
          <w:sz w:val="22"/>
          <w:szCs w:val="22"/>
        </w:rPr>
        <w:t>W</w:t>
      </w:r>
      <w:r w:rsidRPr="00C20233">
        <w:rPr>
          <w:rFonts w:ascii="Arial Narrow" w:hAnsi="Arial Narrow" w:cs="Verdana"/>
          <w:sz w:val="22"/>
          <w:szCs w:val="22"/>
        </w:rPr>
        <w:noBreakHyphen/>
        <w:t xml:space="preserve">2.1 - </w:t>
      </w:r>
      <w:r w:rsidRPr="00C20233">
        <w:rPr>
          <w:rFonts w:ascii="Arial Narrow" w:hAnsi="Arial Narrow"/>
          <w:sz w:val="22"/>
          <w:szCs w:val="22"/>
        </w:rPr>
        <w:t xml:space="preserve">……………… </w:t>
      </w:r>
      <w:r w:rsidRPr="00C20233">
        <w:rPr>
          <w:rFonts w:ascii="Arial Narrow" w:hAnsi="Arial Narrow" w:cs="Verdana"/>
          <w:sz w:val="22"/>
          <w:szCs w:val="22"/>
        </w:rPr>
        <w:t>zł/m-c,</w:t>
      </w:r>
    </w:p>
    <w:p w:rsidR="00C20233" w:rsidRPr="00C20233" w:rsidRDefault="00C20233" w:rsidP="009F0304">
      <w:pPr>
        <w:pStyle w:val="Akapitzlist"/>
        <w:numPr>
          <w:ilvl w:val="0"/>
          <w:numId w:val="43"/>
        </w:numPr>
        <w:tabs>
          <w:tab w:val="left" w:pos="1276"/>
        </w:tabs>
        <w:ind w:left="1276" w:hanging="425"/>
        <w:contextualSpacing w:val="0"/>
        <w:jc w:val="both"/>
        <w:rPr>
          <w:rFonts w:ascii="Arial Narrow" w:hAnsi="Arial Narrow"/>
          <w:sz w:val="22"/>
          <w:szCs w:val="22"/>
        </w:rPr>
      </w:pPr>
      <w:r w:rsidRPr="00C20233">
        <w:rPr>
          <w:rFonts w:ascii="Arial Narrow" w:hAnsi="Arial Narrow" w:cs="Verdana"/>
          <w:sz w:val="22"/>
          <w:szCs w:val="22"/>
        </w:rPr>
        <w:t>dla pu</w:t>
      </w:r>
      <w:r w:rsidR="009C1941">
        <w:rPr>
          <w:rFonts w:ascii="Arial Narrow" w:hAnsi="Arial Narrow" w:cs="Verdana"/>
          <w:sz w:val="22"/>
          <w:szCs w:val="22"/>
        </w:rPr>
        <w:t xml:space="preserve">nktu poboru w grupie taryfowej </w:t>
      </w:r>
      <w:r w:rsidRPr="00C20233">
        <w:rPr>
          <w:rFonts w:ascii="Arial Narrow" w:hAnsi="Arial Narrow" w:cs="Verdana"/>
          <w:sz w:val="22"/>
          <w:szCs w:val="22"/>
        </w:rPr>
        <w:t>W</w:t>
      </w:r>
      <w:r w:rsidRPr="00C20233">
        <w:rPr>
          <w:rFonts w:ascii="Arial Narrow" w:hAnsi="Arial Narrow" w:cs="Verdana"/>
          <w:sz w:val="22"/>
          <w:szCs w:val="22"/>
        </w:rPr>
        <w:noBreakHyphen/>
        <w:t xml:space="preserve">3.6 - </w:t>
      </w:r>
      <w:r w:rsidRPr="00C20233">
        <w:rPr>
          <w:rFonts w:ascii="Arial Narrow" w:hAnsi="Arial Narrow"/>
          <w:sz w:val="22"/>
          <w:szCs w:val="22"/>
        </w:rPr>
        <w:t xml:space="preserve">……………… </w:t>
      </w:r>
      <w:r w:rsidRPr="00C20233">
        <w:rPr>
          <w:rFonts w:ascii="Arial Narrow" w:hAnsi="Arial Narrow" w:cs="Verdana"/>
          <w:sz w:val="22"/>
          <w:szCs w:val="22"/>
        </w:rPr>
        <w:t>zł/m-c,</w:t>
      </w:r>
    </w:p>
    <w:p w:rsidR="00C20233" w:rsidRPr="00C20233" w:rsidRDefault="00C20233" w:rsidP="009F0304">
      <w:pPr>
        <w:pStyle w:val="Akapitzlist"/>
        <w:numPr>
          <w:ilvl w:val="0"/>
          <w:numId w:val="43"/>
        </w:numPr>
        <w:tabs>
          <w:tab w:val="left" w:pos="1276"/>
        </w:tabs>
        <w:ind w:left="1276" w:hanging="425"/>
        <w:contextualSpacing w:val="0"/>
        <w:jc w:val="both"/>
        <w:rPr>
          <w:rFonts w:ascii="Arial Narrow" w:hAnsi="Arial Narrow"/>
          <w:sz w:val="22"/>
          <w:szCs w:val="22"/>
        </w:rPr>
      </w:pPr>
      <w:r w:rsidRPr="00C20233">
        <w:rPr>
          <w:rFonts w:ascii="Arial Narrow" w:hAnsi="Arial Narrow" w:cs="Verdana"/>
          <w:sz w:val="22"/>
          <w:szCs w:val="22"/>
        </w:rPr>
        <w:t>dla punk</w:t>
      </w:r>
      <w:r w:rsidR="009C1941">
        <w:rPr>
          <w:rFonts w:ascii="Arial Narrow" w:hAnsi="Arial Narrow" w:cs="Verdana"/>
          <w:sz w:val="22"/>
          <w:szCs w:val="22"/>
        </w:rPr>
        <w:t xml:space="preserve">tu poboru w grupie taryfowej </w:t>
      </w:r>
      <w:r w:rsidRPr="00C20233">
        <w:rPr>
          <w:rFonts w:ascii="Arial Narrow" w:hAnsi="Arial Narrow" w:cs="Verdana"/>
          <w:sz w:val="22"/>
          <w:szCs w:val="22"/>
        </w:rPr>
        <w:t>W</w:t>
      </w:r>
      <w:r w:rsidRPr="00C20233">
        <w:rPr>
          <w:rFonts w:ascii="Arial Narrow" w:hAnsi="Arial Narrow" w:cs="Verdana"/>
          <w:sz w:val="22"/>
          <w:szCs w:val="22"/>
        </w:rPr>
        <w:noBreakHyphen/>
        <w:t xml:space="preserve">4 - </w:t>
      </w:r>
      <w:r w:rsidRPr="00C20233">
        <w:rPr>
          <w:rFonts w:ascii="Arial Narrow" w:hAnsi="Arial Narrow"/>
          <w:sz w:val="22"/>
          <w:szCs w:val="22"/>
        </w:rPr>
        <w:t>………………</w:t>
      </w:r>
      <w:r w:rsidRPr="00C20233">
        <w:rPr>
          <w:rFonts w:ascii="Arial Narrow" w:hAnsi="Arial Narrow" w:cs="Verdana"/>
          <w:sz w:val="22"/>
          <w:szCs w:val="22"/>
        </w:rPr>
        <w:t xml:space="preserve"> zł/m-c,</w:t>
      </w:r>
    </w:p>
    <w:p w:rsidR="00C20233" w:rsidRPr="00C20233" w:rsidRDefault="00C20233" w:rsidP="009F0304">
      <w:pPr>
        <w:pStyle w:val="Akapitzlist"/>
        <w:numPr>
          <w:ilvl w:val="0"/>
          <w:numId w:val="43"/>
        </w:numPr>
        <w:tabs>
          <w:tab w:val="left" w:pos="1276"/>
        </w:tabs>
        <w:ind w:left="1276" w:hanging="425"/>
        <w:contextualSpacing w:val="0"/>
        <w:jc w:val="both"/>
        <w:rPr>
          <w:rFonts w:ascii="Arial Narrow" w:hAnsi="Arial Narrow"/>
          <w:sz w:val="22"/>
          <w:szCs w:val="22"/>
        </w:rPr>
      </w:pPr>
      <w:r w:rsidRPr="00C20233">
        <w:rPr>
          <w:rFonts w:ascii="Arial Narrow" w:hAnsi="Arial Narrow" w:cs="Verdana"/>
          <w:sz w:val="22"/>
          <w:szCs w:val="22"/>
        </w:rPr>
        <w:t>dla pu</w:t>
      </w:r>
      <w:r w:rsidR="009C1941">
        <w:rPr>
          <w:rFonts w:ascii="Arial Narrow" w:hAnsi="Arial Narrow" w:cs="Verdana"/>
          <w:sz w:val="22"/>
          <w:szCs w:val="22"/>
        </w:rPr>
        <w:t xml:space="preserve">nktu poboru w grupie taryfowej </w:t>
      </w:r>
      <w:r w:rsidRPr="00C20233">
        <w:rPr>
          <w:rFonts w:ascii="Arial Narrow" w:hAnsi="Arial Narrow" w:cs="Verdana"/>
          <w:sz w:val="22"/>
          <w:szCs w:val="22"/>
        </w:rPr>
        <w:t>W</w:t>
      </w:r>
      <w:r w:rsidRPr="00C20233">
        <w:rPr>
          <w:rFonts w:ascii="Arial Narrow" w:hAnsi="Arial Narrow" w:cs="Verdana"/>
          <w:sz w:val="22"/>
          <w:szCs w:val="22"/>
        </w:rPr>
        <w:noBreakHyphen/>
        <w:t>5</w:t>
      </w:r>
      <w:r w:rsidR="009D0FC7">
        <w:rPr>
          <w:rFonts w:ascii="Arial Narrow" w:hAnsi="Arial Narrow" w:cs="Verdana"/>
          <w:sz w:val="22"/>
          <w:szCs w:val="22"/>
        </w:rPr>
        <w:t>.1</w:t>
      </w:r>
      <w:r w:rsidRPr="00C20233">
        <w:rPr>
          <w:rFonts w:ascii="Arial Narrow" w:hAnsi="Arial Narrow" w:cs="Verdana"/>
          <w:sz w:val="22"/>
          <w:szCs w:val="22"/>
        </w:rPr>
        <w:t xml:space="preserve"> - </w:t>
      </w:r>
      <w:r w:rsidRPr="00C20233">
        <w:rPr>
          <w:rFonts w:ascii="Arial Narrow" w:hAnsi="Arial Narrow"/>
          <w:sz w:val="22"/>
          <w:szCs w:val="22"/>
        </w:rPr>
        <w:t>………………</w:t>
      </w:r>
      <w:r w:rsidRPr="00C20233">
        <w:rPr>
          <w:rFonts w:ascii="Arial Narrow" w:hAnsi="Arial Narrow" w:cs="Verdana"/>
          <w:sz w:val="22"/>
          <w:szCs w:val="22"/>
        </w:rPr>
        <w:t xml:space="preserve"> zł/m-c;</w:t>
      </w:r>
    </w:p>
    <w:p w:rsidR="00C20233" w:rsidRPr="00C20233" w:rsidRDefault="00C20233" w:rsidP="009F0304">
      <w:pPr>
        <w:pStyle w:val="Akapitzlist"/>
        <w:numPr>
          <w:ilvl w:val="0"/>
          <w:numId w:val="41"/>
        </w:numPr>
        <w:autoSpaceDE w:val="0"/>
        <w:ind w:left="851" w:hanging="425"/>
        <w:contextualSpacing w:val="0"/>
        <w:jc w:val="both"/>
        <w:rPr>
          <w:rFonts w:ascii="Arial Narrow" w:hAnsi="Arial Narrow"/>
          <w:sz w:val="22"/>
          <w:szCs w:val="22"/>
        </w:rPr>
      </w:pPr>
      <w:r w:rsidRPr="00C20233">
        <w:rPr>
          <w:rFonts w:ascii="Arial Narrow" w:hAnsi="Arial Narrow"/>
          <w:sz w:val="22"/>
          <w:szCs w:val="22"/>
        </w:rPr>
        <w:t>stawka</w:t>
      </w:r>
      <w:r w:rsidRPr="00C20233">
        <w:rPr>
          <w:rFonts w:ascii="Arial Narrow" w:eastAsia="Arial" w:hAnsi="Arial Narrow"/>
          <w:sz w:val="22"/>
          <w:szCs w:val="22"/>
        </w:rPr>
        <w:t xml:space="preserve"> </w:t>
      </w:r>
      <w:r w:rsidRPr="00C20233">
        <w:rPr>
          <w:rFonts w:ascii="Arial Narrow" w:hAnsi="Arial Narrow"/>
          <w:sz w:val="22"/>
          <w:szCs w:val="22"/>
        </w:rPr>
        <w:t>zmienna</w:t>
      </w:r>
      <w:r w:rsidRPr="00C20233">
        <w:rPr>
          <w:rFonts w:ascii="Arial Narrow" w:eastAsia="Arial" w:hAnsi="Arial Narrow"/>
          <w:sz w:val="22"/>
          <w:szCs w:val="22"/>
        </w:rPr>
        <w:t xml:space="preserve"> </w:t>
      </w:r>
      <w:r w:rsidRPr="00C20233">
        <w:rPr>
          <w:rFonts w:ascii="Arial Narrow" w:hAnsi="Arial Narrow"/>
          <w:sz w:val="22"/>
          <w:szCs w:val="22"/>
        </w:rPr>
        <w:t>opłaty</w:t>
      </w:r>
      <w:r w:rsidRPr="00C20233">
        <w:rPr>
          <w:rFonts w:ascii="Arial Narrow" w:eastAsia="Arial" w:hAnsi="Arial Narrow"/>
          <w:sz w:val="22"/>
          <w:szCs w:val="22"/>
        </w:rPr>
        <w:t xml:space="preserve"> </w:t>
      </w:r>
      <w:r w:rsidRPr="00C20233">
        <w:rPr>
          <w:rFonts w:ascii="Arial Narrow" w:hAnsi="Arial Narrow"/>
          <w:sz w:val="22"/>
          <w:szCs w:val="22"/>
        </w:rPr>
        <w:t>dystrybucyjnej wynosi:</w:t>
      </w:r>
    </w:p>
    <w:p w:rsidR="00C20233" w:rsidRPr="00C20233" w:rsidRDefault="00C20233" w:rsidP="009F0304">
      <w:pPr>
        <w:pStyle w:val="Akapitzlist"/>
        <w:numPr>
          <w:ilvl w:val="0"/>
          <w:numId w:val="44"/>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w:t>
      </w:r>
      <w:r w:rsidRPr="00C20233">
        <w:rPr>
          <w:rFonts w:ascii="Arial Narrow" w:eastAsia="Verdana" w:hAnsi="Arial Narrow" w:cs="Verdana"/>
          <w:sz w:val="22"/>
          <w:szCs w:val="22"/>
        </w:rPr>
        <w:t xml:space="preserve"> </w:t>
      </w:r>
      <w:r w:rsidRPr="00C20233">
        <w:rPr>
          <w:rFonts w:ascii="Arial Narrow" w:hAnsi="Arial Narrow" w:cs="Verdana"/>
          <w:sz w:val="22"/>
          <w:szCs w:val="22"/>
        </w:rPr>
        <w:t>W-1.1</w:t>
      </w:r>
      <w:r w:rsidRPr="00C20233">
        <w:rPr>
          <w:rFonts w:ascii="Arial Narrow" w:hAnsi="Arial Narrow"/>
          <w:sz w:val="22"/>
          <w:szCs w:val="22"/>
        </w:rPr>
        <w:t xml:space="preserve"> - ……………… zł/kWh,</w:t>
      </w:r>
    </w:p>
    <w:p w:rsidR="00C20233" w:rsidRPr="00C20233" w:rsidRDefault="00C20233" w:rsidP="009F0304">
      <w:pPr>
        <w:pStyle w:val="Akapitzlist"/>
        <w:numPr>
          <w:ilvl w:val="0"/>
          <w:numId w:val="44"/>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W-2.1</w:t>
      </w:r>
      <w:r w:rsidRPr="00C20233">
        <w:rPr>
          <w:rFonts w:ascii="Arial Narrow" w:hAnsi="Arial Narrow"/>
          <w:sz w:val="22"/>
          <w:szCs w:val="22"/>
        </w:rPr>
        <w:t xml:space="preserve"> - ……………… zł/kWh,</w:t>
      </w:r>
    </w:p>
    <w:p w:rsidR="00C20233" w:rsidRPr="00C20233" w:rsidRDefault="00C20233" w:rsidP="009F0304">
      <w:pPr>
        <w:pStyle w:val="Akapitzlist"/>
        <w:numPr>
          <w:ilvl w:val="0"/>
          <w:numId w:val="44"/>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W-3.6</w:t>
      </w:r>
      <w:r w:rsidRPr="00C20233">
        <w:rPr>
          <w:rFonts w:ascii="Arial Narrow" w:hAnsi="Arial Narrow"/>
          <w:sz w:val="22"/>
          <w:szCs w:val="22"/>
        </w:rPr>
        <w:t xml:space="preserve"> - ……………… zł/kWh,</w:t>
      </w:r>
    </w:p>
    <w:p w:rsidR="00C20233" w:rsidRPr="00C20233" w:rsidRDefault="00C20233" w:rsidP="009F0304">
      <w:pPr>
        <w:pStyle w:val="Akapitzlist"/>
        <w:numPr>
          <w:ilvl w:val="0"/>
          <w:numId w:val="44"/>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 xml:space="preserve">dla punktu poboru w grupie taryfowej W-4 - </w:t>
      </w:r>
      <w:r w:rsidRPr="00C20233">
        <w:rPr>
          <w:rFonts w:ascii="Arial Narrow" w:hAnsi="Arial Narrow"/>
          <w:sz w:val="22"/>
          <w:szCs w:val="22"/>
        </w:rPr>
        <w:t>……………… zł/kWh,</w:t>
      </w:r>
    </w:p>
    <w:p w:rsidR="00C20233" w:rsidRPr="00C20233" w:rsidRDefault="00C20233" w:rsidP="009F0304">
      <w:pPr>
        <w:pStyle w:val="Akapitzlist"/>
        <w:numPr>
          <w:ilvl w:val="0"/>
          <w:numId w:val="44"/>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W-5.1</w:t>
      </w:r>
      <w:r w:rsidRPr="00C20233">
        <w:rPr>
          <w:rFonts w:ascii="Arial Narrow" w:hAnsi="Arial Narrow"/>
          <w:sz w:val="22"/>
          <w:szCs w:val="22"/>
        </w:rPr>
        <w:t xml:space="preserve"> – ……………… zł/kWh;</w:t>
      </w:r>
    </w:p>
    <w:p w:rsidR="00C20233" w:rsidRPr="00C20233" w:rsidRDefault="00C20233" w:rsidP="009F0304">
      <w:pPr>
        <w:pStyle w:val="Akapitzlist"/>
        <w:numPr>
          <w:ilvl w:val="0"/>
          <w:numId w:val="41"/>
        </w:numPr>
        <w:tabs>
          <w:tab w:val="left" w:pos="851"/>
        </w:tabs>
        <w:ind w:left="851" w:hanging="425"/>
        <w:contextualSpacing w:val="0"/>
        <w:jc w:val="both"/>
        <w:rPr>
          <w:rFonts w:ascii="Arial Narrow" w:hAnsi="Arial Narrow"/>
          <w:sz w:val="22"/>
          <w:szCs w:val="22"/>
        </w:rPr>
      </w:pPr>
      <w:r w:rsidRPr="00C20233">
        <w:rPr>
          <w:rFonts w:ascii="Arial Narrow" w:hAnsi="Arial Narrow"/>
          <w:sz w:val="22"/>
          <w:szCs w:val="22"/>
        </w:rPr>
        <w:t>stawka</w:t>
      </w:r>
      <w:r w:rsidRPr="00C20233">
        <w:rPr>
          <w:rFonts w:ascii="Arial Narrow" w:eastAsia="Arial" w:hAnsi="Arial Narrow"/>
          <w:sz w:val="22"/>
          <w:szCs w:val="22"/>
        </w:rPr>
        <w:t xml:space="preserve"> </w:t>
      </w:r>
      <w:r w:rsidRPr="00C20233">
        <w:rPr>
          <w:rFonts w:ascii="Arial Narrow" w:hAnsi="Arial Narrow"/>
          <w:sz w:val="22"/>
          <w:szCs w:val="22"/>
        </w:rPr>
        <w:t>stała</w:t>
      </w:r>
      <w:r w:rsidRPr="00C20233">
        <w:rPr>
          <w:rFonts w:ascii="Arial Narrow" w:eastAsia="Arial" w:hAnsi="Arial Narrow"/>
          <w:sz w:val="22"/>
          <w:szCs w:val="22"/>
        </w:rPr>
        <w:t xml:space="preserve"> </w:t>
      </w:r>
      <w:r w:rsidRPr="00C20233">
        <w:rPr>
          <w:rFonts w:ascii="Arial Narrow" w:hAnsi="Arial Narrow"/>
          <w:sz w:val="22"/>
          <w:szCs w:val="22"/>
        </w:rPr>
        <w:t>opłaty</w:t>
      </w:r>
      <w:r w:rsidRPr="00C20233">
        <w:rPr>
          <w:rFonts w:ascii="Arial Narrow" w:eastAsia="Arial" w:hAnsi="Arial Narrow"/>
          <w:sz w:val="22"/>
          <w:szCs w:val="22"/>
        </w:rPr>
        <w:t xml:space="preserve"> </w:t>
      </w:r>
      <w:r w:rsidRPr="00C20233">
        <w:rPr>
          <w:rFonts w:ascii="Arial Narrow" w:hAnsi="Arial Narrow"/>
          <w:sz w:val="22"/>
          <w:szCs w:val="22"/>
        </w:rPr>
        <w:t>dystrybucyjnej wynosi:</w:t>
      </w:r>
    </w:p>
    <w:p w:rsidR="00C20233" w:rsidRPr="00C20233" w:rsidRDefault="00C20233" w:rsidP="009F0304">
      <w:pPr>
        <w:pStyle w:val="Akapitzlist"/>
        <w:numPr>
          <w:ilvl w:val="0"/>
          <w:numId w:val="45"/>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W-1.1</w:t>
      </w:r>
      <w:r w:rsidRPr="00C20233">
        <w:rPr>
          <w:rFonts w:ascii="Arial Narrow" w:hAnsi="Arial Narrow"/>
          <w:sz w:val="22"/>
          <w:szCs w:val="22"/>
        </w:rPr>
        <w:t xml:space="preserve"> – ……………… zł/m-c,</w:t>
      </w:r>
    </w:p>
    <w:p w:rsidR="00C20233" w:rsidRPr="00C20233" w:rsidRDefault="00C20233" w:rsidP="009F0304">
      <w:pPr>
        <w:pStyle w:val="Akapitzlist"/>
        <w:numPr>
          <w:ilvl w:val="0"/>
          <w:numId w:val="45"/>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W-2.1</w:t>
      </w:r>
      <w:r w:rsidRPr="00C20233">
        <w:rPr>
          <w:rFonts w:ascii="Arial Narrow" w:hAnsi="Arial Narrow"/>
          <w:sz w:val="22"/>
          <w:szCs w:val="22"/>
        </w:rPr>
        <w:t xml:space="preserve"> – ……………… zł/m-c,</w:t>
      </w:r>
    </w:p>
    <w:p w:rsidR="00C20233" w:rsidRPr="00C20233" w:rsidRDefault="00C20233" w:rsidP="009F0304">
      <w:pPr>
        <w:pStyle w:val="Akapitzlist"/>
        <w:numPr>
          <w:ilvl w:val="0"/>
          <w:numId w:val="45"/>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W-3.6</w:t>
      </w:r>
      <w:r w:rsidRPr="00C20233">
        <w:rPr>
          <w:rFonts w:ascii="Arial Narrow" w:hAnsi="Arial Narrow"/>
          <w:sz w:val="22"/>
          <w:szCs w:val="22"/>
        </w:rPr>
        <w:t xml:space="preserve"> – ……………… zł/m-c</w:t>
      </w:r>
    </w:p>
    <w:p w:rsidR="00C20233" w:rsidRPr="00C20233" w:rsidRDefault="00C20233" w:rsidP="009F0304">
      <w:pPr>
        <w:pStyle w:val="Akapitzlist"/>
        <w:numPr>
          <w:ilvl w:val="0"/>
          <w:numId w:val="45"/>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W-4 </w:t>
      </w:r>
      <w:r w:rsidRPr="00C20233">
        <w:rPr>
          <w:rFonts w:ascii="Arial Narrow" w:hAnsi="Arial Narrow"/>
          <w:sz w:val="22"/>
          <w:szCs w:val="22"/>
        </w:rPr>
        <w:t>……………… zł/m-c,</w:t>
      </w:r>
    </w:p>
    <w:p w:rsidR="00C20233" w:rsidRPr="00C20233" w:rsidRDefault="00C20233" w:rsidP="009F0304">
      <w:pPr>
        <w:pStyle w:val="Akapitzlist"/>
        <w:numPr>
          <w:ilvl w:val="0"/>
          <w:numId w:val="45"/>
        </w:numPr>
        <w:tabs>
          <w:tab w:val="left" w:pos="1276"/>
        </w:tabs>
        <w:autoSpaceDE w:val="0"/>
        <w:ind w:left="1276" w:hanging="425"/>
        <w:contextualSpacing w:val="0"/>
        <w:jc w:val="both"/>
        <w:rPr>
          <w:rFonts w:ascii="Arial Narrow" w:hAnsi="Arial Narrow"/>
          <w:sz w:val="22"/>
          <w:szCs w:val="22"/>
        </w:rPr>
      </w:pPr>
      <w:r w:rsidRPr="00C20233">
        <w:rPr>
          <w:rFonts w:ascii="Arial Narrow" w:hAnsi="Arial Narrow" w:cs="Verdana"/>
          <w:sz w:val="22"/>
          <w:szCs w:val="22"/>
        </w:rPr>
        <w:t>dla punktu poboru w grupie taryfowej W-5.1</w:t>
      </w:r>
      <w:r w:rsidRPr="00C20233">
        <w:rPr>
          <w:rFonts w:ascii="Arial Narrow" w:hAnsi="Arial Narrow"/>
          <w:sz w:val="22"/>
          <w:szCs w:val="22"/>
        </w:rPr>
        <w:t xml:space="preserve"> ……………… zł/(kWh/h).</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eastAsia="Helvetica" w:hAnsi="Arial Narrow" w:cs="Verdana"/>
          <w:sz w:val="22"/>
          <w:szCs w:val="22"/>
        </w:rPr>
      </w:pPr>
      <w:r w:rsidRPr="00C20233">
        <w:rPr>
          <w:rFonts w:ascii="Arial Narrow" w:hAnsi="Arial Narrow"/>
          <w:sz w:val="22"/>
          <w:szCs w:val="22"/>
        </w:rPr>
        <w:t>C</w:t>
      </w:r>
      <w:r w:rsidRPr="00C20233">
        <w:rPr>
          <w:rFonts w:ascii="Arial Narrow" w:eastAsia="Verdana" w:hAnsi="Arial Narrow" w:cs="Verdana"/>
          <w:sz w:val="22"/>
          <w:szCs w:val="22"/>
        </w:rPr>
        <w:t>eny jednostkowe stawki i opłaty</w:t>
      </w:r>
      <w:r w:rsidRPr="00C20233">
        <w:rPr>
          <w:rFonts w:ascii="Arial Narrow" w:hAnsi="Arial Narrow"/>
          <w:sz w:val="22"/>
          <w:szCs w:val="22"/>
        </w:rPr>
        <w:t xml:space="preserve"> określone w § 6 ust. 4 z zastrzeżeniem, o którym mowa w § 12 ust. 1 pkt. 1 Umowy,  nie ulegną zmianie w okresie obowiązywania Umowy</w:t>
      </w:r>
      <w:r w:rsidRPr="00C20233">
        <w:rPr>
          <w:rFonts w:ascii="Arial Narrow" w:eastAsia="Helvetica" w:hAnsi="Arial Narrow" w:cs="Verdana"/>
          <w:sz w:val="22"/>
          <w:szCs w:val="22"/>
        </w:rPr>
        <w:t>.</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eastAsia="Helvetica" w:hAnsi="Arial Narrow" w:cs="Verdana"/>
          <w:sz w:val="22"/>
          <w:szCs w:val="22"/>
        </w:rPr>
      </w:pPr>
      <w:r w:rsidRPr="00C20233">
        <w:rPr>
          <w:rFonts w:ascii="Arial Narrow" w:hAnsi="Arial Narrow"/>
          <w:sz w:val="22"/>
          <w:szCs w:val="22"/>
        </w:rPr>
        <w:t xml:space="preserve">Należność Wykonawcy za pobrane paliwo gazowe w okresach rozliczeniowych obliczana będzie indywidualnie dla każdego punktu poboru w danej grupie taryfowej przy zastosowaniu </w:t>
      </w:r>
      <w:r w:rsidRPr="00C20233">
        <w:rPr>
          <w:rFonts w:ascii="Arial Narrow" w:eastAsia="Verdana" w:hAnsi="Arial Narrow" w:cs="Verdana"/>
          <w:sz w:val="22"/>
          <w:szCs w:val="22"/>
        </w:rPr>
        <w:t>cen jednostkowych, stawek i opłat</w:t>
      </w:r>
      <w:r w:rsidRPr="00C20233">
        <w:rPr>
          <w:rFonts w:ascii="Arial Narrow" w:hAnsi="Arial Narrow"/>
          <w:sz w:val="22"/>
          <w:szCs w:val="22"/>
        </w:rPr>
        <w:t xml:space="preserve"> określonych w ust. 4. Do wyliczonej należności Wykonawca doliczy podatek VAT według obowiązującej stawki.</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eastAsia="Helvetica" w:hAnsi="Arial Narrow" w:cs="Verdana"/>
          <w:sz w:val="22"/>
          <w:szCs w:val="22"/>
        </w:rPr>
      </w:pPr>
      <w:r w:rsidRPr="00C20233">
        <w:rPr>
          <w:rFonts w:ascii="Arial Narrow" w:hAnsi="Arial Narrow"/>
          <w:sz w:val="22"/>
          <w:szCs w:val="22"/>
        </w:rPr>
        <w:t>Należności za paliwo gazowe regulowane będą na podstawie faktur VAT wystawianych przez Wykonawcę.</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eastAsia="Helvetica" w:hAnsi="Arial Narrow" w:cs="Verdana"/>
          <w:sz w:val="22"/>
          <w:szCs w:val="22"/>
        </w:rPr>
      </w:pPr>
      <w:r w:rsidRPr="00C20233">
        <w:rPr>
          <w:rFonts w:ascii="Arial Narrow" w:hAnsi="Arial Narrow"/>
          <w:sz w:val="22"/>
          <w:szCs w:val="22"/>
        </w:rPr>
        <w:t>Faktury rozliczeniowe wystawiane będą na koniec okresu rozliczeniowego w terminie do 14 dni od otrzymania przez Wykonawcę odczytów liczników pomiarowych od Operatora Systemu Dystrybucyjnego.</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eastAsia="Helvetica" w:hAnsi="Arial Narrow" w:cs="Verdana"/>
          <w:sz w:val="22"/>
          <w:szCs w:val="22"/>
        </w:rPr>
      </w:pPr>
      <w:r w:rsidRPr="00C20233">
        <w:rPr>
          <w:rFonts w:ascii="Arial Narrow" w:hAnsi="Arial Narrow"/>
          <w:sz w:val="22"/>
          <w:szCs w:val="22"/>
        </w:rPr>
        <w:t>Zamawiający nie wyraża zgody na faktury wstępne.</w:t>
      </w:r>
    </w:p>
    <w:p w:rsidR="00C20233" w:rsidRPr="00C20233" w:rsidRDefault="00C20233" w:rsidP="009F0304">
      <w:pPr>
        <w:pStyle w:val="Akapitzlist"/>
        <w:numPr>
          <w:ilvl w:val="0"/>
          <w:numId w:val="40"/>
        </w:numPr>
        <w:tabs>
          <w:tab w:val="left" w:pos="426"/>
        </w:tabs>
        <w:ind w:left="426" w:hanging="426"/>
        <w:contextualSpacing w:val="0"/>
        <w:jc w:val="both"/>
        <w:rPr>
          <w:rFonts w:ascii="Arial Narrow" w:eastAsia="Helvetica" w:hAnsi="Arial Narrow" w:cs="Verdana"/>
          <w:sz w:val="22"/>
          <w:szCs w:val="22"/>
        </w:rPr>
      </w:pPr>
      <w:r w:rsidRPr="00C20233">
        <w:rPr>
          <w:rFonts w:ascii="Arial Narrow" w:hAnsi="Arial Narrow"/>
          <w:sz w:val="22"/>
          <w:szCs w:val="22"/>
        </w:rPr>
        <w:t>Wykonawca może naliczyć Zamawiającemu inne niż wynikające z ust. 4 dodatkowe opłaty ustalone w Taryfie Operatora lub Instrukcji Ruchu i Eksploatacji Sieci Dystrybucyjnej zwanej dalej „IRiESD”, na zasadach wynikających z Taryfy Operatora lub IRiESD w szczególności z tytułu przekroczenia mocy umownej oraz z tytułu niedostosowania się przez Zamawiającego do ograniczeń wprowadzonych przez Operatora  Systemu Dystrybucyjnego.</w:t>
      </w:r>
    </w:p>
    <w:p w:rsidR="00C20233" w:rsidRDefault="00C20233" w:rsidP="00C20233">
      <w:pPr>
        <w:suppressAutoHyphens/>
        <w:jc w:val="center"/>
        <w:rPr>
          <w:rFonts w:ascii="Arial Narrow" w:hAnsi="Arial Narrow" w:cs="Verdana"/>
          <w:b/>
          <w:sz w:val="22"/>
          <w:szCs w:val="22"/>
          <w:highlight w:val="yellow"/>
          <w:lang w:eastAsia="ar-SA"/>
        </w:rPr>
      </w:pPr>
    </w:p>
    <w:p w:rsidR="002E1EA2" w:rsidRPr="00C20233" w:rsidRDefault="002E1EA2" w:rsidP="00C20233">
      <w:pPr>
        <w:suppressAutoHyphens/>
        <w:jc w:val="center"/>
        <w:rPr>
          <w:rFonts w:ascii="Arial Narrow" w:hAnsi="Arial Narrow" w:cs="Verdana"/>
          <w:b/>
          <w:sz w:val="22"/>
          <w:szCs w:val="22"/>
          <w:highlight w:val="yellow"/>
          <w:lang w:eastAsia="ar-SA"/>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lastRenderedPageBreak/>
        <w:t>Płatności</w:t>
      </w:r>
    </w:p>
    <w:p w:rsidR="00C20233" w:rsidRPr="00C20233" w:rsidRDefault="00C20233" w:rsidP="00C20233">
      <w:pPr>
        <w:jc w:val="center"/>
        <w:rPr>
          <w:rFonts w:ascii="Arial Narrow" w:hAnsi="Arial Narrow" w:cs="Verdana"/>
          <w:sz w:val="22"/>
          <w:szCs w:val="22"/>
        </w:rPr>
      </w:pPr>
      <w:r w:rsidRPr="00C20233">
        <w:rPr>
          <w:rFonts w:ascii="Arial Narrow" w:hAnsi="Arial Narrow" w:cs="Verdana"/>
          <w:b/>
          <w:sz w:val="22"/>
          <w:szCs w:val="22"/>
        </w:rPr>
        <w:t>§ 6</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 xml:space="preserve">Adresatem i płatnikiem należności za dostawę paliwa gazowego w ramach niniejszej Umowy jest: </w:t>
      </w:r>
    </w:p>
    <w:p w:rsidR="00C20233" w:rsidRPr="00C20233" w:rsidRDefault="00C20233" w:rsidP="00C20233">
      <w:pPr>
        <w:ind w:left="426" w:firstLine="0"/>
        <w:rPr>
          <w:rFonts w:ascii="Arial Narrow" w:hAnsi="Arial Narrow" w:cs="Verdana"/>
          <w:sz w:val="22"/>
          <w:szCs w:val="22"/>
        </w:rPr>
      </w:pPr>
      <w:r w:rsidRPr="00C20233">
        <w:rPr>
          <w:rFonts w:ascii="Arial Narrow" w:hAnsi="Arial Narrow" w:cs="Verdana"/>
          <w:sz w:val="22"/>
          <w:szCs w:val="22"/>
        </w:rPr>
        <w:t>Komenda Wojewódzka Policji</w:t>
      </w:r>
    </w:p>
    <w:p w:rsidR="00C20233" w:rsidRPr="00C20233" w:rsidRDefault="00C20233" w:rsidP="00C20233">
      <w:pPr>
        <w:ind w:left="426" w:firstLine="0"/>
        <w:rPr>
          <w:rFonts w:ascii="Arial Narrow" w:hAnsi="Arial Narrow" w:cs="Verdana"/>
          <w:sz w:val="22"/>
          <w:szCs w:val="22"/>
        </w:rPr>
      </w:pPr>
      <w:r w:rsidRPr="00C20233">
        <w:rPr>
          <w:rFonts w:ascii="Arial Narrow" w:hAnsi="Arial Narrow" w:cs="Verdana"/>
          <w:sz w:val="22"/>
          <w:szCs w:val="22"/>
        </w:rPr>
        <w:t xml:space="preserve">ul. Kochanowskiego 2a, </w:t>
      </w:r>
    </w:p>
    <w:p w:rsidR="00C20233" w:rsidRPr="00C20233" w:rsidRDefault="00C20233" w:rsidP="00C20233">
      <w:pPr>
        <w:ind w:left="426" w:firstLine="0"/>
        <w:rPr>
          <w:rFonts w:ascii="Arial Narrow" w:hAnsi="Arial Narrow" w:cs="Verdana"/>
          <w:sz w:val="22"/>
          <w:szCs w:val="22"/>
        </w:rPr>
      </w:pPr>
      <w:r w:rsidRPr="00C20233">
        <w:rPr>
          <w:rFonts w:ascii="Arial Narrow" w:hAnsi="Arial Narrow" w:cs="Verdana"/>
          <w:sz w:val="22"/>
          <w:szCs w:val="22"/>
        </w:rPr>
        <w:t>60-844 Poznań.</w:t>
      </w:r>
    </w:p>
    <w:p w:rsidR="00C20233" w:rsidRPr="00C20233" w:rsidRDefault="00C20233" w:rsidP="00C20233">
      <w:pPr>
        <w:ind w:left="426" w:firstLine="0"/>
        <w:rPr>
          <w:rFonts w:ascii="Arial Narrow" w:hAnsi="Arial Narrow" w:cs="Verdana"/>
          <w:sz w:val="22"/>
          <w:szCs w:val="22"/>
        </w:rPr>
      </w:pPr>
      <w:r w:rsidRPr="00C20233">
        <w:rPr>
          <w:rFonts w:ascii="Arial Narrow" w:hAnsi="Arial Narrow" w:cs="Verdana"/>
          <w:sz w:val="22"/>
          <w:szCs w:val="22"/>
        </w:rPr>
        <w:t xml:space="preserve">NIP 777-00-01-878, REGON 630703410. </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Należności wynikające z faktur są płatne w terminie 30 dni od daty prawidłowo wystawionej przez Wykonawcę faktury. Wykonawca w przypadku wystawienia faktury papierowej zobowiązany jest do dostarczenia jej do siedziby Zamawiającego w terminie 7 dni od jej wystawienia.</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Wykonawca może przesłać fakturę za pośrednictwem Platformy elektronicznego fakturowania tworzonej przez Ministerstwo Przedsiębiorczości i Technologii. Terminy płatności faktury oraz jej dostarczenia określone w ust. 2 stosuje się odpowiednio.</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W przypadku przekazania faktury Zamawiającemu w terminie późniejszym, Wykonawca nie będzie obciążał Zamawiającego karnymi odsetkami za przekroczenie terminu płatności.</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W przypadku uzasadnionych wątpliwości co do prawidłowości wystawionej faktury Zamawiający złoży pisemną reklamację, powołując się na sporną fakturę. Reklamacja winna być rozpatrzona przez Wykonawcę w terminie do 14 dni. Złożenie reklamacji w żadnym przypadku nie zwalnia Zamawiającego z obowiązku terminowej zapłaty należności. Po rozpatrzeniu przez Wykonawcę reklamacji w zakresie rozliczeń, Zamawiającemu zostanie wystawiona stosowna korekta faktury. Zapisy § 3 ust. 3 Umowy stosuje się odpowiednio.</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 xml:space="preserve">Za przekroczenie terminów płatności, Wykonawcy przysługuje prawo do naliczania odsetek w wysokości ustawowej za opóźnienie w transakcjach handlowych. </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O zmianach danych kont bankowych lub danych adresowych Strony zobowiązują się wzajemnie powiadamiać pod rygorem poniesienia kosztów związanych z mylnymi operacjami bankowymi.</w:t>
      </w:r>
    </w:p>
    <w:p w:rsidR="00C20233" w:rsidRPr="00C20233" w:rsidRDefault="00C20233" w:rsidP="009F0304">
      <w:pPr>
        <w:numPr>
          <w:ilvl w:val="0"/>
          <w:numId w:val="30"/>
        </w:numPr>
        <w:tabs>
          <w:tab w:val="clear" w:pos="357"/>
          <w:tab w:val="num" w:pos="0"/>
          <w:tab w:val="left" w:pos="426"/>
          <w:tab w:val="left" w:pos="720"/>
        </w:tabs>
        <w:suppressAutoHyphens/>
        <w:ind w:left="426" w:hanging="426"/>
        <w:rPr>
          <w:rFonts w:ascii="Arial Narrow" w:hAnsi="Arial Narrow" w:cs="Verdana"/>
          <w:b/>
          <w:sz w:val="22"/>
          <w:szCs w:val="22"/>
        </w:rPr>
      </w:pPr>
      <w:r w:rsidRPr="00C20233">
        <w:rPr>
          <w:rFonts w:ascii="Arial Narrow" w:hAnsi="Arial Narrow" w:cs="Verdana"/>
          <w:sz w:val="22"/>
          <w:szCs w:val="22"/>
        </w:rPr>
        <w:t xml:space="preserve">Wierzytelność wynikająca z Umowy nie może być przedmiotem cesji na rzecz osób trzecich. </w:t>
      </w:r>
    </w:p>
    <w:p w:rsidR="00C20233" w:rsidRPr="00C20233" w:rsidRDefault="00C20233" w:rsidP="00C20233">
      <w:pPr>
        <w:jc w:val="center"/>
        <w:rPr>
          <w:rFonts w:ascii="Arial Narrow" w:hAnsi="Arial Narrow" w:cs="Verdana"/>
          <w:b/>
          <w:sz w:val="22"/>
          <w:szCs w:val="22"/>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t>Obowiązywanie Umowy, wypowiedzenie Umowy, wstrzymanie dostaw</w:t>
      </w:r>
    </w:p>
    <w:p w:rsidR="00C20233" w:rsidRPr="00C20233" w:rsidRDefault="00C20233" w:rsidP="00C20233">
      <w:pPr>
        <w:jc w:val="center"/>
        <w:rPr>
          <w:rFonts w:ascii="Arial Narrow" w:hAnsi="Arial Narrow" w:cs="Verdana"/>
          <w:sz w:val="22"/>
          <w:szCs w:val="22"/>
        </w:rPr>
      </w:pPr>
      <w:r w:rsidRPr="00C20233">
        <w:rPr>
          <w:rFonts w:ascii="Arial Narrow" w:hAnsi="Arial Narrow" w:cs="Verdana"/>
          <w:b/>
          <w:sz w:val="22"/>
          <w:szCs w:val="22"/>
        </w:rPr>
        <w:t>§ 7</w:t>
      </w:r>
    </w:p>
    <w:p w:rsidR="00C20233" w:rsidRPr="00C20233" w:rsidRDefault="00C20233" w:rsidP="009F0304">
      <w:pPr>
        <w:numPr>
          <w:ilvl w:val="0"/>
          <w:numId w:val="19"/>
        </w:numPr>
        <w:tabs>
          <w:tab w:val="left" w:pos="0"/>
          <w:tab w:val="num" w:pos="426"/>
        </w:tabs>
        <w:suppressAutoHyphens/>
        <w:ind w:left="426" w:hanging="426"/>
        <w:rPr>
          <w:rFonts w:ascii="Arial Narrow" w:hAnsi="Arial Narrow" w:cs="Verdana"/>
          <w:sz w:val="22"/>
          <w:szCs w:val="22"/>
        </w:rPr>
      </w:pPr>
      <w:r w:rsidRPr="00C20233">
        <w:rPr>
          <w:rFonts w:ascii="Arial Narrow" w:hAnsi="Arial Narrow" w:cs="Verdana"/>
          <w:sz w:val="22"/>
          <w:szCs w:val="22"/>
        </w:rPr>
        <w:t>Umowa wchodzi w życie, w zakresie każdego punktu poboru z dniem 01.07.2019 r. i obowiązuje do dnia  30.06.2020 r.</w:t>
      </w:r>
    </w:p>
    <w:p w:rsidR="00C20233" w:rsidRPr="00C20233" w:rsidRDefault="00C20233" w:rsidP="009F0304">
      <w:pPr>
        <w:numPr>
          <w:ilvl w:val="0"/>
          <w:numId w:val="19"/>
        </w:numPr>
        <w:tabs>
          <w:tab w:val="left" w:pos="0"/>
          <w:tab w:val="num" w:pos="426"/>
        </w:tabs>
        <w:suppressAutoHyphens/>
        <w:ind w:left="426" w:hanging="426"/>
        <w:rPr>
          <w:rFonts w:ascii="Arial Narrow" w:hAnsi="Arial Narrow" w:cs="Verdana"/>
          <w:sz w:val="22"/>
          <w:szCs w:val="22"/>
        </w:rPr>
      </w:pPr>
      <w:r w:rsidRPr="00C20233">
        <w:rPr>
          <w:rFonts w:ascii="Arial Narrow" w:hAnsi="Arial Narrow" w:cs="Verdana"/>
          <w:sz w:val="22"/>
          <w:szCs w:val="22"/>
        </w:rPr>
        <w:t>Dzień wejścia Umowy w życie jest dniem rozpoczynającym dostawy paliwa gazowego przez Wykonawcę.</w:t>
      </w:r>
    </w:p>
    <w:p w:rsidR="00C20233" w:rsidRPr="00C20233" w:rsidRDefault="00C20233" w:rsidP="00C20233">
      <w:pPr>
        <w:rPr>
          <w:rFonts w:ascii="Arial Narrow" w:hAnsi="Arial Narrow" w:cs="Verdana"/>
          <w:b/>
          <w:sz w:val="22"/>
          <w:szCs w:val="22"/>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t>Kary umowne</w:t>
      </w:r>
    </w:p>
    <w:p w:rsidR="00C20233" w:rsidRPr="00C20233" w:rsidRDefault="00C20233" w:rsidP="00C20233">
      <w:pPr>
        <w:jc w:val="center"/>
        <w:rPr>
          <w:rFonts w:ascii="Arial Narrow" w:hAnsi="Arial Narrow" w:cs="Verdana"/>
          <w:sz w:val="22"/>
          <w:szCs w:val="22"/>
        </w:rPr>
      </w:pPr>
      <w:r w:rsidRPr="00C20233">
        <w:rPr>
          <w:rFonts w:ascii="Arial Narrow" w:hAnsi="Arial Narrow" w:cs="Verdana"/>
          <w:b/>
          <w:sz w:val="22"/>
          <w:szCs w:val="22"/>
        </w:rPr>
        <w:t>§ 8</w:t>
      </w:r>
    </w:p>
    <w:p w:rsidR="00C20233" w:rsidRPr="00C20233" w:rsidRDefault="00C20233" w:rsidP="009F0304">
      <w:pPr>
        <w:numPr>
          <w:ilvl w:val="0"/>
          <w:numId w:val="31"/>
        </w:numPr>
        <w:tabs>
          <w:tab w:val="clear" w:pos="340"/>
          <w:tab w:val="left" w:pos="426"/>
          <w:tab w:val="left" w:pos="720"/>
          <w:tab w:val="num" w:pos="2880"/>
        </w:tabs>
        <w:suppressAutoHyphens/>
        <w:ind w:left="426" w:hanging="426"/>
        <w:rPr>
          <w:rFonts w:ascii="Arial Narrow" w:hAnsi="Arial Narrow" w:cs="Verdana"/>
          <w:sz w:val="22"/>
          <w:szCs w:val="22"/>
        </w:rPr>
      </w:pPr>
      <w:r w:rsidRPr="00C20233">
        <w:rPr>
          <w:rFonts w:ascii="Arial Narrow" w:hAnsi="Arial Narrow" w:cs="Verdana"/>
          <w:sz w:val="22"/>
          <w:szCs w:val="22"/>
        </w:rPr>
        <w:t xml:space="preserve">Wykonawca zapłaci Zamawiającemu karę umowną za odstąpienie od Umowy przez Zamawiającego z przyczyn, za które odpowiedzialność ponosi Wykonawca, w szczególności jeżeli Wykonawca nie rozpoczął realizacji przedmiotu umowy bez uzasadnionych przyczyn lub realizuje przedmiot umowy niezgodnie z jej postanowieniami lub Prezes Urzędu Regulacji Energetyki cofnie Wykonawcy koncesję z przyczyn określonych w art. 33 ust. 3 pkt 3 i 6 ustawy Prawo energetyczne, </w:t>
      </w:r>
      <w:r w:rsidR="00680B6B">
        <w:rPr>
          <w:rFonts w:ascii="Arial Narrow" w:hAnsi="Arial Narrow" w:cs="Verdana"/>
          <w:sz w:val="22"/>
          <w:szCs w:val="22"/>
        </w:rPr>
        <w:br/>
      </w:r>
      <w:r w:rsidRPr="00C20233">
        <w:rPr>
          <w:rFonts w:ascii="Arial Narrow" w:hAnsi="Arial Narrow" w:cs="Verdana"/>
          <w:sz w:val="22"/>
          <w:szCs w:val="22"/>
        </w:rPr>
        <w:t>w wysokości 100 000 zł.</w:t>
      </w:r>
    </w:p>
    <w:p w:rsidR="00C20233" w:rsidRPr="00C20233" w:rsidRDefault="00C20233" w:rsidP="009F0304">
      <w:pPr>
        <w:numPr>
          <w:ilvl w:val="0"/>
          <w:numId w:val="31"/>
        </w:numPr>
        <w:tabs>
          <w:tab w:val="clear" w:pos="340"/>
          <w:tab w:val="num"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Z tytułu nienależytego wykonania Umowy, w szczególności co do postanowień zawartych w § 3 ust. 5, § 5 ust. 8, oraz § 6 ust. 5 Umowy Zamawiający, po bezskutecznym pisemnym wezwaniu Wykonawcy do usunięcia zgłoszonych nieprawidłowości, naliczy karę umowną w wysokości 1500 zł. po upływie terminu wyznaczonego w tym piśmie przez Zamawiającego, który nie może być krótszy niż 7 dni od dnia dostarczenia pisma do Wykonawcy.</w:t>
      </w:r>
    </w:p>
    <w:p w:rsidR="00C20233" w:rsidRDefault="00C20233" w:rsidP="009F0304">
      <w:pPr>
        <w:numPr>
          <w:ilvl w:val="0"/>
          <w:numId w:val="31"/>
        </w:numPr>
        <w:tabs>
          <w:tab w:val="clear" w:pos="340"/>
          <w:tab w:val="left" w:pos="426"/>
          <w:tab w:val="left" w:pos="720"/>
          <w:tab w:val="num" w:pos="2880"/>
        </w:tabs>
        <w:suppressAutoHyphens/>
        <w:ind w:left="426" w:hanging="426"/>
        <w:rPr>
          <w:rFonts w:ascii="Arial Narrow" w:hAnsi="Arial Narrow" w:cs="Verdana"/>
          <w:sz w:val="22"/>
          <w:szCs w:val="22"/>
        </w:rPr>
      </w:pPr>
      <w:r w:rsidRPr="00C20233">
        <w:rPr>
          <w:rFonts w:ascii="Arial Narrow" w:hAnsi="Arial Narrow" w:cs="Verdana"/>
          <w:sz w:val="22"/>
          <w:szCs w:val="22"/>
        </w:rPr>
        <w:t>Zamawiający zastrzega sobie prawo do potrącenia kar umownych z wynagrodzenia Wykonawcy po uprzednim poinformowaniu jego o wysokości kar i sposobie ich wyliczenia.</w:t>
      </w:r>
    </w:p>
    <w:p w:rsidR="00C20233" w:rsidRPr="00C20233" w:rsidRDefault="00C20233" w:rsidP="009F0304">
      <w:pPr>
        <w:numPr>
          <w:ilvl w:val="0"/>
          <w:numId w:val="31"/>
        </w:numPr>
        <w:tabs>
          <w:tab w:val="clear" w:pos="340"/>
          <w:tab w:val="left" w:pos="426"/>
          <w:tab w:val="left" w:pos="720"/>
          <w:tab w:val="num" w:pos="2880"/>
        </w:tabs>
        <w:suppressAutoHyphens/>
        <w:ind w:left="426" w:hanging="426"/>
        <w:rPr>
          <w:rFonts w:ascii="Arial Narrow" w:hAnsi="Arial Narrow" w:cs="Verdana"/>
          <w:sz w:val="22"/>
          <w:szCs w:val="22"/>
        </w:rPr>
      </w:pPr>
      <w:r w:rsidRPr="00C20233">
        <w:rPr>
          <w:rFonts w:ascii="Arial Narrow" w:hAnsi="Arial Narrow" w:cs="Verdana"/>
          <w:sz w:val="22"/>
          <w:szCs w:val="22"/>
        </w:rPr>
        <w:t>W przypadku gdy kara umowna, o której mowa w ust. 1 nie pokryje strat poniesionych przez Zamawiającego do czasu wyboru nowego sprzedawcy zgodnie z przepisami ustawy z dnia 29.01.2004 r. Prawo zamówień publicznych (</w:t>
      </w:r>
      <w:r w:rsidR="00680B6B" w:rsidRPr="00C20233">
        <w:rPr>
          <w:rFonts w:ascii="Arial Narrow" w:hAnsi="Arial Narrow" w:cs="Verdana"/>
          <w:sz w:val="22"/>
          <w:szCs w:val="22"/>
        </w:rPr>
        <w:t>tj.</w:t>
      </w:r>
      <w:r w:rsidRPr="00C20233">
        <w:rPr>
          <w:rFonts w:ascii="Arial Narrow" w:hAnsi="Arial Narrow" w:cs="Verdana"/>
          <w:sz w:val="22"/>
          <w:szCs w:val="22"/>
        </w:rPr>
        <w:t xml:space="preserve"> - Dz. U. </w:t>
      </w:r>
      <w:r w:rsidR="00680B6B">
        <w:rPr>
          <w:rFonts w:ascii="Arial Narrow" w:hAnsi="Arial Narrow" w:cs="Verdana"/>
          <w:sz w:val="22"/>
          <w:szCs w:val="22"/>
        </w:rPr>
        <w:br/>
      </w:r>
      <w:r w:rsidRPr="00C20233">
        <w:rPr>
          <w:rFonts w:ascii="Arial Narrow" w:hAnsi="Arial Narrow" w:cs="Verdana"/>
          <w:sz w:val="22"/>
          <w:szCs w:val="22"/>
        </w:rPr>
        <w:t xml:space="preserve">z 2018 r. poz. 1986 ze zm.), Zamawiający poza kara umowną, o której mowa  w ust. 1 naliczy dodatkową karę umowną </w:t>
      </w:r>
      <w:r w:rsidR="009217AE">
        <w:rPr>
          <w:rFonts w:ascii="Arial Narrow" w:hAnsi="Arial Narrow" w:cs="Verdana"/>
          <w:sz w:val="22"/>
          <w:szCs w:val="22"/>
        </w:rPr>
        <w:br/>
      </w:r>
      <w:r w:rsidRPr="00C20233">
        <w:rPr>
          <w:rFonts w:ascii="Arial Narrow" w:hAnsi="Arial Narrow" w:cs="Verdana"/>
          <w:sz w:val="22"/>
          <w:szCs w:val="22"/>
        </w:rPr>
        <w:t>w kwocie odpowiadającej różnicy między kwotą, o której mowa w ust. 1, a poniesionym stratom.</w:t>
      </w:r>
    </w:p>
    <w:p w:rsidR="002E1EA2" w:rsidRPr="00C20233" w:rsidRDefault="002E1EA2" w:rsidP="00C20233">
      <w:pPr>
        <w:jc w:val="center"/>
        <w:rPr>
          <w:rFonts w:ascii="Arial Narrow" w:hAnsi="Arial Narrow" w:cs="Verdana"/>
          <w:b/>
          <w:sz w:val="22"/>
          <w:szCs w:val="22"/>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t>Dostęp do informacji niejawnych</w:t>
      </w:r>
    </w:p>
    <w:p w:rsidR="00C20233" w:rsidRPr="00C20233" w:rsidRDefault="00C20233" w:rsidP="00C20233">
      <w:pPr>
        <w:jc w:val="center"/>
        <w:rPr>
          <w:rFonts w:ascii="Arial Narrow" w:hAnsi="Arial Narrow" w:cs="Verdana"/>
          <w:sz w:val="22"/>
          <w:szCs w:val="22"/>
        </w:rPr>
      </w:pPr>
      <w:r w:rsidRPr="00C20233">
        <w:rPr>
          <w:rFonts w:ascii="Arial Narrow" w:hAnsi="Arial Narrow" w:cs="Verdana"/>
          <w:b/>
          <w:sz w:val="22"/>
          <w:szCs w:val="22"/>
        </w:rPr>
        <w:t>§9</w:t>
      </w:r>
    </w:p>
    <w:p w:rsidR="00C20233" w:rsidRPr="00C20233" w:rsidRDefault="00C20233" w:rsidP="009F0304">
      <w:pPr>
        <w:numPr>
          <w:ilvl w:val="0"/>
          <w:numId w:val="20"/>
        </w:numPr>
        <w:tabs>
          <w:tab w:val="left" w:pos="426"/>
        </w:tabs>
        <w:suppressAutoHyphens/>
        <w:ind w:left="426" w:hanging="426"/>
        <w:rPr>
          <w:rFonts w:ascii="Arial Narrow" w:hAnsi="Arial Narrow" w:cs="Verdana"/>
          <w:sz w:val="22"/>
          <w:szCs w:val="22"/>
        </w:rPr>
      </w:pPr>
      <w:r w:rsidRPr="00C20233">
        <w:rPr>
          <w:rFonts w:ascii="Arial Narrow" w:hAnsi="Arial Narrow" w:cs="Verdana"/>
          <w:sz w:val="22"/>
          <w:szCs w:val="22"/>
        </w:rPr>
        <w:t xml:space="preserve">Wykonawca zobowiązuje się do zachowania poufności wszystkich informacji, w których posiadanie wszedł </w:t>
      </w:r>
      <w:r w:rsidRPr="00C20233">
        <w:rPr>
          <w:rFonts w:ascii="Arial Narrow" w:hAnsi="Arial Narrow" w:cs="Verdana"/>
          <w:sz w:val="22"/>
          <w:szCs w:val="22"/>
        </w:rPr>
        <w:br/>
        <w:t>w trakcie wykonywania Umowy lub w związku z wykonywaną Umową oraz do niewykorzystania ich do innych celów niż wykonywanie czynności wynikających z niniejszej Umowy.</w:t>
      </w:r>
    </w:p>
    <w:p w:rsidR="00C20233" w:rsidRPr="00C20233" w:rsidRDefault="00C20233" w:rsidP="009F0304">
      <w:pPr>
        <w:numPr>
          <w:ilvl w:val="0"/>
          <w:numId w:val="20"/>
        </w:numPr>
        <w:tabs>
          <w:tab w:val="left" w:pos="426"/>
        </w:tabs>
        <w:suppressAutoHyphens/>
        <w:ind w:left="426" w:hanging="426"/>
        <w:rPr>
          <w:rFonts w:ascii="Arial Narrow" w:hAnsi="Arial Narrow" w:cs="Verdana"/>
          <w:sz w:val="22"/>
          <w:szCs w:val="22"/>
        </w:rPr>
      </w:pPr>
      <w:r w:rsidRPr="00C20233">
        <w:rPr>
          <w:rFonts w:ascii="Arial Narrow" w:hAnsi="Arial Narrow" w:cs="Verdana"/>
          <w:sz w:val="22"/>
          <w:szCs w:val="22"/>
        </w:rPr>
        <w:t>W przypadku zaistnienia potrzeby udostępnienia Wykonawcy przez Zamawiającego informacji niejawnych niezbędnych do realizacji Umowy, zostaną one przekazane zgodnie z obowiązującą ustawą o ochronie informacji niejawnych.</w:t>
      </w:r>
    </w:p>
    <w:p w:rsidR="00C20233" w:rsidRPr="009D0FC7" w:rsidRDefault="00C20233" w:rsidP="009F0304">
      <w:pPr>
        <w:numPr>
          <w:ilvl w:val="0"/>
          <w:numId w:val="20"/>
        </w:numPr>
        <w:tabs>
          <w:tab w:val="left" w:pos="426"/>
        </w:tabs>
        <w:suppressAutoHyphens/>
        <w:ind w:left="426" w:hanging="426"/>
        <w:rPr>
          <w:rFonts w:ascii="Arial Narrow" w:hAnsi="Arial Narrow" w:cs="Verdana"/>
          <w:b/>
          <w:sz w:val="22"/>
          <w:szCs w:val="22"/>
        </w:rPr>
      </w:pPr>
      <w:r w:rsidRPr="00C20233">
        <w:rPr>
          <w:rFonts w:ascii="Arial Narrow" w:hAnsi="Arial Narrow" w:cs="Verdana"/>
          <w:sz w:val="22"/>
          <w:szCs w:val="22"/>
        </w:rPr>
        <w:t xml:space="preserve">W przypadku niewykonania lub nienależytego wykonania obowiązków o których mowa w ust. 2 oraz wynikających </w:t>
      </w:r>
      <w:r w:rsidRPr="00C20233">
        <w:rPr>
          <w:rFonts w:ascii="Arial Narrow" w:hAnsi="Arial Narrow" w:cs="Verdana"/>
          <w:sz w:val="22"/>
          <w:szCs w:val="22"/>
        </w:rPr>
        <w:br/>
        <w:t>z ustawy o ochronie informacji niejawnych Zamawiający ma prawo odstąpić od Umowy a wynikłą z tego faktu stratą obciąży Wykonawcę.</w:t>
      </w:r>
    </w:p>
    <w:p w:rsidR="009D0FC7" w:rsidRPr="00C20233" w:rsidRDefault="009D0FC7" w:rsidP="009D0FC7">
      <w:pPr>
        <w:tabs>
          <w:tab w:val="left" w:pos="426"/>
        </w:tabs>
        <w:suppressAutoHyphens/>
        <w:ind w:left="426" w:firstLine="0"/>
        <w:rPr>
          <w:rFonts w:ascii="Arial Narrow" w:hAnsi="Arial Narrow" w:cs="Verdana"/>
          <w:b/>
          <w:sz w:val="22"/>
          <w:szCs w:val="22"/>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lastRenderedPageBreak/>
        <w:t>Siła wyższa</w:t>
      </w:r>
    </w:p>
    <w:p w:rsidR="00C20233" w:rsidRPr="00C20233" w:rsidRDefault="00C20233" w:rsidP="00C20233">
      <w:pPr>
        <w:jc w:val="center"/>
        <w:rPr>
          <w:rFonts w:ascii="Arial Narrow" w:hAnsi="Arial Narrow" w:cs="Verdana"/>
          <w:sz w:val="22"/>
          <w:szCs w:val="22"/>
        </w:rPr>
      </w:pPr>
      <w:r w:rsidRPr="00C20233">
        <w:rPr>
          <w:rFonts w:ascii="Arial Narrow" w:hAnsi="Arial Narrow" w:cs="Verdana"/>
          <w:b/>
          <w:sz w:val="22"/>
          <w:szCs w:val="22"/>
        </w:rPr>
        <w:t>§10</w:t>
      </w:r>
    </w:p>
    <w:p w:rsidR="00C20233" w:rsidRPr="00C20233" w:rsidRDefault="00C20233" w:rsidP="009F0304">
      <w:pPr>
        <w:numPr>
          <w:ilvl w:val="0"/>
          <w:numId w:val="21"/>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Strona nie jest odpowiedzialna za wykonanie lub nienależyte wykonanie swoich zobowiązań, jeśli niewykonanie zostało spowodowane wydarzeniem będącym obiektywnie poza kontrolą, oraz gdy w chwili zawarcia Umowy niemożliwe było przewidzenie zdarzenia i jego skutków, które wpłynęły na zdolność strony do wykonania, oraz gdy niemożliwe było uniknięcie samego zdarzenia lub przynajmniej jego skutków.</w:t>
      </w:r>
    </w:p>
    <w:p w:rsidR="00C20233" w:rsidRPr="00C20233" w:rsidRDefault="00C20233" w:rsidP="009F0304">
      <w:pPr>
        <w:numPr>
          <w:ilvl w:val="0"/>
          <w:numId w:val="21"/>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Za siłę wyższą nie uznaje się brak środków u Wykonawcy, nie dotrzymanie zobowiązań przez jego kontrahentów oraz brak zezwoleń niezbędnych Wykonawcy do wykonania Umowy, wydawanych  przez dowolną władzę publiczną.</w:t>
      </w:r>
    </w:p>
    <w:p w:rsidR="00C20233" w:rsidRPr="00C20233" w:rsidRDefault="00C20233" w:rsidP="009F0304">
      <w:pPr>
        <w:numPr>
          <w:ilvl w:val="0"/>
          <w:numId w:val="21"/>
        </w:numPr>
        <w:tabs>
          <w:tab w:val="clear" w:pos="357"/>
          <w:tab w:val="num" w:pos="0"/>
          <w:tab w:val="left" w:pos="426"/>
          <w:tab w:val="left" w:pos="720"/>
        </w:tabs>
        <w:suppressAutoHyphens/>
        <w:ind w:left="426" w:hanging="426"/>
        <w:rPr>
          <w:rFonts w:ascii="Arial Narrow" w:hAnsi="Arial Narrow" w:cs="Verdana"/>
          <w:sz w:val="22"/>
          <w:szCs w:val="22"/>
        </w:rPr>
      </w:pPr>
      <w:r w:rsidRPr="00C20233">
        <w:rPr>
          <w:rFonts w:ascii="Arial Narrow" w:hAnsi="Arial Narrow" w:cs="Verdana"/>
          <w:sz w:val="22"/>
          <w:szCs w:val="22"/>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rsidR="00C20233" w:rsidRPr="00C20233" w:rsidRDefault="00C20233" w:rsidP="009F0304">
      <w:pPr>
        <w:numPr>
          <w:ilvl w:val="0"/>
          <w:numId w:val="21"/>
        </w:numPr>
        <w:tabs>
          <w:tab w:val="clear" w:pos="357"/>
          <w:tab w:val="num" w:pos="0"/>
          <w:tab w:val="left" w:pos="426"/>
        </w:tabs>
        <w:suppressAutoHyphens/>
        <w:ind w:left="426" w:hanging="426"/>
        <w:rPr>
          <w:rFonts w:ascii="Arial Narrow" w:hAnsi="Arial Narrow" w:cs="Verdana"/>
          <w:b/>
          <w:sz w:val="22"/>
          <w:szCs w:val="22"/>
        </w:rPr>
      </w:pPr>
      <w:r w:rsidRPr="00C20233">
        <w:rPr>
          <w:rFonts w:ascii="Arial Narrow" w:hAnsi="Arial Narrow" w:cs="Verdana"/>
          <w:sz w:val="22"/>
          <w:szCs w:val="22"/>
        </w:rPr>
        <w:t>W przypadku braku zawiadomienia zarówno o zaistnieniu jak i o ustaniu okoliczności siły wyższej, jak również nie przedstawienia dowodów, o których mowa w ust. 3, ustęp pierwszy niniejszego paragrafu nie ma zastosowania.</w:t>
      </w:r>
    </w:p>
    <w:p w:rsidR="00C20233" w:rsidRPr="00C20233" w:rsidRDefault="00C20233" w:rsidP="00C20233">
      <w:pPr>
        <w:jc w:val="center"/>
        <w:rPr>
          <w:rFonts w:ascii="Arial Narrow" w:hAnsi="Arial Narrow" w:cs="Verdana"/>
          <w:b/>
          <w:sz w:val="22"/>
          <w:szCs w:val="22"/>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t>Wypowiedzenie Umowy, Odstąpienie od Umowy</w:t>
      </w: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t>§11</w:t>
      </w:r>
    </w:p>
    <w:p w:rsidR="00C20233" w:rsidRPr="00C20233" w:rsidRDefault="00C20233" w:rsidP="009F0304">
      <w:pPr>
        <w:numPr>
          <w:ilvl w:val="0"/>
          <w:numId w:val="28"/>
        </w:numPr>
        <w:tabs>
          <w:tab w:val="left" w:pos="0"/>
          <w:tab w:val="left" w:pos="426"/>
          <w:tab w:val="left" w:pos="1980"/>
          <w:tab w:val="left" w:pos="5700"/>
        </w:tabs>
        <w:suppressAutoHyphens/>
        <w:ind w:left="426" w:hanging="426"/>
        <w:rPr>
          <w:rFonts w:ascii="Arial Narrow" w:hAnsi="Arial Narrow"/>
          <w:sz w:val="22"/>
          <w:szCs w:val="22"/>
        </w:rPr>
      </w:pPr>
      <w:r w:rsidRPr="00C20233">
        <w:rPr>
          <w:rFonts w:ascii="Arial Narrow" w:hAnsi="Arial Narrow" w:cs="Verdana"/>
          <w:sz w:val="22"/>
          <w:szCs w:val="22"/>
        </w:rPr>
        <w:t xml:space="preserve">Wykonawca może rozwiązać Umowę za miesięcznym terminem wypowiedzenia, ze skutkiem na koniec miesiąca następującego po miesiącu, w którym doręczono wypowiedzenie Zamawiającemu w przypadku, gdy Zamawiający opóźnia się z zapłatą za dostawy paliwa gazowego za okres co najmniej dwóch miesięcy, pomimo uprzedniego powiadomienia na piśmie o zamiarze wypowiedzenia Umowy i wyznaczenia dodatkowego 30 dniowego terminu do zapłaty zaległych </w:t>
      </w:r>
      <w:r w:rsidR="00680B6B">
        <w:rPr>
          <w:rFonts w:ascii="Arial Narrow" w:hAnsi="Arial Narrow" w:cs="Verdana"/>
          <w:sz w:val="22"/>
          <w:szCs w:val="22"/>
        </w:rPr>
        <w:br/>
      </w:r>
      <w:r w:rsidRPr="00C20233">
        <w:rPr>
          <w:rFonts w:ascii="Arial Narrow" w:hAnsi="Arial Narrow" w:cs="Verdana"/>
          <w:sz w:val="22"/>
          <w:szCs w:val="22"/>
        </w:rPr>
        <w:t>i obecnych należności.</w:t>
      </w:r>
    </w:p>
    <w:p w:rsidR="00C20233" w:rsidRPr="00C20233" w:rsidRDefault="00C20233" w:rsidP="009F0304">
      <w:pPr>
        <w:numPr>
          <w:ilvl w:val="0"/>
          <w:numId w:val="28"/>
        </w:numPr>
        <w:tabs>
          <w:tab w:val="left" w:pos="0"/>
          <w:tab w:val="left" w:pos="426"/>
          <w:tab w:val="left" w:pos="1980"/>
          <w:tab w:val="left" w:pos="5700"/>
        </w:tabs>
        <w:suppressAutoHyphens/>
        <w:ind w:left="426" w:hanging="426"/>
        <w:rPr>
          <w:rFonts w:ascii="Arial Narrow" w:hAnsi="Arial Narrow"/>
          <w:sz w:val="22"/>
          <w:szCs w:val="22"/>
        </w:rPr>
      </w:pPr>
      <w:r w:rsidRPr="00C20233">
        <w:rPr>
          <w:rFonts w:ascii="Arial Narrow" w:eastAsia="Book Antiqua"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C20233">
        <w:rPr>
          <w:rFonts w:ascii="Arial Narrow" w:hAnsi="Arial Narrow" w:cs="Verdana"/>
          <w:sz w:val="22"/>
          <w:szCs w:val="22"/>
        </w:rPr>
        <w:t>. W takim przypadku Wykonawca może żądać jedynie wynagrodzenia należnego mu z tytułu wykonania części Umowy.</w:t>
      </w:r>
    </w:p>
    <w:p w:rsidR="00C20233" w:rsidRPr="00C20233" w:rsidRDefault="00C20233" w:rsidP="009F0304">
      <w:pPr>
        <w:numPr>
          <w:ilvl w:val="0"/>
          <w:numId w:val="28"/>
        </w:numPr>
        <w:tabs>
          <w:tab w:val="left" w:pos="0"/>
          <w:tab w:val="left" w:pos="426"/>
          <w:tab w:val="left" w:pos="1980"/>
          <w:tab w:val="left" w:pos="5700"/>
        </w:tabs>
        <w:suppressAutoHyphens/>
        <w:ind w:left="426" w:hanging="426"/>
        <w:rPr>
          <w:rFonts w:ascii="Arial Narrow" w:hAnsi="Arial Narrow"/>
          <w:sz w:val="22"/>
          <w:szCs w:val="22"/>
        </w:rPr>
      </w:pPr>
      <w:r w:rsidRPr="00C20233">
        <w:rPr>
          <w:rFonts w:ascii="Arial Narrow" w:hAnsi="Arial Narrow"/>
          <w:sz w:val="22"/>
          <w:szCs w:val="22"/>
        </w:rPr>
        <w:t>Zamawiającemu przysługuje prawo do odstąpienia od umowy również w następujących okolicznościach:</w:t>
      </w:r>
    </w:p>
    <w:p w:rsidR="00C20233" w:rsidRPr="00C20233" w:rsidRDefault="00C20233" w:rsidP="009F0304">
      <w:pPr>
        <w:numPr>
          <w:ilvl w:val="1"/>
          <w:numId w:val="29"/>
        </w:numPr>
        <w:tabs>
          <w:tab w:val="left" w:pos="851"/>
        </w:tabs>
        <w:suppressAutoHyphens/>
        <w:autoSpaceDE w:val="0"/>
        <w:autoSpaceDN w:val="0"/>
        <w:adjustRightInd w:val="0"/>
        <w:ind w:left="851" w:hanging="425"/>
        <w:rPr>
          <w:rFonts w:ascii="Arial Narrow" w:hAnsi="Arial Narrow"/>
          <w:sz w:val="22"/>
          <w:szCs w:val="22"/>
        </w:rPr>
      </w:pPr>
      <w:r w:rsidRPr="00C20233">
        <w:rPr>
          <w:rFonts w:ascii="Arial Narrow" w:hAnsi="Arial Narrow"/>
          <w:sz w:val="22"/>
          <w:szCs w:val="22"/>
        </w:rPr>
        <w:t xml:space="preserve">jeżeli w wyniku wszczętego postępowania egzekucyjnego nastąpi zajęcie majątku Wykonawcy lub znacznej jego części uniemożliwiającej realizację przedmiotu Umowy – odstąpienie od umowy w tych przypadkach może nastąpić </w:t>
      </w:r>
      <w:r w:rsidR="00680B6B">
        <w:rPr>
          <w:rFonts w:ascii="Arial Narrow" w:hAnsi="Arial Narrow"/>
          <w:sz w:val="22"/>
          <w:szCs w:val="22"/>
        </w:rPr>
        <w:br/>
      </w:r>
      <w:r w:rsidRPr="00C20233">
        <w:rPr>
          <w:rFonts w:ascii="Arial Narrow" w:hAnsi="Arial Narrow"/>
          <w:sz w:val="22"/>
          <w:szCs w:val="22"/>
        </w:rPr>
        <w:t>w terminie 30 dni od dnia powzięcia przez Zamawiającego wiadomości o okolicznościach uzasadniających odstąpienie od umowy z tej przyczyny;</w:t>
      </w:r>
    </w:p>
    <w:p w:rsidR="00C20233" w:rsidRPr="00C20233" w:rsidRDefault="00C20233" w:rsidP="009F0304">
      <w:pPr>
        <w:numPr>
          <w:ilvl w:val="1"/>
          <w:numId w:val="29"/>
        </w:numPr>
        <w:tabs>
          <w:tab w:val="left" w:pos="851"/>
        </w:tabs>
        <w:suppressAutoHyphens/>
        <w:autoSpaceDE w:val="0"/>
        <w:autoSpaceDN w:val="0"/>
        <w:adjustRightInd w:val="0"/>
        <w:ind w:left="851" w:hanging="425"/>
        <w:rPr>
          <w:rFonts w:ascii="Arial Narrow" w:hAnsi="Arial Narrow"/>
          <w:sz w:val="22"/>
          <w:szCs w:val="22"/>
        </w:rPr>
      </w:pPr>
      <w:r w:rsidRPr="00C20233">
        <w:rPr>
          <w:rFonts w:ascii="Arial Narrow" w:hAnsi="Arial Narrow"/>
          <w:sz w:val="22"/>
          <w:szCs w:val="22"/>
        </w:rPr>
        <w:t xml:space="preserve">jeżeli Prezes Urzędu Regulacji Energetyki cofnie Wykonawcy koncesję na obrót paliwami gazowymi lub po wygaśnięciu koncesji nie udzieli mu nowej koncesji - odstąpienie od umowy w tych przypadkach może nastąpić </w:t>
      </w:r>
      <w:r w:rsidR="00680B6B">
        <w:rPr>
          <w:rFonts w:ascii="Arial Narrow" w:hAnsi="Arial Narrow"/>
          <w:sz w:val="22"/>
          <w:szCs w:val="22"/>
        </w:rPr>
        <w:br/>
      </w:r>
      <w:r w:rsidRPr="00C20233">
        <w:rPr>
          <w:rFonts w:ascii="Arial Narrow" w:hAnsi="Arial Narrow"/>
          <w:sz w:val="22"/>
          <w:szCs w:val="22"/>
        </w:rPr>
        <w:t>w terminie 30 dni od dnia powzięcia przez Zamawiającego wiadomości o okolicznościach uzasadniających odstąpienie od umowy z tej przyczyny;</w:t>
      </w:r>
    </w:p>
    <w:p w:rsidR="00C20233" w:rsidRPr="00C20233" w:rsidRDefault="00C20233" w:rsidP="009F0304">
      <w:pPr>
        <w:numPr>
          <w:ilvl w:val="1"/>
          <w:numId w:val="29"/>
        </w:numPr>
        <w:tabs>
          <w:tab w:val="left" w:pos="851"/>
        </w:tabs>
        <w:suppressAutoHyphens/>
        <w:autoSpaceDE w:val="0"/>
        <w:autoSpaceDN w:val="0"/>
        <w:adjustRightInd w:val="0"/>
        <w:ind w:left="851" w:hanging="425"/>
        <w:rPr>
          <w:rFonts w:ascii="Arial Narrow" w:hAnsi="Arial Narrow"/>
          <w:sz w:val="22"/>
          <w:szCs w:val="22"/>
        </w:rPr>
      </w:pPr>
      <w:r w:rsidRPr="00C20233">
        <w:rPr>
          <w:rFonts w:ascii="Arial Narrow" w:hAnsi="Arial Narrow"/>
          <w:sz w:val="22"/>
          <w:szCs w:val="22"/>
        </w:rPr>
        <w:t>jeżeli Wykonawca nie rozpoczął realizacji przedmiotu umowy bez uzasadnionych przyczyn lub realizuje przedmiot umowy niezgodnie z jej postanowieniami lub realizuje</w:t>
      </w:r>
      <w:r w:rsidR="00680B6B">
        <w:rPr>
          <w:rFonts w:ascii="Arial Narrow" w:hAnsi="Arial Narrow"/>
          <w:sz w:val="22"/>
          <w:szCs w:val="22"/>
        </w:rPr>
        <w:t xml:space="preserve"> przedmiot umowy nieprawidłowo </w:t>
      </w:r>
      <w:r w:rsidRPr="00C20233">
        <w:rPr>
          <w:rFonts w:ascii="Arial Narrow" w:hAnsi="Arial Narrow"/>
          <w:sz w:val="22"/>
          <w:szCs w:val="22"/>
        </w:rPr>
        <w:t xml:space="preserve">i niestarannie lub nie wywiązuje się z pozostałych obowiązków określonych w Umowie - odstąpienie od umowy w tym przypadku może nastąpić </w:t>
      </w:r>
      <w:r w:rsidR="00680B6B">
        <w:rPr>
          <w:rFonts w:ascii="Arial Narrow" w:hAnsi="Arial Narrow"/>
          <w:sz w:val="22"/>
          <w:szCs w:val="22"/>
        </w:rPr>
        <w:br/>
      </w:r>
      <w:r w:rsidRPr="00C20233">
        <w:rPr>
          <w:rFonts w:ascii="Arial Narrow" w:hAnsi="Arial Narrow"/>
          <w:sz w:val="22"/>
          <w:szCs w:val="22"/>
        </w:rPr>
        <w:t>w terminie 30 dni od dnia powzięcia przez Zamawiającego wiadomości o okolicznościach uzasadniających odstąpienie od umowy z tej przyczyny;</w:t>
      </w:r>
    </w:p>
    <w:p w:rsidR="00C20233" w:rsidRPr="00C20233" w:rsidRDefault="00C20233" w:rsidP="009F0304">
      <w:pPr>
        <w:numPr>
          <w:ilvl w:val="1"/>
          <w:numId w:val="29"/>
        </w:numPr>
        <w:tabs>
          <w:tab w:val="left" w:pos="851"/>
        </w:tabs>
        <w:suppressAutoHyphens/>
        <w:autoSpaceDE w:val="0"/>
        <w:autoSpaceDN w:val="0"/>
        <w:adjustRightInd w:val="0"/>
        <w:ind w:left="851" w:hanging="425"/>
        <w:rPr>
          <w:rFonts w:ascii="Arial Narrow" w:hAnsi="Arial Narrow"/>
          <w:sz w:val="22"/>
          <w:szCs w:val="22"/>
        </w:rPr>
      </w:pPr>
      <w:r w:rsidRPr="00C20233">
        <w:rPr>
          <w:rFonts w:ascii="Arial Narrow" w:hAnsi="Arial Narrow"/>
          <w:sz w:val="22"/>
          <w:szCs w:val="22"/>
        </w:rPr>
        <w:t xml:space="preserve">jeżeli OSP/OSD wypowie Wykonawcy </w:t>
      </w:r>
      <w:r w:rsidRPr="00C20233">
        <w:rPr>
          <w:rFonts w:ascii="Arial Narrow" w:hAnsi="Arial Narrow" w:cs="Verdana"/>
          <w:sz w:val="22"/>
          <w:szCs w:val="22"/>
        </w:rPr>
        <w:t>umowę</w:t>
      </w:r>
      <w:r w:rsidRPr="00C20233">
        <w:rPr>
          <w:rFonts w:ascii="Arial Narrow" w:eastAsia="Verdana" w:hAnsi="Arial Narrow" w:cs="Verdana"/>
          <w:sz w:val="22"/>
          <w:szCs w:val="22"/>
        </w:rPr>
        <w:t xml:space="preserve"> </w:t>
      </w:r>
      <w:r w:rsidRPr="00C20233">
        <w:rPr>
          <w:rFonts w:ascii="Arial Narrow" w:hAnsi="Arial Narrow" w:cs="Verdana"/>
          <w:sz w:val="22"/>
          <w:szCs w:val="22"/>
        </w:rPr>
        <w:t>o</w:t>
      </w:r>
      <w:r w:rsidRPr="00C20233">
        <w:rPr>
          <w:rFonts w:ascii="Arial Narrow" w:eastAsia="Verdana" w:hAnsi="Arial Narrow" w:cs="Verdana"/>
          <w:sz w:val="22"/>
          <w:szCs w:val="22"/>
        </w:rPr>
        <w:t xml:space="preserve"> </w:t>
      </w:r>
      <w:r w:rsidRPr="00C20233">
        <w:rPr>
          <w:rFonts w:ascii="Arial Narrow" w:hAnsi="Arial Narrow" w:cs="Verdana"/>
          <w:sz w:val="22"/>
          <w:szCs w:val="22"/>
        </w:rPr>
        <w:t>świadczenie</w:t>
      </w:r>
      <w:r w:rsidRPr="00C20233">
        <w:rPr>
          <w:rFonts w:ascii="Arial Narrow" w:eastAsia="Verdana" w:hAnsi="Arial Narrow" w:cs="Verdana"/>
          <w:sz w:val="22"/>
          <w:szCs w:val="22"/>
        </w:rPr>
        <w:t xml:space="preserve"> </w:t>
      </w:r>
      <w:r w:rsidRPr="00C20233">
        <w:rPr>
          <w:rFonts w:ascii="Arial Narrow" w:hAnsi="Arial Narrow" w:cs="Verdana"/>
          <w:sz w:val="22"/>
          <w:szCs w:val="22"/>
        </w:rPr>
        <w:t>usługi</w:t>
      </w:r>
      <w:r w:rsidRPr="00C20233">
        <w:rPr>
          <w:rFonts w:ascii="Arial Narrow" w:eastAsia="Verdana" w:hAnsi="Arial Narrow" w:cs="Verdana"/>
          <w:sz w:val="22"/>
          <w:szCs w:val="22"/>
        </w:rPr>
        <w:t xml:space="preserve"> </w:t>
      </w:r>
      <w:r w:rsidRPr="00C20233">
        <w:rPr>
          <w:rFonts w:ascii="Arial Narrow" w:hAnsi="Arial Narrow" w:cs="Verdana"/>
          <w:sz w:val="22"/>
          <w:szCs w:val="22"/>
        </w:rPr>
        <w:t>przesyłania</w:t>
      </w:r>
      <w:r w:rsidRPr="00C20233">
        <w:rPr>
          <w:rFonts w:ascii="Arial Narrow" w:eastAsia="Verdana" w:hAnsi="Arial Narrow" w:cs="Verdana"/>
          <w:sz w:val="22"/>
          <w:szCs w:val="22"/>
        </w:rPr>
        <w:t xml:space="preserve"> </w:t>
      </w:r>
      <w:r w:rsidRPr="00C20233">
        <w:rPr>
          <w:rFonts w:ascii="Arial Narrow" w:hAnsi="Arial Narrow" w:cs="Verdana"/>
          <w:sz w:val="22"/>
          <w:szCs w:val="22"/>
        </w:rPr>
        <w:t>i/lub</w:t>
      </w:r>
      <w:r w:rsidRPr="00C20233">
        <w:rPr>
          <w:rFonts w:ascii="Arial Narrow" w:eastAsia="Verdana" w:hAnsi="Arial Narrow" w:cs="Verdana"/>
          <w:sz w:val="22"/>
          <w:szCs w:val="22"/>
        </w:rPr>
        <w:t xml:space="preserve"> </w:t>
      </w:r>
      <w:r w:rsidRPr="00C20233">
        <w:rPr>
          <w:rFonts w:ascii="Arial Narrow" w:hAnsi="Arial Narrow" w:cs="Verdana"/>
          <w:sz w:val="22"/>
          <w:szCs w:val="22"/>
        </w:rPr>
        <w:t>dystrybucji</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wiążącą</w:t>
      </w:r>
      <w:r w:rsidRPr="00C20233">
        <w:rPr>
          <w:rFonts w:ascii="Arial Narrow" w:eastAsia="Verdana" w:hAnsi="Arial Narrow" w:cs="Verdana"/>
          <w:sz w:val="22"/>
          <w:szCs w:val="22"/>
        </w:rPr>
        <w:t xml:space="preserve"> </w:t>
      </w:r>
      <w:r w:rsidRPr="00C20233">
        <w:rPr>
          <w:rFonts w:ascii="Arial Narrow" w:hAnsi="Arial Narrow" w:cs="Verdana"/>
          <w:sz w:val="22"/>
          <w:szCs w:val="22"/>
        </w:rPr>
        <w:t>Wykonawcę</w:t>
      </w:r>
      <w:r w:rsidRPr="00C20233">
        <w:rPr>
          <w:rFonts w:ascii="Arial Narrow" w:eastAsia="Verdana" w:hAnsi="Arial Narrow" w:cs="Verdana"/>
          <w:sz w:val="22"/>
          <w:szCs w:val="22"/>
        </w:rPr>
        <w:t xml:space="preserve"> </w:t>
      </w:r>
      <w:r w:rsidRPr="00C20233">
        <w:rPr>
          <w:rFonts w:ascii="Arial Narrow" w:hAnsi="Arial Narrow" w:cs="Verdana"/>
          <w:sz w:val="22"/>
          <w:szCs w:val="22"/>
        </w:rPr>
        <w:t>z</w:t>
      </w:r>
      <w:r w:rsidRPr="00C20233">
        <w:rPr>
          <w:rFonts w:ascii="Arial Narrow" w:eastAsia="Verdana" w:hAnsi="Arial Narrow" w:cs="Verdana"/>
          <w:sz w:val="22"/>
          <w:szCs w:val="22"/>
        </w:rPr>
        <w:t xml:space="preserve"> </w:t>
      </w:r>
      <w:r w:rsidRPr="00C20233">
        <w:rPr>
          <w:rFonts w:ascii="Arial Narrow" w:hAnsi="Arial Narrow" w:cs="Verdana"/>
          <w:sz w:val="22"/>
          <w:szCs w:val="22"/>
        </w:rPr>
        <w:t>OSP/OSD,</w:t>
      </w:r>
      <w:r w:rsidRPr="00C20233">
        <w:rPr>
          <w:rFonts w:ascii="Arial Narrow" w:eastAsia="Verdana" w:hAnsi="Arial Narrow" w:cs="Verdana"/>
          <w:sz w:val="22"/>
          <w:szCs w:val="22"/>
        </w:rPr>
        <w:t xml:space="preserve"> </w:t>
      </w:r>
      <w:r w:rsidRPr="00C20233">
        <w:rPr>
          <w:rFonts w:ascii="Arial Narrow" w:hAnsi="Arial Narrow" w:cs="Verdana"/>
          <w:sz w:val="22"/>
          <w:szCs w:val="22"/>
        </w:rPr>
        <w:t>która</w:t>
      </w:r>
      <w:r w:rsidRPr="00C20233">
        <w:rPr>
          <w:rFonts w:ascii="Arial Narrow" w:eastAsia="Verdana" w:hAnsi="Arial Narrow" w:cs="Verdana"/>
          <w:sz w:val="22"/>
          <w:szCs w:val="22"/>
        </w:rPr>
        <w:t xml:space="preserve"> </w:t>
      </w:r>
      <w:r w:rsidRPr="00C20233">
        <w:rPr>
          <w:rFonts w:ascii="Arial Narrow" w:hAnsi="Arial Narrow" w:cs="Verdana"/>
          <w:sz w:val="22"/>
          <w:szCs w:val="22"/>
        </w:rPr>
        <w:t>umożliwia</w:t>
      </w:r>
      <w:r w:rsidRPr="00C20233">
        <w:rPr>
          <w:rFonts w:ascii="Arial Narrow" w:eastAsia="Verdana" w:hAnsi="Arial Narrow" w:cs="Verdana"/>
          <w:sz w:val="22"/>
          <w:szCs w:val="22"/>
        </w:rPr>
        <w:t xml:space="preserve"> </w:t>
      </w:r>
      <w:r w:rsidRPr="00C20233">
        <w:rPr>
          <w:rFonts w:ascii="Arial Narrow" w:hAnsi="Arial Narrow" w:cs="Verdana"/>
          <w:sz w:val="22"/>
          <w:szCs w:val="22"/>
        </w:rPr>
        <w:t>dostarczanie</w:t>
      </w:r>
      <w:r w:rsidRPr="00C20233">
        <w:rPr>
          <w:rFonts w:ascii="Arial Narrow" w:eastAsia="Verdana" w:hAnsi="Arial Narrow" w:cs="Verdana"/>
          <w:sz w:val="22"/>
          <w:szCs w:val="22"/>
        </w:rPr>
        <w:t xml:space="preserve"> </w:t>
      </w:r>
      <w:r w:rsidRPr="00C20233">
        <w:rPr>
          <w:rFonts w:ascii="Arial Narrow" w:hAnsi="Arial Narrow" w:cs="Verdana"/>
          <w:sz w:val="22"/>
          <w:szCs w:val="22"/>
        </w:rPr>
        <w:t>paliwa</w:t>
      </w:r>
      <w:r w:rsidRPr="00C20233">
        <w:rPr>
          <w:rFonts w:ascii="Arial Narrow" w:eastAsia="Verdana" w:hAnsi="Arial Narrow" w:cs="Verdana"/>
          <w:sz w:val="22"/>
          <w:szCs w:val="22"/>
        </w:rPr>
        <w:t xml:space="preserve"> </w:t>
      </w:r>
      <w:r w:rsidRPr="00C20233">
        <w:rPr>
          <w:rFonts w:ascii="Arial Narrow" w:hAnsi="Arial Narrow" w:cs="Verdana"/>
          <w:sz w:val="22"/>
          <w:szCs w:val="22"/>
        </w:rPr>
        <w:t>gazowego</w:t>
      </w:r>
      <w:r w:rsidRPr="00C20233">
        <w:rPr>
          <w:rFonts w:ascii="Arial Narrow" w:eastAsia="Verdana" w:hAnsi="Arial Narrow" w:cs="Verdana"/>
          <w:sz w:val="22"/>
          <w:szCs w:val="22"/>
        </w:rPr>
        <w:t xml:space="preserve"> </w:t>
      </w:r>
      <w:r w:rsidRPr="00C20233">
        <w:rPr>
          <w:rFonts w:ascii="Arial Narrow" w:hAnsi="Arial Narrow" w:cs="Verdana"/>
          <w:sz w:val="22"/>
          <w:szCs w:val="22"/>
        </w:rPr>
        <w:t>na</w:t>
      </w:r>
      <w:r w:rsidRPr="00C20233">
        <w:rPr>
          <w:rFonts w:ascii="Arial Narrow" w:eastAsia="Verdana" w:hAnsi="Arial Narrow" w:cs="Verdana"/>
          <w:sz w:val="22"/>
          <w:szCs w:val="22"/>
        </w:rPr>
        <w:t xml:space="preserve"> </w:t>
      </w:r>
      <w:r w:rsidRPr="00C20233">
        <w:rPr>
          <w:rFonts w:ascii="Arial Narrow" w:hAnsi="Arial Narrow" w:cs="Verdana"/>
          <w:sz w:val="22"/>
          <w:szCs w:val="22"/>
        </w:rPr>
        <w:t>podstawie</w:t>
      </w:r>
      <w:r w:rsidRPr="00C20233">
        <w:rPr>
          <w:rFonts w:ascii="Arial Narrow" w:eastAsia="Verdana" w:hAnsi="Arial Narrow" w:cs="Verdana"/>
          <w:sz w:val="22"/>
          <w:szCs w:val="22"/>
        </w:rPr>
        <w:t xml:space="preserve"> </w:t>
      </w:r>
      <w:r w:rsidRPr="00C20233">
        <w:rPr>
          <w:rFonts w:ascii="Arial Narrow" w:hAnsi="Arial Narrow" w:cs="Verdana"/>
          <w:sz w:val="22"/>
          <w:szCs w:val="22"/>
        </w:rPr>
        <w:t>OWU</w:t>
      </w:r>
      <w:r w:rsidRPr="00C20233">
        <w:rPr>
          <w:rFonts w:ascii="Arial Narrow" w:eastAsia="Verdana" w:hAnsi="Arial Narrow" w:cs="Verdana"/>
          <w:sz w:val="22"/>
          <w:szCs w:val="22"/>
        </w:rPr>
        <w:t xml:space="preserve"> </w:t>
      </w:r>
      <w:r w:rsidRPr="00C20233">
        <w:rPr>
          <w:rFonts w:ascii="Arial Narrow" w:hAnsi="Arial Narrow" w:cs="Verdana"/>
          <w:sz w:val="22"/>
          <w:szCs w:val="22"/>
        </w:rPr>
        <w:t>oraz</w:t>
      </w:r>
      <w:r w:rsidRPr="00C20233">
        <w:rPr>
          <w:rFonts w:ascii="Arial Narrow" w:eastAsia="Verdana" w:hAnsi="Arial Narrow" w:cs="Verdana"/>
          <w:sz w:val="22"/>
          <w:szCs w:val="22"/>
        </w:rPr>
        <w:t xml:space="preserve"> u</w:t>
      </w:r>
      <w:r w:rsidRPr="00C20233">
        <w:rPr>
          <w:rFonts w:ascii="Arial Narrow" w:hAnsi="Arial Narrow" w:cs="Verdana"/>
          <w:sz w:val="22"/>
          <w:szCs w:val="22"/>
        </w:rPr>
        <w:t>mowy</w:t>
      </w:r>
      <w:r w:rsidRPr="00C20233">
        <w:rPr>
          <w:rFonts w:ascii="Arial Narrow" w:eastAsia="Verdana" w:hAnsi="Arial Narrow" w:cs="Verdana"/>
          <w:sz w:val="22"/>
          <w:szCs w:val="22"/>
        </w:rPr>
        <w:t xml:space="preserve"> </w:t>
      </w:r>
      <w:r w:rsidRPr="00C20233">
        <w:rPr>
          <w:rFonts w:ascii="Arial Narrow" w:hAnsi="Arial Narrow" w:cs="Verdana"/>
          <w:sz w:val="22"/>
          <w:szCs w:val="22"/>
        </w:rPr>
        <w:t>do</w:t>
      </w:r>
      <w:r w:rsidRPr="00C20233">
        <w:rPr>
          <w:rFonts w:ascii="Arial Narrow" w:eastAsia="Verdana" w:hAnsi="Arial Narrow" w:cs="Verdana"/>
          <w:sz w:val="22"/>
          <w:szCs w:val="22"/>
        </w:rPr>
        <w:t xml:space="preserve"> </w:t>
      </w:r>
      <w:r w:rsidRPr="00C20233">
        <w:rPr>
          <w:rFonts w:ascii="Arial Narrow" w:hAnsi="Arial Narrow" w:cs="Verdana"/>
          <w:sz w:val="22"/>
          <w:szCs w:val="22"/>
        </w:rPr>
        <w:t>Punktu</w:t>
      </w:r>
      <w:r w:rsidRPr="00C20233">
        <w:rPr>
          <w:rFonts w:ascii="Arial Narrow" w:eastAsia="Verdana" w:hAnsi="Arial Narrow" w:cs="Verdana"/>
          <w:sz w:val="22"/>
          <w:szCs w:val="22"/>
        </w:rPr>
        <w:t xml:space="preserve"> </w:t>
      </w:r>
      <w:r w:rsidRPr="00C20233">
        <w:rPr>
          <w:rFonts w:ascii="Arial Narrow" w:hAnsi="Arial Narrow" w:cs="Verdana"/>
          <w:sz w:val="22"/>
          <w:szCs w:val="22"/>
        </w:rPr>
        <w:t>Poboru</w:t>
      </w:r>
      <w:r w:rsidRPr="00C20233">
        <w:rPr>
          <w:rFonts w:ascii="Arial Narrow" w:eastAsia="Verdana" w:hAnsi="Arial Narrow" w:cs="Verdana"/>
          <w:sz w:val="22"/>
          <w:szCs w:val="22"/>
        </w:rPr>
        <w:t xml:space="preserve"> </w:t>
      </w:r>
      <w:r w:rsidRPr="00C20233">
        <w:rPr>
          <w:rFonts w:ascii="Arial Narrow" w:hAnsi="Arial Narrow" w:cs="Verdana"/>
          <w:sz w:val="22"/>
          <w:szCs w:val="22"/>
        </w:rPr>
        <w:t>Zamawiającego</w:t>
      </w:r>
      <w:r w:rsidRPr="00C20233">
        <w:rPr>
          <w:rFonts w:ascii="Arial Narrow" w:hAnsi="Arial Narrow"/>
          <w:sz w:val="22"/>
          <w:szCs w:val="22"/>
        </w:rPr>
        <w:t xml:space="preserve"> - odstąpienie od umowy w tych przypadkach może nastąpić w terminie 30 dni od dnia powzięcia przez Zamawiającego wiadomości o okolicznościach uzasadniających odstąpienie od umowy z tej przyczyny.</w:t>
      </w:r>
    </w:p>
    <w:p w:rsidR="00C20233" w:rsidRPr="00C20233" w:rsidRDefault="00C20233" w:rsidP="009F0304">
      <w:pPr>
        <w:numPr>
          <w:ilvl w:val="0"/>
          <w:numId w:val="28"/>
        </w:numPr>
        <w:tabs>
          <w:tab w:val="left" w:pos="426"/>
        </w:tabs>
        <w:suppressAutoHyphens/>
        <w:ind w:left="426" w:hanging="426"/>
        <w:rPr>
          <w:rFonts w:ascii="Arial Narrow" w:hAnsi="Arial Narrow"/>
          <w:sz w:val="22"/>
          <w:szCs w:val="22"/>
        </w:rPr>
      </w:pPr>
      <w:r w:rsidRPr="00C20233">
        <w:rPr>
          <w:rFonts w:ascii="Arial Narrow" w:hAnsi="Arial Narrow"/>
          <w:sz w:val="22"/>
          <w:szCs w:val="22"/>
        </w:rPr>
        <w:t xml:space="preserve">Wykonawca może rozwiązać Umowę w trybie natychmiastowym, bez zachowania okresu wypowiedzenia, </w:t>
      </w:r>
      <w:r w:rsidRPr="00C20233">
        <w:rPr>
          <w:rFonts w:ascii="Arial Narrow" w:hAnsi="Arial Narrow"/>
          <w:sz w:val="22"/>
          <w:szCs w:val="22"/>
        </w:rPr>
        <w:br/>
        <w:t>w przypadku, gdy wykryto nielegalny pobór paliwa gazowego u Zamawiającego.</w:t>
      </w:r>
    </w:p>
    <w:p w:rsidR="00C20233" w:rsidRPr="00C20233" w:rsidRDefault="00C20233" w:rsidP="009F0304">
      <w:pPr>
        <w:numPr>
          <w:ilvl w:val="0"/>
          <w:numId w:val="28"/>
        </w:numPr>
        <w:tabs>
          <w:tab w:val="left" w:pos="426"/>
        </w:tabs>
        <w:suppressAutoHyphens/>
        <w:ind w:left="426" w:hanging="426"/>
        <w:rPr>
          <w:rFonts w:ascii="Arial Narrow" w:hAnsi="Arial Narrow"/>
          <w:sz w:val="22"/>
          <w:szCs w:val="22"/>
        </w:rPr>
      </w:pPr>
      <w:r w:rsidRPr="00C20233">
        <w:rPr>
          <w:rFonts w:ascii="Arial Narrow" w:hAnsi="Arial Narrow"/>
          <w:sz w:val="22"/>
          <w:szCs w:val="22"/>
        </w:rPr>
        <w:t>Powyższe uprawnienie Zamawiającego nie uchybia możliwości odstąpienia przez którąkolwiek ze Stron od umowy, na podstawie przepisów Kodeksu cywilnego.</w:t>
      </w:r>
    </w:p>
    <w:p w:rsidR="00C20233" w:rsidRPr="00C20233" w:rsidRDefault="00C20233" w:rsidP="009F0304">
      <w:pPr>
        <w:numPr>
          <w:ilvl w:val="0"/>
          <w:numId w:val="28"/>
        </w:numPr>
        <w:tabs>
          <w:tab w:val="left" w:pos="426"/>
        </w:tabs>
        <w:suppressAutoHyphens/>
        <w:ind w:left="426" w:hanging="426"/>
        <w:rPr>
          <w:rFonts w:ascii="Arial Narrow" w:hAnsi="Arial Narrow"/>
          <w:sz w:val="22"/>
          <w:szCs w:val="22"/>
        </w:rPr>
      </w:pPr>
      <w:r w:rsidRPr="00C20233">
        <w:rPr>
          <w:rFonts w:ascii="Arial Narrow" w:hAnsi="Arial Narrow"/>
          <w:sz w:val="22"/>
          <w:szCs w:val="22"/>
        </w:rPr>
        <w:t>Oświadczenie o odstąpieniu od umowy należy złożyć drugiej stronie w formie pisemnej pod rygorem nieważności. Oświadczenie o odstąpieniu musi zawierać uzasadnienie.</w:t>
      </w:r>
    </w:p>
    <w:p w:rsidR="00C20233" w:rsidRPr="00C20233" w:rsidRDefault="00C20233" w:rsidP="009F0304">
      <w:pPr>
        <w:numPr>
          <w:ilvl w:val="0"/>
          <w:numId w:val="28"/>
        </w:numPr>
        <w:tabs>
          <w:tab w:val="left" w:pos="426"/>
        </w:tabs>
        <w:suppressAutoHyphens/>
        <w:ind w:left="426" w:hanging="426"/>
        <w:rPr>
          <w:rFonts w:ascii="Arial Narrow" w:hAnsi="Arial Narrow"/>
          <w:sz w:val="22"/>
          <w:szCs w:val="22"/>
        </w:rPr>
      </w:pPr>
      <w:r w:rsidRPr="00C20233">
        <w:rPr>
          <w:rFonts w:ascii="Arial Narrow" w:hAnsi="Arial Narrow"/>
          <w:sz w:val="22"/>
          <w:szCs w:val="22"/>
        </w:rPr>
        <w:t>W przypadku odstąpienia od umowy przez którąkolwiek ze Stron, Wykonawca zachowuje prawo do wynagrodzenia wyłącznie za przedmiot umowy zrealizowany w trakcie obowiązywania umowy. Wykonawcy nie przysługują żadne inne roszczenia.</w:t>
      </w:r>
    </w:p>
    <w:p w:rsidR="00C20233" w:rsidRPr="00C20233" w:rsidRDefault="00C20233" w:rsidP="009F0304">
      <w:pPr>
        <w:numPr>
          <w:ilvl w:val="0"/>
          <w:numId w:val="28"/>
        </w:numPr>
        <w:tabs>
          <w:tab w:val="left" w:pos="426"/>
        </w:tabs>
        <w:suppressAutoHyphens/>
        <w:ind w:left="426" w:hanging="426"/>
        <w:rPr>
          <w:rFonts w:ascii="Arial Narrow" w:hAnsi="Arial Narrow"/>
          <w:sz w:val="22"/>
          <w:szCs w:val="22"/>
        </w:rPr>
      </w:pPr>
      <w:r w:rsidRPr="00C20233">
        <w:rPr>
          <w:rFonts w:ascii="Arial Narrow" w:hAnsi="Arial Narrow"/>
          <w:sz w:val="22"/>
          <w:szCs w:val="22"/>
        </w:rPr>
        <w:t>Odstąpienie Zamawiającego od umowy nie zwalnia Wykonawcy od zapłaty kary umownej lub odszkodowania.</w:t>
      </w:r>
    </w:p>
    <w:p w:rsidR="00C20233" w:rsidRDefault="00C20233" w:rsidP="00C20233">
      <w:pPr>
        <w:rPr>
          <w:rFonts w:ascii="Arial Narrow" w:hAnsi="Arial Narrow" w:cs="Verdana"/>
          <w:sz w:val="22"/>
          <w:szCs w:val="22"/>
        </w:rPr>
      </w:pPr>
    </w:p>
    <w:p w:rsidR="002E1EA2" w:rsidRDefault="002E1EA2" w:rsidP="00C20233">
      <w:pPr>
        <w:rPr>
          <w:rFonts w:ascii="Arial Narrow" w:hAnsi="Arial Narrow" w:cs="Verdana"/>
          <w:sz w:val="22"/>
          <w:szCs w:val="22"/>
        </w:rPr>
      </w:pPr>
    </w:p>
    <w:p w:rsidR="009D0FC7" w:rsidRPr="00C20233" w:rsidRDefault="009D0FC7" w:rsidP="00C20233">
      <w:pPr>
        <w:rPr>
          <w:rFonts w:ascii="Arial Narrow" w:hAnsi="Arial Narrow" w:cs="Verdana"/>
          <w:sz w:val="22"/>
          <w:szCs w:val="22"/>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lastRenderedPageBreak/>
        <w:t>Zmiany Umowy</w:t>
      </w:r>
    </w:p>
    <w:p w:rsidR="00C20233" w:rsidRPr="00C20233" w:rsidRDefault="00C20233" w:rsidP="00C20233">
      <w:pPr>
        <w:jc w:val="center"/>
        <w:rPr>
          <w:rFonts w:ascii="Arial Narrow" w:hAnsi="Arial Narrow" w:cs="Verdana"/>
          <w:sz w:val="22"/>
          <w:szCs w:val="22"/>
        </w:rPr>
      </w:pPr>
      <w:r w:rsidRPr="00C20233">
        <w:rPr>
          <w:rFonts w:ascii="Arial Narrow" w:hAnsi="Arial Narrow" w:cs="Verdana"/>
          <w:b/>
          <w:sz w:val="22"/>
          <w:szCs w:val="22"/>
        </w:rPr>
        <w:t>§12</w:t>
      </w:r>
    </w:p>
    <w:p w:rsidR="00C20233" w:rsidRPr="00C20233" w:rsidRDefault="00C20233" w:rsidP="009F0304">
      <w:pPr>
        <w:numPr>
          <w:ilvl w:val="0"/>
          <w:numId w:val="22"/>
        </w:numPr>
        <w:tabs>
          <w:tab w:val="num" w:pos="426"/>
        </w:tabs>
        <w:suppressAutoHyphens/>
        <w:autoSpaceDE w:val="0"/>
        <w:ind w:left="426" w:hanging="426"/>
        <w:rPr>
          <w:rFonts w:ascii="Arial Narrow" w:hAnsi="Arial Narrow" w:cs="Verdana"/>
          <w:sz w:val="22"/>
          <w:szCs w:val="22"/>
          <w:lang w:eastAsia="hi-IN" w:bidi="hi-IN"/>
        </w:rPr>
      </w:pPr>
      <w:r w:rsidRPr="00C20233">
        <w:rPr>
          <w:rFonts w:ascii="Arial Narrow" w:hAnsi="Arial Narrow" w:cs="Verdana"/>
          <w:sz w:val="22"/>
          <w:szCs w:val="22"/>
          <w:lang w:eastAsia="hi-IN" w:bidi="hi-IN"/>
        </w:rPr>
        <w:t xml:space="preserve">Zamawiający przewiduje możliwość istotnych zmian postanowień zawartej Umowy w stosunku do treści oferty, na podstawie której dokonano wyboru Wykonawcy, w przypadku wystąpienia co najmniej jednej z okoliczności wymienionych poniżej, </w:t>
      </w:r>
      <w:r w:rsidR="009217AE">
        <w:rPr>
          <w:rFonts w:ascii="Arial Narrow" w:hAnsi="Arial Narrow" w:cs="Verdana"/>
          <w:sz w:val="22"/>
          <w:szCs w:val="22"/>
          <w:lang w:eastAsia="hi-IN" w:bidi="hi-IN"/>
        </w:rPr>
        <w:br/>
      </w:r>
      <w:r w:rsidRPr="00C20233">
        <w:rPr>
          <w:rFonts w:ascii="Arial Narrow" w:hAnsi="Arial Narrow" w:cs="Verdana"/>
          <w:sz w:val="22"/>
          <w:szCs w:val="22"/>
          <w:lang w:eastAsia="hi-IN" w:bidi="hi-IN"/>
        </w:rPr>
        <w:t>z uwzględnieniem podawanych warunków ich wprowadzenia.</w:t>
      </w:r>
    </w:p>
    <w:p w:rsidR="00C20233" w:rsidRPr="00C20233" w:rsidRDefault="00C20233" w:rsidP="009F0304">
      <w:pPr>
        <w:numPr>
          <w:ilvl w:val="0"/>
          <w:numId w:val="23"/>
        </w:numPr>
        <w:tabs>
          <w:tab w:val="left" w:pos="851"/>
        </w:tabs>
        <w:suppressAutoHyphens/>
        <w:autoSpaceDE w:val="0"/>
        <w:ind w:left="851" w:hanging="425"/>
        <w:rPr>
          <w:rFonts w:ascii="Arial Narrow" w:hAnsi="Arial Narrow" w:cs="Verdana"/>
          <w:sz w:val="22"/>
          <w:szCs w:val="22"/>
          <w:lang w:eastAsia="hi-IN" w:bidi="hi-IN"/>
        </w:rPr>
      </w:pPr>
      <w:r w:rsidRPr="00C20233">
        <w:rPr>
          <w:rFonts w:ascii="Arial Narrow" w:hAnsi="Arial Narrow" w:cs="Verdana"/>
          <w:sz w:val="22"/>
          <w:szCs w:val="22"/>
          <w:lang w:eastAsia="hi-IN" w:bidi="hi-IN"/>
        </w:rPr>
        <w:t>Zmiana wynagrodzenia Wykonawcy:</w:t>
      </w:r>
    </w:p>
    <w:p w:rsidR="00C20233" w:rsidRPr="00C20233" w:rsidRDefault="00C20233" w:rsidP="009F0304">
      <w:pPr>
        <w:numPr>
          <w:ilvl w:val="0"/>
          <w:numId w:val="24"/>
        </w:numPr>
        <w:tabs>
          <w:tab w:val="clear" w:pos="360"/>
          <w:tab w:val="left" w:pos="1276"/>
        </w:tabs>
        <w:suppressAutoHyphens/>
        <w:autoSpaceDE w:val="0"/>
        <w:ind w:left="1276" w:hanging="425"/>
        <w:rPr>
          <w:rFonts w:ascii="Arial Narrow" w:hAnsi="Arial Narrow" w:cs="Verdana"/>
          <w:sz w:val="22"/>
          <w:szCs w:val="22"/>
          <w:lang w:eastAsia="hi-IN" w:bidi="hi-IN"/>
        </w:rPr>
      </w:pPr>
      <w:r w:rsidRPr="00C20233">
        <w:rPr>
          <w:rFonts w:ascii="Arial Narrow" w:hAnsi="Arial Narrow" w:cs="Verdana"/>
          <w:sz w:val="22"/>
          <w:szCs w:val="22"/>
          <w:lang w:eastAsia="hi-IN" w:bidi="hi-IN"/>
        </w:rPr>
        <w:t>spowodowana udzieleniem przez Wykonawcę upustów promocyjnych. W przypadku udzielenia przez Wykonawcę upustów promocyjnych dla klienta w okresie trwania Umowy, upusty będą obowiązywały również dla tej Umowy;</w:t>
      </w:r>
    </w:p>
    <w:p w:rsidR="00C20233" w:rsidRPr="00C20233" w:rsidRDefault="00C20233" w:rsidP="009F0304">
      <w:pPr>
        <w:numPr>
          <w:ilvl w:val="0"/>
          <w:numId w:val="24"/>
        </w:numPr>
        <w:tabs>
          <w:tab w:val="clear" w:pos="360"/>
          <w:tab w:val="left" w:pos="1276"/>
        </w:tabs>
        <w:suppressAutoHyphens/>
        <w:autoSpaceDE w:val="0"/>
        <w:ind w:left="1276" w:hanging="425"/>
        <w:rPr>
          <w:rFonts w:ascii="Arial Narrow" w:hAnsi="Arial Narrow" w:cs="Verdana"/>
          <w:sz w:val="22"/>
          <w:szCs w:val="22"/>
          <w:lang w:eastAsia="hi-IN" w:bidi="hi-IN"/>
        </w:rPr>
      </w:pPr>
      <w:r w:rsidRPr="00C20233">
        <w:rPr>
          <w:rFonts w:ascii="Arial Narrow" w:hAnsi="Arial Narrow" w:cs="Verdana"/>
          <w:sz w:val="22"/>
          <w:szCs w:val="22"/>
          <w:lang w:eastAsia="hi-IN" w:bidi="hi-IN"/>
        </w:rPr>
        <w:t xml:space="preserve">spowodowana ustawową zmianą podatku VAT </w:t>
      </w:r>
      <w:r w:rsidRPr="00C20233">
        <w:rPr>
          <w:rFonts w:ascii="Arial Narrow" w:hAnsi="Arial Narrow" w:cs="Arial"/>
          <w:bCs/>
          <w:sz w:val="22"/>
          <w:szCs w:val="22"/>
          <w:lang w:eastAsia="hi-IN" w:bidi="hi-IN"/>
        </w:rPr>
        <w:t>- jeśli zmiana stawki VAT będzie powodować zwiększenie wynagrodzenia Wykonawcy, Zamawiający dopuszcza możliwość zwiększenia wynagrodzenia Wykonawcy o kwotę równą różnicy w kwocie podatku VAT zapłaconego przez Wykonawcę. Jeśli zmiana stawki VAT będzie powodować zmniejszenie wynagrodzenia Wykonawcy, Zamawiający dopuszcza możliwość zmniejszenia wynagrodzenia o kwotę stanowiącą różnicę kwoty podatku VAT zapłaconego przez Wykonawcę</w:t>
      </w:r>
      <w:r w:rsidRPr="00C20233">
        <w:rPr>
          <w:rFonts w:ascii="Arial Narrow" w:hAnsi="Arial Narrow" w:cs="Verdana"/>
          <w:sz w:val="22"/>
          <w:szCs w:val="22"/>
          <w:lang w:eastAsia="hi-IN" w:bidi="hi-IN"/>
        </w:rPr>
        <w:t>;</w:t>
      </w:r>
    </w:p>
    <w:p w:rsidR="00C20233" w:rsidRPr="00C20233" w:rsidRDefault="00C20233" w:rsidP="009F0304">
      <w:pPr>
        <w:numPr>
          <w:ilvl w:val="0"/>
          <w:numId w:val="24"/>
        </w:numPr>
        <w:tabs>
          <w:tab w:val="clear" w:pos="360"/>
          <w:tab w:val="left" w:pos="1276"/>
        </w:tabs>
        <w:suppressAutoHyphens/>
        <w:autoSpaceDE w:val="0"/>
        <w:ind w:left="1276" w:hanging="425"/>
        <w:rPr>
          <w:rFonts w:ascii="Arial Narrow" w:hAnsi="Arial Narrow" w:cs="Verdana"/>
          <w:sz w:val="22"/>
          <w:szCs w:val="22"/>
          <w:lang w:eastAsia="hi-IN" w:bidi="hi-IN"/>
        </w:rPr>
      </w:pPr>
      <w:r w:rsidRPr="00C20233">
        <w:rPr>
          <w:rFonts w:ascii="Arial Narrow" w:hAnsi="Arial Narrow" w:cs="Verdana"/>
          <w:sz w:val="22"/>
          <w:szCs w:val="22"/>
          <w:lang w:eastAsia="hi-IN" w:bidi="hi-IN"/>
        </w:rPr>
        <w:t xml:space="preserve">spowodowana ustawową zmianą podatku akcyzowego dla paliwa gazowego dostarczanego w ramach niniejszej Umowy - </w:t>
      </w:r>
      <w:r w:rsidRPr="00C20233">
        <w:rPr>
          <w:rFonts w:ascii="Arial Narrow" w:hAnsi="Arial Narrow" w:cs="Arial"/>
          <w:bCs/>
          <w:sz w:val="22"/>
          <w:szCs w:val="22"/>
          <w:lang w:eastAsia="hi-IN" w:bidi="hi-IN"/>
        </w:rPr>
        <w:t>jeśli zmiana będzie powodować zwiększenie wynagrodzenia Wykonawcy, Zamawiający dopuszcza możliwość zwiększenia wynagrodzenia Wykonawcy o kwotę równą różnicy w kwocie podatku akcyzowego zapłaconego przez Wykonawcę</w:t>
      </w:r>
      <w:r w:rsidRPr="00C20233">
        <w:rPr>
          <w:rFonts w:ascii="Arial Narrow" w:hAnsi="Arial Narrow" w:cs="Verdana"/>
          <w:sz w:val="22"/>
          <w:szCs w:val="22"/>
          <w:lang w:eastAsia="hi-IN" w:bidi="hi-IN"/>
        </w:rPr>
        <w:t>;</w:t>
      </w:r>
    </w:p>
    <w:p w:rsidR="00C20233" w:rsidRPr="00C20233" w:rsidRDefault="00C20233" w:rsidP="009F0304">
      <w:pPr>
        <w:numPr>
          <w:ilvl w:val="0"/>
          <w:numId w:val="24"/>
        </w:numPr>
        <w:tabs>
          <w:tab w:val="clear" w:pos="360"/>
          <w:tab w:val="left" w:pos="1276"/>
        </w:tabs>
        <w:suppressAutoHyphens/>
        <w:autoSpaceDE w:val="0"/>
        <w:ind w:left="1276" w:hanging="425"/>
        <w:rPr>
          <w:rFonts w:ascii="Arial Narrow" w:hAnsi="Arial Narrow" w:cs="Verdana"/>
          <w:sz w:val="22"/>
          <w:szCs w:val="22"/>
          <w:lang w:eastAsia="hi-IN" w:bidi="hi-IN"/>
        </w:rPr>
      </w:pPr>
      <w:r w:rsidRPr="00C20233">
        <w:rPr>
          <w:rFonts w:ascii="Arial Narrow" w:eastAsia="Verdana" w:hAnsi="Arial Narrow" w:cs="Verdana"/>
          <w:sz w:val="22"/>
          <w:szCs w:val="22"/>
        </w:rPr>
        <w:t xml:space="preserve">zmianą stawek w taryfie dla usług dystrybucji paliw gazowych zatwierdzonej przez Prezesa Urzędu Regulacji Energetyki - </w:t>
      </w:r>
      <w:r w:rsidRPr="00C20233">
        <w:rPr>
          <w:rFonts w:ascii="Arial Narrow" w:hAnsi="Arial Narrow" w:cs="Arial"/>
          <w:bCs/>
          <w:sz w:val="22"/>
          <w:szCs w:val="22"/>
          <w:lang w:eastAsia="hi-IN" w:bidi="hi-IN"/>
        </w:rPr>
        <w:t>jeśli zmiana stawek będzie powodować zwiększenie wynagrodzenia Wykonawcy, Zamawiający dopuszcza możliwość zwiększenia wynagrodzenia Wykonawcy o kwotę równą różnicy w kwocie podatku VAT zapłaconego przez Wykonawcę. Jeśli zmiana stawek będzie powodować zmniejszenie wynagrodzenia Wykonawcy, Zamawiający dopuszcza możliwość zmniejszenia wynagrodzenia o kwotę stanowiącą różnicę kwoty podatku VAT zapłaconego przez Wykonawcę.</w:t>
      </w:r>
    </w:p>
    <w:p w:rsidR="00C20233" w:rsidRPr="00C20233" w:rsidRDefault="00C20233" w:rsidP="009F0304">
      <w:pPr>
        <w:numPr>
          <w:ilvl w:val="0"/>
          <w:numId w:val="24"/>
        </w:numPr>
        <w:tabs>
          <w:tab w:val="clear" w:pos="360"/>
          <w:tab w:val="left" w:pos="1276"/>
        </w:tabs>
        <w:suppressAutoHyphens/>
        <w:autoSpaceDE w:val="0"/>
        <w:ind w:left="1276" w:hanging="425"/>
        <w:rPr>
          <w:rFonts w:ascii="Arial Narrow" w:hAnsi="Arial Narrow" w:cs="Verdana"/>
          <w:sz w:val="22"/>
          <w:szCs w:val="22"/>
          <w:lang w:eastAsia="hi-IN" w:bidi="hi-IN"/>
        </w:rPr>
      </w:pPr>
      <w:r w:rsidRPr="00C20233">
        <w:rPr>
          <w:rFonts w:ascii="Arial Narrow" w:hAnsi="Arial Narrow" w:cs="Arial"/>
          <w:bCs/>
          <w:sz w:val="22"/>
          <w:szCs w:val="22"/>
          <w:lang w:eastAsia="hi-IN" w:bidi="hi-IN"/>
        </w:rPr>
        <w:t xml:space="preserve">nałożeniem z mocy prawa innych opłat niż określone w lit. c) i d) - jeśli zmiana będzie powodować zwiększenie wynagrodzenia Wykonawcy, Zamawiający dopuszcza możliwość zwiększenia wynagrodzenia Wykonawcy </w:t>
      </w:r>
      <w:r w:rsidR="00680B6B">
        <w:rPr>
          <w:rFonts w:ascii="Arial Narrow" w:hAnsi="Arial Narrow" w:cs="Arial"/>
          <w:bCs/>
          <w:sz w:val="22"/>
          <w:szCs w:val="22"/>
          <w:lang w:eastAsia="hi-IN" w:bidi="hi-IN"/>
        </w:rPr>
        <w:br/>
      </w:r>
      <w:r w:rsidRPr="00C20233">
        <w:rPr>
          <w:rFonts w:ascii="Arial Narrow" w:hAnsi="Arial Narrow" w:cs="Arial"/>
          <w:bCs/>
          <w:sz w:val="22"/>
          <w:szCs w:val="22"/>
          <w:lang w:eastAsia="hi-IN" w:bidi="hi-IN"/>
        </w:rPr>
        <w:t>o kwotę równą różnicy kwocie zapłaconej przez Wykonawcę.</w:t>
      </w:r>
    </w:p>
    <w:p w:rsidR="00C20233" w:rsidRPr="00C20233" w:rsidRDefault="00C20233" w:rsidP="009F0304">
      <w:pPr>
        <w:numPr>
          <w:ilvl w:val="0"/>
          <w:numId w:val="23"/>
        </w:numPr>
        <w:tabs>
          <w:tab w:val="clear" w:pos="0"/>
          <w:tab w:val="left" w:pos="851"/>
        </w:tabs>
        <w:suppressAutoHyphens/>
        <w:autoSpaceDE w:val="0"/>
        <w:ind w:left="851" w:hanging="567"/>
        <w:rPr>
          <w:rFonts w:ascii="Arial Narrow" w:hAnsi="Arial Narrow" w:cs="Verdana"/>
          <w:sz w:val="22"/>
          <w:szCs w:val="22"/>
          <w:lang w:eastAsia="hi-IN" w:bidi="hi-IN"/>
        </w:rPr>
      </w:pPr>
      <w:r w:rsidRPr="00C20233">
        <w:rPr>
          <w:rFonts w:ascii="Arial Narrow" w:hAnsi="Arial Narrow" w:cs="Verdana"/>
          <w:sz w:val="22"/>
          <w:szCs w:val="22"/>
          <w:lang w:eastAsia="hi-IN" w:bidi="hi-IN"/>
        </w:rPr>
        <w:t xml:space="preserve">W sytuacji </w:t>
      </w:r>
      <w:r w:rsidRPr="00C20233">
        <w:rPr>
          <w:rFonts w:ascii="Arial Narrow" w:hAnsi="Arial Narrow"/>
          <w:sz w:val="22"/>
          <w:szCs w:val="22"/>
        </w:rPr>
        <w:t>o której mowa w lit. a - e Wykonawca przedstawi</w:t>
      </w:r>
      <w:r w:rsidR="00680B6B">
        <w:rPr>
          <w:rFonts w:ascii="Arial Narrow" w:hAnsi="Arial Narrow"/>
          <w:sz w:val="22"/>
          <w:szCs w:val="22"/>
        </w:rPr>
        <w:t xml:space="preserve"> Zamawiającemu kalkulację ceny </w:t>
      </w:r>
      <w:r w:rsidRPr="00C20233">
        <w:rPr>
          <w:rFonts w:ascii="Arial Narrow" w:hAnsi="Arial Narrow"/>
          <w:sz w:val="22"/>
          <w:szCs w:val="22"/>
        </w:rPr>
        <w:t xml:space="preserve">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t>
      </w:r>
      <w:r w:rsidR="00680B6B">
        <w:rPr>
          <w:rFonts w:ascii="Arial Narrow" w:hAnsi="Arial Narrow"/>
          <w:sz w:val="22"/>
          <w:szCs w:val="22"/>
        </w:rPr>
        <w:br/>
      </w:r>
      <w:r w:rsidRPr="00C20233">
        <w:rPr>
          <w:rFonts w:ascii="Arial Narrow" w:hAnsi="Arial Narrow"/>
          <w:sz w:val="22"/>
          <w:szCs w:val="22"/>
        </w:rPr>
        <w:t>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C20233" w:rsidRPr="00C20233" w:rsidRDefault="00C20233" w:rsidP="009F0304">
      <w:pPr>
        <w:numPr>
          <w:ilvl w:val="0"/>
          <w:numId w:val="22"/>
        </w:numPr>
        <w:tabs>
          <w:tab w:val="clear" w:pos="2880"/>
          <w:tab w:val="left" w:pos="426"/>
        </w:tabs>
        <w:suppressAutoHyphens/>
        <w:autoSpaceDE w:val="0"/>
        <w:ind w:left="426" w:hanging="426"/>
        <w:rPr>
          <w:rFonts w:ascii="Arial Narrow" w:hAnsi="Arial Narrow"/>
          <w:sz w:val="22"/>
          <w:szCs w:val="22"/>
        </w:rPr>
      </w:pPr>
      <w:r w:rsidRPr="00C20233">
        <w:rPr>
          <w:rFonts w:ascii="Arial Narrow" w:hAnsi="Arial Narrow"/>
          <w:sz w:val="22"/>
          <w:szCs w:val="22"/>
        </w:rPr>
        <w:t>Na wniosek Zamawiającego Wykonawca zobowiązany jest do zaprzestania dostawy paliwa gazowego dla poszczególnych punktów poboru ujętych w Załączniku Nr 1. Ilość tych punktów poboru nie przekroczy 15% wszystkich punktów poboru ujętych w Załączniku nr 1 do Umowy.</w:t>
      </w:r>
    </w:p>
    <w:p w:rsidR="00C20233" w:rsidRPr="00C20233" w:rsidRDefault="00C20233" w:rsidP="009F0304">
      <w:pPr>
        <w:numPr>
          <w:ilvl w:val="0"/>
          <w:numId w:val="22"/>
        </w:numPr>
        <w:tabs>
          <w:tab w:val="clear" w:pos="2880"/>
          <w:tab w:val="left" w:pos="426"/>
        </w:tabs>
        <w:suppressAutoHyphens/>
        <w:autoSpaceDE w:val="0"/>
        <w:ind w:left="426" w:hanging="426"/>
        <w:rPr>
          <w:rFonts w:ascii="Arial Narrow" w:hAnsi="Arial Narrow"/>
          <w:sz w:val="22"/>
          <w:szCs w:val="22"/>
        </w:rPr>
      </w:pPr>
      <w:r w:rsidRPr="00C20233">
        <w:rPr>
          <w:rFonts w:ascii="Arial Narrow" w:hAnsi="Arial Narrow"/>
          <w:sz w:val="22"/>
          <w:szCs w:val="22"/>
        </w:rPr>
        <w:t xml:space="preserve"> Na pisemny wniosek Zamawiającego Wykonawca zobowiązany jest do dostawy paliwa gazowego po cenach jednostkowych określonych w § 5 ust. 4 Umowy dla punktu ujętego w Załączniku nr 1, w którym nastąpiła zmiana zamówionej mocy lub taryfy w związku z dokonaną modernizacją, pod warunkiem, że cena jednostkowa paliwa gazowego dla danej grupy taryfowej została określona w § 5 ust. 4 Umowy, lub dla punktu ujętego w Załączniku nr 1 w przypadku zmiany jego lokalizacji.</w:t>
      </w:r>
    </w:p>
    <w:p w:rsidR="00C20233" w:rsidRPr="00C20233" w:rsidRDefault="00C20233" w:rsidP="009F0304">
      <w:pPr>
        <w:numPr>
          <w:ilvl w:val="0"/>
          <w:numId w:val="22"/>
        </w:numPr>
        <w:tabs>
          <w:tab w:val="clear" w:pos="2880"/>
          <w:tab w:val="left" w:pos="426"/>
        </w:tabs>
        <w:suppressAutoHyphens/>
        <w:autoSpaceDE w:val="0"/>
        <w:ind w:left="426" w:hanging="426"/>
        <w:rPr>
          <w:rFonts w:ascii="Arial Narrow" w:hAnsi="Arial Narrow"/>
          <w:sz w:val="22"/>
          <w:szCs w:val="22"/>
        </w:rPr>
      </w:pPr>
      <w:r w:rsidRPr="00C20233">
        <w:rPr>
          <w:rFonts w:ascii="Arial Narrow" w:hAnsi="Arial Narrow"/>
          <w:sz w:val="22"/>
          <w:szCs w:val="22"/>
        </w:rPr>
        <w:t>Na pisemny wniosek Zamawiającego możliwa jest dostawa paliwa gazowego po cenach jednostkowych określonych w § 5 ust. 4 Umowy dla punktu poboru nie ujętego w Załączniku nr 1.</w:t>
      </w:r>
    </w:p>
    <w:p w:rsidR="00C20233" w:rsidRPr="00C20233" w:rsidRDefault="00C20233" w:rsidP="009F0304">
      <w:pPr>
        <w:numPr>
          <w:ilvl w:val="0"/>
          <w:numId w:val="22"/>
        </w:numPr>
        <w:tabs>
          <w:tab w:val="clear" w:pos="2880"/>
          <w:tab w:val="left" w:pos="426"/>
        </w:tabs>
        <w:suppressAutoHyphens/>
        <w:autoSpaceDE w:val="0"/>
        <w:ind w:left="426" w:hanging="426"/>
        <w:rPr>
          <w:rFonts w:ascii="Arial Narrow" w:hAnsi="Arial Narrow"/>
          <w:sz w:val="22"/>
          <w:szCs w:val="22"/>
        </w:rPr>
      </w:pPr>
      <w:r w:rsidRPr="00C20233">
        <w:rPr>
          <w:rFonts w:ascii="Arial Narrow" w:hAnsi="Arial Narrow"/>
          <w:sz w:val="22"/>
          <w:szCs w:val="22"/>
        </w:rPr>
        <w:t>Zmiany, o których mowa w ust. 2 i 3 nie wymagają renegocjowania warunków i zmiany Umowy w tym aktualizacji danych zawartych w Załączniku nr 1 do Umowy w formie pisemnego aneksu.</w:t>
      </w:r>
    </w:p>
    <w:p w:rsidR="00C20233" w:rsidRPr="00C20233" w:rsidRDefault="00C20233" w:rsidP="009F0304">
      <w:pPr>
        <w:numPr>
          <w:ilvl w:val="0"/>
          <w:numId w:val="22"/>
        </w:numPr>
        <w:tabs>
          <w:tab w:val="clear" w:pos="2880"/>
          <w:tab w:val="left" w:pos="426"/>
        </w:tabs>
        <w:suppressAutoHyphens/>
        <w:autoSpaceDE w:val="0"/>
        <w:ind w:left="426" w:hanging="426"/>
        <w:rPr>
          <w:rFonts w:ascii="Arial Narrow" w:hAnsi="Arial Narrow"/>
          <w:sz w:val="22"/>
          <w:szCs w:val="22"/>
        </w:rPr>
      </w:pPr>
      <w:r w:rsidRPr="00C20233">
        <w:rPr>
          <w:rFonts w:ascii="Arial Narrow" w:hAnsi="Arial Narrow"/>
          <w:sz w:val="22"/>
          <w:szCs w:val="22"/>
        </w:rPr>
        <w:t>Zmiany, o których mowa w ust. 1 i 4 wymagają podpisania aneksu do Umowy. Wniosek Zamawiającego, o którym mowa w ust. 2 - 4 powinien szczegółowo określać punkt poboru, którego zmiana dotyczy oraz termin, od którego zmiany będą obowiązywały.</w:t>
      </w:r>
    </w:p>
    <w:p w:rsidR="00C20233" w:rsidRPr="00C20233" w:rsidRDefault="00C20233" w:rsidP="009F0304">
      <w:pPr>
        <w:numPr>
          <w:ilvl w:val="0"/>
          <w:numId w:val="22"/>
        </w:numPr>
        <w:tabs>
          <w:tab w:val="clear" w:pos="2880"/>
          <w:tab w:val="left" w:pos="426"/>
        </w:tabs>
        <w:suppressAutoHyphens/>
        <w:autoSpaceDE w:val="0"/>
        <w:ind w:left="426" w:hanging="426"/>
        <w:rPr>
          <w:rFonts w:ascii="Arial Narrow" w:hAnsi="Arial Narrow"/>
          <w:sz w:val="22"/>
          <w:szCs w:val="22"/>
        </w:rPr>
      </w:pPr>
      <w:r w:rsidRPr="00C20233">
        <w:rPr>
          <w:rFonts w:ascii="Arial Narrow" w:hAnsi="Arial Narrow"/>
          <w:sz w:val="22"/>
          <w:szCs w:val="22"/>
        </w:rPr>
        <w:t xml:space="preserve">Nie </w:t>
      </w:r>
      <w:r w:rsidRPr="00C20233">
        <w:rPr>
          <w:rFonts w:ascii="Arial Narrow" w:hAnsi="Arial Narrow" w:cs="Verdana"/>
          <w:sz w:val="22"/>
          <w:szCs w:val="22"/>
          <w:lang w:eastAsia="hi-IN" w:bidi="hi-IN"/>
        </w:rPr>
        <w:t>wymagają renegocjowania warunków i zmiany Umowy w formie pisemnego aneksu również:</w:t>
      </w:r>
    </w:p>
    <w:p w:rsidR="00C20233" w:rsidRPr="00C20233" w:rsidRDefault="00C20233" w:rsidP="009F0304">
      <w:pPr>
        <w:numPr>
          <w:ilvl w:val="0"/>
          <w:numId w:val="49"/>
        </w:numPr>
        <w:tabs>
          <w:tab w:val="clear" w:pos="0"/>
          <w:tab w:val="num" w:pos="851"/>
        </w:tabs>
        <w:suppressAutoHyphens/>
        <w:autoSpaceDE w:val="0"/>
        <w:ind w:left="851" w:hanging="425"/>
        <w:rPr>
          <w:rFonts w:ascii="Arial Narrow" w:hAnsi="Arial Narrow" w:cs="Verdana"/>
          <w:sz w:val="22"/>
          <w:szCs w:val="22"/>
          <w:lang w:eastAsia="hi-IN" w:bidi="hi-IN"/>
        </w:rPr>
      </w:pPr>
      <w:r w:rsidRPr="00C20233">
        <w:rPr>
          <w:rFonts w:ascii="Arial Narrow" w:hAnsi="Arial Narrow" w:cs="Verdana"/>
          <w:sz w:val="22"/>
          <w:szCs w:val="22"/>
          <w:lang w:eastAsia="hi-IN" w:bidi="hi-IN"/>
        </w:rPr>
        <w:t xml:space="preserve">zmiana przepisów i dokumentów, na które powołuje się Umowa, o ile zapisy Umowy nie pozostają  </w:t>
      </w:r>
      <w:r w:rsidRPr="00C20233">
        <w:rPr>
          <w:rFonts w:ascii="Arial Narrow" w:hAnsi="Arial Narrow" w:cs="Verdana"/>
          <w:sz w:val="22"/>
          <w:szCs w:val="22"/>
          <w:lang w:eastAsia="hi-IN" w:bidi="hi-IN"/>
        </w:rPr>
        <w:br/>
        <w:t>w sprzeczności z tymi przepisami i dokumentami;</w:t>
      </w:r>
    </w:p>
    <w:p w:rsidR="00C20233" w:rsidRPr="00C20233" w:rsidRDefault="00C20233" w:rsidP="009F0304">
      <w:pPr>
        <w:numPr>
          <w:ilvl w:val="0"/>
          <w:numId w:val="49"/>
        </w:numPr>
        <w:tabs>
          <w:tab w:val="clear" w:pos="0"/>
          <w:tab w:val="num" w:pos="851"/>
        </w:tabs>
        <w:suppressAutoHyphens/>
        <w:autoSpaceDE w:val="0"/>
        <w:ind w:left="851" w:hanging="425"/>
        <w:rPr>
          <w:rFonts w:ascii="Arial Narrow" w:hAnsi="Arial Narrow" w:cs="Verdana"/>
          <w:sz w:val="22"/>
          <w:szCs w:val="22"/>
          <w:lang w:eastAsia="hi-IN" w:bidi="hi-IN"/>
        </w:rPr>
      </w:pPr>
      <w:r w:rsidRPr="00C20233">
        <w:rPr>
          <w:rFonts w:ascii="Arial Narrow" w:hAnsi="Arial Narrow" w:cs="Verdana"/>
          <w:sz w:val="22"/>
          <w:szCs w:val="22"/>
          <w:lang w:eastAsia="hi-IN" w:bidi="hi-IN"/>
        </w:rPr>
        <w:t>zmiana numeru licznika;</w:t>
      </w:r>
    </w:p>
    <w:p w:rsidR="00C20233" w:rsidRPr="00C20233" w:rsidRDefault="00C20233" w:rsidP="009F0304">
      <w:pPr>
        <w:numPr>
          <w:ilvl w:val="0"/>
          <w:numId w:val="49"/>
        </w:numPr>
        <w:tabs>
          <w:tab w:val="clear" w:pos="0"/>
          <w:tab w:val="num" w:pos="851"/>
        </w:tabs>
        <w:suppressAutoHyphens/>
        <w:autoSpaceDE w:val="0"/>
        <w:ind w:left="851" w:hanging="425"/>
        <w:rPr>
          <w:rFonts w:ascii="Arial Narrow" w:hAnsi="Arial Narrow" w:cs="Verdana"/>
          <w:b/>
          <w:sz w:val="22"/>
          <w:szCs w:val="22"/>
          <w:lang w:eastAsia="hi-IN" w:bidi="hi-IN"/>
        </w:rPr>
      </w:pPr>
      <w:r w:rsidRPr="00C20233">
        <w:rPr>
          <w:rFonts w:ascii="Arial Narrow" w:hAnsi="Arial Narrow" w:cs="Verdana"/>
          <w:sz w:val="22"/>
          <w:szCs w:val="22"/>
          <w:lang w:eastAsia="hi-IN" w:bidi="hi-IN"/>
        </w:rPr>
        <w:t>zmiana mocy umownej.</w:t>
      </w:r>
    </w:p>
    <w:p w:rsidR="00C20233" w:rsidRPr="00C20233" w:rsidRDefault="00C20233" w:rsidP="00C20233">
      <w:pPr>
        <w:ind w:left="1429" w:hanging="1429"/>
        <w:jc w:val="center"/>
        <w:rPr>
          <w:rFonts w:ascii="Arial Narrow" w:hAnsi="Arial Narrow" w:cs="Verdana"/>
          <w:b/>
          <w:sz w:val="22"/>
          <w:szCs w:val="22"/>
        </w:rPr>
      </w:pPr>
    </w:p>
    <w:p w:rsidR="00C20233" w:rsidRPr="00C20233" w:rsidRDefault="00C20233" w:rsidP="00C20233">
      <w:pPr>
        <w:ind w:left="1429" w:hanging="1429"/>
        <w:jc w:val="center"/>
        <w:rPr>
          <w:rFonts w:ascii="Arial Narrow" w:hAnsi="Arial Narrow" w:cs="Verdana"/>
          <w:b/>
          <w:sz w:val="22"/>
          <w:szCs w:val="22"/>
        </w:rPr>
      </w:pPr>
      <w:r w:rsidRPr="00C20233">
        <w:rPr>
          <w:rFonts w:ascii="Arial Narrow" w:hAnsi="Arial Narrow" w:cs="Verdana"/>
          <w:b/>
          <w:sz w:val="22"/>
          <w:szCs w:val="22"/>
        </w:rPr>
        <w:t>Wstrzymanie dostaw</w:t>
      </w:r>
    </w:p>
    <w:p w:rsidR="00C20233" w:rsidRPr="00C20233" w:rsidRDefault="00C20233" w:rsidP="00C20233">
      <w:pPr>
        <w:ind w:left="1069" w:hanging="1069"/>
        <w:jc w:val="center"/>
        <w:rPr>
          <w:rFonts w:ascii="Arial Narrow" w:eastAsia="Book Antiqua" w:hAnsi="Arial Narrow" w:cs="Verdana"/>
          <w:sz w:val="22"/>
          <w:szCs w:val="22"/>
        </w:rPr>
      </w:pPr>
      <w:r w:rsidRPr="00C20233">
        <w:rPr>
          <w:rFonts w:ascii="Arial Narrow" w:hAnsi="Arial Narrow" w:cs="Verdana"/>
          <w:b/>
          <w:sz w:val="22"/>
          <w:szCs w:val="22"/>
        </w:rPr>
        <w:t>§ 13</w:t>
      </w:r>
    </w:p>
    <w:p w:rsidR="00C20233" w:rsidRPr="00C20233" w:rsidRDefault="00C20233" w:rsidP="009F0304">
      <w:pPr>
        <w:numPr>
          <w:ilvl w:val="0"/>
          <w:numId w:val="46"/>
        </w:numPr>
        <w:tabs>
          <w:tab w:val="left" w:pos="426"/>
        </w:tabs>
        <w:autoSpaceDE w:val="0"/>
        <w:autoSpaceDN w:val="0"/>
        <w:adjustRightInd w:val="0"/>
        <w:ind w:left="425" w:hanging="425"/>
        <w:rPr>
          <w:rFonts w:ascii="Arial Narrow" w:hAnsi="Arial Narrow" w:cs="Calibri"/>
          <w:sz w:val="22"/>
          <w:szCs w:val="22"/>
        </w:rPr>
      </w:pPr>
      <w:r w:rsidRPr="00C20233">
        <w:rPr>
          <w:rFonts w:ascii="Arial Narrow" w:hAnsi="Arial Narrow" w:cs="Calibri"/>
          <w:sz w:val="22"/>
          <w:szCs w:val="22"/>
        </w:rPr>
        <w:t>Wykonawca nie ponosi odpowiedzialności za następstwa wstrzymania lub ograniczenia dostaw paliwa gazowego do Zamawiającego w przypadku:</w:t>
      </w:r>
    </w:p>
    <w:p w:rsidR="00C20233" w:rsidRPr="00C20233" w:rsidRDefault="00C20233" w:rsidP="009F0304">
      <w:pPr>
        <w:numPr>
          <w:ilvl w:val="0"/>
          <w:numId w:val="47"/>
        </w:numPr>
        <w:tabs>
          <w:tab w:val="left" w:pos="425"/>
        </w:tabs>
        <w:autoSpaceDE w:val="0"/>
        <w:autoSpaceDN w:val="0"/>
        <w:adjustRightInd w:val="0"/>
        <w:ind w:left="851" w:hanging="425"/>
        <w:rPr>
          <w:rFonts w:ascii="Arial Narrow" w:hAnsi="Arial Narrow" w:cs="Calibri"/>
          <w:sz w:val="22"/>
          <w:szCs w:val="22"/>
        </w:rPr>
      </w:pPr>
      <w:r w:rsidRPr="00C20233">
        <w:rPr>
          <w:rFonts w:ascii="Arial Narrow" w:hAnsi="Arial Narrow" w:cs="Calibri"/>
          <w:sz w:val="22"/>
          <w:szCs w:val="22"/>
        </w:rPr>
        <w:lastRenderedPageBreak/>
        <w:t>wstrzymania przez OSD dostawy paliwa gazowego do Zamawiającego w przypadku, gdy:</w:t>
      </w:r>
    </w:p>
    <w:p w:rsidR="00C20233" w:rsidRPr="00C20233" w:rsidRDefault="00C20233" w:rsidP="009F0304">
      <w:pPr>
        <w:numPr>
          <w:ilvl w:val="0"/>
          <w:numId w:val="48"/>
        </w:numPr>
        <w:tabs>
          <w:tab w:val="left" w:pos="425"/>
        </w:tabs>
        <w:autoSpaceDE w:val="0"/>
        <w:autoSpaceDN w:val="0"/>
        <w:adjustRightInd w:val="0"/>
        <w:ind w:left="1276" w:hanging="425"/>
        <w:rPr>
          <w:rFonts w:ascii="Arial Narrow" w:hAnsi="Arial Narrow" w:cs="Calibri"/>
          <w:sz w:val="22"/>
          <w:szCs w:val="22"/>
        </w:rPr>
      </w:pPr>
      <w:r w:rsidRPr="00C20233">
        <w:rPr>
          <w:rFonts w:ascii="Arial Narrow" w:hAnsi="Arial Narrow" w:cs="Calibri"/>
          <w:sz w:val="22"/>
          <w:szCs w:val="22"/>
        </w:rPr>
        <w:t>stwierdzono u Zamawiającego nielegalny pobór paliwa gazowego,</w:t>
      </w:r>
    </w:p>
    <w:p w:rsidR="00C20233" w:rsidRPr="00C20233" w:rsidRDefault="00C20233" w:rsidP="009F0304">
      <w:pPr>
        <w:numPr>
          <w:ilvl w:val="0"/>
          <w:numId w:val="48"/>
        </w:numPr>
        <w:tabs>
          <w:tab w:val="left" w:pos="425"/>
        </w:tabs>
        <w:autoSpaceDE w:val="0"/>
        <w:autoSpaceDN w:val="0"/>
        <w:adjustRightInd w:val="0"/>
        <w:ind w:left="1276" w:hanging="425"/>
        <w:rPr>
          <w:rFonts w:ascii="Arial Narrow" w:hAnsi="Arial Narrow" w:cs="Calibri"/>
          <w:sz w:val="22"/>
          <w:szCs w:val="22"/>
        </w:rPr>
      </w:pPr>
      <w:r w:rsidRPr="00C20233">
        <w:rPr>
          <w:rFonts w:ascii="Arial Narrow" w:hAnsi="Arial Narrow" w:cs="Calibri"/>
          <w:sz w:val="22"/>
          <w:szCs w:val="22"/>
        </w:rPr>
        <w:t>Zamawiający zerwał plomby bądź dokonał zmian lub uszkodzeń w układzie pomiarowym,</w:t>
      </w:r>
    </w:p>
    <w:p w:rsidR="00C20233" w:rsidRPr="00C20233" w:rsidRDefault="00C20233" w:rsidP="009F0304">
      <w:pPr>
        <w:numPr>
          <w:ilvl w:val="0"/>
          <w:numId w:val="48"/>
        </w:numPr>
        <w:tabs>
          <w:tab w:val="left" w:pos="425"/>
        </w:tabs>
        <w:autoSpaceDE w:val="0"/>
        <w:autoSpaceDN w:val="0"/>
        <w:adjustRightInd w:val="0"/>
        <w:ind w:left="1276" w:hanging="425"/>
        <w:rPr>
          <w:rFonts w:ascii="Arial Narrow" w:hAnsi="Arial Narrow" w:cs="Calibri"/>
          <w:sz w:val="22"/>
          <w:szCs w:val="22"/>
        </w:rPr>
      </w:pPr>
      <w:r w:rsidRPr="00C20233">
        <w:rPr>
          <w:rFonts w:ascii="Arial Narrow" w:hAnsi="Arial Narrow" w:cs="Calibri"/>
          <w:sz w:val="22"/>
          <w:szCs w:val="22"/>
        </w:rPr>
        <w:t>instalacja Zamawiającego stwarza bezpośrednie zagrożenie życia, zdrowia bądź środowiska</w:t>
      </w:r>
    </w:p>
    <w:p w:rsidR="00C20233" w:rsidRPr="00C20233" w:rsidRDefault="00C20233" w:rsidP="009F0304">
      <w:pPr>
        <w:numPr>
          <w:ilvl w:val="0"/>
          <w:numId w:val="48"/>
        </w:numPr>
        <w:tabs>
          <w:tab w:val="left" w:pos="425"/>
        </w:tabs>
        <w:autoSpaceDE w:val="0"/>
        <w:autoSpaceDN w:val="0"/>
        <w:adjustRightInd w:val="0"/>
        <w:ind w:left="1276" w:hanging="425"/>
        <w:rPr>
          <w:rFonts w:ascii="Arial Narrow" w:hAnsi="Arial Narrow" w:cs="Calibri"/>
          <w:sz w:val="22"/>
          <w:szCs w:val="22"/>
        </w:rPr>
      </w:pPr>
      <w:r w:rsidRPr="00C20233">
        <w:rPr>
          <w:rFonts w:ascii="Arial Narrow" w:hAnsi="Arial Narrow" w:cs="Calibri"/>
          <w:sz w:val="22"/>
          <w:szCs w:val="22"/>
        </w:rPr>
        <w:t xml:space="preserve">istnieje konieczność przeprowadzenia prac remontowych; </w:t>
      </w:r>
    </w:p>
    <w:p w:rsidR="00C20233" w:rsidRPr="00C20233" w:rsidRDefault="00C20233" w:rsidP="009F0304">
      <w:pPr>
        <w:numPr>
          <w:ilvl w:val="0"/>
          <w:numId w:val="47"/>
        </w:numPr>
        <w:autoSpaceDE w:val="0"/>
        <w:autoSpaceDN w:val="0"/>
        <w:adjustRightInd w:val="0"/>
        <w:ind w:left="851" w:hanging="425"/>
        <w:rPr>
          <w:rFonts w:ascii="Arial Narrow" w:hAnsi="Arial Narrow" w:cs="Calibri"/>
          <w:sz w:val="22"/>
          <w:szCs w:val="22"/>
        </w:rPr>
      </w:pPr>
      <w:r w:rsidRPr="00C20233">
        <w:rPr>
          <w:rFonts w:ascii="Arial Narrow" w:hAnsi="Arial Narrow" w:cs="Calibri"/>
          <w:sz w:val="22"/>
          <w:szCs w:val="22"/>
        </w:rPr>
        <w:t>wstrzymania przez OSD dostawy paliwa gazowego do Zamawiającego na wniosek Wykonawcy w przypadku wystąpienia okoliczności przewidzianych w Prawie Energetycznym.</w:t>
      </w:r>
    </w:p>
    <w:p w:rsidR="00C20233" w:rsidRPr="00C20233" w:rsidRDefault="00C20233" w:rsidP="009F0304">
      <w:pPr>
        <w:numPr>
          <w:ilvl w:val="0"/>
          <w:numId w:val="46"/>
        </w:numPr>
        <w:tabs>
          <w:tab w:val="left" w:pos="425"/>
        </w:tabs>
        <w:autoSpaceDE w:val="0"/>
        <w:autoSpaceDN w:val="0"/>
        <w:adjustRightInd w:val="0"/>
        <w:ind w:left="425" w:hanging="425"/>
        <w:rPr>
          <w:rFonts w:ascii="Arial Narrow" w:hAnsi="Arial Narrow" w:cs="Calibri"/>
          <w:sz w:val="22"/>
          <w:szCs w:val="22"/>
        </w:rPr>
      </w:pPr>
      <w:r w:rsidRPr="00C20233">
        <w:rPr>
          <w:rFonts w:ascii="Arial Narrow" w:hAnsi="Arial Narrow" w:cs="Calibri"/>
          <w:sz w:val="22"/>
          <w:szCs w:val="22"/>
        </w:rPr>
        <w:t xml:space="preserve">Wykonawca ma prawo ograniczyć lub przerwać dostawy paliwa gazowego, a Zamawiający ma prawo ograniczyć do 0% (zero procent) mocy umownej lub przerwać odbiór paliwa gazowego, jeżeli takie ograniczenie lub przerwa wynika </w:t>
      </w:r>
      <w:r w:rsidR="00680B6B">
        <w:rPr>
          <w:rFonts w:ascii="Arial Narrow" w:hAnsi="Arial Narrow" w:cs="Calibri"/>
          <w:sz w:val="22"/>
          <w:szCs w:val="22"/>
        </w:rPr>
        <w:br/>
      </w:r>
      <w:r w:rsidRPr="00C20233">
        <w:rPr>
          <w:rFonts w:ascii="Arial Narrow" w:hAnsi="Arial Narrow" w:cs="Calibri"/>
          <w:sz w:val="22"/>
          <w:szCs w:val="22"/>
        </w:rPr>
        <w:t>z ograniczenia lub przerwy mocy nałożonych przez OSD.</w:t>
      </w:r>
    </w:p>
    <w:p w:rsidR="00C20233" w:rsidRPr="00C20233" w:rsidRDefault="00C20233" w:rsidP="00C20233">
      <w:pPr>
        <w:jc w:val="center"/>
        <w:rPr>
          <w:rFonts w:ascii="Arial Narrow" w:hAnsi="Arial Narrow" w:cs="Verdana"/>
          <w:b/>
          <w:sz w:val="22"/>
          <w:szCs w:val="22"/>
        </w:rPr>
      </w:pPr>
    </w:p>
    <w:p w:rsidR="00C20233" w:rsidRPr="00C20233" w:rsidRDefault="00C20233" w:rsidP="00C20233">
      <w:pPr>
        <w:jc w:val="center"/>
        <w:rPr>
          <w:rFonts w:ascii="Arial Narrow" w:hAnsi="Arial Narrow" w:cs="Verdana"/>
          <w:b/>
          <w:sz w:val="22"/>
          <w:szCs w:val="22"/>
        </w:rPr>
      </w:pPr>
      <w:r w:rsidRPr="00C20233">
        <w:rPr>
          <w:rFonts w:ascii="Arial Narrow" w:hAnsi="Arial Narrow" w:cs="Verdana"/>
          <w:b/>
          <w:sz w:val="22"/>
          <w:szCs w:val="22"/>
        </w:rPr>
        <w:t>Postanowienia końcowe</w:t>
      </w:r>
    </w:p>
    <w:p w:rsidR="00C20233" w:rsidRPr="00C20233" w:rsidRDefault="00C20233" w:rsidP="00C20233">
      <w:pPr>
        <w:jc w:val="center"/>
        <w:rPr>
          <w:rFonts w:ascii="Arial Narrow" w:eastAsia="Book Antiqua" w:hAnsi="Arial Narrow" w:cs="Verdana"/>
          <w:sz w:val="22"/>
          <w:szCs w:val="22"/>
        </w:rPr>
      </w:pPr>
      <w:r w:rsidRPr="00C20233">
        <w:rPr>
          <w:rFonts w:ascii="Arial Narrow" w:hAnsi="Arial Narrow" w:cs="Verdana"/>
          <w:b/>
          <w:sz w:val="22"/>
          <w:szCs w:val="22"/>
        </w:rPr>
        <w:t>§ 14</w:t>
      </w:r>
    </w:p>
    <w:p w:rsidR="00C20233" w:rsidRPr="00C20233" w:rsidRDefault="00C20233" w:rsidP="009F0304">
      <w:pPr>
        <w:widowControl w:val="0"/>
        <w:numPr>
          <w:ilvl w:val="0"/>
          <w:numId w:val="25"/>
        </w:numPr>
        <w:tabs>
          <w:tab w:val="clear" w:pos="0"/>
          <w:tab w:val="left" w:pos="426"/>
          <w:tab w:val="num" w:pos="720"/>
        </w:tabs>
        <w:suppressAutoHyphens/>
        <w:autoSpaceDE w:val="0"/>
        <w:ind w:left="426" w:hanging="426"/>
        <w:rPr>
          <w:rFonts w:ascii="Arial Narrow" w:hAnsi="Arial Narrow" w:cs="Verdana"/>
          <w:sz w:val="22"/>
          <w:szCs w:val="22"/>
        </w:rPr>
      </w:pPr>
      <w:r w:rsidRPr="00C20233">
        <w:rPr>
          <w:rFonts w:ascii="Arial Narrow" w:eastAsia="Book Antiqua" w:hAnsi="Arial Narrow" w:cs="Verdana"/>
          <w:sz w:val="22"/>
          <w:szCs w:val="22"/>
        </w:rPr>
        <w:t xml:space="preserve">Ewentualne </w:t>
      </w:r>
      <w:r w:rsidRPr="00C20233">
        <w:rPr>
          <w:rFonts w:ascii="Arial Narrow" w:hAnsi="Arial Narrow" w:cs="Verdana"/>
          <w:sz w:val="22"/>
          <w:szCs w:val="22"/>
        </w:rPr>
        <w:t>Spory wynikłe w związku z realizacją Umowy podlegają rozstrzygnięciu w następującej kolejności:</w:t>
      </w:r>
    </w:p>
    <w:p w:rsidR="00C20233" w:rsidRPr="00C20233" w:rsidRDefault="00C20233" w:rsidP="009F0304">
      <w:pPr>
        <w:widowControl w:val="0"/>
        <w:numPr>
          <w:ilvl w:val="0"/>
          <w:numId w:val="26"/>
        </w:numPr>
        <w:tabs>
          <w:tab w:val="clear" w:pos="0"/>
          <w:tab w:val="num" w:pos="851"/>
        </w:tabs>
        <w:suppressAutoHyphens/>
        <w:ind w:left="851" w:hanging="425"/>
        <w:rPr>
          <w:rFonts w:ascii="Arial Narrow" w:hAnsi="Arial Narrow" w:cs="Verdana"/>
          <w:sz w:val="22"/>
          <w:szCs w:val="22"/>
        </w:rPr>
      </w:pPr>
      <w:r w:rsidRPr="00C20233">
        <w:rPr>
          <w:rFonts w:ascii="Arial Narrow" w:hAnsi="Arial Narrow" w:cs="Verdana"/>
          <w:sz w:val="22"/>
          <w:szCs w:val="22"/>
        </w:rPr>
        <w:t>w trybie uzgodnień na spotkaniu przedstawicieli Stron;</w:t>
      </w:r>
    </w:p>
    <w:p w:rsidR="00C20233" w:rsidRPr="00C20233" w:rsidRDefault="00C20233" w:rsidP="009F0304">
      <w:pPr>
        <w:widowControl w:val="0"/>
        <w:numPr>
          <w:ilvl w:val="0"/>
          <w:numId w:val="26"/>
        </w:numPr>
        <w:tabs>
          <w:tab w:val="clear" w:pos="0"/>
          <w:tab w:val="num" w:pos="851"/>
        </w:tabs>
        <w:suppressAutoHyphens/>
        <w:ind w:left="851" w:hanging="425"/>
        <w:rPr>
          <w:rFonts w:ascii="Arial Narrow" w:hAnsi="Arial Narrow" w:cs="Verdana"/>
          <w:sz w:val="22"/>
          <w:szCs w:val="22"/>
        </w:rPr>
      </w:pPr>
      <w:r w:rsidRPr="00C20233">
        <w:rPr>
          <w:rFonts w:ascii="Arial Narrow" w:hAnsi="Arial Narrow" w:cs="Verdana"/>
          <w:sz w:val="22"/>
          <w:szCs w:val="22"/>
        </w:rPr>
        <w:t>w trybie ugodowego rozwiązania sporu;</w:t>
      </w:r>
    </w:p>
    <w:p w:rsidR="00C20233" w:rsidRPr="00C20233" w:rsidRDefault="00C20233" w:rsidP="009F0304">
      <w:pPr>
        <w:widowControl w:val="0"/>
        <w:numPr>
          <w:ilvl w:val="0"/>
          <w:numId w:val="26"/>
        </w:numPr>
        <w:tabs>
          <w:tab w:val="clear" w:pos="0"/>
          <w:tab w:val="num" w:pos="851"/>
        </w:tabs>
        <w:suppressAutoHyphens/>
        <w:ind w:left="851" w:hanging="425"/>
        <w:rPr>
          <w:rFonts w:ascii="Arial Narrow" w:hAnsi="Arial Narrow" w:cs="Verdana"/>
          <w:sz w:val="22"/>
          <w:szCs w:val="22"/>
        </w:rPr>
      </w:pPr>
      <w:r w:rsidRPr="00C20233">
        <w:rPr>
          <w:rFonts w:ascii="Arial Narrow" w:hAnsi="Arial Narrow" w:cs="Verdana"/>
          <w:sz w:val="22"/>
          <w:szCs w:val="22"/>
        </w:rPr>
        <w:t>przez właściwy dla Zamawiającego sąd  powszechny.</w:t>
      </w:r>
    </w:p>
    <w:p w:rsidR="00C20233" w:rsidRPr="00C20233" w:rsidRDefault="00C20233" w:rsidP="009F0304">
      <w:pPr>
        <w:numPr>
          <w:ilvl w:val="0"/>
          <w:numId w:val="27"/>
        </w:numPr>
        <w:tabs>
          <w:tab w:val="num" w:pos="426"/>
        </w:tabs>
        <w:suppressAutoHyphens/>
        <w:ind w:left="426" w:hanging="426"/>
        <w:rPr>
          <w:rFonts w:ascii="Arial Narrow" w:hAnsi="Arial Narrow" w:cs="Verdana"/>
          <w:sz w:val="22"/>
          <w:szCs w:val="22"/>
        </w:rPr>
      </w:pPr>
      <w:r w:rsidRPr="00C20233">
        <w:rPr>
          <w:rFonts w:ascii="Arial Narrow" w:hAnsi="Arial Narrow" w:cs="Verdana"/>
          <w:sz w:val="22"/>
          <w:szCs w:val="22"/>
        </w:rPr>
        <w:t xml:space="preserve">Wszelkie zmiany wprowadzane do Umowy wymagają obustronnej zgody oraz formy pisemnej pod rygorem nieważności. </w:t>
      </w:r>
    </w:p>
    <w:p w:rsidR="00C20233" w:rsidRPr="00C20233" w:rsidRDefault="00C20233" w:rsidP="009F0304">
      <w:pPr>
        <w:numPr>
          <w:ilvl w:val="0"/>
          <w:numId w:val="27"/>
        </w:numPr>
        <w:tabs>
          <w:tab w:val="num" w:pos="426"/>
        </w:tabs>
        <w:suppressAutoHyphens/>
        <w:ind w:left="426" w:hanging="426"/>
        <w:rPr>
          <w:rFonts w:ascii="Arial Narrow" w:hAnsi="Arial Narrow" w:cs="Verdana"/>
          <w:sz w:val="22"/>
          <w:szCs w:val="22"/>
        </w:rPr>
      </w:pPr>
      <w:r w:rsidRPr="00C20233">
        <w:rPr>
          <w:rFonts w:ascii="Arial Narrow" w:hAnsi="Arial Narrow" w:cs="Verdana"/>
          <w:sz w:val="22"/>
          <w:szCs w:val="22"/>
        </w:rPr>
        <w:t>W sprawach nie uregulowanych niniejszą Umową stosuje się przepisy Kodeksu cywilnego o ile przepisy ustawy Prawo zamówień publicznych nie stanowią inaczej.</w:t>
      </w:r>
    </w:p>
    <w:p w:rsidR="00C20233" w:rsidRPr="00C20233" w:rsidRDefault="00C20233" w:rsidP="009F0304">
      <w:pPr>
        <w:numPr>
          <w:ilvl w:val="0"/>
          <w:numId w:val="27"/>
        </w:numPr>
        <w:tabs>
          <w:tab w:val="num" w:pos="426"/>
        </w:tabs>
        <w:suppressAutoHyphens/>
        <w:ind w:left="426" w:hanging="426"/>
        <w:rPr>
          <w:rFonts w:ascii="Arial Narrow" w:hAnsi="Arial Narrow" w:cs="Verdana"/>
          <w:sz w:val="22"/>
          <w:szCs w:val="22"/>
        </w:rPr>
      </w:pPr>
      <w:r w:rsidRPr="00C20233">
        <w:rPr>
          <w:rFonts w:ascii="Arial Narrow" w:eastAsia="Book Antiqua" w:hAnsi="Arial Narrow"/>
          <w:sz w:val="22"/>
          <w:szCs w:val="22"/>
        </w:rPr>
        <w:t>Umowę sporządzono w trzech jednobrzmiących egzemplarzach, z których każdy stanowi oryginał. Dwa egzemplarze otrzymuje Zamawiający, a jeden egzemplarz otrzymuje Wykonawca.</w:t>
      </w:r>
    </w:p>
    <w:p w:rsidR="00C20233" w:rsidRPr="00C20233" w:rsidRDefault="00C20233" w:rsidP="00C20233">
      <w:pPr>
        <w:rPr>
          <w:rFonts w:ascii="Arial Narrow" w:hAnsi="Arial Narrow" w:cs="Verdana"/>
          <w:sz w:val="22"/>
          <w:szCs w:val="22"/>
        </w:rPr>
      </w:pPr>
    </w:p>
    <w:p w:rsidR="00C20233" w:rsidRPr="00C20233" w:rsidRDefault="00C20233" w:rsidP="00C20233">
      <w:pPr>
        <w:tabs>
          <w:tab w:val="left" w:pos="4109"/>
        </w:tabs>
        <w:rPr>
          <w:rFonts w:ascii="Arial Narrow" w:hAnsi="Arial Narrow"/>
          <w:sz w:val="22"/>
          <w:szCs w:val="22"/>
        </w:rPr>
      </w:pPr>
      <w:r w:rsidRPr="00C20233">
        <w:rPr>
          <w:rFonts w:ascii="Arial Narrow" w:hAnsi="Arial Narrow"/>
          <w:sz w:val="22"/>
          <w:szCs w:val="22"/>
        </w:rPr>
        <w:t>Załączniki stanowiące integralną treść Umowy:</w:t>
      </w:r>
    </w:p>
    <w:p w:rsidR="00C20233" w:rsidRPr="00C20233" w:rsidRDefault="00C20233" w:rsidP="00C20233">
      <w:pPr>
        <w:tabs>
          <w:tab w:val="left" w:pos="4109"/>
        </w:tabs>
        <w:rPr>
          <w:rFonts w:ascii="Arial Narrow" w:hAnsi="Arial Narrow"/>
          <w:sz w:val="22"/>
          <w:szCs w:val="22"/>
        </w:rPr>
      </w:pPr>
    </w:p>
    <w:tbl>
      <w:tblPr>
        <w:tblW w:w="10312" w:type="dxa"/>
        <w:tblInd w:w="108" w:type="dxa"/>
        <w:tblLayout w:type="fixed"/>
        <w:tblCellMar>
          <w:left w:w="0" w:type="dxa"/>
          <w:right w:w="0" w:type="dxa"/>
        </w:tblCellMar>
        <w:tblLook w:val="04A0" w:firstRow="1" w:lastRow="0" w:firstColumn="1" w:lastColumn="0" w:noHBand="0" w:noVBand="1"/>
      </w:tblPr>
      <w:tblGrid>
        <w:gridCol w:w="1310"/>
        <w:gridCol w:w="283"/>
        <w:gridCol w:w="8719"/>
      </w:tblGrid>
      <w:tr w:rsidR="00C20233" w:rsidRPr="00C20233" w:rsidTr="0019023F">
        <w:tc>
          <w:tcPr>
            <w:tcW w:w="1310"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Załącznik nr 1</w:t>
            </w:r>
          </w:p>
        </w:tc>
        <w:tc>
          <w:tcPr>
            <w:tcW w:w="283" w:type="dxa"/>
            <w:shd w:val="clear" w:color="auto" w:fill="auto"/>
          </w:tcPr>
          <w:p w:rsidR="00C20233" w:rsidRPr="00C20233" w:rsidRDefault="00C20233" w:rsidP="0019023F">
            <w:pPr>
              <w:tabs>
                <w:tab w:val="left" w:pos="4109"/>
              </w:tabs>
              <w:ind w:left="0" w:firstLine="0"/>
              <w:jc w:val="center"/>
              <w:rPr>
                <w:rFonts w:ascii="Arial Narrow" w:hAnsi="Arial Narrow"/>
                <w:sz w:val="22"/>
                <w:szCs w:val="22"/>
              </w:rPr>
            </w:pPr>
            <w:r w:rsidRPr="00C20233">
              <w:rPr>
                <w:rFonts w:ascii="Arial Narrow" w:hAnsi="Arial Narrow"/>
                <w:sz w:val="22"/>
                <w:szCs w:val="22"/>
              </w:rPr>
              <w:t>-</w:t>
            </w:r>
          </w:p>
        </w:tc>
        <w:tc>
          <w:tcPr>
            <w:tcW w:w="8719"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cs="Verdana"/>
                <w:sz w:val="22"/>
                <w:szCs w:val="22"/>
              </w:rPr>
              <w:t>Zestawienie Punktów Poboru gazu</w:t>
            </w:r>
          </w:p>
        </w:tc>
      </w:tr>
      <w:tr w:rsidR="00C20233" w:rsidRPr="00C20233" w:rsidTr="0019023F">
        <w:tc>
          <w:tcPr>
            <w:tcW w:w="1310"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cs="Verdana"/>
                <w:sz w:val="22"/>
                <w:szCs w:val="22"/>
              </w:rPr>
              <w:t xml:space="preserve">Załącznik nr 2      </w:t>
            </w:r>
          </w:p>
        </w:tc>
        <w:tc>
          <w:tcPr>
            <w:tcW w:w="283" w:type="dxa"/>
            <w:shd w:val="clear" w:color="auto" w:fill="auto"/>
          </w:tcPr>
          <w:p w:rsidR="00C20233" w:rsidRPr="00C20233" w:rsidRDefault="00C20233" w:rsidP="0019023F">
            <w:pPr>
              <w:tabs>
                <w:tab w:val="left" w:pos="4109"/>
              </w:tabs>
              <w:ind w:left="0" w:firstLine="0"/>
              <w:jc w:val="center"/>
              <w:rPr>
                <w:rFonts w:ascii="Arial Narrow" w:hAnsi="Arial Narrow"/>
                <w:sz w:val="22"/>
                <w:szCs w:val="22"/>
              </w:rPr>
            </w:pPr>
            <w:r w:rsidRPr="00C20233">
              <w:rPr>
                <w:rFonts w:ascii="Arial Narrow" w:hAnsi="Arial Narrow"/>
                <w:sz w:val="22"/>
                <w:szCs w:val="22"/>
              </w:rPr>
              <w:t>-</w:t>
            </w:r>
          </w:p>
        </w:tc>
        <w:tc>
          <w:tcPr>
            <w:tcW w:w="8719"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cs="Verdana"/>
                <w:sz w:val="22"/>
                <w:szCs w:val="22"/>
              </w:rPr>
              <w:t>Prognoza poboru paliwa gazowego dla taryfy wg OSD W-5.1</w:t>
            </w:r>
          </w:p>
        </w:tc>
      </w:tr>
      <w:tr w:rsidR="00C20233" w:rsidRPr="00C20233" w:rsidTr="0019023F">
        <w:tc>
          <w:tcPr>
            <w:tcW w:w="1310"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Załącznik nr 3</w:t>
            </w:r>
          </w:p>
        </w:tc>
        <w:tc>
          <w:tcPr>
            <w:tcW w:w="283" w:type="dxa"/>
            <w:shd w:val="clear" w:color="auto" w:fill="auto"/>
          </w:tcPr>
          <w:p w:rsidR="00C20233" w:rsidRPr="00C20233" w:rsidRDefault="00C20233" w:rsidP="0019023F">
            <w:pPr>
              <w:tabs>
                <w:tab w:val="left" w:pos="4109"/>
              </w:tabs>
              <w:ind w:left="0" w:firstLine="0"/>
              <w:jc w:val="center"/>
              <w:rPr>
                <w:rFonts w:ascii="Arial Narrow" w:hAnsi="Arial Narrow"/>
                <w:sz w:val="22"/>
                <w:szCs w:val="22"/>
              </w:rPr>
            </w:pPr>
            <w:r w:rsidRPr="00C20233">
              <w:rPr>
                <w:rFonts w:ascii="Arial Narrow" w:hAnsi="Arial Narrow"/>
                <w:sz w:val="22"/>
                <w:szCs w:val="22"/>
              </w:rPr>
              <w:t>-</w:t>
            </w:r>
          </w:p>
        </w:tc>
        <w:tc>
          <w:tcPr>
            <w:tcW w:w="8719"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Wykaz osób wyznaczonych przez Wykonawcę do bieżących kontak</w:t>
            </w:r>
            <w:r w:rsidR="0019023F">
              <w:rPr>
                <w:rFonts w:ascii="Arial Narrow" w:hAnsi="Arial Narrow"/>
                <w:sz w:val="22"/>
                <w:szCs w:val="22"/>
              </w:rPr>
              <w:t xml:space="preserve">tów związanych z realizacją </w:t>
            </w:r>
            <w:r w:rsidRPr="00C20233">
              <w:rPr>
                <w:rFonts w:ascii="Arial Narrow" w:hAnsi="Arial Narrow"/>
                <w:sz w:val="22"/>
                <w:szCs w:val="22"/>
              </w:rPr>
              <w:t xml:space="preserve"> Umowy</w:t>
            </w:r>
          </w:p>
        </w:tc>
      </w:tr>
      <w:tr w:rsidR="00C20233" w:rsidRPr="00C20233" w:rsidTr="0019023F">
        <w:tc>
          <w:tcPr>
            <w:tcW w:w="1310"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Załącznik nr 4</w:t>
            </w:r>
          </w:p>
        </w:tc>
        <w:tc>
          <w:tcPr>
            <w:tcW w:w="283" w:type="dxa"/>
            <w:shd w:val="clear" w:color="auto" w:fill="auto"/>
          </w:tcPr>
          <w:p w:rsidR="00C20233" w:rsidRPr="00C20233" w:rsidRDefault="00C20233" w:rsidP="0019023F">
            <w:pPr>
              <w:tabs>
                <w:tab w:val="left" w:pos="4109"/>
              </w:tabs>
              <w:ind w:left="0" w:firstLine="0"/>
              <w:jc w:val="center"/>
              <w:rPr>
                <w:rFonts w:ascii="Arial Narrow" w:hAnsi="Arial Narrow"/>
                <w:sz w:val="22"/>
                <w:szCs w:val="22"/>
              </w:rPr>
            </w:pPr>
            <w:r w:rsidRPr="00C20233">
              <w:rPr>
                <w:rFonts w:ascii="Arial Narrow" w:hAnsi="Arial Narrow"/>
                <w:sz w:val="22"/>
                <w:szCs w:val="22"/>
              </w:rPr>
              <w:t>-</w:t>
            </w:r>
          </w:p>
        </w:tc>
        <w:tc>
          <w:tcPr>
            <w:tcW w:w="8719"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Wykaz osób wyznaczonych do bieżących kontaktac</w:t>
            </w:r>
            <w:r w:rsidR="0019023F">
              <w:rPr>
                <w:rFonts w:ascii="Arial Narrow" w:hAnsi="Arial Narrow"/>
                <w:sz w:val="22"/>
                <w:szCs w:val="22"/>
              </w:rPr>
              <w:t xml:space="preserve">h związanych z realizacją Umowy </w:t>
            </w:r>
            <w:r w:rsidRPr="00C20233">
              <w:rPr>
                <w:rFonts w:ascii="Arial Narrow" w:hAnsi="Arial Narrow"/>
                <w:sz w:val="22"/>
                <w:szCs w:val="22"/>
              </w:rPr>
              <w:t>ze strony       Zamawiającego</w:t>
            </w:r>
          </w:p>
        </w:tc>
      </w:tr>
      <w:tr w:rsidR="00C20233" w:rsidRPr="00C20233" w:rsidTr="0019023F">
        <w:tc>
          <w:tcPr>
            <w:tcW w:w="1310"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Załącznik nr 5</w:t>
            </w:r>
          </w:p>
        </w:tc>
        <w:tc>
          <w:tcPr>
            <w:tcW w:w="283" w:type="dxa"/>
            <w:shd w:val="clear" w:color="auto" w:fill="auto"/>
          </w:tcPr>
          <w:p w:rsidR="00C20233" w:rsidRPr="00C20233" w:rsidRDefault="00C20233" w:rsidP="0019023F">
            <w:pPr>
              <w:tabs>
                <w:tab w:val="left" w:pos="4109"/>
              </w:tabs>
              <w:ind w:left="0" w:firstLine="0"/>
              <w:jc w:val="center"/>
              <w:rPr>
                <w:rFonts w:ascii="Arial Narrow" w:hAnsi="Arial Narrow"/>
                <w:sz w:val="22"/>
                <w:szCs w:val="22"/>
              </w:rPr>
            </w:pPr>
            <w:r w:rsidRPr="00C20233">
              <w:rPr>
                <w:rFonts w:ascii="Arial Narrow" w:hAnsi="Arial Narrow"/>
                <w:sz w:val="22"/>
                <w:szCs w:val="22"/>
              </w:rPr>
              <w:t>-</w:t>
            </w:r>
          </w:p>
        </w:tc>
        <w:tc>
          <w:tcPr>
            <w:tcW w:w="8719"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Oświadczenie odbiorcy o przeznaczeniu paliwa gazowego na potrzeby naliczania podatku akcyzowego (zgodnie ze wzorem przekazanym przez Wykonawcę)</w:t>
            </w:r>
          </w:p>
        </w:tc>
      </w:tr>
      <w:tr w:rsidR="00C20233" w:rsidRPr="00C20233" w:rsidTr="0019023F">
        <w:tc>
          <w:tcPr>
            <w:tcW w:w="1310" w:type="dxa"/>
            <w:shd w:val="clear" w:color="auto" w:fill="auto"/>
          </w:tcPr>
          <w:p w:rsidR="00C20233" w:rsidRPr="00C20233" w:rsidRDefault="00C20233" w:rsidP="0019023F">
            <w:pPr>
              <w:tabs>
                <w:tab w:val="left" w:pos="4109"/>
              </w:tabs>
              <w:ind w:left="0" w:firstLine="0"/>
              <w:jc w:val="left"/>
              <w:rPr>
                <w:rFonts w:ascii="Arial Narrow" w:hAnsi="Arial Narrow"/>
                <w:sz w:val="22"/>
                <w:szCs w:val="22"/>
              </w:rPr>
            </w:pPr>
            <w:r w:rsidRPr="00C20233">
              <w:rPr>
                <w:rFonts w:ascii="Arial Narrow" w:hAnsi="Arial Narrow"/>
                <w:sz w:val="22"/>
                <w:szCs w:val="22"/>
              </w:rPr>
              <w:t xml:space="preserve">Załącznik nr 6 </w:t>
            </w:r>
          </w:p>
        </w:tc>
        <w:tc>
          <w:tcPr>
            <w:tcW w:w="283" w:type="dxa"/>
            <w:shd w:val="clear" w:color="auto" w:fill="auto"/>
          </w:tcPr>
          <w:p w:rsidR="00C20233" w:rsidRPr="00C20233" w:rsidRDefault="00C20233" w:rsidP="0019023F">
            <w:pPr>
              <w:tabs>
                <w:tab w:val="left" w:pos="4109"/>
              </w:tabs>
              <w:ind w:left="0" w:firstLine="0"/>
              <w:jc w:val="center"/>
              <w:rPr>
                <w:rFonts w:ascii="Arial Narrow" w:hAnsi="Arial Narrow"/>
                <w:sz w:val="22"/>
                <w:szCs w:val="22"/>
              </w:rPr>
            </w:pPr>
            <w:r w:rsidRPr="00C20233">
              <w:rPr>
                <w:rFonts w:ascii="Arial Narrow" w:hAnsi="Arial Narrow"/>
                <w:sz w:val="22"/>
                <w:szCs w:val="22"/>
              </w:rPr>
              <w:t>-</w:t>
            </w:r>
          </w:p>
        </w:tc>
        <w:tc>
          <w:tcPr>
            <w:tcW w:w="8719" w:type="dxa"/>
            <w:shd w:val="clear" w:color="auto" w:fill="auto"/>
          </w:tcPr>
          <w:p w:rsidR="00C20233" w:rsidRPr="00C20233" w:rsidRDefault="00C20233" w:rsidP="00122B63">
            <w:pPr>
              <w:tabs>
                <w:tab w:val="left" w:pos="4109"/>
              </w:tabs>
              <w:ind w:left="0" w:firstLine="0"/>
              <w:rPr>
                <w:rFonts w:ascii="Arial Narrow" w:hAnsi="Arial Narrow"/>
                <w:sz w:val="22"/>
                <w:szCs w:val="22"/>
              </w:rPr>
            </w:pPr>
            <w:r w:rsidRPr="00C20233">
              <w:rPr>
                <w:rFonts w:ascii="Arial Narrow" w:hAnsi="Arial Narrow"/>
                <w:sz w:val="22"/>
                <w:szCs w:val="22"/>
              </w:rPr>
              <w:t>kopia oferty Wykonawcy</w:t>
            </w:r>
          </w:p>
        </w:tc>
      </w:tr>
    </w:tbl>
    <w:p w:rsidR="00C20233" w:rsidRPr="00C20233" w:rsidRDefault="00C20233" w:rsidP="00C20233">
      <w:pPr>
        <w:tabs>
          <w:tab w:val="left" w:pos="4109"/>
        </w:tabs>
        <w:spacing w:line="264" w:lineRule="auto"/>
        <w:jc w:val="center"/>
        <w:rPr>
          <w:rFonts w:ascii="Arial Narrow" w:hAnsi="Arial Narrow" w:cs="Verdana"/>
          <w:b/>
          <w:sz w:val="22"/>
          <w:szCs w:val="22"/>
        </w:rPr>
      </w:pPr>
    </w:p>
    <w:p w:rsidR="00C20233" w:rsidRPr="00C20233" w:rsidRDefault="00C20233" w:rsidP="00C20233">
      <w:pPr>
        <w:tabs>
          <w:tab w:val="left" w:pos="4109"/>
        </w:tabs>
        <w:spacing w:line="264" w:lineRule="auto"/>
        <w:jc w:val="center"/>
        <w:rPr>
          <w:rFonts w:ascii="Arial Narrow" w:hAnsi="Arial Narrow" w:cs="Verdana"/>
          <w:b/>
          <w:sz w:val="22"/>
          <w:szCs w:val="22"/>
        </w:rPr>
      </w:pPr>
    </w:p>
    <w:p w:rsidR="00C20233" w:rsidRPr="00C20233" w:rsidRDefault="00C20233" w:rsidP="00C20233">
      <w:pPr>
        <w:pStyle w:val="Tekstpodstawowy"/>
        <w:spacing w:after="0"/>
        <w:jc w:val="center"/>
        <w:rPr>
          <w:rFonts w:ascii="Arial Narrow" w:hAnsi="Arial Narrow"/>
          <w:sz w:val="22"/>
          <w:szCs w:val="22"/>
        </w:rPr>
      </w:pPr>
      <w:r w:rsidRPr="00C20233">
        <w:rPr>
          <w:rFonts w:ascii="Arial Narrow" w:hAnsi="Arial Narrow"/>
          <w:b/>
          <w:sz w:val="22"/>
          <w:szCs w:val="22"/>
        </w:rPr>
        <w:t>WYKONAWCA                                                                                              ZAMAWIAJĄCY</w:t>
      </w:r>
    </w:p>
    <w:p w:rsidR="00C20233" w:rsidRPr="00C20233" w:rsidRDefault="00C20233" w:rsidP="00C20233">
      <w:pPr>
        <w:ind w:left="0" w:firstLine="0"/>
        <w:rPr>
          <w:rFonts w:ascii="Arial Narrow" w:hAnsi="Arial Narrow"/>
          <w:sz w:val="22"/>
          <w:szCs w:val="22"/>
        </w:rPr>
      </w:pPr>
    </w:p>
    <w:p w:rsidR="00D728F6" w:rsidRDefault="00D728F6"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2E1EA2" w:rsidRDefault="002E1EA2" w:rsidP="00C20233">
      <w:pPr>
        <w:pStyle w:val="Tekstpodstawowy24"/>
        <w:tabs>
          <w:tab w:val="left" w:pos="2129"/>
        </w:tabs>
        <w:spacing w:line="264" w:lineRule="auto"/>
        <w:ind w:left="0" w:firstLine="0"/>
        <w:rPr>
          <w:rFonts w:ascii="Arial Narrow" w:hAnsi="Arial Narrow" w:cs="Verdana"/>
          <w:sz w:val="21"/>
          <w:szCs w:val="21"/>
        </w:rPr>
      </w:pPr>
    </w:p>
    <w:p w:rsidR="00DD5AAC" w:rsidRDefault="00DD5AAC" w:rsidP="00C20233">
      <w:pPr>
        <w:pStyle w:val="Tekstpodstawowy24"/>
        <w:tabs>
          <w:tab w:val="left" w:pos="2129"/>
        </w:tabs>
        <w:spacing w:line="264" w:lineRule="auto"/>
        <w:ind w:left="0" w:firstLine="0"/>
        <w:rPr>
          <w:rFonts w:ascii="Arial Narrow" w:hAnsi="Arial Narrow" w:cs="Verdana"/>
          <w:sz w:val="21"/>
          <w:szCs w:val="21"/>
        </w:rPr>
      </w:pPr>
    </w:p>
    <w:p w:rsidR="00122B63" w:rsidRPr="002D0C3F" w:rsidRDefault="00122B63" w:rsidP="00122B63">
      <w:pPr>
        <w:tabs>
          <w:tab w:val="left" w:pos="4109"/>
        </w:tabs>
        <w:autoSpaceDE w:val="0"/>
        <w:jc w:val="center"/>
        <w:rPr>
          <w:rFonts w:ascii="Arial Narrow" w:hAnsi="Arial Narrow" w:cs="Verdana"/>
          <w:b/>
          <w:sz w:val="22"/>
          <w:szCs w:val="22"/>
        </w:rPr>
      </w:pPr>
      <w:r w:rsidRPr="002D0C3F">
        <w:rPr>
          <w:rFonts w:ascii="Arial Narrow" w:hAnsi="Arial Narrow" w:cs="Verdana"/>
          <w:b/>
          <w:sz w:val="22"/>
          <w:szCs w:val="22"/>
        </w:rPr>
        <w:lastRenderedPageBreak/>
        <w:t xml:space="preserve">Załącznik Nr 1 </w:t>
      </w:r>
    </w:p>
    <w:p w:rsidR="00122B63" w:rsidRPr="002D0C3F" w:rsidRDefault="00122B63" w:rsidP="00122B63">
      <w:pPr>
        <w:tabs>
          <w:tab w:val="left" w:pos="4109"/>
        </w:tabs>
        <w:jc w:val="center"/>
        <w:rPr>
          <w:rFonts w:ascii="Arial Narrow" w:hAnsi="Arial Narrow" w:cs="Verdana"/>
          <w:b/>
          <w:sz w:val="22"/>
          <w:szCs w:val="22"/>
        </w:rPr>
      </w:pPr>
      <w:r w:rsidRPr="002D0C3F">
        <w:rPr>
          <w:rFonts w:ascii="Arial Narrow" w:hAnsi="Arial Narrow" w:cs="Verdana"/>
          <w:b/>
          <w:sz w:val="22"/>
          <w:szCs w:val="22"/>
        </w:rPr>
        <w:t>do Umowy Nr ZZP-2380-</w:t>
      </w:r>
      <w:r>
        <w:rPr>
          <w:rFonts w:ascii="Arial Narrow" w:hAnsi="Arial Narrow" w:cs="Verdana"/>
          <w:b/>
          <w:sz w:val="22"/>
          <w:szCs w:val="22"/>
        </w:rPr>
        <w:t>13</w:t>
      </w:r>
      <w:r w:rsidRPr="002D0C3F">
        <w:rPr>
          <w:rFonts w:ascii="Arial Narrow" w:hAnsi="Arial Narrow" w:cs="Verdana"/>
          <w:b/>
          <w:sz w:val="22"/>
          <w:szCs w:val="22"/>
        </w:rPr>
        <w:t>/2019</w:t>
      </w:r>
    </w:p>
    <w:p w:rsidR="00122B63" w:rsidRPr="002D0C3F" w:rsidRDefault="00122B63" w:rsidP="00122B63">
      <w:pPr>
        <w:tabs>
          <w:tab w:val="left" w:pos="425"/>
        </w:tabs>
        <w:ind w:left="1701" w:hanging="1701"/>
        <w:jc w:val="center"/>
        <w:rPr>
          <w:rFonts w:ascii="Arial Narrow" w:hAnsi="Arial Narrow" w:cs="Verdana"/>
          <w:sz w:val="22"/>
          <w:szCs w:val="22"/>
        </w:rPr>
      </w:pPr>
    </w:p>
    <w:p w:rsidR="00122B63" w:rsidRPr="00122B63" w:rsidRDefault="00122B63" w:rsidP="00122B63">
      <w:pPr>
        <w:pStyle w:val="Akapitzlist"/>
        <w:numPr>
          <w:ilvl w:val="0"/>
          <w:numId w:val="61"/>
        </w:numPr>
        <w:tabs>
          <w:tab w:val="left" w:pos="425"/>
        </w:tabs>
        <w:ind w:left="426" w:hanging="426"/>
        <w:rPr>
          <w:rFonts w:ascii="Arial Narrow" w:hAnsi="Arial Narrow" w:cs="Verdana"/>
          <w:b/>
          <w:sz w:val="22"/>
          <w:szCs w:val="22"/>
        </w:rPr>
      </w:pPr>
      <w:r w:rsidRPr="00122B63">
        <w:rPr>
          <w:rFonts w:ascii="Arial Narrow" w:hAnsi="Arial Narrow" w:cs="Verdana"/>
          <w:b/>
          <w:sz w:val="22"/>
          <w:szCs w:val="22"/>
        </w:rPr>
        <w:t>Zestawienie Punktów Poboru paliwa gazowego dla taryfy W-1.1</w:t>
      </w:r>
    </w:p>
    <w:p w:rsidR="00122B63" w:rsidRPr="002D0C3F" w:rsidRDefault="00122B63" w:rsidP="00122B63">
      <w:pPr>
        <w:suppressAutoHyphens/>
        <w:jc w:val="center"/>
        <w:rPr>
          <w:rFonts w:ascii="Arial Narrow" w:hAnsi="Arial Narrow" w:cs="Verdana"/>
          <w:sz w:val="22"/>
          <w:szCs w:val="22"/>
        </w:rPr>
      </w:pPr>
    </w:p>
    <w:tbl>
      <w:tblPr>
        <w:tblW w:w="8079" w:type="dxa"/>
        <w:tblInd w:w="496" w:type="dxa"/>
        <w:tblLayout w:type="fixed"/>
        <w:tblCellMar>
          <w:left w:w="70" w:type="dxa"/>
          <w:right w:w="70" w:type="dxa"/>
        </w:tblCellMar>
        <w:tblLook w:val="04A0" w:firstRow="1" w:lastRow="0" w:firstColumn="1" w:lastColumn="0" w:noHBand="0" w:noVBand="1"/>
      </w:tblPr>
      <w:tblGrid>
        <w:gridCol w:w="491"/>
        <w:gridCol w:w="1351"/>
        <w:gridCol w:w="3969"/>
        <w:gridCol w:w="1134"/>
        <w:gridCol w:w="1134"/>
      </w:tblGrid>
      <w:tr w:rsidR="00122B63" w:rsidRPr="002D0C3F" w:rsidTr="002E1EA2">
        <w:trPr>
          <w:trHeight w:val="20"/>
        </w:trPr>
        <w:tc>
          <w:tcPr>
            <w:tcW w:w="4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L.p.</w:t>
            </w:r>
          </w:p>
        </w:tc>
        <w:tc>
          <w:tcPr>
            <w:tcW w:w="1351"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Powiat</w:t>
            </w:r>
          </w:p>
        </w:tc>
        <w:tc>
          <w:tcPr>
            <w:tcW w:w="3969"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Adres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Szacunkowe zużycie gazu w m3</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Taryfa wg OSD</w:t>
            </w:r>
          </w:p>
        </w:tc>
      </w:tr>
      <w:tr w:rsidR="00122B63" w:rsidRPr="002D0C3F" w:rsidTr="002E1EA2">
        <w:trPr>
          <w:trHeight w:val="20"/>
        </w:trPr>
        <w:tc>
          <w:tcPr>
            <w:tcW w:w="491"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7"/>
              </w:numPr>
              <w:suppressAutoHyphens w:val="0"/>
              <w:ind w:left="0" w:firstLine="0"/>
              <w:contextualSpacing w:val="0"/>
              <w:jc w:val="center"/>
              <w:rPr>
                <w:rFonts w:ascii="Arial Narrow" w:hAnsi="Arial Narrow"/>
                <w:sz w:val="22"/>
                <w:szCs w:val="22"/>
                <w:lang w:eastAsia="pl-PL"/>
              </w:rPr>
            </w:pPr>
          </w:p>
        </w:tc>
        <w:tc>
          <w:tcPr>
            <w:tcW w:w="1351" w:type="dxa"/>
            <w:tcBorders>
              <w:top w:val="nil"/>
              <w:left w:val="nil"/>
              <w:bottom w:val="single" w:sz="4" w:space="0" w:color="auto"/>
              <w:right w:val="single" w:sz="4" w:space="0" w:color="auto"/>
            </w:tcBorders>
            <w:shd w:val="clear" w:color="auto" w:fill="auto"/>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69" w:type="dxa"/>
            <w:tcBorders>
              <w:top w:val="nil"/>
              <w:left w:val="nil"/>
              <w:bottom w:val="single" w:sz="4" w:space="0" w:color="auto"/>
              <w:right w:val="single" w:sz="4" w:space="0" w:color="auto"/>
            </w:tcBorders>
            <w:shd w:val="clear" w:color="auto" w:fill="auto"/>
            <w:noWrap/>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Mieszkanie Służbowe, </w:t>
            </w:r>
          </w:p>
          <w:p w:rsidR="00122B63" w:rsidRPr="002D0C3F" w:rsidRDefault="00122B63" w:rsidP="00122B63">
            <w:pPr>
              <w:rPr>
                <w:rFonts w:ascii="Arial Narrow" w:hAnsi="Arial Narrow"/>
                <w:sz w:val="22"/>
                <w:szCs w:val="22"/>
              </w:rPr>
            </w:pPr>
            <w:r w:rsidRPr="002D0C3F">
              <w:rPr>
                <w:rFonts w:ascii="Arial Narrow" w:hAnsi="Arial Narrow"/>
                <w:sz w:val="22"/>
                <w:szCs w:val="22"/>
              </w:rPr>
              <w:t>Kassyusza Jana 14/2, Poznań</w:t>
            </w:r>
          </w:p>
        </w:tc>
        <w:tc>
          <w:tcPr>
            <w:tcW w:w="1134" w:type="dxa"/>
            <w:tcBorders>
              <w:top w:val="nil"/>
              <w:left w:val="nil"/>
              <w:bottom w:val="single" w:sz="4" w:space="0" w:color="auto"/>
              <w:right w:val="single" w:sz="4" w:space="0" w:color="auto"/>
            </w:tcBorders>
            <w:shd w:val="clear" w:color="auto" w:fill="auto"/>
            <w:noWrap/>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W-1.1</w:t>
            </w:r>
          </w:p>
        </w:tc>
      </w:tr>
    </w:tbl>
    <w:p w:rsidR="00122B63" w:rsidRPr="002D0C3F" w:rsidRDefault="00122B63" w:rsidP="00122B63">
      <w:pPr>
        <w:tabs>
          <w:tab w:val="left" w:pos="425"/>
        </w:tabs>
        <w:ind w:left="1701" w:hanging="1701"/>
        <w:rPr>
          <w:rFonts w:ascii="Arial Narrow" w:hAnsi="Arial Narrow" w:cs="Verdana"/>
          <w:b/>
          <w:sz w:val="22"/>
          <w:szCs w:val="22"/>
        </w:rPr>
      </w:pPr>
    </w:p>
    <w:p w:rsidR="00122B63" w:rsidRPr="002D0C3F" w:rsidRDefault="00122B63" w:rsidP="00122B63">
      <w:pPr>
        <w:tabs>
          <w:tab w:val="left" w:pos="425"/>
        </w:tabs>
        <w:ind w:left="1701" w:hanging="1701"/>
        <w:rPr>
          <w:rFonts w:ascii="Arial Narrow" w:hAnsi="Arial Narrow" w:cs="Verdana"/>
          <w:b/>
          <w:sz w:val="22"/>
          <w:szCs w:val="22"/>
        </w:rPr>
      </w:pPr>
    </w:p>
    <w:p w:rsidR="00122B63" w:rsidRPr="00122B63" w:rsidRDefault="00122B63" w:rsidP="00122B63">
      <w:pPr>
        <w:pStyle w:val="Akapitzlist"/>
        <w:numPr>
          <w:ilvl w:val="0"/>
          <w:numId w:val="61"/>
        </w:numPr>
        <w:tabs>
          <w:tab w:val="left" w:pos="425"/>
        </w:tabs>
        <w:ind w:left="426" w:hanging="426"/>
        <w:rPr>
          <w:rFonts w:ascii="Arial Narrow" w:hAnsi="Arial Narrow" w:cs="Verdana"/>
          <w:b/>
          <w:sz w:val="22"/>
          <w:szCs w:val="22"/>
        </w:rPr>
      </w:pPr>
      <w:r w:rsidRPr="00122B63">
        <w:rPr>
          <w:rFonts w:ascii="Arial Narrow" w:hAnsi="Arial Narrow" w:cs="Verdana"/>
          <w:b/>
          <w:sz w:val="22"/>
          <w:szCs w:val="22"/>
        </w:rPr>
        <w:t>Zestawienie Punktów Poboru paliwa gazowego dla taryfy W-2.1</w:t>
      </w:r>
    </w:p>
    <w:p w:rsidR="00122B63" w:rsidRPr="002D0C3F" w:rsidRDefault="00122B63" w:rsidP="00122B63">
      <w:pPr>
        <w:rPr>
          <w:rFonts w:ascii="Arial Narrow" w:hAnsi="Arial Narrow"/>
          <w:sz w:val="22"/>
          <w:szCs w:val="22"/>
        </w:rPr>
      </w:pPr>
    </w:p>
    <w:tbl>
      <w:tblPr>
        <w:tblW w:w="8079" w:type="dxa"/>
        <w:tblInd w:w="496" w:type="dxa"/>
        <w:tblLayout w:type="fixed"/>
        <w:tblCellMar>
          <w:left w:w="70" w:type="dxa"/>
          <w:right w:w="70" w:type="dxa"/>
        </w:tblCellMar>
        <w:tblLook w:val="04A0" w:firstRow="1" w:lastRow="0" w:firstColumn="1" w:lastColumn="0" w:noHBand="0" w:noVBand="1"/>
      </w:tblPr>
      <w:tblGrid>
        <w:gridCol w:w="491"/>
        <w:gridCol w:w="1351"/>
        <w:gridCol w:w="3969"/>
        <w:gridCol w:w="1134"/>
        <w:gridCol w:w="1134"/>
      </w:tblGrid>
      <w:tr w:rsidR="00122B63" w:rsidRPr="002D0C3F" w:rsidTr="002E1EA2">
        <w:trPr>
          <w:trHeight w:val="17"/>
        </w:trPr>
        <w:tc>
          <w:tcPr>
            <w:tcW w:w="4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L.p.</w:t>
            </w:r>
          </w:p>
        </w:tc>
        <w:tc>
          <w:tcPr>
            <w:tcW w:w="1351"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Powiat</w:t>
            </w:r>
          </w:p>
        </w:tc>
        <w:tc>
          <w:tcPr>
            <w:tcW w:w="3969"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Adres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Szacunkowe zużycie gazu w m3</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Taryfa wg OSD</w:t>
            </w:r>
          </w:p>
        </w:tc>
      </w:tr>
      <w:tr w:rsidR="00122B63" w:rsidRPr="002D0C3F" w:rsidTr="002E1EA2">
        <w:trPr>
          <w:trHeight w:val="17"/>
        </w:trPr>
        <w:tc>
          <w:tcPr>
            <w:tcW w:w="491"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6"/>
              </w:numPr>
              <w:suppressAutoHyphens w:val="0"/>
              <w:ind w:left="0" w:firstLine="0"/>
              <w:contextualSpacing w:val="0"/>
              <w:jc w:val="center"/>
              <w:rPr>
                <w:rFonts w:ascii="Arial Narrow" w:hAnsi="Arial Narrow"/>
                <w:sz w:val="22"/>
                <w:szCs w:val="22"/>
                <w:lang w:eastAsia="pl-PL"/>
              </w:rPr>
            </w:pPr>
          </w:p>
        </w:tc>
        <w:tc>
          <w:tcPr>
            <w:tcW w:w="1351"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Kalisz</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ind w:left="0" w:firstLine="0"/>
              <w:jc w:val="left"/>
              <w:rPr>
                <w:rFonts w:ascii="Arial Narrow" w:hAnsi="Arial Narrow"/>
                <w:sz w:val="22"/>
                <w:szCs w:val="22"/>
              </w:rPr>
            </w:pPr>
            <w:r w:rsidRPr="002D0C3F">
              <w:rPr>
                <w:rFonts w:ascii="Arial Narrow" w:hAnsi="Arial Narrow"/>
                <w:sz w:val="22"/>
                <w:szCs w:val="22"/>
              </w:rPr>
              <w:t>Komenda Miejska Policji (stolarnia),</w:t>
            </w:r>
            <w:r w:rsidRPr="002D0C3F">
              <w:rPr>
                <w:rFonts w:ascii="Arial Narrow" w:hAnsi="Arial Narrow"/>
                <w:sz w:val="22"/>
                <w:szCs w:val="22"/>
              </w:rPr>
              <w:br/>
              <w:t>Kordeckiego 36, 62-800 Kalisz</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550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W-2.1</w:t>
            </w:r>
          </w:p>
        </w:tc>
      </w:tr>
      <w:tr w:rsidR="00122B63" w:rsidRPr="002D0C3F" w:rsidTr="002E1EA2">
        <w:trPr>
          <w:trHeight w:val="17"/>
        </w:trPr>
        <w:tc>
          <w:tcPr>
            <w:tcW w:w="491"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6"/>
              </w:numPr>
              <w:suppressAutoHyphens w:val="0"/>
              <w:ind w:left="0" w:firstLine="0"/>
              <w:contextualSpacing w:val="0"/>
              <w:jc w:val="center"/>
              <w:rPr>
                <w:rFonts w:ascii="Arial Narrow" w:hAnsi="Arial Narrow"/>
                <w:sz w:val="22"/>
                <w:szCs w:val="22"/>
                <w:lang w:eastAsia="pl-PL"/>
              </w:rPr>
            </w:pPr>
          </w:p>
        </w:tc>
        <w:tc>
          <w:tcPr>
            <w:tcW w:w="1351"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Kępno</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Punkt Przyjęć Dzielnicowych, </w:t>
            </w:r>
          </w:p>
          <w:p w:rsidR="00122B63" w:rsidRPr="002D0C3F" w:rsidRDefault="00122B63" w:rsidP="00122B63">
            <w:pPr>
              <w:rPr>
                <w:rFonts w:ascii="Arial Narrow" w:hAnsi="Arial Narrow"/>
                <w:sz w:val="22"/>
                <w:szCs w:val="22"/>
              </w:rPr>
            </w:pPr>
            <w:r w:rsidRPr="002D0C3F">
              <w:rPr>
                <w:rFonts w:ascii="Arial Narrow" w:hAnsi="Arial Narrow"/>
                <w:sz w:val="22"/>
                <w:szCs w:val="22"/>
              </w:rPr>
              <w:t>Ogrodowa 3/3, 63-604 Baranów</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750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W-2.1</w:t>
            </w:r>
          </w:p>
        </w:tc>
      </w:tr>
    </w:tbl>
    <w:p w:rsidR="00122B63" w:rsidRPr="002D0C3F" w:rsidRDefault="00122B63" w:rsidP="00122B63">
      <w:pPr>
        <w:tabs>
          <w:tab w:val="left" w:pos="425"/>
        </w:tabs>
        <w:ind w:left="1701" w:hanging="1701"/>
        <w:rPr>
          <w:rFonts w:ascii="Arial Narrow" w:hAnsi="Arial Narrow" w:cs="Verdana"/>
          <w:b/>
          <w:sz w:val="22"/>
          <w:szCs w:val="22"/>
        </w:rPr>
      </w:pPr>
    </w:p>
    <w:p w:rsidR="00122B63" w:rsidRPr="002D0C3F" w:rsidRDefault="00122B63" w:rsidP="00122B63">
      <w:pPr>
        <w:tabs>
          <w:tab w:val="left" w:pos="425"/>
        </w:tabs>
        <w:ind w:left="1701" w:hanging="1701"/>
        <w:rPr>
          <w:rFonts w:ascii="Arial Narrow" w:hAnsi="Arial Narrow" w:cs="Verdana"/>
          <w:b/>
          <w:sz w:val="22"/>
          <w:szCs w:val="22"/>
        </w:rPr>
      </w:pPr>
    </w:p>
    <w:p w:rsidR="00122B63" w:rsidRPr="00122B63" w:rsidRDefault="00122B63" w:rsidP="00122B63">
      <w:pPr>
        <w:pStyle w:val="Akapitzlist"/>
        <w:numPr>
          <w:ilvl w:val="0"/>
          <w:numId w:val="61"/>
        </w:numPr>
        <w:tabs>
          <w:tab w:val="left" w:pos="425"/>
        </w:tabs>
        <w:ind w:left="426" w:hanging="426"/>
        <w:rPr>
          <w:rFonts w:ascii="Arial Narrow" w:hAnsi="Arial Narrow" w:cs="Verdana"/>
          <w:b/>
          <w:sz w:val="22"/>
          <w:szCs w:val="22"/>
        </w:rPr>
      </w:pPr>
      <w:r w:rsidRPr="00122B63">
        <w:rPr>
          <w:rFonts w:ascii="Arial Narrow" w:hAnsi="Arial Narrow" w:cs="Verdana"/>
          <w:b/>
          <w:sz w:val="22"/>
          <w:szCs w:val="22"/>
        </w:rPr>
        <w:t>Zestawienie Punktów Poboru paliwa gazowego dla taryfy W-3.6</w:t>
      </w:r>
    </w:p>
    <w:p w:rsidR="00122B63" w:rsidRPr="002D0C3F" w:rsidRDefault="00122B63" w:rsidP="00122B63">
      <w:pPr>
        <w:rPr>
          <w:rFonts w:ascii="Arial Narrow" w:hAnsi="Arial Narrow"/>
          <w:sz w:val="22"/>
          <w:szCs w:val="22"/>
        </w:rPr>
      </w:pPr>
    </w:p>
    <w:tbl>
      <w:tblPr>
        <w:tblW w:w="8079" w:type="dxa"/>
        <w:tblInd w:w="496" w:type="dxa"/>
        <w:tblLayout w:type="fixed"/>
        <w:tblCellMar>
          <w:left w:w="70" w:type="dxa"/>
          <w:right w:w="70" w:type="dxa"/>
        </w:tblCellMar>
        <w:tblLook w:val="04A0" w:firstRow="1" w:lastRow="0" w:firstColumn="1" w:lastColumn="0" w:noHBand="0" w:noVBand="1"/>
      </w:tblPr>
      <w:tblGrid>
        <w:gridCol w:w="546"/>
        <w:gridCol w:w="6"/>
        <w:gridCol w:w="1270"/>
        <w:gridCol w:w="3989"/>
        <w:gridCol w:w="1134"/>
        <w:gridCol w:w="1134"/>
      </w:tblGrid>
      <w:tr w:rsidR="00122B63" w:rsidRPr="002D0C3F" w:rsidTr="002E1EA2">
        <w:trPr>
          <w:trHeight w:val="20"/>
        </w:trPr>
        <w:tc>
          <w:tcPr>
            <w:tcW w:w="5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22B63" w:rsidRPr="002D0C3F" w:rsidRDefault="00122B63" w:rsidP="00122B63">
            <w:pPr>
              <w:jc w:val="center"/>
              <w:rPr>
                <w:rFonts w:ascii="Arial Narrow" w:hAnsi="Arial Narrow"/>
                <w:b/>
                <w:bCs/>
                <w:sz w:val="22"/>
                <w:szCs w:val="22"/>
              </w:rPr>
            </w:pPr>
            <w:r w:rsidRPr="002D0C3F">
              <w:rPr>
                <w:rFonts w:ascii="Arial Narrow" w:hAnsi="Arial Narrow"/>
                <w:b/>
                <w:bCs/>
                <w:sz w:val="22"/>
                <w:szCs w:val="22"/>
              </w:rPr>
              <w:t>L.p.</w:t>
            </w:r>
          </w:p>
        </w:tc>
        <w:tc>
          <w:tcPr>
            <w:tcW w:w="1270"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jc w:val="center"/>
              <w:rPr>
                <w:rFonts w:ascii="Arial Narrow" w:hAnsi="Arial Narrow"/>
                <w:b/>
                <w:bCs/>
                <w:sz w:val="22"/>
                <w:szCs w:val="22"/>
              </w:rPr>
            </w:pPr>
            <w:r w:rsidRPr="002D0C3F">
              <w:rPr>
                <w:rFonts w:ascii="Arial Narrow" w:hAnsi="Arial Narrow"/>
                <w:b/>
                <w:bCs/>
                <w:sz w:val="22"/>
                <w:szCs w:val="22"/>
              </w:rPr>
              <w:t>Powiat</w:t>
            </w:r>
          </w:p>
        </w:tc>
        <w:tc>
          <w:tcPr>
            <w:tcW w:w="3989"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jc w:val="center"/>
              <w:rPr>
                <w:rFonts w:ascii="Arial Narrow" w:hAnsi="Arial Narrow"/>
                <w:b/>
                <w:bCs/>
                <w:sz w:val="22"/>
                <w:szCs w:val="22"/>
              </w:rPr>
            </w:pPr>
            <w:r w:rsidRPr="002D0C3F">
              <w:rPr>
                <w:rFonts w:ascii="Arial Narrow" w:hAnsi="Arial Narrow"/>
                <w:b/>
                <w:bCs/>
                <w:sz w:val="22"/>
                <w:szCs w:val="22"/>
              </w:rPr>
              <w:t>Adres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4" w:hanging="4"/>
              <w:jc w:val="center"/>
              <w:rPr>
                <w:rFonts w:ascii="Arial Narrow" w:hAnsi="Arial Narrow"/>
                <w:b/>
                <w:bCs/>
                <w:sz w:val="22"/>
                <w:szCs w:val="22"/>
              </w:rPr>
            </w:pPr>
            <w:r w:rsidRPr="002D0C3F">
              <w:rPr>
                <w:rFonts w:ascii="Arial Narrow" w:hAnsi="Arial Narrow"/>
                <w:b/>
                <w:bCs/>
                <w:sz w:val="22"/>
                <w:szCs w:val="22"/>
              </w:rPr>
              <w:t>Szacunkowe zużycie gazu w m3</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jc w:val="center"/>
              <w:rPr>
                <w:rFonts w:ascii="Arial Narrow" w:hAnsi="Arial Narrow"/>
                <w:b/>
                <w:bCs/>
                <w:sz w:val="22"/>
                <w:szCs w:val="22"/>
              </w:rPr>
            </w:pPr>
            <w:r w:rsidRPr="002D0C3F">
              <w:rPr>
                <w:rFonts w:ascii="Arial Narrow" w:hAnsi="Arial Narrow"/>
                <w:b/>
                <w:bCs/>
                <w:sz w:val="22"/>
                <w:szCs w:val="22"/>
              </w:rPr>
              <w:t>Taryfa wg OSD</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Chodzież</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Kościelna 14, 64-830 Margonin</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Gniezno</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21 Stycznia 2, 62-250 Czerniejewo</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4800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Gniezno</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2E1EA2">
            <w:pPr>
              <w:ind w:left="0" w:firstLine="0"/>
              <w:rPr>
                <w:rFonts w:ascii="Arial Narrow" w:hAnsi="Arial Narrow"/>
                <w:sz w:val="22"/>
                <w:szCs w:val="22"/>
              </w:rPr>
            </w:pPr>
            <w:r w:rsidRPr="002D0C3F">
              <w:rPr>
                <w:rFonts w:ascii="Arial Narrow" w:hAnsi="Arial Narrow"/>
                <w:sz w:val="22"/>
                <w:szCs w:val="22"/>
              </w:rPr>
              <w:t>Kosynierów Miłosławskich 14, 62-230 Witkowo</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6600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Kalisz</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Poniatowskiego 1, 62-860 Opatówek</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3900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Koło</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Poznańska 5a, 62-620 Babiak</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2750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Konin</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Topolowa 1, 62-571 Stare Miasto</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Krotoszyn</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Stęszewskiego 1, 63-720 Koźmin Wlkp.</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ind w:left="0" w:firstLine="0"/>
              <w:jc w:val="center"/>
              <w:rPr>
                <w:rFonts w:ascii="Arial Narrow" w:hAnsi="Arial Narrow"/>
                <w:sz w:val="22"/>
                <w:szCs w:val="22"/>
              </w:rPr>
            </w:pPr>
            <w:r w:rsidRPr="002D0C3F">
              <w:rPr>
                <w:rFonts w:ascii="Arial Narrow" w:hAnsi="Arial Narrow"/>
                <w:sz w:val="22"/>
                <w:szCs w:val="22"/>
              </w:rPr>
              <w:t>Nowy Tomyśl</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Kasztanowa 24, 64-310 Lwówek</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3700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Piła</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Kościelna 16/2, 89-320 Wysoka</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3200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Piła</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Lipowa 6a, 89-340 Białośliwie</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Piła</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Wyrzyska 18, 89-310 Łobżenica</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6000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Stawna 1, 62-052 Komorniki</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3900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Poznańska 66, 62-035 Kórnik</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3600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Półwiejska 1, 62-025 Kostrzyn</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7500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Poznańska 74, 62-040 Puszczykowo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6000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Rewir Dzielnicowych,</w:t>
            </w:r>
          </w:p>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 Rolna 22, 62-090 Rokietnica k. Poznania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3150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Poziomkowa 5, 62-002 Suchy Las</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20"/>
        </w:trPr>
        <w:tc>
          <w:tcPr>
            <w:tcW w:w="55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Tysiąclecia 9, 62-010 Pobiedziska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7500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Kolejowa 9, 62-050 Mosina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5100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Leśna 3, 62-004 Czerwonak</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5600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17586" w:rsidP="00122B63">
            <w:pPr>
              <w:jc w:val="center"/>
              <w:rPr>
                <w:rFonts w:ascii="Arial Narrow" w:hAnsi="Arial Narrow" w:cs="Arial"/>
                <w:sz w:val="22"/>
                <w:szCs w:val="22"/>
              </w:rPr>
            </w:pPr>
            <w:hyperlink r:id="rId23" w:anchor="RANGE!A1" w:history="1">
              <w:r w:rsidR="00122B63" w:rsidRPr="002D0C3F">
                <w:rPr>
                  <w:rFonts w:ascii="Arial Narrow" w:hAnsi="Arial Narrow" w:cs="Arial"/>
                  <w:sz w:val="22"/>
                  <w:szCs w:val="22"/>
                </w:rPr>
                <w:t>W-3.6</w:t>
              </w:r>
            </w:hyperlink>
          </w:p>
        </w:tc>
      </w:tr>
      <w:tr w:rsidR="00122B63" w:rsidRPr="002D0C3F" w:rsidTr="002E1EA2">
        <w:trPr>
          <w:trHeight w:val="15"/>
        </w:trPr>
        <w:tc>
          <w:tcPr>
            <w:tcW w:w="546"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Rawicz</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Rewir Dzielnicowych, </w:t>
            </w:r>
          </w:p>
          <w:p w:rsidR="00122B63" w:rsidRPr="002D0C3F" w:rsidRDefault="00122B63" w:rsidP="00122B63">
            <w:pPr>
              <w:ind w:left="0" w:firstLine="0"/>
              <w:jc w:val="left"/>
              <w:rPr>
                <w:rFonts w:ascii="Arial Narrow" w:hAnsi="Arial Narrow"/>
                <w:color w:val="FF0000"/>
                <w:sz w:val="22"/>
                <w:szCs w:val="22"/>
              </w:rPr>
            </w:pPr>
            <w:r w:rsidRPr="002D0C3F">
              <w:rPr>
                <w:rFonts w:ascii="Arial Narrow" w:hAnsi="Arial Narrow"/>
                <w:sz w:val="22"/>
                <w:szCs w:val="22"/>
              </w:rPr>
              <w:t>Mickiewicza 12, 63-930 Jutrosin</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FF0000"/>
                <w:sz w:val="22"/>
                <w:szCs w:val="22"/>
              </w:rPr>
            </w:pPr>
            <w:r w:rsidRPr="002D0C3F">
              <w:rPr>
                <w:rFonts w:ascii="Arial Narrow" w:hAnsi="Arial Narrow"/>
                <w:sz w:val="22"/>
                <w:szCs w:val="22"/>
              </w:rPr>
              <w:t>1500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17586" w:rsidP="00122B63">
            <w:pPr>
              <w:jc w:val="center"/>
              <w:rPr>
                <w:rFonts w:ascii="Arial Narrow" w:hAnsi="Arial Narrow" w:cs="Arial"/>
                <w:color w:val="FF0000"/>
                <w:sz w:val="22"/>
                <w:szCs w:val="22"/>
              </w:rPr>
            </w:pPr>
            <w:hyperlink r:id="rId24" w:anchor="RANGE!A1" w:history="1">
              <w:r w:rsidR="00122B63" w:rsidRPr="002D0C3F">
                <w:rPr>
                  <w:rFonts w:ascii="Arial Narrow" w:hAnsi="Arial Narrow" w:cs="Arial"/>
                  <w:sz w:val="22"/>
                  <w:szCs w:val="22"/>
                </w:rPr>
                <w:t>W-3.6</w:t>
              </w:r>
            </w:hyperlink>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Szamotuły</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Konińska  dz. 415/24 Pniewy</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3800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17586" w:rsidP="00122B63">
            <w:pPr>
              <w:jc w:val="center"/>
              <w:rPr>
                <w:rFonts w:ascii="Arial Narrow" w:hAnsi="Arial Narrow" w:cs="Arial"/>
                <w:sz w:val="22"/>
                <w:szCs w:val="22"/>
              </w:rPr>
            </w:pPr>
            <w:hyperlink r:id="rId25" w:anchor="RANGE!A1" w:history="1">
              <w:r w:rsidR="00122B63" w:rsidRPr="002D0C3F">
                <w:rPr>
                  <w:rFonts w:ascii="Arial Narrow" w:hAnsi="Arial Narrow" w:cs="Arial"/>
                  <w:sz w:val="22"/>
                  <w:szCs w:val="22"/>
                </w:rPr>
                <w:t>W-3.6</w:t>
              </w:r>
            </w:hyperlink>
          </w:p>
        </w:tc>
      </w:tr>
      <w:tr w:rsidR="00122B63" w:rsidRPr="002D0C3F" w:rsidTr="002E1EA2">
        <w:trPr>
          <w:trHeight w:val="15"/>
        </w:trPr>
        <w:tc>
          <w:tcPr>
            <w:tcW w:w="546"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Złotów</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Komisariat Policji,</w:t>
            </w:r>
          </w:p>
          <w:p w:rsidR="00122B63" w:rsidRPr="002D0C3F" w:rsidRDefault="00122B63" w:rsidP="00122B63">
            <w:pPr>
              <w:rPr>
                <w:rFonts w:ascii="Arial Narrow" w:hAnsi="Arial Narrow"/>
                <w:sz w:val="22"/>
                <w:szCs w:val="22"/>
              </w:rPr>
            </w:pPr>
            <w:r w:rsidRPr="002D0C3F">
              <w:rPr>
                <w:rFonts w:ascii="Arial Narrow" w:hAnsi="Arial Narrow"/>
                <w:sz w:val="22"/>
                <w:szCs w:val="22"/>
              </w:rPr>
              <w:t>1 Maja 13, 64-915 Jastrowie</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17586" w:rsidP="00122B63">
            <w:pPr>
              <w:jc w:val="center"/>
              <w:rPr>
                <w:rFonts w:ascii="Arial Narrow" w:hAnsi="Arial Narrow" w:cs="Arial"/>
                <w:sz w:val="22"/>
                <w:szCs w:val="22"/>
              </w:rPr>
            </w:pPr>
            <w:hyperlink r:id="rId26" w:anchor="RANGE!A1" w:history="1">
              <w:r w:rsidR="00122B63" w:rsidRPr="002D0C3F">
                <w:rPr>
                  <w:rFonts w:ascii="Arial Narrow" w:hAnsi="Arial Narrow" w:cs="Arial"/>
                  <w:sz w:val="22"/>
                  <w:szCs w:val="22"/>
                </w:rPr>
                <w:t>W-3.6</w:t>
              </w:r>
            </w:hyperlink>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Złotów</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Lipowa 44a, 64-965 Okonek</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4600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17586" w:rsidP="00122B63">
            <w:pPr>
              <w:jc w:val="center"/>
              <w:rPr>
                <w:rFonts w:ascii="Arial Narrow" w:hAnsi="Arial Narrow" w:cs="Arial"/>
                <w:sz w:val="22"/>
                <w:szCs w:val="22"/>
              </w:rPr>
            </w:pPr>
            <w:hyperlink r:id="rId27" w:anchor="RANGE!A1" w:history="1">
              <w:r w:rsidR="00122B63" w:rsidRPr="002D0C3F">
                <w:rPr>
                  <w:rFonts w:ascii="Arial Narrow" w:hAnsi="Arial Narrow" w:cs="Arial"/>
                  <w:sz w:val="22"/>
                  <w:szCs w:val="22"/>
                </w:rPr>
                <w:t>W-3.6</w:t>
              </w:r>
            </w:hyperlink>
          </w:p>
        </w:tc>
      </w:tr>
      <w:tr w:rsidR="00122B63" w:rsidRPr="002D0C3F" w:rsidTr="002E1EA2">
        <w:trPr>
          <w:trHeight w:val="15"/>
        </w:trPr>
        <w:tc>
          <w:tcPr>
            <w:tcW w:w="546"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ul. Łąkowa, Dopiewo</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sz w:val="22"/>
                <w:szCs w:val="22"/>
              </w:rPr>
              <w:t>W-3.6</w:t>
            </w:r>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Międzychód</w:t>
            </w:r>
          </w:p>
        </w:tc>
        <w:tc>
          <w:tcPr>
            <w:tcW w:w="398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Sikorskiego 22a, 64-400 Międzychód</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4300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cs="Arial"/>
                <w:sz w:val="22"/>
                <w:szCs w:val="22"/>
              </w:rPr>
              <w:t>W-3.6</w:t>
            </w:r>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Pleszew</w:t>
            </w:r>
          </w:p>
        </w:tc>
        <w:tc>
          <w:tcPr>
            <w:tcW w:w="3989"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Lipowa 3, 63-322 Gołuchów</w:t>
            </w:r>
          </w:p>
        </w:tc>
        <w:tc>
          <w:tcPr>
            <w:tcW w:w="1134"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5700</w:t>
            </w:r>
          </w:p>
        </w:tc>
        <w:tc>
          <w:tcPr>
            <w:tcW w:w="1134" w:type="dxa"/>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jc w:val="left"/>
              <w:rPr>
                <w:rFonts w:ascii="Arial Narrow" w:hAnsi="Arial Narrow"/>
                <w:sz w:val="22"/>
                <w:szCs w:val="22"/>
              </w:rPr>
            </w:pPr>
            <w:r w:rsidRPr="002D0C3F">
              <w:rPr>
                <w:rFonts w:ascii="Arial Narrow" w:hAnsi="Arial Narrow"/>
                <w:sz w:val="22"/>
                <w:szCs w:val="22"/>
              </w:rPr>
              <w:t xml:space="preserve">Komisariat Policji, Mostowa 6, </w:t>
            </w:r>
          </w:p>
          <w:p w:rsidR="00122B63" w:rsidRPr="002D0C3F" w:rsidRDefault="00122B63" w:rsidP="00122B63">
            <w:pPr>
              <w:rPr>
                <w:rFonts w:ascii="Arial Narrow" w:hAnsi="Arial Narrow"/>
                <w:sz w:val="22"/>
                <w:szCs w:val="22"/>
              </w:rPr>
            </w:pPr>
            <w:r w:rsidRPr="002D0C3F">
              <w:rPr>
                <w:rFonts w:ascii="Arial Narrow" w:hAnsi="Arial Narrow"/>
                <w:sz w:val="22"/>
                <w:szCs w:val="22"/>
              </w:rPr>
              <w:t>62-095 Murowana Goślina</w:t>
            </w:r>
          </w:p>
        </w:tc>
        <w:tc>
          <w:tcPr>
            <w:tcW w:w="1134"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8000</w:t>
            </w:r>
          </w:p>
        </w:tc>
        <w:tc>
          <w:tcPr>
            <w:tcW w:w="1134" w:type="dxa"/>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r w:rsidR="00122B63" w:rsidRPr="002D0C3F" w:rsidTr="002E1EA2">
        <w:trPr>
          <w:trHeight w:val="15"/>
        </w:trPr>
        <w:tc>
          <w:tcPr>
            <w:tcW w:w="5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22B63" w:rsidRPr="002D0C3F" w:rsidRDefault="00122B63" w:rsidP="00122B63">
            <w:pPr>
              <w:pStyle w:val="Akapitzlist"/>
              <w:numPr>
                <w:ilvl w:val="0"/>
                <w:numId w:val="50"/>
              </w:numPr>
              <w:suppressAutoHyphens w:val="0"/>
              <w:ind w:left="0" w:firstLine="0"/>
              <w:contextualSpacing w:val="0"/>
              <w:jc w:val="center"/>
              <w:rPr>
                <w:rFonts w:ascii="Arial Narrow" w:hAnsi="Arial Narrow"/>
                <w:sz w:val="22"/>
                <w:szCs w:val="22"/>
                <w:lang w:eastAsia="pl-PL"/>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89"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ind w:left="0" w:firstLine="0"/>
              <w:jc w:val="left"/>
              <w:rPr>
                <w:rFonts w:ascii="Arial Narrow" w:hAnsi="Arial Narrow"/>
                <w:sz w:val="22"/>
                <w:szCs w:val="22"/>
              </w:rPr>
            </w:pPr>
            <w:r w:rsidRPr="002D0C3F">
              <w:rPr>
                <w:rFonts w:ascii="Arial Narrow" w:hAnsi="Arial Narrow"/>
                <w:sz w:val="22"/>
                <w:szCs w:val="22"/>
              </w:rPr>
              <w:t xml:space="preserve">Obiekt Wydziału Ruchu Drogowego zlokalizowany na obwodzie utrzymania autostrady w Kotowo, </w:t>
            </w:r>
          </w:p>
          <w:p w:rsidR="00122B63" w:rsidRPr="002D0C3F" w:rsidRDefault="00122B63" w:rsidP="00122B63">
            <w:pPr>
              <w:jc w:val="left"/>
              <w:rPr>
                <w:rFonts w:ascii="Arial Narrow" w:hAnsi="Arial Narrow"/>
                <w:sz w:val="22"/>
                <w:szCs w:val="22"/>
              </w:rPr>
            </w:pPr>
            <w:r w:rsidRPr="002D0C3F">
              <w:rPr>
                <w:rFonts w:ascii="Arial Narrow" w:hAnsi="Arial Narrow"/>
                <w:sz w:val="22"/>
                <w:szCs w:val="22"/>
              </w:rPr>
              <w:t>Głogowska  431a, 60-004 Poznań</w:t>
            </w:r>
          </w:p>
        </w:tc>
        <w:tc>
          <w:tcPr>
            <w:tcW w:w="1134"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7450</w:t>
            </w:r>
          </w:p>
        </w:tc>
        <w:tc>
          <w:tcPr>
            <w:tcW w:w="1134" w:type="dxa"/>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W-3.6</w:t>
            </w:r>
          </w:p>
        </w:tc>
      </w:tr>
    </w:tbl>
    <w:p w:rsidR="00122B63" w:rsidRPr="002D0C3F" w:rsidRDefault="00122B63" w:rsidP="00122B63">
      <w:pPr>
        <w:tabs>
          <w:tab w:val="left" w:pos="425"/>
        </w:tabs>
        <w:ind w:left="1701" w:hanging="1701"/>
        <w:rPr>
          <w:rFonts w:ascii="Arial Narrow" w:hAnsi="Arial Narrow" w:cs="Verdana"/>
          <w:b/>
          <w:sz w:val="22"/>
          <w:szCs w:val="22"/>
        </w:rPr>
      </w:pPr>
    </w:p>
    <w:p w:rsidR="00122B63" w:rsidRPr="002D0C3F" w:rsidRDefault="00122B63" w:rsidP="00122B63">
      <w:pPr>
        <w:tabs>
          <w:tab w:val="left" w:pos="425"/>
        </w:tabs>
        <w:ind w:left="1701" w:hanging="1701"/>
        <w:rPr>
          <w:rFonts w:ascii="Arial Narrow" w:hAnsi="Arial Narrow" w:cs="Verdana"/>
          <w:b/>
          <w:sz w:val="22"/>
          <w:szCs w:val="22"/>
        </w:rPr>
      </w:pPr>
    </w:p>
    <w:p w:rsidR="00122B63" w:rsidRPr="00122B63" w:rsidRDefault="00122B63" w:rsidP="00122B63">
      <w:pPr>
        <w:pStyle w:val="Akapitzlist"/>
        <w:numPr>
          <w:ilvl w:val="0"/>
          <w:numId w:val="61"/>
        </w:numPr>
        <w:tabs>
          <w:tab w:val="left" w:pos="425"/>
        </w:tabs>
        <w:ind w:left="426" w:hanging="426"/>
        <w:rPr>
          <w:rFonts w:ascii="Arial Narrow" w:hAnsi="Arial Narrow" w:cs="Verdana"/>
          <w:b/>
          <w:sz w:val="22"/>
          <w:szCs w:val="22"/>
        </w:rPr>
      </w:pPr>
      <w:r w:rsidRPr="00122B63">
        <w:rPr>
          <w:rFonts w:ascii="Arial Narrow" w:hAnsi="Arial Narrow" w:cs="Verdana"/>
          <w:b/>
          <w:sz w:val="22"/>
          <w:szCs w:val="22"/>
        </w:rPr>
        <w:t>Zestawienie Punktów Poboru paliwa gazowego dla taryfy W-4</w:t>
      </w:r>
    </w:p>
    <w:p w:rsidR="00122B63" w:rsidRPr="002D0C3F" w:rsidRDefault="00122B63" w:rsidP="00122B63">
      <w:pPr>
        <w:suppressAutoHyphens/>
        <w:rPr>
          <w:rFonts w:ascii="Arial Narrow" w:hAnsi="Arial Narrow" w:cs="Verdana"/>
          <w:sz w:val="22"/>
          <w:szCs w:val="22"/>
        </w:rPr>
      </w:pPr>
    </w:p>
    <w:tbl>
      <w:tblPr>
        <w:tblW w:w="8079" w:type="dxa"/>
        <w:tblInd w:w="496" w:type="dxa"/>
        <w:tblLayout w:type="fixed"/>
        <w:tblCellMar>
          <w:left w:w="70" w:type="dxa"/>
          <w:right w:w="70" w:type="dxa"/>
        </w:tblCellMar>
        <w:tblLook w:val="04A0" w:firstRow="1" w:lastRow="0" w:firstColumn="1" w:lastColumn="0" w:noHBand="0" w:noVBand="1"/>
      </w:tblPr>
      <w:tblGrid>
        <w:gridCol w:w="567"/>
        <w:gridCol w:w="1275"/>
        <w:gridCol w:w="3969"/>
        <w:gridCol w:w="1134"/>
        <w:gridCol w:w="1134"/>
      </w:tblGrid>
      <w:tr w:rsidR="00122B63" w:rsidRPr="002D0C3F" w:rsidTr="002E1EA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2B63" w:rsidRPr="002D0C3F" w:rsidRDefault="00122B63" w:rsidP="002E1EA2">
            <w:pPr>
              <w:ind w:left="0" w:firstLine="0"/>
              <w:jc w:val="center"/>
              <w:rPr>
                <w:rFonts w:ascii="Arial Narrow" w:hAnsi="Arial Narrow"/>
                <w:b/>
                <w:bCs/>
                <w:sz w:val="22"/>
                <w:szCs w:val="22"/>
              </w:rPr>
            </w:pPr>
            <w:r w:rsidRPr="002D0C3F">
              <w:rPr>
                <w:rFonts w:ascii="Arial Narrow" w:hAnsi="Arial Narrow"/>
                <w:b/>
                <w:bCs/>
                <w:sz w:val="22"/>
                <w:szCs w:val="22"/>
              </w:rPr>
              <w:t>L.p.</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2E1EA2">
            <w:pPr>
              <w:ind w:left="0" w:firstLine="0"/>
              <w:jc w:val="center"/>
              <w:rPr>
                <w:rFonts w:ascii="Arial Narrow" w:hAnsi="Arial Narrow"/>
                <w:b/>
                <w:bCs/>
                <w:sz w:val="22"/>
                <w:szCs w:val="22"/>
              </w:rPr>
            </w:pPr>
            <w:r w:rsidRPr="002D0C3F">
              <w:rPr>
                <w:rFonts w:ascii="Arial Narrow" w:hAnsi="Arial Narrow"/>
                <w:b/>
                <w:bCs/>
                <w:sz w:val="22"/>
                <w:szCs w:val="22"/>
              </w:rPr>
              <w:t>Powiat</w:t>
            </w:r>
          </w:p>
        </w:tc>
        <w:tc>
          <w:tcPr>
            <w:tcW w:w="3969"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2E1EA2">
            <w:pPr>
              <w:ind w:left="0" w:firstLine="0"/>
              <w:jc w:val="center"/>
              <w:rPr>
                <w:rFonts w:ascii="Arial Narrow" w:hAnsi="Arial Narrow"/>
                <w:b/>
                <w:bCs/>
                <w:sz w:val="22"/>
                <w:szCs w:val="22"/>
              </w:rPr>
            </w:pPr>
            <w:r w:rsidRPr="002D0C3F">
              <w:rPr>
                <w:rFonts w:ascii="Arial Narrow" w:hAnsi="Arial Narrow"/>
                <w:b/>
                <w:bCs/>
                <w:sz w:val="22"/>
                <w:szCs w:val="22"/>
              </w:rPr>
              <w:t>Adres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2E1EA2">
            <w:pPr>
              <w:ind w:left="0" w:firstLine="0"/>
              <w:jc w:val="center"/>
              <w:rPr>
                <w:rFonts w:ascii="Arial Narrow" w:hAnsi="Arial Narrow"/>
                <w:b/>
                <w:bCs/>
                <w:sz w:val="22"/>
                <w:szCs w:val="22"/>
              </w:rPr>
            </w:pPr>
            <w:r w:rsidRPr="002D0C3F">
              <w:rPr>
                <w:rFonts w:ascii="Arial Narrow" w:hAnsi="Arial Narrow"/>
                <w:b/>
                <w:bCs/>
                <w:sz w:val="22"/>
                <w:szCs w:val="22"/>
              </w:rPr>
              <w:t>Szacunkowe zużycie gazu w m3</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2E1EA2">
            <w:pPr>
              <w:ind w:left="0" w:firstLine="0"/>
              <w:jc w:val="center"/>
              <w:rPr>
                <w:rFonts w:ascii="Arial Narrow" w:hAnsi="Arial Narrow"/>
                <w:b/>
                <w:bCs/>
                <w:sz w:val="22"/>
                <w:szCs w:val="22"/>
              </w:rPr>
            </w:pPr>
            <w:r w:rsidRPr="002D0C3F">
              <w:rPr>
                <w:rFonts w:ascii="Arial Narrow" w:hAnsi="Arial Narrow"/>
                <w:b/>
                <w:bCs/>
                <w:sz w:val="22"/>
                <w:szCs w:val="22"/>
              </w:rPr>
              <w:t>Taryfa wg OSD</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Czarnków</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Roosevelta 10, 64-980 Trzcianka</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11800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Gostyń</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Wrocławska 44, 63-800 Gostyń</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36000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Koło</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ind w:left="0" w:firstLine="0"/>
              <w:jc w:val="left"/>
              <w:rPr>
                <w:rFonts w:ascii="Arial Narrow" w:hAnsi="Arial Narrow"/>
                <w:sz w:val="22"/>
                <w:szCs w:val="22"/>
              </w:rPr>
            </w:pPr>
            <w:r w:rsidRPr="002D0C3F">
              <w:rPr>
                <w:rFonts w:ascii="Arial Narrow" w:hAnsi="Arial Narrow"/>
                <w:sz w:val="22"/>
                <w:szCs w:val="22"/>
              </w:rPr>
              <w:t>Komenda Powiatowa Policji</w:t>
            </w:r>
            <w:r w:rsidRPr="002D0C3F">
              <w:rPr>
                <w:rFonts w:ascii="Arial Narrow" w:hAnsi="Arial Narrow"/>
                <w:sz w:val="22"/>
                <w:szCs w:val="22"/>
              </w:rPr>
              <w:br/>
              <w:t>Kotłownia, Sienkiewicza 13, 62-600 Koło</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10800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Koło</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Sienkiewicza 14, 62-600 Koło</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9650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Krotoszyn</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Zdunowska 38a, 63-700 Krotoszyn</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9300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Magazyny, </w:t>
            </w:r>
          </w:p>
          <w:p w:rsidR="00122B63" w:rsidRPr="002D0C3F" w:rsidRDefault="00122B63" w:rsidP="00122B63">
            <w:pPr>
              <w:rPr>
                <w:rFonts w:ascii="Arial Narrow" w:hAnsi="Arial Narrow"/>
                <w:sz w:val="22"/>
                <w:szCs w:val="22"/>
              </w:rPr>
            </w:pPr>
            <w:r w:rsidRPr="002D0C3F">
              <w:rPr>
                <w:rFonts w:ascii="Arial Narrow" w:hAnsi="Arial Narrow"/>
                <w:sz w:val="22"/>
                <w:szCs w:val="22"/>
              </w:rPr>
              <w:t>Garncarska 11, 62-800 Kalisz</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17000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ind w:left="42" w:hanging="42"/>
              <w:jc w:val="center"/>
              <w:rPr>
                <w:rFonts w:ascii="Arial Narrow" w:hAnsi="Arial Narrow"/>
                <w:sz w:val="22"/>
                <w:szCs w:val="22"/>
              </w:rPr>
            </w:pPr>
            <w:r w:rsidRPr="002D0C3F">
              <w:rPr>
                <w:rFonts w:ascii="Arial Narrow" w:hAnsi="Arial Narrow"/>
                <w:sz w:val="22"/>
                <w:szCs w:val="22"/>
              </w:rPr>
              <w:t>Nowy Tomyśl</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Zamkowa 2a, 64-330 Opalenica</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11800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ind w:left="326"/>
              <w:jc w:val="center"/>
              <w:rPr>
                <w:rFonts w:ascii="Arial Narrow" w:hAnsi="Arial Narrow"/>
                <w:sz w:val="22"/>
                <w:szCs w:val="22"/>
              </w:rPr>
            </w:pPr>
            <w:r w:rsidRPr="002D0C3F">
              <w:rPr>
                <w:rFonts w:ascii="Arial Narrow" w:hAnsi="Arial Narrow"/>
                <w:sz w:val="22"/>
                <w:szCs w:val="22"/>
              </w:rPr>
              <w:t>Ostrów Wlkp.</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Posterunek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Kasztanowa 2, 63-421 Przygodzice</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8300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ind w:left="0" w:firstLine="0"/>
              <w:jc w:val="center"/>
              <w:rPr>
                <w:rFonts w:ascii="Arial Narrow" w:hAnsi="Arial Narrow"/>
                <w:sz w:val="22"/>
                <w:szCs w:val="22"/>
              </w:rPr>
            </w:pPr>
            <w:r w:rsidRPr="002D0C3F">
              <w:rPr>
                <w:rFonts w:ascii="Arial Narrow" w:hAnsi="Arial Narrow"/>
                <w:sz w:val="22"/>
                <w:szCs w:val="22"/>
              </w:rPr>
              <w:t>Ostrów Wlkp.</w:t>
            </w:r>
          </w:p>
        </w:tc>
        <w:tc>
          <w:tcPr>
            <w:tcW w:w="3969"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left"/>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ind w:left="0" w:firstLine="0"/>
              <w:jc w:val="left"/>
              <w:rPr>
                <w:rFonts w:ascii="Arial Narrow" w:hAnsi="Arial Narrow"/>
                <w:sz w:val="22"/>
                <w:szCs w:val="22"/>
              </w:rPr>
            </w:pPr>
            <w:r w:rsidRPr="002D0C3F">
              <w:rPr>
                <w:rFonts w:ascii="Arial Narrow" w:hAnsi="Arial Narrow"/>
                <w:sz w:val="22"/>
                <w:szCs w:val="22"/>
              </w:rPr>
              <w:t>Odolanowska 19, 63-400 Ostrów Wielkopolski-Izba Dziecka</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12000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Ostrzeszów</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left"/>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jc w:val="left"/>
              <w:rPr>
                <w:rFonts w:ascii="Arial Narrow" w:hAnsi="Arial Narrow"/>
                <w:sz w:val="22"/>
                <w:szCs w:val="22"/>
              </w:rPr>
            </w:pPr>
            <w:r w:rsidRPr="002D0C3F">
              <w:rPr>
                <w:rFonts w:ascii="Arial Narrow" w:hAnsi="Arial Narrow"/>
                <w:sz w:val="22"/>
                <w:szCs w:val="22"/>
              </w:rPr>
              <w:t>Zamkowa 27, 63-500 Ostrzeszów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15800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color w:val="FF0000"/>
                <w:sz w:val="22"/>
                <w:szCs w:val="22"/>
                <w:lang w:eastAsia="pl-PL"/>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olor w:val="FF0000"/>
                <w:sz w:val="22"/>
                <w:szCs w:val="22"/>
              </w:rPr>
            </w:pPr>
            <w:r w:rsidRPr="002D0C3F">
              <w:rPr>
                <w:rFonts w:ascii="Arial Narrow" w:hAnsi="Arial Narrow"/>
                <w:sz w:val="22"/>
                <w:szCs w:val="22"/>
              </w:rPr>
              <w:t>Poznań</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left"/>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2E1EA2">
            <w:pPr>
              <w:ind w:left="0" w:firstLine="0"/>
              <w:jc w:val="left"/>
              <w:rPr>
                <w:rFonts w:ascii="Arial Narrow" w:hAnsi="Arial Narrow"/>
                <w:color w:val="FF0000"/>
                <w:sz w:val="22"/>
                <w:szCs w:val="22"/>
              </w:rPr>
            </w:pPr>
            <w:r w:rsidRPr="002D0C3F">
              <w:rPr>
                <w:rFonts w:ascii="Arial Narrow" w:hAnsi="Arial Narrow"/>
                <w:sz w:val="22"/>
                <w:szCs w:val="22"/>
              </w:rPr>
              <w:t>ul. Św. Marii Magdaleny 12, 61-861 Poznań</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color w:val="000000"/>
                <w:sz w:val="22"/>
                <w:szCs w:val="22"/>
              </w:rPr>
            </w:pPr>
            <w:r w:rsidRPr="002D0C3F">
              <w:rPr>
                <w:rFonts w:ascii="Arial Narrow" w:hAnsi="Arial Narrow"/>
                <w:color w:val="000000"/>
                <w:sz w:val="22"/>
                <w:szCs w:val="22"/>
              </w:rPr>
              <w:t>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color w:val="FF0000"/>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Szamotuły</w:t>
            </w:r>
          </w:p>
        </w:tc>
        <w:tc>
          <w:tcPr>
            <w:tcW w:w="3969"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 </w:t>
            </w:r>
          </w:p>
          <w:p w:rsidR="00122B63" w:rsidRPr="002D0C3F" w:rsidRDefault="00122B63" w:rsidP="00122B63">
            <w:pPr>
              <w:ind w:left="0" w:firstLine="0"/>
              <w:jc w:val="left"/>
              <w:rPr>
                <w:rFonts w:ascii="Arial Narrow" w:hAnsi="Arial Narrow"/>
                <w:sz w:val="22"/>
                <w:szCs w:val="22"/>
              </w:rPr>
            </w:pPr>
            <w:r w:rsidRPr="002D0C3F">
              <w:rPr>
                <w:rFonts w:ascii="Arial Narrow" w:hAnsi="Arial Narrow"/>
                <w:sz w:val="22"/>
                <w:szCs w:val="22"/>
              </w:rPr>
              <w:t>Dworcowa 11, 64-510 Wronki</w:t>
            </w:r>
          </w:p>
        </w:tc>
        <w:tc>
          <w:tcPr>
            <w:tcW w:w="1134"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9100</w:t>
            </w:r>
          </w:p>
        </w:tc>
        <w:tc>
          <w:tcPr>
            <w:tcW w:w="1134" w:type="dxa"/>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Śrem</w:t>
            </w:r>
          </w:p>
        </w:tc>
        <w:tc>
          <w:tcPr>
            <w:tcW w:w="3969"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jc w:val="left"/>
              <w:rPr>
                <w:rFonts w:ascii="Arial Narrow" w:hAnsi="Arial Narrow"/>
                <w:sz w:val="22"/>
                <w:szCs w:val="22"/>
              </w:rPr>
            </w:pPr>
            <w:r w:rsidRPr="002D0C3F">
              <w:rPr>
                <w:rFonts w:ascii="Arial Narrow" w:hAnsi="Arial Narrow"/>
                <w:sz w:val="22"/>
                <w:szCs w:val="22"/>
              </w:rPr>
              <w:t>Mickiewicza 15, 63-100 Śrem</w:t>
            </w:r>
          </w:p>
        </w:tc>
        <w:tc>
          <w:tcPr>
            <w:tcW w:w="1134" w:type="dxa"/>
            <w:tcBorders>
              <w:top w:val="nil"/>
              <w:left w:val="nil"/>
              <w:bottom w:val="single" w:sz="4" w:space="0" w:color="auto"/>
              <w:right w:val="single" w:sz="4" w:space="0" w:color="auto"/>
            </w:tcBorders>
            <w:shd w:val="clear" w:color="000000" w:fill="FFFFFF"/>
            <w:vAlign w:val="center"/>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22000</w:t>
            </w:r>
          </w:p>
        </w:tc>
        <w:tc>
          <w:tcPr>
            <w:tcW w:w="1134" w:type="dxa"/>
            <w:tcBorders>
              <w:top w:val="nil"/>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r w:rsidR="00122B63" w:rsidRPr="002D0C3F" w:rsidTr="002E1EA2">
        <w:trPr>
          <w:trHeight w:val="20"/>
        </w:trPr>
        <w:tc>
          <w:tcPr>
            <w:tcW w:w="56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5"/>
              </w:numPr>
              <w:suppressAutoHyphens w:val="0"/>
              <w:ind w:left="0" w:firstLine="0"/>
              <w:contextualSpacing w:val="0"/>
              <w:jc w:val="center"/>
              <w:rPr>
                <w:rFonts w:ascii="Arial Narrow" w:hAnsi="Arial Narrow"/>
                <w:sz w:val="22"/>
                <w:szCs w:val="22"/>
                <w:lang w:eastAsia="pl-PL"/>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Złotów</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Komisariat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Domańskiego 9, 77-430 Krajenka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8800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W-4</w:t>
            </w:r>
          </w:p>
        </w:tc>
      </w:tr>
    </w:tbl>
    <w:p w:rsidR="00122B63" w:rsidRPr="002D0C3F" w:rsidRDefault="00122B63" w:rsidP="00122B63">
      <w:pPr>
        <w:suppressAutoHyphens/>
        <w:rPr>
          <w:rFonts w:ascii="Arial Narrow" w:hAnsi="Arial Narrow" w:cs="Verdana"/>
          <w:b/>
          <w:sz w:val="22"/>
          <w:szCs w:val="22"/>
        </w:rPr>
      </w:pPr>
    </w:p>
    <w:p w:rsidR="00122B63" w:rsidRPr="002D0C3F" w:rsidRDefault="00122B63" w:rsidP="00122B63">
      <w:pPr>
        <w:suppressAutoHyphens/>
        <w:rPr>
          <w:rFonts w:ascii="Arial Narrow" w:hAnsi="Arial Narrow" w:cs="Verdana"/>
          <w:b/>
          <w:sz w:val="22"/>
          <w:szCs w:val="22"/>
        </w:rPr>
      </w:pPr>
    </w:p>
    <w:p w:rsidR="00122B63" w:rsidRPr="002D0C3F" w:rsidRDefault="00122B63" w:rsidP="00122B63">
      <w:pPr>
        <w:suppressAutoHyphens/>
        <w:rPr>
          <w:rFonts w:ascii="Arial Narrow" w:hAnsi="Arial Narrow" w:cs="Verdana"/>
          <w:b/>
          <w:sz w:val="22"/>
          <w:szCs w:val="22"/>
        </w:rPr>
      </w:pPr>
      <w:r w:rsidRPr="002D0C3F">
        <w:rPr>
          <w:rFonts w:ascii="Arial Narrow" w:hAnsi="Arial Narrow" w:cs="Verdana"/>
          <w:b/>
          <w:sz w:val="22"/>
          <w:szCs w:val="22"/>
        </w:rPr>
        <w:t>Zestawienie Punktów Poboru paliwa gazowego dla taryfy W-5.1</w:t>
      </w:r>
    </w:p>
    <w:p w:rsidR="00122B63" w:rsidRPr="002D0C3F" w:rsidRDefault="00122B63" w:rsidP="00122B63">
      <w:pPr>
        <w:suppressAutoHyphens/>
        <w:rPr>
          <w:rFonts w:ascii="Arial Narrow" w:hAnsi="Arial Narrow" w:cs="Verdana"/>
          <w:sz w:val="22"/>
          <w:szCs w:val="22"/>
        </w:rPr>
      </w:pPr>
    </w:p>
    <w:tbl>
      <w:tblPr>
        <w:tblW w:w="9213" w:type="dxa"/>
        <w:tblInd w:w="496" w:type="dxa"/>
        <w:tblLayout w:type="fixed"/>
        <w:tblCellMar>
          <w:left w:w="70" w:type="dxa"/>
          <w:right w:w="70" w:type="dxa"/>
        </w:tblCellMar>
        <w:tblLook w:val="04A0" w:firstRow="1" w:lastRow="0" w:firstColumn="1" w:lastColumn="0" w:noHBand="0" w:noVBand="1"/>
      </w:tblPr>
      <w:tblGrid>
        <w:gridCol w:w="527"/>
        <w:gridCol w:w="1244"/>
        <w:gridCol w:w="7"/>
        <w:gridCol w:w="4033"/>
        <w:gridCol w:w="1134"/>
        <w:gridCol w:w="1134"/>
        <w:gridCol w:w="1134"/>
      </w:tblGrid>
      <w:tr w:rsidR="00122B63" w:rsidRPr="002D0C3F" w:rsidTr="002E1EA2">
        <w:trPr>
          <w:trHeight w:val="20"/>
        </w:trPr>
        <w:tc>
          <w:tcPr>
            <w:tcW w:w="5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2B63" w:rsidRPr="002D0C3F" w:rsidRDefault="00122B63" w:rsidP="00122B63">
            <w:pPr>
              <w:jc w:val="center"/>
              <w:rPr>
                <w:rFonts w:ascii="Arial Narrow" w:hAnsi="Arial Narrow"/>
                <w:b/>
                <w:bCs/>
                <w:sz w:val="22"/>
                <w:szCs w:val="22"/>
              </w:rPr>
            </w:pPr>
            <w:r w:rsidRPr="002D0C3F">
              <w:rPr>
                <w:rFonts w:ascii="Arial Narrow" w:hAnsi="Arial Narrow"/>
                <w:b/>
                <w:bCs/>
                <w:sz w:val="22"/>
                <w:szCs w:val="22"/>
              </w:rPr>
              <w:t>L.p.</w:t>
            </w:r>
          </w:p>
        </w:tc>
        <w:tc>
          <w:tcPr>
            <w:tcW w:w="124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jc w:val="center"/>
              <w:rPr>
                <w:rFonts w:ascii="Arial Narrow" w:hAnsi="Arial Narrow"/>
                <w:b/>
                <w:bCs/>
                <w:sz w:val="22"/>
                <w:szCs w:val="22"/>
              </w:rPr>
            </w:pPr>
            <w:r w:rsidRPr="002D0C3F">
              <w:rPr>
                <w:rFonts w:ascii="Arial Narrow" w:hAnsi="Arial Narrow"/>
                <w:b/>
                <w:bCs/>
                <w:sz w:val="22"/>
                <w:szCs w:val="22"/>
              </w:rPr>
              <w:t>Powiat</w:t>
            </w:r>
          </w:p>
        </w:tc>
        <w:tc>
          <w:tcPr>
            <w:tcW w:w="4040" w:type="dxa"/>
            <w:gridSpan w:val="2"/>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jc w:val="center"/>
              <w:rPr>
                <w:rFonts w:ascii="Arial Narrow" w:hAnsi="Arial Narrow"/>
                <w:b/>
                <w:bCs/>
                <w:sz w:val="22"/>
                <w:szCs w:val="22"/>
              </w:rPr>
            </w:pPr>
            <w:r w:rsidRPr="002D0C3F">
              <w:rPr>
                <w:rFonts w:ascii="Arial Narrow" w:hAnsi="Arial Narrow"/>
                <w:b/>
                <w:bCs/>
                <w:sz w:val="22"/>
                <w:szCs w:val="22"/>
              </w:rPr>
              <w:t>Adres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Szacunkowe zużycie gazu w m3</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22B63" w:rsidRPr="002D0C3F" w:rsidRDefault="00122B63" w:rsidP="00122B63">
            <w:pPr>
              <w:ind w:left="0" w:firstLine="0"/>
              <w:jc w:val="center"/>
              <w:rPr>
                <w:rFonts w:ascii="Arial Narrow" w:hAnsi="Arial Narrow"/>
                <w:b/>
                <w:bCs/>
                <w:sz w:val="22"/>
                <w:szCs w:val="22"/>
              </w:rPr>
            </w:pPr>
            <w:r w:rsidRPr="002D0C3F">
              <w:rPr>
                <w:rFonts w:ascii="Arial Narrow" w:hAnsi="Arial Narrow"/>
                <w:b/>
                <w:bCs/>
                <w:sz w:val="22"/>
                <w:szCs w:val="22"/>
              </w:rPr>
              <w:t>Taryfa wg OSD</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2B63" w:rsidRPr="002D0C3F" w:rsidRDefault="00C66CA2" w:rsidP="00122B63">
            <w:pPr>
              <w:ind w:left="10" w:hanging="10"/>
              <w:jc w:val="center"/>
              <w:rPr>
                <w:rFonts w:ascii="Arial Narrow" w:hAnsi="Arial Narrow"/>
                <w:b/>
                <w:bCs/>
                <w:sz w:val="22"/>
                <w:szCs w:val="22"/>
              </w:rPr>
            </w:pPr>
            <w:r>
              <w:rPr>
                <w:rFonts w:ascii="Arial Narrow" w:hAnsi="Arial Narrow"/>
                <w:b/>
                <w:bCs/>
                <w:sz w:val="22"/>
                <w:szCs w:val="22"/>
              </w:rPr>
              <w:t>M</w:t>
            </w:r>
            <w:r w:rsidR="00122B63" w:rsidRPr="002D0C3F">
              <w:rPr>
                <w:rFonts w:ascii="Arial Narrow" w:hAnsi="Arial Narrow"/>
                <w:b/>
                <w:bCs/>
                <w:sz w:val="22"/>
                <w:szCs w:val="22"/>
              </w:rPr>
              <w:t>oc umowna</w:t>
            </w:r>
          </w:p>
          <w:p w:rsidR="00122B63" w:rsidRPr="002D0C3F" w:rsidRDefault="00122B63" w:rsidP="00122B63">
            <w:pPr>
              <w:ind w:left="10" w:hanging="10"/>
              <w:jc w:val="center"/>
              <w:rPr>
                <w:rFonts w:ascii="Arial Narrow" w:hAnsi="Arial Narrow"/>
                <w:b/>
                <w:bCs/>
                <w:sz w:val="22"/>
                <w:szCs w:val="22"/>
              </w:rPr>
            </w:pPr>
            <w:r w:rsidRPr="002D0C3F">
              <w:rPr>
                <w:rFonts w:ascii="Arial Narrow" w:hAnsi="Arial Narrow"/>
                <w:b/>
                <w:bCs/>
                <w:sz w:val="22"/>
                <w:szCs w:val="22"/>
              </w:rPr>
              <w:t>[kWh/h]</w:t>
            </w:r>
          </w:p>
        </w:tc>
      </w:tr>
      <w:tr w:rsidR="00122B63" w:rsidRPr="002D0C3F" w:rsidTr="002E1EA2">
        <w:trPr>
          <w:trHeight w:val="20"/>
        </w:trPr>
        <w:tc>
          <w:tcPr>
            <w:tcW w:w="52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4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Czarnków</w:t>
            </w:r>
          </w:p>
        </w:tc>
        <w:tc>
          <w:tcPr>
            <w:tcW w:w="4040" w:type="dxa"/>
            <w:gridSpan w:val="2"/>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Kościuszki 89, 64-700 Czarnków</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21500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219</w:t>
            </w:r>
          </w:p>
        </w:tc>
      </w:tr>
      <w:tr w:rsidR="00122B63" w:rsidRPr="002D0C3F" w:rsidTr="002E1EA2">
        <w:trPr>
          <w:trHeight w:val="20"/>
        </w:trPr>
        <w:tc>
          <w:tcPr>
            <w:tcW w:w="52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4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Kępno</w:t>
            </w:r>
          </w:p>
        </w:tc>
        <w:tc>
          <w:tcPr>
            <w:tcW w:w="4040" w:type="dxa"/>
            <w:gridSpan w:val="2"/>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rPr>
                <w:rFonts w:ascii="Arial Narrow" w:hAnsi="Arial Narrow"/>
                <w:sz w:val="22"/>
                <w:szCs w:val="22"/>
              </w:rPr>
            </w:pPr>
            <w:r w:rsidRPr="002D0C3F">
              <w:rPr>
                <w:rFonts w:ascii="Arial Narrow" w:hAnsi="Arial Narrow"/>
                <w:sz w:val="22"/>
                <w:szCs w:val="22"/>
              </w:rPr>
              <w:t xml:space="preserve">Komenda Powiatowa Policji, </w:t>
            </w:r>
          </w:p>
          <w:p w:rsidR="00122B63" w:rsidRPr="002D0C3F" w:rsidRDefault="00122B63" w:rsidP="00122B63">
            <w:pPr>
              <w:rPr>
                <w:rFonts w:ascii="Arial Narrow" w:hAnsi="Arial Narrow"/>
                <w:sz w:val="22"/>
                <w:szCs w:val="22"/>
              </w:rPr>
            </w:pPr>
            <w:r w:rsidRPr="002D0C3F">
              <w:rPr>
                <w:rFonts w:ascii="Arial Narrow" w:hAnsi="Arial Narrow"/>
                <w:sz w:val="22"/>
                <w:szCs w:val="22"/>
              </w:rPr>
              <w:t>Wrocławska 14a, 63-600 Kępno</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18550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176</w:t>
            </w:r>
          </w:p>
        </w:tc>
      </w:tr>
      <w:tr w:rsidR="00122B63" w:rsidRPr="002D0C3F" w:rsidTr="002E1EA2">
        <w:trPr>
          <w:trHeight w:val="20"/>
        </w:trPr>
        <w:tc>
          <w:tcPr>
            <w:tcW w:w="527" w:type="dxa"/>
            <w:tcBorders>
              <w:top w:val="nil"/>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4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4040" w:type="dxa"/>
            <w:gridSpan w:val="2"/>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left"/>
              <w:rPr>
                <w:rFonts w:ascii="Arial Narrow" w:hAnsi="Arial Narrow"/>
                <w:sz w:val="22"/>
                <w:szCs w:val="22"/>
              </w:rPr>
            </w:pPr>
            <w:r w:rsidRPr="002D0C3F">
              <w:rPr>
                <w:rFonts w:ascii="Arial Narrow" w:hAnsi="Arial Narrow"/>
                <w:sz w:val="22"/>
                <w:szCs w:val="22"/>
              </w:rPr>
              <w:t xml:space="preserve">Wydział Transportu KWP, </w:t>
            </w:r>
          </w:p>
          <w:p w:rsidR="00122B63" w:rsidRPr="002D0C3F" w:rsidRDefault="00122B63" w:rsidP="00122B63">
            <w:pPr>
              <w:ind w:left="0" w:firstLine="0"/>
              <w:jc w:val="left"/>
              <w:rPr>
                <w:rFonts w:ascii="Arial Narrow" w:hAnsi="Arial Narrow"/>
                <w:sz w:val="22"/>
                <w:szCs w:val="22"/>
              </w:rPr>
            </w:pPr>
            <w:r w:rsidRPr="002D0C3F">
              <w:rPr>
                <w:rFonts w:ascii="Arial Narrow" w:hAnsi="Arial Narrow"/>
                <w:sz w:val="22"/>
                <w:szCs w:val="22"/>
              </w:rPr>
              <w:t>Podolańska 52, 60-626 Poznań, Kotłownia A</w:t>
            </w:r>
          </w:p>
        </w:tc>
        <w:tc>
          <w:tcPr>
            <w:tcW w:w="1134" w:type="dxa"/>
            <w:tcBorders>
              <w:top w:val="nil"/>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110200</w:t>
            </w:r>
          </w:p>
        </w:tc>
        <w:tc>
          <w:tcPr>
            <w:tcW w:w="1134" w:type="dxa"/>
            <w:tcBorders>
              <w:top w:val="nil"/>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603</w:t>
            </w:r>
          </w:p>
        </w:tc>
      </w:tr>
      <w:tr w:rsidR="00122B63" w:rsidRPr="002D0C3F" w:rsidTr="002E1EA2">
        <w:trPr>
          <w:trHeight w:val="20"/>
        </w:trPr>
        <w:tc>
          <w:tcPr>
            <w:tcW w:w="5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22B63" w:rsidRPr="002D0C3F" w:rsidRDefault="00122B63"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4033"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left"/>
              <w:rPr>
                <w:rFonts w:ascii="Arial Narrow" w:hAnsi="Arial Narrow"/>
                <w:sz w:val="22"/>
                <w:szCs w:val="22"/>
              </w:rPr>
            </w:pPr>
            <w:r w:rsidRPr="002D0C3F">
              <w:rPr>
                <w:rFonts w:ascii="Arial Narrow" w:hAnsi="Arial Narrow"/>
                <w:sz w:val="22"/>
                <w:szCs w:val="22"/>
              </w:rPr>
              <w:t xml:space="preserve">Wydział Transportu KWP, </w:t>
            </w:r>
          </w:p>
          <w:p w:rsidR="00122B63" w:rsidRPr="002D0C3F" w:rsidRDefault="00122B63" w:rsidP="00122B63">
            <w:pPr>
              <w:ind w:left="8" w:hanging="8"/>
              <w:jc w:val="left"/>
              <w:rPr>
                <w:rFonts w:ascii="Arial Narrow" w:hAnsi="Arial Narrow"/>
                <w:sz w:val="22"/>
                <w:szCs w:val="22"/>
              </w:rPr>
            </w:pPr>
            <w:r w:rsidRPr="002D0C3F">
              <w:rPr>
                <w:rFonts w:ascii="Arial Narrow" w:hAnsi="Arial Narrow"/>
                <w:sz w:val="22"/>
                <w:szCs w:val="22"/>
              </w:rPr>
              <w:t>Podolańska 52, 60-626 Poznań, Kotłownia B</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54000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603</w:t>
            </w:r>
          </w:p>
        </w:tc>
      </w:tr>
      <w:tr w:rsidR="00122B63" w:rsidRPr="002D0C3F" w:rsidTr="002E1EA2">
        <w:trPr>
          <w:trHeight w:val="20"/>
        </w:trPr>
        <w:tc>
          <w:tcPr>
            <w:tcW w:w="52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22B63" w:rsidRPr="002D0C3F" w:rsidRDefault="00122B63"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single" w:sz="4" w:space="0" w:color="auto"/>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sz w:val="22"/>
                <w:szCs w:val="22"/>
              </w:rPr>
            </w:pPr>
            <w:r w:rsidRPr="002D0C3F">
              <w:rPr>
                <w:rFonts w:ascii="Arial Narrow" w:hAnsi="Arial Narrow"/>
                <w:sz w:val="22"/>
                <w:szCs w:val="22"/>
              </w:rPr>
              <w:t>Poznań</w:t>
            </w:r>
          </w:p>
        </w:tc>
        <w:tc>
          <w:tcPr>
            <w:tcW w:w="4033" w:type="dxa"/>
            <w:tcBorders>
              <w:top w:val="single" w:sz="4" w:space="0" w:color="auto"/>
              <w:left w:val="nil"/>
              <w:bottom w:val="single" w:sz="4" w:space="0" w:color="auto"/>
              <w:right w:val="single" w:sz="4" w:space="0" w:color="auto"/>
            </w:tcBorders>
            <w:shd w:val="clear" w:color="000000" w:fill="FFFFFF"/>
            <w:vAlign w:val="center"/>
          </w:tcPr>
          <w:p w:rsidR="00122B63" w:rsidRPr="002D0C3F" w:rsidRDefault="00122B63" w:rsidP="00122B63">
            <w:pPr>
              <w:jc w:val="left"/>
              <w:rPr>
                <w:rFonts w:ascii="Arial Narrow" w:hAnsi="Arial Narrow"/>
                <w:sz w:val="22"/>
                <w:szCs w:val="22"/>
              </w:rPr>
            </w:pPr>
            <w:r w:rsidRPr="002D0C3F">
              <w:rPr>
                <w:rFonts w:ascii="Arial Narrow" w:hAnsi="Arial Narrow"/>
                <w:sz w:val="22"/>
                <w:szCs w:val="22"/>
              </w:rPr>
              <w:t xml:space="preserve">Wydział Transportu KWP, </w:t>
            </w:r>
          </w:p>
          <w:p w:rsidR="00122B63" w:rsidRPr="002D0C3F" w:rsidRDefault="00122B63" w:rsidP="00122B63">
            <w:pPr>
              <w:ind w:left="0" w:firstLine="0"/>
              <w:jc w:val="left"/>
              <w:rPr>
                <w:rFonts w:ascii="Arial Narrow" w:hAnsi="Arial Narrow"/>
                <w:sz w:val="22"/>
                <w:szCs w:val="22"/>
              </w:rPr>
            </w:pPr>
            <w:r w:rsidRPr="002D0C3F">
              <w:rPr>
                <w:rFonts w:ascii="Arial Narrow" w:hAnsi="Arial Narrow"/>
                <w:sz w:val="22"/>
                <w:szCs w:val="22"/>
              </w:rPr>
              <w:t>Podolańska 52, 60-626 Poznań, Kotłownia D</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22B63" w:rsidRPr="002D0C3F" w:rsidRDefault="00122B63" w:rsidP="00122B63">
            <w:pPr>
              <w:jc w:val="right"/>
              <w:rPr>
                <w:rFonts w:ascii="Arial Narrow" w:hAnsi="Arial Narrow"/>
                <w:sz w:val="22"/>
                <w:szCs w:val="22"/>
              </w:rPr>
            </w:pPr>
            <w:r w:rsidRPr="002D0C3F">
              <w:rPr>
                <w:rFonts w:ascii="Arial Narrow" w:hAnsi="Arial Narrow"/>
                <w:sz w:val="22"/>
                <w:szCs w:val="22"/>
              </w:rPr>
              <w:t>13500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22B63" w:rsidRPr="002D0C3F" w:rsidRDefault="00122B63" w:rsidP="00122B63">
            <w:pPr>
              <w:jc w:val="center"/>
              <w:rPr>
                <w:rFonts w:ascii="Arial Narrow" w:hAnsi="Arial Narrow" w:cs="Arial"/>
                <w:sz w:val="22"/>
                <w:szCs w:val="22"/>
              </w:rPr>
            </w:pPr>
            <w:r w:rsidRPr="002D0C3F">
              <w:rPr>
                <w:rFonts w:ascii="Arial Narrow" w:hAnsi="Arial Narrow" w:cs="Arial"/>
                <w:sz w:val="22"/>
                <w:szCs w:val="22"/>
              </w:rPr>
              <w:t>176</w:t>
            </w:r>
          </w:p>
        </w:tc>
      </w:tr>
      <w:tr w:rsidR="002E1EA2" w:rsidRPr="002D0C3F" w:rsidTr="002E1EA2">
        <w:trPr>
          <w:trHeight w:val="20"/>
        </w:trPr>
        <w:tc>
          <w:tcPr>
            <w:tcW w:w="52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E1EA2" w:rsidRPr="002D0C3F" w:rsidRDefault="002E1EA2"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single" w:sz="4" w:space="0" w:color="auto"/>
              <w:left w:val="nil"/>
              <w:bottom w:val="single" w:sz="4" w:space="0" w:color="auto"/>
              <w:right w:val="single" w:sz="4" w:space="0" w:color="auto"/>
            </w:tcBorders>
            <w:shd w:val="clear" w:color="000000" w:fill="FFFFFF"/>
            <w:noWrap/>
            <w:vAlign w:val="center"/>
          </w:tcPr>
          <w:p w:rsidR="002E1EA2" w:rsidRPr="002D0C3F" w:rsidRDefault="002E1EA2" w:rsidP="002346F8">
            <w:pPr>
              <w:jc w:val="center"/>
              <w:rPr>
                <w:rFonts w:ascii="Arial Narrow" w:hAnsi="Arial Narrow"/>
                <w:sz w:val="22"/>
                <w:szCs w:val="22"/>
              </w:rPr>
            </w:pPr>
            <w:r w:rsidRPr="002D0C3F">
              <w:rPr>
                <w:rFonts w:ascii="Arial Narrow" w:hAnsi="Arial Narrow"/>
                <w:sz w:val="22"/>
                <w:szCs w:val="22"/>
              </w:rPr>
              <w:t>Oborniki</w:t>
            </w:r>
          </w:p>
        </w:tc>
        <w:tc>
          <w:tcPr>
            <w:tcW w:w="4033" w:type="dxa"/>
            <w:tcBorders>
              <w:top w:val="single" w:sz="4" w:space="0" w:color="auto"/>
              <w:left w:val="nil"/>
              <w:bottom w:val="single" w:sz="4" w:space="0" w:color="auto"/>
              <w:right w:val="single" w:sz="4" w:space="0" w:color="auto"/>
            </w:tcBorders>
            <w:shd w:val="clear" w:color="000000" w:fill="FFFFFF"/>
            <w:vAlign w:val="center"/>
          </w:tcPr>
          <w:p w:rsidR="002E1EA2" w:rsidRPr="002D0C3F" w:rsidRDefault="002E1EA2" w:rsidP="002346F8">
            <w:pPr>
              <w:jc w:val="left"/>
              <w:rPr>
                <w:rFonts w:ascii="Arial Narrow" w:hAnsi="Arial Narrow"/>
                <w:sz w:val="22"/>
                <w:szCs w:val="22"/>
              </w:rPr>
            </w:pPr>
            <w:r w:rsidRPr="002D0C3F">
              <w:rPr>
                <w:rFonts w:ascii="Arial Narrow" w:hAnsi="Arial Narrow"/>
                <w:sz w:val="22"/>
                <w:szCs w:val="22"/>
              </w:rPr>
              <w:t xml:space="preserve">Komenda Powiatowa Policji, </w:t>
            </w:r>
          </w:p>
          <w:p w:rsidR="002E1EA2" w:rsidRPr="002D0C3F" w:rsidRDefault="002E1EA2" w:rsidP="002346F8">
            <w:pPr>
              <w:ind w:left="0" w:firstLine="0"/>
              <w:jc w:val="left"/>
              <w:rPr>
                <w:rFonts w:ascii="Arial Narrow" w:hAnsi="Arial Narrow"/>
                <w:sz w:val="22"/>
                <w:szCs w:val="22"/>
              </w:rPr>
            </w:pPr>
            <w:r w:rsidRPr="002D0C3F">
              <w:rPr>
                <w:rFonts w:ascii="Arial Narrow" w:hAnsi="Arial Narrow"/>
                <w:sz w:val="22"/>
                <w:szCs w:val="22"/>
              </w:rPr>
              <w:t>Piłsudskiego 54, 64-600 Oborniki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1EA2" w:rsidRPr="002D0C3F" w:rsidRDefault="002E1EA2" w:rsidP="002346F8">
            <w:pPr>
              <w:jc w:val="right"/>
              <w:rPr>
                <w:rFonts w:ascii="Arial Narrow" w:hAnsi="Arial Narrow"/>
                <w:sz w:val="22"/>
                <w:szCs w:val="22"/>
              </w:rPr>
            </w:pPr>
            <w:r w:rsidRPr="002D0C3F">
              <w:rPr>
                <w:rFonts w:ascii="Arial Narrow" w:hAnsi="Arial Narrow"/>
                <w:sz w:val="22"/>
                <w:szCs w:val="22"/>
              </w:rPr>
              <w:t>17900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E1EA2" w:rsidRPr="002D0C3F" w:rsidRDefault="002E1EA2" w:rsidP="002346F8">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1EA2" w:rsidRPr="002D0C3F" w:rsidRDefault="002E1EA2" w:rsidP="002346F8">
            <w:pPr>
              <w:jc w:val="center"/>
              <w:rPr>
                <w:rFonts w:ascii="Arial Narrow" w:hAnsi="Arial Narrow" w:cs="Arial"/>
                <w:sz w:val="22"/>
                <w:szCs w:val="22"/>
              </w:rPr>
            </w:pPr>
            <w:r w:rsidRPr="002D0C3F">
              <w:rPr>
                <w:rFonts w:ascii="Arial Narrow" w:hAnsi="Arial Narrow" w:cs="Arial"/>
                <w:sz w:val="22"/>
                <w:szCs w:val="22"/>
              </w:rPr>
              <w:t>208</w:t>
            </w:r>
          </w:p>
        </w:tc>
      </w:tr>
      <w:tr w:rsidR="002E1EA2" w:rsidRPr="002D0C3F" w:rsidTr="002E1EA2">
        <w:trPr>
          <w:trHeight w:val="20"/>
        </w:trPr>
        <w:tc>
          <w:tcPr>
            <w:tcW w:w="5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E1EA2" w:rsidRPr="002D0C3F" w:rsidRDefault="002E1EA2"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sz w:val="22"/>
                <w:szCs w:val="22"/>
              </w:rPr>
            </w:pPr>
            <w:r w:rsidRPr="002D0C3F">
              <w:rPr>
                <w:rFonts w:ascii="Arial Narrow" w:hAnsi="Arial Narrow"/>
                <w:sz w:val="22"/>
                <w:szCs w:val="22"/>
              </w:rPr>
              <w:t>Ostrów Wlkp.</w:t>
            </w:r>
          </w:p>
        </w:tc>
        <w:tc>
          <w:tcPr>
            <w:tcW w:w="4033" w:type="dxa"/>
            <w:tcBorders>
              <w:top w:val="single" w:sz="4" w:space="0" w:color="auto"/>
              <w:left w:val="nil"/>
              <w:bottom w:val="single" w:sz="4" w:space="0" w:color="auto"/>
              <w:right w:val="single" w:sz="4" w:space="0" w:color="auto"/>
            </w:tcBorders>
            <w:shd w:val="clear" w:color="000000" w:fill="FFFFFF"/>
            <w:vAlign w:val="center"/>
            <w:hideMark/>
          </w:tcPr>
          <w:p w:rsidR="002E1EA2" w:rsidRDefault="002E1EA2" w:rsidP="00122B63">
            <w:pPr>
              <w:ind w:left="0" w:firstLine="0"/>
              <w:jc w:val="left"/>
              <w:rPr>
                <w:rFonts w:ascii="Arial Narrow" w:hAnsi="Arial Narrow"/>
                <w:sz w:val="22"/>
                <w:szCs w:val="22"/>
              </w:rPr>
            </w:pPr>
            <w:r w:rsidRPr="002D0C3F">
              <w:rPr>
                <w:rFonts w:ascii="Arial Narrow" w:hAnsi="Arial Narrow"/>
                <w:sz w:val="22"/>
                <w:szCs w:val="22"/>
              </w:rPr>
              <w:t xml:space="preserve">Komenda Powiatowa Policji </w:t>
            </w:r>
          </w:p>
          <w:p w:rsidR="002E1EA2" w:rsidRPr="002D0C3F" w:rsidRDefault="002E1EA2" w:rsidP="00122B63">
            <w:pPr>
              <w:ind w:left="0" w:firstLine="0"/>
              <w:jc w:val="left"/>
              <w:rPr>
                <w:rFonts w:ascii="Arial Narrow" w:hAnsi="Arial Narrow"/>
                <w:sz w:val="22"/>
                <w:szCs w:val="22"/>
              </w:rPr>
            </w:pPr>
            <w:r w:rsidRPr="002D0C3F">
              <w:rPr>
                <w:rFonts w:ascii="Arial Narrow" w:hAnsi="Arial Narrow"/>
                <w:sz w:val="22"/>
                <w:szCs w:val="22"/>
              </w:rPr>
              <w:t>Odolanowska 19, 63-400 Ostrów Wielkopolski</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1EA2" w:rsidRPr="002D0C3F" w:rsidRDefault="002E1EA2" w:rsidP="00122B63">
            <w:pPr>
              <w:jc w:val="right"/>
              <w:rPr>
                <w:rFonts w:ascii="Arial Narrow" w:hAnsi="Arial Narrow"/>
                <w:sz w:val="22"/>
                <w:szCs w:val="22"/>
              </w:rPr>
            </w:pPr>
            <w:r w:rsidRPr="002D0C3F">
              <w:rPr>
                <w:rFonts w:ascii="Arial Narrow" w:hAnsi="Arial Narrow"/>
                <w:sz w:val="22"/>
                <w:szCs w:val="22"/>
              </w:rPr>
              <w:t>36500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307</w:t>
            </w:r>
          </w:p>
        </w:tc>
      </w:tr>
      <w:tr w:rsidR="002E1EA2" w:rsidRPr="002D0C3F" w:rsidTr="002E1EA2">
        <w:trPr>
          <w:trHeight w:val="20"/>
        </w:trPr>
        <w:tc>
          <w:tcPr>
            <w:tcW w:w="5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E1EA2" w:rsidRPr="002D0C3F" w:rsidRDefault="002E1EA2"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E1EA2" w:rsidRPr="002D0C3F" w:rsidRDefault="002E1EA2" w:rsidP="00122B63">
            <w:pPr>
              <w:ind w:left="102" w:hanging="102"/>
              <w:jc w:val="center"/>
              <w:rPr>
                <w:rFonts w:ascii="Arial Narrow" w:hAnsi="Arial Narrow"/>
                <w:sz w:val="22"/>
                <w:szCs w:val="22"/>
              </w:rPr>
            </w:pPr>
            <w:r w:rsidRPr="002D0C3F">
              <w:rPr>
                <w:rFonts w:ascii="Arial Narrow" w:hAnsi="Arial Narrow"/>
                <w:sz w:val="22"/>
                <w:szCs w:val="22"/>
              </w:rPr>
              <w:t>Poznań</w:t>
            </w:r>
          </w:p>
        </w:tc>
        <w:tc>
          <w:tcPr>
            <w:tcW w:w="4033" w:type="dxa"/>
            <w:tcBorders>
              <w:top w:val="single" w:sz="4" w:space="0" w:color="auto"/>
              <w:left w:val="nil"/>
              <w:bottom w:val="single" w:sz="4" w:space="0" w:color="auto"/>
              <w:right w:val="single" w:sz="4" w:space="0" w:color="auto"/>
            </w:tcBorders>
            <w:shd w:val="clear" w:color="000000" w:fill="FFFFFF"/>
            <w:vAlign w:val="center"/>
            <w:hideMark/>
          </w:tcPr>
          <w:p w:rsidR="002E1EA2" w:rsidRPr="002D0C3F" w:rsidRDefault="002E1EA2" w:rsidP="00122B63">
            <w:pPr>
              <w:jc w:val="left"/>
              <w:rPr>
                <w:rFonts w:ascii="Arial Narrow" w:hAnsi="Arial Narrow"/>
                <w:sz w:val="22"/>
                <w:szCs w:val="22"/>
              </w:rPr>
            </w:pPr>
            <w:r w:rsidRPr="002D0C3F">
              <w:rPr>
                <w:rFonts w:ascii="Arial Narrow" w:hAnsi="Arial Narrow"/>
                <w:sz w:val="22"/>
                <w:szCs w:val="22"/>
              </w:rPr>
              <w:t xml:space="preserve">Komisariat Policji, </w:t>
            </w:r>
          </w:p>
          <w:p w:rsidR="002E1EA2" w:rsidRPr="002D0C3F" w:rsidRDefault="002E1EA2" w:rsidP="002E1EA2">
            <w:pPr>
              <w:ind w:left="0" w:firstLine="0"/>
              <w:jc w:val="left"/>
              <w:rPr>
                <w:rFonts w:ascii="Arial Narrow" w:hAnsi="Arial Narrow"/>
                <w:sz w:val="22"/>
                <w:szCs w:val="22"/>
              </w:rPr>
            </w:pPr>
            <w:r w:rsidRPr="002D0C3F">
              <w:rPr>
                <w:rFonts w:ascii="Arial Narrow" w:hAnsi="Arial Narrow"/>
                <w:sz w:val="22"/>
                <w:szCs w:val="22"/>
              </w:rPr>
              <w:t>Powstańców Wlkp. 42, 62-030 Luboń</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1EA2" w:rsidRPr="002D0C3F" w:rsidRDefault="002E1EA2" w:rsidP="00122B63">
            <w:pPr>
              <w:jc w:val="right"/>
              <w:rPr>
                <w:rFonts w:ascii="Arial Narrow" w:hAnsi="Arial Narrow"/>
                <w:sz w:val="22"/>
                <w:szCs w:val="22"/>
              </w:rPr>
            </w:pPr>
            <w:r w:rsidRPr="002D0C3F">
              <w:rPr>
                <w:rFonts w:ascii="Arial Narrow" w:hAnsi="Arial Narrow"/>
                <w:sz w:val="22"/>
                <w:szCs w:val="22"/>
              </w:rPr>
              <w:t>14000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125</w:t>
            </w:r>
          </w:p>
        </w:tc>
      </w:tr>
      <w:tr w:rsidR="002E1EA2" w:rsidRPr="002D0C3F" w:rsidTr="002E1EA2">
        <w:trPr>
          <w:trHeight w:val="20"/>
        </w:trPr>
        <w:tc>
          <w:tcPr>
            <w:tcW w:w="527" w:type="dxa"/>
            <w:tcBorders>
              <w:top w:val="nil"/>
              <w:left w:val="single" w:sz="4" w:space="0" w:color="auto"/>
              <w:bottom w:val="single" w:sz="4" w:space="0" w:color="auto"/>
              <w:right w:val="single" w:sz="4" w:space="0" w:color="auto"/>
            </w:tcBorders>
            <w:shd w:val="clear" w:color="auto" w:fill="D9D9D9"/>
            <w:noWrap/>
            <w:vAlign w:val="center"/>
            <w:hideMark/>
          </w:tcPr>
          <w:p w:rsidR="002E1EA2" w:rsidRPr="002D0C3F" w:rsidRDefault="002E1EA2"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sz w:val="22"/>
                <w:szCs w:val="22"/>
              </w:rPr>
            </w:pPr>
            <w:r w:rsidRPr="002D0C3F">
              <w:rPr>
                <w:rFonts w:ascii="Arial Narrow" w:hAnsi="Arial Narrow"/>
                <w:sz w:val="22"/>
                <w:szCs w:val="22"/>
              </w:rPr>
              <w:t>Poznań</w:t>
            </w:r>
          </w:p>
        </w:tc>
        <w:tc>
          <w:tcPr>
            <w:tcW w:w="4033"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left"/>
              <w:rPr>
                <w:rFonts w:ascii="Arial Narrow" w:hAnsi="Arial Narrow"/>
                <w:sz w:val="22"/>
                <w:szCs w:val="22"/>
              </w:rPr>
            </w:pPr>
            <w:r w:rsidRPr="002D0C3F">
              <w:rPr>
                <w:rFonts w:ascii="Arial Narrow" w:hAnsi="Arial Narrow"/>
                <w:sz w:val="22"/>
                <w:szCs w:val="22"/>
              </w:rPr>
              <w:t xml:space="preserve">Komisariat Policji, </w:t>
            </w:r>
          </w:p>
          <w:p w:rsidR="002E1EA2" w:rsidRPr="002D0C3F" w:rsidRDefault="002E1EA2" w:rsidP="00122B63">
            <w:pPr>
              <w:ind w:left="8" w:hanging="8"/>
              <w:jc w:val="left"/>
              <w:rPr>
                <w:rFonts w:ascii="Arial Narrow" w:hAnsi="Arial Narrow"/>
                <w:sz w:val="22"/>
                <w:szCs w:val="22"/>
              </w:rPr>
            </w:pPr>
            <w:r w:rsidRPr="002D0C3F">
              <w:rPr>
                <w:rFonts w:ascii="Arial Narrow" w:hAnsi="Arial Narrow"/>
                <w:sz w:val="22"/>
                <w:szCs w:val="22"/>
              </w:rPr>
              <w:t>Rycerska 2a, 60-346 Poznań</w:t>
            </w:r>
          </w:p>
        </w:tc>
        <w:tc>
          <w:tcPr>
            <w:tcW w:w="1134"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right"/>
              <w:rPr>
                <w:rFonts w:ascii="Arial Narrow" w:hAnsi="Arial Narrow"/>
                <w:sz w:val="22"/>
                <w:szCs w:val="22"/>
              </w:rPr>
            </w:pPr>
            <w:r w:rsidRPr="002D0C3F">
              <w:rPr>
                <w:rFonts w:ascii="Arial Narrow" w:hAnsi="Arial Narrow"/>
                <w:sz w:val="22"/>
                <w:szCs w:val="22"/>
              </w:rPr>
              <w:t>32000</w:t>
            </w:r>
          </w:p>
        </w:tc>
        <w:tc>
          <w:tcPr>
            <w:tcW w:w="1134" w:type="dxa"/>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296</w:t>
            </w:r>
          </w:p>
        </w:tc>
      </w:tr>
      <w:tr w:rsidR="002E1EA2" w:rsidRPr="002D0C3F" w:rsidTr="002E1EA2">
        <w:trPr>
          <w:trHeight w:val="20"/>
        </w:trPr>
        <w:tc>
          <w:tcPr>
            <w:tcW w:w="527" w:type="dxa"/>
            <w:tcBorders>
              <w:top w:val="nil"/>
              <w:left w:val="single" w:sz="4" w:space="0" w:color="auto"/>
              <w:bottom w:val="single" w:sz="4" w:space="0" w:color="auto"/>
              <w:right w:val="single" w:sz="4" w:space="0" w:color="auto"/>
            </w:tcBorders>
            <w:shd w:val="clear" w:color="auto" w:fill="D9D9D9"/>
            <w:noWrap/>
            <w:vAlign w:val="center"/>
            <w:hideMark/>
          </w:tcPr>
          <w:p w:rsidR="002E1EA2" w:rsidRPr="002D0C3F" w:rsidRDefault="002E1EA2"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sz w:val="22"/>
                <w:szCs w:val="22"/>
              </w:rPr>
            </w:pPr>
            <w:r w:rsidRPr="002D0C3F">
              <w:rPr>
                <w:rFonts w:ascii="Arial Narrow" w:hAnsi="Arial Narrow"/>
                <w:sz w:val="22"/>
                <w:szCs w:val="22"/>
              </w:rPr>
              <w:t>Szamotuły</w:t>
            </w:r>
          </w:p>
        </w:tc>
        <w:tc>
          <w:tcPr>
            <w:tcW w:w="4033"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left"/>
              <w:rPr>
                <w:rFonts w:ascii="Arial Narrow" w:hAnsi="Arial Narrow"/>
                <w:sz w:val="22"/>
                <w:szCs w:val="22"/>
              </w:rPr>
            </w:pPr>
            <w:r w:rsidRPr="002D0C3F">
              <w:rPr>
                <w:rFonts w:ascii="Arial Narrow" w:hAnsi="Arial Narrow"/>
                <w:sz w:val="22"/>
                <w:szCs w:val="22"/>
              </w:rPr>
              <w:t xml:space="preserve">Komenda Powiatowa Policji, </w:t>
            </w:r>
          </w:p>
          <w:p w:rsidR="002E1EA2" w:rsidRPr="002D0C3F" w:rsidRDefault="002E1EA2" w:rsidP="00122B63">
            <w:pPr>
              <w:jc w:val="left"/>
              <w:rPr>
                <w:rFonts w:ascii="Arial Narrow" w:hAnsi="Arial Narrow"/>
                <w:sz w:val="22"/>
                <w:szCs w:val="22"/>
              </w:rPr>
            </w:pPr>
            <w:r w:rsidRPr="002D0C3F">
              <w:rPr>
                <w:rFonts w:ascii="Arial Narrow" w:hAnsi="Arial Narrow"/>
                <w:sz w:val="22"/>
                <w:szCs w:val="22"/>
              </w:rPr>
              <w:t>Polna 3, 64-500 Szamotuły</w:t>
            </w:r>
          </w:p>
        </w:tc>
        <w:tc>
          <w:tcPr>
            <w:tcW w:w="1134"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right"/>
              <w:rPr>
                <w:rFonts w:ascii="Arial Narrow" w:hAnsi="Arial Narrow"/>
                <w:sz w:val="22"/>
                <w:szCs w:val="22"/>
              </w:rPr>
            </w:pPr>
            <w:r w:rsidRPr="002D0C3F">
              <w:rPr>
                <w:rFonts w:ascii="Arial Narrow" w:hAnsi="Arial Narrow"/>
                <w:sz w:val="22"/>
                <w:szCs w:val="22"/>
              </w:rPr>
              <w:t>25000</w:t>
            </w:r>
          </w:p>
        </w:tc>
        <w:tc>
          <w:tcPr>
            <w:tcW w:w="1134" w:type="dxa"/>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395</w:t>
            </w:r>
          </w:p>
        </w:tc>
      </w:tr>
      <w:tr w:rsidR="002E1EA2" w:rsidRPr="002D0C3F" w:rsidTr="002E1EA2">
        <w:trPr>
          <w:trHeight w:val="20"/>
        </w:trPr>
        <w:tc>
          <w:tcPr>
            <w:tcW w:w="527" w:type="dxa"/>
            <w:tcBorders>
              <w:top w:val="nil"/>
              <w:left w:val="single" w:sz="4" w:space="0" w:color="auto"/>
              <w:bottom w:val="single" w:sz="4" w:space="0" w:color="auto"/>
              <w:right w:val="single" w:sz="4" w:space="0" w:color="auto"/>
            </w:tcBorders>
            <w:shd w:val="clear" w:color="auto" w:fill="D9D9D9"/>
            <w:noWrap/>
            <w:vAlign w:val="center"/>
            <w:hideMark/>
          </w:tcPr>
          <w:p w:rsidR="002E1EA2" w:rsidRPr="002D0C3F" w:rsidRDefault="002E1EA2"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sz w:val="22"/>
                <w:szCs w:val="22"/>
              </w:rPr>
            </w:pPr>
            <w:r w:rsidRPr="002D0C3F">
              <w:rPr>
                <w:rFonts w:ascii="Arial Narrow" w:hAnsi="Arial Narrow"/>
                <w:sz w:val="22"/>
                <w:szCs w:val="22"/>
              </w:rPr>
              <w:t>Środa Wlkp.</w:t>
            </w:r>
          </w:p>
        </w:tc>
        <w:tc>
          <w:tcPr>
            <w:tcW w:w="4033"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left"/>
              <w:rPr>
                <w:rFonts w:ascii="Arial Narrow" w:hAnsi="Arial Narrow"/>
                <w:sz w:val="22"/>
                <w:szCs w:val="22"/>
              </w:rPr>
            </w:pPr>
            <w:r w:rsidRPr="002D0C3F">
              <w:rPr>
                <w:rFonts w:ascii="Arial Narrow" w:hAnsi="Arial Narrow"/>
                <w:sz w:val="22"/>
                <w:szCs w:val="22"/>
              </w:rPr>
              <w:t xml:space="preserve">Komenda Powiatowa Policji,  </w:t>
            </w:r>
          </w:p>
          <w:p w:rsidR="002E1EA2" w:rsidRPr="002D0C3F" w:rsidRDefault="002E1EA2" w:rsidP="00122B63">
            <w:pPr>
              <w:jc w:val="left"/>
              <w:rPr>
                <w:rFonts w:ascii="Arial Narrow" w:hAnsi="Arial Narrow"/>
                <w:sz w:val="22"/>
                <w:szCs w:val="22"/>
              </w:rPr>
            </w:pPr>
            <w:r w:rsidRPr="002D0C3F">
              <w:rPr>
                <w:rFonts w:ascii="Arial Narrow" w:hAnsi="Arial Narrow"/>
                <w:sz w:val="22"/>
                <w:szCs w:val="22"/>
              </w:rPr>
              <w:t>Harcerska 22, 63-000 Środa Wlkp.</w:t>
            </w:r>
          </w:p>
        </w:tc>
        <w:tc>
          <w:tcPr>
            <w:tcW w:w="1134"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right"/>
              <w:rPr>
                <w:rFonts w:ascii="Arial Narrow" w:hAnsi="Arial Narrow"/>
                <w:sz w:val="22"/>
                <w:szCs w:val="22"/>
              </w:rPr>
            </w:pPr>
            <w:r w:rsidRPr="002D0C3F">
              <w:rPr>
                <w:rFonts w:ascii="Arial Narrow" w:hAnsi="Arial Narrow"/>
                <w:sz w:val="22"/>
                <w:szCs w:val="22"/>
              </w:rPr>
              <w:t>43000</w:t>
            </w:r>
          </w:p>
        </w:tc>
        <w:tc>
          <w:tcPr>
            <w:tcW w:w="1134" w:type="dxa"/>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680</w:t>
            </w:r>
          </w:p>
        </w:tc>
      </w:tr>
      <w:tr w:rsidR="002E1EA2" w:rsidRPr="002D0C3F" w:rsidTr="002E1EA2">
        <w:trPr>
          <w:trHeight w:val="20"/>
        </w:trPr>
        <w:tc>
          <w:tcPr>
            <w:tcW w:w="5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E1EA2" w:rsidRPr="002D0C3F" w:rsidRDefault="002E1EA2" w:rsidP="00122B63">
            <w:pPr>
              <w:pStyle w:val="Akapitzlist"/>
              <w:numPr>
                <w:ilvl w:val="0"/>
                <w:numId w:val="54"/>
              </w:numPr>
              <w:suppressAutoHyphens w:val="0"/>
              <w:ind w:left="0" w:firstLine="0"/>
              <w:contextualSpacing w:val="0"/>
              <w:jc w:val="center"/>
              <w:rPr>
                <w:rFonts w:ascii="Arial Narrow" w:hAnsi="Arial Narrow"/>
                <w:sz w:val="22"/>
                <w:szCs w:val="22"/>
                <w:lang w:eastAsia="pl-PL"/>
              </w:rPr>
            </w:pP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sz w:val="22"/>
                <w:szCs w:val="22"/>
              </w:rPr>
            </w:pPr>
            <w:r w:rsidRPr="002D0C3F">
              <w:rPr>
                <w:rFonts w:ascii="Arial Narrow" w:hAnsi="Arial Narrow"/>
                <w:sz w:val="22"/>
                <w:szCs w:val="22"/>
              </w:rPr>
              <w:t>Pleszew</w:t>
            </w:r>
          </w:p>
        </w:tc>
        <w:tc>
          <w:tcPr>
            <w:tcW w:w="4033"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left"/>
              <w:rPr>
                <w:rFonts w:ascii="Arial Narrow" w:hAnsi="Arial Narrow"/>
                <w:sz w:val="22"/>
                <w:szCs w:val="22"/>
              </w:rPr>
            </w:pPr>
            <w:r w:rsidRPr="002D0C3F">
              <w:rPr>
                <w:rFonts w:ascii="Arial Narrow" w:hAnsi="Arial Narrow"/>
                <w:sz w:val="22"/>
                <w:szCs w:val="22"/>
              </w:rPr>
              <w:t xml:space="preserve">Komenda Powiatowa Policji, </w:t>
            </w:r>
          </w:p>
          <w:p w:rsidR="002E1EA2" w:rsidRPr="002D0C3F" w:rsidRDefault="002E1EA2" w:rsidP="00122B63">
            <w:pPr>
              <w:jc w:val="left"/>
              <w:rPr>
                <w:rFonts w:ascii="Arial Narrow" w:hAnsi="Arial Narrow"/>
                <w:sz w:val="22"/>
                <w:szCs w:val="22"/>
              </w:rPr>
            </w:pPr>
            <w:r w:rsidRPr="002D0C3F">
              <w:rPr>
                <w:rFonts w:ascii="Arial Narrow" w:hAnsi="Arial Narrow"/>
                <w:sz w:val="22"/>
                <w:szCs w:val="22"/>
              </w:rPr>
              <w:t>Kochanowskiego 6, 63-300 Pleszew</w:t>
            </w:r>
          </w:p>
        </w:tc>
        <w:tc>
          <w:tcPr>
            <w:tcW w:w="1134" w:type="dxa"/>
            <w:tcBorders>
              <w:top w:val="nil"/>
              <w:left w:val="nil"/>
              <w:bottom w:val="single" w:sz="4" w:space="0" w:color="auto"/>
              <w:right w:val="single" w:sz="4" w:space="0" w:color="auto"/>
            </w:tcBorders>
            <w:shd w:val="clear" w:color="000000" w:fill="FFFFFF"/>
            <w:vAlign w:val="center"/>
            <w:hideMark/>
          </w:tcPr>
          <w:p w:rsidR="002E1EA2" w:rsidRPr="002D0C3F" w:rsidRDefault="002E1EA2" w:rsidP="00122B63">
            <w:pPr>
              <w:jc w:val="right"/>
              <w:rPr>
                <w:rFonts w:ascii="Arial Narrow" w:hAnsi="Arial Narrow"/>
                <w:sz w:val="22"/>
                <w:szCs w:val="22"/>
              </w:rPr>
            </w:pPr>
            <w:r w:rsidRPr="002D0C3F">
              <w:rPr>
                <w:rFonts w:ascii="Arial Narrow" w:hAnsi="Arial Narrow"/>
                <w:sz w:val="22"/>
                <w:szCs w:val="22"/>
              </w:rPr>
              <w:t>19000</w:t>
            </w:r>
          </w:p>
        </w:tc>
        <w:tc>
          <w:tcPr>
            <w:tcW w:w="1134" w:type="dxa"/>
            <w:tcBorders>
              <w:top w:val="nil"/>
              <w:left w:val="nil"/>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W-5-1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EA2" w:rsidRPr="002D0C3F" w:rsidRDefault="002E1EA2" w:rsidP="00122B63">
            <w:pPr>
              <w:jc w:val="center"/>
              <w:rPr>
                <w:rFonts w:ascii="Arial Narrow" w:hAnsi="Arial Narrow" w:cs="Arial"/>
                <w:sz w:val="22"/>
                <w:szCs w:val="22"/>
              </w:rPr>
            </w:pPr>
            <w:r w:rsidRPr="002D0C3F">
              <w:rPr>
                <w:rFonts w:ascii="Arial Narrow" w:hAnsi="Arial Narrow" w:cs="Arial"/>
                <w:sz w:val="22"/>
                <w:szCs w:val="22"/>
              </w:rPr>
              <w:t>165</w:t>
            </w:r>
          </w:p>
        </w:tc>
      </w:tr>
    </w:tbl>
    <w:p w:rsidR="00122B63" w:rsidRPr="002D0C3F" w:rsidRDefault="00122B63" w:rsidP="00122B63">
      <w:pPr>
        <w:suppressAutoHyphens/>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Default="00122B63" w:rsidP="00122B63">
      <w:pPr>
        <w:suppressAutoHyphens/>
        <w:jc w:val="center"/>
        <w:rPr>
          <w:rFonts w:ascii="Arial Narrow" w:hAnsi="Arial Narrow" w:cs="Verdana"/>
          <w:sz w:val="22"/>
          <w:szCs w:val="22"/>
        </w:rPr>
      </w:pPr>
    </w:p>
    <w:p w:rsidR="002E1EA2" w:rsidRDefault="002E1EA2" w:rsidP="00122B63">
      <w:pPr>
        <w:suppressAutoHyphens/>
        <w:jc w:val="center"/>
        <w:rPr>
          <w:rFonts w:ascii="Arial Narrow" w:hAnsi="Arial Narrow" w:cs="Verdana"/>
          <w:sz w:val="22"/>
          <w:szCs w:val="22"/>
        </w:rPr>
      </w:pPr>
    </w:p>
    <w:p w:rsidR="002E1EA2" w:rsidRDefault="002E1EA2" w:rsidP="00122B63">
      <w:pPr>
        <w:suppressAutoHyphens/>
        <w:jc w:val="center"/>
        <w:rPr>
          <w:rFonts w:ascii="Arial Narrow" w:hAnsi="Arial Narrow" w:cs="Verdana"/>
          <w:sz w:val="22"/>
          <w:szCs w:val="22"/>
        </w:rPr>
      </w:pPr>
    </w:p>
    <w:p w:rsidR="002E1EA2" w:rsidRDefault="002E1EA2" w:rsidP="00122B63">
      <w:pPr>
        <w:suppressAutoHyphens/>
        <w:jc w:val="center"/>
        <w:rPr>
          <w:rFonts w:ascii="Arial Narrow" w:hAnsi="Arial Narrow" w:cs="Verdana"/>
          <w:sz w:val="22"/>
          <w:szCs w:val="22"/>
        </w:rPr>
      </w:pPr>
    </w:p>
    <w:p w:rsidR="002E1EA2" w:rsidRDefault="002E1EA2" w:rsidP="00122B63">
      <w:pPr>
        <w:suppressAutoHyphens/>
        <w:jc w:val="center"/>
        <w:rPr>
          <w:rFonts w:ascii="Arial Narrow" w:hAnsi="Arial Narrow" w:cs="Verdana"/>
          <w:sz w:val="22"/>
          <w:szCs w:val="22"/>
        </w:rPr>
      </w:pPr>
    </w:p>
    <w:p w:rsidR="002E1EA2" w:rsidRDefault="002E1EA2" w:rsidP="00122B63">
      <w:pPr>
        <w:suppressAutoHyphens/>
        <w:jc w:val="center"/>
        <w:rPr>
          <w:rFonts w:ascii="Arial Narrow" w:hAnsi="Arial Narrow" w:cs="Verdana"/>
          <w:sz w:val="22"/>
          <w:szCs w:val="22"/>
        </w:rPr>
      </w:pPr>
    </w:p>
    <w:p w:rsidR="002E1EA2" w:rsidRPr="002D0C3F" w:rsidRDefault="002E1EA2"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suppressAutoHyphens/>
        <w:jc w:val="center"/>
        <w:rPr>
          <w:rFonts w:ascii="Arial Narrow" w:hAnsi="Arial Narrow" w:cs="Verdana"/>
          <w:sz w:val="22"/>
          <w:szCs w:val="22"/>
        </w:rPr>
      </w:pPr>
    </w:p>
    <w:p w:rsidR="00122B63" w:rsidRPr="002D0C3F" w:rsidRDefault="00122B63" w:rsidP="00122B63">
      <w:pPr>
        <w:tabs>
          <w:tab w:val="left" w:pos="4109"/>
        </w:tabs>
        <w:autoSpaceDE w:val="0"/>
        <w:jc w:val="center"/>
        <w:rPr>
          <w:rFonts w:ascii="Arial Narrow" w:hAnsi="Arial Narrow" w:cs="Verdana"/>
          <w:b/>
          <w:sz w:val="22"/>
          <w:szCs w:val="22"/>
        </w:rPr>
      </w:pPr>
      <w:r w:rsidRPr="002D0C3F">
        <w:rPr>
          <w:rFonts w:ascii="Arial Narrow" w:hAnsi="Arial Narrow" w:cs="Verdana"/>
          <w:b/>
          <w:sz w:val="22"/>
          <w:szCs w:val="22"/>
        </w:rPr>
        <w:lastRenderedPageBreak/>
        <w:t>Załącznik Nr 2</w:t>
      </w:r>
    </w:p>
    <w:p w:rsidR="00122B63" w:rsidRPr="002D0C3F" w:rsidRDefault="00122B63" w:rsidP="00122B63">
      <w:pPr>
        <w:tabs>
          <w:tab w:val="left" w:pos="4109"/>
        </w:tabs>
        <w:jc w:val="center"/>
        <w:rPr>
          <w:rFonts w:ascii="Arial Narrow" w:hAnsi="Arial Narrow" w:cs="Verdana"/>
          <w:b/>
          <w:sz w:val="22"/>
          <w:szCs w:val="22"/>
        </w:rPr>
      </w:pPr>
      <w:r w:rsidRPr="002D0C3F">
        <w:rPr>
          <w:rFonts w:ascii="Arial Narrow" w:hAnsi="Arial Narrow" w:cs="Verdana"/>
          <w:b/>
          <w:sz w:val="22"/>
          <w:szCs w:val="22"/>
        </w:rPr>
        <w:t>do Umowy ZZP-2380-</w:t>
      </w:r>
      <w:r w:rsidR="002E1EA2">
        <w:rPr>
          <w:rFonts w:ascii="Arial Narrow" w:hAnsi="Arial Narrow" w:cs="Verdana"/>
          <w:b/>
          <w:sz w:val="22"/>
          <w:szCs w:val="22"/>
        </w:rPr>
        <w:t>13</w:t>
      </w:r>
      <w:r w:rsidRPr="002D0C3F">
        <w:rPr>
          <w:rFonts w:ascii="Arial Narrow" w:hAnsi="Arial Narrow" w:cs="Verdana"/>
          <w:b/>
          <w:sz w:val="22"/>
          <w:szCs w:val="22"/>
        </w:rPr>
        <w:t>/2019</w:t>
      </w:r>
    </w:p>
    <w:p w:rsidR="00122B63" w:rsidRPr="002D0C3F" w:rsidRDefault="00122B63" w:rsidP="00122B63">
      <w:pPr>
        <w:tabs>
          <w:tab w:val="left" w:pos="4109"/>
        </w:tabs>
        <w:autoSpaceDE w:val="0"/>
        <w:jc w:val="center"/>
        <w:rPr>
          <w:rFonts w:ascii="Arial Narrow" w:hAnsi="Arial Narrow" w:cs="Verdana"/>
          <w:b/>
          <w:sz w:val="22"/>
          <w:szCs w:val="22"/>
        </w:rPr>
      </w:pPr>
      <w:r w:rsidRPr="002D0C3F">
        <w:rPr>
          <w:rFonts w:ascii="Arial Narrow" w:hAnsi="Arial Narrow" w:cs="Verdana"/>
          <w:b/>
          <w:sz w:val="22"/>
          <w:szCs w:val="22"/>
        </w:rPr>
        <w:t>Prognoza poboru paliwa gazowego dla taryfy wg OSD W-5.1</w:t>
      </w:r>
    </w:p>
    <w:p w:rsidR="00122B63" w:rsidRPr="002D0C3F" w:rsidRDefault="00122B63" w:rsidP="00122B63">
      <w:pPr>
        <w:tabs>
          <w:tab w:val="left" w:pos="4109"/>
        </w:tabs>
        <w:autoSpaceDE w:val="0"/>
        <w:jc w:val="center"/>
        <w:rPr>
          <w:rFonts w:ascii="Arial Narrow" w:hAnsi="Arial Narrow" w:cs="Verdan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992"/>
        <w:gridCol w:w="2268"/>
        <w:gridCol w:w="992"/>
        <w:gridCol w:w="2126"/>
      </w:tblGrid>
      <w:tr w:rsidR="00122B63" w:rsidRPr="002D0C3F" w:rsidTr="00122B63">
        <w:trPr>
          <w:jc w:val="center"/>
        </w:trPr>
        <w:tc>
          <w:tcPr>
            <w:tcW w:w="2802"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Czarnków, Kościuszki 89</w:t>
            </w:r>
          </w:p>
        </w:tc>
        <w:tc>
          <w:tcPr>
            <w:tcW w:w="3260"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Poznań, Podolańska-Kotłownia B</w:t>
            </w:r>
          </w:p>
        </w:tc>
        <w:tc>
          <w:tcPr>
            <w:tcW w:w="3118"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Ostrów Wlkp., Odolanowska 19</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318</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313</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1301</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308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1018</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1449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3063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3058</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2559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5125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4787</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3148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6367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5662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3849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12039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7170</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3976</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12808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5513</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4363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11921</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3929</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855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2369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3101</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1305</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326</w:t>
            </w:r>
          </w:p>
        </w:tc>
      </w:tr>
    </w:tbl>
    <w:p w:rsidR="00122B63" w:rsidRPr="002D0C3F" w:rsidRDefault="00122B63" w:rsidP="00122B63">
      <w:pPr>
        <w:tabs>
          <w:tab w:val="left" w:pos="4109"/>
        </w:tabs>
        <w:autoSpaceDE w:val="0"/>
        <w:jc w:val="center"/>
        <w:rPr>
          <w:rFonts w:ascii="Arial Narrow" w:hAnsi="Arial Narrow" w:cs="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992"/>
        <w:gridCol w:w="2268"/>
        <w:gridCol w:w="992"/>
        <w:gridCol w:w="2126"/>
      </w:tblGrid>
      <w:tr w:rsidR="00122B63" w:rsidRPr="002D0C3F" w:rsidTr="00122B63">
        <w:trPr>
          <w:trHeight w:val="163"/>
          <w:jc w:val="center"/>
        </w:trPr>
        <w:tc>
          <w:tcPr>
            <w:tcW w:w="2802"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Kępno, Wrocławska 14a</w:t>
            </w:r>
          </w:p>
        </w:tc>
        <w:tc>
          <w:tcPr>
            <w:tcW w:w="3260"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Poznań, Podolańska-Kotłownia D</w:t>
            </w:r>
          </w:p>
        </w:tc>
        <w:tc>
          <w:tcPr>
            <w:tcW w:w="3118"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Luboń, Powstańców Wlkp.42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120</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131</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298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112</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179</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1557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675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1406</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2474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1478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2288</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3114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2857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2114</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3242</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2908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2670</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3304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2900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1998</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3253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2424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1989</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748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146</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758</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146</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225</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122</w:t>
            </w:r>
          </w:p>
        </w:tc>
      </w:tr>
    </w:tbl>
    <w:p w:rsidR="00122B63" w:rsidRPr="002D0C3F" w:rsidRDefault="00122B63" w:rsidP="00122B63">
      <w:pPr>
        <w:tabs>
          <w:tab w:val="left" w:pos="4109"/>
        </w:tabs>
        <w:autoSpaceDE w:val="0"/>
        <w:jc w:val="center"/>
        <w:rPr>
          <w:rFonts w:ascii="Arial Narrow" w:hAnsi="Arial Narrow" w:cs="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992"/>
        <w:gridCol w:w="2268"/>
        <w:gridCol w:w="992"/>
        <w:gridCol w:w="2126"/>
      </w:tblGrid>
      <w:tr w:rsidR="00122B63" w:rsidRPr="002D0C3F" w:rsidTr="00122B63">
        <w:trPr>
          <w:jc w:val="center"/>
        </w:trPr>
        <w:tc>
          <w:tcPr>
            <w:tcW w:w="2802"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Poznań, Podolańska-Kotłownia A</w:t>
            </w:r>
          </w:p>
        </w:tc>
        <w:tc>
          <w:tcPr>
            <w:tcW w:w="3260"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Oborniki, Piłsudskiego 54</w:t>
            </w:r>
          </w:p>
        </w:tc>
        <w:tc>
          <w:tcPr>
            <w:tcW w:w="3118"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Poznań, Rycerska 2a</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898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131</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369</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884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165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365</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2501</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497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755</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7333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1378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2702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12138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2146</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4034</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15485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2588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4853</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23738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3364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6081</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21411</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2774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4967</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15313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2120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3482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6860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1752</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2489</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2795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745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1532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844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240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371</w:t>
            </w:r>
          </w:p>
        </w:tc>
      </w:tr>
    </w:tbl>
    <w:p w:rsidR="00122B63" w:rsidRPr="002D0C3F" w:rsidRDefault="00122B63" w:rsidP="00122B63">
      <w:pPr>
        <w:tabs>
          <w:tab w:val="left" w:pos="4109"/>
        </w:tabs>
        <w:autoSpaceDE w:val="0"/>
        <w:jc w:val="center"/>
        <w:rPr>
          <w:rFonts w:ascii="Arial Narrow" w:hAnsi="Arial Narrow" w:cs="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992"/>
        <w:gridCol w:w="2268"/>
        <w:gridCol w:w="992"/>
        <w:gridCol w:w="2126"/>
      </w:tblGrid>
      <w:tr w:rsidR="00122B63" w:rsidRPr="002D0C3F" w:rsidTr="00122B63">
        <w:trPr>
          <w:jc w:val="center"/>
        </w:trPr>
        <w:tc>
          <w:tcPr>
            <w:tcW w:w="2802"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Szamotuły, Polna 3</w:t>
            </w:r>
          </w:p>
        </w:tc>
        <w:tc>
          <w:tcPr>
            <w:tcW w:w="3260"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Środa Wlkp., Harcerska 22</w:t>
            </w:r>
          </w:p>
        </w:tc>
        <w:tc>
          <w:tcPr>
            <w:tcW w:w="3118" w:type="dxa"/>
            <w:gridSpan w:val="2"/>
            <w:shd w:val="clear" w:color="auto" w:fill="D9D9D9"/>
          </w:tcPr>
          <w:p w:rsidR="00122B63" w:rsidRPr="002D0C3F" w:rsidRDefault="00122B63" w:rsidP="00122B63">
            <w:pPr>
              <w:pStyle w:val="Style3"/>
              <w:widowControl/>
              <w:tabs>
                <w:tab w:val="left" w:pos="426"/>
              </w:tabs>
              <w:rPr>
                <w:rStyle w:val="FontStyle14"/>
                <w:rFonts w:ascii="Arial Narrow" w:hAnsi="Arial Narrow"/>
              </w:rPr>
            </w:pPr>
            <w:r w:rsidRPr="002D0C3F">
              <w:rPr>
                <w:rStyle w:val="FontStyle14"/>
                <w:rFonts w:ascii="Arial Narrow" w:hAnsi="Arial Narrow"/>
              </w:rPr>
              <w:t>Pleszew, Kochanowskiego 6</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503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lip-19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140</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487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sie-19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114</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555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wrz-19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132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1854</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3847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paź-19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1520</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3368</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5521</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lis-19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2732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3533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6345</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gru-19</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3476</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5079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7797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sty-20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3302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4790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6427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lut-20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3460</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5227</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5020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mar-20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3304</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1149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4203</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kwi-20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512</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1776</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maj-20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164</w:t>
            </w:r>
          </w:p>
        </w:tc>
      </w:tr>
      <w:tr w:rsidR="00122B63" w:rsidRPr="002D0C3F" w:rsidTr="00122B63">
        <w:trPr>
          <w:jc w:val="center"/>
        </w:trPr>
        <w:tc>
          <w:tcPr>
            <w:tcW w:w="959"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1843"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0</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268"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519</w:t>
            </w:r>
          </w:p>
        </w:tc>
        <w:tc>
          <w:tcPr>
            <w:tcW w:w="992" w:type="dxa"/>
            <w:shd w:val="clear" w:color="auto" w:fill="D9D9D9"/>
          </w:tcPr>
          <w:p w:rsidR="00122B63" w:rsidRPr="002D0C3F" w:rsidRDefault="00122B63" w:rsidP="00122B63">
            <w:pPr>
              <w:pStyle w:val="Style3"/>
              <w:widowControl/>
              <w:tabs>
                <w:tab w:val="left" w:pos="426"/>
              </w:tabs>
              <w:jc w:val="both"/>
              <w:rPr>
                <w:rStyle w:val="FontStyle14"/>
                <w:rFonts w:ascii="Arial Narrow" w:hAnsi="Arial Narrow"/>
              </w:rPr>
            </w:pPr>
            <w:r w:rsidRPr="002D0C3F">
              <w:rPr>
                <w:rStyle w:val="FontStyle14"/>
                <w:rFonts w:ascii="Arial Narrow" w:hAnsi="Arial Narrow"/>
              </w:rPr>
              <w:t>cze-20</w:t>
            </w:r>
          </w:p>
        </w:tc>
        <w:tc>
          <w:tcPr>
            <w:tcW w:w="2126" w:type="dxa"/>
            <w:shd w:val="clear" w:color="auto" w:fill="auto"/>
          </w:tcPr>
          <w:p w:rsidR="00122B63" w:rsidRPr="002D0C3F" w:rsidRDefault="00122B63" w:rsidP="00122B63">
            <w:pPr>
              <w:pStyle w:val="Style3"/>
              <w:widowControl/>
              <w:tabs>
                <w:tab w:val="left" w:pos="426"/>
              </w:tabs>
              <w:jc w:val="right"/>
              <w:rPr>
                <w:rStyle w:val="FontStyle14"/>
                <w:rFonts w:ascii="Arial Narrow" w:hAnsi="Arial Narrow"/>
              </w:rPr>
            </w:pPr>
            <w:r w:rsidRPr="002D0C3F">
              <w:rPr>
                <w:rStyle w:val="FontStyle14"/>
                <w:rFonts w:ascii="Arial Narrow" w:hAnsi="Arial Narrow"/>
              </w:rPr>
              <w:t>144</w:t>
            </w:r>
          </w:p>
        </w:tc>
      </w:tr>
    </w:tbl>
    <w:p w:rsidR="00122B63" w:rsidRPr="002D0C3F" w:rsidRDefault="00122B63" w:rsidP="00122B63">
      <w:pPr>
        <w:tabs>
          <w:tab w:val="left" w:pos="4109"/>
        </w:tabs>
        <w:autoSpaceDE w:val="0"/>
        <w:jc w:val="center"/>
        <w:rPr>
          <w:rFonts w:ascii="Arial Narrow" w:hAnsi="Arial Narrow" w:cs="Verdana"/>
          <w:b/>
          <w:sz w:val="22"/>
          <w:szCs w:val="22"/>
        </w:rPr>
      </w:pPr>
    </w:p>
    <w:p w:rsidR="00122B63" w:rsidRPr="002D0C3F" w:rsidRDefault="00122B63" w:rsidP="00122B63">
      <w:pPr>
        <w:tabs>
          <w:tab w:val="left" w:pos="4109"/>
        </w:tabs>
        <w:autoSpaceDE w:val="0"/>
        <w:jc w:val="center"/>
        <w:rPr>
          <w:rFonts w:ascii="Arial Narrow" w:hAnsi="Arial Narrow" w:cs="Verdana"/>
          <w:b/>
          <w:sz w:val="22"/>
          <w:szCs w:val="22"/>
        </w:rPr>
      </w:pPr>
    </w:p>
    <w:p w:rsidR="00122B63" w:rsidRPr="002D0C3F" w:rsidRDefault="00122B63" w:rsidP="00122B63">
      <w:pPr>
        <w:tabs>
          <w:tab w:val="left" w:pos="4109"/>
        </w:tabs>
        <w:autoSpaceDE w:val="0"/>
        <w:jc w:val="center"/>
        <w:rPr>
          <w:rFonts w:ascii="Arial Narrow" w:hAnsi="Arial Narrow" w:cs="Verdana"/>
          <w:b/>
          <w:sz w:val="22"/>
          <w:szCs w:val="22"/>
        </w:rPr>
      </w:pPr>
      <w:r w:rsidRPr="002D0C3F">
        <w:rPr>
          <w:rFonts w:ascii="Arial Narrow" w:hAnsi="Arial Narrow" w:cs="Verdana"/>
          <w:b/>
          <w:sz w:val="22"/>
          <w:szCs w:val="22"/>
        </w:rPr>
        <w:lastRenderedPageBreak/>
        <w:t>Załącznik Nr 3</w:t>
      </w:r>
    </w:p>
    <w:p w:rsidR="00122B63" w:rsidRPr="002D0C3F" w:rsidRDefault="00122B63" w:rsidP="00122B63">
      <w:pPr>
        <w:tabs>
          <w:tab w:val="left" w:pos="4109"/>
        </w:tabs>
        <w:jc w:val="center"/>
        <w:rPr>
          <w:rFonts w:ascii="Arial Narrow" w:hAnsi="Arial Narrow" w:cs="Verdana"/>
          <w:b/>
          <w:sz w:val="22"/>
          <w:szCs w:val="22"/>
        </w:rPr>
      </w:pPr>
      <w:r w:rsidRPr="002D0C3F">
        <w:rPr>
          <w:rFonts w:ascii="Arial Narrow" w:hAnsi="Arial Narrow" w:cs="Verdana"/>
          <w:b/>
          <w:sz w:val="22"/>
          <w:szCs w:val="22"/>
        </w:rPr>
        <w:t>do Umowy ZZP-2380-</w:t>
      </w:r>
      <w:r w:rsidR="002E1EA2">
        <w:rPr>
          <w:rFonts w:ascii="Arial Narrow" w:hAnsi="Arial Narrow" w:cs="Verdana"/>
          <w:b/>
          <w:sz w:val="22"/>
          <w:szCs w:val="22"/>
        </w:rPr>
        <w:t>13</w:t>
      </w:r>
      <w:r w:rsidRPr="002D0C3F">
        <w:rPr>
          <w:rFonts w:ascii="Arial Narrow" w:hAnsi="Arial Narrow" w:cs="Verdana"/>
          <w:b/>
          <w:sz w:val="22"/>
          <w:szCs w:val="22"/>
        </w:rPr>
        <w:t>/2019</w:t>
      </w:r>
    </w:p>
    <w:p w:rsidR="00122B63" w:rsidRPr="002D0C3F" w:rsidRDefault="00122B63" w:rsidP="00122B63">
      <w:pPr>
        <w:tabs>
          <w:tab w:val="left" w:pos="4109"/>
        </w:tabs>
        <w:jc w:val="center"/>
        <w:rPr>
          <w:rFonts w:ascii="Arial Narrow" w:hAnsi="Arial Narrow" w:cs="Verdana"/>
          <w:b/>
          <w:sz w:val="22"/>
          <w:szCs w:val="22"/>
        </w:rPr>
      </w:pPr>
    </w:p>
    <w:p w:rsidR="00122B63" w:rsidRPr="002D0C3F" w:rsidRDefault="00122B63" w:rsidP="00122B63">
      <w:pPr>
        <w:widowControl w:val="0"/>
        <w:jc w:val="center"/>
        <w:rPr>
          <w:rFonts w:ascii="Arial Narrow" w:hAnsi="Arial Narrow" w:cs="Verdana"/>
          <w:b/>
          <w:sz w:val="22"/>
          <w:szCs w:val="22"/>
        </w:rPr>
      </w:pPr>
      <w:r w:rsidRPr="002D0C3F">
        <w:rPr>
          <w:rFonts w:ascii="Arial Narrow" w:hAnsi="Arial Narrow" w:cs="Verdana"/>
          <w:b/>
          <w:sz w:val="22"/>
          <w:szCs w:val="22"/>
        </w:rPr>
        <w:t>Wykaz osób wyznaczonych przez Wykonawcę do bieżących kontaktów związanych z realizacją Umowy</w:t>
      </w:r>
    </w:p>
    <w:p w:rsidR="00122B63" w:rsidRPr="002D0C3F" w:rsidRDefault="00122B63" w:rsidP="00122B63">
      <w:pPr>
        <w:widowControl w:val="0"/>
        <w:jc w:val="center"/>
        <w:rPr>
          <w:rFonts w:ascii="Arial Narrow" w:hAnsi="Arial Narrow" w:cs="Verdana"/>
          <w:b/>
          <w:sz w:val="22"/>
          <w:szCs w:val="22"/>
        </w:rPr>
      </w:pPr>
    </w:p>
    <w:tbl>
      <w:tblPr>
        <w:tblW w:w="0" w:type="auto"/>
        <w:tblInd w:w="354" w:type="dxa"/>
        <w:tblLayout w:type="fixed"/>
        <w:tblCellMar>
          <w:left w:w="70" w:type="dxa"/>
          <w:right w:w="70" w:type="dxa"/>
        </w:tblCellMar>
        <w:tblLook w:val="04A0" w:firstRow="1" w:lastRow="0" w:firstColumn="1" w:lastColumn="0" w:noHBand="0" w:noVBand="1"/>
      </w:tblPr>
      <w:tblGrid>
        <w:gridCol w:w="593"/>
        <w:gridCol w:w="1958"/>
        <w:gridCol w:w="2552"/>
        <w:gridCol w:w="850"/>
        <w:gridCol w:w="3813"/>
      </w:tblGrid>
      <w:tr w:rsidR="00122B63" w:rsidRPr="002D0C3F" w:rsidTr="00122B63">
        <w:trPr>
          <w:trHeight w:val="567"/>
        </w:trPr>
        <w:tc>
          <w:tcPr>
            <w:tcW w:w="593" w:type="dxa"/>
            <w:tcBorders>
              <w:top w:val="single" w:sz="4" w:space="0" w:color="000000"/>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jc w:val="center"/>
              <w:rPr>
                <w:rFonts w:ascii="Arial Narrow" w:hAnsi="Arial Narrow" w:cs="Verdana"/>
                <w:b/>
                <w:bCs/>
                <w:sz w:val="22"/>
                <w:szCs w:val="22"/>
                <w:lang w:eastAsia="zh-CN"/>
              </w:rPr>
            </w:pPr>
            <w:r w:rsidRPr="002D0C3F">
              <w:rPr>
                <w:rFonts w:ascii="Arial Narrow" w:hAnsi="Arial Narrow" w:cs="Verdana"/>
                <w:b/>
                <w:bCs/>
                <w:sz w:val="22"/>
                <w:szCs w:val="22"/>
              </w:rPr>
              <w:t>Lp.</w:t>
            </w:r>
          </w:p>
        </w:tc>
        <w:tc>
          <w:tcPr>
            <w:tcW w:w="1958" w:type="dxa"/>
            <w:tcBorders>
              <w:top w:val="single" w:sz="4" w:space="0" w:color="000000"/>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jc w:val="center"/>
              <w:rPr>
                <w:rFonts w:ascii="Arial Narrow" w:hAnsi="Arial Narrow" w:cs="Verdana"/>
                <w:b/>
                <w:bCs/>
                <w:sz w:val="22"/>
                <w:szCs w:val="22"/>
                <w:lang w:eastAsia="zh-CN"/>
              </w:rPr>
            </w:pPr>
            <w:r w:rsidRPr="002D0C3F">
              <w:rPr>
                <w:rFonts w:ascii="Arial Narrow" w:hAnsi="Arial Narrow" w:cs="Verdana"/>
                <w:b/>
                <w:bCs/>
                <w:sz w:val="22"/>
                <w:szCs w:val="22"/>
              </w:rPr>
              <w:t>Imię i Nazwisko</w:t>
            </w:r>
          </w:p>
        </w:tc>
        <w:tc>
          <w:tcPr>
            <w:tcW w:w="2552" w:type="dxa"/>
            <w:tcBorders>
              <w:top w:val="single" w:sz="4" w:space="0" w:color="000000"/>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jc w:val="center"/>
              <w:rPr>
                <w:rFonts w:ascii="Arial Narrow" w:hAnsi="Arial Narrow" w:cs="Verdana"/>
                <w:b/>
                <w:bCs/>
                <w:sz w:val="22"/>
                <w:szCs w:val="22"/>
                <w:lang w:eastAsia="zh-CN"/>
              </w:rPr>
            </w:pPr>
            <w:r w:rsidRPr="002D0C3F">
              <w:rPr>
                <w:rFonts w:ascii="Arial Narrow" w:hAnsi="Arial Narrow" w:cs="Verdana"/>
                <w:b/>
                <w:bCs/>
                <w:sz w:val="22"/>
                <w:szCs w:val="22"/>
              </w:rPr>
              <w:t>Zakres upoważnienia</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22B63" w:rsidRPr="002D0C3F" w:rsidRDefault="00122B63" w:rsidP="00122B63">
            <w:pPr>
              <w:suppressAutoHyphens/>
              <w:snapToGrid w:val="0"/>
              <w:jc w:val="center"/>
              <w:rPr>
                <w:rFonts w:ascii="Arial Narrow" w:hAnsi="Arial Narrow" w:cs="Verdana"/>
                <w:sz w:val="22"/>
                <w:szCs w:val="22"/>
                <w:lang w:eastAsia="zh-CN"/>
              </w:rPr>
            </w:pPr>
            <w:r w:rsidRPr="002D0C3F">
              <w:rPr>
                <w:rFonts w:ascii="Arial Narrow" w:hAnsi="Arial Narrow" w:cs="Verdana"/>
                <w:b/>
                <w:bCs/>
                <w:sz w:val="22"/>
                <w:szCs w:val="22"/>
              </w:rPr>
              <w:t>Dane teleadresowe</w:t>
            </w:r>
          </w:p>
        </w:tc>
      </w:tr>
      <w:tr w:rsidR="00122B63" w:rsidRPr="002D0C3F" w:rsidTr="00122B63">
        <w:trPr>
          <w:trHeight w:val="397"/>
        </w:trPr>
        <w:tc>
          <w:tcPr>
            <w:tcW w:w="593" w:type="dxa"/>
            <w:vMerge w:val="restart"/>
            <w:tcBorders>
              <w:top w:val="nil"/>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jc w:val="center"/>
              <w:rPr>
                <w:rFonts w:ascii="Arial Narrow" w:hAnsi="Arial Narrow" w:cs="Verdana"/>
                <w:sz w:val="22"/>
                <w:szCs w:val="22"/>
                <w:lang w:eastAsia="zh-CN"/>
              </w:rPr>
            </w:pPr>
            <w:r w:rsidRPr="002D0C3F">
              <w:rPr>
                <w:rFonts w:ascii="Arial Narrow" w:hAnsi="Arial Narrow" w:cs="Verdana"/>
                <w:sz w:val="22"/>
                <w:szCs w:val="22"/>
              </w:rPr>
              <w:t>1)</w:t>
            </w:r>
          </w:p>
        </w:tc>
        <w:tc>
          <w:tcPr>
            <w:tcW w:w="1958" w:type="dxa"/>
            <w:vMerge w:val="restart"/>
            <w:tcBorders>
              <w:top w:val="nil"/>
              <w:left w:val="single" w:sz="4" w:space="0" w:color="000000"/>
              <w:bottom w:val="single" w:sz="4" w:space="0" w:color="000000"/>
              <w:right w:val="nil"/>
            </w:tcBorders>
            <w:vAlign w:val="center"/>
          </w:tcPr>
          <w:p w:rsidR="00122B63" w:rsidRPr="002D0C3F" w:rsidRDefault="00122B63" w:rsidP="00122B63">
            <w:pPr>
              <w:suppressAutoHyphens/>
              <w:snapToGrid w:val="0"/>
              <w:jc w:val="center"/>
              <w:rPr>
                <w:rFonts w:ascii="Arial Narrow" w:hAnsi="Arial Narrow" w:cs="Verdana"/>
                <w:sz w:val="22"/>
                <w:szCs w:val="22"/>
                <w:lang w:eastAsia="zh-CN"/>
              </w:rPr>
            </w:pPr>
          </w:p>
        </w:tc>
        <w:tc>
          <w:tcPr>
            <w:tcW w:w="2552" w:type="dxa"/>
            <w:vMerge w:val="restart"/>
            <w:tcBorders>
              <w:top w:val="nil"/>
              <w:left w:val="single" w:sz="4" w:space="0" w:color="000000"/>
              <w:bottom w:val="single" w:sz="4" w:space="0" w:color="000000"/>
              <w:right w:val="nil"/>
            </w:tcBorders>
            <w:vAlign w:val="center"/>
          </w:tcPr>
          <w:p w:rsidR="00122B63" w:rsidRPr="002D0C3F" w:rsidRDefault="00122B63" w:rsidP="00122B63">
            <w:pPr>
              <w:suppressAutoHyphens/>
              <w:snapToGrid w:val="0"/>
              <w:ind w:left="0" w:firstLine="0"/>
              <w:jc w:val="center"/>
              <w:rPr>
                <w:rFonts w:ascii="Arial Narrow" w:hAnsi="Arial Narrow" w:cs="Verdana"/>
                <w:sz w:val="22"/>
                <w:szCs w:val="22"/>
                <w:lang w:eastAsia="zh-CN"/>
              </w:rPr>
            </w:pPr>
          </w:p>
        </w:tc>
        <w:tc>
          <w:tcPr>
            <w:tcW w:w="850" w:type="dxa"/>
            <w:tcBorders>
              <w:top w:val="single" w:sz="4" w:space="0" w:color="000000"/>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rPr>
                <w:rFonts w:ascii="Arial Narrow" w:hAnsi="Arial Narrow" w:cs="Verdana"/>
                <w:sz w:val="22"/>
                <w:szCs w:val="22"/>
                <w:lang w:eastAsia="zh-CN"/>
              </w:rPr>
            </w:pPr>
            <w:r w:rsidRPr="002D0C3F">
              <w:rPr>
                <w:rFonts w:ascii="Arial Narrow" w:hAnsi="Arial Narrow" w:cs="Verdana"/>
                <w:sz w:val="22"/>
                <w:szCs w:val="22"/>
              </w:rPr>
              <w:t>Tel.:</w:t>
            </w:r>
          </w:p>
        </w:tc>
        <w:tc>
          <w:tcPr>
            <w:tcW w:w="3813" w:type="dxa"/>
            <w:tcBorders>
              <w:top w:val="single" w:sz="4" w:space="0" w:color="000000"/>
              <w:left w:val="single" w:sz="4" w:space="0" w:color="000000"/>
              <w:bottom w:val="single" w:sz="4" w:space="0" w:color="000000"/>
              <w:right w:val="single" w:sz="4" w:space="0" w:color="000000"/>
            </w:tcBorders>
            <w:vAlign w:val="center"/>
          </w:tcPr>
          <w:p w:rsidR="00122B63" w:rsidRPr="002D0C3F" w:rsidRDefault="00122B63" w:rsidP="00122B63">
            <w:pPr>
              <w:suppressAutoHyphens/>
              <w:snapToGrid w:val="0"/>
              <w:jc w:val="left"/>
              <w:rPr>
                <w:rFonts w:ascii="Arial Narrow" w:hAnsi="Arial Narrow" w:cs="Verdana"/>
                <w:sz w:val="22"/>
                <w:szCs w:val="22"/>
                <w:lang w:eastAsia="zh-CN"/>
              </w:rPr>
            </w:pPr>
          </w:p>
        </w:tc>
      </w:tr>
      <w:tr w:rsidR="00122B63" w:rsidRPr="002D0C3F" w:rsidTr="00122B63">
        <w:trPr>
          <w:trHeight w:val="397"/>
        </w:trPr>
        <w:tc>
          <w:tcPr>
            <w:tcW w:w="593" w:type="dxa"/>
            <w:vMerge/>
            <w:tcBorders>
              <w:top w:val="nil"/>
              <w:left w:val="single" w:sz="4" w:space="0" w:color="000000"/>
              <w:bottom w:val="single" w:sz="4" w:space="0" w:color="000000"/>
              <w:right w:val="nil"/>
            </w:tcBorders>
            <w:shd w:val="clear" w:color="auto" w:fill="D9D9D9"/>
            <w:vAlign w:val="center"/>
            <w:hideMark/>
          </w:tcPr>
          <w:p w:rsidR="00122B63" w:rsidRPr="002D0C3F" w:rsidRDefault="00122B63" w:rsidP="00122B63">
            <w:pPr>
              <w:rPr>
                <w:rFonts w:ascii="Arial Narrow" w:hAnsi="Arial Narrow" w:cs="Verdana"/>
                <w:sz w:val="22"/>
                <w:szCs w:val="22"/>
                <w:lang w:eastAsia="zh-CN"/>
              </w:rPr>
            </w:pPr>
          </w:p>
        </w:tc>
        <w:tc>
          <w:tcPr>
            <w:tcW w:w="1958" w:type="dxa"/>
            <w:vMerge/>
            <w:tcBorders>
              <w:top w:val="nil"/>
              <w:left w:val="single" w:sz="4" w:space="0" w:color="000000"/>
              <w:bottom w:val="single" w:sz="4" w:space="0" w:color="000000"/>
              <w:right w:val="nil"/>
            </w:tcBorders>
            <w:vAlign w:val="center"/>
            <w:hideMark/>
          </w:tcPr>
          <w:p w:rsidR="00122B63" w:rsidRPr="002D0C3F" w:rsidRDefault="00122B63" w:rsidP="00122B63">
            <w:pPr>
              <w:rPr>
                <w:rFonts w:ascii="Arial Narrow" w:hAnsi="Arial Narrow" w:cs="Verdana"/>
                <w:sz w:val="22"/>
                <w:szCs w:val="22"/>
                <w:lang w:eastAsia="zh-CN"/>
              </w:rPr>
            </w:pPr>
          </w:p>
        </w:tc>
        <w:tc>
          <w:tcPr>
            <w:tcW w:w="2552" w:type="dxa"/>
            <w:vMerge/>
            <w:tcBorders>
              <w:top w:val="nil"/>
              <w:left w:val="single" w:sz="4" w:space="0" w:color="000000"/>
              <w:bottom w:val="single" w:sz="4" w:space="0" w:color="000000"/>
              <w:right w:val="nil"/>
            </w:tcBorders>
            <w:vAlign w:val="center"/>
            <w:hideMark/>
          </w:tcPr>
          <w:p w:rsidR="00122B63" w:rsidRPr="002D0C3F" w:rsidRDefault="00122B63" w:rsidP="00122B63">
            <w:pPr>
              <w:rPr>
                <w:rFonts w:ascii="Arial Narrow" w:hAnsi="Arial Narrow" w:cs="Verdana"/>
                <w:sz w:val="22"/>
                <w:szCs w:val="22"/>
                <w:lang w:eastAsia="zh-CN"/>
              </w:rPr>
            </w:pPr>
          </w:p>
        </w:tc>
        <w:tc>
          <w:tcPr>
            <w:tcW w:w="850" w:type="dxa"/>
            <w:tcBorders>
              <w:top w:val="single" w:sz="4" w:space="0" w:color="000000"/>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rPr>
                <w:rFonts w:ascii="Arial Narrow" w:hAnsi="Arial Narrow" w:cs="Verdana"/>
                <w:sz w:val="22"/>
                <w:szCs w:val="22"/>
                <w:lang w:eastAsia="zh-CN"/>
              </w:rPr>
            </w:pPr>
            <w:r w:rsidRPr="002D0C3F">
              <w:rPr>
                <w:rFonts w:ascii="Arial Narrow" w:hAnsi="Arial Narrow" w:cs="Verdana"/>
                <w:sz w:val="22"/>
                <w:szCs w:val="22"/>
              </w:rPr>
              <w:t>Fax:</w:t>
            </w:r>
          </w:p>
        </w:tc>
        <w:tc>
          <w:tcPr>
            <w:tcW w:w="3813" w:type="dxa"/>
            <w:tcBorders>
              <w:top w:val="single" w:sz="4" w:space="0" w:color="000000"/>
              <w:left w:val="single" w:sz="4" w:space="0" w:color="000000"/>
              <w:bottom w:val="single" w:sz="4" w:space="0" w:color="000000"/>
              <w:right w:val="single" w:sz="4" w:space="0" w:color="000000"/>
            </w:tcBorders>
            <w:vAlign w:val="center"/>
          </w:tcPr>
          <w:p w:rsidR="00122B63" w:rsidRPr="002D0C3F" w:rsidRDefault="00122B63" w:rsidP="00122B63">
            <w:pPr>
              <w:suppressAutoHyphens/>
              <w:snapToGrid w:val="0"/>
              <w:rPr>
                <w:rFonts w:ascii="Arial Narrow" w:hAnsi="Arial Narrow" w:cs="Verdana"/>
                <w:sz w:val="22"/>
                <w:szCs w:val="22"/>
                <w:lang w:eastAsia="zh-CN"/>
              </w:rPr>
            </w:pPr>
            <w:r w:rsidRPr="002D0C3F">
              <w:rPr>
                <w:rFonts w:ascii="Arial Narrow" w:hAnsi="Arial Narrow" w:cs="Verdana"/>
                <w:sz w:val="22"/>
                <w:szCs w:val="22"/>
                <w:lang w:eastAsia="zh-CN"/>
              </w:rPr>
              <w:t>----------</w:t>
            </w:r>
          </w:p>
        </w:tc>
      </w:tr>
      <w:tr w:rsidR="00122B63" w:rsidRPr="002D0C3F" w:rsidTr="00122B63">
        <w:trPr>
          <w:trHeight w:val="397"/>
        </w:trPr>
        <w:tc>
          <w:tcPr>
            <w:tcW w:w="593" w:type="dxa"/>
            <w:vMerge/>
            <w:tcBorders>
              <w:top w:val="nil"/>
              <w:left w:val="single" w:sz="4" w:space="0" w:color="000000"/>
              <w:bottom w:val="single" w:sz="4" w:space="0" w:color="000000"/>
              <w:right w:val="nil"/>
            </w:tcBorders>
            <w:shd w:val="clear" w:color="auto" w:fill="D9D9D9"/>
            <w:vAlign w:val="center"/>
            <w:hideMark/>
          </w:tcPr>
          <w:p w:rsidR="00122B63" w:rsidRPr="002D0C3F" w:rsidRDefault="00122B63" w:rsidP="00122B63">
            <w:pPr>
              <w:rPr>
                <w:rFonts w:ascii="Arial Narrow" w:hAnsi="Arial Narrow" w:cs="Verdana"/>
                <w:sz w:val="22"/>
                <w:szCs w:val="22"/>
                <w:lang w:eastAsia="zh-CN"/>
              </w:rPr>
            </w:pPr>
          </w:p>
        </w:tc>
        <w:tc>
          <w:tcPr>
            <w:tcW w:w="1958" w:type="dxa"/>
            <w:vMerge/>
            <w:tcBorders>
              <w:top w:val="nil"/>
              <w:left w:val="single" w:sz="4" w:space="0" w:color="000000"/>
              <w:bottom w:val="single" w:sz="4" w:space="0" w:color="000000"/>
              <w:right w:val="nil"/>
            </w:tcBorders>
            <w:vAlign w:val="center"/>
            <w:hideMark/>
          </w:tcPr>
          <w:p w:rsidR="00122B63" w:rsidRPr="002D0C3F" w:rsidRDefault="00122B63" w:rsidP="00122B63">
            <w:pPr>
              <w:rPr>
                <w:rFonts w:ascii="Arial Narrow" w:hAnsi="Arial Narrow" w:cs="Verdana"/>
                <w:sz w:val="22"/>
                <w:szCs w:val="22"/>
                <w:lang w:eastAsia="zh-CN"/>
              </w:rPr>
            </w:pPr>
          </w:p>
        </w:tc>
        <w:tc>
          <w:tcPr>
            <w:tcW w:w="2552" w:type="dxa"/>
            <w:vMerge/>
            <w:tcBorders>
              <w:top w:val="nil"/>
              <w:left w:val="single" w:sz="4" w:space="0" w:color="000000"/>
              <w:bottom w:val="single" w:sz="4" w:space="0" w:color="000000"/>
              <w:right w:val="nil"/>
            </w:tcBorders>
            <w:vAlign w:val="center"/>
            <w:hideMark/>
          </w:tcPr>
          <w:p w:rsidR="00122B63" w:rsidRPr="002D0C3F" w:rsidRDefault="00122B63" w:rsidP="00122B63">
            <w:pPr>
              <w:rPr>
                <w:rFonts w:ascii="Arial Narrow" w:hAnsi="Arial Narrow" w:cs="Verdana"/>
                <w:sz w:val="22"/>
                <w:szCs w:val="22"/>
                <w:lang w:eastAsia="zh-CN"/>
              </w:rPr>
            </w:pPr>
          </w:p>
        </w:tc>
        <w:tc>
          <w:tcPr>
            <w:tcW w:w="850" w:type="dxa"/>
            <w:tcBorders>
              <w:top w:val="single" w:sz="4" w:space="0" w:color="000000"/>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rPr>
                <w:rFonts w:ascii="Arial Narrow" w:hAnsi="Arial Narrow" w:cs="Verdana"/>
                <w:sz w:val="22"/>
                <w:szCs w:val="22"/>
                <w:u w:val="single"/>
                <w:lang w:eastAsia="zh-CN"/>
              </w:rPr>
            </w:pPr>
            <w:r w:rsidRPr="002D0C3F">
              <w:rPr>
                <w:rFonts w:ascii="Arial Narrow" w:hAnsi="Arial Narrow" w:cs="Verdana"/>
                <w:sz w:val="22"/>
                <w:szCs w:val="22"/>
              </w:rPr>
              <w:t>E-mail:</w:t>
            </w:r>
          </w:p>
        </w:tc>
        <w:tc>
          <w:tcPr>
            <w:tcW w:w="3813" w:type="dxa"/>
            <w:tcBorders>
              <w:top w:val="single" w:sz="4" w:space="0" w:color="000000"/>
              <w:left w:val="single" w:sz="4" w:space="0" w:color="000000"/>
              <w:bottom w:val="single" w:sz="4" w:space="0" w:color="000000"/>
              <w:right w:val="single" w:sz="4" w:space="0" w:color="000000"/>
            </w:tcBorders>
            <w:vAlign w:val="center"/>
          </w:tcPr>
          <w:p w:rsidR="00122B63" w:rsidRPr="002D0C3F" w:rsidRDefault="00122B63" w:rsidP="00122B63">
            <w:pPr>
              <w:suppressAutoHyphens/>
              <w:snapToGrid w:val="0"/>
              <w:rPr>
                <w:rFonts w:ascii="Arial Narrow" w:hAnsi="Arial Narrow" w:cs="Verdana"/>
                <w:sz w:val="22"/>
                <w:szCs w:val="22"/>
                <w:u w:val="single"/>
                <w:lang w:eastAsia="zh-CN"/>
              </w:rPr>
            </w:pPr>
          </w:p>
        </w:tc>
      </w:tr>
    </w:tbl>
    <w:p w:rsidR="00122B63" w:rsidRPr="002D0C3F" w:rsidRDefault="00122B63" w:rsidP="00122B63">
      <w:pPr>
        <w:pStyle w:val="Tekstpodstawowy"/>
        <w:rPr>
          <w:rFonts w:ascii="Arial Narrow" w:hAnsi="Arial Narrow" w:cs="Verdana"/>
          <w:sz w:val="22"/>
          <w:szCs w:val="22"/>
          <w:lang w:eastAsia="zh-CN"/>
        </w:rPr>
      </w:pPr>
    </w:p>
    <w:p w:rsidR="00122B63" w:rsidRPr="002D0C3F" w:rsidRDefault="00122B63" w:rsidP="00122B63">
      <w:pPr>
        <w:pStyle w:val="Tekstpodstawowy"/>
        <w:ind w:left="284" w:firstLine="0"/>
        <w:rPr>
          <w:rFonts w:ascii="Arial Narrow" w:hAnsi="Arial Narrow" w:cs="Verdana"/>
          <w:sz w:val="22"/>
          <w:szCs w:val="22"/>
        </w:rPr>
      </w:pPr>
      <w:r w:rsidRPr="002D0C3F">
        <w:rPr>
          <w:rFonts w:ascii="Arial Narrow" w:hAnsi="Arial Narrow" w:cs="Verdana"/>
          <w:sz w:val="22"/>
          <w:szCs w:val="22"/>
        </w:rPr>
        <w:t>Zmiany wyżej wymienionych osób nie wymagają aneksu do Umowy, a jedynie jednostronnego oświadczenia podpisanego przez osoby reprezentujące Stronę.</w:t>
      </w: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ind w:right="139"/>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tabs>
          <w:tab w:val="left" w:pos="4109"/>
        </w:tabs>
        <w:autoSpaceDE w:val="0"/>
        <w:jc w:val="center"/>
        <w:rPr>
          <w:rFonts w:ascii="Arial Narrow" w:hAnsi="Arial Narrow" w:cs="Verdana"/>
          <w:b/>
          <w:sz w:val="22"/>
          <w:szCs w:val="22"/>
        </w:rPr>
      </w:pPr>
      <w:r w:rsidRPr="002D0C3F">
        <w:rPr>
          <w:rFonts w:ascii="Arial Narrow" w:hAnsi="Arial Narrow" w:cs="Verdana"/>
          <w:b/>
          <w:sz w:val="22"/>
          <w:szCs w:val="22"/>
        </w:rPr>
        <w:lastRenderedPageBreak/>
        <w:t>Załącznik Nr 4</w:t>
      </w:r>
    </w:p>
    <w:p w:rsidR="00122B63" w:rsidRPr="002D0C3F" w:rsidRDefault="00122B63" w:rsidP="00122B63">
      <w:pPr>
        <w:tabs>
          <w:tab w:val="left" w:pos="4109"/>
        </w:tabs>
        <w:jc w:val="center"/>
        <w:rPr>
          <w:rFonts w:ascii="Arial Narrow" w:hAnsi="Arial Narrow" w:cs="Verdana"/>
          <w:b/>
          <w:sz w:val="22"/>
          <w:szCs w:val="22"/>
        </w:rPr>
      </w:pPr>
      <w:r w:rsidRPr="002D0C3F">
        <w:rPr>
          <w:rFonts w:ascii="Arial Narrow" w:hAnsi="Arial Narrow" w:cs="Verdana"/>
          <w:b/>
          <w:sz w:val="22"/>
          <w:szCs w:val="22"/>
        </w:rPr>
        <w:t>do Umowy ZZP-2380-</w:t>
      </w:r>
      <w:r w:rsidR="002E1EA2">
        <w:rPr>
          <w:rFonts w:ascii="Arial Narrow" w:hAnsi="Arial Narrow" w:cs="Verdana"/>
          <w:b/>
          <w:sz w:val="22"/>
          <w:szCs w:val="22"/>
        </w:rPr>
        <w:t>13</w:t>
      </w:r>
      <w:r w:rsidRPr="002D0C3F">
        <w:rPr>
          <w:rFonts w:ascii="Arial Narrow" w:hAnsi="Arial Narrow" w:cs="Verdana"/>
          <w:b/>
          <w:sz w:val="22"/>
          <w:szCs w:val="22"/>
        </w:rPr>
        <w:t>/2019</w:t>
      </w:r>
    </w:p>
    <w:p w:rsidR="00122B63" w:rsidRPr="002D0C3F" w:rsidRDefault="00122B63" w:rsidP="00122B63">
      <w:pPr>
        <w:pStyle w:val="Tekstpodstawowy"/>
        <w:rPr>
          <w:rFonts w:ascii="Arial Narrow" w:hAnsi="Arial Narrow" w:cs="Verdana"/>
          <w:sz w:val="22"/>
          <w:szCs w:val="22"/>
        </w:rPr>
      </w:pPr>
    </w:p>
    <w:p w:rsidR="00122B63" w:rsidRPr="002D0C3F" w:rsidRDefault="00122B63" w:rsidP="00122B63">
      <w:pPr>
        <w:widowControl w:val="0"/>
        <w:jc w:val="center"/>
        <w:rPr>
          <w:rFonts w:ascii="Arial Narrow" w:hAnsi="Arial Narrow" w:cs="Verdana"/>
          <w:b/>
          <w:sz w:val="22"/>
          <w:szCs w:val="22"/>
        </w:rPr>
      </w:pPr>
      <w:r w:rsidRPr="002D0C3F">
        <w:rPr>
          <w:rFonts w:ascii="Arial Narrow" w:hAnsi="Arial Narrow" w:cs="Verdana"/>
          <w:b/>
          <w:sz w:val="22"/>
          <w:szCs w:val="22"/>
        </w:rPr>
        <w:t xml:space="preserve">Wykaz osób wyznaczonych do bieżących kontaktach związanych z realizacją Umowy  </w:t>
      </w:r>
    </w:p>
    <w:p w:rsidR="00122B63" w:rsidRPr="002D0C3F" w:rsidRDefault="00122B63" w:rsidP="00122B63">
      <w:pPr>
        <w:widowControl w:val="0"/>
        <w:jc w:val="center"/>
        <w:rPr>
          <w:rFonts w:ascii="Arial Narrow" w:hAnsi="Arial Narrow"/>
          <w:b/>
          <w:sz w:val="22"/>
          <w:szCs w:val="22"/>
        </w:rPr>
      </w:pPr>
      <w:r w:rsidRPr="002D0C3F">
        <w:rPr>
          <w:rFonts w:ascii="Arial Narrow" w:hAnsi="Arial Narrow" w:cs="Verdana"/>
          <w:b/>
          <w:sz w:val="22"/>
          <w:szCs w:val="22"/>
        </w:rPr>
        <w:t>ze strony Zamawiającego</w:t>
      </w:r>
    </w:p>
    <w:p w:rsidR="00122B63" w:rsidRPr="002D0C3F" w:rsidRDefault="00122B63" w:rsidP="00122B63">
      <w:pPr>
        <w:widowControl w:val="0"/>
        <w:rPr>
          <w:rFonts w:ascii="Arial Narrow" w:hAnsi="Arial Narrow" w:cs="Arial"/>
          <w:b/>
          <w:bCs/>
          <w:iCs/>
          <w:sz w:val="22"/>
          <w:szCs w:val="22"/>
        </w:rPr>
      </w:pPr>
      <w:r w:rsidRPr="002D0C3F">
        <w:rPr>
          <w:rFonts w:ascii="Arial Narrow" w:hAnsi="Arial Narrow"/>
          <w:b/>
          <w:sz w:val="22"/>
          <w:szCs w:val="22"/>
        </w:rPr>
        <w:t> </w:t>
      </w:r>
    </w:p>
    <w:tbl>
      <w:tblPr>
        <w:tblW w:w="0" w:type="auto"/>
        <w:tblInd w:w="1063" w:type="dxa"/>
        <w:tblLayout w:type="fixed"/>
        <w:tblCellMar>
          <w:left w:w="70" w:type="dxa"/>
          <w:right w:w="70" w:type="dxa"/>
        </w:tblCellMar>
        <w:tblLook w:val="04A0" w:firstRow="1" w:lastRow="0" w:firstColumn="1" w:lastColumn="0" w:noHBand="0" w:noVBand="1"/>
      </w:tblPr>
      <w:tblGrid>
        <w:gridCol w:w="641"/>
        <w:gridCol w:w="2260"/>
        <w:gridCol w:w="784"/>
        <w:gridCol w:w="4496"/>
      </w:tblGrid>
      <w:tr w:rsidR="00122B63" w:rsidRPr="002D0C3F" w:rsidTr="00122B63">
        <w:trPr>
          <w:trHeight w:val="585"/>
        </w:trPr>
        <w:tc>
          <w:tcPr>
            <w:tcW w:w="641" w:type="dxa"/>
            <w:tcBorders>
              <w:top w:val="single" w:sz="8" w:space="0" w:color="000000"/>
              <w:left w:val="single" w:sz="8" w:space="0" w:color="000000"/>
              <w:bottom w:val="single" w:sz="8" w:space="0" w:color="000000"/>
              <w:right w:val="nil"/>
            </w:tcBorders>
            <w:shd w:val="clear" w:color="auto" w:fill="C0C0C0"/>
            <w:vAlign w:val="center"/>
            <w:hideMark/>
          </w:tcPr>
          <w:p w:rsidR="00122B63" w:rsidRPr="002D0C3F" w:rsidRDefault="00122B63" w:rsidP="00122B63">
            <w:pPr>
              <w:suppressAutoHyphens/>
              <w:snapToGrid w:val="0"/>
              <w:jc w:val="center"/>
              <w:rPr>
                <w:rFonts w:ascii="Arial Narrow" w:hAnsi="Arial Narrow" w:cs="Arial"/>
                <w:b/>
                <w:bCs/>
                <w:iCs/>
                <w:sz w:val="22"/>
                <w:szCs w:val="22"/>
                <w:lang w:eastAsia="zh-CN"/>
              </w:rPr>
            </w:pPr>
            <w:r w:rsidRPr="002D0C3F">
              <w:rPr>
                <w:rFonts w:ascii="Arial Narrow" w:hAnsi="Arial Narrow" w:cs="Arial"/>
                <w:b/>
                <w:bCs/>
                <w:iCs/>
                <w:sz w:val="22"/>
                <w:szCs w:val="22"/>
              </w:rPr>
              <w:t>Lp.</w:t>
            </w:r>
          </w:p>
        </w:tc>
        <w:tc>
          <w:tcPr>
            <w:tcW w:w="2260" w:type="dxa"/>
            <w:tcBorders>
              <w:top w:val="single" w:sz="8" w:space="0" w:color="000000"/>
              <w:left w:val="single" w:sz="8" w:space="0" w:color="000000"/>
              <w:bottom w:val="single" w:sz="8" w:space="0" w:color="000000"/>
              <w:right w:val="nil"/>
            </w:tcBorders>
            <w:shd w:val="clear" w:color="auto" w:fill="C0C0C0"/>
            <w:vAlign w:val="center"/>
            <w:hideMark/>
          </w:tcPr>
          <w:p w:rsidR="00122B63" w:rsidRPr="002D0C3F" w:rsidRDefault="00122B63" w:rsidP="00122B63">
            <w:pPr>
              <w:suppressAutoHyphens/>
              <w:snapToGrid w:val="0"/>
              <w:jc w:val="center"/>
              <w:rPr>
                <w:rFonts w:ascii="Arial Narrow" w:hAnsi="Arial Narrow" w:cs="Arial"/>
                <w:b/>
                <w:bCs/>
                <w:iCs/>
                <w:sz w:val="22"/>
                <w:szCs w:val="22"/>
                <w:lang w:eastAsia="zh-CN"/>
              </w:rPr>
            </w:pPr>
            <w:r w:rsidRPr="002D0C3F">
              <w:rPr>
                <w:rFonts w:ascii="Arial Narrow" w:hAnsi="Arial Narrow" w:cs="Arial"/>
                <w:b/>
                <w:bCs/>
                <w:iCs/>
                <w:sz w:val="22"/>
                <w:szCs w:val="22"/>
              </w:rPr>
              <w:t>Imię i Nazwisko</w:t>
            </w:r>
          </w:p>
        </w:tc>
        <w:tc>
          <w:tcPr>
            <w:tcW w:w="528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122B63" w:rsidRPr="002D0C3F" w:rsidRDefault="00122B63" w:rsidP="00122B63">
            <w:pPr>
              <w:suppressAutoHyphens/>
              <w:snapToGrid w:val="0"/>
              <w:jc w:val="center"/>
              <w:rPr>
                <w:rFonts w:ascii="Arial Narrow" w:hAnsi="Arial Narrow" w:cs="Arial"/>
                <w:sz w:val="22"/>
                <w:szCs w:val="22"/>
                <w:lang w:eastAsia="zh-CN"/>
              </w:rPr>
            </w:pPr>
            <w:r w:rsidRPr="002D0C3F">
              <w:rPr>
                <w:rFonts w:ascii="Arial Narrow" w:hAnsi="Arial Narrow" w:cs="Arial"/>
                <w:b/>
                <w:bCs/>
                <w:iCs/>
                <w:sz w:val="22"/>
                <w:szCs w:val="22"/>
              </w:rPr>
              <w:t>Dane teleadresowe</w:t>
            </w:r>
          </w:p>
        </w:tc>
      </w:tr>
      <w:tr w:rsidR="00122B63" w:rsidRPr="002D0C3F" w:rsidTr="00122B63">
        <w:trPr>
          <w:trHeight w:val="397"/>
        </w:trPr>
        <w:tc>
          <w:tcPr>
            <w:tcW w:w="641" w:type="dxa"/>
            <w:vMerge w:val="restart"/>
            <w:tcBorders>
              <w:top w:val="nil"/>
              <w:left w:val="single" w:sz="8"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jc w:val="center"/>
              <w:rPr>
                <w:rFonts w:ascii="Arial Narrow" w:hAnsi="Arial Narrow" w:cs="Arial"/>
                <w:sz w:val="22"/>
                <w:szCs w:val="22"/>
                <w:lang w:eastAsia="zh-CN"/>
              </w:rPr>
            </w:pPr>
            <w:r w:rsidRPr="002D0C3F">
              <w:rPr>
                <w:rFonts w:ascii="Arial Narrow" w:hAnsi="Arial Narrow" w:cs="Arial"/>
                <w:sz w:val="22"/>
                <w:szCs w:val="22"/>
              </w:rPr>
              <w:t>1)</w:t>
            </w:r>
          </w:p>
        </w:tc>
        <w:tc>
          <w:tcPr>
            <w:tcW w:w="2260" w:type="dxa"/>
            <w:vMerge w:val="restart"/>
            <w:tcBorders>
              <w:top w:val="nil"/>
              <w:left w:val="single" w:sz="4" w:space="0" w:color="000000"/>
              <w:bottom w:val="single" w:sz="4" w:space="0" w:color="000000"/>
              <w:right w:val="nil"/>
            </w:tcBorders>
            <w:vAlign w:val="center"/>
          </w:tcPr>
          <w:p w:rsidR="00122B63" w:rsidRPr="002D0C3F" w:rsidRDefault="00122B63" w:rsidP="00122B63">
            <w:pPr>
              <w:suppressAutoHyphens/>
              <w:snapToGrid w:val="0"/>
              <w:jc w:val="center"/>
              <w:rPr>
                <w:rFonts w:ascii="Arial Narrow" w:hAnsi="Arial Narrow" w:cs="Arial"/>
                <w:sz w:val="22"/>
                <w:szCs w:val="22"/>
                <w:lang w:eastAsia="zh-CN"/>
              </w:rPr>
            </w:pPr>
          </w:p>
        </w:tc>
        <w:tc>
          <w:tcPr>
            <w:tcW w:w="784" w:type="dxa"/>
            <w:tcBorders>
              <w:top w:val="nil"/>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rPr>
                <w:rFonts w:ascii="Arial Narrow" w:hAnsi="Arial Narrow" w:cs="Arial"/>
                <w:sz w:val="22"/>
                <w:szCs w:val="22"/>
                <w:lang w:eastAsia="zh-CN"/>
              </w:rPr>
            </w:pPr>
            <w:r w:rsidRPr="002D0C3F">
              <w:rPr>
                <w:rFonts w:ascii="Arial Narrow" w:hAnsi="Arial Narrow" w:cs="Arial"/>
                <w:sz w:val="22"/>
                <w:szCs w:val="22"/>
              </w:rPr>
              <w:t>Tel.:</w:t>
            </w:r>
          </w:p>
        </w:tc>
        <w:tc>
          <w:tcPr>
            <w:tcW w:w="4496" w:type="dxa"/>
            <w:tcBorders>
              <w:top w:val="nil"/>
              <w:left w:val="single" w:sz="4" w:space="0" w:color="000000"/>
              <w:bottom w:val="single" w:sz="4" w:space="0" w:color="000000"/>
              <w:right w:val="single" w:sz="8" w:space="0" w:color="000000"/>
            </w:tcBorders>
            <w:vAlign w:val="center"/>
          </w:tcPr>
          <w:p w:rsidR="00122B63" w:rsidRPr="002D0C3F" w:rsidRDefault="00122B63" w:rsidP="00122B63">
            <w:pPr>
              <w:suppressAutoHyphens/>
              <w:snapToGrid w:val="0"/>
              <w:jc w:val="left"/>
              <w:rPr>
                <w:rFonts w:ascii="Arial Narrow" w:hAnsi="Arial Narrow" w:cs="Arial"/>
                <w:sz w:val="22"/>
                <w:szCs w:val="22"/>
                <w:lang w:eastAsia="zh-CN"/>
              </w:rPr>
            </w:pPr>
          </w:p>
        </w:tc>
      </w:tr>
      <w:tr w:rsidR="00122B63" w:rsidRPr="002D0C3F" w:rsidTr="00122B63">
        <w:trPr>
          <w:trHeight w:val="397"/>
        </w:trPr>
        <w:tc>
          <w:tcPr>
            <w:tcW w:w="641" w:type="dxa"/>
            <w:vMerge/>
            <w:tcBorders>
              <w:top w:val="nil"/>
              <w:left w:val="single" w:sz="8" w:space="0" w:color="000000"/>
              <w:bottom w:val="single" w:sz="4" w:space="0" w:color="000000"/>
              <w:right w:val="nil"/>
            </w:tcBorders>
            <w:shd w:val="clear" w:color="auto" w:fill="D9D9D9"/>
            <w:vAlign w:val="center"/>
            <w:hideMark/>
          </w:tcPr>
          <w:p w:rsidR="00122B63" w:rsidRPr="002D0C3F" w:rsidRDefault="00122B63" w:rsidP="00122B63">
            <w:pPr>
              <w:rPr>
                <w:rFonts w:ascii="Arial Narrow" w:hAnsi="Arial Narrow" w:cs="Arial"/>
                <w:sz w:val="22"/>
                <w:szCs w:val="22"/>
                <w:lang w:eastAsia="zh-CN"/>
              </w:rPr>
            </w:pPr>
          </w:p>
        </w:tc>
        <w:tc>
          <w:tcPr>
            <w:tcW w:w="2260" w:type="dxa"/>
            <w:vMerge/>
            <w:tcBorders>
              <w:top w:val="nil"/>
              <w:left w:val="single" w:sz="4" w:space="0" w:color="000000"/>
              <w:bottom w:val="single" w:sz="4" w:space="0" w:color="000000"/>
              <w:right w:val="nil"/>
            </w:tcBorders>
            <w:vAlign w:val="center"/>
            <w:hideMark/>
          </w:tcPr>
          <w:p w:rsidR="00122B63" w:rsidRPr="002D0C3F" w:rsidRDefault="00122B63" w:rsidP="00122B63">
            <w:pPr>
              <w:rPr>
                <w:rFonts w:ascii="Arial Narrow" w:hAnsi="Arial Narrow" w:cs="Arial"/>
                <w:sz w:val="22"/>
                <w:szCs w:val="22"/>
                <w:lang w:eastAsia="zh-CN"/>
              </w:rPr>
            </w:pPr>
          </w:p>
        </w:tc>
        <w:tc>
          <w:tcPr>
            <w:tcW w:w="784" w:type="dxa"/>
            <w:tcBorders>
              <w:top w:val="nil"/>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rPr>
                <w:rFonts w:ascii="Arial Narrow" w:hAnsi="Arial Narrow" w:cs="Arial"/>
                <w:sz w:val="22"/>
                <w:szCs w:val="22"/>
                <w:lang w:eastAsia="zh-CN"/>
              </w:rPr>
            </w:pPr>
            <w:r w:rsidRPr="002D0C3F">
              <w:rPr>
                <w:rFonts w:ascii="Arial Narrow" w:hAnsi="Arial Narrow" w:cs="Arial"/>
                <w:sz w:val="22"/>
                <w:szCs w:val="22"/>
              </w:rPr>
              <w:t>Fax:</w:t>
            </w:r>
          </w:p>
        </w:tc>
        <w:tc>
          <w:tcPr>
            <w:tcW w:w="4496" w:type="dxa"/>
            <w:tcBorders>
              <w:top w:val="nil"/>
              <w:left w:val="single" w:sz="4" w:space="0" w:color="000000"/>
              <w:bottom w:val="single" w:sz="4" w:space="0" w:color="000000"/>
              <w:right w:val="single" w:sz="8" w:space="0" w:color="000000"/>
            </w:tcBorders>
            <w:vAlign w:val="center"/>
          </w:tcPr>
          <w:p w:rsidR="00122B63" w:rsidRPr="002D0C3F" w:rsidRDefault="00122B63" w:rsidP="00122B63">
            <w:pPr>
              <w:suppressAutoHyphens/>
              <w:snapToGrid w:val="0"/>
              <w:rPr>
                <w:rFonts w:ascii="Arial Narrow" w:hAnsi="Arial Narrow" w:cs="Arial"/>
                <w:sz w:val="22"/>
                <w:szCs w:val="22"/>
                <w:lang w:eastAsia="zh-CN"/>
              </w:rPr>
            </w:pPr>
          </w:p>
        </w:tc>
      </w:tr>
      <w:tr w:rsidR="00122B63" w:rsidRPr="002D0C3F" w:rsidTr="00122B63">
        <w:trPr>
          <w:trHeight w:val="397"/>
        </w:trPr>
        <w:tc>
          <w:tcPr>
            <w:tcW w:w="641" w:type="dxa"/>
            <w:vMerge/>
            <w:tcBorders>
              <w:top w:val="nil"/>
              <w:left w:val="single" w:sz="8" w:space="0" w:color="000000"/>
              <w:bottom w:val="single" w:sz="4" w:space="0" w:color="000000"/>
              <w:right w:val="nil"/>
            </w:tcBorders>
            <w:shd w:val="clear" w:color="auto" w:fill="D9D9D9"/>
            <w:vAlign w:val="center"/>
            <w:hideMark/>
          </w:tcPr>
          <w:p w:rsidR="00122B63" w:rsidRPr="002D0C3F" w:rsidRDefault="00122B63" w:rsidP="00122B63">
            <w:pPr>
              <w:rPr>
                <w:rFonts w:ascii="Arial Narrow" w:hAnsi="Arial Narrow" w:cs="Arial"/>
                <w:sz w:val="22"/>
                <w:szCs w:val="22"/>
                <w:lang w:eastAsia="zh-CN"/>
              </w:rPr>
            </w:pPr>
          </w:p>
        </w:tc>
        <w:tc>
          <w:tcPr>
            <w:tcW w:w="2260" w:type="dxa"/>
            <w:vMerge/>
            <w:tcBorders>
              <w:top w:val="nil"/>
              <w:left w:val="single" w:sz="4" w:space="0" w:color="000000"/>
              <w:bottom w:val="single" w:sz="4" w:space="0" w:color="000000"/>
              <w:right w:val="nil"/>
            </w:tcBorders>
            <w:vAlign w:val="center"/>
            <w:hideMark/>
          </w:tcPr>
          <w:p w:rsidR="00122B63" w:rsidRPr="002D0C3F" w:rsidRDefault="00122B63" w:rsidP="00122B63">
            <w:pPr>
              <w:rPr>
                <w:rFonts w:ascii="Arial Narrow" w:hAnsi="Arial Narrow" w:cs="Arial"/>
                <w:sz w:val="22"/>
                <w:szCs w:val="22"/>
                <w:lang w:eastAsia="zh-CN"/>
              </w:rPr>
            </w:pPr>
          </w:p>
        </w:tc>
        <w:tc>
          <w:tcPr>
            <w:tcW w:w="784" w:type="dxa"/>
            <w:tcBorders>
              <w:top w:val="nil"/>
              <w:left w:val="single" w:sz="4" w:space="0" w:color="000000"/>
              <w:bottom w:val="single" w:sz="4" w:space="0" w:color="000000"/>
              <w:right w:val="nil"/>
            </w:tcBorders>
            <w:shd w:val="clear" w:color="auto" w:fill="D9D9D9"/>
            <w:vAlign w:val="center"/>
            <w:hideMark/>
          </w:tcPr>
          <w:p w:rsidR="00122B63" w:rsidRPr="002D0C3F" w:rsidRDefault="00122B63" w:rsidP="00122B63">
            <w:pPr>
              <w:suppressAutoHyphens/>
              <w:snapToGrid w:val="0"/>
              <w:rPr>
                <w:rFonts w:ascii="Arial Narrow" w:hAnsi="Arial Narrow" w:cs="Verdana"/>
                <w:sz w:val="22"/>
                <w:szCs w:val="22"/>
                <w:lang w:eastAsia="zh-CN"/>
              </w:rPr>
            </w:pPr>
            <w:r w:rsidRPr="002D0C3F">
              <w:rPr>
                <w:rFonts w:ascii="Arial Narrow" w:hAnsi="Arial Narrow" w:cs="Arial"/>
                <w:sz w:val="22"/>
                <w:szCs w:val="22"/>
              </w:rPr>
              <w:t>E-mail:</w:t>
            </w:r>
          </w:p>
        </w:tc>
        <w:tc>
          <w:tcPr>
            <w:tcW w:w="4496" w:type="dxa"/>
            <w:tcBorders>
              <w:top w:val="nil"/>
              <w:left w:val="single" w:sz="4" w:space="0" w:color="000000"/>
              <w:bottom w:val="single" w:sz="4" w:space="0" w:color="000000"/>
              <w:right w:val="single" w:sz="8" w:space="0" w:color="000000"/>
            </w:tcBorders>
            <w:vAlign w:val="center"/>
          </w:tcPr>
          <w:p w:rsidR="00122B63" w:rsidRPr="002D0C3F" w:rsidRDefault="00122B63" w:rsidP="00122B63">
            <w:pPr>
              <w:suppressAutoHyphens/>
              <w:snapToGrid w:val="0"/>
              <w:rPr>
                <w:rFonts w:ascii="Arial Narrow" w:hAnsi="Arial Narrow" w:cs="Verdana"/>
                <w:sz w:val="22"/>
                <w:szCs w:val="22"/>
                <w:lang w:eastAsia="zh-CN"/>
              </w:rPr>
            </w:pPr>
          </w:p>
        </w:tc>
      </w:tr>
    </w:tbl>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suppressAutoHyphens/>
        <w:jc w:val="center"/>
        <w:rPr>
          <w:rFonts w:ascii="Arial Narrow" w:hAnsi="Arial Narrow" w:cs="Verdana"/>
          <w:sz w:val="22"/>
          <w:szCs w:val="22"/>
          <w:highlight w:val="yellow"/>
          <w:lang w:eastAsia="ar-SA"/>
        </w:rPr>
      </w:pPr>
    </w:p>
    <w:p w:rsidR="00122B63" w:rsidRPr="002D0C3F" w:rsidRDefault="00122B63" w:rsidP="00122B63">
      <w:pPr>
        <w:tabs>
          <w:tab w:val="left" w:pos="4109"/>
        </w:tabs>
        <w:autoSpaceDE w:val="0"/>
        <w:ind w:left="0" w:firstLine="0"/>
        <w:rPr>
          <w:rFonts w:ascii="Arial Narrow" w:hAnsi="Arial Narrow"/>
          <w:b/>
          <w:sz w:val="22"/>
          <w:szCs w:val="22"/>
        </w:rPr>
      </w:pPr>
    </w:p>
    <w:p w:rsidR="00DD5AAC" w:rsidRDefault="00DD5AAC" w:rsidP="00122B63">
      <w:pPr>
        <w:pStyle w:val="Tekstpodstawowy24"/>
        <w:tabs>
          <w:tab w:val="left" w:pos="2129"/>
        </w:tabs>
        <w:spacing w:line="264" w:lineRule="auto"/>
        <w:ind w:left="0" w:firstLine="0"/>
        <w:rPr>
          <w:rFonts w:ascii="Arial Narrow" w:hAnsi="Arial Narrow" w:cs="Verdana"/>
          <w:sz w:val="21"/>
          <w:szCs w:val="21"/>
        </w:rPr>
      </w:pPr>
    </w:p>
    <w:sectPr w:rsidR="00DD5AAC" w:rsidSect="005374C5">
      <w:headerReference w:type="even" r:id="rId28"/>
      <w:headerReference w:type="default" r:id="rId29"/>
      <w:footerReference w:type="even" r:id="rId30"/>
      <w:footerReference w:type="default" r:id="rId31"/>
      <w:headerReference w:type="first" r:id="rId32"/>
      <w:footerReference w:type="first" r:id="rId33"/>
      <w:pgSz w:w="11906" w:h="16838" w:code="9"/>
      <w:pgMar w:top="851" w:right="851" w:bottom="851" w:left="851" w:header="39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86" w:rsidRDefault="00117586">
      <w:r>
        <w:separator/>
      </w:r>
    </w:p>
  </w:endnote>
  <w:endnote w:type="continuationSeparator" w:id="0">
    <w:p w:rsidR="00117586" w:rsidRDefault="0011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Lucida Grande">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Verdana,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19" w:rsidRDefault="006B7919" w:rsidP="00385F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B7919" w:rsidRDefault="006B79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19" w:rsidRDefault="006B7919" w:rsidP="00385F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6B7919" w:rsidRDefault="006B79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19" w:rsidRDefault="006B7919"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7919" w:rsidRDefault="006B7919" w:rsidP="00417B1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591266"/>
      <w:docPartObj>
        <w:docPartGallery w:val="Page Numbers (Bottom of Page)"/>
        <w:docPartUnique/>
      </w:docPartObj>
    </w:sdtPr>
    <w:sdtEndPr/>
    <w:sdtContent>
      <w:p w:rsidR="006B7919" w:rsidRDefault="006B7919">
        <w:pPr>
          <w:pStyle w:val="Stopka"/>
          <w:jc w:val="center"/>
        </w:pPr>
        <w:r w:rsidRPr="002E1EA2">
          <w:rPr>
            <w:rFonts w:ascii="Arial Narrow" w:hAnsi="Arial Narrow"/>
          </w:rPr>
          <w:fldChar w:fldCharType="begin"/>
        </w:r>
        <w:r w:rsidRPr="002E1EA2">
          <w:rPr>
            <w:rFonts w:ascii="Arial Narrow" w:hAnsi="Arial Narrow"/>
          </w:rPr>
          <w:instrText xml:space="preserve"> PAGE   \* MERGEFORMAT </w:instrText>
        </w:r>
        <w:r w:rsidRPr="002E1EA2">
          <w:rPr>
            <w:rFonts w:ascii="Arial Narrow" w:hAnsi="Arial Narrow"/>
          </w:rPr>
          <w:fldChar w:fldCharType="separate"/>
        </w:r>
        <w:r w:rsidR="00AE6F7D">
          <w:rPr>
            <w:rFonts w:ascii="Arial Narrow" w:hAnsi="Arial Narrow"/>
            <w:noProof/>
          </w:rPr>
          <w:t>7</w:t>
        </w:r>
        <w:r w:rsidRPr="002E1EA2">
          <w:rPr>
            <w:rFonts w:ascii="Arial Narrow" w:hAnsi="Arial Narrow"/>
          </w:rPr>
          <w:fldChar w:fldCharType="end"/>
        </w:r>
      </w:p>
    </w:sdtContent>
  </w:sdt>
  <w:p w:rsidR="006B7919" w:rsidRPr="007319C7" w:rsidRDefault="006B7919" w:rsidP="00417B18">
    <w:pPr>
      <w:pStyle w:val="Stopka"/>
      <w:ind w:right="360"/>
      <w:rPr>
        <w:rFonts w:ascii="Cambria" w:hAnsi="Cambr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19" w:rsidRPr="00A64F82" w:rsidRDefault="006B7919">
    <w:pPr>
      <w:pStyle w:val="Stopka"/>
      <w:jc w:val="center"/>
      <w:rPr>
        <w:rFonts w:ascii="Arial Narrow" w:hAnsi="Arial Narrow"/>
        <w:sz w:val="18"/>
        <w:szCs w:val="18"/>
      </w:rPr>
    </w:pPr>
    <w:r w:rsidRPr="00A64F82">
      <w:rPr>
        <w:rFonts w:ascii="Arial Narrow" w:hAnsi="Arial Narrow"/>
        <w:sz w:val="18"/>
        <w:szCs w:val="18"/>
      </w:rPr>
      <w:t xml:space="preserve">~ </w:t>
    </w:r>
    <w:r w:rsidRPr="00A64F82">
      <w:rPr>
        <w:rFonts w:ascii="Arial Narrow" w:hAnsi="Arial Narrow"/>
        <w:sz w:val="18"/>
        <w:szCs w:val="18"/>
      </w:rPr>
      <w:fldChar w:fldCharType="begin"/>
    </w:r>
    <w:r w:rsidRPr="00A64F82">
      <w:rPr>
        <w:rFonts w:ascii="Arial Narrow" w:hAnsi="Arial Narrow"/>
        <w:sz w:val="18"/>
        <w:szCs w:val="18"/>
      </w:rPr>
      <w:instrText xml:space="preserve"> PAGE    \* MERGEFORMAT </w:instrText>
    </w:r>
    <w:r w:rsidRPr="00A64F82">
      <w:rPr>
        <w:rFonts w:ascii="Arial Narrow" w:hAnsi="Arial Narrow"/>
        <w:sz w:val="18"/>
        <w:szCs w:val="18"/>
      </w:rPr>
      <w:fldChar w:fldCharType="separate"/>
    </w:r>
    <w:r w:rsidR="00391DF2">
      <w:rPr>
        <w:rFonts w:ascii="Arial Narrow" w:hAnsi="Arial Narrow"/>
        <w:noProof/>
        <w:sz w:val="18"/>
        <w:szCs w:val="18"/>
      </w:rPr>
      <w:t>2</w:t>
    </w:r>
    <w:r w:rsidRPr="00A64F82">
      <w:rPr>
        <w:rFonts w:ascii="Arial Narrow" w:hAnsi="Arial Narrow"/>
        <w:sz w:val="18"/>
        <w:szCs w:val="18"/>
      </w:rPr>
      <w:fldChar w:fldCharType="end"/>
    </w:r>
    <w:r w:rsidRPr="00A64F82">
      <w:rPr>
        <w:rFonts w:ascii="Arial Narrow" w:hAnsi="Arial Narrow"/>
        <w:sz w:val="18"/>
        <w:szCs w:val="18"/>
      </w:rPr>
      <w:t xml:space="preserve"> ~</w:t>
    </w:r>
  </w:p>
  <w:p w:rsidR="006B7919" w:rsidRDefault="006B79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86" w:rsidRDefault="00117586">
      <w:r>
        <w:separator/>
      </w:r>
    </w:p>
  </w:footnote>
  <w:footnote w:type="continuationSeparator" w:id="0">
    <w:p w:rsidR="00117586" w:rsidRDefault="00117586">
      <w:r>
        <w:continuationSeparator/>
      </w:r>
    </w:p>
  </w:footnote>
  <w:footnote w:id="1">
    <w:p w:rsidR="006B7919" w:rsidRPr="006A523B" w:rsidRDefault="006B7919" w:rsidP="00A34F9C">
      <w:pPr>
        <w:pStyle w:val="Tekstprzypisudolnego"/>
        <w:jc w:val="both"/>
        <w:rPr>
          <w:rFonts w:ascii="Arial Narrow" w:hAnsi="Arial Narrow"/>
          <w:sz w:val="18"/>
        </w:rPr>
      </w:pPr>
      <w:r w:rsidRPr="006A523B">
        <w:rPr>
          <w:rStyle w:val="Odwoanieprzypisudolnego"/>
          <w:rFonts w:ascii="Arial Narrow" w:hAnsi="Arial Narrow"/>
          <w:sz w:val="18"/>
        </w:rPr>
        <w:footnoteRef/>
      </w:r>
      <w:r w:rsidRPr="006A523B">
        <w:rPr>
          <w:rFonts w:ascii="Arial Narrow" w:hAnsi="Arial Narrow"/>
          <w:sz w:val="18"/>
        </w:rPr>
        <w:t xml:space="preserve"> rozporządzenie parlamentu europejskiego i rady (</w:t>
      </w:r>
      <w:proofErr w:type="spellStart"/>
      <w:r w:rsidRPr="006A523B">
        <w:rPr>
          <w:rFonts w:ascii="Arial Narrow" w:hAnsi="Arial Narrow"/>
          <w:sz w:val="18"/>
        </w:rPr>
        <w:t>ue</w:t>
      </w:r>
      <w:proofErr w:type="spellEnd"/>
      <w:r w:rsidRPr="006A523B">
        <w:rPr>
          <w:rFonts w:ascii="Arial Narrow" w:hAnsi="Arial Narrow"/>
          <w:sz w:val="18"/>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6A523B">
        <w:rPr>
          <w:rFonts w:ascii="Arial Narrow" w:hAnsi="Arial Narrow"/>
          <w:sz w:val="18"/>
        </w:rPr>
        <w:t>ue</w:t>
      </w:r>
      <w:proofErr w:type="spellEnd"/>
      <w:r w:rsidRPr="006A523B">
        <w:rPr>
          <w:rFonts w:ascii="Arial Narrow" w:hAnsi="Arial Narrow"/>
          <w:sz w:val="18"/>
        </w:rPr>
        <w:t xml:space="preserve"> l 119 z 04.05.2016, str. 1)</w:t>
      </w:r>
    </w:p>
  </w:footnote>
  <w:footnote w:id="2">
    <w:p w:rsidR="006B7919" w:rsidRPr="006A523B" w:rsidRDefault="006B7919" w:rsidP="00A34F9C">
      <w:pPr>
        <w:pStyle w:val="Tekstprzypisudolnego"/>
        <w:jc w:val="both"/>
        <w:rPr>
          <w:rFonts w:ascii="Arial Narrow" w:hAnsi="Arial Narrow"/>
        </w:rPr>
      </w:pPr>
      <w:r w:rsidRPr="006A523B">
        <w:rPr>
          <w:rStyle w:val="Odwoanieprzypisudolnego"/>
          <w:rFonts w:ascii="Arial Narrow" w:hAnsi="Arial Narrow"/>
        </w:rPr>
        <w:footnoteRef/>
      </w:r>
      <w:r w:rsidRPr="006A523B">
        <w:rPr>
          <w:rFonts w:ascii="Arial Narrow" w:hAnsi="Arial Narrow"/>
        </w:rPr>
        <w:t xml:space="preserve"> </w:t>
      </w:r>
      <w:r w:rsidRPr="006A523B">
        <w:rPr>
          <w:rFonts w:ascii="Arial Narrow" w:hAnsi="Arial Narrow"/>
          <w:sz w:val="18"/>
        </w:rPr>
        <w:t>skorzystanie z prawa do sprostowania nie może skutkować zmianą wyniku postępowania o udzielenie zamówienia publicznego ani zmianą postanowień umowy w zakresie niezgodnym z ustawą 29 stycznia 2004 roku Prawo zamówień publicznych (Dz.. U. z 2017 r., poz. 1579 ze zm.) oraz nie może naruszać integralności protokołu oraz jego załączników</w:t>
      </w:r>
    </w:p>
  </w:footnote>
  <w:footnote w:id="3">
    <w:p w:rsidR="006B7919" w:rsidRPr="00A34F9C" w:rsidRDefault="006B7919" w:rsidP="00A34F9C">
      <w:pPr>
        <w:pStyle w:val="Tekstprzypisudolnego"/>
        <w:jc w:val="both"/>
        <w:rPr>
          <w:rFonts w:ascii="Arial Narrow" w:hAnsi="Arial Narrow"/>
          <w:color w:val="00B050"/>
          <w:sz w:val="18"/>
        </w:rPr>
      </w:pPr>
      <w:r w:rsidRPr="006A523B">
        <w:rPr>
          <w:rStyle w:val="Odwoanieprzypisudolnego"/>
          <w:rFonts w:ascii="Arial Narrow" w:hAnsi="Arial Narrow"/>
          <w:sz w:val="18"/>
        </w:rPr>
        <w:footnoteRef/>
      </w:r>
      <w:r w:rsidRPr="006A523B">
        <w:rPr>
          <w:rFonts w:ascii="Arial Narrow" w:hAnsi="Arial Narrow"/>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6B7919" w:rsidRPr="00EA42F6" w:rsidRDefault="006B7919" w:rsidP="00AB5DCC">
      <w:pPr>
        <w:pStyle w:val="Tekstprzypisudolnego"/>
        <w:jc w:val="both"/>
        <w:rPr>
          <w:rStyle w:val="DeltaViewInsertion"/>
          <w:rFonts w:ascii="Arial Narrow" w:hAnsi="Arial Narrow" w:cs="Verdana"/>
          <w:i w:val="0"/>
          <w:sz w:val="18"/>
          <w:szCs w:val="14"/>
        </w:rPr>
      </w:pPr>
      <w:r w:rsidRPr="00EA42F6">
        <w:rPr>
          <w:rStyle w:val="Znakiprzypiswdolnych"/>
          <w:rFonts w:ascii="Arial Narrow" w:hAnsi="Arial Narrow"/>
          <w:sz w:val="18"/>
          <w:szCs w:val="14"/>
        </w:rPr>
        <w:footnoteRef/>
      </w:r>
      <w:r w:rsidRPr="00EA42F6">
        <w:rPr>
          <w:rFonts w:ascii="Arial Narrow" w:eastAsia="Verdana" w:hAnsi="Arial Narrow" w:cs="Verdana"/>
          <w:sz w:val="18"/>
          <w:szCs w:val="14"/>
        </w:rPr>
        <w:t xml:space="preserve"> </w:t>
      </w:r>
      <w:r w:rsidRPr="00EA42F6">
        <w:rPr>
          <w:rFonts w:ascii="Arial Narrow" w:hAnsi="Arial Narrow" w:cs="Verdana"/>
          <w:sz w:val="18"/>
          <w:szCs w:val="14"/>
        </w:rPr>
        <w:t xml:space="preserve">Por. </w:t>
      </w:r>
      <w:r w:rsidRPr="00EA42F6">
        <w:rPr>
          <w:rStyle w:val="DeltaViewInsertion"/>
          <w:rFonts w:ascii="Arial Narrow" w:hAnsi="Arial Narrow" w:cs="Verdana"/>
          <w:b w:val="0"/>
          <w:i w:val="0"/>
          <w:sz w:val="18"/>
          <w:szCs w:val="14"/>
        </w:rPr>
        <w:t xml:space="preserve">zalecenie Komisji z dnia 6 maja 2003 r. dotyczące definicji mikroprzedsiębiorstwa oraz małych i średnich przedsiębiorstw (Dz. U. L 124 z 20.5.2003, s. 36). Te informacje są wymagane wyłącznie do celów statystycznych. </w:t>
      </w:r>
    </w:p>
    <w:p w:rsidR="006B7919" w:rsidRPr="00EA42F6" w:rsidRDefault="006B7919" w:rsidP="00AB5DCC">
      <w:pPr>
        <w:pStyle w:val="Tekstprzypisudolnego"/>
        <w:ind w:hanging="12"/>
        <w:jc w:val="both"/>
        <w:rPr>
          <w:rStyle w:val="DeltaViewInsertion"/>
          <w:rFonts w:ascii="Arial Narrow" w:hAnsi="Arial Narrow" w:cs="Verdana"/>
          <w:i w:val="0"/>
          <w:sz w:val="18"/>
          <w:szCs w:val="14"/>
        </w:rPr>
      </w:pPr>
      <w:r w:rsidRPr="00EA42F6">
        <w:rPr>
          <w:rStyle w:val="DeltaViewInsertion"/>
          <w:rFonts w:ascii="Arial Narrow" w:hAnsi="Arial Narrow" w:cs="Verdana"/>
          <w:i w:val="0"/>
          <w:sz w:val="18"/>
          <w:szCs w:val="14"/>
        </w:rPr>
        <w:tab/>
        <w:t>Małe przedsiębiorstwo</w:t>
      </w:r>
      <w:r w:rsidRPr="00EA42F6">
        <w:rPr>
          <w:rStyle w:val="DeltaViewInsertion"/>
          <w:rFonts w:ascii="Arial Narrow" w:hAnsi="Arial Narrow" w:cs="Verdana"/>
          <w:b w:val="0"/>
          <w:i w:val="0"/>
          <w:sz w:val="18"/>
          <w:szCs w:val="14"/>
        </w:rPr>
        <w:t>: przedsiębiorstwo, które zatrudnia mniej niż 50 osób i którego roczny obrót lub roczna suma bilansowa nie przekracza 10 milionów EUR.</w:t>
      </w:r>
    </w:p>
    <w:p w:rsidR="006B7919" w:rsidRPr="00EA42F6" w:rsidRDefault="006B7919" w:rsidP="00AB5DCC">
      <w:pPr>
        <w:pStyle w:val="Tekstprzypisudolnego"/>
        <w:rPr>
          <w:rFonts w:ascii="Arial Narrow" w:hAnsi="Arial Narrow"/>
          <w:sz w:val="18"/>
          <w:szCs w:val="14"/>
        </w:rPr>
      </w:pPr>
      <w:r w:rsidRPr="00EA42F6">
        <w:rPr>
          <w:rStyle w:val="DeltaViewInsertion"/>
          <w:rFonts w:ascii="Arial Narrow" w:hAnsi="Arial Narrow" w:cs="Verdana"/>
          <w:i w:val="0"/>
          <w:sz w:val="18"/>
          <w:szCs w:val="14"/>
        </w:rPr>
        <w:t>Średnie przedsiębiorstwa</w:t>
      </w:r>
      <w:r w:rsidRPr="00EA42F6">
        <w:rPr>
          <w:rStyle w:val="DeltaViewInsertion"/>
          <w:rFonts w:ascii="Arial Narrow" w:hAnsi="Arial Narrow" w:cs="Verdana"/>
          <w:b w:val="0"/>
          <w:i w:val="0"/>
          <w:sz w:val="18"/>
          <w:szCs w:val="14"/>
        </w:rPr>
        <w:t>: przedsiębiorstwa, które nie są mikroprzedsiębiorstwami ani małymi przedsiębiorstwami</w:t>
      </w:r>
      <w:r w:rsidRPr="00EA42F6">
        <w:rPr>
          <w:rFonts w:ascii="Arial Narrow" w:hAnsi="Arial Narrow" w:cs="Verdana"/>
          <w:b/>
          <w:sz w:val="18"/>
          <w:szCs w:val="14"/>
        </w:rPr>
        <w:t xml:space="preserve"> i </w:t>
      </w:r>
      <w:r w:rsidRPr="00EA42F6">
        <w:rPr>
          <w:rFonts w:ascii="Arial Narrow" w:hAnsi="Arial Narrow" w:cs="Verdana"/>
          <w:sz w:val="18"/>
          <w:szCs w:val="14"/>
        </w:rPr>
        <w:t>które zatrudniają mniej niż 250 osób i których roczny obrót nie przekracza 50 milionów EUR lub roczna suma bilansowa nie przekracza 43 milionów EUR</w:t>
      </w:r>
    </w:p>
  </w:footnote>
  <w:footnote w:id="5">
    <w:p w:rsidR="006B7919" w:rsidRPr="00EA42F6" w:rsidRDefault="006B7919" w:rsidP="00AB5DCC">
      <w:pPr>
        <w:pStyle w:val="Tekstprzypisudolnego"/>
        <w:rPr>
          <w:rFonts w:ascii="Arial Narrow" w:hAnsi="Arial Narrow"/>
          <w:sz w:val="18"/>
          <w:szCs w:val="14"/>
        </w:rPr>
      </w:pPr>
      <w:r w:rsidRPr="00EA42F6">
        <w:rPr>
          <w:rStyle w:val="Znakiprzypiswdolnych"/>
          <w:rFonts w:ascii="Arial Narrow" w:hAnsi="Arial Narrow"/>
          <w:sz w:val="18"/>
          <w:szCs w:val="14"/>
        </w:rPr>
        <w:footnoteRef/>
      </w:r>
      <w:r w:rsidRPr="00EA42F6">
        <w:rPr>
          <w:rFonts w:ascii="Arial Narrow" w:eastAsia="Verdana" w:hAnsi="Arial Narrow" w:cs="Verdana"/>
          <w:sz w:val="18"/>
          <w:szCs w:val="14"/>
        </w:rPr>
        <w:t xml:space="preserve"> </w:t>
      </w:r>
      <w:r w:rsidRPr="00EA42F6">
        <w:rPr>
          <w:rFonts w:ascii="Arial Narrow" w:hAnsi="Arial Narrow" w:cs="Verdana"/>
          <w:sz w:val="18"/>
          <w:szCs w:val="14"/>
        </w:rPr>
        <w:t>niewłaściwe skreślić</w:t>
      </w:r>
    </w:p>
  </w:footnote>
  <w:footnote w:id="6">
    <w:p w:rsidR="00391DF2" w:rsidRDefault="00391DF2" w:rsidP="00391DF2">
      <w:pPr>
        <w:pStyle w:val="Tekstprzypisudolnego"/>
        <w:jc w:val="both"/>
        <w:rPr>
          <w:rFonts w:ascii="Arial Narrow" w:hAnsi="Arial Narrow"/>
          <w:sz w:val="18"/>
          <w:szCs w:val="18"/>
          <w:lang w:eastAsia="zh-CN"/>
        </w:rPr>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7">
    <w:p w:rsidR="00391DF2" w:rsidRDefault="00391DF2" w:rsidP="00391DF2">
      <w:pPr>
        <w:pStyle w:val="Tekstprzypisudolnego"/>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należy wybrać pkt. 1 albo 2, a niepotrzebny skreślić</w:t>
      </w:r>
    </w:p>
  </w:footnote>
  <w:footnote w:id="8">
    <w:p w:rsidR="006B7919" w:rsidRPr="00391DF2" w:rsidRDefault="006B7919" w:rsidP="00CF45F3">
      <w:pPr>
        <w:pStyle w:val="Tekstprzypisudolnego"/>
        <w:rPr>
          <w:rFonts w:ascii="Arial Narrow" w:hAnsi="Arial Narrow"/>
          <w:sz w:val="18"/>
          <w:szCs w:val="16"/>
        </w:rPr>
      </w:pPr>
      <w:r w:rsidRPr="00391DF2">
        <w:rPr>
          <w:rStyle w:val="Odwoanieprzypisudolnego"/>
          <w:rFonts w:ascii="Arial Narrow" w:hAnsi="Arial Narrow"/>
          <w:sz w:val="18"/>
          <w:szCs w:val="16"/>
        </w:rPr>
        <w:footnoteRef/>
      </w:r>
      <w:r w:rsidRPr="00391DF2">
        <w:rPr>
          <w:rFonts w:ascii="Arial Narrow" w:hAnsi="Arial Narrow"/>
          <w:sz w:val="18"/>
          <w:szCs w:val="16"/>
        </w:rPr>
        <w:t xml:space="preserve"> wypełnić tylko w przypadku w przypadku wnoszenia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19" w:rsidRDefault="0011758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19" w:rsidRDefault="006B7919">
    <w:pPr>
      <w:pStyle w:val="Nagwek"/>
      <w:rPr>
        <w:rFonts w:ascii="Arial Narrow" w:hAnsi="Arial Narrow"/>
        <w:b/>
        <w:sz w:val="21"/>
        <w:szCs w:val="21"/>
      </w:rPr>
    </w:pPr>
    <w:r w:rsidRPr="00852ABC">
      <w:rPr>
        <w:rFonts w:ascii="Arial Narrow" w:hAnsi="Arial Narrow" w:cs="Tahoma"/>
        <w:sz w:val="21"/>
        <w:szCs w:val="21"/>
      </w:rPr>
      <w:t xml:space="preserve">numer sprawy </w:t>
    </w:r>
    <w:r w:rsidRPr="00852ABC">
      <w:rPr>
        <w:rFonts w:ascii="Arial Narrow" w:hAnsi="Arial Narrow"/>
        <w:b/>
        <w:sz w:val="21"/>
        <w:szCs w:val="21"/>
      </w:rPr>
      <w:t>ZZP-2380-</w:t>
    </w:r>
    <w:r>
      <w:rPr>
        <w:rFonts w:ascii="Arial Narrow" w:hAnsi="Arial Narrow"/>
        <w:b/>
        <w:sz w:val="21"/>
        <w:szCs w:val="21"/>
      </w:rPr>
      <w:t>13</w:t>
    </w:r>
    <w:r w:rsidRPr="00852ABC">
      <w:rPr>
        <w:rFonts w:ascii="Arial Narrow" w:hAnsi="Arial Narrow"/>
        <w:b/>
        <w:sz w:val="21"/>
        <w:szCs w:val="21"/>
      </w:rPr>
      <w:t>/201</w:t>
    </w:r>
    <w:r>
      <w:rPr>
        <w:rFonts w:ascii="Arial Narrow" w:hAnsi="Arial Narrow"/>
        <w:b/>
        <w:sz w:val="21"/>
        <w:szCs w:val="21"/>
      </w:rPr>
      <w:t>9</w:t>
    </w:r>
  </w:p>
  <w:p w:rsidR="006B7919" w:rsidRDefault="006B7919">
    <w:pPr>
      <w:pStyle w:val="Nagwek"/>
      <w:rPr>
        <w:rFonts w:ascii="Arial Narrow" w:hAnsi="Arial Narrow"/>
        <w:b/>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19" w:rsidRPr="00841DA7" w:rsidRDefault="006B7919" w:rsidP="00841D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BB0D5E4"/>
    <w:name w:val="WW8Num442222"/>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17"/>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4"/>
    <w:multiLevelType w:val="multilevel"/>
    <w:tmpl w:val="774044B2"/>
    <w:name w:val="WW8Num1"/>
    <w:lvl w:ilvl="0">
      <w:start w:val="1"/>
      <w:numFmt w:val="decimal"/>
      <w:lvlText w:val="%1)"/>
      <w:lvlJc w:val="left"/>
      <w:pPr>
        <w:tabs>
          <w:tab w:val="num" w:pos="340"/>
        </w:tabs>
        <w:ind w:left="340" w:hanging="340"/>
      </w:pPr>
      <w:rPr>
        <w:rFonts w:hint="default"/>
        <w:color w:val="auto"/>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564B728"/>
    <w:name w:val="WW8Num3"/>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lowerLetter"/>
      <w:lvlText w:val="%1)"/>
      <w:lvlJc w:val="left"/>
      <w:pPr>
        <w:tabs>
          <w:tab w:val="num" w:pos="360"/>
        </w:tabs>
        <w:ind w:left="360" w:hanging="360"/>
      </w:pPr>
      <w:rPr>
        <w:color w:val="auto"/>
      </w:rPr>
    </w:lvl>
    <w:lvl w:ilvl="1">
      <w:start w:val="1"/>
      <w:numFmt w:val="lowerLetter"/>
      <w:lvlText w:val="%2."/>
      <w:lvlJc w:val="left"/>
      <w:pPr>
        <w:tabs>
          <w:tab w:val="num" w:pos="3600"/>
        </w:tabs>
        <w:ind w:left="3600" w:hanging="360"/>
      </w:pPr>
    </w:lvl>
    <w:lvl w:ilvl="2">
      <w:start w:val="11"/>
      <w:numFmt w:val="upperRoman"/>
      <w:lvlText w:val="%3."/>
      <w:lvlJc w:val="left"/>
      <w:pPr>
        <w:tabs>
          <w:tab w:val="num" w:pos="567"/>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4" w15:restartNumberingAfterBreak="0">
    <w:nsid w:val="00000007"/>
    <w:multiLevelType w:val="multilevel"/>
    <w:tmpl w:val="5E5C7B54"/>
    <w:name w:val="WW8Num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8"/>
    <w:multiLevelType w:val="multilevel"/>
    <w:tmpl w:val="8E1AF79A"/>
    <w:name w:val="WW8Num5"/>
    <w:lvl w:ilvl="0">
      <w:start w:val="1"/>
      <w:numFmt w:val="decimal"/>
      <w:lvlText w:val="%1."/>
      <w:lvlJc w:val="left"/>
      <w:pPr>
        <w:tabs>
          <w:tab w:val="num" w:pos="0"/>
        </w:tabs>
        <w:ind w:left="1286" w:hanging="360"/>
      </w:pPr>
      <w:rPr>
        <w:rFonts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6" w15:restartNumberingAfterBreak="0">
    <w:nsid w:val="00000009"/>
    <w:multiLevelType w:val="multilevel"/>
    <w:tmpl w:val="B03A3FD0"/>
    <w:name w:val="WW8Num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0000000A"/>
    <w:multiLevelType w:val="multilevel"/>
    <w:tmpl w:val="2A905F6A"/>
    <w:name w:val="WW8Num13"/>
    <w:lvl w:ilvl="0">
      <w:start w:val="1"/>
      <w:numFmt w:val="lowerLetter"/>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8" w15:restartNumberingAfterBreak="0">
    <w:nsid w:val="0000000B"/>
    <w:multiLevelType w:val="multilevel"/>
    <w:tmpl w:val="343416AC"/>
    <w:name w:val="WW8Num8"/>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FD566A94"/>
    <w:name w:val="WW8Num16"/>
    <w:lvl w:ilvl="0">
      <w:start w:val="1"/>
      <w:numFmt w:val="decimal"/>
      <w:lvlText w:val="%1."/>
      <w:lvlJc w:val="left"/>
      <w:pPr>
        <w:tabs>
          <w:tab w:val="num" w:pos="3259"/>
        </w:tabs>
        <w:ind w:left="3117" w:hanging="567"/>
      </w:pPr>
      <w:rPr>
        <w:b w:val="0"/>
        <w:bCs w:val="0"/>
        <w:color w:val="auto"/>
      </w:rPr>
    </w:lvl>
    <w:lvl w:ilvl="1">
      <w:start w:val="1"/>
      <w:numFmt w:val="decimal"/>
      <w:lvlText w:val="%1.%2"/>
      <w:lvlJc w:val="left"/>
      <w:pPr>
        <w:tabs>
          <w:tab w:val="num" w:pos="3478"/>
        </w:tabs>
        <w:ind w:left="3401" w:hanging="851"/>
      </w:pPr>
      <w:rPr>
        <w:rFonts w:ascii="Symbol" w:eastAsia="Times New Roman" w:hAnsi="Symbol" w:cs="Times New Roman"/>
      </w:rPr>
    </w:lvl>
    <w:lvl w:ilvl="2">
      <w:start w:val="1"/>
      <w:numFmt w:val="decimal"/>
      <w:lvlText w:val="%1.%2.%3"/>
      <w:lvlJc w:val="left"/>
      <w:pPr>
        <w:tabs>
          <w:tab w:val="num" w:pos="2908"/>
        </w:tabs>
        <w:ind w:left="1702" w:hanging="1134"/>
      </w:pPr>
      <w:rPr>
        <w:rFonts w:ascii="Verdana" w:hAnsi="Verdana" w:cs="Verdana"/>
        <w:b w:val="0"/>
        <w:sz w:val="17"/>
        <w:szCs w:val="17"/>
      </w:rPr>
    </w:lvl>
    <w:lvl w:ilvl="3">
      <w:start w:val="1"/>
      <w:numFmt w:val="decimal"/>
      <w:lvlText w:val="%1.%2.%3.%4"/>
      <w:lvlJc w:val="left"/>
      <w:pPr>
        <w:tabs>
          <w:tab w:val="num" w:pos="5007"/>
        </w:tabs>
        <w:ind w:left="3545" w:hanging="1418"/>
      </w:pPr>
      <w:rPr>
        <w:rFonts w:ascii="Verdana" w:hAnsi="Verdana" w:cs="Verdana"/>
        <w:b w:val="0"/>
      </w:rPr>
    </w:lvl>
    <w:lvl w:ilvl="4">
      <w:start w:val="1"/>
      <w:numFmt w:val="decimal"/>
      <w:lvlText w:val="%1.%2.%3.%4.%5"/>
      <w:lvlJc w:val="left"/>
      <w:pPr>
        <w:tabs>
          <w:tab w:val="num" w:pos="6150"/>
        </w:tabs>
        <w:ind w:left="6150" w:hanging="360"/>
      </w:pPr>
    </w:lvl>
    <w:lvl w:ilvl="5">
      <w:start w:val="1"/>
      <w:numFmt w:val="lowerRoman"/>
      <w:lvlText w:val="%6."/>
      <w:lvlJc w:val="left"/>
      <w:pPr>
        <w:tabs>
          <w:tab w:val="num" w:pos="6870"/>
        </w:tabs>
        <w:ind w:left="6870" w:hanging="180"/>
      </w:pPr>
    </w:lvl>
    <w:lvl w:ilvl="6">
      <w:start w:val="1"/>
      <w:numFmt w:val="decimal"/>
      <w:lvlText w:val="%7."/>
      <w:lvlJc w:val="left"/>
      <w:pPr>
        <w:tabs>
          <w:tab w:val="num" w:pos="7590"/>
        </w:tabs>
        <w:ind w:left="7590" w:hanging="360"/>
      </w:pPr>
    </w:lvl>
    <w:lvl w:ilvl="7">
      <w:start w:val="1"/>
      <w:numFmt w:val="lowerLetter"/>
      <w:lvlText w:val="%8."/>
      <w:lvlJc w:val="left"/>
      <w:pPr>
        <w:tabs>
          <w:tab w:val="num" w:pos="8310"/>
        </w:tabs>
        <w:ind w:left="8310" w:hanging="360"/>
      </w:pPr>
    </w:lvl>
    <w:lvl w:ilvl="8">
      <w:start w:val="1"/>
      <w:numFmt w:val="lowerRoman"/>
      <w:lvlText w:val="%9."/>
      <w:lvlJc w:val="left"/>
      <w:pPr>
        <w:tabs>
          <w:tab w:val="num" w:pos="9030"/>
        </w:tabs>
        <w:ind w:left="9030" w:hanging="180"/>
      </w:pPr>
    </w:lvl>
  </w:abstractNum>
  <w:abstractNum w:abstractNumId="10" w15:restartNumberingAfterBreak="0">
    <w:nsid w:val="0000000D"/>
    <w:multiLevelType w:val="singleLevel"/>
    <w:tmpl w:val="5D9247B4"/>
    <w:lvl w:ilvl="0">
      <w:start w:val="2"/>
      <w:numFmt w:val="decimal"/>
      <w:lvlText w:val="%1."/>
      <w:lvlJc w:val="left"/>
      <w:pPr>
        <w:tabs>
          <w:tab w:val="num" w:pos="697"/>
        </w:tabs>
        <w:ind w:left="697" w:hanging="340"/>
      </w:pPr>
      <w:rPr>
        <w:rFonts w:hint="default"/>
        <w:color w:val="auto"/>
        <w:sz w:val="22"/>
        <w:szCs w:val="17"/>
      </w:rPr>
    </w:lvl>
  </w:abstractNum>
  <w:abstractNum w:abstractNumId="11" w15:restartNumberingAfterBreak="0">
    <w:nsid w:val="0000000E"/>
    <w:multiLevelType w:val="multilevel"/>
    <w:tmpl w:val="83C224E4"/>
    <w:name w:val="WW8Num11"/>
    <w:lvl w:ilvl="0">
      <w:start w:val="1"/>
      <w:numFmt w:val="decimal"/>
      <w:lvlText w:val="%1."/>
      <w:lvlJc w:val="left"/>
      <w:pPr>
        <w:tabs>
          <w:tab w:val="num" w:pos="357"/>
        </w:tabs>
        <w:ind w:left="360" w:hanging="360"/>
      </w:pPr>
      <w:rPr>
        <w:b w:val="0"/>
      </w:rPr>
    </w:lvl>
    <w:lvl w:ilvl="1">
      <w:start w:val="1"/>
      <w:numFmt w:val="lowerLetter"/>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84C4DC10"/>
    <w:name w:val="WW8Num20"/>
    <w:lvl w:ilvl="0">
      <w:start w:val="1"/>
      <w:numFmt w:val="decimal"/>
      <w:lvlText w:val="%1."/>
      <w:lvlJc w:val="left"/>
      <w:pPr>
        <w:tabs>
          <w:tab w:val="num" w:pos="360"/>
        </w:tabs>
        <w:ind w:left="360" w:hanging="360"/>
      </w:pPr>
      <w:rPr>
        <w:rFonts w:ascii="Arial Narrow" w:hAnsi="Arial Narrow" w:cs="Cambria" w:hint="default"/>
        <w:sz w:val="20"/>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39BC4142"/>
    <w:name w:val="WW8Num14"/>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4" w15:restartNumberingAfterBreak="0">
    <w:nsid w:val="00000011"/>
    <w:multiLevelType w:val="multilevel"/>
    <w:tmpl w:val="EDFECD14"/>
    <w:name w:val="WW8Num23"/>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8C504CB8"/>
    <w:name w:val="WW8Num24"/>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159A167E"/>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4"/>
    <w:multiLevelType w:val="singleLevel"/>
    <w:tmpl w:val="ACEECA6C"/>
    <w:lvl w:ilvl="0">
      <w:start w:val="1"/>
      <w:numFmt w:val="decimal"/>
      <w:lvlText w:val="%1."/>
      <w:lvlJc w:val="left"/>
      <w:pPr>
        <w:ind w:left="1209" w:hanging="360"/>
      </w:pPr>
      <w:rPr>
        <w:b w:val="0"/>
      </w:rPr>
    </w:lvl>
  </w:abstractNum>
  <w:abstractNum w:abstractNumId="18" w15:restartNumberingAfterBreak="0">
    <w:nsid w:val="00000015"/>
    <w:multiLevelType w:val="multilevel"/>
    <w:tmpl w:val="B72A5FE6"/>
    <w:name w:val="WW8Num17"/>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multilevel"/>
    <w:tmpl w:val="34D676F4"/>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multilevel"/>
    <w:tmpl w:val="5D22701E"/>
    <w:name w:val="WW8Num21"/>
    <w:lvl w:ilvl="0">
      <w:start w:val="1"/>
      <w:numFmt w:val="decimal"/>
      <w:lvlText w:val="%1)"/>
      <w:lvlJc w:val="left"/>
      <w:pPr>
        <w:tabs>
          <w:tab w:val="num" w:pos="0"/>
        </w:tabs>
        <w:ind w:left="1286" w:hanging="360"/>
      </w:p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21" w15:restartNumberingAfterBreak="0">
    <w:nsid w:val="0000001A"/>
    <w:multiLevelType w:val="multilevel"/>
    <w:tmpl w:val="0000001A"/>
    <w:name w:val="WW8Num26"/>
    <w:lvl w:ilvl="0">
      <w:start w:val="1"/>
      <w:numFmt w:val="lowerLetter"/>
      <w:lvlText w:val="%1)"/>
      <w:lvlJc w:val="left"/>
      <w:pPr>
        <w:tabs>
          <w:tab w:val="num" w:pos="1080"/>
        </w:tabs>
        <w:ind w:left="1080" w:hanging="360"/>
      </w:pPr>
      <w:rPr>
        <w:sz w:val="20"/>
        <w:szCs w:val="20"/>
      </w:rPr>
    </w:lvl>
    <w:lvl w:ilvl="1">
      <w:start w:val="1"/>
      <w:numFmt w:val="lowerRoman"/>
      <w:lvlText w:val="%2."/>
      <w:lvlJc w:val="left"/>
      <w:pPr>
        <w:tabs>
          <w:tab w:val="num" w:pos="1440"/>
        </w:tabs>
        <w:ind w:left="1440" w:hanging="360"/>
      </w:pPr>
      <w:rPr>
        <w:sz w:val="20"/>
        <w:szCs w:val="20"/>
      </w:rPr>
    </w:lvl>
    <w:lvl w:ilvl="2">
      <w:start w:val="1"/>
      <w:numFmt w:val="lowerRoman"/>
      <w:lvlText w:val="%3."/>
      <w:lvlJc w:val="left"/>
      <w:pPr>
        <w:tabs>
          <w:tab w:val="num" w:pos="1800"/>
        </w:tabs>
        <w:ind w:left="1800" w:hanging="360"/>
      </w:pPr>
      <w:rPr>
        <w:sz w:val="20"/>
        <w:szCs w:val="20"/>
      </w:rPr>
    </w:lvl>
    <w:lvl w:ilvl="3">
      <w:start w:val="1"/>
      <w:numFmt w:val="lowerRoman"/>
      <w:lvlText w:val="%4."/>
      <w:lvlJc w:val="left"/>
      <w:pPr>
        <w:tabs>
          <w:tab w:val="num" w:pos="2160"/>
        </w:tabs>
        <w:ind w:left="2160" w:hanging="360"/>
      </w:pPr>
      <w:rPr>
        <w:sz w:val="20"/>
        <w:szCs w:val="20"/>
      </w:rPr>
    </w:lvl>
    <w:lvl w:ilvl="4">
      <w:start w:val="1"/>
      <w:numFmt w:val="lowerRoman"/>
      <w:lvlText w:val="%5."/>
      <w:lvlJc w:val="left"/>
      <w:pPr>
        <w:tabs>
          <w:tab w:val="num" w:pos="2520"/>
        </w:tabs>
        <w:ind w:left="2520" w:hanging="360"/>
      </w:pPr>
      <w:rPr>
        <w:sz w:val="20"/>
        <w:szCs w:val="20"/>
      </w:rPr>
    </w:lvl>
    <w:lvl w:ilvl="5">
      <w:start w:val="1"/>
      <w:numFmt w:val="lowerRoman"/>
      <w:lvlText w:val="%6."/>
      <w:lvlJc w:val="left"/>
      <w:pPr>
        <w:tabs>
          <w:tab w:val="num" w:pos="2880"/>
        </w:tabs>
        <w:ind w:left="2880" w:hanging="360"/>
      </w:pPr>
      <w:rPr>
        <w:sz w:val="20"/>
        <w:szCs w:val="20"/>
      </w:rPr>
    </w:lvl>
    <w:lvl w:ilvl="6">
      <w:start w:val="1"/>
      <w:numFmt w:val="lowerRoman"/>
      <w:lvlText w:val="%7."/>
      <w:lvlJc w:val="left"/>
      <w:pPr>
        <w:tabs>
          <w:tab w:val="num" w:pos="3240"/>
        </w:tabs>
        <w:ind w:left="3240" w:hanging="360"/>
      </w:pPr>
      <w:rPr>
        <w:sz w:val="20"/>
        <w:szCs w:val="20"/>
      </w:rPr>
    </w:lvl>
    <w:lvl w:ilvl="7">
      <w:start w:val="1"/>
      <w:numFmt w:val="lowerRoman"/>
      <w:lvlText w:val="%8."/>
      <w:lvlJc w:val="left"/>
      <w:pPr>
        <w:tabs>
          <w:tab w:val="num" w:pos="3600"/>
        </w:tabs>
        <w:ind w:left="3600" w:hanging="360"/>
      </w:pPr>
      <w:rPr>
        <w:sz w:val="20"/>
        <w:szCs w:val="20"/>
      </w:rPr>
    </w:lvl>
    <w:lvl w:ilvl="8">
      <w:start w:val="1"/>
      <w:numFmt w:val="lowerRoman"/>
      <w:lvlText w:val="%9."/>
      <w:lvlJc w:val="left"/>
      <w:pPr>
        <w:tabs>
          <w:tab w:val="num" w:pos="3960"/>
        </w:tabs>
        <w:ind w:left="3960" w:hanging="360"/>
      </w:pPr>
      <w:rPr>
        <w:sz w:val="20"/>
        <w:szCs w:val="20"/>
      </w:rPr>
    </w:lvl>
  </w:abstractNum>
  <w:abstractNum w:abstractNumId="22" w15:restartNumberingAfterBreak="0">
    <w:nsid w:val="0000001B"/>
    <w:multiLevelType w:val="multilevel"/>
    <w:tmpl w:val="8F229C6E"/>
    <w:name w:val="WW8Num25"/>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E"/>
    <w:multiLevelType w:val="multilevel"/>
    <w:tmpl w:val="0FB4D0E2"/>
    <w:name w:val="WW8Num27"/>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0000001F"/>
    <w:multiLevelType w:val="multilevel"/>
    <w:tmpl w:val="4BF2F0BA"/>
    <w:name w:val="WW8Num29"/>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0"/>
    <w:multiLevelType w:val="multilevel"/>
    <w:tmpl w:val="95EAD540"/>
    <w:name w:val="WW8Num30"/>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1"/>
    <w:multiLevelType w:val="multilevel"/>
    <w:tmpl w:val="E57A3A00"/>
    <w:name w:val="WW8Num31"/>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2"/>
    <w:multiLevelType w:val="multilevel"/>
    <w:tmpl w:val="BCC8B40A"/>
    <w:name w:val="WW8Num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00000023"/>
    <w:multiLevelType w:val="singleLevel"/>
    <w:tmpl w:val="379A56B0"/>
    <w:name w:val="WW8Num33"/>
    <w:lvl w:ilvl="0">
      <w:start w:val="1"/>
      <w:numFmt w:val="decimal"/>
      <w:lvlText w:val="%1."/>
      <w:lvlJc w:val="left"/>
      <w:pPr>
        <w:ind w:left="720" w:hanging="360"/>
      </w:pPr>
      <w:rPr>
        <w:rFonts w:hint="default"/>
        <w:sz w:val="20"/>
        <w:szCs w:val="17"/>
      </w:rPr>
    </w:lvl>
  </w:abstractNum>
  <w:abstractNum w:abstractNumId="29" w15:restartNumberingAfterBreak="0">
    <w:nsid w:val="00000024"/>
    <w:multiLevelType w:val="multilevel"/>
    <w:tmpl w:val="00000024"/>
    <w:name w:val="WW8Num4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6"/>
    <w:multiLevelType w:val="multilevel"/>
    <w:tmpl w:val="5BD69C02"/>
    <w:name w:val="WW8Num50"/>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multilevel"/>
    <w:tmpl w:val="10FE60EA"/>
    <w:name w:val="WW8Num43"/>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0000028"/>
    <w:multiLevelType w:val="multilevel"/>
    <w:tmpl w:val="6ACED088"/>
    <w:name w:val="WW8Num44"/>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9"/>
    <w:multiLevelType w:val="multilevel"/>
    <w:tmpl w:val="09E85AA4"/>
    <w:name w:val="WW8Num4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4" w15:restartNumberingAfterBreak="0">
    <w:nsid w:val="0000002A"/>
    <w:multiLevelType w:val="multilevel"/>
    <w:tmpl w:val="6C4C3134"/>
    <w:name w:val="WW8Num41"/>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5" w15:restartNumberingAfterBreak="0">
    <w:nsid w:val="0000002B"/>
    <w:multiLevelType w:val="singleLevel"/>
    <w:tmpl w:val="0415000F"/>
    <w:name w:val="WW8Num56"/>
    <w:lvl w:ilvl="0">
      <w:start w:val="1"/>
      <w:numFmt w:val="decimal"/>
      <w:lvlText w:val="%1."/>
      <w:lvlJc w:val="left"/>
      <w:pPr>
        <w:ind w:left="720" w:hanging="360"/>
      </w:pPr>
    </w:lvl>
  </w:abstractNum>
  <w:abstractNum w:abstractNumId="36" w15:restartNumberingAfterBreak="0">
    <w:nsid w:val="0000002C"/>
    <w:multiLevelType w:val="multilevel"/>
    <w:tmpl w:val="EEAE321C"/>
    <w:name w:val="WW8Num57"/>
    <w:lvl w:ilvl="0">
      <w:start w:val="1"/>
      <w:numFmt w:val="decimal"/>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37" w15:restartNumberingAfterBreak="0">
    <w:nsid w:val="0000002D"/>
    <w:multiLevelType w:val="singleLevel"/>
    <w:tmpl w:val="6DAA9B12"/>
    <w:name w:val="WW8Num443"/>
    <w:lvl w:ilvl="0">
      <w:start w:val="1"/>
      <w:numFmt w:val="decimal"/>
      <w:lvlText w:val="%1."/>
      <w:lvlJc w:val="left"/>
      <w:pPr>
        <w:tabs>
          <w:tab w:val="num" w:pos="340"/>
        </w:tabs>
        <w:ind w:left="340" w:hanging="340"/>
      </w:pPr>
      <w:rPr>
        <w:rFonts w:ascii="Arial Narrow" w:hAnsi="Arial Narrow" w:hint="default"/>
        <w:sz w:val="17"/>
        <w:szCs w:val="20"/>
      </w:rPr>
    </w:lvl>
  </w:abstractNum>
  <w:abstractNum w:abstractNumId="38" w15:restartNumberingAfterBreak="0">
    <w:nsid w:val="0000002F"/>
    <w:multiLevelType w:val="multilevel"/>
    <w:tmpl w:val="0000002F"/>
    <w:name w:val="WW8Num60"/>
    <w:lvl w:ilvl="0">
      <w:start w:val="1"/>
      <w:numFmt w:val="decimal"/>
      <w:lvlText w:val="%1."/>
      <w:lvlJc w:val="left"/>
      <w:pPr>
        <w:tabs>
          <w:tab w:val="num" w:pos="0"/>
        </w:tabs>
        <w:ind w:left="1286" w:hanging="360"/>
      </w:pPr>
      <w:rPr>
        <w:rFonts w:cs="Times New Roman"/>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9" w15:restartNumberingAfterBreak="0">
    <w:nsid w:val="00000032"/>
    <w:multiLevelType w:val="multilevel"/>
    <w:tmpl w:val="D43A4BDE"/>
    <w:name w:val="WW8Num64"/>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00000033"/>
    <w:multiLevelType w:val="multilevel"/>
    <w:tmpl w:val="00000033"/>
    <w:name w:val="WW8Num6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00000034"/>
    <w:multiLevelType w:val="multilevel"/>
    <w:tmpl w:val="0436D7D8"/>
    <w:name w:val="WW8Num7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2" w15:restartNumberingAfterBreak="0">
    <w:nsid w:val="00000035"/>
    <w:multiLevelType w:val="multilevel"/>
    <w:tmpl w:val="00000035"/>
    <w:name w:val="WW8Num71"/>
    <w:lvl w:ilvl="0">
      <w:start w:val="1"/>
      <w:numFmt w:val="decimal"/>
      <w:lvlText w:val="%1)"/>
      <w:lvlJc w:val="left"/>
      <w:pPr>
        <w:tabs>
          <w:tab w:val="num" w:pos="0"/>
        </w:tabs>
        <w:ind w:left="1091" w:hanging="360"/>
      </w:pPr>
    </w:lvl>
    <w:lvl w:ilvl="1">
      <w:start w:val="1"/>
      <w:numFmt w:val="lowerLetter"/>
      <w:lvlText w:val="%2."/>
      <w:lvlJc w:val="left"/>
      <w:pPr>
        <w:tabs>
          <w:tab w:val="num" w:pos="0"/>
        </w:tabs>
        <w:ind w:left="1811" w:hanging="360"/>
      </w:pPr>
    </w:lvl>
    <w:lvl w:ilvl="2">
      <w:start w:val="1"/>
      <w:numFmt w:val="lowerRoman"/>
      <w:lvlText w:val="%3."/>
      <w:lvlJc w:val="right"/>
      <w:pPr>
        <w:tabs>
          <w:tab w:val="num" w:pos="0"/>
        </w:tabs>
        <w:ind w:left="2531" w:hanging="180"/>
      </w:pPr>
    </w:lvl>
    <w:lvl w:ilvl="3">
      <w:start w:val="1"/>
      <w:numFmt w:val="decimal"/>
      <w:lvlText w:val="%4."/>
      <w:lvlJc w:val="left"/>
      <w:pPr>
        <w:tabs>
          <w:tab w:val="num" w:pos="0"/>
        </w:tabs>
        <w:ind w:left="3251" w:hanging="360"/>
      </w:pPr>
    </w:lvl>
    <w:lvl w:ilvl="4">
      <w:start w:val="1"/>
      <w:numFmt w:val="lowerLetter"/>
      <w:lvlText w:val="%5."/>
      <w:lvlJc w:val="left"/>
      <w:pPr>
        <w:tabs>
          <w:tab w:val="num" w:pos="0"/>
        </w:tabs>
        <w:ind w:left="3971" w:hanging="360"/>
      </w:pPr>
    </w:lvl>
    <w:lvl w:ilvl="5">
      <w:start w:val="1"/>
      <w:numFmt w:val="lowerRoman"/>
      <w:lvlText w:val="%6."/>
      <w:lvlJc w:val="right"/>
      <w:pPr>
        <w:tabs>
          <w:tab w:val="num" w:pos="0"/>
        </w:tabs>
        <w:ind w:left="4691" w:hanging="180"/>
      </w:pPr>
    </w:lvl>
    <w:lvl w:ilvl="6">
      <w:start w:val="1"/>
      <w:numFmt w:val="decimal"/>
      <w:lvlText w:val="%7."/>
      <w:lvlJc w:val="left"/>
      <w:pPr>
        <w:tabs>
          <w:tab w:val="num" w:pos="0"/>
        </w:tabs>
        <w:ind w:left="5411" w:hanging="360"/>
      </w:pPr>
    </w:lvl>
    <w:lvl w:ilvl="7">
      <w:start w:val="1"/>
      <w:numFmt w:val="lowerLetter"/>
      <w:lvlText w:val="%8."/>
      <w:lvlJc w:val="left"/>
      <w:pPr>
        <w:tabs>
          <w:tab w:val="num" w:pos="0"/>
        </w:tabs>
        <w:ind w:left="6131" w:hanging="360"/>
      </w:pPr>
    </w:lvl>
    <w:lvl w:ilvl="8">
      <w:start w:val="1"/>
      <w:numFmt w:val="lowerRoman"/>
      <w:lvlText w:val="%9."/>
      <w:lvlJc w:val="right"/>
      <w:pPr>
        <w:tabs>
          <w:tab w:val="num" w:pos="0"/>
        </w:tabs>
        <w:ind w:left="6851" w:hanging="180"/>
      </w:pPr>
    </w:lvl>
  </w:abstractNum>
  <w:abstractNum w:abstractNumId="43" w15:restartNumberingAfterBreak="0">
    <w:nsid w:val="00000038"/>
    <w:multiLevelType w:val="multilevel"/>
    <w:tmpl w:val="0A5E3DAA"/>
    <w:name w:val="WW8Num5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4" w15:restartNumberingAfterBreak="0">
    <w:nsid w:val="00000039"/>
    <w:multiLevelType w:val="multilevel"/>
    <w:tmpl w:val="B226F7C2"/>
    <w:name w:val="WW8Num7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A"/>
    <w:multiLevelType w:val="multilevel"/>
    <w:tmpl w:val="0740884E"/>
    <w:name w:val="WW8Num76"/>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B"/>
    <w:multiLevelType w:val="multilevel"/>
    <w:tmpl w:val="450659DC"/>
    <w:name w:val="WW8Num77"/>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C"/>
    <w:multiLevelType w:val="multilevel"/>
    <w:tmpl w:val="0000003C"/>
    <w:name w:val="WW8Num78"/>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D"/>
    <w:multiLevelType w:val="multilevel"/>
    <w:tmpl w:val="0000003D"/>
    <w:name w:val="WW8Num7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E"/>
    <w:multiLevelType w:val="multilevel"/>
    <w:tmpl w:val="0000003E"/>
    <w:name w:val="WW8Num80"/>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1"/>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50" w15:restartNumberingAfterBreak="0">
    <w:nsid w:val="0000003F"/>
    <w:multiLevelType w:val="multilevel"/>
    <w:tmpl w:val="0000003F"/>
    <w:name w:val="WW8Num81"/>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0"/>
    <w:multiLevelType w:val="multilevel"/>
    <w:tmpl w:val="09569E90"/>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2" w15:restartNumberingAfterBreak="0">
    <w:nsid w:val="00000041"/>
    <w:multiLevelType w:val="multilevel"/>
    <w:tmpl w:val="246E039C"/>
    <w:name w:val="WW8Num83"/>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3" w15:restartNumberingAfterBreak="0">
    <w:nsid w:val="00000042"/>
    <w:multiLevelType w:val="multilevel"/>
    <w:tmpl w:val="803E369C"/>
    <w:name w:val="WW8Num84"/>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43"/>
    <w:multiLevelType w:val="multilevel"/>
    <w:tmpl w:val="00000043"/>
    <w:name w:val="WW8Num85"/>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45"/>
    <w:multiLevelType w:val="multilevel"/>
    <w:tmpl w:val="00000045"/>
    <w:name w:val="WW8Num8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00000046"/>
    <w:multiLevelType w:val="multilevel"/>
    <w:tmpl w:val="E204725C"/>
    <w:name w:val="WW8Num87"/>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0000047"/>
    <w:multiLevelType w:val="multilevel"/>
    <w:tmpl w:val="748232D8"/>
    <w:name w:val="WW8Num89"/>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0000004E"/>
    <w:multiLevelType w:val="multilevel"/>
    <w:tmpl w:val="0000004E"/>
    <w:name w:val="WW8Num90"/>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9" w15:restartNumberingAfterBreak="0">
    <w:nsid w:val="00000090"/>
    <w:multiLevelType w:val="singleLevel"/>
    <w:tmpl w:val="7C6E044C"/>
    <w:name w:val="WW8Num532222222"/>
    <w:lvl w:ilvl="0">
      <w:start w:val="1"/>
      <w:numFmt w:val="lowerLetter"/>
      <w:lvlText w:val="%1)"/>
      <w:lvlJc w:val="left"/>
      <w:pPr>
        <w:ind w:left="1514" w:hanging="360"/>
      </w:pPr>
      <w:rPr>
        <w:sz w:val="21"/>
        <w:szCs w:val="21"/>
      </w:rPr>
    </w:lvl>
  </w:abstractNum>
  <w:abstractNum w:abstractNumId="60" w15:restartNumberingAfterBreak="0">
    <w:nsid w:val="0000009D"/>
    <w:multiLevelType w:val="multilevel"/>
    <w:tmpl w:val="0000009D"/>
    <w:name w:val="WW8Num153"/>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1" w15:restartNumberingAfterBreak="0">
    <w:nsid w:val="001B33E0"/>
    <w:multiLevelType w:val="hybridMultilevel"/>
    <w:tmpl w:val="D5360792"/>
    <w:name w:val="WW8Num163"/>
    <w:lvl w:ilvl="0" w:tplc="A52ABA42">
      <w:start w:val="1"/>
      <w:numFmt w:val="lowerLetter"/>
      <w:lvlText w:val="%1)"/>
      <w:lvlJc w:val="left"/>
      <w:pPr>
        <w:ind w:left="720" w:hanging="360"/>
      </w:pPr>
      <w:rPr>
        <w:rFonts w:hint="default"/>
      </w:rPr>
    </w:lvl>
    <w:lvl w:ilvl="1" w:tplc="F23CA9E0">
      <w:start w:val="1"/>
      <w:numFmt w:val="bullet"/>
      <w:lvlText w:val="o"/>
      <w:lvlJc w:val="left"/>
      <w:pPr>
        <w:ind w:left="1440" w:hanging="360"/>
      </w:pPr>
      <w:rPr>
        <w:rFonts w:ascii="Courier New" w:hAnsi="Courier New" w:hint="default"/>
      </w:rPr>
    </w:lvl>
    <w:lvl w:ilvl="2" w:tplc="8E5E1266" w:tentative="1">
      <w:start w:val="1"/>
      <w:numFmt w:val="bullet"/>
      <w:lvlText w:val=""/>
      <w:lvlJc w:val="left"/>
      <w:pPr>
        <w:ind w:left="2160" w:hanging="360"/>
      </w:pPr>
      <w:rPr>
        <w:rFonts w:ascii="Wingdings" w:hAnsi="Wingdings" w:hint="default"/>
      </w:rPr>
    </w:lvl>
    <w:lvl w:ilvl="3" w:tplc="472CC204" w:tentative="1">
      <w:start w:val="1"/>
      <w:numFmt w:val="bullet"/>
      <w:lvlText w:val=""/>
      <w:lvlJc w:val="left"/>
      <w:pPr>
        <w:ind w:left="2880" w:hanging="360"/>
      </w:pPr>
      <w:rPr>
        <w:rFonts w:ascii="Symbol" w:hAnsi="Symbol" w:hint="default"/>
      </w:rPr>
    </w:lvl>
    <w:lvl w:ilvl="4" w:tplc="BBF4FCB0" w:tentative="1">
      <w:start w:val="1"/>
      <w:numFmt w:val="bullet"/>
      <w:lvlText w:val="o"/>
      <w:lvlJc w:val="left"/>
      <w:pPr>
        <w:ind w:left="3600" w:hanging="360"/>
      </w:pPr>
      <w:rPr>
        <w:rFonts w:ascii="Courier New" w:hAnsi="Courier New" w:hint="default"/>
      </w:rPr>
    </w:lvl>
    <w:lvl w:ilvl="5" w:tplc="A9A0DC20" w:tentative="1">
      <w:start w:val="1"/>
      <w:numFmt w:val="bullet"/>
      <w:lvlText w:val=""/>
      <w:lvlJc w:val="left"/>
      <w:pPr>
        <w:ind w:left="4320" w:hanging="360"/>
      </w:pPr>
      <w:rPr>
        <w:rFonts w:ascii="Wingdings" w:hAnsi="Wingdings" w:hint="default"/>
      </w:rPr>
    </w:lvl>
    <w:lvl w:ilvl="6" w:tplc="69F69180" w:tentative="1">
      <w:start w:val="1"/>
      <w:numFmt w:val="bullet"/>
      <w:lvlText w:val=""/>
      <w:lvlJc w:val="left"/>
      <w:pPr>
        <w:ind w:left="5040" w:hanging="360"/>
      </w:pPr>
      <w:rPr>
        <w:rFonts w:ascii="Symbol" w:hAnsi="Symbol" w:hint="default"/>
      </w:rPr>
    </w:lvl>
    <w:lvl w:ilvl="7" w:tplc="6E3C56E2" w:tentative="1">
      <w:start w:val="1"/>
      <w:numFmt w:val="bullet"/>
      <w:lvlText w:val="o"/>
      <w:lvlJc w:val="left"/>
      <w:pPr>
        <w:ind w:left="5760" w:hanging="360"/>
      </w:pPr>
      <w:rPr>
        <w:rFonts w:ascii="Courier New" w:hAnsi="Courier New" w:hint="default"/>
      </w:rPr>
    </w:lvl>
    <w:lvl w:ilvl="8" w:tplc="80301188" w:tentative="1">
      <w:start w:val="1"/>
      <w:numFmt w:val="bullet"/>
      <w:lvlText w:val=""/>
      <w:lvlJc w:val="left"/>
      <w:pPr>
        <w:ind w:left="6480" w:hanging="360"/>
      </w:pPr>
      <w:rPr>
        <w:rFonts w:ascii="Wingdings" w:hAnsi="Wingdings" w:hint="default"/>
      </w:rPr>
    </w:lvl>
  </w:abstractNum>
  <w:abstractNum w:abstractNumId="62" w15:restartNumberingAfterBreak="0">
    <w:nsid w:val="007E00FF"/>
    <w:multiLevelType w:val="hybridMultilevel"/>
    <w:tmpl w:val="DEDE66AC"/>
    <w:name w:val="WW8Num168"/>
    <w:lvl w:ilvl="0" w:tplc="944C989E">
      <w:start w:val="1"/>
      <w:numFmt w:val="lowerLetter"/>
      <w:lvlText w:val="%1)"/>
      <w:lvlJc w:val="left"/>
      <w:pPr>
        <w:ind w:left="1440" w:hanging="360"/>
      </w:pPr>
    </w:lvl>
    <w:lvl w:ilvl="1" w:tplc="8A7405FA" w:tentative="1">
      <w:start w:val="1"/>
      <w:numFmt w:val="lowerLetter"/>
      <w:lvlText w:val="%2."/>
      <w:lvlJc w:val="left"/>
      <w:pPr>
        <w:ind w:left="2160" w:hanging="360"/>
      </w:pPr>
    </w:lvl>
    <w:lvl w:ilvl="2" w:tplc="96C0BD68" w:tentative="1">
      <w:start w:val="1"/>
      <w:numFmt w:val="lowerRoman"/>
      <w:lvlText w:val="%3."/>
      <w:lvlJc w:val="right"/>
      <w:pPr>
        <w:ind w:left="2880" w:hanging="180"/>
      </w:pPr>
    </w:lvl>
    <w:lvl w:ilvl="3" w:tplc="F1EC9A4C" w:tentative="1">
      <w:start w:val="1"/>
      <w:numFmt w:val="decimal"/>
      <w:lvlText w:val="%4."/>
      <w:lvlJc w:val="left"/>
      <w:pPr>
        <w:ind w:left="3600" w:hanging="360"/>
      </w:pPr>
    </w:lvl>
    <w:lvl w:ilvl="4" w:tplc="FAFAE37C" w:tentative="1">
      <w:start w:val="1"/>
      <w:numFmt w:val="lowerLetter"/>
      <w:lvlText w:val="%5."/>
      <w:lvlJc w:val="left"/>
      <w:pPr>
        <w:ind w:left="4320" w:hanging="360"/>
      </w:pPr>
    </w:lvl>
    <w:lvl w:ilvl="5" w:tplc="B352F49A" w:tentative="1">
      <w:start w:val="1"/>
      <w:numFmt w:val="lowerRoman"/>
      <w:lvlText w:val="%6."/>
      <w:lvlJc w:val="right"/>
      <w:pPr>
        <w:ind w:left="5040" w:hanging="180"/>
      </w:pPr>
    </w:lvl>
    <w:lvl w:ilvl="6" w:tplc="7E088CB8" w:tentative="1">
      <w:start w:val="1"/>
      <w:numFmt w:val="decimal"/>
      <w:lvlText w:val="%7."/>
      <w:lvlJc w:val="left"/>
      <w:pPr>
        <w:ind w:left="5760" w:hanging="360"/>
      </w:pPr>
    </w:lvl>
    <w:lvl w:ilvl="7" w:tplc="F478232E" w:tentative="1">
      <w:start w:val="1"/>
      <w:numFmt w:val="lowerLetter"/>
      <w:lvlText w:val="%8."/>
      <w:lvlJc w:val="left"/>
      <w:pPr>
        <w:ind w:left="6480" w:hanging="360"/>
      </w:pPr>
    </w:lvl>
    <w:lvl w:ilvl="8" w:tplc="2550CF5E" w:tentative="1">
      <w:start w:val="1"/>
      <w:numFmt w:val="lowerRoman"/>
      <w:lvlText w:val="%9."/>
      <w:lvlJc w:val="right"/>
      <w:pPr>
        <w:ind w:left="7200" w:hanging="180"/>
      </w:pPr>
    </w:lvl>
  </w:abstractNum>
  <w:abstractNum w:abstractNumId="63" w15:restartNumberingAfterBreak="0">
    <w:nsid w:val="08930D18"/>
    <w:multiLevelType w:val="hybridMultilevel"/>
    <w:tmpl w:val="9160BCEA"/>
    <w:lvl w:ilvl="0" w:tplc="06EAC2DA">
      <w:start w:val="1"/>
      <w:numFmt w:val="decimal"/>
      <w:lvlText w:val="%1."/>
      <w:lvlJc w:val="left"/>
      <w:pPr>
        <w:ind w:left="720" w:hanging="360"/>
      </w:pPr>
      <w:rPr>
        <w:rFonts w:ascii="Arial Narrow" w:hAnsi="Arial Narrow"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lvl>
    <w:lvl w:ilvl="2" w:tplc="04150005" w:tentative="1">
      <w:start w:val="1"/>
      <w:numFmt w:val="lowerRoman"/>
      <w:lvlText w:val="%3."/>
      <w:lvlJc w:val="right"/>
      <w:pPr>
        <w:ind w:left="2330" w:hanging="180"/>
      </w:pPr>
    </w:lvl>
    <w:lvl w:ilvl="3" w:tplc="04150001" w:tentative="1">
      <w:start w:val="1"/>
      <w:numFmt w:val="decimal"/>
      <w:lvlText w:val="%4."/>
      <w:lvlJc w:val="left"/>
      <w:pPr>
        <w:ind w:left="3050" w:hanging="360"/>
      </w:pPr>
    </w:lvl>
    <w:lvl w:ilvl="4" w:tplc="04150003" w:tentative="1">
      <w:start w:val="1"/>
      <w:numFmt w:val="lowerLetter"/>
      <w:lvlText w:val="%5."/>
      <w:lvlJc w:val="left"/>
      <w:pPr>
        <w:ind w:left="3770" w:hanging="360"/>
      </w:pPr>
    </w:lvl>
    <w:lvl w:ilvl="5" w:tplc="04150005" w:tentative="1">
      <w:start w:val="1"/>
      <w:numFmt w:val="lowerRoman"/>
      <w:lvlText w:val="%6."/>
      <w:lvlJc w:val="right"/>
      <w:pPr>
        <w:ind w:left="4490" w:hanging="180"/>
      </w:pPr>
    </w:lvl>
    <w:lvl w:ilvl="6" w:tplc="04150001" w:tentative="1">
      <w:start w:val="1"/>
      <w:numFmt w:val="decimal"/>
      <w:lvlText w:val="%7."/>
      <w:lvlJc w:val="left"/>
      <w:pPr>
        <w:ind w:left="5210" w:hanging="360"/>
      </w:pPr>
    </w:lvl>
    <w:lvl w:ilvl="7" w:tplc="04150003" w:tentative="1">
      <w:start w:val="1"/>
      <w:numFmt w:val="lowerLetter"/>
      <w:lvlText w:val="%8."/>
      <w:lvlJc w:val="left"/>
      <w:pPr>
        <w:ind w:left="5930" w:hanging="360"/>
      </w:pPr>
    </w:lvl>
    <w:lvl w:ilvl="8" w:tplc="04150005" w:tentative="1">
      <w:start w:val="1"/>
      <w:numFmt w:val="lowerRoman"/>
      <w:lvlText w:val="%9."/>
      <w:lvlJc w:val="right"/>
      <w:pPr>
        <w:ind w:left="6650" w:hanging="180"/>
      </w:pPr>
    </w:lvl>
  </w:abstractNum>
  <w:abstractNum w:abstractNumId="65" w15:restartNumberingAfterBreak="0">
    <w:nsid w:val="11355F75"/>
    <w:multiLevelType w:val="hybridMultilevel"/>
    <w:tmpl w:val="37A8AB16"/>
    <w:name w:val="WW8Num4422"/>
    <w:lvl w:ilvl="0" w:tplc="0415000F">
      <w:start w:val="1"/>
      <w:numFmt w:val="upperLetter"/>
      <w:lvlText w:val="%1."/>
      <w:lvlJc w:val="left"/>
      <w:pPr>
        <w:ind w:left="18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2D829FD"/>
    <w:multiLevelType w:val="hybridMultilevel"/>
    <w:tmpl w:val="9C3A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3340A4"/>
    <w:multiLevelType w:val="hybridMultilevel"/>
    <w:tmpl w:val="11DA5D8A"/>
    <w:lvl w:ilvl="0" w:tplc="DAC0A62A">
      <w:start w:val="1"/>
      <w:numFmt w:val="bullet"/>
      <w:lvlText w:val="-"/>
      <w:lvlJc w:val="left"/>
      <w:pPr>
        <w:ind w:left="720" w:hanging="360"/>
      </w:pPr>
      <w:rPr>
        <w:rFonts w:ascii="Arial Narrow" w:hAnsi="Arial Narrow" w:hint="default"/>
        <w:b w:val="0"/>
        <w:i w:val="0"/>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AB0B36"/>
    <w:multiLevelType w:val="hybridMultilevel"/>
    <w:tmpl w:val="7EE2413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3D78B8"/>
    <w:multiLevelType w:val="hybridMultilevel"/>
    <w:tmpl w:val="17AA3FB8"/>
    <w:name w:val="WW8Num532222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A091049"/>
    <w:multiLevelType w:val="hybridMultilevel"/>
    <w:tmpl w:val="4126AD4A"/>
    <w:name w:val="WW8Num333"/>
    <w:lvl w:ilvl="0" w:tplc="C024A1F4">
      <w:start w:val="1"/>
      <w:numFmt w:val="lowerLetter"/>
      <w:lvlText w:val="%1)"/>
      <w:lvlJc w:val="left"/>
      <w:pPr>
        <w:ind w:left="1004" w:hanging="360"/>
      </w:pPr>
    </w:lvl>
    <w:lvl w:ilvl="1" w:tplc="AFCCC5E0">
      <w:start w:val="1"/>
      <w:numFmt w:val="decimal"/>
      <w:lvlText w:val="%2."/>
      <w:lvlJc w:val="left"/>
      <w:pPr>
        <w:tabs>
          <w:tab w:val="num" w:pos="1440"/>
        </w:tabs>
        <w:ind w:left="1440" w:hanging="360"/>
      </w:pPr>
    </w:lvl>
    <w:lvl w:ilvl="2" w:tplc="D2FE0A90">
      <w:start w:val="1"/>
      <w:numFmt w:val="decimal"/>
      <w:lvlText w:val="%3."/>
      <w:lvlJc w:val="left"/>
      <w:pPr>
        <w:tabs>
          <w:tab w:val="num" w:pos="2160"/>
        </w:tabs>
        <w:ind w:left="2160" w:hanging="360"/>
      </w:pPr>
    </w:lvl>
    <w:lvl w:ilvl="3" w:tplc="7A441782">
      <w:start w:val="1"/>
      <w:numFmt w:val="decimal"/>
      <w:lvlText w:val="%4."/>
      <w:lvlJc w:val="left"/>
      <w:pPr>
        <w:tabs>
          <w:tab w:val="num" w:pos="2880"/>
        </w:tabs>
        <w:ind w:left="2880" w:hanging="360"/>
      </w:pPr>
    </w:lvl>
    <w:lvl w:ilvl="4" w:tplc="2C60C50C">
      <w:start w:val="1"/>
      <w:numFmt w:val="decimal"/>
      <w:lvlText w:val="%5."/>
      <w:lvlJc w:val="left"/>
      <w:pPr>
        <w:tabs>
          <w:tab w:val="num" w:pos="3600"/>
        </w:tabs>
        <w:ind w:left="3600" w:hanging="360"/>
      </w:pPr>
    </w:lvl>
    <w:lvl w:ilvl="5" w:tplc="FCD62F60">
      <w:start w:val="1"/>
      <w:numFmt w:val="decimal"/>
      <w:lvlText w:val="%6."/>
      <w:lvlJc w:val="left"/>
      <w:pPr>
        <w:tabs>
          <w:tab w:val="num" w:pos="4320"/>
        </w:tabs>
        <w:ind w:left="4320" w:hanging="360"/>
      </w:pPr>
    </w:lvl>
    <w:lvl w:ilvl="6" w:tplc="F5267EF4">
      <w:start w:val="1"/>
      <w:numFmt w:val="decimal"/>
      <w:lvlText w:val="%7."/>
      <w:lvlJc w:val="left"/>
      <w:pPr>
        <w:tabs>
          <w:tab w:val="num" w:pos="5040"/>
        </w:tabs>
        <w:ind w:left="5040" w:hanging="360"/>
      </w:pPr>
    </w:lvl>
    <w:lvl w:ilvl="7" w:tplc="CB483B26">
      <w:start w:val="1"/>
      <w:numFmt w:val="decimal"/>
      <w:lvlText w:val="%8."/>
      <w:lvlJc w:val="left"/>
      <w:pPr>
        <w:tabs>
          <w:tab w:val="num" w:pos="5760"/>
        </w:tabs>
        <w:ind w:left="5760" w:hanging="360"/>
      </w:pPr>
    </w:lvl>
    <w:lvl w:ilvl="8" w:tplc="68CE29C4">
      <w:start w:val="1"/>
      <w:numFmt w:val="decimal"/>
      <w:lvlText w:val="%9."/>
      <w:lvlJc w:val="left"/>
      <w:pPr>
        <w:tabs>
          <w:tab w:val="num" w:pos="6480"/>
        </w:tabs>
        <w:ind w:left="6480" w:hanging="360"/>
      </w:pPr>
    </w:lvl>
  </w:abstractNum>
  <w:abstractNum w:abstractNumId="71" w15:restartNumberingAfterBreak="0">
    <w:nsid w:val="1A864473"/>
    <w:multiLevelType w:val="hybridMultilevel"/>
    <w:tmpl w:val="F8B49206"/>
    <w:name w:val="WW8Num53222"/>
    <w:lvl w:ilvl="0" w:tplc="890C15D0">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DA6411"/>
    <w:multiLevelType w:val="hybridMultilevel"/>
    <w:tmpl w:val="69F2B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1757E0"/>
    <w:multiLevelType w:val="multilevel"/>
    <w:tmpl w:val="C9D6A4DE"/>
    <w:name w:val="WW8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4" w15:restartNumberingAfterBreak="0">
    <w:nsid w:val="1C662403"/>
    <w:multiLevelType w:val="hybridMultilevel"/>
    <w:tmpl w:val="6D944A7A"/>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5" w15:restartNumberingAfterBreak="0">
    <w:nsid w:val="1D1038E0"/>
    <w:multiLevelType w:val="hybridMultilevel"/>
    <w:tmpl w:val="974A5D00"/>
    <w:name w:val="WW8Num3022"/>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1DDA6AB3"/>
    <w:multiLevelType w:val="multilevel"/>
    <w:tmpl w:val="646E5042"/>
    <w:name w:val="WW8Num27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1E223922"/>
    <w:multiLevelType w:val="hybridMultilevel"/>
    <w:tmpl w:val="3DECD1CA"/>
    <w:name w:val="WW8Num532"/>
    <w:lvl w:ilvl="0" w:tplc="7AE06E04">
      <w:start w:val="1"/>
      <w:numFmt w:val="decimal"/>
      <w:lvlText w:val="%1."/>
      <w:lvlJc w:val="left"/>
      <w:pPr>
        <w:ind w:left="720" w:hanging="360"/>
      </w:pPr>
    </w:lvl>
    <w:lvl w:ilvl="1" w:tplc="0BE827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8F090B"/>
    <w:multiLevelType w:val="hybridMultilevel"/>
    <w:tmpl w:val="67602F64"/>
    <w:lvl w:ilvl="0" w:tplc="2DD6D59E">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F8326B1"/>
    <w:multiLevelType w:val="multilevel"/>
    <w:tmpl w:val="E49CE78A"/>
    <w:name w:val="WW8Num2522"/>
    <w:lvl w:ilvl="0">
      <w:start w:val="1"/>
      <w:numFmt w:val="decimal"/>
      <w:lvlText w:val="%1)"/>
      <w:lvlJc w:val="left"/>
      <w:pPr>
        <w:tabs>
          <w:tab w:val="num" w:pos="340"/>
        </w:tabs>
        <w:ind w:left="340" w:hanging="340"/>
      </w:pPr>
      <w:rPr>
        <w:rFonts w:hint="default"/>
        <w:color w:val="auto"/>
        <w:sz w:val="20"/>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206167FD"/>
    <w:multiLevelType w:val="hybridMultilevel"/>
    <w:tmpl w:val="E6749320"/>
    <w:name w:val="WW8Num27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12D6C19"/>
    <w:multiLevelType w:val="hybridMultilevel"/>
    <w:tmpl w:val="B6E63278"/>
    <w:name w:val="WW8Num44222222"/>
    <w:lvl w:ilvl="0" w:tplc="04150017">
      <w:start w:val="1"/>
      <w:numFmt w:val="decimal"/>
      <w:lvlText w:val="%1)"/>
      <w:lvlJc w:val="left"/>
      <w:pPr>
        <w:ind w:left="720" w:hanging="360"/>
      </w:pPr>
      <w:rPr>
        <w:rFonts w:hint="default"/>
        <w:b w:val="0"/>
      </w:rPr>
    </w:lvl>
    <w:lvl w:ilvl="1" w:tplc="04150003">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7C44F9"/>
    <w:multiLevelType w:val="multilevel"/>
    <w:tmpl w:val="71BA4DEA"/>
    <w:name w:val="WW8Num233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4" w15:restartNumberingAfterBreak="0">
    <w:nsid w:val="21BC6C88"/>
    <w:multiLevelType w:val="hybridMultilevel"/>
    <w:tmpl w:val="7FF661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22031691"/>
    <w:multiLevelType w:val="hybridMultilevel"/>
    <w:tmpl w:val="E81C0CA4"/>
    <w:name w:val="WW8Num27333"/>
    <w:lvl w:ilvl="0" w:tplc="ED186EB0">
      <w:start w:val="5"/>
      <w:numFmt w:val="decimal"/>
      <w:lvlText w:val="%1."/>
      <w:lvlJc w:val="left"/>
      <w:pPr>
        <w:ind w:left="720" w:hanging="360"/>
      </w:pPr>
      <w:rPr>
        <w:rFonts w:hint="default"/>
      </w:rPr>
    </w:lvl>
    <w:lvl w:ilvl="1" w:tplc="D9B4783E" w:tentative="1">
      <w:start w:val="1"/>
      <w:numFmt w:val="lowerLetter"/>
      <w:lvlText w:val="%2."/>
      <w:lvlJc w:val="left"/>
      <w:pPr>
        <w:ind w:left="1440" w:hanging="360"/>
      </w:pPr>
    </w:lvl>
    <w:lvl w:ilvl="2" w:tplc="5CDC021C" w:tentative="1">
      <w:start w:val="1"/>
      <w:numFmt w:val="lowerRoman"/>
      <w:lvlText w:val="%3."/>
      <w:lvlJc w:val="right"/>
      <w:pPr>
        <w:ind w:left="2160" w:hanging="180"/>
      </w:pPr>
    </w:lvl>
    <w:lvl w:ilvl="3" w:tplc="697C25E0" w:tentative="1">
      <w:start w:val="1"/>
      <w:numFmt w:val="decimal"/>
      <w:lvlText w:val="%4."/>
      <w:lvlJc w:val="left"/>
      <w:pPr>
        <w:ind w:left="2880" w:hanging="360"/>
      </w:pPr>
    </w:lvl>
    <w:lvl w:ilvl="4" w:tplc="485A019A" w:tentative="1">
      <w:start w:val="1"/>
      <w:numFmt w:val="lowerLetter"/>
      <w:lvlText w:val="%5."/>
      <w:lvlJc w:val="left"/>
      <w:pPr>
        <w:ind w:left="3600" w:hanging="360"/>
      </w:pPr>
    </w:lvl>
    <w:lvl w:ilvl="5" w:tplc="E6B44B62" w:tentative="1">
      <w:start w:val="1"/>
      <w:numFmt w:val="lowerRoman"/>
      <w:lvlText w:val="%6."/>
      <w:lvlJc w:val="right"/>
      <w:pPr>
        <w:ind w:left="4320" w:hanging="180"/>
      </w:pPr>
    </w:lvl>
    <w:lvl w:ilvl="6" w:tplc="50B49240" w:tentative="1">
      <w:start w:val="1"/>
      <w:numFmt w:val="decimal"/>
      <w:lvlText w:val="%7."/>
      <w:lvlJc w:val="left"/>
      <w:pPr>
        <w:ind w:left="5040" w:hanging="360"/>
      </w:pPr>
    </w:lvl>
    <w:lvl w:ilvl="7" w:tplc="1FE4AE7C" w:tentative="1">
      <w:start w:val="1"/>
      <w:numFmt w:val="lowerLetter"/>
      <w:lvlText w:val="%8."/>
      <w:lvlJc w:val="left"/>
      <w:pPr>
        <w:ind w:left="5760" w:hanging="360"/>
      </w:pPr>
    </w:lvl>
    <w:lvl w:ilvl="8" w:tplc="61B85256" w:tentative="1">
      <w:start w:val="1"/>
      <w:numFmt w:val="lowerRoman"/>
      <w:lvlText w:val="%9."/>
      <w:lvlJc w:val="right"/>
      <w:pPr>
        <w:ind w:left="6480" w:hanging="180"/>
      </w:pPr>
    </w:lvl>
  </w:abstractNum>
  <w:abstractNum w:abstractNumId="86" w15:restartNumberingAfterBreak="0">
    <w:nsid w:val="2AFA7075"/>
    <w:multiLevelType w:val="hybridMultilevel"/>
    <w:tmpl w:val="32822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FF22A3"/>
    <w:multiLevelType w:val="multilevel"/>
    <w:tmpl w:val="F29CD9EE"/>
    <w:name w:val="WW8Num142"/>
    <w:lvl w:ilvl="0">
      <w:start w:val="14"/>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1"/>
        <w:szCs w:val="21"/>
      </w:rPr>
    </w:lvl>
    <w:lvl w:ilvl="2">
      <w:start w:val="3"/>
      <w:numFmt w:val="decimal"/>
      <w:lvlRestart w:val="0"/>
      <w:lvlText w:val="%1.%2.%3"/>
      <w:lvlJc w:val="left"/>
      <w:pPr>
        <w:ind w:left="1702" w:hanging="1134"/>
      </w:pPr>
      <w:rPr>
        <w:rFonts w:ascii="Verdana" w:hAnsi="Verdana" w:hint="default"/>
        <w:b w:val="0"/>
        <w:sz w:val="17"/>
        <w:szCs w:val="17"/>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8" w15:restartNumberingAfterBreak="0">
    <w:nsid w:val="2BF2233A"/>
    <w:multiLevelType w:val="multilevel"/>
    <w:tmpl w:val="73029AF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Arial Narrow" w:hAnsi="Arial Narrow" w:hint="default"/>
        <w:b w:val="0"/>
        <w:sz w:val="21"/>
        <w:szCs w:val="21"/>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2C09134E"/>
    <w:multiLevelType w:val="hybridMultilevel"/>
    <w:tmpl w:val="813E93F6"/>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90" w15:restartNumberingAfterBreak="0">
    <w:nsid w:val="2CB43C0D"/>
    <w:multiLevelType w:val="hybridMultilevel"/>
    <w:tmpl w:val="EEDE6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1835B2"/>
    <w:multiLevelType w:val="hybridMultilevel"/>
    <w:tmpl w:val="43EC48BC"/>
    <w:name w:val="WW8Num53222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1C1485"/>
    <w:multiLevelType w:val="hybridMultilevel"/>
    <w:tmpl w:val="CAC4668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2EA37270"/>
    <w:multiLevelType w:val="hybridMultilevel"/>
    <w:tmpl w:val="F564B596"/>
    <w:lvl w:ilvl="0" w:tplc="FFFFFFFF">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FF1EF7"/>
    <w:multiLevelType w:val="hybridMultilevel"/>
    <w:tmpl w:val="424EFBA4"/>
    <w:name w:val="WW8Num442"/>
    <w:lvl w:ilvl="0" w:tplc="8D44F34C">
      <w:start w:val="1"/>
      <w:numFmt w:val="decimal"/>
      <w:lvlText w:val="%1)"/>
      <w:lvlJc w:val="left"/>
      <w:pPr>
        <w:ind w:left="720" w:hanging="360"/>
      </w:pPr>
      <w:rPr>
        <w:rFonts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5" w15:restartNumberingAfterBreak="0">
    <w:nsid w:val="2F1F7EA2"/>
    <w:multiLevelType w:val="hybridMultilevel"/>
    <w:tmpl w:val="4F328CEE"/>
    <w:lvl w:ilvl="0" w:tplc="26A840B0">
      <w:start w:val="1"/>
      <w:numFmt w:val="decimal"/>
      <w:lvlText w:val="%1."/>
      <w:lvlJc w:val="left"/>
      <w:pPr>
        <w:ind w:left="720" w:hanging="360"/>
      </w:pPr>
      <w:rPr>
        <w:rFonts w:ascii="Arial Narrow" w:hAnsi="Arial Narrow" w:hint="default"/>
        <w:color w:val="auto"/>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1205DED"/>
    <w:multiLevelType w:val="singleLevel"/>
    <w:tmpl w:val="8FF29E4A"/>
    <w:name w:val="WW8Num3632"/>
    <w:lvl w:ilvl="0">
      <w:start w:val="1"/>
      <w:numFmt w:val="decimal"/>
      <w:lvlText w:val="%1."/>
      <w:legacy w:legacy="1" w:legacySpace="0" w:legacyIndent="413"/>
      <w:lvlJc w:val="left"/>
      <w:rPr>
        <w:rFonts w:ascii="Arial Narrow" w:hAnsi="Arial Narrow" w:cs="Times New Roman" w:hint="default"/>
      </w:rPr>
    </w:lvl>
  </w:abstractNum>
  <w:abstractNum w:abstractNumId="97" w15:restartNumberingAfterBreak="0">
    <w:nsid w:val="32647391"/>
    <w:multiLevelType w:val="multilevel"/>
    <w:tmpl w:val="2BCA52F0"/>
    <w:name w:val="WW8Num532222"/>
    <w:lvl w:ilvl="0">
      <w:start w:val="1"/>
      <w:numFmt w:val="lowerLetter"/>
      <w:lvlText w:val="%1)"/>
      <w:lvlJc w:val="left"/>
      <w:pPr>
        <w:tabs>
          <w:tab w:val="num" w:pos="720"/>
        </w:tabs>
        <w:ind w:left="720" w:hanging="360"/>
      </w:pPr>
      <w:rPr>
        <w:color w:val="000000"/>
        <w:position w:val="0"/>
        <w:sz w:val="22"/>
        <w:szCs w:val="22"/>
        <w:vertAlign w:val="baseline"/>
      </w:rPr>
    </w:lvl>
    <w:lvl w:ilvl="1">
      <w:start w:val="1"/>
      <w:numFmt w:val="decimal"/>
      <w:lvlText w:val="%2)"/>
      <w:lvlJc w:val="left"/>
      <w:pPr>
        <w:tabs>
          <w:tab w:val="num" w:pos="-76"/>
        </w:tabs>
        <w:ind w:left="-76" w:firstLine="360"/>
      </w:pPr>
      <w:rPr>
        <w:rFonts w:hint="default"/>
        <w:color w:val="000000"/>
        <w:position w:val="0"/>
        <w:sz w:val="22"/>
        <w:vertAlign w:val="baseline"/>
      </w:rPr>
    </w:lvl>
    <w:lvl w:ilvl="2">
      <w:start w:val="1"/>
      <w:numFmt w:val="lowerRoman"/>
      <w:lvlText w:val="%3)"/>
      <w:lvlJc w:val="left"/>
      <w:pPr>
        <w:tabs>
          <w:tab w:val="num" w:pos="360"/>
        </w:tabs>
        <w:ind w:left="360"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98" w15:restartNumberingAfterBreak="0">
    <w:nsid w:val="32773176"/>
    <w:multiLevelType w:val="hybridMultilevel"/>
    <w:tmpl w:val="7778B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797579"/>
    <w:multiLevelType w:val="hybridMultilevel"/>
    <w:tmpl w:val="C5E6ABC0"/>
    <w:name w:val="WW8Num5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35886045"/>
    <w:multiLevelType w:val="hybridMultilevel"/>
    <w:tmpl w:val="E9E48A4E"/>
    <w:name w:val="WW8Num44222"/>
    <w:lvl w:ilvl="0" w:tplc="0415000F">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01" w15:restartNumberingAfterBreak="0">
    <w:nsid w:val="37352EC5"/>
    <w:multiLevelType w:val="hybridMultilevel"/>
    <w:tmpl w:val="7C30B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6F1BF6"/>
    <w:multiLevelType w:val="hybridMultilevel"/>
    <w:tmpl w:val="EA9E3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9543EA"/>
    <w:multiLevelType w:val="hybridMultilevel"/>
    <w:tmpl w:val="364C484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6C2942"/>
    <w:multiLevelType w:val="multilevel"/>
    <w:tmpl w:val="9B0E16A8"/>
    <w:lvl w:ilvl="0">
      <w:start w:val="16"/>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1"/>
        <w:szCs w:val="21"/>
      </w:rPr>
    </w:lvl>
    <w:lvl w:ilvl="2">
      <w:start w:val="1"/>
      <w:numFmt w:val="decimal"/>
      <w:lvlText w:val="%1.%2.%3"/>
      <w:lvlJc w:val="left"/>
      <w:pPr>
        <w:tabs>
          <w:tab w:val="num" w:pos="2908"/>
        </w:tabs>
        <w:ind w:left="1702" w:hanging="1134"/>
      </w:pPr>
      <w:rPr>
        <w:rFonts w:ascii="Arial Narrow" w:hAnsi="Arial Narrow" w:hint="default"/>
        <w:b w:val="0"/>
        <w:sz w:val="21"/>
        <w:szCs w:val="21"/>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5" w15:restartNumberingAfterBreak="0">
    <w:nsid w:val="3D8E26BF"/>
    <w:multiLevelType w:val="hybridMultilevel"/>
    <w:tmpl w:val="7598E6EE"/>
    <w:lvl w:ilvl="0" w:tplc="F028DA0A">
      <w:start w:val="1"/>
      <w:numFmt w:val="decimal"/>
      <w:pStyle w:val="ProPublico"/>
      <w:lvlText w:val="%1."/>
      <w:lvlJc w:val="left"/>
      <w:pPr>
        <w:tabs>
          <w:tab w:val="num" w:pos="357"/>
        </w:tabs>
        <w:ind w:left="0" w:firstLine="0"/>
      </w:pPr>
      <w:rPr>
        <w:rFonts w:hint="default"/>
      </w:rPr>
    </w:lvl>
    <w:lvl w:ilvl="1" w:tplc="58ECF046">
      <w:start w:val="1"/>
      <w:numFmt w:val="bullet"/>
      <w:lvlText w:val="o"/>
      <w:lvlJc w:val="left"/>
      <w:pPr>
        <w:tabs>
          <w:tab w:val="num" w:pos="2187"/>
        </w:tabs>
        <w:ind w:left="2187" w:hanging="360"/>
      </w:pPr>
      <w:rPr>
        <w:rFonts w:ascii="Courier New" w:hAnsi="Courier New" w:cs="Courier New" w:hint="default"/>
      </w:rPr>
    </w:lvl>
    <w:lvl w:ilvl="2" w:tplc="3A7E643C">
      <w:start w:val="1"/>
      <w:numFmt w:val="decimal"/>
      <w:lvlText w:val="%3."/>
      <w:lvlJc w:val="left"/>
      <w:pPr>
        <w:tabs>
          <w:tab w:val="num" w:pos="2907"/>
        </w:tabs>
        <w:ind w:left="2907" w:hanging="360"/>
      </w:pPr>
      <w:rPr>
        <w:rFonts w:hint="default"/>
      </w:rPr>
    </w:lvl>
    <w:lvl w:ilvl="3" w:tplc="F120E018">
      <w:start w:val="1"/>
      <w:numFmt w:val="lowerLetter"/>
      <w:lvlText w:val="%4)"/>
      <w:lvlJc w:val="left"/>
      <w:pPr>
        <w:tabs>
          <w:tab w:val="num" w:pos="3627"/>
        </w:tabs>
        <w:ind w:left="3627" w:hanging="360"/>
      </w:pPr>
      <w:rPr>
        <w:rFonts w:hint="default"/>
      </w:rPr>
    </w:lvl>
    <w:lvl w:ilvl="4" w:tplc="79BA78E6" w:tentative="1">
      <w:start w:val="1"/>
      <w:numFmt w:val="bullet"/>
      <w:lvlText w:val="o"/>
      <w:lvlJc w:val="left"/>
      <w:pPr>
        <w:tabs>
          <w:tab w:val="num" w:pos="4347"/>
        </w:tabs>
        <w:ind w:left="4347" w:hanging="360"/>
      </w:pPr>
      <w:rPr>
        <w:rFonts w:ascii="Courier New" w:hAnsi="Courier New" w:cs="Courier New" w:hint="default"/>
      </w:rPr>
    </w:lvl>
    <w:lvl w:ilvl="5" w:tplc="6F1C23CA" w:tentative="1">
      <w:start w:val="1"/>
      <w:numFmt w:val="bullet"/>
      <w:lvlText w:val=""/>
      <w:lvlJc w:val="left"/>
      <w:pPr>
        <w:tabs>
          <w:tab w:val="num" w:pos="5067"/>
        </w:tabs>
        <w:ind w:left="5067" w:hanging="360"/>
      </w:pPr>
      <w:rPr>
        <w:rFonts w:ascii="Wingdings" w:hAnsi="Wingdings" w:hint="default"/>
      </w:rPr>
    </w:lvl>
    <w:lvl w:ilvl="6" w:tplc="5944FEEE" w:tentative="1">
      <w:start w:val="1"/>
      <w:numFmt w:val="bullet"/>
      <w:lvlText w:val=""/>
      <w:lvlJc w:val="left"/>
      <w:pPr>
        <w:tabs>
          <w:tab w:val="num" w:pos="5787"/>
        </w:tabs>
        <w:ind w:left="5787" w:hanging="360"/>
      </w:pPr>
      <w:rPr>
        <w:rFonts w:ascii="Symbol" w:hAnsi="Symbol" w:hint="default"/>
      </w:rPr>
    </w:lvl>
    <w:lvl w:ilvl="7" w:tplc="90F8E73A" w:tentative="1">
      <w:start w:val="1"/>
      <w:numFmt w:val="bullet"/>
      <w:lvlText w:val="o"/>
      <w:lvlJc w:val="left"/>
      <w:pPr>
        <w:tabs>
          <w:tab w:val="num" w:pos="6507"/>
        </w:tabs>
        <w:ind w:left="6507" w:hanging="360"/>
      </w:pPr>
      <w:rPr>
        <w:rFonts w:ascii="Courier New" w:hAnsi="Courier New" w:cs="Courier New" w:hint="default"/>
      </w:rPr>
    </w:lvl>
    <w:lvl w:ilvl="8" w:tplc="2DBE395E" w:tentative="1">
      <w:start w:val="1"/>
      <w:numFmt w:val="bullet"/>
      <w:lvlText w:val=""/>
      <w:lvlJc w:val="left"/>
      <w:pPr>
        <w:tabs>
          <w:tab w:val="num" w:pos="7227"/>
        </w:tabs>
        <w:ind w:left="7227" w:hanging="360"/>
      </w:pPr>
      <w:rPr>
        <w:rFonts w:ascii="Wingdings" w:hAnsi="Wingdings" w:hint="default"/>
      </w:rPr>
    </w:lvl>
  </w:abstractNum>
  <w:abstractNum w:abstractNumId="106" w15:restartNumberingAfterBreak="0">
    <w:nsid w:val="3DBF126B"/>
    <w:multiLevelType w:val="singleLevel"/>
    <w:tmpl w:val="49A0E190"/>
    <w:lvl w:ilvl="0">
      <w:start w:val="1"/>
      <w:numFmt w:val="decimal"/>
      <w:lvlText w:val="%1."/>
      <w:lvlJc w:val="left"/>
      <w:pPr>
        <w:ind w:left="720" w:hanging="360"/>
      </w:pPr>
      <w:rPr>
        <w:rFonts w:cs="Times New Roman"/>
        <w:b w:val="0"/>
        <w:bCs w:val="0"/>
        <w:color w:val="auto"/>
      </w:rPr>
    </w:lvl>
  </w:abstractNum>
  <w:abstractNum w:abstractNumId="107" w15:restartNumberingAfterBreak="0">
    <w:nsid w:val="3E161DFF"/>
    <w:multiLevelType w:val="hybridMultilevel"/>
    <w:tmpl w:val="ECF8942A"/>
    <w:name w:val="WW8Num71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3E7E2472"/>
    <w:multiLevelType w:val="hybridMultilevel"/>
    <w:tmpl w:val="C42C6302"/>
    <w:name w:val="WW8Num5322222222"/>
    <w:lvl w:ilvl="0" w:tplc="5E320398">
      <w:start w:val="2"/>
      <w:numFmt w:val="decimal"/>
      <w:lvlText w:val="%1."/>
      <w:lvlJc w:val="left"/>
      <w:pPr>
        <w:tabs>
          <w:tab w:val="num" w:pos="340"/>
        </w:tabs>
        <w:ind w:left="340" w:hanging="340"/>
      </w:pPr>
      <w:rPr>
        <w:rFonts w:ascii="Cambria" w:hAnsi="Cambria" w:hint="default"/>
        <w:sz w:val="20"/>
      </w:rPr>
    </w:lvl>
    <w:lvl w:ilvl="1" w:tplc="38382F0E" w:tentative="1">
      <w:start w:val="1"/>
      <w:numFmt w:val="lowerLetter"/>
      <w:lvlText w:val="%2."/>
      <w:lvlJc w:val="left"/>
      <w:pPr>
        <w:tabs>
          <w:tab w:val="num" w:pos="1440"/>
        </w:tabs>
        <w:ind w:left="1440" w:hanging="360"/>
      </w:pPr>
    </w:lvl>
    <w:lvl w:ilvl="2" w:tplc="82DCB098" w:tentative="1">
      <w:start w:val="1"/>
      <w:numFmt w:val="lowerRoman"/>
      <w:lvlText w:val="%3."/>
      <w:lvlJc w:val="right"/>
      <w:pPr>
        <w:tabs>
          <w:tab w:val="num" w:pos="2160"/>
        </w:tabs>
        <w:ind w:left="2160" w:hanging="180"/>
      </w:pPr>
    </w:lvl>
    <w:lvl w:ilvl="3" w:tplc="5642869E" w:tentative="1">
      <w:start w:val="1"/>
      <w:numFmt w:val="decimal"/>
      <w:lvlText w:val="%4."/>
      <w:lvlJc w:val="left"/>
      <w:pPr>
        <w:tabs>
          <w:tab w:val="num" w:pos="2880"/>
        </w:tabs>
        <w:ind w:left="2880" w:hanging="360"/>
      </w:pPr>
    </w:lvl>
    <w:lvl w:ilvl="4" w:tplc="F124A18E" w:tentative="1">
      <w:start w:val="1"/>
      <w:numFmt w:val="lowerLetter"/>
      <w:lvlText w:val="%5."/>
      <w:lvlJc w:val="left"/>
      <w:pPr>
        <w:tabs>
          <w:tab w:val="num" w:pos="3600"/>
        </w:tabs>
        <w:ind w:left="3600" w:hanging="360"/>
      </w:pPr>
    </w:lvl>
    <w:lvl w:ilvl="5" w:tplc="5A68CC46" w:tentative="1">
      <w:start w:val="1"/>
      <w:numFmt w:val="lowerRoman"/>
      <w:lvlText w:val="%6."/>
      <w:lvlJc w:val="right"/>
      <w:pPr>
        <w:tabs>
          <w:tab w:val="num" w:pos="4320"/>
        </w:tabs>
        <w:ind w:left="4320" w:hanging="180"/>
      </w:pPr>
    </w:lvl>
    <w:lvl w:ilvl="6" w:tplc="3F225EBC" w:tentative="1">
      <w:start w:val="1"/>
      <w:numFmt w:val="decimal"/>
      <w:lvlText w:val="%7."/>
      <w:lvlJc w:val="left"/>
      <w:pPr>
        <w:tabs>
          <w:tab w:val="num" w:pos="5040"/>
        </w:tabs>
        <w:ind w:left="5040" w:hanging="360"/>
      </w:pPr>
    </w:lvl>
    <w:lvl w:ilvl="7" w:tplc="D53259A6" w:tentative="1">
      <w:start w:val="1"/>
      <w:numFmt w:val="lowerLetter"/>
      <w:lvlText w:val="%8."/>
      <w:lvlJc w:val="left"/>
      <w:pPr>
        <w:tabs>
          <w:tab w:val="num" w:pos="5760"/>
        </w:tabs>
        <w:ind w:left="5760" w:hanging="360"/>
      </w:pPr>
    </w:lvl>
    <w:lvl w:ilvl="8" w:tplc="94E0BEB6" w:tentative="1">
      <w:start w:val="1"/>
      <w:numFmt w:val="lowerRoman"/>
      <w:lvlText w:val="%9."/>
      <w:lvlJc w:val="right"/>
      <w:pPr>
        <w:tabs>
          <w:tab w:val="num" w:pos="6480"/>
        </w:tabs>
        <w:ind w:left="6480" w:hanging="180"/>
      </w:pPr>
    </w:lvl>
  </w:abstractNum>
  <w:abstractNum w:abstractNumId="109" w15:restartNumberingAfterBreak="0">
    <w:nsid w:val="3F611C11"/>
    <w:multiLevelType w:val="hybridMultilevel"/>
    <w:tmpl w:val="EDBA99D2"/>
    <w:name w:val="WW8Num44322"/>
    <w:lvl w:ilvl="0" w:tplc="0415000F">
      <w:start w:val="1"/>
      <w:numFmt w:val="decimal"/>
      <w:lvlText w:val="%1)"/>
      <w:lvlJc w:val="left"/>
      <w:pPr>
        <w:ind w:left="1713" w:hanging="360"/>
      </w:pPr>
      <w:rPr>
        <w:rFonts w:ascii="Arial Narrow" w:hAnsi="Arial Narrow"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0" w15:restartNumberingAfterBreak="0">
    <w:nsid w:val="407E7381"/>
    <w:multiLevelType w:val="hybridMultilevel"/>
    <w:tmpl w:val="D96247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1" w15:restartNumberingAfterBreak="0">
    <w:nsid w:val="41CF5206"/>
    <w:multiLevelType w:val="hybridMultilevel"/>
    <w:tmpl w:val="CDE66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FC2578"/>
    <w:multiLevelType w:val="hybridMultilevel"/>
    <w:tmpl w:val="E79A853E"/>
    <w:name w:val="WW8Num53222222"/>
    <w:lvl w:ilvl="0" w:tplc="FFFFFFFF">
      <w:start w:val="1"/>
      <w:numFmt w:val="decimal"/>
      <w:lvlText w:val="%1."/>
      <w:lvlJc w:val="left"/>
      <w:pPr>
        <w:ind w:left="360" w:hanging="360"/>
      </w:pPr>
      <w:rPr>
        <w:rFonts w:ascii="Arial Narrow" w:hAnsi="Arial Narrow" w:cs="Times New Roman" w:hint="default"/>
      </w:rPr>
    </w:lvl>
    <w:lvl w:ilvl="1" w:tplc="8724CFF8">
      <w:start w:val="1"/>
      <w:numFmt w:val="lowerLetter"/>
      <w:lvlText w:val="%2."/>
      <w:lvlJc w:val="left"/>
      <w:pPr>
        <w:ind w:left="1080" w:hanging="360"/>
      </w:pPr>
      <w:rPr>
        <w:rFonts w:ascii="Times New Roman" w:hAnsi="Times New Roman" w:cs="Times New Roman"/>
      </w:rPr>
    </w:lvl>
    <w:lvl w:ilvl="2" w:tplc="FFFFFFFF">
      <w:start w:val="1"/>
      <w:numFmt w:val="lowerRoman"/>
      <w:lvlText w:val="%3."/>
      <w:lvlJc w:val="right"/>
      <w:pPr>
        <w:ind w:left="1800" w:hanging="180"/>
      </w:pPr>
      <w:rPr>
        <w:rFonts w:ascii="Times New Roman" w:hAnsi="Times New Roman" w:cs="Times New Roman"/>
      </w:rPr>
    </w:lvl>
    <w:lvl w:ilvl="3" w:tplc="FFFFFFFF">
      <w:start w:val="1"/>
      <w:numFmt w:val="decimal"/>
      <w:lvlText w:val="%4."/>
      <w:lvlJc w:val="left"/>
      <w:pPr>
        <w:ind w:left="2520" w:hanging="360"/>
      </w:pPr>
      <w:rPr>
        <w:rFonts w:ascii="Times New Roman" w:hAnsi="Times New Roman" w:cs="Times New Roman"/>
      </w:rPr>
    </w:lvl>
    <w:lvl w:ilvl="4" w:tplc="FFFFFFFF">
      <w:start w:val="1"/>
      <w:numFmt w:val="lowerLetter"/>
      <w:lvlText w:val="%5."/>
      <w:lvlJc w:val="left"/>
      <w:pPr>
        <w:ind w:left="3240" w:hanging="360"/>
      </w:pPr>
      <w:rPr>
        <w:rFonts w:ascii="Times New Roman" w:hAnsi="Times New Roman" w:cs="Times New Roman"/>
      </w:rPr>
    </w:lvl>
    <w:lvl w:ilvl="5" w:tplc="FFFFFFFF">
      <w:start w:val="1"/>
      <w:numFmt w:val="lowerRoman"/>
      <w:lvlText w:val="%6."/>
      <w:lvlJc w:val="right"/>
      <w:pPr>
        <w:ind w:left="3960" w:hanging="180"/>
      </w:pPr>
      <w:rPr>
        <w:rFonts w:ascii="Times New Roman" w:hAnsi="Times New Roman" w:cs="Times New Roman"/>
      </w:rPr>
    </w:lvl>
    <w:lvl w:ilvl="6" w:tplc="FFFFFFFF">
      <w:start w:val="1"/>
      <w:numFmt w:val="decimal"/>
      <w:lvlText w:val="%7."/>
      <w:lvlJc w:val="left"/>
      <w:pPr>
        <w:ind w:left="4680" w:hanging="360"/>
      </w:pPr>
      <w:rPr>
        <w:rFonts w:ascii="Times New Roman" w:hAnsi="Times New Roman" w:cs="Times New Roman"/>
      </w:rPr>
    </w:lvl>
    <w:lvl w:ilvl="7" w:tplc="FFFFFFFF">
      <w:start w:val="1"/>
      <w:numFmt w:val="lowerLetter"/>
      <w:lvlText w:val="%8."/>
      <w:lvlJc w:val="left"/>
      <w:pPr>
        <w:ind w:left="5400" w:hanging="360"/>
      </w:pPr>
      <w:rPr>
        <w:rFonts w:ascii="Times New Roman" w:hAnsi="Times New Roman" w:cs="Times New Roman"/>
      </w:rPr>
    </w:lvl>
    <w:lvl w:ilvl="8" w:tplc="FFFFFFFF">
      <w:start w:val="1"/>
      <w:numFmt w:val="lowerRoman"/>
      <w:lvlText w:val="%9."/>
      <w:lvlJc w:val="right"/>
      <w:pPr>
        <w:ind w:left="6120" w:hanging="180"/>
      </w:pPr>
      <w:rPr>
        <w:rFonts w:ascii="Times New Roman" w:hAnsi="Times New Roman" w:cs="Times New Roman"/>
      </w:rPr>
    </w:lvl>
  </w:abstractNum>
  <w:abstractNum w:abstractNumId="113" w15:restartNumberingAfterBreak="0">
    <w:nsid w:val="42F85C16"/>
    <w:multiLevelType w:val="hybridMultilevel"/>
    <w:tmpl w:val="23329658"/>
    <w:name w:val="WW8Num363"/>
    <w:lvl w:ilvl="0" w:tplc="276CA6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4568F2"/>
    <w:multiLevelType w:val="hybridMultilevel"/>
    <w:tmpl w:val="8CF04F24"/>
    <w:name w:val="WW8Num712222"/>
    <w:lvl w:ilvl="0" w:tplc="3170E95E">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5" w15:restartNumberingAfterBreak="0">
    <w:nsid w:val="446C1A44"/>
    <w:multiLevelType w:val="hybridMultilevel"/>
    <w:tmpl w:val="974A5D00"/>
    <w:name w:val="WW8Num2122"/>
    <w:lvl w:ilvl="0" w:tplc="D71860DC">
      <w:start w:val="1"/>
      <w:numFmt w:val="lowerLetter"/>
      <w:pStyle w:val="Styl4"/>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6" w15:restartNumberingAfterBreak="0">
    <w:nsid w:val="452A2B64"/>
    <w:multiLevelType w:val="hybridMultilevel"/>
    <w:tmpl w:val="D8B2E50A"/>
    <w:name w:val="WW8Num7122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5C4342A"/>
    <w:multiLevelType w:val="multilevel"/>
    <w:tmpl w:val="EF2E5F16"/>
    <w:name w:val="WW8Num272"/>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46CD6C62"/>
    <w:multiLevelType w:val="multilevel"/>
    <w:tmpl w:val="56CAFE0E"/>
    <w:name w:val="WW8Num362"/>
    <w:lvl w:ilvl="0">
      <w:start w:val="1"/>
      <w:numFmt w:val="lowerLetter"/>
      <w:lvlText w:val="%1)"/>
      <w:lvlJc w:val="left"/>
      <w:pPr>
        <w:tabs>
          <w:tab w:val="num" w:pos="720"/>
        </w:tabs>
        <w:ind w:left="720" w:hanging="360"/>
      </w:pPr>
      <w:rPr>
        <w:rFonts w:cs="Times New Roman" w:hint="default"/>
        <w:color w:val="000000"/>
        <w:position w:val="0"/>
        <w:sz w:val="22"/>
        <w:szCs w:val="22"/>
        <w:vertAlign w:val="baseline"/>
      </w:rPr>
    </w:lvl>
    <w:lvl w:ilvl="1">
      <w:start w:val="1"/>
      <w:numFmt w:val="decimal"/>
      <w:lvlText w:val="%2)"/>
      <w:lvlJc w:val="left"/>
      <w:pPr>
        <w:tabs>
          <w:tab w:val="num" w:pos="-76"/>
        </w:tabs>
        <w:ind w:left="-76" w:firstLine="360"/>
      </w:pPr>
      <w:rPr>
        <w:rFonts w:hint="default"/>
        <w:color w:val="000000"/>
        <w:position w:val="0"/>
        <w:sz w:val="22"/>
        <w:vertAlign w:val="baseline"/>
      </w:rPr>
    </w:lvl>
    <w:lvl w:ilvl="2">
      <w:start w:val="1"/>
      <w:numFmt w:val="lowerRoman"/>
      <w:lvlText w:val="%3)"/>
      <w:lvlJc w:val="left"/>
      <w:pPr>
        <w:tabs>
          <w:tab w:val="num" w:pos="360"/>
        </w:tabs>
        <w:ind w:left="360" w:firstLine="720"/>
      </w:pPr>
      <w:rPr>
        <w:rFonts w:cs="Times New Roman" w:hint="default"/>
        <w:color w:val="000000"/>
        <w:position w:val="0"/>
        <w:sz w:val="24"/>
        <w:vertAlign w:val="baseline"/>
      </w:rPr>
    </w:lvl>
    <w:lvl w:ilvl="3">
      <w:start w:val="1"/>
      <w:numFmt w:val="decimal"/>
      <w:lvlText w:val="(%4)"/>
      <w:lvlJc w:val="left"/>
      <w:pPr>
        <w:tabs>
          <w:tab w:val="num" w:pos="360"/>
        </w:tabs>
        <w:ind w:left="360" w:firstLine="1080"/>
      </w:pPr>
      <w:rPr>
        <w:rFonts w:cs="Times New Roman" w:hint="default"/>
        <w:color w:val="000000"/>
        <w:position w:val="0"/>
        <w:sz w:val="24"/>
        <w:vertAlign w:val="baseline"/>
      </w:rPr>
    </w:lvl>
    <w:lvl w:ilvl="4">
      <w:start w:val="1"/>
      <w:numFmt w:val="lowerLetter"/>
      <w:lvlText w:val="(%5)"/>
      <w:lvlJc w:val="left"/>
      <w:pPr>
        <w:tabs>
          <w:tab w:val="num" w:pos="360"/>
        </w:tabs>
        <w:ind w:left="360" w:firstLine="1440"/>
      </w:pPr>
      <w:rPr>
        <w:rFonts w:cs="Times New Roman" w:hint="default"/>
        <w:color w:val="000000"/>
        <w:position w:val="0"/>
        <w:sz w:val="24"/>
        <w:vertAlign w:val="baseline"/>
      </w:rPr>
    </w:lvl>
    <w:lvl w:ilvl="5">
      <w:start w:val="1"/>
      <w:numFmt w:val="lowerRoman"/>
      <w:lvlText w:val="(%6)"/>
      <w:lvlJc w:val="left"/>
      <w:pPr>
        <w:tabs>
          <w:tab w:val="num" w:pos="360"/>
        </w:tabs>
        <w:ind w:left="360" w:firstLine="1800"/>
      </w:pPr>
      <w:rPr>
        <w:rFonts w:cs="Times New Roman" w:hint="default"/>
        <w:color w:val="000000"/>
        <w:position w:val="0"/>
        <w:sz w:val="24"/>
        <w:vertAlign w:val="baseline"/>
      </w:rPr>
    </w:lvl>
    <w:lvl w:ilvl="6">
      <w:start w:val="1"/>
      <w:numFmt w:val="decimal"/>
      <w:lvlText w:val="%7."/>
      <w:lvlJc w:val="left"/>
      <w:pPr>
        <w:tabs>
          <w:tab w:val="num" w:pos="360"/>
        </w:tabs>
        <w:ind w:left="360" w:firstLine="2160"/>
      </w:pPr>
      <w:rPr>
        <w:rFonts w:cs="Times New Roman" w:hint="default"/>
        <w:color w:val="000000"/>
        <w:position w:val="0"/>
        <w:sz w:val="24"/>
        <w:vertAlign w:val="baseline"/>
      </w:rPr>
    </w:lvl>
    <w:lvl w:ilvl="7">
      <w:start w:val="1"/>
      <w:numFmt w:val="lowerLetter"/>
      <w:lvlText w:val="%8."/>
      <w:lvlJc w:val="left"/>
      <w:pPr>
        <w:tabs>
          <w:tab w:val="num" w:pos="360"/>
        </w:tabs>
        <w:ind w:left="360" w:firstLine="2520"/>
      </w:pPr>
      <w:rPr>
        <w:rFonts w:cs="Times New Roman" w:hint="default"/>
        <w:color w:val="000000"/>
        <w:position w:val="0"/>
        <w:sz w:val="24"/>
        <w:vertAlign w:val="baseline"/>
      </w:rPr>
    </w:lvl>
    <w:lvl w:ilvl="8">
      <w:start w:val="1"/>
      <w:numFmt w:val="lowerRoman"/>
      <w:lvlText w:val="%9."/>
      <w:lvlJc w:val="left"/>
      <w:pPr>
        <w:tabs>
          <w:tab w:val="num" w:pos="360"/>
        </w:tabs>
        <w:ind w:left="360" w:firstLine="2880"/>
      </w:pPr>
      <w:rPr>
        <w:rFonts w:cs="Times New Roman" w:hint="default"/>
        <w:color w:val="000000"/>
        <w:position w:val="0"/>
        <w:sz w:val="24"/>
        <w:vertAlign w:val="baseline"/>
      </w:rPr>
    </w:lvl>
  </w:abstractNum>
  <w:abstractNum w:abstractNumId="119" w15:restartNumberingAfterBreak="0">
    <w:nsid w:val="48A76117"/>
    <w:multiLevelType w:val="multilevel"/>
    <w:tmpl w:val="443AF72A"/>
    <w:name w:val="WW8Num92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20"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83D5E"/>
    <w:multiLevelType w:val="multilevel"/>
    <w:tmpl w:val="5EE4EEB8"/>
    <w:name w:val="WW8Num443"/>
    <w:lvl w:ilvl="0">
      <w:start w:val="5"/>
      <w:numFmt w:val="decimal"/>
      <w:lvlText w:val="%1."/>
      <w:lvlJc w:val="left"/>
      <w:pPr>
        <w:ind w:left="1713" w:hanging="360"/>
      </w:pPr>
      <w:rPr>
        <w:rFonts w:hint="default"/>
      </w:rPr>
    </w:lvl>
    <w:lvl w:ilvl="1">
      <w:start w:val="1"/>
      <w:numFmt w:val="lowerLetter"/>
      <w:lvlText w:val="%2."/>
      <w:lvlJc w:val="left"/>
      <w:pPr>
        <w:ind w:left="2433" w:hanging="360"/>
      </w:pPr>
      <w:rPr>
        <w:rFonts w:hint="default"/>
      </w:rPr>
    </w:lvl>
    <w:lvl w:ilvl="2">
      <w:start w:val="1"/>
      <w:numFmt w:val="lowerRoman"/>
      <w:lvlText w:val="%2.%3."/>
      <w:lvlJc w:val="right"/>
      <w:pPr>
        <w:ind w:left="3153" w:hanging="180"/>
      </w:pPr>
      <w:rPr>
        <w:rFonts w:hint="default"/>
      </w:rPr>
    </w:lvl>
    <w:lvl w:ilvl="3">
      <w:start w:val="1"/>
      <w:numFmt w:val="decimal"/>
      <w:lvlText w:val="%2.%3.%4."/>
      <w:lvlJc w:val="left"/>
      <w:pPr>
        <w:ind w:left="3873" w:hanging="360"/>
      </w:pPr>
      <w:rPr>
        <w:rFonts w:hint="default"/>
      </w:rPr>
    </w:lvl>
    <w:lvl w:ilvl="4">
      <w:start w:val="1"/>
      <w:numFmt w:val="lowerLetter"/>
      <w:lvlText w:val="%2.%3.%4.%5."/>
      <w:lvlJc w:val="left"/>
      <w:pPr>
        <w:ind w:left="4593" w:hanging="360"/>
      </w:pPr>
      <w:rPr>
        <w:rFonts w:hint="default"/>
      </w:rPr>
    </w:lvl>
    <w:lvl w:ilvl="5">
      <w:start w:val="1"/>
      <w:numFmt w:val="lowerRoman"/>
      <w:lvlText w:val="%2.%3.%4.%5.%6."/>
      <w:lvlJc w:val="right"/>
      <w:pPr>
        <w:ind w:left="5313" w:hanging="180"/>
      </w:pPr>
      <w:rPr>
        <w:rFonts w:hint="default"/>
      </w:rPr>
    </w:lvl>
    <w:lvl w:ilvl="6">
      <w:start w:val="1"/>
      <w:numFmt w:val="decimal"/>
      <w:lvlText w:val="%2.%3.%4.%5.%6.%7."/>
      <w:lvlJc w:val="left"/>
      <w:pPr>
        <w:ind w:left="6033" w:hanging="360"/>
      </w:pPr>
      <w:rPr>
        <w:rFonts w:hint="default"/>
      </w:rPr>
    </w:lvl>
    <w:lvl w:ilvl="7">
      <w:start w:val="1"/>
      <w:numFmt w:val="lowerLetter"/>
      <w:lvlText w:val="%2.%3.%4.%5.%6.%7.%8."/>
      <w:lvlJc w:val="left"/>
      <w:pPr>
        <w:ind w:left="6753" w:hanging="360"/>
      </w:pPr>
      <w:rPr>
        <w:rFonts w:hint="default"/>
      </w:rPr>
    </w:lvl>
    <w:lvl w:ilvl="8">
      <w:start w:val="1"/>
      <w:numFmt w:val="lowerRoman"/>
      <w:lvlText w:val="%2.%3.%4.%5.%6.%7.%8.%9."/>
      <w:lvlJc w:val="right"/>
      <w:pPr>
        <w:ind w:left="7473" w:hanging="180"/>
      </w:pPr>
      <w:rPr>
        <w:rFonts w:hint="default"/>
      </w:rPr>
    </w:lvl>
  </w:abstractNum>
  <w:abstractNum w:abstractNumId="122" w15:restartNumberingAfterBreak="0">
    <w:nsid w:val="4BD57E8C"/>
    <w:multiLevelType w:val="multilevel"/>
    <w:tmpl w:val="2FAE7268"/>
    <w:name w:val="WW8Num252"/>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4D3372A7"/>
    <w:multiLevelType w:val="multilevel"/>
    <w:tmpl w:val="00000024"/>
    <w:name w:val="WW8Num4422222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4" w15:restartNumberingAfterBreak="0">
    <w:nsid w:val="55C40160"/>
    <w:multiLevelType w:val="hybridMultilevel"/>
    <w:tmpl w:val="DB0257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5" w15:restartNumberingAfterBreak="0">
    <w:nsid w:val="56442919"/>
    <w:multiLevelType w:val="hybridMultilevel"/>
    <w:tmpl w:val="AD7880CC"/>
    <w:name w:val="WW8Num522"/>
    <w:lvl w:ilvl="0" w:tplc="3CFC1638">
      <w:start w:val="1"/>
      <w:numFmt w:val="bullet"/>
      <w:lvlText w:val="-"/>
      <w:lvlJc w:val="left"/>
      <w:pPr>
        <w:ind w:left="2138" w:hanging="360"/>
      </w:pPr>
      <w:rPr>
        <w:rFonts w:ascii="Cambria" w:hAnsi="Cambria" w:hint="default"/>
      </w:rPr>
    </w:lvl>
    <w:lvl w:ilvl="1" w:tplc="6660F3B0" w:tentative="1">
      <w:start w:val="1"/>
      <w:numFmt w:val="bullet"/>
      <w:lvlText w:val="o"/>
      <w:lvlJc w:val="left"/>
      <w:pPr>
        <w:ind w:left="2858" w:hanging="360"/>
      </w:pPr>
      <w:rPr>
        <w:rFonts w:ascii="Courier New" w:hAnsi="Courier New" w:cs="Courier New" w:hint="default"/>
      </w:rPr>
    </w:lvl>
    <w:lvl w:ilvl="2" w:tplc="83F8462E">
      <w:start w:val="1"/>
      <w:numFmt w:val="bullet"/>
      <w:lvlText w:val=""/>
      <w:lvlJc w:val="left"/>
      <w:pPr>
        <w:ind w:left="3578" w:hanging="360"/>
      </w:pPr>
      <w:rPr>
        <w:rFonts w:ascii="Wingdings" w:hAnsi="Wingdings" w:hint="default"/>
      </w:rPr>
    </w:lvl>
    <w:lvl w:ilvl="3" w:tplc="8750A2FA" w:tentative="1">
      <w:start w:val="1"/>
      <w:numFmt w:val="bullet"/>
      <w:lvlText w:val=""/>
      <w:lvlJc w:val="left"/>
      <w:pPr>
        <w:ind w:left="4298" w:hanging="360"/>
      </w:pPr>
      <w:rPr>
        <w:rFonts w:ascii="Symbol" w:hAnsi="Symbol" w:hint="default"/>
      </w:rPr>
    </w:lvl>
    <w:lvl w:ilvl="4" w:tplc="04150019" w:tentative="1">
      <w:start w:val="1"/>
      <w:numFmt w:val="bullet"/>
      <w:lvlText w:val="o"/>
      <w:lvlJc w:val="left"/>
      <w:pPr>
        <w:ind w:left="5018" w:hanging="360"/>
      </w:pPr>
      <w:rPr>
        <w:rFonts w:ascii="Courier New" w:hAnsi="Courier New" w:cs="Courier New" w:hint="default"/>
      </w:rPr>
    </w:lvl>
    <w:lvl w:ilvl="5" w:tplc="0415001B" w:tentative="1">
      <w:start w:val="1"/>
      <w:numFmt w:val="bullet"/>
      <w:lvlText w:val=""/>
      <w:lvlJc w:val="left"/>
      <w:pPr>
        <w:ind w:left="5738" w:hanging="360"/>
      </w:pPr>
      <w:rPr>
        <w:rFonts w:ascii="Wingdings" w:hAnsi="Wingdings" w:hint="default"/>
      </w:rPr>
    </w:lvl>
    <w:lvl w:ilvl="6" w:tplc="0415000F" w:tentative="1">
      <w:start w:val="1"/>
      <w:numFmt w:val="bullet"/>
      <w:lvlText w:val=""/>
      <w:lvlJc w:val="left"/>
      <w:pPr>
        <w:ind w:left="6458" w:hanging="360"/>
      </w:pPr>
      <w:rPr>
        <w:rFonts w:ascii="Symbol" w:hAnsi="Symbol" w:hint="default"/>
      </w:rPr>
    </w:lvl>
    <w:lvl w:ilvl="7" w:tplc="04150019" w:tentative="1">
      <w:start w:val="1"/>
      <w:numFmt w:val="bullet"/>
      <w:lvlText w:val="o"/>
      <w:lvlJc w:val="left"/>
      <w:pPr>
        <w:ind w:left="7178" w:hanging="360"/>
      </w:pPr>
      <w:rPr>
        <w:rFonts w:ascii="Courier New" w:hAnsi="Courier New" w:cs="Courier New" w:hint="default"/>
      </w:rPr>
    </w:lvl>
    <w:lvl w:ilvl="8" w:tplc="0415001B" w:tentative="1">
      <w:start w:val="1"/>
      <w:numFmt w:val="bullet"/>
      <w:lvlText w:val=""/>
      <w:lvlJc w:val="left"/>
      <w:pPr>
        <w:ind w:left="7898" w:hanging="360"/>
      </w:pPr>
      <w:rPr>
        <w:rFonts w:ascii="Wingdings" w:hAnsi="Wingdings" w:hint="default"/>
      </w:rPr>
    </w:lvl>
  </w:abstractNum>
  <w:abstractNum w:abstractNumId="126" w15:restartNumberingAfterBreak="0">
    <w:nsid w:val="56500D5B"/>
    <w:multiLevelType w:val="multilevel"/>
    <w:tmpl w:val="086A139E"/>
    <w:name w:val="WW8Num63"/>
    <w:lvl w:ilvl="0">
      <w:start w:val="1"/>
      <w:numFmt w:val="decimal"/>
      <w:lvlText w:val="%1)"/>
      <w:lvlJc w:val="left"/>
      <w:pPr>
        <w:ind w:left="1145" w:hanging="360"/>
      </w:pPr>
      <w:rPr>
        <w:strike w:val="0"/>
        <w:dstrike w:val="0"/>
      </w:rPr>
    </w:lvl>
    <w:lvl w:ilvl="1">
      <w:start w:val="1"/>
      <w:numFmt w:val="lowerLetter"/>
      <w:lvlText w:val="%2."/>
      <w:lvlJc w:val="left"/>
      <w:pPr>
        <w:ind w:left="1865" w:hanging="360"/>
      </w:pPr>
    </w:lvl>
    <w:lvl w:ilvl="2">
      <w:start w:val="1"/>
      <w:numFmt w:val="lowerRoman"/>
      <w:lvlText w:val="%2.%3."/>
      <w:lvlJc w:val="right"/>
      <w:pPr>
        <w:ind w:left="2585" w:hanging="180"/>
      </w:pPr>
    </w:lvl>
    <w:lvl w:ilvl="3">
      <w:start w:val="1"/>
      <w:numFmt w:val="decimal"/>
      <w:lvlText w:val="%2.%3.%4."/>
      <w:lvlJc w:val="left"/>
      <w:pPr>
        <w:ind w:left="3305" w:hanging="360"/>
      </w:pPr>
    </w:lvl>
    <w:lvl w:ilvl="4">
      <w:start w:val="1"/>
      <w:numFmt w:val="lowerLetter"/>
      <w:lvlText w:val="%2.%3.%4.%5."/>
      <w:lvlJc w:val="left"/>
      <w:pPr>
        <w:ind w:left="4025" w:hanging="360"/>
      </w:pPr>
    </w:lvl>
    <w:lvl w:ilvl="5">
      <w:start w:val="1"/>
      <w:numFmt w:val="lowerRoman"/>
      <w:lvlText w:val="%2.%3.%4.%5.%6."/>
      <w:lvlJc w:val="right"/>
      <w:pPr>
        <w:ind w:left="4745" w:hanging="180"/>
      </w:pPr>
    </w:lvl>
    <w:lvl w:ilvl="6">
      <w:start w:val="1"/>
      <w:numFmt w:val="decimal"/>
      <w:lvlText w:val="%2.%3.%4.%5.%6.%7."/>
      <w:lvlJc w:val="left"/>
      <w:pPr>
        <w:ind w:left="5465" w:hanging="360"/>
      </w:pPr>
    </w:lvl>
    <w:lvl w:ilvl="7">
      <w:start w:val="1"/>
      <w:numFmt w:val="lowerLetter"/>
      <w:lvlText w:val="%2.%3.%4.%5.%6.%7.%8."/>
      <w:lvlJc w:val="left"/>
      <w:pPr>
        <w:ind w:left="6185" w:hanging="360"/>
      </w:pPr>
    </w:lvl>
    <w:lvl w:ilvl="8">
      <w:start w:val="1"/>
      <w:numFmt w:val="lowerRoman"/>
      <w:lvlText w:val="%2.%3.%4.%5.%6.%7.%8.%9."/>
      <w:lvlJc w:val="right"/>
      <w:pPr>
        <w:ind w:left="6905" w:hanging="180"/>
      </w:pPr>
    </w:lvl>
  </w:abstractNum>
  <w:abstractNum w:abstractNumId="127"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56C5187C"/>
    <w:multiLevelType w:val="hybridMultilevel"/>
    <w:tmpl w:val="61AEB998"/>
    <w:name w:val="WW8Num5322222222222"/>
    <w:lvl w:ilvl="0" w:tplc="59FE0084">
      <w:start w:val="1"/>
      <w:numFmt w:val="decimal"/>
      <w:lvlText w:val="%1)"/>
      <w:lvlJc w:val="left"/>
      <w:pPr>
        <w:ind w:left="1080" w:hanging="360"/>
      </w:pPr>
      <w:rPr>
        <w:rFonts w:ascii="Arial Narrow" w:hAnsi="Arial Narrow" w:cs="Times New Roman" w:hint="default"/>
        <w:strike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9" w15:restartNumberingAfterBreak="0">
    <w:nsid w:val="582963CE"/>
    <w:multiLevelType w:val="hybridMultilevel"/>
    <w:tmpl w:val="516638FA"/>
    <w:lvl w:ilvl="0" w:tplc="60F06054">
      <w:start w:val="1"/>
      <w:numFmt w:val="decimal"/>
      <w:lvlText w:val="%1)"/>
      <w:lvlJc w:val="left"/>
      <w:pPr>
        <w:ind w:left="774" w:hanging="360"/>
      </w:pPr>
      <w:rPr>
        <w:rFonts w:ascii="Arial Narrow" w:eastAsia="Times New Roman" w:hAnsi="Arial Narrow" w:cs="Arial" w:hint="default"/>
      </w:r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2934"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130" w15:restartNumberingAfterBreak="0">
    <w:nsid w:val="59816092"/>
    <w:multiLevelType w:val="hybridMultilevel"/>
    <w:tmpl w:val="09D0C1DE"/>
    <w:name w:val="WW8Num16222"/>
    <w:lvl w:ilvl="0" w:tplc="B914A500">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59F269DD"/>
    <w:multiLevelType w:val="hybridMultilevel"/>
    <w:tmpl w:val="2A08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A0A094F"/>
    <w:multiLevelType w:val="multilevel"/>
    <w:tmpl w:val="7A188ADA"/>
    <w:name w:val="WW8Num12"/>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5A3B526A"/>
    <w:multiLevelType w:val="hybridMultilevel"/>
    <w:tmpl w:val="07801804"/>
    <w:name w:val="Outline2232"/>
    <w:lvl w:ilvl="0" w:tplc="A066D51A">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BAD4DA4"/>
    <w:multiLevelType w:val="hybridMultilevel"/>
    <w:tmpl w:val="9296FDB4"/>
    <w:name w:val="WW8Num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C1D058D"/>
    <w:multiLevelType w:val="multilevel"/>
    <w:tmpl w:val="57C8E958"/>
    <w:name w:val="WW8Num1622"/>
    <w:lvl w:ilvl="0">
      <w:start w:val="1"/>
      <w:numFmt w:val="decimal"/>
      <w:lvlText w:val="%1)"/>
      <w:lvlJc w:val="left"/>
      <w:pPr>
        <w:ind w:left="890" w:hanging="360"/>
      </w:pPr>
      <w:rPr>
        <w:b w:val="0"/>
        <w:bCs w:val="0"/>
      </w:rPr>
    </w:lvl>
    <w:lvl w:ilvl="1">
      <w:start w:val="1"/>
      <w:numFmt w:val="lowerLetter"/>
      <w:lvlText w:val="%2."/>
      <w:lvlJc w:val="left"/>
      <w:pPr>
        <w:ind w:left="1610" w:hanging="360"/>
      </w:pPr>
    </w:lvl>
    <w:lvl w:ilvl="2">
      <w:start w:val="1"/>
      <w:numFmt w:val="lowerRoman"/>
      <w:lvlText w:val="%2.%3."/>
      <w:lvlJc w:val="right"/>
      <w:pPr>
        <w:ind w:left="2330" w:hanging="180"/>
      </w:pPr>
    </w:lvl>
    <w:lvl w:ilvl="3">
      <w:start w:val="1"/>
      <w:numFmt w:val="decimal"/>
      <w:lvlText w:val="%2.%3.%4."/>
      <w:lvlJc w:val="left"/>
      <w:pPr>
        <w:ind w:left="3050" w:hanging="360"/>
      </w:pPr>
    </w:lvl>
    <w:lvl w:ilvl="4">
      <w:start w:val="1"/>
      <w:numFmt w:val="lowerLetter"/>
      <w:lvlText w:val="%2.%3.%4.%5."/>
      <w:lvlJc w:val="left"/>
      <w:pPr>
        <w:ind w:left="3770" w:hanging="360"/>
      </w:pPr>
    </w:lvl>
    <w:lvl w:ilvl="5">
      <w:start w:val="1"/>
      <w:numFmt w:val="lowerRoman"/>
      <w:lvlText w:val="%2.%3.%4.%5.%6."/>
      <w:lvlJc w:val="right"/>
      <w:pPr>
        <w:ind w:left="4490" w:hanging="180"/>
      </w:pPr>
    </w:lvl>
    <w:lvl w:ilvl="6">
      <w:start w:val="1"/>
      <w:numFmt w:val="decimal"/>
      <w:lvlText w:val="%2.%3.%4.%5.%6.%7."/>
      <w:lvlJc w:val="left"/>
      <w:pPr>
        <w:ind w:left="5210" w:hanging="360"/>
      </w:pPr>
    </w:lvl>
    <w:lvl w:ilvl="7">
      <w:start w:val="1"/>
      <w:numFmt w:val="lowerLetter"/>
      <w:lvlText w:val="%2.%3.%4.%5.%6.%7.%8."/>
      <w:lvlJc w:val="left"/>
      <w:pPr>
        <w:ind w:left="5930" w:hanging="360"/>
      </w:pPr>
    </w:lvl>
    <w:lvl w:ilvl="8">
      <w:start w:val="1"/>
      <w:numFmt w:val="lowerRoman"/>
      <w:lvlText w:val="%2.%3.%4.%5.%6.%7.%8.%9."/>
      <w:lvlJc w:val="right"/>
      <w:pPr>
        <w:ind w:left="6650" w:hanging="180"/>
      </w:pPr>
    </w:lvl>
  </w:abstractNum>
  <w:abstractNum w:abstractNumId="136" w15:restartNumberingAfterBreak="0">
    <w:nsid w:val="5CCA6F22"/>
    <w:multiLevelType w:val="hybridMultilevel"/>
    <w:tmpl w:val="BFB8B084"/>
    <w:lvl w:ilvl="0" w:tplc="FF0E40CE">
      <w:start w:val="1"/>
      <w:numFmt w:val="decimal"/>
      <w:lvlText w:val="%1."/>
      <w:lvlJc w:val="left"/>
      <w:pPr>
        <w:ind w:left="720" w:hanging="360"/>
      </w:pPr>
      <w:rPr>
        <w:rFonts w:cs="Times New Roman"/>
        <w:sz w:val="22"/>
        <w:szCs w:val="22"/>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15:restartNumberingAfterBreak="0">
    <w:nsid w:val="5EBA60C4"/>
    <w:multiLevelType w:val="hybridMultilevel"/>
    <w:tmpl w:val="EF0C6386"/>
    <w:name w:val="WW8Num92"/>
    <w:lvl w:ilvl="0" w:tplc="DD5A7CDA">
      <w:start w:val="1"/>
      <w:numFmt w:val="decimal"/>
      <w:lvlText w:val="%1)"/>
      <w:lvlJc w:val="left"/>
      <w:pPr>
        <w:ind w:left="723" w:hanging="360"/>
      </w:pPr>
    </w:lvl>
    <w:lvl w:ilvl="1" w:tplc="2C9CCA2C" w:tentative="1">
      <w:start w:val="1"/>
      <w:numFmt w:val="lowerLetter"/>
      <w:lvlText w:val="%2."/>
      <w:lvlJc w:val="left"/>
      <w:pPr>
        <w:ind w:left="1443" w:hanging="360"/>
      </w:pPr>
    </w:lvl>
    <w:lvl w:ilvl="2" w:tplc="AEB4BA64" w:tentative="1">
      <w:start w:val="1"/>
      <w:numFmt w:val="lowerRoman"/>
      <w:lvlText w:val="%3."/>
      <w:lvlJc w:val="right"/>
      <w:pPr>
        <w:ind w:left="2163" w:hanging="180"/>
      </w:pPr>
    </w:lvl>
    <w:lvl w:ilvl="3" w:tplc="10E8FA6E" w:tentative="1">
      <w:start w:val="1"/>
      <w:numFmt w:val="decimal"/>
      <w:lvlText w:val="%4."/>
      <w:lvlJc w:val="left"/>
      <w:pPr>
        <w:ind w:left="2883" w:hanging="360"/>
      </w:pPr>
    </w:lvl>
    <w:lvl w:ilvl="4" w:tplc="D1D6775C" w:tentative="1">
      <w:start w:val="1"/>
      <w:numFmt w:val="lowerLetter"/>
      <w:lvlText w:val="%5."/>
      <w:lvlJc w:val="left"/>
      <w:pPr>
        <w:ind w:left="3603" w:hanging="360"/>
      </w:pPr>
    </w:lvl>
    <w:lvl w:ilvl="5" w:tplc="7A766130" w:tentative="1">
      <w:start w:val="1"/>
      <w:numFmt w:val="lowerRoman"/>
      <w:lvlText w:val="%6."/>
      <w:lvlJc w:val="right"/>
      <w:pPr>
        <w:ind w:left="4323" w:hanging="180"/>
      </w:pPr>
    </w:lvl>
    <w:lvl w:ilvl="6" w:tplc="03DA1A0E" w:tentative="1">
      <w:start w:val="1"/>
      <w:numFmt w:val="decimal"/>
      <w:lvlText w:val="%7."/>
      <w:lvlJc w:val="left"/>
      <w:pPr>
        <w:ind w:left="5043" w:hanging="360"/>
      </w:pPr>
    </w:lvl>
    <w:lvl w:ilvl="7" w:tplc="EE1A0A80" w:tentative="1">
      <w:start w:val="1"/>
      <w:numFmt w:val="lowerLetter"/>
      <w:lvlText w:val="%8."/>
      <w:lvlJc w:val="left"/>
      <w:pPr>
        <w:ind w:left="5763" w:hanging="360"/>
      </w:pPr>
    </w:lvl>
    <w:lvl w:ilvl="8" w:tplc="488EBB9C" w:tentative="1">
      <w:start w:val="1"/>
      <w:numFmt w:val="lowerRoman"/>
      <w:lvlText w:val="%9."/>
      <w:lvlJc w:val="right"/>
      <w:pPr>
        <w:ind w:left="6483" w:hanging="180"/>
      </w:pPr>
    </w:lvl>
  </w:abstractNum>
  <w:abstractNum w:abstractNumId="138" w15:restartNumberingAfterBreak="0">
    <w:nsid w:val="5ECF6D8F"/>
    <w:multiLevelType w:val="hybridMultilevel"/>
    <w:tmpl w:val="8954C098"/>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39" w15:restartNumberingAfterBreak="0">
    <w:nsid w:val="5FAC04CF"/>
    <w:multiLevelType w:val="hybridMultilevel"/>
    <w:tmpl w:val="B8A06ADA"/>
    <w:name w:val="WW8Num4422222322"/>
    <w:lvl w:ilvl="0" w:tplc="0415001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A123AA"/>
    <w:multiLevelType w:val="hybridMultilevel"/>
    <w:tmpl w:val="1AC423C8"/>
    <w:lvl w:ilvl="0" w:tplc="0F82615E">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5DC00E5"/>
    <w:multiLevelType w:val="multilevel"/>
    <w:tmpl w:val="228243A2"/>
    <w:lvl w:ilvl="0">
      <w:start w:val="1"/>
      <w:numFmt w:val="decimal"/>
      <w:lvlText w:val="%1)"/>
      <w:lvlJc w:val="left"/>
      <w:pPr>
        <w:tabs>
          <w:tab w:val="num" w:pos="0"/>
        </w:tabs>
        <w:ind w:left="1286" w:hanging="360"/>
      </w:pPr>
      <w:rPr>
        <w:rFonts w:hint="default"/>
        <w:b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42" w15:restartNumberingAfterBreak="0">
    <w:nsid w:val="666467CE"/>
    <w:multiLevelType w:val="hybridMultilevel"/>
    <w:tmpl w:val="D6DEA4D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3" w15:restartNumberingAfterBreak="0">
    <w:nsid w:val="67586157"/>
    <w:multiLevelType w:val="hybridMultilevel"/>
    <w:tmpl w:val="A5B48D6A"/>
    <w:lvl w:ilvl="0" w:tplc="8DBCD96C">
      <w:start w:val="1"/>
      <w:numFmt w:val="bullet"/>
      <w:lvlText w:val=""/>
      <w:lvlJc w:val="left"/>
      <w:pPr>
        <w:ind w:left="1146" w:hanging="360"/>
      </w:pPr>
      <w:rPr>
        <w:rFonts w:ascii="Symbol" w:hAnsi="Symbol" w:hint="default"/>
        <w:i w:val="0"/>
        <w:color w:val="00B05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68AA0E89"/>
    <w:multiLevelType w:val="hybridMultilevel"/>
    <w:tmpl w:val="AA26207C"/>
    <w:lvl w:ilvl="0" w:tplc="A4BC3C3E">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8C75A33"/>
    <w:multiLevelType w:val="hybridMultilevel"/>
    <w:tmpl w:val="19F2AFC8"/>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46" w15:restartNumberingAfterBreak="0">
    <w:nsid w:val="6B491BDA"/>
    <w:multiLevelType w:val="hybridMultilevel"/>
    <w:tmpl w:val="8260147C"/>
    <w:name w:val="WW8Num4432"/>
    <w:lvl w:ilvl="0" w:tplc="C7A2452A">
      <w:start w:val="1"/>
      <w:numFmt w:val="decimal"/>
      <w:lvlText w:val="%1)"/>
      <w:lvlJc w:val="left"/>
      <w:pPr>
        <w:ind w:left="1080" w:hanging="360"/>
      </w:pPr>
      <w:rPr>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15:restartNumberingAfterBreak="0">
    <w:nsid w:val="6D6E70FD"/>
    <w:multiLevelType w:val="hybridMultilevel"/>
    <w:tmpl w:val="DBD8A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135658"/>
    <w:multiLevelType w:val="multilevel"/>
    <w:tmpl w:val="625E37BA"/>
    <w:name w:val="WW8Num62"/>
    <w:lvl w:ilvl="0">
      <w:start w:val="1"/>
      <w:numFmt w:val="decimal"/>
      <w:lvlText w:val="%1."/>
      <w:lvlJc w:val="left"/>
      <w:pPr>
        <w:tabs>
          <w:tab w:val="num" w:pos="720"/>
        </w:tabs>
        <w:ind w:left="720" w:hanging="363"/>
      </w:pPr>
      <w:rPr>
        <w:sz w:val="20"/>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704A0973"/>
    <w:multiLevelType w:val="hybridMultilevel"/>
    <w:tmpl w:val="7CECC714"/>
    <w:name w:val="WW8Num233"/>
    <w:lvl w:ilvl="0" w:tplc="D0C0ED40">
      <w:start w:val="1"/>
      <w:numFmt w:val="decimal"/>
      <w:lvlText w:val="%1)"/>
      <w:lvlJc w:val="left"/>
      <w:pPr>
        <w:ind w:left="720" w:hanging="360"/>
      </w:pPr>
    </w:lvl>
    <w:lvl w:ilvl="1" w:tplc="430EBCBA" w:tentative="1">
      <w:start w:val="1"/>
      <w:numFmt w:val="lowerLetter"/>
      <w:lvlText w:val="%2."/>
      <w:lvlJc w:val="left"/>
      <w:pPr>
        <w:ind w:left="1440" w:hanging="360"/>
      </w:pPr>
    </w:lvl>
    <w:lvl w:ilvl="2" w:tplc="A09AC626" w:tentative="1">
      <w:start w:val="1"/>
      <w:numFmt w:val="lowerRoman"/>
      <w:lvlText w:val="%3."/>
      <w:lvlJc w:val="right"/>
      <w:pPr>
        <w:ind w:left="2160" w:hanging="180"/>
      </w:pPr>
    </w:lvl>
    <w:lvl w:ilvl="3" w:tplc="5DF8793A" w:tentative="1">
      <w:start w:val="1"/>
      <w:numFmt w:val="decimal"/>
      <w:lvlText w:val="%4."/>
      <w:lvlJc w:val="left"/>
      <w:pPr>
        <w:ind w:left="2880" w:hanging="360"/>
      </w:pPr>
    </w:lvl>
    <w:lvl w:ilvl="4" w:tplc="15F22BAC" w:tentative="1">
      <w:start w:val="1"/>
      <w:numFmt w:val="lowerLetter"/>
      <w:lvlText w:val="%5."/>
      <w:lvlJc w:val="left"/>
      <w:pPr>
        <w:ind w:left="3600" w:hanging="360"/>
      </w:pPr>
    </w:lvl>
    <w:lvl w:ilvl="5" w:tplc="F218332A" w:tentative="1">
      <w:start w:val="1"/>
      <w:numFmt w:val="lowerRoman"/>
      <w:lvlText w:val="%6."/>
      <w:lvlJc w:val="right"/>
      <w:pPr>
        <w:ind w:left="4320" w:hanging="180"/>
      </w:pPr>
    </w:lvl>
    <w:lvl w:ilvl="6" w:tplc="1E92258E" w:tentative="1">
      <w:start w:val="1"/>
      <w:numFmt w:val="decimal"/>
      <w:lvlText w:val="%7."/>
      <w:lvlJc w:val="left"/>
      <w:pPr>
        <w:ind w:left="5040" w:hanging="360"/>
      </w:pPr>
    </w:lvl>
    <w:lvl w:ilvl="7" w:tplc="24506A46" w:tentative="1">
      <w:start w:val="1"/>
      <w:numFmt w:val="lowerLetter"/>
      <w:lvlText w:val="%8."/>
      <w:lvlJc w:val="left"/>
      <w:pPr>
        <w:ind w:left="5760" w:hanging="360"/>
      </w:pPr>
    </w:lvl>
    <w:lvl w:ilvl="8" w:tplc="9C6A1532" w:tentative="1">
      <w:start w:val="1"/>
      <w:numFmt w:val="lowerRoman"/>
      <w:lvlText w:val="%9."/>
      <w:lvlJc w:val="right"/>
      <w:pPr>
        <w:ind w:left="6480" w:hanging="180"/>
      </w:pPr>
    </w:lvl>
  </w:abstractNum>
  <w:abstractNum w:abstractNumId="150" w15:restartNumberingAfterBreak="0">
    <w:nsid w:val="70CB710F"/>
    <w:multiLevelType w:val="hybridMultilevel"/>
    <w:tmpl w:val="1918FEC8"/>
    <w:name w:val="WW8Num902"/>
    <w:lvl w:ilvl="0" w:tplc="0415000F">
      <w:start w:val="1"/>
      <w:numFmt w:val="bullet"/>
      <w:lvlText w:val="-"/>
      <w:lvlJc w:val="left"/>
      <w:pPr>
        <w:ind w:left="2280" w:hanging="360"/>
      </w:pPr>
      <w:rPr>
        <w:rFonts w:ascii="Cambria" w:hAnsi="Cambria" w:hint="default"/>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151" w15:restartNumberingAfterBreak="0">
    <w:nsid w:val="74F06D8F"/>
    <w:multiLevelType w:val="multilevel"/>
    <w:tmpl w:val="06763450"/>
    <w:name w:val="WW8Num5322222222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52" w15:restartNumberingAfterBreak="0">
    <w:nsid w:val="7638051E"/>
    <w:multiLevelType w:val="hybridMultilevel"/>
    <w:tmpl w:val="D96247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3" w15:restartNumberingAfterBreak="0">
    <w:nsid w:val="786765B3"/>
    <w:multiLevelType w:val="hybridMultilevel"/>
    <w:tmpl w:val="16A2A8B4"/>
    <w:name w:val="WW8Num4422222"/>
    <w:lvl w:ilvl="0" w:tplc="04150011">
      <w:start w:val="1"/>
      <w:numFmt w:val="decimal"/>
      <w:lvlText w:val="%1)"/>
      <w:lvlJc w:val="left"/>
      <w:pPr>
        <w:ind w:left="720" w:hanging="360"/>
      </w:pPr>
      <w:rPr>
        <w:rFonts w:hint="default"/>
        <w:b w:val="0"/>
      </w:rPr>
    </w:lvl>
    <w:lvl w:ilvl="1" w:tplc="04150019">
      <w:numFmt w:val="bullet"/>
      <w:lvlText w:val="-"/>
      <w:lvlJc w:val="left"/>
      <w:pPr>
        <w:ind w:left="1440" w:hanging="360"/>
      </w:pPr>
      <w:rPr>
        <w:rFonts w:ascii="Calibri" w:hAnsi="Calibri"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4" w15:restartNumberingAfterBreak="0">
    <w:nsid w:val="78B20674"/>
    <w:multiLevelType w:val="hybridMultilevel"/>
    <w:tmpl w:val="83C24ABC"/>
    <w:name w:val="WW8Num232"/>
    <w:lvl w:ilvl="0" w:tplc="C16E3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2963B2"/>
    <w:multiLevelType w:val="multilevel"/>
    <w:tmpl w:val="5770D6BC"/>
    <w:name w:val="WW8Num332"/>
    <w:lvl w:ilvl="0">
      <w:start w:val="1"/>
      <w:numFmt w:val="decimal"/>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56" w15:restartNumberingAfterBreak="0">
    <w:nsid w:val="79C0187F"/>
    <w:multiLevelType w:val="hybridMultilevel"/>
    <w:tmpl w:val="E6749320"/>
    <w:name w:val="WW8Num44222223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9C54DBC"/>
    <w:multiLevelType w:val="multilevel"/>
    <w:tmpl w:val="ED822E52"/>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1"/>
        <w:szCs w:val="21"/>
      </w:rPr>
    </w:lvl>
    <w:lvl w:ilvl="2">
      <w:start w:val="1"/>
      <w:numFmt w:val="decimal"/>
      <w:lvlRestart w:val="0"/>
      <w:lvlText w:val="%1.%2.%3"/>
      <w:lvlJc w:val="left"/>
      <w:pPr>
        <w:ind w:left="1702" w:hanging="1134"/>
      </w:pPr>
      <w:rPr>
        <w:rFonts w:ascii="Arial Narrow" w:hAnsi="Arial Narrow" w:hint="default"/>
        <w:b w:val="0"/>
        <w:sz w:val="21"/>
        <w:szCs w:val="21"/>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58" w15:restartNumberingAfterBreak="0">
    <w:nsid w:val="7AB675D9"/>
    <w:multiLevelType w:val="hybridMultilevel"/>
    <w:tmpl w:val="C4BE2F4A"/>
    <w:lvl w:ilvl="0" w:tplc="FFFFFFFF">
      <w:start w:val="1"/>
      <w:numFmt w:val="upp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C7F6E41"/>
    <w:multiLevelType w:val="hybridMultilevel"/>
    <w:tmpl w:val="289A0E52"/>
    <w:name w:val="WW8Num53"/>
    <w:lvl w:ilvl="0" w:tplc="4088F03C">
      <w:start w:val="1"/>
      <w:numFmt w:val="decimal"/>
      <w:lvlText w:val="%1."/>
      <w:lvlJc w:val="left"/>
      <w:pPr>
        <w:ind w:left="720" w:hanging="360"/>
      </w:pPr>
      <w:rPr>
        <w:rFonts w:hint="default"/>
      </w:rPr>
    </w:lvl>
    <w:lvl w:ilvl="1" w:tplc="C6DEDAC4" w:tentative="1">
      <w:start w:val="1"/>
      <w:numFmt w:val="lowerLetter"/>
      <w:lvlText w:val="%2."/>
      <w:lvlJc w:val="left"/>
      <w:pPr>
        <w:ind w:left="1440" w:hanging="360"/>
      </w:pPr>
    </w:lvl>
    <w:lvl w:ilvl="2" w:tplc="1EBA4620" w:tentative="1">
      <w:start w:val="1"/>
      <w:numFmt w:val="lowerRoman"/>
      <w:lvlText w:val="%3."/>
      <w:lvlJc w:val="right"/>
      <w:pPr>
        <w:ind w:left="2160" w:hanging="180"/>
      </w:pPr>
    </w:lvl>
    <w:lvl w:ilvl="3" w:tplc="C9F0735A" w:tentative="1">
      <w:start w:val="1"/>
      <w:numFmt w:val="decimal"/>
      <w:lvlText w:val="%4."/>
      <w:lvlJc w:val="left"/>
      <w:pPr>
        <w:ind w:left="2880" w:hanging="360"/>
      </w:pPr>
    </w:lvl>
    <w:lvl w:ilvl="4" w:tplc="AFFA90DA" w:tentative="1">
      <w:start w:val="1"/>
      <w:numFmt w:val="lowerLetter"/>
      <w:lvlText w:val="%5."/>
      <w:lvlJc w:val="left"/>
      <w:pPr>
        <w:ind w:left="3600" w:hanging="360"/>
      </w:pPr>
    </w:lvl>
    <w:lvl w:ilvl="5" w:tplc="9BE8A000" w:tentative="1">
      <w:start w:val="1"/>
      <w:numFmt w:val="lowerRoman"/>
      <w:lvlText w:val="%6."/>
      <w:lvlJc w:val="right"/>
      <w:pPr>
        <w:ind w:left="4320" w:hanging="180"/>
      </w:pPr>
    </w:lvl>
    <w:lvl w:ilvl="6" w:tplc="97DC6AB8" w:tentative="1">
      <w:start w:val="1"/>
      <w:numFmt w:val="decimal"/>
      <w:lvlText w:val="%7."/>
      <w:lvlJc w:val="left"/>
      <w:pPr>
        <w:ind w:left="5040" w:hanging="360"/>
      </w:pPr>
    </w:lvl>
    <w:lvl w:ilvl="7" w:tplc="7804B660" w:tentative="1">
      <w:start w:val="1"/>
      <w:numFmt w:val="lowerLetter"/>
      <w:lvlText w:val="%8."/>
      <w:lvlJc w:val="left"/>
      <w:pPr>
        <w:ind w:left="5760" w:hanging="360"/>
      </w:pPr>
    </w:lvl>
    <w:lvl w:ilvl="8" w:tplc="12DCEFF4" w:tentative="1">
      <w:start w:val="1"/>
      <w:numFmt w:val="lowerRoman"/>
      <w:lvlText w:val="%9."/>
      <w:lvlJc w:val="right"/>
      <w:pPr>
        <w:ind w:left="6480" w:hanging="180"/>
      </w:pPr>
    </w:lvl>
  </w:abstractNum>
  <w:abstractNum w:abstractNumId="160" w15:restartNumberingAfterBreak="0">
    <w:nsid w:val="7D4D5314"/>
    <w:multiLevelType w:val="hybridMultilevel"/>
    <w:tmpl w:val="0680DD90"/>
    <w:name w:val="WW8Num3622"/>
    <w:lvl w:ilvl="0" w:tplc="1A906CA6">
      <w:start w:val="1"/>
      <w:numFmt w:val="lowerLetter"/>
      <w:lvlText w:val="%1)"/>
      <w:lvlJc w:val="left"/>
      <w:pPr>
        <w:ind w:left="1514" w:hanging="360"/>
      </w:pPr>
      <w:rPr>
        <w:sz w:val="21"/>
        <w:szCs w:val="21"/>
      </w:rPr>
    </w:lvl>
    <w:lvl w:ilvl="1" w:tplc="731432AA">
      <w:start w:val="1"/>
      <w:numFmt w:val="decimal"/>
      <w:lvlText w:val="%2."/>
      <w:lvlJc w:val="left"/>
      <w:pPr>
        <w:tabs>
          <w:tab w:val="num" w:pos="1440"/>
        </w:tabs>
        <w:ind w:left="1440" w:hanging="360"/>
      </w:pPr>
    </w:lvl>
    <w:lvl w:ilvl="2" w:tplc="0270FE68">
      <w:start w:val="1"/>
      <w:numFmt w:val="decimal"/>
      <w:lvlText w:val="%3."/>
      <w:lvlJc w:val="left"/>
      <w:pPr>
        <w:tabs>
          <w:tab w:val="num" w:pos="2160"/>
        </w:tabs>
        <w:ind w:left="2160" w:hanging="360"/>
      </w:pPr>
    </w:lvl>
    <w:lvl w:ilvl="3" w:tplc="7004BB14">
      <w:start w:val="1"/>
      <w:numFmt w:val="decimal"/>
      <w:lvlText w:val="%4."/>
      <w:lvlJc w:val="left"/>
      <w:pPr>
        <w:tabs>
          <w:tab w:val="num" w:pos="2880"/>
        </w:tabs>
        <w:ind w:left="2880" w:hanging="360"/>
      </w:pPr>
    </w:lvl>
    <w:lvl w:ilvl="4" w:tplc="9B64FA66">
      <w:start w:val="1"/>
      <w:numFmt w:val="decimal"/>
      <w:lvlText w:val="%5."/>
      <w:lvlJc w:val="left"/>
      <w:pPr>
        <w:tabs>
          <w:tab w:val="num" w:pos="3600"/>
        </w:tabs>
        <w:ind w:left="3600" w:hanging="360"/>
      </w:pPr>
    </w:lvl>
    <w:lvl w:ilvl="5" w:tplc="E8E2D9DE">
      <w:start w:val="1"/>
      <w:numFmt w:val="decimal"/>
      <w:lvlText w:val="%6."/>
      <w:lvlJc w:val="left"/>
      <w:pPr>
        <w:tabs>
          <w:tab w:val="num" w:pos="4320"/>
        </w:tabs>
        <w:ind w:left="4320" w:hanging="360"/>
      </w:pPr>
    </w:lvl>
    <w:lvl w:ilvl="6" w:tplc="CAF01244">
      <w:start w:val="1"/>
      <w:numFmt w:val="decimal"/>
      <w:lvlText w:val="%7."/>
      <w:lvlJc w:val="left"/>
      <w:pPr>
        <w:tabs>
          <w:tab w:val="num" w:pos="5040"/>
        </w:tabs>
        <w:ind w:left="5040" w:hanging="360"/>
      </w:pPr>
    </w:lvl>
    <w:lvl w:ilvl="7" w:tplc="FE0A6F14">
      <w:start w:val="1"/>
      <w:numFmt w:val="decimal"/>
      <w:lvlText w:val="%8."/>
      <w:lvlJc w:val="left"/>
      <w:pPr>
        <w:tabs>
          <w:tab w:val="num" w:pos="5760"/>
        </w:tabs>
        <w:ind w:left="5760" w:hanging="360"/>
      </w:pPr>
    </w:lvl>
    <w:lvl w:ilvl="8" w:tplc="ECA286A4">
      <w:start w:val="1"/>
      <w:numFmt w:val="decimal"/>
      <w:lvlText w:val="%9."/>
      <w:lvlJc w:val="left"/>
      <w:pPr>
        <w:tabs>
          <w:tab w:val="num" w:pos="6480"/>
        </w:tabs>
        <w:ind w:left="6480" w:hanging="360"/>
      </w:pPr>
    </w:lvl>
  </w:abstractNum>
  <w:abstractNum w:abstractNumId="161" w15:restartNumberingAfterBreak="0">
    <w:nsid w:val="7F8D2001"/>
    <w:multiLevelType w:val="multilevel"/>
    <w:tmpl w:val="E3E8C014"/>
    <w:name w:val="WW8Num262"/>
    <w:lvl w:ilvl="0">
      <w:start w:val="1"/>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05"/>
  </w:num>
  <w:num w:numId="2">
    <w:abstractNumId w:val="127"/>
  </w:num>
  <w:num w:numId="3">
    <w:abstractNumId w:val="76"/>
  </w:num>
  <w:num w:numId="4">
    <w:abstractNumId w:val="115"/>
  </w:num>
  <w:num w:numId="5">
    <w:abstractNumId w:val="87"/>
  </w:num>
  <w:num w:numId="6">
    <w:abstractNumId w:val="104"/>
  </w:num>
  <w:num w:numId="7">
    <w:abstractNumId w:val="88"/>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0"/>
  </w:num>
  <w:num w:numId="10">
    <w:abstractNumId w:val="79"/>
  </w:num>
  <w:num w:numId="11">
    <w:abstractNumId w:val="157"/>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8"/>
  </w:num>
  <w:num w:numId="13">
    <w:abstractNumId w:val="59"/>
  </w:num>
  <w:num w:numId="14">
    <w:abstractNumId w:val="120"/>
  </w:num>
  <w:num w:numId="15">
    <w:abstractNumId w:val="67"/>
  </w:num>
  <w:num w:numId="16">
    <w:abstractNumId w:val="143"/>
  </w:num>
  <w:num w:numId="17">
    <w:abstractNumId w:val="144"/>
  </w:num>
  <w:num w:numId="18">
    <w:abstractNumId w:val="93"/>
  </w:num>
  <w:num w:numId="19">
    <w:abstractNumId w:val="17"/>
  </w:num>
  <w:num w:numId="20">
    <w:abstractNumId w:val="18"/>
  </w:num>
  <w:num w:numId="21">
    <w:abstractNumId w:val="11"/>
  </w:num>
  <w:num w:numId="22">
    <w:abstractNumId w:val="6"/>
  </w:num>
  <w:num w:numId="23">
    <w:abstractNumId w:val="4"/>
    <w:lvlOverride w:ilvl="0">
      <w:startOverride w:val="1"/>
    </w:lvlOverride>
  </w:num>
  <w:num w:numId="24">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0"/>
  </w:num>
  <w:num w:numId="28">
    <w:abstractNumId w:val="106"/>
  </w:num>
  <w:num w:numId="29">
    <w:abstractNumId w:val="136"/>
  </w:num>
  <w:num w:numId="30">
    <w:abstractNumId w:val="16"/>
    <w:lvlOverride w:ilvl="0">
      <w:startOverride w:val="1"/>
    </w:lvlOverride>
  </w:num>
  <w:num w:numId="31">
    <w:abstractNumId w:val="2"/>
  </w:num>
  <w:num w:numId="32">
    <w:abstractNumId w:val="111"/>
  </w:num>
  <w:num w:numId="33">
    <w:abstractNumId w:val="86"/>
  </w:num>
  <w:num w:numId="34">
    <w:abstractNumId w:val="138"/>
  </w:num>
  <w:num w:numId="35">
    <w:abstractNumId w:val="102"/>
  </w:num>
  <w:num w:numId="36">
    <w:abstractNumId w:val="98"/>
  </w:num>
  <w:num w:numId="37">
    <w:abstractNumId w:val="66"/>
  </w:num>
  <w:num w:numId="38">
    <w:abstractNumId w:val="147"/>
  </w:num>
  <w:num w:numId="39">
    <w:abstractNumId w:val="89"/>
  </w:num>
  <w:num w:numId="40">
    <w:abstractNumId w:val="101"/>
  </w:num>
  <w:num w:numId="41">
    <w:abstractNumId w:val="84"/>
  </w:num>
  <w:num w:numId="42">
    <w:abstractNumId w:val="74"/>
  </w:num>
  <w:num w:numId="43">
    <w:abstractNumId w:val="92"/>
  </w:num>
  <w:num w:numId="44">
    <w:abstractNumId w:val="110"/>
  </w:num>
  <w:num w:numId="45">
    <w:abstractNumId w:val="152"/>
  </w:num>
  <w:num w:numId="46">
    <w:abstractNumId w:val="95"/>
  </w:num>
  <w:num w:numId="47">
    <w:abstractNumId w:val="142"/>
  </w:num>
  <w:num w:numId="48">
    <w:abstractNumId w:val="124"/>
  </w:num>
  <w:num w:numId="49">
    <w:abstractNumId w:val="141"/>
  </w:num>
  <w:num w:numId="50">
    <w:abstractNumId w:val="103"/>
  </w:num>
  <w:num w:numId="5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num>
  <w:num w:numId="54">
    <w:abstractNumId w:val="68"/>
  </w:num>
  <w:num w:numId="55">
    <w:abstractNumId w:val="140"/>
  </w:num>
  <w:num w:numId="56">
    <w:abstractNumId w:val="72"/>
  </w:num>
  <w:num w:numId="57">
    <w:abstractNumId w:val="131"/>
  </w:num>
  <w:num w:numId="58">
    <w:abstractNumId w:val="64"/>
  </w:num>
  <w:num w:numId="59">
    <w:abstractNumId w:val="139"/>
  </w:num>
  <w:num w:numId="60">
    <w:abstractNumId w:val="65"/>
  </w:num>
  <w:num w:numId="61">
    <w:abstractNumId w:val="63"/>
  </w:num>
  <w:num w:numId="62">
    <w:abstractNumId w:val="145"/>
  </w:num>
  <w:num w:numId="6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37"/>
    <w:rsid w:val="0000023A"/>
    <w:rsid w:val="00000CE9"/>
    <w:rsid w:val="0000103F"/>
    <w:rsid w:val="0000139C"/>
    <w:rsid w:val="0000191F"/>
    <w:rsid w:val="00002C2B"/>
    <w:rsid w:val="000033E6"/>
    <w:rsid w:val="000038DD"/>
    <w:rsid w:val="00003C68"/>
    <w:rsid w:val="00003DEA"/>
    <w:rsid w:val="00003E26"/>
    <w:rsid w:val="00003EB1"/>
    <w:rsid w:val="000042F5"/>
    <w:rsid w:val="00004A8A"/>
    <w:rsid w:val="00004DF5"/>
    <w:rsid w:val="0000518F"/>
    <w:rsid w:val="000056FA"/>
    <w:rsid w:val="00005ABD"/>
    <w:rsid w:val="00005B24"/>
    <w:rsid w:val="000061A7"/>
    <w:rsid w:val="00007446"/>
    <w:rsid w:val="000074BD"/>
    <w:rsid w:val="0000750F"/>
    <w:rsid w:val="00007A35"/>
    <w:rsid w:val="00011423"/>
    <w:rsid w:val="000115E2"/>
    <w:rsid w:val="00011703"/>
    <w:rsid w:val="00011751"/>
    <w:rsid w:val="00011DEC"/>
    <w:rsid w:val="0001204F"/>
    <w:rsid w:val="0001223C"/>
    <w:rsid w:val="00012399"/>
    <w:rsid w:val="00012E1C"/>
    <w:rsid w:val="00013560"/>
    <w:rsid w:val="00013D87"/>
    <w:rsid w:val="00014595"/>
    <w:rsid w:val="00014817"/>
    <w:rsid w:val="0001482F"/>
    <w:rsid w:val="00014F70"/>
    <w:rsid w:val="0001556F"/>
    <w:rsid w:val="000159DD"/>
    <w:rsid w:val="00015E24"/>
    <w:rsid w:val="0001699D"/>
    <w:rsid w:val="0001729F"/>
    <w:rsid w:val="0001745D"/>
    <w:rsid w:val="000174AB"/>
    <w:rsid w:val="0001751C"/>
    <w:rsid w:val="00017577"/>
    <w:rsid w:val="0001790B"/>
    <w:rsid w:val="00017DAF"/>
    <w:rsid w:val="00017EBC"/>
    <w:rsid w:val="000205AC"/>
    <w:rsid w:val="00020EBD"/>
    <w:rsid w:val="000220A2"/>
    <w:rsid w:val="0002233C"/>
    <w:rsid w:val="000225A4"/>
    <w:rsid w:val="0002268D"/>
    <w:rsid w:val="00022DCB"/>
    <w:rsid w:val="00022DEA"/>
    <w:rsid w:val="00023CD1"/>
    <w:rsid w:val="00024110"/>
    <w:rsid w:val="00024E4D"/>
    <w:rsid w:val="000256EB"/>
    <w:rsid w:val="000258EB"/>
    <w:rsid w:val="000268BD"/>
    <w:rsid w:val="00026B67"/>
    <w:rsid w:val="0002713A"/>
    <w:rsid w:val="0002743A"/>
    <w:rsid w:val="000277AC"/>
    <w:rsid w:val="00027C11"/>
    <w:rsid w:val="00027FBB"/>
    <w:rsid w:val="00030B57"/>
    <w:rsid w:val="000318D4"/>
    <w:rsid w:val="00032429"/>
    <w:rsid w:val="000325DA"/>
    <w:rsid w:val="00032ABF"/>
    <w:rsid w:val="00032B96"/>
    <w:rsid w:val="00032F88"/>
    <w:rsid w:val="00033189"/>
    <w:rsid w:val="00033280"/>
    <w:rsid w:val="00033556"/>
    <w:rsid w:val="00033CC9"/>
    <w:rsid w:val="00033CF9"/>
    <w:rsid w:val="00033E8F"/>
    <w:rsid w:val="000344C1"/>
    <w:rsid w:val="00034879"/>
    <w:rsid w:val="00034A68"/>
    <w:rsid w:val="000356C0"/>
    <w:rsid w:val="00035956"/>
    <w:rsid w:val="00035CE5"/>
    <w:rsid w:val="00036037"/>
    <w:rsid w:val="00036269"/>
    <w:rsid w:val="00036A10"/>
    <w:rsid w:val="00036B60"/>
    <w:rsid w:val="00037208"/>
    <w:rsid w:val="0003723F"/>
    <w:rsid w:val="00037287"/>
    <w:rsid w:val="00037BC7"/>
    <w:rsid w:val="00037BDF"/>
    <w:rsid w:val="00040079"/>
    <w:rsid w:val="000403AF"/>
    <w:rsid w:val="000408B6"/>
    <w:rsid w:val="0004294B"/>
    <w:rsid w:val="00043289"/>
    <w:rsid w:val="00043641"/>
    <w:rsid w:val="00044029"/>
    <w:rsid w:val="00044945"/>
    <w:rsid w:val="000450CF"/>
    <w:rsid w:val="00045142"/>
    <w:rsid w:val="000452DE"/>
    <w:rsid w:val="00045EE8"/>
    <w:rsid w:val="00046616"/>
    <w:rsid w:val="00047610"/>
    <w:rsid w:val="00047991"/>
    <w:rsid w:val="00047AD7"/>
    <w:rsid w:val="00050BCC"/>
    <w:rsid w:val="00051071"/>
    <w:rsid w:val="0005185C"/>
    <w:rsid w:val="00051A3B"/>
    <w:rsid w:val="00051FDF"/>
    <w:rsid w:val="000521E5"/>
    <w:rsid w:val="0005241B"/>
    <w:rsid w:val="00052C69"/>
    <w:rsid w:val="000533A5"/>
    <w:rsid w:val="0005344E"/>
    <w:rsid w:val="00053EBE"/>
    <w:rsid w:val="000545A0"/>
    <w:rsid w:val="000549ED"/>
    <w:rsid w:val="00054AD1"/>
    <w:rsid w:val="00055A6E"/>
    <w:rsid w:val="00055CE1"/>
    <w:rsid w:val="00056AFE"/>
    <w:rsid w:val="000572A0"/>
    <w:rsid w:val="0005786D"/>
    <w:rsid w:val="00057B7A"/>
    <w:rsid w:val="00057D6D"/>
    <w:rsid w:val="00060472"/>
    <w:rsid w:val="000607C6"/>
    <w:rsid w:val="00060B1C"/>
    <w:rsid w:val="00060ED3"/>
    <w:rsid w:val="000617F6"/>
    <w:rsid w:val="00061817"/>
    <w:rsid w:val="00062A3B"/>
    <w:rsid w:val="00062BC8"/>
    <w:rsid w:val="00062C82"/>
    <w:rsid w:val="00063338"/>
    <w:rsid w:val="0006428F"/>
    <w:rsid w:val="00064AC3"/>
    <w:rsid w:val="000653D7"/>
    <w:rsid w:val="00065778"/>
    <w:rsid w:val="00066C3E"/>
    <w:rsid w:val="00066E54"/>
    <w:rsid w:val="00066F81"/>
    <w:rsid w:val="00067360"/>
    <w:rsid w:val="00067419"/>
    <w:rsid w:val="000679FB"/>
    <w:rsid w:val="00067C50"/>
    <w:rsid w:val="00071361"/>
    <w:rsid w:val="00071A56"/>
    <w:rsid w:val="00071EE7"/>
    <w:rsid w:val="00072359"/>
    <w:rsid w:val="00072536"/>
    <w:rsid w:val="00072AF6"/>
    <w:rsid w:val="00072DED"/>
    <w:rsid w:val="00072E6E"/>
    <w:rsid w:val="0007351B"/>
    <w:rsid w:val="00073995"/>
    <w:rsid w:val="0007399F"/>
    <w:rsid w:val="000739EB"/>
    <w:rsid w:val="00073A73"/>
    <w:rsid w:val="00073B8A"/>
    <w:rsid w:val="00074245"/>
    <w:rsid w:val="00075959"/>
    <w:rsid w:val="0007605A"/>
    <w:rsid w:val="00077159"/>
    <w:rsid w:val="000771CF"/>
    <w:rsid w:val="00077216"/>
    <w:rsid w:val="00077C7C"/>
    <w:rsid w:val="00080414"/>
    <w:rsid w:val="0008079D"/>
    <w:rsid w:val="0008082E"/>
    <w:rsid w:val="00080947"/>
    <w:rsid w:val="00081079"/>
    <w:rsid w:val="00081417"/>
    <w:rsid w:val="00081AFE"/>
    <w:rsid w:val="00081EC7"/>
    <w:rsid w:val="000826D6"/>
    <w:rsid w:val="00082963"/>
    <w:rsid w:val="00082E26"/>
    <w:rsid w:val="00082F36"/>
    <w:rsid w:val="00083876"/>
    <w:rsid w:val="000838E0"/>
    <w:rsid w:val="00083CC6"/>
    <w:rsid w:val="000846F6"/>
    <w:rsid w:val="00084A4C"/>
    <w:rsid w:val="000850A1"/>
    <w:rsid w:val="00085AD0"/>
    <w:rsid w:val="00086310"/>
    <w:rsid w:val="0008637F"/>
    <w:rsid w:val="000878D3"/>
    <w:rsid w:val="00087E06"/>
    <w:rsid w:val="00087F26"/>
    <w:rsid w:val="00090032"/>
    <w:rsid w:val="000901E6"/>
    <w:rsid w:val="000904FF"/>
    <w:rsid w:val="00090C4D"/>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97E8F"/>
    <w:rsid w:val="000A08B3"/>
    <w:rsid w:val="000A0B02"/>
    <w:rsid w:val="000A0DC6"/>
    <w:rsid w:val="000A0E00"/>
    <w:rsid w:val="000A20D9"/>
    <w:rsid w:val="000A2D0D"/>
    <w:rsid w:val="000A309E"/>
    <w:rsid w:val="000A3DCD"/>
    <w:rsid w:val="000A3FD2"/>
    <w:rsid w:val="000A4671"/>
    <w:rsid w:val="000A46EF"/>
    <w:rsid w:val="000A482B"/>
    <w:rsid w:val="000A4DB7"/>
    <w:rsid w:val="000A4FD6"/>
    <w:rsid w:val="000A5AD4"/>
    <w:rsid w:val="000A5EFA"/>
    <w:rsid w:val="000A6511"/>
    <w:rsid w:val="000A6542"/>
    <w:rsid w:val="000A660F"/>
    <w:rsid w:val="000A692A"/>
    <w:rsid w:val="000A6A93"/>
    <w:rsid w:val="000A6E82"/>
    <w:rsid w:val="000A784C"/>
    <w:rsid w:val="000A79BC"/>
    <w:rsid w:val="000B025C"/>
    <w:rsid w:val="000B0AB2"/>
    <w:rsid w:val="000B0B6D"/>
    <w:rsid w:val="000B1789"/>
    <w:rsid w:val="000B1A41"/>
    <w:rsid w:val="000B1BBD"/>
    <w:rsid w:val="000B2DF3"/>
    <w:rsid w:val="000B2E25"/>
    <w:rsid w:val="000B33E9"/>
    <w:rsid w:val="000B3CC5"/>
    <w:rsid w:val="000B3F89"/>
    <w:rsid w:val="000B4A8B"/>
    <w:rsid w:val="000B4DEA"/>
    <w:rsid w:val="000B5152"/>
    <w:rsid w:val="000B569E"/>
    <w:rsid w:val="000B5C20"/>
    <w:rsid w:val="000B5E11"/>
    <w:rsid w:val="000B6D2E"/>
    <w:rsid w:val="000B6FBF"/>
    <w:rsid w:val="000B70DB"/>
    <w:rsid w:val="000B79CE"/>
    <w:rsid w:val="000C0531"/>
    <w:rsid w:val="000C061A"/>
    <w:rsid w:val="000C0A95"/>
    <w:rsid w:val="000C0AF3"/>
    <w:rsid w:val="000C0DF5"/>
    <w:rsid w:val="000C103A"/>
    <w:rsid w:val="000C171A"/>
    <w:rsid w:val="000C1D0C"/>
    <w:rsid w:val="000C269F"/>
    <w:rsid w:val="000C273B"/>
    <w:rsid w:val="000C28A6"/>
    <w:rsid w:val="000C358E"/>
    <w:rsid w:val="000C3E6F"/>
    <w:rsid w:val="000C4945"/>
    <w:rsid w:val="000C4B77"/>
    <w:rsid w:val="000C4C8A"/>
    <w:rsid w:val="000C4E29"/>
    <w:rsid w:val="000C5999"/>
    <w:rsid w:val="000C5C81"/>
    <w:rsid w:val="000C6DCF"/>
    <w:rsid w:val="000C799F"/>
    <w:rsid w:val="000C7F3E"/>
    <w:rsid w:val="000D079F"/>
    <w:rsid w:val="000D08B5"/>
    <w:rsid w:val="000D0F35"/>
    <w:rsid w:val="000D1354"/>
    <w:rsid w:val="000D13FB"/>
    <w:rsid w:val="000D1DEC"/>
    <w:rsid w:val="000D29D3"/>
    <w:rsid w:val="000D31B7"/>
    <w:rsid w:val="000D33B2"/>
    <w:rsid w:val="000D3A58"/>
    <w:rsid w:val="000D3BE7"/>
    <w:rsid w:val="000D448D"/>
    <w:rsid w:val="000D57A8"/>
    <w:rsid w:val="000D583C"/>
    <w:rsid w:val="000D5BBD"/>
    <w:rsid w:val="000D7678"/>
    <w:rsid w:val="000E00CA"/>
    <w:rsid w:val="000E0A23"/>
    <w:rsid w:val="000E10EF"/>
    <w:rsid w:val="000E1139"/>
    <w:rsid w:val="000E1940"/>
    <w:rsid w:val="000E1FA0"/>
    <w:rsid w:val="000E2079"/>
    <w:rsid w:val="000E2146"/>
    <w:rsid w:val="000E2F23"/>
    <w:rsid w:val="000E3467"/>
    <w:rsid w:val="000E4089"/>
    <w:rsid w:val="000E4322"/>
    <w:rsid w:val="000E4555"/>
    <w:rsid w:val="000E4886"/>
    <w:rsid w:val="000E4F98"/>
    <w:rsid w:val="000E676B"/>
    <w:rsid w:val="000E71FB"/>
    <w:rsid w:val="000E7B1A"/>
    <w:rsid w:val="000F0227"/>
    <w:rsid w:val="000F03DF"/>
    <w:rsid w:val="000F07A3"/>
    <w:rsid w:val="000F0EFB"/>
    <w:rsid w:val="000F0F05"/>
    <w:rsid w:val="000F178B"/>
    <w:rsid w:val="000F1A40"/>
    <w:rsid w:val="000F2C24"/>
    <w:rsid w:val="000F2D88"/>
    <w:rsid w:val="000F3136"/>
    <w:rsid w:val="000F40A8"/>
    <w:rsid w:val="000F425E"/>
    <w:rsid w:val="000F56C7"/>
    <w:rsid w:val="000F5A30"/>
    <w:rsid w:val="000F63FC"/>
    <w:rsid w:val="000F703B"/>
    <w:rsid w:val="000F71A5"/>
    <w:rsid w:val="000F73DD"/>
    <w:rsid w:val="000F7840"/>
    <w:rsid w:val="0010024A"/>
    <w:rsid w:val="001002BB"/>
    <w:rsid w:val="00100473"/>
    <w:rsid w:val="00100B03"/>
    <w:rsid w:val="001019E1"/>
    <w:rsid w:val="00101CD9"/>
    <w:rsid w:val="00101F43"/>
    <w:rsid w:val="00102696"/>
    <w:rsid w:val="00102A64"/>
    <w:rsid w:val="00102D2B"/>
    <w:rsid w:val="00103498"/>
    <w:rsid w:val="00103F2E"/>
    <w:rsid w:val="001044BB"/>
    <w:rsid w:val="00104B6F"/>
    <w:rsid w:val="00105771"/>
    <w:rsid w:val="00106A5C"/>
    <w:rsid w:val="00106CAF"/>
    <w:rsid w:val="001076C7"/>
    <w:rsid w:val="00107986"/>
    <w:rsid w:val="00107A79"/>
    <w:rsid w:val="00107D6C"/>
    <w:rsid w:val="001111A8"/>
    <w:rsid w:val="0011175C"/>
    <w:rsid w:val="00111907"/>
    <w:rsid w:val="00112092"/>
    <w:rsid w:val="001120FA"/>
    <w:rsid w:val="00112804"/>
    <w:rsid w:val="00112CC4"/>
    <w:rsid w:val="0011334E"/>
    <w:rsid w:val="0011374C"/>
    <w:rsid w:val="00113E04"/>
    <w:rsid w:val="0011421A"/>
    <w:rsid w:val="001144C0"/>
    <w:rsid w:val="001148C4"/>
    <w:rsid w:val="00114BF6"/>
    <w:rsid w:val="00114D87"/>
    <w:rsid w:val="001154CB"/>
    <w:rsid w:val="00115762"/>
    <w:rsid w:val="0011632B"/>
    <w:rsid w:val="00116924"/>
    <w:rsid w:val="001169BC"/>
    <w:rsid w:val="00117051"/>
    <w:rsid w:val="00117289"/>
    <w:rsid w:val="00117536"/>
    <w:rsid w:val="00117586"/>
    <w:rsid w:val="00117B0E"/>
    <w:rsid w:val="00117D43"/>
    <w:rsid w:val="00121450"/>
    <w:rsid w:val="0012225D"/>
    <w:rsid w:val="0012268F"/>
    <w:rsid w:val="00122A36"/>
    <w:rsid w:val="00122B63"/>
    <w:rsid w:val="00123F1A"/>
    <w:rsid w:val="00124092"/>
    <w:rsid w:val="001240DA"/>
    <w:rsid w:val="0012461D"/>
    <w:rsid w:val="00124B48"/>
    <w:rsid w:val="00124DA1"/>
    <w:rsid w:val="00125579"/>
    <w:rsid w:val="001259CC"/>
    <w:rsid w:val="00127528"/>
    <w:rsid w:val="0012777D"/>
    <w:rsid w:val="001300B8"/>
    <w:rsid w:val="0013065A"/>
    <w:rsid w:val="001308CE"/>
    <w:rsid w:val="00130940"/>
    <w:rsid w:val="001309E0"/>
    <w:rsid w:val="00130A94"/>
    <w:rsid w:val="00130BB9"/>
    <w:rsid w:val="00130CAC"/>
    <w:rsid w:val="001315CC"/>
    <w:rsid w:val="00131ACC"/>
    <w:rsid w:val="001329D2"/>
    <w:rsid w:val="0013487F"/>
    <w:rsid w:val="001349D1"/>
    <w:rsid w:val="0013510D"/>
    <w:rsid w:val="001352BB"/>
    <w:rsid w:val="0013595C"/>
    <w:rsid w:val="001363C3"/>
    <w:rsid w:val="00136762"/>
    <w:rsid w:val="0013742E"/>
    <w:rsid w:val="00137B08"/>
    <w:rsid w:val="00137B30"/>
    <w:rsid w:val="00137ECE"/>
    <w:rsid w:val="0014051A"/>
    <w:rsid w:val="0014065F"/>
    <w:rsid w:val="00140F0C"/>
    <w:rsid w:val="00140F79"/>
    <w:rsid w:val="0014125B"/>
    <w:rsid w:val="00141304"/>
    <w:rsid w:val="0014194B"/>
    <w:rsid w:val="00141D7C"/>
    <w:rsid w:val="00142452"/>
    <w:rsid w:val="001425B7"/>
    <w:rsid w:val="00142B5D"/>
    <w:rsid w:val="00142C52"/>
    <w:rsid w:val="00142E53"/>
    <w:rsid w:val="001433EA"/>
    <w:rsid w:val="00143958"/>
    <w:rsid w:val="00143D81"/>
    <w:rsid w:val="0014407C"/>
    <w:rsid w:val="00144150"/>
    <w:rsid w:val="0014461F"/>
    <w:rsid w:val="00144758"/>
    <w:rsid w:val="00145127"/>
    <w:rsid w:val="001454AD"/>
    <w:rsid w:val="00145919"/>
    <w:rsid w:val="00145AA8"/>
    <w:rsid w:val="001464E0"/>
    <w:rsid w:val="00146882"/>
    <w:rsid w:val="00146D53"/>
    <w:rsid w:val="00146F40"/>
    <w:rsid w:val="00147F13"/>
    <w:rsid w:val="00150131"/>
    <w:rsid w:val="00150582"/>
    <w:rsid w:val="00150813"/>
    <w:rsid w:val="00151587"/>
    <w:rsid w:val="001515FC"/>
    <w:rsid w:val="00151B1D"/>
    <w:rsid w:val="0015224F"/>
    <w:rsid w:val="001526DA"/>
    <w:rsid w:val="001529C3"/>
    <w:rsid w:val="00152AB5"/>
    <w:rsid w:val="00152FA3"/>
    <w:rsid w:val="00153A58"/>
    <w:rsid w:val="00153D34"/>
    <w:rsid w:val="0015495D"/>
    <w:rsid w:val="00154DC0"/>
    <w:rsid w:val="00155CA5"/>
    <w:rsid w:val="001567B7"/>
    <w:rsid w:val="00157444"/>
    <w:rsid w:val="0016002F"/>
    <w:rsid w:val="001605F1"/>
    <w:rsid w:val="0016063C"/>
    <w:rsid w:val="00160C1C"/>
    <w:rsid w:val="00161E95"/>
    <w:rsid w:val="001620E9"/>
    <w:rsid w:val="001621CE"/>
    <w:rsid w:val="00162270"/>
    <w:rsid w:val="00163335"/>
    <w:rsid w:val="001633DC"/>
    <w:rsid w:val="00163DBF"/>
    <w:rsid w:val="0016442C"/>
    <w:rsid w:val="00164507"/>
    <w:rsid w:val="00165D55"/>
    <w:rsid w:val="0016643C"/>
    <w:rsid w:val="00166B6C"/>
    <w:rsid w:val="001671FA"/>
    <w:rsid w:val="0017057C"/>
    <w:rsid w:val="001705B4"/>
    <w:rsid w:val="0017068C"/>
    <w:rsid w:val="00170EBC"/>
    <w:rsid w:val="00171A0D"/>
    <w:rsid w:val="00171D02"/>
    <w:rsid w:val="00173D7E"/>
    <w:rsid w:val="00173ECE"/>
    <w:rsid w:val="0017437A"/>
    <w:rsid w:val="001744B0"/>
    <w:rsid w:val="00174C34"/>
    <w:rsid w:val="00174C5A"/>
    <w:rsid w:val="00175698"/>
    <w:rsid w:val="0017662E"/>
    <w:rsid w:val="001766EA"/>
    <w:rsid w:val="00176D78"/>
    <w:rsid w:val="00176E09"/>
    <w:rsid w:val="0017754C"/>
    <w:rsid w:val="0017755B"/>
    <w:rsid w:val="0018070B"/>
    <w:rsid w:val="00180C26"/>
    <w:rsid w:val="00180C55"/>
    <w:rsid w:val="00180C64"/>
    <w:rsid w:val="00181D58"/>
    <w:rsid w:val="0018231A"/>
    <w:rsid w:val="0018249A"/>
    <w:rsid w:val="00182949"/>
    <w:rsid w:val="00183598"/>
    <w:rsid w:val="00183A4F"/>
    <w:rsid w:val="00184679"/>
    <w:rsid w:val="00184B9A"/>
    <w:rsid w:val="00184D80"/>
    <w:rsid w:val="00184D9A"/>
    <w:rsid w:val="001857D7"/>
    <w:rsid w:val="00185AE4"/>
    <w:rsid w:val="001861D6"/>
    <w:rsid w:val="00186396"/>
    <w:rsid w:val="00186515"/>
    <w:rsid w:val="001872C0"/>
    <w:rsid w:val="00187305"/>
    <w:rsid w:val="00187DFA"/>
    <w:rsid w:val="00187F33"/>
    <w:rsid w:val="0019023F"/>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E7D"/>
    <w:rsid w:val="00194042"/>
    <w:rsid w:val="001949B8"/>
    <w:rsid w:val="00194CD1"/>
    <w:rsid w:val="00195883"/>
    <w:rsid w:val="00195968"/>
    <w:rsid w:val="00196B48"/>
    <w:rsid w:val="00197C4B"/>
    <w:rsid w:val="001A159E"/>
    <w:rsid w:val="001A1687"/>
    <w:rsid w:val="001A1A59"/>
    <w:rsid w:val="001A25CF"/>
    <w:rsid w:val="001A2AC7"/>
    <w:rsid w:val="001A2FF8"/>
    <w:rsid w:val="001A3314"/>
    <w:rsid w:val="001A35BB"/>
    <w:rsid w:val="001A3B41"/>
    <w:rsid w:val="001A41B2"/>
    <w:rsid w:val="001A4DA0"/>
    <w:rsid w:val="001A5454"/>
    <w:rsid w:val="001A55BA"/>
    <w:rsid w:val="001A55D0"/>
    <w:rsid w:val="001A5674"/>
    <w:rsid w:val="001A5707"/>
    <w:rsid w:val="001A606E"/>
    <w:rsid w:val="001A6460"/>
    <w:rsid w:val="001A68FE"/>
    <w:rsid w:val="001A6DDE"/>
    <w:rsid w:val="001A71C5"/>
    <w:rsid w:val="001A71DD"/>
    <w:rsid w:val="001A7A2C"/>
    <w:rsid w:val="001A7D23"/>
    <w:rsid w:val="001A7DC9"/>
    <w:rsid w:val="001B0ABD"/>
    <w:rsid w:val="001B1695"/>
    <w:rsid w:val="001B16ED"/>
    <w:rsid w:val="001B173D"/>
    <w:rsid w:val="001B2B00"/>
    <w:rsid w:val="001B2BF8"/>
    <w:rsid w:val="001B3113"/>
    <w:rsid w:val="001B3482"/>
    <w:rsid w:val="001B36F9"/>
    <w:rsid w:val="001B39A1"/>
    <w:rsid w:val="001B3C33"/>
    <w:rsid w:val="001B4B85"/>
    <w:rsid w:val="001B50F3"/>
    <w:rsid w:val="001B5506"/>
    <w:rsid w:val="001B578E"/>
    <w:rsid w:val="001B579F"/>
    <w:rsid w:val="001B5FA6"/>
    <w:rsid w:val="001B7359"/>
    <w:rsid w:val="001C010B"/>
    <w:rsid w:val="001C02B8"/>
    <w:rsid w:val="001C064A"/>
    <w:rsid w:val="001C0DFB"/>
    <w:rsid w:val="001C0FE4"/>
    <w:rsid w:val="001C1334"/>
    <w:rsid w:val="001C236C"/>
    <w:rsid w:val="001C285C"/>
    <w:rsid w:val="001C2FC4"/>
    <w:rsid w:val="001C366C"/>
    <w:rsid w:val="001C38DB"/>
    <w:rsid w:val="001C3A0B"/>
    <w:rsid w:val="001C3E12"/>
    <w:rsid w:val="001C402E"/>
    <w:rsid w:val="001C45C6"/>
    <w:rsid w:val="001C52AE"/>
    <w:rsid w:val="001C546B"/>
    <w:rsid w:val="001C5529"/>
    <w:rsid w:val="001C5AB9"/>
    <w:rsid w:val="001C662B"/>
    <w:rsid w:val="001C67EA"/>
    <w:rsid w:val="001C6905"/>
    <w:rsid w:val="001C717F"/>
    <w:rsid w:val="001C7516"/>
    <w:rsid w:val="001D003F"/>
    <w:rsid w:val="001D0B86"/>
    <w:rsid w:val="001D119B"/>
    <w:rsid w:val="001D1364"/>
    <w:rsid w:val="001D1666"/>
    <w:rsid w:val="001D17EB"/>
    <w:rsid w:val="001D1C9D"/>
    <w:rsid w:val="001D1EB0"/>
    <w:rsid w:val="001D288E"/>
    <w:rsid w:val="001D2920"/>
    <w:rsid w:val="001D3579"/>
    <w:rsid w:val="001D3727"/>
    <w:rsid w:val="001D40F7"/>
    <w:rsid w:val="001D4700"/>
    <w:rsid w:val="001D4DC9"/>
    <w:rsid w:val="001D5470"/>
    <w:rsid w:val="001D5C79"/>
    <w:rsid w:val="001D5D73"/>
    <w:rsid w:val="001D5DB7"/>
    <w:rsid w:val="001D5F2B"/>
    <w:rsid w:val="001D5F37"/>
    <w:rsid w:val="001D63ED"/>
    <w:rsid w:val="001D6700"/>
    <w:rsid w:val="001D6947"/>
    <w:rsid w:val="001D71B4"/>
    <w:rsid w:val="001D7653"/>
    <w:rsid w:val="001D7E5C"/>
    <w:rsid w:val="001E08B7"/>
    <w:rsid w:val="001E0A15"/>
    <w:rsid w:val="001E0C84"/>
    <w:rsid w:val="001E1188"/>
    <w:rsid w:val="001E130F"/>
    <w:rsid w:val="001E1F79"/>
    <w:rsid w:val="001E3802"/>
    <w:rsid w:val="001E3B3A"/>
    <w:rsid w:val="001E3BC2"/>
    <w:rsid w:val="001E3C04"/>
    <w:rsid w:val="001E3C88"/>
    <w:rsid w:val="001E4048"/>
    <w:rsid w:val="001E48EC"/>
    <w:rsid w:val="001E4B7F"/>
    <w:rsid w:val="001E5095"/>
    <w:rsid w:val="001E5150"/>
    <w:rsid w:val="001E5689"/>
    <w:rsid w:val="001E5820"/>
    <w:rsid w:val="001E63F6"/>
    <w:rsid w:val="001E649C"/>
    <w:rsid w:val="001E6B39"/>
    <w:rsid w:val="001E750F"/>
    <w:rsid w:val="001E7685"/>
    <w:rsid w:val="001E78E2"/>
    <w:rsid w:val="001E7EEC"/>
    <w:rsid w:val="001F0420"/>
    <w:rsid w:val="001F0B00"/>
    <w:rsid w:val="001F0F4B"/>
    <w:rsid w:val="001F0FAE"/>
    <w:rsid w:val="001F10A3"/>
    <w:rsid w:val="001F14B6"/>
    <w:rsid w:val="001F2318"/>
    <w:rsid w:val="001F2502"/>
    <w:rsid w:val="001F2A6C"/>
    <w:rsid w:val="001F2CAE"/>
    <w:rsid w:val="001F2D41"/>
    <w:rsid w:val="001F30D9"/>
    <w:rsid w:val="001F3A76"/>
    <w:rsid w:val="001F4167"/>
    <w:rsid w:val="001F44B1"/>
    <w:rsid w:val="001F5175"/>
    <w:rsid w:val="001F5781"/>
    <w:rsid w:val="001F5B1E"/>
    <w:rsid w:val="001F5D94"/>
    <w:rsid w:val="001F61EE"/>
    <w:rsid w:val="001F6322"/>
    <w:rsid w:val="001F66BE"/>
    <w:rsid w:val="001F69AB"/>
    <w:rsid w:val="001F6E95"/>
    <w:rsid w:val="001F78E3"/>
    <w:rsid w:val="00200242"/>
    <w:rsid w:val="002005AA"/>
    <w:rsid w:val="00200AC8"/>
    <w:rsid w:val="002012B7"/>
    <w:rsid w:val="00201FB1"/>
    <w:rsid w:val="002021A0"/>
    <w:rsid w:val="0020249C"/>
    <w:rsid w:val="002027E1"/>
    <w:rsid w:val="00202979"/>
    <w:rsid w:val="00202CDD"/>
    <w:rsid w:val="00202EF7"/>
    <w:rsid w:val="00203592"/>
    <w:rsid w:val="00203E3B"/>
    <w:rsid w:val="00203F61"/>
    <w:rsid w:val="002044E5"/>
    <w:rsid w:val="00204BB6"/>
    <w:rsid w:val="00205034"/>
    <w:rsid w:val="00205327"/>
    <w:rsid w:val="00205524"/>
    <w:rsid w:val="00205592"/>
    <w:rsid w:val="00205C12"/>
    <w:rsid w:val="00206B58"/>
    <w:rsid w:val="0020727B"/>
    <w:rsid w:val="00210517"/>
    <w:rsid w:val="00210C31"/>
    <w:rsid w:val="00210EC1"/>
    <w:rsid w:val="00211FAB"/>
    <w:rsid w:val="0021360E"/>
    <w:rsid w:val="0021374C"/>
    <w:rsid w:val="00213764"/>
    <w:rsid w:val="00213846"/>
    <w:rsid w:val="00213E6F"/>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324A"/>
    <w:rsid w:val="002238B6"/>
    <w:rsid w:val="00224695"/>
    <w:rsid w:val="00224836"/>
    <w:rsid w:val="00225DD0"/>
    <w:rsid w:val="0022605C"/>
    <w:rsid w:val="002260EC"/>
    <w:rsid w:val="002263CB"/>
    <w:rsid w:val="00226A19"/>
    <w:rsid w:val="00226ACB"/>
    <w:rsid w:val="00226F89"/>
    <w:rsid w:val="002272A2"/>
    <w:rsid w:val="00230008"/>
    <w:rsid w:val="00231500"/>
    <w:rsid w:val="002317CB"/>
    <w:rsid w:val="00231DED"/>
    <w:rsid w:val="00232147"/>
    <w:rsid w:val="002323B4"/>
    <w:rsid w:val="0023268A"/>
    <w:rsid w:val="00232E53"/>
    <w:rsid w:val="0023312A"/>
    <w:rsid w:val="00233290"/>
    <w:rsid w:val="002346F8"/>
    <w:rsid w:val="00234CEB"/>
    <w:rsid w:val="00234E4A"/>
    <w:rsid w:val="00235440"/>
    <w:rsid w:val="00235C9F"/>
    <w:rsid w:val="00235E0F"/>
    <w:rsid w:val="00236286"/>
    <w:rsid w:val="00236A2A"/>
    <w:rsid w:val="00236ACD"/>
    <w:rsid w:val="0023724E"/>
    <w:rsid w:val="00237614"/>
    <w:rsid w:val="00237759"/>
    <w:rsid w:val="002377F1"/>
    <w:rsid w:val="00237947"/>
    <w:rsid w:val="00237BA1"/>
    <w:rsid w:val="00237EBC"/>
    <w:rsid w:val="00240E3E"/>
    <w:rsid w:val="00241C37"/>
    <w:rsid w:val="00243303"/>
    <w:rsid w:val="002433AB"/>
    <w:rsid w:val="0024373B"/>
    <w:rsid w:val="00243C5C"/>
    <w:rsid w:val="00243F71"/>
    <w:rsid w:val="0024405C"/>
    <w:rsid w:val="0024417D"/>
    <w:rsid w:val="002442D8"/>
    <w:rsid w:val="00244A99"/>
    <w:rsid w:val="00245B3E"/>
    <w:rsid w:val="002463CA"/>
    <w:rsid w:val="00250991"/>
    <w:rsid w:val="00250B02"/>
    <w:rsid w:val="00250C56"/>
    <w:rsid w:val="00250D3F"/>
    <w:rsid w:val="0025114D"/>
    <w:rsid w:val="00251273"/>
    <w:rsid w:val="00251384"/>
    <w:rsid w:val="00251753"/>
    <w:rsid w:val="00251997"/>
    <w:rsid w:val="002519E1"/>
    <w:rsid w:val="00253469"/>
    <w:rsid w:val="0025356E"/>
    <w:rsid w:val="002536A1"/>
    <w:rsid w:val="0025373A"/>
    <w:rsid w:val="0025439D"/>
    <w:rsid w:val="002553DC"/>
    <w:rsid w:val="002555C9"/>
    <w:rsid w:val="00256642"/>
    <w:rsid w:val="00256938"/>
    <w:rsid w:val="002569C8"/>
    <w:rsid w:val="00256B24"/>
    <w:rsid w:val="002575B9"/>
    <w:rsid w:val="002604F8"/>
    <w:rsid w:val="00260ED8"/>
    <w:rsid w:val="0026147C"/>
    <w:rsid w:val="002617CC"/>
    <w:rsid w:val="00261BF5"/>
    <w:rsid w:val="00261FC2"/>
    <w:rsid w:val="00262429"/>
    <w:rsid w:val="0026298C"/>
    <w:rsid w:val="0026383F"/>
    <w:rsid w:val="00263DF4"/>
    <w:rsid w:val="002640C2"/>
    <w:rsid w:val="00264231"/>
    <w:rsid w:val="00264BF6"/>
    <w:rsid w:val="0026586F"/>
    <w:rsid w:val="00265B23"/>
    <w:rsid w:val="0026642F"/>
    <w:rsid w:val="002665D4"/>
    <w:rsid w:val="0026756F"/>
    <w:rsid w:val="00267723"/>
    <w:rsid w:val="00267AF0"/>
    <w:rsid w:val="0027022B"/>
    <w:rsid w:val="0027025A"/>
    <w:rsid w:val="00270604"/>
    <w:rsid w:val="00270AC6"/>
    <w:rsid w:val="002716FA"/>
    <w:rsid w:val="00271990"/>
    <w:rsid w:val="00271CC1"/>
    <w:rsid w:val="00271DCA"/>
    <w:rsid w:val="00271FAC"/>
    <w:rsid w:val="00272569"/>
    <w:rsid w:val="0027265C"/>
    <w:rsid w:val="00272C9E"/>
    <w:rsid w:val="002739E1"/>
    <w:rsid w:val="00274336"/>
    <w:rsid w:val="002747FE"/>
    <w:rsid w:val="00274D06"/>
    <w:rsid w:val="00274E9A"/>
    <w:rsid w:val="002753C7"/>
    <w:rsid w:val="00275977"/>
    <w:rsid w:val="00275B02"/>
    <w:rsid w:val="00275B0D"/>
    <w:rsid w:val="00275BD6"/>
    <w:rsid w:val="00275F8C"/>
    <w:rsid w:val="00276300"/>
    <w:rsid w:val="00277053"/>
    <w:rsid w:val="002771C6"/>
    <w:rsid w:val="00277476"/>
    <w:rsid w:val="002776A1"/>
    <w:rsid w:val="0028065C"/>
    <w:rsid w:val="00281184"/>
    <w:rsid w:val="00281814"/>
    <w:rsid w:val="002820DF"/>
    <w:rsid w:val="0028232E"/>
    <w:rsid w:val="00282382"/>
    <w:rsid w:val="0028274B"/>
    <w:rsid w:val="00282F0E"/>
    <w:rsid w:val="00283BFC"/>
    <w:rsid w:val="00283DC2"/>
    <w:rsid w:val="00283F89"/>
    <w:rsid w:val="002847F2"/>
    <w:rsid w:val="00284903"/>
    <w:rsid w:val="00284EA1"/>
    <w:rsid w:val="002851F3"/>
    <w:rsid w:val="00287EDB"/>
    <w:rsid w:val="00290158"/>
    <w:rsid w:val="0029140B"/>
    <w:rsid w:val="00291AD8"/>
    <w:rsid w:val="00291D4D"/>
    <w:rsid w:val="00293041"/>
    <w:rsid w:val="00293064"/>
    <w:rsid w:val="002937DC"/>
    <w:rsid w:val="00293900"/>
    <w:rsid w:val="00293C36"/>
    <w:rsid w:val="00293C4E"/>
    <w:rsid w:val="00293DCE"/>
    <w:rsid w:val="00294929"/>
    <w:rsid w:val="00294A30"/>
    <w:rsid w:val="00295888"/>
    <w:rsid w:val="00295980"/>
    <w:rsid w:val="002966E7"/>
    <w:rsid w:val="00296919"/>
    <w:rsid w:val="00296C92"/>
    <w:rsid w:val="0029720D"/>
    <w:rsid w:val="00297268"/>
    <w:rsid w:val="00297730"/>
    <w:rsid w:val="0029782A"/>
    <w:rsid w:val="002A003A"/>
    <w:rsid w:val="002A08D2"/>
    <w:rsid w:val="002A0FFF"/>
    <w:rsid w:val="002A12C6"/>
    <w:rsid w:val="002A1381"/>
    <w:rsid w:val="002A196D"/>
    <w:rsid w:val="002A23B7"/>
    <w:rsid w:val="002A29A7"/>
    <w:rsid w:val="002A3387"/>
    <w:rsid w:val="002A382C"/>
    <w:rsid w:val="002A4210"/>
    <w:rsid w:val="002A48AE"/>
    <w:rsid w:val="002A6976"/>
    <w:rsid w:val="002A6F9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4524"/>
    <w:rsid w:val="002B4E6C"/>
    <w:rsid w:val="002B6B89"/>
    <w:rsid w:val="002B6D3D"/>
    <w:rsid w:val="002B7398"/>
    <w:rsid w:val="002B74C8"/>
    <w:rsid w:val="002B7F2C"/>
    <w:rsid w:val="002C054F"/>
    <w:rsid w:val="002C0950"/>
    <w:rsid w:val="002C0DF8"/>
    <w:rsid w:val="002C122D"/>
    <w:rsid w:val="002C14B3"/>
    <w:rsid w:val="002C1590"/>
    <w:rsid w:val="002C1F41"/>
    <w:rsid w:val="002C2476"/>
    <w:rsid w:val="002C34DF"/>
    <w:rsid w:val="002C3FE5"/>
    <w:rsid w:val="002C3FF5"/>
    <w:rsid w:val="002C4189"/>
    <w:rsid w:val="002C4C28"/>
    <w:rsid w:val="002C5A8E"/>
    <w:rsid w:val="002C5FD7"/>
    <w:rsid w:val="002C6288"/>
    <w:rsid w:val="002C6353"/>
    <w:rsid w:val="002C647B"/>
    <w:rsid w:val="002C6C22"/>
    <w:rsid w:val="002C6D3D"/>
    <w:rsid w:val="002C7248"/>
    <w:rsid w:val="002C7532"/>
    <w:rsid w:val="002D0455"/>
    <w:rsid w:val="002D04FD"/>
    <w:rsid w:val="002D0F24"/>
    <w:rsid w:val="002D11E0"/>
    <w:rsid w:val="002D1275"/>
    <w:rsid w:val="002D18AF"/>
    <w:rsid w:val="002D1B2A"/>
    <w:rsid w:val="002D1BC8"/>
    <w:rsid w:val="002D2099"/>
    <w:rsid w:val="002D25D4"/>
    <w:rsid w:val="002D2BD5"/>
    <w:rsid w:val="002D3598"/>
    <w:rsid w:val="002D3707"/>
    <w:rsid w:val="002D45FC"/>
    <w:rsid w:val="002D4640"/>
    <w:rsid w:val="002D48BC"/>
    <w:rsid w:val="002D49AB"/>
    <w:rsid w:val="002D4A60"/>
    <w:rsid w:val="002D4F3E"/>
    <w:rsid w:val="002D53C7"/>
    <w:rsid w:val="002D5734"/>
    <w:rsid w:val="002D5B0C"/>
    <w:rsid w:val="002D5BB0"/>
    <w:rsid w:val="002D5F8C"/>
    <w:rsid w:val="002D6182"/>
    <w:rsid w:val="002D6556"/>
    <w:rsid w:val="002D723F"/>
    <w:rsid w:val="002E04A8"/>
    <w:rsid w:val="002E05E1"/>
    <w:rsid w:val="002E0EC7"/>
    <w:rsid w:val="002E0F67"/>
    <w:rsid w:val="002E1EA2"/>
    <w:rsid w:val="002E22B0"/>
    <w:rsid w:val="002E2E12"/>
    <w:rsid w:val="002E303F"/>
    <w:rsid w:val="002E395A"/>
    <w:rsid w:val="002E3C4C"/>
    <w:rsid w:val="002E3E01"/>
    <w:rsid w:val="002E3E28"/>
    <w:rsid w:val="002E48A7"/>
    <w:rsid w:val="002E50D7"/>
    <w:rsid w:val="002E5335"/>
    <w:rsid w:val="002E5595"/>
    <w:rsid w:val="002E60FF"/>
    <w:rsid w:val="002E61B1"/>
    <w:rsid w:val="002E64FA"/>
    <w:rsid w:val="002E67D3"/>
    <w:rsid w:val="002E69FF"/>
    <w:rsid w:val="002E6ECD"/>
    <w:rsid w:val="002E7446"/>
    <w:rsid w:val="002E777D"/>
    <w:rsid w:val="002F01AA"/>
    <w:rsid w:val="002F0225"/>
    <w:rsid w:val="002F0332"/>
    <w:rsid w:val="002F07AC"/>
    <w:rsid w:val="002F088A"/>
    <w:rsid w:val="002F0A72"/>
    <w:rsid w:val="002F0B4A"/>
    <w:rsid w:val="002F0BD5"/>
    <w:rsid w:val="002F1080"/>
    <w:rsid w:val="002F1D99"/>
    <w:rsid w:val="002F2238"/>
    <w:rsid w:val="002F2A8A"/>
    <w:rsid w:val="002F3090"/>
    <w:rsid w:val="002F3941"/>
    <w:rsid w:val="002F3A8A"/>
    <w:rsid w:val="002F3D2F"/>
    <w:rsid w:val="002F428C"/>
    <w:rsid w:val="002F4EAB"/>
    <w:rsid w:val="002F51E0"/>
    <w:rsid w:val="002F5658"/>
    <w:rsid w:val="002F57DF"/>
    <w:rsid w:val="002F59CD"/>
    <w:rsid w:val="002F5A61"/>
    <w:rsid w:val="002F61B4"/>
    <w:rsid w:val="002F6440"/>
    <w:rsid w:val="002F64B6"/>
    <w:rsid w:val="002F65A2"/>
    <w:rsid w:val="002F6859"/>
    <w:rsid w:val="002F6E94"/>
    <w:rsid w:val="002F7A0F"/>
    <w:rsid w:val="002F7F42"/>
    <w:rsid w:val="00300302"/>
    <w:rsid w:val="0030053A"/>
    <w:rsid w:val="00300875"/>
    <w:rsid w:val="0030107F"/>
    <w:rsid w:val="003017FE"/>
    <w:rsid w:val="003020F5"/>
    <w:rsid w:val="0030220B"/>
    <w:rsid w:val="00302344"/>
    <w:rsid w:val="00303D8C"/>
    <w:rsid w:val="00304235"/>
    <w:rsid w:val="00304E84"/>
    <w:rsid w:val="00305075"/>
    <w:rsid w:val="003055D5"/>
    <w:rsid w:val="00305D26"/>
    <w:rsid w:val="003064D2"/>
    <w:rsid w:val="00306740"/>
    <w:rsid w:val="00306B5C"/>
    <w:rsid w:val="003070DF"/>
    <w:rsid w:val="00307196"/>
    <w:rsid w:val="00307345"/>
    <w:rsid w:val="0030783A"/>
    <w:rsid w:val="003100B0"/>
    <w:rsid w:val="003100DD"/>
    <w:rsid w:val="00310213"/>
    <w:rsid w:val="003104EE"/>
    <w:rsid w:val="00310D75"/>
    <w:rsid w:val="00310EAA"/>
    <w:rsid w:val="00310F6D"/>
    <w:rsid w:val="00311288"/>
    <w:rsid w:val="003112B1"/>
    <w:rsid w:val="00312147"/>
    <w:rsid w:val="0031244A"/>
    <w:rsid w:val="0031315D"/>
    <w:rsid w:val="00314553"/>
    <w:rsid w:val="003151AC"/>
    <w:rsid w:val="00315619"/>
    <w:rsid w:val="003160BB"/>
    <w:rsid w:val="0031612F"/>
    <w:rsid w:val="0031641B"/>
    <w:rsid w:val="00316670"/>
    <w:rsid w:val="00316A97"/>
    <w:rsid w:val="003173EF"/>
    <w:rsid w:val="00317435"/>
    <w:rsid w:val="00317C01"/>
    <w:rsid w:val="003207C4"/>
    <w:rsid w:val="003208B7"/>
    <w:rsid w:val="003212FA"/>
    <w:rsid w:val="00321D4B"/>
    <w:rsid w:val="00322C1B"/>
    <w:rsid w:val="00323589"/>
    <w:rsid w:val="0032437B"/>
    <w:rsid w:val="00324BF2"/>
    <w:rsid w:val="00326EE7"/>
    <w:rsid w:val="00327D63"/>
    <w:rsid w:val="00327D90"/>
    <w:rsid w:val="00327FBB"/>
    <w:rsid w:val="003300AC"/>
    <w:rsid w:val="003300FE"/>
    <w:rsid w:val="00330596"/>
    <w:rsid w:val="003307F5"/>
    <w:rsid w:val="0033103B"/>
    <w:rsid w:val="00331646"/>
    <w:rsid w:val="00331F1D"/>
    <w:rsid w:val="00332009"/>
    <w:rsid w:val="00332E0E"/>
    <w:rsid w:val="00333BB4"/>
    <w:rsid w:val="00333C41"/>
    <w:rsid w:val="00333C64"/>
    <w:rsid w:val="003344DB"/>
    <w:rsid w:val="0033522D"/>
    <w:rsid w:val="00335DE6"/>
    <w:rsid w:val="003365E9"/>
    <w:rsid w:val="00336B18"/>
    <w:rsid w:val="00337A8B"/>
    <w:rsid w:val="00340719"/>
    <w:rsid w:val="00340AE8"/>
    <w:rsid w:val="00340C3C"/>
    <w:rsid w:val="00340EDA"/>
    <w:rsid w:val="0034101F"/>
    <w:rsid w:val="003411AA"/>
    <w:rsid w:val="00341666"/>
    <w:rsid w:val="003424A7"/>
    <w:rsid w:val="00342BCC"/>
    <w:rsid w:val="00343451"/>
    <w:rsid w:val="0034375A"/>
    <w:rsid w:val="00343884"/>
    <w:rsid w:val="00343C16"/>
    <w:rsid w:val="00343DA4"/>
    <w:rsid w:val="00344754"/>
    <w:rsid w:val="00345528"/>
    <w:rsid w:val="003457AE"/>
    <w:rsid w:val="00347951"/>
    <w:rsid w:val="00347E99"/>
    <w:rsid w:val="0035053C"/>
    <w:rsid w:val="00350C47"/>
    <w:rsid w:val="00350E24"/>
    <w:rsid w:val="00351424"/>
    <w:rsid w:val="00351500"/>
    <w:rsid w:val="003522D3"/>
    <w:rsid w:val="00352304"/>
    <w:rsid w:val="0035272B"/>
    <w:rsid w:val="00352782"/>
    <w:rsid w:val="00352EA9"/>
    <w:rsid w:val="00353286"/>
    <w:rsid w:val="00354876"/>
    <w:rsid w:val="00354DF4"/>
    <w:rsid w:val="00354F0D"/>
    <w:rsid w:val="00355641"/>
    <w:rsid w:val="00355696"/>
    <w:rsid w:val="00360AAE"/>
    <w:rsid w:val="00360B84"/>
    <w:rsid w:val="00360E30"/>
    <w:rsid w:val="00361259"/>
    <w:rsid w:val="00363181"/>
    <w:rsid w:val="003636F7"/>
    <w:rsid w:val="003639EC"/>
    <w:rsid w:val="00363C0B"/>
    <w:rsid w:val="00364029"/>
    <w:rsid w:val="00364591"/>
    <w:rsid w:val="00364622"/>
    <w:rsid w:val="00364B4C"/>
    <w:rsid w:val="00365493"/>
    <w:rsid w:val="00365566"/>
    <w:rsid w:val="003656B1"/>
    <w:rsid w:val="0036585C"/>
    <w:rsid w:val="0036636C"/>
    <w:rsid w:val="00366422"/>
    <w:rsid w:val="00367416"/>
    <w:rsid w:val="00367E60"/>
    <w:rsid w:val="00367FF7"/>
    <w:rsid w:val="00370099"/>
    <w:rsid w:val="0037024E"/>
    <w:rsid w:val="00370357"/>
    <w:rsid w:val="003705DA"/>
    <w:rsid w:val="003706AC"/>
    <w:rsid w:val="003706F4"/>
    <w:rsid w:val="003708B7"/>
    <w:rsid w:val="00370D19"/>
    <w:rsid w:val="0037126B"/>
    <w:rsid w:val="003717B9"/>
    <w:rsid w:val="00371A10"/>
    <w:rsid w:val="00372427"/>
    <w:rsid w:val="0037271F"/>
    <w:rsid w:val="00372AFD"/>
    <w:rsid w:val="00372BAD"/>
    <w:rsid w:val="00372FBA"/>
    <w:rsid w:val="00373A96"/>
    <w:rsid w:val="00374156"/>
    <w:rsid w:val="003742D4"/>
    <w:rsid w:val="00374AD6"/>
    <w:rsid w:val="00374B1C"/>
    <w:rsid w:val="00374FA2"/>
    <w:rsid w:val="0037581C"/>
    <w:rsid w:val="00375C48"/>
    <w:rsid w:val="00375E20"/>
    <w:rsid w:val="003762CE"/>
    <w:rsid w:val="00376928"/>
    <w:rsid w:val="00376F5A"/>
    <w:rsid w:val="00377237"/>
    <w:rsid w:val="003777BC"/>
    <w:rsid w:val="00377CC3"/>
    <w:rsid w:val="00380023"/>
    <w:rsid w:val="0038027D"/>
    <w:rsid w:val="0038066D"/>
    <w:rsid w:val="003807D1"/>
    <w:rsid w:val="00380A80"/>
    <w:rsid w:val="00380C2B"/>
    <w:rsid w:val="00380D00"/>
    <w:rsid w:val="00380E95"/>
    <w:rsid w:val="00381159"/>
    <w:rsid w:val="00381620"/>
    <w:rsid w:val="00381C36"/>
    <w:rsid w:val="00382493"/>
    <w:rsid w:val="00382598"/>
    <w:rsid w:val="00382A77"/>
    <w:rsid w:val="00383116"/>
    <w:rsid w:val="003841AF"/>
    <w:rsid w:val="00384978"/>
    <w:rsid w:val="0038503C"/>
    <w:rsid w:val="00385280"/>
    <w:rsid w:val="00385322"/>
    <w:rsid w:val="003858AD"/>
    <w:rsid w:val="00385F18"/>
    <w:rsid w:val="00386020"/>
    <w:rsid w:val="00386111"/>
    <w:rsid w:val="003862AC"/>
    <w:rsid w:val="00386474"/>
    <w:rsid w:val="003865F2"/>
    <w:rsid w:val="00387CA1"/>
    <w:rsid w:val="0039021B"/>
    <w:rsid w:val="00390932"/>
    <w:rsid w:val="00390B0B"/>
    <w:rsid w:val="003910B3"/>
    <w:rsid w:val="00391152"/>
    <w:rsid w:val="003916B2"/>
    <w:rsid w:val="003919BB"/>
    <w:rsid w:val="00391D45"/>
    <w:rsid w:val="00391DF2"/>
    <w:rsid w:val="003921DC"/>
    <w:rsid w:val="00392403"/>
    <w:rsid w:val="003932AA"/>
    <w:rsid w:val="00393517"/>
    <w:rsid w:val="003939AF"/>
    <w:rsid w:val="003941B1"/>
    <w:rsid w:val="00394B6B"/>
    <w:rsid w:val="00394D19"/>
    <w:rsid w:val="00394DA8"/>
    <w:rsid w:val="003953E7"/>
    <w:rsid w:val="0039540D"/>
    <w:rsid w:val="00395662"/>
    <w:rsid w:val="00395EE8"/>
    <w:rsid w:val="00396B80"/>
    <w:rsid w:val="00396C14"/>
    <w:rsid w:val="00396E1F"/>
    <w:rsid w:val="003A0270"/>
    <w:rsid w:val="003A0458"/>
    <w:rsid w:val="003A05FD"/>
    <w:rsid w:val="003A168D"/>
    <w:rsid w:val="003A1A5A"/>
    <w:rsid w:val="003A21B5"/>
    <w:rsid w:val="003A230B"/>
    <w:rsid w:val="003A2531"/>
    <w:rsid w:val="003A256A"/>
    <w:rsid w:val="003A2865"/>
    <w:rsid w:val="003A2D98"/>
    <w:rsid w:val="003A321B"/>
    <w:rsid w:val="003A3358"/>
    <w:rsid w:val="003A3AB8"/>
    <w:rsid w:val="003A3B58"/>
    <w:rsid w:val="003A3EB7"/>
    <w:rsid w:val="003A415D"/>
    <w:rsid w:val="003A4DC1"/>
    <w:rsid w:val="003A5D09"/>
    <w:rsid w:val="003A6028"/>
    <w:rsid w:val="003A676B"/>
    <w:rsid w:val="003A6C2C"/>
    <w:rsid w:val="003A6C9E"/>
    <w:rsid w:val="003A6FA3"/>
    <w:rsid w:val="003A743E"/>
    <w:rsid w:val="003A7603"/>
    <w:rsid w:val="003A799D"/>
    <w:rsid w:val="003A7CF8"/>
    <w:rsid w:val="003A7D16"/>
    <w:rsid w:val="003B0C1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B04"/>
    <w:rsid w:val="003B6DBC"/>
    <w:rsid w:val="003B6DF8"/>
    <w:rsid w:val="003B709A"/>
    <w:rsid w:val="003B7ACE"/>
    <w:rsid w:val="003C0A17"/>
    <w:rsid w:val="003C0F38"/>
    <w:rsid w:val="003C0FAB"/>
    <w:rsid w:val="003C1435"/>
    <w:rsid w:val="003C1C42"/>
    <w:rsid w:val="003C20D1"/>
    <w:rsid w:val="003C25C9"/>
    <w:rsid w:val="003C3309"/>
    <w:rsid w:val="003C3BDC"/>
    <w:rsid w:val="003C3DF4"/>
    <w:rsid w:val="003C511F"/>
    <w:rsid w:val="003C5FD7"/>
    <w:rsid w:val="003C6482"/>
    <w:rsid w:val="003C648A"/>
    <w:rsid w:val="003C6F79"/>
    <w:rsid w:val="003C78A6"/>
    <w:rsid w:val="003D011F"/>
    <w:rsid w:val="003D0226"/>
    <w:rsid w:val="003D0953"/>
    <w:rsid w:val="003D0A2A"/>
    <w:rsid w:val="003D116A"/>
    <w:rsid w:val="003D15EB"/>
    <w:rsid w:val="003D1C00"/>
    <w:rsid w:val="003D2086"/>
    <w:rsid w:val="003D330F"/>
    <w:rsid w:val="003D3425"/>
    <w:rsid w:val="003D453B"/>
    <w:rsid w:val="003D4A1B"/>
    <w:rsid w:val="003D4D55"/>
    <w:rsid w:val="003D565D"/>
    <w:rsid w:val="003D6503"/>
    <w:rsid w:val="003D650E"/>
    <w:rsid w:val="003D6618"/>
    <w:rsid w:val="003D690E"/>
    <w:rsid w:val="003D6B84"/>
    <w:rsid w:val="003D6CB3"/>
    <w:rsid w:val="003D6DCB"/>
    <w:rsid w:val="003D7BC6"/>
    <w:rsid w:val="003E18B7"/>
    <w:rsid w:val="003E1C18"/>
    <w:rsid w:val="003E21BA"/>
    <w:rsid w:val="003E2694"/>
    <w:rsid w:val="003E2B3D"/>
    <w:rsid w:val="003E2E95"/>
    <w:rsid w:val="003E4195"/>
    <w:rsid w:val="003E4272"/>
    <w:rsid w:val="003E4320"/>
    <w:rsid w:val="003E44F7"/>
    <w:rsid w:val="003E486F"/>
    <w:rsid w:val="003E541D"/>
    <w:rsid w:val="003E5483"/>
    <w:rsid w:val="003E5F6F"/>
    <w:rsid w:val="003E63B9"/>
    <w:rsid w:val="003E646A"/>
    <w:rsid w:val="003E6644"/>
    <w:rsid w:val="003E6E65"/>
    <w:rsid w:val="003E7320"/>
    <w:rsid w:val="003E798A"/>
    <w:rsid w:val="003E7CB8"/>
    <w:rsid w:val="003F00DE"/>
    <w:rsid w:val="003F0708"/>
    <w:rsid w:val="003F08AA"/>
    <w:rsid w:val="003F0F20"/>
    <w:rsid w:val="003F17DF"/>
    <w:rsid w:val="003F1A0D"/>
    <w:rsid w:val="003F2422"/>
    <w:rsid w:val="003F2A5C"/>
    <w:rsid w:val="003F365C"/>
    <w:rsid w:val="003F36AB"/>
    <w:rsid w:val="003F3F9F"/>
    <w:rsid w:val="003F427F"/>
    <w:rsid w:val="003F4665"/>
    <w:rsid w:val="003F472E"/>
    <w:rsid w:val="003F49D1"/>
    <w:rsid w:val="003F4D04"/>
    <w:rsid w:val="003F4E66"/>
    <w:rsid w:val="003F5240"/>
    <w:rsid w:val="003F5425"/>
    <w:rsid w:val="003F5D1A"/>
    <w:rsid w:val="003F5D7D"/>
    <w:rsid w:val="003F5FED"/>
    <w:rsid w:val="004001CD"/>
    <w:rsid w:val="004002E9"/>
    <w:rsid w:val="00400707"/>
    <w:rsid w:val="004009FB"/>
    <w:rsid w:val="00400B50"/>
    <w:rsid w:val="0040149F"/>
    <w:rsid w:val="00401999"/>
    <w:rsid w:val="00401C73"/>
    <w:rsid w:val="004027A3"/>
    <w:rsid w:val="004028A6"/>
    <w:rsid w:val="00402927"/>
    <w:rsid w:val="00403DD1"/>
    <w:rsid w:val="00404AD7"/>
    <w:rsid w:val="00404E0C"/>
    <w:rsid w:val="00405F9C"/>
    <w:rsid w:val="00406104"/>
    <w:rsid w:val="0040610C"/>
    <w:rsid w:val="004071DF"/>
    <w:rsid w:val="004075B9"/>
    <w:rsid w:val="004076C6"/>
    <w:rsid w:val="00407909"/>
    <w:rsid w:val="00407F7D"/>
    <w:rsid w:val="00410344"/>
    <w:rsid w:val="00410354"/>
    <w:rsid w:val="00410467"/>
    <w:rsid w:val="00410C39"/>
    <w:rsid w:val="00410D5B"/>
    <w:rsid w:val="00410FEE"/>
    <w:rsid w:val="00411033"/>
    <w:rsid w:val="00411040"/>
    <w:rsid w:val="0041109D"/>
    <w:rsid w:val="004110DF"/>
    <w:rsid w:val="004117B5"/>
    <w:rsid w:val="00411FAD"/>
    <w:rsid w:val="0041303B"/>
    <w:rsid w:val="00415359"/>
    <w:rsid w:val="004158E0"/>
    <w:rsid w:val="00415D4B"/>
    <w:rsid w:val="00415F10"/>
    <w:rsid w:val="00416A5B"/>
    <w:rsid w:val="0041720B"/>
    <w:rsid w:val="00417821"/>
    <w:rsid w:val="00417B18"/>
    <w:rsid w:val="00417B2E"/>
    <w:rsid w:val="00417E02"/>
    <w:rsid w:val="00420139"/>
    <w:rsid w:val="00420872"/>
    <w:rsid w:val="0042196B"/>
    <w:rsid w:val="00421A74"/>
    <w:rsid w:val="00421CF0"/>
    <w:rsid w:val="004220BE"/>
    <w:rsid w:val="0042283D"/>
    <w:rsid w:val="00423EAD"/>
    <w:rsid w:val="00424B3B"/>
    <w:rsid w:val="00424C9D"/>
    <w:rsid w:val="00425C4C"/>
    <w:rsid w:val="00426436"/>
    <w:rsid w:val="004264B7"/>
    <w:rsid w:val="004268EB"/>
    <w:rsid w:val="00426F45"/>
    <w:rsid w:val="004273CC"/>
    <w:rsid w:val="0042744D"/>
    <w:rsid w:val="00427CE8"/>
    <w:rsid w:val="0043037A"/>
    <w:rsid w:val="00430BC5"/>
    <w:rsid w:val="00430C4A"/>
    <w:rsid w:val="00431A35"/>
    <w:rsid w:val="00432F7E"/>
    <w:rsid w:val="00433C89"/>
    <w:rsid w:val="00434072"/>
    <w:rsid w:val="00434FAE"/>
    <w:rsid w:val="00434FB5"/>
    <w:rsid w:val="00435249"/>
    <w:rsid w:val="00435B10"/>
    <w:rsid w:val="00435F26"/>
    <w:rsid w:val="00435F6E"/>
    <w:rsid w:val="00436361"/>
    <w:rsid w:val="0043655C"/>
    <w:rsid w:val="00436641"/>
    <w:rsid w:val="00436649"/>
    <w:rsid w:val="0043698C"/>
    <w:rsid w:val="00436D9D"/>
    <w:rsid w:val="0043751B"/>
    <w:rsid w:val="00440014"/>
    <w:rsid w:val="004405D0"/>
    <w:rsid w:val="004406BD"/>
    <w:rsid w:val="00440787"/>
    <w:rsid w:val="00440B82"/>
    <w:rsid w:val="004416CD"/>
    <w:rsid w:val="00441A5C"/>
    <w:rsid w:val="004420BF"/>
    <w:rsid w:val="0044224B"/>
    <w:rsid w:val="004424FA"/>
    <w:rsid w:val="00442518"/>
    <w:rsid w:val="004429AE"/>
    <w:rsid w:val="00442D49"/>
    <w:rsid w:val="00442F2A"/>
    <w:rsid w:val="004438A4"/>
    <w:rsid w:val="004443EB"/>
    <w:rsid w:val="0044452F"/>
    <w:rsid w:val="004446F0"/>
    <w:rsid w:val="004447A5"/>
    <w:rsid w:val="00444A79"/>
    <w:rsid w:val="00444E43"/>
    <w:rsid w:val="00445030"/>
    <w:rsid w:val="00446343"/>
    <w:rsid w:val="00446886"/>
    <w:rsid w:val="00446F62"/>
    <w:rsid w:val="004472B2"/>
    <w:rsid w:val="00447651"/>
    <w:rsid w:val="004505F4"/>
    <w:rsid w:val="00451183"/>
    <w:rsid w:val="004532F2"/>
    <w:rsid w:val="00453F90"/>
    <w:rsid w:val="00454CD5"/>
    <w:rsid w:val="004551EB"/>
    <w:rsid w:val="004554F3"/>
    <w:rsid w:val="00455822"/>
    <w:rsid w:val="0045614A"/>
    <w:rsid w:val="004568D3"/>
    <w:rsid w:val="004606D6"/>
    <w:rsid w:val="0046112E"/>
    <w:rsid w:val="00461232"/>
    <w:rsid w:val="00461832"/>
    <w:rsid w:val="00461933"/>
    <w:rsid w:val="00461B66"/>
    <w:rsid w:val="00461B6C"/>
    <w:rsid w:val="00461B7B"/>
    <w:rsid w:val="00463ACA"/>
    <w:rsid w:val="00463BFB"/>
    <w:rsid w:val="0046406E"/>
    <w:rsid w:val="004645A4"/>
    <w:rsid w:val="0046555B"/>
    <w:rsid w:val="00465C39"/>
    <w:rsid w:val="004668F6"/>
    <w:rsid w:val="0046707D"/>
    <w:rsid w:val="0046723B"/>
    <w:rsid w:val="0046785E"/>
    <w:rsid w:val="0047042A"/>
    <w:rsid w:val="004704EF"/>
    <w:rsid w:val="00470959"/>
    <w:rsid w:val="00470C8F"/>
    <w:rsid w:val="00471F6D"/>
    <w:rsid w:val="00472179"/>
    <w:rsid w:val="00472293"/>
    <w:rsid w:val="004724C7"/>
    <w:rsid w:val="00472865"/>
    <w:rsid w:val="0047299A"/>
    <w:rsid w:val="004731D1"/>
    <w:rsid w:val="004738E9"/>
    <w:rsid w:val="00473F4E"/>
    <w:rsid w:val="0047441F"/>
    <w:rsid w:val="00474758"/>
    <w:rsid w:val="0047482D"/>
    <w:rsid w:val="0047543A"/>
    <w:rsid w:val="004767B5"/>
    <w:rsid w:val="00476868"/>
    <w:rsid w:val="004769B6"/>
    <w:rsid w:val="00477052"/>
    <w:rsid w:val="00477C01"/>
    <w:rsid w:val="00480208"/>
    <w:rsid w:val="004804B7"/>
    <w:rsid w:val="004804BC"/>
    <w:rsid w:val="00480BE3"/>
    <w:rsid w:val="00480C11"/>
    <w:rsid w:val="004812DF"/>
    <w:rsid w:val="00481421"/>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7F1"/>
    <w:rsid w:val="00487D94"/>
    <w:rsid w:val="004909DC"/>
    <w:rsid w:val="00490BBA"/>
    <w:rsid w:val="0049103A"/>
    <w:rsid w:val="00491061"/>
    <w:rsid w:val="00491835"/>
    <w:rsid w:val="00491B94"/>
    <w:rsid w:val="0049225E"/>
    <w:rsid w:val="004925BA"/>
    <w:rsid w:val="00492706"/>
    <w:rsid w:val="00492A96"/>
    <w:rsid w:val="00492BB1"/>
    <w:rsid w:val="0049300E"/>
    <w:rsid w:val="004933D6"/>
    <w:rsid w:val="00493433"/>
    <w:rsid w:val="004935B4"/>
    <w:rsid w:val="00493B12"/>
    <w:rsid w:val="00493B7F"/>
    <w:rsid w:val="004957F0"/>
    <w:rsid w:val="00495F88"/>
    <w:rsid w:val="00496402"/>
    <w:rsid w:val="00496463"/>
    <w:rsid w:val="00496910"/>
    <w:rsid w:val="00496A94"/>
    <w:rsid w:val="004973A7"/>
    <w:rsid w:val="004975A6"/>
    <w:rsid w:val="00497D5F"/>
    <w:rsid w:val="004A00DE"/>
    <w:rsid w:val="004A0829"/>
    <w:rsid w:val="004A09F6"/>
    <w:rsid w:val="004A0B49"/>
    <w:rsid w:val="004A0CB4"/>
    <w:rsid w:val="004A11B8"/>
    <w:rsid w:val="004A163F"/>
    <w:rsid w:val="004A1806"/>
    <w:rsid w:val="004A1A27"/>
    <w:rsid w:val="004A311C"/>
    <w:rsid w:val="004A32E6"/>
    <w:rsid w:val="004A3D2C"/>
    <w:rsid w:val="004A3E2D"/>
    <w:rsid w:val="004A41DD"/>
    <w:rsid w:val="004A5860"/>
    <w:rsid w:val="004A59F5"/>
    <w:rsid w:val="004A5B45"/>
    <w:rsid w:val="004A5EC9"/>
    <w:rsid w:val="004A630E"/>
    <w:rsid w:val="004A7075"/>
    <w:rsid w:val="004A7483"/>
    <w:rsid w:val="004A779C"/>
    <w:rsid w:val="004A7C49"/>
    <w:rsid w:val="004A7E6F"/>
    <w:rsid w:val="004B0C5A"/>
    <w:rsid w:val="004B11EC"/>
    <w:rsid w:val="004B11FC"/>
    <w:rsid w:val="004B156F"/>
    <w:rsid w:val="004B1B07"/>
    <w:rsid w:val="004B1D0B"/>
    <w:rsid w:val="004B2C62"/>
    <w:rsid w:val="004B3406"/>
    <w:rsid w:val="004B4315"/>
    <w:rsid w:val="004B4503"/>
    <w:rsid w:val="004B4690"/>
    <w:rsid w:val="004B4CA6"/>
    <w:rsid w:val="004B4CBF"/>
    <w:rsid w:val="004B51A0"/>
    <w:rsid w:val="004B53C1"/>
    <w:rsid w:val="004B5457"/>
    <w:rsid w:val="004B5822"/>
    <w:rsid w:val="004B58B7"/>
    <w:rsid w:val="004B5B9B"/>
    <w:rsid w:val="004B5F55"/>
    <w:rsid w:val="004B66C9"/>
    <w:rsid w:val="004B683B"/>
    <w:rsid w:val="004B6962"/>
    <w:rsid w:val="004B6AFF"/>
    <w:rsid w:val="004B757F"/>
    <w:rsid w:val="004B7821"/>
    <w:rsid w:val="004B7F3B"/>
    <w:rsid w:val="004C0E8A"/>
    <w:rsid w:val="004C1032"/>
    <w:rsid w:val="004C1B75"/>
    <w:rsid w:val="004C228D"/>
    <w:rsid w:val="004C2E70"/>
    <w:rsid w:val="004C3615"/>
    <w:rsid w:val="004C37DB"/>
    <w:rsid w:val="004C3896"/>
    <w:rsid w:val="004C4891"/>
    <w:rsid w:val="004C491B"/>
    <w:rsid w:val="004C4924"/>
    <w:rsid w:val="004C4CFA"/>
    <w:rsid w:val="004C4F2A"/>
    <w:rsid w:val="004C51FB"/>
    <w:rsid w:val="004C54FA"/>
    <w:rsid w:val="004C6811"/>
    <w:rsid w:val="004C69FE"/>
    <w:rsid w:val="004C7195"/>
    <w:rsid w:val="004C73CD"/>
    <w:rsid w:val="004C749C"/>
    <w:rsid w:val="004C783A"/>
    <w:rsid w:val="004D0CD1"/>
    <w:rsid w:val="004D0DE8"/>
    <w:rsid w:val="004D0EA8"/>
    <w:rsid w:val="004D1826"/>
    <w:rsid w:val="004D1FC5"/>
    <w:rsid w:val="004D2517"/>
    <w:rsid w:val="004D3150"/>
    <w:rsid w:val="004D32E3"/>
    <w:rsid w:val="004D34F7"/>
    <w:rsid w:val="004D3661"/>
    <w:rsid w:val="004D3E1A"/>
    <w:rsid w:val="004D4095"/>
    <w:rsid w:val="004D41F1"/>
    <w:rsid w:val="004D4930"/>
    <w:rsid w:val="004D50A3"/>
    <w:rsid w:val="004D55B3"/>
    <w:rsid w:val="004D56F3"/>
    <w:rsid w:val="004D57BB"/>
    <w:rsid w:val="004D6087"/>
    <w:rsid w:val="004D61FE"/>
    <w:rsid w:val="004D6654"/>
    <w:rsid w:val="004D69F6"/>
    <w:rsid w:val="004D6C7E"/>
    <w:rsid w:val="004D76E3"/>
    <w:rsid w:val="004D7E6D"/>
    <w:rsid w:val="004D7EB1"/>
    <w:rsid w:val="004E0363"/>
    <w:rsid w:val="004E07DB"/>
    <w:rsid w:val="004E1007"/>
    <w:rsid w:val="004E1087"/>
    <w:rsid w:val="004E1498"/>
    <w:rsid w:val="004E1A1C"/>
    <w:rsid w:val="004E1BF7"/>
    <w:rsid w:val="004E2681"/>
    <w:rsid w:val="004E3293"/>
    <w:rsid w:val="004E341F"/>
    <w:rsid w:val="004E3949"/>
    <w:rsid w:val="004E3B74"/>
    <w:rsid w:val="004E3FF5"/>
    <w:rsid w:val="004E4E59"/>
    <w:rsid w:val="004E53B7"/>
    <w:rsid w:val="004E5457"/>
    <w:rsid w:val="004E5D1A"/>
    <w:rsid w:val="004E5DD1"/>
    <w:rsid w:val="004E5E61"/>
    <w:rsid w:val="004E635D"/>
    <w:rsid w:val="004E6698"/>
    <w:rsid w:val="004E6901"/>
    <w:rsid w:val="004E6A38"/>
    <w:rsid w:val="004E6B98"/>
    <w:rsid w:val="004E6DDD"/>
    <w:rsid w:val="004E73EC"/>
    <w:rsid w:val="004F0258"/>
    <w:rsid w:val="004F09A8"/>
    <w:rsid w:val="004F0F58"/>
    <w:rsid w:val="004F172A"/>
    <w:rsid w:val="004F1CF8"/>
    <w:rsid w:val="004F1D73"/>
    <w:rsid w:val="004F1EB3"/>
    <w:rsid w:val="004F227C"/>
    <w:rsid w:val="004F2C10"/>
    <w:rsid w:val="004F2FE0"/>
    <w:rsid w:val="004F33F6"/>
    <w:rsid w:val="004F3A04"/>
    <w:rsid w:val="004F3B6D"/>
    <w:rsid w:val="004F512D"/>
    <w:rsid w:val="004F5B63"/>
    <w:rsid w:val="004F6105"/>
    <w:rsid w:val="004F6145"/>
    <w:rsid w:val="004F66F4"/>
    <w:rsid w:val="004F7864"/>
    <w:rsid w:val="00500329"/>
    <w:rsid w:val="005003A6"/>
    <w:rsid w:val="005004FF"/>
    <w:rsid w:val="005008B9"/>
    <w:rsid w:val="00500F84"/>
    <w:rsid w:val="0050120D"/>
    <w:rsid w:val="005012E8"/>
    <w:rsid w:val="00501900"/>
    <w:rsid w:val="0050233D"/>
    <w:rsid w:val="00502594"/>
    <w:rsid w:val="00502881"/>
    <w:rsid w:val="00502CF2"/>
    <w:rsid w:val="0050344D"/>
    <w:rsid w:val="00503757"/>
    <w:rsid w:val="00503F4F"/>
    <w:rsid w:val="00504366"/>
    <w:rsid w:val="00504537"/>
    <w:rsid w:val="00505791"/>
    <w:rsid w:val="00505DE1"/>
    <w:rsid w:val="00507194"/>
    <w:rsid w:val="0050751F"/>
    <w:rsid w:val="005078AC"/>
    <w:rsid w:val="00510BC0"/>
    <w:rsid w:val="00510D70"/>
    <w:rsid w:val="00510E12"/>
    <w:rsid w:val="0051156E"/>
    <w:rsid w:val="00511AE5"/>
    <w:rsid w:val="00511D4D"/>
    <w:rsid w:val="00511D76"/>
    <w:rsid w:val="00512819"/>
    <w:rsid w:val="005128B8"/>
    <w:rsid w:val="00512B11"/>
    <w:rsid w:val="00512B92"/>
    <w:rsid w:val="00512F27"/>
    <w:rsid w:val="00513FC8"/>
    <w:rsid w:val="005140EC"/>
    <w:rsid w:val="0051423E"/>
    <w:rsid w:val="00514667"/>
    <w:rsid w:val="005146B4"/>
    <w:rsid w:val="005148F3"/>
    <w:rsid w:val="00514DA8"/>
    <w:rsid w:val="00515B05"/>
    <w:rsid w:val="005164CF"/>
    <w:rsid w:val="005172C9"/>
    <w:rsid w:val="00517356"/>
    <w:rsid w:val="005174CA"/>
    <w:rsid w:val="00520432"/>
    <w:rsid w:val="0052068E"/>
    <w:rsid w:val="0052124E"/>
    <w:rsid w:val="0052135F"/>
    <w:rsid w:val="00521CB0"/>
    <w:rsid w:val="00521D99"/>
    <w:rsid w:val="00521F99"/>
    <w:rsid w:val="005220FC"/>
    <w:rsid w:val="00522277"/>
    <w:rsid w:val="00522318"/>
    <w:rsid w:val="005226FF"/>
    <w:rsid w:val="00523A41"/>
    <w:rsid w:val="00523B2F"/>
    <w:rsid w:val="00523C6F"/>
    <w:rsid w:val="00523C89"/>
    <w:rsid w:val="00523FE9"/>
    <w:rsid w:val="0052445A"/>
    <w:rsid w:val="00524688"/>
    <w:rsid w:val="005248A0"/>
    <w:rsid w:val="00524A9C"/>
    <w:rsid w:val="00524B61"/>
    <w:rsid w:val="00524D95"/>
    <w:rsid w:val="0052535B"/>
    <w:rsid w:val="00525746"/>
    <w:rsid w:val="00525EF8"/>
    <w:rsid w:val="00526680"/>
    <w:rsid w:val="005273AB"/>
    <w:rsid w:val="00527980"/>
    <w:rsid w:val="00527C7A"/>
    <w:rsid w:val="005301B5"/>
    <w:rsid w:val="005304D4"/>
    <w:rsid w:val="00531022"/>
    <w:rsid w:val="00531141"/>
    <w:rsid w:val="00531D03"/>
    <w:rsid w:val="00532132"/>
    <w:rsid w:val="005329EF"/>
    <w:rsid w:val="00533910"/>
    <w:rsid w:val="005346F1"/>
    <w:rsid w:val="00534826"/>
    <w:rsid w:val="005348FD"/>
    <w:rsid w:val="00534CC4"/>
    <w:rsid w:val="0053550B"/>
    <w:rsid w:val="005363E6"/>
    <w:rsid w:val="00537423"/>
    <w:rsid w:val="005374C5"/>
    <w:rsid w:val="00540A47"/>
    <w:rsid w:val="005413B3"/>
    <w:rsid w:val="005415A7"/>
    <w:rsid w:val="00541782"/>
    <w:rsid w:val="005418DF"/>
    <w:rsid w:val="00542223"/>
    <w:rsid w:val="00542426"/>
    <w:rsid w:val="005430C9"/>
    <w:rsid w:val="0054343E"/>
    <w:rsid w:val="005435F1"/>
    <w:rsid w:val="005438BB"/>
    <w:rsid w:val="00543E16"/>
    <w:rsid w:val="00543F18"/>
    <w:rsid w:val="00544125"/>
    <w:rsid w:val="005441AD"/>
    <w:rsid w:val="00544325"/>
    <w:rsid w:val="00544950"/>
    <w:rsid w:val="00544AD3"/>
    <w:rsid w:val="0054542C"/>
    <w:rsid w:val="00546069"/>
    <w:rsid w:val="005461B4"/>
    <w:rsid w:val="00546BD3"/>
    <w:rsid w:val="00546F7E"/>
    <w:rsid w:val="00547048"/>
    <w:rsid w:val="00547477"/>
    <w:rsid w:val="005478BD"/>
    <w:rsid w:val="005478C3"/>
    <w:rsid w:val="005500E3"/>
    <w:rsid w:val="0055015B"/>
    <w:rsid w:val="00550401"/>
    <w:rsid w:val="00550ED6"/>
    <w:rsid w:val="00550F6C"/>
    <w:rsid w:val="00551377"/>
    <w:rsid w:val="00551CB0"/>
    <w:rsid w:val="0055202D"/>
    <w:rsid w:val="00552461"/>
    <w:rsid w:val="005525EA"/>
    <w:rsid w:val="005530B7"/>
    <w:rsid w:val="00553270"/>
    <w:rsid w:val="00553F1B"/>
    <w:rsid w:val="00554276"/>
    <w:rsid w:val="0055451F"/>
    <w:rsid w:val="005545A0"/>
    <w:rsid w:val="00554EF2"/>
    <w:rsid w:val="005551D9"/>
    <w:rsid w:val="0055520B"/>
    <w:rsid w:val="0055525F"/>
    <w:rsid w:val="00555478"/>
    <w:rsid w:val="00555628"/>
    <w:rsid w:val="0055567D"/>
    <w:rsid w:val="0055599C"/>
    <w:rsid w:val="00555B0A"/>
    <w:rsid w:val="00555E9F"/>
    <w:rsid w:val="00556041"/>
    <w:rsid w:val="00556BBA"/>
    <w:rsid w:val="0055761B"/>
    <w:rsid w:val="00557693"/>
    <w:rsid w:val="00557D4E"/>
    <w:rsid w:val="00560311"/>
    <w:rsid w:val="00560677"/>
    <w:rsid w:val="00560730"/>
    <w:rsid w:val="00562335"/>
    <w:rsid w:val="00562E75"/>
    <w:rsid w:val="00562FD4"/>
    <w:rsid w:val="0056304C"/>
    <w:rsid w:val="00563219"/>
    <w:rsid w:val="005636F0"/>
    <w:rsid w:val="00563EC2"/>
    <w:rsid w:val="00564317"/>
    <w:rsid w:val="00564E4E"/>
    <w:rsid w:val="00565CED"/>
    <w:rsid w:val="00565EA9"/>
    <w:rsid w:val="00566734"/>
    <w:rsid w:val="00566857"/>
    <w:rsid w:val="005668EB"/>
    <w:rsid w:val="0056714E"/>
    <w:rsid w:val="00567520"/>
    <w:rsid w:val="005706B7"/>
    <w:rsid w:val="00571E71"/>
    <w:rsid w:val="00571F8E"/>
    <w:rsid w:val="005721FC"/>
    <w:rsid w:val="0057262D"/>
    <w:rsid w:val="00572CB6"/>
    <w:rsid w:val="00573656"/>
    <w:rsid w:val="00573E50"/>
    <w:rsid w:val="0057458B"/>
    <w:rsid w:val="00574A0C"/>
    <w:rsid w:val="00574DA4"/>
    <w:rsid w:val="0057539D"/>
    <w:rsid w:val="00575D65"/>
    <w:rsid w:val="00576344"/>
    <w:rsid w:val="0057670B"/>
    <w:rsid w:val="00576883"/>
    <w:rsid w:val="00576CF7"/>
    <w:rsid w:val="00577A03"/>
    <w:rsid w:val="00577BD3"/>
    <w:rsid w:val="00577C0F"/>
    <w:rsid w:val="00577C71"/>
    <w:rsid w:val="00580304"/>
    <w:rsid w:val="005805E7"/>
    <w:rsid w:val="00580CD8"/>
    <w:rsid w:val="005817B1"/>
    <w:rsid w:val="00581AB9"/>
    <w:rsid w:val="00581F21"/>
    <w:rsid w:val="005821C5"/>
    <w:rsid w:val="005823D4"/>
    <w:rsid w:val="005827A9"/>
    <w:rsid w:val="00582CDC"/>
    <w:rsid w:val="00582ED4"/>
    <w:rsid w:val="0058315C"/>
    <w:rsid w:val="00583D14"/>
    <w:rsid w:val="00583E0D"/>
    <w:rsid w:val="00584777"/>
    <w:rsid w:val="00584CA1"/>
    <w:rsid w:val="00584F9F"/>
    <w:rsid w:val="00585F39"/>
    <w:rsid w:val="005860F3"/>
    <w:rsid w:val="005864F7"/>
    <w:rsid w:val="005866A7"/>
    <w:rsid w:val="00586C69"/>
    <w:rsid w:val="00586DCD"/>
    <w:rsid w:val="005876E3"/>
    <w:rsid w:val="00590499"/>
    <w:rsid w:val="005906C0"/>
    <w:rsid w:val="00590AF9"/>
    <w:rsid w:val="00590B0A"/>
    <w:rsid w:val="00591E2B"/>
    <w:rsid w:val="00592626"/>
    <w:rsid w:val="00592959"/>
    <w:rsid w:val="00592BCA"/>
    <w:rsid w:val="00592C74"/>
    <w:rsid w:val="00592CBA"/>
    <w:rsid w:val="00592FAE"/>
    <w:rsid w:val="00593A0F"/>
    <w:rsid w:val="00593ABD"/>
    <w:rsid w:val="00593CAD"/>
    <w:rsid w:val="00593E3C"/>
    <w:rsid w:val="0059413D"/>
    <w:rsid w:val="0059474E"/>
    <w:rsid w:val="00594C15"/>
    <w:rsid w:val="00594D7E"/>
    <w:rsid w:val="00595ACB"/>
    <w:rsid w:val="00595C8D"/>
    <w:rsid w:val="00595F85"/>
    <w:rsid w:val="0059616A"/>
    <w:rsid w:val="00596E36"/>
    <w:rsid w:val="005977B9"/>
    <w:rsid w:val="00597D9C"/>
    <w:rsid w:val="005A03C0"/>
    <w:rsid w:val="005A04A0"/>
    <w:rsid w:val="005A0738"/>
    <w:rsid w:val="005A1760"/>
    <w:rsid w:val="005A1C13"/>
    <w:rsid w:val="005A1E90"/>
    <w:rsid w:val="005A1EDE"/>
    <w:rsid w:val="005A26E8"/>
    <w:rsid w:val="005A2DDD"/>
    <w:rsid w:val="005A3099"/>
    <w:rsid w:val="005A36B6"/>
    <w:rsid w:val="005A3F55"/>
    <w:rsid w:val="005A40A3"/>
    <w:rsid w:val="005A452E"/>
    <w:rsid w:val="005A47D3"/>
    <w:rsid w:val="005A4AA2"/>
    <w:rsid w:val="005A4B1A"/>
    <w:rsid w:val="005A52D9"/>
    <w:rsid w:val="005A557A"/>
    <w:rsid w:val="005A59CE"/>
    <w:rsid w:val="005A5A0F"/>
    <w:rsid w:val="005A78D9"/>
    <w:rsid w:val="005A794D"/>
    <w:rsid w:val="005A7BEB"/>
    <w:rsid w:val="005A7E75"/>
    <w:rsid w:val="005B0998"/>
    <w:rsid w:val="005B1113"/>
    <w:rsid w:val="005B1139"/>
    <w:rsid w:val="005B1752"/>
    <w:rsid w:val="005B1AB4"/>
    <w:rsid w:val="005B1FC5"/>
    <w:rsid w:val="005B20F0"/>
    <w:rsid w:val="005B3048"/>
    <w:rsid w:val="005B3587"/>
    <w:rsid w:val="005B3C79"/>
    <w:rsid w:val="005B3E78"/>
    <w:rsid w:val="005B3F36"/>
    <w:rsid w:val="005B52FB"/>
    <w:rsid w:val="005B6520"/>
    <w:rsid w:val="005B6F35"/>
    <w:rsid w:val="005B705E"/>
    <w:rsid w:val="005B768A"/>
    <w:rsid w:val="005B79C4"/>
    <w:rsid w:val="005C0163"/>
    <w:rsid w:val="005C0182"/>
    <w:rsid w:val="005C01A7"/>
    <w:rsid w:val="005C1339"/>
    <w:rsid w:val="005C1630"/>
    <w:rsid w:val="005C178A"/>
    <w:rsid w:val="005C1861"/>
    <w:rsid w:val="005C30EB"/>
    <w:rsid w:val="005C331E"/>
    <w:rsid w:val="005C3A69"/>
    <w:rsid w:val="005C3EF4"/>
    <w:rsid w:val="005C412B"/>
    <w:rsid w:val="005C41B8"/>
    <w:rsid w:val="005C4233"/>
    <w:rsid w:val="005C4955"/>
    <w:rsid w:val="005C55F7"/>
    <w:rsid w:val="005C5ABE"/>
    <w:rsid w:val="005C5B91"/>
    <w:rsid w:val="005C6BA7"/>
    <w:rsid w:val="005C729E"/>
    <w:rsid w:val="005C752E"/>
    <w:rsid w:val="005C7553"/>
    <w:rsid w:val="005C7628"/>
    <w:rsid w:val="005C77D6"/>
    <w:rsid w:val="005C7E8A"/>
    <w:rsid w:val="005D0154"/>
    <w:rsid w:val="005D0C92"/>
    <w:rsid w:val="005D0DE8"/>
    <w:rsid w:val="005D0F58"/>
    <w:rsid w:val="005D101D"/>
    <w:rsid w:val="005D1603"/>
    <w:rsid w:val="005D1931"/>
    <w:rsid w:val="005D3761"/>
    <w:rsid w:val="005D3E21"/>
    <w:rsid w:val="005D41FA"/>
    <w:rsid w:val="005D43C0"/>
    <w:rsid w:val="005D44B2"/>
    <w:rsid w:val="005D493A"/>
    <w:rsid w:val="005D4B69"/>
    <w:rsid w:val="005D506E"/>
    <w:rsid w:val="005D599E"/>
    <w:rsid w:val="005D5B56"/>
    <w:rsid w:val="005D6053"/>
    <w:rsid w:val="005D630F"/>
    <w:rsid w:val="005D6573"/>
    <w:rsid w:val="005D6595"/>
    <w:rsid w:val="005D6888"/>
    <w:rsid w:val="005D6ADE"/>
    <w:rsid w:val="005D6BA8"/>
    <w:rsid w:val="005D7745"/>
    <w:rsid w:val="005D7992"/>
    <w:rsid w:val="005D7A67"/>
    <w:rsid w:val="005E1B23"/>
    <w:rsid w:val="005E2654"/>
    <w:rsid w:val="005E2C5A"/>
    <w:rsid w:val="005E353B"/>
    <w:rsid w:val="005E3BBE"/>
    <w:rsid w:val="005E431E"/>
    <w:rsid w:val="005E4985"/>
    <w:rsid w:val="005E4F46"/>
    <w:rsid w:val="005E67DA"/>
    <w:rsid w:val="005E697A"/>
    <w:rsid w:val="005E70B8"/>
    <w:rsid w:val="005E737B"/>
    <w:rsid w:val="005E7712"/>
    <w:rsid w:val="005E7B2E"/>
    <w:rsid w:val="005E7F0D"/>
    <w:rsid w:val="005F04FC"/>
    <w:rsid w:val="005F07F9"/>
    <w:rsid w:val="005F0E94"/>
    <w:rsid w:val="005F165F"/>
    <w:rsid w:val="005F1B78"/>
    <w:rsid w:val="005F2202"/>
    <w:rsid w:val="005F3A4B"/>
    <w:rsid w:val="005F4001"/>
    <w:rsid w:val="005F4773"/>
    <w:rsid w:val="005F5176"/>
    <w:rsid w:val="005F5E02"/>
    <w:rsid w:val="005F626A"/>
    <w:rsid w:val="005F7212"/>
    <w:rsid w:val="005F7485"/>
    <w:rsid w:val="005F74AE"/>
    <w:rsid w:val="0060032C"/>
    <w:rsid w:val="00600986"/>
    <w:rsid w:val="00600E43"/>
    <w:rsid w:val="006014D2"/>
    <w:rsid w:val="006022A8"/>
    <w:rsid w:val="006042AE"/>
    <w:rsid w:val="006047D6"/>
    <w:rsid w:val="00605329"/>
    <w:rsid w:val="006056FB"/>
    <w:rsid w:val="00605C0E"/>
    <w:rsid w:val="00606B79"/>
    <w:rsid w:val="00607503"/>
    <w:rsid w:val="006108B7"/>
    <w:rsid w:val="00610E52"/>
    <w:rsid w:val="006110A7"/>
    <w:rsid w:val="00611C56"/>
    <w:rsid w:val="00611F40"/>
    <w:rsid w:val="00611FD2"/>
    <w:rsid w:val="0061214D"/>
    <w:rsid w:val="00612770"/>
    <w:rsid w:val="006127AC"/>
    <w:rsid w:val="00612A60"/>
    <w:rsid w:val="00612CDF"/>
    <w:rsid w:val="00612F81"/>
    <w:rsid w:val="00613487"/>
    <w:rsid w:val="00613967"/>
    <w:rsid w:val="00613A2A"/>
    <w:rsid w:val="00613D73"/>
    <w:rsid w:val="006143D4"/>
    <w:rsid w:val="00614415"/>
    <w:rsid w:val="00615030"/>
    <w:rsid w:val="006150F9"/>
    <w:rsid w:val="00616678"/>
    <w:rsid w:val="0061708C"/>
    <w:rsid w:val="00617396"/>
    <w:rsid w:val="006201DA"/>
    <w:rsid w:val="0062028D"/>
    <w:rsid w:val="006205F1"/>
    <w:rsid w:val="006208A4"/>
    <w:rsid w:val="00620A5C"/>
    <w:rsid w:val="00621652"/>
    <w:rsid w:val="00621802"/>
    <w:rsid w:val="00621FA8"/>
    <w:rsid w:val="00622645"/>
    <w:rsid w:val="0062289C"/>
    <w:rsid w:val="00623D65"/>
    <w:rsid w:val="00623EA9"/>
    <w:rsid w:val="0062403A"/>
    <w:rsid w:val="00624803"/>
    <w:rsid w:val="00625E27"/>
    <w:rsid w:val="00626464"/>
    <w:rsid w:val="00626EAC"/>
    <w:rsid w:val="006270AD"/>
    <w:rsid w:val="00627FF3"/>
    <w:rsid w:val="00630B13"/>
    <w:rsid w:val="00631DAB"/>
    <w:rsid w:val="00632C85"/>
    <w:rsid w:val="00632CA7"/>
    <w:rsid w:val="00632DDE"/>
    <w:rsid w:val="006334B2"/>
    <w:rsid w:val="00633524"/>
    <w:rsid w:val="00634584"/>
    <w:rsid w:val="00634996"/>
    <w:rsid w:val="00634A2C"/>
    <w:rsid w:val="00635562"/>
    <w:rsid w:val="006356A2"/>
    <w:rsid w:val="006362AA"/>
    <w:rsid w:val="00636A3A"/>
    <w:rsid w:val="00636BF1"/>
    <w:rsid w:val="00636D3B"/>
    <w:rsid w:val="00637189"/>
    <w:rsid w:val="00637897"/>
    <w:rsid w:val="00637B41"/>
    <w:rsid w:val="00640644"/>
    <w:rsid w:val="0064065F"/>
    <w:rsid w:val="00640A13"/>
    <w:rsid w:val="00640B85"/>
    <w:rsid w:val="00640FF2"/>
    <w:rsid w:val="0064132F"/>
    <w:rsid w:val="00641D94"/>
    <w:rsid w:val="00641E9B"/>
    <w:rsid w:val="00642062"/>
    <w:rsid w:val="006420E5"/>
    <w:rsid w:val="0064270D"/>
    <w:rsid w:val="00642D3A"/>
    <w:rsid w:val="00643726"/>
    <w:rsid w:val="00644FCF"/>
    <w:rsid w:val="0064531E"/>
    <w:rsid w:val="00645D41"/>
    <w:rsid w:val="0064625F"/>
    <w:rsid w:val="00646AEA"/>
    <w:rsid w:val="00650BB8"/>
    <w:rsid w:val="006514D7"/>
    <w:rsid w:val="00651608"/>
    <w:rsid w:val="0065264B"/>
    <w:rsid w:val="0065276D"/>
    <w:rsid w:val="0065365A"/>
    <w:rsid w:val="00653712"/>
    <w:rsid w:val="00653877"/>
    <w:rsid w:val="00653E18"/>
    <w:rsid w:val="0065413C"/>
    <w:rsid w:val="00654CF4"/>
    <w:rsid w:val="00654F76"/>
    <w:rsid w:val="00655227"/>
    <w:rsid w:val="00655A6B"/>
    <w:rsid w:val="006560B0"/>
    <w:rsid w:val="0065630C"/>
    <w:rsid w:val="00656661"/>
    <w:rsid w:val="00656814"/>
    <w:rsid w:val="006572A1"/>
    <w:rsid w:val="006573FC"/>
    <w:rsid w:val="0065748A"/>
    <w:rsid w:val="00657548"/>
    <w:rsid w:val="006575DD"/>
    <w:rsid w:val="00657758"/>
    <w:rsid w:val="006577C7"/>
    <w:rsid w:val="00657CBA"/>
    <w:rsid w:val="00660917"/>
    <w:rsid w:val="00660B41"/>
    <w:rsid w:val="006618DA"/>
    <w:rsid w:val="0066192C"/>
    <w:rsid w:val="00661B01"/>
    <w:rsid w:val="00662111"/>
    <w:rsid w:val="00662162"/>
    <w:rsid w:val="00662B12"/>
    <w:rsid w:val="00662BD1"/>
    <w:rsid w:val="00662C58"/>
    <w:rsid w:val="00663861"/>
    <w:rsid w:val="00664071"/>
    <w:rsid w:val="00664180"/>
    <w:rsid w:val="006643C1"/>
    <w:rsid w:val="00664880"/>
    <w:rsid w:val="00664A99"/>
    <w:rsid w:val="00664D4F"/>
    <w:rsid w:val="006652A1"/>
    <w:rsid w:val="00665AA7"/>
    <w:rsid w:val="00665ACD"/>
    <w:rsid w:val="00665C87"/>
    <w:rsid w:val="00666296"/>
    <w:rsid w:val="0066659A"/>
    <w:rsid w:val="00666E6B"/>
    <w:rsid w:val="00666EDD"/>
    <w:rsid w:val="00667177"/>
    <w:rsid w:val="00670CAC"/>
    <w:rsid w:val="00670EC2"/>
    <w:rsid w:val="006710F6"/>
    <w:rsid w:val="00671743"/>
    <w:rsid w:val="00671B5B"/>
    <w:rsid w:val="00671CA9"/>
    <w:rsid w:val="006734B2"/>
    <w:rsid w:val="006741E1"/>
    <w:rsid w:val="0067467E"/>
    <w:rsid w:val="00675339"/>
    <w:rsid w:val="00675CB4"/>
    <w:rsid w:val="00675EB6"/>
    <w:rsid w:val="00675F23"/>
    <w:rsid w:val="006761DE"/>
    <w:rsid w:val="00676996"/>
    <w:rsid w:val="00677029"/>
    <w:rsid w:val="0067775A"/>
    <w:rsid w:val="006778EC"/>
    <w:rsid w:val="00677B5F"/>
    <w:rsid w:val="00677D1F"/>
    <w:rsid w:val="00677EF4"/>
    <w:rsid w:val="006805B3"/>
    <w:rsid w:val="00680719"/>
    <w:rsid w:val="00680B6B"/>
    <w:rsid w:val="00680FEC"/>
    <w:rsid w:val="00681102"/>
    <w:rsid w:val="006812ED"/>
    <w:rsid w:val="0068136B"/>
    <w:rsid w:val="006815CC"/>
    <w:rsid w:val="006825AD"/>
    <w:rsid w:val="00682684"/>
    <w:rsid w:val="006826CD"/>
    <w:rsid w:val="006826D7"/>
    <w:rsid w:val="006829D1"/>
    <w:rsid w:val="00682DC1"/>
    <w:rsid w:val="00683C6B"/>
    <w:rsid w:val="00684681"/>
    <w:rsid w:val="006857BC"/>
    <w:rsid w:val="006860E7"/>
    <w:rsid w:val="00686361"/>
    <w:rsid w:val="00686DC1"/>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9A"/>
    <w:rsid w:val="00695322"/>
    <w:rsid w:val="00695427"/>
    <w:rsid w:val="00695BE4"/>
    <w:rsid w:val="00695CBB"/>
    <w:rsid w:val="00695DDC"/>
    <w:rsid w:val="00695E7A"/>
    <w:rsid w:val="006962C3"/>
    <w:rsid w:val="00696347"/>
    <w:rsid w:val="006964A3"/>
    <w:rsid w:val="00696975"/>
    <w:rsid w:val="00696DA2"/>
    <w:rsid w:val="00696E3D"/>
    <w:rsid w:val="006971DC"/>
    <w:rsid w:val="006979A9"/>
    <w:rsid w:val="00697A86"/>
    <w:rsid w:val="00697F36"/>
    <w:rsid w:val="006A00FC"/>
    <w:rsid w:val="006A1416"/>
    <w:rsid w:val="006A27FA"/>
    <w:rsid w:val="006A372C"/>
    <w:rsid w:val="006A3ACC"/>
    <w:rsid w:val="006A441D"/>
    <w:rsid w:val="006A4B68"/>
    <w:rsid w:val="006A4DFD"/>
    <w:rsid w:val="006A512F"/>
    <w:rsid w:val="006A523B"/>
    <w:rsid w:val="006A584F"/>
    <w:rsid w:val="006A6306"/>
    <w:rsid w:val="006B0732"/>
    <w:rsid w:val="006B0762"/>
    <w:rsid w:val="006B1BF2"/>
    <w:rsid w:val="006B227E"/>
    <w:rsid w:val="006B2460"/>
    <w:rsid w:val="006B2536"/>
    <w:rsid w:val="006B2FD8"/>
    <w:rsid w:val="006B3004"/>
    <w:rsid w:val="006B36E7"/>
    <w:rsid w:val="006B39B4"/>
    <w:rsid w:val="006B3C5A"/>
    <w:rsid w:val="006B4229"/>
    <w:rsid w:val="006B4482"/>
    <w:rsid w:val="006B4495"/>
    <w:rsid w:val="006B466F"/>
    <w:rsid w:val="006B47E8"/>
    <w:rsid w:val="006B4FFE"/>
    <w:rsid w:val="006B5201"/>
    <w:rsid w:val="006B6814"/>
    <w:rsid w:val="006B687E"/>
    <w:rsid w:val="006B6D3F"/>
    <w:rsid w:val="006B781D"/>
    <w:rsid w:val="006B7919"/>
    <w:rsid w:val="006B7C34"/>
    <w:rsid w:val="006C0C09"/>
    <w:rsid w:val="006C14B9"/>
    <w:rsid w:val="006C1549"/>
    <w:rsid w:val="006C17CA"/>
    <w:rsid w:val="006C1968"/>
    <w:rsid w:val="006C1E05"/>
    <w:rsid w:val="006C1FD9"/>
    <w:rsid w:val="006C265A"/>
    <w:rsid w:val="006C27C7"/>
    <w:rsid w:val="006C281E"/>
    <w:rsid w:val="006C357C"/>
    <w:rsid w:val="006C3B2D"/>
    <w:rsid w:val="006C4E61"/>
    <w:rsid w:val="006C52F1"/>
    <w:rsid w:val="006C5563"/>
    <w:rsid w:val="006C5633"/>
    <w:rsid w:val="006C567A"/>
    <w:rsid w:val="006C5BA5"/>
    <w:rsid w:val="006C6F2F"/>
    <w:rsid w:val="006C6FE3"/>
    <w:rsid w:val="006C7989"/>
    <w:rsid w:val="006C7DB7"/>
    <w:rsid w:val="006C7FBB"/>
    <w:rsid w:val="006D0230"/>
    <w:rsid w:val="006D0334"/>
    <w:rsid w:val="006D0487"/>
    <w:rsid w:val="006D0832"/>
    <w:rsid w:val="006D0851"/>
    <w:rsid w:val="006D0A31"/>
    <w:rsid w:val="006D0CFC"/>
    <w:rsid w:val="006D1736"/>
    <w:rsid w:val="006D1CEF"/>
    <w:rsid w:val="006D2036"/>
    <w:rsid w:val="006D2224"/>
    <w:rsid w:val="006D2428"/>
    <w:rsid w:val="006D2A8B"/>
    <w:rsid w:val="006D2CD9"/>
    <w:rsid w:val="006D2E9E"/>
    <w:rsid w:val="006D33FF"/>
    <w:rsid w:val="006D3583"/>
    <w:rsid w:val="006D392C"/>
    <w:rsid w:val="006D4065"/>
    <w:rsid w:val="006D5901"/>
    <w:rsid w:val="006D67E9"/>
    <w:rsid w:val="006D748F"/>
    <w:rsid w:val="006D7AE7"/>
    <w:rsid w:val="006D7BFC"/>
    <w:rsid w:val="006E0388"/>
    <w:rsid w:val="006E070F"/>
    <w:rsid w:val="006E0AB1"/>
    <w:rsid w:val="006E1094"/>
    <w:rsid w:val="006E1BF6"/>
    <w:rsid w:val="006E1FAA"/>
    <w:rsid w:val="006E2558"/>
    <w:rsid w:val="006E287F"/>
    <w:rsid w:val="006E2A11"/>
    <w:rsid w:val="006E35B1"/>
    <w:rsid w:val="006E36CB"/>
    <w:rsid w:val="006E4823"/>
    <w:rsid w:val="006E4935"/>
    <w:rsid w:val="006E4C4A"/>
    <w:rsid w:val="006E4CD0"/>
    <w:rsid w:val="006E5225"/>
    <w:rsid w:val="006E557C"/>
    <w:rsid w:val="006E5A9B"/>
    <w:rsid w:val="006E5AD5"/>
    <w:rsid w:val="006E631B"/>
    <w:rsid w:val="006E738B"/>
    <w:rsid w:val="006E7919"/>
    <w:rsid w:val="006F0098"/>
    <w:rsid w:val="006F00AA"/>
    <w:rsid w:val="006F0610"/>
    <w:rsid w:val="006F083B"/>
    <w:rsid w:val="006F0928"/>
    <w:rsid w:val="006F0E2A"/>
    <w:rsid w:val="006F11E2"/>
    <w:rsid w:val="006F147D"/>
    <w:rsid w:val="006F15D9"/>
    <w:rsid w:val="006F1832"/>
    <w:rsid w:val="006F1F6B"/>
    <w:rsid w:val="006F2175"/>
    <w:rsid w:val="006F32DF"/>
    <w:rsid w:val="006F44E7"/>
    <w:rsid w:val="006F4DF5"/>
    <w:rsid w:val="006F53AF"/>
    <w:rsid w:val="006F54F8"/>
    <w:rsid w:val="006F5500"/>
    <w:rsid w:val="006F577A"/>
    <w:rsid w:val="006F6B67"/>
    <w:rsid w:val="006F6D48"/>
    <w:rsid w:val="006F7022"/>
    <w:rsid w:val="006F774E"/>
    <w:rsid w:val="00700148"/>
    <w:rsid w:val="00700422"/>
    <w:rsid w:val="007007BB"/>
    <w:rsid w:val="0070092A"/>
    <w:rsid w:val="00700B50"/>
    <w:rsid w:val="00701479"/>
    <w:rsid w:val="007018CC"/>
    <w:rsid w:val="00701B1B"/>
    <w:rsid w:val="00702209"/>
    <w:rsid w:val="007022EE"/>
    <w:rsid w:val="0070333C"/>
    <w:rsid w:val="00703805"/>
    <w:rsid w:val="007039A8"/>
    <w:rsid w:val="007040D1"/>
    <w:rsid w:val="00704356"/>
    <w:rsid w:val="00704422"/>
    <w:rsid w:val="00705092"/>
    <w:rsid w:val="0070551B"/>
    <w:rsid w:val="00705E3F"/>
    <w:rsid w:val="007064E4"/>
    <w:rsid w:val="007065A8"/>
    <w:rsid w:val="0070675F"/>
    <w:rsid w:val="00706DB3"/>
    <w:rsid w:val="00706F58"/>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A6"/>
    <w:rsid w:val="00714235"/>
    <w:rsid w:val="00714763"/>
    <w:rsid w:val="00714F19"/>
    <w:rsid w:val="00715555"/>
    <w:rsid w:val="0071586E"/>
    <w:rsid w:val="00716EB2"/>
    <w:rsid w:val="00717001"/>
    <w:rsid w:val="0071791D"/>
    <w:rsid w:val="00717C18"/>
    <w:rsid w:val="00717E23"/>
    <w:rsid w:val="007204A0"/>
    <w:rsid w:val="00720A78"/>
    <w:rsid w:val="00720FB6"/>
    <w:rsid w:val="007217E2"/>
    <w:rsid w:val="00721A3F"/>
    <w:rsid w:val="00721C10"/>
    <w:rsid w:val="00722438"/>
    <w:rsid w:val="007227DD"/>
    <w:rsid w:val="00722BDB"/>
    <w:rsid w:val="00722E06"/>
    <w:rsid w:val="00723205"/>
    <w:rsid w:val="0072399C"/>
    <w:rsid w:val="00723DB0"/>
    <w:rsid w:val="00723F82"/>
    <w:rsid w:val="00725159"/>
    <w:rsid w:val="0072515B"/>
    <w:rsid w:val="00725D15"/>
    <w:rsid w:val="00725F03"/>
    <w:rsid w:val="0072624F"/>
    <w:rsid w:val="0072628C"/>
    <w:rsid w:val="007263F8"/>
    <w:rsid w:val="0072671B"/>
    <w:rsid w:val="007268E9"/>
    <w:rsid w:val="00727235"/>
    <w:rsid w:val="00727727"/>
    <w:rsid w:val="00727C42"/>
    <w:rsid w:val="00731062"/>
    <w:rsid w:val="00731999"/>
    <w:rsid w:val="007319C7"/>
    <w:rsid w:val="007320E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8F1"/>
    <w:rsid w:val="00735C91"/>
    <w:rsid w:val="00735F78"/>
    <w:rsid w:val="007367F0"/>
    <w:rsid w:val="007370CB"/>
    <w:rsid w:val="00737A76"/>
    <w:rsid w:val="00737DBF"/>
    <w:rsid w:val="007400B2"/>
    <w:rsid w:val="007408FA"/>
    <w:rsid w:val="0074172E"/>
    <w:rsid w:val="0074203E"/>
    <w:rsid w:val="007422C6"/>
    <w:rsid w:val="00742A7E"/>
    <w:rsid w:val="00742E4A"/>
    <w:rsid w:val="007432AC"/>
    <w:rsid w:val="00743408"/>
    <w:rsid w:val="00743472"/>
    <w:rsid w:val="007450DC"/>
    <w:rsid w:val="00745299"/>
    <w:rsid w:val="0074545B"/>
    <w:rsid w:val="00746367"/>
    <w:rsid w:val="007465B2"/>
    <w:rsid w:val="00746C92"/>
    <w:rsid w:val="00747504"/>
    <w:rsid w:val="007505EE"/>
    <w:rsid w:val="007508BC"/>
    <w:rsid w:val="00750DE6"/>
    <w:rsid w:val="0075131F"/>
    <w:rsid w:val="0075155C"/>
    <w:rsid w:val="007517F9"/>
    <w:rsid w:val="0075186F"/>
    <w:rsid w:val="007518E5"/>
    <w:rsid w:val="00751D0F"/>
    <w:rsid w:val="00751D3C"/>
    <w:rsid w:val="007523B2"/>
    <w:rsid w:val="00753482"/>
    <w:rsid w:val="00753597"/>
    <w:rsid w:val="00753E47"/>
    <w:rsid w:val="007568E3"/>
    <w:rsid w:val="00756CAC"/>
    <w:rsid w:val="00757335"/>
    <w:rsid w:val="00757649"/>
    <w:rsid w:val="007576B0"/>
    <w:rsid w:val="007576C3"/>
    <w:rsid w:val="007577C8"/>
    <w:rsid w:val="007578D3"/>
    <w:rsid w:val="007579B0"/>
    <w:rsid w:val="00757A0A"/>
    <w:rsid w:val="00757C71"/>
    <w:rsid w:val="007602E5"/>
    <w:rsid w:val="00760797"/>
    <w:rsid w:val="00760C67"/>
    <w:rsid w:val="00760F3B"/>
    <w:rsid w:val="0076130F"/>
    <w:rsid w:val="0076133C"/>
    <w:rsid w:val="00762078"/>
    <w:rsid w:val="00763069"/>
    <w:rsid w:val="00763732"/>
    <w:rsid w:val="00764639"/>
    <w:rsid w:val="00764652"/>
    <w:rsid w:val="00764989"/>
    <w:rsid w:val="00764C8B"/>
    <w:rsid w:val="00764E9B"/>
    <w:rsid w:val="00765116"/>
    <w:rsid w:val="00765CD8"/>
    <w:rsid w:val="00766673"/>
    <w:rsid w:val="00766C7A"/>
    <w:rsid w:val="00771676"/>
    <w:rsid w:val="00771967"/>
    <w:rsid w:val="00771E38"/>
    <w:rsid w:val="0077258E"/>
    <w:rsid w:val="007729EB"/>
    <w:rsid w:val="00772DFC"/>
    <w:rsid w:val="007739CF"/>
    <w:rsid w:val="00773C50"/>
    <w:rsid w:val="00774053"/>
    <w:rsid w:val="00774725"/>
    <w:rsid w:val="00774ADB"/>
    <w:rsid w:val="00774B7F"/>
    <w:rsid w:val="00774BF5"/>
    <w:rsid w:val="0077627F"/>
    <w:rsid w:val="00776712"/>
    <w:rsid w:val="00780633"/>
    <w:rsid w:val="007810C9"/>
    <w:rsid w:val="0078129B"/>
    <w:rsid w:val="00782696"/>
    <w:rsid w:val="007827E4"/>
    <w:rsid w:val="00782949"/>
    <w:rsid w:val="00783E2C"/>
    <w:rsid w:val="00783EBB"/>
    <w:rsid w:val="00784726"/>
    <w:rsid w:val="00784CC2"/>
    <w:rsid w:val="0078538F"/>
    <w:rsid w:val="007865B1"/>
    <w:rsid w:val="00786F90"/>
    <w:rsid w:val="007873F0"/>
    <w:rsid w:val="0078743B"/>
    <w:rsid w:val="0078771D"/>
    <w:rsid w:val="007878A6"/>
    <w:rsid w:val="00787B72"/>
    <w:rsid w:val="00787C6A"/>
    <w:rsid w:val="00787E6F"/>
    <w:rsid w:val="00790106"/>
    <w:rsid w:val="007907CC"/>
    <w:rsid w:val="007909D5"/>
    <w:rsid w:val="007910E0"/>
    <w:rsid w:val="0079112B"/>
    <w:rsid w:val="00791B6E"/>
    <w:rsid w:val="0079247F"/>
    <w:rsid w:val="00792533"/>
    <w:rsid w:val="0079327C"/>
    <w:rsid w:val="00793B7C"/>
    <w:rsid w:val="00793E7D"/>
    <w:rsid w:val="0079458B"/>
    <w:rsid w:val="00794CE9"/>
    <w:rsid w:val="00795C60"/>
    <w:rsid w:val="007961F4"/>
    <w:rsid w:val="00796201"/>
    <w:rsid w:val="007973B9"/>
    <w:rsid w:val="0079755E"/>
    <w:rsid w:val="00797BBF"/>
    <w:rsid w:val="00797F35"/>
    <w:rsid w:val="007A017C"/>
    <w:rsid w:val="007A02A9"/>
    <w:rsid w:val="007A0844"/>
    <w:rsid w:val="007A093B"/>
    <w:rsid w:val="007A0F5D"/>
    <w:rsid w:val="007A1755"/>
    <w:rsid w:val="007A1FE1"/>
    <w:rsid w:val="007A2AD6"/>
    <w:rsid w:val="007A33D3"/>
    <w:rsid w:val="007A38FE"/>
    <w:rsid w:val="007A395B"/>
    <w:rsid w:val="007A3B24"/>
    <w:rsid w:val="007A3E87"/>
    <w:rsid w:val="007A3F0F"/>
    <w:rsid w:val="007A4F53"/>
    <w:rsid w:val="007A526C"/>
    <w:rsid w:val="007A56FF"/>
    <w:rsid w:val="007A5C23"/>
    <w:rsid w:val="007A6831"/>
    <w:rsid w:val="007A6DE6"/>
    <w:rsid w:val="007A7179"/>
    <w:rsid w:val="007B0D90"/>
    <w:rsid w:val="007B1303"/>
    <w:rsid w:val="007B1A0B"/>
    <w:rsid w:val="007B1C13"/>
    <w:rsid w:val="007B1E7E"/>
    <w:rsid w:val="007B2CD0"/>
    <w:rsid w:val="007B2D4E"/>
    <w:rsid w:val="007B30F8"/>
    <w:rsid w:val="007B3756"/>
    <w:rsid w:val="007B39A8"/>
    <w:rsid w:val="007B3F1D"/>
    <w:rsid w:val="007B3FD4"/>
    <w:rsid w:val="007B4049"/>
    <w:rsid w:val="007B5218"/>
    <w:rsid w:val="007B53A9"/>
    <w:rsid w:val="007B5597"/>
    <w:rsid w:val="007B598A"/>
    <w:rsid w:val="007B5F9A"/>
    <w:rsid w:val="007B62CC"/>
    <w:rsid w:val="007B7506"/>
    <w:rsid w:val="007B764D"/>
    <w:rsid w:val="007B7731"/>
    <w:rsid w:val="007B7937"/>
    <w:rsid w:val="007B7D57"/>
    <w:rsid w:val="007C028E"/>
    <w:rsid w:val="007C0503"/>
    <w:rsid w:val="007C0527"/>
    <w:rsid w:val="007C1043"/>
    <w:rsid w:val="007C1C3C"/>
    <w:rsid w:val="007C3273"/>
    <w:rsid w:val="007C39C4"/>
    <w:rsid w:val="007C3FE6"/>
    <w:rsid w:val="007C418C"/>
    <w:rsid w:val="007C4191"/>
    <w:rsid w:val="007C4D1F"/>
    <w:rsid w:val="007C4D5D"/>
    <w:rsid w:val="007C4F57"/>
    <w:rsid w:val="007C50B7"/>
    <w:rsid w:val="007C5543"/>
    <w:rsid w:val="007C5F51"/>
    <w:rsid w:val="007C66CC"/>
    <w:rsid w:val="007C6BD4"/>
    <w:rsid w:val="007C6D78"/>
    <w:rsid w:val="007C7065"/>
    <w:rsid w:val="007C7BE1"/>
    <w:rsid w:val="007D0228"/>
    <w:rsid w:val="007D0513"/>
    <w:rsid w:val="007D09CA"/>
    <w:rsid w:val="007D0A49"/>
    <w:rsid w:val="007D0A5F"/>
    <w:rsid w:val="007D0FED"/>
    <w:rsid w:val="007D18E6"/>
    <w:rsid w:val="007D1AD3"/>
    <w:rsid w:val="007D2038"/>
    <w:rsid w:val="007D21B9"/>
    <w:rsid w:val="007D225D"/>
    <w:rsid w:val="007D302C"/>
    <w:rsid w:val="007D3074"/>
    <w:rsid w:val="007D31E3"/>
    <w:rsid w:val="007D335C"/>
    <w:rsid w:val="007D3E43"/>
    <w:rsid w:val="007D415C"/>
    <w:rsid w:val="007D42AF"/>
    <w:rsid w:val="007D43C5"/>
    <w:rsid w:val="007D4AEC"/>
    <w:rsid w:val="007D4EA3"/>
    <w:rsid w:val="007D52BC"/>
    <w:rsid w:val="007D55FA"/>
    <w:rsid w:val="007D59CC"/>
    <w:rsid w:val="007D6929"/>
    <w:rsid w:val="007D71AE"/>
    <w:rsid w:val="007D75FC"/>
    <w:rsid w:val="007D78A6"/>
    <w:rsid w:val="007D7D87"/>
    <w:rsid w:val="007E0275"/>
    <w:rsid w:val="007E211F"/>
    <w:rsid w:val="007E231D"/>
    <w:rsid w:val="007E2549"/>
    <w:rsid w:val="007E3908"/>
    <w:rsid w:val="007E41E6"/>
    <w:rsid w:val="007E4781"/>
    <w:rsid w:val="007E48D7"/>
    <w:rsid w:val="007E5990"/>
    <w:rsid w:val="007E5BF2"/>
    <w:rsid w:val="007E5C4E"/>
    <w:rsid w:val="007E5CC5"/>
    <w:rsid w:val="007E5EF8"/>
    <w:rsid w:val="007E61D1"/>
    <w:rsid w:val="007E6C90"/>
    <w:rsid w:val="007E6E56"/>
    <w:rsid w:val="007E6E61"/>
    <w:rsid w:val="007E71CE"/>
    <w:rsid w:val="007E788D"/>
    <w:rsid w:val="007E78A0"/>
    <w:rsid w:val="007E7BAD"/>
    <w:rsid w:val="007F02ED"/>
    <w:rsid w:val="007F104E"/>
    <w:rsid w:val="007F19EA"/>
    <w:rsid w:val="007F1D65"/>
    <w:rsid w:val="007F21C1"/>
    <w:rsid w:val="007F2E8C"/>
    <w:rsid w:val="007F3B3A"/>
    <w:rsid w:val="007F3B7C"/>
    <w:rsid w:val="007F4028"/>
    <w:rsid w:val="007F416D"/>
    <w:rsid w:val="007F41A0"/>
    <w:rsid w:val="007F539B"/>
    <w:rsid w:val="007F62C1"/>
    <w:rsid w:val="007F661D"/>
    <w:rsid w:val="007F6CE6"/>
    <w:rsid w:val="007F6F65"/>
    <w:rsid w:val="007F7197"/>
    <w:rsid w:val="007F7234"/>
    <w:rsid w:val="007F7C6D"/>
    <w:rsid w:val="0080084D"/>
    <w:rsid w:val="00800AE0"/>
    <w:rsid w:val="00800E8D"/>
    <w:rsid w:val="0080125A"/>
    <w:rsid w:val="0080220B"/>
    <w:rsid w:val="0080262B"/>
    <w:rsid w:val="008027CE"/>
    <w:rsid w:val="008027FF"/>
    <w:rsid w:val="008028F2"/>
    <w:rsid w:val="00802A6D"/>
    <w:rsid w:val="00803446"/>
    <w:rsid w:val="00803721"/>
    <w:rsid w:val="00804AF4"/>
    <w:rsid w:val="00804E59"/>
    <w:rsid w:val="00804E63"/>
    <w:rsid w:val="008050B5"/>
    <w:rsid w:val="008057E7"/>
    <w:rsid w:val="00805B25"/>
    <w:rsid w:val="00807106"/>
    <w:rsid w:val="00807877"/>
    <w:rsid w:val="008079A6"/>
    <w:rsid w:val="00810058"/>
    <w:rsid w:val="008100CD"/>
    <w:rsid w:val="008102AA"/>
    <w:rsid w:val="0081153F"/>
    <w:rsid w:val="00811717"/>
    <w:rsid w:val="0081228A"/>
    <w:rsid w:val="008130F2"/>
    <w:rsid w:val="00813D7C"/>
    <w:rsid w:val="008150F8"/>
    <w:rsid w:val="00815741"/>
    <w:rsid w:val="00815B40"/>
    <w:rsid w:val="00816628"/>
    <w:rsid w:val="008166CD"/>
    <w:rsid w:val="00816830"/>
    <w:rsid w:val="00816A0E"/>
    <w:rsid w:val="00816EE1"/>
    <w:rsid w:val="0082018F"/>
    <w:rsid w:val="008224A3"/>
    <w:rsid w:val="00822FD4"/>
    <w:rsid w:val="008231B9"/>
    <w:rsid w:val="00823320"/>
    <w:rsid w:val="00823C8C"/>
    <w:rsid w:val="00823D6E"/>
    <w:rsid w:val="0082443E"/>
    <w:rsid w:val="00824AAE"/>
    <w:rsid w:val="008253A6"/>
    <w:rsid w:val="008257CC"/>
    <w:rsid w:val="008267BE"/>
    <w:rsid w:val="00827063"/>
    <w:rsid w:val="00827910"/>
    <w:rsid w:val="00827AD2"/>
    <w:rsid w:val="008304B6"/>
    <w:rsid w:val="00830500"/>
    <w:rsid w:val="00830975"/>
    <w:rsid w:val="00830E68"/>
    <w:rsid w:val="008311E5"/>
    <w:rsid w:val="00831869"/>
    <w:rsid w:val="0083187A"/>
    <w:rsid w:val="00832364"/>
    <w:rsid w:val="00832A8D"/>
    <w:rsid w:val="00833520"/>
    <w:rsid w:val="00833791"/>
    <w:rsid w:val="00833D25"/>
    <w:rsid w:val="0083413D"/>
    <w:rsid w:val="0083417F"/>
    <w:rsid w:val="0083433C"/>
    <w:rsid w:val="008350FD"/>
    <w:rsid w:val="008367CB"/>
    <w:rsid w:val="00836E8F"/>
    <w:rsid w:val="0083759C"/>
    <w:rsid w:val="00837D74"/>
    <w:rsid w:val="00840159"/>
    <w:rsid w:val="00840D6F"/>
    <w:rsid w:val="0084131E"/>
    <w:rsid w:val="008418B6"/>
    <w:rsid w:val="00841994"/>
    <w:rsid w:val="00841B47"/>
    <w:rsid w:val="00841DA7"/>
    <w:rsid w:val="00842244"/>
    <w:rsid w:val="008424A3"/>
    <w:rsid w:val="00842ADA"/>
    <w:rsid w:val="00842C0E"/>
    <w:rsid w:val="00842D8F"/>
    <w:rsid w:val="008430FB"/>
    <w:rsid w:val="00843D9B"/>
    <w:rsid w:val="00843F83"/>
    <w:rsid w:val="008447B7"/>
    <w:rsid w:val="00845490"/>
    <w:rsid w:val="00845961"/>
    <w:rsid w:val="00845BF6"/>
    <w:rsid w:val="0084630F"/>
    <w:rsid w:val="00846AC5"/>
    <w:rsid w:val="00847D2E"/>
    <w:rsid w:val="00847E00"/>
    <w:rsid w:val="00850036"/>
    <w:rsid w:val="008506ED"/>
    <w:rsid w:val="008513F6"/>
    <w:rsid w:val="00851893"/>
    <w:rsid w:val="00851CB0"/>
    <w:rsid w:val="00851DC8"/>
    <w:rsid w:val="008526BF"/>
    <w:rsid w:val="00852971"/>
    <w:rsid w:val="00852ABC"/>
    <w:rsid w:val="00852F83"/>
    <w:rsid w:val="008531B3"/>
    <w:rsid w:val="008543C4"/>
    <w:rsid w:val="008544F5"/>
    <w:rsid w:val="008545B4"/>
    <w:rsid w:val="00854A03"/>
    <w:rsid w:val="00855052"/>
    <w:rsid w:val="008551A5"/>
    <w:rsid w:val="0085526A"/>
    <w:rsid w:val="00855750"/>
    <w:rsid w:val="00855BA4"/>
    <w:rsid w:val="00855EAE"/>
    <w:rsid w:val="008563BB"/>
    <w:rsid w:val="00856983"/>
    <w:rsid w:val="00856B60"/>
    <w:rsid w:val="0085712D"/>
    <w:rsid w:val="00857308"/>
    <w:rsid w:val="008577FC"/>
    <w:rsid w:val="00857AB1"/>
    <w:rsid w:val="00860DB4"/>
    <w:rsid w:val="00861386"/>
    <w:rsid w:val="00861588"/>
    <w:rsid w:val="00862594"/>
    <w:rsid w:val="008632BD"/>
    <w:rsid w:val="008635BE"/>
    <w:rsid w:val="008638B2"/>
    <w:rsid w:val="00863FC2"/>
    <w:rsid w:val="008642A8"/>
    <w:rsid w:val="0086462B"/>
    <w:rsid w:val="00864C0D"/>
    <w:rsid w:val="008652E4"/>
    <w:rsid w:val="00865604"/>
    <w:rsid w:val="00865A35"/>
    <w:rsid w:val="00865AC1"/>
    <w:rsid w:val="00865BC8"/>
    <w:rsid w:val="00865FBE"/>
    <w:rsid w:val="008664D7"/>
    <w:rsid w:val="00867467"/>
    <w:rsid w:val="0086748C"/>
    <w:rsid w:val="00867865"/>
    <w:rsid w:val="00867E15"/>
    <w:rsid w:val="00867E55"/>
    <w:rsid w:val="00870D24"/>
    <w:rsid w:val="00870FCF"/>
    <w:rsid w:val="008713A3"/>
    <w:rsid w:val="00871621"/>
    <w:rsid w:val="0087162B"/>
    <w:rsid w:val="0087165E"/>
    <w:rsid w:val="00871964"/>
    <w:rsid w:val="00871EFA"/>
    <w:rsid w:val="00872994"/>
    <w:rsid w:val="00872CD6"/>
    <w:rsid w:val="00872FF0"/>
    <w:rsid w:val="00873318"/>
    <w:rsid w:val="00873328"/>
    <w:rsid w:val="00873C68"/>
    <w:rsid w:val="00874036"/>
    <w:rsid w:val="008742D9"/>
    <w:rsid w:val="00874BC2"/>
    <w:rsid w:val="00874F4F"/>
    <w:rsid w:val="00875507"/>
    <w:rsid w:val="008756B0"/>
    <w:rsid w:val="008756D8"/>
    <w:rsid w:val="00875E91"/>
    <w:rsid w:val="00875EF0"/>
    <w:rsid w:val="00875FFC"/>
    <w:rsid w:val="008766FF"/>
    <w:rsid w:val="008767C2"/>
    <w:rsid w:val="00876E5D"/>
    <w:rsid w:val="00876EF6"/>
    <w:rsid w:val="0087755E"/>
    <w:rsid w:val="00877C17"/>
    <w:rsid w:val="008804A8"/>
    <w:rsid w:val="00880D64"/>
    <w:rsid w:val="00880F6E"/>
    <w:rsid w:val="00881304"/>
    <w:rsid w:val="0088216D"/>
    <w:rsid w:val="008822BD"/>
    <w:rsid w:val="00882C82"/>
    <w:rsid w:val="0088341A"/>
    <w:rsid w:val="0088375F"/>
    <w:rsid w:val="00883A0C"/>
    <w:rsid w:val="00883CC7"/>
    <w:rsid w:val="00883E00"/>
    <w:rsid w:val="008842FD"/>
    <w:rsid w:val="00884ED4"/>
    <w:rsid w:val="00884FD1"/>
    <w:rsid w:val="00885066"/>
    <w:rsid w:val="0088530D"/>
    <w:rsid w:val="00885755"/>
    <w:rsid w:val="0088579F"/>
    <w:rsid w:val="00885950"/>
    <w:rsid w:val="00885D33"/>
    <w:rsid w:val="008864B5"/>
    <w:rsid w:val="008865FD"/>
    <w:rsid w:val="00886B4F"/>
    <w:rsid w:val="00886BE4"/>
    <w:rsid w:val="00886DAA"/>
    <w:rsid w:val="00886EAA"/>
    <w:rsid w:val="0089049D"/>
    <w:rsid w:val="008907B9"/>
    <w:rsid w:val="0089081B"/>
    <w:rsid w:val="00891024"/>
    <w:rsid w:val="008911AB"/>
    <w:rsid w:val="0089161D"/>
    <w:rsid w:val="00891B6E"/>
    <w:rsid w:val="0089304B"/>
    <w:rsid w:val="008937AA"/>
    <w:rsid w:val="008939D3"/>
    <w:rsid w:val="00893FD5"/>
    <w:rsid w:val="00894CA9"/>
    <w:rsid w:val="00895121"/>
    <w:rsid w:val="00895193"/>
    <w:rsid w:val="008956F4"/>
    <w:rsid w:val="00895891"/>
    <w:rsid w:val="00895F2C"/>
    <w:rsid w:val="0089614B"/>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32DC"/>
    <w:rsid w:val="008A342F"/>
    <w:rsid w:val="008A38B6"/>
    <w:rsid w:val="008A3925"/>
    <w:rsid w:val="008A4478"/>
    <w:rsid w:val="008A453B"/>
    <w:rsid w:val="008A48CB"/>
    <w:rsid w:val="008A5095"/>
    <w:rsid w:val="008A695D"/>
    <w:rsid w:val="008A730E"/>
    <w:rsid w:val="008A73A9"/>
    <w:rsid w:val="008A7961"/>
    <w:rsid w:val="008B06B6"/>
    <w:rsid w:val="008B0EF1"/>
    <w:rsid w:val="008B0FA7"/>
    <w:rsid w:val="008B1118"/>
    <w:rsid w:val="008B1515"/>
    <w:rsid w:val="008B1C14"/>
    <w:rsid w:val="008B1EB0"/>
    <w:rsid w:val="008B2401"/>
    <w:rsid w:val="008B246F"/>
    <w:rsid w:val="008B31A8"/>
    <w:rsid w:val="008B389A"/>
    <w:rsid w:val="008B3C9C"/>
    <w:rsid w:val="008B4007"/>
    <w:rsid w:val="008B4A89"/>
    <w:rsid w:val="008B517D"/>
    <w:rsid w:val="008B595F"/>
    <w:rsid w:val="008B615C"/>
    <w:rsid w:val="008B62F5"/>
    <w:rsid w:val="008B6C20"/>
    <w:rsid w:val="008B73BE"/>
    <w:rsid w:val="008B7B02"/>
    <w:rsid w:val="008B7EAA"/>
    <w:rsid w:val="008C01B5"/>
    <w:rsid w:val="008C03E2"/>
    <w:rsid w:val="008C0BF1"/>
    <w:rsid w:val="008C0E12"/>
    <w:rsid w:val="008C1C9E"/>
    <w:rsid w:val="008C315C"/>
    <w:rsid w:val="008C32B4"/>
    <w:rsid w:val="008C3AEA"/>
    <w:rsid w:val="008C3D52"/>
    <w:rsid w:val="008C4006"/>
    <w:rsid w:val="008C450F"/>
    <w:rsid w:val="008C4585"/>
    <w:rsid w:val="008C47C7"/>
    <w:rsid w:val="008C5209"/>
    <w:rsid w:val="008C521D"/>
    <w:rsid w:val="008C52EC"/>
    <w:rsid w:val="008C5776"/>
    <w:rsid w:val="008C6A62"/>
    <w:rsid w:val="008C6B6F"/>
    <w:rsid w:val="008C6FC7"/>
    <w:rsid w:val="008C7AE9"/>
    <w:rsid w:val="008C7EF0"/>
    <w:rsid w:val="008D009B"/>
    <w:rsid w:val="008D0B06"/>
    <w:rsid w:val="008D0C29"/>
    <w:rsid w:val="008D157C"/>
    <w:rsid w:val="008D1631"/>
    <w:rsid w:val="008D1683"/>
    <w:rsid w:val="008D1B08"/>
    <w:rsid w:val="008D1E3A"/>
    <w:rsid w:val="008D229A"/>
    <w:rsid w:val="008D2AD8"/>
    <w:rsid w:val="008D2E12"/>
    <w:rsid w:val="008D3E27"/>
    <w:rsid w:val="008D3F54"/>
    <w:rsid w:val="008D4A7C"/>
    <w:rsid w:val="008D5AE5"/>
    <w:rsid w:val="008D60C7"/>
    <w:rsid w:val="008D62E5"/>
    <w:rsid w:val="008D6BD9"/>
    <w:rsid w:val="008D7A12"/>
    <w:rsid w:val="008D7EDB"/>
    <w:rsid w:val="008E0002"/>
    <w:rsid w:val="008E04F1"/>
    <w:rsid w:val="008E08A2"/>
    <w:rsid w:val="008E21CF"/>
    <w:rsid w:val="008E2C1A"/>
    <w:rsid w:val="008E3248"/>
    <w:rsid w:val="008E383A"/>
    <w:rsid w:val="008E3BD8"/>
    <w:rsid w:val="008E5AD3"/>
    <w:rsid w:val="008E6EB2"/>
    <w:rsid w:val="008E74D6"/>
    <w:rsid w:val="008E7669"/>
    <w:rsid w:val="008E7DC5"/>
    <w:rsid w:val="008F0AB5"/>
    <w:rsid w:val="008F0D0E"/>
    <w:rsid w:val="008F107D"/>
    <w:rsid w:val="008F209F"/>
    <w:rsid w:val="008F25DC"/>
    <w:rsid w:val="008F2808"/>
    <w:rsid w:val="008F2919"/>
    <w:rsid w:val="008F2D00"/>
    <w:rsid w:val="008F3778"/>
    <w:rsid w:val="008F39A3"/>
    <w:rsid w:val="008F3BB5"/>
    <w:rsid w:val="008F46A6"/>
    <w:rsid w:val="008F46EB"/>
    <w:rsid w:val="008F4A05"/>
    <w:rsid w:val="008F4B8F"/>
    <w:rsid w:val="008F4D23"/>
    <w:rsid w:val="008F501D"/>
    <w:rsid w:val="008F563C"/>
    <w:rsid w:val="008F5D46"/>
    <w:rsid w:val="008F607D"/>
    <w:rsid w:val="008F6529"/>
    <w:rsid w:val="008F7DDF"/>
    <w:rsid w:val="00900E99"/>
    <w:rsid w:val="00901075"/>
    <w:rsid w:val="009011B5"/>
    <w:rsid w:val="009024CB"/>
    <w:rsid w:val="009025AC"/>
    <w:rsid w:val="00902D27"/>
    <w:rsid w:val="00903994"/>
    <w:rsid w:val="00905E2F"/>
    <w:rsid w:val="009066F7"/>
    <w:rsid w:val="009068F4"/>
    <w:rsid w:val="00906E75"/>
    <w:rsid w:val="00907A15"/>
    <w:rsid w:val="00907D0B"/>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5EE"/>
    <w:rsid w:val="009167F2"/>
    <w:rsid w:val="00916E55"/>
    <w:rsid w:val="009172BB"/>
    <w:rsid w:val="009178D5"/>
    <w:rsid w:val="00917C38"/>
    <w:rsid w:val="00917FD8"/>
    <w:rsid w:val="00920787"/>
    <w:rsid w:val="00920A00"/>
    <w:rsid w:val="00920EB6"/>
    <w:rsid w:val="009217AE"/>
    <w:rsid w:val="00921A5D"/>
    <w:rsid w:val="0092283C"/>
    <w:rsid w:val="00922B6E"/>
    <w:rsid w:val="00923787"/>
    <w:rsid w:val="00923797"/>
    <w:rsid w:val="00923DFC"/>
    <w:rsid w:val="00923ED4"/>
    <w:rsid w:val="00924350"/>
    <w:rsid w:val="0092473C"/>
    <w:rsid w:val="00924AC1"/>
    <w:rsid w:val="00925741"/>
    <w:rsid w:val="009257D9"/>
    <w:rsid w:val="00925BF6"/>
    <w:rsid w:val="00925C2D"/>
    <w:rsid w:val="00926463"/>
    <w:rsid w:val="00926C59"/>
    <w:rsid w:val="00927246"/>
    <w:rsid w:val="0092724B"/>
    <w:rsid w:val="00927325"/>
    <w:rsid w:val="009278B4"/>
    <w:rsid w:val="0092792E"/>
    <w:rsid w:val="00927C34"/>
    <w:rsid w:val="00930C0E"/>
    <w:rsid w:val="00930CB9"/>
    <w:rsid w:val="00930EFF"/>
    <w:rsid w:val="00931817"/>
    <w:rsid w:val="009318FE"/>
    <w:rsid w:val="00931A7C"/>
    <w:rsid w:val="00932091"/>
    <w:rsid w:val="0093224D"/>
    <w:rsid w:val="00932761"/>
    <w:rsid w:val="00932F13"/>
    <w:rsid w:val="009331BC"/>
    <w:rsid w:val="00934DF9"/>
    <w:rsid w:val="00934F4E"/>
    <w:rsid w:val="00935A56"/>
    <w:rsid w:val="00936118"/>
    <w:rsid w:val="009368B7"/>
    <w:rsid w:val="0093731E"/>
    <w:rsid w:val="00937722"/>
    <w:rsid w:val="00937CAD"/>
    <w:rsid w:val="0094000B"/>
    <w:rsid w:val="009408AD"/>
    <w:rsid w:val="00941901"/>
    <w:rsid w:val="00942215"/>
    <w:rsid w:val="00942598"/>
    <w:rsid w:val="00942D60"/>
    <w:rsid w:val="00943BE3"/>
    <w:rsid w:val="00943F40"/>
    <w:rsid w:val="00943F86"/>
    <w:rsid w:val="00944262"/>
    <w:rsid w:val="009448B3"/>
    <w:rsid w:val="00944CCA"/>
    <w:rsid w:val="0094535C"/>
    <w:rsid w:val="00945456"/>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9C6"/>
    <w:rsid w:val="00947AF6"/>
    <w:rsid w:val="00947CF4"/>
    <w:rsid w:val="00947ECD"/>
    <w:rsid w:val="00950B52"/>
    <w:rsid w:val="00950C4F"/>
    <w:rsid w:val="00950C75"/>
    <w:rsid w:val="0095209F"/>
    <w:rsid w:val="009520EA"/>
    <w:rsid w:val="00952369"/>
    <w:rsid w:val="009525FB"/>
    <w:rsid w:val="00952700"/>
    <w:rsid w:val="00952829"/>
    <w:rsid w:val="00952A98"/>
    <w:rsid w:val="00953316"/>
    <w:rsid w:val="00953582"/>
    <w:rsid w:val="00953795"/>
    <w:rsid w:val="0095392E"/>
    <w:rsid w:val="00953E5E"/>
    <w:rsid w:val="009543E6"/>
    <w:rsid w:val="009545E8"/>
    <w:rsid w:val="00955FBE"/>
    <w:rsid w:val="0095617F"/>
    <w:rsid w:val="009561E3"/>
    <w:rsid w:val="0095620E"/>
    <w:rsid w:val="00956C79"/>
    <w:rsid w:val="009571F0"/>
    <w:rsid w:val="00957357"/>
    <w:rsid w:val="00957560"/>
    <w:rsid w:val="00957ACE"/>
    <w:rsid w:val="00960061"/>
    <w:rsid w:val="0096050D"/>
    <w:rsid w:val="00960B5A"/>
    <w:rsid w:val="00960B6A"/>
    <w:rsid w:val="00960B87"/>
    <w:rsid w:val="00961A18"/>
    <w:rsid w:val="00961E2E"/>
    <w:rsid w:val="00962630"/>
    <w:rsid w:val="00962B8C"/>
    <w:rsid w:val="00962C23"/>
    <w:rsid w:val="00962EF6"/>
    <w:rsid w:val="0096372A"/>
    <w:rsid w:val="009638EC"/>
    <w:rsid w:val="00963A79"/>
    <w:rsid w:val="00965171"/>
    <w:rsid w:val="00965FAF"/>
    <w:rsid w:val="0096658D"/>
    <w:rsid w:val="00966744"/>
    <w:rsid w:val="00966B33"/>
    <w:rsid w:val="00967346"/>
    <w:rsid w:val="0096773C"/>
    <w:rsid w:val="00970150"/>
    <w:rsid w:val="0097016E"/>
    <w:rsid w:val="0097039C"/>
    <w:rsid w:val="00970E89"/>
    <w:rsid w:val="00970F81"/>
    <w:rsid w:val="0097186C"/>
    <w:rsid w:val="00971983"/>
    <w:rsid w:val="00971E3A"/>
    <w:rsid w:val="009721A3"/>
    <w:rsid w:val="009726B1"/>
    <w:rsid w:val="0097379C"/>
    <w:rsid w:val="00973B37"/>
    <w:rsid w:val="00973BA0"/>
    <w:rsid w:val="00974303"/>
    <w:rsid w:val="00974992"/>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94A"/>
    <w:rsid w:val="00982E14"/>
    <w:rsid w:val="00982E2F"/>
    <w:rsid w:val="00983A57"/>
    <w:rsid w:val="00983E20"/>
    <w:rsid w:val="009843ED"/>
    <w:rsid w:val="009845AF"/>
    <w:rsid w:val="009847ED"/>
    <w:rsid w:val="009849B5"/>
    <w:rsid w:val="00984C33"/>
    <w:rsid w:val="00984F59"/>
    <w:rsid w:val="00984FDD"/>
    <w:rsid w:val="00984FFF"/>
    <w:rsid w:val="0098735F"/>
    <w:rsid w:val="0098762F"/>
    <w:rsid w:val="00987888"/>
    <w:rsid w:val="0099058B"/>
    <w:rsid w:val="0099093D"/>
    <w:rsid w:val="009910B7"/>
    <w:rsid w:val="009911C8"/>
    <w:rsid w:val="009917F9"/>
    <w:rsid w:val="00991CE4"/>
    <w:rsid w:val="00991CE5"/>
    <w:rsid w:val="00991F2D"/>
    <w:rsid w:val="00993208"/>
    <w:rsid w:val="0099343C"/>
    <w:rsid w:val="0099347D"/>
    <w:rsid w:val="00993795"/>
    <w:rsid w:val="00993EEC"/>
    <w:rsid w:val="0099552D"/>
    <w:rsid w:val="00995F36"/>
    <w:rsid w:val="00995FA5"/>
    <w:rsid w:val="0099649D"/>
    <w:rsid w:val="00997E03"/>
    <w:rsid w:val="009A086C"/>
    <w:rsid w:val="009A0E77"/>
    <w:rsid w:val="009A0ECA"/>
    <w:rsid w:val="009A13B8"/>
    <w:rsid w:val="009A1DE1"/>
    <w:rsid w:val="009A2549"/>
    <w:rsid w:val="009A28EB"/>
    <w:rsid w:val="009A2E6A"/>
    <w:rsid w:val="009A3128"/>
    <w:rsid w:val="009A39C0"/>
    <w:rsid w:val="009A3D21"/>
    <w:rsid w:val="009A433D"/>
    <w:rsid w:val="009A4A83"/>
    <w:rsid w:val="009A4B04"/>
    <w:rsid w:val="009A4E16"/>
    <w:rsid w:val="009A4F55"/>
    <w:rsid w:val="009A5B52"/>
    <w:rsid w:val="009A6202"/>
    <w:rsid w:val="009A634E"/>
    <w:rsid w:val="009A6411"/>
    <w:rsid w:val="009A77CE"/>
    <w:rsid w:val="009B036D"/>
    <w:rsid w:val="009B05CA"/>
    <w:rsid w:val="009B0640"/>
    <w:rsid w:val="009B09FB"/>
    <w:rsid w:val="009B0E31"/>
    <w:rsid w:val="009B1137"/>
    <w:rsid w:val="009B1CA8"/>
    <w:rsid w:val="009B204E"/>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B7A58"/>
    <w:rsid w:val="009C01CC"/>
    <w:rsid w:val="009C0538"/>
    <w:rsid w:val="009C05A4"/>
    <w:rsid w:val="009C111A"/>
    <w:rsid w:val="009C15E1"/>
    <w:rsid w:val="009C16E5"/>
    <w:rsid w:val="009C1941"/>
    <w:rsid w:val="009C1C1D"/>
    <w:rsid w:val="009C1DA7"/>
    <w:rsid w:val="009C2119"/>
    <w:rsid w:val="009C240B"/>
    <w:rsid w:val="009C2692"/>
    <w:rsid w:val="009C2698"/>
    <w:rsid w:val="009C293E"/>
    <w:rsid w:val="009C2D7F"/>
    <w:rsid w:val="009C348F"/>
    <w:rsid w:val="009C34CD"/>
    <w:rsid w:val="009C3864"/>
    <w:rsid w:val="009C399F"/>
    <w:rsid w:val="009C3E16"/>
    <w:rsid w:val="009C4E6F"/>
    <w:rsid w:val="009C5554"/>
    <w:rsid w:val="009C562C"/>
    <w:rsid w:val="009C5834"/>
    <w:rsid w:val="009C5DEF"/>
    <w:rsid w:val="009C6853"/>
    <w:rsid w:val="009C7133"/>
    <w:rsid w:val="009C715C"/>
    <w:rsid w:val="009C7176"/>
    <w:rsid w:val="009D0320"/>
    <w:rsid w:val="009D0FC7"/>
    <w:rsid w:val="009D18BF"/>
    <w:rsid w:val="009D1AE0"/>
    <w:rsid w:val="009D1C5A"/>
    <w:rsid w:val="009D1D66"/>
    <w:rsid w:val="009D1E14"/>
    <w:rsid w:val="009D1E81"/>
    <w:rsid w:val="009D2590"/>
    <w:rsid w:val="009D2758"/>
    <w:rsid w:val="009D2EF8"/>
    <w:rsid w:val="009D3022"/>
    <w:rsid w:val="009D31AD"/>
    <w:rsid w:val="009D3397"/>
    <w:rsid w:val="009D410F"/>
    <w:rsid w:val="009D4766"/>
    <w:rsid w:val="009D4D34"/>
    <w:rsid w:val="009D4FB9"/>
    <w:rsid w:val="009D500E"/>
    <w:rsid w:val="009D54F2"/>
    <w:rsid w:val="009D566E"/>
    <w:rsid w:val="009D56EB"/>
    <w:rsid w:val="009D687A"/>
    <w:rsid w:val="009D6C96"/>
    <w:rsid w:val="009D747A"/>
    <w:rsid w:val="009D78A3"/>
    <w:rsid w:val="009E00B9"/>
    <w:rsid w:val="009E02F9"/>
    <w:rsid w:val="009E071B"/>
    <w:rsid w:val="009E09BC"/>
    <w:rsid w:val="009E0DA8"/>
    <w:rsid w:val="009E167B"/>
    <w:rsid w:val="009E18D4"/>
    <w:rsid w:val="009E1C26"/>
    <w:rsid w:val="009E30ED"/>
    <w:rsid w:val="009E3C5E"/>
    <w:rsid w:val="009E3D7B"/>
    <w:rsid w:val="009E3F89"/>
    <w:rsid w:val="009E47B8"/>
    <w:rsid w:val="009E4C94"/>
    <w:rsid w:val="009E50A0"/>
    <w:rsid w:val="009E568A"/>
    <w:rsid w:val="009E5C7D"/>
    <w:rsid w:val="009E605D"/>
    <w:rsid w:val="009E70E4"/>
    <w:rsid w:val="009E7A2E"/>
    <w:rsid w:val="009E7A5A"/>
    <w:rsid w:val="009E7B99"/>
    <w:rsid w:val="009F02B2"/>
    <w:rsid w:val="009F0304"/>
    <w:rsid w:val="009F0430"/>
    <w:rsid w:val="009F05A1"/>
    <w:rsid w:val="009F0809"/>
    <w:rsid w:val="009F0B47"/>
    <w:rsid w:val="009F0F3E"/>
    <w:rsid w:val="009F1166"/>
    <w:rsid w:val="009F1700"/>
    <w:rsid w:val="009F1F97"/>
    <w:rsid w:val="009F24EE"/>
    <w:rsid w:val="009F2549"/>
    <w:rsid w:val="009F25AF"/>
    <w:rsid w:val="009F2970"/>
    <w:rsid w:val="009F2C1C"/>
    <w:rsid w:val="009F2C36"/>
    <w:rsid w:val="009F3161"/>
    <w:rsid w:val="009F3FC4"/>
    <w:rsid w:val="009F4A9C"/>
    <w:rsid w:val="009F51AC"/>
    <w:rsid w:val="009F5E1A"/>
    <w:rsid w:val="009F5F84"/>
    <w:rsid w:val="009F70A6"/>
    <w:rsid w:val="009F7DCF"/>
    <w:rsid w:val="00A00407"/>
    <w:rsid w:val="00A00996"/>
    <w:rsid w:val="00A0138F"/>
    <w:rsid w:val="00A0140D"/>
    <w:rsid w:val="00A0156A"/>
    <w:rsid w:val="00A01C4D"/>
    <w:rsid w:val="00A02641"/>
    <w:rsid w:val="00A03F9B"/>
    <w:rsid w:val="00A0411C"/>
    <w:rsid w:val="00A041EC"/>
    <w:rsid w:val="00A046A6"/>
    <w:rsid w:val="00A04755"/>
    <w:rsid w:val="00A04C7B"/>
    <w:rsid w:val="00A04DDB"/>
    <w:rsid w:val="00A05775"/>
    <w:rsid w:val="00A05E0D"/>
    <w:rsid w:val="00A0613A"/>
    <w:rsid w:val="00A06406"/>
    <w:rsid w:val="00A06914"/>
    <w:rsid w:val="00A07064"/>
    <w:rsid w:val="00A07230"/>
    <w:rsid w:val="00A07D45"/>
    <w:rsid w:val="00A10641"/>
    <w:rsid w:val="00A123CD"/>
    <w:rsid w:val="00A12618"/>
    <w:rsid w:val="00A12EA6"/>
    <w:rsid w:val="00A13E7D"/>
    <w:rsid w:val="00A13EAC"/>
    <w:rsid w:val="00A14368"/>
    <w:rsid w:val="00A14783"/>
    <w:rsid w:val="00A1486E"/>
    <w:rsid w:val="00A14AEB"/>
    <w:rsid w:val="00A14CD2"/>
    <w:rsid w:val="00A1523E"/>
    <w:rsid w:val="00A15AE6"/>
    <w:rsid w:val="00A16492"/>
    <w:rsid w:val="00A16B4A"/>
    <w:rsid w:val="00A16DED"/>
    <w:rsid w:val="00A16EF2"/>
    <w:rsid w:val="00A171AC"/>
    <w:rsid w:val="00A1749D"/>
    <w:rsid w:val="00A17A3D"/>
    <w:rsid w:val="00A17D93"/>
    <w:rsid w:val="00A17F93"/>
    <w:rsid w:val="00A207C5"/>
    <w:rsid w:val="00A21074"/>
    <w:rsid w:val="00A212EA"/>
    <w:rsid w:val="00A21659"/>
    <w:rsid w:val="00A21ADC"/>
    <w:rsid w:val="00A22092"/>
    <w:rsid w:val="00A22210"/>
    <w:rsid w:val="00A226E3"/>
    <w:rsid w:val="00A22AB2"/>
    <w:rsid w:val="00A22B9F"/>
    <w:rsid w:val="00A22BDC"/>
    <w:rsid w:val="00A233CE"/>
    <w:rsid w:val="00A2418A"/>
    <w:rsid w:val="00A24344"/>
    <w:rsid w:val="00A243B2"/>
    <w:rsid w:val="00A251A2"/>
    <w:rsid w:val="00A25312"/>
    <w:rsid w:val="00A25C19"/>
    <w:rsid w:val="00A25CD2"/>
    <w:rsid w:val="00A269F7"/>
    <w:rsid w:val="00A27105"/>
    <w:rsid w:val="00A2710E"/>
    <w:rsid w:val="00A27143"/>
    <w:rsid w:val="00A27355"/>
    <w:rsid w:val="00A278D6"/>
    <w:rsid w:val="00A2795E"/>
    <w:rsid w:val="00A30166"/>
    <w:rsid w:val="00A307DB"/>
    <w:rsid w:val="00A30D1C"/>
    <w:rsid w:val="00A30FAD"/>
    <w:rsid w:val="00A31086"/>
    <w:rsid w:val="00A31464"/>
    <w:rsid w:val="00A318A9"/>
    <w:rsid w:val="00A343C6"/>
    <w:rsid w:val="00A34718"/>
    <w:rsid w:val="00A3486B"/>
    <w:rsid w:val="00A34F9C"/>
    <w:rsid w:val="00A35676"/>
    <w:rsid w:val="00A362AA"/>
    <w:rsid w:val="00A36431"/>
    <w:rsid w:val="00A364F4"/>
    <w:rsid w:val="00A36A41"/>
    <w:rsid w:val="00A36A5F"/>
    <w:rsid w:val="00A36A79"/>
    <w:rsid w:val="00A370FF"/>
    <w:rsid w:val="00A375C4"/>
    <w:rsid w:val="00A37D87"/>
    <w:rsid w:val="00A40162"/>
    <w:rsid w:val="00A40F96"/>
    <w:rsid w:val="00A41483"/>
    <w:rsid w:val="00A414E1"/>
    <w:rsid w:val="00A41922"/>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5647"/>
    <w:rsid w:val="00A46545"/>
    <w:rsid w:val="00A465F5"/>
    <w:rsid w:val="00A46954"/>
    <w:rsid w:val="00A479BB"/>
    <w:rsid w:val="00A47C87"/>
    <w:rsid w:val="00A50246"/>
    <w:rsid w:val="00A51632"/>
    <w:rsid w:val="00A51E69"/>
    <w:rsid w:val="00A51E8F"/>
    <w:rsid w:val="00A520EE"/>
    <w:rsid w:val="00A52645"/>
    <w:rsid w:val="00A52887"/>
    <w:rsid w:val="00A52AA2"/>
    <w:rsid w:val="00A52BD7"/>
    <w:rsid w:val="00A53035"/>
    <w:rsid w:val="00A532B1"/>
    <w:rsid w:val="00A534B7"/>
    <w:rsid w:val="00A539B2"/>
    <w:rsid w:val="00A53A09"/>
    <w:rsid w:val="00A53D28"/>
    <w:rsid w:val="00A542E1"/>
    <w:rsid w:val="00A548F5"/>
    <w:rsid w:val="00A5527F"/>
    <w:rsid w:val="00A5555E"/>
    <w:rsid w:val="00A55D15"/>
    <w:rsid w:val="00A56020"/>
    <w:rsid w:val="00A56520"/>
    <w:rsid w:val="00A568B5"/>
    <w:rsid w:val="00A57062"/>
    <w:rsid w:val="00A5712C"/>
    <w:rsid w:val="00A57B64"/>
    <w:rsid w:val="00A57E1B"/>
    <w:rsid w:val="00A60876"/>
    <w:rsid w:val="00A60EBF"/>
    <w:rsid w:val="00A61106"/>
    <w:rsid w:val="00A61903"/>
    <w:rsid w:val="00A61B47"/>
    <w:rsid w:val="00A61C65"/>
    <w:rsid w:val="00A61ECC"/>
    <w:rsid w:val="00A62D55"/>
    <w:rsid w:val="00A632EB"/>
    <w:rsid w:val="00A635F3"/>
    <w:rsid w:val="00A640DE"/>
    <w:rsid w:val="00A64853"/>
    <w:rsid w:val="00A64F82"/>
    <w:rsid w:val="00A65004"/>
    <w:rsid w:val="00A652F2"/>
    <w:rsid w:val="00A65AD9"/>
    <w:rsid w:val="00A65DD7"/>
    <w:rsid w:val="00A66742"/>
    <w:rsid w:val="00A67249"/>
    <w:rsid w:val="00A67688"/>
    <w:rsid w:val="00A67E08"/>
    <w:rsid w:val="00A7026C"/>
    <w:rsid w:val="00A70BA1"/>
    <w:rsid w:val="00A71654"/>
    <w:rsid w:val="00A71771"/>
    <w:rsid w:val="00A71A25"/>
    <w:rsid w:val="00A71D55"/>
    <w:rsid w:val="00A71EC2"/>
    <w:rsid w:val="00A7208F"/>
    <w:rsid w:val="00A721E5"/>
    <w:rsid w:val="00A7224E"/>
    <w:rsid w:val="00A72606"/>
    <w:rsid w:val="00A73322"/>
    <w:rsid w:val="00A73703"/>
    <w:rsid w:val="00A7375B"/>
    <w:rsid w:val="00A73B65"/>
    <w:rsid w:val="00A73D5D"/>
    <w:rsid w:val="00A73E17"/>
    <w:rsid w:val="00A74B32"/>
    <w:rsid w:val="00A74D67"/>
    <w:rsid w:val="00A75510"/>
    <w:rsid w:val="00A75647"/>
    <w:rsid w:val="00A7585E"/>
    <w:rsid w:val="00A75C9B"/>
    <w:rsid w:val="00A75DAD"/>
    <w:rsid w:val="00A76B45"/>
    <w:rsid w:val="00A76EF5"/>
    <w:rsid w:val="00A7717A"/>
    <w:rsid w:val="00A77587"/>
    <w:rsid w:val="00A77808"/>
    <w:rsid w:val="00A77C49"/>
    <w:rsid w:val="00A77CE3"/>
    <w:rsid w:val="00A80834"/>
    <w:rsid w:val="00A814E0"/>
    <w:rsid w:val="00A8174C"/>
    <w:rsid w:val="00A81B21"/>
    <w:rsid w:val="00A82A92"/>
    <w:rsid w:val="00A82C0C"/>
    <w:rsid w:val="00A82FE1"/>
    <w:rsid w:val="00A834AB"/>
    <w:rsid w:val="00A83D83"/>
    <w:rsid w:val="00A845B8"/>
    <w:rsid w:val="00A85964"/>
    <w:rsid w:val="00A85A4B"/>
    <w:rsid w:val="00A85FE1"/>
    <w:rsid w:val="00A861BB"/>
    <w:rsid w:val="00A86247"/>
    <w:rsid w:val="00A86282"/>
    <w:rsid w:val="00A8665B"/>
    <w:rsid w:val="00A868C9"/>
    <w:rsid w:val="00A86ED3"/>
    <w:rsid w:val="00A87617"/>
    <w:rsid w:val="00A87726"/>
    <w:rsid w:val="00A87955"/>
    <w:rsid w:val="00A87A39"/>
    <w:rsid w:val="00A87E3B"/>
    <w:rsid w:val="00A87FAA"/>
    <w:rsid w:val="00A90B57"/>
    <w:rsid w:val="00A90BB1"/>
    <w:rsid w:val="00A90BE6"/>
    <w:rsid w:val="00A91B56"/>
    <w:rsid w:val="00A91F4C"/>
    <w:rsid w:val="00A922FF"/>
    <w:rsid w:val="00A923EB"/>
    <w:rsid w:val="00A924E7"/>
    <w:rsid w:val="00A92811"/>
    <w:rsid w:val="00A9393E"/>
    <w:rsid w:val="00A93CEE"/>
    <w:rsid w:val="00A93E56"/>
    <w:rsid w:val="00A94350"/>
    <w:rsid w:val="00A94674"/>
    <w:rsid w:val="00A949BA"/>
    <w:rsid w:val="00A94E21"/>
    <w:rsid w:val="00A9515F"/>
    <w:rsid w:val="00A95E04"/>
    <w:rsid w:val="00A964CB"/>
    <w:rsid w:val="00A97C59"/>
    <w:rsid w:val="00A97CE9"/>
    <w:rsid w:val="00AA04E6"/>
    <w:rsid w:val="00AA06D8"/>
    <w:rsid w:val="00AA0F2E"/>
    <w:rsid w:val="00AA17A9"/>
    <w:rsid w:val="00AA1EFF"/>
    <w:rsid w:val="00AA212D"/>
    <w:rsid w:val="00AA3583"/>
    <w:rsid w:val="00AA422E"/>
    <w:rsid w:val="00AA4990"/>
    <w:rsid w:val="00AA49F0"/>
    <w:rsid w:val="00AA6016"/>
    <w:rsid w:val="00AA66B7"/>
    <w:rsid w:val="00AA671E"/>
    <w:rsid w:val="00AB09C7"/>
    <w:rsid w:val="00AB0F1B"/>
    <w:rsid w:val="00AB1918"/>
    <w:rsid w:val="00AB1CB2"/>
    <w:rsid w:val="00AB1D88"/>
    <w:rsid w:val="00AB2865"/>
    <w:rsid w:val="00AB290A"/>
    <w:rsid w:val="00AB2EF5"/>
    <w:rsid w:val="00AB3071"/>
    <w:rsid w:val="00AB3B6A"/>
    <w:rsid w:val="00AB45B7"/>
    <w:rsid w:val="00AB473B"/>
    <w:rsid w:val="00AB4992"/>
    <w:rsid w:val="00AB4D02"/>
    <w:rsid w:val="00AB51B7"/>
    <w:rsid w:val="00AB5774"/>
    <w:rsid w:val="00AB5A24"/>
    <w:rsid w:val="00AB5C08"/>
    <w:rsid w:val="00AB5C40"/>
    <w:rsid w:val="00AB5DCC"/>
    <w:rsid w:val="00AB661D"/>
    <w:rsid w:val="00AB6C8C"/>
    <w:rsid w:val="00AC02A9"/>
    <w:rsid w:val="00AC0417"/>
    <w:rsid w:val="00AC1572"/>
    <w:rsid w:val="00AC225E"/>
    <w:rsid w:val="00AC3197"/>
    <w:rsid w:val="00AC363D"/>
    <w:rsid w:val="00AC3E09"/>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1535"/>
    <w:rsid w:val="00AD17C4"/>
    <w:rsid w:val="00AD18FA"/>
    <w:rsid w:val="00AD27C6"/>
    <w:rsid w:val="00AD28AB"/>
    <w:rsid w:val="00AD335C"/>
    <w:rsid w:val="00AD3788"/>
    <w:rsid w:val="00AD38BB"/>
    <w:rsid w:val="00AD3F7D"/>
    <w:rsid w:val="00AD413C"/>
    <w:rsid w:val="00AD5B3D"/>
    <w:rsid w:val="00AD6410"/>
    <w:rsid w:val="00AD6FEC"/>
    <w:rsid w:val="00AD74D3"/>
    <w:rsid w:val="00AD7878"/>
    <w:rsid w:val="00AD7CAA"/>
    <w:rsid w:val="00AE04BB"/>
    <w:rsid w:val="00AE0B45"/>
    <w:rsid w:val="00AE0D4E"/>
    <w:rsid w:val="00AE151A"/>
    <w:rsid w:val="00AE1852"/>
    <w:rsid w:val="00AE2361"/>
    <w:rsid w:val="00AE2DA0"/>
    <w:rsid w:val="00AE4A5B"/>
    <w:rsid w:val="00AE5229"/>
    <w:rsid w:val="00AE5236"/>
    <w:rsid w:val="00AE588E"/>
    <w:rsid w:val="00AE5C92"/>
    <w:rsid w:val="00AE5F68"/>
    <w:rsid w:val="00AE6287"/>
    <w:rsid w:val="00AE666D"/>
    <w:rsid w:val="00AE6F7D"/>
    <w:rsid w:val="00AE79E9"/>
    <w:rsid w:val="00AE7C76"/>
    <w:rsid w:val="00AE7FAA"/>
    <w:rsid w:val="00AF033D"/>
    <w:rsid w:val="00AF0E8B"/>
    <w:rsid w:val="00AF0F5F"/>
    <w:rsid w:val="00AF16E2"/>
    <w:rsid w:val="00AF1955"/>
    <w:rsid w:val="00AF1F36"/>
    <w:rsid w:val="00AF26F0"/>
    <w:rsid w:val="00AF2770"/>
    <w:rsid w:val="00AF28A0"/>
    <w:rsid w:val="00AF2C76"/>
    <w:rsid w:val="00AF2DAA"/>
    <w:rsid w:val="00AF2EF3"/>
    <w:rsid w:val="00AF3298"/>
    <w:rsid w:val="00AF3574"/>
    <w:rsid w:val="00AF3C8B"/>
    <w:rsid w:val="00AF4B9C"/>
    <w:rsid w:val="00AF577B"/>
    <w:rsid w:val="00AF608B"/>
    <w:rsid w:val="00AF625C"/>
    <w:rsid w:val="00AF6430"/>
    <w:rsid w:val="00AF6551"/>
    <w:rsid w:val="00AF699C"/>
    <w:rsid w:val="00AF6C7D"/>
    <w:rsid w:val="00AF6D6C"/>
    <w:rsid w:val="00AF7322"/>
    <w:rsid w:val="00AF7B48"/>
    <w:rsid w:val="00B008BE"/>
    <w:rsid w:val="00B01303"/>
    <w:rsid w:val="00B015B5"/>
    <w:rsid w:val="00B02252"/>
    <w:rsid w:val="00B03090"/>
    <w:rsid w:val="00B03C43"/>
    <w:rsid w:val="00B03CE3"/>
    <w:rsid w:val="00B04196"/>
    <w:rsid w:val="00B04519"/>
    <w:rsid w:val="00B046F9"/>
    <w:rsid w:val="00B04B0C"/>
    <w:rsid w:val="00B06005"/>
    <w:rsid w:val="00B06077"/>
    <w:rsid w:val="00B061A9"/>
    <w:rsid w:val="00B07BD1"/>
    <w:rsid w:val="00B07F82"/>
    <w:rsid w:val="00B07FBB"/>
    <w:rsid w:val="00B10596"/>
    <w:rsid w:val="00B109F4"/>
    <w:rsid w:val="00B10C54"/>
    <w:rsid w:val="00B11161"/>
    <w:rsid w:val="00B1202D"/>
    <w:rsid w:val="00B12ED0"/>
    <w:rsid w:val="00B135F5"/>
    <w:rsid w:val="00B13674"/>
    <w:rsid w:val="00B147BF"/>
    <w:rsid w:val="00B150EF"/>
    <w:rsid w:val="00B156B5"/>
    <w:rsid w:val="00B157CA"/>
    <w:rsid w:val="00B15889"/>
    <w:rsid w:val="00B166AB"/>
    <w:rsid w:val="00B16AD0"/>
    <w:rsid w:val="00B17006"/>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99F"/>
    <w:rsid w:val="00B23F2F"/>
    <w:rsid w:val="00B2424F"/>
    <w:rsid w:val="00B246D4"/>
    <w:rsid w:val="00B24B5B"/>
    <w:rsid w:val="00B25148"/>
    <w:rsid w:val="00B2534D"/>
    <w:rsid w:val="00B25929"/>
    <w:rsid w:val="00B25AD6"/>
    <w:rsid w:val="00B26145"/>
    <w:rsid w:val="00B26486"/>
    <w:rsid w:val="00B26903"/>
    <w:rsid w:val="00B2691F"/>
    <w:rsid w:val="00B26B38"/>
    <w:rsid w:val="00B274BD"/>
    <w:rsid w:val="00B274E0"/>
    <w:rsid w:val="00B304AD"/>
    <w:rsid w:val="00B30691"/>
    <w:rsid w:val="00B30BE5"/>
    <w:rsid w:val="00B310DF"/>
    <w:rsid w:val="00B31B3A"/>
    <w:rsid w:val="00B32764"/>
    <w:rsid w:val="00B331F3"/>
    <w:rsid w:val="00B3330C"/>
    <w:rsid w:val="00B33339"/>
    <w:rsid w:val="00B33493"/>
    <w:rsid w:val="00B34167"/>
    <w:rsid w:val="00B343B1"/>
    <w:rsid w:val="00B34C2F"/>
    <w:rsid w:val="00B34EA5"/>
    <w:rsid w:val="00B34EDD"/>
    <w:rsid w:val="00B355D7"/>
    <w:rsid w:val="00B35BCF"/>
    <w:rsid w:val="00B36013"/>
    <w:rsid w:val="00B3601B"/>
    <w:rsid w:val="00B3631B"/>
    <w:rsid w:val="00B36630"/>
    <w:rsid w:val="00B3668C"/>
    <w:rsid w:val="00B36DF4"/>
    <w:rsid w:val="00B36E45"/>
    <w:rsid w:val="00B3714E"/>
    <w:rsid w:val="00B37742"/>
    <w:rsid w:val="00B37769"/>
    <w:rsid w:val="00B377EA"/>
    <w:rsid w:val="00B37811"/>
    <w:rsid w:val="00B37BBB"/>
    <w:rsid w:val="00B400A3"/>
    <w:rsid w:val="00B40855"/>
    <w:rsid w:val="00B408B7"/>
    <w:rsid w:val="00B40A7E"/>
    <w:rsid w:val="00B40B29"/>
    <w:rsid w:val="00B40FE0"/>
    <w:rsid w:val="00B41030"/>
    <w:rsid w:val="00B42E18"/>
    <w:rsid w:val="00B435F8"/>
    <w:rsid w:val="00B437D9"/>
    <w:rsid w:val="00B438F6"/>
    <w:rsid w:val="00B43BFA"/>
    <w:rsid w:val="00B43EB7"/>
    <w:rsid w:val="00B440E3"/>
    <w:rsid w:val="00B442B1"/>
    <w:rsid w:val="00B4436A"/>
    <w:rsid w:val="00B44AFE"/>
    <w:rsid w:val="00B44C52"/>
    <w:rsid w:val="00B44EC3"/>
    <w:rsid w:val="00B45554"/>
    <w:rsid w:val="00B45C10"/>
    <w:rsid w:val="00B45F27"/>
    <w:rsid w:val="00B45F5B"/>
    <w:rsid w:val="00B4614E"/>
    <w:rsid w:val="00B464E6"/>
    <w:rsid w:val="00B47026"/>
    <w:rsid w:val="00B47203"/>
    <w:rsid w:val="00B47D41"/>
    <w:rsid w:val="00B50891"/>
    <w:rsid w:val="00B50A81"/>
    <w:rsid w:val="00B50E4F"/>
    <w:rsid w:val="00B51814"/>
    <w:rsid w:val="00B5215F"/>
    <w:rsid w:val="00B52302"/>
    <w:rsid w:val="00B53022"/>
    <w:rsid w:val="00B53B2F"/>
    <w:rsid w:val="00B53C60"/>
    <w:rsid w:val="00B53DFA"/>
    <w:rsid w:val="00B54429"/>
    <w:rsid w:val="00B546F9"/>
    <w:rsid w:val="00B54A27"/>
    <w:rsid w:val="00B5506B"/>
    <w:rsid w:val="00B5574B"/>
    <w:rsid w:val="00B55913"/>
    <w:rsid w:val="00B55A6E"/>
    <w:rsid w:val="00B567B8"/>
    <w:rsid w:val="00B56BE3"/>
    <w:rsid w:val="00B573B9"/>
    <w:rsid w:val="00B575F3"/>
    <w:rsid w:val="00B577C0"/>
    <w:rsid w:val="00B578DC"/>
    <w:rsid w:val="00B57DA0"/>
    <w:rsid w:val="00B6052E"/>
    <w:rsid w:val="00B60C45"/>
    <w:rsid w:val="00B612A8"/>
    <w:rsid w:val="00B61A08"/>
    <w:rsid w:val="00B61C47"/>
    <w:rsid w:val="00B61CB0"/>
    <w:rsid w:val="00B625D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B81"/>
    <w:rsid w:val="00B71D7F"/>
    <w:rsid w:val="00B71DAE"/>
    <w:rsid w:val="00B71E3C"/>
    <w:rsid w:val="00B72380"/>
    <w:rsid w:val="00B727A8"/>
    <w:rsid w:val="00B72D56"/>
    <w:rsid w:val="00B72F85"/>
    <w:rsid w:val="00B73112"/>
    <w:rsid w:val="00B73415"/>
    <w:rsid w:val="00B73445"/>
    <w:rsid w:val="00B738AA"/>
    <w:rsid w:val="00B745A5"/>
    <w:rsid w:val="00B74AF2"/>
    <w:rsid w:val="00B754A1"/>
    <w:rsid w:val="00B75AB7"/>
    <w:rsid w:val="00B75C57"/>
    <w:rsid w:val="00B75E04"/>
    <w:rsid w:val="00B75E35"/>
    <w:rsid w:val="00B75FC2"/>
    <w:rsid w:val="00B76472"/>
    <w:rsid w:val="00B7653F"/>
    <w:rsid w:val="00B77532"/>
    <w:rsid w:val="00B77A59"/>
    <w:rsid w:val="00B77CD9"/>
    <w:rsid w:val="00B8047D"/>
    <w:rsid w:val="00B806F5"/>
    <w:rsid w:val="00B809CC"/>
    <w:rsid w:val="00B81274"/>
    <w:rsid w:val="00B816B2"/>
    <w:rsid w:val="00B81ACB"/>
    <w:rsid w:val="00B825DD"/>
    <w:rsid w:val="00B8261C"/>
    <w:rsid w:val="00B82AAD"/>
    <w:rsid w:val="00B82C79"/>
    <w:rsid w:val="00B83582"/>
    <w:rsid w:val="00B83CD0"/>
    <w:rsid w:val="00B84462"/>
    <w:rsid w:val="00B845B0"/>
    <w:rsid w:val="00B868B7"/>
    <w:rsid w:val="00B86E86"/>
    <w:rsid w:val="00B86EDB"/>
    <w:rsid w:val="00B901C3"/>
    <w:rsid w:val="00B90366"/>
    <w:rsid w:val="00B903F7"/>
    <w:rsid w:val="00B91BAA"/>
    <w:rsid w:val="00B92827"/>
    <w:rsid w:val="00B92A77"/>
    <w:rsid w:val="00B9349A"/>
    <w:rsid w:val="00B939E9"/>
    <w:rsid w:val="00B9411C"/>
    <w:rsid w:val="00B94567"/>
    <w:rsid w:val="00B949DF"/>
    <w:rsid w:val="00B94A39"/>
    <w:rsid w:val="00B9523D"/>
    <w:rsid w:val="00B9526B"/>
    <w:rsid w:val="00B9552E"/>
    <w:rsid w:val="00B9585E"/>
    <w:rsid w:val="00B978F0"/>
    <w:rsid w:val="00BA07C7"/>
    <w:rsid w:val="00BA07DF"/>
    <w:rsid w:val="00BA0F64"/>
    <w:rsid w:val="00BA1BE0"/>
    <w:rsid w:val="00BA2252"/>
    <w:rsid w:val="00BA22FD"/>
    <w:rsid w:val="00BA27AD"/>
    <w:rsid w:val="00BA2AF7"/>
    <w:rsid w:val="00BA38A2"/>
    <w:rsid w:val="00BA393B"/>
    <w:rsid w:val="00BA46BA"/>
    <w:rsid w:val="00BA5187"/>
    <w:rsid w:val="00BA53AD"/>
    <w:rsid w:val="00BA5D07"/>
    <w:rsid w:val="00BA6544"/>
    <w:rsid w:val="00BA6957"/>
    <w:rsid w:val="00BA6DFC"/>
    <w:rsid w:val="00BA7137"/>
    <w:rsid w:val="00BA75F1"/>
    <w:rsid w:val="00BA7867"/>
    <w:rsid w:val="00BA7ECA"/>
    <w:rsid w:val="00BA7F21"/>
    <w:rsid w:val="00BB07AD"/>
    <w:rsid w:val="00BB0CF5"/>
    <w:rsid w:val="00BB0D00"/>
    <w:rsid w:val="00BB0FD2"/>
    <w:rsid w:val="00BB25A4"/>
    <w:rsid w:val="00BB2676"/>
    <w:rsid w:val="00BB3859"/>
    <w:rsid w:val="00BB3A6E"/>
    <w:rsid w:val="00BB40CE"/>
    <w:rsid w:val="00BB441A"/>
    <w:rsid w:val="00BB4829"/>
    <w:rsid w:val="00BB5164"/>
    <w:rsid w:val="00BB51CF"/>
    <w:rsid w:val="00BB59E8"/>
    <w:rsid w:val="00BB5B81"/>
    <w:rsid w:val="00BB5C6C"/>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311A"/>
    <w:rsid w:val="00BC3146"/>
    <w:rsid w:val="00BC34B5"/>
    <w:rsid w:val="00BC3BEE"/>
    <w:rsid w:val="00BC4AF8"/>
    <w:rsid w:val="00BC4BEF"/>
    <w:rsid w:val="00BC5418"/>
    <w:rsid w:val="00BC5E9C"/>
    <w:rsid w:val="00BC6020"/>
    <w:rsid w:val="00BC6B65"/>
    <w:rsid w:val="00BC6D52"/>
    <w:rsid w:val="00BC73BD"/>
    <w:rsid w:val="00BC7480"/>
    <w:rsid w:val="00BC79EB"/>
    <w:rsid w:val="00BC7BAE"/>
    <w:rsid w:val="00BC7C33"/>
    <w:rsid w:val="00BC7FCD"/>
    <w:rsid w:val="00BD05AE"/>
    <w:rsid w:val="00BD073B"/>
    <w:rsid w:val="00BD0B53"/>
    <w:rsid w:val="00BD145F"/>
    <w:rsid w:val="00BD2032"/>
    <w:rsid w:val="00BD211B"/>
    <w:rsid w:val="00BD24F2"/>
    <w:rsid w:val="00BD290F"/>
    <w:rsid w:val="00BD2C66"/>
    <w:rsid w:val="00BD360D"/>
    <w:rsid w:val="00BD4750"/>
    <w:rsid w:val="00BD481F"/>
    <w:rsid w:val="00BD49BE"/>
    <w:rsid w:val="00BD4AFB"/>
    <w:rsid w:val="00BD4C55"/>
    <w:rsid w:val="00BD4C84"/>
    <w:rsid w:val="00BD4E25"/>
    <w:rsid w:val="00BD5169"/>
    <w:rsid w:val="00BD530C"/>
    <w:rsid w:val="00BD5670"/>
    <w:rsid w:val="00BD64B9"/>
    <w:rsid w:val="00BD6777"/>
    <w:rsid w:val="00BD6833"/>
    <w:rsid w:val="00BD68DE"/>
    <w:rsid w:val="00BD6B56"/>
    <w:rsid w:val="00BD71DC"/>
    <w:rsid w:val="00BD79C3"/>
    <w:rsid w:val="00BD7B46"/>
    <w:rsid w:val="00BD7D61"/>
    <w:rsid w:val="00BE00C1"/>
    <w:rsid w:val="00BE0853"/>
    <w:rsid w:val="00BE166F"/>
    <w:rsid w:val="00BE16BF"/>
    <w:rsid w:val="00BE170E"/>
    <w:rsid w:val="00BE192F"/>
    <w:rsid w:val="00BE20F2"/>
    <w:rsid w:val="00BE25BB"/>
    <w:rsid w:val="00BE2B22"/>
    <w:rsid w:val="00BE2EE3"/>
    <w:rsid w:val="00BE36F2"/>
    <w:rsid w:val="00BE3A2E"/>
    <w:rsid w:val="00BE4096"/>
    <w:rsid w:val="00BE48BF"/>
    <w:rsid w:val="00BE49CA"/>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24DD"/>
    <w:rsid w:val="00BF25DC"/>
    <w:rsid w:val="00BF2604"/>
    <w:rsid w:val="00BF2605"/>
    <w:rsid w:val="00BF264E"/>
    <w:rsid w:val="00BF2907"/>
    <w:rsid w:val="00BF2AC6"/>
    <w:rsid w:val="00BF32C0"/>
    <w:rsid w:val="00BF358B"/>
    <w:rsid w:val="00BF37C8"/>
    <w:rsid w:val="00BF3D76"/>
    <w:rsid w:val="00BF3DD0"/>
    <w:rsid w:val="00BF3FF6"/>
    <w:rsid w:val="00BF4AC6"/>
    <w:rsid w:val="00BF4B8C"/>
    <w:rsid w:val="00BF51A3"/>
    <w:rsid w:val="00BF52A0"/>
    <w:rsid w:val="00BF63AA"/>
    <w:rsid w:val="00BF7571"/>
    <w:rsid w:val="00BF7DB2"/>
    <w:rsid w:val="00C008ED"/>
    <w:rsid w:val="00C01698"/>
    <w:rsid w:val="00C01DCE"/>
    <w:rsid w:val="00C02481"/>
    <w:rsid w:val="00C027B5"/>
    <w:rsid w:val="00C028F7"/>
    <w:rsid w:val="00C02D1D"/>
    <w:rsid w:val="00C03A3E"/>
    <w:rsid w:val="00C03FE3"/>
    <w:rsid w:val="00C046A3"/>
    <w:rsid w:val="00C046FE"/>
    <w:rsid w:val="00C04C65"/>
    <w:rsid w:val="00C04CEF"/>
    <w:rsid w:val="00C05114"/>
    <w:rsid w:val="00C05275"/>
    <w:rsid w:val="00C0580B"/>
    <w:rsid w:val="00C05875"/>
    <w:rsid w:val="00C0590F"/>
    <w:rsid w:val="00C05996"/>
    <w:rsid w:val="00C05A83"/>
    <w:rsid w:val="00C05C43"/>
    <w:rsid w:val="00C05D4B"/>
    <w:rsid w:val="00C064AA"/>
    <w:rsid w:val="00C065EF"/>
    <w:rsid w:val="00C06D31"/>
    <w:rsid w:val="00C06D45"/>
    <w:rsid w:val="00C06E86"/>
    <w:rsid w:val="00C06F45"/>
    <w:rsid w:val="00C07629"/>
    <w:rsid w:val="00C07FCF"/>
    <w:rsid w:val="00C10075"/>
    <w:rsid w:val="00C1064C"/>
    <w:rsid w:val="00C10E97"/>
    <w:rsid w:val="00C11333"/>
    <w:rsid w:val="00C115E5"/>
    <w:rsid w:val="00C11784"/>
    <w:rsid w:val="00C1184D"/>
    <w:rsid w:val="00C11856"/>
    <w:rsid w:val="00C1197F"/>
    <w:rsid w:val="00C119C9"/>
    <w:rsid w:val="00C11BBA"/>
    <w:rsid w:val="00C1216E"/>
    <w:rsid w:val="00C12237"/>
    <w:rsid w:val="00C129F6"/>
    <w:rsid w:val="00C131AD"/>
    <w:rsid w:val="00C13C19"/>
    <w:rsid w:val="00C14CFC"/>
    <w:rsid w:val="00C1564B"/>
    <w:rsid w:val="00C15B00"/>
    <w:rsid w:val="00C15D05"/>
    <w:rsid w:val="00C16247"/>
    <w:rsid w:val="00C1690A"/>
    <w:rsid w:val="00C17D86"/>
    <w:rsid w:val="00C20233"/>
    <w:rsid w:val="00C20310"/>
    <w:rsid w:val="00C20C32"/>
    <w:rsid w:val="00C21A23"/>
    <w:rsid w:val="00C22091"/>
    <w:rsid w:val="00C22188"/>
    <w:rsid w:val="00C22394"/>
    <w:rsid w:val="00C224F0"/>
    <w:rsid w:val="00C22C94"/>
    <w:rsid w:val="00C22E93"/>
    <w:rsid w:val="00C22F8E"/>
    <w:rsid w:val="00C2303D"/>
    <w:rsid w:val="00C233CA"/>
    <w:rsid w:val="00C24A2D"/>
    <w:rsid w:val="00C24BB3"/>
    <w:rsid w:val="00C24D91"/>
    <w:rsid w:val="00C24F3F"/>
    <w:rsid w:val="00C25361"/>
    <w:rsid w:val="00C2579C"/>
    <w:rsid w:val="00C25FF4"/>
    <w:rsid w:val="00C26719"/>
    <w:rsid w:val="00C2684B"/>
    <w:rsid w:val="00C26895"/>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497"/>
    <w:rsid w:val="00C34627"/>
    <w:rsid w:val="00C34D5F"/>
    <w:rsid w:val="00C34F66"/>
    <w:rsid w:val="00C35761"/>
    <w:rsid w:val="00C357A2"/>
    <w:rsid w:val="00C35973"/>
    <w:rsid w:val="00C359C2"/>
    <w:rsid w:val="00C35BD1"/>
    <w:rsid w:val="00C364EE"/>
    <w:rsid w:val="00C365BD"/>
    <w:rsid w:val="00C36B4D"/>
    <w:rsid w:val="00C36FDC"/>
    <w:rsid w:val="00C37079"/>
    <w:rsid w:val="00C374A7"/>
    <w:rsid w:val="00C375DD"/>
    <w:rsid w:val="00C40327"/>
    <w:rsid w:val="00C40384"/>
    <w:rsid w:val="00C4046F"/>
    <w:rsid w:val="00C404CD"/>
    <w:rsid w:val="00C413FD"/>
    <w:rsid w:val="00C41EE9"/>
    <w:rsid w:val="00C41EF0"/>
    <w:rsid w:val="00C43BBD"/>
    <w:rsid w:val="00C445AE"/>
    <w:rsid w:val="00C44778"/>
    <w:rsid w:val="00C447DE"/>
    <w:rsid w:val="00C44BBE"/>
    <w:rsid w:val="00C44BC4"/>
    <w:rsid w:val="00C44DB5"/>
    <w:rsid w:val="00C44E9E"/>
    <w:rsid w:val="00C44EB0"/>
    <w:rsid w:val="00C45371"/>
    <w:rsid w:val="00C45E63"/>
    <w:rsid w:val="00C46179"/>
    <w:rsid w:val="00C46376"/>
    <w:rsid w:val="00C46ACB"/>
    <w:rsid w:val="00C46C6C"/>
    <w:rsid w:val="00C50285"/>
    <w:rsid w:val="00C5072F"/>
    <w:rsid w:val="00C509DE"/>
    <w:rsid w:val="00C5197C"/>
    <w:rsid w:val="00C524AF"/>
    <w:rsid w:val="00C52C83"/>
    <w:rsid w:val="00C52D97"/>
    <w:rsid w:val="00C52E4B"/>
    <w:rsid w:val="00C537CF"/>
    <w:rsid w:val="00C53D78"/>
    <w:rsid w:val="00C53DF8"/>
    <w:rsid w:val="00C555C1"/>
    <w:rsid w:val="00C55F11"/>
    <w:rsid w:val="00C56CB8"/>
    <w:rsid w:val="00C5789D"/>
    <w:rsid w:val="00C5790B"/>
    <w:rsid w:val="00C60A73"/>
    <w:rsid w:val="00C60AA8"/>
    <w:rsid w:val="00C60C14"/>
    <w:rsid w:val="00C61AEB"/>
    <w:rsid w:val="00C6418A"/>
    <w:rsid w:val="00C643DF"/>
    <w:rsid w:val="00C64479"/>
    <w:rsid w:val="00C64FF9"/>
    <w:rsid w:val="00C65699"/>
    <w:rsid w:val="00C656C0"/>
    <w:rsid w:val="00C65B0A"/>
    <w:rsid w:val="00C666F3"/>
    <w:rsid w:val="00C66BCF"/>
    <w:rsid w:val="00C66CA2"/>
    <w:rsid w:val="00C66D0E"/>
    <w:rsid w:val="00C670FB"/>
    <w:rsid w:val="00C6732D"/>
    <w:rsid w:val="00C67B17"/>
    <w:rsid w:val="00C67CEB"/>
    <w:rsid w:val="00C67F3F"/>
    <w:rsid w:val="00C7061C"/>
    <w:rsid w:val="00C70F23"/>
    <w:rsid w:val="00C711FE"/>
    <w:rsid w:val="00C716CA"/>
    <w:rsid w:val="00C71B2C"/>
    <w:rsid w:val="00C71D7D"/>
    <w:rsid w:val="00C71FE7"/>
    <w:rsid w:val="00C725CC"/>
    <w:rsid w:val="00C727F0"/>
    <w:rsid w:val="00C73010"/>
    <w:rsid w:val="00C73838"/>
    <w:rsid w:val="00C73904"/>
    <w:rsid w:val="00C73AC4"/>
    <w:rsid w:val="00C73D06"/>
    <w:rsid w:val="00C743B8"/>
    <w:rsid w:val="00C74769"/>
    <w:rsid w:val="00C74E33"/>
    <w:rsid w:val="00C75048"/>
    <w:rsid w:val="00C75570"/>
    <w:rsid w:val="00C757C4"/>
    <w:rsid w:val="00C75E35"/>
    <w:rsid w:val="00C76410"/>
    <w:rsid w:val="00C7648C"/>
    <w:rsid w:val="00C76ACC"/>
    <w:rsid w:val="00C77EBB"/>
    <w:rsid w:val="00C80194"/>
    <w:rsid w:val="00C8045F"/>
    <w:rsid w:val="00C8069C"/>
    <w:rsid w:val="00C810D8"/>
    <w:rsid w:val="00C81C94"/>
    <w:rsid w:val="00C8200C"/>
    <w:rsid w:val="00C820AA"/>
    <w:rsid w:val="00C8248A"/>
    <w:rsid w:val="00C824F3"/>
    <w:rsid w:val="00C826B3"/>
    <w:rsid w:val="00C82A1A"/>
    <w:rsid w:val="00C8315C"/>
    <w:rsid w:val="00C83600"/>
    <w:rsid w:val="00C83EA9"/>
    <w:rsid w:val="00C83FB1"/>
    <w:rsid w:val="00C841C0"/>
    <w:rsid w:val="00C84926"/>
    <w:rsid w:val="00C84D45"/>
    <w:rsid w:val="00C8517B"/>
    <w:rsid w:val="00C8523F"/>
    <w:rsid w:val="00C852BF"/>
    <w:rsid w:val="00C8548C"/>
    <w:rsid w:val="00C85635"/>
    <w:rsid w:val="00C85BAA"/>
    <w:rsid w:val="00C85CA4"/>
    <w:rsid w:val="00C85EFF"/>
    <w:rsid w:val="00C861CB"/>
    <w:rsid w:val="00C875D0"/>
    <w:rsid w:val="00C876CE"/>
    <w:rsid w:val="00C9039E"/>
    <w:rsid w:val="00C90E68"/>
    <w:rsid w:val="00C91D73"/>
    <w:rsid w:val="00C9246A"/>
    <w:rsid w:val="00C92D91"/>
    <w:rsid w:val="00C93247"/>
    <w:rsid w:val="00C93705"/>
    <w:rsid w:val="00C93834"/>
    <w:rsid w:val="00C93D76"/>
    <w:rsid w:val="00C9422F"/>
    <w:rsid w:val="00C9453C"/>
    <w:rsid w:val="00C9482D"/>
    <w:rsid w:val="00C9525F"/>
    <w:rsid w:val="00C95B0E"/>
    <w:rsid w:val="00C96D76"/>
    <w:rsid w:val="00C97E37"/>
    <w:rsid w:val="00CA0929"/>
    <w:rsid w:val="00CA1A4D"/>
    <w:rsid w:val="00CA26A0"/>
    <w:rsid w:val="00CA27CA"/>
    <w:rsid w:val="00CA2BE4"/>
    <w:rsid w:val="00CA2F41"/>
    <w:rsid w:val="00CA3DE1"/>
    <w:rsid w:val="00CA425B"/>
    <w:rsid w:val="00CA42E5"/>
    <w:rsid w:val="00CA43FD"/>
    <w:rsid w:val="00CA4F17"/>
    <w:rsid w:val="00CA5D61"/>
    <w:rsid w:val="00CA5EB2"/>
    <w:rsid w:val="00CA5FAD"/>
    <w:rsid w:val="00CA606E"/>
    <w:rsid w:val="00CA626E"/>
    <w:rsid w:val="00CA6743"/>
    <w:rsid w:val="00CA679D"/>
    <w:rsid w:val="00CA6BEA"/>
    <w:rsid w:val="00CA6C1D"/>
    <w:rsid w:val="00CA6D02"/>
    <w:rsid w:val="00CA6D29"/>
    <w:rsid w:val="00CA75FA"/>
    <w:rsid w:val="00CA7BF8"/>
    <w:rsid w:val="00CA7E90"/>
    <w:rsid w:val="00CB0482"/>
    <w:rsid w:val="00CB0582"/>
    <w:rsid w:val="00CB0C54"/>
    <w:rsid w:val="00CB0DF8"/>
    <w:rsid w:val="00CB0E3B"/>
    <w:rsid w:val="00CB0EFA"/>
    <w:rsid w:val="00CB1039"/>
    <w:rsid w:val="00CB13C9"/>
    <w:rsid w:val="00CB1D69"/>
    <w:rsid w:val="00CB2630"/>
    <w:rsid w:val="00CB2AC5"/>
    <w:rsid w:val="00CB2E43"/>
    <w:rsid w:val="00CB355A"/>
    <w:rsid w:val="00CB39C1"/>
    <w:rsid w:val="00CB3CBE"/>
    <w:rsid w:val="00CB3CD6"/>
    <w:rsid w:val="00CB4902"/>
    <w:rsid w:val="00CB4B7C"/>
    <w:rsid w:val="00CB4F5D"/>
    <w:rsid w:val="00CB59BF"/>
    <w:rsid w:val="00CB5B53"/>
    <w:rsid w:val="00CB6545"/>
    <w:rsid w:val="00CB6B9B"/>
    <w:rsid w:val="00CB790A"/>
    <w:rsid w:val="00CC1119"/>
    <w:rsid w:val="00CC13A9"/>
    <w:rsid w:val="00CC2050"/>
    <w:rsid w:val="00CC2105"/>
    <w:rsid w:val="00CC2AC4"/>
    <w:rsid w:val="00CC2D00"/>
    <w:rsid w:val="00CC2E40"/>
    <w:rsid w:val="00CC2E92"/>
    <w:rsid w:val="00CC346F"/>
    <w:rsid w:val="00CC3E06"/>
    <w:rsid w:val="00CC425A"/>
    <w:rsid w:val="00CC44AF"/>
    <w:rsid w:val="00CC48CD"/>
    <w:rsid w:val="00CC4E5F"/>
    <w:rsid w:val="00CC52C0"/>
    <w:rsid w:val="00CC5412"/>
    <w:rsid w:val="00CC58EB"/>
    <w:rsid w:val="00CC5C74"/>
    <w:rsid w:val="00CC6473"/>
    <w:rsid w:val="00CC67A8"/>
    <w:rsid w:val="00CC684A"/>
    <w:rsid w:val="00CC6C56"/>
    <w:rsid w:val="00CC7881"/>
    <w:rsid w:val="00CC7EC4"/>
    <w:rsid w:val="00CD02C7"/>
    <w:rsid w:val="00CD1346"/>
    <w:rsid w:val="00CD2848"/>
    <w:rsid w:val="00CD2C62"/>
    <w:rsid w:val="00CD2D56"/>
    <w:rsid w:val="00CD2E63"/>
    <w:rsid w:val="00CD4A2C"/>
    <w:rsid w:val="00CD56D2"/>
    <w:rsid w:val="00CD56D7"/>
    <w:rsid w:val="00CD56E7"/>
    <w:rsid w:val="00CD574F"/>
    <w:rsid w:val="00CD5B0C"/>
    <w:rsid w:val="00CD67A3"/>
    <w:rsid w:val="00CD6892"/>
    <w:rsid w:val="00CD6D03"/>
    <w:rsid w:val="00CD7011"/>
    <w:rsid w:val="00CD781D"/>
    <w:rsid w:val="00CD7924"/>
    <w:rsid w:val="00CD7A63"/>
    <w:rsid w:val="00CD7CE1"/>
    <w:rsid w:val="00CD7EC5"/>
    <w:rsid w:val="00CE01C5"/>
    <w:rsid w:val="00CE0321"/>
    <w:rsid w:val="00CE045E"/>
    <w:rsid w:val="00CE0842"/>
    <w:rsid w:val="00CE0B29"/>
    <w:rsid w:val="00CE0C39"/>
    <w:rsid w:val="00CE1953"/>
    <w:rsid w:val="00CE1C58"/>
    <w:rsid w:val="00CE1D2E"/>
    <w:rsid w:val="00CE2BC8"/>
    <w:rsid w:val="00CE2F17"/>
    <w:rsid w:val="00CE317B"/>
    <w:rsid w:val="00CE3791"/>
    <w:rsid w:val="00CE3DCB"/>
    <w:rsid w:val="00CE42FB"/>
    <w:rsid w:val="00CE4B93"/>
    <w:rsid w:val="00CE567F"/>
    <w:rsid w:val="00CE5727"/>
    <w:rsid w:val="00CE5E0F"/>
    <w:rsid w:val="00CE6528"/>
    <w:rsid w:val="00CE6A38"/>
    <w:rsid w:val="00CE6D49"/>
    <w:rsid w:val="00CE6F86"/>
    <w:rsid w:val="00CE7772"/>
    <w:rsid w:val="00CE78D8"/>
    <w:rsid w:val="00CE79A2"/>
    <w:rsid w:val="00CE7A85"/>
    <w:rsid w:val="00CE7BA7"/>
    <w:rsid w:val="00CE7D09"/>
    <w:rsid w:val="00CF020A"/>
    <w:rsid w:val="00CF07F1"/>
    <w:rsid w:val="00CF0D36"/>
    <w:rsid w:val="00CF188A"/>
    <w:rsid w:val="00CF1C68"/>
    <w:rsid w:val="00CF1D11"/>
    <w:rsid w:val="00CF203A"/>
    <w:rsid w:val="00CF2161"/>
    <w:rsid w:val="00CF293D"/>
    <w:rsid w:val="00CF2A41"/>
    <w:rsid w:val="00CF3654"/>
    <w:rsid w:val="00CF45F3"/>
    <w:rsid w:val="00CF4E6C"/>
    <w:rsid w:val="00CF5261"/>
    <w:rsid w:val="00CF530E"/>
    <w:rsid w:val="00CF5495"/>
    <w:rsid w:val="00CF6A64"/>
    <w:rsid w:val="00CF6BFF"/>
    <w:rsid w:val="00CF7612"/>
    <w:rsid w:val="00CF788B"/>
    <w:rsid w:val="00CF7B91"/>
    <w:rsid w:val="00D00192"/>
    <w:rsid w:val="00D00231"/>
    <w:rsid w:val="00D00A5A"/>
    <w:rsid w:val="00D01111"/>
    <w:rsid w:val="00D012FC"/>
    <w:rsid w:val="00D017AB"/>
    <w:rsid w:val="00D01D02"/>
    <w:rsid w:val="00D021BB"/>
    <w:rsid w:val="00D02950"/>
    <w:rsid w:val="00D02AA4"/>
    <w:rsid w:val="00D03BDB"/>
    <w:rsid w:val="00D0551B"/>
    <w:rsid w:val="00D0571B"/>
    <w:rsid w:val="00D0668E"/>
    <w:rsid w:val="00D06DBA"/>
    <w:rsid w:val="00D07F16"/>
    <w:rsid w:val="00D11458"/>
    <w:rsid w:val="00D120E6"/>
    <w:rsid w:val="00D12CFB"/>
    <w:rsid w:val="00D13938"/>
    <w:rsid w:val="00D13980"/>
    <w:rsid w:val="00D13D4F"/>
    <w:rsid w:val="00D14CD2"/>
    <w:rsid w:val="00D151DC"/>
    <w:rsid w:val="00D15796"/>
    <w:rsid w:val="00D16244"/>
    <w:rsid w:val="00D16481"/>
    <w:rsid w:val="00D1699B"/>
    <w:rsid w:val="00D16A5D"/>
    <w:rsid w:val="00D16C09"/>
    <w:rsid w:val="00D16DE0"/>
    <w:rsid w:val="00D16DF0"/>
    <w:rsid w:val="00D1714B"/>
    <w:rsid w:val="00D173B3"/>
    <w:rsid w:val="00D20375"/>
    <w:rsid w:val="00D20954"/>
    <w:rsid w:val="00D22424"/>
    <w:rsid w:val="00D224B9"/>
    <w:rsid w:val="00D227F7"/>
    <w:rsid w:val="00D22E6A"/>
    <w:rsid w:val="00D2317B"/>
    <w:rsid w:val="00D23950"/>
    <w:rsid w:val="00D2395A"/>
    <w:rsid w:val="00D249F5"/>
    <w:rsid w:val="00D24AC3"/>
    <w:rsid w:val="00D24C21"/>
    <w:rsid w:val="00D24CF8"/>
    <w:rsid w:val="00D25492"/>
    <w:rsid w:val="00D2553D"/>
    <w:rsid w:val="00D257DA"/>
    <w:rsid w:val="00D26853"/>
    <w:rsid w:val="00D2715C"/>
    <w:rsid w:val="00D27F3D"/>
    <w:rsid w:val="00D307A1"/>
    <w:rsid w:val="00D313D7"/>
    <w:rsid w:val="00D315B2"/>
    <w:rsid w:val="00D318AD"/>
    <w:rsid w:val="00D32414"/>
    <w:rsid w:val="00D325C5"/>
    <w:rsid w:val="00D328A0"/>
    <w:rsid w:val="00D32967"/>
    <w:rsid w:val="00D3324B"/>
    <w:rsid w:val="00D3332E"/>
    <w:rsid w:val="00D33FAB"/>
    <w:rsid w:val="00D34606"/>
    <w:rsid w:val="00D34B84"/>
    <w:rsid w:val="00D34C6C"/>
    <w:rsid w:val="00D34CA0"/>
    <w:rsid w:val="00D35152"/>
    <w:rsid w:val="00D357C5"/>
    <w:rsid w:val="00D36048"/>
    <w:rsid w:val="00D36329"/>
    <w:rsid w:val="00D36786"/>
    <w:rsid w:val="00D369A7"/>
    <w:rsid w:val="00D36A52"/>
    <w:rsid w:val="00D3772D"/>
    <w:rsid w:val="00D37E84"/>
    <w:rsid w:val="00D400B0"/>
    <w:rsid w:val="00D409AD"/>
    <w:rsid w:val="00D40B58"/>
    <w:rsid w:val="00D412A8"/>
    <w:rsid w:val="00D414D2"/>
    <w:rsid w:val="00D4178E"/>
    <w:rsid w:val="00D41D84"/>
    <w:rsid w:val="00D420AF"/>
    <w:rsid w:val="00D432C0"/>
    <w:rsid w:val="00D43639"/>
    <w:rsid w:val="00D43F8A"/>
    <w:rsid w:val="00D44139"/>
    <w:rsid w:val="00D446DA"/>
    <w:rsid w:val="00D45007"/>
    <w:rsid w:val="00D4530E"/>
    <w:rsid w:val="00D457B5"/>
    <w:rsid w:val="00D457DF"/>
    <w:rsid w:val="00D45DCC"/>
    <w:rsid w:val="00D45E99"/>
    <w:rsid w:val="00D464A3"/>
    <w:rsid w:val="00D4680E"/>
    <w:rsid w:val="00D46BBF"/>
    <w:rsid w:val="00D474A9"/>
    <w:rsid w:val="00D4752D"/>
    <w:rsid w:val="00D4763E"/>
    <w:rsid w:val="00D47643"/>
    <w:rsid w:val="00D476CD"/>
    <w:rsid w:val="00D47793"/>
    <w:rsid w:val="00D47AD4"/>
    <w:rsid w:val="00D47C96"/>
    <w:rsid w:val="00D50598"/>
    <w:rsid w:val="00D50970"/>
    <w:rsid w:val="00D50E49"/>
    <w:rsid w:val="00D51AC5"/>
    <w:rsid w:val="00D51D78"/>
    <w:rsid w:val="00D522F5"/>
    <w:rsid w:val="00D523E3"/>
    <w:rsid w:val="00D5271F"/>
    <w:rsid w:val="00D53466"/>
    <w:rsid w:val="00D534B1"/>
    <w:rsid w:val="00D53766"/>
    <w:rsid w:val="00D53944"/>
    <w:rsid w:val="00D53948"/>
    <w:rsid w:val="00D53D9E"/>
    <w:rsid w:val="00D5434C"/>
    <w:rsid w:val="00D545BB"/>
    <w:rsid w:val="00D546A5"/>
    <w:rsid w:val="00D54F64"/>
    <w:rsid w:val="00D550BB"/>
    <w:rsid w:val="00D5514C"/>
    <w:rsid w:val="00D5521E"/>
    <w:rsid w:val="00D55B34"/>
    <w:rsid w:val="00D55EA7"/>
    <w:rsid w:val="00D56FFD"/>
    <w:rsid w:val="00D57173"/>
    <w:rsid w:val="00D57BA0"/>
    <w:rsid w:val="00D57BAE"/>
    <w:rsid w:val="00D57F84"/>
    <w:rsid w:val="00D6128A"/>
    <w:rsid w:val="00D61635"/>
    <w:rsid w:val="00D62297"/>
    <w:rsid w:val="00D625B9"/>
    <w:rsid w:val="00D62721"/>
    <w:rsid w:val="00D62BFA"/>
    <w:rsid w:val="00D62DC0"/>
    <w:rsid w:val="00D62E7D"/>
    <w:rsid w:val="00D62FB9"/>
    <w:rsid w:val="00D6300C"/>
    <w:rsid w:val="00D6331F"/>
    <w:rsid w:val="00D6366E"/>
    <w:rsid w:val="00D638D5"/>
    <w:rsid w:val="00D63913"/>
    <w:rsid w:val="00D6413D"/>
    <w:rsid w:val="00D64F12"/>
    <w:rsid w:val="00D658E6"/>
    <w:rsid w:val="00D65BB7"/>
    <w:rsid w:val="00D65C6E"/>
    <w:rsid w:val="00D65E3F"/>
    <w:rsid w:val="00D6622A"/>
    <w:rsid w:val="00D662FC"/>
    <w:rsid w:val="00D66768"/>
    <w:rsid w:val="00D676F9"/>
    <w:rsid w:val="00D67C5B"/>
    <w:rsid w:val="00D70266"/>
    <w:rsid w:val="00D7044D"/>
    <w:rsid w:val="00D7075D"/>
    <w:rsid w:val="00D711BF"/>
    <w:rsid w:val="00D7123E"/>
    <w:rsid w:val="00D7258C"/>
    <w:rsid w:val="00D728F6"/>
    <w:rsid w:val="00D72971"/>
    <w:rsid w:val="00D72C14"/>
    <w:rsid w:val="00D730DB"/>
    <w:rsid w:val="00D738C7"/>
    <w:rsid w:val="00D73CF5"/>
    <w:rsid w:val="00D74EED"/>
    <w:rsid w:val="00D74F2E"/>
    <w:rsid w:val="00D7527C"/>
    <w:rsid w:val="00D752F7"/>
    <w:rsid w:val="00D7579F"/>
    <w:rsid w:val="00D75935"/>
    <w:rsid w:val="00D75B25"/>
    <w:rsid w:val="00D75F05"/>
    <w:rsid w:val="00D76186"/>
    <w:rsid w:val="00D76E5E"/>
    <w:rsid w:val="00D802E2"/>
    <w:rsid w:val="00D808E1"/>
    <w:rsid w:val="00D80F71"/>
    <w:rsid w:val="00D813C1"/>
    <w:rsid w:val="00D815EA"/>
    <w:rsid w:val="00D8170C"/>
    <w:rsid w:val="00D81D59"/>
    <w:rsid w:val="00D81D7C"/>
    <w:rsid w:val="00D825CC"/>
    <w:rsid w:val="00D82654"/>
    <w:rsid w:val="00D82C26"/>
    <w:rsid w:val="00D82FA5"/>
    <w:rsid w:val="00D85136"/>
    <w:rsid w:val="00D85364"/>
    <w:rsid w:val="00D8570C"/>
    <w:rsid w:val="00D87007"/>
    <w:rsid w:val="00D8729A"/>
    <w:rsid w:val="00D9001D"/>
    <w:rsid w:val="00D906CB"/>
    <w:rsid w:val="00D90F60"/>
    <w:rsid w:val="00D911FC"/>
    <w:rsid w:val="00D91475"/>
    <w:rsid w:val="00D915D5"/>
    <w:rsid w:val="00D917F4"/>
    <w:rsid w:val="00D91800"/>
    <w:rsid w:val="00D928A8"/>
    <w:rsid w:val="00D9291B"/>
    <w:rsid w:val="00D92973"/>
    <w:rsid w:val="00D92AC6"/>
    <w:rsid w:val="00D92AF3"/>
    <w:rsid w:val="00D92CE6"/>
    <w:rsid w:val="00D934C0"/>
    <w:rsid w:val="00D93E7B"/>
    <w:rsid w:val="00D9404D"/>
    <w:rsid w:val="00D940E1"/>
    <w:rsid w:val="00D9435E"/>
    <w:rsid w:val="00D944DC"/>
    <w:rsid w:val="00D94962"/>
    <w:rsid w:val="00D952CB"/>
    <w:rsid w:val="00D97019"/>
    <w:rsid w:val="00D971DB"/>
    <w:rsid w:val="00D97336"/>
    <w:rsid w:val="00D9760E"/>
    <w:rsid w:val="00D97F35"/>
    <w:rsid w:val="00DA02F8"/>
    <w:rsid w:val="00DA0B79"/>
    <w:rsid w:val="00DA0EE8"/>
    <w:rsid w:val="00DA102D"/>
    <w:rsid w:val="00DA144A"/>
    <w:rsid w:val="00DA19D7"/>
    <w:rsid w:val="00DA1EDD"/>
    <w:rsid w:val="00DA2722"/>
    <w:rsid w:val="00DA2ACE"/>
    <w:rsid w:val="00DA2BCC"/>
    <w:rsid w:val="00DA30E1"/>
    <w:rsid w:val="00DA3231"/>
    <w:rsid w:val="00DA348D"/>
    <w:rsid w:val="00DA47F9"/>
    <w:rsid w:val="00DA497E"/>
    <w:rsid w:val="00DA49D7"/>
    <w:rsid w:val="00DA5535"/>
    <w:rsid w:val="00DA590E"/>
    <w:rsid w:val="00DA5D03"/>
    <w:rsid w:val="00DA5FC8"/>
    <w:rsid w:val="00DA624D"/>
    <w:rsid w:val="00DA66C1"/>
    <w:rsid w:val="00DA6D34"/>
    <w:rsid w:val="00DA74FF"/>
    <w:rsid w:val="00DA77BC"/>
    <w:rsid w:val="00DA7C7B"/>
    <w:rsid w:val="00DB0672"/>
    <w:rsid w:val="00DB0784"/>
    <w:rsid w:val="00DB0A9D"/>
    <w:rsid w:val="00DB0CDF"/>
    <w:rsid w:val="00DB131E"/>
    <w:rsid w:val="00DB194A"/>
    <w:rsid w:val="00DB23E8"/>
    <w:rsid w:val="00DB25E0"/>
    <w:rsid w:val="00DB312F"/>
    <w:rsid w:val="00DB49CD"/>
    <w:rsid w:val="00DB4CC0"/>
    <w:rsid w:val="00DB56EA"/>
    <w:rsid w:val="00DB5F37"/>
    <w:rsid w:val="00DB6D8D"/>
    <w:rsid w:val="00DB6DBD"/>
    <w:rsid w:val="00DB6E30"/>
    <w:rsid w:val="00DB7019"/>
    <w:rsid w:val="00DB7841"/>
    <w:rsid w:val="00DB7E38"/>
    <w:rsid w:val="00DC017C"/>
    <w:rsid w:val="00DC042B"/>
    <w:rsid w:val="00DC069D"/>
    <w:rsid w:val="00DC103F"/>
    <w:rsid w:val="00DC11D1"/>
    <w:rsid w:val="00DC1EB6"/>
    <w:rsid w:val="00DC2119"/>
    <w:rsid w:val="00DC27E4"/>
    <w:rsid w:val="00DC28F3"/>
    <w:rsid w:val="00DC3C73"/>
    <w:rsid w:val="00DC4187"/>
    <w:rsid w:val="00DC4437"/>
    <w:rsid w:val="00DC5170"/>
    <w:rsid w:val="00DC52C1"/>
    <w:rsid w:val="00DC574E"/>
    <w:rsid w:val="00DC59C7"/>
    <w:rsid w:val="00DC5DA8"/>
    <w:rsid w:val="00DC7DFC"/>
    <w:rsid w:val="00DD07BC"/>
    <w:rsid w:val="00DD0962"/>
    <w:rsid w:val="00DD1B66"/>
    <w:rsid w:val="00DD1FD9"/>
    <w:rsid w:val="00DD2163"/>
    <w:rsid w:val="00DD361B"/>
    <w:rsid w:val="00DD38C3"/>
    <w:rsid w:val="00DD3D94"/>
    <w:rsid w:val="00DD425B"/>
    <w:rsid w:val="00DD4394"/>
    <w:rsid w:val="00DD454F"/>
    <w:rsid w:val="00DD4909"/>
    <w:rsid w:val="00DD4A36"/>
    <w:rsid w:val="00DD4AAB"/>
    <w:rsid w:val="00DD51A1"/>
    <w:rsid w:val="00DD5975"/>
    <w:rsid w:val="00DD59A5"/>
    <w:rsid w:val="00DD5AAC"/>
    <w:rsid w:val="00DD5DB3"/>
    <w:rsid w:val="00DD62C4"/>
    <w:rsid w:val="00DD68F0"/>
    <w:rsid w:val="00DD6B1E"/>
    <w:rsid w:val="00DD6C70"/>
    <w:rsid w:val="00DD6E89"/>
    <w:rsid w:val="00DD7277"/>
    <w:rsid w:val="00DE0DD7"/>
    <w:rsid w:val="00DE106A"/>
    <w:rsid w:val="00DE126C"/>
    <w:rsid w:val="00DE145E"/>
    <w:rsid w:val="00DE1C5F"/>
    <w:rsid w:val="00DE209E"/>
    <w:rsid w:val="00DE21DC"/>
    <w:rsid w:val="00DE25AA"/>
    <w:rsid w:val="00DE2DF6"/>
    <w:rsid w:val="00DE2FEB"/>
    <w:rsid w:val="00DE323B"/>
    <w:rsid w:val="00DE342B"/>
    <w:rsid w:val="00DE3D9F"/>
    <w:rsid w:val="00DE46B6"/>
    <w:rsid w:val="00DE4EA0"/>
    <w:rsid w:val="00DE5051"/>
    <w:rsid w:val="00DE5513"/>
    <w:rsid w:val="00DE56F4"/>
    <w:rsid w:val="00DE58E3"/>
    <w:rsid w:val="00DE5A8E"/>
    <w:rsid w:val="00DE5F34"/>
    <w:rsid w:val="00DE6CFF"/>
    <w:rsid w:val="00DE6E7E"/>
    <w:rsid w:val="00DE7941"/>
    <w:rsid w:val="00DF0B6A"/>
    <w:rsid w:val="00DF0CC6"/>
    <w:rsid w:val="00DF1DA5"/>
    <w:rsid w:val="00DF21FA"/>
    <w:rsid w:val="00DF2430"/>
    <w:rsid w:val="00DF2738"/>
    <w:rsid w:val="00DF298C"/>
    <w:rsid w:val="00DF38E8"/>
    <w:rsid w:val="00DF40D4"/>
    <w:rsid w:val="00DF48FF"/>
    <w:rsid w:val="00DF5808"/>
    <w:rsid w:val="00DF616D"/>
    <w:rsid w:val="00DF68F6"/>
    <w:rsid w:val="00DF73B3"/>
    <w:rsid w:val="00DF7F41"/>
    <w:rsid w:val="00E00203"/>
    <w:rsid w:val="00E006DA"/>
    <w:rsid w:val="00E01982"/>
    <w:rsid w:val="00E02143"/>
    <w:rsid w:val="00E0242A"/>
    <w:rsid w:val="00E024E5"/>
    <w:rsid w:val="00E0259F"/>
    <w:rsid w:val="00E0282E"/>
    <w:rsid w:val="00E029F6"/>
    <w:rsid w:val="00E02E77"/>
    <w:rsid w:val="00E033BD"/>
    <w:rsid w:val="00E036C6"/>
    <w:rsid w:val="00E039BC"/>
    <w:rsid w:val="00E040BF"/>
    <w:rsid w:val="00E043D7"/>
    <w:rsid w:val="00E045A6"/>
    <w:rsid w:val="00E049A6"/>
    <w:rsid w:val="00E067A4"/>
    <w:rsid w:val="00E0730C"/>
    <w:rsid w:val="00E07543"/>
    <w:rsid w:val="00E07AE1"/>
    <w:rsid w:val="00E106F4"/>
    <w:rsid w:val="00E10F75"/>
    <w:rsid w:val="00E1108A"/>
    <w:rsid w:val="00E1123C"/>
    <w:rsid w:val="00E115B5"/>
    <w:rsid w:val="00E12969"/>
    <w:rsid w:val="00E1309B"/>
    <w:rsid w:val="00E13732"/>
    <w:rsid w:val="00E139E9"/>
    <w:rsid w:val="00E13D2F"/>
    <w:rsid w:val="00E13DAE"/>
    <w:rsid w:val="00E140DB"/>
    <w:rsid w:val="00E140EE"/>
    <w:rsid w:val="00E146AE"/>
    <w:rsid w:val="00E14765"/>
    <w:rsid w:val="00E14FDA"/>
    <w:rsid w:val="00E15732"/>
    <w:rsid w:val="00E1601A"/>
    <w:rsid w:val="00E1624F"/>
    <w:rsid w:val="00E1758B"/>
    <w:rsid w:val="00E1776B"/>
    <w:rsid w:val="00E1776D"/>
    <w:rsid w:val="00E2002F"/>
    <w:rsid w:val="00E203DD"/>
    <w:rsid w:val="00E20846"/>
    <w:rsid w:val="00E208DF"/>
    <w:rsid w:val="00E20D5F"/>
    <w:rsid w:val="00E2130A"/>
    <w:rsid w:val="00E21AF5"/>
    <w:rsid w:val="00E21B98"/>
    <w:rsid w:val="00E21C0A"/>
    <w:rsid w:val="00E2243E"/>
    <w:rsid w:val="00E225FB"/>
    <w:rsid w:val="00E238A8"/>
    <w:rsid w:val="00E23FFB"/>
    <w:rsid w:val="00E25B4D"/>
    <w:rsid w:val="00E25BE6"/>
    <w:rsid w:val="00E25EB1"/>
    <w:rsid w:val="00E25FF2"/>
    <w:rsid w:val="00E265A8"/>
    <w:rsid w:val="00E26AA2"/>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691"/>
    <w:rsid w:val="00E336E7"/>
    <w:rsid w:val="00E33B0B"/>
    <w:rsid w:val="00E34926"/>
    <w:rsid w:val="00E34A2F"/>
    <w:rsid w:val="00E35054"/>
    <w:rsid w:val="00E35655"/>
    <w:rsid w:val="00E3605D"/>
    <w:rsid w:val="00E36D0A"/>
    <w:rsid w:val="00E37B90"/>
    <w:rsid w:val="00E37C99"/>
    <w:rsid w:val="00E40089"/>
    <w:rsid w:val="00E4074C"/>
    <w:rsid w:val="00E40AC9"/>
    <w:rsid w:val="00E4119A"/>
    <w:rsid w:val="00E41D1D"/>
    <w:rsid w:val="00E41D96"/>
    <w:rsid w:val="00E42086"/>
    <w:rsid w:val="00E42930"/>
    <w:rsid w:val="00E4315B"/>
    <w:rsid w:val="00E436BE"/>
    <w:rsid w:val="00E439A8"/>
    <w:rsid w:val="00E43A3F"/>
    <w:rsid w:val="00E43C1B"/>
    <w:rsid w:val="00E44202"/>
    <w:rsid w:val="00E4434C"/>
    <w:rsid w:val="00E444A9"/>
    <w:rsid w:val="00E44A0F"/>
    <w:rsid w:val="00E4543D"/>
    <w:rsid w:val="00E45B4B"/>
    <w:rsid w:val="00E45C12"/>
    <w:rsid w:val="00E45E45"/>
    <w:rsid w:val="00E46F80"/>
    <w:rsid w:val="00E47034"/>
    <w:rsid w:val="00E4789C"/>
    <w:rsid w:val="00E505A8"/>
    <w:rsid w:val="00E50C2F"/>
    <w:rsid w:val="00E50E59"/>
    <w:rsid w:val="00E51376"/>
    <w:rsid w:val="00E51574"/>
    <w:rsid w:val="00E51CF3"/>
    <w:rsid w:val="00E522AC"/>
    <w:rsid w:val="00E531DA"/>
    <w:rsid w:val="00E5325A"/>
    <w:rsid w:val="00E53405"/>
    <w:rsid w:val="00E535D3"/>
    <w:rsid w:val="00E53DEB"/>
    <w:rsid w:val="00E54393"/>
    <w:rsid w:val="00E55784"/>
    <w:rsid w:val="00E55860"/>
    <w:rsid w:val="00E55ACC"/>
    <w:rsid w:val="00E55FC7"/>
    <w:rsid w:val="00E561BC"/>
    <w:rsid w:val="00E566E4"/>
    <w:rsid w:val="00E5702D"/>
    <w:rsid w:val="00E57413"/>
    <w:rsid w:val="00E57923"/>
    <w:rsid w:val="00E57D6C"/>
    <w:rsid w:val="00E57E8C"/>
    <w:rsid w:val="00E61694"/>
    <w:rsid w:val="00E61C8C"/>
    <w:rsid w:val="00E61F01"/>
    <w:rsid w:val="00E62567"/>
    <w:rsid w:val="00E62E76"/>
    <w:rsid w:val="00E63611"/>
    <w:rsid w:val="00E63A4A"/>
    <w:rsid w:val="00E6413D"/>
    <w:rsid w:val="00E64522"/>
    <w:rsid w:val="00E65038"/>
    <w:rsid w:val="00E6538D"/>
    <w:rsid w:val="00E6546D"/>
    <w:rsid w:val="00E65D3A"/>
    <w:rsid w:val="00E65F60"/>
    <w:rsid w:val="00E66311"/>
    <w:rsid w:val="00E6701C"/>
    <w:rsid w:val="00E670D3"/>
    <w:rsid w:val="00E6795A"/>
    <w:rsid w:val="00E67A5D"/>
    <w:rsid w:val="00E67C3E"/>
    <w:rsid w:val="00E67E0C"/>
    <w:rsid w:val="00E703D1"/>
    <w:rsid w:val="00E706E0"/>
    <w:rsid w:val="00E71980"/>
    <w:rsid w:val="00E71A02"/>
    <w:rsid w:val="00E720BD"/>
    <w:rsid w:val="00E721DB"/>
    <w:rsid w:val="00E72E91"/>
    <w:rsid w:val="00E7427D"/>
    <w:rsid w:val="00E7433D"/>
    <w:rsid w:val="00E744F7"/>
    <w:rsid w:val="00E74B98"/>
    <w:rsid w:val="00E74E35"/>
    <w:rsid w:val="00E7613C"/>
    <w:rsid w:val="00E7636B"/>
    <w:rsid w:val="00E7655A"/>
    <w:rsid w:val="00E767B0"/>
    <w:rsid w:val="00E76D5C"/>
    <w:rsid w:val="00E77A04"/>
    <w:rsid w:val="00E80000"/>
    <w:rsid w:val="00E803B4"/>
    <w:rsid w:val="00E805FA"/>
    <w:rsid w:val="00E80962"/>
    <w:rsid w:val="00E80AE6"/>
    <w:rsid w:val="00E8135A"/>
    <w:rsid w:val="00E81763"/>
    <w:rsid w:val="00E81DAB"/>
    <w:rsid w:val="00E828F0"/>
    <w:rsid w:val="00E829BA"/>
    <w:rsid w:val="00E82B05"/>
    <w:rsid w:val="00E82B49"/>
    <w:rsid w:val="00E82C25"/>
    <w:rsid w:val="00E833AF"/>
    <w:rsid w:val="00E837BB"/>
    <w:rsid w:val="00E83E22"/>
    <w:rsid w:val="00E8427C"/>
    <w:rsid w:val="00E843D5"/>
    <w:rsid w:val="00E84688"/>
    <w:rsid w:val="00E84C6D"/>
    <w:rsid w:val="00E84F44"/>
    <w:rsid w:val="00E8502F"/>
    <w:rsid w:val="00E864B8"/>
    <w:rsid w:val="00E864F0"/>
    <w:rsid w:val="00E86EBE"/>
    <w:rsid w:val="00E87099"/>
    <w:rsid w:val="00E874AE"/>
    <w:rsid w:val="00E87B6A"/>
    <w:rsid w:val="00E90247"/>
    <w:rsid w:val="00E90574"/>
    <w:rsid w:val="00E90944"/>
    <w:rsid w:val="00E9157F"/>
    <w:rsid w:val="00E91BD8"/>
    <w:rsid w:val="00E91D9B"/>
    <w:rsid w:val="00E921D7"/>
    <w:rsid w:val="00E921F2"/>
    <w:rsid w:val="00E923F5"/>
    <w:rsid w:val="00E92605"/>
    <w:rsid w:val="00E933A5"/>
    <w:rsid w:val="00E93733"/>
    <w:rsid w:val="00E93818"/>
    <w:rsid w:val="00E938DD"/>
    <w:rsid w:val="00E94A28"/>
    <w:rsid w:val="00E95777"/>
    <w:rsid w:val="00E9738E"/>
    <w:rsid w:val="00E9758B"/>
    <w:rsid w:val="00E97B61"/>
    <w:rsid w:val="00E97CBE"/>
    <w:rsid w:val="00EA05E4"/>
    <w:rsid w:val="00EA0834"/>
    <w:rsid w:val="00EA171E"/>
    <w:rsid w:val="00EA1827"/>
    <w:rsid w:val="00EA1C9D"/>
    <w:rsid w:val="00EA1F9A"/>
    <w:rsid w:val="00EA231E"/>
    <w:rsid w:val="00EA2864"/>
    <w:rsid w:val="00EA3194"/>
    <w:rsid w:val="00EA3B63"/>
    <w:rsid w:val="00EA3C45"/>
    <w:rsid w:val="00EA3F7E"/>
    <w:rsid w:val="00EA42F6"/>
    <w:rsid w:val="00EA4DF2"/>
    <w:rsid w:val="00EA506D"/>
    <w:rsid w:val="00EA55A2"/>
    <w:rsid w:val="00EA55CC"/>
    <w:rsid w:val="00EA6048"/>
    <w:rsid w:val="00EA6A7C"/>
    <w:rsid w:val="00EA6B8C"/>
    <w:rsid w:val="00EA6C05"/>
    <w:rsid w:val="00EA7045"/>
    <w:rsid w:val="00EA7866"/>
    <w:rsid w:val="00EA7F10"/>
    <w:rsid w:val="00EB0760"/>
    <w:rsid w:val="00EB1516"/>
    <w:rsid w:val="00EB195D"/>
    <w:rsid w:val="00EB1F78"/>
    <w:rsid w:val="00EB219B"/>
    <w:rsid w:val="00EB2ECF"/>
    <w:rsid w:val="00EB3556"/>
    <w:rsid w:val="00EB38FF"/>
    <w:rsid w:val="00EB4472"/>
    <w:rsid w:val="00EB44CA"/>
    <w:rsid w:val="00EB554D"/>
    <w:rsid w:val="00EB59A8"/>
    <w:rsid w:val="00EB5B6F"/>
    <w:rsid w:val="00EB5C80"/>
    <w:rsid w:val="00EB60FF"/>
    <w:rsid w:val="00EB634F"/>
    <w:rsid w:val="00EB69A8"/>
    <w:rsid w:val="00EB6D8F"/>
    <w:rsid w:val="00EB7820"/>
    <w:rsid w:val="00EC0810"/>
    <w:rsid w:val="00EC0D24"/>
    <w:rsid w:val="00EC0DBE"/>
    <w:rsid w:val="00EC0F0E"/>
    <w:rsid w:val="00EC14FF"/>
    <w:rsid w:val="00EC1641"/>
    <w:rsid w:val="00EC1AA0"/>
    <w:rsid w:val="00EC20BB"/>
    <w:rsid w:val="00EC2649"/>
    <w:rsid w:val="00EC2900"/>
    <w:rsid w:val="00EC2956"/>
    <w:rsid w:val="00EC2A57"/>
    <w:rsid w:val="00EC2B47"/>
    <w:rsid w:val="00EC2D23"/>
    <w:rsid w:val="00EC2EDA"/>
    <w:rsid w:val="00EC3A51"/>
    <w:rsid w:val="00EC42A1"/>
    <w:rsid w:val="00EC4F7B"/>
    <w:rsid w:val="00EC5475"/>
    <w:rsid w:val="00EC5605"/>
    <w:rsid w:val="00EC5D8F"/>
    <w:rsid w:val="00EC6FF6"/>
    <w:rsid w:val="00EC7D95"/>
    <w:rsid w:val="00ED120E"/>
    <w:rsid w:val="00ED18D6"/>
    <w:rsid w:val="00ED1A39"/>
    <w:rsid w:val="00ED1F2B"/>
    <w:rsid w:val="00ED258E"/>
    <w:rsid w:val="00ED2914"/>
    <w:rsid w:val="00ED2EC9"/>
    <w:rsid w:val="00ED3473"/>
    <w:rsid w:val="00ED3609"/>
    <w:rsid w:val="00ED36A8"/>
    <w:rsid w:val="00ED3FAB"/>
    <w:rsid w:val="00ED4206"/>
    <w:rsid w:val="00ED42C4"/>
    <w:rsid w:val="00ED498E"/>
    <w:rsid w:val="00ED4E1C"/>
    <w:rsid w:val="00ED5C24"/>
    <w:rsid w:val="00ED5E5D"/>
    <w:rsid w:val="00ED5F00"/>
    <w:rsid w:val="00ED6482"/>
    <w:rsid w:val="00ED6A0B"/>
    <w:rsid w:val="00ED7592"/>
    <w:rsid w:val="00ED7A88"/>
    <w:rsid w:val="00ED7A93"/>
    <w:rsid w:val="00EE0CD3"/>
    <w:rsid w:val="00EE0F70"/>
    <w:rsid w:val="00EE1529"/>
    <w:rsid w:val="00EE1814"/>
    <w:rsid w:val="00EE1947"/>
    <w:rsid w:val="00EE194A"/>
    <w:rsid w:val="00EE205D"/>
    <w:rsid w:val="00EE271A"/>
    <w:rsid w:val="00EE28EC"/>
    <w:rsid w:val="00EE347F"/>
    <w:rsid w:val="00EE3C4C"/>
    <w:rsid w:val="00EE4177"/>
    <w:rsid w:val="00EE41B0"/>
    <w:rsid w:val="00EE4A0B"/>
    <w:rsid w:val="00EE4D2D"/>
    <w:rsid w:val="00EE5003"/>
    <w:rsid w:val="00EE502A"/>
    <w:rsid w:val="00EE5119"/>
    <w:rsid w:val="00EE52D2"/>
    <w:rsid w:val="00EE5963"/>
    <w:rsid w:val="00EE610B"/>
    <w:rsid w:val="00EE6137"/>
    <w:rsid w:val="00EE6538"/>
    <w:rsid w:val="00EE66C4"/>
    <w:rsid w:val="00EE70E8"/>
    <w:rsid w:val="00EF1125"/>
    <w:rsid w:val="00EF17FE"/>
    <w:rsid w:val="00EF2039"/>
    <w:rsid w:val="00EF2317"/>
    <w:rsid w:val="00EF254D"/>
    <w:rsid w:val="00EF25A8"/>
    <w:rsid w:val="00EF2973"/>
    <w:rsid w:val="00EF2BAC"/>
    <w:rsid w:val="00EF2CFF"/>
    <w:rsid w:val="00EF2D74"/>
    <w:rsid w:val="00EF3289"/>
    <w:rsid w:val="00EF32EA"/>
    <w:rsid w:val="00EF355F"/>
    <w:rsid w:val="00EF35DF"/>
    <w:rsid w:val="00EF3679"/>
    <w:rsid w:val="00EF38B6"/>
    <w:rsid w:val="00EF3C6C"/>
    <w:rsid w:val="00EF49FF"/>
    <w:rsid w:val="00EF52F8"/>
    <w:rsid w:val="00EF597B"/>
    <w:rsid w:val="00EF60A6"/>
    <w:rsid w:val="00EF69DE"/>
    <w:rsid w:val="00EF6A6C"/>
    <w:rsid w:val="00EF7550"/>
    <w:rsid w:val="00EF76F3"/>
    <w:rsid w:val="00EF7771"/>
    <w:rsid w:val="00EF7984"/>
    <w:rsid w:val="00F00015"/>
    <w:rsid w:val="00F00CB9"/>
    <w:rsid w:val="00F01B97"/>
    <w:rsid w:val="00F01BF2"/>
    <w:rsid w:val="00F01D83"/>
    <w:rsid w:val="00F01FFE"/>
    <w:rsid w:val="00F02932"/>
    <w:rsid w:val="00F03E18"/>
    <w:rsid w:val="00F049AD"/>
    <w:rsid w:val="00F04D23"/>
    <w:rsid w:val="00F04EA0"/>
    <w:rsid w:val="00F04FF8"/>
    <w:rsid w:val="00F05BCF"/>
    <w:rsid w:val="00F05F37"/>
    <w:rsid w:val="00F06A16"/>
    <w:rsid w:val="00F06F6F"/>
    <w:rsid w:val="00F0791F"/>
    <w:rsid w:val="00F079AF"/>
    <w:rsid w:val="00F07B43"/>
    <w:rsid w:val="00F108C1"/>
    <w:rsid w:val="00F10DE2"/>
    <w:rsid w:val="00F10EF1"/>
    <w:rsid w:val="00F111E4"/>
    <w:rsid w:val="00F11286"/>
    <w:rsid w:val="00F11483"/>
    <w:rsid w:val="00F11B1B"/>
    <w:rsid w:val="00F11BA0"/>
    <w:rsid w:val="00F12375"/>
    <w:rsid w:val="00F1239A"/>
    <w:rsid w:val="00F125E7"/>
    <w:rsid w:val="00F12EDF"/>
    <w:rsid w:val="00F13226"/>
    <w:rsid w:val="00F132A7"/>
    <w:rsid w:val="00F13A3A"/>
    <w:rsid w:val="00F147D1"/>
    <w:rsid w:val="00F14B28"/>
    <w:rsid w:val="00F14CEA"/>
    <w:rsid w:val="00F15300"/>
    <w:rsid w:val="00F158F9"/>
    <w:rsid w:val="00F1664A"/>
    <w:rsid w:val="00F16D9E"/>
    <w:rsid w:val="00F16FC1"/>
    <w:rsid w:val="00F170A9"/>
    <w:rsid w:val="00F17790"/>
    <w:rsid w:val="00F177BC"/>
    <w:rsid w:val="00F1796A"/>
    <w:rsid w:val="00F179F2"/>
    <w:rsid w:val="00F20152"/>
    <w:rsid w:val="00F20449"/>
    <w:rsid w:val="00F20BCF"/>
    <w:rsid w:val="00F218F7"/>
    <w:rsid w:val="00F22B34"/>
    <w:rsid w:val="00F23615"/>
    <w:rsid w:val="00F23F11"/>
    <w:rsid w:val="00F242FF"/>
    <w:rsid w:val="00F24781"/>
    <w:rsid w:val="00F24AB1"/>
    <w:rsid w:val="00F2531F"/>
    <w:rsid w:val="00F257DA"/>
    <w:rsid w:val="00F25C1F"/>
    <w:rsid w:val="00F2607D"/>
    <w:rsid w:val="00F26575"/>
    <w:rsid w:val="00F26BFB"/>
    <w:rsid w:val="00F27437"/>
    <w:rsid w:val="00F27F2E"/>
    <w:rsid w:val="00F27FB2"/>
    <w:rsid w:val="00F306C7"/>
    <w:rsid w:val="00F30781"/>
    <w:rsid w:val="00F3088B"/>
    <w:rsid w:val="00F308BD"/>
    <w:rsid w:val="00F30EE2"/>
    <w:rsid w:val="00F316CF"/>
    <w:rsid w:val="00F31745"/>
    <w:rsid w:val="00F317BE"/>
    <w:rsid w:val="00F31AD9"/>
    <w:rsid w:val="00F324F0"/>
    <w:rsid w:val="00F327F8"/>
    <w:rsid w:val="00F32B38"/>
    <w:rsid w:val="00F32E65"/>
    <w:rsid w:val="00F3342C"/>
    <w:rsid w:val="00F33F85"/>
    <w:rsid w:val="00F341B4"/>
    <w:rsid w:val="00F3501C"/>
    <w:rsid w:val="00F355EA"/>
    <w:rsid w:val="00F35C96"/>
    <w:rsid w:val="00F35CCC"/>
    <w:rsid w:val="00F36050"/>
    <w:rsid w:val="00F36525"/>
    <w:rsid w:val="00F36759"/>
    <w:rsid w:val="00F372EF"/>
    <w:rsid w:val="00F37327"/>
    <w:rsid w:val="00F3747D"/>
    <w:rsid w:val="00F37B9E"/>
    <w:rsid w:val="00F40011"/>
    <w:rsid w:val="00F40D48"/>
    <w:rsid w:val="00F411CB"/>
    <w:rsid w:val="00F42975"/>
    <w:rsid w:val="00F42E00"/>
    <w:rsid w:val="00F42F89"/>
    <w:rsid w:val="00F43638"/>
    <w:rsid w:val="00F43726"/>
    <w:rsid w:val="00F4385F"/>
    <w:rsid w:val="00F43B3C"/>
    <w:rsid w:val="00F44146"/>
    <w:rsid w:val="00F44829"/>
    <w:rsid w:val="00F44CA8"/>
    <w:rsid w:val="00F44E19"/>
    <w:rsid w:val="00F44E9F"/>
    <w:rsid w:val="00F45ADB"/>
    <w:rsid w:val="00F45E19"/>
    <w:rsid w:val="00F45FE9"/>
    <w:rsid w:val="00F46BD6"/>
    <w:rsid w:val="00F46FB5"/>
    <w:rsid w:val="00F47518"/>
    <w:rsid w:val="00F479B7"/>
    <w:rsid w:val="00F47DF0"/>
    <w:rsid w:val="00F51309"/>
    <w:rsid w:val="00F52154"/>
    <w:rsid w:val="00F5255D"/>
    <w:rsid w:val="00F52A87"/>
    <w:rsid w:val="00F5378C"/>
    <w:rsid w:val="00F53AB0"/>
    <w:rsid w:val="00F54123"/>
    <w:rsid w:val="00F54137"/>
    <w:rsid w:val="00F5446D"/>
    <w:rsid w:val="00F545D3"/>
    <w:rsid w:val="00F54918"/>
    <w:rsid w:val="00F54CF5"/>
    <w:rsid w:val="00F55484"/>
    <w:rsid w:val="00F5583C"/>
    <w:rsid w:val="00F55EA5"/>
    <w:rsid w:val="00F57208"/>
    <w:rsid w:val="00F60640"/>
    <w:rsid w:val="00F60A24"/>
    <w:rsid w:val="00F60CB0"/>
    <w:rsid w:val="00F60CD7"/>
    <w:rsid w:val="00F60DF4"/>
    <w:rsid w:val="00F610D7"/>
    <w:rsid w:val="00F613AB"/>
    <w:rsid w:val="00F61A46"/>
    <w:rsid w:val="00F61B82"/>
    <w:rsid w:val="00F62822"/>
    <w:rsid w:val="00F636A8"/>
    <w:rsid w:val="00F638A5"/>
    <w:rsid w:val="00F64C07"/>
    <w:rsid w:val="00F64F1A"/>
    <w:rsid w:val="00F65444"/>
    <w:rsid w:val="00F6581F"/>
    <w:rsid w:val="00F65978"/>
    <w:rsid w:val="00F65AC7"/>
    <w:rsid w:val="00F65B7E"/>
    <w:rsid w:val="00F65B97"/>
    <w:rsid w:val="00F6633D"/>
    <w:rsid w:val="00F66424"/>
    <w:rsid w:val="00F6642E"/>
    <w:rsid w:val="00F66FB8"/>
    <w:rsid w:val="00F6703B"/>
    <w:rsid w:val="00F67333"/>
    <w:rsid w:val="00F704F0"/>
    <w:rsid w:val="00F70552"/>
    <w:rsid w:val="00F7060D"/>
    <w:rsid w:val="00F70B68"/>
    <w:rsid w:val="00F719CA"/>
    <w:rsid w:val="00F71CE0"/>
    <w:rsid w:val="00F71F7E"/>
    <w:rsid w:val="00F721B7"/>
    <w:rsid w:val="00F738F1"/>
    <w:rsid w:val="00F7460F"/>
    <w:rsid w:val="00F74B27"/>
    <w:rsid w:val="00F74BC2"/>
    <w:rsid w:val="00F74C0C"/>
    <w:rsid w:val="00F74F1F"/>
    <w:rsid w:val="00F752DA"/>
    <w:rsid w:val="00F765D3"/>
    <w:rsid w:val="00F76D13"/>
    <w:rsid w:val="00F776C2"/>
    <w:rsid w:val="00F778BD"/>
    <w:rsid w:val="00F778DC"/>
    <w:rsid w:val="00F77CE7"/>
    <w:rsid w:val="00F808BE"/>
    <w:rsid w:val="00F80A76"/>
    <w:rsid w:val="00F80CF5"/>
    <w:rsid w:val="00F81226"/>
    <w:rsid w:val="00F8174B"/>
    <w:rsid w:val="00F81D5C"/>
    <w:rsid w:val="00F82329"/>
    <w:rsid w:val="00F82914"/>
    <w:rsid w:val="00F82B4C"/>
    <w:rsid w:val="00F82D53"/>
    <w:rsid w:val="00F83904"/>
    <w:rsid w:val="00F8397C"/>
    <w:rsid w:val="00F83C2E"/>
    <w:rsid w:val="00F83F12"/>
    <w:rsid w:val="00F840B7"/>
    <w:rsid w:val="00F85826"/>
    <w:rsid w:val="00F876C0"/>
    <w:rsid w:val="00F8784F"/>
    <w:rsid w:val="00F87E24"/>
    <w:rsid w:val="00F909D3"/>
    <w:rsid w:val="00F91218"/>
    <w:rsid w:val="00F91DDD"/>
    <w:rsid w:val="00F9318E"/>
    <w:rsid w:val="00F931C5"/>
    <w:rsid w:val="00F933D3"/>
    <w:rsid w:val="00F93795"/>
    <w:rsid w:val="00F93D83"/>
    <w:rsid w:val="00F94F51"/>
    <w:rsid w:val="00F95531"/>
    <w:rsid w:val="00F96471"/>
    <w:rsid w:val="00F9688A"/>
    <w:rsid w:val="00F9702C"/>
    <w:rsid w:val="00F972E1"/>
    <w:rsid w:val="00FA0576"/>
    <w:rsid w:val="00FA2074"/>
    <w:rsid w:val="00FA2197"/>
    <w:rsid w:val="00FA2674"/>
    <w:rsid w:val="00FA27B7"/>
    <w:rsid w:val="00FA2BED"/>
    <w:rsid w:val="00FA323D"/>
    <w:rsid w:val="00FA427F"/>
    <w:rsid w:val="00FA4499"/>
    <w:rsid w:val="00FA4EB9"/>
    <w:rsid w:val="00FA4EDE"/>
    <w:rsid w:val="00FA4F13"/>
    <w:rsid w:val="00FA4F26"/>
    <w:rsid w:val="00FA5445"/>
    <w:rsid w:val="00FA5BD6"/>
    <w:rsid w:val="00FA63C5"/>
    <w:rsid w:val="00FA74B5"/>
    <w:rsid w:val="00FA75B3"/>
    <w:rsid w:val="00FA79C0"/>
    <w:rsid w:val="00FA7D07"/>
    <w:rsid w:val="00FA7D6A"/>
    <w:rsid w:val="00FA7FC4"/>
    <w:rsid w:val="00FB0785"/>
    <w:rsid w:val="00FB0B6D"/>
    <w:rsid w:val="00FB15B0"/>
    <w:rsid w:val="00FB197E"/>
    <w:rsid w:val="00FB1B24"/>
    <w:rsid w:val="00FB1D09"/>
    <w:rsid w:val="00FB226F"/>
    <w:rsid w:val="00FB281B"/>
    <w:rsid w:val="00FB2843"/>
    <w:rsid w:val="00FB2A53"/>
    <w:rsid w:val="00FB35FE"/>
    <w:rsid w:val="00FB406D"/>
    <w:rsid w:val="00FB464A"/>
    <w:rsid w:val="00FB4853"/>
    <w:rsid w:val="00FB513E"/>
    <w:rsid w:val="00FB556A"/>
    <w:rsid w:val="00FB55A5"/>
    <w:rsid w:val="00FB568B"/>
    <w:rsid w:val="00FB5EF8"/>
    <w:rsid w:val="00FB61C7"/>
    <w:rsid w:val="00FB69AE"/>
    <w:rsid w:val="00FB7D2D"/>
    <w:rsid w:val="00FB7F02"/>
    <w:rsid w:val="00FC0344"/>
    <w:rsid w:val="00FC0FB3"/>
    <w:rsid w:val="00FC1E19"/>
    <w:rsid w:val="00FC227B"/>
    <w:rsid w:val="00FC2364"/>
    <w:rsid w:val="00FC262C"/>
    <w:rsid w:val="00FC2800"/>
    <w:rsid w:val="00FC3AE4"/>
    <w:rsid w:val="00FC3D20"/>
    <w:rsid w:val="00FC414E"/>
    <w:rsid w:val="00FC4683"/>
    <w:rsid w:val="00FC54C3"/>
    <w:rsid w:val="00FC652E"/>
    <w:rsid w:val="00FC66FB"/>
    <w:rsid w:val="00FC6E57"/>
    <w:rsid w:val="00FC7401"/>
    <w:rsid w:val="00FC7A76"/>
    <w:rsid w:val="00FD06E5"/>
    <w:rsid w:val="00FD0B8B"/>
    <w:rsid w:val="00FD0F19"/>
    <w:rsid w:val="00FD0FA8"/>
    <w:rsid w:val="00FD1310"/>
    <w:rsid w:val="00FD15A8"/>
    <w:rsid w:val="00FD2F14"/>
    <w:rsid w:val="00FD3315"/>
    <w:rsid w:val="00FD3646"/>
    <w:rsid w:val="00FD39FC"/>
    <w:rsid w:val="00FD3D1D"/>
    <w:rsid w:val="00FD41CC"/>
    <w:rsid w:val="00FD4601"/>
    <w:rsid w:val="00FD4E25"/>
    <w:rsid w:val="00FD4F5F"/>
    <w:rsid w:val="00FD503F"/>
    <w:rsid w:val="00FD5819"/>
    <w:rsid w:val="00FD6121"/>
    <w:rsid w:val="00FD6A7B"/>
    <w:rsid w:val="00FD6DC2"/>
    <w:rsid w:val="00FD7440"/>
    <w:rsid w:val="00FD7657"/>
    <w:rsid w:val="00FD7973"/>
    <w:rsid w:val="00FD79D2"/>
    <w:rsid w:val="00FD7EAA"/>
    <w:rsid w:val="00FE0EAC"/>
    <w:rsid w:val="00FE1B3D"/>
    <w:rsid w:val="00FE1FB2"/>
    <w:rsid w:val="00FE365F"/>
    <w:rsid w:val="00FE45EF"/>
    <w:rsid w:val="00FE4815"/>
    <w:rsid w:val="00FE52E5"/>
    <w:rsid w:val="00FE69D4"/>
    <w:rsid w:val="00FE78D0"/>
    <w:rsid w:val="00FE7F9A"/>
    <w:rsid w:val="00FF1922"/>
    <w:rsid w:val="00FF296D"/>
    <w:rsid w:val="00FF348A"/>
    <w:rsid w:val="00FF3697"/>
    <w:rsid w:val="00FF3BA8"/>
    <w:rsid w:val="00FF3CDD"/>
    <w:rsid w:val="00FF49C8"/>
    <w:rsid w:val="00FF49EE"/>
    <w:rsid w:val="00FF59A4"/>
    <w:rsid w:val="00FF5D1C"/>
    <w:rsid w:val="00FF7124"/>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084E44FE-BFFC-4435-8D55-22BF4284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112"/>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5">
    <w:name w:val="heading 5"/>
    <w:basedOn w:val="Domylnie"/>
    <w:next w:val="Tretekstu"/>
    <w:link w:val="Nagwek5Znak1"/>
    <w:qFormat/>
    <w:rsid w:val="008E5AD3"/>
    <w:pPr>
      <w:keepNext/>
      <w:tabs>
        <w:tab w:val="num" w:pos="1008"/>
      </w:tabs>
      <w:ind w:left="1008" w:hanging="1008"/>
      <w:jc w:val="right"/>
      <w:outlineLvl w:val="4"/>
    </w:pPr>
    <w:rPr>
      <w:b/>
      <w:bCs/>
    </w:rPr>
  </w:style>
  <w:style w:type="paragraph" w:styleId="Nagwek6">
    <w:name w:val="heading 6"/>
    <w:basedOn w:val="Domylnie"/>
    <w:next w:val="Tretekstu"/>
    <w:link w:val="Nagwek6Znak1"/>
    <w:qFormat/>
    <w:rsid w:val="008E5AD3"/>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1"/>
    <w:qFormat/>
    <w:rsid w:val="008E5AD3"/>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1"/>
    <w:qFormat/>
    <w:rsid w:val="008E5AD3"/>
    <w:pPr>
      <w:keepNext/>
      <w:tabs>
        <w:tab w:val="num" w:pos="1440"/>
      </w:tabs>
      <w:ind w:left="1440" w:hanging="1440"/>
      <w:outlineLvl w:val="7"/>
    </w:pPr>
    <w:rPr>
      <w:b/>
      <w:bCs/>
    </w:rPr>
  </w:style>
  <w:style w:type="paragraph" w:styleId="Nagwek9">
    <w:name w:val="heading 9"/>
    <w:basedOn w:val="Domylnie"/>
    <w:next w:val="Tretekstu"/>
    <w:link w:val="Nagwek9Znak1"/>
    <w:qFormat/>
    <w:rsid w:val="008E5AD3"/>
    <w:pPr>
      <w:keepNext/>
      <w:tabs>
        <w:tab w:val="num" w:pos="1584"/>
      </w:tabs>
      <w:ind w:left="1584" w:hanging="1584"/>
      <w:outlineLvl w:val="8"/>
    </w:pPr>
    <w:rPr>
      <w:b/>
      <w:bCs/>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qFormat/>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character" w:customStyle="1" w:styleId="Tekstpodstawowywcity2Znak">
    <w:name w:val="Tekst podstawowy wcięty 2 Znak"/>
    <w:basedOn w:val="Domylnaczcionkaakapitu"/>
    <w:link w:val="Tekstpodstawowywcity2"/>
    <w:qFormat/>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7B53A9"/>
  </w:style>
  <w:style w:type="character" w:customStyle="1" w:styleId="TekstprzypisukocowegoZnak">
    <w:name w:val="Tekst przypisu końcowego Znak"/>
    <w:basedOn w:val="Domylnaczcionkaakapitu"/>
    <w:link w:val="Tekstprzypisukocowego"/>
    <w:qFormat/>
    <w:rsid w:val="007B53A9"/>
  </w:style>
  <w:style w:type="character" w:styleId="Odwoanieprzypisukocowego">
    <w:name w:val="endnote reference"/>
    <w:qFormat/>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qFormat/>
    <w:rsid w:val="001C064A"/>
    <w:rPr>
      <w:sz w:val="16"/>
      <w:szCs w:val="16"/>
    </w:rPr>
  </w:style>
  <w:style w:type="paragraph" w:styleId="Tekstkomentarza">
    <w:name w:val="annotation text"/>
    <w:basedOn w:val="Normalny"/>
    <w:link w:val="TekstkomentarzaZnak"/>
    <w:uiPriority w:val="99"/>
    <w:qFormat/>
    <w:rsid w:val="001C064A"/>
  </w:style>
  <w:style w:type="character" w:customStyle="1" w:styleId="TekstkomentarzaZnak">
    <w:name w:val="Tekst komentarza Znak"/>
    <w:basedOn w:val="Domylnaczcionkaakapitu"/>
    <w:link w:val="Tekstkomentarza"/>
    <w:uiPriority w:val="99"/>
    <w:qFormat/>
    <w:rsid w:val="001C064A"/>
  </w:style>
  <w:style w:type="paragraph" w:styleId="Tematkomentarza">
    <w:name w:val="annotation subject"/>
    <w:basedOn w:val="Tekstkomentarza"/>
    <w:next w:val="Tekstkomentarza"/>
    <w:link w:val="TematkomentarzaZnak"/>
    <w:qFormat/>
    <w:rsid w:val="001C064A"/>
    <w:rPr>
      <w:b/>
      <w:bCs/>
    </w:rPr>
  </w:style>
  <w:style w:type="character" w:customStyle="1" w:styleId="TematkomentarzaZnak">
    <w:name w:val="Temat komentarza Znak"/>
    <w:link w:val="Tematkomentarza"/>
    <w:qFormat/>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rsid w:val="007367F0"/>
    <w:rPr>
      <w:rFonts w:ascii="Consolas" w:eastAsia="Calibri" w:hAnsi="Consolas" w:cs="Times New Roman"/>
      <w:sz w:val="21"/>
      <w:szCs w:val="21"/>
      <w:lang w:eastAsia="en-US"/>
    </w:rPr>
  </w:style>
  <w:style w:type="numbering" w:customStyle="1" w:styleId="Styl1">
    <w:name w:val="Styl1"/>
    <w:qFormat/>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qFormat/>
    <w:rsid w:val="00CB790A"/>
  </w:style>
  <w:style w:type="paragraph" w:customStyle="1" w:styleId="Normalny1">
    <w:name w:val="Normalny1"/>
    <w:basedOn w:val="Normalny"/>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0">
    <w:name w:val="Akapit z listą1"/>
    <w:basedOn w:val="Normalny"/>
    <w:qFormat/>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uiPriority w:val="99"/>
    <w:qFormat/>
    <w:rsid w:val="00B71DAE"/>
    <w:rPr>
      <w:rFonts w:ascii="Tahoma" w:hAnsi="Tahoma" w:cs="Tahoma"/>
      <w:sz w:val="16"/>
      <w:szCs w:val="16"/>
    </w:rPr>
  </w:style>
  <w:style w:type="character" w:styleId="UyteHipercze">
    <w:name w:val="FollowedHyperlink"/>
    <w:unhideWhenUsed/>
    <w:rsid w:val="00B71DAE"/>
    <w:rPr>
      <w:color w:val="800080"/>
      <w:u w:val="single"/>
    </w:rPr>
  </w:style>
  <w:style w:type="paragraph" w:styleId="Spistreci1">
    <w:name w:val="toc 1"/>
    <w:basedOn w:val="Normalny"/>
    <w:next w:val="Normalny"/>
    <w:autoRedefine/>
    <w:unhideWhenUsed/>
    <w:rsid w:val="00FB55A5"/>
    <w:pPr>
      <w:tabs>
        <w:tab w:val="left" w:pos="567"/>
        <w:tab w:val="right" w:leader="dot" w:pos="10194"/>
      </w:tabs>
      <w:suppressAutoHyphen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FB55A5"/>
    <w:pPr>
      <w:suppressAutoHyphens/>
      <w:spacing w:after="100" w:line="276" w:lineRule="auto"/>
      <w:ind w:left="220" w:firstLine="0"/>
      <w:jc w:val="left"/>
    </w:pPr>
    <w:rPr>
      <w:rFonts w:ascii="Calibri" w:hAnsi="Calibri"/>
      <w:sz w:val="22"/>
      <w:szCs w:val="22"/>
      <w:lang w:eastAsia="zh-CN"/>
    </w:rPr>
  </w:style>
  <w:style w:type="paragraph" w:styleId="Spistreci3">
    <w:name w:val="toc 3"/>
    <w:basedOn w:val="Normalny"/>
    <w:next w:val="Normalny"/>
    <w:autoRedefine/>
    <w:unhideWhenUsed/>
    <w:rsid w:val="00FB55A5"/>
    <w:pPr>
      <w:suppressAutoHyphens/>
      <w:spacing w:after="100" w:line="276" w:lineRule="auto"/>
      <w:ind w:left="440" w:firstLine="0"/>
      <w:jc w:val="left"/>
    </w:pPr>
    <w:rPr>
      <w:rFonts w:ascii="Calibri" w:hAnsi="Calibri"/>
      <w:sz w:val="22"/>
      <w:szCs w:val="22"/>
      <w:lang w:eastAsia="zh-CN"/>
    </w:rPr>
  </w:style>
  <w:style w:type="paragraph" w:styleId="Legenda">
    <w:name w:val="caption"/>
    <w:basedOn w:val="Normalny"/>
    <w:unhideWhenUsed/>
    <w:qFormat/>
    <w:rsid w:val="00FB55A5"/>
    <w:pPr>
      <w:suppressLineNumbers/>
      <w:suppressAutoHyphens/>
      <w:spacing w:before="120" w:after="120"/>
    </w:pPr>
    <w:rPr>
      <w:rFonts w:cs="Mangal"/>
      <w:i/>
      <w:iCs/>
      <w:sz w:val="24"/>
      <w:szCs w:val="24"/>
      <w:lang w:eastAsia="zh-CN"/>
    </w:rPr>
  </w:style>
  <w:style w:type="paragraph" w:styleId="Nagwekwykazurde">
    <w:name w:val="toa heading"/>
    <w:basedOn w:val="Nagwek1"/>
    <w:next w:val="Normalny"/>
    <w:unhideWhenUsed/>
    <w:rsid w:val="00FB55A5"/>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FB55A5"/>
    <w:pPr>
      <w:suppressLineNumbers/>
      <w:suppressAutoHyphens/>
    </w:pPr>
    <w:rPr>
      <w:rFonts w:cs="Mangal"/>
      <w:lang w:eastAsia="zh-CN"/>
    </w:rPr>
  </w:style>
  <w:style w:type="paragraph" w:customStyle="1" w:styleId="Nagwek20">
    <w:name w:val="Nagłówek2"/>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FB55A5"/>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FB55A5"/>
    <w:pPr>
      <w:suppressAutoHyphens/>
      <w:spacing w:after="120" w:line="480" w:lineRule="auto"/>
      <w:ind w:left="283"/>
    </w:pPr>
    <w:rPr>
      <w:lang w:eastAsia="zh-CN"/>
    </w:rPr>
  </w:style>
  <w:style w:type="paragraph" w:customStyle="1" w:styleId="Tekstpodstawowywcity33">
    <w:name w:val="Tekst podstawowy wcięty 33"/>
    <w:basedOn w:val="Normalny"/>
    <w:rsid w:val="00FB55A5"/>
    <w:pPr>
      <w:suppressAutoHyphens/>
      <w:spacing w:after="120"/>
      <w:ind w:left="283"/>
    </w:pPr>
    <w:rPr>
      <w:sz w:val="16"/>
      <w:szCs w:val="16"/>
      <w:lang w:eastAsia="zh-CN"/>
    </w:rPr>
  </w:style>
  <w:style w:type="paragraph" w:customStyle="1" w:styleId="Tekstkomentarza2">
    <w:name w:val="Tekst komentarza2"/>
    <w:basedOn w:val="Normalny"/>
    <w:rsid w:val="00FB55A5"/>
    <w:pPr>
      <w:suppressAutoHyphens/>
    </w:pPr>
    <w:rPr>
      <w:lang w:eastAsia="zh-CN"/>
    </w:rPr>
  </w:style>
  <w:style w:type="paragraph" w:customStyle="1" w:styleId="Zwykytekst1">
    <w:name w:val="Zwykły tekst1"/>
    <w:basedOn w:val="Normalny"/>
    <w:qFormat/>
    <w:rsid w:val="00FB55A5"/>
    <w:pPr>
      <w:suppressAutoHyphens/>
      <w:ind w:left="0" w:firstLine="0"/>
      <w:jc w:val="left"/>
    </w:pPr>
    <w:rPr>
      <w:rFonts w:ascii="Consolas" w:eastAsia="Calibri" w:hAnsi="Consolas"/>
      <w:sz w:val="21"/>
      <w:szCs w:val="21"/>
      <w:lang w:eastAsia="zh-CN"/>
    </w:rPr>
  </w:style>
  <w:style w:type="paragraph" w:customStyle="1" w:styleId="Styl3">
    <w:name w:val="Styl3"/>
    <w:basedOn w:val="Normalny"/>
    <w:rsid w:val="00FB55A5"/>
    <w:pPr>
      <w:tabs>
        <w:tab w:val="left" w:pos="360"/>
      </w:tabs>
      <w:suppressAutoHyphen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FB55A5"/>
    <w:pPr>
      <w:numPr>
        <w:numId w:val="4"/>
      </w:numPr>
      <w:tabs>
        <w:tab w:val="left" w:pos="459"/>
      </w:tabs>
      <w:suppressAutoHyphen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FB55A5"/>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FB55A5"/>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FB55A5"/>
    <w:pPr>
      <w:suppressAutoHyphens/>
    </w:pPr>
    <w:rPr>
      <w:sz w:val="24"/>
      <w:lang w:eastAsia="zh-CN"/>
    </w:rPr>
  </w:style>
  <w:style w:type="paragraph" w:customStyle="1" w:styleId="Tekstpodstawowywcity22">
    <w:name w:val="Tekst podstawowy wcięty 22"/>
    <w:basedOn w:val="Normalny"/>
    <w:rsid w:val="00FB55A5"/>
    <w:pPr>
      <w:suppressAutoHyphens/>
      <w:spacing w:after="120" w:line="480" w:lineRule="auto"/>
      <w:ind w:left="283"/>
    </w:pPr>
    <w:rPr>
      <w:lang w:eastAsia="zh-CN"/>
    </w:rPr>
  </w:style>
  <w:style w:type="paragraph" w:customStyle="1" w:styleId="Tekstpodstawowywcity32">
    <w:name w:val="Tekst podstawowy wcięty 32"/>
    <w:basedOn w:val="Normalny"/>
    <w:rsid w:val="00FB55A5"/>
    <w:pPr>
      <w:suppressAutoHyphens/>
      <w:spacing w:after="120"/>
      <w:ind w:left="283"/>
    </w:pPr>
    <w:rPr>
      <w:sz w:val="16"/>
      <w:szCs w:val="16"/>
      <w:lang w:eastAsia="zh-CN"/>
    </w:rPr>
  </w:style>
  <w:style w:type="paragraph" w:customStyle="1" w:styleId="Tekstkomentarza1">
    <w:name w:val="Tekst komentarza1"/>
    <w:basedOn w:val="Normalny"/>
    <w:rsid w:val="00FB55A5"/>
    <w:pPr>
      <w:suppressAutoHyphens/>
    </w:pPr>
    <w:rPr>
      <w:lang w:eastAsia="zh-CN"/>
    </w:rPr>
  </w:style>
  <w:style w:type="paragraph" w:customStyle="1" w:styleId="Zawartotabeli">
    <w:name w:val="Zawartość tabeli"/>
    <w:basedOn w:val="Normalny"/>
    <w:qFormat/>
    <w:rsid w:val="00FB55A5"/>
    <w:pPr>
      <w:suppressLineNumbers/>
      <w:suppressAutoHyphens/>
    </w:pPr>
    <w:rPr>
      <w:lang w:eastAsia="zh-CN"/>
    </w:rPr>
  </w:style>
  <w:style w:type="paragraph" w:customStyle="1" w:styleId="Nagwektabeli">
    <w:name w:val="Nagłówek tabeli"/>
    <w:basedOn w:val="Zawartotabeli"/>
    <w:qFormat/>
    <w:rsid w:val="00FB55A5"/>
    <w:pPr>
      <w:jc w:val="center"/>
    </w:pPr>
    <w:rPr>
      <w:b/>
      <w:bCs/>
    </w:rPr>
  </w:style>
  <w:style w:type="paragraph" w:customStyle="1" w:styleId="Zawartoramki">
    <w:name w:val="Zawartość ramki"/>
    <w:basedOn w:val="Tekstpodstawowy"/>
    <w:rsid w:val="00FB55A5"/>
    <w:pPr>
      <w:suppressAutoHyphens/>
    </w:pPr>
    <w:rPr>
      <w:lang w:eastAsia="zh-CN"/>
    </w:rPr>
  </w:style>
  <w:style w:type="character" w:customStyle="1" w:styleId="WW8Num3z0">
    <w:name w:val="WW8Num3z0"/>
    <w:qFormat/>
    <w:rsid w:val="00FB55A5"/>
    <w:rPr>
      <w:sz w:val="20"/>
    </w:rPr>
  </w:style>
  <w:style w:type="character" w:customStyle="1" w:styleId="WW8Num3z1">
    <w:name w:val="WW8Num3z1"/>
    <w:qFormat/>
    <w:rsid w:val="00FB55A5"/>
    <w:rPr>
      <w:b w:val="0"/>
      <w:bCs w:val="0"/>
      <w:i w:val="0"/>
      <w:iCs w:val="0"/>
      <w:color w:val="auto"/>
      <w:sz w:val="20"/>
    </w:rPr>
  </w:style>
  <w:style w:type="character" w:customStyle="1" w:styleId="WW8Num4z0">
    <w:name w:val="WW8Num4z0"/>
    <w:qFormat/>
    <w:rsid w:val="00FB55A5"/>
    <w:rPr>
      <w:sz w:val="20"/>
    </w:rPr>
  </w:style>
  <w:style w:type="character" w:customStyle="1" w:styleId="WW8Num5z0">
    <w:name w:val="WW8Num5z0"/>
    <w:qFormat/>
    <w:rsid w:val="00FB55A5"/>
    <w:rPr>
      <w:sz w:val="17"/>
      <w:szCs w:val="17"/>
    </w:rPr>
  </w:style>
  <w:style w:type="character" w:customStyle="1" w:styleId="WW8Num8z0">
    <w:name w:val="WW8Num8z0"/>
    <w:qFormat/>
    <w:rsid w:val="00FB55A5"/>
    <w:rPr>
      <w:rFonts w:ascii="Cambria" w:hAnsi="Cambria" w:cs="Cambria" w:hint="default"/>
      <w:color w:val="auto"/>
      <w:sz w:val="20"/>
    </w:rPr>
  </w:style>
  <w:style w:type="character" w:customStyle="1" w:styleId="WW8Num10z0">
    <w:name w:val="WW8Num10z0"/>
    <w:qFormat/>
    <w:rsid w:val="00FB55A5"/>
    <w:rPr>
      <w:rFonts w:ascii="Cambria" w:hAnsi="Cambria" w:cs="Cambria" w:hint="default"/>
      <w:color w:val="auto"/>
      <w:sz w:val="20"/>
    </w:rPr>
  </w:style>
  <w:style w:type="character" w:customStyle="1" w:styleId="WW8Num11z1">
    <w:name w:val="WW8Num11z1"/>
    <w:qFormat/>
    <w:rsid w:val="00FB55A5"/>
    <w:rPr>
      <w:b w:val="0"/>
      <w:bCs w:val="0"/>
    </w:rPr>
  </w:style>
  <w:style w:type="character" w:customStyle="1" w:styleId="WW8Num13z0">
    <w:name w:val="WW8Num13z0"/>
    <w:qFormat/>
    <w:rsid w:val="00FB55A5"/>
    <w:rPr>
      <w:color w:val="auto"/>
    </w:rPr>
  </w:style>
  <w:style w:type="character" w:customStyle="1" w:styleId="WW8Num15z0">
    <w:name w:val="WW8Num15z0"/>
    <w:qFormat/>
    <w:rsid w:val="00FB55A5"/>
    <w:rPr>
      <w:color w:val="auto"/>
    </w:rPr>
  </w:style>
  <w:style w:type="character" w:customStyle="1" w:styleId="WW8Num19z0">
    <w:name w:val="WW8Num19z0"/>
    <w:qFormat/>
    <w:rsid w:val="00FB55A5"/>
    <w:rPr>
      <w:b/>
      <w:bCs w:val="0"/>
    </w:rPr>
  </w:style>
  <w:style w:type="character" w:customStyle="1" w:styleId="WW8Num20z0">
    <w:name w:val="WW8Num20z0"/>
    <w:qFormat/>
    <w:rsid w:val="00FB55A5"/>
    <w:rPr>
      <w:b w:val="0"/>
      <w:bCs w:val="0"/>
      <w:color w:val="auto"/>
    </w:rPr>
  </w:style>
  <w:style w:type="character" w:customStyle="1" w:styleId="WW8Num20z1">
    <w:name w:val="WW8Num20z1"/>
    <w:qFormat/>
    <w:rsid w:val="00FB55A5"/>
    <w:rPr>
      <w:rFonts w:ascii="Symbol" w:eastAsia="Times New Roman" w:hAnsi="Symbol" w:cs="Times New Roman" w:hint="default"/>
    </w:rPr>
  </w:style>
  <w:style w:type="character" w:customStyle="1" w:styleId="WW8Num20z2">
    <w:name w:val="WW8Num20z2"/>
    <w:rsid w:val="00FB55A5"/>
    <w:rPr>
      <w:rFonts w:ascii="Verdana" w:hAnsi="Verdana" w:cs="Verdana" w:hint="default"/>
      <w:b w:val="0"/>
      <w:bCs w:val="0"/>
      <w:sz w:val="17"/>
      <w:szCs w:val="17"/>
    </w:rPr>
  </w:style>
  <w:style w:type="character" w:customStyle="1" w:styleId="WW8Num20z3">
    <w:name w:val="WW8Num20z3"/>
    <w:rsid w:val="00FB55A5"/>
    <w:rPr>
      <w:rFonts w:ascii="Verdana" w:hAnsi="Verdana" w:cs="Verdana" w:hint="default"/>
      <w:b w:val="0"/>
      <w:bCs w:val="0"/>
    </w:rPr>
  </w:style>
  <w:style w:type="character" w:customStyle="1" w:styleId="WW8Num22z0">
    <w:name w:val="WW8Num22z0"/>
    <w:qFormat/>
    <w:rsid w:val="00FB55A5"/>
    <w:rPr>
      <w:color w:val="auto"/>
    </w:rPr>
  </w:style>
  <w:style w:type="character" w:customStyle="1" w:styleId="WW8Num23z0">
    <w:name w:val="WW8Num23z0"/>
    <w:qFormat/>
    <w:rsid w:val="00FB55A5"/>
    <w:rPr>
      <w:rFonts w:ascii="Cambria" w:hAnsi="Cambria" w:cs="Cambria" w:hint="default"/>
      <w:sz w:val="20"/>
    </w:rPr>
  </w:style>
  <w:style w:type="character" w:customStyle="1" w:styleId="WW8Num25z0">
    <w:name w:val="WW8Num25z0"/>
    <w:rsid w:val="00FB55A5"/>
    <w:rPr>
      <w:rFonts w:ascii="Cambria" w:hAnsi="Cambria" w:cs="Cambria" w:hint="default"/>
      <w:color w:val="auto"/>
      <w:sz w:val="20"/>
    </w:rPr>
  </w:style>
  <w:style w:type="character" w:customStyle="1" w:styleId="WW8Num28z0">
    <w:name w:val="WW8Num28z0"/>
    <w:rsid w:val="00FB55A5"/>
    <w:rPr>
      <w:rFonts w:ascii="Cambria" w:hAnsi="Cambria" w:cs="Cambria" w:hint="default"/>
    </w:rPr>
  </w:style>
  <w:style w:type="character" w:customStyle="1" w:styleId="WW8Num29z1">
    <w:name w:val="WW8Num29z1"/>
    <w:qFormat/>
    <w:rsid w:val="00FB55A5"/>
    <w:rPr>
      <w:b w:val="0"/>
      <w:bCs w:val="0"/>
    </w:rPr>
  </w:style>
  <w:style w:type="character" w:customStyle="1" w:styleId="WW8Num30z0">
    <w:name w:val="WW8Num30z0"/>
    <w:qFormat/>
    <w:rsid w:val="00FB55A5"/>
    <w:rPr>
      <w:sz w:val="20"/>
      <w:szCs w:val="20"/>
    </w:rPr>
  </w:style>
  <w:style w:type="character" w:customStyle="1" w:styleId="Domylnaczcionkaakapitu3">
    <w:name w:val="Domyślna czcionka akapitu3"/>
    <w:rsid w:val="00FB55A5"/>
  </w:style>
  <w:style w:type="character" w:customStyle="1" w:styleId="WW8Num2z0">
    <w:name w:val="WW8Num2z0"/>
    <w:qFormat/>
    <w:rsid w:val="00FB55A5"/>
    <w:rPr>
      <w:b/>
      <w:bCs w:val="0"/>
      <w:i w:val="0"/>
      <w:iCs w:val="0"/>
      <w:sz w:val="20"/>
    </w:rPr>
  </w:style>
  <w:style w:type="character" w:customStyle="1" w:styleId="WW8Num2z1">
    <w:name w:val="WW8Num2z1"/>
    <w:qFormat/>
    <w:rsid w:val="00FB55A5"/>
    <w:rPr>
      <w:b w:val="0"/>
      <w:bCs w:val="0"/>
      <w:i w:val="0"/>
      <w:iCs w:val="0"/>
      <w:color w:val="auto"/>
      <w:sz w:val="20"/>
    </w:rPr>
  </w:style>
  <w:style w:type="character" w:customStyle="1" w:styleId="WW8Num14z0">
    <w:name w:val="WW8Num14z0"/>
    <w:qFormat/>
    <w:rsid w:val="00FB55A5"/>
    <w:rPr>
      <w:color w:val="auto"/>
    </w:rPr>
  </w:style>
  <w:style w:type="character" w:customStyle="1" w:styleId="WW8Num27z0">
    <w:name w:val="WW8Num27z0"/>
    <w:rsid w:val="00FB55A5"/>
    <w:rPr>
      <w:sz w:val="20"/>
      <w:szCs w:val="20"/>
    </w:rPr>
  </w:style>
  <w:style w:type="character" w:customStyle="1" w:styleId="WW8Num29z0">
    <w:name w:val="WW8Num29z0"/>
    <w:qFormat/>
    <w:rsid w:val="00FB55A5"/>
    <w:rPr>
      <w:sz w:val="20"/>
      <w:szCs w:val="20"/>
    </w:rPr>
  </w:style>
  <w:style w:type="character" w:customStyle="1" w:styleId="WW8Num34z0">
    <w:name w:val="WW8Num34z0"/>
    <w:qFormat/>
    <w:rsid w:val="00FB55A5"/>
    <w:rPr>
      <w:rFonts w:ascii="Cambria" w:hAnsi="Cambria" w:cs="Cambria" w:hint="default"/>
      <w:sz w:val="20"/>
    </w:rPr>
  </w:style>
  <w:style w:type="character" w:customStyle="1" w:styleId="WW8Num35z0">
    <w:name w:val="WW8Num35z0"/>
    <w:qFormat/>
    <w:rsid w:val="00FB55A5"/>
    <w:rPr>
      <w:rFonts w:ascii="Cambria" w:hAnsi="Cambria" w:cs="Cambria" w:hint="default"/>
      <w:sz w:val="20"/>
    </w:rPr>
  </w:style>
  <w:style w:type="character" w:customStyle="1" w:styleId="WW8Num36z0">
    <w:name w:val="WW8Num36z0"/>
    <w:qFormat/>
    <w:rsid w:val="00FB55A5"/>
    <w:rPr>
      <w:rFonts w:ascii="Cambria" w:hAnsi="Cambria" w:cs="Cambria" w:hint="default"/>
      <w:sz w:val="20"/>
    </w:rPr>
  </w:style>
  <w:style w:type="character" w:customStyle="1" w:styleId="WW8Num37z0">
    <w:name w:val="WW8Num37z0"/>
    <w:rsid w:val="00FB55A5"/>
    <w:rPr>
      <w:rFonts w:ascii="Cambria" w:hAnsi="Cambria" w:cs="Cambria" w:hint="default"/>
      <w:sz w:val="20"/>
    </w:rPr>
  </w:style>
  <w:style w:type="character" w:customStyle="1" w:styleId="WW8Num38z0">
    <w:name w:val="WW8Num38z0"/>
    <w:rsid w:val="00FB55A5"/>
    <w:rPr>
      <w:rFonts w:ascii="Cambria" w:hAnsi="Cambria" w:cs="Cambria" w:hint="default"/>
    </w:rPr>
  </w:style>
  <w:style w:type="character" w:customStyle="1" w:styleId="WW8Num38z1">
    <w:name w:val="WW8Num38z1"/>
    <w:rsid w:val="00FB55A5"/>
    <w:rPr>
      <w:rFonts w:ascii="Courier New" w:hAnsi="Courier New" w:cs="Courier New" w:hint="default"/>
    </w:rPr>
  </w:style>
  <w:style w:type="character" w:customStyle="1" w:styleId="WW8Num38z2">
    <w:name w:val="WW8Num38z2"/>
    <w:rsid w:val="00FB55A5"/>
    <w:rPr>
      <w:rFonts w:ascii="Wingdings" w:hAnsi="Wingdings" w:cs="Wingdings" w:hint="default"/>
    </w:rPr>
  </w:style>
  <w:style w:type="character" w:customStyle="1" w:styleId="WW8Num38z3">
    <w:name w:val="WW8Num38z3"/>
    <w:rsid w:val="00FB55A5"/>
    <w:rPr>
      <w:rFonts w:ascii="Symbol" w:hAnsi="Symbol" w:cs="Symbol" w:hint="default"/>
    </w:rPr>
  </w:style>
  <w:style w:type="character" w:customStyle="1" w:styleId="WW8Num39z0">
    <w:name w:val="WW8Num39z0"/>
    <w:rsid w:val="00FB55A5"/>
    <w:rPr>
      <w:color w:val="auto"/>
    </w:rPr>
  </w:style>
  <w:style w:type="character" w:customStyle="1" w:styleId="WW8Num40z0">
    <w:name w:val="WW8Num40z0"/>
    <w:qFormat/>
    <w:rsid w:val="00FB55A5"/>
    <w:rPr>
      <w:rFonts w:ascii="Cambria" w:hAnsi="Cambria" w:cs="Cambria" w:hint="default"/>
      <w:sz w:val="20"/>
    </w:rPr>
  </w:style>
  <w:style w:type="character" w:customStyle="1" w:styleId="WW8Num43z0">
    <w:name w:val="WW8Num43z0"/>
    <w:rsid w:val="00FB55A5"/>
    <w:rPr>
      <w:rFonts w:ascii="Cambria" w:hAnsi="Cambria" w:cs="Cambria" w:hint="default"/>
      <w:sz w:val="20"/>
    </w:rPr>
  </w:style>
  <w:style w:type="character" w:customStyle="1" w:styleId="WW8Num44z0">
    <w:name w:val="WW8Num44z0"/>
    <w:rsid w:val="00FB55A5"/>
    <w:rPr>
      <w:b w:val="0"/>
      <w:bCs w:val="0"/>
    </w:rPr>
  </w:style>
  <w:style w:type="character" w:customStyle="1" w:styleId="WW8Num45z0">
    <w:name w:val="WW8Num45z0"/>
    <w:rsid w:val="00FB55A5"/>
    <w:rPr>
      <w:sz w:val="20"/>
    </w:rPr>
  </w:style>
  <w:style w:type="character" w:customStyle="1" w:styleId="WW8Num46z1">
    <w:name w:val="WW8Num46z1"/>
    <w:rsid w:val="00FB55A5"/>
    <w:rPr>
      <w:rFonts w:ascii="Courier New" w:hAnsi="Courier New" w:cs="Courier New" w:hint="default"/>
    </w:rPr>
  </w:style>
  <w:style w:type="character" w:customStyle="1" w:styleId="WW8Num46z2">
    <w:name w:val="WW8Num46z2"/>
    <w:rsid w:val="00FB55A5"/>
    <w:rPr>
      <w:rFonts w:ascii="Wingdings" w:hAnsi="Wingdings" w:cs="Wingdings" w:hint="default"/>
    </w:rPr>
  </w:style>
  <w:style w:type="character" w:customStyle="1" w:styleId="WW8Num46z3">
    <w:name w:val="WW8Num46z3"/>
    <w:rsid w:val="00FB55A5"/>
    <w:rPr>
      <w:rFonts w:ascii="Symbol" w:hAnsi="Symbol" w:cs="Symbol" w:hint="default"/>
    </w:rPr>
  </w:style>
  <w:style w:type="character" w:customStyle="1" w:styleId="WW8Num50z0">
    <w:name w:val="WW8Num50z0"/>
    <w:rsid w:val="00FB55A5"/>
    <w:rPr>
      <w:rFonts w:ascii="Cambria" w:hAnsi="Cambria" w:cs="Cambria" w:hint="default"/>
      <w:sz w:val="20"/>
    </w:rPr>
  </w:style>
  <w:style w:type="character" w:customStyle="1" w:styleId="WW8Num51z1">
    <w:name w:val="WW8Num51z1"/>
    <w:rsid w:val="00FB55A5"/>
    <w:rPr>
      <w:rFonts w:ascii="Courier New" w:hAnsi="Courier New" w:cs="Courier New" w:hint="default"/>
    </w:rPr>
  </w:style>
  <w:style w:type="character" w:customStyle="1" w:styleId="WW8Num51z5">
    <w:name w:val="WW8Num51z5"/>
    <w:rsid w:val="00FB55A5"/>
    <w:rPr>
      <w:rFonts w:ascii="Wingdings" w:hAnsi="Wingdings" w:cs="Wingdings" w:hint="default"/>
    </w:rPr>
  </w:style>
  <w:style w:type="character" w:customStyle="1" w:styleId="WW8Num51z6">
    <w:name w:val="WW8Num51z6"/>
    <w:rsid w:val="00FB55A5"/>
    <w:rPr>
      <w:rFonts w:ascii="Symbol" w:hAnsi="Symbol" w:cs="Symbol" w:hint="default"/>
    </w:rPr>
  </w:style>
  <w:style w:type="character" w:customStyle="1" w:styleId="WW8Num52z0">
    <w:name w:val="WW8Num52z0"/>
    <w:rsid w:val="00FB55A5"/>
    <w:rPr>
      <w:rFonts w:ascii="Cambria" w:hAnsi="Cambria" w:cs="Cambria" w:hint="default"/>
      <w:sz w:val="20"/>
    </w:rPr>
  </w:style>
  <w:style w:type="character" w:customStyle="1" w:styleId="WW8Num53z0">
    <w:name w:val="WW8Num53z0"/>
    <w:rsid w:val="00FB55A5"/>
    <w:rPr>
      <w:b w:val="0"/>
      <w:bCs w:val="0"/>
    </w:rPr>
  </w:style>
  <w:style w:type="character" w:customStyle="1" w:styleId="WW8Num54z0">
    <w:name w:val="WW8Num54z0"/>
    <w:rsid w:val="00FB55A5"/>
    <w:rPr>
      <w:rFonts w:ascii="Cambria" w:hAnsi="Cambria" w:cs="Cambria" w:hint="default"/>
    </w:rPr>
  </w:style>
  <w:style w:type="character" w:customStyle="1" w:styleId="WW8Num54z1">
    <w:name w:val="WW8Num54z1"/>
    <w:rsid w:val="00FB55A5"/>
    <w:rPr>
      <w:rFonts w:ascii="Courier New" w:hAnsi="Courier New" w:cs="Courier New" w:hint="default"/>
    </w:rPr>
  </w:style>
  <w:style w:type="character" w:customStyle="1" w:styleId="WW8Num54z2">
    <w:name w:val="WW8Num54z2"/>
    <w:rsid w:val="00FB55A5"/>
    <w:rPr>
      <w:rFonts w:ascii="Wingdings" w:hAnsi="Wingdings" w:cs="Wingdings" w:hint="default"/>
    </w:rPr>
  </w:style>
  <w:style w:type="character" w:customStyle="1" w:styleId="WW8Num54z3">
    <w:name w:val="WW8Num54z3"/>
    <w:rsid w:val="00FB55A5"/>
    <w:rPr>
      <w:rFonts w:ascii="Symbol" w:hAnsi="Symbol" w:cs="Symbol" w:hint="default"/>
    </w:rPr>
  </w:style>
  <w:style w:type="character" w:customStyle="1" w:styleId="WW8Num55z0">
    <w:name w:val="WW8Num55z0"/>
    <w:rsid w:val="00FB55A5"/>
    <w:rPr>
      <w:rFonts w:ascii="Cambria" w:hAnsi="Cambria" w:cs="Cambria" w:hint="default"/>
      <w:sz w:val="20"/>
    </w:rPr>
  </w:style>
  <w:style w:type="character" w:customStyle="1" w:styleId="WW8Num56z0">
    <w:name w:val="WW8Num56z0"/>
    <w:rsid w:val="00FB55A5"/>
    <w:rPr>
      <w:rFonts w:ascii="Cambria" w:hAnsi="Cambria" w:cs="Cambria" w:hint="default"/>
      <w:sz w:val="20"/>
    </w:rPr>
  </w:style>
  <w:style w:type="character" w:customStyle="1" w:styleId="WW8Num57z0">
    <w:name w:val="WW8Num57z0"/>
    <w:rsid w:val="00FB55A5"/>
    <w:rPr>
      <w:rFonts w:ascii="Cambria" w:hAnsi="Cambria" w:cs="Cambria" w:hint="default"/>
    </w:rPr>
  </w:style>
  <w:style w:type="character" w:customStyle="1" w:styleId="WW8Num59z0">
    <w:name w:val="WW8Num59z0"/>
    <w:rsid w:val="00FB55A5"/>
    <w:rPr>
      <w:b/>
      <w:bCs w:val="0"/>
    </w:rPr>
  </w:style>
  <w:style w:type="character" w:customStyle="1" w:styleId="WW8Num60z0">
    <w:name w:val="WW8Num60z0"/>
    <w:rsid w:val="00FB55A5"/>
    <w:rPr>
      <w:sz w:val="20"/>
    </w:rPr>
  </w:style>
  <w:style w:type="character" w:customStyle="1" w:styleId="WW8Num60z2">
    <w:name w:val="WW8Num60z2"/>
    <w:rsid w:val="00FB55A5"/>
    <w:rPr>
      <w:rFonts w:ascii="Wingdings" w:hAnsi="Wingdings" w:cs="Wingdings" w:hint="default"/>
    </w:rPr>
  </w:style>
  <w:style w:type="character" w:customStyle="1" w:styleId="WW8Num60z3">
    <w:name w:val="WW8Num60z3"/>
    <w:rsid w:val="00FB55A5"/>
    <w:rPr>
      <w:rFonts w:ascii="Symbol" w:hAnsi="Symbol" w:cs="Symbol" w:hint="default"/>
    </w:rPr>
  </w:style>
  <w:style w:type="character" w:customStyle="1" w:styleId="WW8Num60z4">
    <w:name w:val="WW8Num60z4"/>
    <w:rsid w:val="00FB55A5"/>
    <w:rPr>
      <w:rFonts w:ascii="Courier New" w:hAnsi="Courier New" w:cs="Courier New" w:hint="default"/>
    </w:rPr>
  </w:style>
  <w:style w:type="character" w:customStyle="1" w:styleId="WW8Num61z0">
    <w:name w:val="WW8Num61z0"/>
    <w:rsid w:val="00FB55A5"/>
    <w:rPr>
      <w:rFonts w:ascii="Cambria" w:hAnsi="Cambria" w:cs="Cambria" w:hint="default"/>
      <w:sz w:val="20"/>
    </w:rPr>
  </w:style>
  <w:style w:type="character" w:customStyle="1" w:styleId="WW8Num63z0">
    <w:name w:val="WW8Num63z0"/>
    <w:rsid w:val="00FB55A5"/>
    <w:rPr>
      <w:rFonts w:ascii="Verdana" w:hAnsi="Verdana" w:cs="Verdana" w:hint="default"/>
      <w:b/>
      <w:bCs w:val="0"/>
      <w:sz w:val="17"/>
      <w:szCs w:val="17"/>
    </w:rPr>
  </w:style>
  <w:style w:type="character" w:customStyle="1" w:styleId="WW8Num63z1">
    <w:name w:val="WW8Num63z1"/>
    <w:rsid w:val="00FB55A5"/>
    <w:rPr>
      <w:rFonts w:ascii="Symbol" w:eastAsia="Times New Roman" w:hAnsi="Symbol" w:cs="Times New Roman" w:hint="default"/>
    </w:rPr>
  </w:style>
  <w:style w:type="character" w:customStyle="1" w:styleId="WW8Num63z2">
    <w:name w:val="WW8Num63z2"/>
    <w:rsid w:val="00FB55A5"/>
    <w:rPr>
      <w:rFonts w:ascii="Verdana" w:hAnsi="Verdana" w:cs="Verdana" w:hint="default"/>
      <w:b w:val="0"/>
      <w:bCs w:val="0"/>
      <w:sz w:val="17"/>
      <w:szCs w:val="17"/>
    </w:rPr>
  </w:style>
  <w:style w:type="character" w:customStyle="1" w:styleId="WW8Num63z3">
    <w:name w:val="WW8Num63z3"/>
    <w:rsid w:val="00FB55A5"/>
    <w:rPr>
      <w:rFonts w:ascii="Verdana" w:hAnsi="Verdana" w:cs="Verdana" w:hint="default"/>
      <w:b w:val="0"/>
      <w:bCs w:val="0"/>
    </w:rPr>
  </w:style>
  <w:style w:type="character" w:customStyle="1" w:styleId="WW8Num66z0">
    <w:name w:val="WW8Num66z0"/>
    <w:rsid w:val="00FB55A5"/>
    <w:rPr>
      <w:rFonts w:ascii="Cambria" w:hAnsi="Cambria" w:cs="Cambria" w:hint="default"/>
      <w:sz w:val="20"/>
    </w:rPr>
  </w:style>
  <w:style w:type="character" w:customStyle="1" w:styleId="WW8Num67z0">
    <w:name w:val="WW8Num67z0"/>
    <w:rsid w:val="00FB55A5"/>
    <w:rPr>
      <w:strike w:val="0"/>
      <w:dstrike w:val="0"/>
      <w:u w:val="none"/>
      <w:effect w:val="none"/>
    </w:rPr>
  </w:style>
  <w:style w:type="character" w:customStyle="1" w:styleId="WW8Num68z0">
    <w:name w:val="WW8Num68z0"/>
    <w:rsid w:val="00FB55A5"/>
    <w:rPr>
      <w:b w:val="0"/>
      <w:bCs w:val="0"/>
    </w:rPr>
  </w:style>
  <w:style w:type="character" w:customStyle="1" w:styleId="WW8Num68z1">
    <w:name w:val="WW8Num68z1"/>
    <w:rsid w:val="00FB55A5"/>
    <w:rPr>
      <w:rFonts w:ascii="Book Antiqua" w:eastAsia="@SimSun-ExtB" w:hAnsi="Book Antiqua" w:cs="@SimSun-ExtB" w:hint="default"/>
      <w:b w:val="0"/>
      <w:bCs w:val="0"/>
    </w:rPr>
  </w:style>
  <w:style w:type="character" w:customStyle="1" w:styleId="WW8Num69z0">
    <w:name w:val="WW8Num69z0"/>
    <w:rsid w:val="00FB55A5"/>
    <w:rPr>
      <w:rFonts w:ascii="Cambria" w:hAnsi="Cambria" w:cs="Cambria" w:hint="default"/>
      <w:sz w:val="20"/>
    </w:rPr>
  </w:style>
  <w:style w:type="character" w:customStyle="1" w:styleId="WW8Num74z0">
    <w:name w:val="WW8Num74z0"/>
    <w:rsid w:val="00FB55A5"/>
    <w:rPr>
      <w:sz w:val="20"/>
    </w:rPr>
  </w:style>
  <w:style w:type="character" w:customStyle="1" w:styleId="WW8Num75z0">
    <w:name w:val="WW8Num75z0"/>
    <w:rsid w:val="00FB55A5"/>
    <w:rPr>
      <w:rFonts w:ascii="Cambria" w:hAnsi="Cambria" w:cs="Cambria" w:hint="default"/>
      <w:sz w:val="20"/>
    </w:rPr>
  </w:style>
  <w:style w:type="character" w:customStyle="1" w:styleId="WW8Num76z0">
    <w:name w:val="WW8Num76z0"/>
    <w:rsid w:val="00FB55A5"/>
    <w:rPr>
      <w:b/>
      <w:bCs w:val="0"/>
      <w:sz w:val="22"/>
      <w:szCs w:val="22"/>
    </w:rPr>
  </w:style>
  <w:style w:type="character" w:customStyle="1" w:styleId="WW8Num77z0">
    <w:name w:val="WW8Num77z0"/>
    <w:rsid w:val="00FB55A5"/>
    <w:rPr>
      <w:rFonts w:ascii="Cambria" w:hAnsi="Cambria" w:cs="Cambria" w:hint="default"/>
      <w:sz w:val="20"/>
    </w:rPr>
  </w:style>
  <w:style w:type="character" w:customStyle="1" w:styleId="WW8Num78z0">
    <w:name w:val="WW8Num78z0"/>
    <w:rsid w:val="00FB55A5"/>
    <w:rPr>
      <w:sz w:val="20"/>
      <w:szCs w:val="20"/>
    </w:rPr>
  </w:style>
  <w:style w:type="character" w:customStyle="1" w:styleId="WW8Num79z0">
    <w:name w:val="WW8Num79z0"/>
    <w:rsid w:val="00FB55A5"/>
    <w:rPr>
      <w:rFonts w:ascii="Cambria" w:hAnsi="Cambria" w:cs="Cambria" w:hint="default"/>
      <w:sz w:val="20"/>
    </w:rPr>
  </w:style>
  <w:style w:type="character" w:customStyle="1" w:styleId="WW8Num82z0">
    <w:name w:val="WW8Num82z0"/>
    <w:rsid w:val="00FB55A5"/>
    <w:rPr>
      <w:sz w:val="20"/>
    </w:rPr>
  </w:style>
  <w:style w:type="character" w:customStyle="1" w:styleId="WW8Num85z0">
    <w:name w:val="WW8Num85z0"/>
    <w:rsid w:val="00FB55A5"/>
    <w:rPr>
      <w:rFonts w:ascii="Cambria" w:hAnsi="Cambria" w:cs="Cambria" w:hint="default"/>
      <w:sz w:val="20"/>
    </w:rPr>
  </w:style>
  <w:style w:type="character" w:customStyle="1" w:styleId="WW8Num86z0">
    <w:name w:val="WW8Num86z0"/>
    <w:rsid w:val="00FB55A5"/>
    <w:rPr>
      <w:rFonts w:ascii="Cambria" w:hAnsi="Cambria" w:cs="Cambria" w:hint="default"/>
      <w:sz w:val="20"/>
    </w:rPr>
  </w:style>
  <w:style w:type="character" w:customStyle="1" w:styleId="Domylnaczcionkaakapitu2">
    <w:name w:val="Domyślna czcionka akapitu2"/>
    <w:rsid w:val="00FB55A5"/>
  </w:style>
  <w:style w:type="character" w:customStyle="1" w:styleId="Znakiprzypiswkocowych">
    <w:name w:val="Znaki przypisów końcowych"/>
    <w:rsid w:val="00FB55A5"/>
    <w:rPr>
      <w:vertAlign w:val="superscript"/>
    </w:rPr>
  </w:style>
  <w:style w:type="character" w:customStyle="1" w:styleId="Odwoaniedokomentarza2">
    <w:name w:val="Odwołanie do komentarza2"/>
    <w:rsid w:val="00FB55A5"/>
    <w:rPr>
      <w:sz w:val="16"/>
      <w:szCs w:val="16"/>
    </w:rPr>
  </w:style>
  <w:style w:type="character" w:customStyle="1" w:styleId="Znak20">
    <w:name w:val="Znak2"/>
    <w:rsid w:val="00FB55A5"/>
    <w:rPr>
      <w:rFonts w:ascii="Times New Roman" w:eastAsia="Times New Roman" w:hAnsi="Times New Roman" w:cs="Times New Roman" w:hint="default"/>
      <w:sz w:val="16"/>
      <w:szCs w:val="16"/>
    </w:rPr>
  </w:style>
  <w:style w:type="character" w:customStyle="1" w:styleId="Styl2Znak">
    <w:name w:val="Styl2 Znak"/>
    <w:rsid w:val="00FB55A5"/>
    <w:rPr>
      <w:rFonts w:ascii="Verdana" w:hAnsi="Verdana" w:cs="Verdana" w:hint="default"/>
      <w:b/>
      <w:bCs w:val="0"/>
      <w:sz w:val="17"/>
      <w:szCs w:val="17"/>
    </w:rPr>
  </w:style>
  <w:style w:type="character" w:customStyle="1" w:styleId="Styl3Znak">
    <w:name w:val="Styl3 Znak"/>
    <w:rsid w:val="00FB55A5"/>
    <w:rPr>
      <w:rFonts w:ascii="Verdana" w:hAnsi="Verdana" w:cs="Verdana" w:hint="default"/>
      <w:b/>
      <w:bCs w:val="0"/>
      <w:sz w:val="17"/>
      <w:szCs w:val="17"/>
    </w:rPr>
  </w:style>
  <w:style w:type="character" w:customStyle="1" w:styleId="Styl4Znak">
    <w:name w:val="Styl4 Znak"/>
    <w:rsid w:val="00FB55A5"/>
    <w:rPr>
      <w:rFonts w:ascii="Verdana" w:hAnsi="Verdana" w:cs="Verdana" w:hint="default"/>
      <w:b/>
      <w:bCs w:val="0"/>
      <w:sz w:val="17"/>
      <w:szCs w:val="17"/>
    </w:rPr>
  </w:style>
  <w:style w:type="character" w:customStyle="1" w:styleId="WW8Num6z0">
    <w:name w:val="WW8Num6z0"/>
    <w:qFormat/>
    <w:rsid w:val="00FB55A5"/>
    <w:rPr>
      <w:sz w:val="20"/>
      <w:szCs w:val="20"/>
    </w:rPr>
  </w:style>
  <w:style w:type="character" w:customStyle="1" w:styleId="Absatz-Standardschriftart">
    <w:name w:val="Absatz-Standardschriftart"/>
    <w:rsid w:val="00FB55A5"/>
  </w:style>
  <w:style w:type="character" w:customStyle="1" w:styleId="WW-Absatz-Standardschriftart">
    <w:name w:val="WW-Absatz-Standardschriftart"/>
    <w:rsid w:val="00FB55A5"/>
  </w:style>
  <w:style w:type="character" w:customStyle="1" w:styleId="WW-Absatz-Standardschriftart1">
    <w:name w:val="WW-Absatz-Standardschriftart1"/>
    <w:rsid w:val="00FB55A5"/>
  </w:style>
  <w:style w:type="character" w:customStyle="1" w:styleId="WW-Absatz-Standardschriftart11">
    <w:name w:val="WW-Absatz-Standardschriftart11"/>
    <w:rsid w:val="00FB55A5"/>
  </w:style>
  <w:style w:type="character" w:customStyle="1" w:styleId="WW-Absatz-Standardschriftart111">
    <w:name w:val="WW-Absatz-Standardschriftart111"/>
    <w:rsid w:val="00FB55A5"/>
  </w:style>
  <w:style w:type="character" w:customStyle="1" w:styleId="WW-Absatz-Standardschriftart1111">
    <w:name w:val="WW-Absatz-Standardschriftart1111"/>
    <w:rsid w:val="00FB55A5"/>
  </w:style>
  <w:style w:type="character" w:customStyle="1" w:styleId="WW-Absatz-Standardschriftart11111">
    <w:name w:val="WW-Absatz-Standardschriftart11111"/>
    <w:rsid w:val="00FB55A5"/>
  </w:style>
  <w:style w:type="character" w:customStyle="1" w:styleId="WW8Num5z1">
    <w:name w:val="WW8Num5z1"/>
    <w:qFormat/>
    <w:rsid w:val="00FB55A5"/>
    <w:rPr>
      <w:b w:val="0"/>
      <w:bCs w:val="0"/>
    </w:rPr>
  </w:style>
  <w:style w:type="character" w:customStyle="1" w:styleId="WW8Num9z0">
    <w:name w:val="WW8Num9z0"/>
    <w:qFormat/>
    <w:rsid w:val="00FB55A5"/>
    <w:rPr>
      <w:sz w:val="20"/>
      <w:szCs w:val="20"/>
    </w:rPr>
  </w:style>
  <w:style w:type="character" w:customStyle="1" w:styleId="WW8Num11z0">
    <w:name w:val="WW8Num11z0"/>
    <w:qFormat/>
    <w:rsid w:val="00FB55A5"/>
    <w:rPr>
      <w:b w:val="0"/>
      <w:bCs w:val="0"/>
    </w:rPr>
  </w:style>
  <w:style w:type="character" w:customStyle="1" w:styleId="WW8Num12z0">
    <w:name w:val="WW8Num12z0"/>
    <w:qFormat/>
    <w:rsid w:val="00FB55A5"/>
    <w:rPr>
      <w:color w:val="auto"/>
    </w:rPr>
  </w:style>
  <w:style w:type="character" w:customStyle="1" w:styleId="WW8Num18z0">
    <w:name w:val="WW8Num18z0"/>
    <w:qFormat/>
    <w:rsid w:val="00FB55A5"/>
    <w:rPr>
      <w:b w:val="0"/>
      <w:bCs w:val="0"/>
    </w:rPr>
  </w:style>
  <w:style w:type="character" w:customStyle="1" w:styleId="WW8Num31z0">
    <w:name w:val="WW8Num31z0"/>
    <w:qFormat/>
    <w:rsid w:val="00FB55A5"/>
    <w:rPr>
      <w:sz w:val="20"/>
    </w:rPr>
  </w:style>
  <w:style w:type="character" w:customStyle="1" w:styleId="WW8Num33z0">
    <w:name w:val="WW8Num33z0"/>
    <w:qFormat/>
    <w:rsid w:val="00FB55A5"/>
    <w:rPr>
      <w:rFonts w:ascii="Symbol" w:hAnsi="Symbol" w:cs="Symbol" w:hint="default"/>
    </w:rPr>
  </w:style>
  <w:style w:type="character" w:customStyle="1" w:styleId="WW8Num33z2">
    <w:name w:val="WW8Num33z2"/>
    <w:rsid w:val="00FB55A5"/>
    <w:rPr>
      <w:rFonts w:ascii="Wingdings" w:hAnsi="Wingdings" w:cs="Wingdings" w:hint="default"/>
    </w:rPr>
  </w:style>
  <w:style w:type="character" w:customStyle="1" w:styleId="WW8Num33z4">
    <w:name w:val="WW8Num33z4"/>
    <w:rsid w:val="00FB55A5"/>
    <w:rPr>
      <w:rFonts w:ascii="Courier New" w:hAnsi="Courier New" w:cs="Courier New" w:hint="default"/>
    </w:rPr>
  </w:style>
  <w:style w:type="character" w:customStyle="1" w:styleId="WW8Num41z0">
    <w:name w:val="WW8Num41z0"/>
    <w:rsid w:val="00FB55A5"/>
    <w:rPr>
      <w:b/>
      <w:bCs w:val="0"/>
    </w:rPr>
  </w:style>
  <w:style w:type="character" w:customStyle="1" w:styleId="WW8Num41z1">
    <w:name w:val="WW8Num41z1"/>
    <w:rsid w:val="00FB55A5"/>
    <w:rPr>
      <w:rFonts w:ascii="Symbol" w:eastAsia="Times New Roman" w:hAnsi="Symbol" w:cs="Times New Roman" w:hint="default"/>
    </w:rPr>
  </w:style>
  <w:style w:type="character" w:customStyle="1" w:styleId="WW8Num42z0">
    <w:name w:val="WW8Num42z0"/>
    <w:rsid w:val="00FB55A5"/>
    <w:rPr>
      <w:sz w:val="20"/>
    </w:rPr>
  </w:style>
  <w:style w:type="character" w:customStyle="1" w:styleId="WW8Num47z0">
    <w:name w:val="WW8Num47z0"/>
    <w:qFormat/>
    <w:rsid w:val="00FB55A5"/>
    <w:rPr>
      <w:color w:val="auto"/>
      <w:sz w:val="20"/>
    </w:rPr>
  </w:style>
  <w:style w:type="character" w:customStyle="1" w:styleId="WW8Num49z0">
    <w:name w:val="WW8Num49z0"/>
    <w:rsid w:val="00FB55A5"/>
    <w:rPr>
      <w:color w:val="auto"/>
    </w:rPr>
  </w:style>
  <w:style w:type="character" w:customStyle="1" w:styleId="WW8Num66z1">
    <w:name w:val="WW8Num66z1"/>
    <w:rsid w:val="00FB55A5"/>
    <w:rPr>
      <w:rFonts w:ascii="Courier New" w:hAnsi="Courier New" w:cs="Courier New" w:hint="default"/>
    </w:rPr>
  </w:style>
  <w:style w:type="character" w:customStyle="1" w:styleId="WW8Num66z5">
    <w:name w:val="WW8Num66z5"/>
    <w:rsid w:val="00FB55A5"/>
    <w:rPr>
      <w:rFonts w:ascii="Wingdings" w:hAnsi="Wingdings" w:cs="Wingdings" w:hint="default"/>
    </w:rPr>
  </w:style>
  <w:style w:type="character" w:customStyle="1" w:styleId="WW8Num66z6">
    <w:name w:val="WW8Num66z6"/>
    <w:rsid w:val="00FB55A5"/>
    <w:rPr>
      <w:rFonts w:ascii="Symbol" w:hAnsi="Symbol" w:cs="Symbol" w:hint="default"/>
    </w:rPr>
  </w:style>
  <w:style w:type="character" w:customStyle="1" w:styleId="WW8Num67z1">
    <w:name w:val="WW8Num67z1"/>
    <w:rsid w:val="00FB55A5"/>
    <w:rPr>
      <w:rFonts w:ascii="Times New Roman" w:hAnsi="Times New Roman" w:cs="Times New Roman" w:hint="default"/>
    </w:rPr>
  </w:style>
  <w:style w:type="character" w:customStyle="1" w:styleId="WW8Num77z1">
    <w:name w:val="WW8Num77z1"/>
    <w:rsid w:val="00FB55A5"/>
    <w:rPr>
      <w:b w:val="0"/>
      <w:bCs w:val="0"/>
    </w:rPr>
  </w:style>
  <w:style w:type="character" w:customStyle="1" w:styleId="WW8Num77z2">
    <w:name w:val="WW8Num77z2"/>
    <w:rsid w:val="00FB55A5"/>
    <w:rPr>
      <w:b w:val="0"/>
      <w:bCs w:val="0"/>
      <w:sz w:val="22"/>
    </w:rPr>
  </w:style>
  <w:style w:type="character" w:customStyle="1" w:styleId="WW8Num78z1">
    <w:name w:val="WW8Num78z1"/>
    <w:rsid w:val="00FB55A5"/>
    <w:rPr>
      <w:b w:val="0"/>
      <w:bCs w:val="0"/>
    </w:rPr>
  </w:style>
  <w:style w:type="character" w:customStyle="1" w:styleId="WW8Num79z1">
    <w:name w:val="WW8Num79z1"/>
    <w:rsid w:val="00FB55A5"/>
    <w:rPr>
      <w:b w:val="0"/>
      <w:bCs w:val="0"/>
    </w:rPr>
  </w:style>
  <w:style w:type="character" w:customStyle="1" w:styleId="WW8Num84z0">
    <w:name w:val="WW8Num84z0"/>
    <w:rsid w:val="00FB55A5"/>
    <w:rPr>
      <w:sz w:val="20"/>
    </w:rPr>
  </w:style>
  <w:style w:type="character" w:customStyle="1" w:styleId="WW8Num89z0">
    <w:name w:val="WW8Num89z0"/>
    <w:rsid w:val="00FB55A5"/>
    <w:rPr>
      <w:color w:val="auto"/>
    </w:rPr>
  </w:style>
  <w:style w:type="character" w:customStyle="1" w:styleId="WW8Num95z0">
    <w:name w:val="WW8Num95z0"/>
    <w:rsid w:val="00FB55A5"/>
    <w:rPr>
      <w:sz w:val="20"/>
      <w:szCs w:val="20"/>
    </w:rPr>
  </w:style>
  <w:style w:type="character" w:customStyle="1" w:styleId="WW8Num97z0">
    <w:name w:val="WW8Num97z0"/>
    <w:rsid w:val="00FB55A5"/>
    <w:rPr>
      <w:sz w:val="20"/>
      <w:szCs w:val="20"/>
    </w:rPr>
  </w:style>
  <w:style w:type="character" w:customStyle="1" w:styleId="WW8Num102z1">
    <w:name w:val="WW8Num102z1"/>
    <w:rsid w:val="00FB55A5"/>
    <w:rPr>
      <w:rFonts w:ascii="Courier New" w:hAnsi="Courier New" w:cs="Courier New" w:hint="default"/>
    </w:rPr>
  </w:style>
  <w:style w:type="character" w:customStyle="1" w:styleId="WW8Num102z2">
    <w:name w:val="WW8Num102z2"/>
    <w:rsid w:val="00FB55A5"/>
    <w:rPr>
      <w:rFonts w:ascii="Wingdings" w:hAnsi="Wingdings" w:cs="Wingdings" w:hint="default"/>
    </w:rPr>
  </w:style>
  <w:style w:type="character" w:customStyle="1" w:styleId="WW8Num102z3">
    <w:name w:val="WW8Num102z3"/>
    <w:rsid w:val="00FB55A5"/>
    <w:rPr>
      <w:rFonts w:ascii="Symbol" w:hAnsi="Symbol" w:cs="Symbol" w:hint="default"/>
    </w:rPr>
  </w:style>
  <w:style w:type="character" w:customStyle="1" w:styleId="WW8Num103z0">
    <w:name w:val="WW8Num103z0"/>
    <w:rsid w:val="00FB55A5"/>
    <w:rPr>
      <w:b w:val="0"/>
      <w:bCs w:val="0"/>
    </w:rPr>
  </w:style>
  <w:style w:type="character" w:customStyle="1" w:styleId="WW8Num104z0">
    <w:name w:val="WW8Num104z0"/>
    <w:rsid w:val="00FB55A5"/>
    <w:rPr>
      <w:sz w:val="20"/>
    </w:rPr>
  </w:style>
  <w:style w:type="character" w:customStyle="1" w:styleId="WW8Num105z3">
    <w:name w:val="WW8Num105z3"/>
    <w:rsid w:val="00FB55A5"/>
    <w:rPr>
      <w:rFonts w:ascii="Cambria" w:hAnsi="Cambria" w:cs="Cambria" w:hint="default"/>
      <w:sz w:val="20"/>
    </w:rPr>
  </w:style>
  <w:style w:type="character" w:customStyle="1" w:styleId="Domylnaczcionkaakapitu1">
    <w:name w:val="Domyślna czcionka akapitu1"/>
    <w:rsid w:val="00FB55A5"/>
  </w:style>
  <w:style w:type="character" w:customStyle="1" w:styleId="WW-Znakiprzypiswkocowych">
    <w:name w:val="WW-Znaki przypisów końcowych"/>
    <w:rsid w:val="00FB55A5"/>
    <w:rPr>
      <w:vertAlign w:val="superscript"/>
    </w:rPr>
  </w:style>
  <w:style w:type="character" w:customStyle="1" w:styleId="WW-Znakiprzypiswdolnych">
    <w:name w:val="WW-Znaki przypisów dolnych"/>
    <w:rsid w:val="00FB55A5"/>
    <w:rPr>
      <w:vertAlign w:val="superscript"/>
    </w:rPr>
  </w:style>
  <w:style w:type="character" w:customStyle="1" w:styleId="Odwoaniedokomentarza1">
    <w:name w:val="Odwołanie do komentarza1"/>
    <w:rsid w:val="00FB55A5"/>
    <w:rPr>
      <w:sz w:val="16"/>
      <w:szCs w:val="16"/>
    </w:rPr>
  </w:style>
  <w:style w:type="character" w:customStyle="1" w:styleId="Znakinumeracji">
    <w:name w:val="Znaki numeracji"/>
    <w:qFormat/>
    <w:rsid w:val="00FB55A5"/>
  </w:style>
  <w:style w:type="character" w:customStyle="1" w:styleId="TekstpodstawowyZnak1">
    <w:name w:val="Tekst podstawowy Znak1"/>
    <w:basedOn w:val="Domylnaczcionkaakapitu2"/>
    <w:rsid w:val="00FB55A5"/>
  </w:style>
  <w:style w:type="character" w:customStyle="1" w:styleId="TekstpodstawowywcityZnak1">
    <w:name w:val="Tekst podstawowy wcięty Znak1"/>
    <w:basedOn w:val="Domylnaczcionkaakapitu2"/>
    <w:rsid w:val="00FB55A5"/>
  </w:style>
  <w:style w:type="character" w:customStyle="1" w:styleId="NagwekZnak1">
    <w:name w:val="Nagłówek Znak1"/>
    <w:basedOn w:val="Domylnaczcionkaakapitu2"/>
    <w:rsid w:val="00FB55A5"/>
  </w:style>
  <w:style w:type="character" w:customStyle="1" w:styleId="StopkaZnak1">
    <w:name w:val="Stopka Znak1"/>
    <w:basedOn w:val="Domylnaczcionkaakapitu2"/>
    <w:rsid w:val="00FB55A5"/>
  </w:style>
  <w:style w:type="character" w:customStyle="1" w:styleId="TekstdymkaZnak1">
    <w:name w:val="Tekst dymka Znak1"/>
    <w:rsid w:val="00FB55A5"/>
    <w:rPr>
      <w:rFonts w:ascii="Tahoma" w:hAnsi="Tahoma" w:cs="Tahoma" w:hint="default"/>
      <w:sz w:val="16"/>
      <w:szCs w:val="16"/>
    </w:rPr>
  </w:style>
  <w:style w:type="character" w:customStyle="1" w:styleId="TekstprzypisukocowegoZnak1">
    <w:name w:val="Tekst przypisu końcowego Znak1"/>
    <w:basedOn w:val="Domylnaczcionkaakapitu2"/>
    <w:rsid w:val="00FB55A5"/>
  </w:style>
  <w:style w:type="character" w:customStyle="1" w:styleId="TekstkomentarzaZnak1">
    <w:name w:val="Tekst komentarza Znak1"/>
    <w:basedOn w:val="Domylnaczcionkaakapitu2"/>
    <w:rsid w:val="00FB55A5"/>
  </w:style>
  <w:style w:type="character" w:customStyle="1" w:styleId="TematkomentarzaZnak1">
    <w:name w:val="Temat komentarza Znak1"/>
    <w:rsid w:val="00FB55A5"/>
    <w:rPr>
      <w:b/>
      <w:bCs/>
    </w:rPr>
  </w:style>
  <w:style w:type="character" w:customStyle="1" w:styleId="TekstprzypisudolnegoZnak1">
    <w:name w:val="Tekst przypisu dolnego Znak1"/>
    <w:basedOn w:val="Domylnaczcionkaakapitu2"/>
    <w:rsid w:val="00FB55A5"/>
  </w:style>
  <w:style w:type="character" w:customStyle="1" w:styleId="TekstpodstawowyZnak2">
    <w:name w:val="Tekst podstawowy Znak2"/>
    <w:semiHidden/>
    <w:locked/>
    <w:rsid w:val="00FB55A5"/>
    <w:rPr>
      <w:lang w:eastAsia="zh-CN"/>
    </w:rPr>
  </w:style>
  <w:style w:type="character" w:customStyle="1" w:styleId="TekstpodstawowywcityZnak2">
    <w:name w:val="Tekst podstawowy wcięty Znak2"/>
    <w:semiHidden/>
    <w:locked/>
    <w:rsid w:val="00FB55A5"/>
    <w:rPr>
      <w:lang w:eastAsia="zh-CN"/>
    </w:rPr>
  </w:style>
  <w:style w:type="character" w:customStyle="1" w:styleId="NagwekZnak2">
    <w:name w:val="Nagłówek Znak2"/>
    <w:semiHidden/>
    <w:locked/>
    <w:rsid w:val="00FB55A5"/>
    <w:rPr>
      <w:lang w:eastAsia="zh-CN"/>
    </w:rPr>
  </w:style>
  <w:style w:type="character" w:customStyle="1" w:styleId="StopkaZnak2">
    <w:name w:val="Stopka Znak2"/>
    <w:semiHidden/>
    <w:locked/>
    <w:rsid w:val="00FB55A5"/>
    <w:rPr>
      <w:lang w:eastAsia="zh-CN"/>
    </w:rPr>
  </w:style>
  <w:style w:type="character" w:customStyle="1" w:styleId="TekstdymkaZnak2">
    <w:name w:val="Tekst dymka Znak2"/>
    <w:semiHidden/>
    <w:locked/>
    <w:rsid w:val="00FB55A5"/>
    <w:rPr>
      <w:rFonts w:ascii="Tahoma" w:hAnsi="Tahoma" w:cs="Tahoma"/>
      <w:sz w:val="16"/>
      <w:szCs w:val="16"/>
      <w:lang w:eastAsia="zh-CN"/>
    </w:rPr>
  </w:style>
  <w:style w:type="character" w:customStyle="1" w:styleId="TekstprzypisukocowegoZnak2">
    <w:name w:val="Tekst przypisu końcowego Znak2"/>
    <w:semiHidden/>
    <w:locked/>
    <w:rsid w:val="00FB55A5"/>
    <w:rPr>
      <w:lang w:eastAsia="zh-CN"/>
    </w:rPr>
  </w:style>
  <w:style w:type="character" w:customStyle="1" w:styleId="TekstkomentarzaZnak2">
    <w:name w:val="Tekst komentarza Znak2"/>
    <w:uiPriority w:val="99"/>
    <w:semiHidden/>
    <w:locked/>
    <w:rsid w:val="00FB55A5"/>
    <w:rPr>
      <w:lang w:eastAsia="zh-CN"/>
    </w:rPr>
  </w:style>
  <w:style w:type="character" w:customStyle="1" w:styleId="TematkomentarzaZnak2">
    <w:name w:val="Temat komentarza Znak2"/>
    <w:semiHidden/>
    <w:rsid w:val="00FB55A5"/>
    <w:rPr>
      <w:b/>
      <w:bCs/>
      <w:lang w:eastAsia="zh-CN"/>
    </w:rPr>
  </w:style>
  <w:style w:type="character" w:customStyle="1" w:styleId="TekstprzypisudolnegoZnak2">
    <w:name w:val="Tekst przypisu dolnego Znak2"/>
    <w:semiHidden/>
    <w:locked/>
    <w:rsid w:val="00FB55A5"/>
    <w:rPr>
      <w:lang w:eastAsia="zh-CN"/>
    </w:rPr>
  </w:style>
  <w:style w:type="paragraph" w:customStyle="1" w:styleId="BodyText21">
    <w:name w:val="Body Text 21"/>
    <w:basedOn w:val="Normalny"/>
    <w:rsid w:val="005374C5"/>
    <w:pPr>
      <w:widowControl w:val="0"/>
      <w:suppressAutoHyphens/>
      <w:spacing w:line="360" w:lineRule="auto"/>
      <w:ind w:left="527" w:hanging="357"/>
    </w:pPr>
    <w:rPr>
      <w:b/>
      <w:bCs/>
      <w:sz w:val="24"/>
      <w:szCs w:val="24"/>
    </w:rPr>
  </w:style>
  <w:style w:type="paragraph" w:customStyle="1" w:styleId="Style12">
    <w:name w:val="Style12"/>
    <w:basedOn w:val="Normalny"/>
    <w:rsid w:val="005374C5"/>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uiPriority w:val="99"/>
    <w:rsid w:val="005374C5"/>
    <w:pPr>
      <w:widowControl w:val="0"/>
      <w:suppressAutoHyphens/>
      <w:autoSpaceDE w:val="0"/>
      <w:ind w:left="527" w:hanging="357"/>
      <w:jc w:val="center"/>
    </w:pPr>
    <w:rPr>
      <w:rFonts w:eastAsia="Batang"/>
      <w:kern w:val="1"/>
      <w:sz w:val="24"/>
      <w:szCs w:val="24"/>
      <w:lang w:eastAsia="ar-SA"/>
    </w:rPr>
  </w:style>
  <w:style w:type="character" w:customStyle="1" w:styleId="FontStyle26">
    <w:name w:val="Font Style26"/>
    <w:rsid w:val="005374C5"/>
    <w:rPr>
      <w:rFonts w:ascii="Times New Roman" w:hAnsi="Times New Roman" w:cs="Times New Roman"/>
      <w:b/>
      <w:bCs/>
      <w:color w:val="000000"/>
      <w:sz w:val="16"/>
      <w:szCs w:val="16"/>
    </w:rPr>
  </w:style>
  <w:style w:type="character" w:customStyle="1" w:styleId="FontStyle30">
    <w:name w:val="Font Style30"/>
    <w:rsid w:val="005374C5"/>
    <w:rPr>
      <w:rFonts w:ascii="Calibri" w:hAnsi="Calibri" w:cs="Calibri" w:hint="default"/>
      <w:color w:val="000000"/>
      <w:sz w:val="20"/>
      <w:szCs w:val="20"/>
    </w:rPr>
  </w:style>
  <w:style w:type="paragraph" w:customStyle="1" w:styleId="Style5">
    <w:name w:val="Style5"/>
    <w:basedOn w:val="Normalny"/>
    <w:rsid w:val="005374C5"/>
    <w:pPr>
      <w:widowControl w:val="0"/>
      <w:autoSpaceDE w:val="0"/>
      <w:autoSpaceDN w:val="0"/>
      <w:adjustRightInd w:val="0"/>
      <w:spacing w:line="221" w:lineRule="exact"/>
      <w:ind w:left="0" w:firstLine="0"/>
      <w:jc w:val="left"/>
    </w:pPr>
    <w:rPr>
      <w:rFonts w:ascii="Calibri" w:hAnsi="Calibri" w:cs="Calibri"/>
      <w:sz w:val="24"/>
      <w:szCs w:val="24"/>
    </w:rPr>
  </w:style>
  <w:style w:type="character" w:customStyle="1" w:styleId="FontStyle28">
    <w:name w:val="Font Style28"/>
    <w:rsid w:val="005374C5"/>
    <w:rPr>
      <w:rFonts w:ascii="Times New Roman" w:hAnsi="Times New Roman" w:cs="Times New Roman" w:hint="default"/>
      <w:color w:val="000000"/>
      <w:sz w:val="20"/>
      <w:szCs w:val="20"/>
    </w:rPr>
  </w:style>
  <w:style w:type="character" w:customStyle="1" w:styleId="FontStyle29">
    <w:name w:val="Font Style29"/>
    <w:rsid w:val="005374C5"/>
    <w:rPr>
      <w:rFonts w:ascii="Calibri" w:hAnsi="Calibri" w:cs="Calibri" w:hint="default"/>
      <w:i/>
      <w:iCs/>
      <w:color w:val="000000"/>
      <w:sz w:val="20"/>
      <w:szCs w:val="20"/>
    </w:rPr>
  </w:style>
  <w:style w:type="paragraph" w:customStyle="1" w:styleId="Listanumerowana2">
    <w:name w:val="Lista numerowana2"/>
    <w:basedOn w:val="Normalny"/>
    <w:qFormat/>
    <w:rsid w:val="006741E1"/>
    <w:pPr>
      <w:widowControl w:val="0"/>
      <w:tabs>
        <w:tab w:val="num" w:pos="720"/>
      </w:tabs>
      <w:suppressAutoHyphens/>
      <w:ind w:left="527" w:hanging="357"/>
    </w:pPr>
    <w:rPr>
      <w:rFonts w:eastAsia="Arial Unicode MS"/>
      <w:kern w:val="1"/>
      <w:sz w:val="24"/>
      <w:szCs w:val="24"/>
    </w:rPr>
  </w:style>
  <w:style w:type="character" w:customStyle="1" w:styleId="Nagwek5Znak">
    <w:name w:val="Nagłówek 5 Znak"/>
    <w:link w:val="Nagwek51"/>
    <w:qFormat/>
    <w:rsid w:val="0095620E"/>
    <w:rPr>
      <w:rFonts w:ascii="Calibri Light" w:eastAsia="Calibri Light" w:hAnsi="Calibri Light" w:cs="Calibri Light"/>
      <w:color w:val="2E74B5"/>
    </w:rPr>
  </w:style>
  <w:style w:type="character" w:customStyle="1" w:styleId="Nagwek6Znak">
    <w:name w:val="Nagłówek 6 Znak"/>
    <w:link w:val="Nagwek61"/>
    <w:qFormat/>
    <w:rsid w:val="0095620E"/>
    <w:rPr>
      <w:rFonts w:ascii="Calibri Light" w:eastAsia="Calibri Light" w:hAnsi="Calibri Light" w:cs="Calibri Light"/>
      <w:color w:val="1F4D78"/>
    </w:rPr>
  </w:style>
  <w:style w:type="character" w:customStyle="1" w:styleId="Nagwek7Znak">
    <w:name w:val="Nagłówek 7 Znak"/>
    <w:link w:val="Nagwek71"/>
    <w:qFormat/>
    <w:rsid w:val="0095620E"/>
    <w:rPr>
      <w:rFonts w:ascii="Calibri Light" w:eastAsia="Calibri Light" w:hAnsi="Calibri Light" w:cs="Calibri Light"/>
      <w:i/>
      <w:iCs/>
      <w:color w:val="1F4D78"/>
    </w:rPr>
  </w:style>
  <w:style w:type="character" w:customStyle="1" w:styleId="Nagwek8Znak">
    <w:name w:val="Nagłówek 8 Znak"/>
    <w:link w:val="Nagwek81"/>
    <w:qFormat/>
    <w:rsid w:val="0095620E"/>
    <w:rPr>
      <w:rFonts w:ascii="Calibri Light" w:eastAsia="Calibri Light" w:hAnsi="Calibri Light" w:cs="Calibri Light"/>
      <w:color w:val="272727"/>
      <w:sz w:val="21"/>
      <w:szCs w:val="21"/>
    </w:rPr>
  </w:style>
  <w:style w:type="character" w:customStyle="1" w:styleId="Nagwek9Znak">
    <w:name w:val="Nagłówek 9 Znak"/>
    <w:link w:val="Nagwek91"/>
    <w:qFormat/>
    <w:rsid w:val="0095620E"/>
    <w:rPr>
      <w:rFonts w:ascii="Calibri Light" w:eastAsia="Calibri Light" w:hAnsi="Calibri Light" w:cs="Calibri Light"/>
      <w:i/>
      <w:iCs/>
      <w:color w:val="272727"/>
      <w:sz w:val="21"/>
      <w:szCs w:val="21"/>
    </w:rPr>
  </w:style>
  <w:style w:type="character" w:customStyle="1" w:styleId="WW8Num1z0">
    <w:name w:val="WW8Num1z0"/>
    <w:qFormat/>
    <w:rsid w:val="0095620E"/>
  </w:style>
  <w:style w:type="character" w:customStyle="1" w:styleId="WW8Num1z1">
    <w:name w:val="WW8Num1z1"/>
    <w:qFormat/>
    <w:rsid w:val="0095620E"/>
    <w:rPr>
      <w:b w:val="0"/>
    </w:rPr>
  </w:style>
  <w:style w:type="character" w:customStyle="1" w:styleId="WW8Num1z3">
    <w:name w:val="WW8Num1z3"/>
    <w:qFormat/>
    <w:rsid w:val="0095620E"/>
  </w:style>
  <w:style w:type="character" w:customStyle="1" w:styleId="WW8Num1z4">
    <w:name w:val="WW8Num1z4"/>
    <w:qFormat/>
    <w:rsid w:val="0095620E"/>
  </w:style>
  <w:style w:type="character" w:customStyle="1" w:styleId="WW8Num1z5">
    <w:name w:val="WW8Num1z5"/>
    <w:qFormat/>
    <w:rsid w:val="0095620E"/>
  </w:style>
  <w:style w:type="character" w:customStyle="1" w:styleId="WW8Num1z6">
    <w:name w:val="WW8Num1z6"/>
    <w:qFormat/>
    <w:rsid w:val="0095620E"/>
  </w:style>
  <w:style w:type="character" w:customStyle="1" w:styleId="WW8Num1z7">
    <w:name w:val="WW8Num1z7"/>
    <w:qFormat/>
    <w:rsid w:val="0095620E"/>
  </w:style>
  <w:style w:type="character" w:customStyle="1" w:styleId="WW8Num1z8">
    <w:name w:val="WW8Num1z8"/>
    <w:qFormat/>
    <w:rsid w:val="0095620E"/>
  </w:style>
  <w:style w:type="character" w:customStyle="1" w:styleId="WW8Num2z2">
    <w:name w:val="WW8Num2z2"/>
    <w:qFormat/>
    <w:rsid w:val="0095620E"/>
    <w:rPr>
      <w:rFonts w:ascii="Wingdings" w:hAnsi="Wingdings" w:cs="Wingdings"/>
    </w:rPr>
  </w:style>
  <w:style w:type="character" w:customStyle="1" w:styleId="WW8Num2z3">
    <w:name w:val="WW8Num2z3"/>
    <w:qFormat/>
    <w:rsid w:val="0095620E"/>
    <w:rPr>
      <w:rFonts w:ascii="Symbol" w:hAnsi="Symbol" w:cs="Symbol"/>
    </w:rPr>
  </w:style>
  <w:style w:type="character" w:customStyle="1" w:styleId="WW8Num3z2">
    <w:name w:val="WW8Num3z2"/>
    <w:qFormat/>
    <w:rsid w:val="0095620E"/>
    <w:rPr>
      <w:rFonts w:ascii="Wingdings" w:hAnsi="Wingdings" w:cs="Wingdings"/>
    </w:rPr>
  </w:style>
  <w:style w:type="character" w:customStyle="1" w:styleId="WW8Num3z3">
    <w:name w:val="WW8Num3z3"/>
    <w:qFormat/>
    <w:rsid w:val="0095620E"/>
    <w:rPr>
      <w:rFonts w:ascii="Symbol" w:hAnsi="Symbol" w:cs="Symbol"/>
    </w:rPr>
  </w:style>
  <w:style w:type="character" w:customStyle="1" w:styleId="WW8Num4z1">
    <w:name w:val="WW8Num4z1"/>
    <w:qFormat/>
    <w:rsid w:val="0095620E"/>
    <w:rPr>
      <w:rFonts w:ascii="Courier New" w:hAnsi="Courier New" w:cs="Courier New"/>
    </w:rPr>
  </w:style>
  <w:style w:type="character" w:customStyle="1" w:styleId="WW8Num4z2">
    <w:name w:val="WW8Num4z2"/>
    <w:qFormat/>
    <w:rsid w:val="0095620E"/>
    <w:rPr>
      <w:rFonts w:ascii="Wingdings" w:hAnsi="Wingdings" w:cs="Wingdings"/>
    </w:rPr>
  </w:style>
  <w:style w:type="character" w:customStyle="1" w:styleId="WW8Num5z2">
    <w:name w:val="WW8Num5z2"/>
    <w:qFormat/>
    <w:rsid w:val="0095620E"/>
    <w:rPr>
      <w:rFonts w:ascii="Wingdings" w:hAnsi="Wingdings" w:cs="Wingdings"/>
    </w:rPr>
  </w:style>
  <w:style w:type="character" w:customStyle="1" w:styleId="WW8Num6z1">
    <w:name w:val="WW8Num6z1"/>
    <w:qFormat/>
    <w:rsid w:val="0095620E"/>
  </w:style>
  <w:style w:type="character" w:customStyle="1" w:styleId="WW8Num6z2">
    <w:name w:val="WW8Num6z2"/>
    <w:qFormat/>
    <w:rsid w:val="0095620E"/>
  </w:style>
  <w:style w:type="character" w:customStyle="1" w:styleId="WW8Num6z3">
    <w:name w:val="WW8Num6z3"/>
    <w:qFormat/>
    <w:rsid w:val="0095620E"/>
  </w:style>
  <w:style w:type="character" w:customStyle="1" w:styleId="WW8Num6z4">
    <w:name w:val="WW8Num6z4"/>
    <w:qFormat/>
    <w:rsid w:val="0095620E"/>
  </w:style>
  <w:style w:type="character" w:customStyle="1" w:styleId="WW8Num6z5">
    <w:name w:val="WW8Num6z5"/>
    <w:qFormat/>
    <w:rsid w:val="0095620E"/>
  </w:style>
  <w:style w:type="character" w:customStyle="1" w:styleId="WW8Num6z6">
    <w:name w:val="WW8Num6z6"/>
    <w:qFormat/>
    <w:rsid w:val="0095620E"/>
  </w:style>
  <w:style w:type="character" w:customStyle="1" w:styleId="WW8Num6z7">
    <w:name w:val="WW8Num6z7"/>
    <w:qFormat/>
    <w:rsid w:val="0095620E"/>
  </w:style>
  <w:style w:type="character" w:customStyle="1" w:styleId="WW8Num6z8">
    <w:name w:val="WW8Num6z8"/>
    <w:qFormat/>
    <w:rsid w:val="0095620E"/>
  </w:style>
  <w:style w:type="character" w:customStyle="1" w:styleId="WW8Num7z0">
    <w:name w:val="WW8Num7z0"/>
    <w:qFormat/>
    <w:rsid w:val="0095620E"/>
    <w:rPr>
      <w:rFonts w:cs="Times New Roman"/>
    </w:rPr>
  </w:style>
  <w:style w:type="character" w:customStyle="1" w:styleId="WW8Num7z1">
    <w:name w:val="WW8Num7z1"/>
    <w:qFormat/>
    <w:rsid w:val="0095620E"/>
  </w:style>
  <w:style w:type="character" w:customStyle="1" w:styleId="WW8Num7z2">
    <w:name w:val="WW8Num7z2"/>
    <w:qFormat/>
    <w:rsid w:val="0095620E"/>
  </w:style>
  <w:style w:type="character" w:customStyle="1" w:styleId="WW8Num7z3">
    <w:name w:val="WW8Num7z3"/>
    <w:qFormat/>
    <w:rsid w:val="0095620E"/>
  </w:style>
  <w:style w:type="character" w:customStyle="1" w:styleId="WW8Num7z4">
    <w:name w:val="WW8Num7z4"/>
    <w:qFormat/>
    <w:rsid w:val="0095620E"/>
  </w:style>
  <w:style w:type="character" w:customStyle="1" w:styleId="WW8Num7z5">
    <w:name w:val="WW8Num7z5"/>
    <w:qFormat/>
    <w:rsid w:val="0095620E"/>
  </w:style>
  <w:style w:type="character" w:customStyle="1" w:styleId="WW8Num7z6">
    <w:name w:val="WW8Num7z6"/>
    <w:qFormat/>
    <w:rsid w:val="0095620E"/>
  </w:style>
  <w:style w:type="character" w:customStyle="1" w:styleId="WW8Num7z7">
    <w:name w:val="WW8Num7z7"/>
    <w:qFormat/>
    <w:rsid w:val="0095620E"/>
  </w:style>
  <w:style w:type="character" w:customStyle="1" w:styleId="WW8Num7z8">
    <w:name w:val="WW8Num7z8"/>
    <w:qFormat/>
    <w:rsid w:val="0095620E"/>
  </w:style>
  <w:style w:type="character" w:customStyle="1" w:styleId="WW8Num8z1">
    <w:name w:val="WW8Num8z1"/>
    <w:qFormat/>
    <w:rsid w:val="0095620E"/>
    <w:rPr>
      <w:rFonts w:ascii="Courier New" w:hAnsi="Courier New" w:cs="Courier New"/>
    </w:rPr>
  </w:style>
  <w:style w:type="character" w:customStyle="1" w:styleId="WW8Num8z2">
    <w:name w:val="WW8Num8z2"/>
    <w:qFormat/>
    <w:rsid w:val="0095620E"/>
    <w:rPr>
      <w:rFonts w:ascii="Wingdings" w:hAnsi="Wingdings" w:cs="Wingdings"/>
    </w:rPr>
  </w:style>
  <w:style w:type="character" w:customStyle="1" w:styleId="WW8Num9z1">
    <w:name w:val="WW8Num9z1"/>
    <w:qFormat/>
    <w:rsid w:val="0095620E"/>
    <w:rPr>
      <w:rFonts w:ascii="Courier New" w:hAnsi="Courier New" w:cs="Courier New"/>
    </w:rPr>
  </w:style>
  <w:style w:type="character" w:customStyle="1" w:styleId="WW8Num9z2">
    <w:name w:val="WW8Num9z2"/>
    <w:qFormat/>
    <w:rsid w:val="0095620E"/>
    <w:rPr>
      <w:rFonts w:ascii="Wingdings" w:hAnsi="Wingdings" w:cs="Wingdings"/>
    </w:rPr>
  </w:style>
  <w:style w:type="character" w:customStyle="1" w:styleId="WW8Num10z1">
    <w:name w:val="WW8Num10z1"/>
    <w:qFormat/>
    <w:rsid w:val="0095620E"/>
    <w:rPr>
      <w:rFonts w:ascii="Courier New" w:hAnsi="Courier New" w:cs="Courier New"/>
    </w:rPr>
  </w:style>
  <w:style w:type="character" w:customStyle="1" w:styleId="WW8Num10z2">
    <w:name w:val="WW8Num10z2"/>
    <w:qFormat/>
    <w:rsid w:val="0095620E"/>
    <w:rPr>
      <w:rFonts w:ascii="Wingdings" w:hAnsi="Wingdings" w:cs="Wingdings"/>
    </w:rPr>
  </w:style>
  <w:style w:type="character" w:customStyle="1" w:styleId="WW8Num11z2">
    <w:name w:val="WW8Num11z2"/>
    <w:qFormat/>
    <w:rsid w:val="0095620E"/>
    <w:rPr>
      <w:rFonts w:ascii="Wingdings" w:hAnsi="Wingdings" w:cs="Wingdings"/>
    </w:rPr>
  </w:style>
  <w:style w:type="character" w:customStyle="1" w:styleId="WW8Num12z1">
    <w:name w:val="WW8Num12z1"/>
    <w:qFormat/>
    <w:rsid w:val="0095620E"/>
    <w:rPr>
      <w:rFonts w:ascii="Courier New" w:hAnsi="Courier New" w:cs="Courier New"/>
    </w:rPr>
  </w:style>
  <w:style w:type="character" w:customStyle="1" w:styleId="WW8Num12z2">
    <w:name w:val="WW8Num12z2"/>
    <w:qFormat/>
    <w:rsid w:val="0095620E"/>
    <w:rPr>
      <w:rFonts w:ascii="Wingdings" w:hAnsi="Wingdings" w:cs="Wingdings"/>
    </w:rPr>
  </w:style>
  <w:style w:type="character" w:customStyle="1" w:styleId="WW8Num13z1">
    <w:name w:val="WW8Num13z1"/>
    <w:qFormat/>
    <w:rsid w:val="0095620E"/>
    <w:rPr>
      <w:rFonts w:ascii="Courier New" w:hAnsi="Courier New" w:cs="Courier New"/>
    </w:rPr>
  </w:style>
  <w:style w:type="character" w:customStyle="1" w:styleId="WW8Num13z2">
    <w:name w:val="WW8Num13z2"/>
    <w:qFormat/>
    <w:rsid w:val="0095620E"/>
    <w:rPr>
      <w:rFonts w:ascii="Wingdings" w:hAnsi="Wingdings" w:cs="Wingdings"/>
    </w:rPr>
  </w:style>
  <w:style w:type="character" w:customStyle="1" w:styleId="WW8Num14z1">
    <w:name w:val="WW8Num14z1"/>
    <w:qFormat/>
    <w:rsid w:val="0095620E"/>
    <w:rPr>
      <w:rFonts w:ascii="OpenSymbol" w:hAnsi="OpenSymbol" w:cs="OpenSymbol"/>
    </w:rPr>
  </w:style>
  <w:style w:type="character" w:customStyle="1" w:styleId="UsugiGwny">
    <w:name w:val="Usługi_Główny"/>
    <w:qFormat/>
    <w:rsid w:val="0095620E"/>
  </w:style>
  <w:style w:type="character" w:customStyle="1" w:styleId="ListLabel1">
    <w:name w:val="ListLabel 1"/>
    <w:qFormat/>
    <w:rsid w:val="0095620E"/>
    <w:rPr>
      <w:b w:val="0"/>
    </w:rPr>
  </w:style>
  <w:style w:type="character" w:customStyle="1" w:styleId="ListLabel2">
    <w:name w:val="ListLabel 2"/>
    <w:qFormat/>
    <w:rsid w:val="0095620E"/>
    <w:rPr>
      <w:rFonts w:cs="Times New Roman"/>
    </w:rPr>
  </w:style>
  <w:style w:type="character" w:customStyle="1" w:styleId="ListLabel3">
    <w:name w:val="ListLabel 3"/>
    <w:qFormat/>
    <w:rsid w:val="0095620E"/>
    <w:rPr>
      <w:rFonts w:cs="Courier New"/>
    </w:rPr>
  </w:style>
  <w:style w:type="character" w:customStyle="1" w:styleId="Symbolewypunktowania">
    <w:name w:val="Symbole wypunktowania"/>
    <w:qFormat/>
    <w:rsid w:val="0095620E"/>
    <w:rPr>
      <w:rFonts w:ascii="OpenSymbol" w:eastAsia="OpenSymbol" w:hAnsi="OpenSymbol" w:cs="OpenSymbol"/>
    </w:rPr>
  </w:style>
  <w:style w:type="character" w:customStyle="1" w:styleId="ListLabel4">
    <w:name w:val="ListLabel 4"/>
    <w:qFormat/>
    <w:rsid w:val="0095620E"/>
    <w:rPr>
      <w:rFonts w:cs="Symbol"/>
    </w:rPr>
  </w:style>
  <w:style w:type="character" w:customStyle="1" w:styleId="ListLabel6">
    <w:name w:val="ListLabel 6"/>
    <w:qFormat/>
    <w:rsid w:val="0095620E"/>
    <w:rPr>
      <w:rFonts w:cs="Wingdings"/>
    </w:rPr>
  </w:style>
  <w:style w:type="character" w:customStyle="1" w:styleId="czeinternetowe">
    <w:name w:val="Łącze internetowe"/>
    <w:unhideWhenUsed/>
    <w:rsid w:val="0095620E"/>
    <w:rPr>
      <w:color w:val="0563C1"/>
      <w:u w:val="single"/>
    </w:rPr>
  </w:style>
  <w:style w:type="character" w:customStyle="1" w:styleId="FontStyle79">
    <w:name w:val="Font Style79"/>
    <w:uiPriority w:val="99"/>
    <w:qFormat/>
    <w:rsid w:val="0095620E"/>
    <w:rPr>
      <w:rFonts w:ascii="Arial" w:hAnsi="Arial"/>
      <w:sz w:val="22"/>
    </w:rPr>
  </w:style>
  <w:style w:type="character" w:customStyle="1" w:styleId="ListLabel7">
    <w:name w:val="ListLabel 7"/>
    <w:qFormat/>
    <w:rsid w:val="0095620E"/>
    <w:rPr>
      <w:b w:val="0"/>
      <w:sz w:val="26"/>
      <w:szCs w:val="26"/>
    </w:rPr>
  </w:style>
  <w:style w:type="character" w:customStyle="1" w:styleId="ListLabel8">
    <w:name w:val="ListLabel 8"/>
    <w:qFormat/>
    <w:rsid w:val="0095620E"/>
    <w:rPr>
      <w:b w:val="0"/>
      <w:sz w:val="22"/>
    </w:rPr>
  </w:style>
  <w:style w:type="character" w:customStyle="1" w:styleId="ListLabel9">
    <w:name w:val="ListLabel 9"/>
    <w:qFormat/>
    <w:rsid w:val="0095620E"/>
    <w:rPr>
      <w:color w:val="00000A"/>
      <w:sz w:val="22"/>
      <w:szCs w:val="22"/>
    </w:rPr>
  </w:style>
  <w:style w:type="character" w:customStyle="1" w:styleId="ListLabel10">
    <w:name w:val="ListLabel 10"/>
    <w:qFormat/>
    <w:rsid w:val="0095620E"/>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11">
    <w:name w:val="ListLabel 11"/>
    <w:qFormat/>
    <w:rsid w:val="0095620E"/>
    <w:rPr>
      <w:rFonts w:ascii="Calibri Light" w:hAnsi="Calibri Light"/>
      <w:color w:val="00000A"/>
      <w:sz w:val="24"/>
      <w:szCs w:val="24"/>
    </w:rPr>
  </w:style>
  <w:style w:type="character" w:customStyle="1" w:styleId="ListLabel12">
    <w:name w:val="ListLabel 12"/>
    <w:qFormat/>
    <w:rsid w:val="0095620E"/>
    <w:rPr>
      <w:rFonts w:cs="Times New Roman"/>
      <w:sz w:val="24"/>
    </w:rPr>
  </w:style>
  <w:style w:type="character" w:customStyle="1" w:styleId="ListLabel13">
    <w:name w:val="ListLabel 13"/>
    <w:qFormat/>
    <w:rsid w:val="0095620E"/>
    <w:rPr>
      <w:rFonts w:cs="Courier New"/>
    </w:rPr>
  </w:style>
  <w:style w:type="character" w:customStyle="1" w:styleId="ListLabel14">
    <w:name w:val="ListLabel 14"/>
    <w:qFormat/>
    <w:rsid w:val="0095620E"/>
    <w:rPr>
      <w:rFonts w:cs="Courier New"/>
    </w:rPr>
  </w:style>
  <w:style w:type="character" w:customStyle="1" w:styleId="ListLabel15">
    <w:name w:val="ListLabel 15"/>
    <w:qFormat/>
    <w:rsid w:val="0095620E"/>
    <w:rPr>
      <w:rFonts w:cs="Courier New"/>
    </w:rPr>
  </w:style>
  <w:style w:type="character" w:customStyle="1" w:styleId="ListLabel16">
    <w:name w:val="ListLabel 16"/>
    <w:qFormat/>
    <w:rsid w:val="0095620E"/>
    <w:rPr>
      <w:rFonts w:cs="Courier New"/>
    </w:rPr>
  </w:style>
  <w:style w:type="character" w:customStyle="1" w:styleId="ListLabel17">
    <w:name w:val="ListLabel 17"/>
    <w:qFormat/>
    <w:rsid w:val="0095620E"/>
    <w:rPr>
      <w:rFonts w:cs="Wingdings"/>
    </w:rPr>
  </w:style>
  <w:style w:type="character" w:customStyle="1" w:styleId="ListLabel18">
    <w:name w:val="ListLabel 18"/>
    <w:qFormat/>
    <w:rsid w:val="0095620E"/>
    <w:rPr>
      <w:rFonts w:cs="Symbol"/>
    </w:rPr>
  </w:style>
  <w:style w:type="character" w:customStyle="1" w:styleId="ListLabel19">
    <w:name w:val="ListLabel 19"/>
    <w:qFormat/>
    <w:rsid w:val="0095620E"/>
    <w:rPr>
      <w:rFonts w:cs="Courier New"/>
    </w:rPr>
  </w:style>
  <w:style w:type="character" w:customStyle="1" w:styleId="ListLabel20">
    <w:name w:val="ListLabel 20"/>
    <w:qFormat/>
    <w:rsid w:val="0095620E"/>
    <w:rPr>
      <w:rFonts w:cs="Wingdings"/>
    </w:rPr>
  </w:style>
  <w:style w:type="character" w:customStyle="1" w:styleId="ListLabel21">
    <w:name w:val="ListLabel 21"/>
    <w:qFormat/>
    <w:rsid w:val="0095620E"/>
    <w:rPr>
      <w:rFonts w:cs="Symbol"/>
    </w:rPr>
  </w:style>
  <w:style w:type="character" w:customStyle="1" w:styleId="ListLabel22">
    <w:name w:val="ListLabel 22"/>
    <w:qFormat/>
    <w:rsid w:val="0095620E"/>
    <w:rPr>
      <w:rFonts w:cs="Courier New"/>
    </w:rPr>
  </w:style>
  <w:style w:type="character" w:customStyle="1" w:styleId="ListLabel23">
    <w:name w:val="ListLabel 23"/>
    <w:qFormat/>
    <w:rsid w:val="0095620E"/>
    <w:rPr>
      <w:rFonts w:cs="Wingdings"/>
    </w:rPr>
  </w:style>
  <w:style w:type="character" w:customStyle="1" w:styleId="ListLabel24">
    <w:name w:val="ListLabel 24"/>
    <w:qFormat/>
    <w:rsid w:val="0095620E"/>
    <w:rPr>
      <w:rFonts w:cs="OpenSymbol"/>
    </w:rPr>
  </w:style>
  <w:style w:type="character" w:customStyle="1" w:styleId="ListLabel25">
    <w:name w:val="ListLabel 25"/>
    <w:qFormat/>
    <w:rsid w:val="0095620E"/>
    <w:rPr>
      <w:rFonts w:cs="Courier New"/>
    </w:rPr>
  </w:style>
  <w:style w:type="character" w:customStyle="1" w:styleId="ListLabel26">
    <w:name w:val="ListLabel 26"/>
    <w:qFormat/>
    <w:rsid w:val="0095620E"/>
    <w:rPr>
      <w:rFonts w:cs="Wingdings"/>
    </w:rPr>
  </w:style>
  <w:style w:type="character" w:customStyle="1" w:styleId="ListLabel27">
    <w:name w:val="ListLabel 27"/>
    <w:qFormat/>
    <w:rsid w:val="0095620E"/>
    <w:rPr>
      <w:rFonts w:cs="OpenSymbol"/>
    </w:rPr>
  </w:style>
  <w:style w:type="character" w:customStyle="1" w:styleId="ListLabel28">
    <w:name w:val="ListLabel 28"/>
    <w:qFormat/>
    <w:rsid w:val="0095620E"/>
    <w:rPr>
      <w:rFonts w:cs="Courier New"/>
    </w:rPr>
  </w:style>
  <w:style w:type="character" w:customStyle="1" w:styleId="ListLabel29">
    <w:name w:val="ListLabel 29"/>
    <w:qFormat/>
    <w:rsid w:val="0095620E"/>
    <w:rPr>
      <w:rFonts w:cs="Wingdings"/>
    </w:rPr>
  </w:style>
  <w:style w:type="character" w:customStyle="1" w:styleId="ListLabel30">
    <w:name w:val="ListLabel 30"/>
    <w:qFormat/>
    <w:rsid w:val="0095620E"/>
    <w:rPr>
      <w:rFonts w:cs="OpenSymbol"/>
    </w:rPr>
  </w:style>
  <w:style w:type="character" w:customStyle="1" w:styleId="ListLabel31">
    <w:name w:val="ListLabel 31"/>
    <w:qFormat/>
    <w:rsid w:val="0095620E"/>
    <w:rPr>
      <w:rFonts w:cs="Courier New"/>
    </w:rPr>
  </w:style>
  <w:style w:type="character" w:customStyle="1" w:styleId="ListLabel32">
    <w:name w:val="ListLabel 32"/>
    <w:qFormat/>
    <w:rsid w:val="0095620E"/>
    <w:rPr>
      <w:rFonts w:cs="Wingdings"/>
    </w:rPr>
  </w:style>
  <w:style w:type="character" w:customStyle="1" w:styleId="ListLabel33">
    <w:name w:val="ListLabel 33"/>
    <w:qFormat/>
    <w:rsid w:val="0095620E"/>
    <w:rPr>
      <w:rFonts w:cs="Symbol"/>
    </w:rPr>
  </w:style>
  <w:style w:type="character" w:customStyle="1" w:styleId="ListLabel34">
    <w:name w:val="ListLabel 34"/>
    <w:qFormat/>
    <w:rsid w:val="0095620E"/>
    <w:rPr>
      <w:rFonts w:cs="Courier New"/>
    </w:rPr>
  </w:style>
  <w:style w:type="character" w:customStyle="1" w:styleId="ListLabel35">
    <w:name w:val="ListLabel 35"/>
    <w:qFormat/>
    <w:rsid w:val="0095620E"/>
    <w:rPr>
      <w:rFonts w:cs="Wingdings"/>
    </w:rPr>
  </w:style>
  <w:style w:type="character" w:customStyle="1" w:styleId="ListLabel36">
    <w:name w:val="ListLabel 36"/>
    <w:qFormat/>
    <w:rsid w:val="0095620E"/>
    <w:rPr>
      <w:rFonts w:cs="Symbol"/>
    </w:rPr>
  </w:style>
  <w:style w:type="character" w:customStyle="1" w:styleId="ListLabel37">
    <w:name w:val="ListLabel 37"/>
    <w:qFormat/>
    <w:rsid w:val="0095620E"/>
    <w:rPr>
      <w:rFonts w:cs="Courier New"/>
    </w:rPr>
  </w:style>
  <w:style w:type="character" w:customStyle="1" w:styleId="ListLabel38">
    <w:name w:val="ListLabel 38"/>
    <w:qFormat/>
    <w:rsid w:val="0095620E"/>
    <w:rPr>
      <w:rFonts w:cs="Wingdings"/>
    </w:rPr>
  </w:style>
  <w:style w:type="character" w:customStyle="1" w:styleId="ListLabel39">
    <w:name w:val="ListLabel 39"/>
    <w:qFormat/>
    <w:rsid w:val="0095620E"/>
    <w:rPr>
      <w:rFonts w:cs="Symbol"/>
    </w:rPr>
  </w:style>
  <w:style w:type="character" w:customStyle="1" w:styleId="ListLabel40">
    <w:name w:val="ListLabel 40"/>
    <w:qFormat/>
    <w:rsid w:val="0095620E"/>
    <w:rPr>
      <w:rFonts w:cs="Courier New"/>
    </w:rPr>
  </w:style>
  <w:style w:type="character" w:customStyle="1" w:styleId="ListLabel41">
    <w:name w:val="ListLabel 41"/>
    <w:qFormat/>
    <w:rsid w:val="0095620E"/>
    <w:rPr>
      <w:rFonts w:cs="Wingdings"/>
    </w:rPr>
  </w:style>
  <w:style w:type="character" w:customStyle="1" w:styleId="ListLabel42">
    <w:name w:val="ListLabel 42"/>
    <w:qFormat/>
    <w:rsid w:val="0095620E"/>
    <w:rPr>
      <w:rFonts w:cs="OpenSymbol"/>
      <w:caps w:val="0"/>
      <w:smallCaps w:val="0"/>
      <w:color w:val="000000"/>
      <w:spacing w:val="0"/>
      <w:lang w:val="pl-PL"/>
    </w:rPr>
  </w:style>
  <w:style w:type="character" w:customStyle="1" w:styleId="ListLabel43">
    <w:name w:val="ListLabel 43"/>
    <w:qFormat/>
    <w:rsid w:val="0095620E"/>
    <w:rPr>
      <w:rFonts w:cs="OpenSymbol"/>
      <w:caps w:val="0"/>
      <w:smallCaps w:val="0"/>
      <w:color w:val="000000"/>
      <w:spacing w:val="0"/>
      <w:lang w:val="pl-PL"/>
    </w:rPr>
  </w:style>
  <w:style w:type="character" w:customStyle="1" w:styleId="ListLabel44">
    <w:name w:val="ListLabel 44"/>
    <w:qFormat/>
    <w:rsid w:val="0095620E"/>
    <w:rPr>
      <w:rFonts w:cs="OpenSymbol"/>
      <w:caps w:val="0"/>
      <w:smallCaps w:val="0"/>
      <w:color w:val="000000"/>
      <w:spacing w:val="0"/>
      <w:lang w:val="pl-PL"/>
    </w:rPr>
  </w:style>
  <w:style w:type="character" w:customStyle="1" w:styleId="ListLabel45">
    <w:name w:val="ListLabel 45"/>
    <w:qFormat/>
    <w:rsid w:val="0095620E"/>
    <w:rPr>
      <w:rFonts w:cs="OpenSymbol"/>
      <w:caps w:val="0"/>
      <w:smallCaps w:val="0"/>
      <w:color w:val="000000"/>
      <w:spacing w:val="0"/>
      <w:lang w:val="pl-PL"/>
    </w:rPr>
  </w:style>
  <w:style w:type="character" w:customStyle="1" w:styleId="ListLabel46">
    <w:name w:val="ListLabel 46"/>
    <w:qFormat/>
    <w:rsid w:val="0095620E"/>
    <w:rPr>
      <w:rFonts w:cs="OpenSymbol"/>
      <w:caps w:val="0"/>
      <w:smallCaps w:val="0"/>
      <w:color w:val="000000"/>
      <w:spacing w:val="0"/>
      <w:lang w:val="pl-PL"/>
    </w:rPr>
  </w:style>
  <w:style w:type="character" w:customStyle="1" w:styleId="ListLabel47">
    <w:name w:val="ListLabel 47"/>
    <w:qFormat/>
    <w:rsid w:val="0095620E"/>
    <w:rPr>
      <w:rFonts w:cs="OpenSymbol"/>
      <w:caps w:val="0"/>
      <w:smallCaps w:val="0"/>
      <w:color w:val="000000"/>
      <w:spacing w:val="0"/>
      <w:lang w:val="pl-PL"/>
    </w:rPr>
  </w:style>
  <w:style w:type="character" w:customStyle="1" w:styleId="ListLabel48">
    <w:name w:val="ListLabel 48"/>
    <w:qFormat/>
    <w:rsid w:val="0095620E"/>
    <w:rPr>
      <w:rFonts w:cs="OpenSymbol"/>
      <w:caps w:val="0"/>
      <w:smallCaps w:val="0"/>
      <w:color w:val="000000"/>
      <w:spacing w:val="0"/>
      <w:lang w:val="pl-PL"/>
    </w:rPr>
  </w:style>
  <w:style w:type="character" w:customStyle="1" w:styleId="ListLabel49">
    <w:name w:val="ListLabel 49"/>
    <w:qFormat/>
    <w:rsid w:val="0095620E"/>
    <w:rPr>
      <w:rFonts w:cs="OpenSymbol"/>
      <w:caps w:val="0"/>
      <w:smallCaps w:val="0"/>
      <w:color w:val="000000"/>
      <w:spacing w:val="0"/>
      <w:lang w:val="pl-PL"/>
    </w:rPr>
  </w:style>
  <w:style w:type="character" w:customStyle="1" w:styleId="ListLabel50">
    <w:name w:val="ListLabel 50"/>
    <w:qFormat/>
    <w:rsid w:val="0095620E"/>
    <w:rPr>
      <w:rFonts w:cs="OpenSymbol"/>
      <w:caps w:val="0"/>
      <w:smallCaps w:val="0"/>
      <w:color w:val="000000"/>
      <w:spacing w:val="0"/>
      <w:lang w:val="pl-PL"/>
    </w:rPr>
  </w:style>
  <w:style w:type="character" w:customStyle="1" w:styleId="ListLabel51">
    <w:name w:val="ListLabel 51"/>
    <w:qFormat/>
    <w:rsid w:val="0095620E"/>
    <w:rPr>
      <w:color w:val="000000"/>
      <w:position w:val="0"/>
      <w:sz w:val="24"/>
      <w:vertAlign w:val="baseline"/>
    </w:rPr>
  </w:style>
  <w:style w:type="character" w:customStyle="1" w:styleId="ListLabel52">
    <w:name w:val="ListLabel 52"/>
    <w:qFormat/>
    <w:rsid w:val="0095620E"/>
    <w:rPr>
      <w:rFonts w:eastAsia="ヒラギノ角ゴ Pro W3" w:cs="Times New Roman"/>
      <w:color w:val="000000"/>
      <w:position w:val="0"/>
      <w:sz w:val="20"/>
      <w:vertAlign w:val="baseline"/>
    </w:rPr>
  </w:style>
  <w:style w:type="character" w:customStyle="1" w:styleId="ListLabel53">
    <w:name w:val="ListLabel 53"/>
    <w:qFormat/>
    <w:rsid w:val="0095620E"/>
    <w:rPr>
      <w:rFonts w:eastAsia="ヒラギノ角ゴ Pro W3" w:cs="Times New Roman"/>
      <w:color w:val="000000"/>
      <w:position w:val="0"/>
      <w:sz w:val="20"/>
      <w:vertAlign w:val="baseline"/>
    </w:rPr>
  </w:style>
  <w:style w:type="character" w:customStyle="1" w:styleId="ListLabel54">
    <w:name w:val="ListLabel 54"/>
    <w:qFormat/>
    <w:rsid w:val="0095620E"/>
    <w:rPr>
      <w:color w:val="000000"/>
      <w:position w:val="0"/>
      <w:sz w:val="24"/>
      <w:vertAlign w:val="baseline"/>
    </w:rPr>
  </w:style>
  <w:style w:type="character" w:customStyle="1" w:styleId="ListLabel55">
    <w:name w:val="ListLabel 55"/>
    <w:qFormat/>
    <w:rsid w:val="0095620E"/>
    <w:rPr>
      <w:color w:val="000000"/>
      <w:position w:val="0"/>
      <w:sz w:val="24"/>
      <w:vertAlign w:val="baseline"/>
    </w:rPr>
  </w:style>
  <w:style w:type="character" w:customStyle="1" w:styleId="ListLabel56">
    <w:name w:val="ListLabel 56"/>
    <w:qFormat/>
    <w:rsid w:val="0095620E"/>
    <w:rPr>
      <w:color w:val="000000"/>
      <w:position w:val="0"/>
      <w:sz w:val="24"/>
      <w:vertAlign w:val="baseline"/>
    </w:rPr>
  </w:style>
  <w:style w:type="character" w:customStyle="1" w:styleId="ListLabel57">
    <w:name w:val="ListLabel 57"/>
    <w:qFormat/>
    <w:rsid w:val="0095620E"/>
    <w:rPr>
      <w:color w:val="000000"/>
      <w:position w:val="0"/>
      <w:sz w:val="24"/>
      <w:vertAlign w:val="baseline"/>
    </w:rPr>
  </w:style>
  <w:style w:type="character" w:customStyle="1" w:styleId="ListLabel58">
    <w:name w:val="ListLabel 58"/>
    <w:qFormat/>
    <w:rsid w:val="0095620E"/>
    <w:rPr>
      <w:color w:val="000000"/>
      <w:position w:val="0"/>
      <w:sz w:val="24"/>
      <w:vertAlign w:val="baseline"/>
    </w:rPr>
  </w:style>
  <w:style w:type="character" w:customStyle="1" w:styleId="ListLabel59">
    <w:name w:val="ListLabel 59"/>
    <w:qFormat/>
    <w:rsid w:val="0095620E"/>
    <w:rPr>
      <w:color w:val="000000"/>
      <w:position w:val="0"/>
      <w:sz w:val="24"/>
      <w:vertAlign w:val="baseline"/>
    </w:rPr>
  </w:style>
  <w:style w:type="character" w:customStyle="1" w:styleId="ListLabel60">
    <w:name w:val="ListLabel 60"/>
    <w:qFormat/>
    <w:rsid w:val="0095620E"/>
    <w:rPr>
      <w:b w:val="0"/>
    </w:rPr>
  </w:style>
  <w:style w:type="character" w:customStyle="1" w:styleId="ListLabel61">
    <w:name w:val="ListLabel 61"/>
    <w:qFormat/>
    <w:rsid w:val="0095620E"/>
    <w:rPr>
      <w:rFonts w:cs="Courier New"/>
    </w:rPr>
  </w:style>
  <w:style w:type="character" w:customStyle="1" w:styleId="ListLabel62">
    <w:name w:val="ListLabel 62"/>
    <w:qFormat/>
    <w:rsid w:val="0095620E"/>
    <w:rPr>
      <w:rFonts w:cs="Courier New"/>
    </w:rPr>
  </w:style>
  <w:style w:type="character" w:customStyle="1" w:styleId="ListLabel63">
    <w:name w:val="ListLabel 63"/>
    <w:qFormat/>
    <w:rsid w:val="0095620E"/>
    <w:rPr>
      <w:rFonts w:cs="Courier New"/>
    </w:rPr>
  </w:style>
  <w:style w:type="character" w:customStyle="1" w:styleId="ListLabel64">
    <w:name w:val="ListLabel 64"/>
    <w:qFormat/>
    <w:rsid w:val="0095620E"/>
    <w:rPr>
      <w:rFonts w:cs="Times New Roman"/>
      <w:b w:val="0"/>
      <w:bCs w:val="0"/>
      <w:i w:val="0"/>
      <w:iCs w:val="0"/>
      <w:sz w:val="22"/>
      <w:szCs w:val="22"/>
    </w:rPr>
  </w:style>
  <w:style w:type="character" w:customStyle="1" w:styleId="ListLabel65">
    <w:name w:val="ListLabel 65"/>
    <w:qFormat/>
    <w:rsid w:val="0095620E"/>
    <w:rPr>
      <w:rFonts w:cs="Times New Roman"/>
    </w:rPr>
  </w:style>
  <w:style w:type="character" w:customStyle="1" w:styleId="ListLabel66">
    <w:name w:val="ListLabel 66"/>
    <w:qFormat/>
    <w:rsid w:val="0095620E"/>
    <w:rPr>
      <w:rFonts w:cs="Times New Roman"/>
    </w:rPr>
  </w:style>
  <w:style w:type="character" w:customStyle="1" w:styleId="ListLabel67">
    <w:name w:val="ListLabel 67"/>
    <w:qFormat/>
    <w:rsid w:val="0095620E"/>
    <w:rPr>
      <w:rFonts w:cs="Times New Roman"/>
      <w:sz w:val="20"/>
    </w:rPr>
  </w:style>
  <w:style w:type="character" w:customStyle="1" w:styleId="ListLabel68">
    <w:name w:val="ListLabel 68"/>
    <w:qFormat/>
    <w:rsid w:val="0095620E"/>
    <w:rPr>
      <w:rFonts w:cs="Times New Roman"/>
    </w:rPr>
  </w:style>
  <w:style w:type="character" w:customStyle="1" w:styleId="ListLabel69">
    <w:name w:val="ListLabel 69"/>
    <w:qFormat/>
    <w:rsid w:val="0095620E"/>
    <w:rPr>
      <w:rFonts w:cs="Times New Roman"/>
    </w:rPr>
  </w:style>
  <w:style w:type="character" w:customStyle="1" w:styleId="ListLabel70">
    <w:name w:val="ListLabel 70"/>
    <w:qFormat/>
    <w:rsid w:val="0095620E"/>
    <w:rPr>
      <w:rFonts w:cs="Times New Roman"/>
    </w:rPr>
  </w:style>
  <w:style w:type="character" w:customStyle="1" w:styleId="ListLabel71">
    <w:name w:val="ListLabel 71"/>
    <w:qFormat/>
    <w:rsid w:val="0095620E"/>
    <w:rPr>
      <w:rFonts w:cs="Times New Roman"/>
    </w:rPr>
  </w:style>
  <w:style w:type="character" w:customStyle="1" w:styleId="ListLabel72">
    <w:name w:val="ListLabel 72"/>
    <w:qFormat/>
    <w:rsid w:val="0095620E"/>
    <w:rPr>
      <w:rFonts w:cs="Times New Roman"/>
    </w:rPr>
  </w:style>
  <w:style w:type="character" w:customStyle="1" w:styleId="ListLabel73">
    <w:name w:val="ListLabel 73"/>
    <w:qFormat/>
    <w:rsid w:val="0095620E"/>
    <w:rPr>
      <w:rFonts w:cs="Times New Roman"/>
    </w:rPr>
  </w:style>
  <w:style w:type="character" w:customStyle="1" w:styleId="ListLabel74">
    <w:name w:val="ListLabel 74"/>
    <w:qFormat/>
    <w:rsid w:val="0095620E"/>
    <w:rPr>
      <w:rFonts w:cs="Times New Roman"/>
    </w:rPr>
  </w:style>
  <w:style w:type="character" w:customStyle="1" w:styleId="ListLabel75">
    <w:name w:val="ListLabel 75"/>
    <w:qFormat/>
    <w:rsid w:val="0095620E"/>
    <w:rPr>
      <w:rFonts w:cs="Courier New"/>
    </w:rPr>
  </w:style>
  <w:style w:type="character" w:customStyle="1" w:styleId="ListLabel76">
    <w:name w:val="ListLabel 76"/>
    <w:qFormat/>
    <w:rsid w:val="0095620E"/>
    <w:rPr>
      <w:rFonts w:cs="Wingdings"/>
    </w:rPr>
  </w:style>
  <w:style w:type="character" w:customStyle="1" w:styleId="ListLabel77">
    <w:name w:val="ListLabel 77"/>
    <w:qFormat/>
    <w:rsid w:val="0095620E"/>
    <w:rPr>
      <w:rFonts w:cs="Symbol"/>
    </w:rPr>
  </w:style>
  <w:style w:type="character" w:customStyle="1" w:styleId="ListLabel78">
    <w:name w:val="ListLabel 78"/>
    <w:qFormat/>
    <w:rsid w:val="0095620E"/>
    <w:rPr>
      <w:rFonts w:cs="Courier New"/>
    </w:rPr>
  </w:style>
  <w:style w:type="character" w:customStyle="1" w:styleId="ListLabel79">
    <w:name w:val="ListLabel 79"/>
    <w:qFormat/>
    <w:rsid w:val="0095620E"/>
    <w:rPr>
      <w:rFonts w:cs="Wingdings"/>
    </w:rPr>
  </w:style>
  <w:style w:type="character" w:customStyle="1" w:styleId="ListLabel80">
    <w:name w:val="ListLabel 80"/>
    <w:qFormat/>
    <w:rsid w:val="0095620E"/>
    <w:rPr>
      <w:rFonts w:cs="Symbol"/>
    </w:rPr>
  </w:style>
  <w:style w:type="character" w:customStyle="1" w:styleId="ListLabel81">
    <w:name w:val="ListLabel 81"/>
    <w:qFormat/>
    <w:rsid w:val="0095620E"/>
    <w:rPr>
      <w:rFonts w:cs="Courier New"/>
    </w:rPr>
  </w:style>
  <w:style w:type="character" w:customStyle="1" w:styleId="ListLabel82">
    <w:name w:val="ListLabel 82"/>
    <w:qFormat/>
    <w:rsid w:val="0095620E"/>
    <w:rPr>
      <w:rFonts w:cs="Wingdings"/>
    </w:rPr>
  </w:style>
  <w:style w:type="character" w:customStyle="1" w:styleId="ListLabel83">
    <w:name w:val="ListLabel 83"/>
    <w:qFormat/>
    <w:rsid w:val="0095620E"/>
    <w:rPr>
      <w:rFonts w:cs="Symbol"/>
      <w:lang w:val="pl-PL"/>
    </w:rPr>
  </w:style>
  <w:style w:type="character" w:customStyle="1" w:styleId="ListLabel84">
    <w:name w:val="ListLabel 84"/>
    <w:qFormat/>
    <w:rsid w:val="0095620E"/>
    <w:rPr>
      <w:rFonts w:cs="Wingdings"/>
      <w:sz w:val="20"/>
    </w:rPr>
  </w:style>
  <w:style w:type="character" w:customStyle="1" w:styleId="ListLabel85">
    <w:name w:val="ListLabel 85"/>
    <w:qFormat/>
    <w:rsid w:val="0095620E"/>
    <w:rPr>
      <w:rFonts w:cs="Symbol"/>
    </w:rPr>
  </w:style>
  <w:style w:type="character" w:customStyle="1" w:styleId="ListLabel86">
    <w:name w:val="ListLabel 86"/>
    <w:qFormat/>
    <w:rsid w:val="0095620E"/>
    <w:rPr>
      <w:rFonts w:cs="Courier New"/>
    </w:rPr>
  </w:style>
  <w:style w:type="character" w:customStyle="1" w:styleId="ListLabel87">
    <w:name w:val="ListLabel 87"/>
    <w:qFormat/>
    <w:rsid w:val="0095620E"/>
    <w:rPr>
      <w:rFonts w:cs="Wingdings"/>
    </w:rPr>
  </w:style>
  <w:style w:type="character" w:customStyle="1" w:styleId="ListLabel88">
    <w:name w:val="ListLabel 88"/>
    <w:qFormat/>
    <w:rsid w:val="0095620E"/>
    <w:rPr>
      <w:rFonts w:cs="Symbol"/>
    </w:rPr>
  </w:style>
  <w:style w:type="character" w:customStyle="1" w:styleId="ListLabel89">
    <w:name w:val="ListLabel 89"/>
    <w:qFormat/>
    <w:rsid w:val="0095620E"/>
    <w:rPr>
      <w:rFonts w:cs="Courier New"/>
    </w:rPr>
  </w:style>
  <w:style w:type="character" w:customStyle="1" w:styleId="ListLabel90">
    <w:name w:val="ListLabel 90"/>
    <w:qFormat/>
    <w:rsid w:val="0095620E"/>
    <w:rPr>
      <w:rFonts w:cs="Wingdings"/>
    </w:rPr>
  </w:style>
  <w:style w:type="character" w:customStyle="1" w:styleId="ListLabel91">
    <w:name w:val="ListLabel 91"/>
    <w:qFormat/>
    <w:rsid w:val="0095620E"/>
    <w:rPr>
      <w:rFonts w:cs="Times New Roman"/>
    </w:rPr>
  </w:style>
  <w:style w:type="character" w:customStyle="1" w:styleId="ListLabel92">
    <w:name w:val="ListLabel 92"/>
    <w:qFormat/>
    <w:rsid w:val="0095620E"/>
    <w:rPr>
      <w:rFonts w:cs="OpenSymbol"/>
    </w:rPr>
  </w:style>
  <w:style w:type="character" w:customStyle="1" w:styleId="ListLabel93">
    <w:name w:val="ListLabel 93"/>
    <w:qFormat/>
    <w:rsid w:val="0095620E"/>
    <w:rPr>
      <w:rFonts w:cs="OpenSymbol"/>
    </w:rPr>
  </w:style>
  <w:style w:type="character" w:customStyle="1" w:styleId="ListLabel94">
    <w:name w:val="ListLabel 94"/>
    <w:qFormat/>
    <w:rsid w:val="0095620E"/>
    <w:rPr>
      <w:rFonts w:cs="OpenSymbol"/>
    </w:rPr>
  </w:style>
  <w:style w:type="character" w:customStyle="1" w:styleId="ListLabel95">
    <w:name w:val="ListLabel 95"/>
    <w:qFormat/>
    <w:rsid w:val="0095620E"/>
    <w:rPr>
      <w:rFonts w:cs="OpenSymbol"/>
    </w:rPr>
  </w:style>
  <w:style w:type="character" w:customStyle="1" w:styleId="ListLabel96">
    <w:name w:val="ListLabel 96"/>
    <w:qFormat/>
    <w:rsid w:val="0095620E"/>
    <w:rPr>
      <w:rFonts w:cs="OpenSymbol"/>
    </w:rPr>
  </w:style>
  <w:style w:type="character" w:customStyle="1" w:styleId="ListLabel97">
    <w:name w:val="ListLabel 97"/>
    <w:qFormat/>
    <w:rsid w:val="0095620E"/>
    <w:rPr>
      <w:rFonts w:cs="OpenSymbol"/>
    </w:rPr>
  </w:style>
  <w:style w:type="character" w:customStyle="1" w:styleId="ListLabel98">
    <w:name w:val="ListLabel 98"/>
    <w:qFormat/>
    <w:rsid w:val="0095620E"/>
    <w:rPr>
      <w:rFonts w:cs="OpenSymbol"/>
    </w:rPr>
  </w:style>
  <w:style w:type="character" w:customStyle="1" w:styleId="ListLabel99">
    <w:name w:val="ListLabel 99"/>
    <w:qFormat/>
    <w:rsid w:val="0095620E"/>
    <w:rPr>
      <w:rFonts w:cs="OpenSymbol"/>
    </w:rPr>
  </w:style>
  <w:style w:type="character" w:customStyle="1" w:styleId="ListLabel100">
    <w:name w:val="ListLabel 100"/>
    <w:qFormat/>
    <w:rsid w:val="0095620E"/>
    <w:rPr>
      <w:rFonts w:cs="OpenSymbol"/>
    </w:rPr>
  </w:style>
  <w:style w:type="character" w:customStyle="1" w:styleId="ListLabel101">
    <w:name w:val="ListLabel 101"/>
    <w:qFormat/>
    <w:rsid w:val="0095620E"/>
    <w:rPr>
      <w:rFonts w:cs="Symbol"/>
    </w:rPr>
  </w:style>
  <w:style w:type="character" w:customStyle="1" w:styleId="ListLabel102">
    <w:name w:val="ListLabel 102"/>
    <w:qFormat/>
    <w:rsid w:val="0095620E"/>
    <w:rPr>
      <w:rFonts w:cs="Courier New"/>
    </w:rPr>
  </w:style>
  <w:style w:type="character" w:customStyle="1" w:styleId="ListLabel103">
    <w:name w:val="ListLabel 103"/>
    <w:qFormat/>
    <w:rsid w:val="0095620E"/>
    <w:rPr>
      <w:rFonts w:cs="Wingdings"/>
    </w:rPr>
  </w:style>
  <w:style w:type="character" w:customStyle="1" w:styleId="ListLabel104">
    <w:name w:val="ListLabel 104"/>
    <w:qFormat/>
    <w:rsid w:val="0095620E"/>
    <w:rPr>
      <w:rFonts w:cs="Symbol"/>
    </w:rPr>
  </w:style>
  <w:style w:type="character" w:customStyle="1" w:styleId="ListLabel105">
    <w:name w:val="ListLabel 105"/>
    <w:qFormat/>
    <w:rsid w:val="0095620E"/>
    <w:rPr>
      <w:rFonts w:cs="Courier New"/>
    </w:rPr>
  </w:style>
  <w:style w:type="character" w:customStyle="1" w:styleId="ListLabel106">
    <w:name w:val="ListLabel 106"/>
    <w:qFormat/>
    <w:rsid w:val="0095620E"/>
    <w:rPr>
      <w:rFonts w:cs="Wingdings"/>
    </w:rPr>
  </w:style>
  <w:style w:type="character" w:customStyle="1" w:styleId="ListLabel107">
    <w:name w:val="ListLabel 107"/>
    <w:qFormat/>
    <w:rsid w:val="0095620E"/>
    <w:rPr>
      <w:rFonts w:cs="Symbol"/>
    </w:rPr>
  </w:style>
  <w:style w:type="character" w:customStyle="1" w:styleId="ListLabel108">
    <w:name w:val="ListLabel 108"/>
    <w:qFormat/>
    <w:rsid w:val="0095620E"/>
    <w:rPr>
      <w:rFonts w:cs="Courier New"/>
    </w:rPr>
  </w:style>
  <w:style w:type="character" w:customStyle="1" w:styleId="ListLabel109">
    <w:name w:val="ListLabel 109"/>
    <w:qFormat/>
    <w:rsid w:val="0095620E"/>
    <w:rPr>
      <w:rFonts w:cs="Wingdings"/>
    </w:rPr>
  </w:style>
  <w:style w:type="character" w:customStyle="1" w:styleId="ListLabel110">
    <w:name w:val="ListLabel 110"/>
    <w:qFormat/>
    <w:rsid w:val="0095620E"/>
    <w:rPr>
      <w:rFonts w:cs="Symbol"/>
    </w:rPr>
  </w:style>
  <w:style w:type="character" w:customStyle="1" w:styleId="ListLabel111">
    <w:name w:val="ListLabel 111"/>
    <w:qFormat/>
    <w:rsid w:val="0095620E"/>
    <w:rPr>
      <w:rFonts w:cs="Courier New"/>
    </w:rPr>
  </w:style>
  <w:style w:type="character" w:customStyle="1" w:styleId="ListLabel112">
    <w:name w:val="ListLabel 112"/>
    <w:qFormat/>
    <w:rsid w:val="0095620E"/>
    <w:rPr>
      <w:rFonts w:cs="Wingdings"/>
    </w:rPr>
  </w:style>
  <w:style w:type="character" w:customStyle="1" w:styleId="ListLabel113">
    <w:name w:val="ListLabel 113"/>
    <w:qFormat/>
    <w:rsid w:val="0095620E"/>
    <w:rPr>
      <w:rFonts w:cs="Symbol"/>
    </w:rPr>
  </w:style>
  <w:style w:type="character" w:customStyle="1" w:styleId="ListLabel114">
    <w:name w:val="ListLabel 114"/>
    <w:qFormat/>
    <w:rsid w:val="0095620E"/>
    <w:rPr>
      <w:rFonts w:cs="Courier New"/>
    </w:rPr>
  </w:style>
  <w:style w:type="character" w:customStyle="1" w:styleId="ListLabel115">
    <w:name w:val="ListLabel 115"/>
    <w:qFormat/>
    <w:rsid w:val="0095620E"/>
    <w:rPr>
      <w:rFonts w:cs="Wingdings"/>
    </w:rPr>
  </w:style>
  <w:style w:type="character" w:customStyle="1" w:styleId="ListLabel116">
    <w:name w:val="ListLabel 116"/>
    <w:qFormat/>
    <w:rsid w:val="0095620E"/>
    <w:rPr>
      <w:rFonts w:cs="Symbol"/>
    </w:rPr>
  </w:style>
  <w:style w:type="character" w:customStyle="1" w:styleId="ListLabel117">
    <w:name w:val="ListLabel 117"/>
    <w:qFormat/>
    <w:rsid w:val="0095620E"/>
    <w:rPr>
      <w:rFonts w:cs="Courier New"/>
    </w:rPr>
  </w:style>
  <w:style w:type="character" w:customStyle="1" w:styleId="ListLabel118">
    <w:name w:val="ListLabel 118"/>
    <w:qFormat/>
    <w:rsid w:val="0095620E"/>
    <w:rPr>
      <w:rFonts w:cs="Wingdings"/>
    </w:rPr>
  </w:style>
  <w:style w:type="character" w:customStyle="1" w:styleId="ListLabel119">
    <w:name w:val="ListLabel 119"/>
    <w:qFormat/>
    <w:rsid w:val="0095620E"/>
    <w:rPr>
      <w:rFonts w:cs="Symbol"/>
    </w:rPr>
  </w:style>
  <w:style w:type="character" w:customStyle="1" w:styleId="ListLabel120">
    <w:name w:val="ListLabel 120"/>
    <w:qFormat/>
    <w:rsid w:val="0095620E"/>
    <w:rPr>
      <w:rFonts w:cs="Courier New"/>
    </w:rPr>
  </w:style>
  <w:style w:type="character" w:customStyle="1" w:styleId="ListLabel121">
    <w:name w:val="ListLabel 121"/>
    <w:qFormat/>
    <w:rsid w:val="0095620E"/>
    <w:rPr>
      <w:rFonts w:cs="Wingdings"/>
    </w:rPr>
  </w:style>
  <w:style w:type="character" w:customStyle="1" w:styleId="ListLabel122">
    <w:name w:val="ListLabel 122"/>
    <w:qFormat/>
    <w:rsid w:val="0095620E"/>
    <w:rPr>
      <w:rFonts w:cs="Symbol"/>
    </w:rPr>
  </w:style>
  <w:style w:type="character" w:customStyle="1" w:styleId="ListLabel123">
    <w:name w:val="ListLabel 123"/>
    <w:qFormat/>
    <w:rsid w:val="0095620E"/>
    <w:rPr>
      <w:rFonts w:cs="Courier New"/>
    </w:rPr>
  </w:style>
  <w:style w:type="character" w:customStyle="1" w:styleId="ListLabel124">
    <w:name w:val="ListLabel 124"/>
    <w:qFormat/>
    <w:rsid w:val="0095620E"/>
    <w:rPr>
      <w:rFonts w:cs="Wingdings"/>
    </w:rPr>
  </w:style>
  <w:style w:type="character" w:customStyle="1" w:styleId="ListLabel125">
    <w:name w:val="ListLabel 125"/>
    <w:qFormat/>
    <w:rsid w:val="0095620E"/>
    <w:rPr>
      <w:rFonts w:cs="Symbol"/>
    </w:rPr>
  </w:style>
  <w:style w:type="character" w:customStyle="1" w:styleId="ListLabel126">
    <w:name w:val="ListLabel 126"/>
    <w:qFormat/>
    <w:rsid w:val="0095620E"/>
    <w:rPr>
      <w:rFonts w:cs="Courier New"/>
    </w:rPr>
  </w:style>
  <w:style w:type="character" w:customStyle="1" w:styleId="ListLabel127">
    <w:name w:val="ListLabel 127"/>
    <w:qFormat/>
    <w:rsid w:val="0095620E"/>
    <w:rPr>
      <w:rFonts w:cs="Wingdings"/>
    </w:rPr>
  </w:style>
  <w:style w:type="character" w:customStyle="1" w:styleId="ListLabel128">
    <w:name w:val="ListLabel 128"/>
    <w:qFormat/>
    <w:rsid w:val="0095620E"/>
    <w:rPr>
      <w:rFonts w:cs="OpenSymbol"/>
    </w:rPr>
  </w:style>
  <w:style w:type="character" w:customStyle="1" w:styleId="ListLabel129">
    <w:name w:val="ListLabel 129"/>
    <w:qFormat/>
    <w:rsid w:val="0095620E"/>
    <w:rPr>
      <w:rFonts w:cs="OpenSymbol"/>
    </w:rPr>
  </w:style>
  <w:style w:type="character" w:customStyle="1" w:styleId="ListLabel130">
    <w:name w:val="ListLabel 130"/>
    <w:qFormat/>
    <w:rsid w:val="0095620E"/>
    <w:rPr>
      <w:rFonts w:cs="OpenSymbol"/>
    </w:rPr>
  </w:style>
  <w:style w:type="character" w:customStyle="1" w:styleId="ListLabel131">
    <w:name w:val="ListLabel 131"/>
    <w:qFormat/>
    <w:rsid w:val="0095620E"/>
    <w:rPr>
      <w:rFonts w:cs="OpenSymbol"/>
    </w:rPr>
  </w:style>
  <w:style w:type="character" w:customStyle="1" w:styleId="ListLabel132">
    <w:name w:val="ListLabel 132"/>
    <w:qFormat/>
    <w:rsid w:val="0095620E"/>
    <w:rPr>
      <w:rFonts w:cs="OpenSymbol"/>
    </w:rPr>
  </w:style>
  <w:style w:type="character" w:customStyle="1" w:styleId="ListLabel133">
    <w:name w:val="ListLabel 133"/>
    <w:qFormat/>
    <w:rsid w:val="0095620E"/>
    <w:rPr>
      <w:rFonts w:cs="OpenSymbol"/>
    </w:rPr>
  </w:style>
  <w:style w:type="character" w:customStyle="1" w:styleId="ListLabel134">
    <w:name w:val="ListLabel 134"/>
    <w:qFormat/>
    <w:rsid w:val="0095620E"/>
    <w:rPr>
      <w:rFonts w:cs="OpenSymbol"/>
    </w:rPr>
  </w:style>
  <w:style w:type="character" w:customStyle="1" w:styleId="ListLabel135">
    <w:name w:val="ListLabel 135"/>
    <w:qFormat/>
    <w:rsid w:val="0095620E"/>
    <w:rPr>
      <w:rFonts w:cs="OpenSymbol"/>
    </w:rPr>
  </w:style>
  <w:style w:type="character" w:customStyle="1" w:styleId="ListLabel136">
    <w:name w:val="ListLabel 136"/>
    <w:qFormat/>
    <w:rsid w:val="0095620E"/>
    <w:rPr>
      <w:rFonts w:cs="OpenSymbol"/>
    </w:rPr>
  </w:style>
  <w:style w:type="character" w:customStyle="1" w:styleId="ListLabel137">
    <w:name w:val="ListLabel 137"/>
    <w:qFormat/>
    <w:rsid w:val="0095620E"/>
    <w:rPr>
      <w:rFonts w:cs="OpenSymbol"/>
    </w:rPr>
  </w:style>
  <w:style w:type="character" w:customStyle="1" w:styleId="ListLabel138">
    <w:name w:val="ListLabel 138"/>
    <w:qFormat/>
    <w:rsid w:val="0095620E"/>
    <w:rPr>
      <w:rFonts w:cs="OpenSymbol"/>
    </w:rPr>
  </w:style>
  <w:style w:type="character" w:customStyle="1" w:styleId="ListLabel139">
    <w:name w:val="ListLabel 139"/>
    <w:qFormat/>
    <w:rsid w:val="0095620E"/>
    <w:rPr>
      <w:rFonts w:cs="OpenSymbol"/>
    </w:rPr>
  </w:style>
  <w:style w:type="character" w:customStyle="1" w:styleId="ListLabel140">
    <w:name w:val="ListLabel 140"/>
    <w:qFormat/>
    <w:rsid w:val="0095620E"/>
    <w:rPr>
      <w:rFonts w:cs="OpenSymbol"/>
    </w:rPr>
  </w:style>
  <w:style w:type="character" w:customStyle="1" w:styleId="ListLabel141">
    <w:name w:val="ListLabel 141"/>
    <w:qFormat/>
    <w:rsid w:val="0095620E"/>
    <w:rPr>
      <w:rFonts w:cs="OpenSymbol"/>
    </w:rPr>
  </w:style>
  <w:style w:type="character" w:customStyle="1" w:styleId="ListLabel142">
    <w:name w:val="ListLabel 142"/>
    <w:qFormat/>
    <w:rsid w:val="0095620E"/>
    <w:rPr>
      <w:rFonts w:cs="OpenSymbol"/>
    </w:rPr>
  </w:style>
  <w:style w:type="character" w:customStyle="1" w:styleId="ListLabel143">
    <w:name w:val="ListLabel 143"/>
    <w:qFormat/>
    <w:rsid w:val="0095620E"/>
    <w:rPr>
      <w:rFonts w:cs="OpenSymbol"/>
    </w:rPr>
  </w:style>
  <w:style w:type="character" w:customStyle="1" w:styleId="ListLabel144">
    <w:name w:val="ListLabel 144"/>
    <w:qFormat/>
    <w:rsid w:val="0095620E"/>
    <w:rPr>
      <w:rFonts w:cs="OpenSymbol"/>
    </w:rPr>
  </w:style>
  <w:style w:type="character" w:customStyle="1" w:styleId="ListLabel145">
    <w:name w:val="ListLabel 145"/>
    <w:qFormat/>
    <w:rsid w:val="0095620E"/>
    <w:rPr>
      <w:rFonts w:cs="OpenSymbol"/>
    </w:rPr>
  </w:style>
  <w:style w:type="character" w:customStyle="1" w:styleId="ListLabel146">
    <w:name w:val="ListLabel 146"/>
    <w:qFormat/>
    <w:rsid w:val="0095620E"/>
    <w:rPr>
      <w:rFonts w:cs="OpenSymbol"/>
    </w:rPr>
  </w:style>
  <w:style w:type="character" w:customStyle="1" w:styleId="ListLabel147">
    <w:name w:val="ListLabel 147"/>
    <w:qFormat/>
    <w:rsid w:val="0095620E"/>
    <w:rPr>
      <w:rFonts w:cs="OpenSymbol"/>
    </w:rPr>
  </w:style>
  <w:style w:type="character" w:customStyle="1" w:styleId="ListLabel148">
    <w:name w:val="ListLabel 148"/>
    <w:qFormat/>
    <w:rsid w:val="0095620E"/>
    <w:rPr>
      <w:rFonts w:cs="OpenSymbol"/>
    </w:rPr>
  </w:style>
  <w:style w:type="character" w:customStyle="1" w:styleId="ListLabel149">
    <w:name w:val="ListLabel 149"/>
    <w:qFormat/>
    <w:rsid w:val="0095620E"/>
    <w:rPr>
      <w:rFonts w:cs="OpenSymbol"/>
    </w:rPr>
  </w:style>
  <w:style w:type="character" w:customStyle="1" w:styleId="ListLabel150">
    <w:name w:val="ListLabel 150"/>
    <w:qFormat/>
    <w:rsid w:val="0095620E"/>
    <w:rPr>
      <w:rFonts w:cs="OpenSymbol"/>
    </w:rPr>
  </w:style>
  <w:style w:type="character" w:customStyle="1" w:styleId="ListLabel151">
    <w:name w:val="ListLabel 151"/>
    <w:qFormat/>
    <w:rsid w:val="0095620E"/>
    <w:rPr>
      <w:rFonts w:cs="OpenSymbol"/>
    </w:rPr>
  </w:style>
  <w:style w:type="character" w:customStyle="1" w:styleId="ListLabel152">
    <w:name w:val="ListLabel 152"/>
    <w:qFormat/>
    <w:rsid w:val="0095620E"/>
    <w:rPr>
      <w:rFonts w:cs="OpenSymbol"/>
    </w:rPr>
  </w:style>
  <w:style w:type="character" w:customStyle="1" w:styleId="ListLabel153">
    <w:name w:val="ListLabel 153"/>
    <w:qFormat/>
    <w:rsid w:val="0095620E"/>
    <w:rPr>
      <w:rFonts w:cs="OpenSymbol"/>
    </w:rPr>
  </w:style>
  <w:style w:type="character" w:customStyle="1" w:styleId="ListLabel154">
    <w:name w:val="ListLabel 154"/>
    <w:qFormat/>
    <w:rsid w:val="0095620E"/>
    <w:rPr>
      <w:rFonts w:cs="OpenSymbol"/>
    </w:rPr>
  </w:style>
  <w:style w:type="character" w:customStyle="1" w:styleId="ListLabel155">
    <w:name w:val="ListLabel 155"/>
    <w:qFormat/>
    <w:rsid w:val="0095620E"/>
    <w:rPr>
      <w:rFonts w:cs="OpenSymbol"/>
    </w:rPr>
  </w:style>
  <w:style w:type="character" w:customStyle="1" w:styleId="ListLabel156">
    <w:name w:val="ListLabel 156"/>
    <w:qFormat/>
    <w:rsid w:val="0095620E"/>
    <w:rPr>
      <w:rFonts w:cs="OpenSymbol"/>
    </w:rPr>
  </w:style>
  <w:style w:type="character" w:customStyle="1" w:styleId="ListLabel157">
    <w:name w:val="ListLabel 157"/>
    <w:qFormat/>
    <w:rsid w:val="0095620E"/>
    <w:rPr>
      <w:rFonts w:cs="OpenSymbol"/>
    </w:rPr>
  </w:style>
  <w:style w:type="character" w:customStyle="1" w:styleId="ListLabel158">
    <w:name w:val="ListLabel 158"/>
    <w:qFormat/>
    <w:rsid w:val="0095620E"/>
    <w:rPr>
      <w:rFonts w:cs="OpenSymbol"/>
    </w:rPr>
  </w:style>
  <w:style w:type="character" w:customStyle="1" w:styleId="ListLabel159">
    <w:name w:val="ListLabel 159"/>
    <w:qFormat/>
    <w:rsid w:val="0095620E"/>
    <w:rPr>
      <w:rFonts w:cs="OpenSymbol"/>
    </w:rPr>
  </w:style>
  <w:style w:type="character" w:customStyle="1" w:styleId="ListLabel160">
    <w:name w:val="ListLabel 160"/>
    <w:qFormat/>
    <w:rsid w:val="0095620E"/>
    <w:rPr>
      <w:rFonts w:cs="OpenSymbol"/>
    </w:rPr>
  </w:style>
  <w:style w:type="character" w:customStyle="1" w:styleId="ListLabel161">
    <w:name w:val="ListLabel 161"/>
    <w:qFormat/>
    <w:rsid w:val="0095620E"/>
    <w:rPr>
      <w:rFonts w:cs="OpenSymbol"/>
    </w:rPr>
  </w:style>
  <w:style w:type="character" w:customStyle="1" w:styleId="ListLabel162">
    <w:name w:val="ListLabel 162"/>
    <w:qFormat/>
    <w:rsid w:val="0095620E"/>
    <w:rPr>
      <w:rFonts w:cs="OpenSymbol"/>
    </w:rPr>
  </w:style>
  <w:style w:type="character" w:customStyle="1" w:styleId="ListLabel163">
    <w:name w:val="ListLabel 163"/>
    <w:qFormat/>
    <w:rsid w:val="0095620E"/>
    <w:rPr>
      <w:rFonts w:cs="OpenSymbol"/>
    </w:rPr>
  </w:style>
  <w:style w:type="character" w:customStyle="1" w:styleId="ListLabel164">
    <w:name w:val="ListLabel 164"/>
    <w:qFormat/>
    <w:rsid w:val="0095620E"/>
    <w:rPr>
      <w:rFonts w:cs="OpenSymbol"/>
    </w:rPr>
  </w:style>
  <w:style w:type="character" w:customStyle="1" w:styleId="ListLabel165">
    <w:name w:val="ListLabel 165"/>
    <w:qFormat/>
    <w:rsid w:val="0095620E"/>
    <w:rPr>
      <w:rFonts w:cs="OpenSymbol"/>
    </w:rPr>
  </w:style>
  <w:style w:type="character" w:customStyle="1" w:styleId="ListLabel166">
    <w:name w:val="ListLabel 166"/>
    <w:qFormat/>
    <w:rsid w:val="0095620E"/>
    <w:rPr>
      <w:rFonts w:cs="OpenSymbol"/>
    </w:rPr>
  </w:style>
  <w:style w:type="character" w:customStyle="1" w:styleId="ListLabel167">
    <w:name w:val="ListLabel 167"/>
    <w:qFormat/>
    <w:rsid w:val="0095620E"/>
    <w:rPr>
      <w:rFonts w:cs="OpenSymbol"/>
    </w:rPr>
  </w:style>
  <w:style w:type="character" w:customStyle="1" w:styleId="ListLabel168">
    <w:name w:val="ListLabel 168"/>
    <w:qFormat/>
    <w:rsid w:val="0095620E"/>
    <w:rPr>
      <w:rFonts w:cs="OpenSymbol"/>
    </w:rPr>
  </w:style>
  <w:style w:type="character" w:customStyle="1" w:styleId="ListLabel169">
    <w:name w:val="ListLabel 169"/>
    <w:qFormat/>
    <w:rsid w:val="0095620E"/>
    <w:rPr>
      <w:rFonts w:cs="OpenSymbol"/>
    </w:rPr>
  </w:style>
  <w:style w:type="character" w:customStyle="1" w:styleId="ListLabel170">
    <w:name w:val="ListLabel 170"/>
    <w:qFormat/>
    <w:rsid w:val="0095620E"/>
    <w:rPr>
      <w:rFonts w:cs="OpenSymbol"/>
    </w:rPr>
  </w:style>
  <w:style w:type="character" w:customStyle="1" w:styleId="ListLabel171">
    <w:name w:val="ListLabel 171"/>
    <w:qFormat/>
    <w:rsid w:val="0095620E"/>
    <w:rPr>
      <w:rFonts w:cs="OpenSymbol"/>
    </w:rPr>
  </w:style>
  <w:style w:type="character" w:customStyle="1" w:styleId="ListLabel172">
    <w:name w:val="ListLabel 172"/>
    <w:qFormat/>
    <w:rsid w:val="0095620E"/>
    <w:rPr>
      <w:rFonts w:cs="OpenSymbol"/>
    </w:rPr>
  </w:style>
  <w:style w:type="character" w:customStyle="1" w:styleId="ListLabel173">
    <w:name w:val="ListLabel 173"/>
    <w:qFormat/>
    <w:rsid w:val="0095620E"/>
    <w:rPr>
      <w:rFonts w:cs="OpenSymbol"/>
    </w:rPr>
  </w:style>
  <w:style w:type="character" w:customStyle="1" w:styleId="ListLabel174">
    <w:name w:val="ListLabel 174"/>
    <w:qFormat/>
    <w:rsid w:val="0095620E"/>
    <w:rPr>
      <w:rFonts w:cs="OpenSymbol"/>
    </w:rPr>
  </w:style>
  <w:style w:type="character" w:customStyle="1" w:styleId="ListLabel175">
    <w:name w:val="ListLabel 175"/>
    <w:qFormat/>
    <w:rsid w:val="0095620E"/>
    <w:rPr>
      <w:rFonts w:cs="OpenSymbol"/>
    </w:rPr>
  </w:style>
  <w:style w:type="character" w:customStyle="1" w:styleId="ListLabel176">
    <w:name w:val="ListLabel 176"/>
    <w:qFormat/>
    <w:rsid w:val="0095620E"/>
    <w:rPr>
      <w:rFonts w:cs="OpenSymbol"/>
    </w:rPr>
  </w:style>
  <w:style w:type="character" w:customStyle="1" w:styleId="ListLabel177">
    <w:name w:val="ListLabel 177"/>
    <w:qFormat/>
    <w:rsid w:val="0095620E"/>
    <w:rPr>
      <w:rFonts w:cs="OpenSymbol"/>
    </w:rPr>
  </w:style>
  <w:style w:type="character" w:customStyle="1" w:styleId="ListLabel178">
    <w:name w:val="ListLabel 178"/>
    <w:qFormat/>
    <w:rsid w:val="0095620E"/>
    <w:rPr>
      <w:rFonts w:cs="OpenSymbol"/>
    </w:rPr>
  </w:style>
  <w:style w:type="character" w:customStyle="1" w:styleId="ListLabel179">
    <w:name w:val="ListLabel 179"/>
    <w:qFormat/>
    <w:rsid w:val="0095620E"/>
    <w:rPr>
      <w:rFonts w:cs="OpenSymbol"/>
    </w:rPr>
  </w:style>
  <w:style w:type="character" w:customStyle="1" w:styleId="ListLabel180">
    <w:name w:val="ListLabel 180"/>
    <w:qFormat/>
    <w:rsid w:val="0095620E"/>
    <w:rPr>
      <w:rFonts w:cs="OpenSymbol"/>
    </w:rPr>
  </w:style>
  <w:style w:type="character" w:customStyle="1" w:styleId="ListLabel181">
    <w:name w:val="ListLabel 181"/>
    <w:qFormat/>
    <w:rsid w:val="0095620E"/>
    <w:rPr>
      <w:rFonts w:cs="OpenSymbol"/>
    </w:rPr>
  </w:style>
  <w:style w:type="character" w:customStyle="1" w:styleId="ListLabel182">
    <w:name w:val="ListLabel 182"/>
    <w:qFormat/>
    <w:rsid w:val="0095620E"/>
    <w:rPr>
      <w:rFonts w:cs="OpenSymbol"/>
    </w:rPr>
  </w:style>
  <w:style w:type="character" w:customStyle="1" w:styleId="ListLabel183">
    <w:name w:val="ListLabel 183"/>
    <w:qFormat/>
    <w:rsid w:val="0095620E"/>
    <w:rPr>
      <w:rFonts w:cs="OpenSymbol"/>
    </w:rPr>
  </w:style>
  <w:style w:type="character" w:customStyle="1" w:styleId="ListLabel184">
    <w:name w:val="ListLabel 184"/>
    <w:qFormat/>
    <w:rsid w:val="0095620E"/>
    <w:rPr>
      <w:rFonts w:cs="OpenSymbol"/>
    </w:rPr>
  </w:style>
  <w:style w:type="character" w:customStyle="1" w:styleId="ListLabel185">
    <w:name w:val="ListLabel 185"/>
    <w:qFormat/>
    <w:rsid w:val="0095620E"/>
    <w:rPr>
      <w:rFonts w:cs="OpenSymbol"/>
    </w:rPr>
  </w:style>
  <w:style w:type="character" w:customStyle="1" w:styleId="ListLabel186">
    <w:name w:val="ListLabel 186"/>
    <w:qFormat/>
    <w:rsid w:val="0095620E"/>
    <w:rPr>
      <w:rFonts w:cs="OpenSymbol"/>
    </w:rPr>
  </w:style>
  <w:style w:type="character" w:customStyle="1" w:styleId="ListLabel187">
    <w:name w:val="ListLabel 187"/>
    <w:qFormat/>
    <w:rsid w:val="0095620E"/>
    <w:rPr>
      <w:rFonts w:cs="OpenSymbol"/>
    </w:rPr>
  </w:style>
  <w:style w:type="character" w:customStyle="1" w:styleId="ListLabel188">
    <w:name w:val="ListLabel 188"/>
    <w:qFormat/>
    <w:rsid w:val="0095620E"/>
    <w:rPr>
      <w:rFonts w:cs="OpenSymbol"/>
    </w:rPr>
  </w:style>
  <w:style w:type="character" w:customStyle="1" w:styleId="ListLabel189">
    <w:name w:val="ListLabel 189"/>
    <w:qFormat/>
    <w:rsid w:val="0095620E"/>
    <w:rPr>
      <w:rFonts w:cs="OpenSymbol"/>
    </w:rPr>
  </w:style>
  <w:style w:type="character" w:customStyle="1" w:styleId="ListLabel190">
    <w:name w:val="ListLabel 190"/>
    <w:qFormat/>
    <w:rsid w:val="0095620E"/>
    <w:rPr>
      <w:rFonts w:cs="OpenSymbol"/>
    </w:rPr>
  </w:style>
  <w:style w:type="character" w:customStyle="1" w:styleId="ListLabel191">
    <w:name w:val="ListLabel 191"/>
    <w:qFormat/>
    <w:rsid w:val="0095620E"/>
    <w:rPr>
      <w:rFonts w:cs="OpenSymbol"/>
    </w:rPr>
  </w:style>
  <w:style w:type="character" w:customStyle="1" w:styleId="ListLabel192">
    <w:name w:val="ListLabel 192"/>
    <w:qFormat/>
    <w:rsid w:val="0095620E"/>
    <w:rPr>
      <w:rFonts w:cs="OpenSymbol"/>
    </w:rPr>
  </w:style>
  <w:style w:type="character" w:customStyle="1" w:styleId="ListLabel193">
    <w:name w:val="ListLabel 193"/>
    <w:qFormat/>
    <w:rsid w:val="0095620E"/>
    <w:rPr>
      <w:rFonts w:cs="OpenSymbol"/>
    </w:rPr>
  </w:style>
  <w:style w:type="character" w:customStyle="1" w:styleId="ListLabel194">
    <w:name w:val="ListLabel 194"/>
    <w:qFormat/>
    <w:rsid w:val="0095620E"/>
    <w:rPr>
      <w:rFonts w:cs="OpenSymbol"/>
    </w:rPr>
  </w:style>
  <w:style w:type="character" w:customStyle="1" w:styleId="ListLabel195">
    <w:name w:val="ListLabel 195"/>
    <w:qFormat/>
    <w:rsid w:val="0095620E"/>
    <w:rPr>
      <w:rFonts w:cs="OpenSymbol"/>
    </w:rPr>
  </w:style>
  <w:style w:type="character" w:customStyle="1" w:styleId="ListLabel196">
    <w:name w:val="ListLabel 196"/>
    <w:qFormat/>
    <w:rsid w:val="0095620E"/>
    <w:rPr>
      <w:rFonts w:cs="OpenSymbol"/>
    </w:rPr>
  </w:style>
  <w:style w:type="character" w:customStyle="1" w:styleId="ListLabel197">
    <w:name w:val="ListLabel 197"/>
    <w:qFormat/>
    <w:rsid w:val="0095620E"/>
    <w:rPr>
      <w:rFonts w:cs="OpenSymbol"/>
    </w:rPr>
  </w:style>
  <w:style w:type="character" w:customStyle="1" w:styleId="ListLabel198">
    <w:name w:val="ListLabel 198"/>
    <w:qFormat/>
    <w:rsid w:val="0095620E"/>
    <w:rPr>
      <w:rFonts w:cs="OpenSymbol"/>
    </w:rPr>
  </w:style>
  <w:style w:type="character" w:customStyle="1" w:styleId="ListLabel199">
    <w:name w:val="ListLabel 199"/>
    <w:qFormat/>
    <w:rsid w:val="0095620E"/>
    <w:rPr>
      <w:rFonts w:cs="OpenSymbol"/>
    </w:rPr>
  </w:style>
  <w:style w:type="character" w:customStyle="1" w:styleId="ListLabel200">
    <w:name w:val="ListLabel 200"/>
    <w:qFormat/>
    <w:rsid w:val="0095620E"/>
    <w:rPr>
      <w:rFonts w:cs="OpenSymbol"/>
    </w:rPr>
  </w:style>
  <w:style w:type="character" w:customStyle="1" w:styleId="ListLabel201">
    <w:name w:val="ListLabel 201"/>
    <w:qFormat/>
    <w:rsid w:val="0095620E"/>
    <w:rPr>
      <w:rFonts w:cs="OpenSymbol"/>
    </w:rPr>
  </w:style>
  <w:style w:type="character" w:customStyle="1" w:styleId="ListLabel202">
    <w:name w:val="ListLabel 202"/>
    <w:qFormat/>
    <w:rsid w:val="0095620E"/>
    <w:rPr>
      <w:rFonts w:cs="OpenSymbol"/>
    </w:rPr>
  </w:style>
  <w:style w:type="character" w:customStyle="1" w:styleId="ListLabel203">
    <w:name w:val="ListLabel 203"/>
    <w:qFormat/>
    <w:rsid w:val="0095620E"/>
    <w:rPr>
      <w:rFonts w:cs="OpenSymbol"/>
    </w:rPr>
  </w:style>
  <w:style w:type="character" w:customStyle="1" w:styleId="ListLabel204">
    <w:name w:val="ListLabel 204"/>
    <w:qFormat/>
    <w:rsid w:val="0095620E"/>
    <w:rPr>
      <w:rFonts w:cs="OpenSymbol"/>
    </w:rPr>
  </w:style>
  <w:style w:type="character" w:customStyle="1" w:styleId="ListLabel205">
    <w:name w:val="ListLabel 205"/>
    <w:qFormat/>
    <w:rsid w:val="0095620E"/>
    <w:rPr>
      <w:rFonts w:cs="OpenSymbol"/>
    </w:rPr>
  </w:style>
  <w:style w:type="character" w:customStyle="1" w:styleId="ListLabel206">
    <w:name w:val="ListLabel 206"/>
    <w:qFormat/>
    <w:rsid w:val="0095620E"/>
    <w:rPr>
      <w:rFonts w:cs="OpenSymbol"/>
    </w:rPr>
  </w:style>
  <w:style w:type="character" w:customStyle="1" w:styleId="ListLabel207">
    <w:name w:val="ListLabel 207"/>
    <w:qFormat/>
    <w:rsid w:val="0095620E"/>
    <w:rPr>
      <w:rFonts w:cs="OpenSymbol"/>
    </w:rPr>
  </w:style>
  <w:style w:type="character" w:customStyle="1" w:styleId="ListLabel208">
    <w:name w:val="ListLabel 208"/>
    <w:qFormat/>
    <w:rsid w:val="0095620E"/>
    <w:rPr>
      <w:rFonts w:cs="OpenSymbol"/>
    </w:rPr>
  </w:style>
  <w:style w:type="character" w:customStyle="1" w:styleId="ListLabel209">
    <w:name w:val="ListLabel 209"/>
    <w:qFormat/>
    <w:rsid w:val="0095620E"/>
    <w:rPr>
      <w:rFonts w:eastAsia="MS Mincho" w:cs="Times New Roman"/>
      <w:sz w:val="20"/>
      <w:szCs w:val="20"/>
    </w:rPr>
  </w:style>
  <w:style w:type="character" w:customStyle="1" w:styleId="ListLabel210">
    <w:name w:val="ListLabel 210"/>
    <w:qFormat/>
    <w:rsid w:val="0095620E"/>
    <w:rPr>
      <w:rFonts w:cs="Symbol"/>
      <w:sz w:val="20"/>
      <w:szCs w:val="20"/>
      <w:lang w:val="pl-PL" w:eastAsia="ar-SA"/>
    </w:rPr>
  </w:style>
  <w:style w:type="character" w:customStyle="1" w:styleId="ListLabel211">
    <w:name w:val="ListLabel 211"/>
    <w:qFormat/>
    <w:rsid w:val="0095620E"/>
    <w:rPr>
      <w:sz w:val="20"/>
      <w:szCs w:val="20"/>
    </w:rPr>
  </w:style>
  <w:style w:type="character" w:customStyle="1" w:styleId="ListLabel212">
    <w:name w:val="ListLabel 212"/>
    <w:qFormat/>
    <w:rsid w:val="0095620E"/>
    <w:rPr>
      <w:sz w:val="20"/>
      <w:szCs w:val="20"/>
    </w:rPr>
  </w:style>
  <w:style w:type="character" w:customStyle="1" w:styleId="ListLabel213">
    <w:name w:val="ListLabel 213"/>
    <w:qFormat/>
    <w:rsid w:val="0095620E"/>
    <w:rPr>
      <w:sz w:val="20"/>
      <w:szCs w:val="20"/>
    </w:rPr>
  </w:style>
  <w:style w:type="character" w:customStyle="1" w:styleId="ListLabel214">
    <w:name w:val="ListLabel 214"/>
    <w:qFormat/>
    <w:rsid w:val="0095620E"/>
    <w:rPr>
      <w:sz w:val="20"/>
      <w:szCs w:val="20"/>
    </w:rPr>
  </w:style>
  <w:style w:type="character" w:customStyle="1" w:styleId="ListLabel215">
    <w:name w:val="ListLabel 215"/>
    <w:qFormat/>
    <w:rsid w:val="0095620E"/>
    <w:rPr>
      <w:sz w:val="20"/>
      <w:szCs w:val="20"/>
    </w:rPr>
  </w:style>
  <w:style w:type="character" w:customStyle="1" w:styleId="ListLabel216">
    <w:name w:val="ListLabel 216"/>
    <w:qFormat/>
    <w:rsid w:val="0095620E"/>
    <w:rPr>
      <w:sz w:val="20"/>
      <w:szCs w:val="20"/>
    </w:rPr>
  </w:style>
  <w:style w:type="character" w:customStyle="1" w:styleId="ListLabel217">
    <w:name w:val="ListLabel 217"/>
    <w:qFormat/>
    <w:rsid w:val="0095620E"/>
    <w:rPr>
      <w:sz w:val="20"/>
      <w:szCs w:val="20"/>
    </w:rPr>
  </w:style>
  <w:style w:type="character" w:customStyle="1" w:styleId="ListLabel218">
    <w:name w:val="ListLabel 218"/>
    <w:qFormat/>
    <w:rsid w:val="0095620E"/>
    <w:rPr>
      <w:sz w:val="20"/>
      <w:szCs w:val="20"/>
    </w:rPr>
  </w:style>
  <w:style w:type="character" w:customStyle="1" w:styleId="ListLabel219">
    <w:name w:val="ListLabel 219"/>
    <w:qFormat/>
    <w:rsid w:val="0095620E"/>
    <w:rPr>
      <w:sz w:val="20"/>
      <w:szCs w:val="20"/>
    </w:rPr>
  </w:style>
  <w:style w:type="character" w:customStyle="1" w:styleId="ListLabel220">
    <w:name w:val="ListLabel 220"/>
    <w:qFormat/>
    <w:rsid w:val="0095620E"/>
    <w:rPr>
      <w:sz w:val="20"/>
      <w:szCs w:val="20"/>
    </w:rPr>
  </w:style>
  <w:style w:type="character" w:customStyle="1" w:styleId="ListLabel221">
    <w:name w:val="ListLabel 221"/>
    <w:qFormat/>
    <w:rsid w:val="0095620E"/>
    <w:rPr>
      <w:sz w:val="20"/>
      <w:szCs w:val="20"/>
    </w:rPr>
  </w:style>
  <w:style w:type="character" w:customStyle="1" w:styleId="ListLabel222">
    <w:name w:val="ListLabel 222"/>
    <w:qFormat/>
    <w:rsid w:val="0095620E"/>
    <w:rPr>
      <w:sz w:val="20"/>
      <w:szCs w:val="20"/>
    </w:rPr>
  </w:style>
  <w:style w:type="character" w:customStyle="1" w:styleId="ListLabel223">
    <w:name w:val="ListLabel 223"/>
    <w:qFormat/>
    <w:rsid w:val="0095620E"/>
    <w:rPr>
      <w:sz w:val="20"/>
      <w:szCs w:val="20"/>
    </w:rPr>
  </w:style>
  <w:style w:type="character" w:customStyle="1" w:styleId="ListLabel224">
    <w:name w:val="ListLabel 224"/>
    <w:qFormat/>
    <w:rsid w:val="0095620E"/>
    <w:rPr>
      <w:sz w:val="20"/>
      <w:szCs w:val="20"/>
    </w:rPr>
  </w:style>
  <w:style w:type="character" w:customStyle="1" w:styleId="ListLabel225">
    <w:name w:val="ListLabel 225"/>
    <w:qFormat/>
    <w:rsid w:val="0095620E"/>
    <w:rPr>
      <w:sz w:val="20"/>
      <w:szCs w:val="20"/>
    </w:rPr>
  </w:style>
  <w:style w:type="character" w:customStyle="1" w:styleId="ListLabel226">
    <w:name w:val="ListLabel 226"/>
    <w:qFormat/>
    <w:rsid w:val="0095620E"/>
    <w:rPr>
      <w:sz w:val="20"/>
      <w:szCs w:val="20"/>
    </w:rPr>
  </w:style>
  <w:style w:type="character" w:customStyle="1" w:styleId="ListLabel227">
    <w:name w:val="ListLabel 227"/>
    <w:qFormat/>
    <w:rsid w:val="0095620E"/>
    <w:rPr>
      <w:sz w:val="20"/>
      <w:szCs w:val="20"/>
    </w:rPr>
  </w:style>
  <w:style w:type="character" w:customStyle="1" w:styleId="ListLabel228">
    <w:name w:val="ListLabel 228"/>
    <w:qFormat/>
    <w:rsid w:val="0095620E"/>
    <w:rPr>
      <w:sz w:val="20"/>
      <w:szCs w:val="20"/>
    </w:rPr>
  </w:style>
  <w:style w:type="character" w:customStyle="1" w:styleId="ListLabel229">
    <w:name w:val="ListLabel 229"/>
    <w:qFormat/>
    <w:rsid w:val="0095620E"/>
    <w:rPr>
      <w:sz w:val="20"/>
      <w:szCs w:val="20"/>
    </w:rPr>
  </w:style>
  <w:style w:type="character" w:customStyle="1" w:styleId="ListLabel230">
    <w:name w:val="ListLabel 230"/>
    <w:qFormat/>
    <w:rsid w:val="0095620E"/>
    <w:rPr>
      <w:sz w:val="20"/>
      <w:szCs w:val="20"/>
    </w:rPr>
  </w:style>
  <w:style w:type="character" w:customStyle="1" w:styleId="ListLabel231">
    <w:name w:val="ListLabel 231"/>
    <w:qFormat/>
    <w:rsid w:val="0095620E"/>
    <w:rPr>
      <w:sz w:val="20"/>
      <w:szCs w:val="20"/>
    </w:rPr>
  </w:style>
  <w:style w:type="character" w:customStyle="1" w:styleId="ListLabel232">
    <w:name w:val="ListLabel 232"/>
    <w:qFormat/>
    <w:rsid w:val="0095620E"/>
    <w:rPr>
      <w:sz w:val="20"/>
      <w:szCs w:val="20"/>
    </w:rPr>
  </w:style>
  <w:style w:type="character" w:customStyle="1" w:styleId="ListLabel233">
    <w:name w:val="ListLabel 233"/>
    <w:qFormat/>
    <w:rsid w:val="0095620E"/>
    <w:rPr>
      <w:sz w:val="20"/>
      <w:szCs w:val="20"/>
    </w:rPr>
  </w:style>
  <w:style w:type="character" w:customStyle="1" w:styleId="ListLabel234">
    <w:name w:val="ListLabel 234"/>
    <w:qFormat/>
    <w:rsid w:val="0095620E"/>
    <w:rPr>
      <w:sz w:val="20"/>
      <w:szCs w:val="20"/>
    </w:rPr>
  </w:style>
  <w:style w:type="character" w:customStyle="1" w:styleId="ListLabel235">
    <w:name w:val="ListLabel 235"/>
    <w:qFormat/>
    <w:rsid w:val="0095620E"/>
    <w:rPr>
      <w:sz w:val="20"/>
      <w:szCs w:val="20"/>
    </w:rPr>
  </w:style>
  <w:style w:type="character" w:customStyle="1" w:styleId="ListLabel236">
    <w:name w:val="ListLabel 236"/>
    <w:qFormat/>
    <w:rsid w:val="0095620E"/>
    <w:rPr>
      <w:sz w:val="20"/>
      <w:szCs w:val="20"/>
    </w:rPr>
  </w:style>
  <w:style w:type="character" w:customStyle="1" w:styleId="ListLabel237">
    <w:name w:val="ListLabel 237"/>
    <w:qFormat/>
    <w:rsid w:val="0095620E"/>
    <w:rPr>
      <w:sz w:val="20"/>
      <w:szCs w:val="20"/>
    </w:rPr>
  </w:style>
  <w:style w:type="character" w:customStyle="1" w:styleId="ListLabel238">
    <w:name w:val="ListLabel 238"/>
    <w:qFormat/>
    <w:rsid w:val="0095620E"/>
    <w:rPr>
      <w:rFonts w:cs="Symbol"/>
      <w:sz w:val="20"/>
      <w:szCs w:val="20"/>
      <w:lang w:val="pl-PL" w:eastAsia="ar-SA"/>
    </w:rPr>
  </w:style>
  <w:style w:type="character" w:customStyle="1" w:styleId="ListLabel239">
    <w:name w:val="ListLabel 239"/>
    <w:qFormat/>
    <w:rsid w:val="0095620E"/>
    <w:rPr>
      <w:sz w:val="20"/>
      <w:szCs w:val="20"/>
    </w:rPr>
  </w:style>
  <w:style w:type="character" w:customStyle="1" w:styleId="ListLabel240">
    <w:name w:val="ListLabel 240"/>
    <w:qFormat/>
    <w:rsid w:val="0095620E"/>
    <w:rPr>
      <w:sz w:val="20"/>
      <w:szCs w:val="20"/>
    </w:rPr>
  </w:style>
  <w:style w:type="character" w:customStyle="1" w:styleId="ListLabel241">
    <w:name w:val="ListLabel 241"/>
    <w:qFormat/>
    <w:rsid w:val="0095620E"/>
    <w:rPr>
      <w:sz w:val="20"/>
      <w:szCs w:val="20"/>
    </w:rPr>
  </w:style>
  <w:style w:type="character" w:customStyle="1" w:styleId="ListLabel242">
    <w:name w:val="ListLabel 242"/>
    <w:qFormat/>
    <w:rsid w:val="0095620E"/>
    <w:rPr>
      <w:sz w:val="20"/>
      <w:szCs w:val="20"/>
    </w:rPr>
  </w:style>
  <w:style w:type="character" w:customStyle="1" w:styleId="ListLabel243">
    <w:name w:val="ListLabel 243"/>
    <w:qFormat/>
    <w:rsid w:val="0095620E"/>
    <w:rPr>
      <w:sz w:val="20"/>
      <w:szCs w:val="20"/>
    </w:rPr>
  </w:style>
  <w:style w:type="character" w:customStyle="1" w:styleId="ListLabel244">
    <w:name w:val="ListLabel 244"/>
    <w:qFormat/>
    <w:rsid w:val="0095620E"/>
    <w:rPr>
      <w:sz w:val="20"/>
      <w:szCs w:val="20"/>
    </w:rPr>
  </w:style>
  <w:style w:type="character" w:customStyle="1" w:styleId="ListLabel245">
    <w:name w:val="ListLabel 245"/>
    <w:qFormat/>
    <w:rsid w:val="0095620E"/>
    <w:rPr>
      <w:sz w:val="20"/>
      <w:szCs w:val="20"/>
    </w:rPr>
  </w:style>
  <w:style w:type="character" w:customStyle="1" w:styleId="ListLabel246">
    <w:name w:val="ListLabel 246"/>
    <w:qFormat/>
    <w:rsid w:val="0095620E"/>
    <w:rPr>
      <w:sz w:val="20"/>
      <w:szCs w:val="20"/>
    </w:rPr>
  </w:style>
  <w:style w:type="character" w:customStyle="1" w:styleId="ListLabel247">
    <w:name w:val="ListLabel 247"/>
    <w:qFormat/>
    <w:rsid w:val="0095620E"/>
    <w:rPr>
      <w:sz w:val="20"/>
      <w:szCs w:val="20"/>
    </w:rPr>
  </w:style>
  <w:style w:type="character" w:customStyle="1" w:styleId="ListLabel248">
    <w:name w:val="ListLabel 248"/>
    <w:qFormat/>
    <w:rsid w:val="0095620E"/>
    <w:rPr>
      <w:sz w:val="20"/>
      <w:szCs w:val="20"/>
    </w:rPr>
  </w:style>
  <w:style w:type="character" w:customStyle="1" w:styleId="ListLabel249">
    <w:name w:val="ListLabel 249"/>
    <w:qFormat/>
    <w:rsid w:val="0095620E"/>
    <w:rPr>
      <w:sz w:val="20"/>
      <w:szCs w:val="20"/>
    </w:rPr>
  </w:style>
  <w:style w:type="character" w:customStyle="1" w:styleId="ListLabel250">
    <w:name w:val="ListLabel 250"/>
    <w:qFormat/>
    <w:rsid w:val="0095620E"/>
    <w:rPr>
      <w:sz w:val="20"/>
      <w:szCs w:val="20"/>
    </w:rPr>
  </w:style>
  <w:style w:type="character" w:customStyle="1" w:styleId="ListLabel251">
    <w:name w:val="ListLabel 251"/>
    <w:qFormat/>
    <w:rsid w:val="0095620E"/>
    <w:rPr>
      <w:sz w:val="20"/>
      <w:szCs w:val="20"/>
    </w:rPr>
  </w:style>
  <w:style w:type="character" w:customStyle="1" w:styleId="ListLabel252">
    <w:name w:val="ListLabel 252"/>
    <w:qFormat/>
    <w:rsid w:val="0095620E"/>
    <w:rPr>
      <w:sz w:val="20"/>
      <w:szCs w:val="20"/>
    </w:rPr>
  </w:style>
  <w:style w:type="character" w:customStyle="1" w:styleId="ListLabel253">
    <w:name w:val="ListLabel 253"/>
    <w:qFormat/>
    <w:rsid w:val="0095620E"/>
    <w:rPr>
      <w:sz w:val="20"/>
      <w:szCs w:val="20"/>
    </w:rPr>
  </w:style>
  <w:style w:type="character" w:customStyle="1" w:styleId="ListLabel254">
    <w:name w:val="ListLabel 254"/>
    <w:qFormat/>
    <w:rsid w:val="0095620E"/>
    <w:rPr>
      <w:sz w:val="20"/>
      <w:szCs w:val="20"/>
    </w:rPr>
  </w:style>
  <w:style w:type="character" w:customStyle="1" w:styleId="ListLabel255">
    <w:name w:val="ListLabel 255"/>
    <w:qFormat/>
    <w:rsid w:val="0095620E"/>
    <w:rPr>
      <w:sz w:val="20"/>
      <w:szCs w:val="20"/>
    </w:rPr>
  </w:style>
  <w:style w:type="character" w:customStyle="1" w:styleId="ListLabel256">
    <w:name w:val="ListLabel 256"/>
    <w:qFormat/>
    <w:rsid w:val="0095620E"/>
    <w:rPr>
      <w:sz w:val="20"/>
      <w:szCs w:val="20"/>
    </w:rPr>
  </w:style>
  <w:style w:type="character" w:customStyle="1" w:styleId="ListLabel257">
    <w:name w:val="ListLabel 257"/>
    <w:qFormat/>
    <w:rsid w:val="0095620E"/>
    <w:rPr>
      <w:rFonts w:cs="Times New Roman"/>
      <w:sz w:val="20"/>
      <w:szCs w:val="20"/>
    </w:rPr>
  </w:style>
  <w:style w:type="character" w:customStyle="1" w:styleId="ListLabel258">
    <w:name w:val="ListLabel 258"/>
    <w:qFormat/>
    <w:rsid w:val="0095620E"/>
    <w:rPr>
      <w:rFonts w:cs="Times New Roman"/>
      <w:sz w:val="20"/>
      <w:szCs w:val="20"/>
    </w:rPr>
  </w:style>
  <w:style w:type="character" w:customStyle="1" w:styleId="ListLabel259">
    <w:name w:val="ListLabel 259"/>
    <w:qFormat/>
    <w:rsid w:val="0095620E"/>
    <w:rPr>
      <w:rFonts w:cs="Symbol"/>
      <w:sz w:val="20"/>
      <w:szCs w:val="20"/>
      <w:lang w:val="pl-PL" w:eastAsia="ar-SA"/>
    </w:rPr>
  </w:style>
  <w:style w:type="character" w:customStyle="1" w:styleId="ListLabel260">
    <w:name w:val="ListLabel 260"/>
    <w:qFormat/>
    <w:rsid w:val="0095620E"/>
    <w:rPr>
      <w:rFonts w:cs="OpenSymbol"/>
    </w:rPr>
  </w:style>
  <w:style w:type="character" w:customStyle="1" w:styleId="ListLabel261">
    <w:name w:val="ListLabel 261"/>
    <w:qFormat/>
    <w:rsid w:val="0095620E"/>
    <w:rPr>
      <w:rFonts w:cs="OpenSymbol"/>
    </w:rPr>
  </w:style>
  <w:style w:type="character" w:customStyle="1" w:styleId="ListLabel262">
    <w:name w:val="ListLabel 262"/>
    <w:qFormat/>
    <w:rsid w:val="0095620E"/>
    <w:rPr>
      <w:rFonts w:cs="OpenSymbol"/>
    </w:rPr>
  </w:style>
  <w:style w:type="character" w:customStyle="1" w:styleId="ListLabel263">
    <w:name w:val="ListLabel 263"/>
    <w:qFormat/>
    <w:rsid w:val="0095620E"/>
    <w:rPr>
      <w:rFonts w:cs="OpenSymbol"/>
    </w:rPr>
  </w:style>
  <w:style w:type="character" w:customStyle="1" w:styleId="ListLabel264">
    <w:name w:val="ListLabel 264"/>
    <w:qFormat/>
    <w:rsid w:val="0095620E"/>
    <w:rPr>
      <w:rFonts w:cs="OpenSymbol"/>
    </w:rPr>
  </w:style>
  <w:style w:type="character" w:customStyle="1" w:styleId="ListLabel265">
    <w:name w:val="ListLabel 265"/>
    <w:qFormat/>
    <w:rsid w:val="0095620E"/>
    <w:rPr>
      <w:rFonts w:cs="OpenSymbol"/>
    </w:rPr>
  </w:style>
  <w:style w:type="character" w:customStyle="1" w:styleId="ListLabel266">
    <w:name w:val="ListLabel 266"/>
    <w:qFormat/>
    <w:rsid w:val="0095620E"/>
    <w:rPr>
      <w:rFonts w:cs="OpenSymbol"/>
    </w:rPr>
  </w:style>
  <w:style w:type="character" w:customStyle="1" w:styleId="ListLabel267">
    <w:name w:val="ListLabel 267"/>
    <w:qFormat/>
    <w:rsid w:val="0095620E"/>
    <w:rPr>
      <w:rFonts w:cs="OpenSymbol"/>
    </w:rPr>
  </w:style>
  <w:style w:type="character" w:customStyle="1" w:styleId="ListLabel268">
    <w:name w:val="ListLabel 268"/>
    <w:qFormat/>
    <w:rsid w:val="0095620E"/>
    <w:rPr>
      <w:rFonts w:cs="OpenSymbol"/>
    </w:rPr>
  </w:style>
  <w:style w:type="character" w:customStyle="1" w:styleId="ListLabel269">
    <w:name w:val="ListLabel 269"/>
    <w:qFormat/>
    <w:rsid w:val="0095620E"/>
    <w:rPr>
      <w:rFonts w:cs="OpenSymbol"/>
    </w:rPr>
  </w:style>
  <w:style w:type="character" w:customStyle="1" w:styleId="ListLabel270">
    <w:name w:val="ListLabel 270"/>
    <w:qFormat/>
    <w:rsid w:val="0095620E"/>
    <w:rPr>
      <w:rFonts w:cs="OpenSymbol"/>
    </w:rPr>
  </w:style>
  <w:style w:type="character" w:customStyle="1" w:styleId="ListLabel271">
    <w:name w:val="ListLabel 271"/>
    <w:qFormat/>
    <w:rsid w:val="0095620E"/>
    <w:rPr>
      <w:rFonts w:cs="OpenSymbol"/>
    </w:rPr>
  </w:style>
  <w:style w:type="character" w:customStyle="1" w:styleId="ListLabel272">
    <w:name w:val="ListLabel 272"/>
    <w:qFormat/>
    <w:rsid w:val="0095620E"/>
    <w:rPr>
      <w:rFonts w:cs="OpenSymbol"/>
    </w:rPr>
  </w:style>
  <w:style w:type="character" w:customStyle="1" w:styleId="ListLabel273">
    <w:name w:val="ListLabel 273"/>
    <w:qFormat/>
    <w:rsid w:val="0095620E"/>
    <w:rPr>
      <w:rFonts w:cs="OpenSymbol"/>
    </w:rPr>
  </w:style>
  <w:style w:type="character" w:customStyle="1" w:styleId="ListLabel274">
    <w:name w:val="ListLabel 274"/>
    <w:qFormat/>
    <w:rsid w:val="0095620E"/>
    <w:rPr>
      <w:rFonts w:cs="OpenSymbol"/>
    </w:rPr>
  </w:style>
  <w:style w:type="character" w:customStyle="1" w:styleId="ListLabel275">
    <w:name w:val="ListLabel 275"/>
    <w:qFormat/>
    <w:rsid w:val="0095620E"/>
    <w:rPr>
      <w:rFonts w:cs="OpenSymbol"/>
    </w:rPr>
  </w:style>
  <w:style w:type="character" w:customStyle="1" w:styleId="ListLabel276">
    <w:name w:val="ListLabel 276"/>
    <w:qFormat/>
    <w:rsid w:val="0095620E"/>
    <w:rPr>
      <w:rFonts w:cs="OpenSymbol"/>
    </w:rPr>
  </w:style>
  <w:style w:type="character" w:customStyle="1" w:styleId="ListLabel277">
    <w:name w:val="ListLabel 277"/>
    <w:qFormat/>
    <w:rsid w:val="0095620E"/>
    <w:rPr>
      <w:sz w:val="20"/>
      <w:szCs w:val="20"/>
    </w:rPr>
  </w:style>
  <w:style w:type="character" w:customStyle="1" w:styleId="ListLabel278">
    <w:name w:val="ListLabel 278"/>
    <w:qFormat/>
    <w:rsid w:val="0095620E"/>
    <w:rPr>
      <w:rFonts w:cs="OpenSymbol"/>
    </w:rPr>
  </w:style>
  <w:style w:type="character" w:customStyle="1" w:styleId="ListLabel279">
    <w:name w:val="ListLabel 279"/>
    <w:qFormat/>
    <w:rsid w:val="0095620E"/>
    <w:rPr>
      <w:rFonts w:cs="OpenSymbol"/>
    </w:rPr>
  </w:style>
  <w:style w:type="character" w:customStyle="1" w:styleId="ListLabel280">
    <w:name w:val="ListLabel 280"/>
    <w:qFormat/>
    <w:rsid w:val="0095620E"/>
    <w:rPr>
      <w:rFonts w:cs="OpenSymbol"/>
      <w:sz w:val="20"/>
      <w:szCs w:val="20"/>
    </w:rPr>
  </w:style>
  <w:style w:type="character" w:customStyle="1" w:styleId="ListLabel281">
    <w:name w:val="ListLabel 281"/>
    <w:qFormat/>
    <w:rsid w:val="0095620E"/>
    <w:rPr>
      <w:rFonts w:cs="OpenSymbol"/>
    </w:rPr>
  </w:style>
  <w:style w:type="character" w:customStyle="1" w:styleId="ListLabel282">
    <w:name w:val="ListLabel 282"/>
    <w:qFormat/>
    <w:rsid w:val="0095620E"/>
    <w:rPr>
      <w:rFonts w:cs="OpenSymbol"/>
    </w:rPr>
  </w:style>
  <w:style w:type="character" w:customStyle="1" w:styleId="ListLabel283">
    <w:name w:val="ListLabel 283"/>
    <w:qFormat/>
    <w:rsid w:val="0095620E"/>
    <w:rPr>
      <w:rFonts w:cs="OpenSymbol"/>
      <w:sz w:val="20"/>
      <w:szCs w:val="20"/>
    </w:rPr>
  </w:style>
  <w:style w:type="character" w:customStyle="1" w:styleId="ListLabel284">
    <w:name w:val="ListLabel 284"/>
    <w:qFormat/>
    <w:rsid w:val="0095620E"/>
    <w:rPr>
      <w:rFonts w:cs="OpenSymbol"/>
    </w:rPr>
  </w:style>
  <w:style w:type="character" w:customStyle="1" w:styleId="ListLabel285">
    <w:name w:val="ListLabel 285"/>
    <w:qFormat/>
    <w:rsid w:val="0095620E"/>
    <w:rPr>
      <w:rFonts w:cs="OpenSymbol"/>
    </w:rPr>
  </w:style>
  <w:style w:type="character" w:customStyle="1" w:styleId="ListLabel286">
    <w:name w:val="ListLabel 286"/>
    <w:qFormat/>
    <w:rsid w:val="0095620E"/>
    <w:rPr>
      <w:sz w:val="20"/>
    </w:rPr>
  </w:style>
  <w:style w:type="character" w:customStyle="1" w:styleId="WW8Num40z1">
    <w:name w:val="WW8Num40z1"/>
    <w:qFormat/>
    <w:rsid w:val="0095620E"/>
  </w:style>
  <w:style w:type="character" w:customStyle="1" w:styleId="WW8Num40z2">
    <w:name w:val="WW8Num40z2"/>
    <w:qFormat/>
    <w:rsid w:val="0095620E"/>
  </w:style>
  <w:style w:type="character" w:customStyle="1" w:styleId="WW8Num40z3">
    <w:name w:val="WW8Num40z3"/>
    <w:qFormat/>
    <w:rsid w:val="0095620E"/>
  </w:style>
  <w:style w:type="character" w:customStyle="1" w:styleId="WW8Num40z4">
    <w:name w:val="WW8Num40z4"/>
    <w:qFormat/>
    <w:rsid w:val="0095620E"/>
  </w:style>
  <w:style w:type="character" w:customStyle="1" w:styleId="WW8Num40z5">
    <w:name w:val="WW8Num40z5"/>
    <w:qFormat/>
    <w:rsid w:val="0095620E"/>
  </w:style>
  <w:style w:type="character" w:customStyle="1" w:styleId="WW8Num40z6">
    <w:name w:val="WW8Num40z6"/>
    <w:qFormat/>
    <w:rsid w:val="0095620E"/>
  </w:style>
  <w:style w:type="character" w:customStyle="1" w:styleId="WW8Num40z7">
    <w:name w:val="WW8Num40z7"/>
    <w:qFormat/>
    <w:rsid w:val="0095620E"/>
  </w:style>
  <w:style w:type="character" w:customStyle="1" w:styleId="WW8Num40z8">
    <w:name w:val="WW8Num40z8"/>
    <w:qFormat/>
    <w:rsid w:val="0095620E"/>
  </w:style>
  <w:style w:type="character" w:customStyle="1" w:styleId="WW8Num31z1">
    <w:name w:val="WW8Num31z1"/>
    <w:qFormat/>
    <w:rsid w:val="0095620E"/>
  </w:style>
  <w:style w:type="character" w:customStyle="1" w:styleId="WW8Num31z2">
    <w:name w:val="WW8Num31z2"/>
    <w:qFormat/>
    <w:rsid w:val="0095620E"/>
  </w:style>
  <w:style w:type="character" w:customStyle="1" w:styleId="WW8Num31z3">
    <w:name w:val="WW8Num31z3"/>
    <w:qFormat/>
    <w:rsid w:val="0095620E"/>
  </w:style>
  <w:style w:type="character" w:customStyle="1" w:styleId="WW8Num31z4">
    <w:name w:val="WW8Num31z4"/>
    <w:qFormat/>
    <w:rsid w:val="0095620E"/>
  </w:style>
  <w:style w:type="character" w:customStyle="1" w:styleId="WW8Num31z5">
    <w:name w:val="WW8Num31z5"/>
    <w:qFormat/>
    <w:rsid w:val="0095620E"/>
  </w:style>
  <w:style w:type="character" w:customStyle="1" w:styleId="WW8Num31z6">
    <w:name w:val="WW8Num31z6"/>
    <w:qFormat/>
    <w:rsid w:val="0095620E"/>
  </w:style>
  <w:style w:type="character" w:customStyle="1" w:styleId="WW8Num31z7">
    <w:name w:val="WW8Num31z7"/>
    <w:qFormat/>
    <w:rsid w:val="0095620E"/>
  </w:style>
  <w:style w:type="character" w:customStyle="1" w:styleId="WW8Num31z8">
    <w:name w:val="WW8Num31z8"/>
    <w:qFormat/>
    <w:rsid w:val="0095620E"/>
  </w:style>
  <w:style w:type="character" w:customStyle="1" w:styleId="WW8Num32z0">
    <w:name w:val="WW8Num32z0"/>
    <w:qFormat/>
    <w:rsid w:val="0095620E"/>
    <w:rPr>
      <w:sz w:val="20"/>
      <w:szCs w:val="20"/>
    </w:rPr>
  </w:style>
  <w:style w:type="character" w:customStyle="1" w:styleId="WW8Num4z3">
    <w:name w:val="WW8Num4z3"/>
    <w:qFormat/>
    <w:rsid w:val="0095620E"/>
  </w:style>
  <w:style w:type="character" w:customStyle="1" w:styleId="WW8Num4z4">
    <w:name w:val="WW8Num4z4"/>
    <w:qFormat/>
    <w:rsid w:val="0095620E"/>
  </w:style>
  <w:style w:type="character" w:customStyle="1" w:styleId="WW8Num4z5">
    <w:name w:val="WW8Num4z5"/>
    <w:qFormat/>
    <w:rsid w:val="0095620E"/>
  </w:style>
  <w:style w:type="character" w:customStyle="1" w:styleId="WW8Num4z6">
    <w:name w:val="WW8Num4z6"/>
    <w:qFormat/>
    <w:rsid w:val="0095620E"/>
  </w:style>
  <w:style w:type="character" w:customStyle="1" w:styleId="WW8Num4z7">
    <w:name w:val="WW8Num4z7"/>
    <w:qFormat/>
    <w:rsid w:val="0095620E"/>
  </w:style>
  <w:style w:type="character" w:customStyle="1" w:styleId="WW8Num4z8">
    <w:name w:val="WW8Num4z8"/>
    <w:qFormat/>
    <w:rsid w:val="0095620E"/>
  </w:style>
  <w:style w:type="character" w:customStyle="1" w:styleId="WW8Num5z3">
    <w:name w:val="WW8Num5z3"/>
    <w:qFormat/>
    <w:rsid w:val="0095620E"/>
  </w:style>
  <w:style w:type="character" w:customStyle="1" w:styleId="WW8Num5z4">
    <w:name w:val="WW8Num5z4"/>
    <w:qFormat/>
    <w:rsid w:val="0095620E"/>
  </w:style>
  <w:style w:type="character" w:customStyle="1" w:styleId="WW8Num5z5">
    <w:name w:val="WW8Num5z5"/>
    <w:qFormat/>
    <w:rsid w:val="0095620E"/>
  </w:style>
  <w:style w:type="character" w:customStyle="1" w:styleId="WW8Num5z6">
    <w:name w:val="WW8Num5z6"/>
    <w:qFormat/>
    <w:rsid w:val="0095620E"/>
  </w:style>
  <w:style w:type="character" w:customStyle="1" w:styleId="WW8Num5z7">
    <w:name w:val="WW8Num5z7"/>
    <w:qFormat/>
    <w:rsid w:val="0095620E"/>
  </w:style>
  <w:style w:type="character" w:customStyle="1" w:styleId="WW8Num5z8">
    <w:name w:val="WW8Num5z8"/>
    <w:qFormat/>
    <w:rsid w:val="0095620E"/>
  </w:style>
  <w:style w:type="character" w:customStyle="1" w:styleId="WW8Num15z1">
    <w:name w:val="WW8Num15z1"/>
    <w:qFormat/>
    <w:rsid w:val="0095620E"/>
    <w:rPr>
      <w:rFonts w:ascii="OpenSymbol;Arial Unicode MS" w:hAnsi="OpenSymbol;Arial Unicode MS" w:cs="OpenSymbol;Arial Unicode MS"/>
    </w:rPr>
  </w:style>
  <w:style w:type="character" w:customStyle="1" w:styleId="WW8Num16z0">
    <w:name w:val="WW8Num16z0"/>
    <w:qFormat/>
    <w:rsid w:val="0095620E"/>
    <w:rPr>
      <w:rFonts w:ascii="Symbol" w:hAnsi="Symbol" w:cs="OpenSymbol;Arial Unicode MS"/>
    </w:rPr>
  </w:style>
  <w:style w:type="character" w:customStyle="1" w:styleId="WW8Num16z1">
    <w:name w:val="WW8Num16z1"/>
    <w:qFormat/>
    <w:rsid w:val="0095620E"/>
    <w:rPr>
      <w:rFonts w:ascii="OpenSymbol;Arial Unicode MS" w:hAnsi="OpenSymbol;Arial Unicode MS" w:cs="OpenSymbol;Arial Unicode MS"/>
    </w:rPr>
  </w:style>
  <w:style w:type="character" w:customStyle="1" w:styleId="WW8Num17z0">
    <w:name w:val="WW8Num17z0"/>
    <w:qFormat/>
    <w:rsid w:val="0095620E"/>
    <w:rPr>
      <w:rFonts w:ascii="Symbol" w:hAnsi="Symbol" w:cs="OpenSymbol;Arial Unicode MS"/>
    </w:rPr>
  </w:style>
  <w:style w:type="character" w:customStyle="1" w:styleId="WW8Num17z1">
    <w:name w:val="WW8Num17z1"/>
    <w:qFormat/>
    <w:rsid w:val="0095620E"/>
    <w:rPr>
      <w:rFonts w:ascii="OpenSymbol;Arial Unicode MS" w:hAnsi="OpenSymbol;Arial Unicode MS" w:cs="OpenSymbol;Arial Unicode MS"/>
    </w:rPr>
  </w:style>
  <w:style w:type="character" w:customStyle="1" w:styleId="WW8Num18z1">
    <w:name w:val="WW8Num18z1"/>
    <w:qFormat/>
    <w:rsid w:val="0095620E"/>
    <w:rPr>
      <w:rFonts w:ascii="OpenSymbol;Arial Unicode MS" w:hAnsi="OpenSymbol;Arial Unicode MS" w:cs="OpenSymbol;Arial Unicode MS"/>
    </w:rPr>
  </w:style>
  <w:style w:type="character" w:customStyle="1" w:styleId="WW8Num19z1">
    <w:name w:val="WW8Num19z1"/>
    <w:qFormat/>
    <w:rsid w:val="0095620E"/>
    <w:rPr>
      <w:rFonts w:ascii="OpenSymbol;Arial Unicode MS" w:hAnsi="OpenSymbol;Arial Unicode MS" w:cs="OpenSymbol;Arial Unicode MS"/>
    </w:rPr>
  </w:style>
  <w:style w:type="character" w:customStyle="1" w:styleId="WW8Num21z0">
    <w:name w:val="WW8Num21z0"/>
    <w:qFormat/>
    <w:rsid w:val="0095620E"/>
    <w:rPr>
      <w:rFonts w:ascii="Symbol" w:hAnsi="Symbol" w:cs="OpenSymbol;Arial Unicode MS"/>
    </w:rPr>
  </w:style>
  <w:style w:type="character" w:customStyle="1" w:styleId="WW8Num21z1">
    <w:name w:val="WW8Num21z1"/>
    <w:qFormat/>
    <w:rsid w:val="0095620E"/>
    <w:rPr>
      <w:rFonts w:ascii="OpenSymbol;Arial Unicode MS" w:hAnsi="OpenSymbol;Arial Unicode MS" w:cs="OpenSymbol;Arial Unicode MS"/>
    </w:rPr>
  </w:style>
  <w:style w:type="character" w:customStyle="1" w:styleId="WW8Num22z1">
    <w:name w:val="WW8Num22z1"/>
    <w:qFormat/>
    <w:rsid w:val="0095620E"/>
    <w:rPr>
      <w:rFonts w:ascii="OpenSymbol;Arial Unicode MS" w:hAnsi="OpenSymbol;Arial Unicode MS" w:cs="OpenSymbol;Arial Unicode MS"/>
    </w:rPr>
  </w:style>
  <w:style w:type="character" w:customStyle="1" w:styleId="WW8Num23z1">
    <w:name w:val="WW8Num23z1"/>
    <w:qFormat/>
    <w:rsid w:val="0095620E"/>
    <w:rPr>
      <w:rFonts w:ascii="OpenSymbol;Arial Unicode MS" w:hAnsi="OpenSymbol;Arial Unicode MS" w:cs="OpenSymbol;Arial Unicode MS"/>
    </w:rPr>
  </w:style>
  <w:style w:type="character" w:customStyle="1" w:styleId="WW8Num24z0">
    <w:name w:val="WW8Num24z0"/>
    <w:qFormat/>
    <w:rsid w:val="0095620E"/>
    <w:rPr>
      <w:rFonts w:ascii="Symbol" w:hAnsi="Symbol" w:cs="OpenSymbol;Arial Unicode MS"/>
    </w:rPr>
  </w:style>
  <w:style w:type="character" w:customStyle="1" w:styleId="WW8Num24z1">
    <w:name w:val="WW8Num24z1"/>
    <w:qFormat/>
    <w:rsid w:val="0095620E"/>
    <w:rPr>
      <w:rFonts w:ascii="OpenSymbol;Arial Unicode MS" w:hAnsi="OpenSymbol;Arial Unicode MS" w:cs="OpenSymbol;Arial Unicode MS"/>
    </w:rPr>
  </w:style>
  <w:style w:type="character" w:customStyle="1" w:styleId="WW8Num47z1">
    <w:name w:val="WW8Num47z1"/>
    <w:qFormat/>
    <w:rsid w:val="0095620E"/>
    <w:rPr>
      <w:rFonts w:ascii="OpenSymbol;Arial Unicode MS" w:hAnsi="OpenSymbol;Arial Unicode MS" w:cs="OpenSymbol;Arial Unicode MS"/>
    </w:rPr>
  </w:style>
  <w:style w:type="character" w:customStyle="1" w:styleId="WW8Num47z3">
    <w:name w:val="WW8Num47z3"/>
    <w:qFormat/>
    <w:rsid w:val="0095620E"/>
    <w:rPr>
      <w:rFonts w:ascii="Symbol" w:hAnsi="Symbol" w:cs="OpenSymbol;Arial Unicode MS"/>
    </w:rPr>
  </w:style>
  <w:style w:type="character" w:customStyle="1" w:styleId="WW8Num29z2">
    <w:name w:val="WW8Num29z2"/>
    <w:qFormat/>
    <w:rsid w:val="0095620E"/>
  </w:style>
  <w:style w:type="character" w:customStyle="1" w:styleId="WW8Num29z3">
    <w:name w:val="WW8Num29z3"/>
    <w:qFormat/>
    <w:rsid w:val="0095620E"/>
  </w:style>
  <w:style w:type="character" w:customStyle="1" w:styleId="WW8Num29z4">
    <w:name w:val="WW8Num29z4"/>
    <w:qFormat/>
    <w:rsid w:val="0095620E"/>
  </w:style>
  <w:style w:type="character" w:customStyle="1" w:styleId="WW8Num29z5">
    <w:name w:val="WW8Num29z5"/>
    <w:qFormat/>
    <w:rsid w:val="0095620E"/>
  </w:style>
  <w:style w:type="character" w:customStyle="1" w:styleId="WW8Num29z6">
    <w:name w:val="WW8Num29z6"/>
    <w:qFormat/>
    <w:rsid w:val="0095620E"/>
  </w:style>
  <w:style w:type="character" w:customStyle="1" w:styleId="WW8Num29z7">
    <w:name w:val="WW8Num29z7"/>
    <w:qFormat/>
    <w:rsid w:val="0095620E"/>
  </w:style>
  <w:style w:type="character" w:customStyle="1" w:styleId="WW8Num29z8">
    <w:name w:val="WW8Num29z8"/>
    <w:qFormat/>
    <w:rsid w:val="0095620E"/>
  </w:style>
  <w:style w:type="character" w:customStyle="1" w:styleId="WW8Num48z0">
    <w:name w:val="WW8Num48z0"/>
    <w:qFormat/>
    <w:rsid w:val="0095620E"/>
    <w:rPr>
      <w:rFonts w:ascii="Symbol" w:hAnsi="Symbol" w:cs="OpenSymbol;Arial Unicode MS"/>
    </w:rPr>
  </w:style>
  <w:style w:type="character" w:customStyle="1" w:styleId="WW8Num48z1">
    <w:name w:val="WW8Num48z1"/>
    <w:qFormat/>
    <w:rsid w:val="0095620E"/>
    <w:rPr>
      <w:rFonts w:ascii="OpenSymbol;Arial Unicode MS" w:hAnsi="OpenSymbol;Arial Unicode MS" w:cs="OpenSymbol;Arial Unicode MS"/>
    </w:rPr>
  </w:style>
  <w:style w:type="character" w:customStyle="1" w:styleId="Znakiwypunktowania">
    <w:name w:val="Znaki wypunktowania"/>
    <w:qFormat/>
    <w:rsid w:val="0095620E"/>
    <w:rPr>
      <w:rFonts w:ascii="OpenSymbol" w:eastAsia="OpenSymbol" w:hAnsi="OpenSymbol" w:cs="OpenSymbol"/>
    </w:rPr>
  </w:style>
  <w:style w:type="character" w:customStyle="1" w:styleId="ListLabel287">
    <w:name w:val="ListLabel 287"/>
    <w:qFormat/>
    <w:rsid w:val="0095620E"/>
    <w:rPr>
      <w:b w:val="0"/>
      <w:sz w:val="22"/>
      <w:szCs w:val="26"/>
    </w:rPr>
  </w:style>
  <w:style w:type="character" w:customStyle="1" w:styleId="ListLabel288">
    <w:name w:val="ListLabel 288"/>
    <w:qFormat/>
    <w:rsid w:val="0095620E"/>
    <w:rPr>
      <w:rFonts w:ascii="Times New Roman" w:hAnsi="Times New Roman"/>
      <w:b w:val="0"/>
      <w:sz w:val="22"/>
    </w:rPr>
  </w:style>
  <w:style w:type="character" w:customStyle="1" w:styleId="ListLabel289">
    <w:name w:val="ListLabel 289"/>
    <w:qFormat/>
    <w:rsid w:val="0095620E"/>
    <w:rPr>
      <w:b w:val="0"/>
    </w:rPr>
  </w:style>
  <w:style w:type="character" w:customStyle="1" w:styleId="ListLabel290">
    <w:name w:val="ListLabel 290"/>
    <w:qFormat/>
    <w:rsid w:val="0095620E"/>
    <w:rPr>
      <w:rFonts w:ascii="Times New Roman" w:hAnsi="Times New Roman"/>
      <w:sz w:val="20"/>
      <w:szCs w:val="20"/>
    </w:rPr>
  </w:style>
  <w:style w:type="character" w:customStyle="1" w:styleId="ListLabel291">
    <w:name w:val="ListLabel 291"/>
    <w:qFormat/>
    <w:rsid w:val="0095620E"/>
    <w:rPr>
      <w:sz w:val="20"/>
      <w:szCs w:val="20"/>
    </w:rPr>
  </w:style>
  <w:style w:type="character" w:customStyle="1" w:styleId="ListLabel292">
    <w:name w:val="ListLabel 292"/>
    <w:qFormat/>
    <w:rsid w:val="0095620E"/>
    <w:rPr>
      <w:sz w:val="20"/>
      <w:szCs w:val="20"/>
    </w:rPr>
  </w:style>
  <w:style w:type="character" w:customStyle="1" w:styleId="ListLabel293">
    <w:name w:val="ListLabel 293"/>
    <w:qFormat/>
    <w:rsid w:val="0095620E"/>
    <w:rPr>
      <w:sz w:val="20"/>
      <w:szCs w:val="20"/>
    </w:rPr>
  </w:style>
  <w:style w:type="character" w:customStyle="1" w:styleId="ListLabel294">
    <w:name w:val="ListLabel 294"/>
    <w:qFormat/>
    <w:rsid w:val="0095620E"/>
    <w:rPr>
      <w:sz w:val="20"/>
      <w:szCs w:val="20"/>
    </w:rPr>
  </w:style>
  <w:style w:type="character" w:customStyle="1" w:styleId="ListLabel295">
    <w:name w:val="ListLabel 295"/>
    <w:qFormat/>
    <w:rsid w:val="0095620E"/>
    <w:rPr>
      <w:sz w:val="20"/>
      <w:szCs w:val="20"/>
    </w:rPr>
  </w:style>
  <w:style w:type="character" w:customStyle="1" w:styleId="ListLabel296">
    <w:name w:val="ListLabel 296"/>
    <w:qFormat/>
    <w:rsid w:val="0095620E"/>
    <w:rPr>
      <w:sz w:val="20"/>
      <w:szCs w:val="20"/>
    </w:rPr>
  </w:style>
  <w:style w:type="character" w:customStyle="1" w:styleId="ListLabel297">
    <w:name w:val="ListLabel 297"/>
    <w:qFormat/>
    <w:rsid w:val="0095620E"/>
    <w:rPr>
      <w:sz w:val="20"/>
      <w:szCs w:val="20"/>
    </w:rPr>
  </w:style>
  <w:style w:type="character" w:customStyle="1" w:styleId="ListLabel298">
    <w:name w:val="ListLabel 298"/>
    <w:qFormat/>
    <w:rsid w:val="0095620E"/>
    <w:rPr>
      <w:sz w:val="20"/>
      <w:szCs w:val="20"/>
    </w:rPr>
  </w:style>
  <w:style w:type="character" w:customStyle="1" w:styleId="ListLabel299">
    <w:name w:val="ListLabel 299"/>
    <w:qFormat/>
    <w:rsid w:val="0095620E"/>
    <w:rPr>
      <w:rFonts w:ascii="Times New Roman" w:hAnsi="Times New Roman"/>
      <w:sz w:val="20"/>
      <w:szCs w:val="20"/>
    </w:rPr>
  </w:style>
  <w:style w:type="character" w:customStyle="1" w:styleId="ListLabel300">
    <w:name w:val="ListLabel 300"/>
    <w:qFormat/>
    <w:rsid w:val="0095620E"/>
    <w:rPr>
      <w:sz w:val="20"/>
      <w:szCs w:val="20"/>
    </w:rPr>
  </w:style>
  <w:style w:type="character" w:customStyle="1" w:styleId="ListLabel301">
    <w:name w:val="ListLabel 301"/>
    <w:qFormat/>
    <w:rsid w:val="0095620E"/>
    <w:rPr>
      <w:sz w:val="20"/>
      <w:szCs w:val="20"/>
    </w:rPr>
  </w:style>
  <w:style w:type="character" w:customStyle="1" w:styleId="ListLabel302">
    <w:name w:val="ListLabel 302"/>
    <w:qFormat/>
    <w:rsid w:val="0095620E"/>
    <w:rPr>
      <w:sz w:val="20"/>
      <w:szCs w:val="20"/>
    </w:rPr>
  </w:style>
  <w:style w:type="character" w:customStyle="1" w:styleId="ListLabel303">
    <w:name w:val="ListLabel 303"/>
    <w:qFormat/>
    <w:rsid w:val="0095620E"/>
    <w:rPr>
      <w:sz w:val="20"/>
      <w:szCs w:val="20"/>
    </w:rPr>
  </w:style>
  <w:style w:type="character" w:customStyle="1" w:styleId="ListLabel304">
    <w:name w:val="ListLabel 304"/>
    <w:qFormat/>
    <w:rsid w:val="0095620E"/>
    <w:rPr>
      <w:sz w:val="20"/>
      <w:szCs w:val="20"/>
    </w:rPr>
  </w:style>
  <w:style w:type="character" w:customStyle="1" w:styleId="ListLabel305">
    <w:name w:val="ListLabel 305"/>
    <w:qFormat/>
    <w:rsid w:val="0095620E"/>
    <w:rPr>
      <w:sz w:val="20"/>
      <w:szCs w:val="20"/>
    </w:rPr>
  </w:style>
  <w:style w:type="character" w:customStyle="1" w:styleId="ListLabel306">
    <w:name w:val="ListLabel 306"/>
    <w:qFormat/>
    <w:rsid w:val="0095620E"/>
    <w:rPr>
      <w:sz w:val="20"/>
      <w:szCs w:val="20"/>
    </w:rPr>
  </w:style>
  <w:style w:type="character" w:customStyle="1" w:styleId="ListLabel307">
    <w:name w:val="ListLabel 307"/>
    <w:qFormat/>
    <w:rsid w:val="0095620E"/>
    <w:rPr>
      <w:sz w:val="20"/>
      <w:szCs w:val="20"/>
    </w:rPr>
  </w:style>
  <w:style w:type="character" w:customStyle="1" w:styleId="ListLabel308">
    <w:name w:val="ListLabel 308"/>
    <w:qFormat/>
    <w:rsid w:val="0095620E"/>
    <w:rPr>
      <w:b w:val="0"/>
    </w:rPr>
  </w:style>
  <w:style w:type="character" w:customStyle="1" w:styleId="ListLabel309">
    <w:name w:val="ListLabel 309"/>
    <w:qFormat/>
    <w:rsid w:val="0095620E"/>
    <w:rPr>
      <w:rFonts w:cs="Times New Roman"/>
      <w:b w:val="0"/>
      <w:bCs w:val="0"/>
      <w:i w:val="0"/>
      <w:iCs w:val="0"/>
      <w:sz w:val="22"/>
      <w:szCs w:val="22"/>
    </w:rPr>
  </w:style>
  <w:style w:type="character" w:customStyle="1" w:styleId="ListLabel310">
    <w:name w:val="ListLabel 310"/>
    <w:qFormat/>
    <w:rsid w:val="0095620E"/>
    <w:rPr>
      <w:rFonts w:cs="Times New Roman"/>
    </w:rPr>
  </w:style>
  <w:style w:type="character" w:customStyle="1" w:styleId="ListLabel311">
    <w:name w:val="ListLabel 311"/>
    <w:qFormat/>
    <w:rsid w:val="0095620E"/>
    <w:rPr>
      <w:rFonts w:cs="Times New Roman"/>
    </w:rPr>
  </w:style>
  <w:style w:type="character" w:customStyle="1" w:styleId="ListLabel312">
    <w:name w:val="ListLabel 312"/>
    <w:qFormat/>
    <w:rsid w:val="0095620E"/>
    <w:rPr>
      <w:rFonts w:ascii="Times New Roman" w:hAnsi="Times New Roman" w:cs="Times New Roman"/>
    </w:rPr>
  </w:style>
  <w:style w:type="character" w:customStyle="1" w:styleId="ListLabel313">
    <w:name w:val="ListLabel 313"/>
    <w:qFormat/>
    <w:rsid w:val="0095620E"/>
    <w:rPr>
      <w:rFonts w:cs="Times New Roman"/>
    </w:rPr>
  </w:style>
  <w:style w:type="character" w:customStyle="1" w:styleId="ListLabel314">
    <w:name w:val="ListLabel 314"/>
    <w:qFormat/>
    <w:rsid w:val="0095620E"/>
    <w:rPr>
      <w:rFonts w:cs="Times New Roman"/>
    </w:rPr>
  </w:style>
  <w:style w:type="character" w:customStyle="1" w:styleId="ListLabel315">
    <w:name w:val="ListLabel 315"/>
    <w:qFormat/>
    <w:rsid w:val="0095620E"/>
    <w:rPr>
      <w:rFonts w:cs="Times New Roman"/>
    </w:rPr>
  </w:style>
  <w:style w:type="character" w:customStyle="1" w:styleId="ListLabel316">
    <w:name w:val="ListLabel 316"/>
    <w:qFormat/>
    <w:rsid w:val="0095620E"/>
    <w:rPr>
      <w:rFonts w:cs="Times New Roman"/>
    </w:rPr>
  </w:style>
  <w:style w:type="character" w:customStyle="1" w:styleId="ListLabel317">
    <w:name w:val="ListLabel 317"/>
    <w:qFormat/>
    <w:rsid w:val="0095620E"/>
    <w:rPr>
      <w:rFonts w:cs="Times New Roman"/>
    </w:rPr>
  </w:style>
  <w:style w:type="character" w:customStyle="1" w:styleId="ListLabel318">
    <w:name w:val="ListLabel 318"/>
    <w:qFormat/>
    <w:rsid w:val="0095620E"/>
    <w:rPr>
      <w:rFonts w:cs="Courier New"/>
    </w:rPr>
  </w:style>
  <w:style w:type="character" w:customStyle="1" w:styleId="ListLabel319">
    <w:name w:val="ListLabel 319"/>
    <w:qFormat/>
    <w:rsid w:val="0095620E"/>
    <w:rPr>
      <w:rFonts w:cs="Courier New"/>
    </w:rPr>
  </w:style>
  <w:style w:type="character" w:customStyle="1" w:styleId="ListLabel320">
    <w:name w:val="ListLabel 320"/>
    <w:qFormat/>
    <w:rsid w:val="0095620E"/>
    <w:rPr>
      <w:rFonts w:cs="Courier New"/>
    </w:rPr>
  </w:style>
  <w:style w:type="character" w:customStyle="1" w:styleId="ListLabel321">
    <w:name w:val="ListLabel 321"/>
    <w:qFormat/>
    <w:rsid w:val="0095620E"/>
    <w:rPr>
      <w:rFonts w:ascii="Times New Roman" w:hAnsi="Times New Roman" w:cs="Times New Roman"/>
      <w:b/>
      <w:sz w:val="22"/>
    </w:rPr>
  </w:style>
  <w:style w:type="character" w:customStyle="1" w:styleId="ListLabel322">
    <w:name w:val="ListLabel 322"/>
    <w:qFormat/>
    <w:rsid w:val="0095620E"/>
    <w:rPr>
      <w:rFonts w:ascii="Times New Roman" w:hAnsi="Times New Roman" w:cs="Times New Roman"/>
    </w:rPr>
  </w:style>
  <w:style w:type="character" w:customStyle="1" w:styleId="ListLabel323">
    <w:name w:val="ListLabel 323"/>
    <w:qFormat/>
    <w:rsid w:val="0095620E"/>
    <w:rPr>
      <w:rFonts w:ascii="Times New Roman" w:hAnsi="Times New Roman" w:cs="Times New Roman"/>
    </w:rPr>
  </w:style>
  <w:style w:type="character" w:customStyle="1" w:styleId="ListLabel324">
    <w:name w:val="ListLabel 324"/>
    <w:qFormat/>
    <w:rsid w:val="0095620E"/>
    <w:rPr>
      <w:rFonts w:ascii="Times New Roman" w:hAnsi="Times New Roman" w:cs="Times New Roman"/>
    </w:rPr>
  </w:style>
  <w:style w:type="character" w:customStyle="1" w:styleId="ListLabel325">
    <w:name w:val="ListLabel 325"/>
    <w:qFormat/>
    <w:rsid w:val="0095620E"/>
    <w:rPr>
      <w:rFonts w:ascii="Times New Roman" w:hAnsi="Times New Roman" w:cs="Times New Roman"/>
    </w:rPr>
  </w:style>
  <w:style w:type="character" w:customStyle="1" w:styleId="ListLabel326">
    <w:name w:val="ListLabel 326"/>
    <w:qFormat/>
    <w:rsid w:val="0095620E"/>
    <w:rPr>
      <w:rFonts w:ascii="Times New Roman" w:hAnsi="Times New Roman"/>
      <w:sz w:val="20"/>
      <w:szCs w:val="20"/>
    </w:rPr>
  </w:style>
  <w:style w:type="character" w:customStyle="1" w:styleId="ListLabel327">
    <w:name w:val="ListLabel 327"/>
    <w:qFormat/>
    <w:rsid w:val="0095620E"/>
    <w:rPr>
      <w:sz w:val="20"/>
      <w:szCs w:val="20"/>
    </w:rPr>
  </w:style>
  <w:style w:type="character" w:customStyle="1" w:styleId="ListLabel328">
    <w:name w:val="ListLabel 328"/>
    <w:qFormat/>
    <w:rsid w:val="0095620E"/>
    <w:rPr>
      <w:sz w:val="20"/>
      <w:szCs w:val="20"/>
    </w:rPr>
  </w:style>
  <w:style w:type="character" w:customStyle="1" w:styleId="ListLabel329">
    <w:name w:val="ListLabel 329"/>
    <w:qFormat/>
    <w:rsid w:val="0095620E"/>
    <w:rPr>
      <w:sz w:val="20"/>
      <w:szCs w:val="20"/>
    </w:rPr>
  </w:style>
  <w:style w:type="character" w:customStyle="1" w:styleId="ListLabel330">
    <w:name w:val="ListLabel 330"/>
    <w:qFormat/>
    <w:rsid w:val="0095620E"/>
    <w:rPr>
      <w:sz w:val="20"/>
      <w:szCs w:val="20"/>
    </w:rPr>
  </w:style>
  <w:style w:type="character" w:customStyle="1" w:styleId="ListLabel331">
    <w:name w:val="ListLabel 331"/>
    <w:qFormat/>
    <w:rsid w:val="0095620E"/>
    <w:rPr>
      <w:sz w:val="20"/>
      <w:szCs w:val="20"/>
    </w:rPr>
  </w:style>
  <w:style w:type="character" w:customStyle="1" w:styleId="ListLabel332">
    <w:name w:val="ListLabel 332"/>
    <w:qFormat/>
    <w:rsid w:val="0095620E"/>
    <w:rPr>
      <w:sz w:val="20"/>
      <w:szCs w:val="20"/>
    </w:rPr>
  </w:style>
  <w:style w:type="character" w:customStyle="1" w:styleId="ListLabel333">
    <w:name w:val="ListLabel 333"/>
    <w:qFormat/>
    <w:rsid w:val="0095620E"/>
    <w:rPr>
      <w:sz w:val="20"/>
      <w:szCs w:val="20"/>
    </w:rPr>
  </w:style>
  <w:style w:type="character" w:customStyle="1" w:styleId="ListLabel334">
    <w:name w:val="ListLabel 334"/>
    <w:qFormat/>
    <w:rsid w:val="0095620E"/>
    <w:rPr>
      <w:sz w:val="20"/>
      <w:szCs w:val="20"/>
    </w:rPr>
  </w:style>
  <w:style w:type="character" w:customStyle="1" w:styleId="ListLabel335">
    <w:name w:val="ListLabel 335"/>
    <w:qFormat/>
    <w:rsid w:val="0095620E"/>
    <w:rPr>
      <w:rFonts w:ascii="Times New Roman" w:hAnsi="Times New Roman" w:cs="Times New Roman"/>
    </w:rPr>
  </w:style>
  <w:style w:type="character" w:customStyle="1" w:styleId="ListLabel336">
    <w:name w:val="ListLabel 336"/>
    <w:qFormat/>
    <w:rsid w:val="0095620E"/>
    <w:rPr>
      <w:rFonts w:ascii="Times New Roman" w:hAnsi="Times New Roman"/>
      <w:sz w:val="20"/>
      <w:szCs w:val="20"/>
    </w:rPr>
  </w:style>
  <w:style w:type="character" w:customStyle="1" w:styleId="ListLabel337">
    <w:name w:val="ListLabel 337"/>
    <w:qFormat/>
    <w:rsid w:val="0095620E"/>
    <w:rPr>
      <w:sz w:val="20"/>
      <w:szCs w:val="20"/>
    </w:rPr>
  </w:style>
  <w:style w:type="character" w:customStyle="1" w:styleId="ListLabel338">
    <w:name w:val="ListLabel 338"/>
    <w:qFormat/>
    <w:rsid w:val="0095620E"/>
    <w:rPr>
      <w:sz w:val="20"/>
      <w:szCs w:val="20"/>
    </w:rPr>
  </w:style>
  <w:style w:type="character" w:customStyle="1" w:styleId="ListLabel339">
    <w:name w:val="ListLabel 339"/>
    <w:qFormat/>
    <w:rsid w:val="0095620E"/>
    <w:rPr>
      <w:sz w:val="20"/>
      <w:szCs w:val="20"/>
    </w:rPr>
  </w:style>
  <w:style w:type="character" w:customStyle="1" w:styleId="ListLabel340">
    <w:name w:val="ListLabel 340"/>
    <w:qFormat/>
    <w:rsid w:val="0095620E"/>
    <w:rPr>
      <w:sz w:val="20"/>
      <w:szCs w:val="20"/>
    </w:rPr>
  </w:style>
  <w:style w:type="character" w:customStyle="1" w:styleId="ListLabel341">
    <w:name w:val="ListLabel 341"/>
    <w:qFormat/>
    <w:rsid w:val="0095620E"/>
    <w:rPr>
      <w:sz w:val="20"/>
      <w:szCs w:val="20"/>
    </w:rPr>
  </w:style>
  <w:style w:type="character" w:customStyle="1" w:styleId="ListLabel342">
    <w:name w:val="ListLabel 342"/>
    <w:qFormat/>
    <w:rsid w:val="0095620E"/>
    <w:rPr>
      <w:sz w:val="20"/>
      <w:szCs w:val="20"/>
    </w:rPr>
  </w:style>
  <w:style w:type="character" w:customStyle="1" w:styleId="ListLabel343">
    <w:name w:val="ListLabel 343"/>
    <w:qFormat/>
    <w:rsid w:val="0095620E"/>
    <w:rPr>
      <w:sz w:val="20"/>
      <w:szCs w:val="20"/>
    </w:rPr>
  </w:style>
  <w:style w:type="character" w:customStyle="1" w:styleId="ListLabel344">
    <w:name w:val="ListLabel 344"/>
    <w:qFormat/>
    <w:rsid w:val="0095620E"/>
    <w:rPr>
      <w:sz w:val="20"/>
      <w:szCs w:val="20"/>
    </w:rPr>
  </w:style>
  <w:style w:type="character" w:customStyle="1" w:styleId="ListLabel345">
    <w:name w:val="ListLabel 345"/>
    <w:qFormat/>
    <w:rsid w:val="0095620E"/>
    <w:rPr>
      <w:rFonts w:ascii="Times New Roman" w:hAnsi="Times New Roman"/>
      <w:sz w:val="20"/>
      <w:szCs w:val="20"/>
    </w:rPr>
  </w:style>
  <w:style w:type="character" w:customStyle="1" w:styleId="ListLabel346">
    <w:name w:val="ListLabel 346"/>
    <w:qFormat/>
    <w:rsid w:val="0095620E"/>
    <w:rPr>
      <w:sz w:val="20"/>
      <w:szCs w:val="20"/>
    </w:rPr>
  </w:style>
  <w:style w:type="character" w:customStyle="1" w:styleId="ListLabel347">
    <w:name w:val="ListLabel 347"/>
    <w:qFormat/>
    <w:rsid w:val="0095620E"/>
    <w:rPr>
      <w:sz w:val="20"/>
      <w:szCs w:val="20"/>
    </w:rPr>
  </w:style>
  <w:style w:type="character" w:customStyle="1" w:styleId="ListLabel348">
    <w:name w:val="ListLabel 348"/>
    <w:qFormat/>
    <w:rsid w:val="0095620E"/>
    <w:rPr>
      <w:sz w:val="20"/>
      <w:szCs w:val="20"/>
    </w:rPr>
  </w:style>
  <w:style w:type="character" w:customStyle="1" w:styleId="ListLabel349">
    <w:name w:val="ListLabel 349"/>
    <w:qFormat/>
    <w:rsid w:val="0095620E"/>
    <w:rPr>
      <w:sz w:val="20"/>
      <w:szCs w:val="20"/>
    </w:rPr>
  </w:style>
  <w:style w:type="character" w:customStyle="1" w:styleId="ListLabel350">
    <w:name w:val="ListLabel 350"/>
    <w:qFormat/>
    <w:rsid w:val="0095620E"/>
    <w:rPr>
      <w:sz w:val="20"/>
      <w:szCs w:val="20"/>
    </w:rPr>
  </w:style>
  <w:style w:type="character" w:customStyle="1" w:styleId="ListLabel351">
    <w:name w:val="ListLabel 351"/>
    <w:qFormat/>
    <w:rsid w:val="0095620E"/>
    <w:rPr>
      <w:sz w:val="20"/>
      <w:szCs w:val="20"/>
    </w:rPr>
  </w:style>
  <w:style w:type="character" w:customStyle="1" w:styleId="ListLabel352">
    <w:name w:val="ListLabel 352"/>
    <w:qFormat/>
    <w:rsid w:val="0095620E"/>
    <w:rPr>
      <w:sz w:val="20"/>
      <w:szCs w:val="20"/>
    </w:rPr>
  </w:style>
  <w:style w:type="character" w:customStyle="1" w:styleId="ListLabel353">
    <w:name w:val="ListLabel 353"/>
    <w:qFormat/>
    <w:rsid w:val="0095620E"/>
    <w:rPr>
      <w:sz w:val="20"/>
      <w:szCs w:val="20"/>
    </w:rPr>
  </w:style>
  <w:style w:type="character" w:customStyle="1" w:styleId="ListLabel354">
    <w:name w:val="ListLabel 354"/>
    <w:qFormat/>
    <w:rsid w:val="0095620E"/>
    <w:rPr>
      <w:rFonts w:ascii="Times New Roman" w:hAnsi="Times New Roman"/>
      <w:sz w:val="20"/>
      <w:szCs w:val="20"/>
    </w:rPr>
  </w:style>
  <w:style w:type="character" w:customStyle="1" w:styleId="ListLabel355">
    <w:name w:val="ListLabel 355"/>
    <w:qFormat/>
    <w:rsid w:val="0095620E"/>
    <w:rPr>
      <w:sz w:val="20"/>
      <w:szCs w:val="20"/>
    </w:rPr>
  </w:style>
  <w:style w:type="character" w:customStyle="1" w:styleId="ListLabel356">
    <w:name w:val="ListLabel 356"/>
    <w:qFormat/>
    <w:rsid w:val="0095620E"/>
    <w:rPr>
      <w:sz w:val="20"/>
      <w:szCs w:val="20"/>
    </w:rPr>
  </w:style>
  <w:style w:type="character" w:customStyle="1" w:styleId="ListLabel357">
    <w:name w:val="ListLabel 357"/>
    <w:qFormat/>
    <w:rsid w:val="0095620E"/>
    <w:rPr>
      <w:sz w:val="20"/>
      <w:szCs w:val="20"/>
    </w:rPr>
  </w:style>
  <w:style w:type="character" w:customStyle="1" w:styleId="ListLabel358">
    <w:name w:val="ListLabel 358"/>
    <w:qFormat/>
    <w:rsid w:val="0095620E"/>
    <w:rPr>
      <w:sz w:val="20"/>
      <w:szCs w:val="20"/>
    </w:rPr>
  </w:style>
  <w:style w:type="character" w:customStyle="1" w:styleId="ListLabel359">
    <w:name w:val="ListLabel 359"/>
    <w:qFormat/>
    <w:rsid w:val="0095620E"/>
    <w:rPr>
      <w:sz w:val="20"/>
      <w:szCs w:val="20"/>
    </w:rPr>
  </w:style>
  <w:style w:type="character" w:customStyle="1" w:styleId="ListLabel360">
    <w:name w:val="ListLabel 360"/>
    <w:qFormat/>
    <w:rsid w:val="0095620E"/>
    <w:rPr>
      <w:sz w:val="20"/>
      <w:szCs w:val="20"/>
    </w:rPr>
  </w:style>
  <w:style w:type="character" w:customStyle="1" w:styleId="ListLabel361">
    <w:name w:val="ListLabel 361"/>
    <w:qFormat/>
    <w:rsid w:val="0095620E"/>
    <w:rPr>
      <w:sz w:val="20"/>
      <w:szCs w:val="20"/>
    </w:rPr>
  </w:style>
  <w:style w:type="character" w:customStyle="1" w:styleId="ListLabel362">
    <w:name w:val="ListLabel 362"/>
    <w:qFormat/>
    <w:rsid w:val="0095620E"/>
    <w:rPr>
      <w:sz w:val="20"/>
      <w:szCs w:val="20"/>
    </w:rPr>
  </w:style>
  <w:style w:type="character" w:customStyle="1" w:styleId="ListLabel363">
    <w:name w:val="ListLabel 363"/>
    <w:qFormat/>
    <w:rsid w:val="0095620E"/>
    <w:rPr>
      <w:rFonts w:ascii="Times New Roman" w:hAnsi="Times New Roman" w:cs="Times New Roman"/>
    </w:rPr>
  </w:style>
  <w:style w:type="character" w:customStyle="1" w:styleId="ListLabel364">
    <w:name w:val="ListLabel 364"/>
    <w:qFormat/>
    <w:rsid w:val="0095620E"/>
    <w:rPr>
      <w:rFonts w:ascii="Times New Roman" w:hAnsi="Times New Roman" w:cs="Times New Roman"/>
    </w:rPr>
  </w:style>
  <w:style w:type="character" w:customStyle="1" w:styleId="ListLabel365">
    <w:name w:val="ListLabel 365"/>
    <w:qFormat/>
    <w:rsid w:val="0095620E"/>
    <w:rPr>
      <w:rFonts w:ascii="Times New Roman" w:hAnsi="Times New Roman" w:cs="Times New Roman"/>
    </w:rPr>
  </w:style>
  <w:style w:type="character" w:customStyle="1" w:styleId="ListLabel366">
    <w:name w:val="ListLabel 366"/>
    <w:qFormat/>
    <w:rsid w:val="0095620E"/>
    <w:rPr>
      <w:rFonts w:ascii="Times New Roman" w:hAnsi="Times New Roman" w:cs="Times New Roman"/>
    </w:rPr>
  </w:style>
  <w:style w:type="character" w:customStyle="1" w:styleId="ListLabel367">
    <w:name w:val="ListLabel 367"/>
    <w:qFormat/>
    <w:rsid w:val="0095620E"/>
    <w:rPr>
      <w:rFonts w:ascii="Times New Roman" w:hAnsi="Times New Roman" w:cs="Times New Roman"/>
    </w:rPr>
  </w:style>
  <w:style w:type="character" w:customStyle="1" w:styleId="ListLabel368">
    <w:name w:val="ListLabel 368"/>
    <w:qFormat/>
    <w:rsid w:val="0095620E"/>
    <w:rPr>
      <w:rFonts w:ascii="Times New Roman" w:hAnsi="Times New Roman" w:cs="Times New Roman"/>
    </w:rPr>
  </w:style>
  <w:style w:type="character" w:customStyle="1" w:styleId="ListLabel369">
    <w:name w:val="ListLabel 369"/>
    <w:qFormat/>
    <w:rsid w:val="0095620E"/>
    <w:rPr>
      <w:rFonts w:ascii="Times New Roman" w:hAnsi="Times New Roman" w:cs="Times New Roman"/>
    </w:rPr>
  </w:style>
  <w:style w:type="character" w:customStyle="1" w:styleId="ListLabel370">
    <w:name w:val="ListLabel 370"/>
    <w:qFormat/>
    <w:rsid w:val="0095620E"/>
    <w:rPr>
      <w:rFonts w:ascii="Times New Roman" w:hAnsi="Times New Roman" w:cs="Times New Roman"/>
    </w:rPr>
  </w:style>
  <w:style w:type="character" w:customStyle="1" w:styleId="ListLabel371">
    <w:name w:val="ListLabel 371"/>
    <w:qFormat/>
    <w:rsid w:val="0095620E"/>
    <w:rPr>
      <w:rFonts w:ascii="Times New Roman" w:hAnsi="Times New Roman" w:cs="Times New Roman"/>
    </w:rPr>
  </w:style>
  <w:style w:type="character" w:customStyle="1" w:styleId="ListLabel372">
    <w:name w:val="ListLabel 372"/>
    <w:qFormat/>
    <w:rsid w:val="0095620E"/>
    <w:rPr>
      <w:rFonts w:ascii="Times New Roman" w:hAnsi="Times New Roman" w:cs="Times New Roman"/>
    </w:rPr>
  </w:style>
  <w:style w:type="character" w:customStyle="1" w:styleId="ListLabel373">
    <w:name w:val="ListLabel 373"/>
    <w:qFormat/>
    <w:rsid w:val="0095620E"/>
    <w:rPr>
      <w:rFonts w:ascii="Times New Roman" w:hAnsi="Times New Roman" w:cs="Times New Roman"/>
    </w:rPr>
  </w:style>
  <w:style w:type="character" w:customStyle="1" w:styleId="ListLabel374">
    <w:name w:val="ListLabel 374"/>
    <w:qFormat/>
    <w:rsid w:val="0095620E"/>
    <w:rPr>
      <w:rFonts w:ascii="Times New Roman" w:hAnsi="Times New Roman" w:cs="Times New Roman"/>
      <w:b/>
    </w:rPr>
  </w:style>
  <w:style w:type="character" w:customStyle="1" w:styleId="ListLabel375">
    <w:name w:val="ListLabel 375"/>
    <w:qFormat/>
    <w:rsid w:val="0095620E"/>
    <w:rPr>
      <w:rFonts w:ascii="Times New Roman" w:hAnsi="Times New Roman" w:cs="Times New Roman"/>
    </w:rPr>
  </w:style>
  <w:style w:type="character" w:customStyle="1" w:styleId="ListLabel376">
    <w:name w:val="ListLabel 376"/>
    <w:qFormat/>
    <w:rsid w:val="0095620E"/>
    <w:rPr>
      <w:rFonts w:ascii="Times New Roman" w:hAnsi="Times New Roman"/>
      <w:sz w:val="20"/>
      <w:szCs w:val="20"/>
    </w:rPr>
  </w:style>
  <w:style w:type="character" w:customStyle="1" w:styleId="ListLabel377">
    <w:name w:val="ListLabel 377"/>
    <w:qFormat/>
    <w:rsid w:val="0095620E"/>
    <w:rPr>
      <w:rFonts w:ascii="Times New Roman" w:hAnsi="Times New Roman"/>
      <w:sz w:val="20"/>
      <w:szCs w:val="20"/>
    </w:rPr>
  </w:style>
  <w:style w:type="character" w:customStyle="1" w:styleId="ListLabel378">
    <w:name w:val="ListLabel 378"/>
    <w:qFormat/>
    <w:rsid w:val="0095620E"/>
    <w:rPr>
      <w:rFonts w:ascii="Times New Roman" w:hAnsi="Times New Roman"/>
      <w:sz w:val="20"/>
      <w:szCs w:val="20"/>
    </w:rPr>
  </w:style>
  <w:style w:type="character" w:customStyle="1" w:styleId="ListLabel379">
    <w:name w:val="ListLabel 379"/>
    <w:qFormat/>
    <w:rsid w:val="0095620E"/>
    <w:rPr>
      <w:sz w:val="20"/>
      <w:szCs w:val="20"/>
    </w:rPr>
  </w:style>
  <w:style w:type="character" w:customStyle="1" w:styleId="ListLabel380">
    <w:name w:val="ListLabel 380"/>
    <w:qFormat/>
    <w:rsid w:val="0095620E"/>
    <w:rPr>
      <w:sz w:val="20"/>
      <w:szCs w:val="20"/>
    </w:rPr>
  </w:style>
  <w:style w:type="character" w:customStyle="1" w:styleId="ListLabel381">
    <w:name w:val="ListLabel 381"/>
    <w:qFormat/>
    <w:rsid w:val="0095620E"/>
    <w:rPr>
      <w:sz w:val="20"/>
      <w:szCs w:val="20"/>
    </w:rPr>
  </w:style>
  <w:style w:type="character" w:customStyle="1" w:styleId="ListLabel382">
    <w:name w:val="ListLabel 382"/>
    <w:qFormat/>
    <w:rsid w:val="0095620E"/>
    <w:rPr>
      <w:sz w:val="20"/>
      <w:szCs w:val="20"/>
    </w:rPr>
  </w:style>
  <w:style w:type="character" w:customStyle="1" w:styleId="ListLabel383">
    <w:name w:val="ListLabel 383"/>
    <w:qFormat/>
    <w:rsid w:val="0095620E"/>
    <w:rPr>
      <w:sz w:val="20"/>
      <w:szCs w:val="20"/>
    </w:rPr>
  </w:style>
  <w:style w:type="character" w:customStyle="1" w:styleId="ListLabel384">
    <w:name w:val="ListLabel 384"/>
    <w:qFormat/>
    <w:rsid w:val="0095620E"/>
    <w:rPr>
      <w:sz w:val="20"/>
      <w:szCs w:val="20"/>
    </w:rPr>
  </w:style>
  <w:style w:type="character" w:customStyle="1" w:styleId="ListLabel385">
    <w:name w:val="ListLabel 385"/>
    <w:qFormat/>
    <w:rsid w:val="0095620E"/>
    <w:rPr>
      <w:sz w:val="20"/>
      <w:szCs w:val="20"/>
    </w:rPr>
  </w:style>
  <w:style w:type="character" w:customStyle="1" w:styleId="ListLabel386">
    <w:name w:val="ListLabel 386"/>
    <w:qFormat/>
    <w:rsid w:val="0095620E"/>
    <w:rPr>
      <w:sz w:val="20"/>
      <w:szCs w:val="20"/>
    </w:rPr>
  </w:style>
  <w:style w:type="character" w:customStyle="1" w:styleId="ListLabel387">
    <w:name w:val="ListLabel 387"/>
    <w:qFormat/>
    <w:rsid w:val="0095620E"/>
    <w:rPr>
      <w:rFonts w:ascii="Times New Roman" w:hAnsi="Times New Roman" w:cs="Times New Roman"/>
    </w:rPr>
  </w:style>
  <w:style w:type="character" w:customStyle="1" w:styleId="ListLabel388">
    <w:name w:val="ListLabel 388"/>
    <w:qFormat/>
    <w:rsid w:val="0095620E"/>
    <w:rPr>
      <w:rFonts w:ascii="Times New Roman" w:hAnsi="Times New Roman" w:cs="Times New Roman"/>
    </w:rPr>
  </w:style>
  <w:style w:type="character" w:customStyle="1" w:styleId="ListLabel389">
    <w:name w:val="ListLabel 389"/>
    <w:qFormat/>
    <w:rsid w:val="0095620E"/>
    <w:rPr>
      <w:rFonts w:ascii="Times New Roman" w:hAnsi="Times New Roman" w:cs="Times New Roman"/>
    </w:rPr>
  </w:style>
  <w:style w:type="character" w:customStyle="1" w:styleId="ListLabel390">
    <w:name w:val="ListLabel 390"/>
    <w:qFormat/>
    <w:rsid w:val="0095620E"/>
    <w:rPr>
      <w:rFonts w:ascii="Times New Roman" w:hAnsi="Times New Roman" w:cs="Times New Roman"/>
    </w:rPr>
  </w:style>
  <w:style w:type="character" w:customStyle="1" w:styleId="ListLabel391">
    <w:name w:val="ListLabel 391"/>
    <w:qFormat/>
    <w:rsid w:val="0095620E"/>
    <w:rPr>
      <w:rFonts w:ascii="Times New Roman" w:hAnsi="Times New Roman" w:cs="Times New Roman"/>
    </w:rPr>
  </w:style>
  <w:style w:type="character" w:customStyle="1" w:styleId="ListLabel392">
    <w:name w:val="ListLabel 392"/>
    <w:qFormat/>
    <w:rsid w:val="0095620E"/>
    <w:rPr>
      <w:rFonts w:ascii="Times New Roman" w:hAnsi="Times New Roman" w:cs="Times New Roman"/>
    </w:rPr>
  </w:style>
  <w:style w:type="character" w:customStyle="1" w:styleId="ListLabel393">
    <w:name w:val="ListLabel 393"/>
    <w:qFormat/>
    <w:rsid w:val="0095620E"/>
    <w:rPr>
      <w:rFonts w:ascii="Times New Roman" w:hAnsi="Times New Roman" w:cs="Times New Roman"/>
    </w:rPr>
  </w:style>
  <w:style w:type="character" w:customStyle="1" w:styleId="ListLabel394">
    <w:name w:val="ListLabel 394"/>
    <w:qFormat/>
    <w:rsid w:val="0095620E"/>
    <w:rPr>
      <w:rFonts w:ascii="Times New Roman" w:hAnsi="Times New Roman" w:cs="Times New Roman"/>
    </w:rPr>
  </w:style>
  <w:style w:type="character" w:customStyle="1" w:styleId="ListLabel395">
    <w:name w:val="ListLabel 395"/>
    <w:qFormat/>
    <w:rsid w:val="0095620E"/>
    <w:rPr>
      <w:rFonts w:ascii="Times New Roman" w:hAnsi="Times New Roman" w:cs="Times New Roman"/>
    </w:rPr>
  </w:style>
  <w:style w:type="character" w:customStyle="1" w:styleId="ListLabel396">
    <w:name w:val="ListLabel 396"/>
    <w:qFormat/>
    <w:rsid w:val="0095620E"/>
    <w:rPr>
      <w:rFonts w:ascii="Times New Roman" w:hAnsi="Times New Roman" w:cs="Times New Roman"/>
    </w:rPr>
  </w:style>
  <w:style w:type="character" w:customStyle="1" w:styleId="ListLabel397">
    <w:name w:val="ListLabel 397"/>
    <w:qFormat/>
    <w:rsid w:val="0095620E"/>
    <w:rPr>
      <w:rFonts w:ascii="Times New Roman" w:hAnsi="Times New Roman" w:cs="Times New Roman"/>
    </w:rPr>
  </w:style>
  <w:style w:type="character" w:customStyle="1" w:styleId="ListLabel398">
    <w:name w:val="ListLabel 398"/>
    <w:qFormat/>
    <w:rsid w:val="0095620E"/>
    <w:rPr>
      <w:rFonts w:ascii="Times New Roman" w:hAnsi="Times New Roman" w:cs="Times New Roman"/>
    </w:rPr>
  </w:style>
  <w:style w:type="character" w:customStyle="1" w:styleId="ListLabel399">
    <w:name w:val="ListLabel 399"/>
    <w:qFormat/>
    <w:rsid w:val="0095620E"/>
    <w:rPr>
      <w:rFonts w:cs="OpenSymbol"/>
    </w:rPr>
  </w:style>
  <w:style w:type="character" w:customStyle="1" w:styleId="ListLabel400">
    <w:name w:val="ListLabel 400"/>
    <w:qFormat/>
    <w:rsid w:val="0095620E"/>
    <w:rPr>
      <w:rFonts w:cs="Wingdings"/>
    </w:rPr>
  </w:style>
  <w:style w:type="character" w:customStyle="1" w:styleId="ListLabel401">
    <w:name w:val="ListLabel 401"/>
    <w:qFormat/>
    <w:rsid w:val="0095620E"/>
    <w:rPr>
      <w:rFonts w:cs="OpenSymbol"/>
    </w:rPr>
  </w:style>
  <w:style w:type="character" w:customStyle="1" w:styleId="ListLabel402">
    <w:name w:val="ListLabel 402"/>
    <w:qFormat/>
    <w:rsid w:val="0095620E"/>
    <w:rPr>
      <w:rFonts w:cs="OpenSymbol"/>
    </w:rPr>
  </w:style>
  <w:style w:type="character" w:customStyle="1" w:styleId="ListLabel403">
    <w:name w:val="ListLabel 403"/>
    <w:qFormat/>
    <w:rsid w:val="0095620E"/>
    <w:rPr>
      <w:rFonts w:cs="OpenSymbol"/>
    </w:rPr>
  </w:style>
  <w:style w:type="character" w:customStyle="1" w:styleId="ListLabel404">
    <w:name w:val="ListLabel 404"/>
    <w:qFormat/>
    <w:rsid w:val="0095620E"/>
    <w:rPr>
      <w:rFonts w:cs="OpenSymbol"/>
    </w:rPr>
  </w:style>
  <w:style w:type="character" w:customStyle="1" w:styleId="ListLabel405">
    <w:name w:val="ListLabel 405"/>
    <w:qFormat/>
    <w:rsid w:val="0095620E"/>
    <w:rPr>
      <w:rFonts w:cs="OpenSymbol"/>
    </w:rPr>
  </w:style>
  <w:style w:type="character" w:customStyle="1" w:styleId="ListLabel406">
    <w:name w:val="ListLabel 406"/>
    <w:qFormat/>
    <w:rsid w:val="0095620E"/>
    <w:rPr>
      <w:rFonts w:cs="OpenSymbol"/>
    </w:rPr>
  </w:style>
  <w:style w:type="character" w:customStyle="1" w:styleId="ListLabel407">
    <w:name w:val="ListLabel 407"/>
    <w:qFormat/>
    <w:rsid w:val="0095620E"/>
    <w:rPr>
      <w:rFonts w:ascii="Times New Roman" w:hAnsi="Times New Roman"/>
      <w:sz w:val="20"/>
      <w:szCs w:val="20"/>
    </w:rPr>
  </w:style>
  <w:style w:type="character" w:customStyle="1" w:styleId="ListLabel408">
    <w:name w:val="ListLabel 408"/>
    <w:qFormat/>
    <w:rsid w:val="0095620E"/>
    <w:rPr>
      <w:rFonts w:cs="OpenSymbol"/>
    </w:rPr>
  </w:style>
  <w:style w:type="character" w:customStyle="1" w:styleId="ListLabel409">
    <w:name w:val="ListLabel 409"/>
    <w:qFormat/>
    <w:rsid w:val="0095620E"/>
    <w:rPr>
      <w:rFonts w:cs="OpenSymbol"/>
    </w:rPr>
  </w:style>
  <w:style w:type="character" w:customStyle="1" w:styleId="ListLabel410">
    <w:name w:val="ListLabel 410"/>
    <w:qFormat/>
    <w:rsid w:val="0095620E"/>
    <w:rPr>
      <w:rFonts w:cs="OpenSymbol"/>
      <w:sz w:val="20"/>
      <w:szCs w:val="20"/>
    </w:rPr>
  </w:style>
  <w:style w:type="character" w:customStyle="1" w:styleId="ListLabel411">
    <w:name w:val="ListLabel 411"/>
    <w:qFormat/>
    <w:rsid w:val="0095620E"/>
    <w:rPr>
      <w:rFonts w:cs="OpenSymbol"/>
    </w:rPr>
  </w:style>
  <w:style w:type="character" w:customStyle="1" w:styleId="ListLabel412">
    <w:name w:val="ListLabel 412"/>
    <w:qFormat/>
    <w:rsid w:val="0095620E"/>
    <w:rPr>
      <w:rFonts w:cs="OpenSymbol"/>
    </w:rPr>
  </w:style>
  <w:style w:type="character" w:customStyle="1" w:styleId="ListLabel413">
    <w:name w:val="ListLabel 413"/>
    <w:qFormat/>
    <w:rsid w:val="0095620E"/>
    <w:rPr>
      <w:rFonts w:cs="OpenSymbol"/>
      <w:sz w:val="20"/>
      <w:szCs w:val="20"/>
    </w:rPr>
  </w:style>
  <w:style w:type="character" w:customStyle="1" w:styleId="ListLabel414">
    <w:name w:val="ListLabel 414"/>
    <w:qFormat/>
    <w:rsid w:val="0095620E"/>
    <w:rPr>
      <w:rFonts w:cs="OpenSymbol"/>
    </w:rPr>
  </w:style>
  <w:style w:type="character" w:customStyle="1" w:styleId="ListLabel415">
    <w:name w:val="ListLabel 415"/>
    <w:qFormat/>
    <w:rsid w:val="0095620E"/>
    <w:rPr>
      <w:rFonts w:cs="OpenSymbol"/>
    </w:rPr>
  </w:style>
  <w:style w:type="character" w:customStyle="1" w:styleId="ListLabel416">
    <w:name w:val="ListLabel 416"/>
    <w:qFormat/>
    <w:rsid w:val="0095620E"/>
    <w:rPr>
      <w:rFonts w:ascii="Times New Roman" w:hAnsi="Times New Roman"/>
      <w:sz w:val="20"/>
      <w:szCs w:val="20"/>
    </w:rPr>
  </w:style>
  <w:style w:type="character" w:customStyle="1" w:styleId="ListLabel417">
    <w:name w:val="ListLabel 417"/>
    <w:qFormat/>
    <w:rsid w:val="0095620E"/>
    <w:rPr>
      <w:rFonts w:cs="OpenSymbol"/>
    </w:rPr>
  </w:style>
  <w:style w:type="character" w:customStyle="1" w:styleId="ListLabel418">
    <w:name w:val="ListLabel 418"/>
    <w:qFormat/>
    <w:rsid w:val="0095620E"/>
    <w:rPr>
      <w:rFonts w:cs="OpenSymbol"/>
    </w:rPr>
  </w:style>
  <w:style w:type="character" w:customStyle="1" w:styleId="ListLabel419">
    <w:name w:val="ListLabel 419"/>
    <w:qFormat/>
    <w:rsid w:val="0095620E"/>
    <w:rPr>
      <w:rFonts w:cs="OpenSymbol"/>
      <w:sz w:val="20"/>
      <w:szCs w:val="20"/>
    </w:rPr>
  </w:style>
  <w:style w:type="character" w:customStyle="1" w:styleId="ListLabel420">
    <w:name w:val="ListLabel 420"/>
    <w:qFormat/>
    <w:rsid w:val="0095620E"/>
    <w:rPr>
      <w:rFonts w:cs="OpenSymbol"/>
    </w:rPr>
  </w:style>
  <w:style w:type="character" w:customStyle="1" w:styleId="ListLabel421">
    <w:name w:val="ListLabel 421"/>
    <w:qFormat/>
    <w:rsid w:val="0095620E"/>
    <w:rPr>
      <w:rFonts w:cs="OpenSymbol"/>
    </w:rPr>
  </w:style>
  <w:style w:type="character" w:customStyle="1" w:styleId="ListLabel422">
    <w:name w:val="ListLabel 422"/>
    <w:qFormat/>
    <w:rsid w:val="0095620E"/>
    <w:rPr>
      <w:rFonts w:cs="OpenSymbol"/>
      <w:sz w:val="20"/>
      <w:szCs w:val="20"/>
    </w:rPr>
  </w:style>
  <w:style w:type="character" w:customStyle="1" w:styleId="ListLabel423">
    <w:name w:val="ListLabel 423"/>
    <w:qFormat/>
    <w:rsid w:val="0095620E"/>
    <w:rPr>
      <w:rFonts w:cs="OpenSymbol"/>
    </w:rPr>
  </w:style>
  <w:style w:type="character" w:customStyle="1" w:styleId="ListLabel424">
    <w:name w:val="ListLabel 424"/>
    <w:qFormat/>
    <w:rsid w:val="0095620E"/>
    <w:rPr>
      <w:rFonts w:cs="OpenSymbol"/>
    </w:rPr>
  </w:style>
  <w:style w:type="character" w:customStyle="1" w:styleId="ListLabel425">
    <w:name w:val="ListLabel 425"/>
    <w:qFormat/>
    <w:rsid w:val="0095620E"/>
    <w:rPr>
      <w:rFonts w:ascii="Times New Roman" w:hAnsi="Times New Roman"/>
      <w:sz w:val="20"/>
      <w:szCs w:val="20"/>
    </w:rPr>
  </w:style>
  <w:style w:type="character" w:customStyle="1" w:styleId="ListLabel426">
    <w:name w:val="ListLabel 426"/>
    <w:qFormat/>
    <w:rsid w:val="0095620E"/>
    <w:rPr>
      <w:rFonts w:cs="OpenSymbol"/>
    </w:rPr>
  </w:style>
  <w:style w:type="character" w:customStyle="1" w:styleId="ListLabel427">
    <w:name w:val="ListLabel 427"/>
    <w:qFormat/>
    <w:rsid w:val="0095620E"/>
    <w:rPr>
      <w:rFonts w:cs="OpenSymbol"/>
    </w:rPr>
  </w:style>
  <w:style w:type="character" w:customStyle="1" w:styleId="ListLabel428">
    <w:name w:val="ListLabel 428"/>
    <w:qFormat/>
    <w:rsid w:val="0095620E"/>
    <w:rPr>
      <w:rFonts w:cs="OpenSymbol"/>
      <w:sz w:val="20"/>
      <w:szCs w:val="20"/>
    </w:rPr>
  </w:style>
  <w:style w:type="character" w:customStyle="1" w:styleId="ListLabel429">
    <w:name w:val="ListLabel 429"/>
    <w:qFormat/>
    <w:rsid w:val="0095620E"/>
    <w:rPr>
      <w:rFonts w:cs="OpenSymbol"/>
    </w:rPr>
  </w:style>
  <w:style w:type="character" w:customStyle="1" w:styleId="ListLabel430">
    <w:name w:val="ListLabel 430"/>
    <w:qFormat/>
    <w:rsid w:val="0095620E"/>
    <w:rPr>
      <w:rFonts w:cs="OpenSymbol"/>
    </w:rPr>
  </w:style>
  <w:style w:type="character" w:customStyle="1" w:styleId="ListLabel431">
    <w:name w:val="ListLabel 431"/>
    <w:qFormat/>
    <w:rsid w:val="0095620E"/>
    <w:rPr>
      <w:rFonts w:cs="OpenSymbol"/>
      <w:sz w:val="20"/>
      <w:szCs w:val="20"/>
    </w:rPr>
  </w:style>
  <w:style w:type="character" w:customStyle="1" w:styleId="ListLabel432">
    <w:name w:val="ListLabel 432"/>
    <w:qFormat/>
    <w:rsid w:val="0095620E"/>
    <w:rPr>
      <w:rFonts w:cs="OpenSymbol"/>
    </w:rPr>
  </w:style>
  <w:style w:type="character" w:customStyle="1" w:styleId="ListLabel433">
    <w:name w:val="ListLabel 433"/>
    <w:qFormat/>
    <w:rsid w:val="0095620E"/>
    <w:rPr>
      <w:rFonts w:cs="OpenSymbol"/>
    </w:rPr>
  </w:style>
  <w:style w:type="character" w:customStyle="1" w:styleId="ListLabel434">
    <w:name w:val="ListLabel 434"/>
    <w:qFormat/>
    <w:rsid w:val="0095620E"/>
    <w:rPr>
      <w:rFonts w:ascii="Times New Roman" w:hAnsi="Times New Roman"/>
      <w:sz w:val="20"/>
      <w:szCs w:val="20"/>
    </w:rPr>
  </w:style>
  <w:style w:type="character" w:customStyle="1" w:styleId="ListLabel435">
    <w:name w:val="ListLabel 435"/>
    <w:qFormat/>
    <w:rsid w:val="0095620E"/>
    <w:rPr>
      <w:rFonts w:cs="OpenSymbol"/>
    </w:rPr>
  </w:style>
  <w:style w:type="character" w:customStyle="1" w:styleId="ListLabel436">
    <w:name w:val="ListLabel 436"/>
    <w:qFormat/>
    <w:rsid w:val="0095620E"/>
    <w:rPr>
      <w:rFonts w:cs="OpenSymbol"/>
    </w:rPr>
  </w:style>
  <w:style w:type="character" w:customStyle="1" w:styleId="ListLabel437">
    <w:name w:val="ListLabel 437"/>
    <w:qFormat/>
    <w:rsid w:val="0095620E"/>
    <w:rPr>
      <w:rFonts w:cs="OpenSymbol"/>
      <w:sz w:val="20"/>
      <w:szCs w:val="20"/>
    </w:rPr>
  </w:style>
  <w:style w:type="character" w:customStyle="1" w:styleId="ListLabel438">
    <w:name w:val="ListLabel 438"/>
    <w:qFormat/>
    <w:rsid w:val="0095620E"/>
    <w:rPr>
      <w:rFonts w:cs="OpenSymbol"/>
    </w:rPr>
  </w:style>
  <w:style w:type="character" w:customStyle="1" w:styleId="ListLabel439">
    <w:name w:val="ListLabel 439"/>
    <w:qFormat/>
    <w:rsid w:val="0095620E"/>
    <w:rPr>
      <w:rFonts w:cs="OpenSymbol"/>
    </w:rPr>
  </w:style>
  <w:style w:type="character" w:customStyle="1" w:styleId="ListLabel440">
    <w:name w:val="ListLabel 440"/>
    <w:qFormat/>
    <w:rsid w:val="0095620E"/>
    <w:rPr>
      <w:rFonts w:cs="OpenSymbol"/>
      <w:sz w:val="20"/>
      <w:szCs w:val="20"/>
    </w:rPr>
  </w:style>
  <w:style w:type="character" w:customStyle="1" w:styleId="ListLabel441">
    <w:name w:val="ListLabel 441"/>
    <w:qFormat/>
    <w:rsid w:val="0095620E"/>
    <w:rPr>
      <w:rFonts w:cs="OpenSymbol"/>
    </w:rPr>
  </w:style>
  <w:style w:type="character" w:customStyle="1" w:styleId="ListLabel442">
    <w:name w:val="ListLabel 442"/>
    <w:qFormat/>
    <w:rsid w:val="0095620E"/>
    <w:rPr>
      <w:rFonts w:cs="OpenSymbol"/>
    </w:rPr>
  </w:style>
  <w:style w:type="character" w:customStyle="1" w:styleId="ListLabel443">
    <w:name w:val="ListLabel 443"/>
    <w:qFormat/>
    <w:rsid w:val="0095620E"/>
    <w:rPr>
      <w:rFonts w:ascii="Times New Roman" w:hAnsi="Times New Roman"/>
      <w:sz w:val="20"/>
      <w:szCs w:val="20"/>
    </w:rPr>
  </w:style>
  <w:style w:type="character" w:customStyle="1" w:styleId="ListLabel444">
    <w:name w:val="ListLabel 444"/>
    <w:qFormat/>
    <w:rsid w:val="0095620E"/>
    <w:rPr>
      <w:rFonts w:cs="OpenSymbol"/>
    </w:rPr>
  </w:style>
  <w:style w:type="character" w:customStyle="1" w:styleId="ListLabel445">
    <w:name w:val="ListLabel 445"/>
    <w:qFormat/>
    <w:rsid w:val="0095620E"/>
    <w:rPr>
      <w:rFonts w:cs="OpenSymbol"/>
    </w:rPr>
  </w:style>
  <w:style w:type="character" w:customStyle="1" w:styleId="ListLabel446">
    <w:name w:val="ListLabel 446"/>
    <w:qFormat/>
    <w:rsid w:val="0095620E"/>
    <w:rPr>
      <w:rFonts w:cs="OpenSymbol"/>
      <w:sz w:val="20"/>
      <w:szCs w:val="20"/>
    </w:rPr>
  </w:style>
  <w:style w:type="character" w:customStyle="1" w:styleId="ListLabel447">
    <w:name w:val="ListLabel 447"/>
    <w:qFormat/>
    <w:rsid w:val="0095620E"/>
    <w:rPr>
      <w:rFonts w:cs="OpenSymbol"/>
    </w:rPr>
  </w:style>
  <w:style w:type="character" w:customStyle="1" w:styleId="ListLabel448">
    <w:name w:val="ListLabel 448"/>
    <w:qFormat/>
    <w:rsid w:val="0095620E"/>
    <w:rPr>
      <w:rFonts w:cs="OpenSymbol"/>
    </w:rPr>
  </w:style>
  <w:style w:type="character" w:customStyle="1" w:styleId="ListLabel449">
    <w:name w:val="ListLabel 449"/>
    <w:qFormat/>
    <w:rsid w:val="0095620E"/>
    <w:rPr>
      <w:rFonts w:cs="OpenSymbol"/>
      <w:sz w:val="20"/>
      <w:szCs w:val="20"/>
    </w:rPr>
  </w:style>
  <w:style w:type="character" w:customStyle="1" w:styleId="ListLabel450">
    <w:name w:val="ListLabel 450"/>
    <w:qFormat/>
    <w:rsid w:val="0095620E"/>
    <w:rPr>
      <w:rFonts w:cs="OpenSymbol"/>
    </w:rPr>
  </w:style>
  <w:style w:type="character" w:customStyle="1" w:styleId="ListLabel451">
    <w:name w:val="ListLabel 451"/>
    <w:qFormat/>
    <w:rsid w:val="0095620E"/>
    <w:rPr>
      <w:rFonts w:cs="OpenSymbol"/>
    </w:rPr>
  </w:style>
  <w:style w:type="character" w:customStyle="1" w:styleId="ListLabel452">
    <w:name w:val="ListLabel 452"/>
    <w:qFormat/>
    <w:rsid w:val="0095620E"/>
    <w:rPr>
      <w:rFonts w:ascii="Times New Roman" w:hAnsi="Times New Roman"/>
      <w:sz w:val="20"/>
      <w:szCs w:val="20"/>
    </w:rPr>
  </w:style>
  <w:style w:type="character" w:customStyle="1" w:styleId="ListLabel453">
    <w:name w:val="ListLabel 453"/>
    <w:qFormat/>
    <w:rsid w:val="0095620E"/>
    <w:rPr>
      <w:rFonts w:cs="OpenSymbol"/>
    </w:rPr>
  </w:style>
  <w:style w:type="character" w:customStyle="1" w:styleId="ListLabel454">
    <w:name w:val="ListLabel 454"/>
    <w:qFormat/>
    <w:rsid w:val="0095620E"/>
    <w:rPr>
      <w:rFonts w:cs="OpenSymbol"/>
    </w:rPr>
  </w:style>
  <w:style w:type="character" w:customStyle="1" w:styleId="ListLabel455">
    <w:name w:val="ListLabel 455"/>
    <w:qFormat/>
    <w:rsid w:val="0095620E"/>
    <w:rPr>
      <w:rFonts w:cs="OpenSymbol"/>
      <w:sz w:val="20"/>
      <w:szCs w:val="20"/>
    </w:rPr>
  </w:style>
  <w:style w:type="character" w:customStyle="1" w:styleId="ListLabel456">
    <w:name w:val="ListLabel 456"/>
    <w:qFormat/>
    <w:rsid w:val="0095620E"/>
    <w:rPr>
      <w:rFonts w:cs="OpenSymbol"/>
    </w:rPr>
  </w:style>
  <w:style w:type="character" w:customStyle="1" w:styleId="ListLabel457">
    <w:name w:val="ListLabel 457"/>
    <w:qFormat/>
    <w:rsid w:val="0095620E"/>
    <w:rPr>
      <w:rFonts w:cs="OpenSymbol"/>
    </w:rPr>
  </w:style>
  <w:style w:type="character" w:customStyle="1" w:styleId="ListLabel458">
    <w:name w:val="ListLabel 458"/>
    <w:qFormat/>
    <w:rsid w:val="0095620E"/>
    <w:rPr>
      <w:rFonts w:cs="OpenSymbol"/>
      <w:sz w:val="20"/>
      <w:szCs w:val="20"/>
    </w:rPr>
  </w:style>
  <w:style w:type="character" w:customStyle="1" w:styleId="ListLabel459">
    <w:name w:val="ListLabel 459"/>
    <w:qFormat/>
    <w:rsid w:val="0095620E"/>
    <w:rPr>
      <w:rFonts w:cs="OpenSymbol"/>
    </w:rPr>
  </w:style>
  <w:style w:type="character" w:customStyle="1" w:styleId="ListLabel460">
    <w:name w:val="ListLabel 460"/>
    <w:qFormat/>
    <w:rsid w:val="0095620E"/>
    <w:rPr>
      <w:rFonts w:cs="OpenSymbol"/>
    </w:rPr>
  </w:style>
  <w:style w:type="character" w:customStyle="1" w:styleId="ListLabel461">
    <w:name w:val="ListLabel 461"/>
    <w:qFormat/>
    <w:rsid w:val="0095620E"/>
    <w:rPr>
      <w:rFonts w:ascii="Times New Roman" w:hAnsi="Times New Roman"/>
      <w:sz w:val="20"/>
      <w:szCs w:val="20"/>
    </w:rPr>
  </w:style>
  <w:style w:type="character" w:customStyle="1" w:styleId="ListLabel462">
    <w:name w:val="ListLabel 462"/>
    <w:qFormat/>
    <w:rsid w:val="0095620E"/>
    <w:rPr>
      <w:rFonts w:cs="OpenSymbol"/>
    </w:rPr>
  </w:style>
  <w:style w:type="character" w:customStyle="1" w:styleId="ListLabel463">
    <w:name w:val="ListLabel 463"/>
    <w:qFormat/>
    <w:rsid w:val="0095620E"/>
    <w:rPr>
      <w:rFonts w:cs="OpenSymbol"/>
    </w:rPr>
  </w:style>
  <w:style w:type="character" w:customStyle="1" w:styleId="ListLabel464">
    <w:name w:val="ListLabel 464"/>
    <w:qFormat/>
    <w:rsid w:val="0095620E"/>
    <w:rPr>
      <w:rFonts w:cs="OpenSymbol"/>
      <w:sz w:val="20"/>
      <w:szCs w:val="20"/>
    </w:rPr>
  </w:style>
  <w:style w:type="character" w:customStyle="1" w:styleId="ListLabel465">
    <w:name w:val="ListLabel 465"/>
    <w:qFormat/>
    <w:rsid w:val="0095620E"/>
    <w:rPr>
      <w:rFonts w:cs="OpenSymbol"/>
    </w:rPr>
  </w:style>
  <w:style w:type="character" w:customStyle="1" w:styleId="ListLabel466">
    <w:name w:val="ListLabel 466"/>
    <w:qFormat/>
    <w:rsid w:val="0095620E"/>
    <w:rPr>
      <w:rFonts w:cs="OpenSymbol"/>
    </w:rPr>
  </w:style>
  <w:style w:type="character" w:customStyle="1" w:styleId="ListLabel467">
    <w:name w:val="ListLabel 467"/>
    <w:qFormat/>
    <w:rsid w:val="0095620E"/>
    <w:rPr>
      <w:rFonts w:cs="OpenSymbol"/>
      <w:sz w:val="20"/>
      <w:szCs w:val="20"/>
    </w:rPr>
  </w:style>
  <w:style w:type="character" w:customStyle="1" w:styleId="ListLabel468">
    <w:name w:val="ListLabel 468"/>
    <w:qFormat/>
    <w:rsid w:val="0095620E"/>
    <w:rPr>
      <w:rFonts w:cs="OpenSymbol"/>
    </w:rPr>
  </w:style>
  <w:style w:type="character" w:customStyle="1" w:styleId="ListLabel469">
    <w:name w:val="ListLabel 469"/>
    <w:qFormat/>
    <w:rsid w:val="0095620E"/>
    <w:rPr>
      <w:rFonts w:cs="OpenSymbol"/>
    </w:rPr>
  </w:style>
  <w:style w:type="character" w:customStyle="1" w:styleId="ListLabel470">
    <w:name w:val="ListLabel 470"/>
    <w:qFormat/>
    <w:rsid w:val="0095620E"/>
    <w:rPr>
      <w:rFonts w:ascii="Times New Roman" w:hAnsi="Times New Roman"/>
      <w:sz w:val="20"/>
      <w:szCs w:val="20"/>
    </w:rPr>
  </w:style>
  <w:style w:type="character" w:customStyle="1" w:styleId="ListLabel471">
    <w:name w:val="ListLabel 471"/>
    <w:qFormat/>
    <w:rsid w:val="0095620E"/>
    <w:rPr>
      <w:rFonts w:cs="OpenSymbol"/>
    </w:rPr>
  </w:style>
  <w:style w:type="character" w:customStyle="1" w:styleId="ListLabel472">
    <w:name w:val="ListLabel 472"/>
    <w:qFormat/>
    <w:rsid w:val="0095620E"/>
    <w:rPr>
      <w:rFonts w:cs="OpenSymbol"/>
    </w:rPr>
  </w:style>
  <w:style w:type="character" w:customStyle="1" w:styleId="ListLabel473">
    <w:name w:val="ListLabel 473"/>
    <w:qFormat/>
    <w:rsid w:val="0095620E"/>
    <w:rPr>
      <w:rFonts w:cs="OpenSymbol"/>
      <w:sz w:val="20"/>
      <w:szCs w:val="20"/>
    </w:rPr>
  </w:style>
  <w:style w:type="character" w:customStyle="1" w:styleId="ListLabel474">
    <w:name w:val="ListLabel 474"/>
    <w:qFormat/>
    <w:rsid w:val="0095620E"/>
    <w:rPr>
      <w:rFonts w:cs="OpenSymbol"/>
    </w:rPr>
  </w:style>
  <w:style w:type="character" w:customStyle="1" w:styleId="ListLabel475">
    <w:name w:val="ListLabel 475"/>
    <w:qFormat/>
    <w:rsid w:val="0095620E"/>
    <w:rPr>
      <w:rFonts w:cs="OpenSymbol"/>
    </w:rPr>
  </w:style>
  <w:style w:type="character" w:customStyle="1" w:styleId="ListLabel476">
    <w:name w:val="ListLabel 476"/>
    <w:qFormat/>
    <w:rsid w:val="0095620E"/>
    <w:rPr>
      <w:rFonts w:cs="OpenSymbol"/>
      <w:sz w:val="20"/>
      <w:szCs w:val="20"/>
    </w:rPr>
  </w:style>
  <w:style w:type="character" w:customStyle="1" w:styleId="ListLabel477">
    <w:name w:val="ListLabel 477"/>
    <w:qFormat/>
    <w:rsid w:val="0095620E"/>
    <w:rPr>
      <w:rFonts w:cs="OpenSymbol"/>
    </w:rPr>
  </w:style>
  <w:style w:type="character" w:customStyle="1" w:styleId="ListLabel478">
    <w:name w:val="ListLabel 478"/>
    <w:qFormat/>
    <w:rsid w:val="0095620E"/>
    <w:rPr>
      <w:rFonts w:cs="OpenSymbol"/>
    </w:rPr>
  </w:style>
  <w:style w:type="character" w:customStyle="1" w:styleId="ListLabel479">
    <w:name w:val="ListLabel 479"/>
    <w:qFormat/>
    <w:rsid w:val="0095620E"/>
    <w:rPr>
      <w:rFonts w:ascii="Times New Roman" w:hAnsi="Times New Roman"/>
      <w:sz w:val="20"/>
      <w:szCs w:val="20"/>
    </w:rPr>
  </w:style>
  <w:style w:type="character" w:customStyle="1" w:styleId="ListLabel480">
    <w:name w:val="ListLabel 480"/>
    <w:qFormat/>
    <w:rsid w:val="0095620E"/>
    <w:rPr>
      <w:rFonts w:cs="OpenSymbol"/>
    </w:rPr>
  </w:style>
  <w:style w:type="character" w:customStyle="1" w:styleId="ListLabel481">
    <w:name w:val="ListLabel 481"/>
    <w:qFormat/>
    <w:rsid w:val="0095620E"/>
    <w:rPr>
      <w:rFonts w:cs="OpenSymbol"/>
    </w:rPr>
  </w:style>
  <w:style w:type="character" w:customStyle="1" w:styleId="ListLabel482">
    <w:name w:val="ListLabel 482"/>
    <w:qFormat/>
    <w:rsid w:val="0095620E"/>
    <w:rPr>
      <w:rFonts w:cs="OpenSymbol"/>
      <w:sz w:val="20"/>
      <w:szCs w:val="20"/>
    </w:rPr>
  </w:style>
  <w:style w:type="character" w:customStyle="1" w:styleId="ListLabel483">
    <w:name w:val="ListLabel 483"/>
    <w:qFormat/>
    <w:rsid w:val="0095620E"/>
    <w:rPr>
      <w:rFonts w:cs="OpenSymbol"/>
    </w:rPr>
  </w:style>
  <w:style w:type="character" w:customStyle="1" w:styleId="ListLabel484">
    <w:name w:val="ListLabel 484"/>
    <w:qFormat/>
    <w:rsid w:val="0095620E"/>
    <w:rPr>
      <w:rFonts w:cs="OpenSymbol"/>
    </w:rPr>
  </w:style>
  <w:style w:type="character" w:customStyle="1" w:styleId="ListLabel485">
    <w:name w:val="ListLabel 485"/>
    <w:qFormat/>
    <w:rsid w:val="0095620E"/>
    <w:rPr>
      <w:rFonts w:cs="OpenSymbol"/>
      <w:sz w:val="20"/>
      <w:szCs w:val="20"/>
    </w:rPr>
  </w:style>
  <w:style w:type="character" w:customStyle="1" w:styleId="ListLabel486">
    <w:name w:val="ListLabel 486"/>
    <w:qFormat/>
    <w:rsid w:val="0095620E"/>
    <w:rPr>
      <w:rFonts w:cs="OpenSymbol"/>
    </w:rPr>
  </w:style>
  <w:style w:type="character" w:customStyle="1" w:styleId="ListLabel487">
    <w:name w:val="ListLabel 487"/>
    <w:qFormat/>
    <w:rsid w:val="0095620E"/>
    <w:rPr>
      <w:rFonts w:cs="OpenSymbol"/>
    </w:rPr>
  </w:style>
  <w:style w:type="character" w:customStyle="1" w:styleId="ListLabel488">
    <w:name w:val="ListLabel 488"/>
    <w:qFormat/>
    <w:rsid w:val="0095620E"/>
    <w:rPr>
      <w:rFonts w:ascii="Times New Roman" w:hAnsi="Times New Roman" w:cs="Times New Roman"/>
    </w:rPr>
  </w:style>
  <w:style w:type="character" w:customStyle="1" w:styleId="ListLabel489">
    <w:name w:val="ListLabel 489"/>
    <w:qFormat/>
    <w:rsid w:val="0095620E"/>
    <w:rPr>
      <w:b w:val="0"/>
      <w:sz w:val="22"/>
      <w:szCs w:val="26"/>
    </w:rPr>
  </w:style>
  <w:style w:type="character" w:customStyle="1" w:styleId="ListLabel490">
    <w:name w:val="ListLabel 490"/>
    <w:qFormat/>
    <w:rsid w:val="0095620E"/>
    <w:rPr>
      <w:rFonts w:ascii="Times New Roman" w:hAnsi="Times New Roman"/>
      <w:b w:val="0"/>
      <w:sz w:val="22"/>
    </w:rPr>
  </w:style>
  <w:style w:type="character" w:customStyle="1" w:styleId="ListLabel491">
    <w:name w:val="ListLabel 491"/>
    <w:qFormat/>
    <w:rsid w:val="0095620E"/>
    <w:rPr>
      <w:b w:val="0"/>
    </w:rPr>
  </w:style>
  <w:style w:type="character" w:customStyle="1" w:styleId="ListLabel492">
    <w:name w:val="ListLabel 492"/>
    <w:qFormat/>
    <w:rsid w:val="0095620E"/>
    <w:rPr>
      <w:sz w:val="20"/>
      <w:szCs w:val="20"/>
    </w:rPr>
  </w:style>
  <w:style w:type="character" w:customStyle="1" w:styleId="ListLabel493">
    <w:name w:val="ListLabel 493"/>
    <w:qFormat/>
    <w:rsid w:val="0095620E"/>
    <w:rPr>
      <w:sz w:val="20"/>
      <w:szCs w:val="20"/>
    </w:rPr>
  </w:style>
  <w:style w:type="character" w:customStyle="1" w:styleId="ListLabel494">
    <w:name w:val="ListLabel 494"/>
    <w:qFormat/>
    <w:rsid w:val="0095620E"/>
    <w:rPr>
      <w:sz w:val="20"/>
      <w:szCs w:val="20"/>
    </w:rPr>
  </w:style>
  <w:style w:type="character" w:customStyle="1" w:styleId="ListLabel495">
    <w:name w:val="ListLabel 495"/>
    <w:qFormat/>
    <w:rsid w:val="0095620E"/>
    <w:rPr>
      <w:sz w:val="20"/>
      <w:szCs w:val="20"/>
    </w:rPr>
  </w:style>
  <w:style w:type="character" w:customStyle="1" w:styleId="ListLabel496">
    <w:name w:val="ListLabel 496"/>
    <w:qFormat/>
    <w:rsid w:val="0095620E"/>
    <w:rPr>
      <w:sz w:val="20"/>
      <w:szCs w:val="20"/>
    </w:rPr>
  </w:style>
  <w:style w:type="character" w:customStyle="1" w:styleId="ListLabel497">
    <w:name w:val="ListLabel 497"/>
    <w:qFormat/>
    <w:rsid w:val="0095620E"/>
    <w:rPr>
      <w:sz w:val="20"/>
      <w:szCs w:val="20"/>
    </w:rPr>
  </w:style>
  <w:style w:type="character" w:customStyle="1" w:styleId="ListLabel498">
    <w:name w:val="ListLabel 498"/>
    <w:qFormat/>
    <w:rsid w:val="0095620E"/>
    <w:rPr>
      <w:sz w:val="20"/>
      <w:szCs w:val="20"/>
    </w:rPr>
  </w:style>
  <w:style w:type="character" w:customStyle="1" w:styleId="ListLabel499">
    <w:name w:val="ListLabel 499"/>
    <w:qFormat/>
    <w:rsid w:val="0095620E"/>
    <w:rPr>
      <w:sz w:val="20"/>
      <w:szCs w:val="20"/>
    </w:rPr>
  </w:style>
  <w:style w:type="character" w:customStyle="1" w:styleId="ListLabel500">
    <w:name w:val="ListLabel 500"/>
    <w:qFormat/>
    <w:rsid w:val="0095620E"/>
    <w:rPr>
      <w:sz w:val="20"/>
      <w:szCs w:val="20"/>
    </w:rPr>
  </w:style>
  <w:style w:type="character" w:customStyle="1" w:styleId="ListLabel501">
    <w:name w:val="ListLabel 501"/>
    <w:qFormat/>
    <w:rsid w:val="0095620E"/>
    <w:rPr>
      <w:b w:val="0"/>
    </w:rPr>
  </w:style>
  <w:style w:type="character" w:customStyle="1" w:styleId="ListLabel502">
    <w:name w:val="ListLabel 502"/>
    <w:qFormat/>
    <w:rsid w:val="0095620E"/>
    <w:rPr>
      <w:rFonts w:cs="Times New Roman"/>
      <w:b w:val="0"/>
      <w:bCs w:val="0"/>
      <w:i w:val="0"/>
      <w:iCs w:val="0"/>
      <w:sz w:val="22"/>
      <w:szCs w:val="22"/>
    </w:rPr>
  </w:style>
  <w:style w:type="character" w:customStyle="1" w:styleId="ListLabel503">
    <w:name w:val="ListLabel 503"/>
    <w:qFormat/>
    <w:rsid w:val="0095620E"/>
    <w:rPr>
      <w:rFonts w:cs="Times New Roman"/>
    </w:rPr>
  </w:style>
  <w:style w:type="character" w:customStyle="1" w:styleId="ListLabel504">
    <w:name w:val="ListLabel 504"/>
    <w:qFormat/>
    <w:rsid w:val="0095620E"/>
    <w:rPr>
      <w:rFonts w:cs="Times New Roman"/>
    </w:rPr>
  </w:style>
  <w:style w:type="character" w:customStyle="1" w:styleId="ListLabel505">
    <w:name w:val="ListLabel 505"/>
    <w:qFormat/>
    <w:rsid w:val="0095620E"/>
    <w:rPr>
      <w:rFonts w:ascii="Times New Roman" w:hAnsi="Times New Roman" w:cs="Times New Roman"/>
    </w:rPr>
  </w:style>
  <w:style w:type="character" w:customStyle="1" w:styleId="ListLabel506">
    <w:name w:val="ListLabel 506"/>
    <w:qFormat/>
    <w:rsid w:val="0095620E"/>
    <w:rPr>
      <w:rFonts w:cs="Times New Roman"/>
    </w:rPr>
  </w:style>
  <w:style w:type="character" w:customStyle="1" w:styleId="ListLabel507">
    <w:name w:val="ListLabel 507"/>
    <w:qFormat/>
    <w:rsid w:val="0095620E"/>
    <w:rPr>
      <w:rFonts w:cs="Times New Roman"/>
    </w:rPr>
  </w:style>
  <w:style w:type="character" w:customStyle="1" w:styleId="ListLabel508">
    <w:name w:val="ListLabel 508"/>
    <w:qFormat/>
    <w:rsid w:val="0095620E"/>
    <w:rPr>
      <w:rFonts w:cs="Times New Roman"/>
    </w:rPr>
  </w:style>
  <w:style w:type="character" w:customStyle="1" w:styleId="ListLabel509">
    <w:name w:val="ListLabel 509"/>
    <w:qFormat/>
    <w:rsid w:val="0095620E"/>
    <w:rPr>
      <w:rFonts w:cs="Times New Roman"/>
    </w:rPr>
  </w:style>
  <w:style w:type="character" w:customStyle="1" w:styleId="ListLabel510">
    <w:name w:val="ListLabel 510"/>
    <w:qFormat/>
    <w:rsid w:val="0095620E"/>
    <w:rPr>
      <w:rFonts w:cs="Times New Roman"/>
    </w:rPr>
  </w:style>
  <w:style w:type="character" w:customStyle="1" w:styleId="ListLabel511">
    <w:name w:val="ListLabel 511"/>
    <w:qFormat/>
    <w:rsid w:val="0095620E"/>
    <w:rPr>
      <w:rFonts w:cs="Courier New"/>
    </w:rPr>
  </w:style>
  <w:style w:type="character" w:customStyle="1" w:styleId="ListLabel512">
    <w:name w:val="ListLabel 512"/>
    <w:qFormat/>
    <w:rsid w:val="0095620E"/>
    <w:rPr>
      <w:rFonts w:cs="Wingdings"/>
    </w:rPr>
  </w:style>
  <w:style w:type="character" w:customStyle="1" w:styleId="ListLabel513">
    <w:name w:val="ListLabel 513"/>
    <w:qFormat/>
    <w:rsid w:val="0095620E"/>
    <w:rPr>
      <w:rFonts w:cs="Symbol"/>
    </w:rPr>
  </w:style>
  <w:style w:type="character" w:customStyle="1" w:styleId="ListLabel514">
    <w:name w:val="ListLabel 514"/>
    <w:qFormat/>
    <w:rsid w:val="0095620E"/>
    <w:rPr>
      <w:rFonts w:cs="Courier New"/>
    </w:rPr>
  </w:style>
  <w:style w:type="character" w:customStyle="1" w:styleId="ListLabel515">
    <w:name w:val="ListLabel 515"/>
    <w:qFormat/>
    <w:rsid w:val="0095620E"/>
    <w:rPr>
      <w:rFonts w:cs="Wingdings"/>
    </w:rPr>
  </w:style>
  <w:style w:type="character" w:customStyle="1" w:styleId="ListLabel516">
    <w:name w:val="ListLabel 516"/>
    <w:qFormat/>
    <w:rsid w:val="0095620E"/>
    <w:rPr>
      <w:rFonts w:cs="Symbol"/>
    </w:rPr>
  </w:style>
  <w:style w:type="character" w:customStyle="1" w:styleId="ListLabel517">
    <w:name w:val="ListLabel 517"/>
    <w:qFormat/>
    <w:rsid w:val="0095620E"/>
    <w:rPr>
      <w:rFonts w:cs="Courier New"/>
    </w:rPr>
  </w:style>
  <w:style w:type="character" w:customStyle="1" w:styleId="ListLabel518">
    <w:name w:val="ListLabel 518"/>
    <w:qFormat/>
    <w:rsid w:val="0095620E"/>
    <w:rPr>
      <w:rFonts w:cs="Wingdings"/>
    </w:rPr>
  </w:style>
  <w:style w:type="character" w:customStyle="1" w:styleId="ListLabel519">
    <w:name w:val="ListLabel 519"/>
    <w:qFormat/>
    <w:rsid w:val="0095620E"/>
    <w:rPr>
      <w:rFonts w:ascii="Times New Roman" w:hAnsi="Times New Roman" w:cs="Times New Roman"/>
      <w:b/>
      <w:sz w:val="22"/>
    </w:rPr>
  </w:style>
  <w:style w:type="character" w:customStyle="1" w:styleId="ListLabel520">
    <w:name w:val="ListLabel 520"/>
    <w:qFormat/>
    <w:rsid w:val="0095620E"/>
    <w:rPr>
      <w:rFonts w:ascii="Times New Roman" w:hAnsi="Times New Roman" w:cs="Times New Roman"/>
    </w:rPr>
  </w:style>
  <w:style w:type="character" w:customStyle="1" w:styleId="ListLabel521">
    <w:name w:val="ListLabel 521"/>
    <w:qFormat/>
    <w:rsid w:val="0095620E"/>
    <w:rPr>
      <w:rFonts w:ascii="Times New Roman" w:hAnsi="Times New Roman" w:cs="Times New Roman"/>
    </w:rPr>
  </w:style>
  <w:style w:type="character" w:customStyle="1" w:styleId="ListLabel522">
    <w:name w:val="ListLabel 522"/>
    <w:qFormat/>
    <w:rsid w:val="0095620E"/>
    <w:rPr>
      <w:rFonts w:ascii="Times New Roman" w:hAnsi="Times New Roman" w:cs="Times New Roman"/>
    </w:rPr>
  </w:style>
  <w:style w:type="character" w:customStyle="1" w:styleId="ListLabel523">
    <w:name w:val="ListLabel 523"/>
    <w:qFormat/>
    <w:rsid w:val="0095620E"/>
    <w:rPr>
      <w:rFonts w:ascii="Times New Roman" w:hAnsi="Times New Roman" w:cs="Times New Roman"/>
    </w:rPr>
  </w:style>
  <w:style w:type="character" w:customStyle="1" w:styleId="ListLabel524">
    <w:name w:val="ListLabel 524"/>
    <w:qFormat/>
    <w:rsid w:val="0095620E"/>
    <w:rPr>
      <w:rFonts w:ascii="Times New Roman" w:hAnsi="Times New Roman"/>
      <w:sz w:val="20"/>
      <w:szCs w:val="20"/>
    </w:rPr>
  </w:style>
  <w:style w:type="character" w:customStyle="1" w:styleId="ListLabel525">
    <w:name w:val="ListLabel 525"/>
    <w:qFormat/>
    <w:rsid w:val="0095620E"/>
    <w:rPr>
      <w:sz w:val="20"/>
      <w:szCs w:val="20"/>
    </w:rPr>
  </w:style>
  <w:style w:type="character" w:customStyle="1" w:styleId="ListLabel526">
    <w:name w:val="ListLabel 526"/>
    <w:qFormat/>
    <w:rsid w:val="0095620E"/>
    <w:rPr>
      <w:sz w:val="20"/>
      <w:szCs w:val="20"/>
    </w:rPr>
  </w:style>
  <w:style w:type="character" w:customStyle="1" w:styleId="ListLabel527">
    <w:name w:val="ListLabel 527"/>
    <w:qFormat/>
    <w:rsid w:val="0095620E"/>
    <w:rPr>
      <w:sz w:val="20"/>
      <w:szCs w:val="20"/>
    </w:rPr>
  </w:style>
  <w:style w:type="character" w:customStyle="1" w:styleId="ListLabel528">
    <w:name w:val="ListLabel 528"/>
    <w:qFormat/>
    <w:rsid w:val="0095620E"/>
    <w:rPr>
      <w:sz w:val="20"/>
      <w:szCs w:val="20"/>
    </w:rPr>
  </w:style>
  <w:style w:type="character" w:customStyle="1" w:styleId="ListLabel529">
    <w:name w:val="ListLabel 529"/>
    <w:qFormat/>
    <w:rsid w:val="0095620E"/>
    <w:rPr>
      <w:sz w:val="20"/>
      <w:szCs w:val="20"/>
    </w:rPr>
  </w:style>
  <w:style w:type="character" w:customStyle="1" w:styleId="ListLabel530">
    <w:name w:val="ListLabel 530"/>
    <w:qFormat/>
    <w:rsid w:val="0095620E"/>
    <w:rPr>
      <w:sz w:val="20"/>
      <w:szCs w:val="20"/>
    </w:rPr>
  </w:style>
  <w:style w:type="character" w:customStyle="1" w:styleId="ListLabel531">
    <w:name w:val="ListLabel 531"/>
    <w:qFormat/>
    <w:rsid w:val="0095620E"/>
    <w:rPr>
      <w:sz w:val="20"/>
      <w:szCs w:val="20"/>
    </w:rPr>
  </w:style>
  <w:style w:type="character" w:customStyle="1" w:styleId="ListLabel532">
    <w:name w:val="ListLabel 532"/>
    <w:qFormat/>
    <w:rsid w:val="0095620E"/>
    <w:rPr>
      <w:sz w:val="20"/>
      <w:szCs w:val="20"/>
    </w:rPr>
  </w:style>
  <w:style w:type="character" w:customStyle="1" w:styleId="ListLabel533">
    <w:name w:val="ListLabel 533"/>
    <w:qFormat/>
    <w:rsid w:val="0095620E"/>
    <w:rPr>
      <w:rFonts w:ascii="Times New Roman" w:hAnsi="Times New Roman" w:cs="Times New Roman"/>
    </w:rPr>
  </w:style>
  <w:style w:type="character" w:customStyle="1" w:styleId="ListLabel534">
    <w:name w:val="ListLabel 534"/>
    <w:qFormat/>
    <w:rsid w:val="0095620E"/>
    <w:rPr>
      <w:rFonts w:ascii="Times New Roman" w:hAnsi="Times New Roman"/>
      <w:sz w:val="20"/>
      <w:szCs w:val="20"/>
    </w:rPr>
  </w:style>
  <w:style w:type="character" w:customStyle="1" w:styleId="ListLabel535">
    <w:name w:val="ListLabel 535"/>
    <w:qFormat/>
    <w:rsid w:val="0095620E"/>
    <w:rPr>
      <w:sz w:val="20"/>
      <w:szCs w:val="20"/>
    </w:rPr>
  </w:style>
  <w:style w:type="character" w:customStyle="1" w:styleId="ListLabel536">
    <w:name w:val="ListLabel 536"/>
    <w:qFormat/>
    <w:rsid w:val="0095620E"/>
    <w:rPr>
      <w:sz w:val="20"/>
      <w:szCs w:val="20"/>
    </w:rPr>
  </w:style>
  <w:style w:type="character" w:customStyle="1" w:styleId="ListLabel537">
    <w:name w:val="ListLabel 537"/>
    <w:qFormat/>
    <w:rsid w:val="0095620E"/>
    <w:rPr>
      <w:sz w:val="20"/>
      <w:szCs w:val="20"/>
    </w:rPr>
  </w:style>
  <w:style w:type="character" w:customStyle="1" w:styleId="ListLabel538">
    <w:name w:val="ListLabel 538"/>
    <w:qFormat/>
    <w:rsid w:val="0095620E"/>
    <w:rPr>
      <w:sz w:val="20"/>
      <w:szCs w:val="20"/>
    </w:rPr>
  </w:style>
  <w:style w:type="character" w:customStyle="1" w:styleId="ListLabel539">
    <w:name w:val="ListLabel 539"/>
    <w:qFormat/>
    <w:rsid w:val="0095620E"/>
    <w:rPr>
      <w:sz w:val="20"/>
      <w:szCs w:val="20"/>
    </w:rPr>
  </w:style>
  <w:style w:type="character" w:customStyle="1" w:styleId="ListLabel540">
    <w:name w:val="ListLabel 540"/>
    <w:qFormat/>
    <w:rsid w:val="0095620E"/>
    <w:rPr>
      <w:sz w:val="20"/>
      <w:szCs w:val="20"/>
    </w:rPr>
  </w:style>
  <w:style w:type="character" w:customStyle="1" w:styleId="ListLabel541">
    <w:name w:val="ListLabel 541"/>
    <w:qFormat/>
    <w:rsid w:val="0095620E"/>
    <w:rPr>
      <w:sz w:val="20"/>
      <w:szCs w:val="20"/>
    </w:rPr>
  </w:style>
  <w:style w:type="character" w:customStyle="1" w:styleId="ListLabel542">
    <w:name w:val="ListLabel 542"/>
    <w:qFormat/>
    <w:rsid w:val="0095620E"/>
    <w:rPr>
      <w:sz w:val="20"/>
      <w:szCs w:val="20"/>
    </w:rPr>
  </w:style>
  <w:style w:type="character" w:customStyle="1" w:styleId="ListLabel543">
    <w:name w:val="ListLabel 543"/>
    <w:qFormat/>
    <w:rsid w:val="0095620E"/>
    <w:rPr>
      <w:rFonts w:ascii="Times New Roman" w:hAnsi="Times New Roman"/>
      <w:sz w:val="20"/>
      <w:szCs w:val="20"/>
    </w:rPr>
  </w:style>
  <w:style w:type="character" w:customStyle="1" w:styleId="ListLabel544">
    <w:name w:val="ListLabel 544"/>
    <w:qFormat/>
    <w:rsid w:val="0095620E"/>
    <w:rPr>
      <w:sz w:val="20"/>
      <w:szCs w:val="20"/>
    </w:rPr>
  </w:style>
  <w:style w:type="character" w:customStyle="1" w:styleId="ListLabel545">
    <w:name w:val="ListLabel 545"/>
    <w:qFormat/>
    <w:rsid w:val="0095620E"/>
    <w:rPr>
      <w:sz w:val="20"/>
      <w:szCs w:val="20"/>
    </w:rPr>
  </w:style>
  <w:style w:type="character" w:customStyle="1" w:styleId="ListLabel546">
    <w:name w:val="ListLabel 546"/>
    <w:qFormat/>
    <w:rsid w:val="0095620E"/>
    <w:rPr>
      <w:sz w:val="20"/>
      <w:szCs w:val="20"/>
    </w:rPr>
  </w:style>
  <w:style w:type="character" w:customStyle="1" w:styleId="ListLabel547">
    <w:name w:val="ListLabel 547"/>
    <w:qFormat/>
    <w:rsid w:val="0095620E"/>
    <w:rPr>
      <w:sz w:val="20"/>
      <w:szCs w:val="20"/>
    </w:rPr>
  </w:style>
  <w:style w:type="character" w:customStyle="1" w:styleId="ListLabel548">
    <w:name w:val="ListLabel 548"/>
    <w:qFormat/>
    <w:rsid w:val="0095620E"/>
    <w:rPr>
      <w:sz w:val="20"/>
      <w:szCs w:val="20"/>
    </w:rPr>
  </w:style>
  <w:style w:type="character" w:customStyle="1" w:styleId="ListLabel549">
    <w:name w:val="ListLabel 549"/>
    <w:qFormat/>
    <w:rsid w:val="0095620E"/>
    <w:rPr>
      <w:sz w:val="20"/>
      <w:szCs w:val="20"/>
    </w:rPr>
  </w:style>
  <w:style w:type="character" w:customStyle="1" w:styleId="ListLabel550">
    <w:name w:val="ListLabel 550"/>
    <w:qFormat/>
    <w:rsid w:val="0095620E"/>
    <w:rPr>
      <w:sz w:val="20"/>
      <w:szCs w:val="20"/>
    </w:rPr>
  </w:style>
  <w:style w:type="character" w:customStyle="1" w:styleId="ListLabel551">
    <w:name w:val="ListLabel 551"/>
    <w:qFormat/>
    <w:rsid w:val="0095620E"/>
    <w:rPr>
      <w:sz w:val="20"/>
      <w:szCs w:val="20"/>
    </w:rPr>
  </w:style>
  <w:style w:type="character" w:customStyle="1" w:styleId="ListLabel552">
    <w:name w:val="ListLabel 552"/>
    <w:qFormat/>
    <w:rsid w:val="0095620E"/>
    <w:rPr>
      <w:rFonts w:ascii="Times New Roman" w:hAnsi="Times New Roman"/>
      <w:sz w:val="20"/>
      <w:szCs w:val="20"/>
    </w:rPr>
  </w:style>
  <w:style w:type="character" w:customStyle="1" w:styleId="ListLabel553">
    <w:name w:val="ListLabel 553"/>
    <w:qFormat/>
    <w:rsid w:val="0095620E"/>
    <w:rPr>
      <w:sz w:val="20"/>
      <w:szCs w:val="20"/>
    </w:rPr>
  </w:style>
  <w:style w:type="character" w:customStyle="1" w:styleId="ListLabel554">
    <w:name w:val="ListLabel 554"/>
    <w:qFormat/>
    <w:rsid w:val="0095620E"/>
    <w:rPr>
      <w:sz w:val="20"/>
      <w:szCs w:val="20"/>
    </w:rPr>
  </w:style>
  <w:style w:type="character" w:customStyle="1" w:styleId="ListLabel555">
    <w:name w:val="ListLabel 555"/>
    <w:qFormat/>
    <w:rsid w:val="0095620E"/>
    <w:rPr>
      <w:sz w:val="20"/>
      <w:szCs w:val="20"/>
    </w:rPr>
  </w:style>
  <w:style w:type="character" w:customStyle="1" w:styleId="ListLabel556">
    <w:name w:val="ListLabel 556"/>
    <w:qFormat/>
    <w:rsid w:val="0095620E"/>
    <w:rPr>
      <w:sz w:val="20"/>
      <w:szCs w:val="20"/>
    </w:rPr>
  </w:style>
  <w:style w:type="character" w:customStyle="1" w:styleId="ListLabel557">
    <w:name w:val="ListLabel 557"/>
    <w:qFormat/>
    <w:rsid w:val="0095620E"/>
    <w:rPr>
      <w:sz w:val="20"/>
      <w:szCs w:val="20"/>
    </w:rPr>
  </w:style>
  <w:style w:type="character" w:customStyle="1" w:styleId="ListLabel558">
    <w:name w:val="ListLabel 558"/>
    <w:qFormat/>
    <w:rsid w:val="0095620E"/>
    <w:rPr>
      <w:sz w:val="20"/>
      <w:szCs w:val="20"/>
    </w:rPr>
  </w:style>
  <w:style w:type="character" w:customStyle="1" w:styleId="ListLabel559">
    <w:name w:val="ListLabel 559"/>
    <w:qFormat/>
    <w:rsid w:val="0095620E"/>
    <w:rPr>
      <w:sz w:val="20"/>
      <w:szCs w:val="20"/>
    </w:rPr>
  </w:style>
  <w:style w:type="character" w:customStyle="1" w:styleId="ListLabel560">
    <w:name w:val="ListLabel 560"/>
    <w:qFormat/>
    <w:rsid w:val="0095620E"/>
    <w:rPr>
      <w:sz w:val="20"/>
      <w:szCs w:val="20"/>
    </w:rPr>
  </w:style>
  <w:style w:type="character" w:customStyle="1" w:styleId="ListLabel561">
    <w:name w:val="ListLabel 561"/>
    <w:qFormat/>
    <w:rsid w:val="0095620E"/>
    <w:rPr>
      <w:rFonts w:cs="Times New Roman"/>
    </w:rPr>
  </w:style>
  <w:style w:type="character" w:customStyle="1" w:styleId="ListLabel562">
    <w:name w:val="ListLabel 562"/>
    <w:qFormat/>
    <w:rsid w:val="0095620E"/>
    <w:rPr>
      <w:rFonts w:ascii="Times New Roman" w:hAnsi="Times New Roman" w:cs="Times New Roman"/>
    </w:rPr>
  </w:style>
  <w:style w:type="character" w:customStyle="1" w:styleId="ListLabel563">
    <w:name w:val="ListLabel 563"/>
    <w:qFormat/>
    <w:rsid w:val="0095620E"/>
    <w:rPr>
      <w:rFonts w:ascii="Times New Roman" w:hAnsi="Times New Roman" w:cs="Times New Roman"/>
    </w:rPr>
  </w:style>
  <w:style w:type="character" w:customStyle="1" w:styleId="ListLabel564">
    <w:name w:val="ListLabel 564"/>
    <w:qFormat/>
    <w:rsid w:val="0095620E"/>
    <w:rPr>
      <w:rFonts w:cs="Times New Roman"/>
    </w:rPr>
  </w:style>
  <w:style w:type="character" w:customStyle="1" w:styleId="ListLabel565">
    <w:name w:val="ListLabel 565"/>
    <w:qFormat/>
    <w:rsid w:val="0095620E"/>
    <w:rPr>
      <w:rFonts w:cs="Times New Roman"/>
    </w:rPr>
  </w:style>
  <w:style w:type="character" w:customStyle="1" w:styleId="ListLabel566">
    <w:name w:val="ListLabel 566"/>
    <w:qFormat/>
    <w:rsid w:val="0095620E"/>
    <w:rPr>
      <w:rFonts w:ascii="Times New Roman" w:hAnsi="Times New Roman" w:cs="Times New Roman"/>
    </w:rPr>
  </w:style>
  <w:style w:type="character" w:customStyle="1" w:styleId="ListLabel567">
    <w:name w:val="ListLabel 567"/>
    <w:qFormat/>
    <w:rsid w:val="0095620E"/>
    <w:rPr>
      <w:rFonts w:ascii="Times New Roman" w:hAnsi="Times New Roman" w:cs="Times New Roman"/>
    </w:rPr>
  </w:style>
  <w:style w:type="character" w:customStyle="1" w:styleId="ListLabel568">
    <w:name w:val="ListLabel 568"/>
    <w:qFormat/>
    <w:rsid w:val="0095620E"/>
    <w:rPr>
      <w:rFonts w:ascii="Times New Roman" w:hAnsi="Times New Roman" w:cs="Times New Roman"/>
    </w:rPr>
  </w:style>
  <w:style w:type="character" w:customStyle="1" w:styleId="ListLabel569">
    <w:name w:val="ListLabel 569"/>
    <w:qFormat/>
    <w:rsid w:val="0095620E"/>
    <w:rPr>
      <w:rFonts w:ascii="Times New Roman" w:hAnsi="Times New Roman" w:cs="Times New Roman"/>
    </w:rPr>
  </w:style>
  <w:style w:type="character" w:customStyle="1" w:styleId="ListLabel570">
    <w:name w:val="ListLabel 570"/>
    <w:qFormat/>
    <w:rsid w:val="0095620E"/>
    <w:rPr>
      <w:rFonts w:ascii="Times New Roman" w:hAnsi="Times New Roman" w:cs="Times New Roman"/>
    </w:rPr>
  </w:style>
  <w:style w:type="character" w:customStyle="1" w:styleId="ListLabel571">
    <w:name w:val="ListLabel 571"/>
    <w:qFormat/>
    <w:rsid w:val="0095620E"/>
    <w:rPr>
      <w:rFonts w:ascii="Times New Roman" w:hAnsi="Times New Roman" w:cs="Times New Roman"/>
    </w:rPr>
  </w:style>
  <w:style w:type="character" w:customStyle="1" w:styleId="ListLabel572">
    <w:name w:val="ListLabel 572"/>
    <w:qFormat/>
    <w:rsid w:val="0095620E"/>
    <w:rPr>
      <w:rFonts w:ascii="Times New Roman" w:hAnsi="Times New Roman" w:cs="Times New Roman"/>
      <w:b/>
    </w:rPr>
  </w:style>
  <w:style w:type="character" w:customStyle="1" w:styleId="ListLabel573">
    <w:name w:val="ListLabel 573"/>
    <w:qFormat/>
    <w:rsid w:val="0095620E"/>
    <w:rPr>
      <w:rFonts w:cs="Times New Roman"/>
    </w:rPr>
  </w:style>
  <w:style w:type="character" w:customStyle="1" w:styleId="ListLabel574">
    <w:name w:val="ListLabel 574"/>
    <w:qFormat/>
    <w:rsid w:val="0095620E"/>
    <w:rPr>
      <w:rFonts w:cs="Times New Roman"/>
    </w:rPr>
  </w:style>
  <w:style w:type="character" w:customStyle="1" w:styleId="ListLabel575">
    <w:name w:val="ListLabel 575"/>
    <w:qFormat/>
    <w:rsid w:val="0095620E"/>
    <w:rPr>
      <w:rFonts w:cs="Times New Roman"/>
    </w:rPr>
  </w:style>
  <w:style w:type="character" w:customStyle="1" w:styleId="ListLabel576">
    <w:name w:val="ListLabel 576"/>
    <w:qFormat/>
    <w:rsid w:val="0095620E"/>
    <w:rPr>
      <w:rFonts w:ascii="Times New Roman" w:hAnsi="Times New Roman" w:cs="Times New Roman"/>
    </w:rPr>
  </w:style>
  <w:style w:type="character" w:customStyle="1" w:styleId="ListLabel577">
    <w:name w:val="ListLabel 577"/>
    <w:qFormat/>
    <w:rsid w:val="0095620E"/>
    <w:rPr>
      <w:rFonts w:ascii="Times New Roman" w:hAnsi="Times New Roman" w:cs="Times New Roman"/>
    </w:rPr>
  </w:style>
  <w:style w:type="character" w:customStyle="1" w:styleId="ListLabel578">
    <w:name w:val="ListLabel 578"/>
    <w:qFormat/>
    <w:rsid w:val="0095620E"/>
    <w:rPr>
      <w:rFonts w:ascii="Times New Roman" w:hAnsi="Times New Roman" w:cs="Times New Roman"/>
    </w:rPr>
  </w:style>
  <w:style w:type="character" w:customStyle="1" w:styleId="ListLabel579">
    <w:name w:val="ListLabel 579"/>
    <w:qFormat/>
    <w:rsid w:val="0095620E"/>
    <w:rPr>
      <w:rFonts w:ascii="Times New Roman" w:hAnsi="Times New Roman" w:cs="Times New Roman"/>
    </w:rPr>
  </w:style>
  <w:style w:type="character" w:customStyle="1" w:styleId="ListLabel580">
    <w:name w:val="ListLabel 580"/>
    <w:qFormat/>
    <w:rsid w:val="0095620E"/>
    <w:rPr>
      <w:rFonts w:ascii="Times New Roman" w:hAnsi="Times New Roman" w:cs="Times New Roman"/>
    </w:rPr>
  </w:style>
  <w:style w:type="character" w:customStyle="1" w:styleId="ListLabel581">
    <w:name w:val="ListLabel 581"/>
    <w:qFormat/>
    <w:rsid w:val="0095620E"/>
    <w:rPr>
      <w:rFonts w:ascii="Times New Roman" w:hAnsi="Times New Roman" w:cs="Times New Roman"/>
    </w:rPr>
  </w:style>
  <w:style w:type="character" w:customStyle="1" w:styleId="ListLabel582">
    <w:name w:val="ListLabel 582"/>
    <w:qFormat/>
    <w:rsid w:val="0095620E"/>
    <w:rPr>
      <w:rFonts w:ascii="Times New Roman" w:hAnsi="Times New Roman" w:cs="Times New Roman"/>
    </w:rPr>
  </w:style>
  <w:style w:type="character" w:customStyle="1" w:styleId="ListLabel583">
    <w:name w:val="ListLabel 583"/>
    <w:qFormat/>
    <w:rsid w:val="0095620E"/>
    <w:rPr>
      <w:rFonts w:ascii="Times New Roman" w:hAnsi="Times New Roman" w:cs="Times New Roman"/>
    </w:rPr>
  </w:style>
  <w:style w:type="character" w:customStyle="1" w:styleId="ListLabel584">
    <w:name w:val="ListLabel 584"/>
    <w:qFormat/>
    <w:rsid w:val="0095620E"/>
    <w:rPr>
      <w:rFonts w:ascii="Times New Roman" w:hAnsi="Times New Roman" w:cs="Times New Roman"/>
    </w:rPr>
  </w:style>
  <w:style w:type="character" w:customStyle="1" w:styleId="ListLabel585">
    <w:name w:val="ListLabel 585"/>
    <w:qFormat/>
    <w:rsid w:val="0095620E"/>
    <w:rPr>
      <w:rFonts w:cs="OpenSymbol"/>
    </w:rPr>
  </w:style>
  <w:style w:type="character" w:customStyle="1" w:styleId="ListLabel586">
    <w:name w:val="ListLabel 586"/>
    <w:qFormat/>
    <w:rsid w:val="0095620E"/>
    <w:rPr>
      <w:rFonts w:cs="Wingdings"/>
    </w:rPr>
  </w:style>
  <w:style w:type="character" w:customStyle="1" w:styleId="ListLabel587">
    <w:name w:val="ListLabel 587"/>
    <w:qFormat/>
    <w:rsid w:val="0095620E"/>
    <w:rPr>
      <w:rFonts w:cs="OpenSymbol"/>
    </w:rPr>
  </w:style>
  <w:style w:type="character" w:customStyle="1" w:styleId="ListLabel588">
    <w:name w:val="ListLabel 588"/>
    <w:qFormat/>
    <w:rsid w:val="0095620E"/>
    <w:rPr>
      <w:rFonts w:cs="OpenSymbol"/>
    </w:rPr>
  </w:style>
  <w:style w:type="character" w:customStyle="1" w:styleId="ListLabel589">
    <w:name w:val="ListLabel 589"/>
    <w:qFormat/>
    <w:rsid w:val="0095620E"/>
    <w:rPr>
      <w:rFonts w:cs="OpenSymbol"/>
    </w:rPr>
  </w:style>
  <w:style w:type="character" w:customStyle="1" w:styleId="ListLabel590">
    <w:name w:val="ListLabel 590"/>
    <w:qFormat/>
    <w:rsid w:val="0095620E"/>
    <w:rPr>
      <w:rFonts w:cs="OpenSymbol"/>
    </w:rPr>
  </w:style>
  <w:style w:type="character" w:customStyle="1" w:styleId="ListLabel591">
    <w:name w:val="ListLabel 591"/>
    <w:qFormat/>
    <w:rsid w:val="0095620E"/>
    <w:rPr>
      <w:rFonts w:cs="OpenSymbol"/>
    </w:rPr>
  </w:style>
  <w:style w:type="character" w:customStyle="1" w:styleId="ListLabel592">
    <w:name w:val="ListLabel 592"/>
    <w:qFormat/>
    <w:rsid w:val="0095620E"/>
    <w:rPr>
      <w:rFonts w:cs="OpenSymbol"/>
    </w:rPr>
  </w:style>
  <w:style w:type="character" w:customStyle="1" w:styleId="ListLabel593">
    <w:name w:val="ListLabel 593"/>
    <w:qFormat/>
    <w:rsid w:val="0095620E"/>
    <w:rPr>
      <w:rFonts w:ascii="Times New Roman" w:hAnsi="Times New Roman"/>
      <w:sz w:val="20"/>
      <w:szCs w:val="20"/>
    </w:rPr>
  </w:style>
  <w:style w:type="character" w:customStyle="1" w:styleId="ListLabel594">
    <w:name w:val="ListLabel 594"/>
    <w:qFormat/>
    <w:rsid w:val="0095620E"/>
    <w:rPr>
      <w:rFonts w:cs="OpenSymbol"/>
    </w:rPr>
  </w:style>
  <w:style w:type="character" w:customStyle="1" w:styleId="ListLabel595">
    <w:name w:val="ListLabel 595"/>
    <w:qFormat/>
    <w:rsid w:val="0095620E"/>
    <w:rPr>
      <w:rFonts w:cs="OpenSymbol"/>
    </w:rPr>
  </w:style>
  <w:style w:type="character" w:customStyle="1" w:styleId="ListLabel596">
    <w:name w:val="ListLabel 596"/>
    <w:qFormat/>
    <w:rsid w:val="0095620E"/>
    <w:rPr>
      <w:rFonts w:cs="OpenSymbol"/>
      <w:sz w:val="20"/>
      <w:szCs w:val="20"/>
    </w:rPr>
  </w:style>
  <w:style w:type="character" w:customStyle="1" w:styleId="ListLabel597">
    <w:name w:val="ListLabel 597"/>
    <w:qFormat/>
    <w:rsid w:val="0095620E"/>
    <w:rPr>
      <w:rFonts w:cs="OpenSymbol"/>
    </w:rPr>
  </w:style>
  <w:style w:type="character" w:customStyle="1" w:styleId="ListLabel598">
    <w:name w:val="ListLabel 598"/>
    <w:qFormat/>
    <w:rsid w:val="0095620E"/>
    <w:rPr>
      <w:rFonts w:cs="OpenSymbol"/>
    </w:rPr>
  </w:style>
  <w:style w:type="character" w:customStyle="1" w:styleId="ListLabel599">
    <w:name w:val="ListLabel 599"/>
    <w:qFormat/>
    <w:rsid w:val="0095620E"/>
    <w:rPr>
      <w:rFonts w:cs="OpenSymbol"/>
      <w:sz w:val="20"/>
      <w:szCs w:val="20"/>
    </w:rPr>
  </w:style>
  <w:style w:type="character" w:customStyle="1" w:styleId="ListLabel600">
    <w:name w:val="ListLabel 600"/>
    <w:qFormat/>
    <w:rsid w:val="0095620E"/>
    <w:rPr>
      <w:rFonts w:cs="OpenSymbol"/>
    </w:rPr>
  </w:style>
  <w:style w:type="character" w:customStyle="1" w:styleId="ListLabel601">
    <w:name w:val="ListLabel 601"/>
    <w:qFormat/>
    <w:rsid w:val="0095620E"/>
    <w:rPr>
      <w:rFonts w:cs="OpenSymbol"/>
    </w:rPr>
  </w:style>
  <w:style w:type="character" w:customStyle="1" w:styleId="ListLabel602">
    <w:name w:val="ListLabel 602"/>
    <w:qFormat/>
    <w:rsid w:val="0095620E"/>
    <w:rPr>
      <w:rFonts w:ascii="Times New Roman" w:hAnsi="Times New Roman"/>
      <w:sz w:val="20"/>
      <w:szCs w:val="20"/>
    </w:rPr>
  </w:style>
  <w:style w:type="character" w:customStyle="1" w:styleId="ListLabel603">
    <w:name w:val="ListLabel 603"/>
    <w:qFormat/>
    <w:rsid w:val="0095620E"/>
    <w:rPr>
      <w:rFonts w:cs="OpenSymbol"/>
    </w:rPr>
  </w:style>
  <w:style w:type="character" w:customStyle="1" w:styleId="ListLabel604">
    <w:name w:val="ListLabel 604"/>
    <w:qFormat/>
    <w:rsid w:val="0095620E"/>
    <w:rPr>
      <w:rFonts w:cs="OpenSymbol"/>
    </w:rPr>
  </w:style>
  <w:style w:type="character" w:customStyle="1" w:styleId="ListLabel605">
    <w:name w:val="ListLabel 605"/>
    <w:qFormat/>
    <w:rsid w:val="0095620E"/>
    <w:rPr>
      <w:rFonts w:cs="OpenSymbol"/>
      <w:sz w:val="20"/>
      <w:szCs w:val="20"/>
    </w:rPr>
  </w:style>
  <w:style w:type="character" w:customStyle="1" w:styleId="ListLabel606">
    <w:name w:val="ListLabel 606"/>
    <w:qFormat/>
    <w:rsid w:val="0095620E"/>
    <w:rPr>
      <w:rFonts w:cs="OpenSymbol"/>
    </w:rPr>
  </w:style>
  <w:style w:type="character" w:customStyle="1" w:styleId="ListLabel607">
    <w:name w:val="ListLabel 607"/>
    <w:qFormat/>
    <w:rsid w:val="0095620E"/>
    <w:rPr>
      <w:rFonts w:cs="OpenSymbol"/>
    </w:rPr>
  </w:style>
  <w:style w:type="character" w:customStyle="1" w:styleId="ListLabel608">
    <w:name w:val="ListLabel 608"/>
    <w:qFormat/>
    <w:rsid w:val="0095620E"/>
    <w:rPr>
      <w:rFonts w:cs="OpenSymbol"/>
      <w:sz w:val="20"/>
      <w:szCs w:val="20"/>
    </w:rPr>
  </w:style>
  <w:style w:type="character" w:customStyle="1" w:styleId="ListLabel609">
    <w:name w:val="ListLabel 609"/>
    <w:qFormat/>
    <w:rsid w:val="0095620E"/>
    <w:rPr>
      <w:rFonts w:cs="OpenSymbol"/>
    </w:rPr>
  </w:style>
  <w:style w:type="character" w:customStyle="1" w:styleId="ListLabel610">
    <w:name w:val="ListLabel 610"/>
    <w:qFormat/>
    <w:rsid w:val="0095620E"/>
    <w:rPr>
      <w:rFonts w:cs="OpenSymbol"/>
    </w:rPr>
  </w:style>
  <w:style w:type="character" w:customStyle="1" w:styleId="ListLabel611">
    <w:name w:val="ListLabel 611"/>
    <w:qFormat/>
    <w:rsid w:val="0095620E"/>
    <w:rPr>
      <w:rFonts w:ascii="Times New Roman" w:hAnsi="Times New Roman"/>
      <w:sz w:val="20"/>
      <w:szCs w:val="20"/>
    </w:rPr>
  </w:style>
  <w:style w:type="character" w:customStyle="1" w:styleId="ListLabel612">
    <w:name w:val="ListLabel 612"/>
    <w:qFormat/>
    <w:rsid w:val="0095620E"/>
    <w:rPr>
      <w:rFonts w:cs="OpenSymbol"/>
    </w:rPr>
  </w:style>
  <w:style w:type="character" w:customStyle="1" w:styleId="ListLabel613">
    <w:name w:val="ListLabel 613"/>
    <w:qFormat/>
    <w:rsid w:val="0095620E"/>
    <w:rPr>
      <w:rFonts w:cs="OpenSymbol"/>
    </w:rPr>
  </w:style>
  <w:style w:type="character" w:customStyle="1" w:styleId="ListLabel614">
    <w:name w:val="ListLabel 614"/>
    <w:qFormat/>
    <w:rsid w:val="0095620E"/>
    <w:rPr>
      <w:rFonts w:cs="OpenSymbol"/>
      <w:sz w:val="20"/>
      <w:szCs w:val="20"/>
    </w:rPr>
  </w:style>
  <w:style w:type="character" w:customStyle="1" w:styleId="ListLabel615">
    <w:name w:val="ListLabel 615"/>
    <w:qFormat/>
    <w:rsid w:val="0095620E"/>
    <w:rPr>
      <w:rFonts w:cs="OpenSymbol"/>
    </w:rPr>
  </w:style>
  <w:style w:type="character" w:customStyle="1" w:styleId="ListLabel616">
    <w:name w:val="ListLabel 616"/>
    <w:qFormat/>
    <w:rsid w:val="0095620E"/>
    <w:rPr>
      <w:rFonts w:cs="OpenSymbol"/>
    </w:rPr>
  </w:style>
  <w:style w:type="character" w:customStyle="1" w:styleId="ListLabel617">
    <w:name w:val="ListLabel 617"/>
    <w:qFormat/>
    <w:rsid w:val="0095620E"/>
    <w:rPr>
      <w:rFonts w:cs="OpenSymbol"/>
      <w:sz w:val="20"/>
      <w:szCs w:val="20"/>
    </w:rPr>
  </w:style>
  <w:style w:type="character" w:customStyle="1" w:styleId="ListLabel618">
    <w:name w:val="ListLabel 618"/>
    <w:qFormat/>
    <w:rsid w:val="0095620E"/>
    <w:rPr>
      <w:rFonts w:cs="OpenSymbol"/>
    </w:rPr>
  </w:style>
  <w:style w:type="character" w:customStyle="1" w:styleId="ListLabel619">
    <w:name w:val="ListLabel 619"/>
    <w:qFormat/>
    <w:rsid w:val="0095620E"/>
    <w:rPr>
      <w:rFonts w:cs="OpenSymbol"/>
    </w:rPr>
  </w:style>
  <w:style w:type="character" w:customStyle="1" w:styleId="ListLabel620">
    <w:name w:val="ListLabel 620"/>
    <w:qFormat/>
    <w:rsid w:val="0095620E"/>
    <w:rPr>
      <w:rFonts w:ascii="Times New Roman" w:hAnsi="Times New Roman"/>
      <w:sz w:val="20"/>
      <w:szCs w:val="20"/>
    </w:rPr>
  </w:style>
  <w:style w:type="character" w:customStyle="1" w:styleId="ListLabel621">
    <w:name w:val="ListLabel 621"/>
    <w:qFormat/>
    <w:rsid w:val="0095620E"/>
    <w:rPr>
      <w:rFonts w:cs="OpenSymbol"/>
    </w:rPr>
  </w:style>
  <w:style w:type="character" w:customStyle="1" w:styleId="ListLabel622">
    <w:name w:val="ListLabel 622"/>
    <w:qFormat/>
    <w:rsid w:val="0095620E"/>
    <w:rPr>
      <w:rFonts w:cs="OpenSymbol"/>
    </w:rPr>
  </w:style>
  <w:style w:type="character" w:customStyle="1" w:styleId="ListLabel623">
    <w:name w:val="ListLabel 623"/>
    <w:qFormat/>
    <w:rsid w:val="0095620E"/>
    <w:rPr>
      <w:rFonts w:cs="OpenSymbol"/>
      <w:sz w:val="20"/>
      <w:szCs w:val="20"/>
    </w:rPr>
  </w:style>
  <w:style w:type="character" w:customStyle="1" w:styleId="ListLabel624">
    <w:name w:val="ListLabel 624"/>
    <w:qFormat/>
    <w:rsid w:val="0095620E"/>
    <w:rPr>
      <w:rFonts w:cs="OpenSymbol"/>
    </w:rPr>
  </w:style>
  <w:style w:type="character" w:customStyle="1" w:styleId="ListLabel625">
    <w:name w:val="ListLabel 625"/>
    <w:qFormat/>
    <w:rsid w:val="0095620E"/>
    <w:rPr>
      <w:rFonts w:cs="OpenSymbol"/>
    </w:rPr>
  </w:style>
  <w:style w:type="character" w:customStyle="1" w:styleId="ListLabel626">
    <w:name w:val="ListLabel 626"/>
    <w:qFormat/>
    <w:rsid w:val="0095620E"/>
    <w:rPr>
      <w:rFonts w:cs="OpenSymbol"/>
      <w:sz w:val="20"/>
      <w:szCs w:val="20"/>
    </w:rPr>
  </w:style>
  <w:style w:type="character" w:customStyle="1" w:styleId="ListLabel627">
    <w:name w:val="ListLabel 627"/>
    <w:qFormat/>
    <w:rsid w:val="0095620E"/>
    <w:rPr>
      <w:rFonts w:cs="OpenSymbol"/>
    </w:rPr>
  </w:style>
  <w:style w:type="character" w:customStyle="1" w:styleId="ListLabel628">
    <w:name w:val="ListLabel 628"/>
    <w:qFormat/>
    <w:rsid w:val="0095620E"/>
    <w:rPr>
      <w:rFonts w:cs="OpenSymbol"/>
    </w:rPr>
  </w:style>
  <w:style w:type="character" w:customStyle="1" w:styleId="ListLabel629">
    <w:name w:val="ListLabel 629"/>
    <w:qFormat/>
    <w:rsid w:val="0095620E"/>
    <w:rPr>
      <w:rFonts w:ascii="Times New Roman" w:hAnsi="Times New Roman"/>
      <w:sz w:val="20"/>
      <w:szCs w:val="20"/>
    </w:rPr>
  </w:style>
  <w:style w:type="character" w:customStyle="1" w:styleId="ListLabel630">
    <w:name w:val="ListLabel 630"/>
    <w:qFormat/>
    <w:rsid w:val="0095620E"/>
    <w:rPr>
      <w:rFonts w:cs="OpenSymbol"/>
    </w:rPr>
  </w:style>
  <w:style w:type="character" w:customStyle="1" w:styleId="ListLabel631">
    <w:name w:val="ListLabel 631"/>
    <w:qFormat/>
    <w:rsid w:val="0095620E"/>
    <w:rPr>
      <w:rFonts w:cs="OpenSymbol"/>
    </w:rPr>
  </w:style>
  <w:style w:type="character" w:customStyle="1" w:styleId="ListLabel632">
    <w:name w:val="ListLabel 632"/>
    <w:qFormat/>
    <w:rsid w:val="0095620E"/>
    <w:rPr>
      <w:rFonts w:cs="OpenSymbol"/>
      <w:sz w:val="20"/>
      <w:szCs w:val="20"/>
    </w:rPr>
  </w:style>
  <w:style w:type="character" w:customStyle="1" w:styleId="ListLabel633">
    <w:name w:val="ListLabel 633"/>
    <w:qFormat/>
    <w:rsid w:val="0095620E"/>
    <w:rPr>
      <w:rFonts w:cs="OpenSymbol"/>
    </w:rPr>
  </w:style>
  <w:style w:type="character" w:customStyle="1" w:styleId="ListLabel634">
    <w:name w:val="ListLabel 634"/>
    <w:qFormat/>
    <w:rsid w:val="0095620E"/>
    <w:rPr>
      <w:rFonts w:cs="OpenSymbol"/>
    </w:rPr>
  </w:style>
  <w:style w:type="character" w:customStyle="1" w:styleId="ListLabel635">
    <w:name w:val="ListLabel 635"/>
    <w:qFormat/>
    <w:rsid w:val="0095620E"/>
    <w:rPr>
      <w:rFonts w:cs="OpenSymbol"/>
      <w:sz w:val="20"/>
      <w:szCs w:val="20"/>
    </w:rPr>
  </w:style>
  <w:style w:type="character" w:customStyle="1" w:styleId="ListLabel636">
    <w:name w:val="ListLabel 636"/>
    <w:qFormat/>
    <w:rsid w:val="0095620E"/>
    <w:rPr>
      <w:rFonts w:cs="OpenSymbol"/>
    </w:rPr>
  </w:style>
  <w:style w:type="character" w:customStyle="1" w:styleId="ListLabel637">
    <w:name w:val="ListLabel 637"/>
    <w:qFormat/>
    <w:rsid w:val="0095620E"/>
    <w:rPr>
      <w:rFonts w:cs="OpenSymbol"/>
    </w:rPr>
  </w:style>
  <w:style w:type="character" w:customStyle="1" w:styleId="ListLabel638">
    <w:name w:val="ListLabel 638"/>
    <w:qFormat/>
    <w:rsid w:val="0095620E"/>
    <w:rPr>
      <w:rFonts w:ascii="Times New Roman" w:hAnsi="Times New Roman"/>
      <w:sz w:val="20"/>
      <w:szCs w:val="20"/>
    </w:rPr>
  </w:style>
  <w:style w:type="character" w:customStyle="1" w:styleId="ListLabel639">
    <w:name w:val="ListLabel 639"/>
    <w:qFormat/>
    <w:rsid w:val="0095620E"/>
    <w:rPr>
      <w:rFonts w:cs="OpenSymbol"/>
    </w:rPr>
  </w:style>
  <w:style w:type="character" w:customStyle="1" w:styleId="ListLabel640">
    <w:name w:val="ListLabel 640"/>
    <w:qFormat/>
    <w:rsid w:val="0095620E"/>
    <w:rPr>
      <w:rFonts w:cs="OpenSymbol"/>
    </w:rPr>
  </w:style>
  <w:style w:type="character" w:customStyle="1" w:styleId="ListLabel641">
    <w:name w:val="ListLabel 641"/>
    <w:qFormat/>
    <w:rsid w:val="0095620E"/>
    <w:rPr>
      <w:rFonts w:cs="OpenSymbol"/>
      <w:sz w:val="20"/>
      <w:szCs w:val="20"/>
    </w:rPr>
  </w:style>
  <w:style w:type="character" w:customStyle="1" w:styleId="ListLabel642">
    <w:name w:val="ListLabel 642"/>
    <w:qFormat/>
    <w:rsid w:val="0095620E"/>
    <w:rPr>
      <w:rFonts w:cs="OpenSymbol"/>
    </w:rPr>
  </w:style>
  <w:style w:type="character" w:customStyle="1" w:styleId="ListLabel643">
    <w:name w:val="ListLabel 643"/>
    <w:qFormat/>
    <w:rsid w:val="0095620E"/>
    <w:rPr>
      <w:rFonts w:cs="OpenSymbol"/>
    </w:rPr>
  </w:style>
  <w:style w:type="character" w:customStyle="1" w:styleId="ListLabel644">
    <w:name w:val="ListLabel 644"/>
    <w:qFormat/>
    <w:rsid w:val="0095620E"/>
    <w:rPr>
      <w:rFonts w:cs="OpenSymbol"/>
      <w:sz w:val="20"/>
      <w:szCs w:val="20"/>
    </w:rPr>
  </w:style>
  <w:style w:type="character" w:customStyle="1" w:styleId="ListLabel645">
    <w:name w:val="ListLabel 645"/>
    <w:qFormat/>
    <w:rsid w:val="0095620E"/>
    <w:rPr>
      <w:rFonts w:cs="OpenSymbol"/>
    </w:rPr>
  </w:style>
  <w:style w:type="character" w:customStyle="1" w:styleId="ListLabel646">
    <w:name w:val="ListLabel 646"/>
    <w:qFormat/>
    <w:rsid w:val="0095620E"/>
    <w:rPr>
      <w:rFonts w:cs="OpenSymbol"/>
    </w:rPr>
  </w:style>
  <w:style w:type="character" w:customStyle="1" w:styleId="ListLabel647">
    <w:name w:val="ListLabel 647"/>
    <w:qFormat/>
    <w:rsid w:val="0095620E"/>
    <w:rPr>
      <w:rFonts w:ascii="Times New Roman" w:hAnsi="Times New Roman"/>
      <w:sz w:val="20"/>
      <w:szCs w:val="20"/>
    </w:rPr>
  </w:style>
  <w:style w:type="character" w:customStyle="1" w:styleId="ListLabel648">
    <w:name w:val="ListLabel 648"/>
    <w:qFormat/>
    <w:rsid w:val="0095620E"/>
    <w:rPr>
      <w:rFonts w:cs="OpenSymbol"/>
    </w:rPr>
  </w:style>
  <w:style w:type="character" w:customStyle="1" w:styleId="ListLabel649">
    <w:name w:val="ListLabel 649"/>
    <w:qFormat/>
    <w:rsid w:val="0095620E"/>
    <w:rPr>
      <w:rFonts w:cs="OpenSymbol"/>
    </w:rPr>
  </w:style>
  <w:style w:type="character" w:customStyle="1" w:styleId="ListLabel650">
    <w:name w:val="ListLabel 650"/>
    <w:qFormat/>
    <w:rsid w:val="0095620E"/>
    <w:rPr>
      <w:rFonts w:cs="OpenSymbol"/>
      <w:sz w:val="20"/>
      <w:szCs w:val="20"/>
    </w:rPr>
  </w:style>
  <w:style w:type="character" w:customStyle="1" w:styleId="ListLabel651">
    <w:name w:val="ListLabel 651"/>
    <w:qFormat/>
    <w:rsid w:val="0095620E"/>
    <w:rPr>
      <w:rFonts w:cs="OpenSymbol"/>
    </w:rPr>
  </w:style>
  <w:style w:type="character" w:customStyle="1" w:styleId="ListLabel652">
    <w:name w:val="ListLabel 652"/>
    <w:qFormat/>
    <w:rsid w:val="0095620E"/>
    <w:rPr>
      <w:rFonts w:cs="OpenSymbol"/>
    </w:rPr>
  </w:style>
  <w:style w:type="character" w:customStyle="1" w:styleId="ListLabel653">
    <w:name w:val="ListLabel 653"/>
    <w:qFormat/>
    <w:rsid w:val="0095620E"/>
    <w:rPr>
      <w:rFonts w:cs="OpenSymbol"/>
      <w:sz w:val="20"/>
      <w:szCs w:val="20"/>
    </w:rPr>
  </w:style>
  <w:style w:type="character" w:customStyle="1" w:styleId="ListLabel654">
    <w:name w:val="ListLabel 654"/>
    <w:qFormat/>
    <w:rsid w:val="0095620E"/>
    <w:rPr>
      <w:rFonts w:cs="OpenSymbol"/>
    </w:rPr>
  </w:style>
  <w:style w:type="character" w:customStyle="1" w:styleId="ListLabel655">
    <w:name w:val="ListLabel 655"/>
    <w:qFormat/>
    <w:rsid w:val="0095620E"/>
    <w:rPr>
      <w:rFonts w:cs="OpenSymbol"/>
    </w:rPr>
  </w:style>
  <w:style w:type="character" w:customStyle="1" w:styleId="ListLabel656">
    <w:name w:val="ListLabel 656"/>
    <w:qFormat/>
    <w:rsid w:val="0095620E"/>
    <w:rPr>
      <w:rFonts w:ascii="Times New Roman" w:hAnsi="Times New Roman"/>
      <w:sz w:val="20"/>
      <w:szCs w:val="20"/>
    </w:rPr>
  </w:style>
  <w:style w:type="character" w:customStyle="1" w:styleId="ListLabel657">
    <w:name w:val="ListLabel 657"/>
    <w:qFormat/>
    <w:rsid w:val="0095620E"/>
    <w:rPr>
      <w:rFonts w:cs="OpenSymbol"/>
    </w:rPr>
  </w:style>
  <w:style w:type="character" w:customStyle="1" w:styleId="ListLabel658">
    <w:name w:val="ListLabel 658"/>
    <w:qFormat/>
    <w:rsid w:val="0095620E"/>
    <w:rPr>
      <w:rFonts w:cs="OpenSymbol"/>
    </w:rPr>
  </w:style>
  <w:style w:type="character" w:customStyle="1" w:styleId="ListLabel659">
    <w:name w:val="ListLabel 659"/>
    <w:qFormat/>
    <w:rsid w:val="0095620E"/>
    <w:rPr>
      <w:rFonts w:cs="OpenSymbol"/>
      <w:sz w:val="20"/>
      <w:szCs w:val="20"/>
    </w:rPr>
  </w:style>
  <w:style w:type="character" w:customStyle="1" w:styleId="ListLabel660">
    <w:name w:val="ListLabel 660"/>
    <w:qFormat/>
    <w:rsid w:val="0095620E"/>
    <w:rPr>
      <w:rFonts w:cs="OpenSymbol"/>
    </w:rPr>
  </w:style>
  <w:style w:type="character" w:customStyle="1" w:styleId="ListLabel661">
    <w:name w:val="ListLabel 661"/>
    <w:qFormat/>
    <w:rsid w:val="0095620E"/>
    <w:rPr>
      <w:rFonts w:cs="OpenSymbol"/>
    </w:rPr>
  </w:style>
  <w:style w:type="character" w:customStyle="1" w:styleId="ListLabel662">
    <w:name w:val="ListLabel 662"/>
    <w:qFormat/>
    <w:rsid w:val="0095620E"/>
    <w:rPr>
      <w:rFonts w:cs="OpenSymbol"/>
      <w:sz w:val="20"/>
      <w:szCs w:val="20"/>
    </w:rPr>
  </w:style>
  <w:style w:type="character" w:customStyle="1" w:styleId="ListLabel663">
    <w:name w:val="ListLabel 663"/>
    <w:qFormat/>
    <w:rsid w:val="0095620E"/>
    <w:rPr>
      <w:rFonts w:cs="OpenSymbol"/>
    </w:rPr>
  </w:style>
  <w:style w:type="character" w:customStyle="1" w:styleId="ListLabel664">
    <w:name w:val="ListLabel 664"/>
    <w:qFormat/>
    <w:rsid w:val="0095620E"/>
    <w:rPr>
      <w:rFonts w:cs="OpenSymbol"/>
    </w:rPr>
  </w:style>
  <w:style w:type="character" w:customStyle="1" w:styleId="ListLabel665">
    <w:name w:val="ListLabel 665"/>
    <w:qFormat/>
    <w:rsid w:val="0095620E"/>
    <w:rPr>
      <w:rFonts w:ascii="Times New Roman" w:hAnsi="Times New Roman"/>
      <w:sz w:val="20"/>
      <w:szCs w:val="20"/>
    </w:rPr>
  </w:style>
  <w:style w:type="character" w:customStyle="1" w:styleId="ListLabel666">
    <w:name w:val="ListLabel 666"/>
    <w:qFormat/>
    <w:rsid w:val="0095620E"/>
    <w:rPr>
      <w:rFonts w:cs="OpenSymbol"/>
    </w:rPr>
  </w:style>
  <w:style w:type="character" w:customStyle="1" w:styleId="ListLabel667">
    <w:name w:val="ListLabel 667"/>
    <w:qFormat/>
    <w:rsid w:val="0095620E"/>
    <w:rPr>
      <w:rFonts w:cs="OpenSymbol"/>
    </w:rPr>
  </w:style>
  <w:style w:type="character" w:customStyle="1" w:styleId="ListLabel668">
    <w:name w:val="ListLabel 668"/>
    <w:qFormat/>
    <w:rsid w:val="0095620E"/>
    <w:rPr>
      <w:rFonts w:cs="OpenSymbol"/>
      <w:sz w:val="20"/>
      <w:szCs w:val="20"/>
    </w:rPr>
  </w:style>
  <w:style w:type="character" w:customStyle="1" w:styleId="ListLabel669">
    <w:name w:val="ListLabel 669"/>
    <w:qFormat/>
    <w:rsid w:val="0095620E"/>
    <w:rPr>
      <w:rFonts w:cs="OpenSymbol"/>
    </w:rPr>
  </w:style>
  <w:style w:type="character" w:customStyle="1" w:styleId="ListLabel670">
    <w:name w:val="ListLabel 670"/>
    <w:qFormat/>
    <w:rsid w:val="0095620E"/>
    <w:rPr>
      <w:rFonts w:cs="OpenSymbol"/>
    </w:rPr>
  </w:style>
  <w:style w:type="character" w:customStyle="1" w:styleId="ListLabel671">
    <w:name w:val="ListLabel 671"/>
    <w:qFormat/>
    <w:rsid w:val="0095620E"/>
    <w:rPr>
      <w:rFonts w:cs="OpenSymbol"/>
      <w:sz w:val="20"/>
      <w:szCs w:val="20"/>
    </w:rPr>
  </w:style>
  <w:style w:type="character" w:customStyle="1" w:styleId="ListLabel672">
    <w:name w:val="ListLabel 672"/>
    <w:qFormat/>
    <w:rsid w:val="0095620E"/>
    <w:rPr>
      <w:rFonts w:cs="OpenSymbol"/>
    </w:rPr>
  </w:style>
  <w:style w:type="character" w:customStyle="1" w:styleId="ListLabel673">
    <w:name w:val="ListLabel 673"/>
    <w:qFormat/>
    <w:rsid w:val="0095620E"/>
    <w:rPr>
      <w:rFonts w:cs="OpenSymbol"/>
    </w:rPr>
  </w:style>
  <w:style w:type="character" w:customStyle="1" w:styleId="ListLabel674">
    <w:name w:val="ListLabel 674"/>
    <w:qFormat/>
    <w:rsid w:val="0095620E"/>
    <w:rPr>
      <w:rFonts w:ascii="Times New Roman" w:hAnsi="Times New Roman" w:cs="Times New Roman"/>
    </w:rPr>
  </w:style>
  <w:style w:type="character" w:customStyle="1" w:styleId="ListLabel675">
    <w:name w:val="ListLabel 675"/>
    <w:qFormat/>
    <w:rsid w:val="0095620E"/>
    <w:rPr>
      <w:rFonts w:cs="Times New Roman"/>
    </w:rPr>
  </w:style>
  <w:style w:type="character" w:customStyle="1" w:styleId="ListLabel676">
    <w:name w:val="ListLabel 676"/>
    <w:qFormat/>
    <w:rsid w:val="0095620E"/>
    <w:rPr>
      <w:rFonts w:cs="Times New Roman"/>
    </w:rPr>
  </w:style>
  <w:style w:type="character" w:customStyle="1" w:styleId="ListLabel677">
    <w:name w:val="ListLabel 677"/>
    <w:qFormat/>
    <w:rsid w:val="0095620E"/>
    <w:rPr>
      <w:b w:val="0"/>
      <w:sz w:val="22"/>
      <w:szCs w:val="26"/>
    </w:rPr>
  </w:style>
  <w:style w:type="character" w:customStyle="1" w:styleId="ListLabel678">
    <w:name w:val="ListLabel 678"/>
    <w:qFormat/>
    <w:rsid w:val="0095620E"/>
    <w:rPr>
      <w:rFonts w:ascii="Times New Roman" w:hAnsi="Times New Roman"/>
      <w:b w:val="0"/>
      <w:sz w:val="22"/>
    </w:rPr>
  </w:style>
  <w:style w:type="character" w:customStyle="1" w:styleId="ListLabel679">
    <w:name w:val="ListLabel 679"/>
    <w:qFormat/>
    <w:rsid w:val="0095620E"/>
    <w:rPr>
      <w:b w:val="0"/>
    </w:rPr>
  </w:style>
  <w:style w:type="character" w:customStyle="1" w:styleId="ListLabel680">
    <w:name w:val="ListLabel 680"/>
    <w:qFormat/>
    <w:rsid w:val="0095620E"/>
    <w:rPr>
      <w:sz w:val="20"/>
      <w:szCs w:val="20"/>
    </w:rPr>
  </w:style>
  <w:style w:type="character" w:customStyle="1" w:styleId="ListLabel681">
    <w:name w:val="ListLabel 681"/>
    <w:qFormat/>
    <w:rsid w:val="0095620E"/>
    <w:rPr>
      <w:sz w:val="20"/>
      <w:szCs w:val="20"/>
    </w:rPr>
  </w:style>
  <w:style w:type="character" w:customStyle="1" w:styleId="ListLabel682">
    <w:name w:val="ListLabel 682"/>
    <w:qFormat/>
    <w:rsid w:val="0095620E"/>
    <w:rPr>
      <w:sz w:val="20"/>
      <w:szCs w:val="20"/>
    </w:rPr>
  </w:style>
  <w:style w:type="character" w:customStyle="1" w:styleId="ListLabel683">
    <w:name w:val="ListLabel 683"/>
    <w:qFormat/>
    <w:rsid w:val="0095620E"/>
    <w:rPr>
      <w:sz w:val="20"/>
      <w:szCs w:val="20"/>
    </w:rPr>
  </w:style>
  <w:style w:type="character" w:customStyle="1" w:styleId="ListLabel684">
    <w:name w:val="ListLabel 684"/>
    <w:qFormat/>
    <w:rsid w:val="0095620E"/>
    <w:rPr>
      <w:sz w:val="20"/>
      <w:szCs w:val="20"/>
    </w:rPr>
  </w:style>
  <w:style w:type="character" w:customStyle="1" w:styleId="ListLabel685">
    <w:name w:val="ListLabel 685"/>
    <w:qFormat/>
    <w:rsid w:val="0095620E"/>
    <w:rPr>
      <w:sz w:val="20"/>
      <w:szCs w:val="20"/>
    </w:rPr>
  </w:style>
  <w:style w:type="character" w:customStyle="1" w:styleId="ListLabel686">
    <w:name w:val="ListLabel 686"/>
    <w:qFormat/>
    <w:rsid w:val="0095620E"/>
    <w:rPr>
      <w:sz w:val="20"/>
      <w:szCs w:val="20"/>
    </w:rPr>
  </w:style>
  <w:style w:type="character" w:customStyle="1" w:styleId="ListLabel687">
    <w:name w:val="ListLabel 687"/>
    <w:qFormat/>
    <w:rsid w:val="0095620E"/>
    <w:rPr>
      <w:sz w:val="20"/>
      <w:szCs w:val="20"/>
    </w:rPr>
  </w:style>
  <w:style w:type="character" w:customStyle="1" w:styleId="ListLabel688">
    <w:name w:val="ListLabel 688"/>
    <w:qFormat/>
    <w:rsid w:val="0095620E"/>
    <w:rPr>
      <w:sz w:val="20"/>
      <w:szCs w:val="20"/>
    </w:rPr>
  </w:style>
  <w:style w:type="character" w:customStyle="1" w:styleId="ListLabel689">
    <w:name w:val="ListLabel 689"/>
    <w:qFormat/>
    <w:rsid w:val="0095620E"/>
    <w:rPr>
      <w:b w:val="0"/>
    </w:rPr>
  </w:style>
  <w:style w:type="character" w:customStyle="1" w:styleId="ListLabel690">
    <w:name w:val="ListLabel 690"/>
    <w:qFormat/>
    <w:rsid w:val="0095620E"/>
    <w:rPr>
      <w:rFonts w:cs="Times New Roman"/>
      <w:b w:val="0"/>
      <w:bCs w:val="0"/>
      <w:i w:val="0"/>
      <w:iCs w:val="0"/>
      <w:sz w:val="22"/>
      <w:szCs w:val="22"/>
    </w:rPr>
  </w:style>
  <w:style w:type="character" w:customStyle="1" w:styleId="ListLabel691">
    <w:name w:val="ListLabel 691"/>
    <w:qFormat/>
    <w:rsid w:val="0095620E"/>
    <w:rPr>
      <w:rFonts w:cs="Times New Roman"/>
    </w:rPr>
  </w:style>
  <w:style w:type="character" w:customStyle="1" w:styleId="ListLabel692">
    <w:name w:val="ListLabel 692"/>
    <w:qFormat/>
    <w:rsid w:val="0095620E"/>
    <w:rPr>
      <w:rFonts w:cs="Times New Roman"/>
    </w:rPr>
  </w:style>
  <w:style w:type="character" w:customStyle="1" w:styleId="ListLabel693">
    <w:name w:val="ListLabel 693"/>
    <w:qFormat/>
    <w:rsid w:val="0095620E"/>
    <w:rPr>
      <w:rFonts w:ascii="Times New Roman" w:hAnsi="Times New Roman" w:cs="Times New Roman"/>
    </w:rPr>
  </w:style>
  <w:style w:type="character" w:customStyle="1" w:styleId="ListLabel694">
    <w:name w:val="ListLabel 694"/>
    <w:qFormat/>
    <w:rsid w:val="0095620E"/>
    <w:rPr>
      <w:rFonts w:cs="Times New Roman"/>
    </w:rPr>
  </w:style>
  <w:style w:type="character" w:customStyle="1" w:styleId="ListLabel695">
    <w:name w:val="ListLabel 695"/>
    <w:qFormat/>
    <w:rsid w:val="0095620E"/>
    <w:rPr>
      <w:rFonts w:cs="Times New Roman"/>
    </w:rPr>
  </w:style>
  <w:style w:type="character" w:customStyle="1" w:styleId="ListLabel696">
    <w:name w:val="ListLabel 696"/>
    <w:qFormat/>
    <w:rsid w:val="0095620E"/>
    <w:rPr>
      <w:rFonts w:cs="Times New Roman"/>
    </w:rPr>
  </w:style>
  <w:style w:type="character" w:customStyle="1" w:styleId="ListLabel697">
    <w:name w:val="ListLabel 697"/>
    <w:qFormat/>
    <w:rsid w:val="0095620E"/>
    <w:rPr>
      <w:rFonts w:cs="Times New Roman"/>
    </w:rPr>
  </w:style>
  <w:style w:type="character" w:customStyle="1" w:styleId="ListLabel698">
    <w:name w:val="ListLabel 698"/>
    <w:qFormat/>
    <w:rsid w:val="0095620E"/>
    <w:rPr>
      <w:rFonts w:cs="Times New Roman"/>
    </w:rPr>
  </w:style>
  <w:style w:type="character" w:customStyle="1" w:styleId="ListLabel699">
    <w:name w:val="ListLabel 699"/>
    <w:qFormat/>
    <w:rsid w:val="0095620E"/>
    <w:rPr>
      <w:rFonts w:cs="Courier New"/>
    </w:rPr>
  </w:style>
  <w:style w:type="character" w:customStyle="1" w:styleId="ListLabel700">
    <w:name w:val="ListLabel 700"/>
    <w:qFormat/>
    <w:rsid w:val="0095620E"/>
    <w:rPr>
      <w:rFonts w:cs="Wingdings"/>
    </w:rPr>
  </w:style>
  <w:style w:type="character" w:customStyle="1" w:styleId="ListLabel701">
    <w:name w:val="ListLabel 701"/>
    <w:qFormat/>
    <w:rsid w:val="0095620E"/>
    <w:rPr>
      <w:rFonts w:cs="Symbol"/>
    </w:rPr>
  </w:style>
  <w:style w:type="character" w:customStyle="1" w:styleId="ListLabel702">
    <w:name w:val="ListLabel 702"/>
    <w:qFormat/>
    <w:rsid w:val="0095620E"/>
    <w:rPr>
      <w:rFonts w:cs="Courier New"/>
    </w:rPr>
  </w:style>
  <w:style w:type="character" w:customStyle="1" w:styleId="ListLabel703">
    <w:name w:val="ListLabel 703"/>
    <w:qFormat/>
    <w:rsid w:val="0095620E"/>
    <w:rPr>
      <w:rFonts w:cs="Wingdings"/>
    </w:rPr>
  </w:style>
  <w:style w:type="character" w:customStyle="1" w:styleId="ListLabel704">
    <w:name w:val="ListLabel 704"/>
    <w:qFormat/>
    <w:rsid w:val="0095620E"/>
    <w:rPr>
      <w:rFonts w:cs="Symbol"/>
    </w:rPr>
  </w:style>
  <w:style w:type="character" w:customStyle="1" w:styleId="ListLabel705">
    <w:name w:val="ListLabel 705"/>
    <w:qFormat/>
    <w:rsid w:val="0095620E"/>
    <w:rPr>
      <w:rFonts w:cs="Courier New"/>
    </w:rPr>
  </w:style>
  <w:style w:type="character" w:customStyle="1" w:styleId="ListLabel706">
    <w:name w:val="ListLabel 706"/>
    <w:qFormat/>
    <w:rsid w:val="0095620E"/>
    <w:rPr>
      <w:rFonts w:cs="Wingdings"/>
    </w:rPr>
  </w:style>
  <w:style w:type="character" w:customStyle="1" w:styleId="ListLabel707">
    <w:name w:val="ListLabel 707"/>
    <w:qFormat/>
    <w:rsid w:val="0095620E"/>
    <w:rPr>
      <w:rFonts w:ascii="Times New Roman" w:hAnsi="Times New Roman" w:cs="Times New Roman"/>
      <w:b/>
      <w:sz w:val="22"/>
    </w:rPr>
  </w:style>
  <w:style w:type="character" w:customStyle="1" w:styleId="ListLabel708">
    <w:name w:val="ListLabel 708"/>
    <w:qFormat/>
    <w:rsid w:val="0095620E"/>
    <w:rPr>
      <w:rFonts w:ascii="Times New Roman" w:hAnsi="Times New Roman" w:cs="Times New Roman"/>
    </w:rPr>
  </w:style>
  <w:style w:type="character" w:customStyle="1" w:styleId="ListLabel709">
    <w:name w:val="ListLabel 709"/>
    <w:qFormat/>
    <w:rsid w:val="0095620E"/>
    <w:rPr>
      <w:rFonts w:ascii="Times New Roman" w:hAnsi="Times New Roman" w:cs="Times New Roman"/>
    </w:rPr>
  </w:style>
  <w:style w:type="character" w:customStyle="1" w:styleId="ListLabel710">
    <w:name w:val="ListLabel 710"/>
    <w:qFormat/>
    <w:rsid w:val="0095620E"/>
    <w:rPr>
      <w:rFonts w:ascii="Times New Roman" w:hAnsi="Times New Roman" w:cs="Times New Roman"/>
    </w:rPr>
  </w:style>
  <w:style w:type="character" w:customStyle="1" w:styleId="ListLabel711">
    <w:name w:val="ListLabel 711"/>
    <w:qFormat/>
    <w:rsid w:val="0095620E"/>
    <w:rPr>
      <w:rFonts w:ascii="Times New Roman" w:hAnsi="Times New Roman" w:cs="Times New Roman"/>
    </w:rPr>
  </w:style>
  <w:style w:type="character" w:customStyle="1" w:styleId="ListLabel712">
    <w:name w:val="ListLabel 712"/>
    <w:qFormat/>
    <w:rsid w:val="0095620E"/>
    <w:rPr>
      <w:rFonts w:ascii="Times New Roman" w:hAnsi="Times New Roman"/>
      <w:sz w:val="20"/>
      <w:szCs w:val="20"/>
    </w:rPr>
  </w:style>
  <w:style w:type="character" w:customStyle="1" w:styleId="ListLabel713">
    <w:name w:val="ListLabel 713"/>
    <w:qFormat/>
    <w:rsid w:val="0095620E"/>
    <w:rPr>
      <w:sz w:val="20"/>
      <w:szCs w:val="20"/>
    </w:rPr>
  </w:style>
  <w:style w:type="character" w:customStyle="1" w:styleId="ListLabel714">
    <w:name w:val="ListLabel 714"/>
    <w:qFormat/>
    <w:rsid w:val="0095620E"/>
    <w:rPr>
      <w:sz w:val="20"/>
      <w:szCs w:val="20"/>
    </w:rPr>
  </w:style>
  <w:style w:type="character" w:customStyle="1" w:styleId="ListLabel715">
    <w:name w:val="ListLabel 715"/>
    <w:qFormat/>
    <w:rsid w:val="0095620E"/>
    <w:rPr>
      <w:sz w:val="20"/>
      <w:szCs w:val="20"/>
    </w:rPr>
  </w:style>
  <w:style w:type="character" w:customStyle="1" w:styleId="ListLabel716">
    <w:name w:val="ListLabel 716"/>
    <w:qFormat/>
    <w:rsid w:val="0095620E"/>
    <w:rPr>
      <w:sz w:val="20"/>
      <w:szCs w:val="20"/>
    </w:rPr>
  </w:style>
  <w:style w:type="character" w:customStyle="1" w:styleId="ListLabel717">
    <w:name w:val="ListLabel 717"/>
    <w:qFormat/>
    <w:rsid w:val="0095620E"/>
    <w:rPr>
      <w:sz w:val="20"/>
      <w:szCs w:val="20"/>
    </w:rPr>
  </w:style>
  <w:style w:type="character" w:customStyle="1" w:styleId="ListLabel718">
    <w:name w:val="ListLabel 718"/>
    <w:qFormat/>
    <w:rsid w:val="0095620E"/>
    <w:rPr>
      <w:sz w:val="20"/>
      <w:szCs w:val="20"/>
    </w:rPr>
  </w:style>
  <w:style w:type="character" w:customStyle="1" w:styleId="ListLabel719">
    <w:name w:val="ListLabel 719"/>
    <w:qFormat/>
    <w:rsid w:val="0095620E"/>
    <w:rPr>
      <w:sz w:val="20"/>
      <w:szCs w:val="20"/>
    </w:rPr>
  </w:style>
  <w:style w:type="character" w:customStyle="1" w:styleId="ListLabel720">
    <w:name w:val="ListLabel 720"/>
    <w:qFormat/>
    <w:rsid w:val="0095620E"/>
    <w:rPr>
      <w:sz w:val="20"/>
      <w:szCs w:val="20"/>
    </w:rPr>
  </w:style>
  <w:style w:type="character" w:customStyle="1" w:styleId="ListLabel721">
    <w:name w:val="ListLabel 721"/>
    <w:qFormat/>
    <w:rsid w:val="0095620E"/>
    <w:rPr>
      <w:rFonts w:ascii="Times New Roman" w:hAnsi="Times New Roman" w:cs="Times New Roman"/>
    </w:rPr>
  </w:style>
  <w:style w:type="character" w:customStyle="1" w:styleId="ListLabel722">
    <w:name w:val="ListLabel 722"/>
    <w:qFormat/>
    <w:rsid w:val="0095620E"/>
    <w:rPr>
      <w:rFonts w:ascii="Times New Roman" w:hAnsi="Times New Roman"/>
      <w:sz w:val="20"/>
      <w:szCs w:val="20"/>
    </w:rPr>
  </w:style>
  <w:style w:type="character" w:customStyle="1" w:styleId="ListLabel723">
    <w:name w:val="ListLabel 723"/>
    <w:qFormat/>
    <w:rsid w:val="0095620E"/>
    <w:rPr>
      <w:sz w:val="20"/>
      <w:szCs w:val="20"/>
    </w:rPr>
  </w:style>
  <w:style w:type="character" w:customStyle="1" w:styleId="ListLabel724">
    <w:name w:val="ListLabel 724"/>
    <w:qFormat/>
    <w:rsid w:val="0095620E"/>
    <w:rPr>
      <w:sz w:val="20"/>
      <w:szCs w:val="20"/>
    </w:rPr>
  </w:style>
  <w:style w:type="character" w:customStyle="1" w:styleId="ListLabel725">
    <w:name w:val="ListLabel 725"/>
    <w:qFormat/>
    <w:rsid w:val="0095620E"/>
    <w:rPr>
      <w:sz w:val="20"/>
      <w:szCs w:val="20"/>
    </w:rPr>
  </w:style>
  <w:style w:type="character" w:customStyle="1" w:styleId="ListLabel726">
    <w:name w:val="ListLabel 726"/>
    <w:qFormat/>
    <w:rsid w:val="0095620E"/>
    <w:rPr>
      <w:sz w:val="20"/>
      <w:szCs w:val="20"/>
    </w:rPr>
  </w:style>
  <w:style w:type="character" w:customStyle="1" w:styleId="ListLabel727">
    <w:name w:val="ListLabel 727"/>
    <w:qFormat/>
    <w:rsid w:val="0095620E"/>
    <w:rPr>
      <w:sz w:val="20"/>
      <w:szCs w:val="20"/>
    </w:rPr>
  </w:style>
  <w:style w:type="character" w:customStyle="1" w:styleId="ListLabel728">
    <w:name w:val="ListLabel 728"/>
    <w:qFormat/>
    <w:rsid w:val="0095620E"/>
    <w:rPr>
      <w:sz w:val="20"/>
      <w:szCs w:val="20"/>
    </w:rPr>
  </w:style>
  <w:style w:type="character" w:customStyle="1" w:styleId="ListLabel729">
    <w:name w:val="ListLabel 729"/>
    <w:qFormat/>
    <w:rsid w:val="0095620E"/>
    <w:rPr>
      <w:sz w:val="20"/>
      <w:szCs w:val="20"/>
    </w:rPr>
  </w:style>
  <w:style w:type="character" w:customStyle="1" w:styleId="ListLabel730">
    <w:name w:val="ListLabel 730"/>
    <w:qFormat/>
    <w:rsid w:val="0095620E"/>
    <w:rPr>
      <w:sz w:val="20"/>
      <w:szCs w:val="20"/>
    </w:rPr>
  </w:style>
  <w:style w:type="character" w:customStyle="1" w:styleId="ListLabel731">
    <w:name w:val="ListLabel 731"/>
    <w:qFormat/>
    <w:rsid w:val="0095620E"/>
    <w:rPr>
      <w:rFonts w:ascii="Times New Roman" w:hAnsi="Times New Roman"/>
      <w:sz w:val="20"/>
      <w:szCs w:val="20"/>
    </w:rPr>
  </w:style>
  <w:style w:type="character" w:customStyle="1" w:styleId="ListLabel732">
    <w:name w:val="ListLabel 732"/>
    <w:qFormat/>
    <w:rsid w:val="0095620E"/>
    <w:rPr>
      <w:sz w:val="20"/>
      <w:szCs w:val="20"/>
    </w:rPr>
  </w:style>
  <w:style w:type="character" w:customStyle="1" w:styleId="ListLabel733">
    <w:name w:val="ListLabel 733"/>
    <w:qFormat/>
    <w:rsid w:val="0095620E"/>
    <w:rPr>
      <w:sz w:val="20"/>
      <w:szCs w:val="20"/>
    </w:rPr>
  </w:style>
  <w:style w:type="character" w:customStyle="1" w:styleId="ListLabel734">
    <w:name w:val="ListLabel 734"/>
    <w:qFormat/>
    <w:rsid w:val="0095620E"/>
    <w:rPr>
      <w:sz w:val="20"/>
      <w:szCs w:val="20"/>
    </w:rPr>
  </w:style>
  <w:style w:type="character" w:customStyle="1" w:styleId="ListLabel735">
    <w:name w:val="ListLabel 735"/>
    <w:qFormat/>
    <w:rsid w:val="0095620E"/>
    <w:rPr>
      <w:sz w:val="20"/>
      <w:szCs w:val="20"/>
    </w:rPr>
  </w:style>
  <w:style w:type="character" w:customStyle="1" w:styleId="ListLabel736">
    <w:name w:val="ListLabel 736"/>
    <w:qFormat/>
    <w:rsid w:val="0095620E"/>
    <w:rPr>
      <w:sz w:val="20"/>
      <w:szCs w:val="20"/>
    </w:rPr>
  </w:style>
  <w:style w:type="character" w:customStyle="1" w:styleId="ListLabel737">
    <w:name w:val="ListLabel 737"/>
    <w:qFormat/>
    <w:rsid w:val="0095620E"/>
    <w:rPr>
      <w:sz w:val="20"/>
      <w:szCs w:val="20"/>
    </w:rPr>
  </w:style>
  <w:style w:type="character" w:customStyle="1" w:styleId="ListLabel738">
    <w:name w:val="ListLabel 738"/>
    <w:qFormat/>
    <w:rsid w:val="0095620E"/>
    <w:rPr>
      <w:sz w:val="20"/>
      <w:szCs w:val="20"/>
    </w:rPr>
  </w:style>
  <w:style w:type="character" w:customStyle="1" w:styleId="ListLabel739">
    <w:name w:val="ListLabel 739"/>
    <w:qFormat/>
    <w:rsid w:val="0095620E"/>
    <w:rPr>
      <w:sz w:val="20"/>
      <w:szCs w:val="20"/>
    </w:rPr>
  </w:style>
  <w:style w:type="character" w:customStyle="1" w:styleId="ListLabel740">
    <w:name w:val="ListLabel 740"/>
    <w:qFormat/>
    <w:rsid w:val="0095620E"/>
    <w:rPr>
      <w:rFonts w:ascii="Times New Roman" w:hAnsi="Times New Roman"/>
      <w:sz w:val="20"/>
      <w:szCs w:val="20"/>
    </w:rPr>
  </w:style>
  <w:style w:type="character" w:customStyle="1" w:styleId="ListLabel741">
    <w:name w:val="ListLabel 741"/>
    <w:qFormat/>
    <w:rsid w:val="0095620E"/>
    <w:rPr>
      <w:sz w:val="20"/>
      <w:szCs w:val="20"/>
    </w:rPr>
  </w:style>
  <w:style w:type="character" w:customStyle="1" w:styleId="ListLabel742">
    <w:name w:val="ListLabel 742"/>
    <w:qFormat/>
    <w:rsid w:val="0095620E"/>
    <w:rPr>
      <w:sz w:val="20"/>
      <w:szCs w:val="20"/>
    </w:rPr>
  </w:style>
  <w:style w:type="character" w:customStyle="1" w:styleId="ListLabel743">
    <w:name w:val="ListLabel 743"/>
    <w:qFormat/>
    <w:rsid w:val="0095620E"/>
    <w:rPr>
      <w:sz w:val="20"/>
      <w:szCs w:val="20"/>
    </w:rPr>
  </w:style>
  <w:style w:type="character" w:customStyle="1" w:styleId="ListLabel744">
    <w:name w:val="ListLabel 744"/>
    <w:qFormat/>
    <w:rsid w:val="0095620E"/>
    <w:rPr>
      <w:sz w:val="20"/>
      <w:szCs w:val="20"/>
    </w:rPr>
  </w:style>
  <w:style w:type="character" w:customStyle="1" w:styleId="ListLabel745">
    <w:name w:val="ListLabel 745"/>
    <w:qFormat/>
    <w:rsid w:val="0095620E"/>
    <w:rPr>
      <w:sz w:val="20"/>
      <w:szCs w:val="20"/>
    </w:rPr>
  </w:style>
  <w:style w:type="character" w:customStyle="1" w:styleId="ListLabel746">
    <w:name w:val="ListLabel 746"/>
    <w:qFormat/>
    <w:rsid w:val="0095620E"/>
    <w:rPr>
      <w:sz w:val="20"/>
      <w:szCs w:val="20"/>
    </w:rPr>
  </w:style>
  <w:style w:type="character" w:customStyle="1" w:styleId="ListLabel747">
    <w:name w:val="ListLabel 747"/>
    <w:qFormat/>
    <w:rsid w:val="0095620E"/>
    <w:rPr>
      <w:sz w:val="20"/>
      <w:szCs w:val="20"/>
    </w:rPr>
  </w:style>
  <w:style w:type="character" w:customStyle="1" w:styleId="ListLabel748">
    <w:name w:val="ListLabel 748"/>
    <w:qFormat/>
    <w:rsid w:val="0095620E"/>
    <w:rPr>
      <w:sz w:val="20"/>
      <w:szCs w:val="20"/>
    </w:rPr>
  </w:style>
  <w:style w:type="character" w:customStyle="1" w:styleId="ListLabel749">
    <w:name w:val="ListLabel 749"/>
    <w:qFormat/>
    <w:rsid w:val="0095620E"/>
    <w:rPr>
      <w:rFonts w:cs="Times New Roman"/>
    </w:rPr>
  </w:style>
  <w:style w:type="character" w:customStyle="1" w:styleId="ListLabel750">
    <w:name w:val="ListLabel 750"/>
    <w:qFormat/>
    <w:rsid w:val="0095620E"/>
    <w:rPr>
      <w:rFonts w:ascii="Times New Roman" w:hAnsi="Times New Roman" w:cs="Times New Roman"/>
    </w:rPr>
  </w:style>
  <w:style w:type="character" w:customStyle="1" w:styleId="ListLabel751">
    <w:name w:val="ListLabel 751"/>
    <w:qFormat/>
    <w:rsid w:val="0095620E"/>
    <w:rPr>
      <w:rFonts w:ascii="Times New Roman" w:hAnsi="Times New Roman" w:cs="Times New Roman"/>
    </w:rPr>
  </w:style>
  <w:style w:type="character" w:customStyle="1" w:styleId="ListLabel752">
    <w:name w:val="ListLabel 752"/>
    <w:qFormat/>
    <w:rsid w:val="0095620E"/>
    <w:rPr>
      <w:rFonts w:cs="Times New Roman"/>
    </w:rPr>
  </w:style>
  <w:style w:type="character" w:customStyle="1" w:styleId="ListLabel753">
    <w:name w:val="ListLabel 753"/>
    <w:qFormat/>
    <w:rsid w:val="0095620E"/>
    <w:rPr>
      <w:rFonts w:cs="Times New Roman"/>
    </w:rPr>
  </w:style>
  <w:style w:type="character" w:customStyle="1" w:styleId="ListLabel754">
    <w:name w:val="ListLabel 754"/>
    <w:qFormat/>
    <w:rsid w:val="0095620E"/>
    <w:rPr>
      <w:rFonts w:ascii="Times New Roman" w:hAnsi="Times New Roman" w:cs="Times New Roman"/>
    </w:rPr>
  </w:style>
  <w:style w:type="character" w:customStyle="1" w:styleId="ListLabel755">
    <w:name w:val="ListLabel 755"/>
    <w:qFormat/>
    <w:rsid w:val="0095620E"/>
    <w:rPr>
      <w:rFonts w:cs="Times New Roman"/>
    </w:rPr>
  </w:style>
  <w:style w:type="character" w:customStyle="1" w:styleId="ListLabel756">
    <w:name w:val="ListLabel 756"/>
    <w:qFormat/>
    <w:rsid w:val="0095620E"/>
    <w:rPr>
      <w:rFonts w:ascii="Times New Roman" w:hAnsi="Times New Roman" w:cs="Times New Roman"/>
    </w:rPr>
  </w:style>
  <w:style w:type="character" w:customStyle="1" w:styleId="ListLabel757">
    <w:name w:val="ListLabel 757"/>
    <w:qFormat/>
    <w:rsid w:val="0095620E"/>
    <w:rPr>
      <w:rFonts w:ascii="Times New Roman" w:hAnsi="Times New Roman" w:cs="Times New Roman"/>
    </w:rPr>
  </w:style>
  <w:style w:type="character" w:customStyle="1" w:styleId="ListLabel758">
    <w:name w:val="ListLabel 758"/>
    <w:qFormat/>
    <w:rsid w:val="0095620E"/>
    <w:rPr>
      <w:rFonts w:ascii="Times New Roman" w:hAnsi="Times New Roman" w:cs="Times New Roman"/>
    </w:rPr>
  </w:style>
  <w:style w:type="character" w:customStyle="1" w:styleId="ListLabel759">
    <w:name w:val="ListLabel 759"/>
    <w:qFormat/>
    <w:rsid w:val="0095620E"/>
    <w:rPr>
      <w:rFonts w:ascii="Times New Roman" w:hAnsi="Times New Roman" w:cs="Times New Roman"/>
    </w:rPr>
  </w:style>
  <w:style w:type="character" w:customStyle="1" w:styleId="ListLabel760">
    <w:name w:val="ListLabel 760"/>
    <w:qFormat/>
    <w:rsid w:val="0095620E"/>
    <w:rPr>
      <w:rFonts w:ascii="Times New Roman" w:hAnsi="Times New Roman" w:cs="Times New Roman"/>
      <w:b/>
    </w:rPr>
  </w:style>
  <w:style w:type="character" w:customStyle="1" w:styleId="ListLabel761">
    <w:name w:val="ListLabel 761"/>
    <w:qFormat/>
    <w:rsid w:val="0095620E"/>
    <w:rPr>
      <w:rFonts w:cs="Times New Roman"/>
    </w:rPr>
  </w:style>
  <w:style w:type="character" w:customStyle="1" w:styleId="ListLabel762">
    <w:name w:val="ListLabel 762"/>
    <w:qFormat/>
    <w:rsid w:val="0095620E"/>
    <w:rPr>
      <w:rFonts w:cs="Times New Roman"/>
    </w:rPr>
  </w:style>
  <w:style w:type="character" w:customStyle="1" w:styleId="ListLabel763">
    <w:name w:val="ListLabel 763"/>
    <w:qFormat/>
    <w:rsid w:val="0095620E"/>
    <w:rPr>
      <w:rFonts w:cs="Times New Roman"/>
    </w:rPr>
  </w:style>
  <w:style w:type="character" w:customStyle="1" w:styleId="ListLabel764">
    <w:name w:val="ListLabel 764"/>
    <w:qFormat/>
    <w:rsid w:val="0095620E"/>
    <w:rPr>
      <w:rFonts w:ascii="Times New Roman" w:hAnsi="Times New Roman" w:cs="Times New Roman"/>
    </w:rPr>
  </w:style>
  <w:style w:type="character" w:customStyle="1" w:styleId="ListLabel765">
    <w:name w:val="ListLabel 765"/>
    <w:qFormat/>
    <w:rsid w:val="0095620E"/>
    <w:rPr>
      <w:rFonts w:ascii="Times New Roman" w:hAnsi="Times New Roman" w:cs="Times New Roman"/>
    </w:rPr>
  </w:style>
  <w:style w:type="character" w:customStyle="1" w:styleId="ListLabel766">
    <w:name w:val="ListLabel 766"/>
    <w:qFormat/>
    <w:rsid w:val="0095620E"/>
    <w:rPr>
      <w:rFonts w:ascii="Times New Roman" w:hAnsi="Times New Roman" w:cs="Times New Roman"/>
    </w:rPr>
  </w:style>
  <w:style w:type="character" w:customStyle="1" w:styleId="ListLabel767">
    <w:name w:val="ListLabel 767"/>
    <w:qFormat/>
    <w:rsid w:val="0095620E"/>
    <w:rPr>
      <w:rFonts w:ascii="Times New Roman" w:hAnsi="Times New Roman" w:cs="Times New Roman"/>
    </w:rPr>
  </w:style>
  <w:style w:type="character" w:customStyle="1" w:styleId="ListLabel768">
    <w:name w:val="ListLabel 768"/>
    <w:qFormat/>
    <w:rsid w:val="0095620E"/>
    <w:rPr>
      <w:rFonts w:ascii="Times New Roman" w:hAnsi="Times New Roman" w:cs="Times New Roman"/>
    </w:rPr>
  </w:style>
  <w:style w:type="character" w:customStyle="1" w:styleId="ListLabel769">
    <w:name w:val="ListLabel 769"/>
    <w:qFormat/>
    <w:rsid w:val="0095620E"/>
    <w:rPr>
      <w:rFonts w:ascii="Times New Roman" w:hAnsi="Times New Roman" w:cs="Times New Roman"/>
    </w:rPr>
  </w:style>
  <w:style w:type="character" w:customStyle="1" w:styleId="ListLabel770">
    <w:name w:val="ListLabel 770"/>
    <w:qFormat/>
    <w:rsid w:val="0095620E"/>
    <w:rPr>
      <w:rFonts w:ascii="Times New Roman" w:hAnsi="Times New Roman" w:cs="Times New Roman"/>
    </w:rPr>
  </w:style>
  <w:style w:type="character" w:customStyle="1" w:styleId="ListLabel771">
    <w:name w:val="ListLabel 771"/>
    <w:qFormat/>
    <w:rsid w:val="0095620E"/>
    <w:rPr>
      <w:rFonts w:ascii="Times New Roman" w:hAnsi="Times New Roman" w:cs="Times New Roman"/>
    </w:rPr>
  </w:style>
  <w:style w:type="character" w:customStyle="1" w:styleId="ListLabel772">
    <w:name w:val="ListLabel 772"/>
    <w:qFormat/>
    <w:rsid w:val="0095620E"/>
    <w:rPr>
      <w:rFonts w:ascii="Times New Roman" w:hAnsi="Times New Roman" w:cs="Times New Roman"/>
    </w:rPr>
  </w:style>
  <w:style w:type="character" w:customStyle="1" w:styleId="ListLabel773">
    <w:name w:val="ListLabel 773"/>
    <w:qFormat/>
    <w:rsid w:val="0095620E"/>
    <w:rPr>
      <w:rFonts w:cs="OpenSymbol"/>
    </w:rPr>
  </w:style>
  <w:style w:type="character" w:customStyle="1" w:styleId="ListLabel774">
    <w:name w:val="ListLabel 774"/>
    <w:qFormat/>
    <w:rsid w:val="0095620E"/>
    <w:rPr>
      <w:rFonts w:cs="Wingdings"/>
    </w:rPr>
  </w:style>
  <w:style w:type="character" w:customStyle="1" w:styleId="ListLabel775">
    <w:name w:val="ListLabel 775"/>
    <w:qFormat/>
    <w:rsid w:val="0095620E"/>
    <w:rPr>
      <w:rFonts w:cs="OpenSymbol"/>
    </w:rPr>
  </w:style>
  <w:style w:type="character" w:customStyle="1" w:styleId="ListLabel776">
    <w:name w:val="ListLabel 776"/>
    <w:qFormat/>
    <w:rsid w:val="0095620E"/>
    <w:rPr>
      <w:rFonts w:cs="OpenSymbol"/>
    </w:rPr>
  </w:style>
  <w:style w:type="character" w:customStyle="1" w:styleId="ListLabel777">
    <w:name w:val="ListLabel 777"/>
    <w:qFormat/>
    <w:rsid w:val="0095620E"/>
    <w:rPr>
      <w:rFonts w:cs="OpenSymbol"/>
    </w:rPr>
  </w:style>
  <w:style w:type="character" w:customStyle="1" w:styleId="ListLabel778">
    <w:name w:val="ListLabel 778"/>
    <w:qFormat/>
    <w:rsid w:val="0095620E"/>
    <w:rPr>
      <w:rFonts w:cs="OpenSymbol"/>
    </w:rPr>
  </w:style>
  <w:style w:type="character" w:customStyle="1" w:styleId="ListLabel779">
    <w:name w:val="ListLabel 779"/>
    <w:qFormat/>
    <w:rsid w:val="0095620E"/>
    <w:rPr>
      <w:rFonts w:cs="OpenSymbol"/>
    </w:rPr>
  </w:style>
  <w:style w:type="character" w:customStyle="1" w:styleId="ListLabel780">
    <w:name w:val="ListLabel 780"/>
    <w:qFormat/>
    <w:rsid w:val="0095620E"/>
    <w:rPr>
      <w:rFonts w:cs="OpenSymbol"/>
    </w:rPr>
  </w:style>
  <w:style w:type="character" w:customStyle="1" w:styleId="ListLabel781">
    <w:name w:val="ListLabel 781"/>
    <w:qFormat/>
    <w:rsid w:val="0095620E"/>
    <w:rPr>
      <w:rFonts w:ascii="Times New Roman" w:hAnsi="Times New Roman"/>
      <w:sz w:val="20"/>
      <w:szCs w:val="20"/>
    </w:rPr>
  </w:style>
  <w:style w:type="character" w:customStyle="1" w:styleId="ListLabel782">
    <w:name w:val="ListLabel 782"/>
    <w:qFormat/>
    <w:rsid w:val="0095620E"/>
    <w:rPr>
      <w:rFonts w:cs="OpenSymbol"/>
    </w:rPr>
  </w:style>
  <w:style w:type="character" w:customStyle="1" w:styleId="ListLabel783">
    <w:name w:val="ListLabel 783"/>
    <w:qFormat/>
    <w:rsid w:val="0095620E"/>
    <w:rPr>
      <w:rFonts w:cs="OpenSymbol"/>
    </w:rPr>
  </w:style>
  <w:style w:type="character" w:customStyle="1" w:styleId="ListLabel784">
    <w:name w:val="ListLabel 784"/>
    <w:qFormat/>
    <w:rsid w:val="0095620E"/>
    <w:rPr>
      <w:rFonts w:cs="OpenSymbol"/>
      <w:sz w:val="20"/>
      <w:szCs w:val="20"/>
    </w:rPr>
  </w:style>
  <w:style w:type="character" w:customStyle="1" w:styleId="ListLabel785">
    <w:name w:val="ListLabel 785"/>
    <w:qFormat/>
    <w:rsid w:val="0095620E"/>
    <w:rPr>
      <w:rFonts w:cs="OpenSymbol"/>
    </w:rPr>
  </w:style>
  <w:style w:type="character" w:customStyle="1" w:styleId="ListLabel786">
    <w:name w:val="ListLabel 786"/>
    <w:qFormat/>
    <w:rsid w:val="0095620E"/>
    <w:rPr>
      <w:rFonts w:cs="OpenSymbol"/>
    </w:rPr>
  </w:style>
  <w:style w:type="character" w:customStyle="1" w:styleId="ListLabel787">
    <w:name w:val="ListLabel 787"/>
    <w:qFormat/>
    <w:rsid w:val="0095620E"/>
    <w:rPr>
      <w:rFonts w:cs="OpenSymbol"/>
      <w:sz w:val="20"/>
      <w:szCs w:val="20"/>
    </w:rPr>
  </w:style>
  <w:style w:type="character" w:customStyle="1" w:styleId="ListLabel788">
    <w:name w:val="ListLabel 788"/>
    <w:qFormat/>
    <w:rsid w:val="0095620E"/>
    <w:rPr>
      <w:rFonts w:cs="OpenSymbol"/>
    </w:rPr>
  </w:style>
  <w:style w:type="character" w:customStyle="1" w:styleId="ListLabel789">
    <w:name w:val="ListLabel 789"/>
    <w:qFormat/>
    <w:rsid w:val="0095620E"/>
    <w:rPr>
      <w:rFonts w:cs="OpenSymbol"/>
    </w:rPr>
  </w:style>
  <w:style w:type="character" w:customStyle="1" w:styleId="ListLabel790">
    <w:name w:val="ListLabel 790"/>
    <w:qFormat/>
    <w:rsid w:val="0095620E"/>
    <w:rPr>
      <w:rFonts w:ascii="Times New Roman" w:hAnsi="Times New Roman"/>
      <w:sz w:val="20"/>
      <w:szCs w:val="20"/>
    </w:rPr>
  </w:style>
  <w:style w:type="character" w:customStyle="1" w:styleId="ListLabel791">
    <w:name w:val="ListLabel 791"/>
    <w:qFormat/>
    <w:rsid w:val="0095620E"/>
    <w:rPr>
      <w:rFonts w:cs="OpenSymbol"/>
    </w:rPr>
  </w:style>
  <w:style w:type="character" w:customStyle="1" w:styleId="ListLabel792">
    <w:name w:val="ListLabel 792"/>
    <w:qFormat/>
    <w:rsid w:val="0095620E"/>
    <w:rPr>
      <w:rFonts w:cs="OpenSymbol"/>
    </w:rPr>
  </w:style>
  <w:style w:type="character" w:customStyle="1" w:styleId="ListLabel793">
    <w:name w:val="ListLabel 793"/>
    <w:qFormat/>
    <w:rsid w:val="0095620E"/>
    <w:rPr>
      <w:rFonts w:cs="OpenSymbol"/>
      <w:sz w:val="20"/>
      <w:szCs w:val="20"/>
    </w:rPr>
  </w:style>
  <w:style w:type="character" w:customStyle="1" w:styleId="ListLabel794">
    <w:name w:val="ListLabel 794"/>
    <w:qFormat/>
    <w:rsid w:val="0095620E"/>
    <w:rPr>
      <w:rFonts w:cs="OpenSymbol"/>
    </w:rPr>
  </w:style>
  <w:style w:type="character" w:customStyle="1" w:styleId="ListLabel795">
    <w:name w:val="ListLabel 795"/>
    <w:qFormat/>
    <w:rsid w:val="0095620E"/>
    <w:rPr>
      <w:rFonts w:cs="OpenSymbol"/>
    </w:rPr>
  </w:style>
  <w:style w:type="character" w:customStyle="1" w:styleId="ListLabel796">
    <w:name w:val="ListLabel 796"/>
    <w:qFormat/>
    <w:rsid w:val="0095620E"/>
    <w:rPr>
      <w:rFonts w:cs="OpenSymbol"/>
      <w:sz w:val="20"/>
      <w:szCs w:val="20"/>
    </w:rPr>
  </w:style>
  <w:style w:type="character" w:customStyle="1" w:styleId="ListLabel797">
    <w:name w:val="ListLabel 797"/>
    <w:qFormat/>
    <w:rsid w:val="0095620E"/>
    <w:rPr>
      <w:rFonts w:cs="OpenSymbol"/>
    </w:rPr>
  </w:style>
  <w:style w:type="character" w:customStyle="1" w:styleId="ListLabel798">
    <w:name w:val="ListLabel 798"/>
    <w:qFormat/>
    <w:rsid w:val="0095620E"/>
    <w:rPr>
      <w:rFonts w:cs="OpenSymbol"/>
    </w:rPr>
  </w:style>
  <w:style w:type="character" w:customStyle="1" w:styleId="ListLabel799">
    <w:name w:val="ListLabel 799"/>
    <w:qFormat/>
    <w:rsid w:val="0095620E"/>
    <w:rPr>
      <w:rFonts w:ascii="Times New Roman" w:hAnsi="Times New Roman"/>
      <w:sz w:val="20"/>
      <w:szCs w:val="20"/>
    </w:rPr>
  </w:style>
  <w:style w:type="character" w:customStyle="1" w:styleId="ListLabel800">
    <w:name w:val="ListLabel 800"/>
    <w:qFormat/>
    <w:rsid w:val="0095620E"/>
    <w:rPr>
      <w:rFonts w:cs="OpenSymbol"/>
    </w:rPr>
  </w:style>
  <w:style w:type="character" w:customStyle="1" w:styleId="ListLabel801">
    <w:name w:val="ListLabel 801"/>
    <w:qFormat/>
    <w:rsid w:val="0095620E"/>
    <w:rPr>
      <w:rFonts w:cs="OpenSymbol"/>
    </w:rPr>
  </w:style>
  <w:style w:type="character" w:customStyle="1" w:styleId="ListLabel802">
    <w:name w:val="ListLabel 802"/>
    <w:qFormat/>
    <w:rsid w:val="0095620E"/>
    <w:rPr>
      <w:rFonts w:cs="OpenSymbol"/>
      <w:sz w:val="20"/>
      <w:szCs w:val="20"/>
    </w:rPr>
  </w:style>
  <w:style w:type="character" w:customStyle="1" w:styleId="ListLabel803">
    <w:name w:val="ListLabel 803"/>
    <w:qFormat/>
    <w:rsid w:val="0095620E"/>
    <w:rPr>
      <w:rFonts w:cs="OpenSymbol"/>
    </w:rPr>
  </w:style>
  <w:style w:type="character" w:customStyle="1" w:styleId="ListLabel804">
    <w:name w:val="ListLabel 804"/>
    <w:qFormat/>
    <w:rsid w:val="0095620E"/>
    <w:rPr>
      <w:rFonts w:cs="OpenSymbol"/>
    </w:rPr>
  </w:style>
  <w:style w:type="character" w:customStyle="1" w:styleId="ListLabel805">
    <w:name w:val="ListLabel 805"/>
    <w:qFormat/>
    <w:rsid w:val="0095620E"/>
    <w:rPr>
      <w:rFonts w:cs="OpenSymbol"/>
      <w:sz w:val="20"/>
      <w:szCs w:val="20"/>
    </w:rPr>
  </w:style>
  <w:style w:type="character" w:customStyle="1" w:styleId="ListLabel806">
    <w:name w:val="ListLabel 806"/>
    <w:qFormat/>
    <w:rsid w:val="0095620E"/>
    <w:rPr>
      <w:rFonts w:cs="OpenSymbol"/>
    </w:rPr>
  </w:style>
  <w:style w:type="character" w:customStyle="1" w:styleId="ListLabel807">
    <w:name w:val="ListLabel 807"/>
    <w:qFormat/>
    <w:rsid w:val="0095620E"/>
    <w:rPr>
      <w:rFonts w:cs="OpenSymbol"/>
    </w:rPr>
  </w:style>
  <w:style w:type="character" w:customStyle="1" w:styleId="ListLabel808">
    <w:name w:val="ListLabel 808"/>
    <w:qFormat/>
    <w:rsid w:val="0095620E"/>
    <w:rPr>
      <w:rFonts w:ascii="Times New Roman" w:hAnsi="Times New Roman"/>
      <w:sz w:val="20"/>
      <w:szCs w:val="20"/>
    </w:rPr>
  </w:style>
  <w:style w:type="character" w:customStyle="1" w:styleId="ListLabel809">
    <w:name w:val="ListLabel 809"/>
    <w:qFormat/>
    <w:rsid w:val="0095620E"/>
    <w:rPr>
      <w:rFonts w:cs="OpenSymbol"/>
    </w:rPr>
  </w:style>
  <w:style w:type="character" w:customStyle="1" w:styleId="ListLabel810">
    <w:name w:val="ListLabel 810"/>
    <w:qFormat/>
    <w:rsid w:val="0095620E"/>
    <w:rPr>
      <w:rFonts w:cs="OpenSymbol"/>
    </w:rPr>
  </w:style>
  <w:style w:type="character" w:customStyle="1" w:styleId="ListLabel811">
    <w:name w:val="ListLabel 811"/>
    <w:qFormat/>
    <w:rsid w:val="0095620E"/>
    <w:rPr>
      <w:rFonts w:cs="OpenSymbol"/>
      <w:sz w:val="20"/>
      <w:szCs w:val="20"/>
    </w:rPr>
  </w:style>
  <w:style w:type="character" w:customStyle="1" w:styleId="ListLabel812">
    <w:name w:val="ListLabel 812"/>
    <w:qFormat/>
    <w:rsid w:val="0095620E"/>
    <w:rPr>
      <w:rFonts w:cs="OpenSymbol"/>
    </w:rPr>
  </w:style>
  <w:style w:type="character" w:customStyle="1" w:styleId="ListLabel813">
    <w:name w:val="ListLabel 813"/>
    <w:qFormat/>
    <w:rsid w:val="0095620E"/>
    <w:rPr>
      <w:rFonts w:cs="OpenSymbol"/>
    </w:rPr>
  </w:style>
  <w:style w:type="character" w:customStyle="1" w:styleId="ListLabel814">
    <w:name w:val="ListLabel 814"/>
    <w:qFormat/>
    <w:rsid w:val="0095620E"/>
    <w:rPr>
      <w:rFonts w:cs="OpenSymbol"/>
      <w:sz w:val="20"/>
      <w:szCs w:val="20"/>
    </w:rPr>
  </w:style>
  <w:style w:type="character" w:customStyle="1" w:styleId="ListLabel815">
    <w:name w:val="ListLabel 815"/>
    <w:qFormat/>
    <w:rsid w:val="0095620E"/>
    <w:rPr>
      <w:rFonts w:cs="OpenSymbol"/>
    </w:rPr>
  </w:style>
  <w:style w:type="character" w:customStyle="1" w:styleId="ListLabel816">
    <w:name w:val="ListLabel 816"/>
    <w:qFormat/>
    <w:rsid w:val="0095620E"/>
    <w:rPr>
      <w:rFonts w:cs="OpenSymbol"/>
    </w:rPr>
  </w:style>
  <w:style w:type="character" w:customStyle="1" w:styleId="ListLabel817">
    <w:name w:val="ListLabel 817"/>
    <w:qFormat/>
    <w:rsid w:val="0095620E"/>
    <w:rPr>
      <w:rFonts w:ascii="Times New Roman" w:hAnsi="Times New Roman"/>
      <w:sz w:val="20"/>
      <w:szCs w:val="20"/>
    </w:rPr>
  </w:style>
  <w:style w:type="character" w:customStyle="1" w:styleId="ListLabel818">
    <w:name w:val="ListLabel 818"/>
    <w:qFormat/>
    <w:rsid w:val="0095620E"/>
    <w:rPr>
      <w:rFonts w:cs="OpenSymbol"/>
    </w:rPr>
  </w:style>
  <w:style w:type="character" w:customStyle="1" w:styleId="ListLabel819">
    <w:name w:val="ListLabel 819"/>
    <w:qFormat/>
    <w:rsid w:val="0095620E"/>
    <w:rPr>
      <w:rFonts w:cs="OpenSymbol"/>
    </w:rPr>
  </w:style>
  <w:style w:type="character" w:customStyle="1" w:styleId="ListLabel820">
    <w:name w:val="ListLabel 820"/>
    <w:qFormat/>
    <w:rsid w:val="0095620E"/>
    <w:rPr>
      <w:rFonts w:cs="OpenSymbol"/>
      <w:sz w:val="20"/>
      <w:szCs w:val="20"/>
    </w:rPr>
  </w:style>
  <w:style w:type="character" w:customStyle="1" w:styleId="ListLabel821">
    <w:name w:val="ListLabel 821"/>
    <w:qFormat/>
    <w:rsid w:val="0095620E"/>
    <w:rPr>
      <w:rFonts w:cs="OpenSymbol"/>
    </w:rPr>
  </w:style>
  <w:style w:type="character" w:customStyle="1" w:styleId="ListLabel822">
    <w:name w:val="ListLabel 822"/>
    <w:qFormat/>
    <w:rsid w:val="0095620E"/>
    <w:rPr>
      <w:rFonts w:cs="OpenSymbol"/>
    </w:rPr>
  </w:style>
  <w:style w:type="character" w:customStyle="1" w:styleId="ListLabel823">
    <w:name w:val="ListLabel 823"/>
    <w:qFormat/>
    <w:rsid w:val="0095620E"/>
    <w:rPr>
      <w:rFonts w:cs="OpenSymbol"/>
      <w:sz w:val="20"/>
      <w:szCs w:val="20"/>
    </w:rPr>
  </w:style>
  <w:style w:type="character" w:customStyle="1" w:styleId="ListLabel824">
    <w:name w:val="ListLabel 824"/>
    <w:qFormat/>
    <w:rsid w:val="0095620E"/>
    <w:rPr>
      <w:rFonts w:cs="OpenSymbol"/>
    </w:rPr>
  </w:style>
  <w:style w:type="character" w:customStyle="1" w:styleId="ListLabel825">
    <w:name w:val="ListLabel 825"/>
    <w:qFormat/>
    <w:rsid w:val="0095620E"/>
    <w:rPr>
      <w:rFonts w:cs="OpenSymbol"/>
    </w:rPr>
  </w:style>
  <w:style w:type="character" w:customStyle="1" w:styleId="ListLabel826">
    <w:name w:val="ListLabel 826"/>
    <w:qFormat/>
    <w:rsid w:val="0095620E"/>
    <w:rPr>
      <w:rFonts w:ascii="Times New Roman" w:hAnsi="Times New Roman"/>
      <w:sz w:val="20"/>
      <w:szCs w:val="20"/>
    </w:rPr>
  </w:style>
  <w:style w:type="character" w:customStyle="1" w:styleId="ListLabel827">
    <w:name w:val="ListLabel 827"/>
    <w:qFormat/>
    <w:rsid w:val="0095620E"/>
    <w:rPr>
      <w:rFonts w:cs="OpenSymbol"/>
    </w:rPr>
  </w:style>
  <w:style w:type="character" w:customStyle="1" w:styleId="ListLabel828">
    <w:name w:val="ListLabel 828"/>
    <w:qFormat/>
    <w:rsid w:val="0095620E"/>
    <w:rPr>
      <w:rFonts w:cs="OpenSymbol"/>
    </w:rPr>
  </w:style>
  <w:style w:type="character" w:customStyle="1" w:styleId="ListLabel829">
    <w:name w:val="ListLabel 829"/>
    <w:qFormat/>
    <w:rsid w:val="0095620E"/>
    <w:rPr>
      <w:rFonts w:cs="OpenSymbol"/>
      <w:sz w:val="20"/>
      <w:szCs w:val="20"/>
    </w:rPr>
  </w:style>
  <w:style w:type="character" w:customStyle="1" w:styleId="ListLabel830">
    <w:name w:val="ListLabel 830"/>
    <w:qFormat/>
    <w:rsid w:val="0095620E"/>
    <w:rPr>
      <w:rFonts w:cs="OpenSymbol"/>
    </w:rPr>
  </w:style>
  <w:style w:type="character" w:customStyle="1" w:styleId="ListLabel831">
    <w:name w:val="ListLabel 831"/>
    <w:qFormat/>
    <w:rsid w:val="0095620E"/>
    <w:rPr>
      <w:rFonts w:cs="OpenSymbol"/>
    </w:rPr>
  </w:style>
  <w:style w:type="character" w:customStyle="1" w:styleId="ListLabel832">
    <w:name w:val="ListLabel 832"/>
    <w:qFormat/>
    <w:rsid w:val="0095620E"/>
    <w:rPr>
      <w:rFonts w:cs="OpenSymbol"/>
      <w:sz w:val="20"/>
      <w:szCs w:val="20"/>
    </w:rPr>
  </w:style>
  <w:style w:type="character" w:customStyle="1" w:styleId="ListLabel833">
    <w:name w:val="ListLabel 833"/>
    <w:qFormat/>
    <w:rsid w:val="0095620E"/>
    <w:rPr>
      <w:rFonts w:cs="OpenSymbol"/>
    </w:rPr>
  </w:style>
  <w:style w:type="character" w:customStyle="1" w:styleId="ListLabel834">
    <w:name w:val="ListLabel 834"/>
    <w:qFormat/>
    <w:rsid w:val="0095620E"/>
    <w:rPr>
      <w:rFonts w:cs="OpenSymbol"/>
    </w:rPr>
  </w:style>
  <w:style w:type="character" w:customStyle="1" w:styleId="ListLabel835">
    <w:name w:val="ListLabel 835"/>
    <w:qFormat/>
    <w:rsid w:val="0095620E"/>
    <w:rPr>
      <w:rFonts w:ascii="Times New Roman" w:hAnsi="Times New Roman"/>
      <w:sz w:val="20"/>
      <w:szCs w:val="20"/>
    </w:rPr>
  </w:style>
  <w:style w:type="character" w:customStyle="1" w:styleId="ListLabel836">
    <w:name w:val="ListLabel 836"/>
    <w:qFormat/>
    <w:rsid w:val="0095620E"/>
    <w:rPr>
      <w:rFonts w:cs="OpenSymbol"/>
    </w:rPr>
  </w:style>
  <w:style w:type="character" w:customStyle="1" w:styleId="ListLabel837">
    <w:name w:val="ListLabel 837"/>
    <w:qFormat/>
    <w:rsid w:val="0095620E"/>
    <w:rPr>
      <w:rFonts w:cs="OpenSymbol"/>
    </w:rPr>
  </w:style>
  <w:style w:type="character" w:customStyle="1" w:styleId="ListLabel838">
    <w:name w:val="ListLabel 838"/>
    <w:qFormat/>
    <w:rsid w:val="0095620E"/>
    <w:rPr>
      <w:rFonts w:cs="OpenSymbol"/>
      <w:sz w:val="20"/>
      <w:szCs w:val="20"/>
    </w:rPr>
  </w:style>
  <w:style w:type="character" w:customStyle="1" w:styleId="ListLabel839">
    <w:name w:val="ListLabel 839"/>
    <w:qFormat/>
    <w:rsid w:val="0095620E"/>
    <w:rPr>
      <w:rFonts w:cs="OpenSymbol"/>
    </w:rPr>
  </w:style>
  <w:style w:type="character" w:customStyle="1" w:styleId="ListLabel840">
    <w:name w:val="ListLabel 840"/>
    <w:qFormat/>
    <w:rsid w:val="0095620E"/>
    <w:rPr>
      <w:rFonts w:cs="OpenSymbol"/>
    </w:rPr>
  </w:style>
  <w:style w:type="character" w:customStyle="1" w:styleId="ListLabel841">
    <w:name w:val="ListLabel 841"/>
    <w:qFormat/>
    <w:rsid w:val="0095620E"/>
    <w:rPr>
      <w:rFonts w:cs="OpenSymbol"/>
      <w:sz w:val="20"/>
      <w:szCs w:val="20"/>
    </w:rPr>
  </w:style>
  <w:style w:type="character" w:customStyle="1" w:styleId="ListLabel842">
    <w:name w:val="ListLabel 842"/>
    <w:qFormat/>
    <w:rsid w:val="0095620E"/>
    <w:rPr>
      <w:rFonts w:cs="OpenSymbol"/>
    </w:rPr>
  </w:style>
  <w:style w:type="character" w:customStyle="1" w:styleId="ListLabel843">
    <w:name w:val="ListLabel 843"/>
    <w:qFormat/>
    <w:rsid w:val="0095620E"/>
    <w:rPr>
      <w:rFonts w:cs="OpenSymbol"/>
    </w:rPr>
  </w:style>
  <w:style w:type="character" w:customStyle="1" w:styleId="ListLabel844">
    <w:name w:val="ListLabel 844"/>
    <w:qFormat/>
    <w:rsid w:val="0095620E"/>
    <w:rPr>
      <w:rFonts w:ascii="Times New Roman" w:hAnsi="Times New Roman"/>
      <w:sz w:val="20"/>
      <w:szCs w:val="20"/>
    </w:rPr>
  </w:style>
  <w:style w:type="character" w:customStyle="1" w:styleId="ListLabel845">
    <w:name w:val="ListLabel 845"/>
    <w:qFormat/>
    <w:rsid w:val="0095620E"/>
    <w:rPr>
      <w:rFonts w:cs="OpenSymbol"/>
    </w:rPr>
  </w:style>
  <w:style w:type="character" w:customStyle="1" w:styleId="ListLabel846">
    <w:name w:val="ListLabel 846"/>
    <w:qFormat/>
    <w:rsid w:val="0095620E"/>
    <w:rPr>
      <w:rFonts w:cs="OpenSymbol"/>
    </w:rPr>
  </w:style>
  <w:style w:type="character" w:customStyle="1" w:styleId="ListLabel847">
    <w:name w:val="ListLabel 847"/>
    <w:qFormat/>
    <w:rsid w:val="0095620E"/>
    <w:rPr>
      <w:rFonts w:cs="OpenSymbol"/>
      <w:sz w:val="20"/>
      <w:szCs w:val="20"/>
    </w:rPr>
  </w:style>
  <w:style w:type="character" w:customStyle="1" w:styleId="ListLabel848">
    <w:name w:val="ListLabel 848"/>
    <w:qFormat/>
    <w:rsid w:val="0095620E"/>
    <w:rPr>
      <w:rFonts w:cs="OpenSymbol"/>
    </w:rPr>
  </w:style>
  <w:style w:type="character" w:customStyle="1" w:styleId="ListLabel849">
    <w:name w:val="ListLabel 849"/>
    <w:qFormat/>
    <w:rsid w:val="0095620E"/>
    <w:rPr>
      <w:rFonts w:cs="OpenSymbol"/>
    </w:rPr>
  </w:style>
  <w:style w:type="character" w:customStyle="1" w:styleId="ListLabel850">
    <w:name w:val="ListLabel 850"/>
    <w:qFormat/>
    <w:rsid w:val="0095620E"/>
    <w:rPr>
      <w:rFonts w:cs="OpenSymbol"/>
      <w:sz w:val="20"/>
      <w:szCs w:val="20"/>
    </w:rPr>
  </w:style>
  <w:style w:type="character" w:customStyle="1" w:styleId="ListLabel851">
    <w:name w:val="ListLabel 851"/>
    <w:qFormat/>
    <w:rsid w:val="0095620E"/>
    <w:rPr>
      <w:rFonts w:cs="OpenSymbol"/>
    </w:rPr>
  </w:style>
  <w:style w:type="character" w:customStyle="1" w:styleId="ListLabel852">
    <w:name w:val="ListLabel 852"/>
    <w:qFormat/>
    <w:rsid w:val="0095620E"/>
    <w:rPr>
      <w:rFonts w:cs="OpenSymbol"/>
    </w:rPr>
  </w:style>
  <w:style w:type="character" w:customStyle="1" w:styleId="ListLabel853">
    <w:name w:val="ListLabel 853"/>
    <w:qFormat/>
    <w:rsid w:val="0095620E"/>
    <w:rPr>
      <w:rFonts w:ascii="Times New Roman" w:hAnsi="Times New Roman"/>
      <w:sz w:val="20"/>
      <w:szCs w:val="20"/>
    </w:rPr>
  </w:style>
  <w:style w:type="character" w:customStyle="1" w:styleId="ListLabel854">
    <w:name w:val="ListLabel 854"/>
    <w:qFormat/>
    <w:rsid w:val="0095620E"/>
    <w:rPr>
      <w:rFonts w:cs="OpenSymbol"/>
    </w:rPr>
  </w:style>
  <w:style w:type="character" w:customStyle="1" w:styleId="ListLabel855">
    <w:name w:val="ListLabel 855"/>
    <w:qFormat/>
    <w:rsid w:val="0095620E"/>
    <w:rPr>
      <w:rFonts w:cs="OpenSymbol"/>
    </w:rPr>
  </w:style>
  <w:style w:type="character" w:customStyle="1" w:styleId="ListLabel856">
    <w:name w:val="ListLabel 856"/>
    <w:qFormat/>
    <w:rsid w:val="0095620E"/>
    <w:rPr>
      <w:rFonts w:cs="OpenSymbol"/>
      <w:sz w:val="20"/>
      <w:szCs w:val="20"/>
    </w:rPr>
  </w:style>
  <w:style w:type="character" w:customStyle="1" w:styleId="ListLabel857">
    <w:name w:val="ListLabel 857"/>
    <w:qFormat/>
    <w:rsid w:val="0095620E"/>
    <w:rPr>
      <w:rFonts w:cs="OpenSymbol"/>
    </w:rPr>
  </w:style>
  <w:style w:type="character" w:customStyle="1" w:styleId="ListLabel858">
    <w:name w:val="ListLabel 858"/>
    <w:qFormat/>
    <w:rsid w:val="0095620E"/>
    <w:rPr>
      <w:rFonts w:cs="OpenSymbol"/>
    </w:rPr>
  </w:style>
  <w:style w:type="character" w:customStyle="1" w:styleId="ListLabel859">
    <w:name w:val="ListLabel 859"/>
    <w:qFormat/>
    <w:rsid w:val="0095620E"/>
    <w:rPr>
      <w:rFonts w:cs="OpenSymbol"/>
      <w:sz w:val="20"/>
      <w:szCs w:val="20"/>
    </w:rPr>
  </w:style>
  <w:style w:type="character" w:customStyle="1" w:styleId="ListLabel860">
    <w:name w:val="ListLabel 860"/>
    <w:qFormat/>
    <w:rsid w:val="0095620E"/>
    <w:rPr>
      <w:rFonts w:cs="OpenSymbol"/>
    </w:rPr>
  </w:style>
  <w:style w:type="character" w:customStyle="1" w:styleId="ListLabel861">
    <w:name w:val="ListLabel 861"/>
    <w:qFormat/>
    <w:rsid w:val="0095620E"/>
    <w:rPr>
      <w:rFonts w:cs="OpenSymbol"/>
    </w:rPr>
  </w:style>
  <w:style w:type="character" w:customStyle="1" w:styleId="ListLabel862">
    <w:name w:val="ListLabel 862"/>
    <w:qFormat/>
    <w:rsid w:val="0095620E"/>
    <w:rPr>
      <w:rFonts w:ascii="Times New Roman" w:hAnsi="Times New Roman" w:cs="Times New Roman"/>
    </w:rPr>
  </w:style>
  <w:style w:type="character" w:customStyle="1" w:styleId="ListLabel863">
    <w:name w:val="ListLabel 863"/>
    <w:qFormat/>
    <w:rsid w:val="0095620E"/>
    <w:rPr>
      <w:rFonts w:cs="Times New Roman"/>
    </w:rPr>
  </w:style>
  <w:style w:type="character" w:customStyle="1" w:styleId="ListLabel864">
    <w:name w:val="ListLabel 864"/>
    <w:qFormat/>
    <w:rsid w:val="0095620E"/>
    <w:rPr>
      <w:rFonts w:cs="Times New Roman"/>
    </w:rPr>
  </w:style>
  <w:style w:type="paragraph" w:customStyle="1" w:styleId="Nagwek11">
    <w:name w:val="Nagłówek 11"/>
    <w:basedOn w:val="Normalny"/>
    <w:uiPriority w:val="9"/>
    <w:qFormat/>
    <w:rsid w:val="0095620E"/>
    <w:pPr>
      <w:keepNext/>
      <w:keepLines/>
      <w:spacing w:before="240" w:line="259" w:lineRule="auto"/>
      <w:ind w:left="0" w:firstLine="0"/>
      <w:jc w:val="left"/>
      <w:outlineLvl w:val="0"/>
    </w:pPr>
    <w:rPr>
      <w:rFonts w:ascii="Calibri Light" w:eastAsia="Calibri Light" w:hAnsi="Calibri Light" w:cs="Calibri Light"/>
      <w:color w:val="2E74B5"/>
      <w:sz w:val="32"/>
      <w:szCs w:val="32"/>
    </w:rPr>
  </w:style>
  <w:style w:type="paragraph" w:customStyle="1" w:styleId="Nagwek21">
    <w:name w:val="Nagłówek 21"/>
    <w:basedOn w:val="Normalny"/>
    <w:uiPriority w:val="9"/>
    <w:unhideWhenUsed/>
    <w:qFormat/>
    <w:rsid w:val="0095620E"/>
    <w:pPr>
      <w:spacing w:before="40" w:after="160" w:line="259" w:lineRule="auto"/>
      <w:ind w:left="0" w:firstLine="0"/>
      <w:jc w:val="left"/>
      <w:outlineLvl w:val="1"/>
    </w:pPr>
    <w:rPr>
      <w:rFonts w:ascii="Calibri Light" w:eastAsia="Calibri Light" w:hAnsi="Calibri Light" w:cs="Calibri Light"/>
      <w:color w:val="2E74B5"/>
      <w:sz w:val="26"/>
      <w:szCs w:val="26"/>
    </w:rPr>
  </w:style>
  <w:style w:type="paragraph" w:customStyle="1" w:styleId="Nagwek31">
    <w:name w:val="Nagłówek 31"/>
    <w:basedOn w:val="Normalny"/>
    <w:uiPriority w:val="9"/>
    <w:unhideWhenUsed/>
    <w:qFormat/>
    <w:rsid w:val="0095620E"/>
    <w:pPr>
      <w:keepNext/>
      <w:keepLines/>
      <w:spacing w:before="40" w:after="120" w:line="259" w:lineRule="auto"/>
      <w:ind w:left="0" w:firstLine="0"/>
      <w:jc w:val="left"/>
      <w:outlineLvl w:val="2"/>
    </w:pPr>
    <w:rPr>
      <w:rFonts w:ascii="Calibri Light" w:eastAsia="Calibri Light" w:hAnsi="Calibri Light" w:cs="Calibri Light"/>
      <w:color w:val="1F4D78"/>
      <w:sz w:val="24"/>
      <w:szCs w:val="24"/>
    </w:rPr>
  </w:style>
  <w:style w:type="paragraph" w:customStyle="1" w:styleId="Nagwek41">
    <w:name w:val="Nagłówek 41"/>
    <w:basedOn w:val="Normalny"/>
    <w:uiPriority w:val="9"/>
    <w:unhideWhenUsed/>
    <w:qFormat/>
    <w:rsid w:val="0095620E"/>
    <w:pPr>
      <w:keepNext/>
      <w:keepLines/>
      <w:spacing w:before="40" w:line="259" w:lineRule="auto"/>
      <w:ind w:left="0" w:firstLine="0"/>
      <w:jc w:val="left"/>
      <w:outlineLvl w:val="3"/>
    </w:pPr>
    <w:rPr>
      <w:rFonts w:ascii="Calibri Light" w:eastAsia="Calibri Light" w:hAnsi="Calibri Light" w:cs="Calibri Light"/>
      <w:i/>
      <w:iCs/>
      <w:color w:val="2E74B5"/>
    </w:rPr>
  </w:style>
  <w:style w:type="paragraph" w:customStyle="1" w:styleId="Nagwek51">
    <w:name w:val="Nagłówek 51"/>
    <w:basedOn w:val="Normalny"/>
    <w:link w:val="Nagwek5Znak"/>
    <w:unhideWhenUsed/>
    <w:qFormat/>
    <w:rsid w:val="0095620E"/>
    <w:pPr>
      <w:keepNext/>
      <w:keepLines/>
      <w:spacing w:before="40" w:line="259" w:lineRule="auto"/>
      <w:ind w:left="0" w:firstLine="0"/>
      <w:jc w:val="left"/>
      <w:outlineLvl w:val="4"/>
    </w:pPr>
    <w:rPr>
      <w:rFonts w:ascii="Calibri Light" w:eastAsia="Calibri Light" w:hAnsi="Calibri Light"/>
      <w:color w:val="2E74B5"/>
    </w:rPr>
  </w:style>
  <w:style w:type="paragraph" w:customStyle="1" w:styleId="Nagwek61">
    <w:name w:val="Nagłówek 61"/>
    <w:basedOn w:val="Normalny"/>
    <w:link w:val="Nagwek6Znak"/>
    <w:unhideWhenUsed/>
    <w:qFormat/>
    <w:rsid w:val="0095620E"/>
    <w:pPr>
      <w:keepNext/>
      <w:keepLines/>
      <w:spacing w:before="40" w:line="259" w:lineRule="auto"/>
      <w:ind w:left="0" w:firstLine="0"/>
      <w:jc w:val="left"/>
      <w:outlineLvl w:val="5"/>
    </w:pPr>
    <w:rPr>
      <w:rFonts w:ascii="Calibri Light" w:eastAsia="Calibri Light" w:hAnsi="Calibri Light"/>
      <w:color w:val="1F4D78"/>
    </w:rPr>
  </w:style>
  <w:style w:type="paragraph" w:customStyle="1" w:styleId="Nagwek71">
    <w:name w:val="Nagłówek 71"/>
    <w:basedOn w:val="Normalny"/>
    <w:link w:val="Nagwek7Znak"/>
    <w:unhideWhenUsed/>
    <w:qFormat/>
    <w:rsid w:val="0095620E"/>
    <w:pPr>
      <w:keepNext/>
      <w:keepLines/>
      <w:spacing w:before="40" w:line="259" w:lineRule="auto"/>
      <w:ind w:left="0" w:firstLine="0"/>
      <w:jc w:val="left"/>
      <w:outlineLvl w:val="6"/>
    </w:pPr>
    <w:rPr>
      <w:rFonts w:ascii="Calibri Light" w:eastAsia="Calibri Light" w:hAnsi="Calibri Light"/>
      <w:i/>
      <w:iCs/>
      <w:color w:val="1F4D78"/>
    </w:rPr>
  </w:style>
  <w:style w:type="paragraph" w:customStyle="1" w:styleId="Nagwek81">
    <w:name w:val="Nagłówek 81"/>
    <w:basedOn w:val="Normalny"/>
    <w:link w:val="Nagwek8Znak"/>
    <w:unhideWhenUsed/>
    <w:qFormat/>
    <w:rsid w:val="0095620E"/>
    <w:pPr>
      <w:keepNext/>
      <w:keepLines/>
      <w:spacing w:before="40" w:line="259" w:lineRule="auto"/>
      <w:ind w:left="0" w:firstLine="0"/>
      <w:jc w:val="left"/>
      <w:outlineLvl w:val="7"/>
    </w:pPr>
    <w:rPr>
      <w:rFonts w:ascii="Calibri Light" w:eastAsia="Calibri Light" w:hAnsi="Calibri Light"/>
      <w:color w:val="272727"/>
      <w:sz w:val="21"/>
      <w:szCs w:val="21"/>
    </w:rPr>
  </w:style>
  <w:style w:type="paragraph" w:customStyle="1" w:styleId="Nagwek91">
    <w:name w:val="Nagłówek 91"/>
    <w:basedOn w:val="Normalny"/>
    <w:link w:val="Nagwek9Znak"/>
    <w:unhideWhenUsed/>
    <w:qFormat/>
    <w:rsid w:val="0095620E"/>
    <w:pPr>
      <w:keepNext/>
      <w:keepLines/>
      <w:spacing w:before="40" w:line="259" w:lineRule="auto"/>
      <w:ind w:left="0" w:firstLine="0"/>
      <w:jc w:val="left"/>
      <w:outlineLvl w:val="8"/>
    </w:pPr>
    <w:rPr>
      <w:rFonts w:ascii="Calibri Light" w:eastAsia="Calibri Light" w:hAnsi="Calibri Light"/>
      <w:i/>
      <w:iCs/>
      <w:color w:val="272727"/>
      <w:sz w:val="21"/>
      <w:szCs w:val="21"/>
    </w:rPr>
  </w:style>
  <w:style w:type="paragraph" w:customStyle="1" w:styleId="Legenda1">
    <w:name w:val="Legenda1"/>
    <w:basedOn w:val="Normalny"/>
    <w:qFormat/>
    <w:rsid w:val="0095620E"/>
    <w:pPr>
      <w:suppressLineNumbers/>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95620E"/>
    <w:pPr>
      <w:spacing w:before="130" w:after="130"/>
      <w:ind w:left="720" w:hanging="360"/>
    </w:pPr>
    <w:rPr>
      <w:sz w:val="22"/>
      <w:lang w:eastAsia="en-US"/>
    </w:rPr>
  </w:style>
  <w:style w:type="paragraph" w:styleId="Listapunktowana2">
    <w:name w:val="List Bullet 2"/>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95620E"/>
    <w:rPr>
      <w:rFonts w:ascii="Calibri" w:eastAsia="Calibri" w:hAnsi="Calibri" w:cs="Calibri"/>
      <w:sz w:val="22"/>
      <w:szCs w:val="22"/>
      <w:lang w:eastAsia="en-US"/>
    </w:rPr>
  </w:style>
  <w:style w:type="paragraph" w:customStyle="1" w:styleId="nag1">
    <w:name w:val="nag1"/>
    <w:basedOn w:val="Akapitzlist"/>
    <w:qFormat/>
    <w:rsid w:val="0095620E"/>
    <w:pPr>
      <w:suppressAutoHyphens w:val="0"/>
      <w:jc w:val="both"/>
    </w:pPr>
    <w:rPr>
      <w:rFonts w:ascii="Calibri" w:hAnsi="Calibri" w:cs="Arial"/>
      <w:sz w:val="24"/>
      <w:szCs w:val="24"/>
      <w:lang w:eastAsia="en-US"/>
    </w:rPr>
  </w:style>
  <w:style w:type="paragraph" w:customStyle="1" w:styleId="nag2">
    <w:name w:val="nag2"/>
    <w:basedOn w:val="Nagwek21"/>
    <w:qFormat/>
    <w:rsid w:val="0095620E"/>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95620E"/>
    <w:pPr>
      <w:suppressAutoHyphens w:val="0"/>
      <w:ind w:left="0"/>
      <w:jc w:val="both"/>
    </w:pPr>
    <w:rPr>
      <w:rFonts w:ascii="Calibri" w:hAnsi="Calibri" w:cs="Arial"/>
      <w:sz w:val="24"/>
      <w:szCs w:val="24"/>
      <w:lang w:eastAsia="en-US"/>
    </w:rPr>
  </w:style>
  <w:style w:type="paragraph" w:customStyle="1" w:styleId="st1">
    <w:name w:val="st1"/>
    <w:basedOn w:val="Normalny"/>
    <w:qFormat/>
    <w:rsid w:val="0095620E"/>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unhideWhenUsed/>
    <w:qFormat/>
    <w:rsid w:val="0095620E"/>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95620E"/>
    <w:pPr>
      <w:suppressAutoHyphens/>
      <w:spacing w:after="160" w:line="252" w:lineRule="auto"/>
      <w:ind w:left="720" w:firstLine="0"/>
      <w:jc w:val="left"/>
    </w:pPr>
    <w:rPr>
      <w:rFonts w:ascii="Calibri" w:eastAsia="SimSun" w:hAnsi="Calibri" w:cs="font211"/>
      <w:sz w:val="22"/>
      <w:szCs w:val="22"/>
      <w:lang w:eastAsia="ar-SA"/>
    </w:rPr>
  </w:style>
  <w:style w:type="paragraph" w:styleId="Listanumerowana">
    <w:name w:val="List Number"/>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95620E"/>
    <w:rPr>
      <w:sz w:val="22"/>
      <w:szCs w:val="22"/>
      <w:lang w:eastAsia="en-US"/>
    </w:rPr>
  </w:style>
  <w:style w:type="paragraph" w:customStyle="1" w:styleId="Style42">
    <w:name w:val="Style42"/>
    <w:basedOn w:val="Normalny"/>
    <w:uiPriority w:val="99"/>
    <w:qFormat/>
    <w:rsid w:val="0095620E"/>
    <w:pPr>
      <w:widowControl w:val="0"/>
      <w:suppressAutoHyphens/>
      <w:ind w:left="527" w:hanging="357"/>
    </w:pPr>
    <w:rPr>
      <w:rFonts w:eastAsia="Batang"/>
      <w:sz w:val="24"/>
      <w:szCs w:val="24"/>
      <w:lang w:eastAsia="ar-SA"/>
    </w:rPr>
  </w:style>
  <w:style w:type="character" w:customStyle="1" w:styleId="Nagwek1Znak1">
    <w:name w:val="Nagłówek 1 Znak1"/>
    <w:uiPriority w:val="99"/>
    <w:rsid w:val="0095620E"/>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95620E"/>
  </w:style>
  <w:style w:type="paragraph" w:customStyle="1" w:styleId="Spistreci11">
    <w:name w:val="Spis treści 11"/>
    <w:basedOn w:val="Normalny"/>
    <w:autoRedefine/>
    <w:uiPriority w:val="39"/>
    <w:unhideWhenUsed/>
    <w:qFormat/>
    <w:rsid w:val="0095620E"/>
    <w:pPr>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95620E"/>
    <w:pPr>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95620E"/>
    <w:pPr>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95620E"/>
    <w:pPr>
      <w:spacing w:after="100" w:line="259"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unhideWhenUsed/>
    <w:qFormat/>
    <w:rsid w:val="0095620E"/>
    <w:pPr>
      <w:spacing w:after="100" w:line="259"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unhideWhenUsed/>
    <w:qFormat/>
    <w:rsid w:val="0095620E"/>
    <w:pPr>
      <w:spacing w:after="100" w:line="259"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unhideWhenUsed/>
    <w:qFormat/>
    <w:rsid w:val="0095620E"/>
    <w:pPr>
      <w:spacing w:after="100" w:line="259"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unhideWhenUsed/>
    <w:qFormat/>
    <w:rsid w:val="0095620E"/>
    <w:pPr>
      <w:spacing w:after="100" w:line="259"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unhideWhenUsed/>
    <w:qFormat/>
    <w:rsid w:val="0095620E"/>
    <w:pPr>
      <w:spacing w:after="100" w:line="259" w:lineRule="auto"/>
      <w:ind w:left="1760" w:firstLine="0"/>
      <w:jc w:val="left"/>
    </w:pPr>
    <w:rPr>
      <w:rFonts w:ascii="Calibri" w:eastAsia="Calibri" w:hAnsi="Calibri" w:cs="Calibri"/>
      <w:sz w:val="22"/>
      <w:szCs w:val="22"/>
    </w:rPr>
  </w:style>
  <w:style w:type="numbering" w:customStyle="1" w:styleId="WW8Num2">
    <w:name w:val="WW8Num2"/>
    <w:qFormat/>
    <w:rsid w:val="0095620E"/>
  </w:style>
  <w:style w:type="numbering" w:customStyle="1" w:styleId="WW8Num10">
    <w:name w:val="WW8Num10"/>
    <w:qFormat/>
    <w:rsid w:val="0095620E"/>
  </w:style>
  <w:style w:type="numbering" w:customStyle="1" w:styleId="WW8Num3">
    <w:name w:val="WW8Num3"/>
    <w:qFormat/>
    <w:rsid w:val="0095620E"/>
  </w:style>
  <w:style w:type="numbering" w:customStyle="1" w:styleId="WW8Num30">
    <w:name w:val="WW8Num30"/>
    <w:qFormat/>
    <w:rsid w:val="0095620E"/>
  </w:style>
  <w:style w:type="numbering" w:customStyle="1" w:styleId="WW8Num40">
    <w:name w:val="WW8Num40"/>
    <w:qFormat/>
    <w:rsid w:val="0095620E"/>
  </w:style>
  <w:style w:type="numbering" w:customStyle="1" w:styleId="WW8Num31">
    <w:name w:val="WW8Num31"/>
    <w:qFormat/>
    <w:rsid w:val="0095620E"/>
  </w:style>
  <w:style w:type="numbering" w:customStyle="1" w:styleId="WW8Num32">
    <w:name w:val="WW8Num32"/>
    <w:qFormat/>
    <w:rsid w:val="0095620E"/>
  </w:style>
  <w:style w:type="numbering" w:customStyle="1" w:styleId="WW8Num33">
    <w:name w:val="WW8Num33"/>
    <w:qFormat/>
    <w:rsid w:val="0095620E"/>
  </w:style>
  <w:style w:type="numbering" w:customStyle="1" w:styleId="WW8Num34">
    <w:name w:val="WW8Num34"/>
    <w:qFormat/>
    <w:rsid w:val="0095620E"/>
  </w:style>
  <w:style w:type="numbering" w:customStyle="1" w:styleId="WW8Num35">
    <w:name w:val="WW8Num35"/>
    <w:qFormat/>
    <w:rsid w:val="0095620E"/>
  </w:style>
  <w:style w:type="numbering" w:customStyle="1" w:styleId="WW8Num36">
    <w:name w:val="WW8Num36"/>
    <w:qFormat/>
    <w:rsid w:val="0095620E"/>
  </w:style>
  <w:style w:type="numbering" w:customStyle="1" w:styleId="WW8Num4">
    <w:name w:val="WW8Num4"/>
    <w:qFormat/>
    <w:rsid w:val="0095620E"/>
  </w:style>
  <w:style w:type="numbering" w:customStyle="1" w:styleId="WW8Num5">
    <w:name w:val="WW8Num5"/>
    <w:qFormat/>
    <w:rsid w:val="0095620E"/>
  </w:style>
  <w:style w:type="numbering" w:customStyle="1" w:styleId="WW8Num11">
    <w:name w:val="WW8Num11"/>
    <w:qFormat/>
    <w:rsid w:val="0095620E"/>
  </w:style>
  <w:style w:type="numbering" w:customStyle="1" w:styleId="WW8Num12">
    <w:name w:val="WW8Num12"/>
    <w:qFormat/>
    <w:rsid w:val="0095620E"/>
  </w:style>
  <w:style w:type="numbering" w:customStyle="1" w:styleId="WW8Num13">
    <w:name w:val="WW8Num13"/>
    <w:qFormat/>
    <w:rsid w:val="0095620E"/>
  </w:style>
  <w:style w:type="numbering" w:customStyle="1" w:styleId="WW8Num14">
    <w:name w:val="WW8Num14"/>
    <w:qFormat/>
    <w:rsid w:val="0095620E"/>
  </w:style>
  <w:style w:type="numbering" w:customStyle="1" w:styleId="WW8Num15">
    <w:name w:val="WW8Num15"/>
    <w:qFormat/>
    <w:rsid w:val="0095620E"/>
  </w:style>
  <w:style w:type="numbering" w:customStyle="1" w:styleId="WW8Num16">
    <w:name w:val="WW8Num16"/>
    <w:qFormat/>
    <w:rsid w:val="0095620E"/>
  </w:style>
  <w:style w:type="numbering" w:customStyle="1" w:styleId="WW8Num17">
    <w:name w:val="WW8Num17"/>
    <w:qFormat/>
    <w:rsid w:val="0095620E"/>
  </w:style>
  <w:style w:type="numbering" w:customStyle="1" w:styleId="WW8Num18">
    <w:name w:val="WW8Num18"/>
    <w:qFormat/>
    <w:rsid w:val="0095620E"/>
  </w:style>
  <w:style w:type="numbering" w:customStyle="1" w:styleId="WW8Num19">
    <w:name w:val="WW8Num19"/>
    <w:qFormat/>
    <w:rsid w:val="0095620E"/>
  </w:style>
  <w:style w:type="numbering" w:customStyle="1" w:styleId="WW8Num20">
    <w:name w:val="WW8Num20"/>
    <w:qFormat/>
    <w:rsid w:val="0095620E"/>
  </w:style>
  <w:style w:type="numbering" w:customStyle="1" w:styleId="WW8Num21">
    <w:name w:val="WW8Num21"/>
    <w:qFormat/>
    <w:rsid w:val="0095620E"/>
  </w:style>
  <w:style w:type="numbering" w:customStyle="1" w:styleId="WW8Num22">
    <w:name w:val="WW8Num22"/>
    <w:qFormat/>
    <w:rsid w:val="0095620E"/>
  </w:style>
  <w:style w:type="numbering" w:customStyle="1" w:styleId="WW8Num23">
    <w:name w:val="WW8Num23"/>
    <w:qFormat/>
    <w:rsid w:val="0095620E"/>
  </w:style>
  <w:style w:type="numbering" w:customStyle="1" w:styleId="WW8Num24">
    <w:name w:val="WW8Num24"/>
    <w:qFormat/>
    <w:rsid w:val="0095620E"/>
  </w:style>
  <w:style w:type="numbering" w:customStyle="1" w:styleId="WW8Num47">
    <w:name w:val="WW8Num47"/>
    <w:qFormat/>
    <w:rsid w:val="0095620E"/>
  </w:style>
  <w:style w:type="numbering" w:customStyle="1" w:styleId="WW8Num29">
    <w:name w:val="WW8Num29"/>
    <w:qFormat/>
    <w:rsid w:val="0095620E"/>
  </w:style>
  <w:style w:type="numbering" w:customStyle="1" w:styleId="WW8Num7">
    <w:name w:val="WW8Num7"/>
    <w:qFormat/>
    <w:rsid w:val="0095620E"/>
  </w:style>
  <w:style w:type="numbering" w:customStyle="1" w:styleId="WW8Num6">
    <w:name w:val="WW8Num6"/>
    <w:qFormat/>
    <w:rsid w:val="0095620E"/>
  </w:style>
  <w:style w:type="numbering" w:customStyle="1" w:styleId="WW8Num1">
    <w:name w:val="WW8Num1"/>
    <w:qFormat/>
    <w:rsid w:val="0095620E"/>
  </w:style>
  <w:style w:type="numbering" w:customStyle="1" w:styleId="WW8Num48">
    <w:name w:val="WW8Num48"/>
    <w:qFormat/>
    <w:rsid w:val="0095620E"/>
  </w:style>
  <w:style w:type="table" w:customStyle="1" w:styleId="Tabelasiatki1jasnaakcent11">
    <w:name w:val="Tabela siatki 1 — jasna — akcent 11"/>
    <w:basedOn w:val="Standardowy"/>
    <w:uiPriority w:val="46"/>
    <w:rsid w:val="0095620E"/>
    <w:rPr>
      <w:rFonts w:ascii="Calibri" w:eastAsia="Calibri" w:hAnsi="Calibri" w:cs="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95620E"/>
    <w:rPr>
      <w:rFonts w:ascii="Calibri" w:eastAsia="Calibri" w:hAnsi="Calibri"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95209F"/>
    <w:pPr>
      <w:suppressAutoHyphens/>
      <w:spacing w:after="160" w:line="256" w:lineRule="auto"/>
      <w:ind w:left="0" w:firstLine="0"/>
      <w:jc w:val="left"/>
    </w:pPr>
    <w:rPr>
      <w:rFonts w:ascii="Courier New" w:hAnsi="Courier New" w:cs="Courier New"/>
      <w:lang w:eastAsia="zh-CN"/>
    </w:rPr>
  </w:style>
  <w:style w:type="character" w:customStyle="1" w:styleId="AkapitzlistZnak">
    <w:name w:val="Akapit z listą Znak"/>
    <w:link w:val="Akapitzlist"/>
    <w:uiPriority w:val="34"/>
    <w:locked/>
    <w:rsid w:val="005500E3"/>
    <w:rPr>
      <w:lang w:eastAsia="ar-SA"/>
    </w:rPr>
  </w:style>
  <w:style w:type="character" w:customStyle="1" w:styleId="Nagwek5Znak1">
    <w:name w:val="Nagłówek 5 Znak1"/>
    <w:link w:val="Nagwek5"/>
    <w:semiHidden/>
    <w:rsid w:val="008E5AD3"/>
    <w:rPr>
      <w:rFonts w:ascii="Calibri" w:eastAsia="Times New Roman" w:hAnsi="Calibri" w:cs="Times New Roman"/>
      <w:b/>
      <w:bCs/>
      <w:i/>
      <w:iCs/>
      <w:sz w:val="26"/>
      <w:szCs w:val="26"/>
    </w:rPr>
  </w:style>
  <w:style w:type="character" w:customStyle="1" w:styleId="Nagwek6Znak1">
    <w:name w:val="Nagłówek 6 Znak1"/>
    <w:link w:val="Nagwek6"/>
    <w:semiHidden/>
    <w:rsid w:val="008E5AD3"/>
    <w:rPr>
      <w:rFonts w:ascii="Calibri" w:eastAsia="Times New Roman" w:hAnsi="Calibri" w:cs="Times New Roman"/>
      <w:b/>
      <w:bCs/>
      <w:sz w:val="22"/>
      <w:szCs w:val="22"/>
    </w:rPr>
  </w:style>
  <w:style w:type="character" w:customStyle="1" w:styleId="Nagwek7Znak1">
    <w:name w:val="Nagłówek 7 Znak1"/>
    <w:link w:val="Nagwek7"/>
    <w:semiHidden/>
    <w:rsid w:val="008E5AD3"/>
    <w:rPr>
      <w:rFonts w:ascii="Calibri" w:eastAsia="Times New Roman" w:hAnsi="Calibri" w:cs="Times New Roman"/>
      <w:sz w:val="24"/>
      <w:szCs w:val="24"/>
    </w:rPr>
  </w:style>
  <w:style w:type="character" w:customStyle="1" w:styleId="Nagwek8Znak1">
    <w:name w:val="Nagłówek 8 Znak1"/>
    <w:link w:val="Nagwek8"/>
    <w:semiHidden/>
    <w:rsid w:val="008E5AD3"/>
    <w:rPr>
      <w:rFonts w:ascii="Calibri" w:eastAsia="Times New Roman" w:hAnsi="Calibri" w:cs="Times New Roman"/>
      <w:i/>
      <w:iCs/>
      <w:sz w:val="24"/>
      <w:szCs w:val="24"/>
    </w:rPr>
  </w:style>
  <w:style w:type="character" w:customStyle="1" w:styleId="Nagwek9Znak1">
    <w:name w:val="Nagłówek 9 Znak1"/>
    <w:link w:val="Nagwek9"/>
    <w:semiHidden/>
    <w:rsid w:val="008E5AD3"/>
    <w:rPr>
      <w:rFonts w:ascii="Cambria" w:eastAsia="Times New Roman" w:hAnsi="Cambria" w:cs="Times New Roman"/>
      <w:sz w:val="22"/>
      <w:szCs w:val="22"/>
    </w:rPr>
  </w:style>
  <w:style w:type="paragraph" w:customStyle="1" w:styleId="Domylnie">
    <w:name w:val="Domyślnie"/>
    <w:rsid w:val="008E5AD3"/>
    <w:pPr>
      <w:tabs>
        <w:tab w:val="left" w:pos="1235"/>
      </w:tabs>
      <w:suppressAutoHyphens/>
      <w:spacing w:after="200" w:line="276" w:lineRule="auto"/>
      <w:ind w:left="527" w:hanging="357"/>
      <w:jc w:val="both"/>
    </w:pPr>
    <w:rPr>
      <w:rFonts w:ascii="Arial" w:hAnsi="Arial" w:cs="Arial"/>
    </w:rPr>
  </w:style>
  <w:style w:type="character" w:customStyle="1" w:styleId="Tekstpodstawowy3Znak">
    <w:name w:val="Tekst podstawowy 3 Znak"/>
    <w:rsid w:val="008E5AD3"/>
    <w:rPr>
      <w:rFonts w:ascii="Arial" w:eastAsia="Times New Roman" w:hAnsi="Arial"/>
      <w:sz w:val="24"/>
      <w:szCs w:val="24"/>
      <w:lang w:eastAsia="pl-PL"/>
    </w:rPr>
  </w:style>
  <w:style w:type="character" w:customStyle="1" w:styleId="ZnakZnak">
    <w:name w:val="Znak Znak"/>
    <w:rsid w:val="008E5AD3"/>
    <w:rPr>
      <w:rFonts w:ascii="Arial" w:hAnsi="Arial"/>
      <w:i/>
      <w:sz w:val="24"/>
      <w:lang w:val="pl-PL" w:eastAsia="pl-PL"/>
    </w:rPr>
  </w:style>
  <w:style w:type="character" w:customStyle="1" w:styleId="PlandokumentuZnak">
    <w:name w:val="Plan dokumentu Znak"/>
    <w:rsid w:val="008E5AD3"/>
    <w:rPr>
      <w:rFonts w:ascii="Tahoma" w:eastAsia="Times New Roman" w:hAnsi="Tahoma"/>
      <w:sz w:val="20"/>
      <w:szCs w:val="20"/>
      <w:shd w:val="clear" w:color="auto" w:fill="000080"/>
      <w:lang w:eastAsia="pl-PL"/>
    </w:rPr>
  </w:style>
  <w:style w:type="character" w:customStyle="1" w:styleId="FontStyle80">
    <w:name w:val="Font Style80"/>
    <w:rsid w:val="008E5AD3"/>
    <w:rPr>
      <w:rFonts w:ascii="Arial" w:hAnsi="Arial"/>
      <w:sz w:val="22"/>
    </w:rPr>
  </w:style>
  <w:style w:type="character" w:customStyle="1" w:styleId="Wyrnienie">
    <w:name w:val="Wyróżnienie"/>
    <w:rsid w:val="008E5AD3"/>
    <w:rPr>
      <w:rFonts w:ascii="Times New Roman" w:hAnsi="Times New Roman" w:cs="Times New Roman"/>
      <w:i/>
      <w:iCs/>
    </w:rPr>
  </w:style>
  <w:style w:type="character" w:customStyle="1" w:styleId="FontStyle87">
    <w:name w:val="Font Style87"/>
    <w:rsid w:val="008E5AD3"/>
    <w:rPr>
      <w:rFonts w:ascii="Arial" w:hAnsi="Arial"/>
      <w:sz w:val="22"/>
    </w:rPr>
  </w:style>
  <w:style w:type="character" w:customStyle="1" w:styleId="FontStyle76">
    <w:name w:val="Font Style76"/>
    <w:rsid w:val="008E5AD3"/>
    <w:rPr>
      <w:rFonts w:ascii="Arial" w:hAnsi="Arial"/>
      <w:b/>
      <w:sz w:val="22"/>
    </w:rPr>
  </w:style>
  <w:style w:type="character" w:customStyle="1" w:styleId="TytuZnak">
    <w:name w:val="Tytuł Znak"/>
    <w:rsid w:val="008E5AD3"/>
    <w:rPr>
      <w:rFonts w:eastAsia="Times New Roman"/>
      <w:b/>
      <w:bCs/>
      <w:sz w:val="20"/>
      <w:szCs w:val="20"/>
    </w:rPr>
  </w:style>
  <w:style w:type="character" w:customStyle="1" w:styleId="Mocnowyrniony">
    <w:name w:val="Mocno wyróżniony"/>
    <w:rsid w:val="008E5AD3"/>
    <w:rPr>
      <w:rFonts w:ascii="Times New Roman" w:hAnsi="Times New Roman" w:cs="Times New Roman"/>
      <w:b/>
      <w:bCs/>
    </w:rPr>
  </w:style>
  <w:style w:type="character" w:customStyle="1" w:styleId="apple-style-span">
    <w:name w:val="apple-style-span"/>
    <w:rsid w:val="008E5AD3"/>
    <w:rPr>
      <w:rFonts w:ascii="Times New Roman" w:hAnsi="Times New Roman" w:cs="Times New Roman"/>
    </w:rPr>
  </w:style>
  <w:style w:type="character" w:customStyle="1" w:styleId="FontStyle63">
    <w:name w:val="Font Style63"/>
    <w:rsid w:val="008E5AD3"/>
    <w:rPr>
      <w:rFonts w:ascii="Times New Roman" w:hAnsi="Times New Roman"/>
      <w:color w:val="000000"/>
      <w:sz w:val="22"/>
    </w:rPr>
  </w:style>
  <w:style w:type="character" w:customStyle="1" w:styleId="FontStyle64">
    <w:name w:val="Font Style64"/>
    <w:rsid w:val="008E5AD3"/>
    <w:rPr>
      <w:rFonts w:ascii="Times New Roman" w:hAnsi="Times New Roman"/>
      <w:b/>
      <w:color w:val="000000"/>
      <w:sz w:val="22"/>
    </w:rPr>
  </w:style>
  <w:style w:type="character" w:customStyle="1" w:styleId="FontStyle68">
    <w:name w:val="Font Style68"/>
    <w:rsid w:val="008E5AD3"/>
    <w:rPr>
      <w:rFonts w:ascii="Times New Roman" w:hAnsi="Times New Roman"/>
      <w:b/>
      <w:i/>
      <w:color w:val="000000"/>
      <w:sz w:val="20"/>
    </w:rPr>
  </w:style>
  <w:style w:type="character" w:customStyle="1" w:styleId="BMKBodyTextChar">
    <w:name w:val="BMK Body Text Char"/>
    <w:rsid w:val="008E5AD3"/>
    <w:rPr>
      <w:rFonts w:ascii="Times New Roman" w:hAnsi="Times New Roman"/>
      <w:sz w:val="22"/>
      <w:lang w:val="en-GB" w:eastAsia="ar-SA" w:bidi="ar-SA"/>
    </w:rPr>
  </w:style>
  <w:style w:type="character" w:customStyle="1" w:styleId="FontStyle65">
    <w:name w:val="Font Style65"/>
    <w:rsid w:val="008E5AD3"/>
    <w:rPr>
      <w:rFonts w:ascii="Arial" w:hAnsi="Arial"/>
      <w:sz w:val="22"/>
    </w:rPr>
  </w:style>
  <w:style w:type="character" w:customStyle="1" w:styleId="hps">
    <w:name w:val="hps"/>
    <w:rsid w:val="008E5AD3"/>
    <w:rPr>
      <w:rFonts w:ascii="Times New Roman" w:hAnsi="Times New Roman" w:cs="Times New Roman"/>
    </w:rPr>
  </w:style>
  <w:style w:type="character" w:customStyle="1" w:styleId="apple-converted-space">
    <w:name w:val="apple-converted-space"/>
    <w:rsid w:val="008E5AD3"/>
    <w:rPr>
      <w:rFonts w:ascii="Times New Roman" w:hAnsi="Times New Roman" w:cs="Times New Roman"/>
    </w:rPr>
  </w:style>
  <w:style w:type="character" w:customStyle="1" w:styleId="PodtytuZnak">
    <w:name w:val="Podtytuł Znak"/>
    <w:uiPriority w:val="11"/>
    <w:rsid w:val="008E5AD3"/>
    <w:rPr>
      <w:rFonts w:ascii="Cambria" w:eastAsia="Times New Roman" w:hAnsi="Cambria"/>
      <w:sz w:val="24"/>
      <w:szCs w:val="24"/>
    </w:rPr>
  </w:style>
  <w:style w:type="character" w:customStyle="1" w:styleId="ZnakZnak19">
    <w:name w:val="Znak Znak19"/>
    <w:rsid w:val="008E5AD3"/>
    <w:rPr>
      <w:rFonts w:ascii="Arial" w:hAnsi="Arial"/>
      <w:i/>
      <w:sz w:val="24"/>
      <w:lang w:val="pl-PL" w:eastAsia="pl-PL"/>
    </w:rPr>
  </w:style>
  <w:style w:type="character" w:customStyle="1" w:styleId="ZnakZnak6">
    <w:name w:val="Znak Znak6"/>
    <w:rsid w:val="008E5AD3"/>
    <w:rPr>
      <w:rFonts w:ascii="Times New Roman" w:hAnsi="Times New Roman" w:cs="Times New Roman"/>
      <w:sz w:val="20"/>
      <w:szCs w:val="20"/>
    </w:rPr>
  </w:style>
  <w:style w:type="character" w:customStyle="1" w:styleId="TekstkomentarzaZnak4">
    <w:name w:val="Tekst komentarza Znak4"/>
    <w:rsid w:val="008E5AD3"/>
    <w:rPr>
      <w:lang w:eastAsia="ar-SA"/>
    </w:rPr>
  </w:style>
  <w:style w:type="character" w:customStyle="1" w:styleId="BUINSTekstpodstawowy-tabelaZnak">
    <w:name w:val="BUINS_Tekst podstawowy - tabela Znak"/>
    <w:rsid w:val="008E5AD3"/>
    <w:rPr>
      <w:rFonts w:ascii="Calibri" w:eastAsia="Times New Roman" w:hAnsi="Calibri"/>
      <w:lang w:val="en-US"/>
    </w:rPr>
  </w:style>
  <w:style w:type="character" w:customStyle="1" w:styleId="FontStyle31">
    <w:name w:val="Font Style31"/>
    <w:rsid w:val="008E5AD3"/>
    <w:rPr>
      <w:rFonts w:ascii="Calibri" w:hAnsi="Calibri" w:cs="Calibri"/>
      <w:b/>
      <w:bCs/>
      <w:color w:val="000000"/>
      <w:sz w:val="20"/>
      <w:szCs w:val="20"/>
    </w:rPr>
  </w:style>
  <w:style w:type="character" w:customStyle="1" w:styleId="ListLabel5">
    <w:name w:val="ListLabel 5"/>
    <w:rsid w:val="008E5AD3"/>
    <w:rPr>
      <w:strike w:val="0"/>
      <w:dstrike w:val="0"/>
    </w:rPr>
  </w:style>
  <w:style w:type="paragraph" w:customStyle="1" w:styleId="Tretekstu">
    <w:name w:val="Treść tekstu"/>
    <w:basedOn w:val="Domylnie"/>
    <w:rsid w:val="008E5AD3"/>
  </w:style>
  <w:style w:type="paragraph" w:styleId="Podpis">
    <w:name w:val="Signature"/>
    <w:basedOn w:val="Domylnie"/>
    <w:link w:val="PodpisZnak"/>
    <w:rsid w:val="008E5AD3"/>
    <w:pPr>
      <w:suppressLineNumbers/>
      <w:spacing w:before="120" w:after="120"/>
    </w:pPr>
    <w:rPr>
      <w:rFonts w:ascii="Calibri" w:hAnsi="Calibri" w:cs="Mangal"/>
      <w:i/>
      <w:iCs/>
      <w:sz w:val="24"/>
      <w:szCs w:val="24"/>
    </w:rPr>
  </w:style>
  <w:style w:type="character" w:customStyle="1" w:styleId="PodpisZnak">
    <w:name w:val="Podpis Znak"/>
    <w:link w:val="Podpis"/>
    <w:rsid w:val="008E5AD3"/>
    <w:rPr>
      <w:rFonts w:ascii="Calibri" w:hAnsi="Calibri" w:cs="Mangal"/>
      <w:i/>
      <w:iCs/>
      <w:sz w:val="24"/>
      <w:szCs w:val="24"/>
    </w:rPr>
  </w:style>
  <w:style w:type="paragraph" w:styleId="Tekstpodstawowy3">
    <w:name w:val="Body Text 3"/>
    <w:basedOn w:val="Domylnie"/>
    <w:link w:val="Tekstpodstawowy3Znak1"/>
    <w:rsid w:val="008E5AD3"/>
  </w:style>
  <w:style w:type="character" w:customStyle="1" w:styleId="Tekstpodstawowy3Znak1">
    <w:name w:val="Tekst podstawowy 3 Znak1"/>
    <w:link w:val="Tekstpodstawowy3"/>
    <w:rsid w:val="008E5AD3"/>
    <w:rPr>
      <w:rFonts w:ascii="Arial" w:hAnsi="Arial" w:cs="Arial"/>
    </w:rPr>
  </w:style>
  <w:style w:type="paragraph" w:customStyle="1" w:styleId="StylPogrubienieWyrwnanydorodka">
    <w:name w:val="Styl Pogrubienie Wyrównany do środka"/>
    <w:basedOn w:val="Domylnie"/>
    <w:rsid w:val="008E5AD3"/>
    <w:pPr>
      <w:spacing w:before="60" w:after="120"/>
      <w:jc w:val="center"/>
    </w:pPr>
    <w:rPr>
      <w:b/>
      <w:bCs/>
      <w:sz w:val="22"/>
      <w:szCs w:val="22"/>
      <w:lang w:eastAsia="cs-CZ"/>
    </w:rPr>
  </w:style>
  <w:style w:type="paragraph" w:styleId="Mapadokumentu">
    <w:name w:val="Document Map"/>
    <w:basedOn w:val="Domylnie"/>
    <w:link w:val="MapadokumentuZnak1"/>
    <w:uiPriority w:val="99"/>
    <w:rsid w:val="008E5AD3"/>
    <w:pPr>
      <w:shd w:val="clear" w:color="auto" w:fill="000080"/>
    </w:pPr>
    <w:rPr>
      <w:rFonts w:ascii="Tahoma" w:hAnsi="Tahoma"/>
    </w:rPr>
  </w:style>
  <w:style w:type="character" w:customStyle="1" w:styleId="MapadokumentuZnak1">
    <w:name w:val="Mapa dokumentu Znak1"/>
    <w:link w:val="Mapadokumentu"/>
    <w:rsid w:val="008E5AD3"/>
    <w:rPr>
      <w:rFonts w:ascii="Tahoma" w:hAnsi="Tahoma" w:cs="Arial"/>
      <w:shd w:val="clear" w:color="auto" w:fill="000080"/>
    </w:rPr>
  </w:style>
  <w:style w:type="character" w:customStyle="1" w:styleId="ZwykytekstZnak1">
    <w:name w:val="Zwykły tekst Znak1"/>
    <w:rsid w:val="008E5AD3"/>
    <w:rPr>
      <w:rFonts w:ascii="Courier New" w:eastAsia="Times New Roman" w:hAnsi="Courier New" w:cs="Arial"/>
      <w:sz w:val="20"/>
      <w:szCs w:val="20"/>
    </w:rPr>
  </w:style>
  <w:style w:type="paragraph" w:customStyle="1" w:styleId="Wcicietekstu">
    <w:name w:val="Wcięcie tekstu"/>
    <w:basedOn w:val="Domylnie"/>
    <w:rsid w:val="008E5AD3"/>
    <w:pPr>
      <w:ind w:left="283" w:firstLine="0"/>
      <w:jc w:val="center"/>
    </w:pPr>
    <w:rPr>
      <w:b/>
      <w:bCs/>
      <w:color w:val="FF0000"/>
    </w:rPr>
  </w:style>
  <w:style w:type="paragraph" w:customStyle="1" w:styleId="Kropki">
    <w:name w:val="Kropki"/>
    <w:basedOn w:val="Domylnie"/>
    <w:rsid w:val="008E5AD3"/>
    <w:pPr>
      <w:tabs>
        <w:tab w:val="left" w:leader="dot" w:pos="9599"/>
      </w:tabs>
      <w:spacing w:line="360" w:lineRule="auto"/>
      <w:jc w:val="right"/>
    </w:pPr>
  </w:style>
  <w:style w:type="paragraph" w:customStyle="1" w:styleId="WW-Tekstpodstawowy3">
    <w:name w:val="WW-Tekst podstawowy 3"/>
    <w:basedOn w:val="Domylnie"/>
    <w:rsid w:val="008E5AD3"/>
    <w:pPr>
      <w:widowControl w:val="0"/>
    </w:pPr>
    <w:rPr>
      <w:b/>
      <w:bCs/>
      <w:lang w:eastAsia="ar-SA"/>
    </w:rPr>
  </w:style>
  <w:style w:type="paragraph" w:customStyle="1" w:styleId="Normalny2">
    <w:name w:val="Normalny2"/>
    <w:rsid w:val="008E5AD3"/>
    <w:pPr>
      <w:widowControl w:val="0"/>
      <w:tabs>
        <w:tab w:val="left" w:pos="1235"/>
      </w:tabs>
      <w:suppressAutoHyphens/>
      <w:spacing w:after="200" w:line="240" w:lineRule="atLeast"/>
      <w:ind w:left="527" w:hanging="357"/>
      <w:jc w:val="both"/>
    </w:pPr>
    <w:rPr>
      <w:sz w:val="24"/>
      <w:szCs w:val="24"/>
      <w:lang w:eastAsia="ar-SA"/>
    </w:rPr>
  </w:style>
  <w:style w:type="paragraph" w:customStyle="1" w:styleId="Akapit">
    <w:name w:val="Akapit"/>
    <w:basedOn w:val="Domylnie"/>
    <w:rsid w:val="008E5AD3"/>
    <w:pPr>
      <w:spacing w:after="120"/>
    </w:pPr>
  </w:style>
  <w:style w:type="paragraph" w:customStyle="1" w:styleId="Standardowy10">
    <w:name w:val="Standardowy1"/>
    <w:rsid w:val="008E5AD3"/>
    <w:pPr>
      <w:tabs>
        <w:tab w:val="left" w:pos="1235"/>
      </w:tabs>
      <w:suppressAutoHyphens/>
      <w:spacing w:after="200" w:line="276" w:lineRule="auto"/>
      <w:ind w:left="527" w:hanging="357"/>
      <w:jc w:val="both"/>
    </w:pPr>
    <w:rPr>
      <w:sz w:val="24"/>
      <w:szCs w:val="24"/>
    </w:rPr>
  </w:style>
  <w:style w:type="character" w:customStyle="1" w:styleId="Tekstpodstawowywcity3Znak1">
    <w:name w:val="Tekst podstawowy wcięty 3 Znak1"/>
    <w:rsid w:val="008E5AD3"/>
    <w:rPr>
      <w:rFonts w:ascii="Arial" w:eastAsia="Times New Roman" w:hAnsi="Arial" w:cs="Arial"/>
      <w:b/>
      <w:bCs/>
      <w:sz w:val="20"/>
      <w:szCs w:val="20"/>
    </w:rPr>
  </w:style>
  <w:style w:type="paragraph" w:customStyle="1" w:styleId="ListParagraph1">
    <w:name w:val="List Paragraph1"/>
    <w:basedOn w:val="Domylnie"/>
    <w:rsid w:val="008E5AD3"/>
    <w:pPr>
      <w:ind w:left="708"/>
    </w:pPr>
  </w:style>
  <w:style w:type="paragraph" w:customStyle="1" w:styleId="StandardowyNormalny1">
    <w:name w:val="Standardowy.Normalny1"/>
    <w:rsid w:val="008E5AD3"/>
    <w:pPr>
      <w:tabs>
        <w:tab w:val="left" w:pos="1235"/>
      </w:tabs>
      <w:suppressAutoHyphens/>
      <w:spacing w:after="200" w:line="276" w:lineRule="auto"/>
      <w:ind w:left="527" w:hanging="357"/>
      <w:jc w:val="both"/>
    </w:pPr>
  </w:style>
  <w:style w:type="paragraph" w:customStyle="1" w:styleId="Akapitzlist3">
    <w:name w:val="Akapit z listą3"/>
    <w:basedOn w:val="Domylnie"/>
    <w:rsid w:val="008E5AD3"/>
    <w:pPr>
      <w:ind w:left="720"/>
    </w:pPr>
    <w:rPr>
      <w:color w:val="000000"/>
    </w:rPr>
  </w:style>
  <w:style w:type="paragraph" w:customStyle="1" w:styleId="1styl">
    <w:name w:val="1_styl"/>
    <w:rsid w:val="008E5AD3"/>
    <w:pPr>
      <w:tabs>
        <w:tab w:val="left" w:pos="1235"/>
      </w:tabs>
      <w:suppressAutoHyphens/>
      <w:spacing w:after="200" w:line="360" w:lineRule="auto"/>
      <w:ind w:left="527" w:firstLine="702"/>
      <w:jc w:val="both"/>
    </w:pPr>
    <w:rPr>
      <w:rFonts w:ascii="Arial" w:hAnsi="Arial" w:cs="Arial"/>
    </w:rPr>
  </w:style>
  <w:style w:type="paragraph" w:customStyle="1" w:styleId="Style45">
    <w:name w:val="Style45"/>
    <w:basedOn w:val="Domylnie"/>
    <w:rsid w:val="008E5AD3"/>
    <w:pPr>
      <w:widowControl w:val="0"/>
    </w:pPr>
  </w:style>
  <w:style w:type="paragraph" w:customStyle="1" w:styleId="Style53">
    <w:name w:val="Style53"/>
    <w:basedOn w:val="Domylnie"/>
    <w:rsid w:val="008E5AD3"/>
    <w:pPr>
      <w:widowControl w:val="0"/>
      <w:spacing w:line="310" w:lineRule="exact"/>
      <w:ind w:hanging="353"/>
    </w:pPr>
  </w:style>
  <w:style w:type="paragraph" w:customStyle="1" w:styleId="Style13">
    <w:name w:val="Style13"/>
    <w:basedOn w:val="Domylnie"/>
    <w:rsid w:val="008E5AD3"/>
    <w:pPr>
      <w:widowControl w:val="0"/>
      <w:spacing w:line="269" w:lineRule="exact"/>
      <w:ind w:hanging="410"/>
    </w:pPr>
  </w:style>
  <w:style w:type="paragraph" w:customStyle="1" w:styleId="Style6">
    <w:name w:val="Style6"/>
    <w:basedOn w:val="Domylnie"/>
    <w:rsid w:val="008E5AD3"/>
    <w:pPr>
      <w:widowControl w:val="0"/>
      <w:spacing w:line="266" w:lineRule="exact"/>
      <w:jc w:val="center"/>
    </w:pPr>
  </w:style>
  <w:style w:type="paragraph" w:customStyle="1" w:styleId="Style15">
    <w:name w:val="Style15"/>
    <w:basedOn w:val="Domylnie"/>
    <w:rsid w:val="008E5AD3"/>
    <w:pPr>
      <w:widowControl w:val="0"/>
      <w:spacing w:line="270" w:lineRule="exact"/>
      <w:ind w:hanging="432"/>
    </w:pPr>
  </w:style>
  <w:style w:type="paragraph" w:customStyle="1" w:styleId="Style25">
    <w:name w:val="Style25"/>
    <w:basedOn w:val="Domylnie"/>
    <w:rsid w:val="008E5AD3"/>
    <w:pPr>
      <w:widowControl w:val="0"/>
      <w:spacing w:line="272" w:lineRule="exact"/>
      <w:ind w:hanging="346"/>
    </w:pPr>
  </w:style>
  <w:style w:type="paragraph" w:customStyle="1" w:styleId="Style33">
    <w:name w:val="Style33"/>
    <w:basedOn w:val="Domylnie"/>
    <w:rsid w:val="008E5AD3"/>
    <w:pPr>
      <w:widowControl w:val="0"/>
      <w:spacing w:line="266" w:lineRule="exact"/>
      <w:ind w:hanging="554"/>
    </w:pPr>
  </w:style>
  <w:style w:type="paragraph" w:customStyle="1" w:styleId="NoSpacing1">
    <w:name w:val="No Spacing1"/>
    <w:rsid w:val="008E5AD3"/>
    <w:pPr>
      <w:tabs>
        <w:tab w:val="left" w:pos="1235"/>
      </w:tabs>
      <w:suppressAutoHyphens/>
      <w:spacing w:after="200" w:line="276" w:lineRule="auto"/>
      <w:ind w:left="527" w:hanging="357"/>
      <w:jc w:val="both"/>
    </w:pPr>
    <w:rPr>
      <w:rFonts w:ascii="Calibri" w:hAnsi="Calibri" w:cs="Calibri"/>
      <w:sz w:val="22"/>
      <w:szCs w:val="22"/>
      <w:lang w:eastAsia="en-US"/>
    </w:rPr>
  </w:style>
  <w:style w:type="paragraph" w:styleId="Lista2">
    <w:name w:val="List 2"/>
    <w:basedOn w:val="Domylnie"/>
    <w:rsid w:val="008E5AD3"/>
    <w:pPr>
      <w:spacing w:after="120"/>
      <w:ind w:left="566" w:hanging="283"/>
    </w:pPr>
  </w:style>
  <w:style w:type="paragraph" w:styleId="Lista-kontynuacja">
    <w:name w:val="List Continue"/>
    <w:basedOn w:val="Domylnie"/>
    <w:rsid w:val="008E5AD3"/>
    <w:pPr>
      <w:spacing w:after="120"/>
      <w:ind w:left="283"/>
    </w:pPr>
  </w:style>
  <w:style w:type="paragraph" w:customStyle="1" w:styleId="Style20">
    <w:name w:val="Style20"/>
    <w:basedOn w:val="Domylnie"/>
    <w:rsid w:val="008E5AD3"/>
    <w:pPr>
      <w:widowControl w:val="0"/>
      <w:spacing w:line="270" w:lineRule="atLeast"/>
      <w:ind w:hanging="281"/>
    </w:pPr>
  </w:style>
  <w:style w:type="paragraph" w:customStyle="1" w:styleId="WW-Tekstpodstawowy2">
    <w:name w:val="WW-Tekst podstawowy 2"/>
    <w:basedOn w:val="Domylnie"/>
    <w:rsid w:val="008E5AD3"/>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E5AD3"/>
    <w:pPr>
      <w:widowControl w:val="0"/>
    </w:pPr>
    <w:rPr>
      <w:color w:val="FF0000"/>
      <w:sz w:val="22"/>
      <w:szCs w:val="22"/>
      <w:lang w:eastAsia="ar-SA"/>
    </w:rPr>
  </w:style>
  <w:style w:type="paragraph" w:customStyle="1" w:styleId="leszek">
    <w:name w:val="leszek"/>
    <w:basedOn w:val="Domylnie"/>
    <w:rsid w:val="008E5AD3"/>
  </w:style>
  <w:style w:type="paragraph" w:styleId="Tytu">
    <w:name w:val="Title"/>
    <w:basedOn w:val="Domylnie"/>
    <w:next w:val="Podtytu"/>
    <w:link w:val="TytuZnak1"/>
    <w:qFormat/>
    <w:rsid w:val="008E5AD3"/>
    <w:pPr>
      <w:jc w:val="center"/>
    </w:pPr>
    <w:rPr>
      <w:b/>
      <w:bCs/>
    </w:rPr>
  </w:style>
  <w:style w:type="character" w:customStyle="1" w:styleId="TytuZnak1">
    <w:name w:val="Tytuł Znak1"/>
    <w:link w:val="Tytu"/>
    <w:rsid w:val="008E5AD3"/>
    <w:rPr>
      <w:rFonts w:ascii="Arial" w:hAnsi="Arial" w:cs="Arial"/>
      <w:b/>
      <w:bCs/>
    </w:rPr>
  </w:style>
  <w:style w:type="paragraph" w:styleId="Podtytu">
    <w:name w:val="Subtitle"/>
    <w:basedOn w:val="Domylnie"/>
    <w:next w:val="Tretekstu"/>
    <w:link w:val="PodtytuZnak1"/>
    <w:uiPriority w:val="11"/>
    <w:qFormat/>
    <w:rsid w:val="008E5AD3"/>
    <w:pPr>
      <w:spacing w:after="60"/>
      <w:jc w:val="center"/>
    </w:pPr>
    <w:rPr>
      <w:rFonts w:ascii="Cambria" w:hAnsi="Cambria"/>
      <w:i/>
      <w:iCs/>
      <w:sz w:val="28"/>
      <w:szCs w:val="28"/>
    </w:rPr>
  </w:style>
  <w:style w:type="character" w:customStyle="1" w:styleId="PodtytuZnak1">
    <w:name w:val="Podtytuł Znak1"/>
    <w:link w:val="Podtytu"/>
    <w:rsid w:val="008E5AD3"/>
    <w:rPr>
      <w:rFonts w:ascii="Cambria" w:hAnsi="Cambria" w:cs="Arial"/>
      <w:i/>
      <w:iCs/>
      <w:sz w:val="28"/>
      <w:szCs w:val="28"/>
    </w:rPr>
  </w:style>
  <w:style w:type="paragraph" w:customStyle="1" w:styleId="Mario">
    <w:name w:val="Mario"/>
    <w:basedOn w:val="Domylnie"/>
    <w:rsid w:val="008E5AD3"/>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E5AD3"/>
    <w:pPr>
      <w:tabs>
        <w:tab w:val="left" w:pos="713"/>
      </w:tabs>
      <w:spacing w:before="120" w:after="0"/>
      <w:ind w:left="4" w:hanging="4"/>
    </w:pPr>
  </w:style>
  <w:style w:type="paragraph" w:customStyle="1" w:styleId="mwltekst">
    <w:name w:val="mwl_tekst"/>
    <w:basedOn w:val="Domylnie"/>
    <w:rsid w:val="008E5AD3"/>
    <w:pPr>
      <w:spacing w:before="60" w:after="60"/>
      <w:ind w:firstLine="709"/>
    </w:pPr>
    <w:rPr>
      <w:sz w:val="22"/>
      <w:szCs w:val="22"/>
      <w:lang w:eastAsia="en-US"/>
    </w:rPr>
  </w:style>
  <w:style w:type="paragraph" w:customStyle="1" w:styleId="mwln1">
    <w:name w:val="mwl_n1"/>
    <w:basedOn w:val="Domylnie"/>
    <w:rsid w:val="008E5AD3"/>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E5AD3"/>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E5AD3"/>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E5AD3"/>
    <w:pPr>
      <w:tabs>
        <w:tab w:val="left" w:pos="720"/>
      </w:tabs>
      <w:spacing w:line="360" w:lineRule="atLeast"/>
      <w:ind w:left="360" w:hanging="360"/>
    </w:pPr>
    <w:rPr>
      <w:lang w:eastAsia="ar-SA"/>
    </w:rPr>
  </w:style>
  <w:style w:type="paragraph" w:customStyle="1" w:styleId="mwln4">
    <w:name w:val="mwl_n4"/>
    <w:basedOn w:val="mwln3"/>
    <w:rsid w:val="008E5AD3"/>
    <w:pPr>
      <w:tabs>
        <w:tab w:val="left" w:pos="1803"/>
      </w:tabs>
    </w:pPr>
  </w:style>
  <w:style w:type="paragraph" w:customStyle="1" w:styleId="mwltekst1">
    <w:name w:val="mwl_tekst1"/>
    <w:basedOn w:val="mwltekst"/>
    <w:rsid w:val="008E5AD3"/>
    <w:pPr>
      <w:ind w:firstLine="0"/>
    </w:pPr>
  </w:style>
  <w:style w:type="paragraph" w:customStyle="1" w:styleId="Style31">
    <w:name w:val="Style31"/>
    <w:basedOn w:val="Domylnie"/>
    <w:rsid w:val="008E5AD3"/>
    <w:pPr>
      <w:widowControl w:val="0"/>
    </w:pPr>
    <w:rPr>
      <w:rFonts w:eastAsia="Batang"/>
      <w:lang w:eastAsia="ar-SA"/>
    </w:rPr>
  </w:style>
  <w:style w:type="paragraph" w:customStyle="1" w:styleId="BMKBodyText">
    <w:name w:val="BMK Body Text"/>
    <w:rsid w:val="008E5AD3"/>
    <w:pPr>
      <w:tabs>
        <w:tab w:val="left" w:pos="1235"/>
      </w:tabs>
      <w:suppressAutoHyphens/>
      <w:spacing w:after="240" w:line="276" w:lineRule="auto"/>
      <w:ind w:left="527" w:hanging="357"/>
      <w:jc w:val="both"/>
    </w:pPr>
    <w:rPr>
      <w:sz w:val="22"/>
      <w:szCs w:val="22"/>
      <w:lang w:val="en-GB" w:eastAsia="ar-SA"/>
    </w:rPr>
  </w:style>
  <w:style w:type="paragraph" w:customStyle="1" w:styleId="CNHead1">
    <w:name w:val="CN Head 1"/>
    <w:basedOn w:val="Domylnie"/>
    <w:rsid w:val="008E5AD3"/>
    <w:pPr>
      <w:keepNext/>
      <w:keepLines/>
      <w:spacing w:before="80" w:after="80"/>
    </w:pPr>
    <w:rPr>
      <w:b/>
      <w:bCs/>
      <w:lang w:val="en-US" w:eastAsia="en-US"/>
    </w:rPr>
  </w:style>
  <w:style w:type="paragraph" w:customStyle="1" w:styleId="CNHead2">
    <w:name w:val="CN Head 2"/>
    <w:basedOn w:val="Domylnie"/>
    <w:rsid w:val="008E5AD3"/>
    <w:pPr>
      <w:keepNext/>
      <w:keepLines/>
      <w:spacing w:before="80" w:after="80"/>
    </w:pPr>
    <w:rPr>
      <w:b/>
      <w:bCs/>
      <w:sz w:val="22"/>
      <w:szCs w:val="22"/>
      <w:lang w:val="en-US" w:eastAsia="en-US"/>
    </w:rPr>
  </w:style>
  <w:style w:type="paragraph" w:customStyle="1" w:styleId="CNHead3">
    <w:name w:val="CN Head 3"/>
    <w:basedOn w:val="Domylnie"/>
    <w:rsid w:val="008E5AD3"/>
    <w:pPr>
      <w:keepNext/>
      <w:keepLines/>
      <w:spacing w:before="80" w:after="80"/>
    </w:pPr>
    <w:rPr>
      <w:b/>
      <w:bCs/>
      <w:lang w:val="en-US" w:eastAsia="en-US"/>
    </w:rPr>
  </w:style>
  <w:style w:type="paragraph" w:customStyle="1" w:styleId="CNLevel1List">
    <w:name w:val="CN Level 1 List"/>
    <w:basedOn w:val="Domylnie"/>
    <w:rsid w:val="008E5AD3"/>
    <w:pPr>
      <w:spacing w:before="80" w:after="80"/>
    </w:pPr>
    <w:rPr>
      <w:lang w:val="en-US" w:eastAsia="en-US"/>
    </w:rPr>
  </w:style>
  <w:style w:type="paragraph" w:customStyle="1" w:styleId="CNLevel2List">
    <w:name w:val="CN Level 2 List"/>
    <w:basedOn w:val="Domylnie"/>
    <w:rsid w:val="008E5AD3"/>
    <w:pPr>
      <w:spacing w:before="80" w:after="80"/>
    </w:pPr>
    <w:rPr>
      <w:lang w:val="en-US" w:eastAsia="en-US"/>
    </w:rPr>
  </w:style>
  <w:style w:type="paragraph" w:customStyle="1" w:styleId="CNLevel3List">
    <w:name w:val="CN Level 3 List"/>
    <w:basedOn w:val="Domylnie"/>
    <w:rsid w:val="008E5AD3"/>
    <w:pPr>
      <w:spacing w:before="80" w:after="80"/>
    </w:pPr>
    <w:rPr>
      <w:lang w:val="en-US" w:eastAsia="en-US"/>
    </w:rPr>
  </w:style>
  <w:style w:type="paragraph" w:customStyle="1" w:styleId="CNLevel4List">
    <w:name w:val="CN Level 4 List"/>
    <w:basedOn w:val="Domylnie"/>
    <w:rsid w:val="008E5AD3"/>
    <w:pPr>
      <w:spacing w:before="80" w:after="80"/>
    </w:pPr>
    <w:rPr>
      <w:lang w:val="en-US" w:eastAsia="en-US"/>
    </w:rPr>
  </w:style>
  <w:style w:type="paragraph" w:customStyle="1" w:styleId="CNLevel5List">
    <w:name w:val="CN Level 5 List"/>
    <w:basedOn w:val="Domylnie"/>
    <w:rsid w:val="008E5AD3"/>
    <w:pPr>
      <w:spacing w:before="80" w:after="80"/>
    </w:pPr>
    <w:rPr>
      <w:lang w:val="en-US" w:eastAsia="en-US"/>
    </w:rPr>
  </w:style>
  <w:style w:type="paragraph" w:customStyle="1" w:styleId="CNTitle">
    <w:name w:val="CN Title"/>
    <w:basedOn w:val="Domylnie"/>
    <w:rsid w:val="008E5AD3"/>
    <w:pPr>
      <w:keepNext/>
      <w:keepLines/>
      <w:spacing w:before="80" w:after="160"/>
      <w:jc w:val="center"/>
    </w:pPr>
    <w:rPr>
      <w:b/>
      <w:bCs/>
      <w:sz w:val="28"/>
      <w:szCs w:val="28"/>
      <w:lang w:val="en-US" w:eastAsia="en-US"/>
    </w:rPr>
  </w:style>
  <w:style w:type="paragraph" w:customStyle="1" w:styleId="mwlpunkt">
    <w:name w:val="mwl_punkt"/>
    <w:basedOn w:val="NormalnyWeb"/>
    <w:rsid w:val="008E5AD3"/>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E5AD3"/>
    <w:pPr>
      <w:widowControl w:val="0"/>
      <w:ind w:left="1418"/>
    </w:pPr>
    <w:rPr>
      <w:sz w:val="22"/>
      <w:szCs w:val="22"/>
      <w:lang w:eastAsia="ar-SA"/>
    </w:rPr>
  </w:style>
  <w:style w:type="paragraph" w:customStyle="1" w:styleId="Revision1">
    <w:name w:val="Revision1"/>
    <w:rsid w:val="008E5AD3"/>
    <w:pPr>
      <w:tabs>
        <w:tab w:val="left" w:pos="1235"/>
      </w:tabs>
      <w:suppressAutoHyphens/>
      <w:spacing w:after="200" w:line="276" w:lineRule="auto"/>
      <w:ind w:left="527" w:hanging="357"/>
      <w:jc w:val="both"/>
    </w:pPr>
    <w:rPr>
      <w:sz w:val="24"/>
      <w:szCs w:val="24"/>
    </w:rPr>
  </w:style>
  <w:style w:type="paragraph" w:customStyle="1" w:styleId="Akapitzlist11">
    <w:name w:val="Akapit z listą11"/>
    <w:rsid w:val="008E5AD3"/>
    <w:pPr>
      <w:widowControl w:val="0"/>
      <w:tabs>
        <w:tab w:val="left" w:pos="1428"/>
      </w:tabs>
      <w:suppressAutoHyphens/>
      <w:spacing w:after="200" w:line="276" w:lineRule="auto"/>
      <w:ind w:left="720" w:hanging="357"/>
      <w:jc w:val="both"/>
    </w:pPr>
    <w:rPr>
      <w:rFonts w:ascii="Calibri" w:hAnsi="Calibri" w:cs="Calibri"/>
      <w:sz w:val="22"/>
      <w:szCs w:val="22"/>
      <w:lang w:eastAsia="ar-SA"/>
    </w:rPr>
  </w:style>
  <w:style w:type="paragraph" w:customStyle="1" w:styleId="NormalnyWeb1">
    <w:name w:val="Normalny (Web)1"/>
    <w:rsid w:val="008E5AD3"/>
    <w:pPr>
      <w:widowControl w:val="0"/>
      <w:tabs>
        <w:tab w:val="left" w:pos="1235"/>
      </w:tabs>
      <w:suppressAutoHyphens/>
      <w:spacing w:before="100" w:after="119" w:line="276" w:lineRule="auto"/>
      <w:ind w:left="527" w:hanging="357"/>
      <w:jc w:val="both"/>
    </w:pPr>
    <w:rPr>
      <w:lang w:eastAsia="ar-SA"/>
    </w:rPr>
  </w:style>
  <w:style w:type="paragraph" w:customStyle="1" w:styleId="mwlpunkt2">
    <w:name w:val="mwl_punkt2"/>
    <w:basedOn w:val="ListParagraph1"/>
    <w:rsid w:val="008E5AD3"/>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E5AD3"/>
    <w:pPr>
      <w:tabs>
        <w:tab w:val="left" w:pos="2722"/>
      </w:tabs>
      <w:spacing w:before="120" w:after="0" w:line="360" w:lineRule="auto"/>
      <w:ind w:left="1304" w:hanging="584"/>
    </w:pPr>
    <w:rPr>
      <w:sz w:val="24"/>
      <w:szCs w:val="24"/>
    </w:rPr>
  </w:style>
  <w:style w:type="paragraph" w:customStyle="1" w:styleId="tekst">
    <w:name w:val="tekst"/>
    <w:rsid w:val="008E5AD3"/>
    <w:pPr>
      <w:widowControl w:val="0"/>
      <w:tabs>
        <w:tab w:val="left" w:pos="1235"/>
      </w:tabs>
      <w:suppressAutoHyphens/>
      <w:spacing w:after="200" w:line="276" w:lineRule="auto"/>
      <w:ind w:left="527" w:firstLine="709"/>
      <w:jc w:val="both"/>
    </w:pPr>
    <w:rPr>
      <w:rFonts w:ascii="Arial" w:hAnsi="Arial" w:cs="Arial"/>
      <w:lang w:eastAsia="ar-SA"/>
    </w:rPr>
  </w:style>
  <w:style w:type="paragraph" w:customStyle="1" w:styleId="Point1">
    <w:name w:val="Point 1"/>
    <w:basedOn w:val="Domylnie"/>
    <w:rsid w:val="008E5AD3"/>
    <w:pPr>
      <w:spacing w:before="120" w:after="120"/>
      <w:ind w:left="1417" w:hanging="567"/>
    </w:pPr>
    <w:rPr>
      <w:lang w:eastAsia="ar-SA"/>
    </w:rPr>
  </w:style>
  <w:style w:type="paragraph" w:customStyle="1" w:styleId="Tabela">
    <w:name w:val="Tabela"/>
    <w:basedOn w:val="Tretekstu"/>
    <w:rsid w:val="008E5AD3"/>
    <w:pPr>
      <w:spacing w:before="40" w:after="20" w:line="234" w:lineRule="atLeast"/>
      <w:jc w:val="left"/>
    </w:pPr>
  </w:style>
  <w:style w:type="paragraph" w:customStyle="1" w:styleId="BMKIndent1">
    <w:name w:val="BMK Indent 1"/>
    <w:basedOn w:val="Domylnie"/>
    <w:rsid w:val="008E5AD3"/>
    <w:pPr>
      <w:spacing w:after="240"/>
    </w:pPr>
    <w:rPr>
      <w:rFonts w:eastAsia="Batang"/>
      <w:sz w:val="22"/>
      <w:szCs w:val="22"/>
      <w:lang w:val="en-GB" w:eastAsia="ko-KR"/>
    </w:rPr>
  </w:style>
  <w:style w:type="paragraph" w:customStyle="1" w:styleId="Akapitzlist31">
    <w:name w:val="Akapit z listą31"/>
    <w:basedOn w:val="Domylnie"/>
    <w:rsid w:val="008E5AD3"/>
    <w:pPr>
      <w:ind w:left="720"/>
    </w:pPr>
    <w:rPr>
      <w:color w:val="000000"/>
    </w:rPr>
  </w:style>
  <w:style w:type="paragraph" w:customStyle="1" w:styleId="Tekstpodstawowy221">
    <w:name w:val="Tekst podstawowy 221"/>
    <w:basedOn w:val="Domylnie"/>
    <w:rsid w:val="008E5AD3"/>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E5AD3"/>
    <w:pPr>
      <w:tabs>
        <w:tab w:val="left" w:pos="713"/>
      </w:tabs>
      <w:spacing w:before="120" w:after="0"/>
      <w:ind w:left="4" w:hanging="4"/>
    </w:pPr>
  </w:style>
  <w:style w:type="paragraph" w:customStyle="1" w:styleId="Style36">
    <w:name w:val="Style36"/>
    <w:basedOn w:val="Domylnie"/>
    <w:rsid w:val="008E5AD3"/>
    <w:pPr>
      <w:widowControl w:val="0"/>
      <w:ind w:left="0" w:firstLine="0"/>
    </w:pPr>
    <w:rPr>
      <w:rFonts w:eastAsia="Batang"/>
      <w:lang w:eastAsia="ar-SA"/>
    </w:rPr>
  </w:style>
  <w:style w:type="paragraph" w:customStyle="1" w:styleId="Teksttreci2">
    <w:name w:val="Tekst treści (2)"/>
    <w:basedOn w:val="Domylnie"/>
    <w:rsid w:val="008E5AD3"/>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E5AD3"/>
    <w:pPr>
      <w:widowControl w:val="0"/>
      <w:ind w:left="708" w:firstLine="0"/>
      <w:jc w:val="left"/>
    </w:pPr>
    <w:rPr>
      <w:lang w:eastAsia="zh-CN"/>
    </w:rPr>
  </w:style>
  <w:style w:type="paragraph" w:customStyle="1" w:styleId="ListParagraph2">
    <w:name w:val="List Paragraph2"/>
    <w:basedOn w:val="Domylnie"/>
    <w:rsid w:val="008E5AD3"/>
    <w:pPr>
      <w:widowControl w:val="0"/>
      <w:ind w:left="708" w:firstLine="0"/>
      <w:jc w:val="left"/>
    </w:pPr>
    <w:rPr>
      <w:lang w:eastAsia="zh-CN"/>
    </w:rPr>
  </w:style>
  <w:style w:type="paragraph" w:customStyle="1" w:styleId="BUINSTekstpodstawowy-tabela">
    <w:name w:val="BUINS_Tekst podstawowy - tabela"/>
    <w:basedOn w:val="Domylnie"/>
    <w:rsid w:val="008E5AD3"/>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E5AD3"/>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E5AD3"/>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E5AD3"/>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E5AD3"/>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E5AD3"/>
    <w:pPr>
      <w:widowControl w:val="0"/>
      <w:spacing w:line="211" w:lineRule="exact"/>
      <w:ind w:left="0" w:firstLine="0"/>
      <w:jc w:val="left"/>
    </w:pPr>
  </w:style>
  <w:style w:type="paragraph" w:customStyle="1" w:styleId="1">
    <w:name w:val="1"/>
    <w:basedOn w:val="Domylnie"/>
    <w:next w:val="Mapadokumentu"/>
    <w:rsid w:val="00B73112"/>
    <w:pPr>
      <w:shd w:val="clear" w:color="auto" w:fill="000080"/>
    </w:pPr>
    <w:rPr>
      <w:rFonts w:ascii="Tahoma" w:hAnsi="Tahoma"/>
    </w:rPr>
  </w:style>
  <w:style w:type="character" w:customStyle="1" w:styleId="MapadokumentuZnak">
    <w:name w:val="Mapa dokumentu Znak"/>
    <w:uiPriority w:val="99"/>
    <w:semiHidden/>
    <w:rsid w:val="00B73112"/>
    <w:rPr>
      <w:rFonts w:ascii="Segoe UI" w:hAnsi="Segoe UI" w:cs="Segoe UI"/>
      <w:sz w:val="16"/>
      <w:szCs w:val="16"/>
    </w:rPr>
  </w:style>
  <w:style w:type="numbering" w:customStyle="1" w:styleId="Bezlisty1">
    <w:name w:val="Bez listy1"/>
    <w:next w:val="Bezlisty"/>
    <w:semiHidden/>
    <w:rsid w:val="00C20233"/>
  </w:style>
  <w:style w:type="character" w:customStyle="1" w:styleId="WW-Absatz-Standardschriftart111111">
    <w:name w:val="WW-Absatz-Standardschriftart111111"/>
    <w:rsid w:val="00C20233"/>
  </w:style>
  <w:style w:type="character" w:customStyle="1" w:styleId="WW-Absatz-Standardschriftart1111111">
    <w:name w:val="WW-Absatz-Standardschriftart1111111"/>
    <w:rsid w:val="00C20233"/>
  </w:style>
  <w:style w:type="character" w:customStyle="1" w:styleId="WW-Absatz-Standardschriftart11111111">
    <w:name w:val="WW-Absatz-Standardschriftart11111111"/>
    <w:rsid w:val="00C20233"/>
  </w:style>
  <w:style w:type="character" w:customStyle="1" w:styleId="WW-Absatz-Standardschriftart111111111">
    <w:name w:val="WW-Absatz-Standardschriftart111111111"/>
    <w:rsid w:val="00C20233"/>
  </w:style>
  <w:style w:type="character" w:customStyle="1" w:styleId="WW-Absatz-Standardschriftart1111111111">
    <w:name w:val="WW-Absatz-Standardschriftart1111111111"/>
    <w:rsid w:val="00C20233"/>
  </w:style>
  <w:style w:type="character" w:customStyle="1" w:styleId="WW-Absatz-Standardschriftart11111111111">
    <w:name w:val="WW-Absatz-Standardschriftart11111111111"/>
    <w:rsid w:val="00C20233"/>
  </w:style>
  <w:style w:type="character" w:customStyle="1" w:styleId="WW-Absatz-Standardschriftart111111111111">
    <w:name w:val="WW-Absatz-Standardschriftart111111111111"/>
    <w:rsid w:val="00C20233"/>
  </w:style>
  <w:style w:type="character" w:customStyle="1" w:styleId="WW-Absatz-Standardschriftart1111111111111">
    <w:name w:val="WW-Absatz-Standardschriftart1111111111111"/>
    <w:rsid w:val="00C20233"/>
  </w:style>
  <w:style w:type="character" w:customStyle="1" w:styleId="WW-Absatz-Standardschriftart11111111111111">
    <w:name w:val="WW-Absatz-Standardschriftart11111111111111"/>
    <w:rsid w:val="00C20233"/>
  </w:style>
  <w:style w:type="character" w:customStyle="1" w:styleId="WW-Absatz-Standardschriftart111111111111111">
    <w:name w:val="WW-Absatz-Standardschriftart111111111111111"/>
    <w:rsid w:val="00C20233"/>
  </w:style>
  <w:style w:type="character" w:customStyle="1" w:styleId="WW-Absatz-Standardschriftart1111111111111111">
    <w:name w:val="WW-Absatz-Standardschriftart1111111111111111"/>
    <w:rsid w:val="00C20233"/>
  </w:style>
  <w:style w:type="character" w:customStyle="1" w:styleId="WW-Absatz-Standardschriftart11111111111111111">
    <w:name w:val="WW-Absatz-Standardschriftart11111111111111111"/>
    <w:rsid w:val="00C20233"/>
  </w:style>
  <w:style w:type="character" w:customStyle="1" w:styleId="WW-Absatz-Standardschriftart111111111111111111">
    <w:name w:val="WW-Absatz-Standardschriftart111111111111111111"/>
    <w:rsid w:val="00C20233"/>
  </w:style>
  <w:style w:type="character" w:customStyle="1" w:styleId="WW-Absatz-Standardschriftart1111111111111111111">
    <w:name w:val="WW-Absatz-Standardschriftart1111111111111111111"/>
    <w:rsid w:val="00C20233"/>
  </w:style>
  <w:style w:type="character" w:customStyle="1" w:styleId="WW-Absatz-Standardschriftart11111111111111111111">
    <w:name w:val="WW-Absatz-Standardschriftart11111111111111111111"/>
    <w:rsid w:val="00C20233"/>
  </w:style>
  <w:style w:type="character" w:customStyle="1" w:styleId="WW-Absatz-Standardschriftart111111111111111111111">
    <w:name w:val="WW-Absatz-Standardschriftart111111111111111111111"/>
    <w:rsid w:val="00C20233"/>
  </w:style>
  <w:style w:type="character" w:customStyle="1" w:styleId="WW-Absatz-Standardschriftart1111111111111111111111">
    <w:name w:val="WW-Absatz-Standardschriftart1111111111111111111111"/>
    <w:rsid w:val="00C20233"/>
  </w:style>
  <w:style w:type="character" w:customStyle="1" w:styleId="WW-Absatz-Standardschriftart11111111111111111111111">
    <w:name w:val="WW-Absatz-Standardschriftart11111111111111111111111"/>
    <w:rsid w:val="00C20233"/>
  </w:style>
  <w:style w:type="character" w:customStyle="1" w:styleId="WW-Absatz-Standardschriftart111111111111111111111111">
    <w:name w:val="WW-Absatz-Standardschriftart111111111111111111111111"/>
    <w:rsid w:val="00C20233"/>
  </w:style>
  <w:style w:type="character" w:customStyle="1" w:styleId="WW-Absatz-Standardschriftart1111111111111111111111111">
    <w:name w:val="WW-Absatz-Standardschriftart1111111111111111111111111"/>
    <w:rsid w:val="00C20233"/>
  </w:style>
  <w:style w:type="character" w:customStyle="1" w:styleId="WW-Absatz-Standardschriftart11111111111111111111111111">
    <w:name w:val="WW-Absatz-Standardschriftart11111111111111111111111111"/>
    <w:rsid w:val="00C20233"/>
  </w:style>
  <w:style w:type="character" w:customStyle="1" w:styleId="WW-Absatz-Standardschriftart111111111111111111111111111">
    <w:name w:val="WW-Absatz-Standardschriftart111111111111111111111111111"/>
    <w:rsid w:val="00C20233"/>
  </w:style>
  <w:style w:type="character" w:customStyle="1" w:styleId="WW-Absatz-Standardschriftart1111111111111111111111111111">
    <w:name w:val="WW-Absatz-Standardschriftart1111111111111111111111111111"/>
    <w:rsid w:val="00C20233"/>
  </w:style>
  <w:style w:type="character" w:customStyle="1" w:styleId="WW-Absatz-Standardschriftart11111111111111111111111111111">
    <w:name w:val="WW-Absatz-Standardschriftart11111111111111111111111111111"/>
    <w:rsid w:val="00C20233"/>
  </w:style>
  <w:style w:type="character" w:customStyle="1" w:styleId="WW-Absatz-Standardschriftart111111111111111111111111111111">
    <w:name w:val="WW-Absatz-Standardschriftart111111111111111111111111111111"/>
    <w:rsid w:val="00C20233"/>
  </w:style>
  <w:style w:type="character" w:customStyle="1" w:styleId="WW-Absatz-Standardschriftart1111111111111111111111111111111">
    <w:name w:val="WW-Absatz-Standardschriftart1111111111111111111111111111111"/>
    <w:rsid w:val="00C20233"/>
  </w:style>
  <w:style w:type="character" w:customStyle="1" w:styleId="WW-Absatz-Standardschriftart11111111111111111111111111111111">
    <w:name w:val="WW-Absatz-Standardschriftart11111111111111111111111111111111"/>
    <w:rsid w:val="00C20233"/>
  </w:style>
  <w:style w:type="character" w:customStyle="1" w:styleId="WW-Absatz-Standardschriftart111111111111111111111111111111111">
    <w:name w:val="WW-Absatz-Standardschriftart111111111111111111111111111111111"/>
    <w:rsid w:val="00C20233"/>
  </w:style>
  <w:style w:type="character" w:customStyle="1" w:styleId="WW-Absatz-Standardschriftart1111111111111111111111111111111111">
    <w:name w:val="WW-Absatz-Standardschriftart1111111111111111111111111111111111"/>
    <w:rsid w:val="00C20233"/>
  </w:style>
  <w:style w:type="character" w:customStyle="1" w:styleId="WW-Absatz-Standardschriftart11111111111111111111111111111111111">
    <w:name w:val="WW-Absatz-Standardschriftart11111111111111111111111111111111111"/>
    <w:rsid w:val="00C20233"/>
  </w:style>
  <w:style w:type="character" w:customStyle="1" w:styleId="WW-Absatz-Standardschriftart111111111111111111111111111111111111">
    <w:name w:val="WW-Absatz-Standardschriftart111111111111111111111111111111111111"/>
    <w:rsid w:val="00C20233"/>
  </w:style>
  <w:style w:type="character" w:customStyle="1" w:styleId="WW-Absatz-Standardschriftart1111111111111111111111111111111111111">
    <w:name w:val="WW-Absatz-Standardschriftart1111111111111111111111111111111111111"/>
    <w:rsid w:val="00C20233"/>
  </w:style>
  <w:style w:type="character" w:customStyle="1" w:styleId="WW-Absatz-Standardschriftart11111111111111111111111111111111111111">
    <w:name w:val="WW-Absatz-Standardschriftart11111111111111111111111111111111111111"/>
    <w:rsid w:val="00C20233"/>
  </w:style>
  <w:style w:type="character" w:customStyle="1" w:styleId="WW-Absatz-Standardschriftart111111111111111111111111111111111111111">
    <w:name w:val="WW-Absatz-Standardschriftart111111111111111111111111111111111111111"/>
    <w:rsid w:val="00C20233"/>
  </w:style>
  <w:style w:type="character" w:customStyle="1" w:styleId="WW-Absatz-Standardschriftart1111111111111111111111111111111111111111">
    <w:name w:val="WW-Absatz-Standardschriftart1111111111111111111111111111111111111111"/>
    <w:rsid w:val="00C20233"/>
  </w:style>
  <w:style w:type="character" w:customStyle="1" w:styleId="WW-Absatz-Standardschriftart11111111111111111111111111111111111111111">
    <w:name w:val="WW-Absatz-Standardschriftart11111111111111111111111111111111111111111"/>
    <w:rsid w:val="00C20233"/>
  </w:style>
  <w:style w:type="character" w:customStyle="1" w:styleId="WW-Absatz-Standardschriftart111111111111111111111111111111111111111111">
    <w:name w:val="WW-Absatz-Standardschriftart111111111111111111111111111111111111111111"/>
    <w:rsid w:val="00C20233"/>
  </w:style>
  <w:style w:type="character" w:customStyle="1" w:styleId="WW-Absatz-Standardschriftart1111111111111111111111111111111111111111111">
    <w:name w:val="WW-Absatz-Standardschriftart1111111111111111111111111111111111111111111"/>
    <w:rsid w:val="00C20233"/>
  </w:style>
  <w:style w:type="character" w:customStyle="1" w:styleId="WW-Absatz-Standardschriftart11111111111111111111111111111111111111111111">
    <w:name w:val="WW-Absatz-Standardschriftart11111111111111111111111111111111111111111111"/>
    <w:rsid w:val="00C20233"/>
  </w:style>
  <w:style w:type="character" w:customStyle="1" w:styleId="WW-Absatz-Standardschriftart111111111111111111111111111111111111111111111">
    <w:name w:val="WW-Absatz-Standardschriftart111111111111111111111111111111111111111111111"/>
    <w:rsid w:val="00C20233"/>
  </w:style>
  <w:style w:type="character" w:customStyle="1" w:styleId="WW-Absatz-Standardschriftart1111111111111111111111111111111111111111111111">
    <w:name w:val="WW-Absatz-Standardschriftart1111111111111111111111111111111111111111111111"/>
    <w:rsid w:val="00C20233"/>
  </w:style>
  <w:style w:type="character" w:customStyle="1" w:styleId="WW-Absatz-Standardschriftart11111111111111111111111111111111111111111111111">
    <w:name w:val="WW-Absatz-Standardschriftart11111111111111111111111111111111111111111111111"/>
    <w:rsid w:val="00C20233"/>
  </w:style>
  <w:style w:type="character" w:customStyle="1" w:styleId="WW-Absatz-Standardschriftart111111111111111111111111111111111111111111111111">
    <w:name w:val="WW-Absatz-Standardschriftart111111111111111111111111111111111111111111111111"/>
    <w:rsid w:val="00C20233"/>
  </w:style>
  <w:style w:type="character" w:customStyle="1" w:styleId="WW-Absatz-Standardschriftart1111111111111111111111111111111111111111111111111">
    <w:name w:val="WW-Absatz-Standardschriftart1111111111111111111111111111111111111111111111111"/>
    <w:rsid w:val="00C20233"/>
  </w:style>
  <w:style w:type="character" w:customStyle="1" w:styleId="WW-Absatz-Standardschriftart11111111111111111111111111111111111111111111111111">
    <w:name w:val="WW-Absatz-Standardschriftart11111111111111111111111111111111111111111111111111"/>
    <w:rsid w:val="00C20233"/>
  </w:style>
  <w:style w:type="character" w:customStyle="1" w:styleId="WW-Absatz-Standardschriftart111111111111111111111111111111111111111111111111111">
    <w:name w:val="WW-Absatz-Standardschriftart111111111111111111111111111111111111111111111111111"/>
    <w:rsid w:val="00C20233"/>
  </w:style>
  <w:style w:type="character" w:customStyle="1" w:styleId="WW-Absatz-Standardschriftart1111111111111111111111111111111111111111111111111111">
    <w:name w:val="WW-Absatz-Standardschriftart1111111111111111111111111111111111111111111111111111"/>
    <w:rsid w:val="00C20233"/>
  </w:style>
  <w:style w:type="character" w:customStyle="1" w:styleId="WW-Absatz-Standardschriftart11111111111111111111111111111111111111111111111111111">
    <w:name w:val="WW-Absatz-Standardschriftart11111111111111111111111111111111111111111111111111111"/>
    <w:rsid w:val="00C20233"/>
  </w:style>
  <w:style w:type="character" w:customStyle="1" w:styleId="WW-Absatz-Standardschriftart111111111111111111111111111111111111111111111111111111">
    <w:name w:val="WW-Absatz-Standardschriftart111111111111111111111111111111111111111111111111111111"/>
    <w:rsid w:val="00C20233"/>
  </w:style>
  <w:style w:type="character" w:customStyle="1" w:styleId="WW-Absatz-Standardschriftart1111111111111111111111111111111111111111111111111111111">
    <w:name w:val="WW-Absatz-Standardschriftart1111111111111111111111111111111111111111111111111111111"/>
    <w:rsid w:val="00C20233"/>
  </w:style>
  <w:style w:type="character" w:customStyle="1" w:styleId="WW-Absatz-Standardschriftart11111111111111111111111111111111111111111111111111111111">
    <w:name w:val="WW-Absatz-Standardschriftart11111111111111111111111111111111111111111111111111111111"/>
    <w:rsid w:val="00C20233"/>
  </w:style>
  <w:style w:type="character" w:customStyle="1" w:styleId="WW-Absatz-Standardschriftart111111111111111111111111111111111111111111111111111111111">
    <w:name w:val="WW-Absatz-Standardschriftart111111111111111111111111111111111111111111111111111111111"/>
    <w:rsid w:val="00C20233"/>
  </w:style>
  <w:style w:type="character" w:customStyle="1" w:styleId="WW-Absatz-Standardschriftart1111111111111111111111111111111111111111111111111111111111">
    <w:name w:val="WW-Absatz-Standardschriftart1111111111111111111111111111111111111111111111111111111111"/>
    <w:rsid w:val="00C20233"/>
  </w:style>
  <w:style w:type="character" w:customStyle="1" w:styleId="WW-Absatz-Standardschriftart11111111111111111111111111111111111111111111111111111111111">
    <w:name w:val="WW-Absatz-Standardschriftart11111111111111111111111111111111111111111111111111111111111"/>
    <w:rsid w:val="00C20233"/>
  </w:style>
  <w:style w:type="character" w:customStyle="1" w:styleId="WW-Absatz-Standardschriftart111111111111111111111111111111111111111111111111111111111111">
    <w:name w:val="WW-Absatz-Standardschriftart111111111111111111111111111111111111111111111111111111111111"/>
    <w:rsid w:val="00C20233"/>
  </w:style>
  <w:style w:type="character" w:customStyle="1" w:styleId="WW-Absatz-Standardschriftart1111111111111111111111111111111111111111111111111111111111111">
    <w:name w:val="WW-Absatz-Standardschriftart1111111111111111111111111111111111111111111111111111111111111"/>
    <w:rsid w:val="00C20233"/>
  </w:style>
  <w:style w:type="character" w:customStyle="1" w:styleId="WW-Absatz-Standardschriftart11111111111111111111111111111111111111111111111111111111111111">
    <w:name w:val="WW-Absatz-Standardschriftart11111111111111111111111111111111111111111111111111111111111111"/>
    <w:rsid w:val="00C20233"/>
  </w:style>
  <w:style w:type="character" w:customStyle="1" w:styleId="WW-Absatz-Standardschriftart111111111111111111111111111111111111111111111111111111111111111">
    <w:name w:val="WW-Absatz-Standardschriftart111111111111111111111111111111111111111111111111111111111111111"/>
    <w:rsid w:val="00C20233"/>
  </w:style>
  <w:style w:type="character" w:customStyle="1" w:styleId="WW-Absatz-Standardschriftart1111111111111111111111111111111111111111111111111111111111111111">
    <w:name w:val="WW-Absatz-Standardschriftart1111111111111111111111111111111111111111111111111111111111111111"/>
    <w:rsid w:val="00C20233"/>
  </w:style>
  <w:style w:type="character" w:customStyle="1" w:styleId="WW-Absatz-Standardschriftart11111111111111111111111111111111111111111111111111111111111111111">
    <w:name w:val="WW-Absatz-Standardschriftart11111111111111111111111111111111111111111111111111111111111111111"/>
    <w:rsid w:val="00C20233"/>
  </w:style>
  <w:style w:type="character" w:customStyle="1" w:styleId="WW-Absatz-Standardschriftart111111111111111111111111111111111111111111111111111111111111111111">
    <w:name w:val="WW-Absatz-Standardschriftart111111111111111111111111111111111111111111111111111111111111111111"/>
    <w:rsid w:val="00C20233"/>
  </w:style>
  <w:style w:type="character" w:customStyle="1" w:styleId="WW-Absatz-Standardschriftart1111111111111111111111111111111111111111111111111111111111111111111">
    <w:name w:val="WW-Absatz-Standardschriftart1111111111111111111111111111111111111111111111111111111111111111111"/>
    <w:rsid w:val="00C20233"/>
  </w:style>
  <w:style w:type="character" w:customStyle="1" w:styleId="WW-Domylnaczcionkaakapitu">
    <w:name w:val="WW-Domyślna czcionka akapitu"/>
    <w:rsid w:val="00C20233"/>
  </w:style>
  <w:style w:type="character" w:customStyle="1" w:styleId="WW-Absatz-Standardschriftart11111111111111111111111111111111111111111111111111111111111111111111">
    <w:name w:val="WW-Absatz-Standardschriftart11111111111111111111111111111111111111111111111111111111111111111111"/>
    <w:rsid w:val="00C20233"/>
  </w:style>
  <w:style w:type="character" w:customStyle="1" w:styleId="WW-Absatz-Standardschriftart111111111111111111111111111111111111111111111111111111111111111111111">
    <w:name w:val="WW-Absatz-Standardschriftart111111111111111111111111111111111111111111111111111111111111111111111"/>
    <w:rsid w:val="00C20233"/>
  </w:style>
  <w:style w:type="character" w:customStyle="1" w:styleId="WW-Absatz-Standardschriftart1111111111111111111111111111111111111111111111111111111111111111111111">
    <w:name w:val="WW-Absatz-Standardschriftart1111111111111111111111111111111111111111111111111111111111111111111111"/>
    <w:rsid w:val="00C20233"/>
  </w:style>
  <w:style w:type="character" w:customStyle="1" w:styleId="WW-Absatz-Standardschriftart11111111111111111111111111111111111111111111111111111111111111111111111">
    <w:name w:val="WW-Absatz-Standardschriftart11111111111111111111111111111111111111111111111111111111111111111111111"/>
    <w:rsid w:val="00C20233"/>
  </w:style>
  <w:style w:type="character" w:customStyle="1" w:styleId="WW-Absatz-Standardschriftart111111111111111111111111111111111111111111111111111111111111111111111111">
    <w:name w:val="WW-Absatz-Standardschriftart111111111111111111111111111111111111111111111111111111111111111111111111"/>
    <w:rsid w:val="00C20233"/>
  </w:style>
  <w:style w:type="character" w:customStyle="1" w:styleId="WW-Absatz-Standardschriftart1111111111111111111111111111111111111111111111111111111111111111111111111">
    <w:name w:val="WW-Absatz-Standardschriftart1111111111111111111111111111111111111111111111111111111111111111111111111"/>
    <w:rsid w:val="00C20233"/>
  </w:style>
  <w:style w:type="character" w:customStyle="1" w:styleId="WW-Absatz-Standardschriftart11111111111111111111111111111111111111111111111111111111111111111111111111">
    <w:name w:val="WW-Absatz-Standardschriftart11111111111111111111111111111111111111111111111111111111111111111111111111"/>
    <w:rsid w:val="00C20233"/>
  </w:style>
  <w:style w:type="character" w:customStyle="1" w:styleId="WW-Absatz-Standardschriftart111111111111111111111111111111111111111111111111111111111111111111111111111">
    <w:name w:val="WW-Absatz-Standardschriftart111111111111111111111111111111111111111111111111111111111111111111111111111"/>
    <w:rsid w:val="00C2023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2023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2023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2023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2023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2023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2023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2023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20233"/>
  </w:style>
  <w:style w:type="character" w:customStyle="1" w:styleId="WW-Domylnaczcionkaakapitu1">
    <w:name w:val="WW-Domyślna czcionka akapitu1"/>
    <w:rsid w:val="00C2023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2023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2023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2023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2023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2023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2023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2023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C20233"/>
  </w:style>
  <w:style w:type="character" w:customStyle="1" w:styleId="WW-Domylnaczcionkaakapitu11">
    <w:name w:val="WW-Domyślna czcionka akapitu11"/>
    <w:rsid w:val="00C2023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C20233"/>
  </w:style>
  <w:style w:type="character" w:customStyle="1" w:styleId="WW-Domylnaczcionkaakapitu111">
    <w:name w:val="WW-Domyślna czcionka akapitu111"/>
    <w:rsid w:val="00C2023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C20233"/>
  </w:style>
  <w:style w:type="character" w:customStyle="1" w:styleId="WW8Num14z2">
    <w:name w:val="WW8Num14z2"/>
    <w:rsid w:val="00C20233"/>
    <w:rPr>
      <w:rFonts w:ascii="Wingdings" w:hAnsi="Wingdings"/>
    </w:rPr>
  </w:style>
  <w:style w:type="character" w:customStyle="1" w:styleId="WW8Num14z3">
    <w:name w:val="WW8Num14z3"/>
    <w:rsid w:val="00C2023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8Num15z2">
    <w:name w:val="WW8Num15z2"/>
    <w:rsid w:val="00C20233"/>
    <w:rPr>
      <w:rFonts w:ascii="Wingdings" w:hAnsi="Wingdings"/>
    </w:rPr>
  </w:style>
  <w:style w:type="character" w:customStyle="1" w:styleId="WW8Num15z3">
    <w:name w:val="WW8Num15z3"/>
    <w:rsid w:val="00C2023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8Num46z0">
    <w:name w:val="WW8Num46z0"/>
    <w:rsid w:val="00C20233"/>
    <w:rPr>
      <w:rFonts w:ascii="Symbol" w:hAnsi="Symbol"/>
      <w:color w:val="auto"/>
      <w:sz w:val="16"/>
    </w:rPr>
  </w:style>
  <w:style w:type="character" w:customStyle="1" w:styleId="WW8Num64z0">
    <w:name w:val="WW8Num64z0"/>
    <w:rsid w:val="00C20233"/>
    <w:rPr>
      <w:rFonts w:ascii="Symbol" w:hAnsi="Symbol"/>
    </w:rPr>
  </w:style>
  <w:style w:type="character" w:customStyle="1" w:styleId="WW8Num71z0">
    <w:name w:val="WW8Num71z0"/>
    <w:rsid w:val="00C20233"/>
    <w:rPr>
      <w:b w:val="0"/>
    </w:rPr>
  </w:style>
  <w:style w:type="character" w:customStyle="1" w:styleId="WW8Num73z0">
    <w:name w:val="WW8Num73z0"/>
    <w:rsid w:val="00C20233"/>
    <w:rPr>
      <w:rFonts w:ascii="Symbol" w:hAnsi="Symbol"/>
    </w:rPr>
  </w:style>
  <w:style w:type="character" w:customStyle="1" w:styleId="WW8Num83z0">
    <w:name w:val="WW8Num83z0"/>
    <w:rsid w:val="00C20233"/>
    <w:rPr>
      <w:rFonts w:ascii="Symbol" w:hAnsi="Symbol"/>
    </w:rPr>
  </w:style>
  <w:style w:type="character" w:customStyle="1" w:styleId="WW8Num88z0">
    <w:name w:val="WW8Num88z0"/>
    <w:rsid w:val="00C20233"/>
    <w:rPr>
      <w:rFonts w:ascii="Symbol" w:hAnsi="Symbol"/>
    </w:rPr>
  </w:style>
  <w:style w:type="character" w:customStyle="1" w:styleId="WW8Num90z0">
    <w:name w:val="WW8Num90z0"/>
    <w:rsid w:val="00C20233"/>
    <w:rPr>
      <w:rFonts w:ascii="Symbol" w:hAnsi="Symbol"/>
    </w:rPr>
  </w:style>
  <w:style w:type="character" w:customStyle="1" w:styleId="WW8Num91z0">
    <w:name w:val="WW8Num91z0"/>
    <w:rsid w:val="00C20233"/>
    <w:rPr>
      <w:b/>
    </w:rPr>
  </w:style>
  <w:style w:type="character" w:customStyle="1" w:styleId="WW8Num93z0">
    <w:name w:val="WW8Num93z0"/>
    <w:rsid w:val="00C20233"/>
    <w:rPr>
      <w:b/>
    </w:rPr>
  </w:style>
  <w:style w:type="character" w:customStyle="1" w:styleId="WW8Num94z0">
    <w:name w:val="WW8Num94z0"/>
    <w:rsid w:val="00C20233"/>
    <w:rPr>
      <w:rFonts w:ascii="Symbol" w:hAnsi="Symbol"/>
    </w:rPr>
  </w:style>
  <w:style w:type="character" w:customStyle="1" w:styleId="WW8Num96z0">
    <w:name w:val="WW8Num96z0"/>
    <w:rsid w:val="00C20233"/>
    <w:rPr>
      <w:rFonts w:ascii="Symbol" w:hAnsi="Symbol"/>
    </w:rPr>
  </w:style>
  <w:style w:type="character" w:customStyle="1" w:styleId="WW8Num98z0">
    <w:name w:val="WW8Num98z0"/>
    <w:rsid w:val="00C20233"/>
    <w:rPr>
      <w:b/>
    </w:rPr>
  </w:style>
  <w:style w:type="character" w:customStyle="1" w:styleId="WW8Num99z0">
    <w:name w:val="WW8Num99z0"/>
    <w:rsid w:val="00C20233"/>
    <w:rPr>
      <w:rFonts w:ascii="Symbol" w:hAnsi="Symbol"/>
    </w:rPr>
  </w:style>
  <w:style w:type="character" w:customStyle="1" w:styleId="WW8Num107z0">
    <w:name w:val="WW8Num107z0"/>
    <w:rsid w:val="00C20233"/>
    <w:rPr>
      <w:rFonts w:ascii="Symbol" w:hAnsi="Symbol"/>
    </w:rPr>
  </w:style>
  <w:style w:type="character" w:customStyle="1" w:styleId="WW8Num108z0">
    <w:name w:val="WW8Num108z0"/>
    <w:rsid w:val="00C20233"/>
    <w:rPr>
      <w:rFonts w:ascii="Symbol" w:hAnsi="Symbol"/>
    </w:rPr>
  </w:style>
  <w:style w:type="character" w:customStyle="1" w:styleId="WW8Num108z1">
    <w:name w:val="WW8Num108z1"/>
    <w:rsid w:val="00C20233"/>
    <w:rPr>
      <w:rFonts w:ascii="Times New Roman" w:eastAsia="Times New Roman" w:hAnsi="Times New Roman" w:cs="Times New Roman"/>
    </w:rPr>
  </w:style>
  <w:style w:type="character" w:customStyle="1" w:styleId="WW8Num109z0">
    <w:name w:val="WW8Num109z0"/>
    <w:rsid w:val="00C20233"/>
    <w:rPr>
      <w:rFonts w:ascii="Symbol" w:hAnsi="Symbol"/>
    </w:rPr>
  </w:style>
  <w:style w:type="character" w:customStyle="1" w:styleId="WW8Num110z0">
    <w:name w:val="WW8Num110z0"/>
    <w:rsid w:val="00C20233"/>
    <w:rPr>
      <w:b/>
    </w:rPr>
  </w:style>
  <w:style w:type="character" w:customStyle="1" w:styleId="WW8Num112z0">
    <w:name w:val="WW8Num112z0"/>
    <w:rsid w:val="00C20233"/>
    <w:rPr>
      <w:rFonts w:ascii="Symbol" w:hAnsi="Symbol"/>
    </w:rPr>
  </w:style>
  <w:style w:type="character" w:customStyle="1" w:styleId="WW8Num113z0">
    <w:name w:val="WW8Num113z0"/>
    <w:rsid w:val="00C20233"/>
    <w:rPr>
      <w:rFonts w:ascii="Symbol" w:hAnsi="Symbol"/>
    </w:rPr>
  </w:style>
  <w:style w:type="character" w:customStyle="1" w:styleId="WW8Num116z1">
    <w:name w:val="WW8Num116z1"/>
    <w:rsid w:val="00C20233"/>
    <w:rPr>
      <w:rFonts w:ascii="Courier New" w:hAnsi="Courier New"/>
    </w:rPr>
  </w:style>
  <w:style w:type="character" w:customStyle="1" w:styleId="WW8Num116z2">
    <w:name w:val="WW8Num116z2"/>
    <w:rsid w:val="00C20233"/>
    <w:rPr>
      <w:rFonts w:ascii="Wingdings" w:hAnsi="Wingdings"/>
    </w:rPr>
  </w:style>
  <w:style w:type="character" w:customStyle="1" w:styleId="WW8Num116z3">
    <w:name w:val="WW8Num116z3"/>
    <w:rsid w:val="00C20233"/>
    <w:rPr>
      <w:rFonts w:ascii="Symbol" w:hAnsi="Symbol"/>
    </w:rPr>
  </w:style>
  <w:style w:type="character" w:customStyle="1" w:styleId="WW8Num117z0">
    <w:name w:val="WW8Num117z0"/>
    <w:rsid w:val="00C20233"/>
    <w:rPr>
      <w:rFonts w:ascii="Symbol" w:hAnsi="Symbol"/>
    </w:rPr>
  </w:style>
  <w:style w:type="character" w:customStyle="1" w:styleId="WW8Num121z0">
    <w:name w:val="WW8Num121z0"/>
    <w:rsid w:val="00C20233"/>
    <w:rPr>
      <w:rFonts w:ascii="Symbol" w:hAnsi="Symbol"/>
    </w:rPr>
  </w:style>
  <w:style w:type="character" w:customStyle="1" w:styleId="WW8Num123z0">
    <w:name w:val="WW8Num123z0"/>
    <w:rsid w:val="00C20233"/>
    <w:rPr>
      <w:rFonts w:ascii="Symbol" w:hAnsi="Symbol"/>
    </w:rPr>
  </w:style>
  <w:style w:type="character" w:customStyle="1" w:styleId="WW8Num128z0">
    <w:name w:val="WW8Num128z0"/>
    <w:rsid w:val="00C20233"/>
    <w:rPr>
      <w:rFonts w:ascii="Symbol" w:hAnsi="Symbol"/>
    </w:rPr>
  </w:style>
  <w:style w:type="character" w:customStyle="1" w:styleId="WW8Num129z0">
    <w:name w:val="WW8Num129z0"/>
    <w:rsid w:val="00C20233"/>
    <w:rPr>
      <w:rFonts w:ascii="Symbol" w:hAnsi="Symbol"/>
    </w:rPr>
  </w:style>
  <w:style w:type="character" w:customStyle="1" w:styleId="WW8Num132z0">
    <w:name w:val="WW8Num132z0"/>
    <w:rsid w:val="00C20233"/>
    <w:rPr>
      <w:rFonts w:ascii="Symbol" w:hAnsi="Symbol"/>
    </w:rPr>
  </w:style>
  <w:style w:type="character" w:customStyle="1" w:styleId="WW8Num134z0">
    <w:name w:val="WW8Num134z0"/>
    <w:rsid w:val="00C20233"/>
    <w:rPr>
      <w:rFonts w:ascii="Symbol" w:hAnsi="Symbol"/>
    </w:rPr>
  </w:style>
  <w:style w:type="character" w:customStyle="1" w:styleId="WW8Num135z0">
    <w:name w:val="WW8Num135z0"/>
    <w:rsid w:val="00C20233"/>
    <w:rPr>
      <w:rFonts w:ascii="Symbol" w:hAnsi="Symbol"/>
    </w:rPr>
  </w:style>
  <w:style w:type="character" w:customStyle="1" w:styleId="WW8Num146z0">
    <w:name w:val="WW8Num146z0"/>
    <w:rsid w:val="00C20233"/>
    <w:rPr>
      <w:rFonts w:ascii="Symbol" w:hAnsi="Symbol"/>
    </w:rPr>
  </w:style>
  <w:style w:type="character" w:customStyle="1" w:styleId="WW8Num148z0">
    <w:name w:val="WW8Num148z0"/>
    <w:rsid w:val="00C20233"/>
    <w:rPr>
      <w:rFonts w:ascii="Symbol" w:hAnsi="Symbol"/>
    </w:rPr>
  </w:style>
  <w:style w:type="character" w:customStyle="1" w:styleId="WW8NumSt18z0">
    <w:name w:val="WW8NumSt18z0"/>
    <w:rsid w:val="00C20233"/>
    <w:rPr>
      <w:rFonts w:ascii="Symbol" w:hAnsi="Symbol"/>
    </w:rPr>
  </w:style>
  <w:style w:type="character" w:customStyle="1" w:styleId="WW8NumSt19z0">
    <w:name w:val="WW8NumSt19z0"/>
    <w:rsid w:val="00C20233"/>
    <w:rPr>
      <w:rFonts w:ascii="Symbol" w:hAnsi="Symbol"/>
    </w:rPr>
  </w:style>
  <w:style w:type="character" w:customStyle="1" w:styleId="WW8Num120z0">
    <w:name w:val="WW8Num120z0"/>
    <w:rsid w:val="00C20233"/>
    <w:rPr>
      <w:rFonts w:ascii="Verdana" w:hAnsi="Verdana"/>
      <w:b/>
      <w:i w:val="0"/>
      <w:sz w:val="20"/>
      <w:szCs w:val="20"/>
    </w:rPr>
  </w:style>
  <w:style w:type="character" w:customStyle="1" w:styleId="WW8Num120z3">
    <w:name w:val="WW8Num120z3"/>
    <w:rsid w:val="00C20233"/>
    <w:rPr>
      <w:b w:val="0"/>
      <w:i w:val="0"/>
      <w:sz w:val="20"/>
      <w:szCs w:val="20"/>
    </w:rPr>
  </w:style>
  <w:style w:type="character" w:customStyle="1" w:styleId="WW8Num27z2">
    <w:name w:val="WW8Num27z2"/>
    <w:rsid w:val="00C20233"/>
    <w:rPr>
      <w:rFonts w:ascii="Times New Roman" w:hAnsi="Times New Roman" w:cs="Times New Roman"/>
    </w:rPr>
  </w:style>
  <w:style w:type="character" w:customStyle="1" w:styleId="WW8Num27z3">
    <w:name w:val="WW8Num27z3"/>
    <w:rsid w:val="00C20233"/>
    <w:rPr>
      <w:rFonts w:ascii="Verdana" w:hAnsi="Verdana" w:cs="Times New Roman"/>
      <w:b w:val="0"/>
      <w:i w:val="0"/>
    </w:rPr>
  </w:style>
  <w:style w:type="character" w:customStyle="1" w:styleId="RTFNum21">
    <w:name w:val="RTF_Num 2 1"/>
    <w:rsid w:val="00C20233"/>
  </w:style>
  <w:style w:type="character" w:customStyle="1" w:styleId="RTFNum22">
    <w:name w:val="RTF_Num 2 2"/>
    <w:rsid w:val="00C20233"/>
  </w:style>
  <w:style w:type="character" w:customStyle="1" w:styleId="RTFNum23">
    <w:name w:val="RTF_Num 2 3"/>
    <w:rsid w:val="00C20233"/>
  </w:style>
  <w:style w:type="character" w:customStyle="1" w:styleId="RTFNum24">
    <w:name w:val="RTF_Num 2 4"/>
    <w:rsid w:val="00C20233"/>
  </w:style>
  <w:style w:type="character" w:customStyle="1" w:styleId="RTFNum25">
    <w:name w:val="RTF_Num 2 5"/>
    <w:rsid w:val="00C20233"/>
  </w:style>
  <w:style w:type="character" w:customStyle="1" w:styleId="RTFNum26">
    <w:name w:val="RTF_Num 2 6"/>
    <w:rsid w:val="00C20233"/>
  </w:style>
  <w:style w:type="character" w:customStyle="1" w:styleId="RTFNum27">
    <w:name w:val="RTF_Num 2 7"/>
    <w:rsid w:val="00C20233"/>
  </w:style>
  <w:style w:type="character" w:customStyle="1" w:styleId="RTFNum28">
    <w:name w:val="RTF_Num 2 8"/>
    <w:rsid w:val="00C20233"/>
  </w:style>
  <w:style w:type="character" w:customStyle="1" w:styleId="Definition">
    <w:name w:val="Definition"/>
    <w:rsid w:val="00C20233"/>
    <w:rPr>
      <w:i/>
      <w:iCs/>
    </w:rPr>
  </w:style>
  <w:style w:type="character" w:customStyle="1" w:styleId="CITE">
    <w:name w:val="CITE"/>
    <w:rsid w:val="00C20233"/>
    <w:rPr>
      <w:i/>
      <w:iCs/>
    </w:rPr>
  </w:style>
  <w:style w:type="character" w:customStyle="1" w:styleId="CODE">
    <w:name w:val="CODE"/>
    <w:rsid w:val="00C20233"/>
    <w:rPr>
      <w:rFonts w:ascii="Courier New" w:eastAsia="Courier New" w:hAnsi="Courier New" w:cs="Courier New"/>
      <w:sz w:val="20"/>
      <w:szCs w:val="20"/>
    </w:rPr>
  </w:style>
  <w:style w:type="character" w:styleId="Uwydatnienie">
    <w:name w:val="Emphasis"/>
    <w:qFormat/>
    <w:rsid w:val="00C20233"/>
    <w:rPr>
      <w:i/>
      <w:iCs/>
    </w:rPr>
  </w:style>
  <w:style w:type="character" w:customStyle="1" w:styleId="UyteHipercze1">
    <w:name w:val="UżyteHiperłącze1"/>
    <w:rsid w:val="00C20233"/>
    <w:rPr>
      <w:color w:val="800080"/>
      <w:u w:val="single"/>
    </w:rPr>
  </w:style>
  <w:style w:type="character" w:customStyle="1" w:styleId="Keyboard">
    <w:name w:val="Keyboard"/>
    <w:rsid w:val="00C20233"/>
    <w:rPr>
      <w:rFonts w:ascii="Courier New" w:eastAsia="Courier New" w:hAnsi="Courier New" w:cs="Courier New"/>
      <w:b/>
      <w:bCs/>
      <w:sz w:val="20"/>
      <w:szCs w:val="20"/>
    </w:rPr>
  </w:style>
  <w:style w:type="character" w:customStyle="1" w:styleId="Sample">
    <w:name w:val="Sample"/>
    <w:rsid w:val="00C20233"/>
    <w:rPr>
      <w:rFonts w:ascii="Courier New" w:eastAsia="Courier New" w:hAnsi="Courier New" w:cs="Courier New"/>
    </w:rPr>
  </w:style>
  <w:style w:type="character" w:customStyle="1" w:styleId="Typewriter">
    <w:name w:val="Typewriter"/>
    <w:rsid w:val="00C20233"/>
    <w:rPr>
      <w:rFonts w:ascii="Courier New" w:eastAsia="Courier New" w:hAnsi="Courier New" w:cs="Courier New"/>
      <w:sz w:val="20"/>
      <w:szCs w:val="20"/>
    </w:rPr>
  </w:style>
  <w:style w:type="character" w:customStyle="1" w:styleId="Variable">
    <w:name w:val="Variable"/>
    <w:rsid w:val="00C20233"/>
    <w:rPr>
      <w:i/>
      <w:iCs/>
    </w:rPr>
  </w:style>
  <w:style w:type="character" w:customStyle="1" w:styleId="HTMLMarkup">
    <w:name w:val="HTML Markup"/>
    <w:rsid w:val="00C20233"/>
    <w:rPr>
      <w:vanish/>
      <w:color w:val="FF0000"/>
    </w:rPr>
  </w:style>
  <w:style w:type="character" w:customStyle="1" w:styleId="Comment">
    <w:name w:val="Comment"/>
    <w:rsid w:val="00C20233"/>
    <w:rPr>
      <w:vanish/>
    </w:rPr>
  </w:style>
  <w:style w:type="character" w:customStyle="1" w:styleId="WW-RTFNum21">
    <w:name w:val="WW-RTF_Num 2 1"/>
    <w:rsid w:val="00C20233"/>
  </w:style>
  <w:style w:type="character" w:customStyle="1" w:styleId="WW-RTFNum22">
    <w:name w:val="WW-RTF_Num 2 2"/>
    <w:rsid w:val="00C20233"/>
  </w:style>
  <w:style w:type="character" w:customStyle="1" w:styleId="WW-RTFNum23">
    <w:name w:val="WW-RTF_Num 2 3"/>
    <w:rsid w:val="00C20233"/>
  </w:style>
  <w:style w:type="character" w:customStyle="1" w:styleId="WW-RTFNum24">
    <w:name w:val="WW-RTF_Num 2 4"/>
    <w:rsid w:val="00C20233"/>
  </w:style>
  <w:style w:type="character" w:customStyle="1" w:styleId="WW-RTFNum25">
    <w:name w:val="WW-RTF_Num 2 5"/>
    <w:rsid w:val="00C20233"/>
  </w:style>
  <w:style w:type="character" w:customStyle="1" w:styleId="WW-RTFNum26">
    <w:name w:val="WW-RTF_Num 2 6"/>
    <w:rsid w:val="00C20233"/>
  </w:style>
  <w:style w:type="character" w:customStyle="1" w:styleId="WW-RTFNum27">
    <w:name w:val="WW-RTF_Num 2 7"/>
    <w:rsid w:val="00C20233"/>
  </w:style>
  <w:style w:type="character" w:customStyle="1" w:styleId="WW-RTFNum28">
    <w:name w:val="WW-RTF_Num 2 8"/>
    <w:rsid w:val="00C20233"/>
  </w:style>
  <w:style w:type="character" w:customStyle="1" w:styleId="Domylnaczcionkaakapitu0">
    <w:name w:val="Domy?lna czcionka akapitu"/>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C20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C20233"/>
  </w:style>
  <w:style w:type="paragraph" w:customStyle="1" w:styleId="naglowek5">
    <w:name w:val="naglowek 5"/>
    <w:basedOn w:val="Normalny"/>
    <w:next w:val="Normalny"/>
    <w:rsid w:val="00C20233"/>
    <w:pPr>
      <w:tabs>
        <w:tab w:val="left" w:pos="-12238"/>
      </w:tabs>
      <w:suppressAutoHyphens/>
      <w:spacing w:before="238" w:after="238"/>
      <w:ind w:left="1134" w:hanging="1134"/>
      <w:jc w:val="left"/>
    </w:pPr>
    <w:rPr>
      <w:rFonts w:ascii="Arial" w:hAnsi="Arial"/>
      <w:b/>
      <w:color w:val="000000"/>
      <w:lang w:eastAsia="ar-SA"/>
    </w:rPr>
  </w:style>
  <w:style w:type="paragraph" w:customStyle="1" w:styleId="glowny">
    <w:name w:val="glowny"/>
    <w:basedOn w:val="Stopka"/>
    <w:next w:val="Stopka"/>
    <w:rsid w:val="00C20233"/>
    <w:pPr>
      <w:tabs>
        <w:tab w:val="clear" w:pos="4536"/>
        <w:tab w:val="clear" w:pos="9072"/>
      </w:tabs>
      <w:suppressAutoHyphens/>
      <w:spacing w:line="258" w:lineRule="atLeast"/>
      <w:ind w:left="0" w:firstLine="0"/>
    </w:pPr>
    <w:rPr>
      <w:rFonts w:ascii="FrankfurtGothic" w:hAnsi="FrankfurtGothic"/>
      <w:color w:val="000000"/>
      <w:sz w:val="19"/>
      <w:lang w:eastAsia="ar-SA"/>
    </w:rPr>
  </w:style>
  <w:style w:type="paragraph" w:customStyle="1" w:styleId="glowny-akapit">
    <w:name w:val="glowny-akapit"/>
    <w:basedOn w:val="glowny"/>
    <w:rsid w:val="00C20233"/>
    <w:pPr>
      <w:ind w:firstLine="1134"/>
    </w:pPr>
  </w:style>
  <w:style w:type="paragraph" w:customStyle="1" w:styleId="1punkt">
    <w:name w:val="1. punkt"/>
    <w:basedOn w:val="glowny"/>
    <w:next w:val="glowny"/>
    <w:rsid w:val="00C20233"/>
    <w:pPr>
      <w:ind w:left="272" w:hanging="198"/>
    </w:pPr>
  </w:style>
  <w:style w:type="paragraph" w:customStyle="1" w:styleId="10">
    <w:name w:val="1."/>
    <w:basedOn w:val="1punkt"/>
    <w:rsid w:val="00C20233"/>
    <w:pPr>
      <w:ind w:left="227" w:hanging="227"/>
    </w:pPr>
  </w:style>
  <w:style w:type="paragraph" w:customStyle="1" w:styleId="4-">
    <w:name w:val="4-"/>
    <w:basedOn w:val="glowny"/>
    <w:next w:val="glowny"/>
    <w:rsid w:val="00C20233"/>
    <w:pPr>
      <w:ind w:left="227"/>
    </w:pPr>
  </w:style>
  <w:style w:type="paragraph" w:customStyle="1" w:styleId="awciety">
    <w:name w:val="a) wciety"/>
    <w:basedOn w:val="Normalny"/>
    <w:rsid w:val="00C20233"/>
    <w:pPr>
      <w:suppressAutoHyphens/>
      <w:spacing w:line="258" w:lineRule="atLeast"/>
      <w:ind w:left="567" w:hanging="238"/>
    </w:pPr>
    <w:rPr>
      <w:rFonts w:ascii="FrankfurtGothic" w:hAnsi="FrankfurtGothic"/>
      <w:color w:val="000000"/>
      <w:sz w:val="19"/>
      <w:lang w:eastAsia="ar-SA"/>
    </w:rPr>
  </w:style>
  <w:style w:type="paragraph" w:customStyle="1" w:styleId="44-">
    <w:name w:val="44-"/>
    <w:basedOn w:val="awciety"/>
    <w:next w:val="awciety"/>
    <w:rsid w:val="00C20233"/>
  </w:style>
  <w:style w:type="paragraph" w:customStyle="1" w:styleId="10punkt">
    <w:name w:val="10. punkt"/>
    <w:basedOn w:val="1punkt"/>
    <w:next w:val="1punkt"/>
    <w:rsid w:val="00C20233"/>
    <w:pPr>
      <w:ind w:hanging="283"/>
    </w:pPr>
  </w:style>
  <w:style w:type="paragraph" w:customStyle="1" w:styleId="glowny-aka">
    <w:name w:val="glowny-aka"/>
    <w:basedOn w:val="glowny"/>
    <w:next w:val="glowny"/>
    <w:rsid w:val="00C20233"/>
    <w:pPr>
      <w:ind w:firstLine="227"/>
    </w:pPr>
  </w:style>
  <w:style w:type="paragraph" w:customStyle="1" w:styleId="naglowek2">
    <w:name w:val="naglowek 2"/>
    <w:basedOn w:val="glowny"/>
    <w:rsid w:val="00C20233"/>
    <w:pPr>
      <w:tabs>
        <w:tab w:val="left" w:pos="-12238"/>
      </w:tabs>
      <w:spacing w:after="340" w:line="100" w:lineRule="atLeast"/>
      <w:ind w:left="1134" w:hanging="1134"/>
      <w:jc w:val="left"/>
    </w:pPr>
    <w:rPr>
      <w:rFonts w:ascii="Arial" w:hAnsi="Arial"/>
      <w:b/>
      <w:sz w:val="34"/>
    </w:rPr>
  </w:style>
  <w:style w:type="paragraph" w:customStyle="1" w:styleId="LANSTERPODPUNKT">
    <w:name w:val="LANSTER_PODPUNKT"/>
    <w:basedOn w:val="Normalny"/>
    <w:rsid w:val="00C20233"/>
    <w:pPr>
      <w:suppressAutoHyphens/>
      <w:spacing w:after="120"/>
      <w:ind w:left="0" w:firstLine="0"/>
    </w:pPr>
    <w:rPr>
      <w:sz w:val="24"/>
      <w:szCs w:val="24"/>
      <w:lang w:eastAsia="ar-SA"/>
    </w:rPr>
  </w:style>
  <w:style w:type="paragraph" w:customStyle="1" w:styleId="Normalny10">
    <w:name w:val="Normalny1"/>
    <w:next w:val="Normalny"/>
    <w:rsid w:val="00C20233"/>
    <w:pPr>
      <w:widowControl w:val="0"/>
      <w:suppressAutoHyphens/>
      <w:autoSpaceDE w:val="0"/>
      <w:spacing w:before="100" w:after="100"/>
    </w:pPr>
    <w:rPr>
      <w:rFonts w:eastAsia="Lucida Sans Unicode"/>
      <w:sz w:val="24"/>
      <w:szCs w:val="24"/>
      <w:lang w:eastAsia="ar-SA"/>
    </w:rPr>
  </w:style>
  <w:style w:type="paragraph" w:customStyle="1" w:styleId="DefinitionTerm">
    <w:name w:val="Definition Term"/>
    <w:basedOn w:val="Normalny10"/>
    <w:next w:val="DefinitionList"/>
    <w:rsid w:val="00C20233"/>
    <w:pPr>
      <w:spacing w:before="0" w:after="0"/>
    </w:pPr>
  </w:style>
  <w:style w:type="paragraph" w:customStyle="1" w:styleId="DefinitionList">
    <w:name w:val="Definition List"/>
    <w:basedOn w:val="Normalny10"/>
    <w:next w:val="DefinitionTerm"/>
    <w:rsid w:val="00C20233"/>
    <w:pPr>
      <w:spacing w:before="0" w:after="0"/>
      <w:ind w:left="360"/>
    </w:pPr>
  </w:style>
  <w:style w:type="paragraph" w:customStyle="1" w:styleId="H10">
    <w:name w:val="H1"/>
    <w:basedOn w:val="Normalny10"/>
    <w:next w:val="Normalny10"/>
    <w:rsid w:val="00C20233"/>
    <w:pPr>
      <w:keepNext/>
      <w:tabs>
        <w:tab w:val="num" w:pos="0"/>
      </w:tabs>
      <w:outlineLvl w:val="1"/>
    </w:pPr>
    <w:rPr>
      <w:b/>
      <w:bCs/>
      <w:kern w:val="1"/>
      <w:sz w:val="48"/>
      <w:szCs w:val="48"/>
    </w:rPr>
  </w:style>
  <w:style w:type="paragraph" w:customStyle="1" w:styleId="H20">
    <w:name w:val="H2"/>
    <w:basedOn w:val="Normalny10"/>
    <w:next w:val="Normalny10"/>
    <w:rsid w:val="00C20233"/>
    <w:pPr>
      <w:keepNext/>
      <w:tabs>
        <w:tab w:val="num" w:pos="0"/>
      </w:tabs>
      <w:outlineLvl w:val="2"/>
    </w:pPr>
    <w:rPr>
      <w:b/>
      <w:bCs/>
      <w:sz w:val="36"/>
      <w:szCs w:val="36"/>
    </w:rPr>
  </w:style>
  <w:style w:type="paragraph" w:customStyle="1" w:styleId="H3">
    <w:name w:val="H3"/>
    <w:basedOn w:val="Normalny10"/>
    <w:next w:val="Normalny10"/>
    <w:rsid w:val="00C20233"/>
    <w:pPr>
      <w:keepNext/>
      <w:tabs>
        <w:tab w:val="num" w:pos="0"/>
      </w:tabs>
      <w:outlineLvl w:val="3"/>
    </w:pPr>
    <w:rPr>
      <w:b/>
      <w:bCs/>
      <w:sz w:val="28"/>
      <w:szCs w:val="28"/>
    </w:rPr>
  </w:style>
  <w:style w:type="paragraph" w:customStyle="1" w:styleId="H4">
    <w:name w:val="H4"/>
    <w:basedOn w:val="Normalny10"/>
    <w:next w:val="Normalny10"/>
    <w:rsid w:val="00C20233"/>
    <w:pPr>
      <w:keepNext/>
      <w:tabs>
        <w:tab w:val="num" w:pos="0"/>
      </w:tabs>
    </w:pPr>
    <w:rPr>
      <w:b/>
      <w:bCs/>
    </w:rPr>
  </w:style>
  <w:style w:type="paragraph" w:customStyle="1" w:styleId="H5">
    <w:name w:val="H5"/>
    <w:basedOn w:val="Normalny10"/>
    <w:next w:val="Normalny10"/>
    <w:rsid w:val="00C20233"/>
    <w:pPr>
      <w:keepNext/>
      <w:tabs>
        <w:tab w:val="num" w:pos="0"/>
      </w:tabs>
      <w:outlineLvl w:val="5"/>
    </w:pPr>
    <w:rPr>
      <w:b/>
      <w:bCs/>
      <w:sz w:val="20"/>
      <w:szCs w:val="20"/>
    </w:rPr>
  </w:style>
  <w:style w:type="paragraph" w:customStyle="1" w:styleId="H6">
    <w:name w:val="H6"/>
    <w:basedOn w:val="Normalny10"/>
    <w:next w:val="Normalny10"/>
    <w:rsid w:val="00C20233"/>
    <w:pPr>
      <w:keepNext/>
      <w:tabs>
        <w:tab w:val="num" w:pos="0"/>
      </w:tabs>
      <w:outlineLvl w:val="6"/>
    </w:pPr>
    <w:rPr>
      <w:b/>
      <w:bCs/>
      <w:sz w:val="16"/>
      <w:szCs w:val="16"/>
    </w:rPr>
  </w:style>
  <w:style w:type="paragraph" w:customStyle="1" w:styleId="Address">
    <w:name w:val="Address"/>
    <w:basedOn w:val="Normalny10"/>
    <w:next w:val="Normalny10"/>
    <w:rsid w:val="00C20233"/>
    <w:pPr>
      <w:spacing w:before="0" w:after="0"/>
    </w:pPr>
    <w:rPr>
      <w:i/>
      <w:iCs/>
    </w:rPr>
  </w:style>
  <w:style w:type="paragraph" w:customStyle="1" w:styleId="Blockquote">
    <w:name w:val="Blockquote"/>
    <w:basedOn w:val="Normalny10"/>
    <w:next w:val="Normalny"/>
    <w:rsid w:val="00C20233"/>
    <w:pPr>
      <w:ind w:left="360" w:right="360"/>
    </w:pPr>
  </w:style>
  <w:style w:type="paragraph" w:customStyle="1" w:styleId="Preformatted">
    <w:name w:val="Preformatted"/>
    <w:basedOn w:val="Normalny10"/>
    <w:next w:val="Normalny"/>
    <w:rsid w:val="00C2023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Normalny10"/>
    <w:rsid w:val="00C20233"/>
    <w:pPr>
      <w:widowControl w:val="0"/>
      <w:pBdr>
        <w:top w:val="double" w:sz="1" w:space="0" w:color="000000"/>
      </w:pBdr>
      <w:suppressAutoHyphens/>
      <w:autoSpaceDE w:val="0"/>
      <w:jc w:val="center"/>
    </w:pPr>
    <w:rPr>
      <w:rFonts w:ascii="Arial" w:eastAsia="Arial" w:hAnsi="Arial"/>
      <w:vanish/>
      <w:sz w:val="16"/>
      <w:szCs w:val="16"/>
      <w:lang w:eastAsia="ar-SA"/>
    </w:rPr>
  </w:style>
  <w:style w:type="paragraph" w:customStyle="1" w:styleId="z-TopofForm">
    <w:name w:val="z-Top of Form"/>
    <w:next w:val="Normalny10"/>
    <w:rsid w:val="00C20233"/>
    <w:pPr>
      <w:widowControl w:val="0"/>
      <w:pBdr>
        <w:bottom w:val="double" w:sz="1" w:space="0" w:color="000000"/>
      </w:pBdr>
      <w:suppressAutoHyphens/>
      <w:autoSpaceDE w:val="0"/>
      <w:jc w:val="center"/>
    </w:pPr>
    <w:rPr>
      <w:rFonts w:ascii="Arial" w:eastAsia="Arial" w:hAnsi="Arial"/>
      <w:vanish/>
      <w:sz w:val="16"/>
      <w:szCs w:val="16"/>
      <w:lang w:eastAsia="ar-SA"/>
    </w:rPr>
  </w:style>
  <w:style w:type="paragraph" w:customStyle="1" w:styleId="Tekstblokowy1">
    <w:name w:val="Tekst blokowy1"/>
    <w:basedOn w:val="Normalny"/>
    <w:rsid w:val="00C20233"/>
    <w:pPr>
      <w:tabs>
        <w:tab w:val="left" w:pos="568"/>
      </w:tabs>
      <w:suppressAutoHyphens/>
      <w:ind w:left="284" w:right="-283" w:hanging="284"/>
    </w:pPr>
    <w:rPr>
      <w:rFonts w:ascii="Verdana" w:hAnsi="Verdana"/>
      <w:bCs/>
      <w:sz w:val="22"/>
      <w:szCs w:val="24"/>
      <w:lang w:eastAsia="ar-SA"/>
    </w:rPr>
  </w:style>
  <w:style w:type="paragraph" w:customStyle="1" w:styleId="khheader">
    <w:name w:val="kh_header"/>
    <w:basedOn w:val="Normalny"/>
    <w:rsid w:val="00C20233"/>
    <w:pPr>
      <w:spacing w:line="420" w:lineRule="atLeast"/>
      <w:ind w:left="0" w:firstLine="0"/>
      <w:jc w:val="center"/>
    </w:pPr>
    <w:rPr>
      <w:rFonts w:ascii="Arial Unicode MS" w:eastAsia="Arial Unicode MS" w:hAnsi="Arial Unicode MS"/>
      <w:sz w:val="28"/>
      <w:szCs w:val="28"/>
      <w:lang w:eastAsia="ar-SA"/>
    </w:rPr>
  </w:style>
  <w:style w:type="character" w:customStyle="1" w:styleId="Domylnaczcionkaakapitu4">
    <w:name w:val="Domyślna czcionka akapitu4"/>
    <w:rsid w:val="00C20233"/>
  </w:style>
  <w:style w:type="paragraph" w:customStyle="1" w:styleId="Tekstpodstawowywcity34">
    <w:name w:val="Tekst podstawowy wcięty 34"/>
    <w:basedOn w:val="Normalny"/>
    <w:rsid w:val="00C20233"/>
    <w:pPr>
      <w:tabs>
        <w:tab w:val="left" w:pos="-21578"/>
      </w:tabs>
      <w:suppressAutoHyphens/>
      <w:ind w:left="709"/>
    </w:pPr>
    <w:rPr>
      <w:rFonts w:ascii="Verdana" w:hAnsi="Verdana"/>
      <w:kern w:val="1"/>
      <w:sz w:val="22"/>
      <w:szCs w:val="24"/>
      <w:lang w:eastAsia="ar-SA"/>
    </w:rPr>
  </w:style>
  <w:style w:type="numbering" w:customStyle="1" w:styleId="Bezlisty2">
    <w:name w:val="Bez listy2"/>
    <w:next w:val="Bezlisty"/>
    <w:semiHidden/>
    <w:rsid w:val="00C20233"/>
  </w:style>
  <w:style w:type="character" w:customStyle="1" w:styleId="UyteHipercze2">
    <w:name w:val="UżyteHiperłącze2"/>
    <w:rsid w:val="00C20233"/>
    <w:rPr>
      <w:color w:val="800080"/>
      <w:u w:val="single"/>
    </w:rPr>
  </w:style>
  <w:style w:type="character" w:customStyle="1" w:styleId="FontStyle14">
    <w:name w:val="Font Style14"/>
    <w:uiPriority w:val="99"/>
    <w:rsid w:val="00C20233"/>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84">
      <w:bodyDiv w:val="1"/>
      <w:marLeft w:val="0"/>
      <w:marRight w:val="0"/>
      <w:marTop w:val="0"/>
      <w:marBottom w:val="0"/>
      <w:divBdr>
        <w:top w:val="none" w:sz="0" w:space="0" w:color="auto"/>
        <w:left w:val="none" w:sz="0" w:space="0" w:color="auto"/>
        <w:bottom w:val="none" w:sz="0" w:space="0" w:color="auto"/>
        <w:right w:val="none" w:sz="0" w:space="0" w:color="auto"/>
      </w:divBdr>
    </w:div>
    <w:div w:id="1468837">
      <w:bodyDiv w:val="1"/>
      <w:marLeft w:val="0"/>
      <w:marRight w:val="0"/>
      <w:marTop w:val="0"/>
      <w:marBottom w:val="0"/>
      <w:divBdr>
        <w:top w:val="none" w:sz="0" w:space="0" w:color="auto"/>
        <w:left w:val="none" w:sz="0" w:space="0" w:color="auto"/>
        <w:bottom w:val="none" w:sz="0" w:space="0" w:color="auto"/>
        <w:right w:val="none" w:sz="0" w:space="0" w:color="auto"/>
      </w:divBdr>
    </w:div>
    <w:div w:id="2827921">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3097165">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2758068">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6942118">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7627835">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748437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3207763">
      <w:bodyDiv w:val="1"/>
      <w:marLeft w:val="0"/>
      <w:marRight w:val="0"/>
      <w:marTop w:val="0"/>
      <w:marBottom w:val="0"/>
      <w:divBdr>
        <w:top w:val="none" w:sz="0" w:space="0" w:color="auto"/>
        <w:left w:val="none" w:sz="0" w:space="0" w:color="auto"/>
        <w:bottom w:val="none" w:sz="0" w:space="0" w:color="auto"/>
        <w:right w:val="none" w:sz="0" w:space="0" w:color="auto"/>
      </w:divBdr>
    </w:div>
    <w:div w:id="163782034">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6426574">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8662752">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4095927">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247666">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28096810">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52419095">
      <w:bodyDiv w:val="1"/>
      <w:marLeft w:val="0"/>
      <w:marRight w:val="0"/>
      <w:marTop w:val="0"/>
      <w:marBottom w:val="0"/>
      <w:divBdr>
        <w:top w:val="none" w:sz="0" w:space="0" w:color="auto"/>
        <w:left w:val="none" w:sz="0" w:space="0" w:color="auto"/>
        <w:bottom w:val="none" w:sz="0" w:space="0" w:color="auto"/>
        <w:right w:val="none" w:sz="0" w:space="0" w:color="auto"/>
      </w:divBdr>
    </w:div>
    <w:div w:id="35608663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80373127">
      <w:bodyDiv w:val="1"/>
      <w:marLeft w:val="0"/>
      <w:marRight w:val="0"/>
      <w:marTop w:val="0"/>
      <w:marBottom w:val="0"/>
      <w:divBdr>
        <w:top w:val="none" w:sz="0" w:space="0" w:color="auto"/>
        <w:left w:val="none" w:sz="0" w:space="0" w:color="auto"/>
        <w:bottom w:val="none" w:sz="0" w:space="0" w:color="auto"/>
        <w:right w:val="none" w:sz="0" w:space="0" w:color="auto"/>
      </w:divBdr>
    </w:div>
    <w:div w:id="388696765">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403456632">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2350664">
      <w:bodyDiv w:val="1"/>
      <w:marLeft w:val="0"/>
      <w:marRight w:val="0"/>
      <w:marTop w:val="0"/>
      <w:marBottom w:val="0"/>
      <w:divBdr>
        <w:top w:val="none" w:sz="0" w:space="0" w:color="auto"/>
        <w:left w:val="none" w:sz="0" w:space="0" w:color="auto"/>
        <w:bottom w:val="none" w:sz="0" w:space="0" w:color="auto"/>
        <w:right w:val="none" w:sz="0" w:space="0" w:color="auto"/>
      </w:divBdr>
    </w:div>
    <w:div w:id="484276224">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509376407">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20124955">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03418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7560973">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4557206">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2285122">
      <w:bodyDiv w:val="1"/>
      <w:marLeft w:val="0"/>
      <w:marRight w:val="0"/>
      <w:marTop w:val="0"/>
      <w:marBottom w:val="0"/>
      <w:divBdr>
        <w:top w:val="none" w:sz="0" w:space="0" w:color="auto"/>
        <w:left w:val="none" w:sz="0" w:space="0" w:color="auto"/>
        <w:bottom w:val="none" w:sz="0" w:space="0" w:color="auto"/>
        <w:right w:val="none" w:sz="0" w:space="0" w:color="auto"/>
      </w:divBdr>
    </w:div>
    <w:div w:id="707877486">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6130">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518939">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4366947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927024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3223439">
      <w:bodyDiv w:val="1"/>
      <w:marLeft w:val="0"/>
      <w:marRight w:val="0"/>
      <w:marTop w:val="0"/>
      <w:marBottom w:val="0"/>
      <w:divBdr>
        <w:top w:val="none" w:sz="0" w:space="0" w:color="auto"/>
        <w:left w:val="none" w:sz="0" w:space="0" w:color="auto"/>
        <w:bottom w:val="none" w:sz="0" w:space="0" w:color="auto"/>
        <w:right w:val="none" w:sz="0" w:space="0" w:color="auto"/>
      </w:divBdr>
    </w:div>
    <w:div w:id="90591756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8127503">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154183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2031310">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785428">
      <w:bodyDiv w:val="1"/>
      <w:marLeft w:val="0"/>
      <w:marRight w:val="0"/>
      <w:marTop w:val="0"/>
      <w:marBottom w:val="0"/>
      <w:divBdr>
        <w:top w:val="none" w:sz="0" w:space="0" w:color="auto"/>
        <w:left w:val="none" w:sz="0" w:space="0" w:color="auto"/>
        <w:bottom w:val="none" w:sz="0" w:space="0" w:color="auto"/>
        <w:right w:val="none" w:sz="0" w:space="0" w:color="auto"/>
      </w:divBdr>
    </w:div>
    <w:div w:id="1031537675">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1833854">
      <w:bodyDiv w:val="1"/>
      <w:marLeft w:val="0"/>
      <w:marRight w:val="0"/>
      <w:marTop w:val="0"/>
      <w:marBottom w:val="0"/>
      <w:divBdr>
        <w:top w:val="none" w:sz="0" w:space="0" w:color="auto"/>
        <w:left w:val="none" w:sz="0" w:space="0" w:color="auto"/>
        <w:bottom w:val="none" w:sz="0" w:space="0" w:color="auto"/>
        <w:right w:val="none" w:sz="0" w:space="0" w:color="auto"/>
      </w:divBdr>
    </w:div>
    <w:div w:id="1082412976">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0102816">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5073698">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3229660">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8427700">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8375744">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4925353">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18782036">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46497744">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61184961">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110781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0960632">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743331">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7108060">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4238932">
      <w:bodyDiv w:val="1"/>
      <w:marLeft w:val="0"/>
      <w:marRight w:val="0"/>
      <w:marTop w:val="0"/>
      <w:marBottom w:val="0"/>
      <w:divBdr>
        <w:top w:val="none" w:sz="0" w:space="0" w:color="auto"/>
        <w:left w:val="none" w:sz="0" w:space="0" w:color="auto"/>
        <w:bottom w:val="none" w:sz="0" w:space="0" w:color="auto"/>
        <w:right w:val="none" w:sz="0" w:space="0" w:color="auto"/>
      </w:divBdr>
    </w:div>
    <w:div w:id="1329942290">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1638663">
      <w:bodyDiv w:val="1"/>
      <w:marLeft w:val="0"/>
      <w:marRight w:val="0"/>
      <w:marTop w:val="0"/>
      <w:marBottom w:val="0"/>
      <w:divBdr>
        <w:top w:val="none" w:sz="0" w:space="0" w:color="auto"/>
        <w:left w:val="none" w:sz="0" w:space="0" w:color="auto"/>
        <w:bottom w:val="none" w:sz="0" w:space="0" w:color="auto"/>
        <w:right w:val="none" w:sz="0" w:space="0" w:color="auto"/>
      </w:divBdr>
    </w:div>
    <w:div w:id="1357269780">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2148315">
      <w:bodyDiv w:val="1"/>
      <w:marLeft w:val="0"/>
      <w:marRight w:val="0"/>
      <w:marTop w:val="0"/>
      <w:marBottom w:val="0"/>
      <w:divBdr>
        <w:top w:val="none" w:sz="0" w:space="0" w:color="auto"/>
        <w:left w:val="none" w:sz="0" w:space="0" w:color="auto"/>
        <w:bottom w:val="none" w:sz="0" w:space="0" w:color="auto"/>
        <w:right w:val="none" w:sz="0" w:space="0" w:color="auto"/>
      </w:divBdr>
    </w:div>
    <w:div w:id="139974958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19784965">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459269">
      <w:bodyDiv w:val="1"/>
      <w:marLeft w:val="0"/>
      <w:marRight w:val="0"/>
      <w:marTop w:val="0"/>
      <w:marBottom w:val="0"/>
      <w:divBdr>
        <w:top w:val="none" w:sz="0" w:space="0" w:color="auto"/>
        <w:left w:val="none" w:sz="0" w:space="0" w:color="auto"/>
        <w:bottom w:val="none" w:sz="0" w:space="0" w:color="auto"/>
        <w:right w:val="none" w:sz="0" w:space="0" w:color="auto"/>
      </w:divBdr>
    </w:div>
    <w:div w:id="1444304817">
      <w:bodyDiv w:val="1"/>
      <w:marLeft w:val="0"/>
      <w:marRight w:val="0"/>
      <w:marTop w:val="0"/>
      <w:marBottom w:val="0"/>
      <w:divBdr>
        <w:top w:val="none" w:sz="0" w:space="0" w:color="auto"/>
        <w:left w:val="none" w:sz="0" w:space="0" w:color="auto"/>
        <w:bottom w:val="none" w:sz="0" w:space="0" w:color="auto"/>
        <w:right w:val="none" w:sz="0" w:space="0" w:color="auto"/>
      </w:divBdr>
    </w:div>
    <w:div w:id="1501964928">
      <w:bodyDiv w:val="1"/>
      <w:marLeft w:val="0"/>
      <w:marRight w:val="0"/>
      <w:marTop w:val="0"/>
      <w:marBottom w:val="0"/>
      <w:divBdr>
        <w:top w:val="none" w:sz="0" w:space="0" w:color="auto"/>
        <w:left w:val="none" w:sz="0" w:space="0" w:color="auto"/>
        <w:bottom w:val="none" w:sz="0" w:space="0" w:color="auto"/>
        <w:right w:val="none" w:sz="0" w:space="0" w:color="auto"/>
      </w:divBdr>
    </w:div>
    <w:div w:id="1506091481">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8419369">
      <w:bodyDiv w:val="1"/>
      <w:marLeft w:val="0"/>
      <w:marRight w:val="0"/>
      <w:marTop w:val="0"/>
      <w:marBottom w:val="0"/>
      <w:divBdr>
        <w:top w:val="none" w:sz="0" w:space="0" w:color="auto"/>
        <w:left w:val="none" w:sz="0" w:space="0" w:color="auto"/>
        <w:bottom w:val="none" w:sz="0" w:space="0" w:color="auto"/>
        <w:right w:val="none" w:sz="0" w:space="0" w:color="auto"/>
      </w:divBdr>
    </w:div>
    <w:div w:id="1519277333">
      <w:bodyDiv w:val="1"/>
      <w:marLeft w:val="0"/>
      <w:marRight w:val="0"/>
      <w:marTop w:val="0"/>
      <w:marBottom w:val="0"/>
      <w:divBdr>
        <w:top w:val="none" w:sz="0" w:space="0" w:color="auto"/>
        <w:left w:val="none" w:sz="0" w:space="0" w:color="auto"/>
        <w:bottom w:val="none" w:sz="0" w:space="0" w:color="auto"/>
        <w:right w:val="none" w:sz="0" w:space="0" w:color="auto"/>
      </w:divBdr>
    </w:div>
    <w:div w:id="1521311390">
      <w:bodyDiv w:val="1"/>
      <w:marLeft w:val="0"/>
      <w:marRight w:val="0"/>
      <w:marTop w:val="0"/>
      <w:marBottom w:val="0"/>
      <w:divBdr>
        <w:top w:val="none" w:sz="0" w:space="0" w:color="auto"/>
        <w:left w:val="none" w:sz="0" w:space="0" w:color="auto"/>
        <w:bottom w:val="none" w:sz="0" w:space="0" w:color="auto"/>
        <w:right w:val="none" w:sz="0" w:space="0" w:color="auto"/>
      </w:divBdr>
    </w:div>
    <w:div w:id="1525485699">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0677429">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4293057">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9026962">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0209572">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20334186">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4797093">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616244">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072652">
      <w:bodyDiv w:val="1"/>
      <w:marLeft w:val="0"/>
      <w:marRight w:val="0"/>
      <w:marTop w:val="0"/>
      <w:marBottom w:val="0"/>
      <w:divBdr>
        <w:top w:val="none" w:sz="0" w:space="0" w:color="auto"/>
        <w:left w:val="none" w:sz="0" w:space="0" w:color="auto"/>
        <w:bottom w:val="none" w:sz="0" w:space="0" w:color="auto"/>
        <w:right w:val="none" w:sz="0" w:space="0" w:color="auto"/>
      </w:divBdr>
    </w:div>
    <w:div w:id="1701390341">
      <w:bodyDiv w:val="1"/>
      <w:marLeft w:val="0"/>
      <w:marRight w:val="0"/>
      <w:marTop w:val="0"/>
      <w:marBottom w:val="0"/>
      <w:divBdr>
        <w:top w:val="none" w:sz="0" w:space="0" w:color="auto"/>
        <w:left w:val="none" w:sz="0" w:space="0" w:color="auto"/>
        <w:bottom w:val="none" w:sz="0" w:space="0" w:color="auto"/>
        <w:right w:val="none" w:sz="0" w:space="0" w:color="auto"/>
      </w:divBdr>
    </w:div>
    <w:div w:id="1704475650">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6930189">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643914">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312691">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6969736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5659534">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51523183">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2959315">
      <w:bodyDiv w:val="1"/>
      <w:marLeft w:val="0"/>
      <w:marRight w:val="0"/>
      <w:marTop w:val="0"/>
      <w:marBottom w:val="0"/>
      <w:divBdr>
        <w:top w:val="none" w:sz="0" w:space="0" w:color="auto"/>
        <w:left w:val="none" w:sz="0" w:space="0" w:color="auto"/>
        <w:bottom w:val="none" w:sz="0" w:space="0" w:color="auto"/>
        <w:right w:val="none" w:sz="0" w:space="0" w:color="auto"/>
      </w:divBdr>
    </w:div>
    <w:div w:id="187376351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0894043">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8879740">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7784699">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2449641">
      <w:bodyDiv w:val="1"/>
      <w:marLeft w:val="0"/>
      <w:marRight w:val="0"/>
      <w:marTop w:val="0"/>
      <w:marBottom w:val="0"/>
      <w:divBdr>
        <w:top w:val="none" w:sz="0" w:space="0" w:color="auto"/>
        <w:left w:val="none" w:sz="0" w:space="0" w:color="auto"/>
        <w:bottom w:val="none" w:sz="0" w:space="0" w:color="auto"/>
        <w:right w:val="none" w:sz="0" w:space="0" w:color="auto"/>
      </w:divBdr>
    </w:div>
    <w:div w:id="1945186165">
      <w:bodyDiv w:val="1"/>
      <w:marLeft w:val="0"/>
      <w:marRight w:val="0"/>
      <w:marTop w:val="0"/>
      <w:marBottom w:val="0"/>
      <w:divBdr>
        <w:top w:val="none" w:sz="0" w:space="0" w:color="auto"/>
        <w:left w:val="none" w:sz="0" w:space="0" w:color="auto"/>
        <w:bottom w:val="none" w:sz="0" w:space="0" w:color="auto"/>
        <w:right w:val="none" w:sz="0" w:space="0" w:color="auto"/>
      </w:divBdr>
    </w:div>
    <w:div w:id="1946689026">
      <w:bodyDiv w:val="1"/>
      <w:marLeft w:val="0"/>
      <w:marRight w:val="0"/>
      <w:marTop w:val="0"/>
      <w:marBottom w:val="0"/>
      <w:divBdr>
        <w:top w:val="none" w:sz="0" w:space="0" w:color="auto"/>
        <w:left w:val="none" w:sz="0" w:space="0" w:color="auto"/>
        <w:bottom w:val="none" w:sz="0" w:space="0" w:color="auto"/>
        <w:right w:val="none" w:sz="0" w:space="0" w:color="auto"/>
      </w:divBdr>
    </w:div>
    <w:div w:id="1946962338">
      <w:bodyDiv w:val="1"/>
      <w:marLeft w:val="0"/>
      <w:marRight w:val="0"/>
      <w:marTop w:val="0"/>
      <w:marBottom w:val="0"/>
      <w:divBdr>
        <w:top w:val="none" w:sz="0" w:space="0" w:color="auto"/>
        <w:left w:val="none" w:sz="0" w:space="0" w:color="auto"/>
        <w:bottom w:val="none" w:sz="0" w:space="0" w:color="auto"/>
        <w:right w:val="none" w:sz="0" w:space="0" w:color="auto"/>
      </w:divBdr>
    </w:div>
    <w:div w:id="19486530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4599980">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18800661">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6058245">
      <w:bodyDiv w:val="1"/>
      <w:marLeft w:val="0"/>
      <w:marRight w:val="0"/>
      <w:marTop w:val="0"/>
      <w:marBottom w:val="0"/>
      <w:divBdr>
        <w:top w:val="none" w:sz="0" w:space="0" w:color="auto"/>
        <w:left w:val="none" w:sz="0" w:space="0" w:color="auto"/>
        <w:bottom w:val="none" w:sz="0" w:space="0" w:color="auto"/>
        <w:right w:val="none" w:sz="0" w:space="0" w:color="auto"/>
      </w:divBdr>
    </w:div>
    <w:div w:id="2028097747">
      <w:bodyDiv w:val="1"/>
      <w:marLeft w:val="0"/>
      <w:marRight w:val="0"/>
      <w:marTop w:val="0"/>
      <w:marBottom w:val="0"/>
      <w:divBdr>
        <w:top w:val="none" w:sz="0" w:space="0" w:color="auto"/>
        <w:left w:val="none" w:sz="0" w:space="0" w:color="auto"/>
        <w:bottom w:val="none" w:sz="0" w:space="0" w:color="auto"/>
        <w:right w:val="none" w:sz="0" w:space="0" w:color="auto"/>
      </w:divBdr>
    </w:div>
    <w:div w:id="2029676304">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7274217">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s://platformazakupowa.pl/kwp_poznan" TargetMode="External"/><Relationship Id="rId26" Type="http://schemas.openxmlformats.org/officeDocument/2006/relationships/hyperlink" Target="file:///E:\PRZETARGI\AppData\840694\Desktop\za&#322;&#261;cznik%20nr%201%20do%20umowy.xlsx" TargetMode="External"/><Relationship Id="rId3" Type="http://schemas.openxmlformats.org/officeDocument/2006/relationships/styles" Target="styles.xml"/><Relationship Id="rId21" Type="http://schemas.openxmlformats.org/officeDocument/2006/relationships/hyperlink" Target="https://platformazakupowa.pl/kwp_pozn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ip.poznan.kwp.policja.gov.pl//" TargetMode="External"/><Relationship Id="rId25" Type="http://schemas.openxmlformats.org/officeDocument/2006/relationships/hyperlink" Target="file:///E:\PRZETARGI\AppData\840694\Desktop\za&#322;&#261;cznik%20nr%201%20do%20umowy.xlsx"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kwp_poznan" TargetMode="External"/><Relationship Id="rId20" Type="http://schemas.openxmlformats.org/officeDocument/2006/relationships/hyperlink" Target="mailto:przetargi@po.policja.gov.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file:///E:\PRZETARGI\AppData\840694\Desktop\za&#322;&#261;cznik%20nr%201%20do%20umowy.xls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file:///E:\PRZETARGI\AppData\840694\Desktop\za&#322;&#261;cznik%20nr%201%20do%20umowy.xlsx" TargetMode="External"/><Relationship Id="rId28" Type="http://schemas.openxmlformats.org/officeDocument/2006/relationships/header" Target="header1.xml"/><Relationship Id="rId10" Type="http://schemas.openxmlformats.org/officeDocument/2006/relationships/hyperlink" Target="http://www.platformazakupowa.pl" TargetMode="External"/><Relationship Id="rId19" Type="http://schemas.openxmlformats.org/officeDocument/2006/relationships/hyperlink" Target="https://platformazakupowa.pl/kwp_pozna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tformazakupowa.pl" TargetMode="External"/><Relationship Id="rId22" Type="http://schemas.openxmlformats.org/officeDocument/2006/relationships/hyperlink" Target="https://platformazakupowa.pl/kwp_poznan" TargetMode="External"/><Relationship Id="rId27" Type="http://schemas.openxmlformats.org/officeDocument/2006/relationships/hyperlink" Target="file:///E:\PRZETARGI\AppData\840694\Desktop\za&#322;&#261;cznik%20nr%201%20do%20umowy.xlsx" TargetMode="External"/><Relationship Id="rId30" Type="http://schemas.openxmlformats.org/officeDocument/2006/relationships/footer" Target="foot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3BB81-C500-4579-A52D-C6C1E8B7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14368</Words>
  <Characters>86214</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100382</CharactersWithSpaces>
  <SharedDoc>false</SharedDoc>
  <HLinks>
    <vt:vector size="66" baseType="variant">
      <vt:variant>
        <vt:i4>3080264</vt:i4>
      </vt:variant>
      <vt:variant>
        <vt:i4>30</vt:i4>
      </vt:variant>
      <vt:variant>
        <vt:i4>0</vt:i4>
      </vt:variant>
      <vt:variant>
        <vt:i4>5</vt:i4>
      </vt:variant>
      <vt:variant>
        <vt:lpwstr>https://platformazakupowa.pl/kwp_poznan</vt:lpwstr>
      </vt:variant>
      <vt:variant>
        <vt:lpwstr/>
      </vt:variant>
      <vt:variant>
        <vt:i4>3080264</vt:i4>
      </vt:variant>
      <vt:variant>
        <vt:i4>27</vt:i4>
      </vt:variant>
      <vt:variant>
        <vt:i4>0</vt:i4>
      </vt:variant>
      <vt:variant>
        <vt:i4>5</vt:i4>
      </vt:variant>
      <vt:variant>
        <vt:lpwstr>https://platformazakupowa.pl/kwp_poznan</vt:lpwstr>
      </vt:variant>
      <vt:variant>
        <vt:lpwstr/>
      </vt:variant>
      <vt:variant>
        <vt:i4>3538955</vt:i4>
      </vt:variant>
      <vt:variant>
        <vt:i4>24</vt:i4>
      </vt:variant>
      <vt:variant>
        <vt:i4>0</vt:i4>
      </vt:variant>
      <vt:variant>
        <vt:i4>5</vt:i4>
      </vt:variant>
      <vt:variant>
        <vt:lpwstr>mailto:przetargi@po.policja.gov.pl</vt:lpwstr>
      </vt:variant>
      <vt:variant>
        <vt:lpwstr/>
      </vt:variant>
      <vt:variant>
        <vt:i4>3080264</vt:i4>
      </vt:variant>
      <vt:variant>
        <vt:i4>21</vt:i4>
      </vt:variant>
      <vt:variant>
        <vt:i4>0</vt:i4>
      </vt:variant>
      <vt:variant>
        <vt:i4>5</vt:i4>
      </vt:variant>
      <vt:variant>
        <vt:lpwstr>https://platformazakupowa.pl/kwp_poznan</vt:lpwstr>
      </vt:variant>
      <vt:variant>
        <vt:lpwstr/>
      </vt:variant>
      <vt:variant>
        <vt:i4>3080264</vt:i4>
      </vt:variant>
      <vt:variant>
        <vt:i4>18</vt:i4>
      </vt:variant>
      <vt:variant>
        <vt:i4>0</vt:i4>
      </vt:variant>
      <vt:variant>
        <vt:i4>5</vt:i4>
      </vt:variant>
      <vt:variant>
        <vt:lpwstr>https://platformazakupowa.pl/kwp_poznan</vt:lpwstr>
      </vt:variant>
      <vt:variant>
        <vt:lpwstr/>
      </vt:variant>
      <vt:variant>
        <vt:i4>6619242</vt:i4>
      </vt:variant>
      <vt:variant>
        <vt:i4>15</vt:i4>
      </vt:variant>
      <vt:variant>
        <vt:i4>0</vt:i4>
      </vt:variant>
      <vt:variant>
        <vt:i4>5</vt:i4>
      </vt:variant>
      <vt:variant>
        <vt:lpwstr>http://bip.poznan.kwp.policja.gov.pl//</vt:lpwstr>
      </vt:variant>
      <vt:variant>
        <vt:lpwstr/>
      </vt:variant>
      <vt:variant>
        <vt:i4>3080264</vt:i4>
      </vt:variant>
      <vt:variant>
        <vt:i4>12</vt:i4>
      </vt:variant>
      <vt:variant>
        <vt:i4>0</vt:i4>
      </vt:variant>
      <vt:variant>
        <vt:i4>5</vt:i4>
      </vt:variant>
      <vt:variant>
        <vt:lpwstr>https://platformazakupowa.pl/kwp_poznan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655390</vt:i4>
      </vt:variant>
      <vt:variant>
        <vt:i4>6</vt:i4>
      </vt:variant>
      <vt:variant>
        <vt:i4>0</vt:i4>
      </vt:variant>
      <vt:variant>
        <vt:i4>5</vt:i4>
      </vt:variant>
      <vt:variant>
        <vt:lpwstr>http://www.platformazakupowa.pl/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655390</vt:i4>
      </vt:variant>
      <vt:variant>
        <vt:i4>0</vt:i4>
      </vt:variant>
      <vt:variant>
        <vt:i4>0</vt:i4>
      </vt:variant>
      <vt:variant>
        <vt:i4>5</vt:i4>
      </vt:variant>
      <vt:variant>
        <vt:lpwstr>http://www.platformazakupowa.pl/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Paulina Bystrzycka</cp:lastModifiedBy>
  <cp:revision>4</cp:revision>
  <cp:lastPrinted>2019-02-26T09:39:00Z</cp:lastPrinted>
  <dcterms:created xsi:type="dcterms:W3CDTF">2019-03-12T09:10:00Z</dcterms:created>
  <dcterms:modified xsi:type="dcterms:W3CDTF">2019-03-12T09:13:00Z</dcterms:modified>
</cp:coreProperties>
</file>