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Pr="00A53B33" w:rsidRDefault="00573F14">
      <w:pPr>
        <w:keepLines/>
        <w:spacing w:line="276" w:lineRule="auto"/>
        <w:ind w:right="-286"/>
        <w:jc w:val="both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82058" w:rsidRPr="00A53B3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51C72"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– Wzór Formularza Oferty </w:t>
      </w:r>
    </w:p>
    <w:p w:rsidR="006C6588" w:rsidRPr="00A53B33" w:rsidRDefault="006C6588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573F14" w:rsidP="0028719E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FORMULARZ OFERTY </w:t>
      </w:r>
    </w:p>
    <w:p w:rsidR="006C6588" w:rsidRPr="00A53B33" w:rsidRDefault="00C6462F" w:rsidP="007F4A5A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462F">
        <w:rPr>
          <w:rFonts w:asciiTheme="minorHAnsi" w:hAnsiTheme="minorHAnsi" w:cstheme="minorHAnsi"/>
          <w:b/>
          <w:bCs/>
          <w:sz w:val="22"/>
          <w:szCs w:val="22"/>
        </w:rPr>
        <w:t>Dostawa fabrycznie nowego ciągnika rolniczego z wozem asenizacyjnym i rozrzutnikiem do transportu kompostu do Zakładu Unieszkodliwiania Odpadów Komunalnych "Orli Staw”</w:t>
      </w:r>
    </w:p>
    <w:p w:rsidR="006C6588" w:rsidRPr="00A53B33" w:rsidRDefault="006C6588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 w:rsidRPr="00A53B33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900841" w:rsidP="00C6462F">
            <w:pPr>
              <w:keepLines/>
              <w:jc w:val="right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JRP.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271.1.</w:t>
            </w:r>
            <w:r w:rsidR="00C6462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ZAMAWIAJĄCY: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Związek Komunalny Gmin „Czyste Miasto, Czysta Gmina”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Pl. Św. Józefa 5, 62 – 800 Kalisz</w:t>
      </w:r>
    </w:p>
    <w:p w:rsidR="006C6588" w:rsidRPr="00A53B33" w:rsidRDefault="006C6588">
      <w:pPr>
        <w:keepLines/>
        <w:ind w:right="-286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C1627" w:rsidRPr="00A53B33" w:rsidRDefault="00FC1627">
      <w:pPr>
        <w:keepLines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WYKONAWCA: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696F01">
            <w:pPr>
              <w:keepLines/>
              <w:ind w:right="-286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Ja/my niżej podpisany/podpisani oświadczam/oświadczamy, że: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zapoznałem/zapoznaliśmy się z treścią SWZ dla niniejszego zamówienia </w:t>
      </w:r>
      <w:r w:rsidRPr="00A53B33">
        <w:rPr>
          <w:rFonts w:asciiTheme="minorHAnsi" w:hAnsiTheme="minorHAnsi" w:cstheme="minorHAnsi"/>
          <w:sz w:val="22"/>
          <w:szCs w:val="22"/>
        </w:rPr>
        <w:br/>
        <w:t>i przyjmuję/przyjmujemy ją bez zastrzeżeń,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gwarantuję/gw</w:t>
      </w:r>
      <w:r w:rsidR="00D73EFB" w:rsidRPr="00A53B33">
        <w:rPr>
          <w:rFonts w:asciiTheme="minorHAnsi" w:hAnsiTheme="minorHAnsi" w:cstheme="minorHAnsi"/>
          <w:sz w:val="22"/>
          <w:szCs w:val="22"/>
        </w:rPr>
        <w:t>arantujemy wykonanie przedmiotu</w:t>
      </w:r>
      <w:r w:rsidRPr="00A53B33">
        <w:rPr>
          <w:rFonts w:asciiTheme="minorHAnsi" w:hAnsiTheme="minorHAnsi" w:cstheme="minorHAnsi"/>
          <w:sz w:val="22"/>
          <w:szCs w:val="22"/>
        </w:rPr>
        <w:t xml:space="preserve"> zamówienia zgodnie z treścią: SWZ, wyjaśnień do SWZ oraz jej modyfikacji, </w:t>
      </w:r>
    </w:p>
    <w:p w:rsidR="006C0834" w:rsidRPr="00A53B33" w:rsidRDefault="006C083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cena netto oferty za realizację przedmiotu zamówienia: ……………………… zł (słownie: ……………… złotych …/100), plus należny podatek VAT – stawka ……% w kwocie ……… zł (słownie: ……………złotych …/100), </w:t>
      </w:r>
      <w:r w:rsidRPr="00A53B33">
        <w:rPr>
          <w:rFonts w:asciiTheme="minorHAnsi" w:hAnsiTheme="minorHAnsi" w:cstheme="minorHAnsi"/>
          <w:b/>
          <w:sz w:val="22"/>
          <w:szCs w:val="22"/>
        </w:rPr>
        <w:t>co łącznie stanowi cenę brutto oferty w kwocie ………… zł (słownie: ………………… złotych …/100),</w:t>
      </w:r>
      <w:r w:rsidR="00A53B33" w:rsidRPr="00A53B33">
        <w:rPr>
          <w:rFonts w:asciiTheme="minorHAnsi" w:hAnsiTheme="minorHAnsi" w:cstheme="minorHAnsi"/>
          <w:b/>
          <w:sz w:val="22"/>
          <w:szCs w:val="22"/>
        </w:rPr>
        <w:t xml:space="preserve"> z czego:</w:t>
      </w:r>
    </w:p>
    <w:p w:rsidR="00A53B33" w:rsidRPr="00A53B33" w:rsidRDefault="00A53B33" w:rsidP="009D45EE">
      <w:pPr>
        <w:pStyle w:val="Akapitzlist"/>
        <w:keepLines/>
        <w:numPr>
          <w:ilvl w:val="0"/>
          <w:numId w:val="28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za </w:t>
      </w:r>
      <w:r w:rsidR="0090581B">
        <w:rPr>
          <w:rFonts w:asciiTheme="minorHAnsi" w:hAnsiTheme="minorHAnsi" w:cstheme="minorHAnsi"/>
          <w:sz w:val="22"/>
          <w:szCs w:val="22"/>
        </w:rPr>
        <w:t>ciągnik rolniczy</w:t>
      </w:r>
      <w:r w:rsidR="007D50DB">
        <w:rPr>
          <w:rFonts w:asciiTheme="minorHAnsi" w:hAnsiTheme="minorHAnsi" w:cstheme="minorHAnsi"/>
          <w:sz w:val="22"/>
          <w:szCs w:val="22"/>
        </w:rPr>
        <w:t xml:space="preserve"> </w:t>
      </w:r>
      <w:r w:rsidRPr="00A53B33">
        <w:rPr>
          <w:rFonts w:asciiTheme="minorHAnsi" w:hAnsiTheme="minorHAnsi" w:cstheme="minorHAnsi"/>
          <w:sz w:val="22"/>
          <w:szCs w:val="22"/>
        </w:rPr>
        <w:t xml:space="preserve">…………………… zł </w:t>
      </w:r>
      <w:r w:rsidR="007D50DB">
        <w:rPr>
          <w:rFonts w:asciiTheme="minorHAnsi" w:hAnsiTheme="minorHAnsi" w:cstheme="minorHAnsi"/>
          <w:sz w:val="22"/>
          <w:szCs w:val="22"/>
        </w:rPr>
        <w:t>netto</w:t>
      </w:r>
      <w:r w:rsidRPr="00A53B33">
        <w:rPr>
          <w:rFonts w:asciiTheme="minorHAnsi" w:hAnsiTheme="minorHAnsi" w:cstheme="minorHAnsi"/>
          <w:sz w:val="22"/>
          <w:szCs w:val="22"/>
        </w:rPr>
        <w:t xml:space="preserve"> (słownie: ………………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A53B33">
        <w:rPr>
          <w:rFonts w:asciiTheme="minorHAnsi" w:hAnsiTheme="minorHAnsi" w:cstheme="minorHAnsi"/>
          <w:sz w:val="22"/>
          <w:szCs w:val="22"/>
        </w:rPr>
        <w:t xml:space="preserve">/100), </w:t>
      </w:r>
      <w:r w:rsidR="007D50DB">
        <w:rPr>
          <w:rFonts w:asciiTheme="minorHAnsi" w:hAnsiTheme="minorHAnsi" w:cstheme="minorHAnsi"/>
          <w:sz w:val="22"/>
          <w:szCs w:val="22"/>
        </w:rPr>
        <w:t xml:space="preserve">plus należny podatek VAT – stawka ……. % </w:t>
      </w:r>
      <w:r w:rsidRPr="00A53B33">
        <w:rPr>
          <w:rFonts w:asciiTheme="minorHAnsi" w:hAnsiTheme="minorHAnsi" w:cstheme="minorHAnsi"/>
          <w:sz w:val="22"/>
          <w:szCs w:val="22"/>
        </w:rPr>
        <w:t xml:space="preserve">w kwocie ………… zł (słownie: 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A53B33">
        <w:rPr>
          <w:rFonts w:asciiTheme="minorHAnsi" w:hAnsiTheme="minorHAnsi" w:cstheme="minorHAnsi"/>
          <w:sz w:val="22"/>
          <w:szCs w:val="22"/>
        </w:rPr>
        <w:t>/100),</w:t>
      </w:r>
      <w:r w:rsidR="007D50DB">
        <w:rPr>
          <w:rFonts w:asciiTheme="minorHAnsi" w:hAnsiTheme="minorHAnsi" w:cstheme="minorHAnsi"/>
          <w:sz w:val="22"/>
          <w:szCs w:val="22"/>
        </w:rPr>
        <w:t xml:space="preserve"> co łącznie stanowi cenę brutto </w:t>
      </w:r>
      <w:r w:rsidR="007D50DB" w:rsidRPr="007D50DB">
        <w:rPr>
          <w:rFonts w:asciiTheme="minorHAnsi" w:hAnsiTheme="minorHAnsi" w:cstheme="minorHAnsi"/>
          <w:sz w:val="22"/>
          <w:szCs w:val="22"/>
        </w:rPr>
        <w:t>w kwocie ………… zł (słownie: ………………… złotych …/100)</w:t>
      </w:r>
      <w:r w:rsidR="007D50DB">
        <w:rPr>
          <w:rFonts w:asciiTheme="minorHAnsi" w:hAnsiTheme="minorHAnsi" w:cstheme="minorHAnsi"/>
          <w:sz w:val="22"/>
          <w:szCs w:val="22"/>
        </w:rPr>
        <w:t>;</w:t>
      </w:r>
    </w:p>
    <w:p w:rsidR="002261D1" w:rsidRPr="002261D1" w:rsidRDefault="002261D1" w:rsidP="002261D1">
      <w:pPr>
        <w:pStyle w:val="Akapitzlist"/>
        <w:numPr>
          <w:ilvl w:val="0"/>
          <w:numId w:val="36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9D45EE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wóz asenizacyjny</w:t>
      </w:r>
      <w:r w:rsidRPr="009D45EE">
        <w:rPr>
          <w:rFonts w:asciiTheme="minorHAnsi" w:hAnsiTheme="minorHAnsi" w:cstheme="minorHAnsi"/>
          <w:sz w:val="22"/>
          <w:szCs w:val="22"/>
        </w:rPr>
        <w:t xml:space="preserve"> …………………… zł netto (słownie: ………………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9D45EE">
        <w:rPr>
          <w:rFonts w:asciiTheme="minorHAnsi" w:hAnsiTheme="minorHAnsi" w:cstheme="minorHAnsi"/>
          <w:sz w:val="22"/>
          <w:szCs w:val="22"/>
        </w:rPr>
        <w:t xml:space="preserve">/100), plus należny podatek VAT – stawka ……. % w kwocie ………… zł (słownie: 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9D45EE">
        <w:rPr>
          <w:rFonts w:asciiTheme="minorHAnsi" w:hAnsiTheme="minorHAnsi" w:cstheme="minorHAnsi"/>
          <w:sz w:val="22"/>
          <w:szCs w:val="22"/>
        </w:rPr>
        <w:t>/100), co łącznie stanowi cenę brutto w kwocie ………… zł (słownie: ………………… złotych …/100);</w:t>
      </w:r>
    </w:p>
    <w:p w:rsidR="00A53B33" w:rsidRPr="009D45EE" w:rsidRDefault="009D45EE" w:rsidP="002261D1">
      <w:pPr>
        <w:pStyle w:val="Akapitzlist"/>
        <w:numPr>
          <w:ilvl w:val="0"/>
          <w:numId w:val="36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9D45EE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 xml:space="preserve">rozrzutnik do transportu kompostu </w:t>
      </w:r>
      <w:r w:rsidRPr="009D45EE">
        <w:rPr>
          <w:rFonts w:asciiTheme="minorHAnsi" w:hAnsiTheme="minorHAnsi" w:cstheme="minorHAnsi"/>
          <w:sz w:val="22"/>
          <w:szCs w:val="22"/>
        </w:rPr>
        <w:t xml:space="preserve">………………… zł netto (słownie: ………………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9D45EE">
        <w:rPr>
          <w:rFonts w:asciiTheme="minorHAnsi" w:hAnsiTheme="minorHAnsi" w:cstheme="minorHAnsi"/>
          <w:sz w:val="22"/>
          <w:szCs w:val="22"/>
        </w:rPr>
        <w:t xml:space="preserve">/100), plus należny podatek VAT – stawka ……. % w kwocie ………… zł (słownie: 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9D45EE">
        <w:rPr>
          <w:rFonts w:asciiTheme="minorHAnsi" w:hAnsiTheme="minorHAnsi" w:cstheme="minorHAnsi"/>
          <w:sz w:val="22"/>
          <w:szCs w:val="22"/>
        </w:rPr>
        <w:t>/100), co łącznie stanowi cenę brutto w kwocie ………… zł (słownie: ………………… złotych …/100);</w:t>
      </w:r>
    </w:p>
    <w:p w:rsidR="006C0834" w:rsidRDefault="006C0834" w:rsidP="009D45EE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lastRenderedPageBreak/>
        <w:t>oferuję/of</w:t>
      </w:r>
      <w:r w:rsidR="00043EFF" w:rsidRPr="00A53B33">
        <w:rPr>
          <w:rFonts w:asciiTheme="minorHAnsi" w:hAnsiTheme="minorHAnsi" w:cstheme="minorHAnsi"/>
          <w:sz w:val="22"/>
          <w:szCs w:val="22"/>
        </w:rPr>
        <w:t>erujemy w ramach kryterium nr 2</w:t>
      </w:r>
      <w:r w:rsidRPr="00A53B33">
        <w:rPr>
          <w:rFonts w:asciiTheme="minorHAnsi" w:hAnsiTheme="minorHAnsi" w:cstheme="minorHAnsi"/>
          <w:sz w:val="22"/>
          <w:szCs w:val="22"/>
        </w:rPr>
        <w:t xml:space="preserve"> następujący </w:t>
      </w:r>
      <w:r w:rsidR="005465AA" w:rsidRPr="00A53B33">
        <w:rPr>
          <w:rFonts w:asciiTheme="minorHAnsi" w:hAnsiTheme="minorHAnsi" w:cstheme="minorHAnsi"/>
          <w:sz w:val="22"/>
          <w:szCs w:val="22"/>
        </w:rPr>
        <w:t>okres gwarancji jakości</w:t>
      </w:r>
      <w:r w:rsidR="004769FF" w:rsidRPr="00A53B33">
        <w:rPr>
          <w:rFonts w:asciiTheme="minorHAnsi" w:hAnsiTheme="minorHAnsi" w:cstheme="minorHAnsi"/>
          <w:sz w:val="22"/>
          <w:szCs w:val="22"/>
        </w:rPr>
        <w:t xml:space="preserve"> </w:t>
      </w:r>
      <w:r w:rsidR="009D45EE" w:rsidRPr="009D45EE">
        <w:rPr>
          <w:rFonts w:asciiTheme="minorHAnsi" w:hAnsiTheme="minorHAnsi" w:cstheme="minorHAnsi"/>
          <w:sz w:val="22"/>
          <w:szCs w:val="22"/>
        </w:rPr>
        <w:t>fabrycznie nowego ciągnika rolniczego z wozem asenizacyjnym i rozrzutnikiem do transportu kompostu</w:t>
      </w:r>
      <w:r w:rsidR="008D1DDA">
        <w:rPr>
          <w:rFonts w:asciiTheme="minorHAnsi" w:hAnsiTheme="minorHAnsi" w:cstheme="minorHAnsi"/>
          <w:sz w:val="22"/>
          <w:szCs w:val="22"/>
        </w:rPr>
        <w:t>: ………………………….</w:t>
      </w:r>
      <w:r w:rsidRPr="00A53B33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8D1DDA">
        <w:rPr>
          <w:rFonts w:asciiTheme="minorHAnsi" w:hAnsiTheme="minorHAnsi" w:cstheme="minorHAnsi"/>
          <w:sz w:val="22"/>
          <w:szCs w:val="22"/>
        </w:rPr>
        <w:t xml:space="preserve"> </w:t>
      </w:r>
      <w:r w:rsidR="004769FF" w:rsidRPr="009D45EE">
        <w:rPr>
          <w:rFonts w:asciiTheme="minorHAnsi" w:hAnsiTheme="minorHAnsi" w:cstheme="minorHAnsi"/>
          <w:sz w:val="22"/>
          <w:szCs w:val="22"/>
        </w:rPr>
        <w:t>miesięcy,</w:t>
      </w:r>
    </w:p>
    <w:p w:rsidR="00711D83" w:rsidRPr="009D45EE" w:rsidRDefault="00711D83" w:rsidP="009D45EE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oferuję/oferujemy w ramach kryterium nr 3 następujący termin zakończenia naprawy lub wymiany gwarancyjnej</w:t>
      </w:r>
      <w:r w:rsidR="008D1DDA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 xml:space="preserve"> dni,</w:t>
      </w:r>
    </w:p>
    <w:p w:rsidR="00A1427C" w:rsidRPr="00A53B33" w:rsidRDefault="00573F14" w:rsidP="00114A8F">
      <w:pPr>
        <w:keepLines/>
        <w:numPr>
          <w:ilvl w:val="1"/>
          <w:numId w:val="13"/>
        </w:numPr>
        <w:tabs>
          <w:tab w:val="num" w:pos="426"/>
        </w:tabs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zobowiązuję/zobowiązujemy się do wykonania przedmiotu zamówienia w terminie</w:t>
      </w:r>
      <w:r w:rsidR="00DE49E0" w:rsidRPr="00A53B33">
        <w:rPr>
          <w:rFonts w:asciiTheme="minorHAnsi" w:hAnsiTheme="minorHAnsi" w:cstheme="minorHAnsi"/>
          <w:sz w:val="22"/>
          <w:szCs w:val="22"/>
        </w:rPr>
        <w:t xml:space="preserve"> zgodnym z SWZ,</w:t>
      </w:r>
      <w:r w:rsidR="00A1427C" w:rsidRPr="00A53B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akceptuję/akceptujemy bez zastrzeżeń Projektowane postanowienia umowy przedstawione </w:t>
      </w:r>
      <w:r w:rsidRPr="00A53B33">
        <w:rPr>
          <w:rFonts w:asciiTheme="minorHAnsi" w:hAnsiTheme="minorHAnsi" w:cstheme="minorHAnsi"/>
          <w:sz w:val="22"/>
          <w:szCs w:val="22"/>
        </w:rPr>
        <w:br/>
        <w:t>w załączniku nr 2 do SWZ,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 przypadku uznania mojej (naszej) oferty za najkorzystniejszą zobowiązuję/zobowiązujemy się zawrzeć</w:t>
      </w:r>
      <w:r w:rsidR="00EE7B00" w:rsidRPr="00A53B33">
        <w:rPr>
          <w:rFonts w:asciiTheme="minorHAnsi" w:hAnsiTheme="minorHAnsi" w:cstheme="minorHAnsi"/>
          <w:sz w:val="22"/>
          <w:szCs w:val="22"/>
        </w:rPr>
        <w:t xml:space="preserve"> umowę</w:t>
      </w:r>
      <w:r w:rsidRPr="00A53B33">
        <w:rPr>
          <w:rFonts w:asciiTheme="minorHAnsi" w:hAnsiTheme="minorHAnsi" w:cstheme="minorHAnsi"/>
          <w:sz w:val="22"/>
          <w:szCs w:val="22"/>
        </w:rPr>
        <w:t xml:space="preserve"> w miejscu i terminie jakie zostaną wskazane przez </w:t>
      </w:r>
      <w:r w:rsidR="00EE7B00" w:rsidRPr="00A53B33">
        <w:rPr>
          <w:rFonts w:asciiTheme="minorHAnsi" w:hAnsiTheme="minorHAnsi" w:cstheme="minorHAnsi"/>
          <w:sz w:val="22"/>
          <w:szCs w:val="22"/>
        </w:rPr>
        <w:t>z</w:t>
      </w:r>
      <w:r w:rsidRPr="00A53B33">
        <w:rPr>
          <w:rFonts w:asciiTheme="minorHAnsi" w:hAnsiTheme="minorHAnsi" w:cstheme="minorHAnsi"/>
          <w:sz w:val="22"/>
          <w:szCs w:val="22"/>
        </w:rPr>
        <w:t xml:space="preserve">amawiającego, </w:t>
      </w:r>
    </w:p>
    <w:p w:rsidR="006C6588" w:rsidRPr="00A53B33" w:rsidRDefault="00573F14" w:rsidP="00114A8F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wybór mojej (naszej) oferty [będzie prowadzić]/[nie będzie prowadzić]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53B33">
        <w:rPr>
          <w:rFonts w:asciiTheme="minorHAnsi" w:hAnsiTheme="minorHAnsi" w:cstheme="minorHAnsi"/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 w:rsidRPr="00A53B33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Stawka podatku od towarów i usług, która zgodnie z wi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dzą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RPr="00A53B33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C6588" w:rsidRPr="00A53B33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numPr>
          <w:ilvl w:val="1"/>
          <w:numId w:val="13"/>
        </w:numPr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[nie zamierzam(y) powierzyć do </w:t>
      </w:r>
      <w:proofErr w:type="spellStart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podwykonania</w:t>
      </w:r>
      <w:proofErr w:type="spellEnd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żadnej części niniejszego zamówi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nia]/[następujące części niniejszego zamówienia zamierzam powierzyć/zamierzamy powi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rzymy podwykonawcom]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A53B33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4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Nazwa / opis części zamówienia,</w:t>
            </w: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której wykonanie wykonawca zamierza p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Firma podwykonawcy</w:t>
            </w:r>
          </w:p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Procentowy udział zlecany podwyk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nawcy</w:t>
            </w: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:rsidR="006B508B" w:rsidRPr="00A53B33" w:rsidRDefault="006B508B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</w:t>
      </w:r>
      <w:r w:rsidR="00ED2B44">
        <w:rPr>
          <w:rFonts w:asciiTheme="minorHAnsi" w:hAnsiTheme="minorHAnsi" w:cstheme="minorHAnsi"/>
          <w:sz w:val="22"/>
          <w:szCs w:val="22"/>
        </w:rPr>
        <w:t>,</w:t>
      </w:r>
    </w:p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116276"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wypełniłem(wypełniliśmy) obowiązki informacyjne przewidziane w art. 13 lub art. 14 RODO  wobec osób fizycznych, od których dane osobowe bezpośrednio lub pośrednio </w:t>
      </w:r>
      <w:r w:rsidRPr="00A53B33">
        <w:rPr>
          <w:rFonts w:asciiTheme="minorHAnsi" w:hAnsiTheme="minorHAnsi" w:cstheme="minorHAnsi"/>
          <w:sz w:val="22"/>
          <w:szCs w:val="22"/>
        </w:rPr>
        <w:lastRenderedPageBreak/>
        <w:t>pozyskaliśmy w celu ubiegania się o udzielenie zamówienia publicznego w niniejszym postępowaniu,</w:t>
      </w:r>
    </w:p>
    <w:p w:rsidR="00116276" w:rsidRPr="00A53B33" w:rsidRDefault="00116276" w:rsidP="00114A8F">
      <w:pPr>
        <w:pStyle w:val="Akapitzlist"/>
        <w:keepLines/>
        <w:numPr>
          <w:ilvl w:val="1"/>
          <w:numId w:val="13"/>
        </w:numPr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53B33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  <w:t>małym przedsiębiorcą</w:t>
      </w:r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  <w:t>średnim przedsiębiorcą</w:t>
      </w:r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  <w:t>inny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wszystkie dane zawarte w mojej(naszej) ofercie są  zgodne z prawdą i aktualne w chwili składania oferty,</w:t>
      </w:r>
    </w:p>
    <w:p w:rsidR="00116276" w:rsidRPr="00A53B33" w:rsidRDefault="00116276" w:rsidP="00116276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508B" w:rsidRPr="00A53B33" w:rsidRDefault="006B508B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6C6588">
      <w:pPr>
        <w:suppressAutoHyphens w:val="0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573F1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Wypełniony Formularz Oferty należy złożyć, pod rygorem nieważności, w formie elektronicznej, (tj. w postaci elektronicznej opatrzonej kwalifik</w:t>
      </w:r>
      <w:r w:rsidR="00EE7B00" w:rsidRPr="00A53B33">
        <w:rPr>
          <w:rFonts w:asciiTheme="minorHAnsi" w:hAnsiTheme="minorHAnsi" w:cstheme="minorHAnsi"/>
          <w:sz w:val="22"/>
          <w:szCs w:val="22"/>
        </w:rPr>
        <w:t>owanym podpisem elektronicznym)</w:t>
      </w:r>
      <w:r w:rsidRPr="00A53B33">
        <w:rPr>
          <w:rFonts w:asciiTheme="minorHAnsi" w:hAnsiTheme="minorHAnsi" w:cstheme="minorHAnsi"/>
          <w:sz w:val="22"/>
          <w:szCs w:val="22"/>
        </w:rPr>
        <w:t xml:space="preserve"> osoby upoważnionej do reprezentowania wykonawców zgodnie z</w:t>
      </w:r>
      <w:r w:rsidR="00EE7B00" w:rsidRPr="00A53B33">
        <w:rPr>
          <w:rFonts w:asciiTheme="minorHAnsi" w:hAnsiTheme="minorHAnsi" w:cstheme="minorHAnsi"/>
          <w:sz w:val="22"/>
          <w:szCs w:val="22"/>
        </w:rPr>
        <w:t xml:space="preserve"> formą reprezentacji określoną </w:t>
      </w:r>
      <w:r w:rsidRPr="00A53B33">
        <w:rPr>
          <w:rFonts w:asciiTheme="minorHAnsi" w:hAnsiTheme="minorHAnsi" w:cstheme="minorHAnsi"/>
          <w:sz w:val="22"/>
          <w:szCs w:val="22"/>
        </w:rPr>
        <w:t>w dokumencie rejestrowym właściwym dla formy organizacyjnej lub innym dokumencie. Zamawiający zaleca zapisanie dokume</w:t>
      </w:r>
      <w:r w:rsidRPr="00A53B33">
        <w:rPr>
          <w:rFonts w:asciiTheme="minorHAnsi" w:hAnsiTheme="minorHAnsi" w:cstheme="minorHAnsi"/>
          <w:sz w:val="22"/>
          <w:szCs w:val="22"/>
        </w:rPr>
        <w:t>n</w:t>
      </w:r>
      <w:r w:rsidRPr="00A53B33">
        <w:rPr>
          <w:rFonts w:asciiTheme="minorHAnsi" w:hAnsiTheme="minorHAnsi" w:cstheme="minorHAnsi"/>
          <w:sz w:val="22"/>
          <w:szCs w:val="22"/>
        </w:rPr>
        <w:t>tu w formacie PDF.</w:t>
      </w:r>
    </w:p>
    <w:p w:rsidR="006C6588" w:rsidRPr="00A53B33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452F" w:rsidRPr="00A53B33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lastRenderedPageBreak/>
        <w:t>Załącznik nr 3.1</w:t>
      </w:r>
      <w:r w:rsidR="00C34290" w:rsidRPr="00A53B33">
        <w:rPr>
          <w:rFonts w:asciiTheme="minorHAnsi" w:hAnsiTheme="minorHAnsi" w:cstheme="minorHAnsi"/>
          <w:b/>
          <w:sz w:val="22"/>
          <w:szCs w:val="22"/>
        </w:rPr>
        <w:t xml:space="preserve"> do Formularza oferty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 xml:space="preserve"> Wzór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Oświadczenia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wykonawcy dotyczące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go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spełnienia wymaganych parametrów</w:t>
      </w:r>
      <w:r w:rsidR="00B60A3F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składan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e wraz z o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fertą</w:t>
      </w:r>
      <w:r w:rsidR="00051C72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stanowiące część merytoryczną</w:t>
      </w:r>
      <w:r w:rsidR="00EE7B00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oferty - nie podlega uzupełnieniu </w:t>
      </w:r>
    </w:p>
    <w:tbl>
      <w:tblPr>
        <w:tblW w:w="8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171"/>
        <w:gridCol w:w="5601"/>
        <w:gridCol w:w="180"/>
        <w:gridCol w:w="2230"/>
        <w:gridCol w:w="41"/>
        <w:gridCol w:w="14"/>
        <w:gridCol w:w="80"/>
      </w:tblGrid>
      <w:tr w:rsidR="0018452F" w:rsidRPr="00A53B33" w:rsidTr="00C900CC">
        <w:trPr>
          <w:trHeight w:val="746"/>
        </w:trPr>
        <w:tc>
          <w:tcPr>
            <w:tcW w:w="88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0E9D" w:rsidRPr="00A53B33" w:rsidRDefault="007E0E9D" w:rsidP="00C87C45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C6462F" w:rsidRDefault="00051C72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Oświadczenie wykonawcy dotyczące spełnienia wymaganych parametrów oferowan</w:t>
            </w:r>
            <w:r w:rsidR="00E76123"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ego</w:t>
            </w:r>
            <w:r w:rsidR="00C6462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:rsidR="00C6462F" w:rsidRDefault="00C6462F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fabrycznie nowego ciągnika rolniczego z</w:t>
            </w:r>
            <w:r>
              <w:t xml:space="preserve"> </w:t>
            </w:r>
            <w:proofErr w:type="spellStart"/>
            <w:r w:rsidRPr="00C6462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z</w:t>
            </w:r>
            <w:proofErr w:type="spellEnd"/>
            <w:r w:rsidRPr="00C6462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wozem asenizacyjnym i rozrz</w:t>
            </w:r>
            <w:r w:rsidR="00F37F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utnikiem do transportu kompostu</w:t>
            </w:r>
          </w:p>
          <w:p w:rsidR="00C1513C" w:rsidRPr="00A53B33" w:rsidRDefault="00C1513C" w:rsidP="003B2017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E76123" w:rsidRPr="00C6462F" w:rsidRDefault="00E76123" w:rsidP="0091642B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Składając ofertę w postępowaniu o udzielenie zamówienia publicznego przeprowadzonego w trybie pr</w:t>
            </w:r>
            <w:r w:rsidR="0091642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zetargu nieograniczonego na d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ostawę </w:t>
            </w:r>
            <w:r w:rsidR="00C6462F" w:rsidRPr="00C6462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fabrycznie nowego ciągnika rolniczego z </w:t>
            </w:r>
            <w:proofErr w:type="spellStart"/>
            <w:r w:rsidR="00C6462F" w:rsidRPr="00C6462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</w:t>
            </w:r>
            <w:proofErr w:type="spellEnd"/>
            <w:r w:rsidR="00C6462F" w:rsidRPr="00C6462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wozem asenizacyjnym i rozrzutnikiem do transportu kompostu do Zakładu Unieszkodliwiania Odpadów Komunalnych "Orli Staw”</w:t>
            </w:r>
            <w:r w:rsidR="00C6462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oświadczam, że oferowany przedmiot zamówienia charakteryzuje się poniższymi parametrami:</w:t>
            </w:r>
          </w:p>
          <w:p w:rsidR="007E0E9D" w:rsidRPr="00A53B33" w:rsidRDefault="007E0E9D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1513C" w:rsidRPr="00A53B33" w:rsidRDefault="003B2017" w:rsidP="00114A8F">
            <w:pPr>
              <w:numPr>
                <w:ilvl w:val="1"/>
                <w:numId w:val="15"/>
              </w:numPr>
              <w:tabs>
                <w:tab w:val="clear" w:pos="1080"/>
                <w:tab w:val="num" w:pos="431"/>
              </w:tabs>
              <w:suppressAutoHyphens w:val="0"/>
              <w:autoSpaceDN/>
              <w:spacing w:line="360" w:lineRule="auto"/>
              <w:ind w:left="1440" w:hanging="1293"/>
              <w:jc w:val="both"/>
              <w:textAlignment w:val="auto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</w:t>
            </w:r>
            <w:r w:rsidR="00C6462F">
              <w:rPr>
                <w:rFonts w:asciiTheme="minorHAnsi" w:hAnsiTheme="minorHAnsi" w:cstheme="minorHAnsi"/>
                <w:b/>
                <w:sz w:val="22"/>
                <w:szCs w:val="22"/>
              </w:rPr>
              <w:t>ciągnika rolniczego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System zarządzania mocą EPM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Skrzynia biegów z przekładnią nawrotną (rewers)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Napęd na cztery koła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Kabina pełna, oszklona, amortyzowana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Klimatyzacja i ogrzewanie kabiny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Fotel pneumatyczny z automatyczną regulacją wysokości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Komplet lusterek zewnętrznych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Wycieraczki i spryskiwacz przedniej szyby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P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Wycieraczka tylnej szyby ze spryskiwaczem</w:t>
            </w:r>
          </w:p>
          <w:p w:rsidR="00C6462F" w:rsidRDefault="00C6462F" w:rsidP="00C6462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Zaczep górny automatyczny z regulacją wysokości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C6462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Zaczep kulowy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C6462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Belka zaczepowa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C6462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Błotniki na tylne i przednie koła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C6462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Błotniki tylne poszerzone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Min. 4 pary zewnętrznych wyjść hydraulicznych do zasilania osprzętu w szczególności </w:t>
            </w:r>
            <w:r w:rsidR="00A906FA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do </w:t>
            </w:r>
            <w:bookmarkStart w:id="0" w:name="_GoBack"/>
            <w:bookmarkEnd w:id="0"/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oferowanych rozrzutnika do kompostu i beczki z aplikatorem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Tylny WOM 540/1000 </w:t>
            </w:r>
            <w:proofErr w:type="spellStart"/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obr</w:t>
            </w:r>
            <w:proofErr w:type="spellEnd"/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/min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Dodatkowe sterowanie WOM i TUZ z błotników tylnych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Pełne oświetlenie zgodne z przepisami o ruchu drogowym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Dodatkowe oświetlenie robocze LED  na dachu pojazdu – tył i przód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Dodatkowe oświetlenie robocze LED na słupkach kabiny 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Dodatkowe oświetlenie robocze na tylnych błotnikach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Lampa ostrzegawcza pomarańczowa, obrotowa na dachu pojazdu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Radio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Instalacja przygotowana do montażu drugiego radia łączności wewnątrzzakładowej 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Przedni TUZ i wyjście hydrauliczne do obsługi zamiatarki i pługa do śniegu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Komplet obciążników w tym obciążnik przedni min. 800 kg </w:t>
            </w:r>
            <w:proofErr w:type="spellStart"/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demontowalny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Instalacja pneumatyczna jedno i dwuobwodowa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900CC" w:rsidRDefault="00C900CC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900C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Koła tylne o szerokości 710 mm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900CC" w:rsidRDefault="00C900CC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900C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Rozstaw kół tylnych zgodny z rozstawem kół oferowanego rozrzutnika do kompostu i wozu asenizacyjnego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System sprzęgu mechanicznego, napędu WOM, elektryczny, hydrauliczny i pneum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tyczny przygotowane do współpracy z oferowanymi rozrzutnikiem do kompostu i wozem asenizacyjnym z aplikatorem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Szerokokątny wałek przekaźnika WOM do pracy z oferowanym rozrzutnikiem z z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bezpieczeniem przed przeciążeniem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Szerokokątny wałek przekaźnika WOM do pracy z oferowanym wozem asenizacy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nym z zabezpieczeniem przed przeciążeniem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922807" w:rsidRP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Homologacja lub inna dokumentacja umożliwiająca zarejestrowanie pojazdu w celu poruszania się po drogach publicznych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  <w:p w:rsidR="00922807" w:rsidRPr="00A53B33" w:rsidRDefault="00922807" w:rsidP="00922807">
            <w:pPr>
              <w:pStyle w:val="Akapitzlist"/>
              <w:keepLines/>
              <w:suppressAutoHyphens w:val="0"/>
              <w:autoSpaceDN/>
              <w:spacing w:after="200"/>
              <w:ind w:left="998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:rsidR="00E76123" w:rsidRPr="00A53B33" w:rsidRDefault="003B2017" w:rsidP="00114A8F">
            <w:pPr>
              <w:pStyle w:val="Akapitzlist"/>
              <w:keepLines/>
              <w:numPr>
                <w:ilvl w:val="0"/>
                <w:numId w:val="17"/>
              </w:numPr>
              <w:suppressAutoHyphens w:val="0"/>
              <w:autoSpaceDN/>
              <w:spacing w:after="20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</w:t>
            </w:r>
            <w:r w:rsidR="008E231F">
              <w:rPr>
                <w:rFonts w:asciiTheme="minorHAnsi" w:hAnsiTheme="minorHAnsi" w:cstheme="minorHAnsi"/>
                <w:b/>
                <w:sz w:val="22"/>
                <w:szCs w:val="22"/>
              </w:rPr>
              <w:t>rozrzutnika do transportu kompostu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DE498A" w:rsidRPr="00A53B33" w:rsidRDefault="00DE498A" w:rsidP="00DE498A">
            <w:pPr>
              <w:pStyle w:val="Akapitzlist"/>
              <w:keepLines/>
              <w:suppressAutoHyphens w:val="0"/>
              <w:autoSpaceDN/>
              <w:spacing w:after="200"/>
              <w:ind w:left="108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4D4C22" w:rsidRDefault="008E231F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ar-SA"/>
              </w:rPr>
              <w:t>Adapter poziomy z osobnym zabezpieczeniem przeciążeniowym</w:t>
            </w:r>
            <w:r w:rsid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Adapter tarczowy do materiałów typu kompost z osobnym zabezpieczeniem przeci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ą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żeniowym talerzy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Tylne drzwi grodziowe hydrauliczne z uszczelnieniem zapobiegającym wysypywaniu się materiału podczas transportu z zabezpieczeniem przed uruchomieniem taśmy przy zamkniętych drzwiach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Stopa podporowa regulowana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Sprzęg kulowy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Hamulce dwuobwodowe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Zawieszenie typu tandem resorowane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Oś tylna skrętna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Taśma o uciągu min. 100 Mg z możliwością cofania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Zaczep górny amortyzowany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Elementy robocze ze stali </w:t>
            </w:r>
            <w:proofErr w:type="spellStart"/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Hardox</w:t>
            </w:r>
            <w:proofErr w:type="spellEnd"/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lub równoważnej odpornej na ścieranie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Rozbieżna skrzynia ładunkowa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Taśma – przenośnik łańcuchowo listwowy napędzany silnikiem hydraulicznym – prędkość posuwu sterowana z kabiny ciągnika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Pełne oświetlenie drogowe zabezpieczone przed uszkodzeniem w czasie pracy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P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Zabezpieczenie antykorozyjne odporne na kontakt z materiałami typu obornik, ko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m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post, wapno itp.</w:t>
            </w:r>
          </w:p>
          <w:p w:rsidR="00A45E16" w:rsidRPr="00A53B33" w:rsidRDefault="00A45E16" w:rsidP="00A45E16">
            <w:pPr>
              <w:pStyle w:val="Akapitzlist"/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A45E16" w:rsidRPr="00A53B33" w:rsidRDefault="00A45E16" w:rsidP="00114A8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</w:t>
            </w:r>
            <w:r w:rsidR="004D4C22">
              <w:rPr>
                <w:rFonts w:asciiTheme="minorHAnsi" w:hAnsiTheme="minorHAnsi" w:cstheme="minorHAnsi"/>
                <w:b/>
                <w:sz w:val="22"/>
                <w:szCs w:val="22"/>
              </w:rPr>
              <w:t>wozu asenizacyjnego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Zawór bezpieczeństwa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Zbiornik przelewowy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D4C22">
              <w:rPr>
                <w:rFonts w:asciiTheme="minorHAnsi" w:hAnsiTheme="minorHAnsi" w:cstheme="minorHAnsi"/>
                <w:sz w:val="22"/>
              </w:rPr>
              <w:t>Monowakuometr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Wskaźnik poziomu napełnienia zbiornika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Zbiornik ocynkowany z pierścieniami wzmacniającymi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Zestaw kołowy resorowany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Resorowane dwie osie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Tylna oś skrętna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Wł</w:t>
            </w:r>
            <w:r>
              <w:rPr>
                <w:rFonts w:asciiTheme="minorHAnsi" w:hAnsiTheme="minorHAnsi" w:cstheme="minorHAnsi"/>
                <w:sz w:val="22"/>
              </w:rPr>
              <w:t>az górny o średnicy min. 600 mm;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Tylna dennica beczki otwierana w celu okresowego czyszczenia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Rama do aplikatora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Błotniki metalowe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Stopa podporowa regulowana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Sprzęg kulowy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Opróżni</w:t>
            </w:r>
            <w:r>
              <w:rPr>
                <w:rFonts w:asciiTheme="minorHAnsi" w:hAnsiTheme="minorHAnsi" w:cstheme="minorHAnsi"/>
                <w:sz w:val="22"/>
              </w:rPr>
              <w:t>anie ciśnieniowe i grawitacyjne;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Króciec/ zawór tylny z sz</w:t>
            </w:r>
            <w:r>
              <w:rPr>
                <w:rFonts w:asciiTheme="minorHAnsi" w:hAnsiTheme="minorHAnsi" w:cstheme="minorHAnsi"/>
                <w:sz w:val="22"/>
              </w:rPr>
              <w:t>ybkozłączem do podłączenia węża;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Króciec/ zawór boczny z szybkozłączem do podłączenia węża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Króciec górny z zasuwą hydrauliczną lub gazową sterowaną z kabiny ciągnika umożliwiający napełnianie z nalewaka zewnętrznego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Zasuwa tylna hydrauliczna;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Zasuwa boczna ręczna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Łyżka rozlewająca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Wąż ssący o długości min 6m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lastRenderedPageBreak/>
              <w:t>Hamulec ręczny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Instalacja hamulcowa dwuprzewodowa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Układ hydrauliczny do obsługi aplikatora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Mieszadło ślimakowe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Pełne oświetlenie drogowe zabezpieczone przed uszkodzeniem w czasie pracy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Homologacja lub inna dokumentacja umożliwiająca zarejestrowanie pojazdu w celu poruszania się po drogach publicznych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D00D72" w:rsidRPr="00A53B33" w:rsidRDefault="00D00D72" w:rsidP="00D00D72">
            <w:pPr>
              <w:pStyle w:val="Akapitzlist"/>
              <w:spacing w:after="0"/>
              <w:ind w:left="1423"/>
              <w:rPr>
                <w:rFonts w:asciiTheme="minorHAnsi" w:hAnsiTheme="minorHAnsi" w:cstheme="minorHAnsi"/>
                <w:sz w:val="22"/>
              </w:rPr>
            </w:pPr>
          </w:p>
          <w:p w:rsidR="00E76123" w:rsidRPr="00A53B33" w:rsidRDefault="00E76123" w:rsidP="00E76123">
            <w:pPr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534DEA" w:rsidRPr="00A53B33" w:rsidRDefault="00534DEA" w:rsidP="00C1513C">
            <w:pPr>
              <w:keepLines/>
              <w:suppressAutoHyphens w:val="0"/>
              <w:autoSpaceDN/>
              <w:spacing w:after="200"/>
              <w:ind w:left="5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Zamawiający informuje, wszędzie tam, gdzie przedmiot zamówienia jest opisany poprzez przez odniesienie do norm, ocen technicznych, specyfikacji technicznych i systemów referencji tec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h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nicznych zamawiający dopuszcza zastosowanie rozwiązań równoważnych w stosunku do opis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nych w SWZ, a odniesieniu takiemu towarzyszą wyrazy „lub równoważne”.</w:t>
            </w:r>
            <w:r w:rsidR="003F152D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ykonawca, który powołuje się na rozwiązania równoważne, jest zobowiązany wykazać, że oferowane przez niego rozwiązanie spełnia wymagania określone przez zamawiającego.</w:t>
            </w: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534DEA" w:rsidRPr="00A53B33" w:rsidRDefault="00534DEA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A53B33" w:rsidRDefault="00EE7B00" w:rsidP="00EE7B00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A53B33" w:rsidRDefault="00744B92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="00A270B4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świadczenie 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należy złożyć, pod rygorem nieważności, w formie elektronicznej, (tj. w postaci elektronicznej opatrzonej kwalifikowanym podpisem elektronicznym) osoby upoważnionej do reprezentowania wykonawców zgodnie z formą reprezentacji określoną w dokumencie rej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strowym właściwym dla formy organizacyjnej lub innym dokumencie. Zamawiający zaleca zap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sanie dokumentu w formacie PDF.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F44572" w:rsidRDefault="00F44572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D64595" w:rsidRPr="00A53B33" w:rsidRDefault="00D6459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CC64B5" w:rsidRDefault="00EE7B00" w:rsidP="00747E5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3.2</w:t>
            </w:r>
            <w:r w:rsidR="0096588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Formularza oferty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Wzór 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Wykaz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</w:t>
            </w:r>
            <w:r w:rsidR="006C250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etrów technicznych</w:t>
            </w:r>
            <w:r w:rsidR="00CA57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oferowanego</w:t>
            </w:r>
            <w:r w:rsidR="006C250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C64B5" w:rsidRPr="00CC64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fabrycznie nowego ciągnika rolniczego z wozem asenizacyjnym i rozrzutnikiem do transportu kompostu </w:t>
            </w:r>
            <w:r w:rsidR="004A6C47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składany wraz z o</w:t>
            </w:r>
            <w:r w:rsidR="004A6C4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fertą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- Wykaz stanowi p</w:t>
            </w:r>
            <w:r w:rsidR="003872D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rzedmiotowy środek dowodowy</w:t>
            </w:r>
            <w:r w:rsidR="00253022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-</w:t>
            </w:r>
            <w:r w:rsidR="003872D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podl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ga uzupełnieniu 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900CC" w:rsidRPr="00A53B33" w:rsidRDefault="00C900CC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3872D7" w:rsidRPr="00CC64B5" w:rsidRDefault="003872D7" w:rsidP="00CC64B5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Wykaz parametrów technicznych </w:t>
            </w:r>
            <w:r w:rsidR="00CC64B5" w:rsidRPr="00CC64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fabrycznie nowego ciągnika rolniczego z wozem asenizacy</w:t>
            </w:r>
            <w:r w:rsidR="00CC64B5" w:rsidRPr="00CC64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j</w:t>
            </w:r>
            <w:r w:rsidR="00CC64B5" w:rsidRPr="00CC64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nym i rozrzutnikiem do transportu kompostu do Zakładu Unieszkodliwiania Odpadów Kom</w:t>
            </w:r>
            <w:r w:rsidR="00CC64B5" w:rsidRPr="00CC64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u</w:t>
            </w:r>
            <w:r w:rsidR="00CC64B5" w:rsidRPr="00CC64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nalnych "Orli Staw”</w:t>
            </w:r>
          </w:p>
          <w:p w:rsidR="003872D7" w:rsidRDefault="003872D7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C900CC" w:rsidRPr="00A53B33" w:rsidRDefault="00C900CC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3872D7" w:rsidRDefault="003872D7" w:rsidP="00747E5B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Składając ofertę w postępowaniu o udzielenie zamówienia publicznego przeprowadzonego w trybie przetargu nieograniczonego</w:t>
            </w:r>
            <w:r w:rsidR="00747E5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n</w:t>
            </w:r>
            <w:r w:rsidR="007E0E9D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 dostawę</w:t>
            </w:r>
            <w:r w:rsidR="00CC6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64B5" w:rsidRPr="00CC64B5">
              <w:rPr>
                <w:rFonts w:asciiTheme="minorHAnsi" w:hAnsiTheme="minorHAnsi" w:cstheme="minorHAnsi"/>
                <w:sz w:val="22"/>
                <w:szCs w:val="22"/>
              </w:rPr>
              <w:t>fabrycznie nowego ciągnika rolniczego z wozem asenizacyjnym i rozrzutnikiem do transportu kompostu do Zakładu Unieszkodliwiania Odpadów Komunal</w:t>
            </w:r>
            <w:r w:rsidR="00CC64B5">
              <w:rPr>
                <w:rFonts w:asciiTheme="minorHAnsi" w:hAnsiTheme="minorHAnsi" w:cstheme="minorHAnsi"/>
                <w:sz w:val="22"/>
                <w:szCs w:val="22"/>
              </w:rPr>
              <w:t>nych "Orli Staw”</w:t>
            </w:r>
            <w:r w:rsidR="007E0E9D" w:rsidRPr="00CC64B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oświadczam, że oferowany przedmiot zamówienia charakteryzuje się poniższymi parametrami:</w:t>
            </w:r>
          </w:p>
          <w:p w:rsidR="00C900CC" w:rsidRPr="00CC64B5" w:rsidRDefault="00C900CC" w:rsidP="00747E5B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  <w:p w:rsidR="00697AE6" w:rsidRPr="00A53B33" w:rsidRDefault="00697AE6" w:rsidP="00114A8F">
            <w:pPr>
              <w:numPr>
                <w:ilvl w:val="0"/>
                <w:numId w:val="22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</w:t>
            </w:r>
            <w:r w:rsidR="00BA7353">
              <w:rPr>
                <w:rFonts w:asciiTheme="minorHAnsi" w:hAnsiTheme="minorHAnsi" w:cstheme="minorHAnsi"/>
                <w:b/>
                <w:sz w:val="22"/>
                <w:szCs w:val="22"/>
              </w:rPr>
              <w:t>ciągnika rolniczego</w:t>
            </w:r>
          </w:p>
          <w:p w:rsidR="00697AE6" w:rsidRPr="00A53B33" w:rsidRDefault="00697AE6" w:rsidP="00697AE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Producent: ………………………………………………………………………</w:t>
            </w:r>
          </w:p>
          <w:p w:rsidR="00697AE6" w:rsidRPr="00A53B33" w:rsidRDefault="00697AE6" w:rsidP="00697AE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Marka: …………………………………………………………………………..</w:t>
            </w:r>
          </w:p>
          <w:p w:rsidR="0018452F" w:rsidRPr="00C900CC" w:rsidRDefault="00697AE6" w:rsidP="00C900C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Model: …………………………………………………………………………...</w:t>
            </w:r>
          </w:p>
        </w:tc>
      </w:tr>
      <w:tr w:rsidR="00697AE6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C900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  <w:r w:rsidR="00C900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C900CC" w:rsidRPr="00C900CC">
              <w:rPr>
                <w:rFonts w:asciiTheme="minorHAnsi" w:hAnsiTheme="minorHAnsi" w:cstheme="minorHAnsi"/>
                <w:b/>
                <w:sz w:val="22"/>
                <w:szCs w:val="22"/>
              </w:rPr>
              <w:t>należy wpisać wartości oferowane przez Wykonawcę</w:t>
            </w:r>
            <w:r w:rsidR="00C900C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A7353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BA7353" w:rsidP="002A5EEB">
            <w:pPr>
              <w:autoSpaceDE w:val="0"/>
              <w:adjustRightInd w:val="0"/>
              <w:ind w:left="34"/>
              <w:rPr>
                <w:rFonts w:eastAsia="FreeSans"/>
              </w:rPr>
            </w:pPr>
            <w:r>
              <w:rPr>
                <w:rFonts w:eastAsia="FreeSans"/>
              </w:rPr>
              <w:t xml:space="preserve">Minimum 6 - cylindrowy silnik o pojemności od 6600 do 7500 cm3 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C900CC" w:rsidP="002A5EEB">
            <w:pPr>
              <w:spacing w:line="360" w:lineRule="auto"/>
            </w:pPr>
            <w:r>
              <w:t>…………………[cm3]</w:t>
            </w:r>
          </w:p>
        </w:tc>
      </w:tr>
      <w:tr w:rsidR="00BA7353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017F27" w:rsidRDefault="00BA7353" w:rsidP="002A5EEB">
            <w:pPr>
              <w:autoSpaceDE w:val="0"/>
              <w:adjustRightInd w:val="0"/>
              <w:ind w:left="34"/>
              <w:rPr>
                <w:rFonts w:eastAsia="FreeSans"/>
              </w:rPr>
            </w:pPr>
            <w:r w:rsidRPr="00017F27">
              <w:rPr>
                <w:rFonts w:eastAsia="FreeSans"/>
              </w:rPr>
              <w:t xml:space="preserve">Moc nominalna wg ISO (bez EPM) </w:t>
            </w:r>
            <w:r w:rsidRPr="001E2E05">
              <w:rPr>
                <w:rFonts w:eastAsia="FreeSans"/>
              </w:rPr>
              <w:t>min. 147 kW (200 KM)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C900CC" w:rsidP="002A5EEB">
            <w:pPr>
              <w:spacing w:line="360" w:lineRule="auto"/>
            </w:pPr>
            <w:r>
              <w:t>…….. [kW] (………[KM])</w:t>
            </w:r>
          </w:p>
        </w:tc>
      </w:tr>
      <w:tr w:rsidR="00BA7353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BA7353" w:rsidP="002A5EEB">
            <w:pPr>
              <w:autoSpaceDE w:val="0"/>
              <w:adjustRightInd w:val="0"/>
              <w:ind w:left="34"/>
              <w:rPr>
                <w:rFonts w:eastAsia="FreeSans"/>
              </w:rPr>
            </w:pPr>
            <w:r>
              <w:rPr>
                <w:rFonts w:eastAsia="FreeSans"/>
              </w:rPr>
              <w:t>Maksymalny moment obrotowy (bez EPM) min</w:t>
            </w:r>
            <w:r w:rsidRPr="001E2E05">
              <w:rPr>
                <w:rFonts w:eastAsia="FreeSans"/>
              </w:rPr>
              <w:t xml:space="preserve">. 930 </w:t>
            </w:r>
            <w:proofErr w:type="spellStart"/>
            <w:r w:rsidRPr="001E2E05">
              <w:rPr>
                <w:rFonts w:eastAsia="FreeSans"/>
              </w:rPr>
              <w:t>Nm</w:t>
            </w:r>
            <w:proofErr w:type="spellEnd"/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C900CC" w:rsidP="002A5EEB">
            <w:pPr>
              <w:spacing w:line="360" w:lineRule="auto"/>
            </w:pPr>
            <w:r>
              <w:t>…………………..[</w:t>
            </w:r>
            <w:proofErr w:type="spellStart"/>
            <w:r>
              <w:t>Nm</w:t>
            </w:r>
            <w:proofErr w:type="spellEnd"/>
            <w:r>
              <w:t>]</w:t>
            </w:r>
          </w:p>
        </w:tc>
      </w:tr>
      <w:tr w:rsidR="00BA7353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017F27" w:rsidRDefault="00BA7353" w:rsidP="002A5EEB">
            <w:pPr>
              <w:autoSpaceDE w:val="0"/>
              <w:adjustRightInd w:val="0"/>
              <w:rPr>
                <w:rFonts w:eastAsia="FreeSans"/>
              </w:rPr>
            </w:pPr>
            <w:r w:rsidRPr="00017F27">
              <w:rPr>
                <w:rFonts w:eastAsia="FreeSans"/>
              </w:rPr>
              <w:t>Pompa hydrauliczna o wydatku min 110 l/min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Default="00C900CC" w:rsidP="002A5EEB">
            <w:pPr>
              <w:spacing w:line="360" w:lineRule="auto"/>
            </w:pPr>
            <w:r>
              <w:t>………………..[l/min]</w:t>
            </w:r>
          </w:p>
        </w:tc>
      </w:tr>
      <w:tr w:rsidR="00BA7353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017F27" w:rsidRDefault="00BA7353" w:rsidP="002A5EEB">
            <w:pPr>
              <w:autoSpaceDE w:val="0"/>
              <w:adjustRightInd w:val="0"/>
              <w:rPr>
                <w:rFonts w:eastAsia="FreeSans"/>
              </w:rPr>
            </w:pPr>
            <w:r w:rsidRPr="00017F27">
              <w:rPr>
                <w:rFonts w:eastAsia="FreeSans"/>
              </w:rPr>
              <w:t>Tylny TUZ o udźwigu min. 7800 kg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C900CC" w:rsidP="002A5EEB">
            <w:pPr>
              <w:spacing w:line="360" w:lineRule="auto"/>
            </w:pPr>
            <w:r>
              <w:t>……………….[kg]</w:t>
            </w:r>
          </w:p>
        </w:tc>
      </w:tr>
      <w:tr w:rsidR="00BA7353" w:rsidRPr="00A53B33" w:rsidTr="00C900CC">
        <w:trPr>
          <w:trHeight w:val="746"/>
        </w:trPr>
        <w:tc>
          <w:tcPr>
            <w:tcW w:w="88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7353" w:rsidRDefault="00BA7353" w:rsidP="00922807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C900CC" w:rsidRPr="00A53B33" w:rsidRDefault="00C900CC" w:rsidP="00922807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A7353" w:rsidRPr="00A53B33" w:rsidRDefault="00BA7353" w:rsidP="00114A8F">
            <w:pPr>
              <w:numPr>
                <w:ilvl w:val="0"/>
                <w:numId w:val="22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Dla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rozrzutnika do transportu kompostu</w:t>
            </w:r>
          </w:p>
          <w:p w:rsidR="00BA7353" w:rsidRPr="00A53B33" w:rsidRDefault="00BA7353" w:rsidP="00697AE6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Producent : ………………………………………………………………………</w:t>
            </w:r>
          </w:p>
          <w:p w:rsidR="00BA7353" w:rsidRPr="00A53B33" w:rsidRDefault="00BA7353" w:rsidP="00697AE6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Marka: …………………………………………………………………………..</w:t>
            </w:r>
          </w:p>
          <w:p w:rsidR="00BA7353" w:rsidRPr="00CF2B8E" w:rsidRDefault="00BA7353" w:rsidP="00CF2B8E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Model: …………………………………………………………………………...</w:t>
            </w:r>
          </w:p>
        </w:tc>
      </w:tr>
      <w:tr w:rsidR="00C900CC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91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A53B33" w:rsidRDefault="00C900CC" w:rsidP="00260E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900CC"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>L.p.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A53B33" w:rsidRDefault="00C900CC" w:rsidP="00C900CC">
            <w:pPr>
              <w:spacing w:line="360" w:lineRule="auto"/>
              <w:ind w:left="-249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A53B33" w:rsidRDefault="00C900CC" w:rsidP="00260E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C900CC">
              <w:rPr>
                <w:rFonts w:asciiTheme="minorHAnsi" w:hAnsiTheme="minorHAnsi" w:cstheme="minorHAnsi"/>
                <w:b/>
                <w:sz w:val="22"/>
                <w:szCs w:val="22"/>
              </w:rPr>
              <w:t>należy wpisać wartości oferowane przez Wykonawcę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900CC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135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CF2B8E" w:rsidRDefault="00C900CC" w:rsidP="00114A8F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CC" w:rsidRPr="00CF2B8E" w:rsidRDefault="00C900CC" w:rsidP="00260E1C">
            <w:pPr>
              <w:pStyle w:val="Akapitzlist"/>
              <w:autoSpaceDE w:val="0"/>
              <w:adjustRightInd w:val="0"/>
              <w:spacing w:line="276" w:lineRule="auto"/>
              <w:ind w:left="126"/>
              <w:rPr>
                <w:rFonts w:asciiTheme="minorHAnsi" w:eastAsia="FreeSans" w:hAnsiTheme="minorHAnsi"/>
                <w:sz w:val="24"/>
              </w:rPr>
            </w:pPr>
            <w:r w:rsidRPr="00CF2B8E">
              <w:rPr>
                <w:rFonts w:asciiTheme="minorHAnsi" w:eastAsia="FreeSans" w:hAnsiTheme="minorHAnsi"/>
                <w:sz w:val="24"/>
              </w:rPr>
              <w:t>Ob</w:t>
            </w:r>
            <w:r>
              <w:rPr>
                <w:rFonts w:asciiTheme="minorHAnsi" w:eastAsia="FreeSans" w:hAnsiTheme="minorHAnsi"/>
                <w:sz w:val="24"/>
              </w:rPr>
              <w:t>jętość skrzyni ładunkowej min 19</w:t>
            </w:r>
            <w:r w:rsidRPr="00CF2B8E">
              <w:rPr>
                <w:rFonts w:asciiTheme="minorHAnsi" w:eastAsia="FreeSans" w:hAnsiTheme="minorHAnsi"/>
                <w:sz w:val="24"/>
              </w:rPr>
              <w:t xml:space="preserve"> m3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CF2B8E" w:rsidRDefault="00C900CC" w:rsidP="00260E1C">
            <w:pPr>
              <w:spacing w:line="276" w:lineRule="auto"/>
              <w:rPr>
                <w:rFonts w:asciiTheme="minorHAnsi" w:hAnsiTheme="minorHAnsi"/>
              </w:rPr>
            </w:pPr>
          </w:p>
          <w:p w:rsidR="00C900CC" w:rsidRPr="00CF2B8E" w:rsidRDefault="00C900CC" w:rsidP="00260E1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…………………..[m3]</w:t>
            </w:r>
          </w:p>
        </w:tc>
      </w:tr>
      <w:tr w:rsidR="00C900CC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135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CF2B8E" w:rsidRDefault="00C900CC" w:rsidP="00CF2B8E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ind w:left="0" w:firstLine="0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CC" w:rsidRPr="00CF2B8E" w:rsidRDefault="00C900CC" w:rsidP="00C900CC">
            <w:pPr>
              <w:autoSpaceDE w:val="0"/>
              <w:adjustRightInd w:val="0"/>
              <w:spacing w:line="276" w:lineRule="auto"/>
              <w:rPr>
                <w:rFonts w:asciiTheme="minorHAnsi" w:eastAsia="FreeSans" w:hAnsiTheme="minorHAnsi"/>
              </w:rPr>
            </w:pPr>
            <w:r w:rsidRPr="00CF2B8E">
              <w:rPr>
                <w:rFonts w:asciiTheme="minorHAnsi" w:eastAsia="FreeSans" w:hAnsiTheme="minorHAnsi"/>
              </w:rPr>
              <w:t>Ładowność min 1</w:t>
            </w:r>
            <w:r>
              <w:rPr>
                <w:rFonts w:asciiTheme="minorHAnsi" w:eastAsia="FreeSans" w:hAnsiTheme="minorHAnsi"/>
              </w:rPr>
              <w:t>5</w:t>
            </w:r>
            <w:r w:rsidRPr="00CF2B8E">
              <w:rPr>
                <w:rFonts w:asciiTheme="minorHAnsi" w:eastAsia="FreeSans" w:hAnsiTheme="minorHAnsi"/>
              </w:rPr>
              <w:t xml:space="preserve"> Mg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CF2B8E" w:rsidRDefault="00C900CC" w:rsidP="002A5E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…………………..[Mg]</w:t>
            </w:r>
          </w:p>
        </w:tc>
      </w:tr>
      <w:tr w:rsidR="00C900CC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135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CF2B8E" w:rsidRDefault="00C900CC" w:rsidP="00114A8F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CC" w:rsidRPr="00CF2B8E" w:rsidRDefault="00C900CC" w:rsidP="00C900CC">
            <w:pPr>
              <w:autoSpaceDE w:val="0"/>
              <w:adjustRightInd w:val="0"/>
              <w:spacing w:line="276" w:lineRule="auto"/>
              <w:rPr>
                <w:rFonts w:asciiTheme="minorHAnsi" w:eastAsia="FreeSans" w:hAnsiTheme="minorHAnsi"/>
              </w:rPr>
            </w:pPr>
            <w:r w:rsidRPr="00C900CC">
              <w:rPr>
                <w:rFonts w:asciiTheme="minorHAnsi" w:eastAsia="FreeSans" w:hAnsiTheme="minorHAnsi"/>
              </w:rPr>
              <w:t>Koła z oponami o szerokości  710 mm i średnicy felgi min 26,5 cala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CF2B8E" w:rsidRDefault="00C900CC" w:rsidP="002A5E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Rozmiar opon: ………………………………</w:t>
            </w:r>
          </w:p>
        </w:tc>
      </w:tr>
    </w:tbl>
    <w:p w:rsidR="00D64595" w:rsidRDefault="00D64595" w:rsidP="00D64595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697AE6" w:rsidRPr="00A53B33" w:rsidRDefault="00697AE6" w:rsidP="00114A8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CF2B8E">
        <w:rPr>
          <w:rFonts w:asciiTheme="minorHAnsi" w:hAnsiTheme="minorHAnsi" w:cstheme="minorHAnsi"/>
          <w:b/>
          <w:sz w:val="22"/>
          <w:szCs w:val="22"/>
        </w:rPr>
        <w:t>wozu asenizacyjnego</w:t>
      </w:r>
    </w:p>
    <w:p w:rsidR="00697AE6" w:rsidRPr="00A53B33" w:rsidRDefault="00697AE6" w:rsidP="00697A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Producent : ………………………………………………………………………</w:t>
      </w:r>
    </w:p>
    <w:p w:rsidR="00697AE6" w:rsidRPr="00A53B33" w:rsidRDefault="00697AE6" w:rsidP="00697A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Marka: …………………………………………………………………………..</w:t>
      </w:r>
    </w:p>
    <w:p w:rsidR="00697AE6" w:rsidRPr="00A53B33" w:rsidRDefault="00697AE6" w:rsidP="00697A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…………………………………………………………………………...</w:t>
      </w:r>
    </w:p>
    <w:p w:rsidR="00CA5F65" w:rsidRPr="00A53B33" w:rsidRDefault="00CA5F65" w:rsidP="00697A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5951"/>
        <w:gridCol w:w="2419"/>
      </w:tblGrid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897B2E" w:rsidRDefault="00897B2E" w:rsidP="00897B2E">
            <w:pPr>
              <w:suppressAutoHyphens w:val="0"/>
              <w:autoSpaceDN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897B2E">
              <w:rPr>
                <w:rFonts w:asciiTheme="minorHAnsi" w:eastAsia="Times New Roman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260E1C">
            <w:pPr>
              <w:spacing w:line="360" w:lineRule="auto"/>
              <w:ind w:left="-249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260E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C900CC">
              <w:rPr>
                <w:rFonts w:asciiTheme="minorHAnsi" w:hAnsiTheme="minorHAnsi" w:cstheme="minorHAnsi"/>
                <w:b/>
                <w:sz w:val="22"/>
                <w:szCs w:val="22"/>
              </w:rPr>
              <w:t>należy wpisać wartości oferowane przez Wykonawcę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513E56" w:rsidRDefault="00897B2E" w:rsidP="00260E1C">
            <w:r>
              <w:t>Pojemność min. 18000 l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DB6E97" w:rsidRDefault="00897B2E" w:rsidP="00260E1C">
            <w:r>
              <w:t>……………… [m3]</w:t>
            </w:r>
          </w:p>
        </w:tc>
      </w:tr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513E56" w:rsidRDefault="00897B2E" w:rsidP="002A5EEB">
            <w:pPr>
              <w:rPr>
                <w:rFonts w:eastAsia="FreeSans"/>
              </w:rPr>
            </w:pPr>
            <w:r>
              <w:rPr>
                <w:rFonts w:eastAsia="FreeSans"/>
              </w:rPr>
              <w:t>Pompa próżniowa o wydajności min. 10 000 l/min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513E56" w:rsidRDefault="00897B2E" w:rsidP="002A5EEB">
            <w:r>
              <w:t>……………… [l/min]</w:t>
            </w:r>
          </w:p>
        </w:tc>
      </w:tr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017F27" w:rsidRDefault="00897B2E" w:rsidP="002A5EEB">
            <w:pPr>
              <w:rPr>
                <w:rFonts w:eastAsia="FreeSans"/>
              </w:rPr>
            </w:pPr>
            <w:r w:rsidRPr="00017F27">
              <w:rPr>
                <w:rFonts w:asciiTheme="minorHAnsi" w:eastAsia="FreeSans" w:hAnsiTheme="minorHAnsi"/>
              </w:rPr>
              <w:t>Koła z oponami o szerokości min 710 mm i średnicy felgi min 30,5 cala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513E56" w:rsidRDefault="00897B2E" w:rsidP="002A5EEB">
            <w:r>
              <w:t>Rozmiar opon …………………….</w:t>
            </w:r>
          </w:p>
        </w:tc>
      </w:tr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513E56" w:rsidRDefault="00897B2E" w:rsidP="002A5EEB">
            <w:r>
              <w:t xml:space="preserve">Aplikator doglebowy talerzowy o szerokości roboczej min. 3 m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513E56" w:rsidRDefault="00897B2E" w:rsidP="002A5EEB">
            <w:r>
              <w:t>………………….[m]</w:t>
            </w:r>
          </w:p>
        </w:tc>
      </w:tr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Default="00897B2E" w:rsidP="002A5EEB">
            <w:r>
              <w:t>R</w:t>
            </w:r>
            <w:r w:rsidRPr="004D764C">
              <w:t xml:space="preserve">ozstaw </w:t>
            </w:r>
            <w:r>
              <w:t>talerzy</w:t>
            </w:r>
            <w:r w:rsidRPr="004D764C">
              <w:t xml:space="preserve"> aplikatora nie większy niż 375 mm</w:t>
            </w:r>
            <w:r w:rsidRPr="004D764C">
              <w:tab/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Default="00897B2E" w:rsidP="002A5EEB">
            <w:r>
              <w:t>…………………[mm]</w:t>
            </w:r>
          </w:p>
        </w:tc>
      </w:tr>
    </w:tbl>
    <w:p w:rsidR="00C865F6" w:rsidRPr="00A53B33" w:rsidRDefault="00C865F6" w:rsidP="00697A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97AE6" w:rsidRPr="00A53B33" w:rsidRDefault="00697AE6" w:rsidP="0018452F">
      <w:pPr>
        <w:keepLines/>
        <w:suppressAutoHyphens w:val="0"/>
        <w:autoSpaceDN/>
        <w:spacing w:line="360" w:lineRule="auto"/>
        <w:ind w:left="360"/>
        <w:textAlignment w:val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18452F" w:rsidRPr="00897B2E" w:rsidRDefault="0018452F" w:rsidP="00897B2E">
      <w:pPr>
        <w:keepLines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  <w:r w:rsidRPr="00A53B3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Zamawiający informuje, wszędzie tam, gdzie przedmiot zamówienia jest opisany poprzez przez odniesienie do norm, ocen technicznych, specyfikacji technicznych i systemów referencji technic</w:t>
      </w:r>
      <w:r w:rsidRPr="00A53B3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z</w:t>
      </w:r>
      <w:r w:rsidRPr="00A53B3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nych zamawiający dopuszcza zastosowanie rozwiązań równoważnych w stosunku do opisanych w SWZ, a odniesieniu takiemu towarzyszą wyrazy „lub równoważne”.</w:t>
      </w:r>
      <w:r w:rsidR="003872D7" w:rsidRPr="00A53B3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 xml:space="preserve"> w</w:t>
      </w:r>
      <w:r w:rsidRPr="00A53B3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ykonawca, który powołuje się na rozwiązania równoważne, jest zobowiązany wykazać, że oferowane przez niego rozwiązanie spełnia wymagania określone przez zamawiającego.</w:t>
      </w:r>
    </w:p>
    <w:p w:rsidR="0018452F" w:rsidRPr="00A53B33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</w:p>
    <w:p w:rsidR="0018452F" w:rsidRPr="00A53B33" w:rsidRDefault="0018452F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Wypełniony Wykaz parametrów technicznych należy złożyć w formie elektronicznej, (tj. w postaci elektronicznej opatrzonej kwalifikowanym podpisem elektronicznym)  osoby upoważnionej do repr</w:t>
      </w:r>
      <w:r w:rsidRPr="00A53B33">
        <w:rPr>
          <w:rFonts w:asciiTheme="minorHAnsi" w:hAnsiTheme="minorHAnsi" w:cstheme="minorHAnsi"/>
          <w:sz w:val="22"/>
          <w:szCs w:val="22"/>
        </w:rPr>
        <w:t>e</w:t>
      </w:r>
      <w:r w:rsidRPr="00A53B33">
        <w:rPr>
          <w:rFonts w:asciiTheme="minorHAnsi" w:hAnsiTheme="minorHAnsi" w:cstheme="minorHAnsi"/>
          <w:sz w:val="22"/>
          <w:szCs w:val="22"/>
        </w:rPr>
        <w:t>zentowania wykonawców zgodnie z formą reprezentacji określoną w dokumencie rejestrowym wł</w:t>
      </w:r>
      <w:r w:rsidRPr="00A53B33">
        <w:rPr>
          <w:rFonts w:asciiTheme="minorHAnsi" w:hAnsiTheme="minorHAnsi" w:cstheme="minorHAnsi"/>
          <w:sz w:val="22"/>
          <w:szCs w:val="22"/>
        </w:rPr>
        <w:t>a</w:t>
      </w:r>
      <w:r w:rsidRPr="00A53B33">
        <w:rPr>
          <w:rFonts w:asciiTheme="minorHAnsi" w:hAnsiTheme="minorHAnsi" w:cstheme="minorHAnsi"/>
          <w:sz w:val="22"/>
          <w:szCs w:val="22"/>
        </w:rPr>
        <w:t>ściwym dla formy organizacyjnej lub innym dokumencie. .Zamawiający zaleca zapisanie dokumentu w formacie PDF.</w:t>
      </w:r>
    </w:p>
    <w:p w:rsidR="0018452F" w:rsidRPr="00A53B33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6C6588" w:rsidP="00A86F2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C6588" w:rsidRPr="00A53B33">
      <w:headerReference w:type="default" r:id="rId9"/>
      <w:footerReference w:type="default" r:id="rId10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26" w:rsidRDefault="007E7926">
      <w:r>
        <w:separator/>
      </w:r>
    </w:p>
  </w:endnote>
  <w:endnote w:type="continuationSeparator" w:id="0">
    <w:p w:rsidR="007E7926" w:rsidRDefault="007E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906FA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26" w:rsidRDefault="007E7926">
      <w:r>
        <w:rPr>
          <w:color w:val="000000"/>
        </w:rPr>
        <w:separator/>
      </w:r>
    </w:p>
  </w:footnote>
  <w:footnote w:type="continuationSeparator" w:id="0">
    <w:p w:rsidR="007E7926" w:rsidRDefault="007E7926">
      <w:r>
        <w:continuationSeparator/>
      </w:r>
    </w:p>
  </w:footnote>
  <w:footnote w:id="1">
    <w:p w:rsidR="00922807" w:rsidRDefault="00922807" w:rsidP="006C0834">
      <w:pPr>
        <w:pStyle w:val="Tekstprzypisudolnego"/>
      </w:pPr>
      <w:r w:rsidRPr="00573F14">
        <w:rPr>
          <w:rStyle w:val="Odwoanieprzypisudolnego"/>
        </w:rPr>
        <w:footnoteRef/>
      </w:r>
      <w:r w:rsidRPr="00573F14">
        <w:t xml:space="preserve"> </w:t>
      </w:r>
      <w:r w:rsidRPr="009D45EE">
        <w:rPr>
          <w:sz w:val="18"/>
          <w:szCs w:val="18"/>
        </w:rPr>
        <w:t xml:space="preserve">Należy </w:t>
      </w:r>
      <w:r w:rsidR="00B7615C" w:rsidRPr="009D45EE">
        <w:rPr>
          <w:sz w:val="18"/>
          <w:szCs w:val="18"/>
        </w:rPr>
        <w:t>wpisać zaoferowany okres gwarancji jakości zgodnie z pkt</w:t>
      </w:r>
      <w:r w:rsidRPr="009D45EE">
        <w:rPr>
          <w:sz w:val="18"/>
          <w:szCs w:val="18"/>
        </w:rPr>
        <w:t xml:space="preserve"> III.4.2)b) SWZ </w:t>
      </w:r>
    </w:p>
  </w:footnote>
  <w:footnote w:id="2">
    <w:p w:rsidR="00711D83" w:rsidRDefault="00711D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1D83">
        <w:rPr>
          <w:sz w:val="18"/>
          <w:szCs w:val="18"/>
        </w:rPr>
        <w:t>Należy wpisać zaoferowany termin zakończenia naprawy lub wymiany gwarancyjnej zgodnie z pkt III.4.2)c) SWZ</w:t>
      </w:r>
    </w:p>
  </w:footnote>
  <w:footnote w:id="3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4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 </w:t>
      </w:r>
      <w:r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>
        <w:rPr>
          <w:sz w:val="18"/>
          <w:szCs w:val="18"/>
        </w:rPr>
        <w:t>oferty</w:t>
      </w:r>
      <w:r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5">
    <w:p w:rsidR="00922807" w:rsidRDefault="00922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6">
    <w:p w:rsidR="00922807" w:rsidRPr="00116276" w:rsidRDefault="00922807" w:rsidP="00116276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16276">
        <w:rPr>
          <w:sz w:val="18"/>
          <w:szCs w:val="18"/>
          <w:u w:val="single"/>
          <w:lang w:eastAsia="pl-PL"/>
        </w:rPr>
        <w:t>Należy wskazać tylko jedną z kategorii</w:t>
      </w:r>
      <w:r w:rsidRPr="00116276">
        <w:rPr>
          <w:sz w:val="18"/>
          <w:szCs w:val="18"/>
          <w:lang w:eastAsia="pl-PL"/>
        </w:rPr>
        <w:t>, mając na uwadze, iż: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116276">
        <w:rPr>
          <w:rFonts w:eastAsia="Times New Roman" w:cs="Times New Roman"/>
          <w:sz w:val="18"/>
          <w:szCs w:val="18"/>
          <w:lang w:eastAsia="pl-PL"/>
        </w:rPr>
        <w:t>r</w:t>
      </w:r>
      <w:r w:rsidRPr="00116276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116276">
        <w:rPr>
          <w:rFonts w:eastAsia="Times New Roman" w:cs="Times New Roman"/>
          <w:sz w:val="18"/>
          <w:szCs w:val="18"/>
          <w:lang w:eastAsia="pl-PL"/>
        </w:rPr>
        <w:t>a</w:t>
      </w:r>
      <w:r w:rsidRPr="00116276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Default="009228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74" w:rsidRDefault="00B53E74">
    <w:pPr>
      <w:pStyle w:val="Nagwek"/>
    </w:pPr>
    <w:r>
      <w:rPr>
        <w:noProof/>
        <w:lang w:eastAsia="pl-PL"/>
      </w:rPr>
      <w:drawing>
        <wp:inline distT="0" distB="0" distL="0" distR="0" wp14:anchorId="6BEF195B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2E4777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4D34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">
    <w:nsid w:val="0F4925A1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1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33418"/>
    <w:multiLevelType w:val="hybridMultilevel"/>
    <w:tmpl w:val="6F42C4C6"/>
    <w:lvl w:ilvl="0" w:tplc="899A7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2DD9154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6">
    <w:nsid w:val="2FBD1137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7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9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46C68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4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5">
    <w:nsid w:val="5ECD3842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6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702B62A4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9">
    <w:nsid w:val="727F5115"/>
    <w:multiLevelType w:val="hybridMultilevel"/>
    <w:tmpl w:val="24D0AA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72DA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30"/>
  </w:num>
  <w:num w:numId="5">
    <w:abstractNumId w:val="31"/>
  </w:num>
  <w:num w:numId="6">
    <w:abstractNumId w:val="2"/>
  </w:num>
  <w:num w:numId="7">
    <w:abstractNumId w:val="4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14"/>
  </w:num>
  <w:num w:numId="14">
    <w:abstractNumId w:val="7"/>
  </w:num>
  <w:num w:numId="15">
    <w:abstractNumId w:val="29"/>
  </w:num>
  <w:num w:numId="16">
    <w:abstractNumId w:val="0"/>
  </w:num>
  <w:num w:numId="17">
    <w:abstractNumId w:val="26"/>
  </w:num>
  <w:num w:numId="18">
    <w:abstractNumId w:val="10"/>
  </w:num>
  <w:num w:numId="19">
    <w:abstractNumId w:val="5"/>
  </w:num>
  <w:num w:numId="20">
    <w:abstractNumId w:val="18"/>
  </w:num>
  <w:num w:numId="21">
    <w:abstractNumId w:val="24"/>
  </w:num>
  <w:num w:numId="22">
    <w:abstractNumId w:val="12"/>
  </w:num>
  <w:num w:numId="23">
    <w:abstractNumId w:val="13"/>
  </w:num>
  <w:num w:numId="24">
    <w:abstractNumId w:val="9"/>
  </w:num>
  <w:num w:numId="25">
    <w:abstractNumId w:val="19"/>
  </w:num>
  <w:num w:numId="26">
    <w:abstractNumId w:val="21"/>
  </w:num>
  <w:num w:numId="27">
    <w:abstractNumId w:val="11"/>
  </w:num>
  <w:num w:numId="28">
    <w:abstractNumId w:val="20"/>
  </w:num>
  <w:num w:numId="29">
    <w:abstractNumId w:val="23"/>
  </w:num>
  <w:num w:numId="30">
    <w:abstractNumId w:val="3"/>
  </w:num>
  <w:num w:numId="31">
    <w:abstractNumId w:val="15"/>
  </w:num>
  <w:num w:numId="32">
    <w:abstractNumId w:val="6"/>
  </w:num>
  <w:num w:numId="33">
    <w:abstractNumId w:val="28"/>
  </w:num>
  <w:num w:numId="34">
    <w:abstractNumId w:val="25"/>
  </w:num>
  <w:num w:numId="35">
    <w:abstractNumId w:val="16"/>
  </w:num>
  <w:num w:numId="36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43EFF"/>
    <w:rsid w:val="00051C72"/>
    <w:rsid w:val="00062C20"/>
    <w:rsid w:val="00082058"/>
    <w:rsid w:val="00096738"/>
    <w:rsid w:val="000C18E7"/>
    <w:rsid w:val="00114A8F"/>
    <w:rsid w:val="00116276"/>
    <w:rsid w:val="0011716F"/>
    <w:rsid w:val="001308AB"/>
    <w:rsid w:val="00132CF3"/>
    <w:rsid w:val="00150206"/>
    <w:rsid w:val="001843E2"/>
    <w:rsid w:val="0018452F"/>
    <w:rsid w:val="001B088D"/>
    <w:rsid w:val="001D7911"/>
    <w:rsid w:val="00217939"/>
    <w:rsid w:val="00222664"/>
    <w:rsid w:val="002261D1"/>
    <w:rsid w:val="00243108"/>
    <w:rsid w:val="002446F4"/>
    <w:rsid w:val="002477E5"/>
    <w:rsid w:val="00253022"/>
    <w:rsid w:val="002735CD"/>
    <w:rsid w:val="0028719E"/>
    <w:rsid w:val="002B0D24"/>
    <w:rsid w:val="003117DD"/>
    <w:rsid w:val="003872D7"/>
    <w:rsid w:val="003909AE"/>
    <w:rsid w:val="00393CFE"/>
    <w:rsid w:val="003B2017"/>
    <w:rsid w:val="003D245B"/>
    <w:rsid w:val="003E2B48"/>
    <w:rsid w:val="003F152D"/>
    <w:rsid w:val="004233C6"/>
    <w:rsid w:val="00430243"/>
    <w:rsid w:val="00466446"/>
    <w:rsid w:val="0047432D"/>
    <w:rsid w:val="004769FF"/>
    <w:rsid w:val="0048305E"/>
    <w:rsid w:val="004A6C47"/>
    <w:rsid w:val="004D4C22"/>
    <w:rsid w:val="004E21BE"/>
    <w:rsid w:val="004E268C"/>
    <w:rsid w:val="004F31A2"/>
    <w:rsid w:val="005021CA"/>
    <w:rsid w:val="00534DEA"/>
    <w:rsid w:val="00536616"/>
    <w:rsid w:val="005415FF"/>
    <w:rsid w:val="005465AA"/>
    <w:rsid w:val="00573F14"/>
    <w:rsid w:val="00627384"/>
    <w:rsid w:val="00681982"/>
    <w:rsid w:val="00682C68"/>
    <w:rsid w:val="00696F01"/>
    <w:rsid w:val="00697AE6"/>
    <w:rsid w:val="006B508B"/>
    <w:rsid w:val="006C0834"/>
    <w:rsid w:val="006C2504"/>
    <w:rsid w:val="006C6588"/>
    <w:rsid w:val="006E0664"/>
    <w:rsid w:val="006E3901"/>
    <w:rsid w:val="006F4777"/>
    <w:rsid w:val="00711D83"/>
    <w:rsid w:val="0071753C"/>
    <w:rsid w:val="0073488D"/>
    <w:rsid w:val="00744B92"/>
    <w:rsid w:val="00747E5B"/>
    <w:rsid w:val="007C725B"/>
    <w:rsid w:val="007D1530"/>
    <w:rsid w:val="007D50DB"/>
    <w:rsid w:val="007E0E9D"/>
    <w:rsid w:val="007E421D"/>
    <w:rsid w:val="007E7926"/>
    <w:rsid w:val="007F4A5A"/>
    <w:rsid w:val="00814846"/>
    <w:rsid w:val="00830739"/>
    <w:rsid w:val="00836ED3"/>
    <w:rsid w:val="0084520C"/>
    <w:rsid w:val="0089068B"/>
    <w:rsid w:val="008930FF"/>
    <w:rsid w:val="00893C56"/>
    <w:rsid w:val="00897B2E"/>
    <w:rsid w:val="008B1BED"/>
    <w:rsid w:val="008D1CFF"/>
    <w:rsid w:val="008D1DDA"/>
    <w:rsid w:val="008D493D"/>
    <w:rsid w:val="008D6A03"/>
    <w:rsid w:val="008E231F"/>
    <w:rsid w:val="008E6C91"/>
    <w:rsid w:val="00900841"/>
    <w:rsid w:val="0090581B"/>
    <w:rsid w:val="0091642B"/>
    <w:rsid w:val="00922807"/>
    <w:rsid w:val="0096349F"/>
    <w:rsid w:val="00965884"/>
    <w:rsid w:val="00986B7C"/>
    <w:rsid w:val="009A3A9B"/>
    <w:rsid w:val="009D167F"/>
    <w:rsid w:val="009D3E40"/>
    <w:rsid w:val="009D45EE"/>
    <w:rsid w:val="009E7835"/>
    <w:rsid w:val="00A034A3"/>
    <w:rsid w:val="00A1427C"/>
    <w:rsid w:val="00A270B4"/>
    <w:rsid w:val="00A45E16"/>
    <w:rsid w:val="00A51E76"/>
    <w:rsid w:val="00A53B33"/>
    <w:rsid w:val="00A86F24"/>
    <w:rsid w:val="00A906FA"/>
    <w:rsid w:val="00AD44C8"/>
    <w:rsid w:val="00AF306C"/>
    <w:rsid w:val="00AF61FC"/>
    <w:rsid w:val="00B03A47"/>
    <w:rsid w:val="00B1764F"/>
    <w:rsid w:val="00B24F14"/>
    <w:rsid w:val="00B53E74"/>
    <w:rsid w:val="00B60A3F"/>
    <w:rsid w:val="00B7615C"/>
    <w:rsid w:val="00BA7353"/>
    <w:rsid w:val="00BB014D"/>
    <w:rsid w:val="00BD7001"/>
    <w:rsid w:val="00BF16EA"/>
    <w:rsid w:val="00BF3C9D"/>
    <w:rsid w:val="00BF5CAA"/>
    <w:rsid w:val="00C07076"/>
    <w:rsid w:val="00C1513C"/>
    <w:rsid w:val="00C207CF"/>
    <w:rsid w:val="00C31E04"/>
    <w:rsid w:val="00C34290"/>
    <w:rsid w:val="00C6462F"/>
    <w:rsid w:val="00C865F6"/>
    <w:rsid w:val="00C87C45"/>
    <w:rsid w:val="00C900CC"/>
    <w:rsid w:val="00C904FF"/>
    <w:rsid w:val="00CA5728"/>
    <w:rsid w:val="00CA5F65"/>
    <w:rsid w:val="00CC167F"/>
    <w:rsid w:val="00CC64B5"/>
    <w:rsid w:val="00CE5D34"/>
    <w:rsid w:val="00CF2B8E"/>
    <w:rsid w:val="00D00D72"/>
    <w:rsid w:val="00D1610A"/>
    <w:rsid w:val="00D3357B"/>
    <w:rsid w:val="00D40ABA"/>
    <w:rsid w:val="00D42FB5"/>
    <w:rsid w:val="00D63FDB"/>
    <w:rsid w:val="00D64595"/>
    <w:rsid w:val="00D73EFB"/>
    <w:rsid w:val="00D92FC3"/>
    <w:rsid w:val="00DE498A"/>
    <w:rsid w:val="00DE49E0"/>
    <w:rsid w:val="00DF1975"/>
    <w:rsid w:val="00E10332"/>
    <w:rsid w:val="00E17942"/>
    <w:rsid w:val="00E23D83"/>
    <w:rsid w:val="00E76123"/>
    <w:rsid w:val="00E87956"/>
    <w:rsid w:val="00EB2876"/>
    <w:rsid w:val="00ED2B44"/>
    <w:rsid w:val="00EE7B00"/>
    <w:rsid w:val="00EF1B12"/>
    <w:rsid w:val="00EF4336"/>
    <w:rsid w:val="00EF5472"/>
    <w:rsid w:val="00F05284"/>
    <w:rsid w:val="00F37F39"/>
    <w:rsid w:val="00F44572"/>
    <w:rsid w:val="00F47E29"/>
    <w:rsid w:val="00FB144E"/>
    <w:rsid w:val="00FC1627"/>
    <w:rsid w:val="00FC23F9"/>
    <w:rsid w:val="00FC63B8"/>
    <w:rsid w:val="00FE29D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2E8D-A136-4642-9A31-3EA70D9B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8</Pages>
  <Words>1990</Words>
  <Characters>11945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124</cp:revision>
  <cp:lastPrinted>2022-07-01T09:48:00Z</cp:lastPrinted>
  <dcterms:created xsi:type="dcterms:W3CDTF">2021-05-05T10:35:00Z</dcterms:created>
  <dcterms:modified xsi:type="dcterms:W3CDTF">2022-10-31T12:19:00Z</dcterms:modified>
</cp:coreProperties>
</file>