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690D" w14:textId="5EF6B0C5" w:rsidR="00692765" w:rsidRPr="00845309" w:rsidRDefault="00B82F60" w:rsidP="00883D10">
      <w:pPr>
        <w:spacing w:after="0"/>
        <w:rPr>
          <w:rFonts w:ascii="Calibri" w:hAnsi="Calibri" w:cs="Calibri"/>
          <w:sz w:val="20"/>
          <w:szCs w:val="20"/>
        </w:rPr>
      </w:pPr>
      <w:r w:rsidRPr="00845309">
        <w:rPr>
          <w:rFonts w:ascii="Calibri" w:hAnsi="Calibri" w:cs="Calibri"/>
          <w:sz w:val="20"/>
          <w:szCs w:val="20"/>
        </w:rPr>
        <w:t>Znak sprawy: UE.271.</w:t>
      </w:r>
      <w:r w:rsidR="009B79A6">
        <w:rPr>
          <w:rFonts w:ascii="Calibri" w:hAnsi="Calibri" w:cs="Calibri"/>
          <w:sz w:val="20"/>
          <w:szCs w:val="20"/>
        </w:rPr>
        <w:t>31</w:t>
      </w:r>
      <w:r w:rsidRPr="00845309">
        <w:rPr>
          <w:rFonts w:ascii="Calibri" w:hAnsi="Calibri" w:cs="Calibri"/>
          <w:sz w:val="20"/>
          <w:szCs w:val="20"/>
        </w:rPr>
        <w:t>.2025</w:t>
      </w:r>
      <w:r w:rsidRPr="00845309">
        <w:rPr>
          <w:rFonts w:ascii="Calibri" w:hAnsi="Calibri" w:cs="Calibri"/>
          <w:sz w:val="20"/>
          <w:szCs w:val="20"/>
        </w:rPr>
        <w:tab/>
      </w:r>
      <w:r w:rsidRPr="00845309">
        <w:rPr>
          <w:rFonts w:ascii="Calibri" w:hAnsi="Calibri" w:cs="Calibri"/>
          <w:sz w:val="20"/>
          <w:szCs w:val="20"/>
        </w:rPr>
        <w:tab/>
      </w:r>
      <w:r w:rsidRPr="00845309">
        <w:rPr>
          <w:rFonts w:ascii="Calibri" w:hAnsi="Calibri" w:cs="Calibri"/>
          <w:sz w:val="20"/>
          <w:szCs w:val="20"/>
        </w:rPr>
        <w:tab/>
      </w:r>
      <w:r w:rsidRPr="00845309">
        <w:rPr>
          <w:rFonts w:ascii="Calibri" w:hAnsi="Calibri" w:cs="Calibri"/>
          <w:sz w:val="20"/>
          <w:szCs w:val="20"/>
        </w:rPr>
        <w:tab/>
      </w:r>
      <w:r w:rsidR="00F62FE9">
        <w:rPr>
          <w:rFonts w:ascii="Calibri" w:hAnsi="Calibri" w:cs="Calibri"/>
          <w:sz w:val="20"/>
          <w:szCs w:val="20"/>
        </w:rPr>
        <w:t xml:space="preserve">                  </w:t>
      </w:r>
      <w:r w:rsidR="00692765" w:rsidRPr="00845309">
        <w:rPr>
          <w:rFonts w:ascii="Calibri" w:hAnsi="Calibri" w:cs="Calibri"/>
          <w:sz w:val="20"/>
          <w:szCs w:val="20"/>
        </w:rPr>
        <w:t xml:space="preserve">Załącznik nr </w:t>
      </w:r>
      <w:r w:rsidR="00F62FE9">
        <w:rPr>
          <w:rFonts w:ascii="Calibri" w:hAnsi="Calibri" w:cs="Calibri"/>
          <w:sz w:val="20"/>
          <w:szCs w:val="20"/>
        </w:rPr>
        <w:t>6</w:t>
      </w:r>
      <w:r w:rsidR="00692765" w:rsidRPr="00845309">
        <w:rPr>
          <w:rFonts w:ascii="Calibri" w:hAnsi="Calibri" w:cs="Calibri"/>
          <w:sz w:val="20"/>
          <w:szCs w:val="20"/>
        </w:rPr>
        <w:t xml:space="preserve"> do SWZ</w:t>
      </w:r>
      <w:r w:rsidR="00972F67" w:rsidRPr="00845309">
        <w:rPr>
          <w:rFonts w:ascii="Calibri" w:hAnsi="Calibri" w:cs="Calibri"/>
          <w:sz w:val="20"/>
          <w:szCs w:val="20"/>
        </w:rPr>
        <w:t>_</w:t>
      </w:r>
      <w:r w:rsidR="00692765" w:rsidRPr="00845309">
        <w:rPr>
          <w:rFonts w:ascii="Calibri" w:hAnsi="Calibri" w:cs="Calibri"/>
          <w:sz w:val="20"/>
          <w:szCs w:val="20"/>
        </w:rPr>
        <w:t xml:space="preserve">Wykaz </w:t>
      </w:r>
      <w:r w:rsidR="00BA792B">
        <w:rPr>
          <w:rFonts w:ascii="Calibri" w:hAnsi="Calibri" w:cs="Calibri"/>
          <w:sz w:val="20"/>
          <w:szCs w:val="20"/>
        </w:rPr>
        <w:t>pojazdów</w:t>
      </w:r>
    </w:p>
    <w:p w14:paraId="149625F1" w14:textId="77777777" w:rsidR="00692765" w:rsidRDefault="00692765" w:rsidP="00692765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14:paraId="251C8A6F" w14:textId="77777777" w:rsidR="00972F67" w:rsidRDefault="00972F67" w:rsidP="00692765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14:paraId="7EDD958D" w14:textId="77777777" w:rsidR="00972F67" w:rsidRPr="00BE19AE" w:rsidRDefault="00972F67" w:rsidP="00692765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14:paraId="579F6840" w14:textId="04B0B5B0" w:rsidR="00692765" w:rsidRDefault="00692765" w:rsidP="00972F67">
      <w:pPr>
        <w:rPr>
          <w:rFonts w:ascii="Times New Roman" w:hAnsi="Times New Roman"/>
          <w:sz w:val="20"/>
          <w:szCs w:val="20"/>
        </w:rPr>
      </w:pPr>
      <w:r w:rsidRPr="00BE19AE">
        <w:rPr>
          <w:rFonts w:ascii="Times New Roman" w:hAnsi="Times New Roman"/>
          <w:sz w:val="20"/>
          <w:szCs w:val="20"/>
        </w:rPr>
        <w:t>Nazwa (firma) lub Nazwisko</w:t>
      </w:r>
      <w:r w:rsidRPr="00BE19AE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ab/>
      </w:r>
    </w:p>
    <w:p w14:paraId="196F44EE" w14:textId="77777777" w:rsidR="00692765" w:rsidRDefault="00692765" w:rsidP="00692765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BE19AE">
        <w:rPr>
          <w:rFonts w:ascii="Times New Roman" w:hAnsi="Times New Roman"/>
          <w:sz w:val="20"/>
          <w:szCs w:val="20"/>
        </w:rPr>
        <w:t>............................................</w:t>
      </w:r>
      <w:r>
        <w:rPr>
          <w:rFonts w:ascii="Times New Roman" w:hAnsi="Times New Roman"/>
          <w:sz w:val="20"/>
          <w:szCs w:val="20"/>
        </w:rPr>
        <w:t>..................</w:t>
      </w:r>
    </w:p>
    <w:p w14:paraId="5CB42498" w14:textId="77777777" w:rsidR="00692765" w:rsidRPr="00BE19AE" w:rsidRDefault="00692765" w:rsidP="00692765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………...………………………………                                                                                               </w:t>
      </w:r>
    </w:p>
    <w:p w14:paraId="05ECB5A9" w14:textId="77777777" w:rsidR="00692765" w:rsidRPr="00BE19AE" w:rsidRDefault="00692765" w:rsidP="0069276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501D116" w14:textId="364E4DFE" w:rsidR="00692765" w:rsidRPr="00521BA0" w:rsidRDefault="00692765" w:rsidP="00972F67">
      <w:pPr>
        <w:tabs>
          <w:tab w:val="left" w:pos="6260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WYKAZ </w:t>
      </w:r>
      <w:r w:rsidR="00BA792B">
        <w:rPr>
          <w:rFonts w:ascii="Times New Roman" w:hAnsi="Times New Roman"/>
          <w:b/>
          <w:sz w:val="20"/>
          <w:szCs w:val="20"/>
          <w:u w:val="single"/>
        </w:rPr>
        <w:t>POJAZDÓW</w:t>
      </w:r>
    </w:p>
    <w:p w14:paraId="11BF17C8" w14:textId="37AAB105" w:rsidR="00692765" w:rsidRPr="00BE19AE" w:rsidRDefault="008A2BEF" w:rsidP="00692765">
      <w:pPr>
        <w:autoSpaceDE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 że dysponuję następującym</w:t>
      </w:r>
      <w:r w:rsidR="00BA792B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="00BA792B">
        <w:rPr>
          <w:rFonts w:ascii="Times New Roman" w:hAnsi="Times New Roman"/>
          <w:sz w:val="20"/>
          <w:szCs w:val="20"/>
        </w:rPr>
        <w:t>pojazdami skierowanymi do realizacji zadania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935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567"/>
        <w:gridCol w:w="1701"/>
        <w:gridCol w:w="1275"/>
        <w:gridCol w:w="1277"/>
        <w:gridCol w:w="2409"/>
      </w:tblGrid>
      <w:tr w:rsidR="00F62FE9" w:rsidRPr="00BE19AE" w14:paraId="585E337C" w14:textId="70E4CA99" w:rsidTr="00F62F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FE83" w14:textId="477624F4" w:rsidR="00F62FE9" w:rsidRPr="00521BA0" w:rsidRDefault="00F62FE9" w:rsidP="00BA792B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BA0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3E3E5" w14:textId="6B3FE047" w:rsidR="00F62FE9" w:rsidRPr="00521BA0" w:rsidRDefault="00F62FE9" w:rsidP="00BA792B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Rodzaj/nazwa  </w:t>
            </w:r>
            <w:r w:rsidRPr="00521B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AAF38" w14:textId="77777777" w:rsidR="00F62FE9" w:rsidRPr="00521BA0" w:rsidRDefault="00F62FE9" w:rsidP="008F5566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BA0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C7E4" w14:textId="77777777" w:rsidR="00F62FE9" w:rsidRDefault="00F62FE9" w:rsidP="008F5566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BA0">
              <w:rPr>
                <w:rFonts w:ascii="Times New Roman" w:hAnsi="Times New Roman"/>
                <w:b/>
                <w:bCs/>
                <w:sz w:val="20"/>
                <w:szCs w:val="20"/>
              </w:rPr>
              <w:t>Sposób dysponowania</w:t>
            </w:r>
          </w:p>
          <w:p w14:paraId="178159C9" w14:textId="77777777" w:rsidR="00F62FE9" w:rsidRPr="00521BA0" w:rsidRDefault="00F62FE9" w:rsidP="008F5566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(np. własność)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61B" w14:textId="756CA973" w:rsidR="00F62FE9" w:rsidRDefault="00F62FE9" w:rsidP="00BA792B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 miejsc siedzących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9F4E" w14:textId="6F9D8EFA" w:rsidR="00F62FE9" w:rsidRDefault="00F62FE9" w:rsidP="00BA792B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 miejsc stojących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ABC" w14:textId="7C528A30" w:rsidR="00F62FE9" w:rsidRDefault="00F62FE9" w:rsidP="00BA792B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Miejsce dla wózka inwalidzkiego/dziecięcego</w:t>
            </w:r>
          </w:p>
        </w:tc>
      </w:tr>
      <w:tr w:rsidR="00F62FE9" w:rsidRPr="00BE19AE" w14:paraId="730F2C5C" w14:textId="0BF488C2" w:rsidTr="00F62FE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0E9F01E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AD8119" w14:textId="77777777" w:rsidR="00F62FE9" w:rsidRPr="00BE19AE" w:rsidRDefault="00F62FE9" w:rsidP="008F556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03E5986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2FD416B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9A9C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F813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7D96" w14:textId="77777777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77B" w14:textId="616F4142" w:rsidR="00F62FE9" w:rsidRPr="00BE19AE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FE9" w:rsidRPr="004460C7" w14:paraId="6400396F" w14:textId="23A8500B" w:rsidTr="00F62FE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DD84148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4D4B43" w14:textId="77777777" w:rsidR="00F62FE9" w:rsidRPr="004460C7" w:rsidRDefault="00F62FE9" w:rsidP="008F556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C4D1697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468831D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A45D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EB0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E86" w14:textId="77777777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6385" w14:textId="0F2A32FA" w:rsidR="00F62FE9" w:rsidRPr="004460C7" w:rsidRDefault="00F62FE9" w:rsidP="008F5566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A83342" w14:textId="77777777" w:rsidR="00692765" w:rsidRPr="004460C7" w:rsidRDefault="00692765" w:rsidP="00692765">
      <w:pPr>
        <w:pStyle w:val="Tekstpodstawowy2"/>
        <w:spacing w:line="360" w:lineRule="auto"/>
        <w:ind w:firstLine="5103"/>
        <w:jc w:val="center"/>
        <w:rPr>
          <w:rFonts w:ascii="Times New Roman" w:hAnsi="Times New Roman"/>
          <w:b/>
          <w:sz w:val="18"/>
          <w:szCs w:val="18"/>
        </w:rPr>
      </w:pPr>
    </w:p>
    <w:p w14:paraId="38DC3305" w14:textId="729E1C02" w:rsidR="00CE6FB2" w:rsidRPr="005C7C14" w:rsidRDefault="00CE6FB2" w:rsidP="00CE6FB2">
      <w:pPr>
        <w:pStyle w:val="Tekstpodstawowy2"/>
        <w:spacing w:line="360" w:lineRule="auto"/>
        <w:rPr>
          <w:rFonts w:ascii="Times New Roman" w:hAnsi="Times New Roman"/>
          <w:b/>
        </w:rPr>
      </w:pPr>
      <w:r w:rsidRPr="005C7C14">
        <w:rPr>
          <w:rFonts w:ascii="Times New Roman" w:hAnsi="Times New Roman"/>
          <w:b/>
        </w:rPr>
        <w:t>Oświadczam, że w/w pojazdy spełniają następujące wymagania:</w:t>
      </w:r>
    </w:p>
    <w:p w14:paraId="609C66FA" w14:textId="5E21FDC4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każdy pojazd mu</w:t>
      </w:r>
      <w:r w:rsidR="005C7C14" w:rsidRPr="005C7C14">
        <w:rPr>
          <w:rFonts w:ascii="Times New Roman" w:hAnsi="Times New Roman" w:cs="Times New Roman"/>
          <w:sz w:val="20"/>
          <w:szCs w:val="20"/>
          <w:lang w:eastAsia="ar-SA"/>
        </w:rPr>
        <w:t xml:space="preserve">si </w:t>
      </w:r>
      <w:r w:rsidRPr="005C7C14">
        <w:rPr>
          <w:rFonts w:ascii="Times New Roman" w:hAnsi="Times New Roman" w:cs="Times New Roman"/>
          <w:sz w:val="20"/>
          <w:szCs w:val="20"/>
          <w:lang w:eastAsia="ar-SA"/>
        </w:rPr>
        <w:t>posiadać minimum 30 miejsc dla pasażerów (łącznie siedzących</w:t>
      </w:r>
      <w:r w:rsidR="005C7C14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5C7C14">
        <w:rPr>
          <w:rFonts w:ascii="Times New Roman" w:hAnsi="Times New Roman" w:cs="Times New Roman"/>
          <w:sz w:val="20"/>
          <w:szCs w:val="20"/>
          <w:lang w:eastAsia="ar-SA"/>
        </w:rPr>
        <w:t>i stojących), z czego co najmniej 12 miejsc siedzących,</w:t>
      </w:r>
    </w:p>
    <w:p w14:paraId="6380A75F" w14:textId="00898D5C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każdy pojazd musi być wyposażony w automatyczne drzwi,</w:t>
      </w:r>
    </w:p>
    <w:p w14:paraId="2F7D549B" w14:textId="7388110A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wejście główne (przednie) musi być obniżone i przystosowane do wsiadania osób niepełnosprawnych oraz osób starszych, zgodnie z obowiązującymi normami dostępności,</w:t>
      </w:r>
    </w:p>
    <w:p w14:paraId="4F09760B" w14:textId="789052A1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pojazd musi posiadać platformę najazdową (rampę) umożliwiającą wjazd osobie poruszającej się na wózku inwalidzkim,</w:t>
      </w:r>
    </w:p>
    <w:p w14:paraId="2D940CDC" w14:textId="784535CF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pojazd musi być wyposażony w co najmniej jedno wyznaczone miejsce dla wózka inwalidzkiego, lub dziecięcego, zapewniające odpowiednią przestrzeń i zabezpieczenie,</w:t>
      </w:r>
    </w:p>
    <w:p w14:paraId="50A6B241" w14:textId="6AA9E221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pojazd musi być wyposażony w sprawnie działający system klimatyzacji oraz system ogrzewania, zapewniający komfort cieplny pasażerów przez cały rok,</w:t>
      </w:r>
    </w:p>
    <w:p w14:paraId="0061C14C" w14:textId="211AF164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wnętrze pojazdu musi być wyposażone w uchwyty i poręcze dla pasażerów stojących, rozmieszczonych w sposób zapewniający bezpieczeństwo i wygodę użytkowania,</w:t>
      </w:r>
    </w:p>
    <w:p w14:paraId="7E07BB32" w14:textId="7231974E" w:rsidR="00CE6FB2" w:rsidRPr="005C7C14" w:rsidRDefault="00CE6FB2" w:rsidP="005C7C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w pojeździe muszą znajdować się przyciski STOP dostępne dla pasażerów, lub inne formy zawiadomienia kierowcy o chęci zatrzymania „na żądanie”,</w:t>
      </w:r>
    </w:p>
    <w:p w14:paraId="09A56D12" w14:textId="77777777" w:rsidR="00CE6FB2" w:rsidRPr="005C7C14" w:rsidRDefault="00CE6FB2" w:rsidP="00CE6F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C7C14">
        <w:rPr>
          <w:rFonts w:ascii="Times New Roman" w:hAnsi="Times New Roman" w:cs="Times New Roman"/>
          <w:sz w:val="20"/>
          <w:szCs w:val="20"/>
          <w:lang w:eastAsia="ar-SA"/>
        </w:rPr>
        <w:t>pojazd musi być fabrycznie wyposażony do przewozu osób jako środek transportu publicznego (komunikacji miejskiej),</w:t>
      </w:r>
    </w:p>
    <w:p w14:paraId="2A56016A" w14:textId="77777777" w:rsidR="00CE6FB2" w:rsidRDefault="00CE6FB2" w:rsidP="00CE6FB2">
      <w:pPr>
        <w:pStyle w:val="Akapitzlist"/>
        <w:rPr>
          <w:rFonts w:ascii="Verdana" w:hAnsi="Verdana"/>
          <w:sz w:val="20"/>
          <w:szCs w:val="20"/>
        </w:rPr>
      </w:pPr>
    </w:p>
    <w:p w14:paraId="02629390" w14:textId="77777777" w:rsidR="00CE6FB2" w:rsidRDefault="00CE6FB2" w:rsidP="00CE6FB2">
      <w:pPr>
        <w:pStyle w:val="Tekstpodstawowy2"/>
        <w:spacing w:line="360" w:lineRule="auto"/>
        <w:rPr>
          <w:rFonts w:ascii="Times New Roman" w:hAnsi="Times New Roman"/>
          <w:b/>
          <w:sz w:val="18"/>
          <w:szCs w:val="18"/>
        </w:rPr>
      </w:pPr>
    </w:p>
    <w:p w14:paraId="4FD0487F" w14:textId="77777777" w:rsidR="00CE6FB2" w:rsidRPr="004460C7" w:rsidRDefault="00CE6FB2" w:rsidP="00CE6FB2">
      <w:pPr>
        <w:pStyle w:val="Tekstpodstawowy2"/>
        <w:spacing w:line="360" w:lineRule="auto"/>
        <w:rPr>
          <w:rFonts w:ascii="Times New Roman" w:hAnsi="Times New Roman"/>
          <w:b/>
          <w:sz w:val="18"/>
          <w:szCs w:val="18"/>
        </w:rPr>
      </w:pPr>
    </w:p>
    <w:p w14:paraId="0538BDF1" w14:textId="2E8042C0" w:rsidR="00692765" w:rsidRDefault="00692765" w:rsidP="0069276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E19AE">
        <w:rPr>
          <w:rFonts w:asciiTheme="minorHAnsi" w:hAnsiTheme="minorHAnsi" w:cstheme="minorHAnsi"/>
          <w:color w:val="auto"/>
          <w:sz w:val="20"/>
          <w:szCs w:val="20"/>
        </w:rPr>
        <w:t>..........................., dnia ....................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</w:t>
      </w:r>
      <w:r w:rsidRPr="004460C7">
        <w:rPr>
          <w:rFonts w:asciiTheme="minorHAnsi" w:hAnsiTheme="minorHAnsi" w:cstheme="minorHAnsi"/>
          <w:color w:val="auto"/>
          <w:sz w:val="18"/>
          <w:szCs w:val="18"/>
        </w:rPr>
        <w:t>……...............................................</w:t>
      </w:r>
      <w:r>
        <w:rPr>
          <w:rFonts w:asciiTheme="minorHAnsi" w:hAnsiTheme="minorHAnsi" w:cstheme="minorHAnsi"/>
          <w:color w:val="auto"/>
          <w:sz w:val="18"/>
          <w:szCs w:val="18"/>
        </w:rPr>
        <w:t>........................................</w:t>
      </w:r>
      <w:r w:rsidRPr="004460C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6CDB86D6" w14:textId="1A27E914" w:rsidR="00692765" w:rsidRPr="0058369A" w:rsidRDefault="00692765" w:rsidP="00692765">
      <w:pPr>
        <w:pStyle w:val="Default"/>
        <w:ind w:left="4248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</w:t>
      </w:r>
      <w:r w:rsidRPr="004460C7">
        <w:rPr>
          <w:rFonts w:asciiTheme="minorHAnsi" w:hAnsiTheme="minorHAnsi" w:cstheme="minorHAnsi"/>
          <w:color w:val="auto"/>
          <w:sz w:val="18"/>
          <w:szCs w:val="18"/>
        </w:rPr>
        <w:t xml:space="preserve">(podpis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Wykonawcy lub </w:t>
      </w:r>
      <w:r w:rsidRPr="004460C7">
        <w:rPr>
          <w:rFonts w:asciiTheme="minorHAnsi" w:hAnsiTheme="minorHAnsi" w:cstheme="minorHAnsi"/>
          <w:color w:val="auto"/>
          <w:sz w:val="18"/>
          <w:szCs w:val="18"/>
        </w:rPr>
        <w:t xml:space="preserve">upoważnionego przedstawiciela) </w:t>
      </w:r>
    </w:p>
    <w:p w14:paraId="0019427C" w14:textId="77777777" w:rsidR="005511F7" w:rsidRDefault="005511F7"/>
    <w:sectPr w:rsidR="005511F7" w:rsidSect="008453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2F1F"/>
    <w:multiLevelType w:val="hybridMultilevel"/>
    <w:tmpl w:val="E30E48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65"/>
    <w:rsid w:val="00015200"/>
    <w:rsid w:val="000863D6"/>
    <w:rsid w:val="002921B5"/>
    <w:rsid w:val="002A79E7"/>
    <w:rsid w:val="003A2619"/>
    <w:rsid w:val="00453CC2"/>
    <w:rsid w:val="005511F7"/>
    <w:rsid w:val="005B4843"/>
    <w:rsid w:val="005C7C14"/>
    <w:rsid w:val="00692765"/>
    <w:rsid w:val="00714E9A"/>
    <w:rsid w:val="007529A6"/>
    <w:rsid w:val="00757D83"/>
    <w:rsid w:val="0077093D"/>
    <w:rsid w:val="00773862"/>
    <w:rsid w:val="00845309"/>
    <w:rsid w:val="00883D10"/>
    <w:rsid w:val="008A2BEF"/>
    <w:rsid w:val="008C287E"/>
    <w:rsid w:val="00972F67"/>
    <w:rsid w:val="009B79A6"/>
    <w:rsid w:val="00B20036"/>
    <w:rsid w:val="00B52FC7"/>
    <w:rsid w:val="00B82F60"/>
    <w:rsid w:val="00BA792B"/>
    <w:rsid w:val="00C15A97"/>
    <w:rsid w:val="00CD3624"/>
    <w:rsid w:val="00CE6FB2"/>
    <w:rsid w:val="00DC637B"/>
    <w:rsid w:val="00EE02DA"/>
    <w:rsid w:val="00EF0DF0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04A"/>
  <w15:chartTrackingRefBased/>
  <w15:docId w15:val="{ADF7AB47-E484-49E6-8BF7-52C3A404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65"/>
    <w:pPr>
      <w:spacing w:after="200" w:line="276" w:lineRule="auto"/>
      <w:jc w:val="left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765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76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65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65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65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65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65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65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765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7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7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76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65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76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2765"/>
    <w:rPr>
      <w:i/>
      <w:iCs/>
      <w:color w:val="404040" w:themeColor="text1" w:themeTint="BF"/>
    </w:rPr>
  </w:style>
  <w:style w:type="paragraph" w:styleId="Akapitzlist">
    <w:name w:val="List Paragraph"/>
    <w:aliases w:val="CW_Lista,List Paragraph,Akapit z listą BS,Kolorowa lista — akcent 11,Nagłowek 3,Numerowanie,L1,Preambuła,Dot pt,F5 List Paragraph,Recommendation,List Paragraph11,lp1,maz_wyliczenie,opis dzialania,K-P_odwolanie,A_wyliczenie,Normal,Normal2"/>
    <w:basedOn w:val="Normalny"/>
    <w:link w:val="AkapitzlistZnak"/>
    <w:uiPriority w:val="34"/>
    <w:qFormat/>
    <w:rsid w:val="00692765"/>
    <w:pPr>
      <w:spacing w:after="0" w:line="240" w:lineRule="auto"/>
      <w:ind w:left="720"/>
      <w:contextualSpacing/>
      <w:jc w:val="both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27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7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76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92765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6927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2765"/>
    <w:rPr>
      <w:kern w:val="0"/>
      <w14:ligatures w14:val="none"/>
    </w:rPr>
  </w:style>
  <w:style w:type="character" w:customStyle="1" w:styleId="AkapitzlistZnak">
    <w:name w:val="Akapit z listą Znak"/>
    <w:aliases w:val="CW_Lista Znak,List Paragraph Znak,Akapit z listą BS Znak,Kolorowa lista — akcent 11 Znak,Nagłowek 3 Znak,Numerowanie Znak,L1 Znak,Preambuła Znak,Dot pt Znak,F5 List Paragraph Znak,Recommendation Znak,List Paragraph11 Znak,lp1 Znak"/>
    <w:link w:val="Akapitzlist"/>
    <w:uiPriority w:val="34"/>
    <w:qFormat/>
    <w:locked/>
    <w:rsid w:val="00CE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BUDŻET OBYWATELSKI 2023</dc:creator>
  <cp:keywords/>
  <dc:description/>
  <cp:lastModifiedBy>BUDŻET OBYWATELSKI 2023</cp:lastModifiedBy>
  <cp:revision>4</cp:revision>
  <dcterms:created xsi:type="dcterms:W3CDTF">2025-08-18T09:29:00Z</dcterms:created>
  <dcterms:modified xsi:type="dcterms:W3CDTF">2025-08-18T09:29:00Z</dcterms:modified>
</cp:coreProperties>
</file>