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3 do SWZ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:rsidR="00685AD5" w:rsidRPr="001B67F3" w:rsidRDefault="00685AD5" w:rsidP="00262E96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B67F3">
        <w:rPr>
          <w:rFonts w:ascii="Times New Roman" w:hAnsi="Times New Roman" w:cs="Times New Roman"/>
          <w:b/>
          <w:lang w:eastAsia="ar-SA"/>
        </w:rPr>
        <w:t>ZP.271.2.2021</w:t>
      </w:r>
    </w:p>
    <w:p w:rsidR="00685AD5" w:rsidRPr="001B67F3" w:rsidRDefault="00685AD5" w:rsidP="00685AD5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11786852"/>
      <w:r w:rsidRPr="001B67F3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0"/>
    <w:p w:rsidR="00685AD5" w:rsidRPr="001B67F3" w:rsidRDefault="00685AD5" w:rsidP="00685AD5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67F3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685AD5" w:rsidRPr="001B67F3" w:rsidRDefault="00685AD5" w:rsidP="00685AD5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67F3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685AD5" w:rsidRPr="001B67F3" w:rsidRDefault="00685AD5" w:rsidP="00685AD5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…………………………………………………..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CEiDG</w:t>
      </w:r>
      <w:proofErr w:type="spellEnd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)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uppressAutoHyphens/>
        <w:jc w:val="center"/>
        <w:rPr>
          <w:b/>
          <w:lang w:eastAsia="ar-SA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br/>
        <w:t xml:space="preserve"> </w:t>
      </w:r>
      <w:r w:rsidRPr="001B67F3">
        <w:rPr>
          <w:rFonts w:ascii="Times New Roman" w:hAnsi="Times New Roman" w:cs="Times New Roman"/>
          <w:b/>
          <w:lang w:eastAsia="ar-SA"/>
        </w:rPr>
        <w:t xml:space="preserve">pn.: </w:t>
      </w:r>
      <w:r w:rsidRPr="001B67F3">
        <w:rPr>
          <w:rFonts w:ascii="Times New Roman" w:hAnsi="Times New Roman" w:cs="Times New Roman"/>
          <w:b/>
        </w:rPr>
        <w:t>„</w:t>
      </w:r>
      <w:r w:rsidRPr="001B67F3">
        <w:rPr>
          <w:rFonts w:ascii="Times New Roman" w:hAnsi="Times New Roman" w:cs="Times New Roman"/>
          <w:b/>
          <w:szCs w:val="28"/>
        </w:rPr>
        <w:t>Remonty bieżące dróg gminnych kruszywem łamanym”</w:t>
      </w:r>
    </w:p>
    <w:p w:rsidR="00685AD5" w:rsidRPr="001B67F3" w:rsidRDefault="00685AD5" w:rsidP="00685AD5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OŚWIADCZENIA DOTYCZĄCE WYKONAWCY: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Pzp</w:t>
      </w:r>
      <w:proofErr w:type="spellEnd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;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right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Pzp</w:t>
      </w:r>
      <w:proofErr w:type="spellEnd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br/>
        <w:t xml:space="preserve">w art. 108 ust. 1 pkt 1, 2, 5 ustawy </w:t>
      </w:r>
      <w:proofErr w:type="spellStart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Pzp</w:t>
      </w:r>
      <w:proofErr w:type="spellEnd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Pzp</w:t>
      </w:r>
      <w:proofErr w:type="spellEnd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podjąłem następujące środki naprawcze: 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Pzp</w:t>
      </w:r>
      <w:proofErr w:type="spellEnd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]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ami</w:t>
      </w:r>
      <w:proofErr w:type="spellEnd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CEiDG</w:t>
      </w:r>
      <w:proofErr w:type="spellEnd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)</w:t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, nie podlega/ą wykluczeniu z postępowania o udzielenie zamówienia.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2E96" w:rsidRPr="001B67F3" w:rsidRDefault="00262E96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…………….…….</w:t>
      </w:r>
      <w:r w:rsidRPr="001B67F3">
        <w:rPr>
          <w:rFonts w:ascii="Times New Roman" w:eastAsia="Calibri" w:hAnsi="Times New Roman" w:cs="Times New Roman"/>
          <w:i/>
          <w:color w:val="auto"/>
          <w:sz w:val="20"/>
          <w:szCs w:val="20"/>
          <w:lang w:eastAsia="zh-CN"/>
        </w:rPr>
        <w:t>,</w:t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dnia …………………. r.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:rsidR="00685AD5" w:rsidRPr="00685AD5" w:rsidRDefault="00685AD5" w:rsidP="00685AD5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(podpis)</w:t>
      </w:r>
      <w:bookmarkStart w:id="1" w:name="_GoBack"/>
      <w:bookmarkEnd w:id="1"/>
    </w:p>
    <w:p w:rsidR="00685AD5" w:rsidRPr="00685AD5" w:rsidRDefault="00685AD5" w:rsidP="00685AD5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685AD5" w:rsidRPr="00685AD5" w:rsidSect="00262E9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8C"/>
    <w:rsid w:val="001B67F3"/>
    <w:rsid w:val="00262E96"/>
    <w:rsid w:val="0032388F"/>
    <w:rsid w:val="00423AED"/>
    <w:rsid w:val="004C4D10"/>
    <w:rsid w:val="00685AD5"/>
    <w:rsid w:val="0073438C"/>
    <w:rsid w:val="00831C17"/>
    <w:rsid w:val="00957362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B09B-E758-466F-8299-C8C108CB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0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FD1103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F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7</cp:revision>
  <cp:lastPrinted>2021-05-13T13:15:00Z</cp:lastPrinted>
  <dcterms:created xsi:type="dcterms:W3CDTF">2021-05-13T11:02:00Z</dcterms:created>
  <dcterms:modified xsi:type="dcterms:W3CDTF">2021-05-13T13:15:00Z</dcterms:modified>
</cp:coreProperties>
</file>