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4AD7" w14:textId="77777777" w:rsidR="0014706A" w:rsidRPr="00162FDB" w:rsidRDefault="0014706A" w:rsidP="005951A5">
      <w:pPr>
        <w:spacing w:line="276" w:lineRule="auto"/>
        <w:rPr>
          <w:b/>
          <w:color w:val="FF0000"/>
          <w:sz w:val="22"/>
          <w:szCs w:val="22"/>
        </w:rPr>
      </w:pPr>
    </w:p>
    <w:p w14:paraId="26DBEDCD" w14:textId="77777777" w:rsidR="00F649AE" w:rsidRPr="009C5CF9" w:rsidRDefault="00191647" w:rsidP="00B60DCF">
      <w:pPr>
        <w:spacing w:line="276" w:lineRule="auto"/>
        <w:jc w:val="center"/>
        <w:rPr>
          <w:b/>
          <w:sz w:val="22"/>
          <w:szCs w:val="22"/>
        </w:rPr>
      </w:pPr>
      <w:r w:rsidRPr="009C5CF9">
        <w:rPr>
          <w:b/>
          <w:sz w:val="22"/>
          <w:szCs w:val="22"/>
        </w:rPr>
        <w:t>Umowa nr OŚ</w:t>
      </w:r>
      <w:r w:rsidR="005B5211" w:rsidRPr="009C5CF9">
        <w:rPr>
          <w:b/>
          <w:sz w:val="22"/>
          <w:szCs w:val="22"/>
        </w:rPr>
        <w:t>……./……..</w:t>
      </w:r>
    </w:p>
    <w:p w14:paraId="5E3EA730" w14:textId="77777777" w:rsidR="0014706A" w:rsidRPr="009C5CF9" w:rsidRDefault="0014706A" w:rsidP="00AB2DCC">
      <w:pPr>
        <w:spacing w:line="276" w:lineRule="auto"/>
        <w:rPr>
          <w:b/>
          <w:sz w:val="22"/>
          <w:szCs w:val="22"/>
        </w:rPr>
      </w:pPr>
    </w:p>
    <w:p w14:paraId="49125EB3" w14:textId="5E572281" w:rsidR="008773FD" w:rsidRPr="00846E17" w:rsidRDefault="00846E17" w:rsidP="00AB2DCC">
      <w:pPr>
        <w:spacing w:line="276" w:lineRule="auto"/>
        <w:jc w:val="center"/>
        <w:rPr>
          <w:b/>
          <w:bCs/>
          <w:sz w:val="24"/>
          <w:szCs w:val="22"/>
        </w:rPr>
      </w:pPr>
      <w:r>
        <w:rPr>
          <w:bCs/>
          <w:sz w:val="22"/>
        </w:rPr>
        <w:t>„</w:t>
      </w:r>
      <w:r w:rsidRPr="00846E17">
        <w:rPr>
          <w:bCs/>
          <w:sz w:val="22"/>
        </w:rPr>
        <w:t>Odbiór i transport</w:t>
      </w:r>
      <w:r w:rsidRPr="00846E17">
        <w:rPr>
          <w:sz w:val="22"/>
        </w:rPr>
        <w:t xml:space="preserve"> odpadów komunalnych z nieruchomości, na których zamieszkują mieszkańcy oraz z nieruchomości w części zamieszkałych i w części niezamieszkałych z terenu</w:t>
      </w:r>
      <w:r>
        <w:rPr>
          <w:sz w:val="22"/>
        </w:rPr>
        <w:br/>
      </w:r>
      <w:r w:rsidRPr="00846E17">
        <w:rPr>
          <w:sz w:val="22"/>
        </w:rPr>
        <w:t xml:space="preserve"> Gminy Kamień Pomorski”</w:t>
      </w:r>
    </w:p>
    <w:p w14:paraId="60C7D902" w14:textId="77777777" w:rsidR="00E7779C" w:rsidRPr="009C5CF9" w:rsidRDefault="00E7779C" w:rsidP="00E7779C">
      <w:pPr>
        <w:spacing w:line="276" w:lineRule="auto"/>
        <w:jc w:val="both"/>
        <w:rPr>
          <w:sz w:val="22"/>
          <w:szCs w:val="22"/>
        </w:rPr>
      </w:pPr>
    </w:p>
    <w:p w14:paraId="6DDD15B7" w14:textId="77777777" w:rsidR="005475EB" w:rsidRPr="009C5CF9" w:rsidRDefault="0084421D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z</w:t>
      </w:r>
      <w:r w:rsidR="00F649AE" w:rsidRPr="009C5CF9">
        <w:rPr>
          <w:sz w:val="22"/>
          <w:szCs w:val="22"/>
        </w:rPr>
        <w:t>awarta w</w:t>
      </w:r>
      <w:r w:rsidR="00191647" w:rsidRPr="009C5CF9">
        <w:rPr>
          <w:sz w:val="22"/>
          <w:szCs w:val="22"/>
        </w:rPr>
        <w:t xml:space="preserve"> dniu </w:t>
      </w:r>
      <w:r w:rsidR="00D80C79" w:rsidRPr="009C5CF9">
        <w:rPr>
          <w:b/>
          <w:sz w:val="22"/>
          <w:szCs w:val="22"/>
        </w:rPr>
        <w:t xml:space="preserve">…………….        </w:t>
      </w:r>
      <w:r w:rsidR="003905E0" w:rsidRPr="009C5CF9">
        <w:rPr>
          <w:b/>
          <w:sz w:val="22"/>
          <w:szCs w:val="22"/>
        </w:rPr>
        <w:t xml:space="preserve"> </w:t>
      </w:r>
      <w:r w:rsidR="00FF7504" w:rsidRPr="009C5CF9">
        <w:rPr>
          <w:b/>
          <w:sz w:val="22"/>
          <w:szCs w:val="22"/>
        </w:rPr>
        <w:t xml:space="preserve">   </w:t>
      </w:r>
      <w:r w:rsidR="00191647" w:rsidRPr="009C5CF9">
        <w:rPr>
          <w:sz w:val="22"/>
          <w:szCs w:val="22"/>
        </w:rPr>
        <w:t xml:space="preserve"> w Kamieniu Pomorskim, ul. Stary Rynek 1, </w:t>
      </w:r>
      <w:r w:rsidR="00BD12F2" w:rsidRPr="009C5CF9">
        <w:rPr>
          <w:sz w:val="22"/>
          <w:szCs w:val="22"/>
        </w:rPr>
        <w:br/>
      </w:r>
      <w:r w:rsidR="00191647" w:rsidRPr="009C5CF9">
        <w:rPr>
          <w:sz w:val="22"/>
          <w:szCs w:val="22"/>
        </w:rPr>
        <w:t>72-400 Kamień Pomorski</w:t>
      </w:r>
    </w:p>
    <w:p w14:paraId="5596EE36" w14:textId="77777777" w:rsidR="005475EB" w:rsidRPr="009C5CF9" w:rsidRDefault="008F3404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p</w:t>
      </w:r>
      <w:r w:rsidR="00932A53" w:rsidRPr="009C5CF9">
        <w:rPr>
          <w:sz w:val="22"/>
          <w:szCs w:val="22"/>
        </w:rPr>
        <w:t>omiędzy</w:t>
      </w:r>
      <w:r w:rsidR="005475EB" w:rsidRPr="009C5CF9">
        <w:rPr>
          <w:sz w:val="22"/>
          <w:szCs w:val="22"/>
        </w:rPr>
        <w:t>:</w:t>
      </w:r>
    </w:p>
    <w:p w14:paraId="1A3D7AA4" w14:textId="77777777" w:rsidR="005475EB" w:rsidRPr="009C5CF9" w:rsidRDefault="005475EB" w:rsidP="00B60DCF">
      <w:pPr>
        <w:spacing w:line="276" w:lineRule="auto"/>
        <w:rPr>
          <w:sz w:val="22"/>
          <w:szCs w:val="22"/>
        </w:rPr>
      </w:pPr>
    </w:p>
    <w:p w14:paraId="4396A412" w14:textId="20D0F54B" w:rsidR="005475EB" w:rsidRPr="009C5CF9" w:rsidRDefault="00932A53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Gminą</w:t>
      </w:r>
      <w:r w:rsidR="001936A3" w:rsidRPr="009C5CF9">
        <w:rPr>
          <w:sz w:val="22"/>
          <w:szCs w:val="22"/>
        </w:rPr>
        <w:t xml:space="preserve"> </w:t>
      </w:r>
      <w:r w:rsidR="00A716D2" w:rsidRPr="009C5CF9">
        <w:rPr>
          <w:sz w:val="22"/>
          <w:szCs w:val="22"/>
        </w:rPr>
        <w:t>Kamień Pomorski</w:t>
      </w:r>
      <w:r w:rsidR="00F649AE" w:rsidRPr="009C5CF9">
        <w:rPr>
          <w:sz w:val="22"/>
          <w:szCs w:val="22"/>
        </w:rPr>
        <w:t xml:space="preserve">, </w:t>
      </w:r>
      <w:r w:rsidR="005475EB" w:rsidRPr="009C5CF9">
        <w:rPr>
          <w:sz w:val="22"/>
          <w:szCs w:val="22"/>
        </w:rPr>
        <w:t xml:space="preserve">NIP: </w:t>
      </w:r>
      <w:r w:rsidR="005A0150" w:rsidRPr="009C5CF9">
        <w:rPr>
          <w:sz w:val="22"/>
          <w:szCs w:val="22"/>
        </w:rPr>
        <w:t>986-015-70-13</w:t>
      </w:r>
      <w:r w:rsidR="00226D0B" w:rsidRPr="009C5CF9">
        <w:rPr>
          <w:sz w:val="22"/>
          <w:szCs w:val="22"/>
        </w:rPr>
        <w:t xml:space="preserve">, REGON: </w:t>
      </w:r>
      <w:r w:rsidR="005A0150" w:rsidRPr="009C5CF9">
        <w:rPr>
          <w:sz w:val="22"/>
          <w:szCs w:val="22"/>
        </w:rPr>
        <w:t>811685585</w:t>
      </w:r>
    </w:p>
    <w:p w14:paraId="05210CC0" w14:textId="77777777" w:rsidR="0084421D" w:rsidRPr="009C5CF9" w:rsidRDefault="00A27853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zwaną w treści umowy „</w:t>
      </w:r>
      <w:r w:rsidRPr="009C5CF9">
        <w:rPr>
          <w:b/>
          <w:sz w:val="22"/>
          <w:szCs w:val="22"/>
        </w:rPr>
        <w:t>Zamawiającym</w:t>
      </w:r>
      <w:r w:rsidRPr="009C5CF9">
        <w:rPr>
          <w:sz w:val="22"/>
          <w:szCs w:val="22"/>
        </w:rPr>
        <w:t>”</w:t>
      </w:r>
      <w:r w:rsidR="005475EB" w:rsidRPr="009C5CF9">
        <w:rPr>
          <w:sz w:val="22"/>
          <w:szCs w:val="22"/>
        </w:rPr>
        <w:t>,</w:t>
      </w:r>
      <w:r w:rsidRPr="009C5CF9">
        <w:rPr>
          <w:sz w:val="22"/>
          <w:szCs w:val="22"/>
        </w:rPr>
        <w:t xml:space="preserve"> reprezentowanym przez:</w:t>
      </w:r>
    </w:p>
    <w:p w14:paraId="5FF2DCCB" w14:textId="77777777" w:rsidR="00A27853" w:rsidRPr="009C5CF9" w:rsidRDefault="008C081C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Burmistrza Kamienia</w:t>
      </w:r>
      <w:r w:rsidR="00A50F8F" w:rsidRPr="009C5CF9">
        <w:rPr>
          <w:sz w:val="22"/>
          <w:szCs w:val="22"/>
        </w:rPr>
        <w:t xml:space="preserve"> Pomorski</w:t>
      </w:r>
      <w:r w:rsidR="0084421D" w:rsidRPr="009C5CF9">
        <w:rPr>
          <w:sz w:val="22"/>
          <w:szCs w:val="22"/>
        </w:rPr>
        <w:t xml:space="preserve"> – Stanisława Kuryłło</w:t>
      </w:r>
    </w:p>
    <w:p w14:paraId="030D36AF" w14:textId="77777777" w:rsidR="00A27853" w:rsidRPr="009C5CF9" w:rsidRDefault="0084421D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p</w:t>
      </w:r>
      <w:r w:rsidR="00E61869" w:rsidRPr="009C5CF9">
        <w:rPr>
          <w:sz w:val="22"/>
          <w:szCs w:val="22"/>
        </w:rPr>
        <w:t>rzy</w:t>
      </w:r>
      <w:r w:rsidRPr="009C5CF9">
        <w:rPr>
          <w:sz w:val="22"/>
          <w:szCs w:val="22"/>
        </w:rPr>
        <w:t xml:space="preserve"> kontrasygnacie Skarbnika Gminy – </w:t>
      </w:r>
      <w:r w:rsidR="00A50F8F" w:rsidRPr="009C5CF9">
        <w:rPr>
          <w:sz w:val="22"/>
          <w:szCs w:val="22"/>
        </w:rPr>
        <w:t>Agnieszki Sakowicz</w:t>
      </w:r>
    </w:p>
    <w:p w14:paraId="2CF7905F" w14:textId="77777777" w:rsidR="00B95A0D" w:rsidRPr="009C5CF9" w:rsidRDefault="00F649AE" w:rsidP="00B60DCF">
      <w:pPr>
        <w:pStyle w:val="Tekstpodstawowy3"/>
        <w:spacing w:line="276" w:lineRule="auto"/>
        <w:jc w:val="both"/>
        <w:rPr>
          <w:sz w:val="22"/>
          <w:szCs w:val="22"/>
        </w:rPr>
      </w:pPr>
      <w:r w:rsidRPr="009C5CF9">
        <w:rPr>
          <w:sz w:val="22"/>
          <w:szCs w:val="22"/>
        </w:rPr>
        <w:t>a</w:t>
      </w:r>
    </w:p>
    <w:p w14:paraId="306A5A37" w14:textId="77777777" w:rsidR="005475EB" w:rsidRPr="009C5CF9" w:rsidRDefault="005B5211" w:rsidP="00B60DCF">
      <w:pPr>
        <w:spacing w:line="276" w:lineRule="auto"/>
        <w:rPr>
          <w:sz w:val="22"/>
          <w:szCs w:val="22"/>
        </w:rPr>
      </w:pPr>
      <w:r w:rsidRPr="009C5CF9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7B13C851" w14:textId="77777777" w:rsidR="00C5744C" w:rsidRPr="009C5CF9" w:rsidRDefault="00C5744C" w:rsidP="00B60DCF">
      <w:pPr>
        <w:spacing w:line="276" w:lineRule="auto"/>
        <w:jc w:val="both"/>
        <w:rPr>
          <w:sz w:val="22"/>
          <w:szCs w:val="22"/>
          <w:highlight w:val="yellow"/>
        </w:rPr>
      </w:pPr>
    </w:p>
    <w:p w14:paraId="40F8D18C" w14:textId="5A614BBC" w:rsidR="00A27853" w:rsidRPr="009C5CF9" w:rsidRDefault="00A27853" w:rsidP="00846E17">
      <w:pPr>
        <w:spacing w:line="276" w:lineRule="auto"/>
        <w:jc w:val="both"/>
        <w:rPr>
          <w:sz w:val="22"/>
          <w:szCs w:val="22"/>
        </w:rPr>
      </w:pPr>
      <w:r w:rsidRPr="009C5CF9">
        <w:rPr>
          <w:sz w:val="22"/>
          <w:szCs w:val="22"/>
        </w:rPr>
        <w:t>w rezultacie dokonania przez Zamawiającego wyboru Wykonawcy</w:t>
      </w:r>
      <w:r w:rsidR="0014706A" w:rsidRPr="009C5CF9">
        <w:rPr>
          <w:sz w:val="22"/>
          <w:szCs w:val="22"/>
        </w:rPr>
        <w:t xml:space="preserve"> w postępowaniu o </w:t>
      </w:r>
      <w:r w:rsidR="00234A8C" w:rsidRPr="009C5CF9">
        <w:rPr>
          <w:sz w:val="22"/>
          <w:szCs w:val="22"/>
        </w:rPr>
        <w:t>udzieleniu zamówienia publicznego przeprowadzonego</w:t>
      </w:r>
      <w:r w:rsidRPr="009C5CF9">
        <w:rPr>
          <w:sz w:val="22"/>
          <w:szCs w:val="22"/>
        </w:rPr>
        <w:t xml:space="preserve"> w </w:t>
      </w:r>
      <w:r w:rsidR="00F35E98" w:rsidRPr="009C5CF9">
        <w:rPr>
          <w:sz w:val="22"/>
          <w:szCs w:val="22"/>
        </w:rPr>
        <w:t>trybie podstawowym</w:t>
      </w:r>
      <w:r w:rsidR="00234A8C" w:rsidRPr="009C5CF9">
        <w:rPr>
          <w:sz w:val="22"/>
          <w:szCs w:val="22"/>
        </w:rPr>
        <w:t>,</w:t>
      </w:r>
      <w:r w:rsidR="005475EB" w:rsidRPr="009C5CF9">
        <w:rPr>
          <w:sz w:val="22"/>
          <w:szCs w:val="22"/>
        </w:rPr>
        <w:t xml:space="preserve"> zgodnie z u</w:t>
      </w:r>
      <w:r w:rsidRPr="009C5CF9">
        <w:rPr>
          <w:sz w:val="22"/>
          <w:szCs w:val="22"/>
        </w:rPr>
        <w:t>stawą z dn</w:t>
      </w:r>
      <w:r w:rsidR="00D80C79" w:rsidRPr="009C5CF9">
        <w:rPr>
          <w:sz w:val="22"/>
          <w:szCs w:val="22"/>
        </w:rPr>
        <w:t xml:space="preserve">ia </w:t>
      </w:r>
      <w:r w:rsidR="00D80C79" w:rsidRPr="009C5CF9">
        <w:rPr>
          <w:sz w:val="22"/>
          <w:szCs w:val="22"/>
        </w:rPr>
        <w:br/>
        <w:t>11 września 2019</w:t>
      </w:r>
      <w:r w:rsidR="00B95A0D" w:rsidRPr="009C5CF9">
        <w:rPr>
          <w:sz w:val="22"/>
          <w:szCs w:val="22"/>
        </w:rPr>
        <w:t> </w:t>
      </w:r>
      <w:r w:rsidRPr="009C5CF9">
        <w:rPr>
          <w:sz w:val="22"/>
          <w:szCs w:val="22"/>
        </w:rPr>
        <w:t xml:space="preserve">r. </w:t>
      </w:r>
      <w:r w:rsidR="00D80C79" w:rsidRPr="009C5CF9">
        <w:rPr>
          <w:sz w:val="22"/>
          <w:szCs w:val="22"/>
        </w:rPr>
        <w:t>P</w:t>
      </w:r>
      <w:r w:rsidRPr="009C5CF9">
        <w:rPr>
          <w:sz w:val="22"/>
          <w:szCs w:val="22"/>
        </w:rPr>
        <w:t xml:space="preserve">rawo zamówień publicznych </w:t>
      </w:r>
      <w:r w:rsidR="00846E17">
        <w:rPr>
          <w:sz w:val="22"/>
          <w:szCs w:val="22"/>
        </w:rPr>
        <w:t>(</w:t>
      </w:r>
      <w:r w:rsidR="00846E17" w:rsidRPr="00846E17">
        <w:rPr>
          <w:sz w:val="22"/>
          <w:szCs w:val="22"/>
        </w:rPr>
        <w:t>t.j.</w:t>
      </w:r>
      <w:r w:rsidR="00846E17">
        <w:rPr>
          <w:sz w:val="22"/>
          <w:szCs w:val="22"/>
        </w:rPr>
        <w:t xml:space="preserve"> Dz. U. z 2023 r., poz. 1605, poz.</w:t>
      </w:r>
      <w:r w:rsidR="00846E17" w:rsidRPr="00846E17">
        <w:rPr>
          <w:sz w:val="22"/>
          <w:szCs w:val="22"/>
        </w:rPr>
        <w:t xml:space="preserve"> 1720</w:t>
      </w:r>
      <w:r w:rsidR="00846E17">
        <w:rPr>
          <w:sz w:val="22"/>
          <w:szCs w:val="22"/>
        </w:rPr>
        <w:t>)</w:t>
      </w:r>
    </w:p>
    <w:p w14:paraId="248BC718" w14:textId="77777777" w:rsidR="006C7A04" w:rsidRPr="00162FDB" w:rsidRDefault="006C7A04" w:rsidP="00B60DCF">
      <w:pPr>
        <w:pStyle w:val="Tekstpodstawowy"/>
        <w:spacing w:line="276" w:lineRule="auto"/>
        <w:rPr>
          <w:rFonts w:ascii="Times New Roman" w:hAnsi="Times New Roman"/>
          <w:color w:val="FF0000"/>
          <w:sz w:val="22"/>
          <w:szCs w:val="22"/>
        </w:rPr>
      </w:pPr>
    </w:p>
    <w:p w14:paraId="2161B864" w14:textId="77777777" w:rsidR="00A27853" w:rsidRPr="009C5CF9" w:rsidRDefault="00A27853" w:rsidP="00B60DCF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C5CF9">
        <w:rPr>
          <w:rFonts w:ascii="Times New Roman" w:hAnsi="Times New Roman"/>
          <w:b/>
          <w:sz w:val="22"/>
          <w:szCs w:val="22"/>
        </w:rPr>
        <w:t>§ 1</w:t>
      </w:r>
    </w:p>
    <w:p w14:paraId="3CEB918C" w14:textId="77777777" w:rsidR="00234A8C" w:rsidRPr="009C5CF9" w:rsidRDefault="00614463" w:rsidP="00B60DCF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C5CF9">
        <w:rPr>
          <w:rFonts w:ascii="Times New Roman" w:hAnsi="Times New Roman"/>
          <w:b/>
          <w:sz w:val="22"/>
          <w:szCs w:val="22"/>
        </w:rPr>
        <w:t>P</w:t>
      </w:r>
      <w:r w:rsidR="00234A8C" w:rsidRPr="009C5CF9">
        <w:rPr>
          <w:rFonts w:ascii="Times New Roman" w:hAnsi="Times New Roman"/>
          <w:b/>
          <w:sz w:val="22"/>
          <w:szCs w:val="22"/>
        </w:rPr>
        <w:t xml:space="preserve">rzedmiot i zakres </w:t>
      </w:r>
      <w:r w:rsidR="0014706A" w:rsidRPr="009C5CF9">
        <w:rPr>
          <w:rFonts w:ascii="Times New Roman" w:hAnsi="Times New Roman"/>
          <w:b/>
          <w:sz w:val="22"/>
          <w:szCs w:val="22"/>
        </w:rPr>
        <w:t>umowy</w:t>
      </w:r>
    </w:p>
    <w:p w14:paraId="343B6AB2" w14:textId="77777777" w:rsidR="008346E6" w:rsidRPr="009C5CF9" w:rsidRDefault="008346E6" w:rsidP="004F1F63">
      <w:pPr>
        <w:pStyle w:val="Tekstpodstawowy"/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66790966" w14:textId="712F58FC" w:rsidR="008346E6" w:rsidRPr="00846E17" w:rsidRDefault="008346E6" w:rsidP="00DE0458">
      <w:pPr>
        <w:numPr>
          <w:ilvl w:val="0"/>
          <w:numId w:val="33"/>
        </w:numPr>
        <w:suppressAutoHyphens w:val="0"/>
        <w:spacing w:after="13" w:line="276" w:lineRule="auto"/>
        <w:ind w:left="357" w:hanging="357"/>
        <w:jc w:val="both"/>
        <w:rPr>
          <w:sz w:val="22"/>
          <w:szCs w:val="22"/>
        </w:rPr>
      </w:pPr>
      <w:r w:rsidRPr="009C5CF9">
        <w:rPr>
          <w:sz w:val="22"/>
          <w:szCs w:val="22"/>
        </w:rPr>
        <w:t>Przedmiotem umowy jes</w:t>
      </w:r>
      <w:r w:rsidR="00113006" w:rsidRPr="009C5CF9">
        <w:rPr>
          <w:sz w:val="22"/>
          <w:szCs w:val="22"/>
        </w:rPr>
        <w:t>t świadczenie usług</w:t>
      </w:r>
      <w:r w:rsidR="00846E17">
        <w:rPr>
          <w:sz w:val="22"/>
          <w:szCs w:val="22"/>
        </w:rPr>
        <w:t xml:space="preserve"> odbierania i transportu</w:t>
      </w:r>
      <w:r w:rsidRPr="009C5CF9">
        <w:rPr>
          <w:sz w:val="22"/>
          <w:szCs w:val="22"/>
        </w:rPr>
        <w:t xml:space="preserve"> odpadów komunalnych od właścicieli nieruchomości na terenie gminy Kamień Pomorski, </w:t>
      </w:r>
      <w:r w:rsidRPr="009C5CF9">
        <w:rPr>
          <w:b/>
          <w:sz w:val="22"/>
          <w:szCs w:val="22"/>
        </w:rPr>
        <w:t xml:space="preserve">powstających </w:t>
      </w:r>
      <w:r w:rsidR="00FF7504" w:rsidRPr="009C5CF9">
        <w:rPr>
          <w:b/>
          <w:sz w:val="22"/>
          <w:szCs w:val="22"/>
        </w:rPr>
        <w:br/>
      </w:r>
      <w:r w:rsidRPr="009C5CF9">
        <w:rPr>
          <w:b/>
          <w:sz w:val="22"/>
          <w:szCs w:val="22"/>
        </w:rPr>
        <w:t xml:space="preserve">w nieruchomościach zamieszkałych oraz w nieruchomościach w części zamieszkałych </w:t>
      </w:r>
      <w:r w:rsidR="00CB165D" w:rsidRPr="009C5CF9">
        <w:rPr>
          <w:b/>
          <w:sz w:val="22"/>
          <w:szCs w:val="22"/>
        </w:rPr>
        <w:br/>
      </w:r>
      <w:r w:rsidRPr="009C5CF9">
        <w:rPr>
          <w:b/>
          <w:sz w:val="22"/>
          <w:szCs w:val="22"/>
        </w:rPr>
        <w:t>i w części niezamieszkałych</w:t>
      </w:r>
      <w:r w:rsidRPr="009C5CF9">
        <w:rPr>
          <w:sz w:val="22"/>
          <w:szCs w:val="22"/>
        </w:rPr>
        <w:t>, przy czym</w:t>
      </w:r>
      <w:r w:rsidRPr="009C5CF9">
        <w:rPr>
          <w:b/>
          <w:sz w:val="22"/>
          <w:szCs w:val="22"/>
        </w:rPr>
        <w:t xml:space="preserve"> </w:t>
      </w:r>
      <w:r w:rsidRPr="009C5CF9">
        <w:rPr>
          <w:sz w:val="22"/>
          <w:szCs w:val="22"/>
        </w:rPr>
        <w:t xml:space="preserve">za część niezamieszkałą rozumie się tę część nieruchomości, na których są świadczone usługi hotelarskie w rozumieniu </w:t>
      </w:r>
      <w:r w:rsidR="004F1F63" w:rsidRPr="009C5CF9">
        <w:rPr>
          <w:sz w:val="22"/>
          <w:szCs w:val="22"/>
        </w:rPr>
        <w:t xml:space="preserve">o której mowa w art. 3 ust. 1 pkt 8 </w:t>
      </w:r>
      <w:r w:rsidRPr="009C5CF9">
        <w:rPr>
          <w:sz w:val="22"/>
          <w:szCs w:val="22"/>
        </w:rPr>
        <w:t xml:space="preserve">ustawy z dnia 29 sierpnia 1997 r.  o usługach </w:t>
      </w:r>
      <w:r w:rsidRPr="009C5CF9">
        <w:rPr>
          <w:bCs/>
          <w:sz w:val="22"/>
          <w:szCs w:val="22"/>
          <w:shd w:val="clear" w:color="auto" w:fill="FFFFFF"/>
        </w:rPr>
        <w:t xml:space="preserve">hotelarskich oraz usługach pilotów wycieczek i przewodników turystycznych </w:t>
      </w:r>
      <w:r w:rsidRPr="009C5CF9">
        <w:rPr>
          <w:sz w:val="22"/>
          <w:szCs w:val="22"/>
        </w:rPr>
        <w:t>(</w:t>
      </w:r>
      <w:r w:rsidR="00846E17" w:rsidRPr="00846E17">
        <w:rPr>
          <w:sz w:val="22"/>
          <w:szCs w:val="22"/>
        </w:rPr>
        <w:t>t.j.Dz. U. z 2023 r.</w:t>
      </w:r>
      <w:r w:rsidR="00846E17">
        <w:rPr>
          <w:sz w:val="22"/>
          <w:szCs w:val="22"/>
        </w:rPr>
        <w:t xml:space="preserve">, </w:t>
      </w:r>
      <w:r w:rsidR="00846E17" w:rsidRPr="00846E17">
        <w:rPr>
          <w:sz w:val="22"/>
          <w:szCs w:val="22"/>
        </w:rPr>
        <w:t>poz. 1944.</w:t>
      </w:r>
      <w:r w:rsidRPr="00846E17">
        <w:rPr>
          <w:sz w:val="22"/>
          <w:szCs w:val="22"/>
        </w:rPr>
        <w:t>)</w:t>
      </w:r>
      <w:r w:rsidR="00113006" w:rsidRPr="00846E17">
        <w:rPr>
          <w:sz w:val="22"/>
          <w:szCs w:val="22"/>
        </w:rPr>
        <w:t>,</w:t>
      </w:r>
      <w:r w:rsidRPr="00846E17">
        <w:rPr>
          <w:sz w:val="22"/>
          <w:szCs w:val="22"/>
        </w:rPr>
        <w:t xml:space="preserve"> </w:t>
      </w:r>
      <w:r w:rsidR="00D80C79" w:rsidRPr="00846E17">
        <w:rPr>
          <w:sz w:val="22"/>
          <w:szCs w:val="22"/>
        </w:rPr>
        <w:t>zgodnie z treścią S</w:t>
      </w:r>
      <w:r w:rsidRPr="00846E17">
        <w:rPr>
          <w:sz w:val="22"/>
          <w:szCs w:val="22"/>
        </w:rPr>
        <w:t xml:space="preserve">WZ oraz Ofertą Wykonawcy z dnia ……………….. złożoną przez Wykonawcę w postępowaniu </w:t>
      </w:r>
      <w:r w:rsidR="00282C76" w:rsidRPr="00846E17">
        <w:rPr>
          <w:sz w:val="22"/>
          <w:szCs w:val="22"/>
        </w:rPr>
        <w:br/>
      </w:r>
      <w:r w:rsidRPr="00846E17">
        <w:rPr>
          <w:sz w:val="22"/>
          <w:szCs w:val="22"/>
        </w:rPr>
        <w:t xml:space="preserve">o udzielenie przedmiotowego zamówienia publicznego. </w:t>
      </w:r>
    </w:p>
    <w:p w14:paraId="4C6A8CFC" w14:textId="77777777" w:rsidR="008346E6" w:rsidRPr="00BD07FC" w:rsidRDefault="008346E6" w:rsidP="00DE0458">
      <w:pPr>
        <w:numPr>
          <w:ilvl w:val="0"/>
          <w:numId w:val="33"/>
        </w:numPr>
        <w:suppressAutoHyphens w:val="0"/>
        <w:spacing w:after="13" w:line="276" w:lineRule="auto"/>
        <w:ind w:left="357" w:hanging="357"/>
        <w:jc w:val="both"/>
        <w:rPr>
          <w:sz w:val="22"/>
          <w:szCs w:val="22"/>
        </w:rPr>
      </w:pPr>
      <w:r w:rsidRPr="009C5CF9">
        <w:rPr>
          <w:sz w:val="22"/>
          <w:szCs w:val="22"/>
        </w:rPr>
        <w:t>Zamawiający zleca, a Wykonawca przyjmuje do wykonania świadczenie usług w przedmiocie, zakresie i termi</w:t>
      </w:r>
      <w:r w:rsidR="00E0148E" w:rsidRPr="009C5CF9">
        <w:rPr>
          <w:sz w:val="22"/>
          <w:szCs w:val="22"/>
        </w:rPr>
        <w:t>nach opisanych w Załączniku nr 3</w:t>
      </w:r>
      <w:r w:rsidR="00D80C79" w:rsidRPr="009C5CF9">
        <w:rPr>
          <w:sz w:val="22"/>
          <w:szCs w:val="22"/>
        </w:rPr>
        <w:t xml:space="preserve"> do S</w:t>
      </w:r>
      <w:r w:rsidRPr="009C5CF9">
        <w:rPr>
          <w:sz w:val="22"/>
          <w:szCs w:val="22"/>
        </w:rPr>
        <w:t xml:space="preserve">WZ – Szczegółowy opis przedmiotu </w:t>
      </w:r>
      <w:r w:rsidRPr="00BD07FC">
        <w:rPr>
          <w:sz w:val="22"/>
          <w:szCs w:val="22"/>
        </w:rPr>
        <w:t xml:space="preserve">zamówienia, stanowiący załącznik do niniejszej umowy. </w:t>
      </w:r>
    </w:p>
    <w:p w14:paraId="2EAF6DD9" w14:textId="77777777" w:rsidR="008346E6" w:rsidRPr="00BD07FC" w:rsidRDefault="008346E6" w:rsidP="00DE0458">
      <w:pPr>
        <w:numPr>
          <w:ilvl w:val="0"/>
          <w:numId w:val="33"/>
        </w:numPr>
        <w:suppressAutoHyphens w:val="0"/>
        <w:spacing w:after="13" w:line="276" w:lineRule="auto"/>
        <w:ind w:hanging="360"/>
        <w:jc w:val="both"/>
        <w:rPr>
          <w:sz w:val="22"/>
          <w:szCs w:val="22"/>
        </w:rPr>
      </w:pPr>
      <w:r w:rsidRPr="00BD07FC">
        <w:rPr>
          <w:sz w:val="22"/>
          <w:szCs w:val="22"/>
        </w:rPr>
        <w:t xml:space="preserve">Załącznikami stanowiącymi integralną część umowy są: </w:t>
      </w:r>
    </w:p>
    <w:p w14:paraId="1B15F08E" w14:textId="77777777" w:rsidR="008346E6" w:rsidRPr="00BD07FC" w:rsidRDefault="00D80C79" w:rsidP="00DE0458">
      <w:pPr>
        <w:numPr>
          <w:ilvl w:val="1"/>
          <w:numId w:val="33"/>
        </w:numPr>
        <w:suppressAutoHyphens w:val="0"/>
        <w:spacing w:after="13" w:line="276" w:lineRule="auto"/>
        <w:ind w:hanging="348"/>
        <w:jc w:val="both"/>
        <w:rPr>
          <w:sz w:val="22"/>
          <w:szCs w:val="22"/>
        </w:rPr>
      </w:pPr>
      <w:r w:rsidRPr="00BD07FC">
        <w:rPr>
          <w:sz w:val="22"/>
          <w:szCs w:val="22"/>
        </w:rPr>
        <w:t>Specyfikacja Warunków Zamówienia (S</w:t>
      </w:r>
      <w:r w:rsidR="008346E6" w:rsidRPr="00BD07FC">
        <w:rPr>
          <w:sz w:val="22"/>
          <w:szCs w:val="22"/>
        </w:rPr>
        <w:t>WZ) wraz z załącznikami, będąca podstawą przeprowadzenia przedmiotowego postępowania o udzielenie zamówienia publicznego przez Zamawiającego i</w:t>
      </w:r>
      <w:r w:rsidR="004F1F63" w:rsidRPr="00BD07FC">
        <w:rPr>
          <w:sz w:val="22"/>
          <w:szCs w:val="22"/>
        </w:rPr>
        <w:t xml:space="preserve"> zaakceptowana przez Wykonawcę;</w:t>
      </w:r>
    </w:p>
    <w:p w14:paraId="33BA3F71" w14:textId="77777777" w:rsidR="008346E6" w:rsidRPr="00BD07FC" w:rsidRDefault="008346E6" w:rsidP="00DE0458">
      <w:pPr>
        <w:numPr>
          <w:ilvl w:val="1"/>
          <w:numId w:val="33"/>
        </w:numPr>
        <w:suppressAutoHyphens w:val="0"/>
        <w:spacing w:after="13" w:line="276" w:lineRule="auto"/>
        <w:ind w:hanging="348"/>
        <w:jc w:val="both"/>
        <w:rPr>
          <w:sz w:val="22"/>
          <w:szCs w:val="22"/>
        </w:rPr>
      </w:pPr>
      <w:r w:rsidRPr="00BD07FC">
        <w:rPr>
          <w:sz w:val="22"/>
          <w:szCs w:val="22"/>
        </w:rPr>
        <w:t>Oferta Wykonawcy złożo</w:t>
      </w:r>
      <w:r w:rsidR="004F1F63" w:rsidRPr="00BD07FC">
        <w:rPr>
          <w:sz w:val="22"/>
          <w:szCs w:val="22"/>
        </w:rPr>
        <w:t>na w przedmiotowym postępowaniu;</w:t>
      </w:r>
      <w:r w:rsidRPr="00BD07FC">
        <w:rPr>
          <w:sz w:val="22"/>
          <w:szCs w:val="22"/>
        </w:rPr>
        <w:t xml:space="preserve"> </w:t>
      </w:r>
    </w:p>
    <w:p w14:paraId="1EB47139" w14:textId="77777777" w:rsidR="00967617" w:rsidRDefault="00967617" w:rsidP="0075129C">
      <w:pPr>
        <w:pStyle w:val="Tekstpodstawowy"/>
        <w:spacing w:line="276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61B736E9" w14:textId="77777777" w:rsidR="00DE0458" w:rsidRDefault="00DE0458" w:rsidP="0075129C">
      <w:pPr>
        <w:pStyle w:val="Tekstpodstawowy"/>
        <w:spacing w:line="276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4CC27C8F" w14:textId="77777777" w:rsidR="00DE0458" w:rsidRDefault="00DE0458" w:rsidP="0075129C">
      <w:pPr>
        <w:pStyle w:val="Tekstpodstawowy"/>
        <w:spacing w:line="276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5C3153B6" w14:textId="77777777" w:rsidR="00DE0458" w:rsidRDefault="00DE0458" w:rsidP="0075129C">
      <w:pPr>
        <w:pStyle w:val="Tekstpodstawowy"/>
        <w:spacing w:line="276" w:lineRule="auto"/>
        <w:rPr>
          <w:rFonts w:ascii="Times New Roman" w:hAnsi="Times New Roman"/>
          <w:b/>
          <w:color w:val="FF0000"/>
          <w:sz w:val="22"/>
          <w:szCs w:val="22"/>
        </w:rPr>
      </w:pPr>
    </w:p>
    <w:p w14:paraId="6B655E2F" w14:textId="77777777" w:rsidR="00DE0458" w:rsidRPr="00846E17" w:rsidRDefault="00DE0458" w:rsidP="0075129C">
      <w:pPr>
        <w:pStyle w:val="Tekstpodstawowy"/>
        <w:spacing w:line="276" w:lineRule="auto"/>
        <w:rPr>
          <w:rFonts w:ascii="Times New Roman" w:hAnsi="Times New Roman"/>
          <w:color w:val="FF0000"/>
          <w:sz w:val="22"/>
          <w:szCs w:val="22"/>
        </w:rPr>
      </w:pPr>
    </w:p>
    <w:p w14:paraId="09B9CA12" w14:textId="77777777" w:rsidR="00DD0544" w:rsidRPr="00BD07FC" w:rsidRDefault="00DD0544" w:rsidP="0075129C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D07FC">
        <w:rPr>
          <w:rFonts w:ascii="Times New Roman" w:hAnsi="Times New Roman"/>
          <w:b/>
          <w:sz w:val="22"/>
          <w:szCs w:val="22"/>
        </w:rPr>
        <w:lastRenderedPageBreak/>
        <w:t>§ 2</w:t>
      </w:r>
    </w:p>
    <w:p w14:paraId="3789BB21" w14:textId="77777777" w:rsidR="00614463" w:rsidRPr="00BD07FC" w:rsidRDefault="00614463" w:rsidP="00B60DCF">
      <w:pPr>
        <w:spacing w:line="276" w:lineRule="auto"/>
        <w:jc w:val="center"/>
        <w:rPr>
          <w:b/>
          <w:sz w:val="22"/>
          <w:szCs w:val="22"/>
        </w:rPr>
      </w:pPr>
      <w:r w:rsidRPr="00BD07FC">
        <w:rPr>
          <w:b/>
          <w:sz w:val="22"/>
          <w:szCs w:val="22"/>
        </w:rPr>
        <w:t>Termin wykonywania umowy</w:t>
      </w:r>
    </w:p>
    <w:p w14:paraId="39DCB4DF" w14:textId="77777777" w:rsidR="00633947" w:rsidRPr="00BD07FC" w:rsidRDefault="00633947" w:rsidP="00B60DCF">
      <w:pPr>
        <w:pStyle w:val="Tekstpodstawowy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313A2EE" w14:textId="0D1F784A" w:rsidR="00475EB3" w:rsidRPr="00BD07FC" w:rsidRDefault="00614463" w:rsidP="00DE0458">
      <w:pPr>
        <w:widowControl w:val="0"/>
        <w:spacing w:line="276" w:lineRule="auto"/>
        <w:ind w:left="284"/>
        <w:rPr>
          <w:b/>
          <w:strike/>
          <w:sz w:val="22"/>
          <w:szCs w:val="22"/>
        </w:rPr>
      </w:pPr>
      <w:r w:rsidRPr="00BD07FC">
        <w:rPr>
          <w:sz w:val="22"/>
          <w:szCs w:val="22"/>
        </w:rPr>
        <w:t>Wykonawca wykonywać będzie</w:t>
      </w:r>
      <w:r w:rsidR="00E83A8A" w:rsidRPr="00BD07FC">
        <w:rPr>
          <w:sz w:val="22"/>
          <w:szCs w:val="22"/>
        </w:rPr>
        <w:t xml:space="preserve"> przedmiot umowy </w:t>
      </w:r>
      <w:r w:rsidR="005B2A0F" w:rsidRPr="00BD07FC">
        <w:rPr>
          <w:sz w:val="22"/>
          <w:szCs w:val="22"/>
        </w:rPr>
        <w:t>w termini</w:t>
      </w:r>
      <w:r w:rsidR="007006A7">
        <w:rPr>
          <w:sz w:val="22"/>
          <w:szCs w:val="22"/>
        </w:rPr>
        <w:t>e 12</w:t>
      </w:r>
      <w:r w:rsidR="00641C4B" w:rsidRPr="00BD07FC">
        <w:rPr>
          <w:sz w:val="22"/>
          <w:szCs w:val="22"/>
        </w:rPr>
        <w:t xml:space="preserve"> </w:t>
      </w:r>
      <w:r w:rsidR="00F35E98" w:rsidRPr="00BD07FC">
        <w:rPr>
          <w:sz w:val="22"/>
          <w:szCs w:val="22"/>
        </w:rPr>
        <w:t xml:space="preserve">miesięcy od </w:t>
      </w:r>
      <w:r w:rsidR="00CB165D" w:rsidRPr="00BD07FC">
        <w:rPr>
          <w:sz w:val="22"/>
          <w:szCs w:val="22"/>
        </w:rPr>
        <w:t xml:space="preserve">dnia </w:t>
      </w:r>
      <w:r w:rsidR="00F35E98" w:rsidRPr="00BD07FC">
        <w:rPr>
          <w:sz w:val="22"/>
          <w:szCs w:val="22"/>
        </w:rPr>
        <w:t xml:space="preserve">podpisania umowy </w:t>
      </w:r>
    </w:p>
    <w:p w14:paraId="035E6F17" w14:textId="77777777" w:rsidR="008D5D9B" w:rsidRPr="00846E17" w:rsidRDefault="008D5D9B" w:rsidP="004204CF">
      <w:pPr>
        <w:widowControl w:val="0"/>
        <w:spacing w:line="276" w:lineRule="auto"/>
        <w:ind w:left="284"/>
        <w:rPr>
          <w:color w:val="FF0000"/>
          <w:sz w:val="22"/>
          <w:szCs w:val="22"/>
        </w:rPr>
      </w:pPr>
    </w:p>
    <w:p w14:paraId="58D864AD" w14:textId="77777777" w:rsidR="00DC12A6" w:rsidRPr="00BD07FC" w:rsidRDefault="00614463" w:rsidP="00B60DCF">
      <w:pPr>
        <w:spacing w:line="276" w:lineRule="auto"/>
        <w:jc w:val="center"/>
        <w:rPr>
          <w:b/>
          <w:sz w:val="22"/>
          <w:szCs w:val="22"/>
        </w:rPr>
      </w:pPr>
      <w:r w:rsidRPr="00BD07FC">
        <w:rPr>
          <w:b/>
          <w:sz w:val="22"/>
          <w:szCs w:val="22"/>
        </w:rPr>
        <w:t>§ 3</w:t>
      </w:r>
    </w:p>
    <w:p w14:paraId="009B17D8" w14:textId="77777777" w:rsidR="00DC12A6" w:rsidRPr="00BD07FC" w:rsidRDefault="00A16448" w:rsidP="00B60DCF">
      <w:pPr>
        <w:spacing w:line="276" w:lineRule="auto"/>
        <w:jc w:val="center"/>
        <w:rPr>
          <w:b/>
          <w:sz w:val="22"/>
          <w:szCs w:val="22"/>
        </w:rPr>
      </w:pPr>
      <w:r w:rsidRPr="00BD07FC">
        <w:rPr>
          <w:b/>
          <w:sz w:val="22"/>
          <w:szCs w:val="22"/>
        </w:rPr>
        <w:t>Oświadczenia</w:t>
      </w:r>
    </w:p>
    <w:p w14:paraId="58EE6886" w14:textId="77777777" w:rsidR="00770588" w:rsidRPr="00BD07FC" w:rsidRDefault="00770588" w:rsidP="00B60DCF">
      <w:pPr>
        <w:spacing w:line="276" w:lineRule="auto"/>
        <w:jc w:val="both"/>
        <w:rPr>
          <w:sz w:val="22"/>
          <w:szCs w:val="22"/>
        </w:rPr>
      </w:pPr>
    </w:p>
    <w:p w14:paraId="4D2CB938" w14:textId="77777777" w:rsidR="000A7CD3" w:rsidRPr="00BD07FC" w:rsidRDefault="00DC12A6" w:rsidP="00DE0458">
      <w:pPr>
        <w:widowControl w:val="0"/>
        <w:numPr>
          <w:ilvl w:val="0"/>
          <w:numId w:val="2"/>
        </w:numPr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sz w:val="22"/>
          <w:szCs w:val="22"/>
        </w:rPr>
        <w:t>Wykonawca oświadcza, że posiada odpowiednie kwalifikacje i umiejętności</w:t>
      </w:r>
      <w:r w:rsidR="000A7CD3" w:rsidRPr="00BD07FC">
        <w:rPr>
          <w:sz w:val="22"/>
          <w:szCs w:val="22"/>
        </w:rPr>
        <w:t xml:space="preserve"> oraz środki techniczne i finansowe niezbędne</w:t>
      </w:r>
      <w:r w:rsidRPr="00BD07FC">
        <w:rPr>
          <w:sz w:val="22"/>
          <w:szCs w:val="22"/>
        </w:rPr>
        <w:t xml:space="preserve"> do</w:t>
      </w:r>
      <w:r w:rsidR="000A7CD3" w:rsidRPr="00BD07FC">
        <w:rPr>
          <w:sz w:val="22"/>
          <w:szCs w:val="22"/>
        </w:rPr>
        <w:t xml:space="preserve"> wykonania zamówienia.</w:t>
      </w:r>
    </w:p>
    <w:p w14:paraId="3A89BC94" w14:textId="2471FB36" w:rsidR="00770588" w:rsidRPr="00BD07FC" w:rsidRDefault="00DC12A6" w:rsidP="00DE0458">
      <w:pPr>
        <w:numPr>
          <w:ilvl w:val="0"/>
          <w:numId w:val="3"/>
        </w:numPr>
        <w:autoSpaceDE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sz w:val="22"/>
          <w:szCs w:val="22"/>
        </w:rPr>
        <w:t>Wykonawca oświadcza, że</w:t>
      </w:r>
      <w:r w:rsidR="00614463" w:rsidRPr="00BD07FC">
        <w:rPr>
          <w:sz w:val="22"/>
          <w:szCs w:val="22"/>
        </w:rPr>
        <w:t xml:space="preserve"> w zakresie i w związku z wykonywaną działalnością </w:t>
      </w:r>
      <w:r w:rsidR="004F3E67" w:rsidRPr="00BD07FC">
        <w:rPr>
          <w:sz w:val="22"/>
          <w:szCs w:val="22"/>
        </w:rPr>
        <w:t>oraz z</w:t>
      </w:r>
      <w:r w:rsidR="00614463" w:rsidRPr="00BD07FC">
        <w:rPr>
          <w:sz w:val="22"/>
          <w:szCs w:val="22"/>
        </w:rPr>
        <w:t> przedmiotem niniejszej umowy</w:t>
      </w:r>
      <w:r w:rsidRPr="00BD07FC">
        <w:rPr>
          <w:sz w:val="22"/>
          <w:szCs w:val="22"/>
        </w:rPr>
        <w:t xml:space="preserve"> jest ubezpieczony od odpowiedzialności cywilnej</w:t>
      </w:r>
      <w:r w:rsidR="00614463" w:rsidRPr="00BD07FC">
        <w:rPr>
          <w:sz w:val="22"/>
          <w:szCs w:val="22"/>
        </w:rPr>
        <w:t>,</w:t>
      </w:r>
      <w:r w:rsidR="00582025" w:rsidRPr="00BD07FC">
        <w:rPr>
          <w:sz w:val="22"/>
          <w:szCs w:val="22"/>
        </w:rPr>
        <w:t xml:space="preserve"> na kwotę ubezpieczenia </w:t>
      </w:r>
      <w:r w:rsidR="00BD1918" w:rsidRPr="00BD07FC">
        <w:rPr>
          <w:sz w:val="22"/>
          <w:szCs w:val="22"/>
        </w:rPr>
        <w:br/>
      </w:r>
      <w:r w:rsidR="00582025" w:rsidRPr="00BD07FC">
        <w:rPr>
          <w:sz w:val="22"/>
          <w:szCs w:val="22"/>
        </w:rPr>
        <w:t>w wysokości minimum 2.000.000,- zł. (słownie: dwa miliony</w:t>
      </w:r>
      <w:r w:rsidR="00BE20B5" w:rsidRPr="00BD07FC">
        <w:rPr>
          <w:sz w:val="22"/>
          <w:szCs w:val="22"/>
        </w:rPr>
        <w:t xml:space="preserve"> złotych</w:t>
      </w:r>
      <w:r w:rsidR="00582025" w:rsidRPr="00BD07FC">
        <w:rPr>
          <w:sz w:val="22"/>
          <w:szCs w:val="22"/>
        </w:rPr>
        <w:t>)</w:t>
      </w:r>
      <w:r w:rsidR="004F3E67" w:rsidRPr="00BD07FC">
        <w:rPr>
          <w:sz w:val="22"/>
          <w:szCs w:val="22"/>
        </w:rPr>
        <w:t>,</w:t>
      </w:r>
      <w:r w:rsidR="00614463" w:rsidRPr="00BD07FC">
        <w:rPr>
          <w:sz w:val="22"/>
          <w:szCs w:val="22"/>
        </w:rPr>
        <w:t xml:space="preserve"> na potw</w:t>
      </w:r>
      <w:r w:rsidR="00D54F7B" w:rsidRPr="00BD07FC">
        <w:rPr>
          <w:sz w:val="22"/>
          <w:szCs w:val="22"/>
        </w:rPr>
        <w:t>ierdzenie czego posiada opłaconą</w:t>
      </w:r>
      <w:r w:rsidR="00614463" w:rsidRPr="00BD07FC">
        <w:rPr>
          <w:sz w:val="22"/>
          <w:szCs w:val="22"/>
        </w:rPr>
        <w:t xml:space="preserve"> polisę potwierdzającą zawarcie tego ubezpieczenia</w:t>
      </w:r>
      <w:r w:rsidR="00532E0D" w:rsidRPr="00BD07FC">
        <w:rPr>
          <w:sz w:val="22"/>
          <w:szCs w:val="22"/>
        </w:rPr>
        <w:t>, na cały okres trwania</w:t>
      </w:r>
      <w:r w:rsidR="00E4042F" w:rsidRPr="00BD07FC">
        <w:rPr>
          <w:sz w:val="22"/>
          <w:szCs w:val="22"/>
        </w:rPr>
        <w:t xml:space="preserve"> tej</w:t>
      </w:r>
      <w:r w:rsidR="00532E0D" w:rsidRPr="00BD07FC">
        <w:rPr>
          <w:sz w:val="22"/>
          <w:szCs w:val="22"/>
        </w:rPr>
        <w:t xml:space="preserve"> umowy</w:t>
      </w:r>
      <w:r w:rsidR="00E4042F" w:rsidRPr="00BD07FC">
        <w:rPr>
          <w:sz w:val="22"/>
          <w:szCs w:val="22"/>
        </w:rPr>
        <w:t>.</w:t>
      </w:r>
      <w:r w:rsidR="00C75C98" w:rsidRPr="00BD07FC">
        <w:rPr>
          <w:sz w:val="22"/>
          <w:szCs w:val="22"/>
        </w:rPr>
        <w:t xml:space="preserve"> </w:t>
      </w:r>
    </w:p>
    <w:p w14:paraId="511444C5" w14:textId="77777777" w:rsidR="00BA4BAB" w:rsidRPr="00BD07FC" w:rsidRDefault="00BA4BAB" w:rsidP="00DE04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Wykonawca dostarczy Zamawiającemu dowody ubezpieczenia, o którym mowa w ust. 2 niniejszego paragrafu wraz z potwierdzeniem zapłaty składki (w przypadku płatności ratalnej wymagalnych rat składek ) najpóźniej wraz z podpisaniem niniejszej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u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>mowy.</w:t>
      </w:r>
    </w:p>
    <w:p w14:paraId="119F0C97" w14:textId="77777777" w:rsidR="00BA4BAB" w:rsidRPr="00BD07FC" w:rsidRDefault="00BA4BAB" w:rsidP="00DE04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W przypadku wygaśnięcia polisy w trakcie trwania niniejszej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u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>mowy, Wykonawca zobowiązuje się bez odrębnego wezwania przedłużyć polisę spełniającą wymagania określone odpowiednio w ust. 2 niniejszego paragrafu oraz przedłożyć Zamawiającemu kopię nowej polisy wraz z potwierdzeniem zapłaty składki najpóźniej na 7 dni (siedem) przed datą wygaśnięcia poprzedniej polisy.</w:t>
      </w:r>
    </w:p>
    <w:p w14:paraId="1DB2BA39" w14:textId="211B19A9" w:rsidR="00BA4BAB" w:rsidRPr="00BD07FC" w:rsidRDefault="00BA4BAB" w:rsidP="00DE04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W przypadku niespełnienia przez Wykonawcę obowiązku przedłożenia najpóźniej wraz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br/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z podpisaniem niniejszej umowy polisy, o której mowa w ust. 2 niniejszego paragrafu albo przedłożenia przez Wykonawcę polisy niespełniającej któregokolwiek z wymogów wymienionych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w niniejszym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 paragraf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ie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, a także w przypadku niespełnienia przez Wykonawcę obowiązku określonego w ust.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4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 niniejszego paragrafu lub zaprzestania utrzymywania ubezpieczenia przez cały okres obowiązywania niniejszej Umowy Zamawiający może zawrzeć wymaganą umowę ubezpieczenia w zakresie wskazanym w ust. 2 niniejszego paragrafu w wybranym przez siebie zakładzie ubezpieczeń na koszt Wykonawcy. W przypadku określonym w zdaniu poprzedzającym Zamawiający może kosztami ubezpieczenia obciążyć Wykonawcę poprzez potrącenie ich </w:t>
      </w:r>
      <w:r w:rsidR="00BD07FC" w:rsidRPr="00BD07FC">
        <w:rPr>
          <w:rFonts w:eastAsia="Calibri"/>
          <w:sz w:val="22"/>
          <w:szCs w:val="22"/>
          <w:u w:color="000000"/>
          <w:lang w:eastAsia="zh-CN" w:bidi="hi-IN"/>
        </w:rPr>
        <w:br/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>z należnego Wykonawcy wynagrodzenia lub zabezpieczenia należytego wykonania Umowy, na co Wykonawca wyraża niniejszym zgodę. W przypadku gdyby wynagrodzenie nie było należne Wykonawcy lub kwota należnego wynagrodzenia Wykonawcy nie pokrywałaby całości kosztów poniesionych z tytułu ubezpieczenia przez Zamawiającego, Wykonawca zobowiązany jest do zwrotu Zamawiającemu poniesionych kosztó</w:t>
      </w:r>
      <w:r w:rsidR="00BD07FC" w:rsidRPr="00BD07FC">
        <w:rPr>
          <w:rFonts w:eastAsia="Calibri"/>
          <w:sz w:val="22"/>
          <w:szCs w:val="22"/>
          <w:u w:color="000000"/>
          <w:lang w:eastAsia="zh-CN" w:bidi="hi-IN"/>
        </w:rPr>
        <w:t>w ubezpieczenia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 w terminie 7 dni od dnia otrzymania wezwania w tym zakresie.   </w:t>
      </w:r>
    </w:p>
    <w:p w14:paraId="6C9EED7A" w14:textId="77777777" w:rsidR="00BA4BAB" w:rsidRPr="00BD07FC" w:rsidRDefault="00BA4BAB" w:rsidP="00DE04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rFonts w:eastAsia="Calibri"/>
          <w:sz w:val="22"/>
          <w:szCs w:val="22"/>
          <w:u w:color="000000"/>
          <w:lang w:eastAsia="zh-CN" w:bidi="hi-IN"/>
        </w:rPr>
        <w:t>Wykonawca zobowiązany jest do pokrycia wszelkich kwot nieuznanych przez zakład ubezpieczeń, udziałów własnych i franszyz, a także wyczerpanych limitów odpowiedzialności do pełnej kwoty roszczenia poszkodowanego lub niezbędnych w celu likwidacji zaistniałej szkody.</w:t>
      </w:r>
    </w:p>
    <w:p w14:paraId="28095A2E" w14:textId="77777777" w:rsidR="00BA4BAB" w:rsidRPr="00BD07FC" w:rsidRDefault="00BA4BAB" w:rsidP="00DE045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Niedostarczenie w wyznaczonym terminie dokumentu o którym mowa w ust </w:t>
      </w:r>
      <w:r w:rsidR="00292091" w:rsidRPr="00BD07FC">
        <w:rPr>
          <w:rFonts w:eastAsia="Calibri"/>
          <w:sz w:val="22"/>
          <w:szCs w:val="22"/>
          <w:u w:color="000000"/>
          <w:lang w:eastAsia="zh-CN" w:bidi="hi-IN"/>
        </w:rPr>
        <w:t>4</w:t>
      </w:r>
      <w:r w:rsidRPr="00BD07FC">
        <w:rPr>
          <w:rFonts w:eastAsia="Calibri"/>
          <w:sz w:val="22"/>
          <w:szCs w:val="22"/>
          <w:u w:color="000000"/>
          <w:lang w:eastAsia="zh-CN" w:bidi="hi-IN"/>
        </w:rPr>
        <w:t xml:space="preserve"> stanowi podstawę do rozwiązania Umowy z winy Wykonawcy bez zachowania okresu wypowiedzenia. </w:t>
      </w:r>
    </w:p>
    <w:p w14:paraId="470E893D" w14:textId="77777777" w:rsidR="00770588" w:rsidRPr="00BD07FC" w:rsidRDefault="00C0599B" w:rsidP="00DE0458">
      <w:pPr>
        <w:numPr>
          <w:ilvl w:val="0"/>
          <w:numId w:val="3"/>
        </w:numPr>
        <w:autoSpaceDE w:val="0"/>
        <w:spacing w:after="13" w:line="276" w:lineRule="auto"/>
        <w:ind w:left="283" w:hanging="357"/>
        <w:jc w:val="both"/>
        <w:rPr>
          <w:sz w:val="22"/>
          <w:szCs w:val="22"/>
        </w:rPr>
      </w:pPr>
      <w:r w:rsidRPr="00BD07FC">
        <w:rPr>
          <w:sz w:val="22"/>
          <w:szCs w:val="22"/>
        </w:rPr>
        <w:t>Wykonawca odbierający odpady komunalne od właścicieli ni</w:t>
      </w:r>
      <w:r w:rsidR="00614463" w:rsidRPr="00BD07FC">
        <w:rPr>
          <w:sz w:val="22"/>
          <w:szCs w:val="22"/>
        </w:rPr>
        <w:t>eruchomości oświadcza, że </w:t>
      </w:r>
      <w:r w:rsidRPr="00BD07FC">
        <w:rPr>
          <w:sz w:val="22"/>
          <w:szCs w:val="22"/>
        </w:rPr>
        <w:t xml:space="preserve">spełnia wymagania określone w </w:t>
      </w:r>
      <w:r w:rsidR="00E83A8A" w:rsidRPr="00BD07FC">
        <w:rPr>
          <w:sz w:val="22"/>
          <w:szCs w:val="22"/>
        </w:rPr>
        <w:t xml:space="preserve">obowiązujących </w:t>
      </w:r>
      <w:r w:rsidRPr="00BD07FC">
        <w:rPr>
          <w:sz w:val="22"/>
          <w:szCs w:val="22"/>
        </w:rPr>
        <w:t xml:space="preserve">przepisach </w:t>
      </w:r>
      <w:r w:rsidR="00614463" w:rsidRPr="00BD07FC">
        <w:rPr>
          <w:sz w:val="22"/>
          <w:szCs w:val="22"/>
        </w:rPr>
        <w:t>prawa</w:t>
      </w:r>
      <w:r w:rsidR="00053407" w:rsidRPr="00BD07FC">
        <w:rPr>
          <w:sz w:val="22"/>
          <w:szCs w:val="22"/>
        </w:rPr>
        <w:t>, w szczególności:</w:t>
      </w:r>
    </w:p>
    <w:p w14:paraId="7038E098" w14:textId="79D3A112" w:rsidR="00053407" w:rsidRPr="009C45D9" w:rsidRDefault="004F1F63" w:rsidP="00DE0458">
      <w:pPr>
        <w:pStyle w:val="Akapitzlist"/>
        <w:numPr>
          <w:ilvl w:val="7"/>
          <w:numId w:val="3"/>
        </w:numPr>
        <w:spacing w:after="160"/>
        <w:ind w:left="851"/>
        <w:jc w:val="both"/>
        <w:rPr>
          <w:rFonts w:ascii="Times New Roman" w:hAnsi="Times New Roman"/>
        </w:rPr>
      </w:pPr>
      <w:r w:rsidRPr="009C45D9">
        <w:rPr>
          <w:rFonts w:ascii="Times New Roman" w:hAnsi="Times New Roman"/>
        </w:rPr>
        <w:t>u</w:t>
      </w:r>
      <w:r w:rsidR="00053407" w:rsidRPr="009C45D9">
        <w:rPr>
          <w:rFonts w:ascii="Times New Roman" w:hAnsi="Times New Roman"/>
        </w:rPr>
        <w:t>stawy z dnia 13 września 1996</w:t>
      </w:r>
      <w:r w:rsidR="00FF7504" w:rsidRPr="009C45D9">
        <w:rPr>
          <w:rFonts w:ascii="Times New Roman" w:hAnsi="Times New Roman"/>
        </w:rPr>
        <w:t xml:space="preserve"> </w:t>
      </w:r>
      <w:r w:rsidR="00053407" w:rsidRPr="009C45D9">
        <w:rPr>
          <w:rFonts w:ascii="Times New Roman" w:hAnsi="Times New Roman"/>
        </w:rPr>
        <w:t>r</w:t>
      </w:r>
      <w:r w:rsidR="00FF7504" w:rsidRPr="009C45D9">
        <w:rPr>
          <w:rFonts w:ascii="Times New Roman" w:hAnsi="Times New Roman"/>
        </w:rPr>
        <w:t>.</w:t>
      </w:r>
      <w:r w:rsidR="00053407" w:rsidRPr="009C45D9">
        <w:rPr>
          <w:rFonts w:ascii="Times New Roman" w:hAnsi="Times New Roman"/>
        </w:rPr>
        <w:t xml:space="preserve"> o utrzymaniu czystośc</w:t>
      </w:r>
      <w:r w:rsidR="008D5D9B" w:rsidRPr="009C45D9">
        <w:rPr>
          <w:rFonts w:ascii="Times New Roman" w:hAnsi="Times New Roman"/>
        </w:rPr>
        <w:t xml:space="preserve">i i porządku w </w:t>
      </w:r>
      <w:r w:rsidRPr="009C45D9">
        <w:rPr>
          <w:rFonts w:ascii="Times New Roman" w:hAnsi="Times New Roman"/>
        </w:rPr>
        <w:t>g</w:t>
      </w:r>
      <w:r w:rsidR="008D5D9B" w:rsidRPr="009C45D9">
        <w:rPr>
          <w:rFonts w:ascii="Times New Roman" w:hAnsi="Times New Roman"/>
        </w:rPr>
        <w:t xml:space="preserve">minach </w:t>
      </w:r>
      <w:r w:rsidR="008D5D9B" w:rsidRPr="009C45D9">
        <w:rPr>
          <w:rFonts w:ascii="Times New Roman" w:hAnsi="Times New Roman"/>
        </w:rPr>
        <w:br/>
        <w:t>(</w:t>
      </w:r>
      <w:r w:rsidR="00BD07FC" w:rsidRPr="009C45D9">
        <w:rPr>
          <w:rFonts w:ascii="Times New Roman" w:hAnsi="Times New Roman"/>
        </w:rPr>
        <w:t>t.j. Dz. U. z 2023 r., poz. 1469, poz. 1852</w:t>
      </w:r>
      <w:r w:rsidR="00053407" w:rsidRPr="009C45D9">
        <w:rPr>
          <w:rFonts w:ascii="Times New Roman" w:hAnsi="Times New Roman"/>
        </w:rPr>
        <w:t>),</w:t>
      </w:r>
    </w:p>
    <w:p w14:paraId="510D221A" w14:textId="43ABEE19" w:rsidR="00053407" w:rsidRPr="009C45D9" w:rsidRDefault="004F1F63" w:rsidP="00DE0458">
      <w:pPr>
        <w:pStyle w:val="Akapitzlist"/>
        <w:numPr>
          <w:ilvl w:val="7"/>
          <w:numId w:val="3"/>
        </w:numPr>
        <w:spacing w:after="160"/>
        <w:ind w:left="851"/>
        <w:jc w:val="both"/>
        <w:rPr>
          <w:rFonts w:ascii="Times New Roman" w:hAnsi="Times New Roman"/>
        </w:rPr>
      </w:pPr>
      <w:r w:rsidRPr="009C45D9">
        <w:rPr>
          <w:rFonts w:ascii="Times New Roman" w:hAnsi="Times New Roman"/>
        </w:rPr>
        <w:lastRenderedPageBreak/>
        <w:t>u</w:t>
      </w:r>
      <w:r w:rsidR="00053407" w:rsidRPr="009C45D9">
        <w:rPr>
          <w:rFonts w:ascii="Times New Roman" w:hAnsi="Times New Roman"/>
        </w:rPr>
        <w:t>s</w:t>
      </w:r>
      <w:r w:rsidR="00D80C79" w:rsidRPr="009C45D9">
        <w:rPr>
          <w:rFonts w:ascii="Times New Roman" w:hAnsi="Times New Roman"/>
        </w:rPr>
        <w:t>tawy z dnia 27 kwietnia 2001r. P</w:t>
      </w:r>
      <w:r w:rsidR="00053407" w:rsidRPr="009C45D9">
        <w:rPr>
          <w:rFonts w:ascii="Times New Roman" w:hAnsi="Times New Roman"/>
        </w:rPr>
        <w:t>rawo ochrony środowisk</w:t>
      </w:r>
      <w:r w:rsidR="008D5D9B" w:rsidRPr="009C45D9">
        <w:rPr>
          <w:rFonts w:ascii="Times New Roman" w:hAnsi="Times New Roman"/>
        </w:rPr>
        <w:t>a (</w:t>
      </w:r>
      <w:r w:rsidR="008B2949" w:rsidRPr="009C45D9">
        <w:rPr>
          <w:rFonts w:ascii="Times New Roman" w:hAnsi="Times New Roman"/>
        </w:rPr>
        <w:t>t.j. Dz.</w:t>
      </w:r>
      <w:r w:rsidR="00BD1918" w:rsidRPr="009C45D9">
        <w:rPr>
          <w:rFonts w:ascii="Times New Roman" w:hAnsi="Times New Roman"/>
        </w:rPr>
        <w:t xml:space="preserve"> U. z </w:t>
      </w:r>
      <w:r w:rsidR="009C45D9" w:rsidRPr="009C45D9">
        <w:rPr>
          <w:rFonts w:ascii="Times New Roman" w:hAnsi="Times New Roman"/>
        </w:rPr>
        <w:t>2022</w:t>
      </w:r>
      <w:r w:rsidR="00F35E98" w:rsidRPr="009C45D9">
        <w:rPr>
          <w:rFonts w:ascii="Times New Roman" w:hAnsi="Times New Roman"/>
        </w:rPr>
        <w:t xml:space="preserve"> r.</w:t>
      </w:r>
      <w:r w:rsidR="00BD1918" w:rsidRPr="009C45D9">
        <w:rPr>
          <w:rFonts w:ascii="Times New Roman" w:hAnsi="Times New Roman"/>
        </w:rPr>
        <w:t xml:space="preserve"> poz. </w:t>
      </w:r>
      <w:r w:rsidR="009C45D9" w:rsidRPr="009C45D9">
        <w:rPr>
          <w:rFonts w:ascii="Times New Roman" w:hAnsi="Times New Roman"/>
        </w:rPr>
        <w:t>2556</w:t>
      </w:r>
      <w:r w:rsidR="009C5CF9" w:rsidRPr="009C45D9">
        <w:rPr>
          <w:rFonts w:ascii="Times New Roman" w:hAnsi="Times New Roman"/>
        </w:rPr>
        <w:t xml:space="preserve"> ze zm.</w:t>
      </w:r>
      <w:r w:rsidR="00365B5B" w:rsidRPr="009C45D9">
        <w:rPr>
          <w:rFonts w:ascii="Times New Roman" w:hAnsi="Times New Roman"/>
        </w:rPr>
        <w:t>)</w:t>
      </w:r>
      <w:r w:rsidR="009C5CF9" w:rsidRPr="009C45D9">
        <w:rPr>
          <w:rFonts w:ascii="Times New Roman" w:hAnsi="Times New Roman"/>
        </w:rPr>
        <w:t>,</w:t>
      </w:r>
    </w:p>
    <w:p w14:paraId="7FE21516" w14:textId="5FB07DBD" w:rsidR="00053407" w:rsidRPr="009C45D9" w:rsidRDefault="004F1F63" w:rsidP="00DE0458">
      <w:pPr>
        <w:pStyle w:val="Akapitzlist"/>
        <w:numPr>
          <w:ilvl w:val="7"/>
          <w:numId w:val="3"/>
        </w:numPr>
        <w:spacing w:after="160"/>
        <w:ind w:left="851"/>
        <w:jc w:val="both"/>
        <w:rPr>
          <w:rFonts w:ascii="Times New Roman" w:hAnsi="Times New Roman"/>
        </w:rPr>
      </w:pPr>
      <w:r w:rsidRPr="009C45D9">
        <w:rPr>
          <w:rFonts w:ascii="Times New Roman" w:hAnsi="Times New Roman"/>
        </w:rPr>
        <w:t>u</w:t>
      </w:r>
      <w:r w:rsidR="00053407" w:rsidRPr="009C45D9">
        <w:rPr>
          <w:rFonts w:ascii="Times New Roman" w:hAnsi="Times New Roman"/>
        </w:rPr>
        <w:t>stawy z dnia 14 grudnia 2012 roku o odpadach (</w:t>
      </w:r>
      <w:r w:rsidR="009C45D9" w:rsidRPr="009C45D9">
        <w:rPr>
          <w:rFonts w:ascii="Times New Roman" w:hAnsi="Times New Roman"/>
        </w:rPr>
        <w:t>t.j. Dz. U. z 2023 r. poz. 1587, poz. 1597</w:t>
      </w:r>
      <w:r w:rsidR="00053407" w:rsidRPr="009C45D9">
        <w:rPr>
          <w:rFonts w:ascii="Times New Roman" w:hAnsi="Times New Roman"/>
        </w:rPr>
        <w:t>).</w:t>
      </w:r>
    </w:p>
    <w:p w14:paraId="1F4FDE70" w14:textId="77777777" w:rsidR="004204CF" w:rsidRDefault="004204CF" w:rsidP="00070C52">
      <w:pPr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02EFD955" w14:textId="77777777" w:rsidR="009C45D9" w:rsidRPr="00846E17" w:rsidRDefault="009C45D9" w:rsidP="00070C52">
      <w:pPr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56152276" w14:textId="77777777" w:rsidR="003645F8" w:rsidRPr="009C45D9" w:rsidRDefault="00A822CB" w:rsidP="00B60DCF">
      <w:pPr>
        <w:spacing w:line="276" w:lineRule="auto"/>
        <w:jc w:val="center"/>
        <w:rPr>
          <w:b/>
          <w:sz w:val="22"/>
          <w:szCs w:val="22"/>
        </w:rPr>
      </w:pPr>
      <w:r w:rsidRPr="009C45D9">
        <w:rPr>
          <w:b/>
          <w:sz w:val="22"/>
          <w:szCs w:val="22"/>
        </w:rPr>
        <w:t>§ 4</w:t>
      </w:r>
    </w:p>
    <w:p w14:paraId="03D7F66B" w14:textId="77777777" w:rsidR="00AF493E" w:rsidRPr="009C45D9" w:rsidRDefault="00A16448" w:rsidP="00B60DCF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9C45D9">
        <w:rPr>
          <w:b/>
          <w:sz w:val="22"/>
          <w:szCs w:val="22"/>
        </w:rPr>
        <w:t>Wynagrodzenie</w:t>
      </w:r>
    </w:p>
    <w:p w14:paraId="0F15096B" w14:textId="77777777" w:rsidR="00E4042F" w:rsidRPr="009C45D9" w:rsidRDefault="00E4042F" w:rsidP="000248C6">
      <w:pPr>
        <w:suppressAutoHyphens w:val="0"/>
        <w:ind w:left="374"/>
        <w:jc w:val="both"/>
        <w:rPr>
          <w:sz w:val="22"/>
          <w:szCs w:val="22"/>
        </w:rPr>
      </w:pPr>
    </w:p>
    <w:p w14:paraId="3516F73C" w14:textId="77777777" w:rsidR="008B2949" w:rsidRPr="009C45D9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9C45D9">
        <w:rPr>
          <w:sz w:val="22"/>
          <w:szCs w:val="22"/>
        </w:rPr>
        <w:t xml:space="preserve">Strony zgodnie postanawiają, iż określona przez Wykonawcę wartość wynagrodzenia ofertowego za wykonanie całości przedmiotu Umowy w kwocie brutto ……..zł (słownie złotych: …………………………), w tym należny podatek VAT w obowiązującej stawce, została określona jako iloczyn szacunkowej ilości odpadów komunalnych wskazanych przez Zamawiającego </w:t>
      </w:r>
      <w:r w:rsidR="00BD1918" w:rsidRPr="009C45D9">
        <w:rPr>
          <w:sz w:val="22"/>
          <w:szCs w:val="22"/>
        </w:rPr>
        <w:br/>
      </w:r>
      <w:r w:rsidRPr="009C45D9">
        <w:rPr>
          <w:sz w:val="22"/>
          <w:szCs w:val="22"/>
        </w:rPr>
        <w:t>w Załączniku nr 1 (</w:t>
      </w:r>
      <w:r w:rsidR="009C5CF9" w:rsidRPr="009C45D9">
        <w:rPr>
          <w:sz w:val="22"/>
          <w:szCs w:val="22"/>
        </w:rPr>
        <w:t>………Mg</w:t>
      </w:r>
      <w:r w:rsidRPr="009C45D9">
        <w:rPr>
          <w:sz w:val="22"/>
          <w:szCs w:val="22"/>
        </w:rPr>
        <w:t xml:space="preserve">) oraz wskazanej przez Wykonawcę ceny jednostkowej. </w:t>
      </w:r>
    </w:p>
    <w:p w14:paraId="4D177676" w14:textId="73089C7A" w:rsidR="008B2949" w:rsidRPr="009C45D9" w:rsidRDefault="00AC19C3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9C45D9">
        <w:rPr>
          <w:sz w:val="22"/>
          <w:szCs w:val="22"/>
        </w:rPr>
        <w:t>R</w:t>
      </w:r>
      <w:r w:rsidR="008B2949" w:rsidRPr="009C45D9">
        <w:rPr>
          <w:sz w:val="22"/>
          <w:szCs w:val="22"/>
        </w:rPr>
        <w:t>zeczywiste ilości odebranych, tran</w:t>
      </w:r>
      <w:r w:rsidR="009C45D9" w:rsidRPr="009C45D9">
        <w:rPr>
          <w:sz w:val="22"/>
          <w:szCs w:val="22"/>
        </w:rPr>
        <w:t>sportowanych</w:t>
      </w:r>
      <w:r w:rsidR="008B2949" w:rsidRPr="009C45D9">
        <w:rPr>
          <w:sz w:val="22"/>
          <w:szCs w:val="22"/>
        </w:rPr>
        <w:t xml:space="preserve"> na podstawie niniejszej Umowy odpadów mogą różnić się od szacunkowej ilości odpadów komunalnych, o których mowa w ust. 1. W związku  </w:t>
      </w:r>
      <w:r w:rsidR="009C45D9" w:rsidRPr="009C45D9">
        <w:rPr>
          <w:sz w:val="22"/>
          <w:szCs w:val="22"/>
        </w:rPr>
        <w:br/>
      </w:r>
      <w:r w:rsidR="008B2949" w:rsidRPr="009C45D9">
        <w:rPr>
          <w:sz w:val="22"/>
          <w:szCs w:val="22"/>
        </w:rPr>
        <w:t xml:space="preserve">z powyższym Zamawiający zobowiązuje się zapłacić Wykonawcy wynagrodzenie za faktycznie odebrane, </w:t>
      </w:r>
      <w:r w:rsidR="009C45D9" w:rsidRPr="009C45D9">
        <w:rPr>
          <w:sz w:val="22"/>
          <w:szCs w:val="22"/>
        </w:rPr>
        <w:t>transportowane</w:t>
      </w:r>
      <w:r w:rsidR="008B2949" w:rsidRPr="009C45D9">
        <w:rPr>
          <w:sz w:val="22"/>
          <w:szCs w:val="22"/>
        </w:rPr>
        <w:t xml:space="preserve"> w ramach realizacji p</w:t>
      </w:r>
      <w:r w:rsidRPr="009C45D9">
        <w:rPr>
          <w:sz w:val="22"/>
          <w:szCs w:val="22"/>
        </w:rPr>
        <w:t xml:space="preserve">ostanowień Umowy ilości odpadów, </w:t>
      </w:r>
      <w:r w:rsidR="008B2949" w:rsidRPr="009C45D9">
        <w:rPr>
          <w:sz w:val="22"/>
          <w:szCs w:val="22"/>
        </w:rPr>
        <w:t>kwo</w:t>
      </w:r>
      <w:r w:rsidRPr="009C45D9">
        <w:rPr>
          <w:sz w:val="22"/>
          <w:szCs w:val="22"/>
        </w:rPr>
        <w:t>tę</w:t>
      </w:r>
      <w:r w:rsidR="008B2949" w:rsidRPr="009C45D9">
        <w:rPr>
          <w:sz w:val="22"/>
          <w:szCs w:val="22"/>
        </w:rPr>
        <w:t xml:space="preserve"> brutto ……. zł (słownie złotych: …………………………………), w tym należny podatek VAT </w:t>
      </w:r>
      <w:r w:rsidR="009C45D9" w:rsidRPr="009C45D9">
        <w:rPr>
          <w:sz w:val="22"/>
          <w:szCs w:val="22"/>
        </w:rPr>
        <w:br/>
      </w:r>
      <w:r w:rsidR="008B2949" w:rsidRPr="009C45D9">
        <w:rPr>
          <w:sz w:val="22"/>
          <w:szCs w:val="22"/>
        </w:rPr>
        <w:t xml:space="preserve">w obowiązującej stawce, za odbiór i transport 1 Mg odpadów komunalnych. </w:t>
      </w:r>
      <w:r w:rsidR="00C75C98" w:rsidRPr="009C45D9">
        <w:rPr>
          <w:sz w:val="22"/>
          <w:szCs w:val="22"/>
        </w:rPr>
        <w:t>Wykonawcy nie będzie przysługiwało żadne roszczenie w przypadku gdy faktyczna wysokość wynagrodzenia ustalonego zgodnie z ust. 2 będ</w:t>
      </w:r>
      <w:r w:rsidR="00653D40" w:rsidRPr="009C45D9">
        <w:rPr>
          <w:sz w:val="22"/>
          <w:szCs w:val="22"/>
        </w:rPr>
        <w:t xml:space="preserve">zie niższa niż wartość z ust. 1, z tym zastrzeżeniem że minimalna wartość umowy wyniesie 10% wartości określonej w ust. 1. </w:t>
      </w:r>
    </w:p>
    <w:p w14:paraId="18287984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Zapłata wynagrodzenia należnego Wykonawcy dokonywana będzie na rachunek bankowy wskazany na fakturach Wykonawcy. </w:t>
      </w:r>
    </w:p>
    <w:p w14:paraId="63CA7EF7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Niedoszacowanie, pominięcie oraz brak rozpoznania zakresu jakiejkolwiek części przedmiotu umowy nie może być podstawą do żądania zmiany wynagrodzenia określonego w ust. 1 </w:t>
      </w:r>
      <w:r w:rsidR="00C75C98" w:rsidRPr="006943D2">
        <w:rPr>
          <w:sz w:val="22"/>
          <w:szCs w:val="22"/>
        </w:rPr>
        <w:t xml:space="preserve">i 2 </w:t>
      </w:r>
      <w:r w:rsidRPr="006943D2">
        <w:rPr>
          <w:sz w:val="22"/>
          <w:szCs w:val="22"/>
        </w:rPr>
        <w:t xml:space="preserve">niniejszego paragrafu. </w:t>
      </w:r>
    </w:p>
    <w:p w14:paraId="6A75A48B" w14:textId="77777777" w:rsidR="008B2949" w:rsidRPr="006943D2" w:rsidRDefault="00E22005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Wynagrodzenie będzie płatne</w:t>
      </w:r>
      <w:r w:rsidR="00D32CF8" w:rsidRPr="006943D2">
        <w:rPr>
          <w:sz w:val="22"/>
          <w:szCs w:val="22"/>
        </w:rPr>
        <w:t xml:space="preserve"> miesięcznie na rachunek bankowy Wykonawcy, w </w:t>
      </w:r>
      <w:r w:rsidRPr="006943D2">
        <w:rPr>
          <w:sz w:val="22"/>
          <w:szCs w:val="22"/>
        </w:rPr>
        <w:t>terminie</w:t>
      </w:r>
      <w:r w:rsidR="008B2949" w:rsidRPr="006943D2">
        <w:rPr>
          <w:sz w:val="22"/>
          <w:szCs w:val="22"/>
        </w:rPr>
        <w:t xml:space="preserve"> 14 dni </w:t>
      </w:r>
      <w:r w:rsidRPr="006943D2">
        <w:rPr>
          <w:sz w:val="22"/>
          <w:szCs w:val="22"/>
        </w:rPr>
        <w:t xml:space="preserve">licząc </w:t>
      </w:r>
      <w:r w:rsidR="008B2949" w:rsidRPr="006943D2">
        <w:rPr>
          <w:sz w:val="22"/>
          <w:szCs w:val="22"/>
        </w:rPr>
        <w:t xml:space="preserve">od </w:t>
      </w:r>
      <w:r w:rsidRPr="006943D2">
        <w:rPr>
          <w:sz w:val="22"/>
          <w:szCs w:val="22"/>
        </w:rPr>
        <w:t xml:space="preserve">daty  doręczenia </w:t>
      </w:r>
      <w:r w:rsidR="00D32CF8" w:rsidRPr="006943D2">
        <w:rPr>
          <w:sz w:val="22"/>
          <w:szCs w:val="22"/>
        </w:rPr>
        <w:t>Zamawiającemu prawidłowo wystawionej faktury oraz miesięcznego sprawozdania, o którym mowa w § 6 ust. 4 pkt 4 niniejszej umowy.</w:t>
      </w:r>
      <w:r w:rsidR="008B2949" w:rsidRPr="006943D2">
        <w:rPr>
          <w:sz w:val="22"/>
          <w:szCs w:val="22"/>
        </w:rPr>
        <w:t xml:space="preserve"> </w:t>
      </w:r>
    </w:p>
    <w:p w14:paraId="3E364808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W przypadku wystawienia przez wykonawcę faktury VAT niezgodnie z Umową lub obowiązującymi przepisami prawa, Zamawiający odeśle taką fakturę i uprawniony będzie do wstrzymania zapłaty wynagrodzenia do czasu usunięcia nieprawidłowości. W takim przypadku termin zapłaty będzie liczony od dnia doręczenia Zamawiającemu prawidłowo wystawionej faktury, a Zamawiający nie będzie zobowiązany do zapłaty odsetek ustawowych za okres wstrzymania się </w:t>
      </w:r>
      <w:r w:rsidR="00BD1918" w:rsidRPr="006943D2">
        <w:rPr>
          <w:sz w:val="22"/>
          <w:szCs w:val="22"/>
        </w:rPr>
        <w:br/>
      </w:r>
      <w:r w:rsidRPr="006943D2">
        <w:rPr>
          <w:sz w:val="22"/>
          <w:szCs w:val="22"/>
        </w:rPr>
        <w:t xml:space="preserve">z dokonaniem zapłaty wynagrodzenia. </w:t>
      </w:r>
    </w:p>
    <w:p w14:paraId="43762516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Za nieterminową płatność faktur Wykonawca ma prawo naliczyć odsetki ustawowe. </w:t>
      </w:r>
    </w:p>
    <w:p w14:paraId="26799017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Wynagrodzenie umowne brutto ulegnie odpowiedniej zmianie w przypadku zmiany powszechnie obowiązujących w tym zakresie przepisów dotyczących podatku VAT. </w:t>
      </w:r>
    </w:p>
    <w:p w14:paraId="209986B1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Za dzień dokonania zapłaty przyjmuje się dzień złożenia polecenia przelewu w banku przez Zamawiającego. </w:t>
      </w:r>
    </w:p>
    <w:p w14:paraId="3CD100F4" w14:textId="77777777" w:rsidR="008B2949" w:rsidRPr="006943D2" w:rsidRDefault="008B2949" w:rsidP="00DE045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13"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 xml:space="preserve">Zamawiający uprawniony jest do potrącenia z wynagrodzenia Wykonawcy wszelkich należnych jemu na podstawie niniejszej umowy kwot, w szczególności z tytułu kar. </w:t>
      </w:r>
    </w:p>
    <w:p w14:paraId="5DDC6E62" w14:textId="77777777" w:rsidR="002C6BCE" w:rsidRDefault="002C6BCE" w:rsidP="00BE20B5">
      <w:pPr>
        <w:suppressAutoHyphens w:val="0"/>
        <w:ind w:left="386"/>
        <w:jc w:val="both"/>
        <w:rPr>
          <w:color w:val="FF0000"/>
          <w:sz w:val="22"/>
          <w:szCs w:val="22"/>
        </w:rPr>
      </w:pPr>
    </w:p>
    <w:p w14:paraId="7E240DAE" w14:textId="77777777" w:rsidR="00DE0458" w:rsidRDefault="00DE0458" w:rsidP="00BE20B5">
      <w:pPr>
        <w:suppressAutoHyphens w:val="0"/>
        <w:ind w:left="386"/>
        <w:jc w:val="both"/>
        <w:rPr>
          <w:color w:val="FF0000"/>
          <w:sz w:val="22"/>
          <w:szCs w:val="22"/>
        </w:rPr>
      </w:pPr>
    </w:p>
    <w:p w14:paraId="482DBC3B" w14:textId="77777777" w:rsidR="00DE0458" w:rsidRDefault="00DE0458" w:rsidP="00BE20B5">
      <w:pPr>
        <w:suppressAutoHyphens w:val="0"/>
        <w:ind w:left="386"/>
        <w:jc w:val="both"/>
        <w:rPr>
          <w:color w:val="FF0000"/>
          <w:sz w:val="22"/>
          <w:szCs w:val="22"/>
        </w:rPr>
      </w:pPr>
    </w:p>
    <w:p w14:paraId="1D9AEC31" w14:textId="77777777" w:rsidR="00DE0458" w:rsidRPr="00846E17" w:rsidRDefault="00DE0458" w:rsidP="00BE20B5">
      <w:pPr>
        <w:suppressAutoHyphens w:val="0"/>
        <w:ind w:left="386"/>
        <w:jc w:val="both"/>
        <w:rPr>
          <w:color w:val="FF0000"/>
          <w:sz w:val="22"/>
          <w:szCs w:val="22"/>
        </w:rPr>
      </w:pPr>
    </w:p>
    <w:p w14:paraId="6C837E9D" w14:textId="77777777" w:rsidR="00A42E4D" w:rsidRPr="006943D2" w:rsidRDefault="00A42E4D" w:rsidP="00A42E4D">
      <w:pPr>
        <w:spacing w:line="276" w:lineRule="auto"/>
        <w:jc w:val="center"/>
        <w:rPr>
          <w:b/>
          <w:sz w:val="22"/>
          <w:szCs w:val="22"/>
        </w:rPr>
      </w:pPr>
      <w:r w:rsidRPr="006943D2">
        <w:rPr>
          <w:b/>
          <w:sz w:val="22"/>
          <w:szCs w:val="22"/>
        </w:rPr>
        <w:lastRenderedPageBreak/>
        <w:t>§ 5</w:t>
      </w:r>
    </w:p>
    <w:p w14:paraId="0B9D4526" w14:textId="77777777" w:rsidR="00A42E4D" w:rsidRPr="006943D2" w:rsidRDefault="00A42E4D" w:rsidP="00A42E4D">
      <w:pPr>
        <w:spacing w:line="276" w:lineRule="auto"/>
        <w:jc w:val="center"/>
        <w:rPr>
          <w:b/>
          <w:sz w:val="22"/>
          <w:szCs w:val="22"/>
        </w:rPr>
      </w:pPr>
      <w:r w:rsidRPr="006943D2">
        <w:rPr>
          <w:b/>
          <w:sz w:val="22"/>
          <w:szCs w:val="22"/>
        </w:rPr>
        <w:t>Prawa i obowiązki Zamawiającego</w:t>
      </w:r>
    </w:p>
    <w:p w14:paraId="2B727CE0" w14:textId="77777777" w:rsidR="00A42E4D" w:rsidRPr="006943D2" w:rsidRDefault="00A42E4D" w:rsidP="00A42E4D">
      <w:pPr>
        <w:spacing w:line="276" w:lineRule="auto"/>
        <w:jc w:val="center"/>
        <w:rPr>
          <w:b/>
          <w:sz w:val="22"/>
          <w:szCs w:val="22"/>
        </w:rPr>
      </w:pPr>
    </w:p>
    <w:p w14:paraId="622D6E72" w14:textId="77777777" w:rsidR="00A42E4D" w:rsidRPr="006943D2" w:rsidRDefault="00A42E4D" w:rsidP="00DE0458">
      <w:pPr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Do obowiązków Zamawiającego w szczególności należy:</w:t>
      </w:r>
    </w:p>
    <w:p w14:paraId="03F2F9CA" w14:textId="77777777" w:rsidR="00A42E4D" w:rsidRPr="006943D2" w:rsidRDefault="00055EFF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w</w:t>
      </w:r>
      <w:r w:rsidR="00A42E4D" w:rsidRPr="006943D2">
        <w:rPr>
          <w:sz w:val="22"/>
          <w:szCs w:val="22"/>
        </w:rPr>
        <w:t>ypłacenie wynagrodzenia</w:t>
      </w:r>
      <w:r w:rsidR="00994726" w:rsidRPr="006943D2">
        <w:rPr>
          <w:sz w:val="22"/>
          <w:szCs w:val="22"/>
        </w:rPr>
        <w:t xml:space="preserve"> zgodnie z § 4 niniejszej umowy;</w:t>
      </w:r>
    </w:p>
    <w:p w14:paraId="1B655CDA" w14:textId="77777777" w:rsidR="00A42E4D" w:rsidRPr="006943D2" w:rsidRDefault="00055EFF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o</w:t>
      </w:r>
      <w:r w:rsidR="00A42E4D" w:rsidRPr="006943D2">
        <w:rPr>
          <w:sz w:val="22"/>
          <w:szCs w:val="22"/>
        </w:rPr>
        <w:t>kreślenie w formie pisemnej kwalifikacji przypadków, w których uznać należy, iż właściciel nieruchomości nie dopełnił obowiązku w zakresie selektywnego zbierania odpadów komunalnych, jako podstawy prowadzenia przez Wykonawcę kontroli w zakresie wywiązywania się właścicieli nieruchomości z obowiązków wynikających z Regulaminu utrzymania czystości i porządku na terenie Gminy</w:t>
      </w:r>
      <w:r w:rsidR="00994726" w:rsidRPr="006943D2">
        <w:rPr>
          <w:sz w:val="22"/>
          <w:szCs w:val="22"/>
        </w:rPr>
        <w:t>;</w:t>
      </w:r>
    </w:p>
    <w:p w14:paraId="1AA7DFF4" w14:textId="77777777" w:rsidR="00F840C2" w:rsidRPr="006943D2" w:rsidRDefault="00764BE2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przekazanie Wykonawcy informacji</w:t>
      </w:r>
      <w:r w:rsidR="00F840C2" w:rsidRPr="006943D2">
        <w:rPr>
          <w:sz w:val="22"/>
          <w:szCs w:val="22"/>
        </w:rPr>
        <w:t xml:space="preserve"> o nieruchomościach, w których mieszkają mieszkańcy, na których powstają odpady komunalne oraz uzupełnia</w:t>
      </w:r>
      <w:r w:rsidRPr="006943D2">
        <w:rPr>
          <w:sz w:val="22"/>
          <w:szCs w:val="22"/>
        </w:rPr>
        <w:t>nia</w:t>
      </w:r>
      <w:r w:rsidR="00F840C2" w:rsidRPr="006943D2">
        <w:rPr>
          <w:sz w:val="22"/>
          <w:szCs w:val="22"/>
        </w:rPr>
        <w:t xml:space="preserve"> i aktu</w:t>
      </w:r>
      <w:r w:rsidRPr="006943D2">
        <w:rPr>
          <w:sz w:val="22"/>
          <w:szCs w:val="22"/>
        </w:rPr>
        <w:t>alizowanie informacji</w:t>
      </w:r>
      <w:r w:rsidR="00C904EE" w:rsidRPr="006943D2">
        <w:rPr>
          <w:sz w:val="22"/>
          <w:szCs w:val="22"/>
        </w:rPr>
        <w:t>;</w:t>
      </w:r>
    </w:p>
    <w:p w14:paraId="3547556E" w14:textId="77777777" w:rsidR="00F840C2" w:rsidRPr="006943D2" w:rsidRDefault="00F840C2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określenie, w uzgodnieni</w:t>
      </w:r>
      <w:r w:rsidR="00764BE2" w:rsidRPr="006943D2">
        <w:rPr>
          <w:sz w:val="22"/>
          <w:szCs w:val="22"/>
        </w:rPr>
        <w:t>u</w:t>
      </w:r>
      <w:r w:rsidRPr="006943D2">
        <w:rPr>
          <w:sz w:val="22"/>
          <w:szCs w:val="22"/>
        </w:rPr>
        <w:t xml:space="preserve"> z Wykonawcą harmonogramu odbioru odpadów komunalnych na terenie Gminy Kamień Pomorski oraz wprowadzenie koniecz</w:t>
      </w:r>
      <w:r w:rsidR="00C904EE" w:rsidRPr="006943D2">
        <w:rPr>
          <w:sz w:val="22"/>
          <w:szCs w:val="22"/>
        </w:rPr>
        <w:t>nych zmian do tego harmonogramu;</w:t>
      </w:r>
    </w:p>
    <w:p w14:paraId="0CA522DF" w14:textId="77777777" w:rsidR="00F840C2" w:rsidRPr="006943D2" w:rsidRDefault="00F840C2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zawiadamianie Wykonawcy o terminach organizacji zbiórki odpadów wielkogabarytowych</w:t>
      </w:r>
    </w:p>
    <w:p w14:paraId="36378A8C" w14:textId="77777777" w:rsidR="00A42E4D" w:rsidRPr="006943D2" w:rsidRDefault="00055EFF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o</w:t>
      </w:r>
      <w:r w:rsidR="00A42E4D" w:rsidRPr="006943D2">
        <w:rPr>
          <w:sz w:val="22"/>
          <w:szCs w:val="22"/>
        </w:rPr>
        <w:t>dbieranie dokumentacji związanej z działalnością Wykonawcy w zakresie wykonywanej kontroli i sprawozdawczości w trakcie realiza</w:t>
      </w:r>
      <w:r w:rsidRPr="006943D2">
        <w:rPr>
          <w:sz w:val="22"/>
          <w:szCs w:val="22"/>
        </w:rPr>
        <w:t>cji przedmiotu niniejszej umowy;</w:t>
      </w:r>
    </w:p>
    <w:p w14:paraId="0BCAE5EB" w14:textId="77777777" w:rsidR="00A42E4D" w:rsidRPr="006943D2" w:rsidRDefault="00055EFF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d</w:t>
      </w:r>
      <w:r w:rsidR="00A42E4D" w:rsidRPr="006943D2">
        <w:rPr>
          <w:sz w:val="22"/>
          <w:szCs w:val="22"/>
        </w:rPr>
        <w:t>okonywanie corocznej analizy stanu gospodarki odpadami komunalnymi, w celu weryfikacji możliwości technicznych i organizacyjnych gminy w zakresie gosp</w:t>
      </w:r>
      <w:r w:rsidRPr="006943D2">
        <w:rPr>
          <w:sz w:val="22"/>
          <w:szCs w:val="22"/>
        </w:rPr>
        <w:t>odarowania odpadami komunalnymi;</w:t>
      </w:r>
    </w:p>
    <w:p w14:paraId="01E31FAC" w14:textId="77777777" w:rsidR="00A42E4D" w:rsidRPr="006943D2" w:rsidRDefault="00055EFF" w:rsidP="00DE045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n</w:t>
      </w:r>
      <w:r w:rsidR="00A42E4D" w:rsidRPr="006943D2">
        <w:rPr>
          <w:sz w:val="22"/>
          <w:szCs w:val="22"/>
        </w:rPr>
        <w:t>iezwłoczne informowanie Wykonawcy o wszelkich wydarzeniach i okolicznościach mogących mieć znaczenie dla prawidłowego wykonywania niniejszej umowy.</w:t>
      </w:r>
    </w:p>
    <w:p w14:paraId="0B685FF1" w14:textId="77777777" w:rsidR="00967617" w:rsidRPr="00846E17" w:rsidRDefault="00967617" w:rsidP="00A42E4D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0142BEEA" w14:textId="77777777" w:rsidR="00A42E4D" w:rsidRPr="006943D2" w:rsidRDefault="00A42E4D" w:rsidP="00A42E4D">
      <w:pPr>
        <w:spacing w:line="276" w:lineRule="auto"/>
        <w:jc w:val="center"/>
        <w:rPr>
          <w:b/>
          <w:sz w:val="22"/>
          <w:szCs w:val="22"/>
        </w:rPr>
      </w:pPr>
      <w:r w:rsidRPr="006943D2">
        <w:rPr>
          <w:b/>
          <w:sz w:val="22"/>
          <w:szCs w:val="22"/>
        </w:rPr>
        <w:t>§ 6</w:t>
      </w:r>
    </w:p>
    <w:p w14:paraId="78A2B7AD" w14:textId="77777777" w:rsidR="00A42E4D" w:rsidRPr="006943D2" w:rsidRDefault="00A42E4D" w:rsidP="00A42E4D">
      <w:pPr>
        <w:spacing w:line="276" w:lineRule="auto"/>
        <w:jc w:val="center"/>
        <w:rPr>
          <w:b/>
          <w:sz w:val="22"/>
          <w:szCs w:val="22"/>
        </w:rPr>
      </w:pPr>
      <w:r w:rsidRPr="006943D2">
        <w:rPr>
          <w:b/>
          <w:sz w:val="22"/>
          <w:szCs w:val="22"/>
        </w:rPr>
        <w:t>Prawa i obowiązki Wykonawcy</w:t>
      </w:r>
    </w:p>
    <w:p w14:paraId="156D602E" w14:textId="77777777" w:rsidR="00A42E4D" w:rsidRPr="006943D2" w:rsidRDefault="00A42E4D" w:rsidP="00A42E4D">
      <w:pPr>
        <w:spacing w:line="276" w:lineRule="auto"/>
        <w:jc w:val="both"/>
        <w:rPr>
          <w:sz w:val="22"/>
          <w:szCs w:val="22"/>
        </w:rPr>
      </w:pPr>
    </w:p>
    <w:p w14:paraId="200F8095" w14:textId="77777777" w:rsidR="00A42E4D" w:rsidRPr="006943D2" w:rsidRDefault="00327AC6" w:rsidP="00A42E4D">
      <w:pPr>
        <w:spacing w:line="276" w:lineRule="auto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Niezależnie od zapisów S</w:t>
      </w:r>
      <w:r w:rsidR="00994726" w:rsidRPr="006943D2">
        <w:rPr>
          <w:sz w:val="22"/>
          <w:szCs w:val="22"/>
        </w:rPr>
        <w:t>WZ d</w:t>
      </w:r>
      <w:r w:rsidR="00A42E4D" w:rsidRPr="006943D2">
        <w:rPr>
          <w:sz w:val="22"/>
          <w:szCs w:val="22"/>
        </w:rPr>
        <w:t>o obowiązków Wykonawcy w szczególności należy:</w:t>
      </w:r>
    </w:p>
    <w:p w14:paraId="0DC48CA1" w14:textId="77777777" w:rsidR="00A42E4D" w:rsidRPr="006943D2" w:rsidRDefault="00A42E4D" w:rsidP="00A42E4D">
      <w:pPr>
        <w:spacing w:line="276" w:lineRule="auto"/>
        <w:jc w:val="both"/>
        <w:rPr>
          <w:sz w:val="22"/>
          <w:szCs w:val="22"/>
        </w:rPr>
      </w:pPr>
    </w:p>
    <w:p w14:paraId="4853AE51" w14:textId="77777777" w:rsidR="00A42E4D" w:rsidRPr="006943D2" w:rsidRDefault="00A42E4D" w:rsidP="00DE0458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6943D2">
        <w:rPr>
          <w:sz w:val="22"/>
          <w:szCs w:val="22"/>
        </w:rPr>
        <w:t>Wykonywanie przedmiotu umowy zgodnie z obowiązującymi przepisami prawa - ustaw, rozporządzeń, uchwał, regulaminów i innych aktów prawnych obowiązujących w całym okresie wykonywania umowy.</w:t>
      </w:r>
    </w:p>
    <w:p w14:paraId="4D532B3F" w14:textId="77777777" w:rsidR="00A42E4D" w:rsidRPr="008D674F" w:rsidRDefault="00A42E4D" w:rsidP="00DE0458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W zakresie ilości odbieranych odpadów komunalnych: odbiór od właścicieli nieruchomości odpadów komunalnych</w:t>
      </w:r>
      <w:r w:rsidR="00994726" w:rsidRPr="008D674F">
        <w:rPr>
          <w:sz w:val="22"/>
          <w:szCs w:val="22"/>
        </w:rPr>
        <w:t xml:space="preserve"> zmieszanych i segregowanych</w:t>
      </w:r>
      <w:r w:rsidR="00B547C0" w:rsidRPr="008D674F">
        <w:rPr>
          <w:sz w:val="22"/>
          <w:szCs w:val="22"/>
        </w:rPr>
        <w:t xml:space="preserve"> – w każdej ilości.</w:t>
      </w:r>
    </w:p>
    <w:p w14:paraId="0AAEF737" w14:textId="77777777" w:rsidR="00A42E4D" w:rsidRPr="008D674F" w:rsidRDefault="00A42E4D" w:rsidP="00DE0458">
      <w:pPr>
        <w:pStyle w:val="Tekstpodstawowywcity"/>
        <w:spacing w:after="0" w:line="276" w:lineRule="auto"/>
        <w:ind w:left="284"/>
        <w:jc w:val="both"/>
        <w:rPr>
          <w:sz w:val="22"/>
          <w:szCs w:val="22"/>
        </w:rPr>
      </w:pPr>
    </w:p>
    <w:p w14:paraId="754EBEF6" w14:textId="77777777" w:rsidR="00A42E4D" w:rsidRPr="008D674F" w:rsidRDefault="00A42E4D" w:rsidP="00DE0458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W zakresie dotyczącym harmonogramu wywozu odpadów komunalnych:</w:t>
      </w:r>
    </w:p>
    <w:p w14:paraId="6900D63B" w14:textId="35FC3D8B" w:rsidR="00A42E4D" w:rsidRPr="008D674F" w:rsidRDefault="00055EFF" w:rsidP="00DE0458">
      <w:pPr>
        <w:widowControl w:val="0"/>
        <w:numPr>
          <w:ilvl w:val="0"/>
          <w:numId w:val="7"/>
        </w:numPr>
        <w:suppressAutoHyphens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8D674F">
        <w:rPr>
          <w:rFonts w:eastAsia="Calibri"/>
          <w:sz w:val="22"/>
          <w:szCs w:val="22"/>
          <w:lang w:eastAsia="ar-SA"/>
        </w:rPr>
        <w:t>o</w:t>
      </w:r>
      <w:r w:rsidR="00A42E4D" w:rsidRPr="008D674F">
        <w:rPr>
          <w:rFonts w:eastAsia="Calibri"/>
          <w:sz w:val="22"/>
          <w:szCs w:val="22"/>
          <w:lang w:eastAsia="ar-SA"/>
        </w:rPr>
        <w:t>pracowanie w porozumieniu z Zamawiającym</w:t>
      </w:r>
      <w:r w:rsidR="00873F27" w:rsidRPr="008D674F">
        <w:rPr>
          <w:rFonts w:eastAsia="Calibri"/>
          <w:sz w:val="22"/>
          <w:szCs w:val="22"/>
          <w:lang w:eastAsia="ar-SA"/>
        </w:rPr>
        <w:t xml:space="preserve"> w terminie </w:t>
      </w:r>
      <w:r w:rsidR="00844A62" w:rsidRPr="008D674F">
        <w:rPr>
          <w:rFonts w:eastAsia="Calibri"/>
          <w:b/>
          <w:sz w:val="22"/>
          <w:szCs w:val="22"/>
          <w:lang w:eastAsia="ar-SA"/>
        </w:rPr>
        <w:t xml:space="preserve">do 10 stycznia </w:t>
      </w:r>
      <w:r w:rsidR="006943D2" w:rsidRPr="008D674F">
        <w:rPr>
          <w:rFonts w:eastAsia="Calibri"/>
          <w:b/>
          <w:sz w:val="22"/>
          <w:szCs w:val="22"/>
          <w:lang w:eastAsia="ar-SA"/>
        </w:rPr>
        <w:t>2024</w:t>
      </w:r>
      <w:r w:rsidR="00D32CF8" w:rsidRPr="008D674F">
        <w:rPr>
          <w:rFonts w:eastAsia="Calibri"/>
          <w:b/>
          <w:sz w:val="22"/>
          <w:szCs w:val="22"/>
          <w:lang w:eastAsia="ar-SA"/>
        </w:rPr>
        <w:t xml:space="preserve"> </w:t>
      </w:r>
      <w:r w:rsidR="00873F27" w:rsidRPr="008D674F">
        <w:rPr>
          <w:rFonts w:eastAsia="Calibri"/>
          <w:b/>
          <w:sz w:val="22"/>
          <w:szCs w:val="22"/>
          <w:lang w:eastAsia="ar-SA"/>
        </w:rPr>
        <w:t>r</w:t>
      </w:r>
      <w:r w:rsidR="00873F27" w:rsidRPr="008D674F">
        <w:rPr>
          <w:rFonts w:eastAsia="Calibri"/>
          <w:sz w:val="22"/>
          <w:szCs w:val="22"/>
          <w:lang w:eastAsia="ar-SA"/>
        </w:rPr>
        <w:t>.</w:t>
      </w:r>
      <w:r w:rsidR="00A42E4D" w:rsidRPr="008D674F">
        <w:rPr>
          <w:rFonts w:eastAsia="Calibri"/>
          <w:sz w:val="22"/>
          <w:szCs w:val="22"/>
          <w:lang w:eastAsia="ar-SA"/>
        </w:rPr>
        <w:t xml:space="preserve"> harmonogramu odbioru odpadów komunalnych od właścicieli nieruchomości znajdujących się na terenie Gminy</w:t>
      </w:r>
      <w:r w:rsidR="00B547C0" w:rsidRPr="008D674F">
        <w:rPr>
          <w:rFonts w:eastAsia="Calibri"/>
          <w:sz w:val="22"/>
          <w:szCs w:val="22"/>
          <w:lang w:eastAsia="ar-SA"/>
        </w:rPr>
        <w:t>, z podziałem na odbiór odpadów zmieszanych i segregowanych</w:t>
      </w:r>
      <w:r w:rsidR="00A42E4D" w:rsidRPr="008D674F">
        <w:rPr>
          <w:rFonts w:eastAsia="Calibri"/>
          <w:sz w:val="22"/>
          <w:szCs w:val="22"/>
          <w:lang w:eastAsia="ar-SA"/>
        </w:rPr>
        <w:t xml:space="preserve">, zgodnego </w:t>
      </w:r>
      <w:r w:rsidR="00844A62" w:rsidRPr="008D674F">
        <w:rPr>
          <w:rFonts w:eastAsia="Calibri"/>
          <w:sz w:val="22"/>
          <w:szCs w:val="22"/>
          <w:lang w:eastAsia="ar-SA"/>
        </w:rPr>
        <w:br/>
      </w:r>
      <w:r w:rsidR="00A42E4D" w:rsidRPr="008D674F">
        <w:rPr>
          <w:rFonts w:eastAsia="Calibri"/>
          <w:sz w:val="22"/>
          <w:szCs w:val="22"/>
          <w:lang w:eastAsia="ar-SA"/>
        </w:rPr>
        <w:t>z założeniami niniejszej umowy</w:t>
      </w:r>
      <w:r w:rsidR="00327AC6" w:rsidRPr="008D674F">
        <w:rPr>
          <w:rFonts w:eastAsia="Calibri"/>
          <w:sz w:val="22"/>
          <w:szCs w:val="22"/>
          <w:lang w:eastAsia="ar-SA"/>
        </w:rPr>
        <w:t>, S</w:t>
      </w:r>
      <w:r w:rsidR="00D91285" w:rsidRPr="008D674F">
        <w:rPr>
          <w:rFonts w:eastAsia="Calibri"/>
          <w:sz w:val="22"/>
          <w:szCs w:val="22"/>
          <w:lang w:eastAsia="ar-SA"/>
        </w:rPr>
        <w:t>WZ</w:t>
      </w:r>
      <w:r w:rsidR="00A42E4D" w:rsidRPr="008D674F">
        <w:rPr>
          <w:rFonts w:eastAsia="Calibri"/>
          <w:sz w:val="22"/>
          <w:szCs w:val="22"/>
          <w:lang w:eastAsia="ar-SA"/>
        </w:rPr>
        <w:t xml:space="preserve"> oraz Regulaminem utrzymania czystości i porządku na terenie Gminy.</w:t>
      </w:r>
      <w:r w:rsidR="00944E92" w:rsidRPr="008D674F">
        <w:rPr>
          <w:sz w:val="22"/>
          <w:szCs w:val="22"/>
        </w:rPr>
        <w:t xml:space="preserve"> Odbieranie odpadów odbywać się będzie zgodnie z obowiązującym, zatwierdzonym przez zamawiającego i podanym do ogólnej wiadomości harmonogramem odbioru odpadów komunalnych. W przypadku wystąpienia święta ustawowego lub innych jednorazowych sytuacji nadzwyczajnych termin wywozu może ulec przesunięciu</w:t>
      </w:r>
      <w:r w:rsidRPr="008D674F">
        <w:rPr>
          <w:sz w:val="22"/>
          <w:szCs w:val="22"/>
        </w:rPr>
        <w:t xml:space="preserve"> na</w:t>
      </w:r>
      <w:r w:rsidR="00944E92" w:rsidRPr="008D674F">
        <w:rPr>
          <w:sz w:val="22"/>
          <w:szCs w:val="22"/>
        </w:rPr>
        <w:t xml:space="preserve"> dzień przed lub dzień po ter</w:t>
      </w:r>
      <w:r w:rsidR="00BD0BD5" w:rsidRPr="008D674F">
        <w:rPr>
          <w:sz w:val="22"/>
          <w:szCs w:val="22"/>
        </w:rPr>
        <w:t>minie wskazanym w harmonogramie;</w:t>
      </w:r>
    </w:p>
    <w:p w14:paraId="602780CE" w14:textId="77777777" w:rsidR="00A42E4D" w:rsidRPr="008D674F" w:rsidRDefault="00055EFF" w:rsidP="00DE0458">
      <w:pPr>
        <w:widowControl w:val="0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p</w:t>
      </w:r>
      <w:r w:rsidR="00A42E4D" w:rsidRPr="008D674F">
        <w:rPr>
          <w:sz w:val="22"/>
          <w:szCs w:val="22"/>
        </w:rPr>
        <w:t xml:space="preserve">odanie do ogólnej wiadomości obowiązującego i zatwierdzonego przez Zamawiającego </w:t>
      </w:r>
      <w:r w:rsidR="00A42E4D" w:rsidRPr="008D674F">
        <w:rPr>
          <w:rFonts w:eastAsia="Calibri"/>
          <w:sz w:val="22"/>
          <w:szCs w:val="22"/>
          <w:lang w:eastAsia="ar-SA"/>
        </w:rPr>
        <w:t>harmonogramu odbioru odpadów komunalnych od właścicieli nieruchomości znajdujących</w:t>
      </w:r>
      <w:r w:rsidR="00BD0BD5" w:rsidRPr="008D674F">
        <w:rPr>
          <w:rFonts w:eastAsia="Calibri"/>
          <w:sz w:val="22"/>
          <w:szCs w:val="22"/>
          <w:lang w:eastAsia="ar-SA"/>
        </w:rPr>
        <w:t xml:space="preserve"> się na terenie Gminy;</w:t>
      </w:r>
    </w:p>
    <w:p w14:paraId="668543D6" w14:textId="77777777" w:rsidR="00A42E4D" w:rsidRPr="008D674F" w:rsidRDefault="00055EFF" w:rsidP="00DE0458">
      <w:pPr>
        <w:widowControl w:val="0"/>
        <w:numPr>
          <w:ilvl w:val="0"/>
          <w:numId w:val="7"/>
        </w:numPr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8D674F">
        <w:rPr>
          <w:sz w:val="22"/>
          <w:szCs w:val="22"/>
        </w:rPr>
        <w:lastRenderedPageBreak/>
        <w:t>p</w:t>
      </w:r>
      <w:r w:rsidR="00A42E4D" w:rsidRPr="008D674F">
        <w:rPr>
          <w:sz w:val="22"/>
          <w:szCs w:val="22"/>
        </w:rPr>
        <w:t>rzedstawianie do zatwierdzenia Zamawiającemu wszelkich zmian harmonogramu w formie pisemnej</w:t>
      </w:r>
      <w:r w:rsidR="00873F27" w:rsidRPr="008D674F">
        <w:rPr>
          <w:sz w:val="22"/>
          <w:szCs w:val="22"/>
        </w:rPr>
        <w:t xml:space="preserve">, </w:t>
      </w:r>
      <w:r w:rsidRPr="008D674F">
        <w:rPr>
          <w:sz w:val="22"/>
          <w:szCs w:val="22"/>
        </w:rPr>
        <w:t>z</w:t>
      </w:r>
      <w:r w:rsidR="00A42E4D" w:rsidRPr="008D674F">
        <w:rPr>
          <w:sz w:val="22"/>
          <w:szCs w:val="22"/>
        </w:rPr>
        <w:t xml:space="preserve"> wyjątkiem zmian wynikających z wystąpienia święta ustawowego lub innych jednorazowych sytuacji nadzwyczajnych.</w:t>
      </w:r>
    </w:p>
    <w:p w14:paraId="21886341" w14:textId="77777777" w:rsidR="007228BD" w:rsidRDefault="007228BD" w:rsidP="00A42E4D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14:paraId="7F51003D" w14:textId="77777777" w:rsidR="008D674F" w:rsidRPr="00846E17" w:rsidRDefault="008D674F" w:rsidP="00A42E4D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14:paraId="0854676B" w14:textId="77777777" w:rsidR="00A42E4D" w:rsidRPr="008D674F" w:rsidRDefault="00A42E4D" w:rsidP="00DE0458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W zakresie prowadzenia dokumentacji związanej z działalnością objętą zamówieniem:</w:t>
      </w:r>
    </w:p>
    <w:p w14:paraId="29102D31" w14:textId="77777777" w:rsidR="00A42E4D" w:rsidRPr="008D674F" w:rsidRDefault="00055EFF" w:rsidP="00DE0458">
      <w:pPr>
        <w:numPr>
          <w:ilvl w:val="0"/>
          <w:numId w:val="8"/>
        </w:numPr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p</w:t>
      </w:r>
      <w:r w:rsidR="00A42E4D" w:rsidRPr="008D674F">
        <w:rPr>
          <w:sz w:val="22"/>
          <w:szCs w:val="22"/>
        </w:rPr>
        <w:t>rowadzenie ilościowej i jakościowej ewidencji odpadów zgodnie</w:t>
      </w:r>
      <w:r w:rsidR="00BD0BD5" w:rsidRPr="008D674F">
        <w:rPr>
          <w:sz w:val="22"/>
          <w:szCs w:val="22"/>
        </w:rPr>
        <w:t xml:space="preserve"> z przepisami ustawy </w:t>
      </w:r>
      <w:r w:rsidR="00FD6BC3" w:rsidRPr="008D674F">
        <w:rPr>
          <w:sz w:val="22"/>
          <w:szCs w:val="22"/>
        </w:rPr>
        <w:br/>
      </w:r>
      <w:r w:rsidR="00BD0BD5" w:rsidRPr="008D674F">
        <w:rPr>
          <w:sz w:val="22"/>
          <w:szCs w:val="22"/>
        </w:rPr>
        <w:t>o odpadach;</w:t>
      </w:r>
    </w:p>
    <w:p w14:paraId="6CA288EA" w14:textId="77777777" w:rsidR="00A42E4D" w:rsidRPr="008D674F" w:rsidRDefault="00055EFF" w:rsidP="00DE0458">
      <w:pPr>
        <w:numPr>
          <w:ilvl w:val="0"/>
          <w:numId w:val="8"/>
        </w:numPr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8D674F">
        <w:rPr>
          <w:sz w:val="22"/>
          <w:szCs w:val="22"/>
        </w:rPr>
        <w:t>p</w:t>
      </w:r>
      <w:r w:rsidR="00A42E4D" w:rsidRPr="008D674F">
        <w:rPr>
          <w:sz w:val="22"/>
          <w:szCs w:val="22"/>
        </w:rPr>
        <w:t xml:space="preserve">rowadzenie sprawozdawczości zgodnie z zapisami </w:t>
      </w:r>
      <w:r w:rsidR="00327F0F" w:rsidRPr="008D674F">
        <w:rPr>
          <w:sz w:val="22"/>
          <w:szCs w:val="22"/>
        </w:rPr>
        <w:t>przepisów</w:t>
      </w:r>
      <w:r w:rsidR="00A42E4D" w:rsidRPr="008D674F">
        <w:rPr>
          <w:sz w:val="22"/>
          <w:szCs w:val="22"/>
        </w:rPr>
        <w:t xml:space="preserve"> o utrzymaniu czystości i porządku w gm</w:t>
      </w:r>
      <w:r w:rsidR="00BD0BD5" w:rsidRPr="008D674F">
        <w:rPr>
          <w:sz w:val="22"/>
          <w:szCs w:val="22"/>
        </w:rPr>
        <w:t>inach i innymi przepisami prawa;</w:t>
      </w:r>
    </w:p>
    <w:p w14:paraId="326B6A3A" w14:textId="77777777" w:rsidR="000A7F65" w:rsidRPr="008D674F" w:rsidRDefault="00055EFF" w:rsidP="00DE0458">
      <w:pPr>
        <w:numPr>
          <w:ilvl w:val="0"/>
          <w:numId w:val="8"/>
        </w:numPr>
        <w:spacing w:line="276" w:lineRule="auto"/>
        <w:ind w:left="709"/>
        <w:contextualSpacing/>
        <w:jc w:val="both"/>
        <w:rPr>
          <w:sz w:val="22"/>
          <w:szCs w:val="22"/>
        </w:rPr>
      </w:pPr>
      <w:r w:rsidRPr="008D674F">
        <w:rPr>
          <w:sz w:val="22"/>
          <w:szCs w:val="22"/>
        </w:rPr>
        <w:t>w</w:t>
      </w:r>
      <w:r w:rsidR="00764BE2" w:rsidRPr="008D674F">
        <w:rPr>
          <w:sz w:val="22"/>
          <w:szCs w:val="22"/>
        </w:rPr>
        <w:t>prowadzenie</w:t>
      </w:r>
      <w:r w:rsidR="000A7F65" w:rsidRPr="008D674F">
        <w:rPr>
          <w:sz w:val="22"/>
          <w:szCs w:val="22"/>
        </w:rPr>
        <w:t xml:space="preserve"> wewnętrznego regulaminu</w:t>
      </w:r>
      <w:r w:rsidR="00364584" w:rsidRPr="008D674F">
        <w:rPr>
          <w:sz w:val="22"/>
          <w:szCs w:val="22"/>
        </w:rPr>
        <w:t xml:space="preserve"> Punktu Selektywnej Zbiórki Odpadów Komunalnych (PSZOK)</w:t>
      </w:r>
      <w:r w:rsidR="000A7F65" w:rsidRPr="008D674F">
        <w:rPr>
          <w:sz w:val="22"/>
          <w:szCs w:val="22"/>
        </w:rPr>
        <w:t xml:space="preserve"> uzgo</w:t>
      </w:r>
      <w:r w:rsidR="00364584" w:rsidRPr="008D674F">
        <w:rPr>
          <w:sz w:val="22"/>
          <w:szCs w:val="22"/>
        </w:rPr>
        <w:t>dnionego wcześniej</w:t>
      </w:r>
      <w:r w:rsidR="00BD0BD5" w:rsidRPr="008D674F">
        <w:rPr>
          <w:sz w:val="22"/>
          <w:szCs w:val="22"/>
        </w:rPr>
        <w:t xml:space="preserve"> z</w:t>
      </w:r>
      <w:r w:rsidR="00364584" w:rsidRPr="008D674F">
        <w:rPr>
          <w:sz w:val="22"/>
          <w:szCs w:val="22"/>
        </w:rPr>
        <w:t xml:space="preserve"> Zamawiającym</w:t>
      </w:r>
      <w:r w:rsidR="00BD0BD5" w:rsidRPr="008D674F">
        <w:rPr>
          <w:sz w:val="22"/>
          <w:szCs w:val="22"/>
        </w:rPr>
        <w:t>;</w:t>
      </w:r>
    </w:p>
    <w:p w14:paraId="5DD6F83A" w14:textId="77777777" w:rsidR="00A42E4D" w:rsidRPr="008D674F" w:rsidRDefault="00055EFF" w:rsidP="00DE0458">
      <w:pPr>
        <w:numPr>
          <w:ilvl w:val="0"/>
          <w:numId w:val="8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8D674F">
        <w:rPr>
          <w:sz w:val="22"/>
          <w:szCs w:val="22"/>
        </w:rPr>
        <w:t>p</w:t>
      </w:r>
      <w:r w:rsidR="00327AC6" w:rsidRPr="008D674F">
        <w:rPr>
          <w:sz w:val="22"/>
          <w:szCs w:val="22"/>
        </w:rPr>
        <w:t>rowadzenie</w:t>
      </w:r>
      <w:r w:rsidR="00A42E4D" w:rsidRPr="008D674F">
        <w:rPr>
          <w:sz w:val="22"/>
          <w:szCs w:val="22"/>
        </w:rPr>
        <w:t xml:space="preserve"> comiesięcznej sprawozdawczości i przekazywanie Zamawiającemu (do 5 dnia</w:t>
      </w:r>
      <w:r w:rsidR="00384E76" w:rsidRPr="008D674F">
        <w:rPr>
          <w:sz w:val="22"/>
          <w:szCs w:val="22"/>
        </w:rPr>
        <w:t xml:space="preserve"> roboczego</w:t>
      </w:r>
      <w:r w:rsidR="00A42E4D" w:rsidRPr="008D674F">
        <w:rPr>
          <w:sz w:val="22"/>
          <w:szCs w:val="22"/>
        </w:rPr>
        <w:t xml:space="preserve"> miesiąca następującego po miesiącu, którego dotyczy sprawozdanie) danych </w:t>
      </w:r>
      <w:r w:rsidR="00282C76" w:rsidRPr="008D674F">
        <w:rPr>
          <w:sz w:val="22"/>
          <w:szCs w:val="22"/>
        </w:rPr>
        <w:br/>
      </w:r>
      <w:r w:rsidR="00A42E4D" w:rsidRPr="008D674F">
        <w:rPr>
          <w:sz w:val="22"/>
          <w:szCs w:val="22"/>
        </w:rPr>
        <w:t>i informacji (w wersji papierowej lub elektronicznej na ustalonym z Zamawiającym nośniku danych oraz w ust</w:t>
      </w:r>
      <w:r w:rsidR="00BD0BD5" w:rsidRPr="008D674F">
        <w:rPr>
          <w:sz w:val="22"/>
          <w:szCs w:val="22"/>
        </w:rPr>
        <w:t xml:space="preserve">alonym z Zamawiającym formacie). </w:t>
      </w:r>
      <w:r w:rsidR="00A42E4D" w:rsidRPr="008D674F">
        <w:rPr>
          <w:sz w:val="22"/>
          <w:szCs w:val="22"/>
        </w:rPr>
        <w:t xml:space="preserve">Zakres dodatkowej sprawozdawczości dotyczy: </w:t>
      </w:r>
    </w:p>
    <w:p w14:paraId="1AFDBC03" w14:textId="77777777" w:rsidR="00A42E4D" w:rsidRPr="008D674F" w:rsidRDefault="00A42E4D" w:rsidP="00DE0458">
      <w:pPr>
        <w:numPr>
          <w:ilvl w:val="0"/>
          <w:numId w:val="9"/>
        </w:numPr>
        <w:spacing w:after="57" w:line="276" w:lineRule="auto"/>
        <w:ind w:left="1276"/>
        <w:contextualSpacing/>
        <w:jc w:val="both"/>
        <w:rPr>
          <w:sz w:val="22"/>
          <w:szCs w:val="22"/>
        </w:rPr>
      </w:pPr>
      <w:r w:rsidRPr="008D674F">
        <w:rPr>
          <w:sz w:val="22"/>
          <w:szCs w:val="22"/>
        </w:rPr>
        <w:t>raportów miesięcznych zawierających informacje o ilościach i rodzajach odpadów oraz ilościach i rodzajach pojemników opróżnionych w </w:t>
      </w:r>
      <w:r w:rsidR="00C904EE" w:rsidRPr="008D674F">
        <w:rPr>
          <w:sz w:val="22"/>
          <w:szCs w:val="22"/>
        </w:rPr>
        <w:t>związku z odbiorem tych odpadów</w:t>
      </w:r>
      <w:r w:rsidRPr="008D674F">
        <w:rPr>
          <w:sz w:val="22"/>
          <w:szCs w:val="22"/>
        </w:rPr>
        <w:t xml:space="preserve"> od właścicieli nier</w:t>
      </w:r>
      <w:r w:rsidR="00C904EE" w:rsidRPr="008D674F">
        <w:rPr>
          <w:sz w:val="22"/>
          <w:szCs w:val="22"/>
        </w:rPr>
        <w:t>uchomości w ramach harmonogramu;</w:t>
      </w:r>
    </w:p>
    <w:p w14:paraId="13228AFF" w14:textId="77777777" w:rsidR="00A42E4D" w:rsidRPr="008D674F" w:rsidRDefault="00A42E4D" w:rsidP="00DE0458">
      <w:pPr>
        <w:numPr>
          <w:ilvl w:val="0"/>
          <w:numId w:val="9"/>
        </w:numPr>
        <w:spacing w:after="57" w:line="276" w:lineRule="auto"/>
        <w:ind w:left="1276"/>
        <w:contextualSpacing/>
        <w:jc w:val="both"/>
        <w:rPr>
          <w:sz w:val="22"/>
          <w:szCs w:val="22"/>
        </w:rPr>
      </w:pPr>
      <w:r w:rsidRPr="008D674F">
        <w:rPr>
          <w:sz w:val="22"/>
          <w:szCs w:val="22"/>
        </w:rPr>
        <w:t xml:space="preserve">na żądanie zamawiającego informacji z systemów GPS dotyczących wszystkich przejazdów pojazdów transportujących odpady w zakresie: tras przejazdów każdego </w:t>
      </w:r>
      <w:r w:rsidR="005C6E80" w:rsidRPr="008D674F">
        <w:rPr>
          <w:sz w:val="22"/>
          <w:szCs w:val="22"/>
        </w:rPr>
        <w:br/>
      </w:r>
      <w:r w:rsidRPr="008D674F">
        <w:rPr>
          <w:sz w:val="22"/>
          <w:szCs w:val="22"/>
        </w:rPr>
        <w:t>z pojazdów, miejsc zatrzymania poj</w:t>
      </w:r>
      <w:r w:rsidR="00055EFF" w:rsidRPr="008D674F">
        <w:rPr>
          <w:sz w:val="22"/>
          <w:szCs w:val="22"/>
        </w:rPr>
        <w:t xml:space="preserve">azdów, </w:t>
      </w:r>
      <w:r w:rsidRPr="008D674F">
        <w:rPr>
          <w:sz w:val="22"/>
          <w:szCs w:val="22"/>
        </w:rPr>
        <w:t>a także momentów załadunku lub wyładunku odpadów (otwierania klapy w przypadku pojazdów typu śmieciarka i pojazdów typu HDS, oraz załadunku lub wyładunku kontenera w przypadku pojazdów typu „hakowiec” lub „bramowiec”),</w:t>
      </w:r>
    </w:p>
    <w:p w14:paraId="2F3B0C30" w14:textId="77777777" w:rsidR="00A42E4D" w:rsidRPr="008D674F" w:rsidRDefault="00A42E4D" w:rsidP="00DE0458">
      <w:pPr>
        <w:numPr>
          <w:ilvl w:val="0"/>
          <w:numId w:val="9"/>
        </w:numPr>
        <w:spacing w:after="57" w:line="276" w:lineRule="auto"/>
        <w:ind w:left="1276"/>
        <w:contextualSpacing/>
        <w:jc w:val="both"/>
        <w:rPr>
          <w:sz w:val="22"/>
          <w:szCs w:val="22"/>
        </w:rPr>
      </w:pPr>
      <w:r w:rsidRPr="008D674F">
        <w:rPr>
          <w:sz w:val="22"/>
          <w:szCs w:val="22"/>
        </w:rPr>
        <w:t>wykazu nieruchomości, na których nastąpiło naruszenie w zakresie selektywnego zbierania odpadów komunalnych wraz ze szczegółowym zakresem naruszenia oraz zdjęciem odbieranych odpadów w formacie cyfrowym zawierającym datę i godzinę zdarzenia dla każdego przypadku naruszenia.</w:t>
      </w:r>
    </w:p>
    <w:p w14:paraId="074F6615" w14:textId="77777777" w:rsidR="00A42E4D" w:rsidRPr="00846E17" w:rsidRDefault="00A42E4D" w:rsidP="00A42E4D">
      <w:pPr>
        <w:spacing w:after="57" w:line="276" w:lineRule="auto"/>
        <w:contextualSpacing/>
        <w:jc w:val="both"/>
        <w:rPr>
          <w:color w:val="FF0000"/>
          <w:sz w:val="22"/>
          <w:szCs w:val="22"/>
        </w:rPr>
      </w:pPr>
    </w:p>
    <w:p w14:paraId="0C0BE28A" w14:textId="650B2E63" w:rsidR="00A42E4D" w:rsidRPr="00C95B2F" w:rsidRDefault="008D674F" w:rsidP="00DE0458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C95B2F">
        <w:rPr>
          <w:sz w:val="22"/>
          <w:szCs w:val="22"/>
        </w:rPr>
        <w:t>W zakresie transportu</w:t>
      </w:r>
      <w:r w:rsidR="00FD6BC3" w:rsidRPr="00C95B2F">
        <w:rPr>
          <w:sz w:val="22"/>
          <w:szCs w:val="22"/>
        </w:rPr>
        <w:t xml:space="preserve"> odpadów</w:t>
      </w:r>
      <w:r w:rsidR="00A42E4D" w:rsidRPr="00C95B2F">
        <w:rPr>
          <w:sz w:val="22"/>
          <w:szCs w:val="22"/>
        </w:rPr>
        <w:t xml:space="preserve"> komunalnych:</w:t>
      </w:r>
    </w:p>
    <w:p w14:paraId="3EFE705F" w14:textId="79D70AA8" w:rsidR="008515C7" w:rsidRPr="00C95B2F" w:rsidRDefault="008515C7" w:rsidP="00DE0458">
      <w:pPr>
        <w:pStyle w:val="Akapitzlist"/>
        <w:numPr>
          <w:ilvl w:val="1"/>
          <w:numId w:val="5"/>
        </w:numPr>
        <w:autoSpaceDE w:val="0"/>
        <w:ind w:left="709" w:hanging="283"/>
        <w:jc w:val="both"/>
        <w:rPr>
          <w:rFonts w:ascii="Times New Roman" w:hAnsi="Times New Roman"/>
        </w:rPr>
      </w:pPr>
      <w:r w:rsidRPr="00C95B2F">
        <w:rPr>
          <w:rFonts w:ascii="Times New Roman" w:hAnsi="Times New Roman"/>
        </w:rPr>
        <w:t xml:space="preserve">Wykonawca </w:t>
      </w:r>
      <w:r w:rsidR="00004C10" w:rsidRPr="00C95B2F">
        <w:rPr>
          <w:rFonts w:ascii="Times New Roman" w:hAnsi="Times New Roman"/>
        </w:rPr>
        <w:t xml:space="preserve">w zakresie </w:t>
      </w:r>
      <w:r w:rsidR="008D674F" w:rsidRPr="00C95B2F">
        <w:rPr>
          <w:rFonts w:ascii="Times New Roman" w:hAnsi="Times New Roman"/>
        </w:rPr>
        <w:t xml:space="preserve">odebranych odpadów komunalnych </w:t>
      </w:r>
      <w:r w:rsidR="00004C10" w:rsidRPr="00C95B2F">
        <w:rPr>
          <w:rFonts w:ascii="Times New Roman" w:hAnsi="Times New Roman"/>
        </w:rPr>
        <w:t>przekazuj</w:t>
      </w:r>
      <w:r w:rsidR="00035D1C" w:rsidRPr="00C95B2F">
        <w:rPr>
          <w:rFonts w:ascii="Times New Roman" w:hAnsi="Times New Roman"/>
        </w:rPr>
        <w:t>e do właściwych instalacji komunalnych</w:t>
      </w:r>
      <w:r w:rsidR="00004C10" w:rsidRPr="00C95B2F">
        <w:rPr>
          <w:rFonts w:ascii="Times New Roman" w:hAnsi="Times New Roman"/>
        </w:rPr>
        <w:t xml:space="preserve"> celem zagospod</w:t>
      </w:r>
      <w:r w:rsidR="00BD1918" w:rsidRPr="00C95B2F">
        <w:rPr>
          <w:rFonts w:ascii="Times New Roman" w:hAnsi="Times New Roman"/>
        </w:rPr>
        <w:t xml:space="preserve">arowania lub zagospodarowuje je </w:t>
      </w:r>
      <w:r w:rsidR="00004C10" w:rsidRPr="00C95B2F">
        <w:rPr>
          <w:rFonts w:ascii="Times New Roman" w:hAnsi="Times New Roman"/>
        </w:rPr>
        <w:t>samodzielnie zgodnie z obowiązującymi przepisami i posiadanymi uprawnieniami;</w:t>
      </w:r>
    </w:p>
    <w:p w14:paraId="4229B4BE" w14:textId="17457F8B" w:rsidR="008515C7" w:rsidRPr="00C95B2F" w:rsidRDefault="00C95B2F" w:rsidP="00DE0458">
      <w:pPr>
        <w:pStyle w:val="Akapitzlist"/>
        <w:numPr>
          <w:ilvl w:val="1"/>
          <w:numId w:val="5"/>
        </w:numPr>
        <w:autoSpaceDE w:val="0"/>
        <w:ind w:left="709" w:hanging="283"/>
        <w:jc w:val="both"/>
        <w:rPr>
          <w:rFonts w:ascii="Times New Roman" w:hAnsi="Times New Roman"/>
        </w:rPr>
      </w:pPr>
      <w:r w:rsidRPr="00C95B2F">
        <w:rPr>
          <w:rFonts w:ascii="Times New Roman" w:hAnsi="Times New Roman"/>
        </w:rPr>
        <w:t>Z</w:t>
      </w:r>
      <w:r w:rsidR="008515C7" w:rsidRPr="00C95B2F">
        <w:rPr>
          <w:rFonts w:ascii="Times New Roman" w:hAnsi="Times New Roman"/>
        </w:rPr>
        <w:t>akazuje się mieszania selektywnie zebranych odpadów komunalnych ze zmieszanymi odpadami komunalnymi odbieranymi od właścicieli nieruchomości zami</w:t>
      </w:r>
      <w:r w:rsidR="00C904EE" w:rsidRPr="00C95B2F">
        <w:rPr>
          <w:rFonts w:ascii="Times New Roman" w:hAnsi="Times New Roman"/>
        </w:rPr>
        <w:t>eszkałych;</w:t>
      </w:r>
      <w:r w:rsidR="008515C7" w:rsidRPr="00C95B2F">
        <w:rPr>
          <w:rFonts w:ascii="Times New Roman" w:hAnsi="Times New Roman"/>
        </w:rPr>
        <w:t xml:space="preserve"> </w:t>
      </w:r>
    </w:p>
    <w:p w14:paraId="5507BAC2" w14:textId="77777777" w:rsidR="008515C7" w:rsidRPr="00C95B2F" w:rsidRDefault="008515C7" w:rsidP="00DE0458">
      <w:pPr>
        <w:pStyle w:val="Akapitzlist"/>
        <w:numPr>
          <w:ilvl w:val="1"/>
          <w:numId w:val="5"/>
        </w:numPr>
        <w:autoSpaceDE w:val="0"/>
        <w:ind w:left="709" w:hanging="283"/>
        <w:jc w:val="both"/>
        <w:rPr>
          <w:rFonts w:ascii="Times New Roman" w:hAnsi="Times New Roman"/>
        </w:rPr>
      </w:pPr>
      <w:r w:rsidRPr="00C95B2F">
        <w:rPr>
          <w:rFonts w:ascii="Times New Roman" w:hAnsi="Times New Roman"/>
        </w:rPr>
        <w:t xml:space="preserve"> </w:t>
      </w:r>
      <w:r w:rsidR="00A42E4D" w:rsidRPr="00C95B2F">
        <w:rPr>
          <w:rFonts w:ascii="Times New Roman" w:hAnsi="Times New Roman"/>
        </w:rPr>
        <w:t>Zakazuje się odbioru odpadów w niedziele oraz dni ustawowo w</w:t>
      </w:r>
      <w:r w:rsidR="00C904EE" w:rsidRPr="00C95B2F">
        <w:rPr>
          <w:rFonts w:ascii="Times New Roman" w:hAnsi="Times New Roman"/>
        </w:rPr>
        <w:t>olne od pracy (święta ustawowe);</w:t>
      </w:r>
    </w:p>
    <w:p w14:paraId="2494873C" w14:textId="77777777" w:rsidR="007228BD" w:rsidRPr="00C95B2F" w:rsidRDefault="00A42E4D" w:rsidP="00DE0458">
      <w:pPr>
        <w:pStyle w:val="Akapitzlist"/>
        <w:numPr>
          <w:ilvl w:val="1"/>
          <w:numId w:val="5"/>
        </w:numPr>
        <w:autoSpaceDE w:val="0"/>
        <w:ind w:left="709" w:hanging="283"/>
        <w:jc w:val="both"/>
        <w:rPr>
          <w:rFonts w:ascii="Times New Roman" w:hAnsi="Times New Roman"/>
        </w:rPr>
      </w:pPr>
      <w:r w:rsidRPr="00C95B2F">
        <w:rPr>
          <w:rFonts w:ascii="Times New Roman" w:hAnsi="Times New Roman"/>
        </w:rPr>
        <w:t>Wykonawca zapewnia zabezpieczenie przewożonych odpadó</w:t>
      </w:r>
      <w:r w:rsidR="00FD6BC3" w:rsidRPr="00C95B2F">
        <w:rPr>
          <w:rFonts w:ascii="Times New Roman" w:hAnsi="Times New Roman"/>
        </w:rPr>
        <w:t>w przed wysypaniem na drogę oraz rozwianiem przez wiatr</w:t>
      </w:r>
      <w:r w:rsidR="00C904EE" w:rsidRPr="00C95B2F">
        <w:rPr>
          <w:rFonts w:ascii="Times New Roman" w:hAnsi="Times New Roman"/>
        </w:rPr>
        <w:t>.</w:t>
      </w:r>
    </w:p>
    <w:p w14:paraId="7114CBB5" w14:textId="77777777" w:rsidR="00C63BA0" w:rsidRPr="00846E17" w:rsidRDefault="00C63BA0" w:rsidP="00A42E4D">
      <w:pPr>
        <w:autoSpaceDE w:val="0"/>
        <w:spacing w:line="276" w:lineRule="auto"/>
        <w:jc w:val="both"/>
        <w:rPr>
          <w:color w:val="FF0000"/>
          <w:sz w:val="22"/>
          <w:szCs w:val="22"/>
        </w:rPr>
      </w:pPr>
    </w:p>
    <w:p w14:paraId="45D7C076" w14:textId="77777777" w:rsidR="00004C10" w:rsidRPr="00C95B2F" w:rsidRDefault="00A42E4D" w:rsidP="00DE0458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C95B2F">
        <w:rPr>
          <w:sz w:val="22"/>
          <w:szCs w:val="22"/>
        </w:rPr>
        <w:t>Inne obowiązki Wykonawcy</w:t>
      </w:r>
      <w:r w:rsidRPr="00C95B2F">
        <w:rPr>
          <w:bCs/>
          <w:sz w:val="22"/>
          <w:szCs w:val="22"/>
        </w:rPr>
        <w:t>:</w:t>
      </w:r>
    </w:p>
    <w:p w14:paraId="00FF4351" w14:textId="77777777" w:rsidR="00004C10" w:rsidRPr="00C95B2F" w:rsidRDefault="00004C10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95B2F">
        <w:rPr>
          <w:sz w:val="22"/>
          <w:szCs w:val="22"/>
        </w:rPr>
        <w:t xml:space="preserve">prowadzenie PSZOK dostępnego dla właścicieli nieruchomości </w:t>
      </w:r>
      <w:r w:rsidR="00C904EE" w:rsidRPr="00C95B2F">
        <w:rPr>
          <w:sz w:val="22"/>
          <w:szCs w:val="22"/>
        </w:rPr>
        <w:t>przez cztery dni robocze</w:t>
      </w:r>
      <w:r w:rsidRPr="00C95B2F">
        <w:rPr>
          <w:sz w:val="22"/>
          <w:szCs w:val="22"/>
        </w:rPr>
        <w:t xml:space="preserve"> </w:t>
      </w:r>
      <w:r w:rsidR="00BD1918" w:rsidRPr="00C95B2F">
        <w:rPr>
          <w:sz w:val="22"/>
          <w:szCs w:val="22"/>
        </w:rPr>
        <w:br/>
      </w:r>
      <w:r w:rsidRPr="00C95B2F">
        <w:rPr>
          <w:sz w:val="22"/>
          <w:szCs w:val="22"/>
        </w:rPr>
        <w:t xml:space="preserve">w godzinach od 7:00 do 15:00, </w:t>
      </w:r>
      <w:r w:rsidR="00C904EE" w:rsidRPr="00C95B2F">
        <w:rPr>
          <w:sz w:val="22"/>
          <w:szCs w:val="22"/>
        </w:rPr>
        <w:t>oraz jeden dzień roboczy w godz. od 8.30 do 16.30</w:t>
      </w:r>
      <w:r w:rsidRPr="00C95B2F">
        <w:rPr>
          <w:sz w:val="22"/>
          <w:szCs w:val="22"/>
        </w:rPr>
        <w:t>;</w:t>
      </w:r>
    </w:p>
    <w:p w14:paraId="5BC622BC" w14:textId="77777777" w:rsidR="00A42E4D" w:rsidRPr="00C95B2F" w:rsidRDefault="00055EFF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95B2F">
        <w:rPr>
          <w:sz w:val="22"/>
          <w:szCs w:val="22"/>
        </w:rPr>
        <w:t>w</w:t>
      </w:r>
      <w:r w:rsidR="00A42E4D" w:rsidRPr="00C95B2F">
        <w:rPr>
          <w:sz w:val="22"/>
          <w:szCs w:val="22"/>
        </w:rPr>
        <w:t xml:space="preserve">ykonywanie przedmiotu umowy w sposób fachowy, niepowodujący niepotrzebnych </w:t>
      </w:r>
      <w:r w:rsidR="0079542C" w:rsidRPr="00C95B2F">
        <w:rPr>
          <w:sz w:val="22"/>
          <w:szCs w:val="22"/>
        </w:rPr>
        <w:t xml:space="preserve">  </w:t>
      </w:r>
      <w:r w:rsidR="00A42E4D" w:rsidRPr="00C95B2F">
        <w:rPr>
          <w:sz w:val="22"/>
          <w:szCs w:val="22"/>
        </w:rPr>
        <w:t xml:space="preserve">przeszkód oraz ograniczający niedogodności dla mieszkańców </w:t>
      </w:r>
      <w:r w:rsidR="00051F4D" w:rsidRPr="00C95B2F">
        <w:rPr>
          <w:sz w:val="22"/>
          <w:szCs w:val="22"/>
        </w:rPr>
        <w:t>g</w:t>
      </w:r>
      <w:r w:rsidR="00A42E4D" w:rsidRPr="00C95B2F">
        <w:rPr>
          <w:sz w:val="22"/>
          <w:szCs w:val="22"/>
        </w:rPr>
        <w:t>miny do niezbędnego mini</w:t>
      </w:r>
      <w:r w:rsidR="00136D9A" w:rsidRPr="00C95B2F">
        <w:rPr>
          <w:sz w:val="22"/>
          <w:szCs w:val="22"/>
        </w:rPr>
        <w:t>mum;</w:t>
      </w:r>
    </w:p>
    <w:p w14:paraId="5B2F7BDC" w14:textId="77777777" w:rsidR="00A42E4D" w:rsidRPr="00C95B2F" w:rsidRDefault="00055EFF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95B2F">
        <w:rPr>
          <w:sz w:val="22"/>
          <w:szCs w:val="22"/>
        </w:rPr>
        <w:t>p</w:t>
      </w:r>
      <w:r w:rsidR="00A42E4D" w:rsidRPr="00C95B2F">
        <w:rPr>
          <w:sz w:val="22"/>
          <w:szCs w:val="22"/>
        </w:rPr>
        <w:t xml:space="preserve">onoszenie odpowiedzialności wobec Zamawiającego i osób trzecich za szkody na mieniu </w:t>
      </w:r>
      <w:r w:rsidR="00004C10" w:rsidRPr="00C95B2F">
        <w:rPr>
          <w:sz w:val="22"/>
          <w:szCs w:val="22"/>
        </w:rPr>
        <w:br/>
      </w:r>
      <w:r w:rsidR="00A42E4D" w:rsidRPr="00C95B2F">
        <w:rPr>
          <w:sz w:val="22"/>
          <w:szCs w:val="22"/>
        </w:rPr>
        <w:t>i zdrowiu osób trzecich, powstałe podczas i w związk</w:t>
      </w:r>
      <w:r w:rsidR="00136D9A" w:rsidRPr="00C95B2F">
        <w:rPr>
          <w:sz w:val="22"/>
          <w:szCs w:val="22"/>
        </w:rPr>
        <w:t>u z realizacją przedmiotu umowy;</w:t>
      </w:r>
    </w:p>
    <w:p w14:paraId="47AF8C00" w14:textId="77777777" w:rsidR="00A42E4D" w:rsidRPr="00C95B2F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95B2F">
        <w:rPr>
          <w:sz w:val="22"/>
          <w:szCs w:val="22"/>
        </w:rPr>
        <w:t>n</w:t>
      </w:r>
      <w:r w:rsidR="00A42E4D" w:rsidRPr="00C95B2F">
        <w:rPr>
          <w:sz w:val="22"/>
          <w:szCs w:val="22"/>
        </w:rPr>
        <w:t>apraw</w:t>
      </w:r>
      <w:r w:rsidR="00051F4D" w:rsidRPr="00C95B2F">
        <w:rPr>
          <w:sz w:val="22"/>
          <w:szCs w:val="22"/>
        </w:rPr>
        <w:t>ę</w:t>
      </w:r>
      <w:r w:rsidR="00A42E4D" w:rsidRPr="00C95B2F">
        <w:rPr>
          <w:sz w:val="22"/>
          <w:szCs w:val="22"/>
        </w:rPr>
        <w:t xml:space="preserve"> lub ponoszenie (wg wyboru Zamawiającego) kosztów naprawy szkód wyrządzonych podczas wykonywania usługi wywo</w:t>
      </w:r>
      <w:r w:rsidRPr="00C95B2F">
        <w:rPr>
          <w:sz w:val="22"/>
          <w:szCs w:val="22"/>
        </w:rPr>
        <w:t>zu odpadów komunalnych w </w:t>
      </w:r>
      <w:r w:rsidR="00051F4D" w:rsidRPr="00C95B2F">
        <w:rPr>
          <w:sz w:val="22"/>
          <w:szCs w:val="22"/>
        </w:rPr>
        <w:t>g</w:t>
      </w:r>
      <w:r w:rsidRPr="00C95B2F">
        <w:rPr>
          <w:sz w:val="22"/>
          <w:szCs w:val="22"/>
        </w:rPr>
        <w:t>minie;</w:t>
      </w:r>
    </w:p>
    <w:p w14:paraId="349AB71D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p</w:t>
      </w:r>
      <w:r w:rsidR="00A42E4D" w:rsidRPr="00907202">
        <w:rPr>
          <w:sz w:val="22"/>
          <w:szCs w:val="22"/>
        </w:rPr>
        <w:t>osiadanie aktualnego ubezpieczenia od odpowiedzialności cywilnej w zakresie prowadzonej działalności związanej z przedmiotem umowy pr</w:t>
      </w:r>
      <w:r w:rsidRPr="00907202">
        <w:rPr>
          <w:sz w:val="22"/>
          <w:szCs w:val="22"/>
        </w:rPr>
        <w:t>zez cały okres realizacji umowy;</w:t>
      </w:r>
      <w:r w:rsidR="00A42E4D" w:rsidRPr="00907202">
        <w:rPr>
          <w:sz w:val="22"/>
          <w:szCs w:val="22"/>
        </w:rPr>
        <w:t xml:space="preserve"> </w:t>
      </w:r>
    </w:p>
    <w:p w14:paraId="2E6FA895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p</w:t>
      </w:r>
      <w:r w:rsidR="00A42E4D" w:rsidRPr="00907202">
        <w:rPr>
          <w:sz w:val="22"/>
          <w:szCs w:val="22"/>
        </w:rPr>
        <w:t>osprzątanie rozsypanych odpadów, będących wynikiem nieodpowiedniego opróżniania pojemników na odpady komunalne i odstawienie pojemników na miejsca, z których zostały odebrane. Obowiązkiem Wykonawcy jest pozostawienie porządku i czystości w miejscach odbioru odpadów. Obowiązek ten winien być realizowany niezwło</w:t>
      </w:r>
      <w:r w:rsidRPr="00907202">
        <w:rPr>
          <w:sz w:val="22"/>
          <w:szCs w:val="22"/>
        </w:rPr>
        <w:t>cznie po opróżnieniu pojemników i kontenerów;</w:t>
      </w:r>
    </w:p>
    <w:p w14:paraId="0CA315D4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o</w:t>
      </w:r>
      <w:r w:rsidR="00A42E4D" w:rsidRPr="00907202">
        <w:rPr>
          <w:sz w:val="22"/>
          <w:szCs w:val="22"/>
        </w:rPr>
        <w:t xml:space="preserve">dbieranie z nieruchomości odpadów komunalnych selektywnie zbieranych zgromadzonych </w:t>
      </w:r>
      <w:r w:rsidR="00004C10" w:rsidRPr="00907202">
        <w:rPr>
          <w:sz w:val="22"/>
          <w:szCs w:val="22"/>
        </w:rPr>
        <w:br/>
      </w:r>
      <w:r w:rsidR="00A42E4D" w:rsidRPr="00907202">
        <w:rPr>
          <w:sz w:val="22"/>
          <w:szCs w:val="22"/>
        </w:rPr>
        <w:t xml:space="preserve">w miejscu lokalizacji pojemników i worków ale zgromadzonych </w:t>
      </w:r>
      <w:r w:rsidRPr="00907202">
        <w:rPr>
          <w:sz w:val="22"/>
          <w:szCs w:val="22"/>
        </w:rPr>
        <w:t xml:space="preserve">poza tymi pojemnikami </w:t>
      </w:r>
      <w:r w:rsidR="00004C10" w:rsidRPr="00907202">
        <w:rPr>
          <w:sz w:val="22"/>
          <w:szCs w:val="22"/>
        </w:rPr>
        <w:br/>
      </w:r>
      <w:r w:rsidRPr="00907202">
        <w:rPr>
          <w:sz w:val="22"/>
          <w:szCs w:val="22"/>
        </w:rPr>
        <w:t>i workami;</w:t>
      </w:r>
    </w:p>
    <w:p w14:paraId="6789143F" w14:textId="77777777" w:rsidR="008779F9" w:rsidRPr="00907202" w:rsidRDefault="008779F9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dostarczanie właścicielom nieruchomości worków do selektywnie</w:t>
      </w:r>
      <w:r w:rsidR="00282C76" w:rsidRPr="00907202">
        <w:rPr>
          <w:sz w:val="22"/>
          <w:szCs w:val="22"/>
        </w:rPr>
        <w:t xml:space="preserve"> zbieranych odpadów komunalnych;</w:t>
      </w:r>
    </w:p>
    <w:p w14:paraId="10DA9180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rFonts w:eastAsia="Calibri"/>
          <w:sz w:val="22"/>
          <w:szCs w:val="22"/>
        </w:rPr>
        <w:t>o</w:t>
      </w:r>
      <w:r w:rsidR="00A42E4D" w:rsidRPr="00907202">
        <w:rPr>
          <w:rFonts w:eastAsia="Calibri"/>
          <w:sz w:val="22"/>
          <w:szCs w:val="22"/>
        </w:rPr>
        <w:t>dbieranie, w wyjątkowych sytuacjach, na zgłoszenie Zamawiającego, odpadów poza ustalonym harmonogramem, jeżeli odpady te zostaną zebrane i zgromadzone na nieruchomości w terminach innych niż przewiduje termin ich odbioru, a zagraża to bezpieczeństwu zdro</w:t>
      </w:r>
      <w:r w:rsidRPr="00907202">
        <w:rPr>
          <w:rFonts w:eastAsia="Calibri"/>
          <w:sz w:val="22"/>
          <w:szCs w:val="22"/>
        </w:rPr>
        <w:t>wotnemu mieszkańców;</w:t>
      </w:r>
    </w:p>
    <w:p w14:paraId="2C0CA275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p</w:t>
      </w:r>
      <w:r w:rsidR="00A42E4D" w:rsidRPr="00907202">
        <w:rPr>
          <w:sz w:val="22"/>
          <w:szCs w:val="22"/>
        </w:rPr>
        <w:t>onoszenie pełnej odpowiedzialności za należyte wykonanie powierzonych czynności zgodnie z obowiązującymi przepisami i normami</w:t>
      </w:r>
      <w:r w:rsidRPr="00907202">
        <w:rPr>
          <w:sz w:val="22"/>
          <w:szCs w:val="22"/>
        </w:rPr>
        <w:t>;</w:t>
      </w:r>
    </w:p>
    <w:p w14:paraId="7BC13CDD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z</w:t>
      </w:r>
      <w:r w:rsidR="00A42E4D" w:rsidRPr="00907202">
        <w:rPr>
          <w:sz w:val="22"/>
          <w:szCs w:val="22"/>
        </w:rPr>
        <w:t>apewnienie, dla właściwej realizacji przedmiotu umowy, przez cały czas trwania umowy dostatecznej ilości środków technicznych, gwarantujących terminowe i jakościowe wykonanie zakresu rzeczowego usługi</w:t>
      </w:r>
      <w:r w:rsidRPr="00907202">
        <w:rPr>
          <w:sz w:val="22"/>
          <w:szCs w:val="22"/>
        </w:rPr>
        <w:t>;</w:t>
      </w:r>
    </w:p>
    <w:p w14:paraId="3F48ECBC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w</w:t>
      </w:r>
      <w:r w:rsidR="00A42E4D" w:rsidRPr="00907202">
        <w:rPr>
          <w:sz w:val="22"/>
          <w:szCs w:val="22"/>
        </w:rPr>
        <w:t>yposażenie własnych pracowników zajmujących się wywozem odpadów w odzież ochronną z widocznym logo firmy</w:t>
      </w:r>
      <w:r w:rsidRPr="00907202">
        <w:rPr>
          <w:sz w:val="22"/>
          <w:szCs w:val="22"/>
        </w:rPr>
        <w:t>;</w:t>
      </w:r>
    </w:p>
    <w:p w14:paraId="6BAECB46" w14:textId="77777777" w:rsidR="00A42E4D" w:rsidRPr="00907202" w:rsidRDefault="00136D9A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o</w:t>
      </w:r>
      <w:r w:rsidR="00A42E4D" w:rsidRPr="00907202">
        <w:rPr>
          <w:sz w:val="22"/>
          <w:szCs w:val="22"/>
        </w:rPr>
        <w:t>kazanie na żądanie Zamawiającego wszelkich dokumentów potwierdzających wykonywanie przedmiotu umowy zgodnie z określonymi przez Zamawiającego wymaganiami i przepisami prawa</w:t>
      </w:r>
      <w:r w:rsidR="00282C76" w:rsidRPr="00907202">
        <w:rPr>
          <w:sz w:val="22"/>
          <w:szCs w:val="22"/>
        </w:rPr>
        <w:t>;</w:t>
      </w:r>
    </w:p>
    <w:p w14:paraId="2BB93A9C" w14:textId="77777777" w:rsidR="009B1303" w:rsidRPr="00907202" w:rsidRDefault="009B1303" w:rsidP="00DE0458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Wykonawca zobowiązuje się wykonać niniejszą umowę z zachowaniem szczególnej staranności.</w:t>
      </w:r>
    </w:p>
    <w:p w14:paraId="7C0A4803" w14:textId="77777777" w:rsidR="0015131B" w:rsidRPr="00885ECD" w:rsidRDefault="0015131B" w:rsidP="00793AC6">
      <w:pPr>
        <w:spacing w:line="276" w:lineRule="auto"/>
        <w:jc w:val="center"/>
        <w:rPr>
          <w:b/>
          <w:sz w:val="22"/>
          <w:szCs w:val="22"/>
        </w:rPr>
      </w:pPr>
    </w:p>
    <w:p w14:paraId="31799706" w14:textId="77777777" w:rsidR="00793AC6" w:rsidRPr="00885ECD" w:rsidRDefault="00793AC6" w:rsidP="00793AC6">
      <w:pPr>
        <w:spacing w:line="276" w:lineRule="auto"/>
        <w:jc w:val="center"/>
        <w:rPr>
          <w:b/>
          <w:sz w:val="22"/>
          <w:szCs w:val="22"/>
        </w:rPr>
      </w:pPr>
      <w:r w:rsidRPr="00885ECD">
        <w:rPr>
          <w:b/>
          <w:sz w:val="22"/>
          <w:szCs w:val="22"/>
        </w:rPr>
        <w:t>§ 7</w:t>
      </w:r>
    </w:p>
    <w:p w14:paraId="20A38571" w14:textId="77777777" w:rsidR="002D14B8" w:rsidRPr="00885ECD" w:rsidRDefault="002D14B8" w:rsidP="00793AC6">
      <w:pPr>
        <w:spacing w:line="276" w:lineRule="auto"/>
        <w:jc w:val="center"/>
        <w:rPr>
          <w:b/>
          <w:sz w:val="22"/>
          <w:szCs w:val="22"/>
        </w:rPr>
      </w:pPr>
      <w:r w:rsidRPr="00885ECD">
        <w:rPr>
          <w:b/>
          <w:sz w:val="22"/>
          <w:szCs w:val="22"/>
        </w:rPr>
        <w:t>Podwykonawstwo</w:t>
      </w:r>
    </w:p>
    <w:p w14:paraId="3C4305BC" w14:textId="77777777" w:rsidR="00E365A0" w:rsidRPr="00846E17" w:rsidRDefault="00E365A0" w:rsidP="00793AC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723FD449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napToGrid w:val="0"/>
          <w:sz w:val="22"/>
          <w:szCs w:val="22"/>
        </w:rPr>
      </w:pPr>
      <w:r w:rsidRPr="00907202">
        <w:rPr>
          <w:snapToGrid w:val="0"/>
          <w:sz w:val="22"/>
          <w:szCs w:val="22"/>
        </w:rPr>
        <w:t>Wykonawca nie może przenosić na osoby trzecie praw i obowiązków wynikających z niniejszej umowy.</w:t>
      </w:r>
    </w:p>
    <w:p w14:paraId="15BFF04E" w14:textId="22447D9C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Zamawiający zastrzega obowiązek osobistego wykonania przez Wykonawcę kluczowych części zamówienia</w:t>
      </w:r>
      <w:r w:rsidR="004E0BA3" w:rsidRPr="00907202">
        <w:rPr>
          <w:sz w:val="22"/>
          <w:szCs w:val="22"/>
        </w:rPr>
        <w:t xml:space="preserve"> określonych w pkt. 1 opisu przedmiotu zamówienia. </w:t>
      </w:r>
    </w:p>
    <w:p w14:paraId="7F729681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 xml:space="preserve">Wykonawca zobowiązany jest do uzyskania </w:t>
      </w:r>
      <w:r w:rsidR="00653D40" w:rsidRPr="00907202">
        <w:rPr>
          <w:sz w:val="22"/>
          <w:szCs w:val="22"/>
        </w:rPr>
        <w:t xml:space="preserve">pisemnej </w:t>
      </w:r>
      <w:r w:rsidRPr="00907202">
        <w:rPr>
          <w:sz w:val="22"/>
          <w:szCs w:val="22"/>
        </w:rPr>
        <w:t>zgody Zamawiającego na zawarcie umów</w:t>
      </w:r>
      <w:r w:rsidRPr="00907202">
        <w:rPr>
          <w:sz w:val="22"/>
          <w:szCs w:val="22"/>
        </w:rPr>
        <w:br/>
        <w:t xml:space="preserve">z podwykonawcami. </w:t>
      </w:r>
    </w:p>
    <w:p w14:paraId="6A04DF94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Wniosek o wyrażenie zgody musi zostać złożony pisemnie i zawierać:</w:t>
      </w:r>
    </w:p>
    <w:p w14:paraId="58020F66" w14:textId="77777777" w:rsidR="002D14B8" w:rsidRPr="00907202" w:rsidRDefault="00641C4B" w:rsidP="00DE0458">
      <w:pPr>
        <w:numPr>
          <w:ilvl w:val="0"/>
          <w:numId w:val="2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 xml:space="preserve">Projekt umowy z podwykonawcą, która nie może zawierać postanowień kształtujących prawa i obowiązki podwykonawcy, w zakresie kar umownych oraz postanowień dotyczących warunków wypłaty wynagrodzenia, w sposób dla podwykonawcy mniej korzystny </w:t>
      </w:r>
      <w:r w:rsidR="0029511F" w:rsidRPr="00907202">
        <w:rPr>
          <w:sz w:val="22"/>
          <w:szCs w:val="22"/>
        </w:rPr>
        <w:t>niż prawa i obowiązki wykonawcy, ukształtowane postanowieniami umowy zawartej między zamawiającym a wykonawcą.</w:t>
      </w:r>
    </w:p>
    <w:p w14:paraId="6215A5B4" w14:textId="77777777" w:rsidR="002D14B8" w:rsidRPr="00907202" w:rsidRDefault="002D14B8" w:rsidP="00DE0458">
      <w:pPr>
        <w:numPr>
          <w:ilvl w:val="0"/>
          <w:numId w:val="2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Zakres robót zleconych do wykonania podwykonawcy.</w:t>
      </w:r>
    </w:p>
    <w:p w14:paraId="7382C893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W przypadku korzystania przez W</w:t>
      </w:r>
      <w:r w:rsidR="009B1303" w:rsidRPr="00907202">
        <w:rPr>
          <w:sz w:val="22"/>
          <w:szCs w:val="22"/>
        </w:rPr>
        <w:t>ykonawcę z usług podwykonawców</w:t>
      </w:r>
      <w:r w:rsidRPr="00907202">
        <w:rPr>
          <w:sz w:val="22"/>
          <w:szCs w:val="22"/>
        </w:rPr>
        <w:t>, Wykonawca zobowiązany jest do obowiązku przedkładania Zamawiającemu p</w:t>
      </w:r>
      <w:r w:rsidR="009B1303" w:rsidRPr="00907202">
        <w:rPr>
          <w:sz w:val="22"/>
          <w:szCs w:val="22"/>
        </w:rPr>
        <w:t>rojektu umowy o podwykonawstwo</w:t>
      </w:r>
      <w:r w:rsidRPr="00907202">
        <w:rPr>
          <w:sz w:val="22"/>
          <w:szCs w:val="22"/>
        </w:rPr>
        <w:t xml:space="preserve">, a także projektu jej zmiany, oraz poświadczonej za zgodność z oryginałem kopii zawartej umowy </w:t>
      </w:r>
      <w:r w:rsidR="005C6E80" w:rsidRPr="00907202">
        <w:rPr>
          <w:sz w:val="22"/>
          <w:szCs w:val="22"/>
        </w:rPr>
        <w:br/>
      </w:r>
      <w:r w:rsidRPr="00907202">
        <w:rPr>
          <w:sz w:val="22"/>
          <w:szCs w:val="22"/>
        </w:rPr>
        <w:t xml:space="preserve">o podwykonawstwo w terminie 7 dni od jej zawarcia. </w:t>
      </w:r>
    </w:p>
    <w:p w14:paraId="7B55959A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 xml:space="preserve">Zamawiający zastrzega sobie prawo zgłoszenia zastrzeżeń do projektu umowy </w:t>
      </w:r>
      <w:r w:rsidR="005C6E80" w:rsidRPr="00907202">
        <w:rPr>
          <w:sz w:val="22"/>
          <w:szCs w:val="22"/>
        </w:rPr>
        <w:br/>
      </w:r>
      <w:r w:rsidRPr="00907202">
        <w:rPr>
          <w:sz w:val="22"/>
          <w:szCs w:val="22"/>
        </w:rPr>
        <w:t xml:space="preserve">o podwykonawstwo w terminie 14 dni od daty jej dostarczenia. Wykonawca zobowiązany jest do dostarczenia poprawionej umowy w terminie 7 dni od daty otrzymania zastrzeżeń Zamawiającego. </w:t>
      </w:r>
    </w:p>
    <w:p w14:paraId="1D592BDC" w14:textId="77777777" w:rsidR="002D14B8" w:rsidRPr="00907202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Zamawiający zastrzega sobie prawo akceptacji umowy na podwykonawstwo w terminie 7 dni od jej otrzymania.</w:t>
      </w:r>
    </w:p>
    <w:p w14:paraId="00F45498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907202">
        <w:rPr>
          <w:sz w:val="22"/>
          <w:szCs w:val="22"/>
        </w:rPr>
        <w:t>W przypadku niedochowania przez Wykona</w:t>
      </w:r>
      <w:r w:rsidR="00764BE2" w:rsidRPr="00907202">
        <w:rPr>
          <w:sz w:val="22"/>
          <w:szCs w:val="22"/>
        </w:rPr>
        <w:t>wcę terminów wskazanych w ust</w:t>
      </w:r>
      <w:r w:rsidR="009B1303" w:rsidRPr="00907202">
        <w:rPr>
          <w:sz w:val="22"/>
          <w:szCs w:val="22"/>
        </w:rPr>
        <w:t>. 5, 6 i 7</w:t>
      </w:r>
      <w:r w:rsidRPr="00907202">
        <w:rPr>
          <w:sz w:val="22"/>
          <w:szCs w:val="22"/>
        </w:rPr>
        <w:t xml:space="preserve">, Zamawiający </w:t>
      </w:r>
      <w:r w:rsidRPr="00E030F1">
        <w:rPr>
          <w:sz w:val="22"/>
          <w:szCs w:val="22"/>
        </w:rPr>
        <w:t xml:space="preserve">zwolniony będzie z obowiązków wynikających względem podwykonawców. </w:t>
      </w:r>
    </w:p>
    <w:p w14:paraId="385DEB24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Wykonawca ponosi pełną odpowiedzia</w:t>
      </w:r>
      <w:r w:rsidR="0029511F" w:rsidRPr="00E030F1">
        <w:rPr>
          <w:sz w:val="22"/>
          <w:szCs w:val="22"/>
        </w:rPr>
        <w:t>lność za działania lub zaniechania podwykonawcy jak za własne działania lub zaniechania</w:t>
      </w:r>
      <w:r w:rsidR="00CB165D" w:rsidRPr="00E030F1">
        <w:rPr>
          <w:sz w:val="22"/>
          <w:szCs w:val="22"/>
        </w:rPr>
        <w:t>.</w:t>
      </w:r>
    </w:p>
    <w:p w14:paraId="06128618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Zamawiający może żądać od Wykonawcy przedstawienia dokumentów potwierdzających kwalifikacje podwykonawcy.</w:t>
      </w:r>
    </w:p>
    <w:p w14:paraId="0FAF06A3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Jeżeli Zamawiający w terminie 14 dni nie zgłosi na piśmie sprzeciwu, uważa się, że wyraża zgodę na zawarcie umowy z podwykonawcą.</w:t>
      </w:r>
    </w:p>
    <w:p w14:paraId="489E4C5E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 przypadku powierzenia </w:t>
      </w:r>
      <w:r w:rsidR="009B1303" w:rsidRPr="00E030F1">
        <w:rPr>
          <w:sz w:val="22"/>
          <w:szCs w:val="22"/>
        </w:rPr>
        <w:t>przez Wykonawcę realizacji prac</w:t>
      </w:r>
      <w:r w:rsidRPr="00E030F1">
        <w:rPr>
          <w:sz w:val="22"/>
          <w:szCs w:val="22"/>
        </w:rPr>
        <w:t xml:space="preserve"> podwykonawcy, Wykonawca jest zobowiązany do dokonania we własnym zakresie zapłaty wynagrodzenia należnego podwykonawcy z zachowaniem terminów</w:t>
      </w:r>
      <w:r w:rsidR="009B1303" w:rsidRPr="00E030F1">
        <w:rPr>
          <w:sz w:val="22"/>
          <w:szCs w:val="22"/>
        </w:rPr>
        <w:t xml:space="preserve"> płatności określonych w umowie</w:t>
      </w:r>
      <w:r w:rsidR="00764BE2" w:rsidRPr="00E030F1">
        <w:rPr>
          <w:sz w:val="22"/>
          <w:szCs w:val="22"/>
        </w:rPr>
        <w:t xml:space="preserve"> </w:t>
      </w:r>
      <w:r w:rsidR="0029511F" w:rsidRPr="00E030F1">
        <w:rPr>
          <w:sz w:val="22"/>
          <w:szCs w:val="22"/>
        </w:rPr>
        <w:t>z podwykonawcą, przy czym termin płatności wynagrodzenia dla podwykonawcy nie może być dłuższy niż 30 dni od doręczenia wykonawcy faktury lub rachunku.</w:t>
      </w:r>
    </w:p>
    <w:p w14:paraId="7BE491FA" w14:textId="77777777" w:rsidR="00E26076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Jeżeli w terminie określonym w umowie z podwykonawcą Wykonawca nie dokona</w:t>
      </w:r>
      <w:r w:rsidRPr="00E030F1">
        <w:rPr>
          <w:sz w:val="22"/>
          <w:szCs w:val="22"/>
        </w:rPr>
        <w:br/>
        <w:t xml:space="preserve">w całości lub w części zapłaty wynagrodzenia podwykonawcy, a podwykonawca zwróci się </w:t>
      </w:r>
      <w:r w:rsidR="00764BE2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z żądaniem zapłaty tego wynagrodzenia bezpośrednio przez Zamawiającego i udokumentuje zasadność takiego żądania fakturą zaakceptowaną przez Wykonawcę i dokumen</w:t>
      </w:r>
      <w:r w:rsidR="009B1303" w:rsidRPr="00E030F1">
        <w:rPr>
          <w:sz w:val="22"/>
          <w:szCs w:val="22"/>
        </w:rPr>
        <w:t>tami potwierdzającymi wykonanie</w:t>
      </w:r>
      <w:r w:rsidR="00764BE2" w:rsidRPr="00E030F1">
        <w:rPr>
          <w:sz w:val="22"/>
          <w:szCs w:val="22"/>
        </w:rPr>
        <w:t xml:space="preserve"> </w:t>
      </w:r>
      <w:r w:rsidRPr="00E030F1">
        <w:rPr>
          <w:sz w:val="22"/>
          <w:szCs w:val="22"/>
        </w:rPr>
        <w:t>i odbiór fakturowanych robót, Zamawiający zapłaci na rzecz podwykonawcy kwotę będącą przedmiotem jego żądania.</w:t>
      </w:r>
    </w:p>
    <w:p w14:paraId="0AC1303D" w14:textId="77777777" w:rsidR="00E26076" w:rsidRPr="00E030F1" w:rsidRDefault="00E26076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Wynagrodzenie, o którym mowa w ust. 1, dotyczy wyłącznie należności powstałych po zaakceptowaniu przez zamawiającego umowy o podwykonawstwo lub po przedłożeniu zamawiającemu poświadczonej za zgodność z oryginałem kopii umowy </w:t>
      </w:r>
      <w:r w:rsidR="00CB165D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o podwykonawstwo.</w:t>
      </w:r>
    </w:p>
    <w:p w14:paraId="306456EC" w14:textId="77777777" w:rsidR="00E26076" w:rsidRPr="00E030F1" w:rsidRDefault="00E26076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Bezpośrednia zapłata obejmuje wyłącznie należne wynagrodzenie, bez odsetek, należnych podwykonawcy lub dalszemu podwykonawcy.</w:t>
      </w:r>
    </w:p>
    <w:p w14:paraId="14676F82" w14:textId="77777777" w:rsidR="00E26076" w:rsidRPr="00E030F1" w:rsidRDefault="00E26076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Zamawiający informuje </w:t>
      </w:r>
      <w:r w:rsidR="00282C76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 xml:space="preserve">o terminie zgłaszania uwag nie krótszym niż 7 dni od dnia doręczenia tej informacji. </w:t>
      </w:r>
      <w:r w:rsidR="00282C76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W uwagach nie można powoływać się na potrącenie roszczeń wykonawcy względem podwykonawcy niezwiązanych z realizacją umowy o podwykonawstwo.</w:t>
      </w:r>
    </w:p>
    <w:p w14:paraId="5F2D848C" w14:textId="77777777" w:rsidR="00E26076" w:rsidRPr="00E030F1" w:rsidRDefault="00E26076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 przypadku zgłoszenia uwag, o których mowa w ust. 4, w terminie wskazanym przez zamawiającego, zamawiający może:</w:t>
      </w:r>
    </w:p>
    <w:p w14:paraId="7042E325" w14:textId="77777777" w:rsidR="00E26076" w:rsidRPr="00E030F1" w:rsidRDefault="00E26076" w:rsidP="00DE0458">
      <w:pPr>
        <w:pStyle w:val="Akapitzlist"/>
        <w:numPr>
          <w:ilvl w:val="1"/>
          <w:numId w:val="42"/>
        </w:numPr>
        <w:shd w:val="clear" w:color="auto" w:fill="FFFFFF"/>
        <w:ind w:left="993"/>
        <w:rPr>
          <w:rFonts w:ascii="Times New Roman" w:hAnsi="Times New Roman"/>
        </w:rPr>
      </w:pPr>
      <w:r w:rsidRPr="00E030F1">
        <w:rPr>
          <w:rFonts w:ascii="Times New Roman" w:hAnsi="Times New Roman"/>
        </w:rPr>
        <w:t>nie dokonać bezpośredniej zapłaty wynagrodzenia podwykonawcy lub dalszemu podwykonawcy, jeżeli wykonawca wykaże niezasadność takiej zapłaty albo</w:t>
      </w:r>
      <w:r w:rsidR="00282C76" w:rsidRPr="00E030F1">
        <w:rPr>
          <w:rFonts w:ascii="Times New Roman" w:hAnsi="Times New Roman"/>
        </w:rPr>
        <w:t>,</w:t>
      </w:r>
    </w:p>
    <w:p w14:paraId="5110FF0C" w14:textId="77777777" w:rsidR="00E26076" w:rsidRPr="00E030F1" w:rsidRDefault="00E26076" w:rsidP="00DE0458">
      <w:pPr>
        <w:pStyle w:val="Akapitzlist"/>
        <w:numPr>
          <w:ilvl w:val="1"/>
          <w:numId w:val="42"/>
        </w:numPr>
        <w:shd w:val="clear" w:color="auto" w:fill="FFFFFF"/>
        <w:ind w:left="993"/>
        <w:rPr>
          <w:rFonts w:ascii="Times New Roman" w:hAnsi="Times New Roman"/>
        </w:rPr>
      </w:pPr>
      <w:r w:rsidRPr="00E030F1">
        <w:rPr>
          <w:rFonts w:ascii="Times New Roman" w:hAnsi="Times New Roman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4154BE6" w14:textId="77777777" w:rsidR="00E26076" w:rsidRPr="00E030F1" w:rsidRDefault="00E26076" w:rsidP="00DE0458">
      <w:pPr>
        <w:pStyle w:val="Akapitzlist"/>
        <w:numPr>
          <w:ilvl w:val="1"/>
          <w:numId w:val="42"/>
        </w:numPr>
        <w:shd w:val="clear" w:color="auto" w:fill="FFFFFF"/>
        <w:ind w:left="993"/>
        <w:rPr>
          <w:rFonts w:ascii="Times New Roman" w:hAnsi="Times New Roman"/>
        </w:rPr>
      </w:pPr>
      <w:r w:rsidRPr="00E030F1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100D768C" w14:textId="77777777" w:rsidR="00E26076" w:rsidRPr="00E030F1" w:rsidRDefault="00E26076" w:rsidP="00DE0458">
      <w:pPr>
        <w:suppressAutoHyphens w:val="0"/>
        <w:spacing w:line="276" w:lineRule="auto"/>
        <w:ind w:left="340"/>
        <w:jc w:val="both"/>
        <w:rPr>
          <w:sz w:val="22"/>
          <w:szCs w:val="22"/>
        </w:rPr>
      </w:pPr>
    </w:p>
    <w:p w14:paraId="6F8990FA" w14:textId="77777777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Zamawiający dokona potrącenia powyższej kwoty z płatności przysługującej Wykonawcy.</w:t>
      </w:r>
    </w:p>
    <w:p w14:paraId="0B8BC8E6" w14:textId="3B1E5905" w:rsidR="002D14B8" w:rsidRPr="00E030F1" w:rsidRDefault="002D14B8" w:rsidP="00DE0458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Wykonawca nie może </w:t>
      </w:r>
      <w:r w:rsidR="00A663DD" w:rsidRPr="00E030F1">
        <w:rPr>
          <w:sz w:val="22"/>
          <w:szCs w:val="22"/>
        </w:rPr>
        <w:t>dokonywać przelewu wierzytelno</w:t>
      </w:r>
      <w:r w:rsidR="00DE0458">
        <w:rPr>
          <w:sz w:val="22"/>
          <w:szCs w:val="22"/>
        </w:rPr>
        <w:t xml:space="preserve">ści z tytułu przysługującego mu </w:t>
      </w:r>
      <w:r w:rsidR="00A663DD" w:rsidRPr="00E030F1">
        <w:rPr>
          <w:sz w:val="22"/>
          <w:szCs w:val="22"/>
        </w:rPr>
        <w:t xml:space="preserve">wynagrodzenia </w:t>
      </w:r>
      <w:r w:rsidRPr="00E030F1">
        <w:rPr>
          <w:sz w:val="22"/>
          <w:szCs w:val="22"/>
        </w:rPr>
        <w:t xml:space="preserve">bez </w:t>
      </w:r>
      <w:r w:rsidR="0029511F" w:rsidRPr="00E030F1">
        <w:rPr>
          <w:sz w:val="22"/>
          <w:szCs w:val="22"/>
        </w:rPr>
        <w:t xml:space="preserve">pisemnej </w:t>
      </w:r>
      <w:r w:rsidRPr="00E030F1">
        <w:rPr>
          <w:sz w:val="22"/>
          <w:szCs w:val="22"/>
        </w:rPr>
        <w:t>zgody Zamawiającego.</w:t>
      </w:r>
    </w:p>
    <w:p w14:paraId="0CA6DF9F" w14:textId="77777777" w:rsidR="002D14B8" w:rsidRPr="00846E17" w:rsidRDefault="002D14B8" w:rsidP="00793AC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3FA68E2E" w14:textId="77777777" w:rsidR="00282C76" w:rsidRPr="00846E17" w:rsidRDefault="00282C76" w:rsidP="005E4BEE">
      <w:pPr>
        <w:spacing w:line="276" w:lineRule="auto"/>
        <w:rPr>
          <w:b/>
          <w:color w:val="FF0000"/>
          <w:sz w:val="22"/>
          <w:szCs w:val="22"/>
        </w:rPr>
      </w:pPr>
    </w:p>
    <w:p w14:paraId="73A947A9" w14:textId="77777777" w:rsidR="00282C76" w:rsidRPr="00846E17" w:rsidRDefault="00282C76" w:rsidP="005E4BEE">
      <w:pPr>
        <w:spacing w:line="276" w:lineRule="auto"/>
        <w:rPr>
          <w:b/>
          <w:color w:val="FF0000"/>
          <w:sz w:val="22"/>
          <w:szCs w:val="22"/>
        </w:rPr>
      </w:pPr>
    </w:p>
    <w:p w14:paraId="402F0D24" w14:textId="77777777" w:rsidR="009B1303" w:rsidRPr="00281C5A" w:rsidRDefault="009B1303" w:rsidP="009B1303">
      <w:pPr>
        <w:spacing w:line="276" w:lineRule="auto"/>
        <w:jc w:val="center"/>
        <w:rPr>
          <w:b/>
          <w:sz w:val="22"/>
          <w:szCs w:val="22"/>
        </w:rPr>
      </w:pPr>
      <w:r w:rsidRPr="00281C5A">
        <w:rPr>
          <w:b/>
          <w:sz w:val="22"/>
          <w:szCs w:val="22"/>
        </w:rPr>
        <w:t>§8</w:t>
      </w:r>
    </w:p>
    <w:p w14:paraId="6817E389" w14:textId="77777777" w:rsidR="009B1303" w:rsidRPr="00E030F1" w:rsidRDefault="00435E2F" w:rsidP="00793AC6">
      <w:pPr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Wykonywanie przez Wykonawcę warunku zatrudnienia na umowę o pracę kluczowego personelu zaangażowanego w realizację zamówienia.</w:t>
      </w:r>
    </w:p>
    <w:p w14:paraId="7780E737" w14:textId="77777777" w:rsidR="00435E2F" w:rsidRPr="00E030F1" w:rsidRDefault="00435E2F" w:rsidP="00435E2F">
      <w:pPr>
        <w:spacing w:line="276" w:lineRule="auto"/>
        <w:jc w:val="both"/>
        <w:rPr>
          <w:b/>
          <w:sz w:val="22"/>
          <w:szCs w:val="22"/>
        </w:rPr>
      </w:pPr>
    </w:p>
    <w:p w14:paraId="27333121" w14:textId="77777777" w:rsidR="00435E2F" w:rsidRPr="00E030F1" w:rsidRDefault="00435E2F" w:rsidP="00DE0458">
      <w:pPr>
        <w:numPr>
          <w:ilvl w:val="0"/>
          <w:numId w:val="30"/>
        </w:numPr>
        <w:suppressAutoHyphens w:val="0"/>
        <w:spacing w:after="160" w:line="276" w:lineRule="auto"/>
        <w:ind w:left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14:paraId="71F0741C" w14:textId="77777777" w:rsidR="00435E2F" w:rsidRPr="00E030F1" w:rsidRDefault="00435E2F" w:rsidP="00DE0458">
      <w:pPr>
        <w:pStyle w:val="Akapitzlist"/>
        <w:numPr>
          <w:ilvl w:val="7"/>
          <w:numId w:val="27"/>
        </w:numPr>
        <w:tabs>
          <w:tab w:val="clear" w:pos="5760"/>
          <w:tab w:val="num" w:pos="1134"/>
        </w:tabs>
        <w:spacing w:after="160"/>
        <w:ind w:left="1134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>Pracownika obsługi PSZOK,</w:t>
      </w:r>
    </w:p>
    <w:p w14:paraId="30A34E0F" w14:textId="456B1D7A" w:rsidR="00435E2F" w:rsidRPr="00E030F1" w:rsidRDefault="00435E2F" w:rsidP="00DE0458">
      <w:pPr>
        <w:pStyle w:val="Akapitzlist"/>
        <w:numPr>
          <w:ilvl w:val="7"/>
          <w:numId w:val="27"/>
        </w:numPr>
        <w:tabs>
          <w:tab w:val="clear" w:pos="5760"/>
          <w:tab w:val="num" w:pos="1134"/>
        </w:tabs>
        <w:spacing w:after="160"/>
        <w:ind w:left="1134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Kierowców pojazdów </w:t>
      </w:r>
      <w:r w:rsidR="004E0BA3" w:rsidRPr="00E030F1">
        <w:rPr>
          <w:rFonts w:ascii="Times New Roman" w:hAnsi="Times New Roman"/>
        </w:rPr>
        <w:t>o</w:t>
      </w:r>
      <w:r w:rsidRPr="00E030F1">
        <w:rPr>
          <w:rFonts w:ascii="Times New Roman" w:hAnsi="Times New Roman"/>
        </w:rPr>
        <w:t>raz ładowaczy nieczystości</w:t>
      </w:r>
      <w:r w:rsidR="004E0BA3" w:rsidRPr="00E030F1">
        <w:rPr>
          <w:rFonts w:ascii="Times New Roman" w:hAnsi="Times New Roman"/>
        </w:rPr>
        <w:t>.</w:t>
      </w:r>
      <w:r w:rsidRPr="00E030F1">
        <w:rPr>
          <w:rFonts w:ascii="Times New Roman" w:hAnsi="Times New Roman"/>
        </w:rPr>
        <w:t xml:space="preserve"> </w:t>
      </w:r>
    </w:p>
    <w:p w14:paraId="03F660E8" w14:textId="77777777" w:rsidR="00435E2F" w:rsidRPr="00E030F1" w:rsidRDefault="00435E2F" w:rsidP="00DE0458">
      <w:pPr>
        <w:pStyle w:val="Akapitzlist"/>
        <w:numPr>
          <w:ilvl w:val="1"/>
          <w:numId w:val="27"/>
        </w:numPr>
        <w:tabs>
          <w:tab w:val="clear" w:pos="1440"/>
        </w:tabs>
        <w:spacing w:after="160"/>
        <w:ind w:left="462" w:hanging="378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W trakcie realizacji zamówienia Zamawiający uprawniony jest do wykonania czynności kontrolnych wobec Wykonawcy odnośnie  spełnienia przez Wykonawcę lub podwykonawcę wymogu zatrudnienia na podstawie umowy o pracę osób wykonujących wskazane w ust. 1 </w:t>
      </w:r>
      <w:r w:rsidR="00D105B7" w:rsidRPr="00E030F1">
        <w:rPr>
          <w:rFonts w:ascii="Times New Roman" w:hAnsi="Times New Roman"/>
        </w:rPr>
        <w:t>czynności. Zamawiający uprawniony jest w szczególności doi:</w:t>
      </w:r>
    </w:p>
    <w:p w14:paraId="1DF05463" w14:textId="77777777" w:rsidR="00D105B7" w:rsidRPr="00E030F1" w:rsidRDefault="00D105B7" w:rsidP="00DE0458">
      <w:pPr>
        <w:pStyle w:val="Akapitzlist"/>
        <w:numPr>
          <w:ilvl w:val="4"/>
          <w:numId w:val="27"/>
        </w:numPr>
        <w:tabs>
          <w:tab w:val="clear" w:pos="3600"/>
          <w:tab w:val="num" w:pos="1560"/>
        </w:tabs>
        <w:spacing w:after="160"/>
        <w:ind w:left="156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Żądania oświadczeń i dokumentów w zakresie potwierdzenia spełniania </w:t>
      </w:r>
      <w:r w:rsidR="00BD1918" w:rsidRPr="00E030F1">
        <w:rPr>
          <w:rFonts w:ascii="Times New Roman" w:hAnsi="Times New Roman"/>
        </w:rPr>
        <w:br/>
      </w:r>
      <w:r w:rsidRPr="00E030F1">
        <w:rPr>
          <w:rFonts w:ascii="Times New Roman" w:hAnsi="Times New Roman"/>
        </w:rPr>
        <w:t>ww. wymogów i dokonywania ich oceny,</w:t>
      </w:r>
    </w:p>
    <w:p w14:paraId="27E224F8" w14:textId="77777777" w:rsidR="00D105B7" w:rsidRPr="00E030F1" w:rsidRDefault="00D105B7" w:rsidP="00DE0458">
      <w:pPr>
        <w:pStyle w:val="Akapitzlist"/>
        <w:numPr>
          <w:ilvl w:val="4"/>
          <w:numId w:val="27"/>
        </w:numPr>
        <w:tabs>
          <w:tab w:val="clear" w:pos="3600"/>
          <w:tab w:val="num" w:pos="1560"/>
        </w:tabs>
        <w:spacing w:after="160"/>
        <w:ind w:left="156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>Żądania wyjaśnień w przypadku wątpliwości w zakresie potwierdzenia spełniania ww. wymogów,</w:t>
      </w:r>
    </w:p>
    <w:p w14:paraId="29B1111E" w14:textId="77777777" w:rsidR="00E26076" w:rsidRPr="00E030F1" w:rsidRDefault="00D105B7" w:rsidP="00DE0458">
      <w:pPr>
        <w:pStyle w:val="Akapitzlist"/>
        <w:numPr>
          <w:ilvl w:val="4"/>
          <w:numId w:val="27"/>
        </w:numPr>
        <w:tabs>
          <w:tab w:val="clear" w:pos="3600"/>
          <w:tab w:val="num" w:pos="1560"/>
        </w:tabs>
        <w:spacing w:after="160"/>
        <w:ind w:left="156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>Przeprowadzania kontroli na miejscu wykonywania świadczenia.</w:t>
      </w:r>
    </w:p>
    <w:p w14:paraId="08EA6945" w14:textId="77777777" w:rsidR="00E26076" w:rsidRPr="00E030F1" w:rsidRDefault="00E26076" w:rsidP="00DE0458">
      <w:pPr>
        <w:pStyle w:val="Akapitzlist"/>
        <w:numPr>
          <w:ilvl w:val="1"/>
          <w:numId w:val="27"/>
        </w:numPr>
        <w:tabs>
          <w:tab w:val="clear" w:pos="1440"/>
          <w:tab w:val="num" w:pos="490"/>
        </w:tabs>
        <w:spacing w:after="160"/>
        <w:ind w:left="560" w:hanging="476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  <w:shd w:val="clear" w:color="auto" w:fill="FFFFFF"/>
        </w:rPr>
        <w:t xml:space="preserve">W celu weryfikacji zatrudniania, przez wykonawcę lub podwykonawcę, na podstawie umowy </w:t>
      </w:r>
      <w:r w:rsidR="00282C76" w:rsidRPr="00E030F1">
        <w:rPr>
          <w:rFonts w:ascii="Times New Roman" w:hAnsi="Times New Roman"/>
          <w:shd w:val="clear" w:color="auto" w:fill="FFFFFF"/>
        </w:rPr>
        <w:br/>
      </w:r>
      <w:r w:rsidRPr="00E030F1">
        <w:rPr>
          <w:rFonts w:ascii="Times New Roman" w:hAnsi="Times New Roman"/>
          <w:shd w:val="clear" w:color="auto" w:fill="FFFFFF"/>
        </w:rPr>
        <w:t xml:space="preserve">o pracę, osób wykonujących wskazane przez zamawiającego czynności </w:t>
      </w:r>
      <w:r w:rsidR="00282C76" w:rsidRPr="00E030F1">
        <w:rPr>
          <w:rFonts w:ascii="Times New Roman" w:hAnsi="Times New Roman"/>
          <w:shd w:val="clear" w:color="auto" w:fill="FFFFFF"/>
        </w:rPr>
        <w:br/>
      </w:r>
      <w:r w:rsidRPr="00E030F1">
        <w:rPr>
          <w:rFonts w:ascii="Times New Roman" w:hAnsi="Times New Roman"/>
          <w:shd w:val="clear" w:color="auto" w:fill="FFFFFF"/>
        </w:rPr>
        <w:t>w zakresie realizacji zamówienia, Zamawiający uprawniony jest w szczególności do żądania:</w:t>
      </w:r>
    </w:p>
    <w:p w14:paraId="23D5267A" w14:textId="77777777" w:rsidR="00282C76" w:rsidRPr="00E030F1" w:rsidRDefault="00E26076" w:rsidP="00DE0458">
      <w:pPr>
        <w:pStyle w:val="Akapitzlist"/>
        <w:numPr>
          <w:ilvl w:val="1"/>
          <w:numId w:val="43"/>
        </w:numPr>
        <w:spacing w:after="160"/>
        <w:ind w:left="1778"/>
        <w:jc w:val="both"/>
        <w:rPr>
          <w:rFonts w:ascii="Times New Roman" w:hAnsi="Times New Roman"/>
          <w:shd w:val="clear" w:color="auto" w:fill="FFFFFF"/>
        </w:rPr>
      </w:pPr>
      <w:r w:rsidRPr="00E030F1">
        <w:rPr>
          <w:rFonts w:ascii="Times New Roman" w:hAnsi="Times New Roman"/>
          <w:shd w:val="clear" w:color="auto" w:fill="FFFFFF"/>
        </w:rPr>
        <w:t>oświadczenia zatrudnionego pracownika,</w:t>
      </w:r>
    </w:p>
    <w:p w14:paraId="4331E8D1" w14:textId="77777777" w:rsidR="00E26076" w:rsidRPr="00E030F1" w:rsidRDefault="00E26076" w:rsidP="00DE0458">
      <w:pPr>
        <w:pStyle w:val="Akapitzlist"/>
        <w:numPr>
          <w:ilvl w:val="1"/>
          <w:numId w:val="43"/>
        </w:numPr>
        <w:spacing w:after="160"/>
        <w:ind w:left="1778"/>
        <w:jc w:val="both"/>
        <w:rPr>
          <w:rFonts w:ascii="Times New Roman" w:hAnsi="Times New Roman"/>
          <w:shd w:val="clear" w:color="auto" w:fill="FFFFFF"/>
        </w:rPr>
      </w:pPr>
      <w:r w:rsidRPr="00E030F1">
        <w:rPr>
          <w:rFonts w:ascii="Times New Roman" w:hAnsi="Times New Roman"/>
        </w:rPr>
        <w:t>oświadczenia wykonawcy lub podwykonawcy o zatrudnieniu pracownika na podstawie umowy o pracę,</w:t>
      </w:r>
    </w:p>
    <w:p w14:paraId="6CBD733D" w14:textId="77777777" w:rsidR="00E26076" w:rsidRPr="00E030F1" w:rsidRDefault="00E26076" w:rsidP="00DE0458">
      <w:pPr>
        <w:pStyle w:val="Akapitzlist"/>
        <w:numPr>
          <w:ilvl w:val="1"/>
          <w:numId w:val="43"/>
        </w:numPr>
        <w:spacing w:after="160"/>
        <w:ind w:left="1778"/>
        <w:jc w:val="both"/>
        <w:rPr>
          <w:rFonts w:ascii="Times New Roman" w:hAnsi="Times New Roman"/>
          <w:shd w:val="clear" w:color="auto" w:fill="FFFFFF"/>
        </w:rPr>
      </w:pPr>
      <w:r w:rsidRPr="00E030F1">
        <w:rPr>
          <w:rFonts w:ascii="Times New Roman" w:hAnsi="Times New Roman"/>
        </w:rPr>
        <w:t>poświadczonej za zgodność z oryginałem kopii umowy o pracę zatrudnionego pracownika,</w:t>
      </w:r>
    </w:p>
    <w:p w14:paraId="3AFAD8C8" w14:textId="77777777" w:rsidR="00E26076" w:rsidRPr="00E030F1" w:rsidRDefault="00E26076" w:rsidP="00DE0458">
      <w:pPr>
        <w:pStyle w:val="Akapitzlist"/>
        <w:numPr>
          <w:ilvl w:val="1"/>
          <w:numId w:val="43"/>
        </w:numPr>
        <w:spacing w:after="160"/>
        <w:ind w:left="1778"/>
        <w:jc w:val="both"/>
        <w:rPr>
          <w:rFonts w:ascii="Times New Roman" w:hAnsi="Times New Roman"/>
          <w:shd w:val="clear" w:color="auto" w:fill="FFFFFF"/>
        </w:rPr>
      </w:pPr>
      <w:r w:rsidRPr="00E030F1">
        <w:rPr>
          <w:rFonts w:ascii="Times New Roman" w:hAnsi="Times New Roman"/>
        </w:rPr>
        <w:t>innych dokumentów</w:t>
      </w:r>
    </w:p>
    <w:p w14:paraId="445B409B" w14:textId="77777777" w:rsidR="00E26076" w:rsidRPr="00E030F1" w:rsidRDefault="00E26076" w:rsidP="00DE0458">
      <w:pPr>
        <w:pStyle w:val="Akapitzlist"/>
        <w:shd w:val="clear" w:color="auto" w:fill="FFFFFF"/>
        <w:spacing w:before="120" w:after="150"/>
        <w:ind w:left="928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BCA4CE0" w14:textId="77777777" w:rsidR="00E26076" w:rsidRPr="00E030F1" w:rsidRDefault="00E26076" w:rsidP="00DE0458">
      <w:pPr>
        <w:pStyle w:val="Akapitzlist"/>
        <w:spacing w:after="160"/>
        <w:ind w:left="709"/>
        <w:jc w:val="both"/>
        <w:rPr>
          <w:rFonts w:ascii="Times New Roman" w:hAnsi="Times New Roman"/>
          <w:strike/>
        </w:rPr>
      </w:pPr>
    </w:p>
    <w:p w14:paraId="1AF43406" w14:textId="77777777" w:rsidR="009B1303" w:rsidRPr="00E030F1" w:rsidRDefault="000078C7" w:rsidP="00DE0458">
      <w:pPr>
        <w:pStyle w:val="Akapitzlist"/>
        <w:numPr>
          <w:ilvl w:val="1"/>
          <w:numId w:val="27"/>
        </w:numPr>
        <w:tabs>
          <w:tab w:val="clear" w:pos="1440"/>
        </w:tabs>
        <w:spacing w:after="160"/>
        <w:ind w:left="709" w:hanging="283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6490C8C" w14:textId="77777777" w:rsidR="002D14B8" w:rsidRPr="00E030F1" w:rsidRDefault="00867E30" w:rsidP="00793AC6">
      <w:pPr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§9</w:t>
      </w:r>
    </w:p>
    <w:p w14:paraId="2B731AD2" w14:textId="77777777" w:rsidR="00793AC6" w:rsidRPr="00E030F1" w:rsidRDefault="00793AC6" w:rsidP="00793AC6">
      <w:pPr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Wadliwe wykonanie umowy przez wykonawcę</w:t>
      </w:r>
    </w:p>
    <w:p w14:paraId="79D8BA76" w14:textId="77777777" w:rsidR="00A015CF" w:rsidRPr="00E030F1" w:rsidRDefault="00A015CF" w:rsidP="00793AC6">
      <w:pPr>
        <w:spacing w:line="276" w:lineRule="auto"/>
        <w:jc w:val="center"/>
        <w:rPr>
          <w:b/>
          <w:sz w:val="22"/>
          <w:szCs w:val="22"/>
        </w:rPr>
      </w:pPr>
    </w:p>
    <w:p w14:paraId="0A762859" w14:textId="77777777" w:rsidR="00793AC6" w:rsidRPr="00E030F1" w:rsidRDefault="00793AC6" w:rsidP="00DE0458">
      <w:pPr>
        <w:numPr>
          <w:ilvl w:val="0"/>
          <w:numId w:val="21"/>
        </w:numPr>
        <w:spacing w:line="276" w:lineRule="auto"/>
        <w:ind w:left="851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 przypadku stwierdzenia wadliwego wykonywania przedmiotu umowy, polegającego </w:t>
      </w:r>
      <w:r w:rsidR="0015131B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 xml:space="preserve">w szczególności na niedotrzymaniu terminów realizacji zamówienia </w:t>
      </w:r>
      <w:r w:rsidR="003A02F5" w:rsidRPr="00E030F1">
        <w:rPr>
          <w:sz w:val="22"/>
          <w:szCs w:val="22"/>
        </w:rPr>
        <w:t xml:space="preserve">lub nieuzgodnionego </w:t>
      </w:r>
      <w:r w:rsidR="0015131B" w:rsidRPr="00E030F1">
        <w:rPr>
          <w:sz w:val="22"/>
          <w:szCs w:val="22"/>
        </w:rPr>
        <w:br/>
      </w:r>
      <w:r w:rsidR="003A02F5" w:rsidRPr="00E030F1">
        <w:rPr>
          <w:sz w:val="22"/>
          <w:szCs w:val="22"/>
        </w:rPr>
        <w:t>z Zamawiającym zmniej</w:t>
      </w:r>
      <w:r w:rsidR="007E3AAF" w:rsidRPr="00E030F1">
        <w:rPr>
          <w:sz w:val="22"/>
          <w:szCs w:val="22"/>
        </w:rPr>
        <w:t xml:space="preserve">szenia jego zakresu rzeczowego, </w:t>
      </w:r>
      <w:r w:rsidR="003A02F5" w:rsidRPr="00E030F1">
        <w:rPr>
          <w:sz w:val="22"/>
          <w:szCs w:val="22"/>
        </w:rPr>
        <w:t>Zamawiający wzywa pisemnie Wykonawcę do usunięcia</w:t>
      </w:r>
      <w:r w:rsidR="00000AEE" w:rsidRPr="00E030F1">
        <w:rPr>
          <w:sz w:val="22"/>
          <w:szCs w:val="22"/>
        </w:rPr>
        <w:t xml:space="preserve"> stwierdzonych</w:t>
      </w:r>
      <w:r w:rsidR="003A02F5" w:rsidRPr="00E030F1">
        <w:rPr>
          <w:sz w:val="22"/>
          <w:szCs w:val="22"/>
        </w:rPr>
        <w:t xml:space="preserve"> wad i wyznacza termin ich usunięcia. </w:t>
      </w:r>
      <w:r w:rsidR="00A015CF" w:rsidRPr="00E030F1">
        <w:rPr>
          <w:sz w:val="22"/>
          <w:szCs w:val="22"/>
        </w:rPr>
        <w:t>Przepisy</w:t>
      </w:r>
      <w:r w:rsidR="00A663DD" w:rsidRPr="00E030F1">
        <w:rPr>
          <w:sz w:val="22"/>
          <w:szCs w:val="22"/>
        </w:rPr>
        <w:t xml:space="preserve"> </w:t>
      </w:r>
      <w:r w:rsidR="0015131B" w:rsidRPr="00E030F1">
        <w:rPr>
          <w:sz w:val="22"/>
          <w:szCs w:val="22"/>
        </w:rPr>
        <w:br/>
      </w:r>
      <w:r w:rsidR="00A663DD" w:rsidRPr="00E030F1">
        <w:rPr>
          <w:sz w:val="22"/>
          <w:szCs w:val="22"/>
        </w:rPr>
        <w:t xml:space="preserve">o karach umownych wskazane w </w:t>
      </w:r>
      <w:r w:rsidR="00E26076" w:rsidRPr="00E030F1">
        <w:rPr>
          <w:sz w:val="22"/>
          <w:szCs w:val="22"/>
        </w:rPr>
        <w:t xml:space="preserve">§ 10 </w:t>
      </w:r>
      <w:r w:rsidR="00A015CF" w:rsidRPr="00E030F1">
        <w:rPr>
          <w:sz w:val="22"/>
          <w:szCs w:val="22"/>
        </w:rPr>
        <w:t>niniejszej umowy mają zastosowanie od dnia</w:t>
      </w:r>
      <w:r w:rsidR="00136D9A" w:rsidRPr="00E030F1">
        <w:rPr>
          <w:sz w:val="22"/>
          <w:szCs w:val="22"/>
        </w:rPr>
        <w:t>,</w:t>
      </w:r>
      <w:r w:rsidR="00A015CF" w:rsidRPr="00E030F1">
        <w:rPr>
          <w:sz w:val="22"/>
          <w:szCs w:val="22"/>
        </w:rPr>
        <w:t xml:space="preserve"> w którym nastąpiło wadliwe wykonanie umowy. </w:t>
      </w:r>
    </w:p>
    <w:p w14:paraId="71F68BF6" w14:textId="77777777" w:rsidR="0015131B" w:rsidRPr="00E030F1" w:rsidRDefault="00867E30" w:rsidP="00DE0458">
      <w:pPr>
        <w:numPr>
          <w:ilvl w:val="0"/>
          <w:numId w:val="21"/>
        </w:numPr>
        <w:spacing w:line="276" w:lineRule="auto"/>
        <w:ind w:left="851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 przypadku, gdy W</w:t>
      </w:r>
      <w:r w:rsidR="00A015CF" w:rsidRPr="00E030F1">
        <w:rPr>
          <w:sz w:val="22"/>
          <w:szCs w:val="22"/>
        </w:rPr>
        <w:t>ykonawca nie zastosuje się do pisemnego wezwania</w:t>
      </w:r>
      <w:r w:rsidR="00136D9A" w:rsidRPr="00E030F1">
        <w:rPr>
          <w:sz w:val="22"/>
          <w:szCs w:val="22"/>
        </w:rPr>
        <w:t>,</w:t>
      </w:r>
      <w:r w:rsidR="00A015CF" w:rsidRPr="00E030F1">
        <w:rPr>
          <w:sz w:val="22"/>
          <w:szCs w:val="22"/>
        </w:rPr>
        <w:t xml:space="preserve"> o którym mowa </w:t>
      </w:r>
      <w:r w:rsidRPr="00E030F1">
        <w:rPr>
          <w:sz w:val="22"/>
          <w:szCs w:val="22"/>
        </w:rPr>
        <w:br/>
      </w:r>
      <w:r w:rsidR="00A015CF" w:rsidRPr="00E030F1">
        <w:rPr>
          <w:sz w:val="22"/>
          <w:szCs w:val="22"/>
        </w:rPr>
        <w:t xml:space="preserve">w ust. 1 Zamawiający może </w:t>
      </w:r>
      <w:r w:rsidR="007E3AAF" w:rsidRPr="00E030F1">
        <w:rPr>
          <w:sz w:val="22"/>
          <w:szCs w:val="22"/>
        </w:rPr>
        <w:t xml:space="preserve">powierzyć dalsze wykonywanie umowy innej osobie na koszt </w:t>
      </w:r>
      <w:r w:rsidRPr="00E030F1">
        <w:rPr>
          <w:sz w:val="22"/>
          <w:szCs w:val="22"/>
        </w:rPr>
        <w:br/>
      </w:r>
      <w:r w:rsidR="007E3AAF" w:rsidRPr="00E030F1">
        <w:rPr>
          <w:sz w:val="22"/>
          <w:szCs w:val="22"/>
        </w:rPr>
        <w:t>i niebezpieczeństwo Wykonawcy</w:t>
      </w:r>
      <w:r w:rsidRPr="00E030F1">
        <w:rPr>
          <w:sz w:val="22"/>
          <w:szCs w:val="22"/>
        </w:rPr>
        <w:t xml:space="preserve"> (wykonanie zastępcze)</w:t>
      </w:r>
      <w:r w:rsidR="007E3AAF" w:rsidRPr="00E030F1">
        <w:rPr>
          <w:sz w:val="22"/>
          <w:szCs w:val="22"/>
        </w:rPr>
        <w:t>.</w:t>
      </w:r>
    </w:p>
    <w:p w14:paraId="1F7ADB7E" w14:textId="77777777" w:rsidR="00967617" w:rsidRPr="00846E17" w:rsidRDefault="00967617" w:rsidP="00A42E4D">
      <w:pPr>
        <w:widowControl w:val="0"/>
        <w:spacing w:line="276" w:lineRule="auto"/>
        <w:jc w:val="center"/>
        <w:rPr>
          <w:b/>
          <w:color w:val="FF0000"/>
          <w:sz w:val="22"/>
          <w:szCs w:val="22"/>
        </w:rPr>
      </w:pPr>
    </w:p>
    <w:p w14:paraId="474333AF" w14:textId="77777777" w:rsidR="00967617" w:rsidRPr="00846E17" w:rsidRDefault="00967617" w:rsidP="00A42E4D">
      <w:pPr>
        <w:widowControl w:val="0"/>
        <w:spacing w:line="276" w:lineRule="auto"/>
        <w:jc w:val="center"/>
        <w:rPr>
          <w:b/>
          <w:color w:val="FF0000"/>
          <w:sz w:val="22"/>
          <w:szCs w:val="22"/>
        </w:rPr>
      </w:pPr>
    </w:p>
    <w:p w14:paraId="1A644DF6" w14:textId="77777777" w:rsidR="00A42E4D" w:rsidRPr="00E030F1" w:rsidRDefault="00A42E4D" w:rsidP="00A42E4D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§ </w:t>
      </w:r>
      <w:r w:rsidR="00867E30" w:rsidRPr="00E030F1">
        <w:rPr>
          <w:b/>
          <w:sz w:val="22"/>
          <w:szCs w:val="22"/>
        </w:rPr>
        <w:t>10</w:t>
      </w:r>
    </w:p>
    <w:p w14:paraId="150F97EF" w14:textId="77777777" w:rsidR="00A42E4D" w:rsidRPr="00E030F1" w:rsidRDefault="00A42E4D" w:rsidP="00A42E4D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Kary umowne</w:t>
      </w:r>
    </w:p>
    <w:p w14:paraId="12445CD5" w14:textId="77777777" w:rsidR="00A42E4D" w:rsidRPr="00E030F1" w:rsidRDefault="00A42E4D" w:rsidP="00A42E4D">
      <w:pPr>
        <w:widowControl w:val="0"/>
        <w:spacing w:line="276" w:lineRule="auto"/>
        <w:jc w:val="both"/>
        <w:rPr>
          <w:sz w:val="22"/>
          <w:szCs w:val="22"/>
        </w:rPr>
      </w:pPr>
    </w:p>
    <w:p w14:paraId="63AA02E9" w14:textId="77777777" w:rsidR="00A42E4D" w:rsidRPr="00E030F1" w:rsidRDefault="00A42E4D" w:rsidP="00DE0458">
      <w:pPr>
        <w:numPr>
          <w:ilvl w:val="0"/>
          <w:numId w:val="1"/>
        </w:numPr>
        <w:tabs>
          <w:tab w:val="clear" w:pos="502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Wykonawca zapłaci Zamawiającemu kary umowne:</w:t>
      </w:r>
    </w:p>
    <w:p w14:paraId="0C3E92F1" w14:textId="52E036DB" w:rsidR="00A42E4D" w:rsidRPr="00E030F1" w:rsidRDefault="00BD1918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</w:t>
      </w:r>
      <w:r w:rsidR="00327AC6" w:rsidRPr="00E030F1">
        <w:rPr>
          <w:sz w:val="22"/>
          <w:szCs w:val="22"/>
        </w:rPr>
        <w:t>a zwłokę</w:t>
      </w:r>
      <w:r w:rsidR="00A42E4D" w:rsidRPr="00E030F1">
        <w:rPr>
          <w:sz w:val="22"/>
          <w:szCs w:val="22"/>
        </w:rPr>
        <w:t xml:space="preserve"> w wykonywaniu obowiązków umownych</w:t>
      </w:r>
      <w:r w:rsidR="004E0BA3" w:rsidRPr="00E030F1">
        <w:rPr>
          <w:sz w:val="22"/>
          <w:szCs w:val="22"/>
        </w:rPr>
        <w:t xml:space="preserve"> określonych w pkt. 1 opisu przedmiotu zamówienia</w:t>
      </w:r>
      <w:r w:rsidR="00A42E4D" w:rsidRPr="00E030F1">
        <w:rPr>
          <w:sz w:val="22"/>
          <w:szCs w:val="22"/>
        </w:rPr>
        <w:t xml:space="preserve"> przez Wykonawcę – w</w:t>
      </w:r>
      <w:r w:rsidR="00000AEE" w:rsidRPr="00E030F1">
        <w:rPr>
          <w:sz w:val="22"/>
          <w:szCs w:val="22"/>
        </w:rPr>
        <w:t> wysokości 0,0</w:t>
      </w:r>
      <w:r w:rsidR="00A35453" w:rsidRPr="00E030F1">
        <w:rPr>
          <w:sz w:val="22"/>
          <w:szCs w:val="22"/>
        </w:rPr>
        <w:t>5</w:t>
      </w:r>
      <w:r w:rsidR="00A42E4D" w:rsidRPr="00E030F1">
        <w:rPr>
          <w:sz w:val="22"/>
          <w:szCs w:val="22"/>
        </w:rPr>
        <w:t> %</w:t>
      </w:r>
      <w:r w:rsidR="00A35453" w:rsidRPr="00E030F1">
        <w:rPr>
          <w:sz w:val="22"/>
          <w:szCs w:val="22"/>
        </w:rPr>
        <w:t xml:space="preserve"> (słownie: pięć setnych procenta)</w:t>
      </w:r>
      <w:r w:rsidR="00A42E4D" w:rsidRPr="00E030F1">
        <w:rPr>
          <w:sz w:val="22"/>
          <w:szCs w:val="22"/>
        </w:rPr>
        <w:t xml:space="preserve"> wynagrodzenia</w:t>
      </w:r>
      <w:r w:rsidR="00000AEE" w:rsidRPr="00E030F1">
        <w:rPr>
          <w:sz w:val="22"/>
          <w:szCs w:val="22"/>
        </w:rPr>
        <w:t xml:space="preserve"> brutto określonego </w:t>
      </w:r>
      <w:r w:rsidR="00867E30" w:rsidRPr="00E030F1">
        <w:rPr>
          <w:sz w:val="22"/>
          <w:szCs w:val="22"/>
        </w:rPr>
        <w:t>w § 4 ust. 1</w:t>
      </w:r>
      <w:r w:rsidR="00000AEE" w:rsidRPr="00E030F1">
        <w:rPr>
          <w:sz w:val="22"/>
          <w:szCs w:val="22"/>
        </w:rPr>
        <w:t xml:space="preserve"> niniejszej umowy</w:t>
      </w:r>
      <w:r w:rsidR="00A42E4D" w:rsidRPr="00E030F1">
        <w:rPr>
          <w:sz w:val="22"/>
          <w:szCs w:val="22"/>
        </w:rPr>
        <w:t xml:space="preserve">, za każdy dzień </w:t>
      </w:r>
      <w:r w:rsidR="00E26076" w:rsidRPr="00E030F1">
        <w:rPr>
          <w:sz w:val="22"/>
          <w:szCs w:val="22"/>
        </w:rPr>
        <w:t>zwłoki</w:t>
      </w:r>
      <w:r w:rsidR="00282C76" w:rsidRPr="00E030F1">
        <w:rPr>
          <w:sz w:val="22"/>
          <w:szCs w:val="22"/>
        </w:rPr>
        <w:t>.</w:t>
      </w:r>
    </w:p>
    <w:p w14:paraId="5797E969" w14:textId="77777777" w:rsidR="00FF3DC8" w:rsidRPr="00E030F1" w:rsidRDefault="00FF3DC8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 nieprawidłowe prowadzenie sprawozdawczości, o której mowa w §6 ust. 4 pkt 2 umowy – w </w:t>
      </w:r>
      <w:r w:rsidR="003905E0" w:rsidRPr="00E030F1">
        <w:rPr>
          <w:sz w:val="22"/>
          <w:szCs w:val="22"/>
        </w:rPr>
        <w:t>wysokości 1.000,00 zł. (słownie</w:t>
      </w:r>
      <w:r w:rsidRPr="00E030F1">
        <w:rPr>
          <w:sz w:val="22"/>
          <w:szCs w:val="22"/>
        </w:rPr>
        <w:t>: jeden tysiąc złotych) za każdy ujawniony przypadek. Kara ta może być ponawiana do skutku, gdy wykonawca pomimo wyznaczenia terminu poprawienia błędów, uchyla się od dokonania poprawek</w:t>
      </w:r>
      <w:r w:rsidR="00B3425B" w:rsidRPr="00E030F1">
        <w:rPr>
          <w:sz w:val="22"/>
          <w:szCs w:val="22"/>
        </w:rPr>
        <w:t>,</w:t>
      </w:r>
    </w:p>
    <w:p w14:paraId="79E25462" w14:textId="77777777" w:rsidR="00B3425B" w:rsidRPr="00E030F1" w:rsidRDefault="00764BE2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 niedotrzymanie</w:t>
      </w:r>
      <w:r w:rsidR="00B3425B" w:rsidRPr="00E030F1">
        <w:rPr>
          <w:sz w:val="22"/>
          <w:szCs w:val="22"/>
        </w:rPr>
        <w:t xml:space="preserve"> terminu </w:t>
      </w:r>
      <w:r w:rsidRPr="00E030F1">
        <w:rPr>
          <w:sz w:val="22"/>
          <w:szCs w:val="22"/>
        </w:rPr>
        <w:t xml:space="preserve"> godzin </w:t>
      </w:r>
      <w:r w:rsidR="00B3425B" w:rsidRPr="00E030F1">
        <w:rPr>
          <w:sz w:val="22"/>
          <w:szCs w:val="22"/>
        </w:rPr>
        <w:t>otwarcia PSZOK wskazanych w §6 ust. 6 pkt 1 – 1000,00 zł (słownie: jeden tysiąc złotych) za każdy ujawniony przypadek,</w:t>
      </w:r>
    </w:p>
    <w:p w14:paraId="7ACC1B60" w14:textId="77777777" w:rsidR="00B3425B" w:rsidRPr="00E030F1" w:rsidRDefault="00B3425B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 naruszenie warunków zatrudnienia na umowę o pracę osób wykonujących wskazane w § 8 ust. 1 czynności przy realizacji zamówienia – 2000,00 zł (słownie: dwa tysiące złotych)</w:t>
      </w:r>
      <w:r w:rsidR="006F5B40" w:rsidRPr="00E030F1">
        <w:rPr>
          <w:sz w:val="22"/>
          <w:szCs w:val="22"/>
        </w:rPr>
        <w:t xml:space="preserve"> </w:t>
      </w:r>
      <w:r w:rsidRPr="00E030F1">
        <w:rPr>
          <w:sz w:val="22"/>
          <w:szCs w:val="22"/>
        </w:rPr>
        <w:t>za każdy ujawniony przypadek, a za nieusunięcie stwierdzonych nieprawidłowości pomimo zaleceń Zamawiającego – 5000,00 zł (słownie: pięć tysięcy złotych) za każdy przypadek,</w:t>
      </w:r>
    </w:p>
    <w:p w14:paraId="034321BF" w14:textId="77777777" w:rsidR="00B3425B" w:rsidRPr="00E030F1" w:rsidRDefault="00B3425B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 utrudnianie</w:t>
      </w:r>
      <w:r w:rsidR="003905E0" w:rsidRPr="00E030F1">
        <w:rPr>
          <w:sz w:val="22"/>
          <w:szCs w:val="22"/>
        </w:rPr>
        <w:t xml:space="preserve"> </w:t>
      </w:r>
      <w:r w:rsidRPr="00E030F1">
        <w:rPr>
          <w:sz w:val="22"/>
          <w:szCs w:val="22"/>
        </w:rPr>
        <w:t>lub uniemożliwienie przeprowadzenia kontroli wykonawcy w zakresie wykonywania zamówienia przez upoważnionego pracownika Zamawiającego – 1000,00 zł (słownie: jeden tysiąc złotych)</w:t>
      </w:r>
      <w:r w:rsidR="005C6E80" w:rsidRPr="00E030F1">
        <w:rPr>
          <w:sz w:val="22"/>
          <w:szCs w:val="22"/>
        </w:rPr>
        <w:t xml:space="preserve"> za każdy taki przypadek,</w:t>
      </w:r>
    </w:p>
    <w:p w14:paraId="41725735" w14:textId="77777777" w:rsidR="00E26076" w:rsidRPr="00E030F1" w:rsidRDefault="00E26076" w:rsidP="00DE0458">
      <w:pPr>
        <w:numPr>
          <w:ilvl w:val="0"/>
          <w:numId w:val="10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 naruszenie obowiązków w zakresie przedkładania projektu umowy lub kopii umowy </w:t>
      </w:r>
      <w:r w:rsidR="00282C76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z podwykonawcą – 2000,00 zł (słownie: dwa tysiące złotych) za każdy ujawniony przypadek,</w:t>
      </w:r>
    </w:p>
    <w:p w14:paraId="5A885649" w14:textId="46FE3B62" w:rsidR="00A42E4D" w:rsidRPr="00E030F1" w:rsidRDefault="00BD1918" w:rsidP="00DE0458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</w:t>
      </w:r>
      <w:r w:rsidR="00A42E4D" w:rsidRPr="00E030F1">
        <w:rPr>
          <w:sz w:val="22"/>
          <w:szCs w:val="22"/>
        </w:rPr>
        <w:t xml:space="preserve">a </w:t>
      </w:r>
      <w:r w:rsidR="00BA4BAB" w:rsidRPr="00E030F1">
        <w:rPr>
          <w:sz w:val="22"/>
          <w:szCs w:val="22"/>
        </w:rPr>
        <w:t xml:space="preserve">rozwiązanie umowy </w:t>
      </w:r>
      <w:r w:rsidR="00A42E4D" w:rsidRPr="00E030F1">
        <w:rPr>
          <w:sz w:val="22"/>
          <w:szCs w:val="22"/>
        </w:rPr>
        <w:t xml:space="preserve">przez Zamawiającego z przyczyn leżących po stronie Wykonawcy – </w:t>
      </w:r>
      <w:r w:rsidR="00E030F1">
        <w:rPr>
          <w:sz w:val="22"/>
          <w:szCs w:val="22"/>
        </w:rPr>
        <w:br/>
      </w:r>
      <w:r w:rsidR="00A42E4D" w:rsidRPr="00E030F1">
        <w:rPr>
          <w:sz w:val="22"/>
          <w:szCs w:val="22"/>
        </w:rPr>
        <w:t>w wysokości 10 %</w:t>
      </w:r>
      <w:r w:rsidR="00A35453" w:rsidRPr="00E030F1">
        <w:rPr>
          <w:sz w:val="22"/>
          <w:szCs w:val="22"/>
        </w:rPr>
        <w:t xml:space="preserve"> (słownie: dziesięć procent)</w:t>
      </w:r>
      <w:r w:rsidR="00A42E4D" w:rsidRPr="00E030F1">
        <w:rPr>
          <w:sz w:val="22"/>
          <w:szCs w:val="22"/>
        </w:rPr>
        <w:t xml:space="preserve"> wynagrodzenia</w:t>
      </w:r>
      <w:r w:rsidR="00867E30" w:rsidRPr="00E030F1">
        <w:rPr>
          <w:sz w:val="22"/>
          <w:szCs w:val="22"/>
        </w:rPr>
        <w:t xml:space="preserve"> brutto określonego w § 4 ust. 1</w:t>
      </w:r>
      <w:r w:rsidR="00000AEE" w:rsidRPr="00E030F1">
        <w:rPr>
          <w:sz w:val="22"/>
          <w:szCs w:val="22"/>
        </w:rPr>
        <w:t xml:space="preserve"> niniejszej umowy</w:t>
      </w:r>
      <w:r w:rsidR="00292091" w:rsidRPr="00E030F1">
        <w:rPr>
          <w:sz w:val="22"/>
          <w:szCs w:val="22"/>
        </w:rPr>
        <w:t>;</w:t>
      </w:r>
    </w:p>
    <w:p w14:paraId="3B630AAF" w14:textId="77777777" w:rsidR="00292091" w:rsidRPr="00E030F1" w:rsidRDefault="00292091" w:rsidP="00DE045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 razie stwierdzenia, że Wykonawca nie kontroluje właścicieli nieruchomości pod kątem gromadzenia odpadów w sposób zgodny z regulaminem i deklaracją; nie informuje o adresach nieruchomości, na których powstają odpady, nieujęte w gminnym systemie gospodarowania odpadami,  nie zgłasza  bądź nie przekazuje tych informacji Zamawiającemu – w wysokości 500,00 zł  (słownie: pięćset złotych </w:t>
      </w:r>
      <w:r w:rsidRPr="00E030F1">
        <w:rPr>
          <w:sz w:val="22"/>
          <w:szCs w:val="22"/>
          <w:vertAlign w:val="superscript"/>
        </w:rPr>
        <w:t>00</w:t>
      </w:r>
      <w:r w:rsidRPr="00E030F1">
        <w:rPr>
          <w:sz w:val="22"/>
          <w:szCs w:val="22"/>
        </w:rPr>
        <w:t>/</w:t>
      </w:r>
      <w:r w:rsidRPr="00E030F1">
        <w:rPr>
          <w:sz w:val="22"/>
          <w:szCs w:val="22"/>
          <w:vertAlign w:val="subscript"/>
        </w:rPr>
        <w:t>100</w:t>
      </w:r>
      <w:r w:rsidRPr="00E030F1">
        <w:rPr>
          <w:sz w:val="22"/>
          <w:szCs w:val="22"/>
        </w:rPr>
        <w:t>) za każdy stwierdzony przypadek;</w:t>
      </w:r>
    </w:p>
    <w:p w14:paraId="619D9F15" w14:textId="2238EE67" w:rsidR="00292091" w:rsidRPr="00E030F1" w:rsidRDefault="00292091" w:rsidP="00DE045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 nieopracowanie z winy Wykonawcy harmonogramu, którym mowa w § 6 ust. 3 pkt 1 lub jego aktualizacji albo niedokonania w nim zmian, w przypadkach lub w terminach wskazanych </w:t>
      </w:r>
      <w:r w:rsidR="00E030F1">
        <w:rPr>
          <w:sz w:val="22"/>
          <w:szCs w:val="22"/>
        </w:rPr>
        <w:br/>
      </w:r>
      <w:r w:rsidRPr="00E030F1">
        <w:rPr>
          <w:sz w:val="22"/>
          <w:szCs w:val="22"/>
        </w:rPr>
        <w:t xml:space="preserve">w Umowie – w wysokości 1000,00 zł (słownie: jeden tysiąc złotych </w:t>
      </w:r>
      <w:r w:rsidRPr="00E030F1">
        <w:rPr>
          <w:sz w:val="22"/>
          <w:szCs w:val="22"/>
          <w:vertAlign w:val="superscript"/>
        </w:rPr>
        <w:t>00</w:t>
      </w:r>
      <w:r w:rsidRPr="00E030F1">
        <w:rPr>
          <w:sz w:val="22"/>
          <w:szCs w:val="22"/>
        </w:rPr>
        <w:t>/</w:t>
      </w:r>
      <w:r w:rsidRPr="00E030F1">
        <w:rPr>
          <w:sz w:val="22"/>
          <w:szCs w:val="22"/>
          <w:vertAlign w:val="subscript"/>
        </w:rPr>
        <w:t>100</w:t>
      </w:r>
      <w:r w:rsidRPr="00E030F1">
        <w:rPr>
          <w:sz w:val="22"/>
          <w:szCs w:val="22"/>
        </w:rPr>
        <w:t>) za każdy dzień zwłoki w wykonaniu tych obowiązków;</w:t>
      </w:r>
    </w:p>
    <w:p w14:paraId="76ECDBB7" w14:textId="77777777" w:rsidR="00292091" w:rsidRPr="00E030F1" w:rsidRDefault="00292091" w:rsidP="00DE045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nieodebrania odpadów:</w:t>
      </w:r>
    </w:p>
    <w:p w14:paraId="77B5FBAE" w14:textId="77777777" w:rsidR="00292091" w:rsidRPr="00E030F1" w:rsidRDefault="00292091" w:rsidP="00DE045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gromadzonych w sposób selektywny z nieruchomości zamieszkałych i niezamieszkałych – w  wysokości 100,00 zł (słownie: sto złotych </w:t>
      </w:r>
      <w:r w:rsidRPr="00E030F1">
        <w:rPr>
          <w:rFonts w:ascii="Times New Roman" w:hAnsi="Times New Roman"/>
          <w:vertAlign w:val="superscript"/>
        </w:rPr>
        <w:t>00</w:t>
      </w:r>
      <w:r w:rsidRPr="00E030F1">
        <w:rPr>
          <w:rFonts w:ascii="Times New Roman" w:hAnsi="Times New Roman"/>
        </w:rPr>
        <w:t>/</w:t>
      </w:r>
      <w:r w:rsidRPr="00E030F1">
        <w:rPr>
          <w:rFonts w:ascii="Times New Roman" w:hAnsi="Times New Roman"/>
          <w:vertAlign w:val="subscript"/>
        </w:rPr>
        <w:t>100</w:t>
      </w:r>
      <w:r w:rsidRPr="00E030F1">
        <w:rPr>
          <w:rFonts w:ascii="Times New Roman" w:hAnsi="Times New Roman"/>
        </w:rPr>
        <w:t>) za każdy pojemnik lub worek,</w:t>
      </w:r>
    </w:p>
    <w:p w14:paraId="1B853A53" w14:textId="77777777" w:rsidR="00292091" w:rsidRPr="00E030F1" w:rsidRDefault="00292091" w:rsidP="00DE045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w postaci mebli i innych odpadów wielkogabarytowych – w wysokości 100,00 zł (słownie: sto złotych </w:t>
      </w:r>
      <w:r w:rsidRPr="00E030F1">
        <w:rPr>
          <w:rFonts w:ascii="Times New Roman" w:hAnsi="Times New Roman"/>
          <w:vertAlign w:val="superscript"/>
        </w:rPr>
        <w:t>00</w:t>
      </w:r>
      <w:r w:rsidRPr="00E030F1">
        <w:rPr>
          <w:rFonts w:ascii="Times New Roman" w:hAnsi="Times New Roman"/>
        </w:rPr>
        <w:t>/</w:t>
      </w:r>
      <w:r w:rsidRPr="00E030F1">
        <w:rPr>
          <w:rFonts w:ascii="Times New Roman" w:hAnsi="Times New Roman"/>
          <w:vertAlign w:val="subscript"/>
        </w:rPr>
        <w:t>100</w:t>
      </w:r>
      <w:r w:rsidRPr="00E030F1">
        <w:rPr>
          <w:rFonts w:ascii="Times New Roman" w:hAnsi="Times New Roman"/>
        </w:rPr>
        <w:t>) za każde zdarzenie (w ramach wystawek),</w:t>
      </w:r>
    </w:p>
    <w:p w14:paraId="611B3C38" w14:textId="4C49D1B0" w:rsidR="00292091" w:rsidRPr="00E030F1" w:rsidRDefault="00292091" w:rsidP="00DE045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E030F1">
        <w:rPr>
          <w:rFonts w:ascii="Times New Roman" w:hAnsi="Times New Roman"/>
        </w:rPr>
        <w:t xml:space="preserve">komunalnych zmieszanych z nieruchomości zamieszkałych i niezamieszkałych – </w:t>
      </w:r>
      <w:r w:rsidR="00E030F1">
        <w:rPr>
          <w:rFonts w:ascii="Times New Roman" w:hAnsi="Times New Roman"/>
        </w:rPr>
        <w:br/>
      </w:r>
      <w:r w:rsidRPr="00E030F1">
        <w:rPr>
          <w:rFonts w:ascii="Times New Roman" w:hAnsi="Times New Roman"/>
        </w:rPr>
        <w:t xml:space="preserve">w  wysokości 200,00 zł (słownie: dwieście złotych </w:t>
      </w:r>
      <w:r w:rsidRPr="00E030F1">
        <w:rPr>
          <w:rFonts w:ascii="Times New Roman" w:hAnsi="Times New Roman"/>
          <w:vertAlign w:val="superscript"/>
        </w:rPr>
        <w:t>00</w:t>
      </w:r>
      <w:r w:rsidRPr="00E030F1">
        <w:rPr>
          <w:rFonts w:ascii="Times New Roman" w:hAnsi="Times New Roman"/>
        </w:rPr>
        <w:t>/</w:t>
      </w:r>
      <w:r w:rsidRPr="00E030F1">
        <w:rPr>
          <w:rFonts w:ascii="Times New Roman" w:hAnsi="Times New Roman"/>
          <w:vertAlign w:val="subscript"/>
        </w:rPr>
        <w:t>100</w:t>
      </w:r>
      <w:r w:rsidRPr="00E030F1">
        <w:rPr>
          <w:rFonts w:ascii="Times New Roman" w:hAnsi="Times New Roman"/>
        </w:rPr>
        <w:t>) za każdy pojemnik;</w:t>
      </w:r>
    </w:p>
    <w:p w14:paraId="5F89A1A9" w14:textId="3E36F8D1" w:rsidR="00A42E4D" w:rsidRPr="00E030F1" w:rsidRDefault="00A42E4D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Zamawiający zapłaci Wykonawcy kary umowne za </w:t>
      </w:r>
      <w:r w:rsidR="00BA4BAB" w:rsidRPr="00E030F1">
        <w:rPr>
          <w:sz w:val="22"/>
          <w:szCs w:val="22"/>
        </w:rPr>
        <w:t>rozwiązanie</w:t>
      </w:r>
      <w:r w:rsidRPr="00E030F1">
        <w:rPr>
          <w:sz w:val="22"/>
          <w:szCs w:val="22"/>
        </w:rPr>
        <w:t xml:space="preserve"> umowy z przyczyn leżących po stronie Zamawiającego,</w:t>
      </w:r>
      <w:r w:rsidR="00282C76" w:rsidRPr="00E030F1">
        <w:rPr>
          <w:sz w:val="22"/>
          <w:szCs w:val="22"/>
        </w:rPr>
        <w:t xml:space="preserve"> </w:t>
      </w:r>
      <w:r w:rsidRPr="00E030F1">
        <w:rPr>
          <w:sz w:val="22"/>
          <w:szCs w:val="22"/>
        </w:rPr>
        <w:t>w wysokości 10 %</w:t>
      </w:r>
      <w:r w:rsidR="00A35453" w:rsidRPr="00E030F1">
        <w:rPr>
          <w:sz w:val="22"/>
          <w:szCs w:val="22"/>
        </w:rPr>
        <w:t xml:space="preserve"> (słownie: dziesięć procent)</w:t>
      </w:r>
      <w:r w:rsidRPr="00E030F1">
        <w:rPr>
          <w:sz w:val="22"/>
          <w:szCs w:val="22"/>
        </w:rPr>
        <w:t xml:space="preserve"> wynagrodzenia</w:t>
      </w:r>
      <w:r w:rsidR="00000AEE" w:rsidRPr="00E030F1">
        <w:rPr>
          <w:sz w:val="22"/>
          <w:szCs w:val="22"/>
        </w:rPr>
        <w:t xml:space="preserve"> brutto okreś</w:t>
      </w:r>
      <w:r w:rsidR="00764BE2" w:rsidRPr="00E030F1">
        <w:rPr>
          <w:sz w:val="22"/>
          <w:szCs w:val="22"/>
        </w:rPr>
        <w:t>lonego w § 4 ust. 1</w:t>
      </w:r>
      <w:r w:rsidR="00000AEE" w:rsidRPr="00E030F1">
        <w:rPr>
          <w:sz w:val="22"/>
          <w:szCs w:val="22"/>
        </w:rPr>
        <w:t xml:space="preserve"> niniejszej umowy</w:t>
      </w:r>
      <w:r w:rsidRPr="00E030F1">
        <w:rPr>
          <w:sz w:val="22"/>
          <w:szCs w:val="22"/>
        </w:rPr>
        <w:t xml:space="preserve">. </w:t>
      </w:r>
    </w:p>
    <w:p w14:paraId="3E0BC67B" w14:textId="55018D91" w:rsidR="005C6E80" w:rsidRPr="00E030F1" w:rsidRDefault="005C6E80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Wykonawca wyraża zgodę, na potrącenie naliczonych kar umownych</w:t>
      </w:r>
      <w:r w:rsidR="00166BE7">
        <w:rPr>
          <w:sz w:val="22"/>
          <w:szCs w:val="22"/>
        </w:rPr>
        <w:t>, także niewymagalnych,|</w:t>
      </w:r>
      <w:r w:rsidR="00166BE7">
        <w:rPr>
          <w:sz w:val="22"/>
          <w:szCs w:val="22"/>
        </w:rPr>
        <w:br/>
      </w:r>
      <w:r w:rsidRPr="00E030F1">
        <w:rPr>
          <w:sz w:val="22"/>
          <w:szCs w:val="22"/>
        </w:rPr>
        <w:t xml:space="preserve"> z przysługującego mu wynagrodzenia</w:t>
      </w:r>
    </w:p>
    <w:p w14:paraId="64CA40B6" w14:textId="77777777" w:rsidR="005C6E80" w:rsidRPr="00E030F1" w:rsidRDefault="005C6E80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Zapłata kar umownych nie wpływa na zobowiązania Stron wynikające z niniejszej umowy,</w:t>
      </w:r>
    </w:p>
    <w:p w14:paraId="3E2172C3" w14:textId="77777777" w:rsidR="00A42E4D" w:rsidRPr="00E030F1" w:rsidRDefault="005C6E80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Do podstawy naliczenia kar umown</w:t>
      </w:r>
      <w:r w:rsidR="008266C8" w:rsidRPr="00E030F1">
        <w:rPr>
          <w:sz w:val="22"/>
          <w:szCs w:val="22"/>
        </w:rPr>
        <w:t xml:space="preserve">ych nie nalicza się podatku VAT. </w:t>
      </w:r>
    </w:p>
    <w:p w14:paraId="243C8B38" w14:textId="77777777" w:rsidR="008266C8" w:rsidRPr="00E030F1" w:rsidRDefault="008266C8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Łączna wysokość kar umownych jakiej może dochodzić każda ze stron nie może przekraczać 50% wynagrodzenia o którym mowa w § 4 ust. 1.</w:t>
      </w:r>
    </w:p>
    <w:p w14:paraId="41B597CB" w14:textId="77777777" w:rsidR="00A42E4D" w:rsidRPr="00E030F1" w:rsidRDefault="00A35453" w:rsidP="00DE0458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hanging="42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Zamawiający zastrzega</w:t>
      </w:r>
      <w:r w:rsidR="00A42E4D" w:rsidRPr="00E030F1">
        <w:rPr>
          <w:sz w:val="22"/>
          <w:szCs w:val="22"/>
        </w:rPr>
        <w:t xml:space="preserve"> sobie prawo do</w:t>
      </w:r>
      <w:r w:rsidR="009C2627" w:rsidRPr="00E030F1">
        <w:rPr>
          <w:sz w:val="22"/>
          <w:szCs w:val="22"/>
        </w:rPr>
        <w:t xml:space="preserve"> dochodzenia od Wykonawcy</w:t>
      </w:r>
      <w:r w:rsidRPr="00E030F1">
        <w:rPr>
          <w:sz w:val="22"/>
          <w:szCs w:val="22"/>
        </w:rPr>
        <w:t xml:space="preserve"> dodatkowego </w:t>
      </w:r>
      <w:r w:rsidR="00A42E4D" w:rsidRPr="00E030F1">
        <w:rPr>
          <w:sz w:val="22"/>
          <w:szCs w:val="22"/>
        </w:rPr>
        <w:t>odszkodowania, o ile wartość faktycznie poniesionych szkód przekracza wysokość kar umownych.</w:t>
      </w:r>
    </w:p>
    <w:p w14:paraId="6E8D2647" w14:textId="77777777" w:rsidR="00A42E4D" w:rsidRPr="00846E17" w:rsidRDefault="00A42E4D" w:rsidP="00A42E4D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14:paraId="79FF38C7" w14:textId="77777777" w:rsidR="008C1F43" w:rsidRPr="00846E17" w:rsidRDefault="008C1F43" w:rsidP="008C1F43">
      <w:pPr>
        <w:suppressAutoHyphens w:val="0"/>
        <w:spacing w:line="276" w:lineRule="auto"/>
        <w:ind w:left="425"/>
        <w:jc w:val="both"/>
        <w:rPr>
          <w:color w:val="FF0000"/>
          <w:sz w:val="22"/>
          <w:szCs w:val="22"/>
        </w:rPr>
      </w:pPr>
    </w:p>
    <w:p w14:paraId="63B87899" w14:textId="77777777" w:rsidR="00967617" w:rsidRPr="00846E17" w:rsidRDefault="00967617" w:rsidP="008C1F43">
      <w:pPr>
        <w:suppressAutoHyphens w:val="0"/>
        <w:spacing w:line="276" w:lineRule="auto"/>
        <w:ind w:left="425"/>
        <w:jc w:val="both"/>
        <w:rPr>
          <w:color w:val="FF0000"/>
          <w:sz w:val="22"/>
          <w:szCs w:val="22"/>
        </w:rPr>
      </w:pPr>
    </w:p>
    <w:p w14:paraId="36F77AB2" w14:textId="77777777" w:rsidR="00967617" w:rsidRPr="00846E17" w:rsidRDefault="00967617" w:rsidP="008C1F43">
      <w:pPr>
        <w:suppressAutoHyphens w:val="0"/>
        <w:spacing w:line="276" w:lineRule="auto"/>
        <w:ind w:left="425"/>
        <w:jc w:val="both"/>
        <w:rPr>
          <w:color w:val="FF0000"/>
          <w:sz w:val="22"/>
          <w:szCs w:val="22"/>
        </w:rPr>
      </w:pPr>
    </w:p>
    <w:p w14:paraId="4F321E5B" w14:textId="0E062B12" w:rsidR="00872048" w:rsidRPr="00E030F1" w:rsidRDefault="002A3DC5" w:rsidP="00872048">
      <w:pPr>
        <w:widowControl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0C370D5" w14:textId="5E922AFD" w:rsidR="00872048" w:rsidRPr="00E030F1" w:rsidRDefault="00166BE7" w:rsidP="00872048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prorogacyjna</w:t>
      </w:r>
    </w:p>
    <w:p w14:paraId="74CC8B2B" w14:textId="77777777" w:rsidR="00872048" w:rsidRPr="00E030F1" w:rsidRDefault="00872048" w:rsidP="00872048">
      <w:pPr>
        <w:suppressAutoHyphens w:val="0"/>
        <w:jc w:val="center"/>
        <w:rPr>
          <w:b/>
          <w:sz w:val="22"/>
          <w:szCs w:val="22"/>
        </w:rPr>
      </w:pPr>
    </w:p>
    <w:p w14:paraId="45C6726C" w14:textId="1681893F" w:rsidR="00872048" w:rsidRPr="00E030F1" w:rsidRDefault="00166BE7" w:rsidP="00DE0458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Wszelkie roszczenia wynikające z umowy rozpatrywane będą przez</w:t>
      </w:r>
      <w:r w:rsidR="00872048" w:rsidRPr="00E030F1">
        <w:rPr>
          <w:sz w:val="22"/>
          <w:szCs w:val="22"/>
        </w:rPr>
        <w:t xml:space="preserve"> Sąd powszechny właściwy dla siedziby Zamawiającego.</w:t>
      </w:r>
    </w:p>
    <w:p w14:paraId="1E80BF57" w14:textId="77777777" w:rsidR="00FF7504" w:rsidRDefault="00FF7504" w:rsidP="00EC7468">
      <w:pPr>
        <w:suppressAutoHyphens w:val="0"/>
        <w:spacing w:line="276" w:lineRule="auto"/>
        <w:rPr>
          <w:b/>
          <w:color w:val="FF0000"/>
          <w:sz w:val="22"/>
          <w:szCs w:val="22"/>
        </w:rPr>
      </w:pPr>
    </w:p>
    <w:p w14:paraId="678FC6C6" w14:textId="77777777" w:rsidR="00DE0458" w:rsidRDefault="00DE0458" w:rsidP="00EC7468">
      <w:pPr>
        <w:suppressAutoHyphens w:val="0"/>
        <w:spacing w:line="276" w:lineRule="auto"/>
        <w:rPr>
          <w:b/>
          <w:color w:val="FF0000"/>
          <w:sz w:val="22"/>
          <w:szCs w:val="22"/>
        </w:rPr>
      </w:pPr>
    </w:p>
    <w:p w14:paraId="7BB27879" w14:textId="77777777" w:rsidR="00DE0458" w:rsidRPr="00846E17" w:rsidRDefault="00DE0458" w:rsidP="00EC7468">
      <w:pPr>
        <w:suppressAutoHyphens w:val="0"/>
        <w:spacing w:line="276" w:lineRule="auto"/>
        <w:rPr>
          <w:b/>
          <w:color w:val="FF0000"/>
          <w:sz w:val="22"/>
          <w:szCs w:val="22"/>
        </w:rPr>
      </w:pPr>
    </w:p>
    <w:p w14:paraId="6F254B66" w14:textId="77777777" w:rsidR="00FF7504" w:rsidRPr="00846E17" w:rsidRDefault="00FF7504" w:rsidP="00EC7468">
      <w:pPr>
        <w:suppressAutoHyphens w:val="0"/>
        <w:spacing w:line="276" w:lineRule="auto"/>
        <w:rPr>
          <w:b/>
          <w:color w:val="FF0000"/>
          <w:sz w:val="22"/>
          <w:szCs w:val="22"/>
        </w:rPr>
      </w:pPr>
    </w:p>
    <w:p w14:paraId="04CA8AE2" w14:textId="6103BDBB" w:rsidR="00A42E4D" w:rsidRPr="00E030F1" w:rsidRDefault="00A42E4D" w:rsidP="00A42E4D">
      <w:pPr>
        <w:suppressAutoHyphens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§ </w:t>
      </w:r>
      <w:r w:rsidR="002A3DC5">
        <w:rPr>
          <w:b/>
          <w:sz w:val="22"/>
          <w:szCs w:val="22"/>
        </w:rPr>
        <w:t>12</w:t>
      </w:r>
    </w:p>
    <w:p w14:paraId="693EB945" w14:textId="77777777" w:rsidR="00A42E4D" w:rsidRPr="00E030F1" w:rsidRDefault="00A42E4D" w:rsidP="00A42E4D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Zmiana </w:t>
      </w:r>
      <w:r w:rsidR="00EC7468" w:rsidRPr="00E030F1">
        <w:rPr>
          <w:b/>
          <w:sz w:val="22"/>
          <w:szCs w:val="22"/>
        </w:rPr>
        <w:t xml:space="preserve">warunków </w:t>
      </w:r>
      <w:r w:rsidRPr="00E030F1">
        <w:rPr>
          <w:b/>
          <w:sz w:val="22"/>
          <w:szCs w:val="22"/>
        </w:rPr>
        <w:t>umowy</w:t>
      </w:r>
    </w:p>
    <w:p w14:paraId="26567C9C" w14:textId="77777777" w:rsidR="00A42E4D" w:rsidRPr="00E030F1" w:rsidRDefault="00A42E4D" w:rsidP="00A42E4D">
      <w:pPr>
        <w:widowControl w:val="0"/>
        <w:spacing w:line="276" w:lineRule="auto"/>
        <w:jc w:val="center"/>
        <w:rPr>
          <w:sz w:val="22"/>
          <w:szCs w:val="22"/>
        </w:rPr>
      </w:pPr>
    </w:p>
    <w:p w14:paraId="5EF73FC4" w14:textId="77777777" w:rsidR="00A42E4D" w:rsidRPr="00E030F1" w:rsidRDefault="00A42E4D" w:rsidP="00DE0458">
      <w:pPr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Dopuszcza się zmiany w treści niniejszej umowy w następujących przypadkach:</w:t>
      </w:r>
    </w:p>
    <w:p w14:paraId="4E562CE7" w14:textId="77777777" w:rsidR="00A42E4D" w:rsidRPr="00E030F1" w:rsidRDefault="007E3AAF" w:rsidP="00DE0458">
      <w:pPr>
        <w:numPr>
          <w:ilvl w:val="0"/>
          <w:numId w:val="12"/>
        </w:numPr>
        <w:tabs>
          <w:tab w:val="left" w:pos="36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</w:t>
      </w:r>
      <w:r w:rsidR="00A42E4D" w:rsidRPr="00E030F1">
        <w:rPr>
          <w:sz w:val="22"/>
          <w:szCs w:val="22"/>
        </w:rPr>
        <w:t>miany wysokości wynagrodzenia brutto określonego w § 4 ust</w:t>
      </w:r>
      <w:r w:rsidR="00D91879" w:rsidRPr="00E030F1">
        <w:rPr>
          <w:sz w:val="22"/>
          <w:szCs w:val="22"/>
        </w:rPr>
        <w:t>. 1</w:t>
      </w:r>
      <w:r w:rsidR="00781FB0" w:rsidRPr="00E030F1">
        <w:rPr>
          <w:sz w:val="22"/>
          <w:szCs w:val="22"/>
        </w:rPr>
        <w:t xml:space="preserve"> </w:t>
      </w:r>
      <w:r w:rsidR="00C75C98" w:rsidRPr="00E030F1">
        <w:rPr>
          <w:sz w:val="22"/>
          <w:szCs w:val="22"/>
        </w:rPr>
        <w:t xml:space="preserve">i 2 </w:t>
      </w:r>
      <w:r w:rsidR="00781FB0" w:rsidRPr="00E030F1">
        <w:rPr>
          <w:sz w:val="22"/>
          <w:szCs w:val="22"/>
        </w:rPr>
        <w:t xml:space="preserve">lub składników </w:t>
      </w:r>
      <w:r w:rsidRPr="00E030F1">
        <w:rPr>
          <w:sz w:val="22"/>
          <w:szCs w:val="22"/>
        </w:rPr>
        <w:t xml:space="preserve">tego wynagrodzenia określonych </w:t>
      </w:r>
      <w:r w:rsidR="00781FB0" w:rsidRPr="00E030F1">
        <w:rPr>
          <w:sz w:val="22"/>
          <w:szCs w:val="22"/>
        </w:rPr>
        <w:t>w § 4 ust. 1</w:t>
      </w:r>
      <w:r w:rsidR="00A42E4D" w:rsidRPr="00E030F1">
        <w:rPr>
          <w:sz w:val="22"/>
          <w:szCs w:val="22"/>
        </w:rPr>
        <w:t xml:space="preserve"> </w:t>
      </w:r>
      <w:r w:rsidR="00C75C98" w:rsidRPr="00E030F1">
        <w:rPr>
          <w:sz w:val="22"/>
          <w:szCs w:val="22"/>
        </w:rPr>
        <w:t xml:space="preserve">i 2 </w:t>
      </w:r>
      <w:r w:rsidR="00A42E4D" w:rsidRPr="00E030F1">
        <w:rPr>
          <w:sz w:val="22"/>
          <w:szCs w:val="22"/>
        </w:rPr>
        <w:t>w przypadku zmiany powszechnie obowiązujących w tym zakresie przepisów dotyczących podatku VAT.</w:t>
      </w:r>
    </w:p>
    <w:p w14:paraId="5B056691" w14:textId="77777777" w:rsidR="00A42E4D" w:rsidRPr="00E030F1" w:rsidRDefault="007E3AAF" w:rsidP="00DE0458">
      <w:pPr>
        <w:numPr>
          <w:ilvl w:val="0"/>
          <w:numId w:val="12"/>
        </w:numPr>
        <w:tabs>
          <w:tab w:val="left" w:pos="36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</w:t>
      </w:r>
      <w:r w:rsidR="00A42E4D" w:rsidRPr="00E030F1">
        <w:rPr>
          <w:sz w:val="22"/>
          <w:szCs w:val="22"/>
        </w:rPr>
        <w:t>miany wynikające ze zmiany przepisów prawa dotyczących gospodarowania odpadami</w:t>
      </w:r>
      <w:r w:rsidR="00E6437C" w:rsidRPr="00E030F1">
        <w:rPr>
          <w:sz w:val="22"/>
          <w:szCs w:val="22"/>
        </w:rPr>
        <w:t xml:space="preserve"> lub przepisów o utrzymaniu czystości i porządku w gminach</w:t>
      </w:r>
      <w:r w:rsidR="00781FB0" w:rsidRPr="00E030F1">
        <w:rPr>
          <w:sz w:val="22"/>
          <w:szCs w:val="22"/>
        </w:rPr>
        <w:t>.</w:t>
      </w:r>
    </w:p>
    <w:p w14:paraId="793CC1E8" w14:textId="77777777" w:rsidR="00A42E4D" w:rsidRPr="00E045D6" w:rsidRDefault="00A42E4D" w:rsidP="00DE0458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2AE7DD70" w14:textId="4114B532" w:rsidR="00A42E4D" w:rsidRPr="00E045D6" w:rsidRDefault="00A42E4D" w:rsidP="00DE0458">
      <w:pPr>
        <w:widowControl w:val="0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045D6">
        <w:rPr>
          <w:sz w:val="22"/>
          <w:szCs w:val="22"/>
        </w:rPr>
        <w:t xml:space="preserve">Dopuszcza się zmiany w treści niniejszej umowy </w:t>
      </w:r>
      <w:r w:rsidR="00EC7468" w:rsidRPr="00E045D6">
        <w:rPr>
          <w:sz w:val="22"/>
          <w:szCs w:val="22"/>
        </w:rPr>
        <w:t xml:space="preserve">na podstawie art. </w:t>
      </w:r>
      <w:r w:rsidR="008266C8" w:rsidRPr="00E045D6">
        <w:rPr>
          <w:sz w:val="22"/>
          <w:szCs w:val="22"/>
        </w:rPr>
        <w:t>455</w:t>
      </w:r>
      <w:r w:rsidR="00EC7468" w:rsidRPr="00E045D6">
        <w:rPr>
          <w:sz w:val="22"/>
          <w:szCs w:val="22"/>
        </w:rPr>
        <w:t xml:space="preserve"> ustawy Prawo zamówień publicznych</w:t>
      </w:r>
      <w:r w:rsidRPr="00E045D6">
        <w:rPr>
          <w:sz w:val="22"/>
          <w:szCs w:val="22"/>
        </w:rPr>
        <w:t>.</w:t>
      </w:r>
    </w:p>
    <w:p w14:paraId="6310DC4B" w14:textId="17F67C6B" w:rsidR="00E045D6" w:rsidRPr="00E045D6" w:rsidRDefault="00E045D6" w:rsidP="00DE045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E045D6">
        <w:rPr>
          <w:sz w:val="22"/>
          <w:szCs w:val="22"/>
        </w:rPr>
        <w:t xml:space="preserve">Niezależnie od ust. 1 i 2 niniejszego paragrafu, zmiana </w:t>
      </w:r>
      <w:r>
        <w:rPr>
          <w:sz w:val="22"/>
          <w:szCs w:val="22"/>
        </w:rPr>
        <w:t>u</w:t>
      </w:r>
      <w:r w:rsidRPr="00E045D6">
        <w:rPr>
          <w:sz w:val="22"/>
          <w:szCs w:val="22"/>
        </w:rPr>
        <w:t>mowy w zakresie terminu jej wykonania może nastąpić w sytuacji, gdy w postępowaniu ogłoszonym przez Zamawiającego nie później niż do 30 listopada 2024 r. o udzielenie zamówienia publicznego na odbiór i zagospodarowanie odpadów komunalnych , na kolejny okres tj. od 1 stycznia 2025r. do 31 grudnia 2025r. nie wpłynęła żadna oferta niepodlegająca odrzuceniu lub postępowanie zostało unieważnione. W takiej sytuacji zmiana terminu wykonania Umowy może nastąpić o nie więcej niż 2 miesiące ponad pierwotny termin wykonania Umowy.</w:t>
      </w:r>
    </w:p>
    <w:p w14:paraId="52781029" w14:textId="77777777" w:rsidR="00E045D6" w:rsidRPr="00E030F1" w:rsidRDefault="00E045D6" w:rsidP="00DE0458">
      <w:pPr>
        <w:widowControl w:val="0"/>
        <w:spacing w:line="276" w:lineRule="auto"/>
        <w:ind w:left="426"/>
        <w:jc w:val="both"/>
        <w:rPr>
          <w:sz w:val="22"/>
          <w:szCs w:val="22"/>
        </w:rPr>
      </w:pPr>
    </w:p>
    <w:p w14:paraId="1C09AD03" w14:textId="3F8B4FA4" w:rsidR="00A42E4D" w:rsidRPr="00E030F1" w:rsidRDefault="00E045D6" w:rsidP="00DE0458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42E4D" w:rsidRPr="00E030F1">
        <w:rPr>
          <w:sz w:val="22"/>
          <w:szCs w:val="22"/>
        </w:rPr>
        <w:t xml:space="preserve">.Wszelkie zmiany i uzupełnienia treści niniejszej umowy, wymagają aneksu sporządzonego </w:t>
      </w:r>
      <w:r w:rsidR="0015131B" w:rsidRPr="00E030F1">
        <w:rPr>
          <w:sz w:val="22"/>
          <w:szCs w:val="22"/>
        </w:rPr>
        <w:br/>
      </w:r>
      <w:r w:rsidR="00A42E4D" w:rsidRPr="00E030F1">
        <w:rPr>
          <w:sz w:val="22"/>
          <w:szCs w:val="22"/>
        </w:rPr>
        <w:t>z zachowaniem formy pisemnej pod rygorem nieważności.</w:t>
      </w:r>
    </w:p>
    <w:p w14:paraId="3A3F01F7" w14:textId="77777777" w:rsidR="00A42E4D" w:rsidRPr="00846E17" w:rsidRDefault="00A42E4D" w:rsidP="00A42E4D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</w:p>
    <w:p w14:paraId="4F2AD4D5" w14:textId="77777777" w:rsidR="00967617" w:rsidRPr="00846E17" w:rsidRDefault="00967617" w:rsidP="00A42E4D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</w:p>
    <w:p w14:paraId="1E3B2B36" w14:textId="7FDD1453" w:rsidR="00A42E4D" w:rsidRPr="00E030F1" w:rsidRDefault="00A42E4D" w:rsidP="00A42E4D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§ </w:t>
      </w:r>
      <w:r w:rsidR="002A3DC5">
        <w:rPr>
          <w:b/>
          <w:sz w:val="22"/>
          <w:szCs w:val="22"/>
        </w:rPr>
        <w:t>13</w:t>
      </w:r>
    </w:p>
    <w:p w14:paraId="5EF57F39" w14:textId="7E5AB94F" w:rsidR="00A42E4D" w:rsidRPr="00E030F1" w:rsidRDefault="00C566BE" w:rsidP="00A42E4D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Rozwiązanie umowy </w:t>
      </w:r>
    </w:p>
    <w:p w14:paraId="0B1E87ED" w14:textId="77777777" w:rsidR="00A42E4D" w:rsidRPr="00E030F1" w:rsidRDefault="00A42E4D" w:rsidP="00A42E4D">
      <w:pPr>
        <w:widowControl w:val="0"/>
        <w:spacing w:line="276" w:lineRule="auto"/>
        <w:jc w:val="both"/>
        <w:rPr>
          <w:sz w:val="22"/>
          <w:szCs w:val="22"/>
        </w:rPr>
      </w:pPr>
    </w:p>
    <w:p w14:paraId="1FB36740" w14:textId="44B3DB77" w:rsidR="00CF5318" w:rsidRPr="00E030F1" w:rsidRDefault="00C566BE" w:rsidP="00DE0458">
      <w:pPr>
        <w:widowControl w:val="0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Niezależnie od podstaw określonych w przepisach powszechnie obowiązującego prawa, </w:t>
      </w:r>
      <w:r w:rsidR="00CF5318" w:rsidRPr="00E030F1">
        <w:rPr>
          <w:sz w:val="22"/>
          <w:szCs w:val="22"/>
        </w:rPr>
        <w:t xml:space="preserve">Zamawiający może </w:t>
      </w:r>
      <w:r w:rsidRPr="00E030F1">
        <w:rPr>
          <w:sz w:val="22"/>
          <w:szCs w:val="22"/>
        </w:rPr>
        <w:t>rozwiązać umowę bez zachowania okresu wypowiedzenia w przypadku</w:t>
      </w:r>
      <w:r w:rsidR="00CF5318" w:rsidRPr="00E030F1">
        <w:rPr>
          <w:sz w:val="22"/>
          <w:szCs w:val="22"/>
        </w:rPr>
        <w:t xml:space="preserve">: </w:t>
      </w:r>
    </w:p>
    <w:p w14:paraId="408CD259" w14:textId="77777777" w:rsidR="00CF5318" w:rsidRPr="00E030F1" w:rsidRDefault="00CF5318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utraty przez wykonawcę uprawnień potrzebnych do realizacji przedmiotu zamówienia,</w:t>
      </w:r>
    </w:p>
    <w:p w14:paraId="756E80D6" w14:textId="77777777" w:rsidR="006E7839" w:rsidRPr="00E030F1" w:rsidRDefault="00CF5318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niedotrzymania terminów</w:t>
      </w:r>
      <w:r w:rsidR="006E7839" w:rsidRPr="00E030F1">
        <w:rPr>
          <w:sz w:val="22"/>
          <w:szCs w:val="22"/>
        </w:rPr>
        <w:t xml:space="preserve"> określonych w SWZ dla</w:t>
      </w:r>
      <w:r w:rsidRPr="00E030F1">
        <w:rPr>
          <w:sz w:val="22"/>
          <w:szCs w:val="22"/>
        </w:rPr>
        <w:t xml:space="preserve"> </w:t>
      </w:r>
      <w:r w:rsidR="006E7839" w:rsidRPr="00E030F1">
        <w:rPr>
          <w:sz w:val="22"/>
          <w:szCs w:val="22"/>
        </w:rPr>
        <w:t>uruchomienia działalności PSZOK lub zaprzestania jego działalności w okresie realizacji niniejszej umowy,</w:t>
      </w:r>
    </w:p>
    <w:p w14:paraId="2B519026" w14:textId="77777777" w:rsidR="006E7839" w:rsidRPr="00E030F1" w:rsidRDefault="0095385A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jeśli Wykonawca nie rozpocznie realizacji umowy w terminie przewidzianym dla ro</w:t>
      </w:r>
      <w:r w:rsidR="00B6566A" w:rsidRPr="00E030F1">
        <w:rPr>
          <w:sz w:val="22"/>
          <w:szCs w:val="22"/>
        </w:rPr>
        <w:t xml:space="preserve">zpoczęcia realizacji zamówienia, </w:t>
      </w:r>
    </w:p>
    <w:p w14:paraId="7313C5C3" w14:textId="40460F32" w:rsidR="00B6566A" w:rsidRPr="00E030F1" w:rsidRDefault="00B6566A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w przypadku rażącego naruszenia przez Wykonawcę postanowień niniejszej umowy lub powtarzających się naruszeń umowy, po uprzednim bezskutecznym wezwaniu Wykonawcy przez Zamawiającego </w:t>
      </w:r>
      <w:r w:rsidR="007A095F" w:rsidRPr="00E030F1">
        <w:rPr>
          <w:sz w:val="22"/>
          <w:szCs w:val="22"/>
        </w:rPr>
        <w:t xml:space="preserve">do usunięcia skutków naruszenia </w:t>
      </w:r>
      <w:r w:rsidRPr="00E030F1">
        <w:rPr>
          <w:sz w:val="22"/>
          <w:szCs w:val="22"/>
        </w:rPr>
        <w:t xml:space="preserve">lub ich zaprzestania </w:t>
      </w:r>
      <w:r w:rsidR="00C82520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w wyznaczonym przez Zamawiającego terminie,</w:t>
      </w:r>
    </w:p>
    <w:p w14:paraId="5896C060" w14:textId="77777777" w:rsidR="00C566BE" w:rsidRPr="00E030F1" w:rsidRDefault="00C566BE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jeżeli zostanie otwarta likwidacja Wykonawcy;</w:t>
      </w:r>
    </w:p>
    <w:p w14:paraId="2A5F0A81" w14:textId="77777777" w:rsidR="00C566BE" w:rsidRPr="00E030F1" w:rsidRDefault="00C566BE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jeżeli Wykonawca utraci możliwość realizacji zamówienia przy udziale Podwykonawcy, na zasoby którego powoływał się na zasadach określonych w art. 118 i nast. P.z.p.,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14:paraId="1B22B25C" w14:textId="7F40614E" w:rsidR="00C566BE" w:rsidRPr="00E030F1" w:rsidRDefault="00C566BE" w:rsidP="00DE0458">
      <w:pPr>
        <w:widowControl w:val="0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  <w:lang w:bidi="pl-PL"/>
        </w:rPr>
        <w:t xml:space="preserve">zostanie wydany nakaz zajęcia majątku Wykonawcy, za pomocą którego Wykonawca realizuje przedmiot </w:t>
      </w:r>
      <w:r w:rsidR="00843BCB" w:rsidRPr="00E030F1">
        <w:rPr>
          <w:sz w:val="22"/>
          <w:szCs w:val="22"/>
          <w:lang w:bidi="pl-PL"/>
        </w:rPr>
        <w:t>u</w:t>
      </w:r>
      <w:r w:rsidRPr="00E030F1">
        <w:rPr>
          <w:sz w:val="22"/>
          <w:szCs w:val="22"/>
          <w:lang w:bidi="pl-PL"/>
        </w:rPr>
        <w:t>mowy.</w:t>
      </w:r>
    </w:p>
    <w:p w14:paraId="1D212F71" w14:textId="5AC1C5C2" w:rsidR="00C566BE" w:rsidRPr="00E030F1" w:rsidRDefault="00C566BE" w:rsidP="00DE045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 przypadku rozwiązania lub wypowiedzenia umowy Wykonawca może żądać wynagrodzenia jedynie za cześć przedmiotu umowy wykonaną do daty rozwiązania lub wypowiedzenia umowy.</w:t>
      </w:r>
    </w:p>
    <w:p w14:paraId="1D25C87C" w14:textId="77777777" w:rsidR="00C566BE" w:rsidRPr="00E030F1" w:rsidRDefault="00C566BE" w:rsidP="007A095F">
      <w:pPr>
        <w:widowControl w:val="0"/>
        <w:spacing w:line="276" w:lineRule="auto"/>
        <w:ind w:left="720"/>
        <w:jc w:val="both"/>
        <w:rPr>
          <w:sz w:val="22"/>
          <w:szCs w:val="22"/>
        </w:rPr>
      </w:pPr>
    </w:p>
    <w:p w14:paraId="4D890CFF" w14:textId="77777777" w:rsidR="00A42E4D" w:rsidRDefault="00A42E4D" w:rsidP="00A42E4D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1D1C37B7" w14:textId="77777777" w:rsidR="00281C5A" w:rsidRPr="00E030F1" w:rsidRDefault="00281C5A" w:rsidP="00A42E4D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1DC46536" w14:textId="42A9F4DF" w:rsidR="008A3AA1" w:rsidRPr="00E030F1" w:rsidRDefault="002A3DC5" w:rsidP="008A3AA1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14:paraId="126B828A" w14:textId="77777777" w:rsidR="008A3AA1" w:rsidRPr="00E030F1" w:rsidRDefault="008A3AA1" w:rsidP="008A3AA1">
      <w:pPr>
        <w:suppressAutoHyphens w:val="0"/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RODO</w:t>
      </w:r>
    </w:p>
    <w:p w14:paraId="417BAB45" w14:textId="77777777" w:rsidR="008A3AA1" w:rsidRPr="00E030F1" w:rsidRDefault="008A3AA1" w:rsidP="00F67DC3">
      <w:pPr>
        <w:suppressAutoHyphens w:val="0"/>
        <w:jc w:val="center"/>
        <w:rPr>
          <w:sz w:val="22"/>
          <w:szCs w:val="22"/>
        </w:rPr>
      </w:pPr>
    </w:p>
    <w:p w14:paraId="40664651" w14:textId="77777777" w:rsidR="00327AC6" w:rsidRPr="00E030F1" w:rsidRDefault="00327AC6" w:rsidP="00DE0458">
      <w:pPr>
        <w:widowControl w:val="0"/>
        <w:numPr>
          <w:ilvl w:val="3"/>
          <w:numId w:val="40"/>
        </w:numPr>
        <w:suppressAutoHyphens w:val="0"/>
        <w:overflowPunct w:val="0"/>
        <w:autoSpaceDE w:val="0"/>
        <w:autoSpaceDN w:val="0"/>
        <w:spacing w:line="276" w:lineRule="auto"/>
        <w:ind w:left="993"/>
        <w:contextualSpacing/>
        <w:jc w:val="both"/>
        <w:rPr>
          <w:sz w:val="22"/>
          <w:szCs w:val="24"/>
        </w:rPr>
      </w:pPr>
      <w:r w:rsidRPr="00E030F1">
        <w:rPr>
          <w:sz w:val="22"/>
          <w:szCs w:val="24"/>
        </w:rPr>
        <w:t xml:space="preserve">Jeżeli Wykonawcą jest osoba fizyczna, to zobowiązuje się ona do zapoznania </w:t>
      </w:r>
      <w:r w:rsidR="00457E06" w:rsidRPr="00E030F1">
        <w:rPr>
          <w:sz w:val="22"/>
          <w:szCs w:val="24"/>
        </w:rPr>
        <w:br/>
      </w:r>
      <w:r w:rsidRPr="00E030F1">
        <w:rPr>
          <w:sz w:val="22"/>
          <w:szCs w:val="24"/>
        </w:rPr>
        <w:t>z klauzulą informacyjną stanowiącą Załącznik nr 1 do Umowy.</w:t>
      </w:r>
    </w:p>
    <w:p w14:paraId="2EA45982" w14:textId="77777777" w:rsidR="00327AC6" w:rsidRPr="00E030F1" w:rsidRDefault="00327AC6" w:rsidP="00DE0458">
      <w:pPr>
        <w:widowControl w:val="0"/>
        <w:numPr>
          <w:ilvl w:val="3"/>
          <w:numId w:val="40"/>
        </w:numPr>
        <w:suppressAutoHyphens w:val="0"/>
        <w:overflowPunct w:val="0"/>
        <w:autoSpaceDE w:val="0"/>
        <w:autoSpaceDN w:val="0"/>
        <w:spacing w:line="276" w:lineRule="auto"/>
        <w:ind w:left="993"/>
        <w:contextualSpacing/>
        <w:jc w:val="both"/>
        <w:rPr>
          <w:sz w:val="22"/>
          <w:szCs w:val="24"/>
        </w:rPr>
      </w:pPr>
      <w:r w:rsidRPr="00E030F1">
        <w:rPr>
          <w:sz w:val="22"/>
          <w:szCs w:val="24"/>
        </w:rPr>
        <w:t xml:space="preserve">Jeżeli w trakcie wykonywania Umowy udostępnione zostaną dane osobowe pracowników, reprezentantów, zleceniobiorców oraz wszelkiej innej kategorii podmiotów działających </w:t>
      </w:r>
      <w:r w:rsidR="0015131B" w:rsidRPr="00E030F1">
        <w:rPr>
          <w:sz w:val="22"/>
          <w:szCs w:val="24"/>
        </w:rPr>
        <w:br/>
      </w:r>
      <w:r w:rsidRPr="00E030F1">
        <w:rPr>
          <w:sz w:val="22"/>
          <w:szCs w:val="24"/>
        </w:rPr>
        <w:t>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14:paraId="720AA006" w14:textId="77777777" w:rsidR="00327AC6" w:rsidRPr="00E030F1" w:rsidRDefault="00327AC6" w:rsidP="00DE0458">
      <w:pPr>
        <w:widowControl w:val="0"/>
        <w:numPr>
          <w:ilvl w:val="3"/>
          <w:numId w:val="40"/>
        </w:numPr>
        <w:suppressAutoHyphens w:val="0"/>
        <w:overflowPunct w:val="0"/>
        <w:autoSpaceDE w:val="0"/>
        <w:autoSpaceDN w:val="0"/>
        <w:spacing w:line="276" w:lineRule="auto"/>
        <w:ind w:left="993"/>
        <w:contextualSpacing/>
        <w:jc w:val="both"/>
        <w:rPr>
          <w:sz w:val="22"/>
          <w:szCs w:val="24"/>
        </w:rPr>
      </w:pPr>
      <w:r w:rsidRPr="00E030F1">
        <w:rPr>
          <w:sz w:val="22"/>
          <w:szCs w:val="24"/>
        </w:rPr>
        <w:t xml:space="preserve">Wykonawca zobowiązuje się do dostarczenia Zamawiającemu podpisanego oświadczenia </w:t>
      </w:r>
      <w:r w:rsidR="0015131B" w:rsidRPr="00E030F1">
        <w:rPr>
          <w:sz w:val="22"/>
          <w:szCs w:val="24"/>
        </w:rPr>
        <w:br/>
      </w:r>
      <w:r w:rsidRPr="00E030F1">
        <w:rPr>
          <w:sz w:val="22"/>
          <w:szCs w:val="24"/>
        </w:rPr>
        <w:t>o zapoznaniu się z klauzulą informacyjną w terminie 3 dni od dnia prz</w:t>
      </w:r>
      <w:r w:rsidR="006F5B40" w:rsidRPr="00E030F1">
        <w:rPr>
          <w:sz w:val="22"/>
          <w:szCs w:val="24"/>
        </w:rPr>
        <w:t xml:space="preserve">ekazania danych </w:t>
      </w:r>
      <w:r w:rsidRPr="00E030F1">
        <w:rPr>
          <w:sz w:val="22"/>
          <w:szCs w:val="24"/>
        </w:rPr>
        <w:t>osobowych Zamawiającemu. W przypadku nie</w:t>
      </w:r>
      <w:r w:rsidR="006F5B40" w:rsidRPr="00E030F1">
        <w:rPr>
          <w:sz w:val="22"/>
          <w:szCs w:val="24"/>
        </w:rPr>
        <w:t xml:space="preserve">spełnienia powyższego obowiązku </w:t>
      </w:r>
      <w:r w:rsidRPr="00E030F1">
        <w:rPr>
          <w:sz w:val="22"/>
          <w:szCs w:val="24"/>
        </w:rPr>
        <w:t>Wykonawca zobowiązuje się zwrócić Zamawiającemu wszelk</w:t>
      </w:r>
      <w:r w:rsidR="006F5B40" w:rsidRPr="00E030F1">
        <w:rPr>
          <w:sz w:val="22"/>
          <w:szCs w:val="24"/>
        </w:rPr>
        <w:t xml:space="preserve">ie koszty lub kary, jak również </w:t>
      </w:r>
      <w:r w:rsidRPr="00E030F1">
        <w:rPr>
          <w:sz w:val="22"/>
          <w:szCs w:val="24"/>
        </w:rPr>
        <w:t>naprawić szkodę wynikającą z niewykonania wskazanego powyżej obowiązku.</w:t>
      </w:r>
    </w:p>
    <w:p w14:paraId="3E9633DF" w14:textId="654D9449" w:rsidR="00327AC6" w:rsidRDefault="00327AC6" w:rsidP="00DE0458">
      <w:pPr>
        <w:widowControl w:val="0"/>
        <w:numPr>
          <w:ilvl w:val="3"/>
          <w:numId w:val="40"/>
        </w:numPr>
        <w:suppressAutoHyphens w:val="0"/>
        <w:overflowPunct w:val="0"/>
        <w:autoSpaceDE w:val="0"/>
        <w:autoSpaceDN w:val="0"/>
        <w:spacing w:line="276" w:lineRule="auto"/>
        <w:ind w:left="993"/>
        <w:contextualSpacing/>
        <w:jc w:val="both"/>
        <w:rPr>
          <w:sz w:val="22"/>
          <w:szCs w:val="24"/>
        </w:rPr>
      </w:pPr>
      <w:r w:rsidRPr="00E030F1">
        <w:rPr>
          <w:sz w:val="22"/>
          <w:szCs w:val="24"/>
        </w:rPr>
        <w:t>Integralną częścią niniejszej umowy jest również umowa powierzenia przetwarzania d</w:t>
      </w:r>
      <w:r w:rsidR="00457E06" w:rsidRPr="00E030F1">
        <w:rPr>
          <w:sz w:val="22"/>
          <w:szCs w:val="24"/>
        </w:rPr>
        <w:t>anych stanowiąca Załącznik nr 2</w:t>
      </w:r>
      <w:r w:rsidR="00B06864" w:rsidRPr="00E030F1">
        <w:rPr>
          <w:sz w:val="22"/>
          <w:szCs w:val="24"/>
        </w:rPr>
        <w:t xml:space="preserve">. Z tytułu przetwarzania danych osobowych Wykonawcy nie przysługuje dodatkowe wynagrodzenie. </w:t>
      </w:r>
    </w:p>
    <w:p w14:paraId="6C3EADAD" w14:textId="3B99BB09" w:rsidR="00166BE7" w:rsidRDefault="00166BE7" w:rsidP="00166BE7">
      <w:pPr>
        <w:widowControl w:val="0"/>
        <w:suppressAutoHyphens w:val="0"/>
        <w:overflowPunct w:val="0"/>
        <w:autoSpaceDE w:val="0"/>
        <w:autoSpaceDN w:val="0"/>
        <w:spacing w:line="276" w:lineRule="auto"/>
        <w:contextualSpacing/>
        <w:jc w:val="both"/>
        <w:rPr>
          <w:sz w:val="22"/>
          <w:szCs w:val="24"/>
        </w:rPr>
      </w:pPr>
    </w:p>
    <w:p w14:paraId="13A92569" w14:textId="35C86372" w:rsidR="00166BE7" w:rsidRPr="00281C5A" w:rsidRDefault="002A3DC5" w:rsidP="00281C5A">
      <w:pPr>
        <w:widowControl w:val="0"/>
        <w:suppressAutoHyphens w:val="0"/>
        <w:overflowPunct w:val="0"/>
        <w:autoSpaceDE w:val="0"/>
        <w:autoSpaceDN w:val="0"/>
        <w:spacing w:line="276" w:lineRule="auto"/>
        <w:contextualSpacing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§ 15</w:t>
      </w:r>
    </w:p>
    <w:p w14:paraId="5027DF06" w14:textId="24A3C7BE" w:rsidR="00166BE7" w:rsidRDefault="00166BE7" w:rsidP="00166BE7">
      <w:pPr>
        <w:widowControl w:val="0"/>
        <w:suppressAutoHyphens w:val="0"/>
        <w:overflowPunct w:val="0"/>
        <w:autoSpaceDE w:val="0"/>
        <w:autoSpaceDN w:val="0"/>
        <w:spacing w:line="276" w:lineRule="auto"/>
        <w:contextualSpacing/>
        <w:jc w:val="both"/>
        <w:rPr>
          <w:sz w:val="22"/>
          <w:szCs w:val="24"/>
        </w:rPr>
      </w:pPr>
    </w:p>
    <w:p w14:paraId="3E726BE9" w14:textId="19085653" w:rsidR="00166BE7" w:rsidRDefault="00166BE7" w:rsidP="00166B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6BE7">
        <w:rPr>
          <w:b/>
          <w:bCs/>
          <w:sz w:val="22"/>
          <w:szCs w:val="22"/>
        </w:rPr>
        <w:t>ZMIANY UMOWY – art. 439 PZP</w:t>
      </w:r>
    </w:p>
    <w:p w14:paraId="6FE46E23" w14:textId="77777777" w:rsidR="00166BE7" w:rsidRPr="00166BE7" w:rsidRDefault="00166BE7" w:rsidP="00166B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6A2AF79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>Zamawiający na podstawie art. 439 PZP., przewiduje możliwość zmiany wysokości</w:t>
      </w:r>
    </w:p>
    <w:p w14:paraId="6A328906" w14:textId="3AE2B2A7" w:rsidR="00166BE7" w:rsidRPr="00166BE7" w:rsidRDefault="00166BE7" w:rsidP="00DE0458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166BE7">
        <w:rPr>
          <w:sz w:val="22"/>
          <w:szCs w:val="22"/>
        </w:rPr>
        <w:t>wynagrodzenia w przypadku zmiany cen towarów i usług konsumpcyjnych zawiązanych z realizacją zamówienia</w:t>
      </w:r>
      <w:r>
        <w:rPr>
          <w:sz w:val="22"/>
          <w:szCs w:val="22"/>
        </w:rPr>
        <w:t>.</w:t>
      </w:r>
    </w:p>
    <w:p w14:paraId="2FBFA3BE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>Każda ze Stron umowy uprawniona jest do żądania zmiany wysokości wynagrodzenia Wykonawcy, w przypadku gdy wskaźnik cen towarów i usług konsumpcyjnych ogłaszany w komunikacie Prezesa Głównego Urzędu Statystycznego za ostatni miesiąc poprzedzający wniosek o waloryzację wzrośnie/spadnie o co najmniej 3% w stosunku do wysokości tego wskaźnika w miesiącu zawarcia umowy.</w:t>
      </w:r>
    </w:p>
    <w:p w14:paraId="65F96D76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 xml:space="preserve">Waloryzacja wynagrodzenia dopuszczalna jest tylko raz, nie wcześniej niż po upływie 6 miesięcy od dnia zawarcia umowy. Waloryzacja nie dotyczy wynagrodzenia za usługi wykonane przed datą złożenia wniosku. </w:t>
      </w:r>
    </w:p>
    <w:p w14:paraId="2CE945F9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>Strona zainteresowana waloryzacją składa drugiej stronie wniosek o dokonanie waloryzacji wynagrodzenia wraz z uzasadnieniem wskazującym wysokość wskaźnika oraz przedmiot i wartość usług podlegających waloryzacji (niewykonanych do dnia złożenia wniosku).</w:t>
      </w:r>
    </w:p>
    <w:p w14:paraId="0C2E2FD6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>W przypadku wzrostu/spadku wskaźnika GUS w sposób określony w ust. 2, waloryzacja będzie polegała na wzroście/obniżeniu wynagrodzenia za usługi wykonane po dniu złożenia wniosku o 1%, jednak nie więcej niż 0,5 % wynagrodzenia brutto Wykonawcy wskazanego w § 3 ust. 3 niniejszej Umowy.</w:t>
      </w:r>
    </w:p>
    <w:p w14:paraId="62EDD811" w14:textId="77777777" w:rsidR="00166BE7" w:rsidRPr="00166BE7" w:rsidRDefault="00166BE7" w:rsidP="00DE045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</w:rPr>
      </w:pPr>
      <w:r w:rsidRPr="00166BE7">
        <w:rPr>
          <w:rFonts w:ascii="Times New Roman" w:hAnsi="Times New Roman"/>
        </w:rPr>
        <w:t>Wykonawca, którego wynagrodzenie zostało zmienione zgodnie z ust. 1-5 zobowiązany jest do zmiany wynagrodzenia przysługującego Podwykonawcy, z którym zawarł umowę, w zakresie odpowiadającym kosztów dotyczących zobowiązania Podwykonawcy, jeżeli łącznie spełnione są następujące warunki:</w:t>
      </w:r>
    </w:p>
    <w:p w14:paraId="5986EE46" w14:textId="77777777" w:rsidR="00166BE7" w:rsidRPr="00166BE7" w:rsidRDefault="00166BE7" w:rsidP="00DE0458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66BE7">
        <w:rPr>
          <w:sz w:val="22"/>
          <w:szCs w:val="22"/>
        </w:rPr>
        <w:t>1) przedmiotem umowy są usługi,</w:t>
      </w:r>
    </w:p>
    <w:p w14:paraId="286FD510" w14:textId="77777777" w:rsidR="00166BE7" w:rsidRPr="00166BE7" w:rsidRDefault="00166BE7" w:rsidP="00DE0458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66BE7">
        <w:rPr>
          <w:sz w:val="22"/>
          <w:szCs w:val="22"/>
        </w:rPr>
        <w:t>2) okres obowiązywania umowy przekracza 6 miesięcy.</w:t>
      </w:r>
    </w:p>
    <w:p w14:paraId="3A328057" w14:textId="77777777" w:rsidR="00166BE7" w:rsidRPr="00E030F1" w:rsidRDefault="00166BE7" w:rsidP="00166BE7">
      <w:pPr>
        <w:widowControl w:val="0"/>
        <w:suppressAutoHyphens w:val="0"/>
        <w:overflowPunct w:val="0"/>
        <w:autoSpaceDE w:val="0"/>
        <w:autoSpaceDN w:val="0"/>
        <w:spacing w:line="276" w:lineRule="auto"/>
        <w:contextualSpacing/>
        <w:jc w:val="both"/>
        <w:rPr>
          <w:sz w:val="22"/>
          <w:szCs w:val="24"/>
        </w:rPr>
      </w:pPr>
    </w:p>
    <w:p w14:paraId="2350DAC3" w14:textId="77777777" w:rsidR="00872048" w:rsidRPr="00E030F1" w:rsidRDefault="00872048" w:rsidP="00A42E4D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14:paraId="6FE54221" w14:textId="6DC08A16" w:rsidR="00A42E4D" w:rsidRPr="00E030F1" w:rsidRDefault="00A42E4D" w:rsidP="00A42E4D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 xml:space="preserve">§ </w:t>
      </w:r>
      <w:r w:rsidR="00872048" w:rsidRPr="00E030F1">
        <w:rPr>
          <w:b/>
          <w:sz w:val="22"/>
          <w:szCs w:val="22"/>
        </w:rPr>
        <w:t>1</w:t>
      </w:r>
      <w:r w:rsidR="002A3DC5">
        <w:rPr>
          <w:b/>
          <w:sz w:val="22"/>
          <w:szCs w:val="22"/>
        </w:rPr>
        <w:t>6</w:t>
      </w:r>
      <w:bookmarkStart w:id="0" w:name="_GoBack"/>
      <w:bookmarkEnd w:id="0"/>
    </w:p>
    <w:p w14:paraId="4926DD48" w14:textId="77777777" w:rsidR="00A42E4D" w:rsidRPr="00E030F1" w:rsidRDefault="00A42E4D" w:rsidP="00A42E4D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  <w:r w:rsidRPr="00E030F1">
        <w:rPr>
          <w:b/>
          <w:sz w:val="22"/>
          <w:szCs w:val="22"/>
        </w:rPr>
        <w:t>Postanowienia końcowe</w:t>
      </w:r>
    </w:p>
    <w:p w14:paraId="7303DF35" w14:textId="77777777" w:rsidR="00A42E4D" w:rsidRPr="00E030F1" w:rsidRDefault="00A42E4D" w:rsidP="00A42E4D">
      <w:pPr>
        <w:tabs>
          <w:tab w:val="left" w:pos="360"/>
        </w:tabs>
        <w:spacing w:line="276" w:lineRule="auto"/>
        <w:jc w:val="center"/>
        <w:rPr>
          <w:b/>
          <w:sz w:val="22"/>
          <w:szCs w:val="22"/>
        </w:rPr>
      </w:pPr>
    </w:p>
    <w:p w14:paraId="7696DC1A" w14:textId="77777777" w:rsidR="00A42E4D" w:rsidRPr="00E030F1" w:rsidRDefault="00A42E4D" w:rsidP="00DE0458">
      <w:pPr>
        <w:widowControl w:val="0"/>
        <w:numPr>
          <w:ilvl w:val="0"/>
          <w:numId w:val="14"/>
        </w:numPr>
        <w:tabs>
          <w:tab w:val="left" w:pos="980"/>
        </w:tabs>
        <w:spacing w:line="276" w:lineRule="auto"/>
        <w:ind w:left="994" w:hanging="28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 sprawach nieuregulowanych postanowieniami umowy zastosowanie mają prze</w:t>
      </w:r>
      <w:r w:rsidR="00B6566A" w:rsidRPr="00E030F1">
        <w:rPr>
          <w:sz w:val="22"/>
          <w:szCs w:val="22"/>
        </w:rPr>
        <w:t xml:space="preserve">pisy Kodeksu cywilnego oraz </w:t>
      </w:r>
      <w:r w:rsidRPr="00E030F1">
        <w:rPr>
          <w:sz w:val="22"/>
          <w:szCs w:val="22"/>
        </w:rPr>
        <w:t xml:space="preserve"> przepisy ustawy Prawo zamówień publicznych</w:t>
      </w:r>
      <w:r w:rsidR="00C82520" w:rsidRPr="00E030F1">
        <w:rPr>
          <w:sz w:val="22"/>
          <w:szCs w:val="22"/>
        </w:rPr>
        <w:t>,</w:t>
      </w:r>
    </w:p>
    <w:p w14:paraId="1486C85C" w14:textId="77777777" w:rsidR="00A42E4D" w:rsidRPr="00E030F1" w:rsidRDefault="00A42E4D" w:rsidP="00DE0458">
      <w:pPr>
        <w:widowControl w:val="0"/>
        <w:numPr>
          <w:ilvl w:val="0"/>
          <w:numId w:val="14"/>
        </w:numPr>
        <w:tabs>
          <w:tab w:val="left" w:pos="994"/>
        </w:tabs>
        <w:spacing w:line="276" w:lineRule="auto"/>
        <w:ind w:left="994" w:hanging="285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Wszelkie pisma przewidziane umową uważa się za skutecznie doręczone (z zastrzeżeniami w niej zawartymi), jeżeli zostały przesłane za zwrotnym potwierdzeniem odbioru, listem poleconym za potwierdzeniem odbioru lub innego potwierdzonego doręczenia pod następujący adres:</w:t>
      </w:r>
    </w:p>
    <w:p w14:paraId="11C12F17" w14:textId="77777777" w:rsidR="00A42E4D" w:rsidRPr="00E030F1" w:rsidRDefault="00A42E4D" w:rsidP="00DE0458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  <w:r w:rsidRPr="00E030F1">
        <w:rPr>
          <w:b/>
          <w:sz w:val="22"/>
          <w:szCs w:val="22"/>
        </w:rPr>
        <w:t>Zamawiający:</w:t>
      </w:r>
      <w:r w:rsidRPr="00E030F1">
        <w:rPr>
          <w:sz w:val="22"/>
          <w:szCs w:val="22"/>
        </w:rPr>
        <w:t xml:space="preserve"> </w:t>
      </w:r>
      <w:r w:rsidRPr="00E030F1">
        <w:rPr>
          <w:sz w:val="22"/>
          <w:szCs w:val="22"/>
          <w:shd w:val="clear" w:color="FFFFFF" w:fill="FFFFFF"/>
        </w:rPr>
        <w:t>Gmina Kamień Pomorski, ul. Stary Rynek 1, 72-400 Kamień Pomorski</w:t>
      </w:r>
    </w:p>
    <w:p w14:paraId="3B384BA4" w14:textId="77777777" w:rsidR="003905E0" w:rsidRPr="00166BE7" w:rsidRDefault="006F5B40" w:rsidP="00DE0458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166BE7">
        <w:rPr>
          <w:sz w:val="22"/>
          <w:szCs w:val="22"/>
        </w:rPr>
        <w:t>tel. 91 38 23 970,</w:t>
      </w:r>
      <w:r w:rsidR="00A42E4D" w:rsidRPr="00166BE7">
        <w:rPr>
          <w:sz w:val="22"/>
          <w:szCs w:val="22"/>
        </w:rPr>
        <w:t xml:space="preserve"> </w:t>
      </w:r>
      <w:r w:rsidR="00F37577" w:rsidRPr="00166BE7">
        <w:rPr>
          <w:sz w:val="22"/>
          <w:szCs w:val="22"/>
        </w:rPr>
        <w:t>e-mail: um@kamienpomorski.pl</w:t>
      </w:r>
    </w:p>
    <w:p w14:paraId="79BA9496" w14:textId="77777777" w:rsidR="00A42E4D" w:rsidRPr="00E030F1" w:rsidRDefault="00A42E4D" w:rsidP="00DE0458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E030F1">
        <w:rPr>
          <w:b/>
          <w:sz w:val="22"/>
          <w:szCs w:val="22"/>
        </w:rPr>
        <w:t>Wykonawca:</w:t>
      </w:r>
      <w:r w:rsidRPr="00E030F1">
        <w:rPr>
          <w:sz w:val="22"/>
          <w:szCs w:val="22"/>
        </w:rPr>
        <w:t xml:space="preserve"> </w:t>
      </w:r>
      <w:r w:rsidR="00113FE8" w:rsidRPr="00E030F1">
        <w:rPr>
          <w:sz w:val="22"/>
          <w:szCs w:val="22"/>
          <w:shd w:val="clear" w:color="FFFFFF" w:fill="FFFFFF"/>
        </w:rPr>
        <w:t xml:space="preserve">Nazwa Wykonawcy: </w:t>
      </w:r>
    </w:p>
    <w:p w14:paraId="05E33FAC" w14:textId="77777777" w:rsidR="005C6E80" w:rsidRPr="00E030F1" w:rsidRDefault="002255BA" w:rsidP="002255BA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……………………………………………………………………………………………..</w:t>
      </w:r>
    </w:p>
    <w:p w14:paraId="7A0E62A7" w14:textId="77777777" w:rsidR="005C6E80" w:rsidRPr="00E030F1" w:rsidRDefault="005C6E80" w:rsidP="00A42E4D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</w:p>
    <w:p w14:paraId="14EB9137" w14:textId="77777777" w:rsidR="00A42E4D" w:rsidRPr="00E030F1" w:rsidRDefault="00A42E4D" w:rsidP="00DE0458">
      <w:pPr>
        <w:widowControl w:val="0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Osobami upoważnionymi ze strony Zamawiającego do kontaktowania się z Wykonawcą są:</w:t>
      </w:r>
    </w:p>
    <w:p w14:paraId="2C2E97DD" w14:textId="77777777" w:rsidR="00A42E4D" w:rsidRPr="00E030F1" w:rsidRDefault="00A42E4D" w:rsidP="00DE0458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</w:p>
    <w:p w14:paraId="1284CB8F" w14:textId="77777777" w:rsidR="00A42E4D" w:rsidRPr="00E030F1" w:rsidRDefault="006A205B" w:rsidP="00DE0458">
      <w:pPr>
        <w:widowControl w:val="0"/>
        <w:numPr>
          <w:ilvl w:val="6"/>
          <w:numId w:val="27"/>
        </w:numPr>
        <w:spacing w:line="276" w:lineRule="auto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Marta Małysza</w:t>
      </w:r>
      <w:r w:rsidR="003905E0" w:rsidRPr="00E030F1">
        <w:rPr>
          <w:sz w:val="22"/>
          <w:szCs w:val="22"/>
          <w:shd w:val="clear" w:color="FFFFFF" w:fill="FFFFFF"/>
        </w:rPr>
        <w:t>,  tel. 91 382 11 42</w:t>
      </w:r>
    </w:p>
    <w:p w14:paraId="0B81F15D" w14:textId="77777777" w:rsidR="006A205B" w:rsidRPr="00E030F1" w:rsidRDefault="006A205B" w:rsidP="00DE0458">
      <w:pPr>
        <w:widowControl w:val="0"/>
        <w:numPr>
          <w:ilvl w:val="6"/>
          <w:numId w:val="27"/>
        </w:numPr>
        <w:spacing w:line="276" w:lineRule="auto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Marlena Smoczyk, tel. 91 382 11 42</w:t>
      </w:r>
    </w:p>
    <w:p w14:paraId="13152A0B" w14:textId="77777777" w:rsidR="00A42E4D" w:rsidRPr="00E030F1" w:rsidRDefault="00A42E4D" w:rsidP="00DE0458">
      <w:pPr>
        <w:widowControl w:val="0"/>
        <w:spacing w:line="276" w:lineRule="auto"/>
        <w:jc w:val="both"/>
        <w:rPr>
          <w:sz w:val="22"/>
          <w:szCs w:val="22"/>
          <w:shd w:val="clear" w:color="FFFFFF" w:fill="FFFFFF"/>
        </w:rPr>
      </w:pPr>
    </w:p>
    <w:p w14:paraId="2DFAB6BF" w14:textId="77777777" w:rsidR="00A42E4D" w:rsidRPr="00E030F1" w:rsidRDefault="00A42E4D" w:rsidP="00DE0458">
      <w:pPr>
        <w:widowControl w:val="0"/>
        <w:numPr>
          <w:ilvl w:val="0"/>
          <w:numId w:val="14"/>
        </w:numPr>
        <w:spacing w:line="276" w:lineRule="auto"/>
        <w:ind w:left="993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Osobami upoważnionymi ze strony Wykonawcy do kontaktowania się z Zamawiającym są:</w:t>
      </w:r>
    </w:p>
    <w:p w14:paraId="0641938F" w14:textId="77777777" w:rsidR="00A42E4D" w:rsidRPr="00E030F1" w:rsidRDefault="00A42E4D" w:rsidP="00DE0458">
      <w:pPr>
        <w:widowControl w:val="0"/>
        <w:spacing w:line="276" w:lineRule="auto"/>
        <w:jc w:val="both"/>
        <w:rPr>
          <w:sz w:val="22"/>
          <w:szCs w:val="22"/>
          <w:shd w:val="clear" w:color="FFFFFF" w:fill="FFFFFF"/>
        </w:rPr>
      </w:pPr>
    </w:p>
    <w:p w14:paraId="1CC68415" w14:textId="77777777" w:rsidR="00A42E4D" w:rsidRPr="00E030F1" w:rsidRDefault="003905E0" w:rsidP="00DE0458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1)</w:t>
      </w:r>
      <w:r w:rsidRPr="00E030F1">
        <w:rPr>
          <w:sz w:val="22"/>
          <w:szCs w:val="22"/>
          <w:shd w:val="clear" w:color="FFFFFF" w:fill="FFFFFF"/>
        </w:rPr>
        <w:tab/>
      </w:r>
      <w:r w:rsidR="002255BA" w:rsidRPr="00E030F1">
        <w:rPr>
          <w:sz w:val="22"/>
          <w:szCs w:val="22"/>
          <w:shd w:val="clear" w:color="FFFFFF" w:fill="FFFFFF"/>
        </w:rPr>
        <w:t>……………………………………………………………..</w:t>
      </w:r>
    </w:p>
    <w:p w14:paraId="06C5D6C6" w14:textId="77777777" w:rsidR="00A42E4D" w:rsidRPr="00E030F1" w:rsidRDefault="00F419BC" w:rsidP="00DE0458">
      <w:pPr>
        <w:widowControl w:val="0"/>
        <w:spacing w:line="276" w:lineRule="auto"/>
        <w:ind w:left="426"/>
        <w:jc w:val="both"/>
        <w:rPr>
          <w:sz w:val="22"/>
          <w:szCs w:val="22"/>
          <w:shd w:val="clear" w:color="FFFFFF" w:fill="FFFFFF"/>
        </w:rPr>
      </w:pPr>
      <w:r w:rsidRPr="00E030F1">
        <w:rPr>
          <w:sz w:val="22"/>
          <w:szCs w:val="22"/>
          <w:shd w:val="clear" w:color="FFFFFF" w:fill="FFFFFF"/>
        </w:rPr>
        <w:t>2)</w:t>
      </w:r>
      <w:r w:rsidRPr="00E030F1">
        <w:rPr>
          <w:sz w:val="22"/>
          <w:szCs w:val="22"/>
          <w:shd w:val="clear" w:color="FFFFFF" w:fill="FFFFFF"/>
        </w:rPr>
        <w:tab/>
      </w:r>
      <w:r w:rsidR="002255BA" w:rsidRPr="00E030F1">
        <w:rPr>
          <w:sz w:val="22"/>
          <w:szCs w:val="22"/>
          <w:shd w:val="clear" w:color="FFFFFF" w:fill="FFFFFF"/>
        </w:rPr>
        <w:t>……………………………………………………………..</w:t>
      </w:r>
    </w:p>
    <w:p w14:paraId="6ECD25CB" w14:textId="77777777" w:rsidR="00A42E4D" w:rsidRPr="00E030F1" w:rsidRDefault="00A42E4D" w:rsidP="00DE0458">
      <w:pPr>
        <w:widowControl w:val="0"/>
        <w:spacing w:line="276" w:lineRule="auto"/>
        <w:jc w:val="both"/>
        <w:rPr>
          <w:sz w:val="22"/>
          <w:szCs w:val="22"/>
          <w:shd w:val="clear" w:color="FFFFFF" w:fill="FFFFFF"/>
        </w:rPr>
      </w:pPr>
    </w:p>
    <w:p w14:paraId="4F2FE1F8" w14:textId="77777777" w:rsidR="00A42E4D" w:rsidRPr="00E030F1" w:rsidRDefault="00A42E4D" w:rsidP="00DE0458">
      <w:pPr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Każda ze Stron zobowiązuje się do powiadomienia drugiej Strony o każdorazowej zmianie swojego adresu. W przypadku braku powiadomienia o zmianie adresu doręczenia dokonane na ostatnio wskazany adres będą uważane za skuteczne.</w:t>
      </w:r>
    </w:p>
    <w:p w14:paraId="7AFCBF6E" w14:textId="77777777" w:rsidR="00A42E4D" w:rsidRPr="00E030F1" w:rsidRDefault="00A42E4D" w:rsidP="00DE0458">
      <w:pPr>
        <w:widowControl w:val="0"/>
        <w:numPr>
          <w:ilvl w:val="0"/>
          <w:numId w:val="16"/>
        </w:numPr>
        <w:spacing w:line="276" w:lineRule="auto"/>
        <w:ind w:left="1008" w:hanging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 xml:space="preserve">Zamawiający dopuszcza możliwość kontaktowania się telefonicznie oraz również faksem </w:t>
      </w:r>
      <w:r w:rsidR="0015131B" w:rsidRPr="00E030F1">
        <w:rPr>
          <w:sz w:val="22"/>
          <w:szCs w:val="22"/>
        </w:rPr>
        <w:br/>
      </w:r>
      <w:r w:rsidRPr="00E030F1">
        <w:rPr>
          <w:sz w:val="22"/>
          <w:szCs w:val="22"/>
        </w:rPr>
        <w:t>i drogą elektroniczną.</w:t>
      </w:r>
    </w:p>
    <w:p w14:paraId="4D48E515" w14:textId="77777777" w:rsidR="00A42E4D" w:rsidRPr="00E030F1" w:rsidRDefault="00A42E4D" w:rsidP="00DE0458">
      <w:pPr>
        <w:widowControl w:val="0"/>
        <w:numPr>
          <w:ilvl w:val="0"/>
          <w:numId w:val="16"/>
        </w:numPr>
        <w:spacing w:line="276" w:lineRule="auto"/>
        <w:ind w:left="994" w:hanging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Zamawiający zastrzega sobie prawo kontroli obowiązków Wykonawcy, również poprzez rejestrację fotograficzną i wideofoniczną.</w:t>
      </w:r>
    </w:p>
    <w:p w14:paraId="008935DE" w14:textId="77777777" w:rsidR="00A42E4D" w:rsidRPr="00E030F1" w:rsidRDefault="00A96CF5" w:rsidP="00DE0458">
      <w:pPr>
        <w:widowControl w:val="0"/>
        <w:numPr>
          <w:ilvl w:val="0"/>
          <w:numId w:val="1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E030F1">
        <w:rPr>
          <w:sz w:val="22"/>
          <w:szCs w:val="22"/>
        </w:rPr>
        <w:t>Wszelkie spory pow</w:t>
      </w:r>
      <w:r w:rsidR="004E6AD0" w:rsidRPr="00E030F1">
        <w:rPr>
          <w:sz w:val="22"/>
          <w:szCs w:val="22"/>
        </w:rPr>
        <w:t>stałe w związku z realizacją ni</w:t>
      </w:r>
      <w:r w:rsidRPr="00E030F1">
        <w:rPr>
          <w:sz w:val="22"/>
          <w:szCs w:val="22"/>
        </w:rPr>
        <w:t xml:space="preserve">niejszej umowy Strony </w:t>
      </w:r>
      <w:r w:rsidR="00A42E4D" w:rsidRPr="00E030F1">
        <w:rPr>
          <w:sz w:val="22"/>
          <w:szCs w:val="22"/>
        </w:rPr>
        <w:t>poddadzą rozstrzygnięciu przez sąd właściwy dla siedziby Zamawiającego.</w:t>
      </w:r>
    </w:p>
    <w:p w14:paraId="2AE433F5" w14:textId="77777777" w:rsidR="00A42E4D" w:rsidRPr="00E030F1" w:rsidRDefault="00A42E4D" w:rsidP="00DE0458">
      <w:pPr>
        <w:pStyle w:val="Tekstpodstawowywcity2"/>
        <w:widowControl/>
        <w:numPr>
          <w:ilvl w:val="0"/>
          <w:numId w:val="16"/>
        </w:numPr>
        <w:tabs>
          <w:tab w:val="clear" w:pos="855"/>
        </w:tabs>
        <w:spacing w:line="276" w:lineRule="auto"/>
        <w:ind w:left="1036" w:hanging="426"/>
        <w:jc w:val="both"/>
        <w:rPr>
          <w:rFonts w:ascii="Times New Roman" w:hAnsi="Times New Roman"/>
          <w:color w:val="auto"/>
          <w:szCs w:val="22"/>
        </w:rPr>
      </w:pPr>
      <w:r w:rsidRPr="00E030F1">
        <w:rPr>
          <w:rFonts w:ascii="Times New Roman" w:hAnsi="Times New Roman"/>
          <w:color w:val="auto"/>
          <w:szCs w:val="22"/>
        </w:rPr>
        <w:t xml:space="preserve">Umowę sporządzono w trzech jednakowo brzmiących egzemplarzach, z czego jeden otrzymuje Wykonawca a dwa - Zamawiający. </w:t>
      </w:r>
    </w:p>
    <w:p w14:paraId="0FA9FB3A" w14:textId="77777777" w:rsidR="00A42E4D" w:rsidRPr="00E030F1" w:rsidRDefault="00A42E4D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1A10C6BD" w14:textId="2771808C" w:rsidR="004F5B86" w:rsidRPr="00E030F1" w:rsidRDefault="00457E06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E030F1">
        <w:rPr>
          <w:sz w:val="22"/>
          <w:szCs w:val="22"/>
        </w:rPr>
        <w:t xml:space="preserve">       </w:t>
      </w:r>
    </w:p>
    <w:p w14:paraId="10A50081" w14:textId="77777777" w:rsidR="004F5B86" w:rsidRPr="00E030F1" w:rsidRDefault="004F5B86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2510FF0D" w14:textId="77777777" w:rsidR="004F5B86" w:rsidRPr="00E030F1" w:rsidRDefault="004F5B86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18155351" w14:textId="77777777" w:rsidR="00A42E4D" w:rsidRPr="00E030F1" w:rsidRDefault="00457E06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E030F1">
        <w:rPr>
          <w:sz w:val="22"/>
          <w:szCs w:val="22"/>
        </w:rPr>
        <w:t xml:space="preserve"> </w:t>
      </w:r>
      <w:r w:rsidR="00A42E4D" w:rsidRPr="00E030F1">
        <w:rPr>
          <w:sz w:val="22"/>
          <w:szCs w:val="22"/>
        </w:rPr>
        <w:t>ZAMAWIAJĄCY:</w:t>
      </w:r>
      <w:r w:rsidR="00A42E4D" w:rsidRPr="00E030F1">
        <w:rPr>
          <w:sz w:val="22"/>
          <w:szCs w:val="22"/>
        </w:rPr>
        <w:tab/>
      </w:r>
      <w:r w:rsidR="00A42E4D" w:rsidRPr="00E030F1">
        <w:rPr>
          <w:sz w:val="22"/>
          <w:szCs w:val="22"/>
        </w:rPr>
        <w:tab/>
      </w:r>
      <w:r w:rsidR="00A42E4D" w:rsidRPr="00E030F1">
        <w:rPr>
          <w:sz w:val="22"/>
          <w:szCs w:val="22"/>
        </w:rPr>
        <w:tab/>
      </w:r>
      <w:r w:rsidR="00A42E4D" w:rsidRPr="00E030F1">
        <w:rPr>
          <w:sz w:val="22"/>
          <w:szCs w:val="22"/>
        </w:rPr>
        <w:tab/>
        <w:t>WYKONAWCA:</w:t>
      </w:r>
    </w:p>
    <w:p w14:paraId="052A09BE" w14:textId="77777777" w:rsidR="00FF7504" w:rsidRPr="00E030F1" w:rsidRDefault="00FF7504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38C48428" w14:textId="77777777" w:rsidR="00FF7504" w:rsidRDefault="00FF7504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7283459C" w14:textId="77777777" w:rsidR="00281C5A" w:rsidRPr="00E030F1" w:rsidRDefault="00281C5A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</w:p>
    <w:p w14:paraId="660ECCF8" w14:textId="77777777" w:rsidR="00FF7504" w:rsidRPr="00E030F1" w:rsidRDefault="00FF7504" w:rsidP="00A42E4D">
      <w:pPr>
        <w:tabs>
          <w:tab w:val="left" w:pos="5387"/>
        </w:tabs>
        <w:spacing w:line="276" w:lineRule="auto"/>
        <w:rPr>
          <w:sz w:val="22"/>
          <w:szCs w:val="22"/>
        </w:rPr>
      </w:pPr>
      <w:r w:rsidRPr="00E030F1">
        <w:rPr>
          <w:sz w:val="22"/>
          <w:szCs w:val="22"/>
        </w:rPr>
        <w:t>…………………………………..                                                             ………………………………</w:t>
      </w:r>
    </w:p>
    <w:sectPr w:rsidR="00FF7504" w:rsidRPr="00E030F1" w:rsidSect="00AA6B6E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9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AC4C2" w16cid:durableId="28F35E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83B2E" w14:textId="77777777" w:rsidR="00E42CEA" w:rsidRDefault="00E42CEA">
      <w:r>
        <w:separator/>
      </w:r>
    </w:p>
  </w:endnote>
  <w:endnote w:type="continuationSeparator" w:id="0">
    <w:p w14:paraId="5707EF88" w14:textId="77777777" w:rsidR="00E42CEA" w:rsidRDefault="00E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EAE9" w14:textId="77777777" w:rsidR="008C1F43" w:rsidRDefault="008C1F43" w:rsidP="005475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1BAA5" w14:textId="77777777" w:rsidR="008C1F43" w:rsidRDefault="008C1F43" w:rsidP="00A24DA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19582" w14:textId="77777777" w:rsidR="008C1F43" w:rsidRDefault="008C1F43" w:rsidP="00305F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D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E17BFD" w14:textId="77777777" w:rsidR="008C1F43" w:rsidRDefault="008C1F43" w:rsidP="00FC10A4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FDF1" w14:textId="77777777" w:rsidR="00E42CEA" w:rsidRDefault="00E42CEA">
      <w:r>
        <w:separator/>
      </w:r>
    </w:p>
  </w:footnote>
  <w:footnote w:type="continuationSeparator" w:id="0">
    <w:p w14:paraId="4E4DF0E7" w14:textId="77777777" w:rsidR="00E42CEA" w:rsidRDefault="00E4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A1"/>
    <w:multiLevelType w:val="hybridMultilevel"/>
    <w:tmpl w:val="FB8498A4"/>
    <w:lvl w:ilvl="0" w:tplc="3C6EA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5ED"/>
    <w:multiLevelType w:val="multilevel"/>
    <w:tmpl w:val="07A0F60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6725A9"/>
    <w:multiLevelType w:val="hybridMultilevel"/>
    <w:tmpl w:val="7F6A6956"/>
    <w:lvl w:ilvl="0" w:tplc="896EB4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1CA"/>
    <w:multiLevelType w:val="hybridMultilevel"/>
    <w:tmpl w:val="58B0EB16"/>
    <w:lvl w:ilvl="0" w:tplc="5926A0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0D163E"/>
    <w:multiLevelType w:val="hybridMultilevel"/>
    <w:tmpl w:val="97A8AA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B00CA9"/>
    <w:multiLevelType w:val="hybridMultilevel"/>
    <w:tmpl w:val="D7B02B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74096"/>
    <w:multiLevelType w:val="hybridMultilevel"/>
    <w:tmpl w:val="CC18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05B0B"/>
    <w:multiLevelType w:val="hybridMultilevel"/>
    <w:tmpl w:val="2F24E504"/>
    <w:lvl w:ilvl="0" w:tplc="EA4E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5E1"/>
    <w:multiLevelType w:val="hybridMultilevel"/>
    <w:tmpl w:val="C3621B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2137C6"/>
    <w:multiLevelType w:val="hybridMultilevel"/>
    <w:tmpl w:val="517C6E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F443D5"/>
    <w:multiLevelType w:val="hybridMultilevel"/>
    <w:tmpl w:val="8EAE5270"/>
    <w:lvl w:ilvl="0" w:tplc="E6EA41E6">
      <w:start w:val="1"/>
      <w:numFmt w:val="decimal"/>
      <w:lvlText w:val="%1."/>
      <w:lvlJc w:val="left"/>
      <w:pPr>
        <w:ind w:left="48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A1E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820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24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E5E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AF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80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224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5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D2921"/>
    <w:multiLevelType w:val="hybridMultilevel"/>
    <w:tmpl w:val="F6B88932"/>
    <w:lvl w:ilvl="0" w:tplc="EEC47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CA0"/>
    <w:multiLevelType w:val="hybridMultilevel"/>
    <w:tmpl w:val="23143F7A"/>
    <w:lvl w:ilvl="0" w:tplc="19CE5D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BC53B4"/>
    <w:multiLevelType w:val="hybridMultilevel"/>
    <w:tmpl w:val="709C79D2"/>
    <w:lvl w:ilvl="0" w:tplc="546E78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DC2B89"/>
    <w:multiLevelType w:val="hybridMultilevel"/>
    <w:tmpl w:val="B2AE6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45A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432147"/>
    <w:multiLevelType w:val="hybridMultilevel"/>
    <w:tmpl w:val="F2343EAC"/>
    <w:lvl w:ilvl="0" w:tplc="9EA8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6533A"/>
    <w:multiLevelType w:val="hybridMultilevel"/>
    <w:tmpl w:val="35C04E6E"/>
    <w:lvl w:ilvl="0" w:tplc="EE0C0022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2CAD13B6"/>
    <w:multiLevelType w:val="hybridMultilevel"/>
    <w:tmpl w:val="FE362A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DBE8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D5EE4"/>
    <w:multiLevelType w:val="hybridMultilevel"/>
    <w:tmpl w:val="438CB136"/>
    <w:lvl w:ilvl="0" w:tplc="EB0E1B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46D4B77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FD3DC3"/>
    <w:multiLevelType w:val="multilevel"/>
    <w:tmpl w:val="74C2B4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2.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553A86"/>
    <w:multiLevelType w:val="hybridMultilevel"/>
    <w:tmpl w:val="DBBC368E"/>
    <w:lvl w:ilvl="0" w:tplc="614C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B76C8"/>
    <w:multiLevelType w:val="hybridMultilevel"/>
    <w:tmpl w:val="4852E892"/>
    <w:lvl w:ilvl="0" w:tplc="0C7661D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612A0"/>
    <w:multiLevelType w:val="hybridMultilevel"/>
    <w:tmpl w:val="2486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8509E"/>
    <w:multiLevelType w:val="hybridMultilevel"/>
    <w:tmpl w:val="75BAFB84"/>
    <w:lvl w:ilvl="0" w:tplc="758CD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3AA586">
      <w:start w:val="1"/>
      <w:numFmt w:val="decimal"/>
      <w:lvlText w:val="%2)"/>
      <w:lvlJc w:val="left"/>
      <w:pPr>
        <w:ind w:left="1724" w:hanging="6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323D1"/>
    <w:multiLevelType w:val="hybridMultilevel"/>
    <w:tmpl w:val="EBD26A0A"/>
    <w:lvl w:ilvl="0" w:tplc="665A0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112871"/>
    <w:multiLevelType w:val="hybridMultilevel"/>
    <w:tmpl w:val="8A60E5A4"/>
    <w:lvl w:ilvl="0" w:tplc="BDD2B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800F9"/>
    <w:multiLevelType w:val="hybridMultilevel"/>
    <w:tmpl w:val="07C45134"/>
    <w:lvl w:ilvl="0" w:tplc="71FA11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65F73EC"/>
    <w:multiLevelType w:val="multilevel"/>
    <w:tmpl w:val="07B4CD6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8900D14"/>
    <w:multiLevelType w:val="hybridMultilevel"/>
    <w:tmpl w:val="C0028FF4"/>
    <w:lvl w:ilvl="0" w:tplc="0DC0E0C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24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4D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E85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A5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62A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C3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4F4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07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411DD2"/>
    <w:multiLevelType w:val="hybridMultilevel"/>
    <w:tmpl w:val="C194D72A"/>
    <w:lvl w:ilvl="0" w:tplc="162AB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77C98"/>
    <w:multiLevelType w:val="hybridMultilevel"/>
    <w:tmpl w:val="3DAC4464"/>
    <w:lvl w:ilvl="0" w:tplc="0C6A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A10D28"/>
    <w:multiLevelType w:val="hybridMultilevel"/>
    <w:tmpl w:val="F68C1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0F006A"/>
    <w:multiLevelType w:val="hybridMultilevel"/>
    <w:tmpl w:val="46CEE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E1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2D91203"/>
    <w:multiLevelType w:val="hybridMultilevel"/>
    <w:tmpl w:val="46EC1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4241EB"/>
    <w:multiLevelType w:val="hybridMultilevel"/>
    <w:tmpl w:val="267AA43E"/>
    <w:lvl w:ilvl="0" w:tplc="C0A03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465AE"/>
    <w:multiLevelType w:val="hybridMultilevel"/>
    <w:tmpl w:val="D0E8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123E40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4A7837F0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52F2A"/>
    <w:multiLevelType w:val="hybridMultilevel"/>
    <w:tmpl w:val="7BE0A770"/>
    <w:lvl w:ilvl="0" w:tplc="5AE691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F2444F6"/>
    <w:multiLevelType w:val="hybridMultilevel"/>
    <w:tmpl w:val="BCFEFD66"/>
    <w:lvl w:ilvl="0" w:tplc="E9B68DA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8C4E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82DBC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FDC4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01F8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0E70C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C710A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47E1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2158C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101598"/>
    <w:multiLevelType w:val="multilevel"/>
    <w:tmpl w:val="EC004290"/>
    <w:lvl w:ilvl="0">
      <w:start w:val="4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02000D2"/>
    <w:multiLevelType w:val="hybridMultilevel"/>
    <w:tmpl w:val="635C5AD4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 w15:restartNumberingAfterBreak="0">
    <w:nsid w:val="63CD7541"/>
    <w:multiLevelType w:val="hybridMultilevel"/>
    <w:tmpl w:val="57A0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00D9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FDD8EEE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87E69"/>
    <w:multiLevelType w:val="hybridMultilevel"/>
    <w:tmpl w:val="8EB2D0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774092"/>
    <w:multiLevelType w:val="hybridMultilevel"/>
    <w:tmpl w:val="F00824E0"/>
    <w:lvl w:ilvl="0" w:tplc="1892F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64E73"/>
    <w:multiLevelType w:val="hybridMultilevel"/>
    <w:tmpl w:val="C81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E1CC1"/>
    <w:multiLevelType w:val="hybridMultilevel"/>
    <w:tmpl w:val="A406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95783"/>
    <w:multiLevelType w:val="hybridMultilevel"/>
    <w:tmpl w:val="8B723BB4"/>
    <w:lvl w:ilvl="0" w:tplc="DB62D0EA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3"/>
  </w:num>
  <w:num w:numId="4">
    <w:abstractNumId w:val="21"/>
  </w:num>
  <w:num w:numId="5">
    <w:abstractNumId w:val="24"/>
  </w:num>
  <w:num w:numId="6">
    <w:abstractNumId w:val="6"/>
  </w:num>
  <w:num w:numId="7">
    <w:abstractNumId w:val="11"/>
  </w:num>
  <w:num w:numId="8">
    <w:abstractNumId w:val="13"/>
  </w:num>
  <w:num w:numId="9">
    <w:abstractNumId w:val="18"/>
  </w:num>
  <w:num w:numId="10">
    <w:abstractNumId w:val="27"/>
  </w:num>
  <w:num w:numId="11">
    <w:abstractNumId w:val="44"/>
  </w:num>
  <w:num w:numId="12">
    <w:abstractNumId w:val="26"/>
  </w:num>
  <w:num w:numId="13">
    <w:abstractNumId w:val="38"/>
  </w:num>
  <w:num w:numId="14">
    <w:abstractNumId w:val="7"/>
  </w:num>
  <w:num w:numId="15">
    <w:abstractNumId w:val="0"/>
  </w:num>
  <w:num w:numId="16">
    <w:abstractNumId w:val="36"/>
  </w:num>
  <w:num w:numId="17">
    <w:abstractNumId w:val="2"/>
  </w:num>
  <w:num w:numId="18">
    <w:abstractNumId w:val="15"/>
  </w:num>
  <w:num w:numId="19">
    <w:abstractNumId w:val="19"/>
  </w:num>
  <w:num w:numId="20">
    <w:abstractNumId w:val="16"/>
  </w:num>
  <w:num w:numId="21">
    <w:abstractNumId w:val="35"/>
  </w:num>
  <w:num w:numId="22">
    <w:abstractNumId w:val="46"/>
  </w:num>
  <w:num w:numId="23">
    <w:abstractNumId w:val="25"/>
  </w:num>
  <w:num w:numId="24">
    <w:abstractNumId w:val="20"/>
  </w:num>
  <w:num w:numId="25">
    <w:abstractNumId w:val="41"/>
  </w:num>
  <w:num w:numId="26">
    <w:abstractNumId w:val="34"/>
  </w:num>
  <w:num w:numId="27">
    <w:abstractNumId w:val="40"/>
  </w:num>
  <w:num w:numId="28">
    <w:abstractNumId w:val="1"/>
  </w:num>
  <w:num w:numId="29">
    <w:abstractNumId w:val="31"/>
  </w:num>
  <w:num w:numId="30">
    <w:abstractNumId w:val="1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39"/>
  </w:num>
  <w:num w:numId="34">
    <w:abstractNumId w:val="29"/>
  </w:num>
  <w:num w:numId="35">
    <w:abstractNumId w:val="10"/>
  </w:num>
  <w:num w:numId="3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5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9"/>
  </w:num>
  <w:num w:numId="43">
    <w:abstractNumId w:val="8"/>
  </w:num>
  <w:num w:numId="44">
    <w:abstractNumId w:val="32"/>
  </w:num>
  <w:num w:numId="45">
    <w:abstractNumId w:val="30"/>
  </w:num>
  <w:num w:numId="46">
    <w:abstractNumId w:val="43"/>
  </w:num>
  <w:num w:numId="47">
    <w:abstractNumId w:val="14"/>
  </w:num>
  <w:num w:numId="48">
    <w:abstractNumId w:val="4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53"/>
    <w:rsid w:val="00000AEE"/>
    <w:rsid w:val="0000110F"/>
    <w:rsid w:val="00004C10"/>
    <w:rsid w:val="00006CC0"/>
    <w:rsid w:val="000078C7"/>
    <w:rsid w:val="00013224"/>
    <w:rsid w:val="00014EC8"/>
    <w:rsid w:val="00020DC3"/>
    <w:rsid w:val="00022DFF"/>
    <w:rsid w:val="000248C6"/>
    <w:rsid w:val="00030010"/>
    <w:rsid w:val="0003434C"/>
    <w:rsid w:val="00035D1C"/>
    <w:rsid w:val="000429BB"/>
    <w:rsid w:val="000435D9"/>
    <w:rsid w:val="00050B28"/>
    <w:rsid w:val="00051F4D"/>
    <w:rsid w:val="00052F2E"/>
    <w:rsid w:val="00053407"/>
    <w:rsid w:val="00055EFF"/>
    <w:rsid w:val="00063F60"/>
    <w:rsid w:val="00070C52"/>
    <w:rsid w:val="00077535"/>
    <w:rsid w:val="00090594"/>
    <w:rsid w:val="00090C61"/>
    <w:rsid w:val="000950F8"/>
    <w:rsid w:val="000A51EA"/>
    <w:rsid w:val="000A5695"/>
    <w:rsid w:val="000A5731"/>
    <w:rsid w:val="000A59C6"/>
    <w:rsid w:val="000A7CD3"/>
    <w:rsid w:val="000A7F65"/>
    <w:rsid w:val="000B79C7"/>
    <w:rsid w:val="000C0831"/>
    <w:rsid w:val="000C1425"/>
    <w:rsid w:val="000E175D"/>
    <w:rsid w:val="000E266E"/>
    <w:rsid w:val="000E5A72"/>
    <w:rsid w:val="000E65F0"/>
    <w:rsid w:val="000F2EF1"/>
    <w:rsid w:val="000F64EE"/>
    <w:rsid w:val="000F688F"/>
    <w:rsid w:val="001035E8"/>
    <w:rsid w:val="001042EA"/>
    <w:rsid w:val="00112F3F"/>
    <w:rsid w:val="00113006"/>
    <w:rsid w:val="00113FE8"/>
    <w:rsid w:val="00115C4F"/>
    <w:rsid w:val="00121E07"/>
    <w:rsid w:val="0012304C"/>
    <w:rsid w:val="00133521"/>
    <w:rsid w:val="001360D5"/>
    <w:rsid w:val="00136D9A"/>
    <w:rsid w:val="001464CD"/>
    <w:rsid w:val="0014706A"/>
    <w:rsid w:val="001509C4"/>
    <w:rsid w:val="0015131B"/>
    <w:rsid w:val="001524EF"/>
    <w:rsid w:val="00154C7C"/>
    <w:rsid w:val="00154D9A"/>
    <w:rsid w:val="0016105A"/>
    <w:rsid w:val="00162FDB"/>
    <w:rsid w:val="00166BE7"/>
    <w:rsid w:val="001671E9"/>
    <w:rsid w:val="001674D5"/>
    <w:rsid w:val="00175563"/>
    <w:rsid w:val="0017617E"/>
    <w:rsid w:val="00191647"/>
    <w:rsid w:val="001936A3"/>
    <w:rsid w:val="001A2126"/>
    <w:rsid w:val="001B1C48"/>
    <w:rsid w:val="001B42C5"/>
    <w:rsid w:val="001C1A3B"/>
    <w:rsid w:val="001C4BE1"/>
    <w:rsid w:val="001C566F"/>
    <w:rsid w:val="001D2726"/>
    <w:rsid w:val="001D2D95"/>
    <w:rsid w:val="001D4896"/>
    <w:rsid w:val="001E0369"/>
    <w:rsid w:val="001E2611"/>
    <w:rsid w:val="001E3B52"/>
    <w:rsid w:val="001E5420"/>
    <w:rsid w:val="001F1B2D"/>
    <w:rsid w:val="001F6A73"/>
    <w:rsid w:val="00207BC8"/>
    <w:rsid w:val="00212192"/>
    <w:rsid w:val="00213CF8"/>
    <w:rsid w:val="002161CC"/>
    <w:rsid w:val="00222F99"/>
    <w:rsid w:val="00223E01"/>
    <w:rsid w:val="002255BA"/>
    <w:rsid w:val="00226D0B"/>
    <w:rsid w:val="00227118"/>
    <w:rsid w:val="0023064B"/>
    <w:rsid w:val="0023131C"/>
    <w:rsid w:val="0023271D"/>
    <w:rsid w:val="00233036"/>
    <w:rsid w:val="00234A8C"/>
    <w:rsid w:val="00235DAE"/>
    <w:rsid w:val="002371E5"/>
    <w:rsid w:val="00237F8C"/>
    <w:rsid w:val="002418CB"/>
    <w:rsid w:val="00242A1E"/>
    <w:rsid w:val="00250293"/>
    <w:rsid w:val="00253CBB"/>
    <w:rsid w:val="00253F46"/>
    <w:rsid w:val="00260CCC"/>
    <w:rsid w:val="002639A9"/>
    <w:rsid w:val="00277389"/>
    <w:rsid w:val="00281C5A"/>
    <w:rsid w:val="00282C76"/>
    <w:rsid w:val="00292091"/>
    <w:rsid w:val="002943F5"/>
    <w:rsid w:val="0029511F"/>
    <w:rsid w:val="002A16F4"/>
    <w:rsid w:val="002A3159"/>
    <w:rsid w:val="002A3A84"/>
    <w:rsid w:val="002A3DC5"/>
    <w:rsid w:val="002B1B8A"/>
    <w:rsid w:val="002C1055"/>
    <w:rsid w:val="002C2B80"/>
    <w:rsid w:val="002C4365"/>
    <w:rsid w:val="002C4C91"/>
    <w:rsid w:val="002C6BCE"/>
    <w:rsid w:val="002C778C"/>
    <w:rsid w:val="002D14B8"/>
    <w:rsid w:val="002D7F13"/>
    <w:rsid w:val="002F06EC"/>
    <w:rsid w:val="002F1913"/>
    <w:rsid w:val="0030357E"/>
    <w:rsid w:val="00304518"/>
    <w:rsid w:val="00305F4B"/>
    <w:rsid w:val="0031181A"/>
    <w:rsid w:val="003156AD"/>
    <w:rsid w:val="00317915"/>
    <w:rsid w:val="00321684"/>
    <w:rsid w:val="00324BD5"/>
    <w:rsid w:val="00326485"/>
    <w:rsid w:val="00327AC6"/>
    <w:rsid w:val="00327F0F"/>
    <w:rsid w:val="00331763"/>
    <w:rsid w:val="00333EA4"/>
    <w:rsid w:val="003354B4"/>
    <w:rsid w:val="00343421"/>
    <w:rsid w:val="003443BC"/>
    <w:rsid w:val="003450F4"/>
    <w:rsid w:val="00345843"/>
    <w:rsid w:val="003546D3"/>
    <w:rsid w:val="00356563"/>
    <w:rsid w:val="003629B2"/>
    <w:rsid w:val="003638D1"/>
    <w:rsid w:val="00364584"/>
    <w:rsid w:val="003645F8"/>
    <w:rsid w:val="00365B5B"/>
    <w:rsid w:val="003710D9"/>
    <w:rsid w:val="003750DC"/>
    <w:rsid w:val="00380875"/>
    <w:rsid w:val="00384E76"/>
    <w:rsid w:val="00386102"/>
    <w:rsid w:val="003905E0"/>
    <w:rsid w:val="00393802"/>
    <w:rsid w:val="003957AF"/>
    <w:rsid w:val="003958E0"/>
    <w:rsid w:val="003A02F5"/>
    <w:rsid w:val="003A0F7B"/>
    <w:rsid w:val="003A36E7"/>
    <w:rsid w:val="003A5DD0"/>
    <w:rsid w:val="003A7DE7"/>
    <w:rsid w:val="003B2185"/>
    <w:rsid w:val="003C09F7"/>
    <w:rsid w:val="003D0C02"/>
    <w:rsid w:val="003D490B"/>
    <w:rsid w:val="003D66D0"/>
    <w:rsid w:val="003E170C"/>
    <w:rsid w:val="003E27BB"/>
    <w:rsid w:val="003E423C"/>
    <w:rsid w:val="003E6947"/>
    <w:rsid w:val="003E6990"/>
    <w:rsid w:val="003F449B"/>
    <w:rsid w:val="00403356"/>
    <w:rsid w:val="00403B67"/>
    <w:rsid w:val="004058CE"/>
    <w:rsid w:val="004204CF"/>
    <w:rsid w:val="004205BF"/>
    <w:rsid w:val="004239F6"/>
    <w:rsid w:val="00426783"/>
    <w:rsid w:val="00435E2F"/>
    <w:rsid w:val="004361B2"/>
    <w:rsid w:val="00440436"/>
    <w:rsid w:val="00440838"/>
    <w:rsid w:val="00441091"/>
    <w:rsid w:val="00443795"/>
    <w:rsid w:val="004440E6"/>
    <w:rsid w:val="004456E1"/>
    <w:rsid w:val="00451676"/>
    <w:rsid w:val="00451CDF"/>
    <w:rsid w:val="0045253D"/>
    <w:rsid w:val="00454608"/>
    <w:rsid w:val="00454885"/>
    <w:rsid w:val="00455AB3"/>
    <w:rsid w:val="00457E06"/>
    <w:rsid w:val="00460828"/>
    <w:rsid w:val="00460B4D"/>
    <w:rsid w:val="004626ED"/>
    <w:rsid w:val="0047320D"/>
    <w:rsid w:val="00473B84"/>
    <w:rsid w:val="00475EB3"/>
    <w:rsid w:val="00482302"/>
    <w:rsid w:val="00494B2C"/>
    <w:rsid w:val="004B34AE"/>
    <w:rsid w:val="004B4579"/>
    <w:rsid w:val="004C5831"/>
    <w:rsid w:val="004C6B9C"/>
    <w:rsid w:val="004D0451"/>
    <w:rsid w:val="004D1A3A"/>
    <w:rsid w:val="004D573C"/>
    <w:rsid w:val="004E0BA3"/>
    <w:rsid w:val="004E286A"/>
    <w:rsid w:val="004E6AD0"/>
    <w:rsid w:val="004F1F63"/>
    <w:rsid w:val="004F3E67"/>
    <w:rsid w:val="004F4107"/>
    <w:rsid w:val="004F5B86"/>
    <w:rsid w:val="004F6930"/>
    <w:rsid w:val="004F722A"/>
    <w:rsid w:val="005054A8"/>
    <w:rsid w:val="005066FD"/>
    <w:rsid w:val="00517CFD"/>
    <w:rsid w:val="00524579"/>
    <w:rsid w:val="00525891"/>
    <w:rsid w:val="00532E0D"/>
    <w:rsid w:val="00535A45"/>
    <w:rsid w:val="00537B71"/>
    <w:rsid w:val="0054127E"/>
    <w:rsid w:val="00546696"/>
    <w:rsid w:val="00546A98"/>
    <w:rsid w:val="005475EB"/>
    <w:rsid w:val="00550390"/>
    <w:rsid w:val="005560E1"/>
    <w:rsid w:val="005604C2"/>
    <w:rsid w:val="005622CF"/>
    <w:rsid w:val="00562FA8"/>
    <w:rsid w:val="0056509D"/>
    <w:rsid w:val="0057000D"/>
    <w:rsid w:val="00571574"/>
    <w:rsid w:val="00574027"/>
    <w:rsid w:val="00575871"/>
    <w:rsid w:val="00575928"/>
    <w:rsid w:val="00577FBE"/>
    <w:rsid w:val="00582025"/>
    <w:rsid w:val="00582A1C"/>
    <w:rsid w:val="0059065A"/>
    <w:rsid w:val="00591D88"/>
    <w:rsid w:val="005951A5"/>
    <w:rsid w:val="005A0150"/>
    <w:rsid w:val="005A266E"/>
    <w:rsid w:val="005A31AA"/>
    <w:rsid w:val="005A75D0"/>
    <w:rsid w:val="005B2A0F"/>
    <w:rsid w:val="005B3625"/>
    <w:rsid w:val="005B5211"/>
    <w:rsid w:val="005B62E7"/>
    <w:rsid w:val="005C0F7A"/>
    <w:rsid w:val="005C3379"/>
    <w:rsid w:val="005C4748"/>
    <w:rsid w:val="005C507F"/>
    <w:rsid w:val="005C5636"/>
    <w:rsid w:val="005C6E80"/>
    <w:rsid w:val="005C7BCB"/>
    <w:rsid w:val="005D157F"/>
    <w:rsid w:val="005D19FC"/>
    <w:rsid w:val="005D4CAA"/>
    <w:rsid w:val="005D6279"/>
    <w:rsid w:val="005D67A4"/>
    <w:rsid w:val="005D7A49"/>
    <w:rsid w:val="005E35E7"/>
    <w:rsid w:val="005E4BEE"/>
    <w:rsid w:val="005F72C7"/>
    <w:rsid w:val="005F73AB"/>
    <w:rsid w:val="00601D30"/>
    <w:rsid w:val="006021A6"/>
    <w:rsid w:val="00602D78"/>
    <w:rsid w:val="0061443C"/>
    <w:rsid w:val="00614463"/>
    <w:rsid w:val="006228E5"/>
    <w:rsid w:val="00624C4F"/>
    <w:rsid w:val="006264AD"/>
    <w:rsid w:val="00633947"/>
    <w:rsid w:val="00636349"/>
    <w:rsid w:val="00636D1E"/>
    <w:rsid w:val="00641C4B"/>
    <w:rsid w:val="00643348"/>
    <w:rsid w:val="006534AE"/>
    <w:rsid w:val="00653D40"/>
    <w:rsid w:val="006557B6"/>
    <w:rsid w:val="00670CA6"/>
    <w:rsid w:val="00676950"/>
    <w:rsid w:val="00677A7D"/>
    <w:rsid w:val="006817B4"/>
    <w:rsid w:val="006832B9"/>
    <w:rsid w:val="00685386"/>
    <w:rsid w:val="00690E9C"/>
    <w:rsid w:val="006943D2"/>
    <w:rsid w:val="006A205B"/>
    <w:rsid w:val="006A24F5"/>
    <w:rsid w:val="006A3118"/>
    <w:rsid w:val="006A5E4F"/>
    <w:rsid w:val="006A745E"/>
    <w:rsid w:val="006B5E4D"/>
    <w:rsid w:val="006C1C95"/>
    <w:rsid w:val="006C3873"/>
    <w:rsid w:val="006C4B69"/>
    <w:rsid w:val="006C7A04"/>
    <w:rsid w:val="006D1293"/>
    <w:rsid w:val="006D1A7C"/>
    <w:rsid w:val="006D6233"/>
    <w:rsid w:val="006E2245"/>
    <w:rsid w:val="006E661C"/>
    <w:rsid w:val="006E7839"/>
    <w:rsid w:val="006F5B40"/>
    <w:rsid w:val="007006A7"/>
    <w:rsid w:val="00720D6B"/>
    <w:rsid w:val="00721C92"/>
    <w:rsid w:val="007228BD"/>
    <w:rsid w:val="00724385"/>
    <w:rsid w:val="00727293"/>
    <w:rsid w:val="00731B86"/>
    <w:rsid w:val="007358C5"/>
    <w:rsid w:val="00737B89"/>
    <w:rsid w:val="0075033D"/>
    <w:rsid w:val="007511DD"/>
    <w:rsid w:val="0075129C"/>
    <w:rsid w:val="00752DC2"/>
    <w:rsid w:val="00761B29"/>
    <w:rsid w:val="007636C2"/>
    <w:rsid w:val="00763757"/>
    <w:rsid w:val="00764BE2"/>
    <w:rsid w:val="00770588"/>
    <w:rsid w:val="00775629"/>
    <w:rsid w:val="00781C95"/>
    <w:rsid w:val="00781FB0"/>
    <w:rsid w:val="00784BBA"/>
    <w:rsid w:val="00793AC6"/>
    <w:rsid w:val="0079542C"/>
    <w:rsid w:val="007A095F"/>
    <w:rsid w:val="007A224D"/>
    <w:rsid w:val="007B089D"/>
    <w:rsid w:val="007B22BE"/>
    <w:rsid w:val="007B5BB7"/>
    <w:rsid w:val="007D0328"/>
    <w:rsid w:val="007D3D19"/>
    <w:rsid w:val="007D5805"/>
    <w:rsid w:val="007D61A7"/>
    <w:rsid w:val="007E09C8"/>
    <w:rsid w:val="007E3AAF"/>
    <w:rsid w:val="007F4063"/>
    <w:rsid w:val="007F70CD"/>
    <w:rsid w:val="00804A7A"/>
    <w:rsid w:val="008117D9"/>
    <w:rsid w:val="00813E28"/>
    <w:rsid w:val="00820DB6"/>
    <w:rsid w:val="008266C8"/>
    <w:rsid w:val="00826C17"/>
    <w:rsid w:val="008346E6"/>
    <w:rsid w:val="00843BCB"/>
    <w:rsid w:val="008441BD"/>
    <w:rsid w:val="0084421D"/>
    <w:rsid w:val="00844A62"/>
    <w:rsid w:val="00846E17"/>
    <w:rsid w:val="008515C7"/>
    <w:rsid w:val="00852D11"/>
    <w:rsid w:val="00856F7A"/>
    <w:rsid w:val="00860D8E"/>
    <w:rsid w:val="0086137F"/>
    <w:rsid w:val="00864EB7"/>
    <w:rsid w:val="00867E30"/>
    <w:rsid w:val="00872048"/>
    <w:rsid w:val="00873F27"/>
    <w:rsid w:val="00874BE7"/>
    <w:rsid w:val="00875799"/>
    <w:rsid w:val="00875E2F"/>
    <w:rsid w:val="008773FD"/>
    <w:rsid w:val="008779F9"/>
    <w:rsid w:val="00877B22"/>
    <w:rsid w:val="0088095A"/>
    <w:rsid w:val="00883422"/>
    <w:rsid w:val="00885A4E"/>
    <w:rsid w:val="00885ECD"/>
    <w:rsid w:val="00894A51"/>
    <w:rsid w:val="008A3AA1"/>
    <w:rsid w:val="008A4002"/>
    <w:rsid w:val="008A6950"/>
    <w:rsid w:val="008A7778"/>
    <w:rsid w:val="008B0B4A"/>
    <w:rsid w:val="008B2949"/>
    <w:rsid w:val="008B488A"/>
    <w:rsid w:val="008C081C"/>
    <w:rsid w:val="008C1F43"/>
    <w:rsid w:val="008D08ED"/>
    <w:rsid w:val="008D288E"/>
    <w:rsid w:val="008D5D9B"/>
    <w:rsid w:val="008D674F"/>
    <w:rsid w:val="008E2905"/>
    <w:rsid w:val="008E5851"/>
    <w:rsid w:val="008E7D9E"/>
    <w:rsid w:val="008F3402"/>
    <w:rsid w:val="008F3404"/>
    <w:rsid w:val="008F5835"/>
    <w:rsid w:val="008F5D93"/>
    <w:rsid w:val="008F5E5D"/>
    <w:rsid w:val="0090018E"/>
    <w:rsid w:val="00901508"/>
    <w:rsid w:val="00902C33"/>
    <w:rsid w:val="009030F2"/>
    <w:rsid w:val="00907202"/>
    <w:rsid w:val="00917824"/>
    <w:rsid w:val="009325E8"/>
    <w:rsid w:val="00932A53"/>
    <w:rsid w:val="00937012"/>
    <w:rsid w:val="00937676"/>
    <w:rsid w:val="00944E92"/>
    <w:rsid w:val="0094786B"/>
    <w:rsid w:val="00952525"/>
    <w:rsid w:val="00952A1C"/>
    <w:rsid w:val="00952E04"/>
    <w:rsid w:val="0095385A"/>
    <w:rsid w:val="00961316"/>
    <w:rsid w:val="00963CA1"/>
    <w:rsid w:val="00967617"/>
    <w:rsid w:val="00967781"/>
    <w:rsid w:val="00972113"/>
    <w:rsid w:val="0097445D"/>
    <w:rsid w:val="00976962"/>
    <w:rsid w:val="009819D5"/>
    <w:rsid w:val="00986479"/>
    <w:rsid w:val="00986676"/>
    <w:rsid w:val="00992040"/>
    <w:rsid w:val="00994726"/>
    <w:rsid w:val="00996CB0"/>
    <w:rsid w:val="00997D05"/>
    <w:rsid w:val="009A1406"/>
    <w:rsid w:val="009A6428"/>
    <w:rsid w:val="009B1303"/>
    <w:rsid w:val="009B749B"/>
    <w:rsid w:val="009C2627"/>
    <w:rsid w:val="009C3052"/>
    <w:rsid w:val="009C32E9"/>
    <w:rsid w:val="009C45D9"/>
    <w:rsid w:val="009C4A77"/>
    <w:rsid w:val="009C4F06"/>
    <w:rsid w:val="009C5CF9"/>
    <w:rsid w:val="009D0020"/>
    <w:rsid w:val="009E2164"/>
    <w:rsid w:val="009E24F1"/>
    <w:rsid w:val="009E39A9"/>
    <w:rsid w:val="009E71A4"/>
    <w:rsid w:val="009F2FBC"/>
    <w:rsid w:val="009F6049"/>
    <w:rsid w:val="00A01026"/>
    <w:rsid w:val="00A015CF"/>
    <w:rsid w:val="00A05C5B"/>
    <w:rsid w:val="00A0775A"/>
    <w:rsid w:val="00A16448"/>
    <w:rsid w:val="00A23A54"/>
    <w:rsid w:val="00A23DA3"/>
    <w:rsid w:val="00A24A11"/>
    <w:rsid w:val="00A24DA0"/>
    <w:rsid w:val="00A27853"/>
    <w:rsid w:val="00A27C8C"/>
    <w:rsid w:val="00A310B5"/>
    <w:rsid w:val="00A352C6"/>
    <w:rsid w:val="00A35453"/>
    <w:rsid w:val="00A40484"/>
    <w:rsid w:val="00A42E4D"/>
    <w:rsid w:val="00A435AC"/>
    <w:rsid w:val="00A44C38"/>
    <w:rsid w:val="00A472F4"/>
    <w:rsid w:val="00A50F8F"/>
    <w:rsid w:val="00A663DD"/>
    <w:rsid w:val="00A66AFD"/>
    <w:rsid w:val="00A716D2"/>
    <w:rsid w:val="00A71E81"/>
    <w:rsid w:val="00A822CB"/>
    <w:rsid w:val="00A84446"/>
    <w:rsid w:val="00A850BE"/>
    <w:rsid w:val="00A86EE3"/>
    <w:rsid w:val="00A87FF6"/>
    <w:rsid w:val="00A94A8A"/>
    <w:rsid w:val="00A96209"/>
    <w:rsid w:val="00A96CF5"/>
    <w:rsid w:val="00AA1A89"/>
    <w:rsid w:val="00AA4D1D"/>
    <w:rsid w:val="00AA6B6E"/>
    <w:rsid w:val="00AA6F71"/>
    <w:rsid w:val="00AA7269"/>
    <w:rsid w:val="00AA74A4"/>
    <w:rsid w:val="00AB2DCC"/>
    <w:rsid w:val="00AC0685"/>
    <w:rsid w:val="00AC19C3"/>
    <w:rsid w:val="00AD0EA0"/>
    <w:rsid w:val="00AD5A61"/>
    <w:rsid w:val="00AE1199"/>
    <w:rsid w:val="00AE5150"/>
    <w:rsid w:val="00AE76B8"/>
    <w:rsid w:val="00AF132E"/>
    <w:rsid w:val="00AF18D7"/>
    <w:rsid w:val="00AF493E"/>
    <w:rsid w:val="00AF68DB"/>
    <w:rsid w:val="00B02DF2"/>
    <w:rsid w:val="00B06864"/>
    <w:rsid w:val="00B14580"/>
    <w:rsid w:val="00B1478E"/>
    <w:rsid w:val="00B20BEA"/>
    <w:rsid w:val="00B22249"/>
    <w:rsid w:val="00B27CA3"/>
    <w:rsid w:val="00B27F7A"/>
    <w:rsid w:val="00B33F77"/>
    <w:rsid w:val="00B3425B"/>
    <w:rsid w:val="00B35AEE"/>
    <w:rsid w:val="00B5231C"/>
    <w:rsid w:val="00B547C0"/>
    <w:rsid w:val="00B576E7"/>
    <w:rsid w:val="00B60600"/>
    <w:rsid w:val="00B60DCF"/>
    <w:rsid w:val="00B64B45"/>
    <w:rsid w:val="00B64F22"/>
    <w:rsid w:val="00B6506F"/>
    <w:rsid w:val="00B6566A"/>
    <w:rsid w:val="00B6656D"/>
    <w:rsid w:val="00B920A3"/>
    <w:rsid w:val="00B95A0D"/>
    <w:rsid w:val="00B9719C"/>
    <w:rsid w:val="00BA095B"/>
    <w:rsid w:val="00BA418E"/>
    <w:rsid w:val="00BA4BAB"/>
    <w:rsid w:val="00BD07FC"/>
    <w:rsid w:val="00BD0BD5"/>
    <w:rsid w:val="00BD12F2"/>
    <w:rsid w:val="00BD17A7"/>
    <w:rsid w:val="00BD1918"/>
    <w:rsid w:val="00BD5CB7"/>
    <w:rsid w:val="00BD5E66"/>
    <w:rsid w:val="00BE1EBE"/>
    <w:rsid w:val="00BE20B5"/>
    <w:rsid w:val="00BE237D"/>
    <w:rsid w:val="00BE38B0"/>
    <w:rsid w:val="00BE78CF"/>
    <w:rsid w:val="00BF0F96"/>
    <w:rsid w:val="00BF20D4"/>
    <w:rsid w:val="00C009CD"/>
    <w:rsid w:val="00C00C67"/>
    <w:rsid w:val="00C0388A"/>
    <w:rsid w:val="00C0599B"/>
    <w:rsid w:val="00C11DED"/>
    <w:rsid w:val="00C228F8"/>
    <w:rsid w:val="00C34A28"/>
    <w:rsid w:val="00C369B7"/>
    <w:rsid w:val="00C420BF"/>
    <w:rsid w:val="00C51527"/>
    <w:rsid w:val="00C52254"/>
    <w:rsid w:val="00C566BE"/>
    <w:rsid w:val="00C5744C"/>
    <w:rsid w:val="00C63BA0"/>
    <w:rsid w:val="00C74120"/>
    <w:rsid w:val="00C75A9E"/>
    <w:rsid w:val="00C75C98"/>
    <w:rsid w:val="00C82520"/>
    <w:rsid w:val="00C83213"/>
    <w:rsid w:val="00C904EE"/>
    <w:rsid w:val="00C916EB"/>
    <w:rsid w:val="00C95B2F"/>
    <w:rsid w:val="00C97A49"/>
    <w:rsid w:val="00CA47EC"/>
    <w:rsid w:val="00CA4DB3"/>
    <w:rsid w:val="00CA5D01"/>
    <w:rsid w:val="00CB165D"/>
    <w:rsid w:val="00CB2D5E"/>
    <w:rsid w:val="00CB3B17"/>
    <w:rsid w:val="00CB630D"/>
    <w:rsid w:val="00CC0A10"/>
    <w:rsid w:val="00CC3111"/>
    <w:rsid w:val="00CC61D9"/>
    <w:rsid w:val="00CD261A"/>
    <w:rsid w:val="00CD69A9"/>
    <w:rsid w:val="00CE324E"/>
    <w:rsid w:val="00CF3107"/>
    <w:rsid w:val="00CF5318"/>
    <w:rsid w:val="00CF623D"/>
    <w:rsid w:val="00D07C86"/>
    <w:rsid w:val="00D105B7"/>
    <w:rsid w:val="00D11272"/>
    <w:rsid w:val="00D112A8"/>
    <w:rsid w:val="00D12F9A"/>
    <w:rsid w:val="00D13B6D"/>
    <w:rsid w:val="00D15C0A"/>
    <w:rsid w:val="00D17513"/>
    <w:rsid w:val="00D17CF0"/>
    <w:rsid w:val="00D23DE3"/>
    <w:rsid w:val="00D2492F"/>
    <w:rsid w:val="00D260C2"/>
    <w:rsid w:val="00D31EED"/>
    <w:rsid w:val="00D32CF8"/>
    <w:rsid w:val="00D3491D"/>
    <w:rsid w:val="00D35CD9"/>
    <w:rsid w:val="00D36257"/>
    <w:rsid w:val="00D52D72"/>
    <w:rsid w:val="00D53440"/>
    <w:rsid w:val="00D54F7B"/>
    <w:rsid w:val="00D61316"/>
    <w:rsid w:val="00D6217D"/>
    <w:rsid w:val="00D65F35"/>
    <w:rsid w:val="00D67523"/>
    <w:rsid w:val="00D67BA4"/>
    <w:rsid w:val="00D73232"/>
    <w:rsid w:val="00D76D9D"/>
    <w:rsid w:val="00D775B9"/>
    <w:rsid w:val="00D80C79"/>
    <w:rsid w:val="00D82350"/>
    <w:rsid w:val="00D87870"/>
    <w:rsid w:val="00D90C6D"/>
    <w:rsid w:val="00D91285"/>
    <w:rsid w:val="00D91879"/>
    <w:rsid w:val="00D9379B"/>
    <w:rsid w:val="00DA53F4"/>
    <w:rsid w:val="00DA5EEE"/>
    <w:rsid w:val="00DB07FC"/>
    <w:rsid w:val="00DB7555"/>
    <w:rsid w:val="00DC12A6"/>
    <w:rsid w:val="00DC46C9"/>
    <w:rsid w:val="00DC74A4"/>
    <w:rsid w:val="00DD0544"/>
    <w:rsid w:val="00DD05B5"/>
    <w:rsid w:val="00DD1037"/>
    <w:rsid w:val="00DD556F"/>
    <w:rsid w:val="00DE0458"/>
    <w:rsid w:val="00DE2440"/>
    <w:rsid w:val="00DF7712"/>
    <w:rsid w:val="00DF7BA5"/>
    <w:rsid w:val="00E0148E"/>
    <w:rsid w:val="00E030F1"/>
    <w:rsid w:val="00E034C2"/>
    <w:rsid w:val="00E045D6"/>
    <w:rsid w:val="00E04AD9"/>
    <w:rsid w:val="00E051B6"/>
    <w:rsid w:val="00E05435"/>
    <w:rsid w:val="00E06A46"/>
    <w:rsid w:val="00E10964"/>
    <w:rsid w:val="00E10A63"/>
    <w:rsid w:val="00E11A87"/>
    <w:rsid w:val="00E174C5"/>
    <w:rsid w:val="00E21045"/>
    <w:rsid w:val="00E22005"/>
    <w:rsid w:val="00E229DF"/>
    <w:rsid w:val="00E26076"/>
    <w:rsid w:val="00E263D3"/>
    <w:rsid w:val="00E271C4"/>
    <w:rsid w:val="00E30BB7"/>
    <w:rsid w:val="00E31995"/>
    <w:rsid w:val="00E33AF5"/>
    <w:rsid w:val="00E35CAF"/>
    <w:rsid w:val="00E365A0"/>
    <w:rsid w:val="00E4042F"/>
    <w:rsid w:val="00E42CEA"/>
    <w:rsid w:val="00E53B43"/>
    <w:rsid w:val="00E57422"/>
    <w:rsid w:val="00E602ED"/>
    <w:rsid w:val="00E61869"/>
    <w:rsid w:val="00E6207F"/>
    <w:rsid w:val="00E6437C"/>
    <w:rsid w:val="00E655B9"/>
    <w:rsid w:val="00E70821"/>
    <w:rsid w:val="00E75A74"/>
    <w:rsid w:val="00E7779C"/>
    <w:rsid w:val="00E83A8A"/>
    <w:rsid w:val="00E8418C"/>
    <w:rsid w:val="00E85BE8"/>
    <w:rsid w:val="00E86919"/>
    <w:rsid w:val="00E907C6"/>
    <w:rsid w:val="00E90871"/>
    <w:rsid w:val="00E909C4"/>
    <w:rsid w:val="00E92409"/>
    <w:rsid w:val="00E92A99"/>
    <w:rsid w:val="00EA0D5C"/>
    <w:rsid w:val="00EA205C"/>
    <w:rsid w:val="00EA54B2"/>
    <w:rsid w:val="00EA62AB"/>
    <w:rsid w:val="00EA7BC6"/>
    <w:rsid w:val="00EC2E2E"/>
    <w:rsid w:val="00EC3C8D"/>
    <w:rsid w:val="00EC3D47"/>
    <w:rsid w:val="00EC7468"/>
    <w:rsid w:val="00EC7ED0"/>
    <w:rsid w:val="00ED21AA"/>
    <w:rsid w:val="00ED29DE"/>
    <w:rsid w:val="00EE1B46"/>
    <w:rsid w:val="00EE3655"/>
    <w:rsid w:val="00EE4FB1"/>
    <w:rsid w:val="00EE6BB4"/>
    <w:rsid w:val="00EF15C1"/>
    <w:rsid w:val="00EF72E5"/>
    <w:rsid w:val="00F07A88"/>
    <w:rsid w:val="00F10E40"/>
    <w:rsid w:val="00F14CDC"/>
    <w:rsid w:val="00F25F03"/>
    <w:rsid w:val="00F357DD"/>
    <w:rsid w:val="00F35E98"/>
    <w:rsid w:val="00F37577"/>
    <w:rsid w:val="00F406B3"/>
    <w:rsid w:val="00F419BC"/>
    <w:rsid w:val="00F4385E"/>
    <w:rsid w:val="00F43E4E"/>
    <w:rsid w:val="00F4516A"/>
    <w:rsid w:val="00F526A2"/>
    <w:rsid w:val="00F6049A"/>
    <w:rsid w:val="00F60729"/>
    <w:rsid w:val="00F60FB5"/>
    <w:rsid w:val="00F62E11"/>
    <w:rsid w:val="00F649AE"/>
    <w:rsid w:val="00F65ACF"/>
    <w:rsid w:val="00F67DC3"/>
    <w:rsid w:val="00F8006F"/>
    <w:rsid w:val="00F81167"/>
    <w:rsid w:val="00F840C2"/>
    <w:rsid w:val="00F847BC"/>
    <w:rsid w:val="00F93ECB"/>
    <w:rsid w:val="00FA097F"/>
    <w:rsid w:val="00FA398F"/>
    <w:rsid w:val="00FA4720"/>
    <w:rsid w:val="00FB3C65"/>
    <w:rsid w:val="00FB7E4C"/>
    <w:rsid w:val="00FC0EA2"/>
    <w:rsid w:val="00FC10A4"/>
    <w:rsid w:val="00FC270F"/>
    <w:rsid w:val="00FD34E4"/>
    <w:rsid w:val="00FD6BC3"/>
    <w:rsid w:val="00FE2DBD"/>
    <w:rsid w:val="00FF3AF7"/>
    <w:rsid w:val="00FF3DC8"/>
    <w:rsid w:val="00FF3E15"/>
    <w:rsid w:val="00FF738F"/>
    <w:rsid w:val="00FF750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65BC56"/>
  <w15:chartTrackingRefBased/>
  <w15:docId w15:val="{C234D609-496E-44A1-9CAB-7FD1718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8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7853"/>
  </w:style>
  <w:style w:type="paragraph" w:styleId="Tekstpodstawowy">
    <w:name w:val="Body Text"/>
    <w:basedOn w:val="Normalny"/>
    <w:rsid w:val="00A27853"/>
    <w:rPr>
      <w:rFonts w:ascii="Arial" w:hAnsi="Arial"/>
      <w:sz w:val="24"/>
    </w:rPr>
  </w:style>
  <w:style w:type="paragraph" w:styleId="Stopka">
    <w:name w:val="footer"/>
    <w:basedOn w:val="Normalny"/>
    <w:rsid w:val="00A2785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27853"/>
    <w:pPr>
      <w:widowControl w:val="0"/>
      <w:tabs>
        <w:tab w:val="left" w:pos="855"/>
      </w:tabs>
      <w:ind w:left="426" w:hanging="426"/>
    </w:pPr>
    <w:rPr>
      <w:rFonts w:ascii="Arial" w:hAnsi="Arial"/>
      <w:color w:val="000000"/>
      <w:sz w:val="22"/>
      <w:lang w:val="x-none" w:eastAsia="x-none"/>
    </w:rPr>
  </w:style>
  <w:style w:type="paragraph" w:styleId="Tekstpodstawowy2">
    <w:name w:val="Body Text 2"/>
    <w:basedOn w:val="Normalny"/>
    <w:rsid w:val="00A27853"/>
    <w:pPr>
      <w:spacing w:after="120" w:line="480" w:lineRule="auto"/>
    </w:pPr>
  </w:style>
  <w:style w:type="paragraph" w:styleId="Nagwek">
    <w:name w:val="header"/>
    <w:basedOn w:val="Normalny"/>
    <w:rsid w:val="00A24DA0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unhideWhenUsed/>
    <w:rsid w:val="0045460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54608"/>
    <w:rPr>
      <w:sz w:val="16"/>
      <w:szCs w:val="16"/>
    </w:rPr>
  </w:style>
  <w:style w:type="paragraph" w:styleId="Akapitzlist">
    <w:name w:val="List Paragraph"/>
    <w:aliases w:val="L1,Akapit z listą5,wypunktowanie"/>
    <w:basedOn w:val="Normalny"/>
    <w:link w:val="AkapitzlistZnak"/>
    <w:uiPriority w:val="34"/>
    <w:qFormat/>
    <w:rsid w:val="003E17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2A6"/>
    <w:pPr>
      <w:jc w:val="both"/>
    </w:pPr>
    <w:rPr>
      <w:rFonts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28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228F8"/>
  </w:style>
  <w:style w:type="character" w:customStyle="1" w:styleId="tabulatory">
    <w:name w:val="tabulatory"/>
    <w:basedOn w:val="Domylnaczcionkaakapitu"/>
    <w:rsid w:val="00C228F8"/>
  </w:style>
  <w:style w:type="paragraph" w:styleId="Tekstprzypisukocowego">
    <w:name w:val="endnote text"/>
    <w:basedOn w:val="Normalny"/>
    <w:semiHidden/>
    <w:rsid w:val="00234A8C"/>
  </w:style>
  <w:style w:type="character" w:styleId="Odwoanieprzypisukocowego">
    <w:name w:val="endnote reference"/>
    <w:semiHidden/>
    <w:rsid w:val="00234A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4CD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semiHidden/>
    <w:rsid w:val="001464CD"/>
    <w:rPr>
      <w:rFonts w:ascii="Tahoma" w:eastAsia="Calibri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996CB0"/>
    <w:rPr>
      <w:i/>
      <w:iCs/>
    </w:rPr>
  </w:style>
  <w:style w:type="paragraph" w:customStyle="1" w:styleId="pkt">
    <w:name w:val="pkt"/>
    <w:basedOn w:val="Normalny"/>
    <w:rsid w:val="00B1478E"/>
    <w:pPr>
      <w:suppressAutoHyphens w:val="0"/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42E4D"/>
    <w:rPr>
      <w:rFonts w:ascii="Arial" w:hAnsi="Arial"/>
      <w:color w:val="000000"/>
      <w:sz w:val="22"/>
    </w:rPr>
  </w:style>
  <w:style w:type="character" w:styleId="Odwoaniedokomentarza">
    <w:name w:val="annotation reference"/>
    <w:semiHidden/>
    <w:unhideWhenUsed/>
    <w:rsid w:val="00E6186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61869"/>
    <w:rPr>
      <w:lang w:val="x-none"/>
    </w:rPr>
  </w:style>
  <w:style w:type="character" w:customStyle="1" w:styleId="TekstkomentarzaZnak">
    <w:name w:val="Tekst komentarza Znak"/>
    <w:link w:val="Tekstkomentarza"/>
    <w:semiHidden/>
    <w:rsid w:val="00E618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8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186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04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048"/>
  </w:style>
  <w:style w:type="character" w:styleId="Odwoanieprzypisudolnego">
    <w:name w:val="footnote reference"/>
    <w:uiPriority w:val="99"/>
    <w:semiHidden/>
    <w:unhideWhenUsed/>
    <w:rsid w:val="00872048"/>
    <w:rPr>
      <w:vertAlign w:val="superscript"/>
    </w:rPr>
  </w:style>
  <w:style w:type="character" w:styleId="Hipercze">
    <w:name w:val="Hyperlink"/>
    <w:uiPriority w:val="99"/>
    <w:semiHidden/>
    <w:unhideWhenUsed/>
    <w:rsid w:val="008A3AA1"/>
    <w:rPr>
      <w:color w:val="0000FF"/>
      <w:u w:val="single"/>
    </w:rPr>
  </w:style>
  <w:style w:type="paragraph" w:customStyle="1" w:styleId="text-justify">
    <w:name w:val="text-justify"/>
    <w:basedOn w:val="Normalny"/>
    <w:rsid w:val="00E2607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C5CF9"/>
  </w:style>
  <w:style w:type="character" w:customStyle="1" w:styleId="AkapitzlistZnak">
    <w:name w:val="Akapit z listą Znak"/>
    <w:aliases w:val="L1 Znak,Akapit z listą5 Znak,wypunktowanie Znak"/>
    <w:link w:val="Akapitzlist"/>
    <w:uiPriority w:val="34"/>
    <w:qFormat/>
    <w:locked/>
    <w:rsid w:val="002920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0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66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8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63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9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5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1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4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82ED-62A7-45A0-AC8D-ADFE67D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5003</Words>
  <Characters>30024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umr</Company>
  <LinksUpToDate>false</LinksUpToDate>
  <CharactersWithSpaces>34958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mailto:dariusz@4itsecurity.pl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Basia Kozyra</dc:creator>
  <cp:keywords/>
  <cp:lastModifiedBy>Mateusz Borowy</cp:lastModifiedBy>
  <cp:revision>2</cp:revision>
  <cp:lastPrinted>2021-11-04T12:28:00Z</cp:lastPrinted>
  <dcterms:created xsi:type="dcterms:W3CDTF">2023-12-19T06:58:00Z</dcterms:created>
  <dcterms:modified xsi:type="dcterms:W3CDTF">2023-12-19T06:58:00Z</dcterms:modified>
</cp:coreProperties>
</file>