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4646734F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4D470C">
        <w:rPr>
          <w:sz w:val="24"/>
          <w:szCs w:val="24"/>
        </w:rPr>
        <w:t>8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116F87">
        <w:rPr>
          <w:sz w:val="24"/>
          <w:szCs w:val="24"/>
        </w:rPr>
        <w:t>2</w:t>
      </w:r>
      <w:r w:rsidR="004D470C">
        <w:rPr>
          <w:sz w:val="24"/>
          <w:szCs w:val="24"/>
        </w:rPr>
        <w:t>1</w:t>
      </w:r>
      <w:r w:rsidR="00A23B68">
        <w:rPr>
          <w:sz w:val="24"/>
          <w:szCs w:val="24"/>
        </w:rPr>
        <w:t xml:space="preserve"> </w:t>
      </w:r>
      <w:r w:rsidR="004D470C">
        <w:rPr>
          <w:sz w:val="24"/>
          <w:szCs w:val="24"/>
        </w:rPr>
        <w:t>marca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7EE03EDF" w:rsidR="00CD3D9B" w:rsidRDefault="00D524A0" w:rsidP="004D470C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4D470C" w:rsidRPr="004D470C">
        <w:rPr>
          <w:rFonts w:asciiTheme="minorHAnsi" w:hAnsiTheme="minorHAnsi" w:cstheme="minorHAnsi"/>
          <w:b/>
          <w:bCs/>
          <w:color w:val="auto"/>
        </w:rPr>
        <w:t xml:space="preserve">Rozbudowa skrzyżowania ul. Fabianowskiej i ul. Skrytej </w:t>
      </w:r>
      <w:r w:rsidR="004D470C">
        <w:rPr>
          <w:rFonts w:asciiTheme="minorHAnsi" w:hAnsiTheme="minorHAnsi" w:cstheme="minorHAnsi"/>
          <w:b/>
          <w:bCs/>
          <w:color w:val="auto"/>
        </w:rPr>
        <w:br/>
      </w:r>
      <w:r w:rsidR="004D470C" w:rsidRPr="004D470C">
        <w:rPr>
          <w:rFonts w:asciiTheme="minorHAnsi" w:hAnsiTheme="minorHAnsi" w:cstheme="minorHAnsi"/>
          <w:b/>
          <w:bCs/>
          <w:color w:val="auto"/>
        </w:rPr>
        <w:t>w Plewiskach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0D35AB24" w14:textId="1A5D3898" w:rsidR="00320D4F" w:rsidRPr="00B420FA" w:rsidRDefault="000C7753" w:rsidP="002166FD">
            <w:pPr>
              <w:spacing w:before="120" w:after="120"/>
              <w:rPr>
                <w:sz w:val="24"/>
                <w:szCs w:val="24"/>
              </w:rPr>
            </w:pPr>
            <w:r w:rsidRPr="000C7753">
              <w:rPr>
                <w:sz w:val="24"/>
                <w:szCs w:val="24"/>
              </w:rPr>
              <w:t>IZBRUK Maciej Rybicki Zakład Ogólnobudowlany, Dziedzice 59, 62-404 Ciążeń</w:t>
            </w:r>
          </w:p>
        </w:tc>
        <w:tc>
          <w:tcPr>
            <w:tcW w:w="1985" w:type="dxa"/>
            <w:vAlign w:val="center"/>
          </w:tcPr>
          <w:p w14:paraId="5EF33A66" w14:textId="71196FC2" w:rsidR="00CD3D9B" w:rsidRPr="00B420FA" w:rsidRDefault="000C775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0C7753">
              <w:rPr>
                <w:sz w:val="24"/>
                <w:szCs w:val="24"/>
              </w:rPr>
              <w:t>746 071,63</w:t>
            </w:r>
          </w:p>
        </w:tc>
        <w:tc>
          <w:tcPr>
            <w:tcW w:w="1559" w:type="dxa"/>
            <w:vAlign w:val="center"/>
          </w:tcPr>
          <w:p w14:paraId="34144F58" w14:textId="264F7C4D" w:rsidR="00CD3D9B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4144A1B6" w14:textId="77777777" w:rsidR="000C7753" w:rsidRDefault="000C7753" w:rsidP="000C7753">
            <w:pPr>
              <w:spacing w:before="120" w:after="120"/>
              <w:rPr>
                <w:sz w:val="24"/>
                <w:szCs w:val="24"/>
              </w:rPr>
            </w:pPr>
            <w:r w:rsidRPr="000C7753">
              <w:rPr>
                <w:sz w:val="24"/>
                <w:szCs w:val="24"/>
              </w:rPr>
              <w:t>IVESTON Sp. z o.o.</w:t>
            </w:r>
          </w:p>
          <w:p w14:paraId="04DEC3A7" w14:textId="00FC8F79" w:rsidR="002F0552" w:rsidRPr="00B420FA" w:rsidRDefault="000C7753" w:rsidP="000C7753">
            <w:pPr>
              <w:spacing w:before="120" w:after="120"/>
              <w:rPr>
                <w:sz w:val="24"/>
                <w:szCs w:val="24"/>
              </w:rPr>
            </w:pPr>
            <w:r w:rsidRPr="000C7753">
              <w:rPr>
                <w:sz w:val="24"/>
                <w:szCs w:val="24"/>
              </w:rPr>
              <w:t>ul. Obrzycka 133, 64-600 Oborniki</w:t>
            </w:r>
          </w:p>
        </w:tc>
        <w:tc>
          <w:tcPr>
            <w:tcW w:w="1985" w:type="dxa"/>
            <w:vAlign w:val="center"/>
          </w:tcPr>
          <w:p w14:paraId="710499E8" w14:textId="091A1660" w:rsidR="002F0552" w:rsidRPr="00B420FA" w:rsidRDefault="000C775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0C7753">
              <w:rPr>
                <w:sz w:val="24"/>
                <w:szCs w:val="24"/>
              </w:rPr>
              <w:t>793 412,73</w:t>
            </w:r>
          </w:p>
        </w:tc>
        <w:tc>
          <w:tcPr>
            <w:tcW w:w="1559" w:type="dxa"/>
            <w:vAlign w:val="center"/>
          </w:tcPr>
          <w:p w14:paraId="58915AFB" w14:textId="573EADCF" w:rsidR="002F0552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0AEF71AD" w14:textId="3D9CEE59" w:rsidR="000C7753" w:rsidRPr="000C7753" w:rsidRDefault="000C7753" w:rsidP="000C7753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 w:rsidRPr="000C7753">
        <w:rPr>
          <w:sz w:val="24"/>
          <w:szCs w:val="24"/>
        </w:rPr>
        <w:t>Zastępca Wójta</w:t>
      </w:r>
      <w:r w:rsidRPr="000C7753">
        <w:rPr>
          <w:sz w:val="24"/>
          <w:szCs w:val="24"/>
        </w:rPr>
        <w:br/>
        <w:t>Tomasz Stellmaszyk</w:t>
      </w:r>
    </w:p>
    <w:sectPr w:rsidR="000C7753" w:rsidRPr="000C7753" w:rsidSect="00CF7E0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B2FD9"/>
    <w:rsid w:val="000C7753"/>
    <w:rsid w:val="00116F87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7F78"/>
    <w:rsid w:val="003B3978"/>
    <w:rsid w:val="003E675A"/>
    <w:rsid w:val="004572A7"/>
    <w:rsid w:val="004D470C"/>
    <w:rsid w:val="00504BE8"/>
    <w:rsid w:val="005076D7"/>
    <w:rsid w:val="005501AF"/>
    <w:rsid w:val="00722CA4"/>
    <w:rsid w:val="007316EB"/>
    <w:rsid w:val="00775205"/>
    <w:rsid w:val="00792CCB"/>
    <w:rsid w:val="007E6626"/>
    <w:rsid w:val="007F2DE8"/>
    <w:rsid w:val="008667C1"/>
    <w:rsid w:val="00897C6D"/>
    <w:rsid w:val="008F2470"/>
    <w:rsid w:val="00926B2D"/>
    <w:rsid w:val="00927808"/>
    <w:rsid w:val="00932F7B"/>
    <w:rsid w:val="0099153E"/>
    <w:rsid w:val="009A3B62"/>
    <w:rsid w:val="00A23B68"/>
    <w:rsid w:val="00A67303"/>
    <w:rsid w:val="00AA2670"/>
    <w:rsid w:val="00B420FA"/>
    <w:rsid w:val="00B54B61"/>
    <w:rsid w:val="00B62796"/>
    <w:rsid w:val="00B9567F"/>
    <w:rsid w:val="00C53D82"/>
    <w:rsid w:val="00C75B25"/>
    <w:rsid w:val="00CA08A9"/>
    <w:rsid w:val="00CB44FC"/>
    <w:rsid w:val="00CD3D9B"/>
    <w:rsid w:val="00CF3B49"/>
    <w:rsid w:val="00CF7E0A"/>
    <w:rsid w:val="00D164A5"/>
    <w:rsid w:val="00D524A0"/>
    <w:rsid w:val="00D54FFC"/>
    <w:rsid w:val="00D65999"/>
    <w:rsid w:val="00E03F79"/>
    <w:rsid w:val="00ED0D4B"/>
    <w:rsid w:val="00F20751"/>
    <w:rsid w:val="00F51862"/>
    <w:rsid w:val="00F60877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4</cp:revision>
  <cp:lastPrinted>2024-03-21T09:31:00Z</cp:lastPrinted>
  <dcterms:created xsi:type="dcterms:W3CDTF">2024-03-21T09:29:00Z</dcterms:created>
  <dcterms:modified xsi:type="dcterms:W3CDTF">2024-03-21T09:34:00Z</dcterms:modified>
</cp:coreProperties>
</file>