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AB6" w:rsidRPr="00F14FC5" w14:paraId="3A0BB085" w14:textId="77777777" w:rsidTr="00D54596">
        <w:tc>
          <w:tcPr>
            <w:tcW w:w="10206" w:type="dxa"/>
            <w:shd w:val="clear" w:color="auto" w:fill="auto"/>
          </w:tcPr>
          <w:p w14:paraId="1664F4B0" w14:textId="77777777" w:rsidR="00583AB6" w:rsidRPr="00F14FC5" w:rsidRDefault="00583AB6" w:rsidP="00D54596">
            <w:pPr>
              <w:jc w:val="center"/>
              <w:rPr>
                <w:rFonts w:ascii="Calibri" w:hAnsi="Calibri" w:cs="Calibri"/>
                <w:b/>
                <w:sz w:val="20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583AB6" w:rsidRPr="00F14FC5" w14:paraId="1093581A" w14:textId="77777777" w:rsidTr="00D54596">
        <w:tc>
          <w:tcPr>
            <w:tcW w:w="10206" w:type="dxa"/>
            <w:shd w:val="clear" w:color="auto" w:fill="auto"/>
          </w:tcPr>
          <w:p w14:paraId="6D7FBB13" w14:textId="77777777"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</w:t>
            </w:r>
            <w:r w:rsidR="009218CA">
              <w:rPr>
                <w:rFonts w:ascii="Calibri" w:hAnsi="Calibri" w:cs="Calibri"/>
                <w:sz w:val="20"/>
              </w:rPr>
              <w:t xml:space="preserve">ust. 1 i 2 </w:t>
            </w:r>
            <w:r>
              <w:rPr>
                <w:rFonts w:ascii="Calibri" w:hAnsi="Calibri" w:cs="Calibri"/>
                <w:sz w:val="20"/>
              </w:rPr>
              <w:t xml:space="preserve">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</w:t>
            </w:r>
            <w:r w:rsidR="009218CA">
              <w:rPr>
                <w:rFonts w:ascii="Calibri" w:hAnsi="Calibri" w:cs="Calibri"/>
                <w:sz w:val="20"/>
              </w:rPr>
              <w:t>, zwane dalej „RODO”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14:paraId="5838C329" w14:textId="7798AB81"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 w:rsidR="00CE3155">
              <w:rPr>
                <w:rFonts w:ascii="Calibri" w:hAnsi="Calibri" w:cs="Calibri"/>
                <w:sz w:val="20"/>
              </w:rPr>
              <w:t xml:space="preserve">Burmistrz Bolkowa  z siedzibą w Bolkowie  59-420 , ul. Rynek 1 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 w:rsidR="00CE3155">
              <w:rPr>
                <w:rFonts w:ascii="Calibri" w:hAnsi="Calibri" w:cs="Calibri"/>
                <w:sz w:val="20"/>
              </w:rPr>
              <w:t xml:space="preserve">                                                    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6" w:history="1">
              <w:r w:rsidR="00CE3155" w:rsidRPr="000853A8">
                <w:rPr>
                  <w:rStyle w:val="Hipercze"/>
                  <w:rFonts w:ascii="Calibri" w:hAnsi="Calibri" w:cs="Calibri"/>
                  <w:sz w:val="20"/>
                </w:rPr>
                <w:t>um@bolkow.pl</w:t>
              </w:r>
            </w:hyperlink>
            <w:r w:rsidR="00CE3155">
              <w:rPr>
                <w:rFonts w:ascii="Calibri" w:hAnsi="Calibri" w:cs="Calibri"/>
                <w:sz w:val="20"/>
              </w:rPr>
              <w:t xml:space="preserve"> 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 w:rsidR="008E7AD3">
              <w:rPr>
                <w:rFonts w:ascii="Calibri" w:hAnsi="Calibri" w:cs="Calibri"/>
                <w:sz w:val="20"/>
              </w:rPr>
              <w:t>;</w:t>
            </w:r>
          </w:p>
          <w:p w14:paraId="14A3CE18" w14:textId="7F152D54" w:rsidR="00583AB6" w:rsidRPr="000B40E2" w:rsidRDefault="00583AB6" w:rsidP="00583AB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hyperlink r:id="rId7" w:history="1">
              <w:r w:rsidR="00CE3155" w:rsidRPr="000853A8">
                <w:rPr>
                  <w:rStyle w:val="Hipercze"/>
                  <w:rFonts w:ascii="Calibri" w:hAnsi="Calibri" w:cs="Calibri"/>
                  <w:sz w:val="20"/>
                </w:rPr>
                <w:t>iod@bolkow.pl</w:t>
              </w:r>
            </w:hyperlink>
            <w:r w:rsidR="00CE315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B262C28" w14:textId="31EAA43F" w:rsidR="00583AB6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>3) Pani/Pana dane osobowe przetwarzane będą</w:t>
            </w:r>
            <w:r w:rsidR="00BE70DE">
              <w:rPr>
                <w:rFonts w:ascii="Calibri" w:hAnsi="Calibri" w:cs="Calibri"/>
                <w:color w:val="000000"/>
                <w:sz w:val="20"/>
              </w:rPr>
              <w:t>, na podstawie ustawy z dnia 11 września 2019 r. – Prawo zamówień publicznych,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, a następnie realizacji postanowień umownych związanych z wykonywanym z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>amówieniem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3278F8A3" w14:textId="77777777" w:rsidR="00583AB6" w:rsidRPr="000B40E2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4)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14:paraId="65E753AA" w14:textId="46226E34" w:rsidR="007061E7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 xml:space="preserve">5) </w:t>
            </w:r>
            <w:r w:rsidR="007061E7" w:rsidRPr="00570E72">
              <w:rPr>
                <w:rFonts w:asciiTheme="minorHAnsi" w:hAnsiTheme="minorHAnsi" w:cstheme="minorHAnsi"/>
                <w:color w:val="000000"/>
                <w:sz w:val="20"/>
              </w:rPr>
              <w:t>w</w:t>
            </w:r>
            <w:r w:rsidR="007061E7"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zautomatyzowany;</w:t>
            </w:r>
          </w:p>
          <w:p w14:paraId="7681816A" w14:textId="4A7BFD20" w:rsidR="00583AB6" w:rsidRPr="000B40E2" w:rsidRDefault="007061E7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</w:t>
            </w:r>
            <w:r w:rsidR="00BE70DE">
              <w:rPr>
                <w:rFonts w:ascii="Calibri" w:hAnsi="Calibri" w:cs="Calibri"/>
                <w:color w:val="000000"/>
                <w:sz w:val="20"/>
              </w:rPr>
              <w:t>78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 ust. 1 ustawy </w:t>
            </w:r>
            <w:r w:rsidR="00BE70DE">
              <w:rPr>
                <w:rFonts w:ascii="Calibri" w:hAnsi="Calibri" w:cs="Calibri"/>
                <w:color w:val="000000"/>
                <w:sz w:val="20"/>
              </w:rPr>
              <w:t xml:space="preserve">z dnia 11 września 2019 r. 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="00BE70DE">
              <w:rPr>
                <w:rFonts w:ascii="Calibri" w:hAnsi="Calibri" w:cs="Calibri"/>
                <w:color w:val="000000"/>
                <w:sz w:val="20"/>
              </w:rPr>
              <w:t>,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14EA57C" w14:textId="77777777" w:rsidR="008E7AD3" w:rsidRDefault="00877B3B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</w:t>
            </w:r>
            <w:r w:rsidR="00583AB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osiada Pani/Pan prawo do</w:t>
            </w:r>
            <w:r w:rsidR="008E7AD3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:</w:t>
            </w:r>
          </w:p>
          <w:p w14:paraId="212F6821" w14:textId="77777777"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32BA8AE9" w14:textId="053C1355"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 w:rsidR="002B77F3">
              <w:rPr>
                <w:rFonts w:ascii="Calibri" w:hAnsi="Calibri" w:cs="Calibri"/>
                <w:color w:val="000000"/>
                <w:sz w:val="20"/>
              </w:rPr>
              <w:t xml:space="preserve"> z dnia 11 września 2019 r.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14:paraId="396FED14" w14:textId="77777777"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15E6E957" w14:textId="77777777"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14:paraId="5692769C" w14:textId="77777777" w:rsidR="008E7AD3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14:paraId="4BDD2DDD" w14:textId="77777777" w:rsidR="006B7B3A" w:rsidRDefault="00F06116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7F356666" w14:textId="77777777" w:rsidR="006B7B3A" w:rsidRDefault="006B7B3A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</w:t>
            </w:r>
            <w:r w:rsidR="001D6013">
              <w:rPr>
                <w:rFonts w:ascii="Calibri" w:hAnsi="Calibri" w:cs="Calibri"/>
                <w:color w:val="000000"/>
                <w:sz w:val="20"/>
              </w:rPr>
              <w:t xml:space="preserve">  wniesienia </w:t>
            </w:r>
            <w:r w:rsidR="001D6013"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 w:rsidR="000072E2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3EA66592" w14:textId="77777777" w:rsidR="00583AB6" w:rsidRPr="00D172B9" w:rsidRDefault="008E7AD3" w:rsidP="00D172B9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>realizacji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 postępowania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o udzielenie zamówienia publicznego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oraz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realizacji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postanowień umownych.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rozpatrzenia oferty złożonej w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postępowani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u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oraz zawarcia umowy. </w:t>
            </w:r>
          </w:p>
        </w:tc>
      </w:tr>
      <w:bookmarkEnd w:id="0"/>
    </w:tbl>
    <w:p w14:paraId="7FA78A8C" w14:textId="77777777" w:rsidR="00505D38" w:rsidRDefault="00895F4E"/>
    <w:sectPr w:rsidR="0050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57F9" w14:textId="77777777" w:rsidR="00895F4E" w:rsidRDefault="00895F4E" w:rsidP="00895F4E">
      <w:r>
        <w:separator/>
      </w:r>
    </w:p>
  </w:endnote>
  <w:endnote w:type="continuationSeparator" w:id="0">
    <w:p w14:paraId="5EB96446" w14:textId="77777777" w:rsidR="00895F4E" w:rsidRDefault="00895F4E" w:rsidP="008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BDE3" w14:textId="77777777" w:rsidR="00895F4E" w:rsidRDefault="00895F4E" w:rsidP="00895F4E">
      <w:r>
        <w:separator/>
      </w:r>
    </w:p>
  </w:footnote>
  <w:footnote w:type="continuationSeparator" w:id="0">
    <w:p w14:paraId="231DA44B" w14:textId="77777777" w:rsidR="00895F4E" w:rsidRDefault="00895F4E" w:rsidP="0089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CF77" w14:textId="716AA580" w:rsidR="00895F4E" w:rsidRDefault="00895F4E">
    <w:pPr>
      <w:pStyle w:val="Nagwek"/>
    </w:pPr>
    <w:r>
      <w:t xml:space="preserve">Załącznik nr 2 Informacja o przetwarzaniu danych osobowych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6"/>
    <w:rsid w:val="0000668D"/>
    <w:rsid w:val="000072E2"/>
    <w:rsid w:val="0001069A"/>
    <w:rsid w:val="00046D2A"/>
    <w:rsid w:val="000D4356"/>
    <w:rsid w:val="001026FD"/>
    <w:rsid w:val="001D6013"/>
    <w:rsid w:val="001F56F8"/>
    <w:rsid w:val="00230E03"/>
    <w:rsid w:val="00296177"/>
    <w:rsid w:val="002B77F3"/>
    <w:rsid w:val="002F0BA2"/>
    <w:rsid w:val="003646C3"/>
    <w:rsid w:val="0039270B"/>
    <w:rsid w:val="0039356A"/>
    <w:rsid w:val="003A54EC"/>
    <w:rsid w:val="003E0B38"/>
    <w:rsid w:val="004322E0"/>
    <w:rsid w:val="00437271"/>
    <w:rsid w:val="00570E72"/>
    <w:rsid w:val="00583AB6"/>
    <w:rsid w:val="005A382D"/>
    <w:rsid w:val="006B7B3A"/>
    <w:rsid w:val="007061E7"/>
    <w:rsid w:val="0079233A"/>
    <w:rsid w:val="00877B3B"/>
    <w:rsid w:val="00895F4E"/>
    <w:rsid w:val="008E7AD3"/>
    <w:rsid w:val="008F220C"/>
    <w:rsid w:val="009218CA"/>
    <w:rsid w:val="00931A06"/>
    <w:rsid w:val="009C3786"/>
    <w:rsid w:val="009D509D"/>
    <w:rsid w:val="009F779E"/>
    <w:rsid w:val="00A4168B"/>
    <w:rsid w:val="00AF6C06"/>
    <w:rsid w:val="00BE70DE"/>
    <w:rsid w:val="00C6598D"/>
    <w:rsid w:val="00C76593"/>
    <w:rsid w:val="00CC55E4"/>
    <w:rsid w:val="00CE3155"/>
    <w:rsid w:val="00D172B9"/>
    <w:rsid w:val="00D85294"/>
    <w:rsid w:val="00E4777F"/>
    <w:rsid w:val="00F06116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698A"/>
  <w15:chartTrackingRefBased/>
  <w15:docId w15:val="{93837E29-D5FF-4DC8-87EE-7B5E143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A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5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F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F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bol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bol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Krzysztof Nowakowski</cp:lastModifiedBy>
  <cp:revision>7</cp:revision>
  <dcterms:created xsi:type="dcterms:W3CDTF">2019-07-19T17:10:00Z</dcterms:created>
  <dcterms:modified xsi:type="dcterms:W3CDTF">2022-09-13T12:23:00Z</dcterms:modified>
</cp:coreProperties>
</file>