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D21" w:rsidRPr="00575148" w:rsidRDefault="00F64DDB" w:rsidP="00C23913">
      <w:pPr>
        <w:pStyle w:val="Nagwek"/>
        <w:spacing w:line="293" w:lineRule="auto"/>
        <w:ind w:firstLine="1979"/>
        <w:jc w:val="center"/>
        <w:rPr>
          <w:rFonts w:ascii="Cambria" w:hAnsi="Cambria"/>
          <w:b/>
          <w:color w:val="333333"/>
          <w:sz w:val="48"/>
          <w:szCs w:val="48"/>
        </w:rPr>
      </w:pPr>
      <w:r>
        <w:rPr>
          <w:rFonts w:ascii="Cambria" w:hAnsi="Cambria"/>
          <w:b/>
          <w:noProof/>
          <w:color w:val="333333"/>
          <w:sz w:val="48"/>
          <w:szCs w:val="48"/>
          <w:lang w:eastAsia="pl-PL" w:bidi="ar-SA"/>
        </w:rPr>
        <w:pict>
          <v:group id="_x0000_s1027" style="position:absolute;left:0;text-align:left;margin-left:-18.15pt;margin-top:-10.6pt;width:95.55pt;height:92.55pt;z-index:251661312" coordorigin="2264,710" coordsize="973,975">
            <o:lock v:ext="edit" aspectratio="t"/>
            <v:shape id="_x0000_s1028" style="position:absolute;left:2391;top:837;width:721;height:721" coordsize="2016,2015" path="m528,2015l,1487,1488,r528,528l528,2015xe" fillcolor="#7f7f7f" stroked="f">
              <v:path arrowok="t"/>
              <o:lock v:ext="edit" aspectratio="t"/>
            </v:shape>
            <v:shape id="_x0000_s1029" style="position:absolute;left:2391;top:837;width:721;height:721" coordsize="2016,2015" path="m528,2015l,1487,1488,r528,528l528,2015e" filled="f" strokeweight="0">
              <v:path arrowok="t"/>
              <o:lock v:ext="edit" aspectratio="t"/>
            </v:shape>
            <v:shape id="_x0000_s1030" style="position:absolute;left:2378;top:824;width:747;height:747" coordsize="2092,2091" path="m384,2091l,1708,1708,r384,384l384,2091xe" fillcolor="#b2b2b2" stroked="f">
              <v:path arrowok="t"/>
              <o:lock v:ext="edit" aspectratio="t"/>
            </v:shape>
            <v:shape id="_x0000_s1031" style="position:absolute;left:2378;top:824;width:747;height:747" coordsize="2092,2091" path="m384,2091l,1708,1708,r384,384l384,2091e" filled="f" strokeweight="0">
              <v:path arrowok="t"/>
              <o:lock v:ext="edit" aspectratio="t"/>
            </v:shape>
            <v:shape id="_x0000_s1032" style="position:absolute;left:2372;top:819;width:758;height:758" coordsize="2121,2120" path="m197,2120l,1923,1925,r196,196l197,2120xe" fillcolor="#ccc" stroked="f">
              <v:path arrowok="t"/>
              <o:lock v:ext="edit" aspectratio="t"/>
            </v:shape>
            <v:shape id="_x0000_s1033" style="position:absolute;left:2372;top:819;width:758;height:758" coordsize="2121,2120" path="m197,2120l,1923,1925,r196,196l197,2120e" filled="f" strokeweight="0">
              <v:path arrowok="t"/>
              <o:lock v:ext="edit" aspectratio="t"/>
            </v:shape>
            <v:shape id="_x0000_s1034" style="position:absolute;left:2391;top:837;width:721;height:721" coordsize="2016,2015" path="m,528l528,,2016,1487r-528,528l,528xe" fillcolor="#7f7f7f" stroked="f">
              <v:path arrowok="t"/>
              <o:lock v:ext="edit" aspectratio="t"/>
            </v:shape>
            <v:shape id="_x0000_s1035" style="position:absolute;left:2391;top:837;width:721;height:721" coordsize="2016,2015" path="m,528l528,,2016,1487r-528,528l,528e" filled="f" strokeweight="0">
              <v:path arrowok="t"/>
              <o:lock v:ext="edit" aspectratio="t"/>
            </v:shape>
            <v:shape id="_x0000_s1036" style="position:absolute;left:2378;top:824;width:747;height:747" coordsize="2092,2091" path="m,384l384,,2092,1708r-384,383l,384xe" fillcolor="#b2b2b2" stroked="f">
              <v:path arrowok="t"/>
              <o:lock v:ext="edit" aspectratio="t"/>
            </v:shape>
            <v:shape id="_x0000_s1037" style="position:absolute;left:2378;top:824;width:747;height:747" coordsize="2092,2091" path="m,384l384,,2092,1708r-384,383l,384e" filled="f" strokeweight="0">
              <v:path arrowok="t"/>
              <o:lock v:ext="edit" aspectratio="t"/>
            </v:shape>
            <v:shape id="_x0000_s1038" style="position:absolute;left:2372;top:817;width:758;height:760" coordsize="2121,2125" path="m,201l197,,2121,1928r-196,197l,201xe" fillcolor="#ccc" stroked="f">
              <v:path arrowok="t"/>
              <o:lock v:ext="edit" aspectratio="t"/>
            </v:shape>
            <v:shape id="_x0000_s1039" style="position:absolute;left:2372;top:817;width:758;height:760" coordsize="2121,2125" path="m,201l197,,2121,1928r-196,197l,201e" filled="f" strokeweight="0">
              <v:path arrowok="t"/>
              <o:lock v:ext="edit" aspectratio="t"/>
            </v:shape>
            <v:rect id="_x0000_s1040" style="position:absolute;left:2618;top:820;width:267;height:753" fillcolor="#7f7f7f" stroked="f">
              <o:lock v:ext="edit" aspectratio="t"/>
            </v:rect>
            <v:rect id="_x0000_s1041" style="position:absolute;left:2618;top:820;width:267;height:753" filled="f" strokeweight="0">
              <o:lock v:ext="edit" aspectratio="t"/>
            </v:rect>
            <v:rect id="_x0000_s1042" style="position:absolute;left:2655;top:765;width:193;height:863" fillcolor="#b2b2b2" stroked="f">
              <o:lock v:ext="edit" aspectratio="t"/>
            </v:rect>
            <v:rect id="_x0000_s1043" style="position:absolute;left:2655;top:765;width:193;height:863" filled="f" strokeweight="0">
              <o:lock v:ext="edit" aspectratio="t"/>
            </v:rect>
            <v:rect id="_x0000_s1044" style="position:absolute;left:2702;top:710;width:99;height:975" fillcolor="#ccc" stroked="f">
              <o:lock v:ext="edit" aspectratio="t"/>
            </v:rect>
            <v:rect id="_x0000_s1045" style="position:absolute;left:2702;top:710;width:99;height:975" filled="f" strokeweight="0">
              <o:lock v:ext="edit" aspectratio="t"/>
            </v:rect>
            <v:rect id="_x0000_s1046" style="position:absolute;left:2374;top:1064;width:753;height:266" fillcolor="#7f7f7f" stroked="f">
              <o:lock v:ext="edit" aspectratio="t"/>
            </v:rect>
            <v:rect id="_x0000_s1047" style="position:absolute;left:2374;top:1064;width:753;height:266" filled="f" strokeweight="0">
              <o:lock v:ext="edit" aspectratio="t"/>
            </v:rect>
            <v:rect id="_x0000_s1048" style="position:absolute;left:2321;top:1100;width:861;height:194" fillcolor="#b2b2b2" stroked="f">
              <o:lock v:ext="edit" aspectratio="t"/>
            </v:rect>
            <v:rect id="_x0000_s1049" style="position:absolute;left:2321;top:1100;width:861;height:194" filled="f" strokeweight="0">
              <o:lock v:ext="edit" aspectratio="t"/>
            </v:rect>
            <v:rect id="_x0000_s1050" style="position:absolute;left:2264;top:1146;width:973;height:101" fillcolor="#ccc" stroked="f">
              <o:lock v:ext="edit" aspectratio="t"/>
            </v:rect>
            <v:rect id="_x0000_s1051" style="position:absolute;left:2264;top:1146;width:973;height:101" filled="f" strokeweight="0">
              <o:lock v:ext="edit" aspectratio="t"/>
            </v:rect>
            <v:shape id="_x0000_s1052" style="position:absolute;left:2446;top:891;width:611;height:612" coordsize="1708,1712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xe" stroked="f">
              <v:path arrowok="t"/>
              <o:lock v:ext="edit" aspectratio="t"/>
            </v:shape>
            <v:shape id="_x0000_s1053" style="position:absolute;left:2446;top:891;width:611;height:612" coordsize="1708,1712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e" filled="f" strokeweight="0">
              <v:path arrowok="t"/>
              <o:lock v:ext="edit" aspectratio="t"/>
            </v:shape>
            <v:line id="_x0000_s1054" style="position:absolute" from="2752,1175" to="2752,1218" strokeweight="0">
              <o:lock v:ext="edit" aspectratio="t"/>
            </v:line>
            <v:line id="_x0000_s1055" style="position:absolute" from="2729,1198" to="2774,1198" strokeweight="0">
              <o:lock v:ext="edit" aspectratio="t"/>
            </v:line>
            <v:shape id="_x0000_s1056" style="position:absolute;left:2443;top:882;width:612;height:626" coordsize="1713,1751" path="m854,1751r-86,-5l686,1732r-86,-20l523,1679r-77,-34l379,1602r-67,-53l250,1492r-53,-63l144,1362r-38,-72l67,1214,39,1137,19,1050,5,964,,873,5,787,19,700,39,614,67,537r39,-77l144,389r53,-68l250,259r62,-58l379,149r67,-43l523,67,600,38,686,19,768,5,854,r91,5l1027,19r82,19l1190,67r72,39l1334,149r67,52l1464,259r53,62l1565,389r43,71l1646,537r29,77l1694,700r14,87l1713,873r-5,91l1694,1050r-19,87l1646,1214r-38,76l1565,1362r-48,67l1464,1492r-63,57l1334,1602r-72,43l1190,1679r-81,33l1027,1732r-82,14l854,1751xe" fillcolor="#04048f" stroked="f">
              <v:path arrowok="t"/>
              <o:lock v:ext="edit" aspectratio="t"/>
            </v:shape>
            <v:shape id="_x0000_s1057" style="position:absolute;left:2436;top:1194;width:312;height:321" coordsize="873,897" path="m,l5,91r14,91l38,269r29,81l106,427r43,77l202,571r52,62l317,691r67,53l456,787r77,38l614,854r87,24l787,892r86,5l873,859r-81,-5l705,839,629,820,552,791,475,753,408,710,345,662,283,604,230,547,182,480,139,408,106,336,77,254,58,173,43,91,38,,,xe" stroked="f">
              <v:path arrowok="t"/>
              <o:lock v:ext="edit" aspectratio="t"/>
            </v:shape>
            <v:shape id="_x0000_s1058" style="position:absolute;left:2436;top:875;width:312;height:319" coordsize="873,892" path="m873,l787,5,701,19,614,38,533,72r-77,38l384,153r-67,53l254,264r-52,62l149,393r-43,77l67,547,38,628,19,715,5,801,,892r38,l43,806,58,724,77,638r29,-77l139,489r43,-72l230,350r53,-62l345,235r63,-48l475,144r77,-39l629,77,705,57,792,43r81,-5l873,xe" stroked="f">
              <v:path arrowok="t"/>
              <o:lock v:ext="edit" aspectratio="t"/>
            </v:shape>
            <v:shape id="_x0000_s1059" style="position:absolute;left:2748;top:875;width:314;height:319" coordsize="878,892" path="m878,892r-4,-91l859,715,840,628,811,547,773,470,730,393,677,326,619,264,557,206,490,153,418,110,341,72,264,38,178,19,91,5,,,,38r87,5l173,57r77,20l327,105r72,39l471,187r62,48l595,288r53,62l696,417r43,72l773,561r29,77l821,724r14,82l840,892r38,xe" stroked="f">
              <v:path arrowok="t"/>
              <o:lock v:ext="edit" aspectratio="t"/>
            </v:shape>
            <v:shape id="_x0000_s1060" style="position:absolute;left:2748;top:1194;width:314;height:321" coordsize="878,897" path="m,897r91,-5l178,878r86,-24l341,825r77,-38l490,744r67,-53l619,633r58,-62l730,504r43,-77l811,350r29,-81l859,182,874,91,878,,840,r-5,91l821,173r-19,81l773,336r-34,72l696,480r-48,67l595,604r-62,58l471,710r-72,43l327,791r-77,29l173,839,87,854,,859r,38xe" stroked="f">
              <v:path arrowok="t"/>
              <o:lock v:ext="edit" aspectratio="t"/>
            </v:shape>
            <v:shape id="_x0000_s1061" style="position:absolute;left:2546;top:1192;width:202;height:209" coordsize="566,585" path="m,l,58r10,62l24,173r19,53l67,278r29,48l130,370r38,43l206,451r44,34l298,513r48,24l398,557r58,14l509,581r57,4l566,547r-52,-5l461,533,413,523,360,504,317,480,274,451,230,422,192,384,158,346,130,307,101,259,77,211,62,163,48,111,38,58,38,,,xe" stroked="f">
              <v:path arrowok="t"/>
              <o:lock v:ext="edit" aspectratio="t"/>
            </v:shape>
            <v:shape id="_x0000_s1062" style="position:absolute;left:2546;top:985;width:202;height:207" coordsize="566,580" path="m566,l509,,456,9,398,24,346,43,298,67,250,96r-44,33l168,168r-38,43l96,254,67,302,43,355,24,408,10,465,,523r,57l38,580r,-57l48,470,62,417,77,369r24,-48l130,278r28,-43l192,196r38,-38l274,129r43,-28l360,77,413,62,461,48,514,38r52,l566,xe" stroked="f">
              <v:path arrowok="t"/>
              <o:lock v:ext="edit" aspectratio="t"/>
            </v:shape>
            <v:shape id="_x0000_s1063" style="position:absolute;left:2748;top:985;width:204;height:207" coordsize="571,580" path="m571,580r,-57l562,465,547,408,528,355,504,302,475,254,442,211,403,168,365,129,322,96,274,67,226,43,173,24,115,9,63,,,,,38r58,l111,48r48,14l207,77r48,24l298,129r43,29l379,196r34,39l442,278r29,43l490,369r19,48l523,470r10,53l533,580r38,xe" stroked="f">
              <v:path arrowok="t"/>
              <o:lock v:ext="edit" aspectratio="t"/>
            </v:shape>
            <v:shape id="_x0000_s1064" style="position:absolute;left:2748;top:1192;width:204;height:209" coordsize="571,585" path="m,585r63,-4l115,571r58,-14l226,537r48,-24l322,485r43,-34l403,413r39,-43l475,326r29,-48l528,226r19,-53l562,120r9,-62l571,,533,r,58l523,111r-14,52l490,211r-19,48l442,307r-29,39l379,384r-38,38l298,451r-43,29l207,504r-48,19l111,533r-53,9l,547r,38xe" stroked="f">
              <v:path arrowok="t"/>
              <o:lock v:ext="edit" aspectratio="t"/>
            </v:shape>
            <v:shape id="_x0000_s1065" style="position:absolute;left:2462;top:1290;width:302;height:100" coordsize="845,278" path="m,14l91,4,197,r52,4l307,9r58,10l422,33r58,15l537,67r58,24l648,120r53,33l753,192r48,38l845,278,801,259,758,239,710,220,667,206,619,196r-43,-4l528,187r-48,-5l437,187r-48,l345,196r-43,10l259,220r-43,15l177,259r-38,19l120,254,101,225,82,192,62,158,43,124,29,91,14,52,,14xe" stroked="f">
              <v:path arrowok="t"/>
              <o:lock v:ext="edit" aspectratio="t"/>
            </v:shape>
            <v:shape id="_x0000_s1066" style="position:absolute;left:2752;top:1285;width:286;height:103" coordsize="801,288" path="m801,15l710,5,614,,566,,513,5r-52,5l408,19,355,34,302,53,249,77r-48,29l149,139,96,183,48,235,,288,43,269,86,250r43,-20l173,216r43,-9l259,197r43,-10l345,187r44,l432,187r43,10l513,202r44,14l595,230r38,20l672,274r19,-24l710,221r15,-29l739,163r19,-33l773,96,787,58,801,15xe" stroked="f">
              <v:path arrowok="t"/>
              <o:lock v:ext="edit" aspectratio="t"/>
            </v:shape>
            <v:shape id="_x0000_s1067" style="position:absolute;left:2511;top:1352;width:254;height:110" coordsize="710,307" path="m,101l48,72,96,48,149,29,202,15,254,5,307,r48,l403,r43,5l490,15r43,9l571,39r39,19l648,77r34,19l710,115r-4,5l701,125r5,5l706,139r,5l706,149r,5l696,154r-24,l643,149r-29,-5l581,139r-39,-4l509,125,480,111,451,101r-33,14l384,135r-29,24l331,183r-29,24l283,235r-24,34l240,307,206,293,178,274,149,255,120,231,91,207,62,173,29,139,,101xe" fillcolor="red" stroked="f">
              <v:path arrowok="t"/>
              <o:lock v:ext="edit" aspectratio="t"/>
            </v:shape>
            <v:shape id="_x0000_s1068" style="position:absolute;left:2746;top:1350;width:244;height:105" coordsize="681,292" path="m681,95l638,67,590,43,542,24,494,14,446,4,398,,355,,307,4,263,9,225,19r-43,9l139,43,100,57,67,76,33,95,,119r9,l9,124r,10l9,143r,5l9,153r,5l19,163r24,-5l71,153r29,-5l134,143r33,-9l201,129r24,-10l249,105r34,19l316,143r34,15l374,177r29,24l427,225r24,34l470,292r29,-19l527,254r24,-24l580,206r24,-29l633,153r24,-29l681,95xe" fillcolor="red" stroked="f">
              <v:path arrowok="t"/>
              <o:lock v:ext="edit" aspectratio="t"/>
            </v:shape>
            <v:shape id="_x0000_s1069" style="position:absolute;left:2587;top:1374;width:326;height:127" coordsize="912,355" path="m163,r29,14l226,28r33,15l298,52r77,10l456,67r82,l619,52r39,-9l696,33,730,19,763,r24,38l811,67r19,29l850,120r14,19l878,163r15,29l912,220r-58,34l802,283r-63,24l682,326r-63,14l557,350r-62,5l432,350r-57,l317,340r-58,-5l207,321,154,307,101,283,53,259,,230,19,196,39,168,53,139,67,115,87,86,106,62,130,33,163,xe" fillcolor="#04048f" stroked="f">
              <v:path arrowok="t"/>
              <o:lock v:ext="edit" aspectratio="t"/>
            </v:shape>
            <v:shape id="_x0000_s1070" style="position:absolute;left:2628;top:1405;width:245;height:79" coordsize="687,221" path="m68,24r,-5l68,19r,l68,19r,l68,19r,l68,14r,l63,14r,l63,14r,l58,14r,l53,10r-5,l53,r87,29l144,29r5,5l154,34r5,l159,38r5,l168,43r,l173,48r5,l178,53r,l183,58r,l183,62r,5l183,67r,5l183,72r,5l183,82r,l183,86r,5l183,91r-5,5l178,96r,5l178,101r-5,l173,106r,l168,106r,4l168,110r-4,l164,110r-5,5l159,115r-5,l154,115r-5,l144,115r,l140,115r-5,l130,115r-5,l125,115r-5,l116,115r-5,-5l111,110r-5,l101,110r,-4l82,101,68,149r,l63,149r,l63,149r,l68,154r,l68,154r,l68,154r,l68,154r,l68,154r,l68,154r,l68,154r,l72,154r,4l72,158r,l72,158r15,l82,173,,144,5,134r5,l10,134r5,l15,134r5,5l20,139r,l20,139r4,l24,139r,l24,139r,l24,139r,l29,139r,l29,134r,l29,134r,l29,134r,-4l29,130,68,24xm87,91r14,5l106,96r5,l116,101r,l120,101r5,l125,96r5,l130,96r5,-5l135,91r5,-5l140,86r,-4l144,82r,-5l144,72r,-5l144,67r,-5l149,62r,-4l149,58r,-5l144,53r,-5l144,48r,-5l140,43r,l135,38r,l130,38,120,34r,l116,34r-5,l111,34r-5,l106,34r,l106,34,87,91xm226,187l240,77r,-5l240,72r,l240,67r,l240,67r,l240,67r,l236,67r,l236,62r,l231,62r,l226,62r-5,l221,48r82,14l303,72r-10,l293,72r-5,l288,72r,l288,72r-4,l284,72r,l284,72r,l279,72r,5l279,77r,l279,77r,5l264,192r,l264,192r,5l264,197r,l264,197r,l264,197r,4l264,201r,l264,201r5,l269,201r,l269,201r,l269,201r,l274,201r,l274,201r,l279,201r5,l284,216,202,201r,-9l202,192r,l202,192r,l202,192r5,l207,192r,l207,192r,l207,192r,l207,192r,l207,192r,l212,192r,l212,192r,l212,192r4,l216,192r,l216,192r,l216,192r5,l221,192r,l221,192r,l221,192r,l221,192r5,l226,187r,l226,187r,xm351,149r-19,9l336,182r15,-14l351,192r,5l351,201r,l351,201r,l351,201r,l351,201r,l351,201r,5l351,206r-5,l346,206r,l346,206r,l341,206r,l341,206r,l336,206r,l336,206r-4,l332,221,475,206r,-57l461,149r,5l461,154r,4l461,158r,5l461,163r-5,5l456,168r,5l456,173r-5,5l451,178r,4l451,182r-4,l447,187r,l442,187r,l442,192r-5,l437,192r-5,l432,197r-5,l427,197r-4,l423,197r-5,l418,197r-5,l413,201r,l413,201r-5,l408,201r,l408,201r,l408,201r,l408,201r,l408,201r,l403,201r,l403,201r,l403,201r,l399,201r,l399,197r,l394,197r,l394,197r,l394,197r,l394,197r,-5l389,192r,l389,144r29,-24l418,101r-34,19l380,82r,-5l380,77r,l380,77r4,l384,77r,-5l384,72r,l384,72r,l384,72r,l384,72r,l389,72r,l389,72r,l389,72r,l394,72r,l394,72r9,l403,58r-81,9l322,77r,l327,77r,l332,77r,l332,77r4,l336,77r,l341,77r,l341,77r,l341,82r,l341,82r10,67xm538,154l547,19r15,-5l658,125r,l663,130r,l663,130r4,l667,130r,l667,130r5,l672,130r,l672,130r5,l677,130r,l682,130r5,9l615,163r-5,-9l615,149r4,l619,149r,l624,149r,l624,144r,l624,144r,l624,144r,l624,144r,-5l624,139r,l624,139r,l624,139r,l619,139r,l619,139r,l619,139,605,120r-53,14l552,139r,5l552,144r,5l552,149r,5l552,154r,4l552,158r,5l557,163r,l557,163r,l562,168r,l562,168r5,l567,168r,l571,168r,l576,163r,l581,178r-58,19l519,182r4,l528,182r,-4l533,173r,-5l533,163r5,-5l538,154xm557,62r-5,58l595,106,557,62xe" stroked="f">
              <v:path arrowok="t"/>
              <o:lock v:ext="edit" aspectratio="t" verticies="t"/>
            </v:shape>
            <v:shape id="_x0000_s1071" style="position:absolute;left:2628;top:1405;width:65;height:62" coordsize="183,173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e" filled="f" strokecolor="white" strokeweight="0">
              <v:path arrowok="t"/>
              <o:lock v:ext="edit" aspectratio="t"/>
            </v:shape>
            <v:shape id="_x0000_s1072" style="position:absolute;left:2659;top:1417;width:22;height:24" coordsize="62,67" path="m,57r14,5l19,62r5,l29,67r4,l38,67r,-5l43,62r5,-5l53,52r,-4l57,48r,-5l57,38r,-5l57,28r5,l62,24r,-5l57,19r,-5l57,9r-4,l48,4r-5,l33,,29,,24,,19,,,57e" filled="f" strokecolor="white" strokeweight="0">
              <v:path arrowok="t"/>
              <o:lock v:ext="edit" aspectratio="t"/>
            </v:shape>
            <v:shape id="_x0000_s1073" style="position:absolute;left:2700;top:1422;width:36;height:60" coordsize="101,168" path="m24,139l38,29r,-5l38,19r-4,l34,14r-5,l24,14r-5,l19,r82,14l101,24r-10,l86,24r-4,l77,24r,5l77,34,62,144r,5l62,153r5,l72,153r5,l82,153r,15l,153r,-9l5,144r5,l14,144r5,l24,144r,-5e" filled="f" strokecolor="white" strokeweight="0">
              <v:path arrowok="t"/>
              <o:lock v:ext="edit" aspectratio="t"/>
            </v:shape>
            <v:shape id="_x0000_s1074" style="position:absolute;left:2743;top:1426;width:55;height:58" coordsize="153,163" path="m29,91r-19,9l14,124,29,110r,24l29,139r,4l29,148r-5,l19,148r-5,l10,148r,15l153,148r,-57l139,91r,5l139,100r,5l134,110r,5l129,120r,4l125,124r,5l120,129r,5l115,134r-5,l110,139r-5,l101,139r-5,l91,139r,4l86,143r-5,l77,143r,-4l72,139r,-5l67,134r,-48l96,62r,-19l62,62,58,24r,-5l62,19r,-5l67,14r5,l81,14,81,,,9,,19r5,l10,19r4,l19,19r,5l29,91e" filled="f" strokecolor="white" strokeweight="0">
              <v:path arrowok="t"/>
              <o:lock v:ext="edit" aspectratio="t"/>
            </v:shape>
            <v:shape id="_x0000_s1075" style="position:absolute;left:2813;top:1410;width:60;height:65" coordsize="168,183" path="m19,140l28,5,43,r96,111l144,116r4,l153,116r5,l163,116r5,9l96,149r-5,-9l96,135r4,l105,135r,-5l105,125r-5,l86,106,33,120r,5l33,130r,5l33,140r,4l33,149r5,l43,154r5,l52,154r5,-5l62,164,4,183,,168r4,l9,168r,-4l14,159r,-5l14,149r5,-5l19,140e" filled="f" strokecolor="white" strokeweight="0">
              <v:path arrowok="t"/>
              <o:lock v:ext="edit" aspectratio="t"/>
            </v:shape>
            <v:shape id="_x0000_s1076" style="position:absolute;left:2825;top:1427;width:16;height:21" coordsize="43,58" path="m5,l,58,43,44,5,e" filled="f" strokecolor="white" strokeweight="0">
              <v:path arrowok="t"/>
              <o:lock v:ext="edit" aspectratio="t"/>
            </v:shape>
            <v:shape id="_x0000_s1077" style="position:absolute;left:2649;top:1038;width:200;height:261" coordsize="561,729" path="m34,590l139,580r5,14l149,604r5,9l163,623r5,10l178,637r4,5l192,647r10,5l211,657r10,4l235,666r10,l259,666r15,5l288,671r14,l317,666r14,l341,666r14,-5l365,657r9,-5l384,652r5,-10l398,637r5,-4l408,628r,-5l413,618r,-9l413,604r,-5l413,594r,-4l408,585r,-5l403,575r-5,-5l393,570r-9,-9l369,551r-19,-9l326,532,298,518,269,503,235,489,197,474r-19,-9l158,460,139,450r-14,-4l110,436,96,431,86,426r-9,-4l67,417r-9,-5l53,407,43,402r-5,-9l34,388,24,383r-5,-9l14,369r-4,-5l5,354r,-4l,340r,-5l,326r,-5l,311r,-9l5,292r5,-5l14,278r5,-10l24,263r10,-9l43,249,53,239r9,-4l77,230r9,-5l101,220r14,-5l130,215r-10,-9l110,201r-9,-5l96,191,86,182r-4,-5l77,172r-5,-5l67,163,62,153r,-5l58,143r,-4l58,134,53,124r,-5l58,110r,-15l62,86,67,76,77,67,86,57,101,47r14,-9l130,28r14,-9l163,14,182,9,202,4r19,l245,r24,l293,r24,4l341,4r24,5l384,14r19,5l422,28r15,5l451,43r14,9l475,62r10,14l494,86r5,14l509,115r,19l403,139r-5,-10l393,119r-4,-9l384,100r-5,-9l374,86r-9,-5l360,76,350,71r-9,-4l331,62r-9,l312,57r-10,l288,57r-10,l264,57r-14,l240,57r-10,5l216,62r-10,5l197,71r-5,5l182,81r-4,5l168,91r-5,4l163,100r-5,5l158,110r,5l158,119r,5l158,129r5,5l163,139r5,4l173,148r5,5l187,158r15,9l221,177r19,10l264,196r29,15l322,220r33,15l379,244r19,10l417,259r15,9l446,273r15,5l470,283r10,4l489,297r10,5l509,306r4,5l523,316r5,10l537,330r5,5l547,340r,10l552,354r5,5l557,369r,5l561,383r,5l561,398r-4,9l552,417r-5,9l542,436r-5,10l528,455r-10,5l509,465r-5,5l494,474r-9,5l470,484r-14,5l441,494r-14,4l437,503r14,5l461,513r9,9l475,527r10,5l489,542r10,4l504,551r5,10l513,566r,9l518,580r,10l518,594r,10l518,609r,9l518,628r-5,5l509,642r-5,10l499,657r-10,9l485,671r-10,10l465,685r-9,5l446,695r-14,5l422,705r-14,4l393,714r-14,5l365,719r-15,5l336,724r-14,l307,729r-19,l264,724r-29,l211,724r-24,-5l168,714r-19,-9l130,700,115,690,96,681,82,671,72,661,62,647,53,633,43,618,38,604,34,590xm374,470r10,l393,465r10,-5l413,455r9,-5l427,446r5,-5l441,436r5,-5l451,426r,l456,422r,-5l461,412r,-5l461,402r,-4l461,388r-5,-5l451,378r,-4l446,369r-9,-10l432,354r-10,-4l413,345,398,335r-14,-9l365,321,345,311r-23,-9l298,292r-20,-9l264,278,245,268r-15,-5l216,259,202,249r-10,-5l182,239r-14,5l158,249r-9,5l139,259r-5,4l125,268r-5,l115,273r-5,5l106,283r-5,4l101,292r-5,5l96,302r,4l96,311r,10l96,326r,4l101,335r5,5l110,350r5,4l120,359r10,5l139,369r10,9l163,383r19,10l197,398r24,9l240,417r19,5l278,431r20,5l312,446r19,4l345,460r15,5l374,470xe" stroked="f">
              <v:path arrowok="t"/>
              <o:lock v:ext="edit" aspectratio="t" verticies="t"/>
            </v:shape>
            <v:shape id="_x0000_s1078" style="position:absolute;left:2470;top:908;width:558;height:362" coordsize="1560,1012" path="m67,993r,l62,993r,l62,993r,l58,993r,l58,993r,l53,993r,l53,993r,l48,993r,l48,993r-5,l43,988r-5,l38,988r,l34,983r,l29,983r,-5l29,978r-5,l24,974r,l24,969r-5,l19,964r,l19,964r,l19,959r-5,l14,959r,l14,955r,l14,955r,l14,950r,l14,950r,l14,945r-4,-5l10,935r,-4l10,926r4,-5l14,916r,-5l19,907,5,897r,-10l58,873r,10l58,887r-5,l48,892r,l43,897r,l38,902r,l34,907r,l29,911r,5l29,916r,5l24,921r,5l24,926r,5l24,931r,4l24,940r,l24,945r,l24,950r,l24,955r5,l29,959r,l34,964r,l34,969r4,l38,969r5,l43,974r5,l48,974r5,l53,969r,l53,969r,l58,969r,l58,969r,l58,969r4,-5l62,964r,l62,964r,l62,959r,l67,959r,-4l67,955r,-5l67,950r,-5l67,940r,-5l67,931r,-10l67,916r,-5l67,911r5,-4l72,902r,-5l72,892r,l72,887r5,-4l77,883r,-5l82,873r,-5l86,868r,-5l91,863r5,l96,859r5,l106,859r4,l115,854r5,l120,854r,l120,854r5,l125,854r,l129,854r,5l129,859r,l134,859r,l134,859r5,l139,859r5,4l144,863r5,l149,868r4,l153,873r5,l158,878r,5l163,883r,4l163,887r5,5l168,897r,5l168,902r,9l168,916r,5l168,926r,9l168,940r-5,5l163,950r14,14l177,974r-57,9l120,974r,l125,969r,l129,964r,l134,964r,-5l139,959r,-4l144,955r,l144,950r5,l149,945r,l149,940r4,l153,935r,l153,931r,l158,926r,l158,921r,l158,916r,l158,916r,-5l158,911r,-4l158,907r,-5l158,902r-5,-5l153,892r,l149,892r,-5l149,887r-5,-4l144,883r-5,l139,883r-5,l134,878r-5,l129,883r-4,l125,883r,l125,883r,l125,883r,l120,883r,l120,883r-5,4l115,887r,5l115,897r-5,5l110,902r,19l110,940r,5l106,950r,5l106,959r,5l101,969r,5l96,974r,4l91,983r,l86,988r-4,l77,993r-5,l67,993r,xm19,710r,l19,715r,9l19,729r,5l19,734r,5l19,743r,l19,748r,l19,753r,l24,758r,l24,763r,l29,767r,l34,772r,l38,772r5,5l43,777r5,5l53,782r5,l58,796,,787,14,662r10,l149,763r,-10l149,743r,-4l149,739r,-5l149,734r,-5l149,729r,-5l149,724r,-5l149,719r,-4l144,715r,-5l144,710r,-5l144,705r-5,-5l134,700r,-5l129,691r-4,l120,686r-5,l106,681r,-10l168,681,153,811r-9,l19,710xm53,566r,l53,566r,l53,566r,l48,566r,l48,566r,l48,566r,l48,566r,5l48,571r,l43,571r,l43,576r,l43,576r,l43,580r,l38,580r,5l29,580,58,504r9,4l67,513r,5l67,518r,l62,523r,l62,523r,l62,528r,l62,528r5,l67,528r,4l67,532r,l67,532r58,24l96,484r,l91,484r,l91,480r,l91,480r,l86,480r,l86,480r,l86,480r-4,l82,480r,l82,480r,4l82,484r-5,l77,489r,l77,489r,5l72,499,62,494,91,422r10,5l101,432r,4l96,446r5,5l101,456r,9l106,470r,10l120,504r91,-20l211,484r,l216,484r,l216,484r,l216,484r,l221,484r,l221,480r,l221,480r,-5l225,475r,l235,480r-29,72l197,547r,l197,542r,l197,537r4,l201,537r,-5l201,532r,l201,532r,l201,532r,-4l201,528r-4,l197,528r,l197,528r,l192,528r,l192,528r,l187,528r-53,9l144,561r29,15l177,576r,l177,576r,l182,576r,l182,576r,l182,576r,l187,571r,l187,566r,l187,561r5,l201,566r-28,77l158,638r5,-5l163,628r,l163,624r,l163,619r5,l168,619r,l163,614r,l163,614r,l163,614r,l163,614,53,566xm187,278r5,-5l192,273r5,-4l201,264r5,-5l211,259r5,-5l221,254r4,l230,249r10,l245,249r4,l254,249r5,l264,254r5,l273,254r5,5l283,259r5,5l293,264r4,5l302,273r,l307,278r,5l312,283r5,5l317,293r4,4l321,302r,5l326,312r,5l326,321r,10l326,336r,5l326,345r,5l326,350r,5l326,355r-5,5l321,360r,5l321,369r-4,l317,374r,l317,379r-5,l312,384r-5,l307,388r-5,5l293,398r-5,5l278,408r-5,4l264,412r-5,5l249,417r-9,l235,417r-10,-5l221,412r-10,-4l206,403r-5,l192,398r,-5l187,388r-5,-4l182,379r-5,-5l173,369r,-4l173,360r-5,-5l168,350r,-5l168,341r-5,-5l163,331r5,-5l168,321r,-9l168,307r5,-5l173,297r4,-4l177,288r5,-5l187,278xm197,288r-5,5l187,293r,4l187,302r,5l187,312r,5l187,321r5,5l192,331r5,5l201,341r5,4l211,350r5,10l221,365r4,4l235,374r5,5l245,379r4,5l254,388r5,l269,388r4,5l278,393r,l283,388r5,l293,384r4,l302,379r,l307,369r,-4l307,355r,-10l302,336r-9,-10l283,317,273,302r-9,-5l259,293r-5,-5l249,288r-9,-5l235,278r-5,l225,278r-4,-5l216,273r-5,l211,278r-5,l201,278r-4,5l197,288xm365,225r-5,20l369,264r10,-19l393,269r,4l393,273r,l393,273r,l393,273r,l393,278r,l393,278r,l393,278r,l393,278r-4,l389,278r,5l389,283r,l389,283r-5,l384,288r,l379,288r,l384,297,509,221,480,168r-10,5l470,177r,5l470,182r,5l470,187r5,5l475,192r,5l475,197r,4l475,201r,5l475,206r-5,5l470,211r,5l470,216r,5l470,221r-5,l465,225r,l465,230r-4,l461,230r,5l456,235r,5l456,240r-5,l451,245r-5,l446,245r,l446,245r,l446,245r,l446,245r-5,l441,245r,l441,245r,l441,249r,l441,249r,l441,249r-4,l437,249r,l437,249r-5,l432,249r,l432,249r,l427,249r,l427,249r,l427,249r,l427,249,398,206r19,-38l403,149r-14,38l365,149r,l365,149r,l365,144r,l365,144r,l365,144r,l365,144r,l365,139r,l365,139r,l365,139r4,l369,139r,l369,139r,l369,139r,-5l374,134r5,-5l374,120r-72,43l312,173r,l312,173r5,l317,168r4,l321,168r,l326,168r,l326,168r,l326,168r5,l331,168r,l331,168r34,57xm552,163l571,29r14,-5l677,144r,l677,149r,l681,149r,l681,149r,l686,149r,l686,149r,l691,149r,l691,149r5,l696,149r5,9l629,182r-5,-14l629,168r4,l633,168r,-5l638,163r,l638,163r,l638,158r,l638,158r,l638,158r,l638,158r,l638,158r,l638,158r,l638,158r,l638,158r-5,-5l633,153,619,134r-53,15l566,149r,4l566,158r,l566,163r,l566,168r,l566,173r,l566,173r5,4l571,177r,l571,177r5,l576,177r,l581,177r,l585,177r,l590,177r,l595,192r-62,14l533,197r4,-5l537,192r5,-5l542,182r5,-5l547,173r5,-5l552,163xm576,72r-5,62l609,120,576,72xm859,24r,l859,24r,-5l859,19r,l854,19r,l854,19r,l854,19r,-5l849,14r,l849,14r-5,l844,14r-9,l840,r86,19l931,19r5,l940,24r5,l950,24r5,l960,29r4,l964,34r5,l969,38r5,l974,43r,l979,48r,l979,53r,l979,58r,4l979,62r,5l979,67r,5l979,77r,l979,81r,l979,86r-5,l974,91r,l974,91r-5,5l969,96r,l964,101r,l960,101r,4l955,105r,l950,105r-5,l940,105r,l936,110r-5,l926,105r-5,l921,105r-5,l912,105r-5,l907,105r-5,l883,101r-10,48l873,149r,4l873,153r,l873,153r,l873,153r5,l878,153r,5l878,158r,l878,158r,l878,158r,l878,158r,l878,158r5,l883,158r,l883,158r,l897,158r-5,15l811,158r5,-14l816,144r5,5l821,149r4,l825,149r,l830,149r,l830,149r,l830,149r5,l835,149r,l835,149r,l835,144r,l835,144r,l835,144r,l835,139r,l859,24xm883,91r19,l907,91r5,5l916,96r,-5l921,91r5,l926,91r5,-5l931,86r,l936,81r,-4l936,77r4,-5l940,67r,l940,62r,-4l940,58r,-5l940,48r,l940,43r,l940,38r,l936,38r,-4l931,34r,l926,29r,l921,29r-9,-5l907,24r,l902,24r,l897,29r,l897,29r-5,5l883,91xm1137,86r5,5l1147,96r5,l1156,101r5,4l1166,110r,5l1171,120r5,5l1176,129r4,5l1180,139r,5l1180,149r5,4l1185,158r,5l1185,168r,5l1180,177r,5l1180,192r-4,5l1176,201r-5,l1171,206r-5,5l1166,216r-5,5l1156,221r,4l1152,230r-5,l1142,235r-5,l1132,240r-4,l1123,245r-5,l1113,245r-5,l1108,245r-4,l1099,245r,l1094,245r,l1089,245r,l1084,245r-4,-5l1080,240r-5,l1075,240r-5,l1065,235r-5,-5l1051,225r-5,-4l1041,216r-5,-5l1032,201r-5,-4l1027,187r-5,-10l1022,173r,-10l1022,158r,-9l1027,139r,-5l1032,125r,-5l1036,120r,-5l1041,110r5,-5l1051,101r,-5l1056,96r4,-5l1065,91r5,-5l1075,86r5,-5l1084,81r5,l1094,81r5,l1104,81r9,l1118,81r5,l1128,86r4,l1137,86xm1132,101r-4,-5l1123,96r-5,l1118,96r-5,l1108,96r-4,5l1099,101r-5,4l1089,110r,5l1084,120r-4,5l1075,129r-5,10l1070,144r-5,9l1060,158r,10l1056,173r,4l1056,187r,5l1056,197r,4l1056,206r,5l1060,216r,5l1065,221r5,4l1075,225r,5l1084,230r5,l1099,230r9,-5l1113,216r10,-10l1128,197r9,-15l1142,173r,-10l1147,158r,-5l1152,144r,-5l1152,134r,-5l1152,125r,-5l1147,115r,-5l1142,105r,l1137,101r-5,xm1281,221r,l1281,216r5,l1286,216r,l1286,216r,-5l1286,211r,l1286,211r,l1286,206r-5,l1281,206r,-5l1276,201r-4,-4l1281,187r58,62l1334,259r-10,-10l1320,245r,l1320,245r,l1320,245r,l1315,245r,l1315,245r,l1315,245r,l1310,245r,l1310,245r,l1228,326r,l1228,326r-4,5l1224,331r,l1224,331r,l1224,331r,5l1224,336r,l1224,336r,l1224,336r,l1224,336r4,l1228,336r,5l1228,341r,l1228,341r,l1228,341r,l1233,345r,l1233,345r,l1233,350r,l1238,350r,l1238,355r5,l1243,355r5,5l1248,360r,l1252,360r,5l1257,365r,l1257,365r5,l1262,365r5,4l1267,369r5,l1276,369r5,l1286,365r5,l1296,360r4,l1305,355r10,10l1272,403,1171,297r9,-9l1180,293r,l1180,293r5,l1185,297r,l1185,297r,l1190,297r,l1190,297r,5l1190,302r,l1190,302r5,l1195,302r,l1195,302r,l1200,302r,l1200,297r,l1281,221xm1320,441r100,-57l1420,384r,l1420,384r,l1425,379r,l1425,379r,l1425,379r,-5l1425,374r,l1420,374r,-5l1420,369r,-4l1416,360r9,-5l1468,427r-9,5l1454,427r,-5l1449,422r,l1449,422r,-5l1449,417r,l1444,417r,l1444,417r,l1444,417r-4,l1440,417r,l1440,417r-101,58l1339,475r,5l1339,480r,l1334,480r,l1334,480r,4l1334,484r,l1334,484r,l1334,484r,l1334,484r,5l1339,489r,l1339,489r,l1339,489r,5l1339,494r,l1344,499r-10,9l1291,432r9,-5l1300,427r,l1305,427r,l1305,427r,l1305,432r,l1305,432r,l1305,432r,l1305,432r,l1305,432r,l1305,436r,l1305,436r,l1310,436r,l1310,441r,l1310,441r,l1310,441r,l1310,441r5,l1315,441r,l1315,441r,l1315,446r5,-5l1320,441r,l1320,441r,xm1425,518r5,l1435,518r5,l1444,518r5,-5l1454,513r5,l1464,518r4,l1473,518r,l1478,518r5,5l1488,523r,l1492,528r10,4l1507,537r5,5l1516,547r5,5l1521,561r5,5l1531,576r,l1531,580r,5l1531,585r,5l1531,590r,5l1531,600r,l1531,604r,l1531,609r,l1531,614r,l1526,619r14,9l1545,633r-57,19l1483,643r5,-5l1492,638r5,-5l1502,628r5,-4l1507,624r5,-5l1516,614r,-5l1516,604r5,-4l1521,600r,-5l1521,590r,-5l1521,580r-5,-4l1516,576r,-5l1512,566r,-5l1507,561r-5,-5l1497,556r,l1492,556r-4,-4l1478,552r-5,l1468,552r-4,4l1454,556r-5,l1444,561r-4,l1440,561r-5,l1435,561r-5,l1430,566r,l1425,566r,l1420,566r,l1420,571r-4,l1416,571r,l1411,571r,5l1406,576r-5,l1401,580r-5,l1396,585r-4,l1392,590r,l1392,595r-5,5l1387,600r,4l1387,604r,5l1387,614r,l1387,614r,l1387,614r,l1387,614r,l1387,619r,l1387,619r,l1387,619r,5l1387,624r,l1387,624r,l1392,628r,l1392,633r,l1392,633r4,5l1396,638r,l1396,643r5,l1401,643r,5l1406,648r,l1411,648r,4l1416,652r4,l1425,657r5,l1435,657r5,l1444,657r,14l1440,671r-5,l1430,671r,l1425,667r-5,l1416,667r-5,l1406,662r,l1401,662r-5,-5l1396,657r-4,-5l1392,652r-5,-4l1387,643r-5,l1382,638r,-5l1377,628r,l1377,624r-5,-5l1372,619r,-5l1372,614r,-5l1372,609r,-5l1372,600r,l1368,590r4,-5l1372,580r,-4l1372,571r5,-10l1377,556r5,-4l1387,547r5,-5l1396,537r5,-5l1406,528r5,-5l1420,523r5,-5l1425,518xm1536,796r4,l1540,796r,l1540,796r,l1545,796r,l1545,791r,l1545,791r,l1545,791r,l1545,787r,l1545,787r,l1545,782r,l1545,782r,-5l1545,777r,-5l1545,772r10,l1560,859r-10,l1545,849r,-5l1545,844r,l1545,839r,l1545,839r,l1545,835r,l1545,835r-5,l1540,835r,l1540,835r-4,l1536,835r-77,4l1454,839r-10,-4l1440,835r-5,l1430,835r-5,-5l1420,825r-4,l1411,820r,-5l1406,811r-5,-5l1401,796r,-5l1401,782r-5,-10l1396,772r,-5l1396,767r,-4l1396,763r5,-5l1401,758r,-5l1401,753r,l1401,748r,l1406,743r,l1406,743r,-4l1406,739r5,-5l1416,734r,-5l1420,729r,-5l1425,724r5,l1435,724r,l1435,724r,l1435,724r,l1435,724r,l1440,724r,l1444,724r,l1449,724r,l1454,724r,l1459,724r,5l1464,729r,l1464,729r,l1464,729r4,5l1468,734r,l1468,734r,5l1468,739r,l1473,743r,l1473,743r,5l1473,748r,5l1473,753r-5,5l1468,758r,l1468,763r,l1464,763r,4l1464,767r-5,l1459,767r-5,l1454,767r-5,5l1449,772r-5,-5l1444,767r,l1440,767r,l1440,767r-5,l1435,763r,l1430,763r,l1430,758r,l1430,758r,-5l1430,753r,l1430,748r,l1430,748r,l1430,743r,l1430,743r,l1430,743r,l1430,739r,l1425,739r,l1425,739r-5,l1420,743r,l1416,743r,l1416,748r,l1416,748r-5,5l1411,753r,5l1411,758r,5l1411,763r,4l1411,767r,l1411,767r,5l1411,772r,l1411,772r,l1416,782r,5l1420,791r5,l1430,796r5,l1444,796r5,5l1536,796xm1411,921r110,29l1521,950r,l1526,950r,l1526,950r,l1526,945r,l1531,945r,l1531,945r,-5l1531,940r,l1531,935r,l1536,926r9,5l1526,1012r-10,l1516,1002r,l1516,998r,l1516,998r,-5l1516,993r,l1516,993r,-5l1516,988r,l1516,988r,l1516,988r-4,l1512,983,1401,959r,l1401,959r-5,l1396,959r,l1396,959r,l1392,959r,l1392,959r,5l1392,964r,l1392,964r,l1392,964r,l1392,969r,l1392,969r,l1392,969r,l1387,974r,4l1377,978r19,-86l1406,897r,l1406,897r,l1406,897r,5l1406,902r,l1406,902r,l1406,902r,l1406,902r,l1406,902r,l1406,907r,l1406,907r,l1406,907r,4l1401,911r,l1401,911r,l1401,911r,5l1401,916r5,l1406,916r,l1406,916r,l1406,921r,l1406,921r,l1406,921r5,l1411,921xe" stroked="f">
              <v:path arrowok="t"/>
              <o:lock v:ext="edit" aspectratio="t" verticies="t"/>
            </v:shape>
            <v:shape id="_x0000_s1079" style="position:absolute;left:2472;top:1213;width:61;height:50" coordsize="172,139" path="m62,139r-5,l53,139r-5,l43,139r-5,l38,134r-5,l29,129r-5,l24,124r-5,l19,120r,-5l14,115r,-5l14,105r-5,l9,101r,-5l9,91,5,86r,-5l5,77r,-5l9,67r,-5l9,57r5,-4l,43,,33,53,19r,10l53,33r-5,l43,38r-5,5l33,48r-4,5l24,57r,5l24,67r-5,l19,72r,5l19,81r,5l19,91r,5l19,101r5,l24,105r5,5l29,115r4,l38,115r,5l43,120r5,l48,115r5,l57,110r,-5l62,105r,-4l62,96r,-5l62,86r,-5l62,77r,-10l62,62r,-5l67,53r,-5l67,43r,-5l67,33r5,-4l72,24r5,-5l77,14r4,l81,9r5,l91,9r,-4l96,5r5,l105,5,110,r5,l120,r4,l124,5r5,l134,5r5,4l144,9r,5l148,14r,5l153,19r,5l153,29r5,l158,33r5,5l163,43r,5l163,57r,5l163,67r,5l163,81r,5l158,91r,5l172,110r,10l115,129r,-9l120,115r4,-5l129,110r,-5l134,105r,-4l139,101r,-5l144,96r,-5l144,86r4,l148,81r,-4l153,72r,-5l153,62r,-5l153,53r,-5l148,43r,-5l144,38r,-5l139,29r-5,l129,29r,-5l124,24r,5l120,29r-5,l110,33r,5l110,43r-5,5l105,67r,19l105,91r-4,5l101,101r,4l101,110r-5,5l96,120r-5,l91,124r-5,5l81,134r-4,l72,139r-5,l62,139e" filled="f" strokecolor="white" strokeweight="0">
              <v:path arrowok="t"/>
              <o:lock v:ext="edit" aspectratio="t"/>
            </v:shape>
            <v:shape id="_x0000_s1080" style="position:absolute;left:2470;top:1144;width:60;height:54" coordsize="168,149" path="m19,48r,5l19,62r,5l19,72r,5l19,81r,5l19,91r5,5l24,101r5,4l34,110r4,l43,115r5,5l53,120r5,l58,134,,125,14,,24,,149,101r,-10l149,81r,-4l149,72r,-5l149,62r,-5l149,53r-5,l144,48r,-5l139,38r-5,l134,33r-5,-4l125,29r-5,-5l115,24r-9,-5l106,9r62,10l153,149r-9,l19,48e" filled="f" strokecolor="white" strokeweight="0">
              <v:path arrowok="t"/>
              <o:lock v:ext="edit" aspectratio="t"/>
            </v:shape>
            <v:shape id="_x0000_s1081" style="position:absolute;left:2481;top:1059;width:73;height:79" coordsize="206,221" path="m24,144r-5,l19,149r-5,l14,154r,4l9,158r,5l,158,29,82r9,4l38,91r,5l33,101r,5l38,106r,4l96,134,67,62r-5,l62,58r-5,l53,58r,4l48,62r,5l48,72r-5,5l33,72,62,,72,5r,5l72,14,67,24r5,5l72,34r,9l77,48r,10l91,82,182,62r5,l192,62r,-4l192,53r4,l206,58r-29,72l168,125r,-5l168,115r4,l172,110r,-4l168,106r-5,l158,106r-53,9l115,139r29,15l148,154r5,l158,149r,-5l158,139r5,l172,144r-28,77l129,216r5,-5l134,206r,-4l134,197r5,l134,192,24,144e" filled="f" strokecolor="white" strokeweight="0">
              <v:path arrowok="t"/>
              <o:lock v:ext="edit" aspectratio="t"/>
            </v:shape>
            <v:shape id="_x0000_s1082" style="position:absolute;left:2528;top:997;width:59;height:60" coordsize="163,168" path="m24,29r5,-5l34,20r4,-5l43,10r5,l53,5r5,l62,5,67,,77,r5,l86,r5,l96,r5,5l106,5r4,l115,10r5,l125,15r5,l134,20r5,4l144,29r,5l149,34r5,5l154,44r4,4l158,53r,5l163,63r,5l163,72r,10l163,87r,5l163,96r,5l163,106r-5,5l158,116r,4l154,120r,5l154,130r-5,l149,135r-5,l144,139r-5,5l130,149r-5,5l115,159r-5,4l101,163r-5,5l86,168r-9,l72,168,62,163r-4,l48,159r-5,-5l38,154r-9,-5l29,144r-5,-5l19,135r,-5l14,125r-4,-5l10,116r,-5l5,106r,-5l5,96r,-4l,87,,82,5,77r,-5l5,63r,-5l10,53r,-5l14,44r,-5l19,34r5,-5e" filled="f" strokecolor="white" strokeweight="0">
              <v:path arrowok="t"/>
              <o:lock v:ext="edit" aspectratio="t"/>
            </v:shape>
            <v:shape id="_x0000_s1083" style="position:absolute;left:2537;top:1005;width:43;height:43" coordsize="120,120" path="m10,15l5,20,,20r,4l,29r,5l,39r,5l,48r5,5l5,58r5,5l14,68r5,4l24,77r5,10l34,92r4,4l48,101r5,5l58,106r4,5l67,115r5,l82,115r4,5l91,120r5,-5l101,115r5,-4l110,111r5,-5l120,96r,-4l120,82r,-10l115,63,106,53,96,44,86,29,77,24,72,20,67,15r-5,l53,10,48,5r-5,l38,5,34,,29,,24,r,5l19,5r-5,l10,10r,5e" filled="f" strokecolor="white" strokeweight="0">
              <v:path arrowok="t"/>
              <o:lock v:ext="edit" aspectratio="t"/>
            </v:shape>
            <v:shape id="_x0000_s1084" style="position:absolute;left:2578;top:951;width:74;height:63" coordsize="207,177" path="m63,105r-5,20l67,144,77,125r14,24l91,153r,5l87,158r,5l82,163r,5l77,168r5,9l207,101,178,48r-10,5l168,57r,5l168,67r5,5l173,77r,4l173,86r-5,5l168,96r,5l163,101r,4l163,110r-4,l159,115r-5,l154,120r-5,l149,125r-5,l139,125r,4l135,129r-5,l125,129,96,86,115,48,101,29,87,67,63,29r,-5l63,19r4,l67,14r5,l77,9,72,,,43,10,53r5,l15,48r4,l24,48r5,l63,105e" filled="f" strokecolor="white" strokeweight="0">
              <v:path arrowok="t"/>
              <o:lock v:ext="edit" aspectratio="t"/>
            </v:shape>
            <v:shape id="_x0000_s1085" style="position:absolute;left:2661;top:916;width:60;height:65" coordsize="168,182" path="m19,139l38,5,52,r92,120l144,125r4,l153,125r5,l163,125r5,9l96,158,91,144r5,l100,144r,-5l105,139r,-5l100,129,86,110,33,125r,4l33,134r,5l33,144r,5l38,153r5,l48,153r4,l57,153r5,15l,182r,-9l4,168r5,-5l9,158r5,-5l14,149r5,-5l19,139e" filled="f" strokecolor="white" strokeweight="0">
              <v:path arrowok="t"/>
              <o:lock v:ext="edit" aspectratio="t"/>
            </v:shape>
            <v:shape id="_x0000_s1086" style="position:absolute;left:2674;top:933;width:14;height:23" coordsize="38,62" path="m5,l,62,38,48,5,e" filled="f" strokecolor="white" strokeweight="0">
              <v:path arrowok="t"/>
              <o:lock v:ext="edit" aspectratio="t"/>
            </v:shape>
            <v:shape id="_x0000_s1087" style="position:absolute;left:2760;top:908;width:60;height:62" coordsize="168,173" path="m48,24r,-5l43,19r,-5l38,14r-5,l24,14,29,r86,19l120,19r5,l129,24r5,l139,24r5,l149,29r4,l153,34r5,l158,38r5,l163,43r5,5l168,53r,5l168,62r,5l168,72r,5l168,81r,5l163,86r,5l158,96r-5,5l149,101r,4l144,105r-5,l134,105r-5,l125,110r-5,l115,105r-5,l105,105r-4,l96,105r-5,l72,101,62,149r,4l67,153r,5l72,158r14,l81,173,,158,5,144r5,5l14,149r5,l24,149r,-5l24,139,48,24e" filled="f" strokecolor="white" strokeweight="0">
              <v:path arrowok="t"/>
              <o:lock v:ext="edit" aspectratio="t"/>
            </v:shape>
            <v:shape id="_x0000_s1088" style="position:absolute;left:2786;top:916;width:20;height:26" coordsize="57,72" path="m,67r19,l24,67r5,5l33,72r,-5l38,67r5,l48,62r5,-5l53,53r4,-5l57,43r,-5l57,34r,-5l57,24r,-5l57,14r-4,l53,10r-5,l43,5r-5,l29,,24,,19,,14,5,9,10,,67e" filled="f" strokecolor="white" strokeweight="0">
              <v:path arrowok="t"/>
              <o:lock v:ext="edit" aspectratio="t"/>
            </v:shape>
            <v:shape id="_x0000_s1089" style="position:absolute;left:2835;top:937;width:59;height:58" coordsize="163,164" path="m115,5r5,5l125,15r5,l134,20r5,4l144,29r,5l149,39r5,5l154,48r4,5l158,58r,5l158,68r5,4l163,77r,5l163,87r,5l158,96r,5l158,111r-4,5l154,120r-5,l149,125r-5,5l144,135r-5,5l134,140r,4l130,149r-5,l120,154r-5,l110,159r-4,l101,164r-5,l91,164r-5,l82,164r-5,l72,164r-5,l62,164r-4,-5l53,159r-5,l43,154r-5,-5l29,144r-5,-4l19,135r-5,-5l10,120,5,116r,-10l,96,,92,,82,,77,,68,5,58r,-5l10,44r,-5l14,39r,-5l19,29r5,-5l29,20r,-5l34,15r4,-5l43,10,48,5r5,l58,r4,l67,r5,l77,r5,l91,r5,l101,r5,5l110,5r5,e" filled="f" strokecolor="white" strokeweight="0">
              <v:path arrowok="t"/>
              <o:lock v:ext="edit" aspectratio="t"/>
            </v:shape>
            <v:shape id="_x0000_s1090" style="position:absolute;left:2848;top:942;width:34;height:48" coordsize="96,134" path="m76,5l72,,67,,62,,57,,52,,48,5r-5,l38,9r-5,5l33,19r-5,5l24,29r-5,4l14,43r,5l9,57,4,62r,10l,77r,4l,91r,5l,101r,4l,110r,5l4,120r,5l9,125r5,4l19,129r,5l28,134r5,l43,134r9,-5l57,120,67,110r5,-9l81,86r5,-9l86,67r5,-5l91,57r5,-9l96,43r,-5l96,33r,-4l96,24,91,19r,-5l86,9,81,5r-5,e" filled="f" strokecolor="white" strokeweight="0">
              <v:path arrowok="t"/>
              <o:lock v:ext="edit" aspectratio="t"/>
            </v:shape>
            <v:shape id="_x0000_s1091" style="position:absolute;left:2889;top:975;width:60;height:77" coordsize="168,216" path="m110,34r,-5l115,29r,-5l115,19r-5,l110,14r-5,l101,10,110,r58,62l163,72,153,62r-4,-4l144,58r-5,l57,139r-4,5l53,149r4,l57,154r5,4l62,163r5,l67,168r5,l77,173r4,l81,178r5,l91,178r5,4l101,182r4,l110,182r5,-4l120,178r5,-5l129,173r5,-5l144,178r-43,38l,110r9,-9l9,106r5,l14,110r5,l19,115r5,l29,115r,-5l110,34e" filled="f" strokecolor="white" strokeweight="0">
              <v:path arrowok="t"/>
              <o:lock v:ext="edit" aspectratio="t"/>
            </v:shape>
            <v:shape id="_x0000_s1092" style="position:absolute;left:2932;top:1035;width:63;height:54" coordsize="177,153" path="m29,86l129,29r5,-5l134,19r-5,l129,14r,-4l125,5,134,r43,72l168,77r-5,-5l163,67r-5,l158,62r-5,l149,62,48,120r,5l43,125r,4l43,134r5,l48,139r5,5l43,153,,77,9,72r5,l14,77r,4l19,81r,5l24,86r,5l29,86e" filled="f" strokecolor="white" strokeweight="0">
              <v:path arrowok="t"/>
              <o:lock v:ext="edit" aspectratio="t"/>
            </v:shape>
            <v:shape id="_x0000_s1093" style="position:absolute;left:2959;top:1091;width:63;height:57" coordsize="177,158" path="m57,5r5,l67,5r5,l76,5,81,r5,l91,r5,5l100,5r5,l110,5r5,5l120,10r4,5l134,19r5,5l144,29r4,5l153,39r,9l158,53r5,10l163,67r,5l163,77r,5l163,87r,4l163,96r,5l158,106r14,9l177,120r-57,19l115,130r5,-5l124,125r5,-5l134,115r5,-4l144,106r4,-5l148,96r,-5l153,87r,-5l153,77r,-5l153,67r-5,-4l148,58r-4,-5l144,48r-5,l134,43r-5,l124,43r-4,-4l110,39r-5,l100,39r-4,4l86,43r-5,l76,48r-4,l67,48r-5,l62,53r-5,l52,53r,5l48,58r-5,l43,63r-5,l33,63r,4l28,67r,5l24,72r,5l24,82r-5,5l19,91r,5l19,101r,5l19,111r5,4l24,120r4,5l28,130r5,l33,135r5,l43,135r,4l48,139r4,l57,144r5,l67,144r5,l76,144r,14l72,158r-5,l62,158r-5,-4l52,154r-4,l43,154r-5,-5l33,149r-5,-5l24,139r-5,-4l19,130r-5,l14,125r,-5l9,115r,-4l4,106r,-5l4,96r,-5l4,87,,77,4,72r,-5l4,63r,-5l9,48r,-5l14,39r5,-5l24,29r4,-5l33,19r5,-4l43,10r9,l57,5e" filled="f" strokecolor="white" strokeweight="0">
              <v:path arrowok="t"/>
              <o:lock v:ext="edit" aspectratio="t"/>
            </v:shape>
            <v:shape id="_x0000_s1094" style="position:absolute;left:2969;top:1167;width:59;height:48" coordsize="164,135" path="m140,72r4,l149,72r,-5l149,63r,-5l149,53r,-5l159,48r5,87l154,135r-5,-10l149,120r,-5l149,111r-5,l140,111r-77,4l58,115,48,111r-4,l39,111r-5,l29,106r-5,-5l20,101,15,96r,-5l10,87,5,82,5,72r,-5l5,58,,48,,43,,39,5,34r,-5l5,24r5,-5l10,15r5,-5l20,10r,-5l24,5,24,r5,l34,r5,l44,r4,l53,r5,l63,r,5l68,5r4,5l72,15r5,4l77,24r,5l72,34r,5l68,39r,4l63,43r-5,l53,48,48,43r-4,l39,43r,-4l34,39r,-5l34,29r,-5l34,19r,-4l29,15r-5,l24,19r-4,l20,24r-5,5l15,34r,5l15,43r,5l20,58r,5l24,67r5,l34,72r5,l48,72r5,5l140,72e" filled="f" strokecolor="white" strokeweight="0">
              <v:path arrowok="t"/>
              <o:lock v:ext="edit" aspectratio="t"/>
            </v:shape>
            <v:shape id="_x0000_s1095" style="position:absolute;left:2962;top:1227;width:60;height:43" coordsize="168,120" path="m34,29l144,58r5,l149,53r5,l154,48r,-5l159,34r9,5l149,120r-10,l139,110r,-4l139,101r,-5l135,96r,-5l24,67r-5,l15,67r,5l15,77r-5,5l10,86,,86,19,,29,5r,5l29,15r,4l24,19r,5l29,24r,5l34,29e" filled="f" strokecolor="white" strokeweight="0">
              <v:path arrowok="t"/>
              <o:lock v:ext="edit" aspectratio="t"/>
            </v:shape>
          </v:group>
        </w:pict>
      </w:r>
      <w:r w:rsidR="00B47D21" w:rsidRPr="00575148">
        <w:rPr>
          <w:rFonts w:ascii="Cambria" w:hAnsi="Cambria"/>
          <w:b/>
          <w:color w:val="333333"/>
          <w:sz w:val="48"/>
          <w:szCs w:val="48"/>
        </w:rPr>
        <w:t>SZKOŁA POLICJI W PILE</w:t>
      </w:r>
    </w:p>
    <w:p w:rsidR="00B47D21" w:rsidRPr="006A2A4F" w:rsidRDefault="00F64DDB" w:rsidP="00C23913">
      <w:pPr>
        <w:pStyle w:val="Nagwek"/>
        <w:spacing w:line="293" w:lineRule="auto"/>
        <w:ind w:firstLine="1980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  <w:sz w:val="28"/>
          <w:szCs w:val="28"/>
        </w:rPr>
        <w:pict>
          <v:line id="_x0000_s1026" style="position:absolute;left:0;text-align:left;z-index:251660288" from="99pt,5.45pt" to="450pt,5.45pt" strokecolor="#333" strokeweight="1pt">
            <w10:wrap type="square"/>
          </v:line>
        </w:pict>
      </w:r>
    </w:p>
    <w:p w:rsidR="005378B2" w:rsidRDefault="00B47D21" w:rsidP="00C23913">
      <w:pPr>
        <w:pStyle w:val="Nagwek"/>
        <w:spacing w:line="293" w:lineRule="auto"/>
        <w:ind w:firstLine="1980"/>
        <w:jc w:val="center"/>
        <w:rPr>
          <w:rFonts w:ascii="Calibri" w:hAnsi="Calibri"/>
          <w:color w:val="333333"/>
          <w:sz w:val="20"/>
          <w:szCs w:val="20"/>
        </w:rPr>
      </w:pPr>
      <w:r w:rsidRPr="006A2A4F">
        <w:rPr>
          <w:rFonts w:ascii="Calibri" w:hAnsi="Calibri"/>
          <w:color w:val="333333"/>
          <w:sz w:val="20"/>
          <w:szCs w:val="20"/>
        </w:rPr>
        <w:t xml:space="preserve">64-920 Piła, </w:t>
      </w:r>
      <w:r>
        <w:rPr>
          <w:rFonts w:ascii="Calibri" w:hAnsi="Calibri"/>
          <w:color w:val="333333"/>
          <w:sz w:val="20"/>
          <w:szCs w:val="20"/>
        </w:rPr>
        <w:t xml:space="preserve">pl. Staszica 7, tel. </w:t>
      </w:r>
      <w:r w:rsidR="005378B2">
        <w:rPr>
          <w:rFonts w:ascii="Calibri" w:hAnsi="Calibri"/>
          <w:color w:val="333333"/>
          <w:sz w:val="20"/>
          <w:szCs w:val="20"/>
        </w:rPr>
        <w:t>47 774</w:t>
      </w:r>
      <w:r>
        <w:rPr>
          <w:rFonts w:ascii="Calibri" w:hAnsi="Calibri"/>
          <w:color w:val="333333"/>
          <w:sz w:val="20"/>
          <w:szCs w:val="20"/>
        </w:rPr>
        <w:t xml:space="preserve"> 2100, </w:t>
      </w:r>
      <w:proofErr w:type="spellStart"/>
      <w:r>
        <w:rPr>
          <w:rFonts w:ascii="Calibri" w:hAnsi="Calibri"/>
          <w:color w:val="333333"/>
          <w:sz w:val="20"/>
          <w:szCs w:val="20"/>
        </w:rPr>
        <w:t>fax</w:t>
      </w:r>
      <w:proofErr w:type="spellEnd"/>
      <w:r>
        <w:rPr>
          <w:rFonts w:ascii="Calibri" w:hAnsi="Calibri"/>
          <w:color w:val="333333"/>
          <w:sz w:val="20"/>
          <w:szCs w:val="20"/>
        </w:rPr>
        <w:t xml:space="preserve"> </w:t>
      </w:r>
      <w:r w:rsidR="005378B2">
        <w:rPr>
          <w:rFonts w:ascii="Calibri" w:hAnsi="Calibri"/>
          <w:color w:val="333333"/>
          <w:sz w:val="20"/>
          <w:szCs w:val="20"/>
        </w:rPr>
        <w:t>47 774</w:t>
      </w:r>
      <w:r>
        <w:rPr>
          <w:rFonts w:ascii="Calibri" w:hAnsi="Calibri"/>
          <w:color w:val="333333"/>
          <w:sz w:val="20"/>
          <w:szCs w:val="20"/>
        </w:rPr>
        <w:t xml:space="preserve"> 2327</w:t>
      </w:r>
      <w:r w:rsidRPr="006A2A4F">
        <w:rPr>
          <w:rFonts w:ascii="Calibri" w:hAnsi="Calibri"/>
          <w:color w:val="333333"/>
          <w:sz w:val="20"/>
          <w:szCs w:val="20"/>
        </w:rPr>
        <w:t>,</w:t>
      </w:r>
    </w:p>
    <w:p w:rsidR="00B47D21" w:rsidRPr="006A2A4F" w:rsidRDefault="00B47D21" w:rsidP="00C23913">
      <w:pPr>
        <w:pStyle w:val="Nagwek"/>
        <w:spacing w:line="293" w:lineRule="auto"/>
        <w:ind w:firstLine="1980"/>
        <w:jc w:val="center"/>
        <w:rPr>
          <w:rFonts w:ascii="Calibri" w:hAnsi="Calibri"/>
          <w:color w:val="333333"/>
          <w:sz w:val="20"/>
          <w:szCs w:val="20"/>
        </w:rPr>
      </w:pPr>
      <w:r w:rsidRPr="006A2A4F">
        <w:rPr>
          <w:rFonts w:ascii="Calibri" w:hAnsi="Calibri"/>
          <w:color w:val="333333"/>
          <w:sz w:val="20"/>
          <w:szCs w:val="20"/>
        </w:rPr>
        <w:t>e-mail: sekretariat@</w:t>
      </w:r>
      <w:r>
        <w:rPr>
          <w:rFonts w:ascii="Calibri" w:hAnsi="Calibri"/>
          <w:color w:val="333333"/>
          <w:sz w:val="20"/>
          <w:szCs w:val="20"/>
        </w:rPr>
        <w:t>sp</w:t>
      </w:r>
      <w:r w:rsidRPr="006A2A4F">
        <w:rPr>
          <w:rFonts w:ascii="Calibri" w:hAnsi="Calibri"/>
          <w:color w:val="333333"/>
          <w:sz w:val="20"/>
          <w:szCs w:val="20"/>
        </w:rPr>
        <w:t>pila.policj</w:t>
      </w:r>
      <w:r>
        <w:rPr>
          <w:rFonts w:ascii="Calibri" w:hAnsi="Calibri"/>
          <w:color w:val="333333"/>
          <w:sz w:val="20"/>
          <w:szCs w:val="20"/>
        </w:rPr>
        <w:t>a</w:t>
      </w:r>
      <w:r w:rsidRPr="006A2A4F">
        <w:rPr>
          <w:rFonts w:ascii="Calibri" w:hAnsi="Calibri"/>
          <w:color w:val="333333"/>
          <w:sz w:val="20"/>
          <w:szCs w:val="20"/>
        </w:rPr>
        <w:t>.gov.pl, www.pila.szkolapolicji.gov.pl</w:t>
      </w:r>
    </w:p>
    <w:p w:rsidR="00D00BEC" w:rsidRDefault="00D00BEC" w:rsidP="00C23913">
      <w:pPr>
        <w:spacing w:line="293" w:lineRule="auto"/>
        <w:jc w:val="center"/>
      </w:pPr>
    </w:p>
    <w:p w:rsidR="003D7393" w:rsidRDefault="003D7393" w:rsidP="00C23913">
      <w:pPr>
        <w:spacing w:line="293" w:lineRule="auto"/>
        <w:jc w:val="center"/>
        <w:rPr>
          <w:b/>
        </w:rPr>
      </w:pPr>
    </w:p>
    <w:p w:rsidR="003D7393" w:rsidRPr="003D7393" w:rsidRDefault="003D7393" w:rsidP="00C23913">
      <w:pPr>
        <w:spacing w:line="293" w:lineRule="auto"/>
        <w:jc w:val="center"/>
      </w:pPr>
    </w:p>
    <w:p w:rsidR="000706E1" w:rsidRPr="000706E1" w:rsidRDefault="000706E1" w:rsidP="00C23913">
      <w:pPr>
        <w:spacing w:line="293" w:lineRule="auto"/>
        <w:jc w:val="center"/>
      </w:pPr>
    </w:p>
    <w:p w:rsidR="00AF42A4" w:rsidRPr="006D0CD2" w:rsidRDefault="000706E1" w:rsidP="00AF42A4">
      <w:pPr>
        <w:spacing w:line="288" w:lineRule="auto"/>
        <w:ind w:right="-1"/>
        <w:jc w:val="center"/>
        <w:rPr>
          <w:b/>
          <w:bCs/>
          <w:color w:val="000000"/>
          <w:sz w:val="32"/>
          <w:szCs w:val="32"/>
        </w:rPr>
      </w:pPr>
      <w:r w:rsidRPr="000706E1">
        <w:t xml:space="preserve"> </w:t>
      </w:r>
      <w:r w:rsidR="00AF42A4" w:rsidRPr="006D0CD2">
        <w:rPr>
          <w:b/>
          <w:bCs/>
          <w:color w:val="000000"/>
          <w:sz w:val="32"/>
          <w:szCs w:val="32"/>
        </w:rPr>
        <w:t>SPECYFIKACJA</w:t>
      </w:r>
      <w:r w:rsidR="00AF42A4" w:rsidRPr="006D0CD2">
        <w:rPr>
          <w:color w:val="000000"/>
          <w:sz w:val="32"/>
          <w:szCs w:val="32"/>
        </w:rPr>
        <w:t xml:space="preserve"> </w:t>
      </w:r>
      <w:r w:rsidR="00AF42A4" w:rsidRPr="006D0CD2">
        <w:rPr>
          <w:b/>
          <w:bCs/>
          <w:color w:val="000000"/>
          <w:sz w:val="32"/>
          <w:szCs w:val="32"/>
        </w:rPr>
        <w:t>WARUNKÓW ZAMÓWIENIA</w:t>
      </w:r>
    </w:p>
    <w:p w:rsidR="00AF42A4" w:rsidRPr="006D0CD2" w:rsidRDefault="00AF42A4" w:rsidP="00AF42A4">
      <w:pPr>
        <w:spacing w:after="120" w:line="288" w:lineRule="auto"/>
        <w:jc w:val="center"/>
        <w:rPr>
          <w:color w:val="000000"/>
          <w:sz w:val="28"/>
          <w:szCs w:val="28"/>
        </w:rPr>
      </w:pPr>
    </w:p>
    <w:p w:rsidR="00AF42A4" w:rsidRPr="006D0CD2" w:rsidRDefault="00AF42A4" w:rsidP="00AF42A4">
      <w:pPr>
        <w:spacing w:after="120" w:line="288" w:lineRule="auto"/>
        <w:jc w:val="center"/>
        <w:rPr>
          <w:color w:val="000000"/>
          <w:sz w:val="28"/>
          <w:szCs w:val="28"/>
        </w:rPr>
      </w:pPr>
      <w:r w:rsidRPr="006D0CD2">
        <w:rPr>
          <w:color w:val="000000"/>
          <w:sz w:val="28"/>
          <w:szCs w:val="28"/>
        </w:rPr>
        <w:t>Zamawiający:</w:t>
      </w:r>
    </w:p>
    <w:p w:rsidR="00AF42A4" w:rsidRPr="006D0CD2" w:rsidRDefault="00AF42A4" w:rsidP="00AF42A4">
      <w:pPr>
        <w:spacing w:line="288" w:lineRule="auto"/>
        <w:ind w:right="-1"/>
        <w:jc w:val="center"/>
        <w:rPr>
          <w:b/>
          <w:color w:val="000000"/>
          <w:sz w:val="28"/>
          <w:szCs w:val="28"/>
        </w:rPr>
      </w:pPr>
      <w:r w:rsidRPr="006D0CD2">
        <w:rPr>
          <w:b/>
          <w:color w:val="000000"/>
          <w:sz w:val="28"/>
          <w:szCs w:val="28"/>
        </w:rPr>
        <w:t>Szkoła Policji w Pile</w:t>
      </w:r>
    </w:p>
    <w:p w:rsidR="00AF42A4" w:rsidRDefault="00AF42A4" w:rsidP="00AF42A4">
      <w:pPr>
        <w:spacing w:line="288" w:lineRule="auto"/>
        <w:ind w:right="-1"/>
        <w:jc w:val="center"/>
        <w:rPr>
          <w:b/>
          <w:color w:val="000000"/>
          <w:sz w:val="28"/>
          <w:szCs w:val="28"/>
        </w:rPr>
      </w:pPr>
      <w:r w:rsidRPr="006D0CD2">
        <w:rPr>
          <w:b/>
          <w:color w:val="000000"/>
          <w:sz w:val="28"/>
          <w:szCs w:val="28"/>
        </w:rPr>
        <w:t>Plac Staszica 7, 64-920 Piła</w:t>
      </w:r>
    </w:p>
    <w:p w:rsidR="00AF42A4" w:rsidRDefault="00AF42A4" w:rsidP="00AF42A4">
      <w:pPr>
        <w:spacing w:line="288" w:lineRule="auto"/>
        <w:ind w:right="-1"/>
        <w:jc w:val="center"/>
        <w:rPr>
          <w:b/>
          <w:color w:val="000000"/>
          <w:sz w:val="28"/>
          <w:szCs w:val="28"/>
        </w:rPr>
      </w:pPr>
    </w:p>
    <w:p w:rsidR="00B85266" w:rsidRDefault="00AF42A4" w:rsidP="00AF42A4">
      <w:pPr>
        <w:spacing w:line="293" w:lineRule="auto"/>
        <w:jc w:val="center"/>
      </w:pPr>
      <w:r w:rsidRPr="006D0CD2">
        <w:rPr>
          <w:color w:val="000000"/>
        </w:rPr>
        <w:t>zaprasza do złożenia oferty w postępowaniu o udzielenie zamówienia publicznego prowadzonym w trybie</w:t>
      </w:r>
      <w:r>
        <w:rPr>
          <w:color w:val="000000"/>
        </w:rPr>
        <w:t xml:space="preserve"> podstawowym na podstawie art. 275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2 </w:t>
      </w:r>
      <w:r w:rsidRPr="00BF49C6">
        <w:t xml:space="preserve">ustawy z dnia 11 września 2019 r. </w:t>
      </w:r>
      <w:r w:rsidRPr="00BF49C6">
        <w:rPr>
          <w:rFonts w:eastAsia="Calibri"/>
          <w:color w:val="000000"/>
          <w:lang w:eastAsia="en-US"/>
        </w:rPr>
        <w:t xml:space="preserve">– </w:t>
      </w:r>
      <w:r w:rsidRPr="00BF49C6">
        <w:rPr>
          <w:i/>
        </w:rPr>
        <w:t>Prawo zamówień publicznych</w:t>
      </w:r>
      <w:r>
        <w:t xml:space="preserve"> (Dz. U. z 2024 r. poz. 1320</w:t>
      </w:r>
      <w:r w:rsidRPr="00BF49C6">
        <w:t xml:space="preserve">), zwanej dalej </w:t>
      </w:r>
      <w:r w:rsidRPr="00BF49C6">
        <w:rPr>
          <w:i/>
        </w:rPr>
        <w:t xml:space="preserve">ustawą </w:t>
      </w:r>
      <w:proofErr w:type="spellStart"/>
      <w:r w:rsidRPr="00BF49C6">
        <w:rPr>
          <w:i/>
        </w:rPr>
        <w:t>Pzp</w:t>
      </w:r>
      <w:proofErr w:type="spellEnd"/>
      <w:r>
        <w:t xml:space="preserve">, </w:t>
      </w:r>
      <w:r w:rsidRPr="00BF49C6">
        <w:t xml:space="preserve">o </w:t>
      </w:r>
      <w:r>
        <w:t xml:space="preserve">wartości szacunkowej poniżej progów unijnych określonych w art. 3 ustawy </w:t>
      </w:r>
      <w:proofErr w:type="spellStart"/>
      <w:r>
        <w:t>Pzp</w:t>
      </w:r>
      <w:proofErr w:type="spellEnd"/>
      <w:r>
        <w:t>,</w:t>
      </w:r>
      <w:r w:rsidRPr="00BF49C6">
        <w:br/>
        <w:t>pn.:</w:t>
      </w:r>
    </w:p>
    <w:p w:rsidR="00AF42A4" w:rsidRPr="00BF49C6" w:rsidRDefault="00AF42A4" w:rsidP="00AF42A4">
      <w:pPr>
        <w:spacing w:line="293" w:lineRule="auto"/>
        <w:jc w:val="center"/>
      </w:pPr>
    </w:p>
    <w:p w:rsidR="0055035C" w:rsidRPr="00AF42A4" w:rsidRDefault="00AF42A4" w:rsidP="00C23913">
      <w:pPr>
        <w:spacing w:line="293" w:lineRule="auto"/>
        <w:jc w:val="center"/>
        <w:rPr>
          <w:rFonts w:cs="Times New Roman"/>
          <w:b/>
          <w:bCs/>
          <w:i/>
          <w:sz w:val="28"/>
          <w:szCs w:val="28"/>
        </w:rPr>
      </w:pPr>
      <w:r>
        <w:rPr>
          <w:rFonts w:cs="Times New Roman"/>
          <w:b/>
          <w:bCs/>
          <w:i/>
          <w:sz w:val="28"/>
          <w:szCs w:val="28"/>
        </w:rPr>
        <w:t>„</w:t>
      </w:r>
      <w:r w:rsidR="00B85266" w:rsidRPr="00AF42A4">
        <w:rPr>
          <w:rFonts w:cs="Times New Roman"/>
          <w:b/>
          <w:bCs/>
          <w:i/>
          <w:sz w:val="28"/>
          <w:szCs w:val="28"/>
        </w:rPr>
        <w:t>D</w:t>
      </w:r>
      <w:r w:rsidR="005378B2" w:rsidRPr="00AF42A4">
        <w:rPr>
          <w:rFonts w:cs="Times New Roman"/>
          <w:b/>
          <w:bCs/>
          <w:i/>
          <w:sz w:val="28"/>
          <w:szCs w:val="28"/>
        </w:rPr>
        <w:t>ostaw</w:t>
      </w:r>
      <w:r w:rsidR="00B85266" w:rsidRPr="00AF42A4">
        <w:rPr>
          <w:rFonts w:cs="Times New Roman"/>
          <w:b/>
          <w:bCs/>
          <w:i/>
          <w:sz w:val="28"/>
          <w:szCs w:val="28"/>
        </w:rPr>
        <w:t>y</w:t>
      </w:r>
      <w:r w:rsidR="0055035C" w:rsidRPr="00AF42A4">
        <w:rPr>
          <w:rFonts w:cs="Times New Roman"/>
          <w:b/>
          <w:bCs/>
          <w:i/>
          <w:sz w:val="28"/>
          <w:szCs w:val="28"/>
        </w:rPr>
        <w:t xml:space="preserve"> </w:t>
      </w:r>
      <w:r w:rsidR="003F4990" w:rsidRPr="00AF42A4">
        <w:rPr>
          <w:rFonts w:cs="Times New Roman"/>
          <w:b/>
          <w:bCs/>
          <w:i/>
          <w:sz w:val="28"/>
          <w:szCs w:val="28"/>
        </w:rPr>
        <w:t xml:space="preserve">ryb </w:t>
      </w:r>
      <w:r w:rsidR="00500ED7" w:rsidRPr="00AF42A4">
        <w:rPr>
          <w:rFonts w:cs="Times New Roman"/>
          <w:b/>
          <w:bCs/>
          <w:i/>
          <w:sz w:val="28"/>
          <w:szCs w:val="28"/>
        </w:rPr>
        <w:t>i ryb konserwowanych</w:t>
      </w:r>
      <w:r>
        <w:rPr>
          <w:rFonts w:cs="Times New Roman"/>
          <w:b/>
          <w:bCs/>
          <w:i/>
          <w:sz w:val="28"/>
          <w:szCs w:val="28"/>
        </w:rPr>
        <w:t>”</w:t>
      </w:r>
      <w:r w:rsidR="00500ED7" w:rsidRPr="00AF42A4">
        <w:rPr>
          <w:rFonts w:cs="Times New Roman"/>
          <w:b/>
          <w:bCs/>
          <w:i/>
          <w:sz w:val="28"/>
          <w:szCs w:val="28"/>
        </w:rPr>
        <w:t xml:space="preserve"> </w:t>
      </w:r>
    </w:p>
    <w:p w:rsidR="00AF42A4" w:rsidRPr="006C03C4" w:rsidRDefault="00AF42A4" w:rsidP="00AF42A4">
      <w:pPr>
        <w:spacing w:line="288" w:lineRule="auto"/>
        <w:jc w:val="center"/>
        <w:rPr>
          <w:rFonts w:cs="Times New Roman"/>
          <w:b/>
          <w:bCs/>
          <w:i/>
          <w:sz w:val="26"/>
          <w:szCs w:val="26"/>
        </w:rPr>
      </w:pPr>
    </w:p>
    <w:p w:rsidR="00AF42A4" w:rsidRPr="006D0CD2" w:rsidRDefault="00AF42A4" w:rsidP="00AF42A4">
      <w:pPr>
        <w:spacing w:line="288" w:lineRule="auto"/>
        <w:ind w:right="-1"/>
        <w:jc w:val="center"/>
        <w:rPr>
          <w:b/>
          <w:bCs/>
          <w:color w:val="000000"/>
        </w:rPr>
      </w:pPr>
      <w:r w:rsidRPr="006D0CD2">
        <w:rPr>
          <w:b/>
          <w:bCs/>
          <w:color w:val="000000"/>
        </w:rPr>
        <w:t xml:space="preserve">Numer postępowania: </w:t>
      </w:r>
      <w:r w:rsidR="00287893">
        <w:rPr>
          <w:b/>
          <w:bCs/>
          <w:color w:val="000000"/>
        </w:rPr>
        <w:t>79</w:t>
      </w:r>
      <w:r w:rsidRPr="006D0CD2">
        <w:rPr>
          <w:b/>
          <w:color w:val="000000"/>
        </w:rPr>
        <w:t>/JZ-</w:t>
      </w:r>
      <w:r w:rsidR="00287893">
        <w:rPr>
          <w:b/>
          <w:color w:val="000000"/>
        </w:rPr>
        <w:t>45</w:t>
      </w:r>
      <w:r w:rsidRPr="006D0CD2">
        <w:rPr>
          <w:b/>
          <w:color w:val="000000"/>
        </w:rPr>
        <w:t>/202</w:t>
      </w:r>
      <w:r w:rsidR="004C0B02">
        <w:rPr>
          <w:b/>
          <w:color w:val="000000"/>
        </w:rPr>
        <w:t>5</w:t>
      </w:r>
    </w:p>
    <w:p w:rsidR="00B85266" w:rsidRPr="00BF49C6" w:rsidRDefault="000F1D63" w:rsidP="00AF42A4">
      <w:pPr>
        <w:spacing w:line="293" w:lineRule="auto"/>
        <w:jc w:val="center"/>
        <w:rPr>
          <w:rFonts w:eastAsia="Calibri"/>
          <w:color w:val="000000"/>
          <w:u w:val="single"/>
          <w:lang w:eastAsia="en-US"/>
        </w:rPr>
      </w:pPr>
      <w:r w:rsidRPr="006C03C4">
        <w:rPr>
          <w:rFonts w:cs="Times New Roman"/>
          <w:b/>
          <w:bCs/>
          <w:i/>
        </w:rPr>
        <w:br/>
      </w:r>
      <w:r w:rsidR="00B85266" w:rsidRPr="00BF49C6">
        <w:rPr>
          <w:rFonts w:eastAsia="Calibri"/>
          <w:color w:val="000000"/>
          <w:u w:val="single"/>
          <w:lang w:eastAsia="en-US"/>
        </w:rPr>
        <w:t>Ofertę nal</w:t>
      </w:r>
      <w:r w:rsidR="00CD3774">
        <w:rPr>
          <w:rFonts w:eastAsia="Calibri"/>
          <w:color w:val="000000"/>
          <w:u w:val="single"/>
          <w:lang w:eastAsia="en-US"/>
        </w:rPr>
        <w:t>eży złożyć w terminie do dnia</w:t>
      </w:r>
      <w:r w:rsidR="00BC2F12">
        <w:rPr>
          <w:rFonts w:eastAsia="Calibri"/>
          <w:color w:val="000000"/>
          <w:u w:val="single"/>
          <w:lang w:eastAsia="en-US"/>
        </w:rPr>
        <w:t xml:space="preserve"> </w:t>
      </w:r>
      <w:r w:rsidR="00287893">
        <w:rPr>
          <w:rFonts w:eastAsia="Calibri"/>
          <w:color w:val="000000"/>
          <w:u w:val="single"/>
          <w:lang w:eastAsia="en-US"/>
        </w:rPr>
        <w:t>7</w:t>
      </w:r>
      <w:r w:rsidR="00680020">
        <w:rPr>
          <w:rFonts w:eastAsia="Calibri"/>
          <w:color w:val="000000"/>
          <w:u w:val="single"/>
          <w:lang w:eastAsia="en-US"/>
        </w:rPr>
        <w:t xml:space="preserve"> </w:t>
      </w:r>
      <w:r w:rsidR="00287893">
        <w:rPr>
          <w:rFonts w:eastAsia="Calibri"/>
          <w:color w:val="000000"/>
          <w:u w:val="single"/>
          <w:lang w:eastAsia="en-US"/>
        </w:rPr>
        <w:t>marca</w:t>
      </w:r>
      <w:r w:rsidR="00FD547A">
        <w:rPr>
          <w:rFonts w:eastAsia="Calibri"/>
          <w:color w:val="000000"/>
          <w:u w:val="single"/>
          <w:lang w:eastAsia="en-US"/>
        </w:rPr>
        <w:t xml:space="preserve"> 202</w:t>
      </w:r>
      <w:r w:rsidR="00FC1DE3">
        <w:rPr>
          <w:rFonts w:eastAsia="Calibri"/>
          <w:color w:val="000000"/>
          <w:u w:val="single"/>
          <w:lang w:eastAsia="en-US"/>
        </w:rPr>
        <w:t>5</w:t>
      </w:r>
      <w:r w:rsidR="00B85266" w:rsidRPr="00BF49C6">
        <w:rPr>
          <w:rFonts w:eastAsia="Calibri"/>
          <w:color w:val="000000"/>
          <w:u w:val="single"/>
          <w:lang w:eastAsia="en-US"/>
        </w:rPr>
        <w:t xml:space="preserve"> r. do godz. 11:00</w:t>
      </w:r>
    </w:p>
    <w:p w:rsidR="00974EB6" w:rsidRPr="006C03C4" w:rsidRDefault="00974EB6" w:rsidP="00C23913">
      <w:pPr>
        <w:spacing w:line="293" w:lineRule="auto"/>
        <w:jc w:val="both"/>
        <w:rPr>
          <w:rFonts w:cs="Times New Roman"/>
          <w:b/>
          <w:bCs/>
          <w:i/>
        </w:rPr>
      </w:pPr>
    </w:p>
    <w:p w:rsidR="002A41A0" w:rsidRDefault="002A41A0" w:rsidP="00C23913">
      <w:pPr>
        <w:spacing w:line="293" w:lineRule="auto"/>
        <w:jc w:val="both"/>
        <w:rPr>
          <w:b/>
          <w:bCs/>
          <w:i/>
        </w:rPr>
      </w:pPr>
    </w:p>
    <w:p w:rsidR="00AF42A4" w:rsidRDefault="00AF42A4" w:rsidP="00C23913">
      <w:pPr>
        <w:spacing w:line="293" w:lineRule="auto"/>
        <w:jc w:val="both"/>
        <w:rPr>
          <w:b/>
          <w:bCs/>
          <w:i/>
        </w:rPr>
      </w:pPr>
    </w:p>
    <w:p w:rsidR="005378B2" w:rsidRDefault="005378B2" w:rsidP="00C23913">
      <w:pPr>
        <w:spacing w:line="293" w:lineRule="auto"/>
        <w:jc w:val="both"/>
        <w:rPr>
          <w:b/>
          <w:bCs/>
          <w:i/>
        </w:rPr>
      </w:pPr>
    </w:p>
    <w:p w:rsidR="005378B2" w:rsidRDefault="005378B2" w:rsidP="00C23913">
      <w:pPr>
        <w:spacing w:line="293" w:lineRule="auto"/>
        <w:ind w:right="4819"/>
      </w:pPr>
      <w:r w:rsidRPr="003D7393">
        <w:t>ZATWIERDZ</w:t>
      </w:r>
      <w:r>
        <w:t>IŁ:</w:t>
      </w:r>
    </w:p>
    <w:p w:rsidR="005378B2" w:rsidRPr="003D7393" w:rsidRDefault="005378B2" w:rsidP="00C23913">
      <w:pPr>
        <w:spacing w:line="293" w:lineRule="auto"/>
        <w:ind w:right="4819"/>
        <w:jc w:val="center"/>
      </w:pPr>
    </w:p>
    <w:p w:rsidR="007207DC" w:rsidRPr="007207DC" w:rsidRDefault="007207DC" w:rsidP="007207DC">
      <w:pPr>
        <w:spacing w:line="264" w:lineRule="auto"/>
        <w:ind w:right="-1" w:firstLine="708"/>
        <w:rPr>
          <w:b/>
        </w:rPr>
      </w:pPr>
      <w:r w:rsidRPr="007207DC">
        <w:rPr>
          <w:b/>
        </w:rPr>
        <w:t xml:space="preserve">           KOMENDANT</w:t>
      </w:r>
    </w:p>
    <w:p w:rsidR="007207DC" w:rsidRPr="007207DC" w:rsidRDefault="007207DC" w:rsidP="007207DC">
      <w:pPr>
        <w:spacing w:line="264" w:lineRule="auto"/>
        <w:ind w:right="-1" w:firstLine="708"/>
        <w:rPr>
          <w:b/>
        </w:rPr>
      </w:pPr>
      <w:r w:rsidRPr="007207DC">
        <w:rPr>
          <w:b/>
        </w:rPr>
        <w:t>SZKOŁY POLICJI W PILE</w:t>
      </w:r>
    </w:p>
    <w:p w:rsidR="007207DC" w:rsidRPr="007207DC" w:rsidRDefault="007207DC" w:rsidP="007207DC">
      <w:pPr>
        <w:spacing w:line="264" w:lineRule="auto"/>
        <w:ind w:right="-1" w:firstLine="708"/>
        <w:rPr>
          <w:b/>
        </w:rPr>
      </w:pPr>
      <w:r w:rsidRPr="007207DC">
        <w:rPr>
          <w:b/>
        </w:rPr>
        <w:t>z up.</w:t>
      </w:r>
    </w:p>
    <w:p w:rsidR="007207DC" w:rsidRPr="007207DC" w:rsidRDefault="007207DC" w:rsidP="007207DC">
      <w:pPr>
        <w:spacing w:line="264" w:lineRule="auto"/>
        <w:ind w:right="-1" w:firstLine="708"/>
        <w:rPr>
          <w:b/>
        </w:rPr>
      </w:pPr>
      <w:r w:rsidRPr="007207DC">
        <w:rPr>
          <w:b/>
        </w:rPr>
        <w:t>ZASTĘPCA KOMENDANTA</w:t>
      </w:r>
    </w:p>
    <w:p w:rsidR="007207DC" w:rsidRPr="007207DC" w:rsidRDefault="007207DC" w:rsidP="007207DC">
      <w:pPr>
        <w:spacing w:line="264" w:lineRule="auto"/>
        <w:ind w:right="-1" w:firstLine="708"/>
        <w:rPr>
          <w:b/>
        </w:rPr>
      </w:pPr>
      <w:r w:rsidRPr="007207DC">
        <w:rPr>
          <w:b/>
        </w:rPr>
        <w:t>SZKOŁY POLICJI W PILE</w:t>
      </w:r>
    </w:p>
    <w:p w:rsidR="007207DC" w:rsidRPr="007207DC" w:rsidRDefault="007207DC" w:rsidP="007207DC">
      <w:pPr>
        <w:spacing w:line="264" w:lineRule="auto"/>
        <w:ind w:right="-1" w:firstLine="708"/>
        <w:rPr>
          <w:b/>
        </w:rPr>
      </w:pPr>
    </w:p>
    <w:p w:rsidR="007207DC" w:rsidRPr="007207DC" w:rsidRDefault="009469BF" w:rsidP="007207DC">
      <w:pPr>
        <w:spacing w:line="264" w:lineRule="auto"/>
        <w:ind w:right="-1" w:firstLine="708"/>
        <w:rPr>
          <w:b/>
        </w:rPr>
      </w:pPr>
      <w:r>
        <w:rPr>
          <w:b/>
        </w:rPr>
        <w:t xml:space="preserve">mł. </w:t>
      </w:r>
      <w:proofErr w:type="spellStart"/>
      <w:r w:rsidR="007207DC" w:rsidRPr="007207DC">
        <w:rPr>
          <w:b/>
        </w:rPr>
        <w:t>insp</w:t>
      </w:r>
      <w:proofErr w:type="spellEnd"/>
      <w:r w:rsidR="007207DC" w:rsidRPr="007207DC">
        <w:rPr>
          <w:b/>
        </w:rPr>
        <w:t>. Marcin TOWALEWSKI</w:t>
      </w:r>
    </w:p>
    <w:p w:rsidR="00DA65AC" w:rsidRPr="003D7393" w:rsidRDefault="00DA65AC" w:rsidP="00C23913">
      <w:pPr>
        <w:spacing w:line="293" w:lineRule="auto"/>
        <w:ind w:right="4677"/>
        <w:jc w:val="center"/>
      </w:pPr>
    </w:p>
    <w:p w:rsidR="005378B2" w:rsidRPr="003D7393" w:rsidRDefault="007207DC" w:rsidP="00C23913">
      <w:pPr>
        <w:spacing w:line="293" w:lineRule="auto"/>
        <w:ind w:right="4819"/>
        <w:jc w:val="center"/>
      </w:pPr>
      <w:r>
        <w:t xml:space="preserve">     </w:t>
      </w:r>
      <w:r w:rsidR="00DA65AC">
        <w:t>Piła, dnia</w:t>
      </w:r>
      <w:r w:rsidR="00E36C21">
        <w:t xml:space="preserve"> </w:t>
      </w:r>
      <w:r w:rsidR="00665B74">
        <w:t>2</w:t>
      </w:r>
      <w:r w:rsidR="00287893">
        <w:t>7</w:t>
      </w:r>
      <w:r w:rsidR="00E5400E">
        <w:t xml:space="preserve"> </w:t>
      </w:r>
      <w:r w:rsidR="00FA4A8C">
        <w:t>lutego</w:t>
      </w:r>
      <w:r w:rsidR="00B85266">
        <w:t xml:space="preserve"> 202</w:t>
      </w:r>
      <w:r w:rsidR="00FA4A8C">
        <w:t>5</w:t>
      </w:r>
      <w:r w:rsidR="00DC4E1B">
        <w:t xml:space="preserve"> r.</w:t>
      </w:r>
    </w:p>
    <w:p w:rsidR="006C03C4" w:rsidRPr="00AF7118" w:rsidRDefault="006C03C4" w:rsidP="00AF7118">
      <w:pPr>
        <w:widowControl/>
        <w:suppressAutoHyphens w:val="0"/>
        <w:autoSpaceDE w:val="0"/>
        <w:adjustRightInd w:val="0"/>
        <w:spacing w:after="120"/>
        <w:jc w:val="center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77480">
        <w:rPr>
          <w:rFonts w:eastAsiaTheme="minorHAnsi" w:cs="Times New Roman"/>
          <w:b/>
          <w:color w:val="000000"/>
          <w:kern w:val="0"/>
          <w:lang w:eastAsia="en-US" w:bidi="ar-SA"/>
        </w:rPr>
        <w:lastRenderedPageBreak/>
        <w:t>SPECYFIKACJA WARUNKÓW ZAMÓWIENIA</w:t>
      </w:r>
      <w:r w:rsidRPr="006C03C4">
        <w:rPr>
          <w:rFonts w:eastAsiaTheme="minorHAnsi" w:cs="Times New Roman"/>
          <w:color w:val="000000"/>
          <w:kern w:val="0"/>
          <w:lang w:eastAsia="en-US" w:bidi="ar-SA"/>
        </w:rPr>
        <w:t>, zwana dalej „SWZ”,</w:t>
      </w:r>
      <w:r w:rsidR="00DA65AC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Pr="006C03C4">
        <w:rPr>
          <w:rFonts w:eastAsiaTheme="minorHAnsi" w:cs="Times New Roman"/>
          <w:color w:val="000000"/>
          <w:kern w:val="0"/>
          <w:lang w:eastAsia="en-US" w:bidi="ar-SA"/>
        </w:rPr>
        <w:t>zawiera: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1730"/>
        <w:gridCol w:w="7224"/>
      </w:tblGrid>
      <w:tr w:rsidR="006C03C4" w:rsidRPr="00FE4AAA" w:rsidTr="0043598D">
        <w:trPr>
          <w:trHeight w:val="304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3B3CBD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Informacje o Zamawiającym</w:t>
            </w:r>
          </w:p>
        </w:tc>
      </w:tr>
      <w:tr w:rsidR="006C03C4" w:rsidRPr="00FE4AAA" w:rsidTr="0043598D">
        <w:trPr>
          <w:trHeight w:val="267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II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Tryb udzielenia zamówienia</w:t>
            </w:r>
            <w:r w:rsidR="00FF74AD"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i informacje ogólne dotyczące postępowania</w:t>
            </w:r>
          </w:p>
        </w:tc>
      </w:tr>
      <w:tr w:rsidR="006C03C4" w:rsidRPr="00FE4AAA" w:rsidTr="0043598D">
        <w:trPr>
          <w:trHeight w:val="142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III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8B3E00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Opis przedmiotu zamówienia</w:t>
            </w:r>
          </w:p>
        </w:tc>
      </w:tr>
      <w:tr w:rsidR="006C03C4" w:rsidRPr="00FE4AAA" w:rsidTr="0043598D">
        <w:trPr>
          <w:trHeight w:val="302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IV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A55249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Termin i miejsce wykonania zamówienia</w:t>
            </w:r>
          </w:p>
        </w:tc>
      </w:tr>
      <w:tr w:rsidR="00A55249" w:rsidRPr="00FE4AAA" w:rsidTr="0043598D">
        <w:trPr>
          <w:trHeight w:val="844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A55249" w:rsidRPr="00FE4AAA" w:rsidRDefault="00A55249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Rozdział </w:t>
            </w: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V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A55249" w:rsidRPr="005A3206" w:rsidRDefault="00A55249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Informacja o środkach komunikacji elektronicznej, przy użyciu których Zamawiający będzie komunikował się z Wykonawcami oraz informacje </w:t>
            </w: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br/>
              <w:t xml:space="preserve">o wymaganiach technicznych i organizacyjnych sporządzania, wysyłania </w:t>
            </w: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br/>
              <w:t>i odbierania korespondencji elektronicznej</w:t>
            </w:r>
          </w:p>
        </w:tc>
      </w:tr>
      <w:tr w:rsidR="006C03C4" w:rsidRPr="00FE4AAA" w:rsidTr="0043598D">
        <w:trPr>
          <w:trHeight w:val="235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V</w:t>
            </w:r>
            <w:r w:rsidR="00A55249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DC2486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Warunki</w:t>
            </w:r>
            <w:r w:rsidR="006C03C4"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udziału w postępowaniu</w:t>
            </w:r>
          </w:p>
        </w:tc>
      </w:tr>
      <w:tr w:rsidR="006C03C4" w:rsidRPr="00FE4AAA" w:rsidTr="0043598D">
        <w:trPr>
          <w:trHeight w:val="253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VI</w:t>
            </w:r>
            <w:r w:rsidR="00A55249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Podstawy wykluczenia Wykonawcy z postępowania</w:t>
            </w:r>
          </w:p>
        </w:tc>
      </w:tr>
      <w:tr w:rsidR="006C03C4" w:rsidRPr="00FE4AAA" w:rsidTr="0043598D">
        <w:trPr>
          <w:trHeight w:val="711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AF7118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VII</w:t>
            </w:r>
            <w:r w:rsidR="00A55249"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AF7118" w:rsidRPr="005A3206" w:rsidRDefault="007129EC" w:rsidP="007129EC">
            <w:pPr>
              <w:widowControl/>
              <w:suppressAutoHyphens w:val="0"/>
              <w:autoSpaceDE w:val="0"/>
              <w:adjustRightInd w:val="0"/>
              <w:spacing w:line="286" w:lineRule="auto"/>
              <w:ind w:left="5"/>
              <w:jc w:val="both"/>
              <w:textAlignment w:val="auto"/>
              <w:rPr>
                <w:rFonts w:eastAsiaTheme="minorHAnsi" w:cs="Times New Roman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kern w:val="0"/>
                <w:lang w:eastAsia="en-US" w:bidi="ar-SA"/>
              </w:rPr>
              <w:t>Wykaz oświadczeń i dokumentów potwierdzających spełnianie warunków udziału w postępowaniu oraz brak podstaw wykluczenia i informacje o ich składaniu (przedmiotowe i podmiotowe środki dowodowe)</w:t>
            </w:r>
          </w:p>
        </w:tc>
      </w:tr>
      <w:tr w:rsidR="00AF7118" w:rsidRPr="00FE4AAA" w:rsidTr="0043598D">
        <w:trPr>
          <w:trHeight w:val="355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AF7118" w:rsidRPr="00AF7118" w:rsidRDefault="00AF7118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IX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AF7118" w:rsidRPr="005A3206" w:rsidRDefault="00FF74AD" w:rsidP="00AF7118">
            <w:pPr>
              <w:widowControl/>
              <w:suppressAutoHyphens w:val="0"/>
              <w:autoSpaceDE w:val="0"/>
              <w:adjustRightInd w:val="0"/>
              <w:spacing w:line="286" w:lineRule="auto"/>
              <w:ind w:left="5"/>
              <w:textAlignment w:val="auto"/>
              <w:rPr>
                <w:rFonts w:eastAsiaTheme="minorHAnsi" w:cs="Times New Roman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kern w:val="0"/>
                <w:lang w:eastAsia="en-US" w:bidi="ar-SA"/>
              </w:rPr>
              <w:t>Informacje</w:t>
            </w:r>
            <w:r w:rsidR="00AF7118" w:rsidRPr="005A3206">
              <w:rPr>
                <w:rFonts w:eastAsiaTheme="minorHAnsi" w:cs="Times New Roman"/>
                <w:kern w:val="0"/>
                <w:lang w:eastAsia="en-US" w:bidi="ar-SA"/>
              </w:rPr>
              <w:t xml:space="preserve"> dla Wykonawców wspólnie ubiegających się o udzielenie zamówienia</w:t>
            </w:r>
          </w:p>
        </w:tc>
      </w:tr>
      <w:tr w:rsidR="00AF7118" w:rsidRPr="00FE4AAA" w:rsidTr="0043598D">
        <w:trPr>
          <w:trHeight w:val="321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AF7118" w:rsidRPr="00AF7118" w:rsidRDefault="00AF7118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AF7118" w:rsidRPr="005A3206" w:rsidRDefault="00AF7118" w:rsidP="00AF7118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bCs/>
                <w:kern w:val="0"/>
                <w:lang w:eastAsia="en-US" w:bidi="ar-SA"/>
              </w:rPr>
              <w:t>Informacje dotyczące Podwykonawców</w:t>
            </w:r>
          </w:p>
        </w:tc>
      </w:tr>
      <w:tr w:rsidR="006C03C4" w:rsidRPr="00FE4AAA" w:rsidTr="0043598D">
        <w:trPr>
          <w:trHeight w:val="269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AF7118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Rozdział </w:t>
            </w:r>
            <w:r w:rsidR="00744DDA"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X</w:t>
            </w:r>
            <w:r w:rsidR="00AF7118" w:rsidRP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Termin związania ofertą</w:t>
            </w:r>
          </w:p>
        </w:tc>
      </w:tr>
      <w:tr w:rsidR="006C03C4" w:rsidRPr="00FE4AAA" w:rsidTr="0043598D">
        <w:trPr>
          <w:trHeight w:val="273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744DDA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Rozdział </w:t>
            </w:r>
            <w:r w:rsidR="006C03C4"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X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Opis sposobu przygotowania oferty</w:t>
            </w:r>
          </w:p>
        </w:tc>
      </w:tr>
      <w:tr w:rsidR="006C03C4" w:rsidRPr="00FE4AAA" w:rsidTr="0043598D">
        <w:trPr>
          <w:trHeight w:val="263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744DD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Wymagania dotyczące wadium</w:t>
            </w:r>
          </w:p>
        </w:tc>
      </w:tr>
      <w:tr w:rsidR="006C03C4" w:rsidRPr="00FE4AAA" w:rsidTr="0043598D">
        <w:trPr>
          <w:trHeight w:val="281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AF7118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744DD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V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Sposób oraz termin składania ofert</w:t>
            </w:r>
          </w:p>
        </w:tc>
      </w:tr>
      <w:tr w:rsidR="006C03C4" w:rsidRPr="00FE4AAA" w:rsidTr="0043598D">
        <w:trPr>
          <w:trHeight w:val="271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V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Termin otwarcia ofert</w:t>
            </w:r>
          </w:p>
        </w:tc>
      </w:tr>
      <w:tr w:rsidR="006C03C4" w:rsidRPr="00FE4AAA" w:rsidTr="0043598D">
        <w:trPr>
          <w:trHeight w:val="275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AF7118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744DD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V</w:t>
            </w: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Sposób obliczenia ceny</w:t>
            </w:r>
            <w:r w:rsidR="00FF74AD"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oferty</w:t>
            </w:r>
          </w:p>
        </w:tc>
      </w:tr>
      <w:tr w:rsidR="006C03C4" w:rsidRPr="00FE4AAA" w:rsidTr="0043598D">
        <w:trPr>
          <w:trHeight w:val="421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744DDA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6C03C4"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V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Opis kryteriów oceny ofert wraz z podaniem wag tych kryteriów </w:t>
            </w: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br/>
              <w:t>i sposobu oceny ofert</w:t>
            </w:r>
          </w:p>
        </w:tc>
      </w:tr>
      <w:tr w:rsidR="006C03C4" w:rsidRPr="00FE4AAA" w:rsidTr="0043598D">
        <w:trPr>
          <w:trHeight w:val="329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XV</w:t>
            </w:r>
            <w:r w:rsidR="00744DD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Informacje dotyczące</w:t>
            </w:r>
            <w:r w:rsidR="003B3CBD"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</w:t>
            </w: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zabezpieczenia należytego wykonania umowy</w:t>
            </w:r>
          </w:p>
        </w:tc>
      </w:tr>
      <w:tr w:rsidR="006C03C4" w:rsidRPr="00FE4AAA" w:rsidTr="0043598D">
        <w:trPr>
          <w:trHeight w:val="418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IX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Informacje o formalnościach, jakie muszą zostać dopełnione po wyborze oferty w celu zawarcia umowy w sprawie zamówienia publicznego</w:t>
            </w:r>
          </w:p>
        </w:tc>
      </w:tr>
      <w:tr w:rsidR="006C03C4" w:rsidRPr="00FE4AAA" w:rsidTr="0043598D">
        <w:trPr>
          <w:trHeight w:val="185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X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Pouczenie o środkach ochrony prawnej przysługujących</w:t>
            </w:r>
            <w:r w:rsidR="003B3CBD"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</w:t>
            </w: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Wykonawcy</w:t>
            </w:r>
          </w:p>
        </w:tc>
      </w:tr>
      <w:tr w:rsidR="006C03C4" w:rsidRPr="00FE4AAA" w:rsidTr="0043598D">
        <w:trPr>
          <w:trHeight w:val="203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FE4AAA" w:rsidRDefault="006C03C4" w:rsidP="00EF775F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FE4AA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Rozdział X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XI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5A3206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5A3206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Klauzula informacyjna dotycząca przetwarzania danych osobowych</w:t>
            </w:r>
          </w:p>
        </w:tc>
      </w:tr>
    </w:tbl>
    <w:p w:rsidR="006C03C4" w:rsidRDefault="006C03C4" w:rsidP="00EF775F">
      <w:pPr>
        <w:jc w:val="both"/>
        <w:rPr>
          <w:b/>
          <w:bCs/>
          <w:i/>
        </w:rPr>
      </w:pPr>
    </w:p>
    <w:p w:rsidR="0043598D" w:rsidRDefault="0043598D" w:rsidP="00EF775F">
      <w:pPr>
        <w:jc w:val="both"/>
        <w:rPr>
          <w:b/>
          <w:bCs/>
          <w:i/>
        </w:rPr>
      </w:pPr>
    </w:p>
    <w:p w:rsidR="006C03C4" w:rsidRPr="0043598D" w:rsidRDefault="006C03C4" w:rsidP="0043598D">
      <w:pPr>
        <w:spacing w:after="120"/>
        <w:jc w:val="both"/>
        <w:rPr>
          <w:b/>
          <w:bCs/>
          <w:i/>
        </w:rPr>
      </w:pPr>
      <w:r w:rsidRPr="0043598D">
        <w:rPr>
          <w:b/>
        </w:rPr>
        <w:t>Załączniki do SWZ: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1730"/>
        <w:gridCol w:w="7224"/>
      </w:tblGrid>
      <w:tr w:rsidR="006C03C4" w:rsidTr="005A3206">
        <w:trPr>
          <w:trHeight w:val="303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6C03C4" w:rsidRDefault="00FE4AAA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Z</w:t>
            </w:r>
            <w:r w:rsidR="006C03C4"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ałącznik nr 1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6C03C4" w:rsidRDefault="00FE4AAA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Formularz ofert</w:t>
            </w:r>
            <w:r w:rsidR="0000235F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owy</w:t>
            </w:r>
            <w:r w:rsidR="006C03C4"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</w:t>
            </w:r>
          </w:p>
        </w:tc>
      </w:tr>
      <w:tr w:rsidR="006C03C4" w:rsidRPr="006C03C4" w:rsidTr="00300D9D">
        <w:trPr>
          <w:trHeight w:val="397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6C03C4" w:rsidRDefault="00FE4AAA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Z</w:t>
            </w:r>
            <w:r w:rsidR="006C03C4"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ałącznik nr 2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6C03C4" w:rsidRDefault="00171D25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Specyfikacja asortymentowo-ilościowa</w:t>
            </w:r>
          </w:p>
        </w:tc>
      </w:tr>
      <w:tr w:rsidR="006C03C4" w:rsidRPr="006C03C4" w:rsidTr="00300D9D">
        <w:trPr>
          <w:trHeight w:val="397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6C03C4" w:rsidRPr="006C03C4" w:rsidRDefault="006C03C4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Załącznik nr 3 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6C03C4" w:rsidRPr="006C03C4" w:rsidRDefault="00122179" w:rsidP="00AF7118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Oświadczenie </w:t>
            </w:r>
            <w:r w:rsidR="00E5467D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Wykonawcy/Wykonawcy wspólnie ubiegającego się </w:t>
            </w:r>
            <w:r w:rsidR="00E5467D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br/>
              <w:t xml:space="preserve">o udzielenie zamówienia </w:t>
            </w:r>
            <w:r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o braku podstaw wykluczenia</w:t>
            </w:r>
            <w:r w:rsidR="00ED0B77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oraz spełni</w:t>
            </w:r>
            <w:r w:rsidR="00AF7118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aniu</w:t>
            </w:r>
            <w:r w:rsidR="00ED0B77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warunków udziału w postępowaniu </w:t>
            </w:r>
          </w:p>
        </w:tc>
      </w:tr>
      <w:tr w:rsidR="00122179" w:rsidRPr="006C03C4" w:rsidTr="00300D9D">
        <w:trPr>
          <w:trHeight w:val="397"/>
        </w:trPr>
        <w:tc>
          <w:tcPr>
            <w:tcW w:w="173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122179" w:rsidRPr="006C03C4" w:rsidRDefault="00122179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Załącznik nr </w:t>
            </w:r>
            <w:r w:rsidR="0000235F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4</w:t>
            </w:r>
          </w:p>
        </w:tc>
        <w:tc>
          <w:tcPr>
            <w:tcW w:w="722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2179" w:rsidRDefault="0000235F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Projektowane</w:t>
            </w:r>
            <w:r w:rsidR="00122179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 postanowienia umowy</w:t>
            </w:r>
          </w:p>
        </w:tc>
      </w:tr>
      <w:tr w:rsidR="00B604E2" w:rsidRPr="006C03C4" w:rsidTr="005A3206">
        <w:trPr>
          <w:trHeight w:val="682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B604E2" w:rsidRPr="006C03C4" w:rsidRDefault="00B604E2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6C03C4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 xml:space="preserve">Załącznik nr </w:t>
            </w:r>
            <w:r w:rsidR="0000235F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5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B604E2" w:rsidRDefault="00BB46E7" w:rsidP="00EF775F">
            <w:pPr>
              <w:tabs>
                <w:tab w:val="left" w:pos="8720"/>
              </w:tabs>
              <w:jc w:val="both"/>
              <w:rPr>
                <w:rFonts w:eastAsia="Times New Roman" w:cs="Times New Roman"/>
                <w:szCs w:val="20"/>
                <w:lang w:eastAsia="ar-SA" w:bidi="ar-SA"/>
              </w:rPr>
            </w:pPr>
            <w:r w:rsidRPr="00BB46E7">
              <w:rPr>
                <w:rFonts w:eastAsia="Times New Roman" w:cs="Times New Roman"/>
                <w:szCs w:val="20"/>
                <w:lang w:eastAsia="ar-SA" w:bidi="ar-SA"/>
              </w:rPr>
              <w:t>Wykaz narzędzi, wyposażenia zakładu i urządzeń technicznych dostępnych Wykonawcy w celu realizacji zamówienia wraz z informacją o podstawie dysponowania tymi zasobami</w:t>
            </w:r>
          </w:p>
          <w:p w:rsidR="00BB46E7" w:rsidRPr="00BB46E7" w:rsidRDefault="00BB46E7" w:rsidP="00EF775F">
            <w:pPr>
              <w:tabs>
                <w:tab w:val="left" w:pos="8720"/>
              </w:tabs>
              <w:jc w:val="both"/>
              <w:rPr>
                <w:rFonts w:eastAsia="Times New Roman" w:cs="Times New Roman"/>
                <w:sz w:val="8"/>
                <w:szCs w:val="8"/>
                <w:lang w:eastAsia="ar-SA" w:bidi="ar-SA"/>
              </w:rPr>
            </w:pPr>
          </w:p>
        </w:tc>
      </w:tr>
      <w:tr w:rsidR="005A3206" w:rsidRPr="006C03C4" w:rsidTr="005A3206">
        <w:trPr>
          <w:trHeight w:val="416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5A3206" w:rsidRPr="006C03C4" w:rsidRDefault="005A3206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Załącznik nr 6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5A3206" w:rsidRPr="00BB46E7" w:rsidRDefault="005A3206" w:rsidP="00EF775F">
            <w:pPr>
              <w:tabs>
                <w:tab w:val="left" w:pos="8720"/>
              </w:tabs>
              <w:jc w:val="both"/>
              <w:rPr>
                <w:rFonts w:eastAsia="Times New Roman" w:cs="Times New Roman"/>
                <w:szCs w:val="20"/>
                <w:lang w:eastAsia="ar-SA" w:bidi="ar-SA"/>
              </w:rPr>
            </w:pPr>
            <w:r>
              <w:rPr>
                <w:rFonts w:eastAsia="Times New Roman" w:cs="Times New Roman"/>
                <w:szCs w:val="20"/>
                <w:lang w:eastAsia="ar-SA" w:bidi="ar-SA"/>
              </w:rPr>
              <w:t>Zobowiązanie podmiotu udostępniającego zasoby</w:t>
            </w:r>
          </w:p>
        </w:tc>
      </w:tr>
      <w:tr w:rsidR="00E5467D" w:rsidRPr="006C03C4" w:rsidTr="005A3206">
        <w:trPr>
          <w:trHeight w:val="416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E5467D" w:rsidRPr="0043598D" w:rsidRDefault="00E5467D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43598D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Załącznik nr 7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E5467D" w:rsidRPr="0043598D" w:rsidRDefault="00E5467D" w:rsidP="00EF775F">
            <w:pPr>
              <w:tabs>
                <w:tab w:val="left" w:pos="8720"/>
              </w:tabs>
              <w:jc w:val="both"/>
              <w:rPr>
                <w:rFonts w:eastAsia="Times New Roman" w:cs="Times New Roman"/>
                <w:szCs w:val="20"/>
                <w:lang w:eastAsia="ar-SA" w:bidi="ar-SA"/>
              </w:rPr>
            </w:pPr>
            <w:r w:rsidRPr="0043598D">
              <w:rPr>
                <w:rFonts w:eastAsia="Times New Roman" w:cs="Times New Roman"/>
                <w:szCs w:val="20"/>
                <w:lang w:eastAsia="ar-SA" w:bidi="ar-SA"/>
              </w:rPr>
              <w:t>Oświadczenie podmiotu udostępniającego zasoby o braku podstaw wykluczenia oraz spełnianiu warunków udziału w postępowaniu</w:t>
            </w:r>
          </w:p>
        </w:tc>
      </w:tr>
      <w:tr w:rsidR="000E09EA" w:rsidRPr="006C03C4" w:rsidTr="005A3206">
        <w:trPr>
          <w:trHeight w:val="416"/>
        </w:trPr>
        <w:tc>
          <w:tcPr>
            <w:tcW w:w="1730" w:type="dxa"/>
            <w:shd w:val="clear" w:color="auto" w:fill="BFBFBF" w:themeFill="background1" w:themeFillShade="BF"/>
            <w:vAlign w:val="center"/>
          </w:tcPr>
          <w:p w:rsidR="000E09EA" w:rsidRPr="000E09EA" w:rsidRDefault="000E09EA" w:rsidP="00EF775F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lang w:eastAsia="en-US" w:bidi="ar-SA"/>
              </w:rPr>
            </w:pPr>
            <w:r w:rsidRPr="000E09EA">
              <w:rPr>
                <w:rFonts w:eastAsiaTheme="minorHAnsi" w:cs="Times New Roman"/>
                <w:color w:val="000000"/>
                <w:kern w:val="0"/>
                <w:lang w:eastAsia="en-US" w:bidi="ar-SA"/>
              </w:rPr>
              <w:t>Załącznik nr 8</w:t>
            </w:r>
          </w:p>
        </w:tc>
        <w:tc>
          <w:tcPr>
            <w:tcW w:w="7224" w:type="dxa"/>
            <w:shd w:val="clear" w:color="auto" w:fill="D9D9D9" w:themeFill="background1" w:themeFillShade="D9"/>
            <w:vAlign w:val="center"/>
          </w:tcPr>
          <w:p w:rsidR="000E09EA" w:rsidRPr="000E09EA" w:rsidRDefault="000E09EA" w:rsidP="000E09EA">
            <w:pPr>
              <w:spacing w:line="288" w:lineRule="auto"/>
              <w:ind w:left="5" w:right="-1"/>
              <w:jc w:val="both"/>
            </w:pPr>
            <w:r w:rsidRPr="000E09EA">
              <w:t xml:space="preserve">Oświadczenie wykonawców wspólnie ubiegających się o udzielenie zamówienia składane na podstawie art. 117 ust. 4 ustawy </w:t>
            </w:r>
            <w:proofErr w:type="spellStart"/>
            <w:r w:rsidRPr="000E09EA">
              <w:t>Pzp</w:t>
            </w:r>
            <w:proofErr w:type="spellEnd"/>
          </w:p>
        </w:tc>
      </w:tr>
    </w:tbl>
    <w:p w:rsidR="00E5467D" w:rsidRDefault="00E5467D" w:rsidP="008B2E8D">
      <w:pPr>
        <w:widowControl/>
        <w:autoSpaceDN/>
        <w:spacing w:line="288" w:lineRule="auto"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:rsidR="00553ECF" w:rsidRPr="008B2E8D" w:rsidRDefault="00553ECF" w:rsidP="000E09EA">
      <w:pPr>
        <w:widowControl/>
        <w:autoSpaceDN/>
        <w:spacing w:line="288" w:lineRule="auto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D221E2">
        <w:rPr>
          <w:rFonts w:eastAsia="Times New Roman" w:cs="Times New Roman"/>
          <w:b/>
          <w:kern w:val="0"/>
          <w:lang w:eastAsia="ar-SA" w:bidi="ar-SA"/>
        </w:rPr>
        <w:lastRenderedPageBreak/>
        <w:t>ROZDZIAŁ I</w:t>
      </w:r>
      <w:r w:rsidR="00D221E2">
        <w:rPr>
          <w:rFonts w:eastAsia="Times New Roman" w:cs="Times New Roman"/>
          <w:b/>
          <w:kern w:val="0"/>
          <w:lang w:eastAsia="ar-SA" w:bidi="ar-SA"/>
        </w:rPr>
        <w:t xml:space="preserve"> </w:t>
      </w:r>
    </w:p>
    <w:p w:rsidR="006D3AF5" w:rsidRPr="008B2E8D" w:rsidRDefault="00196E4D" w:rsidP="006849BD">
      <w:pPr>
        <w:widowControl/>
        <w:autoSpaceDN/>
        <w:spacing w:after="120" w:line="288" w:lineRule="auto"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8B2E8D">
        <w:rPr>
          <w:rFonts w:eastAsia="Times New Roman" w:cs="Times New Roman"/>
          <w:b/>
          <w:kern w:val="0"/>
          <w:lang w:eastAsia="ar-SA" w:bidi="ar-SA"/>
        </w:rPr>
        <w:t>Informacje</w:t>
      </w:r>
      <w:r w:rsidR="006D3AF5" w:rsidRPr="008B2E8D">
        <w:rPr>
          <w:rFonts w:eastAsia="Times New Roman" w:cs="Times New Roman"/>
          <w:b/>
          <w:kern w:val="0"/>
          <w:lang w:eastAsia="ar-SA" w:bidi="ar-SA"/>
        </w:rPr>
        <w:t xml:space="preserve"> o Zamawiającym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Nazwa Zamawiającego: </w:t>
      </w:r>
      <w:r w:rsidRPr="006849BD">
        <w:rPr>
          <w:rFonts w:ascii="Times New Roman" w:hAnsi="Times New Roman" w:cs="Times New Roman"/>
          <w:b/>
          <w:sz w:val="24"/>
          <w:szCs w:val="24"/>
        </w:rPr>
        <w:t>Szkoła Policji w Pile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Adres Zamawiającego: </w:t>
      </w:r>
      <w:r w:rsidRPr="006849BD">
        <w:rPr>
          <w:rFonts w:ascii="Times New Roman" w:hAnsi="Times New Roman" w:cs="Times New Roman"/>
          <w:sz w:val="24"/>
          <w:szCs w:val="24"/>
        </w:rPr>
        <w:tab/>
      </w:r>
      <w:r w:rsidRPr="006849BD">
        <w:rPr>
          <w:rFonts w:ascii="Times New Roman" w:hAnsi="Times New Roman" w:cs="Times New Roman"/>
          <w:b/>
          <w:sz w:val="24"/>
          <w:szCs w:val="24"/>
        </w:rPr>
        <w:t>Plac Staszica 7, 64-920 Piła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>NIP: 764-102-30-91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3"/>
        <w:jc w:val="both"/>
        <w:rPr>
          <w:rStyle w:val="acopre"/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>REGON:</w:t>
      </w:r>
      <w:r w:rsidRPr="006849BD">
        <w:rPr>
          <w:rStyle w:val="WW8Num1z0"/>
          <w:sz w:val="24"/>
          <w:szCs w:val="24"/>
        </w:rPr>
        <w:t xml:space="preserve"> </w:t>
      </w:r>
      <w:r w:rsidRPr="006849BD">
        <w:rPr>
          <w:rStyle w:val="acopre"/>
          <w:rFonts w:ascii="Times New Roman" w:hAnsi="Times New Roman" w:cs="Times New Roman"/>
          <w:sz w:val="24"/>
          <w:szCs w:val="24"/>
        </w:rPr>
        <w:t>570290663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4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>Dane kontaktowe:</w:t>
      </w:r>
    </w:p>
    <w:p w:rsidR="00EA7058" w:rsidRPr="006849BD" w:rsidRDefault="00EA7058" w:rsidP="006849BD">
      <w:pPr>
        <w:widowControl/>
        <w:numPr>
          <w:ilvl w:val="0"/>
          <w:numId w:val="36"/>
        </w:numPr>
        <w:autoSpaceDN/>
        <w:spacing w:line="288" w:lineRule="auto"/>
        <w:ind w:left="1134" w:right="-1" w:hanging="283"/>
        <w:jc w:val="both"/>
        <w:textAlignment w:val="auto"/>
      </w:pPr>
      <w:r w:rsidRPr="006849BD">
        <w:t xml:space="preserve">Telefon: </w:t>
      </w:r>
      <w:r w:rsidRPr="00FD547A">
        <w:rPr>
          <w:b/>
        </w:rPr>
        <w:t>(47) 774 2111</w:t>
      </w:r>
    </w:p>
    <w:p w:rsidR="00EA7058" w:rsidRPr="006849BD" w:rsidRDefault="00EA7058" w:rsidP="006849BD">
      <w:pPr>
        <w:pStyle w:val="Akapitzlist"/>
        <w:numPr>
          <w:ilvl w:val="0"/>
          <w:numId w:val="36"/>
        </w:numPr>
        <w:suppressAutoHyphens/>
        <w:spacing w:after="0" w:line="288" w:lineRule="auto"/>
        <w:ind w:left="1134" w:right="-1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Adres poczty elektronicznej: </w:t>
      </w:r>
    </w:p>
    <w:p w:rsidR="00EA7058" w:rsidRPr="00FD547A" w:rsidRDefault="00F64DDB" w:rsidP="006849BD">
      <w:pPr>
        <w:pStyle w:val="Akapitzlist"/>
        <w:spacing w:after="0" w:line="288" w:lineRule="auto"/>
        <w:ind w:left="1134" w:right="-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hyperlink r:id="rId8" w:history="1">
        <w:r w:rsidR="00EA7058" w:rsidRPr="00FD547A">
          <w:rPr>
            <w:rStyle w:val="Hipercze"/>
            <w:rFonts w:ascii="Times New Roman" w:hAnsi="Times New Roman" w:cs="Times New Roman"/>
            <w:b/>
            <w:i/>
            <w:sz w:val="24"/>
            <w:szCs w:val="24"/>
          </w:rPr>
          <w:t>zamowienia@sppila.policja.gov.pl</w:t>
        </w:r>
      </w:hyperlink>
      <w:r w:rsidR="00EA7058" w:rsidRPr="00FD547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EA7058" w:rsidRPr="006849BD" w:rsidRDefault="00EA7058" w:rsidP="006849BD">
      <w:pPr>
        <w:pStyle w:val="Akapitzlist"/>
        <w:numPr>
          <w:ilvl w:val="0"/>
          <w:numId w:val="36"/>
        </w:numPr>
        <w:suppressAutoHyphens/>
        <w:spacing w:after="0" w:line="288" w:lineRule="auto"/>
        <w:ind w:left="1134" w:right="-1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Adres strony internetowej Zamawiającego: </w:t>
      </w:r>
    </w:p>
    <w:p w:rsidR="00EA7058" w:rsidRPr="006849BD" w:rsidRDefault="00F64DDB" w:rsidP="006849BD">
      <w:pPr>
        <w:pStyle w:val="Akapitzlist"/>
        <w:spacing w:after="0" w:line="288" w:lineRule="auto"/>
        <w:ind w:left="1134" w:right="-1"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9" w:history="1">
        <w:r w:rsidR="00EA7058" w:rsidRPr="006849BD">
          <w:rPr>
            <w:rStyle w:val="Hipercze"/>
            <w:rFonts w:ascii="Times New Roman" w:hAnsi="Times New Roman" w:cs="Times New Roman"/>
            <w:b/>
            <w:i/>
            <w:sz w:val="24"/>
            <w:szCs w:val="24"/>
          </w:rPr>
          <w:t>www.pila.szkolapolicji.gov.pl</w:t>
        </w:r>
      </w:hyperlink>
    </w:p>
    <w:p w:rsidR="00EA7058" w:rsidRPr="006849BD" w:rsidRDefault="00EA7058" w:rsidP="006849BD">
      <w:pPr>
        <w:pStyle w:val="Akapitzlist"/>
        <w:numPr>
          <w:ilvl w:val="0"/>
          <w:numId w:val="36"/>
        </w:numPr>
        <w:suppressAutoHyphens/>
        <w:spacing w:after="0" w:line="288" w:lineRule="auto"/>
        <w:ind w:left="1134" w:right="-1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Adres strony internetowej prowadzonego postępowania: </w:t>
      </w:r>
    </w:p>
    <w:p w:rsidR="00EA7058" w:rsidRPr="006849BD" w:rsidRDefault="00287893" w:rsidP="006849BD">
      <w:pPr>
        <w:pStyle w:val="Akapitzlist"/>
        <w:spacing w:after="0" w:line="288" w:lineRule="auto"/>
        <w:ind w:left="1134" w:right="-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hyperlink r:id="rId10" w:history="1">
        <w:r w:rsidRPr="001848FB">
          <w:rPr>
            <w:rStyle w:val="Hipercze"/>
            <w:rFonts w:ascii="Times New Roman" w:hAnsi="Times New Roman" w:cs="Times New Roman"/>
            <w:b/>
            <w:i/>
            <w:sz w:val="24"/>
            <w:szCs w:val="24"/>
          </w:rPr>
          <w:t>https://platformazakupowa.pl/transakcja/1069461</w:t>
        </w:r>
      </w:hyperlink>
      <w:r w:rsidR="00FA4A8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EA7058" w:rsidRPr="006849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EA7058" w:rsidRPr="006849BD" w:rsidRDefault="00EA7058" w:rsidP="006849BD">
      <w:pPr>
        <w:pStyle w:val="Akapitzlist"/>
        <w:suppressAutoHyphens/>
        <w:spacing w:after="0" w:line="288" w:lineRule="auto"/>
        <w:ind w:left="1134" w:right="-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>na powyższej stronie internetowej prowadzonego postępo</w:t>
      </w:r>
      <w:r w:rsidR="006849BD"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 xml:space="preserve">wania udostępniane będą zmiany </w:t>
      </w:r>
      <w:r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>i wyjaśnienia treści SWZ oraz inne dokumenty za</w:t>
      </w:r>
      <w:r w:rsidR="006849BD"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 xml:space="preserve">mówienia bezpośrednio związane </w:t>
      </w:r>
      <w:r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 xml:space="preserve">z postępowaniem o udzielenie zamówienia 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4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>Osobą uprawnioną do komunikowania się:</w:t>
      </w:r>
    </w:p>
    <w:p w:rsidR="00EA7058" w:rsidRPr="006849BD" w:rsidRDefault="00EA7058" w:rsidP="006849BD">
      <w:pPr>
        <w:pStyle w:val="Akapitzlist"/>
        <w:numPr>
          <w:ilvl w:val="0"/>
          <w:numId w:val="37"/>
        </w:numPr>
        <w:suppressAutoHyphens/>
        <w:spacing w:after="0" w:line="288" w:lineRule="auto"/>
        <w:ind w:left="1134" w:right="-1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Style w:val="Hipercze"/>
          <w:rFonts w:ascii="Times New Roman" w:hAnsi="Times New Roman" w:cs="Times New Roman"/>
          <w:color w:val="auto"/>
          <w:sz w:val="24"/>
          <w:szCs w:val="24"/>
          <w:u w:val="none"/>
        </w:rPr>
        <w:t xml:space="preserve">w zakresie zagadnień związanych z prowadzoną procedurą jest </w:t>
      </w:r>
      <w:proofErr w:type="spellStart"/>
      <w:r w:rsidR="002067D3">
        <w:rPr>
          <w:rFonts w:ascii="Times New Roman" w:hAnsi="Times New Roman" w:cs="Times New Roman"/>
          <w:sz w:val="24"/>
          <w:szCs w:val="24"/>
        </w:rPr>
        <w:t>asp</w:t>
      </w:r>
      <w:proofErr w:type="spellEnd"/>
      <w:r w:rsidR="002067D3">
        <w:rPr>
          <w:rFonts w:ascii="Times New Roman" w:hAnsi="Times New Roman" w:cs="Times New Roman"/>
          <w:sz w:val="24"/>
          <w:szCs w:val="24"/>
        </w:rPr>
        <w:t>. szt. Piotr Strug</w:t>
      </w:r>
      <w:r w:rsidR="006849BD">
        <w:rPr>
          <w:rFonts w:ascii="Times New Roman" w:hAnsi="Times New Roman" w:cs="Times New Roman"/>
          <w:sz w:val="24"/>
          <w:szCs w:val="24"/>
        </w:rPr>
        <w:t>, t</w:t>
      </w:r>
      <w:r w:rsidRPr="006849BD">
        <w:rPr>
          <w:rFonts w:ascii="Times New Roman" w:hAnsi="Times New Roman" w:cs="Times New Roman"/>
          <w:sz w:val="24"/>
          <w:szCs w:val="24"/>
        </w:rPr>
        <w:t>el. (47) 774 211</w:t>
      </w:r>
      <w:r w:rsidR="002067D3">
        <w:rPr>
          <w:rFonts w:ascii="Times New Roman" w:hAnsi="Times New Roman" w:cs="Times New Roman"/>
          <w:sz w:val="24"/>
          <w:szCs w:val="24"/>
        </w:rPr>
        <w:t>2</w:t>
      </w:r>
      <w:r w:rsidRPr="006849BD">
        <w:rPr>
          <w:rFonts w:ascii="Times New Roman" w:hAnsi="Times New Roman" w:cs="Times New Roman"/>
          <w:sz w:val="24"/>
          <w:szCs w:val="24"/>
        </w:rPr>
        <w:t xml:space="preserve">, e-mail: </w:t>
      </w:r>
      <w:hyperlink r:id="rId11" w:history="1">
        <w:r w:rsidRPr="006849BD">
          <w:rPr>
            <w:rStyle w:val="Hipercze"/>
            <w:rFonts w:ascii="Times New Roman" w:eastAsia="Times New Roman" w:hAnsi="Times New Roman" w:cs="Times New Roman"/>
            <w:i/>
            <w:sz w:val="24"/>
            <w:szCs w:val="24"/>
            <w:lang w:val="en-US"/>
          </w:rPr>
          <w:t>zamowienia@sppila.policja.gov.pl</w:t>
        </w:r>
      </w:hyperlink>
      <w:r w:rsidRPr="006849BD">
        <w:rPr>
          <w:rFonts w:ascii="Times New Roman" w:hAnsi="Times New Roman" w:cs="Times New Roman"/>
          <w:sz w:val="24"/>
          <w:szCs w:val="24"/>
        </w:rPr>
        <w:t>;</w:t>
      </w:r>
    </w:p>
    <w:p w:rsidR="00EA7058" w:rsidRPr="006849BD" w:rsidRDefault="00EA7058" w:rsidP="006849BD">
      <w:pPr>
        <w:pStyle w:val="Akapitzlist"/>
        <w:numPr>
          <w:ilvl w:val="0"/>
          <w:numId w:val="37"/>
        </w:numPr>
        <w:suppressAutoHyphens/>
        <w:spacing w:after="0" w:line="288" w:lineRule="auto"/>
        <w:ind w:left="1134" w:right="-1" w:hanging="283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w zakresie zagadnień merytorycznych jest p. Anna </w:t>
      </w:r>
      <w:proofErr w:type="spellStart"/>
      <w:r w:rsidRPr="006849BD">
        <w:rPr>
          <w:rFonts w:ascii="Times New Roman" w:hAnsi="Times New Roman" w:cs="Times New Roman"/>
          <w:sz w:val="24"/>
          <w:szCs w:val="24"/>
        </w:rPr>
        <w:t>Bejma</w:t>
      </w:r>
      <w:proofErr w:type="spellEnd"/>
      <w:r w:rsidRPr="006849BD">
        <w:rPr>
          <w:rFonts w:ascii="Times New Roman" w:hAnsi="Times New Roman" w:cs="Times New Roman"/>
          <w:sz w:val="24"/>
          <w:szCs w:val="24"/>
        </w:rPr>
        <w:t xml:space="preserve">, tel. (47) 774 2390, </w:t>
      </w:r>
      <w:r w:rsidRPr="006849BD">
        <w:rPr>
          <w:rFonts w:ascii="Times New Roman" w:hAnsi="Times New Roman" w:cs="Times New Roman"/>
          <w:sz w:val="24"/>
          <w:szCs w:val="24"/>
        </w:rPr>
        <w:br/>
        <w:t xml:space="preserve">e-mail: </w:t>
      </w:r>
      <w:hyperlink r:id="rId12" w:history="1">
        <w:r w:rsidRPr="006849BD">
          <w:rPr>
            <w:rStyle w:val="Hipercze"/>
            <w:rFonts w:ascii="Times New Roman" w:hAnsi="Times New Roman" w:cs="Times New Roman"/>
            <w:i/>
            <w:sz w:val="24"/>
            <w:szCs w:val="24"/>
          </w:rPr>
          <w:t>anna.bejma@sppila.policja.gov.pl</w:t>
        </w:r>
      </w:hyperlink>
      <w:r w:rsidRPr="006849B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49BD">
        <w:rPr>
          <w:rFonts w:ascii="Times New Roman" w:eastAsia="Times New Roman" w:hAnsi="Times New Roman" w:cs="Times New Roman"/>
          <w:sz w:val="24"/>
          <w:szCs w:val="24"/>
        </w:rPr>
        <w:t xml:space="preserve">Numer konta bankowego do wniesienia wadium w formie pieniężnej: </w:t>
      </w:r>
      <w:r w:rsidRPr="006849BD">
        <w:rPr>
          <w:rFonts w:ascii="Times New Roman" w:hAnsi="Times New Roman" w:cs="Times New Roman"/>
          <w:b/>
          <w:sz w:val="24"/>
          <w:szCs w:val="24"/>
        </w:rPr>
        <w:t>72 1010 1469 0052 9413 9120 0000.</w:t>
      </w:r>
    </w:p>
    <w:p w:rsidR="00EA7058" w:rsidRPr="006849BD" w:rsidRDefault="00EA7058" w:rsidP="006849BD">
      <w:pPr>
        <w:pStyle w:val="Akapitzlist"/>
        <w:numPr>
          <w:ilvl w:val="0"/>
          <w:numId w:val="11"/>
        </w:numPr>
        <w:spacing w:after="0" w:line="288" w:lineRule="auto"/>
        <w:ind w:left="709" w:right="-1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Godziny pracy Zamawiającego: </w:t>
      </w:r>
      <w:r w:rsidRPr="006849BD">
        <w:rPr>
          <w:rFonts w:ascii="Times New Roman" w:eastAsia="Times New Roman" w:hAnsi="Times New Roman" w:cs="Times New Roman"/>
          <w:sz w:val="24"/>
          <w:szCs w:val="24"/>
        </w:rPr>
        <w:t>poniedziałek – piątek w godz. 7</w:t>
      </w:r>
      <w:r w:rsidRPr="006849B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30 </w:t>
      </w:r>
      <w:r w:rsidRPr="006849BD">
        <w:rPr>
          <w:rFonts w:ascii="Times New Roman" w:eastAsia="Times New Roman" w:hAnsi="Times New Roman" w:cs="Times New Roman"/>
          <w:sz w:val="24"/>
          <w:szCs w:val="24"/>
        </w:rPr>
        <w:t>do 15</w:t>
      </w:r>
      <w:r w:rsidRPr="006849B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30 </w:t>
      </w:r>
      <w:r w:rsidRPr="006849BD">
        <w:rPr>
          <w:rFonts w:ascii="Times New Roman" w:eastAsia="Times New Roman" w:hAnsi="Times New Roman" w:cs="Times New Roman"/>
          <w:sz w:val="24"/>
          <w:szCs w:val="24"/>
        </w:rPr>
        <w:t>(z wyjątkiem świąt i dni ustawowo wolnych od pracy).</w:t>
      </w:r>
    </w:p>
    <w:p w:rsidR="00D53255" w:rsidRPr="006849BD" w:rsidRDefault="00D53255" w:rsidP="006849BD">
      <w:pPr>
        <w:widowControl/>
        <w:autoSpaceDN/>
        <w:spacing w:line="288" w:lineRule="auto"/>
        <w:ind w:left="851" w:hanging="284"/>
        <w:jc w:val="both"/>
        <w:textAlignment w:val="auto"/>
        <w:rPr>
          <w:rFonts w:eastAsia="Times New Roman" w:cs="Times New Roman"/>
          <w:kern w:val="0"/>
          <w:lang w:val="en-US" w:eastAsia="ar-SA" w:bidi="ar-SA"/>
        </w:rPr>
      </w:pPr>
    </w:p>
    <w:p w:rsidR="00553ECF" w:rsidRPr="006849BD" w:rsidRDefault="00553ECF" w:rsidP="006849BD">
      <w:pPr>
        <w:pStyle w:val="Default"/>
        <w:spacing w:line="288" w:lineRule="auto"/>
        <w:ind w:left="283" w:hanging="425"/>
        <w:rPr>
          <w:rFonts w:ascii="Times New Roman" w:hAnsi="Times New Roman" w:cs="Times New Roman"/>
          <w:b/>
          <w:bCs/>
        </w:rPr>
      </w:pPr>
      <w:r w:rsidRPr="00D221E2">
        <w:rPr>
          <w:rFonts w:ascii="Times New Roman" w:hAnsi="Times New Roman" w:cs="Times New Roman"/>
          <w:b/>
          <w:bCs/>
        </w:rPr>
        <w:t>ROZDZIAŁ II</w:t>
      </w:r>
    </w:p>
    <w:p w:rsidR="005232DA" w:rsidRPr="006849BD" w:rsidRDefault="00875F6A" w:rsidP="006849BD">
      <w:pPr>
        <w:pStyle w:val="Default"/>
        <w:spacing w:after="120" w:line="288" w:lineRule="auto"/>
        <w:ind w:left="283" w:hanging="425"/>
        <w:rPr>
          <w:rFonts w:ascii="Times New Roman" w:hAnsi="Times New Roman" w:cs="Times New Roman"/>
        </w:rPr>
      </w:pPr>
      <w:r w:rsidRPr="006849BD">
        <w:rPr>
          <w:rFonts w:ascii="Times New Roman" w:hAnsi="Times New Roman" w:cs="Times New Roman"/>
          <w:b/>
          <w:bCs/>
        </w:rPr>
        <w:t>Tryb udzielenia zamówienia</w:t>
      </w:r>
      <w:r w:rsidR="005232DA" w:rsidRPr="006849BD">
        <w:rPr>
          <w:rFonts w:ascii="Times New Roman" w:hAnsi="Times New Roman" w:cs="Times New Roman"/>
          <w:b/>
          <w:bCs/>
        </w:rPr>
        <w:t xml:space="preserve"> </w:t>
      </w:r>
      <w:r w:rsidR="008B3E00" w:rsidRPr="006849BD">
        <w:rPr>
          <w:rFonts w:ascii="Times New Roman" w:hAnsi="Times New Roman" w:cs="Times New Roman"/>
          <w:b/>
          <w:bCs/>
        </w:rPr>
        <w:t>i informacje ogólne dotyczące postępowania</w:t>
      </w:r>
    </w:p>
    <w:p w:rsidR="003120F8" w:rsidRPr="008B2E8D" w:rsidRDefault="00875F6A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6849BD">
        <w:rPr>
          <w:rFonts w:ascii="Times New Roman" w:hAnsi="Times New Roman" w:cs="Times New Roman"/>
          <w:sz w:val="24"/>
          <w:szCs w:val="24"/>
        </w:rPr>
        <w:t xml:space="preserve">Postępowanie o udzielenie zamówienia prowadzone jest w </w:t>
      </w:r>
      <w:r w:rsidRPr="006849BD">
        <w:rPr>
          <w:rFonts w:ascii="Times New Roman" w:hAnsi="Times New Roman" w:cs="Times New Roman"/>
          <w:b/>
          <w:sz w:val="24"/>
          <w:szCs w:val="24"/>
        </w:rPr>
        <w:t>trybie podstawowym</w:t>
      </w:r>
      <w:r w:rsidRPr="006849BD">
        <w:rPr>
          <w:rFonts w:ascii="Times New Roman" w:hAnsi="Times New Roman" w:cs="Times New Roman"/>
          <w:sz w:val="24"/>
          <w:szCs w:val="24"/>
        </w:rPr>
        <w:t xml:space="preserve">, </w:t>
      </w:r>
      <w:r w:rsidR="00880D25" w:rsidRPr="006849BD">
        <w:rPr>
          <w:rFonts w:ascii="Times New Roman" w:hAnsi="Times New Roman" w:cs="Times New Roman"/>
          <w:sz w:val="24"/>
          <w:szCs w:val="24"/>
        </w:rPr>
        <w:br/>
      </w:r>
      <w:r w:rsidRPr="006849BD">
        <w:rPr>
          <w:rFonts w:ascii="Times New Roman" w:hAnsi="Times New Roman" w:cs="Times New Roman"/>
          <w:sz w:val="24"/>
          <w:szCs w:val="24"/>
        </w:rPr>
        <w:t>na</w:t>
      </w:r>
      <w:r w:rsidR="00680B9A" w:rsidRPr="006849BD">
        <w:rPr>
          <w:rFonts w:ascii="Times New Roman" w:hAnsi="Times New Roman" w:cs="Times New Roman"/>
          <w:sz w:val="24"/>
          <w:szCs w:val="24"/>
        </w:rPr>
        <w:t xml:space="preserve"> </w:t>
      </w:r>
      <w:r w:rsidRPr="006849BD">
        <w:rPr>
          <w:rFonts w:ascii="Times New Roman" w:hAnsi="Times New Roman" w:cs="Times New Roman"/>
          <w:sz w:val="24"/>
          <w:szCs w:val="24"/>
        </w:rPr>
        <w:t xml:space="preserve">podstawie </w:t>
      </w:r>
      <w:r w:rsidRPr="006849BD">
        <w:rPr>
          <w:rFonts w:ascii="Times New Roman" w:hAnsi="Times New Roman" w:cs="Times New Roman"/>
          <w:b/>
          <w:sz w:val="24"/>
          <w:szCs w:val="24"/>
        </w:rPr>
        <w:t xml:space="preserve">art. 275 </w:t>
      </w:r>
      <w:proofErr w:type="spellStart"/>
      <w:r w:rsidR="00196E4D" w:rsidRPr="006849BD">
        <w:rPr>
          <w:rFonts w:ascii="Times New Roman" w:hAnsi="Times New Roman" w:cs="Times New Roman"/>
          <w:b/>
          <w:sz w:val="24"/>
          <w:szCs w:val="24"/>
        </w:rPr>
        <w:t>pkt</w:t>
      </w:r>
      <w:proofErr w:type="spellEnd"/>
      <w:r w:rsidR="00196E4D" w:rsidRPr="006849BD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EF4E34" w:rsidRPr="006849BD">
        <w:rPr>
          <w:rFonts w:ascii="Times New Roman" w:hAnsi="Times New Roman" w:cs="Times New Roman"/>
          <w:sz w:val="24"/>
          <w:szCs w:val="24"/>
        </w:rPr>
        <w:t xml:space="preserve"> </w:t>
      </w:r>
      <w:r w:rsidR="00680B9A" w:rsidRPr="006849BD">
        <w:rPr>
          <w:rFonts w:ascii="Times New Roman" w:hAnsi="Times New Roman" w:cs="Times New Roman"/>
          <w:sz w:val="24"/>
          <w:szCs w:val="24"/>
        </w:rPr>
        <w:t>u</w:t>
      </w:r>
      <w:r w:rsidRPr="006849BD">
        <w:rPr>
          <w:rFonts w:ascii="Times New Roman" w:hAnsi="Times New Roman" w:cs="Times New Roman"/>
          <w:sz w:val="24"/>
          <w:szCs w:val="24"/>
        </w:rPr>
        <w:t>stawy</w:t>
      </w:r>
      <w:r w:rsidR="00EF4E34" w:rsidRPr="006849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F829DA" w:rsidRPr="006849BD">
        <w:rPr>
          <w:rFonts w:ascii="Times New Roman" w:hAnsi="Times New Roman" w:cs="Times New Roman"/>
          <w:bCs/>
          <w:sz w:val="24"/>
          <w:szCs w:val="24"/>
        </w:rPr>
        <w:t>Pzp</w:t>
      </w:r>
      <w:proofErr w:type="spellEnd"/>
      <w:r w:rsidR="00F829DA" w:rsidRPr="006849B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F4E34" w:rsidRPr="006849BD">
        <w:rPr>
          <w:rFonts w:ascii="Times New Roman" w:hAnsi="Times New Roman" w:cs="Times New Roman"/>
          <w:bCs/>
          <w:sz w:val="24"/>
          <w:szCs w:val="24"/>
        </w:rPr>
        <w:t>oraz aktów wykonawczych</w:t>
      </w:r>
      <w:r w:rsidR="00EF4E34" w:rsidRPr="008B2E8D">
        <w:rPr>
          <w:rFonts w:ascii="Times New Roman" w:hAnsi="Times New Roman" w:cs="Times New Roman"/>
          <w:bCs/>
          <w:sz w:val="24"/>
          <w:szCs w:val="24"/>
        </w:rPr>
        <w:t xml:space="preserve"> do ustawy</w:t>
      </w:r>
      <w:r w:rsidR="00680B9A" w:rsidRPr="008B2E8D">
        <w:rPr>
          <w:rFonts w:ascii="Times New Roman" w:hAnsi="Times New Roman" w:cs="Times New Roman"/>
          <w:sz w:val="24"/>
          <w:szCs w:val="24"/>
        </w:rPr>
        <w:t>.</w:t>
      </w:r>
    </w:p>
    <w:p w:rsidR="003120F8" w:rsidRPr="008B2E8D" w:rsidRDefault="00680B9A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bCs/>
          <w:sz w:val="24"/>
          <w:szCs w:val="24"/>
        </w:rPr>
        <w:t>Wa</w:t>
      </w:r>
      <w:r w:rsidR="003F1BF3" w:rsidRPr="008B2E8D">
        <w:rPr>
          <w:rFonts w:ascii="Times New Roman" w:hAnsi="Times New Roman" w:cs="Times New Roman"/>
          <w:bCs/>
          <w:sz w:val="24"/>
          <w:szCs w:val="24"/>
        </w:rPr>
        <w:t>rtość szacunkowa zamówienia</w:t>
      </w:r>
      <w:r w:rsidR="003F1BF3" w:rsidRPr="008B2E8D">
        <w:rPr>
          <w:rFonts w:ascii="Times New Roman" w:eastAsiaTheme="majorEastAsia" w:hAnsi="Times New Roman" w:cs="Times New Roman"/>
          <w:bCs/>
          <w:sz w:val="24"/>
          <w:szCs w:val="24"/>
        </w:rPr>
        <w:t xml:space="preserve"> </w:t>
      </w:r>
      <w:r w:rsidR="003F1BF3" w:rsidRPr="008B2E8D">
        <w:rPr>
          <w:rFonts w:ascii="Times New Roman" w:eastAsiaTheme="majorEastAsia" w:hAnsi="Times New Roman" w:cs="Times New Roman"/>
          <w:sz w:val="24"/>
          <w:szCs w:val="24"/>
        </w:rPr>
        <w:t>nie przekracza progów unijnych określonych na podstawie art. 3  ustawy.</w:t>
      </w:r>
    </w:p>
    <w:p w:rsidR="003120F8" w:rsidRPr="008B2E8D" w:rsidRDefault="00875F6A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</w:t>
      </w:r>
      <w:r w:rsidR="00324D81" w:rsidRPr="008B2E8D">
        <w:rPr>
          <w:rFonts w:ascii="Times New Roman" w:hAnsi="Times New Roman" w:cs="Times New Roman"/>
          <w:bCs/>
          <w:sz w:val="24"/>
          <w:szCs w:val="24"/>
        </w:rPr>
        <w:t>przed wyborem najkorzystniejszej oferty</w:t>
      </w:r>
      <w:r w:rsidR="00324D81" w:rsidRPr="008B2E8D">
        <w:rPr>
          <w:rFonts w:ascii="Times New Roman" w:hAnsi="Times New Roman" w:cs="Times New Roman"/>
          <w:sz w:val="24"/>
          <w:szCs w:val="24"/>
        </w:rPr>
        <w:t xml:space="preserve">, </w:t>
      </w:r>
      <w:r w:rsidRPr="008B2E8D">
        <w:rPr>
          <w:rFonts w:ascii="Times New Roman" w:hAnsi="Times New Roman" w:cs="Times New Roman"/>
          <w:sz w:val="24"/>
          <w:szCs w:val="24"/>
        </w:rPr>
        <w:t xml:space="preserve">przewiduje </w:t>
      </w:r>
      <w:r w:rsidR="00324D81" w:rsidRPr="008B2E8D">
        <w:rPr>
          <w:rFonts w:ascii="Times New Roman" w:hAnsi="Times New Roman" w:cs="Times New Roman"/>
          <w:sz w:val="24"/>
          <w:szCs w:val="24"/>
        </w:rPr>
        <w:t xml:space="preserve">możliwość przeprowadzenia negocjacji </w:t>
      </w:r>
      <w:r w:rsidRPr="008B2E8D">
        <w:rPr>
          <w:rFonts w:ascii="Times New Roman" w:hAnsi="Times New Roman" w:cs="Times New Roman"/>
          <w:sz w:val="24"/>
          <w:szCs w:val="24"/>
        </w:rPr>
        <w:t>w celu ulepszenia treści ofert, które podlegają ocenie</w:t>
      </w:r>
      <w:r w:rsidR="00680B9A" w:rsidRPr="008B2E8D">
        <w:rPr>
          <w:rFonts w:ascii="Times New Roman" w:hAnsi="Times New Roman" w:cs="Times New Roman"/>
          <w:sz w:val="24"/>
          <w:szCs w:val="24"/>
        </w:rPr>
        <w:t xml:space="preserve"> </w:t>
      </w:r>
      <w:r w:rsidR="00324D81" w:rsidRPr="008B2E8D">
        <w:rPr>
          <w:rFonts w:ascii="Times New Roman" w:hAnsi="Times New Roman" w:cs="Times New Roman"/>
          <w:sz w:val="24"/>
          <w:szCs w:val="24"/>
        </w:rPr>
        <w:br/>
      </w:r>
      <w:r w:rsidRPr="008B2E8D">
        <w:rPr>
          <w:rFonts w:ascii="Times New Roman" w:hAnsi="Times New Roman" w:cs="Times New Roman"/>
          <w:sz w:val="24"/>
          <w:szCs w:val="24"/>
        </w:rPr>
        <w:t>w ramach kryteriów oceny ofert</w:t>
      </w:r>
      <w:r w:rsidR="00324D81" w:rsidRPr="008B2E8D">
        <w:rPr>
          <w:rFonts w:ascii="Times New Roman" w:hAnsi="Times New Roman" w:cs="Times New Roman"/>
          <w:sz w:val="24"/>
          <w:szCs w:val="24"/>
        </w:rPr>
        <w:t xml:space="preserve">, </w:t>
      </w:r>
      <w:r w:rsidR="00324D81" w:rsidRPr="008B2E8D">
        <w:rPr>
          <w:rFonts w:ascii="Times New Roman" w:hAnsi="Times New Roman" w:cs="Times New Roman"/>
          <w:bCs/>
          <w:sz w:val="24"/>
          <w:szCs w:val="24"/>
        </w:rPr>
        <w:t>a po przeprowadzonych negocjacjach zaprosi wykonawców do składania ofert dodatkowych. Ponadto, Zamawiający nie przewiduje możliwości ograniczenia liczby wykonawców, których zaprosi do negocjacji, stosując kryteria oceny ofert</w:t>
      </w:r>
      <w:r w:rsidR="003120F8" w:rsidRPr="008B2E8D">
        <w:rPr>
          <w:rFonts w:ascii="Times New Roman" w:hAnsi="Times New Roman" w:cs="Times New Roman"/>
          <w:bCs/>
          <w:sz w:val="24"/>
          <w:szCs w:val="24"/>
        </w:rPr>
        <w:t>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bCs/>
          <w:sz w:val="24"/>
          <w:szCs w:val="24"/>
        </w:rPr>
        <w:t xml:space="preserve">Rodzaj zamówienia: </w:t>
      </w:r>
      <w:r w:rsidRPr="00A94669">
        <w:rPr>
          <w:rFonts w:ascii="Times New Roman" w:hAnsi="Times New Roman" w:cs="Times New Roman"/>
          <w:b/>
          <w:bCs/>
          <w:sz w:val="24"/>
          <w:szCs w:val="24"/>
        </w:rPr>
        <w:t>dostawy.</w:t>
      </w:r>
    </w:p>
    <w:p w:rsidR="003120F8" w:rsidRPr="008B2E8D" w:rsidRDefault="003120F8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Do czynności podejmowanych przez Zamawiającego i Wykonawców w postępowaniu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o udzielenie zamówienia publicznego stosuje się przepisy ustawy z dnia 23 kwietnia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1964 r. –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Kodeks cywilny</w:t>
      </w:r>
      <w:r w:rsidR="006849BD">
        <w:rPr>
          <w:rFonts w:ascii="Times New Roman" w:hAnsi="Times New Roman" w:cs="Times New Roman"/>
          <w:color w:val="000000"/>
          <w:sz w:val="24"/>
          <w:szCs w:val="24"/>
        </w:rPr>
        <w:t xml:space="preserve"> (Dz. U. z 2023</w:t>
      </w:r>
      <w:r w:rsidR="00C97793">
        <w:rPr>
          <w:rFonts w:ascii="Times New Roman" w:hAnsi="Times New Roman" w:cs="Times New Roman"/>
          <w:color w:val="000000"/>
          <w:sz w:val="24"/>
          <w:szCs w:val="24"/>
        </w:rPr>
        <w:t xml:space="preserve"> r. poz. 1</w:t>
      </w:r>
      <w:r w:rsidR="006849BD">
        <w:rPr>
          <w:rFonts w:ascii="Times New Roman" w:hAnsi="Times New Roman" w:cs="Times New Roman"/>
          <w:color w:val="000000"/>
          <w:sz w:val="24"/>
          <w:szCs w:val="24"/>
        </w:rPr>
        <w:t>610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), jeżeli przepisy ustawy </w:t>
      </w:r>
      <w:proofErr w:type="spellStart"/>
      <w:r w:rsidRPr="008B2E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nie stanowią inaczej. </w:t>
      </w:r>
    </w:p>
    <w:p w:rsidR="003120F8" w:rsidRPr="008B2E8D" w:rsidRDefault="003120F8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Zamawiający nie przewiduje przeprowadzenia aukcji elektronicznej w celu wyboru  oferty najkorzystniejszej.</w:t>
      </w:r>
    </w:p>
    <w:p w:rsidR="003120F8" w:rsidRPr="008B2E8D" w:rsidRDefault="003120F8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Wykonawcy ponoszą wszelkie koszty związane z przygotowaniem i złożeniem oferty. Wykonawcy zobowiązują się nie podnosić jakichkolwiek roszczeń z tego tytułu względem Zamawiającego. Zamawiający nie przewiduje zwrotu kosztów udziału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w postępowaniu. </w:t>
      </w:r>
    </w:p>
    <w:p w:rsidR="003120F8" w:rsidRPr="008B2E8D" w:rsidRDefault="003120F8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Zamawiający może unieważnić postępowanie o udzielenie zamówienia przed upływem terminu składania ofert, jeżeli wystąpiły okoliczności powodujące, że dalsze prowadzenie postępowania jest nieuzasadnione. </w:t>
      </w:r>
    </w:p>
    <w:p w:rsidR="001716B3" w:rsidRPr="008B2E8D" w:rsidRDefault="003120F8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bCs/>
          <w:color w:val="000000"/>
          <w:sz w:val="24"/>
          <w:szCs w:val="24"/>
        </w:rPr>
        <w:t>Zamawiający przewiduje możliwość unieważnienia postępowania o udzielenie zamówienia, jeżeli środki, które Zamawiający zamierzał przeznaczyć na sfinansowanie całości lub części zamówienia, nie zostaną mu przyznane.</w:t>
      </w:r>
    </w:p>
    <w:p w:rsidR="001716B3" w:rsidRPr="008B2E8D" w:rsidRDefault="001716B3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</w:rPr>
        <w:t>Zamawiający zastrzega sobie, że całkowita wartość zamówienia nie może przekroczyć posiadanych środków finansowych.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nie wymaga i nie dopuszcza możliwości składania ofert wariantowych. 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Zamawiający nie przewiduje możliwości zawarcia umowy ramowej.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Zamawiający nie przewiduje możliwości ustanowienia dynamicznego systemu zakupów.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Zamawiający dopuszcza złożeni</w:t>
      </w:r>
      <w:r w:rsidR="00FA4A8C">
        <w:rPr>
          <w:rFonts w:ascii="Times New Roman" w:hAnsi="Times New Roman" w:cs="Times New Roman"/>
          <w:sz w:val="24"/>
          <w:szCs w:val="24"/>
        </w:rPr>
        <w:t>e</w:t>
      </w:r>
      <w:r w:rsidRPr="008B2E8D">
        <w:rPr>
          <w:rFonts w:ascii="Times New Roman" w:hAnsi="Times New Roman" w:cs="Times New Roman"/>
          <w:sz w:val="24"/>
          <w:szCs w:val="24"/>
        </w:rPr>
        <w:t xml:space="preserve"> oferty w postaci katalogów elektronicznych.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nie przewiduje możliwości udzielania zamówień, o których mowa w art. 214 ust.1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 xml:space="preserve"> 7 i 8 ustawy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Zamawiający nie wymaga założenia oferty po odbyciu przez Wykonawcę wizji lokalnej lub po sprawdzeniu przez Wykonawcę dokumentów niezbędnych do realizacji zamówienia, dostępnych na miejscu u Zamawiającego.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nie zastrzega możliwości ubiegania się o udzielenie zamówienia wyłącznie przez Wykonawców, o których mowa w art. 94 ustawy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nie wymaga zatrudnienia na podstawie stosunku pracy, w okolicznościach </w:t>
      </w:r>
      <w:r w:rsidR="00AF7118" w:rsidRPr="008B2E8D">
        <w:rPr>
          <w:rFonts w:ascii="Times New Roman" w:hAnsi="Times New Roman" w:cs="Times New Roman"/>
          <w:sz w:val="24"/>
          <w:szCs w:val="24"/>
        </w:rPr>
        <w:br/>
      </w:r>
      <w:r w:rsidRPr="008B2E8D">
        <w:rPr>
          <w:rFonts w:ascii="Times New Roman" w:hAnsi="Times New Roman" w:cs="Times New Roman"/>
          <w:sz w:val="24"/>
          <w:szCs w:val="24"/>
        </w:rPr>
        <w:t xml:space="preserve">o których mowa w art. 95 ustawy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.</w:t>
      </w:r>
    </w:p>
    <w:p w:rsidR="005170AC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nie określa wymagań związanych z zatrudnieniem osób, o których mowa w art. 96 ust. 2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 xml:space="preserve"> 2 ustawy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.</w:t>
      </w:r>
    </w:p>
    <w:p w:rsidR="00102C30" w:rsidRPr="008B2E8D" w:rsidRDefault="005170AC" w:rsidP="00190710">
      <w:pPr>
        <w:pStyle w:val="Akapitzlist"/>
        <w:numPr>
          <w:ilvl w:val="0"/>
          <w:numId w:val="23"/>
        </w:numPr>
        <w:spacing w:line="288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Zamawiający nie przewiduje zwrotu kosztów w postępowaniu, z za</w:t>
      </w:r>
      <w:r w:rsidR="00102C30" w:rsidRPr="008B2E8D">
        <w:rPr>
          <w:rFonts w:ascii="Times New Roman" w:hAnsi="Times New Roman" w:cs="Times New Roman"/>
          <w:sz w:val="24"/>
          <w:szCs w:val="24"/>
        </w:rPr>
        <w:t xml:space="preserve">strzeżeniem art. 261 ustawy </w:t>
      </w:r>
      <w:proofErr w:type="spellStart"/>
      <w:r w:rsidR="00102C30" w:rsidRPr="008B2E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102C30" w:rsidRPr="008B2E8D">
        <w:rPr>
          <w:rFonts w:ascii="Times New Roman" w:hAnsi="Times New Roman" w:cs="Times New Roman"/>
          <w:sz w:val="24"/>
          <w:szCs w:val="24"/>
        </w:rPr>
        <w:t>.</w:t>
      </w:r>
    </w:p>
    <w:p w:rsidR="00500ED7" w:rsidRPr="008B2E8D" w:rsidRDefault="00500ED7" w:rsidP="008B2E8D">
      <w:pPr>
        <w:spacing w:line="288" w:lineRule="auto"/>
        <w:ind w:left="568" w:hanging="284"/>
        <w:jc w:val="both"/>
        <w:rPr>
          <w:rFonts w:cs="Times New Roman"/>
          <w:b/>
          <w:bCs/>
          <w:i/>
        </w:rPr>
      </w:pPr>
    </w:p>
    <w:p w:rsidR="00553ECF" w:rsidRPr="008B2E8D" w:rsidRDefault="00553ECF" w:rsidP="00FF74AD">
      <w:pPr>
        <w:widowControl/>
        <w:autoSpaceDN/>
        <w:spacing w:line="288" w:lineRule="auto"/>
        <w:ind w:left="283" w:hanging="42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D221E2">
        <w:rPr>
          <w:rFonts w:eastAsia="Times New Roman" w:cs="Times New Roman"/>
          <w:b/>
          <w:kern w:val="0"/>
          <w:lang w:eastAsia="ar-SA" w:bidi="ar-SA"/>
        </w:rPr>
        <w:t>ROZDZIAŁ III</w:t>
      </w:r>
    </w:p>
    <w:p w:rsidR="00B43C3B" w:rsidRPr="008B2E8D" w:rsidRDefault="00A55249" w:rsidP="00FF74AD">
      <w:pPr>
        <w:widowControl/>
        <w:autoSpaceDN/>
        <w:spacing w:after="120" w:line="288" w:lineRule="auto"/>
        <w:ind w:left="283" w:hanging="42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8B2E8D">
        <w:rPr>
          <w:rFonts w:eastAsia="Times New Roman" w:cs="Times New Roman"/>
          <w:b/>
          <w:kern w:val="0"/>
          <w:lang w:eastAsia="ar-SA" w:bidi="ar-SA"/>
        </w:rPr>
        <w:t>Opis przedmiotu zamówienia</w:t>
      </w:r>
    </w:p>
    <w:p w:rsidR="003923F1" w:rsidRPr="008B2E8D" w:rsidRDefault="00680B9A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Przedmiotem zamówienia </w:t>
      </w:r>
      <w:r w:rsidR="009A0C2D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są </w:t>
      </w:r>
      <w:r w:rsidR="009A0C2D" w:rsidRPr="000A64DF">
        <w:rPr>
          <w:rFonts w:ascii="Times New Roman" w:hAnsi="Times New Roman" w:cs="Times New Roman"/>
          <w:b/>
          <w:i/>
          <w:color w:val="000000"/>
          <w:sz w:val="24"/>
          <w:szCs w:val="24"/>
        </w:rPr>
        <w:t>dostawy</w:t>
      </w:r>
      <w:r w:rsidR="009404BD" w:rsidRPr="000A64DF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="006849B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ryb </w:t>
      </w:r>
      <w:r w:rsidR="00500ED7" w:rsidRPr="00500ED7">
        <w:rPr>
          <w:rFonts w:ascii="Times New Roman" w:hAnsi="Times New Roman" w:cs="Times New Roman"/>
          <w:b/>
          <w:i/>
          <w:color w:val="000000"/>
          <w:sz w:val="24"/>
          <w:szCs w:val="24"/>
        </w:rPr>
        <w:t>i ryb konserwowanych</w:t>
      </w:r>
      <w:r w:rsidR="00500ED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9A0C2D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do Szkoły Policji </w:t>
      </w:r>
      <w:r w:rsidR="00500ED7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9A0C2D" w:rsidRPr="008B2E8D">
        <w:rPr>
          <w:rFonts w:ascii="Times New Roman" w:hAnsi="Times New Roman" w:cs="Times New Roman"/>
          <w:color w:val="000000"/>
          <w:sz w:val="24"/>
          <w:szCs w:val="24"/>
        </w:rPr>
        <w:t>w Pile</w:t>
      </w:r>
      <w:r w:rsidR="00C27E29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w orientacyjnej ilości </w:t>
      </w:r>
      <w:r w:rsidR="00FA4A8C">
        <w:rPr>
          <w:rFonts w:ascii="Times New Roman" w:hAnsi="Times New Roman" w:cs="Times New Roman"/>
          <w:color w:val="000000"/>
          <w:sz w:val="24"/>
          <w:szCs w:val="24"/>
        </w:rPr>
        <w:t>4 450</w:t>
      </w:r>
      <w:r w:rsidR="00500ED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C27E29" w:rsidRPr="008B2E8D">
        <w:rPr>
          <w:rFonts w:ascii="Times New Roman" w:hAnsi="Times New Roman" w:cs="Times New Roman"/>
          <w:color w:val="000000"/>
          <w:sz w:val="24"/>
          <w:szCs w:val="24"/>
        </w:rPr>
        <w:t>kg</w:t>
      </w:r>
      <w:proofErr w:type="spellEnd"/>
      <w:r w:rsidR="00AB4C8B" w:rsidRPr="008B2E8D">
        <w:rPr>
          <w:rFonts w:ascii="Times New Roman" w:hAnsi="Times New Roman" w:cs="Times New Roman"/>
          <w:sz w:val="24"/>
          <w:szCs w:val="24"/>
        </w:rPr>
        <w:t>.</w:t>
      </w:r>
    </w:p>
    <w:p w:rsidR="00C27E29" w:rsidRPr="008B2E8D" w:rsidRDefault="006837DA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eastAsiaTheme="majorEastAsia" w:hAnsi="Times New Roman" w:cs="Times New Roman"/>
          <w:b/>
          <w:sz w:val="24"/>
          <w:szCs w:val="24"/>
        </w:rPr>
        <w:t xml:space="preserve">Zamawiający </w:t>
      </w:r>
      <w:r w:rsidR="00C27E29" w:rsidRPr="008B2E8D">
        <w:rPr>
          <w:rFonts w:ascii="Times New Roman" w:eastAsiaTheme="majorEastAsia" w:hAnsi="Times New Roman" w:cs="Times New Roman"/>
          <w:b/>
          <w:sz w:val="24"/>
          <w:szCs w:val="24"/>
        </w:rPr>
        <w:t xml:space="preserve">nie </w:t>
      </w:r>
      <w:r w:rsidRPr="008B2E8D">
        <w:rPr>
          <w:rFonts w:ascii="Times New Roman" w:eastAsiaTheme="majorEastAsia" w:hAnsi="Times New Roman" w:cs="Times New Roman"/>
          <w:b/>
          <w:sz w:val="24"/>
          <w:szCs w:val="24"/>
        </w:rPr>
        <w:t>dokonuje podziału zamówienia na części.</w:t>
      </w:r>
      <w:r w:rsidRPr="008B2E8D">
        <w:rPr>
          <w:rFonts w:ascii="Times New Roman" w:eastAsiaTheme="majorEastAsia" w:hAnsi="Times New Roman" w:cs="Times New Roman"/>
          <w:sz w:val="24"/>
          <w:szCs w:val="24"/>
        </w:rPr>
        <w:t xml:space="preserve"> Tym samym Zamawiający </w:t>
      </w:r>
      <w:r w:rsidR="00C27E29" w:rsidRPr="008B2E8D">
        <w:rPr>
          <w:rFonts w:ascii="Times New Roman" w:eastAsiaTheme="majorEastAsia" w:hAnsi="Times New Roman" w:cs="Times New Roman"/>
          <w:sz w:val="24"/>
          <w:szCs w:val="24"/>
        </w:rPr>
        <w:t xml:space="preserve">nie </w:t>
      </w:r>
      <w:r w:rsidRPr="008B2E8D">
        <w:rPr>
          <w:rFonts w:ascii="Times New Roman" w:eastAsiaTheme="majorEastAsia" w:hAnsi="Times New Roman" w:cs="Times New Roman"/>
          <w:sz w:val="24"/>
          <w:szCs w:val="24"/>
        </w:rPr>
        <w:t xml:space="preserve">dopuszcza składania ofert częściowych, o których mowa w art. 7 </w:t>
      </w:r>
      <w:proofErr w:type="spellStart"/>
      <w:r w:rsidRPr="008B2E8D">
        <w:rPr>
          <w:rFonts w:ascii="Times New Roman" w:eastAsiaTheme="majorEastAsia" w:hAnsi="Times New Roman" w:cs="Times New Roman"/>
          <w:sz w:val="24"/>
          <w:szCs w:val="24"/>
        </w:rPr>
        <w:t>pkt</w:t>
      </w:r>
      <w:proofErr w:type="spellEnd"/>
      <w:r w:rsidRPr="008B2E8D">
        <w:rPr>
          <w:rFonts w:ascii="Times New Roman" w:eastAsiaTheme="majorEastAsia" w:hAnsi="Times New Roman" w:cs="Times New Roman"/>
          <w:sz w:val="24"/>
          <w:szCs w:val="24"/>
        </w:rPr>
        <w:t xml:space="preserve"> 15 ustawy</w:t>
      </w:r>
      <w:r w:rsidR="008B2E8D" w:rsidRPr="008B2E8D">
        <w:rPr>
          <w:rFonts w:ascii="Times New Roman" w:eastAsiaTheme="majorEastAsia" w:hAnsi="Times New Roman" w:cs="Times New Roman"/>
          <w:sz w:val="24"/>
          <w:szCs w:val="24"/>
        </w:rPr>
        <w:t xml:space="preserve"> </w:t>
      </w:r>
      <w:proofErr w:type="spellStart"/>
      <w:r w:rsidR="008B2E8D" w:rsidRPr="008B2E8D">
        <w:rPr>
          <w:rFonts w:ascii="Times New Roman" w:eastAsiaTheme="majorEastAsia" w:hAnsi="Times New Roman" w:cs="Times New Roman"/>
          <w:sz w:val="24"/>
          <w:szCs w:val="24"/>
        </w:rPr>
        <w:t>Pzp</w:t>
      </w:r>
      <w:proofErr w:type="spellEnd"/>
      <w:r w:rsidRPr="008B2E8D">
        <w:rPr>
          <w:rFonts w:ascii="Times New Roman" w:eastAsiaTheme="majorEastAsia" w:hAnsi="Times New Roman" w:cs="Times New Roman"/>
          <w:sz w:val="24"/>
          <w:szCs w:val="24"/>
        </w:rPr>
        <w:t>.</w:t>
      </w:r>
    </w:p>
    <w:p w:rsidR="006837DA" w:rsidRPr="008B2E8D" w:rsidRDefault="00C27E29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eastAsiaTheme="majorEastAsia" w:hAnsi="Times New Roman" w:cs="Times New Roman"/>
          <w:sz w:val="24"/>
          <w:szCs w:val="24"/>
        </w:rPr>
        <w:lastRenderedPageBreak/>
        <w:t>Powody niedokonania podziału zamówienia na części</w:t>
      </w:r>
      <w:r w:rsidR="00C34C4F" w:rsidRPr="008B2E8D">
        <w:rPr>
          <w:rFonts w:ascii="Times New Roman" w:eastAsiaTheme="majorEastAsia" w:hAnsi="Times New Roman" w:cs="Times New Roman"/>
          <w:sz w:val="24"/>
          <w:szCs w:val="24"/>
        </w:rPr>
        <w:t>: Zamówienie jest jednorodne przedmiotowo i funkcjonalnie</w:t>
      </w:r>
      <w:r w:rsidR="003120F8" w:rsidRPr="008B2E8D">
        <w:rPr>
          <w:rFonts w:ascii="Times New Roman" w:eastAsiaTheme="majorEastAsia" w:hAnsi="Times New Roman" w:cs="Times New Roman"/>
          <w:sz w:val="24"/>
          <w:szCs w:val="24"/>
        </w:rPr>
        <w:t>, ponadto wielkość zamówienia w żaden sposób nie utrudni</w:t>
      </w:r>
      <w:r w:rsidR="008B2E8D" w:rsidRPr="008B2E8D">
        <w:rPr>
          <w:rFonts w:ascii="Times New Roman" w:eastAsiaTheme="majorEastAsia" w:hAnsi="Times New Roman" w:cs="Times New Roman"/>
          <w:sz w:val="24"/>
          <w:szCs w:val="24"/>
        </w:rPr>
        <w:t>a małym i średnim przedsiębiorcom</w:t>
      </w:r>
      <w:r w:rsidR="003120F8" w:rsidRPr="008B2E8D">
        <w:rPr>
          <w:rFonts w:ascii="Times New Roman" w:eastAsiaTheme="majorEastAsia" w:hAnsi="Times New Roman" w:cs="Times New Roman"/>
          <w:sz w:val="24"/>
          <w:szCs w:val="24"/>
        </w:rPr>
        <w:t xml:space="preserve"> złożenia oferty.</w:t>
      </w:r>
      <w:r w:rsidR="006849BD" w:rsidRPr="006849BD">
        <w:rPr>
          <w:rFonts w:ascii="Times New Roman" w:eastAsiaTheme="majorEastAsia" w:hAnsi="Times New Roman" w:cs="Times New Roman"/>
          <w:sz w:val="24"/>
          <w:szCs w:val="24"/>
        </w:rPr>
        <w:t xml:space="preserve"> </w:t>
      </w:r>
      <w:r w:rsidR="006849BD">
        <w:rPr>
          <w:rFonts w:ascii="Times New Roman" w:eastAsiaTheme="majorEastAsia" w:hAnsi="Times New Roman" w:cs="Times New Roman"/>
          <w:sz w:val="24"/>
          <w:szCs w:val="24"/>
        </w:rPr>
        <w:t>Zamawiający udziela zamówienia w częściach, z których każda stanowi przedmiot odrębnego postępowania.</w:t>
      </w:r>
    </w:p>
    <w:p w:rsidR="006837DA" w:rsidRPr="008B2E8D" w:rsidRDefault="006837DA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b/>
          <w:sz w:val="24"/>
          <w:szCs w:val="24"/>
        </w:rPr>
        <w:t xml:space="preserve">Oznaczenie przedmiotu zamówienia wg Wspólnego Słownika Zamówień: </w:t>
      </w:r>
      <w:r w:rsidR="00C34C4F" w:rsidRPr="008B2E8D">
        <w:rPr>
          <w:rFonts w:ascii="Times New Roman" w:hAnsi="Times New Roman" w:cs="Times New Roman"/>
          <w:b/>
          <w:sz w:val="24"/>
          <w:szCs w:val="24"/>
        </w:rPr>
        <w:br/>
      </w:r>
      <w:r w:rsidR="00C27E29" w:rsidRPr="008B2E8D">
        <w:rPr>
          <w:rFonts w:ascii="Times New Roman" w:hAnsi="Times New Roman" w:cs="Times New Roman"/>
          <w:b/>
          <w:sz w:val="24"/>
          <w:szCs w:val="24"/>
        </w:rPr>
        <w:t xml:space="preserve">CPV </w:t>
      </w:r>
      <w:r w:rsidR="00500ED7">
        <w:rPr>
          <w:rFonts w:ascii="Times New Roman" w:hAnsi="Times New Roman" w:cs="Times New Roman"/>
          <w:b/>
          <w:sz w:val="24"/>
          <w:szCs w:val="24"/>
        </w:rPr>
        <w:t>15200000-0</w:t>
      </w:r>
      <w:r w:rsidR="006849B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6849BD" w:rsidRPr="007D3866">
        <w:rPr>
          <w:rFonts w:ascii="Times New Roman" w:hAnsi="Times New Roman" w:cs="Times New Roman"/>
          <w:b/>
          <w:i/>
          <w:sz w:val="24"/>
          <w:szCs w:val="24"/>
        </w:rPr>
        <w:t>Ryby przetworzone i konserwowane</w:t>
      </w:r>
      <w:r w:rsidR="00C27E29" w:rsidRPr="008B2E8D">
        <w:rPr>
          <w:rFonts w:ascii="Times New Roman" w:hAnsi="Times New Roman" w:cs="Times New Roman"/>
          <w:sz w:val="24"/>
          <w:szCs w:val="24"/>
        </w:rPr>
        <w:t>.</w:t>
      </w:r>
    </w:p>
    <w:p w:rsidR="001225FD" w:rsidRPr="008B2E8D" w:rsidRDefault="00553ECF" w:rsidP="00190710">
      <w:pPr>
        <w:pStyle w:val="Akapitzlist"/>
        <w:numPr>
          <w:ilvl w:val="1"/>
          <w:numId w:val="12"/>
        </w:numPr>
        <w:autoSpaceDE w:val="0"/>
        <w:adjustRightInd w:val="0"/>
        <w:spacing w:after="0" w:line="288" w:lineRule="auto"/>
        <w:ind w:left="568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Pełny wykaz asortymentu będącego przedmiotem dostaw oraz maksymalna ilość zamawianych produktów zostały podane w </w:t>
      </w:r>
      <w:r w:rsidR="0086421C" w:rsidRPr="008B2E8D">
        <w:rPr>
          <w:rFonts w:ascii="Times New Roman" w:hAnsi="Times New Roman" w:cs="Times New Roman"/>
          <w:i/>
          <w:sz w:val="24"/>
          <w:szCs w:val="24"/>
        </w:rPr>
        <w:t>Specyfikacji asortymentowo-ilościowej</w:t>
      </w:r>
      <w:r w:rsidR="008B2E8D" w:rsidRPr="008B2E8D">
        <w:rPr>
          <w:rFonts w:ascii="Times New Roman" w:hAnsi="Times New Roman" w:cs="Times New Roman"/>
          <w:sz w:val="24"/>
          <w:szCs w:val="24"/>
        </w:rPr>
        <w:t xml:space="preserve">, która </w:t>
      </w:r>
      <w:r w:rsidRPr="008B2E8D">
        <w:rPr>
          <w:rFonts w:ascii="Times New Roman" w:hAnsi="Times New Roman" w:cs="Times New Roman"/>
          <w:sz w:val="24"/>
          <w:szCs w:val="24"/>
        </w:rPr>
        <w:t xml:space="preserve">stanowi załącznik </w:t>
      </w:r>
      <w:r w:rsidR="0084635C" w:rsidRPr="008B2E8D">
        <w:rPr>
          <w:rFonts w:ascii="Times New Roman" w:eastAsia="Calibri" w:hAnsi="Times New Roman" w:cs="Times New Roman"/>
          <w:sz w:val="24"/>
          <w:szCs w:val="24"/>
        </w:rPr>
        <w:t>nr 2</w:t>
      </w:r>
      <w:r w:rsidR="00C27E29" w:rsidRPr="008B2E8D">
        <w:rPr>
          <w:rFonts w:ascii="Times New Roman" w:hAnsi="Times New Roman" w:cs="Times New Roman"/>
          <w:sz w:val="24"/>
          <w:szCs w:val="24"/>
        </w:rPr>
        <w:t xml:space="preserve"> </w:t>
      </w:r>
      <w:r w:rsidR="0084635C" w:rsidRPr="008B2E8D">
        <w:rPr>
          <w:rFonts w:ascii="Times New Roman" w:hAnsi="Times New Roman" w:cs="Times New Roman"/>
          <w:sz w:val="24"/>
          <w:szCs w:val="24"/>
        </w:rPr>
        <w:t>do SWZ</w:t>
      </w:r>
      <w:r w:rsidR="00C27E29" w:rsidRPr="008B2E8D">
        <w:rPr>
          <w:rFonts w:ascii="Times New Roman" w:hAnsi="Times New Roman" w:cs="Times New Roman"/>
          <w:sz w:val="24"/>
          <w:szCs w:val="24"/>
        </w:rPr>
        <w:t>.</w:t>
      </w:r>
      <w:r w:rsidR="00B65F92" w:rsidRPr="008B2E8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225FD" w:rsidRPr="008B2E8D">
        <w:rPr>
          <w:rFonts w:ascii="Times New Roman" w:hAnsi="Times New Roman" w:cs="Times New Roman"/>
          <w:sz w:val="24"/>
          <w:szCs w:val="24"/>
        </w:rPr>
        <w:t>Załącznik</w:t>
      </w:r>
      <w:r w:rsidR="001225FD" w:rsidRPr="008B2E8D">
        <w:rPr>
          <w:rFonts w:ascii="Times New Roman" w:eastAsia="Calibri" w:hAnsi="Times New Roman" w:cs="Times New Roman"/>
          <w:sz w:val="24"/>
          <w:szCs w:val="24"/>
        </w:rPr>
        <w:t xml:space="preserve"> te</w:t>
      </w:r>
      <w:r w:rsidRPr="008B2E8D">
        <w:rPr>
          <w:rFonts w:ascii="Times New Roman" w:eastAsia="Calibri" w:hAnsi="Times New Roman" w:cs="Times New Roman"/>
          <w:sz w:val="24"/>
          <w:szCs w:val="24"/>
        </w:rPr>
        <w:t>n</w:t>
      </w:r>
      <w:r w:rsidR="001225FD" w:rsidRPr="008B2E8D">
        <w:rPr>
          <w:rFonts w:ascii="Times New Roman" w:eastAsia="Calibri" w:hAnsi="Times New Roman" w:cs="Times New Roman"/>
          <w:sz w:val="24"/>
          <w:szCs w:val="24"/>
        </w:rPr>
        <w:t xml:space="preserve"> stanowi część oferty</w:t>
      </w:r>
      <w:r w:rsidR="001225FD" w:rsidRPr="008B2E8D">
        <w:rPr>
          <w:rFonts w:ascii="Times New Roman" w:hAnsi="Times New Roman" w:cs="Times New Roman"/>
          <w:sz w:val="24"/>
          <w:szCs w:val="24"/>
        </w:rPr>
        <w:t xml:space="preserve">, </w:t>
      </w:r>
      <w:r w:rsidR="001225FD" w:rsidRPr="008B2E8D">
        <w:rPr>
          <w:rFonts w:ascii="Times New Roman" w:eastAsiaTheme="majorEastAsia" w:hAnsi="Times New Roman" w:cs="Times New Roman"/>
          <w:sz w:val="24"/>
          <w:szCs w:val="24"/>
        </w:rPr>
        <w:t>a zatem musi zostać złożony z zachowaniem formy przewidzianej dla oferty.</w:t>
      </w:r>
    </w:p>
    <w:p w:rsidR="007D3866" w:rsidRPr="007D3866" w:rsidRDefault="007D3866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b/>
          <w:color w:val="000000"/>
          <w:sz w:val="24"/>
          <w:szCs w:val="24"/>
          <w:highlight w:val="lightGray"/>
        </w:rPr>
      </w:pPr>
      <w:r w:rsidRPr="007D3866">
        <w:rPr>
          <w:rFonts w:ascii="Times New Roman" w:hAnsi="Times New Roman" w:cs="Times New Roman"/>
          <w:b/>
          <w:color w:val="000000"/>
          <w:sz w:val="24"/>
          <w:szCs w:val="24"/>
          <w:highlight w:val="lightGray"/>
        </w:rPr>
        <w:t>PRZEDMIOTOWE ŚRODKI DOWODOWE:</w:t>
      </w:r>
    </w:p>
    <w:p w:rsidR="008E1ED1" w:rsidRPr="008E1ED1" w:rsidRDefault="00B65F92" w:rsidP="008E1ED1">
      <w:pPr>
        <w:pStyle w:val="Akapitzlist"/>
        <w:autoSpaceDE w:val="0"/>
        <w:adjustRightInd w:val="0"/>
        <w:spacing w:line="288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celu potwierdzenia, że oferowane dostawy odpowiadają określonym wymaganiom Zamawiającego żąda od Wykonawcy złożenia </w:t>
      </w:r>
      <w:r w:rsidRPr="00842665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wraz z ofertą</w:t>
      </w: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7D3866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przedmiotowych środków dowodowych</w:t>
      </w: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w postaci kart produktów lub innych dokumentów, z których będzie wynikał ich skład oraz spełnienie wymagań określonych przez Zamawiającego </w:t>
      </w:r>
      <w:r w:rsidR="0029529E"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</w:t>
      </w:r>
      <w:r w:rsidR="0029529E"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Specyfikacji asortymentowo-ilościowej</w:t>
      </w:r>
      <w:r w:rsidR="0029529E"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stanowiącej załącznik nr 2 do SWZ. Zamawiający wymaga złożenia przedmiotowych środków dowodowych </w:t>
      </w:r>
      <w:r w:rsidR="0029529E" w:rsidRPr="008B2E8D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dla </w:t>
      </w:r>
      <w:r w:rsidR="0029529E" w:rsidRPr="008B2E8D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każdej pozycji</w:t>
      </w:r>
      <w:r w:rsidR="0029529E" w:rsidRPr="008B2E8D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asortymentowej wymienionej w ww. załączniku.</w:t>
      </w:r>
    </w:p>
    <w:p w:rsidR="007D5B73" w:rsidRPr="008B2E8D" w:rsidRDefault="007D5B73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Projektowane postanowienia umowy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w sprawie zamówienia publicznego, które zostaną wprowadzone do treści umowy, </w:t>
      </w:r>
      <w:r w:rsidR="001225FD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zostały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określone w załączniku nr </w:t>
      </w:r>
      <w:r w:rsidR="0000235F" w:rsidRPr="008B2E8D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do SWZ.</w:t>
      </w:r>
    </w:p>
    <w:p w:rsidR="007D5B73" w:rsidRPr="008B2E8D" w:rsidRDefault="007D5B73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Wykonawca zobowiązany jest zrealizować zamówienie na zasadach i warunkach opisanych w </w:t>
      </w:r>
      <w:r w:rsidR="0035733D" w:rsidRPr="008B2E8D">
        <w:rPr>
          <w:rFonts w:ascii="Times New Roman" w:hAnsi="Times New Roman" w:cs="Times New Roman"/>
          <w:i/>
          <w:color w:val="000000"/>
          <w:sz w:val="24"/>
          <w:szCs w:val="24"/>
        </w:rPr>
        <w:t>Projektowanych postanowieniach umowy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stanowiących załącznik nr </w:t>
      </w:r>
      <w:r w:rsidR="00C97C8E" w:rsidRPr="008B2E8D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do SWZ.</w:t>
      </w:r>
    </w:p>
    <w:p w:rsidR="00D74F4D" w:rsidRPr="008B2E8D" w:rsidRDefault="00D74F4D" w:rsidP="00190710">
      <w:pPr>
        <w:pStyle w:val="Akapitzlist"/>
        <w:numPr>
          <w:ilvl w:val="1"/>
          <w:numId w:val="12"/>
        </w:numPr>
        <w:autoSpaceDE w:val="0"/>
        <w:adjustRightInd w:val="0"/>
        <w:spacing w:after="0" w:line="288" w:lineRule="auto"/>
        <w:ind w:left="568" w:hanging="284"/>
        <w:contextualSpacing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D5922">
        <w:rPr>
          <w:rFonts w:ascii="Times New Roman" w:hAnsi="Times New Roman" w:cs="Times New Roman"/>
          <w:b/>
          <w:sz w:val="24"/>
          <w:szCs w:val="24"/>
        </w:rPr>
        <w:t xml:space="preserve">W nawiązaniu do art. 455 ust. 1 </w:t>
      </w:r>
      <w:proofErr w:type="spellStart"/>
      <w:r w:rsidRPr="002D5922">
        <w:rPr>
          <w:rFonts w:ascii="Times New Roman" w:hAnsi="Times New Roman" w:cs="Times New Roman"/>
          <w:b/>
          <w:sz w:val="24"/>
          <w:szCs w:val="24"/>
        </w:rPr>
        <w:t>pkt</w:t>
      </w:r>
      <w:proofErr w:type="spellEnd"/>
      <w:r w:rsidRPr="002D5922">
        <w:rPr>
          <w:rFonts w:ascii="Times New Roman" w:hAnsi="Times New Roman" w:cs="Times New Roman"/>
          <w:b/>
          <w:sz w:val="24"/>
          <w:szCs w:val="24"/>
        </w:rPr>
        <w:t xml:space="preserve"> 1 ustawy </w:t>
      </w:r>
      <w:proofErr w:type="spellStart"/>
      <w:r w:rsidRPr="002D5922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2D5922">
        <w:rPr>
          <w:rFonts w:ascii="Times New Roman" w:hAnsi="Times New Roman" w:cs="Times New Roman"/>
          <w:b/>
          <w:sz w:val="24"/>
          <w:szCs w:val="24"/>
        </w:rPr>
        <w:t xml:space="preserve"> Zamawiający zastrzega możliwość niezrealizowania przedmiotu zamówienia o wartości do 50 % wynagrodzenia brutto. </w:t>
      </w:r>
      <w:r w:rsidR="00161800" w:rsidRPr="002D5922">
        <w:rPr>
          <w:rFonts w:ascii="Times New Roman" w:hAnsi="Times New Roman" w:cs="Times New Roman"/>
          <w:sz w:val="24"/>
          <w:szCs w:val="24"/>
        </w:rPr>
        <w:br/>
      </w:r>
      <w:r w:rsidRPr="008B2E8D">
        <w:rPr>
          <w:rFonts w:ascii="Times New Roman" w:hAnsi="Times New Roman" w:cs="Times New Roman"/>
          <w:sz w:val="24"/>
          <w:szCs w:val="24"/>
        </w:rPr>
        <w:t>Z tytułu niezrealizowania części zamówienia Wykonawcy nie przysługują żadne roszczenia finansowe oraz prawne. Podane ilości są wielkościami szacunkowymi i nie zobowiązują Zamawiającego do zakupu towaru w tych ilościach.</w:t>
      </w:r>
    </w:p>
    <w:p w:rsidR="00B066D0" w:rsidRPr="008B2E8D" w:rsidRDefault="00B373D4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iCs/>
          <w:sz w:val="24"/>
          <w:szCs w:val="24"/>
        </w:rPr>
        <w:t xml:space="preserve">Wykonawca </w:t>
      </w:r>
      <w:r w:rsidRPr="008B2E8D">
        <w:rPr>
          <w:rFonts w:ascii="Times New Roman" w:eastAsia="Times New Roman" w:hAnsi="Times New Roman" w:cs="Times New Roman"/>
          <w:sz w:val="24"/>
          <w:szCs w:val="24"/>
        </w:rPr>
        <w:t>zobowiązuje się dostarczać przedmiot umowy w opakowaniach zbiorczych, odpowiednio posortowany i zabezpieczony przed uszkodzeniem, w warunkach temperaturowych zalecanych przez producenta oraz czystym środkiem transportu przystosowanym do przewozu przedmiotu umowy</w:t>
      </w:r>
      <w:r w:rsidR="00B066D0" w:rsidRPr="008B2E8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A3940" w:rsidRPr="008B2E8D" w:rsidRDefault="00B373D4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iCs/>
          <w:sz w:val="24"/>
          <w:szCs w:val="24"/>
        </w:rPr>
        <w:t>Przedmiot zamówienia zostanie dostarczony do siedziby Zamawiającego na koszt Wykonawcy.</w:t>
      </w:r>
    </w:p>
    <w:p w:rsidR="00EA3940" w:rsidRPr="008B2E8D" w:rsidRDefault="00EA3940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Osoby wykonujące dostawę muszą legitymować się aktualnym orzeczeniem lekarskim dla celów sanitarno-epidemiologicznych, które okazują na żądanie Zamawiającego.</w:t>
      </w:r>
    </w:p>
    <w:p w:rsidR="00EA3940" w:rsidRPr="008B2E8D" w:rsidRDefault="00EA3940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Wykonawca zobowiązany jest do posiadania aktualnego zaświadczenia o wpisie do rejestru zakładów podlegających urzędowej kontroli właściwych władz – zgodnie </w:t>
      </w:r>
      <w:r w:rsidR="008B2E8D" w:rsidRPr="008B2E8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z ustawą z dnia 25 sierpnia 2006 roku </w:t>
      </w:r>
      <w:r w:rsidRPr="008B2E8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o bezpieczeństwie żywności i żywienia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(tj. Dz.</w:t>
      </w:r>
      <w:r w:rsidR="008B2E8D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U. </w:t>
      </w:r>
      <w:r w:rsidR="00614A7F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D3866">
        <w:rPr>
          <w:rFonts w:ascii="Times New Roman" w:hAnsi="Times New Roman" w:cs="Times New Roman"/>
          <w:color w:val="000000"/>
          <w:sz w:val="24"/>
          <w:szCs w:val="24"/>
        </w:rPr>
        <w:t>z 2023</w:t>
      </w:r>
      <w:r w:rsidR="00C97793">
        <w:rPr>
          <w:rFonts w:ascii="Times New Roman" w:hAnsi="Times New Roman" w:cs="Times New Roman"/>
          <w:color w:val="000000"/>
          <w:sz w:val="24"/>
          <w:szCs w:val="24"/>
        </w:rPr>
        <w:t xml:space="preserve"> r., poz. </w:t>
      </w:r>
      <w:r w:rsidR="007D3866">
        <w:rPr>
          <w:rFonts w:ascii="Times New Roman" w:hAnsi="Times New Roman" w:cs="Times New Roman"/>
          <w:color w:val="000000"/>
          <w:sz w:val="24"/>
          <w:szCs w:val="24"/>
        </w:rPr>
        <w:t>1448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="00FE7F61">
        <w:rPr>
          <w:rFonts w:ascii="Times New Roman" w:hAnsi="Times New Roman" w:cs="Times New Roman"/>
          <w:color w:val="000000"/>
          <w:sz w:val="24"/>
          <w:szCs w:val="24"/>
        </w:rPr>
        <w:t xml:space="preserve">i/ </w:t>
      </w:r>
      <w:r w:rsidR="00F30F18">
        <w:rPr>
          <w:rFonts w:ascii="Times New Roman" w:hAnsi="Times New Roman" w:cs="Times New Roman"/>
          <w:color w:val="000000"/>
          <w:sz w:val="24"/>
          <w:szCs w:val="24"/>
        </w:rPr>
        <w:t>lub</w:t>
      </w:r>
      <w:r w:rsidR="00621450">
        <w:rPr>
          <w:rFonts w:ascii="Times New Roman" w:hAnsi="Times New Roman" w:cs="Times New Roman"/>
          <w:color w:val="000000"/>
          <w:sz w:val="24"/>
          <w:szCs w:val="24"/>
        </w:rPr>
        <w:t xml:space="preserve"> ustawą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z dnia 16 grudnia 2005 r. </w:t>
      </w:r>
      <w:r w:rsidRPr="008B2E8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o produktach pochodzenia </w:t>
      </w:r>
      <w:r w:rsidRPr="008B2E8D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zwierzęcego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(tj. Dz.</w:t>
      </w:r>
      <w:r w:rsidR="008B2E8D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D3866">
        <w:rPr>
          <w:rFonts w:ascii="Times New Roman" w:hAnsi="Times New Roman" w:cs="Times New Roman"/>
          <w:color w:val="000000"/>
          <w:sz w:val="24"/>
          <w:szCs w:val="24"/>
        </w:rPr>
        <w:t>U. z 2023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r. poz. </w:t>
      </w:r>
      <w:r w:rsidR="007D3866">
        <w:rPr>
          <w:rFonts w:ascii="Times New Roman" w:hAnsi="Times New Roman" w:cs="Times New Roman"/>
          <w:color w:val="000000"/>
          <w:sz w:val="24"/>
          <w:szCs w:val="24"/>
        </w:rPr>
        <w:t>872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). Wykonawca musi podlegać stał</w:t>
      </w:r>
      <w:r w:rsidR="009469BF">
        <w:rPr>
          <w:rFonts w:ascii="Times New Roman" w:hAnsi="Times New Roman" w:cs="Times New Roman"/>
          <w:color w:val="000000"/>
          <w:sz w:val="24"/>
          <w:szCs w:val="24"/>
        </w:rPr>
        <w:t>emu nadzorowi właściwych władz.</w:t>
      </w:r>
    </w:p>
    <w:p w:rsidR="00EA3940" w:rsidRPr="008B2E8D" w:rsidRDefault="00EA3940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Oferowane produkty muszą spełniać wymagania wymienione w obowiązujących przepisach prawa dotyczącego produkcji i obrotu żywności. Każdy produkt musi być wyprodukowany i wprowadzony do obrotu zgodnie z wymogami systemu HACCP.</w:t>
      </w:r>
    </w:p>
    <w:p w:rsidR="00EA3940" w:rsidRPr="008B2E8D" w:rsidRDefault="00B868B1" w:rsidP="00190710">
      <w:pPr>
        <w:pStyle w:val="Akapitzlist"/>
        <w:numPr>
          <w:ilvl w:val="1"/>
          <w:numId w:val="12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przydatności do spożycia:</w:t>
      </w:r>
    </w:p>
    <w:p w:rsidR="00C51EB2" w:rsidRDefault="00B868B1" w:rsidP="00EC4286">
      <w:pPr>
        <w:pStyle w:val="Akapitzlist"/>
        <w:autoSpaceDE w:val="0"/>
        <w:adjustRightInd w:val="0"/>
        <w:spacing w:line="288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8B2E8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Wykonawca zagwarantuje, że będzie dostarczał zamawiany asortyment zgodnie </w:t>
      </w:r>
      <w:r w:rsidRPr="008B2E8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z zamówieniem o terminie ważności zapewniającym bezpieczne zużycie dostarczonych produktów. </w:t>
      </w:r>
      <w:r w:rsidRPr="00BD2E4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 xml:space="preserve">Minimalny wymagany przez Zamawiającego termin </w:t>
      </w:r>
      <w:r w:rsidR="00BD2E45" w:rsidRPr="00BD2E4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 xml:space="preserve">przydatności do spożycia został określony przez Zamawiającego w kolumnie nr 8 </w:t>
      </w:r>
      <w:r w:rsidR="00500ED7" w:rsidRPr="00500ED7">
        <w:rPr>
          <w:rFonts w:ascii="Times New Roman" w:eastAsia="Times New Roman" w:hAnsi="Times New Roman" w:cs="Times New Roman"/>
          <w:bCs/>
          <w:i/>
          <w:sz w:val="24"/>
          <w:szCs w:val="24"/>
          <w:u w:val="single"/>
          <w:lang w:eastAsia="pl-PL"/>
        </w:rPr>
        <w:t>Specyfikacji asortymentowo-ilościowej</w:t>
      </w:r>
      <w:r w:rsidR="00500ED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 xml:space="preserve">, stanowiącej załącznik </w:t>
      </w:r>
      <w:r w:rsidR="00BD2E45" w:rsidRPr="00BD2E4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nr 2 do SWZ</w:t>
      </w:r>
      <w:r w:rsidRPr="00BD2E4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.</w:t>
      </w:r>
    </w:p>
    <w:p w:rsidR="00EC4286" w:rsidRPr="00EC4286" w:rsidRDefault="00EC4286" w:rsidP="00EC4286">
      <w:pPr>
        <w:pStyle w:val="Akapitzlist"/>
        <w:autoSpaceDE w:val="0"/>
        <w:adjustRightInd w:val="0"/>
        <w:spacing w:line="288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</w:p>
    <w:p w:rsidR="00CA4E83" w:rsidRPr="008B2E8D" w:rsidRDefault="00CA4E83" w:rsidP="008B2E8D">
      <w:pPr>
        <w:pStyle w:val="Akapitzlist"/>
        <w:autoSpaceDE w:val="0"/>
        <w:adjustRightInd w:val="0"/>
        <w:spacing w:after="120" w:line="288" w:lineRule="auto"/>
        <w:ind w:left="-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221E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ROZDZIAŁ IV.</w:t>
      </w:r>
    </w:p>
    <w:p w:rsidR="00C839EB" w:rsidRPr="008B2E8D" w:rsidRDefault="00A55249" w:rsidP="00DF1B61">
      <w:pPr>
        <w:pStyle w:val="Akapitzlist"/>
        <w:autoSpaceDE w:val="0"/>
        <w:adjustRightInd w:val="0"/>
        <w:spacing w:after="120" w:line="360" w:lineRule="auto"/>
        <w:ind w:left="-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Termin i miejsce wykonania zamówienia</w:t>
      </w:r>
    </w:p>
    <w:p w:rsidR="007D3866" w:rsidRPr="007D3866" w:rsidRDefault="00FE341E" w:rsidP="007D3866">
      <w:pPr>
        <w:pStyle w:val="Akapitzlist"/>
        <w:numPr>
          <w:ilvl w:val="0"/>
          <w:numId w:val="13"/>
        </w:numPr>
        <w:autoSpaceDE w:val="0"/>
        <w:adjustRightInd w:val="0"/>
        <w:spacing w:before="120" w:line="288" w:lineRule="auto"/>
        <w:ind w:left="567" w:hanging="28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C2D1A">
        <w:rPr>
          <w:rFonts w:ascii="Times New Roman" w:hAnsi="Times New Roman" w:cs="Times New Roman"/>
          <w:b/>
          <w:sz w:val="24"/>
          <w:szCs w:val="24"/>
        </w:rPr>
        <w:t>Zamówienie realizowane będzie sukcesywnie od dnia podpisania umowy</w:t>
      </w:r>
      <w:r w:rsidR="00C320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C2D1A">
        <w:rPr>
          <w:rFonts w:ascii="Times New Roman" w:hAnsi="Times New Roman" w:cs="Times New Roman"/>
          <w:b/>
          <w:sz w:val="24"/>
          <w:szCs w:val="24"/>
        </w:rPr>
        <w:t xml:space="preserve">do </w:t>
      </w:r>
      <w:r w:rsidR="00EC4286">
        <w:rPr>
          <w:rFonts w:ascii="Times New Roman" w:hAnsi="Times New Roman" w:cs="Times New Roman"/>
          <w:b/>
          <w:sz w:val="24"/>
          <w:szCs w:val="24"/>
        </w:rPr>
        <w:br/>
      </w:r>
      <w:r w:rsidR="00586B24">
        <w:rPr>
          <w:rFonts w:ascii="Times New Roman" w:hAnsi="Times New Roman" w:cs="Times New Roman"/>
          <w:b/>
          <w:sz w:val="24"/>
          <w:szCs w:val="24"/>
        </w:rPr>
        <w:t>3</w:t>
      </w:r>
      <w:r w:rsidR="005421EE">
        <w:rPr>
          <w:rFonts w:ascii="Times New Roman" w:hAnsi="Times New Roman" w:cs="Times New Roman"/>
          <w:b/>
          <w:sz w:val="24"/>
          <w:szCs w:val="24"/>
        </w:rPr>
        <w:t>1</w:t>
      </w:r>
      <w:r w:rsidR="00AE367F" w:rsidRPr="002C2D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E1ED1">
        <w:rPr>
          <w:rFonts w:ascii="Times New Roman" w:hAnsi="Times New Roman" w:cs="Times New Roman"/>
          <w:b/>
          <w:sz w:val="24"/>
          <w:szCs w:val="24"/>
        </w:rPr>
        <w:t>grudnia</w:t>
      </w:r>
      <w:r w:rsidR="007D3866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8E1ED1">
        <w:rPr>
          <w:rFonts w:ascii="Times New Roman" w:hAnsi="Times New Roman" w:cs="Times New Roman"/>
          <w:b/>
          <w:sz w:val="24"/>
          <w:szCs w:val="24"/>
        </w:rPr>
        <w:t>5</w:t>
      </w:r>
      <w:r w:rsidRPr="002C2D1A">
        <w:rPr>
          <w:rFonts w:ascii="Times New Roman" w:hAnsi="Times New Roman" w:cs="Times New Roman"/>
          <w:b/>
          <w:sz w:val="24"/>
          <w:szCs w:val="24"/>
        </w:rPr>
        <w:t xml:space="preserve"> r. lub do wyczerpania wcześniej kwoty łącznego wynagrodzenia brutto wynikającej z umowy. </w:t>
      </w:r>
      <w:r w:rsidR="00EC4286">
        <w:rPr>
          <w:rFonts w:ascii="Times New Roman" w:hAnsi="Times New Roman" w:cs="Times New Roman"/>
          <w:b/>
          <w:sz w:val="24"/>
          <w:szCs w:val="24"/>
        </w:rPr>
        <w:t xml:space="preserve">Planowany termin rozpoczęcia realizacji umowy: </w:t>
      </w:r>
      <w:r w:rsidR="002067D3">
        <w:rPr>
          <w:rFonts w:ascii="Times New Roman" w:hAnsi="Times New Roman" w:cs="Times New Roman"/>
          <w:b/>
          <w:sz w:val="24"/>
          <w:szCs w:val="24"/>
        </w:rPr>
        <w:br/>
      </w:r>
      <w:r w:rsidR="008E1ED1">
        <w:rPr>
          <w:rFonts w:ascii="Times New Roman" w:hAnsi="Times New Roman" w:cs="Times New Roman"/>
          <w:b/>
          <w:sz w:val="24"/>
          <w:szCs w:val="24"/>
        </w:rPr>
        <w:t>1</w:t>
      </w:r>
      <w:r w:rsidR="00287893">
        <w:rPr>
          <w:rFonts w:ascii="Times New Roman" w:hAnsi="Times New Roman" w:cs="Times New Roman"/>
          <w:b/>
          <w:sz w:val="24"/>
          <w:szCs w:val="24"/>
        </w:rPr>
        <w:t>7</w:t>
      </w:r>
      <w:r w:rsidR="00EC42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E1ED1">
        <w:rPr>
          <w:rFonts w:ascii="Times New Roman" w:hAnsi="Times New Roman" w:cs="Times New Roman"/>
          <w:b/>
          <w:sz w:val="24"/>
          <w:szCs w:val="24"/>
        </w:rPr>
        <w:t xml:space="preserve">marca </w:t>
      </w:r>
      <w:r w:rsidR="00EC4286">
        <w:rPr>
          <w:rFonts w:ascii="Times New Roman" w:hAnsi="Times New Roman" w:cs="Times New Roman"/>
          <w:b/>
          <w:sz w:val="24"/>
          <w:szCs w:val="24"/>
        </w:rPr>
        <w:t>202</w:t>
      </w:r>
      <w:r w:rsidR="008E1ED1">
        <w:rPr>
          <w:rFonts w:ascii="Times New Roman" w:hAnsi="Times New Roman" w:cs="Times New Roman"/>
          <w:b/>
          <w:sz w:val="24"/>
          <w:szCs w:val="24"/>
        </w:rPr>
        <w:t>5</w:t>
      </w:r>
      <w:r w:rsidR="00EC4286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:rsidR="007D3866" w:rsidRPr="00516AFA" w:rsidRDefault="007D3866" w:rsidP="007D3866">
      <w:pPr>
        <w:pStyle w:val="Akapitzlist"/>
        <w:numPr>
          <w:ilvl w:val="0"/>
          <w:numId w:val="13"/>
        </w:numPr>
        <w:autoSpaceDE w:val="0"/>
        <w:adjustRightInd w:val="0"/>
        <w:spacing w:before="120" w:line="288" w:lineRule="auto"/>
        <w:ind w:left="568" w:hanging="284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Zamawiający określa termin wykonania zamówienia datą, ze względu na fakt, że są to dostawy powtarzające się okresowo. Wskazanie konkretnej daty wykonania zamówienia pozwoli zachować ciągłość dostaw.</w:t>
      </w:r>
    </w:p>
    <w:p w:rsidR="007D3866" w:rsidRDefault="007D3866" w:rsidP="007D3866">
      <w:pPr>
        <w:pStyle w:val="Akapitzlist"/>
        <w:numPr>
          <w:ilvl w:val="0"/>
          <w:numId w:val="13"/>
        </w:numPr>
        <w:autoSpaceDE w:val="0"/>
        <w:adjustRightInd w:val="0"/>
        <w:spacing w:before="120" w:line="288" w:lineRule="auto"/>
        <w:ind w:left="568" w:hanging="284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W nawiązaniu do art. 455 ust. 1 </w:t>
      </w:r>
      <w:proofErr w:type="spellStart"/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pkt</w:t>
      </w:r>
      <w:proofErr w:type="spellEnd"/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1 ustawy </w:t>
      </w:r>
      <w:proofErr w:type="spellStart"/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516AFA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Zamawiający przewiduje możliwość przedłużenia terminu realizacji umowy do 2 miesięcy po terminie określonym </w:t>
      </w:r>
      <w:r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br/>
      </w:r>
      <w:r w:rsidRPr="00516AFA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w umowie</w:t>
      </w:r>
      <w:r w:rsidRPr="00516AF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, w przypadku, gdy w przewidzianym w ust. 1 terminie nie zostaną wyczerpane środki wynikające z zawartej umowy oraz nie zostanie podpisana umowa będąca wynikiem kolejnego postępowania. W celu wprowadzenia powyższej zmiany zostanie zawarty aneks do umowy. </w:t>
      </w:r>
    </w:p>
    <w:p w:rsidR="007B1317" w:rsidRPr="007D3866" w:rsidRDefault="007B1317" w:rsidP="007D3866">
      <w:pPr>
        <w:pStyle w:val="Akapitzlist"/>
        <w:numPr>
          <w:ilvl w:val="0"/>
          <w:numId w:val="13"/>
        </w:numPr>
        <w:autoSpaceDE w:val="0"/>
        <w:adjustRightInd w:val="0"/>
        <w:spacing w:before="120" w:line="288" w:lineRule="auto"/>
        <w:ind w:left="568" w:hanging="284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3866">
        <w:rPr>
          <w:rFonts w:ascii="Times New Roman" w:hAnsi="Times New Roman" w:cs="Times New Roman"/>
          <w:bCs/>
          <w:sz w:val="24"/>
          <w:szCs w:val="24"/>
        </w:rPr>
        <w:t xml:space="preserve">Dostawy towaru odbywać się będą </w:t>
      </w:r>
      <w:r w:rsidR="00F52A2D"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do 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E90F4B"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razy w tygodniu od poniedziałku do </w:t>
      </w:r>
      <w:r w:rsidR="00451A33" w:rsidRPr="007D3866">
        <w:rPr>
          <w:rFonts w:ascii="Times New Roman" w:hAnsi="Times New Roman" w:cs="Times New Roman"/>
          <w:b/>
          <w:bCs/>
          <w:sz w:val="24"/>
          <w:szCs w:val="24"/>
        </w:rPr>
        <w:t>piątku</w:t>
      </w:r>
      <w:r w:rsidR="000E5AF5"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E90F4B" w:rsidRPr="007D3866">
        <w:rPr>
          <w:rFonts w:ascii="Times New Roman" w:hAnsi="Times New Roman" w:cs="Times New Roman"/>
          <w:b/>
          <w:bCs/>
          <w:sz w:val="24"/>
          <w:szCs w:val="24"/>
        </w:rPr>
        <w:t>od</w:t>
      </w:r>
      <w:r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godz. 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0</w:t>
      </w:r>
      <w:r w:rsidRPr="007D38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0</w:t>
      </w:r>
      <w:r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do 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0</w:t>
      </w:r>
      <w:r w:rsidRPr="007D38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0</w:t>
      </w:r>
      <w:r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D3866">
        <w:rPr>
          <w:rFonts w:ascii="Times New Roman" w:hAnsi="Times New Roman" w:cs="Times New Roman"/>
          <w:bCs/>
          <w:sz w:val="24"/>
          <w:szCs w:val="24"/>
        </w:rPr>
        <w:t xml:space="preserve">. W </w:t>
      </w:r>
      <w:r w:rsidR="00621450" w:rsidRPr="007D3866">
        <w:rPr>
          <w:rFonts w:ascii="Times New Roman" w:hAnsi="Times New Roman" w:cs="Times New Roman"/>
          <w:bCs/>
          <w:sz w:val="24"/>
          <w:szCs w:val="24"/>
        </w:rPr>
        <w:t xml:space="preserve">uzasadnionych przypadkach Zamawiający może wymagać dostawy towaru również w soboty w godzinach od 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00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do 10</w:t>
      </w:r>
      <w:r w:rsidR="0043598D" w:rsidRPr="007D38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00</w:t>
      </w:r>
      <w:r w:rsidR="00043C7C"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043C7C" w:rsidRPr="007D3866">
        <w:rPr>
          <w:rFonts w:ascii="Times New Roman" w:hAnsi="Times New Roman" w:cs="Times New Roman"/>
          <w:bCs/>
          <w:sz w:val="24"/>
          <w:szCs w:val="24"/>
        </w:rPr>
        <w:t>W wyjątkowych sytuacjach</w:t>
      </w:r>
      <w:r w:rsidR="00043C7C" w:rsidRPr="007D386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14A82" w:rsidRPr="007D3866">
        <w:rPr>
          <w:rFonts w:ascii="Times New Roman" w:hAnsi="Times New Roman" w:cs="Times New Roman"/>
          <w:bCs/>
          <w:sz w:val="24"/>
          <w:szCs w:val="24"/>
        </w:rPr>
        <w:t>mogą być zmienione godziny dostaw wynikające ze zmiany planu zajęć słuchaczy. Wykonawca podejmuje się również rozładunku towaru w siedzibie Szkoły Policji w Pile przy magazynie żywnościowym Sekcji Żywnościowej.</w:t>
      </w:r>
    </w:p>
    <w:p w:rsidR="00EA2294" w:rsidRPr="008B2E8D" w:rsidRDefault="00276E51" w:rsidP="00190710">
      <w:pPr>
        <w:pStyle w:val="Akapitzlist"/>
        <w:numPr>
          <w:ilvl w:val="0"/>
          <w:numId w:val="13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Miejsce wykonania zamówienia: </w:t>
      </w:r>
      <w:r w:rsidRPr="008B2E8D">
        <w:rPr>
          <w:rFonts w:ascii="Times New Roman" w:hAnsi="Times New Roman" w:cs="Times New Roman"/>
          <w:sz w:val="24"/>
          <w:szCs w:val="24"/>
        </w:rPr>
        <w:t>magazyn żywnościowy Sekcji Żywnościowej Szkoły Policji w Pile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, Plac Staszica 3, 64-920 Piła.</w:t>
      </w:r>
    </w:p>
    <w:p w:rsidR="00FE341E" w:rsidRPr="00614A82" w:rsidRDefault="00FE341E" w:rsidP="00614A82">
      <w:pPr>
        <w:autoSpaceDE w:val="0"/>
        <w:adjustRightInd w:val="0"/>
        <w:spacing w:line="288" w:lineRule="auto"/>
        <w:jc w:val="both"/>
        <w:rPr>
          <w:rFonts w:cs="Times New Roman"/>
          <w:b/>
          <w:color w:val="000000"/>
        </w:rPr>
      </w:pPr>
    </w:p>
    <w:p w:rsidR="00A5456F" w:rsidRPr="008B2E8D" w:rsidRDefault="00A5456F" w:rsidP="008B2E8D">
      <w:pPr>
        <w:widowControl/>
        <w:suppressAutoHyphens w:val="0"/>
        <w:autoSpaceDE w:val="0"/>
        <w:adjustRightInd w:val="0"/>
        <w:spacing w:line="288" w:lineRule="auto"/>
        <w:ind w:left="283" w:hanging="425"/>
        <w:jc w:val="both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color w:val="000000"/>
          <w:kern w:val="0"/>
          <w:lang w:eastAsia="en-US" w:bidi="ar-SA"/>
        </w:rPr>
        <w:t>ROZDZIAŁ V.</w:t>
      </w:r>
    </w:p>
    <w:p w:rsidR="00C839EB" w:rsidRPr="008B2E8D" w:rsidRDefault="00AF3BCE" w:rsidP="00DF1B61">
      <w:pPr>
        <w:widowControl/>
        <w:suppressAutoHyphens w:val="0"/>
        <w:autoSpaceDE w:val="0"/>
        <w:adjustRightInd w:val="0"/>
        <w:spacing w:after="120" w:line="288" w:lineRule="auto"/>
        <w:ind w:left="-142"/>
        <w:jc w:val="both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color w:val="000000"/>
          <w:kern w:val="0"/>
          <w:lang w:eastAsia="en-US" w:bidi="ar-SA"/>
        </w:rPr>
        <w:t>Informacja o środkach komunikacji elektronicznej, przy użyciu których Zamawiający będzi</w:t>
      </w:r>
      <w:r w:rsidR="00CC3235" w:rsidRPr="008B2E8D">
        <w:rPr>
          <w:rFonts w:eastAsiaTheme="minorHAnsi" w:cs="Times New Roman"/>
          <w:b/>
          <w:color w:val="000000"/>
          <w:kern w:val="0"/>
          <w:lang w:eastAsia="en-US" w:bidi="ar-SA"/>
        </w:rPr>
        <w:t>e komunikował się z Wykonawcami</w:t>
      </w:r>
      <w:r w:rsidRPr="008B2E8D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oraz informacje o wymaganiach technicznych </w:t>
      </w:r>
      <w:r w:rsidR="00A5456F" w:rsidRPr="008B2E8D">
        <w:rPr>
          <w:rFonts w:eastAsiaTheme="minorHAnsi" w:cs="Times New Roman"/>
          <w:b/>
          <w:color w:val="000000"/>
          <w:kern w:val="0"/>
          <w:lang w:eastAsia="en-US" w:bidi="ar-SA"/>
        </w:rPr>
        <w:br/>
      </w:r>
      <w:r w:rsidRPr="008B2E8D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i organizacyjnych sporządzania, wysyłania i odbierania korespondencji elektronicznej  </w:t>
      </w:r>
    </w:p>
    <w:p w:rsidR="00B870CA" w:rsidRPr="008B2E8D" w:rsidRDefault="005D18E6" w:rsidP="008B2E8D">
      <w:pPr>
        <w:autoSpaceDE w:val="0"/>
        <w:adjustRightInd w:val="0"/>
        <w:spacing w:line="288" w:lineRule="auto"/>
        <w:ind w:left="284"/>
        <w:jc w:val="both"/>
        <w:rPr>
          <w:rFonts w:cs="Times New Roman"/>
          <w:b/>
          <w:color w:val="000000"/>
          <w:u w:val="single"/>
        </w:rPr>
      </w:pPr>
      <w:r w:rsidRPr="008B2E8D">
        <w:rPr>
          <w:rFonts w:cs="Times New Roman"/>
          <w:b/>
          <w:color w:val="000000"/>
          <w:kern w:val="0"/>
          <w:u w:val="single"/>
        </w:rPr>
        <w:t xml:space="preserve">A. </w:t>
      </w:r>
      <w:r w:rsidR="00DE69CC" w:rsidRPr="008B2E8D">
        <w:rPr>
          <w:rFonts w:cs="Times New Roman"/>
          <w:b/>
          <w:color w:val="000000"/>
          <w:kern w:val="0"/>
          <w:u w:val="single"/>
        </w:rPr>
        <w:t>Informacje ogólne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Postępowanie prowadzone jest w języku polskim. 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W postępowaniu o udzielenie zamówienia komunikacja między Zamawiającym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a Wykonawcami, w szczególności składanie ofert oraz oświadczeń, odbywa się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>przy użyciu środków komunikacji elektronicznej zapewnionych przez operatora</w:t>
      </w: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Platformy zakupowej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Open</w:t>
      </w:r>
      <w:proofErr w:type="spellEnd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spellStart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Nexus</w:t>
      </w:r>
      <w:proofErr w:type="spellEnd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Sp. z o. o.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zwanej dalej</w:t>
      </w: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„Platformą”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zapewniającego obsługę procesu udzielania zamówień publicznych, chyba że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w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Ogłoszeniu o zamówieniu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4A15BB" w:rsidRPr="008B2E8D">
        <w:rPr>
          <w:rFonts w:ascii="Times New Roman" w:hAnsi="Times New Roman" w:cs="Times New Roman"/>
          <w:i/>
          <w:color w:val="000000"/>
          <w:sz w:val="24"/>
          <w:szCs w:val="24"/>
        </w:rPr>
        <w:t>SWZ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lub zaproszeniu do składania ofert stwierdzono inaczej. Przez środki komunikacji elektronicznej rozumie się środki komunikacji elektronicznej zdefiniowane w ustawie z dnia 18 lipca 2002 r.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o świadczeniu usług drogą elektroniczną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(Dz. U. z 202</w:t>
      </w:r>
      <w:r w:rsidR="00D221E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r., poz. </w:t>
      </w:r>
      <w:r w:rsidR="00D221E2">
        <w:rPr>
          <w:rFonts w:ascii="Times New Roman" w:hAnsi="Times New Roman" w:cs="Times New Roman"/>
          <w:color w:val="000000"/>
          <w:sz w:val="24"/>
          <w:szCs w:val="24"/>
        </w:rPr>
        <w:t>1513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Komunikacja między Zamawiającym a Wykonawcą odbywa się zgodnie </w:t>
      </w:r>
      <w:r w:rsidRPr="008B2E8D">
        <w:rPr>
          <w:rFonts w:ascii="Times New Roman" w:hAnsi="Times New Roman" w:cs="Times New Roman"/>
          <w:sz w:val="24"/>
          <w:szCs w:val="24"/>
        </w:rPr>
        <w:br/>
        <w:t xml:space="preserve">z Rozporządzeniem Prezesa Rady Ministrów z dnia 30 grudnia 2020 r. </w:t>
      </w:r>
      <w:r w:rsidRPr="008B2E8D">
        <w:rPr>
          <w:rFonts w:ascii="Times New Roman" w:hAnsi="Times New Roman" w:cs="Times New Roman"/>
          <w:i/>
          <w:sz w:val="24"/>
          <w:szCs w:val="24"/>
        </w:rPr>
        <w:t xml:space="preserve">w sprawie sposobu sporządzania i przekazywania informacji oraz wymagań technicznych dla dokumentów elektronicznych oraz środków komunikacji elektronicznej w postępowaniu </w:t>
      </w:r>
      <w:r w:rsidR="006512FF" w:rsidRPr="008B2E8D">
        <w:rPr>
          <w:rFonts w:ascii="Times New Roman" w:hAnsi="Times New Roman" w:cs="Times New Roman"/>
          <w:i/>
          <w:sz w:val="24"/>
          <w:szCs w:val="24"/>
        </w:rPr>
        <w:br/>
      </w:r>
      <w:r w:rsidRPr="008B2E8D">
        <w:rPr>
          <w:rFonts w:ascii="Times New Roman" w:hAnsi="Times New Roman" w:cs="Times New Roman"/>
          <w:i/>
          <w:sz w:val="24"/>
          <w:szCs w:val="24"/>
        </w:rPr>
        <w:t>o udzielenie zamówienia publicznego lub konkursie</w:t>
      </w:r>
      <w:r w:rsidRPr="008B2E8D">
        <w:rPr>
          <w:rFonts w:ascii="Times New Roman" w:hAnsi="Times New Roman" w:cs="Times New Roman"/>
          <w:sz w:val="24"/>
          <w:szCs w:val="24"/>
        </w:rPr>
        <w:t xml:space="preserve"> (Dz. U. z 2020 r., poz. 2452).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Link do postępowania dostępny jest na stronie operatora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Platformy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pod adresem: </w:t>
      </w:r>
      <w:hyperlink r:id="rId13" w:history="1">
        <w:r w:rsidR="005F5CEE" w:rsidRPr="001848FB">
          <w:rPr>
            <w:rStyle w:val="Hipercze"/>
            <w:rFonts w:ascii="Times New Roman" w:hAnsi="Times New Roman" w:cs="Times New Roman"/>
            <w:b/>
            <w:i/>
            <w:sz w:val="24"/>
            <w:szCs w:val="24"/>
          </w:rPr>
          <w:t>https://platformazakupowa.pl/transakcja/1069461</w:t>
        </w:r>
      </w:hyperlink>
      <w:r w:rsidRPr="008B2E8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oraz na stronie Zamawiającego.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567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Zamawiający w zakresie pytań:</w:t>
      </w:r>
    </w:p>
    <w:p w:rsidR="00B870CA" w:rsidRPr="008B2E8D" w:rsidRDefault="004611F8" w:rsidP="008B2E8D">
      <w:pPr>
        <w:pStyle w:val="Akapitzlist"/>
        <w:autoSpaceDE w:val="0"/>
        <w:adjustRightInd w:val="0"/>
        <w:spacing w:line="288" w:lineRule="auto"/>
        <w:ind w:left="993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5.1. </w:t>
      </w:r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technicznych, związanych z działaniem systemu prosi o kontakt z Centrum Wsparcia Klienta </w:t>
      </w:r>
      <w:r w:rsidR="00B870CA" w:rsidRPr="008B2E8D">
        <w:rPr>
          <w:rFonts w:ascii="Times New Roman" w:hAnsi="Times New Roman" w:cs="Times New Roman"/>
          <w:i/>
          <w:color w:val="000000"/>
          <w:sz w:val="24"/>
          <w:szCs w:val="24"/>
        </w:rPr>
        <w:t>platformazakupowa.pl</w:t>
      </w:r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pod nr tel. (22) 101 02 </w:t>
      </w:r>
      <w:proofErr w:type="spellStart"/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>02</w:t>
      </w:r>
      <w:proofErr w:type="spellEnd"/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lub e-mail: </w:t>
      </w:r>
      <w:hyperlink r:id="rId14" w:history="1">
        <w:r w:rsidR="00B870CA" w:rsidRPr="008B2E8D">
          <w:rPr>
            <w:rStyle w:val="Hipercze"/>
            <w:rFonts w:ascii="Times New Roman" w:hAnsi="Times New Roman" w:cs="Times New Roman"/>
            <w:i/>
            <w:sz w:val="24"/>
            <w:szCs w:val="24"/>
          </w:rPr>
          <w:t>cwk@platformazakupowa.pl</w:t>
        </w:r>
      </w:hyperlink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70CA" w:rsidRPr="008B2E8D" w:rsidRDefault="004611F8" w:rsidP="008B2E8D">
      <w:pPr>
        <w:pStyle w:val="Akapitzlist"/>
        <w:autoSpaceDE w:val="0"/>
        <w:adjustRightInd w:val="0"/>
        <w:spacing w:line="288" w:lineRule="auto"/>
        <w:ind w:left="993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5.2. </w:t>
      </w:r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proceduralnych i merytorycznych wyznaczył osoby, do których kontakt umieszczono </w:t>
      </w:r>
      <w:r w:rsidR="006512FF" w:rsidRPr="008B2E8D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 </w:t>
      </w:r>
      <w:r w:rsidR="00B870CA" w:rsidRPr="008B2E8D">
        <w:rPr>
          <w:rFonts w:ascii="Times New Roman" w:hAnsi="Times New Roman" w:cs="Times New Roman"/>
          <w:i/>
          <w:color w:val="000000"/>
          <w:sz w:val="24"/>
          <w:szCs w:val="24"/>
        </w:rPr>
        <w:t>Ogłoszeniu o zamówieniu</w:t>
      </w:r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oraz w </w:t>
      </w:r>
      <w:r w:rsidR="00B870CA" w:rsidRPr="008B2E8D">
        <w:rPr>
          <w:rFonts w:ascii="Times New Roman" w:hAnsi="Times New Roman" w:cs="Times New Roman"/>
          <w:i/>
          <w:color w:val="000000"/>
          <w:sz w:val="24"/>
          <w:szCs w:val="24"/>
        </w:rPr>
        <w:t>SWZ</w:t>
      </w:r>
      <w:r w:rsidR="00B870CA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Wymagania techniczne i organizacyjne sporządzania, wysyłania i odbierania korespondencji elektronicznej, zostały opisane na stronie operatora w </w:t>
      </w:r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Regulaminie Internetowej platformy zakupowej </w:t>
      </w:r>
      <w:proofErr w:type="spellStart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Open</w:t>
      </w:r>
      <w:proofErr w:type="spellEnd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spellStart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Nexus</w:t>
      </w:r>
      <w:proofErr w:type="spellEnd"/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Sp. z o. o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.,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zwany dalej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„Regulaminem”. 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Sposób sporządzenia, wysyłania i odbierania korespondencji elektronicznej musi być zgodny z wymaganiami określonymi w rozporządzeniu wydanym na podstawie art. 70 ustawy</w:t>
      </w:r>
      <w:r w:rsidRPr="008B2E8D">
        <w:rPr>
          <w:rStyle w:val="Odwoanieprzypisudolnego"/>
          <w:rFonts w:ascii="Times New Roman" w:hAnsi="Times New Roman" w:cs="Times New Roman"/>
          <w:color w:val="000000"/>
          <w:sz w:val="24"/>
          <w:szCs w:val="24"/>
        </w:rPr>
        <w:footnoteReference w:id="1"/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31555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Wykonawca, przystępując do niniejszego postępowania o udzielenie zamówienia, akceptuje warunki korzystania z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Platformy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określone w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Regulaminie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oraz zobowiązuje się, korzystając z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Platformy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przestrzegać postanowień </w:t>
      </w:r>
      <w:r w:rsidRPr="008B2E8D">
        <w:rPr>
          <w:rFonts w:ascii="Times New Roman" w:hAnsi="Times New Roman" w:cs="Times New Roman"/>
          <w:i/>
          <w:color w:val="000000"/>
          <w:sz w:val="24"/>
          <w:szCs w:val="24"/>
        </w:rPr>
        <w:t>Regulaminu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Występuje limit objętości plików lub spakowanych folderów w zakresie całej oferty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>lub wniosku do ilości 10 plików lub spakowanych folderów (pliki można spakować zgodnie z ust. 8) przy maksymalnej wielkości 150 MB.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Przy dużych plikach kluczowe jest łącze internetowe i dostępna przepustowość łącza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 stronie serwera </w:t>
      </w:r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platformazakupowa.pl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oraz użytkownika</w:t>
      </w:r>
      <w:r w:rsidRPr="008B2E8D">
        <w:rPr>
          <w:rFonts w:ascii="Times New Roman" w:hAnsi="Times New Roman" w:cs="Times New Roman"/>
          <w:sz w:val="24"/>
          <w:szCs w:val="24"/>
          <w:vertAlign w:val="superscript"/>
        </w:rPr>
        <w:footnoteReference w:id="2"/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Składając ofertę zaleca się zaplanowanie złożenia jej z wyprzedzeniem minimum 24h, aby zdążyć w terminie przewidzianym na jej złożenie w przypadku siły wyższej,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jak np. awaria </w:t>
      </w:r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platformazakupowa.pl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8B2E8D">
        <w:rPr>
          <w:rFonts w:ascii="Times New Roman" w:hAnsi="Times New Roman" w:cs="Times New Roman"/>
          <w:color w:val="000000"/>
          <w:sz w:val="24"/>
          <w:szCs w:val="24"/>
        </w:rPr>
        <w:t>awaria</w:t>
      </w:r>
      <w:proofErr w:type="spellEnd"/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2E8D">
        <w:rPr>
          <w:rFonts w:ascii="Times New Roman" w:hAnsi="Times New Roman" w:cs="Times New Roman"/>
          <w:color w:val="000000"/>
          <w:sz w:val="24"/>
          <w:szCs w:val="24"/>
        </w:rPr>
        <w:t>internetu</w:t>
      </w:r>
      <w:proofErr w:type="spellEnd"/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problemy techniczne związane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>z brakiem np. aktualnej przeglądarki, itp.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 przypadku większych plików zalecamy skorzystać z instrukcji pakowania plików dzieląc je na mniejsze paczki po np. 150 MB każda (link do instrukcji </w:t>
      </w:r>
      <w:hyperlink r:id="rId15" w:history="1">
        <w:r w:rsidRPr="008B2E8D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https://docs.google.com/document/d/1kdC7je8RNO5FSk_N0NY7nv1Xj1WYJza-CmXvYH8evhk/edit</w:t>
        </w:r>
      </w:hyperlink>
      <w:r w:rsidRPr="008B2E8D">
        <w:rPr>
          <w:rFonts w:ascii="Times New Roman" w:hAnsi="Times New Roman" w:cs="Times New Roman"/>
          <w:sz w:val="24"/>
          <w:szCs w:val="24"/>
        </w:rPr>
        <w:t>).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Zamawiający rekomenduje wykorzystanie formatów: 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.pd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f,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.,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rtf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.,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xps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odt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xls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, .</w:t>
      </w:r>
      <w:proofErr w:type="spellStart"/>
      <w:r w:rsidRPr="008B2E8D">
        <w:rPr>
          <w:rFonts w:ascii="Times New Roman" w:hAnsi="Times New Roman" w:cs="Times New Roman"/>
          <w:sz w:val="24"/>
          <w:szCs w:val="24"/>
        </w:rPr>
        <w:t>xlsx</w:t>
      </w:r>
      <w:proofErr w:type="spellEnd"/>
      <w:r w:rsidRPr="008B2E8D">
        <w:rPr>
          <w:rFonts w:ascii="Times New Roman" w:hAnsi="Times New Roman" w:cs="Times New Roman"/>
          <w:sz w:val="24"/>
          <w:szCs w:val="24"/>
        </w:rPr>
        <w:t>,</w:t>
      </w:r>
      <w:r w:rsidRPr="008B2E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B2E8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ze szczególnym wskazaniem na </w:t>
      </w:r>
      <w:proofErr w:type="spellStart"/>
      <w:r w:rsidRPr="008B2E8D">
        <w:rPr>
          <w:rFonts w:ascii="Times New Roman" w:hAnsi="Times New Roman" w:cs="Times New Roman"/>
          <w:b/>
          <w:bCs/>
          <w:sz w:val="24"/>
          <w:szCs w:val="24"/>
          <w:u w:val="single"/>
        </w:rPr>
        <w:t>.pd</w:t>
      </w:r>
      <w:proofErr w:type="spellEnd"/>
      <w:r w:rsidRPr="008B2E8D">
        <w:rPr>
          <w:rFonts w:ascii="Times New Roman" w:hAnsi="Times New Roman" w:cs="Times New Roman"/>
          <w:b/>
          <w:bCs/>
          <w:sz w:val="24"/>
          <w:szCs w:val="24"/>
          <w:u w:val="single"/>
        </w:rPr>
        <w:t>f</w:t>
      </w:r>
      <w:r w:rsidRPr="008B2E8D">
        <w:rPr>
          <w:rFonts w:ascii="Times New Roman" w:hAnsi="Times New Roman" w:cs="Times New Roman"/>
          <w:sz w:val="24"/>
          <w:szCs w:val="24"/>
        </w:rPr>
        <w:t xml:space="preserve"> – jako format przesyłania danych.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right="-1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W celu ewentualnej kompresji danych Zamawiający rekomenduje wykorzystanie formatu: .zip.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bCs/>
          <w:sz w:val="24"/>
          <w:szCs w:val="24"/>
        </w:rPr>
        <w:t xml:space="preserve">Formaty plików wykorzystywanych przez wykonawców powinny być zgodne </w:t>
      </w:r>
      <w:r w:rsidRPr="008B2E8D">
        <w:rPr>
          <w:rFonts w:ascii="Times New Roman" w:hAnsi="Times New Roman" w:cs="Times New Roman"/>
          <w:bCs/>
          <w:sz w:val="24"/>
          <w:szCs w:val="24"/>
        </w:rPr>
        <w:br/>
        <w:t>z</w:t>
      </w:r>
      <w:r w:rsidRPr="008B2E8D">
        <w:rPr>
          <w:rFonts w:ascii="Times New Roman" w:hAnsi="Times New Roman" w:cs="Times New Roman"/>
          <w:sz w:val="24"/>
          <w:szCs w:val="24"/>
        </w:rPr>
        <w:t xml:space="preserve"> </w:t>
      </w:r>
      <w:r w:rsidR="0068140A">
        <w:rPr>
          <w:rFonts w:ascii="Times New Roman" w:hAnsi="Times New Roman" w:cs="Times New Roman"/>
          <w:sz w:val="24"/>
          <w:szCs w:val="24"/>
        </w:rPr>
        <w:t>Rozporządzeniem</w:t>
      </w:r>
      <w:r w:rsidRPr="008B2E8D">
        <w:rPr>
          <w:rFonts w:ascii="Times New Roman" w:hAnsi="Times New Roman" w:cs="Times New Roman"/>
          <w:sz w:val="24"/>
          <w:szCs w:val="24"/>
        </w:rPr>
        <w:t xml:space="preserve"> Rady Ministrów z dnia </w:t>
      </w:r>
      <w:r w:rsidR="0068140A">
        <w:rPr>
          <w:rFonts w:ascii="Times New Roman" w:hAnsi="Times New Roman" w:cs="Times New Roman"/>
          <w:sz w:val="24"/>
          <w:szCs w:val="24"/>
        </w:rPr>
        <w:t>21</w:t>
      </w:r>
      <w:r w:rsidRPr="008B2E8D">
        <w:rPr>
          <w:rFonts w:ascii="Times New Roman" w:hAnsi="Times New Roman" w:cs="Times New Roman"/>
          <w:sz w:val="24"/>
          <w:szCs w:val="24"/>
        </w:rPr>
        <w:t xml:space="preserve"> </w:t>
      </w:r>
      <w:r w:rsidR="0068140A">
        <w:rPr>
          <w:rFonts w:ascii="Times New Roman" w:hAnsi="Times New Roman" w:cs="Times New Roman"/>
          <w:sz w:val="24"/>
          <w:szCs w:val="24"/>
        </w:rPr>
        <w:t>maja</w:t>
      </w:r>
      <w:r w:rsidRPr="008B2E8D">
        <w:rPr>
          <w:rFonts w:ascii="Times New Roman" w:hAnsi="Times New Roman" w:cs="Times New Roman"/>
          <w:sz w:val="24"/>
          <w:szCs w:val="24"/>
        </w:rPr>
        <w:t xml:space="preserve"> 20</w:t>
      </w:r>
      <w:r w:rsidR="0068140A">
        <w:rPr>
          <w:rFonts w:ascii="Times New Roman" w:hAnsi="Times New Roman" w:cs="Times New Roman"/>
          <w:sz w:val="24"/>
          <w:szCs w:val="24"/>
        </w:rPr>
        <w:t>24</w:t>
      </w:r>
      <w:r w:rsidRPr="008B2E8D">
        <w:rPr>
          <w:rFonts w:ascii="Times New Roman" w:hAnsi="Times New Roman" w:cs="Times New Roman"/>
          <w:sz w:val="24"/>
          <w:szCs w:val="24"/>
        </w:rPr>
        <w:t xml:space="preserve"> r. </w:t>
      </w:r>
      <w:r w:rsidRPr="008B2E8D">
        <w:rPr>
          <w:rFonts w:ascii="Times New Roman" w:hAnsi="Times New Roman" w:cs="Times New Roman"/>
          <w:i/>
          <w:sz w:val="24"/>
          <w:szCs w:val="24"/>
        </w:rPr>
        <w:t xml:space="preserve">w sprawie Krajowych Ram </w:t>
      </w:r>
      <w:proofErr w:type="spellStart"/>
      <w:r w:rsidRPr="008B2E8D">
        <w:rPr>
          <w:rFonts w:ascii="Times New Roman" w:hAnsi="Times New Roman" w:cs="Times New Roman"/>
          <w:i/>
          <w:sz w:val="24"/>
          <w:szCs w:val="24"/>
        </w:rPr>
        <w:t>Interoperacyjności</w:t>
      </w:r>
      <w:proofErr w:type="spellEnd"/>
      <w:r w:rsidRPr="008B2E8D">
        <w:rPr>
          <w:rFonts w:ascii="Times New Roman" w:hAnsi="Times New Roman" w:cs="Times New Roman"/>
          <w:i/>
          <w:sz w:val="24"/>
          <w:szCs w:val="24"/>
        </w:rPr>
        <w:t>, minimalnych wymagań dla rejestrów publicznych i wymiany informacji w postaci elektronicznej oraz minimalnych wymagań dla systemów teleinformatycznych</w:t>
      </w:r>
      <w:r w:rsidRPr="008B2E8D">
        <w:rPr>
          <w:rFonts w:ascii="Times New Roman" w:hAnsi="Times New Roman" w:cs="Times New Roman"/>
          <w:sz w:val="24"/>
          <w:szCs w:val="24"/>
        </w:rPr>
        <w:t>.</w:t>
      </w:r>
    </w:p>
    <w:p w:rsidR="00B870CA" w:rsidRPr="008B2E8D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Za datę przekazania oferty przyjmuje się datę jej przekazania w systemie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poprzez kliknięcie przycisku </w:t>
      </w:r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Złóż ofertę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w drugim kroku i wyświetlaniu komunikatu, że oferta została złożona.</w:t>
      </w:r>
    </w:p>
    <w:p w:rsidR="007B1317" w:rsidRPr="00DF1B61" w:rsidRDefault="00B870CA" w:rsidP="00190710">
      <w:pPr>
        <w:pStyle w:val="Akapitzlist"/>
        <w:numPr>
          <w:ilvl w:val="0"/>
          <w:numId w:val="15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Czas wyświetlany na </w:t>
      </w:r>
      <w:r w:rsidRPr="008B2E8D">
        <w:rPr>
          <w:rFonts w:ascii="Times New Roman" w:hAnsi="Times New Roman" w:cs="Times New Roman"/>
          <w:b/>
          <w:i/>
          <w:color w:val="000000"/>
          <w:sz w:val="24"/>
          <w:szCs w:val="24"/>
        </w:rPr>
        <w:t>platformazakupowa.pl</w:t>
      </w:r>
      <w:r w:rsidRPr="008B2E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synchronizuje się automatycznie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br/>
        <w:t>z serwerem Głównego Urzędu Miar.</w:t>
      </w:r>
    </w:p>
    <w:p w:rsidR="00B870CA" w:rsidRPr="008B2E8D" w:rsidRDefault="005D18E6" w:rsidP="008B2E8D">
      <w:pPr>
        <w:autoSpaceDE w:val="0"/>
        <w:adjustRightInd w:val="0"/>
        <w:spacing w:line="288" w:lineRule="auto"/>
        <w:jc w:val="both"/>
        <w:rPr>
          <w:rFonts w:eastAsiaTheme="minorHAnsi" w:cs="Times New Roman"/>
          <w:b/>
          <w:color w:val="000000"/>
          <w:kern w:val="0"/>
          <w:u w:val="single"/>
          <w:lang w:eastAsia="en-US" w:bidi="ar-SA"/>
        </w:rPr>
      </w:pPr>
      <w:r w:rsidRPr="008B2E8D">
        <w:rPr>
          <w:rFonts w:cs="Times New Roman"/>
          <w:b/>
          <w:color w:val="000000"/>
          <w:u w:val="single"/>
        </w:rPr>
        <w:t xml:space="preserve">B. </w:t>
      </w:r>
      <w:r w:rsidR="00B870CA" w:rsidRPr="008B2E8D">
        <w:rPr>
          <w:rFonts w:cs="Times New Roman"/>
          <w:b/>
          <w:color w:val="000000"/>
          <w:u w:val="single"/>
        </w:rPr>
        <w:t>Złożenie oferty</w:t>
      </w:r>
    </w:p>
    <w:p w:rsidR="00B870CA" w:rsidRPr="008B2E8D" w:rsidRDefault="0058449C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Zaleca się, aby przed rozpoczęciem wypełniania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Formularza składania oferty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Wykonawca zalogował się do systemu, a jeżeli nie posiada konta, założył bezpłatne konto. </w:t>
      </w:r>
      <w:r w:rsidR="006512FF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 przeciwnym wypadku Wykonawca będzie miał ograniczone funkcjonalności, np. brak widoku wiadomości prywatnych od Zamawiającego w systemie lub wycofania oferty lub wniosku bez kontaktu z Centrum Wsparcia Klienta.</w:t>
      </w:r>
    </w:p>
    <w:p w:rsidR="00B870CA" w:rsidRPr="008B2E8D" w:rsidRDefault="0058449C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Wykonawca składa ofertę w postępowaniu, za pośrednictwem </w:t>
      </w:r>
      <w:r w:rsidR="00331555"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Formularza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składania oferty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dostępnego na </w:t>
      </w:r>
      <w:hyperlink r:id="rId16" w:history="1">
        <w:r w:rsidR="005F5CEE" w:rsidRPr="001848FB">
          <w:rPr>
            <w:rStyle w:val="Hipercze"/>
            <w:rFonts w:ascii="Times New Roman" w:hAnsi="Times New Roman" w:cs="Times New Roman"/>
            <w:b/>
            <w:i/>
            <w:sz w:val="24"/>
            <w:szCs w:val="24"/>
          </w:rPr>
          <w:t>https://platformazakupowa.pl/transakcja/1069461</w:t>
        </w:r>
      </w:hyperlink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870CA" w:rsidRPr="008B2E8D" w:rsidRDefault="0058449C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Jeżeli Zamawiający w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Ogłoszeniu o zamówieniu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oraz w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SWZ</w:t>
      </w:r>
      <w:r w:rsidR="00204B75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nie zaznaczył inaczej,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wszelkie informacje stanowiące tajemnicę przedsiębiorstwa w rozumieniu ustawy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z dnia 16 kwietnia 1993 r.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zwalczaniu nieuczciwej konkurencji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, które Wykonawca zastrzeże jako tajemnicę przedsiębiorstwa, powinny zostać załączone w osobnym miejscu w kroku 1 składania oferty przeznaczonym na zamieszczenie tajemnicy przedsiębiorstwa.</w:t>
      </w:r>
    </w:p>
    <w:p w:rsidR="00B870CA" w:rsidRPr="008B2E8D" w:rsidRDefault="0058449C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Zaleca się, aby każdy dokument zawierający tajemnicę przedsiębiorstwa został zamieszczony w odrębnym pliku</w:t>
      </w:r>
      <w:r w:rsidR="00204B75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870CA" w:rsidRPr="008B2E8D" w:rsidRDefault="0018513D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 oferty lub wniosku należy dołączyć wszystkie wymagane w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Ogłoszeniu </w:t>
      </w:r>
      <w:r w:rsidR="00D00D26"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</w:r>
      <w:r w:rsidR="00D00D26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oraz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SWZ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dokumenty - w tym np.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Jednolity Europejski Dokument Zamówienia </w:t>
      </w:r>
      <w:r w:rsidR="00D00D26"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(jeśli dotyczy), przedmiotowe środki dowodowe w postaci elektronicznej.</w:t>
      </w:r>
    </w:p>
    <w:p w:rsidR="00B870CA" w:rsidRPr="008B2E8D" w:rsidRDefault="0018513D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Po wypełnieniu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Formularza składania oferty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i załadowaniu wszystkich wymaganych załączników należy kliknąć przycisk </w:t>
      </w:r>
      <w:r w:rsidRPr="008B2E8D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Przejdź do podsumowania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870CA" w:rsidRPr="008B2E8D" w:rsidRDefault="0018513D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Oferta oraz przedmiotowe środki dowodowe (jeżeli były wymagane) składane elektronicznie muszą zostać podpisane elektronicznym kwalifikowanym podpisem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w przypadku zamówień o wartości równej lub przekraczającej progi unijne, </w:t>
      </w:r>
      <w:r w:rsidR="006512FF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przypadku zamówień o wartości niższej od progów unijnych oferta oraz przedmiotowe środki dowodowe (jeżeli były wymagane) składane elektronicznie muszą zostać podpisane elektronicznym kwalifikowanym podpisem lub podpisem zaufanym lub podpisem osobistym. W procesie składania oferty w tym przedmiotowych środków dowodowych na platformie, kwalifikowany podpis elektroniczny Wykonawca może złożyć bezpośrednio na dokumencie przesłanym do systemu (opcja rekomendowana przez platformazakupowa.pl) oraz dodatkowo dla całego pakietu dokumentów w kroku 2 </w:t>
      </w:r>
      <w:r w:rsidRPr="008B2E8D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Formularza składania oferty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(po kliknięciu w przycisk </w:t>
      </w:r>
      <w:r w:rsidRPr="008B2E8D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Przejdź do podsumowania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).</w:t>
      </w:r>
    </w:p>
    <w:p w:rsidR="00B870CA" w:rsidRPr="008B2E8D" w:rsidRDefault="0018513D" w:rsidP="00190710">
      <w:pPr>
        <w:pStyle w:val="Akapitzlist"/>
        <w:numPr>
          <w:ilvl w:val="0"/>
          <w:numId w:val="16"/>
        </w:numPr>
        <w:spacing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związku z różnymi opiniami nt. tego, czy podpis złożony na całej paczce dokumentów (skompresowanym pliku) jest zgodny z obowiązującym prawem, zalecamy stosowanie ścieżki opisanej w punkcie </w:t>
      </w:r>
      <w:r w:rsidR="00FA2FF0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9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i podpisanie każdego załączanego pliku osobno, </w:t>
      </w:r>
      <w:r w:rsidR="00C97C8E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 szczególności wskazanych w art. 63 ust. 1 i 2 ustawy, gdzie zaznaczono, iż oferty, oraz oświadczenie, o którym mowa w art. 125 ust.</w:t>
      </w:r>
      <w:r w:rsidR="004940AA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sporządza się, pod rygorem nieważności, </w:t>
      </w:r>
      <w:r w:rsidR="00C97C8E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 postaci elektronicznej i opatruje się odpowiednio w odniesieniu do wartości postępowania kwalifikowanym podpisem elektronicznym, podpisem zaufanym lub podpisem osobistym.</w:t>
      </w:r>
    </w:p>
    <w:p w:rsidR="00B870CA" w:rsidRPr="008B2E8D" w:rsidRDefault="0018513D" w:rsidP="00190710">
      <w:pPr>
        <w:pStyle w:val="Akapitzlist"/>
        <w:numPr>
          <w:ilvl w:val="0"/>
          <w:numId w:val="16"/>
        </w:numPr>
        <w:spacing w:after="0" w:line="288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Ścieżka dla złożenia podpisu kwalifikowanego, osobistego lub zaufanego na każdym dokumencie osobno:</w:t>
      </w:r>
    </w:p>
    <w:p w:rsidR="00B870CA" w:rsidRPr="008B2E8D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9.1.</w:t>
      </w:r>
      <w:r w:rsidRPr="008B2E8D">
        <w:rPr>
          <w:rFonts w:eastAsia="Times New Roman" w:cs="Times New Roman"/>
          <w:kern w:val="0"/>
          <w:lang w:eastAsia="ar-SA" w:bidi="ar-SA"/>
        </w:rPr>
        <w:tab/>
        <w:t>Pobierz wszystkie pliki dołączone do postępowania na swój komputer,</w:t>
      </w:r>
    </w:p>
    <w:p w:rsidR="00B870CA" w:rsidRPr="008B2E8D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9.2.</w:t>
      </w:r>
      <w:r w:rsidRPr="008B2E8D">
        <w:rPr>
          <w:rFonts w:eastAsia="Times New Roman" w:cs="Times New Roman"/>
          <w:kern w:val="0"/>
          <w:lang w:eastAsia="ar-SA" w:bidi="ar-SA"/>
        </w:rPr>
        <w:tab/>
        <w:t>Wypełnij pliki na swoim komputerze, a następnie podpisz pliki, które zamierzasz dołączyć do oferty kwalifikowanym podpisem elektronicznym, podpisem zaufanym lub podpisem osobistym.</w:t>
      </w:r>
    </w:p>
    <w:p w:rsidR="00B870CA" w:rsidRPr="008B2E8D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9.3.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Dołącz wszystkie podpisane pliki do </w:t>
      </w:r>
      <w:r w:rsidRPr="008B2E8D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8B2E8D">
        <w:rPr>
          <w:rFonts w:eastAsia="Times New Roman" w:cs="Times New Roman"/>
          <w:kern w:val="0"/>
          <w:lang w:eastAsia="ar-SA" w:bidi="ar-SA"/>
        </w:rPr>
        <w:t xml:space="preserve"> </w:t>
      </w:r>
      <w:r w:rsidRPr="008B2E8D">
        <w:rPr>
          <w:rFonts w:eastAsia="Times New Roman" w:cs="Times New Roman"/>
          <w:kern w:val="0"/>
          <w:lang w:eastAsia="ar-SA" w:bidi="ar-SA"/>
        </w:rPr>
        <w:br/>
        <w:t xml:space="preserve">na </w:t>
      </w:r>
      <w:hyperlink r:id="rId17" w:history="1">
        <w:r w:rsidR="005F5CEE" w:rsidRPr="001848FB">
          <w:rPr>
            <w:rStyle w:val="Hipercze"/>
            <w:rFonts w:cs="Times New Roman"/>
            <w:b/>
            <w:i/>
          </w:rPr>
          <w:t>https://platformazakupowa.pl/transakcja/1069461</w:t>
        </w:r>
      </w:hyperlink>
      <w:r w:rsidRPr="008B2E8D">
        <w:rPr>
          <w:rFonts w:eastAsia="Times New Roman" w:cs="Times New Roman"/>
          <w:kern w:val="0"/>
          <w:lang w:eastAsia="ar-SA" w:bidi="ar-SA"/>
        </w:rPr>
        <w:t>,</w:t>
      </w:r>
    </w:p>
    <w:p w:rsidR="00B870CA" w:rsidRPr="008B2E8D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9.4.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Kliknij w przycisk </w:t>
      </w:r>
      <w:r w:rsidRPr="008B2E8D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8B2E8D">
        <w:rPr>
          <w:rFonts w:eastAsia="Times New Roman" w:cs="Times New Roman"/>
          <w:kern w:val="0"/>
          <w:lang w:eastAsia="ar-SA" w:bidi="ar-SA"/>
        </w:rPr>
        <w:t>,</w:t>
      </w:r>
    </w:p>
    <w:p w:rsidR="00B870CA" w:rsidRPr="008B2E8D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9.5.</w:t>
      </w:r>
      <w:r w:rsidRPr="008B2E8D">
        <w:rPr>
          <w:rFonts w:eastAsia="Times New Roman" w:cs="Times New Roman"/>
          <w:kern w:val="0"/>
          <w:lang w:eastAsia="ar-SA" w:bidi="ar-SA"/>
        </w:rPr>
        <w:tab/>
        <w:t>Następnie w drugim kroku składania oferty należy sprawdzić poprawność złożonej oferty, załączonych plików oraz ich ilości,</w:t>
      </w:r>
    </w:p>
    <w:p w:rsidR="00B870CA" w:rsidRPr="00505C58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9.6.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Do celów kontrolnych możesz opcjonalnie sprawdzić ważność i poprawność </w:t>
      </w:r>
      <w:r w:rsidRPr="00505C58">
        <w:rPr>
          <w:rFonts w:eastAsia="Times New Roman" w:cs="Times New Roman"/>
          <w:kern w:val="0"/>
          <w:lang w:eastAsia="ar-SA" w:bidi="ar-SA"/>
        </w:rPr>
        <w:t>swojego elektronicznego podpisu kwalifikowanego i w tym celu:</w:t>
      </w:r>
    </w:p>
    <w:p w:rsidR="00B870CA" w:rsidRPr="00505C58" w:rsidRDefault="00B870CA" w:rsidP="008B2E8D">
      <w:pPr>
        <w:widowControl/>
        <w:autoSpaceDN/>
        <w:spacing w:line="288" w:lineRule="auto"/>
        <w:ind w:left="1985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9.6.1.</w:t>
      </w:r>
      <w:r w:rsidRPr="00505C58">
        <w:rPr>
          <w:rFonts w:eastAsia="Times New Roman" w:cs="Times New Roman"/>
          <w:kern w:val="0"/>
          <w:lang w:eastAsia="ar-SA" w:bidi="ar-SA"/>
        </w:rPr>
        <w:tab/>
        <w:t>pobrać plik w formacie XML,</w:t>
      </w:r>
    </w:p>
    <w:p w:rsidR="00B870CA" w:rsidRPr="00505C58" w:rsidRDefault="00B870CA" w:rsidP="008B2E8D">
      <w:pPr>
        <w:widowControl/>
        <w:autoSpaceDN/>
        <w:spacing w:line="288" w:lineRule="auto"/>
        <w:ind w:left="1985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9.6.2.</w:t>
      </w:r>
      <w:r w:rsidRPr="00505C58">
        <w:rPr>
          <w:rFonts w:eastAsia="Times New Roman" w:cs="Times New Roman"/>
          <w:kern w:val="0"/>
          <w:lang w:eastAsia="ar-SA" w:bidi="ar-SA"/>
        </w:rPr>
        <w:tab/>
        <w:t>po wgraniu XML system dokona wstępnej analizy i wyświetli informację</w:t>
      </w:r>
      <w:r w:rsidRPr="00505C58">
        <w:rPr>
          <w:rFonts w:eastAsia="Times New Roman" w:cs="Times New Roman"/>
          <w:kern w:val="0"/>
          <w:vertAlign w:val="superscript"/>
          <w:lang w:eastAsia="ar-SA" w:bidi="ar-SA"/>
        </w:rPr>
        <w:footnoteReference w:id="3"/>
      </w:r>
      <w:r w:rsidRPr="00505C58">
        <w:rPr>
          <w:rFonts w:eastAsia="Times New Roman" w:cs="Times New Roman"/>
          <w:kern w:val="0"/>
          <w:lang w:eastAsia="ar-SA" w:bidi="ar-SA"/>
        </w:rPr>
        <w:t xml:space="preserve">, </w:t>
      </w:r>
      <w:r w:rsidRPr="00505C58">
        <w:rPr>
          <w:rFonts w:eastAsia="Times New Roman" w:cs="Times New Roman"/>
          <w:kern w:val="0"/>
          <w:lang w:eastAsia="ar-SA" w:bidi="ar-SA"/>
        </w:rPr>
        <w:br/>
        <w:t>o tym, czy plik XML został podpisany prawidłowo,</w:t>
      </w:r>
    </w:p>
    <w:p w:rsidR="00B870CA" w:rsidRPr="00505C58" w:rsidRDefault="00B870CA" w:rsidP="008B2E8D">
      <w:pPr>
        <w:widowControl/>
        <w:autoSpaceDN/>
        <w:spacing w:line="288" w:lineRule="auto"/>
        <w:ind w:left="1985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9.6.3.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uzyskaną informację należy traktować jako weryfikację pomocniczą, </w:t>
      </w:r>
      <w:r w:rsidRPr="00505C58">
        <w:rPr>
          <w:rFonts w:eastAsia="Times New Roman" w:cs="Times New Roman"/>
          <w:kern w:val="0"/>
          <w:lang w:eastAsia="ar-SA" w:bidi="ar-SA"/>
        </w:rPr>
        <w:br/>
        <w:t xml:space="preserve">gdyż to Zamawiający przeprowadzi proces badania ofert w postępowaniu, </w:t>
      </w:r>
      <w:r w:rsidRPr="00505C58">
        <w:rPr>
          <w:rFonts w:eastAsia="Times New Roman" w:cs="Times New Roman"/>
          <w:kern w:val="0"/>
          <w:lang w:eastAsia="ar-SA" w:bidi="ar-SA"/>
        </w:rPr>
        <w:br/>
        <w:t>w tym weryfikacji podpisu,</w:t>
      </w:r>
      <w:r w:rsidRPr="00505C58">
        <w:rPr>
          <w:rFonts w:eastAsiaTheme="minorHAnsi" w:cs="Times New Roman"/>
          <w:kern w:val="0"/>
          <w:vertAlign w:val="superscript"/>
          <w:lang w:eastAsia="en-US" w:bidi="ar-SA"/>
        </w:rPr>
        <w:tab/>
      </w:r>
    </w:p>
    <w:p w:rsidR="00B870CA" w:rsidRPr="00505C58" w:rsidRDefault="00B870CA" w:rsidP="008B2E8D">
      <w:pPr>
        <w:widowControl/>
        <w:autoSpaceDN/>
        <w:spacing w:line="288" w:lineRule="auto"/>
        <w:ind w:left="1985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9.6.4.</w:t>
      </w:r>
      <w:r w:rsidRPr="00505C58">
        <w:rPr>
          <w:rFonts w:eastAsia="Times New Roman" w:cs="Times New Roman"/>
          <w:kern w:val="0"/>
          <w:lang w:eastAsia="ar-SA" w:bidi="ar-SA"/>
        </w:rPr>
        <w:tab/>
        <w:t>Przyczyny błędnej walidacji elektronicznego podpisu kwalifikowanego</w:t>
      </w:r>
      <w:r w:rsidRPr="00505C58">
        <w:rPr>
          <w:rFonts w:eastAsia="Times New Roman" w:cs="Times New Roman"/>
          <w:kern w:val="0"/>
          <w:lang w:eastAsia="ar-SA" w:bidi="ar-SA"/>
        </w:rPr>
        <w:br/>
        <w:t>podczas jego weryfikacji mogą być następujące:</w:t>
      </w:r>
    </w:p>
    <w:p w:rsidR="00B870CA" w:rsidRPr="00505C58" w:rsidRDefault="00B870CA" w:rsidP="008B2E8D">
      <w:pPr>
        <w:widowControl/>
        <w:autoSpaceDN/>
        <w:spacing w:line="288" w:lineRule="auto"/>
        <w:ind w:left="2977" w:hanging="99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9.6.4.1.</w:t>
      </w:r>
      <w:r w:rsidRPr="00505C58">
        <w:rPr>
          <w:rFonts w:eastAsia="Times New Roman" w:cs="Times New Roman"/>
          <w:kern w:val="0"/>
          <w:lang w:eastAsia="ar-SA" w:bidi="ar-SA"/>
        </w:rPr>
        <w:tab/>
        <w:t>brak podpisu na dokumencie XML,</w:t>
      </w:r>
    </w:p>
    <w:p w:rsidR="00B870CA" w:rsidRPr="00505C58" w:rsidRDefault="00B870CA" w:rsidP="008B2E8D">
      <w:pPr>
        <w:widowControl/>
        <w:autoSpaceDN/>
        <w:spacing w:line="288" w:lineRule="auto"/>
        <w:ind w:left="2977" w:hanging="99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9.6.4.2.</w:t>
      </w:r>
      <w:r w:rsidRPr="00505C58">
        <w:rPr>
          <w:rFonts w:eastAsia="Times New Roman" w:cs="Times New Roman"/>
          <w:kern w:val="0"/>
          <w:lang w:eastAsia="ar-SA" w:bidi="ar-SA"/>
        </w:rPr>
        <w:tab/>
        <w:t>podpis kwalifikowany utracił ważność,</w:t>
      </w:r>
    </w:p>
    <w:p w:rsidR="00B870CA" w:rsidRPr="00505C58" w:rsidRDefault="00B870CA" w:rsidP="008B2E8D">
      <w:pPr>
        <w:widowControl/>
        <w:autoSpaceDN/>
        <w:spacing w:line="288" w:lineRule="auto"/>
        <w:ind w:left="2977" w:hanging="99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lastRenderedPageBreak/>
        <w:t>9.6.4.3.</w:t>
      </w:r>
      <w:r w:rsidRPr="00505C58">
        <w:rPr>
          <w:rFonts w:eastAsia="Times New Roman" w:cs="Times New Roman"/>
          <w:kern w:val="0"/>
          <w:lang w:eastAsia="ar-SA" w:bidi="ar-SA"/>
        </w:rPr>
        <w:tab/>
        <w:t>niewłaściwy formatu podpisu,</w:t>
      </w:r>
    </w:p>
    <w:p w:rsidR="00B870CA" w:rsidRPr="00505C58" w:rsidRDefault="00B870CA" w:rsidP="008B2E8D">
      <w:pPr>
        <w:widowControl/>
        <w:autoSpaceDN/>
        <w:spacing w:line="288" w:lineRule="auto"/>
        <w:ind w:left="2977" w:hanging="99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9.6.4.4.</w:t>
      </w:r>
      <w:r w:rsidRPr="00505C58">
        <w:rPr>
          <w:rFonts w:eastAsia="Times New Roman" w:cs="Times New Roman"/>
          <w:kern w:val="0"/>
          <w:lang w:eastAsia="ar-SA" w:bidi="ar-SA"/>
        </w:rPr>
        <w:tab/>
        <w:t>użycie podpisu niekwalifikowanego,</w:t>
      </w:r>
    </w:p>
    <w:p w:rsidR="00B870CA" w:rsidRPr="00505C58" w:rsidRDefault="00B870CA" w:rsidP="008B2E8D">
      <w:pPr>
        <w:widowControl/>
        <w:autoSpaceDN/>
        <w:spacing w:line="288" w:lineRule="auto"/>
        <w:ind w:left="2977" w:hanging="99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9.6.4.5.</w:t>
      </w:r>
      <w:r w:rsidRPr="00505C58">
        <w:rPr>
          <w:rFonts w:eastAsia="Times New Roman" w:cs="Times New Roman"/>
          <w:kern w:val="0"/>
          <w:lang w:eastAsia="ar-SA" w:bidi="ar-SA"/>
        </w:rPr>
        <w:tab/>
        <w:t>zmodyfikowano plik XML,</w:t>
      </w:r>
    </w:p>
    <w:p w:rsidR="00B870CA" w:rsidRPr="00505C58" w:rsidRDefault="00B870CA" w:rsidP="008B2E8D">
      <w:pPr>
        <w:widowControl/>
        <w:autoSpaceDN/>
        <w:spacing w:line="288" w:lineRule="auto"/>
        <w:ind w:left="2977" w:hanging="99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9.6.4.6.</w:t>
      </w:r>
      <w:r w:rsidRPr="00505C58">
        <w:rPr>
          <w:rFonts w:eastAsia="Times New Roman" w:cs="Times New Roman"/>
          <w:kern w:val="0"/>
          <w:lang w:eastAsia="ar-SA" w:bidi="ar-SA"/>
        </w:rPr>
        <w:tab/>
        <w:t>załączenie przez wykonawcę niewłaściwego pliku XML.</w:t>
      </w:r>
    </w:p>
    <w:p w:rsidR="00B870CA" w:rsidRPr="00505C58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9.7.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Niezależnie od wyświetlonego komunikatu możesz kliknąć przycisk </w:t>
      </w:r>
      <w:r w:rsidRPr="00505C58">
        <w:rPr>
          <w:rFonts w:eastAsia="Times New Roman" w:cs="Times New Roman"/>
          <w:b/>
          <w:i/>
          <w:kern w:val="0"/>
          <w:lang w:eastAsia="ar-SA" w:bidi="ar-SA"/>
        </w:rPr>
        <w:t>Złóż ofertę</w:t>
      </w:r>
      <w:r w:rsidRPr="00505C58">
        <w:rPr>
          <w:rFonts w:eastAsia="Times New Roman" w:cs="Times New Roman"/>
          <w:kern w:val="0"/>
          <w:lang w:eastAsia="ar-SA" w:bidi="ar-SA"/>
        </w:rPr>
        <w:t xml:space="preserve">, </w:t>
      </w:r>
      <w:r w:rsidRPr="00505C58">
        <w:rPr>
          <w:rFonts w:eastAsia="Times New Roman" w:cs="Times New Roman"/>
          <w:kern w:val="0"/>
          <w:lang w:eastAsia="ar-SA" w:bidi="ar-SA"/>
        </w:rPr>
        <w:br/>
        <w:t>aby zakończyć etap składania oferty,</w:t>
      </w:r>
    </w:p>
    <w:p w:rsidR="00B870CA" w:rsidRPr="00505C58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9.8.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Następnie system zaszyfruje ofertę, tak by ta była niedostępna dla Zamawiającego do terminu otwarcia ofert w postępowaniu zgodnie z art. 221 ustawy. </w:t>
      </w:r>
    </w:p>
    <w:p w:rsidR="00B870CA" w:rsidRPr="00505C58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9.9.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Ostatnim krokiem jest wyświetlenie się komunikatu i przesłanie wiadomości email z </w:t>
      </w:r>
      <w:r w:rsidRPr="00505C58">
        <w:rPr>
          <w:rFonts w:eastAsia="Times New Roman" w:cs="Times New Roman"/>
          <w:b/>
          <w:i/>
          <w:kern w:val="0"/>
          <w:lang w:eastAsia="ar-SA" w:bidi="ar-SA"/>
        </w:rPr>
        <w:t>platformazakupowa.pl</w:t>
      </w:r>
      <w:r w:rsidRPr="00505C58">
        <w:rPr>
          <w:rFonts w:eastAsia="Times New Roman" w:cs="Times New Roman"/>
          <w:kern w:val="0"/>
          <w:lang w:eastAsia="ar-SA" w:bidi="ar-SA"/>
        </w:rPr>
        <w:t xml:space="preserve"> </w:t>
      </w:r>
      <w:proofErr w:type="spellStart"/>
      <w:r w:rsidRPr="00505C58">
        <w:rPr>
          <w:rFonts w:eastAsia="Times New Roman" w:cs="Times New Roman"/>
          <w:kern w:val="0"/>
          <w:lang w:eastAsia="ar-SA" w:bidi="ar-SA"/>
        </w:rPr>
        <w:t>z</w:t>
      </w:r>
      <w:proofErr w:type="spellEnd"/>
      <w:r w:rsidRPr="00505C58">
        <w:rPr>
          <w:rFonts w:eastAsia="Times New Roman" w:cs="Times New Roman"/>
          <w:kern w:val="0"/>
          <w:lang w:eastAsia="ar-SA" w:bidi="ar-SA"/>
        </w:rPr>
        <w:t xml:space="preserve"> informacją na temat złożonej oferty</w:t>
      </w:r>
      <w:r w:rsidRPr="00505C58">
        <w:rPr>
          <w:rFonts w:eastAsia="Times New Roman" w:cs="Times New Roman"/>
          <w:kern w:val="0"/>
          <w:vertAlign w:val="superscript"/>
          <w:lang w:eastAsia="ar-SA" w:bidi="ar-SA"/>
        </w:rPr>
        <w:footnoteReference w:id="4"/>
      </w:r>
      <w:r w:rsidR="006512FF" w:rsidRPr="00505C58">
        <w:rPr>
          <w:rFonts w:eastAsia="Times New Roman" w:cs="Times New Roman"/>
          <w:kern w:val="0"/>
          <w:lang w:eastAsia="ar-SA" w:bidi="ar-SA"/>
        </w:rPr>
        <w:t>.</w:t>
      </w:r>
    </w:p>
    <w:p w:rsidR="00B870CA" w:rsidRPr="00505C58" w:rsidRDefault="00B870CA" w:rsidP="008B2E8D">
      <w:pPr>
        <w:widowControl/>
        <w:autoSpaceDN/>
        <w:spacing w:line="288" w:lineRule="auto"/>
        <w:ind w:left="1276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9.10.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W celach odwoławczych z uwagi na zaszyfrowanie oferty na </w:t>
      </w:r>
      <w:r w:rsidR="00207A9D" w:rsidRPr="00505C58">
        <w:rPr>
          <w:rFonts w:eastAsia="Times New Roman" w:cs="Times New Roman"/>
          <w:kern w:val="0"/>
          <w:lang w:eastAsia="ar-SA" w:bidi="ar-SA"/>
        </w:rPr>
        <w:t xml:space="preserve">  </w:t>
      </w:r>
      <w:r w:rsidRPr="00505C58">
        <w:rPr>
          <w:rFonts w:eastAsia="Times New Roman" w:cs="Times New Roman"/>
          <w:b/>
          <w:i/>
          <w:kern w:val="0"/>
          <w:lang w:eastAsia="ar-SA" w:bidi="ar-SA"/>
        </w:rPr>
        <w:t>platformazakupowa.pl</w:t>
      </w:r>
      <w:r w:rsidRPr="00505C58">
        <w:rPr>
          <w:rFonts w:eastAsia="Times New Roman" w:cs="Times New Roman"/>
          <w:kern w:val="0"/>
          <w:lang w:eastAsia="ar-SA" w:bidi="ar-SA"/>
        </w:rPr>
        <w:t xml:space="preserve"> Wykonawca powinien przechowywać kopię swojej oferty wraz z pobranym plikiem XML na swoim komputerze.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Wykonawca może przed upływem terminu do </w:t>
      </w:r>
      <w:r w:rsidR="00D00D26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składania ofert wycofać ofertę </w:t>
      </w:r>
      <w:r w:rsidR="00D00D26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 pośrednictwem </w:t>
      </w:r>
      <w:r w:rsidRPr="00505C58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Formularza składania oferty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uwagi na to, że oferty Wykonawców są zaszyfrowane nie można ich edytować. Przez zmianę oferty rozumie się złożenie nowej oferty i wycofanie poprzedniej, jednak należy to zrobić przed upływem terminu zakończenia składania ofert </w:t>
      </w:r>
      <w:r w:rsidR="006512FF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w postępowaniu.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Złożenie nowej oferty i wycofanie poprzedniej w postępowaniu w którym Zamawiający dopuszcza złożenie tylko jedn</w:t>
      </w:r>
      <w:r w:rsidR="00D00D26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ej oferty przed upływem terminu 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zakończenia składania ofert w postępowaniu powoduje wycofanie oferty poprzednio złożonej.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Jeśli Wykonawca składający ofertę jest zautoryzowany (zalogowany), to wycofanie oferty następuje od razu po złożeniu nowej oferty.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after="0"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Jeżeli oferta składana jest przez niezautoryzowanego Wykonawcę (niezalogowany 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lub nieposiadający konta) to wycofanie oferty musi być przez niego potwierdzone:</w:t>
      </w:r>
    </w:p>
    <w:p w:rsidR="00B870CA" w:rsidRPr="00505C58" w:rsidRDefault="00B870CA" w:rsidP="008B2E8D">
      <w:pPr>
        <w:widowControl/>
        <w:autoSpaceDN/>
        <w:spacing w:line="288" w:lineRule="auto"/>
        <w:ind w:left="1560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14.1.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przez kliknięcie w link wysłany w wiadomości email, który musi być zgodny </w:t>
      </w:r>
      <w:r w:rsidRPr="00505C58">
        <w:rPr>
          <w:rFonts w:eastAsia="Times New Roman" w:cs="Times New Roman"/>
          <w:kern w:val="0"/>
          <w:lang w:eastAsia="ar-SA" w:bidi="ar-SA"/>
        </w:rPr>
        <w:br/>
        <w:t>z adres email podanym podczas pierwotnego składania oferty lub</w:t>
      </w:r>
    </w:p>
    <w:p w:rsidR="00B870CA" w:rsidRPr="00505C58" w:rsidRDefault="00B870CA" w:rsidP="008B2E8D">
      <w:pPr>
        <w:widowControl/>
        <w:autoSpaceDN/>
        <w:spacing w:line="288" w:lineRule="auto"/>
        <w:ind w:left="1560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14.2.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zalogowanie i kliknięcie w przycisk </w:t>
      </w:r>
      <w:r w:rsidRPr="00505C58">
        <w:rPr>
          <w:rFonts w:eastAsia="Times New Roman" w:cs="Times New Roman"/>
          <w:b/>
          <w:i/>
          <w:kern w:val="0"/>
          <w:lang w:eastAsia="ar-SA" w:bidi="ar-SA"/>
        </w:rPr>
        <w:t>Potwierdź ofertę</w:t>
      </w:r>
      <w:r w:rsidRPr="00505C58">
        <w:rPr>
          <w:rFonts w:eastAsia="Times New Roman" w:cs="Times New Roman"/>
          <w:kern w:val="0"/>
          <w:lang w:eastAsia="ar-SA" w:bidi="ar-SA"/>
        </w:rPr>
        <w:t>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Potwierdzeniem wycofania oferty w przypadku ust. 14.1 jest</w:t>
      </w:r>
      <w:r w:rsidR="00A161F4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data potwierdzenia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akcji przez kliknięcie w przycisk </w:t>
      </w:r>
      <w:r w:rsidRPr="00505C58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Wycofaj ofertę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Wycofanie oferty możliwe jest do zakoń</w:t>
      </w:r>
      <w:r w:rsidR="00D00D26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czeniu terminu składania ofert </w:t>
      </w:r>
      <w:r w:rsidR="006512FF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w postępowaniu.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Wycofanie złożonej oferty powoduje, że Zamawiający nie będzie miał możliwości zapoznania się z nią po upływie terminu zakończenia składania ofert w postępowaniu</w:t>
      </w:r>
      <w:r w:rsidR="00B870CA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Wykonawca po upływie terminu składania ofert nie może dokonać zmiany złożonej oferty.</w:t>
      </w:r>
    </w:p>
    <w:p w:rsidR="00B870CA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Wykonawca może złożyć ofertę po terminie składania ofert poprzez kliknięcie przycisku </w:t>
      </w:r>
      <w:r w:rsidRPr="00505C58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Odblokuj formularz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FA3A27" w:rsidRPr="00505C58" w:rsidRDefault="00BF7A99" w:rsidP="00190710">
      <w:pPr>
        <w:pStyle w:val="Akapitzlist"/>
        <w:numPr>
          <w:ilvl w:val="0"/>
          <w:numId w:val="16"/>
        </w:numPr>
        <w:spacing w:line="288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Po złożeniu oferty Wykonawca otrzymuje automatyczny komunikat dotyczący tego, </w:t>
      </w:r>
      <w:r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że oferta została złożona po terminie.</w:t>
      </w:r>
    </w:p>
    <w:p w:rsidR="00BF7A99" w:rsidRPr="00505C58" w:rsidRDefault="00204B75" w:rsidP="008B2E8D">
      <w:pPr>
        <w:widowControl/>
        <w:autoSpaceDN/>
        <w:spacing w:line="288" w:lineRule="auto"/>
        <w:ind w:left="426" w:hanging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05C58">
        <w:rPr>
          <w:rFonts w:eastAsia="Times New Roman" w:cs="Times New Roman"/>
          <w:b/>
          <w:kern w:val="0"/>
          <w:lang w:eastAsia="ar-SA" w:bidi="ar-SA"/>
        </w:rPr>
        <w:t xml:space="preserve">C. </w:t>
      </w:r>
      <w:r w:rsidR="00BF7A99" w:rsidRPr="00505C58">
        <w:rPr>
          <w:rFonts w:eastAsia="Times New Roman" w:cs="Times New Roman"/>
          <w:b/>
          <w:kern w:val="0"/>
          <w:lang w:eastAsia="ar-SA" w:bidi="ar-SA"/>
        </w:rPr>
        <w:t>Sposób kom</w:t>
      </w:r>
      <w:r w:rsidR="0084635C" w:rsidRPr="00505C58">
        <w:rPr>
          <w:rFonts w:eastAsia="Times New Roman" w:cs="Times New Roman"/>
          <w:b/>
          <w:kern w:val="0"/>
          <w:lang w:eastAsia="ar-SA" w:bidi="ar-SA"/>
        </w:rPr>
        <w:t>unikowania się Zamawiającego z W</w:t>
      </w:r>
      <w:r w:rsidR="00BF7A99" w:rsidRPr="00505C58">
        <w:rPr>
          <w:rFonts w:eastAsia="Times New Roman" w:cs="Times New Roman"/>
          <w:b/>
          <w:kern w:val="0"/>
          <w:lang w:eastAsia="ar-SA" w:bidi="ar-SA"/>
        </w:rPr>
        <w:t>ykonawcami (nie dotyczy składania ofert)</w:t>
      </w:r>
    </w:p>
    <w:p w:rsidR="00792AF0" w:rsidRPr="00505C58" w:rsidRDefault="00792AF0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1.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Jeżeli w </w:t>
      </w:r>
      <w:r w:rsidRPr="00505C58">
        <w:rPr>
          <w:rFonts w:eastAsia="Times New Roman" w:cs="Times New Roman"/>
          <w:i/>
          <w:kern w:val="0"/>
          <w:lang w:eastAsia="ar-SA" w:bidi="ar-SA"/>
        </w:rPr>
        <w:t>Ogłoszeniu o zamówieniu</w:t>
      </w:r>
      <w:r w:rsidRPr="00505C58">
        <w:rPr>
          <w:rFonts w:eastAsia="Times New Roman" w:cs="Times New Roman"/>
          <w:kern w:val="0"/>
          <w:lang w:eastAsia="ar-SA" w:bidi="ar-SA"/>
        </w:rPr>
        <w:t xml:space="preserve">, </w:t>
      </w:r>
      <w:r w:rsidRPr="00505C58">
        <w:rPr>
          <w:rFonts w:eastAsia="Times New Roman" w:cs="Times New Roman"/>
          <w:i/>
          <w:kern w:val="0"/>
          <w:lang w:eastAsia="ar-SA" w:bidi="ar-SA"/>
        </w:rPr>
        <w:t>SWZ</w:t>
      </w:r>
      <w:r w:rsidRPr="00505C58">
        <w:rPr>
          <w:rFonts w:eastAsia="Times New Roman" w:cs="Times New Roman"/>
          <w:kern w:val="0"/>
          <w:lang w:eastAsia="ar-SA" w:bidi="ar-SA"/>
        </w:rPr>
        <w:t xml:space="preserve"> nie zapisano inaczej to komunikacja </w:t>
      </w:r>
      <w:r w:rsidRPr="00505C58">
        <w:rPr>
          <w:rFonts w:eastAsia="Times New Roman" w:cs="Times New Roman"/>
          <w:kern w:val="0"/>
          <w:lang w:eastAsia="ar-SA" w:bidi="ar-SA"/>
        </w:rPr>
        <w:br/>
        <w:t xml:space="preserve">w postępowaniu w szczególności składanie dokumentów, oświadczeń, wniosków (innych niż wnioski o dopuszczenie do udziału w postępowaniu), zawiadomień, zapytań </w:t>
      </w:r>
      <w:r w:rsidR="00FA3A27" w:rsidRPr="00505C58">
        <w:rPr>
          <w:rFonts w:eastAsia="Times New Roman" w:cs="Times New Roman"/>
          <w:kern w:val="0"/>
          <w:lang w:eastAsia="ar-SA" w:bidi="ar-SA"/>
        </w:rPr>
        <w:br/>
      </w:r>
      <w:r w:rsidRPr="00505C58">
        <w:rPr>
          <w:rFonts w:eastAsia="Times New Roman" w:cs="Times New Roman"/>
          <w:kern w:val="0"/>
          <w:lang w:eastAsia="ar-SA" w:bidi="ar-SA"/>
        </w:rPr>
        <w:t>oraz prz</w:t>
      </w:r>
      <w:r w:rsidR="00FA3A27" w:rsidRPr="00505C58">
        <w:rPr>
          <w:rFonts w:eastAsia="Times New Roman" w:cs="Times New Roman"/>
          <w:kern w:val="0"/>
          <w:lang w:eastAsia="ar-SA" w:bidi="ar-SA"/>
        </w:rPr>
        <w:t>ekazywanie informacji odbywa się</w:t>
      </w:r>
      <w:r w:rsidRPr="00505C58">
        <w:rPr>
          <w:rFonts w:eastAsia="Times New Roman" w:cs="Times New Roman"/>
          <w:kern w:val="0"/>
          <w:lang w:eastAsia="ar-SA" w:bidi="ar-SA"/>
        </w:rPr>
        <w:t xml:space="preserve"> elektronicznie za pośrednictwem </w:t>
      </w:r>
      <w:hyperlink r:id="rId18" w:history="1">
        <w:r w:rsidR="005F5CEE" w:rsidRPr="001848FB">
          <w:rPr>
            <w:rStyle w:val="Hipercze"/>
            <w:rFonts w:cs="Times New Roman"/>
            <w:b/>
            <w:i/>
          </w:rPr>
          <w:t>https://platformazakupowa.pl/transakcja/1069461</w:t>
        </w:r>
      </w:hyperlink>
      <w:r w:rsidRPr="00505C58">
        <w:rPr>
          <w:rFonts w:eastAsia="Times New Roman" w:cs="Times New Roman"/>
          <w:kern w:val="0"/>
          <w:lang w:eastAsia="ar-SA" w:bidi="ar-SA"/>
        </w:rPr>
        <w:t xml:space="preserve"> i formularza </w:t>
      </w:r>
      <w:r w:rsidRPr="00505C58">
        <w:rPr>
          <w:rFonts w:eastAsia="Times New Roman" w:cs="Times New Roman"/>
          <w:b/>
          <w:i/>
          <w:kern w:val="0"/>
          <w:lang w:eastAsia="ar-SA" w:bidi="ar-SA"/>
        </w:rPr>
        <w:t>Wyślij wiadomość</w:t>
      </w:r>
      <w:r w:rsidRPr="00505C58">
        <w:rPr>
          <w:rFonts w:eastAsia="Times New Roman" w:cs="Times New Roman"/>
          <w:kern w:val="0"/>
          <w:lang w:eastAsia="ar-SA" w:bidi="ar-SA"/>
        </w:rPr>
        <w:t>.</w:t>
      </w:r>
    </w:p>
    <w:p w:rsidR="00792AF0" w:rsidRPr="00505C58" w:rsidRDefault="00792AF0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2.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Niniejszy </w:t>
      </w:r>
      <w:proofErr w:type="spellStart"/>
      <w:r w:rsidRPr="00505C58">
        <w:rPr>
          <w:rFonts w:eastAsia="Times New Roman" w:cs="Times New Roman"/>
          <w:kern w:val="0"/>
          <w:lang w:eastAsia="ar-SA" w:bidi="ar-SA"/>
        </w:rPr>
        <w:t>pkt</w:t>
      </w:r>
      <w:proofErr w:type="spellEnd"/>
      <w:r w:rsidRPr="00505C58">
        <w:rPr>
          <w:rFonts w:eastAsia="Times New Roman" w:cs="Times New Roman"/>
          <w:kern w:val="0"/>
          <w:lang w:eastAsia="ar-SA" w:bidi="ar-SA"/>
        </w:rPr>
        <w:t xml:space="preserve"> </w:t>
      </w:r>
      <w:r w:rsidR="00204B75" w:rsidRPr="00505C58">
        <w:rPr>
          <w:rFonts w:eastAsia="Times New Roman" w:cs="Times New Roman"/>
          <w:kern w:val="0"/>
          <w:lang w:eastAsia="ar-SA" w:bidi="ar-SA"/>
        </w:rPr>
        <w:t>C</w:t>
      </w:r>
      <w:r w:rsidRPr="00505C58">
        <w:rPr>
          <w:rFonts w:eastAsia="Times New Roman" w:cs="Times New Roman"/>
          <w:kern w:val="0"/>
          <w:lang w:eastAsia="ar-SA" w:bidi="ar-SA"/>
        </w:rPr>
        <w:t xml:space="preserve"> </w:t>
      </w:r>
      <w:r w:rsidRPr="00505C58">
        <w:rPr>
          <w:rFonts w:eastAsia="Times New Roman" w:cs="Times New Roman"/>
          <w:b/>
          <w:kern w:val="0"/>
          <w:lang w:eastAsia="ar-SA" w:bidi="ar-SA"/>
        </w:rPr>
        <w:t>nie dotyczy składania ofert</w:t>
      </w:r>
      <w:r w:rsidRPr="00505C58">
        <w:rPr>
          <w:rFonts w:eastAsia="Times New Roman" w:cs="Times New Roman"/>
          <w:kern w:val="0"/>
          <w:lang w:eastAsia="ar-SA" w:bidi="ar-SA"/>
        </w:rPr>
        <w:t>, gdyż wiadomości nie są szyfrowane.</w:t>
      </w:r>
    </w:p>
    <w:p w:rsidR="00792AF0" w:rsidRPr="00505C58" w:rsidRDefault="00507BF1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 xml:space="preserve">3. </w:t>
      </w:r>
      <w:r w:rsidR="00792AF0" w:rsidRPr="00505C58">
        <w:rPr>
          <w:rFonts w:eastAsia="Times New Roman" w:cs="Times New Roman"/>
          <w:kern w:val="0"/>
          <w:lang w:eastAsia="ar-SA" w:bidi="ar-SA"/>
        </w:rPr>
        <w:t xml:space="preserve">Komunikacja poprzez </w:t>
      </w:r>
      <w:r w:rsidR="00792AF0" w:rsidRPr="00505C58">
        <w:rPr>
          <w:rFonts w:eastAsia="Times New Roman" w:cs="Times New Roman"/>
          <w:b/>
          <w:i/>
          <w:kern w:val="0"/>
          <w:lang w:eastAsia="ar-SA" w:bidi="ar-SA"/>
        </w:rPr>
        <w:t>Wyślij wiadomość</w:t>
      </w:r>
      <w:r w:rsidR="00792AF0" w:rsidRPr="00505C58">
        <w:rPr>
          <w:rFonts w:eastAsia="Times New Roman" w:cs="Times New Roman"/>
          <w:kern w:val="0"/>
          <w:lang w:eastAsia="ar-SA" w:bidi="ar-SA"/>
        </w:rPr>
        <w:t xml:space="preserve"> umożliwia dodanie do treści wysyłanej wiadomości plików lub spakowanego katalogu (załączników). Występuje limit objętości plików lub spakowanych folderów do ilości 10 plików lub spakowanych folderów </w:t>
      </w:r>
      <w:r w:rsidR="00582D7F" w:rsidRPr="00505C58">
        <w:rPr>
          <w:rFonts w:eastAsia="Times New Roman" w:cs="Times New Roman"/>
          <w:kern w:val="0"/>
          <w:lang w:eastAsia="ar-SA" w:bidi="ar-SA"/>
        </w:rPr>
        <w:br/>
      </w:r>
      <w:r w:rsidR="00792AF0" w:rsidRPr="00505C58">
        <w:rPr>
          <w:rFonts w:eastAsia="Times New Roman" w:cs="Times New Roman"/>
          <w:kern w:val="0"/>
          <w:lang w:eastAsia="ar-SA" w:bidi="ar-SA"/>
        </w:rPr>
        <w:t>przy maksymalnej sumarycznej wielkości 500 MB.</w:t>
      </w:r>
    </w:p>
    <w:p w:rsidR="00FC0C08" w:rsidRPr="00505C58" w:rsidRDefault="00792AF0" w:rsidP="00505C58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4.</w:t>
      </w:r>
      <w:r w:rsidRPr="00505C58">
        <w:rPr>
          <w:rFonts w:eastAsia="Times New Roman" w:cs="Times New Roman"/>
          <w:kern w:val="0"/>
          <w:lang w:eastAsia="ar-SA" w:bidi="ar-SA"/>
        </w:rPr>
        <w:tab/>
        <w:t>W sytuacjach awaryjny</w:t>
      </w:r>
      <w:r w:rsidR="00FA2FF0" w:rsidRPr="00505C58">
        <w:rPr>
          <w:rFonts w:eastAsia="Times New Roman" w:cs="Times New Roman"/>
          <w:kern w:val="0"/>
          <w:lang w:eastAsia="ar-SA" w:bidi="ar-SA"/>
        </w:rPr>
        <w:t xml:space="preserve">ch np. w przypadku </w:t>
      </w:r>
      <w:r w:rsidR="006875E8" w:rsidRPr="00505C58">
        <w:rPr>
          <w:rFonts w:eastAsia="Times New Roman" w:cs="Times New Roman"/>
          <w:kern w:val="0"/>
          <w:lang w:eastAsia="ar-SA" w:bidi="ar-SA"/>
        </w:rPr>
        <w:t>niewłaściwego funkcjonowania</w:t>
      </w:r>
      <w:r w:rsidR="00FA2FF0" w:rsidRPr="00505C58">
        <w:rPr>
          <w:rFonts w:eastAsia="Times New Roman" w:cs="Times New Roman"/>
          <w:kern w:val="0"/>
          <w:lang w:eastAsia="ar-SA" w:bidi="ar-SA"/>
        </w:rPr>
        <w:t xml:space="preserve"> </w:t>
      </w:r>
      <w:hyperlink r:id="rId19" w:history="1">
        <w:r w:rsidR="005F5CEE" w:rsidRPr="001848FB">
          <w:rPr>
            <w:rStyle w:val="Hipercze"/>
            <w:rFonts w:cs="Times New Roman"/>
            <w:b/>
            <w:i/>
          </w:rPr>
          <w:t>https://platformazakupowa.pl/transakcja/1069461</w:t>
        </w:r>
      </w:hyperlink>
      <w:r w:rsidR="00204B75" w:rsidRPr="00505C58">
        <w:rPr>
          <w:rFonts w:cs="Times New Roman"/>
          <w:i/>
        </w:rPr>
        <w:t xml:space="preserve"> </w:t>
      </w:r>
      <w:r w:rsidRPr="00505C58">
        <w:rPr>
          <w:rFonts w:eastAsia="Times New Roman" w:cs="Times New Roman"/>
          <w:kern w:val="0"/>
          <w:lang w:eastAsia="ar-SA" w:bidi="ar-SA"/>
        </w:rPr>
        <w:t xml:space="preserve">Zamawiający może również komunikować się z Wykonawcami </w:t>
      </w:r>
      <w:r w:rsidR="00FC0C08" w:rsidRPr="00505C58">
        <w:rPr>
          <w:rFonts w:eastAsiaTheme="minorHAnsi" w:cs="Times New Roman"/>
          <w:color w:val="000000"/>
          <w:kern w:val="0"/>
          <w:lang w:eastAsia="en-US" w:bidi="ar-SA"/>
        </w:rPr>
        <w:t xml:space="preserve">za pomocą poczty elektronicznej: </w:t>
      </w:r>
      <w:hyperlink r:id="rId20" w:history="1">
        <w:r w:rsidR="00AB4D93" w:rsidRPr="00505C58">
          <w:rPr>
            <w:rStyle w:val="Hipercze"/>
            <w:rFonts w:eastAsiaTheme="minorHAnsi" w:cs="Times New Roman"/>
            <w:i/>
            <w:kern w:val="0"/>
            <w:lang w:eastAsia="en-US" w:bidi="ar-SA"/>
          </w:rPr>
          <w:t>zamowienia@sppila.policja.gov.pl</w:t>
        </w:r>
      </w:hyperlink>
      <w:r w:rsidR="00FC0C08" w:rsidRPr="00505C58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AA5B3F" w:rsidRPr="00505C58">
        <w:rPr>
          <w:rFonts w:eastAsiaTheme="minorHAnsi" w:cs="Times New Roman"/>
          <w:color w:val="000000"/>
          <w:kern w:val="0"/>
          <w:lang w:eastAsia="en-US" w:bidi="ar-SA"/>
        </w:rPr>
        <w:t xml:space="preserve">(nie dotyczy </w:t>
      </w:r>
      <w:r w:rsidR="00FC0C08" w:rsidRPr="00505C58">
        <w:rPr>
          <w:rFonts w:eastAsiaTheme="minorHAnsi" w:cs="Times New Roman"/>
          <w:color w:val="000000"/>
          <w:kern w:val="0"/>
          <w:lang w:eastAsia="en-US" w:bidi="ar-SA"/>
        </w:rPr>
        <w:t xml:space="preserve">składania ofert). </w:t>
      </w:r>
    </w:p>
    <w:p w:rsidR="007603DF" w:rsidRPr="00505C58" w:rsidRDefault="007603DF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5.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Dokumenty elektroniczne, oświadczenia lub elektroniczne kopie dokumentów </w:t>
      </w:r>
      <w:r w:rsidRPr="00505C58">
        <w:rPr>
          <w:rFonts w:eastAsia="Times New Roman" w:cs="Times New Roman"/>
          <w:kern w:val="0"/>
          <w:lang w:eastAsia="ar-SA" w:bidi="ar-SA"/>
        </w:rPr>
        <w:br/>
        <w:t xml:space="preserve">lub oświadczeń składane są przez Wykonawcę za pośrednictwem przycisku </w:t>
      </w:r>
      <w:r w:rsidRPr="00505C58">
        <w:rPr>
          <w:rFonts w:eastAsia="Times New Roman" w:cs="Times New Roman"/>
          <w:b/>
          <w:bCs/>
          <w:i/>
          <w:kern w:val="0"/>
          <w:lang w:eastAsia="ar-SA" w:bidi="ar-SA"/>
        </w:rPr>
        <w:t>Wyślij wiadomość</w:t>
      </w:r>
      <w:r w:rsidRPr="00505C58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505C58">
        <w:rPr>
          <w:rFonts w:eastAsia="Times New Roman" w:cs="Times New Roman"/>
          <w:kern w:val="0"/>
          <w:lang w:eastAsia="ar-SA" w:bidi="ar-SA"/>
        </w:rPr>
        <w:t>jako załączniki</w:t>
      </w:r>
      <w:r w:rsidRPr="00505C58">
        <w:rPr>
          <w:rFonts w:eastAsia="Times New Roman" w:cs="Times New Roman"/>
          <w:kern w:val="0"/>
          <w:vertAlign w:val="superscript"/>
          <w:lang w:eastAsia="ar-SA" w:bidi="ar-SA"/>
        </w:rPr>
        <w:footnoteReference w:id="5"/>
      </w:r>
      <w:r w:rsidRPr="00505C58">
        <w:rPr>
          <w:rFonts w:eastAsia="Times New Roman" w:cs="Times New Roman"/>
          <w:kern w:val="0"/>
          <w:lang w:eastAsia="ar-SA" w:bidi="ar-SA"/>
        </w:rPr>
        <w:t>.</w:t>
      </w:r>
    </w:p>
    <w:p w:rsidR="007603DF" w:rsidRPr="00505C58" w:rsidRDefault="007603DF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6.</w:t>
      </w:r>
      <w:r w:rsidRPr="00505C58">
        <w:rPr>
          <w:rFonts w:eastAsia="Times New Roman" w:cs="Times New Roman"/>
          <w:kern w:val="0"/>
          <w:lang w:eastAsia="ar-SA" w:bidi="ar-SA"/>
        </w:rPr>
        <w:tab/>
        <w:t>Dla wygody dodatkowo Wykonawca może otrzymywać powiadomienia</w:t>
      </w:r>
      <w:r w:rsidR="00204B75" w:rsidRPr="00505C58">
        <w:rPr>
          <w:rFonts w:eastAsia="Times New Roman" w:cs="Times New Roman"/>
          <w:kern w:val="0"/>
          <w:lang w:eastAsia="ar-SA" w:bidi="ar-SA"/>
        </w:rPr>
        <w:t>,</w:t>
      </w:r>
      <w:r w:rsidRPr="00505C58">
        <w:rPr>
          <w:rFonts w:eastAsia="Times New Roman" w:cs="Times New Roman"/>
          <w:kern w:val="0"/>
          <w:lang w:eastAsia="ar-SA" w:bidi="ar-SA"/>
        </w:rPr>
        <w:t xml:space="preserve"> tj. wiadomość email dotyczące komunikatów w sytuacji, gdy Zamawiający opublikuje informacje publiczne (komunikat publiczny) lub spersonalizowaną wiadomość zwaną prywatną korespondencją.</w:t>
      </w:r>
    </w:p>
    <w:p w:rsidR="007603DF" w:rsidRPr="00505C58" w:rsidRDefault="007603DF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7.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Warunkiem otrzymania powiadomień systemowych </w:t>
      </w:r>
      <w:r w:rsidRPr="00505C58">
        <w:rPr>
          <w:rFonts w:eastAsia="Times New Roman" w:cs="Times New Roman"/>
          <w:b/>
          <w:bCs/>
          <w:i/>
          <w:kern w:val="0"/>
          <w:lang w:eastAsia="ar-SA" w:bidi="ar-SA"/>
        </w:rPr>
        <w:t>platformazakupowa.pl</w:t>
      </w:r>
      <w:r w:rsidRPr="00505C58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505C58">
        <w:rPr>
          <w:rFonts w:eastAsia="Times New Roman" w:cs="Times New Roman"/>
          <w:kern w:val="0"/>
          <w:lang w:eastAsia="ar-SA" w:bidi="ar-SA"/>
        </w:rPr>
        <w:t xml:space="preserve">zgodnie </w:t>
      </w:r>
      <w:r w:rsidRPr="00505C58">
        <w:rPr>
          <w:rFonts w:eastAsia="Times New Roman" w:cs="Times New Roman"/>
          <w:kern w:val="0"/>
          <w:lang w:eastAsia="ar-SA" w:bidi="ar-SA"/>
        </w:rPr>
        <w:br/>
        <w:t xml:space="preserve">z ust. 6 jest wcześniejsze poinformowanie przez Zamawiającego o postępowaniu, złożenie oferty lub wniosku jak i wystosowanie wiadomości przez Wykonawcę </w:t>
      </w:r>
      <w:r w:rsidRPr="00505C58">
        <w:rPr>
          <w:rFonts w:eastAsia="Times New Roman" w:cs="Times New Roman"/>
          <w:kern w:val="0"/>
          <w:lang w:eastAsia="ar-SA" w:bidi="ar-SA"/>
        </w:rPr>
        <w:br/>
        <w:t>w obrębie postępowania, na którą otrzyma odpowiedź.</w:t>
      </w:r>
    </w:p>
    <w:p w:rsidR="007603DF" w:rsidRPr="00505C58" w:rsidRDefault="007603DF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8.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Wykonawca jako podmiot profesjonalny ma obowiązek sprawdzania bezpośrednio </w:t>
      </w:r>
      <w:r w:rsidRPr="00505C58">
        <w:rPr>
          <w:rFonts w:eastAsia="Times New Roman" w:cs="Times New Roman"/>
          <w:kern w:val="0"/>
          <w:lang w:eastAsia="ar-SA" w:bidi="ar-SA"/>
        </w:rPr>
        <w:br/>
        <w:t>w systemie informacji publicznych oraz prywatnych przesłanych przez Zamawiającego, gdyż system powiadomień może ulec awarii lub powiadomienie może trafić do folderu SPAM.</w:t>
      </w:r>
    </w:p>
    <w:p w:rsidR="00DF1B61" w:rsidRPr="00505C58" w:rsidRDefault="007603DF" w:rsidP="00505C58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5C58">
        <w:rPr>
          <w:rFonts w:eastAsia="Times New Roman" w:cs="Times New Roman"/>
          <w:kern w:val="0"/>
          <w:lang w:eastAsia="ar-SA" w:bidi="ar-SA"/>
        </w:rPr>
        <w:t>9.</w:t>
      </w:r>
      <w:r w:rsidRPr="00505C58">
        <w:rPr>
          <w:rFonts w:eastAsia="Times New Roman" w:cs="Times New Roman"/>
          <w:kern w:val="0"/>
          <w:lang w:eastAsia="ar-SA" w:bidi="ar-SA"/>
        </w:rPr>
        <w:tab/>
        <w:t xml:space="preserve">Za datę przekazania składanych dokumentów, oświadczeń, wniosków (innych niż wnioski o dopuszczenie do udziału w postępowaniu), zawiadomień, zapytań oraz przekazywanie informacji uznaje się kliknięcie przycisku </w:t>
      </w:r>
      <w:r w:rsidRPr="00505C58">
        <w:rPr>
          <w:rFonts w:eastAsia="Times New Roman" w:cs="Times New Roman"/>
          <w:b/>
          <w:bCs/>
          <w:i/>
          <w:kern w:val="0"/>
          <w:lang w:eastAsia="ar-SA" w:bidi="ar-SA"/>
        </w:rPr>
        <w:t>Wyślij wiadomość</w:t>
      </w:r>
      <w:r w:rsidRPr="00505C58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505C58"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505C58">
        <w:rPr>
          <w:rFonts w:eastAsia="Times New Roman" w:cs="Times New Roman"/>
          <w:kern w:val="0"/>
          <w:lang w:eastAsia="ar-SA" w:bidi="ar-SA"/>
        </w:rPr>
        <w:t>po których pojawi się komunikat, że wiadomość została wysłana do Zamawiającego.</w:t>
      </w:r>
    </w:p>
    <w:p w:rsidR="00A5456F" w:rsidRPr="00505C58" w:rsidRDefault="00A5456F" w:rsidP="00505C58">
      <w:pPr>
        <w:widowControl/>
        <w:suppressAutoHyphens w:val="0"/>
        <w:autoSpaceDE w:val="0"/>
        <w:adjustRightInd w:val="0"/>
        <w:spacing w:line="288" w:lineRule="auto"/>
        <w:ind w:left="283" w:hanging="425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lastRenderedPageBreak/>
        <w:t xml:space="preserve">ROZDZIAŁ </w:t>
      </w:r>
      <w:r w:rsidR="00736F69"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t>V</w:t>
      </w:r>
      <w:r w:rsidR="00204B75"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736F69"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736F69"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736F69" w:rsidRPr="00505C58" w:rsidRDefault="00DC2486" w:rsidP="00505C58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t>Warunki</w:t>
      </w:r>
      <w:r w:rsidR="00736F69" w:rsidRPr="00505C58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udziału w postępowaniu</w:t>
      </w:r>
    </w:p>
    <w:p w:rsidR="0035733D" w:rsidRPr="00505C58" w:rsidRDefault="00553956" w:rsidP="00505C58">
      <w:pPr>
        <w:pStyle w:val="Akapitzlist"/>
        <w:numPr>
          <w:ilvl w:val="1"/>
          <w:numId w:val="17"/>
        </w:numPr>
        <w:spacing w:after="120" w:line="288" w:lineRule="auto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5C58">
        <w:rPr>
          <w:rFonts w:ascii="Times New Roman" w:hAnsi="Times New Roman" w:cs="Times New Roman"/>
          <w:bCs/>
          <w:sz w:val="24"/>
          <w:szCs w:val="24"/>
        </w:rPr>
        <w:t>O udzielenie zamówienia mogą ubiegać się Wykonawcy, którzy</w:t>
      </w:r>
      <w:r w:rsidR="002C1891" w:rsidRPr="00505C5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C1891" w:rsidRPr="00505C58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505C58">
        <w:rPr>
          <w:rFonts w:ascii="Times New Roman" w:hAnsi="Times New Roman" w:cs="Times New Roman"/>
          <w:b/>
          <w:bCs/>
          <w:sz w:val="24"/>
          <w:szCs w:val="24"/>
        </w:rPr>
        <w:t>pełniają warunki udziału w postępowaniu</w:t>
      </w:r>
      <w:r w:rsidRPr="00505C58">
        <w:rPr>
          <w:rFonts w:ascii="Times New Roman" w:hAnsi="Times New Roman" w:cs="Times New Roman"/>
          <w:bCs/>
          <w:sz w:val="24"/>
          <w:szCs w:val="24"/>
        </w:rPr>
        <w:t xml:space="preserve"> dotyczące:</w:t>
      </w:r>
    </w:p>
    <w:p w:rsidR="00553956" w:rsidRPr="00505C58" w:rsidRDefault="002C1891" w:rsidP="00505C58">
      <w:pPr>
        <w:spacing w:line="288" w:lineRule="auto"/>
        <w:ind w:left="851"/>
        <w:jc w:val="both"/>
        <w:rPr>
          <w:rFonts w:cs="Times New Roman"/>
          <w:bCs/>
          <w:kern w:val="0"/>
        </w:rPr>
      </w:pPr>
      <w:r w:rsidRPr="00505C58">
        <w:rPr>
          <w:rFonts w:cs="Times New Roman"/>
          <w:b/>
          <w:bCs/>
          <w:kern w:val="0"/>
        </w:rPr>
        <w:t>1.</w:t>
      </w:r>
      <w:r w:rsidR="004738F4" w:rsidRPr="00505C58">
        <w:rPr>
          <w:rFonts w:cs="Times New Roman"/>
          <w:b/>
          <w:bCs/>
          <w:kern w:val="0"/>
        </w:rPr>
        <w:t xml:space="preserve">1. </w:t>
      </w:r>
      <w:r w:rsidR="00553956" w:rsidRPr="00505C58">
        <w:rPr>
          <w:rFonts w:cs="Times New Roman"/>
          <w:b/>
          <w:bCs/>
          <w:kern w:val="0"/>
        </w:rPr>
        <w:t>Zdolności do występowania w obrocie gospodarczym</w:t>
      </w:r>
      <w:r w:rsidR="006512FF" w:rsidRPr="00505C58">
        <w:rPr>
          <w:rFonts w:cs="Times New Roman"/>
          <w:b/>
          <w:bCs/>
          <w:kern w:val="0"/>
        </w:rPr>
        <w:t>:</w:t>
      </w:r>
    </w:p>
    <w:p w:rsidR="006512FF" w:rsidRPr="00505C58" w:rsidRDefault="0035733D" w:rsidP="00505C58">
      <w:pPr>
        <w:pStyle w:val="Tekstpodstawowy"/>
        <w:spacing w:after="240" w:line="288" w:lineRule="auto"/>
        <w:ind w:left="1418"/>
        <w:jc w:val="both"/>
      </w:pPr>
      <w:r w:rsidRPr="00505C58">
        <w:rPr>
          <w:rStyle w:val="postbody"/>
        </w:rPr>
        <w:t>Zamawiający nie stawia warunków w tym zakresie.</w:t>
      </w:r>
    </w:p>
    <w:p w:rsidR="00FF2402" w:rsidRPr="00505C58" w:rsidRDefault="002C1891" w:rsidP="00505C58">
      <w:pPr>
        <w:pStyle w:val="Standard"/>
        <w:spacing w:line="288" w:lineRule="auto"/>
        <w:ind w:left="1418" w:hanging="567"/>
        <w:jc w:val="both"/>
        <w:rPr>
          <w:rFonts w:eastAsiaTheme="minorHAnsi"/>
          <w:b/>
          <w:bCs/>
          <w:kern w:val="0"/>
          <w:lang w:eastAsia="en-US"/>
        </w:rPr>
      </w:pPr>
      <w:r w:rsidRPr="00505C58">
        <w:rPr>
          <w:rFonts w:eastAsiaTheme="minorHAnsi"/>
          <w:b/>
          <w:bCs/>
          <w:kern w:val="0"/>
          <w:lang w:eastAsia="en-US"/>
        </w:rPr>
        <w:t>1.</w:t>
      </w:r>
      <w:r w:rsidR="004738F4" w:rsidRPr="00505C58">
        <w:rPr>
          <w:rFonts w:eastAsiaTheme="minorHAnsi"/>
          <w:b/>
          <w:bCs/>
          <w:kern w:val="0"/>
          <w:lang w:eastAsia="en-US"/>
        </w:rPr>
        <w:t xml:space="preserve">2. </w:t>
      </w:r>
      <w:r w:rsidR="00553956" w:rsidRPr="00505C58">
        <w:rPr>
          <w:rFonts w:eastAsiaTheme="minorHAnsi"/>
          <w:b/>
          <w:bCs/>
          <w:kern w:val="0"/>
          <w:lang w:eastAsia="en-US"/>
        </w:rPr>
        <w:t>Uprawnień do prowadzenia określonej działaln</w:t>
      </w:r>
      <w:r w:rsidR="0000355A">
        <w:rPr>
          <w:rFonts w:eastAsiaTheme="minorHAnsi"/>
          <w:b/>
          <w:bCs/>
          <w:kern w:val="0"/>
          <w:lang w:eastAsia="en-US"/>
        </w:rPr>
        <w:t>ości gospodarczej lub zawodowej:</w:t>
      </w:r>
    </w:p>
    <w:p w:rsidR="005D18E6" w:rsidRPr="00505C58" w:rsidRDefault="00553956" w:rsidP="00505C58">
      <w:pPr>
        <w:pStyle w:val="Standard"/>
        <w:spacing w:after="240" w:line="288" w:lineRule="auto"/>
        <w:ind w:left="1418"/>
        <w:jc w:val="both"/>
      </w:pPr>
      <w:r w:rsidRPr="00505C58">
        <w:rPr>
          <w:rFonts w:eastAsiaTheme="minorHAnsi"/>
          <w:bCs/>
          <w:kern w:val="0"/>
          <w:lang w:eastAsia="en-US"/>
        </w:rPr>
        <w:t xml:space="preserve">Zamawiający wymaga wykazania przez Wykonawcę posiadania </w:t>
      </w:r>
      <w:r w:rsidRPr="00505C58">
        <w:t xml:space="preserve">uprawnień </w:t>
      </w:r>
      <w:r w:rsidRPr="00505C58">
        <w:br/>
        <w:t>do prowadzenia określonej działalności zawodo</w:t>
      </w:r>
      <w:r w:rsidR="004738F4" w:rsidRPr="00505C58">
        <w:t xml:space="preserve">wej na podstawie ustawy </w:t>
      </w:r>
      <w:r w:rsidR="00C97C8E" w:rsidRPr="00505C58">
        <w:br/>
      </w:r>
      <w:r w:rsidR="004738F4" w:rsidRPr="00505C58">
        <w:t xml:space="preserve">z dnia </w:t>
      </w:r>
      <w:r w:rsidRPr="00505C58">
        <w:t xml:space="preserve">25 sierpnia 2006 r. </w:t>
      </w:r>
      <w:r w:rsidRPr="00505C58">
        <w:rPr>
          <w:i/>
        </w:rPr>
        <w:t>o bezpieczeństwie żywności i żywienia</w:t>
      </w:r>
      <w:r w:rsidR="004738F4" w:rsidRPr="00505C58">
        <w:t xml:space="preserve"> </w:t>
      </w:r>
      <w:r w:rsidR="00C23913" w:rsidRPr="00505C58">
        <w:br/>
      </w:r>
      <w:r w:rsidR="00D2321B">
        <w:t>(Dz. U. z 2023</w:t>
      </w:r>
      <w:r w:rsidR="004738F4" w:rsidRPr="00505C58">
        <w:t xml:space="preserve"> r., </w:t>
      </w:r>
      <w:r w:rsidR="00FE341E" w:rsidRPr="00505C58">
        <w:t xml:space="preserve">poz. </w:t>
      </w:r>
      <w:r w:rsidR="00D2321B">
        <w:t>1448</w:t>
      </w:r>
      <w:r w:rsidRPr="00505C58">
        <w:t xml:space="preserve">). W tym przypadku Wykonawcy  muszą posiadać </w:t>
      </w:r>
      <w:r w:rsidR="00C97C8E" w:rsidRPr="00505C58">
        <w:br/>
      </w:r>
      <w:r w:rsidRPr="00505C58">
        <w:t xml:space="preserve">i dołączyć do oferty zaświadczenie o wpisie do rejestru zakładów podlegających urzędowej kontroli organów Państwowej Powiatowej Inspekcji Sanitarnej – zgodnie z art. 61 i 62 ust. 1 wyżej wymienionej ustawy lub posiadać uprawnienia do wykonywania określonej działalności na podstawie ustawy </w:t>
      </w:r>
      <w:r w:rsidR="00DF1B61" w:rsidRPr="00505C58">
        <w:br/>
      </w:r>
      <w:r w:rsidRPr="00505C58">
        <w:t xml:space="preserve">z dnia 16 grudnia 2005 r. </w:t>
      </w:r>
      <w:r w:rsidRPr="00505C58">
        <w:rPr>
          <w:i/>
        </w:rPr>
        <w:t>o produktach pochodzenia</w:t>
      </w:r>
      <w:r w:rsidRPr="00505C58">
        <w:t xml:space="preserve"> </w:t>
      </w:r>
      <w:r w:rsidRPr="00505C58">
        <w:rPr>
          <w:i/>
        </w:rPr>
        <w:t xml:space="preserve">zwierzęcego </w:t>
      </w:r>
      <w:r w:rsidR="00D2321B">
        <w:t>(Dz. U. z 2023</w:t>
      </w:r>
      <w:r w:rsidRPr="00505C58">
        <w:t xml:space="preserve"> r., poz. </w:t>
      </w:r>
      <w:r w:rsidR="00D2321B">
        <w:t>872),</w:t>
      </w:r>
      <w:r w:rsidRPr="00505C58">
        <w:t xml:space="preserve"> a w szc</w:t>
      </w:r>
      <w:r w:rsidR="004738F4" w:rsidRPr="00505C58">
        <w:t xml:space="preserve">zególności posiadać i dołączyć </w:t>
      </w:r>
      <w:r w:rsidRPr="00505C58">
        <w:t>do postępowania decy</w:t>
      </w:r>
      <w:r w:rsidR="00AA5B3F" w:rsidRPr="00505C58">
        <w:t>zję administracyjną</w:t>
      </w:r>
      <w:r w:rsidRPr="00505C58">
        <w:t xml:space="preserve"> o wpisie do rejestru zakładów albo zatwierdzenia zakładu wydaną przez p</w:t>
      </w:r>
      <w:r w:rsidR="004738F4" w:rsidRPr="00505C58">
        <w:t xml:space="preserve">owiatowego lekarza weterynarii </w:t>
      </w:r>
      <w:r w:rsidRPr="00505C58">
        <w:t>wraz z nadanym numerem identyfikacyj</w:t>
      </w:r>
      <w:r w:rsidR="00451A33" w:rsidRPr="00505C58">
        <w:t>nym</w:t>
      </w:r>
      <w:r w:rsidR="00360E31" w:rsidRPr="00505C58">
        <w:t xml:space="preserve"> zgodnie z art. </w:t>
      </w:r>
      <w:r w:rsidRPr="00505C58">
        <w:t xml:space="preserve">21 </w:t>
      </w:r>
      <w:r w:rsidR="001368FB" w:rsidRPr="00505C58">
        <w:t>ust. 4 wyżej wymienionej ustawy.</w:t>
      </w:r>
    </w:p>
    <w:p w:rsidR="0035733D" w:rsidRPr="00505C58" w:rsidRDefault="002C1891" w:rsidP="00505C58">
      <w:pPr>
        <w:widowControl/>
        <w:suppressAutoHyphens w:val="0"/>
        <w:autoSpaceDE w:val="0"/>
        <w:adjustRightInd w:val="0"/>
        <w:spacing w:line="288" w:lineRule="auto"/>
        <w:ind w:left="851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505C58">
        <w:rPr>
          <w:rFonts w:eastAsiaTheme="minorHAnsi" w:cs="Times New Roman"/>
          <w:b/>
          <w:bCs/>
          <w:kern w:val="0"/>
          <w:lang w:eastAsia="en-US" w:bidi="ar-SA"/>
        </w:rPr>
        <w:t>1.</w:t>
      </w:r>
      <w:r w:rsidR="004738F4" w:rsidRPr="00505C58">
        <w:rPr>
          <w:rFonts w:eastAsiaTheme="minorHAnsi" w:cs="Times New Roman"/>
          <w:b/>
          <w:bCs/>
          <w:kern w:val="0"/>
          <w:lang w:eastAsia="en-US" w:bidi="ar-SA"/>
        </w:rPr>
        <w:t xml:space="preserve">3. </w:t>
      </w:r>
      <w:r w:rsidR="0035733D" w:rsidRPr="00505C58">
        <w:rPr>
          <w:rFonts w:eastAsiaTheme="minorHAnsi" w:cs="Times New Roman"/>
          <w:b/>
          <w:bCs/>
          <w:kern w:val="0"/>
          <w:lang w:eastAsia="en-US" w:bidi="ar-SA"/>
        </w:rPr>
        <w:t>Sytuacji ekonomicznej lub finansowej:</w:t>
      </w:r>
    </w:p>
    <w:p w:rsidR="00AF7118" w:rsidRPr="00505C58" w:rsidRDefault="0035733D" w:rsidP="00505C58">
      <w:pPr>
        <w:pStyle w:val="Tekstpodstawowy"/>
        <w:spacing w:after="240" w:line="288" w:lineRule="auto"/>
        <w:ind w:left="1418"/>
        <w:jc w:val="both"/>
      </w:pPr>
      <w:r w:rsidRPr="00505C58">
        <w:rPr>
          <w:rStyle w:val="postbody"/>
        </w:rPr>
        <w:t>Zamawiający nie stawia warunków w tym zakresie.</w:t>
      </w:r>
    </w:p>
    <w:p w:rsidR="00553956" w:rsidRPr="00505C58" w:rsidRDefault="002C1891" w:rsidP="00505C58">
      <w:pPr>
        <w:widowControl/>
        <w:suppressAutoHyphens w:val="0"/>
        <w:autoSpaceDE w:val="0"/>
        <w:adjustRightInd w:val="0"/>
        <w:spacing w:line="288" w:lineRule="auto"/>
        <w:ind w:left="851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505C58">
        <w:rPr>
          <w:rFonts w:eastAsiaTheme="minorHAnsi" w:cs="Times New Roman"/>
          <w:b/>
          <w:bCs/>
          <w:kern w:val="0"/>
          <w:lang w:eastAsia="en-US" w:bidi="ar-SA"/>
        </w:rPr>
        <w:t>1.</w:t>
      </w:r>
      <w:r w:rsidR="004738F4" w:rsidRPr="00505C58">
        <w:rPr>
          <w:rFonts w:eastAsiaTheme="minorHAnsi" w:cs="Times New Roman"/>
          <w:b/>
          <w:bCs/>
          <w:kern w:val="0"/>
          <w:lang w:eastAsia="en-US" w:bidi="ar-SA"/>
        </w:rPr>
        <w:t xml:space="preserve">4. </w:t>
      </w:r>
      <w:r w:rsidR="00553956" w:rsidRPr="00505C58">
        <w:rPr>
          <w:rFonts w:eastAsiaTheme="minorHAnsi" w:cs="Times New Roman"/>
          <w:b/>
          <w:bCs/>
          <w:kern w:val="0"/>
          <w:lang w:eastAsia="en-US" w:bidi="ar-SA"/>
        </w:rPr>
        <w:t>Zdolności technicznej lub zawodowej</w:t>
      </w:r>
      <w:r w:rsidR="006512FF" w:rsidRPr="00505C58">
        <w:rPr>
          <w:rFonts w:eastAsiaTheme="minorHAnsi" w:cs="Times New Roman"/>
          <w:b/>
          <w:bCs/>
          <w:kern w:val="0"/>
          <w:lang w:eastAsia="en-US" w:bidi="ar-SA"/>
        </w:rPr>
        <w:t>:</w:t>
      </w:r>
    </w:p>
    <w:p w:rsidR="00161800" w:rsidRPr="00505C58" w:rsidRDefault="00A5456F" w:rsidP="00505C58">
      <w:pPr>
        <w:widowControl/>
        <w:suppressAutoHyphens w:val="0"/>
        <w:autoSpaceDE w:val="0"/>
        <w:adjustRightInd w:val="0"/>
        <w:spacing w:line="288" w:lineRule="auto"/>
        <w:ind w:left="1418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05C58">
        <w:rPr>
          <w:rFonts w:eastAsiaTheme="minorHAnsi" w:cs="Times New Roman"/>
          <w:bCs/>
          <w:kern w:val="0"/>
          <w:lang w:eastAsia="en-US"/>
        </w:rPr>
        <w:t xml:space="preserve">Zamawiający wymaga wykazania przez Wykonawcę, że Wykonawca </w:t>
      </w:r>
      <w:r w:rsidRPr="00505C58">
        <w:rPr>
          <w:rFonts w:eastAsiaTheme="minorHAnsi" w:cs="Times New Roman"/>
          <w:color w:val="000000"/>
          <w:kern w:val="0"/>
          <w:lang w:eastAsia="en-US" w:bidi="ar-SA"/>
        </w:rPr>
        <w:t xml:space="preserve">dysponuje co najmniej jednym środkiem transportu spełniającym warunki określone </w:t>
      </w:r>
      <w:r w:rsidR="00DF1B61" w:rsidRPr="00505C58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505C58">
        <w:rPr>
          <w:rFonts w:eastAsiaTheme="minorHAnsi" w:cs="Times New Roman"/>
          <w:color w:val="000000"/>
          <w:kern w:val="0"/>
          <w:lang w:eastAsia="en-US" w:bidi="ar-SA"/>
        </w:rPr>
        <w:t xml:space="preserve">w rozdziale IV Załącznika nr II do rozporządzenia (WE) nr 852/2004 Parlamentu Europejskiego i Rady z dnia 29 kwietnia 2004 r. </w:t>
      </w:r>
      <w:r w:rsidRPr="00505C58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w sprawie higieny środków spożywczych </w:t>
      </w:r>
      <w:r w:rsidRPr="00505C58">
        <w:rPr>
          <w:rFonts w:eastAsiaTheme="minorHAnsi" w:cs="Times New Roman"/>
          <w:color w:val="000000"/>
          <w:kern w:val="0"/>
          <w:lang w:eastAsia="en-US" w:bidi="ar-SA"/>
        </w:rPr>
        <w:t>(Dz. U. UE. L. z 30 kwietnia 2004 r. nr 139.1).</w:t>
      </w:r>
    </w:p>
    <w:p w:rsidR="009F3ACE" w:rsidRPr="00505C58" w:rsidRDefault="009F3ACE" w:rsidP="00505C58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</w:p>
    <w:p w:rsidR="009F3ACE" w:rsidRPr="0043598D" w:rsidRDefault="00505C58" w:rsidP="00505C58">
      <w:pPr>
        <w:pStyle w:val="Akapitzlist"/>
        <w:numPr>
          <w:ilvl w:val="1"/>
          <w:numId w:val="17"/>
        </w:numPr>
        <w:spacing w:after="120" w:line="288" w:lineRule="auto"/>
        <w:ind w:left="709" w:hanging="425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3598D">
        <w:rPr>
          <w:rFonts w:ascii="Times New Roman" w:hAnsi="Times New Roman" w:cs="Times New Roman"/>
          <w:b/>
          <w:sz w:val="24"/>
          <w:szCs w:val="24"/>
          <w:u w:val="single"/>
        </w:rPr>
        <w:t>Informacje dla Wykonawców p</w:t>
      </w:r>
      <w:r w:rsidR="009F3ACE" w:rsidRPr="0043598D">
        <w:rPr>
          <w:rFonts w:ascii="Times New Roman" w:hAnsi="Times New Roman" w:cs="Times New Roman"/>
          <w:b/>
          <w:sz w:val="24"/>
          <w:szCs w:val="24"/>
          <w:u w:val="single"/>
        </w:rPr>
        <w:t>olega</w:t>
      </w:r>
      <w:r w:rsidRPr="0043598D">
        <w:rPr>
          <w:rFonts w:ascii="Times New Roman" w:hAnsi="Times New Roman" w:cs="Times New Roman"/>
          <w:b/>
          <w:sz w:val="24"/>
          <w:szCs w:val="24"/>
          <w:u w:val="single"/>
        </w:rPr>
        <w:t>jących</w:t>
      </w:r>
      <w:r w:rsidR="009F3ACE" w:rsidRPr="0043598D">
        <w:rPr>
          <w:rFonts w:ascii="Times New Roman" w:hAnsi="Times New Roman" w:cs="Times New Roman"/>
          <w:b/>
          <w:sz w:val="24"/>
          <w:szCs w:val="24"/>
          <w:u w:val="single"/>
        </w:rPr>
        <w:t xml:space="preserve"> na zasobach podmiotów udostępniających zasoby:</w:t>
      </w:r>
    </w:p>
    <w:p w:rsidR="009F3ACE" w:rsidRPr="0043598D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Na podstawie art. 118 ustawy </w:t>
      </w:r>
      <w:proofErr w:type="spellStart"/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Pzp</w:t>
      </w:r>
      <w:proofErr w:type="spellEnd"/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, Wykonawca może w celu potwierdzenia spełniania warunków udziału w postępowaniu lub kryteriów selekcji,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br/>
        <w:t>w stosownych sytuacjach oraz w odniesieniu do konkretnego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zamówienia, lub jego części, polegać na zdolnościach technicznych lub zawodowych lub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sytuacji finansowej lub ekonomicznej podmiotów udostępniających zasoby, niezależnie od charakteru prawnego łączących go z nimi stosunków prawnych.</w:t>
      </w:r>
    </w:p>
    <w:p w:rsidR="009F3ACE" w:rsidRPr="0043598D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W odniesieniu do warunków dotyczących wykształcenia, kwalifikacji zawodowych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lub doświadczenia wykonawcy mogą polegać na zdolnościach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lastRenderedPageBreak/>
        <w:t>podmiotów udostępniających zasoby, jeśli podmioty te wykonają roboty budowlane lub usługi, do realizacji których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te zdolności są wymagane.</w:t>
      </w:r>
    </w:p>
    <w:p w:rsidR="009F3ACE" w:rsidRPr="0043598D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Wykonawca, który polega na zdolnościach lub sytuacji podmiotów udostępniających zasoby, składa, wraz z wnioskiem o dopuszczenie do udziału </w:t>
      </w:r>
      <w:r w:rsidR="00505C58" w:rsidRPr="0043598D">
        <w:rPr>
          <w:rStyle w:val="markedcontent"/>
          <w:rFonts w:ascii="Times New Roman" w:hAnsi="Times New Roman" w:cs="Times New Roman"/>
          <w:sz w:val="24"/>
          <w:szCs w:val="24"/>
        </w:rPr>
        <w:br/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w postępowaniu albo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odpowiednio </w:t>
      </w:r>
      <w:r w:rsidRPr="0043598D">
        <w:rPr>
          <w:rStyle w:val="markedcontent"/>
          <w:rFonts w:ascii="Times New Roman" w:hAnsi="Times New Roman" w:cs="Times New Roman"/>
          <w:b/>
          <w:sz w:val="24"/>
          <w:szCs w:val="24"/>
        </w:rPr>
        <w:t>wraz z ofertą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, </w:t>
      </w:r>
      <w:r w:rsidRPr="0043598D">
        <w:rPr>
          <w:rStyle w:val="markedcontent"/>
          <w:rFonts w:ascii="Times New Roman" w:hAnsi="Times New Roman" w:cs="Times New Roman"/>
          <w:b/>
          <w:sz w:val="24"/>
          <w:szCs w:val="24"/>
        </w:rPr>
        <w:t>zobowiązanie podmiotu udostępniającego zasoby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 do oddania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mu do dyspozycji niezbędnych zasobów na potrzeby realizacji danego zamówienia lub inny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podmiotowy środek dowodowy potwierdzający, że wykonawca realizując zamówienie,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będzie dysponował niezbędnymi zasobami tych podmiotów.</w:t>
      </w:r>
    </w:p>
    <w:p w:rsidR="009F3ACE" w:rsidRPr="0043598D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Zobowiązanie podmiotu udostępniającego zasoby, o którym mowa w ust. 3, potwierdza, że stosunek łączący wykonawcę z podmiotami udostępniającymi zasoby gwarantuje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rzeczywisty dostęp do tych zasobów oraz określa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br/>
        <w:t>w szczególności:</w:t>
      </w:r>
    </w:p>
    <w:p w:rsidR="009F3ACE" w:rsidRPr="0043598D" w:rsidRDefault="009F3ACE" w:rsidP="00505C58">
      <w:pPr>
        <w:pStyle w:val="Akapitzlist"/>
        <w:numPr>
          <w:ilvl w:val="0"/>
          <w:numId w:val="32"/>
        </w:numPr>
        <w:autoSpaceDE w:val="0"/>
        <w:adjustRightInd w:val="0"/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zakres dostępnych wykonawcy zasobów podmiotu udostępniającego zasoby;</w:t>
      </w:r>
    </w:p>
    <w:p w:rsidR="009F3ACE" w:rsidRPr="0043598D" w:rsidRDefault="009F3ACE" w:rsidP="00505C58">
      <w:pPr>
        <w:pStyle w:val="Akapitzlist"/>
        <w:numPr>
          <w:ilvl w:val="0"/>
          <w:numId w:val="32"/>
        </w:numPr>
        <w:autoSpaceDE w:val="0"/>
        <w:adjustRightInd w:val="0"/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sposób i okres udostępnienia wykonawcy i wykorzystania przez niego zasobów podmiotu udostępniającego te zasoby przy wykonywaniu zamówienia;</w:t>
      </w:r>
    </w:p>
    <w:p w:rsidR="009F3ACE" w:rsidRPr="0043598D" w:rsidRDefault="009F3ACE" w:rsidP="00505C58">
      <w:pPr>
        <w:pStyle w:val="Akapitzlist"/>
        <w:numPr>
          <w:ilvl w:val="0"/>
          <w:numId w:val="32"/>
        </w:numPr>
        <w:autoSpaceDE w:val="0"/>
        <w:adjustRightInd w:val="0"/>
        <w:spacing w:after="0" w:line="288" w:lineRule="auto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czy i w jakim zakresie podmiot udostępniający zasoby, na zdolnościach którego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wykonawca polega w odniesieniu do warunków udziału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br/>
        <w:t>w postępowaniu dotyczących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wykształcenia, kwalifikacji zawodowych lub doświadczenia, zrealizuje roboty budowlane lub usługi, których wskazane zdolności dotyczą.</w:t>
      </w:r>
    </w:p>
    <w:p w:rsidR="009F3ACE" w:rsidRPr="0043598D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Zamawiający ocenia, czy udostępniane wykonawcy przez podmioty udostępniające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zasoby zdolności techniczne lub zawodowe lub ich sytuacja finansowa lub ekonomiczna,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pozwalają na wykazanie przez wykonawcę spełniania warunków udziału w postępowaniu,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o których mowa w art. 112 ust. 2 </w:t>
      </w:r>
      <w:proofErr w:type="spellStart"/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pkt</w:t>
      </w:r>
      <w:proofErr w:type="spellEnd"/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 3 i 4, oraz, jeżeli to dotyczy, kryteriów selekcji, a także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bada, czy nie zachodzą wobec tego podmiotu podstawy wykluczenia, które zostały przewidziane względem wykonawcy. W tym celu, Zamawiający żąda złożenia przez Wykonawcę </w:t>
      </w:r>
      <w:r w:rsidRPr="0043598D">
        <w:rPr>
          <w:rStyle w:val="markedcontent"/>
          <w:rFonts w:ascii="Times New Roman" w:hAnsi="Times New Roman" w:cs="Times New Roman"/>
          <w:b/>
          <w:sz w:val="24"/>
          <w:szCs w:val="24"/>
        </w:rPr>
        <w:t>wraz z ofertą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b/>
          <w:sz w:val="24"/>
          <w:szCs w:val="24"/>
        </w:rPr>
        <w:t>oświadczenia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podmiotu udostępniającego zasoby </w:t>
      </w:r>
      <w:r w:rsidRPr="0043598D">
        <w:rPr>
          <w:rFonts w:ascii="Times New Roman" w:hAnsi="Times New Roman" w:cs="Times New Roman"/>
          <w:b/>
          <w:sz w:val="24"/>
          <w:szCs w:val="24"/>
        </w:rPr>
        <w:t xml:space="preserve">składanego na podstawie art. 125 ust. 5 ustawy </w:t>
      </w:r>
      <w:proofErr w:type="spellStart"/>
      <w:r w:rsidRPr="0043598D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43598D">
        <w:rPr>
          <w:rFonts w:ascii="Times New Roman" w:hAnsi="Times New Roman" w:cs="Times New Roman"/>
          <w:b/>
          <w:sz w:val="24"/>
          <w:szCs w:val="24"/>
        </w:rPr>
        <w:t>, którego wzór stanowi załącznik nr 7 do SWZ</w:t>
      </w:r>
      <w:r w:rsidRPr="0043598D">
        <w:rPr>
          <w:rFonts w:ascii="Times New Roman" w:hAnsi="Times New Roman" w:cs="Times New Roman"/>
          <w:sz w:val="24"/>
          <w:szCs w:val="24"/>
        </w:rPr>
        <w:t>.</w:t>
      </w:r>
    </w:p>
    <w:p w:rsidR="009F3ACE" w:rsidRPr="0043598D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Jeżeli zdolności techniczne lub zawodowe, sytuacja ekonomiczna lub finansowa podmiotu udostępniającego zasoby nie potwierdzają spełniania przez wykonawcę warunków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udziału w postępowaniu lub zachodzą wobec tego podmiotu podstawy wykluczenia, zamawiający żąda, aby wykonawca w terminie określonym przez zamawiającego zastąpił ten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podmiot innym podmiotem lub podmiotami albo wykazał, że samodzielnie spełnia warunki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udziału w postępowaniu.</w:t>
      </w:r>
    </w:p>
    <w:p w:rsidR="000E5AF5" w:rsidRDefault="009F3ACE" w:rsidP="00505C58">
      <w:pPr>
        <w:pStyle w:val="Akapitzlist"/>
        <w:numPr>
          <w:ilvl w:val="0"/>
          <w:numId w:val="31"/>
        </w:numPr>
        <w:autoSpaceDE w:val="0"/>
        <w:adjustRightInd w:val="0"/>
        <w:spacing w:after="0" w:line="288" w:lineRule="auto"/>
        <w:ind w:left="1276" w:hanging="425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Wykonawca nie może, po upływie terminu składania wniosków o dopuszczenie</w:t>
      </w:r>
      <w:r w:rsidRPr="0043598D">
        <w:rPr>
          <w:rFonts w:ascii="Times New Roman" w:hAnsi="Times New Roman" w:cs="Times New Roman"/>
          <w:sz w:val="24"/>
          <w:szCs w:val="24"/>
        </w:rPr>
        <w:br/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do udziału w postępowaniu albo ofert, powoływać się na zdolności lub sytuację podmiotów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 xml:space="preserve">udostępniających zasoby, jeżeli na etapie składania wniosków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br/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lastRenderedPageBreak/>
        <w:t>o dopuszczenie do udziału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w postępowaniu albo ofert nie polegał on w danym zakresie na zdolnościach lub sytuacji</w:t>
      </w:r>
      <w:r w:rsidRPr="0043598D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Style w:val="markedcontent"/>
          <w:rFonts w:ascii="Times New Roman" w:hAnsi="Times New Roman" w:cs="Times New Roman"/>
          <w:sz w:val="24"/>
          <w:szCs w:val="24"/>
        </w:rPr>
        <w:t>podmiotów udostępniających zasoby.</w:t>
      </w:r>
    </w:p>
    <w:p w:rsidR="00842665" w:rsidRPr="00842665" w:rsidRDefault="00842665" w:rsidP="00842665">
      <w:pPr>
        <w:autoSpaceDE w:val="0"/>
        <w:adjustRightInd w:val="0"/>
        <w:spacing w:line="288" w:lineRule="auto"/>
        <w:jc w:val="both"/>
        <w:rPr>
          <w:rFonts w:cs="Times New Roman"/>
          <w:kern w:val="0"/>
        </w:rPr>
      </w:pPr>
    </w:p>
    <w:p w:rsidR="002C1891" w:rsidRPr="0043598D" w:rsidRDefault="002C1891" w:rsidP="00505C58">
      <w:pPr>
        <w:widowControl/>
        <w:suppressAutoHyphens w:val="0"/>
        <w:autoSpaceDE w:val="0"/>
        <w:adjustRightInd w:val="0"/>
        <w:spacing w:line="288" w:lineRule="auto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 xml:space="preserve">ROZDZIAŁ </w:t>
      </w:r>
      <w:r w:rsidR="00B07B27" w:rsidRPr="0043598D">
        <w:rPr>
          <w:rFonts w:eastAsiaTheme="minorHAnsi" w:cs="Times New Roman"/>
          <w:b/>
          <w:kern w:val="0"/>
          <w:lang w:eastAsia="en-US" w:bidi="ar-SA"/>
        </w:rPr>
        <w:t>VI</w:t>
      </w:r>
      <w:r w:rsidR="00204B75" w:rsidRPr="0043598D">
        <w:rPr>
          <w:rFonts w:eastAsiaTheme="minorHAnsi" w:cs="Times New Roman"/>
          <w:b/>
          <w:kern w:val="0"/>
          <w:lang w:eastAsia="en-US" w:bidi="ar-SA"/>
        </w:rPr>
        <w:t>I</w:t>
      </w:r>
      <w:r w:rsidR="00B07B27" w:rsidRPr="0043598D">
        <w:rPr>
          <w:rFonts w:eastAsiaTheme="minorHAnsi" w:cs="Times New Roman"/>
          <w:b/>
          <w:kern w:val="0"/>
          <w:lang w:eastAsia="en-US" w:bidi="ar-SA"/>
        </w:rPr>
        <w:t>.</w:t>
      </w:r>
      <w:r w:rsidR="004170A4" w:rsidRPr="0043598D">
        <w:rPr>
          <w:rFonts w:eastAsiaTheme="minorHAnsi" w:cs="Times New Roman"/>
          <w:b/>
          <w:kern w:val="0"/>
          <w:lang w:eastAsia="en-US" w:bidi="ar-SA"/>
        </w:rPr>
        <w:tab/>
      </w:r>
    </w:p>
    <w:p w:rsidR="00594CD8" w:rsidRPr="0043598D" w:rsidRDefault="002C1891" w:rsidP="00594CD8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>Podstawy</w:t>
      </w:r>
      <w:r w:rsidR="00B07B27" w:rsidRPr="0043598D">
        <w:rPr>
          <w:rFonts w:eastAsiaTheme="minorHAnsi" w:cs="Times New Roman"/>
          <w:b/>
          <w:kern w:val="0"/>
          <w:lang w:eastAsia="en-US" w:bidi="ar-SA"/>
        </w:rPr>
        <w:t xml:space="preserve"> wykluczenia Wykonawcy z postępowani</w:t>
      </w:r>
      <w:r w:rsidRPr="0043598D">
        <w:rPr>
          <w:rFonts w:eastAsiaTheme="minorHAnsi" w:cs="Times New Roman"/>
          <w:b/>
          <w:kern w:val="0"/>
          <w:lang w:eastAsia="en-US" w:bidi="ar-SA"/>
        </w:rPr>
        <w:t>u</w:t>
      </w:r>
      <w:r w:rsidR="00594CD8" w:rsidRPr="00594CD8">
        <w:rPr>
          <w:rFonts w:eastAsiaTheme="minorHAnsi" w:cs="Times New Roman"/>
          <w:b/>
          <w:kern w:val="0"/>
          <w:lang w:eastAsia="en-US" w:bidi="ar-SA"/>
        </w:rPr>
        <w:t xml:space="preserve"> </w:t>
      </w:r>
    </w:p>
    <w:p w:rsidR="00594CD8" w:rsidRPr="0043598D" w:rsidRDefault="00594CD8" w:rsidP="00594CD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Cs/>
          <w:sz w:val="24"/>
          <w:szCs w:val="24"/>
        </w:rPr>
        <w:t xml:space="preserve">O udzielenie zamówienia mogą ubiegać się Wykonawcy, którzy </w:t>
      </w:r>
      <w:r w:rsidRPr="0043598D">
        <w:rPr>
          <w:rFonts w:ascii="Times New Roman" w:hAnsi="Times New Roman" w:cs="Times New Roman"/>
          <w:b/>
          <w:bCs/>
          <w:sz w:val="24"/>
          <w:szCs w:val="24"/>
        </w:rPr>
        <w:t>nie podlegają wykluczeniu</w:t>
      </w:r>
      <w:r w:rsidRPr="0043598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>na podstawie:</w:t>
      </w:r>
    </w:p>
    <w:p w:rsidR="00594CD8" w:rsidRPr="00744BB8" w:rsidRDefault="00594CD8" w:rsidP="00594CD8">
      <w:pPr>
        <w:pStyle w:val="Akapitzlist"/>
        <w:numPr>
          <w:ilvl w:val="0"/>
          <w:numId w:val="27"/>
        </w:numPr>
        <w:autoSpaceDE w:val="0"/>
        <w:adjustRightInd w:val="0"/>
        <w:spacing w:line="288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44B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art. 108 ust. 1 ustawy </w:t>
      </w:r>
      <w:proofErr w:type="spellStart"/>
      <w:r w:rsidRPr="00744B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Pzp</w:t>
      </w:r>
      <w:proofErr w:type="spellEnd"/>
      <w:r w:rsidRPr="00744B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;</w:t>
      </w:r>
    </w:p>
    <w:p w:rsidR="00594CD8" w:rsidRPr="00744BB8" w:rsidRDefault="00594CD8" w:rsidP="00594CD8">
      <w:pPr>
        <w:pStyle w:val="Akapitzlist"/>
        <w:numPr>
          <w:ilvl w:val="0"/>
          <w:numId w:val="27"/>
        </w:numPr>
        <w:autoSpaceDE w:val="0"/>
        <w:adjustRightInd w:val="0"/>
        <w:spacing w:line="288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44BB8">
        <w:rPr>
          <w:rFonts w:ascii="Times New Roman" w:hAnsi="Times New Roman" w:cs="Times New Roman"/>
          <w:b/>
          <w:sz w:val="24"/>
          <w:szCs w:val="24"/>
        </w:rPr>
        <w:t xml:space="preserve">art. 7 ust. 1 ustawy z dnia 13 kwietnia 2022 r. </w:t>
      </w:r>
      <w:r w:rsidRPr="00744BB8">
        <w:rPr>
          <w:rFonts w:ascii="Times New Roman" w:hAnsi="Times New Roman" w:cs="Times New Roman"/>
          <w:b/>
          <w:i/>
          <w:sz w:val="24"/>
          <w:szCs w:val="24"/>
        </w:rPr>
        <w:t xml:space="preserve">o szczególnych rozwiązaniach </w:t>
      </w:r>
      <w:r>
        <w:rPr>
          <w:rFonts w:ascii="Times New Roman" w:hAnsi="Times New Roman" w:cs="Times New Roman"/>
          <w:b/>
          <w:i/>
          <w:sz w:val="24"/>
          <w:szCs w:val="24"/>
        </w:rPr>
        <w:br/>
      </w:r>
      <w:r w:rsidRPr="00744BB8">
        <w:rPr>
          <w:rFonts w:ascii="Times New Roman" w:hAnsi="Times New Roman" w:cs="Times New Roman"/>
          <w:b/>
          <w:i/>
          <w:sz w:val="24"/>
          <w:szCs w:val="24"/>
        </w:rPr>
        <w:t>w zakresie przeciwdziałania wspieraniu agresji na Ukrainę oraz służących ochronie bezpieczeństwa narodowego</w:t>
      </w:r>
      <w:r>
        <w:rPr>
          <w:rFonts w:ascii="Times New Roman" w:hAnsi="Times New Roman" w:cs="Times New Roman"/>
          <w:b/>
          <w:sz w:val="24"/>
          <w:szCs w:val="24"/>
        </w:rPr>
        <w:t xml:space="preserve"> (Dz. U. z 2024</w:t>
      </w:r>
      <w:r w:rsidRPr="00744BB8">
        <w:rPr>
          <w:rFonts w:ascii="Times New Roman" w:hAnsi="Times New Roman" w:cs="Times New Roman"/>
          <w:b/>
          <w:sz w:val="24"/>
          <w:szCs w:val="24"/>
        </w:rPr>
        <w:t xml:space="preserve"> r. poz. </w:t>
      </w:r>
      <w:r>
        <w:rPr>
          <w:rFonts w:ascii="Times New Roman" w:hAnsi="Times New Roman" w:cs="Times New Roman"/>
          <w:b/>
          <w:sz w:val="24"/>
          <w:szCs w:val="24"/>
        </w:rPr>
        <w:t>507</w:t>
      </w:r>
      <w:r w:rsidRPr="00744BB8">
        <w:rPr>
          <w:rFonts w:ascii="Times New Roman" w:hAnsi="Times New Roman" w:cs="Times New Roman"/>
          <w:b/>
          <w:sz w:val="24"/>
          <w:szCs w:val="24"/>
        </w:rPr>
        <w:t>);</w:t>
      </w:r>
    </w:p>
    <w:p w:rsidR="00594CD8" w:rsidRPr="0043598D" w:rsidRDefault="00594CD8" w:rsidP="00594CD8">
      <w:pPr>
        <w:pStyle w:val="Akapitzlist"/>
        <w:autoSpaceDE w:val="0"/>
        <w:adjustRightInd w:val="0"/>
        <w:spacing w:line="288" w:lineRule="auto"/>
        <w:ind w:left="79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 zastrzeżeniem art. 110 ust. 2 ustawy </w:t>
      </w:r>
      <w:proofErr w:type="spellStart"/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Pzp</w:t>
      </w:r>
      <w:proofErr w:type="spellEnd"/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594CD8" w:rsidRDefault="00594CD8" w:rsidP="00594CD8">
      <w:pPr>
        <w:pStyle w:val="Akapitzlist"/>
        <w:autoSpaceDE w:val="0"/>
        <w:adjustRightInd w:val="0"/>
        <w:spacing w:line="288" w:lineRule="auto"/>
        <w:ind w:left="436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:rsidR="00594CD8" w:rsidRPr="00FB4A17" w:rsidRDefault="00594CD8" w:rsidP="00594CD8">
      <w:pPr>
        <w:pStyle w:val="Akapitzlist"/>
        <w:autoSpaceDE w:val="0"/>
        <w:adjustRightInd w:val="0"/>
        <w:spacing w:line="288" w:lineRule="auto"/>
        <w:ind w:left="436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FB4A17">
        <w:rPr>
          <w:rFonts w:ascii="Times New Roman" w:hAnsi="Times New Roman" w:cs="Times New Roman"/>
          <w:sz w:val="18"/>
          <w:szCs w:val="18"/>
          <w:u w:val="single"/>
        </w:rPr>
        <w:t xml:space="preserve">Art. 108 ust. 1 ustawy </w:t>
      </w:r>
      <w:proofErr w:type="spellStart"/>
      <w:r w:rsidRPr="00FB4A17">
        <w:rPr>
          <w:rFonts w:ascii="Times New Roman" w:hAnsi="Times New Roman" w:cs="Times New Roman"/>
          <w:sz w:val="18"/>
          <w:szCs w:val="18"/>
          <w:u w:val="single"/>
        </w:rPr>
        <w:t>Pzp</w:t>
      </w:r>
      <w:proofErr w:type="spellEnd"/>
      <w:r w:rsidRPr="00FB4A17">
        <w:rPr>
          <w:rFonts w:ascii="Times New Roman" w:hAnsi="Times New Roman" w:cs="Times New Roman"/>
          <w:sz w:val="18"/>
          <w:szCs w:val="18"/>
          <w:u w:val="single"/>
        </w:rPr>
        <w:t>:</w:t>
      </w:r>
    </w:p>
    <w:p w:rsidR="00594CD8" w:rsidRPr="00FB4A17" w:rsidRDefault="00594CD8" w:rsidP="00594CD8">
      <w:pPr>
        <w:pStyle w:val="Akapitzlist"/>
        <w:autoSpaceDE w:val="0"/>
        <w:adjustRightInd w:val="0"/>
        <w:spacing w:line="288" w:lineRule="auto"/>
        <w:ind w:left="436"/>
        <w:jc w:val="both"/>
        <w:rPr>
          <w:rFonts w:ascii="Times New Roman" w:hAnsi="Times New Roman" w:cs="Times New Roman"/>
          <w:b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>Z postępowania o udzielenie zamówienia wyklucza się wykonawcę:</w:t>
      </w:r>
    </w:p>
    <w:p w:rsidR="00594CD8" w:rsidRPr="00FB4A17" w:rsidRDefault="00594CD8" w:rsidP="00594CD8">
      <w:pPr>
        <w:pStyle w:val="Akapitzlist"/>
        <w:numPr>
          <w:ilvl w:val="0"/>
          <w:numId w:val="27"/>
        </w:numPr>
        <w:spacing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będącego osobą fizyczną, którego prawomocnie skazano za przestępstwo: 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udziału w zorganizowanej grupie przestępczej albo związku mającym na celu popełnienie przestępstwa lub przestępstwa skarbowego, o którym mowa w </w:t>
      </w:r>
      <w:hyperlink r:id="rId21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258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handlu ludźmi, o którym mowa w </w:t>
      </w:r>
      <w:hyperlink r:id="rId22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189a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o którym mowa w </w:t>
      </w:r>
      <w:hyperlink r:id="rId23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228-230a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, </w:t>
      </w:r>
      <w:hyperlink r:id="rId24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250a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w </w:t>
      </w:r>
      <w:hyperlink r:id="rId25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46-48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ustawy z dnia 25 czerwca 2010 r. </w:t>
      </w:r>
      <w:r>
        <w:rPr>
          <w:rFonts w:ascii="Times New Roman" w:hAnsi="Times New Roman" w:cs="Times New Roman"/>
          <w:sz w:val="18"/>
          <w:szCs w:val="18"/>
        </w:rPr>
        <w:br/>
      </w:r>
      <w:r w:rsidRPr="00FB4A17">
        <w:rPr>
          <w:rFonts w:ascii="Times New Roman" w:hAnsi="Times New Roman" w:cs="Times New Roman"/>
          <w:sz w:val="18"/>
          <w:szCs w:val="18"/>
        </w:rPr>
        <w:t>o sporcie (</w:t>
      </w:r>
      <w:proofErr w:type="spellStart"/>
      <w:r w:rsidRPr="00FB4A17">
        <w:rPr>
          <w:rFonts w:ascii="Times New Roman" w:hAnsi="Times New Roman" w:cs="Times New Roman"/>
          <w:sz w:val="18"/>
          <w:szCs w:val="18"/>
        </w:rPr>
        <w:t>Dz.U</w:t>
      </w:r>
      <w:proofErr w:type="spellEnd"/>
      <w:r w:rsidRPr="00FB4A17">
        <w:rPr>
          <w:rFonts w:ascii="Times New Roman" w:hAnsi="Times New Roman" w:cs="Times New Roman"/>
          <w:sz w:val="18"/>
          <w:szCs w:val="18"/>
        </w:rPr>
        <w:t xml:space="preserve">. z 2023 r. </w:t>
      </w:r>
      <w:hyperlink r:id="rId26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poz. 2048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oraz z 2024 r. </w:t>
      </w:r>
      <w:hyperlink r:id="rId27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poz. 1166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) lub w </w:t>
      </w:r>
      <w:hyperlink r:id="rId28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54 ust. 1-4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ustawy z dnia 12 maja 2011 r. o refundacji leków, środków spożywczych specjalnego przeznaczenia żywieniowego oraz wyrobów medycznych (</w:t>
      </w:r>
      <w:proofErr w:type="spellStart"/>
      <w:r w:rsidRPr="00FB4A17">
        <w:rPr>
          <w:rFonts w:ascii="Times New Roman" w:hAnsi="Times New Roman" w:cs="Times New Roman"/>
          <w:sz w:val="18"/>
          <w:szCs w:val="18"/>
        </w:rPr>
        <w:t>Dz.U</w:t>
      </w:r>
      <w:proofErr w:type="spellEnd"/>
      <w:r w:rsidRPr="00FB4A17">
        <w:rPr>
          <w:rFonts w:ascii="Times New Roman" w:hAnsi="Times New Roman" w:cs="Times New Roman"/>
          <w:sz w:val="18"/>
          <w:szCs w:val="18"/>
        </w:rPr>
        <w:t xml:space="preserve">. z 2024 r. </w:t>
      </w:r>
      <w:hyperlink r:id="rId29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poz. 930</w:t>
        </w:r>
      </w:hyperlink>
      <w:r w:rsidRPr="00FB4A17">
        <w:rPr>
          <w:rFonts w:ascii="Times New Roman" w:hAnsi="Times New Roman" w:cs="Times New Roman"/>
          <w:sz w:val="18"/>
          <w:szCs w:val="18"/>
        </w:rPr>
        <w:t>),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finansowania przestępstwa o charakterze terrorystycznym, o którym mowa w </w:t>
      </w:r>
      <w:hyperlink r:id="rId30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165a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lub przestępstwo udaremniania lub utrudniania stwierdzenia przestępnego pochodzenia pieniędzy lub ukrywania ich pochodzenia, o którym mowa w </w:t>
      </w:r>
      <w:hyperlink r:id="rId31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299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o charakterze terrorystycznym, o którym mowa w </w:t>
      </w:r>
      <w:hyperlink r:id="rId32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115 § 20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lub mające na celu popełnienie tego przestępstwa, 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powierzenia wykonywania pracy małoletniemu cudzoziemcowi, o którym mowa w </w:t>
      </w:r>
      <w:hyperlink r:id="rId33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9 ust. 2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ustawy z dnia 15 czerwca 2012 r. o skutkach powierzania wykonywania pracy cudzoziemcom przebywającym wbrew przepisom na terytorium Rzeczypospolitej Polskiej (</w:t>
      </w:r>
      <w:proofErr w:type="spellStart"/>
      <w:r w:rsidRPr="00FB4A17">
        <w:rPr>
          <w:rFonts w:ascii="Times New Roman" w:hAnsi="Times New Roman" w:cs="Times New Roman"/>
          <w:sz w:val="18"/>
          <w:szCs w:val="18"/>
        </w:rPr>
        <w:t>Dz.U</w:t>
      </w:r>
      <w:proofErr w:type="spellEnd"/>
      <w:r w:rsidRPr="00FB4A17">
        <w:rPr>
          <w:rFonts w:ascii="Times New Roman" w:hAnsi="Times New Roman" w:cs="Times New Roman"/>
          <w:sz w:val="18"/>
          <w:szCs w:val="18"/>
        </w:rPr>
        <w:t xml:space="preserve">. z 2021 r. </w:t>
      </w:r>
      <w:hyperlink r:id="rId34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poz. 1745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), 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przeciwko obrotowi gospodarczemu, o których mowa w </w:t>
      </w:r>
      <w:hyperlink r:id="rId35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296-307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przestępstwo oszustwa, o którym mowa w </w:t>
      </w:r>
      <w:hyperlink r:id="rId36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286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przestępstwo przeciwko wiarygodności dokumentów, o których mowa w </w:t>
      </w:r>
      <w:hyperlink r:id="rId37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270-277d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Kodeksu karnego, lub przestępstwo skarbowe,</w:t>
      </w:r>
    </w:p>
    <w:p w:rsidR="00594CD8" w:rsidRPr="00FB4A17" w:rsidRDefault="00594CD8" w:rsidP="00594CD8">
      <w:pPr>
        <w:pStyle w:val="Akapitzlist"/>
        <w:numPr>
          <w:ilvl w:val="0"/>
          <w:numId w:val="38"/>
        </w:numPr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o którym mowa w </w:t>
      </w:r>
      <w:hyperlink r:id="rId38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9 ust. 1 i 3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lub </w:t>
      </w:r>
      <w:hyperlink r:id="rId39" w:history="1">
        <w:r w:rsidRPr="00FB4A17">
          <w:rPr>
            <w:rStyle w:val="Hipercze"/>
            <w:rFonts w:ascii="Times New Roman" w:hAnsi="Times New Roman" w:cs="Times New Roman"/>
            <w:color w:val="auto"/>
            <w:sz w:val="18"/>
            <w:szCs w:val="18"/>
            <w:u w:val="none"/>
          </w:rPr>
          <w:t>art. 10</w:t>
        </w:r>
      </w:hyperlink>
      <w:r w:rsidRPr="00FB4A17">
        <w:rPr>
          <w:rFonts w:ascii="Times New Roman" w:hAnsi="Times New Roman" w:cs="Times New Roman"/>
          <w:sz w:val="18"/>
          <w:szCs w:val="18"/>
        </w:rPr>
        <w:t xml:space="preserve"> ustawy z dnia 15 czerwca 2012 r. o skutkach powierzania wykonywania pracy cudzoziemcom przebywającym wbrew przepisom na terytorium Rzeczypospolitej Polskiej </w:t>
      </w:r>
    </w:p>
    <w:p w:rsidR="00594CD8" w:rsidRPr="00FB4A17" w:rsidRDefault="00594CD8" w:rsidP="00594CD8">
      <w:pPr>
        <w:pStyle w:val="Akapitzlist"/>
        <w:spacing w:line="288" w:lineRule="auto"/>
        <w:ind w:left="1134" w:hanging="283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>- lub za odpowiedni czyn zabroniony określony w przepisach prawa obcego;</w:t>
      </w:r>
    </w:p>
    <w:p w:rsidR="00594CD8" w:rsidRPr="00FB4A17" w:rsidRDefault="00594CD8" w:rsidP="00594CD8">
      <w:pPr>
        <w:pStyle w:val="Akapitzlist"/>
        <w:numPr>
          <w:ilvl w:val="0"/>
          <w:numId w:val="27"/>
        </w:numPr>
        <w:spacing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 xml:space="preserve">jeżeli urzędującego członka jego organu zarządzającego lub nadzorczego, wspólnika spółki w spółce jawnej lub partnerskiej albo </w:t>
      </w:r>
      <w:proofErr w:type="spellStart"/>
      <w:r w:rsidRPr="00FB4A17">
        <w:rPr>
          <w:rFonts w:ascii="Times New Roman" w:hAnsi="Times New Roman" w:cs="Times New Roman"/>
          <w:sz w:val="18"/>
          <w:szCs w:val="18"/>
        </w:rPr>
        <w:t>komplementariusza</w:t>
      </w:r>
      <w:proofErr w:type="spellEnd"/>
      <w:r w:rsidRPr="00FB4A17">
        <w:rPr>
          <w:rFonts w:ascii="Times New Roman" w:hAnsi="Times New Roman" w:cs="Times New Roman"/>
          <w:sz w:val="18"/>
          <w:szCs w:val="18"/>
        </w:rPr>
        <w:t xml:space="preserve"> w spółce komandytowej lub komandytowo-akcyjnej lub prokurenta prawomocnie skazano za przestępstwo, o którym mowa w </w:t>
      </w:r>
      <w:proofErr w:type="spellStart"/>
      <w:r w:rsidRPr="00FB4A17">
        <w:rPr>
          <w:rFonts w:ascii="Times New Roman" w:hAnsi="Times New Roman" w:cs="Times New Roman"/>
          <w:sz w:val="18"/>
          <w:szCs w:val="18"/>
        </w:rPr>
        <w:t>pkt</w:t>
      </w:r>
      <w:proofErr w:type="spellEnd"/>
      <w:r w:rsidRPr="00FB4A17">
        <w:rPr>
          <w:rFonts w:ascii="Times New Roman" w:hAnsi="Times New Roman" w:cs="Times New Roman"/>
          <w:sz w:val="18"/>
          <w:szCs w:val="18"/>
        </w:rPr>
        <w:t xml:space="preserve"> 1;</w:t>
      </w:r>
    </w:p>
    <w:p w:rsidR="00594CD8" w:rsidRPr="00FB4A17" w:rsidRDefault="00594CD8" w:rsidP="00594CD8">
      <w:pPr>
        <w:pStyle w:val="Akapitzlist"/>
        <w:numPr>
          <w:ilvl w:val="0"/>
          <w:numId w:val="27"/>
        </w:numPr>
        <w:spacing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:rsidR="00594CD8" w:rsidRPr="00FB4A17" w:rsidRDefault="00594CD8" w:rsidP="00594CD8">
      <w:pPr>
        <w:pStyle w:val="Akapitzlist"/>
        <w:numPr>
          <w:ilvl w:val="0"/>
          <w:numId w:val="27"/>
        </w:numPr>
        <w:spacing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>wobec którego prawomocnie orzeczono zakaz ubiegania się o zamówienia publiczne;</w:t>
      </w:r>
    </w:p>
    <w:p w:rsidR="00594CD8" w:rsidRPr="00FB4A17" w:rsidRDefault="00594CD8" w:rsidP="00594CD8">
      <w:pPr>
        <w:pStyle w:val="Akapitzlist"/>
        <w:numPr>
          <w:ilvl w:val="0"/>
          <w:numId w:val="27"/>
        </w:numPr>
        <w:spacing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B4A17">
        <w:rPr>
          <w:rFonts w:ascii="Times New Roman" w:hAnsi="Times New Roman" w:cs="Times New Roman"/>
          <w:sz w:val="18"/>
          <w:szCs w:val="18"/>
        </w:rPr>
        <w:t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</w:t>
      </w:r>
    </w:p>
    <w:p w:rsidR="002C1891" w:rsidRPr="0043598D" w:rsidRDefault="00594CD8" w:rsidP="00E12DF7">
      <w:pPr>
        <w:widowControl/>
        <w:suppressAutoHyphens w:val="0"/>
        <w:autoSpaceDE w:val="0"/>
        <w:adjustRightInd w:val="0"/>
        <w:spacing w:after="120" w:line="288" w:lineRule="auto"/>
        <w:ind w:left="283" w:firstLine="1"/>
        <w:textAlignment w:val="auto"/>
        <w:rPr>
          <w:rFonts w:cs="Times New Roman"/>
          <w:b/>
        </w:rPr>
      </w:pPr>
      <w:r w:rsidRPr="00FB4A17">
        <w:rPr>
          <w:rFonts w:cs="Times New Roman"/>
          <w:sz w:val="18"/>
          <w:szCs w:val="18"/>
        </w:rPr>
        <w:lastRenderedPageBreak/>
        <w:t xml:space="preserve">jeżeli, w przypadkach, o których mowa w </w:t>
      </w:r>
      <w:hyperlink r:id="rId40" w:history="1">
        <w:r w:rsidRPr="00FB4A17">
          <w:rPr>
            <w:rStyle w:val="Hipercze"/>
            <w:rFonts w:cs="Times New Roman"/>
            <w:color w:val="auto"/>
            <w:sz w:val="18"/>
            <w:szCs w:val="18"/>
            <w:u w:val="none"/>
          </w:rPr>
          <w:t>art. 85 ust. 1</w:t>
        </w:r>
      </w:hyperlink>
      <w:r w:rsidRPr="00FB4A17">
        <w:rPr>
          <w:rFonts w:cs="Times New Roman"/>
          <w:sz w:val="18"/>
          <w:szCs w:val="18"/>
        </w:rPr>
        <w:t xml:space="preserve">, doszło do zakłócenia konkurencji wynikającego </w:t>
      </w:r>
      <w:r>
        <w:rPr>
          <w:rFonts w:cs="Times New Roman"/>
          <w:sz w:val="18"/>
          <w:szCs w:val="18"/>
        </w:rPr>
        <w:br/>
      </w:r>
      <w:r w:rsidRPr="00FB4A17">
        <w:rPr>
          <w:rFonts w:cs="Times New Roman"/>
          <w:sz w:val="18"/>
          <w:szCs w:val="18"/>
        </w:rPr>
        <w:t>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:rsidR="002C1891" w:rsidRPr="0043598D" w:rsidRDefault="008A36D2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Wykonawca może zostać wykluczony przez Zamawiającego na każdym etapie postępowania o udzielenie zamówienia.</w:t>
      </w:r>
    </w:p>
    <w:p w:rsidR="002C1891" w:rsidRPr="0043598D" w:rsidRDefault="008A36D2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Zamawiający może na każdym etapie postępowania o udzielenie zamówienia uznać,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że Wykonawca nie posiada wymaganych zdolności, jeżeli zaangażowanie zasobów technicznych lub zawodowych Wykonawcy w inne przedsięwzięcia gospodarcze Wykonawcy może mieć negatywny wpływ na realizacje zamówienia.</w:t>
      </w:r>
    </w:p>
    <w:p w:rsidR="002C1891" w:rsidRPr="0043598D" w:rsidRDefault="003E3736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/>
          <w:sz w:val="24"/>
          <w:szCs w:val="24"/>
        </w:rPr>
        <w:t>Jeżeli Wykonawca polega na zdolnościach lub sytuacji podmiotów udostępniających zasoby</w:t>
      </w:r>
      <w:r w:rsidR="00331555" w:rsidRPr="0043598D">
        <w:rPr>
          <w:rFonts w:ascii="Times New Roman" w:hAnsi="Times New Roman" w:cs="Times New Roman"/>
          <w:b/>
          <w:sz w:val="24"/>
          <w:szCs w:val="24"/>
        </w:rPr>
        <w:t>,</w:t>
      </w:r>
      <w:r w:rsidRPr="0043598D">
        <w:rPr>
          <w:rFonts w:ascii="Times New Roman" w:hAnsi="Times New Roman" w:cs="Times New Roman"/>
          <w:b/>
          <w:sz w:val="24"/>
          <w:szCs w:val="24"/>
        </w:rPr>
        <w:t xml:space="preserve"> Zamawiający zbada, czy nie zachodzą wobec tego podmiotu podstawy wykluczenia, które zostały przewidziane względem Wykonawcy.</w:t>
      </w:r>
    </w:p>
    <w:p w:rsidR="002C1891" w:rsidRPr="0043598D" w:rsidRDefault="003E3736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/>
          <w:sz w:val="24"/>
          <w:szCs w:val="24"/>
        </w:rPr>
        <w:t>W przypadku wspólnego ubiegania się Wykonawców o udzielenie zamówienia</w:t>
      </w:r>
      <w:r w:rsidR="00331555" w:rsidRPr="0043598D">
        <w:rPr>
          <w:rFonts w:ascii="Times New Roman" w:hAnsi="Times New Roman" w:cs="Times New Roman"/>
          <w:b/>
          <w:sz w:val="24"/>
          <w:szCs w:val="24"/>
        </w:rPr>
        <w:t>,</w:t>
      </w:r>
      <w:r w:rsidRPr="0043598D">
        <w:rPr>
          <w:rFonts w:ascii="Times New Roman" w:hAnsi="Times New Roman" w:cs="Times New Roman"/>
          <w:b/>
          <w:sz w:val="24"/>
          <w:szCs w:val="24"/>
        </w:rPr>
        <w:t xml:space="preserve"> Zamawiający zbada, czy nie zachodzą podstawy wykluczenia wobec każdego z tych Wykonawców.</w:t>
      </w:r>
    </w:p>
    <w:p w:rsidR="00E327A1" w:rsidRPr="0043598D" w:rsidRDefault="00E327A1" w:rsidP="00505C58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Zamawiający nie przewiduje badania w zakresie braku podstaw wykluczenia,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br/>
        <w:t>o których mowa w SWZ,</w:t>
      </w:r>
      <w:r w:rsidRPr="004359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wobec Podwykonawców niebędących podmiotami udostępniającymi zasoby. </w:t>
      </w:r>
    </w:p>
    <w:p w:rsidR="002C1891" w:rsidRPr="0043598D" w:rsidRDefault="008A36D2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Wykonawca nie podlega wykluczeniu w okolicznościach określonych w art. 108 ust. 1</w:t>
      </w:r>
      <w:r w:rsidR="00DF1B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="00DF1B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pkt</w:t>
      </w:r>
      <w:proofErr w:type="spellEnd"/>
      <w:r w:rsidR="00DF1B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1, 2 i 5, jeżeli udowodni Z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amawiającemu, że spełnił łącznie następujące przesłanki:</w:t>
      </w:r>
    </w:p>
    <w:p w:rsidR="002C1891" w:rsidRPr="0043598D" w:rsidRDefault="00474420" w:rsidP="00505C58">
      <w:pPr>
        <w:pStyle w:val="Akapitzlist"/>
        <w:spacing w:line="288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7.1. </w:t>
      </w:r>
      <w:r w:rsidR="002C189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naprawił lub zobowiązał się do naprawienia szkody wyrządzonej przestęp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stwem, </w:t>
      </w:r>
      <w:r w:rsidR="002C189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wykroczeniem lub swoim nieprawidłowym postępowaniem, w tym poprzez zadośćuczynienie pieniężne;</w:t>
      </w:r>
    </w:p>
    <w:p w:rsidR="002C1891" w:rsidRPr="0043598D" w:rsidRDefault="002C1891" w:rsidP="00505C58">
      <w:pPr>
        <w:pStyle w:val="Akapitzlist"/>
        <w:spacing w:line="288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7.2. wyczerpująco wyjaśnił fakty i okoliczności związane z przestępstwem, wykroczeniem lub swoim nieprawidłowym postępowaniem oraz spowodowanymi przez nie szkodami, aktywnie współpracując odpowiednio z właściwymi organami, w tym organami ścigania, lub zamawiającym;</w:t>
      </w:r>
    </w:p>
    <w:p w:rsidR="002C1891" w:rsidRPr="0043598D" w:rsidRDefault="002C1891" w:rsidP="00505C58">
      <w:pPr>
        <w:pStyle w:val="Akapitzlist"/>
        <w:spacing w:line="288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7.3.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podjął konkretne środki techniczne, organizacyjne i kadrowe, odpowiednie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dla zapobiegania dalszym przestępstwom, wykroczeniom lub nieprawidłowemu postępowaniu, w szczególności:</w:t>
      </w:r>
    </w:p>
    <w:p w:rsidR="002C1891" w:rsidRPr="0043598D" w:rsidRDefault="002C1891" w:rsidP="00505C58">
      <w:pPr>
        <w:pStyle w:val="Akapitzlist"/>
        <w:spacing w:line="288" w:lineRule="auto"/>
        <w:ind w:left="1985"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7.3.1.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zerwał wszelkie powiązania z osobami lub podmiotami odpowiedzialnymi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za nieprawidłowe postępowanie wykonawcy,</w:t>
      </w:r>
    </w:p>
    <w:p w:rsidR="002C1891" w:rsidRPr="0043598D" w:rsidRDefault="002C1891" w:rsidP="00505C58">
      <w:pPr>
        <w:pStyle w:val="Akapitzlist"/>
        <w:spacing w:line="288" w:lineRule="auto"/>
        <w:ind w:left="127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7.3.2.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zreorganizował personel,</w:t>
      </w:r>
    </w:p>
    <w:p w:rsidR="002C1891" w:rsidRPr="0043598D" w:rsidRDefault="002C1891" w:rsidP="00505C58">
      <w:pPr>
        <w:pStyle w:val="Akapitzlist"/>
        <w:spacing w:line="288" w:lineRule="auto"/>
        <w:ind w:left="127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7.3.3.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wdrożył system sprawozdawczości i kontroli,</w:t>
      </w:r>
    </w:p>
    <w:p w:rsidR="002C1891" w:rsidRPr="0043598D" w:rsidRDefault="002C1891" w:rsidP="00505C58">
      <w:pPr>
        <w:pStyle w:val="Akapitzlist"/>
        <w:spacing w:line="288" w:lineRule="auto"/>
        <w:ind w:left="1985"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7.3.4.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utworzył struktury audytu wewnętrznego do monitorowania przestrzegania przepisów, wewnętrznych regulacji lub standardów,</w:t>
      </w:r>
    </w:p>
    <w:p w:rsidR="002C1891" w:rsidRPr="0043598D" w:rsidRDefault="002C1891" w:rsidP="00505C58">
      <w:pPr>
        <w:pStyle w:val="Akapitzlist"/>
        <w:spacing w:line="288" w:lineRule="auto"/>
        <w:ind w:left="1985"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7.3.5. wprowadził wewnętrzne regulacje dotyczące odpowiedzialności </w:t>
      </w:r>
      <w:r w:rsidR="00474420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i odszkodowań za nieprzestrzeganie przepisów, wewnętrznych regulacji lub standardów.</w:t>
      </w:r>
    </w:p>
    <w:p w:rsidR="007129EC" w:rsidRPr="0043598D" w:rsidRDefault="008A36D2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Zamawiający ocenia czy podjęte przez wykonawcę czynności, o których mowa </w:t>
      </w:r>
      <w:r w:rsidR="003E3736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</w:t>
      </w:r>
      <w:r w:rsidR="00161800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ust. 7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są wystarczające do wykazania jego rzetelności, uwzględniając wagę i szczególne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okoliczności czynu Wykonawcy. Jeżeli podjęte przez Wykonawcę czynności nie są wystarczające do wykazania jego rzetelności, Zamawiający wyklucza Wykonawcę.</w:t>
      </w:r>
    </w:p>
    <w:p w:rsidR="00FE341E" w:rsidRPr="0043598D" w:rsidRDefault="00FE341E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ind w:left="431" w:hanging="3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>P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onadto, na podstawie art. 7 ust. 1 ustawy z dnia z dnia 13 kwietnia 2022 r.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3598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 szczególnych rozwiązaniach w zakresie przeciwdziałania wspieraniu agresji na Ukrainę oraz służących ochronie bezpieczeństwa narodowego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, z postępowania o udzielenie zamówienia publicznego wyklucza się:</w:t>
      </w:r>
    </w:p>
    <w:p w:rsidR="00FE341E" w:rsidRPr="0043598D" w:rsidRDefault="00FE341E" w:rsidP="00505C58">
      <w:pPr>
        <w:pStyle w:val="Akapitzlist"/>
        <w:numPr>
          <w:ilvl w:val="0"/>
          <w:numId w:val="28"/>
        </w:numPr>
        <w:spacing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wykonawcę wymienionego w wykazach określonych w rozporządzeniu 765/2006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 rozporządzeniu 269/2014 albo wpisanego na listę na podstawie decyzji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sprawie wpisu na listę rozstrzygającej o zastosowaniu środka, o którym mowa </w:t>
      </w:r>
      <w:r w:rsidR="00161800"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art. 1 </w:t>
      </w:r>
      <w:proofErr w:type="spellStart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pkt</w:t>
      </w:r>
      <w:proofErr w:type="spellEnd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 ustawy,</w:t>
      </w:r>
    </w:p>
    <w:p w:rsidR="00FE341E" w:rsidRPr="0043598D" w:rsidRDefault="00FE341E" w:rsidP="00505C58">
      <w:pPr>
        <w:pStyle w:val="Akapitzlist"/>
        <w:numPr>
          <w:ilvl w:val="0"/>
          <w:numId w:val="28"/>
        </w:numPr>
        <w:spacing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wykonawcę, którego beneficjentem rzeczywistym w rozumieniu ustawy z dnia             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 ile została wpisana na listę na podstawie decyzji w sprawie wpisu na listę rozstrzygającej o zastosowaniu środka, o którym mowa w art. 1 </w:t>
      </w:r>
      <w:proofErr w:type="spellStart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pkt</w:t>
      </w:r>
      <w:proofErr w:type="spellEnd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 ustawy,</w:t>
      </w:r>
    </w:p>
    <w:p w:rsidR="00FE341E" w:rsidRPr="0043598D" w:rsidRDefault="00FE341E" w:rsidP="00505C58">
      <w:pPr>
        <w:pStyle w:val="Akapitzlist"/>
        <w:numPr>
          <w:ilvl w:val="0"/>
          <w:numId w:val="28"/>
        </w:numPr>
        <w:spacing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wykonawcę, którego jednostką dominującą w rozumieniu art. 3 ust. 1 </w:t>
      </w:r>
      <w:proofErr w:type="spellStart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pkt</w:t>
      </w:r>
      <w:proofErr w:type="spellEnd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37 ustawy z dnia 29 września 1994 r</w:t>
      </w:r>
      <w:r w:rsidR="000A64DF"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. o rachunkowości (Dz. U. z 2023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poz. </w:t>
      </w:r>
      <w:r w:rsidR="000A64DF"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120 ze zm.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), jest podmiot wym</w:t>
      </w:r>
      <w:r w:rsidR="00161800"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ieniony w wykazach określonych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rozporządzeniu 765/2006 i rozporządzeniu 269/2014 albo wpisany na listę lub będący taką jednostką dominującą od dnia 24 lutego 2022 r., o ile został wpisany na listę na podstawie decyzji w sprawie </w:t>
      </w:r>
      <w:r w:rsidR="00161800"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wpisu na listę rozstrzygającej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zastosowaniu środka, o którym mowa w art. 1 </w:t>
      </w:r>
      <w:proofErr w:type="spellStart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pkt</w:t>
      </w:r>
      <w:proofErr w:type="spellEnd"/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 ustawy.</w:t>
      </w:r>
    </w:p>
    <w:p w:rsidR="00FE341E" w:rsidRPr="0043598D" w:rsidRDefault="00FE341E" w:rsidP="00505C58">
      <w:pPr>
        <w:pStyle w:val="Akapitzlist"/>
        <w:numPr>
          <w:ilvl w:val="0"/>
          <w:numId w:val="24"/>
        </w:numPr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Wykluczenie następuje na okres trwania okoliczności określonych w ust. 9 i rozpoczyna się nie wcześniej niż po upływie 14 dni od dnia wejścia w życia ustawy.</w:t>
      </w:r>
    </w:p>
    <w:p w:rsidR="00FE341E" w:rsidRPr="0043598D" w:rsidRDefault="00FE341E" w:rsidP="00505C5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100" w:beforeAutospacing="1" w:line="288" w:lineRule="auto"/>
        <w:ind w:left="43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Zamawiający dokona weryfikacji wykonawcy w zakresie braku podstaw do wykluczenia określonych w art. 7 ust. 1 ustawy z dnia 13 kwietnia 2022 r. </w:t>
      </w:r>
      <w:r w:rsidRPr="0043598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 szczególnych rozwiązaniach w zakresie przeciwdziałania wspieraniu agresji na Ukrainę oraz służących ochronie bezpieczeństwa narodowego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na podstawie informacji zawartych w wykazach określonych w rozporządzeniu Rady (WE) nr 765/2006 z dnia 18 maja 2006 r. dotyczącego środków ograniczających w związku z sytuacją na Białorusi i udziałem Białorusi w agresji Rosji wobec Ukrainy oraz rozporządzeniu Rady (UE) nr 269/2014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17 marca 2014 r. w sprawie środków ograniczających w odniesieniu do działań podważających integralność terytorialną, suwerenność i niezależność Ukrainy lub im zagrażających, a także informacji zawartych w ogólnodostępnych bazach danych,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szczególności:</w:t>
      </w:r>
    </w:p>
    <w:p w:rsidR="00FE341E" w:rsidRPr="0043598D" w:rsidRDefault="00FE341E" w:rsidP="00505C58">
      <w:pPr>
        <w:pStyle w:val="Akapitzlist"/>
        <w:numPr>
          <w:ilvl w:val="1"/>
          <w:numId w:val="29"/>
        </w:numPr>
        <w:autoSpaceDE w:val="0"/>
        <w:autoSpaceDN w:val="0"/>
        <w:adjustRightInd w:val="0"/>
        <w:spacing w:before="100" w:beforeAutospacing="1"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listy osób i podmiotów, wobec których są stosowane środki, o których mowa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art. 1 ustawy z dnia 13 kwietnia 2022 r. o szczególnych rozwiązaniach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zakresie przeciwdziałania wspieraniu agresji na Ukrainę oraz służących ochronie bezpieczeństwa narodowego prowadzonej przez ministra właściwego do spraw wewnętrznych, publikowanej w Biuletynie Informacji Publicznej na stronie podmiotowej ministra właściwego do spraw wewnętrznych;</w:t>
      </w:r>
    </w:p>
    <w:p w:rsidR="00FE341E" w:rsidRPr="0043598D" w:rsidRDefault="00FE341E" w:rsidP="00505C58">
      <w:pPr>
        <w:pStyle w:val="Akapitzlist"/>
        <w:numPr>
          <w:ilvl w:val="1"/>
          <w:numId w:val="29"/>
        </w:numPr>
        <w:autoSpaceDE w:val="0"/>
        <w:autoSpaceDN w:val="0"/>
        <w:adjustRightInd w:val="0"/>
        <w:spacing w:before="100" w:beforeAutospacing="1"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Centralnym Rejestrze Beneficjentów Rzeczywistych;</w:t>
      </w:r>
    </w:p>
    <w:p w:rsidR="00FE341E" w:rsidRPr="0043598D" w:rsidRDefault="00FE341E" w:rsidP="00505C58">
      <w:pPr>
        <w:pStyle w:val="Akapitzlist"/>
        <w:numPr>
          <w:ilvl w:val="1"/>
          <w:numId w:val="29"/>
        </w:numPr>
        <w:autoSpaceDE w:val="0"/>
        <w:autoSpaceDN w:val="0"/>
        <w:adjustRightInd w:val="0"/>
        <w:spacing w:before="100" w:beforeAutospacing="1"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rejestrze przedsiębiorców Krajowego Rejestru Sądowego;</w:t>
      </w:r>
    </w:p>
    <w:p w:rsidR="00FE341E" w:rsidRPr="0043598D" w:rsidRDefault="00FE341E" w:rsidP="00505C58">
      <w:pPr>
        <w:pStyle w:val="Akapitzlist"/>
        <w:numPr>
          <w:ilvl w:val="1"/>
          <w:numId w:val="29"/>
        </w:numPr>
        <w:autoSpaceDE w:val="0"/>
        <w:autoSpaceDN w:val="0"/>
        <w:adjustRightInd w:val="0"/>
        <w:spacing w:before="100" w:beforeAutospacing="1"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Centralnej Ewidencji i Informacji o Działalności Gospodarczej.</w:t>
      </w:r>
    </w:p>
    <w:p w:rsidR="00FE341E" w:rsidRPr="0043598D" w:rsidRDefault="00FE341E" w:rsidP="00505C58">
      <w:pPr>
        <w:pStyle w:val="Akapitzlist"/>
        <w:numPr>
          <w:ilvl w:val="0"/>
          <w:numId w:val="24"/>
        </w:numPr>
        <w:spacing w:line="288" w:lineRule="auto"/>
        <w:ind w:left="431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Oferta Wykonawcy wykluczonego na podstawie którejkolwiek z </w:t>
      </w:r>
      <w:r w:rsidR="00E327A1"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przesłanek wymienionych w ust. 9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podlega odrzuceniu na podstawie art. 7 ust. 3 ustawy z dnia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13 kwietnia 2022 r. </w:t>
      </w:r>
      <w:r w:rsidRPr="0043598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 szczególnych rozwiązaniach w zakresie przeciwdziałania wspieraniu agresji na Ukrainę oraz służących ochronie bezpieczeństwa narodowego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9F3ACE" w:rsidRPr="0043598D" w:rsidRDefault="00FE341E" w:rsidP="00505C58">
      <w:pPr>
        <w:pStyle w:val="Akapitzlist"/>
        <w:numPr>
          <w:ilvl w:val="0"/>
          <w:numId w:val="24"/>
        </w:numPr>
        <w:spacing w:line="288" w:lineRule="auto"/>
        <w:ind w:left="431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</w:t>
      </w:r>
      <w:r w:rsidR="009F3ACE"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a potwierdzenie braku podstaw </w:t>
      </w: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wykluczenia, o których mowa w ust. 1</w:t>
      </w:r>
      <w:r w:rsidR="00505C58"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</w:t>
      </w: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Wykonawca</w:t>
      </w:r>
      <w:r w:rsidR="009F3ACE"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/Wykonawca wspólnie ubiegający się o udzielenie zamówienia</w:t>
      </w: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składa wraz z ofertą oświadczenie, </w:t>
      </w:r>
      <w:r w:rsidRPr="0043598D">
        <w:rPr>
          <w:rFonts w:ascii="Times New Roman" w:hAnsi="Times New Roman" w:cs="Times New Roman"/>
          <w:b/>
          <w:bCs/>
          <w:sz w:val="24"/>
          <w:szCs w:val="24"/>
        </w:rPr>
        <w:t xml:space="preserve">o którym mowa w art. 125 ust. 1 ustawy </w:t>
      </w:r>
      <w:proofErr w:type="spellStart"/>
      <w:r w:rsidRPr="0043598D">
        <w:rPr>
          <w:rFonts w:ascii="Times New Roman" w:hAnsi="Times New Roman" w:cs="Times New Roman"/>
          <w:b/>
          <w:bCs/>
          <w:sz w:val="24"/>
          <w:szCs w:val="24"/>
        </w:rPr>
        <w:t>Pzp</w:t>
      </w:r>
      <w:proofErr w:type="spellEnd"/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którego wzór stanowi z</w:t>
      </w:r>
      <w:r w:rsidR="00A94669"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ałącznik nr 3</w:t>
      </w: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05C58" w:rsidRPr="0043598D" w:rsidRDefault="00505C58" w:rsidP="00EE558A">
      <w:pPr>
        <w:pStyle w:val="Akapitzlist"/>
        <w:numPr>
          <w:ilvl w:val="0"/>
          <w:numId w:val="24"/>
        </w:numPr>
        <w:spacing w:line="288" w:lineRule="auto"/>
        <w:ind w:left="431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 potwierdzenie braku podstaw wykluczenia, o których mowa w ust. 1, podmiot udostępniający zasoby składa wraz z ofertą oświadczenie, </w:t>
      </w:r>
      <w:r w:rsidRPr="0043598D">
        <w:rPr>
          <w:rFonts w:ascii="Times New Roman" w:hAnsi="Times New Roman" w:cs="Times New Roman"/>
          <w:b/>
          <w:bCs/>
          <w:sz w:val="24"/>
          <w:szCs w:val="24"/>
        </w:rPr>
        <w:t xml:space="preserve">o którym mowa w art. 125 ust. 5 ustawy </w:t>
      </w:r>
      <w:proofErr w:type="spellStart"/>
      <w:r w:rsidRPr="0043598D">
        <w:rPr>
          <w:rFonts w:ascii="Times New Roman" w:hAnsi="Times New Roman" w:cs="Times New Roman"/>
          <w:b/>
          <w:bCs/>
          <w:sz w:val="24"/>
          <w:szCs w:val="24"/>
        </w:rPr>
        <w:t>Pzp</w:t>
      </w:r>
      <w:proofErr w:type="spellEnd"/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którego wzór stanowi z</w:t>
      </w:r>
      <w:r w:rsidR="00EE558A"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ałącznik nr 7</w:t>
      </w:r>
      <w:r w:rsidRPr="004359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842665" w:rsidRPr="0043598D" w:rsidRDefault="006649D6" w:rsidP="00505C58">
      <w:pPr>
        <w:widowControl/>
        <w:suppressAutoHyphens w:val="0"/>
        <w:autoSpaceDE w:val="0"/>
        <w:adjustRightInd w:val="0"/>
        <w:spacing w:line="288" w:lineRule="auto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 xml:space="preserve">    </w:t>
      </w:r>
      <w:r w:rsidR="00F219D3" w:rsidRPr="0043598D">
        <w:rPr>
          <w:rFonts w:eastAsiaTheme="minorHAnsi" w:cs="Times New Roman"/>
          <w:b/>
          <w:kern w:val="0"/>
          <w:lang w:eastAsia="en-US" w:bidi="ar-SA"/>
        </w:rPr>
        <w:t xml:space="preserve">  </w:t>
      </w:r>
    </w:p>
    <w:p w:rsidR="007129EC" w:rsidRPr="0043598D" w:rsidRDefault="002C1891" w:rsidP="00505C58">
      <w:pPr>
        <w:widowControl/>
        <w:suppressAutoHyphens w:val="0"/>
        <w:autoSpaceDE w:val="0"/>
        <w:adjustRightInd w:val="0"/>
        <w:spacing w:line="288" w:lineRule="auto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 xml:space="preserve">ROZDZIAŁ </w:t>
      </w:r>
      <w:r w:rsidR="00B07B27" w:rsidRPr="0043598D">
        <w:rPr>
          <w:rFonts w:eastAsiaTheme="minorHAnsi" w:cs="Times New Roman"/>
          <w:b/>
          <w:kern w:val="0"/>
          <w:lang w:eastAsia="en-US" w:bidi="ar-SA"/>
        </w:rPr>
        <w:t>VII</w:t>
      </w:r>
      <w:r w:rsidR="00204B75" w:rsidRPr="0043598D">
        <w:rPr>
          <w:rFonts w:eastAsiaTheme="minorHAnsi" w:cs="Times New Roman"/>
          <w:b/>
          <w:kern w:val="0"/>
          <w:lang w:eastAsia="en-US" w:bidi="ar-SA"/>
        </w:rPr>
        <w:t>I</w:t>
      </w:r>
      <w:r w:rsidR="00B07B27" w:rsidRPr="0043598D">
        <w:rPr>
          <w:rFonts w:eastAsiaTheme="minorHAnsi" w:cs="Times New Roman"/>
          <w:b/>
          <w:kern w:val="0"/>
          <w:lang w:eastAsia="en-US" w:bidi="ar-SA"/>
        </w:rPr>
        <w:t>.</w:t>
      </w:r>
      <w:r w:rsidR="004170A4" w:rsidRPr="0043598D">
        <w:rPr>
          <w:rFonts w:eastAsiaTheme="minorHAnsi" w:cs="Times New Roman"/>
          <w:b/>
          <w:kern w:val="0"/>
          <w:lang w:eastAsia="en-US" w:bidi="ar-SA"/>
        </w:rPr>
        <w:tab/>
      </w:r>
      <w:r w:rsidR="00744DDA" w:rsidRPr="0043598D">
        <w:rPr>
          <w:rFonts w:eastAsiaTheme="minorHAnsi" w:cs="Times New Roman"/>
          <w:b/>
          <w:kern w:val="0"/>
          <w:lang w:eastAsia="en-US" w:bidi="ar-SA"/>
        </w:rPr>
        <w:t xml:space="preserve"> </w:t>
      </w:r>
    </w:p>
    <w:p w:rsidR="00B07B27" w:rsidRPr="0043598D" w:rsidRDefault="002C1891" w:rsidP="00505C58">
      <w:pPr>
        <w:widowControl/>
        <w:suppressAutoHyphens w:val="0"/>
        <w:autoSpaceDE w:val="0"/>
        <w:adjustRightInd w:val="0"/>
        <w:spacing w:line="288" w:lineRule="auto"/>
        <w:ind w:left="-142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 xml:space="preserve">Wykaz oświadczeń i dokumentów </w:t>
      </w:r>
      <w:r w:rsidR="007129EC" w:rsidRPr="0043598D">
        <w:rPr>
          <w:rFonts w:eastAsiaTheme="minorHAnsi" w:cs="Times New Roman"/>
          <w:b/>
          <w:kern w:val="0"/>
          <w:lang w:eastAsia="en-US" w:bidi="ar-SA"/>
        </w:rPr>
        <w:t xml:space="preserve">potwierdzających spełnianie warunków udziału </w:t>
      </w:r>
      <w:r w:rsidR="00474420" w:rsidRPr="0043598D">
        <w:rPr>
          <w:rFonts w:eastAsiaTheme="minorHAnsi" w:cs="Times New Roman"/>
          <w:b/>
          <w:kern w:val="0"/>
          <w:lang w:eastAsia="en-US" w:bidi="ar-SA"/>
        </w:rPr>
        <w:br/>
      </w:r>
      <w:r w:rsidR="007129EC" w:rsidRPr="0043598D">
        <w:rPr>
          <w:rFonts w:eastAsiaTheme="minorHAnsi" w:cs="Times New Roman"/>
          <w:b/>
          <w:kern w:val="0"/>
          <w:lang w:eastAsia="en-US" w:bidi="ar-SA"/>
        </w:rPr>
        <w:t>w postępowaniu oraz brak podstaw wykluczenia i informacje o ich składaniu (przedmiotowe i podmiotowe środki dowodowe)</w:t>
      </w:r>
    </w:p>
    <w:p w:rsidR="00AB1B35" w:rsidRPr="0043598D" w:rsidRDefault="00AB1B35" w:rsidP="00505C58">
      <w:pPr>
        <w:widowControl/>
        <w:suppressAutoHyphens w:val="0"/>
        <w:autoSpaceDE w:val="0"/>
        <w:adjustRightInd w:val="0"/>
        <w:spacing w:line="288" w:lineRule="auto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:rsidR="003879B3" w:rsidRPr="0043598D" w:rsidRDefault="00122E62" w:rsidP="00505C58">
      <w:pPr>
        <w:widowControl/>
        <w:suppressAutoHyphens w:val="0"/>
        <w:autoSpaceDE w:val="0"/>
        <w:adjustRightInd w:val="0"/>
        <w:spacing w:after="120" w:line="288" w:lineRule="auto"/>
        <w:ind w:left="993" w:hanging="426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43598D">
        <w:rPr>
          <w:rFonts w:eastAsiaTheme="minorHAnsi" w:cs="Times New Roman"/>
          <w:b/>
          <w:bCs/>
          <w:kern w:val="0"/>
          <w:lang w:eastAsia="en-US" w:bidi="ar-SA"/>
        </w:rPr>
        <w:t xml:space="preserve">A. </w:t>
      </w:r>
      <w:r w:rsidR="00294C61" w:rsidRPr="0043598D">
        <w:rPr>
          <w:rFonts w:eastAsiaTheme="minorHAnsi" w:cs="Times New Roman"/>
          <w:b/>
          <w:bCs/>
          <w:kern w:val="0"/>
          <w:lang w:eastAsia="en-US" w:bidi="ar-SA"/>
        </w:rPr>
        <w:t xml:space="preserve"> </w:t>
      </w:r>
      <w:r w:rsidR="003879B3" w:rsidRPr="0043598D">
        <w:rPr>
          <w:rFonts w:eastAsiaTheme="minorHAnsi" w:cs="Times New Roman"/>
          <w:b/>
          <w:bCs/>
          <w:kern w:val="0"/>
          <w:lang w:eastAsia="en-US" w:bidi="ar-SA"/>
        </w:rPr>
        <w:t xml:space="preserve">W celu wykazania braku podstaw do wykluczenia o których mowa w art. 108 ust. 1 ustawy oraz spełnienia warunków udziału w postępowaniu, Zamawiający żąda </w:t>
      </w:r>
      <w:r w:rsidR="003879B3" w:rsidRPr="0043598D">
        <w:rPr>
          <w:rFonts w:eastAsiaTheme="minorHAnsi" w:cs="Times New Roman"/>
          <w:b/>
          <w:bCs/>
          <w:kern w:val="0"/>
          <w:u w:val="single"/>
          <w:lang w:eastAsia="en-US" w:bidi="ar-SA"/>
        </w:rPr>
        <w:t>złożenia wraz z ofertą</w:t>
      </w:r>
      <w:r w:rsidR="007D5B73" w:rsidRPr="0043598D">
        <w:rPr>
          <w:rFonts w:eastAsiaTheme="minorHAnsi" w:cs="Times New Roman"/>
          <w:b/>
          <w:bCs/>
          <w:kern w:val="0"/>
          <w:lang w:eastAsia="en-US" w:bidi="ar-SA"/>
        </w:rPr>
        <w:t>:</w:t>
      </w:r>
    </w:p>
    <w:p w:rsidR="0060125F" w:rsidRPr="001063A1" w:rsidRDefault="00426395" w:rsidP="001063A1">
      <w:pPr>
        <w:pStyle w:val="Akapitzlist"/>
        <w:numPr>
          <w:ilvl w:val="1"/>
          <w:numId w:val="14"/>
        </w:numPr>
        <w:spacing w:after="120" w:line="288" w:lineRule="auto"/>
        <w:ind w:left="1276" w:hanging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3598D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3879B3" w:rsidRPr="0043598D">
        <w:rPr>
          <w:rFonts w:ascii="Times New Roman" w:hAnsi="Times New Roman" w:cs="Times New Roman"/>
          <w:b/>
          <w:bCs/>
          <w:sz w:val="24"/>
          <w:szCs w:val="24"/>
        </w:rPr>
        <w:t>świadczeni</w:t>
      </w:r>
      <w:r w:rsidRPr="0043598D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3879B3" w:rsidRPr="0043598D">
        <w:rPr>
          <w:rFonts w:ascii="Times New Roman" w:hAnsi="Times New Roman" w:cs="Times New Roman"/>
          <w:b/>
          <w:bCs/>
          <w:sz w:val="24"/>
          <w:szCs w:val="24"/>
        </w:rPr>
        <w:t>, o którym mowa w art. 125 ust. 1 ustawy</w:t>
      </w:r>
      <w:r w:rsidR="00DF1B61" w:rsidRPr="004359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DF1B61" w:rsidRPr="0043598D">
        <w:rPr>
          <w:rFonts w:ascii="Times New Roman" w:hAnsi="Times New Roman" w:cs="Times New Roman"/>
          <w:b/>
          <w:bCs/>
          <w:sz w:val="24"/>
          <w:szCs w:val="24"/>
        </w:rPr>
        <w:t>Pzp</w:t>
      </w:r>
      <w:proofErr w:type="spellEnd"/>
      <w:r w:rsidR="003879B3" w:rsidRPr="0043598D">
        <w:rPr>
          <w:rFonts w:ascii="Times New Roman" w:hAnsi="Times New Roman" w:cs="Times New Roman"/>
          <w:bCs/>
          <w:sz w:val="24"/>
          <w:szCs w:val="24"/>
        </w:rPr>
        <w:t>, stanowiące</w:t>
      </w:r>
      <w:r w:rsidRPr="0043598D">
        <w:rPr>
          <w:rFonts w:ascii="Times New Roman" w:hAnsi="Times New Roman" w:cs="Times New Roman"/>
          <w:bCs/>
          <w:sz w:val="24"/>
          <w:szCs w:val="24"/>
        </w:rPr>
        <w:t>go</w:t>
      </w:r>
      <w:r w:rsidR="003879B3" w:rsidRPr="0043598D">
        <w:rPr>
          <w:rFonts w:ascii="Times New Roman" w:hAnsi="Times New Roman" w:cs="Times New Roman"/>
          <w:bCs/>
          <w:sz w:val="24"/>
          <w:szCs w:val="24"/>
        </w:rPr>
        <w:t xml:space="preserve"> potwierdzenie, że Wykonawca nie podlega wykluczeniu oraz spełnia warunki udziału w postępowaniu, </w:t>
      </w:r>
      <w:r w:rsidR="008F336C" w:rsidRPr="0043598D">
        <w:rPr>
          <w:rFonts w:ascii="Times New Roman" w:hAnsi="Times New Roman" w:cs="Times New Roman"/>
          <w:bCs/>
          <w:sz w:val="24"/>
          <w:szCs w:val="24"/>
        </w:rPr>
        <w:t xml:space="preserve">tymczasowo zastępujące wymagane przez </w:t>
      </w:r>
      <w:r w:rsidR="00C94E6F" w:rsidRPr="0043598D">
        <w:rPr>
          <w:rFonts w:ascii="Times New Roman" w:hAnsi="Times New Roman" w:cs="Times New Roman"/>
          <w:bCs/>
          <w:sz w:val="24"/>
          <w:szCs w:val="24"/>
        </w:rPr>
        <w:t>Z</w:t>
      </w:r>
      <w:r w:rsidR="008F336C" w:rsidRPr="0043598D">
        <w:rPr>
          <w:rFonts w:ascii="Times New Roman" w:hAnsi="Times New Roman" w:cs="Times New Roman"/>
          <w:bCs/>
          <w:sz w:val="24"/>
          <w:szCs w:val="24"/>
        </w:rPr>
        <w:t>amawiającego</w:t>
      </w:r>
      <w:r w:rsidR="00331555" w:rsidRPr="0043598D">
        <w:rPr>
          <w:rFonts w:ascii="Times New Roman" w:hAnsi="Times New Roman" w:cs="Times New Roman"/>
          <w:bCs/>
          <w:sz w:val="24"/>
          <w:szCs w:val="24"/>
        </w:rPr>
        <w:t xml:space="preserve"> podmiotowe środki dowodowe, którego wzór stanowi </w:t>
      </w:r>
      <w:r w:rsidR="00331555" w:rsidRPr="0043598D">
        <w:rPr>
          <w:rFonts w:ascii="Times New Roman" w:hAnsi="Times New Roman" w:cs="Times New Roman"/>
          <w:b/>
          <w:bCs/>
          <w:sz w:val="24"/>
          <w:szCs w:val="24"/>
        </w:rPr>
        <w:t>załącznik nr 3 do SWZ</w:t>
      </w:r>
      <w:r w:rsidR="00B7206E" w:rsidRPr="0043598D">
        <w:rPr>
          <w:rFonts w:ascii="Times New Roman" w:hAnsi="Times New Roman" w:cs="Times New Roman"/>
          <w:bCs/>
          <w:sz w:val="24"/>
          <w:szCs w:val="24"/>
        </w:rPr>
        <w:t>.</w:t>
      </w:r>
    </w:p>
    <w:p w:rsidR="00B7206E" w:rsidRPr="0043598D" w:rsidRDefault="00B7206E" w:rsidP="00505C58">
      <w:pPr>
        <w:pStyle w:val="Akapitzlist"/>
        <w:spacing w:after="120" w:line="288" w:lineRule="auto"/>
        <w:ind w:left="1701" w:hanging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3598D">
        <w:rPr>
          <w:rFonts w:ascii="Times New Roman" w:hAnsi="Times New Roman" w:cs="Times New Roman"/>
          <w:bCs/>
          <w:sz w:val="24"/>
          <w:szCs w:val="24"/>
        </w:rPr>
        <w:t xml:space="preserve">1.1.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W przypadku wspólnego ubiegania się o zamówienie przez Wykonawców, oświadcz</w:t>
      </w:r>
      <w:r w:rsidR="00DF1B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enie, o którym mowa w art. 125 </w:t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ust. 1, składa każdy </w:t>
      </w:r>
      <w:r w:rsidR="00294C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Wykonawców. Oświadczenia te potwierdzają brak podstaw wykluczenia oraz spełnienie warunków udziału w postępowaniu w zakresie, w jakim każdy z Wykonawców wykazuje spełnienie warunków udziału </w:t>
      </w:r>
      <w:r w:rsidR="00294C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postępowaniu. </w:t>
      </w:r>
    </w:p>
    <w:p w:rsidR="00B7206E" w:rsidRPr="0043598D" w:rsidRDefault="00B7206E" w:rsidP="00505C58">
      <w:pPr>
        <w:pStyle w:val="Akapitzlist"/>
        <w:spacing w:line="288" w:lineRule="auto"/>
        <w:ind w:left="1701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1.2. Wykonawca, w przypadku polegania na zdolnościach lub sytuacji podmiotów udostępniających zasoby,  przedstawia,  wraz  z oświadczeniem, o którym mowa w ust. 1, także oświadczenie podmiotu udostępniającego zasoby, potwierdzające brak podstaw wykluczenia tego podmiotu oraz odpowiednio spełnianie warunków udziału w postępowaniu lub kryteriów selekcji, </w:t>
      </w:r>
      <w:r w:rsidR="00294C61"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w zakresie, w jakim Wykonawca powołuje się na jego zasoby.</w:t>
      </w:r>
    </w:p>
    <w:p w:rsidR="00B7206E" w:rsidRDefault="00B7206E" w:rsidP="008B2E8D">
      <w:pPr>
        <w:pStyle w:val="Akapitzlist"/>
        <w:spacing w:line="288" w:lineRule="auto"/>
        <w:ind w:left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8730F" w:rsidRPr="0043598D" w:rsidRDefault="0098730F" w:rsidP="008B2E8D">
      <w:pPr>
        <w:pStyle w:val="Akapitzlist"/>
        <w:spacing w:line="288" w:lineRule="auto"/>
        <w:ind w:left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605A9" w:rsidRPr="0043598D" w:rsidRDefault="00DF45E9" w:rsidP="00190710">
      <w:pPr>
        <w:pStyle w:val="Akapitzlist"/>
        <w:numPr>
          <w:ilvl w:val="1"/>
          <w:numId w:val="14"/>
        </w:numPr>
        <w:spacing w:line="288" w:lineRule="auto"/>
        <w:ind w:left="1276" w:hanging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P</w:t>
      </w:r>
      <w:r w:rsidR="00474420"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>rzedmiotow</w:t>
      </w:r>
      <w:r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>ych</w:t>
      </w:r>
      <w:r w:rsidR="00474420"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środk</w:t>
      </w:r>
      <w:r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>ów</w:t>
      </w:r>
      <w:r w:rsidR="00474420"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dowodow</w:t>
      </w:r>
      <w:r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>ych</w:t>
      </w:r>
      <w:r w:rsidR="00552692"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: </w:t>
      </w:r>
    </w:p>
    <w:p w:rsidR="00474420" w:rsidRPr="0043598D" w:rsidRDefault="00603F38" w:rsidP="00161800">
      <w:pPr>
        <w:spacing w:line="288" w:lineRule="auto"/>
        <w:ind w:left="1276"/>
        <w:jc w:val="both"/>
        <w:rPr>
          <w:rFonts w:cs="Times New Roman"/>
          <w:b/>
          <w:bCs/>
          <w:color w:val="000000"/>
        </w:rPr>
      </w:pPr>
      <w:r w:rsidRPr="002D5922">
        <w:rPr>
          <w:rFonts w:cs="Times New Roman"/>
          <w:b/>
          <w:color w:val="000000"/>
        </w:rPr>
        <w:t>K</w:t>
      </w:r>
      <w:r w:rsidR="00552692" w:rsidRPr="002D5922">
        <w:rPr>
          <w:rFonts w:cs="Times New Roman"/>
          <w:b/>
          <w:color w:val="000000"/>
        </w:rPr>
        <w:t>arty</w:t>
      </w:r>
      <w:r w:rsidR="002D5922">
        <w:rPr>
          <w:rFonts w:cs="Times New Roman"/>
          <w:b/>
          <w:color w:val="000000"/>
        </w:rPr>
        <w:t xml:space="preserve"> charakterystyki </w:t>
      </w:r>
      <w:r w:rsidR="00EE558A" w:rsidRPr="002D5922">
        <w:rPr>
          <w:rFonts w:cs="Times New Roman"/>
          <w:b/>
          <w:color w:val="000000"/>
        </w:rPr>
        <w:t>produktów</w:t>
      </w:r>
      <w:r w:rsidR="00EE558A" w:rsidRPr="0043598D">
        <w:rPr>
          <w:rFonts w:cs="Times New Roman"/>
          <w:color w:val="000000"/>
        </w:rPr>
        <w:t>,</w:t>
      </w:r>
      <w:r w:rsidRPr="0043598D">
        <w:rPr>
          <w:rFonts w:cs="Times New Roman"/>
          <w:color w:val="000000"/>
        </w:rPr>
        <w:t xml:space="preserve"> </w:t>
      </w:r>
      <w:r w:rsidR="00552692" w:rsidRPr="0043598D">
        <w:rPr>
          <w:rFonts w:cs="Times New Roman"/>
          <w:color w:val="000000"/>
        </w:rPr>
        <w:t xml:space="preserve">lub inne dokumenty, z których będzie wynikał ich skład oraz spełnienie wymagań określonych przez Zamawiającego </w:t>
      </w:r>
      <w:r w:rsidR="00EE558A" w:rsidRPr="0043598D">
        <w:rPr>
          <w:rFonts w:cs="Times New Roman"/>
          <w:color w:val="000000"/>
        </w:rPr>
        <w:br/>
      </w:r>
      <w:r w:rsidR="00552692" w:rsidRPr="0043598D">
        <w:rPr>
          <w:rFonts w:cs="Times New Roman"/>
          <w:color w:val="000000"/>
        </w:rPr>
        <w:t xml:space="preserve">w </w:t>
      </w:r>
      <w:r w:rsidR="00552692" w:rsidRPr="0043598D">
        <w:rPr>
          <w:rFonts w:cs="Times New Roman"/>
          <w:i/>
          <w:color w:val="000000"/>
        </w:rPr>
        <w:t>Specyfikacji asortymentowo-ilościow</w:t>
      </w:r>
      <w:r w:rsidR="000E70E6" w:rsidRPr="0043598D">
        <w:rPr>
          <w:rFonts w:cs="Times New Roman"/>
          <w:i/>
          <w:color w:val="000000"/>
        </w:rPr>
        <w:t>ej</w:t>
      </w:r>
      <w:r w:rsidR="000E70E6" w:rsidRPr="0043598D">
        <w:rPr>
          <w:rFonts w:cs="Times New Roman"/>
          <w:color w:val="000000"/>
        </w:rPr>
        <w:t xml:space="preserve">, </w:t>
      </w:r>
      <w:r w:rsidR="00552692" w:rsidRPr="002D5922">
        <w:rPr>
          <w:rFonts w:cs="Times New Roman"/>
          <w:color w:val="000000"/>
        </w:rPr>
        <w:t xml:space="preserve">stanowiącej </w:t>
      </w:r>
      <w:r w:rsidR="00A605A9" w:rsidRPr="002D5922">
        <w:rPr>
          <w:rFonts w:cs="Times New Roman"/>
          <w:bCs/>
          <w:color w:val="000000"/>
        </w:rPr>
        <w:t>załącznik nr 2</w:t>
      </w:r>
      <w:r w:rsidR="00552692" w:rsidRPr="002D5922">
        <w:rPr>
          <w:rFonts w:cs="Times New Roman"/>
          <w:bCs/>
          <w:color w:val="000000"/>
        </w:rPr>
        <w:t xml:space="preserve"> do SWZ</w:t>
      </w:r>
      <w:r w:rsidR="007359B5" w:rsidRPr="002D5922">
        <w:rPr>
          <w:rFonts w:cs="Times New Roman"/>
          <w:color w:val="000000"/>
        </w:rPr>
        <w:t>,</w:t>
      </w:r>
      <w:r w:rsidR="007359B5" w:rsidRPr="0043598D">
        <w:rPr>
          <w:rFonts w:cs="Times New Roman"/>
          <w:color w:val="000000"/>
        </w:rPr>
        <w:t xml:space="preserve"> </w:t>
      </w:r>
      <w:r w:rsidR="00552692" w:rsidRPr="0043598D">
        <w:rPr>
          <w:rFonts w:cs="Times New Roman"/>
          <w:color w:val="000000"/>
        </w:rPr>
        <w:t xml:space="preserve">dla </w:t>
      </w:r>
      <w:r w:rsidR="007359B5" w:rsidRPr="0043598D">
        <w:rPr>
          <w:rFonts w:cs="Times New Roman"/>
          <w:color w:val="000000"/>
        </w:rPr>
        <w:t xml:space="preserve">każdej </w:t>
      </w:r>
      <w:r w:rsidR="00552692" w:rsidRPr="0043598D">
        <w:rPr>
          <w:rFonts w:cs="Times New Roman"/>
          <w:color w:val="000000"/>
        </w:rPr>
        <w:t xml:space="preserve">pozycji </w:t>
      </w:r>
      <w:r w:rsidR="007359B5" w:rsidRPr="0043598D">
        <w:rPr>
          <w:rFonts w:cs="Times New Roman"/>
          <w:color w:val="000000"/>
        </w:rPr>
        <w:t>asortymentowej wymienionej w ww. załączniku</w:t>
      </w:r>
      <w:r w:rsidR="00552692" w:rsidRPr="0043598D">
        <w:rPr>
          <w:rFonts w:cs="Times New Roman"/>
          <w:b/>
          <w:bCs/>
          <w:color w:val="000000"/>
        </w:rPr>
        <w:t xml:space="preserve">. </w:t>
      </w:r>
    </w:p>
    <w:p w:rsidR="00161800" w:rsidRDefault="00161800" w:rsidP="00161800">
      <w:pPr>
        <w:pStyle w:val="Akapitzlist"/>
        <w:spacing w:line="288" w:lineRule="auto"/>
        <w:ind w:left="1276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F4E03" w:rsidRPr="009F4E03" w:rsidRDefault="009F4E03" w:rsidP="009F4E03">
      <w:pPr>
        <w:pStyle w:val="Akapitzlist"/>
        <w:spacing w:line="288" w:lineRule="auto"/>
        <w:ind w:left="127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F4E03">
        <w:rPr>
          <w:rFonts w:ascii="Times New Roman" w:hAnsi="Times New Roman" w:cs="Times New Roman"/>
          <w:bCs/>
          <w:color w:val="000000"/>
          <w:sz w:val="24"/>
          <w:szCs w:val="24"/>
        </w:rPr>
        <w:t>UWAGA!</w:t>
      </w:r>
    </w:p>
    <w:p w:rsidR="002D5922" w:rsidRDefault="009F4E03" w:rsidP="009F4E03">
      <w:pPr>
        <w:pStyle w:val="Akapitzlist"/>
        <w:spacing w:line="288" w:lineRule="auto"/>
        <w:ind w:left="127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F4E03">
        <w:rPr>
          <w:rFonts w:ascii="Times New Roman" w:hAnsi="Times New Roman" w:cs="Times New Roman"/>
          <w:bCs/>
          <w:color w:val="000000"/>
          <w:sz w:val="24"/>
          <w:szCs w:val="24"/>
        </w:rPr>
        <w:t>Jeżeli Wykonawca nie złoży przedmiotowych środków dowodowych lub złożone przedmiotowe środki dowodowe będą niekompletne, Zamawiający wezwie do ich złożenia lub uzupełnienia w wyznaczonym przez siebie terminie.</w:t>
      </w:r>
    </w:p>
    <w:p w:rsidR="009F4E03" w:rsidRPr="009F4E03" w:rsidRDefault="009F4E03" w:rsidP="009F4E03">
      <w:pPr>
        <w:pStyle w:val="Akapitzlist"/>
        <w:spacing w:line="288" w:lineRule="auto"/>
        <w:ind w:left="127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AF42A4" w:rsidRPr="0043598D" w:rsidRDefault="00AF42A4" w:rsidP="00AF42A4">
      <w:pPr>
        <w:widowControl/>
        <w:suppressAutoHyphens w:val="0"/>
        <w:autoSpaceDE w:val="0"/>
        <w:adjustRightInd w:val="0"/>
        <w:spacing w:line="288" w:lineRule="auto"/>
        <w:ind w:left="1276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43598D">
        <w:rPr>
          <w:rFonts w:eastAsiaTheme="minorHAnsi" w:cs="Times New Roman"/>
          <w:color w:val="000000"/>
          <w:kern w:val="0"/>
          <w:lang w:eastAsia="en-US" w:bidi="ar-SA"/>
        </w:rPr>
        <w:t xml:space="preserve">Ww. przepisu nie stosuje się, jeżeli przedmiotowy środek dowodowy służy potwierdzeniu zgodności z cechami lub kryteriami określonymi w opisie kryteriów oceny ofert lub, pomimo złożenia przedmiotowego środka dowodowego, oferta podlega odrzuceniu albo zachodzą przesłanki unieważnienia postępowania. </w:t>
      </w:r>
    </w:p>
    <w:p w:rsidR="00AF42A4" w:rsidRPr="0043598D" w:rsidRDefault="00AF42A4" w:rsidP="00AF42A4">
      <w:pPr>
        <w:widowControl/>
        <w:autoSpaceDN/>
        <w:spacing w:line="288" w:lineRule="auto"/>
        <w:ind w:left="1276" w:right="-1"/>
        <w:jc w:val="both"/>
        <w:textAlignment w:val="auto"/>
        <w:rPr>
          <w:rFonts w:cs="Times New Roman"/>
          <w:u w:val="single"/>
        </w:rPr>
      </w:pPr>
      <w:r w:rsidRPr="0043598D">
        <w:rPr>
          <w:rFonts w:cs="Times New Roman"/>
          <w:u w:val="single"/>
        </w:rPr>
        <w:t>Przedmiotowe środki dowodowe sporządzone w języku obcym należy złożyć wraz z tłumaczeniem na język polski.</w:t>
      </w:r>
    </w:p>
    <w:p w:rsidR="00AF42A4" w:rsidRPr="0043598D" w:rsidRDefault="00AF42A4" w:rsidP="00AF42A4">
      <w:pPr>
        <w:widowControl/>
        <w:autoSpaceDN/>
        <w:spacing w:line="288" w:lineRule="auto"/>
        <w:ind w:left="1276" w:right="-1"/>
        <w:jc w:val="both"/>
        <w:textAlignment w:val="auto"/>
        <w:rPr>
          <w:rFonts w:cs="Times New Roman"/>
          <w:b/>
          <w:u w:val="single"/>
        </w:rPr>
      </w:pPr>
      <w:r w:rsidRPr="0043598D">
        <w:rPr>
          <w:rFonts w:cs="Times New Roman"/>
          <w:u w:val="single"/>
        </w:rPr>
        <w:t xml:space="preserve">Zamawiający wymaga, aby przedmiotowe środki dowodowe były opisane </w:t>
      </w:r>
      <w:r w:rsidRPr="0043598D">
        <w:rPr>
          <w:rFonts w:cs="Times New Roman"/>
          <w:u w:val="single"/>
        </w:rPr>
        <w:br/>
        <w:t xml:space="preserve">w sposób niebudzący wątpliwości do których pozycji </w:t>
      </w:r>
      <w:r w:rsidRPr="0043598D">
        <w:rPr>
          <w:rFonts w:cs="Times New Roman"/>
          <w:i/>
          <w:u w:val="single"/>
        </w:rPr>
        <w:t>Specyfikacji asortymentowo-ilościowej</w:t>
      </w:r>
      <w:r w:rsidRPr="0043598D">
        <w:rPr>
          <w:rFonts w:cs="Times New Roman"/>
          <w:u w:val="single"/>
        </w:rPr>
        <w:t>, stanowiącej załącznik nr 2</w:t>
      </w:r>
      <w:r>
        <w:rPr>
          <w:rFonts w:cs="Times New Roman"/>
          <w:u w:val="single"/>
        </w:rPr>
        <w:t xml:space="preserve"> </w:t>
      </w:r>
      <w:r w:rsidRPr="0043598D">
        <w:rPr>
          <w:rFonts w:cs="Times New Roman"/>
          <w:u w:val="single"/>
        </w:rPr>
        <w:t>do SWZ są dedykowane.</w:t>
      </w:r>
    </w:p>
    <w:p w:rsidR="00AF42A4" w:rsidRPr="00B32F98" w:rsidRDefault="00AF42A4" w:rsidP="00AF42A4">
      <w:pPr>
        <w:pStyle w:val="Akapitzlist"/>
        <w:spacing w:line="288" w:lineRule="auto"/>
        <w:ind w:left="1276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 przypadku gdy przedmiotowe środki dowodowe zawierają błędy, zgodnie z art. 107 ust. 2 ustawy </w:t>
      </w:r>
      <w:proofErr w:type="spellStart"/>
      <w:r w:rsidRPr="004359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 nie podlegają uzupełnieniu, zatem oferta Wykonawcy zostanie odrzucona na podstawie art. 226 ust. 1 </w:t>
      </w:r>
      <w:proofErr w:type="spellStart"/>
      <w:r w:rsidRPr="0043598D">
        <w:rPr>
          <w:rFonts w:ascii="Times New Roman" w:hAnsi="Times New Roman" w:cs="Times New Roman"/>
          <w:color w:val="000000"/>
          <w:sz w:val="24"/>
          <w:szCs w:val="24"/>
        </w:rPr>
        <w:t>pkt</w:t>
      </w:r>
      <w:proofErr w:type="spellEnd"/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 2 lit. c, tj. </w:t>
      </w:r>
      <w:r w:rsidRPr="0043598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Zamawiający odrzuca ofertę jeżeli została złożona przez wykonawcę, który nie złożył </w:t>
      </w:r>
      <w:r w:rsidRPr="0043598D">
        <w:rPr>
          <w:rFonts w:ascii="Times New Roman" w:hAnsi="Times New Roman" w:cs="Times New Roman"/>
          <w:i/>
          <w:iCs/>
          <w:color w:val="000000"/>
          <w:sz w:val="24"/>
          <w:szCs w:val="24"/>
        </w:rPr>
        <w:br/>
        <w:t xml:space="preserve">w przewidzianym terminie oświadczenia, o którym mowa w art. 125 ust. 1, lub podmiotowego środka dowodowego, potwierdzających brak podstaw wykluczenia lub spełnianie warunków udziału w postępowaniu, przedmiotowego środka </w:t>
      </w:r>
      <w:r w:rsidRPr="00B32F98">
        <w:rPr>
          <w:rFonts w:ascii="Times New Roman" w:hAnsi="Times New Roman" w:cs="Times New Roman"/>
          <w:i/>
          <w:iCs/>
          <w:color w:val="000000"/>
          <w:sz w:val="24"/>
          <w:szCs w:val="24"/>
        </w:rPr>
        <w:t>dowodowego, lub innych dokumentów lub oświadczeń.</w:t>
      </w:r>
    </w:p>
    <w:p w:rsidR="00842665" w:rsidRPr="000E09EA" w:rsidRDefault="00AF42A4" w:rsidP="000E09EA">
      <w:pPr>
        <w:pStyle w:val="Akapitzlist"/>
        <w:spacing w:line="288" w:lineRule="auto"/>
        <w:ind w:left="127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32F98">
        <w:rPr>
          <w:rFonts w:ascii="Times New Roman" w:hAnsi="Times New Roman" w:cs="Times New Roman"/>
          <w:color w:val="000000"/>
          <w:sz w:val="24"/>
          <w:szCs w:val="24"/>
        </w:rPr>
        <w:t xml:space="preserve">W przypadku, gdy na jedną pozycję asortymentową wymienioną w </w:t>
      </w:r>
      <w:r w:rsidRPr="00B32F98">
        <w:rPr>
          <w:rFonts w:ascii="Times New Roman" w:hAnsi="Times New Roman" w:cs="Times New Roman"/>
          <w:i/>
          <w:color w:val="000000"/>
          <w:sz w:val="24"/>
          <w:szCs w:val="24"/>
        </w:rPr>
        <w:t>Specyfikacji asortymentowo-ilościowej</w:t>
      </w:r>
      <w:r w:rsidRPr="00B32F98">
        <w:rPr>
          <w:rFonts w:ascii="Times New Roman" w:hAnsi="Times New Roman" w:cs="Times New Roman"/>
          <w:color w:val="000000"/>
          <w:sz w:val="24"/>
          <w:szCs w:val="24"/>
        </w:rPr>
        <w:t xml:space="preserve">, stanowiącej załącznik nr 2 do SWZ, Wykonawca złoży różne przedmiotowe środki dowodowe opisujące różne produkty (różny producent i/lub nazwa handlowa produktu), z uwagi na to, iż Zamawiający nie dopuszcza składania ofert wariantowych, odrzuci ofertę na podst. art. 226 ust. 1 </w:t>
      </w:r>
      <w:proofErr w:type="spellStart"/>
      <w:r w:rsidRPr="00B32F98">
        <w:rPr>
          <w:rFonts w:ascii="Times New Roman" w:hAnsi="Times New Roman" w:cs="Times New Roman"/>
          <w:color w:val="000000"/>
          <w:sz w:val="24"/>
          <w:szCs w:val="24"/>
        </w:rPr>
        <w:t>pkt</w:t>
      </w:r>
      <w:proofErr w:type="spellEnd"/>
      <w:r w:rsidRPr="00B32F98">
        <w:rPr>
          <w:rFonts w:ascii="Times New Roman" w:hAnsi="Times New Roman" w:cs="Times New Roman"/>
          <w:color w:val="000000"/>
          <w:sz w:val="24"/>
          <w:szCs w:val="24"/>
        </w:rPr>
        <w:t xml:space="preserve"> 3, tj. </w:t>
      </w:r>
      <w:r w:rsidRPr="00B32F9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Zamawiający odrzuca ofertę jeżeli jest niezgodna </w:t>
      </w:r>
      <w:r w:rsidRPr="00B32F98">
        <w:rPr>
          <w:rFonts w:ascii="Times New Roman" w:hAnsi="Times New Roman" w:cs="Times New Roman"/>
          <w:i/>
          <w:iCs/>
          <w:color w:val="000000"/>
          <w:sz w:val="24"/>
          <w:szCs w:val="24"/>
        </w:rPr>
        <w:br/>
        <w:t xml:space="preserve">z przepisami ustawy. </w:t>
      </w:r>
      <w:r w:rsidRPr="00B32F98">
        <w:rPr>
          <w:rFonts w:ascii="Times New Roman" w:hAnsi="Times New Roman" w:cs="Times New Roman"/>
          <w:iCs/>
          <w:color w:val="000000"/>
          <w:sz w:val="24"/>
          <w:szCs w:val="24"/>
        </w:rPr>
        <w:t>Powyższe nie dotyczy sytuacji, w której Zamawiający wymaga zaoferowania produktu w różnych wariantach smakowych.</w:t>
      </w:r>
    </w:p>
    <w:p w:rsidR="00FF2762" w:rsidRPr="00505C58" w:rsidRDefault="00FF2762" w:rsidP="00190710">
      <w:pPr>
        <w:pStyle w:val="Akapitzlist"/>
        <w:numPr>
          <w:ilvl w:val="1"/>
          <w:numId w:val="14"/>
        </w:numPr>
        <w:spacing w:line="288" w:lineRule="auto"/>
        <w:ind w:left="1276" w:hanging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5C58">
        <w:rPr>
          <w:rFonts w:ascii="Times New Roman" w:hAnsi="Times New Roman" w:cs="Times New Roman"/>
          <w:bCs/>
          <w:sz w:val="24"/>
          <w:szCs w:val="24"/>
        </w:rPr>
        <w:t>Ewentualne</w:t>
      </w:r>
      <w:r w:rsidR="0060125F" w:rsidRPr="00505C58">
        <w:rPr>
          <w:rFonts w:ascii="Times New Roman" w:hAnsi="Times New Roman" w:cs="Times New Roman"/>
          <w:bCs/>
          <w:sz w:val="24"/>
          <w:szCs w:val="24"/>
        </w:rPr>
        <w:t>go pełnomocnictwa</w:t>
      </w:r>
      <w:r w:rsidRPr="00505C58">
        <w:rPr>
          <w:rFonts w:ascii="Times New Roman" w:hAnsi="Times New Roman" w:cs="Times New Roman"/>
          <w:bCs/>
          <w:sz w:val="24"/>
          <w:szCs w:val="24"/>
        </w:rPr>
        <w:t>:</w:t>
      </w:r>
    </w:p>
    <w:p w:rsidR="00B7206E" w:rsidRPr="00505C58" w:rsidRDefault="0000002A" w:rsidP="008B2E8D">
      <w:pPr>
        <w:spacing w:line="288" w:lineRule="auto"/>
        <w:ind w:left="1843" w:hanging="567"/>
        <w:jc w:val="both"/>
        <w:rPr>
          <w:rFonts w:cs="Times New Roman"/>
        </w:rPr>
      </w:pPr>
      <w:r w:rsidRPr="00505C58">
        <w:rPr>
          <w:rFonts w:cs="Times New Roman"/>
          <w:bCs/>
        </w:rPr>
        <w:t>3</w:t>
      </w:r>
      <w:r w:rsidR="00B7206E" w:rsidRPr="00505C58">
        <w:rPr>
          <w:rFonts w:cs="Times New Roman"/>
          <w:bCs/>
        </w:rPr>
        <w:t xml:space="preserve">.1. </w:t>
      </w:r>
      <w:r w:rsidR="00B7206E" w:rsidRPr="00505C58">
        <w:rPr>
          <w:rFonts w:cs="Times New Roman"/>
        </w:rPr>
        <w:t xml:space="preserve">Oferta, oświadczenia wystawione przez Wykonawcę oraz wszelka korespondencja sporządzana przez Wykonawcę w trakcie prowadzonego postępowania musi być podpisana przez Wykonawcę lub osobę/osoby </w:t>
      </w:r>
      <w:r w:rsidR="00B7206E" w:rsidRPr="00505C58">
        <w:rPr>
          <w:rFonts w:cs="Times New Roman"/>
        </w:rPr>
        <w:lastRenderedPageBreak/>
        <w:t>uprawnione do reprezentowania Wykonawcy.</w:t>
      </w:r>
    </w:p>
    <w:p w:rsidR="00B7206E" w:rsidRPr="00505C58" w:rsidRDefault="0000002A" w:rsidP="008B2E8D">
      <w:pPr>
        <w:spacing w:line="288" w:lineRule="auto"/>
        <w:ind w:left="1843" w:hanging="567"/>
        <w:jc w:val="both"/>
        <w:rPr>
          <w:rFonts w:cs="Times New Roman"/>
        </w:rPr>
      </w:pPr>
      <w:r w:rsidRPr="00505C58">
        <w:rPr>
          <w:rFonts w:cs="Times New Roman"/>
        </w:rPr>
        <w:t>3</w:t>
      </w:r>
      <w:r w:rsidR="00B7206E" w:rsidRPr="00505C58">
        <w:rPr>
          <w:rFonts w:cs="Times New Roman"/>
        </w:rPr>
        <w:t xml:space="preserve">.2. </w:t>
      </w:r>
      <w:r w:rsidR="00294C61" w:rsidRPr="00505C58">
        <w:rPr>
          <w:rFonts w:cs="Times New Roman"/>
        </w:rPr>
        <w:t xml:space="preserve">  </w:t>
      </w:r>
      <w:r w:rsidR="00B7206E" w:rsidRPr="00505C58">
        <w:rPr>
          <w:rFonts w:cs="Times New Roman"/>
        </w:rPr>
        <w:t>W</w:t>
      </w:r>
      <w:r w:rsidR="00122E62" w:rsidRPr="00505C58">
        <w:rPr>
          <w:rFonts w:cs="Times New Roman"/>
        </w:rPr>
        <w:t xml:space="preserve"> przypadku, gdy w imieniu Wykonawcy występują inne osoby, których uprawnienie do reprezentacji nie wynika z dokumentów rejestrowych (KRS, </w:t>
      </w:r>
      <w:proofErr w:type="spellStart"/>
      <w:r w:rsidR="00122E62" w:rsidRPr="00505C58">
        <w:rPr>
          <w:rFonts w:cs="Times New Roman"/>
        </w:rPr>
        <w:t>CEiDG</w:t>
      </w:r>
      <w:proofErr w:type="spellEnd"/>
      <w:r w:rsidR="00122E62" w:rsidRPr="00505C58">
        <w:rPr>
          <w:rFonts w:cs="Times New Roman"/>
        </w:rPr>
        <w:t>), do oferty należy dołączyć pełnomocnictwo</w:t>
      </w:r>
      <w:r w:rsidR="00B7206E" w:rsidRPr="00505C58">
        <w:rPr>
          <w:rFonts w:cs="Times New Roman"/>
        </w:rPr>
        <w:t>.</w:t>
      </w:r>
    </w:p>
    <w:p w:rsidR="00B7206E" w:rsidRPr="00505C58" w:rsidRDefault="0000002A" w:rsidP="008B2E8D">
      <w:pPr>
        <w:spacing w:line="288" w:lineRule="auto"/>
        <w:ind w:left="1843" w:hanging="567"/>
        <w:jc w:val="both"/>
        <w:rPr>
          <w:rFonts w:eastAsiaTheme="minorHAnsi" w:cs="Times New Roman"/>
          <w:bCs/>
          <w:kern w:val="0"/>
          <w:lang w:eastAsia="en-US" w:bidi="ar-SA"/>
        </w:rPr>
      </w:pPr>
      <w:r w:rsidRPr="00505C58">
        <w:rPr>
          <w:rFonts w:eastAsiaTheme="minorHAnsi" w:cs="Times New Roman"/>
          <w:bCs/>
          <w:kern w:val="0"/>
          <w:lang w:eastAsia="en-US" w:bidi="ar-SA"/>
        </w:rPr>
        <w:t>3</w:t>
      </w:r>
      <w:r w:rsidR="00B7206E" w:rsidRPr="00505C58">
        <w:rPr>
          <w:rFonts w:eastAsiaTheme="minorHAnsi" w:cs="Times New Roman"/>
          <w:bCs/>
          <w:kern w:val="0"/>
          <w:lang w:eastAsia="en-US" w:bidi="ar-SA"/>
        </w:rPr>
        <w:t>.3</w:t>
      </w:r>
      <w:r w:rsidR="00122E62" w:rsidRPr="00505C58">
        <w:rPr>
          <w:rFonts w:eastAsiaTheme="minorHAnsi" w:cs="Times New Roman"/>
          <w:bCs/>
          <w:kern w:val="0"/>
          <w:lang w:eastAsia="en-US" w:bidi="ar-SA"/>
        </w:rPr>
        <w:t xml:space="preserve">. </w:t>
      </w:r>
      <w:r w:rsidR="00B7206E" w:rsidRPr="00505C58">
        <w:rPr>
          <w:rFonts w:cs="Times New Roman"/>
        </w:rPr>
        <w:t>W przypadku, gdy w toku procedury, w imieniu Wykonawcy będą występować inne osoby, których umocowanie nie zostało przez Wykonawcę udokumentowane w złożonej ofercie, Wykonawca przekaże Zamawiającemu pełnomocnictwa dla tych osób.</w:t>
      </w:r>
    </w:p>
    <w:p w:rsidR="0042590A" w:rsidRPr="00505C58" w:rsidRDefault="0000002A" w:rsidP="008B2E8D">
      <w:pPr>
        <w:pStyle w:val="Akapitzlist"/>
        <w:spacing w:line="288" w:lineRule="auto"/>
        <w:ind w:left="184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05C58">
        <w:rPr>
          <w:rFonts w:ascii="Times New Roman" w:hAnsi="Times New Roman" w:cs="Times New Roman"/>
          <w:sz w:val="24"/>
          <w:szCs w:val="24"/>
        </w:rPr>
        <w:t>3</w:t>
      </w:r>
      <w:r w:rsidR="00B7206E" w:rsidRPr="00505C58">
        <w:rPr>
          <w:rFonts w:ascii="Times New Roman" w:hAnsi="Times New Roman" w:cs="Times New Roman"/>
          <w:sz w:val="24"/>
          <w:szCs w:val="24"/>
        </w:rPr>
        <w:t xml:space="preserve">.4.   </w:t>
      </w:r>
      <w:r w:rsidR="00B7206E" w:rsidRPr="00505C58">
        <w:rPr>
          <w:rFonts w:ascii="Times New Roman" w:hAnsi="Times New Roman" w:cs="Times New Roman"/>
          <w:bCs/>
          <w:sz w:val="24"/>
          <w:szCs w:val="24"/>
        </w:rPr>
        <w:t>W</w:t>
      </w:r>
      <w:r w:rsidR="00122E62" w:rsidRPr="00505C58">
        <w:rPr>
          <w:rFonts w:ascii="Times New Roman" w:hAnsi="Times New Roman" w:cs="Times New Roman"/>
          <w:bCs/>
          <w:sz w:val="24"/>
          <w:szCs w:val="24"/>
        </w:rPr>
        <w:t xml:space="preserve"> przypadku składania oferty przez Wykonawców wspólnie ubiegających się o udzielenie zamówienia </w:t>
      </w:r>
      <w:r w:rsidR="0042590A" w:rsidRPr="00505C58">
        <w:rPr>
          <w:rFonts w:ascii="Times New Roman" w:hAnsi="Times New Roman" w:cs="Times New Roman"/>
          <w:bCs/>
          <w:sz w:val="24"/>
          <w:szCs w:val="24"/>
        </w:rPr>
        <w:t xml:space="preserve">(spółka cywilna, konsorcjum) </w:t>
      </w:r>
      <w:r w:rsidR="00122E62" w:rsidRPr="00505C58">
        <w:rPr>
          <w:rFonts w:ascii="Times New Roman" w:hAnsi="Times New Roman" w:cs="Times New Roman"/>
          <w:sz w:val="24"/>
          <w:szCs w:val="24"/>
        </w:rPr>
        <w:t>do oferty należy dołączyć pełnomocnictwo</w:t>
      </w:r>
      <w:r w:rsidR="0042590A" w:rsidRPr="00505C58">
        <w:rPr>
          <w:rFonts w:ascii="Times New Roman" w:hAnsi="Times New Roman" w:cs="Times New Roman"/>
          <w:bCs/>
          <w:sz w:val="24"/>
          <w:szCs w:val="24"/>
        </w:rPr>
        <w:t xml:space="preserve"> dla Wykonawcy wiodącego (lidera)</w:t>
      </w:r>
      <w:r w:rsidR="00B7206E" w:rsidRPr="00505C58">
        <w:rPr>
          <w:rFonts w:ascii="Times New Roman" w:hAnsi="Times New Roman" w:cs="Times New Roman"/>
          <w:bCs/>
          <w:sz w:val="24"/>
          <w:szCs w:val="24"/>
        </w:rPr>
        <w:t>.</w:t>
      </w:r>
    </w:p>
    <w:p w:rsidR="00273F69" w:rsidRPr="00505C58" w:rsidRDefault="0000002A" w:rsidP="008B2E8D">
      <w:pPr>
        <w:pStyle w:val="Akapitzlist"/>
        <w:spacing w:line="288" w:lineRule="auto"/>
        <w:ind w:left="184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05C58">
        <w:rPr>
          <w:rFonts w:ascii="Times New Roman" w:hAnsi="Times New Roman" w:cs="Times New Roman"/>
          <w:sz w:val="24"/>
          <w:szCs w:val="24"/>
        </w:rPr>
        <w:t>3</w:t>
      </w:r>
      <w:r w:rsidR="00B7206E" w:rsidRPr="00505C58">
        <w:rPr>
          <w:rFonts w:ascii="Times New Roman" w:hAnsi="Times New Roman" w:cs="Times New Roman"/>
          <w:sz w:val="24"/>
          <w:szCs w:val="24"/>
        </w:rPr>
        <w:t>.5.  P</w:t>
      </w:r>
      <w:r w:rsidR="0042590A" w:rsidRPr="00505C58">
        <w:rPr>
          <w:rFonts w:ascii="Times New Roman" w:hAnsi="Times New Roman" w:cs="Times New Roman"/>
          <w:sz w:val="24"/>
          <w:szCs w:val="24"/>
        </w:rPr>
        <w:t xml:space="preserve">ełnomocnictwa, o których mowa powyżej, powinny być złożone </w:t>
      </w:r>
      <w:r w:rsidR="00B7206E" w:rsidRPr="00505C58">
        <w:rPr>
          <w:rFonts w:ascii="Times New Roman" w:hAnsi="Times New Roman" w:cs="Times New Roman"/>
          <w:sz w:val="24"/>
          <w:szCs w:val="24"/>
        </w:rPr>
        <w:t xml:space="preserve">w formie elektronicznej </w:t>
      </w:r>
      <w:r w:rsidR="0042590A" w:rsidRPr="00505C58">
        <w:rPr>
          <w:rFonts w:ascii="Times New Roman" w:hAnsi="Times New Roman" w:cs="Times New Roman"/>
          <w:sz w:val="24"/>
          <w:szCs w:val="24"/>
        </w:rPr>
        <w:t>opatrzonej podpisem kwalifikowanym lub w postaci elektronicznej opatrzonej podpisem zaufanym lub podpisem osobistym osób upoważnionych do reprezentowania Wykonawców</w:t>
      </w:r>
      <w:r w:rsidR="00B7206E" w:rsidRPr="00505C58">
        <w:rPr>
          <w:rFonts w:ascii="Times New Roman" w:hAnsi="Times New Roman" w:cs="Times New Roman"/>
          <w:sz w:val="24"/>
          <w:szCs w:val="24"/>
        </w:rPr>
        <w:t>.</w:t>
      </w:r>
    </w:p>
    <w:p w:rsidR="00273F69" w:rsidRPr="00505C58" w:rsidRDefault="0000002A" w:rsidP="008B2E8D">
      <w:pPr>
        <w:pStyle w:val="Akapitzlist"/>
        <w:spacing w:line="288" w:lineRule="auto"/>
        <w:ind w:left="184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05C58">
        <w:rPr>
          <w:rFonts w:ascii="Times New Roman" w:hAnsi="Times New Roman" w:cs="Times New Roman"/>
          <w:sz w:val="24"/>
          <w:szCs w:val="24"/>
        </w:rPr>
        <w:t>3</w:t>
      </w:r>
      <w:r w:rsidR="00273F69" w:rsidRPr="00505C58">
        <w:rPr>
          <w:rFonts w:ascii="Times New Roman" w:hAnsi="Times New Roman" w:cs="Times New Roman"/>
          <w:sz w:val="24"/>
          <w:szCs w:val="24"/>
        </w:rPr>
        <w:t xml:space="preserve">.6. </w:t>
      </w:r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>Dopuszcza się także złożenie elektronicznej kopii (</w:t>
      </w:r>
      <w:proofErr w:type="spellStart"/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>skanu</w:t>
      </w:r>
      <w:proofErr w:type="spellEnd"/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) pełnomocnictwa sporządzonego uprzednio w formie pisemnej, w formie elektronicznego poświadczenia sporządzonego stosownie do art. 97 § 2 ustawy z dnia 14 lutego 1991 r. - </w:t>
      </w:r>
      <w:r w:rsidR="00273F69" w:rsidRPr="00505C5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Prawo o notariacie </w:t>
      </w:r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>t.j</w:t>
      </w:r>
      <w:proofErr w:type="spellEnd"/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>. Dz.</w:t>
      </w:r>
      <w:r w:rsidR="00B01A99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94669" w:rsidRPr="00505C58">
        <w:rPr>
          <w:rFonts w:ascii="Times New Roman" w:hAnsi="Times New Roman" w:cs="Times New Roman"/>
          <w:color w:val="000000"/>
          <w:sz w:val="24"/>
          <w:szCs w:val="24"/>
        </w:rPr>
        <w:t>U z 2022 r. poz. 1799</w:t>
      </w:r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), które to poświadczenie notariusz opatruje kwalifikowanym podpisem elektronicznym, bądź też poprzez opatrzenie </w:t>
      </w:r>
      <w:proofErr w:type="spellStart"/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>skanu</w:t>
      </w:r>
      <w:proofErr w:type="spellEnd"/>
      <w:r w:rsidR="00273F69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pełnomocnictwa sporządzonego uprzednio w formie pisemnej kwalifikowanym podpisem, podpisem zaufanym lub podpisem osobistym mocodawcy. Elektroniczna kopia pełnomocnictwa nie może być uwierzytelniona przez upoważnionego. </w:t>
      </w:r>
    </w:p>
    <w:p w:rsidR="00842665" w:rsidRDefault="0000002A" w:rsidP="001063A1">
      <w:pPr>
        <w:pStyle w:val="Akapitzlist"/>
        <w:spacing w:line="288" w:lineRule="auto"/>
        <w:ind w:left="1843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hAnsi="Times New Roman" w:cs="Times New Roman"/>
          <w:sz w:val="24"/>
          <w:szCs w:val="24"/>
        </w:rPr>
        <w:t>3</w:t>
      </w:r>
      <w:r w:rsidR="00273F69" w:rsidRPr="00505C58">
        <w:rPr>
          <w:rFonts w:ascii="Times New Roman" w:hAnsi="Times New Roman" w:cs="Times New Roman"/>
          <w:sz w:val="24"/>
          <w:szCs w:val="24"/>
        </w:rPr>
        <w:t>.7</w:t>
      </w:r>
      <w:r w:rsidR="00B7206E" w:rsidRPr="00505C58">
        <w:rPr>
          <w:rFonts w:ascii="Times New Roman" w:hAnsi="Times New Roman" w:cs="Times New Roman"/>
          <w:sz w:val="24"/>
          <w:szCs w:val="24"/>
        </w:rPr>
        <w:t xml:space="preserve">. </w:t>
      </w:r>
      <w:r w:rsidR="00294C61" w:rsidRPr="00505C58">
        <w:rPr>
          <w:rFonts w:ascii="Times New Roman" w:hAnsi="Times New Roman" w:cs="Times New Roman"/>
          <w:sz w:val="24"/>
          <w:szCs w:val="24"/>
        </w:rPr>
        <w:t xml:space="preserve"> </w:t>
      </w:r>
      <w:r w:rsidR="00B7206E" w:rsidRPr="00505C58">
        <w:rPr>
          <w:rFonts w:ascii="Times New Roman" w:hAnsi="Times New Roman" w:cs="Times New Roman"/>
          <w:sz w:val="24"/>
          <w:szCs w:val="24"/>
        </w:rPr>
        <w:t>G</w:t>
      </w:r>
      <w:r w:rsidR="0042590A" w:rsidRPr="00505C58">
        <w:rPr>
          <w:rFonts w:ascii="Times New Roman" w:hAnsi="Times New Roman" w:cs="Times New Roman"/>
          <w:sz w:val="24"/>
          <w:szCs w:val="24"/>
        </w:rPr>
        <w:t>dy pełnomocnictwa sporządzone są w języku obcym</w:t>
      </w:r>
      <w:r w:rsidR="00B7206E" w:rsidRPr="00505C58">
        <w:rPr>
          <w:rFonts w:ascii="Times New Roman" w:hAnsi="Times New Roman" w:cs="Times New Roman"/>
          <w:sz w:val="24"/>
          <w:szCs w:val="24"/>
        </w:rPr>
        <w:t>,</w:t>
      </w:r>
      <w:r w:rsidR="0042590A" w:rsidRPr="00505C58">
        <w:rPr>
          <w:rFonts w:ascii="Times New Roman" w:hAnsi="Times New Roman" w:cs="Times New Roman"/>
          <w:sz w:val="24"/>
          <w:szCs w:val="24"/>
        </w:rPr>
        <w:t xml:space="preserve"> należy dołączyć ich tłumaczenie na język polski. Z pełnomocnictwa powinien wynikać zakres czynności, do których jest umocowany pełnomocnik.</w:t>
      </w:r>
      <w:r w:rsidR="0042590A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1063A1" w:rsidRDefault="001063A1" w:rsidP="001063A1">
      <w:pPr>
        <w:pStyle w:val="Akapitzlist"/>
        <w:spacing w:line="288" w:lineRule="auto"/>
        <w:ind w:left="1843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42665" w:rsidRPr="00505C58" w:rsidRDefault="00842665" w:rsidP="00DF45E9">
      <w:pPr>
        <w:pStyle w:val="Akapitzlist"/>
        <w:spacing w:after="0" w:line="288" w:lineRule="auto"/>
        <w:ind w:left="1843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3879B3" w:rsidRDefault="0042590A" w:rsidP="008B2E8D">
      <w:pPr>
        <w:widowControl/>
        <w:autoSpaceDN/>
        <w:spacing w:after="120" w:line="288" w:lineRule="auto"/>
        <w:ind w:left="709" w:hanging="42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05C58">
        <w:rPr>
          <w:rFonts w:eastAsia="Times New Roman" w:cs="Times New Roman"/>
          <w:b/>
          <w:kern w:val="0"/>
          <w:lang w:eastAsia="ar-SA" w:bidi="ar-SA"/>
        </w:rPr>
        <w:t xml:space="preserve">B. </w:t>
      </w:r>
      <w:r w:rsidR="00294C61" w:rsidRPr="00505C58">
        <w:rPr>
          <w:rFonts w:eastAsia="Times New Roman" w:cs="Times New Roman"/>
          <w:b/>
          <w:kern w:val="0"/>
          <w:lang w:eastAsia="ar-SA" w:bidi="ar-SA"/>
        </w:rPr>
        <w:t xml:space="preserve"> </w:t>
      </w:r>
      <w:r w:rsidR="003879B3" w:rsidRPr="00505C58">
        <w:rPr>
          <w:rFonts w:eastAsia="Times New Roman" w:cs="Times New Roman"/>
          <w:b/>
          <w:kern w:val="0"/>
          <w:lang w:eastAsia="ar-SA" w:bidi="ar-SA"/>
        </w:rPr>
        <w:t xml:space="preserve">Zamawiający przed udzieleniem zamówienia, wezwie Wykonawcę, którego oferta została najwyżej oceniona, do złożenia w wyznaczonym terminie, </w:t>
      </w:r>
      <w:r w:rsidR="003879B3" w:rsidRPr="00505C58">
        <w:rPr>
          <w:rFonts w:eastAsia="Times New Roman" w:cs="Times New Roman"/>
          <w:b/>
          <w:kern w:val="0"/>
          <w:u w:val="single"/>
          <w:lang w:eastAsia="ar-SA" w:bidi="ar-SA"/>
        </w:rPr>
        <w:t>nie krót</w:t>
      </w:r>
      <w:r w:rsidR="00AE7E4E" w:rsidRPr="00505C58">
        <w:rPr>
          <w:rFonts w:eastAsia="Times New Roman" w:cs="Times New Roman"/>
          <w:b/>
          <w:kern w:val="0"/>
          <w:u w:val="single"/>
          <w:lang w:eastAsia="ar-SA" w:bidi="ar-SA"/>
        </w:rPr>
        <w:t>szym niż 5 dni od dnia wezwania</w:t>
      </w:r>
      <w:r w:rsidR="00AE7E4E" w:rsidRPr="00505C58">
        <w:rPr>
          <w:rFonts w:eastAsia="Times New Roman" w:cs="Times New Roman"/>
          <w:b/>
          <w:kern w:val="0"/>
          <w:lang w:eastAsia="ar-SA" w:bidi="ar-SA"/>
        </w:rPr>
        <w:t>,</w:t>
      </w:r>
      <w:r w:rsidR="003879B3" w:rsidRPr="00505C58">
        <w:rPr>
          <w:rFonts w:eastAsia="Times New Roman" w:cs="Times New Roman"/>
          <w:b/>
          <w:kern w:val="0"/>
          <w:lang w:eastAsia="ar-SA" w:bidi="ar-SA"/>
        </w:rPr>
        <w:t xml:space="preserve"> podmiotowych środków dowodowych, aktualnych na dzień</w:t>
      </w:r>
      <w:r w:rsidR="00331555" w:rsidRPr="00505C58">
        <w:rPr>
          <w:rFonts w:eastAsia="Times New Roman" w:cs="Times New Roman"/>
          <w:b/>
          <w:kern w:val="0"/>
          <w:lang w:eastAsia="ar-SA" w:bidi="ar-SA"/>
        </w:rPr>
        <w:t xml:space="preserve"> ich</w:t>
      </w:r>
      <w:r w:rsidR="003879B3" w:rsidRPr="00505C58">
        <w:rPr>
          <w:rFonts w:eastAsia="Times New Roman" w:cs="Times New Roman"/>
          <w:b/>
          <w:kern w:val="0"/>
          <w:lang w:eastAsia="ar-SA" w:bidi="ar-SA"/>
        </w:rPr>
        <w:t xml:space="preserve"> złożenia</w:t>
      </w:r>
      <w:r w:rsidR="00AE7E4E" w:rsidRPr="00505C58">
        <w:rPr>
          <w:rFonts w:eastAsia="Times New Roman" w:cs="Times New Roman"/>
          <w:b/>
          <w:kern w:val="0"/>
          <w:lang w:eastAsia="ar-SA" w:bidi="ar-SA"/>
        </w:rPr>
        <w:t>:</w:t>
      </w:r>
    </w:p>
    <w:p w:rsidR="00842665" w:rsidRPr="00505C58" w:rsidRDefault="00842665" w:rsidP="008B2E8D">
      <w:pPr>
        <w:widowControl/>
        <w:autoSpaceDN/>
        <w:spacing w:after="120" w:line="288" w:lineRule="auto"/>
        <w:ind w:left="709" w:hanging="42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:rsidR="000E70E6" w:rsidRPr="00505C58" w:rsidRDefault="00EF775F" w:rsidP="00190710">
      <w:pPr>
        <w:pStyle w:val="Akapitzlist"/>
        <w:numPr>
          <w:ilvl w:val="0"/>
          <w:numId w:val="18"/>
        </w:numPr>
        <w:spacing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</w:t>
      </w:r>
      <w:r w:rsidR="005A5955" w:rsidRPr="00505C5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zakresie uprawnień do prowadzenia określonej działalności gospodarczej </w:t>
      </w:r>
      <w:r w:rsidR="005A5955" w:rsidRPr="00505C5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/>
        <w:t>lub zawodowej</w:t>
      </w:r>
      <w:r w:rsidR="0072435E" w:rsidRPr="00505C58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:rsidR="00474420" w:rsidRPr="00505C58" w:rsidRDefault="00A44099" w:rsidP="00A44099">
      <w:pPr>
        <w:pStyle w:val="Akapitzlist"/>
        <w:spacing w:line="288" w:lineRule="auto"/>
        <w:ind w:left="1701" w:hanging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1.1. </w:t>
      </w:r>
      <w:r w:rsidR="000E70E6" w:rsidRPr="00B85985">
        <w:rPr>
          <w:rFonts w:ascii="Times New Roman" w:hAnsi="Times New Roman" w:cs="Times New Roman"/>
          <w:b/>
          <w:color w:val="000000"/>
          <w:sz w:val="24"/>
          <w:szCs w:val="24"/>
        </w:rPr>
        <w:t>aktualne zaświadczenie o wpisie do rejestru zakładów podlegających urzędowej kontroli organów Państwowej Powiatowej Inspekcji Sanitarnej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– zgodnie z ustawą z dnia 25 sierpnia 2006 r. </w:t>
      </w:r>
      <w:r w:rsidR="000E70E6" w:rsidRPr="00505C5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o bezpieczeństwie żywności i żywienia 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>(tj. Dz.</w:t>
      </w:r>
      <w:r w:rsidR="00DF45E9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>U. z 202</w:t>
      </w:r>
      <w:r w:rsidR="00B85985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B65460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r., poz. </w:t>
      </w:r>
      <w:r w:rsidR="00B85985">
        <w:rPr>
          <w:rFonts w:ascii="Times New Roman" w:hAnsi="Times New Roman" w:cs="Times New Roman"/>
          <w:color w:val="000000"/>
          <w:sz w:val="24"/>
          <w:szCs w:val="24"/>
        </w:rPr>
        <w:t>1448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) - wzór zaświadczenia określa załącznik nr 6 do Rozporządzenie Ministra Zdrowia z dnia 29 maja 2007 r. </w:t>
      </w:r>
      <w:r w:rsidR="000E70E6" w:rsidRPr="00505C5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w sprawie wzorów dokumentów dotyczących rejestracji </w:t>
      </w:r>
      <w:r w:rsidR="00B85985">
        <w:rPr>
          <w:rFonts w:ascii="Times New Roman" w:hAnsi="Times New Roman" w:cs="Times New Roman"/>
          <w:i/>
          <w:iCs/>
          <w:color w:val="000000"/>
          <w:sz w:val="24"/>
          <w:szCs w:val="24"/>
        </w:rPr>
        <w:br/>
      </w:r>
      <w:r w:rsidR="000E70E6" w:rsidRPr="00505C58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i zatwierdzania zakładów produkujących lub wprowadzających do obrotu żywność podlegających urzędowej kontroli Państwowego Powiatowego Inspektora Sanitarnego 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>(Dz.</w:t>
      </w:r>
      <w:r w:rsidR="00DF45E9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U. z 2007 r. nr 106 poz. 730) </w:t>
      </w:r>
      <w:r w:rsidR="000E70E6" w:rsidRPr="00B8598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lub aktualna decyzji administracyjnej o wpisie do rejestru zakładów albo </w:t>
      </w:r>
      <w:r w:rsidR="00B85985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="000E70E6" w:rsidRPr="00B85985">
        <w:rPr>
          <w:rFonts w:ascii="Times New Roman" w:hAnsi="Times New Roman" w:cs="Times New Roman"/>
          <w:b/>
          <w:color w:val="000000"/>
          <w:sz w:val="24"/>
          <w:szCs w:val="24"/>
        </w:rPr>
        <w:t>o zatwierdzeniu zakładu wydanej przez powiatowego lekarza weterynarii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wraz z nadanym numerem identyfikacyjnym zgodnie z art. 21 ust. 4 ustawy </w:t>
      </w:r>
      <w:r w:rsidR="00B85985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z dnia 16 grudnia 2005 r. </w:t>
      </w:r>
      <w:r w:rsidR="000E70E6" w:rsidRPr="00505C5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o produktach pochodzenia zwierzęcego 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>(tj. Dz.</w:t>
      </w:r>
      <w:r w:rsidR="00ED0B77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85985">
        <w:rPr>
          <w:rFonts w:ascii="Times New Roman" w:hAnsi="Times New Roman" w:cs="Times New Roman"/>
          <w:color w:val="000000"/>
          <w:sz w:val="24"/>
          <w:szCs w:val="24"/>
        </w:rPr>
        <w:t xml:space="preserve">U. </w:t>
      </w:r>
      <w:r w:rsidR="00B85985">
        <w:rPr>
          <w:rFonts w:ascii="Times New Roman" w:hAnsi="Times New Roman" w:cs="Times New Roman"/>
          <w:color w:val="000000"/>
          <w:sz w:val="24"/>
          <w:szCs w:val="24"/>
        </w:rPr>
        <w:br/>
        <w:t>z 2023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 r., poz. </w:t>
      </w:r>
      <w:r w:rsidR="00B85985">
        <w:rPr>
          <w:rFonts w:ascii="Times New Roman" w:hAnsi="Times New Roman" w:cs="Times New Roman"/>
          <w:color w:val="000000"/>
          <w:sz w:val="24"/>
          <w:szCs w:val="24"/>
        </w:rPr>
        <w:t>872</w:t>
      </w:r>
      <w:r w:rsidR="000E70E6" w:rsidRPr="00505C58">
        <w:rPr>
          <w:rFonts w:ascii="Times New Roman" w:hAnsi="Times New Roman" w:cs="Times New Roman"/>
          <w:color w:val="000000"/>
          <w:sz w:val="24"/>
          <w:szCs w:val="24"/>
        </w:rPr>
        <w:t xml:space="preserve">). </w:t>
      </w:r>
    </w:p>
    <w:p w:rsidR="00DF45E9" w:rsidRPr="00505C58" w:rsidRDefault="00DF45E9" w:rsidP="008B2E8D">
      <w:pPr>
        <w:pStyle w:val="Akapitzlist"/>
        <w:spacing w:line="288" w:lineRule="auto"/>
        <w:ind w:left="1134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B53ED2" w:rsidRPr="00505C58" w:rsidRDefault="00EF775F" w:rsidP="00190710">
      <w:pPr>
        <w:pStyle w:val="Akapitzlist"/>
        <w:numPr>
          <w:ilvl w:val="0"/>
          <w:numId w:val="18"/>
        </w:numPr>
        <w:spacing w:line="288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05C58">
        <w:rPr>
          <w:rFonts w:ascii="Times New Roman" w:hAnsi="Times New Roman" w:cs="Times New Roman"/>
          <w:b/>
          <w:color w:val="000000"/>
          <w:sz w:val="24"/>
          <w:szCs w:val="24"/>
        </w:rPr>
        <w:t>W</w:t>
      </w:r>
      <w:r w:rsidR="004270A1" w:rsidRPr="00505C5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zakresie zdolności technicznej lub zawodowej</w:t>
      </w:r>
      <w:r w:rsidR="005E725D" w:rsidRPr="00505C58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B53ED2" w:rsidRPr="00505C58" w:rsidRDefault="00B53ED2" w:rsidP="008B2E8D">
      <w:pPr>
        <w:spacing w:line="288" w:lineRule="auto"/>
        <w:ind w:left="1560" w:hanging="426"/>
        <w:jc w:val="both"/>
        <w:rPr>
          <w:rFonts w:cs="Times New Roman"/>
          <w:color w:val="000000"/>
        </w:rPr>
      </w:pPr>
      <w:r w:rsidRPr="00505C58">
        <w:rPr>
          <w:rFonts w:cs="Times New Roman"/>
          <w:color w:val="000000"/>
        </w:rPr>
        <w:t xml:space="preserve">2.1. </w:t>
      </w:r>
      <w:r w:rsidRPr="00B85985">
        <w:rPr>
          <w:rFonts w:cs="Times New Roman"/>
          <w:b/>
          <w:color w:val="000000"/>
        </w:rPr>
        <w:t>Wykaz narzędzi, wyposażenia zakładu i urządzeń technicznych dostępnych Wykonawcy w celu realizacji zamówienia</w:t>
      </w:r>
      <w:r w:rsidRPr="00505C58">
        <w:rPr>
          <w:rFonts w:cs="Times New Roman"/>
          <w:color w:val="000000"/>
        </w:rPr>
        <w:t xml:space="preserve"> z informacją </w:t>
      </w:r>
      <w:r w:rsidR="00B85985">
        <w:rPr>
          <w:rFonts w:cs="Times New Roman"/>
          <w:color w:val="000000"/>
        </w:rPr>
        <w:br/>
      </w:r>
      <w:r w:rsidRPr="00505C58">
        <w:rPr>
          <w:rFonts w:cs="Times New Roman"/>
          <w:color w:val="000000"/>
        </w:rPr>
        <w:t xml:space="preserve">o podstawie dysponowania tymi zasobami. Wykonawca musi wykazać </w:t>
      </w:r>
      <w:r w:rsidR="00B85985">
        <w:rPr>
          <w:rFonts w:cs="Times New Roman"/>
          <w:color w:val="000000"/>
        </w:rPr>
        <w:br/>
      </w:r>
      <w:r w:rsidRPr="00505C58">
        <w:rPr>
          <w:rFonts w:cs="Times New Roman"/>
          <w:color w:val="000000"/>
        </w:rPr>
        <w:t xml:space="preserve">w </w:t>
      </w:r>
      <w:r w:rsidRPr="009F4E03">
        <w:rPr>
          <w:rFonts w:cs="Times New Roman"/>
          <w:b/>
          <w:color w:val="000000"/>
        </w:rPr>
        <w:t>załączniku nr 5</w:t>
      </w:r>
      <w:r w:rsidRPr="00505C58">
        <w:rPr>
          <w:rFonts w:cs="Times New Roman"/>
          <w:color w:val="000000"/>
        </w:rPr>
        <w:t xml:space="preserve"> do SWZ dysponowanie, co najmniej jednym środkiem transportu przystosowanym do przewozu przedmiotu zamówienia.</w:t>
      </w:r>
    </w:p>
    <w:p w:rsidR="00474420" w:rsidRPr="0043598D" w:rsidRDefault="00B53ED2" w:rsidP="00B01A99">
      <w:pPr>
        <w:shd w:val="clear" w:color="auto" w:fill="FFFFFF" w:themeFill="background1"/>
        <w:autoSpaceDE w:val="0"/>
        <w:adjustRightInd w:val="0"/>
        <w:spacing w:line="288" w:lineRule="auto"/>
        <w:ind w:left="1560" w:hanging="426"/>
        <w:jc w:val="both"/>
        <w:rPr>
          <w:rFonts w:cs="Times New Roman"/>
          <w:b/>
          <w:u w:val="single"/>
        </w:rPr>
      </w:pPr>
      <w:r w:rsidRPr="00505C58">
        <w:rPr>
          <w:rFonts w:cs="Times New Roman"/>
          <w:color w:val="000000"/>
        </w:rPr>
        <w:t xml:space="preserve">2.2. </w:t>
      </w:r>
      <w:r w:rsidRPr="00B85985">
        <w:rPr>
          <w:rFonts w:cs="Times New Roman"/>
          <w:b/>
        </w:rPr>
        <w:t>Dokument</w:t>
      </w:r>
      <w:r w:rsidRPr="00505C58">
        <w:rPr>
          <w:rFonts w:cs="Times New Roman"/>
        </w:rPr>
        <w:t xml:space="preserve"> (np. decyzja, wpis do rejestru zakładów podlegających urzędowej kontroli żywności, opinia sanitarna) wydany przez organ urzędowej kontroli żywności, zgodnie z właściwością określoną w art. 73 ustawy z dnia </w:t>
      </w:r>
      <w:r w:rsidRPr="00505C58">
        <w:rPr>
          <w:rFonts w:cs="Times New Roman"/>
        </w:rPr>
        <w:br/>
        <w:t xml:space="preserve">25 sierpnia 2006 r. </w:t>
      </w:r>
      <w:r w:rsidRPr="00505C58">
        <w:rPr>
          <w:rFonts w:cs="Times New Roman"/>
          <w:i/>
        </w:rPr>
        <w:t>o bezpieczeństwie żywności i żywienia</w:t>
      </w:r>
      <w:r w:rsidRPr="00505C58">
        <w:rPr>
          <w:rFonts w:cs="Times New Roman"/>
        </w:rPr>
        <w:t xml:space="preserve">, </w:t>
      </w:r>
      <w:r w:rsidRPr="00B85985">
        <w:rPr>
          <w:rFonts w:cs="Times New Roman"/>
          <w:b/>
        </w:rPr>
        <w:t>dotycząc</w:t>
      </w:r>
      <w:r w:rsidR="00B85985" w:rsidRPr="00B85985">
        <w:rPr>
          <w:rFonts w:cs="Times New Roman"/>
          <w:b/>
        </w:rPr>
        <w:t>y</w:t>
      </w:r>
      <w:r w:rsidRPr="00B85985">
        <w:rPr>
          <w:rFonts w:cs="Times New Roman"/>
          <w:b/>
        </w:rPr>
        <w:t xml:space="preserve"> spełnienia odpowiednich wymagań prawa żywnościowego dla środka/środków transportu</w:t>
      </w:r>
      <w:r w:rsidRPr="0043598D">
        <w:rPr>
          <w:rFonts w:cs="Times New Roman"/>
        </w:rPr>
        <w:t xml:space="preserve"> przystosowanego do realizacji dostaw przedmiotu zamówienia.</w:t>
      </w:r>
    </w:p>
    <w:p w:rsidR="00B85985" w:rsidRDefault="00B85985" w:rsidP="00B85985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:rsidR="00842665" w:rsidRPr="0043598D" w:rsidRDefault="00842665" w:rsidP="00B85985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:rsidR="00ED0B77" w:rsidRPr="0043598D" w:rsidRDefault="00ED0B77" w:rsidP="008B2E8D">
      <w:pPr>
        <w:widowControl/>
        <w:suppressAutoHyphens w:val="0"/>
        <w:autoSpaceDE w:val="0"/>
        <w:adjustRightInd w:val="0"/>
        <w:spacing w:line="288" w:lineRule="auto"/>
        <w:ind w:left="-142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>ROZDZIAŁ IX</w:t>
      </w:r>
    </w:p>
    <w:p w:rsidR="00EE558A" w:rsidRPr="0043598D" w:rsidRDefault="00FF74AD" w:rsidP="00EE558A">
      <w:pPr>
        <w:widowControl/>
        <w:suppressAutoHyphens w:val="0"/>
        <w:autoSpaceDE w:val="0"/>
        <w:adjustRightInd w:val="0"/>
        <w:spacing w:after="120" w:line="288" w:lineRule="auto"/>
        <w:ind w:left="-142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3598D">
        <w:rPr>
          <w:rFonts w:eastAsiaTheme="minorHAnsi" w:cs="Times New Roman"/>
          <w:b/>
          <w:kern w:val="0"/>
          <w:lang w:eastAsia="en-US" w:bidi="ar-SA"/>
        </w:rPr>
        <w:t>Informacje</w:t>
      </w:r>
      <w:r w:rsidR="00ED0B77" w:rsidRPr="0043598D">
        <w:rPr>
          <w:rFonts w:eastAsiaTheme="minorHAnsi" w:cs="Times New Roman"/>
          <w:b/>
          <w:kern w:val="0"/>
          <w:lang w:eastAsia="en-US" w:bidi="ar-SA"/>
        </w:rPr>
        <w:t xml:space="preserve"> dla Wykonawców wspólnie ubiegających</w:t>
      </w:r>
      <w:r w:rsidR="00EE558A" w:rsidRPr="0043598D">
        <w:rPr>
          <w:rFonts w:eastAsiaTheme="minorHAnsi" w:cs="Times New Roman"/>
          <w:b/>
          <w:kern w:val="0"/>
          <w:lang w:eastAsia="en-US" w:bidi="ar-SA"/>
        </w:rPr>
        <w:t xml:space="preserve"> się o udzielenie zamówienia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Wykonawcy mogą wspólnie ubiegać się o udzielenie zamówienia na zasadach określonych w art. 117 ustawy </w:t>
      </w:r>
      <w:proofErr w:type="spellStart"/>
      <w:r w:rsidRPr="004359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Oświadczenie o spełnianiu warunków udziału w postępowaniu oraz o braku podstaw do wykluczenia z postępowania, o którym mowa w </w:t>
      </w:r>
      <w:r w:rsidRPr="0043598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rozdziale VIII.A ust. 1 SWZ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składa każdy z Wykonawców wspólnie ubiegających się o zamówienie. 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Wykonawcy wspólnie ubiegający się o udzielenie zamówienia ustanawiają </w:t>
      </w:r>
      <w:r w:rsidRPr="0043598D">
        <w:rPr>
          <w:rFonts w:ascii="Times New Roman" w:hAnsi="Times New Roman" w:cs="Times New Roman"/>
          <w:b/>
          <w:color w:val="000000"/>
          <w:sz w:val="24"/>
          <w:szCs w:val="24"/>
        </w:rPr>
        <w:t>pełnomocnika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 do reprezentowania ich w postępowaniu o udzielenie zamówienia albo reprezentowania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w postępowaniu i zawarcia umowy w sprawie zamówienia publicznego. </w:t>
      </w:r>
      <w:r w:rsidRPr="004359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Pełnomocnictwo powinno być dołączone do oferty. 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>Oferta musi być podpisana przez wszystkie podmioty tworzące konsorcjum lub ustanowionego pełnomocnika do reprezentowania ich w postępowaniu o udzielenie zamówienia.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Warunek dotyczący uprawnień do prowadzenia określonej działalności gospodarczej lub zawodowej, o którym mowa w art. 112 ust. 2 </w:t>
      </w:r>
      <w:proofErr w:type="spellStart"/>
      <w:r w:rsidRPr="0043598D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43598D">
        <w:rPr>
          <w:rFonts w:ascii="Times New Roman" w:hAnsi="Times New Roman" w:cs="Times New Roman"/>
          <w:sz w:val="24"/>
          <w:szCs w:val="24"/>
        </w:rPr>
        <w:t xml:space="preserve"> 2 ustawy </w:t>
      </w:r>
      <w:proofErr w:type="spellStart"/>
      <w:r w:rsidRPr="004359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43598D">
        <w:rPr>
          <w:rFonts w:ascii="Times New Roman" w:hAnsi="Times New Roman" w:cs="Times New Roman"/>
          <w:sz w:val="24"/>
          <w:szCs w:val="24"/>
        </w:rPr>
        <w:t xml:space="preserve">, jest spełniony, jeżeli co najmniej jeden z wykonawców wspólnie ubiegających się o udzielenie zamówienia posiada uprawnienia do prowadzenia określonej działalności gospodarczej lub zawodowej </w:t>
      </w:r>
      <w:r w:rsidRPr="0043598D">
        <w:rPr>
          <w:rFonts w:ascii="Times New Roman" w:hAnsi="Times New Roman" w:cs="Times New Roman"/>
          <w:sz w:val="24"/>
          <w:szCs w:val="24"/>
        </w:rPr>
        <w:lastRenderedPageBreak/>
        <w:t>i zrealizuje roboty budowlane, dostawy lub usługi, do których realizacji te uprawnienia są wymagane.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Cs/>
          <w:sz w:val="24"/>
          <w:szCs w:val="24"/>
        </w:rPr>
        <w:t>W odniesieniu  do  warunków  dotyczących  wykształcenia,  kwalifikacji  zawodowych  lub doświadczenia, Wykonawcy wspólnie ubiegający się o udzielenie zamówienia mogą polegać na zdolnościach tych z Wykonawców, którzy wykonają roboty budowlane  lub usługi, do realizacji których te zdolności są wymagane.</w:t>
      </w:r>
    </w:p>
    <w:p w:rsidR="00EE558A" w:rsidRPr="000E09EA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Cs/>
          <w:sz w:val="24"/>
          <w:szCs w:val="24"/>
        </w:rPr>
        <w:t xml:space="preserve">W przypadkach, o którym mowa wyżej, Wykonawcy wspólnie ubiegający się </w:t>
      </w:r>
      <w:r w:rsidRPr="0043598D">
        <w:rPr>
          <w:rFonts w:ascii="Times New Roman" w:hAnsi="Times New Roman" w:cs="Times New Roman"/>
          <w:bCs/>
          <w:sz w:val="24"/>
          <w:szCs w:val="24"/>
        </w:rPr>
        <w:br/>
        <w:t xml:space="preserve">o udzielenie zamówienia dołączają odpowiednio do wniosku o dopuszczenie do udziału </w:t>
      </w:r>
      <w:r w:rsidRPr="0043598D">
        <w:rPr>
          <w:rFonts w:ascii="Times New Roman" w:hAnsi="Times New Roman" w:cs="Times New Roman"/>
          <w:bCs/>
          <w:sz w:val="24"/>
          <w:szCs w:val="24"/>
        </w:rPr>
        <w:br/>
        <w:t xml:space="preserve">w postępowaniu albo do oferty oświadczenie, z którego wynika, które roboty budowlane, dostawy lub usługi wykonają poszczególni Wykonawcy. </w:t>
      </w:r>
      <w:r w:rsidR="000E09EA" w:rsidRPr="000E09EA">
        <w:rPr>
          <w:rFonts w:ascii="Times New Roman" w:hAnsi="Times New Roman" w:cs="Times New Roman"/>
          <w:b/>
          <w:bCs/>
          <w:sz w:val="24"/>
          <w:szCs w:val="24"/>
        </w:rPr>
        <w:t>Wzór oświadczenia stanowi załącznik nr 8 do SWZ.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eastAsia="Times New Roman" w:hAnsi="Times New Roman" w:cs="Times New Roman"/>
          <w:sz w:val="24"/>
          <w:szCs w:val="24"/>
          <w:lang w:eastAsia="ar-SA"/>
        </w:rPr>
        <w:t>Jeżeli oferta Wykonawców występujących wspólnie zostanie wybrana, Zamawiający może żądać przed zawarciem umowy w sprawie zamówienia publicznego, przedstawienia umowy regulującej współpracę tych Wykonawców.</w:t>
      </w:r>
    </w:p>
    <w:p w:rsidR="00EE558A" w:rsidRPr="0043598D" w:rsidRDefault="00EE558A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Wykonawcy wspólnie ubiegający się o zamówienie: </w:t>
      </w:r>
    </w:p>
    <w:p w:rsidR="00EE558A" w:rsidRPr="0043598D" w:rsidRDefault="00EE558A" w:rsidP="00EE558A">
      <w:pPr>
        <w:pStyle w:val="Akapitzlist"/>
        <w:numPr>
          <w:ilvl w:val="1"/>
          <w:numId w:val="30"/>
        </w:numPr>
        <w:autoSpaceDE w:val="0"/>
        <w:adjustRightInd w:val="0"/>
        <w:spacing w:line="288" w:lineRule="auto"/>
        <w:ind w:left="1134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ponoszą solidarną odpowiedzialność za niewykonanie lub nienależyte wykonanie zobowiązania; </w:t>
      </w:r>
    </w:p>
    <w:p w:rsidR="00EE558A" w:rsidRPr="0043598D" w:rsidRDefault="00EE558A" w:rsidP="00EE558A">
      <w:pPr>
        <w:pStyle w:val="Akapitzlist"/>
        <w:numPr>
          <w:ilvl w:val="1"/>
          <w:numId w:val="30"/>
        </w:numPr>
        <w:autoSpaceDE w:val="0"/>
        <w:adjustRightInd w:val="0"/>
        <w:spacing w:line="288" w:lineRule="auto"/>
        <w:ind w:left="1134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 przypadku ustanowienia pełnomocnika przyjmuje się, że pełnomocnictwo do podpisania oferty obejmuje pełnomocnictwo do poświadczenia za zgodność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z oryginałem wszystkich dokumentów; </w:t>
      </w:r>
    </w:p>
    <w:p w:rsidR="00EE558A" w:rsidRPr="0043598D" w:rsidRDefault="00EE558A" w:rsidP="00EE558A">
      <w:pPr>
        <w:pStyle w:val="Akapitzlist"/>
        <w:numPr>
          <w:ilvl w:val="1"/>
          <w:numId w:val="30"/>
        </w:numPr>
        <w:autoSpaceDE w:val="0"/>
        <w:adjustRightInd w:val="0"/>
        <w:spacing w:line="288" w:lineRule="auto"/>
        <w:ind w:left="1134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>pełnomocnictwo musi wynikać z umowy lub z innej czynności prawnej, mieć formę pisemną; wszelka korespondencja prowadzona będzie z pełnomocnikiem;</w:t>
      </w:r>
    </w:p>
    <w:p w:rsidR="00EE558A" w:rsidRPr="0043598D" w:rsidRDefault="00EE558A" w:rsidP="00EE558A">
      <w:pPr>
        <w:pStyle w:val="Akapitzlist"/>
        <w:numPr>
          <w:ilvl w:val="1"/>
          <w:numId w:val="30"/>
        </w:numPr>
        <w:autoSpaceDE w:val="0"/>
        <w:adjustRightInd w:val="0"/>
        <w:spacing w:line="288" w:lineRule="auto"/>
        <w:ind w:left="1134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jeżeli oferta konsorcjum zostanie wybrana jako najkorzystniejsza, Zamawiający może przed zawarciem umowy wezwać pełnomocnika do przedstawienia umowy regulującej współpracę tych Wykonawców. </w:t>
      </w:r>
    </w:p>
    <w:p w:rsidR="00A44099" w:rsidRPr="0043598D" w:rsidRDefault="00A44099" w:rsidP="00EE558A">
      <w:pPr>
        <w:pStyle w:val="Akapitzlist"/>
        <w:numPr>
          <w:ilvl w:val="0"/>
          <w:numId w:val="33"/>
        </w:numPr>
        <w:autoSpaceDE w:val="0"/>
        <w:adjustRightInd w:val="0"/>
        <w:spacing w:line="288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/>
          <w:sz w:val="24"/>
          <w:szCs w:val="24"/>
        </w:rPr>
        <w:t>Przedsiębiorcy prowadzący działalność gospodarczą w formie spółki cywilnej będą traktowani jako Wykonawcy wspólnie ubiegający się o udzielenie zamówienia</w:t>
      </w:r>
      <w:r w:rsidRPr="0043598D">
        <w:rPr>
          <w:rFonts w:ascii="Times New Roman" w:hAnsi="Times New Roman" w:cs="Times New Roman"/>
          <w:sz w:val="24"/>
          <w:szCs w:val="24"/>
        </w:rPr>
        <w:t>.</w:t>
      </w:r>
    </w:p>
    <w:p w:rsidR="00B85985" w:rsidRPr="008B2E8D" w:rsidRDefault="00B85985" w:rsidP="008B2E8D">
      <w:pPr>
        <w:widowControl/>
        <w:suppressAutoHyphens w:val="0"/>
        <w:autoSpaceDE w:val="0"/>
        <w:adjustRightInd w:val="0"/>
        <w:spacing w:line="288" w:lineRule="auto"/>
        <w:textAlignment w:val="auto"/>
        <w:rPr>
          <w:rFonts w:eastAsiaTheme="minorHAnsi" w:cs="Times New Roman"/>
          <w:kern w:val="0"/>
          <w:lang w:eastAsia="en-US" w:bidi="ar-SA"/>
        </w:rPr>
      </w:pPr>
    </w:p>
    <w:p w:rsidR="00334BFF" w:rsidRPr="0043598D" w:rsidRDefault="00334BFF" w:rsidP="008B2E8D">
      <w:pPr>
        <w:widowControl/>
        <w:suppressAutoHyphens w:val="0"/>
        <w:autoSpaceDE w:val="0"/>
        <w:adjustRightInd w:val="0"/>
        <w:spacing w:line="288" w:lineRule="auto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43598D">
        <w:rPr>
          <w:rFonts w:eastAsiaTheme="minorHAnsi" w:cs="Times New Roman"/>
          <w:b/>
          <w:bCs/>
          <w:kern w:val="0"/>
          <w:lang w:eastAsia="en-US" w:bidi="ar-SA"/>
        </w:rPr>
        <w:t xml:space="preserve">ROZDZIAŁ X. </w:t>
      </w:r>
    </w:p>
    <w:p w:rsidR="00334BFF" w:rsidRPr="0043598D" w:rsidRDefault="00AF7118" w:rsidP="00E83E0E">
      <w:pPr>
        <w:widowControl/>
        <w:suppressAutoHyphens w:val="0"/>
        <w:autoSpaceDE w:val="0"/>
        <w:adjustRightInd w:val="0"/>
        <w:spacing w:after="120" w:line="288" w:lineRule="auto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43598D">
        <w:rPr>
          <w:rFonts w:eastAsiaTheme="minorHAnsi" w:cs="Times New Roman"/>
          <w:b/>
          <w:bCs/>
          <w:kern w:val="0"/>
          <w:lang w:eastAsia="en-US" w:bidi="ar-SA"/>
        </w:rPr>
        <w:t>Informacje dotyczące Podwykonawców</w:t>
      </w:r>
    </w:p>
    <w:p w:rsidR="00334BFF" w:rsidRPr="0043598D" w:rsidRDefault="00334BFF" w:rsidP="00190710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>Wykonawca może powierzyć wykonanie części zamówieni</w:t>
      </w:r>
      <w:r w:rsidR="00E83E0E" w:rsidRPr="0043598D">
        <w:rPr>
          <w:rFonts w:ascii="Times New Roman" w:hAnsi="Times New Roman" w:cs="Times New Roman"/>
          <w:sz w:val="24"/>
          <w:szCs w:val="24"/>
        </w:rPr>
        <w:t>a Podwykonawcy (Podwykonawcom).</w:t>
      </w:r>
    </w:p>
    <w:p w:rsidR="00334BFF" w:rsidRPr="0043598D" w:rsidRDefault="00334BFF" w:rsidP="00190710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Zamawiający </w:t>
      </w:r>
      <w:r w:rsidRPr="0043598D">
        <w:rPr>
          <w:rFonts w:ascii="Times New Roman" w:hAnsi="Times New Roman" w:cs="Times New Roman"/>
          <w:bCs/>
          <w:sz w:val="24"/>
          <w:szCs w:val="24"/>
        </w:rPr>
        <w:t xml:space="preserve">nie zastrzega </w:t>
      </w:r>
      <w:r w:rsidRPr="0043598D">
        <w:rPr>
          <w:rFonts w:ascii="Times New Roman" w:hAnsi="Times New Roman" w:cs="Times New Roman"/>
          <w:sz w:val="24"/>
          <w:szCs w:val="24"/>
        </w:rPr>
        <w:t xml:space="preserve">obowiązku osobistego wykonania przez Wykonawcę kluczowych części zamówienia. </w:t>
      </w:r>
    </w:p>
    <w:p w:rsidR="00334BFF" w:rsidRPr="0043598D" w:rsidRDefault="00334BFF" w:rsidP="00190710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Zamawiający wymaga, aby w przypadku powierzenia części zamówienia Podwykonawcom, Wykonawca wskazał w formularzu ofertowym stanowiącym </w:t>
      </w:r>
      <w:r w:rsidRPr="0043598D">
        <w:rPr>
          <w:rFonts w:ascii="Times New Roman" w:hAnsi="Times New Roman" w:cs="Times New Roman"/>
          <w:bCs/>
          <w:sz w:val="24"/>
          <w:szCs w:val="24"/>
        </w:rPr>
        <w:t xml:space="preserve">załącznik nr 1 do SWZ </w:t>
      </w:r>
      <w:r w:rsidRPr="0043598D">
        <w:rPr>
          <w:rFonts w:ascii="Times New Roman" w:hAnsi="Times New Roman" w:cs="Times New Roman"/>
          <w:sz w:val="24"/>
          <w:szCs w:val="24"/>
        </w:rPr>
        <w:t xml:space="preserve">części zamówienia, których wykonanie zamierza powierzyć Podwykonawcom oraz podał (o ile są mu wiadome na tym etapie) nazwy (firmy) tych Podwykonawców. </w:t>
      </w:r>
    </w:p>
    <w:p w:rsidR="00334BFF" w:rsidRPr="0043598D" w:rsidRDefault="00334BFF" w:rsidP="00190710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Powierzenie wykonania części zamówienia Podwykonawcom nie zwalnia Wykonawcy z odpowiedzialności za należyte wykonanie tego zamówienia. </w:t>
      </w:r>
    </w:p>
    <w:p w:rsidR="00334BFF" w:rsidRPr="0043598D" w:rsidRDefault="00334BFF" w:rsidP="00190710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lastRenderedPageBreak/>
        <w:t>Wykonawca ponosi wobec Zamaw</w:t>
      </w:r>
      <w:r w:rsidR="00DD7F97" w:rsidRPr="0043598D">
        <w:rPr>
          <w:rFonts w:ascii="Times New Roman" w:hAnsi="Times New Roman" w:cs="Times New Roman"/>
          <w:sz w:val="24"/>
          <w:szCs w:val="24"/>
        </w:rPr>
        <w:t>iającego pełną odpowiedzialność za dostawy, któr</w:t>
      </w:r>
      <w:r w:rsidRPr="0043598D">
        <w:rPr>
          <w:rFonts w:ascii="Times New Roman" w:hAnsi="Times New Roman" w:cs="Times New Roman"/>
          <w:sz w:val="24"/>
          <w:szCs w:val="24"/>
        </w:rPr>
        <w:t>e rea</w:t>
      </w:r>
      <w:r w:rsidR="00DD7F97" w:rsidRPr="0043598D">
        <w:rPr>
          <w:rFonts w:ascii="Times New Roman" w:hAnsi="Times New Roman" w:cs="Times New Roman"/>
          <w:sz w:val="24"/>
          <w:szCs w:val="24"/>
        </w:rPr>
        <w:t>lizuje przy pomocy Podwykonawcó</w:t>
      </w:r>
      <w:r w:rsidRPr="0043598D">
        <w:rPr>
          <w:rFonts w:ascii="Times New Roman" w:hAnsi="Times New Roman" w:cs="Times New Roman"/>
          <w:sz w:val="24"/>
          <w:szCs w:val="24"/>
        </w:rPr>
        <w:t xml:space="preserve">w. </w:t>
      </w:r>
    </w:p>
    <w:p w:rsidR="00334BFF" w:rsidRPr="0043598D" w:rsidRDefault="00334BFF" w:rsidP="00285C5C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Jeżeli zmiana albo rezygnacja z Podwykonawcy dotyczy podmiotu, na którego zasoby Wykonawca powołał się, na zasadach określonych w art. 118 ust. 1 ustawy </w:t>
      </w:r>
      <w:proofErr w:type="spellStart"/>
      <w:r w:rsidRPr="004359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43598D">
        <w:rPr>
          <w:rFonts w:ascii="Times New Roman" w:hAnsi="Times New Roman" w:cs="Times New Roman"/>
          <w:sz w:val="24"/>
          <w:szCs w:val="24"/>
        </w:rPr>
        <w:t xml:space="preserve">, w celu wykazania spełnienia warunków udziału w postępowaniu, Wykonawca jest zobowiązany wykazać Zamawiającemu, że proponowany inny Podwykonawca lub Wykonawca samodzielnie spełnia je w stopniu niemniejszym niż Podwykonawca, na którego zasoby Wykonawca powoływał się w trakcie postępowania o udzielenie zamówienia. </w:t>
      </w:r>
    </w:p>
    <w:p w:rsidR="00285C5C" w:rsidRPr="0043598D" w:rsidRDefault="00285C5C" w:rsidP="00285C5C">
      <w:pPr>
        <w:pStyle w:val="Akapitzlist"/>
        <w:numPr>
          <w:ilvl w:val="0"/>
          <w:numId w:val="26"/>
        </w:numPr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Zamawiający nie przewiduje badania w zakresie braku podstaw wykluczenia,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br/>
        <w:t>o których mowa w SWZ,</w:t>
      </w:r>
      <w:r w:rsidRPr="004359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43598D">
        <w:rPr>
          <w:rFonts w:ascii="Times New Roman" w:hAnsi="Times New Roman" w:cs="Times New Roman"/>
          <w:color w:val="000000"/>
          <w:sz w:val="24"/>
          <w:szCs w:val="24"/>
        </w:rPr>
        <w:t xml:space="preserve">wobec Podwykonawców niebędących podmiotami udostępniającymi zasoby. </w:t>
      </w:r>
    </w:p>
    <w:p w:rsidR="00334BFF" w:rsidRPr="0043598D" w:rsidRDefault="00334BFF" w:rsidP="00190710">
      <w:pPr>
        <w:pStyle w:val="Akapitzlist"/>
        <w:numPr>
          <w:ilvl w:val="0"/>
          <w:numId w:val="26"/>
        </w:numPr>
        <w:autoSpaceDE w:val="0"/>
        <w:adjustRightInd w:val="0"/>
        <w:spacing w:after="46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Postanowienia dotyczące Podwykonawców stosuje się również wobec dalszych Podwykonawców. </w:t>
      </w:r>
    </w:p>
    <w:p w:rsidR="00285C5C" w:rsidRDefault="00285C5C" w:rsidP="008B2E8D">
      <w:pPr>
        <w:widowControl/>
        <w:suppressAutoHyphens w:val="0"/>
        <w:autoSpaceDE w:val="0"/>
        <w:adjustRightInd w:val="0"/>
        <w:spacing w:line="288" w:lineRule="auto"/>
        <w:ind w:left="-142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:rsidR="00ED0B77" w:rsidRPr="008B2E8D" w:rsidRDefault="00ED0B77" w:rsidP="008B2E8D">
      <w:pPr>
        <w:widowControl/>
        <w:suppressAutoHyphens w:val="0"/>
        <w:autoSpaceDE w:val="0"/>
        <w:adjustRightInd w:val="0"/>
        <w:spacing w:line="288" w:lineRule="auto"/>
        <w:ind w:left="-142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8B2E8D">
        <w:rPr>
          <w:rFonts w:eastAsiaTheme="minorHAnsi" w:cs="Times New Roman"/>
          <w:b/>
          <w:kern w:val="0"/>
          <w:lang w:eastAsia="en-US" w:bidi="ar-SA"/>
        </w:rPr>
        <w:t xml:space="preserve">ROZDZIAŁ </w:t>
      </w:r>
      <w:r w:rsidR="00744DDA" w:rsidRPr="008B2E8D">
        <w:rPr>
          <w:rFonts w:eastAsiaTheme="minorHAnsi" w:cs="Times New Roman"/>
          <w:b/>
          <w:kern w:val="0"/>
          <w:lang w:eastAsia="en-US" w:bidi="ar-SA"/>
        </w:rPr>
        <w:t>X</w:t>
      </w:r>
      <w:r w:rsidR="00AF7118" w:rsidRPr="008B2E8D">
        <w:rPr>
          <w:rFonts w:eastAsiaTheme="minorHAnsi" w:cs="Times New Roman"/>
          <w:b/>
          <w:kern w:val="0"/>
          <w:lang w:eastAsia="en-US" w:bidi="ar-SA"/>
        </w:rPr>
        <w:t>I</w:t>
      </w:r>
      <w:r w:rsidRPr="008B2E8D">
        <w:rPr>
          <w:rFonts w:eastAsiaTheme="minorHAnsi" w:cs="Times New Roman"/>
          <w:b/>
          <w:kern w:val="0"/>
          <w:lang w:eastAsia="en-US" w:bidi="ar-SA"/>
        </w:rPr>
        <w:t>.</w:t>
      </w:r>
    </w:p>
    <w:p w:rsidR="000652D1" w:rsidRPr="008B2E8D" w:rsidRDefault="000652D1" w:rsidP="00E83E0E">
      <w:pPr>
        <w:widowControl/>
        <w:suppressAutoHyphens w:val="0"/>
        <w:autoSpaceDE w:val="0"/>
        <w:adjustRightInd w:val="0"/>
        <w:spacing w:after="120" w:line="288" w:lineRule="auto"/>
        <w:ind w:left="-142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8B2E8D">
        <w:rPr>
          <w:rFonts w:eastAsiaTheme="minorHAnsi" w:cs="Times New Roman"/>
          <w:b/>
          <w:kern w:val="0"/>
          <w:lang w:eastAsia="en-US" w:bidi="ar-SA"/>
        </w:rPr>
        <w:t>Termin związania ofertą</w:t>
      </w:r>
    </w:p>
    <w:p w:rsidR="00C22E75" w:rsidRPr="008B2E8D" w:rsidRDefault="000652D1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 xml:space="preserve">1. </w:t>
      </w:r>
      <w:r w:rsidR="00B8014A" w:rsidRPr="008B2E8D">
        <w:rPr>
          <w:rFonts w:eastAsiaTheme="minorHAnsi" w:cs="Times New Roman"/>
          <w:kern w:val="0"/>
          <w:lang w:eastAsia="en-US" w:bidi="ar-SA"/>
        </w:rPr>
        <w:tab/>
        <w:t xml:space="preserve">Ustala się, że termin związania ofertą wynosi 30 dni. Bieg tego terminu rozpoczyna </w:t>
      </w:r>
      <w:r w:rsidR="0029571E" w:rsidRPr="008B2E8D">
        <w:rPr>
          <w:rFonts w:eastAsiaTheme="minorHAnsi" w:cs="Times New Roman"/>
          <w:kern w:val="0"/>
          <w:lang w:eastAsia="en-US" w:bidi="ar-SA"/>
        </w:rPr>
        <w:br/>
      </w:r>
      <w:r w:rsidR="00B8014A" w:rsidRPr="008B2E8D">
        <w:rPr>
          <w:rFonts w:eastAsiaTheme="minorHAnsi" w:cs="Times New Roman"/>
          <w:kern w:val="0"/>
          <w:lang w:eastAsia="en-US" w:bidi="ar-SA"/>
        </w:rPr>
        <w:t>się wraz z upływem wyznaczonego terminu na składanie ofert.</w:t>
      </w:r>
    </w:p>
    <w:p w:rsidR="000652D1" w:rsidRPr="008B2E8D" w:rsidRDefault="00C22E75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ab/>
      </w:r>
      <w:r w:rsidR="00DD16B3" w:rsidRPr="008B2E8D">
        <w:rPr>
          <w:rFonts w:eastAsiaTheme="minorHAnsi" w:cs="Times New Roman"/>
          <w:b/>
          <w:kern w:val="0"/>
          <w:lang w:eastAsia="en-US" w:bidi="ar-SA"/>
        </w:rPr>
        <w:t xml:space="preserve">Wykonawca jest związany ofertą </w:t>
      </w:r>
      <w:r w:rsidR="00E75A86" w:rsidRPr="008B2E8D">
        <w:rPr>
          <w:rFonts w:eastAsiaTheme="minorHAnsi" w:cs="Times New Roman"/>
          <w:b/>
          <w:kern w:val="0"/>
          <w:lang w:eastAsia="en-US" w:bidi="ar-SA"/>
        </w:rPr>
        <w:t xml:space="preserve">do dnia </w:t>
      </w:r>
      <w:r w:rsidR="006F25D5">
        <w:rPr>
          <w:rFonts w:eastAsiaTheme="minorHAnsi" w:cs="Times New Roman"/>
          <w:b/>
          <w:kern w:val="0"/>
          <w:lang w:eastAsia="en-US" w:bidi="ar-SA"/>
        </w:rPr>
        <w:t>5</w:t>
      </w:r>
      <w:r w:rsidR="00E5400E">
        <w:rPr>
          <w:rFonts w:eastAsiaTheme="minorHAnsi" w:cs="Times New Roman"/>
          <w:b/>
          <w:kern w:val="0"/>
          <w:lang w:eastAsia="en-US" w:bidi="ar-SA"/>
        </w:rPr>
        <w:t xml:space="preserve"> </w:t>
      </w:r>
      <w:r w:rsidR="006F25D5">
        <w:rPr>
          <w:rFonts w:eastAsiaTheme="minorHAnsi" w:cs="Times New Roman"/>
          <w:b/>
          <w:kern w:val="0"/>
          <w:lang w:eastAsia="en-US" w:bidi="ar-SA"/>
        </w:rPr>
        <w:t>kwietnia</w:t>
      </w:r>
      <w:r w:rsidR="00B85985">
        <w:rPr>
          <w:rFonts w:eastAsiaTheme="minorHAnsi" w:cs="Times New Roman"/>
          <w:b/>
          <w:kern w:val="0"/>
          <w:lang w:eastAsia="en-US" w:bidi="ar-SA"/>
        </w:rPr>
        <w:t xml:space="preserve"> 202</w:t>
      </w:r>
      <w:r w:rsidR="00FD44DC">
        <w:rPr>
          <w:rFonts w:eastAsiaTheme="minorHAnsi" w:cs="Times New Roman"/>
          <w:b/>
          <w:kern w:val="0"/>
          <w:lang w:eastAsia="en-US" w:bidi="ar-SA"/>
        </w:rPr>
        <w:t>5</w:t>
      </w:r>
      <w:r w:rsidR="00E75A86" w:rsidRPr="008B2E8D">
        <w:rPr>
          <w:rFonts w:eastAsiaTheme="minorHAnsi" w:cs="Times New Roman"/>
          <w:b/>
          <w:kern w:val="0"/>
          <w:lang w:eastAsia="en-US" w:bidi="ar-SA"/>
        </w:rPr>
        <w:t xml:space="preserve"> r.</w:t>
      </w:r>
    </w:p>
    <w:p w:rsidR="000652D1" w:rsidRPr="008B2E8D" w:rsidRDefault="000652D1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>2.</w:t>
      </w:r>
      <w:r w:rsidR="0029571E" w:rsidRPr="008B2E8D">
        <w:rPr>
          <w:rFonts w:eastAsiaTheme="minorHAnsi" w:cs="Times New Roman"/>
          <w:kern w:val="0"/>
          <w:lang w:eastAsia="en-US" w:bidi="ar-SA"/>
        </w:rPr>
        <w:tab/>
      </w:r>
      <w:r w:rsidRPr="008B2E8D">
        <w:rPr>
          <w:rFonts w:eastAsiaTheme="minorHAnsi" w:cs="Times New Roman"/>
          <w:kern w:val="0"/>
          <w:lang w:eastAsia="en-US" w:bidi="ar-SA"/>
        </w:rPr>
        <w:t>W przypadku</w:t>
      </w:r>
      <w:r w:rsidR="00AC3AEC" w:rsidRPr="008B2E8D">
        <w:rPr>
          <w:rFonts w:eastAsiaTheme="minorHAnsi" w:cs="Times New Roman"/>
          <w:kern w:val="0"/>
          <w:lang w:eastAsia="en-US" w:bidi="ar-SA"/>
        </w:rPr>
        <w:t>,</w:t>
      </w:r>
      <w:r w:rsidRPr="008B2E8D">
        <w:rPr>
          <w:rFonts w:eastAsiaTheme="minorHAnsi" w:cs="Times New Roman"/>
          <w:kern w:val="0"/>
          <w:lang w:eastAsia="en-US" w:bidi="ar-SA"/>
        </w:rPr>
        <w:t xml:space="preserve"> gdy wybór najkorzystniejszej oferty nie nastąpi przed upływem terminu</w:t>
      </w:r>
      <w:r w:rsidR="0029571E"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Pr="008B2E8D">
        <w:rPr>
          <w:rFonts w:eastAsiaTheme="minorHAnsi" w:cs="Times New Roman"/>
          <w:kern w:val="0"/>
          <w:lang w:eastAsia="en-US" w:bidi="ar-SA"/>
        </w:rPr>
        <w:t xml:space="preserve">związania ofertą określonego w dokumentach zamówienia, </w:t>
      </w:r>
      <w:r w:rsidR="0029571E" w:rsidRPr="008B2E8D">
        <w:rPr>
          <w:rFonts w:eastAsiaTheme="minorHAnsi" w:cs="Times New Roman"/>
          <w:kern w:val="0"/>
          <w:lang w:eastAsia="en-US" w:bidi="ar-SA"/>
        </w:rPr>
        <w:t>Z</w:t>
      </w:r>
      <w:r w:rsidRPr="008B2E8D">
        <w:rPr>
          <w:rFonts w:eastAsiaTheme="minorHAnsi" w:cs="Times New Roman"/>
          <w:kern w:val="0"/>
          <w:lang w:eastAsia="en-US" w:bidi="ar-SA"/>
        </w:rPr>
        <w:t>amawiający przed upływem</w:t>
      </w:r>
    </w:p>
    <w:p w:rsidR="000652D1" w:rsidRPr="008B2E8D" w:rsidRDefault="0029571E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ab/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terminu związania ofertą zwraca się jednokrotnie do </w:t>
      </w:r>
      <w:r w:rsidRPr="008B2E8D">
        <w:rPr>
          <w:rFonts w:eastAsiaTheme="minorHAnsi" w:cs="Times New Roman"/>
          <w:kern w:val="0"/>
          <w:lang w:eastAsia="en-US" w:bidi="ar-SA"/>
        </w:rPr>
        <w:t>W</w:t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ykonawców o wyrażenie zgody </w:t>
      </w:r>
      <w:r w:rsidRPr="008B2E8D">
        <w:rPr>
          <w:rFonts w:eastAsiaTheme="minorHAnsi" w:cs="Times New Roman"/>
          <w:kern w:val="0"/>
          <w:lang w:eastAsia="en-US" w:bidi="ar-SA"/>
        </w:rPr>
        <w:br/>
      </w:r>
      <w:r w:rsidR="000652D1" w:rsidRPr="008B2E8D">
        <w:rPr>
          <w:rFonts w:eastAsiaTheme="minorHAnsi" w:cs="Times New Roman"/>
          <w:kern w:val="0"/>
          <w:lang w:eastAsia="en-US" w:bidi="ar-SA"/>
        </w:rPr>
        <w:t>na</w:t>
      </w:r>
      <w:r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="000652D1" w:rsidRPr="008B2E8D">
        <w:rPr>
          <w:rFonts w:eastAsiaTheme="minorHAnsi" w:cs="Times New Roman"/>
          <w:kern w:val="0"/>
          <w:lang w:eastAsia="en-US" w:bidi="ar-SA"/>
        </w:rPr>
        <w:t>przedłużenie tego terminu o wskazywany przez niego okres, nie dłuższy niż 30 dni.</w:t>
      </w:r>
    </w:p>
    <w:p w:rsidR="000652D1" w:rsidRPr="008B2E8D" w:rsidRDefault="000652D1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>3.</w:t>
      </w:r>
      <w:r w:rsidR="0029571E" w:rsidRPr="008B2E8D">
        <w:rPr>
          <w:rFonts w:eastAsiaTheme="minorHAnsi" w:cs="Times New Roman"/>
          <w:kern w:val="0"/>
          <w:lang w:eastAsia="en-US" w:bidi="ar-SA"/>
        </w:rPr>
        <w:tab/>
      </w:r>
      <w:r w:rsidRPr="008B2E8D">
        <w:rPr>
          <w:rFonts w:eastAsiaTheme="minorHAnsi" w:cs="Times New Roman"/>
          <w:kern w:val="0"/>
          <w:lang w:eastAsia="en-US" w:bidi="ar-SA"/>
        </w:rPr>
        <w:t xml:space="preserve">Przedłużenie terminu związania ofertą, o którym mowa w ust. 2, wymaga złożenia </w:t>
      </w:r>
      <w:r w:rsidR="00AE7E4E" w:rsidRPr="008B2E8D">
        <w:rPr>
          <w:rFonts w:eastAsiaTheme="minorHAnsi" w:cs="Times New Roman"/>
          <w:kern w:val="0"/>
          <w:lang w:eastAsia="en-US" w:bidi="ar-SA"/>
        </w:rPr>
        <w:br/>
      </w:r>
      <w:r w:rsidRPr="008B2E8D">
        <w:rPr>
          <w:rFonts w:eastAsiaTheme="minorHAnsi" w:cs="Times New Roman"/>
          <w:kern w:val="0"/>
          <w:lang w:eastAsia="en-US" w:bidi="ar-SA"/>
        </w:rPr>
        <w:t xml:space="preserve">przez </w:t>
      </w:r>
      <w:r w:rsidR="0029571E" w:rsidRPr="008B2E8D">
        <w:rPr>
          <w:rFonts w:eastAsiaTheme="minorHAnsi" w:cs="Times New Roman"/>
          <w:kern w:val="0"/>
          <w:lang w:eastAsia="en-US" w:bidi="ar-SA"/>
        </w:rPr>
        <w:t>W</w:t>
      </w:r>
      <w:r w:rsidRPr="008B2E8D">
        <w:rPr>
          <w:rFonts w:eastAsiaTheme="minorHAnsi" w:cs="Times New Roman"/>
          <w:kern w:val="0"/>
          <w:lang w:eastAsia="en-US" w:bidi="ar-SA"/>
        </w:rPr>
        <w:t>ykonawcę pisemnego oświadczenia o wyrażeniu zgody na przedłużenie terminu związania ofertą.</w:t>
      </w:r>
    </w:p>
    <w:p w:rsidR="000652D1" w:rsidRPr="008B2E8D" w:rsidRDefault="000652D1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>4.</w:t>
      </w:r>
      <w:r w:rsidR="0029571E" w:rsidRPr="008B2E8D">
        <w:rPr>
          <w:rFonts w:eastAsiaTheme="minorHAnsi" w:cs="Times New Roman"/>
          <w:kern w:val="0"/>
          <w:lang w:eastAsia="en-US" w:bidi="ar-SA"/>
        </w:rPr>
        <w:tab/>
      </w:r>
      <w:r w:rsidRPr="008B2E8D">
        <w:rPr>
          <w:rFonts w:eastAsiaTheme="minorHAnsi" w:cs="Times New Roman"/>
          <w:kern w:val="0"/>
          <w:lang w:eastAsia="en-US" w:bidi="ar-SA"/>
        </w:rPr>
        <w:t>W przypadku gdy Zamawiający żąda wniesienia wadium, przedłużenie terminu związania</w:t>
      </w:r>
      <w:r w:rsidR="0029571E"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Pr="008B2E8D">
        <w:rPr>
          <w:rFonts w:eastAsiaTheme="minorHAnsi" w:cs="Times New Roman"/>
          <w:kern w:val="0"/>
          <w:lang w:eastAsia="en-US" w:bidi="ar-SA"/>
        </w:rPr>
        <w:t>ofertą, o którym mowa w ust. 2, następuje wraz z przedłużeniem okresu ważności wadium</w:t>
      </w:r>
      <w:r w:rsidR="0029571E"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Pr="008B2E8D">
        <w:rPr>
          <w:rFonts w:eastAsiaTheme="minorHAnsi" w:cs="Times New Roman"/>
          <w:kern w:val="0"/>
          <w:lang w:eastAsia="en-US" w:bidi="ar-SA"/>
        </w:rPr>
        <w:t xml:space="preserve">albo, jeżeli nie jest to możliwe, z wniesieniem nowego wadium </w:t>
      </w:r>
      <w:r w:rsidR="0029571E" w:rsidRPr="008B2E8D">
        <w:rPr>
          <w:rFonts w:eastAsiaTheme="minorHAnsi" w:cs="Times New Roman"/>
          <w:kern w:val="0"/>
          <w:lang w:eastAsia="en-US" w:bidi="ar-SA"/>
        </w:rPr>
        <w:br/>
      </w:r>
      <w:r w:rsidRPr="008B2E8D">
        <w:rPr>
          <w:rFonts w:eastAsiaTheme="minorHAnsi" w:cs="Times New Roman"/>
          <w:kern w:val="0"/>
          <w:lang w:eastAsia="en-US" w:bidi="ar-SA"/>
        </w:rPr>
        <w:t>na przedłużony okres</w:t>
      </w:r>
      <w:r w:rsidR="0029571E"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Pr="008B2E8D">
        <w:rPr>
          <w:rFonts w:eastAsiaTheme="minorHAnsi" w:cs="Times New Roman"/>
          <w:kern w:val="0"/>
          <w:lang w:eastAsia="en-US" w:bidi="ar-SA"/>
        </w:rPr>
        <w:t>związania ofertą.</w:t>
      </w:r>
    </w:p>
    <w:p w:rsidR="000652D1" w:rsidRPr="008B2E8D" w:rsidRDefault="0029571E" w:rsidP="008B2E8D">
      <w:pPr>
        <w:widowControl/>
        <w:suppressAutoHyphens w:val="0"/>
        <w:autoSpaceDE w:val="0"/>
        <w:adjustRightInd w:val="0"/>
        <w:spacing w:line="288" w:lineRule="auto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B2E8D">
        <w:rPr>
          <w:rFonts w:eastAsiaTheme="minorHAnsi" w:cs="Times New Roman"/>
          <w:kern w:val="0"/>
          <w:lang w:eastAsia="en-US" w:bidi="ar-SA"/>
        </w:rPr>
        <w:t>5.</w:t>
      </w:r>
      <w:r w:rsidRPr="008B2E8D">
        <w:rPr>
          <w:rFonts w:eastAsiaTheme="minorHAnsi" w:cs="Times New Roman"/>
          <w:kern w:val="0"/>
          <w:lang w:eastAsia="en-US" w:bidi="ar-SA"/>
        </w:rPr>
        <w:tab/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Jeżeli termin związania ofertą upłynie przed wyborem najkorzystniejszej oferty, </w:t>
      </w:r>
      <w:r w:rsidRPr="008B2E8D">
        <w:rPr>
          <w:rFonts w:eastAsiaTheme="minorHAnsi" w:cs="Times New Roman"/>
          <w:kern w:val="0"/>
          <w:lang w:eastAsia="en-US" w:bidi="ar-SA"/>
        </w:rPr>
        <w:t>Z</w:t>
      </w:r>
      <w:r w:rsidR="000652D1" w:rsidRPr="008B2E8D">
        <w:rPr>
          <w:rFonts w:eastAsiaTheme="minorHAnsi" w:cs="Times New Roman"/>
          <w:kern w:val="0"/>
          <w:lang w:eastAsia="en-US" w:bidi="ar-SA"/>
        </w:rPr>
        <w:t>amawiający</w:t>
      </w:r>
      <w:r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wzywa </w:t>
      </w:r>
      <w:r w:rsidRPr="008B2E8D">
        <w:rPr>
          <w:rFonts w:eastAsiaTheme="minorHAnsi" w:cs="Times New Roman"/>
          <w:kern w:val="0"/>
          <w:lang w:eastAsia="en-US" w:bidi="ar-SA"/>
        </w:rPr>
        <w:t>W</w:t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ykonawcę, którego oferta otrzymała najwyższą ocenę, </w:t>
      </w:r>
      <w:r w:rsidRPr="008B2E8D">
        <w:rPr>
          <w:rFonts w:eastAsiaTheme="minorHAnsi" w:cs="Times New Roman"/>
          <w:kern w:val="0"/>
          <w:lang w:eastAsia="en-US" w:bidi="ar-SA"/>
        </w:rPr>
        <w:br/>
      </w:r>
      <w:r w:rsidR="000652D1" w:rsidRPr="008B2E8D">
        <w:rPr>
          <w:rFonts w:eastAsiaTheme="minorHAnsi" w:cs="Times New Roman"/>
          <w:kern w:val="0"/>
          <w:lang w:eastAsia="en-US" w:bidi="ar-SA"/>
        </w:rPr>
        <w:t>do wyrażenia w</w:t>
      </w:r>
      <w:r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wyznaczonym przez </w:t>
      </w:r>
      <w:r w:rsidRPr="008B2E8D">
        <w:rPr>
          <w:rFonts w:eastAsiaTheme="minorHAnsi" w:cs="Times New Roman"/>
          <w:kern w:val="0"/>
          <w:lang w:eastAsia="en-US" w:bidi="ar-SA"/>
        </w:rPr>
        <w:t>Z</w:t>
      </w:r>
      <w:r w:rsidR="000652D1" w:rsidRPr="008B2E8D">
        <w:rPr>
          <w:rFonts w:eastAsiaTheme="minorHAnsi" w:cs="Times New Roman"/>
          <w:kern w:val="0"/>
          <w:lang w:eastAsia="en-US" w:bidi="ar-SA"/>
        </w:rPr>
        <w:t>amawiającego terminie pisemnej zgody na wybór jego oferty. W</w:t>
      </w:r>
      <w:r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="000652D1" w:rsidRPr="008B2E8D">
        <w:rPr>
          <w:rFonts w:eastAsiaTheme="minorHAnsi" w:cs="Times New Roman"/>
          <w:kern w:val="0"/>
          <w:lang w:eastAsia="en-US" w:bidi="ar-SA"/>
        </w:rPr>
        <w:t>przypadku braku zgody</w:t>
      </w:r>
      <w:r w:rsidRPr="008B2E8D">
        <w:rPr>
          <w:rFonts w:eastAsiaTheme="minorHAnsi" w:cs="Times New Roman"/>
          <w:kern w:val="0"/>
          <w:lang w:eastAsia="en-US" w:bidi="ar-SA"/>
        </w:rPr>
        <w:t>,</w:t>
      </w:r>
      <w:r w:rsidR="000652D1" w:rsidRPr="008B2E8D">
        <w:rPr>
          <w:rFonts w:eastAsiaTheme="minorHAnsi" w:cs="Times New Roman"/>
          <w:kern w:val="0"/>
          <w:lang w:eastAsia="en-US" w:bidi="ar-SA"/>
        </w:rPr>
        <w:t xml:space="preserve"> Zamawiający zwraca się o wyrażenie takiej zgody do kolejnego</w:t>
      </w:r>
      <w:r w:rsidRPr="008B2E8D">
        <w:rPr>
          <w:rFonts w:eastAsiaTheme="minorHAnsi" w:cs="Times New Roman"/>
          <w:kern w:val="0"/>
          <w:lang w:eastAsia="en-US" w:bidi="ar-SA"/>
        </w:rPr>
        <w:t xml:space="preserve"> W</w:t>
      </w:r>
      <w:r w:rsidR="000652D1" w:rsidRPr="008B2E8D">
        <w:rPr>
          <w:rFonts w:eastAsiaTheme="minorHAnsi" w:cs="Times New Roman"/>
          <w:kern w:val="0"/>
          <w:lang w:eastAsia="en-US" w:bidi="ar-SA"/>
        </w:rPr>
        <w:t>ykonawcy, którego oferta została najwyżej oceniona, chyba że zachodzą przesłanki do</w:t>
      </w:r>
      <w:r w:rsidRPr="008B2E8D">
        <w:rPr>
          <w:rFonts w:eastAsiaTheme="minorHAnsi" w:cs="Times New Roman"/>
          <w:kern w:val="0"/>
          <w:lang w:eastAsia="en-US" w:bidi="ar-SA"/>
        </w:rPr>
        <w:t xml:space="preserve"> </w:t>
      </w:r>
      <w:r w:rsidR="000652D1" w:rsidRPr="008B2E8D">
        <w:rPr>
          <w:rFonts w:eastAsiaTheme="minorHAnsi" w:cs="Times New Roman"/>
          <w:kern w:val="0"/>
          <w:lang w:eastAsia="en-US" w:bidi="ar-SA"/>
        </w:rPr>
        <w:t>unieważnienia postępowania.</w:t>
      </w:r>
    </w:p>
    <w:p w:rsidR="000E09EA" w:rsidRDefault="000E09EA" w:rsidP="000E09EA">
      <w:pPr>
        <w:widowControl/>
        <w:suppressAutoHyphens w:val="0"/>
        <w:autoSpaceDE w:val="0"/>
        <w:adjustRightInd w:val="0"/>
        <w:spacing w:line="288" w:lineRule="auto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:rsidR="00ED0B77" w:rsidRPr="00E83E0E" w:rsidRDefault="00ED0B77" w:rsidP="000E09EA">
      <w:pPr>
        <w:widowControl/>
        <w:suppressAutoHyphens w:val="0"/>
        <w:autoSpaceDE w:val="0"/>
        <w:adjustRightInd w:val="0"/>
        <w:spacing w:line="288" w:lineRule="auto"/>
        <w:ind w:left="-142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E83E0E">
        <w:rPr>
          <w:rFonts w:eastAsiaTheme="minorHAnsi" w:cs="Times New Roman"/>
          <w:b/>
          <w:kern w:val="0"/>
          <w:lang w:eastAsia="en-US" w:bidi="ar-SA"/>
        </w:rPr>
        <w:t xml:space="preserve">ROZDZIAŁ </w:t>
      </w:r>
      <w:r w:rsidR="000652D1" w:rsidRPr="00E83E0E">
        <w:rPr>
          <w:rFonts w:eastAsiaTheme="minorHAnsi" w:cs="Times New Roman"/>
          <w:b/>
          <w:kern w:val="0"/>
          <w:lang w:eastAsia="en-US" w:bidi="ar-SA"/>
        </w:rPr>
        <w:t>X</w:t>
      </w:r>
      <w:r w:rsidR="00AF7118" w:rsidRPr="00E83E0E">
        <w:rPr>
          <w:rFonts w:eastAsiaTheme="minorHAnsi" w:cs="Times New Roman"/>
          <w:b/>
          <w:kern w:val="0"/>
          <w:lang w:eastAsia="en-US" w:bidi="ar-SA"/>
        </w:rPr>
        <w:t>II</w:t>
      </w:r>
      <w:r w:rsidR="000652D1" w:rsidRPr="00E83E0E">
        <w:rPr>
          <w:rFonts w:eastAsiaTheme="minorHAnsi" w:cs="Times New Roman"/>
          <w:b/>
          <w:kern w:val="0"/>
          <w:lang w:eastAsia="en-US" w:bidi="ar-SA"/>
        </w:rPr>
        <w:t>.</w:t>
      </w:r>
      <w:r w:rsidR="0029571E" w:rsidRPr="00E83E0E">
        <w:rPr>
          <w:rFonts w:eastAsiaTheme="minorHAnsi" w:cs="Times New Roman"/>
          <w:b/>
          <w:kern w:val="0"/>
          <w:lang w:eastAsia="en-US" w:bidi="ar-SA"/>
        </w:rPr>
        <w:tab/>
      </w:r>
    </w:p>
    <w:p w:rsidR="000652D1" w:rsidRPr="00E83E0E" w:rsidRDefault="000652D1" w:rsidP="00E83E0E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E83E0E">
        <w:rPr>
          <w:rFonts w:eastAsiaTheme="minorHAnsi" w:cs="Times New Roman"/>
          <w:b/>
          <w:kern w:val="0"/>
          <w:lang w:eastAsia="en-US" w:bidi="ar-SA"/>
        </w:rPr>
        <w:t>Opis sposobu przygotowania oferty</w:t>
      </w:r>
    </w:p>
    <w:p w:rsidR="00ED3C03" w:rsidRPr="00E83E0E" w:rsidRDefault="00ED3C03" w:rsidP="008B2E8D">
      <w:pPr>
        <w:widowControl/>
        <w:numPr>
          <w:ilvl w:val="0"/>
          <w:numId w:val="2"/>
        </w:numPr>
        <w:tabs>
          <w:tab w:val="clear" w:pos="720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E83E0E">
        <w:rPr>
          <w:rFonts w:eastAsia="Times New Roman" w:cs="Times New Roman"/>
          <w:kern w:val="0"/>
          <w:lang w:eastAsia="ar-SA" w:bidi="ar-SA"/>
        </w:rPr>
        <w:t>Wykonawca może złożyć tylko jedną ofertę.</w:t>
      </w:r>
    </w:p>
    <w:p w:rsidR="00273F69" w:rsidRPr="00E83E0E" w:rsidRDefault="00ED3C03" w:rsidP="008B2E8D">
      <w:pPr>
        <w:widowControl/>
        <w:numPr>
          <w:ilvl w:val="0"/>
          <w:numId w:val="2"/>
        </w:numPr>
        <w:tabs>
          <w:tab w:val="clear" w:pos="720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E83E0E">
        <w:rPr>
          <w:rFonts w:eastAsia="Times New Roman" w:cs="Times New Roman"/>
          <w:kern w:val="0"/>
          <w:lang w:eastAsia="ar-SA" w:bidi="ar-SA"/>
        </w:rPr>
        <w:lastRenderedPageBreak/>
        <w:t>Oferta musi być sporządzona w języku polskim na maszynie, komputerze lub inną trwałą</w:t>
      </w:r>
      <w:r w:rsidRPr="00E83E0E">
        <w:rPr>
          <w:rFonts w:eastAsia="Times New Roman" w:cs="Times New Roman"/>
          <w:kern w:val="0"/>
          <w:lang w:eastAsia="ar-SA" w:bidi="ar-SA"/>
        </w:rPr>
        <w:br/>
        <w:t>i czytelną techniką, z tym, że oferty pisane ręcznie muszą być wypełnione drukowanymi literami i nie mogą one budzić wątpliwości, co do ich treści.</w:t>
      </w:r>
    </w:p>
    <w:p w:rsidR="00273F69" w:rsidRPr="00034DED" w:rsidRDefault="00ED3C03" w:rsidP="008B2E8D">
      <w:pPr>
        <w:widowControl/>
        <w:numPr>
          <w:ilvl w:val="0"/>
          <w:numId w:val="2"/>
        </w:numPr>
        <w:tabs>
          <w:tab w:val="clear" w:pos="720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b/>
          <w:kern w:val="0"/>
          <w:u w:val="single"/>
          <w:lang w:eastAsia="ar-SA" w:bidi="ar-SA"/>
        </w:rPr>
      </w:pPr>
      <w:r w:rsidRPr="00E83E0E">
        <w:rPr>
          <w:rFonts w:eastAsia="Times New Roman" w:cs="Times New Roman"/>
          <w:kern w:val="0"/>
          <w:lang w:eastAsia="ar-SA" w:bidi="ar-SA"/>
        </w:rPr>
        <w:t xml:space="preserve">Oferta składana jest pod rygorem nieważności w </w:t>
      </w:r>
      <w:r w:rsidR="009615F3" w:rsidRPr="00E83E0E">
        <w:rPr>
          <w:rFonts w:eastAsia="Times New Roman" w:cs="Times New Roman"/>
          <w:b/>
          <w:kern w:val="0"/>
          <w:lang w:eastAsia="ar-SA" w:bidi="ar-SA"/>
        </w:rPr>
        <w:t>formie elektr</w:t>
      </w:r>
      <w:r w:rsidR="005E3773">
        <w:rPr>
          <w:rFonts w:eastAsia="Times New Roman" w:cs="Times New Roman"/>
          <w:b/>
          <w:kern w:val="0"/>
          <w:lang w:eastAsia="ar-SA" w:bidi="ar-SA"/>
        </w:rPr>
        <w:t>onicznej opatrzonej kwalifikowa</w:t>
      </w:r>
      <w:r w:rsidR="009615F3" w:rsidRPr="00E83E0E">
        <w:rPr>
          <w:rFonts w:eastAsia="Times New Roman" w:cs="Times New Roman"/>
          <w:b/>
          <w:kern w:val="0"/>
          <w:lang w:eastAsia="ar-SA" w:bidi="ar-SA"/>
        </w:rPr>
        <w:t xml:space="preserve">nym podpisem elektronicznym lub w </w:t>
      </w:r>
      <w:r w:rsidRPr="00E83E0E">
        <w:rPr>
          <w:rFonts w:eastAsia="Times New Roman" w:cs="Times New Roman"/>
          <w:b/>
          <w:kern w:val="0"/>
          <w:lang w:eastAsia="ar-SA" w:bidi="ar-SA"/>
        </w:rPr>
        <w:t xml:space="preserve">postaci elektronicznej </w:t>
      </w:r>
      <w:r w:rsidR="009615F3" w:rsidRPr="00E83E0E">
        <w:rPr>
          <w:rFonts w:eastAsia="Times New Roman" w:cs="Times New Roman"/>
          <w:b/>
          <w:kern w:val="0"/>
          <w:lang w:eastAsia="ar-SA" w:bidi="ar-SA"/>
        </w:rPr>
        <w:t>opatrzonej podpisem</w:t>
      </w:r>
      <w:r w:rsidRPr="00E83E0E">
        <w:rPr>
          <w:rFonts w:eastAsia="Times New Roman" w:cs="Times New Roman"/>
          <w:b/>
          <w:kern w:val="0"/>
          <w:lang w:eastAsia="ar-SA" w:bidi="ar-SA"/>
        </w:rPr>
        <w:t xml:space="preserve"> zaufanym lub podpisem osobistym</w:t>
      </w:r>
      <w:r w:rsidRPr="00E83E0E">
        <w:rPr>
          <w:rFonts w:eastAsiaTheme="minorHAnsi" w:cs="Times New Roman"/>
          <w:kern w:val="0"/>
          <w:lang w:eastAsia="en-US" w:bidi="ar-SA"/>
        </w:rPr>
        <w:t xml:space="preserve">, w ogólnie dostępnych formatach danych, w szczególności w formatach: </w:t>
      </w:r>
      <w:proofErr w:type="spellStart"/>
      <w:r w:rsidR="00103119" w:rsidRPr="00E83E0E">
        <w:rPr>
          <w:rFonts w:cs="Times New Roman"/>
        </w:rPr>
        <w:t>.pd</w:t>
      </w:r>
      <w:proofErr w:type="spellEnd"/>
      <w:r w:rsidR="00103119" w:rsidRPr="00E83E0E">
        <w:rPr>
          <w:rFonts w:cs="Times New Roman"/>
        </w:rPr>
        <w:t>f, .</w:t>
      </w:r>
      <w:proofErr w:type="spellStart"/>
      <w:r w:rsidR="00103119" w:rsidRPr="00E83E0E">
        <w:rPr>
          <w:rFonts w:cs="Times New Roman"/>
        </w:rPr>
        <w:t>doc</w:t>
      </w:r>
      <w:proofErr w:type="spellEnd"/>
      <w:r w:rsidR="00103119" w:rsidRPr="00E83E0E">
        <w:rPr>
          <w:rFonts w:cs="Times New Roman"/>
        </w:rPr>
        <w:t>, .</w:t>
      </w:r>
      <w:proofErr w:type="spellStart"/>
      <w:r w:rsidR="00103119" w:rsidRPr="00E83E0E">
        <w:rPr>
          <w:rFonts w:cs="Times New Roman"/>
        </w:rPr>
        <w:t>docx</w:t>
      </w:r>
      <w:proofErr w:type="spellEnd"/>
      <w:r w:rsidR="00103119" w:rsidRPr="00E83E0E">
        <w:rPr>
          <w:rFonts w:cs="Times New Roman"/>
        </w:rPr>
        <w:t>., .</w:t>
      </w:r>
      <w:proofErr w:type="spellStart"/>
      <w:r w:rsidR="00103119" w:rsidRPr="00E83E0E">
        <w:rPr>
          <w:rFonts w:cs="Times New Roman"/>
        </w:rPr>
        <w:t>rtf</w:t>
      </w:r>
      <w:proofErr w:type="spellEnd"/>
      <w:r w:rsidR="00103119" w:rsidRPr="00E83E0E">
        <w:rPr>
          <w:rFonts w:cs="Times New Roman"/>
        </w:rPr>
        <w:t>., .</w:t>
      </w:r>
      <w:proofErr w:type="spellStart"/>
      <w:r w:rsidR="00103119" w:rsidRPr="00E83E0E">
        <w:rPr>
          <w:rFonts w:cs="Times New Roman"/>
        </w:rPr>
        <w:t>xps</w:t>
      </w:r>
      <w:proofErr w:type="spellEnd"/>
      <w:r w:rsidR="00103119" w:rsidRPr="00E83E0E">
        <w:rPr>
          <w:rFonts w:cs="Times New Roman"/>
        </w:rPr>
        <w:t>, .</w:t>
      </w:r>
      <w:proofErr w:type="spellStart"/>
      <w:r w:rsidR="00103119" w:rsidRPr="00E83E0E">
        <w:rPr>
          <w:rFonts w:cs="Times New Roman"/>
        </w:rPr>
        <w:t>odt</w:t>
      </w:r>
      <w:proofErr w:type="spellEnd"/>
      <w:r w:rsidR="00103119" w:rsidRPr="00E83E0E">
        <w:rPr>
          <w:rFonts w:cs="Times New Roman"/>
        </w:rPr>
        <w:t>, .</w:t>
      </w:r>
      <w:proofErr w:type="spellStart"/>
      <w:r w:rsidR="00103119" w:rsidRPr="00E83E0E">
        <w:rPr>
          <w:rFonts w:cs="Times New Roman"/>
        </w:rPr>
        <w:t>xls</w:t>
      </w:r>
      <w:proofErr w:type="spellEnd"/>
      <w:r w:rsidR="00103119" w:rsidRPr="00E83E0E">
        <w:rPr>
          <w:rFonts w:cs="Times New Roman"/>
        </w:rPr>
        <w:t>, .</w:t>
      </w:r>
      <w:proofErr w:type="spellStart"/>
      <w:r w:rsidR="00103119" w:rsidRPr="00E83E0E">
        <w:rPr>
          <w:rFonts w:cs="Times New Roman"/>
        </w:rPr>
        <w:t>xlsx</w:t>
      </w:r>
      <w:proofErr w:type="spellEnd"/>
      <w:r w:rsidR="00103119" w:rsidRPr="00E83E0E">
        <w:rPr>
          <w:rFonts w:eastAsiaTheme="minorHAnsi" w:cs="Times New Roman"/>
          <w:kern w:val="0"/>
          <w:lang w:eastAsia="en-US" w:bidi="ar-SA"/>
        </w:rPr>
        <w:t>.</w:t>
      </w:r>
      <w:r w:rsidR="00034DED">
        <w:rPr>
          <w:rFonts w:eastAsiaTheme="minorHAnsi" w:cs="Times New Roman"/>
          <w:kern w:val="0"/>
          <w:lang w:eastAsia="en-US" w:bidi="ar-SA"/>
        </w:rPr>
        <w:t xml:space="preserve">, ze </w:t>
      </w:r>
      <w:r w:rsidR="00034DED" w:rsidRPr="00034DED">
        <w:rPr>
          <w:rFonts w:eastAsiaTheme="minorHAnsi" w:cs="Times New Roman"/>
          <w:b/>
          <w:kern w:val="0"/>
          <w:u w:val="single"/>
          <w:lang w:eastAsia="en-US" w:bidi="ar-SA"/>
        </w:rPr>
        <w:t xml:space="preserve">szczególnym wskazaniem na </w:t>
      </w:r>
      <w:proofErr w:type="spellStart"/>
      <w:r w:rsidR="00034DED" w:rsidRPr="00034DED">
        <w:rPr>
          <w:rFonts w:eastAsiaTheme="minorHAnsi" w:cs="Times New Roman"/>
          <w:b/>
          <w:kern w:val="0"/>
          <w:u w:val="single"/>
          <w:lang w:eastAsia="en-US" w:bidi="ar-SA"/>
        </w:rPr>
        <w:t>.pd</w:t>
      </w:r>
      <w:proofErr w:type="spellEnd"/>
      <w:r w:rsidR="00034DED" w:rsidRPr="00034DED">
        <w:rPr>
          <w:rFonts w:eastAsiaTheme="minorHAnsi" w:cs="Times New Roman"/>
          <w:b/>
          <w:kern w:val="0"/>
          <w:u w:val="single"/>
          <w:lang w:eastAsia="en-US" w:bidi="ar-SA"/>
        </w:rPr>
        <w:t>f.</w:t>
      </w:r>
    </w:p>
    <w:p w:rsidR="00C07309" w:rsidRPr="00FD547A" w:rsidRDefault="00273F69" w:rsidP="00FD547A">
      <w:pPr>
        <w:widowControl/>
        <w:numPr>
          <w:ilvl w:val="0"/>
          <w:numId w:val="2"/>
        </w:numPr>
        <w:tabs>
          <w:tab w:val="clear" w:pos="720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E83E0E">
        <w:rPr>
          <w:rFonts w:cs="Times New Roman"/>
        </w:rPr>
        <w:t xml:space="preserve">Podpisy kwalifikowane wykorzystywane przez Wykonawców do podpisywania </w:t>
      </w:r>
      <w:r w:rsidRPr="00C07309">
        <w:rPr>
          <w:rFonts w:cs="Times New Roman"/>
        </w:rPr>
        <w:t xml:space="preserve">wszelkich plików muszą spełniać wymogi Rozporządzenia Parlamentu Europejskiego </w:t>
      </w:r>
      <w:r w:rsidR="00034DED" w:rsidRPr="00C07309">
        <w:rPr>
          <w:rFonts w:cs="Times New Roman"/>
        </w:rPr>
        <w:br/>
      </w:r>
      <w:r w:rsidRPr="00C07309">
        <w:rPr>
          <w:rFonts w:cs="Times New Roman"/>
        </w:rPr>
        <w:t xml:space="preserve">i Rady z </w:t>
      </w:r>
      <w:r w:rsidRPr="0043598D">
        <w:rPr>
          <w:rFonts w:cs="Times New Roman"/>
        </w:rPr>
        <w:t xml:space="preserve">dnia 23 lipca 2014 r. </w:t>
      </w:r>
      <w:r w:rsidRPr="0043598D">
        <w:rPr>
          <w:rFonts w:cs="Times New Roman"/>
          <w:i/>
          <w:iCs/>
        </w:rPr>
        <w:t xml:space="preserve">w sprawie identyfikacji elektronicznej i usług zaufania </w:t>
      </w:r>
      <w:r w:rsidR="00034DED" w:rsidRPr="0043598D">
        <w:rPr>
          <w:rFonts w:cs="Times New Roman"/>
          <w:i/>
          <w:iCs/>
        </w:rPr>
        <w:br/>
      </w:r>
      <w:r w:rsidRPr="0043598D">
        <w:rPr>
          <w:rFonts w:cs="Times New Roman"/>
          <w:i/>
          <w:iCs/>
        </w:rPr>
        <w:t xml:space="preserve">w </w:t>
      </w:r>
      <w:r w:rsidRPr="00FD547A">
        <w:rPr>
          <w:rFonts w:cs="Times New Roman"/>
          <w:i/>
          <w:iCs/>
        </w:rPr>
        <w:t>odniesieniu do transakcji elektronicznych na rynku wewnętrznym (</w:t>
      </w:r>
      <w:proofErr w:type="spellStart"/>
      <w:r w:rsidRPr="00FD547A">
        <w:rPr>
          <w:rFonts w:cs="Times New Roman"/>
          <w:i/>
          <w:iCs/>
        </w:rPr>
        <w:t>eIDAS</w:t>
      </w:r>
      <w:proofErr w:type="spellEnd"/>
      <w:r w:rsidRPr="00FD547A">
        <w:rPr>
          <w:rFonts w:cs="Times New Roman"/>
          <w:i/>
          <w:iCs/>
        </w:rPr>
        <w:t xml:space="preserve">) </w:t>
      </w:r>
      <w:r w:rsidRPr="00FD547A">
        <w:rPr>
          <w:rFonts w:cs="Times New Roman"/>
        </w:rPr>
        <w:t xml:space="preserve">(UE nr 910/2014). </w:t>
      </w:r>
    </w:p>
    <w:p w:rsidR="00FD547A" w:rsidRPr="00FD547A" w:rsidRDefault="00F06E82" w:rsidP="00FD547A">
      <w:pPr>
        <w:widowControl/>
        <w:numPr>
          <w:ilvl w:val="0"/>
          <w:numId w:val="2"/>
        </w:numPr>
        <w:tabs>
          <w:tab w:val="clear" w:pos="720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D547A">
        <w:rPr>
          <w:rFonts w:eastAsiaTheme="minorHAnsi" w:cs="Times New Roman"/>
          <w:kern w:val="0"/>
          <w:lang w:eastAsia="en-US" w:bidi="ar-SA"/>
        </w:rPr>
        <w:t xml:space="preserve">Do sporządzenia oferty Zamawiający zaleca skorzystanie z </w:t>
      </w:r>
      <w:r w:rsidRPr="00FD547A">
        <w:rPr>
          <w:rFonts w:eastAsiaTheme="minorHAnsi" w:cs="Times New Roman"/>
          <w:i/>
          <w:kern w:val="0"/>
          <w:lang w:eastAsia="en-US" w:bidi="ar-SA"/>
        </w:rPr>
        <w:t>Formularza ofert</w:t>
      </w:r>
      <w:r w:rsidR="00103119" w:rsidRPr="00FD547A">
        <w:rPr>
          <w:rFonts w:eastAsiaTheme="minorHAnsi" w:cs="Times New Roman"/>
          <w:i/>
          <w:kern w:val="0"/>
          <w:lang w:eastAsia="en-US" w:bidi="ar-SA"/>
        </w:rPr>
        <w:t>owego</w:t>
      </w:r>
      <w:r w:rsidRPr="00FD547A">
        <w:rPr>
          <w:rFonts w:eastAsiaTheme="minorHAnsi" w:cs="Times New Roman"/>
          <w:kern w:val="0"/>
          <w:lang w:eastAsia="en-US" w:bidi="ar-SA"/>
        </w:rPr>
        <w:t>, którego wzór stanowi załącznik nr 1 do SWZ</w:t>
      </w:r>
      <w:r w:rsidR="00FD547A" w:rsidRPr="00FD547A">
        <w:rPr>
          <w:rFonts w:eastAsiaTheme="minorHAnsi" w:cs="Times New Roman"/>
          <w:kern w:val="0"/>
          <w:lang w:eastAsia="en-US" w:bidi="ar-SA"/>
        </w:rPr>
        <w:t xml:space="preserve"> oraz </w:t>
      </w:r>
      <w:r w:rsidR="00FD547A" w:rsidRPr="00FD547A">
        <w:rPr>
          <w:rFonts w:eastAsiaTheme="minorHAnsi" w:cs="Times New Roman"/>
          <w:i/>
          <w:kern w:val="0"/>
          <w:lang w:eastAsia="en-US" w:bidi="ar-SA"/>
        </w:rPr>
        <w:t>Specyfikacji asortymentowo-ilościowej</w:t>
      </w:r>
      <w:r w:rsidR="00FD547A" w:rsidRPr="00FD547A">
        <w:rPr>
          <w:rFonts w:eastAsiaTheme="minorHAnsi" w:cs="Times New Roman"/>
          <w:kern w:val="0"/>
          <w:lang w:eastAsia="en-US" w:bidi="ar-SA"/>
        </w:rPr>
        <w:t>, której wzór stanowi załącznik nr 2 do SWZ.</w:t>
      </w:r>
      <w:r w:rsidRPr="00FD547A">
        <w:rPr>
          <w:rFonts w:eastAsiaTheme="minorHAnsi" w:cs="Times New Roman"/>
          <w:kern w:val="0"/>
          <w:lang w:eastAsia="en-US" w:bidi="ar-SA"/>
        </w:rPr>
        <w:t>.</w:t>
      </w:r>
      <w:r w:rsidR="00C07309" w:rsidRPr="00FD547A">
        <w:t xml:space="preserve"> </w:t>
      </w:r>
    </w:p>
    <w:p w:rsidR="00FD547A" w:rsidRPr="00FD547A" w:rsidRDefault="00FD547A" w:rsidP="00FD547A">
      <w:pPr>
        <w:widowControl/>
        <w:numPr>
          <w:ilvl w:val="0"/>
          <w:numId w:val="2"/>
        </w:numPr>
        <w:tabs>
          <w:tab w:val="clear" w:pos="720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D547A">
        <w:t xml:space="preserve">Brak złożenia </w:t>
      </w:r>
      <w:r w:rsidRPr="00FD547A">
        <w:rPr>
          <w:i/>
        </w:rPr>
        <w:t>Formularza ofertowego</w:t>
      </w:r>
      <w:r w:rsidRPr="00FD547A">
        <w:t xml:space="preserve">, stanowiącego załącznik nr 1 do SWZ skutkować będzie odrzuceniem oferty Wykonawcy na podstawie art. 226 ust. 1 </w:t>
      </w:r>
      <w:proofErr w:type="spellStart"/>
      <w:r w:rsidRPr="00FD547A">
        <w:t>pkt</w:t>
      </w:r>
      <w:proofErr w:type="spellEnd"/>
      <w:r w:rsidRPr="00FD547A">
        <w:t xml:space="preserve"> 3 ustawy </w:t>
      </w:r>
      <w:proofErr w:type="spellStart"/>
      <w:r w:rsidRPr="00FD547A">
        <w:t>Pzp</w:t>
      </w:r>
      <w:proofErr w:type="spellEnd"/>
      <w:r w:rsidRPr="00FD547A">
        <w:t xml:space="preserve"> – jako niezgodnej z ustawą (sygn. akt KIO 2351/16). Brak złożenia </w:t>
      </w:r>
      <w:r w:rsidRPr="00FD547A">
        <w:rPr>
          <w:i/>
        </w:rPr>
        <w:t>Specyfikacji asortymentowo-ilościowej</w:t>
      </w:r>
      <w:r w:rsidRPr="00FD547A">
        <w:t xml:space="preserve">, stanowiącej załącznik nr 2 do SWZ skutkować będzie odrzuceniem oferty Wykonawcy na podstawie art. 226 ust. 1 </w:t>
      </w:r>
      <w:proofErr w:type="spellStart"/>
      <w:r w:rsidRPr="00FD547A">
        <w:t>pkt</w:t>
      </w:r>
      <w:proofErr w:type="spellEnd"/>
      <w:r w:rsidRPr="00FD547A">
        <w:t xml:space="preserve"> 5 ustawy </w:t>
      </w:r>
      <w:proofErr w:type="spellStart"/>
      <w:r w:rsidRPr="00FD547A">
        <w:t>Pzp</w:t>
      </w:r>
      <w:proofErr w:type="spellEnd"/>
      <w:r w:rsidRPr="00FD547A">
        <w:t xml:space="preserve"> – jako niezgodnej z warunkami zamówienia.</w:t>
      </w:r>
    </w:p>
    <w:tbl>
      <w:tblPr>
        <w:tblStyle w:val="Tabela-Siatka"/>
        <w:tblW w:w="0" w:type="auto"/>
        <w:tblInd w:w="250" w:type="dxa"/>
        <w:tblLook w:val="04A0"/>
      </w:tblPr>
      <w:tblGrid>
        <w:gridCol w:w="9179"/>
      </w:tblGrid>
      <w:tr w:rsidR="00B85985" w:rsidTr="00725AE0">
        <w:tc>
          <w:tcPr>
            <w:tcW w:w="9179" w:type="dxa"/>
            <w:shd w:val="clear" w:color="auto" w:fill="BFBFBF" w:themeFill="background1" w:themeFillShade="BF"/>
          </w:tcPr>
          <w:p w:rsidR="00B85985" w:rsidRPr="00B24872" w:rsidRDefault="00B85985" w:rsidP="00725AE0">
            <w:pPr>
              <w:widowControl/>
              <w:numPr>
                <w:ilvl w:val="0"/>
                <w:numId w:val="2"/>
              </w:numPr>
              <w:tabs>
                <w:tab w:val="clear" w:pos="720"/>
              </w:tabs>
              <w:autoSpaceDN/>
              <w:spacing w:line="288" w:lineRule="auto"/>
              <w:ind w:left="317" w:hanging="283"/>
              <w:jc w:val="both"/>
              <w:textAlignment w:val="auto"/>
              <w:rPr>
                <w:rFonts w:eastAsia="Times New Roman" w:cs="Times New Roman"/>
                <w:b/>
                <w:kern w:val="0"/>
                <w:lang w:eastAsia="ar-SA" w:bidi="ar-SA"/>
              </w:rPr>
            </w:pPr>
            <w:r w:rsidRPr="00B24872">
              <w:rPr>
                <w:rFonts w:eastAsia="Times New Roman" w:cs="Times New Roman"/>
                <w:b/>
                <w:kern w:val="0"/>
                <w:lang w:eastAsia="ar-SA" w:bidi="ar-SA"/>
              </w:rPr>
              <w:t>WYKONAWCA SKŁADAJĄC OFERTĘ ZAŁĄCZA:</w:t>
            </w:r>
          </w:p>
        </w:tc>
      </w:tr>
    </w:tbl>
    <w:p w:rsidR="00B85985" w:rsidRPr="0043598D" w:rsidRDefault="00B85985" w:rsidP="00B85985">
      <w:pPr>
        <w:widowControl/>
        <w:autoSpaceDN/>
        <w:spacing w:line="288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:rsidR="00C63C26" w:rsidRPr="00C07309" w:rsidRDefault="00E7396F" w:rsidP="008B2E8D">
      <w:pPr>
        <w:pStyle w:val="Akapitzlist"/>
        <w:autoSpaceDE w:val="0"/>
        <w:adjustRightInd w:val="0"/>
        <w:spacing w:line="288" w:lineRule="auto"/>
        <w:ind w:left="1276" w:hanging="5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lightGray"/>
        </w:rPr>
        <w:t>7</w:t>
      </w:r>
      <w:r w:rsidR="00C63C26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 xml:space="preserve">.1. </w:t>
      </w:r>
      <w:r w:rsidR="00034DED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 xml:space="preserve"> </w:t>
      </w:r>
      <w:r w:rsidR="00C63C26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Formularz ofertowy</w:t>
      </w:r>
      <w:r w:rsidR="00C63C26" w:rsidRPr="0043598D">
        <w:rPr>
          <w:rFonts w:ascii="Times New Roman" w:hAnsi="Times New Roman" w:cs="Times New Roman"/>
          <w:sz w:val="24"/>
          <w:szCs w:val="24"/>
        </w:rPr>
        <w:t>, którego wzór stanowi załącznik nr 1 do SWZ</w:t>
      </w:r>
      <w:r w:rsidR="00C63C26" w:rsidRPr="00C07309">
        <w:rPr>
          <w:rFonts w:ascii="Times New Roman" w:hAnsi="Times New Roman" w:cs="Times New Roman"/>
          <w:sz w:val="24"/>
          <w:szCs w:val="24"/>
        </w:rPr>
        <w:t>;</w:t>
      </w:r>
    </w:p>
    <w:p w:rsidR="00DD7F97" w:rsidRPr="00C07309" w:rsidRDefault="00E7396F" w:rsidP="008B2E8D">
      <w:pPr>
        <w:pStyle w:val="Akapitzlist"/>
        <w:autoSpaceDE w:val="0"/>
        <w:adjustRightInd w:val="0"/>
        <w:spacing w:line="288" w:lineRule="auto"/>
        <w:ind w:left="1276" w:hanging="5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lightGray"/>
        </w:rPr>
        <w:t>7</w:t>
      </w:r>
      <w:r w:rsidR="00C63C26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>.2.</w:t>
      </w:r>
      <w:r w:rsidR="00DD7F97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 xml:space="preserve"> </w:t>
      </w:r>
      <w:r w:rsidR="00034DED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 xml:space="preserve"> </w:t>
      </w:r>
      <w:r w:rsidR="00034DED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Specyfikację</w:t>
      </w:r>
      <w:r w:rsidR="00ED0B77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 asortymentowo-ilościow</w:t>
      </w:r>
      <w:r w:rsidR="00034DED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ą</w:t>
      </w:r>
      <w:r w:rsidR="00034DED" w:rsidRPr="00C07309">
        <w:rPr>
          <w:rFonts w:ascii="Times New Roman" w:hAnsi="Times New Roman" w:cs="Times New Roman"/>
          <w:sz w:val="24"/>
          <w:szCs w:val="24"/>
        </w:rPr>
        <w:t>, której</w:t>
      </w:r>
      <w:r w:rsidR="00C63C26" w:rsidRPr="00C07309">
        <w:rPr>
          <w:rFonts w:ascii="Times New Roman" w:hAnsi="Times New Roman" w:cs="Times New Roman"/>
          <w:sz w:val="24"/>
          <w:szCs w:val="24"/>
        </w:rPr>
        <w:t xml:space="preserve"> wzór stanowi załącznik nr </w:t>
      </w:r>
      <w:r w:rsidR="00D31096" w:rsidRPr="00C07309">
        <w:rPr>
          <w:rFonts w:ascii="Times New Roman" w:hAnsi="Times New Roman" w:cs="Times New Roman"/>
          <w:sz w:val="24"/>
          <w:szCs w:val="24"/>
        </w:rPr>
        <w:t>2</w:t>
      </w:r>
      <w:r w:rsidR="00C63C26" w:rsidRPr="00C07309">
        <w:rPr>
          <w:rFonts w:ascii="Times New Roman" w:hAnsi="Times New Roman" w:cs="Times New Roman"/>
          <w:sz w:val="24"/>
          <w:szCs w:val="24"/>
        </w:rPr>
        <w:t xml:space="preserve"> do SWZ;</w:t>
      </w:r>
    </w:p>
    <w:p w:rsidR="00DD7F97" w:rsidRPr="00C07309" w:rsidRDefault="00E7396F" w:rsidP="00034DED">
      <w:pPr>
        <w:pStyle w:val="Akapitzlist"/>
        <w:autoSpaceDE w:val="0"/>
        <w:adjustRightInd w:val="0"/>
        <w:spacing w:after="0" w:line="288" w:lineRule="auto"/>
        <w:ind w:left="1276" w:hanging="5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lightGray"/>
        </w:rPr>
        <w:t>7</w:t>
      </w:r>
      <w:r w:rsidR="00DD7F97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>.3.</w:t>
      </w:r>
      <w:r w:rsidR="00DD7F97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 </w:t>
      </w:r>
      <w:r w:rsidR="00034DED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 </w:t>
      </w:r>
      <w:r w:rsidR="00DD7F97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Oświadczenie, o którym mowa w art. 125 ust. 1 ustawy</w:t>
      </w:r>
      <w:r w:rsidR="00034DED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 </w:t>
      </w:r>
      <w:proofErr w:type="spellStart"/>
      <w:r w:rsidR="00034DED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Pzp</w:t>
      </w:r>
      <w:proofErr w:type="spellEnd"/>
      <w:r w:rsidR="00DD7F97" w:rsidRPr="00C07309">
        <w:rPr>
          <w:rFonts w:ascii="Times New Roman" w:hAnsi="Times New Roman" w:cs="Times New Roman"/>
          <w:sz w:val="24"/>
          <w:szCs w:val="24"/>
        </w:rPr>
        <w:t>, którego wzór stanowi  załącznik nr 3 do SWZ. Oświadczenie stanowi dowód potwierdzający brak podstaw wykluczenia oraz spełnianie warunków udziału w postępowaniu na dzień składania ofert, tymczasowo zastępujące wymagane przez Zamawiającego podmiotowe środki dowodowe;</w:t>
      </w:r>
    </w:p>
    <w:p w:rsidR="00DD7F97" w:rsidRPr="00C07309" w:rsidRDefault="00E7396F" w:rsidP="008B2E8D">
      <w:pPr>
        <w:pStyle w:val="Akapitzlist"/>
        <w:autoSpaceDE w:val="0"/>
        <w:adjustRightInd w:val="0"/>
        <w:spacing w:line="288" w:lineRule="auto"/>
        <w:ind w:left="1276" w:hanging="55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lightGray"/>
        </w:rPr>
        <w:t>7</w:t>
      </w:r>
      <w:r w:rsidR="00DD7F97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>.4.</w:t>
      </w:r>
      <w:r w:rsidR="00DD7F97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 </w:t>
      </w:r>
      <w:r w:rsidR="00034DED" w:rsidRPr="00B85985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 </w:t>
      </w:r>
      <w:r w:rsidR="00DD7F97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>Przedmiotowe środki dowodowe</w:t>
      </w:r>
      <w:r w:rsidR="00DD7F97" w:rsidRPr="00C07309">
        <w:rPr>
          <w:rFonts w:ascii="Times New Roman" w:hAnsi="Times New Roman" w:cs="Times New Roman"/>
          <w:sz w:val="24"/>
          <w:szCs w:val="24"/>
        </w:rPr>
        <w:t>;</w:t>
      </w:r>
      <w:r w:rsidR="00603F38" w:rsidRPr="00C07309">
        <w:rPr>
          <w:rFonts w:ascii="Times New Roman" w:hAnsi="Times New Roman" w:cs="Times New Roman"/>
          <w:sz w:val="24"/>
          <w:szCs w:val="24"/>
        </w:rPr>
        <w:t xml:space="preserve"> karty charakterystyki do wszystkich pozycji wymienionych w </w:t>
      </w:r>
      <w:r w:rsidR="00603F38" w:rsidRPr="00C07309">
        <w:rPr>
          <w:rFonts w:ascii="Times New Roman" w:hAnsi="Times New Roman" w:cs="Times New Roman"/>
          <w:i/>
          <w:sz w:val="24"/>
          <w:szCs w:val="24"/>
        </w:rPr>
        <w:t xml:space="preserve">Specyfikacji asortymentowo- ilościowej, </w:t>
      </w:r>
      <w:r w:rsidR="00603F38" w:rsidRPr="00C07309">
        <w:rPr>
          <w:rFonts w:ascii="Times New Roman" w:hAnsi="Times New Roman" w:cs="Times New Roman"/>
          <w:sz w:val="24"/>
          <w:szCs w:val="24"/>
        </w:rPr>
        <w:t>której wzór stanowi załącznik nr 2 do SWZ.</w:t>
      </w:r>
    </w:p>
    <w:p w:rsidR="00E7396F" w:rsidRPr="00E7396F" w:rsidRDefault="00E7396F" w:rsidP="008B2E8D">
      <w:pPr>
        <w:pStyle w:val="Akapitzlist"/>
        <w:autoSpaceDE w:val="0"/>
        <w:adjustRightInd w:val="0"/>
        <w:spacing w:line="288" w:lineRule="auto"/>
        <w:ind w:left="1276" w:hanging="55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t>7</w:t>
      </w:r>
      <w:r w:rsidR="00DD7F97" w:rsidRPr="00B85985"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t>.5. Dokument KRS lub CEIDG</w:t>
      </w:r>
      <w:r w:rsidR="00DD7F97" w:rsidRPr="00C07309">
        <w:rPr>
          <w:rFonts w:ascii="Times New Roman" w:hAnsi="Times New Roman" w:cs="Times New Roman"/>
          <w:bCs/>
          <w:sz w:val="24"/>
          <w:szCs w:val="24"/>
        </w:rPr>
        <w:t>, w celu weryfikacji osób uprawnionych do reprezentowania Wykonawcy, tym samym składania oświadczenia woli</w:t>
      </w:r>
      <w:r w:rsidR="00034DED" w:rsidRPr="00C07309">
        <w:rPr>
          <w:rFonts w:ascii="Times New Roman" w:hAnsi="Times New Roman" w:cs="Times New Roman"/>
          <w:bCs/>
          <w:sz w:val="24"/>
          <w:szCs w:val="24"/>
        </w:rPr>
        <w:t>;</w:t>
      </w:r>
    </w:p>
    <w:p w:rsidR="00E7396F" w:rsidRDefault="00E7396F" w:rsidP="008B2E8D">
      <w:pPr>
        <w:pStyle w:val="Akapitzlist"/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lightGray"/>
        </w:rPr>
        <w:t>7</w:t>
      </w:r>
      <w:r w:rsidR="00DD7F97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>.6</w:t>
      </w:r>
      <w:r w:rsidR="00C63C26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 xml:space="preserve">. </w:t>
      </w:r>
      <w:r w:rsidR="00C63C26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ab/>
      </w:r>
      <w:r w:rsidR="00034DED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 xml:space="preserve"> </w:t>
      </w:r>
      <w:r w:rsidR="00C63C26" w:rsidRPr="00B85985">
        <w:rPr>
          <w:rFonts w:ascii="Times New Roman" w:hAnsi="Times New Roman" w:cs="Times New Roman"/>
          <w:b/>
          <w:sz w:val="24"/>
          <w:szCs w:val="24"/>
          <w:highlight w:val="lightGray"/>
        </w:rPr>
        <w:t>Ewentualne pełnomocnictwo</w:t>
      </w:r>
      <w:r w:rsidR="00C63C26" w:rsidRPr="00C07309">
        <w:rPr>
          <w:rFonts w:ascii="Times New Roman" w:hAnsi="Times New Roman" w:cs="Times New Roman"/>
          <w:b/>
          <w:sz w:val="24"/>
          <w:szCs w:val="24"/>
        </w:rPr>
        <w:t>.</w:t>
      </w:r>
    </w:p>
    <w:p w:rsidR="00B85985" w:rsidRPr="00C07309" w:rsidRDefault="00B85985" w:rsidP="008B2E8D">
      <w:pPr>
        <w:pStyle w:val="Akapitzlist"/>
        <w:autoSpaceDE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3C26" w:rsidRPr="00C07309" w:rsidRDefault="00D726AB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Wymaga się, aby oferta Wykonawcy była podpisana przez osobę lub osoby uprawnione do występowania w imieniu Wykonawcy.</w:t>
      </w:r>
    </w:p>
    <w:p w:rsidR="00C63C26" w:rsidRPr="00C07309" w:rsidRDefault="00D726AB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 osoby uprawnione do reprezentowania Wykonawcy uznaje się osoby upoważnione 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do reprezentowania Wykonawcy, wskazane we właściwym rejestrze </w:t>
      </w:r>
      <w:r w:rsidR="00F55105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(KRS, </w:t>
      </w:r>
      <w:proofErr w:type="spellStart"/>
      <w:r w:rsidR="00F55105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CEiDG</w:t>
      </w:r>
      <w:proofErr w:type="spellEnd"/>
      <w:r w:rsidR="00F55105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F55105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="00F55105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lub inny właściwy) 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bądź w stosownym pełnomocnictwie, które należy załączyć do oferty </w:t>
      </w:r>
      <w:r w:rsidR="00034DED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formie elektronicznej opatrzonej kwalifikowanym podpisem elektronicznym lub </w:t>
      </w:r>
      <w:r w:rsidR="00034DED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w postaci elektronicznej opatrzonej podpisem zaufanym lub podpisem osobistym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C63C26" w:rsidRPr="00C07309" w:rsidRDefault="00083541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C0730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Oświadczenia i pełnomo</w:t>
      </w:r>
      <w:r w:rsidR="00595D4C" w:rsidRPr="00C0730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cnictwo, o których</w:t>
      </w:r>
      <w:r w:rsidR="00E739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mowa w ust. 7 </w:t>
      </w:r>
      <w:r w:rsidRPr="00C0730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składa się wraz z ofertą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pod rygorem nieważności, w formie elektronicznej opatrzonej kwalifikowanym podpisem elektronicznym lub w postaci elektronicznej opatrzonej podpisem zaufanym lub podpisem osobistym</w:t>
      </w:r>
      <w:r w:rsidR="00374C13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C63C26" w:rsidRPr="00C07309" w:rsidRDefault="006A66E6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W przypadku gdy pełnomocnictwo do złożenia oferty lub oświadczenie, o którym mowa w art. 125 ust. 1 ustawy</w:t>
      </w:r>
      <w:r w:rsidR="00034DED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="00034DED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Pzp</w:t>
      </w:r>
      <w:proofErr w:type="spellEnd"/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zostało sporządzone jako dokument w postaci papierowej 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i opatrzone własnoręcznym podpisem, przekazuje się cyfrowe odwzorowanie tego dokumentu opatrzone kwalifikowanym podpisem elektronicznym lub podpisem zaufanym lub podpisem osobistym w zależności od tego jakim podpisem opatrzono ofertę, potwierdzającym zgodność odwzorowania cyfrowego z dokumentem w postaci papierowej. Odwzorowanie cyfrowe pełnomocnictwa powinno potwierdzać prawidłowość umocowania na dzień złożenia oferty lub oświadczenia, o którym mowa 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w art. 125 ust. 1 ustawy</w:t>
      </w:r>
      <w:r w:rsidR="00034DED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="00034DED"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Pzp</w:t>
      </w:r>
      <w:proofErr w:type="spellEnd"/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C63C26" w:rsidRPr="00C07309" w:rsidRDefault="00374C13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Wykonawca może przed upływem terminu do składania ofert wycofać ofertę 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za pośrednictwem </w:t>
      </w:r>
      <w:r w:rsidRPr="00C07309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Formularza składania oferty</w:t>
      </w: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C63C26" w:rsidRPr="008B2E8D" w:rsidRDefault="00D726AB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C07309">
        <w:rPr>
          <w:rFonts w:ascii="Times New Roman" w:eastAsia="Times New Roman" w:hAnsi="Times New Roman" w:cs="Times New Roman"/>
          <w:sz w:val="24"/>
          <w:szCs w:val="24"/>
          <w:lang w:eastAsia="ar-SA"/>
        </w:rPr>
        <w:t>Z uwagi na to, że oferty Wykonawców są zaszyfrowane nie można ich edytować. Poprawki lub zmiany w ofercie wiążą się ze złożeniem nowej oferty i wycofaniem poprzedniej, jednak należy to zrobić przed upływem terminu zakończenia składania ofert w postępowaniu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C63C26" w:rsidRPr="008B2E8D" w:rsidRDefault="00374C13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Złożenie nowej oferty i wycofanie poprzedniej w postępowaniu</w:t>
      </w:r>
      <w:r w:rsidR="002B3128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w którym Zamawiający dopuszcza złożenie tylko jednej oferty przed upływem terminu zakończenia składania ofert w postępowaniu powoduje wycofanie oferty poprzednio złożonej.</w:t>
      </w:r>
    </w:p>
    <w:p w:rsidR="00C63C26" w:rsidRPr="008B2E8D" w:rsidRDefault="00EC4EC5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Wszelkie koszty związane z przygotowaniem oraz złożeniem oferty ponosi Wykonawca.</w:t>
      </w:r>
    </w:p>
    <w:p w:rsidR="00C63C26" w:rsidRPr="008B2E8D" w:rsidRDefault="00EC4EC5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przypadku unieważnienia postępowania o udzielenie zamówienia z przyczyn leżących po stronie Zamawiającego, Wykonawcom, którzy złożyli oferty niepodlegające odrzuceniu, przysługuje roszczenie o zwrot uzasadnionych kosztów uczestnictwa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w postępowaniu, w szczególności kosztów przygotowania oferty.</w:t>
      </w:r>
    </w:p>
    <w:p w:rsidR="00C63C26" w:rsidRPr="008B2E8D" w:rsidRDefault="00EC4EC5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Postępowanie o udzielenie zamówienia publicznego może zostać unieważnione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w przypadkach określonych w art. 255 ustawy. O fakcie unieważnienia postępowania, Zamawiający zawiadomi równocześnie wszystkich Wykonawców, którzy ubiegali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się o udzielenie zamówienia publicznego.</w:t>
      </w:r>
    </w:p>
    <w:p w:rsidR="00C63C26" w:rsidRPr="008B2E8D" w:rsidRDefault="00EC4EC5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uzasadnionych przypadkach na podst. art. 286 ust. 1 ustawy </w:t>
      </w:r>
      <w:proofErr w:type="spellStart"/>
      <w:r w:rsidR="00595D4C">
        <w:rPr>
          <w:rFonts w:ascii="Times New Roman" w:eastAsia="Times New Roman" w:hAnsi="Times New Roman" w:cs="Times New Roman"/>
          <w:sz w:val="24"/>
          <w:szCs w:val="24"/>
          <w:lang w:eastAsia="ar-SA"/>
        </w:rPr>
        <w:t>Pzp</w:t>
      </w:r>
      <w:proofErr w:type="spellEnd"/>
      <w:r w:rsidR="00595D4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Zamawiający może </w:t>
      </w:r>
      <w:r w:rsidR="002B3128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przed upływem terminu składania ofert zmienić treść SWZ. Dokonaną w ten sposób zmianę Zamawiający udostępni na stronie internetowej prowadzonego postępowania.</w:t>
      </w:r>
    </w:p>
    <w:p w:rsidR="00C63C26" w:rsidRPr="008B2E8D" w:rsidRDefault="00D726AB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Wszelkie informacje stanowiące tajemnicę przedsiębiorstwa w rozumieniu ustawy z dnia 16 kwietnia 1993 r. </w:t>
      </w:r>
      <w:r w:rsidRPr="008B2E8D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o zwalczaniu nieuczciwej konkurencji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(Dz. U.</w:t>
      </w:r>
      <w:r w:rsidR="00B6546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z 2022 r., poz. 1233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="002B3128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które Wykonawca zastrzeże jako tajemnicę przedsiębiorstwa, których Zamawiający nie może ujawnić, powinny zostać złożone w osobnym pliku </w:t>
      </w:r>
      <w:r w:rsidR="002B3128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wraz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z jednoznacznym zaznaczeniem polecenia „Załącznik stanowiący tajemnic</w:t>
      </w:r>
      <w:r w:rsidR="00285C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ę przedsiębiorstwa” a następnie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wraz z plikami stanow</w:t>
      </w:r>
      <w:r w:rsidR="00285C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iącą jawną część skompresowane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 jednego pliku archiwum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(ZIP). Wykonawca zobowiązany jest, wraz z przekazaniem tych informacji, wykazać spełnienie przesłanek określonych w art. 11 ust. 2 ustawy z dnia 16 kwietnia 1993 r. </w:t>
      </w:r>
      <w:r w:rsidR="00285C5C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o zwalczaniu nieuczciwej konkurencji. </w:t>
      </w:r>
      <w:r w:rsidRPr="008B2E8D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Zaleca się, aby</w:t>
      </w:r>
      <w:r w:rsidRPr="008B2E8D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</w:t>
      </w:r>
      <w:r w:rsidRPr="008B2E8D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uzasadnienie zastrzeżenia informacji jako tajemnicy przedsiębiorstwa było sformułowane w sposób umożliwiający jego udostępnienie. Zastrzeżenie przez Wykonawcę tajemnicy przedsiębiorstwa bez uzasadnienia, będzie traktowane przez Zamawiającego jako bezskuteczne ze względu na zaniechanie przez Wykonawcę podjęcia niezbędnych działań w celu zachowania poufności objęty</w:t>
      </w:r>
      <w:r w:rsidR="00285C5C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ch klauzulą informacji zgodnie </w:t>
      </w:r>
      <w:r w:rsidRPr="008B2E8D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z postanowieniami art. 18 ust. 3 ustawy.</w:t>
      </w:r>
    </w:p>
    <w:p w:rsidR="00C63C26" w:rsidRPr="008B2E8D" w:rsidRDefault="00D726AB" w:rsidP="008B2E8D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Wykonawca nie może zastrzec informacji, dotyczących nazwy (firmy) oraz adresu Wykonawcy, a także informacji dotyczących ceny, terminu wykonania zamówienia, okresu</w:t>
      </w:r>
      <w:r w:rsidR="002B3128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gwarancji i warunków płatności,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o ile takie występują w złożonej ofercie, albowiem dane te stanowią informację publiczną w rozumieniu art. 1 ust. 1 ustawy</w:t>
      </w:r>
      <w:r w:rsidR="002460BE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dnia 6 września 2001 r. </w:t>
      </w:r>
      <w:r w:rsidRPr="008B2E8D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o dostępie do informacji publicznej</w:t>
      </w:r>
      <w:r w:rsidR="00B6546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(Dz. U. z 2022</w:t>
      </w:r>
      <w:r w:rsidR="00956AFC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r.,</w:t>
      </w:r>
      <w:r w:rsidR="002B3128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B65460">
        <w:rPr>
          <w:rFonts w:ascii="Times New Roman" w:eastAsia="Times New Roman" w:hAnsi="Times New Roman" w:cs="Times New Roman"/>
          <w:sz w:val="24"/>
          <w:szCs w:val="24"/>
          <w:lang w:eastAsia="ar-SA"/>
        </w:rPr>
        <w:t>poz. 902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), </w:t>
      </w:r>
      <w:r w:rsidR="00956AFC"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które podlegają udostępnieniu w trybie przedmiotowej ustawy.</w:t>
      </w:r>
    </w:p>
    <w:p w:rsidR="00595D4C" w:rsidRPr="00B65460" w:rsidRDefault="00D726AB" w:rsidP="003453C3">
      <w:pPr>
        <w:pStyle w:val="Akapitzlist"/>
        <w:numPr>
          <w:ilvl w:val="0"/>
          <w:numId w:val="2"/>
        </w:numPr>
        <w:tabs>
          <w:tab w:val="clear" w:pos="720"/>
        </w:tabs>
        <w:autoSpaceDE w:val="0"/>
        <w:adjustRightInd w:val="0"/>
        <w:spacing w:after="120" w:line="288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Konieczne jest wyodrębnienie dokumentów zawierających zastrzeżone informacje.</w:t>
      </w:r>
    </w:p>
    <w:p w:rsidR="00B65460" w:rsidRPr="003453C3" w:rsidRDefault="00B65460" w:rsidP="00B65460">
      <w:pPr>
        <w:pStyle w:val="Akapitzlist"/>
        <w:autoSpaceDE w:val="0"/>
        <w:adjustRightInd w:val="0"/>
        <w:spacing w:after="120" w:line="288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273F69" w:rsidRPr="008B2E8D" w:rsidRDefault="00273F69" w:rsidP="008B2E8D">
      <w:pPr>
        <w:widowControl/>
        <w:suppressAutoHyphens w:val="0"/>
        <w:autoSpaceDE w:val="0"/>
        <w:adjustRightInd w:val="0"/>
        <w:spacing w:line="288" w:lineRule="auto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8B2E8D">
        <w:rPr>
          <w:rFonts w:eastAsiaTheme="minorHAnsi" w:cs="Times New Roman"/>
          <w:b/>
          <w:kern w:val="0"/>
          <w:lang w:eastAsia="en-US" w:bidi="ar-SA"/>
        </w:rPr>
        <w:t xml:space="preserve">ROZDZIAŁ </w:t>
      </w:r>
      <w:r w:rsidR="00062EE7" w:rsidRPr="008B2E8D">
        <w:rPr>
          <w:rFonts w:eastAsiaTheme="minorHAnsi" w:cs="Times New Roman"/>
          <w:b/>
          <w:kern w:val="0"/>
          <w:lang w:eastAsia="en-US" w:bidi="ar-SA"/>
        </w:rPr>
        <w:t>X</w:t>
      </w:r>
      <w:r w:rsidR="00744DDA" w:rsidRPr="008B2E8D">
        <w:rPr>
          <w:rFonts w:eastAsiaTheme="minorHAnsi" w:cs="Times New Roman"/>
          <w:b/>
          <w:kern w:val="0"/>
          <w:lang w:eastAsia="en-US" w:bidi="ar-SA"/>
        </w:rPr>
        <w:t>I</w:t>
      </w:r>
      <w:r w:rsidR="00AF7118" w:rsidRPr="008B2E8D">
        <w:rPr>
          <w:rFonts w:eastAsiaTheme="minorHAnsi" w:cs="Times New Roman"/>
          <w:b/>
          <w:kern w:val="0"/>
          <w:lang w:eastAsia="en-US" w:bidi="ar-SA"/>
        </w:rPr>
        <w:t>II</w:t>
      </w:r>
      <w:r w:rsidR="00062EE7" w:rsidRPr="008B2E8D">
        <w:rPr>
          <w:rFonts w:eastAsiaTheme="minorHAnsi" w:cs="Times New Roman"/>
          <w:b/>
          <w:kern w:val="0"/>
          <w:lang w:eastAsia="en-US" w:bidi="ar-SA"/>
        </w:rPr>
        <w:t>.</w:t>
      </w:r>
      <w:r w:rsidR="008F1F03" w:rsidRPr="008B2E8D">
        <w:rPr>
          <w:rFonts w:eastAsiaTheme="minorHAnsi" w:cs="Times New Roman"/>
          <w:b/>
          <w:kern w:val="0"/>
          <w:lang w:eastAsia="en-US" w:bidi="ar-SA"/>
        </w:rPr>
        <w:tab/>
      </w:r>
    </w:p>
    <w:p w:rsidR="006F25D5" w:rsidRDefault="00062EE7" w:rsidP="006F25D5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bCs/>
        </w:rPr>
      </w:pPr>
      <w:r w:rsidRPr="001D6CFE">
        <w:rPr>
          <w:rFonts w:eastAsiaTheme="minorHAnsi" w:cs="Times New Roman"/>
          <w:b/>
          <w:kern w:val="0"/>
          <w:lang w:eastAsia="en-US" w:bidi="ar-SA"/>
        </w:rPr>
        <w:t>Wymagania dotyczące wadium</w:t>
      </w:r>
      <w:r w:rsidR="002B3128" w:rsidRPr="001D6CFE">
        <w:rPr>
          <w:rFonts w:eastAsiaTheme="minorHAnsi" w:cs="Times New Roman"/>
          <w:b/>
          <w:kern w:val="0"/>
          <w:lang w:eastAsia="en-US" w:bidi="ar-SA"/>
        </w:rPr>
        <w:t xml:space="preserve"> </w:t>
      </w:r>
    </w:p>
    <w:p w:rsidR="0084635C" w:rsidRDefault="006F25D5" w:rsidP="001D6CFE">
      <w:pPr>
        <w:widowControl/>
        <w:suppressAutoHyphens w:val="0"/>
        <w:autoSpaceDE w:val="0"/>
        <w:adjustRightInd w:val="0"/>
        <w:spacing w:line="288" w:lineRule="auto"/>
        <w:jc w:val="both"/>
        <w:textAlignment w:val="auto"/>
        <w:rPr>
          <w:bCs/>
        </w:rPr>
      </w:pPr>
      <w:r>
        <w:rPr>
          <w:rFonts w:cs="Times New Roman"/>
        </w:rPr>
        <w:t>Zamawiający nie żąda wniesienia wadium w przedmiotowym postępowaniu.</w:t>
      </w:r>
    </w:p>
    <w:p w:rsidR="00E12DF7" w:rsidRPr="001D6CFE" w:rsidRDefault="00E12DF7" w:rsidP="001D6CFE">
      <w:pPr>
        <w:widowControl/>
        <w:suppressAutoHyphens w:val="0"/>
        <w:autoSpaceDE w:val="0"/>
        <w:adjustRightInd w:val="0"/>
        <w:spacing w:line="288" w:lineRule="auto"/>
        <w:jc w:val="both"/>
        <w:textAlignment w:val="auto"/>
        <w:rPr>
          <w:rFonts w:eastAsiaTheme="minorHAnsi" w:cs="Times New Roman"/>
          <w:bCs/>
          <w:color w:val="000000"/>
          <w:kern w:val="0"/>
          <w:lang w:eastAsia="en-US" w:bidi="ar-SA"/>
        </w:rPr>
      </w:pPr>
    </w:p>
    <w:p w:rsidR="00491F65" w:rsidRDefault="00273F69" w:rsidP="00491F65">
      <w:pPr>
        <w:widowControl/>
        <w:suppressAutoHyphens w:val="0"/>
        <w:autoSpaceDE w:val="0"/>
        <w:adjustRightInd w:val="0"/>
        <w:spacing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Rozdział </w:t>
      </w:r>
      <w:r w:rsidR="00374C13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XI</w:t>
      </w:r>
      <w:r w:rsidR="00AF7118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V</w:t>
      </w:r>
      <w:r w:rsidR="00374C13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</w:p>
    <w:p w:rsidR="00374C13" w:rsidRPr="008B2E8D" w:rsidRDefault="00374C13" w:rsidP="00491F65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Sposób oraz termin składania ofert</w:t>
      </w:r>
    </w:p>
    <w:p w:rsidR="00B437B4" w:rsidRPr="008B2E8D" w:rsidRDefault="008F1F03" w:rsidP="008B2E8D">
      <w:pPr>
        <w:pStyle w:val="Akapitzlist"/>
        <w:spacing w:after="0" w:line="288" w:lineRule="auto"/>
        <w:ind w:left="568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1.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Wykonawca składa ofertę  za pośrednictwem </w:t>
      </w:r>
      <w:r w:rsidRPr="008B2E8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 xml:space="preserve">Formularza składania oferty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dostępnego </w:t>
      </w:r>
      <w:r w:rsidRPr="00FD44D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</w:t>
      </w:r>
      <w:hyperlink r:id="rId41" w:history="1">
        <w:r w:rsidR="008B75B0" w:rsidRPr="001848FB">
          <w:rPr>
            <w:rStyle w:val="Hipercze"/>
            <w:rFonts w:ascii="Times New Roman" w:hAnsi="Times New Roman" w:cs="Times New Roman"/>
            <w:b/>
            <w:i/>
            <w:sz w:val="24"/>
            <w:szCs w:val="24"/>
          </w:rPr>
          <w:t>https://platformazakupowa.pl/transakcja/1069461</w:t>
        </w:r>
      </w:hyperlink>
      <w:r w:rsidRPr="00FD44D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w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postępowaniu</w:t>
      </w:r>
      <w:r w:rsidR="00FD44D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8B2E8D">
        <w:rPr>
          <w:rFonts w:ascii="Times New Roman" w:eastAsia="Times New Roman" w:hAnsi="Times New Roman" w:cs="Times New Roman"/>
          <w:sz w:val="24"/>
          <w:szCs w:val="24"/>
          <w:lang w:eastAsia="ar-SA"/>
        </w:rPr>
        <w:t>w sprawie udzielenia zamówienia publicznego.</w:t>
      </w:r>
    </w:p>
    <w:p w:rsidR="00B437B4" w:rsidRPr="008B2E8D" w:rsidRDefault="00B437B4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2.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Oferta składana jest pod rygorem nieważności </w:t>
      </w:r>
      <w:r w:rsidRPr="008B2E8D">
        <w:rPr>
          <w:rFonts w:eastAsia="Times New Roman" w:cs="Times New Roman"/>
          <w:b/>
          <w:kern w:val="0"/>
          <w:lang w:eastAsia="ar-SA" w:bidi="ar-SA"/>
        </w:rPr>
        <w:t>w formie elektronicz</w:t>
      </w:r>
      <w:r w:rsidR="00FE7621">
        <w:rPr>
          <w:rFonts w:eastAsia="Times New Roman" w:cs="Times New Roman"/>
          <w:b/>
          <w:kern w:val="0"/>
          <w:lang w:eastAsia="ar-SA" w:bidi="ar-SA"/>
        </w:rPr>
        <w:t>nej opatrzonej kwalifikowa</w:t>
      </w:r>
      <w:r w:rsidRPr="008B2E8D">
        <w:rPr>
          <w:rFonts w:eastAsia="Times New Roman" w:cs="Times New Roman"/>
          <w:b/>
          <w:kern w:val="0"/>
          <w:lang w:eastAsia="ar-SA" w:bidi="ar-SA"/>
        </w:rPr>
        <w:t>nym podpisem elektronicznym lub w postaci elektronicznej opatrzonej  podpisem zaufanym lub podpisem osobistym</w:t>
      </w:r>
      <w:r w:rsidRPr="008B2E8D">
        <w:rPr>
          <w:rFonts w:eastAsia="Times New Roman" w:cs="Times New Roman"/>
          <w:kern w:val="0"/>
          <w:lang w:eastAsia="ar-SA" w:bidi="ar-SA"/>
        </w:rPr>
        <w:t xml:space="preserve">. Sposób złożenia oferty, w tym zaszyfrowania oferty opisany został w </w:t>
      </w:r>
      <w:r w:rsidR="00103119" w:rsidRPr="008B2E8D">
        <w:rPr>
          <w:rFonts w:eastAsia="Times New Roman" w:cs="Times New Roman"/>
          <w:i/>
          <w:kern w:val="0"/>
          <w:lang w:eastAsia="ar-SA" w:bidi="ar-SA"/>
        </w:rPr>
        <w:t xml:space="preserve">Rozdziale </w:t>
      </w:r>
      <w:r w:rsidR="007603DF" w:rsidRPr="008B2E8D">
        <w:rPr>
          <w:rFonts w:eastAsia="Times New Roman" w:cs="Times New Roman"/>
          <w:i/>
          <w:kern w:val="0"/>
          <w:lang w:eastAsia="ar-SA" w:bidi="ar-SA"/>
        </w:rPr>
        <w:t>V SWZ</w:t>
      </w:r>
      <w:r w:rsidR="007603DF" w:rsidRPr="008B2E8D">
        <w:rPr>
          <w:rFonts w:eastAsia="Times New Roman" w:cs="Times New Roman"/>
          <w:kern w:val="0"/>
          <w:lang w:eastAsia="ar-SA" w:bidi="ar-SA"/>
        </w:rPr>
        <w:t xml:space="preserve"> oraz w </w:t>
      </w:r>
      <w:r w:rsidRPr="008B2E8D">
        <w:rPr>
          <w:rFonts w:eastAsia="Times New Roman" w:cs="Times New Roman"/>
          <w:i/>
          <w:kern w:val="0"/>
          <w:lang w:eastAsia="ar-SA" w:bidi="ar-SA"/>
        </w:rPr>
        <w:t>Regulaminie</w:t>
      </w:r>
      <w:r w:rsidRPr="008B2E8D">
        <w:rPr>
          <w:rFonts w:eastAsia="Times New Roman" w:cs="Times New Roman"/>
          <w:kern w:val="0"/>
          <w:lang w:eastAsia="ar-SA" w:bidi="ar-SA"/>
        </w:rPr>
        <w:t xml:space="preserve">. </w:t>
      </w:r>
    </w:p>
    <w:p w:rsidR="008F1F03" w:rsidRPr="008B2E8D" w:rsidRDefault="00B437B4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3</w:t>
      </w:r>
      <w:r w:rsidR="008F1F03" w:rsidRPr="008B2E8D">
        <w:rPr>
          <w:rFonts w:eastAsia="Times New Roman" w:cs="Times New Roman"/>
          <w:kern w:val="0"/>
          <w:lang w:eastAsia="ar-SA" w:bidi="ar-SA"/>
        </w:rPr>
        <w:t>.</w:t>
      </w:r>
      <w:r w:rsidR="008F1F03" w:rsidRPr="008B2E8D">
        <w:rPr>
          <w:rFonts w:eastAsia="Times New Roman" w:cs="Times New Roman"/>
          <w:kern w:val="0"/>
          <w:lang w:eastAsia="ar-SA" w:bidi="ar-SA"/>
        </w:rPr>
        <w:tab/>
      </w:r>
      <w:r w:rsidR="008F1F03" w:rsidRPr="00935921">
        <w:rPr>
          <w:rFonts w:eastAsia="Times New Roman" w:cs="Times New Roman"/>
          <w:kern w:val="0"/>
          <w:u w:val="single"/>
          <w:lang w:eastAsia="ar-SA" w:bidi="ar-SA"/>
        </w:rPr>
        <w:t xml:space="preserve">Ofertę wraz z wymaganymi załącznikami należy złożyć w terminie </w:t>
      </w:r>
      <w:r w:rsidR="008F1F03" w:rsidRPr="00935921">
        <w:rPr>
          <w:rFonts w:eastAsia="Times New Roman" w:cs="Times New Roman"/>
          <w:b/>
          <w:kern w:val="0"/>
          <w:u w:val="single"/>
          <w:lang w:eastAsia="ar-SA" w:bidi="ar-SA"/>
        </w:rPr>
        <w:t xml:space="preserve">do dnia </w:t>
      </w:r>
      <w:r w:rsidR="008B75B0">
        <w:rPr>
          <w:rFonts w:eastAsia="Times New Roman" w:cs="Times New Roman"/>
          <w:b/>
          <w:kern w:val="0"/>
          <w:u w:val="single"/>
          <w:lang w:eastAsia="ar-SA" w:bidi="ar-SA"/>
        </w:rPr>
        <w:t>7</w:t>
      </w:r>
      <w:r w:rsidR="00351DFC" w:rsidRPr="00935921">
        <w:rPr>
          <w:rFonts w:eastAsia="Times New Roman" w:cs="Times New Roman"/>
          <w:b/>
          <w:kern w:val="0"/>
          <w:u w:val="single"/>
          <w:lang w:eastAsia="ar-SA" w:bidi="ar-SA"/>
        </w:rPr>
        <w:t xml:space="preserve"> </w:t>
      </w:r>
      <w:r w:rsidR="008B75B0">
        <w:rPr>
          <w:rFonts w:eastAsia="Times New Roman" w:cs="Times New Roman"/>
          <w:b/>
          <w:kern w:val="0"/>
          <w:u w:val="single"/>
          <w:lang w:eastAsia="ar-SA" w:bidi="ar-SA"/>
        </w:rPr>
        <w:t>marca</w:t>
      </w:r>
      <w:r w:rsidR="00AD38F3" w:rsidRPr="00935921">
        <w:rPr>
          <w:rFonts w:eastAsia="Times New Roman" w:cs="Times New Roman"/>
          <w:b/>
          <w:kern w:val="0"/>
          <w:u w:val="single"/>
          <w:lang w:eastAsia="ar-SA" w:bidi="ar-SA"/>
        </w:rPr>
        <w:t xml:space="preserve"> </w:t>
      </w:r>
      <w:r w:rsidR="00935921" w:rsidRPr="00935921">
        <w:rPr>
          <w:rFonts w:eastAsia="Times New Roman" w:cs="Times New Roman"/>
          <w:b/>
          <w:kern w:val="0"/>
          <w:u w:val="single"/>
          <w:lang w:eastAsia="ar-SA" w:bidi="ar-SA"/>
        </w:rPr>
        <w:t xml:space="preserve"> 202</w:t>
      </w:r>
      <w:r w:rsidR="001D6CFE">
        <w:rPr>
          <w:rFonts w:eastAsia="Times New Roman" w:cs="Times New Roman"/>
          <w:b/>
          <w:kern w:val="0"/>
          <w:u w:val="single"/>
          <w:lang w:eastAsia="ar-SA" w:bidi="ar-SA"/>
        </w:rPr>
        <w:t>5</w:t>
      </w:r>
      <w:r w:rsidR="00C22E75" w:rsidRPr="00935921">
        <w:rPr>
          <w:rFonts w:eastAsia="Times New Roman" w:cs="Times New Roman"/>
          <w:b/>
          <w:kern w:val="0"/>
          <w:u w:val="single"/>
          <w:lang w:eastAsia="ar-SA" w:bidi="ar-SA"/>
        </w:rPr>
        <w:t xml:space="preserve"> r.</w:t>
      </w:r>
      <w:r w:rsidR="008F1F03" w:rsidRPr="00935921">
        <w:rPr>
          <w:rFonts w:eastAsia="Times New Roman" w:cs="Times New Roman"/>
          <w:b/>
          <w:kern w:val="0"/>
          <w:u w:val="single"/>
          <w:lang w:eastAsia="ar-SA" w:bidi="ar-SA"/>
        </w:rPr>
        <w:t>, do godz. 11:00</w:t>
      </w:r>
      <w:r w:rsidR="007E3290" w:rsidRPr="00935921">
        <w:rPr>
          <w:rFonts w:eastAsia="Times New Roman" w:cs="Times New Roman"/>
          <w:b/>
          <w:kern w:val="0"/>
          <w:u w:val="single"/>
          <w:lang w:eastAsia="ar-SA" w:bidi="ar-SA"/>
        </w:rPr>
        <w:t>.</w:t>
      </w:r>
      <w:r w:rsidR="007E3290" w:rsidRPr="008B2E8D">
        <w:rPr>
          <w:rFonts w:eastAsia="Times New Roman" w:cs="Times New Roman"/>
          <w:b/>
          <w:kern w:val="0"/>
          <w:lang w:eastAsia="ar-SA" w:bidi="ar-SA"/>
        </w:rPr>
        <w:t xml:space="preserve"> </w:t>
      </w:r>
      <w:r w:rsidR="007E3290" w:rsidRPr="008B2E8D">
        <w:rPr>
          <w:rFonts w:eastAsia="Times New Roman" w:cs="Times New Roman"/>
          <w:kern w:val="0"/>
          <w:lang w:eastAsia="ar-SA" w:bidi="ar-SA"/>
        </w:rPr>
        <w:t>Decyduje data oraz dokładny czas (</w:t>
      </w:r>
      <w:proofErr w:type="spellStart"/>
      <w:r w:rsidR="007E3290" w:rsidRPr="008B2E8D">
        <w:rPr>
          <w:rFonts w:eastAsia="Times New Roman" w:cs="Times New Roman"/>
          <w:kern w:val="0"/>
          <w:lang w:eastAsia="ar-SA" w:bidi="ar-SA"/>
        </w:rPr>
        <w:t>hh:mm:ss</w:t>
      </w:r>
      <w:proofErr w:type="spellEnd"/>
      <w:r w:rsidR="007E3290" w:rsidRPr="008B2E8D">
        <w:rPr>
          <w:rFonts w:eastAsia="Times New Roman" w:cs="Times New Roman"/>
          <w:kern w:val="0"/>
          <w:lang w:eastAsia="ar-SA" w:bidi="ar-SA"/>
        </w:rPr>
        <w:t xml:space="preserve">) generowany </w:t>
      </w:r>
      <w:r w:rsidR="00C22E75" w:rsidRPr="008B2E8D">
        <w:rPr>
          <w:rFonts w:eastAsia="Times New Roman" w:cs="Times New Roman"/>
          <w:kern w:val="0"/>
          <w:lang w:eastAsia="ar-SA" w:bidi="ar-SA"/>
        </w:rPr>
        <w:br/>
      </w:r>
      <w:r w:rsidR="007E3290" w:rsidRPr="008B2E8D">
        <w:rPr>
          <w:rFonts w:eastAsia="Times New Roman" w:cs="Times New Roman"/>
          <w:kern w:val="0"/>
          <w:lang w:eastAsia="ar-SA" w:bidi="ar-SA"/>
        </w:rPr>
        <w:t>wg czasu lokalnego serwera synchronizowanego zegarem Głównego Urzędu Miar.</w:t>
      </w:r>
    </w:p>
    <w:p w:rsidR="008F1F03" w:rsidRPr="008B2E8D" w:rsidRDefault="00103119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4</w:t>
      </w:r>
      <w:r w:rsidR="008F1F03" w:rsidRPr="008B2E8D">
        <w:rPr>
          <w:rFonts w:eastAsia="Times New Roman" w:cs="Times New Roman"/>
          <w:kern w:val="0"/>
          <w:lang w:eastAsia="ar-SA" w:bidi="ar-SA"/>
        </w:rPr>
        <w:t>.</w:t>
      </w:r>
      <w:r w:rsidR="008F1F03" w:rsidRPr="008B2E8D">
        <w:rPr>
          <w:rFonts w:eastAsia="Times New Roman" w:cs="Times New Roman"/>
          <w:kern w:val="0"/>
          <w:lang w:eastAsia="ar-SA" w:bidi="ar-SA"/>
        </w:rPr>
        <w:tab/>
      </w:r>
      <w:r w:rsidR="007E3290" w:rsidRPr="008B2E8D">
        <w:rPr>
          <w:rFonts w:eastAsia="Times New Roman" w:cs="Times New Roman"/>
          <w:kern w:val="0"/>
          <w:lang w:eastAsia="ar-SA" w:bidi="ar-SA"/>
        </w:rPr>
        <w:t xml:space="preserve">Oferta złożona po terminie składania ofert zostanie odrzucona przez Zamawiającego </w:t>
      </w:r>
      <w:r w:rsidR="007E3290" w:rsidRPr="008B2E8D">
        <w:rPr>
          <w:rFonts w:eastAsia="Times New Roman" w:cs="Times New Roman"/>
          <w:kern w:val="0"/>
          <w:lang w:eastAsia="ar-SA" w:bidi="ar-SA"/>
        </w:rPr>
        <w:br/>
        <w:t xml:space="preserve">na podstawie art. 226 ust. 1 </w:t>
      </w:r>
      <w:proofErr w:type="spellStart"/>
      <w:r w:rsidR="00FE7621">
        <w:rPr>
          <w:rFonts w:eastAsia="Times New Roman" w:cs="Times New Roman"/>
          <w:kern w:val="0"/>
          <w:lang w:eastAsia="ar-SA" w:bidi="ar-SA"/>
        </w:rPr>
        <w:t>pkt</w:t>
      </w:r>
      <w:proofErr w:type="spellEnd"/>
      <w:r w:rsidR="00FE7621">
        <w:rPr>
          <w:rFonts w:eastAsia="Times New Roman" w:cs="Times New Roman"/>
          <w:kern w:val="0"/>
          <w:lang w:eastAsia="ar-SA" w:bidi="ar-SA"/>
        </w:rPr>
        <w:t xml:space="preserve"> 1 </w:t>
      </w:r>
      <w:r w:rsidR="007E3290" w:rsidRPr="008B2E8D">
        <w:rPr>
          <w:rFonts w:eastAsia="Times New Roman" w:cs="Times New Roman"/>
          <w:kern w:val="0"/>
          <w:lang w:eastAsia="ar-SA" w:bidi="ar-SA"/>
        </w:rPr>
        <w:t>ustawy</w:t>
      </w:r>
      <w:r w:rsidR="00491F65">
        <w:rPr>
          <w:rFonts w:eastAsia="Times New Roman" w:cs="Times New Roman"/>
          <w:kern w:val="0"/>
          <w:lang w:eastAsia="ar-SA" w:bidi="ar-SA"/>
        </w:rPr>
        <w:t xml:space="preserve"> </w:t>
      </w:r>
      <w:proofErr w:type="spellStart"/>
      <w:r w:rsidR="00491F65">
        <w:rPr>
          <w:rFonts w:eastAsia="Times New Roman" w:cs="Times New Roman"/>
          <w:kern w:val="0"/>
          <w:lang w:eastAsia="ar-SA" w:bidi="ar-SA"/>
        </w:rPr>
        <w:t>Pzp</w:t>
      </w:r>
      <w:proofErr w:type="spellEnd"/>
      <w:r w:rsidR="007E3290" w:rsidRPr="008B2E8D">
        <w:rPr>
          <w:rFonts w:eastAsia="Times New Roman" w:cs="Times New Roman"/>
          <w:kern w:val="0"/>
          <w:lang w:eastAsia="ar-SA" w:bidi="ar-SA"/>
        </w:rPr>
        <w:t xml:space="preserve">. </w:t>
      </w:r>
    </w:p>
    <w:p w:rsidR="0043598D" w:rsidRDefault="0043598D" w:rsidP="00614A7F">
      <w:pPr>
        <w:widowControl/>
        <w:suppressAutoHyphens w:val="0"/>
        <w:autoSpaceDE w:val="0"/>
        <w:adjustRightInd w:val="0"/>
        <w:spacing w:after="26"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</w:p>
    <w:p w:rsidR="00AF7118" w:rsidRPr="008B2E8D" w:rsidRDefault="00AF7118" w:rsidP="00614A7F">
      <w:pPr>
        <w:widowControl/>
        <w:suppressAutoHyphens w:val="0"/>
        <w:autoSpaceDE w:val="0"/>
        <w:adjustRightInd w:val="0"/>
        <w:spacing w:after="26"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ROZDZIAŁ XV</w:t>
      </w:r>
      <w:r w:rsidR="007E3290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810C8E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7E3290" w:rsidRPr="008B2E8D" w:rsidRDefault="007E3290" w:rsidP="00614A7F">
      <w:pPr>
        <w:widowControl/>
        <w:suppressAutoHyphens w:val="0"/>
        <w:autoSpaceDE w:val="0"/>
        <w:adjustRightInd w:val="0"/>
        <w:spacing w:after="26" w:line="288" w:lineRule="auto"/>
        <w:ind w:left="284" w:hanging="426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Termin otwarcia ofert</w:t>
      </w:r>
    </w:p>
    <w:p w:rsidR="007E3290" w:rsidRPr="008B2E8D" w:rsidRDefault="007E3290" w:rsidP="008B2E8D">
      <w:pPr>
        <w:widowControl/>
        <w:numPr>
          <w:ilvl w:val="0"/>
          <w:numId w:val="5"/>
        </w:numPr>
        <w:tabs>
          <w:tab w:val="clear" w:pos="708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Otwarcie ofert nastąpi przy użyciu systemu teleinformatycznego w dniu upływu terminu składania ofert, o </w:t>
      </w:r>
      <w:r w:rsidRPr="008B2E8D">
        <w:rPr>
          <w:rFonts w:eastAsia="Times New Roman" w:cs="Times New Roman"/>
          <w:b/>
          <w:bCs/>
          <w:kern w:val="0"/>
          <w:lang w:eastAsia="ar-SA" w:bidi="ar-SA"/>
        </w:rPr>
        <w:t xml:space="preserve">godz. 11:30 </w:t>
      </w:r>
      <w:r w:rsidRPr="008B2E8D">
        <w:rPr>
          <w:rFonts w:eastAsia="Times New Roman" w:cs="Times New Roman"/>
          <w:kern w:val="0"/>
          <w:lang w:eastAsia="ar-SA" w:bidi="ar-SA"/>
        </w:rPr>
        <w:t xml:space="preserve">w siedzibie Zamawiającego </w:t>
      </w:r>
      <w:r w:rsidR="00CE794A" w:rsidRPr="008B2E8D">
        <w:rPr>
          <w:rFonts w:eastAsia="Times New Roman" w:cs="Times New Roman"/>
          <w:kern w:val="0"/>
          <w:lang w:eastAsia="ar-SA" w:bidi="ar-SA"/>
        </w:rPr>
        <w:t>w Pile</w:t>
      </w:r>
      <w:r w:rsidRPr="008B2E8D">
        <w:rPr>
          <w:rFonts w:eastAsia="Times New Roman" w:cs="Times New Roman"/>
          <w:kern w:val="0"/>
          <w:lang w:eastAsia="ar-SA" w:bidi="ar-SA"/>
        </w:rPr>
        <w:t xml:space="preserve">, </w:t>
      </w:r>
      <w:r w:rsidR="00CE794A" w:rsidRPr="008B2E8D">
        <w:rPr>
          <w:rFonts w:eastAsia="Times New Roman" w:cs="Times New Roman"/>
          <w:kern w:val="0"/>
          <w:lang w:eastAsia="ar-SA" w:bidi="ar-SA"/>
        </w:rPr>
        <w:t>Plac Staszica 7</w:t>
      </w:r>
      <w:r w:rsidRPr="008B2E8D">
        <w:rPr>
          <w:rFonts w:eastAsia="Times New Roman" w:cs="Times New Roman"/>
          <w:kern w:val="0"/>
          <w:lang w:eastAsia="ar-SA" w:bidi="ar-SA"/>
        </w:rPr>
        <w:t xml:space="preserve">. </w:t>
      </w:r>
    </w:p>
    <w:p w:rsidR="007E3290" w:rsidRPr="008B2E8D" w:rsidRDefault="007E3290" w:rsidP="008B2E8D">
      <w:pPr>
        <w:widowControl/>
        <w:numPr>
          <w:ilvl w:val="0"/>
          <w:numId w:val="5"/>
        </w:numPr>
        <w:tabs>
          <w:tab w:val="clear" w:pos="708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W przypadku awarii systemu, która spowoduje brak możliwości otwarcia ofert </w:t>
      </w:r>
      <w:r w:rsidR="00CE794A" w:rsidRPr="008B2E8D">
        <w:rPr>
          <w:rFonts w:eastAsia="Times New Roman" w:cs="Times New Roman"/>
          <w:kern w:val="0"/>
          <w:lang w:eastAsia="ar-SA" w:bidi="ar-SA"/>
        </w:rPr>
        <w:br/>
      </w:r>
      <w:r w:rsidRPr="008B2E8D">
        <w:rPr>
          <w:rFonts w:eastAsia="Times New Roman" w:cs="Times New Roman"/>
          <w:kern w:val="0"/>
          <w:lang w:eastAsia="ar-SA" w:bidi="ar-SA"/>
        </w:rPr>
        <w:t xml:space="preserve">w terminie określonym w </w:t>
      </w:r>
      <w:r w:rsidR="009119A4" w:rsidRPr="008B2E8D">
        <w:rPr>
          <w:rFonts w:eastAsia="Times New Roman" w:cs="Times New Roman"/>
          <w:kern w:val="0"/>
          <w:lang w:eastAsia="ar-SA" w:bidi="ar-SA"/>
        </w:rPr>
        <w:t xml:space="preserve">ust. </w:t>
      </w:r>
      <w:r w:rsidRPr="008B2E8D">
        <w:rPr>
          <w:rFonts w:eastAsia="Times New Roman" w:cs="Times New Roman"/>
          <w:kern w:val="0"/>
          <w:lang w:eastAsia="ar-SA" w:bidi="ar-SA"/>
        </w:rPr>
        <w:t>1, otwarcie ofert nastąpi niezwłocznie po usunięciu awarii.</w:t>
      </w:r>
    </w:p>
    <w:p w:rsidR="007E3290" w:rsidRPr="008B2E8D" w:rsidRDefault="007E3290" w:rsidP="008B2E8D">
      <w:pPr>
        <w:widowControl/>
        <w:numPr>
          <w:ilvl w:val="0"/>
          <w:numId w:val="5"/>
        </w:numPr>
        <w:tabs>
          <w:tab w:val="clear" w:pos="708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lastRenderedPageBreak/>
        <w:t>Zamawiający o zmianie terminu otwarcia ofert poinformuje na stronie prowadzonego postępowania.</w:t>
      </w:r>
    </w:p>
    <w:p w:rsidR="0072435E" w:rsidRPr="008B2E8D" w:rsidRDefault="007E3290" w:rsidP="008B2E8D">
      <w:pPr>
        <w:widowControl/>
        <w:numPr>
          <w:ilvl w:val="0"/>
          <w:numId w:val="5"/>
        </w:numPr>
        <w:tabs>
          <w:tab w:val="clear" w:pos="708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Zamawiający najpóźniej, przed otwarciem ofert, udostępni na stronie internetowej prowadzonego </w:t>
      </w:r>
      <w:r w:rsidR="0069495B" w:rsidRPr="008B2E8D">
        <w:rPr>
          <w:rFonts w:eastAsia="Times New Roman" w:cs="Times New Roman"/>
          <w:kern w:val="0"/>
          <w:lang w:eastAsia="ar-SA" w:bidi="ar-SA"/>
        </w:rPr>
        <w:t>postępowania</w:t>
      </w:r>
      <w:r w:rsidRPr="008B2E8D">
        <w:rPr>
          <w:rFonts w:eastAsia="Times New Roman" w:cs="Times New Roman"/>
          <w:kern w:val="0"/>
          <w:lang w:eastAsia="ar-SA" w:bidi="ar-SA"/>
        </w:rPr>
        <w:t xml:space="preserve"> </w:t>
      </w:r>
      <w:r w:rsidR="00F7430F" w:rsidRPr="008B2E8D">
        <w:rPr>
          <w:rFonts w:eastAsia="Times New Roman" w:cs="Times New Roman"/>
          <w:kern w:val="0"/>
          <w:lang w:eastAsia="ar-SA" w:bidi="ar-SA"/>
        </w:rPr>
        <w:t xml:space="preserve">(Platformie) </w:t>
      </w:r>
      <w:r w:rsidRPr="008B2E8D">
        <w:rPr>
          <w:rFonts w:eastAsia="Times New Roman" w:cs="Times New Roman"/>
          <w:kern w:val="0"/>
          <w:lang w:eastAsia="ar-SA" w:bidi="ar-SA"/>
        </w:rPr>
        <w:t xml:space="preserve">informację o kwocie, jaką zamierza przeznaczyć na sfinansowanie zamówienia. </w:t>
      </w:r>
    </w:p>
    <w:p w:rsidR="007E3290" w:rsidRPr="008B2E8D" w:rsidRDefault="007E3290" w:rsidP="008B2E8D">
      <w:pPr>
        <w:widowControl/>
        <w:numPr>
          <w:ilvl w:val="0"/>
          <w:numId w:val="5"/>
        </w:numPr>
        <w:tabs>
          <w:tab w:val="clear" w:pos="708"/>
        </w:tabs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Zamawiający, niezwłocznie po otwarciu ofert, udostępni na stronie internetowej prowadzonego post</w:t>
      </w:r>
      <w:r w:rsidR="00F7430F" w:rsidRPr="008B2E8D">
        <w:rPr>
          <w:rFonts w:eastAsia="Times New Roman" w:cs="Times New Roman"/>
          <w:kern w:val="0"/>
          <w:lang w:eastAsia="ar-SA" w:bidi="ar-SA"/>
        </w:rPr>
        <w:t>ę</w:t>
      </w:r>
      <w:r w:rsidRPr="008B2E8D">
        <w:rPr>
          <w:rFonts w:eastAsia="Times New Roman" w:cs="Times New Roman"/>
          <w:kern w:val="0"/>
          <w:lang w:eastAsia="ar-SA" w:bidi="ar-SA"/>
        </w:rPr>
        <w:t xml:space="preserve">powania </w:t>
      </w:r>
      <w:r w:rsidR="00F7430F" w:rsidRPr="008B2E8D">
        <w:rPr>
          <w:rFonts w:eastAsia="Times New Roman" w:cs="Times New Roman"/>
          <w:kern w:val="0"/>
          <w:lang w:eastAsia="ar-SA" w:bidi="ar-SA"/>
        </w:rPr>
        <w:t xml:space="preserve">(Platformie) </w:t>
      </w:r>
      <w:r w:rsidRPr="008B2E8D">
        <w:rPr>
          <w:rFonts w:eastAsia="Times New Roman" w:cs="Times New Roman"/>
          <w:kern w:val="0"/>
          <w:lang w:eastAsia="ar-SA" w:bidi="ar-SA"/>
        </w:rPr>
        <w:t>informacje o:</w:t>
      </w:r>
    </w:p>
    <w:p w:rsidR="007E3290" w:rsidRPr="008B2E8D" w:rsidRDefault="00331555" w:rsidP="008B2E8D">
      <w:pPr>
        <w:widowControl/>
        <w:suppressAutoHyphens w:val="0"/>
        <w:autoSpaceDN/>
        <w:spacing w:line="288" w:lineRule="auto"/>
        <w:ind w:left="993" w:hanging="425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5.1. </w:t>
      </w:r>
      <w:r w:rsidR="007E3290" w:rsidRPr="008B2E8D">
        <w:rPr>
          <w:rFonts w:eastAsia="Times New Roman" w:cs="Times New Roman"/>
          <w:kern w:val="0"/>
          <w:lang w:eastAsia="ar-SA" w:bidi="ar-SA"/>
        </w:rPr>
        <w:t xml:space="preserve">nazwach, albo imionach i nazwiskach oraz siedzibach lub miejscach prowadzonej działalności gospodarczej albo miejscach zamieszkania Wykonawców, </w:t>
      </w:r>
      <w:r w:rsidR="00225057" w:rsidRPr="008B2E8D">
        <w:rPr>
          <w:rFonts w:eastAsia="Times New Roman" w:cs="Times New Roman"/>
          <w:kern w:val="0"/>
          <w:lang w:eastAsia="ar-SA" w:bidi="ar-SA"/>
        </w:rPr>
        <w:br/>
      </w:r>
      <w:r w:rsidR="007E3290" w:rsidRPr="008B2E8D">
        <w:rPr>
          <w:rFonts w:eastAsia="Times New Roman" w:cs="Times New Roman"/>
          <w:kern w:val="0"/>
          <w:lang w:eastAsia="ar-SA" w:bidi="ar-SA"/>
        </w:rPr>
        <w:t>których oferty zostały otwarte;</w:t>
      </w:r>
    </w:p>
    <w:p w:rsidR="001553E0" w:rsidRPr="008B2E8D" w:rsidRDefault="00331555" w:rsidP="008B2E8D">
      <w:pPr>
        <w:widowControl/>
        <w:suppressAutoHyphens w:val="0"/>
        <w:autoSpaceDN/>
        <w:spacing w:line="288" w:lineRule="auto"/>
        <w:ind w:left="928" w:hanging="361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5.2. </w:t>
      </w:r>
      <w:r w:rsidR="007E3290" w:rsidRPr="008B2E8D">
        <w:rPr>
          <w:rFonts w:eastAsia="Times New Roman" w:cs="Times New Roman"/>
          <w:kern w:val="0"/>
          <w:lang w:eastAsia="ar-SA" w:bidi="ar-SA"/>
        </w:rPr>
        <w:t>cenach lub kosztach zawartych w ofertach</w:t>
      </w:r>
      <w:r w:rsidR="00F7430F" w:rsidRPr="008B2E8D">
        <w:rPr>
          <w:rFonts w:eastAsia="Times New Roman" w:cs="Times New Roman"/>
          <w:kern w:val="0"/>
          <w:lang w:eastAsia="ar-SA" w:bidi="ar-SA"/>
        </w:rPr>
        <w:t>.</w:t>
      </w:r>
    </w:p>
    <w:p w:rsidR="003453C3" w:rsidRDefault="003453C3" w:rsidP="00614A7F">
      <w:pPr>
        <w:widowControl/>
        <w:suppressAutoHyphens w:val="0"/>
        <w:autoSpaceDE w:val="0"/>
        <w:adjustRightInd w:val="0"/>
        <w:spacing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</w:p>
    <w:p w:rsidR="00AF7118" w:rsidRPr="008B2E8D" w:rsidRDefault="00AF7118" w:rsidP="00614A7F">
      <w:pPr>
        <w:widowControl/>
        <w:suppressAutoHyphens w:val="0"/>
        <w:autoSpaceDE w:val="0"/>
        <w:adjustRightInd w:val="0"/>
        <w:spacing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ROZDZIAŁ X</w:t>
      </w:r>
      <w:r w:rsidR="00744DDA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V</w:t>
      </w: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F7430F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F7430F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F7430F" w:rsidRPr="008B2E8D" w:rsidRDefault="00F7430F" w:rsidP="00614A7F">
      <w:pPr>
        <w:widowControl/>
        <w:suppressAutoHyphens w:val="0"/>
        <w:autoSpaceDE w:val="0"/>
        <w:adjustRightInd w:val="0"/>
        <w:spacing w:after="120"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Sposób obliczenia ceny</w:t>
      </w:r>
      <w:r w:rsidR="00122179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oferty</w:t>
      </w:r>
    </w:p>
    <w:p w:rsidR="00F7430F" w:rsidRPr="008B2E8D" w:rsidRDefault="00F7430F" w:rsidP="008B2E8D">
      <w:pPr>
        <w:pStyle w:val="Akapitzlist"/>
        <w:numPr>
          <w:ilvl w:val="1"/>
          <w:numId w:val="5"/>
        </w:numPr>
        <w:tabs>
          <w:tab w:val="clear" w:pos="1068"/>
        </w:tabs>
        <w:autoSpaceDE w:val="0"/>
        <w:adjustRightInd w:val="0"/>
        <w:spacing w:line="288" w:lineRule="auto"/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Cena oferty stanowi wartość umowy za wykonanie przedmiotu zamówienia w całym zakresie. </w:t>
      </w:r>
    </w:p>
    <w:p w:rsidR="00696E8C" w:rsidRPr="008B2E8D" w:rsidRDefault="00696E8C" w:rsidP="008B2E8D">
      <w:pPr>
        <w:pStyle w:val="Akapitzlist"/>
        <w:numPr>
          <w:ilvl w:val="1"/>
          <w:numId w:val="5"/>
        </w:numPr>
        <w:tabs>
          <w:tab w:val="clear" w:pos="1068"/>
        </w:tabs>
        <w:autoSpaceDE w:val="0"/>
        <w:adjustRightInd w:val="0"/>
        <w:spacing w:line="288" w:lineRule="auto"/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Rozliczenia między Zamawiającym a Wykonawcą odbywać się będą w walucie polskiej. </w:t>
      </w:r>
    </w:p>
    <w:p w:rsidR="00696E8C" w:rsidRPr="008B2E8D" w:rsidRDefault="00696E8C" w:rsidP="008B2E8D">
      <w:pPr>
        <w:pStyle w:val="Akapitzlist"/>
        <w:numPr>
          <w:ilvl w:val="1"/>
          <w:numId w:val="5"/>
        </w:numPr>
        <w:autoSpaceDE w:val="0"/>
        <w:adjustRightInd w:val="0"/>
        <w:spacing w:line="288" w:lineRule="auto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2E8D">
        <w:rPr>
          <w:rFonts w:ascii="Times New Roman" w:hAnsi="Times New Roman" w:cs="Times New Roman"/>
          <w:bCs/>
          <w:sz w:val="24"/>
          <w:szCs w:val="24"/>
        </w:rPr>
        <w:t xml:space="preserve">Całkowita wartość zamówienia powinna być wyrażona w złotych polskich </w:t>
      </w:r>
      <w:r w:rsidR="004F7449" w:rsidRPr="008B2E8D">
        <w:rPr>
          <w:rFonts w:ascii="Times New Roman" w:hAnsi="Times New Roman" w:cs="Times New Roman"/>
          <w:bCs/>
          <w:sz w:val="24"/>
          <w:szCs w:val="24"/>
        </w:rPr>
        <w:br/>
      </w:r>
      <w:r w:rsidRPr="008B2E8D">
        <w:rPr>
          <w:rFonts w:ascii="Times New Roman" w:hAnsi="Times New Roman" w:cs="Times New Roman"/>
          <w:bCs/>
          <w:sz w:val="24"/>
          <w:szCs w:val="24"/>
        </w:rPr>
        <w:t>z dokładnością do dwóch miejsc po przecinku. Wykazane kwoty należy zaokrąglić</w:t>
      </w:r>
      <w:r w:rsidR="004F7449" w:rsidRPr="008B2E8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7449" w:rsidRPr="008B2E8D">
        <w:rPr>
          <w:rFonts w:ascii="Times New Roman" w:hAnsi="Times New Roman" w:cs="Times New Roman"/>
          <w:bCs/>
          <w:sz w:val="24"/>
          <w:szCs w:val="24"/>
        </w:rPr>
        <w:br/>
      </w:r>
      <w:r w:rsidRPr="008B2E8D">
        <w:rPr>
          <w:rFonts w:ascii="Times New Roman" w:hAnsi="Times New Roman" w:cs="Times New Roman"/>
          <w:bCs/>
          <w:sz w:val="24"/>
          <w:szCs w:val="24"/>
        </w:rPr>
        <w:t>do pełnych groszy, przy czym końcówki poniżej 0,5 grosza pomija się, a końcówki</w:t>
      </w:r>
      <w:r w:rsidR="004F7449" w:rsidRPr="008B2E8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7449" w:rsidRPr="008B2E8D">
        <w:rPr>
          <w:rFonts w:ascii="Times New Roman" w:hAnsi="Times New Roman" w:cs="Times New Roman"/>
          <w:bCs/>
          <w:sz w:val="24"/>
          <w:szCs w:val="24"/>
        </w:rPr>
        <w:br/>
      </w:r>
      <w:r w:rsidRPr="008B2E8D">
        <w:rPr>
          <w:rFonts w:ascii="Times New Roman" w:hAnsi="Times New Roman" w:cs="Times New Roman"/>
          <w:bCs/>
          <w:sz w:val="24"/>
          <w:szCs w:val="24"/>
        </w:rPr>
        <w:t>0,5 grosza i wyższe zaokrągla się do 1 grosza.</w:t>
      </w:r>
    </w:p>
    <w:p w:rsidR="00CE794A" w:rsidRDefault="00696E8C" w:rsidP="008B2E8D">
      <w:pPr>
        <w:pStyle w:val="Akapitzlist"/>
        <w:numPr>
          <w:ilvl w:val="1"/>
          <w:numId w:val="5"/>
        </w:numPr>
        <w:autoSpaceDE w:val="0"/>
        <w:adjustRightInd w:val="0"/>
        <w:spacing w:line="288" w:lineRule="auto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2E8D">
        <w:rPr>
          <w:rFonts w:ascii="Times New Roman" w:hAnsi="Times New Roman" w:cs="Times New Roman"/>
          <w:bCs/>
          <w:sz w:val="24"/>
          <w:szCs w:val="24"/>
        </w:rPr>
        <w:t xml:space="preserve">Wartość oferty określona przez Wykonawcę musi zawierać wszystkie koszty związane </w:t>
      </w:r>
      <w:r w:rsidR="004F7449" w:rsidRPr="008B2E8D">
        <w:rPr>
          <w:rFonts w:ascii="Times New Roman" w:hAnsi="Times New Roman" w:cs="Times New Roman"/>
          <w:bCs/>
          <w:sz w:val="24"/>
          <w:szCs w:val="24"/>
        </w:rPr>
        <w:br/>
      </w:r>
      <w:r w:rsidRPr="008B2E8D">
        <w:rPr>
          <w:rFonts w:ascii="Times New Roman" w:hAnsi="Times New Roman" w:cs="Times New Roman"/>
          <w:bCs/>
          <w:sz w:val="24"/>
          <w:szCs w:val="24"/>
        </w:rPr>
        <w:t xml:space="preserve">z realizacją przedmiotu zamówienia w tym koszty dostawy i transportu, ubezpieczenia, materiałów i sprzętu oraz uwzględniać wszystkie inne opłaty i podatki, a także ewentualne upusty i rabaty. </w:t>
      </w:r>
    </w:p>
    <w:p w:rsidR="00AF3DA7" w:rsidRPr="00A44099" w:rsidRDefault="00AF3DA7" w:rsidP="00AF3DA7">
      <w:pPr>
        <w:pStyle w:val="Akapitzlist"/>
        <w:numPr>
          <w:ilvl w:val="1"/>
          <w:numId w:val="5"/>
        </w:numPr>
        <w:autoSpaceDE w:val="0"/>
        <w:adjustRightInd w:val="0"/>
        <w:spacing w:line="288" w:lineRule="auto"/>
        <w:ind w:left="568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44099">
        <w:rPr>
          <w:rFonts w:ascii="Times New Roman" w:hAnsi="Times New Roman" w:cs="Times New Roman"/>
          <w:b/>
          <w:bCs/>
          <w:sz w:val="24"/>
          <w:szCs w:val="24"/>
        </w:rPr>
        <w:t xml:space="preserve">Zamawiający oczekuje wskazania stawki podatku VAT w wysokości obowiązującej na dzień składania ofert. </w:t>
      </w:r>
    </w:p>
    <w:p w:rsidR="00AF3DA7" w:rsidRPr="00A44099" w:rsidRDefault="00AF3DA7" w:rsidP="00AF3DA7">
      <w:pPr>
        <w:pStyle w:val="Akapitzlist"/>
        <w:numPr>
          <w:ilvl w:val="1"/>
          <w:numId w:val="5"/>
        </w:numPr>
        <w:autoSpaceDE w:val="0"/>
        <w:adjustRightInd w:val="0"/>
        <w:spacing w:line="288" w:lineRule="auto"/>
        <w:ind w:left="568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44099">
        <w:rPr>
          <w:rFonts w:ascii="Times New Roman" w:hAnsi="Times New Roman" w:cs="Times New Roman"/>
          <w:b/>
          <w:bCs/>
          <w:sz w:val="24"/>
          <w:szCs w:val="24"/>
        </w:rPr>
        <w:t xml:space="preserve">Zamawiający zweryfikuje prawidłowość przyjętej przez Wykonawcę stawki podatku VAT. W przypadku naliczenia innej stawki VAT niż wynikającej </w:t>
      </w:r>
      <w:r w:rsidR="00A44099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A44099">
        <w:rPr>
          <w:rFonts w:ascii="Times New Roman" w:hAnsi="Times New Roman" w:cs="Times New Roman"/>
          <w:b/>
          <w:bCs/>
          <w:sz w:val="24"/>
          <w:szCs w:val="24"/>
        </w:rPr>
        <w:t xml:space="preserve">z aktualnie obowiązujących przepisów prawa, należy dołączyć przynajmniej kserokopię dokumentów upoważniających Wykonawcę do naliczenia innej stawki VAT. </w:t>
      </w:r>
    </w:p>
    <w:p w:rsidR="0043598D" w:rsidRPr="00FD547A" w:rsidRDefault="00CE794A" w:rsidP="0043598D">
      <w:pPr>
        <w:pStyle w:val="Akapitzlist"/>
        <w:numPr>
          <w:ilvl w:val="1"/>
          <w:numId w:val="5"/>
        </w:numPr>
        <w:autoSpaceDE w:val="0"/>
        <w:adjustRightInd w:val="0"/>
        <w:spacing w:line="288" w:lineRule="auto"/>
        <w:ind w:left="568" w:hanging="284"/>
        <w:jc w:val="both"/>
        <w:rPr>
          <w:rFonts w:cs="Times New Roman"/>
          <w:bCs/>
        </w:rPr>
      </w:pPr>
      <w:r w:rsidRPr="008B2E8D">
        <w:rPr>
          <w:rFonts w:ascii="Times New Roman" w:eastAsia="Calibri" w:hAnsi="Times New Roman" w:cs="Times New Roman"/>
          <w:sz w:val="24"/>
          <w:szCs w:val="24"/>
        </w:rPr>
        <w:t>Cenę oferty należy wyliczyć w sposób podany niżej</w:t>
      </w:r>
      <w:r w:rsidRPr="008B2E8D">
        <w:rPr>
          <w:rFonts w:ascii="Times New Roman" w:hAnsi="Times New Roman" w:cs="Times New Roman"/>
          <w:sz w:val="24"/>
          <w:szCs w:val="24"/>
        </w:rPr>
        <w:t>:</w:t>
      </w:r>
      <w:r w:rsidR="00984E1F" w:rsidRPr="008B2E8D">
        <w:rPr>
          <w:rFonts w:cs="Times New Roman"/>
          <w:bCs/>
        </w:rPr>
        <w:t xml:space="preserve"> </w:t>
      </w:r>
    </w:p>
    <w:tbl>
      <w:tblPr>
        <w:tblpPr w:leftFromText="141" w:rightFromText="141" w:vertAnchor="text" w:horzAnchor="page" w:tblpX="1922" w:tblpY="3"/>
        <w:tblW w:w="472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27"/>
        <w:gridCol w:w="973"/>
        <w:gridCol w:w="704"/>
        <w:gridCol w:w="836"/>
        <w:gridCol w:w="559"/>
        <w:gridCol w:w="837"/>
        <w:gridCol w:w="832"/>
        <w:gridCol w:w="982"/>
        <w:gridCol w:w="839"/>
        <w:gridCol w:w="836"/>
        <w:gridCol w:w="984"/>
      </w:tblGrid>
      <w:tr w:rsidR="00285C5C" w:rsidRPr="000C3648" w:rsidTr="00285C5C">
        <w:trPr>
          <w:trHeight w:val="269"/>
        </w:trPr>
        <w:tc>
          <w:tcPr>
            <w:tcW w:w="296" w:type="pct"/>
            <w:vMerge w:val="restart"/>
            <w:vAlign w:val="center"/>
          </w:tcPr>
          <w:p w:rsidR="00285C5C" w:rsidRPr="000C3648" w:rsidRDefault="00285C5C" w:rsidP="00285C5C">
            <w:pPr>
              <w:spacing w:line="290" w:lineRule="auto"/>
              <w:ind w:left="709" w:right="-108" w:hanging="709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546" w:type="pct"/>
            <w:vMerge w:val="restart"/>
            <w:vAlign w:val="center"/>
          </w:tcPr>
          <w:p w:rsidR="00285C5C" w:rsidRPr="000C3648" w:rsidRDefault="00285C5C" w:rsidP="00285C5C">
            <w:pPr>
              <w:spacing w:line="290" w:lineRule="auto"/>
              <w:ind w:left="709" w:right="-108" w:hanging="808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</w:rPr>
              <w:t>Asortyment</w:t>
            </w:r>
          </w:p>
        </w:tc>
        <w:tc>
          <w:tcPr>
            <w:tcW w:w="395" w:type="pct"/>
            <w:vMerge w:val="restart"/>
            <w:vAlign w:val="center"/>
          </w:tcPr>
          <w:p w:rsidR="00285C5C" w:rsidRPr="000C3648" w:rsidRDefault="00285C5C" w:rsidP="00285C5C">
            <w:pPr>
              <w:spacing w:line="290" w:lineRule="auto"/>
              <w:ind w:left="34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  <w:lang w:eastAsia="pl-PL"/>
              </w:rPr>
              <w:t>Ilość w kg</w:t>
            </w:r>
          </w:p>
        </w:tc>
        <w:tc>
          <w:tcPr>
            <w:tcW w:w="469" w:type="pct"/>
            <w:vMerge w:val="restart"/>
            <w:tcBorders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105" w:right="-112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  <w:lang w:eastAsia="pl-PL"/>
              </w:rPr>
              <w:t>Cena netto</w:t>
            </w:r>
            <w:r w:rsidRPr="000C3648">
              <w:rPr>
                <w:b/>
                <w:bCs/>
                <w:sz w:val="18"/>
                <w:szCs w:val="18"/>
                <w:lang w:eastAsia="pl-PL"/>
              </w:rPr>
              <w:br/>
              <w:t>za 1 kg</w:t>
            </w:r>
          </w:p>
        </w:tc>
        <w:tc>
          <w:tcPr>
            <w:tcW w:w="31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105" w:right="-107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</w:rPr>
              <w:t xml:space="preserve">VAT </w:t>
            </w:r>
            <w:r w:rsidRPr="000C3648">
              <w:rPr>
                <w:b/>
                <w:bCs/>
                <w:sz w:val="18"/>
                <w:szCs w:val="18"/>
              </w:rPr>
              <w:br/>
              <w:t>w %</w:t>
            </w:r>
          </w:p>
        </w:tc>
        <w:tc>
          <w:tcPr>
            <w:tcW w:w="470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107" w:right="-108" w:hanging="22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</w:rPr>
              <w:t>Wartość netto</w:t>
            </w:r>
          </w:p>
          <w:p w:rsidR="00285C5C" w:rsidRPr="000C3648" w:rsidRDefault="00285C5C" w:rsidP="00285C5C">
            <w:pPr>
              <w:spacing w:line="290" w:lineRule="auto"/>
              <w:ind w:left="-107" w:right="-108"/>
              <w:jc w:val="center"/>
              <w:rPr>
                <w:bCs/>
                <w:i/>
                <w:sz w:val="18"/>
                <w:szCs w:val="18"/>
              </w:rPr>
            </w:pPr>
            <w:r w:rsidRPr="000C3648">
              <w:rPr>
                <w:bCs/>
                <w:i/>
                <w:sz w:val="18"/>
                <w:szCs w:val="18"/>
              </w:rPr>
              <w:t>(kolumna 3x4)</w:t>
            </w:r>
          </w:p>
        </w:tc>
        <w:tc>
          <w:tcPr>
            <w:tcW w:w="46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107" w:right="-106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/>
                <w:bCs/>
                <w:sz w:val="18"/>
                <w:szCs w:val="18"/>
              </w:rPr>
              <w:t>Wartość brutto</w:t>
            </w:r>
          </w:p>
          <w:p w:rsidR="00285C5C" w:rsidRPr="000C3648" w:rsidRDefault="00285C5C" w:rsidP="00285C5C">
            <w:pPr>
              <w:spacing w:line="290" w:lineRule="auto"/>
              <w:ind w:left="-107" w:right="-106"/>
              <w:jc w:val="center"/>
              <w:rPr>
                <w:b/>
                <w:bCs/>
                <w:sz w:val="18"/>
                <w:szCs w:val="18"/>
              </w:rPr>
            </w:pPr>
            <w:r w:rsidRPr="000C3648">
              <w:rPr>
                <w:bCs/>
                <w:i/>
                <w:sz w:val="18"/>
                <w:szCs w:val="18"/>
              </w:rPr>
              <w:t>(kolumna 6+wartość VAT)</w:t>
            </w:r>
          </w:p>
        </w:tc>
        <w:tc>
          <w:tcPr>
            <w:tcW w:w="55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AB12AA" w:rsidRDefault="00285C5C" w:rsidP="00285C5C">
            <w:pPr>
              <w:spacing w:line="290" w:lineRule="auto"/>
              <w:ind w:left="-103" w:right="-107"/>
              <w:jc w:val="center"/>
              <w:rPr>
                <w:b/>
                <w:bCs/>
                <w:sz w:val="16"/>
                <w:szCs w:val="16"/>
              </w:rPr>
            </w:pPr>
            <w:r w:rsidRPr="00AB12AA">
              <w:rPr>
                <w:b/>
                <w:bCs/>
                <w:sz w:val="16"/>
                <w:szCs w:val="16"/>
              </w:rPr>
              <w:t>Termin przydatności minimum</w:t>
            </w:r>
          </w:p>
        </w:tc>
        <w:tc>
          <w:tcPr>
            <w:tcW w:w="1492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34" w:hanging="34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Dane identyfikacyjne produktu</w:t>
            </w:r>
          </w:p>
        </w:tc>
      </w:tr>
      <w:tr w:rsidR="00285C5C" w:rsidRPr="002A3F5D" w:rsidTr="00285C5C">
        <w:trPr>
          <w:trHeight w:val="547"/>
        </w:trPr>
        <w:tc>
          <w:tcPr>
            <w:tcW w:w="296" w:type="pct"/>
            <w:vMerge/>
            <w:vAlign w:val="center"/>
          </w:tcPr>
          <w:p w:rsidR="00285C5C" w:rsidRPr="000C3648" w:rsidRDefault="00285C5C" w:rsidP="00285C5C">
            <w:pPr>
              <w:spacing w:line="290" w:lineRule="auto"/>
              <w:ind w:left="709" w:right="-108" w:hanging="709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6" w:type="pct"/>
            <w:vMerge/>
            <w:vAlign w:val="center"/>
          </w:tcPr>
          <w:p w:rsidR="00285C5C" w:rsidRPr="000C3648" w:rsidRDefault="00285C5C" w:rsidP="00285C5C">
            <w:pPr>
              <w:spacing w:line="290" w:lineRule="auto"/>
              <w:ind w:left="709" w:right="-108" w:hanging="808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5" w:type="pct"/>
            <w:vMerge/>
            <w:vAlign w:val="center"/>
          </w:tcPr>
          <w:p w:rsidR="00285C5C" w:rsidRPr="000C3648" w:rsidRDefault="00285C5C" w:rsidP="00285C5C">
            <w:pPr>
              <w:spacing w:line="290" w:lineRule="auto"/>
              <w:ind w:left="34"/>
              <w:jc w:val="center"/>
              <w:rPr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69" w:type="pct"/>
            <w:vMerge/>
            <w:tcBorders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52" w:firstLine="52"/>
              <w:jc w:val="center"/>
              <w:rPr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107" w:right="-108" w:hanging="22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0C3648" w:rsidRDefault="00285C5C" w:rsidP="00285C5C">
            <w:pPr>
              <w:spacing w:line="290" w:lineRule="auto"/>
              <w:ind w:left="-107" w:right="-106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5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5C5C" w:rsidRPr="00363A06" w:rsidRDefault="00285C5C" w:rsidP="00285C5C">
            <w:pPr>
              <w:spacing w:line="290" w:lineRule="auto"/>
              <w:ind w:left="34" w:hanging="34"/>
              <w:jc w:val="center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363A06" w:rsidRDefault="00285C5C" w:rsidP="00285C5C">
            <w:pPr>
              <w:spacing w:line="290" w:lineRule="auto"/>
              <w:ind w:left="-109" w:right="-109"/>
              <w:jc w:val="center"/>
              <w:rPr>
                <w:b/>
                <w:bCs/>
                <w:sz w:val="14"/>
                <w:szCs w:val="14"/>
              </w:rPr>
            </w:pPr>
            <w:r w:rsidRPr="00363A06">
              <w:rPr>
                <w:b/>
                <w:bCs/>
                <w:sz w:val="14"/>
                <w:szCs w:val="14"/>
              </w:rPr>
              <w:t>Nazwa producenta</w:t>
            </w:r>
          </w:p>
        </w:tc>
        <w:tc>
          <w:tcPr>
            <w:tcW w:w="46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363A06" w:rsidRDefault="00285C5C" w:rsidP="00285C5C">
            <w:pPr>
              <w:spacing w:line="290" w:lineRule="auto"/>
              <w:ind w:left="-107" w:right="-108"/>
              <w:jc w:val="center"/>
              <w:rPr>
                <w:b/>
                <w:bCs/>
                <w:sz w:val="14"/>
                <w:szCs w:val="14"/>
              </w:rPr>
            </w:pPr>
            <w:r w:rsidRPr="00363A06">
              <w:rPr>
                <w:b/>
                <w:bCs/>
                <w:sz w:val="14"/>
                <w:szCs w:val="14"/>
              </w:rPr>
              <w:t>Nazwa handlowa produktu</w:t>
            </w:r>
          </w:p>
        </w:tc>
        <w:tc>
          <w:tcPr>
            <w:tcW w:w="5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2A3F5D" w:rsidRDefault="00285C5C" w:rsidP="00285C5C">
            <w:pPr>
              <w:spacing w:line="290" w:lineRule="auto"/>
              <w:ind w:left="-107" w:right="-104" w:firstLine="4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4"/>
                <w:szCs w:val="14"/>
              </w:rPr>
              <w:t>Wielkość opakowania jed</w:t>
            </w:r>
            <w:r w:rsidRPr="003453C3">
              <w:rPr>
                <w:b/>
                <w:bCs/>
                <w:sz w:val="14"/>
                <w:szCs w:val="14"/>
              </w:rPr>
              <w:t>nostkowego</w:t>
            </w:r>
          </w:p>
        </w:tc>
      </w:tr>
      <w:tr w:rsidR="00285C5C" w:rsidRPr="005E725D" w:rsidTr="00285C5C">
        <w:trPr>
          <w:trHeight w:val="196"/>
        </w:trPr>
        <w:tc>
          <w:tcPr>
            <w:tcW w:w="296" w:type="pct"/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546" w:type="pct"/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ind w:left="709" w:hanging="675"/>
              <w:jc w:val="center"/>
              <w:rPr>
                <w:b/>
                <w:i/>
              </w:rPr>
            </w:pPr>
            <w:r w:rsidRPr="005E725D">
              <w:rPr>
                <w:b/>
                <w:i/>
              </w:rPr>
              <w:t>2</w:t>
            </w:r>
          </w:p>
        </w:tc>
        <w:tc>
          <w:tcPr>
            <w:tcW w:w="395" w:type="pct"/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</w:t>
            </w:r>
          </w:p>
        </w:tc>
        <w:tc>
          <w:tcPr>
            <w:tcW w:w="469" w:type="pct"/>
            <w:tcBorders>
              <w:right w:val="single" w:sz="4" w:space="0" w:color="auto"/>
            </w:tcBorders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ind w:left="709" w:hanging="709"/>
              <w:jc w:val="center"/>
              <w:rPr>
                <w:b/>
                <w:i/>
              </w:rPr>
            </w:pPr>
            <w:r w:rsidRPr="005E725D">
              <w:rPr>
                <w:b/>
                <w:i/>
              </w:rPr>
              <w:t>4</w:t>
            </w:r>
          </w:p>
        </w:tc>
        <w:tc>
          <w:tcPr>
            <w:tcW w:w="3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</w:t>
            </w:r>
          </w:p>
        </w:tc>
        <w:tc>
          <w:tcPr>
            <w:tcW w:w="47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ind w:left="709" w:hanging="806"/>
              <w:jc w:val="center"/>
              <w:rPr>
                <w:b/>
                <w:i/>
              </w:rPr>
            </w:pPr>
            <w:r w:rsidRPr="005E725D">
              <w:rPr>
                <w:b/>
                <w:i/>
              </w:rPr>
              <w:t>6</w:t>
            </w:r>
          </w:p>
        </w:tc>
        <w:tc>
          <w:tcPr>
            <w:tcW w:w="46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ind w:left="709" w:hanging="806"/>
              <w:jc w:val="center"/>
              <w:rPr>
                <w:b/>
                <w:i/>
              </w:rPr>
            </w:pPr>
            <w:r w:rsidRPr="005E725D">
              <w:rPr>
                <w:b/>
                <w:i/>
              </w:rPr>
              <w:t>7</w:t>
            </w:r>
          </w:p>
        </w:tc>
        <w:tc>
          <w:tcPr>
            <w:tcW w:w="551" w:type="pct"/>
            <w:tcBorders>
              <w:left w:val="single" w:sz="4" w:space="0" w:color="auto"/>
              <w:right w:val="single" w:sz="4" w:space="0" w:color="auto"/>
            </w:tcBorders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ind w:left="709" w:hanging="80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</w:t>
            </w:r>
          </w:p>
        </w:tc>
        <w:tc>
          <w:tcPr>
            <w:tcW w:w="1492" w:type="pct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5E725D" w:rsidRDefault="00285C5C" w:rsidP="00285C5C">
            <w:pPr>
              <w:autoSpaceDE w:val="0"/>
              <w:adjustRightInd w:val="0"/>
              <w:spacing w:line="290" w:lineRule="auto"/>
              <w:ind w:left="709" w:hanging="80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</w:t>
            </w:r>
          </w:p>
        </w:tc>
      </w:tr>
      <w:tr w:rsidR="00285C5C" w:rsidRPr="00B97EAA" w:rsidTr="00285C5C">
        <w:trPr>
          <w:trHeight w:val="640"/>
        </w:trPr>
        <w:tc>
          <w:tcPr>
            <w:tcW w:w="296" w:type="pct"/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1</w:t>
            </w:r>
          </w:p>
        </w:tc>
        <w:tc>
          <w:tcPr>
            <w:tcW w:w="546" w:type="pct"/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709" w:hanging="675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XYZ</w:t>
            </w:r>
          </w:p>
        </w:tc>
        <w:tc>
          <w:tcPr>
            <w:tcW w:w="395" w:type="pct"/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709" w:hanging="674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200g</w:t>
            </w:r>
          </w:p>
        </w:tc>
        <w:tc>
          <w:tcPr>
            <w:tcW w:w="469" w:type="pct"/>
            <w:tcBorders>
              <w:right w:val="single" w:sz="4" w:space="0" w:color="auto"/>
            </w:tcBorders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709" w:hanging="709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2,50 zł</w:t>
            </w:r>
          </w:p>
        </w:tc>
        <w:tc>
          <w:tcPr>
            <w:tcW w:w="3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5B1152" w:rsidP="00285C5C">
            <w:pPr>
              <w:autoSpaceDE w:val="0"/>
              <w:adjustRightInd w:val="0"/>
              <w:spacing w:line="290" w:lineRule="auto"/>
              <w:ind w:left="709" w:hanging="70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285C5C" w:rsidRPr="00B97EAA">
              <w:rPr>
                <w:sz w:val="20"/>
                <w:szCs w:val="20"/>
              </w:rPr>
              <w:t xml:space="preserve">% </w:t>
            </w:r>
          </w:p>
        </w:tc>
        <w:tc>
          <w:tcPr>
            <w:tcW w:w="47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firstLine="34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500,00 zł</w:t>
            </w:r>
          </w:p>
        </w:tc>
        <w:tc>
          <w:tcPr>
            <w:tcW w:w="46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285C5C" w:rsidP="005B1152">
            <w:pPr>
              <w:autoSpaceDE w:val="0"/>
              <w:adjustRightInd w:val="0"/>
              <w:spacing w:line="290" w:lineRule="auto"/>
              <w:ind w:left="-108" w:hanging="1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5</w:t>
            </w:r>
            <w:r w:rsidR="005B1152">
              <w:rPr>
                <w:sz w:val="20"/>
                <w:szCs w:val="20"/>
              </w:rPr>
              <w:t>25</w:t>
            </w:r>
            <w:r w:rsidRPr="00B97EAA">
              <w:rPr>
                <w:sz w:val="20"/>
                <w:szCs w:val="20"/>
              </w:rPr>
              <w:t>,00 zł</w:t>
            </w:r>
          </w:p>
        </w:tc>
        <w:tc>
          <w:tcPr>
            <w:tcW w:w="5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-108" w:right="-107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X</w:t>
            </w:r>
          </w:p>
        </w:tc>
        <w:tc>
          <w:tcPr>
            <w:tcW w:w="47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-108" w:right="-107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X</w:t>
            </w:r>
          </w:p>
        </w:tc>
        <w:tc>
          <w:tcPr>
            <w:tcW w:w="46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-108" w:right="-107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X</w:t>
            </w:r>
          </w:p>
        </w:tc>
        <w:tc>
          <w:tcPr>
            <w:tcW w:w="5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-108" w:right="-107"/>
              <w:jc w:val="center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>X</w:t>
            </w:r>
          </w:p>
        </w:tc>
      </w:tr>
      <w:tr w:rsidR="00285C5C" w:rsidRPr="00B97EAA" w:rsidTr="00285C5C">
        <w:trPr>
          <w:trHeight w:val="1329"/>
        </w:trPr>
        <w:tc>
          <w:tcPr>
            <w:tcW w:w="5000" w:type="pct"/>
            <w:gridSpan w:val="11"/>
          </w:tcPr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34" w:hanging="34"/>
              <w:jc w:val="both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lastRenderedPageBreak/>
              <w:t>Mnożymy kolumnę nr 3 (200 kg) x kolumnę nr 4 (2,50 zł).</w:t>
            </w:r>
          </w:p>
          <w:p w:rsidR="00285C5C" w:rsidRPr="00B97EAA" w:rsidRDefault="00285C5C" w:rsidP="00285C5C">
            <w:pPr>
              <w:autoSpaceDE w:val="0"/>
              <w:adjustRightInd w:val="0"/>
              <w:spacing w:line="290" w:lineRule="auto"/>
              <w:ind w:left="34" w:hanging="34"/>
              <w:jc w:val="both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 xml:space="preserve">Otrzymujemy wynik (500,00 zł), który wpisujemy w kolumnę nr 6 - </w:t>
            </w:r>
            <w:r w:rsidRPr="00B97EAA">
              <w:rPr>
                <w:i/>
                <w:sz w:val="20"/>
                <w:szCs w:val="20"/>
              </w:rPr>
              <w:t>Wartość netto</w:t>
            </w:r>
            <w:r w:rsidRPr="00B97EAA">
              <w:rPr>
                <w:sz w:val="20"/>
                <w:szCs w:val="20"/>
              </w:rPr>
              <w:t xml:space="preserve">. </w:t>
            </w:r>
          </w:p>
          <w:p w:rsidR="00285C5C" w:rsidRPr="00B97EAA" w:rsidRDefault="00285C5C" w:rsidP="005B1152">
            <w:pPr>
              <w:autoSpaceDE w:val="0"/>
              <w:adjustRightInd w:val="0"/>
              <w:spacing w:line="290" w:lineRule="auto"/>
              <w:ind w:left="34" w:hanging="34"/>
              <w:jc w:val="both"/>
              <w:rPr>
                <w:sz w:val="20"/>
                <w:szCs w:val="20"/>
              </w:rPr>
            </w:pPr>
            <w:r w:rsidRPr="00B97EAA">
              <w:rPr>
                <w:sz w:val="20"/>
                <w:szCs w:val="20"/>
              </w:rPr>
              <w:t xml:space="preserve">Następnie dodajemy VAT (we wzorze jest </w:t>
            </w:r>
            <w:r w:rsidR="005B1152">
              <w:rPr>
                <w:sz w:val="20"/>
                <w:szCs w:val="20"/>
              </w:rPr>
              <w:t>5</w:t>
            </w:r>
            <w:r w:rsidRPr="00B97EAA">
              <w:rPr>
                <w:sz w:val="20"/>
                <w:szCs w:val="20"/>
              </w:rPr>
              <w:t>%) i otrzymujemy wynik (5</w:t>
            </w:r>
            <w:r w:rsidR="00E00A48">
              <w:rPr>
                <w:sz w:val="20"/>
                <w:szCs w:val="20"/>
              </w:rPr>
              <w:t>25</w:t>
            </w:r>
            <w:r w:rsidRPr="00B97EAA">
              <w:rPr>
                <w:sz w:val="20"/>
                <w:szCs w:val="20"/>
              </w:rPr>
              <w:t xml:space="preserve">,00 zł), który wpisujemy </w:t>
            </w:r>
            <w:r w:rsidRPr="00B97EAA">
              <w:rPr>
                <w:sz w:val="20"/>
                <w:szCs w:val="20"/>
              </w:rPr>
              <w:br/>
              <w:t xml:space="preserve">w kolumnę nr 7 – </w:t>
            </w:r>
            <w:r w:rsidRPr="00B97EAA">
              <w:rPr>
                <w:i/>
                <w:sz w:val="20"/>
                <w:szCs w:val="20"/>
              </w:rPr>
              <w:t>Wartość brutto</w:t>
            </w:r>
            <w:r w:rsidRPr="00B97EAA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B97EAA">
              <w:rPr>
                <w:sz w:val="20"/>
                <w:szCs w:val="20"/>
              </w:rPr>
              <w:t>Wartości te należy wpisać w</w:t>
            </w:r>
            <w:r w:rsidRPr="00B97EAA">
              <w:rPr>
                <w:i/>
                <w:sz w:val="20"/>
                <w:szCs w:val="20"/>
              </w:rPr>
              <w:t xml:space="preserve"> Formularzu ofertowym</w:t>
            </w:r>
            <w:r w:rsidRPr="00B97EAA">
              <w:rPr>
                <w:sz w:val="20"/>
                <w:szCs w:val="20"/>
              </w:rPr>
              <w:t>, stanowiącym załącznik nr 1 do SWZ.</w:t>
            </w:r>
            <w:r w:rsidRPr="00B97EAA">
              <w:rPr>
                <w:i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Wartość brutto stanowi cenę oferty.</w:t>
            </w:r>
          </w:p>
        </w:tc>
      </w:tr>
    </w:tbl>
    <w:p w:rsidR="00984E1F" w:rsidRDefault="00984E1F" w:rsidP="00984E1F">
      <w:pPr>
        <w:pStyle w:val="Tekstpodstawowy"/>
        <w:spacing w:after="0" w:line="288" w:lineRule="auto"/>
        <w:ind w:left="568"/>
        <w:jc w:val="both"/>
        <w:rPr>
          <w:b/>
        </w:rPr>
      </w:pPr>
    </w:p>
    <w:p w:rsidR="00285C5C" w:rsidRDefault="00285C5C" w:rsidP="00984E1F">
      <w:pPr>
        <w:pStyle w:val="Tekstpodstawowy"/>
        <w:spacing w:after="0" w:line="288" w:lineRule="auto"/>
        <w:ind w:left="568"/>
        <w:jc w:val="both"/>
        <w:rPr>
          <w:b/>
        </w:rPr>
      </w:pPr>
    </w:p>
    <w:p w:rsidR="00285C5C" w:rsidRDefault="00285C5C" w:rsidP="00984E1F">
      <w:pPr>
        <w:pStyle w:val="Tekstpodstawowy"/>
        <w:spacing w:after="0" w:line="288" w:lineRule="auto"/>
        <w:ind w:left="568"/>
        <w:jc w:val="both"/>
        <w:rPr>
          <w:b/>
        </w:rPr>
      </w:pPr>
    </w:p>
    <w:p w:rsidR="00285C5C" w:rsidRDefault="00285C5C" w:rsidP="00984E1F">
      <w:pPr>
        <w:pStyle w:val="Tekstpodstawowy"/>
        <w:spacing w:after="0" w:line="288" w:lineRule="auto"/>
        <w:ind w:left="568"/>
        <w:jc w:val="both"/>
        <w:rPr>
          <w:b/>
        </w:rPr>
      </w:pPr>
    </w:p>
    <w:p w:rsidR="00285C5C" w:rsidRDefault="00285C5C" w:rsidP="00984E1F">
      <w:pPr>
        <w:pStyle w:val="Tekstpodstawowy"/>
        <w:spacing w:after="0" w:line="288" w:lineRule="auto"/>
        <w:ind w:left="568"/>
        <w:jc w:val="both"/>
        <w:rPr>
          <w:b/>
        </w:rPr>
      </w:pPr>
    </w:p>
    <w:p w:rsidR="00302F41" w:rsidRPr="00984E1F" w:rsidRDefault="00302F41" w:rsidP="0069495B">
      <w:pPr>
        <w:pStyle w:val="Tekstpodstawowy"/>
        <w:spacing w:after="0" w:line="288" w:lineRule="auto"/>
        <w:jc w:val="both"/>
        <w:rPr>
          <w:rFonts w:eastAsia="Batang"/>
        </w:rPr>
      </w:pPr>
    </w:p>
    <w:p w:rsidR="00285C5C" w:rsidRPr="0043598D" w:rsidRDefault="00285C5C" w:rsidP="00285C5C">
      <w:pPr>
        <w:pStyle w:val="Akapitzlist"/>
        <w:autoSpaceDE w:val="0"/>
        <w:adjustRightInd w:val="0"/>
        <w:spacing w:after="0" w:line="29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98D">
        <w:rPr>
          <w:rFonts w:ascii="Times New Roman" w:hAnsi="Times New Roman" w:cs="Times New Roman"/>
          <w:b/>
          <w:sz w:val="24"/>
          <w:szCs w:val="24"/>
        </w:rPr>
        <w:t>UWAGA!</w:t>
      </w:r>
    </w:p>
    <w:p w:rsidR="00285C5C" w:rsidRPr="0043598D" w:rsidRDefault="00285C5C" w:rsidP="00C07309">
      <w:pPr>
        <w:pStyle w:val="Akapitzlist"/>
        <w:autoSpaceDE w:val="0"/>
        <w:adjustRightInd w:val="0"/>
        <w:spacing w:line="29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43598D">
        <w:rPr>
          <w:rFonts w:ascii="Times New Roman" w:hAnsi="Times New Roman" w:cs="Times New Roman"/>
          <w:sz w:val="24"/>
          <w:szCs w:val="24"/>
        </w:rPr>
        <w:t xml:space="preserve">Niewypełnienie kolumny </w:t>
      </w:r>
      <w:r w:rsidR="00FD547A">
        <w:rPr>
          <w:rFonts w:ascii="Times New Roman" w:hAnsi="Times New Roman" w:cs="Times New Roman"/>
          <w:sz w:val="24"/>
          <w:szCs w:val="24"/>
        </w:rPr>
        <w:t xml:space="preserve">lub którejś z części kolumny </w:t>
      </w:r>
      <w:r w:rsidRPr="0043598D">
        <w:rPr>
          <w:rFonts w:ascii="Times New Roman" w:hAnsi="Times New Roman" w:cs="Times New Roman"/>
          <w:sz w:val="24"/>
          <w:szCs w:val="24"/>
        </w:rPr>
        <w:t xml:space="preserve">nr 9 </w:t>
      </w:r>
      <w:r w:rsidR="00FD547A" w:rsidRPr="00FD547A">
        <w:rPr>
          <w:rFonts w:ascii="Times New Roman" w:hAnsi="Times New Roman" w:cs="Times New Roman"/>
          <w:i/>
          <w:sz w:val="24"/>
          <w:szCs w:val="24"/>
        </w:rPr>
        <w:t>(Dane identyfikacyjne produktu)</w:t>
      </w:r>
      <w:r w:rsidR="00FD547A">
        <w:rPr>
          <w:rFonts w:ascii="Times New Roman" w:hAnsi="Times New Roman" w:cs="Times New Roman"/>
          <w:sz w:val="24"/>
          <w:szCs w:val="24"/>
        </w:rPr>
        <w:t xml:space="preserve"> </w:t>
      </w:r>
      <w:r w:rsidRPr="0043598D">
        <w:rPr>
          <w:rFonts w:ascii="Times New Roman" w:hAnsi="Times New Roman" w:cs="Times New Roman"/>
          <w:sz w:val="24"/>
          <w:szCs w:val="24"/>
        </w:rPr>
        <w:t xml:space="preserve">w </w:t>
      </w:r>
      <w:r w:rsidRPr="0043598D">
        <w:rPr>
          <w:rFonts w:ascii="Times New Roman" w:hAnsi="Times New Roman" w:cs="Times New Roman"/>
          <w:i/>
          <w:sz w:val="24"/>
          <w:szCs w:val="24"/>
        </w:rPr>
        <w:t>Specyfikacji asortymentowo-ilościowej</w:t>
      </w:r>
      <w:r w:rsidRPr="0043598D">
        <w:rPr>
          <w:rFonts w:ascii="Times New Roman" w:hAnsi="Times New Roman" w:cs="Times New Roman"/>
          <w:sz w:val="24"/>
          <w:szCs w:val="24"/>
        </w:rPr>
        <w:t xml:space="preserve">, stanowiącej załącznik nr 2 do SWZ lub zaproponowanie produktów niezgodnych z wymaganiami Zamawiającego będzie skutkowało odrzuceniem oferty Wykonawcy na podstawie art. 226 ust. 1 </w:t>
      </w:r>
      <w:proofErr w:type="spellStart"/>
      <w:r w:rsidRPr="0043598D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43598D">
        <w:rPr>
          <w:rFonts w:ascii="Times New Roman" w:hAnsi="Times New Roman" w:cs="Times New Roman"/>
          <w:sz w:val="24"/>
          <w:szCs w:val="24"/>
        </w:rPr>
        <w:t xml:space="preserve"> 5 ustawy </w:t>
      </w:r>
      <w:proofErr w:type="spellStart"/>
      <w:r w:rsidRPr="0043598D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43598D">
        <w:rPr>
          <w:rFonts w:ascii="Times New Roman" w:hAnsi="Times New Roman" w:cs="Times New Roman"/>
          <w:sz w:val="24"/>
          <w:szCs w:val="24"/>
        </w:rPr>
        <w:t xml:space="preserve"> – jako niezgodnej z warunkami zamówienia.</w:t>
      </w:r>
    </w:p>
    <w:p w:rsidR="00C34C4F" w:rsidRPr="008B2E8D" w:rsidRDefault="00C34C4F" w:rsidP="008B2E8D">
      <w:pPr>
        <w:pStyle w:val="Tekstpodstawowy"/>
        <w:numPr>
          <w:ilvl w:val="0"/>
          <w:numId w:val="5"/>
        </w:numPr>
        <w:tabs>
          <w:tab w:val="clear" w:pos="708"/>
        </w:tabs>
        <w:spacing w:after="0" w:line="288" w:lineRule="auto"/>
        <w:ind w:left="568" w:hanging="284"/>
        <w:jc w:val="both"/>
        <w:rPr>
          <w:rFonts w:eastAsia="Batang"/>
        </w:rPr>
      </w:pPr>
      <w:r w:rsidRPr="0043598D">
        <w:t>W razie rozbieżności Zamawiający w celu poprawienia omyłek rachunkowych</w:t>
      </w:r>
      <w:r w:rsidRPr="008B2E8D">
        <w:t xml:space="preserve"> </w:t>
      </w:r>
      <w:r w:rsidRPr="008B2E8D">
        <w:rPr>
          <w:rStyle w:val="highlight"/>
        </w:rPr>
        <w:t xml:space="preserve">przyjmie za </w:t>
      </w:r>
      <w:r w:rsidRPr="008B2E8D">
        <w:t xml:space="preserve">prawidłowe jednostkowe ceny netto wskazane przez Wykonawcę w </w:t>
      </w:r>
      <w:r w:rsidR="006B1EEF" w:rsidRPr="008B2E8D">
        <w:rPr>
          <w:i/>
        </w:rPr>
        <w:t>Specyfikacji asortymentowo-ilościowej</w:t>
      </w:r>
      <w:r w:rsidRPr="008B2E8D">
        <w:rPr>
          <w:i/>
        </w:rPr>
        <w:t xml:space="preserve">, </w:t>
      </w:r>
      <w:r w:rsidRPr="008B2E8D">
        <w:t>stanowiąc</w:t>
      </w:r>
      <w:r w:rsidR="006B1EEF" w:rsidRPr="008B2E8D">
        <w:t>ej</w:t>
      </w:r>
      <w:r w:rsidRPr="008B2E8D">
        <w:t xml:space="preserve"> załącznik nr </w:t>
      </w:r>
      <w:r w:rsidR="006B1EEF" w:rsidRPr="008B2E8D">
        <w:t>2</w:t>
      </w:r>
      <w:r w:rsidRPr="008B2E8D">
        <w:t xml:space="preserve"> do SWZ oraz wskazaną w nim stawkę podatku VAT.</w:t>
      </w:r>
    </w:p>
    <w:p w:rsidR="0043598D" w:rsidRPr="001D6CFE" w:rsidRDefault="00F7430F" w:rsidP="00FD547A">
      <w:pPr>
        <w:pStyle w:val="Tekstpodstawowy"/>
        <w:numPr>
          <w:ilvl w:val="0"/>
          <w:numId w:val="5"/>
        </w:numPr>
        <w:tabs>
          <w:tab w:val="clear" w:pos="708"/>
        </w:tabs>
        <w:spacing w:after="0" w:line="288" w:lineRule="auto"/>
        <w:ind w:left="568" w:hanging="284"/>
        <w:jc w:val="both"/>
        <w:rPr>
          <w:rFonts w:eastAsia="Batang"/>
        </w:rPr>
      </w:pPr>
      <w:r w:rsidRPr="008B2E8D">
        <w:rPr>
          <w:bCs/>
          <w:color w:val="000000"/>
        </w:rPr>
        <w:t xml:space="preserve">Zamawiający do oceny oferty, której wybór prowadziłby do powstania obowiązku podatkowego zgodnie z przepisami o podatku od towarów i usług, przyjmie cenę powiększoną o podatek VAT. Zamawiający jednocześnie informuje, że w przypadku, </w:t>
      </w:r>
      <w:r w:rsidR="00696E8C" w:rsidRPr="008B2E8D">
        <w:rPr>
          <w:bCs/>
          <w:color w:val="000000"/>
        </w:rPr>
        <w:br/>
      </w:r>
      <w:r w:rsidRPr="008B2E8D">
        <w:rPr>
          <w:bCs/>
          <w:color w:val="000000"/>
        </w:rPr>
        <w:t>o którym mowa w zdaniu poprzedzającym</w:t>
      </w:r>
      <w:r w:rsidR="00696E8C" w:rsidRPr="008B2E8D">
        <w:rPr>
          <w:bCs/>
          <w:color w:val="000000"/>
        </w:rPr>
        <w:t>,</w:t>
      </w:r>
      <w:r w:rsidRPr="008B2E8D">
        <w:rPr>
          <w:bCs/>
          <w:color w:val="000000"/>
        </w:rPr>
        <w:t xml:space="preserve"> wynagrodzenie Wykonawcy wynikające </w:t>
      </w:r>
      <w:r w:rsidR="00696E8C" w:rsidRPr="008B2E8D">
        <w:rPr>
          <w:bCs/>
          <w:color w:val="000000"/>
        </w:rPr>
        <w:br/>
      </w:r>
      <w:r w:rsidRPr="008B2E8D">
        <w:rPr>
          <w:bCs/>
          <w:color w:val="000000"/>
        </w:rPr>
        <w:t xml:space="preserve">z umowy oraz ceny oferty brutto pomniejszone zostaną o wartość podatku od towarów </w:t>
      </w:r>
      <w:r w:rsidR="00696E8C" w:rsidRPr="008B2E8D">
        <w:rPr>
          <w:bCs/>
          <w:color w:val="000000"/>
        </w:rPr>
        <w:br/>
      </w:r>
      <w:r w:rsidRPr="008B2E8D">
        <w:rPr>
          <w:bCs/>
          <w:color w:val="000000"/>
        </w:rPr>
        <w:t>i usług, którą Zamawiający miałby rozliczyć zgodnie z obowiązującymi przepisami</w:t>
      </w:r>
      <w:r w:rsidR="00285C5C">
        <w:rPr>
          <w:bCs/>
          <w:color w:val="000000"/>
        </w:rPr>
        <w:t>.</w:t>
      </w:r>
    </w:p>
    <w:p w:rsidR="001D6CFE" w:rsidRPr="00FD547A" w:rsidRDefault="001D6CFE" w:rsidP="001D6CFE">
      <w:pPr>
        <w:pStyle w:val="Tekstpodstawowy"/>
        <w:spacing w:after="0" w:line="288" w:lineRule="auto"/>
        <w:ind w:left="568"/>
        <w:jc w:val="both"/>
        <w:rPr>
          <w:rFonts w:eastAsia="Batang"/>
        </w:rPr>
      </w:pPr>
    </w:p>
    <w:p w:rsidR="00AF7118" w:rsidRPr="008B2E8D" w:rsidRDefault="00AF7118" w:rsidP="008B2E8D">
      <w:pPr>
        <w:widowControl/>
        <w:suppressAutoHyphens w:val="0"/>
        <w:autoSpaceDE w:val="0"/>
        <w:adjustRightInd w:val="0"/>
        <w:spacing w:line="288" w:lineRule="auto"/>
        <w:ind w:left="284" w:hanging="426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ROZDZIAŁ </w:t>
      </w:r>
      <w:r w:rsidR="00744DDA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7C1D51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V</w:t>
      </w: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II</w:t>
      </w:r>
      <w:r w:rsidR="007C1D51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7C1D51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7C1D51" w:rsidRPr="008B2E8D" w:rsidRDefault="007C1D51" w:rsidP="00E13E2A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Opis kryteriów oceny ofert wraz z podaniem wag</w:t>
      </w:r>
      <w:r w:rsidR="000A03C0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tych kryteriów i sposobu oceny </w:t>
      </w: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ofert</w:t>
      </w:r>
    </w:p>
    <w:p w:rsidR="007C1D51" w:rsidRPr="008B2E8D" w:rsidRDefault="007C1D51" w:rsidP="008B2E8D">
      <w:pPr>
        <w:widowControl/>
        <w:numPr>
          <w:ilvl w:val="6"/>
          <w:numId w:val="3"/>
        </w:numPr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Ocenie będą podlegały tylko oferty Wykonawców niewykluczonych i nieodrzucone. </w:t>
      </w:r>
    </w:p>
    <w:p w:rsidR="001553E0" w:rsidRPr="008F5EDD" w:rsidRDefault="007C1D51" w:rsidP="008F5EDD">
      <w:pPr>
        <w:widowControl/>
        <w:numPr>
          <w:ilvl w:val="6"/>
          <w:numId w:val="3"/>
        </w:numPr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Przy wyborze oferty Zamawiający będzie się kierował następującymi kryteriami:</w:t>
      </w:r>
    </w:p>
    <w:p w:rsidR="003453C3" w:rsidRPr="008B2E8D" w:rsidRDefault="003453C3" w:rsidP="008B2E8D">
      <w:pPr>
        <w:pStyle w:val="Akapitzlist"/>
        <w:autoSpaceDE w:val="0"/>
        <w:adjustRightInd w:val="0"/>
        <w:spacing w:after="0" w:line="288" w:lineRule="auto"/>
        <w:ind w:left="568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8615" w:type="dxa"/>
        <w:jc w:val="center"/>
        <w:tblInd w:w="48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52"/>
        <w:gridCol w:w="3969"/>
        <w:gridCol w:w="4094"/>
      </w:tblGrid>
      <w:tr w:rsidR="00E413C5" w:rsidRPr="008B2E8D" w:rsidTr="00C34C4F">
        <w:trPr>
          <w:trHeight w:val="186"/>
          <w:jc w:val="center"/>
        </w:trPr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13C5" w:rsidRPr="008B2E8D" w:rsidRDefault="00E413C5" w:rsidP="008B2E8D">
            <w:pPr>
              <w:widowControl/>
              <w:spacing w:line="288" w:lineRule="auto"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8B2E8D">
              <w:rPr>
                <w:rFonts w:eastAsia="Times New Roman" w:cs="Times New Roman"/>
                <w:b/>
                <w:lang w:bidi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13C5" w:rsidRPr="008B2E8D" w:rsidRDefault="00E413C5" w:rsidP="008B2E8D">
            <w:pPr>
              <w:widowControl/>
              <w:spacing w:line="288" w:lineRule="auto"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8B2E8D">
              <w:rPr>
                <w:rFonts w:eastAsia="Times New Roman" w:cs="Times New Roman"/>
                <w:b/>
                <w:lang w:bidi="ar-SA"/>
              </w:rPr>
              <w:t>Kryterium wyboru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13C5" w:rsidRPr="008B2E8D" w:rsidRDefault="00E413C5" w:rsidP="008B2E8D">
            <w:pPr>
              <w:widowControl/>
              <w:spacing w:line="288" w:lineRule="auto"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8B2E8D">
              <w:rPr>
                <w:rFonts w:eastAsia="Times New Roman" w:cs="Times New Roman"/>
                <w:b/>
                <w:lang w:bidi="ar-SA"/>
              </w:rPr>
              <w:t>Znaczenie</w:t>
            </w:r>
          </w:p>
        </w:tc>
      </w:tr>
      <w:tr w:rsidR="00E413C5" w:rsidRPr="008B2E8D" w:rsidTr="00C34C4F">
        <w:trPr>
          <w:trHeight w:val="175"/>
          <w:jc w:val="center"/>
        </w:trPr>
        <w:tc>
          <w:tcPr>
            <w:tcW w:w="552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13C5" w:rsidRPr="008B2E8D" w:rsidRDefault="00E413C5" w:rsidP="008B2E8D">
            <w:pPr>
              <w:widowControl/>
              <w:spacing w:line="288" w:lineRule="auto"/>
              <w:jc w:val="center"/>
              <w:rPr>
                <w:rFonts w:eastAsia="Times New Roman" w:cs="Times New Roman"/>
                <w:lang w:bidi="ar-SA"/>
              </w:rPr>
            </w:pPr>
            <w:r w:rsidRPr="008B2E8D">
              <w:rPr>
                <w:rFonts w:eastAsia="Times New Roman" w:cs="Times New Roman"/>
                <w:lang w:bidi="ar-SA"/>
              </w:rPr>
              <w:t>1.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13C5" w:rsidRPr="008B2E8D" w:rsidRDefault="00E413C5" w:rsidP="008B2E8D">
            <w:pPr>
              <w:widowControl/>
              <w:spacing w:line="288" w:lineRule="auto"/>
              <w:jc w:val="center"/>
              <w:rPr>
                <w:rFonts w:eastAsia="Times New Roman" w:cs="Times New Roman"/>
                <w:lang w:bidi="ar-SA"/>
              </w:rPr>
            </w:pPr>
            <w:r w:rsidRPr="008B2E8D">
              <w:rPr>
                <w:rFonts w:eastAsia="Times New Roman" w:cs="Times New Roman"/>
                <w:lang w:bidi="ar-SA"/>
              </w:rPr>
              <w:t>Cena oferty (C)</w:t>
            </w:r>
          </w:p>
        </w:tc>
        <w:tc>
          <w:tcPr>
            <w:tcW w:w="40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13C5" w:rsidRPr="008B2E8D" w:rsidRDefault="00E413C5" w:rsidP="008B2E8D">
            <w:pPr>
              <w:widowControl/>
              <w:spacing w:line="288" w:lineRule="auto"/>
              <w:jc w:val="center"/>
              <w:rPr>
                <w:rFonts w:eastAsia="Times New Roman" w:cs="Times New Roman"/>
                <w:lang w:bidi="ar-SA"/>
              </w:rPr>
            </w:pPr>
            <w:r w:rsidRPr="008B2E8D">
              <w:rPr>
                <w:rFonts w:eastAsia="Times New Roman" w:cs="Times New Roman"/>
                <w:lang w:bidi="ar-SA"/>
              </w:rPr>
              <w:t xml:space="preserve"> 100 </w:t>
            </w:r>
            <w:proofErr w:type="spellStart"/>
            <w:r w:rsidRPr="008B2E8D">
              <w:rPr>
                <w:rFonts w:eastAsia="Times New Roman" w:cs="Times New Roman"/>
                <w:lang w:bidi="ar-SA"/>
              </w:rPr>
              <w:t>pkt</w:t>
            </w:r>
            <w:proofErr w:type="spellEnd"/>
          </w:p>
        </w:tc>
      </w:tr>
    </w:tbl>
    <w:p w:rsidR="00E13E2A" w:rsidRPr="008B2E8D" w:rsidRDefault="00E13E2A" w:rsidP="008B2E8D">
      <w:pPr>
        <w:widowControl/>
        <w:spacing w:line="288" w:lineRule="auto"/>
        <w:ind w:firstLine="357"/>
        <w:jc w:val="both"/>
        <w:rPr>
          <w:rFonts w:eastAsia="Times New Roman" w:cs="Times New Roman"/>
          <w:b/>
          <w:bCs/>
          <w:lang w:bidi="ar-SA"/>
        </w:rPr>
      </w:pPr>
    </w:p>
    <w:p w:rsidR="007C1D51" w:rsidRPr="008B2E8D" w:rsidRDefault="007C1D51" w:rsidP="008B2E8D">
      <w:pPr>
        <w:widowControl/>
        <w:spacing w:line="288" w:lineRule="auto"/>
        <w:ind w:firstLine="357"/>
        <w:jc w:val="both"/>
        <w:rPr>
          <w:rFonts w:eastAsia="Times New Roman" w:cs="Times New Roman"/>
          <w:b/>
          <w:bCs/>
          <w:lang w:bidi="ar-SA"/>
        </w:rPr>
      </w:pPr>
      <w:r w:rsidRPr="008B2E8D">
        <w:rPr>
          <w:rFonts w:eastAsia="Times New Roman" w:cs="Times New Roman"/>
          <w:b/>
          <w:bCs/>
          <w:lang w:bidi="ar-SA"/>
        </w:rPr>
        <w:t>Ocena ofert dokonana zostanie w następujący sposób:</w:t>
      </w:r>
    </w:p>
    <w:p w:rsidR="00C51EB2" w:rsidRDefault="007C1D51" w:rsidP="00FD547A">
      <w:pPr>
        <w:widowControl/>
        <w:spacing w:line="288" w:lineRule="auto"/>
        <w:ind w:left="360"/>
        <w:jc w:val="both"/>
        <w:rPr>
          <w:rFonts w:eastAsia="Times New Roman" w:cs="Times New Roman"/>
          <w:lang w:bidi="ar-SA"/>
        </w:rPr>
      </w:pPr>
      <w:r w:rsidRPr="008B2E8D">
        <w:rPr>
          <w:rFonts w:eastAsia="Times New Roman" w:cs="Times New Roman"/>
          <w:b/>
          <w:bCs/>
          <w:lang w:bidi="ar-SA"/>
        </w:rPr>
        <w:t xml:space="preserve">w zakresie kryterium „cena oferty” – </w:t>
      </w:r>
      <w:r w:rsidRPr="008B2E8D">
        <w:rPr>
          <w:rFonts w:eastAsia="Times New Roman" w:cs="Times New Roman"/>
          <w:lang w:bidi="ar-SA"/>
        </w:rPr>
        <w:t xml:space="preserve">zostaną przyznane punkty wg następującego wzoru:     </w:t>
      </w:r>
    </w:p>
    <w:p w:rsidR="0043598D" w:rsidRPr="008B2E8D" w:rsidRDefault="0043598D" w:rsidP="008B2E8D">
      <w:pPr>
        <w:widowControl/>
        <w:spacing w:line="288" w:lineRule="auto"/>
        <w:ind w:left="426"/>
        <w:jc w:val="both"/>
        <w:rPr>
          <w:rFonts w:eastAsia="Times New Roman" w:cs="Times New Roman"/>
          <w:lang w:bidi="ar-SA"/>
        </w:rPr>
      </w:pPr>
    </w:p>
    <w:p w:rsidR="007C1D51" w:rsidRPr="008B2E8D" w:rsidRDefault="007C1D51" w:rsidP="008B2E8D">
      <w:pPr>
        <w:widowControl/>
        <w:spacing w:line="288" w:lineRule="auto"/>
        <w:ind w:left="1110" w:firstLine="30"/>
        <w:jc w:val="both"/>
        <w:rPr>
          <w:rFonts w:eastAsia="Times New Roman" w:cs="Times New Roman"/>
          <w:lang w:val="de-DE" w:bidi="ar-SA"/>
        </w:rPr>
      </w:pPr>
      <w:r w:rsidRPr="008B2E8D">
        <w:rPr>
          <w:rFonts w:eastAsia="Times New Roman" w:cs="Times New Roman"/>
          <w:lang w:bidi="ar-SA"/>
        </w:rPr>
        <w:t xml:space="preserve">   </w:t>
      </w:r>
      <w:r w:rsidRPr="008B2E8D">
        <w:rPr>
          <w:rFonts w:eastAsia="Times New Roman" w:cs="Times New Roman"/>
          <w:lang w:val="de-DE" w:bidi="ar-SA"/>
        </w:rPr>
        <w:t>C min</w:t>
      </w:r>
    </w:p>
    <w:p w:rsidR="007C1D51" w:rsidRPr="008B2E8D" w:rsidRDefault="007C1D51" w:rsidP="008B2E8D">
      <w:pPr>
        <w:widowControl/>
        <w:spacing w:line="288" w:lineRule="auto"/>
        <w:ind w:left="426" w:hanging="11"/>
        <w:jc w:val="both"/>
        <w:rPr>
          <w:rFonts w:eastAsia="Times New Roman" w:cs="Times New Roman"/>
          <w:lang w:val="de-DE" w:bidi="ar-SA"/>
        </w:rPr>
      </w:pPr>
      <w:r w:rsidRPr="008B2E8D">
        <w:rPr>
          <w:rFonts w:eastAsia="Times New Roman" w:cs="Times New Roman"/>
          <w:lang w:val="de-DE" w:bidi="ar-SA"/>
        </w:rPr>
        <w:t xml:space="preserve">C = --------------------- x 100 </w:t>
      </w:r>
      <w:proofErr w:type="spellStart"/>
      <w:r w:rsidRPr="008B2E8D">
        <w:rPr>
          <w:rFonts w:eastAsia="Times New Roman" w:cs="Times New Roman"/>
          <w:lang w:val="de-DE" w:bidi="ar-SA"/>
        </w:rPr>
        <w:t>pkt</w:t>
      </w:r>
      <w:proofErr w:type="spellEnd"/>
      <w:r w:rsidRPr="008B2E8D">
        <w:rPr>
          <w:rFonts w:eastAsia="Times New Roman" w:cs="Times New Roman"/>
          <w:lang w:val="de-DE" w:bidi="ar-SA"/>
        </w:rPr>
        <w:t xml:space="preserve"> x </w:t>
      </w:r>
      <w:r w:rsidR="00135960" w:rsidRPr="008B2E8D">
        <w:rPr>
          <w:rFonts w:eastAsia="Times New Roman" w:cs="Times New Roman"/>
          <w:lang w:val="de-DE" w:bidi="ar-SA"/>
        </w:rPr>
        <w:t>100</w:t>
      </w:r>
      <w:r w:rsidRPr="008B2E8D">
        <w:rPr>
          <w:rFonts w:eastAsia="Times New Roman" w:cs="Times New Roman"/>
          <w:lang w:val="de-DE" w:bidi="ar-SA"/>
        </w:rPr>
        <w:t xml:space="preserve"> %</w:t>
      </w:r>
    </w:p>
    <w:p w:rsidR="007C1D51" w:rsidRPr="008B2E8D" w:rsidRDefault="007C1D51" w:rsidP="008B2E8D">
      <w:pPr>
        <w:widowControl/>
        <w:spacing w:line="288" w:lineRule="auto"/>
        <w:ind w:left="426"/>
        <w:jc w:val="both"/>
        <w:rPr>
          <w:rFonts w:eastAsia="Times New Roman" w:cs="Times New Roman"/>
          <w:lang w:val="de-DE" w:bidi="ar-SA"/>
        </w:rPr>
      </w:pPr>
      <w:r w:rsidRPr="008B2E8D">
        <w:rPr>
          <w:rFonts w:eastAsia="Times New Roman" w:cs="Times New Roman"/>
          <w:lang w:val="de-DE" w:bidi="ar-SA"/>
        </w:rPr>
        <w:t xml:space="preserve">              C </w:t>
      </w:r>
      <w:proofErr w:type="spellStart"/>
      <w:r w:rsidRPr="008B2E8D">
        <w:rPr>
          <w:rFonts w:eastAsia="Times New Roman" w:cs="Times New Roman"/>
          <w:lang w:val="de-DE" w:bidi="ar-SA"/>
        </w:rPr>
        <w:t>of</w:t>
      </w:r>
      <w:proofErr w:type="spellEnd"/>
    </w:p>
    <w:p w:rsidR="007C1D51" w:rsidRPr="008B2E8D" w:rsidRDefault="007C1D51" w:rsidP="008B2E8D">
      <w:pPr>
        <w:widowControl/>
        <w:spacing w:line="288" w:lineRule="auto"/>
        <w:ind w:left="426"/>
        <w:jc w:val="both"/>
        <w:rPr>
          <w:rFonts w:eastAsia="Times New Roman" w:cs="Times New Roman"/>
          <w:lang w:bidi="ar-SA"/>
        </w:rPr>
      </w:pPr>
      <w:r w:rsidRPr="008B2E8D">
        <w:rPr>
          <w:rFonts w:eastAsia="Times New Roman" w:cs="Times New Roman"/>
          <w:lang w:bidi="ar-SA"/>
        </w:rPr>
        <w:t>gdzie:</w:t>
      </w:r>
    </w:p>
    <w:p w:rsidR="007C1D51" w:rsidRPr="008B2E8D" w:rsidRDefault="007C1D51" w:rsidP="008B2E8D">
      <w:pPr>
        <w:widowControl/>
        <w:spacing w:line="288" w:lineRule="auto"/>
        <w:ind w:left="426"/>
        <w:jc w:val="both"/>
        <w:rPr>
          <w:rFonts w:eastAsia="Times New Roman" w:cs="Times New Roman"/>
          <w:bCs/>
          <w:lang w:bidi="ar-SA"/>
        </w:rPr>
      </w:pPr>
      <w:r w:rsidRPr="008B2E8D">
        <w:rPr>
          <w:rFonts w:eastAsia="Times New Roman" w:cs="Times New Roman"/>
          <w:b/>
          <w:bCs/>
          <w:lang w:bidi="ar-SA"/>
        </w:rPr>
        <w:t>C</w:t>
      </w:r>
      <w:r w:rsidRPr="008B2E8D">
        <w:rPr>
          <w:rFonts w:eastAsia="Times New Roman" w:cs="Times New Roman"/>
          <w:bCs/>
          <w:lang w:bidi="ar-SA"/>
        </w:rPr>
        <w:tab/>
        <w:t xml:space="preserve"> </w:t>
      </w:r>
      <w:r w:rsidRPr="008B2E8D">
        <w:rPr>
          <w:rFonts w:eastAsia="Times New Roman" w:cs="Times New Roman"/>
          <w:bCs/>
          <w:lang w:bidi="ar-SA"/>
        </w:rPr>
        <w:tab/>
        <w:t>– wartość punktowa kryterium ceny</w:t>
      </w:r>
    </w:p>
    <w:p w:rsidR="007C1D51" w:rsidRPr="008B2E8D" w:rsidRDefault="007C1D51" w:rsidP="008B2E8D">
      <w:pPr>
        <w:widowControl/>
        <w:spacing w:line="288" w:lineRule="auto"/>
        <w:ind w:left="426"/>
        <w:jc w:val="both"/>
        <w:rPr>
          <w:rFonts w:eastAsia="Times New Roman" w:cs="Times New Roman"/>
          <w:bCs/>
          <w:lang w:bidi="ar-SA"/>
        </w:rPr>
      </w:pPr>
      <w:r w:rsidRPr="008B2E8D">
        <w:rPr>
          <w:rFonts w:eastAsia="Times New Roman" w:cs="Times New Roman"/>
          <w:b/>
          <w:bCs/>
          <w:lang w:bidi="ar-SA"/>
        </w:rPr>
        <w:t>C min</w:t>
      </w:r>
      <w:r w:rsidRPr="008B2E8D">
        <w:rPr>
          <w:rFonts w:eastAsia="Times New Roman" w:cs="Times New Roman"/>
          <w:bCs/>
          <w:lang w:bidi="ar-SA"/>
        </w:rPr>
        <w:tab/>
        <w:t>– najniższa cena spośród wszystkich ofert</w:t>
      </w:r>
    </w:p>
    <w:p w:rsidR="007C1D51" w:rsidRPr="008B2E8D" w:rsidRDefault="007C1D51" w:rsidP="008B2E8D">
      <w:pPr>
        <w:widowControl/>
        <w:spacing w:line="288" w:lineRule="auto"/>
        <w:ind w:left="426"/>
        <w:jc w:val="both"/>
        <w:rPr>
          <w:rFonts w:eastAsia="Times New Roman" w:cs="Times New Roman"/>
          <w:bCs/>
          <w:lang w:bidi="ar-SA"/>
        </w:rPr>
      </w:pPr>
      <w:r w:rsidRPr="008B2E8D">
        <w:rPr>
          <w:rFonts w:eastAsia="Times New Roman" w:cs="Times New Roman"/>
          <w:b/>
          <w:bCs/>
          <w:lang w:bidi="ar-SA"/>
        </w:rPr>
        <w:t>C of</w:t>
      </w:r>
      <w:r w:rsidRPr="008B2E8D">
        <w:rPr>
          <w:rFonts w:eastAsia="Times New Roman" w:cs="Times New Roman"/>
          <w:bCs/>
          <w:lang w:bidi="ar-SA"/>
        </w:rPr>
        <w:t xml:space="preserve"> </w:t>
      </w:r>
      <w:r w:rsidRPr="008B2E8D">
        <w:rPr>
          <w:rFonts w:eastAsia="Times New Roman" w:cs="Times New Roman"/>
          <w:bCs/>
          <w:lang w:bidi="ar-SA"/>
        </w:rPr>
        <w:tab/>
        <w:t>– cena podana w badanej ofercie</w:t>
      </w:r>
    </w:p>
    <w:p w:rsidR="00C90F06" w:rsidRPr="008B2E8D" w:rsidRDefault="00C90F06" w:rsidP="008B2E8D">
      <w:pPr>
        <w:widowControl/>
        <w:spacing w:line="288" w:lineRule="auto"/>
        <w:ind w:left="426"/>
        <w:jc w:val="both"/>
        <w:rPr>
          <w:rFonts w:eastAsia="Times New Roman" w:cs="Times New Roman"/>
          <w:bCs/>
          <w:lang w:bidi="ar-SA"/>
        </w:rPr>
      </w:pPr>
    </w:p>
    <w:p w:rsidR="00C90F06" w:rsidRPr="008B2E8D" w:rsidRDefault="007C1D51" w:rsidP="008B2E8D">
      <w:pPr>
        <w:widowControl/>
        <w:autoSpaceDN/>
        <w:spacing w:line="288" w:lineRule="auto"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Zamawiający udzieli zamówienia Wykonawcy, którego o</w:t>
      </w:r>
      <w:r w:rsidR="00C51EB2" w:rsidRPr="008B2E8D">
        <w:rPr>
          <w:rFonts w:eastAsia="Times New Roman" w:cs="Times New Roman"/>
          <w:kern w:val="0"/>
          <w:lang w:eastAsia="ar-SA" w:bidi="ar-SA"/>
        </w:rPr>
        <w:t xml:space="preserve">ferta spełniać będzie wymagania </w:t>
      </w:r>
      <w:r w:rsidRPr="008B2E8D">
        <w:rPr>
          <w:rFonts w:eastAsia="Times New Roman" w:cs="Times New Roman"/>
          <w:kern w:val="0"/>
          <w:lang w:eastAsia="ar-SA" w:bidi="ar-SA"/>
        </w:rPr>
        <w:t xml:space="preserve">określone w SWZ i otrzyma najwyższą wartość punktową </w:t>
      </w:r>
      <w:r w:rsidR="00E413C5" w:rsidRPr="008B2E8D">
        <w:rPr>
          <w:rFonts w:eastAsia="Times New Roman" w:cs="Times New Roman"/>
          <w:kern w:val="0"/>
          <w:lang w:eastAsia="ar-SA" w:bidi="ar-SA"/>
        </w:rPr>
        <w:t xml:space="preserve">w jedynym kryterium jakim jest cena. </w:t>
      </w:r>
    </w:p>
    <w:p w:rsidR="00E91148" w:rsidRPr="008B2E8D" w:rsidRDefault="00E91148" w:rsidP="008B2E8D">
      <w:pPr>
        <w:widowControl/>
        <w:autoSpaceDN/>
        <w:spacing w:line="288" w:lineRule="auto"/>
        <w:ind w:left="-142" w:firstLine="49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3.</w:t>
      </w:r>
      <w:r w:rsidRPr="008B2E8D">
        <w:rPr>
          <w:rFonts w:eastAsia="Times New Roman" w:cs="Times New Roman"/>
          <w:kern w:val="0"/>
          <w:lang w:eastAsia="ar-SA" w:bidi="ar-SA"/>
        </w:rPr>
        <w:tab/>
        <w:t>Dla celów porównania ofert w zakresie kryterium ceny, w przypadku złożenia oferty przez podmiot zagraniczny:</w:t>
      </w:r>
    </w:p>
    <w:p w:rsidR="007C1D51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3.1. </w:t>
      </w:r>
      <w:r w:rsidR="007C1D51" w:rsidRPr="008B2E8D">
        <w:rPr>
          <w:rFonts w:eastAsia="Times New Roman" w:cs="Times New Roman"/>
          <w:kern w:val="0"/>
          <w:lang w:eastAsia="ar-SA" w:bidi="ar-SA"/>
        </w:rPr>
        <w:tab/>
        <w:t>z krajów Unii Europejskiej, Zamawiający doliczy do ceny ofertowej Wykonawcy różnicę w kwocie należnego podatku VAT, obciążającego Zamawiającego z tytułu realizacji umowy;</w:t>
      </w:r>
    </w:p>
    <w:p w:rsidR="007C1D51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3.2. </w:t>
      </w:r>
      <w:r w:rsidR="007C1D51" w:rsidRPr="008B2E8D">
        <w:rPr>
          <w:rFonts w:eastAsia="Times New Roman" w:cs="Times New Roman"/>
          <w:kern w:val="0"/>
          <w:lang w:eastAsia="ar-SA" w:bidi="ar-SA"/>
        </w:rPr>
        <w:tab/>
        <w:t>z państw trzecich, Zamawiający doliczy do ceny ofertowej Wykonawcy różnicę</w:t>
      </w:r>
      <w:r w:rsidR="007C1D51" w:rsidRPr="008B2E8D">
        <w:rPr>
          <w:rFonts w:eastAsia="Times New Roman" w:cs="Times New Roman"/>
          <w:kern w:val="0"/>
          <w:lang w:eastAsia="ar-SA" w:bidi="ar-SA"/>
        </w:rPr>
        <w:br/>
        <w:t>w kwocie należnego podatku VAT, obciążającego Zamawiającego z tytułu realizacji umowy oraz cło.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4.</w:t>
      </w:r>
      <w:r w:rsidRPr="008B2E8D">
        <w:rPr>
          <w:rFonts w:eastAsia="Times New Roman" w:cs="Times New Roman"/>
          <w:kern w:val="0"/>
          <w:lang w:eastAsia="ar-SA" w:bidi="ar-SA"/>
        </w:rPr>
        <w:tab/>
      </w:r>
      <w:r w:rsidR="00E413C5" w:rsidRPr="008B2E8D">
        <w:rPr>
          <w:rFonts w:eastAsia="Times New Roman" w:cs="Times New Roman"/>
          <w:iCs/>
          <w:kern w:val="0"/>
          <w:lang w:eastAsia="ar-SA" w:bidi="ar-SA"/>
        </w:rPr>
        <w:t xml:space="preserve">Do porównania ofert pod uwagę będzie brana łączna wartość brutto zamówienia wynikająca z </w:t>
      </w:r>
      <w:r w:rsidR="00E413C5" w:rsidRPr="008B2E8D">
        <w:rPr>
          <w:rFonts w:eastAsia="Times New Roman" w:cs="Times New Roman"/>
          <w:i/>
          <w:iCs/>
          <w:kern w:val="0"/>
          <w:lang w:eastAsia="ar-SA" w:bidi="ar-SA"/>
        </w:rPr>
        <w:t>Formularza ofert</w:t>
      </w:r>
      <w:r w:rsidR="00CE794A" w:rsidRPr="008B2E8D">
        <w:rPr>
          <w:rFonts w:eastAsia="Times New Roman" w:cs="Times New Roman"/>
          <w:i/>
          <w:iCs/>
          <w:kern w:val="0"/>
          <w:lang w:eastAsia="ar-SA" w:bidi="ar-SA"/>
        </w:rPr>
        <w:t>owego</w:t>
      </w:r>
      <w:r w:rsidR="00E413C5" w:rsidRPr="008B2E8D">
        <w:rPr>
          <w:rFonts w:eastAsia="Times New Roman" w:cs="Times New Roman"/>
          <w:iCs/>
          <w:kern w:val="0"/>
          <w:lang w:eastAsia="ar-SA" w:bidi="ar-SA"/>
        </w:rPr>
        <w:t xml:space="preserve"> i </w:t>
      </w:r>
      <w:r w:rsidR="00E13E2A">
        <w:rPr>
          <w:rFonts w:eastAsia="Times New Roman" w:cs="Times New Roman"/>
          <w:i/>
          <w:iCs/>
          <w:kern w:val="0"/>
          <w:lang w:eastAsia="ar-SA" w:bidi="ar-SA"/>
        </w:rPr>
        <w:t>Specyfikacji asortymentowo-ilościowej</w:t>
      </w:r>
      <w:r w:rsidR="00E413C5" w:rsidRPr="008B2E8D">
        <w:rPr>
          <w:rFonts w:eastAsia="Times New Roman" w:cs="Times New Roman"/>
          <w:i/>
          <w:iCs/>
          <w:kern w:val="0"/>
          <w:lang w:eastAsia="ar-SA" w:bidi="ar-SA"/>
        </w:rPr>
        <w:t>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5.</w:t>
      </w:r>
      <w:r w:rsidRPr="008B2E8D">
        <w:rPr>
          <w:rFonts w:eastAsia="Times New Roman" w:cs="Times New Roman"/>
          <w:kern w:val="0"/>
          <w:lang w:eastAsia="ar-SA" w:bidi="ar-SA"/>
        </w:rPr>
        <w:tab/>
        <w:t>W toku badania i oceny ofert Zamawiający może żądać od Wykonawców wyjaśnień dotyczących treści złożonych ofert.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6.</w:t>
      </w:r>
      <w:r w:rsidRPr="008B2E8D">
        <w:rPr>
          <w:rFonts w:eastAsia="Times New Roman" w:cs="Times New Roman"/>
          <w:kern w:val="0"/>
          <w:lang w:eastAsia="ar-SA" w:bidi="ar-SA"/>
        </w:rPr>
        <w:tab/>
        <w:t>W przypadku stwierdzenia w ofercie oczywistych omyłek pisarskich, omyłek rachunkowych, z uwzględnieniem konsekwencji rachunkowych dokonanych poprawek lub innych omyłek polegających na niezg</w:t>
      </w:r>
      <w:r w:rsidR="00C90F06" w:rsidRPr="008B2E8D">
        <w:rPr>
          <w:rFonts w:eastAsia="Times New Roman" w:cs="Times New Roman"/>
          <w:kern w:val="0"/>
          <w:lang w:eastAsia="ar-SA" w:bidi="ar-SA"/>
        </w:rPr>
        <w:t xml:space="preserve">odności oferty ze specyfikacją, </w:t>
      </w:r>
      <w:r w:rsidRPr="008B2E8D">
        <w:rPr>
          <w:rFonts w:eastAsia="Times New Roman" w:cs="Times New Roman"/>
          <w:kern w:val="0"/>
          <w:lang w:eastAsia="ar-SA" w:bidi="ar-SA"/>
        </w:rPr>
        <w:t>niepowodujących istotnych zmian w treści oferty, Zamawiający poprawi je w ofercie.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7.</w:t>
      </w:r>
      <w:r w:rsidRPr="008B2E8D">
        <w:rPr>
          <w:rFonts w:eastAsia="Times New Roman" w:cs="Times New Roman"/>
          <w:kern w:val="0"/>
          <w:lang w:eastAsia="ar-SA" w:bidi="ar-SA"/>
        </w:rPr>
        <w:tab/>
        <w:t>O poprawieniu omyłek Zamawiający ni</w:t>
      </w:r>
      <w:r w:rsidR="00C0730D" w:rsidRPr="008B2E8D">
        <w:rPr>
          <w:rFonts w:eastAsia="Times New Roman" w:cs="Times New Roman"/>
          <w:kern w:val="0"/>
          <w:lang w:eastAsia="ar-SA" w:bidi="ar-SA"/>
        </w:rPr>
        <w:t xml:space="preserve">ezwłocznie zawiadomi Wykonawcę, </w:t>
      </w:r>
      <w:r w:rsidR="00C0730D" w:rsidRPr="008B2E8D">
        <w:rPr>
          <w:rFonts w:eastAsia="Times New Roman" w:cs="Times New Roman"/>
          <w:kern w:val="0"/>
          <w:lang w:eastAsia="ar-SA" w:bidi="ar-SA"/>
        </w:rPr>
        <w:br/>
      </w:r>
      <w:r w:rsidRPr="008B2E8D">
        <w:rPr>
          <w:rFonts w:eastAsia="Times New Roman" w:cs="Times New Roman"/>
          <w:kern w:val="0"/>
          <w:lang w:eastAsia="ar-SA" w:bidi="ar-SA"/>
        </w:rPr>
        <w:t>którego oferta została poprawiona.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8.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Wykonawca, w którego ofercie została stwierdzona na podstawie art. 223 ust. 2 </w:t>
      </w:r>
      <w:proofErr w:type="spellStart"/>
      <w:r w:rsidRPr="008B2E8D">
        <w:rPr>
          <w:rFonts w:eastAsia="Times New Roman" w:cs="Times New Roman"/>
          <w:kern w:val="0"/>
          <w:lang w:eastAsia="ar-SA" w:bidi="ar-SA"/>
        </w:rPr>
        <w:t>pkt</w:t>
      </w:r>
      <w:proofErr w:type="spellEnd"/>
      <w:r w:rsidRPr="008B2E8D">
        <w:rPr>
          <w:rFonts w:eastAsia="Times New Roman" w:cs="Times New Roman"/>
          <w:kern w:val="0"/>
          <w:lang w:eastAsia="ar-SA" w:bidi="ar-SA"/>
        </w:rPr>
        <w:t xml:space="preserve"> 3 ustawy </w:t>
      </w:r>
      <w:proofErr w:type="spellStart"/>
      <w:r w:rsidR="00E13E2A">
        <w:rPr>
          <w:rFonts w:eastAsia="Times New Roman" w:cs="Times New Roman"/>
          <w:kern w:val="0"/>
          <w:lang w:eastAsia="ar-SA" w:bidi="ar-SA"/>
        </w:rPr>
        <w:t>Pzp</w:t>
      </w:r>
      <w:proofErr w:type="spellEnd"/>
      <w:r w:rsidR="00E13E2A">
        <w:rPr>
          <w:rFonts w:eastAsia="Times New Roman" w:cs="Times New Roman"/>
          <w:kern w:val="0"/>
          <w:lang w:eastAsia="ar-SA" w:bidi="ar-SA"/>
        </w:rPr>
        <w:t xml:space="preserve"> </w:t>
      </w:r>
      <w:r w:rsidRPr="008B2E8D">
        <w:rPr>
          <w:rFonts w:eastAsia="Times New Roman" w:cs="Times New Roman"/>
          <w:kern w:val="0"/>
          <w:lang w:eastAsia="ar-SA" w:bidi="ar-SA"/>
        </w:rPr>
        <w:t>omyłka w terminie 3 dni od dnia doręczenia zawiadomienia zobowiązany</w:t>
      </w:r>
      <w:r w:rsidRPr="008B2E8D">
        <w:rPr>
          <w:rFonts w:eastAsia="Times New Roman" w:cs="Times New Roman"/>
          <w:kern w:val="0"/>
          <w:lang w:eastAsia="ar-SA" w:bidi="ar-SA"/>
        </w:rPr>
        <w:br/>
        <w:t>jest wyrazić zgodę na jej poprawienie.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Brak zgody na zawiadomienie w terminie wskazanym w </w:t>
      </w:r>
      <w:r w:rsidR="001553E0" w:rsidRPr="008B2E8D">
        <w:rPr>
          <w:rFonts w:eastAsia="Times New Roman" w:cs="Times New Roman"/>
          <w:kern w:val="0"/>
          <w:lang w:eastAsia="ar-SA" w:bidi="ar-SA"/>
        </w:rPr>
        <w:t xml:space="preserve">ust. </w:t>
      </w:r>
      <w:r w:rsidRPr="008B2E8D">
        <w:rPr>
          <w:rFonts w:eastAsia="Times New Roman" w:cs="Times New Roman"/>
          <w:kern w:val="0"/>
          <w:lang w:eastAsia="ar-SA" w:bidi="ar-SA"/>
        </w:rPr>
        <w:t>8 skutkuje odrzuceniem oferty.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10.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Jeżeli nie można wybrać oferty najkorzystniejszej z uwagi na to, że dwie lub więcej ofert przedstawia taki sam bilans ceny lub kosztu i innych kryteriów oceny ofert, </w:t>
      </w:r>
      <w:r w:rsidR="00C0730D" w:rsidRPr="008B2E8D">
        <w:rPr>
          <w:rFonts w:eastAsia="Times New Roman" w:cs="Times New Roman"/>
          <w:kern w:val="0"/>
          <w:lang w:eastAsia="ar-SA" w:bidi="ar-SA"/>
        </w:rPr>
        <w:br/>
      </w:r>
      <w:r w:rsidRPr="008B2E8D">
        <w:rPr>
          <w:rFonts w:eastAsia="Times New Roman" w:cs="Times New Roman"/>
          <w:kern w:val="0"/>
          <w:lang w:eastAsia="ar-SA" w:bidi="ar-SA"/>
        </w:rPr>
        <w:t xml:space="preserve">Zamawiający wybiera spośród tych ofert ofertę, która otrzymała najwyższą ocenę </w:t>
      </w:r>
      <w:r w:rsidR="00C0730D" w:rsidRPr="008B2E8D">
        <w:rPr>
          <w:rFonts w:eastAsia="Times New Roman" w:cs="Times New Roman"/>
          <w:kern w:val="0"/>
          <w:lang w:eastAsia="ar-SA" w:bidi="ar-SA"/>
        </w:rPr>
        <w:br/>
        <w:t xml:space="preserve">w kryterium </w:t>
      </w:r>
      <w:r w:rsidRPr="008B2E8D">
        <w:rPr>
          <w:rFonts w:eastAsia="Times New Roman" w:cs="Times New Roman"/>
          <w:kern w:val="0"/>
          <w:lang w:eastAsia="ar-SA" w:bidi="ar-SA"/>
        </w:rPr>
        <w:t xml:space="preserve">o najwyższej wadze.  Jeżeli oferty otrzymały taką samą ocenę w kryterium o najwyższej wadze, Zamawiający wybiera ofertę z najniższą ceną </w:t>
      </w:r>
      <w:r w:rsidR="00C0730D" w:rsidRPr="008B2E8D">
        <w:rPr>
          <w:rFonts w:eastAsia="Times New Roman" w:cs="Times New Roman"/>
          <w:kern w:val="0"/>
          <w:lang w:eastAsia="ar-SA" w:bidi="ar-SA"/>
        </w:rPr>
        <w:t xml:space="preserve">lub najniższym kosztem. Jeżeli </w:t>
      </w:r>
      <w:r w:rsidRPr="008B2E8D">
        <w:rPr>
          <w:rFonts w:eastAsia="Times New Roman" w:cs="Times New Roman"/>
          <w:kern w:val="0"/>
          <w:lang w:eastAsia="ar-SA" w:bidi="ar-SA"/>
        </w:rPr>
        <w:t xml:space="preserve">nie można dokonać wyboru oferty w sposób, o którym mowa powyżej, Zamawiający wzywa Wykonawców, którzy złożyli te oferty, do złożenia w terminie określonym przez Zamawiającego ofert dodatkowych zawierających nową cenę </w:t>
      </w:r>
      <w:r w:rsidR="00C0730D" w:rsidRPr="008B2E8D">
        <w:rPr>
          <w:rFonts w:eastAsia="Times New Roman" w:cs="Times New Roman"/>
          <w:kern w:val="0"/>
          <w:lang w:eastAsia="ar-SA" w:bidi="ar-SA"/>
        </w:rPr>
        <w:br/>
      </w:r>
      <w:r w:rsidRPr="008B2E8D">
        <w:rPr>
          <w:rFonts w:eastAsia="Times New Roman" w:cs="Times New Roman"/>
          <w:kern w:val="0"/>
          <w:lang w:eastAsia="ar-SA" w:bidi="ar-SA"/>
        </w:rPr>
        <w:t xml:space="preserve">lub koszt. </w:t>
      </w:r>
    </w:p>
    <w:p w:rsidR="007C1D51" w:rsidRPr="008B2E8D" w:rsidRDefault="007C1D51" w:rsidP="008B2E8D">
      <w:pPr>
        <w:widowControl/>
        <w:autoSpaceDN/>
        <w:spacing w:line="288" w:lineRule="auto"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11.</w:t>
      </w:r>
      <w:r w:rsidRPr="008B2E8D">
        <w:rPr>
          <w:rFonts w:eastAsia="Times New Roman" w:cs="Times New Roman"/>
          <w:kern w:val="0"/>
          <w:lang w:eastAsia="ar-SA" w:bidi="ar-SA"/>
        </w:rPr>
        <w:tab/>
        <w:t>Wykonawcy składając oferty dodatkowe nie mogą zaoferować cen lub kosztów wyższych niż zaoferowane w uprzednio złożonych przez nich ofertach.</w:t>
      </w:r>
    </w:p>
    <w:p w:rsidR="007C1D51" w:rsidRPr="008B2E8D" w:rsidRDefault="00E70564" w:rsidP="008B2E8D">
      <w:pPr>
        <w:widowControl/>
        <w:autoSpaceDN/>
        <w:spacing w:line="288" w:lineRule="auto"/>
        <w:ind w:left="567" w:hanging="425"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12</w:t>
      </w:r>
      <w:r w:rsidR="007C1D51" w:rsidRPr="008B2E8D">
        <w:rPr>
          <w:rFonts w:eastAsia="Times New Roman" w:cs="Times New Roman"/>
          <w:kern w:val="0"/>
          <w:lang w:eastAsia="ar-SA" w:bidi="ar-SA"/>
        </w:rPr>
        <w:t>.</w:t>
      </w:r>
      <w:r w:rsidR="007C1D51" w:rsidRPr="008B2E8D">
        <w:rPr>
          <w:rFonts w:eastAsia="Times New Roman" w:cs="Times New Roman"/>
          <w:kern w:val="0"/>
          <w:lang w:eastAsia="ar-SA" w:bidi="ar-SA"/>
        </w:rPr>
        <w:tab/>
      </w:r>
      <w:r w:rsidR="007C1D51" w:rsidRPr="008B2E8D">
        <w:rPr>
          <w:rFonts w:eastAsia="TimesNewRoman" w:cs="Times New Roman"/>
          <w:iCs/>
          <w:kern w:val="0"/>
          <w:lang w:eastAsia="ar-SA" w:bidi="ar-SA"/>
        </w:rPr>
        <w:t>Zamawiający udzieli zamówienia Wykonawcy, którego oferta odpowiada wszystkim warunkom SWZ oraz uzyska najwyższą pozycję w rankingu.</w:t>
      </w:r>
    </w:p>
    <w:p w:rsidR="00C34C4F" w:rsidRDefault="00C34C4F" w:rsidP="008B2E8D">
      <w:pPr>
        <w:widowControl/>
        <w:autoSpaceDN/>
        <w:spacing w:line="288" w:lineRule="auto"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</w:p>
    <w:p w:rsidR="003453C3" w:rsidRPr="008B2E8D" w:rsidRDefault="003453C3" w:rsidP="008B2E8D">
      <w:pPr>
        <w:widowControl/>
        <w:autoSpaceDN/>
        <w:spacing w:line="288" w:lineRule="auto"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</w:p>
    <w:p w:rsidR="00AF7118" w:rsidRPr="008B2E8D" w:rsidRDefault="00AF7118" w:rsidP="00E13E2A">
      <w:pPr>
        <w:widowControl/>
        <w:suppressAutoHyphens w:val="0"/>
        <w:autoSpaceDE w:val="0"/>
        <w:adjustRightInd w:val="0"/>
        <w:spacing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lastRenderedPageBreak/>
        <w:t xml:space="preserve">ROZDZIAŁ </w:t>
      </w:r>
      <w:r w:rsidR="00064388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</w:t>
      </w:r>
      <w:r w:rsidR="00744DDA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II</w:t>
      </w:r>
      <w:r w:rsidR="00064388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064388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064388" w:rsidRPr="008B2E8D" w:rsidRDefault="00064388" w:rsidP="00E13E2A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Informacje dotyczące zabezpieczenia należytego wykonania umowy</w:t>
      </w:r>
    </w:p>
    <w:p w:rsidR="00EF775F" w:rsidRPr="008B2E8D" w:rsidRDefault="00CE794A" w:rsidP="00E13E2A">
      <w:pPr>
        <w:spacing w:line="288" w:lineRule="auto"/>
        <w:ind w:left="142"/>
        <w:jc w:val="both"/>
        <w:rPr>
          <w:rFonts w:cs="Times New Roman"/>
        </w:rPr>
      </w:pPr>
      <w:r w:rsidRPr="008B2E8D">
        <w:rPr>
          <w:rFonts w:cs="Times New Roman"/>
        </w:rPr>
        <w:t>W niniejszym postępowaniu nie jest wymagane wniesienie Zabezpieczenie Należytego Wykonania Umowy.</w:t>
      </w:r>
    </w:p>
    <w:p w:rsidR="00C51EB2" w:rsidRDefault="00C51EB2" w:rsidP="008B2E8D">
      <w:pPr>
        <w:spacing w:line="288" w:lineRule="auto"/>
        <w:ind w:left="284"/>
        <w:jc w:val="both"/>
        <w:rPr>
          <w:rFonts w:cs="Times New Roman"/>
        </w:rPr>
      </w:pPr>
    </w:p>
    <w:p w:rsidR="003453C3" w:rsidRPr="008B2E8D" w:rsidRDefault="003453C3" w:rsidP="008B2E8D">
      <w:pPr>
        <w:spacing w:line="288" w:lineRule="auto"/>
        <w:ind w:left="284"/>
        <w:jc w:val="both"/>
        <w:rPr>
          <w:rFonts w:cs="Times New Roman"/>
        </w:rPr>
      </w:pPr>
    </w:p>
    <w:p w:rsidR="00AF7118" w:rsidRPr="008B2E8D" w:rsidRDefault="00AF7118" w:rsidP="00E13E2A">
      <w:pPr>
        <w:widowControl/>
        <w:suppressAutoHyphens w:val="0"/>
        <w:autoSpaceDE w:val="0"/>
        <w:adjustRightInd w:val="0"/>
        <w:spacing w:line="288" w:lineRule="auto"/>
        <w:ind w:left="284" w:hanging="426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ROZDZIAŁ XIX</w:t>
      </w:r>
      <w:r w:rsidR="00E054D4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E054D4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E054D4" w:rsidRPr="008B2E8D" w:rsidRDefault="00E054D4" w:rsidP="00E13E2A">
      <w:pPr>
        <w:widowControl/>
        <w:suppressAutoHyphens w:val="0"/>
        <w:autoSpaceDE w:val="0"/>
        <w:adjustRightInd w:val="0"/>
        <w:spacing w:after="120" w:line="288" w:lineRule="auto"/>
        <w:ind w:left="-142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Informacje o formalnościach, jakie muszą zostać dopełnione po wyborze oferty w celu zawarcia umowy w sprawie zamówienia publicznego</w:t>
      </w:r>
    </w:p>
    <w:p w:rsidR="00E054D4" w:rsidRPr="008B2E8D" w:rsidRDefault="00E054D4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1.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Niezwłocznie po wyborze najkorzystniejszej oferty Zamawiający informuje równocześnie Wykonawców, którzy złożyli oferty, o:  </w:t>
      </w:r>
    </w:p>
    <w:p w:rsidR="00E054D4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1.1. </w:t>
      </w:r>
      <w:r w:rsidR="00E054D4" w:rsidRPr="008B2E8D">
        <w:rPr>
          <w:rFonts w:eastAsia="Times New Roman" w:cs="Times New Roman"/>
          <w:kern w:val="0"/>
          <w:lang w:eastAsia="ar-SA" w:bidi="ar-SA"/>
        </w:rPr>
        <w:tab/>
        <w:t xml:space="preserve">wyborze najkorzystniejszej ofert, podając nazwę albo imię i nazwisko, siedzibę </w:t>
      </w:r>
      <w:r w:rsidR="00A54EB7" w:rsidRPr="008B2E8D">
        <w:rPr>
          <w:rFonts w:eastAsia="Times New Roman" w:cs="Times New Roman"/>
          <w:kern w:val="0"/>
          <w:lang w:eastAsia="ar-SA" w:bidi="ar-SA"/>
        </w:rPr>
        <w:br/>
      </w:r>
      <w:r w:rsidR="00E054D4" w:rsidRPr="008B2E8D">
        <w:rPr>
          <w:rFonts w:eastAsia="Times New Roman" w:cs="Times New Roman"/>
          <w:kern w:val="0"/>
          <w:lang w:eastAsia="ar-SA" w:bidi="ar-SA"/>
        </w:rPr>
        <w:t>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punktację;</w:t>
      </w:r>
    </w:p>
    <w:p w:rsidR="008249E6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1.2. </w:t>
      </w:r>
      <w:r w:rsidR="008249E6" w:rsidRPr="008B2E8D">
        <w:rPr>
          <w:rFonts w:eastAsia="Times New Roman" w:cs="Times New Roman"/>
          <w:kern w:val="0"/>
          <w:lang w:eastAsia="ar-SA" w:bidi="ar-SA"/>
        </w:rPr>
        <w:tab/>
        <w:t xml:space="preserve">Wykonawcach, których oferty zostały odrzucone, </w:t>
      </w:r>
      <w:r w:rsidR="00A54EB7" w:rsidRPr="008B2E8D">
        <w:rPr>
          <w:rFonts w:eastAsia="Times New Roman" w:cs="Times New Roman"/>
          <w:kern w:val="0"/>
          <w:lang w:eastAsia="ar-SA" w:bidi="ar-SA"/>
        </w:rPr>
        <w:t xml:space="preserve">podając uzasadnienie faktyczne </w:t>
      </w:r>
      <w:r w:rsidR="00A54EB7" w:rsidRPr="008B2E8D">
        <w:rPr>
          <w:rFonts w:eastAsia="Times New Roman" w:cs="Times New Roman"/>
          <w:kern w:val="0"/>
          <w:lang w:eastAsia="ar-SA" w:bidi="ar-SA"/>
        </w:rPr>
        <w:br/>
      </w:r>
      <w:r w:rsidR="008249E6" w:rsidRPr="008B2E8D">
        <w:rPr>
          <w:rFonts w:eastAsia="Times New Roman" w:cs="Times New Roman"/>
          <w:kern w:val="0"/>
          <w:lang w:eastAsia="ar-SA" w:bidi="ar-SA"/>
        </w:rPr>
        <w:t>i prawne;</w:t>
      </w:r>
    </w:p>
    <w:p w:rsidR="008249E6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 xml:space="preserve">1.3. </w:t>
      </w:r>
      <w:r w:rsidR="008249E6" w:rsidRPr="008B2E8D">
        <w:rPr>
          <w:rFonts w:eastAsia="Times New Roman" w:cs="Times New Roman"/>
          <w:kern w:val="0"/>
          <w:lang w:eastAsia="ar-SA" w:bidi="ar-SA"/>
        </w:rPr>
        <w:tab/>
        <w:t>Wykonawcach, którzy zostali wykluczeni z postępowania o udzielenie zamówienia, podając uzasadnienie faktyczne i prawne.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2.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Jeżeli Zamawiający dokona wyboru oferty, umowa w sprawie realizacji zamówienia publicznego zostanie zawarta z Wykonawcą, który spełni wszystkie przedstawione wymagania oraz którego oferta okaże się najkorzystniejsza. 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3.</w:t>
      </w:r>
      <w:r w:rsidRPr="008B2E8D">
        <w:rPr>
          <w:rFonts w:eastAsia="Times New Roman" w:cs="Times New Roman"/>
          <w:kern w:val="0"/>
          <w:lang w:eastAsia="ar-SA" w:bidi="ar-SA"/>
        </w:rPr>
        <w:tab/>
        <w:t>Umowy są jawne i podlegają udostępnieniu na zasadach określonych w przepisach</w:t>
      </w:r>
      <w:r w:rsidRPr="008B2E8D">
        <w:rPr>
          <w:rFonts w:eastAsia="Times New Roman" w:cs="Times New Roman"/>
          <w:kern w:val="0"/>
          <w:lang w:eastAsia="ar-SA" w:bidi="ar-SA"/>
        </w:rPr>
        <w:br/>
        <w:t>o dostępie do informacji publicznej.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4.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Umowa wymaga, pod rygorem nieważności, zachowania formy pisemnej, </w:t>
      </w:r>
      <w:r w:rsidR="00225057" w:rsidRPr="008B2E8D">
        <w:rPr>
          <w:rFonts w:eastAsia="Times New Roman" w:cs="Times New Roman"/>
          <w:kern w:val="0"/>
          <w:lang w:eastAsia="ar-SA" w:bidi="ar-SA"/>
        </w:rPr>
        <w:br/>
      </w:r>
      <w:r w:rsidR="00A54EB7" w:rsidRPr="008B2E8D">
        <w:rPr>
          <w:rFonts w:eastAsia="Times New Roman" w:cs="Times New Roman"/>
          <w:kern w:val="0"/>
          <w:lang w:eastAsia="ar-SA" w:bidi="ar-SA"/>
        </w:rPr>
        <w:t xml:space="preserve">chyba </w:t>
      </w:r>
      <w:r w:rsidRPr="008B2E8D">
        <w:rPr>
          <w:rFonts w:eastAsia="Times New Roman" w:cs="Times New Roman"/>
          <w:kern w:val="0"/>
          <w:lang w:eastAsia="ar-SA" w:bidi="ar-SA"/>
        </w:rPr>
        <w:t xml:space="preserve">że przepisy odrębne wymagają formy szczególnej. 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5.</w:t>
      </w:r>
      <w:r w:rsidRPr="008B2E8D">
        <w:rPr>
          <w:rFonts w:eastAsia="Times New Roman" w:cs="Times New Roman"/>
          <w:kern w:val="0"/>
          <w:lang w:eastAsia="ar-SA" w:bidi="ar-SA"/>
        </w:rPr>
        <w:tab/>
        <w:t>Umowa zostanie zawarta w terminie:</w:t>
      </w:r>
    </w:p>
    <w:p w:rsidR="008249E6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bCs/>
          <w:kern w:val="0"/>
          <w:lang w:eastAsia="ar-SA" w:bidi="ar-SA"/>
        </w:rPr>
        <w:t xml:space="preserve">5.1. </w:t>
      </w:r>
      <w:r w:rsidR="008249E6" w:rsidRPr="008B2E8D">
        <w:rPr>
          <w:rFonts w:eastAsia="Times New Roman" w:cs="Times New Roman"/>
          <w:bCs/>
          <w:kern w:val="0"/>
          <w:lang w:eastAsia="ar-SA" w:bidi="ar-SA"/>
        </w:rPr>
        <w:tab/>
        <w:t>nie krótszym niż 5 dni od dnia przesłania zawiadomienia o wyborze najkorzystniejszej oferty, je</w:t>
      </w:r>
      <w:r w:rsidR="008249E6" w:rsidRPr="008B2E8D">
        <w:rPr>
          <w:rFonts w:eastAsia="TimesNewRoman" w:cs="Times New Roman"/>
          <w:bCs/>
          <w:kern w:val="0"/>
          <w:lang w:eastAsia="ar-SA" w:bidi="ar-SA"/>
        </w:rPr>
        <w:t>ż</w:t>
      </w:r>
      <w:r w:rsidR="008249E6" w:rsidRPr="008B2E8D">
        <w:rPr>
          <w:rFonts w:eastAsia="Times New Roman" w:cs="Times New Roman"/>
          <w:bCs/>
          <w:kern w:val="0"/>
          <w:lang w:eastAsia="ar-SA" w:bidi="ar-SA"/>
        </w:rPr>
        <w:t>eli zawiadomienie to zostało przesłane przy użyciu środków komunikacji elektronicznej, albo 10 dni jeżeli zostało przesłane w inny sposób;</w:t>
      </w:r>
    </w:p>
    <w:p w:rsidR="008249E6" w:rsidRPr="008B2E8D" w:rsidRDefault="00091FA1" w:rsidP="008B2E8D">
      <w:pPr>
        <w:widowControl/>
        <w:autoSpaceDN/>
        <w:spacing w:line="288" w:lineRule="auto"/>
        <w:ind w:left="993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bCs/>
          <w:kern w:val="0"/>
          <w:lang w:eastAsia="ar-SA" w:bidi="ar-SA"/>
        </w:rPr>
        <w:t xml:space="preserve">5.2. </w:t>
      </w:r>
      <w:r w:rsidR="008249E6" w:rsidRPr="008B2E8D">
        <w:rPr>
          <w:rFonts w:eastAsia="Times New Roman" w:cs="Times New Roman"/>
          <w:bCs/>
          <w:kern w:val="0"/>
          <w:lang w:eastAsia="ar-SA" w:bidi="ar-SA"/>
        </w:rPr>
        <w:tab/>
        <w:t xml:space="preserve">przed upływem powyższych terminów w przypadkach określonych w art. 308 ust. 3 </w:t>
      </w:r>
      <w:proofErr w:type="spellStart"/>
      <w:r w:rsidR="008249E6" w:rsidRPr="008B2E8D">
        <w:rPr>
          <w:rFonts w:eastAsia="Times New Roman" w:cs="Times New Roman"/>
          <w:bCs/>
          <w:kern w:val="0"/>
          <w:lang w:eastAsia="ar-SA" w:bidi="ar-SA"/>
        </w:rPr>
        <w:t>pkt</w:t>
      </w:r>
      <w:proofErr w:type="spellEnd"/>
      <w:r w:rsidR="008249E6" w:rsidRPr="008B2E8D">
        <w:rPr>
          <w:rFonts w:eastAsia="Times New Roman" w:cs="Times New Roman"/>
          <w:bCs/>
          <w:kern w:val="0"/>
          <w:lang w:eastAsia="ar-SA" w:bidi="ar-SA"/>
        </w:rPr>
        <w:t xml:space="preserve"> 1 lit. a ustawy</w:t>
      </w:r>
      <w:r w:rsidR="00E13E2A">
        <w:rPr>
          <w:rFonts w:eastAsia="Times New Roman" w:cs="Times New Roman"/>
          <w:bCs/>
          <w:kern w:val="0"/>
          <w:lang w:eastAsia="ar-SA" w:bidi="ar-SA"/>
        </w:rPr>
        <w:t xml:space="preserve"> </w:t>
      </w:r>
      <w:proofErr w:type="spellStart"/>
      <w:r w:rsidR="00E13E2A">
        <w:rPr>
          <w:rFonts w:eastAsia="Times New Roman" w:cs="Times New Roman"/>
          <w:bCs/>
          <w:kern w:val="0"/>
          <w:lang w:eastAsia="ar-SA" w:bidi="ar-SA"/>
        </w:rPr>
        <w:t>Pzp</w:t>
      </w:r>
      <w:proofErr w:type="spellEnd"/>
      <w:r w:rsidR="008249E6" w:rsidRPr="008B2E8D">
        <w:rPr>
          <w:rFonts w:eastAsia="Times New Roman" w:cs="Times New Roman"/>
          <w:bCs/>
          <w:kern w:val="0"/>
          <w:lang w:eastAsia="ar-SA" w:bidi="ar-SA"/>
        </w:rPr>
        <w:t>.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bCs/>
          <w:kern w:val="0"/>
          <w:lang w:eastAsia="ar-SA" w:bidi="ar-SA"/>
        </w:rPr>
        <w:t>6.</w:t>
      </w:r>
      <w:r w:rsidRPr="008B2E8D">
        <w:rPr>
          <w:rFonts w:eastAsia="Times New Roman" w:cs="Times New Roman"/>
          <w:bCs/>
          <w:kern w:val="0"/>
          <w:lang w:eastAsia="ar-SA" w:bidi="ar-SA"/>
        </w:rPr>
        <w:tab/>
        <w:t xml:space="preserve">Zamawiający powiadomi wybranego Wykonawcę o terminie podpisania umowy </w:t>
      </w:r>
      <w:r w:rsidR="00E91148" w:rsidRPr="008B2E8D">
        <w:rPr>
          <w:rFonts w:eastAsia="Times New Roman" w:cs="Times New Roman"/>
          <w:bCs/>
          <w:kern w:val="0"/>
          <w:lang w:eastAsia="ar-SA" w:bidi="ar-SA"/>
        </w:rPr>
        <w:br/>
      </w:r>
      <w:r w:rsidRPr="008B2E8D">
        <w:rPr>
          <w:rFonts w:eastAsia="Times New Roman" w:cs="Times New Roman"/>
          <w:bCs/>
          <w:kern w:val="0"/>
          <w:lang w:eastAsia="ar-SA" w:bidi="ar-SA"/>
        </w:rPr>
        <w:t>w sprawie zamówienia publicznego.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bCs/>
          <w:kern w:val="0"/>
          <w:lang w:eastAsia="ar-SA" w:bidi="ar-SA"/>
        </w:rPr>
        <w:t xml:space="preserve">7. W okresie obowiązywania stanu zagrożenia epidemicznego albo stanu epidemii </w:t>
      </w:r>
      <w:r w:rsidR="00A54EB7" w:rsidRPr="008B2E8D">
        <w:rPr>
          <w:rFonts w:eastAsia="Times New Roman" w:cs="Times New Roman"/>
          <w:bCs/>
          <w:kern w:val="0"/>
          <w:lang w:eastAsia="ar-SA" w:bidi="ar-SA"/>
        </w:rPr>
        <w:br/>
      </w:r>
      <w:r w:rsidRPr="008B2E8D">
        <w:rPr>
          <w:rFonts w:eastAsia="Times New Roman" w:cs="Times New Roman"/>
          <w:bCs/>
          <w:kern w:val="0"/>
          <w:lang w:eastAsia="ar-SA" w:bidi="ar-SA"/>
        </w:rPr>
        <w:t xml:space="preserve">oraz związanych z nimi ograniczeń w przemieszczaniu się, umowy w sprawie zamówienia publicznego zawierane są pod rygorem nieważności w formie pisemnej, </w:t>
      </w:r>
      <w:r w:rsidR="00A54EB7" w:rsidRPr="008B2E8D">
        <w:rPr>
          <w:rFonts w:eastAsia="Times New Roman" w:cs="Times New Roman"/>
          <w:bCs/>
          <w:kern w:val="0"/>
          <w:lang w:eastAsia="ar-SA" w:bidi="ar-SA"/>
        </w:rPr>
        <w:br/>
      </w:r>
      <w:r w:rsidRPr="008B2E8D">
        <w:rPr>
          <w:rFonts w:eastAsia="Times New Roman" w:cs="Times New Roman"/>
          <w:bCs/>
          <w:kern w:val="0"/>
          <w:lang w:eastAsia="ar-SA" w:bidi="ar-SA"/>
        </w:rPr>
        <w:t>albo za zgodą Zamawiającego w postaci elektronicznej opatrzonej kwalifikowanym podpisem elektronicznym.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lastRenderedPageBreak/>
        <w:t>8.</w:t>
      </w:r>
      <w:r w:rsidRPr="008B2E8D">
        <w:rPr>
          <w:rFonts w:eastAsia="Times New Roman" w:cs="Times New Roman"/>
          <w:kern w:val="0"/>
          <w:lang w:eastAsia="ar-SA" w:bidi="ar-SA"/>
        </w:rPr>
        <w:tab/>
        <w:t xml:space="preserve">O miejscu i dokładnym terminie zawarcia umowy Zamawiający powiadomi niezwłocznie wybranego Wykonawcę w informacji o wyborze najkorzystniejszej oferty. 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9.</w:t>
      </w:r>
      <w:r w:rsidRPr="008B2E8D">
        <w:rPr>
          <w:rFonts w:eastAsia="Times New Roman" w:cs="Times New Roman"/>
          <w:kern w:val="0"/>
          <w:lang w:eastAsia="ar-SA" w:bidi="ar-SA"/>
        </w:rPr>
        <w:tab/>
        <w:t>Jeżeli zostanie wybrana oferta Wykonawców wspólnie ubiegających się o udzielenie zamówienia, Zamawiający może żądać przed zawarciem umowy w sprawie zamówienia publicznego kopii umowy regulującej współpracę tych Wykonawców.</w:t>
      </w:r>
    </w:p>
    <w:p w:rsidR="008249E6" w:rsidRPr="008B2E8D" w:rsidRDefault="008249E6" w:rsidP="008B2E8D">
      <w:pPr>
        <w:widowControl/>
        <w:autoSpaceDN/>
        <w:spacing w:line="288" w:lineRule="auto"/>
        <w:ind w:left="568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kern w:val="0"/>
          <w:lang w:eastAsia="ar-SA" w:bidi="ar-SA"/>
        </w:rPr>
        <w:t>10. Przed podpisaniem umowy wybrany Wykonawca przekaże Zamawiającemu informacje niezbędne do wpisania do treści umowy (np. imiona i nazwiska upoważnionych osób, które będą reprezentować Wykonawcę przy podpisaniu umowy).</w:t>
      </w:r>
    </w:p>
    <w:p w:rsidR="003453C3" w:rsidRPr="0043598D" w:rsidRDefault="008249E6" w:rsidP="0043598D">
      <w:pPr>
        <w:widowControl/>
        <w:autoSpaceDN/>
        <w:spacing w:line="288" w:lineRule="auto"/>
        <w:ind w:left="568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8B2E8D">
        <w:rPr>
          <w:rFonts w:eastAsia="Times New Roman" w:cs="Times New Roman"/>
          <w:bCs/>
          <w:kern w:val="0"/>
          <w:lang w:eastAsia="ar-SA" w:bidi="ar-SA"/>
        </w:rPr>
        <w:t>11.</w:t>
      </w:r>
      <w:r w:rsidRPr="008B2E8D">
        <w:rPr>
          <w:rFonts w:eastAsia="Times New Roman" w:cs="Times New Roman"/>
          <w:bCs/>
          <w:kern w:val="0"/>
          <w:lang w:eastAsia="ar-SA" w:bidi="ar-SA"/>
        </w:rPr>
        <w:tab/>
        <w:t>Je</w:t>
      </w:r>
      <w:r w:rsidRPr="008B2E8D">
        <w:rPr>
          <w:rFonts w:eastAsia="TimesNewRoman" w:cs="Times New Roman"/>
          <w:bCs/>
          <w:kern w:val="0"/>
          <w:lang w:eastAsia="ar-SA" w:bidi="ar-SA"/>
        </w:rPr>
        <w:t>ż</w:t>
      </w:r>
      <w:r w:rsidRPr="008B2E8D">
        <w:rPr>
          <w:rFonts w:eastAsia="Times New Roman" w:cs="Times New Roman"/>
          <w:bCs/>
          <w:kern w:val="0"/>
          <w:lang w:eastAsia="ar-SA" w:bidi="ar-SA"/>
        </w:rPr>
        <w:t>eli Wykonawca, którego oferta została wybrana, uchyla si</w:t>
      </w:r>
      <w:r w:rsidRPr="008B2E8D">
        <w:rPr>
          <w:rFonts w:eastAsia="TimesNewRoman" w:cs="Times New Roman"/>
          <w:bCs/>
          <w:kern w:val="0"/>
          <w:lang w:eastAsia="ar-SA" w:bidi="ar-SA"/>
        </w:rPr>
        <w:t xml:space="preserve">ę </w:t>
      </w:r>
      <w:r w:rsidRPr="008B2E8D">
        <w:rPr>
          <w:rFonts w:eastAsia="Times New Roman" w:cs="Times New Roman"/>
          <w:bCs/>
          <w:kern w:val="0"/>
          <w:lang w:eastAsia="ar-SA" w:bidi="ar-SA"/>
        </w:rPr>
        <w:t>od zawarcia</w:t>
      </w:r>
      <w:r w:rsidRPr="008B2E8D">
        <w:rPr>
          <w:rFonts w:eastAsia="Times New Roman" w:cs="Times New Roman"/>
          <w:kern w:val="0"/>
          <w:lang w:eastAsia="ar-SA" w:bidi="ar-SA"/>
        </w:rPr>
        <w:t xml:space="preserve"> </w:t>
      </w:r>
      <w:r w:rsidRPr="008B2E8D">
        <w:rPr>
          <w:rFonts w:eastAsia="Times New Roman" w:cs="Times New Roman"/>
          <w:bCs/>
          <w:kern w:val="0"/>
          <w:lang w:eastAsia="ar-SA" w:bidi="ar-SA"/>
        </w:rPr>
        <w:t xml:space="preserve">umowy </w:t>
      </w:r>
      <w:r w:rsidRPr="008B2E8D">
        <w:rPr>
          <w:rFonts w:eastAsia="Times New Roman" w:cs="Times New Roman"/>
          <w:bCs/>
          <w:kern w:val="0"/>
          <w:lang w:eastAsia="ar-SA" w:bidi="ar-SA"/>
        </w:rPr>
        <w:br/>
        <w:t>w sprawie zamówienia publicznego, Zamawiaj</w:t>
      </w:r>
      <w:r w:rsidRPr="008B2E8D">
        <w:rPr>
          <w:rFonts w:eastAsia="TimesNewRoman" w:cs="Times New Roman"/>
          <w:bCs/>
          <w:kern w:val="0"/>
          <w:lang w:eastAsia="ar-SA" w:bidi="ar-SA"/>
        </w:rPr>
        <w:t>ą</w:t>
      </w:r>
      <w:r w:rsidRPr="008B2E8D">
        <w:rPr>
          <w:rFonts w:eastAsia="Times New Roman" w:cs="Times New Roman"/>
          <w:bCs/>
          <w:kern w:val="0"/>
          <w:lang w:eastAsia="ar-SA" w:bidi="ar-SA"/>
        </w:rPr>
        <w:t>cy mo</w:t>
      </w:r>
      <w:r w:rsidRPr="008B2E8D">
        <w:rPr>
          <w:rFonts w:eastAsia="TimesNewRoman" w:cs="Times New Roman"/>
          <w:bCs/>
          <w:kern w:val="0"/>
          <w:lang w:eastAsia="ar-SA" w:bidi="ar-SA"/>
        </w:rPr>
        <w:t>ż</w:t>
      </w:r>
      <w:r w:rsidRPr="008B2E8D">
        <w:rPr>
          <w:rFonts w:eastAsia="Times New Roman" w:cs="Times New Roman"/>
          <w:bCs/>
          <w:kern w:val="0"/>
          <w:lang w:eastAsia="ar-SA" w:bidi="ar-SA"/>
        </w:rPr>
        <w:t>e wybra</w:t>
      </w:r>
      <w:r w:rsidRPr="008B2E8D">
        <w:rPr>
          <w:rFonts w:eastAsia="TimesNewRoman" w:cs="Times New Roman"/>
          <w:bCs/>
          <w:kern w:val="0"/>
          <w:lang w:eastAsia="ar-SA" w:bidi="ar-SA"/>
        </w:rPr>
        <w:t xml:space="preserve">ć </w:t>
      </w:r>
      <w:r w:rsidRPr="008B2E8D">
        <w:rPr>
          <w:rFonts w:eastAsia="Times New Roman" w:cs="Times New Roman"/>
          <w:bCs/>
          <w:kern w:val="0"/>
          <w:lang w:eastAsia="ar-SA" w:bidi="ar-SA"/>
        </w:rPr>
        <w:t>ofert</w:t>
      </w:r>
      <w:r w:rsidRPr="008B2E8D">
        <w:rPr>
          <w:rFonts w:eastAsia="TimesNewRoman" w:cs="Times New Roman"/>
          <w:bCs/>
          <w:kern w:val="0"/>
          <w:lang w:eastAsia="ar-SA" w:bidi="ar-SA"/>
        </w:rPr>
        <w:t>ę</w:t>
      </w:r>
      <w:r w:rsidRPr="008B2E8D">
        <w:rPr>
          <w:rFonts w:eastAsia="Times New Roman" w:cs="Times New Roman"/>
          <w:kern w:val="0"/>
          <w:lang w:eastAsia="ar-SA" w:bidi="ar-SA"/>
        </w:rPr>
        <w:t xml:space="preserve"> </w:t>
      </w:r>
      <w:r w:rsidRPr="008B2E8D">
        <w:rPr>
          <w:rFonts w:eastAsia="Times New Roman" w:cs="Times New Roman"/>
          <w:bCs/>
          <w:kern w:val="0"/>
          <w:lang w:eastAsia="ar-SA" w:bidi="ar-SA"/>
        </w:rPr>
        <w:t>najkorzystniejsz</w:t>
      </w:r>
      <w:r w:rsidRPr="008B2E8D">
        <w:rPr>
          <w:rFonts w:eastAsia="TimesNewRoman" w:cs="Times New Roman"/>
          <w:bCs/>
          <w:kern w:val="0"/>
          <w:lang w:eastAsia="ar-SA" w:bidi="ar-SA"/>
        </w:rPr>
        <w:t xml:space="preserve">ą </w:t>
      </w:r>
      <w:r w:rsidRPr="008B2E8D">
        <w:rPr>
          <w:rFonts w:eastAsia="Times New Roman" w:cs="Times New Roman"/>
          <w:bCs/>
          <w:kern w:val="0"/>
          <w:lang w:eastAsia="ar-SA" w:bidi="ar-SA"/>
        </w:rPr>
        <w:t>spo</w:t>
      </w:r>
      <w:r w:rsidRPr="008B2E8D">
        <w:rPr>
          <w:rFonts w:eastAsia="TimesNewRoman" w:cs="Times New Roman"/>
          <w:bCs/>
          <w:kern w:val="0"/>
          <w:lang w:eastAsia="ar-SA" w:bidi="ar-SA"/>
        </w:rPr>
        <w:t>ś</w:t>
      </w:r>
      <w:r w:rsidRPr="008B2E8D">
        <w:rPr>
          <w:rFonts w:eastAsia="Times New Roman" w:cs="Times New Roman"/>
          <w:bCs/>
          <w:kern w:val="0"/>
          <w:lang w:eastAsia="ar-SA" w:bidi="ar-SA"/>
        </w:rPr>
        <w:t>ród pozostałych ofert bez przeprowadzania ich</w:t>
      </w:r>
      <w:r w:rsidRPr="008B2E8D">
        <w:rPr>
          <w:rFonts w:eastAsia="Times New Roman" w:cs="Times New Roman"/>
          <w:kern w:val="0"/>
          <w:lang w:eastAsia="ar-SA" w:bidi="ar-SA"/>
        </w:rPr>
        <w:t xml:space="preserve"> </w:t>
      </w:r>
      <w:r w:rsidRPr="008B2E8D">
        <w:rPr>
          <w:rFonts w:eastAsia="Times New Roman" w:cs="Times New Roman"/>
          <w:bCs/>
          <w:kern w:val="0"/>
          <w:lang w:eastAsia="ar-SA" w:bidi="ar-SA"/>
        </w:rPr>
        <w:t xml:space="preserve">ponownego badania i oceny, </w:t>
      </w:r>
      <w:r w:rsidR="00A54EB7" w:rsidRPr="008B2E8D">
        <w:rPr>
          <w:rFonts w:eastAsia="Times New Roman" w:cs="Times New Roman"/>
          <w:bCs/>
          <w:kern w:val="0"/>
          <w:lang w:eastAsia="ar-SA" w:bidi="ar-SA"/>
        </w:rPr>
        <w:br/>
      </w:r>
      <w:r w:rsidRPr="008B2E8D">
        <w:rPr>
          <w:rFonts w:eastAsia="Times New Roman" w:cs="Times New Roman"/>
          <w:bCs/>
          <w:kern w:val="0"/>
          <w:lang w:eastAsia="ar-SA" w:bidi="ar-SA"/>
        </w:rPr>
        <w:t>chyba, że zachodz</w:t>
      </w:r>
      <w:r w:rsidRPr="008B2E8D">
        <w:rPr>
          <w:rFonts w:eastAsia="TimesNewRoman" w:cs="Times New Roman"/>
          <w:bCs/>
          <w:kern w:val="0"/>
          <w:lang w:eastAsia="ar-SA" w:bidi="ar-SA"/>
        </w:rPr>
        <w:t xml:space="preserve">ą </w:t>
      </w:r>
      <w:r w:rsidRPr="008B2E8D">
        <w:rPr>
          <w:rFonts w:eastAsia="Times New Roman" w:cs="Times New Roman"/>
          <w:bCs/>
          <w:kern w:val="0"/>
          <w:lang w:eastAsia="ar-SA" w:bidi="ar-SA"/>
        </w:rPr>
        <w:t>przesłanki uniewa</w:t>
      </w:r>
      <w:r w:rsidRPr="008B2E8D">
        <w:rPr>
          <w:rFonts w:eastAsia="TimesNewRoman" w:cs="Times New Roman"/>
          <w:bCs/>
          <w:kern w:val="0"/>
          <w:lang w:eastAsia="ar-SA" w:bidi="ar-SA"/>
        </w:rPr>
        <w:t>ż</w:t>
      </w:r>
      <w:r w:rsidRPr="008B2E8D">
        <w:rPr>
          <w:rFonts w:eastAsia="Times New Roman" w:cs="Times New Roman"/>
          <w:bCs/>
          <w:kern w:val="0"/>
          <w:lang w:eastAsia="ar-SA" w:bidi="ar-SA"/>
        </w:rPr>
        <w:t>nienia</w:t>
      </w:r>
      <w:r w:rsidRPr="008B2E8D">
        <w:rPr>
          <w:rFonts w:eastAsia="Times New Roman" w:cs="Times New Roman"/>
          <w:kern w:val="0"/>
          <w:lang w:eastAsia="ar-SA" w:bidi="ar-SA"/>
        </w:rPr>
        <w:t xml:space="preserve"> </w:t>
      </w:r>
      <w:r w:rsidRPr="008B2E8D">
        <w:rPr>
          <w:rFonts w:eastAsia="Times New Roman" w:cs="Times New Roman"/>
          <w:bCs/>
          <w:kern w:val="0"/>
          <w:lang w:eastAsia="ar-SA" w:bidi="ar-SA"/>
        </w:rPr>
        <w:t>post</w:t>
      </w:r>
      <w:r w:rsidRPr="008B2E8D">
        <w:rPr>
          <w:rFonts w:eastAsia="TimesNewRoman" w:cs="Times New Roman"/>
          <w:bCs/>
          <w:kern w:val="0"/>
          <w:lang w:eastAsia="ar-SA" w:bidi="ar-SA"/>
        </w:rPr>
        <w:t>ę</w:t>
      </w:r>
      <w:r w:rsidRPr="008B2E8D">
        <w:rPr>
          <w:rFonts w:eastAsia="Times New Roman" w:cs="Times New Roman"/>
          <w:bCs/>
          <w:kern w:val="0"/>
          <w:lang w:eastAsia="ar-SA" w:bidi="ar-SA"/>
        </w:rPr>
        <w:t>powania, o których mowa w art. 255 ustawy.</w:t>
      </w:r>
    </w:p>
    <w:p w:rsidR="003453C3" w:rsidRPr="008B2E8D" w:rsidRDefault="003453C3" w:rsidP="008B2E8D">
      <w:pPr>
        <w:widowControl/>
        <w:autoSpaceDN/>
        <w:spacing w:line="288" w:lineRule="auto"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:rsidR="00AF7118" w:rsidRPr="008B2E8D" w:rsidRDefault="00AF7118" w:rsidP="008B2E8D">
      <w:pPr>
        <w:widowControl/>
        <w:suppressAutoHyphens w:val="0"/>
        <w:autoSpaceDE w:val="0"/>
        <w:adjustRightInd w:val="0"/>
        <w:spacing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ROZDZIAŁ XX</w:t>
      </w:r>
      <w:r w:rsidR="008249E6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1F1504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8249E6" w:rsidRPr="008B2E8D" w:rsidRDefault="008249E6" w:rsidP="00E13E2A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Pouczenie o środkach ochrony prawnej przysługujących Wykonawcy</w:t>
      </w:r>
    </w:p>
    <w:p w:rsidR="008249E6" w:rsidRDefault="001F1504" w:rsidP="00E13E2A">
      <w:pPr>
        <w:autoSpaceDE w:val="0"/>
        <w:adjustRightInd w:val="0"/>
        <w:spacing w:line="288" w:lineRule="auto"/>
        <w:ind w:left="142"/>
        <w:jc w:val="both"/>
        <w:rPr>
          <w:rFonts w:cs="Times New Roman"/>
        </w:rPr>
      </w:pPr>
      <w:r w:rsidRPr="008B2E8D">
        <w:rPr>
          <w:rFonts w:cs="Times New Roman"/>
        </w:rPr>
        <w:t>Wykonawcy oraz innemu podmiotowi, jeżeli ma lub miał interes w uzyskaniu zamówienia oraz poniósł lub może ponieść szkodę w wyniku naruszenia przez Zamawiającego przepisów ustawy, przysługują środki ochrony prawnej określone w Dziale IX, Rozdział 1</w:t>
      </w:r>
      <w:r w:rsidR="00091FA1" w:rsidRPr="008B2E8D">
        <w:rPr>
          <w:rFonts w:cs="Times New Roman"/>
        </w:rPr>
        <w:br/>
      </w:r>
      <w:r w:rsidRPr="008B2E8D">
        <w:rPr>
          <w:rFonts w:cs="Times New Roman"/>
        </w:rPr>
        <w:t xml:space="preserve"> i Rozdział 2 ustawy</w:t>
      </w:r>
      <w:r w:rsidR="00E13E2A">
        <w:rPr>
          <w:rFonts w:cs="Times New Roman"/>
        </w:rPr>
        <w:t xml:space="preserve"> </w:t>
      </w:r>
      <w:proofErr w:type="spellStart"/>
      <w:r w:rsidR="00E13E2A">
        <w:rPr>
          <w:rFonts w:cs="Times New Roman"/>
        </w:rPr>
        <w:t>Pzp</w:t>
      </w:r>
      <w:proofErr w:type="spellEnd"/>
      <w:r w:rsidRPr="008B2E8D">
        <w:rPr>
          <w:rFonts w:cs="Times New Roman"/>
        </w:rPr>
        <w:t>.</w:t>
      </w:r>
    </w:p>
    <w:p w:rsidR="0043598D" w:rsidRPr="008B2E8D" w:rsidRDefault="0043598D" w:rsidP="00E13E2A">
      <w:pPr>
        <w:autoSpaceDE w:val="0"/>
        <w:adjustRightInd w:val="0"/>
        <w:spacing w:line="288" w:lineRule="auto"/>
        <w:ind w:left="142"/>
        <w:jc w:val="both"/>
        <w:rPr>
          <w:rFonts w:cs="Times New Roman"/>
        </w:rPr>
      </w:pPr>
    </w:p>
    <w:p w:rsidR="00AF7118" w:rsidRPr="008B2E8D" w:rsidRDefault="00AF7118" w:rsidP="008B2E8D">
      <w:pPr>
        <w:widowControl/>
        <w:suppressAutoHyphens w:val="0"/>
        <w:autoSpaceDE w:val="0"/>
        <w:adjustRightInd w:val="0"/>
        <w:spacing w:line="288" w:lineRule="auto"/>
        <w:ind w:left="284" w:hanging="426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ROZDZIAŁ X</w:t>
      </w:r>
      <w:r w:rsidR="00744DDA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1F1504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1F1504"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</w:p>
    <w:p w:rsidR="001F1504" w:rsidRPr="008B2E8D" w:rsidRDefault="001F1504" w:rsidP="00E13E2A">
      <w:pPr>
        <w:widowControl/>
        <w:suppressAutoHyphens w:val="0"/>
        <w:autoSpaceDE w:val="0"/>
        <w:adjustRightInd w:val="0"/>
        <w:spacing w:after="120" w:line="288" w:lineRule="auto"/>
        <w:ind w:left="283" w:hanging="425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Klauzula informacyjna dotycząca przetwarzania danych osobowych</w:t>
      </w:r>
    </w:p>
    <w:p w:rsidR="001F1504" w:rsidRPr="008B2E8D" w:rsidRDefault="001F1504" w:rsidP="008B2E8D">
      <w:pPr>
        <w:widowControl/>
        <w:suppressAutoHyphens w:val="0"/>
        <w:autoSpaceDE w:val="0"/>
        <w:adjustRightInd w:val="0"/>
        <w:spacing w:line="288" w:lineRule="auto"/>
        <w:ind w:left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Zgodnie z art. 13 ust. 1 i 2 rozporządzenia Parlamentu Europejskiego i Rady (UE) 2016/679 z dnia 27 kwietnia 2016 r. </w:t>
      </w:r>
      <w:r w:rsidRPr="008B2E8D">
        <w:rPr>
          <w:rFonts w:eastAsiaTheme="minorHAnsi" w:cs="Times New Roman"/>
          <w:i/>
          <w:iCs/>
          <w:color w:val="000000"/>
          <w:kern w:val="0"/>
          <w:lang w:eastAsia="en-US" w:bidi="ar-SA"/>
        </w:rPr>
        <w:t>w sprawie ochrony osób fizycznych w związku z przetwarzaniem danych osobowych i w sprawie swobodnego przepływu takich danych oraz uchylenia dyrektywy 95/46/WE (ogólne rozporządzenie o ochronie da</w:t>
      </w:r>
      <w:r w:rsidR="00A54EB7" w:rsidRPr="008B2E8D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nych) 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(Dz. Urz. UE L 119 </w:t>
      </w:r>
      <w:r w:rsidR="00A54EB7" w:rsidRPr="008B2E8D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z 04.05.2016, str. 1 oraz Dz. Urz. UE L 127 z 23.05.2018, str. 2), zwanego dalej „RODO”, oraz art. 19 ustawy z dnia 11 września 2019 r. – </w:t>
      </w:r>
      <w:r w:rsidRPr="008B2E8D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Prawo zamówień publicznych </w:t>
      </w:r>
      <w:r w:rsidR="00A54EB7" w:rsidRPr="008B2E8D">
        <w:rPr>
          <w:rFonts w:eastAsiaTheme="minorHAnsi" w:cs="Times New Roman"/>
          <w:i/>
          <w:iCs/>
          <w:color w:val="000000"/>
          <w:kern w:val="0"/>
          <w:lang w:eastAsia="en-US" w:bidi="ar-SA"/>
        </w:rPr>
        <w:br/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(Dz. U. </w:t>
      </w:r>
      <w:r w:rsidR="00285C5C">
        <w:rPr>
          <w:rFonts w:eastAsiaTheme="minorHAnsi" w:cs="Times New Roman"/>
          <w:color w:val="000000"/>
          <w:kern w:val="0"/>
          <w:lang w:eastAsia="en-US" w:bidi="ar-SA"/>
        </w:rPr>
        <w:t>z 2022 r. poz. 1710</w:t>
      </w:r>
      <w:r w:rsidR="00DA13F3"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z </w:t>
      </w:r>
      <w:proofErr w:type="spellStart"/>
      <w:r w:rsidRPr="008B2E8D">
        <w:rPr>
          <w:rFonts w:eastAsiaTheme="minorHAnsi" w:cs="Times New Roman"/>
          <w:color w:val="000000"/>
          <w:kern w:val="0"/>
          <w:lang w:eastAsia="en-US" w:bidi="ar-SA"/>
        </w:rPr>
        <w:t>późn</w:t>
      </w:r>
      <w:proofErr w:type="spellEnd"/>
      <w:r w:rsidRPr="008B2E8D">
        <w:rPr>
          <w:rFonts w:eastAsiaTheme="minorHAnsi" w:cs="Times New Roman"/>
          <w:color w:val="000000"/>
          <w:kern w:val="0"/>
          <w:lang w:eastAsia="en-US" w:bidi="ar-SA"/>
        </w:rPr>
        <w:t>. zm.</w:t>
      </w:r>
      <w:r w:rsidR="000115A3" w:rsidRPr="008B2E8D">
        <w:rPr>
          <w:rFonts w:eastAsiaTheme="minorHAnsi" w:cs="Times New Roman"/>
          <w:color w:val="000000"/>
          <w:kern w:val="0"/>
          <w:lang w:eastAsia="en-US" w:bidi="ar-SA"/>
        </w:rPr>
        <w:t>)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, zwaną dalej „ustawą </w:t>
      </w:r>
      <w:proofErr w:type="spellStart"/>
      <w:r w:rsidRPr="008B2E8D">
        <w:rPr>
          <w:rFonts w:eastAsiaTheme="minorHAnsi" w:cs="Times New Roman"/>
          <w:color w:val="000000"/>
          <w:kern w:val="0"/>
          <w:lang w:eastAsia="en-US" w:bidi="ar-SA"/>
        </w:rPr>
        <w:t>Pzp</w:t>
      </w:r>
      <w:proofErr w:type="spellEnd"/>
      <w:r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”, informujemy, że: </w:t>
      </w:r>
    </w:p>
    <w:p w:rsidR="00DA13F3" w:rsidRPr="008B2E8D" w:rsidRDefault="00DA13F3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Administratorem Danych Osobowych (ADO) jest Komendant Szkoły Policji w Pile </w:t>
      </w:r>
      <w:r w:rsidR="006116EC" w:rsidRPr="008B2E8D">
        <w:rPr>
          <w:rFonts w:ascii="Times New Roman" w:hAnsi="Times New Roman" w:cs="Times New Roman"/>
          <w:sz w:val="24"/>
          <w:szCs w:val="24"/>
        </w:rPr>
        <w:br/>
      </w:r>
      <w:r w:rsidRPr="008B2E8D">
        <w:rPr>
          <w:rFonts w:ascii="Times New Roman" w:hAnsi="Times New Roman" w:cs="Times New Roman"/>
          <w:sz w:val="24"/>
          <w:szCs w:val="24"/>
        </w:rPr>
        <w:t>z siedzibą w Pile przy Pl. Staszica 7, 64-920 Piła</w:t>
      </w:r>
      <w:r w:rsidR="006116EC"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A13F3" w:rsidRPr="008B2E8D" w:rsidRDefault="00DA13F3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Dane kontaktowe Inspektora Ochrony Danych Osobowych:</w:t>
      </w:r>
    </w:p>
    <w:p w:rsidR="00DA13F3" w:rsidRPr="008B2E8D" w:rsidRDefault="006116EC" w:rsidP="008B2E8D">
      <w:pPr>
        <w:pStyle w:val="Akapitzlist"/>
        <w:suppressAutoHyphens/>
        <w:spacing w:line="288" w:lineRule="auto"/>
        <w:ind w:left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i/>
          <w:iCs/>
          <w:sz w:val="24"/>
          <w:szCs w:val="24"/>
          <w:lang w:val="en-US"/>
        </w:rPr>
        <w:t>t</w:t>
      </w:r>
      <w:r w:rsidR="00DA13F3" w:rsidRPr="008B2E8D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el.  (47) 774 2310, e-mail: </w:t>
      </w:r>
      <w:hyperlink r:id="rId42" w:history="1">
        <w:r w:rsidR="00DA13F3" w:rsidRPr="008B2E8D">
          <w:rPr>
            <w:rStyle w:val="Hipercze"/>
            <w:rFonts w:ascii="Times New Roman" w:hAnsi="Times New Roman" w:cs="Times New Roman"/>
            <w:i/>
            <w:iCs/>
            <w:sz w:val="24"/>
            <w:szCs w:val="24"/>
            <w:lang w:val="en-US"/>
          </w:rPr>
          <w:t>iod.sppila@sppila.policja.gov.pl</w:t>
        </w:r>
      </w:hyperlink>
      <w:r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116EC" w:rsidRPr="008B2E8D" w:rsidRDefault="001F1504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Pani/Pana dane osobowe przetwarzane będą na podstawie art. 6 ust. 1 lit. c RODO </w:t>
      </w:r>
      <w:r w:rsidR="006116EC" w:rsidRPr="008B2E8D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A13F3" w:rsidRPr="008B2E8D">
        <w:rPr>
          <w:rFonts w:ascii="Times New Roman" w:hAnsi="Times New Roman" w:cs="Times New Roman"/>
          <w:color w:val="000000"/>
          <w:sz w:val="24"/>
          <w:szCs w:val="24"/>
        </w:rPr>
        <w:t>w celu</w:t>
      </w:r>
      <w:r w:rsidR="006116EC" w:rsidRPr="008B2E8D">
        <w:rPr>
          <w:rFonts w:ascii="Times New Roman" w:hAnsi="Times New Roman" w:cs="Times New Roman"/>
          <w:sz w:val="24"/>
          <w:szCs w:val="24"/>
        </w:rPr>
        <w:t xml:space="preserve"> związanym z</w:t>
      </w:r>
      <w:r w:rsidR="00DA13F3" w:rsidRPr="008B2E8D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116EC" w:rsidRPr="008B2E8D" w:rsidRDefault="006116EC" w:rsidP="008B2E8D">
      <w:pPr>
        <w:pStyle w:val="Akapitzlist"/>
        <w:suppressAutoHyphens/>
        <w:spacing w:line="288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 xml:space="preserve">1) </w:t>
      </w:r>
      <w:r w:rsidR="00CF6091" w:rsidRPr="008B2E8D">
        <w:rPr>
          <w:rFonts w:ascii="Times New Roman" w:hAnsi="Times New Roman" w:cs="Times New Roman"/>
          <w:sz w:val="24"/>
          <w:szCs w:val="24"/>
        </w:rPr>
        <w:t xml:space="preserve">  </w:t>
      </w:r>
      <w:r w:rsidRPr="008B2E8D">
        <w:rPr>
          <w:rFonts w:ascii="Times New Roman" w:hAnsi="Times New Roman" w:cs="Times New Roman"/>
          <w:sz w:val="24"/>
          <w:szCs w:val="24"/>
        </w:rPr>
        <w:t>przeprowadzeniem postępowania o udzielenie zamówienia publicznego;</w:t>
      </w:r>
    </w:p>
    <w:p w:rsidR="006116EC" w:rsidRPr="008B2E8D" w:rsidRDefault="006116EC" w:rsidP="008B2E8D">
      <w:pPr>
        <w:pStyle w:val="Akapitzlist"/>
        <w:suppressAutoHyphens/>
        <w:spacing w:line="288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sz w:val="24"/>
          <w:szCs w:val="24"/>
        </w:rPr>
        <w:t>2)    realizacją umowy, w przypadku wyboru Pana/Pani oferty – podstawą prawną jest wykonanie umowy lub podjęcie działań na Pani/Pana żądanie przed jej zawarciem.</w:t>
      </w:r>
    </w:p>
    <w:p w:rsidR="006116EC" w:rsidRPr="008B2E8D" w:rsidRDefault="006116EC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dbiorcami Pani/Pana danych osobowych będą osoby lub podmioty, którym udostępniona zostanie dokumentacja postępowania w oparciu o art. 18 oraz art. 74 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ust. 1 ustawy </w:t>
      </w:r>
      <w:proofErr w:type="spellStart"/>
      <w:r w:rsidRPr="008B2E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116EC" w:rsidRPr="008B2E8D" w:rsidRDefault="006116EC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lastRenderedPageBreak/>
        <w:t>P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ani/Pana dane osobowe będą przechowywane, zgodnie z art. 78 ustawy </w:t>
      </w:r>
      <w:proofErr w:type="spellStart"/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>, przez okres 4 lat od dnia zakończenia postępowania o udzielenie zamówienia, a jeżeli czas trwania umowy przekracza 4 lata, okres przechowywania o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bejmuje cały czas trwania umowy.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116EC" w:rsidRPr="008B2E8D" w:rsidRDefault="006116EC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bowiązek podania przez Panią/Pana danych osobowych bezpośrednio Pani/Pana dotyczących jest wymogiem określonym w przepisach ustawy </w:t>
      </w:r>
      <w:proofErr w:type="spellStart"/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, związanym 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br/>
        <w:t xml:space="preserve">z udziałem w postępowaniu o udzielenie zamówienia publicznego; konsekwencje niepodania określonych danych osobowych 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wynikają z przepisów ustawy </w:t>
      </w:r>
      <w:proofErr w:type="spellStart"/>
      <w:r w:rsidRPr="008B2E8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8B2E8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116EC" w:rsidRPr="008B2E8D" w:rsidRDefault="006116EC" w:rsidP="00190710">
      <w:pPr>
        <w:pStyle w:val="Akapitzlist"/>
        <w:numPr>
          <w:ilvl w:val="2"/>
          <w:numId w:val="19"/>
        </w:numPr>
        <w:suppressAutoHyphens/>
        <w:spacing w:line="288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 odniesieniu do Pani/Pana danych osobowych decyzje nie będą podejmowane 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br/>
        <w:t>w sposób zautomatyzowany, stosowanie do art. 22 RO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>DO.</w:t>
      </w:r>
    </w:p>
    <w:p w:rsidR="006116EC" w:rsidRPr="008B2E8D" w:rsidRDefault="006116EC" w:rsidP="00190710">
      <w:pPr>
        <w:pStyle w:val="Akapitzlist"/>
        <w:numPr>
          <w:ilvl w:val="2"/>
          <w:numId w:val="19"/>
        </w:numPr>
        <w:suppressAutoHyphens/>
        <w:spacing w:after="0" w:line="288" w:lineRule="auto"/>
        <w:ind w:left="709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1F1504"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osiada Pani/Pan: </w:t>
      </w:r>
    </w:p>
    <w:p w:rsidR="006116EC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1)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na podstawie art. 15 RODO prawo dostępu do Pani/Pana danych osobowych; </w:t>
      </w:r>
    </w:p>
    <w:p w:rsidR="006116EC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2)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ab/>
        <w:t>na podstawie art. 16 RODO prawo do sprostowania Pani/Pana danych osobowych</w:t>
      </w:r>
      <w:r w:rsidRPr="008B2E8D">
        <w:rPr>
          <w:rStyle w:val="Odwoanieprzypisudolnego"/>
          <w:rFonts w:eastAsiaTheme="minorHAnsi" w:cs="Times New Roman"/>
          <w:color w:val="000000"/>
          <w:kern w:val="0"/>
          <w:lang w:eastAsia="en-US" w:bidi="ar-SA"/>
        </w:rPr>
        <w:footnoteReference w:id="6"/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>;</w:t>
      </w:r>
    </w:p>
    <w:p w:rsidR="006116EC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3)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ab/>
        <w:t>na podstawie art. 18 RODO prawo żądania od administratora Pani/Pana danych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br/>
        <w:t xml:space="preserve">osobowych ograniczenia przetwarzania danych osobowych z zastrzeżeniem przypadków, o których mowa w art. 18 ust. 2 RODO; </w:t>
      </w:r>
    </w:p>
    <w:p w:rsidR="006116EC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4)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prawo do wniesienia skargi do Prezesa Urzędu Ochrony Danych Osobowych, </w:t>
      </w:r>
      <w:r w:rsidRPr="008B2E8D">
        <w:rPr>
          <w:rFonts w:eastAsiaTheme="minorHAnsi" w:cs="Times New Roman"/>
          <w:color w:val="000000"/>
          <w:kern w:val="0"/>
          <w:lang w:eastAsia="en-US" w:bidi="ar-SA"/>
        </w:rPr>
        <w:br/>
        <w:t>gdy uzna Pani/Pan, że przetwarzanie Pani/Pana danych osobowych narusza przepisy RODO</w:t>
      </w:r>
      <w:r w:rsidRPr="008B2E8D">
        <w:rPr>
          <w:rStyle w:val="Odwoanieprzypisudolnego"/>
          <w:rFonts w:eastAsiaTheme="minorHAnsi" w:cs="Times New Roman"/>
          <w:color w:val="000000"/>
          <w:kern w:val="0"/>
          <w:lang w:eastAsia="en-US" w:bidi="ar-SA"/>
        </w:rPr>
        <w:footnoteReference w:id="7"/>
      </w:r>
      <w:r w:rsidR="00622FD6" w:rsidRPr="008B2E8D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:rsidR="001F1504" w:rsidRPr="008B2E8D" w:rsidRDefault="001F1504" w:rsidP="00190710">
      <w:pPr>
        <w:pStyle w:val="Akapitzlist"/>
        <w:numPr>
          <w:ilvl w:val="2"/>
          <w:numId w:val="19"/>
        </w:numPr>
        <w:suppressAutoHyphens/>
        <w:spacing w:after="0" w:line="288" w:lineRule="auto"/>
        <w:ind w:left="709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2E8D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622FD6" w:rsidRPr="008B2E8D">
        <w:rPr>
          <w:rFonts w:ascii="Times New Roman" w:hAnsi="Times New Roman" w:cs="Times New Roman"/>
          <w:color w:val="000000"/>
          <w:sz w:val="24"/>
          <w:szCs w:val="24"/>
        </w:rPr>
        <w:t>N</w:t>
      </w:r>
      <w:r w:rsidRPr="008B2E8D">
        <w:rPr>
          <w:rFonts w:ascii="Times New Roman" w:hAnsi="Times New Roman" w:cs="Times New Roman"/>
          <w:color w:val="000000"/>
          <w:sz w:val="24"/>
          <w:szCs w:val="24"/>
        </w:rPr>
        <w:t xml:space="preserve">ie przysługuje Pani/Panu: </w:t>
      </w:r>
    </w:p>
    <w:p w:rsidR="001F1504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="001F1504" w:rsidRPr="008B2E8D">
        <w:rPr>
          <w:rFonts w:eastAsiaTheme="minorHAnsi" w:cs="Times New Roman"/>
          <w:color w:val="000000"/>
          <w:kern w:val="0"/>
          <w:lang w:eastAsia="en-US" w:bidi="ar-SA"/>
        </w:rPr>
        <w:t>)</w:t>
      </w:r>
      <w:r w:rsidR="001F1504" w:rsidRPr="008B2E8D">
        <w:rPr>
          <w:rFonts w:eastAsiaTheme="minorHAnsi" w:cs="Times New Roman"/>
          <w:color w:val="000000"/>
          <w:kern w:val="0"/>
          <w:lang w:eastAsia="en-US" w:bidi="ar-SA"/>
        </w:rPr>
        <w:tab/>
        <w:t>w związku z art. 17 ust. 3 lit. b, d lub e RODO prawo</w:t>
      </w:r>
      <w:r w:rsidR="00622FD6" w:rsidRPr="008B2E8D">
        <w:rPr>
          <w:rFonts w:eastAsiaTheme="minorHAnsi" w:cs="Times New Roman"/>
          <w:color w:val="000000"/>
          <w:kern w:val="0"/>
          <w:lang w:eastAsia="en-US" w:bidi="ar-SA"/>
        </w:rPr>
        <w:t xml:space="preserve"> do usunięcia danych osobowych;</w:t>
      </w:r>
    </w:p>
    <w:p w:rsidR="001F1504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2</w:t>
      </w:r>
      <w:r w:rsidR="001F1504" w:rsidRPr="008B2E8D">
        <w:rPr>
          <w:rFonts w:eastAsiaTheme="minorHAnsi" w:cs="Times New Roman"/>
          <w:color w:val="000000"/>
          <w:kern w:val="0"/>
          <w:lang w:eastAsia="en-US" w:bidi="ar-SA"/>
        </w:rPr>
        <w:t>)</w:t>
      </w:r>
      <w:r w:rsidR="001F1504" w:rsidRPr="008B2E8D">
        <w:rPr>
          <w:rFonts w:eastAsiaTheme="minorHAnsi" w:cs="Times New Roman"/>
          <w:color w:val="000000"/>
          <w:kern w:val="0"/>
          <w:lang w:eastAsia="en-US" w:bidi="ar-SA"/>
        </w:rPr>
        <w:tab/>
        <w:t>prawo do przenoszenia danych osobowych</w:t>
      </w:r>
      <w:r w:rsidR="00622FD6" w:rsidRPr="008B2E8D">
        <w:rPr>
          <w:rFonts w:eastAsiaTheme="minorHAnsi" w:cs="Times New Roman"/>
          <w:color w:val="000000"/>
          <w:kern w:val="0"/>
          <w:lang w:eastAsia="en-US" w:bidi="ar-SA"/>
        </w:rPr>
        <w:t>, o którym mowa w art. 20 RODO;</w:t>
      </w:r>
    </w:p>
    <w:p w:rsidR="001F1504" w:rsidRPr="008B2E8D" w:rsidRDefault="006116EC" w:rsidP="008B2E8D">
      <w:pPr>
        <w:widowControl/>
        <w:suppressAutoHyphens w:val="0"/>
        <w:autoSpaceDE w:val="0"/>
        <w:adjustRightInd w:val="0"/>
        <w:spacing w:line="288" w:lineRule="auto"/>
        <w:ind w:left="1134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B2E8D">
        <w:rPr>
          <w:rFonts w:eastAsiaTheme="minorHAnsi" w:cs="Times New Roman"/>
          <w:color w:val="000000"/>
          <w:kern w:val="0"/>
          <w:lang w:eastAsia="en-US" w:bidi="ar-SA"/>
        </w:rPr>
        <w:t>3</w:t>
      </w:r>
      <w:r w:rsidR="001F1504" w:rsidRPr="008B2E8D">
        <w:rPr>
          <w:rFonts w:eastAsiaTheme="minorHAnsi" w:cs="Times New Roman"/>
          <w:color w:val="000000"/>
          <w:kern w:val="0"/>
          <w:lang w:eastAsia="en-US" w:bidi="ar-SA"/>
        </w:rPr>
        <w:t>)</w:t>
      </w:r>
      <w:r w:rsidR="001F1504" w:rsidRPr="008B2E8D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na podstawie art. 21 RODO prawo sprzeciwu, wobec przetwarzania danych osobowych, w przypadku podstawą prawną przetwarzania Pani/Pana danych osobowych jest art. 6 ust. 1 lit. c RODO. </w:t>
      </w:r>
    </w:p>
    <w:sectPr w:rsidR="001F1504" w:rsidRPr="008B2E8D" w:rsidSect="005F5125">
      <w:footerReference w:type="default" r:id="rId43"/>
      <w:pgSz w:w="11906" w:h="16838" w:code="9"/>
      <w:pgMar w:top="1276" w:right="1417" w:bottom="1276" w:left="1276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140A" w:rsidRDefault="0068140A" w:rsidP="000F1D63">
      <w:r>
        <w:separator/>
      </w:r>
    </w:p>
  </w:endnote>
  <w:endnote w:type="continuationSeparator" w:id="0">
    <w:p w:rsidR="0068140A" w:rsidRDefault="0068140A" w:rsidP="000F1D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OpenSymbol">
    <w:altName w:val="Courier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NewRoman, 'Arial Unicode M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ont286">
    <w:altName w:val="Calibri"/>
    <w:charset w:val="EE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NewRoman">
    <w:altName w:val="Arial Unicode MS"/>
    <w:charset w:val="8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105454"/>
      <w:docPartObj>
        <w:docPartGallery w:val="Page Numbers (Bottom of Page)"/>
        <w:docPartUnique/>
      </w:docPartObj>
    </w:sdtPr>
    <w:sdtContent>
      <w:p w:rsidR="0068140A" w:rsidRDefault="0068140A">
        <w:pPr>
          <w:pStyle w:val="Stopka"/>
          <w:jc w:val="center"/>
        </w:pPr>
        <w:r w:rsidRPr="007829BB">
          <w:rPr>
            <w:szCs w:val="24"/>
          </w:rPr>
          <w:fldChar w:fldCharType="begin"/>
        </w:r>
        <w:r w:rsidRPr="007829BB">
          <w:rPr>
            <w:szCs w:val="24"/>
          </w:rPr>
          <w:instrText xml:space="preserve"> PAGE   \* MERGEFORMAT </w:instrText>
        </w:r>
        <w:r w:rsidRPr="007829BB">
          <w:rPr>
            <w:szCs w:val="24"/>
          </w:rPr>
          <w:fldChar w:fldCharType="separate"/>
        </w:r>
        <w:r w:rsidR="0098730F">
          <w:rPr>
            <w:noProof/>
            <w:szCs w:val="24"/>
          </w:rPr>
          <w:t>31</w:t>
        </w:r>
        <w:r w:rsidRPr="007829BB">
          <w:rPr>
            <w:szCs w:val="24"/>
          </w:rPr>
          <w:fldChar w:fldCharType="end"/>
        </w:r>
      </w:p>
    </w:sdtContent>
  </w:sdt>
  <w:p w:rsidR="0068140A" w:rsidRDefault="0068140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140A" w:rsidRDefault="0068140A" w:rsidP="000F1D63">
      <w:r>
        <w:separator/>
      </w:r>
    </w:p>
  </w:footnote>
  <w:footnote w:type="continuationSeparator" w:id="0">
    <w:p w:rsidR="0068140A" w:rsidRDefault="0068140A" w:rsidP="000F1D63">
      <w:r>
        <w:continuationSeparator/>
      </w:r>
    </w:p>
  </w:footnote>
  <w:footnote w:id="1">
    <w:p w:rsidR="0068140A" w:rsidRPr="00714A31" w:rsidRDefault="0068140A" w:rsidP="00B870CA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Style w:val="Odwoanieprzypisudolnego"/>
        </w:rPr>
        <w:footnoteRef/>
      </w:r>
      <w:r>
        <w:t xml:space="preserve"> </w:t>
      </w:r>
      <w:r w:rsidRPr="0082053C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Sposób sporządzenia dokumentów elektronicznych, oświadczeń lub elektronicznych kopii dokumentów lub oświadczeń musi być zgodny </w:t>
      </w:r>
      <w:r w:rsidRPr="0082053C">
        <w:rPr>
          <w:rFonts w:eastAsiaTheme="minorHAnsi" w:cs="Times New Roman"/>
          <w:kern w:val="0"/>
          <w:sz w:val="16"/>
          <w:szCs w:val="16"/>
          <w:lang w:eastAsia="en-US" w:bidi="ar-SA"/>
        </w:rPr>
        <w:br/>
        <w:t xml:space="preserve">z wymaganiami określonymi w rozporządzeniu Prezesa Rady Ministrów z dnia 27 czerwca 2017 r. </w:t>
      </w:r>
      <w:r w:rsidRPr="0082053C">
        <w:rPr>
          <w:rFonts w:eastAsiaTheme="minorHAnsi" w:cs="Times New Roman"/>
          <w:i/>
          <w:iCs/>
          <w:kern w:val="0"/>
          <w:sz w:val="16"/>
          <w:szCs w:val="16"/>
          <w:lang w:eastAsia="en-US" w:bidi="ar-SA"/>
        </w:rPr>
        <w:t xml:space="preserve">w sprawie użycia środków komunikacji elektronicznej w postępowaniu o udzielenie zamówienia publicznego oraz udostępniania i przechowywania dokumentów elektronicznych </w:t>
      </w:r>
      <w:r w:rsidRPr="0082053C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oraz </w:t>
      </w:r>
      <w:r w:rsidRPr="00627959">
        <w:rPr>
          <w:rFonts w:eastAsiaTheme="minorHAnsi" w:cs="Times New Roman"/>
          <w:kern w:val="0"/>
          <w:sz w:val="16"/>
          <w:szCs w:val="16"/>
          <w:lang w:eastAsia="en-US" w:bidi="ar-SA"/>
        </w:rPr>
        <w:t>rozporz</w:t>
      </w:r>
      <w:r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ądzeniu Ministra Rozwoju, Pracy i Technologii z dnia 23 grudnia 2020 r. </w:t>
      </w:r>
      <w:r w:rsidRPr="00396C96">
        <w:rPr>
          <w:rFonts w:eastAsiaTheme="minorHAnsi" w:cs="Times New Roman"/>
          <w:i/>
          <w:kern w:val="0"/>
          <w:sz w:val="16"/>
          <w:szCs w:val="16"/>
          <w:lang w:eastAsia="en-US" w:bidi="ar-SA"/>
        </w:rPr>
        <w:t xml:space="preserve">w sprawie podmiotowych środków dowodowych oraz innych dokumentów lub oświadczeń, jakich może żądać </w:t>
      </w:r>
      <w:r w:rsidRPr="00C229CA">
        <w:rPr>
          <w:rFonts w:eastAsiaTheme="minorHAnsi" w:cs="Times New Roman"/>
          <w:i/>
          <w:kern w:val="0"/>
          <w:sz w:val="16"/>
          <w:szCs w:val="16"/>
          <w:lang w:eastAsia="en-US" w:bidi="ar-SA"/>
        </w:rPr>
        <w:t>zamawiający od wykonawcy</w:t>
      </w:r>
      <w:r w:rsidRPr="0082053C">
        <w:rPr>
          <w:rFonts w:eastAsiaTheme="minorHAnsi" w:cs="Times New Roman"/>
          <w:i/>
          <w:iCs/>
          <w:kern w:val="0"/>
          <w:sz w:val="16"/>
          <w:szCs w:val="16"/>
          <w:lang w:eastAsia="en-US" w:bidi="ar-SA"/>
        </w:rPr>
        <w:t>.</w:t>
      </w:r>
    </w:p>
  </w:footnote>
  <w:footnote w:id="2">
    <w:p w:rsidR="0068140A" w:rsidRPr="00C42C85" w:rsidRDefault="0068140A" w:rsidP="00B870CA">
      <w:pPr>
        <w:widowControl/>
        <w:autoSpaceDN/>
        <w:ind w:left="142" w:hanging="142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>
        <w:rPr>
          <w:rStyle w:val="Odwoanieprzypisudolnego"/>
        </w:rPr>
        <w:footnoteRef/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ab/>
      </w:r>
      <w:r w:rsidRPr="00C42C85">
        <w:rPr>
          <w:rFonts w:eastAsia="Times New Roman" w:cs="Times New Roman"/>
          <w:kern w:val="0"/>
          <w:sz w:val="16"/>
          <w:szCs w:val="16"/>
          <w:lang w:eastAsia="ar-SA" w:bidi="ar-SA"/>
        </w:rPr>
        <w:t>Proces przeciwny do pobierania danych, polegający na wysyłaniu w tym przypadku plików z komputera użytkownika do systemu</w:t>
      </w:r>
      <w:r w:rsidRPr="00C42C85">
        <w:rPr>
          <w:rFonts w:eastAsia="Times New Roman" w:cs="Times New Roman"/>
          <w:kern w:val="0"/>
          <w:sz w:val="16"/>
          <w:szCs w:val="16"/>
          <w:lang w:eastAsia="ar-SA" w:bidi="ar-SA"/>
        </w:rPr>
        <w:br/>
        <w:t>platformazakupowa.pl. Zaleca się, aby łączna objętość plików nie była większa niż 0,5 GB, gdyż w przypadku braku wystarczającego</w:t>
      </w:r>
      <w:r w:rsidRPr="00C42C85">
        <w:rPr>
          <w:rFonts w:eastAsia="Times New Roman" w:cs="Times New Roman"/>
          <w:kern w:val="0"/>
          <w:sz w:val="16"/>
          <w:szCs w:val="16"/>
          <w:lang w:eastAsia="ar-SA" w:bidi="ar-SA"/>
        </w:rPr>
        <w:br/>
        <w:t>transferu danych ich wgranie do systemu może zająć bardzo dużo czasu.</w:t>
      </w:r>
    </w:p>
    <w:p w:rsidR="0068140A" w:rsidRDefault="0068140A" w:rsidP="00B870CA">
      <w:pPr>
        <w:pStyle w:val="Tekstprzypisudolnego"/>
      </w:pPr>
    </w:p>
  </w:footnote>
  <w:footnote w:id="3">
    <w:p w:rsidR="0068140A" w:rsidRDefault="0068140A" w:rsidP="00B870CA">
      <w:pPr>
        <w:pStyle w:val="Tekstprzypisudolnego"/>
        <w:ind w:left="142" w:hanging="142"/>
        <w:jc w:val="both"/>
        <w:rPr>
          <w:rFonts w:eastAsiaTheme="minorHAnsi"/>
          <w:sz w:val="16"/>
          <w:szCs w:val="16"/>
          <w:lang w:eastAsia="en-US"/>
        </w:rPr>
      </w:pPr>
      <w:r>
        <w:rPr>
          <w:rStyle w:val="Odwoanieprzypisudolnego"/>
        </w:rPr>
        <w:footnoteRef/>
      </w:r>
      <w:r>
        <w:t xml:space="preserve"> </w:t>
      </w:r>
      <w:r w:rsidRPr="00893628">
        <w:rPr>
          <w:rFonts w:eastAsiaTheme="minorHAnsi"/>
          <w:sz w:val="16"/>
          <w:szCs w:val="16"/>
          <w:lang w:eastAsia="en-US"/>
        </w:rPr>
        <w:t>Jeżeli w danym momencie usługa API identyfikacji kwalifikowanego podpisu elektronicznego nie działa to system wyświetli</w:t>
      </w:r>
      <w:r>
        <w:rPr>
          <w:rFonts w:eastAsiaTheme="minorHAnsi"/>
          <w:sz w:val="16"/>
          <w:szCs w:val="16"/>
          <w:lang w:eastAsia="en-US"/>
        </w:rPr>
        <w:t xml:space="preserve"> </w:t>
      </w:r>
      <w:r w:rsidRPr="00893628">
        <w:rPr>
          <w:rFonts w:eastAsiaTheme="minorHAnsi"/>
          <w:sz w:val="16"/>
          <w:szCs w:val="16"/>
          <w:lang w:eastAsia="en-US"/>
        </w:rPr>
        <w:t>stosowny</w:t>
      </w:r>
      <w:r>
        <w:rPr>
          <w:rFonts w:eastAsiaTheme="minorHAnsi"/>
          <w:sz w:val="16"/>
          <w:szCs w:val="16"/>
          <w:lang w:eastAsia="en-US"/>
        </w:rPr>
        <w:br/>
      </w:r>
      <w:r w:rsidRPr="00893628">
        <w:rPr>
          <w:rFonts w:eastAsiaTheme="minorHAnsi"/>
          <w:sz w:val="16"/>
          <w:szCs w:val="16"/>
          <w:lang w:eastAsia="en-US"/>
        </w:rPr>
        <w:t>komunikat. Brak tej usługi nie powoduje niemożliwości złożenia oferty, a jedynie system nie jest w stanie dokonać</w:t>
      </w:r>
      <w:r>
        <w:rPr>
          <w:rFonts w:eastAsiaTheme="minorHAnsi"/>
          <w:sz w:val="16"/>
          <w:szCs w:val="16"/>
          <w:lang w:eastAsia="en-US"/>
        </w:rPr>
        <w:t xml:space="preserve"> </w:t>
      </w:r>
      <w:r w:rsidRPr="00893628">
        <w:rPr>
          <w:rFonts w:eastAsiaTheme="minorHAnsi"/>
          <w:sz w:val="16"/>
          <w:szCs w:val="16"/>
          <w:lang w:eastAsia="en-US"/>
        </w:rPr>
        <w:t>dodatkowej</w:t>
      </w:r>
      <w:r>
        <w:rPr>
          <w:rFonts w:eastAsiaTheme="minorHAnsi"/>
          <w:sz w:val="16"/>
          <w:szCs w:val="16"/>
          <w:lang w:eastAsia="en-US"/>
        </w:rPr>
        <w:br/>
      </w:r>
      <w:r w:rsidRPr="00893628">
        <w:rPr>
          <w:rFonts w:eastAsiaTheme="minorHAnsi"/>
          <w:sz w:val="16"/>
          <w:szCs w:val="16"/>
          <w:lang w:eastAsia="en-US"/>
        </w:rPr>
        <w:t>weryfikacji</w:t>
      </w:r>
      <w:r>
        <w:rPr>
          <w:rFonts w:eastAsiaTheme="minorHAnsi"/>
          <w:sz w:val="16"/>
          <w:szCs w:val="16"/>
          <w:lang w:eastAsia="en-US"/>
        </w:rPr>
        <w:t xml:space="preserve"> </w:t>
      </w:r>
      <w:r w:rsidRPr="00893628">
        <w:rPr>
          <w:rFonts w:eastAsiaTheme="minorHAnsi"/>
          <w:sz w:val="16"/>
          <w:szCs w:val="16"/>
          <w:lang w:eastAsia="en-US"/>
        </w:rPr>
        <w:t>składanej oferty.</w:t>
      </w:r>
    </w:p>
    <w:p w:rsidR="0068140A" w:rsidRPr="00BE4592" w:rsidRDefault="0068140A" w:rsidP="00B870CA">
      <w:pPr>
        <w:pStyle w:val="Tekstprzypisudolnego"/>
        <w:ind w:left="142" w:hanging="142"/>
        <w:rPr>
          <w:sz w:val="8"/>
          <w:szCs w:val="8"/>
        </w:rPr>
      </w:pPr>
    </w:p>
  </w:footnote>
  <w:footnote w:id="4">
    <w:p w:rsidR="0068140A" w:rsidRDefault="0068140A" w:rsidP="00B870CA">
      <w:pPr>
        <w:pStyle w:val="Tekstprzypisudolnego"/>
        <w:ind w:left="142" w:hanging="142"/>
        <w:jc w:val="both"/>
        <w:rPr>
          <w:rFonts w:eastAsiaTheme="minorHAnsi"/>
          <w:sz w:val="16"/>
          <w:szCs w:val="16"/>
          <w:lang w:eastAsia="en-US"/>
        </w:rPr>
      </w:pPr>
      <w:r>
        <w:rPr>
          <w:rStyle w:val="Odwoanieprzypisudolnego"/>
        </w:rPr>
        <w:footnoteRef/>
      </w:r>
      <w:r>
        <w:tab/>
      </w:r>
      <w:r w:rsidRPr="00893628">
        <w:rPr>
          <w:rFonts w:eastAsiaTheme="minorHAnsi"/>
          <w:sz w:val="16"/>
          <w:szCs w:val="16"/>
          <w:lang w:eastAsia="en-US"/>
        </w:rPr>
        <w:t>Uwaga! W przypadku składania kolejnej oferty i wycofaniu poprzedniej, jeżeli użytkownik nie jest zalogowany to do jego</w:t>
      </w:r>
      <w:r>
        <w:rPr>
          <w:rFonts w:eastAsiaTheme="minorHAnsi"/>
          <w:sz w:val="16"/>
          <w:szCs w:val="16"/>
          <w:lang w:eastAsia="en-US"/>
        </w:rPr>
        <w:t xml:space="preserve"> </w:t>
      </w:r>
      <w:r w:rsidRPr="00893628">
        <w:rPr>
          <w:rFonts w:eastAsiaTheme="minorHAnsi"/>
          <w:sz w:val="16"/>
          <w:szCs w:val="16"/>
          <w:lang w:eastAsia="en-US"/>
        </w:rPr>
        <w:t>identyfikacji potrzebne jest kliknięcie w mail potwierdzający wycofanie złożonej oferty. W link ten należy kliknąć do czasu</w:t>
      </w:r>
      <w:r>
        <w:rPr>
          <w:rFonts w:eastAsiaTheme="minorHAnsi"/>
          <w:sz w:val="16"/>
          <w:szCs w:val="16"/>
          <w:lang w:eastAsia="en-US"/>
        </w:rPr>
        <w:t xml:space="preserve"> </w:t>
      </w:r>
      <w:r w:rsidRPr="00627959">
        <w:rPr>
          <w:rFonts w:eastAsiaTheme="minorHAnsi"/>
          <w:sz w:val="16"/>
          <w:szCs w:val="16"/>
          <w:lang w:eastAsia="en-US"/>
        </w:rPr>
        <w:t>przewidzianego na składanie ofert. Kliknięcie linku po terminie sprawi, że straci on ważność.</w:t>
      </w:r>
    </w:p>
    <w:p w:rsidR="0068140A" w:rsidRPr="005C5F1F" w:rsidRDefault="0068140A" w:rsidP="00B870CA">
      <w:pPr>
        <w:pStyle w:val="Tekstprzypisudolnego"/>
        <w:rPr>
          <w:sz w:val="8"/>
          <w:szCs w:val="8"/>
        </w:rPr>
      </w:pPr>
    </w:p>
  </w:footnote>
  <w:footnote w:id="5">
    <w:p w:rsidR="0068140A" w:rsidRPr="00627959" w:rsidRDefault="0068140A" w:rsidP="005F6552">
      <w:pPr>
        <w:autoSpaceDE w:val="0"/>
        <w:adjustRightInd w:val="0"/>
        <w:ind w:left="142" w:hanging="142"/>
        <w:jc w:val="both"/>
        <w:rPr>
          <w:rFonts w:eastAsia="Times New Roman" w:cs="Times New Roman"/>
          <w:kern w:val="0"/>
          <w:lang w:eastAsia="ar-SA" w:bidi="ar-SA"/>
        </w:rPr>
      </w:pPr>
      <w:r>
        <w:rPr>
          <w:rStyle w:val="Odwoanieprzypisudolnego"/>
        </w:rPr>
        <w:footnoteRef/>
      </w:r>
      <w:r>
        <w:tab/>
      </w:r>
      <w:r w:rsidRPr="00627959">
        <w:rPr>
          <w:rFonts w:eastAsiaTheme="minorHAnsi" w:cs="Times New Roman"/>
          <w:kern w:val="0"/>
          <w:sz w:val="16"/>
          <w:szCs w:val="16"/>
          <w:lang w:eastAsia="en-US" w:bidi="ar-SA"/>
        </w:rPr>
        <w:t>Sposób sporządzenia dokumentów elektronicznych, oświadczeń lub elektronicznych kopii dokumentów lub oświadczeń musi</w:t>
      </w:r>
      <w:r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627959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być zgodny </w:t>
      </w:r>
      <w:r>
        <w:rPr>
          <w:rFonts w:eastAsiaTheme="minorHAnsi" w:cs="Times New Roman"/>
          <w:kern w:val="0"/>
          <w:sz w:val="16"/>
          <w:szCs w:val="16"/>
          <w:lang w:eastAsia="en-US" w:bidi="ar-SA"/>
        </w:rPr>
        <w:br/>
      </w:r>
      <w:r w:rsidRPr="00627959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z wymaganiami określonymi </w:t>
      </w:r>
      <w:r w:rsidRPr="005F6552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w </w:t>
      </w:r>
      <w:r w:rsidRPr="005F6552">
        <w:rPr>
          <w:rFonts w:eastAsiaTheme="minorHAnsi"/>
          <w:bCs/>
          <w:sz w:val="16"/>
          <w:szCs w:val="16"/>
          <w:lang w:eastAsia="en-US"/>
        </w:rPr>
        <w:t xml:space="preserve">Rozporządzeniu Prezesa Rady Ministrów z dnia 30 grudnia 2020 r. w sprawie sposobu sporządzania i przekazywania informacji oraz wymagań technicznych dla dokumentów elektronicznych oraz środków komunikacji elektronicznej w postępowaniu o udzielenie zamówienia publicznego lub konkursie </w:t>
      </w:r>
      <w:r w:rsidRPr="005F6552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oraz rozporządzeniu Ministra Rozwoju, Pracy i Technologii z dnia 23 grudnia 2020 r. </w:t>
      </w:r>
      <w:r w:rsidRPr="005F6552">
        <w:rPr>
          <w:rFonts w:eastAsiaTheme="minorHAnsi" w:cs="Times New Roman"/>
          <w:i/>
          <w:kern w:val="0"/>
          <w:sz w:val="16"/>
          <w:szCs w:val="16"/>
          <w:lang w:eastAsia="en-US" w:bidi="ar-SA"/>
        </w:rPr>
        <w:t>w sprawie podmiotowych środków</w:t>
      </w:r>
      <w:r w:rsidRPr="00396C96">
        <w:rPr>
          <w:rFonts w:eastAsiaTheme="minorHAnsi" w:cs="Times New Roman"/>
          <w:i/>
          <w:kern w:val="0"/>
          <w:sz w:val="16"/>
          <w:szCs w:val="16"/>
          <w:lang w:eastAsia="en-US" w:bidi="ar-SA"/>
        </w:rPr>
        <w:t xml:space="preserve"> dowodowych oraz innych dokumentów lub oświadczeń, jakich może żądać </w:t>
      </w:r>
      <w:r w:rsidRPr="00C229CA">
        <w:rPr>
          <w:rFonts w:eastAsiaTheme="minorHAnsi" w:cs="Times New Roman"/>
          <w:i/>
          <w:kern w:val="0"/>
          <w:sz w:val="16"/>
          <w:szCs w:val="16"/>
          <w:lang w:eastAsia="en-US" w:bidi="ar-SA"/>
        </w:rPr>
        <w:t>zamawiający od wykonawcy</w:t>
      </w:r>
      <w:r w:rsidRPr="00627959">
        <w:rPr>
          <w:rFonts w:eastAsiaTheme="minorHAnsi" w:cs="Times New Roman"/>
          <w:i/>
          <w:iCs/>
          <w:kern w:val="0"/>
          <w:sz w:val="16"/>
          <w:szCs w:val="16"/>
          <w:lang w:eastAsia="en-US" w:bidi="ar-SA"/>
        </w:rPr>
        <w:t>.</w:t>
      </w:r>
    </w:p>
    <w:p w:rsidR="0068140A" w:rsidRPr="00D92BE2" w:rsidRDefault="0068140A" w:rsidP="007603DF">
      <w:pPr>
        <w:pStyle w:val="Tekstprzypisudolnego"/>
        <w:rPr>
          <w:sz w:val="24"/>
          <w:szCs w:val="24"/>
        </w:rPr>
      </w:pPr>
    </w:p>
  </w:footnote>
  <w:footnote w:id="6">
    <w:p w:rsidR="0068140A" w:rsidRDefault="0068140A" w:rsidP="006116EC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sz w:val="16"/>
          <w:szCs w:val="16"/>
        </w:rPr>
        <w:t>Wyjaśnienie: skorzystanie z prawa do sprostowania nie może skutkować zmianą wyniku postępowania o udzielenie zamówienia publicznego ani zmianą postanowień umowy w zakresie niezgodnym z Ustawą oraz nie może naruszać integralności protokołu oraz jego załączników.</w:t>
      </w:r>
    </w:p>
  </w:footnote>
  <w:footnote w:id="7">
    <w:p w:rsidR="0068140A" w:rsidRDefault="0068140A" w:rsidP="006116EC">
      <w:pPr>
        <w:pStyle w:val="Tekstprzypisudolnego"/>
        <w:ind w:left="142" w:hanging="142"/>
        <w:jc w:val="both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sz w:val="16"/>
          <w:szCs w:val="16"/>
        </w:rPr>
        <w:t>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:rsidR="0068140A" w:rsidRPr="00D35058" w:rsidRDefault="0068140A" w:rsidP="006116EC">
      <w:pPr>
        <w:pStyle w:val="Tekstprzypisudolnego"/>
        <w:ind w:left="142" w:hanging="142"/>
        <w:jc w:val="both"/>
        <w:rPr>
          <w:sz w:val="2"/>
          <w:szCs w:val="2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0000004"/>
    <w:multiLevelType w:val="singleLevel"/>
    <w:tmpl w:val="A2029B52"/>
    <w:name w:val="WW8Num3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/>
        <w:color w:val="000000"/>
        <w:spacing w:val="0"/>
        <w:sz w:val="24"/>
        <w:szCs w:val="24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cs="Times New Roman"/>
        <w:b/>
        <w:bCs/>
        <w:i w:val="0"/>
        <w:color w:val="000000"/>
        <w:sz w:val="24"/>
        <w:u w:val="none"/>
      </w:rPr>
    </w:lvl>
  </w:abstractNum>
  <w:abstractNum w:abstractNumId="3">
    <w:nsid w:val="00000006"/>
    <w:multiLevelType w:val="multilevel"/>
    <w:tmpl w:val="00000006"/>
    <w:styleLink w:val="WW8Num482"/>
    <w:lvl w:ilvl="0">
      <w:start w:val="4"/>
      <w:numFmt w:val="decimal"/>
      <w:lvlText w:val="%1."/>
      <w:lvlJc w:val="left"/>
      <w:pPr>
        <w:tabs>
          <w:tab w:val="num" w:pos="814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/>
        <w:i w:val="0"/>
        <w:iCs/>
        <w:color w:val="000000"/>
        <w:sz w:val="24"/>
        <w:u w:val="none"/>
        <w:shd w:val="clear" w:color="auto" w:fill="FFFF00"/>
      </w:rPr>
    </w:lvl>
    <w:lvl w:ilvl="2">
      <w:start w:val="1"/>
      <w:numFmt w:val="lowerLetter"/>
      <w:lvlText w:val="%3)"/>
      <w:lvlJc w:val="right"/>
      <w:pPr>
        <w:tabs>
          <w:tab w:val="num" w:pos="1004"/>
        </w:tabs>
        <w:ind w:left="1004" w:hanging="284"/>
      </w:pPr>
      <w:rPr>
        <w:rFonts w:ascii="Wingdings" w:hAnsi="Wingdings" w:cs="Wingdings"/>
      </w:rPr>
    </w:lvl>
    <w:lvl w:ilvl="3">
      <w:start w:val="1"/>
      <w:numFmt w:val="upperLetter"/>
      <w:lvlText w:val="%4."/>
      <w:lvlJc w:val="left"/>
      <w:pPr>
        <w:tabs>
          <w:tab w:val="num" w:pos="1134"/>
        </w:tabs>
        <w:ind w:left="1134" w:hanging="170"/>
      </w:pPr>
      <w:rPr>
        <w:rFonts w:ascii="Symbol" w:hAnsi="Symbol" w:cs="Symbol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Symbol" w:hAnsi="Symbol" w:cs="Symbol"/>
      </w:rPr>
    </w:lvl>
    <w:lvl w:ilvl="6">
      <w:start w:val="1"/>
      <w:numFmt w:val="decimal"/>
      <w:lvlText w:val="%7."/>
      <w:lvlJc w:val="left"/>
      <w:pPr>
        <w:tabs>
          <w:tab w:val="num" w:pos="709"/>
        </w:tabs>
        <w:ind w:left="5040" w:hanging="360"/>
      </w:pPr>
      <w:rPr>
        <w:rFonts w:ascii="Symbol" w:hAnsi="Symbol" w:cs="Symbol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Symbol" w:hAnsi="Symbol" w:cs="Symbol"/>
      </w:rPr>
    </w:lvl>
  </w:abstractNum>
  <w:abstractNum w:abstractNumId="4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  <w:b w:val="0"/>
        <w:bCs w:val="0"/>
        <w:i w:val="0"/>
        <w:lang w:val="pl-PL"/>
      </w:rPr>
    </w:lvl>
  </w:abstractNum>
  <w:abstractNum w:abstractNumId="5">
    <w:nsid w:val="0000000B"/>
    <w:multiLevelType w:val="singleLevel"/>
    <w:tmpl w:val="0000000B"/>
    <w:name w:val="WW8Num10"/>
    <w:styleLink w:val="WW8Num201"/>
    <w:lvl w:ilvl="0">
      <w:start w:val="1"/>
      <w:numFmt w:val="decimal"/>
      <w:lvlText w:val="%1."/>
      <w:lvlJc w:val="left"/>
      <w:pPr>
        <w:tabs>
          <w:tab w:val="num" w:pos="1154"/>
        </w:tabs>
        <w:ind w:left="984" w:hanging="264"/>
      </w:pPr>
      <w:rPr>
        <w:rFonts w:ascii="Times New Roman" w:hAnsi="Times New Roman" w:cs="Arial"/>
        <w:b w:val="0"/>
        <w:i w:val="0"/>
        <w:sz w:val="24"/>
      </w:rPr>
    </w:lvl>
  </w:abstractNum>
  <w:abstractNum w:abstractNumId="6">
    <w:nsid w:val="0000000C"/>
    <w:multiLevelType w:val="multilevel"/>
    <w:tmpl w:val="8EACE28E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7">
    <w:nsid w:val="0000000D"/>
    <w:multiLevelType w:val="multilevel"/>
    <w:tmpl w:val="0000000D"/>
    <w:name w:val="WW8Num13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9">
    <w:nsid w:val="00000010"/>
    <w:multiLevelType w:val="multilevel"/>
    <w:tmpl w:val="869A4E46"/>
    <w:name w:val="WW8Num16"/>
    <w:lvl w:ilvl="0">
      <w:start w:val="1"/>
      <w:numFmt w:val="bullet"/>
      <w:lvlText w:val=""/>
      <w:lvlJc w:val="left"/>
      <w:pPr>
        <w:tabs>
          <w:tab w:val="num" w:pos="775"/>
        </w:tabs>
        <w:ind w:left="786" w:hanging="360"/>
      </w:pPr>
      <w:rPr>
        <w:rFonts w:ascii="Symbol" w:hAnsi="Symbol" w:hint="default"/>
        <w:b/>
        <w:sz w:val="24"/>
        <w:szCs w:val="28"/>
      </w:rPr>
    </w:lvl>
    <w:lvl w:ilvl="1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  <w:rPr>
        <w:rFonts w:ascii="Symbol" w:hAnsi="Symbol" w:cs="Symbol"/>
        <w:b w:val="0"/>
        <w:i w:val="0"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tabs>
          <w:tab w:val="num" w:pos="2226"/>
        </w:tabs>
        <w:ind w:left="1087" w:hanging="454"/>
      </w:pPr>
      <w:rPr>
        <w:b/>
        <w:sz w:val="24"/>
        <w:szCs w:val="28"/>
      </w:rPr>
    </w:lvl>
    <w:lvl w:ilvl="3">
      <w:start w:val="1"/>
      <w:numFmt w:val="upperLetter"/>
      <w:lvlText w:val="%4."/>
      <w:lvlJc w:val="left"/>
      <w:pPr>
        <w:tabs>
          <w:tab w:val="num" w:pos="2946"/>
        </w:tabs>
        <w:ind w:left="2946" w:hanging="360"/>
      </w:pPr>
      <w:rPr>
        <w:b/>
        <w:sz w:val="24"/>
        <w:szCs w:val="28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b/>
        <w:sz w:val="24"/>
        <w:szCs w:val="28"/>
      </w:r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b/>
        <w:sz w:val="24"/>
        <w:szCs w:val="28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b/>
        <w:sz w:val="24"/>
        <w:szCs w:val="28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b/>
        <w:sz w:val="24"/>
        <w:szCs w:val="28"/>
      </w:r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b/>
        <w:sz w:val="24"/>
        <w:szCs w:val="28"/>
      </w:rPr>
    </w:lvl>
  </w:abstractNum>
  <w:abstractNum w:abstractNumId="10">
    <w:nsid w:val="00000012"/>
    <w:multiLevelType w:val="singleLevel"/>
    <w:tmpl w:val="EFD45758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 w:val="0"/>
        <w:iCs w:val="0"/>
        <w:spacing w:val="0"/>
        <w:sz w:val="24"/>
        <w:szCs w:val="24"/>
      </w:rPr>
    </w:lvl>
  </w:abstractNum>
  <w:abstractNum w:abstractNumId="11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i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  <w:i w:val="0"/>
        <w:color w:val="00000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eastAsia="Times New Roman" w:hAnsi="Wingdings"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A"/>
    <w:multiLevelType w:val="multilevel"/>
    <w:tmpl w:val="FA60ECE2"/>
    <w:name w:val="WW8Num31"/>
    <w:lvl w:ilvl="0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25"/>
    <w:multiLevelType w:val="multilevel"/>
    <w:tmpl w:val="00B221C4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360"/>
      </w:p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 w:hanging="360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 w:hanging="360"/>
      </w:p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 w:hanging="360"/>
      </w:p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 w:hanging="360"/>
      </w:p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 w:hanging="360"/>
      </w:p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 w:hanging="360"/>
      </w:p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 w:hanging="360"/>
      </w:pPr>
    </w:lvl>
  </w:abstractNum>
  <w:abstractNum w:abstractNumId="14">
    <w:nsid w:val="00000031"/>
    <w:multiLevelType w:val="singleLevel"/>
    <w:tmpl w:val="B030ADFC"/>
    <w:name w:val="WW8Num55"/>
    <w:lvl w:ilvl="0">
      <w:start w:val="1"/>
      <w:numFmt w:val="decimal"/>
      <w:lvlText w:val="%1."/>
      <w:lvlJc w:val="left"/>
      <w:pPr>
        <w:tabs>
          <w:tab w:val="num" w:pos="0"/>
        </w:tabs>
        <w:ind w:left="435" w:hanging="360"/>
      </w:pPr>
      <w:rPr>
        <w:b w:val="0"/>
        <w:sz w:val="22"/>
        <w:szCs w:val="22"/>
      </w:rPr>
    </w:lvl>
  </w:abstractNum>
  <w:abstractNum w:abstractNumId="15">
    <w:nsid w:val="00000047"/>
    <w:multiLevelType w:val="multilevel"/>
    <w:tmpl w:val="000000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15"/>
        </w:tabs>
        <w:ind w:left="915" w:hanging="465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70"/>
        </w:tabs>
        <w:ind w:left="20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330"/>
        </w:tabs>
        <w:ind w:left="33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0"/>
        </w:tabs>
        <w:ind w:left="45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1800"/>
      </w:pPr>
      <w:rPr>
        <w:rFonts w:hint="default"/>
      </w:rPr>
    </w:lvl>
  </w:abstractNum>
  <w:abstractNum w:abstractNumId="16">
    <w:nsid w:val="070038DA"/>
    <w:multiLevelType w:val="hybridMultilevel"/>
    <w:tmpl w:val="6F50ACD6"/>
    <w:lvl w:ilvl="0" w:tplc="F22045EA">
      <w:start w:val="1"/>
      <w:numFmt w:val="decimal"/>
      <w:lvlText w:val="%1."/>
      <w:lvlJc w:val="center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0A435545"/>
    <w:multiLevelType w:val="hybridMultilevel"/>
    <w:tmpl w:val="A21ED170"/>
    <w:styleLink w:val="WW8Num481"/>
    <w:lvl w:ilvl="0" w:tplc="04906DCC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8">
    <w:nsid w:val="0CCF2671"/>
    <w:multiLevelType w:val="hybridMultilevel"/>
    <w:tmpl w:val="E7BCC17A"/>
    <w:lvl w:ilvl="0" w:tplc="04150011">
      <w:start w:val="1"/>
      <w:numFmt w:val="decimal"/>
      <w:lvlText w:val="%1)"/>
      <w:lvlJc w:val="left"/>
      <w:pPr>
        <w:ind w:left="1157" w:hanging="360"/>
      </w:pPr>
    </w:lvl>
    <w:lvl w:ilvl="1" w:tplc="04150019" w:tentative="1">
      <w:start w:val="1"/>
      <w:numFmt w:val="lowerLetter"/>
      <w:lvlText w:val="%2."/>
      <w:lvlJc w:val="left"/>
      <w:pPr>
        <w:ind w:left="1877" w:hanging="360"/>
      </w:pPr>
    </w:lvl>
    <w:lvl w:ilvl="2" w:tplc="0415001B" w:tentative="1">
      <w:start w:val="1"/>
      <w:numFmt w:val="lowerRoman"/>
      <w:lvlText w:val="%3."/>
      <w:lvlJc w:val="right"/>
      <w:pPr>
        <w:ind w:left="2597" w:hanging="180"/>
      </w:pPr>
    </w:lvl>
    <w:lvl w:ilvl="3" w:tplc="0415000F" w:tentative="1">
      <w:start w:val="1"/>
      <w:numFmt w:val="decimal"/>
      <w:lvlText w:val="%4."/>
      <w:lvlJc w:val="left"/>
      <w:pPr>
        <w:ind w:left="3317" w:hanging="360"/>
      </w:pPr>
    </w:lvl>
    <w:lvl w:ilvl="4" w:tplc="04150019" w:tentative="1">
      <w:start w:val="1"/>
      <w:numFmt w:val="lowerLetter"/>
      <w:lvlText w:val="%5."/>
      <w:lvlJc w:val="left"/>
      <w:pPr>
        <w:ind w:left="4037" w:hanging="360"/>
      </w:pPr>
    </w:lvl>
    <w:lvl w:ilvl="5" w:tplc="0415001B" w:tentative="1">
      <w:start w:val="1"/>
      <w:numFmt w:val="lowerRoman"/>
      <w:lvlText w:val="%6."/>
      <w:lvlJc w:val="right"/>
      <w:pPr>
        <w:ind w:left="4757" w:hanging="180"/>
      </w:pPr>
    </w:lvl>
    <w:lvl w:ilvl="6" w:tplc="0415000F" w:tentative="1">
      <w:start w:val="1"/>
      <w:numFmt w:val="decimal"/>
      <w:lvlText w:val="%7."/>
      <w:lvlJc w:val="left"/>
      <w:pPr>
        <w:ind w:left="5477" w:hanging="360"/>
      </w:pPr>
    </w:lvl>
    <w:lvl w:ilvl="7" w:tplc="04150019" w:tentative="1">
      <w:start w:val="1"/>
      <w:numFmt w:val="lowerLetter"/>
      <w:lvlText w:val="%8."/>
      <w:lvlJc w:val="left"/>
      <w:pPr>
        <w:ind w:left="6197" w:hanging="360"/>
      </w:pPr>
    </w:lvl>
    <w:lvl w:ilvl="8" w:tplc="0415001B" w:tentative="1">
      <w:start w:val="1"/>
      <w:numFmt w:val="lowerRoman"/>
      <w:lvlText w:val="%9."/>
      <w:lvlJc w:val="right"/>
      <w:pPr>
        <w:ind w:left="6917" w:hanging="180"/>
      </w:pPr>
    </w:lvl>
  </w:abstractNum>
  <w:abstractNum w:abstractNumId="19">
    <w:nsid w:val="0D1B07C1"/>
    <w:multiLevelType w:val="hybridMultilevel"/>
    <w:tmpl w:val="B33CBB0A"/>
    <w:lvl w:ilvl="0" w:tplc="F22045E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D2625CB"/>
    <w:multiLevelType w:val="hybridMultilevel"/>
    <w:tmpl w:val="01045AC4"/>
    <w:lvl w:ilvl="0" w:tplc="F22045E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F22045EA">
      <w:start w:val="1"/>
      <w:numFmt w:val="decimal"/>
      <w:lvlText w:val="%2."/>
      <w:lvlJc w:val="center"/>
      <w:pPr>
        <w:ind w:left="2007" w:hanging="360"/>
      </w:pPr>
      <w:rPr>
        <w:rFonts w:hint="default"/>
      </w:rPr>
    </w:lvl>
    <w:lvl w:ilvl="2" w:tplc="8BE44DD6">
      <w:start w:val="1"/>
      <w:numFmt w:val="decimal"/>
      <w:lvlText w:val="%3)"/>
      <w:lvlJc w:val="left"/>
      <w:pPr>
        <w:ind w:left="360" w:hanging="360"/>
      </w:pPr>
      <w:rPr>
        <w:rFonts w:cs="Lucida Sans" w:hint="default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1A7069F5"/>
    <w:multiLevelType w:val="multilevel"/>
    <w:tmpl w:val="67DE456A"/>
    <w:styleLink w:val="WW8Num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Symbol"/>
        <w:b w:val="0"/>
        <w:bCs w:val="0"/>
        <w:iCs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Courier New"/>
        <w:b w:val="0"/>
        <w:bCs w:val="0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ascii="Wingdings" w:hAnsi="Wingdings" w:cs="Wingdings"/>
      </w:rPr>
    </w:lvl>
    <w:lvl w:ilvl="3">
      <w:start w:val="1"/>
      <w:numFmt w:val="decimal"/>
      <w:lvlText w:val="%4)"/>
      <w:lvlJc w:val="left"/>
      <w:pPr>
        <w:ind w:left="720" w:hanging="360"/>
      </w:p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ascii="Wingdings" w:hAnsi="Wingdings" w:cs="Wingdings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ascii="Wingdings" w:hAnsi="Wingdings" w:cs="Wingdings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ascii="Wingdings" w:hAnsi="Wingdings" w:cs="Wingdings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ascii="Wingdings" w:hAnsi="Wingdings" w:cs="Wingdings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ascii="Wingdings" w:hAnsi="Wingdings" w:cs="Wingdings"/>
      </w:rPr>
    </w:lvl>
  </w:abstractNum>
  <w:abstractNum w:abstractNumId="22">
    <w:nsid w:val="1C157DA7"/>
    <w:multiLevelType w:val="multilevel"/>
    <w:tmpl w:val="96D02DA0"/>
    <w:name w:val="WW8Num3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2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3">
    <w:nsid w:val="22834075"/>
    <w:multiLevelType w:val="hybridMultilevel"/>
    <w:tmpl w:val="5BAC406E"/>
    <w:lvl w:ilvl="0" w:tplc="F22045EA">
      <w:start w:val="1"/>
      <w:numFmt w:val="decimal"/>
      <w:lvlText w:val="%1."/>
      <w:lvlJc w:val="center"/>
      <w:pPr>
        <w:ind w:left="1004" w:hanging="360"/>
      </w:pPr>
      <w:rPr>
        <w:rFonts w:hint="default"/>
      </w:rPr>
    </w:lvl>
    <w:lvl w:ilvl="1" w:tplc="F22045EA">
      <w:start w:val="1"/>
      <w:numFmt w:val="decimal"/>
      <w:lvlText w:val="%2."/>
      <w:lvlJc w:val="center"/>
      <w:pPr>
        <w:ind w:left="1724" w:hanging="360"/>
      </w:pPr>
      <w:rPr>
        <w:rFonts w:hint="default"/>
      </w:rPr>
    </w:lvl>
    <w:lvl w:ilvl="2" w:tplc="4C7ECC84">
      <w:start w:val="1"/>
      <w:numFmt w:val="decimal"/>
      <w:lvlText w:val="%3)"/>
      <w:lvlJc w:val="left"/>
      <w:pPr>
        <w:ind w:left="2624" w:hanging="360"/>
      </w:pPr>
      <w:rPr>
        <w:rFonts w:asciiTheme="minorHAnsi" w:eastAsia="Times New Roman" w:hAnsiTheme="minorHAnsi" w:hint="default"/>
        <w:sz w:val="22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25B667D7"/>
    <w:multiLevelType w:val="hybridMultilevel"/>
    <w:tmpl w:val="177EBBC0"/>
    <w:lvl w:ilvl="0" w:tplc="621640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trike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8015BFA"/>
    <w:multiLevelType w:val="hybridMultilevel"/>
    <w:tmpl w:val="B3B820A2"/>
    <w:lvl w:ilvl="0" w:tplc="04150011">
      <w:start w:val="1"/>
      <w:numFmt w:val="decimal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6">
    <w:nsid w:val="2AF126A5"/>
    <w:multiLevelType w:val="hybridMultilevel"/>
    <w:tmpl w:val="3FE6E5EC"/>
    <w:lvl w:ilvl="0" w:tplc="115C3226">
      <w:start w:val="1"/>
      <w:numFmt w:val="decimal"/>
      <w:lvlText w:val="%1)"/>
      <w:lvlJc w:val="left"/>
      <w:pPr>
        <w:ind w:left="796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27">
    <w:nsid w:val="2E6930EA"/>
    <w:multiLevelType w:val="hybridMultilevel"/>
    <w:tmpl w:val="2B3CFD7C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>
    <w:nsid w:val="2F785811"/>
    <w:multiLevelType w:val="hybridMultilevel"/>
    <w:tmpl w:val="9D5A266E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9">
    <w:nsid w:val="32BD2AAA"/>
    <w:multiLevelType w:val="multilevel"/>
    <w:tmpl w:val="7C60120A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0">
    <w:nsid w:val="3E7F3DF9"/>
    <w:multiLevelType w:val="multilevel"/>
    <w:tmpl w:val="622A75F8"/>
    <w:styleLink w:val="WW8Num13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NewRoman, 'Arial Unicode M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31">
    <w:nsid w:val="4090129F"/>
    <w:multiLevelType w:val="hybridMultilevel"/>
    <w:tmpl w:val="F6305B34"/>
    <w:lvl w:ilvl="0" w:tplc="04150011">
      <w:start w:val="1"/>
      <w:numFmt w:val="decimal"/>
      <w:lvlText w:val="%1)"/>
      <w:lvlJc w:val="left"/>
      <w:pPr>
        <w:ind w:left="1157" w:hanging="360"/>
      </w:pPr>
    </w:lvl>
    <w:lvl w:ilvl="1" w:tplc="04150011">
      <w:start w:val="1"/>
      <w:numFmt w:val="decimal"/>
      <w:lvlText w:val="%2)"/>
      <w:lvlJc w:val="left"/>
      <w:pPr>
        <w:ind w:left="1877" w:hanging="360"/>
      </w:pPr>
    </w:lvl>
    <w:lvl w:ilvl="2" w:tplc="0415001B" w:tentative="1">
      <w:start w:val="1"/>
      <w:numFmt w:val="lowerRoman"/>
      <w:lvlText w:val="%3."/>
      <w:lvlJc w:val="right"/>
      <w:pPr>
        <w:ind w:left="2597" w:hanging="180"/>
      </w:pPr>
    </w:lvl>
    <w:lvl w:ilvl="3" w:tplc="0415000F" w:tentative="1">
      <w:start w:val="1"/>
      <w:numFmt w:val="decimal"/>
      <w:lvlText w:val="%4."/>
      <w:lvlJc w:val="left"/>
      <w:pPr>
        <w:ind w:left="3317" w:hanging="360"/>
      </w:pPr>
    </w:lvl>
    <w:lvl w:ilvl="4" w:tplc="04150019" w:tentative="1">
      <w:start w:val="1"/>
      <w:numFmt w:val="lowerLetter"/>
      <w:lvlText w:val="%5."/>
      <w:lvlJc w:val="left"/>
      <w:pPr>
        <w:ind w:left="4037" w:hanging="360"/>
      </w:pPr>
    </w:lvl>
    <w:lvl w:ilvl="5" w:tplc="0415001B" w:tentative="1">
      <w:start w:val="1"/>
      <w:numFmt w:val="lowerRoman"/>
      <w:lvlText w:val="%6."/>
      <w:lvlJc w:val="right"/>
      <w:pPr>
        <w:ind w:left="4757" w:hanging="180"/>
      </w:pPr>
    </w:lvl>
    <w:lvl w:ilvl="6" w:tplc="0415000F" w:tentative="1">
      <w:start w:val="1"/>
      <w:numFmt w:val="decimal"/>
      <w:lvlText w:val="%7."/>
      <w:lvlJc w:val="left"/>
      <w:pPr>
        <w:ind w:left="5477" w:hanging="360"/>
      </w:pPr>
    </w:lvl>
    <w:lvl w:ilvl="7" w:tplc="04150019" w:tentative="1">
      <w:start w:val="1"/>
      <w:numFmt w:val="lowerLetter"/>
      <w:lvlText w:val="%8."/>
      <w:lvlJc w:val="left"/>
      <w:pPr>
        <w:ind w:left="6197" w:hanging="360"/>
      </w:pPr>
    </w:lvl>
    <w:lvl w:ilvl="8" w:tplc="0415001B" w:tentative="1">
      <w:start w:val="1"/>
      <w:numFmt w:val="lowerRoman"/>
      <w:lvlText w:val="%9."/>
      <w:lvlJc w:val="right"/>
      <w:pPr>
        <w:ind w:left="6917" w:hanging="180"/>
      </w:pPr>
    </w:lvl>
  </w:abstractNum>
  <w:abstractNum w:abstractNumId="32">
    <w:nsid w:val="4380558E"/>
    <w:multiLevelType w:val="hybridMultilevel"/>
    <w:tmpl w:val="AA6219D2"/>
    <w:lvl w:ilvl="0" w:tplc="D156614A">
      <w:start w:val="1"/>
      <w:numFmt w:val="decimal"/>
      <w:lvlText w:val="%1."/>
      <w:lvlJc w:val="center"/>
      <w:pPr>
        <w:ind w:left="14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80" w:hanging="360"/>
      </w:pPr>
    </w:lvl>
    <w:lvl w:ilvl="2" w:tplc="0415001B" w:tentative="1">
      <w:start w:val="1"/>
      <w:numFmt w:val="lowerRoman"/>
      <w:lvlText w:val="%3."/>
      <w:lvlJc w:val="right"/>
      <w:pPr>
        <w:ind w:left="2900" w:hanging="180"/>
      </w:pPr>
    </w:lvl>
    <w:lvl w:ilvl="3" w:tplc="0415000F" w:tentative="1">
      <w:start w:val="1"/>
      <w:numFmt w:val="decimal"/>
      <w:lvlText w:val="%4."/>
      <w:lvlJc w:val="left"/>
      <w:pPr>
        <w:ind w:left="3620" w:hanging="360"/>
      </w:pPr>
    </w:lvl>
    <w:lvl w:ilvl="4" w:tplc="04150019" w:tentative="1">
      <w:start w:val="1"/>
      <w:numFmt w:val="lowerLetter"/>
      <w:lvlText w:val="%5."/>
      <w:lvlJc w:val="left"/>
      <w:pPr>
        <w:ind w:left="4340" w:hanging="360"/>
      </w:pPr>
    </w:lvl>
    <w:lvl w:ilvl="5" w:tplc="0415001B" w:tentative="1">
      <w:start w:val="1"/>
      <w:numFmt w:val="lowerRoman"/>
      <w:lvlText w:val="%6."/>
      <w:lvlJc w:val="right"/>
      <w:pPr>
        <w:ind w:left="5060" w:hanging="180"/>
      </w:pPr>
    </w:lvl>
    <w:lvl w:ilvl="6" w:tplc="0415000F" w:tentative="1">
      <w:start w:val="1"/>
      <w:numFmt w:val="decimal"/>
      <w:lvlText w:val="%7."/>
      <w:lvlJc w:val="left"/>
      <w:pPr>
        <w:ind w:left="5780" w:hanging="360"/>
      </w:pPr>
    </w:lvl>
    <w:lvl w:ilvl="7" w:tplc="04150019" w:tentative="1">
      <w:start w:val="1"/>
      <w:numFmt w:val="lowerLetter"/>
      <w:lvlText w:val="%8."/>
      <w:lvlJc w:val="left"/>
      <w:pPr>
        <w:ind w:left="6500" w:hanging="360"/>
      </w:pPr>
    </w:lvl>
    <w:lvl w:ilvl="8" w:tplc="0415001B" w:tentative="1">
      <w:start w:val="1"/>
      <w:numFmt w:val="lowerRoman"/>
      <w:lvlText w:val="%9."/>
      <w:lvlJc w:val="right"/>
      <w:pPr>
        <w:ind w:left="7220" w:hanging="180"/>
      </w:pPr>
    </w:lvl>
  </w:abstractNum>
  <w:abstractNum w:abstractNumId="33">
    <w:nsid w:val="44A35BB7"/>
    <w:multiLevelType w:val="hybridMultilevel"/>
    <w:tmpl w:val="04D231D4"/>
    <w:lvl w:ilvl="0" w:tplc="F0EC10C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190E31"/>
    <w:multiLevelType w:val="multilevel"/>
    <w:tmpl w:val="53D6C9B6"/>
    <w:styleLink w:val="WW8Num48"/>
    <w:lvl w:ilvl="0">
      <w:start w:val="2"/>
      <w:numFmt w:val="decimal"/>
      <w:lvlText w:val="%1."/>
      <w:lvlJc w:val="left"/>
      <w:pPr>
        <w:ind w:left="108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EB708AF"/>
    <w:multiLevelType w:val="multilevel"/>
    <w:tmpl w:val="BD24AED6"/>
    <w:styleLink w:val="WW8Num2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Symbol"/>
        <w:b w:val="0"/>
        <w:bCs w:val="0"/>
        <w:i w:val="0"/>
        <w:i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6">
    <w:nsid w:val="4F176783"/>
    <w:multiLevelType w:val="hybridMultilevel"/>
    <w:tmpl w:val="F1FC0F7E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7">
    <w:nsid w:val="549D41F1"/>
    <w:multiLevelType w:val="hybridMultilevel"/>
    <w:tmpl w:val="A87AFBA8"/>
    <w:lvl w:ilvl="0" w:tplc="1AA46C1C">
      <w:start w:val="1"/>
      <w:numFmt w:val="decimal"/>
      <w:lvlText w:val="%1."/>
      <w:lvlJc w:val="center"/>
      <w:pPr>
        <w:ind w:left="436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8">
    <w:nsid w:val="5BFC2EAB"/>
    <w:multiLevelType w:val="hybridMultilevel"/>
    <w:tmpl w:val="2DE8990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5E28706F"/>
    <w:multiLevelType w:val="hybridMultilevel"/>
    <w:tmpl w:val="8884B8B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>
    <w:nsid w:val="60DC1BF9"/>
    <w:multiLevelType w:val="hybridMultilevel"/>
    <w:tmpl w:val="4DA62C0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F22045EA">
      <w:start w:val="1"/>
      <w:numFmt w:val="decimal"/>
      <w:lvlText w:val="%3."/>
      <w:lvlJc w:val="center"/>
      <w:pPr>
        <w:ind w:left="252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63365773"/>
    <w:multiLevelType w:val="hybridMultilevel"/>
    <w:tmpl w:val="F78EC54C"/>
    <w:lvl w:ilvl="0" w:tplc="6B04D14A">
      <w:start w:val="1"/>
      <w:numFmt w:val="decimal"/>
      <w:lvlText w:val="%1."/>
      <w:lvlJc w:val="center"/>
      <w:pPr>
        <w:ind w:left="100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2">
    <w:nsid w:val="634229A8"/>
    <w:multiLevelType w:val="multilevel"/>
    <w:tmpl w:val="BFCA58F8"/>
    <w:styleLink w:val="WW8Num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260" w:hanging="360"/>
      </w:pPr>
      <w:rPr>
        <w:rFonts w:ascii="Times New Roman" w:eastAsia="Times New Roman" w:hAnsi="Times New Roman" w:cs="Times New Roman"/>
        <w:b w:val="0"/>
        <w:bCs/>
        <w:i w:val="0"/>
        <w:iCs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ind w:left="1021" w:hanging="454"/>
      </w:pPr>
      <w:rPr>
        <w:rFonts w:ascii="Times New Roman" w:hAnsi="Times New Roman" w:cs="Symbol"/>
        <w:b w:val="0"/>
        <w:bCs w:val="0"/>
        <w:spacing w:val="0"/>
        <w:szCs w:val="24"/>
      </w:rPr>
    </w:lvl>
    <w:lvl w:ilvl="3">
      <w:start w:val="1"/>
      <w:numFmt w:val="upperLetter"/>
      <w:lvlText w:val="%4."/>
      <w:lvlJc w:val="left"/>
      <w:pPr>
        <w:ind w:left="288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Symbol"/>
        <w:b w:val="0"/>
        <w:bCs w:val="0"/>
        <w:spacing w:val="0"/>
        <w:szCs w:val="24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Symbol"/>
        <w:b w:val="0"/>
        <w:bCs w:val="0"/>
        <w:spacing w:val="0"/>
        <w:szCs w:val="24"/>
      </w:rPr>
    </w:lvl>
  </w:abstractNum>
  <w:abstractNum w:abstractNumId="43">
    <w:nsid w:val="657B6E77"/>
    <w:multiLevelType w:val="hybridMultilevel"/>
    <w:tmpl w:val="466AC12C"/>
    <w:lvl w:ilvl="0" w:tplc="66B80F24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44">
    <w:nsid w:val="66690CA9"/>
    <w:multiLevelType w:val="hybridMultilevel"/>
    <w:tmpl w:val="987E894E"/>
    <w:lvl w:ilvl="0" w:tplc="E4F4E98E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66C00EE"/>
    <w:multiLevelType w:val="hybridMultilevel"/>
    <w:tmpl w:val="B8EA99CA"/>
    <w:lvl w:ilvl="0" w:tplc="04150011">
      <w:start w:val="1"/>
      <w:numFmt w:val="decimal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46">
    <w:nsid w:val="6C6955B1"/>
    <w:multiLevelType w:val="hybridMultilevel"/>
    <w:tmpl w:val="D47ACE38"/>
    <w:lvl w:ilvl="0" w:tplc="0415000F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7">
    <w:nsid w:val="6F9B6ADE"/>
    <w:multiLevelType w:val="hybridMultilevel"/>
    <w:tmpl w:val="27A4093A"/>
    <w:lvl w:ilvl="0" w:tplc="0415000F">
      <w:start w:val="1"/>
      <w:numFmt w:val="decimal"/>
      <w:lvlText w:val="%1."/>
      <w:lvlJc w:val="left"/>
      <w:pPr>
        <w:ind w:left="1004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8">
    <w:nsid w:val="6FD170F1"/>
    <w:multiLevelType w:val="hybridMultilevel"/>
    <w:tmpl w:val="FF38D1F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0F">
      <w:start w:val="1"/>
      <w:numFmt w:val="decimal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9">
    <w:nsid w:val="7D561048"/>
    <w:multiLevelType w:val="hybridMultilevel"/>
    <w:tmpl w:val="B33CBB0A"/>
    <w:lvl w:ilvl="0" w:tplc="F22045E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FE70F79"/>
    <w:multiLevelType w:val="hybridMultilevel"/>
    <w:tmpl w:val="7B748A34"/>
    <w:lvl w:ilvl="0" w:tplc="04150017">
      <w:start w:val="1"/>
      <w:numFmt w:val="lowerLetter"/>
      <w:lvlText w:val="%1)"/>
      <w:lvlJc w:val="left"/>
      <w:pPr>
        <w:ind w:left="2056" w:hanging="360"/>
      </w:pPr>
    </w:lvl>
    <w:lvl w:ilvl="1" w:tplc="04150019" w:tentative="1">
      <w:start w:val="1"/>
      <w:numFmt w:val="lowerLetter"/>
      <w:lvlText w:val="%2."/>
      <w:lvlJc w:val="left"/>
      <w:pPr>
        <w:ind w:left="2776" w:hanging="360"/>
      </w:pPr>
    </w:lvl>
    <w:lvl w:ilvl="2" w:tplc="0415001B" w:tentative="1">
      <w:start w:val="1"/>
      <w:numFmt w:val="lowerRoman"/>
      <w:lvlText w:val="%3."/>
      <w:lvlJc w:val="right"/>
      <w:pPr>
        <w:ind w:left="3496" w:hanging="180"/>
      </w:pPr>
    </w:lvl>
    <w:lvl w:ilvl="3" w:tplc="0415000F" w:tentative="1">
      <w:start w:val="1"/>
      <w:numFmt w:val="decimal"/>
      <w:lvlText w:val="%4."/>
      <w:lvlJc w:val="left"/>
      <w:pPr>
        <w:ind w:left="4216" w:hanging="360"/>
      </w:pPr>
    </w:lvl>
    <w:lvl w:ilvl="4" w:tplc="04150019" w:tentative="1">
      <w:start w:val="1"/>
      <w:numFmt w:val="lowerLetter"/>
      <w:lvlText w:val="%5."/>
      <w:lvlJc w:val="left"/>
      <w:pPr>
        <w:ind w:left="4936" w:hanging="360"/>
      </w:pPr>
    </w:lvl>
    <w:lvl w:ilvl="5" w:tplc="0415001B" w:tentative="1">
      <w:start w:val="1"/>
      <w:numFmt w:val="lowerRoman"/>
      <w:lvlText w:val="%6."/>
      <w:lvlJc w:val="right"/>
      <w:pPr>
        <w:ind w:left="5656" w:hanging="180"/>
      </w:pPr>
    </w:lvl>
    <w:lvl w:ilvl="6" w:tplc="0415000F" w:tentative="1">
      <w:start w:val="1"/>
      <w:numFmt w:val="decimal"/>
      <w:lvlText w:val="%7."/>
      <w:lvlJc w:val="left"/>
      <w:pPr>
        <w:ind w:left="6376" w:hanging="360"/>
      </w:pPr>
    </w:lvl>
    <w:lvl w:ilvl="7" w:tplc="04150019" w:tentative="1">
      <w:start w:val="1"/>
      <w:numFmt w:val="lowerLetter"/>
      <w:lvlText w:val="%8."/>
      <w:lvlJc w:val="left"/>
      <w:pPr>
        <w:ind w:left="7096" w:hanging="360"/>
      </w:pPr>
    </w:lvl>
    <w:lvl w:ilvl="8" w:tplc="0415001B" w:tentative="1">
      <w:start w:val="1"/>
      <w:numFmt w:val="lowerRoman"/>
      <w:lvlText w:val="%9."/>
      <w:lvlJc w:val="right"/>
      <w:pPr>
        <w:ind w:left="7816" w:hanging="180"/>
      </w:pPr>
    </w:lvl>
  </w:abstractNum>
  <w:num w:numId="1">
    <w:abstractNumId w:val="17"/>
  </w:num>
  <w:num w:numId="2">
    <w:abstractNumId w:val="12"/>
  </w:num>
  <w:num w:numId="3">
    <w:abstractNumId w:val="3"/>
  </w:num>
  <w:num w:numId="4">
    <w:abstractNumId w:val="5"/>
  </w:num>
  <w:num w:numId="5">
    <w:abstractNumId w:val="13"/>
  </w:num>
  <w:num w:numId="6">
    <w:abstractNumId w:val="34"/>
  </w:num>
  <w:num w:numId="7">
    <w:abstractNumId w:val="35"/>
  </w:num>
  <w:num w:numId="8">
    <w:abstractNumId w:val="30"/>
  </w:num>
  <w:num w:numId="9">
    <w:abstractNumId w:val="42"/>
  </w:num>
  <w:num w:numId="10">
    <w:abstractNumId w:val="21"/>
  </w:num>
  <w:num w:numId="11">
    <w:abstractNumId w:val="32"/>
  </w:num>
  <w:num w:numId="12">
    <w:abstractNumId w:val="23"/>
  </w:num>
  <w:num w:numId="13">
    <w:abstractNumId w:val="41"/>
  </w:num>
  <w:num w:numId="14">
    <w:abstractNumId w:val="20"/>
  </w:num>
  <w:num w:numId="15">
    <w:abstractNumId w:val="47"/>
  </w:num>
  <w:num w:numId="16">
    <w:abstractNumId w:val="27"/>
  </w:num>
  <w:num w:numId="17">
    <w:abstractNumId w:val="48"/>
  </w:num>
  <w:num w:numId="18">
    <w:abstractNumId w:val="19"/>
  </w:num>
  <w:num w:numId="19">
    <w:abstractNumId w:val="40"/>
  </w:num>
  <w:num w:numId="20">
    <w:abstractNumId w:val="24"/>
  </w:num>
  <w:num w:numId="21">
    <w:abstractNumId w:val="36"/>
  </w:num>
  <w:num w:numId="22">
    <w:abstractNumId w:val="33"/>
  </w:num>
  <w:num w:numId="23">
    <w:abstractNumId w:val="16"/>
  </w:num>
  <w:num w:numId="24">
    <w:abstractNumId w:val="37"/>
  </w:num>
  <w:num w:numId="25">
    <w:abstractNumId w:val="44"/>
  </w:num>
  <w:num w:numId="26">
    <w:abstractNumId w:val="49"/>
  </w:num>
  <w:num w:numId="27">
    <w:abstractNumId w:val="26"/>
  </w:num>
  <w:num w:numId="28">
    <w:abstractNumId w:val="18"/>
  </w:num>
  <w:num w:numId="29">
    <w:abstractNumId w:val="31"/>
  </w:num>
  <w:num w:numId="30">
    <w:abstractNumId w:val="39"/>
  </w:num>
  <w:num w:numId="31">
    <w:abstractNumId w:val="45"/>
  </w:num>
  <w:num w:numId="32">
    <w:abstractNumId w:val="50"/>
  </w:num>
  <w:num w:numId="33">
    <w:abstractNumId w:val="46"/>
  </w:num>
  <w:num w:numId="34">
    <w:abstractNumId w:val="38"/>
  </w:num>
  <w:num w:numId="35">
    <w:abstractNumId w:val="15"/>
  </w:num>
  <w:num w:numId="36">
    <w:abstractNumId w:val="25"/>
  </w:num>
  <w:num w:numId="37">
    <w:abstractNumId w:val="28"/>
  </w:num>
  <w:num w:numId="38">
    <w:abstractNumId w:val="43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activeWritingStyle w:appName="MSWord" w:lang="en-US" w:vendorID="64" w:dllVersion="131078" w:nlCheck="1" w:checkStyle="0"/>
  <w:proofState w:spelling="clean"/>
  <w:defaultTabStop w:val="57"/>
  <w:hyphenationZone w:val="425"/>
  <w:characterSpacingControl w:val="doNotCompress"/>
  <w:hdrShapeDefaults>
    <o:shapedefaults v:ext="edit" spidmax="152577"/>
  </w:hdrShapeDefaults>
  <w:footnotePr>
    <w:footnote w:id="-1"/>
    <w:footnote w:id="0"/>
  </w:footnotePr>
  <w:endnotePr>
    <w:endnote w:id="-1"/>
    <w:endnote w:id="0"/>
  </w:endnotePr>
  <w:compat/>
  <w:rsids>
    <w:rsidRoot w:val="008F08C5"/>
    <w:rsid w:val="0000002A"/>
    <w:rsid w:val="00001C32"/>
    <w:rsid w:val="0000235F"/>
    <w:rsid w:val="00002F37"/>
    <w:rsid w:val="0000355A"/>
    <w:rsid w:val="00004B2D"/>
    <w:rsid w:val="000058D4"/>
    <w:rsid w:val="00005EE0"/>
    <w:rsid w:val="00007213"/>
    <w:rsid w:val="000115A3"/>
    <w:rsid w:val="0002170E"/>
    <w:rsid w:val="00022FDA"/>
    <w:rsid w:val="000237FF"/>
    <w:rsid w:val="00024FF4"/>
    <w:rsid w:val="0003044C"/>
    <w:rsid w:val="00030C5F"/>
    <w:rsid w:val="00034DED"/>
    <w:rsid w:val="00042AB5"/>
    <w:rsid w:val="00043C7C"/>
    <w:rsid w:val="00053150"/>
    <w:rsid w:val="00054A55"/>
    <w:rsid w:val="00060762"/>
    <w:rsid w:val="00062EE7"/>
    <w:rsid w:val="00063295"/>
    <w:rsid w:val="00064388"/>
    <w:rsid w:val="000652D1"/>
    <w:rsid w:val="00067B0F"/>
    <w:rsid w:val="000706E1"/>
    <w:rsid w:val="0007149C"/>
    <w:rsid w:val="0007195D"/>
    <w:rsid w:val="00075290"/>
    <w:rsid w:val="0007740D"/>
    <w:rsid w:val="00083541"/>
    <w:rsid w:val="000857AB"/>
    <w:rsid w:val="00085B0A"/>
    <w:rsid w:val="000865ED"/>
    <w:rsid w:val="0009061F"/>
    <w:rsid w:val="00091FA1"/>
    <w:rsid w:val="000A03C0"/>
    <w:rsid w:val="000A64DF"/>
    <w:rsid w:val="000B15AE"/>
    <w:rsid w:val="000B4C51"/>
    <w:rsid w:val="000B6DCC"/>
    <w:rsid w:val="000B7660"/>
    <w:rsid w:val="000C391E"/>
    <w:rsid w:val="000C4BEF"/>
    <w:rsid w:val="000C4DC6"/>
    <w:rsid w:val="000D02FA"/>
    <w:rsid w:val="000D1497"/>
    <w:rsid w:val="000D3E16"/>
    <w:rsid w:val="000D42DF"/>
    <w:rsid w:val="000D642B"/>
    <w:rsid w:val="000D70F3"/>
    <w:rsid w:val="000E09EA"/>
    <w:rsid w:val="000E29A0"/>
    <w:rsid w:val="000E3ED9"/>
    <w:rsid w:val="000E52C3"/>
    <w:rsid w:val="000E5AF5"/>
    <w:rsid w:val="000E6D70"/>
    <w:rsid w:val="000E70E6"/>
    <w:rsid w:val="000F1D63"/>
    <w:rsid w:val="000F5600"/>
    <w:rsid w:val="00102C30"/>
    <w:rsid w:val="00103119"/>
    <w:rsid w:val="001063A1"/>
    <w:rsid w:val="001118C6"/>
    <w:rsid w:val="00112D38"/>
    <w:rsid w:val="00113C6D"/>
    <w:rsid w:val="00116E8F"/>
    <w:rsid w:val="00117940"/>
    <w:rsid w:val="00117FFC"/>
    <w:rsid w:val="00122179"/>
    <w:rsid w:val="001221FF"/>
    <w:rsid w:val="001225FD"/>
    <w:rsid w:val="00122E62"/>
    <w:rsid w:val="00123B61"/>
    <w:rsid w:val="00124FE8"/>
    <w:rsid w:val="00130EA9"/>
    <w:rsid w:val="001319D0"/>
    <w:rsid w:val="00132898"/>
    <w:rsid w:val="00133212"/>
    <w:rsid w:val="00133672"/>
    <w:rsid w:val="00135960"/>
    <w:rsid w:val="001368FB"/>
    <w:rsid w:val="00136D87"/>
    <w:rsid w:val="00137769"/>
    <w:rsid w:val="00142ACA"/>
    <w:rsid w:val="00142F90"/>
    <w:rsid w:val="00144D66"/>
    <w:rsid w:val="00147B2A"/>
    <w:rsid w:val="00150240"/>
    <w:rsid w:val="001553E0"/>
    <w:rsid w:val="001576BA"/>
    <w:rsid w:val="00160F24"/>
    <w:rsid w:val="00161800"/>
    <w:rsid w:val="001716B3"/>
    <w:rsid w:val="00171D25"/>
    <w:rsid w:val="0017437E"/>
    <w:rsid w:val="001743F9"/>
    <w:rsid w:val="0017736F"/>
    <w:rsid w:val="00181449"/>
    <w:rsid w:val="0018513D"/>
    <w:rsid w:val="001867F0"/>
    <w:rsid w:val="00190710"/>
    <w:rsid w:val="00190778"/>
    <w:rsid w:val="00196C02"/>
    <w:rsid w:val="00196E4D"/>
    <w:rsid w:val="001B6FA8"/>
    <w:rsid w:val="001C29E8"/>
    <w:rsid w:val="001C5F64"/>
    <w:rsid w:val="001D2D20"/>
    <w:rsid w:val="001D6CFE"/>
    <w:rsid w:val="001F1504"/>
    <w:rsid w:val="001F6BCD"/>
    <w:rsid w:val="001F703A"/>
    <w:rsid w:val="00201D7C"/>
    <w:rsid w:val="002023B9"/>
    <w:rsid w:val="00204B75"/>
    <w:rsid w:val="002067D3"/>
    <w:rsid w:val="00207A9D"/>
    <w:rsid w:val="002107D0"/>
    <w:rsid w:val="002116C1"/>
    <w:rsid w:val="002128CA"/>
    <w:rsid w:val="002130ED"/>
    <w:rsid w:val="00213DF6"/>
    <w:rsid w:val="0021767D"/>
    <w:rsid w:val="00220D4D"/>
    <w:rsid w:val="00223B0D"/>
    <w:rsid w:val="00223F6A"/>
    <w:rsid w:val="00225057"/>
    <w:rsid w:val="00227BF7"/>
    <w:rsid w:val="00231EC8"/>
    <w:rsid w:val="002334AD"/>
    <w:rsid w:val="00241D51"/>
    <w:rsid w:val="00243DB1"/>
    <w:rsid w:val="002460BE"/>
    <w:rsid w:val="00251EDB"/>
    <w:rsid w:val="00253113"/>
    <w:rsid w:val="0025455A"/>
    <w:rsid w:val="00255E7B"/>
    <w:rsid w:val="002622F3"/>
    <w:rsid w:val="00264162"/>
    <w:rsid w:val="00265BF0"/>
    <w:rsid w:val="00267555"/>
    <w:rsid w:val="00271775"/>
    <w:rsid w:val="00272A8D"/>
    <w:rsid w:val="00273F69"/>
    <w:rsid w:val="0027697D"/>
    <w:rsid w:val="00276E51"/>
    <w:rsid w:val="00277480"/>
    <w:rsid w:val="00283F5D"/>
    <w:rsid w:val="00285C5C"/>
    <w:rsid w:val="00287893"/>
    <w:rsid w:val="00290DC4"/>
    <w:rsid w:val="00291078"/>
    <w:rsid w:val="00294C61"/>
    <w:rsid w:val="0029529E"/>
    <w:rsid w:val="0029571E"/>
    <w:rsid w:val="002A41A0"/>
    <w:rsid w:val="002B3128"/>
    <w:rsid w:val="002C1891"/>
    <w:rsid w:val="002C28B5"/>
    <w:rsid w:val="002C2D1A"/>
    <w:rsid w:val="002C3A49"/>
    <w:rsid w:val="002C4B49"/>
    <w:rsid w:val="002C4F25"/>
    <w:rsid w:val="002C571E"/>
    <w:rsid w:val="002D45D5"/>
    <w:rsid w:val="002D5922"/>
    <w:rsid w:val="002E07EF"/>
    <w:rsid w:val="002E4290"/>
    <w:rsid w:val="002F07BD"/>
    <w:rsid w:val="002F5ECB"/>
    <w:rsid w:val="00300D9D"/>
    <w:rsid w:val="00300E6A"/>
    <w:rsid w:val="00302F41"/>
    <w:rsid w:val="00306460"/>
    <w:rsid w:val="0030723C"/>
    <w:rsid w:val="00310659"/>
    <w:rsid w:val="003118E1"/>
    <w:rsid w:val="003120F8"/>
    <w:rsid w:val="0031321A"/>
    <w:rsid w:val="00315DFB"/>
    <w:rsid w:val="00324D81"/>
    <w:rsid w:val="00331555"/>
    <w:rsid w:val="00333372"/>
    <w:rsid w:val="00334BFF"/>
    <w:rsid w:val="00335A73"/>
    <w:rsid w:val="003401E3"/>
    <w:rsid w:val="00341DD9"/>
    <w:rsid w:val="00341FC5"/>
    <w:rsid w:val="00342A6C"/>
    <w:rsid w:val="0034429D"/>
    <w:rsid w:val="0034496F"/>
    <w:rsid w:val="003453C3"/>
    <w:rsid w:val="00345A15"/>
    <w:rsid w:val="00345EB7"/>
    <w:rsid w:val="00351DFC"/>
    <w:rsid w:val="003551BC"/>
    <w:rsid w:val="003561D2"/>
    <w:rsid w:val="0035733D"/>
    <w:rsid w:val="00360E31"/>
    <w:rsid w:val="003631F2"/>
    <w:rsid w:val="003656A1"/>
    <w:rsid w:val="00366FAA"/>
    <w:rsid w:val="00373074"/>
    <w:rsid w:val="0037379E"/>
    <w:rsid w:val="00374C13"/>
    <w:rsid w:val="0038060E"/>
    <w:rsid w:val="0038268A"/>
    <w:rsid w:val="00386EB5"/>
    <w:rsid w:val="003876F2"/>
    <w:rsid w:val="003879B3"/>
    <w:rsid w:val="00387C40"/>
    <w:rsid w:val="0039067B"/>
    <w:rsid w:val="00390E56"/>
    <w:rsid w:val="003923F1"/>
    <w:rsid w:val="00396C96"/>
    <w:rsid w:val="00397055"/>
    <w:rsid w:val="003A2C98"/>
    <w:rsid w:val="003A4152"/>
    <w:rsid w:val="003B270B"/>
    <w:rsid w:val="003B3CBD"/>
    <w:rsid w:val="003B5EAF"/>
    <w:rsid w:val="003C19DC"/>
    <w:rsid w:val="003D7393"/>
    <w:rsid w:val="003E3736"/>
    <w:rsid w:val="003E4225"/>
    <w:rsid w:val="003E595F"/>
    <w:rsid w:val="003E7DB1"/>
    <w:rsid w:val="003F05C7"/>
    <w:rsid w:val="003F1BF3"/>
    <w:rsid w:val="003F2E7F"/>
    <w:rsid w:val="003F325F"/>
    <w:rsid w:val="003F4990"/>
    <w:rsid w:val="00400D85"/>
    <w:rsid w:val="0040375B"/>
    <w:rsid w:val="00404CD3"/>
    <w:rsid w:val="00405E8D"/>
    <w:rsid w:val="00411266"/>
    <w:rsid w:val="004146D9"/>
    <w:rsid w:val="00414BD8"/>
    <w:rsid w:val="00416278"/>
    <w:rsid w:val="004170A4"/>
    <w:rsid w:val="0042590A"/>
    <w:rsid w:val="00426395"/>
    <w:rsid w:val="004270A1"/>
    <w:rsid w:val="00427BCC"/>
    <w:rsid w:val="004314B2"/>
    <w:rsid w:val="00431968"/>
    <w:rsid w:val="004328F2"/>
    <w:rsid w:val="0043598D"/>
    <w:rsid w:val="00436604"/>
    <w:rsid w:val="00436944"/>
    <w:rsid w:val="00445344"/>
    <w:rsid w:val="00450B4E"/>
    <w:rsid w:val="0045145E"/>
    <w:rsid w:val="00451A33"/>
    <w:rsid w:val="00452A23"/>
    <w:rsid w:val="00456FBD"/>
    <w:rsid w:val="004611F8"/>
    <w:rsid w:val="004625CA"/>
    <w:rsid w:val="00462941"/>
    <w:rsid w:val="00463C36"/>
    <w:rsid w:val="004659DC"/>
    <w:rsid w:val="004738F4"/>
    <w:rsid w:val="00474420"/>
    <w:rsid w:val="00476B14"/>
    <w:rsid w:val="00482BC0"/>
    <w:rsid w:val="004861E1"/>
    <w:rsid w:val="00486CAF"/>
    <w:rsid w:val="00491F65"/>
    <w:rsid w:val="004940AA"/>
    <w:rsid w:val="004944C4"/>
    <w:rsid w:val="004A04FB"/>
    <w:rsid w:val="004A15BB"/>
    <w:rsid w:val="004A1903"/>
    <w:rsid w:val="004A561A"/>
    <w:rsid w:val="004B2D44"/>
    <w:rsid w:val="004B409E"/>
    <w:rsid w:val="004C021D"/>
    <w:rsid w:val="004C0B02"/>
    <w:rsid w:val="004C5221"/>
    <w:rsid w:val="004C5E4A"/>
    <w:rsid w:val="004D799A"/>
    <w:rsid w:val="004E3B6F"/>
    <w:rsid w:val="004E3BA7"/>
    <w:rsid w:val="004F6ABB"/>
    <w:rsid w:val="004F7449"/>
    <w:rsid w:val="0050029B"/>
    <w:rsid w:val="00500ED7"/>
    <w:rsid w:val="005016DC"/>
    <w:rsid w:val="0050204F"/>
    <w:rsid w:val="0050496E"/>
    <w:rsid w:val="00505C58"/>
    <w:rsid w:val="00507BF1"/>
    <w:rsid w:val="00511873"/>
    <w:rsid w:val="005170AC"/>
    <w:rsid w:val="00522066"/>
    <w:rsid w:val="005232DA"/>
    <w:rsid w:val="005256F9"/>
    <w:rsid w:val="00525F2B"/>
    <w:rsid w:val="0053212F"/>
    <w:rsid w:val="005378B2"/>
    <w:rsid w:val="005421EE"/>
    <w:rsid w:val="00542986"/>
    <w:rsid w:val="00545C5E"/>
    <w:rsid w:val="005501D0"/>
    <w:rsid w:val="0055035C"/>
    <w:rsid w:val="00550BB0"/>
    <w:rsid w:val="00551507"/>
    <w:rsid w:val="00552692"/>
    <w:rsid w:val="00553045"/>
    <w:rsid w:val="00553956"/>
    <w:rsid w:val="00553ECF"/>
    <w:rsid w:val="00553FE5"/>
    <w:rsid w:val="00557449"/>
    <w:rsid w:val="00561C13"/>
    <w:rsid w:val="00575148"/>
    <w:rsid w:val="005760C8"/>
    <w:rsid w:val="00580D7E"/>
    <w:rsid w:val="00582BC5"/>
    <w:rsid w:val="00582D7F"/>
    <w:rsid w:val="0058449C"/>
    <w:rsid w:val="00586B24"/>
    <w:rsid w:val="005907FD"/>
    <w:rsid w:val="005942E7"/>
    <w:rsid w:val="00594CD8"/>
    <w:rsid w:val="00595D4C"/>
    <w:rsid w:val="005A1FF2"/>
    <w:rsid w:val="005A3206"/>
    <w:rsid w:val="005A5955"/>
    <w:rsid w:val="005A6049"/>
    <w:rsid w:val="005B1152"/>
    <w:rsid w:val="005B1919"/>
    <w:rsid w:val="005B2054"/>
    <w:rsid w:val="005B40F9"/>
    <w:rsid w:val="005B69C4"/>
    <w:rsid w:val="005C5F1F"/>
    <w:rsid w:val="005C6E90"/>
    <w:rsid w:val="005D18E6"/>
    <w:rsid w:val="005D20D3"/>
    <w:rsid w:val="005D2CB1"/>
    <w:rsid w:val="005D5C4E"/>
    <w:rsid w:val="005E3204"/>
    <w:rsid w:val="005E3773"/>
    <w:rsid w:val="005E47A8"/>
    <w:rsid w:val="005E725D"/>
    <w:rsid w:val="005F3E3F"/>
    <w:rsid w:val="005F4514"/>
    <w:rsid w:val="005F5125"/>
    <w:rsid w:val="005F5CEE"/>
    <w:rsid w:val="005F6552"/>
    <w:rsid w:val="0060125F"/>
    <w:rsid w:val="00603F38"/>
    <w:rsid w:val="00605D5F"/>
    <w:rsid w:val="006116EC"/>
    <w:rsid w:val="00613B5F"/>
    <w:rsid w:val="00614A7F"/>
    <w:rsid w:val="00614A82"/>
    <w:rsid w:val="006172E8"/>
    <w:rsid w:val="00617812"/>
    <w:rsid w:val="00617AC7"/>
    <w:rsid w:val="00621450"/>
    <w:rsid w:val="00622FD6"/>
    <w:rsid w:val="00627959"/>
    <w:rsid w:val="00632305"/>
    <w:rsid w:val="006332C4"/>
    <w:rsid w:val="0063513A"/>
    <w:rsid w:val="00646EBE"/>
    <w:rsid w:val="006512FF"/>
    <w:rsid w:val="00660599"/>
    <w:rsid w:val="006649D6"/>
    <w:rsid w:val="006655C0"/>
    <w:rsid w:val="00665B74"/>
    <w:rsid w:val="00666532"/>
    <w:rsid w:val="006715B9"/>
    <w:rsid w:val="00671857"/>
    <w:rsid w:val="00675885"/>
    <w:rsid w:val="00676ADA"/>
    <w:rsid w:val="00677E28"/>
    <w:rsid w:val="00680020"/>
    <w:rsid w:val="00680035"/>
    <w:rsid w:val="00680B9A"/>
    <w:rsid w:val="0068140A"/>
    <w:rsid w:val="00682010"/>
    <w:rsid w:val="00682B74"/>
    <w:rsid w:val="006837DA"/>
    <w:rsid w:val="006849BD"/>
    <w:rsid w:val="006875E8"/>
    <w:rsid w:val="006948B2"/>
    <w:rsid w:val="0069495B"/>
    <w:rsid w:val="00694BEC"/>
    <w:rsid w:val="00696E8C"/>
    <w:rsid w:val="00697C06"/>
    <w:rsid w:val="00697CFA"/>
    <w:rsid w:val="006A0226"/>
    <w:rsid w:val="006A0963"/>
    <w:rsid w:val="006A3CF3"/>
    <w:rsid w:val="006A66E6"/>
    <w:rsid w:val="006B043D"/>
    <w:rsid w:val="006B0C27"/>
    <w:rsid w:val="006B1EEF"/>
    <w:rsid w:val="006B2E47"/>
    <w:rsid w:val="006B349D"/>
    <w:rsid w:val="006B6614"/>
    <w:rsid w:val="006C03C4"/>
    <w:rsid w:val="006C0AF0"/>
    <w:rsid w:val="006C2238"/>
    <w:rsid w:val="006D3AF5"/>
    <w:rsid w:val="006D47F9"/>
    <w:rsid w:val="006D69B8"/>
    <w:rsid w:val="006E3185"/>
    <w:rsid w:val="006E3AD3"/>
    <w:rsid w:val="006F1B7C"/>
    <w:rsid w:val="006F25D5"/>
    <w:rsid w:val="006F3EDD"/>
    <w:rsid w:val="007005D5"/>
    <w:rsid w:val="00703BBF"/>
    <w:rsid w:val="00705E52"/>
    <w:rsid w:val="007076A4"/>
    <w:rsid w:val="00711909"/>
    <w:rsid w:val="00711F40"/>
    <w:rsid w:val="007129EC"/>
    <w:rsid w:val="00712B3A"/>
    <w:rsid w:val="00714A31"/>
    <w:rsid w:val="007207DC"/>
    <w:rsid w:val="0072171A"/>
    <w:rsid w:val="007229F4"/>
    <w:rsid w:val="0072435E"/>
    <w:rsid w:val="007243F3"/>
    <w:rsid w:val="00725AE0"/>
    <w:rsid w:val="0073001E"/>
    <w:rsid w:val="007355FF"/>
    <w:rsid w:val="007359B5"/>
    <w:rsid w:val="00735A29"/>
    <w:rsid w:val="00736F69"/>
    <w:rsid w:val="007420C5"/>
    <w:rsid w:val="00744DDA"/>
    <w:rsid w:val="00745D49"/>
    <w:rsid w:val="00746390"/>
    <w:rsid w:val="0075493E"/>
    <w:rsid w:val="00760286"/>
    <w:rsid w:val="007603DF"/>
    <w:rsid w:val="00763B78"/>
    <w:rsid w:val="007829BB"/>
    <w:rsid w:val="00782F9C"/>
    <w:rsid w:val="0078758B"/>
    <w:rsid w:val="00792AF0"/>
    <w:rsid w:val="00794C84"/>
    <w:rsid w:val="00794E8A"/>
    <w:rsid w:val="00797745"/>
    <w:rsid w:val="007A21CD"/>
    <w:rsid w:val="007A2D1C"/>
    <w:rsid w:val="007A74A0"/>
    <w:rsid w:val="007B1317"/>
    <w:rsid w:val="007B2B5C"/>
    <w:rsid w:val="007B7C9B"/>
    <w:rsid w:val="007C00F0"/>
    <w:rsid w:val="007C1D51"/>
    <w:rsid w:val="007C26C3"/>
    <w:rsid w:val="007C6D09"/>
    <w:rsid w:val="007D0FA4"/>
    <w:rsid w:val="007D2956"/>
    <w:rsid w:val="007D3866"/>
    <w:rsid w:val="007D3C53"/>
    <w:rsid w:val="007D5B73"/>
    <w:rsid w:val="007E2084"/>
    <w:rsid w:val="007E2C93"/>
    <w:rsid w:val="007E3290"/>
    <w:rsid w:val="007F040A"/>
    <w:rsid w:val="007F7912"/>
    <w:rsid w:val="00801AF6"/>
    <w:rsid w:val="0080607D"/>
    <w:rsid w:val="008072BA"/>
    <w:rsid w:val="00807455"/>
    <w:rsid w:val="00807617"/>
    <w:rsid w:val="00810C8E"/>
    <w:rsid w:val="0082053C"/>
    <w:rsid w:val="008249E6"/>
    <w:rsid w:val="00825116"/>
    <w:rsid w:val="008312C8"/>
    <w:rsid w:val="008320DB"/>
    <w:rsid w:val="008359E6"/>
    <w:rsid w:val="00836133"/>
    <w:rsid w:val="00836414"/>
    <w:rsid w:val="00842665"/>
    <w:rsid w:val="0084635C"/>
    <w:rsid w:val="008509E2"/>
    <w:rsid w:val="00850B46"/>
    <w:rsid w:val="00853885"/>
    <w:rsid w:val="0085669C"/>
    <w:rsid w:val="0085749A"/>
    <w:rsid w:val="0086421C"/>
    <w:rsid w:val="008702B9"/>
    <w:rsid w:val="008731A1"/>
    <w:rsid w:val="0087519F"/>
    <w:rsid w:val="00875A8E"/>
    <w:rsid w:val="00875F6A"/>
    <w:rsid w:val="00880D25"/>
    <w:rsid w:val="008811AA"/>
    <w:rsid w:val="00881E82"/>
    <w:rsid w:val="00882271"/>
    <w:rsid w:val="008822CA"/>
    <w:rsid w:val="008903CB"/>
    <w:rsid w:val="00893628"/>
    <w:rsid w:val="008948EA"/>
    <w:rsid w:val="00895624"/>
    <w:rsid w:val="008A310C"/>
    <w:rsid w:val="008A36D2"/>
    <w:rsid w:val="008A3CA4"/>
    <w:rsid w:val="008A5275"/>
    <w:rsid w:val="008B186A"/>
    <w:rsid w:val="008B2E8D"/>
    <w:rsid w:val="008B3E00"/>
    <w:rsid w:val="008B75B0"/>
    <w:rsid w:val="008C1C48"/>
    <w:rsid w:val="008C309C"/>
    <w:rsid w:val="008D6251"/>
    <w:rsid w:val="008D76EC"/>
    <w:rsid w:val="008E1ED1"/>
    <w:rsid w:val="008E2A6E"/>
    <w:rsid w:val="008E33EF"/>
    <w:rsid w:val="008E3C29"/>
    <w:rsid w:val="008E435D"/>
    <w:rsid w:val="008E57B8"/>
    <w:rsid w:val="008E5F94"/>
    <w:rsid w:val="008F0094"/>
    <w:rsid w:val="008F0554"/>
    <w:rsid w:val="008F08C5"/>
    <w:rsid w:val="008F1F03"/>
    <w:rsid w:val="008F336C"/>
    <w:rsid w:val="008F3A75"/>
    <w:rsid w:val="008F5EDD"/>
    <w:rsid w:val="008F65F5"/>
    <w:rsid w:val="00901ED2"/>
    <w:rsid w:val="00907E58"/>
    <w:rsid w:val="009119A4"/>
    <w:rsid w:val="00913C9D"/>
    <w:rsid w:val="00922BB2"/>
    <w:rsid w:val="00923497"/>
    <w:rsid w:val="00930596"/>
    <w:rsid w:val="00932F53"/>
    <w:rsid w:val="00935921"/>
    <w:rsid w:val="009404BD"/>
    <w:rsid w:val="00940D9E"/>
    <w:rsid w:val="0094521E"/>
    <w:rsid w:val="00945326"/>
    <w:rsid w:val="009469BF"/>
    <w:rsid w:val="00951FE0"/>
    <w:rsid w:val="00952393"/>
    <w:rsid w:val="00956AFC"/>
    <w:rsid w:val="009615F3"/>
    <w:rsid w:val="009668D6"/>
    <w:rsid w:val="009708A9"/>
    <w:rsid w:val="00974A2F"/>
    <w:rsid w:val="00974EB6"/>
    <w:rsid w:val="00984E1F"/>
    <w:rsid w:val="009852D5"/>
    <w:rsid w:val="0098730F"/>
    <w:rsid w:val="00991D58"/>
    <w:rsid w:val="0099291B"/>
    <w:rsid w:val="00996E2B"/>
    <w:rsid w:val="009A0C2D"/>
    <w:rsid w:val="009A76FB"/>
    <w:rsid w:val="009B2809"/>
    <w:rsid w:val="009B313B"/>
    <w:rsid w:val="009B4315"/>
    <w:rsid w:val="009C052A"/>
    <w:rsid w:val="009C0D10"/>
    <w:rsid w:val="009D0E04"/>
    <w:rsid w:val="009D5C30"/>
    <w:rsid w:val="009E2039"/>
    <w:rsid w:val="009E2B48"/>
    <w:rsid w:val="009E447B"/>
    <w:rsid w:val="009E537D"/>
    <w:rsid w:val="009E79BC"/>
    <w:rsid w:val="009F3ACE"/>
    <w:rsid w:val="009F4E03"/>
    <w:rsid w:val="00A0052B"/>
    <w:rsid w:val="00A00CE1"/>
    <w:rsid w:val="00A0485F"/>
    <w:rsid w:val="00A07D93"/>
    <w:rsid w:val="00A11337"/>
    <w:rsid w:val="00A15866"/>
    <w:rsid w:val="00A161F4"/>
    <w:rsid w:val="00A1739D"/>
    <w:rsid w:val="00A20E4F"/>
    <w:rsid w:val="00A22389"/>
    <w:rsid w:val="00A30840"/>
    <w:rsid w:val="00A354F8"/>
    <w:rsid w:val="00A3575A"/>
    <w:rsid w:val="00A359A5"/>
    <w:rsid w:val="00A36465"/>
    <w:rsid w:val="00A40E7D"/>
    <w:rsid w:val="00A44099"/>
    <w:rsid w:val="00A44BBC"/>
    <w:rsid w:val="00A47FE6"/>
    <w:rsid w:val="00A5456F"/>
    <w:rsid w:val="00A54EB7"/>
    <w:rsid w:val="00A551DB"/>
    <w:rsid w:val="00A55249"/>
    <w:rsid w:val="00A56D42"/>
    <w:rsid w:val="00A605A9"/>
    <w:rsid w:val="00A63505"/>
    <w:rsid w:val="00A636A2"/>
    <w:rsid w:val="00A65B87"/>
    <w:rsid w:val="00A750EB"/>
    <w:rsid w:val="00A81536"/>
    <w:rsid w:val="00A85A1A"/>
    <w:rsid w:val="00A922F5"/>
    <w:rsid w:val="00A94669"/>
    <w:rsid w:val="00A96562"/>
    <w:rsid w:val="00AA19AC"/>
    <w:rsid w:val="00AA5B3F"/>
    <w:rsid w:val="00AB1B35"/>
    <w:rsid w:val="00AB4C8B"/>
    <w:rsid w:val="00AB4D93"/>
    <w:rsid w:val="00AC1D7F"/>
    <w:rsid w:val="00AC3AEC"/>
    <w:rsid w:val="00AD1AD4"/>
    <w:rsid w:val="00AD34DA"/>
    <w:rsid w:val="00AD38F3"/>
    <w:rsid w:val="00AD454F"/>
    <w:rsid w:val="00AE1B5E"/>
    <w:rsid w:val="00AE367F"/>
    <w:rsid w:val="00AE4799"/>
    <w:rsid w:val="00AE659E"/>
    <w:rsid w:val="00AE7E4E"/>
    <w:rsid w:val="00AF3BCE"/>
    <w:rsid w:val="00AF3DA7"/>
    <w:rsid w:val="00AF42A4"/>
    <w:rsid w:val="00AF42AE"/>
    <w:rsid w:val="00AF7118"/>
    <w:rsid w:val="00B0032D"/>
    <w:rsid w:val="00B01A99"/>
    <w:rsid w:val="00B066D0"/>
    <w:rsid w:val="00B07B27"/>
    <w:rsid w:val="00B10834"/>
    <w:rsid w:val="00B147FE"/>
    <w:rsid w:val="00B15E1A"/>
    <w:rsid w:val="00B24F20"/>
    <w:rsid w:val="00B25032"/>
    <w:rsid w:val="00B27230"/>
    <w:rsid w:val="00B278AD"/>
    <w:rsid w:val="00B31911"/>
    <w:rsid w:val="00B34758"/>
    <w:rsid w:val="00B373D4"/>
    <w:rsid w:val="00B437B4"/>
    <w:rsid w:val="00B43C3B"/>
    <w:rsid w:val="00B4482E"/>
    <w:rsid w:val="00B45B43"/>
    <w:rsid w:val="00B47D21"/>
    <w:rsid w:val="00B50682"/>
    <w:rsid w:val="00B53ED2"/>
    <w:rsid w:val="00B604E2"/>
    <w:rsid w:val="00B65460"/>
    <w:rsid w:val="00B658B4"/>
    <w:rsid w:val="00B65F92"/>
    <w:rsid w:val="00B703CD"/>
    <w:rsid w:val="00B7158A"/>
    <w:rsid w:val="00B7206E"/>
    <w:rsid w:val="00B72C35"/>
    <w:rsid w:val="00B8014A"/>
    <w:rsid w:val="00B81982"/>
    <w:rsid w:val="00B81CEA"/>
    <w:rsid w:val="00B82B4C"/>
    <w:rsid w:val="00B85266"/>
    <w:rsid w:val="00B85985"/>
    <w:rsid w:val="00B868B1"/>
    <w:rsid w:val="00B870CA"/>
    <w:rsid w:val="00B87B07"/>
    <w:rsid w:val="00B94371"/>
    <w:rsid w:val="00BA4AEA"/>
    <w:rsid w:val="00BA739C"/>
    <w:rsid w:val="00BB46E7"/>
    <w:rsid w:val="00BC14CD"/>
    <w:rsid w:val="00BC2F12"/>
    <w:rsid w:val="00BC583A"/>
    <w:rsid w:val="00BC609C"/>
    <w:rsid w:val="00BD2E45"/>
    <w:rsid w:val="00BD4BC5"/>
    <w:rsid w:val="00BD7FC1"/>
    <w:rsid w:val="00BE0A82"/>
    <w:rsid w:val="00BE4592"/>
    <w:rsid w:val="00BF4248"/>
    <w:rsid w:val="00BF4C82"/>
    <w:rsid w:val="00BF7A99"/>
    <w:rsid w:val="00C02E88"/>
    <w:rsid w:val="00C03C37"/>
    <w:rsid w:val="00C06080"/>
    <w:rsid w:val="00C07309"/>
    <w:rsid w:val="00C0730D"/>
    <w:rsid w:val="00C11DE8"/>
    <w:rsid w:val="00C136F3"/>
    <w:rsid w:val="00C16D5B"/>
    <w:rsid w:val="00C229CA"/>
    <w:rsid w:val="00C22E75"/>
    <w:rsid w:val="00C23913"/>
    <w:rsid w:val="00C26F3A"/>
    <w:rsid w:val="00C27E29"/>
    <w:rsid w:val="00C320CB"/>
    <w:rsid w:val="00C334FD"/>
    <w:rsid w:val="00C34C4F"/>
    <w:rsid w:val="00C34FFC"/>
    <w:rsid w:val="00C366EE"/>
    <w:rsid w:val="00C41C10"/>
    <w:rsid w:val="00C42C85"/>
    <w:rsid w:val="00C4769F"/>
    <w:rsid w:val="00C500FB"/>
    <w:rsid w:val="00C508B4"/>
    <w:rsid w:val="00C50F43"/>
    <w:rsid w:val="00C51EB2"/>
    <w:rsid w:val="00C55887"/>
    <w:rsid w:val="00C561D8"/>
    <w:rsid w:val="00C61CCE"/>
    <w:rsid w:val="00C63C26"/>
    <w:rsid w:val="00C640D7"/>
    <w:rsid w:val="00C642EF"/>
    <w:rsid w:val="00C72700"/>
    <w:rsid w:val="00C7477E"/>
    <w:rsid w:val="00C839EB"/>
    <w:rsid w:val="00C83F83"/>
    <w:rsid w:val="00C86CD6"/>
    <w:rsid w:val="00C90F06"/>
    <w:rsid w:val="00C93180"/>
    <w:rsid w:val="00C94E6F"/>
    <w:rsid w:val="00C97793"/>
    <w:rsid w:val="00C97C8E"/>
    <w:rsid w:val="00CA168D"/>
    <w:rsid w:val="00CA3C96"/>
    <w:rsid w:val="00CA4E83"/>
    <w:rsid w:val="00CA5DC9"/>
    <w:rsid w:val="00CB238A"/>
    <w:rsid w:val="00CB2D77"/>
    <w:rsid w:val="00CB6874"/>
    <w:rsid w:val="00CC177A"/>
    <w:rsid w:val="00CC3235"/>
    <w:rsid w:val="00CD200F"/>
    <w:rsid w:val="00CD3774"/>
    <w:rsid w:val="00CE1B1F"/>
    <w:rsid w:val="00CE794A"/>
    <w:rsid w:val="00CF090C"/>
    <w:rsid w:val="00CF1241"/>
    <w:rsid w:val="00CF4B50"/>
    <w:rsid w:val="00CF6091"/>
    <w:rsid w:val="00CF65E9"/>
    <w:rsid w:val="00D0028B"/>
    <w:rsid w:val="00D00BEC"/>
    <w:rsid w:val="00D00D26"/>
    <w:rsid w:val="00D05356"/>
    <w:rsid w:val="00D07D71"/>
    <w:rsid w:val="00D1304E"/>
    <w:rsid w:val="00D146EF"/>
    <w:rsid w:val="00D15947"/>
    <w:rsid w:val="00D179C4"/>
    <w:rsid w:val="00D221E2"/>
    <w:rsid w:val="00D22288"/>
    <w:rsid w:val="00D2321B"/>
    <w:rsid w:val="00D305CB"/>
    <w:rsid w:val="00D31096"/>
    <w:rsid w:val="00D316BE"/>
    <w:rsid w:val="00D31A91"/>
    <w:rsid w:val="00D322F6"/>
    <w:rsid w:val="00D33E8E"/>
    <w:rsid w:val="00D35058"/>
    <w:rsid w:val="00D37079"/>
    <w:rsid w:val="00D42B12"/>
    <w:rsid w:val="00D46633"/>
    <w:rsid w:val="00D53255"/>
    <w:rsid w:val="00D53850"/>
    <w:rsid w:val="00D55139"/>
    <w:rsid w:val="00D726AB"/>
    <w:rsid w:val="00D74F4D"/>
    <w:rsid w:val="00D774C8"/>
    <w:rsid w:val="00D7753F"/>
    <w:rsid w:val="00D77EEB"/>
    <w:rsid w:val="00D84977"/>
    <w:rsid w:val="00D8525F"/>
    <w:rsid w:val="00D9094A"/>
    <w:rsid w:val="00D9147D"/>
    <w:rsid w:val="00D91928"/>
    <w:rsid w:val="00D92BE2"/>
    <w:rsid w:val="00D93C76"/>
    <w:rsid w:val="00D945FA"/>
    <w:rsid w:val="00D94D70"/>
    <w:rsid w:val="00D959F4"/>
    <w:rsid w:val="00DA10A1"/>
    <w:rsid w:val="00DA13F3"/>
    <w:rsid w:val="00DA208F"/>
    <w:rsid w:val="00DA65AC"/>
    <w:rsid w:val="00DA7AA3"/>
    <w:rsid w:val="00DB0252"/>
    <w:rsid w:val="00DB378D"/>
    <w:rsid w:val="00DB4072"/>
    <w:rsid w:val="00DB5497"/>
    <w:rsid w:val="00DB59F0"/>
    <w:rsid w:val="00DC22CA"/>
    <w:rsid w:val="00DC2486"/>
    <w:rsid w:val="00DC3120"/>
    <w:rsid w:val="00DC3ADE"/>
    <w:rsid w:val="00DC4E1B"/>
    <w:rsid w:val="00DD0F26"/>
    <w:rsid w:val="00DD16B3"/>
    <w:rsid w:val="00DD4D2A"/>
    <w:rsid w:val="00DD5949"/>
    <w:rsid w:val="00DD7D92"/>
    <w:rsid w:val="00DD7F97"/>
    <w:rsid w:val="00DE5894"/>
    <w:rsid w:val="00DE596C"/>
    <w:rsid w:val="00DE5BBA"/>
    <w:rsid w:val="00DE69CC"/>
    <w:rsid w:val="00DF1B61"/>
    <w:rsid w:val="00DF45E9"/>
    <w:rsid w:val="00DF4819"/>
    <w:rsid w:val="00DF6C3B"/>
    <w:rsid w:val="00DF7332"/>
    <w:rsid w:val="00DF78DA"/>
    <w:rsid w:val="00DF7B9D"/>
    <w:rsid w:val="00E00A48"/>
    <w:rsid w:val="00E020AE"/>
    <w:rsid w:val="00E042F9"/>
    <w:rsid w:val="00E054D4"/>
    <w:rsid w:val="00E12934"/>
    <w:rsid w:val="00E12DF7"/>
    <w:rsid w:val="00E13261"/>
    <w:rsid w:val="00E13E2A"/>
    <w:rsid w:val="00E15D4A"/>
    <w:rsid w:val="00E204F1"/>
    <w:rsid w:val="00E31764"/>
    <w:rsid w:val="00E327A1"/>
    <w:rsid w:val="00E36321"/>
    <w:rsid w:val="00E36846"/>
    <w:rsid w:val="00E36C21"/>
    <w:rsid w:val="00E36D3C"/>
    <w:rsid w:val="00E413C5"/>
    <w:rsid w:val="00E421D5"/>
    <w:rsid w:val="00E42855"/>
    <w:rsid w:val="00E44410"/>
    <w:rsid w:val="00E45399"/>
    <w:rsid w:val="00E46E81"/>
    <w:rsid w:val="00E5400E"/>
    <w:rsid w:val="00E54140"/>
    <w:rsid w:val="00E5467D"/>
    <w:rsid w:val="00E648B2"/>
    <w:rsid w:val="00E673AD"/>
    <w:rsid w:val="00E70564"/>
    <w:rsid w:val="00E7169A"/>
    <w:rsid w:val="00E7217D"/>
    <w:rsid w:val="00E7376A"/>
    <w:rsid w:val="00E7396F"/>
    <w:rsid w:val="00E75A86"/>
    <w:rsid w:val="00E761C3"/>
    <w:rsid w:val="00E83E0E"/>
    <w:rsid w:val="00E86DF1"/>
    <w:rsid w:val="00E90F4B"/>
    <w:rsid w:val="00E91068"/>
    <w:rsid w:val="00E91148"/>
    <w:rsid w:val="00E930EB"/>
    <w:rsid w:val="00E93E83"/>
    <w:rsid w:val="00E94E5D"/>
    <w:rsid w:val="00EA124C"/>
    <w:rsid w:val="00EA2294"/>
    <w:rsid w:val="00EA29F6"/>
    <w:rsid w:val="00EA3940"/>
    <w:rsid w:val="00EA65C7"/>
    <w:rsid w:val="00EA6F1C"/>
    <w:rsid w:val="00EA7058"/>
    <w:rsid w:val="00EB1567"/>
    <w:rsid w:val="00EB38FD"/>
    <w:rsid w:val="00EB5425"/>
    <w:rsid w:val="00EB7006"/>
    <w:rsid w:val="00EB7F05"/>
    <w:rsid w:val="00EC4286"/>
    <w:rsid w:val="00EC4EC5"/>
    <w:rsid w:val="00EC5AFE"/>
    <w:rsid w:val="00EC7778"/>
    <w:rsid w:val="00EC782B"/>
    <w:rsid w:val="00ED0B77"/>
    <w:rsid w:val="00ED289E"/>
    <w:rsid w:val="00ED3C03"/>
    <w:rsid w:val="00ED4B79"/>
    <w:rsid w:val="00ED4D6E"/>
    <w:rsid w:val="00ED7DEE"/>
    <w:rsid w:val="00EE186A"/>
    <w:rsid w:val="00EE558A"/>
    <w:rsid w:val="00EF15FC"/>
    <w:rsid w:val="00EF3274"/>
    <w:rsid w:val="00EF4E34"/>
    <w:rsid w:val="00EF6E23"/>
    <w:rsid w:val="00EF775F"/>
    <w:rsid w:val="00F03758"/>
    <w:rsid w:val="00F06D85"/>
    <w:rsid w:val="00F06E82"/>
    <w:rsid w:val="00F07EB7"/>
    <w:rsid w:val="00F125A2"/>
    <w:rsid w:val="00F13C01"/>
    <w:rsid w:val="00F14240"/>
    <w:rsid w:val="00F147D3"/>
    <w:rsid w:val="00F204D4"/>
    <w:rsid w:val="00F20B90"/>
    <w:rsid w:val="00F219D3"/>
    <w:rsid w:val="00F22098"/>
    <w:rsid w:val="00F22155"/>
    <w:rsid w:val="00F23F2F"/>
    <w:rsid w:val="00F30F18"/>
    <w:rsid w:val="00F323D9"/>
    <w:rsid w:val="00F33AAB"/>
    <w:rsid w:val="00F351AD"/>
    <w:rsid w:val="00F37C1E"/>
    <w:rsid w:val="00F41D42"/>
    <w:rsid w:val="00F42872"/>
    <w:rsid w:val="00F431EA"/>
    <w:rsid w:val="00F439B8"/>
    <w:rsid w:val="00F474E0"/>
    <w:rsid w:val="00F50796"/>
    <w:rsid w:val="00F50B84"/>
    <w:rsid w:val="00F51096"/>
    <w:rsid w:val="00F52183"/>
    <w:rsid w:val="00F52A2D"/>
    <w:rsid w:val="00F55105"/>
    <w:rsid w:val="00F56698"/>
    <w:rsid w:val="00F56CF7"/>
    <w:rsid w:val="00F60236"/>
    <w:rsid w:val="00F6254E"/>
    <w:rsid w:val="00F64DDB"/>
    <w:rsid w:val="00F67B59"/>
    <w:rsid w:val="00F7430F"/>
    <w:rsid w:val="00F76DBF"/>
    <w:rsid w:val="00F809B0"/>
    <w:rsid w:val="00F829DA"/>
    <w:rsid w:val="00F82B4E"/>
    <w:rsid w:val="00F82C22"/>
    <w:rsid w:val="00F85A7D"/>
    <w:rsid w:val="00F92E08"/>
    <w:rsid w:val="00FA234B"/>
    <w:rsid w:val="00FA27A9"/>
    <w:rsid w:val="00FA2E08"/>
    <w:rsid w:val="00FA2FF0"/>
    <w:rsid w:val="00FA314A"/>
    <w:rsid w:val="00FA3A27"/>
    <w:rsid w:val="00FA3CFF"/>
    <w:rsid w:val="00FA40E2"/>
    <w:rsid w:val="00FA4A8C"/>
    <w:rsid w:val="00FA7051"/>
    <w:rsid w:val="00FA77FE"/>
    <w:rsid w:val="00FB02D5"/>
    <w:rsid w:val="00FB41D0"/>
    <w:rsid w:val="00FB4438"/>
    <w:rsid w:val="00FC05D5"/>
    <w:rsid w:val="00FC0C08"/>
    <w:rsid w:val="00FC1945"/>
    <w:rsid w:val="00FC1DE3"/>
    <w:rsid w:val="00FC5F1E"/>
    <w:rsid w:val="00FD31E4"/>
    <w:rsid w:val="00FD3347"/>
    <w:rsid w:val="00FD399F"/>
    <w:rsid w:val="00FD44DC"/>
    <w:rsid w:val="00FD547A"/>
    <w:rsid w:val="00FD6644"/>
    <w:rsid w:val="00FE341E"/>
    <w:rsid w:val="00FE4AAA"/>
    <w:rsid w:val="00FE6D7F"/>
    <w:rsid w:val="00FE6EEE"/>
    <w:rsid w:val="00FE7621"/>
    <w:rsid w:val="00FE7F61"/>
    <w:rsid w:val="00FF196A"/>
    <w:rsid w:val="00FF2402"/>
    <w:rsid w:val="00FF2762"/>
    <w:rsid w:val="00FF74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2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B604E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qFormat/>
    <w:rsid w:val="00807455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eastAsia="pl-PL" w:bidi="ar-SA"/>
    </w:rPr>
  </w:style>
  <w:style w:type="paragraph" w:styleId="Nagwek2">
    <w:name w:val="heading 2"/>
    <w:basedOn w:val="Normalny"/>
    <w:link w:val="Nagwek2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textAlignment w:val="auto"/>
      <w:outlineLvl w:val="1"/>
    </w:pPr>
    <w:rPr>
      <w:rFonts w:eastAsia="Times New Roman" w:cs="Times New Roman"/>
      <w:b/>
      <w:bCs/>
      <w:kern w:val="0"/>
      <w:sz w:val="36"/>
      <w:szCs w:val="36"/>
      <w:lang w:eastAsia="pl-PL" w:bidi="ar-SA"/>
    </w:rPr>
  </w:style>
  <w:style w:type="paragraph" w:styleId="Nagwek3">
    <w:name w:val="heading 3"/>
    <w:basedOn w:val="Normalny"/>
    <w:link w:val="Nagwek3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2"/>
    </w:pPr>
    <w:rPr>
      <w:rFonts w:eastAsia="Times New Roman" w:cs="Times New Roman"/>
      <w:b/>
      <w:bCs/>
      <w:kern w:val="0"/>
      <w:sz w:val="27"/>
      <w:szCs w:val="27"/>
      <w:lang w:eastAsia="pl-PL" w:bidi="ar-SA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D0FA4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paragraph" w:styleId="Nagwek5">
    <w:name w:val="heading 5"/>
    <w:basedOn w:val="Normalny"/>
    <w:link w:val="Nagwek5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ind w:left="5954"/>
      <w:jc w:val="both"/>
      <w:textAlignment w:val="auto"/>
      <w:outlineLvl w:val="4"/>
    </w:pPr>
    <w:rPr>
      <w:rFonts w:eastAsia="Times New Roman" w:cs="Times New Roman"/>
      <w:b/>
      <w:bCs/>
      <w:kern w:val="0"/>
      <w:sz w:val="20"/>
      <w:szCs w:val="20"/>
      <w:lang w:eastAsia="pl-PL" w:bidi="ar-SA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F4C82"/>
    <w:pPr>
      <w:keepNext/>
      <w:keepLines/>
      <w:spacing w:before="40"/>
      <w:outlineLvl w:val="6"/>
    </w:pPr>
    <w:rPr>
      <w:rFonts w:asciiTheme="majorHAnsi" w:eastAsiaTheme="majorEastAsia" w:hAnsiTheme="majorHAnsi" w:cs="Mangal"/>
      <w:i/>
      <w:iCs/>
      <w:color w:val="1F4D78" w:themeColor="accent1" w:themeShade="7F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D0F26"/>
    <w:pPr>
      <w:keepNext/>
      <w:keepLines/>
      <w:spacing w:before="40"/>
      <w:outlineLvl w:val="7"/>
    </w:pPr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0745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0745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07455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80745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807455"/>
  </w:style>
  <w:style w:type="character" w:styleId="Hipercze">
    <w:name w:val="Hyperlink"/>
    <w:basedOn w:val="Domylnaczcionkaakapitu"/>
    <w:uiPriority w:val="99"/>
    <w:unhideWhenUsed/>
    <w:rsid w:val="00807455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807455"/>
    <w:rPr>
      <w:color w:val="800080"/>
      <w:u w:val="single"/>
    </w:rPr>
  </w:style>
  <w:style w:type="paragraph" w:customStyle="1" w:styleId="msonormal0">
    <w:name w:val="msonormal"/>
    <w:basedOn w:val="Normalny"/>
    <w:rsid w:val="00807455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NormalnyWeb">
    <w:name w:val="Normal (Web)"/>
    <w:basedOn w:val="Normalny"/>
    <w:uiPriority w:val="99"/>
    <w:semiHidden/>
    <w:unhideWhenUsed/>
    <w:rsid w:val="00807455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customStyle="1" w:styleId="sdfootnote">
    <w:name w:val="sdfootnote"/>
    <w:basedOn w:val="Normalny"/>
    <w:rsid w:val="00807455"/>
    <w:pPr>
      <w:widowControl/>
      <w:suppressAutoHyphens w:val="0"/>
      <w:autoSpaceDN/>
      <w:spacing w:before="100" w:beforeAutospacing="1"/>
      <w:ind w:left="284" w:hanging="284"/>
      <w:textAlignment w:val="auto"/>
    </w:pPr>
    <w:rPr>
      <w:rFonts w:eastAsia="Times New Roman" w:cs="Times New Roman"/>
      <w:kern w:val="0"/>
      <w:sz w:val="20"/>
      <w:szCs w:val="20"/>
      <w:lang w:eastAsia="pl-PL" w:bidi="ar-SA"/>
    </w:rPr>
  </w:style>
  <w:style w:type="paragraph" w:styleId="Akapitzlist">
    <w:name w:val="List Paragraph"/>
    <w:aliases w:val="Preambuła,ISCG Numerowanie,lp1,List Paragraph2,normalny tekst,L1,Numerowanie,Normal,Akapit z listą3,Akapit z listą31,Podsis rysunku,HŁ_Bullet1,Lista - poziom 1,Tabela - naglowek,SM-nagłówek2,CP-UC,Nagłowek 3"/>
    <w:basedOn w:val="Normalny"/>
    <w:link w:val="AkapitzlistZnak"/>
    <w:uiPriority w:val="34"/>
    <w:qFormat/>
    <w:rsid w:val="004E3BA7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147D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47D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A3646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A36465"/>
    <w:pPr>
      <w:widowControl w:val="0"/>
      <w:jc w:val="both"/>
    </w:pPr>
    <w:rPr>
      <w:sz w:val="26"/>
      <w:szCs w:val="26"/>
    </w:rPr>
  </w:style>
  <w:style w:type="paragraph" w:customStyle="1" w:styleId="Podpis1">
    <w:name w:val="Podpis1"/>
    <w:basedOn w:val="Standard"/>
    <w:rsid w:val="00A36465"/>
    <w:pPr>
      <w:suppressLineNumbers/>
      <w:spacing w:before="120" w:after="120"/>
    </w:pPr>
    <w:rPr>
      <w:rFonts w:cs="Lucida Sans Unicode"/>
      <w:i/>
      <w:iCs/>
      <w:sz w:val="20"/>
      <w:szCs w:val="20"/>
    </w:rPr>
  </w:style>
  <w:style w:type="paragraph" w:customStyle="1" w:styleId="Tekstpodstawowy21">
    <w:name w:val="Tekst podstawowy 21"/>
    <w:basedOn w:val="Standard"/>
    <w:rsid w:val="00A36465"/>
    <w:pPr>
      <w:widowControl w:val="0"/>
      <w:spacing w:after="120"/>
      <w:jc w:val="both"/>
    </w:p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F4C82"/>
    <w:rPr>
      <w:rFonts w:asciiTheme="majorHAnsi" w:eastAsiaTheme="majorEastAsia" w:hAnsiTheme="majorHAnsi" w:cs="Mangal"/>
      <w:i/>
      <w:iCs/>
      <w:color w:val="1F4D78" w:themeColor="accent1" w:themeShade="7F"/>
      <w:kern w:val="3"/>
      <w:sz w:val="24"/>
      <w:szCs w:val="21"/>
      <w:lang w:eastAsia="zh-CN" w:bidi="hi-IN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D0F26"/>
    <w:rPr>
      <w:rFonts w:asciiTheme="majorHAnsi" w:eastAsiaTheme="majorEastAsia" w:hAnsiTheme="majorHAnsi" w:cs="Mangal"/>
      <w:color w:val="272727" w:themeColor="text1" w:themeTint="D8"/>
      <w:kern w:val="3"/>
      <w:sz w:val="21"/>
      <w:szCs w:val="19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43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4315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4315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B43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B4315"/>
    <w:rPr>
      <w:rFonts w:ascii="Times New Roman" w:eastAsia="SimSun" w:hAnsi="Times New Roman" w:cs="Mangal"/>
      <w:b/>
      <w:bCs/>
      <w:kern w:val="3"/>
      <w:sz w:val="20"/>
      <w:szCs w:val="18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D0FA4"/>
    <w:rPr>
      <w:rFonts w:asciiTheme="majorHAnsi" w:eastAsiaTheme="majorEastAsia" w:hAnsiTheme="majorHAnsi" w:cs="Mangal"/>
      <w:i/>
      <w:iCs/>
      <w:color w:val="2E74B5" w:themeColor="accent1" w:themeShade="BF"/>
      <w:kern w:val="3"/>
      <w:sz w:val="24"/>
      <w:szCs w:val="21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0F1D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0F1D63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0F1D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0F1D63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Default">
    <w:name w:val="Default"/>
    <w:rsid w:val="005232DA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3F2E7F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3F2E7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rsid w:val="003F2E7F"/>
    <w:rPr>
      <w:position w:val="0"/>
      <w:vertAlign w:val="superscript"/>
    </w:rPr>
  </w:style>
  <w:style w:type="table" w:styleId="Tabela-Siatka">
    <w:name w:val="Table Grid"/>
    <w:basedOn w:val="Standardowy"/>
    <w:uiPriority w:val="39"/>
    <w:rsid w:val="006C03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rsid w:val="006C0AF0"/>
    <w:pPr>
      <w:widowControl/>
      <w:autoSpaceDN/>
      <w:spacing w:after="120" w:line="252" w:lineRule="auto"/>
      <w:ind w:left="283"/>
      <w:textAlignment w:val="auto"/>
    </w:pPr>
    <w:rPr>
      <w:rFonts w:ascii="Calibri" w:hAnsi="Calibri" w:cs="font286"/>
      <w:kern w:val="0"/>
      <w:sz w:val="22"/>
      <w:szCs w:val="22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C0AF0"/>
    <w:rPr>
      <w:rFonts w:ascii="Calibri" w:eastAsia="SimSun" w:hAnsi="Calibri" w:cs="font286"/>
      <w:lang w:eastAsia="ar-SA"/>
    </w:rPr>
  </w:style>
  <w:style w:type="numbering" w:customStyle="1" w:styleId="WW8Num48">
    <w:name w:val="WW8Num48"/>
    <w:basedOn w:val="Bezlisty"/>
    <w:rsid w:val="00735A29"/>
    <w:pPr>
      <w:numPr>
        <w:numId w:val="6"/>
      </w:numPr>
    </w:pPr>
  </w:style>
  <w:style w:type="character" w:customStyle="1" w:styleId="DeltaViewInsertion">
    <w:name w:val="DeltaView Insertion"/>
    <w:rsid w:val="006F1B7C"/>
    <w:rPr>
      <w:b/>
      <w:i/>
      <w:spacing w:val="0"/>
    </w:rPr>
  </w:style>
  <w:style w:type="table" w:customStyle="1" w:styleId="Tabelasiatki1jasnaakcent31">
    <w:name w:val="Tabela siatki 1 — jasna — akcent 31"/>
    <w:basedOn w:val="Standardowy"/>
    <w:next w:val="GridTable1LightAccent3"/>
    <w:uiPriority w:val="46"/>
    <w:rsid w:val="006F1B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Standardowy"/>
    <w:uiPriority w:val="46"/>
    <w:rsid w:val="006F1B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">
    <w:name w:val="Bez listy2"/>
    <w:next w:val="Bezlisty"/>
    <w:uiPriority w:val="99"/>
    <w:semiHidden/>
    <w:unhideWhenUsed/>
    <w:rsid w:val="00160F24"/>
  </w:style>
  <w:style w:type="paragraph" w:customStyle="1" w:styleId="Textbodyindent">
    <w:name w:val="Text body indent"/>
    <w:basedOn w:val="Standard"/>
    <w:rsid w:val="00160F24"/>
    <w:pPr>
      <w:spacing w:line="320" w:lineRule="exact"/>
      <w:ind w:left="360" w:hanging="360"/>
      <w:jc w:val="both"/>
    </w:pPr>
  </w:style>
  <w:style w:type="numbering" w:customStyle="1" w:styleId="WW8Num20">
    <w:name w:val="WW8Num20"/>
    <w:basedOn w:val="Bezlisty"/>
    <w:rsid w:val="00160F24"/>
    <w:pPr>
      <w:numPr>
        <w:numId w:val="7"/>
      </w:numPr>
    </w:pPr>
  </w:style>
  <w:style w:type="numbering" w:customStyle="1" w:styleId="WW8Num481">
    <w:name w:val="WW8Num481"/>
    <w:basedOn w:val="Bezlisty"/>
    <w:rsid w:val="00160F24"/>
    <w:pPr>
      <w:numPr>
        <w:numId w:val="1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525F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525F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8525F"/>
    <w:rPr>
      <w:vertAlign w:val="superscript"/>
    </w:rPr>
  </w:style>
  <w:style w:type="numbering" w:customStyle="1" w:styleId="WW8Num482">
    <w:name w:val="WW8Num482"/>
    <w:basedOn w:val="Bezlisty"/>
    <w:rsid w:val="00850B46"/>
    <w:pPr>
      <w:numPr>
        <w:numId w:val="3"/>
      </w:numPr>
    </w:pPr>
  </w:style>
  <w:style w:type="numbering" w:customStyle="1" w:styleId="WW8Num201">
    <w:name w:val="WW8Num201"/>
    <w:basedOn w:val="Bezlisty"/>
    <w:rsid w:val="00850B46"/>
    <w:pPr>
      <w:numPr>
        <w:numId w:val="4"/>
      </w:numPr>
    </w:pPr>
  </w:style>
  <w:style w:type="numbering" w:customStyle="1" w:styleId="WW8Num13">
    <w:name w:val="WW8Num13"/>
    <w:basedOn w:val="Bezlisty"/>
    <w:rsid w:val="000C4DC6"/>
    <w:pPr>
      <w:numPr>
        <w:numId w:val="8"/>
      </w:numPr>
    </w:pPr>
  </w:style>
  <w:style w:type="numbering" w:customStyle="1" w:styleId="WW8Num6">
    <w:name w:val="WW8Num6"/>
    <w:basedOn w:val="Bezlisty"/>
    <w:rsid w:val="00C366EE"/>
    <w:pPr>
      <w:numPr>
        <w:numId w:val="9"/>
      </w:numPr>
    </w:pPr>
  </w:style>
  <w:style w:type="paragraph" w:customStyle="1" w:styleId="western">
    <w:name w:val="western"/>
    <w:basedOn w:val="Normalny"/>
    <w:rsid w:val="00AE7E4E"/>
    <w:pPr>
      <w:widowControl/>
      <w:suppressAutoHyphens w:val="0"/>
      <w:autoSpaceDN/>
      <w:spacing w:before="100" w:beforeAutospacing="1" w:after="100" w:afterAutospacing="1" w:line="360" w:lineRule="auto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8">
    <w:name w:val="WW8Num8"/>
    <w:basedOn w:val="Bezlisty"/>
    <w:rsid w:val="008E3C29"/>
    <w:pPr>
      <w:numPr>
        <w:numId w:val="10"/>
      </w:numPr>
    </w:pPr>
  </w:style>
  <w:style w:type="character" w:customStyle="1" w:styleId="WW8Num1z0">
    <w:name w:val="WW8Num1z0"/>
    <w:rsid w:val="00763B78"/>
  </w:style>
  <w:style w:type="character" w:customStyle="1" w:styleId="acopre">
    <w:name w:val="acopre"/>
    <w:basedOn w:val="Domylnaczcionkaakapitu"/>
    <w:rsid w:val="00763B78"/>
  </w:style>
  <w:style w:type="paragraph" w:styleId="Tekstpodstawowy">
    <w:name w:val="Body Text"/>
    <w:basedOn w:val="Normalny"/>
    <w:link w:val="TekstpodstawowyZnak"/>
    <w:rsid w:val="00BC609C"/>
    <w:pPr>
      <w:widowControl/>
      <w:suppressAutoHyphens w:val="0"/>
      <w:autoSpaceDN/>
      <w:spacing w:after="120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BC609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ostbody">
    <w:name w:val="postbody"/>
    <w:rsid w:val="0035733D"/>
    <w:rPr>
      <w:rFonts w:cs="Times New Roman"/>
    </w:rPr>
  </w:style>
  <w:style w:type="character" w:customStyle="1" w:styleId="highlight">
    <w:name w:val="highlight"/>
    <w:basedOn w:val="Domylnaczcionkaakapitu"/>
    <w:rsid w:val="00C34C4F"/>
  </w:style>
  <w:style w:type="character" w:customStyle="1" w:styleId="size">
    <w:name w:val="size"/>
    <w:basedOn w:val="Domylnaczcionkaakapitu"/>
    <w:rsid w:val="00D74F4D"/>
  </w:style>
  <w:style w:type="character" w:customStyle="1" w:styleId="AkapitzlistZnak">
    <w:name w:val="Akapit z listą Znak"/>
    <w:aliases w:val="Preambuła Znak,ISCG Numerowanie Znak,lp1 Znak,List Paragraph2 Znak,normalny tekst Znak,L1 Znak,Numerowanie Znak,Normal Znak,Akapit z listą3 Znak,Akapit z listą31 Znak,Podsis rysunku Znak,HŁ_Bullet1 Znak,Lista - poziom 1 Znak"/>
    <w:link w:val="Akapitzlist"/>
    <w:uiPriority w:val="34"/>
    <w:qFormat/>
    <w:locked/>
    <w:rsid w:val="003120F8"/>
  </w:style>
  <w:style w:type="character" w:customStyle="1" w:styleId="markedcontent">
    <w:name w:val="markedcontent"/>
    <w:basedOn w:val="Domylnaczcionkaakapitu"/>
    <w:rsid w:val="009F3A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7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1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5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1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0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3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6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7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4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9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0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43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21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4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62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78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75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688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36449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9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2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57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60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63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016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002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34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0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01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543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0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05971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7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89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10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0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1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0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165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43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@sppila.policja.gov.pl" TargetMode="External"/><Relationship Id="rId13" Type="http://schemas.openxmlformats.org/officeDocument/2006/relationships/hyperlink" Target="https://platformazakupowa.pl/transakcja/1069461" TargetMode="External"/><Relationship Id="rId18" Type="http://schemas.openxmlformats.org/officeDocument/2006/relationships/hyperlink" Target="https://platformazakupowa.pl/transakcja/1069461" TargetMode="External"/><Relationship Id="rId26" Type="http://schemas.openxmlformats.org/officeDocument/2006/relationships/hyperlink" Target="https://sip.legalis.pl/document-view.seam?documentId=mfrxilrrgqydgnruha4dk&amp;refSource=hyp" TargetMode="External"/><Relationship Id="rId39" Type="http://schemas.openxmlformats.org/officeDocument/2006/relationships/hyperlink" Target="https://sip.legalis.pl/document-view.seam?documentId=mfrxilrsge2tkmzwgy4dsltqmfyc4mrqgq3tgobtga&amp;refSource=hyp" TargetMode="External"/><Relationship Id="rId3" Type="http://schemas.openxmlformats.org/officeDocument/2006/relationships/styles" Target="styles.xml"/><Relationship Id="rId21" Type="http://schemas.openxmlformats.org/officeDocument/2006/relationships/hyperlink" Target="https://sip.legalis.pl/document-view.seam?documentId=mfrxilrsguydonboobqxalrtgaydomy&amp;refSource=hyp" TargetMode="External"/><Relationship Id="rId34" Type="http://schemas.openxmlformats.org/officeDocument/2006/relationships/hyperlink" Target="https://sip.legalis.pl/document-view.seam?documentId=mfrxilrsge2tkmzwgy4ds&amp;refSource=hyp" TargetMode="External"/><Relationship Id="rId42" Type="http://schemas.openxmlformats.org/officeDocument/2006/relationships/hyperlink" Target="mailto:iod.sppila@sppila.policja.gov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anna.bejma@sppila.policja.gov.pl" TargetMode="External"/><Relationship Id="rId17" Type="http://schemas.openxmlformats.org/officeDocument/2006/relationships/hyperlink" Target="https://platformazakupowa.pl/transakcja/1069461" TargetMode="External"/><Relationship Id="rId25" Type="http://schemas.openxmlformats.org/officeDocument/2006/relationships/hyperlink" Target="https://sip.legalis.pl/document-view.seam?documentId=mfrxilrrgqydgnruha4dkltqmfyc4mjtga4dqojvge&amp;refSource=hyp" TargetMode="External"/><Relationship Id="rId33" Type="http://schemas.openxmlformats.org/officeDocument/2006/relationships/hyperlink" Target="https://sip.legalis.pl/document-view.seam?documentId=mfrxilrsge2tkmzwgy4dsltqmfyc4mrqgq3tgobsha&amp;refSource=hyp" TargetMode="External"/><Relationship Id="rId38" Type="http://schemas.openxmlformats.org/officeDocument/2006/relationships/hyperlink" Target="https://sip.legalis.pl/document-view.seam?documentId=mfrxilrsge2tkmzwgy4dsltqmfyc4mrqgq3tgobsg4&amp;refSource=hyp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transakcja/1069461" TargetMode="External"/><Relationship Id="rId20" Type="http://schemas.openxmlformats.org/officeDocument/2006/relationships/hyperlink" Target="mailto:zamowienia@sppila.policja.gov.pl" TargetMode="External"/><Relationship Id="rId29" Type="http://schemas.openxmlformats.org/officeDocument/2006/relationships/hyperlink" Target="https://sip.legalis.pl/document-view.seam?documentId=mfrxilrrg42tinbwhe4ds&amp;refSource=hyp" TargetMode="External"/><Relationship Id="rId41" Type="http://schemas.openxmlformats.org/officeDocument/2006/relationships/hyperlink" Target="https://platformazakupowa.pl/transakcja/106946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amowienia@sppila.policja.gov.pl" TargetMode="External"/><Relationship Id="rId24" Type="http://schemas.openxmlformats.org/officeDocument/2006/relationships/hyperlink" Target="https://sip.legalis.pl/document-view.seam?documentId=mfrxilrsguydonboobqxalrrga3tgnrxgy3q&amp;refSource=hyp" TargetMode="External"/><Relationship Id="rId32" Type="http://schemas.openxmlformats.org/officeDocument/2006/relationships/hyperlink" Target="https://sip.legalis.pl/document-view.seam?documentId=mfrxilrsguydonboobqxalrrga4tonjwgm3a&amp;refSource=hyp" TargetMode="External"/><Relationship Id="rId37" Type="http://schemas.openxmlformats.org/officeDocument/2006/relationships/hyperlink" Target="https://sip.legalis.pl/document-view.seam?documentId=mfrxilrsguydonboobqxalrtgaydqni&amp;refSource=hyp" TargetMode="External"/><Relationship Id="rId40" Type="http://schemas.openxmlformats.org/officeDocument/2006/relationships/hyperlink" Target="https://sip.legalis.pl/document-view.seam?documentId=mfrxilrtg4ytimjzhe4tiltqmfyc4njrga4damzygm&amp;refSource=hyp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docs.google.com/document/d/1kdC7je8RNO5FSk_N0NY7nv1Xj1WYJza-CmXvYH8evhk/edit" TargetMode="External"/><Relationship Id="rId23" Type="http://schemas.openxmlformats.org/officeDocument/2006/relationships/hyperlink" Target="https://sip.legalis.pl/document-view.seam?documentId=mfrxilrsguydonboobqxalrtgaydimy&amp;refSource=hyp" TargetMode="External"/><Relationship Id="rId28" Type="http://schemas.openxmlformats.org/officeDocument/2006/relationships/hyperlink" Target="https://sip.legalis.pl/document-view.seam?documentId=mfrxilrrg42tinbwhe4dsltqmfyc4mjxga2temzqga&amp;refSource=hyp" TargetMode="External"/><Relationship Id="rId36" Type="http://schemas.openxmlformats.org/officeDocument/2006/relationships/hyperlink" Target="https://sip.legalis.pl/document-view.seam?documentId=mfrxilrsguydonboobqxalrtgaytami&amp;refSource=hyp" TargetMode="External"/><Relationship Id="rId10" Type="http://schemas.openxmlformats.org/officeDocument/2006/relationships/hyperlink" Target="https://platformazakupowa.pl/transakcja/1069461" TargetMode="External"/><Relationship Id="rId19" Type="http://schemas.openxmlformats.org/officeDocument/2006/relationships/hyperlink" Target="https://platformazakupowa.pl/transakcja/1069461" TargetMode="External"/><Relationship Id="rId31" Type="http://schemas.openxmlformats.org/officeDocument/2006/relationships/hyperlink" Target="https://sip.legalis.pl/document-view.seam?documentId=mfrxilrsguydonboobqxalrtgaytcna&amp;refSource=hyp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ila.szkolapolicji.gov.pl" TargetMode="External"/><Relationship Id="rId14" Type="http://schemas.openxmlformats.org/officeDocument/2006/relationships/hyperlink" Target="mailto:cwk@platformazakupowa.pl" TargetMode="External"/><Relationship Id="rId22" Type="http://schemas.openxmlformats.org/officeDocument/2006/relationships/hyperlink" Target="https://sip.legalis.pl/document-view.seam?documentId=mfrxilrsguydonboobqxalrrgi4dembqha4a&amp;refSource=hyp" TargetMode="External"/><Relationship Id="rId27" Type="http://schemas.openxmlformats.org/officeDocument/2006/relationships/hyperlink" Target="https://sip.legalis.pl/document-view.seam?documentId=mfrxilrtg4zdanzwgm3to&amp;refSource=hyp" TargetMode="External"/><Relationship Id="rId30" Type="http://schemas.openxmlformats.org/officeDocument/2006/relationships/hyperlink" Target="https://sip.legalis.pl/document-view.seam?documentId=mfrxilrsguydonboobqxalrrgi2dgmbrgq4q&amp;refSource=hyp" TargetMode="External"/><Relationship Id="rId35" Type="http://schemas.openxmlformats.org/officeDocument/2006/relationships/hyperlink" Target="https://sip.legalis.pl/document-view.seam?documentId=mfrxilrsguydonboobqxalrtgaytcmi&amp;refSource=hyp" TargetMode="External"/><Relationship Id="rId4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F5C11-5432-43C0-8C34-7298065C0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31</Pages>
  <Words>11663</Words>
  <Characters>69983</Characters>
  <Application>Microsoft Office Word</Application>
  <DocSecurity>0</DocSecurity>
  <Lines>583</Lines>
  <Paragraphs>162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CSP</dc:creator>
  <cp:lastModifiedBy>691314</cp:lastModifiedBy>
  <cp:revision>21</cp:revision>
  <cp:lastPrinted>2025-02-12T12:44:00Z</cp:lastPrinted>
  <dcterms:created xsi:type="dcterms:W3CDTF">2024-02-07T13:39:00Z</dcterms:created>
  <dcterms:modified xsi:type="dcterms:W3CDTF">2025-02-27T09:01:00Z</dcterms:modified>
</cp:coreProperties>
</file>