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74933610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  <w:t xml:space="preserve"> Warszawa, dnia 2</w:t>
      </w:r>
      <w:r w:rsidR="00384374">
        <w:rPr>
          <w:rFonts w:ascii="Arial" w:hAnsi="Arial" w:cs="Arial"/>
          <w:sz w:val="22"/>
          <w:szCs w:val="22"/>
        </w:rPr>
        <w:t>9</w:t>
      </w:r>
      <w:r w:rsidR="002F4A5B">
        <w:rPr>
          <w:rFonts w:ascii="Arial" w:hAnsi="Arial" w:cs="Arial"/>
          <w:sz w:val="22"/>
          <w:szCs w:val="22"/>
        </w:rPr>
        <w:t>.0</w:t>
      </w:r>
      <w:r w:rsidR="003D7459">
        <w:rPr>
          <w:rFonts w:ascii="Arial" w:hAnsi="Arial" w:cs="Arial"/>
          <w:sz w:val="22"/>
          <w:szCs w:val="22"/>
        </w:rPr>
        <w:t>4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372ED6CB" w:rsidR="00BF68DD" w:rsidRPr="00276201" w:rsidRDefault="00AC0B4F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3D7459">
        <w:rPr>
          <w:rFonts w:ascii="Arial" w:hAnsi="Arial" w:cs="Arial"/>
          <w:sz w:val="22"/>
          <w:szCs w:val="22"/>
        </w:rPr>
        <w:t>18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01B8ED94" w14:textId="77777777" w:rsidR="004303E8" w:rsidRPr="00276201" w:rsidRDefault="004303E8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044BC413" w:rsidR="00365CAA" w:rsidRPr="00276201" w:rsidRDefault="00365CAA" w:rsidP="00BF1CF9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4303E8">
        <w:rPr>
          <w:rFonts w:ascii="Arial" w:hAnsi="Arial" w:cs="Arial"/>
          <w:i/>
          <w:sz w:val="22"/>
          <w:szCs w:val="22"/>
        </w:rPr>
        <w:t>t</w:t>
      </w:r>
      <w:r w:rsidR="004303E8" w:rsidRPr="004303E8">
        <w:rPr>
          <w:rFonts w:ascii="Arial" w:hAnsi="Arial" w:cs="Arial"/>
          <w:i/>
          <w:sz w:val="22"/>
          <w:szCs w:val="22"/>
        </w:rPr>
        <w:t>ermomodernizac</w:t>
      </w:r>
      <w:r w:rsidR="004303E8">
        <w:rPr>
          <w:rFonts w:ascii="Arial" w:hAnsi="Arial" w:cs="Arial"/>
          <w:i/>
          <w:sz w:val="22"/>
          <w:szCs w:val="22"/>
        </w:rPr>
        <w:t>ję</w:t>
      </w:r>
      <w:r w:rsidR="004303E8" w:rsidRPr="004303E8">
        <w:rPr>
          <w:rFonts w:ascii="Arial" w:hAnsi="Arial" w:cs="Arial"/>
          <w:i/>
          <w:sz w:val="22"/>
          <w:szCs w:val="22"/>
        </w:rPr>
        <w:t xml:space="preserve"> budynków w Składnicach RARS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3D7459">
        <w:rPr>
          <w:rFonts w:ascii="Arial" w:hAnsi="Arial" w:cs="Arial"/>
          <w:i/>
          <w:sz w:val="22"/>
          <w:szCs w:val="22"/>
        </w:rPr>
        <w:t>18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19A4073E" w14:textId="47320B62" w:rsidR="00A45D89" w:rsidRPr="00276201" w:rsidRDefault="00365CAA" w:rsidP="00470F3F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384374">
        <w:rPr>
          <w:rFonts w:ascii="Arial" w:eastAsia="Calibri" w:hAnsi="Arial" w:cs="Arial"/>
          <w:sz w:val="22"/>
          <w:szCs w:val="22"/>
        </w:rPr>
        <w:t>286 ust. 1</w:t>
      </w:r>
      <w:r w:rsidRPr="00276201">
        <w:rPr>
          <w:rFonts w:ascii="Arial" w:eastAsia="Calibri" w:hAnsi="Arial" w:cs="Arial"/>
          <w:sz w:val="22"/>
          <w:szCs w:val="22"/>
        </w:rPr>
        <w:t xml:space="preserve">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>2019</w:t>
      </w:r>
      <w:r w:rsidR="00D20B10">
        <w:rPr>
          <w:rFonts w:ascii="Arial" w:eastAsia="Calibri" w:hAnsi="Arial" w:cs="Arial"/>
          <w:sz w:val="22"/>
          <w:szCs w:val="22"/>
        </w:rPr>
        <w:t>,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 w:rsidR="00554596">
        <w:rPr>
          <w:rFonts w:ascii="Arial" w:eastAsia="Calibri" w:hAnsi="Arial" w:cs="Arial"/>
          <w:sz w:val="22"/>
          <w:szCs w:val="22"/>
        </w:rPr>
        <w:t xml:space="preserve">amawiający zmienia </w:t>
      </w:r>
      <w:r w:rsidR="00470F3F">
        <w:rPr>
          <w:rFonts w:ascii="Arial" w:eastAsia="Calibri" w:hAnsi="Arial" w:cs="Arial"/>
          <w:sz w:val="22"/>
          <w:szCs w:val="22"/>
        </w:rPr>
        <w:t xml:space="preserve">treść SWZ. </w:t>
      </w:r>
      <w:r w:rsidR="00A45D89">
        <w:rPr>
          <w:rFonts w:ascii="Arial" w:eastAsia="Calibri" w:hAnsi="Arial" w:cs="Arial"/>
          <w:sz w:val="22"/>
          <w:szCs w:val="22"/>
        </w:rPr>
        <w:t>W rozdziale XVII „Pouczenie o środkach ochrony prawnej</w:t>
      </w:r>
      <w:r w:rsidR="00470F3F">
        <w:rPr>
          <w:rFonts w:ascii="Arial" w:eastAsia="Calibri" w:hAnsi="Arial" w:cs="Arial"/>
          <w:sz w:val="22"/>
          <w:szCs w:val="22"/>
        </w:rPr>
        <w:t xml:space="preserve"> przysługujących Wykonawcy</w:t>
      </w:r>
      <w:r w:rsidR="00A45D89">
        <w:rPr>
          <w:rFonts w:ascii="Arial" w:eastAsia="Calibri" w:hAnsi="Arial" w:cs="Arial"/>
          <w:sz w:val="22"/>
          <w:szCs w:val="22"/>
        </w:rPr>
        <w:t xml:space="preserve">” pkt 5 </w:t>
      </w:r>
      <w:r w:rsidR="00470F3F">
        <w:rPr>
          <w:rFonts w:ascii="Arial" w:eastAsia="Calibri" w:hAnsi="Arial" w:cs="Arial"/>
          <w:sz w:val="22"/>
          <w:szCs w:val="22"/>
        </w:rPr>
        <w:t>otrzymuje</w:t>
      </w:r>
      <w:r w:rsidR="00A45D89">
        <w:rPr>
          <w:rFonts w:ascii="Arial" w:eastAsia="Calibri" w:hAnsi="Arial" w:cs="Arial"/>
          <w:sz w:val="22"/>
          <w:szCs w:val="22"/>
        </w:rPr>
        <w:t xml:space="preserve"> brzmienie:</w:t>
      </w:r>
    </w:p>
    <w:p w14:paraId="265C3F63" w14:textId="77777777" w:rsidR="003D7459" w:rsidRPr="00A45D89" w:rsidRDefault="003D7459" w:rsidP="003D74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5D89">
        <w:rPr>
          <w:rFonts w:ascii="Arial" w:hAnsi="Arial" w:cs="Arial"/>
          <w:i/>
          <w:sz w:val="22"/>
          <w:szCs w:val="22"/>
        </w:rPr>
        <w:t>5.</w:t>
      </w:r>
      <w:r w:rsidRPr="00A45D89">
        <w:rPr>
          <w:rFonts w:ascii="Arial" w:hAnsi="Arial" w:cs="Arial"/>
          <w:i/>
          <w:sz w:val="22"/>
          <w:szCs w:val="22"/>
        </w:rPr>
        <w:tab/>
        <w:t>Odwołanie wnosi się w terminach:</w:t>
      </w:r>
    </w:p>
    <w:p w14:paraId="3BF86DA4" w14:textId="3AA1662E" w:rsidR="003D7459" w:rsidRPr="00A45D89" w:rsidRDefault="00083A65" w:rsidP="003D74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1)</w:t>
      </w:r>
      <w:r>
        <w:rPr>
          <w:rFonts w:ascii="Arial" w:hAnsi="Arial" w:cs="Arial"/>
          <w:i/>
          <w:sz w:val="22"/>
          <w:szCs w:val="22"/>
        </w:rPr>
        <w:tab/>
        <w:t>5</w:t>
      </w:r>
      <w:r w:rsidR="003D7459" w:rsidRPr="00A45D89">
        <w:rPr>
          <w:rFonts w:ascii="Arial" w:hAnsi="Arial" w:cs="Arial"/>
          <w:i/>
          <w:sz w:val="22"/>
          <w:szCs w:val="22"/>
        </w:rPr>
        <w:t xml:space="preserve"> dni od dnia przesłania informacji o czynności Zamawiającego stanowiącej podstawę jego wniesienia, jeżeli informacja została przekazana przy użyciu środków komunikacji e</w:t>
      </w:r>
      <w:r>
        <w:rPr>
          <w:rFonts w:ascii="Arial" w:hAnsi="Arial" w:cs="Arial"/>
          <w:i/>
          <w:sz w:val="22"/>
          <w:szCs w:val="22"/>
        </w:rPr>
        <w:t>lektronicznej albo w terminie 10</w:t>
      </w:r>
      <w:r w:rsidR="003D7459" w:rsidRPr="00A45D89">
        <w:rPr>
          <w:rFonts w:ascii="Arial" w:hAnsi="Arial" w:cs="Arial"/>
          <w:i/>
          <w:sz w:val="22"/>
          <w:szCs w:val="22"/>
        </w:rPr>
        <w:t xml:space="preserve"> dni – jeżeli informacja została przekazana w inny sposób;</w:t>
      </w:r>
    </w:p>
    <w:p w14:paraId="4492FAA7" w14:textId="7F23E563" w:rsidR="003D7459" w:rsidRPr="00A45D89" w:rsidRDefault="003D7459" w:rsidP="003D74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5D89">
        <w:rPr>
          <w:rFonts w:ascii="Arial" w:hAnsi="Arial" w:cs="Arial"/>
          <w:i/>
          <w:sz w:val="22"/>
          <w:szCs w:val="22"/>
        </w:rPr>
        <w:t>2)</w:t>
      </w:r>
      <w:r w:rsidRPr="00A45D89">
        <w:rPr>
          <w:rFonts w:ascii="Arial" w:hAnsi="Arial" w:cs="Arial"/>
          <w:i/>
          <w:sz w:val="22"/>
          <w:szCs w:val="22"/>
        </w:rPr>
        <w:tab/>
      </w:r>
      <w:r w:rsidR="007A372F">
        <w:rPr>
          <w:rFonts w:ascii="Arial" w:hAnsi="Arial" w:cs="Arial"/>
          <w:i/>
          <w:sz w:val="22"/>
          <w:szCs w:val="22"/>
        </w:rPr>
        <w:t>5</w:t>
      </w:r>
      <w:r w:rsidRPr="00A45D89">
        <w:rPr>
          <w:rFonts w:ascii="Arial" w:hAnsi="Arial" w:cs="Arial"/>
          <w:i/>
          <w:sz w:val="22"/>
          <w:szCs w:val="22"/>
        </w:rPr>
        <w:t xml:space="preserve"> dni od dnia publikacji ogłoszenia w </w:t>
      </w:r>
      <w:r w:rsidR="00D84B80">
        <w:rPr>
          <w:rFonts w:ascii="Arial" w:hAnsi="Arial" w:cs="Arial"/>
          <w:i/>
          <w:sz w:val="22"/>
          <w:szCs w:val="22"/>
        </w:rPr>
        <w:t>Biuletynie Zamówień Publicznych</w:t>
      </w:r>
      <w:bookmarkStart w:id="0" w:name="_GoBack"/>
      <w:bookmarkEnd w:id="0"/>
      <w:r w:rsidRPr="00A45D89">
        <w:rPr>
          <w:rFonts w:ascii="Arial" w:hAnsi="Arial" w:cs="Arial"/>
          <w:i/>
          <w:sz w:val="22"/>
          <w:szCs w:val="22"/>
        </w:rPr>
        <w:t xml:space="preserve"> lub zamieszczenia dokumentów zamówienia na Platformie wobec treści ogłoszenia o zamówieniu lub wobec treści dokumentów zamówienia; </w:t>
      </w:r>
    </w:p>
    <w:p w14:paraId="0446F8F2" w14:textId="299FCB0F" w:rsidR="00035482" w:rsidRPr="00A45D89" w:rsidRDefault="003D7459" w:rsidP="003D74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5D89">
        <w:rPr>
          <w:rFonts w:ascii="Arial" w:hAnsi="Arial" w:cs="Arial"/>
          <w:i/>
          <w:sz w:val="22"/>
          <w:szCs w:val="22"/>
        </w:rPr>
        <w:t>3)</w:t>
      </w:r>
      <w:r w:rsidRPr="00A45D89">
        <w:rPr>
          <w:rFonts w:ascii="Arial" w:hAnsi="Arial" w:cs="Arial"/>
          <w:i/>
          <w:sz w:val="22"/>
          <w:szCs w:val="22"/>
        </w:rPr>
        <w:tab/>
        <w:t>Odwołanie w przypadkach innych niż określone w p</w:t>
      </w:r>
      <w:r w:rsidR="007A372F">
        <w:rPr>
          <w:rFonts w:ascii="Arial" w:hAnsi="Arial" w:cs="Arial"/>
          <w:i/>
          <w:sz w:val="22"/>
          <w:szCs w:val="22"/>
        </w:rPr>
        <w:t>kt 1 i 2 wnosi się w terminie 5</w:t>
      </w:r>
      <w:r w:rsidRPr="00A45D89">
        <w:rPr>
          <w:rFonts w:ascii="Arial" w:hAnsi="Arial" w:cs="Arial"/>
          <w:i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40B3FBD" w14:textId="77777777" w:rsidR="00552B97" w:rsidRPr="00A45D89" w:rsidRDefault="00552B97" w:rsidP="00BF1C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</w:p>
    <w:sectPr w:rsidR="00552B97" w:rsidRPr="00A45D89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D84B80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D84B80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D84B80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DE0B3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D84B80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D84B80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5482"/>
    <w:rsid w:val="000524C8"/>
    <w:rsid w:val="000577CB"/>
    <w:rsid w:val="00083A65"/>
    <w:rsid w:val="001F1157"/>
    <w:rsid w:val="002048D2"/>
    <w:rsid w:val="0020760D"/>
    <w:rsid w:val="00276201"/>
    <w:rsid w:val="00285CBE"/>
    <w:rsid w:val="00297681"/>
    <w:rsid w:val="002A55B8"/>
    <w:rsid w:val="002C560C"/>
    <w:rsid w:val="002D1723"/>
    <w:rsid w:val="002F4A5B"/>
    <w:rsid w:val="00353D59"/>
    <w:rsid w:val="00365CAA"/>
    <w:rsid w:val="00372C4B"/>
    <w:rsid w:val="00384374"/>
    <w:rsid w:val="003B6B60"/>
    <w:rsid w:val="003D7459"/>
    <w:rsid w:val="004303E8"/>
    <w:rsid w:val="00444F09"/>
    <w:rsid w:val="00470F3F"/>
    <w:rsid w:val="004F4D31"/>
    <w:rsid w:val="005023D2"/>
    <w:rsid w:val="00552B97"/>
    <w:rsid w:val="00554596"/>
    <w:rsid w:val="00571A14"/>
    <w:rsid w:val="0060270F"/>
    <w:rsid w:val="00643E28"/>
    <w:rsid w:val="0066148A"/>
    <w:rsid w:val="006A0496"/>
    <w:rsid w:val="006F1707"/>
    <w:rsid w:val="007001D2"/>
    <w:rsid w:val="00773A28"/>
    <w:rsid w:val="007A05ED"/>
    <w:rsid w:val="007A372F"/>
    <w:rsid w:val="007C54B8"/>
    <w:rsid w:val="008353A5"/>
    <w:rsid w:val="00896FFD"/>
    <w:rsid w:val="008D164B"/>
    <w:rsid w:val="008E3C72"/>
    <w:rsid w:val="00922F1E"/>
    <w:rsid w:val="009E331C"/>
    <w:rsid w:val="00A40136"/>
    <w:rsid w:val="00A45D89"/>
    <w:rsid w:val="00A6352A"/>
    <w:rsid w:val="00A926B5"/>
    <w:rsid w:val="00AB3B3A"/>
    <w:rsid w:val="00AC0B4F"/>
    <w:rsid w:val="00AD1D61"/>
    <w:rsid w:val="00AF6317"/>
    <w:rsid w:val="00B07D18"/>
    <w:rsid w:val="00B27441"/>
    <w:rsid w:val="00B305D8"/>
    <w:rsid w:val="00BD4E94"/>
    <w:rsid w:val="00BF1CF9"/>
    <w:rsid w:val="00BF68DD"/>
    <w:rsid w:val="00C03A6D"/>
    <w:rsid w:val="00C22962"/>
    <w:rsid w:val="00C569A6"/>
    <w:rsid w:val="00C629A2"/>
    <w:rsid w:val="00C6751D"/>
    <w:rsid w:val="00CC4A14"/>
    <w:rsid w:val="00CD3EC6"/>
    <w:rsid w:val="00CD61A3"/>
    <w:rsid w:val="00D20B10"/>
    <w:rsid w:val="00D25A15"/>
    <w:rsid w:val="00D31151"/>
    <w:rsid w:val="00D84B80"/>
    <w:rsid w:val="00D93047"/>
    <w:rsid w:val="00DD72DF"/>
    <w:rsid w:val="00DE0B3F"/>
    <w:rsid w:val="00DE4F6D"/>
    <w:rsid w:val="00E85817"/>
    <w:rsid w:val="00ED1D0F"/>
    <w:rsid w:val="00EE10FA"/>
    <w:rsid w:val="00F05B7D"/>
    <w:rsid w:val="00F35C83"/>
    <w:rsid w:val="00F547DE"/>
    <w:rsid w:val="00F6341F"/>
    <w:rsid w:val="00F74451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84E7-AE15-4D03-8FC6-C7669561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13</cp:revision>
  <cp:lastPrinted>2021-04-29T06:56:00Z</cp:lastPrinted>
  <dcterms:created xsi:type="dcterms:W3CDTF">2021-03-01T09:58:00Z</dcterms:created>
  <dcterms:modified xsi:type="dcterms:W3CDTF">2021-04-29T07:07:00Z</dcterms:modified>
</cp:coreProperties>
</file>