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0679AD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 w:rsidRPr="000679AD">
        <w:rPr>
          <w:rFonts w:ascii="Arial" w:hAnsi="Arial" w:cs="Arial"/>
          <w:b w:val="0"/>
          <w:sz w:val="18"/>
          <w:szCs w:val="18"/>
        </w:rPr>
        <w:t>9</w:t>
      </w:r>
      <w:r w:rsidRPr="000679AD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ZAS</w:t>
      </w:r>
      <w:r w:rsidRPr="00DC34AE">
        <w:rPr>
          <w:rFonts w:ascii="Arial" w:hAnsi="Arial" w:cs="Arial"/>
          <w:b/>
        </w:rPr>
        <w:t>OBY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40880" w:rsidRDefault="00DC34AE" w:rsidP="00040880">
      <w:pPr>
        <w:jc w:val="both"/>
        <w:rPr>
          <w:rFonts w:ascii="Arial" w:hAnsi="Arial" w:cs="Arial"/>
          <w:b/>
          <w:bCs/>
          <w:spacing w:val="-1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</w:p>
    <w:p w:rsidR="005E7BD2" w:rsidRPr="00006EAB" w:rsidRDefault="00984D0C" w:rsidP="005E7BD2">
      <w:pPr>
        <w:rPr>
          <w:rFonts w:ascii="Arial" w:hAnsi="Arial" w:cs="Arial"/>
          <w:sz w:val="24"/>
          <w:szCs w:val="24"/>
          <w:highlight w:val="yellow"/>
        </w:rPr>
      </w:pPr>
      <w:r w:rsidRPr="00984D0C">
        <w:rPr>
          <w:rFonts w:ascii="Arial" w:hAnsi="Arial" w:cs="Arial"/>
          <w:sz w:val="24"/>
          <w:szCs w:val="24"/>
        </w:rPr>
        <w:t>Dostawa jednorazowego sprzętu medycznego</w:t>
      </w:r>
    </w:p>
    <w:p w:rsidR="00DC34AE" w:rsidRDefault="005E7BD2" w:rsidP="005E7BD2">
      <w:pPr>
        <w:rPr>
          <w:rFonts w:ascii="Arial" w:hAnsi="Arial" w:cs="Arial"/>
          <w:b/>
          <w:sz w:val="20"/>
        </w:rPr>
      </w:pPr>
      <w:r w:rsidRPr="000679AD">
        <w:rPr>
          <w:rFonts w:ascii="Arial" w:hAnsi="Arial" w:cs="Arial"/>
          <w:b/>
          <w:iCs/>
        </w:rPr>
        <w:t>Nr sprawy NZZ/</w:t>
      </w:r>
      <w:r w:rsidR="00984D0C">
        <w:rPr>
          <w:rFonts w:ascii="Arial" w:hAnsi="Arial" w:cs="Arial"/>
          <w:b/>
          <w:iCs/>
        </w:rPr>
        <w:t>48</w:t>
      </w:r>
      <w:r w:rsidR="00040880" w:rsidRPr="000679AD">
        <w:rPr>
          <w:rFonts w:ascii="Arial" w:hAnsi="Arial" w:cs="Arial"/>
          <w:b/>
          <w:iCs/>
        </w:rPr>
        <w:t>/P/2</w:t>
      </w:r>
      <w:r w:rsidR="00241E5F" w:rsidRPr="000679AD">
        <w:rPr>
          <w:rFonts w:ascii="Arial" w:hAnsi="Arial" w:cs="Arial"/>
          <w:b/>
          <w:iCs/>
        </w:rPr>
        <w:t>3</w:t>
      </w:r>
    </w:p>
    <w:p w:rsidR="005E7BD2" w:rsidRPr="005E7BD2" w:rsidRDefault="005E7BD2" w:rsidP="005E7BD2">
      <w:pPr>
        <w:rPr>
          <w:rFonts w:ascii="Arial" w:hAnsi="Arial" w:cs="Arial"/>
          <w:b/>
          <w:sz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86032" w:rsidRDefault="00986032" w:rsidP="00986032">
      <w:pPr>
        <w:spacing w:after="0" w:line="360" w:lineRule="auto"/>
        <w:jc w:val="both"/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7C63B7" w:rsidRPr="008973F3" w:rsidRDefault="00594DE7" w:rsidP="007C63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7C63B7" w:rsidRPr="007A6972">
          <w:rPr>
            <w:rStyle w:val="Hipercze"/>
            <w:rFonts w:ascii="Arial" w:hAnsi="Arial" w:cs="Arial"/>
            <w:sz w:val="18"/>
            <w:szCs w:val="18"/>
          </w:rPr>
          <w:t>https://eur-lex.europa.eu/legal-content/PL/TXT/?uri=CELEX%3A02006R0765-20230228</w:t>
        </w:r>
      </w:hyperlink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7C63B7" w:rsidRPr="003C326C" w:rsidRDefault="003C326C" w:rsidP="00CC04EB">
      <w:pPr>
        <w:spacing w:after="0" w:line="360" w:lineRule="auto"/>
        <w:jc w:val="both"/>
        <w:rPr>
          <w:sz w:val="20"/>
          <w:szCs w:val="20"/>
        </w:rPr>
      </w:pPr>
      <w:hyperlink r:id="rId10" w:history="1">
        <w:r w:rsidRPr="003C326C">
          <w:rPr>
            <w:rStyle w:val="Hipercze"/>
            <w:sz w:val="20"/>
            <w:szCs w:val="20"/>
          </w:rPr>
          <w:t>https://eur-lex.europa.eu/legal-content/PL/TXT/?uri=CELEX%3A02014R0269-20230624</w:t>
        </w:r>
      </w:hyperlink>
    </w:p>
    <w:p w:rsidR="003C326C" w:rsidRPr="00DA73C8" w:rsidRDefault="003C326C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885174" w:rsidRPr="00F74901" w:rsidRDefault="00CC04EB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postępowani</w:t>
      </w:r>
      <w:r w:rsidR="004424BA">
        <w:rPr>
          <w:rFonts w:ascii="Arial" w:hAnsi="Arial" w:cs="Arial"/>
          <w:sz w:val="18"/>
          <w:szCs w:val="18"/>
        </w:rPr>
        <w:t>a.</w:t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95" w:rsidRDefault="001D3E95" w:rsidP="00D81585">
      <w:pPr>
        <w:spacing w:after="0" w:line="240" w:lineRule="auto"/>
      </w:pPr>
      <w:r>
        <w:separator/>
      </w:r>
    </w:p>
  </w:endnote>
  <w:endnote w:type="continuationSeparator" w:id="0">
    <w:p w:rsidR="001D3E95" w:rsidRDefault="001D3E9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95" w:rsidRDefault="001D3E95" w:rsidP="00D81585">
      <w:pPr>
        <w:spacing w:after="0" w:line="240" w:lineRule="auto"/>
      </w:pPr>
      <w:r>
        <w:separator/>
      </w:r>
    </w:p>
  </w:footnote>
  <w:footnote w:type="continuationSeparator" w:id="0">
    <w:p w:rsidR="001D3E95" w:rsidRDefault="001D3E95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06EAB"/>
    <w:rsid w:val="00040880"/>
    <w:rsid w:val="000679AD"/>
    <w:rsid w:val="000766B2"/>
    <w:rsid w:val="000A6D1B"/>
    <w:rsid w:val="000C24BC"/>
    <w:rsid w:val="00110AA3"/>
    <w:rsid w:val="00121439"/>
    <w:rsid w:val="00162444"/>
    <w:rsid w:val="0019486C"/>
    <w:rsid w:val="001D3E95"/>
    <w:rsid w:val="001E682A"/>
    <w:rsid w:val="00236047"/>
    <w:rsid w:val="00241E5F"/>
    <w:rsid w:val="002B16DC"/>
    <w:rsid w:val="002B57F6"/>
    <w:rsid w:val="002B78D2"/>
    <w:rsid w:val="002F1996"/>
    <w:rsid w:val="002F630A"/>
    <w:rsid w:val="002F6D9B"/>
    <w:rsid w:val="00303437"/>
    <w:rsid w:val="00392515"/>
    <w:rsid w:val="003A70D0"/>
    <w:rsid w:val="003B1084"/>
    <w:rsid w:val="003B17BC"/>
    <w:rsid w:val="003C326C"/>
    <w:rsid w:val="0041280E"/>
    <w:rsid w:val="0041331B"/>
    <w:rsid w:val="004424BA"/>
    <w:rsid w:val="00462120"/>
    <w:rsid w:val="00466F14"/>
    <w:rsid w:val="004A3FB7"/>
    <w:rsid w:val="004B1DD2"/>
    <w:rsid w:val="004D7493"/>
    <w:rsid w:val="004E3659"/>
    <w:rsid w:val="00520D42"/>
    <w:rsid w:val="0053173F"/>
    <w:rsid w:val="00594DE7"/>
    <w:rsid w:val="005B1094"/>
    <w:rsid w:val="005B5344"/>
    <w:rsid w:val="005D3AFF"/>
    <w:rsid w:val="005E21A9"/>
    <w:rsid w:val="005E7BD2"/>
    <w:rsid w:val="00664CCA"/>
    <w:rsid w:val="00675125"/>
    <w:rsid w:val="00687459"/>
    <w:rsid w:val="006B7740"/>
    <w:rsid w:val="006B7BF5"/>
    <w:rsid w:val="007C24F5"/>
    <w:rsid w:val="007C63B7"/>
    <w:rsid w:val="00803D1C"/>
    <w:rsid w:val="00812D8B"/>
    <w:rsid w:val="00834047"/>
    <w:rsid w:val="00834887"/>
    <w:rsid w:val="00841584"/>
    <w:rsid w:val="00842510"/>
    <w:rsid w:val="00854D4B"/>
    <w:rsid w:val="008573CB"/>
    <w:rsid w:val="0088507A"/>
    <w:rsid w:val="00885174"/>
    <w:rsid w:val="00897CFE"/>
    <w:rsid w:val="008C1EE8"/>
    <w:rsid w:val="008E52CF"/>
    <w:rsid w:val="009022AB"/>
    <w:rsid w:val="00916460"/>
    <w:rsid w:val="0092146D"/>
    <w:rsid w:val="00954639"/>
    <w:rsid w:val="009658CC"/>
    <w:rsid w:val="009673A4"/>
    <w:rsid w:val="00984D0C"/>
    <w:rsid w:val="00986032"/>
    <w:rsid w:val="009877FB"/>
    <w:rsid w:val="009A53A6"/>
    <w:rsid w:val="009C0CC2"/>
    <w:rsid w:val="009D2020"/>
    <w:rsid w:val="009E1391"/>
    <w:rsid w:val="00A05866"/>
    <w:rsid w:val="00A759BB"/>
    <w:rsid w:val="00AE1128"/>
    <w:rsid w:val="00AF26CD"/>
    <w:rsid w:val="00B035E5"/>
    <w:rsid w:val="00BC03FF"/>
    <w:rsid w:val="00C57760"/>
    <w:rsid w:val="00CC04EB"/>
    <w:rsid w:val="00D02901"/>
    <w:rsid w:val="00D10644"/>
    <w:rsid w:val="00D10867"/>
    <w:rsid w:val="00D81585"/>
    <w:rsid w:val="00D87FB0"/>
    <w:rsid w:val="00DA73C8"/>
    <w:rsid w:val="00DC34AE"/>
    <w:rsid w:val="00DE75B2"/>
    <w:rsid w:val="00E44E15"/>
    <w:rsid w:val="00E47B05"/>
    <w:rsid w:val="00E57825"/>
    <w:rsid w:val="00E64AC0"/>
    <w:rsid w:val="00E90C38"/>
    <w:rsid w:val="00EB3381"/>
    <w:rsid w:val="00EC2674"/>
    <w:rsid w:val="00F15EC1"/>
    <w:rsid w:val="00F16554"/>
    <w:rsid w:val="00F172BA"/>
    <w:rsid w:val="00F74901"/>
    <w:rsid w:val="00FA6636"/>
    <w:rsid w:val="00FD1A3F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30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302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11</cp:revision>
  <dcterms:created xsi:type="dcterms:W3CDTF">2023-01-24T10:07:00Z</dcterms:created>
  <dcterms:modified xsi:type="dcterms:W3CDTF">2023-08-01T12:11:00Z</dcterms:modified>
</cp:coreProperties>
</file>