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05DE6BD9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3C12F3">
        <w:rPr>
          <w:rFonts w:ascii="Arial" w:hAnsi="Arial" w:cs="Arial"/>
          <w:b/>
          <w:iCs/>
          <w:color w:val="4A442A"/>
        </w:rPr>
        <w:t>2</w:t>
      </w:r>
      <w:r w:rsidR="00E815AD">
        <w:rPr>
          <w:rFonts w:ascii="Arial" w:hAnsi="Arial" w:cs="Arial"/>
          <w:b/>
          <w:iCs/>
          <w:color w:val="4A442A"/>
        </w:rPr>
        <w:t>5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BD3B92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40B27DF8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F40BB1">
        <w:rPr>
          <w:rFonts w:ascii="Arial" w:hAnsi="Arial" w:cs="Arial"/>
        </w:rPr>
        <w:t>niskoemisyjnego, hybrydowego samochodu osobowego</w:t>
      </w:r>
      <w:r>
        <w:rPr>
          <w:rFonts w:ascii="Arial" w:hAnsi="Arial" w:cs="Arial"/>
        </w:rPr>
        <w:t xml:space="preserve">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56236B20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F40BB1">
        <w:rPr>
          <w:rFonts w:ascii="Arial" w:hAnsi="Arial" w:cs="Arial"/>
          <w:b/>
          <w:bCs/>
        </w:rPr>
        <w:t>240</w:t>
      </w:r>
      <w:r w:rsidR="0061562B" w:rsidRPr="00404EDF">
        <w:rPr>
          <w:rFonts w:ascii="Arial" w:hAnsi="Arial" w:cs="Arial"/>
          <w:b/>
          <w:bCs/>
        </w:rPr>
        <w:t xml:space="preserve">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F40BB1">
        <w:rPr>
          <w:rFonts w:ascii="Arial" w:hAnsi="Arial" w:cs="Arial"/>
          <w:b/>
          <w:bCs/>
        </w:rPr>
        <w:t>240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AD92C20" w:rsidR="00404EDF" w:rsidRPr="00517EA2" w:rsidRDefault="00404EDF" w:rsidP="00DA1CFC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>w okresie ostatnich trzech lat przed upływem terminu składania ofert, a jeżeli okres prowadzenia działalności jest krótszy – w tym okresie zrealizował, co najmniej dwie dostawy odpowiadające swoim rodzajem przedmiotowi zamówienia – dostawy samochodów dostawczych - o wartości brutto nie mniejszej niż 100 000,00 zł (słownie: sto tysięcy złotych) każde zamówienie.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7994" w14:textId="77777777" w:rsidR="000474C7" w:rsidRDefault="000474C7" w:rsidP="00E66256">
      <w:pPr>
        <w:spacing w:after="0" w:line="240" w:lineRule="auto"/>
      </w:pPr>
      <w:r>
        <w:separator/>
      </w:r>
    </w:p>
  </w:endnote>
  <w:endnote w:type="continuationSeparator" w:id="0">
    <w:p w14:paraId="2DC577CC" w14:textId="77777777" w:rsidR="000474C7" w:rsidRDefault="000474C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80E5" w14:textId="77777777" w:rsidR="000474C7" w:rsidRDefault="000474C7" w:rsidP="00E66256">
      <w:pPr>
        <w:spacing w:after="0" w:line="240" w:lineRule="auto"/>
      </w:pPr>
      <w:r>
        <w:separator/>
      </w:r>
    </w:p>
  </w:footnote>
  <w:footnote w:type="continuationSeparator" w:id="0">
    <w:p w14:paraId="373A880D" w14:textId="77777777" w:rsidR="000474C7" w:rsidRDefault="000474C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6292">
    <w:abstractNumId w:val="10"/>
  </w:num>
  <w:num w:numId="2" w16cid:durableId="1187523204">
    <w:abstractNumId w:val="23"/>
  </w:num>
  <w:num w:numId="3" w16cid:durableId="989747107">
    <w:abstractNumId w:val="30"/>
  </w:num>
  <w:num w:numId="4" w16cid:durableId="207691592">
    <w:abstractNumId w:val="26"/>
  </w:num>
  <w:num w:numId="5" w16cid:durableId="660960869">
    <w:abstractNumId w:val="2"/>
  </w:num>
  <w:num w:numId="6" w16cid:durableId="1116827676">
    <w:abstractNumId w:val="19"/>
  </w:num>
  <w:num w:numId="7" w16cid:durableId="527259272">
    <w:abstractNumId w:val="34"/>
  </w:num>
  <w:num w:numId="8" w16cid:durableId="1926526686">
    <w:abstractNumId w:val="35"/>
  </w:num>
  <w:num w:numId="9" w16cid:durableId="10354978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68363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975731">
    <w:abstractNumId w:val="16"/>
  </w:num>
  <w:num w:numId="12" w16cid:durableId="1475877679">
    <w:abstractNumId w:val="14"/>
  </w:num>
  <w:num w:numId="13" w16cid:durableId="1308363334">
    <w:abstractNumId w:val="5"/>
  </w:num>
  <w:num w:numId="14" w16cid:durableId="978416807">
    <w:abstractNumId w:val="41"/>
  </w:num>
  <w:num w:numId="15" w16cid:durableId="905340572">
    <w:abstractNumId w:val="21"/>
  </w:num>
  <w:num w:numId="16" w16cid:durableId="1232547534">
    <w:abstractNumId w:val="12"/>
  </w:num>
  <w:num w:numId="17" w16cid:durableId="91247622">
    <w:abstractNumId w:val="24"/>
  </w:num>
  <w:num w:numId="18" w16cid:durableId="2045591363">
    <w:abstractNumId w:val="22"/>
  </w:num>
  <w:num w:numId="19" w16cid:durableId="2071616046">
    <w:abstractNumId w:val="28"/>
  </w:num>
  <w:num w:numId="20" w16cid:durableId="511140162">
    <w:abstractNumId w:val="39"/>
  </w:num>
  <w:num w:numId="21" w16cid:durableId="361520849">
    <w:abstractNumId w:val="37"/>
  </w:num>
  <w:num w:numId="22" w16cid:durableId="559905690">
    <w:abstractNumId w:val="20"/>
  </w:num>
  <w:num w:numId="23" w16cid:durableId="82190754">
    <w:abstractNumId w:val="8"/>
  </w:num>
  <w:num w:numId="24" w16cid:durableId="2073842547">
    <w:abstractNumId w:val="38"/>
  </w:num>
  <w:num w:numId="25" w16cid:durableId="538512265">
    <w:abstractNumId w:val="27"/>
  </w:num>
  <w:num w:numId="26" w16cid:durableId="860973142">
    <w:abstractNumId w:val="17"/>
  </w:num>
  <w:num w:numId="27" w16cid:durableId="78065795">
    <w:abstractNumId w:val="46"/>
  </w:num>
  <w:num w:numId="28" w16cid:durableId="469400699">
    <w:abstractNumId w:val="15"/>
  </w:num>
  <w:num w:numId="29" w16cid:durableId="1968470396">
    <w:abstractNumId w:val="0"/>
  </w:num>
  <w:num w:numId="30" w16cid:durableId="1435049427">
    <w:abstractNumId w:val="36"/>
  </w:num>
  <w:num w:numId="31" w16cid:durableId="2142457171">
    <w:abstractNumId w:val="48"/>
  </w:num>
  <w:num w:numId="32" w16cid:durableId="428084404">
    <w:abstractNumId w:val="32"/>
  </w:num>
  <w:num w:numId="33" w16cid:durableId="1337684170">
    <w:abstractNumId w:val="18"/>
  </w:num>
  <w:num w:numId="34" w16cid:durableId="1887642123">
    <w:abstractNumId w:val="29"/>
  </w:num>
  <w:num w:numId="35" w16cid:durableId="1794329092">
    <w:abstractNumId w:val="4"/>
  </w:num>
  <w:num w:numId="36" w16cid:durableId="771320522">
    <w:abstractNumId w:val="13"/>
  </w:num>
  <w:num w:numId="37" w16cid:durableId="1688557593">
    <w:abstractNumId w:val="40"/>
  </w:num>
  <w:num w:numId="38" w16cid:durableId="232131427">
    <w:abstractNumId w:val="6"/>
  </w:num>
  <w:num w:numId="39" w16cid:durableId="651759772">
    <w:abstractNumId w:val="1"/>
  </w:num>
  <w:num w:numId="40" w16cid:durableId="403601189">
    <w:abstractNumId w:val="42"/>
  </w:num>
  <w:num w:numId="41" w16cid:durableId="2025134669">
    <w:abstractNumId w:val="9"/>
  </w:num>
  <w:num w:numId="42" w16cid:durableId="1079444101">
    <w:abstractNumId w:val="43"/>
  </w:num>
  <w:num w:numId="43" w16cid:durableId="1637252435">
    <w:abstractNumId w:val="33"/>
  </w:num>
  <w:num w:numId="44" w16cid:durableId="2074498050">
    <w:abstractNumId w:val="7"/>
  </w:num>
  <w:num w:numId="45" w16cid:durableId="1357610523">
    <w:abstractNumId w:val="47"/>
  </w:num>
  <w:num w:numId="46" w16cid:durableId="1913391433">
    <w:abstractNumId w:val="11"/>
  </w:num>
  <w:num w:numId="47" w16cid:durableId="511384749">
    <w:abstractNumId w:val="3"/>
  </w:num>
  <w:num w:numId="48" w16cid:durableId="321005057">
    <w:abstractNumId w:val="25"/>
  </w:num>
  <w:num w:numId="49" w16cid:durableId="303974525">
    <w:abstractNumId w:val="44"/>
  </w:num>
  <w:num w:numId="50" w16cid:durableId="16916421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474C7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13448"/>
    <w:rsid w:val="00333FE1"/>
    <w:rsid w:val="00337266"/>
    <w:rsid w:val="003811C9"/>
    <w:rsid w:val="00391F83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0DB8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42C4"/>
    <w:rsid w:val="00797F2D"/>
    <w:rsid w:val="007B5645"/>
    <w:rsid w:val="00805C36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3FC6"/>
    <w:rsid w:val="00A74AB7"/>
    <w:rsid w:val="00AE2DEC"/>
    <w:rsid w:val="00B128EC"/>
    <w:rsid w:val="00B31C9D"/>
    <w:rsid w:val="00B70093"/>
    <w:rsid w:val="00B95C57"/>
    <w:rsid w:val="00BD3B92"/>
    <w:rsid w:val="00BE5A67"/>
    <w:rsid w:val="00C03E01"/>
    <w:rsid w:val="00C24AE4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815AD"/>
    <w:rsid w:val="00E862B5"/>
    <w:rsid w:val="00E94683"/>
    <w:rsid w:val="00EA2B89"/>
    <w:rsid w:val="00EB59DD"/>
    <w:rsid w:val="00F00D6A"/>
    <w:rsid w:val="00F038C9"/>
    <w:rsid w:val="00F35798"/>
    <w:rsid w:val="00F40BB1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2</cp:revision>
  <dcterms:created xsi:type="dcterms:W3CDTF">2022-12-22T11:46:00Z</dcterms:created>
  <dcterms:modified xsi:type="dcterms:W3CDTF">2022-12-22T11:46:00Z</dcterms:modified>
</cp:coreProperties>
</file>