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5D6516" w:rsidRDefault="00E202FC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Załącznik nr </w:t>
      </w:r>
      <w:r w:rsidR="00296E6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3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ED51D9" w:rsidRPr="00AD770B" w:rsidRDefault="009444AF" w:rsidP="00182D1B">
      <w:pPr>
        <w:spacing w:after="0" w:line="240" w:lineRule="auto"/>
        <w:ind w:left="388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F36AF">
        <w:rPr>
          <w:rFonts w:ascii="Arial" w:hAnsi="Arial" w:cs="Arial"/>
          <w:b/>
          <w:color w:val="000000"/>
          <w:sz w:val="20"/>
          <w:szCs w:val="20"/>
        </w:rPr>
        <w:t>wykonania obowiązku prawneg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 xml:space="preserve">o ciążącego na Administratorze </w:t>
      </w:r>
      <w:r w:rsidRPr="00FF36AF">
        <w:rPr>
          <w:rFonts w:ascii="Arial" w:hAnsi="Arial" w:cs="Arial"/>
          <w:b/>
          <w:color w:val="000000"/>
          <w:sz w:val="20"/>
          <w:szCs w:val="20"/>
        </w:rPr>
        <w:t xml:space="preserve">w zakresie realizacji 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>postępowania 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FF36AF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ED51D9">
        <w:rPr>
          <w:rFonts w:ascii="Arial" w:eastAsia="Calibri" w:hAnsi="Arial" w:cs="Arial"/>
          <w:b/>
          <w:sz w:val="20"/>
          <w:szCs w:val="20"/>
        </w:rPr>
        <w:t>d</w:t>
      </w:r>
      <w:r w:rsidR="00ED51D9">
        <w:rPr>
          <w:rFonts w:ascii="Arial" w:hAnsi="Arial" w:cs="Arial"/>
          <w:b/>
          <w:sz w:val="18"/>
          <w:szCs w:val="18"/>
          <w:lang w:eastAsia="ar-SA"/>
        </w:rPr>
        <w:t>ostawę</w:t>
      </w:r>
      <w:r w:rsidR="00182D1B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171581">
        <w:rPr>
          <w:rFonts w:ascii="Arial" w:hAnsi="Arial" w:cs="Arial"/>
          <w:b/>
          <w:sz w:val="18"/>
          <w:szCs w:val="18"/>
          <w:lang w:eastAsia="ar-SA"/>
        </w:rPr>
        <w:t xml:space="preserve">amunicji barwiącej </w:t>
      </w:r>
      <w:r w:rsidR="00171581" w:rsidRPr="00103ED0">
        <w:rPr>
          <w:rFonts w:ascii="Arial" w:hAnsi="Arial" w:cs="Arial"/>
          <w:b/>
          <w:sz w:val="20"/>
          <w:szCs w:val="20"/>
          <w:lang w:eastAsia="ar-SA"/>
        </w:rPr>
        <w:t xml:space="preserve">w ramach Projektu </w:t>
      </w:r>
      <w:r w:rsidR="00171581" w:rsidRPr="00481180">
        <w:rPr>
          <w:rFonts w:ascii="Arial" w:hAnsi="Arial" w:cs="Arial"/>
          <w:b/>
          <w:bCs/>
          <w:sz w:val="20"/>
          <w:szCs w:val="20"/>
        </w:rPr>
        <w:t xml:space="preserve">pn. „Rozpoznanie i neutralizacja zagrożeń CBRN-E na terenie obiektów IK” współfinansowanego ze </w:t>
      </w:r>
      <w:r w:rsidR="00171581">
        <w:rPr>
          <w:rFonts w:ascii="Arial" w:hAnsi="Arial" w:cs="Arial"/>
          <w:b/>
          <w:bCs/>
          <w:sz w:val="20"/>
          <w:szCs w:val="20"/>
        </w:rPr>
        <w:t xml:space="preserve">środków Funduszy Bezpieczeństwa </w:t>
      </w:r>
      <w:r w:rsidR="00171581" w:rsidRPr="00481180">
        <w:rPr>
          <w:rFonts w:ascii="Arial" w:hAnsi="Arial" w:cs="Arial"/>
          <w:b/>
          <w:bCs/>
          <w:sz w:val="20"/>
          <w:szCs w:val="20"/>
        </w:rPr>
        <w:t xml:space="preserve">Wewnętrznego, Cel szczegółowy nr </w:t>
      </w:r>
      <w:r w:rsidR="00171581">
        <w:rPr>
          <w:rFonts w:ascii="Arial" w:hAnsi="Arial" w:cs="Arial"/>
          <w:b/>
          <w:bCs/>
          <w:sz w:val="20"/>
          <w:szCs w:val="20"/>
        </w:rPr>
        <w:t>6 „Ryzyko i sytuacje kryzysowe”</w:t>
      </w:r>
    </w:p>
    <w:p w:rsidR="009444AF" w:rsidRPr="00BC1356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BC1356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3A7FB7">
        <w:rPr>
          <w:rFonts w:ascii="Arial" w:hAnsi="Arial" w:cs="Arial"/>
          <w:color w:val="000000"/>
          <w:sz w:val="20"/>
          <w:szCs w:val="20"/>
        </w:rPr>
        <w:t>2 ust 1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>nr sprawy</w:t>
      </w:r>
      <w:r w:rsidR="00AF4363">
        <w:rPr>
          <w:rFonts w:ascii="Arial" w:hAnsi="Arial" w:cs="Arial"/>
          <w:color w:val="000000"/>
          <w:sz w:val="20"/>
          <w:szCs w:val="20"/>
        </w:rPr>
        <w:t xml:space="preserve"> Kz-2380/</w:t>
      </w:r>
      <w:r w:rsidR="00171581">
        <w:rPr>
          <w:rFonts w:ascii="Arial" w:hAnsi="Arial" w:cs="Arial"/>
          <w:color w:val="000000"/>
          <w:sz w:val="20"/>
          <w:szCs w:val="20"/>
        </w:rPr>
        <w:t>72</w:t>
      </w:r>
      <w:r w:rsidR="001B3527" w:rsidRPr="00BC1356">
        <w:rPr>
          <w:rFonts w:ascii="Arial" w:hAnsi="Arial" w:cs="Arial"/>
          <w:color w:val="000000"/>
          <w:sz w:val="20"/>
          <w:szCs w:val="20"/>
        </w:rPr>
        <w:t>/20</w:t>
      </w:r>
      <w:r w:rsidR="00823B2F">
        <w:rPr>
          <w:rFonts w:ascii="Arial" w:hAnsi="Arial" w:cs="Arial"/>
          <w:color w:val="000000"/>
          <w:sz w:val="20"/>
          <w:szCs w:val="20"/>
        </w:rPr>
        <w:t>22</w:t>
      </w:r>
      <w:r w:rsidR="003E325B" w:rsidRPr="00BC1356">
        <w:rPr>
          <w:rFonts w:ascii="Arial" w:hAnsi="Arial" w:cs="Arial"/>
          <w:color w:val="000000"/>
          <w:sz w:val="20"/>
          <w:szCs w:val="20"/>
        </w:rPr>
        <w:t>/ZW-</w:t>
      </w:r>
      <w:r w:rsidR="00171581">
        <w:rPr>
          <w:rFonts w:ascii="Arial" w:hAnsi="Arial" w:cs="Arial"/>
          <w:color w:val="000000"/>
          <w:sz w:val="20"/>
          <w:szCs w:val="20"/>
        </w:rPr>
        <w:t>RK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6591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sectPr w:rsidR="005D6516" w:rsidRPr="00BC1356" w:rsidSect="00171581">
      <w:headerReference w:type="default" r:id="rId9"/>
      <w:footerReference w:type="default" r:id="rId10"/>
      <w:pgSz w:w="11906" w:h="16838"/>
      <w:pgMar w:top="9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7D" w:rsidRDefault="0045607D" w:rsidP="0045607D">
      <w:pPr>
        <w:spacing w:after="0" w:line="240" w:lineRule="auto"/>
      </w:pPr>
      <w:r>
        <w:separator/>
      </w:r>
    </w:p>
  </w:endnote>
  <w:endnote w:type="continuationSeparator" w:id="0">
    <w:p w:rsidR="0045607D" w:rsidRDefault="0045607D" w:rsidP="0045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81" w:rsidRPr="00171581" w:rsidRDefault="00171581" w:rsidP="00171581">
    <w:pPr>
      <w:tabs>
        <w:tab w:val="left" w:pos="1380"/>
        <w:tab w:val="center" w:pos="4536"/>
        <w:tab w:val="right" w:pos="8930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171581">
      <w:rPr>
        <w:rFonts w:ascii="Helv" w:hAnsi="Helv" w:cs="Helv"/>
        <w:color w:val="000000"/>
        <w:sz w:val="20"/>
        <w:szCs w:val="20"/>
      </w:rPr>
      <w:t>Projekt "Rozpoznanie i neutralizacja zagrożeń CBRN-E na terenie obiektów IK" współfinansowany przez Unię Europejską ze środków Programu Krajowego Funduszu Bezpieczeństwa Wewnętrznego.</w:t>
    </w:r>
  </w:p>
  <w:p w:rsidR="0045607D" w:rsidRDefault="0045607D" w:rsidP="004560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7D" w:rsidRDefault="0045607D" w:rsidP="0045607D">
      <w:pPr>
        <w:spacing w:after="0" w:line="240" w:lineRule="auto"/>
      </w:pPr>
      <w:r>
        <w:separator/>
      </w:r>
    </w:p>
  </w:footnote>
  <w:footnote w:type="continuationSeparator" w:id="0">
    <w:p w:rsidR="0045607D" w:rsidRDefault="0045607D" w:rsidP="0045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7D" w:rsidRDefault="00171581" w:rsidP="0045607D">
    <w:pPr>
      <w:pStyle w:val="Nagwek"/>
      <w:ind w:hanging="2"/>
      <w:jc w:val="center"/>
    </w:pPr>
    <w:r w:rsidRPr="00993A0F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1BDC1C5F" wp14:editId="66392E0B">
          <wp:simplePos x="0" y="0"/>
          <wp:positionH relativeFrom="margin">
            <wp:posOffset>1266825</wp:posOffset>
          </wp:positionH>
          <wp:positionV relativeFrom="paragraph">
            <wp:posOffset>-229235</wp:posOffset>
          </wp:positionV>
          <wp:extent cx="2813050" cy="5143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42026"/>
    <w:rsid w:val="00092C7E"/>
    <w:rsid w:val="000A0965"/>
    <w:rsid w:val="000E0924"/>
    <w:rsid w:val="001008B5"/>
    <w:rsid w:val="001101B4"/>
    <w:rsid w:val="0012326B"/>
    <w:rsid w:val="0014400C"/>
    <w:rsid w:val="00171581"/>
    <w:rsid w:val="00182D1B"/>
    <w:rsid w:val="001B3527"/>
    <w:rsid w:val="00283C96"/>
    <w:rsid w:val="00296E6E"/>
    <w:rsid w:val="002A047C"/>
    <w:rsid w:val="002B0FCB"/>
    <w:rsid w:val="002E7231"/>
    <w:rsid w:val="0032652D"/>
    <w:rsid w:val="003A073C"/>
    <w:rsid w:val="003A7FB7"/>
    <w:rsid w:val="003B55F4"/>
    <w:rsid w:val="003E325B"/>
    <w:rsid w:val="0045607D"/>
    <w:rsid w:val="00533159"/>
    <w:rsid w:val="005479FA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27EC9"/>
    <w:rsid w:val="00735896"/>
    <w:rsid w:val="007A380F"/>
    <w:rsid w:val="007E4E46"/>
    <w:rsid w:val="00823B2F"/>
    <w:rsid w:val="008333BC"/>
    <w:rsid w:val="00893E7A"/>
    <w:rsid w:val="009444AF"/>
    <w:rsid w:val="00945160"/>
    <w:rsid w:val="009535DA"/>
    <w:rsid w:val="00973D2C"/>
    <w:rsid w:val="00A02DCA"/>
    <w:rsid w:val="00A5414E"/>
    <w:rsid w:val="00A9684B"/>
    <w:rsid w:val="00AA6A34"/>
    <w:rsid w:val="00AF4363"/>
    <w:rsid w:val="00B443CC"/>
    <w:rsid w:val="00B553E5"/>
    <w:rsid w:val="00B758F4"/>
    <w:rsid w:val="00B8308E"/>
    <w:rsid w:val="00B83B82"/>
    <w:rsid w:val="00BC1356"/>
    <w:rsid w:val="00BD2814"/>
    <w:rsid w:val="00C37662"/>
    <w:rsid w:val="00C676CE"/>
    <w:rsid w:val="00C91270"/>
    <w:rsid w:val="00CA00EA"/>
    <w:rsid w:val="00CD4B42"/>
    <w:rsid w:val="00D26587"/>
    <w:rsid w:val="00D6591A"/>
    <w:rsid w:val="00D818E6"/>
    <w:rsid w:val="00E0461C"/>
    <w:rsid w:val="00E13E59"/>
    <w:rsid w:val="00E202FC"/>
    <w:rsid w:val="00E564AA"/>
    <w:rsid w:val="00E64AE4"/>
    <w:rsid w:val="00ED51D9"/>
    <w:rsid w:val="00ED6206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101B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D51D9"/>
  </w:style>
  <w:style w:type="paragraph" w:styleId="Nagwek">
    <w:name w:val="header"/>
    <w:basedOn w:val="Normalny"/>
    <w:link w:val="NagwekZnak"/>
    <w:uiPriority w:val="99"/>
    <w:unhideWhenUsed/>
    <w:rsid w:val="0045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07D"/>
  </w:style>
  <w:style w:type="paragraph" w:styleId="Stopka">
    <w:name w:val="footer"/>
    <w:basedOn w:val="Normalny"/>
    <w:link w:val="StopkaZnak"/>
    <w:uiPriority w:val="99"/>
    <w:unhideWhenUsed/>
    <w:rsid w:val="0045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048F-FA4F-425C-96A1-B24E7BD2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43</cp:revision>
  <cp:lastPrinted>2021-10-29T12:00:00Z</cp:lastPrinted>
  <dcterms:created xsi:type="dcterms:W3CDTF">2018-08-10T11:19:00Z</dcterms:created>
  <dcterms:modified xsi:type="dcterms:W3CDTF">2022-05-12T10:07:00Z</dcterms:modified>
</cp:coreProperties>
</file>