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B3" w14:textId="02E12D50" w:rsidR="00D43541" w:rsidRPr="00535C81" w:rsidRDefault="00D43541" w:rsidP="00D43541">
      <w:pPr>
        <w:spacing w:after="0"/>
        <w:ind w:left="-426"/>
        <w:jc w:val="right"/>
        <w:rPr>
          <w:rFonts w:ascii="Garamond" w:hAnsi="Garamond"/>
          <w:sz w:val="24"/>
          <w:szCs w:val="24"/>
        </w:rPr>
      </w:pPr>
      <w:r w:rsidRPr="00535C81">
        <w:rPr>
          <w:rFonts w:ascii="Garamond" w:hAnsi="Garamond"/>
          <w:sz w:val="24"/>
          <w:szCs w:val="24"/>
        </w:rPr>
        <w:t xml:space="preserve">Kraków, dnia  </w:t>
      </w:r>
      <w:r w:rsidR="00535C81" w:rsidRPr="00535C81">
        <w:rPr>
          <w:rFonts w:ascii="Garamond" w:hAnsi="Garamond"/>
          <w:sz w:val="24"/>
          <w:szCs w:val="24"/>
        </w:rPr>
        <w:t>29.09</w:t>
      </w:r>
      <w:r w:rsidRPr="00535C81">
        <w:rPr>
          <w:rFonts w:ascii="Garamond" w:hAnsi="Garamond"/>
          <w:sz w:val="24"/>
          <w:szCs w:val="24"/>
        </w:rPr>
        <w:t xml:space="preserve">.2022r. </w:t>
      </w:r>
    </w:p>
    <w:p w14:paraId="4D8A0C4C" w14:textId="77777777" w:rsidR="00D43541" w:rsidRPr="00535C81" w:rsidRDefault="00D43541" w:rsidP="00D4354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406A942" w14:textId="77777777" w:rsidR="00D43541" w:rsidRPr="00535C81" w:rsidRDefault="00D43541" w:rsidP="00D4354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E982729" w14:textId="77777777" w:rsidR="00D43541" w:rsidRPr="00535C81" w:rsidRDefault="00D43541" w:rsidP="00D4354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35C81">
        <w:rPr>
          <w:rFonts w:ascii="Garamond" w:hAnsi="Garamond"/>
          <w:b/>
          <w:sz w:val="24"/>
          <w:szCs w:val="24"/>
        </w:rPr>
        <w:t xml:space="preserve">Zestawienie złożonych ofert </w:t>
      </w:r>
    </w:p>
    <w:p w14:paraId="3E233619" w14:textId="00CFD44F" w:rsidR="00D43541" w:rsidRDefault="00D43541" w:rsidP="00D4354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35C81">
        <w:rPr>
          <w:rFonts w:ascii="Garamond" w:hAnsi="Garamond"/>
          <w:b/>
          <w:sz w:val="24"/>
          <w:szCs w:val="24"/>
        </w:rPr>
        <w:t>w postępowaniu prowadzonym w trybie podstawowym bez negocjacji ZP-</w:t>
      </w:r>
      <w:r w:rsidR="00535C81" w:rsidRPr="00535C81">
        <w:rPr>
          <w:rFonts w:ascii="Garamond" w:hAnsi="Garamond"/>
          <w:b/>
          <w:sz w:val="24"/>
          <w:szCs w:val="24"/>
        </w:rPr>
        <w:t>61</w:t>
      </w:r>
      <w:r w:rsidRPr="00535C81">
        <w:rPr>
          <w:rFonts w:ascii="Garamond" w:hAnsi="Garamond"/>
          <w:b/>
          <w:sz w:val="24"/>
          <w:szCs w:val="24"/>
        </w:rPr>
        <w:t xml:space="preserve">/22 na </w:t>
      </w:r>
      <w:r w:rsidR="00535C81" w:rsidRPr="00535C81">
        <w:rPr>
          <w:rFonts w:ascii="Garamond" w:hAnsi="Garamond"/>
          <w:b/>
          <w:sz w:val="24"/>
          <w:szCs w:val="24"/>
        </w:rPr>
        <w:t xml:space="preserve">sukcesywne </w:t>
      </w:r>
      <w:r w:rsidR="00CC0F63" w:rsidRPr="00535C81">
        <w:rPr>
          <w:rFonts w:ascii="Garamond" w:hAnsi="Garamond"/>
          <w:b/>
          <w:sz w:val="24"/>
          <w:szCs w:val="24"/>
        </w:rPr>
        <w:t>dostaw</w:t>
      </w:r>
      <w:r w:rsidR="00535C81" w:rsidRPr="00535C81">
        <w:rPr>
          <w:rFonts w:ascii="Garamond" w:hAnsi="Garamond"/>
          <w:b/>
          <w:sz w:val="24"/>
          <w:szCs w:val="24"/>
        </w:rPr>
        <w:t>y</w:t>
      </w:r>
      <w:r w:rsidR="00CC0F63" w:rsidRPr="00535C81">
        <w:rPr>
          <w:rFonts w:ascii="Garamond" w:hAnsi="Garamond"/>
          <w:b/>
          <w:sz w:val="24"/>
          <w:szCs w:val="24"/>
        </w:rPr>
        <w:t xml:space="preserve"> </w:t>
      </w:r>
      <w:r w:rsidR="009D39EB">
        <w:rPr>
          <w:rFonts w:ascii="Garamond" w:hAnsi="Garamond"/>
          <w:b/>
          <w:sz w:val="24"/>
          <w:szCs w:val="24"/>
        </w:rPr>
        <w:t>systemów zamkniętych do pobierania krwi</w:t>
      </w:r>
      <w:r w:rsidRPr="00535C81">
        <w:rPr>
          <w:rFonts w:ascii="Garamond" w:hAnsi="Garamond"/>
          <w:b/>
          <w:sz w:val="24"/>
          <w:szCs w:val="24"/>
        </w:rPr>
        <w:t xml:space="preserve"> dla SP ZOZ MSWiA w Krakowie</w:t>
      </w:r>
    </w:p>
    <w:p w14:paraId="22618880" w14:textId="12BE5957" w:rsidR="00535C81" w:rsidRDefault="00535C81" w:rsidP="00D4354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B7612FB" w14:textId="77777777" w:rsidR="00535C81" w:rsidRPr="00535C81" w:rsidRDefault="00535C81" w:rsidP="00D4354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15681" w:type="dxa"/>
        <w:tblInd w:w="-899" w:type="dxa"/>
        <w:tblLook w:val="04A0" w:firstRow="1" w:lastRow="0" w:firstColumn="1" w:lastColumn="0" w:noHBand="0" w:noVBand="1"/>
      </w:tblPr>
      <w:tblGrid>
        <w:gridCol w:w="1282"/>
        <w:gridCol w:w="3440"/>
        <w:gridCol w:w="3118"/>
        <w:gridCol w:w="5812"/>
        <w:gridCol w:w="2029"/>
      </w:tblGrid>
      <w:tr w:rsidR="00CC0F63" w:rsidRPr="00535C81" w14:paraId="4CB0FB12" w14:textId="35F3D788" w:rsidTr="009C73B8">
        <w:trPr>
          <w:trHeight w:val="1704"/>
        </w:trPr>
        <w:tc>
          <w:tcPr>
            <w:tcW w:w="1282" w:type="dxa"/>
            <w:shd w:val="clear" w:color="auto" w:fill="auto"/>
            <w:vAlign w:val="center"/>
          </w:tcPr>
          <w:p w14:paraId="4898B9AD" w14:textId="54377474" w:rsidR="00CC0F63" w:rsidRPr="007775CC" w:rsidRDefault="00CC0F63" w:rsidP="00D4354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Numer oferty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2617F1B9" w14:textId="6E7B752F" w:rsidR="00CC0F63" w:rsidRPr="007775CC" w:rsidRDefault="00CC0F63" w:rsidP="00D4354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Nazwa, siedziba i adres Wykonawcy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F9836D" w14:textId="77777777" w:rsidR="00992B9F" w:rsidRPr="007775CC" w:rsidRDefault="00992B9F" w:rsidP="00D4354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114B6D42" w14:textId="78532684" w:rsidR="00CC0F63" w:rsidRPr="007775CC" w:rsidRDefault="00CC0F63" w:rsidP="00D4354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 xml:space="preserve">Oferowana cena </w:t>
            </w:r>
          </w:p>
          <w:p w14:paraId="15AB4715" w14:textId="77777777" w:rsidR="00CC0F63" w:rsidRPr="007775CC" w:rsidRDefault="00CC0F63" w:rsidP="00D4354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(netto i brutto)</w:t>
            </w:r>
          </w:p>
          <w:p w14:paraId="66D2BCC1" w14:textId="77777777" w:rsidR="00CC0F63" w:rsidRPr="007775CC" w:rsidRDefault="00CC0F63" w:rsidP="00D4354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654DE4E6" w14:textId="77777777" w:rsidR="00992B9F" w:rsidRPr="007775CC" w:rsidRDefault="00CC0F63" w:rsidP="00D43541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Waga kryterium:</w:t>
            </w:r>
          </w:p>
          <w:p w14:paraId="7FA111CE" w14:textId="544B3C1C" w:rsidR="00CC0F63" w:rsidRPr="007775CC" w:rsidRDefault="00CC0F63" w:rsidP="00D43541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 xml:space="preserve"> 60%</w:t>
            </w:r>
          </w:p>
        </w:tc>
        <w:tc>
          <w:tcPr>
            <w:tcW w:w="5812" w:type="dxa"/>
          </w:tcPr>
          <w:p w14:paraId="664A2E79" w14:textId="77777777" w:rsidR="00992B9F" w:rsidRPr="007775CC" w:rsidRDefault="00992B9F" w:rsidP="00D43541">
            <w:pPr>
              <w:spacing w:after="0" w:line="240" w:lineRule="auto"/>
              <w:ind w:left="78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6FE7EE23" w14:textId="2A40615C" w:rsidR="00CC0F63" w:rsidRPr="007775CC" w:rsidRDefault="00535C81" w:rsidP="00D43541">
            <w:pPr>
              <w:spacing w:after="0" w:line="240" w:lineRule="auto"/>
              <w:ind w:left="78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Parametry techniczne</w:t>
            </w:r>
          </w:p>
          <w:p w14:paraId="4F6CF1C6" w14:textId="77777777" w:rsidR="00CC0F63" w:rsidRPr="007775CC" w:rsidRDefault="00CC0F63" w:rsidP="00535C81">
            <w:pPr>
              <w:spacing w:after="0" w:line="240" w:lineRule="auto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2C8C013B" w14:textId="77777777" w:rsidR="00CF43EF" w:rsidRDefault="00CF43EF" w:rsidP="00550F98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6135169A" w14:textId="73BCC986" w:rsidR="00CC0F63" w:rsidRPr="007775CC" w:rsidRDefault="00CC0F63" w:rsidP="00550F98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 xml:space="preserve">Waga kryterium: </w:t>
            </w:r>
            <w:r w:rsidR="00535C81" w:rsidRPr="007775CC">
              <w:rPr>
                <w:rFonts w:ascii="Garamond" w:eastAsia="Times New Roman" w:hAnsi="Garamond"/>
                <w:b/>
                <w:bCs/>
                <w:lang w:eastAsia="pl-PL"/>
              </w:rPr>
              <w:t>3</w:t>
            </w: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0%</w:t>
            </w:r>
          </w:p>
        </w:tc>
        <w:tc>
          <w:tcPr>
            <w:tcW w:w="2029" w:type="dxa"/>
          </w:tcPr>
          <w:p w14:paraId="7A381359" w14:textId="77777777" w:rsidR="00992B9F" w:rsidRPr="007775CC" w:rsidRDefault="00992B9F" w:rsidP="00D43541">
            <w:pPr>
              <w:spacing w:after="0" w:line="240" w:lineRule="auto"/>
              <w:ind w:left="78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57BB6A6D" w14:textId="4C34BFB2" w:rsidR="00CC0F63" w:rsidRPr="007775CC" w:rsidRDefault="00CC0F63" w:rsidP="00D43541">
            <w:pPr>
              <w:spacing w:after="0" w:line="240" w:lineRule="auto"/>
              <w:ind w:left="78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 xml:space="preserve">Termin </w:t>
            </w:r>
            <w:r w:rsidR="00535C81" w:rsidRPr="007775CC">
              <w:rPr>
                <w:rFonts w:ascii="Garamond" w:eastAsia="Times New Roman" w:hAnsi="Garamond"/>
                <w:b/>
                <w:bCs/>
                <w:lang w:eastAsia="pl-PL"/>
              </w:rPr>
              <w:t xml:space="preserve">realizacji </w:t>
            </w: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pilnej dostawy</w:t>
            </w:r>
          </w:p>
          <w:p w14:paraId="1E39B173" w14:textId="77777777" w:rsidR="00992B9F" w:rsidRPr="007775CC" w:rsidRDefault="00992B9F" w:rsidP="00D43541">
            <w:pPr>
              <w:spacing w:after="0" w:line="240" w:lineRule="auto"/>
              <w:ind w:left="78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66A04995" w14:textId="1BD0026E" w:rsidR="00992B9F" w:rsidRPr="007775CC" w:rsidRDefault="00992B9F" w:rsidP="00D43541">
            <w:pPr>
              <w:spacing w:after="0" w:line="240" w:lineRule="auto"/>
              <w:ind w:left="78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 xml:space="preserve">Waga kryterium: </w:t>
            </w:r>
            <w:r w:rsidR="00535C81" w:rsidRPr="007775CC">
              <w:rPr>
                <w:rFonts w:ascii="Garamond" w:eastAsia="Times New Roman" w:hAnsi="Garamond"/>
                <w:b/>
                <w:bCs/>
                <w:lang w:eastAsia="pl-PL"/>
              </w:rPr>
              <w:t>1</w:t>
            </w:r>
            <w:r w:rsidRPr="007775CC">
              <w:rPr>
                <w:rFonts w:ascii="Garamond" w:eastAsia="Times New Roman" w:hAnsi="Garamond"/>
                <w:b/>
                <w:bCs/>
                <w:lang w:eastAsia="pl-PL"/>
              </w:rPr>
              <w:t>0%</w:t>
            </w:r>
          </w:p>
        </w:tc>
      </w:tr>
      <w:tr w:rsidR="00CC0F63" w:rsidRPr="00535C81" w14:paraId="5C7D3086" w14:textId="7171E64A" w:rsidTr="009C73B8">
        <w:trPr>
          <w:trHeight w:val="307"/>
        </w:trPr>
        <w:tc>
          <w:tcPr>
            <w:tcW w:w="1282" w:type="dxa"/>
            <w:vAlign w:val="center"/>
          </w:tcPr>
          <w:p w14:paraId="2B36CF6E" w14:textId="7795326F" w:rsidR="00CC0F63" w:rsidRPr="007775CC" w:rsidRDefault="007775CC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775CC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14:paraId="6C4A08A5" w14:textId="77777777" w:rsidR="007F304F" w:rsidRPr="007775CC" w:rsidRDefault="007775CC" w:rsidP="007775C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775CC">
              <w:rPr>
                <w:rFonts w:ascii="Garamond" w:hAnsi="Garamond"/>
                <w:sz w:val="24"/>
                <w:szCs w:val="24"/>
              </w:rPr>
              <w:t>Eclipse</w:t>
            </w:r>
            <w:proofErr w:type="spellEnd"/>
            <w:r w:rsidRPr="007775C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775CC">
              <w:rPr>
                <w:rFonts w:ascii="Garamond" w:hAnsi="Garamond"/>
                <w:sz w:val="24"/>
                <w:szCs w:val="24"/>
              </w:rPr>
              <w:t>Boluk</w:t>
            </w:r>
            <w:proofErr w:type="spellEnd"/>
            <w:r w:rsidRPr="007775CC">
              <w:rPr>
                <w:rFonts w:ascii="Garamond" w:hAnsi="Garamond"/>
                <w:sz w:val="24"/>
                <w:szCs w:val="24"/>
              </w:rPr>
              <w:t>-Sobolewska Sp. K.</w:t>
            </w:r>
          </w:p>
          <w:p w14:paraId="6BF7893B" w14:textId="6B52F869" w:rsidR="007775CC" w:rsidRPr="007775CC" w:rsidRDefault="007775CC" w:rsidP="007775C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775CC">
              <w:rPr>
                <w:rFonts w:ascii="Garamond" w:hAnsi="Garamond"/>
                <w:sz w:val="24"/>
                <w:szCs w:val="24"/>
              </w:rPr>
              <w:t>ul. prof. M. Życzkowskiego 18</w:t>
            </w:r>
          </w:p>
          <w:p w14:paraId="70C07D69" w14:textId="4A86966D" w:rsidR="007775CC" w:rsidRPr="007775CC" w:rsidRDefault="007775CC" w:rsidP="007775C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775CC">
              <w:rPr>
                <w:rFonts w:ascii="Garamond" w:hAnsi="Garamond"/>
                <w:sz w:val="24"/>
                <w:szCs w:val="24"/>
              </w:rPr>
              <w:t>31-864 Kraków</w:t>
            </w:r>
          </w:p>
        </w:tc>
        <w:tc>
          <w:tcPr>
            <w:tcW w:w="3118" w:type="dxa"/>
            <w:vAlign w:val="center"/>
          </w:tcPr>
          <w:p w14:paraId="08ED12C4" w14:textId="5FC8A025" w:rsidR="007F304F" w:rsidRPr="007775CC" w:rsidRDefault="007775CC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Pr="007775CC">
              <w:rPr>
                <w:rFonts w:ascii="Garamond" w:hAnsi="Garamond"/>
                <w:b/>
                <w:bCs/>
                <w:sz w:val="24"/>
                <w:szCs w:val="24"/>
              </w:rPr>
              <w:t>ena netto:</w:t>
            </w:r>
            <w:r w:rsidRPr="007775CC">
              <w:rPr>
                <w:rFonts w:ascii="Garamond" w:hAnsi="Garamond"/>
                <w:sz w:val="24"/>
                <w:szCs w:val="24"/>
              </w:rPr>
              <w:t xml:space="preserve"> 93 660,00 zł</w:t>
            </w:r>
          </w:p>
          <w:p w14:paraId="239805CE" w14:textId="608EF420" w:rsidR="007775CC" w:rsidRPr="007775CC" w:rsidRDefault="007775CC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Pr="007775CC">
              <w:rPr>
                <w:rFonts w:ascii="Garamond" w:hAnsi="Garamond"/>
                <w:b/>
                <w:bCs/>
                <w:sz w:val="24"/>
                <w:szCs w:val="24"/>
              </w:rPr>
              <w:t>ena brutto:</w:t>
            </w:r>
            <w:r w:rsidRPr="007775CC">
              <w:rPr>
                <w:rFonts w:ascii="Garamond" w:hAnsi="Garamond"/>
                <w:sz w:val="24"/>
                <w:szCs w:val="24"/>
              </w:rPr>
              <w:t xml:space="preserve"> 101 152,80 zł</w:t>
            </w:r>
          </w:p>
        </w:tc>
        <w:tc>
          <w:tcPr>
            <w:tcW w:w="5812" w:type="dxa"/>
            <w:vAlign w:val="center"/>
          </w:tcPr>
          <w:p w14:paraId="2B37E6F7" w14:textId="30F90F20" w:rsidR="009C73B8" w:rsidRDefault="009C73B8" w:rsidP="009C73B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9C73B8">
              <w:rPr>
                <w:rFonts w:ascii="Garamond" w:hAnsi="Garamond"/>
                <w:sz w:val="24"/>
                <w:szCs w:val="24"/>
              </w:rPr>
              <w:t xml:space="preserve">Probówki z gwintem - zamknięcie zakręcane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Pr="009C7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775CC" w:rsidRPr="009C73B8">
              <w:rPr>
                <w:rFonts w:ascii="Garamond" w:hAnsi="Garamond"/>
                <w:b/>
                <w:bCs/>
                <w:sz w:val="24"/>
                <w:szCs w:val="24"/>
              </w:rPr>
              <w:t>TAK</w:t>
            </w:r>
          </w:p>
          <w:p w14:paraId="72D024E0" w14:textId="1020F5B0" w:rsidR="009C73B8" w:rsidRDefault="009C73B8" w:rsidP="009C73B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9C73B8">
              <w:rPr>
                <w:rFonts w:ascii="Garamond" w:hAnsi="Garamond"/>
                <w:sz w:val="24"/>
                <w:szCs w:val="24"/>
              </w:rPr>
              <w:t xml:space="preserve">Wszystkie probówki są plastikowe </w:t>
            </w:r>
            <w:r w:rsidRPr="009C73B8">
              <w:rPr>
                <w:rFonts w:ascii="Garamond" w:hAnsi="Garamond"/>
                <w:sz w:val="24"/>
                <w:szCs w:val="24"/>
              </w:rPr>
              <w:br/>
              <w:t xml:space="preserve">dotyczy pozycji nr 1 </w:t>
            </w:r>
            <w:r w:rsidRPr="009C73B8">
              <w:rPr>
                <w:rFonts w:ascii="Garamond" w:hAnsi="Garamond"/>
                <w:sz w:val="24"/>
                <w:szCs w:val="24"/>
              </w:rPr>
              <w:t>–</w:t>
            </w:r>
            <w:r w:rsidRPr="009C73B8">
              <w:rPr>
                <w:rFonts w:ascii="Garamond" w:hAnsi="Garamond"/>
                <w:sz w:val="24"/>
                <w:szCs w:val="24"/>
              </w:rPr>
              <w:t xml:space="preserve"> 12</w:t>
            </w:r>
            <w:r w:rsidRPr="009C73B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Pr="009C73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775CC" w:rsidRPr="009C73B8">
              <w:rPr>
                <w:rFonts w:ascii="Garamond" w:hAnsi="Garamond"/>
                <w:b/>
                <w:bCs/>
                <w:sz w:val="24"/>
                <w:szCs w:val="24"/>
              </w:rPr>
              <w:t>TAK</w:t>
            </w:r>
          </w:p>
          <w:p w14:paraId="1A236F9A" w14:textId="41C662FC" w:rsidR="007775CC" w:rsidRPr="009C73B8" w:rsidRDefault="009C73B8" w:rsidP="009C73B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9C73B8">
              <w:rPr>
                <w:rFonts w:ascii="Garamond" w:hAnsi="Garamond"/>
                <w:sz w:val="24"/>
                <w:szCs w:val="24"/>
              </w:rPr>
              <w:t>Rozmiar elementu przeziernego w igłach z pozycji nr 16 i 17 większy niż 9 mm</w:t>
            </w:r>
            <w:r w:rsidRPr="009C73B8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7775CC" w:rsidRPr="009C73B8">
              <w:rPr>
                <w:rFonts w:ascii="Garamond" w:hAnsi="Garamond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029" w:type="dxa"/>
            <w:vAlign w:val="center"/>
          </w:tcPr>
          <w:p w14:paraId="399C8A09" w14:textId="237F9E26" w:rsidR="00CC0F63" w:rsidRPr="007775CC" w:rsidRDefault="007775CC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775CC">
              <w:rPr>
                <w:rFonts w:ascii="Garamond" w:hAnsi="Garamond"/>
                <w:sz w:val="24"/>
                <w:szCs w:val="24"/>
              </w:rPr>
              <w:t>do 24 godzin</w:t>
            </w:r>
          </w:p>
        </w:tc>
      </w:tr>
    </w:tbl>
    <w:p w14:paraId="08BD7333" w14:textId="77777777" w:rsidR="00D43541" w:rsidRPr="00535C81" w:rsidRDefault="00D43541" w:rsidP="00D43541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FBCFC79" w14:textId="42A9748C" w:rsidR="00CA135F" w:rsidRPr="00535C81" w:rsidRDefault="00CA135F" w:rsidP="00CA135F">
      <w:pPr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535C81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535C81">
        <w:rPr>
          <w:rFonts w:ascii="Garamond" w:hAnsi="Garamond" w:cs="Arial"/>
          <w:b/>
          <w:sz w:val="20"/>
          <w:szCs w:val="20"/>
        </w:rPr>
        <w:t xml:space="preserve">: </w:t>
      </w:r>
      <w:r w:rsidR="00535C81" w:rsidRPr="00535C81">
        <w:rPr>
          <w:rFonts w:ascii="Garamond" w:hAnsi="Garamond" w:cs="Arial"/>
          <w:b/>
          <w:sz w:val="20"/>
          <w:szCs w:val="20"/>
        </w:rPr>
        <w:t>141 000,00</w:t>
      </w:r>
      <w:r w:rsidRPr="00535C81">
        <w:rPr>
          <w:rFonts w:ascii="Garamond" w:hAnsi="Garamond" w:cs="Arial"/>
          <w:b/>
          <w:sz w:val="20"/>
          <w:szCs w:val="20"/>
        </w:rPr>
        <w:t xml:space="preserve"> netto tj.: </w:t>
      </w:r>
      <w:r w:rsidR="00535C81" w:rsidRPr="00535C81">
        <w:rPr>
          <w:rFonts w:ascii="Garamond" w:hAnsi="Garamond" w:cs="Arial"/>
          <w:b/>
          <w:sz w:val="20"/>
          <w:szCs w:val="20"/>
        </w:rPr>
        <w:t>152 280,</w:t>
      </w:r>
      <w:r w:rsidR="00CC0F63" w:rsidRPr="00535C81">
        <w:rPr>
          <w:rFonts w:ascii="Garamond" w:hAnsi="Garamond" w:cs="Arial"/>
          <w:b/>
          <w:sz w:val="20"/>
          <w:szCs w:val="20"/>
        </w:rPr>
        <w:t>00</w:t>
      </w:r>
      <w:r w:rsidRPr="00535C81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535C81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535C81">
        <w:rPr>
          <w:rFonts w:ascii="Garamond" w:hAnsi="Garamond" w:cs="Arial"/>
          <w:sz w:val="20"/>
          <w:szCs w:val="20"/>
        </w:rPr>
        <w:t>Termin realizacji</w:t>
      </w:r>
      <w:r w:rsidRPr="00535C81">
        <w:rPr>
          <w:rFonts w:ascii="Garamond" w:hAnsi="Garamond" w:cs="Arial"/>
          <w:b/>
          <w:sz w:val="20"/>
          <w:szCs w:val="20"/>
        </w:rPr>
        <w:t>: 24 miesiące</w:t>
      </w:r>
    </w:p>
    <w:p w14:paraId="01F7677D" w14:textId="44CBAE50" w:rsidR="00CA135F" w:rsidRPr="00535C81" w:rsidRDefault="00CA135F" w:rsidP="00CA135F">
      <w:pPr>
        <w:spacing w:after="0" w:line="259" w:lineRule="auto"/>
        <w:rPr>
          <w:rFonts w:ascii="Garamond" w:hAnsi="Garamond" w:cs="Arial"/>
        </w:rPr>
      </w:pPr>
      <w:r w:rsidRPr="00535C81">
        <w:rPr>
          <w:rFonts w:ascii="Garamond" w:hAnsi="Garamond" w:cs="Arial"/>
          <w:sz w:val="20"/>
          <w:szCs w:val="20"/>
        </w:rPr>
        <w:t xml:space="preserve">Termin płatności: </w:t>
      </w:r>
      <w:r w:rsidRPr="00535C81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535C81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535C81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Pr="00535C81" w:rsidRDefault="00E93C9D">
      <w:pPr>
        <w:rPr>
          <w:rFonts w:ascii="Garamond" w:hAnsi="Garamond"/>
        </w:rPr>
      </w:pPr>
    </w:p>
    <w:sectPr w:rsidR="00E93C9D" w:rsidRPr="00535C81" w:rsidSect="009C7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BB5"/>
    <w:multiLevelType w:val="hybridMultilevel"/>
    <w:tmpl w:val="A1943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13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4562FF"/>
    <w:rsid w:val="00535C81"/>
    <w:rsid w:val="00550F98"/>
    <w:rsid w:val="007775CC"/>
    <w:rsid w:val="007B400B"/>
    <w:rsid w:val="007F304F"/>
    <w:rsid w:val="00992B9F"/>
    <w:rsid w:val="009C73B8"/>
    <w:rsid w:val="009D39EB"/>
    <w:rsid w:val="00A115EF"/>
    <w:rsid w:val="00A81017"/>
    <w:rsid w:val="00B216A9"/>
    <w:rsid w:val="00C71A08"/>
    <w:rsid w:val="00CA135F"/>
    <w:rsid w:val="00CC0F63"/>
    <w:rsid w:val="00CF43EF"/>
    <w:rsid w:val="00D43541"/>
    <w:rsid w:val="00E8150E"/>
    <w:rsid w:val="00E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92E8-C3CB-4723-B827-BC3AEC4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8</cp:revision>
  <dcterms:created xsi:type="dcterms:W3CDTF">2022-04-11T06:35:00Z</dcterms:created>
  <dcterms:modified xsi:type="dcterms:W3CDTF">2022-09-29T06:37:00Z</dcterms:modified>
</cp:coreProperties>
</file>