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BEC56" w14:textId="67FAD615" w:rsidR="009A6299" w:rsidRPr="00DD32F8" w:rsidRDefault="008A1FE5" w:rsidP="004C75EB">
      <w:p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32F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A6299" w:rsidRPr="00DD32F8">
        <w:rPr>
          <w:rFonts w:ascii="Times New Roman" w:hAnsi="Times New Roman" w:cs="Times New Roman"/>
          <w:b/>
          <w:sz w:val="24"/>
          <w:szCs w:val="24"/>
        </w:rPr>
        <w:t xml:space="preserve">Opis przedmiotu zamówienia 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A6299" w:rsidRPr="00DD32F8" w14:paraId="5AD01340" w14:textId="77777777" w:rsidTr="009A6299">
        <w:tc>
          <w:tcPr>
            <w:tcW w:w="9634" w:type="dxa"/>
          </w:tcPr>
          <w:p w14:paraId="5C467170" w14:textId="7EE7B507" w:rsidR="007A1E10" w:rsidRPr="00DD32F8" w:rsidRDefault="009A6299" w:rsidP="004C75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2F8">
              <w:rPr>
                <w:rFonts w:ascii="Times New Roman" w:hAnsi="Times New Roman" w:cs="Times New Roman"/>
                <w:b/>
                <w:sz w:val="24"/>
                <w:szCs w:val="24"/>
              </w:rPr>
              <w:t>Przedmiotem zamówienia</w:t>
            </w:r>
            <w:r w:rsidR="009C1F51" w:rsidRPr="00DD32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jest usługa transportowa polegająca</w:t>
            </w:r>
            <w:r w:rsidRPr="00DD32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 przewozie i opiece w czasie przewoz</w:t>
            </w:r>
            <w:r w:rsidR="008A1FE5" w:rsidRPr="00DD32F8">
              <w:rPr>
                <w:rFonts w:ascii="Times New Roman" w:hAnsi="Times New Roman" w:cs="Times New Roman"/>
                <w:b/>
                <w:sz w:val="24"/>
                <w:szCs w:val="24"/>
              </w:rPr>
              <w:t>u n</w:t>
            </w:r>
            <w:r w:rsidRPr="00DD32F8">
              <w:rPr>
                <w:rFonts w:ascii="Times New Roman" w:hAnsi="Times New Roman" w:cs="Times New Roman"/>
                <w:sz w:val="24"/>
                <w:szCs w:val="24"/>
              </w:rPr>
              <w:t>iepełnosprawnych</w:t>
            </w:r>
            <w:r w:rsidR="008A1FE5" w:rsidRPr="00DD3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32F8">
              <w:rPr>
                <w:rFonts w:ascii="Times New Roman" w:hAnsi="Times New Roman" w:cs="Times New Roman"/>
                <w:sz w:val="24"/>
                <w:szCs w:val="24"/>
              </w:rPr>
              <w:t xml:space="preserve">uczniów na zajęcia szkolne </w:t>
            </w:r>
            <w:r w:rsidR="008A1FE5" w:rsidRPr="00DD32F8">
              <w:rPr>
                <w:rFonts w:ascii="Times New Roman" w:hAnsi="Times New Roman" w:cs="Times New Roman"/>
                <w:sz w:val="24"/>
                <w:szCs w:val="24"/>
              </w:rPr>
              <w:t xml:space="preserve">z miejsca zamieszkania </w:t>
            </w:r>
            <w:r w:rsidRPr="00DD32F8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8A1FE5" w:rsidRPr="00DD32F8">
              <w:rPr>
                <w:rFonts w:ascii="Times New Roman" w:hAnsi="Times New Roman" w:cs="Times New Roman"/>
                <w:sz w:val="24"/>
                <w:szCs w:val="24"/>
              </w:rPr>
              <w:t xml:space="preserve">po zakończeniu zajęć </w:t>
            </w:r>
            <w:r w:rsidRPr="00DD32F8">
              <w:rPr>
                <w:rFonts w:ascii="Times New Roman" w:hAnsi="Times New Roman" w:cs="Times New Roman"/>
                <w:sz w:val="24"/>
                <w:szCs w:val="24"/>
              </w:rPr>
              <w:t>z powrotem do miejsca zamieszkania na trasach:</w:t>
            </w:r>
          </w:p>
          <w:p w14:paraId="48FC503E" w14:textId="7A62AF4F" w:rsidR="008A1FE5" w:rsidRPr="008A1FE5" w:rsidRDefault="008A1FE5" w:rsidP="004C75EB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FE5">
              <w:rPr>
                <w:rFonts w:ascii="Times New Roman" w:hAnsi="Times New Roman" w:cs="Times New Roman"/>
                <w:sz w:val="24"/>
                <w:szCs w:val="24"/>
              </w:rPr>
              <w:t>Część 1</w:t>
            </w:r>
            <w:r w:rsidR="00454F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A1FE5">
              <w:rPr>
                <w:rFonts w:ascii="Times New Roman" w:hAnsi="Times New Roman" w:cs="Times New Roman"/>
                <w:sz w:val="24"/>
                <w:szCs w:val="24"/>
              </w:rPr>
              <w:t xml:space="preserve"> Jarosław/ ul. Czarnieckiego 3/30 – Branżowa Szkoła I Stopnia Specjalna </w:t>
            </w:r>
            <w:r w:rsidR="00F17C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1FE5">
              <w:rPr>
                <w:rFonts w:ascii="Times New Roman" w:hAnsi="Times New Roman" w:cs="Times New Roman"/>
                <w:sz w:val="24"/>
                <w:szCs w:val="24"/>
              </w:rPr>
              <w:t>w Specjalnym Ośrodku Szkolno-Wychowawczym im. Jana Pawła II, ul. Jana Pawła II 30 – ul. Czarnieckiego 3/30 (jeden uczeń),</w:t>
            </w:r>
          </w:p>
          <w:p w14:paraId="129F42FA" w14:textId="36EC6B40" w:rsidR="008A1FE5" w:rsidRPr="008A1FE5" w:rsidRDefault="008A1FE5" w:rsidP="004C75EB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FE5">
              <w:rPr>
                <w:rFonts w:ascii="Times New Roman" w:hAnsi="Times New Roman" w:cs="Times New Roman"/>
                <w:sz w:val="24"/>
                <w:szCs w:val="24"/>
              </w:rPr>
              <w:t>Część 2</w:t>
            </w:r>
            <w:r w:rsidR="00454F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A1FE5">
              <w:rPr>
                <w:rFonts w:ascii="Times New Roman" w:hAnsi="Times New Roman" w:cs="Times New Roman"/>
                <w:sz w:val="24"/>
                <w:szCs w:val="24"/>
              </w:rPr>
              <w:t xml:space="preserve"> Jarosław/ os. Witosa 2/4 – Specjalny Ośrodek Szkolno-Wychowawczy im. Jana Pawła II, ul. Jana Pawła II 30 – os. Witosa 2/4 (jeden uczeń),</w:t>
            </w:r>
          </w:p>
          <w:p w14:paraId="02D92C3E" w14:textId="26DB5257" w:rsidR="008A1FE5" w:rsidRPr="008A1FE5" w:rsidRDefault="008A1FE5" w:rsidP="004C75EB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FE5">
              <w:rPr>
                <w:rFonts w:ascii="Times New Roman" w:hAnsi="Times New Roman" w:cs="Times New Roman"/>
                <w:sz w:val="24"/>
                <w:szCs w:val="24"/>
              </w:rPr>
              <w:t>Część 3</w:t>
            </w:r>
            <w:r w:rsidR="00454F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A1FE5">
              <w:rPr>
                <w:rFonts w:ascii="Times New Roman" w:hAnsi="Times New Roman" w:cs="Times New Roman"/>
                <w:sz w:val="24"/>
                <w:szCs w:val="24"/>
              </w:rPr>
              <w:t xml:space="preserve"> Jarosław/ ul. Wąska 2/8 - Specjalny Ośrodek Szkolno-Wychowawczy im. Jana Pawła II, ul. Jana Pawła II 30 - ul. Wąska 2/8.</w:t>
            </w:r>
          </w:p>
          <w:p w14:paraId="540CD0FD" w14:textId="77777777" w:rsidR="009A6299" w:rsidRPr="00DD32F8" w:rsidRDefault="009A6299" w:rsidP="004C75EB">
            <w:pPr>
              <w:pStyle w:val="Akapitzlist"/>
              <w:ind w:left="11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BA5B8C" w14:textId="6290D2A7" w:rsidR="009A6299" w:rsidRPr="00DD32F8" w:rsidRDefault="009A6299" w:rsidP="004C75EB">
            <w:pPr>
              <w:pStyle w:val="Akapitzlist"/>
              <w:ind w:left="110"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2F8">
              <w:rPr>
                <w:rFonts w:ascii="Times New Roman" w:hAnsi="Times New Roman" w:cs="Times New Roman"/>
                <w:sz w:val="24"/>
                <w:szCs w:val="24"/>
              </w:rPr>
              <w:t>Planowa</w:t>
            </w:r>
            <w:r w:rsidR="003661AB" w:rsidRPr="00DD32F8">
              <w:rPr>
                <w:rFonts w:ascii="Times New Roman" w:hAnsi="Times New Roman" w:cs="Times New Roman"/>
                <w:sz w:val="24"/>
                <w:szCs w:val="24"/>
              </w:rPr>
              <w:t xml:space="preserve">na liczba dni dowozu od dnia 2 </w:t>
            </w:r>
            <w:r w:rsidR="008A1FE5" w:rsidRPr="00DD32F8">
              <w:rPr>
                <w:rFonts w:ascii="Times New Roman" w:hAnsi="Times New Roman" w:cs="Times New Roman"/>
                <w:sz w:val="24"/>
                <w:szCs w:val="24"/>
              </w:rPr>
              <w:t>stycznia</w:t>
            </w:r>
            <w:r w:rsidR="003661AB" w:rsidRPr="00DD32F8">
              <w:rPr>
                <w:rFonts w:ascii="Times New Roman" w:hAnsi="Times New Roman" w:cs="Times New Roman"/>
                <w:sz w:val="24"/>
                <w:szCs w:val="24"/>
              </w:rPr>
              <w:t xml:space="preserve"> do 27 czerwca 202</w:t>
            </w:r>
            <w:r w:rsidR="00454F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661AB" w:rsidRPr="00DD32F8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  <w:r w:rsidR="008A1FE5" w:rsidRPr="00DD32F8">
              <w:rPr>
                <w:rFonts w:ascii="Times New Roman" w:hAnsi="Times New Roman" w:cs="Times New Roman"/>
                <w:sz w:val="24"/>
                <w:szCs w:val="24"/>
              </w:rPr>
              <w:t xml:space="preserve"> wynosi 109 dni </w:t>
            </w:r>
            <w:r w:rsidRPr="00DD32F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A1FE5" w:rsidRPr="00DD32F8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DD32F8">
              <w:rPr>
                <w:rFonts w:ascii="Times New Roman" w:hAnsi="Times New Roman" w:cs="Times New Roman"/>
                <w:sz w:val="24"/>
                <w:szCs w:val="24"/>
              </w:rPr>
              <w:t xml:space="preserve"> tej liczbie nie uwzględniono tzw. „dyrektorskich” dni wolnych od zajęć). Godziny przewozu uczniów zostaną ustalone z dyrektorami w/w szkół.</w:t>
            </w:r>
          </w:p>
          <w:p w14:paraId="2A56B0F9" w14:textId="77777777" w:rsidR="009A6299" w:rsidRPr="00DD32F8" w:rsidRDefault="009A6299" w:rsidP="004C75EB">
            <w:pPr>
              <w:pStyle w:val="Akapitzlist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7F736F" w14:textId="77777777" w:rsidR="009A6299" w:rsidRPr="00DD32F8" w:rsidRDefault="009A6299" w:rsidP="004C75EB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DD32F8">
        <w:rPr>
          <w:rFonts w:ascii="Times New Roman" w:hAnsi="Times New Roman" w:cs="Times New Roman"/>
          <w:sz w:val="24"/>
          <w:szCs w:val="24"/>
        </w:rPr>
        <w:t>Do obowiązków usługobiorcy należeć będzie m.in.:</w:t>
      </w:r>
    </w:p>
    <w:p w14:paraId="54EF0808" w14:textId="098A2EF2" w:rsidR="009614D5" w:rsidRDefault="00506FA6" w:rsidP="004C75EB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614D5">
        <w:rPr>
          <w:rFonts w:ascii="Times New Roman" w:hAnsi="Times New Roman" w:cs="Times New Roman"/>
          <w:sz w:val="24"/>
          <w:szCs w:val="24"/>
          <w:lang w:eastAsia="pl-PL"/>
        </w:rPr>
        <w:t>przedłożenie</w:t>
      </w:r>
      <w:r w:rsidR="00A451B2" w:rsidRPr="009614D5">
        <w:rPr>
          <w:rFonts w:ascii="Times New Roman" w:hAnsi="Times New Roman" w:cs="Times New Roman"/>
          <w:sz w:val="24"/>
          <w:szCs w:val="24"/>
          <w:lang w:eastAsia="pl-PL"/>
        </w:rPr>
        <w:t xml:space="preserve"> pracodawcy </w:t>
      </w:r>
      <w:r w:rsidRPr="009614D5">
        <w:rPr>
          <w:rFonts w:ascii="Times New Roman" w:hAnsi="Times New Roman" w:cs="Times New Roman"/>
          <w:sz w:val="24"/>
          <w:szCs w:val="24"/>
          <w:lang w:eastAsia="pl-PL"/>
        </w:rPr>
        <w:t xml:space="preserve">informacji z Krajowego Rejestru Karnego w zakresie przestępstw określonych w </w:t>
      </w:r>
      <w:hyperlink r:id="rId6" w:anchor="/document/16798683?unitId=roz(XIX)&amp;cm=DOCUMENT" w:tgtFrame="_blank" w:history="1">
        <w:r w:rsidRPr="009614D5">
          <w:rPr>
            <w:rFonts w:ascii="Times New Roman" w:hAnsi="Times New Roman" w:cs="Times New Roman"/>
            <w:sz w:val="24"/>
            <w:szCs w:val="24"/>
            <w:lang w:eastAsia="pl-PL"/>
          </w:rPr>
          <w:t>rozdziale XIX</w:t>
        </w:r>
      </w:hyperlink>
      <w:r w:rsidRPr="009614D5">
        <w:rPr>
          <w:rFonts w:ascii="Times New Roman" w:hAnsi="Times New Roman" w:cs="Times New Roman"/>
          <w:sz w:val="24"/>
          <w:szCs w:val="24"/>
          <w:lang w:eastAsia="pl-PL"/>
        </w:rPr>
        <w:t xml:space="preserve"> i </w:t>
      </w:r>
      <w:hyperlink r:id="rId7" w:anchor="/document/16798683?unitId=art(XXV)&amp;cm=DOCUMENT" w:tgtFrame="_blank" w:history="1">
        <w:r w:rsidRPr="009614D5">
          <w:rPr>
            <w:rFonts w:ascii="Times New Roman" w:hAnsi="Times New Roman" w:cs="Times New Roman"/>
            <w:sz w:val="24"/>
            <w:szCs w:val="24"/>
            <w:lang w:eastAsia="pl-PL"/>
          </w:rPr>
          <w:t>XXV</w:t>
        </w:r>
      </w:hyperlink>
      <w:r w:rsidRPr="009614D5">
        <w:rPr>
          <w:rFonts w:ascii="Times New Roman" w:hAnsi="Times New Roman" w:cs="Times New Roman"/>
          <w:sz w:val="24"/>
          <w:szCs w:val="24"/>
          <w:lang w:eastAsia="pl-PL"/>
        </w:rPr>
        <w:t xml:space="preserve"> Kodeksu karnego,  w </w:t>
      </w:r>
      <w:hyperlink r:id="rId8" w:anchor="/document/16798683?unitId=art(189(a))&amp;cm=DOCUMENT" w:tgtFrame="_blank" w:history="1">
        <w:r w:rsidRPr="009614D5">
          <w:rPr>
            <w:rFonts w:ascii="Times New Roman" w:hAnsi="Times New Roman" w:cs="Times New Roman"/>
            <w:sz w:val="24"/>
            <w:szCs w:val="24"/>
            <w:lang w:eastAsia="pl-PL"/>
          </w:rPr>
          <w:t>art. 189a</w:t>
        </w:r>
      </w:hyperlink>
      <w:r w:rsidRPr="009614D5">
        <w:rPr>
          <w:rFonts w:ascii="Times New Roman" w:hAnsi="Times New Roman" w:cs="Times New Roman"/>
          <w:sz w:val="24"/>
          <w:szCs w:val="24"/>
          <w:lang w:eastAsia="pl-PL"/>
        </w:rPr>
        <w:t xml:space="preserve"> i </w:t>
      </w:r>
      <w:hyperlink r:id="rId9" w:anchor="/document/16798683?unitId=art(207)&amp;cm=DOCUMENT" w:tgtFrame="_blank" w:history="1">
        <w:r w:rsidRPr="009614D5">
          <w:rPr>
            <w:rFonts w:ascii="Times New Roman" w:hAnsi="Times New Roman" w:cs="Times New Roman"/>
            <w:sz w:val="24"/>
            <w:szCs w:val="24"/>
            <w:lang w:eastAsia="pl-PL"/>
          </w:rPr>
          <w:t>art. 207</w:t>
        </w:r>
      </w:hyperlink>
      <w:r w:rsidRPr="009614D5">
        <w:rPr>
          <w:rFonts w:ascii="Times New Roman" w:hAnsi="Times New Roman" w:cs="Times New Roman"/>
          <w:sz w:val="24"/>
          <w:szCs w:val="24"/>
          <w:lang w:eastAsia="pl-PL"/>
        </w:rPr>
        <w:t xml:space="preserve"> Kodeksu karnego oraz w ustawie z dnia 29 lipca 2005 r. o przeciwdziałaniu narkomanii (Dz. U. </w:t>
      </w:r>
      <w:r w:rsidR="00F17CA4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9614D5">
        <w:rPr>
          <w:rFonts w:ascii="Times New Roman" w:hAnsi="Times New Roman" w:cs="Times New Roman"/>
          <w:sz w:val="24"/>
          <w:szCs w:val="24"/>
          <w:lang w:eastAsia="pl-PL"/>
        </w:rPr>
        <w:t>z 2023 r. poz. 1939), lub za odpowiadające tym przestępstwom czyny zabronione określone w przepisach prawa obcego,</w:t>
      </w:r>
    </w:p>
    <w:p w14:paraId="171D0632" w14:textId="7E3AF7FD" w:rsidR="008457A3" w:rsidRPr="008457A3" w:rsidRDefault="008457A3" w:rsidP="008457A3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przedłożenie </w:t>
      </w:r>
      <w:r w:rsidR="00CF5B39" w:rsidRPr="009614D5">
        <w:rPr>
          <w:rFonts w:ascii="Times New Roman" w:hAnsi="Times New Roman" w:cs="Times New Roman"/>
          <w:sz w:val="24"/>
          <w:szCs w:val="24"/>
          <w:lang w:eastAsia="pl-PL"/>
        </w:rPr>
        <w:t>pracodawcy</w:t>
      </w:r>
      <w:r w:rsidR="00CF5B39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oświadczenia </w:t>
      </w:r>
      <w:r w:rsidR="00CF5B39">
        <w:rPr>
          <w:rFonts w:ascii="Times New Roman" w:hAnsi="Times New Roman" w:cs="Times New Roman"/>
          <w:sz w:val="24"/>
          <w:szCs w:val="24"/>
          <w:lang w:eastAsia="pl-PL"/>
        </w:rPr>
        <w:t xml:space="preserve">o </w:t>
      </w:r>
      <w:r w:rsidRPr="008457A3">
        <w:rPr>
          <w:rFonts w:ascii="Times New Roman" w:hAnsi="Times New Roman" w:cs="Times New Roman"/>
          <w:sz w:val="24"/>
          <w:szCs w:val="24"/>
          <w:lang w:eastAsia="pl-PL"/>
        </w:rPr>
        <w:t>posiadani</w:t>
      </w:r>
      <w:r w:rsidR="00CF5B39">
        <w:rPr>
          <w:rFonts w:ascii="Times New Roman" w:hAnsi="Times New Roman" w:cs="Times New Roman"/>
          <w:sz w:val="24"/>
          <w:szCs w:val="24"/>
          <w:lang w:eastAsia="pl-PL"/>
        </w:rPr>
        <w:t>u</w:t>
      </w:r>
      <w:r w:rsidRPr="008457A3">
        <w:rPr>
          <w:rFonts w:ascii="Times New Roman" w:hAnsi="Times New Roman" w:cs="Times New Roman"/>
          <w:sz w:val="24"/>
          <w:szCs w:val="24"/>
          <w:lang w:eastAsia="pl-PL"/>
        </w:rPr>
        <w:t xml:space="preserve"> aktualnej licencji na wykonywanie krajowego transportu drogowego zgodnie z ustawą z dnia 16 grudnia 2010 r. o publicznym transporcie zbiorowym (Dz.U.2023.2778 </w:t>
      </w:r>
      <w:proofErr w:type="spellStart"/>
      <w:r w:rsidRPr="008457A3">
        <w:rPr>
          <w:rFonts w:ascii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8457A3">
        <w:rPr>
          <w:rFonts w:ascii="Times New Roman" w:hAnsi="Times New Roman" w:cs="Times New Roman"/>
          <w:sz w:val="24"/>
          <w:szCs w:val="24"/>
          <w:lang w:eastAsia="pl-PL"/>
        </w:rPr>
        <w:t>.).</w:t>
      </w:r>
    </w:p>
    <w:p w14:paraId="306A593B" w14:textId="6B57AA97" w:rsidR="009614D5" w:rsidRPr="009614D5" w:rsidRDefault="00A451B2" w:rsidP="004C75EB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614D5">
        <w:rPr>
          <w:rFonts w:ascii="Times New Roman" w:hAnsi="Times New Roman" w:cs="Times New Roman"/>
          <w:sz w:val="24"/>
          <w:szCs w:val="24"/>
          <w:lang w:eastAsia="pl-PL"/>
        </w:rPr>
        <w:t>przedłożenie pracodawcy oświadczenia</w:t>
      </w:r>
      <w:r w:rsidR="00506FA6" w:rsidRPr="009614D5">
        <w:rPr>
          <w:rFonts w:ascii="Times New Roman" w:hAnsi="Times New Roman" w:cs="Times New Roman"/>
          <w:sz w:val="24"/>
          <w:szCs w:val="24"/>
          <w:lang w:eastAsia="pl-PL"/>
        </w:rPr>
        <w:t xml:space="preserve"> o państwie lub państwach, w których zamieszkiwał w ciągu ostatnich 20 lat, innych niż Rzeczpospolita Polska i państwo obywatelstwa</w:t>
      </w:r>
      <w:r w:rsidR="00585E06">
        <w:rPr>
          <w:rFonts w:ascii="Times New Roman" w:hAnsi="Times New Roman" w:cs="Times New Roman"/>
          <w:sz w:val="24"/>
          <w:szCs w:val="24"/>
          <w:lang w:eastAsia="pl-PL"/>
        </w:rPr>
        <w:t>, a także</w:t>
      </w:r>
      <w:r w:rsidR="009614D5" w:rsidRPr="009614D5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506FA6" w:rsidRPr="009614D5">
        <w:rPr>
          <w:rFonts w:ascii="Times New Roman" w:hAnsi="Times New Roman" w:cs="Times New Roman"/>
          <w:sz w:val="24"/>
          <w:szCs w:val="24"/>
          <w:lang w:eastAsia="pl-PL"/>
        </w:rPr>
        <w:t>przed</w:t>
      </w:r>
      <w:r w:rsidR="00585E06">
        <w:rPr>
          <w:rFonts w:ascii="Times New Roman" w:hAnsi="Times New Roman" w:cs="Times New Roman"/>
          <w:sz w:val="24"/>
          <w:szCs w:val="24"/>
          <w:lang w:eastAsia="pl-PL"/>
        </w:rPr>
        <w:t>łożenie</w:t>
      </w:r>
      <w:r w:rsidR="00506FA6" w:rsidRPr="009614D5">
        <w:rPr>
          <w:rFonts w:ascii="Times New Roman" w:hAnsi="Times New Roman" w:cs="Times New Roman"/>
          <w:sz w:val="24"/>
          <w:szCs w:val="24"/>
          <w:lang w:eastAsia="pl-PL"/>
        </w:rPr>
        <w:t xml:space="preserve"> prac</w:t>
      </w:r>
      <w:r w:rsidRPr="009614D5">
        <w:rPr>
          <w:rFonts w:ascii="Times New Roman" w:hAnsi="Times New Roman" w:cs="Times New Roman"/>
          <w:sz w:val="24"/>
          <w:szCs w:val="24"/>
          <w:lang w:eastAsia="pl-PL"/>
        </w:rPr>
        <w:t xml:space="preserve">odawcy </w:t>
      </w:r>
      <w:r w:rsidR="00506FA6" w:rsidRPr="009614D5">
        <w:rPr>
          <w:rFonts w:ascii="Times New Roman" w:hAnsi="Times New Roman" w:cs="Times New Roman"/>
          <w:sz w:val="24"/>
          <w:szCs w:val="24"/>
          <w:lang w:eastAsia="pl-PL"/>
        </w:rPr>
        <w:t>informacj</w:t>
      </w:r>
      <w:r w:rsidR="00585E06">
        <w:rPr>
          <w:rFonts w:ascii="Times New Roman" w:hAnsi="Times New Roman" w:cs="Times New Roman"/>
          <w:sz w:val="24"/>
          <w:szCs w:val="24"/>
          <w:lang w:eastAsia="pl-PL"/>
        </w:rPr>
        <w:t>i</w:t>
      </w:r>
      <w:r w:rsidR="00506FA6" w:rsidRPr="009614D5">
        <w:rPr>
          <w:rFonts w:ascii="Times New Roman" w:hAnsi="Times New Roman" w:cs="Times New Roman"/>
          <w:sz w:val="24"/>
          <w:szCs w:val="24"/>
          <w:lang w:eastAsia="pl-PL"/>
        </w:rPr>
        <w:t xml:space="preserve"> z rejestrów karnych tych państw uzyskiwaną do celów działalności zawodowej lub </w:t>
      </w:r>
      <w:proofErr w:type="spellStart"/>
      <w:r w:rsidR="00506FA6" w:rsidRPr="009614D5">
        <w:rPr>
          <w:rFonts w:ascii="Times New Roman" w:hAnsi="Times New Roman" w:cs="Times New Roman"/>
          <w:sz w:val="24"/>
          <w:szCs w:val="24"/>
          <w:lang w:eastAsia="pl-PL"/>
        </w:rPr>
        <w:t>wolontariackiej</w:t>
      </w:r>
      <w:proofErr w:type="spellEnd"/>
      <w:r w:rsidR="00506FA6" w:rsidRPr="009614D5">
        <w:rPr>
          <w:rFonts w:ascii="Times New Roman" w:hAnsi="Times New Roman" w:cs="Times New Roman"/>
          <w:sz w:val="24"/>
          <w:szCs w:val="24"/>
          <w:lang w:eastAsia="pl-PL"/>
        </w:rPr>
        <w:t xml:space="preserve"> związanej z kontaktami z dziećmi,</w:t>
      </w:r>
    </w:p>
    <w:p w14:paraId="38D8B512" w14:textId="77777777" w:rsidR="009614D5" w:rsidRPr="009614D5" w:rsidRDefault="009A6299" w:rsidP="004C75EB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614D5">
        <w:rPr>
          <w:rFonts w:ascii="Times New Roman" w:hAnsi="Times New Roman" w:cs="Times New Roman"/>
          <w:sz w:val="24"/>
          <w:szCs w:val="24"/>
        </w:rPr>
        <w:t>zapewnienie pełnej sprawności technicznej środka transportu na czas trwania usługi,</w:t>
      </w:r>
    </w:p>
    <w:p w14:paraId="2A44A49F" w14:textId="77777777" w:rsidR="009614D5" w:rsidRPr="009614D5" w:rsidRDefault="009A6299" w:rsidP="004C75EB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614D5">
        <w:rPr>
          <w:rFonts w:ascii="Times New Roman" w:hAnsi="Times New Roman" w:cs="Times New Roman"/>
          <w:sz w:val="24"/>
          <w:szCs w:val="24"/>
        </w:rPr>
        <w:t>podstawienie środka transportu w miejscu i terminie wskazanym przez najemcę,</w:t>
      </w:r>
    </w:p>
    <w:p w14:paraId="255BEC6B" w14:textId="77777777" w:rsidR="009614D5" w:rsidRPr="009614D5" w:rsidRDefault="009A6299" w:rsidP="004C75EB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614D5">
        <w:rPr>
          <w:rFonts w:ascii="Times New Roman" w:hAnsi="Times New Roman" w:cs="Times New Roman"/>
          <w:sz w:val="24"/>
          <w:szCs w:val="24"/>
        </w:rPr>
        <w:t xml:space="preserve">opieka nad przewożonymi uczniami z domu do szkoły i po zakończonych zajęciach </w:t>
      </w:r>
      <w:r w:rsidR="009614D5" w:rsidRPr="009614D5">
        <w:rPr>
          <w:rFonts w:ascii="Times New Roman" w:hAnsi="Times New Roman" w:cs="Times New Roman"/>
          <w:sz w:val="24"/>
          <w:szCs w:val="24"/>
        </w:rPr>
        <w:br/>
      </w:r>
      <w:r w:rsidRPr="009614D5">
        <w:rPr>
          <w:rFonts w:ascii="Times New Roman" w:hAnsi="Times New Roman" w:cs="Times New Roman"/>
          <w:sz w:val="24"/>
          <w:szCs w:val="24"/>
        </w:rPr>
        <w:t>z powrotem do domu,</w:t>
      </w:r>
    </w:p>
    <w:p w14:paraId="4B827294" w14:textId="77777777" w:rsidR="009614D5" w:rsidRPr="009614D5" w:rsidRDefault="009614D5" w:rsidP="004C75EB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614D5">
        <w:rPr>
          <w:rFonts w:ascii="Times New Roman" w:hAnsi="Times New Roman" w:cs="Times New Roman"/>
          <w:sz w:val="24"/>
          <w:szCs w:val="24"/>
          <w:lang w:eastAsia="pl-PL"/>
        </w:rPr>
        <w:t>u</w:t>
      </w:r>
      <w:r w:rsidR="009A6299" w:rsidRPr="009614D5">
        <w:rPr>
          <w:rFonts w:ascii="Times New Roman" w:hAnsi="Times New Roman" w:cs="Times New Roman"/>
          <w:sz w:val="24"/>
          <w:szCs w:val="24"/>
        </w:rPr>
        <w:t>bezpieczenie środka transportu w zakresie : OC, NW, AC, ZK,</w:t>
      </w:r>
    </w:p>
    <w:p w14:paraId="0C3ABAF5" w14:textId="77777777" w:rsidR="009614D5" w:rsidRPr="009614D5" w:rsidRDefault="009A6299" w:rsidP="004C75EB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614D5">
        <w:rPr>
          <w:rFonts w:ascii="Times New Roman" w:hAnsi="Times New Roman" w:cs="Times New Roman"/>
          <w:sz w:val="24"/>
          <w:szCs w:val="24"/>
        </w:rPr>
        <w:t>ubezpieczenie pasażerów na czas trwania usługi,</w:t>
      </w:r>
    </w:p>
    <w:p w14:paraId="6591847C" w14:textId="23C9B53D" w:rsidR="008A1FE5" w:rsidRPr="009614D5" w:rsidRDefault="009A6299" w:rsidP="004C75EB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614D5">
        <w:rPr>
          <w:rFonts w:ascii="Times New Roman" w:hAnsi="Times New Roman" w:cs="Times New Roman"/>
          <w:sz w:val="24"/>
          <w:szCs w:val="24"/>
        </w:rPr>
        <w:t xml:space="preserve">w przypadku awarii środka transportu podczas trwania usługi, usługobiorca zobowiązuje się do jak najszybszego usunięcia awarii, a w przypadku gdy będzie to niemożliwe do podstawienia środka transportu o zbliżonym standardzie.      </w:t>
      </w:r>
    </w:p>
    <w:sectPr w:rsidR="008A1FE5" w:rsidRPr="009614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07325"/>
    <w:multiLevelType w:val="hybridMultilevel"/>
    <w:tmpl w:val="819E0FBA"/>
    <w:lvl w:ilvl="0" w:tplc="6C08E786">
      <w:start w:val="1"/>
      <w:numFmt w:val="decimal"/>
      <w:lvlText w:val="%1)"/>
      <w:lvlJc w:val="left"/>
      <w:pPr>
        <w:ind w:left="612" w:hanging="360"/>
      </w:pPr>
    </w:lvl>
    <w:lvl w:ilvl="1" w:tplc="04150019">
      <w:start w:val="1"/>
      <w:numFmt w:val="lowerLetter"/>
      <w:lvlText w:val="%2."/>
      <w:lvlJc w:val="left"/>
      <w:pPr>
        <w:ind w:left="1332" w:hanging="360"/>
      </w:pPr>
    </w:lvl>
    <w:lvl w:ilvl="2" w:tplc="0415001B">
      <w:start w:val="1"/>
      <w:numFmt w:val="lowerRoman"/>
      <w:lvlText w:val="%3."/>
      <w:lvlJc w:val="right"/>
      <w:pPr>
        <w:ind w:left="2052" w:hanging="180"/>
      </w:pPr>
    </w:lvl>
    <w:lvl w:ilvl="3" w:tplc="0415000F">
      <w:start w:val="1"/>
      <w:numFmt w:val="decimal"/>
      <w:lvlText w:val="%4."/>
      <w:lvlJc w:val="left"/>
      <w:pPr>
        <w:ind w:left="2772" w:hanging="360"/>
      </w:pPr>
    </w:lvl>
    <w:lvl w:ilvl="4" w:tplc="04150019">
      <w:start w:val="1"/>
      <w:numFmt w:val="lowerLetter"/>
      <w:lvlText w:val="%5."/>
      <w:lvlJc w:val="left"/>
      <w:pPr>
        <w:ind w:left="3492" w:hanging="360"/>
      </w:pPr>
    </w:lvl>
    <w:lvl w:ilvl="5" w:tplc="0415001B">
      <w:start w:val="1"/>
      <w:numFmt w:val="lowerRoman"/>
      <w:lvlText w:val="%6."/>
      <w:lvlJc w:val="right"/>
      <w:pPr>
        <w:ind w:left="4212" w:hanging="180"/>
      </w:pPr>
    </w:lvl>
    <w:lvl w:ilvl="6" w:tplc="0415000F">
      <w:start w:val="1"/>
      <w:numFmt w:val="decimal"/>
      <w:lvlText w:val="%7."/>
      <w:lvlJc w:val="left"/>
      <w:pPr>
        <w:ind w:left="4932" w:hanging="360"/>
      </w:pPr>
    </w:lvl>
    <w:lvl w:ilvl="7" w:tplc="04150019">
      <w:start w:val="1"/>
      <w:numFmt w:val="lowerLetter"/>
      <w:lvlText w:val="%8."/>
      <w:lvlJc w:val="left"/>
      <w:pPr>
        <w:ind w:left="5652" w:hanging="360"/>
      </w:pPr>
    </w:lvl>
    <w:lvl w:ilvl="8" w:tplc="0415001B">
      <w:start w:val="1"/>
      <w:numFmt w:val="lowerRoman"/>
      <w:lvlText w:val="%9."/>
      <w:lvlJc w:val="right"/>
      <w:pPr>
        <w:ind w:left="6372" w:hanging="180"/>
      </w:pPr>
    </w:lvl>
  </w:abstractNum>
  <w:abstractNum w:abstractNumId="1" w15:restartNumberingAfterBreak="0">
    <w:nsid w:val="3A7E26B4"/>
    <w:multiLevelType w:val="hybridMultilevel"/>
    <w:tmpl w:val="97565166"/>
    <w:lvl w:ilvl="0" w:tplc="1D78E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F6710"/>
    <w:multiLevelType w:val="hybridMultilevel"/>
    <w:tmpl w:val="1DA47E72"/>
    <w:lvl w:ilvl="0" w:tplc="CF7AFA70">
      <w:start w:val="1"/>
      <w:numFmt w:val="bullet"/>
      <w:lvlText w:val="­"/>
      <w:lvlJc w:val="left"/>
      <w:pPr>
        <w:ind w:left="360" w:hanging="360"/>
      </w:pPr>
      <w:rPr>
        <w:rFonts w:ascii="Century Schoolbook" w:hAnsi="Century Schoolbook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814583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01484912">
    <w:abstractNumId w:val="1"/>
  </w:num>
  <w:num w:numId="3" w16cid:durableId="2030256869">
    <w:abstractNumId w:val="0"/>
  </w:num>
  <w:num w:numId="4" w16cid:durableId="17109597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7AB"/>
    <w:rsid w:val="001B265A"/>
    <w:rsid w:val="00235448"/>
    <w:rsid w:val="003661AB"/>
    <w:rsid w:val="00451954"/>
    <w:rsid w:val="00454F77"/>
    <w:rsid w:val="004C75EB"/>
    <w:rsid w:val="00506FA6"/>
    <w:rsid w:val="005177AB"/>
    <w:rsid w:val="00523BF6"/>
    <w:rsid w:val="00585E06"/>
    <w:rsid w:val="007A1E10"/>
    <w:rsid w:val="008457A3"/>
    <w:rsid w:val="008A1FE5"/>
    <w:rsid w:val="008D7526"/>
    <w:rsid w:val="00955C15"/>
    <w:rsid w:val="009614D5"/>
    <w:rsid w:val="009A6299"/>
    <w:rsid w:val="009C1F51"/>
    <w:rsid w:val="00A451B2"/>
    <w:rsid w:val="00AA22A0"/>
    <w:rsid w:val="00AC3990"/>
    <w:rsid w:val="00BD52F6"/>
    <w:rsid w:val="00C05566"/>
    <w:rsid w:val="00CF5B39"/>
    <w:rsid w:val="00DD32F8"/>
    <w:rsid w:val="00E116DD"/>
    <w:rsid w:val="00F151F3"/>
    <w:rsid w:val="00F1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39DF5"/>
  <w15:chartTrackingRefBased/>
  <w15:docId w15:val="{2C8C1D13-854C-4142-B236-5FFD03AE5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629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629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54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5448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506F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0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x.pl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1059D-C491-4FF2-ADF2-152D72B7A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421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Kolasa</dc:creator>
  <cp:keywords/>
  <dc:description/>
  <cp:lastModifiedBy>Paweł Dernoga</cp:lastModifiedBy>
  <cp:revision>29</cp:revision>
  <cp:lastPrinted>2024-12-06T12:48:00Z</cp:lastPrinted>
  <dcterms:created xsi:type="dcterms:W3CDTF">2021-08-13T12:47:00Z</dcterms:created>
  <dcterms:modified xsi:type="dcterms:W3CDTF">2024-12-11T10:52:00Z</dcterms:modified>
</cp:coreProperties>
</file>