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65E7E128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FA7B37">
        <w:rPr>
          <w:b/>
          <w:bCs/>
          <w:sz w:val="22"/>
          <w:szCs w:val="22"/>
          <w:lang w:eastAsia="ar-SA"/>
        </w:rPr>
        <w:t>82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458B3837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FD109C">
        <w:rPr>
          <w:sz w:val="22"/>
          <w:szCs w:val="22"/>
        </w:rPr>
        <w:t>0</w:t>
      </w:r>
      <w:r w:rsidR="00FA7B37">
        <w:rPr>
          <w:sz w:val="22"/>
          <w:szCs w:val="22"/>
        </w:rPr>
        <w:t>8</w:t>
      </w:r>
      <w:r w:rsidR="002F6106">
        <w:rPr>
          <w:sz w:val="22"/>
          <w:szCs w:val="22"/>
        </w:rPr>
        <w:t>.</w:t>
      </w:r>
      <w:r w:rsidR="00FA7B37">
        <w:rPr>
          <w:sz w:val="22"/>
          <w:szCs w:val="22"/>
        </w:rPr>
        <w:t>11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52D19BDB" w14:textId="08F86FF9" w:rsidR="00EC4953" w:rsidRPr="00FD109C" w:rsidRDefault="0025467A" w:rsidP="0041393E">
      <w:pPr>
        <w:spacing w:line="360" w:lineRule="auto"/>
        <w:jc w:val="center"/>
        <w:rPr>
          <w:b/>
          <w:sz w:val="20"/>
          <w:szCs w:val="20"/>
        </w:rPr>
      </w:pPr>
      <w:r w:rsidRPr="00FD109C">
        <w:rPr>
          <w:b/>
          <w:sz w:val="20"/>
          <w:szCs w:val="20"/>
        </w:rPr>
        <w:t>OGŁOSZENIE</w:t>
      </w:r>
      <w:r w:rsidR="0082106D" w:rsidRPr="00FD109C">
        <w:rPr>
          <w:b/>
          <w:sz w:val="20"/>
          <w:szCs w:val="20"/>
        </w:rPr>
        <w:t xml:space="preserve"> </w:t>
      </w:r>
      <w:r w:rsidRPr="00FD109C">
        <w:rPr>
          <w:b/>
          <w:sz w:val="20"/>
          <w:szCs w:val="20"/>
        </w:rPr>
        <w:t xml:space="preserve">O WYBORZE </w:t>
      </w:r>
      <w:r w:rsidR="00B9458D" w:rsidRPr="00FD109C">
        <w:rPr>
          <w:b/>
          <w:sz w:val="20"/>
          <w:szCs w:val="20"/>
        </w:rPr>
        <w:t xml:space="preserve">NAJKRZYSTNIEJSZEJ OFERTY </w:t>
      </w:r>
      <w:r w:rsidR="00D22229" w:rsidRPr="00FD109C">
        <w:rPr>
          <w:b/>
          <w:sz w:val="20"/>
          <w:szCs w:val="20"/>
        </w:rPr>
        <w:t xml:space="preserve"> </w:t>
      </w:r>
    </w:p>
    <w:p w14:paraId="3638FF09" w14:textId="77777777" w:rsidR="00FD109C" w:rsidRDefault="0041393E" w:rsidP="002F6106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BA99D9" w14:textId="60542C26" w:rsidR="007324AE" w:rsidRPr="00D22229" w:rsidRDefault="00382980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bookmarkStart w:id="0" w:name="_Hlk160108838"/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F6106" w:rsidRPr="00D22229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UKW/DZP-282-ZO-</w:t>
      </w:r>
      <w:r w:rsidR="00FA7B3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82</w:t>
      </w:r>
      <w:r w:rsidR="0041393E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08253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>pn.</w:t>
      </w:r>
      <w:r w:rsidR="007324AE" w:rsidRPr="00D2222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„</w:t>
      </w:r>
      <w:r w:rsidR="00FA7B37" w:rsidRPr="00247BBE">
        <w:rPr>
          <w:rFonts w:ascii="Book Antiqua" w:hAnsi="Book Antiqua" w:cs="Calibri"/>
          <w:sz w:val="20"/>
          <w:szCs w:val="20"/>
        </w:rPr>
        <w:t>Sukcesywna dostawa odczynników na potrzeby UKW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D22229">
        <w:rPr>
          <w:rFonts w:asciiTheme="majorBidi" w:hAnsiTheme="majorBidi" w:cstheme="majorBidi"/>
          <w:i/>
          <w:sz w:val="20"/>
          <w:szCs w:val="20"/>
        </w:rPr>
        <w:t xml:space="preserve">, </w:t>
      </w:r>
      <w:bookmarkEnd w:id="0"/>
      <w:r w:rsidR="007324AE" w:rsidRPr="00D22229">
        <w:rPr>
          <w:rFonts w:asciiTheme="majorBidi" w:hAnsiTheme="majorBidi" w:cstheme="majorBidi"/>
          <w:sz w:val="20"/>
          <w:szCs w:val="20"/>
        </w:rPr>
        <w:t xml:space="preserve">została wybrana następująca oferta:  </w:t>
      </w:r>
    </w:p>
    <w:p w14:paraId="72394DF4" w14:textId="782F492D" w:rsidR="00885821" w:rsidRPr="005953EE" w:rsidRDefault="00885821" w:rsidP="00885821">
      <w:pPr>
        <w:spacing w:line="360" w:lineRule="auto"/>
        <w:jc w:val="both"/>
        <w:rPr>
          <w:b/>
          <w:sz w:val="20"/>
          <w:szCs w:val="20"/>
          <w:u w:val="single"/>
        </w:rPr>
      </w:pPr>
      <w:r w:rsidRPr="005953EE">
        <w:rPr>
          <w:b/>
          <w:sz w:val="20"/>
          <w:szCs w:val="20"/>
          <w:u w:val="single"/>
        </w:rPr>
        <w:t xml:space="preserve">Część </w:t>
      </w:r>
      <w:r w:rsidR="00FA7B37" w:rsidRPr="005953EE">
        <w:rPr>
          <w:b/>
          <w:sz w:val="20"/>
          <w:szCs w:val="20"/>
          <w:u w:val="single"/>
        </w:rPr>
        <w:t>1</w:t>
      </w:r>
    </w:p>
    <w:p w14:paraId="5068BC09" w14:textId="3D44BCC3" w:rsidR="00FA7B37" w:rsidRPr="005953EE" w:rsidRDefault="00FA7B37" w:rsidP="005C758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5953EE">
        <w:rPr>
          <w:color w:val="000000"/>
          <w:sz w:val="20"/>
          <w:szCs w:val="20"/>
          <w:shd w:val="clear" w:color="auto" w:fill="FFFFFF"/>
        </w:rPr>
        <w:t>POLGEN MACHEJKO SP.KOMANDYTOWA</w:t>
      </w:r>
    </w:p>
    <w:p w14:paraId="1ABE69DF" w14:textId="6DA0886F" w:rsidR="005C7589" w:rsidRPr="005953EE" w:rsidRDefault="005C7589" w:rsidP="005C758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953EE">
        <w:rPr>
          <w:sz w:val="20"/>
          <w:szCs w:val="20"/>
        </w:rPr>
        <w:t xml:space="preserve">Siedziba: ul. </w:t>
      </w:r>
      <w:r w:rsidR="005953EE" w:rsidRPr="005953EE">
        <w:rPr>
          <w:sz w:val="20"/>
          <w:szCs w:val="20"/>
        </w:rPr>
        <w:t>Puszkina 80, 92-516 Łódź</w:t>
      </w:r>
    </w:p>
    <w:p w14:paraId="6BBBD199" w14:textId="7C22FAB1" w:rsidR="00010F24" w:rsidRPr="005953EE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5953EE">
        <w:rPr>
          <w:sz w:val="20"/>
          <w:szCs w:val="20"/>
        </w:rPr>
        <w:t xml:space="preserve">Cena oferty: </w:t>
      </w:r>
      <w:r w:rsidR="005953EE" w:rsidRPr="005953EE">
        <w:rPr>
          <w:b/>
          <w:sz w:val="20"/>
          <w:szCs w:val="20"/>
          <w:u w:val="single"/>
        </w:rPr>
        <w:t>5659,54</w:t>
      </w:r>
      <w:r w:rsidRPr="005953EE">
        <w:rPr>
          <w:b/>
          <w:sz w:val="20"/>
          <w:szCs w:val="20"/>
          <w:u w:val="single"/>
        </w:rPr>
        <w:t xml:space="preserve"> zł brutto </w:t>
      </w:r>
    </w:p>
    <w:p w14:paraId="1F64BC11" w14:textId="77777777" w:rsidR="00010F24" w:rsidRPr="005953EE" w:rsidRDefault="00010F24" w:rsidP="00010F2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sz w:val="20"/>
          <w:szCs w:val="20"/>
        </w:rPr>
      </w:pPr>
      <w:r w:rsidRPr="005953EE">
        <w:rPr>
          <w:sz w:val="20"/>
          <w:szCs w:val="20"/>
        </w:rPr>
        <w:t xml:space="preserve">Ilość punktów wg kryteriów: </w:t>
      </w:r>
    </w:p>
    <w:p w14:paraId="768F97C9" w14:textId="77777777" w:rsidR="00010F24" w:rsidRPr="00D22229" w:rsidRDefault="00010F24" w:rsidP="00010F2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7DBF0263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3CB8049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904890E" w14:textId="7AE17FCA" w:rsidR="00FA7B37" w:rsidRPr="00D22229" w:rsidRDefault="005908B6" w:rsidP="00FA7B37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  </w:t>
      </w:r>
      <w:r w:rsidR="00FA7B37"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FA7B37">
        <w:rPr>
          <w:rFonts w:asciiTheme="majorBidi" w:hAnsiTheme="majorBidi" w:cstheme="majorBidi"/>
          <w:b/>
          <w:sz w:val="20"/>
          <w:szCs w:val="20"/>
          <w:u w:val="single"/>
        </w:rPr>
        <w:t>2</w:t>
      </w:r>
    </w:p>
    <w:p w14:paraId="5E0A93BC" w14:textId="046F003E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IDALIA</w:t>
      </w:r>
      <w:r w:rsidR="005953EE">
        <w:rPr>
          <w:sz w:val="20"/>
          <w:szCs w:val="20"/>
        </w:rPr>
        <w:t xml:space="preserve"> LUDWIKOWSCY SP.J.</w:t>
      </w:r>
    </w:p>
    <w:p w14:paraId="56D26F3C" w14:textId="5F2D0002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Siedziba: ul. </w:t>
      </w:r>
      <w:r w:rsidR="005953EE">
        <w:rPr>
          <w:sz w:val="20"/>
          <w:szCs w:val="20"/>
        </w:rPr>
        <w:t>M.FOŁTYN 10,26-615 RADOM</w:t>
      </w:r>
    </w:p>
    <w:p w14:paraId="620225C4" w14:textId="47383884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5953EE">
        <w:rPr>
          <w:rFonts w:asciiTheme="majorBidi" w:hAnsiTheme="majorBidi" w:cstheme="majorBidi"/>
          <w:b/>
          <w:sz w:val="20"/>
          <w:szCs w:val="20"/>
          <w:u w:val="single"/>
        </w:rPr>
        <w:t>719,55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076FA94C" w14:textId="77777777" w:rsidR="00FA7B37" w:rsidRPr="00D22229" w:rsidRDefault="00FA7B37" w:rsidP="00FA7B3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61BE7AF6" w14:textId="77777777" w:rsidR="00FA7B37" w:rsidRPr="00D22229" w:rsidRDefault="00FA7B37" w:rsidP="00FA7B3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3800B9A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424A03CA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B17D820" w14:textId="1E61A360" w:rsidR="00FA7B37" w:rsidRPr="00D22229" w:rsidRDefault="00FA7B37" w:rsidP="00FA7B37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3</w:t>
      </w:r>
    </w:p>
    <w:p w14:paraId="6CCB11C6" w14:textId="2FAA406C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BIOMAXIMA</w:t>
      </w:r>
      <w:r w:rsidR="005953EE">
        <w:rPr>
          <w:sz w:val="20"/>
          <w:szCs w:val="20"/>
        </w:rPr>
        <w:t xml:space="preserve"> S.A.</w:t>
      </w:r>
    </w:p>
    <w:p w14:paraId="4575C414" w14:textId="7E927E96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Siedziba: ul. </w:t>
      </w:r>
      <w:r w:rsidR="005953EE">
        <w:rPr>
          <w:sz w:val="20"/>
          <w:szCs w:val="20"/>
        </w:rPr>
        <w:t>VETTERÓW 5, 20-277  LUBLIN</w:t>
      </w:r>
    </w:p>
    <w:p w14:paraId="51F00383" w14:textId="10A08CA8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5953EE">
        <w:rPr>
          <w:rFonts w:asciiTheme="majorBidi" w:hAnsiTheme="majorBidi" w:cstheme="majorBidi"/>
          <w:b/>
          <w:sz w:val="20"/>
          <w:szCs w:val="20"/>
          <w:u w:val="single"/>
        </w:rPr>
        <w:t>293,76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7FC3A708" w14:textId="77777777" w:rsidR="00FA7B37" w:rsidRPr="00D22229" w:rsidRDefault="00FA7B37" w:rsidP="00FA7B3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FEBD412" w14:textId="77777777" w:rsidR="00FA7B37" w:rsidRPr="00D22229" w:rsidRDefault="00FA7B37" w:rsidP="00FA7B3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lastRenderedPageBreak/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65337B3F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030C0F62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0B6E0DF" w14:textId="07D054E1" w:rsidR="00FA7B37" w:rsidRPr="00D22229" w:rsidRDefault="00FA7B37" w:rsidP="00FA7B37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4</w:t>
      </w:r>
    </w:p>
    <w:p w14:paraId="258D78CE" w14:textId="6FA77782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BIOMAXIMA</w:t>
      </w:r>
      <w:r w:rsidR="005953EE">
        <w:rPr>
          <w:sz w:val="20"/>
          <w:szCs w:val="20"/>
        </w:rPr>
        <w:t xml:space="preserve"> S.A.</w:t>
      </w:r>
    </w:p>
    <w:p w14:paraId="35F4278D" w14:textId="77777777" w:rsidR="005953EE" w:rsidRPr="00D22229" w:rsidRDefault="00FA7B37" w:rsidP="005953E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Siedziba: ul. </w:t>
      </w:r>
      <w:r w:rsidR="005953EE">
        <w:rPr>
          <w:sz w:val="20"/>
          <w:szCs w:val="20"/>
        </w:rPr>
        <w:t>VETTERÓW 5, 20-277  LUBLIN</w:t>
      </w:r>
    </w:p>
    <w:p w14:paraId="71DA65FF" w14:textId="729E24C9" w:rsidR="00FA7B37" w:rsidRPr="00D22229" w:rsidRDefault="00FA7B37" w:rsidP="00FA7B3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5953EE">
        <w:rPr>
          <w:rFonts w:asciiTheme="majorBidi" w:hAnsiTheme="majorBidi" w:cstheme="majorBidi"/>
          <w:b/>
          <w:sz w:val="20"/>
          <w:szCs w:val="20"/>
          <w:u w:val="single"/>
        </w:rPr>
        <w:t>307,50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6287E4D0" w14:textId="77777777" w:rsidR="00FA7B37" w:rsidRPr="00D22229" w:rsidRDefault="00FA7B37" w:rsidP="00FA7B3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1261E624" w14:textId="77777777" w:rsidR="00FA7B37" w:rsidRPr="00D22229" w:rsidRDefault="00FA7B37" w:rsidP="00FA7B3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0C6C01B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3C49B28" w14:textId="77777777" w:rsidR="00FA7B37" w:rsidRPr="00D22229" w:rsidRDefault="00FA7B37" w:rsidP="00FA7B37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290B0FB" w14:textId="0B36FB18" w:rsidR="00DD21C5" w:rsidRPr="00D22229" w:rsidRDefault="00FA7B37" w:rsidP="002A6299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>Postępowanie unieważnia się w części 5 z uwagi na brak ofert.</w:t>
      </w:r>
    </w:p>
    <w:p w14:paraId="0B257F2B" w14:textId="77777777" w:rsidR="00FA7B37" w:rsidRDefault="00FA7B37" w:rsidP="00FA7B37">
      <w:pPr>
        <w:spacing w:line="276" w:lineRule="auto"/>
        <w:jc w:val="right"/>
        <w:rPr>
          <w:rFonts w:ascii="Book Antiqua" w:hAnsi="Book Antiqua" w:cs="Calibri"/>
          <w:b/>
          <w:bCs/>
        </w:rPr>
      </w:pPr>
    </w:p>
    <w:p w14:paraId="2EDD5E3E" w14:textId="40BC195B" w:rsidR="00FA7B37" w:rsidRPr="00247BBE" w:rsidRDefault="00FA7B37" w:rsidP="00FA7B37">
      <w:pPr>
        <w:spacing w:line="276" w:lineRule="auto"/>
        <w:jc w:val="right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 xml:space="preserve">p.o. </w:t>
      </w:r>
      <w:r w:rsidRPr="00247BBE">
        <w:rPr>
          <w:rFonts w:ascii="Book Antiqua" w:hAnsi="Book Antiqua" w:cs="Calibri"/>
          <w:b/>
          <w:bCs/>
        </w:rPr>
        <w:t>Kanclerz UKW</w:t>
      </w:r>
    </w:p>
    <w:p w14:paraId="7D753D06" w14:textId="77777777" w:rsidR="00FA7B37" w:rsidRPr="00247BBE" w:rsidRDefault="00FA7B37" w:rsidP="00FA7B37">
      <w:pPr>
        <w:spacing w:line="276" w:lineRule="auto"/>
        <w:jc w:val="right"/>
        <w:rPr>
          <w:rFonts w:ascii="Book Antiqua" w:hAnsi="Book Antiqua" w:cs="Calibri"/>
          <w:b/>
          <w:bCs/>
        </w:rPr>
      </w:pPr>
    </w:p>
    <w:p w14:paraId="15B2FA7B" w14:textId="77777777" w:rsidR="00FA7B37" w:rsidRPr="00247BBE" w:rsidRDefault="00FA7B37" w:rsidP="00FA7B37">
      <w:pPr>
        <w:spacing w:line="276" w:lineRule="auto"/>
        <w:jc w:val="right"/>
        <w:rPr>
          <w:rFonts w:ascii="Book Antiqua" w:hAnsi="Book Antiqua" w:cs="Calibri"/>
          <w:b/>
          <w:bCs/>
        </w:rPr>
      </w:pPr>
      <w:r w:rsidRPr="00247BBE">
        <w:rPr>
          <w:rFonts w:ascii="Book Antiqua" w:hAnsi="Book Antiqua" w:cs="Calibri"/>
          <w:b/>
          <w:bCs/>
        </w:rPr>
        <w:t xml:space="preserve">mgr </w:t>
      </w:r>
      <w:r>
        <w:rPr>
          <w:rFonts w:ascii="Book Antiqua" w:hAnsi="Book Antiqua" w:cs="Calibri"/>
          <w:b/>
          <w:bCs/>
        </w:rPr>
        <w:t>Aniela Bekier- Jasińska</w:t>
      </w:r>
    </w:p>
    <w:p w14:paraId="08F3BB1A" w14:textId="4214B12A" w:rsidR="00765AE3" w:rsidRDefault="00765AE3" w:rsidP="00FA7B37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DDA7" w14:textId="77777777" w:rsidR="00375B12" w:rsidRDefault="00375B12" w:rsidP="00382980">
      <w:r>
        <w:separator/>
      </w:r>
    </w:p>
  </w:endnote>
  <w:endnote w:type="continuationSeparator" w:id="0">
    <w:p w14:paraId="65B1ECA7" w14:textId="77777777" w:rsidR="00375B12" w:rsidRDefault="00375B12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BC8A" w14:textId="77777777" w:rsidR="00375B12" w:rsidRDefault="00375B12" w:rsidP="00382980">
      <w:r>
        <w:separator/>
      </w:r>
    </w:p>
  </w:footnote>
  <w:footnote w:type="continuationSeparator" w:id="0">
    <w:p w14:paraId="0ACA7835" w14:textId="77777777" w:rsidR="00375B12" w:rsidRDefault="00375B12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2536"/>
    <w:rsid w:val="000876E0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4868"/>
    <w:rsid w:val="001B0B70"/>
    <w:rsid w:val="001B7FEE"/>
    <w:rsid w:val="001C28C3"/>
    <w:rsid w:val="001C5574"/>
    <w:rsid w:val="001C6B03"/>
    <w:rsid w:val="001D479B"/>
    <w:rsid w:val="001E1182"/>
    <w:rsid w:val="001F3ABF"/>
    <w:rsid w:val="001F3FA5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75B12"/>
    <w:rsid w:val="00382980"/>
    <w:rsid w:val="003A307D"/>
    <w:rsid w:val="003B29AE"/>
    <w:rsid w:val="003F1493"/>
    <w:rsid w:val="003F5F2A"/>
    <w:rsid w:val="003F7ACC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53EE"/>
    <w:rsid w:val="00596D30"/>
    <w:rsid w:val="005A062A"/>
    <w:rsid w:val="005C0D40"/>
    <w:rsid w:val="005C4797"/>
    <w:rsid w:val="005C7589"/>
    <w:rsid w:val="005C795B"/>
    <w:rsid w:val="005D58F8"/>
    <w:rsid w:val="005E25F4"/>
    <w:rsid w:val="005E66F6"/>
    <w:rsid w:val="005E6AF8"/>
    <w:rsid w:val="00604D23"/>
    <w:rsid w:val="00610CFC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91C0C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61DE4"/>
    <w:rsid w:val="00F95196"/>
    <w:rsid w:val="00FA3C84"/>
    <w:rsid w:val="00FA7B37"/>
    <w:rsid w:val="00FB3264"/>
    <w:rsid w:val="00FB685D"/>
    <w:rsid w:val="00FC3564"/>
    <w:rsid w:val="00FD109C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2024-11-08T09:17:00Z</cp:lastPrinted>
  <dcterms:created xsi:type="dcterms:W3CDTF">2024-11-08T08:56:00Z</dcterms:created>
  <dcterms:modified xsi:type="dcterms:W3CDTF">2024-11-08T09:19:00Z</dcterms:modified>
</cp:coreProperties>
</file>