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CF165E" w:rsidRDefault="00D269E2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Ruda Śląska, dnia 24</w:t>
      </w:r>
      <w:r w:rsidR="001A7DD8">
        <w:rPr>
          <w:rFonts w:ascii="Trebuchet MS" w:hAnsi="Trebuchet MS" w:cs="Arial"/>
        </w:rPr>
        <w:t>.08.2023</w:t>
      </w:r>
      <w:r w:rsidR="00CF165E">
        <w:rPr>
          <w:rFonts w:ascii="Trebuchet MS" w:hAnsi="Trebuchet MS" w:cs="Arial"/>
        </w:rPr>
        <w:t xml:space="preserve"> r. 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</w:rPr>
      </w:pPr>
    </w:p>
    <w:p w:rsidR="00CF165E" w:rsidRDefault="00D269E2" w:rsidP="00CF165E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PT/260/10</w:t>
      </w:r>
      <w:r w:rsidR="001A7DD8">
        <w:rPr>
          <w:rFonts w:ascii="Trebuchet MS" w:hAnsi="Trebuchet MS" w:cs="Arial"/>
        </w:rPr>
        <w:t>/2023</w:t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  <w:r w:rsidR="00CF165E">
        <w:rPr>
          <w:rFonts w:ascii="Trebuchet MS" w:hAnsi="Trebuchet MS" w:cs="Arial"/>
        </w:rPr>
        <w:tab/>
      </w:r>
    </w:p>
    <w:p w:rsidR="00CF165E" w:rsidRDefault="00CF165E" w:rsidP="00CF165E">
      <w:pPr>
        <w:spacing w:after="0" w:line="240" w:lineRule="auto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ind w:left="5664"/>
        <w:rPr>
          <w:rFonts w:ascii="Trebuchet MS" w:hAnsi="Trebuchet MS"/>
          <w:b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5613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Wg rozdzielnika</w:t>
      </w:r>
    </w:p>
    <w:p w:rsidR="00CF165E" w:rsidRDefault="00CF165E" w:rsidP="00CF165E">
      <w:pPr>
        <w:rPr>
          <w:rFonts w:ascii="Trebuchet MS" w:hAnsi="Trebuchet MS"/>
          <w:b/>
          <w:bCs/>
          <w:sz w:val="20"/>
          <w:szCs w:val="20"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CF165E" w:rsidRDefault="00CF165E" w:rsidP="00CF165E">
      <w:pPr>
        <w:spacing w:after="0" w:line="240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ZAWIADOMIENIE O WYNIKU PRZETARGU NIEOGRANICZONEGO</w:t>
      </w:r>
    </w:p>
    <w:p w:rsidR="00D269E2" w:rsidRPr="00A648CF" w:rsidRDefault="00D269E2" w:rsidP="00D269E2">
      <w:pPr>
        <w:jc w:val="both"/>
        <w:rPr>
          <w:rFonts w:ascii="Trebuchet MS" w:hAnsi="Trebuchet MS"/>
          <w:sz w:val="20"/>
          <w:szCs w:val="20"/>
        </w:rPr>
      </w:pPr>
    </w:p>
    <w:p w:rsidR="00D269E2" w:rsidRDefault="00D269E2" w:rsidP="00D269E2">
      <w:pPr>
        <w:pStyle w:val="Tekstpodstawowywcity"/>
        <w:spacing w:after="0"/>
        <w:ind w:left="0"/>
        <w:jc w:val="both"/>
        <w:rPr>
          <w:rFonts w:ascii="Trebuchet MS" w:hAnsi="Trebuchet MS" w:cs="Arial"/>
          <w:b/>
          <w:sz w:val="22"/>
          <w:szCs w:val="22"/>
          <w:lang w:eastAsia="ar-SA"/>
        </w:rPr>
      </w:pPr>
      <w:r w:rsidRPr="00D269E2">
        <w:rPr>
          <w:rFonts w:ascii="Trebuchet MS" w:hAnsi="Trebuchet MS"/>
          <w:b/>
          <w:sz w:val="22"/>
          <w:szCs w:val="22"/>
        </w:rPr>
        <w:t xml:space="preserve">Dotyczy postępowania prowadzonego w trybie przetargu nieograniczonego </w:t>
      </w:r>
      <w:r>
        <w:rPr>
          <w:rFonts w:ascii="Trebuchet MS" w:hAnsi="Trebuchet MS"/>
          <w:b/>
          <w:sz w:val="22"/>
          <w:szCs w:val="22"/>
        </w:rPr>
        <w:br/>
      </w:r>
      <w:r w:rsidRPr="00D269E2">
        <w:rPr>
          <w:rFonts w:ascii="Trebuchet MS" w:hAnsi="Trebuchet MS" w:cs="Arial"/>
          <w:b/>
          <w:sz w:val="22"/>
          <w:szCs w:val="22"/>
          <w:lang w:eastAsia="ar-SA"/>
        </w:rPr>
        <w:t xml:space="preserve">nr GRZ/262/231-TO/2023 </w:t>
      </w:r>
      <w:r w:rsidRPr="00D269E2">
        <w:rPr>
          <w:rFonts w:ascii="Trebuchet MS" w:hAnsi="Trebuchet MS"/>
          <w:b/>
          <w:sz w:val="22"/>
          <w:szCs w:val="22"/>
        </w:rPr>
        <w:t xml:space="preserve">pn. „Odbiór, odzysk i unieszkodliwienie odpadu piasek </w:t>
      </w:r>
      <w:r>
        <w:rPr>
          <w:rFonts w:ascii="Trebuchet MS" w:hAnsi="Trebuchet MS"/>
          <w:b/>
          <w:sz w:val="22"/>
          <w:szCs w:val="22"/>
        </w:rPr>
        <w:br/>
      </w:r>
      <w:r w:rsidRPr="00D269E2">
        <w:rPr>
          <w:rFonts w:ascii="Trebuchet MS" w:hAnsi="Trebuchet MS"/>
          <w:b/>
          <w:sz w:val="22"/>
          <w:szCs w:val="22"/>
        </w:rPr>
        <w:t>z piaskowników (kod odpadu 190802) o zmiennym uwodnieniu w zakresie 30%-70%”</w:t>
      </w:r>
      <w:r w:rsidRPr="00D269E2">
        <w:rPr>
          <w:rFonts w:ascii="Trebuchet MS" w:hAnsi="Trebuchet MS"/>
          <w:b/>
          <w:sz w:val="22"/>
          <w:szCs w:val="22"/>
        </w:rPr>
        <w:br/>
      </w:r>
      <w:r w:rsidR="0025149E">
        <w:rPr>
          <w:rFonts w:ascii="Trebuchet MS" w:hAnsi="Trebuchet MS" w:cs="Arial"/>
          <w:b/>
          <w:sz w:val="22"/>
          <w:szCs w:val="22"/>
          <w:lang w:eastAsia="ar-SA"/>
        </w:rPr>
        <w:t>(ID 800199</w:t>
      </w:r>
      <w:r w:rsidRPr="00D269E2">
        <w:rPr>
          <w:rFonts w:ascii="Trebuchet MS" w:hAnsi="Trebuchet MS" w:cs="Arial"/>
          <w:b/>
          <w:sz w:val="22"/>
          <w:szCs w:val="22"/>
          <w:lang w:eastAsia="ar-SA"/>
        </w:rPr>
        <w:t>)</w:t>
      </w:r>
    </w:p>
    <w:p w:rsidR="00D269E2" w:rsidRPr="00D269E2" w:rsidRDefault="00D269E2" w:rsidP="00D269E2">
      <w:pPr>
        <w:pStyle w:val="Tekstpodstawowywcity"/>
        <w:spacing w:after="0"/>
        <w:ind w:left="0"/>
        <w:jc w:val="both"/>
        <w:rPr>
          <w:rFonts w:ascii="Trebuchet MS" w:hAnsi="Trebuchet MS"/>
          <w:b/>
          <w:i/>
          <w:sz w:val="22"/>
          <w:szCs w:val="22"/>
        </w:rPr>
      </w:pPr>
    </w:p>
    <w:p w:rsidR="00CF165E" w:rsidRDefault="00CF165E" w:rsidP="00CF165E">
      <w:pPr>
        <w:spacing w:after="0" w:line="240" w:lineRule="auto"/>
        <w:ind w:firstLine="708"/>
        <w:jc w:val="bot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Informujemy,</w:t>
      </w:r>
      <w:r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 </w:t>
      </w:r>
      <w:r>
        <w:rPr>
          <w:rFonts w:ascii="Trebuchet MS" w:hAnsi="Trebuchet MS"/>
          <w:bCs/>
          <w:sz w:val="20"/>
          <w:szCs w:val="20"/>
        </w:rPr>
        <w:t>cena ofertowa 100%</w:t>
      </w:r>
      <w:r>
        <w:rPr>
          <w:rFonts w:ascii="Trebuchet MS" w:hAnsi="Trebuchet MS" w:cs="Trebuchet MS"/>
          <w:sz w:val="20"/>
          <w:szCs w:val="20"/>
        </w:rPr>
        <w:t>, dokonał wyboru oferty najkorzystniejszej, złożonej przez n/w Wykonawcę:</w:t>
      </w:r>
    </w:p>
    <w:p w:rsidR="00CF165E" w:rsidRPr="00E10476" w:rsidRDefault="00CF165E" w:rsidP="00CF165E">
      <w:pPr>
        <w:spacing w:after="0" w:line="240" w:lineRule="auto"/>
        <w:ind w:firstLine="708"/>
        <w:jc w:val="both"/>
        <w:rPr>
          <w:rFonts w:ascii="Trebuchet MS" w:hAnsi="Trebuchet MS"/>
          <w:bCs/>
          <w:sz w:val="20"/>
          <w:szCs w:val="20"/>
        </w:rPr>
      </w:pPr>
    </w:p>
    <w:p w:rsidR="002C596A" w:rsidRPr="002C596A" w:rsidRDefault="002C596A" w:rsidP="002C596A">
      <w:pPr>
        <w:rPr>
          <w:rFonts w:ascii="Trebuchet MS" w:hAnsi="Trebuchet MS" w:cs="Arial"/>
          <w:b/>
          <w:sz w:val="20"/>
          <w:szCs w:val="20"/>
          <w:shd w:val="clear" w:color="auto" w:fill="FFFFFF"/>
        </w:rPr>
      </w:pPr>
      <w:r w:rsidRPr="00E332C0">
        <w:rPr>
          <w:rFonts w:ascii="Trebuchet MS" w:hAnsi="Trebuchet MS" w:cs="Arial"/>
          <w:b/>
          <w:sz w:val="20"/>
          <w:szCs w:val="20"/>
          <w:shd w:val="clear" w:color="auto" w:fill="FFFFFF"/>
        </w:rPr>
        <w:t>Konsorcjum:</w:t>
      </w:r>
      <w:r w:rsidRPr="00E332C0">
        <w:rPr>
          <w:rFonts w:ascii="Trebuchet MS" w:hAnsi="Trebuchet MS" w:cs="Arial"/>
          <w:b/>
          <w:sz w:val="20"/>
          <w:szCs w:val="20"/>
        </w:rPr>
        <w:br/>
      </w:r>
      <w:r w:rsidRPr="00E332C0">
        <w:rPr>
          <w:rFonts w:ascii="Trebuchet MS" w:hAnsi="Trebuchet MS" w:cs="Arial"/>
          <w:b/>
          <w:sz w:val="20"/>
          <w:szCs w:val="20"/>
          <w:shd w:val="clear" w:color="auto" w:fill="FFFFFF"/>
        </w:rPr>
        <w:t>Mustang Waste Management Tomasz Pierzchała</w:t>
      </w:r>
      <w:r>
        <w:rPr>
          <w:rFonts w:ascii="Trebuchet MS" w:hAnsi="Trebuchet MS" w:cs="Arial"/>
          <w:b/>
          <w:sz w:val="20"/>
          <w:szCs w:val="20"/>
          <w:shd w:val="clear" w:color="auto" w:fill="FFFFFF"/>
        </w:rPr>
        <w:t>, Gliwice</w:t>
      </w:r>
      <w:r w:rsidRPr="00E332C0">
        <w:rPr>
          <w:rFonts w:ascii="Trebuchet MS" w:hAnsi="Trebuchet MS" w:cs="Arial"/>
          <w:b/>
          <w:sz w:val="20"/>
          <w:szCs w:val="20"/>
          <w:shd w:val="clear" w:color="auto" w:fill="FFFFFF"/>
        </w:rPr>
        <w:t xml:space="preserve"> - Lider Konsorcjum</w:t>
      </w:r>
      <w:r w:rsidRPr="00E332C0">
        <w:rPr>
          <w:rFonts w:ascii="Trebuchet MS" w:hAnsi="Trebuchet MS" w:cs="Arial"/>
          <w:b/>
          <w:sz w:val="20"/>
          <w:szCs w:val="20"/>
        </w:rPr>
        <w:br/>
      </w:r>
      <w:r w:rsidRPr="00E332C0">
        <w:rPr>
          <w:rFonts w:ascii="Trebuchet MS" w:hAnsi="Trebuchet MS" w:cs="Arial"/>
          <w:b/>
          <w:sz w:val="20"/>
          <w:szCs w:val="20"/>
          <w:shd w:val="clear" w:color="auto" w:fill="FFFFFF"/>
        </w:rPr>
        <w:t>Mustang Usługi Wielobranżowe Marek Pierzchała w spadku</w:t>
      </w:r>
      <w:r>
        <w:rPr>
          <w:rFonts w:ascii="Trebuchet MS" w:hAnsi="Trebuchet MS" w:cs="Arial"/>
          <w:b/>
          <w:sz w:val="20"/>
          <w:szCs w:val="20"/>
          <w:shd w:val="clear" w:color="auto" w:fill="FFFFFF"/>
        </w:rPr>
        <w:t>, Gliwice</w:t>
      </w:r>
      <w:r w:rsidRPr="00E332C0">
        <w:rPr>
          <w:rFonts w:ascii="Trebuchet MS" w:hAnsi="Trebuchet MS" w:cs="Arial"/>
          <w:b/>
          <w:sz w:val="20"/>
          <w:szCs w:val="20"/>
          <w:shd w:val="clear" w:color="auto" w:fill="FFFFFF"/>
        </w:rPr>
        <w:t xml:space="preserve"> - Partner Konsorcjum</w:t>
      </w:r>
    </w:p>
    <w:p w:rsidR="00CF165E" w:rsidRPr="002C596A" w:rsidRDefault="002C596A" w:rsidP="002C596A">
      <w:pPr>
        <w:rPr>
          <w:rFonts w:ascii="Trebuchet MS" w:hAnsi="Trebuchet MS" w:cs="Helvetica"/>
          <w:b/>
          <w:sz w:val="20"/>
          <w:szCs w:val="20"/>
          <w:shd w:val="clear" w:color="auto" w:fill="FFFFFF"/>
        </w:rPr>
      </w:pPr>
      <w:r w:rsidRPr="00705686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- </w:t>
      </w:r>
      <w:r>
        <w:rPr>
          <w:rFonts w:ascii="Trebuchet MS" w:hAnsi="Trebuchet MS" w:cs="Helvetica"/>
          <w:b/>
          <w:sz w:val="20"/>
          <w:szCs w:val="20"/>
          <w:shd w:val="clear" w:color="auto" w:fill="FFFFFF"/>
        </w:rPr>
        <w:t>oferowana cena netto: 222 500,00</w:t>
      </w:r>
      <w:r w:rsidRPr="00705686">
        <w:rPr>
          <w:rFonts w:ascii="Trebuchet MS" w:hAnsi="Trebuchet MS" w:cs="Helvetica"/>
          <w:b/>
          <w:sz w:val="20"/>
          <w:szCs w:val="20"/>
          <w:shd w:val="clear" w:color="auto" w:fill="FFFFFF"/>
        </w:rPr>
        <w:t xml:space="preserve"> zł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 celu podpisania umowy</w:t>
      </w:r>
      <w:r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 w:rsidR="00901BDF">
        <w:rPr>
          <w:rFonts w:ascii="Trebuchet MS" w:hAnsi="Trebuchet MS" w:cs="Arial"/>
          <w:sz w:val="20"/>
          <w:szCs w:val="20"/>
        </w:rPr>
        <w:t>aktować się z Działem Technicznym,</w:t>
      </w:r>
      <w:r>
        <w:rPr>
          <w:rFonts w:ascii="Trebuchet MS" w:hAnsi="Trebuchet MS" w:cs="Arial"/>
          <w:sz w:val="20"/>
          <w:szCs w:val="20"/>
        </w:rPr>
        <w:t xml:space="preserve"> tel. 32/34-24-269 (bud. nr 2, pok. nr 2).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ind w:right="28"/>
        <w:jc w:val="both"/>
        <w:rPr>
          <w:rFonts w:ascii="Trebuchet MS" w:hAnsi="Trebuchet MS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FF064E" w:rsidRPr="00D117A2" w:rsidRDefault="00FF064E" w:rsidP="00FF06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FF064E" w:rsidRPr="00D117A2" w:rsidRDefault="00FF064E" w:rsidP="00FF064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FF064E" w:rsidRPr="00D117A2" w:rsidRDefault="00FF064E" w:rsidP="00FF064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 ofertę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 w:cs="Arial"/>
          <w:sz w:val="18"/>
          <w:szCs w:val="18"/>
        </w:rPr>
        <w:t>z ogłoszeniem o przetargu</w:t>
      </w: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F165E" w:rsidRDefault="00CF165E" w:rsidP="00CF165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9C76AB" w:rsidRDefault="009C76AB" w:rsidP="009C76A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Dokument sporządzony </w:t>
      </w:r>
      <w:r w:rsidR="002C596A">
        <w:rPr>
          <w:rFonts w:ascii="Trebuchet MS" w:hAnsi="Trebuchet MS"/>
          <w:sz w:val="18"/>
          <w:szCs w:val="18"/>
        </w:rPr>
        <w:t xml:space="preserve">i sprawdzony </w:t>
      </w:r>
      <w:r>
        <w:rPr>
          <w:rFonts w:ascii="Trebuchet MS" w:hAnsi="Trebuchet MS"/>
          <w:sz w:val="18"/>
          <w:szCs w:val="18"/>
        </w:rPr>
        <w:t>przez:</w:t>
      </w:r>
    </w:p>
    <w:p w:rsidR="009C76AB" w:rsidRDefault="009C76AB" w:rsidP="009C76A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Iwona Rother, Tel. 32/34-24-269</w:t>
      </w:r>
    </w:p>
    <w:p w:rsidR="002C596A" w:rsidRPr="0020411F" w:rsidRDefault="002C596A" w:rsidP="002C596A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20411F">
        <w:rPr>
          <w:rFonts w:ascii="Trebuchet MS" w:hAnsi="Trebuchet MS"/>
          <w:sz w:val="18"/>
          <w:szCs w:val="18"/>
        </w:rPr>
        <w:t>Łukasz Poterejko - Kierownik Działu Technicznego</w:t>
      </w:r>
    </w:p>
    <w:p w:rsidR="002C596A" w:rsidRPr="00CF5243" w:rsidRDefault="002C596A" w:rsidP="009C76A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CF165E" w:rsidRDefault="00CF165E" w:rsidP="00CF165E">
      <w:pPr>
        <w:spacing w:after="0" w:line="240" w:lineRule="auto"/>
      </w:pPr>
    </w:p>
    <w:p w:rsidR="00737918" w:rsidRPr="00CF165E" w:rsidRDefault="00737918" w:rsidP="00CF165E"/>
    <w:sectPr w:rsidR="00737918" w:rsidRPr="00CF165E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B63" w:rsidRDefault="00564B63" w:rsidP="00964732">
      <w:pPr>
        <w:spacing w:after="0" w:line="240" w:lineRule="auto"/>
      </w:pPr>
      <w:r>
        <w:separator/>
      </w:r>
    </w:p>
  </w:endnote>
  <w:endnote w:type="continuationSeparator" w:id="0">
    <w:p w:rsidR="00564B63" w:rsidRDefault="00564B6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B63" w:rsidRDefault="00564B63" w:rsidP="00964732">
      <w:pPr>
        <w:spacing w:after="0" w:line="240" w:lineRule="auto"/>
      </w:pPr>
      <w:r>
        <w:separator/>
      </w:r>
    </w:p>
  </w:footnote>
  <w:footnote w:type="continuationSeparator" w:id="0">
    <w:p w:rsidR="00564B63" w:rsidRDefault="00564B6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F7E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C663F"/>
    <w:multiLevelType w:val="hybridMultilevel"/>
    <w:tmpl w:val="8CF075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46C19"/>
    <w:multiLevelType w:val="hybridMultilevel"/>
    <w:tmpl w:val="9EAA4B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5765B"/>
    <w:multiLevelType w:val="hybridMultilevel"/>
    <w:tmpl w:val="E13C3CB0"/>
    <w:lvl w:ilvl="0" w:tplc="8976E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D7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ED5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8D8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46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BC10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5C8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E14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4F0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86E15"/>
    <w:rsid w:val="000B3E42"/>
    <w:rsid w:val="000D6C17"/>
    <w:rsid w:val="000F4173"/>
    <w:rsid w:val="000F5062"/>
    <w:rsid w:val="00136FF0"/>
    <w:rsid w:val="001711A7"/>
    <w:rsid w:val="00172BA1"/>
    <w:rsid w:val="00172BC4"/>
    <w:rsid w:val="00181256"/>
    <w:rsid w:val="00183B16"/>
    <w:rsid w:val="00191821"/>
    <w:rsid w:val="00196F5A"/>
    <w:rsid w:val="001A5D7C"/>
    <w:rsid w:val="001A7DD8"/>
    <w:rsid w:val="001C5613"/>
    <w:rsid w:val="001E4553"/>
    <w:rsid w:val="001F6DAD"/>
    <w:rsid w:val="002013D8"/>
    <w:rsid w:val="0024088E"/>
    <w:rsid w:val="00247B88"/>
    <w:rsid w:val="0025149E"/>
    <w:rsid w:val="002535E3"/>
    <w:rsid w:val="002C596A"/>
    <w:rsid w:val="002D6284"/>
    <w:rsid w:val="002E6A47"/>
    <w:rsid w:val="0030360C"/>
    <w:rsid w:val="00316E8C"/>
    <w:rsid w:val="003209F5"/>
    <w:rsid w:val="003267D5"/>
    <w:rsid w:val="00330D05"/>
    <w:rsid w:val="00337380"/>
    <w:rsid w:val="00342C8B"/>
    <w:rsid w:val="003B3BC1"/>
    <w:rsid w:val="00423E78"/>
    <w:rsid w:val="00433D4D"/>
    <w:rsid w:val="00434EDC"/>
    <w:rsid w:val="00452BF5"/>
    <w:rsid w:val="00472C7E"/>
    <w:rsid w:val="00487ACF"/>
    <w:rsid w:val="004907F2"/>
    <w:rsid w:val="004A112F"/>
    <w:rsid w:val="004A7A0E"/>
    <w:rsid w:val="004B207B"/>
    <w:rsid w:val="004C3492"/>
    <w:rsid w:val="004C6F4A"/>
    <w:rsid w:val="00510712"/>
    <w:rsid w:val="005124E4"/>
    <w:rsid w:val="00564B63"/>
    <w:rsid w:val="00571A51"/>
    <w:rsid w:val="0058334A"/>
    <w:rsid w:val="0059658C"/>
    <w:rsid w:val="005A1947"/>
    <w:rsid w:val="005A5E15"/>
    <w:rsid w:val="005B04C2"/>
    <w:rsid w:val="005B267F"/>
    <w:rsid w:val="006120D4"/>
    <w:rsid w:val="00617C8F"/>
    <w:rsid w:val="00643605"/>
    <w:rsid w:val="006840AB"/>
    <w:rsid w:val="006B4E82"/>
    <w:rsid w:val="006B7E11"/>
    <w:rsid w:val="006D50AB"/>
    <w:rsid w:val="006F08E9"/>
    <w:rsid w:val="006F371A"/>
    <w:rsid w:val="006F5D89"/>
    <w:rsid w:val="006F7E70"/>
    <w:rsid w:val="0071440A"/>
    <w:rsid w:val="0071530B"/>
    <w:rsid w:val="007309C4"/>
    <w:rsid w:val="007313A2"/>
    <w:rsid w:val="00737918"/>
    <w:rsid w:val="007449B2"/>
    <w:rsid w:val="00771222"/>
    <w:rsid w:val="00773BB8"/>
    <w:rsid w:val="00783512"/>
    <w:rsid w:val="0079402D"/>
    <w:rsid w:val="007953CE"/>
    <w:rsid w:val="00795417"/>
    <w:rsid w:val="007976EE"/>
    <w:rsid w:val="007B3328"/>
    <w:rsid w:val="007C4BE9"/>
    <w:rsid w:val="007F4B6C"/>
    <w:rsid w:val="007F55EB"/>
    <w:rsid w:val="00813BEE"/>
    <w:rsid w:val="00816732"/>
    <w:rsid w:val="008206C2"/>
    <w:rsid w:val="008222C2"/>
    <w:rsid w:val="0084354D"/>
    <w:rsid w:val="0085195A"/>
    <w:rsid w:val="008908C6"/>
    <w:rsid w:val="00897206"/>
    <w:rsid w:val="008E17C6"/>
    <w:rsid w:val="00901BDF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C76AB"/>
    <w:rsid w:val="009D4EAF"/>
    <w:rsid w:val="009F0B03"/>
    <w:rsid w:val="009F2A54"/>
    <w:rsid w:val="009F6841"/>
    <w:rsid w:val="00A00CBD"/>
    <w:rsid w:val="00A24A5B"/>
    <w:rsid w:val="00A33D60"/>
    <w:rsid w:val="00A674ED"/>
    <w:rsid w:val="00A84D24"/>
    <w:rsid w:val="00AA13FC"/>
    <w:rsid w:val="00AC516E"/>
    <w:rsid w:val="00AE107A"/>
    <w:rsid w:val="00AE4526"/>
    <w:rsid w:val="00B13CFC"/>
    <w:rsid w:val="00B145D3"/>
    <w:rsid w:val="00B512BC"/>
    <w:rsid w:val="00B611D9"/>
    <w:rsid w:val="00B80F9E"/>
    <w:rsid w:val="00BD14FE"/>
    <w:rsid w:val="00BE7249"/>
    <w:rsid w:val="00C150C3"/>
    <w:rsid w:val="00C41CB7"/>
    <w:rsid w:val="00C539D8"/>
    <w:rsid w:val="00C91E5B"/>
    <w:rsid w:val="00C96589"/>
    <w:rsid w:val="00CC34B8"/>
    <w:rsid w:val="00CF165E"/>
    <w:rsid w:val="00CF7294"/>
    <w:rsid w:val="00D121C0"/>
    <w:rsid w:val="00D1431E"/>
    <w:rsid w:val="00D17F48"/>
    <w:rsid w:val="00D269E2"/>
    <w:rsid w:val="00D3485F"/>
    <w:rsid w:val="00D55506"/>
    <w:rsid w:val="00D872EE"/>
    <w:rsid w:val="00DD120A"/>
    <w:rsid w:val="00DE5789"/>
    <w:rsid w:val="00DF5408"/>
    <w:rsid w:val="00DF7E01"/>
    <w:rsid w:val="00E10476"/>
    <w:rsid w:val="00E25777"/>
    <w:rsid w:val="00E45BF4"/>
    <w:rsid w:val="00E74686"/>
    <w:rsid w:val="00EA6303"/>
    <w:rsid w:val="00F50EC9"/>
    <w:rsid w:val="00F61642"/>
    <w:rsid w:val="00F71393"/>
    <w:rsid w:val="00FB0CE8"/>
    <w:rsid w:val="00F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EB305"/>
  <w15:chartTrackingRefBased/>
  <w15:docId w15:val="{6052AA86-3E24-4FAD-9B20-4B874781D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539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539D8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91E5B"/>
    <w:pPr>
      <w:suppressAutoHyphens/>
      <w:spacing w:after="0" w:line="240" w:lineRule="auto"/>
      <w:ind w:left="720"/>
    </w:pPr>
    <w:rPr>
      <w:rFonts w:cs="Calibri"/>
      <w:lang w:eastAsia="zh-CN"/>
    </w:rPr>
  </w:style>
  <w:style w:type="paragraph" w:styleId="Tekstpodstawowywcity">
    <w:name w:val="Body Text Indent"/>
    <w:basedOn w:val="Normalny"/>
    <w:link w:val="TekstpodstawowywcityZnak"/>
    <w:rsid w:val="00D269E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69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23EE1-C281-48E2-98EA-3533E47943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38321F-1A84-4920-A56A-3DEDC209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1413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dc:description/>
  <cp:lastModifiedBy>Iwona Rother</cp:lastModifiedBy>
  <cp:revision>2</cp:revision>
  <cp:lastPrinted>2022-07-04T11:43:00Z</cp:lastPrinted>
  <dcterms:created xsi:type="dcterms:W3CDTF">2023-08-24T07:51:00Z</dcterms:created>
  <dcterms:modified xsi:type="dcterms:W3CDTF">2023-08-30T08:58:00Z</dcterms:modified>
</cp:coreProperties>
</file>