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A4E7" w14:textId="77777777" w:rsidR="001A5DF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330CFAAD" w14:textId="77777777" w:rsidR="001A5DF1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3F980A3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65C8B31F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F8C9828" w14:textId="77777777" w:rsidR="001A5DF1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2FB625F3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79DAB8EF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56F5AAF9" w14:textId="77777777" w:rsidR="001A5DF1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9ACFFEE" w14:textId="77777777" w:rsidR="001A5DF1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6CE30F65" w14:textId="77777777" w:rsidR="001A5DF1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5DD28FE6" w14:textId="77777777" w:rsidR="001A5DF1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71E74E48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1B3174B" w14:textId="77777777" w:rsidR="001A5DF1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29874244" w14:textId="77777777" w:rsidR="00765F2C" w:rsidRPr="00765F2C" w:rsidRDefault="00765F2C" w:rsidP="00765F2C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765F2C">
        <w:rPr>
          <w:rFonts w:ascii="Corbel" w:eastAsia="Times New Roman" w:hAnsi="Corbel" w:cs="Corbel"/>
          <w:b/>
          <w:bCs/>
          <w:lang w:bidi="ar-SA"/>
        </w:rPr>
        <w:t xml:space="preserve">Przebudowa, rozbudowa, nadbudowa, zmiana sposobu użytkowania i termomodernizacja budynku dawnego gimnazjum wraz z łącznikiem i zagospodarowaniem terenu w formule zaprojektuj i wybuduj </w:t>
      </w:r>
    </w:p>
    <w:p w14:paraId="0BBE9415" w14:textId="77777777" w:rsidR="001A5DF1" w:rsidRDefault="001A5DF1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943A8A5" w14:textId="77777777" w:rsidR="001A5DF1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23A99291" w14:textId="77777777" w:rsidR="001A5DF1" w:rsidRDefault="00000000">
      <w:pPr>
        <w:pStyle w:val="Standard"/>
        <w:suppressAutoHyphens w:val="0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3B68893C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3465A45B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3A5EFD91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9327A97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5095E7AB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1E56BC8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79649744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30C1413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216AE6DC" w14:textId="77777777" w:rsidR="001A5DF1" w:rsidRDefault="001A5DF1">
      <w:pPr>
        <w:pStyle w:val="Standard"/>
        <w:suppressAutoHyphens w:val="0"/>
      </w:pPr>
    </w:p>
    <w:p w14:paraId="1D27441D" w14:textId="7DB6E1CC" w:rsidR="001A5DF1" w:rsidRDefault="00000000">
      <w:pPr>
        <w:pStyle w:val="Standard"/>
        <w:suppressAutoHyphens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2. Okres gwarancji na roboty wynosi ….......................…… </w:t>
      </w:r>
      <w:r w:rsidR="00B3455B">
        <w:rPr>
          <w:rFonts w:ascii="Arial" w:eastAsia="Times New Roman" w:hAnsi="Arial" w:cs="Arial"/>
          <w:b/>
          <w:lang w:eastAsia="pl-PL"/>
        </w:rPr>
        <w:t>lat</w:t>
      </w:r>
    </w:p>
    <w:p w14:paraId="066CDD3D" w14:textId="15C2A010" w:rsidR="001A5DF1" w:rsidRDefault="00000000">
      <w:pPr>
        <w:pStyle w:val="Standard"/>
        <w:suppressAutoHyphens w:val="0"/>
        <w:ind w:left="180"/>
      </w:pPr>
      <w:r>
        <w:rPr>
          <w:rFonts w:ascii="Arial" w:eastAsia="Times New Roman" w:hAnsi="Arial" w:cs="Arial"/>
          <w:lang w:eastAsia="pl-PL"/>
        </w:rPr>
        <w:t xml:space="preserve">(możliwe warianty </w:t>
      </w:r>
      <w:r w:rsidR="00B3455B">
        <w:rPr>
          <w:rFonts w:ascii="Arial" w:eastAsia="Times New Roman" w:hAnsi="Arial" w:cs="Arial"/>
          <w:lang w:eastAsia="pl-PL"/>
        </w:rPr>
        <w:t>4, 5, 6, 7, 8 lat</w:t>
      </w:r>
      <w:r>
        <w:rPr>
          <w:rFonts w:ascii="Arial" w:eastAsia="Times New Roman" w:hAnsi="Arial" w:cs="Arial"/>
          <w:lang w:eastAsia="pl-PL"/>
        </w:rPr>
        <w:t>).</w:t>
      </w:r>
    </w:p>
    <w:p w14:paraId="19701254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7B7BD796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590A82BD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41C80EDC" w14:textId="77777777" w:rsidR="001A5DF1" w:rsidRDefault="001A5DF1">
      <w:pPr>
        <w:pStyle w:val="Standard"/>
        <w:suppressAutoHyphens w:val="0"/>
        <w:jc w:val="both"/>
        <w:rPr>
          <w:rFonts w:ascii="Arial" w:eastAsia="Times New Roman" w:hAnsi="Arial" w:cs="Arial"/>
          <w:lang w:eastAsia="pl-PL"/>
        </w:rPr>
      </w:pPr>
    </w:p>
    <w:p w14:paraId="32EEF89F" w14:textId="77777777" w:rsidR="001A5DF1" w:rsidRDefault="00000000">
      <w:pPr>
        <w:pStyle w:val="Standard"/>
        <w:suppressAutoHyphens w:val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4.Wadium wnieśliśmy w dniu ............................. w formie ......................................................</w:t>
      </w:r>
    </w:p>
    <w:p w14:paraId="14C4B86B" w14:textId="77777777" w:rsidR="001A5DF1" w:rsidRDefault="001A5DF1">
      <w:pPr>
        <w:pStyle w:val="Standard"/>
        <w:suppressAutoHyphens w:val="0"/>
        <w:jc w:val="both"/>
        <w:rPr>
          <w:rFonts w:ascii="Arial" w:eastAsia="Times New Roman" w:hAnsi="Arial" w:cs="Arial"/>
          <w:lang w:eastAsia="pl-PL"/>
        </w:rPr>
      </w:pPr>
    </w:p>
    <w:p w14:paraId="59E38D61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09B39809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49DC43E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2226867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3B01FD0B" w14:textId="77777777" w:rsidR="001A5DF1" w:rsidRDefault="001A5DF1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</w:p>
    <w:p w14:paraId="7B87AD32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9.Niżej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655"/>
      </w:tblGrid>
      <w:tr w:rsidR="001A5DF1" w14:paraId="07836495" w14:textId="77777777">
        <w:trPr>
          <w:trHeight w:val="27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53EC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48D8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FootnoteSymbol"/>
              </w:rPr>
              <w:footnoteReference w:id="1"/>
            </w:r>
          </w:p>
        </w:tc>
      </w:tr>
      <w:tr w:rsidR="001A5DF1" w14:paraId="3185AC3A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6100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411AC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B0B3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F1" w14:paraId="7A18E852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07CE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168C5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F5A8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59E22" w14:textId="77777777" w:rsidR="001A5DF1" w:rsidRDefault="001A5DF1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47343E64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4FA07BB2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1CC1D56F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6897EB81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5DF0D055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0EE03A13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lastRenderedPageBreak/>
        <w:t>10. Rodzaj przedsiębiorstwa, jakim jest Wykonawca (zaznaczyć właściwą opcję)</w:t>
      </w:r>
      <w:r>
        <w:rPr>
          <w:rStyle w:val="FootnoteSymbol"/>
        </w:rPr>
        <w:footnoteReference w:id="2"/>
      </w:r>
      <w:r>
        <w:rPr>
          <w:rFonts w:ascii="Arial" w:hAnsi="Arial" w:cs="Arial"/>
        </w:rPr>
        <w:t>:</w:t>
      </w:r>
    </w:p>
    <w:p w14:paraId="4B209576" w14:textId="77777777" w:rsidR="001A5DF1" w:rsidRDefault="00000000">
      <w:pPr>
        <w:pStyle w:val="Standard"/>
        <w:numPr>
          <w:ilvl w:val="0"/>
          <w:numId w:val="5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</w:t>
      </w:r>
    </w:p>
    <w:p w14:paraId="3C12B04D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34024B0C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158A85FB" w14:textId="77777777" w:rsidR="001A5DF1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7E42B6EF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070FD56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9B3B8A9" w14:textId="77777777" w:rsidR="001A5DF1" w:rsidRDefault="001A5DF1">
      <w:pPr>
        <w:pStyle w:val="Standard"/>
        <w:widowControl w:val="0"/>
      </w:pPr>
    </w:p>
    <w:p w14:paraId="2EC0253B" w14:textId="77777777" w:rsidR="001A5DF1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1C610940" w14:textId="77777777" w:rsidR="001A5DF1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1AC944C" w14:textId="77777777" w:rsidR="001A5DF1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1A5DF1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95D1" w14:textId="77777777" w:rsidR="0043177C" w:rsidRDefault="0043177C">
      <w:r>
        <w:separator/>
      </w:r>
    </w:p>
  </w:endnote>
  <w:endnote w:type="continuationSeparator" w:id="0">
    <w:p w14:paraId="18C838C2" w14:textId="77777777" w:rsidR="0043177C" w:rsidRDefault="0043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7ABC" w14:textId="77777777" w:rsidR="001D479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7D615B48" w14:textId="77777777" w:rsidR="001D479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1AF7C2F5" w14:textId="77777777" w:rsidR="001D479B" w:rsidRDefault="001D479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E9FC" w14:textId="77777777" w:rsidR="0043177C" w:rsidRDefault="0043177C">
      <w:r>
        <w:rPr>
          <w:color w:val="000000"/>
        </w:rPr>
        <w:separator/>
      </w:r>
    </w:p>
  </w:footnote>
  <w:footnote w:type="continuationSeparator" w:id="0">
    <w:p w14:paraId="3F7ABDA1" w14:textId="77777777" w:rsidR="0043177C" w:rsidRDefault="0043177C">
      <w:r>
        <w:continuationSeparator/>
      </w:r>
    </w:p>
  </w:footnote>
  <w:footnote w:id="1">
    <w:p w14:paraId="61879A26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2A31940D" w14:textId="77777777" w:rsidR="001A5DF1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4B096DF2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43CBB1BC" w14:textId="77777777" w:rsidR="001A5DF1" w:rsidRDefault="00000000">
      <w:pPr>
        <w:pStyle w:val="Bezodstpw"/>
        <w:pageBreakBefore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786E4472" w14:textId="77777777" w:rsidR="001A5DF1" w:rsidRDefault="00000000">
      <w:pPr>
        <w:pStyle w:val="Tekstprzypisudolnego"/>
        <w:pageBreakBefore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44D0BC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200897F0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CBA6" w14:textId="77777777" w:rsidR="007B221E" w:rsidRPr="00F71C98" w:rsidRDefault="007B221E" w:rsidP="007B221E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7DA107F7" wp14:editId="25BB7DDA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038163" w14:textId="77777777" w:rsidR="007B221E" w:rsidRPr="00F71C98" w:rsidRDefault="007B221E" w:rsidP="007B221E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98783E3" w14:textId="77777777" w:rsidR="007B221E" w:rsidRPr="00F71C98" w:rsidRDefault="007B221E" w:rsidP="007B221E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0"/>
  <w:bookmarkEnd w:id="1"/>
  <w:bookmarkEnd w:id="2"/>
  <w:bookmarkEnd w:id="3"/>
  <w:p w14:paraId="4ED03C75" w14:textId="77777777" w:rsidR="00765F2C" w:rsidRDefault="00765F2C" w:rsidP="00765F2C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Przebudowa, rozbudowa, </w:t>
    </w:r>
    <w:r w:rsidRPr="0022151D"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nadbudowa, zmiana sposobu użytkowania i termomodernizacja budynku dawnego gimnazjum wraz z łącznikiem i zagospodarowaniem terenu w formule zaprojektuj i wybuduj </w:t>
    </w:r>
  </w:p>
  <w:p w14:paraId="25AC3E74" w14:textId="77777777" w:rsidR="00765F2C" w:rsidRDefault="00765F2C" w:rsidP="00765F2C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KI.271.20.2024</w:t>
    </w:r>
  </w:p>
  <w:p w14:paraId="2924A37F" w14:textId="77777777" w:rsidR="007B221E" w:rsidRPr="00F71C98" w:rsidRDefault="007B221E" w:rsidP="007B221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222E18F9" w14:textId="3A3A7320" w:rsidR="001D479B" w:rsidRPr="007B221E" w:rsidRDefault="001D479B" w:rsidP="007B2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4883"/>
    <w:multiLevelType w:val="multilevel"/>
    <w:tmpl w:val="3F562C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7294CA6"/>
    <w:multiLevelType w:val="multilevel"/>
    <w:tmpl w:val="61648D1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467D7649"/>
    <w:multiLevelType w:val="multilevel"/>
    <w:tmpl w:val="2D1AB91E"/>
    <w:styleLink w:val="WW8Num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)"/>
      <w:lvlJc w:val="left"/>
      <w:pPr>
        <w:ind w:left="1515" w:hanging="43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0D31E5F"/>
    <w:multiLevelType w:val="multilevel"/>
    <w:tmpl w:val="92B4721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43086014">
    <w:abstractNumId w:val="3"/>
  </w:num>
  <w:num w:numId="2" w16cid:durableId="1492216159">
    <w:abstractNumId w:val="0"/>
  </w:num>
  <w:num w:numId="3" w16cid:durableId="275912186">
    <w:abstractNumId w:val="1"/>
  </w:num>
  <w:num w:numId="4" w16cid:durableId="288166222">
    <w:abstractNumId w:val="2"/>
  </w:num>
  <w:num w:numId="5" w16cid:durableId="7616851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F1"/>
    <w:rsid w:val="000C7042"/>
    <w:rsid w:val="001A5DF1"/>
    <w:rsid w:val="001D479B"/>
    <w:rsid w:val="002B1B07"/>
    <w:rsid w:val="002E77FF"/>
    <w:rsid w:val="00372A46"/>
    <w:rsid w:val="00403D59"/>
    <w:rsid w:val="0043177C"/>
    <w:rsid w:val="00765F2C"/>
    <w:rsid w:val="007B221E"/>
    <w:rsid w:val="007C2415"/>
    <w:rsid w:val="008D06A1"/>
    <w:rsid w:val="00916E1F"/>
    <w:rsid w:val="00924628"/>
    <w:rsid w:val="00965ACF"/>
    <w:rsid w:val="00B3455B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0726"/>
  <w15:docId w15:val="{63CC2C13-975B-4C47-9207-3F91083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">
    <w:name w:val="ListLabel 4"/>
    <w:rPr>
      <w:rFonts w:eastAsia="Times New Roman"/>
      <w:b w:val="0"/>
      <w:sz w:val="22"/>
      <w:szCs w:val="22"/>
    </w:rPr>
  </w:style>
  <w:style w:type="character" w:customStyle="1" w:styleId="ListLabel6">
    <w:name w:val="ListLabel 6"/>
    <w:rPr>
      <w:rFonts w:eastAsia="Times New Roman"/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markedcontent">
    <w:name w:val="markedcontent"/>
    <w:basedOn w:val="Domylnaczcionkaakapitu"/>
  </w:style>
  <w:style w:type="character" w:customStyle="1" w:styleId="NumberingSymbols">
    <w:name w:val="Numbering Symbols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484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8</cp:revision>
  <cp:lastPrinted>2021-05-27T14:06:00Z</cp:lastPrinted>
  <dcterms:created xsi:type="dcterms:W3CDTF">2024-05-06T10:23:00Z</dcterms:created>
  <dcterms:modified xsi:type="dcterms:W3CDTF">2024-11-28T07:34:00Z</dcterms:modified>
</cp:coreProperties>
</file>