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34F8D2C2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CD346A">
        <w:rPr>
          <w:rFonts w:ascii="Fira Sans" w:hAnsi="Fira Sans"/>
          <w:noProof/>
          <w:sz w:val="22"/>
          <w:szCs w:val="22"/>
        </w:rPr>
        <w:t>2</w:t>
      </w:r>
      <w:r w:rsidR="0059160B">
        <w:rPr>
          <w:rFonts w:ascii="Fira Sans" w:hAnsi="Fira Sans"/>
          <w:noProof/>
          <w:sz w:val="22"/>
          <w:szCs w:val="22"/>
        </w:rPr>
        <w:t>4</w:t>
      </w:r>
      <w:r w:rsidR="00CD346A">
        <w:rPr>
          <w:rFonts w:ascii="Fira Sans" w:hAnsi="Fira Sans"/>
          <w:noProof/>
          <w:sz w:val="22"/>
          <w:szCs w:val="22"/>
        </w:rPr>
        <w:t>.01.2024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703636A9" w:rsidR="007678A3" w:rsidRPr="00F74352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74352">
        <w:rPr>
          <w:rFonts w:ascii="Fira Sans" w:hAnsi="Fira Sans"/>
          <w:b/>
          <w:sz w:val="22"/>
          <w:szCs w:val="22"/>
        </w:rPr>
        <w:t>D</w:t>
      </w:r>
      <w:r w:rsidR="00EE4917" w:rsidRPr="00F74352">
        <w:rPr>
          <w:rFonts w:ascii="Fira Sans" w:hAnsi="Fira Sans"/>
          <w:b/>
          <w:sz w:val="22"/>
          <w:szCs w:val="22"/>
        </w:rPr>
        <w:t>otyczy: postępowania o udzielenie zamówienia publicznego w trybie podstawowym bez negocjacji, pn.: „</w:t>
      </w:r>
      <w:r w:rsidR="00F74352" w:rsidRPr="00F74352">
        <w:rPr>
          <w:rFonts w:ascii="Fira Sans" w:hAnsi="Fira Sans"/>
          <w:b/>
          <w:bCs/>
          <w:sz w:val="22"/>
          <w:szCs w:val="22"/>
        </w:rPr>
        <w:t>Dostawa myjek do mycia pacjentów, soli tabletkowanej, golarek jednorazowych, koszy, wiader na odpady, papieru rejestracyjnego oraz rękawiczek nitrylowych</w:t>
      </w:r>
      <w:r w:rsidR="00EE4917" w:rsidRPr="00F74352">
        <w:rPr>
          <w:rFonts w:ascii="Fira Sans" w:hAnsi="Fira Sans"/>
          <w:b/>
          <w:sz w:val="22"/>
          <w:szCs w:val="22"/>
        </w:rPr>
        <w:t xml:space="preserve">”- nr postępowania </w:t>
      </w:r>
      <w:r w:rsidR="00F74352" w:rsidRPr="00F74352">
        <w:rPr>
          <w:rFonts w:ascii="Fira Sans" w:hAnsi="Fira Sans"/>
          <w:b/>
          <w:sz w:val="22"/>
          <w:szCs w:val="22"/>
        </w:rPr>
        <w:t>07</w:t>
      </w:r>
      <w:r w:rsidR="00EE4917" w:rsidRPr="00F74352">
        <w:rPr>
          <w:rFonts w:ascii="Fira Sans" w:hAnsi="Fira Sans"/>
          <w:b/>
          <w:sz w:val="22"/>
          <w:szCs w:val="22"/>
        </w:rPr>
        <w:t>/TP/202</w:t>
      </w:r>
      <w:r w:rsidR="00CA61FC" w:rsidRPr="00F74352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F74352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391C03A6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74352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F74352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F74352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F74352">
        <w:rPr>
          <w:rFonts w:ascii="Fira Sans" w:hAnsi="Fira Sans"/>
          <w:sz w:val="22"/>
          <w:szCs w:val="22"/>
        </w:rPr>
        <w:t>ustawy</w:t>
      </w:r>
      <w:r w:rsidR="00EE091B" w:rsidRPr="00F74352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F74352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F74352">
        <w:rPr>
          <w:rFonts w:ascii="Fira Sans" w:hAnsi="Fira Sans"/>
          <w:sz w:val="22"/>
          <w:szCs w:val="22"/>
        </w:rPr>
        <w:t xml:space="preserve">t. j. </w:t>
      </w:r>
      <w:r w:rsidR="009D531A" w:rsidRPr="00F74352">
        <w:rPr>
          <w:rFonts w:ascii="Fira Sans" w:hAnsi="Fira Sans"/>
          <w:sz w:val="22"/>
          <w:szCs w:val="22"/>
        </w:rPr>
        <w:t>Dz. U. z 202</w:t>
      </w:r>
      <w:r w:rsidR="00C36A02" w:rsidRPr="00F74352">
        <w:rPr>
          <w:rFonts w:ascii="Fira Sans" w:hAnsi="Fira Sans"/>
          <w:sz w:val="22"/>
          <w:szCs w:val="22"/>
        </w:rPr>
        <w:t>3</w:t>
      </w:r>
      <w:r w:rsidR="009D531A" w:rsidRPr="00F74352">
        <w:rPr>
          <w:rFonts w:ascii="Fira Sans" w:hAnsi="Fira Sans"/>
          <w:sz w:val="22"/>
          <w:szCs w:val="22"/>
        </w:rPr>
        <w:t xml:space="preserve"> r. poz. </w:t>
      </w:r>
      <w:r w:rsidR="00C36A02" w:rsidRPr="00F74352">
        <w:rPr>
          <w:rFonts w:ascii="Fira Sans" w:hAnsi="Fira Sans"/>
          <w:sz w:val="22"/>
          <w:szCs w:val="22"/>
        </w:rPr>
        <w:t>1605</w:t>
      </w:r>
      <w:r w:rsidR="00F858BE" w:rsidRPr="00F74352">
        <w:rPr>
          <w:rFonts w:ascii="Fira Sans" w:hAnsi="Fira Sans"/>
          <w:sz w:val="22"/>
          <w:szCs w:val="22"/>
        </w:rPr>
        <w:t xml:space="preserve"> ze zm.</w:t>
      </w:r>
      <w:r w:rsidR="00965A24" w:rsidRPr="00F74352">
        <w:rPr>
          <w:rFonts w:ascii="Fira Sans" w:hAnsi="Fira Sans"/>
          <w:sz w:val="22"/>
          <w:szCs w:val="22"/>
        </w:rPr>
        <w:t>)</w:t>
      </w:r>
      <w:r w:rsidR="00C36A02" w:rsidRPr="00F74352">
        <w:rPr>
          <w:rFonts w:ascii="Fira Sans" w:hAnsi="Fira Sans"/>
          <w:sz w:val="22"/>
          <w:szCs w:val="22"/>
        </w:rPr>
        <w:t>,</w:t>
      </w:r>
      <w:r w:rsidR="009D531A" w:rsidRPr="00F74352">
        <w:rPr>
          <w:rFonts w:ascii="Fira Sans" w:hAnsi="Fira Sans"/>
          <w:sz w:val="22"/>
          <w:szCs w:val="22"/>
        </w:rPr>
        <w:t xml:space="preserve"> </w:t>
      </w:r>
      <w:r w:rsidR="00965A24" w:rsidRPr="00F74352">
        <w:rPr>
          <w:rFonts w:ascii="Fira Sans" w:hAnsi="Fira Sans"/>
          <w:sz w:val="22"/>
          <w:szCs w:val="22"/>
        </w:rPr>
        <w:t xml:space="preserve">[zwanej dalej także „PZP”] </w:t>
      </w:r>
      <w:r w:rsidRPr="00F74352">
        <w:rPr>
          <w:rFonts w:ascii="Fira Sans" w:hAnsi="Fira Sans"/>
          <w:sz w:val="22"/>
          <w:szCs w:val="22"/>
        </w:rPr>
        <w:t xml:space="preserve">Zamawiający </w:t>
      </w:r>
      <w:r w:rsidR="00F73439" w:rsidRPr="00F74352">
        <w:rPr>
          <w:rFonts w:ascii="Fira Sans" w:hAnsi="Fira Sans"/>
          <w:sz w:val="22"/>
          <w:szCs w:val="22"/>
        </w:rPr>
        <w:t>udostępnia</w:t>
      </w:r>
      <w:r w:rsidRPr="00F74352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F74352">
        <w:rPr>
          <w:rFonts w:ascii="Fira Sans" w:hAnsi="Fira Sans"/>
          <w:sz w:val="22"/>
          <w:szCs w:val="22"/>
        </w:rPr>
        <w:t xml:space="preserve"> (dalej „SWZ”)</w:t>
      </w:r>
      <w:r w:rsidRPr="00F74352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53C4EAD7" w14:textId="77777777" w:rsidR="006A017B" w:rsidRPr="006A017B" w:rsidRDefault="006A017B" w:rsidP="006A017B">
      <w:pPr>
        <w:jc w:val="both"/>
        <w:rPr>
          <w:rFonts w:ascii="Fira Sans" w:hAnsi="Fira Sans"/>
          <w:sz w:val="22"/>
          <w:szCs w:val="22"/>
        </w:rPr>
      </w:pPr>
      <w:r w:rsidRPr="006A017B">
        <w:rPr>
          <w:rFonts w:ascii="Fira Sans" w:hAnsi="Fira Sans"/>
          <w:sz w:val="22"/>
          <w:szCs w:val="22"/>
        </w:rPr>
        <w:t>Część nr 5 poz. 1</w:t>
      </w:r>
    </w:p>
    <w:p w14:paraId="754523B6" w14:textId="2421974A" w:rsidR="004C046B" w:rsidRPr="006A017B" w:rsidRDefault="006A017B" w:rsidP="006A017B">
      <w:pPr>
        <w:jc w:val="both"/>
        <w:rPr>
          <w:rFonts w:ascii="Fira Sans" w:hAnsi="Fira Sans"/>
          <w:sz w:val="22"/>
          <w:szCs w:val="22"/>
        </w:rPr>
      </w:pPr>
      <w:r w:rsidRPr="006A017B">
        <w:rPr>
          <w:rFonts w:ascii="Fira Sans" w:hAnsi="Fira Sans"/>
          <w:sz w:val="22"/>
          <w:szCs w:val="22"/>
        </w:rPr>
        <w:t>Prosimy o dopuszczenie w ww. pozycji papieru nieoryginalnego będącego zamiennikiem oryginalnego papieru Mitsubishi K-61B.</w:t>
      </w:r>
    </w:p>
    <w:p w14:paraId="7877F7B2" w14:textId="263474B4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6A017B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373BA70A" w14:textId="77777777" w:rsidR="00A574BD" w:rsidRPr="00A574BD" w:rsidRDefault="00A574BD" w:rsidP="00A574BD">
      <w:pPr>
        <w:jc w:val="both"/>
        <w:rPr>
          <w:rFonts w:ascii="Fira Sans" w:hAnsi="Fira Sans"/>
          <w:sz w:val="22"/>
          <w:szCs w:val="22"/>
        </w:rPr>
      </w:pPr>
      <w:r w:rsidRPr="00A574BD">
        <w:rPr>
          <w:rFonts w:ascii="Fira Sans" w:hAnsi="Fira Sans"/>
          <w:sz w:val="22"/>
          <w:szCs w:val="22"/>
        </w:rPr>
        <w:t>Część nr 5 poz. 6</w:t>
      </w:r>
    </w:p>
    <w:p w14:paraId="19AA9EDE" w14:textId="3D090866" w:rsidR="004A5AA1" w:rsidRPr="00A574BD" w:rsidRDefault="00A574BD" w:rsidP="00A574BD">
      <w:pPr>
        <w:jc w:val="both"/>
        <w:rPr>
          <w:rFonts w:ascii="Fira Sans" w:hAnsi="Fira Sans"/>
          <w:sz w:val="22"/>
          <w:szCs w:val="22"/>
        </w:rPr>
      </w:pPr>
      <w:r w:rsidRPr="00A574BD">
        <w:rPr>
          <w:rFonts w:ascii="Fira Sans" w:hAnsi="Fira Sans"/>
          <w:sz w:val="22"/>
          <w:szCs w:val="22"/>
        </w:rPr>
        <w:t>Prosimy o dopuszczenie w ww. pozycji papieru o rozmiarze 110 mm x 20 m, pozostałe parametry oferowanego papieru będą zgodne z opisem przedmiotu zamówienia.</w:t>
      </w:r>
    </w:p>
    <w:p w14:paraId="419D6DDC" w14:textId="54F88793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574BD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085F8A59" w14:textId="77777777" w:rsidR="00BE4657" w:rsidRPr="00BE4657" w:rsidRDefault="00BE4657" w:rsidP="00BE4657">
      <w:pPr>
        <w:jc w:val="both"/>
        <w:rPr>
          <w:rFonts w:ascii="Fira Sans" w:hAnsi="Fira Sans"/>
          <w:sz w:val="22"/>
          <w:szCs w:val="22"/>
        </w:rPr>
      </w:pPr>
      <w:r w:rsidRPr="00BE4657">
        <w:rPr>
          <w:rFonts w:ascii="Fira Sans" w:hAnsi="Fira Sans"/>
          <w:sz w:val="22"/>
          <w:szCs w:val="22"/>
        </w:rPr>
        <w:t>Część nr 5 poz. 10</w:t>
      </w:r>
    </w:p>
    <w:p w14:paraId="58C2DCCE" w14:textId="2E3B3EF0" w:rsidR="004C046B" w:rsidRPr="00BE4657" w:rsidRDefault="00BE4657" w:rsidP="00BE4657">
      <w:pPr>
        <w:jc w:val="both"/>
        <w:rPr>
          <w:rFonts w:ascii="Fira Sans" w:hAnsi="Fira Sans"/>
          <w:sz w:val="22"/>
          <w:szCs w:val="22"/>
        </w:rPr>
      </w:pPr>
      <w:r w:rsidRPr="00BE4657">
        <w:rPr>
          <w:rFonts w:ascii="Fira Sans" w:hAnsi="Fira Sans"/>
          <w:sz w:val="22"/>
          <w:szCs w:val="22"/>
        </w:rPr>
        <w:t>Prosimy o dopuszczenie w ww. pozycji żelu do USG 0,5 lit. produkcji tureckiej.</w:t>
      </w:r>
    </w:p>
    <w:p w14:paraId="469DB250" w14:textId="41BEC845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E4657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7BA5AAE6" w14:textId="77777777" w:rsidR="00DE04D8" w:rsidRPr="00DE04D8" w:rsidRDefault="00DE04D8" w:rsidP="00DE04D8">
      <w:pPr>
        <w:jc w:val="both"/>
        <w:rPr>
          <w:rFonts w:ascii="Fira Sans" w:hAnsi="Fira Sans"/>
          <w:sz w:val="22"/>
          <w:szCs w:val="22"/>
        </w:rPr>
      </w:pPr>
      <w:r w:rsidRPr="00DE04D8">
        <w:rPr>
          <w:rFonts w:ascii="Fira Sans" w:hAnsi="Fira Sans"/>
          <w:sz w:val="22"/>
          <w:szCs w:val="22"/>
        </w:rPr>
        <w:t>Część nr 5 poz. 16</w:t>
      </w:r>
    </w:p>
    <w:p w14:paraId="0EC09FE3" w14:textId="17E15A2B" w:rsidR="004C046B" w:rsidRPr="00DE04D8" w:rsidRDefault="00DE04D8" w:rsidP="00DE04D8">
      <w:pPr>
        <w:jc w:val="both"/>
        <w:rPr>
          <w:rFonts w:ascii="Fira Sans" w:hAnsi="Fira Sans"/>
          <w:sz w:val="22"/>
          <w:szCs w:val="22"/>
        </w:rPr>
      </w:pPr>
      <w:r w:rsidRPr="00DE04D8">
        <w:rPr>
          <w:rFonts w:ascii="Fira Sans" w:hAnsi="Fira Sans"/>
          <w:sz w:val="22"/>
          <w:szCs w:val="22"/>
        </w:rPr>
        <w:t>Prosimy o dopuszczenie w ww. pozycji papieru o rozmiarze 57 mm x 7 m, pozostałe parametry oferowanego papieru będą zgodne z opisem przedmiotu zamówienia.</w:t>
      </w:r>
    </w:p>
    <w:p w14:paraId="0EC27819" w14:textId="69AE7A1C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DE04D8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0182A9C5" w14:textId="77777777" w:rsidR="0002748D" w:rsidRPr="0002748D" w:rsidRDefault="0002748D" w:rsidP="0002748D">
      <w:pPr>
        <w:jc w:val="both"/>
        <w:rPr>
          <w:rFonts w:ascii="Fira Sans" w:hAnsi="Fira Sans"/>
          <w:sz w:val="22"/>
          <w:szCs w:val="22"/>
        </w:rPr>
      </w:pPr>
      <w:r w:rsidRPr="0002748D">
        <w:rPr>
          <w:rFonts w:ascii="Fira Sans" w:hAnsi="Fira Sans"/>
          <w:sz w:val="22"/>
          <w:szCs w:val="22"/>
        </w:rPr>
        <w:t>Część nr 5 poz. 21</w:t>
      </w:r>
    </w:p>
    <w:p w14:paraId="3355029A" w14:textId="74ACB195" w:rsidR="004C046B" w:rsidRPr="0002748D" w:rsidRDefault="0002748D" w:rsidP="0002748D">
      <w:pPr>
        <w:jc w:val="both"/>
        <w:rPr>
          <w:rFonts w:ascii="Fira Sans" w:hAnsi="Fira Sans"/>
          <w:sz w:val="22"/>
          <w:szCs w:val="22"/>
        </w:rPr>
      </w:pPr>
      <w:r w:rsidRPr="0002748D">
        <w:rPr>
          <w:rFonts w:ascii="Fira Sans" w:hAnsi="Fira Sans"/>
          <w:sz w:val="22"/>
          <w:szCs w:val="22"/>
        </w:rPr>
        <w:t xml:space="preserve">Prosimy o dopuszczenie papieru do programatora St. </w:t>
      </w:r>
      <w:proofErr w:type="spellStart"/>
      <w:r w:rsidRPr="0002748D">
        <w:rPr>
          <w:rFonts w:ascii="Fira Sans" w:hAnsi="Fira Sans"/>
          <w:sz w:val="22"/>
          <w:szCs w:val="22"/>
        </w:rPr>
        <w:t>Jude</w:t>
      </w:r>
      <w:proofErr w:type="spellEnd"/>
      <w:r w:rsidRPr="0002748D">
        <w:rPr>
          <w:rFonts w:ascii="Fira Sans" w:hAnsi="Fira Sans"/>
          <w:sz w:val="22"/>
          <w:szCs w:val="22"/>
        </w:rPr>
        <w:t xml:space="preserve"> </w:t>
      </w:r>
      <w:proofErr w:type="spellStart"/>
      <w:r w:rsidRPr="0002748D">
        <w:rPr>
          <w:rFonts w:ascii="Fira Sans" w:hAnsi="Fira Sans"/>
          <w:sz w:val="22"/>
          <w:szCs w:val="22"/>
        </w:rPr>
        <w:t>Medical</w:t>
      </w:r>
      <w:proofErr w:type="spellEnd"/>
      <w:r w:rsidRPr="0002748D">
        <w:rPr>
          <w:rFonts w:ascii="Fira Sans" w:hAnsi="Fira Sans"/>
          <w:sz w:val="22"/>
          <w:szCs w:val="22"/>
        </w:rPr>
        <w:t xml:space="preserve"> o rozmiarze 210 x 140 mm x 200 kartek z jednoczesnym przeliczeniem wymaganych ilości do pełnych składanek tj. 4 sztuk (składanek), pozostałe parametry oferowanego papieru będą zgodne z opisem przedmiotu zamówienia.</w:t>
      </w:r>
    </w:p>
    <w:p w14:paraId="5F51AC6E" w14:textId="2178BB21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2748D">
        <w:rPr>
          <w:rFonts w:ascii="Fira Sans" w:hAnsi="Fira Sans"/>
          <w:b/>
          <w:i/>
          <w:sz w:val="22"/>
          <w:szCs w:val="22"/>
        </w:rPr>
        <w:t xml:space="preserve"> Zamawiający informuje, że podtrzymuje zapisy SWZ. </w:t>
      </w:r>
    </w:p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49E945E3" w14:textId="77777777" w:rsidR="00A013C5" w:rsidRPr="00A013C5" w:rsidRDefault="00A013C5" w:rsidP="00A013C5">
      <w:pPr>
        <w:jc w:val="both"/>
        <w:rPr>
          <w:rFonts w:ascii="Fira Sans" w:hAnsi="Fira Sans"/>
          <w:sz w:val="22"/>
          <w:szCs w:val="22"/>
        </w:rPr>
      </w:pPr>
      <w:r w:rsidRPr="00A013C5">
        <w:rPr>
          <w:rFonts w:ascii="Fira Sans" w:hAnsi="Fira Sans"/>
          <w:sz w:val="22"/>
          <w:szCs w:val="22"/>
        </w:rPr>
        <w:t>Część nr 5 poz. 22</w:t>
      </w:r>
    </w:p>
    <w:p w14:paraId="0100F71A" w14:textId="0E015999" w:rsidR="004C046B" w:rsidRPr="00A013C5" w:rsidRDefault="00A013C5" w:rsidP="00A013C5">
      <w:pPr>
        <w:jc w:val="both"/>
        <w:rPr>
          <w:rFonts w:ascii="Fira Sans" w:hAnsi="Fira Sans"/>
          <w:sz w:val="22"/>
          <w:szCs w:val="22"/>
        </w:rPr>
      </w:pPr>
      <w:r w:rsidRPr="00A013C5">
        <w:rPr>
          <w:rFonts w:ascii="Fira Sans" w:hAnsi="Fira Sans"/>
          <w:sz w:val="22"/>
          <w:szCs w:val="22"/>
        </w:rPr>
        <w:t xml:space="preserve">Prosimy o dopuszczenie w ww. pozycji papieru do programatora BIOTRONIC o rozmiarze 112 x 125 mm x 200 kartek z jednoczesnym przeliczeniem wymaganych ilości do pełnych </w:t>
      </w:r>
      <w:r w:rsidRPr="00A013C5">
        <w:rPr>
          <w:rFonts w:ascii="Fira Sans" w:hAnsi="Fira Sans"/>
          <w:sz w:val="22"/>
          <w:szCs w:val="22"/>
        </w:rPr>
        <w:lastRenderedPageBreak/>
        <w:t>składanek tj. 8 sztuk (składanek), pozostałe parametry oferowanego papieru będą zgodne z opisem przedmiotu zamówienia.</w:t>
      </w:r>
    </w:p>
    <w:p w14:paraId="1D1451AD" w14:textId="0E627029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013C5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25590CA5" w14:textId="77777777" w:rsidR="00D52D00" w:rsidRPr="00D52D00" w:rsidRDefault="00D52D00" w:rsidP="00D52D00">
      <w:pPr>
        <w:jc w:val="both"/>
        <w:rPr>
          <w:rFonts w:ascii="Fira Sans" w:hAnsi="Fira Sans"/>
          <w:sz w:val="22"/>
          <w:szCs w:val="22"/>
        </w:rPr>
      </w:pPr>
      <w:r w:rsidRPr="00D52D00">
        <w:rPr>
          <w:rFonts w:ascii="Fira Sans" w:hAnsi="Fira Sans"/>
          <w:sz w:val="22"/>
          <w:szCs w:val="22"/>
        </w:rPr>
        <w:t>Część nr 5 poz. 23</w:t>
      </w:r>
    </w:p>
    <w:p w14:paraId="236F1547" w14:textId="5AF70399" w:rsidR="004C046B" w:rsidRPr="00D52D00" w:rsidRDefault="00D52D00" w:rsidP="00D52D00">
      <w:pPr>
        <w:jc w:val="both"/>
        <w:rPr>
          <w:rFonts w:ascii="Fira Sans" w:hAnsi="Fira Sans"/>
          <w:sz w:val="22"/>
          <w:szCs w:val="22"/>
        </w:rPr>
      </w:pPr>
      <w:r w:rsidRPr="00D52D00">
        <w:rPr>
          <w:rFonts w:ascii="Fira Sans" w:hAnsi="Fira Sans"/>
          <w:sz w:val="22"/>
          <w:szCs w:val="22"/>
        </w:rPr>
        <w:t>Prosimy o dopuszczenie w ww. pozycji papieru o rozmiarze 15,1 cm x 9 cm, pozostałe parametry oferowanego papieru będą zgodne z opisem przedmiotu zamówienia.</w:t>
      </w:r>
    </w:p>
    <w:p w14:paraId="7790078D" w14:textId="330B9AF3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D52D00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6B7EA65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7E311879" w14:textId="77777777" w:rsidR="009F3C80" w:rsidRPr="009F3C80" w:rsidRDefault="009F3C80" w:rsidP="009F3C80">
      <w:pPr>
        <w:jc w:val="both"/>
        <w:rPr>
          <w:rFonts w:ascii="Fira Sans" w:hAnsi="Fira Sans"/>
          <w:sz w:val="22"/>
          <w:szCs w:val="22"/>
        </w:rPr>
      </w:pPr>
      <w:r w:rsidRPr="009F3C80">
        <w:rPr>
          <w:rFonts w:ascii="Fira Sans" w:hAnsi="Fira Sans"/>
          <w:sz w:val="22"/>
          <w:szCs w:val="22"/>
        </w:rPr>
        <w:t>Część nr 5 poz. 25</w:t>
      </w:r>
    </w:p>
    <w:p w14:paraId="23A7A621" w14:textId="1C0039FF" w:rsidR="004C046B" w:rsidRPr="009F3C80" w:rsidRDefault="009F3C80" w:rsidP="009F3C80">
      <w:pPr>
        <w:jc w:val="both"/>
        <w:rPr>
          <w:rFonts w:ascii="Fira Sans" w:hAnsi="Fira Sans"/>
          <w:sz w:val="22"/>
          <w:szCs w:val="22"/>
        </w:rPr>
      </w:pPr>
      <w:r w:rsidRPr="009F3C80">
        <w:rPr>
          <w:rFonts w:ascii="Fira Sans" w:hAnsi="Fira Sans"/>
          <w:sz w:val="22"/>
          <w:szCs w:val="22"/>
        </w:rPr>
        <w:t>Prosimy o dopuszczenie w ww. pozycji papieru o rozmiarze 210 mm x 25 m z jednoczesnym przeliczeniem wymaganych ilości do pełnych rolek tj. 56 sztuk (rolek), o średnicy wewnętrznej gilzy 17 mm, średnicy zewnętrznej gilzy 20 mm, pozostałe parametry oferowanego papieru będą zgodne z opisem przedmiotu zamówienia.</w:t>
      </w:r>
    </w:p>
    <w:p w14:paraId="719D1507" w14:textId="25AB928F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F3C80">
        <w:rPr>
          <w:rFonts w:ascii="Fira Sans" w:hAnsi="Fira Sans"/>
          <w:b/>
          <w:i/>
          <w:sz w:val="22"/>
          <w:szCs w:val="22"/>
        </w:rPr>
        <w:t xml:space="preserve"> </w:t>
      </w:r>
      <w:r w:rsidR="004E7070">
        <w:rPr>
          <w:rFonts w:ascii="Fira Sans" w:hAnsi="Fira Sans"/>
          <w:b/>
          <w:i/>
          <w:sz w:val="22"/>
          <w:szCs w:val="22"/>
        </w:rPr>
        <w:t>Zamawiający informuje, że dopuszcza.</w:t>
      </w:r>
    </w:p>
    <w:p w14:paraId="323CB3F7" w14:textId="77777777" w:rsidR="004C781B" w:rsidRPr="00B217B3" w:rsidRDefault="004C781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6C7C7E44" w14:textId="77777777" w:rsidR="004E7070" w:rsidRPr="004E7070" w:rsidRDefault="004E7070" w:rsidP="004E7070">
      <w:pPr>
        <w:jc w:val="both"/>
        <w:rPr>
          <w:rFonts w:ascii="Fira Sans" w:hAnsi="Fira Sans"/>
          <w:sz w:val="22"/>
          <w:szCs w:val="22"/>
        </w:rPr>
      </w:pPr>
      <w:r w:rsidRPr="004E7070">
        <w:rPr>
          <w:rFonts w:ascii="Fira Sans" w:hAnsi="Fira Sans"/>
          <w:sz w:val="22"/>
          <w:szCs w:val="22"/>
        </w:rPr>
        <w:t xml:space="preserve">Część nr 5 poz. 29 </w:t>
      </w:r>
    </w:p>
    <w:p w14:paraId="311A0F82" w14:textId="7D84C51D" w:rsidR="004C046B" w:rsidRPr="004E7070" w:rsidRDefault="004E7070" w:rsidP="004E7070">
      <w:pPr>
        <w:jc w:val="both"/>
        <w:rPr>
          <w:rFonts w:ascii="Fira Sans" w:hAnsi="Fira Sans"/>
          <w:sz w:val="22"/>
          <w:szCs w:val="22"/>
        </w:rPr>
      </w:pPr>
      <w:r w:rsidRPr="004E7070">
        <w:rPr>
          <w:rFonts w:ascii="Fira Sans" w:hAnsi="Fira Sans"/>
          <w:sz w:val="22"/>
          <w:szCs w:val="22"/>
        </w:rPr>
        <w:t>Prosimy o dopuszczenie możliwości wyceny op.-10 szt. z jednoczesnym przeliczeniem wymaganych ilości na 2 op. (po 10 szt.), ponieważ oryginalne papiery Schiller FT-1 są sprzedawane w op.=10 szt.</w:t>
      </w:r>
    </w:p>
    <w:p w14:paraId="4FD1ACF1" w14:textId="2BB36C10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4E7070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39E474AA" w14:textId="77777777" w:rsidR="00EB67CA" w:rsidRPr="00B217B3" w:rsidRDefault="00EB67CA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Default="00317850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27313455" w14:textId="77777777" w:rsidR="00611BF0" w:rsidRPr="00611BF0" w:rsidRDefault="00611BF0" w:rsidP="00611BF0">
      <w:pPr>
        <w:jc w:val="both"/>
        <w:rPr>
          <w:rFonts w:ascii="Fira Sans" w:hAnsi="Fira Sans"/>
          <w:sz w:val="22"/>
          <w:szCs w:val="22"/>
        </w:rPr>
      </w:pPr>
      <w:r w:rsidRPr="00611BF0">
        <w:rPr>
          <w:rFonts w:ascii="Fira Sans" w:hAnsi="Fira Sans"/>
          <w:sz w:val="22"/>
          <w:szCs w:val="22"/>
        </w:rPr>
        <w:t>Projekt umowy - §1 ust. 4</w:t>
      </w:r>
    </w:p>
    <w:p w14:paraId="3707E251" w14:textId="649947E6" w:rsidR="004E7070" w:rsidRPr="00611BF0" w:rsidRDefault="00611BF0" w:rsidP="00611BF0">
      <w:pPr>
        <w:jc w:val="both"/>
        <w:rPr>
          <w:rFonts w:ascii="Fira Sans" w:hAnsi="Fira Sans"/>
          <w:sz w:val="22"/>
          <w:szCs w:val="22"/>
        </w:rPr>
      </w:pPr>
      <w:r w:rsidRPr="00611BF0">
        <w:rPr>
          <w:rFonts w:ascii="Fira Sans" w:hAnsi="Fira Sans"/>
          <w:sz w:val="22"/>
          <w:szCs w:val="22"/>
        </w:rPr>
        <w:t>Zwracamy się do Zamawiającego z prośbą o zmianę terminu na dostarczenie dokumentów na maks. 7 dni roboczych.</w:t>
      </w:r>
    </w:p>
    <w:p w14:paraId="51AD0288" w14:textId="03608EAE" w:rsidR="00317850" w:rsidRPr="00B217B3" w:rsidRDefault="00317850" w:rsidP="0031785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611BF0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7546EFFF" w14:textId="77777777" w:rsidR="00992F47" w:rsidRPr="00B217B3" w:rsidRDefault="00992F47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59146582" w14:textId="77777777" w:rsidR="00BC220D" w:rsidRDefault="00BC220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D720C9D" w14:textId="43FCECC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3F1B8152" w14:textId="77777777" w:rsidR="00EE6F6E" w:rsidRPr="00EE6F6E" w:rsidRDefault="00EE6F6E" w:rsidP="00EE6F6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EE6F6E">
        <w:rPr>
          <w:rFonts w:ascii="Fira Sans" w:hAnsi="Fira Sans" w:cs="DejaVuSansCondensed"/>
          <w:sz w:val="22"/>
          <w:szCs w:val="22"/>
        </w:rPr>
        <w:t>CZĘŚĆ 6</w:t>
      </w:r>
    </w:p>
    <w:p w14:paraId="2B0DEF3B" w14:textId="33A05999" w:rsidR="00EE6F6E" w:rsidRPr="00EE6F6E" w:rsidRDefault="00EE6F6E" w:rsidP="00EE6F6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EE6F6E">
        <w:rPr>
          <w:rFonts w:ascii="Fira Sans" w:hAnsi="Fira Sans" w:cs="DejaVuSansCondensed"/>
          <w:sz w:val="22"/>
          <w:szCs w:val="22"/>
        </w:rPr>
        <w:t>Czy Zamawiający dopuści gąbkę z hypoalergicznym żelem myjącym do jednorazowego użycia, wykonaną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EE6F6E">
        <w:rPr>
          <w:rFonts w:ascii="Fira Sans" w:hAnsi="Fira Sans" w:cs="DejaVuSansCondensed"/>
          <w:sz w:val="22"/>
          <w:szCs w:val="22"/>
        </w:rPr>
        <w:t>z włókna poliestrowego, o wymiarach 12 x 20 x 0,5 cm. Gramatura 100 g/m2 (Jest to standardowy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EE6F6E">
        <w:rPr>
          <w:rFonts w:ascii="Fira Sans" w:hAnsi="Fira Sans" w:cs="DejaVuSansCondensed"/>
          <w:sz w:val="22"/>
          <w:szCs w:val="22"/>
        </w:rPr>
        <w:t>rozmiar i gramatura gąbki powszechnie stosowana w polskich szpitalach. Taka wielkość myjki zapewnia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EE6F6E">
        <w:rPr>
          <w:rFonts w:ascii="Fira Sans" w:hAnsi="Fira Sans" w:cs="DejaVuSansCondensed"/>
          <w:sz w:val="22"/>
          <w:szCs w:val="22"/>
        </w:rPr>
        <w:t>komfort mycia i zawiera wystarczającą ilość środka myjącego, który wystarcza na umycie 1 dorosłej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EE6F6E">
        <w:rPr>
          <w:rFonts w:ascii="Fira Sans" w:hAnsi="Fira Sans" w:cs="DejaVuSansCondensed"/>
          <w:sz w:val="22"/>
          <w:szCs w:val="22"/>
        </w:rPr>
        <w:t>osoby). Opakowanie jednostkowe 24 szt. z odpowiednim przeliczeniem ilości. Z obrazkową instrukcją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EE6F6E">
        <w:rPr>
          <w:rFonts w:ascii="Fira Sans" w:hAnsi="Fira Sans" w:cs="DejaVuSansCondensed"/>
          <w:sz w:val="22"/>
          <w:szCs w:val="22"/>
        </w:rPr>
        <w:t>użytkowania oraz hypoalergicznym żelem i oznakowaniem na opakowaniu:</w:t>
      </w:r>
    </w:p>
    <w:p w14:paraId="509F7057" w14:textId="77777777" w:rsidR="00EE6F6E" w:rsidRPr="00EE6F6E" w:rsidRDefault="00EE6F6E" w:rsidP="00EE6F6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EE6F6E">
        <w:rPr>
          <w:rFonts w:ascii="Fira Sans" w:hAnsi="Fira Sans" w:cs="DejaVuSansCondensed"/>
          <w:sz w:val="22"/>
          <w:szCs w:val="22"/>
        </w:rPr>
        <w:t xml:space="preserve">- </w:t>
      </w:r>
      <w:proofErr w:type="spellStart"/>
      <w:r w:rsidRPr="00EE6F6E">
        <w:rPr>
          <w:rFonts w:ascii="Fira Sans" w:hAnsi="Fira Sans" w:cs="DejaVuSansCondensed"/>
          <w:sz w:val="22"/>
          <w:szCs w:val="22"/>
        </w:rPr>
        <w:t>pH</w:t>
      </w:r>
      <w:proofErr w:type="spellEnd"/>
      <w:r w:rsidRPr="00EE6F6E">
        <w:rPr>
          <w:rFonts w:ascii="Fira Sans" w:hAnsi="Fira Sans" w:cs="DejaVuSansCondensed"/>
          <w:sz w:val="22"/>
          <w:szCs w:val="22"/>
        </w:rPr>
        <w:t xml:space="preserve"> 5,5</w:t>
      </w:r>
    </w:p>
    <w:p w14:paraId="0FA5A581" w14:textId="77777777" w:rsidR="00EE6F6E" w:rsidRPr="00EE6F6E" w:rsidRDefault="00EE6F6E" w:rsidP="00EE6F6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EE6F6E">
        <w:rPr>
          <w:rFonts w:ascii="Fira Sans" w:hAnsi="Fira Sans" w:cs="DejaVuSansCondensed"/>
          <w:sz w:val="22"/>
          <w:szCs w:val="22"/>
        </w:rPr>
        <w:t>- testowane dermatologicznie</w:t>
      </w:r>
    </w:p>
    <w:p w14:paraId="60CB0EEB" w14:textId="77777777" w:rsidR="00EE6F6E" w:rsidRPr="00EE6F6E" w:rsidRDefault="00EE6F6E" w:rsidP="00EE6F6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EE6F6E">
        <w:rPr>
          <w:rFonts w:ascii="Fira Sans" w:hAnsi="Fira Sans" w:cs="DejaVuSansCondensed"/>
          <w:sz w:val="22"/>
          <w:szCs w:val="22"/>
        </w:rPr>
        <w:t>- skład</w:t>
      </w:r>
    </w:p>
    <w:p w14:paraId="5B5AA9FE" w14:textId="7892F28C" w:rsidR="002C5C1D" w:rsidRPr="00EE6F6E" w:rsidRDefault="00EE6F6E" w:rsidP="00EE6F6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EE6F6E">
        <w:rPr>
          <w:rFonts w:ascii="Fira Sans" w:hAnsi="Fira Sans" w:cs="DejaVuSansCondensed"/>
          <w:sz w:val="22"/>
          <w:szCs w:val="22"/>
        </w:rPr>
        <w:t>Normy europejskie nie stawiają wymogu, aby na opakowaniu musiała być zamieszczona informacja o</w:t>
      </w:r>
      <w:r>
        <w:rPr>
          <w:rFonts w:ascii="Fira Sans" w:hAnsi="Fira Sans" w:cs="DejaVuSansCondensed"/>
          <w:sz w:val="22"/>
          <w:szCs w:val="22"/>
        </w:rPr>
        <w:t xml:space="preserve"> </w:t>
      </w:r>
      <w:proofErr w:type="spellStart"/>
      <w:r w:rsidRPr="00EE6F6E">
        <w:rPr>
          <w:rFonts w:ascii="Fira Sans" w:hAnsi="Fira Sans" w:cs="DejaVuSansCondensed"/>
          <w:sz w:val="22"/>
          <w:szCs w:val="22"/>
        </w:rPr>
        <w:t>hypoalergiczności</w:t>
      </w:r>
      <w:proofErr w:type="spellEnd"/>
      <w:r w:rsidRPr="00EE6F6E">
        <w:rPr>
          <w:rFonts w:ascii="Fira Sans" w:hAnsi="Fira Sans" w:cs="DejaVuSansCondensed"/>
          <w:sz w:val="22"/>
          <w:szCs w:val="22"/>
        </w:rPr>
        <w:t xml:space="preserve"> żelu i pisemna instrukcja obsługi, jeżeli wystarczająca jest w postaci obrazkowej.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EE6F6E">
        <w:rPr>
          <w:rFonts w:ascii="Fira Sans" w:hAnsi="Fira Sans" w:cs="DejaVuSansCondensed"/>
          <w:sz w:val="22"/>
          <w:szCs w:val="22"/>
        </w:rPr>
        <w:t>Oferowana przez nas myjka produkowana jest zgodnie z najwyższymi standardami bezpieczeństwa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EE6F6E">
        <w:rPr>
          <w:rFonts w:ascii="Fira Sans" w:hAnsi="Fira Sans" w:cs="DejaVuSansCondensed"/>
          <w:sz w:val="22"/>
          <w:szCs w:val="22"/>
        </w:rPr>
        <w:t>pacjenta, co jest potwierdzone wpisem do europejskiego rejestru wyrobów kosmetycznych CPNP (oznacza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EE6F6E">
        <w:rPr>
          <w:rFonts w:ascii="Fira Sans" w:hAnsi="Fira Sans" w:cs="DejaVuSansCondensed"/>
          <w:sz w:val="22"/>
          <w:szCs w:val="22"/>
        </w:rPr>
        <w:t>to, że produkt i wszystkie składniki, zostały przetestowane pod względem bezpieczeństwa stosowania 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EE6F6E">
        <w:rPr>
          <w:rFonts w:ascii="Fira Sans" w:hAnsi="Fira Sans" w:cs="DejaVuSansCondensed"/>
          <w:sz w:val="22"/>
          <w:szCs w:val="22"/>
        </w:rPr>
        <w:t>jest to gwarancją dla Zamawiającego, że użytkuje produkt sprawdzony i zarejestrowany zgodnie z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EE6F6E">
        <w:rPr>
          <w:rFonts w:ascii="Fira Sans" w:hAnsi="Fira Sans" w:cs="DejaVuSansCondensed"/>
          <w:sz w:val="22"/>
          <w:szCs w:val="22"/>
        </w:rPr>
        <w:t>obowiązującym prawem). W związku z tym wymóg posiadania raportu bezpieczeństwa i badań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EE6F6E">
        <w:rPr>
          <w:rFonts w:ascii="Fira Sans" w:hAnsi="Fira Sans" w:cs="DejaVuSansCondensed"/>
          <w:sz w:val="22"/>
          <w:szCs w:val="22"/>
        </w:rPr>
        <w:t xml:space="preserve">aplikacyjnych </w:t>
      </w:r>
      <w:r w:rsidRPr="00EE6F6E">
        <w:rPr>
          <w:rFonts w:ascii="Fira Sans" w:hAnsi="Fira Sans" w:cs="DejaVuSansCondensed"/>
          <w:sz w:val="22"/>
          <w:szCs w:val="22"/>
        </w:rPr>
        <w:lastRenderedPageBreak/>
        <w:t>na min. 30 osobach jest bezzasadny i niezgodny z obowiązującymi przepisami, które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EE6F6E">
        <w:rPr>
          <w:rFonts w:ascii="Fira Sans" w:hAnsi="Fira Sans" w:cs="DejaVuSansCondensed"/>
          <w:sz w:val="22"/>
          <w:szCs w:val="22"/>
        </w:rPr>
        <w:t>wyznaczają normy europejskie - czyli posiadanie wpisu do CPNP.</w:t>
      </w:r>
    </w:p>
    <w:p w14:paraId="40384FA3" w14:textId="53583313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E6F6E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4B53FC4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02F8E0" w14:textId="77777777" w:rsidR="002C5C1D" w:rsidRPr="00067218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067218">
        <w:rPr>
          <w:rFonts w:ascii="Fira Sans" w:hAnsi="Fira Sans"/>
          <w:b/>
          <w:sz w:val="22"/>
          <w:szCs w:val="22"/>
          <w:u w:val="single"/>
        </w:rPr>
        <w:t>Pytanie nr 12:</w:t>
      </w:r>
    </w:p>
    <w:p w14:paraId="3D12A096" w14:textId="6FCEA0D8" w:rsidR="002C5C1D" w:rsidRPr="00067218" w:rsidRDefault="00CA00A9" w:rsidP="00CA00A9">
      <w:pPr>
        <w:jc w:val="both"/>
        <w:rPr>
          <w:rFonts w:ascii="Fira Sans" w:hAnsi="Fira Sans" w:cs="Calibri"/>
          <w:bCs/>
          <w:sz w:val="22"/>
          <w:szCs w:val="22"/>
        </w:rPr>
      </w:pPr>
      <w:r w:rsidRPr="00067218">
        <w:rPr>
          <w:rFonts w:ascii="Fira Sans" w:hAnsi="Fira Sans" w:cs="Calibri"/>
          <w:bCs/>
          <w:sz w:val="22"/>
          <w:szCs w:val="22"/>
        </w:rPr>
        <w:t>Część 1, pozycja 1-2 - Czy Zamawiający dopuści golarki jednorazowego użytku z rączka o długości 8cm, pozostałe parametry zgodne z SWZ?</w:t>
      </w:r>
    </w:p>
    <w:p w14:paraId="0EA77409" w14:textId="1E687B7D" w:rsidR="002C5C1D" w:rsidRPr="00067218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067218">
        <w:rPr>
          <w:rFonts w:ascii="Fira Sans" w:hAnsi="Fira Sans"/>
          <w:b/>
          <w:i/>
          <w:sz w:val="22"/>
          <w:szCs w:val="22"/>
        </w:rPr>
        <w:t>Odp. Zamawiającego:</w:t>
      </w:r>
      <w:r w:rsidR="00CA00A9" w:rsidRPr="00067218">
        <w:rPr>
          <w:rFonts w:ascii="Fira Sans" w:hAnsi="Fira Sans"/>
          <w:b/>
          <w:i/>
          <w:sz w:val="22"/>
          <w:szCs w:val="22"/>
        </w:rPr>
        <w:t xml:space="preserve"> Zamawiający informuje, że </w:t>
      </w:r>
      <w:r w:rsidR="00067218" w:rsidRPr="00067218">
        <w:rPr>
          <w:rFonts w:ascii="Fira Sans" w:hAnsi="Fira Sans"/>
          <w:b/>
          <w:i/>
          <w:sz w:val="22"/>
          <w:szCs w:val="22"/>
        </w:rPr>
        <w:t>dopuszcza.</w:t>
      </w:r>
      <w:r w:rsidR="00CA00A9" w:rsidRPr="00067218">
        <w:rPr>
          <w:rFonts w:ascii="Fira Sans" w:hAnsi="Fira Sans"/>
          <w:b/>
          <w:i/>
          <w:sz w:val="22"/>
          <w:szCs w:val="22"/>
        </w:rPr>
        <w:t xml:space="preserve"> </w:t>
      </w:r>
    </w:p>
    <w:p w14:paraId="491B33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4332A873" w14:textId="673E811D" w:rsidR="002C5C1D" w:rsidRPr="003C3D3D" w:rsidRDefault="003C3D3D" w:rsidP="003C3D3D">
      <w:pPr>
        <w:jc w:val="both"/>
        <w:rPr>
          <w:rFonts w:ascii="Fira Sans" w:hAnsi="Fira Sans" w:cs="Calibri"/>
          <w:bCs/>
          <w:sz w:val="22"/>
          <w:szCs w:val="22"/>
        </w:rPr>
      </w:pPr>
      <w:r w:rsidRPr="003C3D3D">
        <w:rPr>
          <w:rFonts w:ascii="Fira Sans" w:hAnsi="Fira Sans" w:cs="Calibri"/>
          <w:bCs/>
          <w:sz w:val="22"/>
          <w:szCs w:val="22"/>
        </w:rPr>
        <w:t>Część 1, pozycja 1-2 - Czy Zamawiający dopuści wycenę golarek w opakowaniu a’100szt z odpowiednim przeliczeniem zamawianej ilości?</w:t>
      </w:r>
    </w:p>
    <w:p w14:paraId="09751D9F" w14:textId="2CDC4D9E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C3D3D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6CFE08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55D43FC3" w14:textId="37776DE5" w:rsidR="002C5C1D" w:rsidRPr="004273A0" w:rsidRDefault="004273A0" w:rsidP="004273A0">
      <w:pPr>
        <w:jc w:val="both"/>
        <w:rPr>
          <w:rFonts w:ascii="Fira Sans" w:hAnsi="Fira Sans" w:cs="Calibri"/>
          <w:bCs/>
          <w:sz w:val="22"/>
          <w:szCs w:val="22"/>
        </w:rPr>
      </w:pPr>
      <w:r w:rsidRPr="004273A0">
        <w:rPr>
          <w:rFonts w:ascii="Fira Sans" w:hAnsi="Fira Sans" w:cs="Calibri"/>
          <w:bCs/>
          <w:sz w:val="22"/>
          <w:szCs w:val="22"/>
        </w:rPr>
        <w:t>Część 5, pozycja 5 - Czy Zamawiający dopuści papier EKG Schiller AT-2 plus w rozmiarze 210x280x215 z przeliczeniem ilości 175szt?</w:t>
      </w:r>
    </w:p>
    <w:p w14:paraId="4A9EEE8F" w14:textId="22906B18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4273A0">
        <w:rPr>
          <w:rFonts w:ascii="Fira Sans" w:hAnsi="Fira Sans"/>
          <w:b/>
          <w:i/>
          <w:sz w:val="22"/>
          <w:szCs w:val="22"/>
        </w:rPr>
        <w:t xml:space="preserve"> Zamawiający informuje, że podtrzymuje zapisy SWZ. </w:t>
      </w:r>
    </w:p>
    <w:p w14:paraId="4E32D22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EB59CE2" w14:textId="77777777" w:rsidR="002C5C1D" w:rsidRPr="009305C2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9305C2">
        <w:rPr>
          <w:rFonts w:ascii="Fira Sans" w:hAnsi="Fira Sans"/>
          <w:b/>
          <w:sz w:val="22"/>
          <w:szCs w:val="22"/>
          <w:u w:val="single"/>
        </w:rPr>
        <w:t>Pytanie nr 15:</w:t>
      </w:r>
    </w:p>
    <w:p w14:paraId="685034BC" w14:textId="464E907B" w:rsidR="002C5C1D" w:rsidRPr="009305C2" w:rsidRDefault="000A53C6" w:rsidP="000A53C6">
      <w:pPr>
        <w:jc w:val="both"/>
        <w:rPr>
          <w:rFonts w:ascii="Fira Sans" w:hAnsi="Fira Sans" w:cs="Calibri"/>
          <w:bCs/>
          <w:sz w:val="22"/>
          <w:szCs w:val="22"/>
        </w:rPr>
      </w:pPr>
      <w:r w:rsidRPr="009305C2">
        <w:rPr>
          <w:rFonts w:ascii="Fira Sans" w:hAnsi="Fira Sans" w:cs="Calibri"/>
          <w:bCs/>
          <w:sz w:val="22"/>
          <w:szCs w:val="22"/>
        </w:rPr>
        <w:t>Część 5, pozycja 5 - Czy Zamawiający dopuści papier EKG Schiller AT-2 plus w rozmiarze 210x280x215 z przeliczeniem ilości 175szt?</w:t>
      </w:r>
    </w:p>
    <w:p w14:paraId="6803F7B2" w14:textId="37DF25D1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A53C6">
        <w:rPr>
          <w:rFonts w:ascii="Fira Sans" w:hAnsi="Fira Sans"/>
          <w:b/>
          <w:i/>
          <w:sz w:val="22"/>
          <w:szCs w:val="22"/>
        </w:rPr>
        <w:t xml:space="preserve"> Zamawiający informuje, że podtrzymuje zapisy SWZ. </w:t>
      </w:r>
    </w:p>
    <w:p w14:paraId="7B425AFA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BA9179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16:</w:t>
      </w:r>
    </w:p>
    <w:p w14:paraId="60F9DB22" w14:textId="56C04524" w:rsidR="002C5C1D" w:rsidRPr="00DD5228" w:rsidRDefault="00DD5228" w:rsidP="00DD5228">
      <w:pPr>
        <w:jc w:val="both"/>
        <w:rPr>
          <w:rFonts w:ascii="Fira Sans" w:hAnsi="Fira Sans" w:cs="Calibri"/>
          <w:bCs/>
          <w:sz w:val="22"/>
          <w:szCs w:val="22"/>
        </w:rPr>
      </w:pPr>
      <w:r w:rsidRPr="00DD5228">
        <w:rPr>
          <w:rFonts w:ascii="Fira Sans" w:hAnsi="Fira Sans" w:cs="Calibri"/>
          <w:bCs/>
          <w:sz w:val="22"/>
          <w:szCs w:val="22"/>
        </w:rPr>
        <w:t>Część 5, pozycja 8 - Czy Zamawiający dopuści papier termiczny do aparatu KTG SFR618BH w rozmiarze 112x100x150 z przeliczeniem na 8szt.</w:t>
      </w:r>
    </w:p>
    <w:p w14:paraId="6C588FCD" w14:textId="19D886BA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DD5228">
        <w:rPr>
          <w:rFonts w:ascii="Fira Sans" w:hAnsi="Fira Sans"/>
          <w:b/>
          <w:i/>
          <w:sz w:val="22"/>
          <w:szCs w:val="22"/>
        </w:rPr>
        <w:t xml:space="preserve"> Zamawiający informuje, że dopuszcza do aparatu KTG SRF 618B</w:t>
      </w:r>
      <w:r w:rsidR="001324CE">
        <w:rPr>
          <w:rFonts w:ascii="Fira Sans" w:hAnsi="Fira Sans"/>
          <w:b/>
          <w:i/>
          <w:sz w:val="22"/>
          <w:szCs w:val="22"/>
        </w:rPr>
        <w:t>.</w:t>
      </w:r>
    </w:p>
    <w:p w14:paraId="1C918D4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6E4D21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17:</w:t>
      </w:r>
    </w:p>
    <w:p w14:paraId="635D00F7" w14:textId="35D265B8" w:rsidR="002C5C1D" w:rsidRPr="00466E94" w:rsidRDefault="00466E94" w:rsidP="00466E94">
      <w:pPr>
        <w:jc w:val="both"/>
        <w:rPr>
          <w:rFonts w:ascii="Fira Sans" w:hAnsi="Fira Sans" w:cs="Calibri"/>
          <w:bCs/>
          <w:sz w:val="22"/>
          <w:szCs w:val="22"/>
        </w:rPr>
      </w:pPr>
      <w:r w:rsidRPr="00466E94">
        <w:rPr>
          <w:rFonts w:ascii="Fira Sans" w:hAnsi="Fira Sans" w:cs="Calibri"/>
          <w:bCs/>
          <w:sz w:val="22"/>
          <w:szCs w:val="22"/>
        </w:rPr>
        <w:t>Część 5, pozycja 13 - Czy Zamawiający dopuści żel USG innego producenta niż Parker spełniający wymagania SWZ?</w:t>
      </w:r>
    </w:p>
    <w:p w14:paraId="01FAF58D" w14:textId="1A55CD6C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466E94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13AAD254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B53AB86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18:</w:t>
      </w:r>
    </w:p>
    <w:p w14:paraId="73E7F756" w14:textId="40C3433A" w:rsidR="002C5C1D" w:rsidRPr="00207DD0" w:rsidRDefault="00207DD0" w:rsidP="00207DD0">
      <w:pPr>
        <w:jc w:val="both"/>
        <w:rPr>
          <w:rFonts w:ascii="Fira Sans" w:hAnsi="Fira Sans" w:cs="Calibri"/>
          <w:bCs/>
          <w:color w:val="FF0000"/>
          <w:sz w:val="22"/>
          <w:szCs w:val="22"/>
        </w:rPr>
      </w:pPr>
      <w:r w:rsidRPr="00207DD0">
        <w:rPr>
          <w:rFonts w:ascii="Fira Sans" w:hAnsi="Fira Sans" w:cs="Calibri"/>
          <w:bCs/>
          <w:sz w:val="22"/>
          <w:szCs w:val="22"/>
        </w:rPr>
        <w:t>Część 5, pozycja 16 - Czy Zamawiający dopuści papier w rozmiarze 57x30?</w:t>
      </w:r>
    </w:p>
    <w:p w14:paraId="25089F45" w14:textId="575F0A46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07DD0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56D2EBD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74AD6AE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19:</w:t>
      </w:r>
    </w:p>
    <w:p w14:paraId="3BEBA9D7" w14:textId="56B2AE65" w:rsidR="002C5C1D" w:rsidRPr="003F30BC" w:rsidRDefault="003F30BC" w:rsidP="003F30BC">
      <w:pPr>
        <w:jc w:val="both"/>
        <w:rPr>
          <w:rFonts w:ascii="Fira Sans" w:hAnsi="Fira Sans" w:cs="Calibri"/>
          <w:bCs/>
          <w:sz w:val="22"/>
          <w:szCs w:val="22"/>
        </w:rPr>
      </w:pPr>
      <w:r w:rsidRPr="003F30BC">
        <w:rPr>
          <w:rFonts w:ascii="Fira Sans" w:hAnsi="Fira Sans" w:cs="Calibri"/>
          <w:bCs/>
          <w:sz w:val="22"/>
          <w:szCs w:val="22"/>
        </w:rPr>
        <w:t xml:space="preserve">Część 6, pozycja 1 - Czy Zamawiający dopuści jednorazową myjkę do mycia ciała nasączoną jednostronnie środkami myjącymi o neutralnym PH 5,5, wykonaną w całości z poliestru, o rozmiarze 20cm x 20cm, gramaturze 100g/m2. Produkowana zgodnie z wymaganiami ISO 22716:2007 oraz ISO 9001:2015. Czystość mikrobiologiczna potwierdzona badaniami nie starszymi niż 2017 rok na brak zawartości </w:t>
      </w:r>
      <w:proofErr w:type="spellStart"/>
      <w:r w:rsidRPr="003F30BC">
        <w:rPr>
          <w:rFonts w:ascii="Fira Sans" w:hAnsi="Fira Sans" w:cs="Calibri"/>
          <w:bCs/>
          <w:sz w:val="22"/>
          <w:szCs w:val="22"/>
        </w:rPr>
        <w:t>Pseudomonas</w:t>
      </w:r>
      <w:proofErr w:type="spellEnd"/>
      <w:r w:rsidRPr="003F30BC">
        <w:rPr>
          <w:rFonts w:ascii="Fira Sans" w:hAnsi="Fira Sans" w:cs="Calibri"/>
          <w:bCs/>
          <w:sz w:val="22"/>
          <w:szCs w:val="22"/>
        </w:rPr>
        <w:t xml:space="preserve"> </w:t>
      </w:r>
      <w:proofErr w:type="spellStart"/>
      <w:r w:rsidRPr="003F30BC">
        <w:rPr>
          <w:rFonts w:ascii="Fira Sans" w:hAnsi="Fira Sans" w:cs="Calibri"/>
          <w:bCs/>
          <w:sz w:val="22"/>
          <w:szCs w:val="22"/>
        </w:rPr>
        <w:t>aeruginosa</w:t>
      </w:r>
      <w:proofErr w:type="spellEnd"/>
      <w:r w:rsidRPr="003F30BC">
        <w:rPr>
          <w:rFonts w:ascii="Fira Sans" w:hAnsi="Fira Sans" w:cs="Calibri"/>
          <w:bCs/>
          <w:sz w:val="22"/>
          <w:szCs w:val="22"/>
        </w:rPr>
        <w:t xml:space="preserve">, Candida </w:t>
      </w:r>
      <w:proofErr w:type="spellStart"/>
      <w:r w:rsidRPr="003F30BC">
        <w:rPr>
          <w:rFonts w:ascii="Fira Sans" w:hAnsi="Fira Sans" w:cs="Calibri"/>
          <w:bCs/>
          <w:sz w:val="22"/>
          <w:szCs w:val="22"/>
        </w:rPr>
        <w:t>albicans</w:t>
      </w:r>
      <w:proofErr w:type="spellEnd"/>
      <w:r w:rsidRPr="003F30BC">
        <w:rPr>
          <w:rFonts w:ascii="Fira Sans" w:hAnsi="Fira Sans" w:cs="Calibri"/>
          <w:bCs/>
          <w:sz w:val="22"/>
          <w:szCs w:val="22"/>
        </w:rPr>
        <w:t xml:space="preserve">, </w:t>
      </w:r>
      <w:proofErr w:type="spellStart"/>
      <w:r w:rsidRPr="003F30BC">
        <w:rPr>
          <w:rFonts w:ascii="Fira Sans" w:hAnsi="Fira Sans" w:cs="Calibri"/>
          <w:bCs/>
          <w:sz w:val="22"/>
          <w:szCs w:val="22"/>
        </w:rPr>
        <w:t>Staphylococcus</w:t>
      </w:r>
      <w:proofErr w:type="spellEnd"/>
      <w:r w:rsidRPr="003F30BC">
        <w:rPr>
          <w:rFonts w:ascii="Fira Sans" w:hAnsi="Fira Sans" w:cs="Calibri"/>
          <w:bCs/>
          <w:sz w:val="22"/>
          <w:szCs w:val="22"/>
        </w:rPr>
        <w:t xml:space="preserve"> </w:t>
      </w:r>
      <w:proofErr w:type="spellStart"/>
      <w:r w:rsidRPr="003F30BC">
        <w:rPr>
          <w:rFonts w:ascii="Fira Sans" w:hAnsi="Fira Sans" w:cs="Calibri"/>
          <w:bCs/>
          <w:sz w:val="22"/>
          <w:szCs w:val="22"/>
        </w:rPr>
        <w:t>aureus</w:t>
      </w:r>
      <w:proofErr w:type="spellEnd"/>
      <w:r w:rsidRPr="003F30BC">
        <w:rPr>
          <w:rFonts w:ascii="Fira Sans" w:hAnsi="Fira Sans" w:cs="Calibri"/>
          <w:bCs/>
          <w:sz w:val="22"/>
          <w:szCs w:val="22"/>
        </w:rPr>
        <w:t xml:space="preserve"> oraz Escherichia coli. Hypoalergiczna ale bez informacji umieszczonej na opakowaniu. Opakowanie jednostkowe a'12 sztuk z nadrukowanym rozmiarem, graficzną instrukcją stosowania oraz składem. Produkt pozbawiony </w:t>
      </w:r>
      <w:proofErr w:type="spellStart"/>
      <w:r w:rsidRPr="003F30BC">
        <w:rPr>
          <w:rFonts w:ascii="Fira Sans" w:hAnsi="Fira Sans" w:cs="Calibri"/>
          <w:bCs/>
          <w:sz w:val="22"/>
          <w:szCs w:val="22"/>
        </w:rPr>
        <w:t>latexu</w:t>
      </w:r>
      <w:proofErr w:type="spellEnd"/>
      <w:r w:rsidRPr="003F30BC">
        <w:rPr>
          <w:rFonts w:ascii="Fira Sans" w:hAnsi="Fira Sans" w:cs="Calibri"/>
          <w:bCs/>
          <w:sz w:val="22"/>
          <w:szCs w:val="22"/>
        </w:rPr>
        <w:t>. Termin ważności: 5 lat od daty produkcji, wyrób należy zużyć do 12 m-</w:t>
      </w:r>
      <w:proofErr w:type="spellStart"/>
      <w:r w:rsidRPr="003F30BC">
        <w:rPr>
          <w:rFonts w:ascii="Fira Sans" w:hAnsi="Fira Sans" w:cs="Calibri"/>
          <w:bCs/>
          <w:sz w:val="22"/>
          <w:szCs w:val="22"/>
        </w:rPr>
        <w:t>cy</w:t>
      </w:r>
      <w:proofErr w:type="spellEnd"/>
      <w:r w:rsidRPr="003F30BC">
        <w:rPr>
          <w:rFonts w:ascii="Fira Sans" w:hAnsi="Fira Sans" w:cs="Calibri"/>
          <w:bCs/>
          <w:sz w:val="22"/>
          <w:szCs w:val="22"/>
        </w:rPr>
        <w:t xml:space="preserve"> po otwarciu opakowania. Opakowanie foliowe. Raport bezpieczeństwa produktu kosmetycznego oraz badania aplikacyjne przeprowadzone na 25 osobach.</w:t>
      </w:r>
    </w:p>
    <w:p w14:paraId="5ADF694E" w14:textId="4E11BBB2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F30BC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47D7CB20" w14:textId="77777777" w:rsidR="002C5C1D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C553ED0" w14:textId="77777777" w:rsidR="003F30BC" w:rsidRDefault="003F30BC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468EAA0" w14:textId="77777777" w:rsidR="003F30BC" w:rsidRPr="00B217B3" w:rsidRDefault="003F30BC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782095D" w14:textId="77777777" w:rsidR="00D82B2E" w:rsidRDefault="00D82B2E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C9852C8" w14:textId="3B5358CA" w:rsidR="002C5C1D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20:</w:t>
      </w:r>
    </w:p>
    <w:p w14:paraId="27D50BB1" w14:textId="49B59780" w:rsidR="00207DD0" w:rsidRPr="00180A9D" w:rsidRDefault="00180A9D" w:rsidP="00180A9D">
      <w:pPr>
        <w:jc w:val="both"/>
        <w:rPr>
          <w:rFonts w:ascii="Fira Sans" w:hAnsi="Fira Sans" w:cs="Calibri"/>
          <w:bCs/>
          <w:sz w:val="22"/>
          <w:szCs w:val="22"/>
        </w:rPr>
      </w:pPr>
      <w:r w:rsidRPr="00180A9D">
        <w:rPr>
          <w:rFonts w:ascii="Fira Sans" w:hAnsi="Fira Sans" w:cs="Calibri"/>
          <w:bCs/>
          <w:sz w:val="22"/>
          <w:szCs w:val="22"/>
        </w:rPr>
        <w:t>Część 6, pozycja 1 - Czy Zamawiający dopuści wycenę za op. a’12 szt. z przeliczeniem zamawianych ilości?</w:t>
      </w:r>
    </w:p>
    <w:p w14:paraId="3AAC996D" w14:textId="11CAA07F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80A9D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0A86AB1D" w14:textId="77777777" w:rsidR="00F85971" w:rsidRPr="00B217B3" w:rsidRDefault="00F85971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B5F3A12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21:</w:t>
      </w:r>
    </w:p>
    <w:p w14:paraId="3F43A9C4" w14:textId="358FF57F" w:rsidR="00F85971" w:rsidRPr="00D577CE" w:rsidRDefault="00D577CE" w:rsidP="00D577CE">
      <w:pPr>
        <w:jc w:val="both"/>
        <w:rPr>
          <w:rFonts w:ascii="Fira Sans" w:hAnsi="Fira Sans" w:cs="Calibri"/>
          <w:bCs/>
          <w:sz w:val="22"/>
          <w:szCs w:val="22"/>
        </w:rPr>
      </w:pPr>
      <w:r w:rsidRPr="00D577CE">
        <w:rPr>
          <w:rFonts w:ascii="Fira Sans" w:hAnsi="Fira Sans" w:cs="Calibri"/>
          <w:bCs/>
          <w:sz w:val="22"/>
          <w:szCs w:val="22"/>
        </w:rPr>
        <w:t xml:space="preserve">Część 7, pozycja 1 – Prosimy Zamawiającego o doprecyzowanie czy oczekuje wyceny 1000 opakowań po 100szt? W przypadku oczekiwania wyceny innej wielkości opakowania, czy Zamawiający dopuści wycenę za </w:t>
      </w:r>
      <w:proofErr w:type="spellStart"/>
      <w:r w:rsidRPr="00D577CE">
        <w:rPr>
          <w:rFonts w:ascii="Fira Sans" w:hAnsi="Fira Sans" w:cs="Calibri"/>
          <w:bCs/>
          <w:sz w:val="22"/>
          <w:szCs w:val="22"/>
        </w:rPr>
        <w:t>op</w:t>
      </w:r>
      <w:proofErr w:type="spellEnd"/>
      <w:r w:rsidRPr="00D577CE">
        <w:rPr>
          <w:rFonts w:ascii="Fira Sans" w:hAnsi="Fira Sans" w:cs="Calibri"/>
          <w:bCs/>
          <w:sz w:val="22"/>
          <w:szCs w:val="22"/>
        </w:rPr>
        <w:t>=100szt z jednoczesnym przeliczeniem zamawianych ilości?</w:t>
      </w:r>
    </w:p>
    <w:p w14:paraId="21D4AD54" w14:textId="5C230368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D577CE">
        <w:rPr>
          <w:rFonts w:ascii="Fira Sans" w:hAnsi="Fira Sans"/>
          <w:b/>
          <w:i/>
          <w:sz w:val="22"/>
          <w:szCs w:val="22"/>
        </w:rPr>
        <w:t xml:space="preserve"> Zamawiający oczekuje 1000 opakowań po 100 szt. </w:t>
      </w:r>
    </w:p>
    <w:p w14:paraId="770A4348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FC42434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22:</w:t>
      </w:r>
    </w:p>
    <w:p w14:paraId="02ADD342" w14:textId="63E24C06" w:rsidR="00F85971" w:rsidRPr="00D577CE" w:rsidRDefault="00D577CE" w:rsidP="00D577CE">
      <w:pPr>
        <w:jc w:val="both"/>
        <w:rPr>
          <w:rFonts w:ascii="Fira Sans" w:hAnsi="Fira Sans" w:cs="Calibri"/>
          <w:bCs/>
          <w:color w:val="FF0000"/>
          <w:sz w:val="22"/>
          <w:szCs w:val="22"/>
        </w:rPr>
      </w:pPr>
      <w:r w:rsidRPr="00D577CE">
        <w:rPr>
          <w:rFonts w:ascii="Fira Sans" w:hAnsi="Fira Sans" w:cs="Calibri"/>
          <w:bCs/>
          <w:sz w:val="22"/>
          <w:szCs w:val="22"/>
        </w:rPr>
        <w:t>Część 7, pozycja 1 - Czy Zamawiający dopuści rękawice z badaniami potwierdzającymi dopuszczenie do kontaktu z żywnością?</w:t>
      </w:r>
    </w:p>
    <w:p w14:paraId="618E41D3" w14:textId="43AD7DC0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D577CE">
        <w:rPr>
          <w:rFonts w:ascii="Fira Sans" w:hAnsi="Fira Sans"/>
          <w:b/>
          <w:i/>
          <w:sz w:val="22"/>
          <w:szCs w:val="22"/>
        </w:rPr>
        <w:t xml:space="preserve"> Zamawiający informuje, że dopuszcza z zachowaniem pozostałych wymogów SWZ.</w:t>
      </w:r>
    </w:p>
    <w:p w14:paraId="298013F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18BEE09" w14:textId="77777777" w:rsidR="00F85971" w:rsidRPr="003546F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546F2">
        <w:rPr>
          <w:rFonts w:ascii="Fira Sans" w:hAnsi="Fira Sans"/>
          <w:b/>
          <w:sz w:val="22"/>
          <w:szCs w:val="22"/>
          <w:u w:val="single"/>
        </w:rPr>
        <w:t>Pytanie nr 23:</w:t>
      </w:r>
    </w:p>
    <w:p w14:paraId="50B222CA" w14:textId="77777777" w:rsidR="00FE3821" w:rsidRPr="003546F2" w:rsidRDefault="00FE3821" w:rsidP="00FE3821">
      <w:pPr>
        <w:jc w:val="both"/>
        <w:rPr>
          <w:rFonts w:ascii="Fira Sans" w:hAnsi="Fira Sans" w:cs="Calibri"/>
          <w:sz w:val="22"/>
          <w:szCs w:val="22"/>
        </w:rPr>
      </w:pPr>
      <w:r w:rsidRPr="003546F2">
        <w:rPr>
          <w:rFonts w:ascii="Fira Sans" w:hAnsi="Fira Sans" w:cs="Calibri"/>
          <w:sz w:val="22"/>
          <w:szCs w:val="22"/>
        </w:rPr>
        <w:t>PYTANIE 1 – część 1, pozycja 1</w:t>
      </w:r>
    </w:p>
    <w:p w14:paraId="5CED8C1A" w14:textId="77777777" w:rsidR="00FE3821" w:rsidRPr="003546F2" w:rsidRDefault="00FE3821" w:rsidP="00FE3821">
      <w:pPr>
        <w:jc w:val="both"/>
        <w:rPr>
          <w:rFonts w:ascii="Fira Sans" w:hAnsi="Fira Sans" w:cs="Calibri"/>
          <w:sz w:val="22"/>
          <w:szCs w:val="22"/>
        </w:rPr>
      </w:pPr>
      <w:r w:rsidRPr="003546F2">
        <w:rPr>
          <w:rFonts w:ascii="Fira Sans" w:hAnsi="Fira Sans" w:cs="Calibri"/>
          <w:sz w:val="22"/>
          <w:szCs w:val="22"/>
        </w:rPr>
        <w:t>Zwracamy się z prośbą o dopuszczenie w części 1, pozycja 1 golarki jednorazowego użytku z rączką o długości 8 cm, reszta zgodna z opisem przedmiotu zamówienia w SWZ. Opisywany przedmiot zamówienia jest odpowiedni do przeprowadzenia skutecznej procedury medycznej.</w:t>
      </w:r>
    </w:p>
    <w:p w14:paraId="6037A549" w14:textId="519AFD65" w:rsidR="00F85971" w:rsidRPr="003546F2" w:rsidRDefault="00FE3821" w:rsidP="00FE3821">
      <w:pPr>
        <w:autoSpaceDE w:val="0"/>
        <w:autoSpaceDN w:val="0"/>
        <w:jc w:val="both"/>
        <w:rPr>
          <w:rFonts w:ascii="Fira Sans" w:hAnsi="Fira Sans"/>
          <w:sz w:val="22"/>
          <w:szCs w:val="22"/>
        </w:rPr>
      </w:pPr>
      <w:r w:rsidRPr="003546F2">
        <w:rPr>
          <w:rFonts w:ascii="Fira Sans" w:hAnsi="Fira Sans"/>
          <w:sz w:val="22"/>
          <w:szCs w:val="22"/>
        </w:rPr>
        <w:t>Dopuszczenie powyższego pozwoli na złożenie konkurencyjnej oferty, na czym Zamawiającemu jako dysponentowi środków publicznych powinno zależeć.</w:t>
      </w:r>
    </w:p>
    <w:p w14:paraId="51CCCF70" w14:textId="55F06D53" w:rsidR="00F85971" w:rsidRPr="003546F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46F2">
        <w:rPr>
          <w:rFonts w:ascii="Fira Sans" w:hAnsi="Fira Sans"/>
          <w:b/>
          <w:i/>
          <w:sz w:val="22"/>
          <w:szCs w:val="22"/>
        </w:rPr>
        <w:t>Odp. Zamawiającego:</w:t>
      </w:r>
      <w:r w:rsidR="00FE3821" w:rsidRPr="003546F2">
        <w:rPr>
          <w:rFonts w:ascii="Fira Sans" w:hAnsi="Fira Sans"/>
          <w:b/>
          <w:i/>
          <w:sz w:val="22"/>
          <w:szCs w:val="22"/>
        </w:rPr>
        <w:t xml:space="preserve"> Zamawiający informuje, że </w:t>
      </w:r>
      <w:r w:rsidR="003546F2" w:rsidRPr="003546F2">
        <w:rPr>
          <w:rFonts w:ascii="Fira Sans" w:hAnsi="Fira Sans"/>
          <w:b/>
          <w:i/>
          <w:sz w:val="22"/>
          <w:szCs w:val="22"/>
        </w:rPr>
        <w:t>dopuszcza</w:t>
      </w:r>
      <w:r w:rsidR="00FE3821" w:rsidRPr="003546F2">
        <w:rPr>
          <w:rFonts w:ascii="Fira Sans" w:hAnsi="Fira Sans"/>
          <w:b/>
          <w:i/>
          <w:sz w:val="22"/>
          <w:szCs w:val="22"/>
        </w:rPr>
        <w:t>.</w:t>
      </w:r>
    </w:p>
    <w:p w14:paraId="393EE76F" w14:textId="77777777" w:rsidR="00F85971" w:rsidRPr="003546F2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D416ECE" w14:textId="77777777" w:rsidR="00F85971" w:rsidRPr="003546F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546F2">
        <w:rPr>
          <w:rFonts w:ascii="Fira Sans" w:hAnsi="Fira Sans"/>
          <w:b/>
          <w:sz w:val="22"/>
          <w:szCs w:val="22"/>
          <w:u w:val="single"/>
        </w:rPr>
        <w:t>Pytanie nr 24:</w:t>
      </w:r>
    </w:p>
    <w:p w14:paraId="11706D84" w14:textId="77777777" w:rsidR="00B31E40" w:rsidRPr="003546F2" w:rsidRDefault="00B31E40" w:rsidP="00B31E40">
      <w:pPr>
        <w:jc w:val="both"/>
        <w:rPr>
          <w:rFonts w:ascii="Fira Sans" w:hAnsi="Fira Sans" w:cs="Calibri"/>
          <w:sz w:val="22"/>
          <w:szCs w:val="22"/>
        </w:rPr>
      </w:pPr>
      <w:r w:rsidRPr="003546F2">
        <w:rPr>
          <w:rFonts w:ascii="Fira Sans" w:hAnsi="Fira Sans" w:cs="Calibri"/>
          <w:sz w:val="22"/>
          <w:szCs w:val="22"/>
        </w:rPr>
        <w:t>PYTANIE 2 – część 1, pozycja 2</w:t>
      </w:r>
    </w:p>
    <w:p w14:paraId="21261DDF" w14:textId="77777777" w:rsidR="00B31E40" w:rsidRPr="003546F2" w:rsidRDefault="00B31E40" w:rsidP="00B31E40">
      <w:pPr>
        <w:jc w:val="both"/>
        <w:rPr>
          <w:rFonts w:ascii="Fira Sans" w:hAnsi="Fira Sans" w:cs="Calibri"/>
          <w:sz w:val="22"/>
          <w:szCs w:val="22"/>
        </w:rPr>
      </w:pPr>
      <w:r w:rsidRPr="003546F2">
        <w:rPr>
          <w:rFonts w:ascii="Fira Sans" w:hAnsi="Fira Sans" w:cs="Calibri"/>
          <w:sz w:val="22"/>
          <w:szCs w:val="22"/>
        </w:rPr>
        <w:t>Zwracamy się z prośbą o dopuszczenie w części 1, pozycja 2 golarki jednorazowego użytku z rączką o długości 8 cm, reszta zgodna z opisem przedmiotu zamówienia w SWZ. Opisywany przedmiot zamówienia jest odpowiedni do przeprowadzenia skutecznej procedury medycznej.</w:t>
      </w:r>
    </w:p>
    <w:p w14:paraId="1244BABE" w14:textId="4668D75D" w:rsidR="00F85971" w:rsidRPr="003546F2" w:rsidRDefault="00B31E40" w:rsidP="00B31E40">
      <w:pPr>
        <w:autoSpaceDE w:val="0"/>
        <w:autoSpaceDN w:val="0"/>
        <w:jc w:val="both"/>
        <w:rPr>
          <w:rFonts w:ascii="Fira Sans" w:hAnsi="Fira Sans"/>
          <w:sz w:val="22"/>
          <w:szCs w:val="22"/>
        </w:rPr>
      </w:pPr>
      <w:r w:rsidRPr="003546F2">
        <w:rPr>
          <w:rFonts w:ascii="Fira Sans" w:hAnsi="Fira Sans"/>
          <w:sz w:val="22"/>
          <w:szCs w:val="22"/>
        </w:rPr>
        <w:t>Dopuszczenie powyższego pozwoli na złożenie konkurencyjnej oferty, na czym Zamawiającemu jako dysponentowi środków publicznych powinno zależeć.</w:t>
      </w:r>
    </w:p>
    <w:p w14:paraId="71BCBFB2" w14:textId="57E2DD19" w:rsidR="00F85971" w:rsidRPr="003546F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546F2">
        <w:rPr>
          <w:rFonts w:ascii="Fira Sans" w:hAnsi="Fira Sans"/>
          <w:b/>
          <w:i/>
          <w:sz w:val="22"/>
          <w:szCs w:val="22"/>
        </w:rPr>
        <w:t>Odp. Zamawiającego:</w:t>
      </w:r>
      <w:r w:rsidR="00B31E40" w:rsidRPr="003546F2">
        <w:rPr>
          <w:rFonts w:ascii="Fira Sans" w:hAnsi="Fira Sans"/>
          <w:b/>
          <w:i/>
          <w:sz w:val="22"/>
          <w:szCs w:val="22"/>
        </w:rPr>
        <w:t xml:space="preserve"> Zamawiający informuje, że </w:t>
      </w:r>
      <w:r w:rsidR="003546F2" w:rsidRPr="003546F2">
        <w:rPr>
          <w:rFonts w:ascii="Fira Sans" w:hAnsi="Fira Sans"/>
          <w:b/>
          <w:i/>
          <w:sz w:val="22"/>
          <w:szCs w:val="22"/>
        </w:rPr>
        <w:t>dopuszcza</w:t>
      </w:r>
      <w:r w:rsidR="00B31E40" w:rsidRPr="003546F2">
        <w:rPr>
          <w:rFonts w:ascii="Fira Sans" w:hAnsi="Fira Sans"/>
          <w:b/>
          <w:i/>
          <w:sz w:val="22"/>
          <w:szCs w:val="22"/>
        </w:rPr>
        <w:t>.</w:t>
      </w:r>
    </w:p>
    <w:p w14:paraId="7113041A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1913DC7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25:</w:t>
      </w:r>
    </w:p>
    <w:p w14:paraId="74477D1A" w14:textId="77777777" w:rsidR="00365314" w:rsidRPr="00365314" w:rsidRDefault="00365314" w:rsidP="00365314">
      <w:pPr>
        <w:jc w:val="both"/>
        <w:rPr>
          <w:rFonts w:ascii="Fira Sans" w:hAnsi="Fira Sans" w:cs="Calibri"/>
          <w:sz w:val="22"/>
          <w:szCs w:val="22"/>
        </w:rPr>
      </w:pPr>
      <w:r w:rsidRPr="00365314">
        <w:rPr>
          <w:rFonts w:ascii="Fira Sans" w:hAnsi="Fira Sans" w:cs="Calibri"/>
          <w:sz w:val="22"/>
          <w:szCs w:val="22"/>
        </w:rPr>
        <w:t>PYTANIE 3 – część 4</w:t>
      </w:r>
    </w:p>
    <w:p w14:paraId="3BFBB729" w14:textId="322B9802" w:rsidR="00F85971" w:rsidRPr="00365314" w:rsidRDefault="00365314" w:rsidP="00365314">
      <w:pPr>
        <w:autoSpaceDE w:val="0"/>
        <w:autoSpaceDN w:val="0"/>
        <w:jc w:val="both"/>
        <w:rPr>
          <w:rFonts w:ascii="Fira Sans" w:hAnsi="Fira Sans"/>
          <w:sz w:val="22"/>
          <w:szCs w:val="22"/>
        </w:rPr>
      </w:pPr>
      <w:r w:rsidRPr="00365314">
        <w:rPr>
          <w:rFonts w:ascii="Fira Sans" w:hAnsi="Fira Sans"/>
          <w:sz w:val="22"/>
          <w:szCs w:val="22"/>
        </w:rPr>
        <w:t>Czy Zamawiający dopuści w części nr 4 pojemniki o stawce VAT 23%? Dopuszczenie powyższego pozwoli na złożenie konkurencyjnej oferty, na czym Zamawiającemu jako dysponentowi środków publicznych powinno zależeć.</w:t>
      </w:r>
    </w:p>
    <w:p w14:paraId="42AE7EC1" w14:textId="5C5D76B9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65314">
        <w:rPr>
          <w:rFonts w:ascii="Fira Sans" w:hAnsi="Fira Sans"/>
          <w:b/>
          <w:i/>
          <w:sz w:val="22"/>
          <w:szCs w:val="22"/>
        </w:rPr>
        <w:t xml:space="preserve"> Zamawiający informuje, że dopuszcza. </w:t>
      </w:r>
    </w:p>
    <w:p w14:paraId="3B4195C5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E1B705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26:</w:t>
      </w:r>
    </w:p>
    <w:p w14:paraId="0F5254F8" w14:textId="77777777" w:rsidR="00C453F5" w:rsidRPr="00C453F5" w:rsidRDefault="00C453F5" w:rsidP="00C453F5">
      <w:pPr>
        <w:jc w:val="both"/>
        <w:rPr>
          <w:rFonts w:ascii="Fira Sans" w:hAnsi="Fira Sans" w:cs="Calibri"/>
          <w:sz w:val="22"/>
          <w:szCs w:val="22"/>
        </w:rPr>
      </w:pPr>
      <w:r w:rsidRPr="00C453F5">
        <w:rPr>
          <w:rFonts w:ascii="Fira Sans" w:hAnsi="Fira Sans" w:cs="Calibri"/>
          <w:sz w:val="22"/>
          <w:szCs w:val="22"/>
        </w:rPr>
        <w:t>PYTANIE 4 – część 4, poz. 1</w:t>
      </w:r>
    </w:p>
    <w:p w14:paraId="6492690F" w14:textId="77777777" w:rsidR="00C453F5" w:rsidRPr="00C453F5" w:rsidRDefault="00C453F5" w:rsidP="00C453F5">
      <w:pPr>
        <w:jc w:val="both"/>
        <w:rPr>
          <w:rFonts w:ascii="Fira Sans" w:hAnsi="Fira Sans" w:cs="Calibri"/>
          <w:sz w:val="22"/>
          <w:szCs w:val="22"/>
        </w:rPr>
      </w:pPr>
      <w:r w:rsidRPr="00C453F5">
        <w:rPr>
          <w:rFonts w:ascii="Fira Sans" w:hAnsi="Fira Sans" w:cs="Calibri"/>
          <w:sz w:val="22"/>
          <w:szCs w:val="22"/>
        </w:rPr>
        <w:t>Zwracamy się z prośbą o dopuszczenie w części 4, pozycja 1 pojemników o pojemności nominalnej 3L oraz następujących wymiarach: średnica górna: 200 mm, średnica dolna: 168 mm, wysokość 154,8 mm.</w:t>
      </w:r>
    </w:p>
    <w:p w14:paraId="5DB2C321" w14:textId="31C226D7" w:rsidR="00F85971" w:rsidRPr="00C453F5" w:rsidRDefault="00C453F5" w:rsidP="00C453F5">
      <w:pPr>
        <w:autoSpaceDE w:val="0"/>
        <w:autoSpaceDN w:val="0"/>
        <w:jc w:val="both"/>
        <w:rPr>
          <w:rFonts w:ascii="Fira Sans" w:hAnsi="Fira Sans"/>
          <w:sz w:val="22"/>
          <w:szCs w:val="22"/>
        </w:rPr>
      </w:pPr>
      <w:r w:rsidRPr="00C453F5">
        <w:rPr>
          <w:rFonts w:ascii="Fira Sans" w:hAnsi="Fira Sans"/>
          <w:sz w:val="22"/>
          <w:szCs w:val="22"/>
        </w:rPr>
        <w:lastRenderedPageBreak/>
        <w:t>Dopuszczenie powyższego pozwoli na złożenie konkurencyjnej oferty, na czym Zamawiającemu jako dysponentowi środków publicznych powinno zależeć.</w:t>
      </w:r>
    </w:p>
    <w:p w14:paraId="2DF4A1EE" w14:textId="0C176F7D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453F5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1CF4F23E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BFDF2A3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27:</w:t>
      </w:r>
    </w:p>
    <w:p w14:paraId="3A579000" w14:textId="77777777" w:rsidR="00C453F5" w:rsidRPr="00C453F5" w:rsidRDefault="00C453F5" w:rsidP="00C453F5">
      <w:pPr>
        <w:jc w:val="both"/>
        <w:rPr>
          <w:rFonts w:ascii="Fira Sans" w:hAnsi="Fira Sans" w:cs="Calibri"/>
          <w:sz w:val="22"/>
          <w:szCs w:val="22"/>
        </w:rPr>
      </w:pPr>
      <w:r w:rsidRPr="00C453F5">
        <w:rPr>
          <w:rFonts w:ascii="Fira Sans" w:hAnsi="Fira Sans" w:cs="Calibri"/>
          <w:sz w:val="22"/>
          <w:szCs w:val="22"/>
        </w:rPr>
        <w:t>PYTANIE 5 – część 4, poz. 2</w:t>
      </w:r>
    </w:p>
    <w:p w14:paraId="4C3C16F5" w14:textId="77777777" w:rsidR="00C453F5" w:rsidRPr="00C453F5" w:rsidRDefault="00C453F5" w:rsidP="00C453F5">
      <w:pPr>
        <w:jc w:val="both"/>
        <w:rPr>
          <w:rFonts w:ascii="Fira Sans" w:hAnsi="Fira Sans" w:cs="Calibri"/>
          <w:sz w:val="22"/>
          <w:szCs w:val="22"/>
        </w:rPr>
      </w:pPr>
      <w:r w:rsidRPr="00C453F5">
        <w:rPr>
          <w:rFonts w:ascii="Fira Sans" w:hAnsi="Fira Sans" w:cs="Calibri"/>
          <w:sz w:val="22"/>
          <w:szCs w:val="22"/>
        </w:rPr>
        <w:t>Zwracamy się z prośbą o dopuszczenie w części 4, pozycja 2 pojemników o pojemności nominalnej 5L oraz następujących wymiarach: średnica górna: 225 mm, średnica dolna: 194 mm, wysokość 187 mm.</w:t>
      </w:r>
    </w:p>
    <w:p w14:paraId="5852474E" w14:textId="7FCC0327" w:rsidR="00F85971" w:rsidRPr="00C453F5" w:rsidRDefault="00C453F5" w:rsidP="00C453F5">
      <w:pPr>
        <w:autoSpaceDE w:val="0"/>
        <w:autoSpaceDN w:val="0"/>
        <w:jc w:val="both"/>
        <w:rPr>
          <w:rFonts w:ascii="Fira Sans" w:hAnsi="Fira Sans"/>
          <w:sz w:val="22"/>
          <w:szCs w:val="22"/>
        </w:rPr>
      </w:pPr>
      <w:r w:rsidRPr="00C453F5">
        <w:rPr>
          <w:rFonts w:ascii="Fira Sans" w:hAnsi="Fira Sans"/>
          <w:sz w:val="22"/>
          <w:szCs w:val="22"/>
        </w:rPr>
        <w:t>Dopuszczenie powyższego pozwoli na złożenie konkurencyjnej oferty, na czym Zamawiającemu jako dysponentowi środków publicznych powinno zależeć.</w:t>
      </w:r>
    </w:p>
    <w:p w14:paraId="67867159" w14:textId="7C101DBF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453F5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2BB74065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02E2D19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28:</w:t>
      </w:r>
    </w:p>
    <w:p w14:paraId="6E37F3B4" w14:textId="77777777" w:rsidR="00A378D6" w:rsidRPr="00A378D6" w:rsidRDefault="00A378D6" w:rsidP="00A378D6">
      <w:pPr>
        <w:jc w:val="both"/>
        <w:rPr>
          <w:rFonts w:ascii="Fira Sans" w:hAnsi="Fira Sans" w:cs="Calibri"/>
          <w:sz w:val="22"/>
          <w:szCs w:val="22"/>
        </w:rPr>
      </w:pPr>
      <w:r w:rsidRPr="00A378D6">
        <w:rPr>
          <w:rFonts w:ascii="Fira Sans" w:hAnsi="Fira Sans" w:cs="Calibri"/>
          <w:sz w:val="22"/>
          <w:szCs w:val="22"/>
        </w:rPr>
        <w:t>PYTANIE 6 – część 4, poz. 3</w:t>
      </w:r>
    </w:p>
    <w:p w14:paraId="738D3A5F" w14:textId="77777777" w:rsidR="00A378D6" w:rsidRPr="00A378D6" w:rsidRDefault="00A378D6" w:rsidP="00A378D6">
      <w:pPr>
        <w:jc w:val="both"/>
        <w:rPr>
          <w:rFonts w:ascii="Fira Sans" w:hAnsi="Fira Sans" w:cs="Calibri"/>
          <w:sz w:val="22"/>
          <w:szCs w:val="22"/>
        </w:rPr>
      </w:pPr>
      <w:r w:rsidRPr="00A378D6">
        <w:rPr>
          <w:rFonts w:ascii="Fira Sans" w:hAnsi="Fira Sans" w:cs="Calibri"/>
          <w:sz w:val="22"/>
          <w:szCs w:val="22"/>
        </w:rPr>
        <w:t>Zwracamy się z prośbą o dopuszczenie w części 4, pozycja 3 pojemników o pojemności nominalnej 10L oraz następujących wymiarach: średnica górna: 293 mm, średnica dolna: 255,5 mm, wysokość 221,5 mm.</w:t>
      </w:r>
    </w:p>
    <w:p w14:paraId="7684D9B7" w14:textId="0675ED23" w:rsidR="00F85971" w:rsidRPr="00A378D6" w:rsidRDefault="00A378D6" w:rsidP="00A378D6">
      <w:pPr>
        <w:autoSpaceDE w:val="0"/>
        <w:autoSpaceDN w:val="0"/>
        <w:jc w:val="both"/>
        <w:rPr>
          <w:rFonts w:ascii="Fira Sans" w:hAnsi="Fira Sans"/>
          <w:sz w:val="22"/>
          <w:szCs w:val="22"/>
        </w:rPr>
      </w:pPr>
      <w:r w:rsidRPr="00A378D6">
        <w:rPr>
          <w:rFonts w:ascii="Fira Sans" w:hAnsi="Fira Sans"/>
          <w:sz w:val="22"/>
          <w:szCs w:val="22"/>
        </w:rPr>
        <w:t>Dopuszczenie powyższego pozwoli na złożenie konkurencyjnej oferty, na czym Zamawiającemu jako dysponentowi środków publicznych powinno zależeć.</w:t>
      </w:r>
    </w:p>
    <w:p w14:paraId="61A1462D" w14:textId="23525C0F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378D6">
        <w:rPr>
          <w:rFonts w:ascii="Fira Sans" w:hAnsi="Fira Sans"/>
          <w:b/>
          <w:i/>
          <w:sz w:val="22"/>
          <w:szCs w:val="22"/>
        </w:rPr>
        <w:t xml:space="preserve"> Zamawiający informuje, że dopuszcza</w:t>
      </w:r>
      <w:r w:rsidR="00114513">
        <w:rPr>
          <w:rFonts w:ascii="Fira Sans" w:hAnsi="Fira Sans"/>
          <w:b/>
          <w:i/>
          <w:sz w:val="22"/>
          <w:szCs w:val="22"/>
        </w:rPr>
        <w:t>.</w:t>
      </w:r>
    </w:p>
    <w:p w14:paraId="030E2091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0040396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29:</w:t>
      </w:r>
    </w:p>
    <w:p w14:paraId="450A7214" w14:textId="1078DC6E" w:rsidR="00F85971" w:rsidRPr="009D085B" w:rsidRDefault="009D085B" w:rsidP="009D085B">
      <w:pPr>
        <w:spacing w:line="240" w:lineRule="atLeast"/>
        <w:jc w:val="both"/>
        <w:rPr>
          <w:rFonts w:ascii="Fira Sans" w:hAnsi="Fira Sans"/>
          <w:i/>
          <w:sz w:val="22"/>
          <w:szCs w:val="22"/>
        </w:rPr>
      </w:pPr>
      <w:r w:rsidRPr="009D085B">
        <w:rPr>
          <w:rFonts w:ascii="Fira Sans" w:hAnsi="Fira Sans" w:cs="Calibri"/>
          <w:color w:val="000000"/>
          <w:sz w:val="22"/>
          <w:szCs w:val="22"/>
        </w:rPr>
        <w:t xml:space="preserve">Część nr 6 Czy Zamawiający dopuści równoważną myjkę w formie zaokrąglonej rękawicy ze zwężeniem w dolnej części do mycia ciała, pokrytej środkiem myjącym o neutralnym </w:t>
      </w:r>
      <w:proofErr w:type="spellStart"/>
      <w:r w:rsidRPr="009D085B">
        <w:rPr>
          <w:rFonts w:ascii="Fira Sans" w:hAnsi="Fira Sans" w:cs="Calibri"/>
          <w:color w:val="000000"/>
          <w:sz w:val="22"/>
          <w:szCs w:val="22"/>
        </w:rPr>
        <w:t>pH</w:t>
      </w:r>
      <w:proofErr w:type="spellEnd"/>
      <w:r w:rsidRPr="009D085B">
        <w:rPr>
          <w:rFonts w:ascii="Fira Sans" w:hAnsi="Fira Sans" w:cs="Calibri"/>
          <w:color w:val="000000"/>
          <w:sz w:val="22"/>
          <w:szCs w:val="22"/>
        </w:rPr>
        <w:t xml:space="preserve"> (5,5), aktywacja środka myjącego następuje poprzez zwilżenie niewielką ilością wody, wymiary 17cm x 24,5cm x 0,3 cm, gramatura 100 g/m2 (część przednia pokryta mydłem), 70 g/m2 (część tylna bez mydła), wykonana w całości z poliestru?</w:t>
      </w:r>
    </w:p>
    <w:p w14:paraId="3CC738EA" w14:textId="517A0C8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D085B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41DF4612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D8FEAF2" w14:textId="77777777" w:rsidR="00F85971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30:</w:t>
      </w:r>
    </w:p>
    <w:p w14:paraId="3160678A" w14:textId="1DDB7260" w:rsidR="009D085B" w:rsidRPr="00205D73" w:rsidRDefault="00205D73" w:rsidP="00205D73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05D73">
        <w:rPr>
          <w:rFonts w:ascii="Fira Sans" w:hAnsi="Fira Sans" w:cs="Calibri"/>
          <w:color w:val="000000"/>
          <w:sz w:val="22"/>
          <w:szCs w:val="22"/>
        </w:rPr>
        <w:t>Część nr 6 Czy Zamawiający dopuści wycenę za opakowanie a’20 sztuk?</w:t>
      </w:r>
    </w:p>
    <w:p w14:paraId="0535078E" w14:textId="4C87247D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05D73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5E6F8A8E" w14:textId="77777777" w:rsidR="00F85971" w:rsidRPr="00B217B3" w:rsidRDefault="00F85971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8235DB9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31:</w:t>
      </w:r>
    </w:p>
    <w:p w14:paraId="7FCF70DF" w14:textId="1D00308E" w:rsidR="009E2A7B" w:rsidRPr="00925273" w:rsidRDefault="00925273" w:rsidP="00925273">
      <w:pPr>
        <w:spacing w:line="240" w:lineRule="atLeast"/>
        <w:jc w:val="both"/>
        <w:rPr>
          <w:rFonts w:ascii="Fira Sans" w:hAnsi="Fira Sans"/>
          <w:i/>
          <w:sz w:val="22"/>
          <w:szCs w:val="22"/>
        </w:rPr>
      </w:pPr>
      <w:r w:rsidRPr="00925273">
        <w:rPr>
          <w:rFonts w:ascii="Fira Sans" w:hAnsi="Fira Sans" w:cs="Calibri"/>
          <w:color w:val="000000"/>
          <w:sz w:val="22"/>
          <w:szCs w:val="22"/>
        </w:rPr>
        <w:t>Część nr 6 Czy Zamawiający odstąpi od wymogu „żel posiadający raport bezpieczeństwa produktu kosmetycznego oraz badania aplikacyjne przeprowadzone na minimum 30 osobach”?</w:t>
      </w:r>
    </w:p>
    <w:p w14:paraId="542A2627" w14:textId="61A8628C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25273">
        <w:rPr>
          <w:rFonts w:ascii="Fira Sans" w:hAnsi="Fira Sans"/>
          <w:b/>
          <w:i/>
          <w:sz w:val="22"/>
          <w:szCs w:val="22"/>
        </w:rPr>
        <w:t xml:space="preserve"> Zamawiający informuje, że nie odstąpi od w/w wymogu.</w:t>
      </w:r>
    </w:p>
    <w:p w14:paraId="70068BD8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2FC9F7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32:</w:t>
      </w:r>
    </w:p>
    <w:p w14:paraId="3263E32C" w14:textId="280D8406" w:rsidR="009E2A7B" w:rsidRPr="004F67DA" w:rsidRDefault="004F67DA" w:rsidP="004F67D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F67DA">
        <w:rPr>
          <w:rFonts w:ascii="Fira Sans" w:hAnsi="Fira Sans" w:cs="Calibri"/>
          <w:color w:val="000000"/>
          <w:sz w:val="22"/>
          <w:szCs w:val="22"/>
        </w:rPr>
        <w:t xml:space="preserve">Część nr 6 Czy Zamawiający dopuści równoważną prostokątną myjkę do mycia ciała, pokrytej środkiem myjącym o neutralnym </w:t>
      </w:r>
      <w:proofErr w:type="spellStart"/>
      <w:r w:rsidRPr="004F67DA">
        <w:rPr>
          <w:rFonts w:ascii="Fira Sans" w:hAnsi="Fira Sans" w:cs="Calibri"/>
          <w:color w:val="000000"/>
          <w:sz w:val="22"/>
          <w:szCs w:val="22"/>
        </w:rPr>
        <w:t>pH</w:t>
      </w:r>
      <w:proofErr w:type="spellEnd"/>
      <w:r w:rsidRPr="004F67DA">
        <w:rPr>
          <w:rFonts w:ascii="Fira Sans" w:hAnsi="Fira Sans" w:cs="Calibri"/>
          <w:color w:val="000000"/>
          <w:sz w:val="22"/>
          <w:szCs w:val="22"/>
        </w:rPr>
        <w:t xml:space="preserve"> (5,5), aktywacja środka myjącego następuje poprzez zwilżenie niewielką ilością wody, wymiary 12cm x 20cm x 0,3cm, gramatura 100 g/m2, wykonana w całości z poliestru?</w:t>
      </w:r>
    </w:p>
    <w:p w14:paraId="3D0ECBAD" w14:textId="1B313FB8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4F67DA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7BA88AA1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0BDB3A14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33:</w:t>
      </w:r>
    </w:p>
    <w:p w14:paraId="744FC0D8" w14:textId="753E4DB4" w:rsidR="009E2A7B" w:rsidRPr="0094520D" w:rsidRDefault="0094520D" w:rsidP="0094520D">
      <w:pPr>
        <w:spacing w:line="240" w:lineRule="atLeast"/>
        <w:jc w:val="both"/>
        <w:rPr>
          <w:rFonts w:ascii="Fira Sans" w:hAnsi="Fira Sans"/>
          <w:i/>
          <w:sz w:val="22"/>
          <w:szCs w:val="22"/>
        </w:rPr>
      </w:pPr>
      <w:r w:rsidRPr="0094520D">
        <w:rPr>
          <w:rFonts w:ascii="Fira Sans" w:hAnsi="Fira Sans" w:cs="Calibri"/>
          <w:color w:val="000000"/>
          <w:sz w:val="22"/>
          <w:szCs w:val="22"/>
        </w:rPr>
        <w:t>Część nr 6 Czy Zamawiający dopuści wycenę za opakowanie a’24 sztuki z zaokrągleniem do pełnych opakowań w górę?</w:t>
      </w:r>
    </w:p>
    <w:p w14:paraId="32A6056C" w14:textId="4812A1A8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4520D">
        <w:rPr>
          <w:rFonts w:ascii="Fira Sans" w:hAnsi="Fira Sans"/>
          <w:b/>
          <w:i/>
          <w:sz w:val="22"/>
          <w:szCs w:val="22"/>
        </w:rPr>
        <w:t xml:space="preserve"> Zamawiający informuje, że dopuszcza. </w:t>
      </w:r>
    </w:p>
    <w:p w14:paraId="262AC9E4" w14:textId="77777777" w:rsidR="009E2A7B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1F78EF66" w14:textId="77777777" w:rsidR="00BC220D" w:rsidRPr="00B217B3" w:rsidRDefault="00BC220D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28FF882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34:</w:t>
      </w:r>
    </w:p>
    <w:p w14:paraId="783D7468" w14:textId="2528E28B" w:rsidR="009E2A7B" w:rsidRPr="00210A7C" w:rsidRDefault="00210A7C" w:rsidP="00210A7C">
      <w:pPr>
        <w:spacing w:line="240" w:lineRule="atLeast"/>
        <w:jc w:val="both"/>
        <w:rPr>
          <w:rFonts w:ascii="Fira Sans" w:hAnsi="Fira Sans"/>
          <w:i/>
          <w:sz w:val="22"/>
          <w:szCs w:val="22"/>
        </w:rPr>
      </w:pPr>
      <w:r w:rsidRPr="00210A7C">
        <w:rPr>
          <w:rFonts w:ascii="Fira Sans" w:hAnsi="Fira Sans" w:cs="Calibri"/>
          <w:color w:val="000000"/>
          <w:sz w:val="22"/>
          <w:szCs w:val="22"/>
        </w:rPr>
        <w:t>Część nr 6 Czy Zamawiający odstąpi od wymogu „informacja o hipoalergiczności żelu na opakowaniu” i dopuści potwierdzenie hipoalergiczności w formie oświadczenia?</w:t>
      </w:r>
    </w:p>
    <w:p w14:paraId="68A7AA2C" w14:textId="3EE94B09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10A7C">
        <w:rPr>
          <w:rFonts w:ascii="Fira Sans" w:hAnsi="Fira Sans"/>
          <w:b/>
          <w:i/>
          <w:sz w:val="22"/>
          <w:szCs w:val="22"/>
        </w:rPr>
        <w:t xml:space="preserve"> Zamawiający informuje, że nie odstąpi od w/w wymogu.</w:t>
      </w:r>
    </w:p>
    <w:p w14:paraId="03384583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0CF58CE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35:</w:t>
      </w:r>
    </w:p>
    <w:p w14:paraId="4D8EA2BD" w14:textId="22256489" w:rsidR="009E2A7B" w:rsidRPr="00210A7C" w:rsidRDefault="00210A7C" w:rsidP="009E2A7B">
      <w:pPr>
        <w:spacing w:line="240" w:lineRule="atLeast"/>
        <w:jc w:val="both"/>
        <w:rPr>
          <w:rFonts w:ascii="Fira Sans" w:hAnsi="Fira Sans"/>
          <w:i/>
          <w:sz w:val="22"/>
          <w:szCs w:val="22"/>
        </w:rPr>
      </w:pPr>
      <w:r w:rsidRPr="00210A7C">
        <w:rPr>
          <w:rFonts w:ascii="Fira Sans" w:hAnsi="Fira Sans"/>
          <w:sz w:val="22"/>
          <w:szCs w:val="22"/>
        </w:rPr>
        <w:t xml:space="preserve">Część nr 6 Czy Zamawiający dopuści równoważną myjkę w formie prostokątnej rękawicy, pokrytej środkiem myjącym o neutralnym </w:t>
      </w:r>
      <w:proofErr w:type="spellStart"/>
      <w:r w:rsidRPr="00210A7C">
        <w:rPr>
          <w:rFonts w:ascii="Fira Sans" w:hAnsi="Fira Sans"/>
          <w:sz w:val="22"/>
          <w:szCs w:val="22"/>
        </w:rPr>
        <w:t>pH</w:t>
      </w:r>
      <w:proofErr w:type="spellEnd"/>
      <w:r w:rsidRPr="00210A7C">
        <w:rPr>
          <w:rFonts w:ascii="Fira Sans" w:hAnsi="Fira Sans"/>
          <w:sz w:val="22"/>
          <w:szCs w:val="22"/>
        </w:rPr>
        <w:t xml:space="preserve"> (5,5), aktywacja środka myjącego następuje poprzez zwilżenie niewielką ilością wody, wymiary 15cm x 22cm x 0,2 cm, gramatura 60 g/m2, wykonana w całości z poliestru?</w:t>
      </w:r>
    </w:p>
    <w:p w14:paraId="74061D93" w14:textId="1115E2D6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10A7C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4CFC5B80" w14:textId="77777777" w:rsidR="00075737" w:rsidRDefault="00075737" w:rsidP="00075737">
      <w:pPr>
        <w:rPr>
          <w:rFonts w:ascii="Fira Sans" w:hAnsi="Fira Sans"/>
          <w:bCs/>
          <w:sz w:val="22"/>
          <w:szCs w:val="22"/>
        </w:rPr>
      </w:pPr>
    </w:p>
    <w:p w14:paraId="71D9FCAC" w14:textId="4C533DD0" w:rsidR="006B44A1" w:rsidRPr="00DC7C00" w:rsidRDefault="006B44A1" w:rsidP="006B44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DC7C00">
        <w:rPr>
          <w:rFonts w:ascii="Fira Sans" w:hAnsi="Fira Sans"/>
          <w:b/>
          <w:sz w:val="22"/>
          <w:szCs w:val="22"/>
          <w:u w:val="single"/>
        </w:rPr>
        <w:t>Pytanie nr 36:</w:t>
      </w:r>
    </w:p>
    <w:p w14:paraId="2A4B200A" w14:textId="6089AAD9" w:rsidR="004D7BAE" w:rsidRPr="00DC7C00" w:rsidRDefault="004D7BAE" w:rsidP="004D7BAE">
      <w:pPr>
        <w:autoSpaceDE w:val="0"/>
        <w:autoSpaceDN w:val="0"/>
        <w:adjustRightInd w:val="0"/>
        <w:rPr>
          <w:rFonts w:ascii="Fira Sans" w:hAnsi="Fira Sans" w:cs="ArialMT"/>
          <w:sz w:val="22"/>
          <w:szCs w:val="22"/>
        </w:rPr>
      </w:pPr>
      <w:r w:rsidRPr="00DC7C00">
        <w:rPr>
          <w:rFonts w:ascii="Fira Sans" w:hAnsi="Fira Sans" w:cs="ArialMT"/>
          <w:sz w:val="22"/>
          <w:szCs w:val="22"/>
        </w:rPr>
        <w:t>Pytanie dotyczy części nr 1 poz. 2</w:t>
      </w:r>
    </w:p>
    <w:p w14:paraId="5B053548" w14:textId="1F18ED7C" w:rsidR="006B44A1" w:rsidRPr="00DC7C00" w:rsidRDefault="004D7BAE" w:rsidP="004D7BAE">
      <w:pPr>
        <w:rPr>
          <w:rFonts w:ascii="Fira Sans" w:hAnsi="Fira Sans"/>
          <w:bCs/>
          <w:sz w:val="22"/>
          <w:szCs w:val="22"/>
        </w:rPr>
      </w:pPr>
      <w:r w:rsidRPr="00DC7C00">
        <w:rPr>
          <w:rFonts w:ascii="Fira Sans" w:hAnsi="Fira Sans" w:cs="ArialMT"/>
          <w:sz w:val="22"/>
          <w:szCs w:val="22"/>
        </w:rPr>
        <w:t>Czy Zamawiający dopuści golarkę z dwoma ostrzami o długości 10 cm?</w:t>
      </w:r>
    </w:p>
    <w:p w14:paraId="76CE15CB" w14:textId="74903AA5" w:rsidR="006B44A1" w:rsidRPr="00DC7C00" w:rsidRDefault="006B44A1" w:rsidP="00075737">
      <w:pPr>
        <w:rPr>
          <w:rFonts w:ascii="Fira Sans" w:hAnsi="Fira Sans"/>
          <w:b/>
          <w:i/>
          <w:sz w:val="22"/>
          <w:szCs w:val="22"/>
        </w:rPr>
      </w:pPr>
      <w:r w:rsidRPr="00DC7C00">
        <w:rPr>
          <w:rFonts w:ascii="Fira Sans" w:hAnsi="Fira Sans"/>
          <w:b/>
          <w:i/>
          <w:sz w:val="22"/>
          <w:szCs w:val="22"/>
        </w:rPr>
        <w:t>Odp. Zamawiającego:</w:t>
      </w:r>
      <w:r w:rsidR="008651BF" w:rsidRPr="00DC7C00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47275D9C" w14:textId="77777777" w:rsidR="006B44A1" w:rsidRPr="00DC7C00" w:rsidRDefault="006B44A1" w:rsidP="00075737">
      <w:pPr>
        <w:rPr>
          <w:rFonts w:ascii="Fira Sans" w:hAnsi="Fira Sans"/>
          <w:b/>
          <w:i/>
          <w:sz w:val="22"/>
          <w:szCs w:val="22"/>
        </w:rPr>
      </w:pPr>
    </w:p>
    <w:p w14:paraId="122E36A2" w14:textId="675BA121" w:rsidR="006B44A1" w:rsidRPr="00DC7C00" w:rsidRDefault="006B44A1" w:rsidP="006B44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DC7C00">
        <w:rPr>
          <w:rFonts w:ascii="Fira Sans" w:hAnsi="Fira Sans"/>
          <w:b/>
          <w:sz w:val="22"/>
          <w:szCs w:val="22"/>
          <w:u w:val="single"/>
        </w:rPr>
        <w:t>Pytanie nr 37:</w:t>
      </w:r>
    </w:p>
    <w:p w14:paraId="11F2AD3C" w14:textId="5F42066A" w:rsidR="006B44A1" w:rsidRPr="00DC7C00" w:rsidRDefault="00170946" w:rsidP="00170946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DC7C00">
        <w:rPr>
          <w:rFonts w:ascii="Fira Sans" w:hAnsi="Fira Sans" w:cs="DejaVuSansCondensed"/>
          <w:sz w:val="22"/>
          <w:szCs w:val="22"/>
        </w:rPr>
        <w:t xml:space="preserve">Czy zamawiający w części1 </w:t>
      </w:r>
      <w:proofErr w:type="spellStart"/>
      <w:r w:rsidRPr="00DC7C00">
        <w:rPr>
          <w:rFonts w:ascii="Fira Sans" w:hAnsi="Fira Sans" w:cs="DejaVuSansCondensed"/>
          <w:sz w:val="22"/>
          <w:szCs w:val="22"/>
        </w:rPr>
        <w:t>poz</w:t>
      </w:r>
      <w:proofErr w:type="spellEnd"/>
      <w:r w:rsidRPr="00DC7C00">
        <w:rPr>
          <w:rFonts w:ascii="Fira Sans" w:hAnsi="Fira Sans" w:cs="DejaVuSansCondensed"/>
          <w:sz w:val="22"/>
          <w:szCs w:val="22"/>
        </w:rPr>
        <w:t xml:space="preserve"> 1 dopuści golarki o długości rączki ok 8,5 cm ?? całość golarki z rączką 10cm .</w:t>
      </w:r>
    </w:p>
    <w:p w14:paraId="25EC9C1C" w14:textId="02D05BF3" w:rsidR="006B44A1" w:rsidRPr="00DC7C00" w:rsidRDefault="006B44A1" w:rsidP="006B44A1">
      <w:pPr>
        <w:rPr>
          <w:rFonts w:ascii="Fira Sans" w:hAnsi="Fira Sans"/>
          <w:bCs/>
          <w:sz w:val="22"/>
          <w:szCs w:val="22"/>
        </w:rPr>
      </w:pPr>
      <w:r w:rsidRPr="00DC7C00">
        <w:rPr>
          <w:rFonts w:ascii="Fira Sans" w:hAnsi="Fira Sans"/>
          <w:b/>
          <w:i/>
          <w:sz w:val="22"/>
          <w:szCs w:val="22"/>
        </w:rPr>
        <w:t>Odp. Zamawiającego:</w:t>
      </w:r>
      <w:r w:rsidR="008651BF" w:rsidRPr="00DC7C00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27235986" w14:textId="77777777" w:rsidR="006B44A1" w:rsidRPr="00B217B3" w:rsidRDefault="006B44A1" w:rsidP="00075737">
      <w:pPr>
        <w:rPr>
          <w:rFonts w:ascii="Fira Sans" w:hAnsi="Fira Sans"/>
          <w:bCs/>
          <w:sz w:val="22"/>
          <w:szCs w:val="22"/>
        </w:rPr>
      </w:pPr>
    </w:p>
    <w:sectPr w:rsidR="006B44A1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2748D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218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3C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4513"/>
    <w:rsid w:val="00116D6A"/>
    <w:rsid w:val="001170D1"/>
    <w:rsid w:val="00122B2C"/>
    <w:rsid w:val="00123338"/>
    <w:rsid w:val="001238E3"/>
    <w:rsid w:val="00127786"/>
    <w:rsid w:val="001324CE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0946"/>
    <w:rsid w:val="001741CD"/>
    <w:rsid w:val="001775A4"/>
    <w:rsid w:val="00180851"/>
    <w:rsid w:val="00180A9D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30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5D73"/>
    <w:rsid w:val="00206508"/>
    <w:rsid w:val="002079FD"/>
    <w:rsid w:val="00207DD0"/>
    <w:rsid w:val="00210A7C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27C88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46F2"/>
    <w:rsid w:val="003556C8"/>
    <w:rsid w:val="00356F13"/>
    <w:rsid w:val="00357065"/>
    <w:rsid w:val="00357693"/>
    <w:rsid w:val="00362AEF"/>
    <w:rsid w:val="003631FE"/>
    <w:rsid w:val="00365314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3D3D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0BC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273A0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66E94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D7BAE"/>
    <w:rsid w:val="004E19F6"/>
    <w:rsid w:val="004E2EDC"/>
    <w:rsid w:val="004E44B1"/>
    <w:rsid w:val="004E5F38"/>
    <w:rsid w:val="004E6129"/>
    <w:rsid w:val="004E6F97"/>
    <w:rsid w:val="004E7070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67DA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60B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BF0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17B"/>
    <w:rsid w:val="006A0A20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44A1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1BF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273"/>
    <w:rsid w:val="0092563E"/>
    <w:rsid w:val="0092589E"/>
    <w:rsid w:val="009305C2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520D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085B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3C80"/>
    <w:rsid w:val="009F57F5"/>
    <w:rsid w:val="009F5F92"/>
    <w:rsid w:val="009F7D31"/>
    <w:rsid w:val="009F7E85"/>
    <w:rsid w:val="00A0081E"/>
    <w:rsid w:val="00A00AE2"/>
    <w:rsid w:val="00A013C5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5BB2"/>
    <w:rsid w:val="00A26E22"/>
    <w:rsid w:val="00A2729B"/>
    <w:rsid w:val="00A27D02"/>
    <w:rsid w:val="00A3153C"/>
    <w:rsid w:val="00A31785"/>
    <w:rsid w:val="00A378D6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574BD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E40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0D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4657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3F5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00A9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346A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2D00"/>
    <w:rsid w:val="00D5425B"/>
    <w:rsid w:val="00D55317"/>
    <w:rsid w:val="00D5562A"/>
    <w:rsid w:val="00D5565A"/>
    <w:rsid w:val="00D576E4"/>
    <w:rsid w:val="00D577CE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82B2E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C7C00"/>
    <w:rsid w:val="00DD2510"/>
    <w:rsid w:val="00DD2A8B"/>
    <w:rsid w:val="00DD37F6"/>
    <w:rsid w:val="00DD42D7"/>
    <w:rsid w:val="00DD4568"/>
    <w:rsid w:val="00DD5228"/>
    <w:rsid w:val="00DD7357"/>
    <w:rsid w:val="00DD7E65"/>
    <w:rsid w:val="00DE04D8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6E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352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3821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1861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13220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Michał Sieracki</cp:lastModifiedBy>
  <cp:revision>54</cp:revision>
  <cp:lastPrinted>2020-12-08T10:06:00Z</cp:lastPrinted>
  <dcterms:created xsi:type="dcterms:W3CDTF">2023-01-10T11:30:00Z</dcterms:created>
  <dcterms:modified xsi:type="dcterms:W3CDTF">2024-01-24T07:36:00Z</dcterms:modified>
</cp:coreProperties>
</file>