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93D07" w14:textId="5E79FDFC" w:rsidR="00A839DB" w:rsidRDefault="00231162" w:rsidP="00C33B8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</w:t>
      </w:r>
    </w:p>
    <w:p w14:paraId="69A72423" w14:textId="77777777" w:rsidR="00A839DB" w:rsidRDefault="00A839DB" w:rsidP="00C33B8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223073" w14:textId="22ABDBFF" w:rsidR="00C33B82" w:rsidRDefault="00E129C4" w:rsidP="00C33B8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D35B77">
        <w:rPr>
          <w:rFonts w:ascii="Times New Roman" w:eastAsia="Calibri" w:hAnsi="Times New Roman" w:cs="Times New Roman"/>
          <w:sz w:val="24"/>
          <w:szCs w:val="24"/>
        </w:rPr>
        <w:t>Zał</w:t>
      </w:r>
      <w:r w:rsidR="00D92833">
        <w:rPr>
          <w:rFonts w:ascii="Times New Roman" w:eastAsia="Calibri" w:hAnsi="Times New Roman" w:cs="Times New Roman"/>
          <w:sz w:val="24"/>
          <w:szCs w:val="24"/>
        </w:rPr>
        <w:t>ą</w:t>
      </w:r>
      <w:r w:rsidR="00D35B77">
        <w:rPr>
          <w:rFonts w:ascii="Times New Roman" w:eastAsia="Calibri" w:hAnsi="Times New Roman" w:cs="Times New Roman"/>
          <w:sz w:val="24"/>
          <w:szCs w:val="24"/>
        </w:rPr>
        <w:t xml:space="preserve">cznik nr </w:t>
      </w:r>
      <w:r w:rsidR="00D92833">
        <w:rPr>
          <w:rFonts w:ascii="Times New Roman" w:eastAsia="Calibri" w:hAnsi="Times New Roman" w:cs="Times New Roman"/>
          <w:sz w:val="24"/>
          <w:szCs w:val="24"/>
        </w:rPr>
        <w:t>8</w:t>
      </w:r>
      <w:r w:rsidR="00D35B77">
        <w:rPr>
          <w:rFonts w:ascii="Times New Roman" w:eastAsia="Calibri" w:hAnsi="Times New Roman" w:cs="Times New Roman"/>
          <w:sz w:val="24"/>
          <w:szCs w:val="24"/>
        </w:rPr>
        <w:t xml:space="preserve"> do SWZ</w:t>
      </w:r>
    </w:p>
    <w:p w14:paraId="56A98E88" w14:textId="0F263FD9" w:rsidR="00E129C4" w:rsidRPr="001A00D9" w:rsidRDefault="00C33B82" w:rsidP="00E129C4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</w:t>
      </w:r>
      <w:r w:rsidRPr="001A00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14:paraId="123154EC" w14:textId="16F4049F" w:rsidR="00C33B82" w:rsidRPr="001A00D9" w:rsidRDefault="00C33B82" w:rsidP="00C33B8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938FD2" w14:textId="77777777" w:rsidR="00C33B82" w:rsidRPr="001A00D9" w:rsidRDefault="00C33B82" w:rsidP="00C33B8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DDAE5" w14:textId="77777777" w:rsidR="00D35B77" w:rsidRDefault="00A839DB" w:rsidP="0023116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5C1B">
        <w:rPr>
          <w:rFonts w:ascii="Times New Roman" w:eastAsia="Calibri" w:hAnsi="Times New Roman" w:cs="Times New Roman"/>
          <w:b/>
          <w:sz w:val="28"/>
          <w:szCs w:val="28"/>
        </w:rPr>
        <w:t xml:space="preserve">Opis przedmiotu zamówienia </w:t>
      </w:r>
    </w:p>
    <w:p w14:paraId="7D034E09" w14:textId="6A18905A" w:rsidR="00D35B77" w:rsidRDefault="00D35B77" w:rsidP="0023116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5F5B">
        <w:rPr>
          <w:rFonts w:ascii="Times New Roman" w:eastAsia="Calibri" w:hAnsi="Times New Roman" w:cs="Times New Roman"/>
          <w:bCs/>
          <w:sz w:val="28"/>
          <w:szCs w:val="28"/>
        </w:rPr>
        <w:t>Postępowanie pn.: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45F5B">
        <w:rPr>
          <w:rFonts w:ascii="Times New Roman" w:eastAsia="Calibri" w:hAnsi="Times New Roman" w:cs="Times New Roman"/>
          <w:b/>
          <w:sz w:val="28"/>
          <w:szCs w:val="28"/>
        </w:rPr>
        <w:t>„</w:t>
      </w:r>
      <w:r w:rsidRPr="00D35B77">
        <w:rPr>
          <w:rFonts w:ascii="Times New Roman" w:eastAsia="Calibri" w:hAnsi="Times New Roman" w:cs="Times New Roman"/>
          <w:b/>
          <w:sz w:val="28"/>
          <w:szCs w:val="28"/>
        </w:rPr>
        <w:t>Odbiór, transport i zagospodarowanie odpadów komunalnych od właścicieli nieruchomości zamieszkałych z terenu Gminy Dębowiec w okresie 01.01.2025 r. – 31.12.2025 r.</w:t>
      </w:r>
      <w:r w:rsidR="00445F5B">
        <w:rPr>
          <w:rFonts w:ascii="Times New Roman" w:eastAsia="Calibri" w:hAnsi="Times New Roman" w:cs="Times New Roman"/>
          <w:b/>
          <w:sz w:val="28"/>
          <w:szCs w:val="28"/>
        </w:rPr>
        <w:t>”</w:t>
      </w:r>
    </w:p>
    <w:p w14:paraId="22ACD224" w14:textId="77777777" w:rsidR="00445F5B" w:rsidRDefault="00445F5B" w:rsidP="00445F5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3319EA" w14:textId="77777777" w:rsidR="00445F5B" w:rsidRDefault="00445F5B" w:rsidP="00445F5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10A178" w14:textId="03C3801F" w:rsidR="00775C1B" w:rsidRPr="00445F5B" w:rsidRDefault="00C33B82" w:rsidP="00445F5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45F5B">
        <w:rPr>
          <w:rFonts w:ascii="Times New Roman" w:eastAsia="Calibri" w:hAnsi="Times New Roman" w:cs="Times New Roman"/>
          <w:b/>
          <w:sz w:val="24"/>
          <w:szCs w:val="24"/>
        </w:rPr>
        <w:t xml:space="preserve">Charakterystyka Gminy </w:t>
      </w:r>
      <w:r w:rsidR="00E129C4" w:rsidRPr="00445F5B">
        <w:rPr>
          <w:rFonts w:ascii="Times New Roman" w:eastAsia="Calibri" w:hAnsi="Times New Roman" w:cs="Times New Roman"/>
          <w:b/>
          <w:sz w:val="24"/>
          <w:szCs w:val="24"/>
        </w:rPr>
        <w:t>Dębowiec</w:t>
      </w:r>
      <w:r w:rsidR="00445F5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D59CA25" w14:textId="12F9C369" w:rsidR="00C33B82" w:rsidRPr="001A00D9" w:rsidRDefault="00C33B82" w:rsidP="00C33B8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Powierzchnia Gminy </w:t>
      </w:r>
      <w:r w:rsidR="00E129C4">
        <w:rPr>
          <w:rFonts w:ascii="Times New Roman" w:eastAsia="Calibri" w:hAnsi="Times New Roman" w:cs="Times New Roman"/>
          <w:sz w:val="24"/>
          <w:szCs w:val="24"/>
        </w:rPr>
        <w:t>Dębowiec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15A94">
        <w:rPr>
          <w:rFonts w:ascii="Times New Roman" w:eastAsia="Calibri" w:hAnsi="Times New Roman" w:cs="Times New Roman"/>
          <w:sz w:val="24"/>
          <w:szCs w:val="24"/>
        </w:rPr>
        <w:t>86,5 km.</w:t>
      </w:r>
      <w:r w:rsidR="00445F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</w:rPr>
        <w:t>Gmina wiejska w skład, której wchodz</w:t>
      </w:r>
      <w:r w:rsidR="00445F5B">
        <w:rPr>
          <w:rFonts w:ascii="Times New Roman" w:eastAsia="Calibri" w:hAnsi="Times New Roman" w:cs="Times New Roman"/>
          <w:sz w:val="24"/>
          <w:szCs w:val="24"/>
        </w:rPr>
        <w:t>i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</w:t>
      </w:r>
      <w:r w:rsidR="00E129C4">
        <w:rPr>
          <w:rFonts w:ascii="Times New Roman" w:eastAsia="Calibri" w:hAnsi="Times New Roman" w:cs="Times New Roman"/>
          <w:sz w:val="24"/>
          <w:szCs w:val="24"/>
        </w:rPr>
        <w:t>13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miejscowości:</w:t>
      </w:r>
      <w:r w:rsidR="00445F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29C4">
        <w:rPr>
          <w:rFonts w:ascii="Times New Roman" w:eastAsia="Calibri" w:hAnsi="Times New Roman" w:cs="Times New Roman"/>
          <w:sz w:val="24"/>
          <w:szCs w:val="24"/>
        </w:rPr>
        <w:t>Dębowiec, Cieklin, Zarzecze, Majscowa, Łazy Dębowieckie, Wola Dębowiecka, Radość, Dzielec, Pagórek, Duląbka, Dobrynia, Folusz, Wola Cieklińska.</w:t>
      </w:r>
    </w:p>
    <w:p w14:paraId="68ACC721" w14:textId="77777777" w:rsidR="00C33B82" w:rsidRPr="001A00D9" w:rsidRDefault="00C33B82" w:rsidP="00C33B8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602716" w14:textId="02C37116" w:rsidR="00C33B82" w:rsidRPr="00620E24" w:rsidRDefault="00C33B82" w:rsidP="00C33B8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81872710"/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Szacunkowa ilość nieruchomości objętych gminnym systemem gospodarowania odpadami komunalnymi wynosi ok.</w:t>
      </w:r>
      <w:r w:rsidR="00B15A94" w:rsidRPr="00775C1B">
        <w:rPr>
          <w:rFonts w:ascii="Times New Roman" w:eastAsia="Times New Roman" w:hAnsi="Times New Roman" w:cs="Times New Roman"/>
          <w:b/>
          <w:bCs/>
          <w:sz w:val="24"/>
          <w:szCs w:val="24"/>
        </w:rPr>
        <w:t>2897</w:t>
      </w:r>
      <w:r w:rsidR="00445F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nieruchomości zamieszkałe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Szacunkowa liczba mieszkańców objęta gminnym systemem gospodarowania odpadami komunalnymi wynosi ok. </w:t>
      </w:r>
      <w:r w:rsidR="00E129C4" w:rsidRPr="00775C1B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6854</w:t>
      </w:r>
      <w:r w:rsidR="00BA6164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,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liczba zameldowanych </w:t>
      </w:r>
      <w:r w:rsidR="00B15A94" w:rsidRPr="00775C1B">
        <w:rPr>
          <w:rFonts w:ascii="Times New Roman" w:eastAsia="Times New Roman" w:hAnsi="Times New Roman" w:cs="Times New Roman"/>
          <w:b/>
          <w:bCs/>
          <w:sz w:val="24"/>
          <w:szCs w:val="24"/>
        </w:rPr>
        <w:t>8902.</w:t>
      </w:r>
    </w:p>
    <w:bookmarkEnd w:id="0"/>
    <w:p w14:paraId="4EC858A0" w14:textId="77777777" w:rsidR="00C33B82" w:rsidRPr="001A00D9" w:rsidRDefault="00C33B82" w:rsidP="00C33B8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4F49BD" w14:textId="77777777" w:rsidR="00C33B82" w:rsidRPr="00762CF5" w:rsidRDefault="00C33B82" w:rsidP="00C33B82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>Zamówienie musi być zrealizowane zgodnie z obowiązującymi w tym zakresie przepisami, w szczególności:</w:t>
      </w:r>
    </w:p>
    <w:p w14:paraId="38DE5DD7" w14:textId="6140D405" w:rsidR="00C33B82" w:rsidRPr="00BA6164" w:rsidRDefault="00C33B82" w:rsidP="00BA6164">
      <w:pPr>
        <w:numPr>
          <w:ilvl w:val="0"/>
          <w:numId w:val="6"/>
        </w:numPr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U</w:t>
      </w:r>
      <w:r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>staw</w:t>
      </w: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ą</w:t>
      </w:r>
      <w:r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z dnia 13 września 1996 roku o utrzymaniu czystości i porządku w gminach (</w:t>
      </w:r>
      <w:r w:rsidR="0057190A" w:rsidRPr="00D132BE">
        <w:rPr>
          <w:rFonts w:ascii="Times New Roman" w:hAnsi="Times New Roman" w:cs="Times New Roman"/>
        </w:rPr>
        <w:t>Dz.U z 2024.poz 399</w:t>
      </w: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),</w:t>
      </w:r>
      <w:r w:rsidRPr="005A096A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ustawą z dnia 14 grudnia 2012 roku o odpadach (Dz.U.z 202</w:t>
      </w: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3</w:t>
      </w:r>
      <w:r w:rsidR="00775C1B">
        <w:rPr>
          <w:rFonts w:ascii="Times New Roman" w:eastAsia="Times New Roman" w:hAnsi="Times New Roman" w:cs="Times New Roman"/>
          <w:sz w:val="24"/>
          <w:szCs w:val="28"/>
          <w:lang w:eastAsia="pl-PL"/>
        </w:rPr>
        <w:t>r., poz</w:t>
      </w: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.1587</w:t>
      </w:r>
      <w:r w:rsidRPr="005A096A">
        <w:rPr>
          <w:rFonts w:ascii="Times New Roman" w:eastAsia="Times New Roman" w:hAnsi="Times New Roman" w:cs="Times New Roman"/>
          <w:sz w:val="24"/>
          <w:szCs w:val="28"/>
          <w:lang w:eastAsia="pl-PL"/>
        </w:rPr>
        <w:t>);</w:t>
      </w:r>
    </w:p>
    <w:p w14:paraId="45C2CE5B" w14:textId="6FAFA397" w:rsidR="00C33B82" w:rsidRPr="00BA6164" w:rsidRDefault="00C33B82" w:rsidP="00BA616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6164">
        <w:rPr>
          <w:rFonts w:ascii="Times New Roman" w:eastAsia="Calibri" w:hAnsi="Times New Roman" w:cs="Times New Roman"/>
          <w:sz w:val="24"/>
          <w:szCs w:val="24"/>
        </w:rPr>
        <w:t xml:space="preserve">Obowiązującą na terenie Gminy </w:t>
      </w:r>
      <w:r w:rsidR="00E129C4" w:rsidRPr="00BA6164">
        <w:rPr>
          <w:rFonts w:ascii="Times New Roman" w:eastAsia="Calibri" w:hAnsi="Times New Roman" w:cs="Times New Roman"/>
          <w:sz w:val="24"/>
          <w:szCs w:val="24"/>
        </w:rPr>
        <w:t>Dębowiec</w:t>
      </w:r>
      <w:r w:rsidRPr="00BA6164">
        <w:rPr>
          <w:rFonts w:ascii="Times New Roman" w:eastAsia="Calibri" w:hAnsi="Times New Roman" w:cs="Times New Roman"/>
          <w:sz w:val="24"/>
          <w:szCs w:val="24"/>
        </w:rPr>
        <w:t xml:space="preserve"> Uchwałą Nr </w:t>
      </w:r>
      <w:r w:rsidR="00B15A94" w:rsidRPr="00BA6164">
        <w:rPr>
          <w:rFonts w:ascii="Times New Roman" w:eastAsia="Calibri" w:hAnsi="Times New Roman" w:cs="Times New Roman"/>
          <w:sz w:val="24"/>
          <w:szCs w:val="24"/>
        </w:rPr>
        <w:t>XIX/121/16</w:t>
      </w:r>
      <w:r w:rsidRPr="00BA6164">
        <w:rPr>
          <w:rFonts w:ascii="Times New Roman" w:eastAsia="Calibri" w:hAnsi="Times New Roman" w:cs="Times New Roman"/>
          <w:sz w:val="24"/>
          <w:szCs w:val="24"/>
        </w:rPr>
        <w:t xml:space="preserve"> Rady Gminy </w:t>
      </w:r>
      <w:r w:rsidR="00E129C4" w:rsidRPr="00BA6164">
        <w:rPr>
          <w:rFonts w:ascii="Times New Roman" w:eastAsia="Calibri" w:hAnsi="Times New Roman" w:cs="Times New Roman"/>
          <w:sz w:val="24"/>
          <w:szCs w:val="24"/>
        </w:rPr>
        <w:t>Dębowiec</w:t>
      </w:r>
      <w:r w:rsidRPr="00BA6164">
        <w:rPr>
          <w:rFonts w:ascii="Times New Roman" w:eastAsia="Calibri" w:hAnsi="Times New Roman" w:cs="Times New Roman"/>
          <w:sz w:val="24"/>
          <w:szCs w:val="24"/>
        </w:rPr>
        <w:t xml:space="preserve"> z dnia </w:t>
      </w:r>
      <w:r w:rsidR="00B15A94" w:rsidRPr="00BA6164">
        <w:rPr>
          <w:rFonts w:ascii="Times New Roman" w:eastAsia="Calibri" w:hAnsi="Times New Roman" w:cs="Times New Roman"/>
          <w:sz w:val="24"/>
          <w:szCs w:val="24"/>
        </w:rPr>
        <w:t xml:space="preserve">14 lipca 2016 r </w:t>
      </w:r>
      <w:r w:rsidRPr="00BA6164">
        <w:rPr>
          <w:rFonts w:ascii="Times New Roman" w:eastAsia="Calibri" w:hAnsi="Times New Roman" w:cs="Times New Roman"/>
          <w:sz w:val="24"/>
          <w:szCs w:val="24"/>
        </w:rPr>
        <w:t xml:space="preserve">z późn.zm. w sprawie przyjęcia regulaminu utrzymania czystości i porządku na terenie Gminy </w:t>
      </w:r>
      <w:r w:rsidR="00E129C4" w:rsidRPr="00BA6164">
        <w:rPr>
          <w:rFonts w:ascii="Times New Roman" w:eastAsia="Calibri" w:hAnsi="Times New Roman" w:cs="Times New Roman"/>
          <w:sz w:val="24"/>
          <w:szCs w:val="24"/>
        </w:rPr>
        <w:t>Dębowiec</w:t>
      </w:r>
      <w:r w:rsidR="001954C6" w:rsidRPr="00BA6164">
        <w:rPr>
          <w:rFonts w:ascii="Times New Roman" w:eastAsia="Calibri" w:hAnsi="Times New Roman" w:cs="Times New Roman"/>
          <w:sz w:val="24"/>
          <w:szCs w:val="24"/>
        </w:rPr>
        <w:t xml:space="preserve"> z późniejszymi zmianami</w:t>
      </w:r>
      <w:r w:rsidR="00434F91" w:rsidRPr="00BA6164">
        <w:rPr>
          <w:rFonts w:ascii="Times New Roman" w:eastAsia="Calibri" w:hAnsi="Times New Roman" w:cs="Times New Roman"/>
          <w:sz w:val="24"/>
          <w:szCs w:val="24"/>
        </w:rPr>
        <w:t>,</w:t>
      </w:r>
      <w:r w:rsidRPr="00BA616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70851E" w14:textId="77777777" w:rsidR="00BA6164" w:rsidRPr="00BA6164" w:rsidRDefault="00BA6164" w:rsidP="00BA616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735D50" w14:textId="20F863F8" w:rsidR="00C33B82" w:rsidRPr="00D26DCC" w:rsidRDefault="00D26DCC" w:rsidP="00BA6164">
      <w:pPr>
        <w:spacing w:after="24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9B28A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33B82" w:rsidRPr="00D26DCC">
        <w:rPr>
          <w:rFonts w:ascii="Times New Roman" w:eastAsia="Calibri" w:hAnsi="Times New Roman" w:cs="Times New Roman"/>
          <w:sz w:val="24"/>
          <w:szCs w:val="24"/>
        </w:rPr>
        <w:t xml:space="preserve">Obowiązującą na terenie Gminy </w:t>
      </w:r>
      <w:r w:rsidR="00E129C4">
        <w:rPr>
          <w:rFonts w:ascii="Times New Roman" w:eastAsia="Calibri" w:hAnsi="Times New Roman" w:cs="Times New Roman"/>
          <w:sz w:val="24"/>
          <w:szCs w:val="24"/>
        </w:rPr>
        <w:t>Dębowiec</w:t>
      </w:r>
      <w:r w:rsidR="00C33B82" w:rsidRPr="00D26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3B82" w:rsidRPr="00D26DC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Uchwałą Rady Gminy </w:t>
      </w:r>
      <w:r w:rsidR="00E129C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Dębowiec </w:t>
      </w:r>
      <w:r w:rsidR="00C33B82" w:rsidRPr="00D26DCC">
        <w:rPr>
          <w:rFonts w:ascii="Times New Roman" w:eastAsia="Calibri" w:hAnsi="Times New Roman" w:cs="Times New Roman"/>
          <w:sz w:val="24"/>
          <w:szCs w:val="24"/>
          <w:lang w:eastAsia="pl-PL"/>
        </w:rPr>
        <w:t>Nr XV/1</w:t>
      </w:r>
      <w:r w:rsidR="00B15A94">
        <w:rPr>
          <w:rFonts w:ascii="Times New Roman" w:eastAsia="Calibri" w:hAnsi="Times New Roman" w:cs="Times New Roman"/>
          <w:sz w:val="24"/>
          <w:szCs w:val="24"/>
          <w:lang w:eastAsia="pl-PL"/>
        </w:rPr>
        <w:t>39</w:t>
      </w:r>
      <w:r w:rsidR="00C33B82" w:rsidRPr="00D26DCC">
        <w:rPr>
          <w:rFonts w:ascii="Times New Roman" w:eastAsia="Calibri" w:hAnsi="Times New Roman" w:cs="Times New Roman"/>
          <w:sz w:val="24"/>
          <w:szCs w:val="24"/>
          <w:lang w:eastAsia="pl-PL"/>
        </w:rPr>
        <w:t>/20</w:t>
      </w:r>
      <w:r w:rsidR="00B15A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19 </w:t>
      </w:r>
      <w:r w:rsidR="00C33B82" w:rsidRPr="00D26DCC">
        <w:rPr>
          <w:rFonts w:ascii="Times New Roman" w:eastAsia="Calibri" w:hAnsi="Times New Roman" w:cs="Times New Roman"/>
          <w:sz w:val="24"/>
          <w:szCs w:val="24"/>
          <w:lang w:eastAsia="pl-PL"/>
        </w:rPr>
        <w:t>r.</w:t>
      </w:r>
      <w:r w:rsidR="00C33B82" w:rsidRPr="00D26DCC">
        <w:rPr>
          <w:rFonts w:ascii="Times New Roman" w:eastAsia="Calibri" w:hAnsi="Times New Roman" w:cs="Times New Roman"/>
          <w:sz w:val="24"/>
          <w:szCs w:val="24"/>
        </w:rPr>
        <w:t xml:space="preserve"> z dnia </w:t>
      </w:r>
      <w:r w:rsidR="00B15A94">
        <w:rPr>
          <w:rFonts w:ascii="Times New Roman" w:eastAsia="Calibri" w:hAnsi="Times New Roman" w:cs="Times New Roman"/>
          <w:sz w:val="24"/>
          <w:szCs w:val="24"/>
        </w:rPr>
        <w:t>02 grudnia</w:t>
      </w:r>
      <w:r w:rsidR="00C33B82" w:rsidRPr="00D26DCC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B15A94">
        <w:rPr>
          <w:rFonts w:ascii="Times New Roman" w:eastAsia="Calibri" w:hAnsi="Times New Roman" w:cs="Times New Roman"/>
          <w:sz w:val="24"/>
          <w:szCs w:val="24"/>
        </w:rPr>
        <w:t xml:space="preserve">19 </w:t>
      </w:r>
      <w:r w:rsidR="00C33B82" w:rsidRPr="00D26DCC">
        <w:rPr>
          <w:rFonts w:ascii="Times New Roman" w:eastAsia="Calibri" w:hAnsi="Times New Roman" w:cs="Times New Roman"/>
          <w:sz w:val="24"/>
          <w:szCs w:val="24"/>
        </w:rPr>
        <w:t>r.</w:t>
      </w:r>
      <w:r w:rsidR="00B15A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3B82" w:rsidRPr="00D26DC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sprawie określenia szczegółowego sposobu i zakresu świadczenia usług w zakresie odbierania odpadów komunalnych od właścicieli nieruchomości i zagospodarowania tych odpadów w zamian za uiszczoną przez właściciela nieruchomości opłatę za zagospodarowanie odpadów komunalnych na terenie Gminy </w:t>
      </w:r>
      <w:r w:rsidR="00E129C4">
        <w:rPr>
          <w:rFonts w:ascii="Times New Roman" w:eastAsia="Calibri" w:hAnsi="Times New Roman" w:cs="Times New Roman"/>
          <w:sz w:val="24"/>
          <w:szCs w:val="24"/>
          <w:lang w:eastAsia="pl-PL"/>
        </w:rPr>
        <w:t>Dębowiec</w:t>
      </w:r>
      <w:r w:rsidR="001954C6" w:rsidRPr="00D26DC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 późniejszymi zmianami.</w:t>
      </w:r>
    </w:p>
    <w:p w14:paraId="2DCFA140" w14:textId="6823B34F" w:rsidR="00C33B82" w:rsidRPr="00D26DCC" w:rsidRDefault="00D26DCC" w:rsidP="00BA6164">
      <w:pPr>
        <w:spacing w:after="24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4</w:t>
      </w:r>
      <w:r w:rsidR="00206410">
        <w:rPr>
          <w:rFonts w:ascii="Times New Roman" w:eastAsia="Times New Roman" w:hAnsi="Times New Roman" w:cs="Times New Roman"/>
          <w:sz w:val="24"/>
          <w:szCs w:val="28"/>
          <w:lang w:eastAsia="pl-PL"/>
        </w:rPr>
        <w:t>) r</w:t>
      </w:r>
      <w:r w:rsidR="00C33B82" w:rsidRPr="00D26DCC">
        <w:rPr>
          <w:rFonts w:ascii="Times New Roman" w:eastAsia="Times New Roman" w:hAnsi="Times New Roman" w:cs="Times New Roman"/>
          <w:sz w:val="24"/>
          <w:szCs w:val="28"/>
          <w:lang w:eastAsia="pl-PL"/>
        </w:rPr>
        <w:t>ozporządzeniem Ministra Środowiska z dnia 11 stycznia 2013 roku w sprawie szczegółowych wymagań w zakresie odbierania odpadów komunalnych od właścicieli nieruchomości (Dz. U. z 2013</w:t>
      </w:r>
      <w:r w:rsidR="00775C1B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r w:rsidR="00C33B82" w:rsidRPr="00D26DCC">
        <w:rPr>
          <w:rFonts w:ascii="Times New Roman" w:eastAsia="Times New Roman" w:hAnsi="Times New Roman" w:cs="Times New Roman"/>
          <w:sz w:val="24"/>
          <w:szCs w:val="28"/>
          <w:lang w:eastAsia="pl-PL"/>
        </w:rPr>
        <w:t>r., poz. 122 z późn. zm.);</w:t>
      </w:r>
    </w:p>
    <w:p w14:paraId="1169F044" w14:textId="624E125F" w:rsidR="00C33B82" w:rsidRPr="00762CF5" w:rsidRDefault="00D26DCC" w:rsidP="00D26DCC">
      <w:pPr>
        <w:spacing w:after="24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lastRenderedPageBreak/>
        <w:t>5)</w:t>
      </w:r>
      <w:r w:rsidR="00206410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r w:rsidR="00C33B82"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>rozporządzeni</w:t>
      </w:r>
      <w:r w:rsidR="00C33B82">
        <w:rPr>
          <w:rFonts w:ascii="Times New Roman" w:eastAsia="Times New Roman" w:hAnsi="Times New Roman" w:cs="Times New Roman"/>
          <w:sz w:val="24"/>
          <w:szCs w:val="28"/>
          <w:lang w:eastAsia="pl-PL"/>
        </w:rPr>
        <w:t>em</w:t>
      </w:r>
      <w:r w:rsidR="00C33B82"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Ministra Środowiska z dnia 16 czerwca 2009 roku w sprawie bezpieczeństwa</w:t>
      </w:r>
      <w:r w:rsidR="00B06450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r w:rsidR="00C33B82"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>i higieny pracy przy gospodarowaniu odpadami komunalnymi (Dz.U.</w:t>
      </w: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                        </w:t>
      </w:r>
      <w:r w:rsidR="00C33B82"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>z 2009</w:t>
      </w:r>
      <w:r w:rsidR="00775C1B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r w:rsidR="00C33B82"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>r., Nr 104, poz. 868</w:t>
      </w:r>
      <w:r w:rsidR="00C33B82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z późn. zm.</w:t>
      </w:r>
      <w:r w:rsidR="00C33B82"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>).</w:t>
      </w:r>
    </w:p>
    <w:p w14:paraId="28331647" w14:textId="77777777" w:rsidR="00C33B82" w:rsidRPr="001A00D9" w:rsidRDefault="00C33B82" w:rsidP="00C33B82">
      <w:pPr>
        <w:spacing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EA76C3" w14:textId="77777777" w:rsidR="00C33B82" w:rsidRPr="001A00D9" w:rsidRDefault="00C33B82" w:rsidP="00C33B82">
      <w:pPr>
        <w:numPr>
          <w:ilvl w:val="0"/>
          <w:numId w:val="1"/>
        </w:numPr>
        <w:shd w:val="clear" w:color="auto" w:fill="D9D9D9"/>
        <w:spacing w:after="0" w:line="240" w:lineRule="auto"/>
        <w:ind w:left="480" w:hanging="4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DAEFEF" w14:textId="77777777" w:rsidR="00C33B82" w:rsidRPr="001A00D9" w:rsidRDefault="00C33B82" w:rsidP="00C33B82">
      <w:pPr>
        <w:tabs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Ilekroć w Specyfikacji jest mowa o: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</w:r>
    </w:p>
    <w:p w14:paraId="2D33562D" w14:textId="43C8C666" w:rsidR="00C33B82" w:rsidRPr="001A00D9" w:rsidRDefault="00C33B82" w:rsidP="00C33B82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właścicielach nieruchomości należy przez to rozumieć właścicieli nieruchomości położonych na terenie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Gminy </w:t>
      </w:r>
      <w:r w:rsidR="00E129C4">
        <w:rPr>
          <w:rFonts w:ascii="Times New Roman" w:eastAsia="Times New Roman" w:hAnsi="Times New Roman" w:cs="Times New Roman"/>
          <w:sz w:val="24"/>
          <w:szCs w:val="24"/>
        </w:rPr>
        <w:t>Dębowiec</w:t>
      </w:r>
    </w:p>
    <w:p w14:paraId="257DD896" w14:textId="31B915BB" w:rsidR="00C33B82" w:rsidRPr="00A514C9" w:rsidRDefault="00C33B82" w:rsidP="00C33B82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A514C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uprawnionej instalacji </w:t>
      </w:r>
      <w:r w:rsidRPr="00A514C9">
        <w:rPr>
          <w:rFonts w:ascii="Times New Roman" w:eastAsia="Times New Roman" w:hAnsi="Times New Roman" w:cs="Times New Roman"/>
          <w:sz w:val="24"/>
          <w:szCs w:val="24"/>
        </w:rPr>
        <w:t>komunalnej</w:t>
      </w:r>
      <w:r w:rsidRPr="00A514C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A514C9">
        <w:rPr>
          <w:rFonts w:ascii="Times New Roman" w:eastAsia="Times New Roman" w:hAnsi="Times New Roman" w:cs="Times New Roman"/>
          <w:sz w:val="24"/>
          <w:szCs w:val="24"/>
        </w:rPr>
        <w:t xml:space="preserve">zgodnie z </w:t>
      </w:r>
      <w:r w:rsidRPr="00A514C9">
        <w:rPr>
          <w:rFonts w:ascii="Times New Roman" w:eastAsia="Times New Roman" w:hAnsi="Times New Roman" w:cs="Times New Roman"/>
          <w:sz w:val="24"/>
          <w:szCs w:val="24"/>
          <w:lang w:val="x-none"/>
        </w:rPr>
        <w:t>ustaw</w:t>
      </w:r>
      <w:r w:rsidRPr="00A514C9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A514C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z dnia 14 grudnia 2012</w:t>
      </w:r>
      <w:r w:rsidR="00775C1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A514C9">
        <w:rPr>
          <w:rFonts w:ascii="Times New Roman" w:eastAsia="Times New Roman" w:hAnsi="Times New Roman" w:cs="Times New Roman"/>
          <w:sz w:val="24"/>
          <w:szCs w:val="24"/>
          <w:lang w:val="x-none"/>
        </w:rPr>
        <w:t>r.</w:t>
      </w:r>
      <w:r w:rsidR="000B10A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A514C9">
        <w:rPr>
          <w:rFonts w:ascii="Times New Roman" w:eastAsia="Times New Roman" w:hAnsi="Times New Roman" w:cs="Times New Roman"/>
          <w:sz w:val="24"/>
          <w:szCs w:val="24"/>
          <w:lang w:val="x-none"/>
        </w:rPr>
        <w:t>o odpadach (</w:t>
      </w:r>
      <w:r w:rsidR="00754117">
        <w:rPr>
          <w:rFonts w:ascii="Times New Roman" w:eastAsia="Times New Roman" w:hAnsi="Times New Roman" w:cs="Times New Roman"/>
          <w:sz w:val="24"/>
          <w:szCs w:val="24"/>
        </w:rPr>
        <w:t>Dz.</w:t>
      </w:r>
      <w:r w:rsidR="00965627">
        <w:rPr>
          <w:rFonts w:ascii="Times New Roman" w:eastAsia="Times New Roman" w:hAnsi="Times New Roman" w:cs="Times New Roman"/>
          <w:sz w:val="24"/>
          <w:szCs w:val="24"/>
        </w:rPr>
        <w:t>U</w:t>
      </w:r>
      <w:r w:rsidR="00754117">
        <w:rPr>
          <w:rFonts w:ascii="Times New Roman" w:eastAsia="Times New Roman" w:hAnsi="Times New Roman" w:cs="Times New Roman"/>
          <w:sz w:val="24"/>
          <w:szCs w:val="24"/>
        </w:rPr>
        <w:t xml:space="preserve"> z 2023.poz. 1587</w:t>
      </w:r>
      <w:r w:rsidRPr="00A514C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.), </w:t>
      </w:r>
      <w:r w:rsidRPr="00A514C9">
        <w:rPr>
          <w:rFonts w:ascii="Times New Roman" w:eastAsia="Times New Roman" w:hAnsi="Times New Roman" w:cs="Times New Roman"/>
          <w:sz w:val="24"/>
          <w:szCs w:val="24"/>
        </w:rPr>
        <w:t xml:space="preserve">oraz ustawą </w:t>
      </w:r>
      <w:r w:rsidRPr="00A514C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z dnia 13 września 1996 r. o utrzymaniu czystości i porządku w gminach (</w:t>
      </w:r>
      <w:r w:rsidR="00754117" w:rsidRPr="00D132BE">
        <w:rPr>
          <w:rFonts w:ascii="Times New Roman" w:hAnsi="Times New Roman" w:cs="Times New Roman"/>
        </w:rPr>
        <w:t>Dz.U z 2024.poz 399</w:t>
      </w:r>
      <w:r w:rsidRPr="00A514C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) </w:t>
      </w:r>
    </w:p>
    <w:p w14:paraId="67EABCF8" w14:textId="77777777" w:rsidR="00C33B82" w:rsidRPr="001A00D9" w:rsidRDefault="00C33B82" w:rsidP="00C3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3606510" w14:textId="77777777" w:rsidR="00C33B82" w:rsidRPr="001A00D9" w:rsidRDefault="00C33B82" w:rsidP="00C33B8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0D9">
        <w:rPr>
          <w:rFonts w:ascii="Times New Roman" w:eastAsia="Calibri" w:hAnsi="Times New Roman" w:cs="Times New Roman"/>
          <w:b/>
          <w:sz w:val="24"/>
          <w:szCs w:val="24"/>
        </w:rPr>
        <w:t>II. Określenie przedmiotu oraz wielkości lub zakresu zamówienia:</w:t>
      </w:r>
    </w:p>
    <w:p w14:paraId="1411F107" w14:textId="77777777" w:rsidR="00C33B82" w:rsidRPr="001A00D9" w:rsidRDefault="00C33B82" w:rsidP="00C33B8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5867B2" w14:textId="2036E650" w:rsidR="00C33B82" w:rsidRPr="001A00D9" w:rsidRDefault="00C33B82" w:rsidP="00C33B82">
      <w:pPr>
        <w:shd w:val="clear" w:color="auto" w:fill="D9D9D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0D9">
        <w:rPr>
          <w:rFonts w:ascii="Times New Roman" w:eastAsia="Times New Roman" w:hAnsi="Times New Roman" w:cs="Times New Roman"/>
          <w:b/>
          <w:sz w:val="24"/>
          <w:szCs w:val="24"/>
        </w:rPr>
        <w:t xml:space="preserve">Informacje o Zamawiającym: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Gmina </w:t>
      </w:r>
      <w:r w:rsidR="004B7821">
        <w:rPr>
          <w:rFonts w:ascii="Times New Roman" w:eastAsia="Times New Roman" w:hAnsi="Times New Roman" w:cs="Times New Roman"/>
          <w:sz w:val="24"/>
          <w:szCs w:val="24"/>
        </w:rPr>
        <w:t>Dębowiec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 zwana w dalszej części Zamawiającym</w:t>
      </w:r>
      <w:r w:rsidR="00A41D6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C01EB2" w14:textId="77777777" w:rsidR="00A41D6E" w:rsidRDefault="00A41D6E" w:rsidP="00C33B82">
      <w:pPr>
        <w:shd w:val="clear" w:color="auto" w:fill="D9D9D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ABF7DF" w14:textId="1DF24376" w:rsidR="00C33B82" w:rsidRPr="001A00D9" w:rsidRDefault="00C33B82" w:rsidP="00C33B82">
      <w:pPr>
        <w:shd w:val="clear" w:color="auto" w:fill="D9D9D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6350">
        <w:rPr>
          <w:rFonts w:ascii="Times New Roman" w:hAnsi="Times New Roman" w:cs="Times New Roman"/>
          <w:sz w:val="24"/>
          <w:szCs w:val="24"/>
        </w:rPr>
        <w:t>Przedmiotem zamówienia jest realizacja usługi pn.</w:t>
      </w:r>
      <w:r w:rsidR="00FF1214">
        <w:rPr>
          <w:rFonts w:ascii="Times New Roman" w:hAnsi="Times New Roman" w:cs="Times New Roman"/>
          <w:sz w:val="24"/>
          <w:szCs w:val="24"/>
        </w:rPr>
        <w:t xml:space="preserve"> </w:t>
      </w:r>
      <w:r w:rsidRPr="00076350">
        <w:rPr>
          <w:rFonts w:ascii="Times New Roman" w:hAnsi="Times New Roman" w:cs="Times New Roman"/>
          <w:sz w:val="24"/>
          <w:szCs w:val="24"/>
        </w:rPr>
        <w:t>„Odbiór i zagospodarowanie odpadów komunalnych z terenu Gminy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4B7821">
        <w:rPr>
          <w:rFonts w:ascii="Times New Roman" w:eastAsia="Times New Roman" w:hAnsi="Times New Roman" w:cs="Times New Roman"/>
          <w:sz w:val="24"/>
          <w:szCs w:val="24"/>
        </w:rPr>
        <w:t>Dębowiec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17BA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A41D6E">
        <w:rPr>
          <w:rFonts w:ascii="Times New Roman" w:eastAsia="Times New Roman" w:hAnsi="Times New Roman" w:cs="Times New Roman"/>
          <w:b/>
          <w:sz w:val="24"/>
          <w:szCs w:val="24"/>
        </w:rPr>
        <w:t xml:space="preserve"> r.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</w:rPr>
        <w:t xml:space="preserve"> - 3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17BA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A41D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</w:rPr>
        <w:t>r.”</w:t>
      </w:r>
    </w:p>
    <w:p w14:paraId="6C512CE1" w14:textId="77777777" w:rsidR="00C33B82" w:rsidRPr="001A00D9" w:rsidRDefault="00C33B82" w:rsidP="00C33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133B225" w14:textId="77777777" w:rsidR="00C33B82" w:rsidRPr="001A00D9" w:rsidRDefault="00C33B82" w:rsidP="00C33B8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A00D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Przedmiotem zamówienia jest: </w:t>
      </w:r>
    </w:p>
    <w:p w14:paraId="127DB498" w14:textId="7420C2B6" w:rsidR="00C33B82" w:rsidRPr="001A00D9" w:rsidRDefault="00C33B82" w:rsidP="00C33B8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odbieranie odpadów komunalnych od właścicieli nieruchomości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 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 terenu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Gminy </w:t>
      </w:r>
      <w:r w:rsidR="004B7821">
        <w:rPr>
          <w:rFonts w:ascii="Times New Roman" w:eastAsia="Times New Roman" w:hAnsi="Times New Roman" w:cs="Times New Roman"/>
          <w:sz w:val="24"/>
          <w:szCs w:val="24"/>
        </w:rPr>
        <w:t>Dębowiec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i zagospodarowanie odebranych odpadów tj. odzysk lub unieszkodliwienie,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w sposób zapewniający osiągnięcie odpowiednich poziomów recyklingu, przygotowania do ponownego użycia i odzysku innymi metodami oraz ograniczenie masy odpadów komunalnych ulegających biodegradacji przekazywanych do składowania, o których mowa w ustawie z dnia 13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września 1996</w:t>
      </w:r>
      <w:r w:rsidR="00A41D6E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775C1B">
        <w:rPr>
          <w:rFonts w:ascii="Times New Roman" w:eastAsia="Times New Roman" w:hAnsi="Times New Roman" w:cs="Times New Roman"/>
          <w:sz w:val="24"/>
          <w:szCs w:val="24"/>
          <w:lang w:val="x-none"/>
        </w:rPr>
        <w:t>r</w:t>
      </w:r>
      <w:r w:rsidR="00A41D6E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  <w:r w:rsidR="00775C1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o</w:t>
      </w:r>
      <w:r w:rsidR="00F31C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utrzymaniu czystości i porządku w gminach (</w:t>
      </w:r>
      <w:r w:rsidR="00A02F25" w:rsidRPr="00D132BE">
        <w:rPr>
          <w:rFonts w:ascii="Times New Roman" w:hAnsi="Times New Roman" w:cs="Times New Roman"/>
        </w:rPr>
        <w:t>Dz.</w:t>
      </w:r>
      <w:r w:rsidR="00F31CA1">
        <w:rPr>
          <w:rFonts w:ascii="Times New Roman" w:hAnsi="Times New Roman" w:cs="Times New Roman"/>
        </w:rPr>
        <w:t xml:space="preserve"> </w:t>
      </w:r>
      <w:r w:rsidR="00A02F25" w:rsidRPr="00D132BE">
        <w:rPr>
          <w:rFonts w:ascii="Times New Roman" w:hAnsi="Times New Roman" w:cs="Times New Roman"/>
        </w:rPr>
        <w:t>U</w:t>
      </w:r>
      <w:r w:rsidR="00896DAF">
        <w:rPr>
          <w:rFonts w:ascii="Times New Roman" w:hAnsi="Times New Roman" w:cs="Times New Roman"/>
        </w:rPr>
        <w:t xml:space="preserve"> </w:t>
      </w:r>
      <w:r w:rsidR="00A02F25" w:rsidRPr="00D132BE">
        <w:rPr>
          <w:rFonts w:ascii="Times New Roman" w:hAnsi="Times New Roman" w:cs="Times New Roman"/>
        </w:rPr>
        <w:t>z 2024</w:t>
      </w:r>
      <w:r w:rsidR="00A41D6E">
        <w:rPr>
          <w:rFonts w:ascii="Times New Roman" w:hAnsi="Times New Roman" w:cs="Times New Roman"/>
        </w:rPr>
        <w:t xml:space="preserve"> </w:t>
      </w:r>
      <w:r w:rsidR="00A02F25" w:rsidRPr="00D132BE">
        <w:rPr>
          <w:rFonts w:ascii="Times New Roman" w:hAnsi="Times New Roman" w:cs="Times New Roman"/>
        </w:rPr>
        <w:t>poz</w:t>
      </w:r>
      <w:r w:rsidR="00F31CA1">
        <w:rPr>
          <w:rFonts w:ascii="Times New Roman" w:hAnsi="Times New Roman" w:cs="Times New Roman"/>
        </w:rPr>
        <w:t>.</w:t>
      </w:r>
      <w:r w:rsidR="00A41D6E">
        <w:rPr>
          <w:rFonts w:ascii="Times New Roman" w:hAnsi="Times New Roman" w:cs="Times New Roman"/>
        </w:rPr>
        <w:t xml:space="preserve"> </w:t>
      </w:r>
      <w:r w:rsidR="00A02F25" w:rsidRPr="00D132BE">
        <w:rPr>
          <w:rFonts w:ascii="Times New Roman" w:hAnsi="Times New Roman" w:cs="Times New Roman"/>
        </w:rPr>
        <w:t>399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)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 1.1.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Zagospodarowanie odpadów tj. odzysk lub unieszkodliwienie powinno być zgodne z obowiązującymi przepisami, w szczególności z ustawą z dnia 14 grudnia 2012r. o odpadach (</w:t>
      </w:r>
      <w:r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>Dz.U. z 20</w:t>
      </w: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23</w:t>
      </w:r>
      <w:r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>r.,poz.</w:t>
      </w: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1587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)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 zwanej dalej ustawą o odpadach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ustawą o utrzymaniu czystości </w:t>
      </w:r>
      <w:r w:rsidR="00A02F25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i porządku w gminach (</w:t>
      </w:r>
      <w:r w:rsidR="00A02F25" w:rsidRPr="00D132BE">
        <w:rPr>
          <w:rFonts w:ascii="Times New Roman" w:hAnsi="Times New Roman" w:cs="Times New Roman"/>
        </w:rPr>
        <w:t>Dz.U z 2024.poz 399</w:t>
      </w: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)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obowiązującym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Planem Gospodarki Odpadami dla Województwa Podkarpackiego.</w:t>
      </w:r>
    </w:p>
    <w:p w14:paraId="7B85F7CB" w14:textId="662F84E8" w:rsidR="00C33B82" w:rsidRDefault="00C33B82" w:rsidP="00C33B8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Na terenie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Gminy </w:t>
      </w:r>
      <w:r w:rsidR="004B7821">
        <w:rPr>
          <w:rFonts w:ascii="Times New Roman" w:eastAsia="Times New Roman" w:hAnsi="Times New Roman" w:cs="Times New Roman"/>
          <w:sz w:val="24"/>
          <w:szCs w:val="24"/>
        </w:rPr>
        <w:t>Dębowiec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sz w:val="24"/>
          <w:szCs w:val="24"/>
          <w:lang w:val="x-none"/>
        </w:rPr>
        <w:t>gminnym systemem gospodarowania odpadami komunalnymi zostały objęte nieruchomości zamieszkał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(gospodarstwa domowe </w:t>
      </w:r>
      <w:r w:rsidR="00B15A94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D801903" w14:textId="567E8B07" w:rsidR="00C33B82" w:rsidRPr="001A00D9" w:rsidRDefault="00C33B82" w:rsidP="00C33B8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 xml:space="preserve">Odbiór </w:t>
      </w:r>
      <w:r w:rsidRPr="001D5800">
        <w:rPr>
          <w:rFonts w:ascii="Times New Roman" w:hAnsi="Times New Roman"/>
          <w:sz w:val="24"/>
          <w:szCs w:val="24"/>
        </w:rPr>
        <w:t>niesegregowanych (zmieszanych) odpadów komunalnych oraz</w:t>
      </w:r>
      <w:r w:rsidRPr="008D63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odpadów ulegających biodegradacji w tym</w:t>
      </w:r>
      <w:r w:rsidRPr="001D5800">
        <w:rPr>
          <w:rFonts w:ascii="Times New Roman" w:hAnsi="Times New Roman"/>
          <w:sz w:val="24"/>
          <w:szCs w:val="24"/>
        </w:rPr>
        <w:t xml:space="preserve">  bioodpadów  </w:t>
      </w:r>
      <w:r>
        <w:rPr>
          <w:rFonts w:ascii="Times New Roman" w:hAnsi="Times New Roman"/>
          <w:sz w:val="24"/>
          <w:szCs w:val="24"/>
        </w:rPr>
        <w:t>stanowiących odpady komunalne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 od właścicieli nieruchomości położonych na terenie Gminy </w:t>
      </w:r>
      <w:r w:rsidR="004B7821">
        <w:rPr>
          <w:rFonts w:ascii="Times New Roman" w:eastAsia="Times New Roman" w:hAnsi="Times New Roman" w:cs="Times New Roman"/>
          <w:bCs/>
          <w:sz w:val="24"/>
          <w:szCs w:val="24"/>
        </w:rPr>
        <w:t>Dębowiec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 i ich zagospodarowanie na uprawnionej instalacji do przetwarzania odpadów na następujących warunkach:</w:t>
      </w:r>
    </w:p>
    <w:p w14:paraId="164C6215" w14:textId="7F295226" w:rsidR="00C33B82" w:rsidRPr="001A00D9" w:rsidRDefault="00C33B82" w:rsidP="00C33B82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>- zagospodarowanie odebranych</w:t>
      </w:r>
      <w:r w:rsidRPr="001C22CF">
        <w:rPr>
          <w:rFonts w:ascii="Times New Roman" w:hAnsi="Times New Roman"/>
          <w:sz w:val="24"/>
          <w:szCs w:val="24"/>
        </w:rPr>
        <w:t xml:space="preserve"> </w:t>
      </w:r>
      <w:r w:rsidRPr="001D5800">
        <w:rPr>
          <w:rFonts w:ascii="Times New Roman" w:hAnsi="Times New Roman"/>
          <w:sz w:val="24"/>
          <w:szCs w:val="24"/>
        </w:rPr>
        <w:t>niesegregowanych (zmieszanych) odpadów komunalnych oraz</w:t>
      </w:r>
      <w:r w:rsidRPr="008D63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odpadów ulegających biodegradacji w tym</w:t>
      </w:r>
      <w:r w:rsidRPr="001D5800">
        <w:rPr>
          <w:rFonts w:ascii="Times New Roman" w:hAnsi="Times New Roman"/>
          <w:sz w:val="24"/>
          <w:szCs w:val="24"/>
        </w:rPr>
        <w:t xml:space="preserve">  bioodpadów  </w:t>
      </w:r>
      <w:r>
        <w:rPr>
          <w:rFonts w:ascii="Times New Roman" w:hAnsi="Times New Roman"/>
          <w:sz w:val="24"/>
          <w:szCs w:val="24"/>
        </w:rPr>
        <w:t>stanowiących odpady komunalne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 na uprawnionej instalacji komunalnej przetwarzającej odpady komunalne tj.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prowadzącej odzysk lub unieszkodliwianie. Odpady należy przetwarzać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w sposób zapewniający osiągnięcie odpowiednich poziomów recyklingu, przygotowania do ponownego użycia i odzysku innymi metodami oraz ograniczenie masy odpadów komunalnych ulegających biodegradacji </w:t>
      </w:r>
      <w:r>
        <w:rPr>
          <w:rFonts w:ascii="Times New Roman" w:eastAsia="Times New Roman" w:hAnsi="Times New Roman" w:cs="Times New Roman"/>
          <w:sz w:val="24"/>
          <w:szCs w:val="24"/>
        </w:rPr>
        <w:t>w tym bioodpadów</w:t>
      </w:r>
      <w:r w:rsidRPr="001C22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stanowiących odpady komunalne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przekazywanych do składowania, o których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mowa w ustawie o utrzymaniu czystości i porządku w gminach. Przedstawianie Zamawiającemu raz na miesiąc dowodów potwierdzających poddanie odpadów zagospodarowaniu tj. kart przekazania odpadów wystawionych przez Wykonawcę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i potwierdzonych przez uprawnioną instalację jeżeli Wykonawca przekazuje odebrane odpady do zagospodarowania innemu podmiotowi lub oświadczenie Wykonawcy o poddaniu odpadów zagospodarowaniu na własnej instalacji </w:t>
      </w:r>
      <w:r w:rsidR="00A70D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5B78E1" w14:textId="77777777" w:rsidR="00C33B82" w:rsidRPr="001A00D9" w:rsidRDefault="00C33B82" w:rsidP="00C33B82">
      <w:pPr>
        <w:spacing w:after="8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Ilość odpadów odebranych i przekazanych do zagospodarowania dodatkowo będzie potwierdzana sprawozdaniem, o  którym mowa w art. 9n ustawy o utrzymaniu czystości i porządku w gminach.                                                                                                                                                                </w:t>
      </w:r>
    </w:p>
    <w:p w14:paraId="4F38FA86" w14:textId="77777777" w:rsidR="00C33B82" w:rsidRPr="00660200" w:rsidRDefault="00C33B82" w:rsidP="00C33B8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2.1.Odbiór selektywnie zebranych odpadów komunalnych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typu (</w:t>
      </w:r>
      <w:r w:rsidRPr="00660200">
        <w:rPr>
          <w:rFonts w:ascii="Times New Roman" w:hAnsi="Times New Roman" w:cs="Times New Roman"/>
          <w:color w:val="000000"/>
          <w:spacing w:val="2"/>
          <w:sz w:val="24"/>
          <w:szCs w:val="24"/>
        </w:rPr>
        <w:t>papier i tektura w tym odpady opakowaniowe z papieru i tektury,</w:t>
      </w:r>
      <w:r w:rsidRPr="00660200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tworzywa sztuczne w tym odpady opakowaniowe z tworzyw sztucznych,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60200">
        <w:rPr>
          <w:rFonts w:ascii="Times New Roman" w:hAnsi="Times New Roman" w:cs="Times New Roman"/>
          <w:color w:val="000000"/>
          <w:spacing w:val="2"/>
          <w:sz w:val="24"/>
          <w:szCs w:val="24"/>
        </w:rPr>
        <w:t>szkło w tym szkło bezbarwne i kolorowe, odpady opakowaniowe ze szkł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a, </w:t>
      </w:r>
      <w:r w:rsidRPr="00660200">
        <w:rPr>
          <w:rFonts w:ascii="Times New Roman" w:hAnsi="Times New Roman" w:cs="Times New Roman"/>
          <w:color w:val="000000"/>
          <w:spacing w:val="2"/>
          <w:sz w:val="24"/>
          <w:szCs w:val="24"/>
        </w:rPr>
        <w:t>metale w tym odpady opakowaniowe z metali,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60200">
        <w:rPr>
          <w:rFonts w:ascii="Times New Roman" w:hAnsi="Times New Roman" w:cs="Times New Roman"/>
          <w:color w:val="000000"/>
          <w:spacing w:val="2"/>
          <w:sz w:val="24"/>
          <w:szCs w:val="24"/>
        </w:rPr>
        <w:t>opakowania wielomateriałowe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)</w:t>
      </w:r>
      <w:r w:rsidRPr="00660200">
        <w:rPr>
          <w:rFonts w:ascii="Times New Roman" w:hAnsi="Times New Roman" w:cs="Times New Roman"/>
          <w:color w:val="000000"/>
          <w:spacing w:val="2"/>
          <w:sz w:val="24"/>
          <w:szCs w:val="24"/>
        </w:rPr>
        <w:t>,</w:t>
      </w:r>
    </w:p>
    <w:p w14:paraId="57EFB5A7" w14:textId="62426DBA" w:rsidR="00C33B82" w:rsidRPr="001A00D9" w:rsidRDefault="00C33B82" w:rsidP="00C33B82">
      <w:pPr>
        <w:spacing w:after="8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od właścicieli nieruchomości z terenu Gminy </w:t>
      </w:r>
      <w:r w:rsidR="00A70D24">
        <w:rPr>
          <w:rFonts w:ascii="Times New Roman" w:eastAsia="Times New Roman" w:hAnsi="Times New Roman" w:cs="Times New Roman"/>
          <w:bCs/>
          <w:sz w:val="24"/>
          <w:szCs w:val="24"/>
        </w:rPr>
        <w:t>Dębowiec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 i ich zagospodarowanie na uprawnionej instalacji do przetwarzania odpadów.</w:t>
      </w:r>
    </w:p>
    <w:p w14:paraId="288DEC28" w14:textId="11854699" w:rsidR="00C33B82" w:rsidRPr="001A00D9" w:rsidRDefault="00C33B82" w:rsidP="00C33B82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0D9">
        <w:rPr>
          <w:rFonts w:ascii="Times New Roman" w:eastAsia="Times New Roman" w:hAnsi="Times New Roman" w:cs="Times New Roman"/>
          <w:sz w:val="24"/>
          <w:szCs w:val="24"/>
        </w:rPr>
        <w:t>2.3. Zagospodarowanie selektywnie zebranych odpadów komunalnych (</w:t>
      </w:r>
      <w:r w:rsidRPr="00660200">
        <w:rPr>
          <w:rFonts w:ascii="Times New Roman" w:hAnsi="Times New Roman" w:cs="Times New Roman"/>
          <w:color w:val="000000"/>
          <w:spacing w:val="2"/>
          <w:sz w:val="24"/>
          <w:szCs w:val="24"/>
        </w:rPr>
        <w:t>papier i tektura w tym odpady opakowaniowe z papieru i tektury,</w:t>
      </w:r>
      <w:r w:rsidRPr="00660200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tworzywa sztuczne w tym odpady opakowaniowe z tworzyw sztucznych,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60200">
        <w:rPr>
          <w:rFonts w:ascii="Times New Roman" w:hAnsi="Times New Roman" w:cs="Times New Roman"/>
          <w:color w:val="000000"/>
          <w:spacing w:val="2"/>
          <w:sz w:val="24"/>
          <w:szCs w:val="24"/>
        </w:rPr>
        <w:t>szkło w tym szkło bezbarwne i kolorowe, odpady opakowaniowe ze szkł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a, </w:t>
      </w:r>
      <w:r w:rsidRPr="00660200">
        <w:rPr>
          <w:rFonts w:ascii="Times New Roman" w:hAnsi="Times New Roman" w:cs="Times New Roman"/>
          <w:color w:val="000000"/>
          <w:spacing w:val="2"/>
          <w:sz w:val="24"/>
          <w:szCs w:val="24"/>
        </w:rPr>
        <w:t>metale w tym odpady opakowaniowe z metali,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60200">
        <w:rPr>
          <w:rFonts w:ascii="Times New Roman" w:hAnsi="Times New Roman" w:cs="Times New Roman"/>
          <w:color w:val="000000"/>
          <w:spacing w:val="2"/>
          <w:sz w:val="24"/>
          <w:szCs w:val="24"/>
        </w:rPr>
        <w:t>opakowania wielomateriałowe</w:t>
      </w:r>
      <w:r w:rsidR="00E358C0">
        <w:rPr>
          <w:rFonts w:ascii="Times New Roman" w:hAnsi="Times New Roman" w:cs="Times New Roman"/>
          <w:color w:val="000000"/>
          <w:spacing w:val="2"/>
          <w:sz w:val="24"/>
          <w:szCs w:val="24"/>
        </w:rPr>
        <w:t>,</w:t>
      </w:r>
      <w:r w:rsidR="00E358C0" w:rsidRPr="00E358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58C0">
        <w:rPr>
          <w:rFonts w:ascii="Times New Roman" w:eastAsia="Times New Roman" w:hAnsi="Times New Roman" w:cs="Times New Roman"/>
          <w:sz w:val="24"/>
          <w:szCs w:val="24"/>
        </w:rPr>
        <w:t xml:space="preserve"> odpady tekstyliów i odzieży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>od właścicieli nieruchomości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>, na uprawnionej instalacji przetwarzającej odpady komunalne tj. prowadzącej odzysk lub unieszkodliwianie odpadów</w:t>
      </w:r>
      <w:r w:rsidR="00E358C0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>sposób zapewniający osiągnięcie odpowiednich poziomów recyklingu, przygotowania do ponownego użycia i odzysku innymi metodami oraz ograniczenie masy odpadów komunalnych ulegających biodegradacji przekazywanych do składowania, o których mowa w ustawie o utrzymaniu czystości i porządku w gminach. Przedstawianie Zamawiającemu jeden raz na miesiąc dowodów potwierdzających poddanie odpadów zagospodarowaniu tj. kart przekazania odpadów wystawionych przez Wykonawcę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> potwierdzonych przez uprawnioną instalację jeżeli Wykonawca przekazuje odebrane odpady do zagospodarowania innemu podmiotowi lub oświadczenie Wykonawcy o poddaniu odpadów zagospodarowaniu na własnej instalacji. Ilość odpadów odebranych</w:t>
      </w:r>
      <w:r w:rsidR="00E358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>i przekazanych do zagospodarowania dodatkowo będzie potwierdzana sprawozdaniem, o którym mowa w art. 9n ustawy o utrzymaniu czystości i porządku</w:t>
      </w:r>
      <w:r w:rsidR="006068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6859">
        <w:rPr>
          <w:rFonts w:ascii="Times New Roman" w:eastAsia="Times New Roman" w:hAnsi="Times New Roman" w:cs="Times New Roman"/>
          <w:sz w:val="24"/>
          <w:szCs w:val="24"/>
        </w:rPr>
        <w:br/>
      </w:r>
      <w:r w:rsidRPr="001A00D9">
        <w:rPr>
          <w:rFonts w:ascii="Times New Roman" w:eastAsia="Times New Roman" w:hAnsi="Times New Roman" w:cs="Times New Roman"/>
          <w:sz w:val="24"/>
          <w:szCs w:val="24"/>
        </w:rPr>
        <w:t>w gminach.</w:t>
      </w:r>
    </w:p>
    <w:p w14:paraId="67A978CB" w14:textId="629E786E" w:rsidR="00C33B82" w:rsidRPr="006465A0" w:rsidRDefault="00C33B82" w:rsidP="00C33B8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0D9">
        <w:rPr>
          <w:rFonts w:ascii="Times New Roman" w:eastAsia="Calibri" w:hAnsi="Times New Roman" w:cs="Times New Roman"/>
          <w:sz w:val="24"/>
          <w:szCs w:val="24"/>
        </w:rPr>
        <w:t>2.4.Odpady komunalne muszą być odbierane z następujących miejsc: od właścicieli nieruchomości zamieszkałych (gospodarstwa domowe</w:t>
      </w:r>
      <w:r w:rsidR="00D12A1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B8C01C6" w14:textId="77777777" w:rsidR="00C33B82" w:rsidRPr="001A00D9" w:rsidRDefault="00C33B82" w:rsidP="00C33B82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2CF6B2" w14:textId="622D8C46" w:rsidR="00C33B82" w:rsidRPr="001A00D9" w:rsidRDefault="00C33B82" w:rsidP="00C33B82">
      <w:pPr>
        <w:spacing w:after="8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00D9">
        <w:rPr>
          <w:rFonts w:ascii="Times New Roman" w:eastAsia="Calibri" w:hAnsi="Times New Roman" w:cs="Times New Roman"/>
          <w:sz w:val="24"/>
          <w:szCs w:val="24"/>
        </w:rPr>
        <w:t>2.5. Odbiór</w:t>
      </w:r>
      <w:r w:rsidRPr="005E0C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odpadów budowlanych i rozbiórkowych</w:t>
      </w:r>
      <w:r w:rsidRPr="001A00D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zużytego sprzętu elektrycznego                                i elektronicznego, zużytych opon odpadów wielkogabarytowych,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popiołu</w:t>
      </w:r>
      <w:r>
        <w:rPr>
          <w:rFonts w:ascii="Times New Roman" w:eastAsia="Calibri" w:hAnsi="Times New Roman" w:cs="Times New Roman"/>
          <w:sz w:val="24"/>
          <w:szCs w:val="24"/>
        </w:rPr>
        <w:t xml:space="preserve"> z palenisk domowych, 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od właścicieli nieruchomości z terenu Gminy </w:t>
      </w:r>
      <w:r w:rsidR="00D12A1B">
        <w:rPr>
          <w:rFonts w:ascii="Times New Roman" w:eastAsia="Times New Roman" w:hAnsi="Times New Roman" w:cs="Times New Roman"/>
          <w:bCs/>
          <w:sz w:val="24"/>
          <w:szCs w:val="24"/>
        </w:rPr>
        <w:t>Dębowiec.</w:t>
      </w:r>
    </w:p>
    <w:p w14:paraId="59010EE9" w14:textId="77777777" w:rsidR="00C33B82" w:rsidRPr="001A00D9" w:rsidRDefault="00C33B82" w:rsidP="00C33B8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18A5F16A" w14:textId="034B6452" w:rsidR="00C33B82" w:rsidRPr="002072BD" w:rsidRDefault="00C33B82" w:rsidP="00C33B82">
      <w:pPr>
        <w:spacing w:after="8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2.6.Zagospodarowanie </w:t>
      </w:r>
      <w:r>
        <w:rPr>
          <w:rFonts w:ascii="Times New Roman" w:eastAsia="Calibri" w:hAnsi="Times New Roman" w:cs="Times New Roman"/>
          <w:sz w:val="24"/>
          <w:szCs w:val="24"/>
        </w:rPr>
        <w:t>odpadów budowlanych i rozbiórkowych</w:t>
      </w:r>
      <w:r w:rsidRPr="001A00D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zużytego sprzętu elektrycznego i elektronicznego, zużytych opon odpadów wielkogabarytowych,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popiołu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z palenisk domowych, 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od właścicieli nieruchomości z terenu Gminy </w:t>
      </w:r>
      <w:r w:rsidR="00D12A1B">
        <w:rPr>
          <w:rFonts w:ascii="Times New Roman" w:eastAsia="Times New Roman" w:hAnsi="Times New Roman" w:cs="Times New Roman"/>
          <w:bCs/>
          <w:sz w:val="24"/>
          <w:szCs w:val="24"/>
        </w:rPr>
        <w:t>D</w:t>
      </w:r>
      <w:r w:rsidR="00327E55">
        <w:rPr>
          <w:rFonts w:ascii="Times New Roman" w:eastAsia="Times New Roman" w:hAnsi="Times New Roman" w:cs="Times New Roman"/>
          <w:bCs/>
          <w:sz w:val="24"/>
          <w:szCs w:val="24"/>
        </w:rPr>
        <w:t>ę</w:t>
      </w:r>
      <w:r w:rsidR="00D12A1B">
        <w:rPr>
          <w:rFonts w:ascii="Times New Roman" w:eastAsia="Times New Roman" w:hAnsi="Times New Roman" w:cs="Times New Roman"/>
          <w:bCs/>
          <w:sz w:val="24"/>
          <w:szCs w:val="24"/>
        </w:rPr>
        <w:t>bowiec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na uprawnionej instalacji komunalnej przetwarzającej odpady tj. prowadzącej odzysk lub unieszkodliwianie odpadów,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</w:rPr>
        <w:t>w sposób zapewniający osiągnięcie odpowiednich poziomów recyklingu, przygotowania do ponownego użycia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A00D9">
        <w:rPr>
          <w:rFonts w:ascii="Times New Roman" w:eastAsia="Calibri" w:hAnsi="Times New Roman" w:cs="Times New Roman"/>
          <w:sz w:val="24"/>
          <w:szCs w:val="24"/>
        </w:rPr>
        <w:t>i odzysku innymi metodami, o których mowa w </w:t>
      </w:r>
      <w:r>
        <w:rPr>
          <w:rFonts w:ascii="Times New Roman" w:eastAsia="Calibri" w:hAnsi="Times New Roman" w:cs="Times New Roman"/>
          <w:sz w:val="24"/>
          <w:szCs w:val="24"/>
        </w:rPr>
        <w:t xml:space="preserve"> U</w:t>
      </w:r>
      <w:r w:rsidRPr="00504471">
        <w:rPr>
          <w:rFonts w:ascii="Times New Roman" w:eastAsia="Calibri" w:hAnsi="Times New Roman" w:cs="Times New Roman"/>
          <w:sz w:val="24"/>
          <w:szCs w:val="24"/>
        </w:rPr>
        <w:t>staw</w:t>
      </w:r>
      <w:r>
        <w:rPr>
          <w:rFonts w:ascii="Times New Roman" w:eastAsia="Calibri" w:hAnsi="Times New Roman" w:cs="Times New Roman"/>
          <w:sz w:val="24"/>
          <w:szCs w:val="24"/>
        </w:rPr>
        <w:t>ie</w:t>
      </w:r>
      <w:r w:rsidRPr="00504471">
        <w:rPr>
          <w:rFonts w:ascii="Times New Roman" w:eastAsia="Calibri" w:hAnsi="Times New Roman" w:cs="Times New Roman"/>
          <w:sz w:val="24"/>
          <w:szCs w:val="24"/>
        </w:rPr>
        <w:t xml:space="preserve"> z dnia 13 września 1996 roku o utrzymaniu czystości i porządku w gminach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art. 3b</w:t>
      </w:r>
      <w:r w:rsidRPr="005044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02F25" w:rsidRPr="00D132BE">
        <w:rPr>
          <w:rFonts w:ascii="Times New Roman" w:hAnsi="Times New Roman" w:cs="Times New Roman"/>
        </w:rPr>
        <w:t xml:space="preserve">Dz.U </w:t>
      </w:r>
      <w:r w:rsidR="00A02F25">
        <w:rPr>
          <w:rFonts w:ascii="Times New Roman" w:hAnsi="Times New Roman" w:cs="Times New Roman"/>
        </w:rPr>
        <w:t xml:space="preserve">                         </w:t>
      </w:r>
      <w:r w:rsidR="00A02F25" w:rsidRPr="00D132BE">
        <w:rPr>
          <w:rFonts w:ascii="Times New Roman" w:hAnsi="Times New Roman" w:cs="Times New Roman"/>
        </w:rPr>
        <w:t>z 2024.poz 399</w:t>
      </w:r>
      <w:r w:rsidRPr="00504471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oraz zgodnie z </w:t>
      </w:r>
      <w:r w:rsidRPr="00504471">
        <w:rPr>
          <w:rFonts w:ascii="Times New Roman" w:eastAsia="Calibri" w:hAnsi="Times New Roman" w:cs="Times New Roman"/>
          <w:sz w:val="24"/>
          <w:szCs w:val="24"/>
        </w:rPr>
        <w:t>ustaw</w:t>
      </w:r>
      <w:r>
        <w:rPr>
          <w:rFonts w:ascii="Times New Roman" w:eastAsia="Calibri" w:hAnsi="Times New Roman" w:cs="Times New Roman"/>
          <w:sz w:val="24"/>
          <w:szCs w:val="24"/>
        </w:rPr>
        <w:t>ą z</w:t>
      </w:r>
      <w:r w:rsidRPr="00504471">
        <w:rPr>
          <w:rFonts w:ascii="Times New Roman" w:eastAsia="Calibri" w:hAnsi="Times New Roman" w:cs="Times New Roman"/>
          <w:sz w:val="24"/>
          <w:szCs w:val="24"/>
        </w:rPr>
        <w:t xml:space="preserve"> dnia 14 grudnia 2012 roku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04471">
        <w:rPr>
          <w:rFonts w:ascii="Times New Roman" w:eastAsia="Calibri" w:hAnsi="Times New Roman" w:cs="Times New Roman"/>
          <w:sz w:val="24"/>
          <w:szCs w:val="24"/>
        </w:rPr>
        <w:t xml:space="preserve">o odpadach (t.j.Dz.U. </w:t>
      </w:r>
      <w:r w:rsidR="00A02F25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504471">
        <w:rPr>
          <w:rFonts w:ascii="Times New Roman" w:eastAsia="Calibri" w:hAnsi="Times New Roman" w:cs="Times New Roman"/>
          <w:sz w:val="24"/>
          <w:szCs w:val="24"/>
        </w:rPr>
        <w:t>z 2023r.,poz.1587</w:t>
      </w:r>
      <w:r>
        <w:rPr>
          <w:rFonts w:ascii="Times New Roman" w:eastAsia="Calibri" w:hAnsi="Times New Roman" w:cs="Times New Roman"/>
          <w:sz w:val="24"/>
          <w:szCs w:val="24"/>
        </w:rPr>
        <w:t xml:space="preserve"> ze zm</w:t>
      </w:r>
      <w:r w:rsidRPr="00504471">
        <w:rPr>
          <w:rFonts w:ascii="Times New Roman" w:eastAsia="Calibri" w:hAnsi="Times New Roman" w:cs="Times New Roman"/>
          <w:sz w:val="24"/>
          <w:szCs w:val="24"/>
        </w:rPr>
        <w:t>);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. Przedstawianie Zamawiającemu jeden raz na miesiąc dowodów </w:t>
      </w:r>
      <w:r w:rsidRPr="001A00D9">
        <w:rPr>
          <w:rFonts w:ascii="Times New Roman" w:eastAsia="Calibri" w:hAnsi="Times New Roman" w:cs="Times New Roman"/>
          <w:sz w:val="24"/>
          <w:szCs w:val="24"/>
        </w:rPr>
        <w:lastRenderedPageBreak/>
        <w:t>potwierdzających poddanie odpadów zagospodarowaniu tj. kart przekazania odpadów wystawionych przez Wykonawcę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</w:rPr>
        <w:t>i potwierdzonych przez uprawnioną instalację jeżeli Wykonawca przekazuje odebrane odpady do zagospodarowania innemu podmiotowi lub oświadczenie Wykonawcy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o poddaniu odpadów zagospodarowaniu na własnej instalacji </w:t>
      </w:r>
      <w:r w:rsidR="00D12A1B">
        <w:rPr>
          <w:rFonts w:ascii="Times New Roman" w:eastAsia="Calibri" w:hAnsi="Times New Roman" w:cs="Times New Roman"/>
          <w:sz w:val="24"/>
          <w:szCs w:val="24"/>
        </w:rPr>
        <w:t>.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Ilość odpadów odebranych </w:t>
      </w:r>
      <w:r>
        <w:rPr>
          <w:rFonts w:ascii="Times New Roman" w:eastAsia="Calibri" w:hAnsi="Times New Roman" w:cs="Times New Roman"/>
          <w:sz w:val="24"/>
          <w:szCs w:val="24"/>
        </w:rPr>
        <w:t>i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przekazanych do zagospodarowania dodatkowo będzie potwierdzana sprawozdaniem, o którym mowa w art. 9n ustawy o utrzymaniu czystości i porządku </w:t>
      </w:r>
      <w:r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gminach.</w:t>
      </w:r>
    </w:p>
    <w:p w14:paraId="312B3125" w14:textId="77777777" w:rsidR="00C33B82" w:rsidRPr="001A00D9" w:rsidRDefault="00C33B82" w:rsidP="00C33B8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0D9">
        <w:rPr>
          <w:rFonts w:ascii="Times New Roman" w:eastAsia="Calibri" w:hAnsi="Times New Roman" w:cs="Times New Roman"/>
          <w:sz w:val="24"/>
          <w:szCs w:val="24"/>
        </w:rPr>
        <w:t>Dopuszcza się odzysk odpadów budowlanych i rozbiórkowych poza instalacjami i urządzeniami do przetwarzania odpadów na warunkach określonych w ustawie  o odpadach.</w:t>
      </w:r>
    </w:p>
    <w:p w14:paraId="610936C6" w14:textId="77777777" w:rsidR="00C33B82" w:rsidRPr="001A00D9" w:rsidRDefault="00C33B82" w:rsidP="00C33B8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39873E12" w14:textId="098EA6A0" w:rsidR="00C33B82" w:rsidRDefault="00C33B82" w:rsidP="00C33B8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1A00D9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Szacunkowa ilość odpadów komunalnych przewidziana do odebrania z terenu 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</w:rPr>
        <w:t xml:space="preserve">Gminy </w:t>
      </w:r>
      <w:r w:rsidR="00D12A1B">
        <w:rPr>
          <w:rFonts w:ascii="Times New Roman" w:eastAsia="Times New Roman" w:hAnsi="Times New Roman" w:cs="Times New Roman"/>
          <w:b/>
          <w:sz w:val="24"/>
          <w:szCs w:val="24"/>
        </w:rPr>
        <w:t>Dębowiec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w  okresie realizacji zamówienia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tj. od 01.01.202</w:t>
      </w:r>
      <w:r w:rsidR="00D12A1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r. do 31.12.202</w:t>
      </w:r>
      <w:r w:rsidR="00D12A1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r.</w:t>
      </w:r>
      <w:r w:rsidRPr="001A00D9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wyniesie:</w:t>
      </w:r>
    </w:p>
    <w:p w14:paraId="146500D9" w14:textId="77777777" w:rsidR="00C33B82" w:rsidRDefault="00C33B82" w:rsidP="00C33B82">
      <w:pPr>
        <w:rPr>
          <w:rFonts w:ascii="Times New Roman" w:hAnsi="Times New Roman" w:cs="Times New Roman"/>
          <w:sz w:val="24"/>
          <w:szCs w:val="24"/>
        </w:rPr>
      </w:pPr>
    </w:p>
    <w:p w14:paraId="01DE432D" w14:textId="5C89B86A" w:rsidR="00C33B82" w:rsidRPr="002544E7" w:rsidRDefault="00C33B82" w:rsidP="00C33B82">
      <w:pPr>
        <w:rPr>
          <w:rFonts w:ascii="Times New Roman" w:hAnsi="Times New Roman" w:cs="Times New Roman"/>
          <w:sz w:val="24"/>
          <w:szCs w:val="24"/>
        </w:rPr>
      </w:pPr>
      <w:r w:rsidRPr="00982BB9">
        <w:rPr>
          <w:rFonts w:ascii="Times New Roman" w:hAnsi="Times New Roman" w:cs="Times New Roman"/>
          <w:sz w:val="24"/>
          <w:szCs w:val="24"/>
        </w:rPr>
        <w:t>1.</w:t>
      </w:r>
      <w:r w:rsidRPr="00C50A65">
        <w:rPr>
          <w:rFonts w:ascii="Times New Roman" w:hAnsi="Times New Roman" w:cs="Times New Roman"/>
          <w:sz w:val="24"/>
          <w:szCs w:val="24"/>
        </w:rPr>
        <w:t xml:space="preserve"> </w:t>
      </w:r>
      <w:r w:rsidRPr="00982BB9">
        <w:rPr>
          <w:rFonts w:ascii="Times New Roman" w:hAnsi="Times New Roman" w:cs="Times New Roman"/>
          <w:sz w:val="24"/>
          <w:szCs w:val="24"/>
        </w:rPr>
        <w:t xml:space="preserve">Niesegregowane, zmieszane </w:t>
      </w:r>
      <w:r w:rsidRPr="002544E7">
        <w:rPr>
          <w:rFonts w:ascii="Times New Roman" w:hAnsi="Times New Roman" w:cs="Times New Roman"/>
          <w:sz w:val="24"/>
          <w:szCs w:val="24"/>
        </w:rPr>
        <w:t>odpady komunalne; (kod 200301</w:t>
      </w:r>
      <w:r w:rsidRPr="002544E7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Pr="002544E7">
        <w:rPr>
          <w:rFonts w:ascii="Times New Roman" w:hAnsi="Times New Roman" w:cs="Times New Roman"/>
          <w:sz w:val="24"/>
          <w:szCs w:val="24"/>
        </w:rPr>
        <w:t xml:space="preserve">tym odpady gromadzone  w pojemnikach o poj. 1100l)): </w:t>
      </w:r>
      <w:r w:rsidR="0085384E" w:rsidRPr="002544E7">
        <w:rPr>
          <w:rFonts w:ascii="Times New Roman" w:hAnsi="Times New Roman" w:cs="Times New Roman"/>
          <w:b/>
          <w:sz w:val="24"/>
          <w:szCs w:val="24"/>
        </w:rPr>
        <w:t>600</w:t>
      </w:r>
      <w:r w:rsidR="00990899" w:rsidRPr="002544E7">
        <w:rPr>
          <w:rFonts w:ascii="Times New Roman" w:hAnsi="Times New Roman" w:cs="Times New Roman"/>
          <w:b/>
          <w:sz w:val="24"/>
          <w:szCs w:val="24"/>
        </w:rPr>
        <w:t xml:space="preserve">,00 </w:t>
      </w:r>
      <w:r w:rsidRPr="002544E7">
        <w:rPr>
          <w:rFonts w:ascii="Times New Roman" w:hAnsi="Times New Roman" w:cs="Times New Roman"/>
          <w:b/>
          <w:sz w:val="24"/>
          <w:szCs w:val="24"/>
        </w:rPr>
        <w:t>Mg</w:t>
      </w:r>
      <w:r w:rsidRPr="002544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0BBFC0" w14:textId="77777777" w:rsidR="00222805" w:rsidRPr="002544E7" w:rsidRDefault="00C33B82" w:rsidP="00C33B82">
      <w:pPr>
        <w:rPr>
          <w:rFonts w:ascii="Times New Roman" w:hAnsi="Times New Roman" w:cs="Times New Roman"/>
          <w:sz w:val="24"/>
          <w:szCs w:val="24"/>
        </w:rPr>
      </w:pPr>
      <w:r w:rsidRPr="002544E7">
        <w:rPr>
          <w:rFonts w:ascii="Times New Roman" w:hAnsi="Times New Roman" w:cs="Times New Roman"/>
          <w:sz w:val="24"/>
          <w:szCs w:val="24"/>
        </w:rPr>
        <w:t xml:space="preserve">2.Odpady segregowane </w:t>
      </w:r>
    </w:p>
    <w:p w14:paraId="76D8918B" w14:textId="39223D55" w:rsidR="00C33B82" w:rsidRPr="002544E7" w:rsidRDefault="002544E7" w:rsidP="006068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="00C33B82" w:rsidRPr="002544E7">
        <w:rPr>
          <w:rFonts w:ascii="Times New Roman" w:eastAsia="Times New Roman" w:hAnsi="Times New Roman" w:cs="Times New Roman"/>
          <w:sz w:val="24"/>
          <w:szCs w:val="24"/>
        </w:rPr>
        <w:t>Selektywnie zebrane odpady komunalne typu:</w:t>
      </w:r>
      <w:r w:rsidR="00C33B82" w:rsidRPr="002544E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33B82" w:rsidRPr="002544E7">
        <w:rPr>
          <w:rFonts w:ascii="Times New Roman" w:hAnsi="Times New Roman" w:cs="Times New Roman"/>
          <w:spacing w:val="2"/>
          <w:sz w:val="24"/>
          <w:szCs w:val="24"/>
        </w:rPr>
        <w:t>tworzywa sztuczne w tym odpady</w:t>
      </w:r>
      <w:r w:rsidR="00606859" w:rsidRPr="002544E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C33B82" w:rsidRPr="002544E7">
        <w:rPr>
          <w:rFonts w:ascii="Times New Roman" w:hAnsi="Times New Roman" w:cs="Times New Roman"/>
          <w:spacing w:val="2"/>
          <w:sz w:val="24"/>
          <w:szCs w:val="24"/>
        </w:rPr>
        <w:t>opakowaniowe z tworzyw sztucznych,   metale  w tym odpady opakowaniowe z metali, opakowania wielomateriałowe),</w:t>
      </w:r>
      <w:r w:rsidR="00C33B82" w:rsidRPr="002544E7">
        <w:rPr>
          <w:rFonts w:ascii="Times New Roman" w:hAnsi="Times New Roman" w:cs="Times New Roman"/>
          <w:sz w:val="24"/>
          <w:szCs w:val="24"/>
        </w:rPr>
        <w:t xml:space="preserve"> </w:t>
      </w:r>
      <w:r w:rsidR="00222805" w:rsidRPr="002544E7">
        <w:rPr>
          <w:rFonts w:ascii="Times New Roman" w:hAnsi="Times New Roman" w:cs="Times New Roman"/>
          <w:b/>
          <w:bCs/>
          <w:sz w:val="24"/>
          <w:szCs w:val="24"/>
        </w:rPr>
        <w:t>-500,00</w:t>
      </w:r>
      <w:r w:rsidR="00222805" w:rsidRPr="002544E7">
        <w:rPr>
          <w:rFonts w:ascii="Times New Roman" w:hAnsi="Times New Roman" w:cs="Times New Roman"/>
          <w:sz w:val="24"/>
          <w:szCs w:val="24"/>
        </w:rPr>
        <w:t xml:space="preserve"> Mg</w:t>
      </w:r>
    </w:p>
    <w:p w14:paraId="6D5484FE" w14:textId="577154B9" w:rsidR="00C33B82" w:rsidRPr="002544E7" w:rsidRDefault="00C33B82" w:rsidP="00C33B82">
      <w:pPr>
        <w:rPr>
          <w:rFonts w:ascii="Times New Roman" w:hAnsi="Times New Roman" w:cs="Times New Roman"/>
          <w:b/>
          <w:sz w:val="24"/>
          <w:szCs w:val="24"/>
        </w:rPr>
      </w:pPr>
      <w:r w:rsidRPr="002544E7">
        <w:rPr>
          <w:rFonts w:ascii="Times New Roman" w:hAnsi="Times New Roman" w:cs="Times New Roman"/>
          <w:sz w:val="24"/>
          <w:szCs w:val="24"/>
        </w:rPr>
        <w:t>2).Papier  (kod: 150101</w:t>
      </w:r>
      <w:r w:rsidRPr="002544E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544E7">
        <w:rPr>
          <w:rFonts w:ascii="Times New Roman" w:hAnsi="Times New Roman" w:cs="Times New Roman"/>
          <w:spacing w:val="2"/>
          <w:sz w:val="24"/>
          <w:szCs w:val="24"/>
        </w:rPr>
        <w:t>papier i tektura  w tym odpady opakowaniowe z papieru  i tektury</w:t>
      </w:r>
      <w:r w:rsidRPr="002544E7">
        <w:rPr>
          <w:rFonts w:ascii="Times New Roman" w:hAnsi="Times New Roman" w:cs="Times New Roman"/>
          <w:sz w:val="24"/>
          <w:szCs w:val="24"/>
        </w:rPr>
        <w:t>) –</w:t>
      </w:r>
      <w:r w:rsidR="00D12A1B" w:rsidRPr="002544E7">
        <w:rPr>
          <w:rFonts w:ascii="Times New Roman" w:hAnsi="Times New Roman" w:cs="Times New Roman"/>
          <w:b/>
          <w:sz w:val="24"/>
          <w:szCs w:val="24"/>
        </w:rPr>
        <w:t>1</w:t>
      </w:r>
      <w:r w:rsidR="0085384E" w:rsidRPr="002544E7">
        <w:rPr>
          <w:rFonts w:ascii="Times New Roman" w:hAnsi="Times New Roman" w:cs="Times New Roman"/>
          <w:b/>
          <w:sz w:val="24"/>
          <w:szCs w:val="24"/>
        </w:rPr>
        <w:t>4</w:t>
      </w:r>
      <w:r w:rsidR="00D12A1B" w:rsidRPr="002544E7">
        <w:rPr>
          <w:rFonts w:ascii="Times New Roman" w:hAnsi="Times New Roman" w:cs="Times New Roman"/>
          <w:b/>
          <w:sz w:val="24"/>
          <w:szCs w:val="24"/>
        </w:rPr>
        <w:t>,00</w:t>
      </w:r>
      <w:r w:rsidRPr="002544E7">
        <w:rPr>
          <w:rFonts w:ascii="Times New Roman" w:hAnsi="Times New Roman" w:cs="Times New Roman"/>
          <w:sz w:val="24"/>
          <w:szCs w:val="24"/>
        </w:rPr>
        <w:t xml:space="preserve"> </w:t>
      </w:r>
      <w:r w:rsidRPr="002544E7">
        <w:rPr>
          <w:rFonts w:ascii="Times New Roman" w:hAnsi="Times New Roman" w:cs="Times New Roman"/>
          <w:b/>
          <w:sz w:val="24"/>
          <w:szCs w:val="24"/>
        </w:rPr>
        <w:t xml:space="preserve">Mg </w:t>
      </w:r>
    </w:p>
    <w:p w14:paraId="5E7EFC15" w14:textId="61DF0547" w:rsidR="00C33B82" w:rsidRPr="002544E7" w:rsidRDefault="00C33B82" w:rsidP="00C33B82">
      <w:pPr>
        <w:rPr>
          <w:rFonts w:ascii="Times New Roman" w:hAnsi="Times New Roman" w:cs="Times New Roman"/>
          <w:sz w:val="24"/>
          <w:szCs w:val="24"/>
        </w:rPr>
      </w:pPr>
      <w:r w:rsidRPr="002544E7">
        <w:rPr>
          <w:rFonts w:ascii="Times New Roman" w:hAnsi="Times New Roman" w:cs="Times New Roman"/>
          <w:sz w:val="24"/>
          <w:szCs w:val="24"/>
        </w:rPr>
        <w:t>3).Szkło (150107</w:t>
      </w:r>
      <w:r w:rsidRPr="002544E7">
        <w:rPr>
          <w:rFonts w:ascii="Times New Roman" w:hAnsi="Times New Roman" w:cs="Times New Roman"/>
          <w:spacing w:val="2"/>
          <w:sz w:val="24"/>
          <w:szCs w:val="24"/>
        </w:rPr>
        <w:t xml:space="preserve"> w tym szkło bezbarwne  i kolorowe, odpady opakowaniowe ze szkła</w:t>
      </w:r>
      <w:r w:rsidRPr="002544E7">
        <w:rPr>
          <w:rFonts w:ascii="Times New Roman" w:hAnsi="Times New Roman" w:cs="Times New Roman"/>
          <w:sz w:val="24"/>
          <w:szCs w:val="24"/>
        </w:rPr>
        <w:t>,)-</w:t>
      </w:r>
      <w:r w:rsidR="0085384E" w:rsidRPr="002544E7">
        <w:rPr>
          <w:rFonts w:ascii="Times New Roman" w:hAnsi="Times New Roman" w:cs="Times New Roman"/>
          <w:b/>
          <w:sz w:val="24"/>
          <w:szCs w:val="24"/>
        </w:rPr>
        <w:t>50</w:t>
      </w:r>
      <w:r w:rsidR="00D12A1B" w:rsidRPr="002544E7">
        <w:rPr>
          <w:rFonts w:ascii="Times New Roman" w:hAnsi="Times New Roman" w:cs="Times New Roman"/>
          <w:b/>
          <w:sz w:val="24"/>
          <w:szCs w:val="24"/>
        </w:rPr>
        <w:t>,</w:t>
      </w:r>
      <w:r w:rsidR="0085384E" w:rsidRPr="002544E7">
        <w:rPr>
          <w:rFonts w:ascii="Times New Roman" w:hAnsi="Times New Roman" w:cs="Times New Roman"/>
          <w:b/>
          <w:sz w:val="24"/>
          <w:szCs w:val="24"/>
        </w:rPr>
        <w:t xml:space="preserve">96 </w:t>
      </w:r>
      <w:r w:rsidRPr="002544E7">
        <w:rPr>
          <w:rFonts w:ascii="Times New Roman" w:hAnsi="Times New Roman" w:cs="Times New Roman"/>
          <w:b/>
          <w:sz w:val="24"/>
          <w:szCs w:val="24"/>
        </w:rPr>
        <w:t>Mg</w:t>
      </w:r>
    </w:p>
    <w:p w14:paraId="48999C8D" w14:textId="2CDB7902" w:rsidR="00C33B82" w:rsidRPr="002544E7" w:rsidRDefault="00C33B82" w:rsidP="00C33B82">
      <w:pPr>
        <w:rPr>
          <w:rFonts w:ascii="Times New Roman" w:hAnsi="Times New Roman" w:cs="Times New Roman"/>
          <w:b/>
          <w:sz w:val="24"/>
          <w:szCs w:val="24"/>
        </w:rPr>
      </w:pPr>
      <w:r w:rsidRPr="002544E7">
        <w:rPr>
          <w:rFonts w:ascii="Times New Roman" w:hAnsi="Times New Roman" w:cs="Times New Roman"/>
          <w:sz w:val="24"/>
          <w:szCs w:val="24"/>
        </w:rPr>
        <w:t>4).Odpady wielkogabarytowe(kod:200307)-</w:t>
      </w:r>
      <w:r w:rsidRPr="002544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62B" w:rsidRPr="002544E7">
        <w:rPr>
          <w:rFonts w:ascii="Times New Roman" w:hAnsi="Times New Roman" w:cs="Times New Roman"/>
          <w:b/>
          <w:sz w:val="24"/>
          <w:szCs w:val="24"/>
        </w:rPr>
        <w:t>1</w:t>
      </w:r>
      <w:r w:rsidR="0085384E" w:rsidRPr="002544E7">
        <w:rPr>
          <w:rFonts w:ascii="Times New Roman" w:hAnsi="Times New Roman" w:cs="Times New Roman"/>
          <w:b/>
          <w:sz w:val="24"/>
          <w:szCs w:val="24"/>
        </w:rPr>
        <w:t>00</w:t>
      </w:r>
      <w:r w:rsidR="00990899" w:rsidRPr="002544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44E7">
        <w:rPr>
          <w:rFonts w:ascii="Times New Roman" w:hAnsi="Times New Roman" w:cs="Times New Roman"/>
          <w:b/>
          <w:sz w:val="24"/>
          <w:szCs w:val="24"/>
        </w:rPr>
        <w:t xml:space="preserve">Mg </w:t>
      </w:r>
    </w:p>
    <w:p w14:paraId="4F98F52A" w14:textId="6A380583" w:rsidR="00C33B82" w:rsidRPr="002544E7" w:rsidRDefault="00C33B82" w:rsidP="0062184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2544E7">
        <w:rPr>
          <w:rFonts w:ascii="Times New Roman" w:hAnsi="Times New Roman" w:cs="Times New Roman"/>
          <w:sz w:val="24"/>
          <w:szCs w:val="24"/>
        </w:rPr>
        <w:t>5).Zużyty sprzęt elektryczny i elektroniczny (kod:</w:t>
      </w:r>
      <w:r w:rsidRPr="002544E7">
        <w:rPr>
          <w:rFonts w:ascii="Times New Roman" w:eastAsia="Times New Roman" w:hAnsi="Times New Roman" w:cs="Times New Roman"/>
          <w:sz w:val="24"/>
          <w:szCs w:val="24"/>
        </w:rPr>
        <w:t>200123, 200135, 200136)</w:t>
      </w:r>
      <w:r w:rsidR="00621846" w:rsidRPr="002544E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2544E7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D12A1B" w:rsidRPr="002544E7">
        <w:rPr>
          <w:rFonts w:ascii="Times New Roman" w:hAnsi="Times New Roman" w:cs="Times New Roman"/>
          <w:b/>
          <w:sz w:val="24"/>
          <w:szCs w:val="24"/>
        </w:rPr>
        <w:t>1,00</w:t>
      </w:r>
      <w:r w:rsidRPr="002544E7">
        <w:rPr>
          <w:rFonts w:ascii="Times New Roman" w:hAnsi="Times New Roman" w:cs="Times New Roman"/>
          <w:b/>
          <w:sz w:val="24"/>
          <w:szCs w:val="24"/>
        </w:rPr>
        <w:t xml:space="preserve"> Mg</w:t>
      </w:r>
    </w:p>
    <w:p w14:paraId="3A02232D" w14:textId="77777777" w:rsidR="00C33B82" w:rsidRPr="002544E7" w:rsidRDefault="00C33B82" w:rsidP="00C33B82">
      <w:pPr>
        <w:rPr>
          <w:rFonts w:ascii="Times New Roman" w:hAnsi="Times New Roman" w:cs="Times New Roman"/>
          <w:b/>
          <w:sz w:val="24"/>
          <w:szCs w:val="24"/>
        </w:rPr>
      </w:pPr>
      <w:r w:rsidRPr="002544E7">
        <w:rPr>
          <w:rFonts w:ascii="Times New Roman" w:hAnsi="Times New Roman" w:cs="Times New Roman"/>
          <w:sz w:val="24"/>
          <w:szCs w:val="24"/>
        </w:rPr>
        <w:t>6)</w:t>
      </w:r>
      <w:r w:rsidR="00CF4F52" w:rsidRPr="002544E7">
        <w:rPr>
          <w:rFonts w:ascii="Times New Roman" w:hAnsi="Times New Roman" w:cs="Times New Roman"/>
          <w:sz w:val="24"/>
          <w:szCs w:val="24"/>
        </w:rPr>
        <w:t>-</w:t>
      </w:r>
      <w:r w:rsidRPr="002544E7">
        <w:rPr>
          <w:rFonts w:ascii="Times New Roman" w:hAnsi="Times New Roman" w:cs="Times New Roman"/>
          <w:sz w:val="24"/>
          <w:szCs w:val="24"/>
        </w:rPr>
        <w:t>Odpady ulegające biodegradacji-(kod: 200201)</w:t>
      </w:r>
      <w:r w:rsidR="005750A1" w:rsidRPr="002544E7">
        <w:rPr>
          <w:rFonts w:ascii="Times New Roman" w:hAnsi="Times New Roman" w:cs="Times New Roman"/>
          <w:sz w:val="24"/>
          <w:szCs w:val="24"/>
        </w:rPr>
        <w:t xml:space="preserve"> </w:t>
      </w:r>
      <w:r w:rsidRPr="002544E7">
        <w:rPr>
          <w:rFonts w:ascii="Times New Roman" w:hAnsi="Times New Roman" w:cs="Times New Roman"/>
          <w:sz w:val="24"/>
          <w:szCs w:val="24"/>
        </w:rPr>
        <w:t>-</w:t>
      </w:r>
      <w:r w:rsidRPr="002544E7">
        <w:rPr>
          <w:rFonts w:ascii="Times New Roman" w:hAnsi="Times New Roman" w:cs="Times New Roman"/>
          <w:b/>
          <w:sz w:val="24"/>
          <w:szCs w:val="24"/>
        </w:rPr>
        <w:t xml:space="preserve"> 1,00</w:t>
      </w:r>
      <w:r w:rsidR="00CF4F52" w:rsidRPr="002544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44E7">
        <w:rPr>
          <w:rFonts w:ascii="Times New Roman" w:hAnsi="Times New Roman" w:cs="Times New Roman"/>
          <w:b/>
          <w:sz w:val="24"/>
          <w:szCs w:val="24"/>
        </w:rPr>
        <w:t>Mg</w:t>
      </w:r>
    </w:p>
    <w:p w14:paraId="1491C9C5" w14:textId="6A093D49" w:rsidR="00C33B82" w:rsidRPr="002544E7" w:rsidRDefault="00C33B82" w:rsidP="00C33B8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4E7">
        <w:rPr>
          <w:rFonts w:ascii="Times New Roman" w:hAnsi="Times New Roman" w:cs="Times New Roman"/>
          <w:sz w:val="24"/>
          <w:szCs w:val="24"/>
        </w:rPr>
        <w:t>8)</w:t>
      </w:r>
      <w:r w:rsidR="00A01AC0" w:rsidRPr="002544E7">
        <w:rPr>
          <w:rFonts w:ascii="Times New Roman" w:hAnsi="Times New Roman" w:cs="Times New Roman"/>
          <w:sz w:val="24"/>
          <w:szCs w:val="24"/>
        </w:rPr>
        <w:t>-</w:t>
      </w:r>
      <w:r w:rsidRPr="002544E7">
        <w:rPr>
          <w:rFonts w:ascii="Times New Roman" w:hAnsi="Times New Roman" w:cs="Times New Roman"/>
          <w:sz w:val="24"/>
          <w:szCs w:val="24"/>
        </w:rPr>
        <w:t>Odpady remontowo budowlane: (kod 170107</w:t>
      </w:r>
      <w:r w:rsidR="002B594F" w:rsidRPr="002544E7">
        <w:rPr>
          <w:rFonts w:ascii="Times New Roman" w:hAnsi="Times New Roman" w:cs="Times New Roman"/>
          <w:sz w:val="24"/>
          <w:szCs w:val="24"/>
        </w:rPr>
        <w:t xml:space="preserve"> oraz pozostałe odpady z grupy 17 </w:t>
      </w:r>
      <w:r w:rsidRPr="002544E7">
        <w:rPr>
          <w:rFonts w:ascii="Times New Roman" w:hAnsi="Times New Roman" w:cs="Times New Roman"/>
          <w:sz w:val="24"/>
          <w:szCs w:val="24"/>
        </w:rPr>
        <w:t xml:space="preserve">) </w:t>
      </w:r>
      <w:r w:rsidRPr="002544E7">
        <w:rPr>
          <w:rFonts w:ascii="Times New Roman" w:hAnsi="Times New Roman" w:cs="Times New Roman"/>
          <w:b/>
          <w:sz w:val="24"/>
          <w:szCs w:val="24"/>
        </w:rPr>
        <w:t>–</w:t>
      </w:r>
      <w:r w:rsidR="00D12A1B" w:rsidRPr="002544E7">
        <w:rPr>
          <w:rFonts w:ascii="Times New Roman" w:hAnsi="Times New Roman" w:cs="Times New Roman"/>
          <w:b/>
          <w:sz w:val="24"/>
          <w:szCs w:val="24"/>
        </w:rPr>
        <w:t>1</w:t>
      </w:r>
      <w:r w:rsidR="0085384E" w:rsidRPr="002544E7">
        <w:rPr>
          <w:rFonts w:ascii="Times New Roman" w:hAnsi="Times New Roman" w:cs="Times New Roman"/>
          <w:b/>
          <w:sz w:val="24"/>
          <w:szCs w:val="24"/>
        </w:rPr>
        <w:t>3</w:t>
      </w:r>
      <w:r w:rsidR="00D12A1B" w:rsidRPr="002544E7">
        <w:rPr>
          <w:rFonts w:ascii="Times New Roman" w:hAnsi="Times New Roman" w:cs="Times New Roman"/>
          <w:b/>
          <w:sz w:val="24"/>
          <w:szCs w:val="24"/>
        </w:rPr>
        <w:t>,00</w:t>
      </w:r>
      <w:r w:rsidRPr="002544E7">
        <w:rPr>
          <w:rFonts w:ascii="Times New Roman" w:hAnsi="Times New Roman" w:cs="Times New Roman"/>
          <w:b/>
          <w:sz w:val="24"/>
          <w:szCs w:val="24"/>
        </w:rPr>
        <w:t xml:space="preserve"> Mg </w:t>
      </w:r>
    </w:p>
    <w:p w14:paraId="37F64A55" w14:textId="77777777" w:rsidR="00C33B82" w:rsidRPr="002544E7" w:rsidRDefault="00C33B82" w:rsidP="00C33B8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4E7">
        <w:rPr>
          <w:rFonts w:ascii="Times New Roman" w:hAnsi="Times New Roman" w:cs="Times New Roman"/>
          <w:sz w:val="24"/>
          <w:szCs w:val="24"/>
        </w:rPr>
        <w:t xml:space="preserve"> 9)</w:t>
      </w:r>
      <w:r w:rsidR="00A01AC0" w:rsidRPr="002544E7">
        <w:rPr>
          <w:rFonts w:ascii="Times New Roman" w:hAnsi="Times New Roman" w:cs="Times New Roman"/>
          <w:sz w:val="24"/>
          <w:szCs w:val="24"/>
        </w:rPr>
        <w:t>-</w:t>
      </w:r>
      <w:r w:rsidR="002B594F" w:rsidRPr="002544E7">
        <w:rPr>
          <w:rFonts w:ascii="Times New Roman" w:hAnsi="Times New Roman" w:cs="Times New Roman"/>
          <w:sz w:val="24"/>
          <w:szCs w:val="24"/>
        </w:rPr>
        <w:t xml:space="preserve"> </w:t>
      </w:r>
      <w:r w:rsidRPr="002544E7">
        <w:rPr>
          <w:rFonts w:ascii="Times New Roman" w:hAnsi="Times New Roman" w:cs="Times New Roman"/>
          <w:sz w:val="24"/>
          <w:szCs w:val="24"/>
        </w:rPr>
        <w:t>Zużyte opony-(160103)</w:t>
      </w:r>
      <w:r w:rsidR="00990899" w:rsidRPr="002544E7">
        <w:rPr>
          <w:rFonts w:ascii="Times New Roman" w:hAnsi="Times New Roman" w:cs="Times New Roman"/>
          <w:sz w:val="24"/>
          <w:szCs w:val="24"/>
        </w:rPr>
        <w:t xml:space="preserve"> – </w:t>
      </w:r>
      <w:r w:rsidR="00990899" w:rsidRPr="002544E7">
        <w:rPr>
          <w:rFonts w:ascii="Times New Roman" w:hAnsi="Times New Roman" w:cs="Times New Roman"/>
          <w:b/>
          <w:sz w:val="24"/>
          <w:szCs w:val="24"/>
        </w:rPr>
        <w:t>15,48</w:t>
      </w:r>
      <w:r w:rsidR="00990899" w:rsidRPr="002544E7">
        <w:rPr>
          <w:rFonts w:ascii="Times New Roman" w:hAnsi="Times New Roman" w:cs="Times New Roman"/>
          <w:sz w:val="24"/>
          <w:szCs w:val="24"/>
        </w:rPr>
        <w:t xml:space="preserve"> </w:t>
      </w:r>
      <w:r w:rsidRPr="002544E7">
        <w:rPr>
          <w:rFonts w:ascii="Times New Roman" w:hAnsi="Times New Roman" w:cs="Times New Roman"/>
          <w:b/>
          <w:sz w:val="24"/>
          <w:szCs w:val="24"/>
        </w:rPr>
        <w:t>Mg</w:t>
      </w:r>
    </w:p>
    <w:p w14:paraId="7E8E6874" w14:textId="77777777" w:rsidR="00C33B82" w:rsidRPr="002544E7" w:rsidRDefault="00C33B82" w:rsidP="00C33B8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4E7">
        <w:rPr>
          <w:rFonts w:ascii="Times New Roman" w:hAnsi="Times New Roman" w:cs="Times New Roman"/>
          <w:sz w:val="24"/>
          <w:szCs w:val="24"/>
        </w:rPr>
        <w:t>10)</w:t>
      </w:r>
      <w:r w:rsidR="00A01AC0" w:rsidRPr="002544E7">
        <w:rPr>
          <w:rFonts w:ascii="Times New Roman" w:hAnsi="Times New Roman" w:cs="Times New Roman"/>
          <w:sz w:val="24"/>
          <w:szCs w:val="24"/>
        </w:rPr>
        <w:t>-</w:t>
      </w:r>
      <w:r w:rsidRPr="002544E7">
        <w:rPr>
          <w:rFonts w:ascii="Times New Roman" w:hAnsi="Times New Roman" w:cs="Times New Roman"/>
          <w:sz w:val="24"/>
          <w:szCs w:val="24"/>
        </w:rPr>
        <w:t>Popiół z palenisk domowych-</w:t>
      </w:r>
      <w:r w:rsidRPr="002544E7">
        <w:rPr>
          <w:rFonts w:ascii="Times New Roman" w:eastAsia="Times New Roman" w:hAnsi="Times New Roman" w:cs="Times New Roman"/>
          <w:bCs/>
          <w:sz w:val="24"/>
          <w:szCs w:val="24"/>
        </w:rPr>
        <w:t xml:space="preserve"> inne niewymienione frakcje zbierane w sposób  selektywny - </w:t>
      </w:r>
      <w:r w:rsidRPr="002544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544E7">
        <w:rPr>
          <w:rFonts w:ascii="Times New Roman" w:hAnsi="Times New Roman" w:cs="Times New Roman"/>
          <w:sz w:val="24"/>
          <w:szCs w:val="24"/>
        </w:rPr>
        <w:t xml:space="preserve"> ( kod 20199) – </w:t>
      </w:r>
      <w:r w:rsidR="00990899" w:rsidRPr="002544E7">
        <w:rPr>
          <w:rFonts w:ascii="Times New Roman" w:hAnsi="Times New Roman" w:cs="Times New Roman"/>
          <w:b/>
          <w:sz w:val="24"/>
          <w:szCs w:val="24"/>
        </w:rPr>
        <w:t xml:space="preserve">1,56 </w:t>
      </w:r>
      <w:r w:rsidRPr="002544E7">
        <w:rPr>
          <w:rFonts w:ascii="Times New Roman" w:hAnsi="Times New Roman" w:cs="Times New Roman"/>
          <w:b/>
          <w:sz w:val="24"/>
          <w:szCs w:val="24"/>
        </w:rPr>
        <w:t>Mg</w:t>
      </w:r>
    </w:p>
    <w:p w14:paraId="5C593533" w14:textId="2A6097DC" w:rsidR="00635916" w:rsidRPr="00297027" w:rsidRDefault="00F17BA3" w:rsidP="002970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358C0" w:rsidRPr="00E358C0">
        <w:rPr>
          <w:rFonts w:ascii="Times New Roman" w:hAnsi="Times New Roman" w:cs="Times New Roman"/>
          <w:sz w:val="24"/>
          <w:szCs w:val="24"/>
        </w:rPr>
        <w:t>11</w:t>
      </w:r>
      <w:r w:rsidR="00E358C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1126">
        <w:rPr>
          <w:rFonts w:ascii="Times New Roman" w:hAnsi="Times New Roman" w:cs="Times New Roman"/>
          <w:b/>
          <w:sz w:val="24"/>
          <w:szCs w:val="24"/>
        </w:rPr>
        <w:t>-</w:t>
      </w:r>
      <w:r w:rsidR="002E1126" w:rsidRPr="002E1126">
        <w:rPr>
          <w:rFonts w:ascii="Times New Roman" w:hAnsi="Times New Roman" w:cs="Times New Roman"/>
          <w:sz w:val="24"/>
          <w:szCs w:val="24"/>
        </w:rPr>
        <w:t>T</w:t>
      </w:r>
      <w:r w:rsidRPr="00F17BA3">
        <w:rPr>
          <w:rFonts w:ascii="Times New Roman" w:hAnsi="Times New Roman" w:cs="Times New Roman"/>
          <w:sz w:val="24"/>
          <w:szCs w:val="24"/>
        </w:rPr>
        <w:t>ekstylia i od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F17BA3">
        <w:rPr>
          <w:rFonts w:ascii="Times New Roman" w:hAnsi="Times New Roman" w:cs="Times New Roman"/>
          <w:sz w:val="24"/>
          <w:szCs w:val="24"/>
        </w:rPr>
        <w:t xml:space="preserve">ież </w:t>
      </w:r>
      <w:r>
        <w:rPr>
          <w:rFonts w:ascii="Times New Roman" w:hAnsi="Times New Roman" w:cs="Times New Roman"/>
          <w:sz w:val="24"/>
          <w:szCs w:val="24"/>
        </w:rPr>
        <w:t xml:space="preserve">(kod </w:t>
      </w:r>
      <w:r w:rsidR="00990899">
        <w:rPr>
          <w:rFonts w:ascii="Times New Roman" w:hAnsi="Times New Roman" w:cs="Times New Roman"/>
          <w:sz w:val="24"/>
          <w:szCs w:val="24"/>
        </w:rPr>
        <w:t>200110,200111) -</w:t>
      </w:r>
      <w:r w:rsidR="0005062B">
        <w:rPr>
          <w:rFonts w:ascii="Times New Roman" w:hAnsi="Times New Roman" w:cs="Times New Roman"/>
          <w:b/>
          <w:sz w:val="24"/>
          <w:szCs w:val="24"/>
        </w:rPr>
        <w:t>3</w:t>
      </w:r>
      <w:r w:rsidR="00BF5B73">
        <w:rPr>
          <w:rFonts w:ascii="Times New Roman" w:hAnsi="Times New Roman" w:cs="Times New Roman"/>
          <w:sz w:val="24"/>
          <w:szCs w:val="24"/>
        </w:rPr>
        <w:t xml:space="preserve"> </w:t>
      </w:r>
      <w:r w:rsidR="002E1126">
        <w:rPr>
          <w:rFonts w:ascii="Times New Roman" w:hAnsi="Times New Roman" w:cs="Times New Roman"/>
          <w:b/>
          <w:sz w:val="24"/>
          <w:szCs w:val="24"/>
        </w:rPr>
        <w:t>Mg</w:t>
      </w:r>
      <w:r w:rsidR="00635916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635916" w:rsidRPr="001A00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591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3ADE884" w14:textId="655AD83E" w:rsidR="001E574F" w:rsidRDefault="001E574F" w:rsidP="00730D3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F7E7B" w14:textId="77777777" w:rsidR="00C33B82" w:rsidRPr="001A00D9" w:rsidRDefault="00C33B82" w:rsidP="00C33B8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0D9">
        <w:rPr>
          <w:rFonts w:ascii="Times New Roman" w:eastAsia="Calibri" w:hAnsi="Times New Roman" w:cs="Times New Roman"/>
          <w:b/>
          <w:sz w:val="24"/>
          <w:szCs w:val="24"/>
        </w:rPr>
        <w:t xml:space="preserve">V. Określenie wielkości zamówienia: </w:t>
      </w:r>
    </w:p>
    <w:p w14:paraId="3943EE28" w14:textId="77777777" w:rsidR="00C33B82" w:rsidRPr="001A00D9" w:rsidRDefault="00C33B82" w:rsidP="00C33B8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243151" w14:textId="0D4FE710" w:rsidR="00C33B82" w:rsidRPr="001A00D9" w:rsidRDefault="00C33B82" w:rsidP="00A9247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Wielkość zamówienia </w:t>
      </w:r>
      <w:r w:rsidR="00635916">
        <w:rPr>
          <w:rFonts w:ascii="Times New Roman" w:eastAsia="Calibri" w:hAnsi="Times New Roman" w:cs="Times New Roman"/>
          <w:sz w:val="24"/>
          <w:szCs w:val="24"/>
        </w:rPr>
        <w:t xml:space="preserve">(w tym ilości  podane </w:t>
      </w:r>
      <w:r w:rsidR="00A9247A">
        <w:rPr>
          <w:rFonts w:ascii="Times New Roman" w:eastAsia="Calibri" w:hAnsi="Times New Roman" w:cs="Times New Roman"/>
          <w:sz w:val="24"/>
          <w:szCs w:val="24"/>
        </w:rPr>
        <w:t xml:space="preserve">powyżej </w:t>
      </w:r>
      <w:r w:rsidR="00635916">
        <w:rPr>
          <w:rFonts w:ascii="Times New Roman" w:eastAsia="Calibri" w:hAnsi="Times New Roman" w:cs="Times New Roman"/>
          <w:sz w:val="24"/>
          <w:szCs w:val="24"/>
        </w:rPr>
        <w:t xml:space="preserve">w punkcie IV) </w:t>
      </w:r>
      <w:r w:rsidRPr="001A00D9">
        <w:rPr>
          <w:rFonts w:ascii="Times New Roman" w:eastAsia="Calibri" w:hAnsi="Times New Roman" w:cs="Times New Roman"/>
          <w:sz w:val="24"/>
          <w:szCs w:val="24"/>
        </w:rPr>
        <w:t>jest wartością szacunkową i w ciągu roku może ulec zmianie.</w:t>
      </w:r>
      <w:r w:rsidR="006359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Hlk181872628"/>
      <w:r w:rsidR="00635916" w:rsidRPr="001E574F">
        <w:rPr>
          <w:rFonts w:ascii="Times New Roman" w:eastAsia="Calibri" w:hAnsi="Times New Roman" w:cs="Times New Roman"/>
          <w:sz w:val="24"/>
          <w:szCs w:val="24"/>
          <w:u w:val="single"/>
        </w:rPr>
        <w:t>Zamawiający nie zapewnia realizacji zamówienia w podanej ilości odpadów</w:t>
      </w:r>
      <w:bookmarkEnd w:id="1"/>
      <w:r w:rsidR="00635916" w:rsidRPr="001E574F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="00635916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635916" w:rsidRPr="001A00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591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4F84DCB2" w14:textId="77777777" w:rsidR="00C33B82" w:rsidRPr="001A00D9" w:rsidRDefault="00C33B82" w:rsidP="00C33B8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0D9">
        <w:rPr>
          <w:rFonts w:ascii="Times New Roman" w:eastAsia="Calibri" w:hAnsi="Times New Roman" w:cs="Times New Roman"/>
          <w:b/>
          <w:sz w:val="24"/>
          <w:szCs w:val="24"/>
        </w:rPr>
        <w:t xml:space="preserve">VI. Obowiązki wykonawcy </w:t>
      </w:r>
    </w:p>
    <w:p w14:paraId="37138490" w14:textId="2ED588CD" w:rsidR="00C33B82" w:rsidRDefault="00C33B82" w:rsidP="00C33B82">
      <w:pPr>
        <w:rPr>
          <w:rFonts w:ascii="Times New Roman" w:hAnsi="Times New Roman" w:cs="Times New Roman"/>
          <w:sz w:val="24"/>
          <w:szCs w:val="24"/>
        </w:rPr>
      </w:pPr>
      <w:r w:rsidRPr="003D0EB3">
        <w:rPr>
          <w:rFonts w:ascii="Times New Roman" w:eastAsia="Calibri" w:hAnsi="Times New Roman" w:cs="Times New Roman"/>
          <w:sz w:val="24"/>
          <w:szCs w:val="24"/>
        </w:rPr>
        <w:lastRenderedPageBreak/>
        <w:t>1.Zamówienie obejmuje odbiór i zagospodarowanie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odpadów komunalnych w okresie od.01.01.202</w:t>
      </w:r>
      <w:r w:rsidR="00742787">
        <w:rPr>
          <w:rFonts w:ascii="Times New Roman" w:eastAsia="Calibri" w:hAnsi="Times New Roman" w:cs="Times New Roman"/>
          <w:sz w:val="24"/>
          <w:szCs w:val="24"/>
        </w:rPr>
        <w:t>5</w:t>
      </w:r>
      <w:r w:rsidR="00730D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r.</w:t>
      </w:r>
      <w:r w:rsidR="009B50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do 31.12.202</w:t>
      </w:r>
      <w:r w:rsidR="00742787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r.</w:t>
      </w:r>
      <w:r w:rsidRPr="003D0EB3">
        <w:rPr>
          <w:rFonts w:ascii="Times New Roman" w:eastAsia="Calibri" w:hAnsi="Times New Roman" w:cs="Times New Roman"/>
          <w:sz w:val="24"/>
          <w:szCs w:val="24"/>
        </w:rPr>
        <w:t>:</w:t>
      </w:r>
      <w:r w:rsidRPr="00D72C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5D0E94" w14:textId="42A9A888" w:rsidR="00C33B82" w:rsidRDefault="00D11B45" w:rsidP="00C91A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Częstotliwość odbioru odpadów:</w:t>
      </w:r>
    </w:p>
    <w:p w14:paraId="572169F1" w14:textId="37AD9105" w:rsidR="00D11B45" w:rsidRPr="00D11B45" w:rsidRDefault="00D11B45" w:rsidP="00C91A5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>W przypadku niesegregowanych (zmieszanych )odpadów komunalnych oraz odpadów ulegających biodegradacji</w:t>
      </w:r>
      <w:r w:rsidR="004A2930">
        <w:rPr>
          <w:rFonts w:ascii="Times New Roman" w:hAnsi="Times New Roman" w:cs="Times New Roman"/>
          <w:bCs/>
          <w:sz w:val="24"/>
          <w:szCs w:val="24"/>
        </w:rPr>
        <w:t xml:space="preserve"> w tym bioodpadów stanowiących odpady komunalne, z budynków mieszkalnych jednorodzinnych</w:t>
      </w:r>
      <w:r w:rsidR="0085384E">
        <w:rPr>
          <w:rFonts w:ascii="Times New Roman" w:hAnsi="Times New Roman" w:cs="Times New Roman"/>
          <w:bCs/>
          <w:sz w:val="24"/>
          <w:szCs w:val="24"/>
        </w:rPr>
        <w:t xml:space="preserve"> w okresie od kwietnia do października</w:t>
      </w:r>
      <w:r w:rsidR="004A2930">
        <w:rPr>
          <w:rFonts w:ascii="Times New Roman" w:hAnsi="Times New Roman" w:cs="Times New Roman"/>
          <w:bCs/>
          <w:sz w:val="24"/>
          <w:szCs w:val="24"/>
        </w:rPr>
        <w:t xml:space="preserve"> raz na dwa tygodnie , </w:t>
      </w:r>
      <w:r w:rsidR="00BC5F55">
        <w:rPr>
          <w:rFonts w:ascii="Times New Roman" w:hAnsi="Times New Roman" w:cs="Times New Roman"/>
          <w:bCs/>
          <w:sz w:val="24"/>
          <w:szCs w:val="24"/>
        </w:rPr>
        <w:t>raz w miesiącu w pozostałym okresie, zgodnie z ustalonym harmonogramem .</w:t>
      </w:r>
    </w:p>
    <w:p w14:paraId="7705495C" w14:textId="77777777" w:rsidR="00C33B82" w:rsidRPr="00FB17EF" w:rsidRDefault="00C33B82" w:rsidP="00C33B82">
      <w:pPr>
        <w:tabs>
          <w:tab w:val="decimal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14:paraId="24717D3D" w14:textId="7F214A36" w:rsidR="00C33B82" w:rsidRPr="003A1FF2" w:rsidRDefault="00D04809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C33B82" w:rsidRPr="003A1FF2">
        <w:rPr>
          <w:rFonts w:ascii="Times New Roman" w:eastAsia="Calibri" w:hAnsi="Times New Roman" w:cs="Times New Roman"/>
          <w:sz w:val="24"/>
          <w:szCs w:val="24"/>
        </w:rPr>
        <w:t>)</w:t>
      </w:r>
      <w:r w:rsidR="00B55D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3B82" w:rsidRPr="003A1FF2">
        <w:rPr>
          <w:rFonts w:ascii="Times New Roman" w:eastAsia="Calibri" w:hAnsi="Times New Roman" w:cs="Times New Roman"/>
          <w:sz w:val="24"/>
          <w:szCs w:val="24"/>
        </w:rPr>
        <w:t xml:space="preserve">w przypadku odpadów komunalnych gromadzonych i zbieranych w sposób selektywny </w:t>
      </w:r>
      <w:r w:rsidR="00C33B82" w:rsidRPr="003A1FF2"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  <w:t xml:space="preserve">(papier, tektura, tworzywa sztuczne, szkło, metale, </w:t>
      </w:r>
      <w:r w:rsidR="00C33B82" w:rsidRPr="003A1FF2">
        <w:rPr>
          <w:rFonts w:ascii="Times New Roman" w:eastAsia="Calibri" w:hAnsi="Times New Roman" w:cs="Times New Roman"/>
          <w:color w:val="000000"/>
          <w:spacing w:val="-12"/>
          <w:sz w:val="24"/>
          <w:szCs w:val="24"/>
        </w:rPr>
        <w:t>opakowania wielomateriałowe</w:t>
      </w:r>
      <w:r w:rsidR="00C573C6">
        <w:rPr>
          <w:rFonts w:ascii="Times New Roman" w:eastAsia="Calibri" w:hAnsi="Times New Roman" w:cs="Times New Roman"/>
          <w:color w:val="000000"/>
          <w:spacing w:val="-12"/>
          <w:sz w:val="24"/>
          <w:szCs w:val="24"/>
        </w:rPr>
        <w:t xml:space="preserve"> </w:t>
      </w:r>
      <w:r w:rsidR="00F6521A">
        <w:rPr>
          <w:rFonts w:ascii="Times New Roman" w:eastAsia="Calibri" w:hAnsi="Times New Roman" w:cs="Times New Roman"/>
          <w:color w:val="000000"/>
          <w:spacing w:val="-12"/>
          <w:sz w:val="24"/>
          <w:szCs w:val="24"/>
        </w:rPr>
        <w:t xml:space="preserve"> </w:t>
      </w:r>
      <w:r w:rsidR="00C33B82" w:rsidRPr="00B55DB0">
        <w:rPr>
          <w:rFonts w:ascii="Times New Roman" w:eastAsia="Calibri" w:hAnsi="Times New Roman" w:cs="Times New Roman"/>
          <w:bCs/>
          <w:sz w:val="24"/>
          <w:szCs w:val="24"/>
        </w:rPr>
        <w:t xml:space="preserve">raz </w:t>
      </w:r>
      <w:r w:rsidR="00014B13" w:rsidRPr="00B55DB0">
        <w:rPr>
          <w:rFonts w:ascii="Times New Roman" w:eastAsia="Calibri" w:hAnsi="Times New Roman" w:cs="Times New Roman"/>
          <w:bCs/>
          <w:sz w:val="24"/>
          <w:szCs w:val="24"/>
        </w:rPr>
        <w:t>na dwa tygodnie</w:t>
      </w:r>
      <w:r w:rsidR="00C33B82" w:rsidRPr="00B55DB0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C33B82" w:rsidRPr="003A1F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F55">
        <w:rPr>
          <w:rFonts w:ascii="Times New Roman" w:eastAsia="Calibri" w:hAnsi="Times New Roman" w:cs="Times New Roman"/>
          <w:sz w:val="24"/>
          <w:szCs w:val="24"/>
        </w:rPr>
        <w:t>raz w miesiącu w pozostałym okresie, zgodnie z ustalonym harmonogramem.</w:t>
      </w:r>
    </w:p>
    <w:p w14:paraId="30DE5385" w14:textId="3B28EB22" w:rsidR="00CF20DE" w:rsidRDefault="00D04809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C33B82" w:rsidRPr="003A1FF2">
        <w:rPr>
          <w:rFonts w:ascii="Times New Roman" w:eastAsia="Calibri" w:hAnsi="Times New Roman" w:cs="Times New Roman"/>
          <w:sz w:val="24"/>
          <w:szCs w:val="24"/>
        </w:rPr>
        <w:t>)</w:t>
      </w:r>
      <w:r w:rsidR="00B55D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3B82" w:rsidRPr="003A1FF2">
        <w:rPr>
          <w:rFonts w:ascii="Times New Roman" w:eastAsia="Calibri" w:hAnsi="Times New Roman" w:cs="Times New Roman"/>
          <w:sz w:val="24"/>
          <w:szCs w:val="24"/>
        </w:rPr>
        <w:t>w przypadku zużytego sprzętu elektrycznego i elektronicznego,</w:t>
      </w:r>
      <w:r w:rsidR="00C33B82">
        <w:rPr>
          <w:rFonts w:ascii="Times New Roman" w:eastAsia="Calibri" w:hAnsi="Times New Roman" w:cs="Times New Roman"/>
          <w:sz w:val="24"/>
          <w:szCs w:val="24"/>
        </w:rPr>
        <w:t xml:space="preserve"> zużytych opon,</w:t>
      </w:r>
      <w:r w:rsidR="00C33B82" w:rsidRPr="003A1FF2">
        <w:rPr>
          <w:rFonts w:ascii="Times New Roman" w:eastAsia="Calibri" w:hAnsi="Times New Roman" w:cs="Times New Roman"/>
          <w:sz w:val="24"/>
          <w:szCs w:val="24"/>
        </w:rPr>
        <w:t xml:space="preserve"> mebli </w:t>
      </w:r>
      <w:r w:rsidR="00C33B82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C33B82" w:rsidRPr="003A1FF2">
        <w:rPr>
          <w:rFonts w:ascii="Times New Roman" w:eastAsia="Calibri" w:hAnsi="Times New Roman" w:cs="Times New Roman"/>
          <w:sz w:val="24"/>
          <w:szCs w:val="24"/>
        </w:rPr>
        <w:t>i odpadów wielkogabarytowych</w:t>
      </w:r>
      <w:r w:rsidR="00B51F26">
        <w:rPr>
          <w:rFonts w:ascii="Times New Roman" w:eastAsia="Calibri" w:hAnsi="Times New Roman" w:cs="Times New Roman"/>
          <w:sz w:val="24"/>
          <w:szCs w:val="24"/>
        </w:rPr>
        <w:t xml:space="preserve"> tekstyliów i odzieży </w:t>
      </w:r>
      <w:r w:rsidR="00CF20DE">
        <w:rPr>
          <w:rFonts w:ascii="Times New Roman" w:hAnsi="Times New Roman"/>
          <w:position w:val="2"/>
          <w:sz w:val="24"/>
          <w:szCs w:val="24"/>
        </w:rPr>
        <w:t xml:space="preserve">nie rzadziej </w:t>
      </w:r>
      <w:r w:rsidR="00FA71D3">
        <w:rPr>
          <w:rFonts w:ascii="Times New Roman" w:hAnsi="Times New Roman"/>
          <w:position w:val="2"/>
          <w:sz w:val="24"/>
          <w:szCs w:val="24"/>
        </w:rPr>
        <w:t xml:space="preserve">niż </w:t>
      </w:r>
      <w:r w:rsidR="00A00ECF">
        <w:rPr>
          <w:rFonts w:ascii="Times New Roman" w:hAnsi="Times New Roman"/>
          <w:position w:val="2"/>
          <w:sz w:val="24"/>
          <w:szCs w:val="24"/>
        </w:rPr>
        <w:t>raz</w:t>
      </w:r>
      <w:r w:rsidR="00CF20DE" w:rsidRPr="0027330D">
        <w:rPr>
          <w:rFonts w:ascii="Times New Roman" w:hAnsi="Times New Roman"/>
          <w:position w:val="2"/>
          <w:sz w:val="24"/>
          <w:szCs w:val="24"/>
        </w:rPr>
        <w:t xml:space="preserve"> w roku według harmonogramu podczas mobilnych zbiórek lub do punktu selektywnego zbierania odpadów</w:t>
      </w:r>
    </w:p>
    <w:p w14:paraId="5C36DE4C" w14:textId="1CF5FB3C" w:rsidR="00CF20DE" w:rsidRPr="00CF20DE" w:rsidRDefault="00D04809" w:rsidP="00CF20DE">
      <w:pPr>
        <w:spacing w:line="256" w:lineRule="auto"/>
        <w:jc w:val="both"/>
        <w:rPr>
          <w:rFonts w:ascii="Times New Roman" w:hAnsi="Times New Roman" w:cs="Times New Roman"/>
          <w:position w:val="2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C33B82" w:rsidRPr="00CF20DE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33B82" w:rsidRPr="00CF20DE">
        <w:rPr>
          <w:rFonts w:ascii="Times New Roman" w:eastAsia="Calibri" w:hAnsi="Times New Roman" w:cs="Times New Roman"/>
          <w:b/>
          <w:sz w:val="24"/>
          <w:szCs w:val="24"/>
        </w:rPr>
        <w:t xml:space="preserve">w przypadku odpadów budowlanych i rozbiórkowych; </w:t>
      </w:r>
      <w:r w:rsidR="00CF20DE" w:rsidRPr="00CF20DE">
        <w:rPr>
          <w:rFonts w:ascii="Times New Roman" w:hAnsi="Times New Roman" w:cs="Times New Roman"/>
          <w:position w:val="2"/>
          <w:sz w:val="24"/>
          <w:szCs w:val="24"/>
        </w:rPr>
        <w:t>nie rzadziej niż raz w roku oraz na zgłoszenie mieszkańców, po uzgodnieniu terminu z przedsiębiorcą odbierającym odpady lub dostarczyć do punktu selektywnego zbierania odpadów”,</w:t>
      </w:r>
    </w:p>
    <w:p w14:paraId="25FCA9C3" w14:textId="6CECD542" w:rsidR="00C33B82" w:rsidRPr="003A1FF2" w:rsidRDefault="00D04809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C33B82" w:rsidRPr="003A1FF2">
        <w:rPr>
          <w:rFonts w:ascii="Times New Roman" w:eastAsia="Calibri" w:hAnsi="Times New Roman" w:cs="Times New Roman"/>
          <w:sz w:val="24"/>
          <w:szCs w:val="24"/>
        </w:rPr>
        <w:t>) w przypadku popiołu z palenisk domowych  w okresie od października do kwietnia zgodnie                               z  harmonogramem odbioru niesegregowanych (zmieszanych) odpadów komunalnych</w:t>
      </w:r>
      <w:r w:rsidR="00BC5F5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9095C54" w14:textId="77777777" w:rsidR="00C33B82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27EF17" w14:textId="50EDF691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VIII.</w:t>
      </w:r>
      <w:r w:rsidR="009B50F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Organizacja zbierania i wywozu odpadów.                                                                           </w:t>
      </w:r>
    </w:p>
    <w:p w14:paraId="420C0066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617827FD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1. Zamawiający dostarczy Wykonawcy szczegółowy wykaz nieruchomości objętych niniejszym zamówieniem. </w:t>
      </w:r>
    </w:p>
    <w:p w14:paraId="59A2F411" w14:textId="77777777" w:rsidR="00C33B82" w:rsidRPr="001A00D9" w:rsidRDefault="00C33B82" w:rsidP="00C33B8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</w:rPr>
        <w:t>2. Wykonawca jest zobowiązany do zebrania także odpadów leżących wokół miejsc odbioru odpadów. Ze względu na trudny teren w niektórych przysiółkach istnieją zwyczajowo przyjęte punkty, gdzie mieszkańcy sami wystawiają swoje odpady co umożliwia Wykonawcy ich bezproblemowy odbiór. W takich przypadkach Wykonawca zobowiązany jest w razie uszkodzenia worków, (np. przez zwierzęta) uprzątnąć teren takiej zbiórki.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Odpady segregowane odbierane będą w tym samym dniu, co odpady niesegregowane, lecz innym środkiem transportu.</w:t>
      </w:r>
    </w:p>
    <w:p w14:paraId="5B7A243D" w14:textId="77777777" w:rsidR="00C33B82" w:rsidRPr="001A00D9" w:rsidRDefault="00C33B82" w:rsidP="00C33B8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3)Wykonawca odbierając odpady sprawdza:</w:t>
      </w:r>
    </w:p>
    <w:p w14:paraId="77CD1FDC" w14:textId="32EBE63B" w:rsidR="00C33B82" w:rsidRPr="001A00D9" w:rsidRDefault="00C33B82" w:rsidP="00C33B8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a)</w:t>
      </w:r>
      <w:r w:rsidR="00992F2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prawidłowość oznaczenia worków z odpadami segregowanymi (nalepki                                                                          z nadanymi  numerami gospodarstwa domowego) - stale;</w:t>
      </w:r>
    </w:p>
    <w:p w14:paraId="134C23C0" w14:textId="1EEC2AD2" w:rsidR="00C33B82" w:rsidRPr="001A00D9" w:rsidRDefault="00C33B82" w:rsidP="00C33B8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b)</w:t>
      </w:r>
      <w:r w:rsidR="00992F2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rzetelność segregacji odpadów przez gospodarstwa domowe 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B0434B8" w14:textId="77777777" w:rsidR="00C33B82" w:rsidRPr="001A00D9" w:rsidRDefault="00C33B82" w:rsidP="00C33B82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B676AFC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4.Wykonawca zobowiązany jest przeprowadzać odbiór odpadów komunalnych od właścicieli nieruchomości w dni robocze od poniedziałku do piątku w godzinach od 7.00 do 20.00.</w:t>
      </w:r>
    </w:p>
    <w:p w14:paraId="69800E00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0A608A3" w14:textId="022BFCB0" w:rsidR="00C33B82" w:rsidRPr="00992F2E" w:rsidRDefault="00C33B82" w:rsidP="00992F2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92F2E">
        <w:rPr>
          <w:rFonts w:ascii="Times New Roman" w:eastAsia="Calibri" w:hAnsi="Times New Roman" w:cs="Times New Roman"/>
          <w:sz w:val="24"/>
          <w:szCs w:val="24"/>
          <w:lang w:eastAsia="pl-PL"/>
        </w:rPr>
        <w:t>Dopuszcza się w uzasadnionych przypadkach i po wcześniejszym uzgodnieniu                                  z Zamawiającym odbieranie odpadów w soboty, bądź inne dni wolne od pracy.</w:t>
      </w:r>
    </w:p>
    <w:p w14:paraId="2CA651F9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32AE75C9" w14:textId="00D92FFE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5.Przekazanie 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>odebranych niesegregowanych (zmieszanych)</w:t>
      </w:r>
      <w:r w:rsidRPr="000D52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A7806">
        <w:rPr>
          <w:rFonts w:ascii="Times New Roman" w:eastAsia="Calibri" w:hAnsi="Times New Roman" w:cs="Times New Roman"/>
          <w:sz w:val="24"/>
          <w:szCs w:val="24"/>
        </w:rPr>
        <w:t xml:space="preserve">odpadów komunalnych oraz odpadów ulegających biodegradacji w tym  bioodpadów  stanowiących odpady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do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 uprawnionej instalacji komunalnej przetwarzającej odpady komunalne tj. prowadzącej odzysk lub 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unieszkodliwianie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powinno odbywać się w tym samym dniu co ich zbiórka, po uprzednim zważeniu ich na legalizowanej wadze do tego przeznaczonej posiadającej aktualny dokument legalizacji.</w:t>
      </w:r>
      <w:r w:rsidR="001454D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6C461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Wszystkie odebrane rodzaje odpadów należy ważyć na legalizowanej wadze samochodowej zlokalizowanej na Punkcie Selektywnego Zbierania Odpadów Komunalnych w Dębowcu nr 854 wg następujących zasad :samochody należy ważyć przed każdym rozpoczęciem odbioru odpadów na terenie gminy Dębowiec oraz po każdym zakończonym odbiorze odpadów.  </w:t>
      </w:r>
    </w:p>
    <w:p w14:paraId="69E97F40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6.Odpady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budowlane i rozbiórkowe, odpady wielkogabarytowe, zużyty sprzęt elektryczny                         i elektroniczny, zużyte opony</w:t>
      </w:r>
      <w:r w:rsidR="00984DD7">
        <w:rPr>
          <w:rFonts w:ascii="Times New Roman" w:eastAsia="Calibri" w:hAnsi="Times New Roman" w:cs="Times New Roman"/>
          <w:sz w:val="24"/>
          <w:szCs w:val="24"/>
          <w:lang w:eastAsia="pl-PL"/>
        </w:rPr>
        <w:t>, odzież i tekstylia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oraz popiół z palenisk domowych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Wykonawca przekaże do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 uprawnionej instalacji komunalnej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zgodnie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 hierarchią postępowania z odpadami zapewniając osiągnięcie odpowiednich poziomów recyklingu, przygotowania do ponownego użycia i odzysku innymi metodami oraz ograniczenie masy odpadów komunalnych ulegających biodegradacji przekazywanych do składowania, o których mowa w ustawie z dnia 13 września 1996 r. o utrzymaniu czystości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i porządku w gminach (</w:t>
      </w:r>
      <w:r w:rsidR="00B06450" w:rsidRPr="00D132BE">
        <w:rPr>
          <w:rFonts w:ascii="Times New Roman" w:hAnsi="Times New Roman" w:cs="Times New Roman"/>
        </w:rPr>
        <w:t>Dz.U z 2024.poz 399</w:t>
      </w: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)</w:t>
      </w:r>
    </w:p>
    <w:p w14:paraId="3DC3B548" w14:textId="02A3706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7.Wykonawca zobowiązany jest do odbierania odpadów komunalnych w sposób, który zapewni odpowiedni stan sanitarny poprzez zapobieganie wysypywaniu się odpadów                                                                      worków w czasie odbioru i transportu, a w przypadku wysypania – obowiązany jest do natychmiastowego uprzątnięcia odpadów.</w:t>
      </w:r>
    </w:p>
    <w:p w14:paraId="180E6EBD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8.Wykonawca jest zobowiązany odbierać odpady zbierane selektywnie w sposób zapobiegający ich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mieszaniu.</w:t>
      </w:r>
    </w:p>
    <w:p w14:paraId="2EB4E1E0" w14:textId="4D6001E4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9.Wykonawca zobowiązany jest przy odbiorze odpadów komunalnych do zachowania należytej czystości (sprzątanie miejsc po zabraniu worków z odpadami) .</w:t>
      </w:r>
    </w:p>
    <w:p w14:paraId="6C4A2703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10.Zamawiajacy w terminie do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7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dni od podpisania umowy przekaże Wykonawcy wykaz nieruchomości objętych zbiórką odpadów komunalnych .</w:t>
      </w:r>
    </w:p>
    <w:p w14:paraId="73C799B8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0D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11.Wykonawca zobowiązany jest kontrolować właścicieli nieruchomości pod kątem wypełniania obowiązku selektywnego zbierania odpadów komunalnych.</w:t>
      </w:r>
      <w:r w:rsidRPr="001A00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B611CF5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</w:rPr>
        <w:t>12.Wykonawca zobowiązany jest kontrolować pod kątem jakości i rzetelności prowadzonej segregacji odpadów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a w przypadku stwierdzenia niezgodności z zapisami Ustawy z dnia 13 września 1996 r.  o utrzymaniu czystości i porządku w gminach (</w:t>
      </w:r>
      <w:r w:rsidR="00B06450" w:rsidRPr="00D132BE">
        <w:rPr>
          <w:rFonts w:ascii="Times New Roman" w:hAnsi="Times New Roman" w:cs="Times New Roman"/>
        </w:rPr>
        <w:t>Dz.U z 2024.poz 399</w:t>
      </w: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)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oraz Rozporządzeniem Ministra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Klimatu i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Środowiska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z dnia 10 maja  2021r.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w sprawie  sposobu selektywnego zbierania wybranych frakcji odpadów</w:t>
      </w:r>
      <w:r w:rsidR="00B0645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Dz.U z 20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21r.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poz.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906)                          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odebrać odpady jako nieselektywne (zmieszane) odpady komunalne  i  powiadomić o tym fakcie Zamawiającego, podając numer gospodarstwa domowego oraz dane ilościowe i dowody potwierdzające zaistniałe zdarzenie (notatka, dokumentacja fotograficzna).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Notatka powinna zawierać w szczególności: numer gospodarstwa domowego), rodzaj niezgodności i termin odbioru odpadów. Notatka powinna być podpisana przez dwóch pracowników odbierających odpady.</w:t>
      </w:r>
    </w:p>
    <w:p w14:paraId="67A0B93F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13.Wykonawca zobowiązany jest zorganizować odbiór i transport odpadów, również                                                  w przypadkach, kiedy dojazd do właścicieli nieruchomości zamieszkałych będzie utrudniony                                   z powodu prowadzonych remontów dróg, zmiany organizacji ruchu drogowego itp. W takich przypadkach Wykonawcy nie przysługują roszczenia z tytułu wzrostu kosztów realizacji przedmiotu umowy. W przypadku braku możliwości dojazdu odpady komunalne winny zostać odebrane w możliwie najkrótszym terminie.</w:t>
      </w:r>
    </w:p>
    <w:p w14:paraId="1BEF825A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14.Wykonawca odpowiada za awarie samochodów i sprzętu przeznaczonego do odbioru                                               i transportu.</w:t>
      </w:r>
    </w:p>
    <w:p w14:paraId="4E686FB7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15.Wykonawca będzie ponosił koszty opóźnienia w odbiorze odpadów.</w:t>
      </w:r>
    </w:p>
    <w:p w14:paraId="1792A217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16.Wykonawca jest zobowiązany do utrzymania czystości urządzeń i pojazdów,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którymi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będzie odbierał i transportował odpady w celu osiągnięcia wymaganego standardu świadczonych usług zgodnie  z obowiązującymi przepisami.</w:t>
      </w:r>
    </w:p>
    <w:p w14:paraId="6F610154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17.Wykonawca będzie realizował przedmiot zamówienia bez względu na warunki atmosferyczne.</w:t>
      </w:r>
    </w:p>
    <w:p w14:paraId="777CDD76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18.Zamawiający zastrzega sobie prawo do zwiększenia lub zmniejszenia liczby obsługiwanych nieruchomości w zakresie odbioru odpadów komunalnych.</w:t>
      </w:r>
    </w:p>
    <w:p w14:paraId="0C48F214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19.Zamawiający i właściciele nieruchomości winni mieć zapewnioną przez Wykonawcę możliwość kontaktu telefonicznego oraz drogą emaliową z jego przedstawicielem - co najmniej w godzinach:7.00 – 15.00 w dni robocze.</w:t>
      </w:r>
    </w:p>
    <w:p w14:paraId="657BA6A1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20.Wykonawca zapewni, aby odbiór odpadów komunalnych dokonywany był przez osoby wyposażone w jednolite, estetyczne ubrania robocze z wyraźnym oznaczeniem nazwy firmy Wykonawcy.</w:t>
      </w:r>
    </w:p>
    <w:p w14:paraId="53B465A0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21.Za ewentualne szkody spowodowane w ramach wykonywania przedmiotu umowy na nieruchomościach odpowiada Wykonawca.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W szczególności                                                                                                      w przypadku uszkodzenia lub zniszczenia mienia Zamawiającego lub osób trzecich                                                           w toku realizacji przedmiotu umowy, Wykonawca zobowiązuje się doprowadzić go do stanu pierwotnego i naprawić szkodę na własny koszt. Wykonawca ponosi odpowiedzialność za ewentualne szkody wyrządzone przez pojazdy odbierające odpady.</w:t>
      </w:r>
    </w:p>
    <w:p w14:paraId="4AAB7D9F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22.Wykonawca zobowiązuje się dostosować wielkość i rodzaj pojazdów odbierających odpady do tonażu, szerokości, rodzaju nawierzchni i innych parametrów dróg.</w:t>
      </w:r>
    </w:p>
    <w:p w14:paraId="2FFF1614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23.Wykonawca zachowa uzyskane w trakcie realizacji umowy dane,                                                                                         a w szczególności dane osobowe, w poufności, będzie przestrzegał zasad wynikających                                                 z ustawy o ochronie danych osobowych i nie wykorzysta ich do innych celów niż wynikające z realizacji przedmiotowego zamówienia.</w:t>
      </w:r>
    </w:p>
    <w:p w14:paraId="67FEC485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24.W przypadku zmiany obowiązujących przepisów prawa w szczególności związanych                                             z przedmiotem zamówienia Zamawiający i Wykonawca określą zakres czynności zmierzających do wypełnienia postanowień umowy i sposób ich realizacji.</w:t>
      </w:r>
    </w:p>
    <w:p w14:paraId="33C6188E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25.Wykonawca zobowiązuje się do stałego kontaktu z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Zamawiającym w sprawach dotyczących przedmiotu zamówienia, w tym celu Wykonawca wyznaczy Koordynatora, z którym Zamawiający będzie mógł się kontaktować bezpośrednio w dni robocze od poniedziałku do piątku w godzinach od 7.00 do 15.00.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Koordynator odpowiadał będzie za nadzorowanie ze strony Wykonawcy wykonywania przedmiotu umowy. </w:t>
      </w:r>
    </w:p>
    <w:p w14:paraId="51A8CB30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26.Wykonawca ponosi  również całkowitą odpowiedzialność za prawidłowe gospodarowanie odebranymi odpadami, zgodnie z obowiązującymi w tym zakresie przepisami. W szczególności                           w zakresie odbioru, transportu i zagospodarowania odpadów oraz osiągnięcia odpowiednich poziomów recyklingu, przygotowania do ponownego użycia i odzysku innymi metodami wymienionych ustawie  z dnia 13 września 1996 r. o utrzymaniu czystości i porządku                            w gminach (</w:t>
      </w:r>
      <w:r w:rsidR="00B06450" w:rsidRPr="00D132BE">
        <w:rPr>
          <w:rFonts w:ascii="Times New Roman" w:hAnsi="Times New Roman" w:cs="Times New Roman"/>
        </w:rPr>
        <w:t>Dz.U z 2024.poz 399</w:t>
      </w:r>
      <w:r w:rsidRPr="00762CF5">
        <w:rPr>
          <w:rFonts w:ascii="Times New Roman" w:eastAsia="Times New Roman" w:hAnsi="Times New Roman" w:cs="Times New Roman"/>
          <w:sz w:val="24"/>
          <w:szCs w:val="28"/>
          <w:lang w:eastAsia="pl-PL"/>
        </w:rPr>
        <w:t> 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)</w:t>
      </w:r>
    </w:p>
    <w:p w14:paraId="5387D4D7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27.Wykonawca jest odpowiedzialny za standard sanitarny usług oraz ochrony środowiska zgodnie z obowiązującymi w tym zakresie przepisami. Wykonawca będzie realizował przedmiot zamówienia zgodnie z przepisami prawa ochrony środowiska oraz przepisami sanitarnymi, w tym rozporządzeniem Ministra Środowiska z dnia 11 stycznia 2013r. w sprawie szczegółowych wymagań w zakresie odbierania odpadów komunalnych od właścicieli nieruchomości (Dz. U. 2013, poz. 122z późn. zm).</w:t>
      </w:r>
    </w:p>
    <w:p w14:paraId="1CFD253B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28.Wykonawca zobowiązany jest do zagospodarowania odebranych odpadów                                                                 w sposób, który zapewni osiągnięcie odpowiednich poziomów recyklingu, przygotowania do ponownego użycia i odzysku niektórych frakcji odpadów komunalnych, o których mowa                                            w Rozporządzeniu Ministra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Klimatu i Środowiska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 dnia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3 sierpnia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21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w sprawie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sposobu obliczania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poziomów recyklingu, przygotowania do ponownego użycia  i odzysku innymi metodami niektórych frakcji odpadów komunalnych (Dz. U. z 20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21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r. poz.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1530 t.j.z późn. zm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).</w:t>
      </w:r>
    </w:p>
    <w:p w14:paraId="368A1C34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29.Wykonawca ma obowiązek składać Zamawiającemu sprawozdania zgodnie z art. 9n ust. 1-3 ustawy o utrzymaniu czystości i porządku w gminach                                                                                                            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w zakresie odbieranych odpadów.).Wykonawca zobowiązany jest także zamieścić                                                      w sprawozdaniu informację o osiągniętych poziomach recyklingu, przygotowania do ponownego użycia i odzysku innymi metodami.</w:t>
      </w:r>
    </w:p>
    <w:p w14:paraId="6B68D393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30.Wykonawca obowiązany jest do okazania na żądanie Zamawiającego dokumentów sporządzonych na potrzeby ewidencji odpadów oraz dokumentów potwierdzających osiągnięcie określonych poziomów recyklingu, przygotowania do ponownego użycia                                                i odzysku oraz ograniczenia masy odpadów ulegających biodegradacji przekazywanych do składowania. </w:t>
      </w:r>
    </w:p>
    <w:p w14:paraId="2F89A2B1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31.Wykonawca po zakończeniu każdego miesiąca w terminie do 10 dnia miesiąca następnego obowiązany jest złożyć pisemną informację o wykonaniu przedmiotu zamówienia w danym miesiącu. Informacja w szczególności powinna zawierać:</w:t>
      </w:r>
    </w:p>
    <w:p w14:paraId="4E33368B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a) ilość, rodzaj (z podaniem kodów) poszczególnych frakcji odpadów (w tym popiołu)   </w:t>
      </w:r>
    </w:p>
    <w:p w14:paraId="1DC04EF6" w14:textId="513DE350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odebranych z terenu Gminy </w:t>
      </w:r>
      <w:r w:rsidR="00636C01">
        <w:rPr>
          <w:rFonts w:ascii="Times New Roman" w:eastAsia="Calibri" w:hAnsi="Times New Roman" w:cs="Times New Roman"/>
          <w:sz w:val="24"/>
          <w:szCs w:val="24"/>
          <w:lang w:eastAsia="pl-PL"/>
        </w:rPr>
        <w:t>Dębowiec.</w:t>
      </w:r>
    </w:p>
    <w:p w14:paraId="75A1EC62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b)stwierdzone nieprawidłowości dotyczące sposobu segregacji przez właścicieli nieruchomości</w:t>
      </w:r>
    </w:p>
    <w:p w14:paraId="5FF67492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32.Po zakończeniu każdego miesiąca Wykonawca zobowiązany jest również do wystawienia karty przekazania odpadów. </w:t>
      </w:r>
    </w:p>
    <w:p w14:paraId="0CE2E061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33.Ponadto Wykonawca, na każde pisemnie żądanie Zamawiającego udostępni</w:t>
      </w:r>
    </w:p>
    <w:p w14:paraId="76C6ACD2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niezwłocznie (w ciągu 3 dni roboczych) wszelkie dane lub inne informacje związane                                          z realizacją zamówienia.</w:t>
      </w:r>
    </w:p>
    <w:p w14:paraId="3EE0EE59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34.Zamawiający ma prawo do kontroli sposobu, częstotliwości i jakości wykonywanych usług związanych z realizacja zamówienia. Na wniosek Zamawiającego Wykonawca skieruje swego przedstawiciela do udziału  w kontroli realizacji zamówienia.         </w:t>
      </w:r>
    </w:p>
    <w:p w14:paraId="5624A220" w14:textId="77777777" w:rsidR="00C33B82" w:rsidRPr="001A00D9" w:rsidRDefault="00C33B82" w:rsidP="00C33B8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</w:rPr>
        <w:t>35.Wykonawca w wyjątkowych sytuacjach i na zgłoszenie Zamawiającego odbierze bezzwłocznie odpady zgromadzone na terenie nieruchomości, w terminach innych niż ustalone w harmonogramie, jeżeli odpady te stanowią zagrożenie dla bezpieczeństwa życia, zdrowia mieszkańców lub stanowią zagrożenie dla środowiska naturalnego;</w:t>
      </w:r>
    </w:p>
    <w:p w14:paraId="566C7EA4" w14:textId="77777777" w:rsidR="00C33B82" w:rsidRPr="001A00D9" w:rsidRDefault="00C33B82" w:rsidP="00C33B82">
      <w:pPr>
        <w:spacing w:after="0" w:line="276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>36.W sytuacjach nadzwyczajnych związanych z nieprzejezdnością dróg, ich okresowym zamknięciem lub innymi utrudnieniami uniemożliwiającymi odbiór odpadów zgodnie                             z harmonogramem, Wykonawca określi nowy termin odbioru odpadów, o którym skutecznie poinformuje Zamawiającego i zainteresowanych mieszkańców gminy (w takich przypadkach Wykonawcy nie przysługuje dodatkowe wynagrodzenie).</w:t>
      </w:r>
    </w:p>
    <w:p w14:paraId="1B432B54" w14:textId="62AD274F" w:rsidR="00C33B82" w:rsidRPr="001A00D9" w:rsidRDefault="00C33B82" w:rsidP="00C33B82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37.Wykonawca winien dokonać objazdu terenu Gminy </w:t>
      </w:r>
      <w:r w:rsidR="00636C01">
        <w:rPr>
          <w:rFonts w:ascii="Times New Roman" w:eastAsia="Times New Roman" w:hAnsi="Times New Roman" w:cs="Times New Roman"/>
          <w:sz w:val="24"/>
          <w:szCs w:val="24"/>
        </w:rPr>
        <w:t>Dębowiec</w:t>
      </w:r>
      <w:r w:rsidRPr="001A00D9">
        <w:rPr>
          <w:rFonts w:ascii="Times New Roman" w:eastAsia="Times New Roman" w:hAnsi="Times New Roman" w:cs="Times New Roman"/>
          <w:sz w:val="24"/>
          <w:szCs w:val="24"/>
        </w:rPr>
        <w:t xml:space="preserve"> w celu dokonania weryfikacji miejsc odbioru i transportu odpadów komunalnych.</w:t>
      </w:r>
    </w:p>
    <w:p w14:paraId="7AE1EF82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8AE3EB2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5FA7FEDD" w14:textId="6E73617B" w:rsidR="00C33B82" w:rsidRPr="001A00D9" w:rsidRDefault="00C33B82" w:rsidP="00C33B82">
      <w:pPr>
        <w:shd w:val="clear" w:color="auto" w:fill="D9D9D9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0D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Wymagania dotyczące posiadanych pojazdów, urządzeń oraz bazy magazynowo transportowej.</w:t>
      </w:r>
      <w:r w:rsidRPr="001A00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AE95A12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7531530E" w14:textId="07C11A3F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1)Wykonawca odbierający odpady komunalne od właścicieli nieruchomości jest obowiązany dysponować bazą magazynowo – transportową usytuowan</w:t>
      </w:r>
      <w:r w:rsidR="00636C01">
        <w:rPr>
          <w:rFonts w:ascii="Times New Roman" w:eastAsia="Calibri" w:hAnsi="Times New Roman" w:cs="Times New Roman"/>
          <w:sz w:val="24"/>
          <w:szCs w:val="24"/>
          <w:lang w:eastAsia="pl-PL"/>
        </w:rPr>
        <w:t>ą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na terenie Gminy </w:t>
      </w:r>
      <w:r w:rsidR="00A83F78">
        <w:rPr>
          <w:rFonts w:ascii="Times New Roman" w:eastAsia="Calibri" w:hAnsi="Times New Roman" w:cs="Times New Roman"/>
          <w:sz w:val="24"/>
          <w:szCs w:val="24"/>
          <w:lang w:eastAsia="pl-PL"/>
        </w:rPr>
        <w:t>Dębowiec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lub                                      w odległości nie większej niż 50 km od granicy Gminy </w:t>
      </w:r>
      <w:r w:rsidR="00A83F78">
        <w:rPr>
          <w:rFonts w:ascii="Times New Roman" w:eastAsia="Calibri" w:hAnsi="Times New Roman" w:cs="Times New Roman"/>
          <w:sz w:val="24"/>
          <w:szCs w:val="24"/>
          <w:lang w:eastAsia="pl-PL"/>
        </w:rPr>
        <w:t>Dębowiec</w:t>
      </w:r>
    </w:p>
    <w:p w14:paraId="004C3D38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a)Wyposażenie bazy magazynowo – transportowej, wyposażenie pojazdów, utrzymanie odpowiedniego stanu technicznego i sanitarnego pojazdów i urządzeń powinno spełniać wymagania zawarte   w Rozporządzeniu Ministra Środowiska  z dnia 11 stycznia 2013 roku </w:t>
      </w:r>
      <w:r w:rsidR="00011B2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w sprawie szczegółowych wymagań w zakresie odbioru odpadów komunalnych od właścicieli nieruchomości (Dz. U. z 2013 r. poz.122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)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07D54E03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2)Wykonawca zobowiązany jest przez cały okres obowiązywania umowy dysponować pojazdami w ilości niezbędnej do prawidłowej realizacji umowy, przystosowanymi do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odbierania poszczególnych frakcji odpadów, w sposób wykluczający mieszanie się odpadów. W dyspozycji Wykonawcy winno być co najmniej:</w:t>
      </w:r>
    </w:p>
    <w:p w14:paraId="08DA9A64" w14:textId="1B68A080" w:rsidR="00240858" w:rsidRDefault="00C33B82" w:rsidP="003A4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a) </w:t>
      </w:r>
      <w:r w:rsidR="003A4BAB">
        <w:rPr>
          <w:rFonts w:ascii="Times New Roman" w:eastAsia="Calibri" w:hAnsi="Times New Roman" w:cs="Times New Roman"/>
          <w:sz w:val="24"/>
          <w:szCs w:val="24"/>
          <w:lang w:eastAsia="pl-PL"/>
        </w:rPr>
        <w:t>samochód specjalny (śmieciarka) z funkcją kompaktującą przystosowany do odbierania zmieszanych odpadó</w:t>
      </w:r>
      <w:r w:rsidR="00D36534">
        <w:rPr>
          <w:rFonts w:ascii="Times New Roman" w:eastAsia="Calibri" w:hAnsi="Times New Roman" w:cs="Times New Roman"/>
          <w:sz w:val="24"/>
          <w:szCs w:val="24"/>
          <w:lang w:eastAsia="pl-PL"/>
        </w:rPr>
        <w:t>w komunalnych – ilość 2 szt</w:t>
      </w:r>
    </w:p>
    <w:p w14:paraId="5713473B" w14:textId="053EBA0D" w:rsidR="00D36534" w:rsidRDefault="00D36534" w:rsidP="003A4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b) samochód specjalny (śmieciarka) z funkcją kompaktującą przystosowany do odbierania selektywnie zebranych odpadów komunalnych – ilość 2 szt</w:t>
      </w:r>
    </w:p>
    <w:p w14:paraId="4D60C7EF" w14:textId="535E3F76" w:rsidR="00D36534" w:rsidRDefault="00D36534" w:rsidP="003A4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c)samochód dostosowany do odbioru odpadów wielkogabarytowych – 1 szt</w:t>
      </w:r>
    </w:p>
    <w:p w14:paraId="0A7B7334" w14:textId="079E5BC9" w:rsidR="00D36534" w:rsidRDefault="00D36534" w:rsidP="003A4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d) samochód specjalny przystosowany do przewożenia kontenerów o pojemności 6000- 7000 litrów- 1 szt</w:t>
      </w:r>
    </w:p>
    <w:p w14:paraId="0B7E1461" w14:textId="77777777" w:rsidR="000822EF" w:rsidRDefault="000822EF" w:rsidP="003A4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9C519E3" w14:textId="2B697C84" w:rsidR="00636C01" w:rsidRPr="000822EF" w:rsidRDefault="00636C01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bookmarkStart w:id="2" w:name="_Hlk181870139"/>
      <w:r w:rsidRPr="000822E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Wykonawca zapewnia:</w:t>
      </w:r>
    </w:p>
    <w:p w14:paraId="4C0DBE94" w14:textId="77777777" w:rsidR="00240858" w:rsidRPr="009B6625" w:rsidRDefault="00240858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0806607" w14:textId="0599FF73" w:rsidR="00240858" w:rsidRPr="009B6625" w:rsidRDefault="000822EF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240858" w:rsidRPr="009B662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) udział pojazdów kategorii M1, M2 i N1, o których mowa w art. 4 ust. 1 lit. a i b rozporządzenia Parlamentu Europejskiego i Rady (UE) 2018/858 z dnia 30 maja 2018 r. w sprawie homologacji i nadzoru rynku pojazdów silnikowych i ich przyczep oraz układów, komponentów i oddzielnych zespołów technicznych przeznaczonych do tych pojazdów, zmieniającego rozporządzenie</w:t>
      </w:r>
      <w:r w:rsidR="005132D8" w:rsidRPr="009B662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(WE) NR 715/2007 I </w:t>
      </w:r>
      <w:r w:rsidR="00240858" w:rsidRPr="009B662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(WE) nr 595/2009 oraz uchylającego dyrektywę 2007/46/WE (Dz. Urz. UE L 151 z 14.06.2018, str. 1, z późn. zm.), zwanego „rozporządzeniem 2018/858”, elektrycznych lub napędzanych wodorem, w całkowitej liczbie </w:t>
      </w:r>
      <w:r w:rsidR="005132D8" w:rsidRPr="009B662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pojazdów tych kategorii objętych zamówieniem do dnia 31 grudnia 2030 r., wyniósł co </w:t>
      </w:r>
      <w:r w:rsidR="00240858" w:rsidRPr="009B662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najmniej 22%, z tym że do dnia 31 grudnia 2025 r. do tego udziału, wlicza się pojazdy hybrydowe lub napędzane gazem ziemnym o maksymalnej emisji 50g CO2/km i emisji zanieczyszczeń w rzeczywistych warunkach jazdy poniżej 80% dopuszczalnych wartości misji;</w:t>
      </w:r>
    </w:p>
    <w:p w14:paraId="05E9B944" w14:textId="77777777" w:rsidR="00240858" w:rsidRPr="009B6625" w:rsidRDefault="00240858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9B662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2)  udział pojazdów kategorii N2 i N3, o których mowa w art. 4 ust. 1 lit. b rozporządzenia 2018/858, napędzanych paliwami alternatywnymi w całkowitej liczbie pojazdów tych kategorii objętych zamówieniem, wynosił co najmniej:</w:t>
      </w:r>
    </w:p>
    <w:p w14:paraId="6799922E" w14:textId="77777777" w:rsidR="00240858" w:rsidRPr="009B6625" w:rsidRDefault="00240858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9B662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a) 7% - do dnia 31 grudnia 2025 r.,</w:t>
      </w:r>
    </w:p>
    <w:p w14:paraId="2770A4BF" w14:textId="09520498" w:rsidR="00240858" w:rsidRPr="009B6625" w:rsidRDefault="00240858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9B662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b) 9% -  od dnia 1 stycznia 2026 r. </w:t>
      </w:r>
    </w:p>
    <w:bookmarkEnd w:id="2"/>
    <w:p w14:paraId="1790DC8B" w14:textId="77777777" w:rsidR="00240858" w:rsidRPr="009B6625" w:rsidRDefault="00240858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7089919" w14:textId="1C249FB7" w:rsidR="00C33B82" w:rsidRPr="001A00D9" w:rsidRDefault="00D04809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="00C33B82"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)</w:t>
      </w:r>
      <w:r w:rsidR="002408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C33B82"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Wszystkie pojazdy przeznaczone do odbierania odpadów muszą posiadać system pozycjonowania satelitarnego umożliwiający sprawdzenie aktualnej lokalizacji pojazdów.</w:t>
      </w:r>
    </w:p>
    <w:p w14:paraId="3FE60DED" w14:textId="322C0F89" w:rsidR="00C33B82" w:rsidRPr="001A00D9" w:rsidRDefault="00D04809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5</w:t>
      </w:r>
      <w:r w:rsidR="00C33B82"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)Zamawiający wymaga, aby pojazdy wykorzystywane podczas realizacji zamówienia przez wykonawcę posiadały aktualne wymagane przepisami przeglądy, dopuszczenia, ubezpieczenia, były sprawne technicznie oraz spełniały wymogi stawiane  w rozporządzeniu Ministra Środowiska z dnia 11 stycznia 2013r. w sprawie szczegółowych wymagań w zakresie odbierania odpadów komunalnych od właścicieli nieruchomości (Dz. U. z 2013r. poz. 122</w:t>
      </w:r>
      <w:r w:rsidR="00C33B82">
        <w:rPr>
          <w:rFonts w:ascii="Times New Roman" w:eastAsia="Calibri" w:hAnsi="Times New Roman" w:cs="Times New Roman"/>
          <w:sz w:val="24"/>
          <w:szCs w:val="24"/>
          <w:lang w:eastAsia="pl-PL"/>
        </w:rPr>
        <w:t>).</w:t>
      </w:r>
      <w:r w:rsidR="00C33B82"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  </w:t>
      </w:r>
    </w:p>
    <w:p w14:paraId="77B11FA0" w14:textId="07D97066" w:rsidR="00C33B82" w:rsidRPr="001A00D9" w:rsidRDefault="00D04809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6</w:t>
      </w:r>
      <w:r w:rsidR="00C33B82"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)Wykonawca w terminie do 7 dni od podpisania umowy winien:</w:t>
      </w:r>
    </w:p>
    <w:p w14:paraId="611737DB" w14:textId="77777777" w:rsidR="00C33B82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a) przekazać szczegółowy wykaz sprzętu, który będzie używany do realizacji przedmiotu zamówienia wraz z numerami rejestracyjnymi;</w:t>
      </w:r>
    </w:p>
    <w:p w14:paraId="47C62589" w14:textId="77777777" w:rsidR="00636C01" w:rsidRPr="001A00D9" w:rsidRDefault="00636C01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2C6BAC7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b)Wykonawca zobowiązany jest dysponować oprogramowaniem komputerowym pozwalającym na bieżący odczyt monitoringu bazującego na systemie pozycjonowani                                   o położeniu pojazdów i miejscach postoju oraz czujników zapisujących dane o miejscach wyładunku odpadów w celu weryfikacji prawidłowości świadczenia  usługi zgodnie                                    z przedmiotem zamówienia. </w:t>
      </w:r>
    </w:p>
    <w:p w14:paraId="2CF8458D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c) Umożliwić Zamawiającemu przeprowadzenie kontroli bazy magazynowo – transportowej                                  w szczególności stanu ilościowego posiadanych pojazdów, ich wyposażenia, poprawności działania systemu monitoringu bazującego na systemie pozycjonowania satelitarnego.</w:t>
      </w:r>
    </w:p>
    <w:p w14:paraId="4B910338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53562BF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lastRenderedPageBreak/>
        <w:t>X. Sposób rozliczania za wykonywane usługi</w:t>
      </w:r>
    </w:p>
    <w:p w14:paraId="3C1A0657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D71FFFC" w14:textId="77777777" w:rsidR="00C33B82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1.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Rozliczanie świadczonych usług wywozu odpadów komunalnych następować będzie według podanych cen jednostkowych w formularzu ofertowym przemnożonych przez ilość wywiezionych odpadów, raz w miesiącu, po zakończeniu miesiąca za który wystawiana jest faktura, z terminem płatności do 30 dni od przedłożenia faktury. </w:t>
      </w:r>
    </w:p>
    <w:p w14:paraId="29765238" w14:textId="77777777" w:rsidR="00C33B82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Do faktury Wykonawca zobowiązany jest załączać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:</w:t>
      </w:r>
    </w:p>
    <w:p w14:paraId="3B3D08DC" w14:textId="77777777" w:rsidR="00C33B82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a).K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arty przekazania odpadu, </w:t>
      </w:r>
    </w:p>
    <w:p w14:paraId="2F89A395" w14:textId="77777777" w:rsidR="00C33B82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b).D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owody ważenia odpadów na instalacji komunalnej</w:t>
      </w:r>
    </w:p>
    <w:p w14:paraId="4E5565CB" w14:textId="77777777" w:rsidR="00C33B82" w:rsidRPr="001A00D9" w:rsidRDefault="00BA704E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c</w:t>
      </w:r>
      <w:r w:rsidR="00C33B82">
        <w:rPr>
          <w:rFonts w:ascii="Times New Roman" w:eastAsia="Calibri" w:hAnsi="Times New Roman" w:cs="Times New Roman"/>
          <w:sz w:val="24"/>
          <w:szCs w:val="24"/>
          <w:lang w:eastAsia="pl-PL"/>
        </w:rPr>
        <w:t>).</w:t>
      </w:r>
      <w:r w:rsidR="00C33B82"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Wydruki z odczytu monitoringu bazującego na systemie pozycjonowania satelitarnego trasy przejazdów samochodów odbierających odpady. </w:t>
      </w:r>
    </w:p>
    <w:p w14:paraId="3D2EEE58" w14:textId="77777777" w:rsidR="00C122B3" w:rsidRDefault="00C122B3" w:rsidP="00BA704E">
      <w:pPr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C7A7864" w14:textId="77777777" w:rsidR="005B40FF" w:rsidRDefault="00C33B82" w:rsidP="00BA704E">
      <w:pPr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2)Wykonawca podaje w ofercie zryczałtowane stawki jednostkowe według poniższego zestawienia:  </w:t>
      </w:r>
    </w:p>
    <w:p w14:paraId="116966AD" w14:textId="1F15A146" w:rsidR="00BA704E" w:rsidRDefault="00BA704E" w:rsidP="00BA704E">
      <w:pPr>
        <w:rPr>
          <w:rFonts w:ascii="Times New Roman" w:hAnsi="Times New Roman" w:cs="Times New Roman"/>
          <w:sz w:val="24"/>
          <w:szCs w:val="24"/>
        </w:rPr>
      </w:pPr>
      <w:r w:rsidRPr="00982BB9">
        <w:rPr>
          <w:rFonts w:ascii="Times New Roman" w:hAnsi="Times New Roman" w:cs="Times New Roman"/>
          <w:sz w:val="24"/>
          <w:szCs w:val="24"/>
        </w:rPr>
        <w:t>1.</w:t>
      </w:r>
      <w:r w:rsidRPr="00C50A65">
        <w:rPr>
          <w:rFonts w:ascii="Times New Roman" w:hAnsi="Times New Roman" w:cs="Times New Roman"/>
          <w:sz w:val="24"/>
          <w:szCs w:val="24"/>
        </w:rPr>
        <w:t xml:space="preserve"> </w:t>
      </w:r>
      <w:r w:rsidRPr="00982BB9">
        <w:rPr>
          <w:rFonts w:ascii="Times New Roman" w:hAnsi="Times New Roman" w:cs="Times New Roman"/>
          <w:sz w:val="24"/>
          <w:szCs w:val="24"/>
        </w:rPr>
        <w:t>Niesegregowane, zmieszane odpady komunalne</w:t>
      </w:r>
      <w:r>
        <w:rPr>
          <w:rFonts w:ascii="Times New Roman" w:hAnsi="Times New Roman" w:cs="Times New Roman"/>
          <w:sz w:val="24"/>
          <w:szCs w:val="24"/>
        </w:rPr>
        <w:t>; (kod 200301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3F78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394C63B" w14:textId="77777777" w:rsidR="00BA704E" w:rsidRDefault="00BA704E" w:rsidP="00BA70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2.Odpady segregowane ;</w:t>
      </w:r>
    </w:p>
    <w:p w14:paraId="4D856E92" w14:textId="77777777" w:rsidR="00BA704E" w:rsidRDefault="00BA704E" w:rsidP="00BA70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</w:t>
      </w:r>
      <w:r w:rsidRPr="00BF0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22243">
        <w:rPr>
          <w:rFonts w:ascii="Times New Roman" w:eastAsia="Times New Roman" w:hAnsi="Times New Roman" w:cs="Times New Roman"/>
          <w:sz w:val="24"/>
          <w:szCs w:val="24"/>
        </w:rPr>
        <w:t>elektywnie zebran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22243">
        <w:rPr>
          <w:rFonts w:ascii="Times New Roman" w:eastAsia="Times New Roman" w:hAnsi="Times New Roman" w:cs="Times New Roman"/>
          <w:sz w:val="24"/>
          <w:szCs w:val="24"/>
        </w:rPr>
        <w:t xml:space="preserve"> odpad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22243">
        <w:rPr>
          <w:rFonts w:ascii="Times New Roman" w:eastAsia="Times New Roman" w:hAnsi="Times New Roman" w:cs="Times New Roman"/>
          <w:sz w:val="24"/>
          <w:szCs w:val="24"/>
        </w:rPr>
        <w:t xml:space="preserve"> komunaln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22243">
        <w:rPr>
          <w:rFonts w:ascii="Times New Roman" w:eastAsia="Times New Roman" w:hAnsi="Times New Roman" w:cs="Times New Roman"/>
          <w:sz w:val="24"/>
          <w:szCs w:val="24"/>
        </w:rPr>
        <w:t xml:space="preserve"> typu:</w:t>
      </w:r>
      <w:r w:rsidRPr="0092224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22243">
        <w:rPr>
          <w:rFonts w:ascii="Times New Roman" w:hAnsi="Times New Roman" w:cs="Times New Roman"/>
          <w:color w:val="000000"/>
          <w:spacing w:val="2"/>
          <w:sz w:val="24"/>
          <w:szCs w:val="24"/>
        </w:rPr>
        <w:t>tworzywa sztuczne w tym odpady opakowaniowe z tworzyw sztucznych,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metale</w:t>
      </w:r>
      <w:r w:rsidRPr="0092224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w tym odpady opakowaniowe z metali, opakowania wielomateriałowe),</w:t>
      </w:r>
      <w:r>
        <w:rPr>
          <w:rFonts w:ascii="Times New Roman" w:hAnsi="Times New Roman" w:cs="Times New Roman"/>
          <w:sz w:val="24"/>
          <w:szCs w:val="24"/>
        </w:rPr>
        <w:t xml:space="preserve"> oraz odpady gromadzone w pojemnikach  typu „dzwony”(kod;150102,150104, ,150106</w:t>
      </w:r>
      <w:r w:rsidRPr="00922243">
        <w:rPr>
          <w:rFonts w:ascii="Times New Roman" w:hAnsi="Times New Roman" w:cs="Times New Roman"/>
          <w:sz w:val="24"/>
          <w:szCs w:val="24"/>
        </w:rPr>
        <w:t xml:space="preserve">) </w:t>
      </w:r>
      <w:r w:rsidRPr="009222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FA62B" w14:textId="77777777" w:rsidR="00BA704E" w:rsidRDefault="00BA704E" w:rsidP="00BA70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2).Papier</w:t>
      </w:r>
      <w:r w:rsidRPr="00982B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(kod:</w:t>
      </w:r>
      <w:r w:rsidRPr="003A45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150101</w:t>
      </w:r>
      <w:r w:rsidRPr="001F37C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2224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papier i tektura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22243">
        <w:rPr>
          <w:rFonts w:ascii="Times New Roman" w:hAnsi="Times New Roman" w:cs="Times New Roman"/>
          <w:color w:val="000000"/>
          <w:spacing w:val="2"/>
          <w:sz w:val="24"/>
          <w:szCs w:val="24"/>
        </w:rPr>
        <w:t>w tym odpady opakowaniowe z papieru  i tektury</w:t>
      </w:r>
      <w:r>
        <w:rPr>
          <w:rFonts w:ascii="Times New Roman" w:hAnsi="Times New Roman" w:cs="Times New Roman"/>
          <w:sz w:val="24"/>
          <w:szCs w:val="24"/>
        </w:rPr>
        <w:t>) –3).Szkło (150107</w:t>
      </w:r>
      <w:r w:rsidRPr="001F37C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22243">
        <w:rPr>
          <w:rFonts w:ascii="Times New Roman" w:hAnsi="Times New Roman" w:cs="Times New Roman"/>
          <w:color w:val="000000"/>
          <w:spacing w:val="2"/>
          <w:sz w:val="24"/>
          <w:szCs w:val="24"/>
        </w:rPr>
        <w:t>w tym szkło bezbarwne  i kolorowe, odpady opakowaniowe ze szkła</w:t>
      </w:r>
      <w:r>
        <w:rPr>
          <w:rFonts w:ascii="Times New Roman" w:hAnsi="Times New Roman" w:cs="Times New Roman"/>
          <w:sz w:val="24"/>
          <w:szCs w:val="24"/>
        </w:rPr>
        <w:t>,)-</w:t>
      </w:r>
    </w:p>
    <w:p w14:paraId="0EC66BE8" w14:textId="77777777" w:rsidR="00BA704E" w:rsidRDefault="00BA704E" w:rsidP="00BA70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6B2F6A">
        <w:rPr>
          <w:rFonts w:ascii="Times New Roman" w:hAnsi="Times New Roman" w:cs="Times New Roman"/>
          <w:sz w:val="24"/>
          <w:szCs w:val="24"/>
        </w:rPr>
        <w:t>.Odpady wielkogabarytowe</w:t>
      </w:r>
      <w:r>
        <w:rPr>
          <w:rFonts w:ascii="Times New Roman" w:hAnsi="Times New Roman" w:cs="Times New Roman"/>
          <w:sz w:val="24"/>
          <w:szCs w:val="24"/>
        </w:rPr>
        <w:t>(kod:200307)</w:t>
      </w:r>
    </w:p>
    <w:p w14:paraId="6D26642B" w14:textId="77777777" w:rsidR="00BA704E" w:rsidRPr="000D619C" w:rsidRDefault="00BA704E" w:rsidP="00BA704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4066DA">
        <w:rPr>
          <w:rFonts w:ascii="Times New Roman" w:hAnsi="Times New Roman" w:cs="Times New Roman"/>
          <w:sz w:val="24"/>
          <w:szCs w:val="24"/>
        </w:rPr>
        <w:t>.Zużyty sprzęt elektryczny i elektroniczny</w:t>
      </w:r>
      <w:r>
        <w:rPr>
          <w:rFonts w:ascii="Times New Roman" w:hAnsi="Times New Roman" w:cs="Times New Roman"/>
          <w:sz w:val="24"/>
          <w:szCs w:val="24"/>
        </w:rPr>
        <w:t xml:space="preserve"> (kod:</w:t>
      </w:r>
      <w:r w:rsidRPr="000D619C">
        <w:rPr>
          <w:rFonts w:ascii="Times New Roman" w:eastAsia="Times New Roman" w:hAnsi="Times New Roman" w:cs="Times New Roman"/>
          <w:sz w:val="24"/>
          <w:szCs w:val="24"/>
        </w:rPr>
        <w:t>200123, 200135, 200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D619C">
        <w:rPr>
          <w:rFonts w:ascii="Times New Roman" w:eastAsia="Times New Roman" w:hAnsi="Times New Roman" w:cs="Times New Roman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4DDAAFF" w14:textId="77777777" w:rsidR="00BA704E" w:rsidRDefault="00BA704E" w:rsidP="00BA70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6)-Odpady ulegające biodegradacji</w:t>
      </w:r>
      <w:r w:rsidRPr="004066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(kod: 200201)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F5EFB2" w14:textId="77777777" w:rsidR="00BA704E" w:rsidRPr="00447F78" w:rsidRDefault="00BA704E" w:rsidP="00BA70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Pr="00982BB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982BB9">
        <w:rPr>
          <w:rFonts w:ascii="Times New Roman" w:hAnsi="Times New Roman" w:cs="Times New Roman"/>
          <w:sz w:val="24"/>
          <w:szCs w:val="24"/>
        </w:rPr>
        <w:t>dpady</w:t>
      </w:r>
      <w:r w:rsidRPr="003A45A6">
        <w:rPr>
          <w:rFonts w:ascii="Times New Roman" w:hAnsi="Times New Roman" w:cs="Times New Roman"/>
          <w:sz w:val="24"/>
          <w:szCs w:val="24"/>
        </w:rPr>
        <w:t xml:space="preserve"> </w:t>
      </w:r>
      <w:r w:rsidRPr="00982BB9">
        <w:rPr>
          <w:rFonts w:ascii="Times New Roman" w:hAnsi="Times New Roman" w:cs="Times New Roman"/>
          <w:sz w:val="24"/>
          <w:szCs w:val="24"/>
        </w:rPr>
        <w:t xml:space="preserve">gromadzone w </w:t>
      </w:r>
      <w:r>
        <w:rPr>
          <w:rFonts w:ascii="Times New Roman" w:hAnsi="Times New Roman" w:cs="Times New Roman"/>
          <w:sz w:val="24"/>
          <w:szCs w:val="24"/>
        </w:rPr>
        <w:t>pojemnikach opoj. 1100l</w:t>
      </w:r>
      <w:r w:rsidRPr="00982BB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w tym(Inne odpady</w:t>
      </w:r>
      <w:r w:rsidRPr="00982BB9">
        <w:rPr>
          <w:rFonts w:ascii="Times New Roman" w:hAnsi="Times New Roman" w:cs="Times New Roman"/>
          <w:sz w:val="24"/>
          <w:szCs w:val="24"/>
        </w:rPr>
        <w:t xml:space="preserve">  nieulegające biodegradacji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82B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(kod: 200203) </w:t>
      </w:r>
      <w:r w:rsidRPr="00982BB9">
        <w:rPr>
          <w:rFonts w:ascii="Times New Roman" w:hAnsi="Times New Roman" w:cs="Times New Roman"/>
          <w:sz w:val="24"/>
          <w:szCs w:val="24"/>
        </w:rPr>
        <w:t>odpady cmentarne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3F971A1" w14:textId="77777777" w:rsidR="00BA704E" w:rsidRDefault="00BA704E" w:rsidP="00BA70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8)-Odpady remontowo budowlane: (kod 170107 oraz pozostałe odpady z grupy 17) </w:t>
      </w:r>
    </w:p>
    <w:p w14:paraId="238911F8" w14:textId="77777777" w:rsidR="00BA704E" w:rsidRDefault="00BA704E" w:rsidP="00BA70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9)-.</w:t>
      </w:r>
      <w:r w:rsidRPr="00BF36CF">
        <w:rPr>
          <w:rFonts w:ascii="Times New Roman" w:hAnsi="Times New Roman" w:cs="Times New Roman"/>
          <w:sz w:val="24"/>
          <w:szCs w:val="24"/>
        </w:rPr>
        <w:t>Zu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BF36CF">
        <w:rPr>
          <w:rFonts w:ascii="Times New Roman" w:hAnsi="Times New Roman" w:cs="Times New Roman"/>
          <w:sz w:val="24"/>
          <w:szCs w:val="24"/>
        </w:rPr>
        <w:t>yte opony</w:t>
      </w:r>
      <w:r>
        <w:rPr>
          <w:rFonts w:ascii="Times New Roman" w:hAnsi="Times New Roman" w:cs="Times New Roman"/>
          <w:sz w:val="24"/>
          <w:szCs w:val="24"/>
        </w:rPr>
        <w:t xml:space="preserve">-(160103) </w:t>
      </w:r>
    </w:p>
    <w:p w14:paraId="5C8320D2" w14:textId="77777777" w:rsidR="00BA704E" w:rsidRDefault="00BA704E" w:rsidP="00BA70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10)-</w:t>
      </w:r>
      <w:r w:rsidRPr="00FB17EF">
        <w:rPr>
          <w:rFonts w:ascii="Times New Roman" w:hAnsi="Times New Roman" w:cs="Times New Roman"/>
          <w:sz w:val="24"/>
          <w:szCs w:val="24"/>
        </w:rPr>
        <w:t>Popiół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17EF">
        <w:rPr>
          <w:rFonts w:ascii="Times New Roman" w:hAnsi="Times New Roman" w:cs="Times New Roman"/>
          <w:sz w:val="24"/>
          <w:szCs w:val="24"/>
        </w:rPr>
        <w:t>palenisk domowyc</w:t>
      </w:r>
      <w:r>
        <w:rPr>
          <w:rFonts w:ascii="Times New Roman" w:hAnsi="Times New Roman" w:cs="Times New Roman"/>
          <w:sz w:val="24"/>
          <w:szCs w:val="24"/>
        </w:rPr>
        <w:t>h-</w:t>
      </w:r>
      <w:r w:rsidRPr="006253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A00D9">
        <w:rPr>
          <w:rFonts w:ascii="Times New Roman" w:eastAsia="Times New Roman" w:hAnsi="Times New Roman" w:cs="Times New Roman"/>
          <w:bCs/>
          <w:sz w:val="24"/>
          <w:szCs w:val="24"/>
        </w:rPr>
        <w:t xml:space="preserve">inne niewymienione frakcje zbierane w sposób  selektywny - </w:t>
      </w:r>
      <w:r w:rsidRPr="001A00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 kod 20199)</w:t>
      </w:r>
    </w:p>
    <w:p w14:paraId="2D8F0E4D" w14:textId="77777777" w:rsidR="00C33B82" w:rsidRPr="001A00D9" w:rsidRDefault="00BA704E" w:rsidP="00BA704E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358C0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2E1126">
        <w:rPr>
          <w:rFonts w:ascii="Times New Roman" w:hAnsi="Times New Roman" w:cs="Times New Roman"/>
          <w:sz w:val="24"/>
          <w:szCs w:val="24"/>
        </w:rPr>
        <w:t>T</w:t>
      </w:r>
      <w:r w:rsidRPr="00F17BA3">
        <w:rPr>
          <w:rFonts w:ascii="Times New Roman" w:hAnsi="Times New Roman" w:cs="Times New Roman"/>
          <w:sz w:val="24"/>
          <w:szCs w:val="24"/>
        </w:rPr>
        <w:t>ekstylia i od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F17BA3">
        <w:rPr>
          <w:rFonts w:ascii="Times New Roman" w:hAnsi="Times New Roman" w:cs="Times New Roman"/>
          <w:sz w:val="24"/>
          <w:szCs w:val="24"/>
        </w:rPr>
        <w:t xml:space="preserve">ież </w:t>
      </w:r>
      <w:r>
        <w:rPr>
          <w:rFonts w:ascii="Times New Roman" w:hAnsi="Times New Roman" w:cs="Times New Roman"/>
          <w:sz w:val="24"/>
          <w:szCs w:val="24"/>
        </w:rPr>
        <w:t>(kod 200110,200111)</w:t>
      </w:r>
    </w:p>
    <w:p w14:paraId="64247D08" w14:textId="1BD8CBA8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Przepisy wykonawcze</w:t>
      </w:r>
    </w:p>
    <w:p w14:paraId="66DD8CAC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1)Wykonawca obowiązany jest wykonywać przedmiot zamówienia zgodnie                                                                       z obowiązującymi   w tym zakresie przepisami prawnymi, w szczególności z :</w:t>
      </w:r>
    </w:p>
    <w:p w14:paraId="5C6A8A7C" w14:textId="77777777" w:rsidR="00C33B82" w:rsidRPr="001A00D9" w:rsidRDefault="00C33B82" w:rsidP="00C33B82">
      <w:pPr>
        <w:numPr>
          <w:ilvl w:val="0"/>
          <w:numId w:val="10"/>
        </w:numPr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13 września 1996 roku o utrzymaniu czystości i porządku w gminach </w:t>
      </w:r>
      <w:r w:rsidR="00B06450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B06450" w:rsidRPr="00D132BE">
        <w:rPr>
          <w:rFonts w:ascii="Times New Roman" w:hAnsi="Times New Roman" w:cs="Times New Roman"/>
        </w:rPr>
        <w:t>Dz.U z 2024.poz 399</w:t>
      </w:r>
      <w:r w:rsidR="00B06450">
        <w:rPr>
          <w:rFonts w:ascii="Times New Roman" w:hAnsi="Times New Roman" w:cs="Times New Roman"/>
        </w:rPr>
        <w:t>)</w:t>
      </w: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E4F9561" w14:textId="77777777" w:rsidR="00C33B82" w:rsidRPr="001A00D9" w:rsidRDefault="00C33B82" w:rsidP="00C33B82">
      <w:pPr>
        <w:numPr>
          <w:ilvl w:val="0"/>
          <w:numId w:val="10"/>
        </w:numPr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14 grudnia 2012 roku o odpadach (t.j. Dz. U. z 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1587 t.j.</w:t>
      </w: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14:paraId="4E229E60" w14:textId="77777777" w:rsidR="00C33B82" w:rsidRPr="001A00D9" w:rsidRDefault="00C33B82" w:rsidP="00C33B82">
      <w:pPr>
        <w:numPr>
          <w:ilvl w:val="0"/>
          <w:numId w:val="10"/>
        </w:numPr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 xml:space="preserve">Rozporządzeniem Ministra Środowiska z dnia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7 października 2019r.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 sprawie szczegółowego sposobu selektywnego zbierania wybranych frakcji odpadów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(</w:t>
      </w:r>
      <w:r w:rsidRPr="001E07C9">
        <w:t xml:space="preserve"> </w:t>
      </w:r>
      <w:r>
        <w:t xml:space="preserve">t.j 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Dz. U z 20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19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poz.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2028 z późn. zm.</w:t>
      </w: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)</w:t>
      </w:r>
    </w:p>
    <w:p w14:paraId="2122B7B2" w14:textId="77777777" w:rsidR="00C33B82" w:rsidRPr="001A00D9" w:rsidRDefault="00C33B82" w:rsidP="00C33B82">
      <w:pPr>
        <w:numPr>
          <w:ilvl w:val="0"/>
          <w:numId w:val="10"/>
        </w:numPr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Ministra Środowiska z dnia 11 stycznia 2013 roku w sprawie szczegółowych wymagań w zakresie odbierania odpadów komunalnych od właścicieli nieruchomości (Dz. U. z 2013r., poz. 122);</w:t>
      </w:r>
    </w:p>
    <w:p w14:paraId="4BEDF3F1" w14:textId="77777777" w:rsidR="00C33B82" w:rsidRPr="001A00D9" w:rsidRDefault="00C33B82" w:rsidP="00C33B82">
      <w:pPr>
        <w:numPr>
          <w:ilvl w:val="0"/>
          <w:numId w:val="10"/>
        </w:numPr>
        <w:spacing w:after="24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Ministra Środowiska z dnia 16 czerwca 2009 roku w sprawie bezpieczeństwa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 higieny pracy przy gospodarowaniu odpadami komunalnymi (Dz. U. z 2009r., Nr 104, poz. 868).</w:t>
      </w:r>
    </w:p>
    <w:p w14:paraId="02B43AF2" w14:textId="77777777" w:rsidR="00C33B82" w:rsidRPr="001A00D9" w:rsidRDefault="00C33B82" w:rsidP="00C33B82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>Planem Gospodarki Odpadami dla Województwa Podkarpackiego, przepisami BHP, postanowieniami umowy, specyfikacją istotnych warunków zamówienia;</w:t>
      </w:r>
    </w:p>
    <w:p w14:paraId="574619F3" w14:textId="77777777" w:rsidR="00C33B82" w:rsidRPr="001A00D9" w:rsidRDefault="00C33B82" w:rsidP="00C33B8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zgodnie z aktualnym poziomem wiedzy technicznej, należytą starannością, etyką         </w:t>
      </w:r>
    </w:p>
    <w:p w14:paraId="375E566C" w14:textId="77777777" w:rsidR="00C33B82" w:rsidRPr="001A00D9" w:rsidRDefault="00C33B82" w:rsidP="00C33B8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zawodową, przez osoby posiadające wymagane kwalifikacje i uprawnienia.</w:t>
      </w:r>
    </w:p>
    <w:p w14:paraId="3926413B" w14:textId="77777777" w:rsidR="00C33B82" w:rsidRPr="001A00D9" w:rsidRDefault="00C33B82" w:rsidP="00C33B8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A13FAA" w14:textId="6E421D58" w:rsidR="00C33B82" w:rsidRPr="001A00D9" w:rsidRDefault="00C33B82" w:rsidP="00C33B82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 04.05.2016, str. 1), dalej „RODO”, Zamawiający informuje, że:</w:t>
      </w:r>
    </w:p>
    <w:p w14:paraId="44141E52" w14:textId="77370C64" w:rsidR="00C33B82" w:rsidRPr="001A00D9" w:rsidRDefault="00C33B82" w:rsidP="00C33B82">
      <w:pPr>
        <w:numPr>
          <w:ilvl w:val="0"/>
          <w:numId w:val="7"/>
        </w:num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jest: Wójt Gminy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97118">
        <w:rPr>
          <w:rFonts w:ascii="Times New Roman" w:eastAsia="Times New Roman" w:hAnsi="Times New Roman" w:cs="Times New Roman"/>
          <w:sz w:val="24"/>
          <w:szCs w:val="24"/>
          <w:lang w:eastAsia="pl-PL"/>
        </w:rPr>
        <w:t>Dębowiec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 </w:t>
      </w: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Gminy </w:t>
      </w:r>
      <w:r w:rsidR="00097118">
        <w:rPr>
          <w:rFonts w:ascii="Times New Roman" w:eastAsia="Times New Roman" w:hAnsi="Times New Roman" w:cs="Times New Roman"/>
          <w:sz w:val="24"/>
          <w:szCs w:val="24"/>
          <w:lang w:eastAsia="pl-PL"/>
        </w:rPr>
        <w:t>Dębowiec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38-2</w:t>
      </w:r>
      <w:r w:rsidR="00097118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97118">
        <w:rPr>
          <w:rFonts w:ascii="Times New Roman" w:eastAsia="Times New Roman" w:hAnsi="Times New Roman" w:cs="Times New Roman"/>
          <w:sz w:val="24"/>
          <w:szCs w:val="24"/>
          <w:lang w:eastAsia="pl-PL"/>
        </w:rPr>
        <w:t>Dębowiec 101</w:t>
      </w: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, kontakt z Inspektorem Ochrony Danych: e</w:t>
      </w: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noBreakHyphen/>
        <w:t xml:space="preserve">mail  </w:t>
      </w:r>
      <w:r w:rsidR="000C5F40">
        <w:rPr>
          <w:rFonts w:ascii="Times New Roman" w:eastAsia="Times New Roman" w:hAnsi="Times New Roman" w:cs="Times New Roman"/>
          <w:sz w:val="24"/>
          <w:szCs w:val="24"/>
          <w:lang w:eastAsia="pl-PL"/>
        </w:rPr>
        <w:t>iodo@debowiec.pl</w:t>
      </w:r>
    </w:p>
    <w:p w14:paraId="52DC0728" w14:textId="46D55836" w:rsidR="00C33B82" w:rsidRPr="001A00D9" w:rsidRDefault="00C33B82" w:rsidP="00C33B82">
      <w:pPr>
        <w:numPr>
          <w:ilvl w:val="0"/>
          <w:numId w:val="7"/>
        </w:numPr>
        <w:tabs>
          <w:tab w:val="left" w:pos="709"/>
        </w:tabs>
        <w:spacing w:after="0" w:line="276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przetwarzane będą na podstawie art. 6 ust. 1 lit. c RODO w celu związanym z postępowaniem o udzielenie zamówienia publicznego pn. „Odbiór i zagospodarowanie odpadów komunalnych z terenu Gminy </w:t>
      </w:r>
      <w:r w:rsidR="00097118">
        <w:rPr>
          <w:rFonts w:ascii="Times New Roman" w:eastAsia="Times New Roman" w:hAnsi="Times New Roman" w:cs="Times New Roman"/>
          <w:sz w:val="24"/>
          <w:szCs w:val="24"/>
          <w:lang w:eastAsia="pl-PL"/>
        </w:rPr>
        <w:t>Dębowiec</w:t>
      </w: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” prowadzonym w trybie przetargu nieograniczonego;</w:t>
      </w:r>
    </w:p>
    <w:p w14:paraId="5E0B5B6D" w14:textId="77777777" w:rsidR="00C33B82" w:rsidRPr="001A00D9" w:rsidRDefault="00C33B82" w:rsidP="00C33B82">
      <w:pPr>
        <w:numPr>
          <w:ilvl w:val="0"/>
          <w:numId w:val="7"/>
        </w:num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art. 8 oraz art. 96 ust. 3 P.z.p.;</w:t>
      </w:r>
    </w:p>
    <w:p w14:paraId="74BF52E4" w14:textId="77777777" w:rsidR="00C33B82" w:rsidRPr="001A00D9" w:rsidRDefault="00C33B82" w:rsidP="00C33B82">
      <w:pPr>
        <w:numPr>
          <w:ilvl w:val="0"/>
          <w:numId w:val="7"/>
        </w:numPr>
        <w:spacing w:after="0" w:line="276" w:lineRule="auto"/>
        <w:ind w:left="0"/>
        <w:contextualSpacing/>
        <w:jc w:val="both"/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 97 ust. 1 ustawy P.z.p., przez okres 4 lat od dnia zakończenia postępowania o udzielenie zamówienia, a jeżeli czas trwania umowy przekracza 4 lata, okres przechowywania obejmuje cały czas trwania umowy;</w:t>
      </w:r>
    </w:p>
    <w:p w14:paraId="6ADBDD0D" w14:textId="77777777" w:rsidR="00C33B82" w:rsidRPr="001A00D9" w:rsidRDefault="00C33B82" w:rsidP="00C33B82">
      <w:pPr>
        <w:numPr>
          <w:ilvl w:val="0"/>
          <w:numId w:val="7"/>
        </w:num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P.z.p., związanym z udziałem w postępowaniu o udzielenie zamówienia publicznego; konsekwencje niepodania określonych danych wynikają z ustawy P.z.p.;</w:t>
      </w:r>
    </w:p>
    <w:p w14:paraId="0FBC2F0A" w14:textId="77777777" w:rsidR="00C33B82" w:rsidRPr="001A00D9" w:rsidRDefault="00C33B82" w:rsidP="00C33B82">
      <w:pPr>
        <w:numPr>
          <w:ilvl w:val="0"/>
          <w:numId w:val="7"/>
        </w:num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 sposób zautomatyzowany, stosowanie do art. 22 RODO;</w:t>
      </w:r>
    </w:p>
    <w:p w14:paraId="41655B17" w14:textId="77777777" w:rsidR="00C33B82" w:rsidRPr="001A00D9" w:rsidRDefault="00C33B82" w:rsidP="00C33B82">
      <w:pPr>
        <w:numPr>
          <w:ilvl w:val="0"/>
          <w:numId w:val="7"/>
        </w:num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68644DA1" w14:textId="77777777" w:rsidR="00C33B82" w:rsidRPr="001A00D9" w:rsidRDefault="00C33B82" w:rsidP="00C33B82">
      <w:pPr>
        <w:numPr>
          <w:ilvl w:val="0"/>
          <w:numId w:val="8"/>
        </w:numPr>
        <w:spacing w:after="0" w:line="276" w:lineRule="auto"/>
        <w:ind w:left="127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6B03163E" w14:textId="77777777" w:rsidR="00C33B82" w:rsidRPr="001A00D9" w:rsidRDefault="00C33B82" w:rsidP="00C33B82">
      <w:pPr>
        <w:numPr>
          <w:ilvl w:val="0"/>
          <w:numId w:val="8"/>
        </w:numPr>
        <w:spacing w:after="0" w:line="276" w:lineRule="auto"/>
        <w:ind w:left="127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(Wyjaśnienie: skorzystanie z prawa do sprostowania nie może skutkować zmianą </w:t>
      </w: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wyniku postępowania o udzielenie zamówienia publicznego ani zmianą postanowień umowy w zakresie niezgodnym z ustawą P.z.p. oraz nie może naruszać integralności protokołu oraz jego załączników);</w:t>
      </w:r>
    </w:p>
    <w:p w14:paraId="707932EB" w14:textId="77777777" w:rsidR="00C33B82" w:rsidRPr="001A00D9" w:rsidRDefault="00C33B82" w:rsidP="00C33B82">
      <w:pPr>
        <w:numPr>
          <w:ilvl w:val="0"/>
          <w:numId w:val="8"/>
        </w:numPr>
        <w:spacing w:after="0" w:line="276" w:lineRule="auto"/>
        <w:ind w:left="127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 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4A35EE0" w14:textId="77777777" w:rsidR="00C33B82" w:rsidRPr="001A00D9" w:rsidRDefault="00C33B82" w:rsidP="00C33B82">
      <w:pPr>
        <w:numPr>
          <w:ilvl w:val="0"/>
          <w:numId w:val="8"/>
        </w:numPr>
        <w:spacing w:after="0" w:line="276" w:lineRule="auto"/>
        <w:ind w:left="127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A7B9ACE" w14:textId="77777777" w:rsidR="00C33B82" w:rsidRPr="001A00D9" w:rsidRDefault="00C33B82" w:rsidP="00C33B82">
      <w:pPr>
        <w:numPr>
          <w:ilvl w:val="0"/>
          <w:numId w:val="7"/>
        </w:numPr>
        <w:spacing w:after="15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32EEAC2D" w14:textId="77777777" w:rsidR="00C33B82" w:rsidRPr="001A00D9" w:rsidRDefault="00C33B82" w:rsidP="00C33B82">
      <w:pPr>
        <w:numPr>
          <w:ilvl w:val="0"/>
          <w:numId w:val="9"/>
        </w:numPr>
        <w:spacing w:after="15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94FFDF0" w14:textId="77777777" w:rsidR="00C33B82" w:rsidRPr="001A00D9" w:rsidRDefault="00C33B82" w:rsidP="00C33B82">
      <w:pPr>
        <w:numPr>
          <w:ilvl w:val="0"/>
          <w:numId w:val="9"/>
        </w:numPr>
        <w:spacing w:after="15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5CCD8D85" w14:textId="77777777" w:rsidR="00C33B82" w:rsidRPr="001A00D9" w:rsidRDefault="00C33B82" w:rsidP="00C33B82">
      <w:pPr>
        <w:numPr>
          <w:ilvl w:val="0"/>
          <w:numId w:val="9"/>
        </w:numPr>
        <w:spacing w:after="240" w:line="240" w:lineRule="auto"/>
        <w:ind w:left="127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0D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54BAFD09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48A1451" w14:textId="77777777" w:rsidR="00C33B82" w:rsidRPr="001A00D9" w:rsidRDefault="00C33B82" w:rsidP="00C33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603A3D4B" w14:textId="77777777" w:rsidR="00C33B82" w:rsidRPr="001A00D9" w:rsidRDefault="00C33B82" w:rsidP="00C33B8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4E463B" w14:textId="77777777" w:rsidR="00C33B82" w:rsidRDefault="00C33B82" w:rsidP="00C33B82"/>
    <w:p w14:paraId="16E91310" w14:textId="77777777" w:rsidR="00C33B82" w:rsidRDefault="00C33B82" w:rsidP="00C33B82"/>
    <w:p w14:paraId="068D072F" w14:textId="77777777" w:rsidR="00F93255" w:rsidRDefault="00F93255"/>
    <w:sectPr w:rsidR="00F93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4BF50" w14:textId="77777777" w:rsidR="00D42B9A" w:rsidRDefault="00D42B9A" w:rsidP="002D5169">
      <w:pPr>
        <w:spacing w:after="0" w:line="240" w:lineRule="auto"/>
      </w:pPr>
      <w:r>
        <w:separator/>
      </w:r>
    </w:p>
  </w:endnote>
  <w:endnote w:type="continuationSeparator" w:id="0">
    <w:p w14:paraId="72E97C96" w14:textId="77777777" w:rsidR="00D42B9A" w:rsidRDefault="00D42B9A" w:rsidP="002D5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09FB9" w14:textId="77777777" w:rsidR="00D42B9A" w:rsidRDefault="00D42B9A" w:rsidP="002D5169">
      <w:pPr>
        <w:spacing w:after="0" w:line="240" w:lineRule="auto"/>
      </w:pPr>
      <w:r>
        <w:separator/>
      </w:r>
    </w:p>
  </w:footnote>
  <w:footnote w:type="continuationSeparator" w:id="0">
    <w:p w14:paraId="449B788A" w14:textId="77777777" w:rsidR="00D42B9A" w:rsidRDefault="00D42B9A" w:rsidP="002D5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A5F9B"/>
    <w:multiLevelType w:val="multilevel"/>
    <w:tmpl w:val="E50C822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8B57E6"/>
    <w:multiLevelType w:val="multilevel"/>
    <w:tmpl w:val="F2844570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none"/>
      </w:rPr>
    </w:lvl>
    <w:lvl w:ilvl="1">
      <w:start w:val="1"/>
      <w:numFmt w:val="decimal"/>
      <w:lvlText w:val="1.%2"/>
      <w:lvlJc w:val="left"/>
      <w:pPr>
        <w:tabs>
          <w:tab w:val="num" w:pos="-472"/>
        </w:tabs>
        <w:ind w:left="720" w:hanging="360"/>
      </w:pPr>
      <w:rPr>
        <w:rFonts w:ascii="Arial" w:eastAsia="OpenSymbol" w:hAnsi="Arial" w:cs="Arial" w:hint="default"/>
        <w:b w:val="0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i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105F3B81"/>
    <w:multiLevelType w:val="hybridMultilevel"/>
    <w:tmpl w:val="249A8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12F06"/>
    <w:multiLevelType w:val="hybridMultilevel"/>
    <w:tmpl w:val="E042C7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D3875"/>
    <w:multiLevelType w:val="hybridMultilevel"/>
    <w:tmpl w:val="35B6E088"/>
    <w:lvl w:ilvl="0" w:tplc="DCA0A39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5" w15:restartNumberingAfterBreak="0">
    <w:nsid w:val="22793CEF"/>
    <w:multiLevelType w:val="hybridMultilevel"/>
    <w:tmpl w:val="D70A385C"/>
    <w:lvl w:ilvl="0" w:tplc="8278B49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3B3339D"/>
    <w:multiLevelType w:val="hybridMultilevel"/>
    <w:tmpl w:val="299CCA10"/>
    <w:lvl w:ilvl="0" w:tplc="20FA74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0C75B20"/>
    <w:multiLevelType w:val="hybridMultilevel"/>
    <w:tmpl w:val="022A440C"/>
    <w:lvl w:ilvl="0" w:tplc="0ED2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D2D62"/>
    <w:multiLevelType w:val="hybridMultilevel"/>
    <w:tmpl w:val="14A2E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C447D"/>
    <w:multiLevelType w:val="hybridMultilevel"/>
    <w:tmpl w:val="54B4CD40"/>
    <w:lvl w:ilvl="0" w:tplc="00000019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C12D88"/>
    <w:multiLevelType w:val="hybridMultilevel"/>
    <w:tmpl w:val="25D274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879FA"/>
    <w:multiLevelType w:val="hybridMultilevel"/>
    <w:tmpl w:val="73F62982"/>
    <w:lvl w:ilvl="0" w:tplc="0ED2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F73CF"/>
    <w:multiLevelType w:val="hybridMultilevel"/>
    <w:tmpl w:val="084836F4"/>
    <w:lvl w:ilvl="0" w:tplc="9740E3DC">
      <w:start w:val="1"/>
      <w:numFmt w:val="lowerLetter"/>
      <w:lvlText w:val="%1)"/>
      <w:lvlJc w:val="left"/>
      <w:pPr>
        <w:ind w:left="1145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30033822">
    <w:abstractNumId w:val="1"/>
  </w:num>
  <w:num w:numId="2" w16cid:durableId="725564435">
    <w:abstractNumId w:val="4"/>
  </w:num>
  <w:num w:numId="3" w16cid:durableId="190413459">
    <w:abstractNumId w:val="7"/>
  </w:num>
  <w:num w:numId="4" w16cid:durableId="365105269">
    <w:abstractNumId w:val="11"/>
  </w:num>
  <w:num w:numId="5" w16cid:durableId="92434868">
    <w:abstractNumId w:val="0"/>
  </w:num>
  <w:num w:numId="6" w16cid:durableId="2006086002">
    <w:abstractNumId w:val="10"/>
  </w:num>
  <w:num w:numId="7" w16cid:durableId="2127190951">
    <w:abstractNumId w:val="12"/>
  </w:num>
  <w:num w:numId="8" w16cid:durableId="22248662">
    <w:abstractNumId w:val="6"/>
  </w:num>
  <w:num w:numId="9" w16cid:durableId="294260703">
    <w:abstractNumId w:val="9"/>
  </w:num>
  <w:num w:numId="10" w16cid:durableId="301271440">
    <w:abstractNumId w:val="5"/>
  </w:num>
  <w:num w:numId="11" w16cid:durableId="1688021953">
    <w:abstractNumId w:val="8"/>
  </w:num>
  <w:num w:numId="12" w16cid:durableId="2037080404">
    <w:abstractNumId w:val="2"/>
  </w:num>
  <w:num w:numId="13" w16cid:durableId="1821195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B82"/>
    <w:rsid w:val="00011B2E"/>
    <w:rsid w:val="00014B13"/>
    <w:rsid w:val="0005062B"/>
    <w:rsid w:val="000822EF"/>
    <w:rsid w:val="00097118"/>
    <w:rsid w:val="000B10AC"/>
    <w:rsid w:val="000B4338"/>
    <w:rsid w:val="000C5F40"/>
    <w:rsid w:val="000F12B2"/>
    <w:rsid w:val="00117BB9"/>
    <w:rsid w:val="001373CD"/>
    <w:rsid w:val="001454D4"/>
    <w:rsid w:val="001954C6"/>
    <w:rsid w:val="001C5E50"/>
    <w:rsid w:val="001E574F"/>
    <w:rsid w:val="001E7381"/>
    <w:rsid w:val="0020098C"/>
    <w:rsid w:val="00206410"/>
    <w:rsid w:val="00214FBC"/>
    <w:rsid w:val="00222805"/>
    <w:rsid w:val="00231162"/>
    <w:rsid w:val="00240858"/>
    <w:rsid w:val="002535F8"/>
    <w:rsid w:val="002544E7"/>
    <w:rsid w:val="00292CFD"/>
    <w:rsid w:val="00297027"/>
    <w:rsid w:val="002B594F"/>
    <w:rsid w:val="002D5169"/>
    <w:rsid w:val="002E1126"/>
    <w:rsid w:val="00323974"/>
    <w:rsid w:val="00327E55"/>
    <w:rsid w:val="003505B6"/>
    <w:rsid w:val="003A4BAB"/>
    <w:rsid w:val="003B37C4"/>
    <w:rsid w:val="003C5836"/>
    <w:rsid w:val="003F0D74"/>
    <w:rsid w:val="003F193A"/>
    <w:rsid w:val="00415235"/>
    <w:rsid w:val="00434F91"/>
    <w:rsid w:val="00445F5B"/>
    <w:rsid w:val="00485BB1"/>
    <w:rsid w:val="004A2930"/>
    <w:rsid w:val="004B7821"/>
    <w:rsid w:val="004D5589"/>
    <w:rsid w:val="005132D8"/>
    <w:rsid w:val="00550751"/>
    <w:rsid w:val="005636F9"/>
    <w:rsid w:val="0057190A"/>
    <w:rsid w:val="005750A1"/>
    <w:rsid w:val="0058354B"/>
    <w:rsid w:val="005B40FF"/>
    <w:rsid w:val="00606859"/>
    <w:rsid w:val="00607675"/>
    <w:rsid w:val="00621846"/>
    <w:rsid w:val="00635916"/>
    <w:rsid w:val="00636C01"/>
    <w:rsid w:val="0068282D"/>
    <w:rsid w:val="006A5C69"/>
    <w:rsid w:val="006B0F77"/>
    <w:rsid w:val="006B26E7"/>
    <w:rsid w:val="006C1374"/>
    <w:rsid w:val="006C4617"/>
    <w:rsid w:val="006D10E2"/>
    <w:rsid w:val="007073B1"/>
    <w:rsid w:val="007149E1"/>
    <w:rsid w:val="00730D39"/>
    <w:rsid w:val="00742787"/>
    <w:rsid w:val="00744D8B"/>
    <w:rsid w:val="00750FEF"/>
    <w:rsid w:val="00754117"/>
    <w:rsid w:val="007677F1"/>
    <w:rsid w:val="00775C1B"/>
    <w:rsid w:val="007846DE"/>
    <w:rsid w:val="0078618E"/>
    <w:rsid w:val="007C523B"/>
    <w:rsid w:val="00806CEF"/>
    <w:rsid w:val="00824D47"/>
    <w:rsid w:val="00837602"/>
    <w:rsid w:val="0085261B"/>
    <w:rsid w:val="0085384E"/>
    <w:rsid w:val="008639F7"/>
    <w:rsid w:val="00877675"/>
    <w:rsid w:val="00896DAF"/>
    <w:rsid w:val="008C7905"/>
    <w:rsid w:val="0090263F"/>
    <w:rsid w:val="0095172C"/>
    <w:rsid w:val="00965627"/>
    <w:rsid w:val="009664CA"/>
    <w:rsid w:val="00984DD7"/>
    <w:rsid w:val="00990899"/>
    <w:rsid w:val="00992F2E"/>
    <w:rsid w:val="009A0991"/>
    <w:rsid w:val="009B28AA"/>
    <w:rsid w:val="009B50F9"/>
    <w:rsid w:val="009B6625"/>
    <w:rsid w:val="009C20D1"/>
    <w:rsid w:val="009E7296"/>
    <w:rsid w:val="009E7A23"/>
    <w:rsid w:val="00A00ECF"/>
    <w:rsid w:val="00A01AC0"/>
    <w:rsid w:val="00A02F25"/>
    <w:rsid w:val="00A41D6E"/>
    <w:rsid w:val="00A4225A"/>
    <w:rsid w:val="00A70D24"/>
    <w:rsid w:val="00A839DB"/>
    <w:rsid w:val="00A83F78"/>
    <w:rsid w:val="00A9247A"/>
    <w:rsid w:val="00AD2D73"/>
    <w:rsid w:val="00AE08E2"/>
    <w:rsid w:val="00B0434E"/>
    <w:rsid w:val="00B06450"/>
    <w:rsid w:val="00B15A94"/>
    <w:rsid w:val="00B51F26"/>
    <w:rsid w:val="00B53E9B"/>
    <w:rsid w:val="00B55DB0"/>
    <w:rsid w:val="00B67907"/>
    <w:rsid w:val="00B96C28"/>
    <w:rsid w:val="00BA6164"/>
    <w:rsid w:val="00BA704E"/>
    <w:rsid w:val="00BB057F"/>
    <w:rsid w:val="00BB1127"/>
    <w:rsid w:val="00BB2750"/>
    <w:rsid w:val="00BB521E"/>
    <w:rsid w:val="00BC5726"/>
    <w:rsid w:val="00BC5F55"/>
    <w:rsid w:val="00BE3DDA"/>
    <w:rsid w:val="00BF5B73"/>
    <w:rsid w:val="00C122B3"/>
    <w:rsid w:val="00C33B82"/>
    <w:rsid w:val="00C377E6"/>
    <w:rsid w:val="00C44434"/>
    <w:rsid w:val="00C573C6"/>
    <w:rsid w:val="00C75B76"/>
    <w:rsid w:val="00C77634"/>
    <w:rsid w:val="00C91A5F"/>
    <w:rsid w:val="00C9635A"/>
    <w:rsid w:val="00CF20DE"/>
    <w:rsid w:val="00CF4F52"/>
    <w:rsid w:val="00D04809"/>
    <w:rsid w:val="00D11B45"/>
    <w:rsid w:val="00D12A1B"/>
    <w:rsid w:val="00D26DCC"/>
    <w:rsid w:val="00D30004"/>
    <w:rsid w:val="00D35B77"/>
    <w:rsid w:val="00D362E7"/>
    <w:rsid w:val="00D36534"/>
    <w:rsid w:val="00D42B9A"/>
    <w:rsid w:val="00D60F20"/>
    <w:rsid w:val="00D61D9F"/>
    <w:rsid w:val="00D72733"/>
    <w:rsid w:val="00D92833"/>
    <w:rsid w:val="00DD3800"/>
    <w:rsid w:val="00E03595"/>
    <w:rsid w:val="00E129C4"/>
    <w:rsid w:val="00E358C0"/>
    <w:rsid w:val="00E363CF"/>
    <w:rsid w:val="00E54F67"/>
    <w:rsid w:val="00E62E76"/>
    <w:rsid w:val="00E73626"/>
    <w:rsid w:val="00EF11F7"/>
    <w:rsid w:val="00F17BA3"/>
    <w:rsid w:val="00F31CA1"/>
    <w:rsid w:val="00F35B8C"/>
    <w:rsid w:val="00F6521A"/>
    <w:rsid w:val="00F80FF4"/>
    <w:rsid w:val="00F93255"/>
    <w:rsid w:val="00FA1F03"/>
    <w:rsid w:val="00FA71D3"/>
    <w:rsid w:val="00FB709D"/>
    <w:rsid w:val="00FE60B3"/>
    <w:rsid w:val="00FF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A81D"/>
  <w15:chartTrackingRefBased/>
  <w15:docId w15:val="{05F30439-5163-488A-84B1-8E6E33AA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3B8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33B8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59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5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169"/>
  </w:style>
  <w:style w:type="paragraph" w:styleId="Stopka">
    <w:name w:val="footer"/>
    <w:basedOn w:val="Normalny"/>
    <w:link w:val="StopkaZnak"/>
    <w:uiPriority w:val="99"/>
    <w:unhideWhenUsed/>
    <w:rsid w:val="002D5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298D7-2C37-46FB-AE71-DADB3CDBA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5079</Words>
  <Characters>30474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 Urban</dc:creator>
  <cp:keywords/>
  <dc:description/>
  <cp:lastModifiedBy>Kinga Walaszczyk</cp:lastModifiedBy>
  <cp:revision>40</cp:revision>
  <cp:lastPrinted>2024-11-07T11:35:00Z</cp:lastPrinted>
  <dcterms:created xsi:type="dcterms:W3CDTF">2024-10-22T11:24:00Z</dcterms:created>
  <dcterms:modified xsi:type="dcterms:W3CDTF">2024-11-08T08:55:00Z</dcterms:modified>
</cp:coreProperties>
</file>