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5CF13" w14:textId="216B39A6" w:rsidR="0036691D" w:rsidRPr="001B0698" w:rsidRDefault="0036691D">
      <w:pPr>
        <w:pStyle w:val="Tekstpodstawowy"/>
        <w:spacing w:before="6"/>
        <w:jc w:val="left"/>
        <w:rPr>
          <w:rFonts w:ascii="Times New Roman" w:hAnsi="Times New Roman" w:cs="Times New Roman"/>
          <w:b/>
          <w:sz w:val="21"/>
          <w:szCs w:val="21"/>
        </w:rPr>
      </w:pPr>
    </w:p>
    <w:p w14:paraId="5D95FEEA" w14:textId="77777777" w:rsidR="0036691D" w:rsidRPr="001B0698" w:rsidRDefault="0036691D">
      <w:pPr>
        <w:pStyle w:val="Tekstpodstawowy"/>
        <w:jc w:val="left"/>
        <w:rPr>
          <w:rFonts w:ascii="Times New Roman" w:hAnsi="Times New Roman" w:cs="Times New Roman"/>
          <w:sz w:val="21"/>
          <w:szCs w:val="21"/>
        </w:rPr>
      </w:pPr>
    </w:p>
    <w:p w14:paraId="5E61503E" w14:textId="77777777" w:rsidR="0036691D" w:rsidRPr="001B0698" w:rsidRDefault="0036691D">
      <w:pPr>
        <w:pStyle w:val="Tekstpodstawowy"/>
        <w:jc w:val="left"/>
        <w:rPr>
          <w:rFonts w:ascii="Times New Roman" w:hAnsi="Times New Roman" w:cs="Times New Roman"/>
          <w:sz w:val="21"/>
          <w:szCs w:val="21"/>
        </w:rPr>
      </w:pPr>
    </w:p>
    <w:p w14:paraId="56503051" w14:textId="77777777" w:rsidR="0036691D" w:rsidRPr="001B0698" w:rsidRDefault="0036691D">
      <w:pPr>
        <w:pStyle w:val="Tekstpodstawowy"/>
        <w:jc w:val="left"/>
        <w:rPr>
          <w:rFonts w:ascii="Times New Roman" w:hAnsi="Times New Roman" w:cs="Times New Roman"/>
          <w:sz w:val="21"/>
          <w:szCs w:val="21"/>
        </w:rPr>
      </w:pPr>
    </w:p>
    <w:p w14:paraId="4A0FCBA2" w14:textId="77777777" w:rsidR="00F1153F" w:rsidRPr="001B0698" w:rsidRDefault="00F1153F">
      <w:pPr>
        <w:pStyle w:val="Tekstpodstawowy"/>
        <w:jc w:val="left"/>
        <w:rPr>
          <w:rFonts w:ascii="Times New Roman" w:hAnsi="Times New Roman" w:cs="Times New Roman"/>
          <w:sz w:val="21"/>
          <w:szCs w:val="21"/>
        </w:rPr>
      </w:pPr>
    </w:p>
    <w:p w14:paraId="48A69F4F" w14:textId="77777777" w:rsidR="00C72192" w:rsidRPr="001B0698" w:rsidRDefault="00C72192" w:rsidP="00C72192">
      <w:pPr>
        <w:rPr>
          <w:rFonts w:ascii="Times New Roman" w:hAnsi="Times New Roman" w:cs="Times New Roman"/>
        </w:rPr>
      </w:pPr>
    </w:p>
    <w:p w14:paraId="3B3A7257" w14:textId="77777777" w:rsidR="00C72192" w:rsidRPr="001B0698" w:rsidRDefault="00C72192" w:rsidP="00C72192">
      <w:pPr>
        <w:rPr>
          <w:rFonts w:ascii="Times New Roman" w:hAnsi="Times New Roman" w:cs="Times New Roman"/>
        </w:rPr>
      </w:pPr>
    </w:p>
    <w:p w14:paraId="4C4148E0" w14:textId="77777777" w:rsidR="00C72192" w:rsidRPr="001B0698" w:rsidRDefault="00C72192" w:rsidP="00C72192">
      <w:pPr>
        <w:rPr>
          <w:rFonts w:ascii="Times New Roman" w:hAnsi="Times New Roman" w:cs="Times New Roman"/>
        </w:rPr>
      </w:pPr>
    </w:p>
    <w:p w14:paraId="1A4DA936" w14:textId="77777777" w:rsidR="00326A01" w:rsidRPr="001B0698" w:rsidRDefault="00326A01" w:rsidP="00326A01">
      <w:pPr>
        <w:pStyle w:val="Nagwek1"/>
        <w:spacing w:before="101"/>
        <w:ind w:right="2230"/>
        <w:rPr>
          <w:rFonts w:ascii="Times New Roman" w:hAnsi="Times New Roman" w:cs="Times New Roman"/>
          <w:sz w:val="24"/>
          <w:szCs w:val="24"/>
        </w:rPr>
      </w:pPr>
      <w:r w:rsidRPr="001B0698">
        <w:rPr>
          <w:rFonts w:ascii="Times New Roman" w:hAnsi="Times New Roman" w:cs="Times New Roman"/>
          <w:sz w:val="24"/>
          <w:szCs w:val="24"/>
        </w:rPr>
        <w:t>Zamawiający</w:t>
      </w:r>
    </w:p>
    <w:p w14:paraId="30613231" w14:textId="77777777" w:rsidR="00326A01" w:rsidRPr="001B0698" w:rsidRDefault="00326A01" w:rsidP="00326A01">
      <w:pPr>
        <w:pStyle w:val="Tekstpodstawowy"/>
        <w:spacing w:before="4"/>
        <w:jc w:val="left"/>
        <w:rPr>
          <w:rFonts w:ascii="Times New Roman" w:hAnsi="Times New Roman" w:cs="Times New Roman"/>
          <w:b/>
          <w:sz w:val="24"/>
          <w:szCs w:val="24"/>
        </w:rPr>
      </w:pPr>
    </w:p>
    <w:p w14:paraId="1BCF56C6" w14:textId="77777777" w:rsidR="00326A01" w:rsidRPr="001B0698" w:rsidRDefault="00326A01" w:rsidP="00326A01">
      <w:pPr>
        <w:pStyle w:val="Akapitzlist"/>
        <w:tabs>
          <w:tab w:val="left" w:pos="709"/>
        </w:tabs>
        <w:spacing w:line="271" w:lineRule="auto"/>
        <w:ind w:left="709" w:right="347" w:firstLine="0"/>
        <w:jc w:val="center"/>
        <w:rPr>
          <w:rFonts w:ascii="Times New Roman" w:hAnsi="Times New Roman" w:cs="Times New Roman"/>
          <w:sz w:val="24"/>
          <w:szCs w:val="24"/>
        </w:rPr>
      </w:pPr>
      <w:r w:rsidRPr="001B0698">
        <w:rPr>
          <w:rFonts w:ascii="Times New Roman" w:hAnsi="Times New Roman" w:cs="Times New Roman"/>
          <w:b/>
          <w:sz w:val="24"/>
          <w:szCs w:val="24"/>
        </w:rPr>
        <w:t>Samodzielny Publiczny Szpital Kliniczny nr 2 PUM w Szczecinie</w:t>
      </w:r>
      <w:r w:rsidRPr="001B0698">
        <w:rPr>
          <w:rFonts w:ascii="Times New Roman" w:hAnsi="Times New Roman" w:cs="Times New Roman"/>
          <w:sz w:val="24"/>
          <w:szCs w:val="24"/>
        </w:rPr>
        <w:t>,</w:t>
      </w:r>
    </w:p>
    <w:p w14:paraId="7C409CA7" w14:textId="77777777" w:rsidR="00326A01" w:rsidRPr="001B0698" w:rsidRDefault="00326A01" w:rsidP="00326A01">
      <w:pPr>
        <w:pStyle w:val="Akapitzlist"/>
        <w:tabs>
          <w:tab w:val="left" w:pos="709"/>
        </w:tabs>
        <w:spacing w:line="271" w:lineRule="auto"/>
        <w:ind w:left="1134" w:right="347" w:hanging="425"/>
        <w:jc w:val="center"/>
        <w:rPr>
          <w:rFonts w:ascii="Times New Roman" w:hAnsi="Times New Roman" w:cs="Times New Roman"/>
          <w:i/>
          <w:sz w:val="24"/>
          <w:szCs w:val="24"/>
        </w:rPr>
      </w:pPr>
      <w:r w:rsidRPr="001B0698">
        <w:rPr>
          <w:rFonts w:ascii="Times New Roman" w:hAnsi="Times New Roman" w:cs="Times New Roman"/>
          <w:i/>
          <w:sz w:val="24"/>
          <w:szCs w:val="24"/>
        </w:rPr>
        <w:t>Adres:</w:t>
      </w:r>
      <w:r w:rsidRPr="001B0698">
        <w:rPr>
          <w:rFonts w:ascii="Times New Roman" w:hAnsi="Times New Roman" w:cs="Times New Roman"/>
          <w:i/>
          <w:spacing w:val="39"/>
          <w:sz w:val="24"/>
          <w:szCs w:val="24"/>
        </w:rPr>
        <w:t xml:space="preserve"> </w:t>
      </w:r>
      <w:r w:rsidRPr="001B0698">
        <w:rPr>
          <w:rFonts w:ascii="Times New Roman" w:hAnsi="Times New Roman" w:cs="Times New Roman"/>
          <w:i/>
          <w:sz w:val="24"/>
          <w:szCs w:val="24"/>
        </w:rPr>
        <w:t>70-111 Szczecin, Al. Powstańców Wielkopolskich nr 72</w:t>
      </w:r>
    </w:p>
    <w:p w14:paraId="392CC47D" w14:textId="77777777" w:rsidR="00326A01" w:rsidRPr="001B0698" w:rsidRDefault="00326A01" w:rsidP="00C72192">
      <w:pPr>
        <w:jc w:val="center"/>
        <w:rPr>
          <w:rFonts w:ascii="Times New Roman" w:hAnsi="Times New Roman" w:cs="Times New Roman"/>
          <w:b/>
          <w:bCs/>
          <w:sz w:val="28"/>
          <w:szCs w:val="28"/>
        </w:rPr>
      </w:pPr>
    </w:p>
    <w:p w14:paraId="057ACD73" w14:textId="77777777" w:rsidR="00326A01" w:rsidRPr="001B0698" w:rsidRDefault="00326A01" w:rsidP="00C72192">
      <w:pPr>
        <w:jc w:val="center"/>
        <w:rPr>
          <w:rFonts w:ascii="Times New Roman" w:hAnsi="Times New Roman" w:cs="Times New Roman"/>
          <w:b/>
          <w:bCs/>
          <w:sz w:val="28"/>
          <w:szCs w:val="28"/>
        </w:rPr>
      </w:pPr>
    </w:p>
    <w:p w14:paraId="6490601E" w14:textId="77777777" w:rsidR="00C72192" w:rsidRPr="001B0698" w:rsidRDefault="00C72192" w:rsidP="00C72192">
      <w:pPr>
        <w:jc w:val="center"/>
        <w:rPr>
          <w:rFonts w:ascii="Times New Roman" w:hAnsi="Times New Roman" w:cs="Times New Roman"/>
          <w:b/>
          <w:bCs/>
        </w:rPr>
      </w:pPr>
    </w:p>
    <w:p w14:paraId="5A758172" w14:textId="77777777" w:rsidR="00C72192" w:rsidRPr="001B0698" w:rsidRDefault="00C72192" w:rsidP="00C72192">
      <w:pPr>
        <w:jc w:val="center"/>
        <w:rPr>
          <w:rFonts w:ascii="Times New Roman" w:hAnsi="Times New Roman" w:cs="Times New Roman"/>
        </w:rPr>
      </w:pPr>
    </w:p>
    <w:p w14:paraId="68F3E786" w14:textId="77777777" w:rsidR="00C72192" w:rsidRPr="001B0698" w:rsidRDefault="00C72192" w:rsidP="00C72192">
      <w:pPr>
        <w:jc w:val="center"/>
        <w:rPr>
          <w:rFonts w:ascii="Times New Roman" w:hAnsi="Times New Roman" w:cs="Times New Roman"/>
          <w:b/>
          <w:bCs/>
          <w:sz w:val="28"/>
          <w:szCs w:val="28"/>
        </w:rPr>
      </w:pPr>
      <w:r w:rsidRPr="001B0698">
        <w:rPr>
          <w:rFonts w:ascii="Times New Roman" w:hAnsi="Times New Roman" w:cs="Times New Roman"/>
          <w:b/>
          <w:bCs/>
          <w:sz w:val="28"/>
          <w:szCs w:val="28"/>
        </w:rPr>
        <w:t xml:space="preserve">SPECYFIKACJA WARUNKÓW </w:t>
      </w:r>
    </w:p>
    <w:p w14:paraId="7005FC35" w14:textId="77777777" w:rsidR="00C72192" w:rsidRPr="001B0698" w:rsidRDefault="00C72192" w:rsidP="00C72192">
      <w:pPr>
        <w:jc w:val="center"/>
        <w:rPr>
          <w:rFonts w:ascii="Times New Roman" w:hAnsi="Times New Roman" w:cs="Times New Roman"/>
          <w:b/>
          <w:bCs/>
          <w:sz w:val="28"/>
          <w:szCs w:val="28"/>
        </w:rPr>
      </w:pPr>
      <w:r w:rsidRPr="001B0698">
        <w:rPr>
          <w:rFonts w:ascii="Times New Roman" w:hAnsi="Times New Roman" w:cs="Times New Roman"/>
          <w:b/>
          <w:bCs/>
          <w:sz w:val="28"/>
          <w:szCs w:val="28"/>
        </w:rPr>
        <w:t>ZAMÓWIENIA</w:t>
      </w:r>
    </w:p>
    <w:p w14:paraId="2BB01A30" w14:textId="77777777" w:rsidR="00C72192" w:rsidRPr="001B0698" w:rsidRDefault="00C72192" w:rsidP="00C72192">
      <w:pPr>
        <w:jc w:val="center"/>
        <w:rPr>
          <w:rFonts w:ascii="Times New Roman" w:hAnsi="Times New Roman" w:cs="Times New Roman"/>
          <w:b/>
          <w:bCs/>
          <w:sz w:val="28"/>
          <w:szCs w:val="28"/>
        </w:rPr>
      </w:pPr>
    </w:p>
    <w:p w14:paraId="56F6A43E" w14:textId="77777777" w:rsidR="00E55662" w:rsidRPr="001B0698" w:rsidRDefault="00C72192" w:rsidP="00C72192">
      <w:pPr>
        <w:jc w:val="center"/>
        <w:rPr>
          <w:rFonts w:ascii="Times New Roman" w:hAnsi="Times New Roman" w:cs="Times New Roman"/>
          <w:sz w:val="21"/>
          <w:szCs w:val="21"/>
        </w:rPr>
      </w:pPr>
      <w:r w:rsidRPr="001B0698">
        <w:rPr>
          <w:rFonts w:ascii="Times New Roman" w:hAnsi="Times New Roman" w:cs="Times New Roman"/>
          <w:sz w:val="21"/>
          <w:szCs w:val="21"/>
        </w:rPr>
        <w:t>W postępowaniu o udzielenie zamówienia publicznego prowadzonym w trybie przetargu nieograniczonego o wartości zamówienia powyżej progu unijnego na</w:t>
      </w:r>
      <w:r w:rsidR="00E55662" w:rsidRPr="001B0698">
        <w:rPr>
          <w:rFonts w:ascii="Times New Roman" w:hAnsi="Times New Roman" w:cs="Times New Roman"/>
          <w:sz w:val="21"/>
          <w:szCs w:val="21"/>
        </w:rPr>
        <w:t>:</w:t>
      </w:r>
    </w:p>
    <w:p w14:paraId="2CE1D3EB" w14:textId="77777777" w:rsidR="00E55662" w:rsidRPr="001B0698" w:rsidRDefault="00E55662" w:rsidP="00C72192">
      <w:pPr>
        <w:jc w:val="center"/>
        <w:rPr>
          <w:rFonts w:ascii="Times New Roman" w:hAnsi="Times New Roman" w:cs="Times New Roman"/>
          <w:b/>
        </w:rPr>
      </w:pPr>
    </w:p>
    <w:p w14:paraId="2E9AFFE2" w14:textId="77777777" w:rsidR="00E55662" w:rsidRPr="001B0698" w:rsidRDefault="00E55662" w:rsidP="00C72192">
      <w:pPr>
        <w:jc w:val="center"/>
        <w:rPr>
          <w:rFonts w:ascii="Times New Roman" w:hAnsi="Times New Roman" w:cs="Times New Roman"/>
          <w:b/>
          <w:color w:val="0070C0"/>
        </w:rPr>
      </w:pPr>
      <w:r w:rsidRPr="001B0698">
        <w:rPr>
          <w:rFonts w:ascii="Times New Roman" w:hAnsi="Times New Roman" w:cs="Times New Roman"/>
          <w:b/>
          <w:color w:val="0070C0"/>
        </w:rPr>
        <w:t>D</w:t>
      </w:r>
      <w:r w:rsidR="00C72192" w:rsidRPr="001B0698">
        <w:rPr>
          <w:rFonts w:ascii="Times New Roman" w:hAnsi="Times New Roman" w:cs="Times New Roman"/>
          <w:b/>
          <w:color w:val="0070C0"/>
        </w:rPr>
        <w:t xml:space="preserve">ostawę produktów leczniczych, płynów infuzyjnych i drobnych wyrobów medycznych </w:t>
      </w:r>
    </w:p>
    <w:p w14:paraId="30A9791D" w14:textId="0B573D92" w:rsidR="00C72192" w:rsidRPr="001B0698" w:rsidRDefault="00C72192" w:rsidP="00C72192">
      <w:pPr>
        <w:jc w:val="center"/>
        <w:rPr>
          <w:rFonts w:ascii="Times New Roman" w:hAnsi="Times New Roman" w:cs="Times New Roman"/>
          <w:b/>
          <w:color w:val="0070C0"/>
        </w:rPr>
      </w:pPr>
      <w:r w:rsidRPr="001B0698">
        <w:rPr>
          <w:rFonts w:ascii="Times New Roman" w:hAnsi="Times New Roman" w:cs="Times New Roman"/>
          <w:b/>
          <w:color w:val="0070C0"/>
        </w:rPr>
        <w:t xml:space="preserve">na potrzeby Szpitala w Kamieniu Pomorskim. </w:t>
      </w:r>
    </w:p>
    <w:p w14:paraId="70980AC0" w14:textId="77777777" w:rsidR="00C72192" w:rsidRPr="001B0698" w:rsidRDefault="00C72192" w:rsidP="00C72192">
      <w:pPr>
        <w:jc w:val="center"/>
        <w:rPr>
          <w:rFonts w:ascii="Times New Roman" w:hAnsi="Times New Roman" w:cs="Times New Roman"/>
          <w:sz w:val="21"/>
          <w:szCs w:val="21"/>
        </w:rPr>
      </w:pPr>
    </w:p>
    <w:p w14:paraId="7E781BA2" w14:textId="77777777" w:rsidR="00C72192" w:rsidRPr="001B0698" w:rsidRDefault="00C72192" w:rsidP="00C72192">
      <w:pPr>
        <w:jc w:val="center"/>
        <w:rPr>
          <w:rFonts w:ascii="Times New Roman" w:hAnsi="Times New Roman" w:cs="Times New Roman"/>
        </w:rPr>
      </w:pPr>
    </w:p>
    <w:p w14:paraId="1AC2270B" w14:textId="77777777" w:rsidR="00C72192" w:rsidRPr="001B0698" w:rsidRDefault="00C72192" w:rsidP="00C72192">
      <w:pPr>
        <w:jc w:val="center"/>
        <w:rPr>
          <w:rFonts w:ascii="Times New Roman" w:hAnsi="Times New Roman" w:cs="Times New Roman"/>
        </w:rPr>
      </w:pPr>
    </w:p>
    <w:p w14:paraId="04F76E6A" w14:textId="77777777" w:rsidR="00C72192" w:rsidRPr="001B0698" w:rsidRDefault="00C72192" w:rsidP="00C72192">
      <w:pPr>
        <w:jc w:val="center"/>
        <w:rPr>
          <w:rFonts w:ascii="Times New Roman" w:hAnsi="Times New Roman" w:cs="Times New Roman"/>
        </w:rPr>
      </w:pPr>
    </w:p>
    <w:p w14:paraId="5EC787C9" w14:textId="6D7F4C97" w:rsidR="00326A01" w:rsidRPr="001B0698" w:rsidRDefault="00326A01" w:rsidP="00326A01">
      <w:pPr>
        <w:widowControl/>
        <w:autoSpaceDE/>
        <w:spacing w:line="360" w:lineRule="auto"/>
        <w:jc w:val="center"/>
        <w:rPr>
          <w:rFonts w:ascii="Times New Roman" w:eastAsia="Times New Roman" w:hAnsi="Times New Roman" w:cs="Times New Roman"/>
          <w:b/>
          <w:bCs/>
          <w:sz w:val="21"/>
          <w:szCs w:val="21"/>
        </w:rPr>
      </w:pPr>
      <w:r w:rsidRPr="001B0698">
        <w:rPr>
          <w:rFonts w:ascii="Times New Roman" w:eastAsia="Times New Roman" w:hAnsi="Times New Roman" w:cs="Times New Roman"/>
          <w:b/>
          <w:bCs/>
          <w:sz w:val="21"/>
          <w:szCs w:val="21"/>
        </w:rPr>
        <w:t>znak sprawy: ZP/220/77/23</w:t>
      </w:r>
    </w:p>
    <w:p w14:paraId="2BA33EF1" w14:textId="77777777" w:rsidR="00326A01" w:rsidRPr="001B0698" w:rsidRDefault="00326A01" w:rsidP="00326A01">
      <w:pPr>
        <w:widowControl/>
        <w:autoSpaceDE/>
        <w:spacing w:line="360" w:lineRule="auto"/>
        <w:jc w:val="center"/>
        <w:rPr>
          <w:rFonts w:ascii="Times New Roman" w:eastAsia="Times New Roman" w:hAnsi="Times New Roman" w:cs="Times New Roman"/>
          <w:b/>
          <w:bCs/>
          <w:sz w:val="21"/>
          <w:szCs w:val="21"/>
        </w:rPr>
      </w:pPr>
    </w:p>
    <w:tbl>
      <w:tblPr>
        <w:tblW w:w="3926" w:type="pct"/>
        <w:jc w:val="center"/>
        <w:tblCellMar>
          <w:top w:w="15" w:type="dxa"/>
          <w:left w:w="15" w:type="dxa"/>
          <w:bottom w:w="15" w:type="dxa"/>
          <w:right w:w="15" w:type="dxa"/>
        </w:tblCellMar>
        <w:tblLook w:val="04A0" w:firstRow="1" w:lastRow="0" w:firstColumn="1" w:lastColumn="0" w:noHBand="0" w:noVBand="1"/>
      </w:tblPr>
      <w:tblGrid>
        <w:gridCol w:w="1813"/>
        <w:gridCol w:w="6282"/>
      </w:tblGrid>
      <w:tr w:rsidR="00326A01" w:rsidRPr="001B0698" w14:paraId="75844C9E" w14:textId="77777777" w:rsidTr="000A50E7">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A007E0" w14:textId="77777777" w:rsidR="00326A01" w:rsidRPr="001B0698" w:rsidRDefault="00326A01" w:rsidP="00326A01">
            <w:pPr>
              <w:widowControl/>
              <w:autoSpaceDE/>
              <w:spacing w:line="360" w:lineRule="auto"/>
              <w:jc w:val="center"/>
              <w:rPr>
                <w:rFonts w:ascii="Times New Roman" w:eastAsia="Times New Roman" w:hAnsi="Times New Roman" w:cs="Times New Roman"/>
                <w:b/>
                <w:bCs/>
                <w:sz w:val="21"/>
                <w:szCs w:val="21"/>
              </w:rPr>
            </w:pPr>
            <w:r w:rsidRPr="001B0698">
              <w:rPr>
                <w:rFonts w:ascii="Times New Roman" w:eastAsia="Times New Roman" w:hAnsi="Times New Roman" w:cs="Times New Roman"/>
                <w:b/>
                <w:bCs/>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E5B0966" w14:textId="77777777" w:rsidR="00326A01" w:rsidRPr="001B0698" w:rsidRDefault="00326A01" w:rsidP="00326A01">
            <w:pPr>
              <w:widowControl/>
              <w:autoSpaceDE/>
              <w:spacing w:line="360" w:lineRule="auto"/>
              <w:jc w:val="center"/>
              <w:rPr>
                <w:rFonts w:ascii="Times New Roman" w:eastAsia="Times New Roman" w:hAnsi="Times New Roman" w:cs="Times New Roman"/>
                <w:b/>
                <w:bCs/>
                <w:sz w:val="21"/>
                <w:szCs w:val="21"/>
              </w:rPr>
            </w:pPr>
            <w:r w:rsidRPr="001B0698">
              <w:rPr>
                <w:rFonts w:ascii="Times New Roman" w:eastAsia="Times New Roman" w:hAnsi="Times New Roman" w:cs="Times New Roman"/>
                <w:b/>
                <w:bCs/>
                <w:sz w:val="21"/>
                <w:szCs w:val="21"/>
              </w:rPr>
              <w:t>33 69 00 00-3 Różne produkty lecznicze;</w:t>
            </w:r>
          </w:p>
        </w:tc>
      </w:tr>
      <w:tr w:rsidR="00326A01" w:rsidRPr="001B0698" w14:paraId="2E37BCFE" w14:textId="77777777" w:rsidTr="000A50E7">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F7C3CEF" w14:textId="77777777" w:rsidR="00326A01" w:rsidRPr="001B0698" w:rsidRDefault="00326A01" w:rsidP="00326A01">
            <w:pPr>
              <w:widowControl/>
              <w:autoSpaceDE/>
              <w:spacing w:line="360" w:lineRule="auto"/>
              <w:jc w:val="center"/>
              <w:rPr>
                <w:rFonts w:ascii="Times New Roman" w:eastAsia="Times New Roman" w:hAnsi="Times New Roman" w:cs="Times New Roman"/>
                <w:b/>
                <w:bCs/>
                <w:sz w:val="21"/>
                <w:szCs w:val="21"/>
              </w:rPr>
            </w:pPr>
            <w:r w:rsidRPr="001B0698">
              <w:rPr>
                <w:rFonts w:ascii="Times New Roman" w:eastAsia="Times New Roman" w:hAnsi="Times New Roman" w:cs="Times New Roman"/>
                <w:b/>
                <w:bCs/>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C3AA0A0" w14:textId="77777777" w:rsidR="00326A01" w:rsidRPr="001B0698" w:rsidRDefault="00326A01" w:rsidP="00326A01">
            <w:pPr>
              <w:widowControl/>
              <w:autoSpaceDE/>
              <w:spacing w:line="360" w:lineRule="auto"/>
              <w:jc w:val="center"/>
              <w:rPr>
                <w:rFonts w:ascii="Times New Roman" w:eastAsia="Times New Roman" w:hAnsi="Times New Roman" w:cs="Times New Roman"/>
                <w:b/>
                <w:bCs/>
                <w:sz w:val="21"/>
                <w:szCs w:val="21"/>
              </w:rPr>
            </w:pPr>
          </w:p>
          <w:p w14:paraId="4030E115" w14:textId="77777777" w:rsidR="00326A01" w:rsidRPr="001B0698" w:rsidRDefault="00326A01" w:rsidP="00326A01">
            <w:pPr>
              <w:widowControl/>
              <w:autoSpaceDE/>
              <w:spacing w:line="360" w:lineRule="auto"/>
              <w:jc w:val="center"/>
              <w:rPr>
                <w:rFonts w:ascii="Times New Roman" w:eastAsia="Times New Roman" w:hAnsi="Times New Roman" w:cs="Times New Roman"/>
                <w:b/>
                <w:bCs/>
                <w:sz w:val="21"/>
                <w:szCs w:val="21"/>
              </w:rPr>
            </w:pPr>
            <w:r w:rsidRPr="001B0698">
              <w:rPr>
                <w:rFonts w:ascii="Times New Roman" w:eastAsia="Times New Roman" w:hAnsi="Times New Roman" w:cs="Times New Roman"/>
                <w:b/>
                <w:bCs/>
                <w:sz w:val="21"/>
                <w:szCs w:val="21"/>
              </w:rPr>
              <w:t>Określono w Rozdziale III pkt. 1</w:t>
            </w:r>
          </w:p>
        </w:tc>
      </w:tr>
    </w:tbl>
    <w:p w14:paraId="30B26E1B" w14:textId="77777777" w:rsidR="00326A01" w:rsidRPr="001B0698" w:rsidRDefault="00326A01" w:rsidP="00326A01">
      <w:pPr>
        <w:widowControl/>
        <w:autoSpaceDE/>
        <w:spacing w:line="360" w:lineRule="auto"/>
        <w:jc w:val="center"/>
        <w:rPr>
          <w:rFonts w:ascii="Times New Roman" w:eastAsia="Times New Roman" w:hAnsi="Times New Roman" w:cs="Times New Roman"/>
          <w:b/>
          <w:bCs/>
          <w:sz w:val="21"/>
          <w:szCs w:val="21"/>
        </w:rPr>
      </w:pPr>
    </w:p>
    <w:p w14:paraId="140C9743" w14:textId="77777777" w:rsidR="00326A01" w:rsidRPr="001B0698" w:rsidRDefault="00326A01" w:rsidP="00326A01">
      <w:pPr>
        <w:pStyle w:val="Tekstpodstawowy"/>
        <w:rPr>
          <w:rFonts w:ascii="Times New Roman" w:hAnsi="Times New Roman" w:cs="Times New Roman"/>
          <w:b/>
          <w:sz w:val="21"/>
          <w:szCs w:val="21"/>
        </w:rPr>
      </w:pPr>
    </w:p>
    <w:p w14:paraId="41D24CC6" w14:textId="77777777" w:rsidR="00326A01" w:rsidRPr="001B0698" w:rsidRDefault="00326A01" w:rsidP="00326A01">
      <w:pPr>
        <w:pStyle w:val="Tekstpodstawowy"/>
        <w:rPr>
          <w:rFonts w:ascii="Times New Roman" w:hAnsi="Times New Roman" w:cs="Times New Roman"/>
          <w:b/>
          <w:sz w:val="21"/>
          <w:szCs w:val="21"/>
        </w:rPr>
      </w:pPr>
    </w:p>
    <w:p w14:paraId="3BD82F08" w14:textId="77777777" w:rsidR="00326A01" w:rsidRPr="001B0698" w:rsidRDefault="00326A01" w:rsidP="00326A01">
      <w:pPr>
        <w:pStyle w:val="Tekstpodstawowy"/>
        <w:rPr>
          <w:rFonts w:ascii="Times New Roman" w:hAnsi="Times New Roman" w:cs="Times New Roman"/>
          <w:b/>
          <w:sz w:val="21"/>
          <w:szCs w:val="21"/>
        </w:rPr>
      </w:pPr>
    </w:p>
    <w:p w14:paraId="6F911D58" w14:textId="77777777" w:rsidR="00326A01" w:rsidRPr="001B0698" w:rsidRDefault="00326A01" w:rsidP="00326A01">
      <w:pPr>
        <w:pStyle w:val="Tekstpodstawowy"/>
        <w:rPr>
          <w:rFonts w:ascii="Times New Roman" w:hAnsi="Times New Roman" w:cs="Times New Roman"/>
          <w:b/>
          <w:sz w:val="21"/>
          <w:szCs w:val="21"/>
        </w:rPr>
      </w:pPr>
    </w:p>
    <w:p w14:paraId="2D1FB833" w14:textId="77777777" w:rsidR="00326A01" w:rsidRPr="001B0698" w:rsidRDefault="00326A01" w:rsidP="00326A01">
      <w:pPr>
        <w:pStyle w:val="Tekstpodstawowy"/>
        <w:rPr>
          <w:rFonts w:ascii="Times New Roman" w:hAnsi="Times New Roman" w:cs="Times New Roman"/>
          <w:b/>
          <w:sz w:val="21"/>
          <w:szCs w:val="21"/>
        </w:rPr>
      </w:pPr>
    </w:p>
    <w:p w14:paraId="34EA407D" w14:textId="77777777" w:rsidR="00326A01" w:rsidRPr="001B0698" w:rsidRDefault="00326A01" w:rsidP="00326A01">
      <w:pPr>
        <w:pStyle w:val="Tekstpodstawowy"/>
        <w:rPr>
          <w:rFonts w:ascii="Times New Roman" w:hAnsi="Times New Roman" w:cs="Times New Roman"/>
          <w:b/>
          <w:sz w:val="21"/>
          <w:szCs w:val="21"/>
        </w:rPr>
      </w:pPr>
    </w:p>
    <w:p w14:paraId="19B8CB96" w14:textId="77777777" w:rsidR="00326A01" w:rsidRPr="001B0698" w:rsidRDefault="00326A01" w:rsidP="00326A01">
      <w:pPr>
        <w:pStyle w:val="Tekstpodstawowy"/>
        <w:rPr>
          <w:rFonts w:ascii="Times New Roman" w:hAnsi="Times New Roman" w:cs="Times New Roman"/>
          <w:b/>
          <w:sz w:val="21"/>
          <w:szCs w:val="21"/>
        </w:rPr>
      </w:pPr>
    </w:p>
    <w:p w14:paraId="6166FA9A" w14:textId="77777777" w:rsidR="00326A01" w:rsidRPr="001B0698" w:rsidRDefault="00326A01" w:rsidP="00326A01">
      <w:pPr>
        <w:pStyle w:val="Tekstpodstawowy"/>
        <w:rPr>
          <w:rFonts w:ascii="Times New Roman" w:hAnsi="Times New Roman" w:cs="Times New Roman"/>
          <w:b/>
          <w:sz w:val="21"/>
          <w:szCs w:val="21"/>
        </w:rPr>
      </w:pPr>
    </w:p>
    <w:p w14:paraId="46A8E03A" w14:textId="77777777" w:rsidR="00326A01" w:rsidRPr="001B0698" w:rsidRDefault="00326A01" w:rsidP="00326A01">
      <w:pPr>
        <w:pStyle w:val="Tekstpodstawowy"/>
        <w:rPr>
          <w:rFonts w:ascii="Times New Roman" w:hAnsi="Times New Roman" w:cs="Times New Roman"/>
          <w:b/>
          <w:sz w:val="21"/>
          <w:szCs w:val="21"/>
        </w:rPr>
      </w:pPr>
    </w:p>
    <w:p w14:paraId="57AEFBB1" w14:textId="77777777" w:rsidR="00326A01" w:rsidRPr="001B0698" w:rsidRDefault="00326A01" w:rsidP="00326A01">
      <w:pPr>
        <w:pStyle w:val="Tekstpodstawowy"/>
        <w:rPr>
          <w:rFonts w:ascii="Times New Roman" w:hAnsi="Times New Roman" w:cs="Times New Roman"/>
          <w:b/>
          <w:sz w:val="21"/>
          <w:szCs w:val="21"/>
        </w:rPr>
      </w:pPr>
    </w:p>
    <w:p w14:paraId="6EFAA158" w14:textId="77777777" w:rsidR="00326A01" w:rsidRPr="001B0698" w:rsidRDefault="00326A01" w:rsidP="00326A01">
      <w:pPr>
        <w:pStyle w:val="Tekstpodstawowy"/>
        <w:rPr>
          <w:rFonts w:ascii="Times New Roman" w:hAnsi="Times New Roman" w:cs="Times New Roman"/>
          <w:b/>
          <w:sz w:val="21"/>
          <w:szCs w:val="21"/>
        </w:rPr>
      </w:pPr>
    </w:p>
    <w:p w14:paraId="200CAA53" w14:textId="77777777" w:rsidR="00326A01" w:rsidRPr="001B0698" w:rsidRDefault="00326A01" w:rsidP="00326A01">
      <w:pPr>
        <w:pStyle w:val="Tekstpodstawowy"/>
        <w:rPr>
          <w:rFonts w:ascii="Times New Roman" w:hAnsi="Times New Roman" w:cs="Times New Roman"/>
          <w:b/>
          <w:sz w:val="21"/>
          <w:szCs w:val="21"/>
        </w:rPr>
      </w:pPr>
    </w:p>
    <w:p w14:paraId="20EF07A6" w14:textId="77777777" w:rsidR="00326A01" w:rsidRPr="001B0698" w:rsidRDefault="00326A01" w:rsidP="00326A01">
      <w:pPr>
        <w:pStyle w:val="Tekstpodstawowy"/>
        <w:rPr>
          <w:rFonts w:ascii="Times New Roman" w:hAnsi="Times New Roman" w:cs="Times New Roman"/>
          <w:b/>
          <w:sz w:val="21"/>
          <w:szCs w:val="21"/>
        </w:rPr>
      </w:pPr>
    </w:p>
    <w:p w14:paraId="0D052873" w14:textId="77777777" w:rsidR="00326A01" w:rsidRPr="001B0698" w:rsidRDefault="00326A01" w:rsidP="00326A01">
      <w:pPr>
        <w:pStyle w:val="Tekstpodstawowy"/>
        <w:rPr>
          <w:rFonts w:ascii="Times New Roman" w:hAnsi="Times New Roman" w:cs="Times New Roman"/>
          <w:b/>
          <w:sz w:val="21"/>
          <w:szCs w:val="21"/>
        </w:rPr>
      </w:pPr>
    </w:p>
    <w:p w14:paraId="19ED7FA6" w14:textId="77777777" w:rsidR="00326A01" w:rsidRPr="001B0698" w:rsidRDefault="00326A01" w:rsidP="00326A01">
      <w:pPr>
        <w:pStyle w:val="Tekstpodstawowy"/>
        <w:rPr>
          <w:rFonts w:ascii="Times New Roman" w:hAnsi="Times New Roman" w:cs="Times New Roman"/>
          <w:b/>
          <w:sz w:val="21"/>
          <w:szCs w:val="21"/>
        </w:rPr>
      </w:pPr>
    </w:p>
    <w:p w14:paraId="4746BBCD" w14:textId="77777777" w:rsidR="00326A01" w:rsidRPr="001B0698" w:rsidRDefault="00326A01" w:rsidP="00326A01">
      <w:pPr>
        <w:pStyle w:val="Tekstpodstawowy"/>
        <w:rPr>
          <w:rFonts w:ascii="Times New Roman" w:hAnsi="Times New Roman" w:cs="Times New Roman"/>
          <w:b/>
          <w:sz w:val="21"/>
          <w:szCs w:val="21"/>
        </w:rPr>
      </w:pPr>
    </w:p>
    <w:p w14:paraId="4213A674" w14:textId="77777777" w:rsidR="00326A01" w:rsidRPr="001B0698" w:rsidRDefault="00326A01" w:rsidP="00326A01">
      <w:pPr>
        <w:pStyle w:val="Tekstpodstawowy"/>
        <w:jc w:val="left"/>
        <w:rPr>
          <w:rFonts w:ascii="Times New Roman" w:hAnsi="Times New Roman" w:cs="Times New Roman"/>
          <w:sz w:val="21"/>
          <w:szCs w:val="21"/>
        </w:rPr>
      </w:pPr>
      <w:r w:rsidRPr="001B0698">
        <w:rPr>
          <w:rFonts w:ascii="Times New Roman" w:hAnsi="Times New Roman" w:cs="Times New Roman"/>
          <w:b/>
          <w:bCs/>
          <w:sz w:val="21"/>
          <w:szCs w:val="21"/>
        </w:rPr>
        <w:t>Sprawę prowadzi</w:t>
      </w:r>
      <w:r w:rsidRPr="001B0698">
        <w:rPr>
          <w:rFonts w:ascii="Times New Roman" w:hAnsi="Times New Roman" w:cs="Times New Roman"/>
          <w:sz w:val="21"/>
          <w:szCs w:val="21"/>
        </w:rPr>
        <w:t>: Wioletta Sybal</w:t>
      </w:r>
    </w:p>
    <w:p w14:paraId="06E58410" w14:textId="77777777" w:rsidR="00326A01" w:rsidRPr="001B0698" w:rsidRDefault="00326A01" w:rsidP="00326A01">
      <w:pPr>
        <w:pStyle w:val="Tekstpodstawowy"/>
        <w:jc w:val="left"/>
        <w:rPr>
          <w:rFonts w:ascii="Times New Roman" w:hAnsi="Times New Roman" w:cs="Times New Roman"/>
          <w:b/>
          <w:sz w:val="21"/>
          <w:szCs w:val="21"/>
        </w:rPr>
      </w:pPr>
      <w:r w:rsidRPr="001B0698">
        <w:rPr>
          <w:rFonts w:ascii="Times New Roman" w:hAnsi="Times New Roman" w:cs="Times New Roman"/>
          <w:sz w:val="21"/>
          <w:szCs w:val="21"/>
        </w:rPr>
        <w:t xml:space="preserve">Dział Zamówień Publicznych SPSK-2, </w:t>
      </w:r>
      <w:r w:rsidRPr="001B0698">
        <w:rPr>
          <w:rFonts w:ascii="Times New Roman" w:hAnsi="Times New Roman" w:cs="Times New Roman"/>
          <w:b/>
          <w:sz w:val="21"/>
          <w:szCs w:val="21"/>
        </w:rPr>
        <w:t xml:space="preserve">T: </w:t>
      </w:r>
      <w:r w:rsidRPr="001B0698">
        <w:rPr>
          <w:rFonts w:ascii="Times New Roman" w:hAnsi="Times New Roman" w:cs="Times New Roman"/>
          <w:sz w:val="21"/>
          <w:szCs w:val="21"/>
        </w:rPr>
        <w:t>91 466 10 88</w:t>
      </w:r>
      <w:r w:rsidRPr="001B0698">
        <w:rPr>
          <w:rFonts w:ascii="Times New Roman" w:hAnsi="Times New Roman" w:cs="Times New Roman"/>
          <w:b/>
          <w:sz w:val="21"/>
          <w:szCs w:val="21"/>
        </w:rPr>
        <w:t xml:space="preserve"> </w:t>
      </w:r>
    </w:p>
    <w:p w14:paraId="2E081E13" w14:textId="77777777" w:rsidR="00326A01" w:rsidRPr="001B0698" w:rsidRDefault="00326A01" w:rsidP="00326A01">
      <w:pPr>
        <w:pStyle w:val="Tekstpodstawowy"/>
        <w:rPr>
          <w:rFonts w:ascii="Times New Roman" w:hAnsi="Times New Roman" w:cs="Times New Roman"/>
          <w:b/>
          <w:sz w:val="21"/>
          <w:szCs w:val="21"/>
        </w:rPr>
      </w:pPr>
    </w:p>
    <w:p w14:paraId="08768497" w14:textId="77777777" w:rsidR="00326A01" w:rsidRPr="001B0698" w:rsidRDefault="00326A01" w:rsidP="00326A01">
      <w:pPr>
        <w:pStyle w:val="Tekstpodstawowy"/>
        <w:rPr>
          <w:rFonts w:ascii="Times New Roman" w:hAnsi="Times New Roman" w:cs="Times New Roman"/>
          <w:b/>
          <w:sz w:val="21"/>
          <w:szCs w:val="21"/>
        </w:rPr>
      </w:pPr>
    </w:p>
    <w:p w14:paraId="56C7EF7E" w14:textId="77777777" w:rsidR="00F1153F" w:rsidRPr="001B0698" w:rsidRDefault="00F1153F">
      <w:pPr>
        <w:pStyle w:val="Tekstpodstawowy"/>
        <w:jc w:val="left"/>
        <w:rPr>
          <w:rFonts w:ascii="Times New Roman" w:hAnsi="Times New Roman" w:cs="Times New Roman"/>
          <w:sz w:val="21"/>
          <w:szCs w:val="21"/>
        </w:rPr>
      </w:pPr>
    </w:p>
    <w:p w14:paraId="3AFF849F" w14:textId="474EB0FC" w:rsidR="00DA4DAE" w:rsidRPr="001B0698" w:rsidRDefault="00C7219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r w:rsidRPr="001B0698">
        <w:rPr>
          <w:rFonts w:ascii="Times New Roman" w:hAnsi="Times New Roman" w:cs="Times New Roman"/>
          <w:sz w:val="24"/>
          <w:szCs w:val="24"/>
        </w:rPr>
        <w:t>R</w:t>
      </w:r>
      <w:r w:rsidR="00524CE6" w:rsidRPr="001B0698">
        <w:rPr>
          <w:rFonts w:ascii="Times New Roman" w:hAnsi="Times New Roman" w:cs="Times New Roman"/>
          <w:sz w:val="24"/>
          <w:szCs w:val="24"/>
        </w:rPr>
        <w:t>oz</w:t>
      </w:r>
      <w:r w:rsidR="00A15047" w:rsidRPr="001B0698">
        <w:rPr>
          <w:rFonts w:ascii="Times New Roman" w:hAnsi="Times New Roman" w:cs="Times New Roman"/>
          <w:sz w:val="24"/>
          <w:szCs w:val="24"/>
        </w:rPr>
        <w:t>dział</w:t>
      </w:r>
      <w:r w:rsidR="00A15047" w:rsidRPr="001B0698">
        <w:rPr>
          <w:rFonts w:ascii="Times New Roman" w:hAnsi="Times New Roman" w:cs="Times New Roman"/>
          <w:spacing w:val="1"/>
          <w:sz w:val="24"/>
          <w:szCs w:val="24"/>
        </w:rPr>
        <w:t xml:space="preserve"> </w:t>
      </w:r>
      <w:r w:rsidR="00A15047" w:rsidRPr="001B0698">
        <w:rPr>
          <w:rFonts w:ascii="Times New Roman" w:hAnsi="Times New Roman" w:cs="Times New Roman"/>
          <w:sz w:val="24"/>
          <w:szCs w:val="24"/>
        </w:rPr>
        <w:t>I</w:t>
      </w:r>
    </w:p>
    <w:p w14:paraId="30CA2E92" w14:textId="77777777" w:rsidR="00326A01" w:rsidRPr="001B0698" w:rsidRDefault="00326A01" w:rsidP="00326A01">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1B0698">
        <w:rPr>
          <w:rFonts w:ascii="Times New Roman" w:hAnsi="Times New Roman" w:cs="Times New Roman"/>
          <w:sz w:val="21"/>
          <w:szCs w:val="21"/>
        </w:rPr>
        <w:t>ZAMAWIAJACY</w:t>
      </w:r>
    </w:p>
    <w:p w14:paraId="57695FCB" w14:textId="77777777" w:rsidR="00326A01" w:rsidRPr="001B0698" w:rsidRDefault="00326A01" w:rsidP="00326A01">
      <w:pPr>
        <w:pStyle w:val="Tekstpodstawowy"/>
        <w:ind w:right="124"/>
        <w:jc w:val="left"/>
        <w:rPr>
          <w:rFonts w:ascii="Times New Roman" w:hAnsi="Times New Roman" w:cs="Times New Roman"/>
          <w:b/>
          <w:sz w:val="21"/>
          <w:szCs w:val="21"/>
        </w:rPr>
      </w:pPr>
    </w:p>
    <w:p w14:paraId="008CE267" w14:textId="77777777" w:rsidR="00326A01" w:rsidRPr="001B0698" w:rsidRDefault="00326A01" w:rsidP="00326A01">
      <w:pPr>
        <w:pStyle w:val="Akapitzlist"/>
        <w:numPr>
          <w:ilvl w:val="0"/>
          <w:numId w:val="14"/>
        </w:numPr>
        <w:tabs>
          <w:tab w:val="left" w:pos="709"/>
        </w:tabs>
        <w:spacing w:line="273" w:lineRule="auto"/>
        <w:ind w:left="709" w:right="124" w:hanging="425"/>
        <w:rPr>
          <w:rFonts w:ascii="Times New Roman" w:hAnsi="Times New Roman" w:cs="Times New Roman"/>
          <w:sz w:val="21"/>
          <w:szCs w:val="21"/>
        </w:rPr>
      </w:pPr>
      <w:r w:rsidRPr="001B0698">
        <w:rPr>
          <w:rFonts w:ascii="Times New Roman" w:hAnsi="Times New Roman" w:cs="Times New Roman"/>
          <w:sz w:val="21"/>
          <w:szCs w:val="21"/>
        </w:rPr>
        <w:t>Nazwa:</w:t>
      </w:r>
      <w:r w:rsidRPr="001B0698">
        <w:rPr>
          <w:rFonts w:ascii="Times New Roman" w:hAnsi="Times New Roman" w:cs="Times New Roman"/>
          <w:spacing w:val="35"/>
          <w:sz w:val="21"/>
          <w:szCs w:val="21"/>
        </w:rPr>
        <w:t xml:space="preserve"> </w:t>
      </w:r>
      <w:r w:rsidRPr="001B0698">
        <w:rPr>
          <w:rFonts w:ascii="Times New Roman" w:hAnsi="Times New Roman" w:cs="Times New Roman"/>
          <w:b/>
          <w:sz w:val="21"/>
          <w:szCs w:val="21"/>
        </w:rPr>
        <w:t>Samodzielny Publiczny Szpital Kliniczny nr 2 PUM w Szczecinie</w:t>
      </w:r>
      <w:r w:rsidRPr="001B0698">
        <w:rPr>
          <w:rFonts w:ascii="Times New Roman" w:hAnsi="Times New Roman" w:cs="Times New Roman"/>
          <w:sz w:val="21"/>
          <w:szCs w:val="21"/>
        </w:rPr>
        <w:t>,</w:t>
      </w:r>
    </w:p>
    <w:p w14:paraId="37D63793" w14:textId="77777777" w:rsidR="00326A01" w:rsidRPr="001B0698" w:rsidRDefault="00326A01" w:rsidP="00326A01">
      <w:pPr>
        <w:pStyle w:val="Akapitzlist"/>
        <w:tabs>
          <w:tab w:val="left" w:pos="709"/>
        </w:tabs>
        <w:spacing w:line="273" w:lineRule="auto"/>
        <w:ind w:left="1134" w:right="124" w:hanging="425"/>
        <w:jc w:val="left"/>
        <w:rPr>
          <w:rFonts w:ascii="Times New Roman" w:hAnsi="Times New Roman" w:cs="Times New Roman"/>
          <w:sz w:val="21"/>
          <w:szCs w:val="21"/>
        </w:rPr>
      </w:pPr>
      <w:r w:rsidRPr="001B0698">
        <w:rPr>
          <w:rFonts w:ascii="Times New Roman" w:hAnsi="Times New Roman" w:cs="Times New Roman"/>
          <w:sz w:val="21"/>
          <w:szCs w:val="21"/>
        </w:rPr>
        <w:t>Adres:</w:t>
      </w:r>
      <w:r w:rsidRPr="001B0698">
        <w:rPr>
          <w:rFonts w:ascii="Times New Roman" w:hAnsi="Times New Roman" w:cs="Times New Roman"/>
          <w:spacing w:val="39"/>
          <w:sz w:val="21"/>
          <w:szCs w:val="21"/>
        </w:rPr>
        <w:t xml:space="preserve"> </w:t>
      </w:r>
      <w:r w:rsidRPr="001B0698">
        <w:rPr>
          <w:rFonts w:ascii="Times New Roman" w:hAnsi="Times New Roman" w:cs="Times New Roman"/>
          <w:sz w:val="21"/>
          <w:szCs w:val="21"/>
        </w:rPr>
        <w:t>70-111 Szczecin, Al. Powstańców Wielkopolskich nr 72</w:t>
      </w:r>
    </w:p>
    <w:p w14:paraId="301ED80C" w14:textId="77777777" w:rsidR="00326A01" w:rsidRPr="001B0698" w:rsidRDefault="00326A01" w:rsidP="00326A01">
      <w:pPr>
        <w:pStyle w:val="Akapitzlist"/>
        <w:tabs>
          <w:tab w:val="left" w:pos="709"/>
        </w:tabs>
        <w:ind w:left="1134" w:right="124" w:hanging="425"/>
        <w:rPr>
          <w:rFonts w:ascii="Times New Roman" w:hAnsi="Times New Roman" w:cs="Times New Roman"/>
          <w:bCs/>
          <w:color w:val="000000" w:themeColor="text1"/>
          <w:sz w:val="21"/>
          <w:szCs w:val="21"/>
        </w:rPr>
      </w:pPr>
      <w:r w:rsidRPr="001B0698">
        <w:rPr>
          <w:rFonts w:ascii="Times New Roman" w:hAnsi="Times New Roman" w:cs="Times New Roman"/>
          <w:bCs/>
          <w:color w:val="000000" w:themeColor="text1"/>
          <w:sz w:val="21"/>
          <w:szCs w:val="21"/>
        </w:rPr>
        <w:t>NIP 955-19-08-958   REGON: 000288900</w:t>
      </w:r>
    </w:p>
    <w:p w14:paraId="2A531AE7" w14:textId="77777777" w:rsidR="00326A01" w:rsidRPr="001B0698" w:rsidRDefault="00326A01" w:rsidP="00326A01">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Numer</w:t>
      </w:r>
      <w:r w:rsidRPr="001B0698">
        <w:rPr>
          <w:rFonts w:ascii="Times New Roman" w:hAnsi="Times New Roman" w:cs="Times New Roman"/>
          <w:color w:val="000000" w:themeColor="text1"/>
          <w:spacing w:val="-3"/>
          <w:sz w:val="21"/>
          <w:szCs w:val="21"/>
        </w:rPr>
        <w:t xml:space="preserve"> </w:t>
      </w:r>
      <w:r w:rsidRPr="001B0698">
        <w:rPr>
          <w:rFonts w:ascii="Times New Roman" w:hAnsi="Times New Roman" w:cs="Times New Roman"/>
          <w:color w:val="000000" w:themeColor="text1"/>
          <w:sz w:val="21"/>
          <w:szCs w:val="21"/>
        </w:rPr>
        <w:t>telefonu:</w:t>
      </w:r>
      <w:r w:rsidRPr="001B0698">
        <w:rPr>
          <w:rFonts w:ascii="Times New Roman" w:hAnsi="Times New Roman" w:cs="Times New Roman"/>
          <w:color w:val="000000" w:themeColor="text1"/>
          <w:spacing w:val="-4"/>
          <w:sz w:val="21"/>
          <w:szCs w:val="21"/>
        </w:rPr>
        <w:t xml:space="preserve"> </w:t>
      </w:r>
      <w:r w:rsidRPr="001B0698">
        <w:rPr>
          <w:rFonts w:ascii="Times New Roman" w:hAnsi="Times New Roman" w:cs="Times New Roman"/>
          <w:color w:val="000000" w:themeColor="text1"/>
          <w:sz w:val="21"/>
          <w:szCs w:val="21"/>
        </w:rPr>
        <w:t>91 4661088 (71,86,87)</w:t>
      </w:r>
    </w:p>
    <w:p w14:paraId="513BE1E4" w14:textId="77777777" w:rsidR="00326A01" w:rsidRPr="001B0698" w:rsidRDefault="00326A01" w:rsidP="00326A01">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1B0698">
        <w:rPr>
          <w:rFonts w:ascii="Times New Roman" w:hAnsi="Times New Roman" w:cs="Times New Roman"/>
          <w:b/>
          <w:color w:val="000000" w:themeColor="text1"/>
          <w:sz w:val="21"/>
          <w:szCs w:val="21"/>
          <w:lang w:val="en-US"/>
        </w:rPr>
        <w:t>Adres</w:t>
      </w:r>
      <w:proofErr w:type="spellEnd"/>
      <w:r w:rsidRPr="001B0698">
        <w:rPr>
          <w:rFonts w:ascii="Times New Roman" w:hAnsi="Times New Roman" w:cs="Times New Roman"/>
          <w:b/>
          <w:color w:val="000000" w:themeColor="text1"/>
          <w:spacing w:val="-6"/>
          <w:sz w:val="21"/>
          <w:szCs w:val="21"/>
          <w:lang w:val="en-US"/>
        </w:rPr>
        <w:t xml:space="preserve"> </w:t>
      </w:r>
      <w:r w:rsidRPr="001B0698">
        <w:rPr>
          <w:rFonts w:ascii="Times New Roman" w:hAnsi="Times New Roman" w:cs="Times New Roman"/>
          <w:b/>
          <w:color w:val="000000" w:themeColor="text1"/>
          <w:sz w:val="21"/>
          <w:szCs w:val="21"/>
          <w:lang w:val="en-US"/>
        </w:rPr>
        <w:t>e-mail</w:t>
      </w:r>
      <w:r w:rsidRPr="001B0698">
        <w:rPr>
          <w:rFonts w:ascii="Times New Roman" w:hAnsi="Times New Roman" w:cs="Times New Roman"/>
          <w:color w:val="000000" w:themeColor="text1"/>
          <w:sz w:val="21"/>
          <w:szCs w:val="21"/>
          <w:lang w:val="en-US"/>
        </w:rPr>
        <w:t>:</w:t>
      </w:r>
      <w:r w:rsidRPr="001B0698">
        <w:rPr>
          <w:rFonts w:ascii="Times New Roman" w:hAnsi="Times New Roman" w:cs="Times New Roman"/>
          <w:color w:val="000000" w:themeColor="text1"/>
          <w:spacing w:val="-6"/>
          <w:sz w:val="21"/>
          <w:szCs w:val="21"/>
          <w:lang w:val="en-US"/>
        </w:rPr>
        <w:t xml:space="preserve"> </w:t>
      </w:r>
      <w:hyperlink r:id="rId8" w:history="1">
        <w:r w:rsidRPr="001B0698">
          <w:rPr>
            <w:rFonts w:ascii="Times New Roman" w:eastAsia="Times New Roman" w:hAnsi="Times New Roman" w:cs="Times New Roman"/>
            <w:bCs/>
            <w:color w:val="000000" w:themeColor="text1"/>
            <w:sz w:val="21"/>
            <w:szCs w:val="21"/>
            <w:u w:val="single"/>
            <w:lang w:val="en-US"/>
          </w:rPr>
          <w:t>w.sybal@spsk2-szczecin.pl</w:t>
        </w:r>
      </w:hyperlink>
    </w:p>
    <w:p w14:paraId="0155B6BB" w14:textId="77777777" w:rsidR="00326A01" w:rsidRPr="001B0698" w:rsidRDefault="00326A01" w:rsidP="00326A01">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rPr>
      </w:pPr>
      <w:r w:rsidRPr="001B0698">
        <w:rPr>
          <w:rFonts w:ascii="Times New Roman" w:hAnsi="Times New Roman" w:cs="Times New Roman"/>
          <w:b/>
          <w:color w:val="000000" w:themeColor="text1"/>
          <w:sz w:val="21"/>
          <w:szCs w:val="21"/>
        </w:rPr>
        <w:t>Strona</w:t>
      </w:r>
      <w:r w:rsidRPr="001B0698">
        <w:rPr>
          <w:rFonts w:ascii="Times New Roman" w:hAnsi="Times New Roman" w:cs="Times New Roman"/>
          <w:b/>
          <w:color w:val="000000" w:themeColor="text1"/>
          <w:spacing w:val="31"/>
          <w:sz w:val="21"/>
          <w:szCs w:val="21"/>
        </w:rPr>
        <w:t xml:space="preserve"> </w:t>
      </w:r>
      <w:r w:rsidRPr="001B0698">
        <w:rPr>
          <w:rFonts w:ascii="Times New Roman" w:hAnsi="Times New Roman" w:cs="Times New Roman"/>
          <w:b/>
          <w:color w:val="000000" w:themeColor="text1"/>
          <w:sz w:val="21"/>
          <w:szCs w:val="21"/>
        </w:rPr>
        <w:t>internetowa</w:t>
      </w:r>
      <w:r w:rsidRPr="001B0698">
        <w:rPr>
          <w:rFonts w:ascii="Times New Roman" w:hAnsi="Times New Roman" w:cs="Times New Roman"/>
          <w:color w:val="000000" w:themeColor="text1"/>
          <w:sz w:val="21"/>
          <w:szCs w:val="21"/>
        </w:rPr>
        <w:t>:</w:t>
      </w:r>
      <w:r w:rsidRPr="001B0698">
        <w:rPr>
          <w:rFonts w:ascii="Times New Roman" w:hAnsi="Times New Roman" w:cs="Times New Roman"/>
          <w:color w:val="000000" w:themeColor="text1"/>
          <w:spacing w:val="32"/>
          <w:sz w:val="21"/>
          <w:szCs w:val="21"/>
        </w:rPr>
        <w:t xml:space="preserve"> </w:t>
      </w:r>
      <w:hyperlink r:id="rId9" w:history="1">
        <w:r w:rsidRPr="001B0698">
          <w:rPr>
            <w:rStyle w:val="Hipercze"/>
            <w:rFonts w:ascii="Times New Roman" w:hAnsi="Times New Roman"/>
            <w:bCs/>
            <w:color w:val="000000" w:themeColor="text1"/>
            <w:sz w:val="21"/>
            <w:szCs w:val="21"/>
          </w:rPr>
          <w:t>http://zamowienia.spsk2-szczecin.pl/</w:t>
        </w:r>
      </w:hyperlink>
    </w:p>
    <w:p w14:paraId="504FE1AD" w14:textId="77777777" w:rsidR="00326A01" w:rsidRPr="001B0698" w:rsidRDefault="00326A01" w:rsidP="00326A01">
      <w:pPr>
        <w:pStyle w:val="Akapitzlist"/>
        <w:numPr>
          <w:ilvl w:val="0"/>
          <w:numId w:val="14"/>
        </w:numPr>
        <w:tabs>
          <w:tab w:val="left" w:pos="709"/>
        </w:tabs>
        <w:ind w:left="709" w:right="124" w:hanging="425"/>
        <w:rPr>
          <w:rFonts w:ascii="Times New Roman" w:hAnsi="Times New Roman" w:cs="Times New Roman"/>
          <w:color w:val="000000" w:themeColor="text1"/>
          <w:sz w:val="21"/>
          <w:szCs w:val="21"/>
          <w:u w:val="single" w:color="0000FF"/>
        </w:rPr>
      </w:pPr>
      <w:r w:rsidRPr="001B0698">
        <w:rPr>
          <w:rFonts w:ascii="Times New Roman" w:hAnsi="Times New Roman" w:cs="Times New Roman"/>
          <w:b/>
          <w:color w:val="000000" w:themeColor="text1"/>
          <w:sz w:val="21"/>
          <w:szCs w:val="21"/>
        </w:rPr>
        <w:t xml:space="preserve">Strona internetowa Platformy zakupowej, </w:t>
      </w:r>
      <w:r w:rsidRPr="001B0698">
        <w:rPr>
          <w:rFonts w:ascii="Times New Roman" w:hAnsi="Times New Roman" w:cs="Times New Roman"/>
          <w:color w:val="000000" w:themeColor="text1"/>
          <w:sz w:val="21"/>
          <w:szCs w:val="21"/>
        </w:rPr>
        <w:t xml:space="preserve"> na której udostępnione będą zmiany i wyjaśnienia treści SWZ oraz inne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dokumenty</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zamówienia</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bezpośrednio</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związane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postępowaniem</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o</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udzielenie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zamówienia:</w:t>
      </w:r>
      <w:r w:rsidRPr="001B0698">
        <w:rPr>
          <w:rFonts w:ascii="Times New Roman" w:hAnsi="Times New Roman" w:cs="Times New Roman"/>
          <w:color w:val="000000" w:themeColor="text1"/>
          <w:spacing w:val="1"/>
          <w:sz w:val="21"/>
          <w:szCs w:val="21"/>
        </w:rPr>
        <w:t xml:space="preserve"> </w:t>
      </w:r>
      <w:hyperlink r:id="rId10" w:history="1">
        <w:r w:rsidRPr="001B0698">
          <w:rPr>
            <w:rStyle w:val="Hipercze"/>
            <w:rFonts w:ascii="Times New Roman" w:hAnsi="Times New Roman"/>
            <w:sz w:val="21"/>
            <w:szCs w:val="21"/>
            <w:u w:color="0000FF"/>
          </w:rPr>
          <w:t>https://platformazakupowa.pl/pn/spsk2_szczecin</w:t>
        </w:r>
      </w:hyperlink>
    </w:p>
    <w:p w14:paraId="7FF53DCB" w14:textId="77777777" w:rsidR="00326A01" w:rsidRPr="001B0698" w:rsidRDefault="00326A01"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p>
    <w:p w14:paraId="587A2DAE" w14:textId="0844D596" w:rsidR="0036691D" w:rsidRPr="001B0698" w:rsidRDefault="00E37777" w:rsidP="002D7842">
      <w:pPr>
        <w:pStyle w:val="Tekstpodstawowy"/>
        <w:ind w:right="124"/>
        <w:jc w:val="left"/>
        <w:rPr>
          <w:rFonts w:ascii="Times New Roman" w:hAnsi="Times New Roman" w:cs="Times New Roman"/>
          <w:b/>
          <w:sz w:val="21"/>
          <w:szCs w:val="21"/>
        </w:rPr>
      </w:pPr>
      <w:r>
        <w:rPr>
          <w:rFonts w:ascii="Times New Roman" w:hAnsi="Times New Roman" w:cs="Times New Roman"/>
          <w:b/>
          <w:sz w:val="21"/>
          <w:szCs w:val="21"/>
          <w:shd w:val="clear" w:color="auto" w:fill="FFFFFF" w:themeFill="background1"/>
        </w:rPr>
        <w:t xml:space="preserve">     </w:t>
      </w:r>
      <w:r w:rsidR="00326A01" w:rsidRPr="001B0698">
        <w:rPr>
          <w:rFonts w:ascii="Times New Roman" w:hAnsi="Times New Roman" w:cs="Times New Roman"/>
          <w:b/>
          <w:sz w:val="21"/>
          <w:szCs w:val="21"/>
          <w:shd w:val="clear" w:color="auto" w:fill="D6E3BC" w:themeFill="accent3" w:themeFillTint="66"/>
        </w:rPr>
        <w:t>Samodzielny Publiczny Szpital Kliniczny nr 2 PUM w Szczecinie prowadzi postępowanie</w:t>
      </w:r>
      <w:r>
        <w:rPr>
          <w:rFonts w:ascii="Times New Roman" w:hAnsi="Times New Roman" w:cs="Times New Roman"/>
          <w:b/>
          <w:sz w:val="21"/>
          <w:szCs w:val="21"/>
          <w:shd w:val="clear" w:color="auto" w:fill="D6E3BC" w:themeFill="accent3" w:themeFillTint="66"/>
        </w:rPr>
        <w:t xml:space="preserve"> w imieniu i</w:t>
      </w:r>
      <w:r w:rsidR="00326A01" w:rsidRPr="001B0698">
        <w:rPr>
          <w:rFonts w:ascii="Times New Roman" w:hAnsi="Times New Roman" w:cs="Times New Roman"/>
          <w:b/>
          <w:sz w:val="21"/>
          <w:szCs w:val="21"/>
          <w:shd w:val="clear" w:color="auto" w:fill="D6E3BC" w:themeFill="accent3" w:themeFillTint="66"/>
        </w:rPr>
        <w:t xml:space="preserve"> na rzecz:</w:t>
      </w:r>
    </w:p>
    <w:p w14:paraId="232B3A6B" w14:textId="77777777" w:rsidR="00326A01" w:rsidRPr="001B0698" w:rsidRDefault="00326A01" w:rsidP="002D7842">
      <w:pPr>
        <w:pStyle w:val="Tekstpodstawowy"/>
        <w:ind w:right="124"/>
        <w:jc w:val="left"/>
        <w:rPr>
          <w:rFonts w:ascii="Times New Roman" w:hAnsi="Times New Roman" w:cs="Times New Roman"/>
          <w:b/>
          <w:sz w:val="20"/>
          <w:szCs w:val="20"/>
        </w:rPr>
      </w:pPr>
    </w:p>
    <w:p w14:paraId="62376345" w14:textId="1FF5EFCC" w:rsidR="00524CE6" w:rsidRPr="001B0698" w:rsidRDefault="00FA60DA" w:rsidP="00326A01">
      <w:pPr>
        <w:pStyle w:val="Akapitzlist"/>
        <w:tabs>
          <w:tab w:val="left" w:pos="709"/>
        </w:tabs>
        <w:spacing w:line="273" w:lineRule="auto"/>
        <w:ind w:left="720" w:right="124" w:firstLine="0"/>
        <w:rPr>
          <w:rFonts w:ascii="Times New Roman" w:hAnsi="Times New Roman" w:cs="Times New Roman"/>
          <w:sz w:val="20"/>
          <w:szCs w:val="20"/>
        </w:rPr>
      </w:pPr>
      <w:r w:rsidRPr="001B0698">
        <w:rPr>
          <w:rFonts w:ascii="Times New Roman" w:hAnsi="Times New Roman" w:cs="Times New Roman"/>
          <w:b/>
          <w:sz w:val="20"/>
          <w:szCs w:val="20"/>
        </w:rPr>
        <w:t>Szpital</w:t>
      </w:r>
      <w:r w:rsidR="00326A01" w:rsidRPr="001B0698">
        <w:rPr>
          <w:rFonts w:ascii="Times New Roman" w:hAnsi="Times New Roman" w:cs="Times New Roman"/>
          <w:b/>
          <w:sz w:val="20"/>
          <w:szCs w:val="20"/>
        </w:rPr>
        <w:t>a</w:t>
      </w:r>
      <w:r w:rsidRPr="001B0698">
        <w:rPr>
          <w:rFonts w:ascii="Times New Roman" w:hAnsi="Times New Roman" w:cs="Times New Roman"/>
          <w:b/>
          <w:sz w:val="20"/>
          <w:szCs w:val="20"/>
        </w:rPr>
        <w:t xml:space="preserve"> w Kamieniu Pomorskim Sp. z o.o.</w:t>
      </w:r>
    </w:p>
    <w:p w14:paraId="30712D51" w14:textId="77777777" w:rsidR="00326A01" w:rsidRPr="001B0698" w:rsidRDefault="00326A01" w:rsidP="00326A01">
      <w:pPr>
        <w:pStyle w:val="Akapitzlist"/>
        <w:tabs>
          <w:tab w:val="left" w:pos="709"/>
        </w:tabs>
        <w:spacing w:line="273" w:lineRule="auto"/>
        <w:ind w:left="1134" w:right="124" w:hanging="425"/>
        <w:jc w:val="left"/>
        <w:rPr>
          <w:rFonts w:ascii="Times New Roman" w:hAnsi="Times New Roman" w:cs="Times New Roman"/>
          <w:sz w:val="21"/>
          <w:szCs w:val="21"/>
        </w:rPr>
      </w:pPr>
      <w:r w:rsidRPr="001B0698">
        <w:rPr>
          <w:rFonts w:ascii="Times New Roman" w:hAnsi="Times New Roman" w:cs="Times New Roman"/>
          <w:sz w:val="21"/>
          <w:szCs w:val="21"/>
        </w:rPr>
        <w:t>Adres:</w:t>
      </w:r>
      <w:r w:rsidRPr="001B0698">
        <w:rPr>
          <w:rFonts w:ascii="Times New Roman" w:hAnsi="Times New Roman" w:cs="Times New Roman"/>
          <w:spacing w:val="39"/>
          <w:sz w:val="21"/>
          <w:szCs w:val="21"/>
        </w:rPr>
        <w:t xml:space="preserve"> </w:t>
      </w:r>
      <w:r w:rsidRPr="001B0698">
        <w:rPr>
          <w:rFonts w:ascii="Times New Roman" w:hAnsi="Times New Roman" w:cs="Times New Roman"/>
          <w:sz w:val="21"/>
          <w:szCs w:val="21"/>
        </w:rPr>
        <w:t xml:space="preserve">72-400 Kamień Pomorski, ul. Wolińska 7B </w:t>
      </w:r>
    </w:p>
    <w:p w14:paraId="42AA3D5C" w14:textId="00E4493B" w:rsidR="00326A01" w:rsidRPr="001B0698" w:rsidRDefault="00326A01" w:rsidP="00326A01">
      <w:pPr>
        <w:pStyle w:val="Akapitzlist"/>
        <w:tabs>
          <w:tab w:val="left" w:pos="709"/>
        </w:tabs>
        <w:spacing w:line="273" w:lineRule="auto"/>
        <w:ind w:left="1134" w:right="124" w:hanging="425"/>
        <w:jc w:val="left"/>
        <w:rPr>
          <w:rFonts w:ascii="Times New Roman" w:hAnsi="Times New Roman" w:cs="Times New Roman"/>
          <w:sz w:val="21"/>
          <w:szCs w:val="21"/>
        </w:rPr>
      </w:pPr>
      <w:r w:rsidRPr="001B0698">
        <w:rPr>
          <w:rFonts w:ascii="Times New Roman" w:hAnsi="Times New Roman" w:cs="Times New Roman"/>
          <w:bCs/>
          <w:color w:val="000000" w:themeColor="text1"/>
          <w:sz w:val="21"/>
          <w:szCs w:val="21"/>
        </w:rPr>
        <w:t>NIP 989-025-55-43  REGON: 387809919</w:t>
      </w:r>
    </w:p>
    <w:p w14:paraId="4E0BDA45" w14:textId="77777777" w:rsidR="00326A01" w:rsidRPr="001B0698" w:rsidRDefault="00326A01" w:rsidP="00326A01">
      <w:pPr>
        <w:ind w:firstLine="709"/>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Numer telefonu: 91 326 26 90</w:t>
      </w:r>
    </w:p>
    <w:p w14:paraId="2B66E8C0" w14:textId="4A7AAE57" w:rsidR="00326A01" w:rsidRPr="001B0698" w:rsidRDefault="00326A01" w:rsidP="00326A01">
      <w:pPr>
        <w:ind w:firstLine="709"/>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 xml:space="preserve">Adres e-mail: sekretariat@szpitalkamien.pl </w:t>
      </w:r>
    </w:p>
    <w:p w14:paraId="7A89B730" w14:textId="5F7F17A5" w:rsidR="00326A01" w:rsidRPr="001B0698" w:rsidRDefault="00326A01" w:rsidP="00326A01">
      <w:pPr>
        <w:ind w:firstLine="709"/>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Strona internetowa: http://szpitalkamien.pl</w:t>
      </w:r>
    </w:p>
    <w:p w14:paraId="60FC8DBB" w14:textId="77777777" w:rsidR="00D4250A" w:rsidRPr="001B0698" w:rsidRDefault="00D4250A" w:rsidP="00D4250A">
      <w:pPr>
        <w:pStyle w:val="Akapitzlist"/>
        <w:tabs>
          <w:tab w:val="left" w:pos="709"/>
        </w:tabs>
        <w:ind w:left="709" w:right="124" w:firstLine="0"/>
        <w:rPr>
          <w:rFonts w:ascii="Times New Roman" w:hAnsi="Times New Roman" w:cs="Times New Roman"/>
          <w:color w:val="000000" w:themeColor="text1"/>
          <w:sz w:val="20"/>
          <w:szCs w:val="20"/>
          <w:u w:val="single" w:color="0000FF"/>
        </w:rPr>
      </w:pPr>
    </w:p>
    <w:p w14:paraId="53D62609" w14:textId="77777777" w:rsidR="0036691D" w:rsidRPr="001B0698" w:rsidRDefault="00A15047" w:rsidP="002D7842">
      <w:pPr>
        <w:pStyle w:val="Nagwek1"/>
        <w:spacing w:before="100"/>
        <w:ind w:left="0" w:right="124"/>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6"/>
          <w:sz w:val="24"/>
          <w:szCs w:val="24"/>
        </w:rPr>
        <w:t xml:space="preserve"> </w:t>
      </w:r>
      <w:r w:rsidRPr="001B0698">
        <w:rPr>
          <w:rFonts w:ascii="Times New Roman" w:hAnsi="Times New Roman" w:cs="Times New Roman"/>
          <w:sz w:val="24"/>
          <w:szCs w:val="24"/>
        </w:rPr>
        <w:t>II</w:t>
      </w:r>
    </w:p>
    <w:p w14:paraId="597DFEB6" w14:textId="77777777" w:rsidR="0036691D" w:rsidRPr="001B0698" w:rsidRDefault="00A15047" w:rsidP="002D7842">
      <w:pPr>
        <w:spacing w:before="29"/>
        <w:ind w:left="336" w:right="124"/>
        <w:rPr>
          <w:rFonts w:ascii="Times New Roman" w:hAnsi="Times New Roman" w:cs="Times New Roman"/>
          <w:b/>
          <w:sz w:val="24"/>
          <w:szCs w:val="24"/>
        </w:rPr>
      </w:pPr>
      <w:r w:rsidRPr="001B0698">
        <w:rPr>
          <w:rFonts w:ascii="Times New Roman" w:hAnsi="Times New Roman" w:cs="Times New Roman"/>
          <w:b/>
          <w:sz w:val="24"/>
          <w:szCs w:val="24"/>
        </w:rPr>
        <w:t>TRYB</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UDZIELENIA</w:t>
      </w:r>
      <w:r w:rsidRPr="001B0698">
        <w:rPr>
          <w:rFonts w:ascii="Times New Roman" w:hAnsi="Times New Roman" w:cs="Times New Roman"/>
          <w:b/>
          <w:spacing w:val="-5"/>
          <w:sz w:val="24"/>
          <w:szCs w:val="24"/>
        </w:rPr>
        <w:t xml:space="preserve"> </w:t>
      </w:r>
      <w:r w:rsidRPr="001B0698">
        <w:rPr>
          <w:rFonts w:ascii="Times New Roman" w:hAnsi="Times New Roman" w:cs="Times New Roman"/>
          <w:b/>
          <w:sz w:val="24"/>
          <w:szCs w:val="24"/>
        </w:rPr>
        <w:t>ZAMÓWIENIA</w:t>
      </w:r>
    </w:p>
    <w:p w14:paraId="51A164FB" w14:textId="77777777" w:rsidR="0036691D" w:rsidRPr="001B0698" w:rsidRDefault="0036691D" w:rsidP="002D7842">
      <w:pPr>
        <w:ind w:right="124"/>
        <w:rPr>
          <w:rFonts w:ascii="Times New Roman" w:hAnsi="Times New Roman" w:cs="Times New Roman"/>
          <w:sz w:val="20"/>
          <w:szCs w:val="20"/>
        </w:rPr>
      </w:pPr>
    </w:p>
    <w:p w14:paraId="30753AED" w14:textId="77777777" w:rsidR="00326A01" w:rsidRPr="001B0698" w:rsidRDefault="00326A01" w:rsidP="00326A01">
      <w:pPr>
        <w:spacing w:before="29"/>
        <w:ind w:left="336" w:right="124"/>
        <w:rPr>
          <w:rFonts w:ascii="Times New Roman" w:hAnsi="Times New Roman" w:cs="Times New Roman"/>
          <w:b/>
          <w:sz w:val="21"/>
          <w:szCs w:val="21"/>
        </w:rPr>
      </w:pPr>
      <w:r w:rsidRPr="001B0698">
        <w:rPr>
          <w:rFonts w:ascii="Times New Roman" w:hAnsi="Times New Roman" w:cs="Times New Roman"/>
          <w:b/>
          <w:sz w:val="21"/>
          <w:szCs w:val="21"/>
        </w:rPr>
        <w:t>TRYB</w:t>
      </w:r>
      <w:r w:rsidRPr="001B0698">
        <w:rPr>
          <w:rFonts w:ascii="Times New Roman" w:hAnsi="Times New Roman" w:cs="Times New Roman"/>
          <w:b/>
          <w:spacing w:val="-4"/>
          <w:sz w:val="21"/>
          <w:szCs w:val="21"/>
        </w:rPr>
        <w:t xml:space="preserve"> </w:t>
      </w:r>
      <w:r w:rsidRPr="001B0698">
        <w:rPr>
          <w:rFonts w:ascii="Times New Roman" w:hAnsi="Times New Roman" w:cs="Times New Roman"/>
          <w:b/>
          <w:sz w:val="21"/>
          <w:szCs w:val="21"/>
        </w:rPr>
        <w:t>UDZIELENIA</w:t>
      </w:r>
      <w:r w:rsidRPr="001B0698">
        <w:rPr>
          <w:rFonts w:ascii="Times New Roman" w:hAnsi="Times New Roman" w:cs="Times New Roman"/>
          <w:b/>
          <w:spacing w:val="-5"/>
          <w:sz w:val="21"/>
          <w:szCs w:val="21"/>
        </w:rPr>
        <w:t xml:space="preserve"> </w:t>
      </w:r>
      <w:r w:rsidRPr="001B0698">
        <w:rPr>
          <w:rFonts w:ascii="Times New Roman" w:hAnsi="Times New Roman" w:cs="Times New Roman"/>
          <w:b/>
          <w:sz w:val="21"/>
          <w:szCs w:val="21"/>
        </w:rPr>
        <w:t>ZAMÓWIENIA</w:t>
      </w:r>
    </w:p>
    <w:p w14:paraId="1C625BEF" w14:textId="77777777" w:rsidR="00326A01" w:rsidRPr="001B0698" w:rsidRDefault="00326A01" w:rsidP="00326A01">
      <w:pPr>
        <w:ind w:right="124"/>
        <w:rPr>
          <w:rFonts w:ascii="Times New Roman" w:hAnsi="Times New Roman" w:cs="Times New Roman"/>
          <w:sz w:val="21"/>
          <w:szCs w:val="21"/>
        </w:rPr>
      </w:pPr>
    </w:p>
    <w:p w14:paraId="046D9E65" w14:textId="77777777" w:rsidR="00326A01" w:rsidRPr="001B0698" w:rsidRDefault="00326A01" w:rsidP="00326A01">
      <w:pPr>
        <w:pStyle w:val="Akapitzlist"/>
        <w:numPr>
          <w:ilvl w:val="1"/>
          <w:numId w:val="13"/>
        </w:numPr>
        <w:tabs>
          <w:tab w:val="left" w:pos="764"/>
        </w:tabs>
        <w:spacing w:before="5"/>
        <w:ind w:right="124"/>
        <w:rPr>
          <w:rFonts w:ascii="Times New Roman" w:hAnsi="Times New Roman" w:cs="Times New Roman"/>
          <w:sz w:val="21"/>
          <w:szCs w:val="21"/>
        </w:rPr>
      </w:pPr>
      <w:r w:rsidRPr="001B0698">
        <w:rPr>
          <w:rFonts w:ascii="Times New Roman" w:hAnsi="Times New Roman" w:cs="Times New Roman"/>
          <w:sz w:val="21"/>
          <w:szCs w:val="21"/>
        </w:rPr>
        <w:t>Postępowanie</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prowadzone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jest</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trybie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przetargu</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nieograniczonego</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wartości</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powyżej progu</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unijnego.</w:t>
      </w:r>
    </w:p>
    <w:p w14:paraId="37E83ABC" w14:textId="77777777" w:rsidR="00326A01" w:rsidRPr="001B0698" w:rsidRDefault="00326A01" w:rsidP="00326A01">
      <w:pPr>
        <w:pStyle w:val="Akapitzlist"/>
        <w:numPr>
          <w:ilvl w:val="1"/>
          <w:numId w:val="13"/>
        </w:numPr>
        <w:tabs>
          <w:tab w:val="left" w:pos="764"/>
        </w:tabs>
        <w:spacing w:before="1"/>
        <w:ind w:right="124"/>
        <w:rPr>
          <w:rFonts w:ascii="Times New Roman" w:hAnsi="Times New Roman" w:cs="Times New Roman"/>
          <w:sz w:val="21"/>
          <w:szCs w:val="21"/>
        </w:rPr>
      </w:pPr>
      <w:r w:rsidRPr="001B0698">
        <w:rPr>
          <w:rFonts w:ascii="Times New Roman" w:hAnsi="Times New Roman" w:cs="Times New Roman"/>
          <w:sz w:val="21"/>
          <w:szCs w:val="21"/>
        </w:rPr>
        <w:t>Podstawa prawna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udzielenia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 art.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132 i nast.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ustawy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11 września 2019</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 – Prawo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zamówień</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publicznych.</w:t>
      </w:r>
    </w:p>
    <w:p w14:paraId="5DC54526" w14:textId="632211FD" w:rsidR="00326A01" w:rsidRPr="001B0698" w:rsidRDefault="00326A01" w:rsidP="00326A01">
      <w:pPr>
        <w:pStyle w:val="Akapitzlist"/>
        <w:numPr>
          <w:ilvl w:val="1"/>
          <w:numId w:val="13"/>
        </w:numPr>
        <w:tabs>
          <w:tab w:val="left" w:pos="764"/>
        </w:tabs>
        <w:spacing w:before="1"/>
        <w:ind w:right="124"/>
        <w:rPr>
          <w:rFonts w:ascii="Times New Roman" w:hAnsi="Times New Roman" w:cs="Times New Roman"/>
          <w:sz w:val="21"/>
          <w:szCs w:val="21"/>
        </w:rPr>
      </w:pPr>
      <w:r w:rsidRPr="001B0698">
        <w:rPr>
          <w:rFonts w:ascii="Times New Roman" w:hAnsi="Times New Roman" w:cs="Times New Roman"/>
          <w:sz w:val="21"/>
          <w:szCs w:val="21"/>
        </w:rPr>
        <w:t>Podstawa</w:t>
      </w:r>
      <w:r w:rsidRPr="001B0698">
        <w:rPr>
          <w:rFonts w:ascii="Times New Roman" w:hAnsi="Times New Roman" w:cs="Times New Roman"/>
          <w:spacing w:val="34"/>
          <w:sz w:val="21"/>
          <w:szCs w:val="21"/>
        </w:rPr>
        <w:t xml:space="preserve"> </w:t>
      </w:r>
      <w:r w:rsidRPr="001B0698">
        <w:rPr>
          <w:rFonts w:ascii="Times New Roman" w:hAnsi="Times New Roman" w:cs="Times New Roman"/>
          <w:sz w:val="21"/>
          <w:szCs w:val="21"/>
        </w:rPr>
        <w:t>prawna</w:t>
      </w:r>
      <w:r w:rsidRPr="001B0698">
        <w:rPr>
          <w:rFonts w:ascii="Times New Roman" w:hAnsi="Times New Roman" w:cs="Times New Roman"/>
          <w:spacing w:val="34"/>
          <w:sz w:val="21"/>
          <w:szCs w:val="21"/>
        </w:rPr>
        <w:t xml:space="preserve"> </w:t>
      </w:r>
      <w:r w:rsidRPr="001B0698">
        <w:rPr>
          <w:rFonts w:ascii="Times New Roman" w:hAnsi="Times New Roman" w:cs="Times New Roman"/>
          <w:sz w:val="21"/>
          <w:szCs w:val="21"/>
        </w:rPr>
        <w:t>opracowania</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Specyfikacji</w:t>
      </w:r>
      <w:r w:rsidRPr="001B0698">
        <w:rPr>
          <w:rFonts w:ascii="Times New Roman" w:hAnsi="Times New Roman" w:cs="Times New Roman"/>
          <w:spacing w:val="35"/>
          <w:sz w:val="21"/>
          <w:szCs w:val="21"/>
        </w:rPr>
        <w:t xml:space="preserve"> </w:t>
      </w:r>
      <w:r w:rsidRPr="001B0698">
        <w:rPr>
          <w:rFonts w:ascii="Times New Roman" w:hAnsi="Times New Roman" w:cs="Times New Roman"/>
          <w:sz w:val="21"/>
          <w:szCs w:val="21"/>
        </w:rPr>
        <w:t>Warunków</w:t>
      </w:r>
      <w:r w:rsidRPr="001B0698">
        <w:rPr>
          <w:rFonts w:ascii="Times New Roman" w:hAnsi="Times New Roman" w:cs="Times New Roman"/>
          <w:spacing w:val="35"/>
          <w:sz w:val="21"/>
          <w:szCs w:val="21"/>
        </w:rPr>
        <w:t xml:space="preserve"> </w:t>
      </w:r>
      <w:r w:rsidRPr="001B0698">
        <w:rPr>
          <w:rFonts w:ascii="Times New Roman" w:hAnsi="Times New Roman" w:cs="Times New Roman"/>
          <w:sz w:val="21"/>
          <w:szCs w:val="21"/>
        </w:rPr>
        <w:t>Zamówienia:</w:t>
      </w:r>
    </w:p>
    <w:p w14:paraId="3FB17243" w14:textId="77777777" w:rsidR="00326A01" w:rsidRPr="001B0698" w:rsidRDefault="00326A01" w:rsidP="00C2436A">
      <w:pPr>
        <w:pStyle w:val="Akapitzlist"/>
        <w:numPr>
          <w:ilvl w:val="2"/>
          <w:numId w:val="44"/>
        </w:numPr>
        <w:tabs>
          <w:tab w:val="left" w:pos="1276"/>
        </w:tabs>
        <w:spacing w:line="210" w:lineRule="exact"/>
        <w:ind w:left="1276" w:right="124" w:hanging="567"/>
        <w:rPr>
          <w:rFonts w:ascii="Times New Roman" w:hAnsi="Times New Roman" w:cs="Times New Roman"/>
          <w:sz w:val="21"/>
          <w:szCs w:val="21"/>
        </w:rPr>
      </w:pPr>
      <w:r w:rsidRPr="001B0698">
        <w:rPr>
          <w:rFonts w:ascii="Times New Roman" w:hAnsi="Times New Roman" w:cs="Times New Roman"/>
          <w:sz w:val="21"/>
          <w:szCs w:val="21"/>
        </w:rPr>
        <w:t>Ustawa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dnia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11 września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2019</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r.</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Prawo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zamówień</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publicznych</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j.</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Dz.</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33"/>
          <w:sz w:val="21"/>
          <w:szCs w:val="21"/>
        </w:rPr>
        <w:t xml:space="preserve"> </w:t>
      </w:r>
      <w:r w:rsidRPr="001B0698">
        <w:rPr>
          <w:rFonts w:ascii="Times New Roman" w:hAnsi="Times New Roman" w:cs="Times New Roman"/>
          <w:sz w:val="21"/>
          <w:szCs w:val="21"/>
        </w:rPr>
        <w:t>2019</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roku,</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poz. 2019</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zmian.),</w:t>
      </w:r>
    </w:p>
    <w:p w14:paraId="7FD58721" w14:textId="77777777" w:rsidR="00326A01" w:rsidRPr="001B0698" w:rsidRDefault="00326A01" w:rsidP="00C2436A">
      <w:pPr>
        <w:pStyle w:val="Akapitzlist"/>
        <w:numPr>
          <w:ilvl w:val="2"/>
          <w:numId w:val="44"/>
        </w:numPr>
        <w:tabs>
          <w:tab w:val="left" w:pos="1276"/>
        </w:tabs>
        <w:spacing w:line="210" w:lineRule="exact"/>
        <w:ind w:left="1276" w:right="124" w:hanging="567"/>
        <w:rPr>
          <w:rFonts w:ascii="Times New Roman" w:hAnsi="Times New Roman" w:cs="Times New Roman"/>
          <w:sz w:val="21"/>
          <w:szCs w:val="21"/>
        </w:rPr>
      </w:pPr>
      <w:r w:rsidRPr="001B0698">
        <w:rPr>
          <w:rFonts w:ascii="Times New Roman" w:hAnsi="Times New Roman" w:cs="Times New Roman"/>
          <w:sz w:val="21"/>
          <w:szCs w:val="21"/>
        </w:rPr>
        <w:t>Rozporządzenie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Prezesa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Rady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Ministrów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sprawie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sposobu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sporządzania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przekazywania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informacji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oraz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wymagań</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technicznych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dla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dokumentów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elektronicznych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oraz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środków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komunikacji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elektronicznej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 xml:space="preserve">postępowaniu o udzielenie zamówienia publicznego lub konkursie z dnia 30 grudnia 2020 r. </w:t>
      </w:r>
      <w:hyperlink r:id="rId11">
        <w:r w:rsidRPr="001B0698">
          <w:rPr>
            <w:rFonts w:ascii="Times New Roman" w:hAnsi="Times New Roman" w:cs="Times New Roman"/>
            <w:sz w:val="21"/>
            <w:szCs w:val="21"/>
          </w:rPr>
          <w:t>(Dz.U. z 2020 r. poz.</w:t>
        </w:r>
      </w:hyperlink>
      <w:r w:rsidRPr="001B0698">
        <w:rPr>
          <w:rFonts w:ascii="Times New Roman" w:hAnsi="Times New Roman" w:cs="Times New Roman"/>
          <w:spacing w:val="1"/>
          <w:sz w:val="21"/>
          <w:szCs w:val="21"/>
        </w:rPr>
        <w:t xml:space="preserve"> </w:t>
      </w:r>
      <w:hyperlink r:id="rId12">
        <w:r w:rsidRPr="001B0698">
          <w:rPr>
            <w:rFonts w:ascii="Times New Roman" w:hAnsi="Times New Roman" w:cs="Times New Roman"/>
            <w:sz w:val="21"/>
            <w:szCs w:val="21"/>
          </w:rPr>
          <w:t>2452)</w:t>
        </w:r>
      </w:hyperlink>
    </w:p>
    <w:p w14:paraId="703D6CA2" w14:textId="77777777" w:rsidR="00326A01" w:rsidRPr="001B0698" w:rsidRDefault="00326A01" w:rsidP="00C2436A">
      <w:pPr>
        <w:pStyle w:val="Akapitzlist"/>
        <w:numPr>
          <w:ilvl w:val="2"/>
          <w:numId w:val="44"/>
        </w:numPr>
        <w:tabs>
          <w:tab w:val="left" w:pos="1276"/>
        </w:tabs>
        <w:spacing w:line="210" w:lineRule="exact"/>
        <w:ind w:left="1276" w:right="124" w:hanging="567"/>
        <w:rPr>
          <w:rFonts w:ascii="Times New Roman" w:hAnsi="Times New Roman" w:cs="Times New Roman"/>
          <w:sz w:val="21"/>
          <w:szCs w:val="21"/>
        </w:rPr>
      </w:pPr>
      <w:r w:rsidRPr="001B0698">
        <w:rPr>
          <w:rFonts w:ascii="Times New Roman" w:hAnsi="Times New Roman" w:cs="Times New Roman"/>
          <w:sz w:val="21"/>
          <w:szCs w:val="21"/>
        </w:rPr>
        <w:t>Rozporządzenie Ministra Rozwoju, Pracy 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Technologii w sprawie podmiotowych środków dowodowych oraz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innych</w:t>
      </w:r>
      <w:r w:rsidRPr="001B0698">
        <w:rPr>
          <w:rFonts w:ascii="Times New Roman" w:hAnsi="Times New Roman" w:cs="Times New Roman"/>
          <w:spacing w:val="29"/>
          <w:sz w:val="21"/>
          <w:szCs w:val="21"/>
        </w:rPr>
        <w:t xml:space="preserve"> </w:t>
      </w:r>
      <w:r w:rsidRPr="001B0698">
        <w:rPr>
          <w:rFonts w:ascii="Times New Roman" w:hAnsi="Times New Roman" w:cs="Times New Roman"/>
          <w:sz w:val="21"/>
          <w:szCs w:val="21"/>
        </w:rPr>
        <w:t>dokumentów</w:t>
      </w:r>
      <w:r w:rsidRPr="001B0698">
        <w:rPr>
          <w:rFonts w:ascii="Times New Roman" w:hAnsi="Times New Roman" w:cs="Times New Roman"/>
          <w:spacing w:val="33"/>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31"/>
          <w:sz w:val="21"/>
          <w:szCs w:val="21"/>
        </w:rPr>
        <w:t xml:space="preserve"> </w:t>
      </w:r>
      <w:r w:rsidRPr="001B0698">
        <w:rPr>
          <w:rFonts w:ascii="Times New Roman" w:hAnsi="Times New Roman" w:cs="Times New Roman"/>
          <w:sz w:val="21"/>
          <w:szCs w:val="21"/>
        </w:rPr>
        <w:t>oświadczeń,</w:t>
      </w:r>
      <w:r w:rsidRPr="001B0698">
        <w:rPr>
          <w:rFonts w:ascii="Times New Roman" w:hAnsi="Times New Roman" w:cs="Times New Roman"/>
          <w:spacing w:val="29"/>
          <w:sz w:val="21"/>
          <w:szCs w:val="21"/>
        </w:rPr>
        <w:t xml:space="preserve"> </w:t>
      </w:r>
      <w:r w:rsidRPr="001B0698">
        <w:rPr>
          <w:rFonts w:ascii="Times New Roman" w:hAnsi="Times New Roman" w:cs="Times New Roman"/>
          <w:sz w:val="21"/>
          <w:szCs w:val="21"/>
        </w:rPr>
        <w:t>jakich</w:t>
      </w:r>
      <w:r w:rsidRPr="001B0698">
        <w:rPr>
          <w:rFonts w:ascii="Times New Roman" w:hAnsi="Times New Roman" w:cs="Times New Roman"/>
          <w:spacing w:val="31"/>
          <w:sz w:val="21"/>
          <w:szCs w:val="21"/>
        </w:rPr>
        <w:t xml:space="preserve"> </w:t>
      </w:r>
      <w:r w:rsidRPr="001B0698">
        <w:rPr>
          <w:rFonts w:ascii="Times New Roman" w:hAnsi="Times New Roman" w:cs="Times New Roman"/>
          <w:sz w:val="21"/>
          <w:szCs w:val="21"/>
        </w:rPr>
        <w:t>może</w:t>
      </w:r>
      <w:r w:rsidRPr="001B0698">
        <w:rPr>
          <w:rFonts w:ascii="Times New Roman" w:hAnsi="Times New Roman" w:cs="Times New Roman"/>
          <w:spacing w:val="32"/>
          <w:sz w:val="21"/>
          <w:szCs w:val="21"/>
        </w:rPr>
        <w:t xml:space="preserve"> </w:t>
      </w:r>
      <w:r w:rsidRPr="001B0698">
        <w:rPr>
          <w:rFonts w:ascii="Times New Roman" w:hAnsi="Times New Roman" w:cs="Times New Roman"/>
          <w:sz w:val="21"/>
          <w:szCs w:val="21"/>
        </w:rPr>
        <w:t>żądać</w:t>
      </w:r>
      <w:r w:rsidRPr="001B0698">
        <w:rPr>
          <w:rFonts w:ascii="Times New Roman" w:hAnsi="Times New Roman" w:cs="Times New Roman"/>
          <w:spacing w:val="31"/>
          <w:sz w:val="21"/>
          <w:szCs w:val="21"/>
        </w:rPr>
        <w:t xml:space="preserve"> </w:t>
      </w:r>
      <w:r w:rsidRPr="001B0698">
        <w:rPr>
          <w:rFonts w:ascii="Times New Roman" w:hAnsi="Times New Roman" w:cs="Times New Roman"/>
          <w:sz w:val="21"/>
          <w:szCs w:val="21"/>
        </w:rPr>
        <w:t>zamawiający</w:t>
      </w:r>
      <w:r w:rsidRPr="001B0698">
        <w:rPr>
          <w:rFonts w:ascii="Times New Roman" w:hAnsi="Times New Roman" w:cs="Times New Roman"/>
          <w:spacing w:val="28"/>
          <w:sz w:val="21"/>
          <w:szCs w:val="21"/>
        </w:rPr>
        <w:t xml:space="preserve"> </w:t>
      </w:r>
      <w:r w:rsidRPr="001B0698">
        <w:rPr>
          <w:rFonts w:ascii="Times New Roman" w:hAnsi="Times New Roman" w:cs="Times New Roman"/>
          <w:sz w:val="21"/>
          <w:szCs w:val="21"/>
        </w:rPr>
        <w:t>od</w:t>
      </w:r>
      <w:r w:rsidRPr="001B0698">
        <w:rPr>
          <w:rFonts w:ascii="Times New Roman" w:hAnsi="Times New Roman" w:cs="Times New Roman"/>
          <w:spacing w:val="33"/>
          <w:sz w:val="21"/>
          <w:szCs w:val="21"/>
        </w:rPr>
        <w:t xml:space="preserve"> </w:t>
      </w:r>
      <w:r w:rsidRPr="001B0698">
        <w:rPr>
          <w:rFonts w:ascii="Times New Roman" w:hAnsi="Times New Roman" w:cs="Times New Roman"/>
          <w:sz w:val="21"/>
          <w:szCs w:val="21"/>
        </w:rPr>
        <w:t>wykonawcy</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29"/>
          <w:sz w:val="21"/>
          <w:szCs w:val="21"/>
        </w:rPr>
        <w:t xml:space="preserve"> </w:t>
      </w:r>
      <w:r w:rsidRPr="001B0698">
        <w:rPr>
          <w:rFonts w:ascii="Times New Roman" w:hAnsi="Times New Roman" w:cs="Times New Roman"/>
          <w:sz w:val="21"/>
          <w:szCs w:val="21"/>
        </w:rPr>
        <w:t>dnia</w:t>
      </w:r>
      <w:r w:rsidRPr="001B0698">
        <w:rPr>
          <w:rFonts w:ascii="Times New Roman" w:hAnsi="Times New Roman" w:cs="Times New Roman"/>
          <w:spacing w:val="30"/>
          <w:sz w:val="21"/>
          <w:szCs w:val="21"/>
        </w:rPr>
        <w:t xml:space="preserve"> </w:t>
      </w:r>
      <w:r w:rsidRPr="001B0698">
        <w:rPr>
          <w:rFonts w:ascii="Times New Roman" w:hAnsi="Times New Roman" w:cs="Times New Roman"/>
          <w:sz w:val="21"/>
          <w:szCs w:val="21"/>
        </w:rPr>
        <w:t>23</w:t>
      </w:r>
      <w:r w:rsidRPr="001B0698">
        <w:rPr>
          <w:rFonts w:ascii="Times New Roman" w:hAnsi="Times New Roman" w:cs="Times New Roman"/>
          <w:spacing w:val="32"/>
          <w:sz w:val="21"/>
          <w:szCs w:val="21"/>
        </w:rPr>
        <w:t xml:space="preserve"> </w:t>
      </w:r>
      <w:r w:rsidRPr="001B0698">
        <w:rPr>
          <w:rFonts w:ascii="Times New Roman" w:hAnsi="Times New Roman" w:cs="Times New Roman"/>
          <w:sz w:val="21"/>
          <w:szCs w:val="21"/>
        </w:rPr>
        <w:t>grudnia</w:t>
      </w:r>
      <w:r w:rsidRPr="001B0698">
        <w:rPr>
          <w:rFonts w:ascii="Times New Roman" w:hAnsi="Times New Roman" w:cs="Times New Roman"/>
          <w:spacing w:val="29"/>
          <w:sz w:val="21"/>
          <w:szCs w:val="21"/>
        </w:rPr>
        <w:t xml:space="preserve"> </w:t>
      </w:r>
      <w:r w:rsidRPr="001B0698">
        <w:rPr>
          <w:rFonts w:ascii="Times New Roman" w:hAnsi="Times New Roman" w:cs="Times New Roman"/>
          <w:sz w:val="21"/>
          <w:szCs w:val="21"/>
        </w:rPr>
        <w:t>2020</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w:t>
      </w:r>
      <w:r w:rsidRPr="001B0698">
        <w:rPr>
          <w:rFonts w:ascii="Times New Roman" w:hAnsi="Times New Roman" w:cs="Times New Roman"/>
          <w:spacing w:val="-1"/>
          <w:sz w:val="21"/>
          <w:szCs w:val="21"/>
        </w:rPr>
        <w:t xml:space="preserve"> </w:t>
      </w:r>
      <w:hyperlink r:id="rId13">
        <w:r w:rsidRPr="001B0698">
          <w:rPr>
            <w:rFonts w:ascii="Times New Roman" w:hAnsi="Times New Roman" w:cs="Times New Roman"/>
            <w:sz w:val="21"/>
            <w:szCs w:val="21"/>
          </w:rPr>
          <w:t>(Dz.U. z</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2020</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 poz.</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2415)</w:t>
        </w:r>
      </w:hyperlink>
    </w:p>
    <w:p w14:paraId="107C4CFC" w14:textId="77777777" w:rsidR="00326A01" w:rsidRPr="001B0698" w:rsidRDefault="00326A01" w:rsidP="00C2436A">
      <w:pPr>
        <w:pStyle w:val="Akapitzlist"/>
        <w:numPr>
          <w:ilvl w:val="2"/>
          <w:numId w:val="44"/>
        </w:numPr>
        <w:tabs>
          <w:tab w:val="left" w:pos="1276"/>
        </w:tabs>
        <w:spacing w:line="210" w:lineRule="exact"/>
        <w:ind w:left="1276" w:right="124" w:hanging="567"/>
        <w:rPr>
          <w:rFonts w:ascii="Times New Roman" w:hAnsi="Times New Roman" w:cs="Times New Roman"/>
          <w:sz w:val="21"/>
          <w:szCs w:val="21"/>
        </w:rPr>
      </w:pPr>
      <w:r w:rsidRPr="001B0698">
        <w:rPr>
          <w:rFonts w:ascii="Times New Roman" w:hAnsi="Times New Roman" w:cs="Times New Roman"/>
          <w:sz w:val="21"/>
          <w:szCs w:val="21"/>
        </w:rPr>
        <w:t>Obwieszczenie Prezesa Urzędu Zamówień Publicznych z dnia 1 stycznia 2021 r. w sprawie aktualnych progów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unijnych, ich równowartości w złotych, równowartości w złotych kwot wyrażonych w euro oraz średniego kursu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złotego</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stosunku</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euro</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stanowiącego</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podstawę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przeliczania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wartości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zamówień</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publicznych</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konkursów,</w:t>
      </w:r>
    </w:p>
    <w:p w14:paraId="509D9EBE" w14:textId="77777777" w:rsidR="00326A01" w:rsidRDefault="00326A01" w:rsidP="00C2436A">
      <w:pPr>
        <w:pStyle w:val="Akapitzlist"/>
        <w:numPr>
          <w:ilvl w:val="2"/>
          <w:numId w:val="44"/>
        </w:numPr>
        <w:tabs>
          <w:tab w:val="left" w:pos="1276"/>
        </w:tabs>
        <w:spacing w:line="210" w:lineRule="exact"/>
        <w:ind w:left="1276" w:right="124" w:hanging="567"/>
        <w:rPr>
          <w:rFonts w:ascii="Times New Roman" w:hAnsi="Times New Roman" w:cs="Times New Roman"/>
          <w:sz w:val="21"/>
          <w:szCs w:val="21"/>
        </w:rPr>
      </w:pPr>
      <w:r w:rsidRPr="001B0698">
        <w:rPr>
          <w:rFonts w:ascii="Times New Roman" w:hAnsi="Times New Roman" w:cs="Times New Roman"/>
          <w:sz w:val="21"/>
          <w:szCs w:val="21"/>
        </w:rPr>
        <w:t>ustawa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dnia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6</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września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2001r. –</w:t>
      </w:r>
      <w:r w:rsidRPr="001B0698">
        <w:rPr>
          <w:rFonts w:ascii="Times New Roman" w:hAnsi="Times New Roman" w:cs="Times New Roman"/>
          <w:spacing w:val="35"/>
          <w:sz w:val="21"/>
          <w:szCs w:val="21"/>
        </w:rPr>
        <w:t xml:space="preserve"> </w:t>
      </w:r>
      <w:r w:rsidRPr="001B0698">
        <w:rPr>
          <w:rFonts w:ascii="Times New Roman" w:hAnsi="Times New Roman" w:cs="Times New Roman"/>
          <w:sz w:val="21"/>
          <w:szCs w:val="21"/>
        </w:rPr>
        <w:t>Prawo</w:t>
      </w:r>
      <w:r w:rsidRPr="001B0698">
        <w:rPr>
          <w:rFonts w:ascii="Times New Roman" w:hAnsi="Times New Roman" w:cs="Times New Roman"/>
          <w:spacing w:val="35"/>
          <w:sz w:val="21"/>
          <w:szCs w:val="21"/>
        </w:rPr>
        <w:t xml:space="preserve"> </w:t>
      </w:r>
      <w:r w:rsidRPr="001B0698">
        <w:rPr>
          <w:rFonts w:ascii="Times New Roman" w:hAnsi="Times New Roman" w:cs="Times New Roman"/>
          <w:sz w:val="21"/>
          <w:szCs w:val="21"/>
        </w:rPr>
        <w:t>farmaceutyczne</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(tj. Dz.</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U.</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2019</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r.</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poz.</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944),</w:t>
      </w:r>
    </w:p>
    <w:p w14:paraId="456F3F8D" w14:textId="140ED4BA" w:rsidR="003143F0" w:rsidRPr="00BD10B1" w:rsidRDefault="003143F0" w:rsidP="00C2436A">
      <w:pPr>
        <w:pStyle w:val="Akapitzlist"/>
        <w:numPr>
          <w:ilvl w:val="2"/>
          <w:numId w:val="44"/>
        </w:numPr>
        <w:tabs>
          <w:tab w:val="left" w:pos="1276"/>
        </w:tabs>
        <w:spacing w:line="210" w:lineRule="exact"/>
        <w:ind w:left="1276" w:right="124" w:hanging="567"/>
        <w:rPr>
          <w:rFonts w:ascii="Times New Roman" w:hAnsi="Times New Roman" w:cs="Times New Roman"/>
          <w:sz w:val="21"/>
          <w:szCs w:val="21"/>
        </w:rPr>
      </w:pPr>
      <w:r w:rsidRPr="00BD10B1">
        <w:rPr>
          <w:rFonts w:ascii="Times New Roman" w:hAnsi="Times New Roman" w:cs="Times New Roman"/>
          <w:sz w:val="21"/>
          <w:szCs w:val="21"/>
        </w:rPr>
        <w:t>ustawa z dnia 4 października 2018 r. o produktach kosmetycznych (Dz. U. z 2018 r. poz. 2227),</w:t>
      </w:r>
    </w:p>
    <w:p w14:paraId="07D8527F" w14:textId="77777777" w:rsidR="00326A01" w:rsidRPr="001B0698" w:rsidRDefault="00326A01" w:rsidP="00C2436A">
      <w:pPr>
        <w:pStyle w:val="Akapitzlist"/>
        <w:numPr>
          <w:ilvl w:val="2"/>
          <w:numId w:val="44"/>
        </w:numPr>
        <w:tabs>
          <w:tab w:val="left" w:pos="1276"/>
        </w:tabs>
        <w:spacing w:line="210" w:lineRule="exact"/>
        <w:ind w:left="1276" w:right="124" w:hanging="567"/>
        <w:rPr>
          <w:rFonts w:ascii="Times New Roman" w:hAnsi="Times New Roman" w:cs="Times New Roman"/>
          <w:sz w:val="21"/>
          <w:szCs w:val="21"/>
        </w:rPr>
      </w:pPr>
      <w:r w:rsidRPr="001B0698">
        <w:rPr>
          <w:rFonts w:ascii="Times New Roman" w:hAnsi="Times New Roman" w:cs="Times New Roman"/>
          <w:noProof/>
          <w:lang w:eastAsia="pl-PL"/>
        </w:rPr>
        <mc:AlternateContent>
          <mc:Choice Requires="wpg">
            <w:drawing>
              <wp:anchor distT="0" distB="0" distL="114300" distR="114300" simplePos="0" relativeHeight="251659264" behindDoc="1" locked="0" layoutInCell="1" allowOverlap="1" wp14:anchorId="04B6A867" wp14:editId="6E6723FF">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C4696" id="Group 3" o:spid="_x0000_s1026" style="position:absolute;margin-left:510.95pt;margin-top:.1pt;width:3.4pt;height:10.6pt;z-index:-251657216;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Pr="001B0698">
        <w:rPr>
          <w:rFonts w:ascii="Times New Roman" w:hAnsi="Times New Roman" w:cs="Times New Roman"/>
          <w:sz w:val="21"/>
          <w:szCs w:val="21"/>
        </w:rPr>
        <w:t>ustawa 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dnia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16</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kwietnia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1993</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roku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zwalczaniu</w:t>
      </w:r>
      <w:r w:rsidRPr="001B0698">
        <w:rPr>
          <w:rFonts w:ascii="Times New Roman" w:hAnsi="Times New Roman" w:cs="Times New Roman"/>
          <w:spacing w:val="35"/>
          <w:sz w:val="21"/>
          <w:szCs w:val="21"/>
        </w:rPr>
        <w:t xml:space="preserve"> </w:t>
      </w:r>
      <w:r w:rsidRPr="001B0698">
        <w:rPr>
          <w:rFonts w:ascii="Times New Roman" w:hAnsi="Times New Roman" w:cs="Times New Roman"/>
          <w:sz w:val="21"/>
          <w:szCs w:val="21"/>
        </w:rPr>
        <w:t>nieuczciwej</w:t>
      </w:r>
      <w:r w:rsidRPr="001B0698">
        <w:rPr>
          <w:rFonts w:ascii="Times New Roman" w:hAnsi="Times New Roman" w:cs="Times New Roman"/>
          <w:spacing w:val="40"/>
          <w:sz w:val="21"/>
          <w:szCs w:val="21"/>
        </w:rPr>
        <w:t xml:space="preserve"> </w:t>
      </w:r>
      <w:r w:rsidRPr="001B0698">
        <w:rPr>
          <w:rFonts w:ascii="Times New Roman" w:hAnsi="Times New Roman" w:cs="Times New Roman"/>
          <w:sz w:val="21"/>
          <w:szCs w:val="21"/>
        </w:rPr>
        <w:t>konkurencji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t>
      </w:r>
      <w:hyperlink r:id="rId14">
        <w:r w:rsidRPr="001B0698">
          <w:rPr>
            <w:rFonts w:ascii="Times New Roman" w:hAnsi="Times New Roman" w:cs="Times New Roman"/>
            <w:sz w:val="21"/>
            <w:szCs w:val="21"/>
          </w:rPr>
          <w:t>Dz.U.</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2020</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r.</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1913)</w:t>
        </w:r>
      </w:hyperlink>
    </w:p>
    <w:p w14:paraId="0866FED2" w14:textId="77777777" w:rsidR="00326A01" w:rsidRPr="001B0698" w:rsidRDefault="00326A01" w:rsidP="00C2436A">
      <w:pPr>
        <w:pStyle w:val="Akapitzlist"/>
        <w:numPr>
          <w:ilvl w:val="2"/>
          <w:numId w:val="44"/>
        </w:numPr>
        <w:tabs>
          <w:tab w:val="left" w:pos="1276"/>
        </w:tabs>
        <w:spacing w:line="210" w:lineRule="exact"/>
        <w:ind w:left="1276" w:right="124" w:hanging="567"/>
        <w:rPr>
          <w:rFonts w:ascii="Times New Roman" w:hAnsi="Times New Roman" w:cs="Times New Roman"/>
          <w:sz w:val="21"/>
          <w:szCs w:val="21"/>
        </w:rPr>
      </w:pPr>
      <w:r w:rsidRPr="001B0698">
        <w:rPr>
          <w:rFonts w:ascii="Times New Roman" w:hAnsi="Times New Roman" w:cs="Times New Roman"/>
          <w:sz w:val="21"/>
          <w:szCs w:val="21"/>
        </w:rPr>
        <w:t>ustawa</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38"/>
          <w:sz w:val="21"/>
          <w:szCs w:val="21"/>
        </w:rPr>
        <w:t xml:space="preserve"> </w:t>
      </w:r>
      <w:r w:rsidRPr="001B0698">
        <w:rPr>
          <w:rFonts w:ascii="Times New Roman" w:hAnsi="Times New Roman" w:cs="Times New Roman"/>
          <w:sz w:val="21"/>
          <w:szCs w:val="21"/>
        </w:rPr>
        <w:t>dostępie</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do  informacji</w:t>
      </w:r>
      <w:r w:rsidRPr="001B0698">
        <w:rPr>
          <w:rFonts w:ascii="Times New Roman" w:hAnsi="Times New Roman" w:cs="Times New Roman"/>
          <w:spacing w:val="38"/>
          <w:sz w:val="21"/>
          <w:szCs w:val="21"/>
        </w:rPr>
        <w:t xml:space="preserve"> </w:t>
      </w:r>
      <w:r w:rsidRPr="001B0698">
        <w:rPr>
          <w:rFonts w:ascii="Times New Roman" w:hAnsi="Times New Roman" w:cs="Times New Roman"/>
          <w:sz w:val="21"/>
          <w:szCs w:val="21"/>
        </w:rPr>
        <w:t>publicznej</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(Dz.U.</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2020</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r.</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poz.</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2176),</w:t>
      </w:r>
    </w:p>
    <w:p w14:paraId="2C81A57E" w14:textId="724A83F8" w:rsidR="00326A01" w:rsidRDefault="00326A01" w:rsidP="00C2436A">
      <w:pPr>
        <w:pStyle w:val="Akapitzlist"/>
        <w:numPr>
          <w:ilvl w:val="2"/>
          <w:numId w:val="44"/>
        </w:numPr>
        <w:tabs>
          <w:tab w:val="left" w:pos="1276"/>
        </w:tabs>
        <w:spacing w:line="210" w:lineRule="exact"/>
        <w:ind w:left="1276" w:right="124" w:hanging="567"/>
        <w:rPr>
          <w:rFonts w:ascii="Times New Roman" w:hAnsi="Times New Roman" w:cs="Times New Roman"/>
          <w:sz w:val="21"/>
          <w:szCs w:val="21"/>
        </w:rPr>
      </w:pPr>
      <w:r w:rsidRPr="001B0698">
        <w:rPr>
          <w:rFonts w:ascii="Times New Roman" w:hAnsi="Times New Roman" w:cs="Times New Roman"/>
          <w:sz w:val="21"/>
          <w:szCs w:val="21"/>
        </w:rPr>
        <w:t>ustawa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dnia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23 kwietnia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1964</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r.</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Kodeks</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cywilny</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(Dz.U.</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2020</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r.</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poz.</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1740)</w:t>
      </w:r>
    </w:p>
    <w:p w14:paraId="21EBFF83" w14:textId="77777777" w:rsidR="008146B0" w:rsidRPr="001B0698" w:rsidRDefault="008146B0" w:rsidP="008146B0">
      <w:pPr>
        <w:tabs>
          <w:tab w:val="left" w:pos="1189"/>
        </w:tabs>
        <w:spacing w:line="210" w:lineRule="exact"/>
        <w:ind w:left="567" w:right="124" w:hanging="141"/>
        <w:rPr>
          <w:rFonts w:ascii="Times New Roman" w:hAnsi="Times New Roman" w:cs="Times New Roman"/>
          <w:sz w:val="16"/>
          <w:szCs w:val="16"/>
        </w:rPr>
      </w:pPr>
    </w:p>
    <w:p w14:paraId="33148B73" w14:textId="77777777" w:rsidR="00326A01" w:rsidRPr="001B0698" w:rsidRDefault="00326A01" w:rsidP="00326A01">
      <w:pPr>
        <w:pStyle w:val="Akapitzlist"/>
        <w:numPr>
          <w:ilvl w:val="0"/>
          <w:numId w:val="13"/>
        </w:numPr>
        <w:tabs>
          <w:tab w:val="left" w:pos="697"/>
        </w:tabs>
        <w:spacing w:before="1"/>
        <w:ind w:left="696" w:right="124" w:hanging="361"/>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Oznaczenie</w:t>
      </w:r>
      <w:r w:rsidRPr="001B0698">
        <w:rPr>
          <w:rFonts w:ascii="Times New Roman" w:hAnsi="Times New Roman" w:cs="Times New Roman"/>
          <w:color w:val="000000" w:themeColor="text1"/>
          <w:spacing w:val="33"/>
          <w:sz w:val="21"/>
          <w:szCs w:val="21"/>
        </w:rPr>
        <w:t xml:space="preserve"> </w:t>
      </w:r>
      <w:r w:rsidRPr="001B0698">
        <w:rPr>
          <w:rFonts w:ascii="Times New Roman" w:hAnsi="Times New Roman" w:cs="Times New Roman"/>
          <w:color w:val="000000" w:themeColor="text1"/>
          <w:sz w:val="21"/>
          <w:szCs w:val="21"/>
        </w:rPr>
        <w:t>postępowania</w:t>
      </w:r>
    </w:p>
    <w:p w14:paraId="36368076" w14:textId="244FF64D" w:rsidR="00326A01" w:rsidRPr="001B0698" w:rsidRDefault="00326A01" w:rsidP="00326A01">
      <w:pPr>
        <w:pStyle w:val="Tekstpodstawowy"/>
        <w:spacing w:before="29" w:line="273" w:lineRule="auto"/>
        <w:ind w:left="696" w:right="124"/>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Postępowanie oznaczone jest</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 xml:space="preserve">jako: </w:t>
      </w:r>
      <w:r w:rsidRPr="001B0698">
        <w:rPr>
          <w:rFonts w:ascii="Times New Roman" w:hAnsi="Times New Roman" w:cs="Times New Roman"/>
          <w:b/>
          <w:color w:val="000000" w:themeColor="text1"/>
          <w:sz w:val="21"/>
          <w:szCs w:val="21"/>
          <w:highlight w:val="yellow"/>
          <w:u w:val="single"/>
        </w:rPr>
        <w:t>ZP/220/77/23</w:t>
      </w:r>
      <w:r w:rsidRPr="001B0698">
        <w:rPr>
          <w:rFonts w:ascii="Times New Roman" w:hAnsi="Times New Roman" w:cs="Times New Roman"/>
          <w:b/>
          <w:color w:val="000000" w:themeColor="text1"/>
          <w:sz w:val="21"/>
          <w:szCs w:val="21"/>
        </w:rPr>
        <w:t xml:space="preserve"> </w:t>
      </w:r>
      <w:r w:rsidRPr="001B0698">
        <w:rPr>
          <w:rFonts w:ascii="Times New Roman" w:hAnsi="Times New Roman" w:cs="Times New Roman"/>
          <w:color w:val="000000" w:themeColor="text1"/>
          <w:sz w:val="21"/>
          <w:szCs w:val="21"/>
        </w:rPr>
        <w:t>Wszelka korespondencja oraz dokumentacja w</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tej</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sprawie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będzie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powoływać</w:t>
      </w:r>
      <w:r w:rsidRPr="001B0698">
        <w:rPr>
          <w:rFonts w:ascii="Times New Roman" w:hAnsi="Times New Roman" w:cs="Times New Roman"/>
          <w:color w:val="000000" w:themeColor="text1"/>
          <w:spacing w:val="38"/>
          <w:sz w:val="21"/>
          <w:szCs w:val="21"/>
        </w:rPr>
        <w:t xml:space="preserve"> </w:t>
      </w:r>
      <w:r w:rsidRPr="001B0698">
        <w:rPr>
          <w:rFonts w:ascii="Times New Roman" w:hAnsi="Times New Roman" w:cs="Times New Roman"/>
          <w:color w:val="000000" w:themeColor="text1"/>
          <w:sz w:val="21"/>
          <w:szCs w:val="21"/>
        </w:rPr>
        <w:t>się</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na  powyższe  oznaczenie.</w:t>
      </w:r>
    </w:p>
    <w:p w14:paraId="63EB05DB" w14:textId="77777777" w:rsidR="00326A01" w:rsidRPr="001B0698" w:rsidRDefault="00326A01" w:rsidP="00326A01">
      <w:pPr>
        <w:pStyle w:val="Akapitzlist"/>
        <w:numPr>
          <w:ilvl w:val="0"/>
          <w:numId w:val="13"/>
        </w:numPr>
        <w:tabs>
          <w:tab w:val="left" w:pos="697"/>
        </w:tabs>
        <w:spacing w:line="186" w:lineRule="exact"/>
        <w:ind w:right="124"/>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Ilekroć w Specyfikacji</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Warunków</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Zamówienia</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zastosowane jest</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pojęcie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"ustawa" bez bliższego określenia, o</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jaką</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ustawę chodzi, dotyczy ono ustawy</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 dnia 11 września 2019 r. -</w:t>
      </w:r>
      <w:r w:rsidRPr="001B0698">
        <w:rPr>
          <w:rFonts w:ascii="Times New Roman" w:hAnsi="Times New Roman" w:cs="Times New Roman"/>
          <w:color w:val="000000" w:themeColor="text1"/>
          <w:spacing w:val="39"/>
          <w:sz w:val="21"/>
          <w:szCs w:val="21"/>
        </w:rPr>
        <w:t xml:space="preserve"> </w:t>
      </w:r>
      <w:r w:rsidRPr="001B0698">
        <w:rPr>
          <w:rFonts w:ascii="Times New Roman" w:hAnsi="Times New Roman" w:cs="Times New Roman"/>
          <w:color w:val="000000" w:themeColor="text1"/>
          <w:sz w:val="21"/>
          <w:szCs w:val="21"/>
        </w:rPr>
        <w:t xml:space="preserve">Prawo zamówień publicznych </w:t>
      </w:r>
    </w:p>
    <w:p w14:paraId="4A4C9E57" w14:textId="77777777" w:rsidR="00326A01" w:rsidRPr="001B0698" w:rsidRDefault="00326A01" w:rsidP="00326A01">
      <w:pPr>
        <w:pStyle w:val="Akapitzlist"/>
        <w:numPr>
          <w:ilvl w:val="0"/>
          <w:numId w:val="13"/>
        </w:numPr>
        <w:tabs>
          <w:tab w:val="left" w:pos="697"/>
        </w:tabs>
        <w:spacing w:before="1"/>
        <w:ind w:left="696" w:right="124" w:hanging="361"/>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Integralną</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część</w:t>
      </w:r>
      <w:r w:rsidRPr="001B0698">
        <w:rPr>
          <w:rFonts w:ascii="Times New Roman" w:hAnsi="Times New Roman" w:cs="Times New Roman"/>
          <w:color w:val="000000" w:themeColor="text1"/>
          <w:spacing w:val="-3"/>
          <w:sz w:val="21"/>
          <w:szCs w:val="21"/>
        </w:rPr>
        <w:t xml:space="preserve"> </w:t>
      </w:r>
      <w:r w:rsidRPr="001B0698">
        <w:rPr>
          <w:rFonts w:ascii="Times New Roman" w:hAnsi="Times New Roman" w:cs="Times New Roman"/>
          <w:color w:val="000000" w:themeColor="text1"/>
          <w:sz w:val="21"/>
          <w:szCs w:val="21"/>
        </w:rPr>
        <w:t>SWZ</w:t>
      </w:r>
      <w:r w:rsidRPr="001B0698">
        <w:rPr>
          <w:rFonts w:ascii="Times New Roman" w:hAnsi="Times New Roman" w:cs="Times New Roman"/>
          <w:color w:val="000000" w:themeColor="text1"/>
          <w:spacing w:val="-4"/>
          <w:sz w:val="21"/>
          <w:szCs w:val="21"/>
        </w:rPr>
        <w:t xml:space="preserve"> </w:t>
      </w:r>
      <w:r w:rsidRPr="001B0698">
        <w:rPr>
          <w:rFonts w:ascii="Times New Roman" w:hAnsi="Times New Roman" w:cs="Times New Roman"/>
          <w:color w:val="000000" w:themeColor="text1"/>
          <w:sz w:val="21"/>
          <w:szCs w:val="21"/>
        </w:rPr>
        <w:t>stanowią</w:t>
      </w:r>
      <w:r w:rsidRPr="001B0698">
        <w:rPr>
          <w:rFonts w:ascii="Times New Roman" w:hAnsi="Times New Roman" w:cs="Times New Roman"/>
          <w:color w:val="000000" w:themeColor="text1"/>
          <w:spacing w:val="-4"/>
          <w:sz w:val="21"/>
          <w:szCs w:val="21"/>
        </w:rPr>
        <w:t xml:space="preserve"> </w:t>
      </w:r>
      <w:r w:rsidRPr="001B0698">
        <w:rPr>
          <w:rFonts w:ascii="Times New Roman" w:hAnsi="Times New Roman" w:cs="Times New Roman"/>
          <w:color w:val="000000" w:themeColor="text1"/>
          <w:sz w:val="21"/>
          <w:szCs w:val="21"/>
        </w:rPr>
        <w:t>załączniki</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wskazane</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w</w:t>
      </w:r>
      <w:r w:rsidRPr="001B0698">
        <w:rPr>
          <w:rFonts w:ascii="Times New Roman" w:hAnsi="Times New Roman" w:cs="Times New Roman"/>
          <w:color w:val="000000" w:themeColor="text1"/>
          <w:spacing w:val="-5"/>
          <w:sz w:val="21"/>
          <w:szCs w:val="21"/>
        </w:rPr>
        <w:t xml:space="preserve"> </w:t>
      </w:r>
      <w:r w:rsidRPr="001B0698">
        <w:rPr>
          <w:rFonts w:ascii="Times New Roman" w:hAnsi="Times New Roman" w:cs="Times New Roman"/>
          <w:color w:val="000000" w:themeColor="text1"/>
          <w:sz w:val="21"/>
          <w:szCs w:val="21"/>
        </w:rPr>
        <w:t>Rozdziale</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XVIII,</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które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składają</w:t>
      </w:r>
      <w:r w:rsidRPr="001B0698">
        <w:rPr>
          <w:rFonts w:ascii="Times New Roman" w:hAnsi="Times New Roman" w:cs="Times New Roman"/>
          <w:color w:val="000000" w:themeColor="text1"/>
          <w:spacing w:val="-4"/>
          <w:sz w:val="21"/>
          <w:szCs w:val="21"/>
        </w:rPr>
        <w:t xml:space="preserve"> </w:t>
      </w:r>
      <w:r w:rsidRPr="001B0698">
        <w:rPr>
          <w:rFonts w:ascii="Times New Roman" w:hAnsi="Times New Roman" w:cs="Times New Roman"/>
          <w:color w:val="000000" w:themeColor="text1"/>
          <w:sz w:val="21"/>
          <w:szCs w:val="21"/>
        </w:rPr>
        <w:t>się</w:t>
      </w:r>
      <w:r w:rsidRPr="001B0698">
        <w:rPr>
          <w:rFonts w:ascii="Times New Roman" w:hAnsi="Times New Roman" w:cs="Times New Roman"/>
          <w:color w:val="000000" w:themeColor="text1"/>
          <w:spacing w:val="-4"/>
          <w:sz w:val="21"/>
          <w:szCs w:val="21"/>
        </w:rPr>
        <w:t xml:space="preserve"> </w:t>
      </w:r>
      <w:r w:rsidRPr="001B0698">
        <w:rPr>
          <w:rFonts w:ascii="Times New Roman" w:hAnsi="Times New Roman" w:cs="Times New Roman"/>
          <w:color w:val="000000" w:themeColor="text1"/>
          <w:sz w:val="21"/>
          <w:szCs w:val="21"/>
        </w:rPr>
        <w:t>na</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całość</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SWZ.</w:t>
      </w:r>
    </w:p>
    <w:p w14:paraId="78634C24" w14:textId="77777777" w:rsidR="00326A01" w:rsidRPr="001B0698" w:rsidRDefault="00326A01" w:rsidP="00326A01">
      <w:pPr>
        <w:pStyle w:val="Akapitzlist"/>
        <w:numPr>
          <w:ilvl w:val="0"/>
          <w:numId w:val="13"/>
        </w:numPr>
        <w:tabs>
          <w:tab w:val="left" w:pos="697"/>
        </w:tabs>
        <w:ind w:left="696" w:right="124" w:hanging="360"/>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W</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niniejszym</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postępowaniu</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o</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udzielenie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zamówienia</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komunikacja</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między</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zamawiającym</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a</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wykonawcami,</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w</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 xml:space="preserve">szczególności składanie ofert oraz oświadczeń, w tym oświadczenia składanego na formularzu jednolitego </w:t>
      </w:r>
      <w:r w:rsidRPr="001B0698">
        <w:rPr>
          <w:rFonts w:ascii="Times New Roman" w:hAnsi="Times New Roman" w:cs="Times New Roman"/>
          <w:color w:val="000000" w:themeColor="text1"/>
          <w:sz w:val="21"/>
          <w:szCs w:val="21"/>
        </w:rPr>
        <w:lastRenderedPageBreak/>
        <w:t>europejskiego</w:t>
      </w:r>
      <w:r w:rsidRPr="001B0698">
        <w:rPr>
          <w:rFonts w:ascii="Times New Roman" w:hAnsi="Times New Roman" w:cs="Times New Roman"/>
          <w:color w:val="000000" w:themeColor="text1"/>
          <w:spacing w:val="-37"/>
          <w:sz w:val="21"/>
          <w:szCs w:val="21"/>
        </w:rPr>
        <w:t xml:space="preserve"> </w:t>
      </w:r>
      <w:r w:rsidRPr="001B0698">
        <w:rPr>
          <w:rFonts w:ascii="Times New Roman" w:hAnsi="Times New Roman" w:cs="Times New Roman"/>
          <w:color w:val="000000" w:themeColor="text1"/>
          <w:sz w:val="21"/>
          <w:szCs w:val="21"/>
        </w:rPr>
        <w:t>dokumentu</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zamówienia</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odbywa</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się</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przy</w:t>
      </w:r>
      <w:r w:rsidRPr="001B0698">
        <w:rPr>
          <w:rFonts w:ascii="Times New Roman" w:hAnsi="Times New Roman" w:cs="Times New Roman"/>
          <w:color w:val="000000" w:themeColor="text1"/>
          <w:spacing w:val="-2"/>
          <w:sz w:val="21"/>
          <w:szCs w:val="21"/>
        </w:rPr>
        <w:t xml:space="preserve"> </w:t>
      </w:r>
      <w:r w:rsidRPr="001B0698">
        <w:rPr>
          <w:rFonts w:ascii="Times New Roman" w:hAnsi="Times New Roman" w:cs="Times New Roman"/>
          <w:color w:val="000000" w:themeColor="text1"/>
          <w:sz w:val="21"/>
          <w:szCs w:val="21"/>
        </w:rPr>
        <w:t>użyciu środków komunikacji</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elektronicznej.</w:t>
      </w:r>
    </w:p>
    <w:p w14:paraId="146CE76F" w14:textId="77777777" w:rsidR="00326A01" w:rsidRPr="001B0698" w:rsidRDefault="00326A01" w:rsidP="00326A01">
      <w:pPr>
        <w:pStyle w:val="Akapitzlist"/>
        <w:numPr>
          <w:ilvl w:val="0"/>
          <w:numId w:val="13"/>
        </w:numPr>
        <w:tabs>
          <w:tab w:val="left" w:pos="697"/>
        </w:tabs>
        <w:ind w:left="696" w:right="124" w:hanging="360"/>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W</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niniejszym</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postępowaniu</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wszelkie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oświadczenia,</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wnioski,</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zawiadomienia</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oraz</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informacje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przekazuje</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się</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za</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pośrednictwem</w:t>
      </w:r>
      <w:r w:rsidRPr="001B0698">
        <w:rPr>
          <w:rFonts w:ascii="Times New Roman" w:hAnsi="Times New Roman" w:cs="Times New Roman"/>
          <w:color w:val="000000" w:themeColor="text1"/>
          <w:spacing w:val="-3"/>
          <w:sz w:val="21"/>
          <w:szCs w:val="21"/>
        </w:rPr>
        <w:t xml:space="preserve"> </w:t>
      </w:r>
      <w:r w:rsidRPr="001B0698">
        <w:rPr>
          <w:rFonts w:ascii="Times New Roman" w:hAnsi="Times New Roman" w:cs="Times New Roman"/>
          <w:color w:val="000000" w:themeColor="text1"/>
          <w:sz w:val="21"/>
          <w:szCs w:val="21"/>
        </w:rPr>
        <w:t>Platformy</w:t>
      </w:r>
      <w:r w:rsidRPr="001B0698">
        <w:rPr>
          <w:rFonts w:ascii="Times New Roman" w:hAnsi="Times New Roman" w:cs="Times New Roman"/>
          <w:color w:val="000000" w:themeColor="text1"/>
          <w:spacing w:val="1"/>
          <w:sz w:val="21"/>
          <w:szCs w:val="21"/>
        </w:rPr>
        <w:t xml:space="preserve"> </w:t>
      </w:r>
      <w:r w:rsidRPr="001B0698">
        <w:rPr>
          <w:rFonts w:ascii="Times New Roman" w:hAnsi="Times New Roman" w:cs="Times New Roman"/>
          <w:color w:val="000000" w:themeColor="text1"/>
          <w:sz w:val="21"/>
          <w:szCs w:val="21"/>
        </w:rPr>
        <w:t>Zakupowej.</w:t>
      </w:r>
    </w:p>
    <w:p w14:paraId="30F74599" w14:textId="77777777" w:rsidR="00326A01" w:rsidRPr="001B0698" w:rsidRDefault="00326A01" w:rsidP="00326A01">
      <w:pPr>
        <w:pStyle w:val="Akapitzlist"/>
        <w:numPr>
          <w:ilvl w:val="0"/>
          <w:numId w:val="13"/>
        </w:numPr>
        <w:tabs>
          <w:tab w:val="left" w:pos="697"/>
        </w:tabs>
        <w:spacing w:before="1"/>
        <w:ind w:right="124"/>
        <w:rPr>
          <w:rFonts w:ascii="Times New Roman" w:hAnsi="Times New Roman" w:cs="Times New Roman"/>
          <w:sz w:val="21"/>
          <w:szCs w:val="21"/>
        </w:rPr>
      </w:pPr>
      <w:r w:rsidRPr="001B0698">
        <w:rPr>
          <w:rFonts w:ascii="Times New Roman" w:hAnsi="Times New Roman" w:cs="Times New Roman"/>
          <w:sz w:val="21"/>
          <w:szCs w:val="21"/>
        </w:rPr>
        <w:t>Wszelkie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informacje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związane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publikacją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przebiegiem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niniejszego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postępowania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zamieszczone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będą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Platformie Zakupowej pod adresem</w:t>
      </w:r>
      <w:r w:rsidRPr="001B0698">
        <w:rPr>
          <w:rFonts w:ascii="Times New Roman" w:hAnsi="Times New Roman" w:cs="Times New Roman"/>
          <w:color w:val="0000FF"/>
          <w:spacing w:val="1"/>
          <w:sz w:val="21"/>
          <w:szCs w:val="21"/>
        </w:rPr>
        <w:t xml:space="preserve"> </w:t>
      </w:r>
      <w:r w:rsidRPr="001B0698">
        <w:rPr>
          <w:rFonts w:ascii="Times New Roman" w:hAnsi="Times New Roman" w:cs="Times New Roman"/>
          <w:color w:val="0000FF"/>
          <w:sz w:val="21"/>
          <w:szCs w:val="21"/>
          <w:u w:val="single" w:color="0000FF"/>
        </w:rPr>
        <w:t>https://platformazakupowa.pl/pn/spsk2_szczecin</w:t>
      </w:r>
      <w:r w:rsidRPr="001B0698">
        <w:rPr>
          <w:rFonts w:ascii="Times New Roman" w:hAnsi="Times New Roman" w:cs="Times New Roman"/>
          <w:sz w:val="21"/>
          <w:szCs w:val="21"/>
        </w:rPr>
        <w:t>.</w:t>
      </w:r>
    </w:p>
    <w:p w14:paraId="1935C1DF" w14:textId="77777777" w:rsidR="00326A01" w:rsidRPr="001B0698" w:rsidRDefault="00326A01" w:rsidP="00326A01">
      <w:pPr>
        <w:pStyle w:val="Akapitzlist"/>
        <w:numPr>
          <w:ilvl w:val="0"/>
          <w:numId w:val="13"/>
        </w:numPr>
        <w:tabs>
          <w:tab w:val="left" w:pos="697"/>
        </w:tabs>
        <w:ind w:left="696" w:right="124" w:hanging="360"/>
        <w:rPr>
          <w:rFonts w:ascii="Times New Roman" w:hAnsi="Times New Roman" w:cs="Times New Roman"/>
          <w:sz w:val="21"/>
          <w:szCs w:val="21"/>
        </w:rPr>
      </w:pPr>
      <w:r w:rsidRPr="001B0698">
        <w:rPr>
          <w:rFonts w:ascii="Times New Roman" w:hAnsi="Times New Roman" w:cs="Times New Roman"/>
          <w:sz w:val="21"/>
          <w:szCs w:val="21"/>
        </w:rPr>
        <w:t>Zamawiający wskazuje w specyfikacji warunków zamówienia informacje o środkach komunikacji elektronicznej, przy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użyciu których będzie komunikował się z wykonawcami w postępowaniu o udzielenie zamówienia, wraz z wymaganiami</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technicznymi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organizacyjnymi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sporządzania,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wysyłania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odbierania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korespondencji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elektronicznej.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Szczegółowe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informacje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zawarte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Rozdziale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VIII SWZ.</w:t>
      </w:r>
    </w:p>
    <w:p w14:paraId="3E5B3FD5" w14:textId="77777777" w:rsidR="00326A01" w:rsidRPr="001B0698" w:rsidRDefault="00326A01" w:rsidP="00326A01">
      <w:pPr>
        <w:pStyle w:val="Akapitzlist"/>
        <w:numPr>
          <w:ilvl w:val="0"/>
          <w:numId w:val="13"/>
        </w:numPr>
        <w:tabs>
          <w:tab w:val="left" w:pos="697"/>
        </w:tabs>
        <w:spacing w:before="1"/>
        <w:ind w:left="696" w:right="124" w:hanging="360"/>
        <w:rPr>
          <w:rFonts w:ascii="Times New Roman" w:hAnsi="Times New Roman" w:cs="Times New Roman"/>
          <w:sz w:val="21"/>
          <w:szCs w:val="21"/>
        </w:rPr>
      </w:pPr>
      <w:r w:rsidRPr="001B0698">
        <w:rPr>
          <w:rFonts w:ascii="Times New Roman" w:hAnsi="Times New Roman" w:cs="Times New Roman"/>
          <w:sz w:val="21"/>
          <w:szCs w:val="21"/>
        </w:rPr>
        <w:t>Użycie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kontaktu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zamawiającym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środków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komunikacji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elektronicznej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jest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równoznaczne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akceptacją</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wykonawcę regulaminu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korzystania 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serwisu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udostępnianego 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zamawiającego.</w:t>
      </w:r>
    </w:p>
    <w:p w14:paraId="4DACB495" w14:textId="77777777" w:rsidR="00326A01" w:rsidRPr="001B0698" w:rsidRDefault="00326A01" w:rsidP="00326A01">
      <w:pPr>
        <w:pStyle w:val="Akapitzlist"/>
        <w:numPr>
          <w:ilvl w:val="0"/>
          <w:numId w:val="13"/>
        </w:numPr>
        <w:tabs>
          <w:tab w:val="left" w:pos="697"/>
        </w:tabs>
        <w:ind w:left="696" w:right="124" w:hanging="360"/>
        <w:rPr>
          <w:rFonts w:ascii="Times New Roman" w:hAnsi="Times New Roman" w:cs="Times New Roman"/>
          <w:sz w:val="21"/>
          <w:szCs w:val="21"/>
        </w:rPr>
      </w:pPr>
      <w:r w:rsidRPr="001B0698">
        <w:rPr>
          <w:rFonts w:ascii="Times New Roman" w:hAnsi="Times New Roman" w:cs="Times New Roman"/>
          <w:sz w:val="21"/>
          <w:szCs w:val="21"/>
        </w:rPr>
        <w:t>Regulamin korzystania z Platformy Zakupowej oraz instrukcje znajdują się na stronie internetowej Platformy Zakupowej</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pod</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adresem:</w:t>
      </w:r>
      <w:r w:rsidRPr="001B0698">
        <w:rPr>
          <w:rFonts w:ascii="Times New Roman" w:hAnsi="Times New Roman" w:cs="Times New Roman"/>
          <w:color w:val="0000FF"/>
          <w:spacing w:val="2"/>
          <w:sz w:val="21"/>
          <w:szCs w:val="21"/>
        </w:rPr>
        <w:t xml:space="preserve"> </w:t>
      </w:r>
      <w:hyperlink r:id="rId15">
        <w:r w:rsidRPr="001B0698">
          <w:rPr>
            <w:rFonts w:ascii="Times New Roman" w:hAnsi="Times New Roman" w:cs="Times New Roman"/>
            <w:color w:val="0000FF"/>
            <w:sz w:val="21"/>
            <w:szCs w:val="21"/>
            <w:u w:val="single" w:color="0000FF"/>
          </w:rPr>
          <w:t>https://platformazakupowa.pl/</w:t>
        </w:r>
      </w:hyperlink>
      <w:r w:rsidRPr="001B0698">
        <w:rPr>
          <w:rFonts w:ascii="Times New Roman" w:hAnsi="Times New Roman" w:cs="Times New Roman"/>
          <w:color w:val="0000FF"/>
          <w:sz w:val="21"/>
          <w:szCs w:val="21"/>
          <w:u w:val="single" w:color="0000FF"/>
        </w:rPr>
        <w:t>.</w:t>
      </w:r>
    </w:p>
    <w:p w14:paraId="70A90C47" w14:textId="77777777" w:rsidR="00243672" w:rsidRPr="001B0698" w:rsidRDefault="00243672" w:rsidP="00243672">
      <w:pPr>
        <w:pStyle w:val="Akapitzlist"/>
        <w:tabs>
          <w:tab w:val="left" w:pos="697"/>
        </w:tabs>
        <w:ind w:right="124" w:firstLine="0"/>
        <w:rPr>
          <w:rFonts w:ascii="Times New Roman" w:hAnsi="Times New Roman" w:cs="Times New Roman"/>
          <w:sz w:val="20"/>
          <w:szCs w:val="20"/>
        </w:rPr>
      </w:pPr>
    </w:p>
    <w:p w14:paraId="6C26E0D7" w14:textId="77777777" w:rsidR="0036691D" w:rsidRPr="001B0698" w:rsidRDefault="004D4D6F" w:rsidP="002D7842">
      <w:pPr>
        <w:pStyle w:val="Nagwek1"/>
        <w:tabs>
          <w:tab w:val="left" w:pos="4345"/>
          <w:tab w:val="center" w:pos="5159"/>
        </w:tabs>
        <w:spacing w:before="100"/>
        <w:ind w:right="124"/>
        <w:jc w:val="left"/>
        <w:rPr>
          <w:rFonts w:ascii="Times New Roman" w:hAnsi="Times New Roman" w:cs="Times New Roman"/>
          <w:sz w:val="24"/>
          <w:szCs w:val="24"/>
        </w:rPr>
      </w:pPr>
      <w:r w:rsidRPr="001B0698">
        <w:rPr>
          <w:rFonts w:ascii="Times New Roman" w:hAnsi="Times New Roman" w:cs="Times New Roman"/>
          <w:sz w:val="20"/>
          <w:szCs w:val="20"/>
        </w:rPr>
        <w:tab/>
      </w:r>
      <w:r w:rsidRPr="001B0698">
        <w:rPr>
          <w:rFonts w:ascii="Times New Roman" w:hAnsi="Times New Roman" w:cs="Times New Roman"/>
          <w:sz w:val="20"/>
          <w:szCs w:val="20"/>
        </w:rPr>
        <w:tab/>
      </w:r>
      <w:r w:rsidR="00A15047" w:rsidRPr="001B0698">
        <w:rPr>
          <w:rFonts w:ascii="Times New Roman" w:hAnsi="Times New Roman" w:cs="Times New Roman"/>
          <w:sz w:val="24"/>
          <w:szCs w:val="24"/>
        </w:rPr>
        <w:t>Rozdział</w:t>
      </w:r>
      <w:r w:rsidR="00A15047" w:rsidRPr="001B0698">
        <w:rPr>
          <w:rFonts w:ascii="Times New Roman" w:hAnsi="Times New Roman" w:cs="Times New Roman"/>
          <w:spacing w:val="37"/>
          <w:sz w:val="24"/>
          <w:szCs w:val="24"/>
        </w:rPr>
        <w:t xml:space="preserve"> </w:t>
      </w:r>
      <w:r w:rsidR="00A15047" w:rsidRPr="001B0698">
        <w:rPr>
          <w:rFonts w:ascii="Times New Roman" w:hAnsi="Times New Roman" w:cs="Times New Roman"/>
          <w:sz w:val="24"/>
          <w:szCs w:val="24"/>
        </w:rPr>
        <w:t>III</w:t>
      </w:r>
    </w:p>
    <w:p w14:paraId="2A8C75FE" w14:textId="77777777" w:rsidR="0036691D" w:rsidRPr="001B0698" w:rsidRDefault="00A15047" w:rsidP="002D7842">
      <w:pPr>
        <w:spacing w:before="1"/>
        <w:ind w:left="645" w:right="124"/>
        <w:jc w:val="center"/>
        <w:rPr>
          <w:rFonts w:ascii="Times New Roman" w:hAnsi="Times New Roman" w:cs="Times New Roman"/>
          <w:b/>
          <w:sz w:val="24"/>
          <w:szCs w:val="24"/>
        </w:rPr>
      </w:pPr>
      <w:r w:rsidRPr="001B0698">
        <w:rPr>
          <w:rFonts w:ascii="Times New Roman" w:hAnsi="Times New Roman" w:cs="Times New Roman"/>
          <w:b/>
          <w:sz w:val="24"/>
          <w:szCs w:val="24"/>
        </w:rPr>
        <w:t>OPIS</w:t>
      </w:r>
      <w:r w:rsidRPr="001B0698">
        <w:rPr>
          <w:rFonts w:ascii="Times New Roman" w:hAnsi="Times New Roman" w:cs="Times New Roman"/>
          <w:b/>
          <w:spacing w:val="31"/>
          <w:sz w:val="24"/>
          <w:szCs w:val="24"/>
        </w:rPr>
        <w:t xml:space="preserve"> </w:t>
      </w:r>
      <w:r w:rsidRPr="001B0698">
        <w:rPr>
          <w:rFonts w:ascii="Times New Roman" w:hAnsi="Times New Roman" w:cs="Times New Roman"/>
          <w:b/>
          <w:sz w:val="24"/>
          <w:szCs w:val="24"/>
        </w:rPr>
        <w:t>PRZEDMIOTU</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ZAMÓWIENIA</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ORAZ</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INFORMACJE</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O</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PRZEDMIOTOWYCH</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ŚRODKACH</w:t>
      </w:r>
      <w:r w:rsidRPr="001B0698">
        <w:rPr>
          <w:rFonts w:ascii="Times New Roman" w:hAnsi="Times New Roman" w:cs="Times New Roman"/>
          <w:b/>
          <w:spacing w:val="-5"/>
          <w:sz w:val="24"/>
          <w:szCs w:val="24"/>
        </w:rPr>
        <w:t xml:space="preserve"> </w:t>
      </w:r>
      <w:r w:rsidRPr="001B0698">
        <w:rPr>
          <w:rFonts w:ascii="Times New Roman" w:hAnsi="Times New Roman" w:cs="Times New Roman"/>
          <w:b/>
          <w:sz w:val="24"/>
          <w:szCs w:val="24"/>
        </w:rPr>
        <w:t>DOWODOWYCH</w:t>
      </w:r>
    </w:p>
    <w:p w14:paraId="1A67D9DF" w14:textId="77777777" w:rsidR="00E55662" w:rsidRPr="001B0698" w:rsidRDefault="00E55662" w:rsidP="002D7842">
      <w:pPr>
        <w:spacing w:before="1"/>
        <w:ind w:left="645" w:right="124"/>
        <w:jc w:val="center"/>
        <w:rPr>
          <w:rFonts w:ascii="Times New Roman" w:hAnsi="Times New Roman" w:cs="Times New Roman"/>
          <w:b/>
          <w:sz w:val="24"/>
          <w:szCs w:val="24"/>
        </w:rPr>
      </w:pPr>
    </w:p>
    <w:p w14:paraId="5372C540" w14:textId="77777777" w:rsidR="00E55662" w:rsidRPr="001B0698" w:rsidRDefault="00E55662" w:rsidP="00E55662">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1B0698">
        <w:rPr>
          <w:rFonts w:ascii="Times New Roman" w:hAnsi="Times New Roman" w:cs="Times New Roman"/>
          <w:sz w:val="21"/>
          <w:szCs w:val="21"/>
        </w:rPr>
        <w:t>Przedmiot</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zamówienia</w:t>
      </w:r>
    </w:p>
    <w:p w14:paraId="4950ACAD" w14:textId="77777777" w:rsidR="0070172F" w:rsidRPr="001B0698" w:rsidRDefault="0070172F" w:rsidP="0070172F">
      <w:pPr>
        <w:pStyle w:val="Nagwek1"/>
        <w:tabs>
          <w:tab w:val="left" w:pos="725"/>
          <w:tab w:val="left" w:pos="726"/>
        </w:tabs>
        <w:spacing w:before="1"/>
        <w:ind w:left="335" w:right="124"/>
        <w:jc w:val="left"/>
        <w:rPr>
          <w:rFonts w:ascii="Times New Roman" w:hAnsi="Times New Roman" w:cs="Times New Roman"/>
          <w:sz w:val="21"/>
          <w:szCs w:val="21"/>
        </w:rPr>
      </w:pPr>
    </w:p>
    <w:p w14:paraId="20B779AD" w14:textId="77777777" w:rsidR="00BC72C2" w:rsidRPr="001B0698" w:rsidRDefault="00E55662" w:rsidP="00BC72C2">
      <w:pPr>
        <w:pStyle w:val="Akapitzlist"/>
        <w:numPr>
          <w:ilvl w:val="1"/>
          <w:numId w:val="12"/>
        </w:numPr>
        <w:spacing w:before="5"/>
        <w:ind w:right="124"/>
        <w:jc w:val="both"/>
        <w:rPr>
          <w:rFonts w:ascii="Times New Roman" w:hAnsi="Times New Roman" w:cs="Times New Roman"/>
          <w:sz w:val="21"/>
          <w:szCs w:val="21"/>
        </w:rPr>
      </w:pPr>
      <w:r w:rsidRPr="001B0698">
        <w:rPr>
          <w:rFonts w:ascii="Times New Roman" w:hAnsi="Times New Roman" w:cs="Times New Roman"/>
          <w:sz w:val="21"/>
          <w:szCs w:val="21"/>
        </w:rPr>
        <w:t>Przedmiotem</w:t>
      </w:r>
      <w:r w:rsidRPr="001B0698">
        <w:rPr>
          <w:rFonts w:ascii="Times New Roman" w:hAnsi="Times New Roman" w:cs="Times New Roman"/>
          <w:spacing w:val="33"/>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jest</w:t>
      </w:r>
      <w:r w:rsidRPr="001B0698">
        <w:rPr>
          <w:rFonts w:ascii="Times New Roman" w:hAnsi="Times New Roman" w:cs="Times New Roman"/>
          <w:spacing w:val="-6"/>
          <w:sz w:val="21"/>
          <w:szCs w:val="21"/>
        </w:rPr>
        <w:t xml:space="preserve"> </w:t>
      </w:r>
      <w:r w:rsidRPr="001B0698">
        <w:rPr>
          <w:rFonts w:ascii="Times New Roman" w:hAnsi="Times New Roman" w:cs="Times New Roman"/>
          <w:sz w:val="21"/>
          <w:szCs w:val="21"/>
        </w:rPr>
        <w:t xml:space="preserve">dostawa leczniczych, płynów infuzyjnych i drobnych wyrobów medycznych </w:t>
      </w:r>
    </w:p>
    <w:p w14:paraId="7505FDAA" w14:textId="2DB7ABCB" w:rsidR="00E55662" w:rsidRPr="001B0698" w:rsidRDefault="0070172F" w:rsidP="0070172F">
      <w:pPr>
        <w:spacing w:before="5"/>
        <w:ind w:left="614" w:right="124"/>
        <w:rPr>
          <w:rFonts w:ascii="Times New Roman" w:hAnsi="Times New Roman" w:cs="Times New Roman"/>
          <w:sz w:val="21"/>
          <w:szCs w:val="21"/>
        </w:rPr>
      </w:pPr>
      <w:r w:rsidRPr="001B0698">
        <w:rPr>
          <w:rFonts w:ascii="Times New Roman" w:hAnsi="Times New Roman" w:cs="Times New Roman"/>
          <w:sz w:val="21"/>
          <w:szCs w:val="21"/>
        </w:rPr>
        <w:t xml:space="preserve">  </w:t>
      </w:r>
      <w:r w:rsidR="00E55662" w:rsidRPr="001B0698">
        <w:rPr>
          <w:rFonts w:ascii="Times New Roman" w:hAnsi="Times New Roman" w:cs="Times New Roman"/>
          <w:sz w:val="21"/>
          <w:szCs w:val="21"/>
        </w:rPr>
        <w:t xml:space="preserve">na potrzeby Szpitala w Kamieniu </w:t>
      </w:r>
      <w:r w:rsidR="00E55662" w:rsidRPr="007E3BB0">
        <w:rPr>
          <w:rFonts w:ascii="Times New Roman" w:hAnsi="Times New Roman" w:cs="Times New Roman"/>
          <w:sz w:val="21"/>
          <w:szCs w:val="21"/>
        </w:rPr>
        <w:t>Pomorskim</w:t>
      </w:r>
      <w:r w:rsidR="002F6254" w:rsidRPr="007E3BB0">
        <w:rPr>
          <w:rFonts w:ascii="Times New Roman" w:hAnsi="Times New Roman" w:cs="Times New Roman"/>
          <w:sz w:val="21"/>
          <w:szCs w:val="21"/>
        </w:rPr>
        <w:t xml:space="preserve"> [dalej: „Szpital”]</w:t>
      </w:r>
      <w:r w:rsidR="00E55662" w:rsidRPr="007E3BB0">
        <w:rPr>
          <w:rFonts w:ascii="Times New Roman" w:hAnsi="Times New Roman" w:cs="Times New Roman"/>
          <w:sz w:val="21"/>
          <w:szCs w:val="21"/>
        </w:rPr>
        <w:t>.</w:t>
      </w:r>
      <w:r w:rsidR="00E55662" w:rsidRPr="001B0698">
        <w:rPr>
          <w:rFonts w:ascii="Times New Roman" w:hAnsi="Times New Roman" w:cs="Times New Roman"/>
          <w:sz w:val="21"/>
          <w:szCs w:val="21"/>
        </w:rPr>
        <w:t xml:space="preserve"> </w:t>
      </w:r>
      <w:r w:rsidR="00E55662" w:rsidRPr="001B0698">
        <w:rPr>
          <w:rFonts w:ascii="Times New Roman" w:hAnsi="Times New Roman" w:cs="Times New Roman"/>
          <w:b/>
          <w:sz w:val="21"/>
          <w:szCs w:val="21"/>
        </w:rPr>
        <w:t xml:space="preserve"> </w:t>
      </w:r>
      <w:r w:rsidR="00E55662" w:rsidRPr="001B0698">
        <w:rPr>
          <w:rFonts w:ascii="Times New Roman" w:hAnsi="Times New Roman" w:cs="Times New Roman"/>
          <w:b/>
          <w:color w:val="0070C0"/>
          <w:sz w:val="21"/>
          <w:szCs w:val="21"/>
          <w:u w:val="single"/>
        </w:rPr>
        <w:t>Przedmiot</w:t>
      </w:r>
      <w:r w:rsidR="00E55662" w:rsidRPr="001B0698">
        <w:rPr>
          <w:rFonts w:ascii="Times New Roman" w:hAnsi="Times New Roman" w:cs="Times New Roman"/>
          <w:b/>
          <w:color w:val="0070C0"/>
          <w:spacing w:val="8"/>
          <w:sz w:val="21"/>
          <w:szCs w:val="21"/>
          <w:u w:val="single"/>
        </w:rPr>
        <w:t xml:space="preserve"> </w:t>
      </w:r>
      <w:r w:rsidR="00E55662" w:rsidRPr="001B0698">
        <w:rPr>
          <w:rFonts w:ascii="Times New Roman" w:hAnsi="Times New Roman" w:cs="Times New Roman"/>
          <w:b/>
          <w:color w:val="0070C0"/>
          <w:sz w:val="21"/>
          <w:szCs w:val="21"/>
          <w:u w:val="single"/>
        </w:rPr>
        <w:t>zamówienia</w:t>
      </w:r>
      <w:r w:rsidR="00E55662" w:rsidRPr="001B0698">
        <w:rPr>
          <w:rFonts w:ascii="Times New Roman" w:hAnsi="Times New Roman" w:cs="Times New Roman"/>
          <w:b/>
          <w:color w:val="0070C0"/>
          <w:spacing w:val="10"/>
          <w:sz w:val="21"/>
          <w:szCs w:val="21"/>
          <w:u w:val="single"/>
        </w:rPr>
        <w:t xml:space="preserve"> </w:t>
      </w:r>
      <w:r w:rsidR="00E55662" w:rsidRPr="001B0698">
        <w:rPr>
          <w:rFonts w:ascii="Times New Roman" w:hAnsi="Times New Roman" w:cs="Times New Roman"/>
          <w:b/>
          <w:color w:val="0070C0"/>
          <w:sz w:val="21"/>
          <w:szCs w:val="21"/>
          <w:u w:val="single"/>
        </w:rPr>
        <w:t>został</w:t>
      </w:r>
      <w:r w:rsidR="00E55662" w:rsidRPr="001B0698">
        <w:rPr>
          <w:rFonts w:ascii="Times New Roman" w:hAnsi="Times New Roman" w:cs="Times New Roman"/>
          <w:b/>
          <w:color w:val="0070C0"/>
          <w:spacing w:val="7"/>
          <w:sz w:val="21"/>
          <w:szCs w:val="21"/>
          <w:u w:val="single"/>
        </w:rPr>
        <w:t xml:space="preserve"> </w:t>
      </w:r>
      <w:r w:rsidR="00E55662" w:rsidRPr="001B0698">
        <w:rPr>
          <w:rFonts w:ascii="Times New Roman" w:hAnsi="Times New Roman" w:cs="Times New Roman"/>
          <w:b/>
          <w:color w:val="0070C0"/>
          <w:sz w:val="21"/>
          <w:szCs w:val="21"/>
          <w:u w:val="single"/>
        </w:rPr>
        <w:t>podzielony</w:t>
      </w:r>
      <w:r w:rsidR="00E55662" w:rsidRPr="001B0698">
        <w:rPr>
          <w:rFonts w:ascii="Times New Roman" w:hAnsi="Times New Roman" w:cs="Times New Roman"/>
          <w:b/>
          <w:color w:val="0070C0"/>
          <w:spacing w:val="10"/>
          <w:sz w:val="21"/>
          <w:szCs w:val="21"/>
          <w:u w:val="single"/>
        </w:rPr>
        <w:t xml:space="preserve"> </w:t>
      </w:r>
      <w:r w:rsidR="00E55662" w:rsidRPr="001B0698">
        <w:rPr>
          <w:rFonts w:ascii="Times New Roman" w:hAnsi="Times New Roman" w:cs="Times New Roman"/>
          <w:b/>
          <w:color w:val="0070C0"/>
          <w:sz w:val="21"/>
          <w:szCs w:val="21"/>
          <w:u w:val="single"/>
        </w:rPr>
        <w:t>na</w:t>
      </w:r>
      <w:r w:rsidR="00E55662" w:rsidRPr="001B0698">
        <w:rPr>
          <w:rFonts w:ascii="Times New Roman" w:hAnsi="Times New Roman" w:cs="Times New Roman"/>
          <w:b/>
          <w:color w:val="0070C0"/>
          <w:spacing w:val="11"/>
          <w:sz w:val="21"/>
          <w:szCs w:val="21"/>
          <w:u w:val="single"/>
        </w:rPr>
        <w:t xml:space="preserve"> </w:t>
      </w:r>
      <w:r w:rsidR="00E55662" w:rsidRPr="001B0698">
        <w:rPr>
          <w:rFonts w:ascii="Times New Roman" w:hAnsi="Times New Roman" w:cs="Times New Roman"/>
          <w:b/>
          <w:color w:val="0070C0"/>
          <w:sz w:val="21"/>
          <w:szCs w:val="21"/>
          <w:u w:val="single"/>
        </w:rPr>
        <w:t>12</w:t>
      </w:r>
      <w:r w:rsidR="00E55662" w:rsidRPr="001B0698">
        <w:rPr>
          <w:rFonts w:ascii="Times New Roman" w:hAnsi="Times New Roman" w:cs="Times New Roman"/>
          <w:b/>
          <w:color w:val="0070C0"/>
          <w:spacing w:val="8"/>
          <w:sz w:val="21"/>
          <w:szCs w:val="21"/>
          <w:u w:val="single"/>
        </w:rPr>
        <w:t xml:space="preserve"> </w:t>
      </w:r>
      <w:r w:rsidR="00E55662" w:rsidRPr="001B0698">
        <w:rPr>
          <w:rFonts w:ascii="Times New Roman" w:hAnsi="Times New Roman" w:cs="Times New Roman"/>
          <w:b/>
          <w:color w:val="0070C0"/>
          <w:sz w:val="21"/>
          <w:szCs w:val="21"/>
          <w:u w:val="single"/>
        </w:rPr>
        <w:t>części</w:t>
      </w:r>
      <w:r w:rsidR="00E55662" w:rsidRPr="001B0698">
        <w:rPr>
          <w:rFonts w:ascii="Times New Roman" w:hAnsi="Times New Roman" w:cs="Times New Roman"/>
          <w:sz w:val="21"/>
          <w:szCs w:val="21"/>
        </w:rPr>
        <w:t>.</w:t>
      </w:r>
    </w:p>
    <w:p w14:paraId="01E165A9" w14:textId="77777777" w:rsidR="00E55662" w:rsidRPr="001B0698" w:rsidRDefault="00E55662" w:rsidP="00E55662">
      <w:pPr>
        <w:pStyle w:val="Akapitzlist"/>
        <w:tabs>
          <w:tab w:val="left" w:pos="993"/>
        </w:tabs>
        <w:spacing w:before="5"/>
        <w:ind w:left="709" w:right="124" w:firstLine="0"/>
        <w:rPr>
          <w:rFonts w:ascii="Times New Roman" w:hAnsi="Times New Roman" w:cs="Times New Roman"/>
        </w:rPr>
      </w:pPr>
      <w:r w:rsidRPr="001B0698">
        <w:rPr>
          <w:rFonts w:ascii="Times New Roman" w:hAnsi="Times New Roman" w:cs="Times New Roman"/>
          <w:sz w:val="21"/>
          <w:szCs w:val="21"/>
        </w:rPr>
        <w:t>Wykonawca</w:t>
      </w:r>
      <w:r w:rsidRPr="001B0698">
        <w:rPr>
          <w:rFonts w:ascii="Times New Roman" w:hAnsi="Times New Roman" w:cs="Times New Roman"/>
          <w:spacing w:val="10"/>
          <w:sz w:val="21"/>
          <w:szCs w:val="21"/>
        </w:rPr>
        <w:t xml:space="preserve"> </w:t>
      </w:r>
      <w:r w:rsidRPr="001B0698">
        <w:rPr>
          <w:rFonts w:ascii="Times New Roman" w:hAnsi="Times New Roman" w:cs="Times New Roman"/>
          <w:sz w:val="21"/>
          <w:szCs w:val="21"/>
        </w:rPr>
        <w:t>może</w:t>
      </w:r>
      <w:r w:rsidRPr="001B0698">
        <w:rPr>
          <w:rFonts w:ascii="Times New Roman" w:hAnsi="Times New Roman" w:cs="Times New Roman"/>
          <w:spacing w:val="10"/>
          <w:sz w:val="21"/>
          <w:szCs w:val="21"/>
        </w:rPr>
        <w:t xml:space="preserve"> </w:t>
      </w:r>
      <w:r w:rsidRPr="001B0698">
        <w:rPr>
          <w:rFonts w:ascii="Times New Roman" w:hAnsi="Times New Roman" w:cs="Times New Roman"/>
          <w:sz w:val="21"/>
          <w:szCs w:val="21"/>
        </w:rPr>
        <w:t>składać</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ofertę</w:t>
      </w:r>
      <w:r w:rsidRPr="001B0698">
        <w:rPr>
          <w:rFonts w:ascii="Times New Roman" w:hAnsi="Times New Roman" w:cs="Times New Roman"/>
          <w:spacing w:val="8"/>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0"/>
          <w:sz w:val="21"/>
          <w:szCs w:val="21"/>
        </w:rPr>
        <w:t xml:space="preserve"> </w:t>
      </w:r>
      <w:r w:rsidRPr="001B0698">
        <w:rPr>
          <w:rFonts w:ascii="Times New Roman" w:hAnsi="Times New Roman" w:cs="Times New Roman"/>
          <w:sz w:val="21"/>
          <w:szCs w:val="21"/>
        </w:rPr>
        <w:t>jednej,</w:t>
      </w:r>
      <w:r w:rsidRPr="001B0698">
        <w:rPr>
          <w:rFonts w:ascii="Times New Roman" w:hAnsi="Times New Roman" w:cs="Times New Roman"/>
          <w:spacing w:val="9"/>
          <w:sz w:val="21"/>
          <w:szCs w:val="21"/>
        </w:rPr>
        <w:t xml:space="preserve"> </w:t>
      </w:r>
      <w:r w:rsidRPr="001B0698">
        <w:rPr>
          <w:rFonts w:ascii="Times New Roman" w:hAnsi="Times New Roman" w:cs="Times New Roman"/>
          <w:sz w:val="21"/>
          <w:szCs w:val="21"/>
        </w:rPr>
        <w:t>kilku</w:t>
      </w:r>
      <w:r w:rsidRPr="001B0698">
        <w:rPr>
          <w:rFonts w:ascii="Times New Roman" w:hAnsi="Times New Roman" w:cs="Times New Roman"/>
          <w:spacing w:val="8"/>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wszystkich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części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rPr>
        <w:t xml:space="preserve"> </w:t>
      </w:r>
    </w:p>
    <w:p w14:paraId="5B4EA1F5" w14:textId="630D6804" w:rsidR="00E55662" w:rsidRPr="001B0698" w:rsidRDefault="00E55662" w:rsidP="00BE3ADA">
      <w:pPr>
        <w:pStyle w:val="Akapitzlist"/>
        <w:tabs>
          <w:tab w:val="left" w:pos="993"/>
        </w:tabs>
        <w:spacing w:before="5"/>
        <w:ind w:left="709" w:right="124" w:firstLine="0"/>
        <w:rPr>
          <w:rFonts w:ascii="Times New Roman" w:hAnsi="Times New Roman" w:cs="Times New Roman"/>
          <w:sz w:val="21"/>
          <w:szCs w:val="21"/>
        </w:rPr>
      </w:pPr>
      <w:r w:rsidRPr="001B0698">
        <w:rPr>
          <w:rFonts w:ascii="Times New Roman" w:hAnsi="Times New Roman" w:cs="Times New Roman"/>
          <w:sz w:val="21"/>
          <w:szCs w:val="21"/>
        </w:rPr>
        <w:t xml:space="preserve">Wartość niniejszego zamówienia została ustalona na kwotę </w:t>
      </w:r>
      <w:r w:rsidR="00BE3ADA" w:rsidRPr="001B0698">
        <w:rPr>
          <w:rFonts w:ascii="Times New Roman" w:hAnsi="Times New Roman" w:cs="Times New Roman"/>
          <w:sz w:val="21"/>
          <w:szCs w:val="21"/>
        </w:rPr>
        <w:t>998.286,20 zł netto, co daje równowartość 224.152,64 euro.</w:t>
      </w:r>
    </w:p>
    <w:p w14:paraId="665B8295" w14:textId="77777777" w:rsidR="00BE3ADA" w:rsidRPr="001B0698" w:rsidRDefault="00BE3ADA" w:rsidP="00BE3ADA">
      <w:pPr>
        <w:pStyle w:val="Akapitzlist"/>
        <w:tabs>
          <w:tab w:val="left" w:pos="993"/>
        </w:tabs>
        <w:spacing w:before="5"/>
        <w:ind w:left="709" w:right="124" w:firstLine="0"/>
        <w:rPr>
          <w:rFonts w:ascii="Times New Roman" w:hAnsi="Times New Roman" w:cs="Times New Roman"/>
          <w:sz w:val="21"/>
          <w:szCs w:val="21"/>
        </w:rPr>
      </w:pPr>
    </w:p>
    <w:p w14:paraId="72A82298" w14:textId="496A7858" w:rsidR="00E55662" w:rsidRPr="001B0698" w:rsidRDefault="00E55662" w:rsidP="00E55662">
      <w:pPr>
        <w:ind w:left="709" w:hanging="283"/>
        <w:jc w:val="both"/>
        <w:rPr>
          <w:rFonts w:ascii="Times New Roman" w:hAnsi="Times New Roman" w:cs="Times New Roman"/>
          <w:b/>
          <w:sz w:val="21"/>
          <w:szCs w:val="21"/>
        </w:rPr>
      </w:pPr>
      <w:r w:rsidRPr="001B0698">
        <w:rPr>
          <w:rFonts w:ascii="Times New Roman" w:hAnsi="Times New Roman" w:cs="Times New Roman"/>
          <w:b/>
          <w:sz w:val="21"/>
          <w:szCs w:val="21"/>
        </w:rPr>
        <w:t xml:space="preserve">-    Zadanie nr 1 – </w:t>
      </w:r>
      <w:r w:rsidR="0069537A" w:rsidRPr="001B0698">
        <w:rPr>
          <w:rFonts w:ascii="Times New Roman" w:hAnsi="Times New Roman" w:cs="Times New Roman"/>
          <w:b/>
          <w:color w:val="0070C0"/>
          <w:sz w:val="21"/>
          <w:szCs w:val="21"/>
        </w:rPr>
        <w:t>Płyny infuzyjne</w:t>
      </w:r>
      <w:r w:rsidR="0069537A" w:rsidRPr="001B0698">
        <w:rPr>
          <w:rFonts w:ascii="Times New Roman" w:hAnsi="Times New Roman" w:cs="Times New Roman"/>
          <w:b/>
          <w:color w:val="0070C0"/>
          <w:sz w:val="21"/>
          <w:szCs w:val="21"/>
        </w:rPr>
        <w:tab/>
      </w:r>
      <w:r w:rsidR="0069537A" w:rsidRPr="001B0698">
        <w:rPr>
          <w:rFonts w:ascii="Times New Roman" w:hAnsi="Times New Roman" w:cs="Times New Roman"/>
          <w:b/>
          <w:color w:val="0070C0"/>
          <w:sz w:val="21"/>
          <w:szCs w:val="21"/>
        </w:rPr>
        <w:tab/>
      </w:r>
      <w:r w:rsidR="0069537A" w:rsidRPr="001B0698">
        <w:rPr>
          <w:rFonts w:ascii="Times New Roman" w:hAnsi="Times New Roman" w:cs="Times New Roman"/>
          <w:b/>
          <w:color w:val="0070C0"/>
          <w:sz w:val="21"/>
          <w:szCs w:val="21"/>
        </w:rPr>
        <w:tab/>
      </w:r>
      <w:r w:rsidR="0069537A" w:rsidRPr="001B0698">
        <w:rPr>
          <w:rFonts w:ascii="Times New Roman" w:hAnsi="Times New Roman" w:cs="Times New Roman"/>
          <w:b/>
          <w:color w:val="0070C0"/>
          <w:sz w:val="21"/>
          <w:szCs w:val="21"/>
        </w:rPr>
        <w:tab/>
      </w:r>
      <w:r w:rsidR="0069537A" w:rsidRPr="001B0698">
        <w:rPr>
          <w:rFonts w:ascii="Times New Roman" w:hAnsi="Times New Roman" w:cs="Times New Roman"/>
          <w:b/>
          <w:color w:val="0070C0"/>
          <w:sz w:val="21"/>
          <w:szCs w:val="21"/>
        </w:rPr>
        <w:tab/>
      </w:r>
      <w:r w:rsidR="0069537A" w:rsidRPr="001B0698">
        <w:rPr>
          <w:rFonts w:ascii="Times New Roman" w:hAnsi="Times New Roman" w:cs="Times New Roman"/>
          <w:b/>
          <w:color w:val="0070C0"/>
          <w:sz w:val="21"/>
          <w:szCs w:val="21"/>
        </w:rPr>
        <w:tab/>
      </w:r>
      <w:r w:rsidR="0069537A" w:rsidRPr="001B0698">
        <w:rPr>
          <w:rFonts w:ascii="Times New Roman" w:hAnsi="Times New Roman" w:cs="Times New Roman"/>
          <w:b/>
          <w:color w:val="0070C0"/>
          <w:sz w:val="21"/>
          <w:szCs w:val="21"/>
        </w:rPr>
        <w:tab/>
      </w:r>
      <w:r w:rsidR="0069537A"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p>
    <w:p w14:paraId="37442551" w14:textId="50C0C2E9" w:rsidR="00E55662" w:rsidRPr="001B0698" w:rsidRDefault="00E55662" w:rsidP="00E55662">
      <w:pPr>
        <w:ind w:left="851" w:hanging="142"/>
        <w:jc w:val="both"/>
        <w:rPr>
          <w:rFonts w:ascii="Times New Roman" w:hAnsi="Times New Roman" w:cs="Times New Roman"/>
          <w:sz w:val="21"/>
          <w:szCs w:val="21"/>
        </w:rPr>
      </w:pPr>
      <w:r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69 25 00-2 Płyny dożylne;</w:t>
      </w:r>
      <w:r w:rsidRPr="001B0698">
        <w:rPr>
          <w:rFonts w:ascii="Times New Roman" w:hAnsi="Times New Roman" w:cs="Times New Roman"/>
          <w:sz w:val="21"/>
          <w:szCs w:val="21"/>
        </w:rPr>
        <w:tab/>
      </w:r>
      <w:r w:rsidRPr="001B0698">
        <w:rPr>
          <w:rFonts w:ascii="Times New Roman" w:hAnsi="Times New Roman" w:cs="Times New Roman"/>
          <w:sz w:val="21"/>
          <w:szCs w:val="21"/>
        </w:rPr>
        <w:tab/>
      </w:r>
    </w:p>
    <w:p w14:paraId="4C587741" w14:textId="66F839FB" w:rsidR="00E55662" w:rsidRPr="001B0698" w:rsidRDefault="00E55662" w:rsidP="00E55662">
      <w:pPr>
        <w:ind w:left="851" w:hanging="142"/>
        <w:jc w:val="both"/>
        <w:rPr>
          <w:rFonts w:ascii="Times New Roman" w:hAnsi="Times New Roman" w:cs="Times New Roman"/>
          <w:sz w:val="21"/>
          <w:szCs w:val="21"/>
        </w:rPr>
      </w:pPr>
      <w:r w:rsidRPr="001B0698">
        <w:rPr>
          <w:rFonts w:ascii="Times New Roman" w:hAnsi="Times New Roman" w:cs="Times New Roman"/>
          <w:sz w:val="21"/>
          <w:szCs w:val="21"/>
        </w:rPr>
        <w:t xml:space="preserve">Wartość - </w:t>
      </w:r>
      <w:r w:rsidR="00BE3ADA" w:rsidRPr="001B0698">
        <w:rPr>
          <w:rFonts w:ascii="Times New Roman" w:hAnsi="Times New Roman" w:cs="Times New Roman"/>
          <w:sz w:val="21"/>
          <w:szCs w:val="21"/>
        </w:rPr>
        <w:t>188 325,00 zł netto, co daje równowartość 42 286,02 euro;</w:t>
      </w:r>
    </w:p>
    <w:p w14:paraId="78E3E8DA" w14:textId="6F5203B2" w:rsidR="00E55662" w:rsidRPr="001B0698" w:rsidRDefault="00E55662" w:rsidP="00A24B22">
      <w:pPr>
        <w:ind w:left="426"/>
        <w:jc w:val="both"/>
        <w:rPr>
          <w:rFonts w:ascii="Times New Roman" w:hAnsi="Times New Roman" w:cs="Times New Roman"/>
          <w:b/>
          <w:color w:val="0070C0"/>
          <w:sz w:val="21"/>
          <w:szCs w:val="21"/>
        </w:rPr>
      </w:pPr>
      <w:r w:rsidRPr="001B0698">
        <w:rPr>
          <w:rFonts w:ascii="Times New Roman" w:hAnsi="Times New Roman" w:cs="Times New Roman"/>
          <w:b/>
          <w:sz w:val="21"/>
          <w:szCs w:val="21"/>
        </w:rPr>
        <w:t xml:space="preserve">-     Zadanie nr 2 – </w:t>
      </w:r>
      <w:r w:rsidR="00A24B22" w:rsidRPr="001B0698">
        <w:rPr>
          <w:rFonts w:ascii="Times New Roman" w:hAnsi="Times New Roman" w:cs="Times New Roman"/>
          <w:b/>
          <w:color w:val="0070C0"/>
          <w:sz w:val="21"/>
          <w:szCs w:val="21"/>
        </w:rPr>
        <w:t>Różne produkty lecznicze</w:t>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p>
    <w:p w14:paraId="5A68F725" w14:textId="32096B23" w:rsidR="00E55662" w:rsidRPr="001B0698" w:rsidRDefault="00E55662" w:rsidP="00E55662">
      <w:pPr>
        <w:ind w:left="720"/>
        <w:jc w:val="both"/>
        <w:rPr>
          <w:rFonts w:ascii="Times New Roman" w:hAnsi="Times New Roman" w:cs="Times New Roman"/>
          <w:sz w:val="21"/>
          <w:szCs w:val="21"/>
        </w:rPr>
      </w:pPr>
      <w:r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69 00 00-3 Różne produkty lecznicze</w:t>
      </w:r>
      <w:r w:rsidRPr="001B0698">
        <w:rPr>
          <w:rFonts w:ascii="Times New Roman" w:hAnsi="Times New Roman" w:cs="Times New Roman"/>
          <w:sz w:val="21"/>
          <w:szCs w:val="21"/>
        </w:rPr>
        <w:t>;</w:t>
      </w:r>
      <w:r w:rsidRPr="001B0698">
        <w:rPr>
          <w:rFonts w:ascii="Times New Roman" w:hAnsi="Times New Roman" w:cs="Times New Roman"/>
          <w:sz w:val="21"/>
          <w:szCs w:val="21"/>
        </w:rPr>
        <w:tab/>
      </w:r>
      <w:r w:rsidRPr="001B0698">
        <w:rPr>
          <w:rFonts w:ascii="Times New Roman" w:hAnsi="Times New Roman" w:cs="Times New Roman"/>
          <w:sz w:val="21"/>
          <w:szCs w:val="21"/>
        </w:rPr>
        <w:tab/>
      </w:r>
      <w:r w:rsidRPr="001B0698">
        <w:rPr>
          <w:rFonts w:ascii="Times New Roman" w:hAnsi="Times New Roman" w:cs="Times New Roman"/>
          <w:sz w:val="21"/>
          <w:szCs w:val="21"/>
        </w:rPr>
        <w:tab/>
      </w:r>
      <w:r w:rsidRPr="001B0698">
        <w:rPr>
          <w:rFonts w:ascii="Times New Roman" w:hAnsi="Times New Roman" w:cs="Times New Roman"/>
          <w:sz w:val="21"/>
          <w:szCs w:val="21"/>
        </w:rPr>
        <w:tab/>
      </w:r>
      <w:r w:rsidRPr="001B0698">
        <w:rPr>
          <w:rFonts w:ascii="Times New Roman" w:hAnsi="Times New Roman" w:cs="Times New Roman"/>
          <w:sz w:val="21"/>
          <w:szCs w:val="21"/>
        </w:rPr>
        <w:tab/>
      </w:r>
    </w:p>
    <w:p w14:paraId="07DE1B57" w14:textId="4A397F39" w:rsidR="00E55662" w:rsidRPr="001B0698" w:rsidRDefault="00E55662" w:rsidP="00E55662">
      <w:pPr>
        <w:ind w:left="720"/>
        <w:jc w:val="both"/>
        <w:rPr>
          <w:rFonts w:ascii="Times New Roman" w:hAnsi="Times New Roman" w:cs="Times New Roman"/>
          <w:sz w:val="21"/>
          <w:szCs w:val="21"/>
        </w:rPr>
      </w:pPr>
      <w:r w:rsidRPr="001B0698">
        <w:rPr>
          <w:rFonts w:ascii="Times New Roman" w:hAnsi="Times New Roman" w:cs="Times New Roman"/>
          <w:sz w:val="21"/>
          <w:szCs w:val="21"/>
        </w:rPr>
        <w:t xml:space="preserve">Wartość - </w:t>
      </w:r>
      <w:r w:rsidR="00BE3ADA" w:rsidRPr="001B0698">
        <w:rPr>
          <w:rFonts w:ascii="Times New Roman" w:hAnsi="Times New Roman" w:cs="Times New Roman"/>
          <w:sz w:val="21"/>
          <w:szCs w:val="21"/>
        </w:rPr>
        <w:t>215 023,70 zł netto, co daje równowartość 48 280,87 euro;</w:t>
      </w:r>
    </w:p>
    <w:p w14:paraId="6ECB845C" w14:textId="6048367D" w:rsidR="00E55662" w:rsidRPr="001B0698" w:rsidRDefault="00E55662" w:rsidP="00E55662">
      <w:pPr>
        <w:ind w:left="426"/>
        <w:jc w:val="both"/>
        <w:rPr>
          <w:rFonts w:ascii="Times New Roman" w:hAnsi="Times New Roman" w:cs="Times New Roman"/>
          <w:b/>
          <w:color w:val="0070C0"/>
          <w:sz w:val="21"/>
          <w:szCs w:val="21"/>
        </w:rPr>
      </w:pPr>
      <w:r w:rsidRPr="001B0698">
        <w:rPr>
          <w:rFonts w:ascii="Times New Roman" w:hAnsi="Times New Roman" w:cs="Times New Roman"/>
          <w:b/>
          <w:sz w:val="21"/>
          <w:szCs w:val="21"/>
        </w:rPr>
        <w:t xml:space="preserve">-    Zadanie nr 3 – </w:t>
      </w:r>
      <w:r w:rsidR="00A24B22" w:rsidRPr="001B0698">
        <w:rPr>
          <w:rFonts w:ascii="Times New Roman" w:hAnsi="Times New Roman" w:cs="Times New Roman"/>
          <w:b/>
          <w:color w:val="0070C0"/>
          <w:sz w:val="21"/>
          <w:szCs w:val="21"/>
        </w:rPr>
        <w:t>Różne produkty lecznicze</w:t>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t xml:space="preserve"> </w:t>
      </w:r>
    </w:p>
    <w:p w14:paraId="10A1C0A0" w14:textId="2EE3D3B8" w:rsidR="00E55662" w:rsidRPr="001B0698" w:rsidRDefault="00E55662" w:rsidP="00E55662">
      <w:pPr>
        <w:ind w:left="426"/>
        <w:jc w:val="both"/>
        <w:rPr>
          <w:rFonts w:ascii="Times New Roman" w:hAnsi="Times New Roman" w:cs="Times New Roman"/>
          <w:sz w:val="21"/>
          <w:szCs w:val="21"/>
        </w:rPr>
      </w:pPr>
      <w:r w:rsidRPr="001B0698">
        <w:rPr>
          <w:rFonts w:ascii="Times New Roman" w:hAnsi="Times New Roman" w:cs="Times New Roman"/>
          <w:b/>
          <w:color w:val="0070C0"/>
          <w:sz w:val="21"/>
          <w:szCs w:val="21"/>
        </w:rPr>
        <w:t xml:space="preserve">      </w:t>
      </w:r>
      <w:r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69 00 00-3 Różne produkty lecznicze;</w:t>
      </w:r>
      <w:r w:rsidRPr="001B0698">
        <w:rPr>
          <w:rFonts w:ascii="Times New Roman" w:hAnsi="Times New Roman" w:cs="Times New Roman"/>
          <w:sz w:val="21"/>
          <w:szCs w:val="21"/>
        </w:rPr>
        <w:tab/>
      </w:r>
      <w:r w:rsidRPr="001B0698">
        <w:rPr>
          <w:rFonts w:ascii="Times New Roman" w:hAnsi="Times New Roman" w:cs="Times New Roman"/>
          <w:sz w:val="21"/>
          <w:szCs w:val="21"/>
        </w:rPr>
        <w:tab/>
      </w:r>
      <w:r w:rsidRPr="001B0698">
        <w:rPr>
          <w:rFonts w:ascii="Times New Roman" w:hAnsi="Times New Roman" w:cs="Times New Roman"/>
          <w:sz w:val="21"/>
          <w:szCs w:val="21"/>
        </w:rPr>
        <w:tab/>
      </w:r>
      <w:r w:rsidRPr="001B0698">
        <w:rPr>
          <w:rFonts w:ascii="Times New Roman" w:hAnsi="Times New Roman" w:cs="Times New Roman"/>
          <w:sz w:val="21"/>
          <w:szCs w:val="21"/>
        </w:rPr>
        <w:tab/>
      </w:r>
    </w:p>
    <w:p w14:paraId="28676FB3" w14:textId="673A5923" w:rsidR="00E55662" w:rsidRPr="001B0698" w:rsidRDefault="00E55662" w:rsidP="00E55662">
      <w:pPr>
        <w:ind w:left="426"/>
        <w:jc w:val="both"/>
        <w:rPr>
          <w:rFonts w:ascii="Times New Roman" w:hAnsi="Times New Roman" w:cs="Times New Roman"/>
          <w:sz w:val="21"/>
          <w:szCs w:val="21"/>
        </w:rPr>
      </w:pPr>
      <w:r w:rsidRPr="001B0698">
        <w:rPr>
          <w:rFonts w:ascii="Times New Roman" w:hAnsi="Times New Roman" w:cs="Times New Roman"/>
          <w:sz w:val="21"/>
          <w:szCs w:val="21"/>
        </w:rPr>
        <w:t xml:space="preserve">      Wartość - </w:t>
      </w:r>
      <w:r w:rsidR="00BE3ADA" w:rsidRPr="001B0698">
        <w:rPr>
          <w:rFonts w:ascii="Times New Roman" w:hAnsi="Times New Roman" w:cs="Times New Roman"/>
          <w:sz w:val="21"/>
          <w:szCs w:val="21"/>
        </w:rPr>
        <w:t xml:space="preserve">256 496,00 zł netto, co daje równowartość 57 592,96 euro;  </w:t>
      </w:r>
    </w:p>
    <w:p w14:paraId="2334FB00" w14:textId="196CC777" w:rsidR="00E55662" w:rsidRPr="001B0698" w:rsidRDefault="00E55662" w:rsidP="00E55662">
      <w:pPr>
        <w:ind w:left="426"/>
        <w:jc w:val="both"/>
        <w:rPr>
          <w:rFonts w:ascii="Times New Roman" w:hAnsi="Times New Roman" w:cs="Times New Roman"/>
          <w:sz w:val="21"/>
          <w:szCs w:val="21"/>
        </w:rPr>
      </w:pPr>
      <w:r w:rsidRPr="001B0698">
        <w:rPr>
          <w:rFonts w:ascii="Times New Roman" w:hAnsi="Times New Roman" w:cs="Times New Roman"/>
          <w:b/>
          <w:sz w:val="21"/>
          <w:szCs w:val="21"/>
        </w:rPr>
        <w:t xml:space="preserve">-     Zadanie nr 4 – </w:t>
      </w:r>
      <w:r w:rsidRPr="001B0698">
        <w:rPr>
          <w:rFonts w:ascii="Times New Roman" w:hAnsi="Times New Roman" w:cs="Times New Roman"/>
          <w:b/>
          <w:color w:val="0070C0"/>
          <w:sz w:val="21"/>
          <w:szCs w:val="21"/>
        </w:rPr>
        <w:t>Różne produkty lecznicze</w:t>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69 00 00-3 Różne produkty lecznicze</w:t>
      </w:r>
      <w:r w:rsidRPr="001B0698">
        <w:rPr>
          <w:rFonts w:ascii="Times New Roman" w:hAnsi="Times New Roman" w:cs="Times New Roman"/>
          <w:sz w:val="21"/>
          <w:szCs w:val="21"/>
        </w:rPr>
        <w:t>;</w:t>
      </w:r>
      <w:r w:rsidRPr="001B0698">
        <w:rPr>
          <w:rFonts w:ascii="Times New Roman" w:hAnsi="Times New Roman" w:cs="Times New Roman"/>
          <w:sz w:val="21"/>
          <w:szCs w:val="21"/>
        </w:rPr>
        <w:tab/>
      </w:r>
    </w:p>
    <w:p w14:paraId="428DE1BA" w14:textId="08B90687" w:rsidR="00E55662" w:rsidRPr="001B0698" w:rsidRDefault="00E55662" w:rsidP="00E55662">
      <w:pPr>
        <w:ind w:left="426"/>
        <w:jc w:val="both"/>
        <w:rPr>
          <w:rFonts w:ascii="Times New Roman" w:hAnsi="Times New Roman" w:cs="Times New Roman"/>
          <w:sz w:val="21"/>
          <w:szCs w:val="21"/>
        </w:rPr>
      </w:pPr>
      <w:r w:rsidRPr="001B0698">
        <w:rPr>
          <w:rFonts w:ascii="Times New Roman" w:hAnsi="Times New Roman" w:cs="Times New Roman"/>
          <w:b/>
          <w:sz w:val="21"/>
          <w:szCs w:val="21"/>
        </w:rPr>
        <w:t xml:space="preserve">      </w:t>
      </w:r>
      <w:r w:rsidRPr="001B0698">
        <w:rPr>
          <w:rFonts w:ascii="Times New Roman" w:hAnsi="Times New Roman" w:cs="Times New Roman"/>
          <w:sz w:val="21"/>
          <w:szCs w:val="21"/>
        </w:rPr>
        <w:t xml:space="preserve">Wartość - </w:t>
      </w:r>
      <w:r w:rsidR="00BE3ADA" w:rsidRPr="001B0698">
        <w:rPr>
          <w:rFonts w:ascii="Times New Roman" w:hAnsi="Times New Roman" w:cs="Times New Roman"/>
          <w:sz w:val="21"/>
          <w:szCs w:val="21"/>
        </w:rPr>
        <w:t xml:space="preserve">31 728,00 zł netto, co daje równowartość 7 124,12 euro;  </w:t>
      </w:r>
    </w:p>
    <w:p w14:paraId="629C907F" w14:textId="77777777" w:rsidR="00A24B22" w:rsidRPr="001B0698" w:rsidRDefault="00E55662" w:rsidP="00A24B22">
      <w:pPr>
        <w:ind w:left="709" w:hanging="283"/>
        <w:jc w:val="both"/>
        <w:rPr>
          <w:rFonts w:ascii="Times New Roman" w:hAnsi="Times New Roman" w:cs="Times New Roman"/>
          <w:b/>
          <w:color w:val="0070C0"/>
          <w:sz w:val="21"/>
          <w:szCs w:val="21"/>
        </w:rPr>
      </w:pPr>
      <w:r w:rsidRPr="001B0698">
        <w:rPr>
          <w:rFonts w:ascii="Times New Roman" w:hAnsi="Times New Roman" w:cs="Times New Roman"/>
          <w:b/>
          <w:sz w:val="21"/>
          <w:szCs w:val="21"/>
        </w:rPr>
        <w:t xml:space="preserve">-    Zadanie nr 5 – </w:t>
      </w:r>
      <w:r w:rsidR="00A24B22" w:rsidRPr="001B0698">
        <w:rPr>
          <w:rFonts w:ascii="Times New Roman" w:hAnsi="Times New Roman" w:cs="Times New Roman"/>
          <w:b/>
          <w:color w:val="0070C0"/>
          <w:sz w:val="21"/>
          <w:szCs w:val="21"/>
        </w:rPr>
        <w:t xml:space="preserve">Dostawa produktów leczniczych do użytku zewnętrznego, kosmetyków </w:t>
      </w:r>
    </w:p>
    <w:p w14:paraId="42B1F36E" w14:textId="77777777" w:rsidR="00A24B22" w:rsidRPr="001B0698" w:rsidRDefault="00A24B22" w:rsidP="00A24B22">
      <w:pPr>
        <w:ind w:left="709" w:hanging="283"/>
        <w:jc w:val="both"/>
        <w:rPr>
          <w:rFonts w:ascii="Times New Roman" w:hAnsi="Times New Roman" w:cs="Times New Roman"/>
          <w:b/>
          <w:color w:val="0070C0"/>
          <w:sz w:val="21"/>
          <w:szCs w:val="21"/>
        </w:rPr>
      </w:pPr>
      <w:r w:rsidRPr="001B0698">
        <w:rPr>
          <w:rFonts w:ascii="Times New Roman" w:hAnsi="Times New Roman" w:cs="Times New Roman"/>
          <w:b/>
          <w:sz w:val="21"/>
          <w:szCs w:val="21"/>
        </w:rPr>
        <w:t xml:space="preserve">      </w:t>
      </w:r>
      <w:r w:rsidRPr="001B0698">
        <w:rPr>
          <w:rFonts w:ascii="Times New Roman" w:hAnsi="Times New Roman" w:cs="Times New Roman"/>
          <w:b/>
          <w:color w:val="0070C0"/>
          <w:sz w:val="21"/>
          <w:szCs w:val="21"/>
        </w:rPr>
        <w:t>i środków pielęgnujących</w:t>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p>
    <w:p w14:paraId="63B54DC1" w14:textId="59A480BF" w:rsidR="00E55662" w:rsidRPr="001B0698" w:rsidRDefault="00A24B22" w:rsidP="00A24B22">
      <w:pPr>
        <w:ind w:left="709" w:hanging="283"/>
        <w:jc w:val="both"/>
        <w:rPr>
          <w:rFonts w:ascii="Times New Roman" w:hAnsi="Times New Roman" w:cs="Times New Roman"/>
          <w:sz w:val="21"/>
          <w:szCs w:val="21"/>
        </w:rPr>
      </w:pPr>
      <w:r w:rsidRPr="001B0698">
        <w:rPr>
          <w:rFonts w:ascii="Times New Roman" w:hAnsi="Times New Roman" w:cs="Times New Roman"/>
          <w:b/>
          <w:color w:val="0070C0"/>
          <w:sz w:val="21"/>
          <w:szCs w:val="21"/>
        </w:rPr>
        <w:t xml:space="preserve">      </w:t>
      </w:r>
      <w:r w:rsidR="00E55662"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69 00 00-3 Różne produkty lecznicze</w:t>
      </w:r>
      <w:r w:rsidR="00E55662" w:rsidRPr="001B0698">
        <w:rPr>
          <w:rFonts w:ascii="Times New Roman" w:hAnsi="Times New Roman" w:cs="Times New Roman"/>
          <w:sz w:val="21"/>
          <w:szCs w:val="21"/>
        </w:rPr>
        <w:t>;</w:t>
      </w:r>
      <w:r w:rsidR="00E55662" w:rsidRPr="001B0698">
        <w:rPr>
          <w:rFonts w:ascii="Times New Roman" w:hAnsi="Times New Roman" w:cs="Times New Roman"/>
          <w:sz w:val="21"/>
          <w:szCs w:val="21"/>
        </w:rPr>
        <w:tab/>
      </w:r>
      <w:r w:rsidR="00E55662" w:rsidRPr="001B0698">
        <w:rPr>
          <w:rFonts w:ascii="Times New Roman" w:hAnsi="Times New Roman" w:cs="Times New Roman"/>
          <w:sz w:val="21"/>
          <w:szCs w:val="21"/>
        </w:rPr>
        <w:tab/>
      </w:r>
    </w:p>
    <w:p w14:paraId="3D74D5F5" w14:textId="2FB21637" w:rsidR="00E55662" w:rsidRPr="001B0698" w:rsidRDefault="00E55662" w:rsidP="00E55662">
      <w:pPr>
        <w:ind w:left="851" w:hanging="142"/>
        <w:jc w:val="both"/>
        <w:rPr>
          <w:rFonts w:ascii="Times New Roman" w:hAnsi="Times New Roman" w:cs="Times New Roman"/>
          <w:sz w:val="21"/>
          <w:szCs w:val="21"/>
        </w:rPr>
      </w:pPr>
      <w:r w:rsidRPr="001B0698">
        <w:rPr>
          <w:rFonts w:ascii="Times New Roman" w:hAnsi="Times New Roman" w:cs="Times New Roman"/>
          <w:sz w:val="21"/>
          <w:szCs w:val="21"/>
        </w:rPr>
        <w:t xml:space="preserve">Wartość - </w:t>
      </w:r>
      <w:r w:rsidR="00BE3ADA" w:rsidRPr="001B0698">
        <w:rPr>
          <w:rFonts w:ascii="Times New Roman" w:hAnsi="Times New Roman" w:cs="Times New Roman"/>
          <w:sz w:val="21"/>
          <w:szCs w:val="21"/>
        </w:rPr>
        <w:t xml:space="preserve">22 603,50 zł netto, co daje równowartość 5 075,33 euro;  </w:t>
      </w:r>
      <w:r w:rsidRPr="001B0698">
        <w:rPr>
          <w:rFonts w:ascii="Times New Roman" w:hAnsi="Times New Roman" w:cs="Times New Roman"/>
          <w:sz w:val="21"/>
          <w:szCs w:val="21"/>
        </w:rPr>
        <w:t xml:space="preserve">  </w:t>
      </w:r>
    </w:p>
    <w:p w14:paraId="4640E09C" w14:textId="04732283" w:rsidR="00E55662" w:rsidRPr="001B0698" w:rsidRDefault="00E55662" w:rsidP="00E55662">
      <w:pPr>
        <w:jc w:val="both"/>
        <w:rPr>
          <w:rFonts w:ascii="Times New Roman" w:hAnsi="Times New Roman" w:cs="Times New Roman"/>
          <w:sz w:val="21"/>
          <w:szCs w:val="21"/>
        </w:rPr>
      </w:pPr>
      <w:r w:rsidRPr="001B0698">
        <w:rPr>
          <w:rFonts w:ascii="Times New Roman" w:hAnsi="Times New Roman" w:cs="Times New Roman"/>
          <w:sz w:val="21"/>
          <w:szCs w:val="21"/>
        </w:rPr>
        <w:t xml:space="preserve">         </w:t>
      </w:r>
      <w:r w:rsidRPr="001B0698">
        <w:rPr>
          <w:rFonts w:ascii="Times New Roman" w:hAnsi="Times New Roman" w:cs="Times New Roman"/>
          <w:b/>
          <w:sz w:val="21"/>
          <w:szCs w:val="21"/>
        </w:rPr>
        <w:t xml:space="preserve">-     Zadanie nr 6 – </w:t>
      </w:r>
      <w:r w:rsidR="00A24B22" w:rsidRPr="001B0698">
        <w:rPr>
          <w:rFonts w:ascii="Times New Roman" w:hAnsi="Times New Roman" w:cs="Times New Roman"/>
          <w:b/>
          <w:color w:val="0070C0"/>
          <w:sz w:val="21"/>
          <w:szCs w:val="21"/>
        </w:rPr>
        <w:t>Żele do cewnikowania pęcherza moczowego - wyrób medyczny</w:t>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69 00 00-3 Różne produkty lecznicze</w:t>
      </w:r>
      <w:r w:rsidRPr="001B0698">
        <w:rPr>
          <w:rFonts w:ascii="Times New Roman" w:hAnsi="Times New Roman" w:cs="Times New Roman"/>
          <w:sz w:val="21"/>
          <w:szCs w:val="21"/>
        </w:rPr>
        <w:t>;</w:t>
      </w:r>
      <w:r w:rsidRPr="001B0698">
        <w:rPr>
          <w:rFonts w:ascii="Times New Roman" w:hAnsi="Times New Roman" w:cs="Times New Roman"/>
          <w:sz w:val="21"/>
          <w:szCs w:val="21"/>
        </w:rPr>
        <w:tab/>
      </w:r>
      <w:r w:rsidRPr="001B0698">
        <w:rPr>
          <w:rFonts w:ascii="Times New Roman" w:hAnsi="Times New Roman" w:cs="Times New Roman"/>
          <w:sz w:val="21"/>
          <w:szCs w:val="21"/>
        </w:rPr>
        <w:tab/>
      </w:r>
    </w:p>
    <w:p w14:paraId="4ED6C5C6" w14:textId="77777777" w:rsidR="00BE3ADA" w:rsidRPr="001B0698" w:rsidRDefault="00E55662" w:rsidP="00BE3ADA">
      <w:pPr>
        <w:ind w:left="720"/>
        <w:jc w:val="both"/>
        <w:rPr>
          <w:rFonts w:ascii="Times New Roman" w:hAnsi="Times New Roman" w:cs="Times New Roman"/>
          <w:sz w:val="21"/>
          <w:szCs w:val="21"/>
        </w:rPr>
      </w:pPr>
      <w:r w:rsidRPr="001B0698">
        <w:rPr>
          <w:rFonts w:ascii="Times New Roman" w:hAnsi="Times New Roman" w:cs="Times New Roman"/>
          <w:sz w:val="21"/>
          <w:szCs w:val="21"/>
        </w:rPr>
        <w:t xml:space="preserve">Wartość - </w:t>
      </w:r>
      <w:r w:rsidR="00BE3ADA" w:rsidRPr="001B0698">
        <w:rPr>
          <w:rFonts w:ascii="Times New Roman" w:hAnsi="Times New Roman" w:cs="Times New Roman"/>
          <w:sz w:val="21"/>
          <w:szCs w:val="21"/>
        </w:rPr>
        <w:t xml:space="preserve">8 500,00 zł netto, co daje równowartość 1 908,57 euro;  </w:t>
      </w:r>
    </w:p>
    <w:p w14:paraId="70DAA62E" w14:textId="36B5F4AB" w:rsidR="00E55662" w:rsidRPr="001B0698" w:rsidRDefault="00BE3ADA" w:rsidP="00A24B22">
      <w:pPr>
        <w:jc w:val="both"/>
        <w:rPr>
          <w:rFonts w:ascii="Times New Roman" w:hAnsi="Times New Roman" w:cs="Times New Roman"/>
          <w:sz w:val="21"/>
          <w:szCs w:val="21"/>
        </w:rPr>
      </w:pPr>
      <w:r w:rsidRPr="001B0698">
        <w:rPr>
          <w:rFonts w:ascii="Times New Roman" w:hAnsi="Times New Roman" w:cs="Times New Roman"/>
          <w:sz w:val="21"/>
          <w:szCs w:val="21"/>
        </w:rPr>
        <w:t xml:space="preserve">         </w:t>
      </w:r>
      <w:r w:rsidR="00E55662" w:rsidRPr="001B0698">
        <w:rPr>
          <w:rFonts w:ascii="Times New Roman" w:hAnsi="Times New Roman" w:cs="Times New Roman"/>
          <w:b/>
          <w:sz w:val="21"/>
          <w:szCs w:val="21"/>
        </w:rPr>
        <w:t xml:space="preserve">-    Zadanie nr 7 – </w:t>
      </w:r>
      <w:r w:rsidR="0070172F" w:rsidRPr="001B0698">
        <w:rPr>
          <w:rFonts w:ascii="Times New Roman" w:hAnsi="Times New Roman" w:cs="Times New Roman"/>
          <w:b/>
          <w:color w:val="0070C0"/>
          <w:sz w:val="21"/>
          <w:szCs w:val="21"/>
        </w:rPr>
        <w:t>Dożylne inhibitory pompy protonowej</w:t>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A24B22" w:rsidRPr="001B0698">
        <w:rPr>
          <w:rFonts w:ascii="Times New Roman" w:hAnsi="Times New Roman" w:cs="Times New Roman"/>
          <w:b/>
          <w:color w:val="0070C0"/>
          <w:sz w:val="21"/>
          <w:szCs w:val="21"/>
        </w:rPr>
        <w:tab/>
      </w:r>
      <w:r w:rsidR="00E55662" w:rsidRPr="001B0698">
        <w:rPr>
          <w:rFonts w:ascii="Times New Roman" w:hAnsi="Times New Roman" w:cs="Times New Roman"/>
          <w:sz w:val="21"/>
          <w:szCs w:val="21"/>
        </w:rPr>
        <w:t xml:space="preserve">CPV: </w:t>
      </w:r>
      <w:r w:rsidRPr="001B0698">
        <w:rPr>
          <w:rFonts w:ascii="Times New Roman" w:hAnsi="Times New Roman" w:cs="Times New Roman"/>
          <w:sz w:val="21"/>
          <w:szCs w:val="21"/>
        </w:rPr>
        <w:t>33 61 10 00-6 Produkty lecznicze do leczenia zaburzeń związanych z nadkwasotą</w:t>
      </w:r>
      <w:r w:rsidR="00E55662" w:rsidRPr="001B0698">
        <w:rPr>
          <w:rFonts w:ascii="Times New Roman" w:hAnsi="Times New Roman" w:cs="Times New Roman"/>
          <w:sz w:val="21"/>
          <w:szCs w:val="21"/>
        </w:rPr>
        <w:t>;</w:t>
      </w:r>
    </w:p>
    <w:p w14:paraId="0F26292D" w14:textId="7C8F787D" w:rsidR="00E55662" w:rsidRPr="001B0698" w:rsidRDefault="00E55662" w:rsidP="00E55662">
      <w:pPr>
        <w:ind w:left="720"/>
        <w:jc w:val="both"/>
        <w:rPr>
          <w:rFonts w:ascii="Times New Roman" w:hAnsi="Times New Roman" w:cs="Times New Roman"/>
          <w:sz w:val="21"/>
          <w:szCs w:val="21"/>
        </w:rPr>
      </w:pPr>
      <w:r w:rsidRPr="001B0698">
        <w:rPr>
          <w:rFonts w:ascii="Times New Roman" w:hAnsi="Times New Roman" w:cs="Times New Roman"/>
          <w:sz w:val="21"/>
          <w:szCs w:val="21"/>
        </w:rPr>
        <w:t xml:space="preserve">Wartość - </w:t>
      </w:r>
      <w:r w:rsidR="00BE3ADA" w:rsidRPr="001B0698">
        <w:rPr>
          <w:rFonts w:ascii="Times New Roman" w:hAnsi="Times New Roman" w:cs="Times New Roman"/>
          <w:sz w:val="21"/>
          <w:szCs w:val="21"/>
        </w:rPr>
        <w:t xml:space="preserve">39 000,00 zł netto, co daje równowartość 8 756,96 euro;  </w:t>
      </w:r>
    </w:p>
    <w:p w14:paraId="46065D91" w14:textId="62F037F3" w:rsidR="00E55662" w:rsidRPr="001B0698" w:rsidRDefault="00E55662" w:rsidP="00E55662">
      <w:pPr>
        <w:ind w:firstLine="426"/>
        <w:jc w:val="both"/>
        <w:rPr>
          <w:rFonts w:ascii="Times New Roman" w:hAnsi="Times New Roman" w:cs="Times New Roman"/>
          <w:sz w:val="21"/>
          <w:szCs w:val="21"/>
        </w:rPr>
      </w:pPr>
      <w:r w:rsidRPr="001B0698">
        <w:rPr>
          <w:rFonts w:ascii="Times New Roman" w:hAnsi="Times New Roman" w:cs="Times New Roman"/>
          <w:b/>
          <w:sz w:val="21"/>
          <w:szCs w:val="21"/>
        </w:rPr>
        <w:t xml:space="preserve">-     Zadanie nr 8 – </w:t>
      </w:r>
      <w:r w:rsidR="0070172F" w:rsidRPr="001B0698">
        <w:rPr>
          <w:rFonts w:ascii="Times New Roman" w:hAnsi="Times New Roman" w:cs="Times New Roman"/>
          <w:b/>
          <w:color w:val="0070C0"/>
          <w:sz w:val="21"/>
          <w:szCs w:val="21"/>
        </w:rPr>
        <w:t>Środki psychotropowe i odurzające</w:t>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69 00 00-3 Różne produkty lecznicze</w:t>
      </w:r>
      <w:r w:rsidRPr="001B0698">
        <w:rPr>
          <w:rFonts w:ascii="Times New Roman" w:hAnsi="Times New Roman" w:cs="Times New Roman"/>
          <w:sz w:val="21"/>
          <w:szCs w:val="21"/>
        </w:rPr>
        <w:t>;</w:t>
      </w:r>
      <w:r w:rsidRPr="001B0698">
        <w:rPr>
          <w:rFonts w:ascii="Times New Roman" w:hAnsi="Times New Roman" w:cs="Times New Roman"/>
          <w:sz w:val="21"/>
          <w:szCs w:val="21"/>
        </w:rPr>
        <w:tab/>
      </w:r>
      <w:r w:rsidRPr="001B0698">
        <w:rPr>
          <w:rFonts w:ascii="Times New Roman" w:hAnsi="Times New Roman" w:cs="Times New Roman"/>
          <w:sz w:val="21"/>
          <w:szCs w:val="21"/>
        </w:rPr>
        <w:tab/>
      </w:r>
    </w:p>
    <w:p w14:paraId="7D4062AE" w14:textId="28C33345" w:rsidR="00E55662" w:rsidRPr="001B0698" w:rsidRDefault="00E55662" w:rsidP="00E55662">
      <w:pPr>
        <w:ind w:left="426"/>
        <w:jc w:val="both"/>
        <w:rPr>
          <w:rFonts w:ascii="Times New Roman" w:hAnsi="Times New Roman" w:cs="Times New Roman"/>
          <w:sz w:val="21"/>
          <w:szCs w:val="21"/>
        </w:rPr>
      </w:pPr>
      <w:r w:rsidRPr="001B0698">
        <w:rPr>
          <w:rFonts w:ascii="Times New Roman" w:hAnsi="Times New Roman" w:cs="Times New Roman"/>
          <w:b/>
          <w:sz w:val="21"/>
          <w:szCs w:val="21"/>
        </w:rPr>
        <w:t xml:space="preserve">       </w:t>
      </w:r>
      <w:r w:rsidRPr="001B0698">
        <w:rPr>
          <w:rFonts w:ascii="Times New Roman" w:hAnsi="Times New Roman" w:cs="Times New Roman"/>
          <w:sz w:val="21"/>
          <w:szCs w:val="21"/>
        </w:rPr>
        <w:t xml:space="preserve">Wartość - </w:t>
      </w:r>
      <w:r w:rsidR="00BE3ADA" w:rsidRPr="001B0698">
        <w:rPr>
          <w:rFonts w:ascii="Times New Roman" w:hAnsi="Times New Roman" w:cs="Times New Roman"/>
          <w:sz w:val="21"/>
          <w:szCs w:val="21"/>
        </w:rPr>
        <w:t xml:space="preserve">10 385,00 zł netto, co daje równowartość 2 331,82 euro;  </w:t>
      </w:r>
    </w:p>
    <w:p w14:paraId="2A16B9B4" w14:textId="6D6FBFFC" w:rsidR="00E55662" w:rsidRPr="001B0698" w:rsidRDefault="00E55662" w:rsidP="00E55662">
      <w:pPr>
        <w:ind w:left="426"/>
        <w:jc w:val="both"/>
        <w:rPr>
          <w:rFonts w:ascii="Times New Roman" w:hAnsi="Times New Roman" w:cs="Times New Roman"/>
          <w:sz w:val="21"/>
          <w:szCs w:val="21"/>
        </w:rPr>
      </w:pPr>
      <w:r w:rsidRPr="001B0698">
        <w:rPr>
          <w:rFonts w:ascii="Times New Roman" w:hAnsi="Times New Roman" w:cs="Times New Roman"/>
          <w:sz w:val="21"/>
          <w:szCs w:val="21"/>
        </w:rPr>
        <w:t xml:space="preserve">-     </w:t>
      </w:r>
      <w:r w:rsidRPr="001B0698">
        <w:rPr>
          <w:rFonts w:ascii="Times New Roman" w:hAnsi="Times New Roman" w:cs="Times New Roman"/>
          <w:b/>
          <w:sz w:val="21"/>
          <w:szCs w:val="21"/>
        </w:rPr>
        <w:t>Zadanie nr 9</w:t>
      </w:r>
      <w:r w:rsidRPr="001B0698">
        <w:rPr>
          <w:rFonts w:ascii="Times New Roman" w:hAnsi="Times New Roman" w:cs="Times New Roman"/>
          <w:sz w:val="21"/>
          <w:szCs w:val="21"/>
        </w:rPr>
        <w:t xml:space="preserve"> </w:t>
      </w:r>
      <w:r w:rsidRPr="001B0698">
        <w:rPr>
          <w:rFonts w:ascii="Times New Roman" w:hAnsi="Times New Roman" w:cs="Times New Roman"/>
          <w:b/>
          <w:sz w:val="21"/>
          <w:szCs w:val="21"/>
        </w:rPr>
        <w:t xml:space="preserve">– </w:t>
      </w:r>
      <w:r w:rsidR="0070172F" w:rsidRPr="001B0698">
        <w:rPr>
          <w:rFonts w:ascii="Times New Roman" w:hAnsi="Times New Roman" w:cs="Times New Roman"/>
          <w:b/>
          <w:color w:val="0070C0"/>
          <w:sz w:val="21"/>
          <w:szCs w:val="21"/>
        </w:rPr>
        <w:t>Różne produkty lecznicze</w:t>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69 00 00-3 Różne produkty lecznicze</w:t>
      </w:r>
      <w:r w:rsidRPr="001B0698">
        <w:rPr>
          <w:rFonts w:ascii="Times New Roman" w:hAnsi="Times New Roman" w:cs="Times New Roman"/>
          <w:sz w:val="21"/>
          <w:szCs w:val="21"/>
        </w:rPr>
        <w:t>;</w:t>
      </w:r>
      <w:r w:rsidRPr="001B0698">
        <w:rPr>
          <w:rFonts w:ascii="Times New Roman" w:hAnsi="Times New Roman" w:cs="Times New Roman"/>
          <w:sz w:val="21"/>
          <w:szCs w:val="21"/>
        </w:rPr>
        <w:tab/>
      </w:r>
      <w:r w:rsidRPr="001B0698">
        <w:rPr>
          <w:rFonts w:ascii="Times New Roman" w:hAnsi="Times New Roman" w:cs="Times New Roman"/>
          <w:sz w:val="21"/>
          <w:szCs w:val="21"/>
        </w:rPr>
        <w:tab/>
      </w:r>
    </w:p>
    <w:p w14:paraId="1093C7D0" w14:textId="77777777" w:rsidR="00BE3ADA" w:rsidRPr="001B0698" w:rsidRDefault="00E55662" w:rsidP="00BE3ADA">
      <w:pPr>
        <w:ind w:left="426"/>
        <w:jc w:val="both"/>
        <w:rPr>
          <w:rFonts w:ascii="Times New Roman" w:hAnsi="Times New Roman" w:cs="Times New Roman"/>
          <w:sz w:val="21"/>
          <w:szCs w:val="21"/>
        </w:rPr>
      </w:pPr>
      <w:r w:rsidRPr="001B0698">
        <w:rPr>
          <w:rFonts w:ascii="Times New Roman" w:hAnsi="Times New Roman" w:cs="Times New Roman"/>
          <w:sz w:val="21"/>
          <w:szCs w:val="21"/>
        </w:rPr>
        <w:t xml:space="preserve">       Wartość - </w:t>
      </w:r>
      <w:r w:rsidR="00BE3ADA" w:rsidRPr="001B0698">
        <w:rPr>
          <w:rFonts w:ascii="Times New Roman" w:hAnsi="Times New Roman" w:cs="Times New Roman"/>
          <w:sz w:val="21"/>
          <w:szCs w:val="21"/>
        </w:rPr>
        <w:t xml:space="preserve">180 385,00 zł netto, co daje równowartość 40 503,19 euro;  </w:t>
      </w:r>
    </w:p>
    <w:p w14:paraId="06B045B7" w14:textId="77777777" w:rsidR="0070172F" w:rsidRPr="001B0698" w:rsidRDefault="00E55662" w:rsidP="0070172F">
      <w:pPr>
        <w:ind w:left="426"/>
        <w:jc w:val="both"/>
        <w:rPr>
          <w:rFonts w:ascii="Times New Roman" w:hAnsi="Times New Roman" w:cs="Times New Roman"/>
          <w:b/>
          <w:color w:val="0070C0"/>
          <w:sz w:val="21"/>
          <w:szCs w:val="21"/>
        </w:rPr>
      </w:pPr>
      <w:r w:rsidRPr="001B0698">
        <w:rPr>
          <w:rFonts w:ascii="Times New Roman" w:hAnsi="Times New Roman" w:cs="Times New Roman"/>
          <w:b/>
          <w:color w:val="000000" w:themeColor="text1"/>
          <w:sz w:val="21"/>
          <w:szCs w:val="21"/>
        </w:rPr>
        <w:t xml:space="preserve">-    Zadanie nr 10 – </w:t>
      </w:r>
      <w:r w:rsidR="0070172F" w:rsidRPr="001B0698">
        <w:rPr>
          <w:rFonts w:ascii="Times New Roman" w:hAnsi="Times New Roman" w:cs="Times New Roman"/>
          <w:b/>
          <w:color w:val="0070C0"/>
          <w:sz w:val="21"/>
          <w:szCs w:val="21"/>
        </w:rPr>
        <w:t>Heparyny drobnocząsteczkowe</w:t>
      </w:r>
      <w:r w:rsidR="0070172F" w:rsidRPr="001B0698">
        <w:rPr>
          <w:rFonts w:ascii="Times New Roman" w:hAnsi="Times New Roman" w:cs="Times New Roman"/>
          <w:b/>
          <w:color w:val="0070C0"/>
          <w:sz w:val="21"/>
          <w:szCs w:val="21"/>
        </w:rPr>
        <w:tab/>
      </w:r>
    </w:p>
    <w:p w14:paraId="51A139D0" w14:textId="4E81B879" w:rsidR="00E55662" w:rsidRPr="001B0698" w:rsidRDefault="0070172F" w:rsidP="0070172F">
      <w:pPr>
        <w:ind w:left="426"/>
        <w:jc w:val="both"/>
        <w:rPr>
          <w:rFonts w:ascii="Times New Roman" w:hAnsi="Times New Roman" w:cs="Times New Roman"/>
          <w:sz w:val="21"/>
          <w:szCs w:val="21"/>
        </w:rPr>
      </w:pPr>
      <w:r w:rsidRPr="001B0698">
        <w:rPr>
          <w:rFonts w:ascii="Times New Roman" w:hAnsi="Times New Roman" w:cs="Times New Roman"/>
          <w:b/>
          <w:color w:val="000000" w:themeColor="text1"/>
          <w:sz w:val="21"/>
          <w:szCs w:val="21"/>
        </w:rPr>
        <w:t xml:space="preserve">      </w:t>
      </w:r>
      <w:r w:rsidR="00E55662"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62 11 00-0 Środki obniżające krzepliwość krwi;</w:t>
      </w:r>
      <w:r w:rsidR="00E55662" w:rsidRPr="001B0698">
        <w:rPr>
          <w:rFonts w:ascii="Times New Roman" w:hAnsi="Times New Roman" w:cs="Times New Roman"/>
          <w:sz w:val="21"/>
          <w:szCs w:val="21"/>
        </w:rPr>
        <w:tab/>
      </w:r>
      <w:r w:rsidR="00E55662" w:rsidRPr="001B0698">
        <w:rPr>
          <w:rFonts w:ascii="Times New Roman" w:hAnsi="Times New Roman" w:cs="Times New Roman"/>
          <w:sz w:val="21"/>
          <w:szCs w:val="21"/>
        </w:rPr>
        <w:tab/>
      </w:r>
      <w:r w:rsidR="00E55662" w:rsidRPr="001B0698">
        <w:rPr>
          <w:rFonts w:ascii="Times New Roman" w:hAnsi="Times New Roman" w:cs="Times New Roman"/>
          <w:sz w:val="21"/>
          <w:szCs w:val="21"/>
        </w:rPr>
        <w:tab/>
      </w:r>
      <w:r w:rsidR="00E55662" w:rsidRPr="001B0698">
        <w:rPr>
          <w:rFonts w:ascii="Times New Roman" w:hAnsi="Times New Roman" w:cs="Times New Roman"/>
          <w:sz w:val="21"/>
          <w:szCs w:val="21"/>
        </w:rPr>
        <w:tab/>
      </w:r>
      <w:r w:rsidR="00E55662" w:rsidRPr="001B0698">
        <w:rPr>
          <w:rFonts w:ascii="Times New Roman" w:hAnsi="Times New Roman" w:cs="Times New Roman"/>
          <w:sz w:val="21"/>
          <w:szCs w:val="21"/>
        </w:rPr>
        <w:tab/>
      </w:r>
      <w:r w:rsidR="00E55662" w:rsidRPr="001B0698">
        <w:rPr>
          <w:rFonts w:ascii="Times New Roman" w:hAnsi="Times New Roman" w:cs="Times New Roman"/>
          <w:sz w:val="21"/>
          <w:szCs w:val="21"/>
        </w:rPr>
        <w:tab/>
      </w:r>
      <w:r w:rsidR="00E55662" w:rsidRPr="001B0698">
        <w:rPr>
          <w:rFonts w:ascii="Times New Roman" w:hAnsi="Times New Roman" w:cs="Times New Roman"/>
          <w:sz w:val="21"/>
          <w:szCs w:val="21"/>
        </w:rPr>
        <w:tab/>
      </w:r>
    </w:p>
    <w:p w14:paraId="3133D0F5" w14:textId="5243AB19" w:rsidR="00E55662" w:rsidRPr="001B0698" w:rsidRDefault="00E55662" w:rsidP="00E55662">
      <w:pPr>
        <w:ind w:left="851" w:hanging="142"/>
        <w:jc w:val="both"/>
        <w:rPr>
          <w:rFonts w:ascii="Times New Roman" w:hAnsi="Times New Roman" w:cs="Times New Roman"/>
          <w:sz w:val="21"/>
          <w:szCs w:val="21"/>
        </w:rPr>
      </w:pPr>
      <w:r w:rsidRPr="001B0698">
        <w:rPr>
          <w:rFonts w:ascii="Times New Roman" w:hAnsi="Times New Roman" w:cs="Times New Roman"/>
          <w:sz w:val="21"/>
          <w:szCs w:val="21"/>
        </w:rPr>
        <w:t xml:space="preserve">Wartość - </w:t>
      </w:r>
      <w:r w:rsidR="00BE3ADA" w:rsidRPr="001B0698">
        <w:rPr>
          <w:rFonts w:ascii="Times New Roman" w:hAnsi="Times New Roman" w:cs="Times New Roman"/>
          <w:sz w:val="21"/>
          <w:szCs w:val="21"/>
        </w:rPr>
        <w:t xml:space="preserve">19 000,00 zł netto, co daje równowartość 4 266,21 euro;  </w:t>
      </w:r>
    </w:p>
    <w:p w14:paraId="02D527DC" w14:textId="77777777" w:rsidR="0070172F" w:rsidRPr="001B0698" w:rsidRDefault="00E55662" w:rsidP="00E55662">
      <w:pPr>
        <w:jc w:val="both"/>
        <w:rPr>
          <w:rFonts w:ascii="Times New Roman" w:hAnsi="Times New Roman" w:cs="Times New Roman"/>
          <w:b/>
          <w:color w:val="0070C0"/>
          <w:sz w:val="21"/>
          <w:szCs w:val="21"/>
        </w:rPr>
      </w:pPr>
      <w:r w:rsidRPr="001B0698">
        <w:rPr>
          <w:rFonts w:ascii="Times New Roman" w:hAnsi="Times New Roman" w:cs="Times New Roman"/>
          <w:sz w:val="21"/>
          <w:szCs w:val="21"/>
        </w:rPr>
        <w:t xml:space="preserve">           </w:t>
      </w:r>
      <w:r w:rsidRPr="001B0698">
        <w:rPr>
          <w:rFonts w:ascii="Times New Roman" w:hAnsi="Times New Roman" w:cs="Times New Roman"/>
          <w:b/>
          <w:sz w:val="21"/>
          <w:szCs w:val="21"/>
        </w:rPr>
        <w:t xml:space="preserve">-   Zadanie nr 11 – </w:t>
      </w:r>
      <w:r w:rsidR="0070172F" w:rsidRPr="001B0698">
        <w:rPr>
          <w:rFonts w:ascii="Times New Roman" w:hAnsi="Times New Roman" w:cs="Times New Roman"/>
          <w:b/>
          <w:color w:val="0070C0"/>
          <w:sz w:val="21"/>
          <w:szCs w:val="21"/>
        </w:rPr>
        <w:t xml:space="preserve">Preparaty do żywienia dojelitowego - dietetyczne środki spożywcze specjalnego </w:t>
      </w:r>
    </w:p>
    <w:p w14:paraId="2BE40C2A" w14:textId="0CE8171E" w:rsidR="00E55662" w:rsidRPr="001B0698" w:rsidRDefault="0070172F" w:rsidP="00E55662">
      <w:pPr>
        <w:jc w:val="both"/>
        <w:rPr>
          <w:rFonts w:ascii="Times New Roman" w:hAnsi="Times New Roman" w:cs="Times New Roman"/>
          <w:b/>
          <w:color w:val="0070C0"/>
          <w:sz w:val="21"/>
          <w:szCs w:val="21"/>
        </w:rPr>
      </w:pPr>
      <w:r w:rsidRPr="001B0698">
        <w:rPr>
          <w:rFonts w:ascii="Times New Roman" w:hAnsi="Times New Roman" w:cs="Times New Roman"/>
          <w:b/>
          <w:color w:val="0070C0"/>
          <w:sz w:val="21"/>
          <w:szCs w:val="21"/>
        </w:rPr>
        <w:t xml:space="preserve">                przeznaczenia medycznego</w:t>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r w:rsidR="00E55662" w:rsidRPr="001B0698">
        <w:rPr>
          <w:rFonts w:ascii="Times New Roman" w:hAnsi="Times New Roman" w:cs="Times New Roman"/>
          <w:b/>
          <w:color w:val="0070C0"/>
          <w:sz w:val="21"/>
          <w:szCs w:val="21"/>
        </w:rPr>
        <w:lastRenderedPageBreak/>
        <w:tab/>
      </w:r>
      <w:r w:rsidR="00E55662" w:rsidRPr="001B0698">
        <w:rPr>
          <w:rFonts w:ascii="Times New Roman" w:hAnsi="Times New Roman" w:cs="Times New Roman"/>
          <w:b/>
          <w:color w:val="0070C0"/>
          <w:sz w:val="21"/>
          <w:szCs w:val="21"/>
        </w:rPr>
        <w:tab/>
      </w:r>
      <w:r w:rsidR="00E55662" w:rsidRPr="001B0698">
        <w:rPr>
          <w:rFonts w:ascii="Times New Roman" w:hAnsi="Times New Roman" w:cs="Times New Roman"/>
          <w:b/>
          <w:color w:val="0070C0"/>
          <w:sz w:val="21"/>
          <w:szCs w:val="21"/>
        </w:rPr>
        <w:tab/>
      </w:r>
      <w:r w:rsidR="00E55662" w:rsidRPr="001B0698">
        <w:rPr>
          <w:rFonts w:ascii="Times New Roman" w:hAnsi="Times New Roman" w:cs="Times New Roman"/>
          <w:b/>
          <w:color w:val="0070C0"/>
          <w:sz w:val="21"/>
          <w:szCs w:val="21"/>
        </w:rPr>
        <w:tab/>
      </w:r>
      <w:r w:rsidR="00E55662" w:rsidRPr="001B0698">
        <w:rPr>
          <w:rFonts w:ascii="Times New Roman" w:hAnsi="Times New Roman" w:cs="Times New Roman"/>
          <w:b/>
          <w:color w:val="0070C0"/>
          <w:sz w:val="21"/>
          <w:szCs w:val="21"/>
        </w:rPr>
        <w:tab/>
      </w:r>
      <w:r w:rsidR="00E55662" w:rsidRPr="001B0698">
        <w:rPr>
          <w:rFonts w:ascii="Times New Roman" w:hAnsi="Times New Roman" w:cs="Times New Roman"/>
          <w:b/>
          <w:color w:val="0070C0"/>
          <w:sz w:val="21"/>
          <w:szCs w:val="21"/>
        </w:rPr>
        <w:tab/>
      </w:r>
    </w:p>
    <w:p w14:paraId="66B373D5" w14:textId="6CCE78FA" w:rsidR="00E55662" w:rsidRPr="001B0698" w:rsidRDefault="00E55662" w:rsidP="00E55662">
      <w:pPr>
        <w:ind w:firstLine="709"/>
        <w:jc w:val="both"/>
        <w:rPr>
          <w:rFonts w:ascii="Times New Roman" w:hAnsi="Times New Roman" w:cs="Times New Roman"/>
          <w:sz w:val="21"/>
          <w:szCs w:val="21"/>
        </w:rPr>
      </w:pPr>
      <w:r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69 25 10-5 Preparaty odżywiania wewnątrzjelitowego</w:t>
      </w:r>
      <w:r w:rsidRPr="001B0698">
        <w:rPr>
          <w:rFonts w:ascii="Times New Roman" w:hAnsi="Times New Roman" w:cs="Times New Roman"/>
          <w:sz w:val="21"/>
          <w:szCs w:val="21"/>
        </w:rPr>
        <w:t>;</w:t>
      </w:r>
      <w:r w:rsidRPr="001B0698">
        <w:rPr>
          <w:rFonts w:ascii="Times New Roman" w:hAnsi="Times New Roman" w:cs="Times New Roman"/>
          <w:sz w:val="21"/>
          <w:szCs w:val="21"/>
        </w:rPr>
        <w:tab/>
      </w:r>
      <w:r w:rsidRPr="001B0698">
        <w:rPr>
          <w:rFonts w:ascii="Times New Roman" w:hAnsi="Times New Roman" w:cs="Times New Roman"/>
          <w:sz w:val="21"/>
          <w:szCs w:val="21"/>
        </w:rPr>
        <w:tab/>
      </w:r>
      <w:r w:rsidRPr="001B0698">
        <w:rPr>
          <w:rFonts w:ascii="Times New Roman" w:hAnsi="Times New Roman" w:cs="Times New Roman"/>
          <w:sz w:val="21"/>
          <w:szCs w:val="21"/>
        </w:rPr>
        <w:tab/>
      </w:r>
    </w:p>
    <w:p w14:paraId="0D6FA4A6" w14:textId="43F06A58" w:rsidR="00E55662" w:rsidRPr="001B0698" w:rsidRDefault="00E55662" w:rsidP="00E55662">
      <w:pPr>
        <w:ind w:left="851" w:hanging="142"/>
        <w:jc w:val="both"/>
        <w:rPr>
          <w:rFonts w:ascii="Times New Roman" w:hAnsi="Times New Roman" w:cs="Times New Roman"/>
          <w:sz w:val="21"/>
          <w:szCs w:val="21"/>
        </w:rPr>
      </w:pPr>
      <w:r w:rsidRPr="001B0698">
        <w:rPr>
          <w:rFonts w:ascii="Times New Roman" w:hAnsi="Times New Roman" w:cs="Times New Roman"/>
          <w:sz w:val="21"/>
          <w:szCs w:val="21"/>
        </w:rPr>
        <w:t xml:space="preserve">Wartość - </w:t>
      </w:r>
      <w:r w:rsidR="00BE3ADA" w:rsidRPr="001B0698">
        <w:rPr>
          <w:rFonts w:ascii="Times New Roman" w:hAnsi="Times New Roman" w:cs="Times New Roman"/>
          <w:sz w:val="21"/>
          <w:szCs w:val="21"/>
        </w:rPr>
        <w:t xml:space="preserve">17 240,00 zł netto, co daje równowartość 3 871,03 euro;  </w:t>
      </w:r>
    </w:p>
    <w:p w14:paraId="0F0C27DC" w14:textId="14E8FD78" w:rsidR="00E55662" w:rsidRPr="001B0698" w:rsidRDefault="00E55662" w:rsidP="00E55662">
      <w:pPr>
        <w:jc w:val="both"/>
        <w:rPr>
          <w:rFonts w:ascii="Times New Roman" w:hAnsi="Times New Roman" w:cs="Times New Roman"/>
          <w:b/>
          <w:color w:val="0070C0"/>
          <w:sz w:val="21"/>
          <w:szCs w:val="21"/>
        </w:rPr>
      </w:pPr>
      <w:r w:rsidRPr="001B0698">
        <w:rPr>
          <w:rFonts w:ascii="Times New Roman" w:hAnsi="Times New Roman" w:cs="Times New Roman"/>
          <w:b/>
          <w:sz w:val="21"/>
          <w:szCs w:val="21"/>
        </w:rPr>
        <w:t xml:space="preserve">          -    Zadanie nr 12 – </w:t>
      </w:r>
      <w:r w:rsidR="0070172F" w:rsidRPr="001B0698">
        <w:rPr>
          <w:rFonts w:ascii="Times New Roman" w:hAnsi="Times New Roman" w:cs="Times New Roman"/>
          <w:b/>
          <w:color w:val="0070C0"/>
          <w:sz w:val="21"/>
          <w:szCs w:val="21"/>
        </w:rPr>
        <w:t>Sterylna woda do nawilżania tlenu</w:t>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0070172F" w:rsidRPr="001B0698">
        <w:rPr>
          <w:rFonts w:ascii="Times New Roman" w:hAnsi="Times New Roman" w:cs="Times New Roman"/>
          <w:b/>
          <w:color w:val="0070C0"/>
          <w:sz w:val="21"/>
          <w:szCs w:val="21"/>
        </w:rPr>
        <w:tab/>
      </w:r>
      <w:r w:rsidRPr="001B0698">
        <w:rPr>
          <w:rFonts w:ascii="Times New Roman" w:hAnsi="Times New Roman" w:cs="Times New Roman"/>
          <w:b/>
          <w:color w:val="0070C0"/>
          <w:sz w:val="21"/>
          <w:szCs w:val="21"/>
        </w:rPr>
        <w:tab/>
      </w:r>
    </w:p>
    <w:p w14:paraId="6061D532" w14:textId="20F127A3" w:rsidR="00E55662" w:rsidRPr="001B0698" w:rsidRDefault="00E55662" w:rsidP="00E55662">
      <w:pPr>
        <w:ind w:left="720"/>
        <w:jc w:val="both"/>
        <w:rPr>
          <w:rFonts w:ascii="Times New Roman" w:hAnsi="Times New Roman" w:cs="Times New Roman"/>
          <w:sz w:val="21"/>
          <w:szCs w:val="21"/>
        </w:rPr>
      </w:pPr>
      <w:r w:rsidRPr="001B0698">
        <w:rPr>
          <w:rFonts w:ascii="Times New Roman" w:hAnsi="Times New Roman" w:cs="Times New Roman"/>
          <w:sz w:val="21"/>
          <w:szCs w:val="21"/>
        </w:rPr>
        <w:t xml:space="preserve">CPV: </w:t>
      </w:r>
      <w:r w:rsidR="00BE3ADA" w:rsidRPr="001B0698">
        <w:rPr>
          <w:rFonts w:ascii="Times New Roman" w:hAnsi="Times New Roman" w:cs="Times New Roman"/>
          <w:sz w:val="21"/>
          <w:szCs w:val="21"/>
        </w:rPr>
        <w:t>33 69 00 00-3 Różne produkty lecznicze</w:t>
      </w:r>
      <w:r w:rsidRPr="001B0698">
        <w:rPr>
          <w:rFonts w:ascii="Times New Roman" w:hAnsi="Times New Roman" w:cs="Times New Roman"/>
          <w:sz w:val="21"/>
          <w:szCs w:val="21"/>
        </w:rPr>
        <w:t>;</w:t>
      </w:r>
      <w:r w:rsidRPr="001B0698">
        <w:rPr>
          <w:rFonts w:ascii="Times New Roman" w:hAnsi="Times New Roman" w:cs="Times New Roman"/>
          <w:sz w:val="21"/>
          <w:szCs w:val="21"/>
        </w:rPr>
        <w:tab/>
      </w:r>
      <w:r w:rsidRPr="001B0698">
        <w:rPr>
          <w:rFonts w:ascii="Times New Roman" w:hAnsi="Times New Roman" w:cs="Times New Roman"/>
          <w:sz w:val="21"/>
          <w:szCs w:val="21"/>
        </w:rPr>
        <w:tab/>
      </w:r>
      <w:r w:rsidRPr="001B0698">
        <w:rPr>
          <w:rFonts w:ascii="Times New Roman" w:hAnsi="Times New Roman" w:cs="Times New Roman"/>
          <w:sz w:val="21"/>
          <w:szCs w:val="21"/>
        </w:rPr>
        <w:tab/>
      </w:r>
    </w:p>
    <w:p w14:paraId="1D1E0A91" w14:textId="208F6805" w:rsidR="00E55662" w:rsidRPr="001B0698" w:rsidRDefault="00E55662" w:rsidP="007E1FD7">
      <w:pPr>
        <w:ind w:left="720"/>
        <w:jc w:val="both"/>
        <w:rPr>
          <w:rFonts w:ascii="Times New Roman" w:hAnsi="Times New Roman" w:cs="Times New Roman"/>
          <w:sz w:val="21"/>
          <w:szCs w:val="21"/>
        </w:rPr>
      </w:pPr>
      <w:r w:rsidRPr="001B0698">
        <w:rPr>
          <w:rFonts w:ascii="Times New Roman" w:hAnsi="Times New Roman" w:cs="Times New Roman"/>
          <w:sz w:val="21"/>
          <w:szCs w:val="21"/>
        </w:rPr>
        <w:t xml:space="preserve">Wartość - </w:t>
      </w:r>
      <w:r w:rsidR="00BE3ADA" w:rsidRPr="001B0698">
        <w:rPr>
          <w:rFonts w:ascii="Times New Roman" w:hAnsi="Times New Roman" w:cs="Times New Roman"/>
          <w:sz w:val="21"/>
          <w:szCs w:val="21"/>
        </w:rPr>
        <w:t>9 600,00 zł netto, co da</w:t>
      </w:r>
      <w:r w:rsidR="007E1FD7" w:rsidRPr="001B0698">
        <w:rPr>
          <w:rFonts w:ascii="Times New Roman" w:hAnsi="Times New Roman" w:cs="Times New Roman"/>
          <w:sz w:val="21"/>
          <w:szCs w:val="21"/>
        </w:rPr>
        <w:t>je równowartość 2 155,56 euro.</w:t>
      </w:r>
    </w:p>
    <w:p w14:paraId="3D7EAFFE" w14:textId="77777777" w:rsidR="0070172F" w:rsidRPr="001B0698" w:rsidRDefault="0070172F" w:rsidP="007E1FD7">
      <w:pPr>
        <w:ind w:left="720"/>
        <w:jc w:val="both"/>
        <w:rPr>
          <w:rFonts w:ascii="Times New Roman" w:hAnsi="Times New Roman" w:cs="Times New Roman"/>
          <w:sz w:val="21"/>
          <w:szCs w:val="21"/>
        </w:rPr>
      </w:pPr>
    </w:p>
    <w:p w14:paraId="1AEBAFF5" w14:textId="77777777" w:rsidR="0070172F" w:rsidRPr="001B0698" w:rsidRDefault="0070172F" w:rsidP="0070172F">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sidRPr="001B0698">
        <w:rPr>
          <w:rFonts w:ascii="Times New Roman" w:hAnsi="Times New Roman" w:cs="Times New Roman"/>
          <w:sz w:val="21"/>
          <w:szCs w:val="21"/>
          <w:highlight w:val="yellow"/>
        </w:rPr>
        <w:t>Wymagania względem zaoferowanych produktów:</w:t>
      </w:r>
    </w:p>
    <w:p w14:paraId="5ECA09B1" w14:textId="77777777" w:rsidR="0070172F" w:rsidRPr="001B0698" w:rsidRDefault="0070172F" w:rsidP="0070172F">
      <w:pPr>
        <w:pStyle w:val="Akapitzlist"/>
        <w:tabs>
          <w:tab w:val="left" w:pos="697"/>
        </w:tabs>
        <w:ind w:right="124" w:firstLine="0"/>
        <w:jc w:val="left"/>
        <w:rPr>
          <w:rFonts w:ascii="Times New Roman" w:hAnsi="Times New Roman" w:cs="Times New Roman"/>
          <w:sz w:val="21"/>
          <w:szCs w:val="21"/>
          <w:highlight w:val="yellow"/>
        </w:rPr>
      </w:pPr>
    </w:p>
    <w:p w14:paraId="1754E1D4" w14:textId="77777777" w:rsidR="00A94432" w:rsidRPr="001B0698" w:rsidRDefault="0070172F" w:rsidP="00A94432">
      <w:pPr>
        <w:pStyle w:val="Akapitzlist"/>
        <w:numPr>
          <w:ilvl w:val="0"/>
          <w:numId w:val="26"/>
        </w:numPr>
        <w:ind w:left="709" w:hanging="283"/>
        <w:rPr>
          <w:rFonts w:ascii="Times New Roman" w:hAnsi="Times New Roman" w:cs="Times New Roman"/>
          <w:sz w:val="20"/>
          <w:szCs w:val="20"/>
        </w:rPr>
      </w:pPr>
      <w:r w:rsidRPr="001B0698">
        <w:rPr>
          <w:rFonts w:ascii="Times New Roman" w:hAnsi="Times New Roman" w:cs="Times New Roman"/>
          <w:sz w:val="20"/>
          <w:szCs w:val="20"/>
        </w:rPr>
        <w:t>Wymogiem Zamawiającego jest zaoferowanie produktów leczniczych zgodnie z ustawą z dnia  6 września 2001 r. Prawo farmaceutyczne, za wyjątkiem pkt. 3-5.</w:t>
      </w:r>
    </w:p>
    <w:p w14:paraId="2A50C87C" w14:textId="6B08246C" w:rsidR="00A94432" w:rsidRPr="001B0698" w:rsidRDefault="00A94432" w:rsidP="00A94432">
      <w:pPr>
        <w:pStyle w:val="Akapitzlist"/>
        <w:numPr>
          <w:ilvl w:val="0"/>
          <w:numId w:val="26"/>
        </w:numPr>
        <w:ind w:left="709" w:hanging="283"/>
        <w:rPr>
          <w:rFonts w:ascii="Times New Roman" w:hAnsi="Times New Roman" w:cs="Times New Roman"/>
          <w:sz w:val="20"/>
          <w:szCs w:val="20"/>
        </w:rPr>
      </w:pPr>
      <w:r w:rsidRPr="001B0698">
        <w:rPr>
          <w:rFonts w:ascii="Times New Roman" w:hAnsi="Times New Roman" w:cs="Times New Roman"/>
          <w:sz w:val="20"/>
          <w:szCs w:val="20"/>
        </w:rPr>
        <w:t>Wymogiem Zamawiającego jest zaoferowanie środków psychotropowych</w:t>
      </w:r>
      <w:r w:rsidR="00591D5F">
        <w:rPr>
          <w:rFonts w:ascii="Times New Roman" w:hAnsi="Times New Roman" w:cs="Times New Roman"/>
          <w:sz w:val="20"/>
          <w:szCs w:val="20"/>
        </w:rPr>
        <w:t xml:space="preserve">, </w:t>
      </w:r>
      <w:r w:rsidRPr="001B0698">
        <w:rPr>
          <w:rFonts w:ascii="Times New Roman" w:hAnsi="Times New Roman" w:cs="Times New Roman"/>
          <w:sz w:val="20"/>
          <w:szCs w:val="20"/>
        </w:rPr>
        <w:t>odurzających</w:t>
      </w:r>
      <w:r w:rsidR="00591D5F">
        <w:rPr>
          <w:rFonts w:ascii="Times New Roman" w:hAnsi="Times New Roman" w:cs="Times New Roman"/>
          <w:sz w:val="20"/>
          <w:szCs w:val="20"/>
        </w:rPr>
        <w:t>, prekursorów</w:t>
      </w:r>
      <w:r w:rsidRPr="001B0698">
        <w:rPr>
          <w:rFonts w:ascii="Times New Roman" w:hAnsi="Times New Roman" w:cs="Times New Roman"/>
          <w:sz w:val="20"/>
          <w:szCs w:val="20"/>
        </w:rPr>
        <w:t xml:space="preserve"> – w zakresie zadania nr 8</w:t>
      </w:r>
    </w:p>
    <w:p w14:paraId="0331A34A" w14:textId="47FE0ADD" w:rsidR="00A94432" w:rsidRPr="001B0698" w:rsidRDefault="0070172F" w:rsidP="00A94432">
      <w:pPr>
        <w:pStyle w:val="Akapitzlist"/>
        <w:numPr>
          <w:ilvl w:val="0"/>
          <w:numId w:val="26"/>
        </w:numPr>
        <w:ind w:left="709" w:hanging="283"/>
        <w:rPr>
          <w:rFonts w:ascii="Times New Roman" w:hAnsi="Times New Roman" w:cs="Times New Roman"/>
          <w:sz w:val="20"/>
          <w:szCs w:val="20"/>
        </w:rPr>
      </w:pPr>
      <w:r w:rsidRPr="001B0698">
        <w:rPr>
          <w:rFonts w:ascii="Times New Roman" w:hAnsi="Times New Roman" w:cs="Times New Roman"/>
          <w:color w:val="0070C0"/>
          <w:sz w:val="20"/>
          <w:szCs w:val="20"/>
          <w:u w:val="single"/>
        </w:rPr>
        <w:t>Wymogiem Zamawiającego jest złożenie oferty na wyroby medyczne</w:t>
      </w:r>
      <w:r w:rsidRPr="001B0698">
        <w:rPr>
          <w:rFonts w:ascii="Times New Roman" w:hAnsi="Times New Roman" w:cs="Times New Roman"/>
          <w:color w:val="0070C0"/>
          <w:sz w:val="20"/>
          <w:szCs w:val="20"/>
        </w:rPr>
        <w:t xml:space="preserve">   </w:t>
      </w:r>
      <w:r w:rsidRPr="001B0698">
        <w:rPr>
          <w:rFonts w:ascii="Times New Roman" w:hAnsi="Times New Roman" w:cs="Times New Roman"/>
          <w:sz w:val="20"/>
          <w:szCs w:val="20"/>
        </w:rPr>
        <w:t>zgodnie z Ustawą z dnia 7 kwietnia 2022r o wyrobach medycznych (Dz.U. 2022 poz. 974)- dotyczy zadania nr  5 poz. 23 i zadania nr 12</w:t>
      </w:r>
    </w:p>
    <w:p w14:paraId="44072825" w14:textId="59543CBD" w:rsidR="00A94432" w:rsidRPr="0038528C" w:rsidRDefault="0070172F" w:rsidP="00DF7490">
      <w:pPr>
        <w:pStyle w:val="Akapitzlist"/>
        <w:numPr>
          <w:ilvl w:val="0"/>
          <w:numId w:val="26"/>
        </w:numPr>
        <w:rPr>
          <w:rFonts w:ascii="Times New Roman" w:hAnsi="Times New Roman" w:cs="Times New Roman"/>
          <w:sz w:val="20"/>
          <w:szCs w:val="20"/>
        </w:rPr>
      </w:pPr>
      <w:r w:rsidRPr="0038528C">
        <w:rPr>
          <w:rFonts w:ascii="Times New Roman" w:hAnsi="Times New Roman" w:cs="Times New Roman"/>
          <w:sz w:val="20"/>
          <w:szCs w:val="20"/>
          <w:u w:val="single"/>
        </w:rPr>
        <w:t>Produkty ujęte w zadaniu nr 11</w:t>
      </w:r>
      <w:r w:rsidR="00DF7490" w:rsidRPr="0038528C">
        <w:rPr>
          <w:rFonts w:ascii="Times New Roman" w:hAnsi="Times New Roman" w:cs="Times New Roman"/>
          <w:sz w:val="20"/>
          <w:szCs w:val="20"/>
        </w:rPr>
        <w:t xml:space="preserve"> stanowią </w:t>
      </w:r>
      <w:r w:rsidRPr="0038528C">
        <w:rPr>
          <w:rFonts w:ascii="Times New Roman" w:hAnsi="Times New Roman" w:cs="Times New Roman"/>
          <w:sz w:val="20"/>
          <w:szCs w:val="20"/>
        </w:rPr>
        <w:t xml:space="preserve"> </w:t>
      </w:r>
      <w:r w:rsidRPr="0038528C">
        <w:rPr>
          <w:rFonts w:ascii="Times New Roman" w:hAnsi="Times New Roman" w:cs="Times New Roman"/>
          <w:color w:val="0070C0"/>
          <w:sz w:val="20"/>
          <w:szCs w:val="20"/>
          <w:u w:val="single"/>
        </w:rPr>
        <w:t xml:space="preserve">dietetyczny środek spożywczy specjalnego </w:t>
      </w:r>
      <w:r w:rsidR="00DF7490" w:rsidRPr="0038528C">
        <w:rPr>
          <w:rFonts w:ascii="Times New Roman" w:hAnsi="Times New Roman" w:cs="Times New Roman"/>
          <w:color w:val="0070C0"/>
          <w:sz w:val="20"/>
          <w:szCs w:val="20"/>
          <w:u w:val="single"/>
        </w:rPr>
        <w:t>przeznaczenia medycznego</w:t>
      </w:r>
      <w:r w:rsidR="00DF7490" w:rsidRPr="0038528C">
        <w:rPr>
          <w:rFonts w:ascii="Times New Roman" w:hAnsi="Times New Roman" w:cs="Times New Roman"/>
          <w:color w:val="0070C0"/>
          <w:sz w:val="20"/>
          <w:szCs w:val="20"/>
        </w:rPr>
        <w:t xml:space="preserve"> </w:t>
      </w:r>
      <w:r w:rsidR="00DF7490" w:rsidRPr="0038528C">
        <w:rPr>
          <w:rFonts w:ascii="Times New Roman" w:hAnsi="Times New Roman" w:cs="Times New Roman"/>
          <w:sz w:val="20"/>
          <w:szCs w:val="20"/>
        </w:rPr>
        <w:t>i  została dochowana wobec nich procedura powiadomienia   Głównego Inspektora Sanitarnego, zgodnie  z art. 29-32 ustawy o bezpieczeństwie żywności i żywienia .</w:t>
      </w:r>
    </w:p>
    <w:p w14:paraId="12388DA1" w14:textId="185AA0DC" w:rsidR="0070172F" w:rsidRPr="007E3BB0" w:rsidRDefault="0070172F" w:rsidP="00A94432">
      <w:pPr>
        <w:pStyle w:val="Akapitzlist"/>
        <w:numPr>
          <w:ilvl w:val="0"/>
          <w:numId w:val="26"/>
        </w:numPr>
        <w:ind w:left="709" w:hanging="283"/>
        <w:rPr>
          <w:rFonts w:ascii="Times New Roman" w:hAnsi="Times New Roman" w:cs="Times New Roman"/>
          <w:sz w:val="20"/>
          <w:szCs w:val="20"/>
        </w:rPr>
      </w:pPr>
      <w:r w:rsidRPr="0038528C">
        <w:rPr>
          <w:rFonts w:ascii="Times New Roman" w:hAnsi="Times New Roman" w:cs="Times New Roman"/>
          <w:sz w:val="20"/>
          <w:szCs w:val="20"/>
        </w:rPr>
        <w:t xml:space="preserve">Produkty ujęte w zadaniu </w:t>
      </w:r>
      <w:r w:rsidR="00EB13B5" w:rsidRPr="0038528C">
        <w:rPr>
          <w:rFonts w:ascii="Times New Roman" w:hAnsi="Times New Roman" w:cs="Times New Roman"/>
          <w:sz w:val="20"/>
          <w:szCs w:val="20"/>
        </w:rPr>
        <w:t xml:space="preserve">nr 5 poz.  1 i poz. 15 stanowią </w:t>
      </w:r>
      <w:r w:rsidR="00035E7A" w:rsidRPr="0038528C">
        <w:rPr>
          <w:rFonts w:ascii="Times New Roman" w:hAnsi="Times New Roman" w:cs="Times New Roman"/>
          <w:color w:val="0070C0"/>
          <w:sz w:val="20"/>
          <w:szCs w:val="20"/>
          <w:u w:val="single"/>
        </w:rPr>
        <w:t>produkty kosmetyczne</w:t>
      </w:r>
      <w:r w:rsidR="00035E7A" w:rsidRPr="0038528C">
        <w:rPr>
          <w:rFonts w:ascii="Times New Roman" w:hAnsi="Times New Roman" w:cs="Times New Roman"/>
          <w:color w:val="0070C0"/>
          <w:sz w:val="20"/>
          <w:szCs w:val="20"/>
        </w:rPr>
        <w:t xml:space="preserve"> </w:t>
      </w:r>
      <w:r w:rsidR="00035E7A" w:rsidRPr="0038528C">
        <w:rPr>
          <w:rFonts w:ascii="Times New Roman" w:hAnsi="Times New Roman" w:cs="Times New Roman"/>
          <w:sz w:val="20"/>
          <w:szCs w:val="20"/>
        </w:rPr>
        <w:t>w rozumieniu art. 2 pkt 9) ustawy o</w:t>
      </w:r>
      <w:r w:rsidR="00035E7A" w:rsidRPr="007E3BB0">
        <w:rPr>
          <w:rFonts w:ascii="Times New Roman" w:hAnsi="Times New Roman" w:cs="Times New Roman"/>
          <w:sz w:val="20"/>
          <w:szCs w:val="20"/>
        </w:rPr>
        <w:t xml:space="preserve"> produktach kosmetycznych</w:t>
      </w:r>
    </w:p>
    <w:p w14:paraId="3399CBCC" w14:textId="77777777" w:rsidR="0070172F" w:rsidRPr="001B0698" w:rsidRDefault="0070172F" w:rsidP="0070172F">
      <w:pPr>
        <w:tabs>
          <w:tab w:val="left" w:pos="993"/>
        </w:tabs>
        <w:ind w:left="993" w:hanging="568"/>
        <w:jc w:val="both"/>
        <w:rPr>
          <w:rFonts w:ascii="Times New Roman" w:hAnsi="Times New Roman" w:cs="Times New Roman"/>
          <w:sz w:val="21"/>
          <w:szCs w:val="21"/>
        </w:rPr>
      </w:pPr>
    </w:p>
    <w:p w14:paraId="1E9E1283" w14:textId="77777777" w:rsidR="0070172F" w:rsidRPr="001B0698" w:rsidRDefault="0070172F" w:rsidP="0070172F">
      <w:pPr>
        <w:tabs>
          <w:tab w:val="left" w:pos="993"/>
        </w:tabs>
        <w:ind w:left="993" w:hanging="568"/>
        <w:jc w:val="both"/>
        <w:rPr>
          <w:rFonts w:ascii="Times New Roman" w:hAnsi="Times New Roman" w:cs="Times New Roman"/>
          <w:sz w:val="21"/>
          <w:szCs w:val="21"/>
        </w:rPr>
      </w:pPr>
      <w:r w:rsidRPr="001B0698">
        <w:rPr>
          <w:rFonts w:ascii="Times New Roman" w:hAnsi="Times New Roman" w:cs="Times New Roman"/>
          <w:sz w:val="21"/>
          <w:szCs w:val="21"/>
        </w:rPr>
        <w:t xml:space="preserve">     Brak spełnienia powyższego  warunku skutkować będzie odrzuceniem oferty.</w:t>
      </w:r>
    </w:p>
    <w:p w14:paraId="3138E7D5" w14:textId="77777777" w:rsidR="0070172F" w:rsidRPr="001B0698" w:rsidRDefault="0070172F" w:rsidP="0070172F">
      <w:pPr>
        <w:pStyle w:val="Akapitzlist"/>
        <w:tabs>
          <w:tab w:val="left" w:pos="697"/>
        </w:tabs>
        <w:ind w:right="124" w:firstLine="0"/>
        <w:jc w:val="left"/>
        <w:rPr>
          <w:rFonts w:ascii="Times New Roman" w:hAnsi="Times New Roman" w:cs="Times New Roman"/>
          <w:sz w:val="21"/>
          <w:szCs w:val="21"/>
        </w:rPr>
      </w:pPr>
    </w:p>
    <w:p w14:paraId="2E1B7AB7" w14:textId="77777777" w:rsidR="00034B09" w:rsidRPr="001B0698" w:rsidRDefault="0070172F" w:rsidP="00034B09">
      <w:pPr>
        <w:pStyle w:val="Akapitzlist"/>
        <w:numPr>
          <w:ilvl w:val="1"/>
          <w:numId w:val="12"/>
        </w:numPr>
        <w:tabs>
          <w:tab w:val="left" w:pos="697"/>
        </w:tabs>
        <w:ind w:left="696" w:right="124" w:hanging="360"/>
        <w:jc w:val="both"/>
        <w:rPr>
          <w:rFonts w:ascii="Times New Roman" w:hAnsi="Times New Roman" w:cs="Times New Roman"/>
          <w:sz w:val="21"/>
          <w:szCs w:val="21"/>
        </w:rPr>
      </w:pPr>
      <w:r w:rsidRPr="001B0698">
        <w:rPr>
          <w:rFonts w:ascii="Times New Roman" w:hAnsi="Times New Roman" w:cs="Times New Roman"/>
          <w:sz w:val="21"/>
          <w:szCs w:val="21"/>
        </w:rPr>
        <w:t xml:space="preserve">Szczegółowy Opis przedmiotu zamówienia został zawarty </w:t>
      </w:r>
      <w:r w:rsidRPr="001B0698">
        <w:rPr>
          <w:rFonts w:ascii="Times New Roman" w:hAnsi="Times New Roman" w:cs="Times New Roman"/>
          <w:sz w:val="21"/>
          <w:szCs w:val="21"/>
          <w:highlight w:val="cyan"/>
        </w:rPr>
        <w:t>w Załączniku Nr 2</w:t>
      </w:r>
      <w:r w:rsidRPr="001B0698">
        <w:rPr>
          <w:rFonts w:ascii="Times New Roman" w:hAnsi="Times New Roman" w:cs="Times New Roman"/>
          <w:sz w:val="21"/>
          <w:szCs w:val="21"/>
        </w:rPr>
        <w:t xml:space="preserve"> do specyfikacji stanowiącym integralną jej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część.</w:t>
      </w:r>
    </w:p>
    <w:p w14:paraId="730BB2C1" w14:textId="77777777" w:rsidR="00034B09" w:rsidRPr="001B0698" w:rsidRDefault="00034B09" w:rsidP="00034B09">
      <w:pPr>
        <w:pStyle w:val="Akapitzlist"/>
        <w:tabs>
          <w:tab w:val="left" w:pos="697"/>
        </w:tabs>
        <w:ind w:right="124" w:firstLine="0"/>
        <w:rPr>
          <w:rFonts w:ascii="Times New Roman" w:hAnsi="Times New Roman" w:cs="Times New Roman"/>
          <w:sz w:val="21"/>
          <w:szCs w:val="21"/>
        </w:rPr>
      </w:pPr>
    </w:p>
    <w:p w14:paraId="69F12A7C" w14:textId="1CB3B906" w:rsidR="0070172F" w:rsidRPr="007E3BB0" w:rsidRDefault="0070172F" w:rsidP="00034B09">
      <w:pPr>
        <w:pStyle w:val="Akapitzlist"/>
        <w:numPr>
          <w:ilvl w:val="1"/>
          <w:numId w:val="12"/>
        </w:numPr>
        <w:tabs>
          <w:tab w:val="left" w:pos="697"/>
        </w:tabs>
        <w:ind w:left="696" w:right="124" w:hanging="360"/>
        <w:jc w:val="both"/>
        <w:rPr>
          <w:rFonts w:ascii="Times New Roman" w:hAnsi="Times New Roman" w:cs="Times New Roman"/>
          <w:sz w:val="21"/>
          <w:szCs w:val="21"/>
        </w:rPr>
      </w:pPr>
      <w:r w:rsidRPr="001B0698">
        <w:rPr>
          <w:rFonts w:ascii="Times New Roman" w:hAnsi="Times New Roman" w:cs="Times New Roman"/>
          <w:sz w:val="21"/>
          <w:szCs w:val="21"/>
          <w:shd w:val="clear" w:color="auto" w:fill="FFFFFF" w:themeFill="background1"/>
        </w:rPr>
        <w:t>Ilości</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asortymentu</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stanowiącego</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przedmiot</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zamówienia</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określone</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w</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załączniku</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do</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umowy</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są</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wartościami</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1B0698">
        <w:rPr>
          <w:rFonts w:ascii="Times New Roman" w:hAnsi="Times New Roman" w:cs="Times New Roman"/>
          <w:spacing w:val="1"/>
          <w:sz w:val="21"/>
          <w:szCs w:val="21"/>
          <w:shd w:val="clear" w:color="auto" w:fill="FFFFFF" w:themeFill="background1"/>
        </w:rPr>
        <w:t xml:space="preserve"> </w:t>
      </w:r>
      <w:r w:rsidRPr="001B0698">
        <w:rPr>
          <w:rFonts w:ascii="Times New Roman" w:hAnsi="Times New Roman" w:cs="Times New Roman"/>
          <w:sz w:val="21"/>
          <w:szCs w:val="21"/>
          <w:shd w:val="clear" w:color="auto" w:fill="FFFFFF" w:themeFill="background1"/>
        </w:rPr>
        <w:t xml:space="preserve">oferty. Ilość zamawianego asortymentu, w ramach realizacji umowy może ulec zmniejszeniu </w:t>
      </w:r>
      <w:r w:rsidRPr="007E3BB0">
        <w:rPr>
          <w:rFonts w:ascii="Times New Roman" w:hAnsi="Times New Roman" w:cs="Times New Roman"/>
          <w:sz w:val="21"/>
          <w:szCs w:val="21"/>
          <w:shd w:val="clear" w:color="auto" w:fill="FFFFFF" w:themeFill="background1"/>
        </w:rPr>
        <w:t>lub zwiększeniu, w ramach</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 xml:space="preserve">poszczególnych pozycji asortymentowych w zależności od rzeczywistych potrzeb </w:t>
      </w:r>
      <w:r w:rsidR="00AA4F32" w:rsidRPr="007E3BB0">
        <w:rPr>
          <w:rFonts w:ascii="Times New Roman" w:hAnsi="Times New Roman" w:cs="Times New Roman"/>
          <w:sz w:val="21"/>
          <w:szCs w:val="21"/>
          <w:shd w:val="clear" w:color="auto" w:fill="FFFFFF" w:themeFill="background1"/>
        </w:rPr>
        <w:t>Szpitala</w:t>
      </w:r>
      <w:r w:rsidRPr="007E3BB0">
        <w:rPr>
          <w:rFonts w:ascii="Times New Roman" w:hAnsi="Times New Roman" w:cs="Times New Roman"/>
          <w:sz w:val="21"/>
          <w:szCs w:val="21"/>
          <w:shd w:val="clear" w:color="auto" w:fill="FFFFFF" w:themeFill="background1"/>
        </w:rPr>
        <w:t>, z zastrzeżeniem, iż</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wartość</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oferty</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a</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zarazem</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Umowy</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wybranego</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Wykonawcy</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nie</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zostanie</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przekroczona.</w:t>
      </w:r>
      <w:r w:rsidRPr="007E3BB0">
        <w:rPr>
          <w:rFonts w:ascii="Times New Roman" w:hAnsi="Times New Roman" w:cs="Times New Roman"/>
          <w:spacing w:val="1"/>
          <w:sz w:val="21"/>
          <w:szCs w:val="21"/>
          <w:shd w:val="clear" w:color="auto" w:fill="FFFFFF" w:themeFill="background1"/>
        </w:rPr>
        <w:t xml:space="preserve"> </w:t>
      </w:r>
      <w:r w:rsidR="00AA4F32" w:rsidRPr="007E3BB0">
        <w:rPr>
          <w:rFonts w:ascii="Times New Roman" w:hAnsi="Times New Roman" w:cs="Times New Roman"/>
          <w:sz w:val="21"/>
          <w:szCs w:val="21"/>
          <w:shd w:val="clear" w:color="auto" w:fill="FFFFFF" w:themeFill="background1"/>
        </w:rPr>
        <w:t>Szpitalowi</w:t>
      </w:r>
      <w:r w:rsidRPr="007E3BB0">
        <w:rPr>
          <w:rFonts w:ascii="Times New Roman" w:hAnsi="Times New Roman" w:cs="Times New Roman"/>
          <w:spacing w:val="39"/>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przysługuje</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będą</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przysługiwać</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żadne</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roszczenia.</w:t>
      </w:r>
      <w:r w:rsidRPr="007E3BB0">
        <w:rPr>
          <w:rFonts w:ascii="Times New Roman" w:hAnsi="Times New Roman" w:cs="Times New Roman"/>
          <w:spacing w:val="1"/>
          <w:sz w:val="21"/>
          <w:szCs w:val="21"/>
          <w:shd w:val="clear" w:color="auto" w:fill="FFFFFF" w:themeFill="background1"/>
        </w:rPr>
        <w:t xml:space="preserve"> </w:t>
      </w:r>
      <w:r w:rsidR="00AA4F32" w:rsidRPr="007E3BB0">
        <w:rPr>
          <w:rFonts w:ascii="Times New Roman" w:hAnsi="Times New Roman" w:cs="Times New Roman"/>
          <w:sz w:val="21"/>
          <w:szCs w:val="21"/>
          <w:shd w:val="clear" w:color="auto" w:fill="FFFFFF" w:themeFill="background1"/>
        </w:rPr>
        <w:t>Szpitalowi</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przysługuje</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prawo</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do</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niezrealizowania</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pełnego</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przedmiotu</w:t>
      </w:r>
      <w:r w:rsidRPr="007E3BB0">
        <w:rPr>
          <w:rFonts w:ascii="Times New Roman" w:hAnsi="Times New Roman" w:cs="Times New Roman"/>
          <w:spacing w:val="1"/>
          <w:sz w:val="21"/>
          <w:szCs w:val="21"/>
          <w:shd w:val="clear" w:color="auto" w:fill="FFFFFF" w:themeFill="background1"/>
        </w:rPr>
        <w:t xml:space="preserve"> </w:t>
      </w:r>
      <w:r w:rsidRPr="007E3BB0">
        <w:rPr>
          <w:rFonts w:ascii="Times New Roman" w:hAnsi="Times New Roman" w:cs="Times New Roman"/>
          <w:sz w:val="21"/>
          <w:szCs w:val="21"/>
          <w:shd w:val="clear" w:color="auto" w:fill="FFFFFF" w:themeFill="background1"/>
        </w:rPr>
        <w:t xml:space="preserve">umowy. </w:t>
      </w:r>
    </w:p>
    <w:p w14:paraId="69975BAD" w14:textId="77777777" w:rsidR="0036691D" w:rsidRPr="007E3BB0" w:rsidRDefault="0036691D" w:rsidP="002D7842">
      <w:pPr>
        <w:pStyle w:val="Tekstpodstawowy"/>
        <w:ind w:right="124"/>
        <w:jc w:val="left"/>
        <w:rPr>
          <w:rFonts w:ascii="Times New Roman" w:hAnsi="Times New Roman" w:cs="Times New Roman"/>
          <w:b/>
          <w:sz w:val="20"/>
          <w:szCs w:val="20"/>
        </w:rPr>
      </w:pPr>
    </w:p>
    <w:p w14:paraId="6A5D3004" w14:textId="7701873F" w:rsidR="0036691D" w:rsidRPr="007E3BB0" w:rsidRDefault="0000204E" w:rsidP="006C0C00">
      <w:pPr>
        <w:pStyle w:val="Akapitzlist"/>
        <w:tabs>
          <w:tab w:val="left" w:pos="697"/>
        </w:tabs>
        <w:ind w:right="124" w:firstLine="0"/>
        <w:rPr>
          <w:rFonts w:ascii="Times New Roman" w:hAnsi="Times New Roman" w:cs="Times New Roman"/>
          <w:b/>
          <w:sz w:val="20"/>
          <w:szCs w:val="20"/>
          <w:u w:val="single"/>
        </w:rPr>
      </w:pPr>
      <w:r w:rsidRPr="007E3BB0">
        <w:rPr>
          <w:rFonts w:ascii="Times New Roman" w:hAnsi="Times New Roman" w:cs="Times New Roman"/>
          <w:sz w:val="20"/>
          <w:szCs w:val="20"/>
        </w:rPr>
        <w:t xml:space="preserve">                                                                                                    </w:t>
      </w:r>
    </w:p>
    <w:p w14:paraId="14080AB5" w14:textId="77777777" w:rsidR="0036691D" w:rsidRPr="007E3BB0" w:rsidRDefault="00A15047" w:rsidP="00C92306">
      <w:pPr>
        <w:pStyle w:val="Nagwek1"/>
        <w:numPr>
          <w:ilvl w:val="0"/>
          <w:numId w:val="12"/>
        </w:numPr>
        <w:tabs>
          <w:tab w:val="left" w:pos="726"/>
        </w:tabs>
        <w:ind w:right="124" w:hanging="390"/>
        <w:jc w:val="both"/>
        <w:rPr>
          <w:rFonts w:ascii="Times New Roman" w:hAnsi="Times New Roman" w:cs="Times New Roman"/>
          <w:sz w:val="20"/>
          <w:szCs w:val="20"/>
        </w:rPr>
      </w:pPr>
      <w:r w:rsidRPr="007E3BB0">
        <w:rPr>
          <w:rFonts w:ascii="Times New Roman" w:hAnsi="Times New Roman" w:cs="Times New Roman"/>
          <w:sz w:val="20"/>
          <w:szCs w:val="20"/>
        </w:rPr>
        <w:t>Warunki</w:t>
      </w:r>
      <w:r w:rsidRPr="007E3BB0">
        <w:rPr>
          <w:rFonts w:ascii="Times New Roman" w:hAnsi="Times New Roman" w:cs="Times New Roman"/>
          <w:spacing w:val="-5"/>
          <w:sz w:val="20"/>
          <w:szCs w:val="20"/>
        </w:rPr>
        <w:t xml:space="preserve"> </w:t>
      </w:r>
      <w:r w:rsidRPr="007E3BB0">
        <w:rPr>
          <w:rFonts w:ascii="Times New Roman" w:hAnsi="Times New Roman" w:cs="Times New Roman"/>
          <w:sz w:val="20"/>
          <w:szCs w:val="20"/>
        </w:rPr>
        <w:t>realizacji</w:t>
      </w:r>
      <w:r w:rsidRPr="007E3BB0">
        <w:rPr>
          <w:rFonts w:ascii="Times New Roman" w:hAnsi="Times New Roman" w:cs="Times New Roman"/>
          <w:spacing w:val="-2"/>
          <w:sz w:val="20"/>
          <w:szCs w:val="20"/>
        </w:rPr>
        <w:t xml:space="preserve"> </w:t>
      </w:r>
      <w:r w:rsidRPr="007E3BB0">
        <w:rPr>
          <w:rFonts w:ascii="Times New Roman" w:hAnsi="Times New Roman" w:cs="Times New Roman"/>
          <w:sz w:val="20"/>
          <w:szCs w:val="20"/>
        </w:rPr>
        <w:t>zamówienia</w:t>
      </w:r>
    </w:p>
    <w:p w14:paraId="138F81E5" w14:textId="77777777" w:rsidR="0036691D" w:rsidRPr="007E3BB0" w:rsidRDefault="0036691D" w:rsidP="002D7842">
      <w:pPr>
        <w:pStyle w:val="Tekstpodstawowy"/>
        <w:spacing w:before="3"/>
        <w:ind w:right="124"/>
        <w:jc w:val="left"/>
        <w:rPr>
          <w:rFonts w:ascii="Times New Roman" w:hAnsi="Times New Roman" w:cs="Times New Roman"/>
          <w:b/>
          <w:sz w:val="20"/>
          <w:szCs w:val="20"/>
        </w:rPr>
      </w:pPr>
    </w:p>
    <w:p w14:paraId="0376F441" w14:textId="34248D34" w:rsidR="0036691D" w:rsidRPr="007E3BB0" w:rsidRDefault="00A15047" w:rsidP="00C92306">
      <w:pPr>
        <w:pStyle w:val="Akapitzlist"/>
        <w:numPr>
          <w:ilvl w:val="1"/>
          <w:numId w:val="11"/>
        </w:numPr>
        <w:tabs>
          <w:tab w:val="left" w:pos="1040"/>
        </w:tabs>
        <w:spacing w:before="1"/>
        <w:ind w:right="124"/>
        <w:rPr>
          <w:rFonts w:ascii="Times New Roman" w:hAnsi="Times New Roman" w:cs="Times New Roman"/>
          <w:sz w:val="20"/>
          <w:szCs w:val="20"/>
        </w:rPr>
      </w:pPr>
      <w:r w:rsidRPr="007E3BB0">
        <w:rPr>
          <w:rFonts w:ascii="Times New Roman" w:hAnsi="Times New Roman" w:cs="Times New Roman"/>
          <w:sz w:val="20"/>
          <w:szCs w:val="20"/>
        </w:rPr>
        <w:t>Wykonawca</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zobowiązany</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jest</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do</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realizowania</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dostaw</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na</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podstawie</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zgłoszenia</w:t>
      </w:r>
      <w:r w:rsidRPr="007E3BB0">
        <w:rPr>
          <w:rFonts w:ascii="Times New Roman" w:hAnsi="Times New Roman" w:cs="Times New Roman"/>
          <w:spacing w:val="1"/>
          <w:sz w:val="20"/>
          <w:szCs w:val="20"/>
        </w:rPr>
        <w:t xml:space="preserve"> </w:t>
      </w:r>
      <w:r w:rsidR="00AA4F32" w:rsidRPr="007E3BB0">
        <w:rPr>
          <w:rFonts w:ascii="Times New Roman" w:hAnsi="Times New Roman" w:cs="Times New Roman"/>
          <w:sz w:val="20"/>
          <w:szCs w:val="20"/>
        </w:rPr>
        <w:t>Szpitala</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dokonanego</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pisemnie</w:t>
      </w:r>
      <w:r w:rsidR="00DD2FD2" w:rsidRPr="007E3BB0">
        <w:rPr>
          <w:rFonts w:ascii="Times New Roman" w:hAnsi="Times New Roman" w:cs="Times New Roman"/>
          <w:sz w:val="20"/>
          <w:szCs w:val="20"/>
        </w:rPr>
        <w:t xml:space="preserve"> lub </w:t>
      </w:r>
      <w:r w:rsidRPr="007E3BB0">
        <w:rPr>
          <w:rFonts w:ascii="Times New Roman" w:hAnsi="Times New Roman" w:cs="Times New Roman"/>
          <w:sz w:val="20"/>
          <w:szCs w:val="20"/>
        </w:rPr>
        <w:t xml:space="preserve"> drogą</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elektroniczną.</w:t>
      </w:r>
    </w:p>
    <w:p w14:paraId="350C73E4" w14:textId="251E57AF" w:rsidR="00DD2FD2" w:rsidRPr="007E3BB0"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0"/>
          <w:szCs w:val="20"/>
        </w:rPr>
      </w:pPr>
      <w:r w:rsidRPr="007E3BB0">
        <w:rPr>
          <w:rFonts w:ascii="Times New Roman" w:hAnsi="Times New Roman" w:cs="Times New Roman"/>
          <w:sz w:val="20"/>
          <w:szCs w:val="20"/>
        </w:rPr>
        <w:t>Realizacja</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dostaw</w:t>
      </w:r>
      <w:r w:rsidRPr="007E3BB0">
        <w:rPr>
          <w:rFonts w:ascii="Times New Roman" w:hAnsi="Times New Roman" w:cs="Times New Roman"/>
          <w:spacing w:val="1"/>
          <w:sz w:val="20"/>
          <w:szCs w:val="20"/>
        </w:rPr>
        <w:t xml:space="preserve"> </w:t>
      </w:r>
    </w:p>
    <w:p w14:paraId="3792DCAD" w14:textId="245909F7" w:rsidR="001244CC" w:rsidRPr="007E3BB0" w:rsidRDefault="002F6254" w:rsidP="001244CC">
      <w:pPr>
        <w:pStyle w:val="Akapitzlist"/>
        <w:tabs>
          <w:tab w:val="left" w:pos="1040"/>
        </w:tabs>
        <w:spacing w:before="2" w:line="276" w:lineRule="auto"/>
        <w:ind w:left="1039" w:right="124" w:firstLine="0"/>
        <w:rPr>
          <w:rFonts w:ascii="Times New Roman" w:hAnsi="Times New Roman" w:cs="Times New Roman"/>
          <w:sz w:val="20"/>
          <w:szCs w:val="20"/>
        </w:rPr>
      </w:pPr>
      <w:r w:rsidRPr="007E3BB0">
        <w:rPr>
          <w:rFonts w:ascii="Times New Roman" w:hAnsi="Times New Roman" w:cs="Times New Roman"/>
          <w:sz w:val="20"/>
          <w:szCs w:val="20"/>
        </w:rPr>
        <w:t>Szpital</w:t>
      </w:r>
      <w:r w:rsidR="001244CC" w:rsidRPr="007E3BB0">
        <w:rPr>
          <w:rFonts w:ascii="Times New Roman" w:hAnsi="Times New Roman" w:cs="Times New Roman"/>
          <w:sz w:val="20"/>
          <w:szCs w:val="20"/>
        </w:rPr>
        <w:t xml:space="preserve"> składać będzie zamówienie wg następującego harmonogramu:</w:t>
      </w:r>
    </w:p>
    <w:p w14:paraId="47450F5A" w14:textId="550CB4E3" w:rsidR="001244CC" w:rsidRPr="001B0698" w:rsidRDefault="001244CC" w:rsidP="007B651E">
      <w:pPr>
        <w:pStyle w:val="Akapitzlist"/>
        <w:tabs>
          <w:tab w:val="left" w:pos="1040"/>
        </w:tabs>
        <w:spacing w:before="2" w:line="276" w:lineRule="auto"/>
        <w:ind w:left="1039" w:right="124" w:firstLine="0"/>
        <w:rPr>
          <w:rFonts w:ascii="Times New Roman" w:hAnsi="Times New Roman" w:cs="Times New Roman"/>
          <w:sz w:val="20"/>
          <w:szCs w:val="20"/>
        </w:rPr>
      </w:pPr>
      <w:r w:rsidRPr="007E3BB0">
        <w:rPr>
          <w:rFonts w:ascii="Times New Roman" w:hAnsi="Times New Roman" w:cs="Times New Roman"/>
          <w:sz w:val="20"/>
          <w:szCs w:val="20"/>
        </w:rPr>
        <w:t xml:space="preserve">- </w:t>
      </w:r>
      <w:r w:rsidRPr="007E3BB0">
        <w:rPr>
          <w:rFonts w:ascii="Times New Roman" w:hAnsi="Times New Roman" w:cs="Times New Roman"/>
          <w:b/>
          <w:color w:val="0070C0"/>
          <w:sz w:val="20"/>
          <w:szCs w:val="20"/>
        </w:rPr>
        <w:t>zamówienie na płyny infuzyjne</w:t>
      </w:r>
      <w:r w:rsidRPr="007E3BB0">
        <w:rPr>
          <w:rFonts w:ascii="Times New Roman" w:hAnsi="Times New Roman" w:cs="Times New Roman"/>
          <w:sz w:val="20"/>
          <w:szCs w:val="20"/>
        </w:rPr>
        <w:t xml:space="preserve"> składane będą  raz w tygodniu </w:t>
      </w:r>
      <w:r w:rsidR="007B651E" w:rsidRPr="007E3BB0">
        <w:rPr>
          <w:rFonts w:ascii="Times New Roman" w:hAnsi="Times New Roman" w:cs="Times New Roman"/>
          <w:sz w:val="20"/>
          <w:szCs w:val="20"/>
        </w:rPr>
        <w:t>w</w:t>
      </w:r>
      <w:r w:rsidRPr="007E3BB0">
        <w:rPr>
          <w:rFonts w:ascii="Times New Roman" w:hAnsi="Times New Roman" w:cs="Times New Roman"/>
          <w:sz w:val="20"/>
          <w:szCs w:val="20"/>
        </w:rPr>
        <w:t xml:space="preserve"> poniedziałek z dostawą na wtorek.</w:t>
      </w:r>
    </w:p>
    <w:p w14:paraId="0025483E" w14:textId="3681CD33" w:rsidR="00EE1785" w:rsidRPr="001B0698" w:rsidRDefault="007B651E" w:rsidP="00EE1785">
      <w:pPr>
        <w:pStyle w:val="Akapitzlist"/>
        <w:rPr>
          <w:rFonts w:ascii="Times New Roman" w:hAnsi="Times New Roman" w:cs="Times New Roman"/>
          <w:sz w:val="20"/>
          <w:szCs w:val="20"/>
        </w:rPr>
      </w:pPr>
      <w:r w:rsidRPr="001B0698">
        <w:rPr>
          <w:rFonts w:ascii="Times New Roman" w:hAnsi="Times New Roman" w:cs="Times New Roman"/>
          <w:sz w:val="20"/>
          <w:szCs w:val="20"/>
        </w:rPr>
        <w:t xml:space="preserve">             </w:t>
      </w:r>
      <w:r w:rsidR="00F31285" w:rsidRPr="001B0698">
        <w:rPr>
          <w:rFonts w:ascii="Times New Roman" w:hAnsi="Times New Roman" w:cs="Times New Roman"/>
          <w:sz w:val="20"/>
          <w:szCs w:val="20"/>
        </w:rPr>
        <w:t xml:space="preserve"> </w:t>
      </w:r>
      <w:r w:rsidR="00EE1785" w:rsidRPr="001B0698">
        <w:rPr>
          <w:rFonts w:ascii="Times New Roman" w:hAnsi="Times New Roman" w:cs="Times New Roman"/>
          <w:sz w:val="20"/>
          <w:szCs w:val="20"/>
        </w:rPr>
        <w:t xml:space="preserve">- </w:t>
      </w:r>
      <w:r w:rsidR="00EE1785" w:rsidRPr="001B0698">
        <w:rPr>
          <w:rFonts w:ascii="Times New Roman" w:hAnsi="Times New Roman" w:cs="Times New Roman"/>
          <w:b/>
          <w:color w:val="0070C0"/>
          <w:sz w:val="20"/>
          <w:szCs w:val="20"/>
        </w:rPr>
        <w:t xml:space="preserve">zamówienia na pozostałe produkty </w:t>
      </w:r>
      <w:r w:rsidR="00EE1785" w:rsidRPr="00FA42FC">
        <w:rPr>
          <w:rFonts w:ascii="Times New Roman" w:hAnsi="Times New Roman" w:cs="Times New Roman"/>
          <w:sz w:val="20"/>
          <w:szCs w:val="20"/>
        </w:rPr>
        <w:t xml:space="preserve">składane będą  </w:t>
      </w:r>
      <w:r w:rsidR="00EE1785" w:rsidRPr="001B0698">
        <w:rPr>
          <w:rFonts w:ascii="Times New Roman" w:hAnsi="Times New Roman" w:cs="Times New Roman"/>
          <w:sz w:val="20"/>
          <w:szCs w:val="20"/>
        </w:rPr>
        <w:t>dwa razy w tygodniu</w:t>
      </w:r>
    </w:p>
    <w:p w14:paraId="3151313D" w14:textId="77777777" w:rsidR="00EE1785" w:rsidRPr="001B0698" w:rsidRDefault="00EE1785" w:rsidP="00EE1785">
      <w:pPr>
        <w:pStyle w:val="Akapitzlist"/>
        <w:ind w:firstLine="438"/>
        <w:rPr>
          <w:rFonts w:ascii="Times New Roman" w:hAnsi="Times New Roman" w:cs="Times New Roman"/>
          <w:sz w:val="20"/>
          <w:szCs w:val="20"/>
        </w:rPr>
      </w:pPr>
      <w:r w:rsidRPr="001B0698">
        <w:rPr>
          <w:rFonts w:ascii="Times New Roman" w:hAnsi="Times New Roman" w:cs="Times New Roman"/>
          <w:sz w:val="20"/>
          <w:szCs w:val="20"/>
        </w:rPr>
        <w:t>•</w:t>
      </w:r>
      <w:r w:rsidRPr="001B0698">
        <w:rPr>
          <w:rFonts w:ascii="Times New Roman" w:hAnsi="Times New Roman" w:cs="Times New Roman"/>
          <w:sz w:val="20"/>
          <w:szCs w:val="20"/>
        </w:rPr>
        <w:tab/>
        <w:t>w poniedziałek z dostawą na wtorek,</w:t>
      </w:r>
    </w:p>
    <w:p w14:paraId="3F049862" w14:textId="12DACC47" w:rsidR="00034B09" w:rsidRPr="001B0698" w:rsidRDefault="00EE1785" w:rsidP="00EE1785">
      <w:pPr>
        <w:pStyle w:val="Akapitzlist"/>
        <w:ind w:firstLine="438"/>
        <w:rPr>
          <w:rFonts w:ascii="Times New Roman" w:hAnsi="Times New Roman" w:cs="Times New Roman"/>
          <w:sz w:val="20"/>
          <w:szCs w:val="20"/>
        </w:rPr>
      </w:pPr>
      <w:r w:rsidRPr="001B0698">
        <w:rPr>
          <w:rFonts w:ascii="Times New Roman" w:hAnsi="Times New Roman" w:cs="Times New Roman"/>
          <w:sz w:val="20"/>
          <w:szCs w:val="20"/>
        </w:rPr>
        <w:t>•</w:t>
      </w:r>
      <w:r w:rsidRPr="001B0698">
        <w:rPr>
          <w:rFonts w:ascii="Times New Roman" w:hAnsi="Times New Roman" w:cs="Times New Roman"/>
          <w:sz w:val="20"/>
          <w:szCs w:val="20"/>
        </w:rPr>
        <w:tab/>
        <w:t>w środę z dostawą na czwartek.</w:t>
      </w:r>
    </w:p>
    <w:p w14:paraId="219158DB" w14:textId="77777777" w:rsidR="00034B09" w:rsidRPr="001B0698" w:rsidRDefault="00A15047" w:rsidP="006B0379">
      <w:pPr>
        <w:pStyle w:val="Akapitzlist"/>
        <w:numPr>
          <w:ilvl w:val="1"/>
          <w:numId w:val="11"/>
        </w:numPr>
        <w:tabs>
          <w:tab w:val="left" w:pos="1040"/>
        </w:tabs>
        <w:spacing w:line="210" w:lineRule="exact"/>
        <w:ind w:right="124" w:hanging="421"/>
        <w:rPr>
          <w:rFonts w:ascii="Times New Roman" w:hAnsi="Times New Roman" w:cs="Times New Roman"/>
          <w:sz w:val="20"/>
          <w:szCs w:val="20"/>
        </w:rPr>
      </w:pPr>
      <w:r w:rsidRPr="001B0698">
        <w:rPr>
          <w:rFonts w:ascii="Times New Roman" w:hAnsi="Times New Roman" w:cs="Times New Roman"/>
          <w:sz w:val="20"/>
          <w:szCs w:val="20"/>
        </w:rPr>
        <w:t>Termin</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ważności</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oferowanych</w:t>
      </w:r>
      <w:r w:rsidRPr="001B0698">
        <w:rPr>
          <w:rFonts w:ascii="Times New Roman" w:hAnsi="Times New Roman" w:cs="Times New Roman"/>
          <w:spacing w:val="-6"/>
          <w:sz w:val="20"/>
          <w:szCs w:val="20"/>
        </w:rPr>
        <w:t xml:space="preserve"> </w:t>
      </w:r>
      <w:r w:rsidRPr="001B0698">
        <w:rPr>
          <w:rFonts w:ascii="Times New Roman" w:hAnsi="Times New Roman" w:cs="Times New Roman"/>
          <w:sz w:val="20"/>
          <w:szCs w:val="20"/>
        </w:rPr>
        <w:t>produktów/wyrobów</w:t>
      </w:r>
      <w:r w:rsidRPr="001B0698">
        <w:rPr>
          <w:rFonts w:ascii="Times New Roman" w:hAnsi="Times New Roman" w:cs="Times New Roman"/>
          <w:spacing w:val="37"/>
          <w:sz w:val="20"/>
          <w:szCs w:val="20"/>
        </w:rPr>
        <w:t xml:space="preserve"> </w:t>
      </w:r>
      <w:r w:rsidRPr="001B0698">
        <w:rPr>
          <w:rFonts w:ascii="Times New Roman" w:hAnsi="Times New Roman" w:cs="Times New Roman"/>
          <w:sz w:val="20"/>
          <w:szCs w:val="20"/>
        </w:rPr>
        <w:t>nie</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krótszy</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niż</w:t>
      </w:r>
      <w:r w:rsidR="006B0379" w:rsidRPr="001B0698">
        <w:rPr>
          <w:rFonts w:ascii="Times New Roman" w:hAnsi="Times New Roman" w:cs="Times New Roman"/>
          <w:sz w:val="20"/>
          <w:szCs w:val="20"/>
        </w:rPr>
        <w:t xml:space="preserve"> </w:t>
      </w:r>
    </w:p>
    <w:p w14:paraId="5C929005" w14:textId="733505D6" w:rsidR="0036691D" w:rsidRPr="001B0698" w:rsidRDefault="00034B09" w:rsidP="001A4888">
      <w:pPr>
        <w:pStyle w:val="Akapitzlist"/>
        <w:numPr>
          <w:ilvl w:val="2"/>
          <w:numId w:val="46"/>
        </w:numPr>
        <w:tabs>
          <w:tab w:val="left" w:pos="1040"/>
        </w:tabs>
        <w:spacing w:line="210" w:lineRule="exact"/>
        <w:ind w:left="1701" w:right="124" w:hanging="663"/>
        <w:rPr>
          <w:rFonts w:ascii="Times New Roman" w:hAnsi="Times New Roman" w:cs="Times New Roman"/>
          <w:sz w:val="20"/>
          <w:szCs w:val="20"/>
        </w:rPr>
      </w:pPr>
      <w:r w:rsidRPr="001B0698">
        <w:rPr>
          <w:rFonts w:ascii="Times New Roman" w:hAnsi="Times New Roman" w:cs="Times New Roman"/>
          <w:b/>
          <w:sz w:val="20"/>
          <w:szCs w:val="20"/>
          <w:u w:val="single"/>
        </w:rPr>
        <w:t>6</w:t>
      </w:r>
      <w:r w:rsidR="005A04D3" w:rsidRPr="001B0698">
        <w:rPr>
          <w:rFonts w:ascii="Times New Roman" w:hAnsi="Times New Roman" w:cs="Times New Roman"/>
          <w:b/>
          <w:spacing w:val="-3"/>
          <w:sz w:val="20"/>
          <w:szCs w:val="20"/>
          <w:u w:val="single"/>
        </w:rPr>
        <w:t xml:space="preserve"> </w:t>
      </w:r>
      <w:r w:rsidR="005A04D3" w:rsidRPr="001B0698">
        <w:rPr>
          <w:rFonts w:ascii="Times New Roman" w:hAnsi="Times New Roman" w:cs="Times New Roman"/>
          <w:b/>
          <w:sz w:val="20"/>
          <w:szCs w:val="20"/>
          <w:u w:val="single"/>
        </w:rPr>
        <w:t>miesięcy</w:t>
      </w:r>
      <w:r w:rsidR="005A04D3" w:rsidRPr="001B0698">
        <w:rPr>
          <w:rFonts w:ascii="Times New Roman" w:hAnsi="Times New Roman" w:cs="Times New Roman"/>
          <w:spacing w:val="-4"/>
          <w:sz w:val="20"/>
          <w:szCs w:val="20"/>
        </w:rPr>
        <w:t xml:space="preserve"> </w:t>
      </w:r>
      <w:r w:rsidR="005A04D3" w:rsidRPr="001B0698">
        <w:rPr>
          <w:rFonts w:ascii="Times New Roman" w:hAnsi="Times New Roman" w:cs="Times New Roman"/>
          <w:sz w:val="20"/>
          <w:szCs w:val="20"/>
        </w:rPr>
        <w:t>od</w:t>
      </w:r>
      <w:r w:rsidR="005A04D3" w:rsidRPr="001B0698">
        <w:rPr>
          <w:rFonts w:ascii="Times New Roman" w:hAnsi="Times New Roman" w:cs="Times New Roman"/>
          <w:spacing w:val="-3"/>
          <w:sz w:val="20"/>
          <w:szCs w:val="20"/>
        </w:rPr>
        <w:t xml:space="preserve"> </w:t>
      </w:r>
      <w:r w:rsidR="005A04D3" w:rsidRPr="001B0698">
        <w:rPr>
          <w:rFonts w:ascii="Times New Roman" w:hAnsi="Times New Roman" w:cs="Times New Roman"/>
          <w:sz w:val="20"/>
          <w:szCs w:val="20"/>
        </w:rPr>
        <w:t>daty</w:t>
      </w:r>
      <w:r w:rsidR="005A04D3" w:rsidRPr="001B0698">
        <w:rPr>
          <w:rFonts w:ascii="Times New Roman" w:hAnsi="Times New Roman" w:cs="Times New Roman"/>
          <w:spacing w:val="-1"/>
          <w:sz w:val="20"/>
          <w:szCs w:val="20"/>
        </w:rPr>
        <w:t xml:space="preserve"> </w:t>
      </w:r>
      <w:r w:rsidR="005A04D3" w:rsidRPr="001B0698">
        <w:rPr>
          <w:rFonts w:ascii="Times New Roman" w:hAnsi="Times New Roman" w:cs="Times New Roman"/>
          <w:sz w:val="20"/>
          <w:szCs w:val="20"/>
        </w:rPr>
        <w:t xml:space="preserve">dostawy </w:t>
      </w:r>
      <w:r w:rsidRPr="001B0698">
        <w:rPr>
          <w:rFonts w:ascii="Times New Roman" w:hAnsi="Times New Roman" w:cs="Times New Roman"/>
          <w:sz w:val="20"/>
          <w:szCs w:val="20"/>
        </w:rPr>
        <w:t>– w zakresie środków spożywczych specjalnego przeznaczenia medycznego</w:t>
      </w:r>
      <w:r w:rsidR="006B0379" w:rsidRPr="001B0698">
        <w:rPr>
          <w:rFonts w:ascii="Times New Roman" w:hAnsi="Times New Roman" w:cs="Times New Roman"/>
          <w:sz w:val="20"/>
          <w:szCs w:val="20"/>
        </w:rPr>
        <w:t>.</w:t>
      </w:r>
    </w:p>
    <w:p w14:paraId="48E0B89D" w14:textId="01CEC051" w:rsidR="00034B09" w:rsidRPr="001B0698" w:rsidRDefault="00034B09" w:rsidP="001A4888">
      <w:pPr>
        <w:pStyle w:val="Akapitzlist"/>
        <w:numPr>
          <w:ilvl w:val="2"/>
          <w:numId w:val="46"/>
        </w:numPr>
        <w:ind w:left="1701" w:hanging="663"/>
        <w:rPr>
          <w:rFonts w:ascii="Times New Roman" w:hAnsi="Times New Roman" w:cs="Times New Roman"/>
          <w:sz w:val="20"/>
          <w:szCs w:val="20"/>
        </w:rPr>
      </w:pPr>
      <w:r w:rsidRPr="001B0698">
        <w:rPr>
          <w:rFonts w:ascii="Times New Roman" w:hAnsi="Times New Roman" w:cs="Times New Roman"/>
          <w:b/>
          <w:sz w:val="20"/>
          <w:szCs w:val="20"/>
          <w:u w:val="single"/>
        </w:rPr>
        <w:t>12 miesięcy</w:t>
      </w:r>
      <w:r w:rsidRPr="001B0698">
        <w:rPr>
          <w:rFonts w:ascii="Times New Roman" w:hAnsi="Times New Roman" w:cs="Times New Roman"/>
          <w:sz w:val="20"/>
          <w:szCs w:val="20"/>
        </w:rPr>
        <w:t xml:space="preserve"> od daty dostawy – w zakresie pozostałych produktów.</w:t>
      </w:r>
    </w:p>
    <w:p w14:paraId="7DABEE39" w14:textId="77777777" w:rsidR="0036691D" w:rsidRPr="001B0698" w:rsidRDefault="00A15047" w:rsidP="00C92306">
      <w:pPr>
        <w:pStyle w:val="Akapitzlist"/>
        <w:numPr>
          <w:ilvl w:val="1"/>
          <w:numId w:val="11"/>
        </w:numPr>
        <w:tabs>
          <w:tab w:val="left" w:pos="1040"/>
        </w:tabs>
        <w:ind w:right="124" w:hanging="421"/>
        <w:rPr>
          <w:rFonts w:ascii="Times New Roman" w:hAnsi="Times New Roman" w:cs="Times New Roman"/>
          <w:sz w:val="20"/>
          <w:szCs w:val="20"/>
        </w:rPr>
      </w:pPr>
      <w:r w:rsidRPr="001B0698">
        <w:rPr>
          <w:rFonts w:ascii="Times New Roman" w:hAnsi="Times New Roman" w:cs="Times New Roman"/>
          <w:sz w:val="20"/>
          <w:szCs w:val="20"/>
        </w:rPr>
        <w:t>Dostawa</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produktów</w:t>
      </w:r>
      <w:r w:rsidRPr="001B0698">
        <w:rPr>
          <w:rFonts w:ascii="Times New Roman" w:hAnsi="Times New Roman" w:cs="Times New Roman"/>
          <w:spacing w:val="35"/>
          <w:sz w:val="20"/>
          <w:szCs w:val="20"/>
        </w:rPr>
        <w:t xml:space="preserve"> </w:t>
      </w:r>
      <w:r w:rsidRPr="001B0698">
        <w:rPr>
          <w:rFonts w:ascii="Times New Roman" w:hAnsi="Times New Roman" w:cs="Times New Roman"/>
          <w:sz w:val="20"/>
          <w:szCs w:val="20"/>
        </w:rPr>
        <w:t>identycznych</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z</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zaproponowanymi</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w</w:t>
      </w:r>
      <w:r w:rsidRPr="001B0698">
        <w:rPr>
          <w:rFonts w:ascii="Times New Roman" w:hAnsi="Times New Roman" w:cs="Times New Roman"/>
          <w:spacing w:val="-5"/>
          <w:sz w:val="20"/>
          <w:szCs w:val="20"/>
        </w:rPr>
        <w:t xml:space="preserve"> </w:t>
      </w:r>
      <w:r w:rsidRPr="001B0698">
        <w:rPr>
          <w:rFonts w:ascii="Times New Roman" w:hAnsi="Times New Roman" w:cs="Times New Roman"/>
          <w:sz w:val="20"/>
          <w:szCs w:val="20"/>
        </w:rPr>
        <w:t>ofercie.</w:t>
      </w:r>
    </w:p>
    <w:p w14:paraId="47DEFBD0" w14:textId="77777777" w:rsidR="0036691D" w:rsidRPr="001B0698" w:rsidRDefault="00A15047" w:rsidP="00C92306">
      <w:pPr>
        <w:pStyle w:val="Akapitzlist"/>
        <w:numPr>
          <w:ilvl w:val="1"/>
          <w:numId w:val="11"/>
        </w:numPr>
        <w:tabs>
          <w:tab w:val="left" w:pos="1040"/>
        </w:tabs>
        <w:ind w:right="124"/>
        <w:rPr>
          <w:rFonts w:ascii="Times New Roman" w:hAnsi="Times New Roman" w:cs="Times New Roman"/>
          <w:color w:val="000000" w:themeColor="text1"/>
          <w:sz w:val="20"/>
          <w:szCs w:val="20"/>
        </w:rPr>
      </w:pPr>
      <w:r w:rsidRPr="001B0698">
        <w:rPr>
          <w:rFonts w:ascii="Times New Roman" w:hAnsi="Times New Roman" w:cs="Times New Roman"/>
          <w:color w:val="000000" w:themeColor="text1"/>
          <w:sz w:val="20"/>
          <w:szCs w:val="20"/>
        </w:rPr>
        <w:t>W każdym przypadku, gdy przedmiot zamówienia odnosi się do nazw handlowych dopuszczalne jest zaoferowanie</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preparatu</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równoważnego.</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Pod</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pojęciem</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produktu</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równoważnego</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Zamawiający</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rozumie</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produkt</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spełniający</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wymogi dotyczące: substancji czynnej, dawki, postaci, drogi podania oraz wielkości opakowania w stosunku do</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przedmiotu</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opisanego</w:t>
      </w:r>
      <w:r w:rsidRPr="001B0698">
        <w:rPr>
          <w:rFonts w:ascii="Times New Roman" w:hAnsi="Times New Roman" w:cs="Times New Roman"/>
          <w:color w:val="000000" w:themeColor="text1"/>
          <w:spacing w:val="-2"/>
          <w:sz w:val="20"/>
          <w:szCs w:val="20"/>
        </w:rPr>
        <w:t xml:space="preserve"> </w:t>
      </w:r>
      <w:r w:rsidRPr="001B0698">
        <w:rPr>
          <w:rFonts w:ascii="Times New Roman" w:hAnsi="Times New Roman" w:cs="Times New Roman"/>
          <w:color w:val="000000" w:themeColor="text1"/>
          <w:sz w:val="20"/>
          <w:szCs w:val="20"/>
        </w:rPr>
        <w:t>przez</w:t>
      </w:r>
      <w:r w:rsidRPr="001B0698">
        <w:rPr>
          <w:rFonts w:ascii="Times New Roman" w:hAnsi="Times New Roman" w:cs="Times New Roman"/>
          <w:color w:val="000000" w:themeColor="text1"/>
          <w:spacing w:val="-2"/>
          <w:sz w:val="20"/>
          <w:szCs w:val="20"/>
        </w:rPr>
        <w:t xml:space="preserve"> </w:t>
      </w:r>
      <w:r w:rsidRPr="001B0698">
        <w:rPr>
          <w:rFonts w:ascii="Times New Roman" w:hAnsi="Times New Roman" w:cs="Times New Roman"/>
          <w:color w:val="000000" w:themeColor="text1"/>
          <w:sz w:val="20"/>
          <w:szCs w:val="20"/>
        </w:rPr>
        <w:t>Zamawiającego</w:t>
      </w:r>
      <w:r w:rsidRPr="001B0698">
        <w:rPr>
          <w:rFonts w:ascii="Times New Roman" w:hAnsi="Times New Roman" w:cs="Times New Roman"/>
          <w:color w:val="000000" w:themeColor="text1"/>
          <w:spacing w:val="-2"/>
          <w:sz w:val="20"/>
          <w:szCs w:val="20"/>
        </w:rPr>
        <w:t xml:space="preserve"> </w:t>
      </w:r>
      <w:r w:rsidRPr="001B0698">
        <w:rPr>
          <w:rFonts w:ascii="Times New Roman" w:hAnsi="Times New Roman" w:cs="Times New Roman"/>
          <w:color w:val="000000" w:themeColor="text1"/>
          <w:sz w:val="20"/>
          <w:szCs w:val="20"/>
        </w:rPr>
        <w:t>w załączniku</w:t>
      </w:r>
      <w:r w:rsidRPr="001B0698">
        <w:rPr>
          <w:rFonts w:ascii="Times New Roman" w:hAnsi="Times New Roman" w:cs="Times New Roman"/>
          <w:color w:val="000000" w:themeColor="text1"/>
          <w:spacing w:val="-2"/>
          <w:sz w:val="20"/>
          <w:szCs w:val="20"/>
        </w:rPr>
        <w:t xml:space="preserve"> </w:t>
      </w:r>
      <w:r w:rsidRPr="001B0698">
        <w:rPr>
          <w:rFonts w:ascii="Times New Roman" w:hAnsi="Times New Roman" w:cs="Times New Roman"/>
          <w:color w:val="000000" w:themeColor="text1"/>
          <w:sz w:val="20"/>
          <w:szCs w:val="20"/>
        </w:rPr>
        <w:t>nr</w:t>
      </w:r>
      <w:r w:rsidRPr="001B0698">
        <w:rPr>
          <w:rFonts w:ascii="Times New Roman" w:hAnsi="Times New Roman" w:cs="Times New Roman"/>
          <w:color w:val="000000" w:themeColor="text1"/>
          <w:spacing w:val="-1"/>
          <w:sz w:val="20"/>
          <w:szCs w:val="20"/>
        </w:rPr>
        <w:t xml:space="preserve"> </w:t>
      </w:r>
      <w:r w:rsidR="00EB19A4" w:rsidRPr="001B0698">
        <w:rPr>
          <w:rFonts w:ascii="Times New Roman" w:hAnsi="Times New Roman" w:cs="Times New Roman"/>
          <w:color w:val="000000" w:themeColor="text1"/>
          <w:sz w:val="20"/>
          <w:szCs w:val="20"/>
        </w:rPr>
        <w:t>2</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do</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specyfikacji.</w:t>
      </w:r>
    </w:p>
    <w:p w14:paraId="506F452F" w14:textId="77777777" w:rsidR="0036691D" w:rsidRPr="001B0698" w:rsidRDefault="00A15047" w:rsidP="002D7842">
      <w:pPr>
        <w:pStyle w:val="Tekstpodstawowy"/>
        <w:ind w:left="1039" w:right="124"/>
        <w:rPr>
          <w:rFonts w:ascii="Times New Roman" w:hAnsi="Times New Roman" w:cs="Times New Roman"/>
          <w:color w:val="000000" w:themeColor="text1"/>
          <w:sz w:val="20"/>
          <w:szCs w:val="20"/>
        </w:rPr>
      </w:pPr>
      <w:r w:rsidRPr="001B0698">
        <w:rPr>
          <w:rFonts w:ascii="Times New Roman" w:hAnsi="Times New Roman" w:cs="Times New Roman"/>
          <w:color w:val="000000" w:themeColor="text1"/>
          <w:sz w:val="20"/>
          <w:szCs w:val="20"/>
        </w:rPr>
        <w:t>Zamawiający dopuszcza lek równoważny pod warunkiem, że będzie możliwa refundacja kosztów leczenia przez</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Narodowy</w:t>
      </w:r>
      <w:r w:rsidRPr="001B0698">
        <w:rPr>
          <w:rFonts w:ascii="Times New Roman" w:hAnsi="Times New Roman" w:cs="Times New Roman"/>
          <w:color w:val="000000" w:themeColor="text1"/>
          <w:spacing w:val="-2"/>
          <w:sz w:val="20"/>
          <w:szCs w:val="20"/>
        </w:rPr>
        <w:t xml:space="preserve"> </w:t>
      </w:r>
      <w:r w:rsidRPr="001B0698">
        <w:rPr>
          <w:rFonts w:ascii="Times New Roman" w:hAnsi="Times New Roman" w:cs="Times New Roman"/>
          <w:color w:val="000000" w:themeColor="text1"/>
          <w:sz w:val="20"/>
          <w:szCs w:val="20"/>
        </w:rPr>
        <w:t>Fundusz Zdrowia (</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jeżeli</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dotyczy).</w:t>
      </w:r>
    </w:p>
    <w:p w14:paraId="304A6441" w14:textId="77777777" w:rsidR="0036691D" w:rsidRPr="001B0698" w:rsidRDefault="00A15047" w:rsidP="00C92306">
      <w:pPr>
        <w:pStyle w:val="Akapitzlist"/>
        <w:numPr>
          <w:ilvl w:val="1"/>
          <w:numId w:val="11"/>
        </w:numPr>
        <w:tabs>
          <w:tab w:val="left" w:pos="1040"/>
        </w:tabs>
        <w:ind w:right="124"/>
        <w:rPr>
          <w:rFonts w:ascii="Times New Roman" w:hAnsi="Times New Roman" w:cs="Times New Roman"/>
          <w:color w:val="000000" w:themeColor="text1"/>
          <w:sz w:val="20"/>
          <w:szCs w:val="20"/>
        </w:rPr>
      </w:pPr>
      <w:r w:rsidRPr="001B0698">
        <w:rPr>
          <w:rFonts w:ascii="Times New Roman" w:hAnsi="Times New Roman" w:cs="Times New Roman"/>
          <w:color w:val="000000" w:themeColor="text1"/>
          <w:sz w:val="20"/>
          <w:szCs w:val="20"/>
        </w:rPr>
        <w:t>Wykonawca zapewni dostawę produktów leczniczych oznakowanych i zabezpieczonych zgodnie z rozporządzeniem</w:t>
      </w:r>
      <w:r w:rsidRPr="001B0698">
        <w:rPr>
          <w:rFonts w:ascii="Times New Roman" w:hAnsi="Times New Roman" w:cs="Times New Roman"/>
          <w:color w:val="000000" w:themeColor="text1"/>
          <w:spacing w:val="-37"/>
          <w:sz w:val="20"/>
          <w:szCs w:val="20"/>
        </w:rPr>
        <w:t xml:space="preserve"> </w:t>
      </w:r>
      <w:r w:rsidRPr="001B0698">
        <w:rPr>
          <w:rFonts w:ascii="Times New Roman" w:hAnsi="Times New Roman" w:cs="Times New Roman"/>
          <w:color w:val="000000" w:themeColor="text1"/>
          <w:sz w:val="20"/>
          <w:szCs w:val="20"/>
        </w:rPr>
        <w:t>delegowanym</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Komisji</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UE</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2016/161</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z</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dnia</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2.10.2015r.</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uzupełniającym</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dyrektywę</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2001/83/WE</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Parlamentu</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Europejskiego i Rady. Zgodnie z tym Rozporządzeniem każdy lek powinien być zabezpieczony niepowtarzalnym</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identyfikatorem</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(UI) a</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także specjalna</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etykietą</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chroniącą przed</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nieautoryzowanym otwarciem</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(ATD)</w:t>
      </w:r>
      <w:r w:rsidRPr="001B0698">
        <w:rPr>
          <w:rFonts w:ascii="Times New Roman" w:hAnsi="Times New Roman" w:cs="Times New Roman"/>
          <w:color w:val="000000" w:themeColor="text1"/>
          <w:spacing w:val="39"/>
          <w:sz w:val="20"/>
          <w:szCs w:val="20"/>
        </w:rPr>
        <w:t xml:space="preserve"> </w:t>
      </w:r>
      <w:r w:rsidRPr="001B0698">
        <w:rPr>
          <w:rFonts w:ascii="Times New Roman" w:hAnsi="Times New Roman" w:cs="Times New Roman"/>
          <w:color w:val="000000" w:themeColor="text1"/>
          <w:sz w:val="20"/>
          <w:szCs w:val="20"/>
        </w:rPr>
        <w:t>–</w:t>
      </w:r>
      <w:r w:rsidRPr="001B0698">
        <w:rPr>
          <w:rFonts w:ascii="Times New Roman" w:hAnsi="Times New Roman" w:cs="Times New Roman"/>
          <w:color w:val="000000" w:themeColor="text1"/>
          <w:spacing w:val="40"/>
          <w:sz w:val="20"/>
          <w:szCs w:val="20"/>
        </w:rPr>
        <w:t xml:space="preserve"> </w:t>
      </w:r>
      <w:r w:rsidRPr="001B0698">
        <w:rPr>
          <w:rFonts w:ascii="Times New Roman" w:hAnsi="Times New Roman" w:cs="Times New Roman"/>
          <w:color w:val="000000" w:themeColor="text1"/>
          <w:sz w:val="20"/>
          <w:szCs w:val="20"/>
        </w:rPr>
        <w:t>dotyczy</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serii produktów leczniczych wydawanych na receptę oraz niektórych leków bez recepty zwalnianych do obrotu po 9</w:t>
      </w:r>
      <w:r w:rsidRPr="001B0698">
        <w:rPr>
          <w:rFonts w:ascii="Times New Roman" w:hAnsi="Times New Roman" w:cs="Times New Roman"/>
          <w:color w:val="000000" w:themeColor="text1"/>
          <w:spacing w:val="-37"/>
          <w:sz w:val="20"/>
          <w:szCs w:val="20"/>
        </w:rPr>
        <w:t xml:space="preserve"> </w:t>
      </w:r>
      <w:r w:rsidRPr="001B0698">
        <w:rPr>
          <w:rFonts w:ascii="Times New Roman" w:hAnsi="Times New Roman" w:cs="Times New Roman"/>
          <w:color w:val="000000" w:themeColor="text1"/>
          <w:sz w:val="20"/>
          <w:szCs w:val="20"/>
        </w:rPr>
        <w:t>lutym</w:t>
      </w:r>
      <w:r w:rsidRPr="001B0698">
        <w:rPr>
          <w:rFonts w:ascii="Times New Roman" w:hAnsi="Times New Roman" w:cs="Times New Roman"/>
          <w:color w:val="000000" w:themeColor="text1"/>
          <w:spacing w:val="-1"/>
          <w:sz w:val="20"/>
          <w:szCs w:val="20"/>
        </w:rPr>
        <w:t xml:space="preserve"> </w:t>
      </w:r>
      <w:r w:rsidRPr="001B0698">
        <w:rPr>
          <w:rFonts w:ascii="Times New Roman" w:hAnsi="Times New Roman" w:cs="Times New Roman"/>
          <w:color w:val="000000" w:themeColor="text1"/>
          <w:sz w:val="20"/>
          <w:szCs w:val="20"/>
        </w:rPr>
        <w:t>2019r).</w:t>
      </w:r>
    </w:p>
    <w:p w14:paraId="30F4E708" w14:textId="77777777" w:rsidR="00BD7CF9" w:rsidRPr="001B0698" w:rsidRDefault="00BD7CF9" w:rsidP="00BD7CF9">
      <w:pPr>
        <w:pStyle w:val="Akapitzlist"/>
        <w:tabs>
          <w:tab w:val="left" w:pos="1040"/>
        </w:tabs>
        <w:ind w:left="1039" w:right="124" w:firstLine="0"/>
        <w:rPr>
          <w:rFonts w:ascii="Times New Roman" w:hAnsi="Times New Roman" w:cs="Times New Roman"/>
          <w:color w:val="000000" w:themeColor="text1"/>
          <w:sz w:val="20"/>
          <w:szCs w:val="20"/>
        </w:rPr>
      </w:pPr>
    </w:p>
    <w:p w14:paraId="3E4FFA71" w14:textId="77777777" w:rsidR="0036691D" w:rsidRPr="001B0698" w:rsidRDefault="00A15047" w:rsidP="00C92306">
      <w:pPr>
        <w:pStyle w:val="Nagwek1"/>
        <w:numPr>
          <w:ilvl w:val="0"/>
          <w:numId w:val="12"/>
        </w:numPr>
        <w:tabs>
          <w:tab w:val="left" w:pos="764"/>
        </w:tabs>
        <w:spacing w:before="122"/>
        <w:ind w:left="763" w:right="124" w:hanging="428"/>
        <w:jc w:val="both"/>
        <w:rPr>
          <w:rFonts w:ascii="Times New Roman" w:hAnsi="Times New Roman" w:cs="Times New Roman"/>
          <w:sz w:val="20"/>
          <w:szCs w:val="20"/>
        </w:rPr>
      </w:pPr>
      <w:r w:rsidRPr="001B0698">
        <w:rPr>
          <w:rFonts w:ascii="Times New Roman" w:hAnsi="Times New Roman" w:cs="Times New Roman"/>
          <w:sz w:val="20"/>
          <w:szCs w:val="20"/>
        </w:rPr>
        <w:t>Wymagania</w:t>
      </w:r>
      <w:r w:rsidRPr="001B0698">
        <w:rPr>
          <w:rFonts w:ascii="Times New Roman" w:hAnsi="Times New Roman" w:cs="Times New Roman"/>
          <w:spacing w:val="-6"/>
          <w:sz w:val="20"/>
          <w:szCs w:val="20"/>
        </w:rPr>
        <w:t xml:space="preserve"> </w:t>
      </w:r>
      <w:r w:rsidRPr="001B0698">
        <w:rPr>
          <w:rFonts w:ascii="Times New Roman" w:hAnsi="Times New Roman" w:cs="Times New Roman"/>
          <w:sz w:val="20"/>
          <w:szCs w:val="20"/>
        </w:rPr>
        <w:t>ogólne</w:t>
      </w:r>
      <w:r w:rsidRPr="001B0698">
        <w:rPr>
          <w:rFonts w:ascii="Times New Roman" w:hAnsi="Times New Roman" w:cs="Times New Roman"/>
          <w:spacing w:val="-5"/>
          <w:sz w:val="20"/>
          <w:szCs w:val="20"/>
        </w:rPr>
        <w:t xml:space="preserve"> </w:t>
      </w:r>
      <w:r w:rsidRPr="001B0698">
        <w:rPr>
          <w:rFonts w:ascii="Times New Roman" w:hAnsi="Times New Roman" w:cs="Times New Roman"/>
          <w:sz w:val="20"/>
          <w:szCs w:val="20"/>
        </w:rPr>
        <w:t>stawiane</w:t>
      </w:r>
      <w:r w:rsidRPr="001B0698">
        <w:rPr>
          <w:rFonts w:ascii="Times New Roman" w:hAnsi="Times New Roman" w:cs="Times New Roman"/>
          <w:spacing w:val="-6"/>
          <w:sz w:val="20"/>
          <w:szCs w:val="20"/>
        </w:rPr>
        <w:t xml:space="preserve"> </w:t>
      </w:r>
      <w:r w:rsidRPr="001B0698">
        <w:rPr>
          <w:rFonts w:ascii="Times New Roman" w:hAnsi="Times New Roman" w:cs="Times New Roman"/>
          <w:sz w:val="20"/>
          <w:szCs w:val="20"/>
        </w:rPr>
        <w:t>Wykonawcy:</w:t>
      </w:r>
    </w:p>
    <w:p w14:paraId="1D47A768" w14:textId="1AE71B6C" w:rsidR="0036691D" w:rsidRPr="007E3BB0" w:rsidRDefault="00A15047" w:rsidP="00C92306">
      <w:pPr>
        <w:pStyle w:val="Akapitzlist"/>
        <w:numPr>
          <w:ilvl w:val="1"/>
          <w:numId w:val="10"/>
        </w:numPr>
        <w:tabs>
          <w:tab w:val="left" w:pos="726"/>
        </w:tabs>
        <w:ind w:right="124" w:hanging="428"/>
        <w:rPr>
          <w:rFonts w:ascii="Times New Roman" w:hAnsi="Times New Roman" w:cs="Times New Roman"/>
          <w:sz w:val="20"/>
          <w:szCs w:val="20"/>
        </w:rPr>
      </w:pPr>
      <w:r w:rsidRPr="001B0698">
        <w:rPr>
          <w:rFonts w:ascii="Times New Roman" w:hAnsi="Times New Roman" w:cs="Times New Roman"/>
          <w:sz w:val="20"/>
          <w:szCs w:val="20"/>
        </w:rPr>
        <w:t>Wykonawca</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zobowiązuje</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się</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w</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trakcie</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realizacji</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umowy,</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do</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przedstawienia</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dokumentów</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potwierdzających</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dopuszczenie</w:t>
      </w:r>
      <w:r w:rsidRPr="001B0698">
        <w:rPr>
          <w:rFonts w:ascii="Times New Roman" w:hAnsi="Times New Roman" w:cs="Times New Roman"/>
          <w:spacing w:val="40"/>
          <w:sz w:val="20"/>
          <w:szCs w:val="20"/>
        </w:rPr>
        <w:t xml:space="preserve"> </w:t>
      </w:r>
      <w:r w:rsidRPr="001B0698">
        <w:rPr>
          <w:rFonts w:ascii="Times New Roman" w:hAnsi="Times New Roman" w:cs="Times New Roman"/>
          <w:sz w:val="20"/>
          <w:szCs w:val="20"/>
        </w:rPr>
        <w:t>do obrotu oferowanych</w:t>
      </w:r>
      <w:r w:rsidRPr="001B0698">
        <w:rPr>
          <w:rFonts w:ascii="Times New Roman" w:hAnsi="Times New Roman" w:cs="Times New Roman"/>
          <w:spacing w:val="40"/>
          <w:sz w:val="20"/>
          <w:szCs w:val="20"/>
        </w:rPr>
        <w:t xml:space="preserve"> </w:t>
      </w:r>
      <w:r w:rsidR="00034B09" w:rsidRPr="001B0698">
        <w:rPr>
          <w:rFonts w:ascii="Times New Roman" w:hAnsi="Times New Roman" w:cs="Times New Roman"/>
          <w:spacing w:val="40"/>
          <w:sz w:val="20"/>
          <w:szCs w:val="20"/>
        </w:rPr>
        <w:t>produktów</w:t>
      </w:r>
      <w:r w:rsidRPr="001B0698">
        <w:rPr>
          <w:rFonts w:ascii="Times New Roman" w:hAnsi="Times New Roman" w:cs="Times New Roman"/>
          <w:spacing w:val="40"/>
          <w:sz w:val="20"/>
          <w:szCs w:val="20"/>
        </w:rPr>
        <w:t xml:space="preserve"> </w:t>
      </w:r>
      <w:r w:rsidRPr="001B0698">
        <w:rPr>
          <w:rFonts w:ascii="Times New Roman" w:hAnsi="Times New Roman" w:cs="Times New Roman"/>
          <w:sz w:val="20"/>
          <w:szCs w:val="20"/>
        </w:rPr>
        <w:t>zgodnie</w:t>
      </w:r>
      <w:r w:rsidRPr="001B0698">
        <w:rPr>
          <w:rFonts w:ascii="Times New Roman" w:hAnsi="Times New Roman" w:cs="Times New Roman"/>
          <w:spacing w:val="40"/>
          <w:sz w:val="20"/>
          <w:szCs w:val="20"/>
        </w:rPr>
        <w:t xml:space="preserve"> </w:t>
      </w:r>
      <w:r w:rsidRPr="001B0698">
        <w:rPr>
          <w:rFonts w:ascii="Times New Roman" w:hAnsi="Times New Roman" w:cs="Times New Roman"/>
          <w:sz w:val="20"/>
          <w:szCs w:val="20"/>
        </w:rPr>
        <w:t>z</w:t>
      </w:r>
      <w:r w:rsidRPr="001B0698">
        <w:rPr>
          <w:rFonts w:ascii="Times New Roman" w:hAnsi="Times New Roman" w:cs="Times New Roman"/>
          <w:spacing w:val="40"/>
          <w:sz w:val="20"/>
          <w:szCs w:val="20"/>
        </w:rPr>
        <w:t xml:space="preserve"> </w:t>
      </w:r>
      <w:r w:rsidRPr="001B0698">
        <w:rPr>
          <w:rFonts w:ascii="Times New Roman" w:hAnsi="Times New Roman" w:cs="Times New Roman"/>
          <w:sz w:val="20"/>
          <w:szCs w:val="20"/>
        </w:rPr>
        <w:t>obowiązującą</w:t>
      </w:r>
      <w:r w:rsidRPr="001B0698">
        <w:rPr>
          <w:rFonts w:ascii="Times New Roman" w:hAnsi="Times New Roman" w:cs="Times New Roman"/>
          <w:spacing w:val="40"/>
          <w:sz w:val="20"/>
          <w:szCs w:val="20"/>
        </w:rPr>
        <w:t xml:space="preserve"> </w:t>
      </w:r>
      <w:r w:rsidRPr="001B0698">
        <w:rPr>
          <w:rFonts w:ascii="Times New Roman" w:hAnsi="Times New Roman" w:cs="Times New Roman"/>
          <w:sz w:val="20"/>
          <w:szCs w:val="20"/>
        </w:rPr>
        <w:t>ustawą</w:t>
      </w:r>
      <w:r w:rsidRPr="001B0698">
        <w:rPr>
          <w:rFonts w:ascii="Times New Roman" w:hAnsi="Times New Roman" w:cs="Times New Roman"/>
          <w:spacing w:val="40"/>
          <w:sz w:val="20"/>
          <w:szCs w:val="20"/>
        </w:rPr>
        <w:t xml:space="preserve"> </w:t>
      </w:r>
      <w:r w:rsidRPr="001B0698">
        <w:rPr>
          <w:rFonts w:ascii="Times New Roman" w:hAnsi="Times New Roman" w:cs="Times New Roman"/>
          <w:sz w:val="20"/>
          <w:szCs w:val="20"/>
        </w:rPr>
        <w:t>w terminie 5 dni od   dnia</w:t>
      </w:r>
      <w:r w:rsidRPr="001B0698">
        <w:rPr>
          <w:rFonts w:ascii="Times New Roman" w:hAnsi="Times New Roman" w:cs="Times New Roman"/>
          <w:spacing w:val="1"/>
          <w:sz w:val="20"/>
          <w:szCs w:val="20"/>
        </w:rPr>
        <w:t xml:space="preserve"> </w:t>
      </w:r>
      <w:r w:rsidRPr="001B0698">
        <w:rPr>
          <w:rFonts w:ascii="Times New Roman" w:hAnsi="Times New Roman" w:cs="Times New Roman"/>
          <w:sz w:val="20"/>
          <w:szCs w:val="20"/>
        </w:rPr>
        <w:t>wezwania</w:t>
      </w:r>
      <w:r w:rsidRPr="001B0698">
        <w:rPr>
          <w:rFonts w:ascii="Times New Roman" w:hAnsi="Times New Roman" w:cs="Times New Roman"/>
          <w:spacing w:val="39"/>
          <w:sz w:val="20"/>
          <w:szCs w:val="20"/>
        </w:rPr>
        <w:t xml:space="preserve"> </w:t>
      </w:r>
      <w:r w:rsidRPr="007E3BB0">
        <w:rPr>
          <w:rFonts w:ascii="Times New Roman" w:hAnsi="Times New Roman" w:cs="Times New Roman"/>
          <w:sz w:val="20"/>
          <w:szCs w:val="20"/>
        </w:rPr>
        <w:t xml:space="preserve">przez </w:t>
      </w:r>
      <w:r w:rsidR="00A434C1" w:rsidRPr="007E3BB0">
        <w:rPr>
          <w:rFonts w:ascii="Times New Roman" w:hAnsi="Times New Roman" w:cs="Times New Roman"/>
          <w:sz w:val="20"/>
          <w:szCs w:val="20"/>
        </w:rPr>
        <w:t>Szpital</w:t>
      </w:r>
      <w:r w:rsidRPr="007E3BB0">
        <w:rPr>
          <w:rFonts w:ascii="Times New Roman" w:hAnsi="Times New Roman" w:cs="Times New Roman"/>
          <w:sz w:val="20"/>
          <w:szCs w:val="20"/>
        </w:rPr>
        <w:t>.</w:t>
      </w:r>
    </w:p>
    <w:p w14:paraId="60EDF8E7" w14:textId="77777777" w:rsidR="0036691D" w:rsidRPr="007E3BB0" w:rsidRDefault="00A15047" w:rsidP="00C92306">
      <w:pPr>
        <w:pStyle w:val="Akapitzlist"/>
        <w:numPr>
          <w:ilvl w:val="1"/>
          <w:numId w:val="10"/>
        </w:numPr>
        <w:tabs>
          <w:tab w:val="left" w:pos="716"/>
        </w:tabs>
        <w:ind w:right="124" w:hanging="428"/>
        <w:rPr>
          <w:rFonts w:ascii="Times New Roman" w:hAnsi="Times New Roman" w:cs="Times New Roman"/>
          <w:sz w:val="20"/>
          <w:szCs w:val="20"/>
        </w:rPr>
      </w:pPr>
      <w:r w:rsidRPr="007E3BB0">
        <w:rPr>
          <w:rFonts w:ascii="Times New Roman" w:hAnsi="Times New Roman" w:cs="Times New Roman"/>
          <w:sz w:val="20"/>
          <w:szCs w:val="20"/>
        </w:rPr>
        <w:t>Wykonawca</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jest</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odpowiedzialny</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za</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jakość,</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zgodność</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z</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warunkami</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technicznymi</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i</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jakościowymi</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opisanymi</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dla</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przedmiotu</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zamówienia.</w:t>
      </w:r>
    </w:p>
    <w:p w14:paraId="247291A2" w14:textId="77777777" w:rsidR="0036691D" w:rsidRPr="007E3BB0" w:rsidRDefault="00A15047" w:rsidP="00C92306">
      <w:pPr>
        <w:pStyle w:val="Akapitzlist"/>
        <w:numPr>
          <w:ilvl w:val="1"/>
          <w:numId w:val="10"/>
        </w:numPr>
        <w:tabs>
          <w:tab w:val="left" w:pos="771"/>
        </w:tabs>
        <w:spacing w:before="1"/>
        <w:ind w:left="770" w:right="124" w:hanging="435"/>
        <w:rPr>
          <w:rFonts w:ascii="Times New Roman" w:hAnsi="Times New Roman" w:cs="Times New Roman"/>
          <w:sz w:val="20"/>
          <w:szCs w:val="20"/>
        </w:rPr>
      </w:pPr>
      <w:r w:rsidRPr="007E3BB0">
        <w:rPr>
          <w:rFonts w:ascii="Times New Roman" w:hAnsi="Times New Roman" w:cs="Times New Roman"/>
          <w:sz w:val="20"/>
          <w:szCs w:val="20"/>
        </w:rPr>
        <w:t>Wymagana</w:t>
      </w:r>
      <w:r w:rsidRPr="007E3BB0">
        <w:rPr>
          <w:rFonts w:ascii="Times New Roman" w:hAnsi="Times New Roman" w:cs="Times New Roman"/>
          <w:spacing w:val="-4"/>
          <w:sz w:val="20"/>
          <w:szCs w:val="20"/>
        </w:rPr>
        <w:t xml:space="preserve"> </w:t>
      </w:r>
      <w:r w:rsidRPr="007E3BB0">
        <w:rPr>
          <w:rFonts w:ascii="Times New Roman" w:hAnsi="Times New Roman" w:cs="Times New Roman"/>
          <w:sz w:val="20"/>
          <w:szCs w:val="20"/>
        </w:rPr>
        <w:t>jest</w:t>
      </w:r>
      <w:r w:rsidRPr="007E3BB0">
        <w:rPr>
          <w:rFonts w:ascii="Times New Roman" w:hAnsi="Times New Roman" w:cs="Times New Roman"/>
          <w:spacing w:val="-3"/>
          <w:sz w:val="20"/>
          <w:szCs w:val="20"/>
        </w:rPr>
        <w:t xml:space="preserve"> </w:t>
      </w:r>
      <w:r w:rsidRPr="007E3BB0">
        <w:rPr>
          <w:rFonts w:ascii="Times New Roman" w:hAnsi="Times New Roman" w:cs="Times New Roman"/>
          <w:sz w:val="20"/>
          <w:szCs w:val="20"/>
        </w:rPr>
        <w:t>należyta</w:t>
      </w:r>
      <w:r w:rsidRPr="007E3BB0">
        <w:rPr>
          <w:rFonts w:ascii="Times New Roman" w:hAnsi="Times New Roman" w:cs="Times New Roman"/>
          <w:spacing w:val="-4"/>
          <w:sz w:val="20"/>
          <w:szCs w:val="20"/>
        </w:rPr>
        <w:t xml:space="preserve"> </w:t>
      </w:r>
      <w:r w:rsidRPr="007E3BB0">
        <w:rPr>
          <w:rFonts w:ascii="Times New Roman" w:hAnsi="Times New Roman" w:cs="Times New Roman"/>
          <w:sz w:val="20"/>
          <w:szCs w:val="20"/>
        </w:rPr>
        <w:t>staranność</w:t>
      </w:r>
      <w:r w:rsidRPr="007E3BB0">
        <w:rPr>
          <w:rFonts w:ascii="Times New Roman" w:hAnsi="Times New Roman" w:cs="Times New Roman"/>
          <w:spacing w:val="-3"/>
          <w:sz w:val="20"/>
          <w:szCs w:val="20"/>
        </w:rPr>
        <w:t xml:space="preserve"> </w:t>
      </w:r>
      <w:r w:rsidRPr="007E3BB0">
        <w:rPr>
          <w:rFonts w:ascii="Times New Roman" w:hAnsi="Times New Roman" w:cs="Times New Roman"/>
          <w:sz w:val="20"/>
          <w:szCs w:val="20"/>
        </w:rPr>
        <w:t>przy</w:t>
      </w:r>
      <w:r w:rsidRPr="007E3BB0">
        <w:rPr>
          <w:rFonts w:ascii="Times New Roman" w:hAnsi="Times New Roman" w:cs="Times New Roman"/>
          <w:spacing w:val="-4"/>
          <w:sz w:val="20"/>
          <w:szCs w:val="20"/>
        </w:rPr>
        <w:t xml:space="preserve"> </w:t>
      </w:r>
      <w:r w:rsidRPr="007E3BB0">
        <w:rPr>
          <w:rFonts w:ascii="Times New Roman" w:hAnsi="Times New Roman" w:cs="Times New Roman"/>
          <w:sz w:val="20"/>
          <w:szCs w:val="20"/>
        </w:rPr>
        <w:t>realizacji</w:t>
      </w:r>
      <w:r w:rsidRPr="007E3BB0">
        <w:rPr>
          <w:rFonts w:ascii="Times New Roman" w:hAnsi="Times New Roman" w:cs="Times New Roman"/>
          <w:spacing w:val="-2"/>
          <w:sz w:val="20"/>
          <w:szCs w:val="20"/>
        </w:rPr>
        <w:t xml:space="preserve"> </w:t>
      </w:r>
      <w:r w:rsidRPr="007E3BB0">
        <w:rPr>
          <w:rFonts w:ascii="Times New Roman" w:hAnsi="Times New Roman" w:cs="Times New Roman"/>
          <w:sz w:val="20"/>
          <w:szCs w:val="20"/>
        </w:rPr>
        <w:t>zobowiązań</w:t>
      </w:r>
      <w:r w:rsidRPr="007E3BB0">
        <w:rPr>
          <w:rFonts w:ascii="Times New Roman" w:hAnsi="Times New Roman" w:cs="Times New Roman"/>
          <w:spacing w:val="-2"/>
          <w:sz w:val="20"/>
          <w:szCs w:val="20"/>
        </w:rPr>
        <w:t xml:space="preserve"> </w:t>
      </w:r>
      <w:r w:rsidRPr="007E3BB0">
        <w:rPr>
          <w:rFonts w:ascii="Times New Roman" w:hAnsi="Times New Roman" w:cs="Times New Roman"/>
          <w:sz w:val="20"/>
          <w:szCs w:val="20"/>
        </w:rPr>
        <w:t>umowy.</w:t>
      </w:r>
    </w:p>
    <w:p w14:paraId="5A49B3EA" w14:textId="77777777" w:rsidR="0036691D" w:rsidRPr="007E3BB0" w:rsidRDefault="00A15047" w:rsidP="00C92306">
      <w:pPr>
        <w:pStyle w:val="Akapitzlist"/>
        <w:numPr>
          <w:ilvl w:val="1"/>
          <w:numId w:val="10"/>
        </w:numPr>
        <w:tabs>
          <w:tab w:val="left" w:pos="762"/>
        </w:tabs>
        <w:spacing w:before="1" w:line="237" w:lineRule="auto"/>
        <w:ind w:right="124" w:hanging="428"/>
        <w:rPr>
          <w:rFonts w:ascii="Times New Roman" w:hAnsi="Times New Roman" w:cs="Times New Roman"/>
          <w:sz w:val="20"/>
          <w:szCs w:val="20"/>
        </w:rPr>
      </w:pPr>
      <w:r w:rsidRPr="007E3BB0">
        <w:rPr>
          <w:rFonts w:ascii="Times New Roman" w:hAnsi="Times New Roman" w:cs="Times New Roman"/>
          <w:sz w:val="20"/>
          <w:szCs w:val="20"/>
        </w:rPr>
        <w:t>Określenie</w:t>
      </w:r>
      <w:r w:rsidRPr="007E3BB0">
        <w:rPr>
          <w:rFonts w:ascii="Times New Roman" w:hAnsi="Times New Roman" w:cs="Times New Roman"/>
          <w:spacing w:val="9"/>
          <w:sz w:val="20"/>
          <w:szCs w:val="20"/>
        </w:rPr>
        <w:t xml:space="preserve"> </w:t>
      </w:r>
      <w:r w:rsidRPr="007E3BB0">
        <w:rPr>
          <w:rFonts w:ascii="Times New Roman" w:hAnsi="Times New Roman" w:cs="Times New Roman"/>
          <w:sz w:val="20"/>
          <w:szCs w:val="20"/>
        </w:rPr>
        <w:t>przez</w:t>
      </w:r>
      <w:r w:rsidRPr="007E3BB0">
        <w:rPr>
          <w:rFonts w:ascii="Times New Roman" w:hAnsi="Times New Roman" w:cs="Times New Roman"/>
          <w:spacing w:val="9"/>
          <w:sz w:val="20"/>
          <w:szCs w:val="20"/>
        </w:rPr>
        <w:t xml:space="preserve"> </w:t>
      </w:r>
      <w:r w:rsidRPr="007E3BB0">
        <w:rPr>
          <w:rFonts w:ascii="Times New Roman" w:hAnsi="Times New Roman" w:cs="Times New Roman"/>
          <w:sz w:val="20"/>
          <w:szCs w:val="20"/>
        </w:rPr>
        <w:t>Wykonawcę</w:t>
      </w:r>
      <w:r w:rsidRPr="007E3BB0">
        <w:rPr>
          <w:rFonts w:ascii="Times New Roman" w:hAnsi="Times New Roman" w:cs="Times New Roman"/>
          <w:spacing w:val="10"/>
          <w:sz w:val="20"/>
          <w:szCs w:val="20"/>
        </w:rPr>
        <w:t xml:space="preserve"> </w:t>
      </w:r>
      <w:r w:rsidRPr="007E3BB0">
        <w:rPr>
          <w:rFonts w:ascii="Times New Roman" w:hAnsi="Times New Roman" w:cs="Times New Roman"/>
          <w:sz w:val="20"/>
          <w:szCs w:val="20"/>
        </w:rPr>
        <w:t>telefonów</w:t>
      </w:r>
      <w:r w:rsidRPr="007E3BB0">
        <w:rPr>
          <w:rFonts w:ascii="Times New Roman" w:hAnsi="Times New Roman" w:cs="Times New Roman"/>
          <w:spacing w:val="10"/>
          <w:sz w:val="20"/>
          <w:szCs w:val="20"/>
        </w:rPr>
        <w:t xml:space="preserve"> </w:t>
      </w:r>
      <w:r w:rsidRPr="007E3BB0">
        <w:rPr>
          <w:rFonts w:ascii="Times New Roman" w:hAnsi="Times New Roman" w:cs="Times New Roman"/>
          <w:sz w:val="20"/>
          <w:szCs w:val="20"/>
        </w:rPr>
        <w:t>kontaktowych</w:t>
      </w:r>
      <w:r w:rsidRPr="007E3BB0">
        <w:rPr>
          <w:rFonts w:ascii="Times New Roman" w:hAnsi="Times New Roman" w:cs="Times New Roman"/>
          <w:spacing w:val="8"/>
          <w:sz w:val="20"/>
          <w:szCs w:val="20"/>
        </w:rPr>
        <w:t xml:space="preserve"> </w:t>
      </w:r>
      <w:r w:rsidRPr="007E3BB0">
        <w:rPr>
          <w:rFonts w:ascii="Times New Roman" w:hAnsi="Times New Roman" w:cs="Times New Roman"/>
          <w:sz w:val="20"/>
          <w:szCs w:val="20"/>
        </w:rPr>
        <w:t>i</w:t>
      </w:r>
      <w:r w:rsidRPr="007E3BB0">
        <w:rPr>
          <w:rFonts w:ascii="Times New Roman" w:hAnsi="Times New Roman" w:cs="Times New Roman"/>
          <w:spacing w:val="14"/>
          <w:sz w:val="20"/>
          <w:szCs w:val="20"/>
        </w:rPr>
        <w:t xml:space="preserve"> </w:t>
      </w:r>
      <w:r w:rsidRPr="007E3BB0">
        <w:rPr>
          <w:rFonts w:ascii="Times New Roman" w:hAnsi="Times New Roman" w:cs="Times New Roman"/>
          <w:sz w:val="20"/>
          <w:szCs w:val="20"/>
        </w:rPr>
        <w:t>numerów</w:t>
      </w:r>
      <w:r w:rsidRPr="007E3BB0">
        <w:rPr>
          <w:rFonts w:ascii="Times New Roman" w:hAnsi="Times New Roman" w:cs="Times New Roman"/>
          <w:spacing w:val="8"/>
          <w:sz w:val="20"/>
          <w:szCs w:val="20"/>
        </w:rPr>
        <w:t xml:space="preserve"> </w:t>
      </w:r>
      <w:r w:rsidRPr="007E3BB0">
        <w:rPr>
          <w:rFonts w:ascii="Times New Roman" w:hAnsi="Times New Roman" w:cs="Times New Roman"/>
          <w:sz w:val="20"/>
          <w:szCs w:val="20"/>
        </w:rPr>
        <w:t>fax</w:t>
      </w:r>
      <w:r w:rsidRPr="007E3BB0">
        <w:rPr>
          <w:rFonts w:ascii="Times New Roman" w:hAnsi="Times New Roman" w:cs="Times New Roman"/>
          <w:spacing w:val="8"/>
          <w:sz w:val="20"/>
          <w:szCs w:val="20"/>
        </w:rPr>
        <w:t xml:space="preserve"> </w:t>
      </w:r>
      <w:r w:rsidRPr="007E3BB0">
        <w:rPr>
          <w:rFonts w:ascii="Times New Roman" w:hAnsi="Times New Roman" w:cs="Times New Roman"/>
          <w:sz w:val="20"/>
          <w:szCs w:val="20"/>
        </w:rPr>
        <w:t>oraz</w:t>
      </w:r>
      <w:r w:rsidRPr="007E3BB0">
        <w:rPr>
          <w:rFonts w:ascii="Times New Roman" w:hAnsi="Times New Roman" w:cs="Times New Roman"/>
          <w:spacing w:val="9"/>
          <w:sz w:val="20"/>
          <w:szCs w:val="20"/>
        </w:rPr>
        <w:t xml:space="preserve"> </w:t>
      </w:r>
      <w:r w:rsidRPr="007E3BB0">
        <w:rPr>
          <w:rFonts w:ascii="Times New Roman" w:hAnsi="Times New Roman" w:cs="Times New Roman"/>
          <w:sz w:val="20"/>
          <w:szCs w:val="20"/>
        </w:rPr>
        <w:t>innych</w:t>
      </w:r>
      <w:r w:rsidRPr="007E3BB0">
        <w:rPr>
          <w:rFonts w:ascii="Times New Roman" w:hAnsi="Times New Roman" w:cs="Times New Roman"/>
          <w:spacing w:val="8"/>
          <w:sz w:val="20"/>
          <w:szCs w:val="20"/>
        </w:rPr>
        <w:t xml:space="preserve"> </w:t>
      </w:r>
      <w:r w:rsidRPr="007E3BB0">
        <w:rPr>
          <w:rFonts w:ascii="Times New Roman" w:hAnsi="Times New Roman" w:cs="Times New Roman"/>
          <w:sz w:val="20"/>
          <w:szCs w:val="20"/>
        </w:rPr>
        <w:t>ustaleń</w:t>
      </w:r>
      <w:r w:rsidRPr="007E3BB0">
        <w:rPr>
          <w:rFonts w:ascii="Times New Roman" w:hAnsi="Times New Roman" w:cs="Times New Roman"/>
          <w:spacing w:val="9"/>
          <w:sz w:val="20"/>
          <w:szCs w:val="20"/>
        </w:rPr>
        <w:t xml:space="preserve"> </w:t>
      </w:r>
      <w:r w:rsidRPr="007E3BB0">
        <w:rPr>
          <w:rFonts w:ascii="Times New Roman" w:hAnsi="Times New Roman" w:cs="Times New Roman"/>
          <w:sz w:val="20"/>
          <w:szCs w:val="20"/>
        </w:rPr>
        <w:t>niezbędnych</w:t>
      </w:r>
      <w:r w:rsidRPr="007E3BB0">
        <w:rPr>
          <w:rFonts w:ascii="Times New Roman" w:hAnsi="Times New Roman" w:cs="Times New Roman"/>
          <w:spacing w:val="8"/>
          <w:sz w:val="20"/>
          <w:szCs w:val="20"/>
        </w:rPr>
        <w:t xml:space="preserve"> </w:t>
      </w:r>
      <w:r w:rsidRPr="007E3BB0">
        <w:rPr>
          <w:rFonts w:ascii="Times New Roman" w:hAnsi="Times New Roman" w:cs="Times New Roman"/>
          <w:sz w:val="20"/>
          <w:szCs w:val="20"/>
        </w:rPr>
        <w:t>dla</w:t>
      </w:r>
      <w:r w:rsidRPr="007E3BB0">
        <w:rPr>
          <w:rFonts w:ascii="Times New Roman" w:hAnsi="Times New Roman" w:cs="Times New Roman"/>
          <w:spacing w:val="10"/>
          <w:sz w:val="20"/>
          <w:szCs w:val="20"/>
        </w:rPr>
        <w:t xml:space="preserve"> </w:t>
      </w:r>
      <w:r w:rsidRPr="007E3BB0">
        <w:rPr>
          <w:rFonts w:ascii="Times New Roman" w:hAnsi="Times New Roman" w:cs="Times New Roman"/>
          <w:sz w:val="20"/>
          <w:szCs w:val="20"/>
        </w:rPr>
        <w:t>sprawnej</w:t>
      </w:r>
      <w:r w:rsidRPr="007E3BB0">
        <w:rPr>
          <w:rFonts w:ascii="Times New Roman" w:hAnsi="Times New Roman" w:cs="Times New Roman"/>
          <w:spacing w:val="9"/>
          <w:sz w:val="20"/>
          <w:szCs w:val="20"/>
        </w:rPr>
        <w:t xml:space="preserve"> </w:t>
      </w:r>
      <w:r w:rsidRPr="007E3BB0">
        <w:rPr>
          <w:rFonts w:ascii="Times New Roman" w:hAnsi="Times New Roman" w:cs="Times New Roman"/>
          <w:sz w:val="20"/>
          <w:szCs w:val="20"/>
        </w:rPr>
        <w:t>i</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terminowej realizacji</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umowy.</w:t>
      </w:r>
    </w:p>
    <w:p w14:paraId="5887FD76" w14:textId="6CC23068" w:rsidR="0036691D" w:rsidRPr="007E3BB0" w:rsidRDefault="00A15047" w:rsidP="00C92306">
      <w:pPr>
        <w:pStyle w:val="Akapitzlist"/>
        <w:numPr>
          <w:ilvl w:val="1"/>
          <w:numId w:val="10"/>
        </w:numPr>
        <w:tabs>
          <w:tab w:val="left" w:pos="764"/>
        </w:tabs>
        <w:spacing w:before="1"/>
        <w:ind w:right="124" w:hanging="428"/>
        <w:rPr>
          <w:rFonts w:ascii="Times New Roman" w:hAnsi="Times New Roman" w:cs="Times New Roman"/>
          <w:sz w:val="20"/>
          <w:szCs w:val="20"/>
        </w:rPr>
      </w:pPr>
      <w:r w:rsidRPr="007E3BB0">
        <w:rPr>
          <w:rFonts w:ascii="Times New Roman" w:hAnsi="Times New Roman" w:cs="Times New Roman"/>
          <w:sz w:val="20"/>
          <w:szCs w:val="20"/>
        </w:rPr>
        <w:t>Zamawiający</w:t>
      </w:r>
      <w:r w:rsidR="00AA4F32" w:rsidRPr="007E3BB0">
        <w:rPr>
          <w:rFonts w:ascii="Times New Roman" w:hAnsi="Times New Roman" w:cs="Times New Roman"/>
          <w:sz w:val="20"/>
          <w:szCs w:val="20"/>
        </w:rPr>
        <w:t xml:space="preserve"> i Szpital</w:t>
      </w:r>
      <w:r w:rsidRPr="007E3BB0">
        <w:rPr>
          <w:rFonts w:ascii="Times New Roman" w:hAnsi="Times New Roman" w:cs="Times New Roman"/>
          <w:spacing w:val="7"/>
          <w:sz w:val="20"/>
          <w:szCs w:val="20"/>
        </w:rPr>
        <w:t xml:space="preserve"> </w:t>
      </w:r>
      <w:r w:rsidRPr="007E3BB0">
        <w:rPr>
          <w:rFonts w:ascii="Times New Roman" w:hAnsi="Times New Roman" w:cs="Times New Roman"/>
          <w:sz w:val="20"/>
          <w:szCs w:val="20"/>
        </w:rPr>
        <w:t>nie</w:t>
      </w:r>
      <w:r w:rsidRPr="007E3BB0">
        <w:rPr>
          <w:rFonts w:ascii="Times New Roman" w:hAnsi="Times New Roman" w:cs="Times New Roman"/>
          <w:spacing w:val="8"/>
          <w:sz w:val="20"/>
          <w:szCs w:val="20"/>
        </w:rPr>
        <w:t xml:space="preserve"> </w:t>
      </w:r>
      <w:r w:rsidR="00AA4F32" w:rsidRPr="007E3BB0">
        <w:rPr>
          <w:rFonts w:ascii="Times New Roman" w:hAnsi="Times New Roman" w:cs="Times New Roman"/>
          <w:sz w:val="20"/>
          <w:szCs w:val="20"/>
        </w:rPr>
        <w:t>ponoszą</w:t>
      </w:r>
      <w:r w:rsidRPr="007E3BB0">
        <w:rPr>
          <w:rFonts w:ascii="Times New Roman" w:hAnsi="Times New Roman" w:cs="Times New Roman"/>
          <w:spacing w:val="5"/>
          <w:sz w:val="20"/>
          <w:szCs w:val="20"/>
        </w:rPr>
        <w:t xml:space="preserve"> </w:t>
      </w:r>
      <w:r w:rsidRPr="007E3BB0">
        <w:rPr>
          <w:rFonts w:ascii="Times New Roman" w:hAnsi="Times New Roman" w:cs="Times New Roman"/>
          <w:sz w:val="20"/>
          <w:szCs w:val="20"/>
        </w:rPr>
        <w:t>odpowiedzialności</w:t>
      </w:r>
      <w:r w:rsidRPr="007E3BB0">
        <w:rPr>
          <w:rFonts w:ascii="Times New Roman" w:hAnsi="Times New Roman" w:cs="Times New Roman"/>
          <w:spacing w:val="7"/>
          <w:sz w:val="20"/>
          <w:szCs w:val="20"/>
        </w:rPr>
        <w:t xml:space="preserve"> </w:t>
      </w:r>
      <w:r w:rsidRPr="007E3BB0">
        <w:rPr>
          <w:rFonts w:ascii="Times New Roman" w:hAnsi="Times New Roman" w:cs="Times New Roman"/>
          <w:sz w:val="20"/>
          <w:szCs w:val="20"/>
        </w:rPr>
        <w:t>za</w:t>
      </w:r>
      <w:r w:rsidRPr="007E3BB0">
        <w:rPr>
          <w:rFonts w:ascii="Times New Roman" w:hAnsi="Times New Roman" w:cs="Times New Roman"/>
          <w:spacing w:val="8"/>
          <w:sz w:val="20"/>
          <w:szCs w:val="20"/>
        </w:rPr>
        <w:t xml:space="preserve"> </w:t>
      </w:r>
      <w:r w:rsidRPr="007E3BB0">
        <w:rPr>
          <w:rFonts w:ascii="Times New Roman" w:hAnsi="Times New Roman" w:cs="Times New Roman"/>
          <w:sz w:val="20"/>
          <w:szCs w:val="20"/>
        </w:rPr>
        <w:t>szkody</w:t>
      </w:r>
      <w:r w:rsidRPr="007E3BB0">
        <w:rPr>
          <w:rFonts w:ascii="Times New Roman" w:hAnsi="Times New Roman" w:cs="Times New Roman"/>
          <w:spacing w:val="8"/>
          <w:sz w:val="20"/>
          <w:szCs w:val="20"/>
        </w:rPr>
        <w:t xml:space="preserve"> </w:t>
      </w:r>
      <w:r w:rsidRPr="007E3BB0">
        <w:rPr>
          <w:rFonts w:ascii="Times New Roman" w:hAnsi="Times New Roman" w:cs="Times New Roman"/>
          <w:sz w:val="20"/>
          <w:szCs w:val="20"/>
        </w:rPr>
        <w:t>wyrządzone</w:t>
      </w:r>
      <w:r w:rsidRPr="007E3BB0">
        <w:rPr>
          <w:rFonts w:ascii="Times New Roman" w:hAnsi="Times New Roman" w:cs="Times New Roman"/>
          <w:spacing w:val="8"/>
          <w:sz w:val="20"/>
          <w:szCs w:val="20"/>
        </w:rPr>
        <w:t xml:space="preserve"> </w:t>
      </w:r>
      <w:r w:rsidRPr="007E3BB0">
        <w:rPr>
          <w:rFonts w:ascii="Times New Roman" w:hAnsi="Times New Roman" w:cs="Times New Roman"/>
          <w:sz w:val="20"/>
          <w:szCs w:val="20"/>
        </w:rPr>
        <w:t>przez</w:t>
      </w:r>
      <w:r w:rsidRPr="007E3BB0">
        <w:rPr>
          <w:rFonts w:ascii="Times New Roman" w:hAnsi="Times New Roman" w:cs="Times New Roman"/>
          <w:spacing w:val="7"/>
          <w:sz w:val="20"/>
          <w:szCs w:val="20"/>
        </w:rPr>
        <w:t xml:space="preserve"> </w:t>
      </w:r>
      <w:r w:rsidRPr="007E3BB0">
        <w:rPr>
          <w:rFonts w:ascii="Times New Roman" w:hAnsi="Times New Roman" w:cs="Times New Roman"/>
          <w:sz w:val="20"/>
          <w:szCs w:val="20"/>
        </w:rPr>
        <w:t>Wykonawcę</w:t>
      </w:r>
      <w:r w:rsidRPr="007E3BB0">
        <w:rPr>
          <w:rFonts w:ascii="Times New Roman" w:hAnsi="Times New Roman" w:cs="Times New Roman"/>
          <w:spacing w:val="6"/>
          <w:sz w:val="20"/>
          <w:szCs w:val="20"/>
        </w:rPr>
        <w:t xml:space="preserve"> </w:t>
      </w:r>
      <w:r w:rsidRPr="007E3BB0">
        <w:rPr>
          <w:rFonts w:ascii="Times New Roman" w:hAnsi="Times New Roman" w:cs="Times New Roman"/>
          <w:sz w:val="20"/>
          <w:szCs w:val="20"/>
        </w:rPr>
        <w:t>podczas</w:t>
      </w:r>
      <w:r w:rsidRPr="007E3BB0">
        <w:rPr>
          <w:rFonts w:ascii="Times New Roman" w:hAnsi="Times New Roman" w:cs="Times New Roman"/>
          <w:spacing w:val="7"/>
          <w:sz w:val="20"/>
          <w:szCs w:val="20"/>
        </w:rPr>
        <w:t xml:space="preserve"> </w:t>
      </w:r>
      <w:r w:rsidRPr="007E3BB0">
        <w:rPr>
          <w:rFonts w:ascii="Times New Roman" w:hAnsi="Times New Roman" w:cs="Times New Roman"/>
          <w:sz w:val="20"/>
          <w:szCs w:val="20"/>
        </w:rPr>
        <w:t>wykonywania</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przedmiotu</w:t>
      </w:r>
      <w:r w:rsidRPr="007E3BB0">
        <w:rPr>
          <w:rFonts w:ascii="Times New Roman" w:hAnsi="Times New Roman" w:cs="Times New Roman"/>
          <w:spacing w:val="-1"/>
          <w:sz w:val="20"/>
          <w:szCs w:val="20"/>
        </w:rPr>
        <w:t xml:space="preserve"> </w:t>
      </w:r>
      <w:r w:rsidRPr="007E3BB0">
        <w:rPr>
          <w:rFonts w:ascii="Times New Roman" w:hAnsi="Times New Roman" w:cs="Times New Roman"/>
          <w:sz w:val="20"/>
          <w:szCs w:val="20"/>
        </w:rPr>
        <w:t>zamówienia.</w:t>
      </w:r>
    </w:p>
    <w:p w14:paraId="74136F75" w14:textId="77777777" w:rsidR="0036691D" w:rsidRPr="001B0698" w:rsidRDefault="00A15047" w:rsidP="00C92306">
      <w:pPr>
        <w:pStyle w:val="Akapitzlist"/>
        <w:numPr>
          <w:ilvl w:val="1"/>
          <w:numId w:val="10"/>
        </w:numPr>
        <w:tabs>
          <w:tab w:val="left" w:pos="769"/>
        </w:tabs>
        <w:spacing w:before="1"/>
        <w:ind w:left="768" w:right="124" w:hanging="433"/>
        <w:rPr>
          <w:rFonts w:ascii="Times New Roman" w:hAnsi="Times New Roman" w:cs="Times New Roman"/>
          <w:sz w:val="20"/>
          <w:szCs w:val="20"/>
        </w:rPr>
      </w:pPr>
      <w:r w:rsidRPr="001B0698">
        <w:rPr>
          <w:rFonts w:ascii="Times New Roman" w:hAnsi="Times New Roman" w:cs="Times New Roman"/>
          <w:sz w:val="20"/>
          <w:szCs w:val="20"/>
        </w:rPr>
        <w:t>Rozliczenie</w:t>
      </w:r>
      <w:r w:rsidRPr="001B0698">
        <w:rPr>
          <w:rFonts w:ascii="Times New Roman" w:hAnsi="Times New Roman" w:cs="Times New Roman"/>
          <w:spacing w:val="-4"/>
          <w:sz w:val="20"/>
          <w:szCs w:val="20"/>
        </w:rPr>
        <w:t xml:space="preserve"> </w:t>
      </w:r>
      <w:r w:rsidRPr="001B0698">
        <w:rPr>
          <w:rFonts w:ascii="Times New Roman" w:hAnsi="Times New Roman" w:cs="Times New Roman"/>
          <w:sz w:val="20"/>
          <w:szCs w:val="20"/>
        </w:rPr>
        <w:t>pomiędzy</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stronami</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odbywać</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się</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będzie</w:t>
      </w:r>
      <w:r w:rsidRPr="001B0698">
        <w:rPr>
          <w:rFonts w:ascii="Times New Roman" w:hAnsi="Times New Roman" w:cs="Times New Roman"/>
          <w:spacing w:val="-4"/>
          <w:sz w:val="20"/>
          <w:szCs w:val="20"/>
        </w:rPr>
        <w:t xml:space="preserve"> </w:t>
      </w:r>
      <w:r w:rsidRPr="001B0698">
        <w:rPr>
          <w:rFonts w:ascii="Times New Roman" w:hAnsi="Times New Roman" w:cs="Times New Roman"/>
          <w:sz w:val="20"/>
          <w:szCs w:val="20"/>
        </w:rPr>
        <w:t>w</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złotych</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polskich.</w:t>
      </w:r>
    </w:p>
    <w:p w14:paraId="28A7C24F" w14:textId="77777777" w:rsidR="0036691D" w:rsidRPr="001B0698" w:rsidRDefault="00A15047" w:rsidP="00C92306">
      <w:pPr>
        <w:pStyle w:val="Akapitzlist"/>
        <w:numPr>
          <w:ilvl w:val="1"/>
          <w:numId w:val="10"/>
        </w:numPr>
        <w:tabs>
          <w:tab w:val="left" w:pos="771"/>
        </w:tabs>
        <w:ind w:left="770" w:right="124" w:hanging="435"/>
        <w:rPr>
          <w:rFonts w:ascii="Times New Roman" w:hAnsi="Times New Roman" w:cs="Times New Roman"/>
          <w:sz w:val="18"/>
          <w:szCs w:val="18"/>
        </w:rPr>
      </w:pPr>
      <w:r w:rsidRPr="001B0698">
        <w:rPr>
          <w:rFonts w:ascii="Times New Roman" w:hAnsi="Times New Roman" w:cs="Times New Roman"/>
          <w:sz w:val="20"/>
          <w:szCs w:val="20"/>
        </w:rPr>
        <w:t>Zamawiający</w:t>
      </w:r>
      <w:r w:rsidRPr="001B0698">
        <w:rPr>
          <w:rFonts w:ascii="Times New Roman" w:hAnsi="Times New Roman" w:cs="Times New Roman"/>
          <w:spacing w:val="-8"/>
          <w:sz w:val="20"/>
          <w:szCs w:val="20"/>
        </w:rPr>
        <w:t xml:space="preserve"> </w:t>
      </w:r>
      <w:r w:rsidRPr="001B0698">
        <w:rPr>
          <w:rFonts w:ascii="Times New Roman" w:hAnsi="Times New Roman" w:cs="Times New Roman"/>
          <w:sz w:val="20"/>
          <w:szCs w:val="20"/>
        </w:rPr>
        <w:t>nie</w:t>
      </w:r>
      <w:r w:rsidRPr="001B0698">
        <w:rPr>
          <w:rFonts w:ascii="Times New Roman" w:hAnsi="Times New Roman" w:cs="Times New Roman"/>
          <w:spacing w:val="-7"/>
          <w:sz w:val="20"/>
          <w:szCs w:val="20"/>
        </w:rPr>
        <w:t xml:space="preserve"> </w:t>
      </w:r>
      <w:r w:rsidRPr="001B0698">
        <w:rPr>
          <w:rFonts w:ascii="Times New Roman" w:hAnsi="Times New Roman" w:cs="Times New Roman"/>
          <w:sz w:val="20"/>
          <w:szCs w:val="20"/>
        </w:rPr>
        <w:t>planuje</w:t>
      </w:r>
      <w:r w:rsidRPr="001B0698">
        <w:rPr>
          <w:rFonts w:ascii="Times New Roman" w:hAnsi="Times New Roman" w:cs="Times New Roman"/>
          <w:spacing w:val="-7"/>
          <w:sz w:val="20"/>
          <w:szCs w:val="20"/>
        </w:rPr>
        <w:t xml:space="preserve"> </w:t>
      </w:r>
      <w:r w:rsidRPr="001B0698">
        <w:rPr>
          <w:rFonts w:ascii="Times New Roman" w:hAnsi="Times New Roman" w:cs="Times New Roman"/>
          <w:sz w:val="20"/>
          <w:szCs w:val="20"/>
        </w:rPr>
        <w:t>zorganizowania</w:t>
      </w:r>
      <w:r w:rsidRPr="001B0698">
        <w:rPr>
          <w:rFonts w:ascii="Times New Roman" w:hAnsi="Times New Roman" w:cs="Times New Roman"/>
          <w:spacing w:val="-5"/>
          <w:sz w:val="20"/>
          <w:szCs w:val="20"/>
        </w:rPr>
        <w:t xml:space="preserve"> </w:t>
      </w:r>
      <w:r w:rsidRPr="001B0698">
        <w:rPr>
          <w:rFonts w:ascii="Times New Roman" w:hAnsi="Times New Roman" w:cs="Times New Roman"/>
          <w:sz w:val="20"/>
          <w:szCs w:val="20"/>
        </w:rPr>
        <w:t>zebrania</w:t>
      </w:r>
      <w:r w:rsidRPr="001B0698">
        <w:rPr>
          <w:rFonts w:ascii="Times New Roman" w:hAnsi="Times New Roman" w:cs="Times New Roman"/>
          <w:spacing w:val="-5"/>
          <w:sz w:val="20"/>
          <w:szCs w:val="20"/>
        </w:rPr>
        <w:t xml:space="preserve"> </w:t>
      </w:r>
      <w:r w:rsidRPr="001B0698">
        <w:rPr>
          <w:rFonts w:ascii="Times New Roman" w:hAnsi="Times New Roman" w:cs="Times New Roman"/>
          <w:sz w:val="20"/>
          <w:szCs w:val="20"/>
        </w:rPr>
        <w:t>Wykonawców</w:t>
      </w:r>
      <w:r w:rsidRPr="001B0698">
        <w:rPr>
          <w:rFonts w:ascii="Times New Roman" w:hAnsi="Times New Roman" w:cs="Times New Roman"/>
          <w:sz w:val="18"/>
          <w:szCs w:val="18"/>
        </w:rPr>
        <w:t>.</w:t>
      </w:r>
    </w:p>
    <w:p w14:paraId="278D8F2D" w14:textId="77777777" w:rsidR="0025686E" w:rsidRPr="001B0698" w:rsidRDefault="0025686E" w:rsidP="00EC43A1">
      <w:pPr>
        <w:tabs>
          <w:tab w:val="left" w:pos="771"/>
        </w:tabs>
        <w:ind w:right="124"/>
        <w:rPr>
          <w:rFonts w:ascii="Times New Roman" w:hAnsi="Times New Roman" w:cs="Times New Roman"/>
          <w:sz w:val="21"/>
          <w:szCs w:val="21"/>
        </w:rPr>
      </w:pPr>
    </w:p>
    <w:p w14:paraId="1CA1760E" w14:textId="77777777" w:rsidR="0036691D" w:rsidRPr="001B0698" w:rsidRDefault="004D4D6F" w:rsidP="00C92306">
      <w:pPr>
        <w:pStyle w:val="Nagwek1"/>
        <w:numPr>
          <w:ilvl w:val="0"/>
          <w:numId w:val="12"/>
        </w:numPr>
        <w:tabs>
          <w:tab w:val="left" w:pos="620"/>
        </w:tabs>
        <w:ind w:left="619" w:right="124" w:hanging="284"/>
        <w:jc w:val="both"/>
        <w:rPr>
          <w:rFonts w:ascii="Times New Roman" w:hAnsi="Times New Roman" w:cs="Times New Roman"/>
          <w:sz w:val="21"/>
          <w:szCs w:val="21"/>
        </w:rPr>
      </w:pPr>
      <w:r w:rsidRPr="001B0698">
        <w:rPr>
          <w:rFonts w:ascii="Times New Roman" w:hAnsi="Times New Roman" w:cs="Times New Roman"/>
          <w:sz w:val="21"/>
          <w:szCs w:val="21"/>
        </w:rPr>
        <w:t xml:space="preserve">   </w:t>
      </w:r>
      <w:r w:rsidR="00A15047" w:rsidRPr="001B0698">
        <w:rPr>
          <w:rFonts w:ascii="Times New Roman" w:hAnsi="Times New Roman" w:cs="Times New Roman"/>
          <w:sz w:val="21"/>
          <w:szCs w:val="21"/>
        </w:rPr>
        <w:t>Przedmiotowe</w:t>
      </w:r>
      <w:r w:rsidR="00A15047" w:rsidRPr="001B0698">
        <w:rPr>
          <w:rFonts w:ascii="Times New Roman" w:hAnsi="Times New Roman" w:cs="Times New Roman"/>
          <w:spacing w:val="-4"/>
          <w:sz w:val="21"/>
          <w:szCs w:val="21"/>
        </w:rPr>
        <w:t xml:space="preserve"> </w:t>
      </w:r>
      <w:r w:rsidR="00A15047" w:rsidRPr="001B0698">
        <w:rPr>
          <w:rFonts w:ascii="Times New Roman" w:hAnsi="Times New Roman" w:cs="Times New Roman"/>
          <w:sz w:val="21"/>
          <w:szCs w:val="21"/>
        </w:rPr>
        <w:t>środki</w:t>
      </w:r>
      <w:r w:rsidR="00A15047"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dowodowe</w:t>
      </w:r>
    </w:p>
    <w:p w14:paraId="793AB965" w14:textId="77777777" w:rsidR="002327CD" w:rsidRPr="001B0698" w:rsidRDefault="004D4D6F" w:rsidP="002D7842">
      <w:pPr>
        <w:pStyle w:val="Tekstpodstawowy"/>
        <w:spacing w:before="100"/>
        <w:ind w:left="720" w:right="124"/>
        <w:rPr>
          <w:rFonts w:ascii="Times New Roman" w:hAnsi="Times New Roman" w:cs="Times New Roman"/>
          <w:sz w:val="21"/>
          <w:szCs w:val="21"/>
        </w:rPr>
      </w:pPr>
      <w:r w:rsidRPr="001B0698">
        <w:rPr>
          <w:rFonts w:ascii="Times New Roman" w:hAnsi="Times New Roman" w:cs="Times New Roman"/>
          <w:sz w:val="21"/>
          <w:szCs w:val="21"/>
        </w:rPr>
        <w:t>Zamawiający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żąda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złożenia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przedmiotowych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środków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dowodowych,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składa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je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wraz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Jeżeli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złoży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przedmiotowych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środków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dowodowych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złożone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przedmiotowe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środki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dowodowe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niekompletne,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zamawiający wezwie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ich złożenia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lub uzupełnienia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 wyznaczonym</w:t>
      </w:r>
      <w:r w:rsidRPr="001B0698">
        <w:rPr>
          <w:rFonts w:ascii="Times New Roman" w:hAnsi="Times New Roman" w:cs="Times New Roman"/>
          <w:spacing w:val="-1"/>
          <w:sz w:val="21"/>
          <w:szCs w:val="21"/>
        </w:rPr>
        <w:t xml:space="preserve"> </w:t>
      </w:r>
      <w:r w:rsidR="002327CD" w:rsidRPr="001B0698">
        <w:rPr>
          <w:rFonts w:ascii="Times New Roman" w:hAnsi="Times New Roman" w:cs="Times New Roman"/>
          <w:sz w:val="21"/>
          <w:szCs w:val="21"/>
        </w:rPr>
        <w:t>terminie.</w:t>
      </w:r>
    </w:p>
    <w:p w14:paraId="5CE74E60" w14:textId="77777777" w:rsidR="0036691D" w:rsidRPr="001B0698" w:rsidRDefault="00A15047" w:rsidP="002D7842">
      <w:pPr>
        <w:pStyle w:val="Tekstpodstawowy"/>
        <w:spacing w:before="100"/>
        <w:ind w:left="720" w:right="124"/>
        <w:rPr>
          <w:rFonts w:ascii="Times New Roman" w:hAnsi="Times New Roman" w:cs="Times New Roman"/>
          <w:sz w:val="21"/>
          <w:szCs w:val="21"/>
        </w:rPr>
      </w:pPr>
      <w:r w:rsidRPr="001B0698">
        <w:rPr>
          <w:rFonts w:ascii="Times New Roman" w:hAnsi="Times New Roman" w:cs="Times New Roman"/>
          <w:sz w:val="21"/>
          <w:szCs w:val="21"/>
        </w:rPr>
        <w:t>Zamawiający</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wymaga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złożenia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wraz</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ofertą:</w:t>
      </w:r>
    </w:p>
    <w:p w14:paraId="30B6AE4A" w14:textId="70F4E483" w:rsidR="0036691D" w:rsidRPr="001B0698" w:rsidRDefault="00A15047" w:rsidP="00EC43A1">
      <w:pPr>
        <w:pStyle w:val="Akapitzlist"/>
        <w:numPr>
          <w:ilvl w:val="0"/>
          <w:numId w:val="9"/>
        </w:numPr>
        <w:tabs>
          <w:tab w:val="left" w:pos="1045"/>
        </w:tabs>
        <w:spacing w:before="1"/>
        <w:ind w:right="124"/>
        <w:rPr>
          <w:rFonts w:ascii="Times New Roman" w:hAnsi="Times New Roman" w:cs="Times New Roman"/>
          <w:sz w:val="21"/>
          <w:szCs w:val="21"/>
        </w:rPr>
      </w:pPr>
      <w:r w:rsidRPr="001B0698">
        <w:rPr>
          <w:rFonts w:ascii="Times New Roman" w:hAnsi="Times New Roman" w:cs="Times New Roman"/>
          <w:b/>
          <w:sz w:val="21"/>
          <w:szCs w:val="21"/>
          <w:highlight w:val="yellow"/>
        </w:rPr>
        <w:t>Oświadczenia</w:t>
      </w:r>
      <w:r w:rsidRPr="001B0698">
        <w:rPr>
          <w:rFonts w:ascii="Times New Roman" w:hAnsi="Times New Roman" w:cs="Times New Roman"/>
          <w:b/>
          <w:spacing w:val="1"/>
          <w:sz w:val="21"/>
          <w:szCs w:val="21"/>
        </w:rPr>
        <w:t xml:space="preserve"> </w:t>
      </w:r>
      <w:r w:rsidRPr="001B0698">
        <w:rPr>
          <w:rFonts w:ascii="Times New Roman" w:hAnsi="Times New Roman" w:cs="Times New Roman"/>
          <w:sz w:val="21"/>
          <w:szCs w:val="21"/>
        </w:rPr>
        <w:t>Wykonawcy,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że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oferowane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produkty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lecznicze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każdej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pozycji,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której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dotyczą,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posiadają: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Świadectwo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Rejestracji Produktu Leczniczego, numer pozwolenia na dopuszczenie do obrotu oraz Charakterystykę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Produktu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Leczniczego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(dokument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zatwierdzony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Prezesa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Urzędu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Rejestracji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Produktów</w:t>
      </w:r>
      <w:r w:rsidRPr="001B0698">
        <w:rPr>
          <w:rFonts w:ascii="Times New Roman" w:hAnsi="Times New Roman" w:cs="Times New Roman"/>
          <w:spacing w:val="40"/>
          <w:sz w:val="21"/>
          <w:szCs w:val="21"/>
        </w:rPr>
        <w:t xml:space="preserve"> </w:t>
      </w:r>
      <w:r w:rsidRPr="001B0698">
        <w:rPr>
          <w:rFonts w:ascii="Times New Roman" w:hAnsi="Times New Roman" w:cs="Times New Roman"/>
          <w:sz w:val="21"/>
          <w:szCs w:val="21"/>
        </w:rPr>
        <w:t>Leczniczych,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Wyrobów Medycznych</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Produktów Biobójczych)</w:t>
      </w:r>
      <w:r w:rsidR="002327CD" w:rsidRPr="001B0698">
        <w:rPr>
          <w:rFonts w:ascii="Times New Roman" w:hAnsi="Times New Roman" w:cs="Times New Roman"/>
          <w:sz w:val="21"/>
          <w:szCs w:val="21"/>
        </w:rPr>
        <w:t xml:space="preserve"> </w:t>
      </w:r>
      <w:r w:rsidR="00EC43A1" w:rsidRPr="001B0698">
        <w:rPr>
          <w:rFonts w:ascii="Times New Roman" w:hAnsi="Times New Roman" w:cs="Times New Roman"/>
          <w:sz w:val="21"/>
          <w:szCs w:val="21"/>
        </w:rPr>
        <w:t>a oferowane w zadaniu nr 8 leki stanowią środki psychotropowe i odurzające;</w:t>
      </w:r>
    </w:p>
    <w:p w14:paraId="43614876" w14:textId="0B5274C4" w:rsidR="00DD2FD2" w:rsidRPr="001B0698" w:rsidRDefault="00DD2FD2" w:rsidP="00DD2FD2">
      <w:pPr>
        <w:pStyle w:val="Akapitzlist"/>
        <w:tabs>
          <w:tab w:val="left" w:pos="1045"/>
        </w:tabs>
        <w:spacing w:before="1"/>
        <w:ind w:left="1056" w:right="124" w:firstLine="0"/>
        <w:rPr>
          <w:rFonts w:ascii="Times New Roman" w:hAnsi="Times New Roman" w:cs="Times New Roman"/>
          <w:bCs/>
          <w:sz w:val="21"/>
          <w:szCs w:val="21"/>
        </w:rPr>
      </w:pPr>
      <w:r w:rsidRPr="001B0698">
        <w:rPr>
          <w:rFonts w:ascii="Times New Roman" w:hAnsi="Times New Roman" w:cs="Times New Roman"/>
          <w:bCs/>
          <w:sz w:val="21"/>
          <w:szCs w:val="21"/>
        </w:rPr>
        <w:t>- oferowane wyroby medyczne zostały wprowadzone do obrotu zgodnie z Ustawą o wyrobach</w:t>
      </w:r>
      <w:r w:rsidR="004A7A2C" w:rsidRPr="001B0698">
        <w:rPr>
          <w:rFonts w:ascii="Times New Roman" w:hAnsi="Times New Roman" w:cs="Times New Roman"/>
          <w:bCs/>
          <w:sz w:val="21"/>
          <w:szCs w:val="21"/>
        </w:rPr>
        <w:t xml:space="preserve"> medycznych,</w:t>
      </w:r>
    </w:p>
    <w:p w14:paraId="0911D0A7" w14:textId="09A6C53D" w:rsidR="004A7A2C" w:rsidRPr="001B0698" w:rsidRDefault="004A7A2C" w:rsidP="00DD2FD2">
      <w:pPr>
        <w:pStyle w:val="Akapitzlist"/>
        <w:tabs>
          <w:tab w:val="left" w:pos="1045"/>
        </w:tabs>
        <w:spacing w:before="1"/>
        <w:ind w:left="1056" w:right="124" w:firstLine="0"/>
        <w:rPr>
          <w:rFonts w:ascii="Times New Roman" w:hAnsi="Times New Roman" w:cs="Times New Roman"/>
          <w:bCs/>
          <w:sz w:val="21"/>
          <w:szCs w:val="21"/>
        </w:rPr>
      </w:pPr>
      <w:r w:rsidRPr="001B0698">
        <w:rPr>
          <w:rFonts w:ascii="Times New Roman" w:hAnsi="Times New Roman" w:cs="Times New Roman"/>
          <w:bCs/>
          <w:sz w:val="21"/>
          <w:szCs w:val="21"/>
        </w:rPr>
        <w:t>- oferowane kosmetyki zostały wprowadzone do obrotu zgodnie z Ustawą o kosmetykach,</w:t>
      </w:r>
    </w:p>
    <w:p w14:paraId="5C7D1C9D" w14:textId="06F4D8BA" w:rsidR="004A7A2C" w:rsidRPr="001B0698" w:rsidRDefault="004A7A2C" w:rsidP="00DD2FD2">
      <w:pPr>
        <w:pStyle w:val="Akapitzlist"/>
        <w:tabs>
          <w:tab w:val="left" w:pos="1045"/>
        </w:tabs>
        <w:spacing w:before="1"/>
        <w:ind w:left="1056" w:right="124" w:firstLine="0"/>
        <w:rPr>
          <w:rFonts w:ascii="Times New Roman" w:hAnsi="Times New Roman" w:cs="Times New Roman"/>
          <w:bCs/>
          <w:sz w:val="21"/>
          <w:szCs w:val="21"/>
        </w:rPr>
      </w:pPr>
      <w:r w:rsidRPr="001B0698">
        <w:rPr>
          <w:rFonts w:ascii="Times New Roman" w:hAnsi="Times New Roman" w:cs="Times New Roman"/>
          <w:bCs/>
          <w:sz w:val="21"/>
          <w:szCs w:val="21"/>
        </w:rPr>
        <w:t xml:space="preserve">- oferowane dietetyczne środki spożywcze specjalnego przeznaczenia medycznego  zostały wprowadzone do obrotu zgodnie z Ustawą o </w:t>
      </w:r>
      <w:r w:rsidR="00395C87" w:rsidRPr="001B0698">
        <w:rPr>
          <w:rFonts w:ascii="Times New Roman" w:hAnsi="Times New Roman" w:cs="Times New Roman"/>
          <w:bCs/>
          <w:sz w:val="21"/>
          <w:szCs w:val="21"/>
        </w:rPr>
        <w:t>wyrobach medycznych,</w:t>
      </w:r>
    </w:p>
    <w:p w14:paraId="6B49188F" w14:textId="77777777" w:rsidR="00103B5B" w:rsidRPr="001B0698" w:rsidRDefault="00103B5B" w:rsidP="002D717C">
      <w:pPr>
        <w:pStyle w:val="Akapitzlist"/>
        <w:tabs>
          <w:tab w:val="left" w:pos="1045"/>
        </w:tabs>
        <w:spacing w:before="1"/>
        <w:ind w:left="1056" w:right="124" w:firstLine="0"/>
        <w:rPr>
          <w:rFonts w:ascii="Times New Roman" w:hAnsi="Times New Roman" w:cs="Times New Roman"/>
          <w:bCs/>
          <w:sz w:val="21"/>
          <w:szCs w:val="21"/>
        </w:rPr>
      </w:pPr>
    </w:p>
    <w:p w14:paraId="1AA00BF1" w14:textId="77777777" w:rsidR="0025686E" w:rsidRPr="001B0698" w:rsidRDefault="0025686E" w:rsidP="002D7842">
      <w:pPr>
        <w:pStyle w:val="Nagwek1"/>
        <w:ind w:left="4671" w:right="124"/>
        <w:jc w:val="left"/>
        <w:rPr>
          <w:rFonts w:ascii="Times New Roman" w:hAnsi="Times New Roman" w:cs="Times New Roman"/>
          <w:sz w:val="24"/>
          <w:szCs w:val="24"/>
        </w:rPr>
      </w:pPr>
    </w:p>
    <w:p w14:paraId="6E401152" w14:textId="7CBA857D" w:rsidR="0036691D" w:rsidRPr="001B0698" w:rsidRDefault="00A15047" w:rsidP="002D7842">
      <w:pPr>
        <w:pStyle w:val="Nagwek1"/>
        <w:ind w:left="4671" w:right="124"/>
        <w:jc w:val="left"/>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7"/>
          <w:sz w:val="24"/>
          <w:szCs w:val="24"/>
        </w:rPr>
        <w:t xml:space="preserve"> </w:t>
      </w:r>
      <w:r w:rsidRPr="001B0698">
        <w:rPr>
          <w:rFonts w:ascii="Times New Roman" w:hAnsi="Times New Roman" w:cs="Times New Roman"/>
          <w:sz w:val="24"/>
          <w:szCs w:val="24"/>
        </w:rPr>
        <w:t>IV</w:t>
      </w:r>
    </w:p>
    <w:p w14:paraId="2AE55BDE" w14:textId="77777777" w:rsidR="0036691D" w:rsidRPr="001B0698" w:rsidRDefault="00A15047" w:rsidP="005A2320">
      <w:pPr>
        <w:spacing w:before="29"/>
        <w:ind w:left="284" w:right="124"/>
        <w:jc w:val="center"/>
        <w:rPr>
          <w:rFonts w:ascii="Times New Roman" w:hAnsi="Times New Roman" w:cs="Times New Roman"/>
          <w:b/>
          <w:sz w:val="24"/>
          <w:szCs w:val="24"/>
        </w:rPr>
      </w:pPr>
      <w:r w:rsidRPr="001B0698">
        <w:rPr>
          <w:rFonts w:ascii="Times New Roman" w:hAnsi="Times New Roman" w:cs="Times New Roman"/>
          <w:b/>
          <w:sz w:val="24"/>
          <w:szCs w:val="24"/>
        </w:rPr>
        <w:t>TERMIN</w:t>
      </w:r>
      <w:r w:rsidRPr="001B0698">
        <w:rPr>
          <w:rFonts w:ascii="Times New Roman" w:hAnsi="Times New Roman" w:cs="Times New Roman"/>
          <w:b/>
          <w:spacing w:val="-5"/>
          <w:sz w:val="24"/>
          <w:szCs w:val="24"/>
        </w:rPr>
        <w:t xml:space="preserve"> </w:t>
      </w:r>
      <w:r w:rsidRPr="001B0698">
        <w:rPr>
          <w:rFonts w:ascii="Times New Roman" w:hAnsi="Times New Roman" w:cs="Times New Roman"/>
          <w:b/>
          <w:sz w:val="24"/>
          <w:szCs w:val="24"/>
        </w:rPr>
        <w:t>WYKONANIA</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ZAMÓWIENIA</w:t>
      </w:r>
    </w:p>
    <w:p w14:paraId="3C022ED6" w14:textId="77777777" w:rsidR="00A946AD" w:rsidRPr="001B0698" w:rsidRDefault="00A946AD" w:rsidP="002F49FF">
      <w:pPr>
        <w:tabs>
          <w:tab w:val="left" w:pos="797"/>
          <w:tab w:val="left" w:pos="798"/>
          <w:tab w:val="left" w:pos="1754"/>
          <w:tab w:val="left" w:pos="1755"/>
        </w:tabs>
        <w:spacing w:before="25"/>
        <w:ind w:right="124"/>
        <w:rPr>
          <w:rFonts w:ascii="Times New Roman" w:hAnsi="Times New Roman" w:cs="Times New Roman"/>
          <w:sz w:val="24"/>
          <w:szCs w:val="24"/>
        </w:rPr>
      </w:pPr>
    </w:p>
    <w:p w14:paraId="3ACBA3C1" w14:textId="088CD702" w:rsidR="002F49FF" w:rsidRPr="001B0698" w:rsidRDefault="002F49FF" w:rsidP="002F49FF">
      <w:pPr>
        <w:tabs>
          <w:tab w:val="left" w:pos="797"/>
          <w:tab w:val="left" w:pos="798"/>
          <w:tab w:val="left" w:pos="1754"/>
          <w:tab w:val="left" w:pos="1755"/>
        </w:tabs>
        <w:spacing w:before="25"/>
        <w:ind w:right="124"/>
        <w:rPr>
          <w:rFonts w:ascii="Times New Roman" w:hAnsi="Times New Roman" w:cs="Times New Roman"/>
          <w:sz w:val="20"/>
          <w:szCs w:val="20"/>
        </w:rPr>
      </w:pPr>
      <w:r w:rsidRPr="001B0698">
        <w:rPr>
          <w:rFonts w:ascii="Times New Roman" w:hAnsi="Times New Roman" w:cs="Times New Roman"/>
          <w:sz w:val="20"/>
          <w:szCs w:val="20"/>
        </w:rPr>
        <w:t xml:space="preserve">              </w:t>
      </w:r>
      <w:r w:rsidR="00A15047" w:rsidRPr="001B0698">
        <w:rPr>
          <w:rFonts w:ascii="Times New Roman" w:hAnsi="Times New Roman" w:cs="Times New Roman"/>
          <w:sz w:val="20"/>
          <w:szCs w:val="20"/>
        </w:rPr>
        <w:t>Termin</w:t>
      </w:r>
      <w:r w:rsidR="00A15047" w:rsidRPr="001B0698">
        <w:rPr>
          <w:rFonts w:ascii="Times New Roman" w:hAnsi="Times New Roman" w:cs="Times New Roman"/>
          <w:spacing w:val="34"/>
          <w:sz w:val="20"/>
          <w:szCs w:val="20"/>
        </w:rPr>
        <w:t xml:space="preserve"> </w:t>
      </w:r>
      <w:r w:rsidR="00A15047" w:rsidRPr="001B0698">
        <w:rPr>
          <w:rFonts w:ascii="Times New Roman" w:hAnsi="Times New Roman" w:cs="Times New Roman"/>
          <w:sz w:val="20"/>
          <w:szCs w:val="20"/>
        </w:rPr>
        <w:t>wykonania</w:t>
      </w:r>
      <w:r w:rsidR="00A15047" w:rsidRPr="001B0698">
        <w:rPr>
          <w:rFonts w:ascii="Times New Roman" w:hAnsi="Times New Roman" w:cs="Times New Roman"/>
          <w:spacing w:val="35"/>
          <w:sz w:val="20"/>
          <w:szCs w:val="20"/>
        </w:rPr>
        <w:t xml:space="preserve"> </w:t>
      </w:r>
      <w:r w:rsidRPr="001B0698">
        <w:rPr>
          <w:rFonts w:ascii="Times New Roman" w:hAnsi="Times New Roman" w:cs="Times New Roman"/>
          <w:sz w:val="20"/>
          <w:szCs w:val="20"/>
        </w:rPr>
        <w:t xml:space="preserve">zamówienia </w:t>
      </w:r>
      <w:r w:rsidR="001E080D" w:rsidRPr="001B0698">
        <w:rPr>
          <w:rFonts w:ascii="Times New Roman" w:hAnsi="Times New Roman" w:cs="Times New Roman"/>
          <w:b/>
          <w:sz w:val="20"/>
          <w:szCs w:val="20"/>
          <w:u w:val="single"/>
        </w:rPr>
        <w:t>1</w:t>
      </w:r>
      <w:r w:rsidR="00A15047" w:rsidRPr="001B0698">
        <w:rPr>
          <w:rFonts w:ascii="Times New Roman" w:hAnsi="Times New Roman" w:cs="Times New Roman"/>
          <w:b/>
          <w:sz w:val="20"/>
          <w:szCs w:val="20"/>
          <w:u w:val="single"/>
        </w:rPr>
        <w:t>2</w:t>
      </w:r>
      <w:r w:rsidR="00A15047" w:rsidRPr="001B0698">
        <w:rPr>
          <w:rFonts w:ascii="Times New Roman" w:hAnsi="Times New Roman" w:cs="Times New Roman"/>
          <w:b/>
          <w:spacing w:val="-3"/>
          <w:sz w:val="20"/>
          <w:szCs w:val="20"/>
          <w:u w:val="single"/>
        </w:rPr>
        <w:t xml:space="preserve"> </w:t>
      </w:r>
      <w:r w:rsidR="00A15047" w:rsidRPr="001B0698">
        <w:rPr>
          <w:rFonts w:ascii="Times New Roman" w:hAnsi="Times New Roman" w:cs="Times New Roman"/>
          <w:b/>
          <w:sz w:val="20"/>
          <w:szCs w:val="20"/>
          <w:u w:val="single"/>
        </w:rPr>
        <w:t>miesi</w:t>
      </w:r>
      <w:r w:rsidR="001E080D" w:rsidRPr="001B0698">
        <w:rPr>
          <w:rFonts w:ascii="Times New Roman" w:hAnsi="Times New Roman" w:cs="Times New Roman"/>
          <w:b/>
          <w:sz w:val="20"/>
          <w:szCs w:val="20"/>
          <w:u w:val="single"/>
        </w:rPr>
        <w:t>ęcy</w:t>
      </w:r>
      <w:r w:rsidR="00A15047" w:rsidRPr="001B0698">
        <w:rPr>
          <w:rFonts w:ascii="Times New Roman" w:hAnsi="Times New Roman" w:cs="Times New Roman"/>
          <w:spacing w:val="-1"/>
          <w:sz w:val="20"/>
          <w:szCs w:val="20"/>
        </w:rPr>
        <w:t xml:space="preserve"> </w:t>
      </w:r>
      <w:r w:rsidR="00A15047" w:rsidRPr="001B0698">
        <w:rPr>
          <w:rFonts w:ascii="Times New Roman" w:hAnsi="Times New Roman" w:cs="Times New Roman"/>
          <w:sz w:val="20"/>
          <w:szCs w:val="20"/>
        </w:rPr>
        <w:t>od</w:t>
      </w:r>
      <w:r w:rsidR="00A15047" w:rsidRPr="001B0698">
        <w:rPr>
          <w:rFonts w:ascii="Times New Roman" w:hAnsi="Times New Roman" w:cs="Times New Roman"/>
          <w:spacing w:val="-4"/>
          <w:sz w:val="20"/>
          <w:szCs w:val="20"/>
        </w:rPr>
        <w:t xml:space="preserve"> </w:t>
      </w:r>
      <w:r w:rsidR="00A15047" w:rsidRPr="001B0698">
        <w:rPr>
          <w:rFonts w:ascii="Times New Roman" w:hAnsi="Times New Roman" w:cs="Times New Roman"/>
          <w:sz w:val="20"/>
          <w:szCs w:val="20"/>
        </w:rPr>
        <w:t>dnia</w:t>
      </w:r>
      <w:r w:rsidR="00A15047" w:rsidRPr="001B0698">
        <w:rPr>
          <w:rFonts w:ascii="Times New Roman" w:hAnsi="Times New Roman" w:cs="Times New Roman"/>
          <w:spacing w:val="34"/>
          <w:sz w:val="20"/>
          <w:szCs w:val="20"/>
        </w:rPr>
        <w:t xml:space="preserve"> </w:t>
      </w:r>
      <w:r w:rsidR="00A15047" w:rsidRPr="001B0698">
        <w:rPr>
          <w:rFonts w:ascii="Times New Roman" w:hAnsi="Times New Roman" w:cs="Times New Roman"/>
          <w:sz w:val="20"/>
          <w:szCs w:val="20"/>
        </w:rPr>
        <w:t>podpisania</w:t>
      </w:r>
      <w:r w:rsidR="00A15047" w:rsidRPr="001B0698">
        <w:rPr>
          <w:rFonts w:ascii="Times New Roman" w:hAnsi="Times New Roman" w:cs="Times New Roman"/>
          <w:spacing w:val="-2"/>
          <w:sz w:val="20"/>
          <w:szCs w:val="20"/>
        </w:rPr>
        <w:t xml:space="preserve"> </w:t>
      </w:r>
      <w:r w:rsidR="00A15047" w:rsidRPr="001B0698">
        <w:rPr>
          <w:rFonts w:ascii="Times New Roman" w:hAnsi="Times New Roman" w:cs="Times New Roman"/>
          <w:sz w:val="20"/>
          <w:szCs w:val="20"/>
        </w:rPr>
        <w:t>umowy</w:t>
      </w:r>
      <w:r w:rsidR="00261E3A" w:rsidRPr="001B0698">
        <w:rPr>
          <w:rFonts w:ascii="Times New Roman" w:hAnsi="Times New Roman" w:cs="Times New Roman"/>
          <w:sz w:val="20"/>
          <w:szCs w:val="20"/>
        </w:rPr>
        <w:t>.</w:t>
      </w:r>
    </w:p>
    <w:p w14:paraId="3155FF0D" w14:textId="77777777" w:rsidR="002F49FF" w:rsidRPr="001B0698" w:rsidRDefault="00A15047" w:rsidP="002F49FF">
      <w:pPr>
        <w:tabs>
          <w:tab w:val="left" w:pos="797"/>
          <w:tab w:val="left" w:pos="798"/>
          <w:tab w:val="left" w:pos="1754"/>
          <w:tab w:val="left" w:pos="1755"/>
        </w:tabs>
        <w:spacing w:before="25"/>
        <w:ind w:right="124"/>
        <w:rPr>
          <w:rFonts w:ascii="Times New Roman" w:hAnsi="Times New Roman" w:cs="Times New Roman"/>
          <w:sz w:val="20"/>
          <w:szCs w:val="20"/>
        </w:rPr>
      </w:pPr>
      <w:r w:rsidRPr="001B0698">
        <w:rPr>
          <w:rFonts w:ascii="Times New Roman" w:hAnsi="Times New Roman" w:cs="Times New Roman"/>
          <w:sz w:val="20"/>
          <w:szCs w:val="20"/>
        </w:rPr>
        <w:t xml:space="preserve"> </w:t>
      </w:r>
    </w:p>
    <w:p w14:paraId="4B266AB1" w14:textId="77777777" w:rsidR="00F960DA" w:rsidRPr="001B0698" w:rsidRDefault="00F960DA" w:rsidP="002F49FF">
      <w:pPr>
        <w:tabs>
          <w:tab w:val="left" w:pos="797"/>
          <w:tab w:val="left" w:pos="798"/>
          <w:tab w:val="left" w:pos="1754"/>
          <w:tab w:val="left" w:pos="1755"/>
        </w:tabs>
        <w:spacing w:before="25"/>
        <w:ind w:right="124"/>
        <w:rPr>
          <w:rFonts w:ascii="Times New Roman" w:hAnsi="Times New Roman" w:cs="Times New Roman"/>
          <w:sz w:val="20"/>
          <w:szCs w:val="20"/>
        </w:rPr>
      </w:pPr>
    </w:p>
    <w:p w14:paraId="1BD7E165" w14:textId="77777777" w:rsidR="0036691D" w:rsidRPr="001B0698" w:rsidRDefault="00A15047" w:rsidP="002D7842">
      <w:pPr>
        <w:pStyle w:val="Nagwek1"/>
        <w:spacing w:before="1"/>
        <w:ind w:left="4585" w:right="124"/>
        <w:jc w:val="left"/>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8"/>
          <w:sz w:val="24"/>
          <w:szCs w:val="24"/>
        </w:rPr>
        <w:t xml:space="preserve"> </w:t>
      </w:r>
      <w:r w:rsidRPr="001B0698">
        <w:rPr>
          <w:rFonts w:ascii="Times New Roman" w:hAnsi="Times New Roman" w:cs="Times New Roman"/>
          <w:sz w:val="24"/>
          <w:szCs w:val="24"/>
        </w:rPr>
        <w:t>V</w:t>
      </w:r>
    </w:p>
    <w:p w14:paraId="43EE920B" w14:textId="77777777" w:rsidR="0036691D" w:rsidRPr="001B0698" w:rsidRDefault="00A15047" w:rsidP="005A2320">
      <w:pPr>
        <w:spacing w:before="29"/>
        <w:ind w:right="124"/>
        <w:jc w:val="center"/>
        <w:rPr>
          <w:rFonts w:ascii="Times New Roman" w:hAnsi="Times New Roman" w:cs="Times New Roman"/>
          <w:b/>
          <w:sz w:val="24"/>
          <w:szCs w:val="24"/>
        </w:rPr>
      </w:pPr>
      <w:r w:rsidRPr="001B0698">
        <w:rPr>
          <w:rFonts w:ascii="Times New Roman" w:hAnsi="Times New Roman" w:cs="Times New Roman"/>
          <w:b/>
          <w:sz w:val="24"/>
          <w:szCs w:val="24"/>
        </w:rPr>
        <w:t>PODSTAWY</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WYKLUCZENIA,</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O</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KTÓRYCH</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MOWA</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W</w:t>
      </w:r>
      <w:r w:rsidRPr="001B0698">
        <w:rPr>
          <w:rFonts w:ascii="Times New Roman" w:hAnsi="Times New Roman" w:cs="Times New Roman"/>
          <w:b/>
          <w:spacing w:val="-2"/>
          <w:sz w:val="24"/>
          <w:szCs w:val="24"/>
        </w:rPr>
        <w:t xml:space="preserve"> </w:t>
      </w:r>
      <w:r w:rsidRPr="001B0698">
        <w:rPr>
          <w:rFonts w:ascii="Times New Roman" w:hAnsi="Times New Roman" w:cs="Times New Roman"/>
          <w:b/>
          <w:sz w:val="24"/>
          <w:szCs w:val="24"/>
        </w:rPr>
        <w:t>ART.</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108</w:t>
      </w:r>
    </w:p>
    <w:p w14:paraId="32658C3C" w14:textId="77777777" w:rsidR="0036691D" w:rsidRPr="001B0698" w:rsidRDefault="0036691D" w:rsidP="002D7842">
      <w:pPr>
        <w:pStyle w:val="Tekstpodstawowy"/>
        <w:spacing w:before="10"/>
        <w:ind w:right="124"/>
        <w:jc w:val="left"/>
        <w:rPr>
          <w:rFonts w:ascii="Times New Roman" w:hAnsi="Times New Roman" w:cs="Times New Roman"/>
          <w:b/>
          <w:sz w:val="20"/>
          <w:szCs w:val="20"/>
        </w:rPr>
      </w:pPr>
    </w:p>
    <w:p w14:paraId="7CC1A446" w14:textId="56D5D662" w:rsidR="009160EB" w:rsidRPr="001B0698" w:rsidRDefault="009160EB">
      <w:pPr>
        <w:pStyle w:val="Akapitzlist"/>
        <w:numPr>
          <w:ilvl w:val="6"/>
          <w:numId w:val="15"/>
        </w:numPr>
        <w:ind w:left="709" w:hanging="425"/>
        <w:rPr>
          <w:rFonts w:ascii="Times New Roman" w:hAnsi="Times New Roman" w:cs="Times New Roman"/>
          <w:sz w:val="20"/>
          <w:szCs w:val="20"/>
        </w:rPr>
      </w:pPr>
      <w:r w:rsidRPr="001B0698">
        <w:rPr>
          <w:rFonts w:ascii="Times New Roman" w:hAnsi="Times New Roman" w:cs="Times New Roman"/>
          <w:sz w:val="20"/>
          <w:szCs w:val="20"/>
        </w:rPr>
        <w:t xml:space="preserve">Z postępowania o udzielenie zamówienia zamawiający wykluczy wykonawców, w stosunku do których zachodzi którakolwiek z okoliczności wskazanych w </w:t>
      </w:r>
      <w:r w:rsidRPr="001B0698">
        <w:rPr>
          <w:rFonts w:ascii="Times New Roman" w:hAnsi="Times New Roman" w:cs="Times New Roman"/>
          <w:b/>
          <w:sz w:val="20"/>
          <w:szCs w:val="20"/>
        </w:rPr>
        <w:t>art. 108 ustawy PZP oraz art. 7 ust. 1 ustawy z dnia 13 kwietnia 2022 r. o szczególnych rozwiązaniach w zakresie przeciwdziałania wspieraniu agresji na Ukrainę</w:t>
      </w:r>
      <w:r w:rsidRPr="001B0698">
        <w:rPr>
          <w:rFonts w:ascii="Times New Roman" w:hAnsi="Times New Roman" w:cs="Times New Roman"/>
          <w:sz w:val="20"/>
          <w:szCs w:val="20"/>
        </w:rPr>
        <w:t xml:space="preserve"> oraz służących ochronie bezpieczeństwa narodowego (Dz.U.202</w:t>
      </w:r>
      <w:r w:rsidR="00CD1022" w:rsidRPr="001B0698">
        <w:rPr>
          <w:rFonts w:ascii="Times New Roman" w:hAnsi="Times New Roman" w:cs="Times New Roman"/>
          <w:sz w:val="20"/>
          <w:szCs w:val="20"/>
        </w:rPr>
        <w:t xml:space="preserve">3.129 </w:t>
      </w:r>
      <w:proofErr w:type="spellStart"/>
      <w:r w:rsidR="00CD1022" w:rsidRPr="001B0698">
        <w:rPr>
          <w:rFonts w:ascii="Times New Roman" w:hAnsi="Times New Roman" w:cs="Times New Roman"/>
          <w:sz w:val="20"/>
          <w:szCs w:val="20"/>
        </w:rPr>
        <w:t>t.j</w:t>
      </w:r>
      <w:proofErr w:type="spellEnd"/>
      <w:r w:rsidR="00CD1022" w:rsidRPr="001B0698">
        <w:rPr>
          <w:rFonts w:ascii="Times New Roman" w:hAnsi="Times New Roman" w:cs="Times New Roman"/>
          <w:sz w:val="20"/>
          <w:szCs w:val="20"/>
        </w:rPr>
        <w:t>.)</w:t>
      </w:r>
      <w:r w:rsidRPr="001B0698">
        <w:rPr>
          <w:rFonts w:ascii="Times New Roman" w:hAnsi="Times New Roman" w:cs="Times New Roman"/>
          <w:sz w:val="20"/>
          <w:szCs w:val="20"/>
        </w:rPr>
        <w:t xml:space="preserve">.  </w:t>
      </w:r>
    </w:p>
    <w:p w14:paraId="2BC80066" w14:textId="77777777" w:rsidR="0004573A" w:rsidRPr="001B0698" w:rsidRDefault="0004573A">
      <w:pPr>
        <w:pStyle w:val="Tekstpodstawowy"/>
        <w:numPr>
          <w:ilvl w:val="6"/>
          <w:numId w:val="15"/>
        </w:numPr>
        <w:spacing w:before="4"/>
        <w:ind w:left="709" w:right="124" w:hanging="425"/>
        <w:rPr>
          <w:rFonts w:ascii="Times New Roman" w:hAnsi="Times New Roman" w:cs="Times New Roman"/>
          <w:color w:val="000000" w:themeColor="text1"/>
          <w:sz w:val="20"/>
          <w:szCs w:val="20"/>
        </w:rPr>
      </w:pPr>
      <w:r w:rsidRPr="001B0698">
        <w:rPr>
          <w:rFonts w:ascii="Times New Roman" w:hAnsi="Times New Roman" w:cs="Times New Roman"/>
          <w:sz w:val="20"/>
          <w:szCs w:val="20"/>
        </w:rPr>
        <w:t xml:space="preserve">Wykluczeniu z postępowania o udzielenie zamówienia </w:t>
      </w:r>
      <w:r w:rsidR="00740ABE" w:rsidRPr="001B0698">
        <w:rPr>
          <w:rFonts w:ascii="Times New Roman" w:hAnsi="Times New Roman" w:cs="Times New Roman"/>
          <w:b/>
          <w:color w:val="000000" w:themeColor="text1"/>
          <w:sz w:val="20"/>
          <w:szCs w:val="20"/>
          <w:u w:val="single"/>
        </w:rPr>
        <w:t xml:space="preserve">może </w:t>
      </w:r>
      <w:r w:rsidRPr="001B0698">
        <w:rPr>
          <w:rFonts w:ascii="Times New Roman" w:hAnsi="Times New Roman" w:cs="Times New Roman"/>
          <w:b/>
          <w:color w:val="000000" w:themeColor="text1"/>
          <w:sz w:val="20"/>
          <w:szCs w:val="20"/>
          <w:u w:val="single"/>
        </w:rPr>
        <w:t>podlegać</w:t>
      </w:r>
      <w:r w:rsidR="00740ABE" w:rsidRPr="001B0698">
        <w:rPr>
          <w:rFonts w:ascii="Times New Roman" w:hAnsi="Times New Roman" w:cs="Times New Roman"/>
          <w:b/>
          <w:color w:val="000000" w:themeColor="text1"/>
          <w:sz w:val="20"/>
          <w:szCs w:val="20"/>
          <w:u w:val="single"/>
        </w:rPr>
        <w:t xml:space="preserve"> również wykonawca</w:t>
      </w:r>
      <w:r w:rsidRPr="001B0698">
        <w:rPr>
          <w:rFonts w:ascii="Times New Roman" w:hAnsi="Times New Roman" w:cs="Times New Roman"/>
          <w:color w:val="000000" w:themeColor="text1"/>
          <w:sz w:val="20"/>
          <w:szCs w:val="20"/>
        </w:rPr>
        <w:t xml:space="preserve">, w </w:t>
      </w:r>
      <w:r w:rsidR="00740ABE" w:rsidRPr="001B0698">
        <w:rPr>
          <w:rFonts w:ascii="Times New Roman" w:hAnsi="Times New Roman" w:cs="Times New Roman"/>
          <w:color w:val="000000" w:themeColor="text1"/>
          <w:sz w:val="20"/>
          <w:szCs w:val="20"/>
        </w:rPr>
        <w:t>stosunku do którego</w:t>
      </w:r>
      <w:r w:rsidRPr="001B0698">
        <w:rPr>
          <w:rFonts w:ascii="Times New Roman" w:hAnsi="Times New Roman" w:cs="Times New Roman"/>
          <w:color w:val="000000" w:themeColor="text1"/>
          <w:sz w:val="20"/>
          <w:szCs w:val="20"/>
        </w:rPr>
        <w:t xml:space="preserve"> zachodzą okoliczności wskazane w </w:t>
      </w:r>
      <w:r w:rsidRPr="001B0698">
        <w:rPr>
          <w:rFonts w:ascii="Times New Roman" w:hAnsi="Times New Roman" w:cs="Times New Roman"/>
          <w:b/>
          <w:color w:val="000000" w:themeColor="text1"/>
          <w:sz w:val="20"/>
          <w:szCs w:val="20"/>
        </w:rPr>
        <w:t>art. 109 ust. 1 pkt  4, 5, 7 PZP</w:t>
      </w:r>
      <w:r w:rsidRPr="001B0698">
        <w:rPr>
          <w:rFonts w:ascii="Times New Roman" w:hAnsi="Times New Roman" w:cs="Times New Roman"/>
          <w:color w:val="000000" w:themeColor="text1"/>
          <w:sz w:val="20"/>
          <w:szCs w:val="20"/>
        </w:rPr>
        <w:t>, to jest:</w:t>
      </w:r>
    </w:p>
    <w:p w14:paraId="32C42358" w14:textId="77777777" w:rsidR="0004573A" w:rsidRPr="001B0698" w:rsidRDefault="0004573A">
      <w:pPr>
        <w:pStyle w:val="Tekstpodstawowy"/>
        <w:numPr>
          <w:ilvl w:val="1"/>
          <w:numId w:val="16"/>
        </w:numPr>
        <w:spacing w:before="4"/>
        <w:ind w:left="709" w:right="124" w:hanging="425"/>
        <w:rPr>
          <w:rFonts w:ascii="Times New Roman" w:hAnsi="Times New Roman" w:cs="Times New Roman"/>
          <w:b/>
          <w:bCs/>
          <w:sz w:val="20"/>
          <w:szCs w:val="20"/>
        </w:rPr>
      </w:pPr>
      <w:r w:rsidRPr="001B0698">
        <w:rPr>
          <w:rFonts w:ascii="Times New Roman" w:hAnsi="Times New Roman" w:cs="Times New Roman"/>
          <w:bCs/>
          <w:sz w:val="20"/>
          <w:szCs w:val="20"/>
        </w:rPr>
        <w:t xml:space="preserve">w stosunku do którego otwarto </w:t>
      </w:r>
      <w:r w:rsidRPr="001B0698">
        <w:rPr>
          <w:rFonts w:ascii="Times New Roman" w:hAnsi="Times New Roman" w:cs="Times New Roman"/>
          <w:b/>
          <w:bCs/>
          <w:sz w:val="20"/>
          <w:szCs w:val="20"/>
        </w:rPr>
        <w:t xml:space="preserve">likwidację </w:t>
      </w:r>
      <w:r w:rsidRPr="001B0698">
        <w:rPr>
          <w:rFonts w:ascii="Times New Roman" w:hAnsi="Times New Roman" w:cs="Times New Roman"/>
          <w:bCs/>
          <w:sz w:val="20"/>
          <w:szCs w:val="20"/>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8CBC17" w14:textId="77777777" w:rsidR="0004573A" w:rsidRPr="001B0698" w:rsidRDefault="0004573A">
      <w:pPr>
        <w:pStyle w:val="Tekstpodstawowy"/>
        <w:numPr>
          <w:ilvl w:val="1"/>
          <w:numId w:val="16"/>
        </w:numPr>
        <w:spacing w:before="4"/>
        <w:ind w:left="709" w:right="124" w:hanging="425"/>
        <w:rPr>
          <w:rFonts w:ascii="Times New Roman" w:hAnsi="Times New Roman" w:cs="Times New Roman"/>
          <w:b/>
          <w:bCs/>
          <w:sz w:val="20"/>
          <w:szCs w:val="20"/>
        </w:rPr>
      </w:pPr>
      <w:r w:rsidRPr="001B0698">
        <w:rPr>
          <w:rFonts w:ascii="Times New Roman" w:hAnsi="Times New Roman" w:cs="Times New Roman"/>
          <w:bCs/>
          <w:sz w:val="20"/>
          <w:szCs w:val="20"/>
        </w:rPr>
        <w:t xml:space="preserve">który w sposób zawiniony poważnie </w:t>
      </w:r>
      <w:r w:rsidRPr="001B0698">
        <w:rPr>
          <w:rFonts w:ascii="Times New Roman" w:hAnsi="Times New Roman" w:cs="Times New Roman"/>
          <w:b/>
          <w:bCs/>
          <w:sz w:val="20"/>
          <w:szCs w:val="20"/>
        </w:rPr>
        <w:t>naruszył obowiązki zawodowe</w:t>
      </w:r>
      <w:r w:rsidRPr="001B0698">
        <w:rPr>
          <w:rFonts w:ascii="Times New Roman" w:hAnsi="Times New Roman" w:cs="Times New Roman"/>
          <w:bCs/>
          <w:sz w:val="20"/>
          <w:szCs w:val="20"/>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14:paraId="17187F05" w14:textId="77777777" w:rsidR="0004573A" w:rsidRPr="001B0698" w:rsidRDefault="0004573A">
      <w:pPr>
        <w:pStyle w:val="Tekstpodstawowy"/>
        <w:numPr>
          <w:ilvl w:val="1"/>
          <w:numId w:val="16"/>
        </w:numPr>
        <w:spacing w:before="4"/>
        <w:ind w:left="709" w:right="124" w:hanging="425"/>
        <w:rPr>
          <w:rFonts w:ascii="Times New Roman" w:hAnsi="Times New Roman" w:cs="Times New Roman"/>
          <w:b/>
          <w:bCs/>
          <w:sz w:val="20"/>
          <w:szCs w:val="20"/>
        </w:rPr>
      </w:pPr>
      <w:r w:rsidRPr="001B0698">
        <w:rPr>
          <w:rFonts w:ascii="Times New Roman" w:hAnsi="Times New Roman" w:cs="Times New Roman"/>
          <w:bCs/>
          <w:sz w:val="20"/>
          <w:szCs w:val="20"/>
        </w:rPr>
        <w:t xml:space="preserve">który z przyczyn leżących po jego stronie, w znacznym stopniu lub zakresie </w:t>
      </w:r>
      <w:r w:rsidRPr="001B0698">
        <w:rPr>
          <w:rFonts w:ascii="Times New Roman" w:hAnsi="Times New Roman" w:cs="Times New Roman"/>
          <w:b/>
          <w:bCs/>
          <w:sz w:val="20"/>
          <w:szCs w:val="20"/>
        </w:rPr>
        <w:t>nie wykonał lub nienależycie wykonał</w:t>
      </w:r>
      <w:r w:rsidRPr="001B0698">
        <w:rPr>
          <w:rFonts w:ascii="Times New Roman" w:hAnsi="Times New Roman" w:cs="Times New Roman"/>
          <w:bCs/>
          <w:sz w:val="20"/>
          <w:szCs w:val="20"/>
        </w:rPr>
        <w:t xml:space="preserve"> (7) albo długotrwale nienależycie wykonywał istotne </w:t>
      </w:r>
      <w:r w:rsidRPr="001B0698">
        <w:rPr>
          <w:rFonts w:ascii="Times New Roman" w:hAnsi="Times New Roman" w:cs="Times New Roman"/>
          <w:b/>
          <w:bCs/>
          <w:sz w:val="20"/>
          <w:szCs w:val="20"/>
        </w:rPr>
        <w:t>zobowiązanie wynikające z wcześniejszej umowy w sprawie zamówienia publicznego</w:t>
      </w:r>
      <w:r w:rsidRPr="001B0698">
        <w:rPr>
          <w:rFonts w:ascii="Times New Roman" w:hAnsi="Times New Roman" w:cs="Times New Roman"/>
          <w:bCs/>
          <w:sz w:val="20"/>
          <w:szCs w:val="20"/>
        </w:rPr>
        <w:t xml:space="preserve"> lub umowy koncesji, co doprowadziło do wypowiedzenia lub odstąpienia od umowy, odszkodowania, wykonania zastępczego lub realizacji uprawnień z tytułu rękojmi za wady.</w:t>
      </w:r>
    </w:p>
    <w:p w14:paraId="21CDB34B" w14:textId="77777777" w:rsidR="00E76AE1" w:rsidRPr="001B0698" w:rsidRDefault="00E76AE1" w:rsidP="00E76AE1">
      <w:pPr>
        <w:pStyle w:val="Tekstpodstawowy"/>
        <w:spacing w:before="4"/>
        <w:ind w:left="709" w:right="124"/>
        <w:rPr>
          <w:rFonts w:ascii="Times New Roman" w:hAnsi="Times New Roman" w:cs="Times New Roman"/>
          <w:b/>
          <w:bCs/>
          <w:sz w:val="20"/>
          <w:szCs w:val="20"/>
        </w:rPr>
      </w:pPr>
    </w:p>
    <w:p w14:paraId="6B63FADE" w14:textId="77777777" w:rsidR="009160EB" w:rsidRPr="001B0698" w:rsidRDefault="009160EB" w:rsidP="009160EB">
      <w:pPr>
        <w:pStyle w:val="Tekstpodstawowy"/>
        <w:spacing w:before="4"/>
        <w:ind w:left="709" w:right="124" w:hanging="425"/>
        <w:jc w:val="left"/>
        <w:rPr>
          <w:rFonts w:ascii="Times New Roman" w:eastAsiaTheme="minorEastAsia" w:hAnsi="Times New Roman" w:cs="Times New Roman"/>
          <w:sz w:val="20"/>
          <w:szCs w:val="20"/>
          <w:lang w:eastAsia="pl-PL"/>
        </w:rPr>
      </w:pPr>
      <w:r w:rsidRPr="001B0698">
        <w:rPr>
          <w:rFonts w:ascii="Times New Roman" w:eastAsiaTheme="minorEastAsia" w:hAnsi="Times New Roman" w:cs="Times New Roman"/>
          <w:b/>
          <w:sz w:val="20"/>
          <w:szCs w:val="20"/>
          <w:lang w:eastAsia="pl-PL"/>
        </w:rPr>
        <w:t>3</w:t>
      </w:r>
      <w:r w:rsidRPr="001B0698">
        <w:rPr>
          <w:rFonts w:ascii="Times New Roman" w:eastAsiaTheme="minorEastAsia" w:hAnsi="Times New Roman" w:cs="Times New Roman"/>
          <w:sz w:val="20"/>
          <w:szCs w:val="20"/>
          <w:lang w:eastAsia="pl-PL"/>
        </w:rPr>
        <w:t>.  Na podstawie art. 5k Rozporządzenia Rady (UE) nr 833/2014 z dnia 31 lipca 2014 r., dotyczącego środków ograniczających w związku z działaniami Rosji destabilizującymi sytuację na Ukrainie (</w:t>
      </w:r>
      <w:proofErr w:type="spellStart"/>
      <w:r w:rsidRPr="001B0698">
        <w:rPr>
          <w:rFonts w:ascii="Times New Roman" w:eastAsiaTheme="minorEastAsia" w:hAnsi="Times New Roman" w:cs="Times New Roman"/>
          <w:sz w:val="20"/>
          <w:szCs w:val="20"/>
          <w:lang w:eastAsia="pl-PL"/>
        </w:rPr>
        <w:t>Dz.Urz.UE</w:t>
      </w:r>
      <w:proofErr w:type="spellEnd"/>
      <w:r w:rsidRPr="001B0698">
        <w:rPr>
          <w:rFonts w:ascii="Times New Roman" w:eastAsiaTheme="minorEastAsia" w:hAnsi="Times New Roman" w:cs="Times New Roman"/>
          <w:sz w:val="20"/>
          <w:szCs w:val="20"/>
          <w:lang w:eastAsia="pl-PL"/>
        </w:rPr>
        <w:t xml:space="preserve"> nr L 229 z 31.7.2014), </w:t>
      </w:r>
      <w:r w:rsidRPr="001B0698">
        <w:rPr>
          <w:rFonts w:ascii="Times New Roman" w:eastAsiaTheme="minorEastAsia" w:hAnsi="Times New Roman" w:cs="Times New Roman"/>
          <w:b/>
          <w:sz w:val="20"/>
          <w:szCs w:val="20"/>
          <w:lang w:eastAsia="pl-PL"/>
        </w:rPr>
        <w:t>wykluczeniu podlegają</w:t>
      </w:r>
      <w:r w:rsidRPr="001B0698">
        <w:rPr>
          <w:rFonts w:ascii="Times New Roman" w:eastAsiaTheme="minorEastAsia" w:hAnsi="Times New Roman" w:cs="Times New Roman"/>
          <w:sz w:val="20"/>
          <w:szCs w:val="20"/>
          <w:lang w:eastAsia="pl-PL"/>
        </w:rPr>
        <w:t xml:space="preserve"> również:</w:t>
      </w:r>
    </w:p>
    <w:p w14:paraId="759C0072" w14:textId="77777777" w:rsidR="009160EB" w:rsidRPr="001B0698" w:rsidRDefault="009160EB">
      <w:pPr>
        <w:pStyle w:val="Tekstpodstawowy"/>
        <w:numPr>
          <w:ilvl w:val="0"/>
          <w:numId w:val="25"/>
        </w:numPr>
        <w:spacing w:before="4"/>
        <w:ind w:left="709" w:right="124" w:hanging="425"/>
        <w:jc w:val="left"/>
        <w:rPr>
          <w:rFonts w:ascii="Times New Roman" w:eastAsiaTheme="minorEastAsia" w:hAnsi="Times New Roman" w:cs="Times New Roman"/>
          <w:sz w:val="20"/>
          <w:szCs w:val="20"/>
          <w:lang w:eastAsia="pl-PL"/>
        </w:rPr>
      </w:pPr>
      <w:r w:rsidRPr="001B0698">
        <w:rPr>
          <w:rFonts w:ascii="Times New Roman" w:eastAsiaTheme="minorEastAsia" w:hAnsi="Times New Roman" w:cs="Times New Roman"/>
          <w:sz w:val="20"/>
          <w:szCs w:val="20"/>
          <w:lang w:eastAsia="pl-PL"/>
        </w:rPr>
        <w:t>obywatele rosyjscy lub osoby fizyczne lub prawne, podmioty lub organy z siedzibą w Rosji,</w:t>
      </w:r>
    </w:p>
    <w:p w14:paraId="7CCA0188" w14:textId="77777777" w:rsidR="009160EB" w:rsidRPr="001B0698" w:rsidRDefault="009160EB">
      <w:pPr>
        <w:pStyle w:val="Tekstpodstawowy"/>
        <w:numPr>
          <w:ilvl w:val="0"/>
          <w:numId w:val="25"/>
        </w:numPr>
        <w:spacing w:before="4"/>
        <w:ind w:left="709" w:right="124" w:hanging="425"/>
        <w:jc w:val="left"/>
        <w:rPr>
          <w:rFonts w:ascii="Times New Roman" w:eastAsiaTheme="minorEastAsia" w:hAnsi="Times New Roman" w:cs="Times New Roman"/>
          <w:sz w:val="20"/>
          <w:szCs w:val="20"/>
          <w:lang w:eastAsia="pl-PL"/>
        </w:rPr>
      </w:pPr>
      <w:r w:rsidRPr="001B0698">
        <w:rPr>
          <w:rFonts w:ascii="Times New Roman" w:eastAsiaTheme="minorEastAsia" w:hAnsi="Times New Roman" w:cs="Times New Roman"/>
          <w:sz w:val="20"/>
          <w:szCs w:val="20"/>
          <w:lang w:eastAsia="pl-PL"/>
        </w:rPr>
        <w:t>osoby prawne, podmioty lub organy, do których prawa własności bezpośrednio lub pośrednio w ponad 50% należą do podmiotu, o którym mowa w lit. a) niniejszego ustępu,</w:t>
      </w:r>
    </w:p>
    <w:p w14:paraId="6CA9C2CD" w14:textId="77777777" w:rsidR="009160EB" w:rsidRPr="001B0698" w:rsidRDefault="009160EB">
      <w:pPr>
        <w:pStyle w:val="Tekstpodstawowy"/>
        <w:numPr>
          <w:ilvl w:val="0"/>
          <w:numId w:val="25"/>
        </w:numPr>
        <w:spacing w:before="4"/>
        <w:ind w:left="709" w:right="124" w:hanging="425"/>
        <w:jc w:val="left"/>
        <w:rPr>
          <w:rFonts w:ascii="Times New Roman" w:eastAsiaTheme="minorEastAsia" w:hAnsi="Times New Roman" w:cs="Times New Roman"/>
          <w:sz w:val="20"/>
          <w:szCs w:val="20"/>
          <w:lang w:eastAsia="pl-PL"/>
        </w:rPr>
      </w:pPr>
      <w:r w:rsidRPr="001B0698">
        <w:rPr>
          <w:rFonts w:ascii="Times New Roman" w:eastAsiaTheme="minorEastAsia" w:hAnsi="Times New Roman" w:cs="Times New Roman"/>
          <w:sz w:val="20"/>
          <w:szCs w:val="20"/>
          <w:lang w:eastAsia="pl-PL"/>
        </w:rPr>
        <w:t>osoby fizyczne lub prawne, podmioty lub organy działające w imieniu lub pod kierunkiem podmiotu, o którym mowa w lit. a) lub b) niniejszego ustępu,</w:t>
      </w:r>
    </w:p>
    <w:p w14:paraId="47A3312D" w14:textId="77777777" w:rsidR="009160EB" w:rsidRPr="001B0698" w:rsidRDefault="009160EB" w:rsidP="009160EB">
      <w:pPr>
        <w:pStyle w:val="Tekstpodstawowy"/>
        <w:spacing w:before="4"/>
        <w:ind w:left="709" w:right="124" w:hanging="425"/>
        <w:jc w:val="left"/>
        <w:rPr>
          <w:rFonts w:ascii="Times New Roman" w:eastAsiaTheme="minorEastAsia" w:hAnsi="Times New Roman" w:cs="Times New Roman"/>
          <w:sz w:val="20"/>
          <w:szCs w:val="20"/>
          <w:lang w:eastAsia="pl-PL"/>
        </w:rPr>
      </w:pPr>
      <w:r w:rsidRPr="001B0698">
        <w:rPr>
          <w:rFonts w:ascii="Times New Roman" w:eastAsiaTheme="minorEastAsia" w:hAnsi="Times New Roman" w:cs="Times New Roman"/>
          <w:iCs/>
          <w:sz w:val="20"/>
          <w:szCs w:val="20"/>
          <w:lang w:eastAsia="pl-PL"/>
        </w:rPr>
        <w:t xml:space="preserve">        w tym podwykonawców, dostawców lub podmiotów, na których zdolności polega się w rozumieniu dyrektyw w sprawie zamówień publicznych, w przypadku gdy przypada na nich ponad 10 % wartości zamówienia.</w:t>
      </w:r>
    </w:p>
    <w:p w14:paraId="5AA26B2E" w14:textId="77777777" w:rsidR="009160EB" w:rsidRPr="001B0698" w:rsidRDefault="009160EB" w:rsidP="009160EB">
      <w:pPr>
        <w:pStyle w:val="Tekstpodstawowy"/>
        <w:spacing w:before="4"/>
        <w:ind w:left="709" w:right="124" w:hanging="425"/>
        <w:jc w:val="left"/>
        <w:rPr>
          <w:rFonts w:ascii="Times New Roman" w:eastAsiaTheme="minorEastAsia" w:hAnsi="Times New Roman" w:cs="Times New Roman"/>
          <w:sz w:val="20"/>
          <w:szCs w:val="20"/>
          <w:lang w:eastAsia="pl-PL"/>
        </w:rPr>
      </w:pPr>
      <w:r w:rsidRPr="001B0698">
        <w:rPr>
          <w:rFonts w:ascii="Times New Roman" w:eastAsiaTheme="minorEastAsia" w:hAnsi="Times New Roman" w:cs="Times New Roman"/>
          <w:b/>
          <w:sz w:val="20"/>
          <w:szCs w:val="20"/>
          <w:lang w:eastAsia="pl-PL"/>
        </w:rPr>
        <w:t>4.</w:t>
      </w:r>
      <w:r w:rsidRPr="001B0698">
        <w:rPr>
          <w:rFonts w:ascii="Times New Roman" w:eastAsiaTheme="minorEastAsia" w:hAnsi="Times New Roman" w:cs="Times New Roman"/>
          <w:sz w:val="20"/>
          <w:szCs w:val="20"/>
          <w:lang w:eastAsia="pl-PL"/>
        </w:rPr>
        <w:t xml:space="preserve">     Wykonawca może zostać wykluczony przez zamawiającego na każdym etapie postępowania o udzielenie zamówienia.</w:t>
      </w:r>
    </w:p>
    <w:p w14:paraId="23F6A9C4" w14:textId="77777777" w:rsidR="009160EB" w:rsidRPr="001B0698" w:rsidRDefault="009160EB" w:rsidP="009160EB">
      <w:pPr>
        <w:pStyle w:val="Tekstpodstawowy"/>
        <w:spacing w:before="4"/>
        <w:ind w:left="709" w:right="124" w:hanging="425"/>
        <w:jc w:val="left"/>
        <w:rPr>
          <w:rFonts w:ascii="Times New Roman" w:eastAsiaTheme="minorEastAsia" w:hAnsi="Times New Roman" w:cs="Times New Roman"/>
          <w:sz w:val="20"/>
          <w:szCs w:val="20"/>
          <w:lang w:eastAsia="pl-PL"/>
        </w:rPr>
      </w:pPr>
      <w:r w:rsidRPr="001B0698">
        <w:rPr>
          <w:rFonts w:ascii="Times New Roman" w:eastAsiaTheme="minorEastAsia" w:hAnsi="Times New Roman" w:cs="Times New Roman"/>
          <w:b/>
          <w:sz w:val="20"/>
          <w:szCs w:val="20"/>
          <w:lang w:eastAsia="pl-PL"/>
        </w:rPr>
        <w:t xml:space="preserve">5.     </w:t>
      </w:r>
      <w:r w:rsidRPr="001B0698">
        <w:rPr>
          <w:rFonts w:ascii="Times New Roman" w:eastAsiaTheme="minorEastAsia" w:hAnsi="Times New Roman" w:cs="Times New Roman"/>
          <w:sz w:val="20"/>
          <w:szCs w:val="20"/>
          <w:lang w:eastAsia="pl-PL"/>
        </w:rPr>
        <w:t xml:space="preserve">Wykluczenie Wykonawcy następuje zgodnie z art. 111 ustawy PZP. </w:t>
      </w:r>
    </w:p>
    <w:p w14:paraId="48DB86D0" w14:textId="77777777" w:rsidR="00A15C2C" w:rsidRPr="001B0698" w:rsidRDefault="00A15C2C" w:rsidP="002D7842">
      <w:pPr>
        <w:pStyle w:val="Tekstpodstawowy"/>
        <w:spacing w:before="4"/>
        <w:ind w:right="124"/>
        <w:jc w:val="left"/>
        <w:rPr>
          <w:rFonts w:ascii="Times New Roman" w:hAnsi="Times New Roman" w:cs="Times New Roman"/>
          <w:sz w:val="20"/>
          <w:szCs w:val="20"/>
        </w:rPr>
      </w:pPr>
    </w:p>
    <w:p w14:paraId="28CFC5C3" w14:textId="77777777" w:rsidR="0036691D" w:rsidRPr="001B0698" w:rsidRDefault="00A15047" w:rsidP="00A15C2C">
      <w:pPr>
        <w:pStyle w:val="Nagwek1"/>
        <w:ind w:right="124" w:hanging="2220"/>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8"/>
          <w:sz w:val="24"/>
          <w:szCs w:val="24"/>
        </w:rPr>
        <w:t xml:space="preserve"> </w:t>
      </w:r>
      <w:r w:rsidRPr="001B0698">
        <w:rPr>
          <w:rFonts w:ascii="Times New Roman" w:hAnsi="Times New Roman" w:cs="Times New Roman"/>
          <w:sz w:val="24"/>
          <w:szCs w:val="24"/>
        </w:rPr>
        <w:t>VI</w:t>
      </w:r>
    </w:p>
    <w:p w14:paraId="45E28868" w14:textId="77777777" w:rsidR="0036691D" w:rsidRPr="001B0698" w:rsidRDefault="00A15047" w:rsidP="00A15C2C">
      <w:pPr>
        <w:spacing w:before="29"/>
        <w:ind w:left="2220" w:right="124" w:hanging="2220"/>
        <w:jc w:val="center"/>
        <w:rPr>
          <w:rFonts w:ascii="Times New Roman" w:hAnsi="Times New Roman" w:cs="Times New Roman"/>
          <w:b/>
          <w:sz w:val="24"/>
          <w:szCs w:val="24"/>
        </w:rPr>
      </w:pPr>
      <w:r w:rsidRPr="001B0698">
        <w:rPr>
          <w:rFonts w:ascii="Times New Roman" w:hAnsi="Times New Roman" w:cs="Times New Roman"/>
          <w:b/>
          <w:sz w:val="24"/>
          <w:szCs w:val="24"/>
        </w:rPr>
        <w:t>WARUNKI</w:t>
      </w:r>
      <w:r w:rsidRPr="001B0698">
        <w:rPr>
          <w:rFonts w:ascii="Times New Roman" w:hAnsi="Times New Roman" w:cs="Times New Roman"/>
          <w:b/>
          <w:spacing w:val="34"/>
          <w:sz w:val="24"/>
          <w:szCs w:val="24"/>
        </w:rPr>
        <w:t xml:space="preserve"> </w:t>
      </w:r>
      <w:r w:rsidRPr="001B0698">
        <w:rPr>
          <w:rFonts w:ascii="Times New Roman" w:hAnsi="Times New Roman" w:cs="Times New Roman"/>
          <w:b/>
          <w:sz w:val="24"/>
          <w:szCs w:val="24"/>
        </w:rPr>
        <w:t>UDZIAŁU</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W</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POSTĘPOWANIU</w:t>
      </w:r>
    </w:p>
    <w:p w14:paraId="1E97CAF6" w14:textId="77777777" w:rsidR="0036691D" w:rsidRPr="001B0698" w:rsidRDefault="0036691D" w:rsidP="002D7842">
      <w:pPr>
        <w:pStyle w:val="Tekstpodstawowy"/>
        <w:spacing w:before="10"/>
        <w:ind w:right="124"/>
        <w:jc w:val="left"/>
        <w:rPr>
          <w:rFonts w:ascii="Times New Roman" w:hAnsi="Times New Roman" w:cs="Times New Roman"/>
          <w:b/>
          <w:sz w:val="20"/>
          <w:szCs w:val="20"/>
        </w:rPr>
      </w:pPr>
    </w:p>
    <w:p w14:paraId="50FA02DD" w14:textId="77777777" w:rsidR="00C2436A" w:rsidRPr="001B0698" w:rsidRDefault="00C2436A" w:rsidP="00C2436A">
      <w:pPr>
        <w:pStyle w:val="Akapitzlist"/>
        <w:numPr>
          <w:ilvl w:val="0"/>
          <w:numId w:val="8"/>
        </w:numPr>
        <w:tabs>
          <w:tab w:val="left" w:pos="777"/>
          <w:tab w:val="left" w:pos="779"/>
        </w:tabs>
        <w:ind w:right="124" w:hanging="445"/>
        <w:rPr>
          <w:rFonts w:ascii="Times New Roman" w:hAnsi="Times New Roman" w:cs="Times New Roman"/>
          <w:sz w:val="21"/>
          <w:szCs w:val="21"/>
        </w:rPr>
      </w:pPr>
      <w:r w:rsidRPr="001B0698">
        <w:rPr>
          <w:rFonts w:ascii="Times New Roman" w:hAnsi="Times New Roman" w:cs="Times New Roman"/>
          <w:sz w:val="21"/>
          <w:szCs w:val="21"/>
        </w:rPr>
        <w:t>O</w:t>
      </w:r>
      <w:r w:rsidRPr="001B0698">
        <w:rPr>
          <w:rFonts w:ascii="Times New Roman" w:hAnsi="Times New Roman" w:cs="Times New Roman"/>
          <w:spacing w:val="54"/>
          <w:sz w:val="21"/>
          <w:szCs w:val="21"/>
        </w:rPr>
        <w:t xml:space="preserve"> </w:t>
      </w:r>
      <w:r w:rsidRPr="001B0698">
        <w:rPr>
          <w:rFonts w:ascii="Times New Roman" w:hAnsi="Times New Roman" w:cs="Times New Roman"/>
          <w:sz w:val="21"/>
          <w:szCs w:val="21"/>
        </w:rPr>
        <w:t xml:space="preserve">udzielenie  </w:t>
      </w:r>
      <w:r w:rsidRPr="001B0698">
        <w:rPr>
          <w:rFonts w:ascii="Times New Roman" w:hAnsi="Times New Roman" w:cs="Times New Roman"/>
          <w:spacing w:val="12"/>
          <w:sz w:val="21"/>
          <w:szCs w:val="21"/>
        </w:rPr>
        <w:t xml:space="preserve"> </w:t>
      </w:r>
      <w:r w:rsidRPr="001B0698">
        <w:rPr>
          <w:rFonts w:ascii="Times New Roman" w:hAnsi="Times New Roman" w:cs="Times New Roman"/>
          <w:sz w:val="21"/>
          <w:szCs w:val="21"/>
        </w:rPr>
        <w:t xml:space="preserve">zamówienia  </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 xml:space="preserve">mogą  </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 xml:space="preserve">ubiegać  </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 xml:space="preserve">się  </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 xml:space="preserve">Wykonawcy,  </w:t>
      </w:r>
      <w:r w:rsidRPr="001B0698">
        <w:rPr>
          <w:rFonts w:ascii="Times New Roman" w:hAnsi="Times New Roman" w:cs="Times New Roman"/>
          <w:spacing w:val="12"/>
          <w:sz w:val="21"/>
          <w:szCs w:val="21"/>
        </w:rPr>
        <w:t xml:space="preserve"> </w:t>
      </w:r>
      <w:r w:rsidRPr="001B0698">
        <w:rPr>
          <w:rFonts w:ascii="Times New Roman" w:hAnsi="Times New Roman" w:cs="Times New Roman"/>
          <w:sz w:val="21"/>
          <w:szCs w:val="21"/>
        </w:rPr>
        <w:t xml:space="preserve">którzy  </w:t>
      </w:r>
      <w:r w:rsidRPr="001B0698">
        <w:rPr>
          <w:rFonts w:ascii="Times New Roman" w:hAnsi="Times New Roman" w:cs="Times New Roman"/>
          <w:spacing w:val="19"/>
          <w:sz w:val="21"/>
          <w:szCs w:val="21"/>
        </w:rPr>
        <w:t xml:space="preserve"> </w:t>
      </w:r>
      <w:r w:rsidRPr="001B0698">
        <w:rPr>
          <w:rFonts w:ascii="Times New Roman" w:hAnsi="Times New Roman" w:cs="Times New Roman"/>
          <w:sz w:val="21"/>
          <w:szCs w:val="21"/>
        </w:rPr>
        <w:t xml:space="preserve">spełniają  </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 xml:space="preserve">warunki  </w:t>
      </w:r>
      <w:r w:rsidRPr="001B0698">
        <w:rPr>
          <w:rFonts w:ascii="Times New Roman" w:hAnsi="Times New Roman" w:cs="Times New Roman"/>
          <w:spacing w:val="12"/>
          <w:sz w:val="21"/>
          <w:szCs w:val="21"/>
        </w:rPr>
        <w:t xml:space="preserve"> </w:t>
      </w:r>
      <w:r w:rsidRPr="001B0698">
        <w:rPr>
          <w:rFonts w:ascii="Times New Roman" w:hAnsi="Times New Roman" w:cs="Times New Roman"/>
          <w:sz w:val="21"/>
          <w:szCs w:val="21"/>
        </w:rPr>
        <w:t>udziału</w:t>
      </w:r>
      <w:r w:rsidRPr="001B0698">
        <w:rPr>
          <w:rFonts w:ascii="Times New Roman" w:hAnsi="Times New Roman" w:cs="Times New Roman"/>
          <w:spacing w:val="27"/>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25"/>
          <w:sz w:val="21"/>
          <w:szCs w:val="21"/>
        </w:rPr>
        <w:t xml:space="preserve"> </w:t>
      </w:r>
      <w:r w:rsidRPr="001B0698">
        <w:rPr>
          <w:rFonts w:ascii="Times New Roman" w:hAnsi="Times New Roman" w:cs="Times New Roman"/>
          <w:sz w:val="21"/>
          <w:szCs w:val="21"/>
        </w:rPr>
        <w:t>postępowaniu dotyczące:</w:t>
      </w:r>
    </w:p>
    <w:p w14:paraId="224CC947" w14:textId="77777777" w:rsidR="00C2436A" w:rsidRPr="001B0698" w:rsidRDefault="00C2436A" w:rsidP="00C2436A">
      <w:pPr>
        <w:pStyle w:val="Akapitzlist"/>
        <w:numPr>
          <w:ilvl w:val="0"/>
          <w:numId w:val="7"/>
        </w:numPr>
        <w:tabs>
          <w:tab w:val="left" w:pos="993"/>
        </w:tabs>
        <w:ind w:left="993" w:right="124" w:hanging="284"/>
        <w:rPr>
          <w:rFonts w:ascii="Times New Roman" w:hAnsi="Times New Roman" w:cs="Times New Roman"/>
          <w:sz w:val="21"/>
          <w:szCs w:val="21"/>
        </w:rPr>
      </w:pPr>
      <w:r w:rsidRPr="001B0698">
        <w:rPr>
          <w:rFonts w:ascii="Times New Roman" w:hAnsi="Times New Roman" w:cs="Times New Roman"/>
          <w:sz w:val="21"/>
          <w:szCs w:val="21"/>
        </w:rPr>
        <w:t>zdolności</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występowania</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obrocie</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gospodarczym –</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zamawiający</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nie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stawia</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warunku;</w:t>
      </w:r>
    </w:p>
    <w:p w14:paraId="76D27F55" w14:textId="77777777" w:rsidR="00C2436A" w:rsidRPr="001B0698" w:rsidRDefault="00C2436A" w:rsidP="00C2436A">
      <w:pPr>
        <w:pStyle w:val="Akapitzlist"/>
        <w:numPr>
          <w:ilvl w:val="0"/>
          <w:numId w:val="7"/>
        </w:numPr>
        <w:tabs>
          <w:tab w:val="left" w:pos="851"/>
          <w:tab w:val="left" w:pos="993"/>
        </w:tabs>
        <w:ind w:left="993" w:right="124" w:hanging="284"/>
        <w:rPr>
          <w:rFonts w:ascii="Times New Roman" w:hAnsi="Times New Roman" w:cs="Times New Roman"/>
          <w:sz w:val="21"/>
          <w:szCs w:val="21"/>
        </w:rPr>
      </w:pPr>
      <w:r w:rsidRPr="001B0698">
        <w:rPr>
          <w:rFonts w:ascii="Times New Roman" w:hAnsi="Times New Roman" w:cs="Times New Roman"/>
          <w:b/>
          <w:sz w:val="21"/>
          <w:szCs w:val="21"/>
          <w:u w:val="single"/>
        </w:rPr>
        <w:t>uprawnień do prowadzenia określonej działalności gospodarczej lub zawodowej</w:t>
      </w:r>
      <w:r w:rsidRPr="001B0698">
        <w:rPr>
          <w:rFonts w:ascii="Times New Roman" w:hAnsi="Times New Roman" w:cs="Times New Roman"/>
          <w:sz w:val="21"/>
          <w:szCs w:val="21"/>
        </w:rPr>
        <w:t xml:space="preserve"> –</w:t>
      </w:r>
      <w:r w:rsidRPr="001B0698">
        <w:rPr>
          <w:rFonts w:ascii="Times New Roman" w:hAnsi="Times New Roman" w:cs="Times New Roman"/>
          <w:spacing w:val="1"/>
          <w:sz w:val="21"/>
          <w:szCs w:val="21"/>
        </w:rPr>
        <w:t xml:space="preserve"> </w:t>
      </w:r>
      <w:r w:rsidRPr="001B0698">
        <w:rPr>
          <w:rFonts w:ascii="Times New Roman" w:hAnsi="Times New Roman" w:cs="Times New Roman"/>
          <w:i/>
          <w:sz w:val="21"/>
          <w:szCs w:val="21"/>
        </w:rPr>
        <w:t>Wykonawca</w:t>
      </w:r>
      <w:r w:rsidRPr="001B0698">
        <w:rPr>
          <w:rFonts w:ascii="Times New Roman" w:hAnsi="Times New Roman" w:cs="Times New Roman"/>
          <w:i/>
          <w:spacing w:val="1"/>
          <w:sz w:val="21"/>
          <w:szCs w:val="21"/>
        </w:rPr>
        <w:t xml:space="preserve"> </w:t>
      </w:r>
      <w:r w:rsidRPr="001B0698">
        <w:rPr>
          <w:rFonts w:ascii="Times New Roman" w:hAnsi="Times New Roman" w:cs="Times New Roman"/>
          <w:i/>
          <w:sz w:val="21"/>
          <w:szCs w:val="21"/>
        </w:rPr>
        <w:t>spełni</w:t>
      </w:r>
      <w:r w:rsidRPr="001B0698">
        <w:rPr>
          <w:rFonts w:ascii="Times New Roman" w:hAnsi="Times New Roman" w:cs="Times New Roman"/>
          <w:i/>
          <w:spacing w:val="1"/>
          <w:sz w:val="21"/>
          <w:szCs w:val="21"/>
        </w:rPr>
        <w:t xml:space="preserve"> </w:t>
      </w:r>
      <w:r w:rsidRPr="001B0698">
        <w:rPr>
          <w:rFonts w:ascii="Times New Roman" w:hAnsi="Times New Roman" w:cs="Times New Roman"/>
          <w:i/>
          <w:sz w:val="21"/>
          <w:szCs w:val="21"/>
        </w:rPr>
        <w:t>warunek,</w:t>
      </w:r>
      <w:r w:rsidRPr="001B0698">
        <w:rPr>
          <w:rFonts w:ascii="Times New Roman" w:hAnsi="Times New Roman" w:cs="Times New Roman"/>
          <w:i/>
          <w:spacing w:val="1"/>
          <w:sz w:val="21"/>
          <w:szCs w:val="21"/>
        </w:rPr>
        <w:t xml:space="preserve"> </w:t>
      </w:r>
      <w:r w:rsidRPr="001B0698">
        <w:rPr>
          <w:rFonts w:ascii="Times New Roman" w:hAnsi="Times New Roman" w:cs="Times New Roman"/>
          <w:i/>
          <w:sz w:val="21"/>
          <w:szCs w:val="21"/>
        </w:rPr>
        <w:t>kiedy</w:t>
      </w:r>
      <w:r w:rsidRPr="001B0698">
        <w:rPr>
          <w:rFonts w:ascii="Times New Roman" w:hAnsi="Times New Roman" w:cs="Times New Roman"/>
          <w:i/>
          <w:spacing w:val="1"/>
          <w:sz w:val="21"/>
          <w:szCs w:val="21"/>
        </w:rPr>
        <w:t xml:space="preserve"> </w:t>
      </w:r>
      <w:r w:rsidRPr="001B0698">
        <w:rPr>
          <w:rFonts w:ascii="Times New Roman" w:hAnsi="Times New Roman" w:cs="Times New Roman"/>
          <w:i/>
          <w:sz w:val="21"/>
          <w:szCs w:val="21"/>
        </w:rPr>
        <w:t>wykaże</w:t>
      </w:r>
      <w:r w:rsidRPr="001B0698">
        <w:rPr>
          <w:rFonts w:ascii="Times New Roman" w:hAnsi="Times New Roman" w:cs="Times New Roman"/>
          <w:i/>
          <w:spacing w:val="1"/>
          <w:sz w:val="21"/>
          <w:szCs w:val="21"/>
        </w:rPr>
        <w:t xml:space="preserve"> </w:t>
      </w:r>
      <w:r w:rsidRPr="001B0698">
        <w:rPr>
          <w:rFonts w:ascii="Times New Roman" w:hAnsi="Times New Roman" w:cs="Times New Roman"/>
          <w:i/>
          <w:sz w:val="21"/>
          <w:szCs w:val="21"/>
        </w:rPr>
        <w:t>się</w:t>
      </w:r>
      <w:r w:rsidRPr="001B0698">
        <w:rPr>
          <w:rFonts w:ascii="Times New Roman" w:hAnsi="Times New Roman" w:cs="Times New Roman"/>
          <w:i/>
          <w:spacing w:val="1"/>
          <w:sz w:val="21"/>
          <w:szCs w:val="21"/>
        </w:rPr>
        <w:t xml:space="preserve"> </w:t>
      </w:r>
      <w:r w:rsidRPr="001B0698">
        <w:rPr>
          <w:rFonts w:ascii="Times New Roman" w:hAnsi="Times New Roman" w:cs="Times New Roman"/>
          <w:i/>
          <w:sz w:val="21"/>
          <w:szCs w:val="21"/>
        </w:rPr>
        <w:t>posiadaniem</w:t>
      </w:r>
      <w:r w:rsidRPr="001B0698">
        <w:rPr>
          <w:rFonts w:ascii="Times New Roman" w:hAnsi="Times New Roman" w:cs="Times New Roman"/>
          <w:i/>
          <w:spacing w:val="1"/>
          <w:sz w:val="21"/>
          <w:szCs w:val="21"/>
        </w:rPr>
        <w:t>:</w:t>
      </w:r>
    </w:p>
    <w:p w14:paraId="046BD838" w14:textId="7F40CEC8" w:rsidR="00C2436A" w:rsidRPr="001B0698" w:rsidRDefault="00C2436A" w:rsidP="00C2436A">
      <w:pPr>
        <w:pStyle w:val="Akapitzlist"/>
        <w:numPr>
          <w:ilvl w:val="0"/>
          <w:numId w:val="47"/>
        </w:numPr>
        <w:tabs>
          <w:tab w:val="left" w:pos="851"/>
          <w:tab w:val="left" w:pos="993"/>
        </w:tabs>
        <w:ind w:right="124"/>
        <w:rPr>
          <w:rFonts w:ascii="Times New Roman" w:hAnsi="Times New Roman" w:cs="Times New Roman"/>
          <w:sz w:val="21"/>
          <w:szCs w:val="21"/>
        </w:rPr>
      </w:pP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aktualnego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zezwolenia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wytwarzanie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produktu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leczniczego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wydanego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Głównego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Inspektora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Farmaceutycznego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zezwoleniem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prowadzenie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hurtowni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farmaceutycznej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umożliwiającym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sprzedaż</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produktu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leczniczego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spoza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miejsc</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wytwarzania,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wydanym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Głównego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Inspektora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Farmaceutycznego</w:t>
      </w:r>
      <w:r w:rsidRPr="001B0698">
        <w:rPr>
          <w:rFonts w:ascii="Times New Roman" w:hAnsi="Times New Roman" w:cs="Times New Roman"/>
        </w:rPr>
        <w:t xml:space="preserve"> </w:t>
      </w:r>
      <w:r w:rsidRPr="001B0698">
        <w:rPr>
          <w:rFonts w:ascii="Times New Roman" w:hAnsi="Times New Roman" w:cs="Times New Roman"/>
          <w:b/>
          <w:color w:val="0070C0"/>
          <w:sz w:val="21"/>
          <w:szCs w:val="21"/>
        </w:rPr>
        <w:t>nie dotyczy zadania nr 11,12</w:t>
      </w:r>
    </w:p>
    <w:p w14:paraId="38528508" w14:textId="2CBE8E3A" w:rsidR="00C2436A" w:rsidRPr="001B0698" w:rsidRDefault="00C2436A" w:rsidP="00C36490">
      <w:pPr>
        <w:pStyle w:val="Akapitzlist"/>
        <w:numPr>
          <w:ilvl w:val="0"/>
          <w:numId w:val="47"/>
        </w:numPr>
        <w:tabs>
          <w:tab w:val="left" w:pos="851"/>
          <w:tab w:val="left" w:pos="993"/>
        </w:tabs>
        <w:ind w:right="124"/>
        <w:rPr>
          <w:rFonts w:ascii="Times New Roman" w:hAnsi="Times New Roman" w:cs="Times New Roman"/>
          <w:sz w:val="21"/>
          <w:szCs w:val="21"/>
        </w:rPr>
      </w:pPr>
      <w:r w:rsidRPr="001B0698">
        <w:rPr>
          <w:rFonts w:ascii="Times New Roman" w:hAnsi="Times New Roman" w:cs="Times New Roman"/>
          <w:sz w:val="21"/>
          <w:szCs w:val="21"/>
        </w:rPr>
        <w:t>aktualnego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zezwolenia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 xml:space="preserve">na obrót środkami </w:t>
      </w:r>
      <w:r w:rsidR="00C36490" w:rsidRPr="00C36490">
        <w:rPr>
          <w:rFonts w:ascii="Times New Roman" w:hAnsi="Times New Roman" w:cs="Times New Roman"/>
          <w:sz w:val="21"/>
          <w:szCs w:val="21"/>
        </w:rPr>
        <w:t xml:space="preserve">odurzającymi, psychotropowymi i  prekursorami </w:t>
      </w:r>
      <w:r w:rsidRPr="001B0698">
        <w:rPr>
          <w:rFonts w:ascii="Times New Roman" w:hAnsi="Times New Roman" w:cs="Times New Roman"/>
          <w:sz w:val="21"/>
          <w:szCs w:val="21"/>
        </w:rPr>
        <w:t>-</w:t>
      </w:r>
      <w:r w:rsidRPr="001B0698">
        <w:rPr>
          <w:rFonts w:ascii="Times New Roman" w:hAnsi="Times New Roman" w:cs="Times New Roman"/>
          <w:b/>
          <w:color w:val="0070C0"/>
          <w:sz w:val="21"/>
          <w:szCs w:val="21"/>
        </w:rPr>
        <w:t>dotyczy zadania nr 8</w:t>
      </w:r>
      <w:r w:rsidRPr="001B0698">
        <w:rPr>
          <w:rFonts w:ascii="Times New Roman" w:hAnsi="Times New Roman" w:cs="Times New Roman"/>
          <w:sz w:val="21"/>
          <w:szCs w:val="21"/>
        </w:rPr>
        <w:t>;</w:t>
      </w:r>
    </w:p>
    <w:p w14:paraId="50C64F95" w14:textId="77777777" w:rsidR="00C2436A" w:rsidRPr="001B0698" w:rsidRDefault="00C2436A" w:rsidP="00C2436A">
      <w:pPr>
        <w:pStyle w:val="Akapitzlist"/>
        <w:numPr>
          <w:ilvl w:val="0"/>
          <w:numId w:val="7"/>
        </w:numPr>
        <w:tabs>
          <w:tab w:val="left" w:pos="993"/>
        </w:tabs>
        <w:ind w:left="547" w:right="124" w:firstLine="162"/>
        <w:rPr>
          <w:rFonts w:ascii="Times New Roman" w:hAnsi="Times New Roman" w:cs="Times New Roman"/>
          <w:sz w:val="21"/>
          <w:szCs w:val="21"/>
        </w:rPr>
      </w:pPr>
      <w:r w:rsidRPr="001B0698">
        <w:rPr>
          <w:rFonts w:ascii="Times New Roman" w:hAnsi="Times New Roman" w:cs="Times New Roman"/>
          <w:b/>
          <w:sz w:val="21"/>
          <w:szCs w:val="21"/>
          <w:u w:val="single"/>
        </w:rPr>
        <w:t>sytuacji</w:t>
      </w:r>
      <w:r w:rsidRPr="001B0698">
        <w:rPr>
          <w:rFonts w:ascii="Times New Roman" w:hAnsi="Times New Roman" w:cs="Times New Roman"/>
          <w:b/>
          <w:spacing w:val="-5"/>
          <w:sz w:val="21"/>
          <w:szCs w:val="21"/>
          <w:u w:val="single"/>
        </w:rPr>
        <w:t xml:space="preserve"> </w:t>
      </w:r>
      <w:r w:rsidRPr="001B0698">
        <w:rPr>
          <w:rFonts w:ascii="Times New Roman" w:hAnsi="Times New Roman" w:cs="Times New Roman"/>
          <w:b/>
          <w:sz w:val="21"/>
          <w:szCs w:val="21"/>
          <w:u w:val="single"/>
        </w:rPr>
        <w:t>ekonomicznej</w:t>
      </w:r>
      <w:r w:rsidRPr="001B0698">
        <w:rPr>
          <w:rFonts w:ascii="Times New Roman" w:hAnsi="Times New Roman" w:cs="Times New Roman"/>
          <w:b/>
          <w:spacing w:val="-5"/>
          <w:sz w:val="21"/>
          <w:szCs w:val="21"/>
          <w:u w:val="single"/>
        </w:rPr>
        <w:t xml:space="preserve"> </w:t>
      </w:r>
      <w:r w:rsidRPr="001B0698">
        <w:rPr>
          <w:rFonts w:ascii="Times New Roman" w:hAnsi="Times New Roman" w:cs="Times New Roman"/>
          <w:b/>
          <w:sz w:val="21"/>
          <w:szCs w:val="21"/>
          <w:u w:val="single"/>
        </w:rPr>
        <w:t>lub</w:t>
      </w:r>
      <w:r w:rsidRPr="001B0698">
        <w:rPr>
          <w:rFonts w:ascii="Times New Roman" w:hAnsi="Times New Roman" w:cs="Times New Roman"/>
          <w:b/>
          <w:spacing w:val="-4"/>
          <w:sz w:val="21"/>
          <w:szCs w:val="21"/>
          <w:u w:val="single"/>
        </w:rPr>
        <w:t xml:space="preserve"> </w:t>
      </w:r>
      <w:r w:rsidRPr="001B0698">
        <w:rPr>
          <w:rFonts w:ascii="Times New Roman" w:hAnsi="Times New Roman" w:cs="Times New Roman"/>
          <w:b/>
          <w:sz w:val="21"/>
          <w:szCs w:val="21"/>
          <w:u w:val="single"/>
        </w:rPr>
        <w:t>finansowej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zamawiający</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nie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stawia</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warunku;</w:t>
      </w:r>
    </w:p>
    <w:p w14:paraId="62E7F280" w14:textId="77777777" w:rsidR="00C2436A" w:rsidRPr="001B0698" w:rsidRDefault="00C2436A" w:rsidP="00C2436A">
      <w:pPr>
        <w:pStyle w:val="Akapitzlist"/>
        <w:numPr>
          <w:ilvl w:val="0"/>
          <w:numId w:val="7"/>
        </w:numPr>
        <w:tabs>
          <w:tab w:val="left" w:pos="993"/>
        </w:tabs>
        <w:ind w:left="547" w:right="124" w:firstLine="162"/>
        <w:rPr>
          <w:rFonts w:ascii="Times New Roman" w:hAnsi="Times New Roman" w:cs="Times New Roman"/>
          <w:sz w:val="21"/>
          <w:szCs w:val="21"/>
        </w:rPr>
      </w:pPr>
      <w:r w:rsidRPr="001B0698">
        <w:rPr>
          <w:rFonts w:ascii="Times New Roman" w:hAnsi="Times New Roman" w:cs="Times New Roman"/>
          <w:b/>
          <w:sz w:val="21"/>
          <w:szCs w:val="21"/>
          <w:u w:val="single"/>
        </w:rPr>
        <w:t>zdolności</w:t>
      </w:r>
      <w:r w:rsidRPr="001B0698">
        <w:rPr>
          <w:rFonts w:ascii="Times New Roman" w:hAnsi="Times New Roman" w:cs="Times New Roman"/>
          <w:b/>
          <w:spacing w:val="-3"/>
          <w:sz w:val="21"/>
          <w:szCs w:val="21"/>
          <w:u w:val="single"/>
        </w:rPr>
        <w:t xml:space="preserve"> </w:t>
      </w:r>
      <w:r w:rsidRPr="001B0698">
        <w:rPr>
          <w:rFonts w:ascii="Times New Roman" w:hAnsi="Times New Roman" w:cs="Times New Roman"/>
          <w:b/>
          <w:sz w:val="21"/>
          <w:szCs w:val="21"/>
          <w:u w:val="single"/>
        </w:rPr>
        <w:t>technicznej</w:t>
      </w:r>
      <w:r w:rsidRPr="001B0698">
        <w:rPr>
          <w:rFonts w:ascii="Times New Roman" w:hAnsi="Times New Roman" w:cs="Times New Roman"/>
          <w:b/>
          <w:spacing w:val="-6"/>
          <w:sz w:val="21"/>
          <w:szCs w:val="21"/>
          <w:u w:val="single"/>
        </w:rPr>
        <w:t xml:space="preserve"> </w:t>
      </w:r>
      <w:r w:rsidRPr="001B0698">
        <w:rPr>
          <w:rFonts w:ascii="Times New Roman" w:hAnsi="Times New Roman" w:cs="Times New Roman"/>
          <w:b/>
          <w:sz w:val="21"/>
          <w:szCs w:val="21"/>
          <w:u w:val="single"/>
        </w:rPr>
        <w:t>lub</w:t>
      </w:r>
      <w:r w:rsidRPr="001B0698">
        <w:rPr>
          <w:rFonts w:ascii="Times New Roman" w:hAnsi="Times New Roman" w:cs="Times New Roman"/>
          <w:b/>
          <w:spacing w:val="-4"/>
          <w:sz w:val="21"/>
          <w:szCs w:val="21"/>
          <w:u w:val="single"/>
        </w:rPr>
        <w:t xml:space="preserve"> </w:t>
      </w:r>
      <w:r w:rsidRPr="001B0698">
        <w:rPr>
          <w:rFonts w:ascii="Times New Roman" w:hAnsi="Times New Roman" w:cs="Times New Roman"/>
          <w:b/>
          <w:sz w:val="21"/>
          <w:szCs w:val="21"/>
          <w:u w:val="single"/>
        </w:rPr>
        <w:t>zawodowej</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zamawiający</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nie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stawia</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warunku;</w:t>
      </w:r>
    </w:p>
    <w:p w14:paraId="774EFD80" w14:textId="77777777" w:rsidR="00C2436A" w:rsidRPr="001B0698" w:rsidRDefault="00C2436A" w:rsidP="00C2436A">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1B0698">
        <w:rPr>
          <w:rFonts w:ascii="Times New Roman" w:hAnsi="Times New Roman" w:cs="Times New Roman"/>
          <w:sz w:val="21"/>
          <w:szCs w:val="21"/>
        </w:rPr>
        <w:t>Wykonawca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może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celu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potwierdzenia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spełniania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warunków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udziału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postępowaniu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kryteriów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selekcji,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stosownych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sytuacjach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oraz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odniesieniu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konkretnego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jego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części,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polegać</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zdolnościach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technicznych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zawodowych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sytuacji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finansowej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ekonomicznej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podmiotów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udostępniających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zasoby,</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niezależnie od</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charakteru</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prawnego łączących go z</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nimi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stosunków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prawnych.</w:t>
      </w:r>
    </w:p>
    <w:p w14:paraId="2C601202" w14:textId="77777777" w:rsidR="00C2436A" w:rsidRPr="001B0698" w:rsidRDefault="00C2436A" w:rsidP="00C2436A">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1B0698">
        <w:rPr>
          <w:rFonts w:ascii="Times New Roman" w:hAnsi="Times New Roman" w:cs="Times New Roman"/>
          <w:sz w:val="21"/>
          <w:szCs w:val="21"/>
        </w:rPr>
        <w:t>W odniesieniu do warunków dotyczących wykształcenia, kwalifikacji zawodowych lub doświadczenia wykonawcy mogą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polegać na zdolnościach podmiotów udostępniających zasoby, jeśli podmioty te wykonają roboty budowlane lub usługi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 xml:space="preserve">do realizacji, </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których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zdolności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wymagane.</w:t>
      </w:r>
    </w:p>
    <w:p w14:paraId="7C9FAFF6" w14:textId="77777777" w:rsidR="00C2436A" w:rsidRPr="001B0698" w:rsidRDefault="00C2436A" w:rsidP="00C2436A">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1B0698">
        <w:rPr>
          <w:rFonts w:ascii="Times New Roman" w:hAnsi="Times New Roman" w:cs="Times New Roman"/>
          <w:sz w:val="21"/>
          <w:szCs w:val="21"/>
        </w:rPr>
        <w:t>Wykonawca, który polega na zdolnościach lub sytuacji podmiotów udostępniających zasoby, składa, wraz z wnioskiem 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dopuszczenie do udziału w postępowaniu albo odpowiednio wraz z ofertą, zobowiązanie podmiotu udostępniającego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zasoby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oddania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dyspozycji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niezbędnych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zasobów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potrzeby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realizacji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danego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podmiotowy środek dowodowy potwierdzający, że wykonawca realizując zamówienie, będzie dysponował niezbędnymi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zasobami tych podmiotów.</w:t>
      </w:r>
    </w:p>
    <w:p w14:paraId="152E7D63" w14:textId="77777777" w:rsidR="00C2436A" w:rsidRPr="001B0698" w:rsidRDefault="00C2436A" w:rsidP="00C2436A">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1B0698">
        <w:rPr>
          <w:rFonts w:ascii="Times New Roman" w:hAnsi="Times New Roman" w:cs="Times New Roman"/>
          <w:sz w:val="21"/>
          <w:szCs w:val="21"/>
        </w:rPr>
        <w:t>Zobowiązanie podmiotu udostępniającego zasoby, o którym mowa w ust. 4, potwierdza, że stosunek łączący wykonawcę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podmiotami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udostępniającymi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zasoby</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gwarantuje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rzeczywisty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dostęp</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tych</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zasobów</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oraz</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określa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szczególności:</w:t>
      </w:r>
    </w:p>
    <w:p w14:paraId="338CECBF" w14:textId="77777777" w:rsidR="00C2436A" w:rsidRPr="001B0698" w:rsidRDefault="00C2436A" w:rsidP="00C2436A">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1B0698">
        <w:rPr>
          <w:rFonts w:ascii="Times New Roman" w:hAnsi="Times New Roman" w:cs="Times New Roman"/>
          <w:sz w:val="21"/>
          <w:szCs w:val="21"/>
        </w:rPr>
        <w:t>zakres</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dostępnych</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wykonawcy</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zasobów</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podmiotu</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udostępniającego</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zasoby;</w:t>
      </w:r>
    </w:p>
    <w:p w14:paraId="4063348D" w14:textId="77777777" w:rsidR="00C2436A" w:rsidRPr="001B0698" w:rsidRDefault="00C2436A" w:rsidP="00C2436A">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1B0698">
        <w:rPr>
          <w:rFonts w:ascii="Times New Roman" w:hAnsi="Times New Roman" w:cs="Times New Roman"/>
          <w:sz w:val="21"/>
          <w:szCs w:val="21"/>
        </w:rPr>
        <w:t>sposób i okres udostępnienia wykonawcy i wykorzystania przez niego zasobów podmiotu udostępniającego te zasoby</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przy wykonywaniu zamówienia;</w:t>
      </w:r>
    </w:p>
    <w:p w14:paraId="38E3E4E8" w14:textId="77777777" w:rsidR="00C2436A" w:rsidRPr="001B0698" w:rsidRDefault="00C2436A" w:rsidP="00C2436A">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1B0698">
        <w:rPr>
          <w:rFonts w:ascii="Times New Roman" w:hAnsi="Times New Roman" w:cs="Times New Roman"/>
          <w:sz w:val="21"/>
          <w:szCs w:val="21"/>
        </w:rPr>
        <w:t>czy i w jakim zakresie podmiot udostępniający zasoby, na zdolnościach którego wykonawca polega w odniesieniu 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warunków udziału w postępowaniu dotyczących wykształcenia, kwalifikacji zawodowych lub doświadczenia, zrealizuje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roboty budowlane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 usługi, których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wskazane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zdolności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dotyczą.</w:t>
      </w:r>
    </w:p>
    <w:p w14:paraId="19D17066" w14:textId="77777777" w:rsidR="00C2436A" w:rsidRPr="001B0698" w:rsidRDefault="00C2436A" w:rsidP="00C2436A">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1B0698">
        <w:rPr>
          <w:rFonts w:ascii="Times New Roman" w:hAnsi="Times New Roman" w:cs="Times New Roman"/>
          <w:sz w:val="21"/>
          <w:szCs w:val="21"/>
        </w:rPr>
        <w:t>Zamawiający ocenia, czy udostępniane wykonawcy przez podmioty udostępniające zasoby zdolności techniczne 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zawodowe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sytuacja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finansowa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ekonomiczna,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pozwalają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wykazanie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wykonawcę</w:t>
      </w:r>
      <w:r w:rsidRPr="001B0698">
        <w:rPr>
          <w:rFonts w:ascii="Times New Roman" w:hAnsi="Times New Roman" w:cs="Times New Roman"/>
          <w:spacing w:val="39"/>
          <w:sz w:val="21"/>
          <w:szCs w:val="21"/>
        </w:rPr>
        <w:t xml:space="preserve"> </w:t>
      </w:r>
      <w:r w:rsidRPr="001B0698">
        <w:rPr>
          <w:rFonts w:ascii="Times New Roman" w:hAnsi="Times New Roman" w:cs="Times New Roman"/>
          <w:sz w:val="21"/>
          <w:szCs w:val="21"/>
        </w:rPr>
        <w:t>spełniania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warunków udziału w postępowaniu, o których mowa w art. 112 ust. 2 pkt 3 i 4, oraz, jeżeli to dotyczy, kryteriów selekcji,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a także bada, czy nie zachodzą wobec tego podmiotu podstawy wykluczenia, które zostały przewidziane względem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wykonawcy.</w:t>
      </w:r>
    </w:p>
    <w:p w14:paraId="12D1C3E9" w14:textId="77777777" w:rsidR="00C2436A" w:rsidRPr="001B0698" w:rsidRDefault="00C2436A" w:rsidP="00C2436A">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1B0698">
        <w:rPr>
          <w:rFonts w:ascii="Times New Roman" w:hAnsi="Times New Roman" w:cs="Times New Roman"/>
          <w:sz w:val="21"/>
          <w:szCs w:val="21"/>
        </w:rPr>
        <w:t xml:space="preserve">W Oddziale 3 ustawy PZP zostały uregulowane kwestie odpowiedzialności podmiotu, który zobowiązał się do udostępnienia zasobów a także czynności jakie Zamawiający podejmie w przypadku gdy podmiot nie potwierdzi spełniania przez wykonawcę warunków udziału w postępowaniu lub wobec tego podmiotu zachodzą podstawy wykluczenia.  </w:t>
      </w:r>
    </w:p>
    <w:p w14:paraId="145586BB" w14:textId="77777777" w:rsidR="00C2436A" w:rsidRPr="001B0698" w:rsidRDefault="00C2436A" w:rsidP="00C2436A">
      <w:pPr>
        <w:pStyle w:val="Tekstpodstawowy"/>
        <w:spacing w:before="1"/>
        <w:ind w:right="124"/>
        <w:jc w:val="left"/>
        <w:rPr>
          <w:rFonts w:ascii="Times New Roman" w:hAnsi="Times New Roman" w:cs="Times New Roman"/>
          <w:sz w:val="21"/>
          <w:szCs w:val="21"/>
        </w:rPr>
      </w:pPr>
    </w:p>
    <w:p w14:paraId="2D7826BA" w14:textId="77777777" w:rsidR="00C2436A" w:rsidRPr="001B0698" w:rsidRDefault="00C2436A" w:rsidP="002D7842">
      <w:pPr>
        <w:pStyle w:val="Tekstpodstawowy"/>
        <w:spacing w:before="10"/>
        <w:ind w:right="124"/>
        <w:jc w:val="left"/>
        <w:rPr>
          <w:rFonts w:ascii="Times New Roman" w:hAnsi="Times New Roman" w:cs="Times New Roman"/>
          <w:b/>
          <w:sz w:val="20"/>
          <w:szCs w:val="20"/>
        </w:rPr>
      </w:pPr>
    </w:p>
    <w:p w14:paraId="04016414" w14:textId="77777777" w:rsidR="0004573A" w:rsidRPr="001B0698" w:rsidRDefault="0004573A" w:rsidP="002D7842">
      <w:pPr>
        <w:pStyle w:val="Tekstpodstawowy"/>
        <w:spacing w:before="1"/>
        <w:ind w:right="124"/>
        <w:jc w:val="left"/>
        <w:rPr>
          <w:rFonts w:ascii="Times New Roman" w:hAnsi="Times New Roman" w:cs="Times New Roman"/>
          <w:sz w:val="20"/>
          <w:szCs w:val="20"/>
        </w:rPr>
      </w:pPr>
    </w:p>
    <w:p w14:paraId="30CCDECD" w14:textId="77777777" w:rsidR="00041EDB" w:rsidRPr="001B0698" w:rsidRDefault="00041EDB" w:rsidP="00041EDB">
      <w:pPr>
        <w:pStyle w:val="Nagwek1"/>
        <w:ind w:left="646" w:right="124"/>
        <w:rPr>
          <w:rFonts w:ascii="Times New Roman" w:hAnsi="Times New Roman" w:cs="Times New Roman"/>
          <w:sz w:val="21"/>
          <w:szCs w:val="21"/>
        </w:rPr>
      </w:pPr>
      <w:r w:rsidRPr="001B0698">
        <w:rPr>
          <w:rFonts w:ascii="Times New Roman" w:hAnsi="Times New Roman" w:cs="Times New Roman"/>
          <w:sz w:val="21"/>
          <w:szCs w:val="21"/>
        </w:rPr>
        <w:t>WYKAZ</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OŚWIADCZEŃ</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DOKUMENTÓW</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SKŁADANYCH</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WYKONAWCĘ</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WRAZ</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35"/>
          <w:sz w:val="21"/>
          <w:szCs w:val="21"/>
        </w:rPr>
        <w:t xml:space="preserve"> </w:t>
      </w:r>
      <w:r w:rsidRPr="001B0698">
        <w:rPr>
          <w:rFonts w:ascii="Times New Roman" w:hAnsi="Times New Roman" w:cs="Times New Roman"/>
          <w:sz w:val="21"/>
          <w:szCs w:val="21"/>
        </w:rPr>
        <w:t>OFERTĄ</w:t>
      </w:r>
    </w:p>
    <w:p w14:paraId="3E8C32C5" w14:textId="77777777" w:rsidR="00041EDB" w:rsidRPr="001B0698" w:rsidRDefault="00041EDB" w:rsidP="00041EDB">
      <w:pPr>
        <w:pStyle w:val="Tekstpodstawowy"/>
        <w:ind w:right="124"/>
        <w:jc w:val="left"/>
        <w:rPr>
          <w:rFonts w:ascii="Times New Roman" w:hAnsi="Times New Roman" w:cs="Times New Roman"/>
          <w:b/>
          <w:sz w:val="21"/>
          <w:szCs w:val="21"/>
        </w:rPr>
      </w:pPr>
    </w:p>
    <w:p w14:paraId="2384874F" w14:textId="77777777" w:rsidR="00041EDB" w:rsidRPr="001B0698" w:rsidRDefault="00041EDB" w:rsidP="00041EDB">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1B0698">
        <w:rPr>
          <w:rFonts w:ascii="Times New Roman" w:hAnsi="Times New Roman" w:cs="Times New Roman"/>
          <w:sz w:val="21"/>
          <w:szCs w:val="21"/>
        </w:rPr>
        <w:t>Zamawiający najpierw dokona badania i oceny ofert, a następnie dokona kwalifikacji podmiotowej wykonawcy, którego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została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najwyżej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oceniona,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zakresie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braku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podstaw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wykluczenia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oraz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spełniania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warunków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udziału</w:t>
      </w:r>
      <w:r w:rsidRPr="001B0698">
        <w:rPr>
          <w:rFonts w:ascii="Times New Roman" w:hAnsi="Times New Roman" w:cs="Times New Roman"/>
          <w:spacing w:val="40"/>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postępowaniu.</w:t>
      </w:r>
      <w:r w:rsidRPr="001B0698">
        <w:rPr>
          <w:rFonts w:ascii="Times New Roman" w:hAnsi="Times New Roman" w:cs="Times New Roman"/>
          <w:spacing w:val="3"/>
          <w:sz w:val="21"/>
          <w:szCs w:val="21"/>
        </w:rPr>
        <w:t xml:space="preserve"> </w:t>
      </w:r>
    </w:p>
    <w:p w14:paraId="2E47B013" w14:textId="77777777" w:rsidR="00041EDB" w:rsidRPr="001B0698" w:rsidRDefault="00041EDB" w:rsidP="00041EDB">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1B0698">
        <w:rPr>
          <w:rFonts w:ascii="Times New Roman" w:hAnsi="Times New Roman" w:cs="Times New Roman"/>
          <w:sz w:val="21"/>
          <w:szCs w:val="21"/>
          <w:highlight w:val="yellow"/>
        </w:rPr>
        <w:t>FORMULARZ</w:t>
      </w:r>
      <w:r w:rsidRPr="001B0698">
        <w:rPr>
          <w:rFonts w:ascii="Times New Roman" w:hAnsi="Times New Roman" w:cs="Times New Roman"/>
          <w:spacing w:val="1"/>
          <w:sz w:val="21"/>
          <w:szCs w:val="21"/>
          <w:highlight w:val="yellow"/>
        </w:rPr>
        <w:t xml:space="preserve"> </w:t>
      </w:r>
      <w:r w:rsidRPr="001B0698">
        <w:rPr>
          <w:rFonts w:ascii="Times New Roman" w:hAnsi="Times New Roman" w:cs="Times New Roman"/>
          <w:sz w:val="21"/>
          <w:szCs w:val="21"/>
          <w:highlight w:val="yellow"/>
        </w:rPr>
        <w:t>OFERTY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wypełniony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sporządzony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wykorzystaniem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wzoru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stanowiącego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Załącznik</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Nr</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1</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odpowiednio dla danej części zamówienia zawierający w szczególności: łączną cenę ofertową brutto, zobowiązanie dotyczące</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terminu</w:t>
      </w:r>
      <w:r w:rsidRPr="001B0698">
        <w:rPr>
          <w:rFonts w:ascii="Times New Roman" w:hAnsi="Times New Roman" w:cs="Times New Roman"/>
          <w:spacing w:val="12"/>
          <w:sz w:val="21"/>
          <w:szCs w:val="21"/>
        </w:rPr>
        <w:t xml:space="preserve"> </w:t>
      </w:r>
      <w:r w:rsidRPr="001B0698">
        <w:rPr>
          <w:rFonts w:ascii="Times New Roman" w:hAnsi="Times New Roman" w:cs="Times New Roman"/>
          <w:sz w:val="21"/>
          <w:szCs w:val="21"/>
        </w:rPr>
        <w:t>realizacji</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warunków</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płatności,</w:t>
      </w:r>
      <w:r w:rsidRPr="001B0698">
        <w:rPr>
          <w:rFonts w:ascii="Times New Roman" w:hAnsi="Times New Roman" w:cs="Times New Roman"/>
          <w:spacing w:val="12"/>
          <w:sz w:val="21"/>
          <w:szCs w:val="21"/>
        </w:rPr>
        <w:t xml:space="preserve"> </w:t>
      </w:r>
      <w:r w:rsidRPr="001B0698">
        <w:rPr>
          <w:rFonts w:ascii="Times New Roman" w:hAnsi="Times New Roman" w:cs="Times New Roman"/>
          <w:sz w:val="21"/>
          <w:szCs w:val="21"/>
        </w:rPr>
        <w:t>oświadczenie</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okresie</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związania</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ofertą</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oraz</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akceptacji</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wszystkich postanowień SWZ i wzoru umowy,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który winien być złożony w formie oryginału podpisany kwalifikowanym podpisem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elektronicznym.</w:t>
      </w:r>
    </w:p>
    <w:p w14:paraId="0F3AA298" w14:textId="77777777" w:rsidR="00041EDB" w:rsidRPr="001B0698" w:rsidRDefault="00041EDB" w:rsidP="00041EDB">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1B0698">
        <w:rPr>
          <w:rFonts w:ascii="Times New Roman" w:hAnsi="Times New Roman" w:cs="Times New Roman"/>
          <w:sz w:val="21"/>
          <w:szCs w:val="21"/>
          <w:highlight w:val="yellow"/>
        </w:rPr>
        <w:t>FORMULARZ ASORTYMENTOWO-CENOWY</w:t>
      </w:r>
      <w:r w:rsidRPr="001B0698">
        <w:rPr>
          <w:rFonts w:ascii="Times New Roman" w:hAnsi="Times New Roman" w:cs="Times New Roman"/>
          <w:sz w:val="21"/>
          <w:szCs w:val="21"/>
        </w:rPr>
        <w:t xml:space="preserve">: odpowiednio dla danej części zamówienia </w:t>
      </w:r>
      <w:r w:rsidRPr="001B0698">
        <w:rPr>
          <w:rFonts w:ascii="Times New Roman" w:hAnsi="Times New Roman" w:cs="Times New Roman"/>
          <w:sz w:val="21"/>
          <w:szCs w:val="21"/>
          <w:highlight w:val="lightGray"/>
        </w:rPr>
        <w:t>Załącznik nr 2</w:t>
      </w:r>
      <w:r w:rsidRPr="001B0698">
        <w:rPr>
          <w:rFonts w:ascii="Times New Roman" w:hAnsi="Times New Roman" w:cs="Times New Roman"/>
          <w:sz w:val="21"/>
          <w:szCs w:val="21"/>
        </w:rPr>
        <w:t xml:space="preserve"> do SWZ, który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winien być</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złożony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formie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oryginału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podpisany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kwalifikowanym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podpisem elektronicznym.</w:t>
      </w:r>
    </w:p>
    <w:p w14:paraId="577C64F4" w14:textId="77777777" w:rsidR="00041EDB" w:rsidRPr="001B0698" w:rsidRDefault="00041EDB" w:rsidP="00041EDB">
      <w:pPr>
        <w:pStyle w:val="Tekstpodstawowy"/>
        <w:spacing w:line="273" w:lineRule="auto"/>
        <w:ind w:left="993" w:right="124" w:hanging="709"/>
        <w:rPr>
          <w:rFonts w:ascii="Times New Roman" w:hAnsi="Times New Roman" w:cs="Times New Roman"/>
          <w:sz w:val="21"/>
          <w:szCs w:val="21"/>
        </w:rPr>
      </w:pPr>
      <w:r w:rsidRPr="001B0698">
        <w:rPr>
          <w:rFonts w:ascii="Times New Roman" w:hAnsi="Times New Roman" w:cs="Times New Roman"/>
          <w:sz w:val="21"/>
          <w:szCs w:val="21"/>
        </w:rPr>
        <w:t xml:space="preserve">             Ww.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załączniki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podlegają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procedurze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uzupełnienia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względu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niezłożenie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opisu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oferowanego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przedmiotu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spowoduje odrzucenie oferty. Nadto, wszystkie pozycje opisu muszą być wypełnione pod rygorem odrzucenia oferty. Opis</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winien zawierać istotne elementy będące przedmiotem przyszłej umowy tj. nazwy bądź inne wyczerpujące dane techniczne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wymagane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wskazane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odpowiednich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miejscach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opisu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oferowanego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wyrobu,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umożliwiające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Zamawiającemu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identyfikację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konkretnego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oferowanego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przedmiotu,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celu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weryfikacji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zgodności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wymaganiami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określonymi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 Zamawiającego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 Opisie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przedmiotu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p>
    <w:p w14:paraId="5A39C645" w14:textId="77777777" w:rsidR="00041EDB" w:rsidRPr="001B0698" w:rsidRDefault="00041EDB" w:rsidP="00041EDB">
      <w:pPr>
        <w:pStyle w:val="Tekstpodstawowy"/>
        <w:spacing w:line="273" w:lineRule="auto"/>
        <w:ind w:left="993" w:right="265" w:hanging="709"/>
        <w:rPr>
          <w:rFonts w:ascii="Times New Roman" w:hAnsi="Times New Roman" w:cs="Times New Roman"/>
          <w:sz w:val="21"/>
          <w:szCs w:val="21"/>
        </w:rPr>
      </w:pPr>
      <w:r w:rsidRPr="001B0698">
        <w:rPr>
          <w:rFonts w:ascii="Times New Roman" w:hAnsi="Times New Roman" w:cs="Times New Roman"/>
          <w:sz w:val="21"/>
          <w:szCs w:val="21"/>
        </w:rPr>
        <w:t xml:space="preserve">             Wykonawca wypełnia oraz podpisuje i załącza do oferty tylko te formularze, które dotyczą części na które wykonawca składa</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ofertę.</w:t>
      </w:r>
    </w:p>
    <w:p w14:paraId="757838E7" w14:textId="77777777" w:rsidR="00041EDB" w:rsidRPr="001B0698" w:rsidRDefault="00041EDB" w:rsidP="00041EDB">
      <w:pPr>
        <w:pStyle w:val="Tekstpodstawowy"/>
        <w:numPr>
          <w:ilvl w:val="1"/>
          <w:numId w:val="6"/>
        </w:numPr>
        <w:spacing w:line="273" w:lineRule="auto"/>
        <w:ind w:left="993" w:right="265" w:hanging="709"/>
        <w:rPr>
          <w:rFonts w:ascii="Times New Roman" w:hAnsi="Times New Roman" w:cs="Times New Roman"/>
          <w:sz w:val="21"/>
          <w:szCs w:val="21"/>
        </w:rPr>
      </w:pPr>
      <w:r w:rsidRPr="001B0698">
        <w:rPr>
          <w:rFonts w:ascii="Times New Roman" w:hAnsi="Times New Roman" w:cs="Times New Roman"/>
          <w:sz w:val="21"/>
          <w:szCs w:val="21"/>
          <w:highlight w:val="yellow"/>
        </w:rPr>
        <w:t>PEŁNOMOCNICTWO</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reprezentowania</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Wykonawcy</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Wykonawców</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6"/>
          <w:sz w:val="21"/>
          <w:szCs w:val="21"/>
        </w:rPr>
        <w:t xml:space="preserve"> </w:t>
      </w:r>
      <w:r w:rsidRPr="001B0698">
        <w:rPr>
          <w:rFonts w:ascii="Times New Roman" w:hAnsi="Times New Roman" w:cs="Times New Roman"/>
          <w:sz w:val="21"/>
          <w:szCs w:val="21"/>
        </w:rPr>
        <w:t>przypadku,</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gdy:</w:t>
      </w:r>
    </w:p>
    <w:p w14:paraId="202BEF14" w14:textId="77777777" w:rsidR="00041EDB" w:rsidRPr="001B0698" w:rsidRDefault="00041EDB" w:rsidP="00041EDB">
      <w:pPr>
        <w:pStyle w:val="Akapitzlist"/>
        <w:numPr>
          <w:ilvl w:val="2"/>
          <w:numId w:val="18"/>
        </w:numPr>
        <w:tabs>
          <w:tab w:val="left" w:pos="1045"/>
        </w:tabs>
        <w:spacing w:before="25"/>
        <w:ind w:left="993" w:right="265" w:hanging="709"/>
        <w:rPr>
          <w:rFonts w:ascii="Times New Roman" w:hAnsi="Times New Roman" w:cs="Times New Roman"/>
          <w:sz w:val="21"/>
          <w:szCs w:val="21"/>
        </w:rPr>
      </w:pPr>
      <w:r w:rsidRPr="001B0698">
        <w:rPr>
          <w:rFonts w:ascii="Times New Roman" w:hAnsi="Times New Roman" w:cs="Times New Roman"/>
          <w:sz w:val="21"/>
          <w:szCs w:val="21"/>
        </w:rPr>
        <w:t>ofertę</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podpisuje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inna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osoba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niż</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Wykonawca,</w:t>
      </w:r>
    </w:p>
    <w:p w14:paraId="507FA12A" w14:textId="77777777" w:rsidR="00041EDB" w:rsidRPr="001B0698" w:rsidRDefault="00041EDB" w:rsidP="00041EDB">
      <w:pPr>
        <w:pStyle w:val="Akapitzlist"/>
        <w:numPr>
          <w:ilvl w:val="2"/>
          <w:numId w:val="18"/>
        </w:numPr>
        <w:tabs>
          <w:tab w:val="left" w:pos="1045"/>
        </w:tabs>
        <w:spacing w:before="25"/>
        <w:ind w:left="993" w:right="265" w:hanging="709"/>
        <w:rPr>
          <w:rFonts w:ascii="Times New Roman" w:hAnsi="Times New Roman" w:cs="Times New Roman"/>
          <w:sz w:val="21"/>
          <w:szCs w:val="21"/>
        </w:rPr>
      </w:pPr>
      <w:r w:rsidRPr="001B0698">
        <w:rPr>
          <w:rFonts w:ascii="Times New Roman" w:hAnsi="Times New Roman" w:cs="Times New Roman"/>
          <w:sz w:val="21"/>
          <w:szCs w:val="21"/>
        </w:rPr>
        <w:t>ofertę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składają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ubiegający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się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wspólnie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udzielenie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publicznego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którego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treść</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winna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wskazywać pełnomocnika oraz w potwierdzać jego umocowanie do reprezentowania wykonawców w postępowaniu lub 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reprezentowania wykonawców w postępowaniu i zawarcia w ich imieniu umowy - dla ważności pełnomocnictwa wymaga się</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podpisu prawnie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upoważnionych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przedstawicieli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każdego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 wykonawców.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Wszelka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korespondencja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będzie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prowadzona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wyłącznie</w:t>
      </w:r>
      <w:r w:rsidRPr="001B0698">
        <w:rPr>
          <w:rFonts w:ascii="Times New Roman" w:hAnsi="Times New Roman" w:cs="Times New Roman"/>
          <w:spacing w:val="39"/>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39"/>
          <w:sz w:val="21"/>
          <w:szCs w:val="21"/>
        </w:rPr>
        <w:t xml:space="preserve"> </w:t>
      </w:r>
      <w:r w:rsidRPr="001B0698">
        <w:rPr>
          <w:rFonts w:ascii="Times New Roman" w:hAnsi="Times New Roman" w:cs="Times New Roman"/>
          <w:sz w:val="21"/>
          <w:szCs w:val="21"/>
        </w:rPr>
        <w:t>pełnomocnikiem.</w:t>
      </w:r>
    </w:p>
    <w:p w14:paraId="4B56AC5D" w14:textId="77777777" w:rsidR="00041EDB" w:rsidRPr="001B0698" w:rsidRDefault="00041EDB" w:rsidP="00041EDB">
      <w:pPr>
        <w:pStyle w:val="Akapitzlist"/>
        <w:numPr>
          <w:ilvl w:val="2"/>
          <w:numId w:val="18"/>
        </w:numPr>
        <w:tabs>
          <w:tab w:val="left" w:pos="1045"/>
        </w:tabs>
        <w:spacing w:before="25"/>
        <w:ind w:left="993" w:right="265" w:hanging="709"/>
        <w:rPr>
          <w:rFonts w:ascii="Times New Roman" w:hAnsi="Times New Roman" w:cs="Times New Roman"/>
          <w:sz w:val="21"/>
          <w:szCs w:val="21"/>
        </w:rPr>
      </w:pPr>
      <w:r w:rsidRPr="001B0698">
        <w:rPr>
          <w:rFonts w:ascii="Times New Roman" w:hAnsi="Times New Roman" w:cs="Times New Roman"/>
          <w:sz w:val="21"/>
          <w:szCs w:val="21"/>
        </w:rPr>
        <w:t>Wspólnicy spółki cywilnej traktowani będą tak jak wykonawcy składający ofertę wspólną</w:t>
      </w:r>
    </w:p>
    <w:p w14:paraId="571F3909" w14:textId="77777777" w:rsidR="00041EDB" w:rsidRPr="001B0698" w:rsidRDefault="00041EDB" w:rsidP="00041EDB">
      <w:pPr>
        <w:pStyle w:val="Akapitzlist"/>
        <w:numPr>
          <w:ilvl w:val="2"/>
          <w:numId w:val="18"/>
        </w:numPr>
        <w:tabs>
          <w:tab w:val="left" w:pos="1045"/>
        </w:tabs>
        <w:spacing w:before="25"/>
        <w:ind w:left="993" w:right="265" w:hanging="709"/>
        <w:rPr>
          <w:rFonts w:ascii="Times New Roman" w:hAnsi="Times New Roman" w:cs="Times New Roman"/>
          <w:sz w:val="21"/>
          <w:szCs w:val="21"/>
        </w:rPr>
      </w:pPr>
      <w:r w:rsidRPr="001B0698">
        <w:rPr>
          <w:rFonts w:ascii="Times New Roman" w:hAnsi="Times New Roman" w:cs="Times New Roman"/>
          <w:sz w:val="21"/>
          <w:szCs w:val="21"/>
        </w:rPr>
        <w:t xml:space="preserve"> Pełnomocnictwo</w:t>
      </w:r>
      <w:r w:rsidRPr="001B0698">
        <w:rPr>
          <w:rFonts w:ascii="Times New Roman" w:hAnsi="Times New Roman" w:cs="Times New Roman"/>
          <w:spacing w:val="34"/>
          <w:sz w:val="21"/>
          <w:szCs w:val="21"/>
        </w:rPr>
        <w:t xml:space="preserve"> </w:t>
      </w:r>
      <w:r w:rsidRPr="001B0698">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14:paraId="63DBF286" w14:textId="77777777" w:rsidR="00041EDB" w:rsidRPr="001B0698" w:rsidRDefault="00041EDB" w:rsidP="00041EDB">
      <w:pPr>
        <w:pStyle w:val="Akapitzlist"/>
        <w:numPr>
          <w:ilvl w:val="1"/>
          <w:numId w:val="18"/>
        </w:numPr>
        <w:spacing w:line="273" w:lineRule="auto"/>
        <w:ind w:left="993" w:right="265" w:hanging="709"/>
        <w:rPr>
          <w:rFonts w:ascii="Times New Roman" w:hAnsi="Times New Roman" w:cs="Times New Roman"/>
          <w:sz w:val="21"/>
          <w:szCs w:val="21"/>
        </w:rPr>
      </w:pPr>
      <w:r w:rsidRPr="001B0698">
        <w:rPr>
          <w:rFonts w:ascii="Times New Roman" w:hAnsi="Times New Roman" w:cs="Times New Roman"/>
          <w:sz w:val="21"/>
          <w:szCs w:val="21"/>
          <w:highlight w:val="yellow"/>
        </w:rPr>
        <w:t>ZOBOWIĄZANIE</w:t>
      </w:r>
      <w:r w:rsidRPr="001B0698">
        <w:rPr>
          <w:rFonts w:ascii="Times New Roman" w:hAnsi="Times New Roman" w:cs="Times New Roman"/>
          <w:spacing w:val="1"/>
          <w:sz w:val="21"/>
          <w:szCs w:val="21"/>
          <w:highlight w:val="yellow"/>
        </w:rPr>
        <w:t xml:space="preserve"> </w:t>
      </w:r>
      <w:r w:rsidRPr="001B0698">
        <w:rPr>
          <w:rFonts w:ascii="Times New Roman" w:hAnsi="Times New Roman" w:cs="Times New Roman"/>
          <w:sz w:val="21"/>
          <w:szCs w:val="21"/>
          <w:highlight w:val="yellow"/>
        </w:rPr>
        <w:t>PODMIOTU</w:t>
      </w:r>
      <w:r w:rsidRPr="001B0698">
        <w:rPr>
          <w:rFonts w:ascii="Times New Roman" w:hAnsi="Times New Roman" w:cs="Times New Roman"/>
          <w:spacing w:val="1"/>
          <w:sz w:val="21"/>
          <w:szCs w:val="21"/>
          <w:highlight w:val="yellow"/>
        </w:rPr>
        <w:t xml:space="preserve"> </w:t>
      </w:r>
      <w:r w:rsidRPr="001B0698">
        <w:rPr>
          <w:rFonts w:ascii="Times New Roman" w:hAnsi="Times New Roman" w:cs="Times New Roman"/>
          <w:sz w:val="21"/>
          <w:szCs w:val="21"/>
          <w:highlight w:val="yellow"/>
        </w:rPr>
        <w:t>TRZECIEGO</w:t>
      </w:r>
      <w:r w:rsidRPr="001B0698">
        <w:rPr>
          <w:rFonts w:ascii="Times New Roman" w:hAnsi="Times New Roman" w:cs="Times New Roman"/>
          <w:sz w:val="21"/>
          <w:szCs w:val="21"/>
        </w:rPr>
        <w: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przypadku,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gdy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polega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zdolnościach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sytuacji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podmiotów udostępniających zasoby, do oddania mu do dyspozycji niezbędnych zasobów na potrzeby realizacji danego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podmiotowy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środek</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dowodowy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potwierdzający,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że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realizując</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będzie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dysponował</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niezbędnymi zasobami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tych podmiotów.</w:t>
      </w:r>
    </w:p>
    <w:p w14:paraId="07F3D9DF" w14:textId="77777777" w:rsidR="00041EDB" w:rsidRPr="001B0698" w:rsidRDefault="00041EDB" w:rsidP="00041EDB">
      <w:pPr>
        <w:pStyle w:val="Akapitzlist"/>
        <w:numPr>
          <w:ilvl w:val="1"/>
          <w:numId w:val="18"/>
        </w:numPr>
        <w:tabs>
          <w:tab w:val="left" w:pos="1044"/>
          <w:tab w:val="left" w:pos="1045"/>
        </w:tabs>
        <w:ind w:left="1044" w:right="265" w:hanging="709"/>
        <w:rPr>
          <w:rFonts w:ascii="Times New Roman" w:hAnsi="Times New Roman" w:cs="Times New Roman"/>
          <w:sz w:val="21"/>
          <w:szCs w:val="21"/>
        </w:rPr>
      </w:pPr>
      <w:r w:rsidRPr="001B0698">
        <w:rPr>
          <w:rFonts w:ascii="Times New Roman" w:hAnsi="Times New Roman" w:cs="Times New Roman"/>
          <w:sz w:val="21"/>
          <w:szCs w:val="21"/>
          <w:highlight w:val="yellow"/>
        </w:rPr>
        <w:t>PRZEDMIOTOWE</w:t>
      </w:r>
      <w:r w:rsidRPr="001B0698">
        <w:rPr>
          <w:rFonts w:ascii="Times New Roman" w:hAnsi="Times New Roman" w:cs="Times New Roman"/>
          <w:spacing w:val="-4"/>
          <w:sz w:val="21"/>
          <w:szCs w:val="21"/>
          <w:highlight w:val="yellow"/>
        </w:rPr>
        <w:t xml:space="preserve"> </w:t>
      </w:r>
      <w:r w:rsidRPr="001B0698">
        <w:rPr>
          <w:rFonts w:ascii="Times New Roman" w:hAnsi="Times New Roman" w:cs="Times New Roman"/>
          <w:sz w:val="21"/>
          <w:szCs w:val="21"/>
          <w:highlight w:val="yellow"/>
        </w:rPr>
        <w:t>ŚRODKI</w:t>
      </w:r>
      <w:r w:rsidRPr="001B0698">
        <w:rPr>
          <w:rFonts w:ascii="Times New Roman" w:hAnsi="Times New Roman" w:cs="Times New Roman"/>
          <w:spacing w:val="-4"/>
          <w:sz w:val="21"/>
          <w:szCs w:val="21"/>
          <w:highlight w:val="yellow"/>
        </w:rPr>
        <w:t xml:space="preserve"> </w:t>
      </w:r>
      <w:r w:rsidRPr="001B0698">
        <w:rPr>
          <w:rFonts w:ascii="Times New Roman" w:hAnsi="Times New Roman" w:cs="Times New Roman"/>
          <w:sz w:val="21"/>
          <w:szCs w:val="21"/>
          <w:highlight w:val="yellow"/>
        </w:rPr>
        <w:t>DOWODOWE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wskazane</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Rozdziale</w:t>
      </w:r>
      <w:r w:rsidRPr="001B0698">
        <w:rPr>
          <w:rFonts w:ascii="Times New Roman" w:hAnsi="Times New Roman" w:cs="Times New Roman"/>
          <w:spacing w:val="-6"/>
          <w:sz w:val="21"/>
          <w:szCs w:val="21"/>
        </w:rPr>
        <w:t xml:space="preserve"> </w:t>
      </w:r>
      <w:r w:rsidRPr="001B0698">
        <w:rPr>
          <w:rFonts w:ascii="Times New Roman" w:hAnsi="Times New Roman" w:cs="Times New Roman"/>
          <w:sz w:val="21"/>
          <w:szCs w:val="21"/>
        </w:rPr>
        <w:t>III</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pkt</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4</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SWZ</w:t>
      </w:r>
    </w:p>
    <w:p w14:paraId="30F9F5A9" w14:textId="77777777" w:rsidR="00041EDB" w:rsidRPr="001B0698" w:rsidRDefault="00041EDB" w:rsidP="00041EDB">
      <w:pPr>
        <w:pStyle w:val="Akapitzlist"/>
        <w:numPr>
          <w:ilvl w:val="1"/>
          <w:numId w:val="18"/>
        </w:numPr>
        <w:tabs>
          <w:tab w:val="left" w:pos="1044"/>
          <w:tab w:val="left" w:pos="1045"/>
        </w:tabs>
        <w:ind w:left="1044" w:right="265" w:hanging="709"/>
        <w:rPr>
          <w:rFonts w:ascii="Times New Roman" w:hAnsi="Times New Roman" w:cs="Times New Roman"/>
          <w:sz w:val="21"/>
          <w:szCs w:val="21"/>
        </w:rPr>
      </w:pPr>
      <w:r w:rsidRPr="001B0698">
        <w:rPr>
          <w:rFonts w:ascii="Times New Roman" w:eastAsiaTheme="minorHAnsi" w:hAnsi="Times New Roman" w:cs="Times New Roman"/>
          <w:color w:val="000000"/>
          <w:sz w:val="23"/>
          <w:szCs w:val="23"/>
        </w:rPr>
        <w:t xml:space="preserve">W przypadku, o którym mowa w art. 117 ust. 2 i 3 ustawy PZP, wykonawcy wspólnie ubiegający się o udzielenie zamówienia winni dołączyć </w:t>
      </w:r>
      <w:r w:rsidRPr="001B0698">
        <w:rPr>
          <w:rFonts w:ascii="Times New Roman" w:eastAsiaTheme="minorHAnsi" w:hAnsi="Times New Roman" w:cs="Times New Roman"/>
          <w:color w:val="000000"/>
          <w:sz w:val="23"/>
          <w:szCs w:val="23"/>
          <w:shd w:val="clear" w:color="auto" w:fill="FFFF00"/>
        </w:rPr>
        <w:t>OŚWIADCZENIE</w:t>
      </w:r>
      <w:r w:rsidRPr="001B0698">
        <w:rPr>
          <w:rFonts w:ascii="Times New Roman" w:eastAsiaTheme="minorHAnsi" w:hAnsi="Times New Roman" w:cs="Times New Roman"/>
          <w:color w:val="000000"/>
          <w:sz w:val="23"/>
          <w:szCs w:val="23"/>
        </w:rPr>
        <w:t xml:space="preserve">, z którego wynika, które dostawy wykonają poszczególni wykonawcy. </w:t>
      </w:r>
    </w:p>
    <w:p w14:paraId="00523056" w14:textId="77777777" w:rsidR="00041EDB" w:rsidRPr="001B0698" w:rsidRDefault="00041EDB" w:rsidP="00041EDB">
      <w:pPr>
        <w:pStyle w:val="Akapitzlist"/>
        <w:numPr>
          <w:ilvl w:val="1"/>
          <w:numId w:val="18"/>
        </w:numPr>
        <w:tabs>
          <w:tab w:val="left" w:pos="1044"/>
          <w:tab w:val="left" w:pos="1045"/>
        </w:tabs>
        <w:ind w:left="1044" w:right="265" w:hanging="709"/>
        <w:rPr>
          <w:rFonts w:ascii="Times New Roman" w:hAnsi="Times New Roman" w:cs="Times New Roman"/>
          <w:sz w:val="21"/>
          <w:szCs w:val="21"/>
        </w:rPr>
      </w:pPr>
      <w:r w:rsidRPr="001B0698">
        <w:rPr>
          <w:rFonts w:ascii="Times New Roman" w:hAnsi="Times New Roman" w:cs="Times New Roman"/>
          <w:sz w:val="21"/>
          <w:szCs w:val="21"/>
          <w:highlight w:val="yellow"/>
        </w:rPr>
        <w:t>OŚWIADCZENIE (JEDZ)</w:t>
      </w:r>
      <w:r w:rsidRPr="001B0698">
        <w:rPr>
          <w:rFonts w:ascii="Times New Roman" w:hAnsi="Times New Roman" w:cs="Times New Roman"/>
          <w:b/>
          <w:sz w:val="21"/>
          <w:szCs w:val="21"/>
        </w:rPr>
        <w:t xml:space="preserve"> </w:t>
      </w:r>
      <w:r w:rsidRPr="001B0698">
        <w:rPr>
          <w:rFonts w:ascii="Times New Roman" w:hAnsi="Times New Roman" w:cs="Times New Roman"/>
          <w:sz w:val="21"/>
          <w:szCs w:val="21"/>
        </w:rPr>
        <w:t>o niepodleganiu wykluczeniu, spełnianiu warunków udziału w postępowaniu, w zakresie wskazanym przez zamawiającego.</w:t>
      </w:r>
    </w:p>
    <w:p w14:paraId="6C1501D8" w14:textId="77777777" w:rsidR="00041EDB" w:rsidRPr="001B0698" w:rsidRDefault="00041EDB" w:rsidP="00041EDB">
      <w:pPr>
        <w:tabs>
          <w:tab w:val="left" w:pos="1044"/>
          <w:tab w:val="left" w:pos="1045"/>
        </w:tabs>
        <w:ind w:left="1044"/>
        <w:rPr>
          <w:rFonts w:ascii="Times New Roman" w:hAnsi="Times New Roman" w:cs="Times New Roman"/>
          <w:sz w:val="21"/>
          <w:szCs w:val="21"/>
        </w:rPr>
      </w:pPr>
      <w:r w:rsidRPr="001B0698">
        <w:rPr>
          <w:rFonts w:ascii="Times New Roman" w:hAnsi="Times New Roman" w:cs="Times New Roman"/>
          <w:sz w:val="21"/>
          <w:szCs w:val="21"/>
        </w:rPr>
        <w:t>- 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14:paraId="7CF4BAEB" w14:textId="77777777" w:rsidR="00041EDB" w:rsidRPr="001B0698" w:rsidRDefault="00041EDB" w:rsidP="00041EDB">
      <w:pPr>
        <w:tabs>
          <w:tab w:val="left" w:pos="1044"/>
          <w:tab w:val="left" w:pos="1045"/>
        </w:tabs>
        <w:ind w:left="1044"/>
        <w:rPr>
          <w:rFonts w:ascii="Times New Roman" w:hAnsi="Times New Roman" w:cs="Times New Roman"/>
          <w:sz w:val="21"/>
          <w:szCs w:val="21"/>
        </w:rPr>
      </w:pPr>
      <w:r w:rsidRPr="001B0698">
        <w:rPr>
          <w:rFonts w:ascii="Times New Roman" w:hAnsi="Times New Roman"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14:paraId="53B3D6E9" w14:textId="77777777" w:rsidR="00041EDB" w:rsidRPr="001B0698" w:rsidRDefault="00041EDB" w:rsidP="00041EDB">
      <w:pPr>
        <w:pStyle w:val="Akapitzlist"/>
        <w:numPr>
          <w:ilvl w:val="2"/>
          <w:numId w:val="18"/>
        </w:numPr>
        <w:tabs>
          <w:tab w:val="left" w:pos="1134"/>
        </w:tabs>
        <w:ind w:left="1134" w:hanging="708"/>
        <w:rPr>
          <w:rFonts w:ascii="Times New Roman" w:hAnsi="Times New Roman" w:cs="Times New Roman"/>
          <w:sz w:val="21"/>
          <w:szCs w:val="21"/>
        </w:rPr>
      </w:pPr>
      <w:r w:rsidRPr="001B0698">
        <w:rPr>
          <w:rFonts w:ascii="Times New Roman" w:hAnsi="Times New Roman" w:cs="Times New Roman"/>
          <w:sz w:val="21"/>
          <w:szCs w:val="21"/>
        </w:rPr>
        <w:t xml:space="preserve">Zamawiający informuje, że wykonawca może ograniczyć się do wypełnienia sekcji </w:t>
      </w:r>
      <w:r w:rsidRPr="001B0698">
        <w:rPr>
          <w:rFonts w:ascii="Times New Roman" w:hAnsi="Times New Roman" w:cs="Times New Roman"/>
          <w:sz w:val="21"/>
          <w:szCs w:val="21"/>
        </w:rPr>
        <w:sym w:font="Symbol" w:char="F07F"/>
      </w:r>
      <w:r w:rsidRPr="001B0698">
        <w:rPr>
          <w:rFonts w:ascii="Times New Roman" w:hAnsi="Times New Roman" w:cs="Times New Roman"/>
          <w:b/>
          <w:sz w:val="21"/>
          <w:szCs w:val="21"/>
        </w:rPr>
        <w:t xml:space="preserve"> </w:t>
      </w:r>
      <w:r w:rsidRPr="001B0698">
        <w:rPr>
          <w:rFonts w:ascii="Times New Roman" w:hAnsi="Times New Roman" w:cs="Times New Roman"/>
          <w:sz w:val="21"/>
          <w:szCs w:val="21"/>
        </w:rPr>
        <w:t>w części IV i nie musi wypełniać żadnej z pozostałych sekcji w części IV JEDZ.</w:t>
      </w:r>
    </w:p>
    <w:p w14:paraId="35488721" w14:textId="77777777" w:rsidR="00041EDB" w:rsidRPr="001B0698" w:rsidRDefault="00041EDB" w:rsidP="00041EDB">
      <w:pPr>
        <w:pStyle w:val="Akapitzlist"/>
        <w:numPr>
          <w:ilvl w:val="2"/>
          <w:numId w:val="18"/>
        </w:numPr>
        <w:tabs>
          <w:tab w:val="left" w:pos="1134"/>
        </w:tabs>
        <w:ind w:left="1134" w:hanging="708"/>
        <w:rPr>
          <w:rFonts w:ascii="Times New Roman" w:hAnsi="Times New Roman" w:cs="Times New Roman"/>
          <w:sz w:val="21"/>
          <w:szCs w:val="21"/>
        </w:rPr>
      </w:pPr>
      <w:r w:rsidRPr="001B0698">
        <w:rPr>
          <w:rFonts w:ascii="Times New Roman" w:hAnsi="Times New Roman"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3A74D8B4" w14:textId="77777777" w:rsidR="00041EDB" w:rsidRPr="001B0698" w:rsidRDefault="00041EDB" w:rsidP="00041EDB">
      <w:pPr>
        <w:pStyle w:val="Akapitzlist"/>
        <w:numPr>
          <w:ilvl w:val="2"/>
          <w:numId w:val="18"/>
        </w:numPr>
        <w:tabs>
          <w:tab w:val="left" w:pos="1134"/>
        </w:tabs>
        <w:ind w:left="1134" w:hanging="708"/>
        <w:rPr>
          <w:rFonts w:ascii="Times New Roman" w:hAnsi="Times New Roman" w:cs="Times New Roman"/>
          <w:sz w:val="21"/>
          <w:szCs w:val="21"/>
        </w:rPr>
      </w:pPr>
      <w:r w:rsidRPr="001B0698">
        <w:rPr>
          <w:rFonts w:ascii="Times New Roman" w:hAnsi="Times New Roman" w:cs="Times New Roman"/>
          <w:sz w:val="21"/>
          <w:szCs w:val="21"/>
        </w:rPr>
        <w:t>Wykonawca, w przypadku polegania na zdolnościach lub sytuacji podmiotów udostępniających zasoby, przedstawia, wraz z oświadczeniem, o którym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2FAA3175" w14:textId="77777777" w:rsidR="00041EDB" w:rsidRPr="001B0698" w:rsidRDefault="00041EDB" w:rsidP="00041EDB">
      <w:pPr>
        <w:pStyle w:val="Akapitzlist"/>
        <w:numPr>
          <w:ilvl w:val="2"/>
          <w:numId w:val="18"/>
        </w:numPr>
        <w:tabs>
          <w:tab w:val="left" w:pos="1134"/>
        </w:tabs>
        <w:ind w:left="1134" w:hanging="708"/>
        <w:rPr>
          <w:rFonts w:ascii="Times New Roman" w:hAnsi="Times New Roman" w:cs="Times New Roman"/>
          <w:sz w:val="21"/>
          <w:szCs w:val="21"/>
        </w:rPr>
      </w:pPr>
      <w:r w:rsidRPr="001B0698">
        <w:rPr>
          <w:rFonts w:ascii="Times New Roman" w:hAnsi="Times New Roman"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14:paraId="2F381498" w14:textId="77777777" w:rsidR="00041EDB" w:rsidRPr="001B0698" w:rsidRDefault="00041EDB" w:rsidP="00041EDB">
      <w:pPr>
        <w:pStyle w:val="Akapitzlist"/>
        <w:numPr>
          <w:ilvl w:val="2"/>
          <w:numId w:val="18"/>
        </w:numPr>
        <w:tabs>
          <w:tab w:val="left" w:pos="1044"/>
          <w:tab w:val="left" w:pos="1045"/>
          <w:tab w:val="left" w:pos="1134"/>
        </w:tabs>
        <w:ind w:hanging="294"/>
        <w:rPr>
          <w:rFonts w:ascii="Times New Roman" w:hAnsi="Times New Roman" w:cs="Times New Roman"/>
          <w:sz w:val="21"/>
          <w:szCs w:val="21"/>
        </w:rPr>
      </w:pPr>
      <w:r w:rsidRPr="001B0698">
        <w:rPr>
          <w:rFonts w:ascii="Times New Roman" w:hAnsi="Times New Roman" w:cs="Times New Roman"/>
          <w:sz w:val="21"/>
          <w:szCs w:val="21"/>
        </w:rPr>
        <w:t xml:space="preserve">  Instrukcja wypełniania jedz znajduje się w  Załączniku nr 3A</w:t>
      </w:r>
    </w:p>
    <w:p w14:paraId="12D34E07" w14:textId="293333CE" w:rsidR="00044B07" w:rsidRPr="001B0698" w:rsidRDefault="00041EDB" w:rsidP="00044B07">
      <w:pPr>
        <w:pStyle w:val="Akapitzlist"/>
        <w:tabs>
          <w:tab w:val="left" w:pos="1044"/>
          <w:tab w:val="left" w:pos="1045"/>
        </w:tabs>
        <w:ind w:left="1754" w:right="265" w:hanging="294"/>
        <w:jc w:val="left"/>
        <w:rPr>
          <w:rFonts w:ascii="Times New Roman" w:hAnsi="Times New Roman" w:cs="Times New Roman"/>
          <w:sz w:val="20"/>
          <w:szCs w:val="20"/>
        </w:rPr>
      </w:pPr>
      <w:r w:rsidRPr="001B0698">
        <w:rPr>
          <w:rFonts w:ascii="Times New Roman" w:hAnsi="Times New Roman" w:cs="Times New Roman"/>
          <w:sz w:val="21"/>
          <w:szCs w:val="21"/>
        </w:rPr>
        <w:t xml:space="preserve"> </w:t>
      </w:r>
      <w:r w:rsidR="00044B07" w:rsidRPr="001B0698">
        <w:rPr>
          <w:rFonts w:ascii="Times New Roman" w:hAnsi="Times New Roman" w:cs="Times New Roman"/>
          <w:sz w:val="20"/>
          <w:szCs w:val="20"/>
        </w:rPr>
        <w:t xml:space="preserve"> </w:t>
      </w:r>
    </w:p>
    <w:p w14:paraId="2CE00B4A" w14:textId="77777777" w:rsidR="000F0ED1" w:rsidRPr="001B0698" w:rsidRDefault="000F0ED1" w:rsidP="00AD18C9">
      <w:pPr>
        <w:pStyle w:val="Nagwek1"/>
        <w:ind w:left="709" w:right="265"/>
        <w:rPr>
          <w:rFonts w:ascii="Times New Roman" w:hAnsi="Times New Roman" w:cs="Times New Roman"/>
          <w:sz w:val="20"/>
          <w:szCs w:val="20"/>
        </w:rPr>
      </w:pPr>
    </w:p>
    <w:p w14:paraId="4F652CF2" w14:textId="2F6E131D" w:rsidR="00F733B6" w:rsidRPr="001B0698" w:rsidRDefault="00AD18C9" w:rsidP="00AD18C9">
      <w:pPr>
        <w:pStyle w:val="Nagwek1"/>
        <w:ind w:left="709" w:right="265"/>
        <w:rPr>
          <w:rFonts w:ascii="Times New Roman" w:hAnsi="Times New Roman" w:cs="Times New Roman"/>
          <w:sz w:val="20"/>
          <w:szCs w:val="20"/>
        </w:rPr>
      </w:pPr>
      <w:r w:rsidRPr="001B0698">
        <w:rPr>
          <w:rFonts w:ascii="Times New Roman" w:hAnsi="Times New Roman" w:cs="Times New Roman"/>
          <w:sz w:val="20"/>
          <w:szCs w:val="20"/>
        </w:rPr>
        <w:t>ZA</w:t>
      </w:r>
      <w:r w:rsidR="00CB0FE0" w:rsidRPr="001B0698">
        <w:rPr>
          <w:rFonts w:ascii="Times New Roman" w:hAnsi="Times New Roman" w:cs="Times New Roman"/>
          <w:sz w:val="20"/>
          <w:szCs w:val="20"/>
        </w:rPr>
        <w:t>S</w:t>
      </w:r>
      <w:r w:rsidRPr="001B0698">
        <w:rPr>
          <w:rFonts w:ascii="Times New Roman" w:hAnsi="Times New Roman" w:cs="Times New Roman"/>
          <w:sz w:val="20"/>
          <w:szCs w:val="20"/>
        </w:rPr>
        <w:t xml:space="preserve">ADY WNOSZENIA </w:t>
      </w:r>
      <w:r w:rsidR="00F733B6" w:rsidRPr="001B0698">
        <w:rPr>
          <w:rFonts w:ascii="Times New Roman" w:hAnsi="Times New Roman" w:cs="Times New Roman"/>
          <w:sz w:val="20"/>
          <w:szCs w:val="20"/>
        </w:rPr>
        <w:t>WADIUM</w:t>
      </w:r>
    </w:p>
    <w:p w14:paraId="777A27E9" w14:textId="77777777" w:rsidR="00F733B6" w:rsidRPr="001B0698" w:rsidRDefault="00F733B6" w:rsidP="00AD18C9">
      <w:pPr>
        <w:pStyle w:val="Nagwek1"/>
        <w:ind w:left="709" w:right="265"/>
        <w:rPr>
          <w:rFonts w:ascii="Times New Roman" w:hAnsi="Times New Roman" w:cs="Times New Roman"/>
          <w:sz w:val="20"/>
          <w:szCs w:val="20"/>
        </w:rPr>
      </w:pPr>
    </w:p>
    <w:p w14:paraId="245A1A58" w14:textId="77777777" w:rsidR="00CB0FE0" w:rsidRPr="001B0698" w:rsidRDefault="00CB0FE0">
      <w:pPr>
        <w:pStyle w:val="Akapitzlist"/>
        <w:numPr>
          <w:ilvl w:val="1"/>
          <w:numId w:val="18"/>
        </w:numPr>
        <w:tabs>
          <w:tab w:val="left" w:pos="1044"/>
          <w:tab w:val="left" w:pos="1045"/>
        </w:tabs>
        <w:ind w:right="265" w:hanging="9"/>
        <w:rPr>
          <w:rFonts w:ascii="Times New Roman" w:hAnsi="Times New Roman" w:cs="Times New Roman"/>
          <w:sz w:val="20"/>
          <w:szCs w:val="20"/>
        </w:rPr>
      </w:pPr>
      <w:r w:rsidRPr="001B0698">
        <w:rPr>
          <w:rFonts w:ascii="Times New Roman" w:hAnsi="Times New Roman" w:cs="Times New Roman"/>
          <w:sz w:val="20"/>
          <w:szCs w:val="20"/>
        </w:rPr>
        <w:t xml:space="preserve">DOWÓD WNISIENIA WADIUM- nie dotyczy  tego postępowania </w:t>
      </w:r>
    </w:p>
    <w:p w14:paraId="2FB16FD2" w14:textId="77777777" w:rsidR="0036691D" w:rsidRPr="001B0698" w:rsidRDefault="0036691D" w:rsidP="00AD18C9">
      <w:pPr>
        <w:pStyle w:val="Tekstpodstawowy"/>
        <w:spacing w:before="5"/>
        <w:ind w:right="265"/>
        <w:jc w:val="left"/>
        <w:rPr>
          <w:rFonts w:ascii="Times New Roman" w:hAnsi="Times New Roman" w:cs="Times New Roman"/>
          <w:sz w:val="20"/>
          <w:szCs w:val="20"/>
        </w:rPr>
      </w:pPr>
    </w:p>
    <w:p w14:paraId="451B9A90" w14:textId="6AF60342" w:rsidR="0036691D" w:rsidRPr="001B0698" w:rsidRDefault="00A15047" w:rsidP="00AD18C9">
      <w:pPr>
        <w:pStyle w:val="Nagwek1"/>
        <w:ind w:left="0" w:right="265"/>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8"/>
          <w:sz w:val="24"/>
          <w:szCs w:val="24"/>
        </w:rPr>
        <w:t xml:space="preserve"> </w:t>
      </w:r>
      <w:r w:rsidRPr="001B0698">
        <w:rPr>
          <w:rFonts w:ascii="Times New Roman" w:hAnsi="Times New Roman" w:cs="Times New Roman"/>
          <w:sz w:val="24"/>
          <w:szCs w:val="24"/>
        </w:rPr>
        <w:t>VII</w:t>
      </w:r>
    </w:p>
    <w:p w14:paraId="4F0566E5" w14:textId="77777777" w:rsidR="0036691D" w:rsidRPr="001B0698" w:rsidRDefault="00A15047" w:rsidP="00AD18C9">
      <w:pPr>
        <w:spacing w:before="29"/>
        <w:ind w:right="265"/>
        <w:jc w:val="center"/>
        <w:rPr>
          <w:rFonts w:ascii="Times New Roman" w:hAnsi="Times New Roman" w:cs="Times New Roman"/>
          <w:b/>
          <w:sz w:val="24"/>
          <w:szCs w:val="24"/>
        </w:rPr>
      </w:pPr>
      <w:r w:rsidRPr="001B0698">
        <w:rPr>
          <w:rFonts w:ascii="Times New Roman" w:hAnsi="Times New Roman" w:cs="Times New Roman"/>
          <w:b/>
          <w:sz w:val="24"/>
          <w:szCs w:val="24"/>
        </w:rPr>
        <w:t>PODMIOTOWE</w:t>
      </w:r>
      <w:r w:rsidRPr="001B0698">
        <w:rPr>
          <w:rFonts w:ascii="Times New Roman" w:hAnsi="Times New Roman" w:cs="Times New Roman"/>
          <w:b/>
          <w:spacing w:val="-5"/>
          <w:sz w:val="24"/>
          <w:szCs w:val="24"/>
        </w:rPr>
        <w:t xml:space="preserve"> </w:t>
      </w:r>
      <w:r w:rsidRPr="001B0698">
        <w:rPr>
          <w:rFonts w:ascii="Times New Roman" w:hAnsi="Times New Roman" w:cs="Times New Roman"/>
          <w:b/>
          <w:sz w:val="24"/>
          <w:szCs w:val="24"/>
        </w:rPr>
        <w:t>ŚRODKI</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DOWODOWE</w:t>
      </w:r>
    </w:p>
    <w:p w14:paraId="1D493E34" w14:textId="77777777" w:rsidR="0036691D" w:rsidRPr="001B0698" w:rsidRDefault="0036691D" w:rsidP="00AD18C9">
      <w:pPr>
        <w:pStyle w:val="Tekstpodstawowy"/>
        <w:spacing w:before="5"/>
        <w:ind w:right="265"/>
        <w:jc w:val="left"/>
        <w:rPr>
          <w:rFonts w:ascii="Times New Roman" w:hAnsi="Times New Roman" w:cs="Times New Roman"/>
          <w:b/>
          <w:sz w:val="20"/>
          <w:szCs w:val="20"/>
        </w:rPr>
      </w:pPr>
    </w:p>
    <w:p w14:paraId="18CB2978" w14:textId="77777777" w:rsidR="00041EDB" w:rsidRPr="001B0698" w:rsidRDefault="00041EDB" w:rsidP="00041EDB">
      <w:pPr>
        <w:pStyle w:val="Nagwek1"/>
        <w:tabs>
          <w:tab w:val="left" w:pos="788"/>
        </w:tabs>
        <w:ind w:left="0" w:right="265"/>
        <w:jc w:val="left"/>
        <w:rPr>
          <w:rFonts w:ascii="Times New Roman" w:hAnsi="Times New Roman" w:cs="Times New Roman"/>
          <w:sz w:val="21"/>
          <w:szCs w:val="21"/>
        </w:rPr>
      </w:pPr>
      <w:r w:rsidRPr="001B0698">
        <w:rPr>
          <w:rFonts w:ascii="Times New Roman" w:hAnsi="Times New Roman" w:cs="Times New Roman"/>
          <w:sz w:val="21"/>
          <w:szCs w:val="21"/>
        </w:rPr>
        <w:t>WYKAZ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PODMIOTOWYCH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ŚRODKÓW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DOWODOWYCH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SKŁADANYCH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ODPOWIEDZI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WEZWANIE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WYKONAWCĘ,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KTÓREGO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ZOSTANIE</w:t>
      </w:r>
      <w:r w:rsidRPr="001B0698">
        <w:rPr>
          <w:rFonts w:ascii="Times New Roman" w:hAnsi="Times New Roman" w:cs="Times New Roman"/>
          <w:spacing w:val="39"/>
          <w:sz w:val="21"/>
          <w:szCs w:val="21"/>
        </w:rPr>
        <w:t xml:space="preserve"> </w:t>
      </w:r>
      <w:r w:rsidRPr="001B0698">
        <w:rPr>
          <w:rFonts w:ascii="Times New Roman" w:hAnsi="Times New Roman" w:cs="Times New Roman"/>
          <w:sz w:val="21"/>
          <w:szCs w:val="21"/>
        </w:rPr>
        <w:t>NAJWYŻEJ</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OCENIONA</w:t>
      </w:r>
    </w:p>
    <w:p w14:paraId="45029F9C" w14:textId="77777777" w:rsidR="00041EDB" w:rsidRPr="001B0698" w:rsidRDefault="00041EDB" w:rsidP="00041EDB">
      <w:pPr>
        <w:pStyle w:val="Tekstpodstawowy"/>
        <w:spacing w:before="1"/>
        <w:ind w:left="709" w:right="265" w:hanging="425"/>
        <w:jc w:val="left"/>
        <w:rPr>
          <w:rFonts w:ascii="Times New Roman" w:hAnsi="Times New Roman" w:cs="Times New Roman"/>
          <w:b/>
          <w:sz w:val="21"/>
          <w:szCs w:val="21"/>
        </w:rPr>
      </w:pPr>
    </w:p>
    <w:p w14:paraId="10B1F44C" w14:textId="77777777" w:rsidR="00041EDB" w:rsidRPr="001B0698" w:rsidRDefault="00041EDB" w:rsidP="00041EDB">
      <w:pPr>
        <w:ind w:left="709" w:right="265" w:hanging="425"/>
        <w:jc w:val="both"/>
        <w:rPr>
          <w:rFonts w:ascii="Times New Roman" w:hAnsi="Times New Roman" w:cs="Times New Roman"/>
          <w:b/>
          <w:sz w:val="21"/>
          <w:szCs w:val="21"/>
        </w:rPr>
      </w:pPr>
      <w:r w:rsidRPr="001B0698">
        <w:rPr>
          <w:rFonts w:ascii="Times New Roman" w:hAnsi="Times New Roman" w:cs="Times New Roman"/>
          <w:b/>
          <w:sz w:val="21"/>
          <w:szCs w:val="21"/>
        </w:rPr>
        <w:t>I.      Zamawiający wezwie wykonawcę, którego oferta w danej części zamówienia zostanie najwyżej oceniona do</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złożenia</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w</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terminie</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nie</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krótszym</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niż</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10</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dni,</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aktualnych</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na</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dzień</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złożenia</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następujących</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środków</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dowodowych:</w:t>
      </w:r>
    </w:p>
    <w:p w14:paraId="15F5CC2C" w14:textId="77777777" w:rsidR="00041EDB" w:rsidRPr="001B0698" w:rsidRDefault="00041EDB" w:rsidP="00041EDB">
      <w:pPr>
        <w:pStyle w:val="Nagwek1"/>
        <w:numPr>
          <w:ilvl w:val="6"/>
          <w:numId w:val="16"/>
        </w:numPr>
        <w:tabs>
          <w:tab w:val="left" w:pos="697"/>
          <w:tab w:val="left" w:pos="5264"/>
        </w:tabs>
        <w:spacing w:before="99"/>
        <w:ind w:left="1701" w:right="124" w:hanging="1417"/>
        <w:jc w:val="left"/>
        <w:rPr>
          <w:rFonts w:ascii="Times New Roman" w:hAnsi="Times New Roman" w:cs="Times New Roman"/>
          <w:b w:val="0"/>
          <w:sz w:val="21"/>
          <w:szCs w:val="21"/>
        </w:rPr>
      </w:pPr>
      <w:r w:rsidRPr="001B0698">
        <w:rPr>
          <w:rFonts w:ascii="Times New Roman" w:hAnsi="Times New Roman" w:cs="Times New Roman"/>
          <w:sz w:val="21"/>
          <w:szCs w:val="21"/>
          <w:highlight w:val="cyan"/>
        </w:rPr>
        <w:t>INFORMACJA</w:t>
      </w:r>
      <w:r w:rsidRPr="001B0698">
        <w:rPr>
          <w:rFonts w:ascii="Times New Roman" w:hAnsi="Times New Roman" w:cs="Times New Roman"/>
          <w:spacing w:val="66"/>
          <w:sz w:val="21"/>
          <w:szCs w:val="21"/>
          <w:highlight w:val="cyan"/>
        </w:rPr>
        <w:t xml:space="preserve"> </w:t>
      </w:r>
      <w:r w:rsidRPr="001B0698">
        <w:rPr>
          <w:rFonts w:ascii="Times New Roman" w:hAnsi="Times New Roman" w:cs="Times New Roman"/>
          <w:sz w:val="21"/>
          <w:szCs w:val="21"/>
          <w:highlight w:val="cyan"/>
        </w:rPr>
        <w:t>Z</w:t>
      </w:r>
      <w:r w:rsidRPr="001B0698">
        <w:rPr>
          <w:rFonts w:ascii="Times New Roman" w:hAnsi="Times New Roman" w:cs="Times New Roman"/>
          <w:spacing w:val="65"/>
          <w:sz w:val="21"/>
          <w:szCs w:val="21"/>
          <w:highlight w:val="cyan"/>
        </w:rPr>
        <w:t xml:space="preserve"> </w:t>
      </w:r>
      <w:r w:rsidRPr="001B0698">
        <w:rPr>
          <w:rFonts w:ascii="Times New Roman" w:hAnsi="Times New Roman" w:cs="Times New Roman"/>
          <w:sz w:val="21"/>
          <w:szCs w:val="21"/>
          <w:highlight w:val="cyan"/>
        </w:rPr>
        <w:t>KRAJOWEGO</w:t>
      </w:r>
      <w:r w:rsidRPr="001B0698">
        <w:rPr>
          <w:rFonts w:ascii="Times New Roman" w:hAnsi="Times New Roman" w:cs="Times New Roman"/>
          <w:spacing w:val="64"/>
          <w:sz w:val="21"/>
          <w:szCs w:val="21"/>
          <w:highlight w:val="cyan"/>
        </w:rPr>
        <w:t xml:space="preserve"> </w:t>
      </w:r>
      <w:r w:rsidRPr="001B0698">
        <w:rPr>
          <w:rFonts w:ascii="Times New Roman" w:hAnsi="Times New Roman" w:cs="Times New Roman"/>
          <w:sz w:val="21"/>
          <w:szCs w:val="21"/>
          <w:highlight w:val="cyan"/>
        </w:rPr>
        <w:t>REJESTRU</w:t>
      </w:r>
      <w:r w:rsidRPr="001B0698">
        <w:rPr>
          <w:rFonts w:ascii="Times New Roman" w:hAnsi="Times New Roman" w:cs="Times New Roman"/>
          <w:spacing w:val="66"/>
          <w:sz w:val="21"/>
          <w:szCs w:val="21"/>
          <w:highlight w:val="cyan"/>
        </w:rPr>
        <w:t xml:space="preserve"> </w:t>
      </w:r>
      <w:r w:rsidRPr="001B0698">
        <w:rPr>
          <w:rFonts w:ascii="Times New Roman" w:hAnsi="Times New Roman" w:cs="Times New Roman"/>
          <w:sz w:val="21"/>
          <w:szCs w:val="21"/>
          <w:highlight w:val="cyan"/>
        </w:rPr>
        <w:t>KARNEGO</w:t>
      </w:r>
      <w:r w:rsidRPr="001B0698">
        <w:rPr>
          <w:rFonts w:ascii="Times New Roman" w:hAnsi="Times New Roman" w:cs="Times New Roman"/>
          <w:sz w:val="21"/>
          <w:szCs w:val="21"/>
        </w:rPr>
        <w:t>,</w:t>
      </w:r>
      <w:r w:rsidRPr="001B0698">
        <w:rPr>
          <w:rFonts w:ascii="Times New Roman" w:hAnsi="Times New Roman" w:cs="Times New Roman"/>
          <w:spacing w:val="-1"/>
          <w:sz w:val="21"/>
          <w:szCs w:val="21"/>
        </w:rPr>
        <w:t xml:space="preserve"> </w:t>
      </w:r>
      <w:r w:rsidRPr="001B0698">
        <w:rPr>
          <w:rFonts w:ascii="Times New Roman" w:hAnsi="Times New Roman" w:cs="Times New Roman"/>
          <w:b w:val="0"/>
          <w:sz w:val="21"/>
          <w:szCs w:val="21"/>
        </w:rPr>
        <w:t>w zakresie:</w:t>
      </w:r>
    </w:p>
    <w:p w14:paraId="11A66F2E" w14:textId="77777777" w:rsidR="00041EDB" w:rsidRPr="001B0698" w:rsidRDefault="00041EDB" w:rsidP="00041EDB">
      <w:pPr>
        <w:pStyle w:val="Akapitzlist"/>
        <w:numPr>
          <w:ilvl w:val="0"/>
          <w:numId w:val="19"/>
        </w:numPr>
        <w:tabs>
          <w:tab w:val="left" w:pos="1241"/>
        </w:tabs>
        <w:spacing w:before="102"/>
        <w:ind w:right="124"/>
        <w:jc w:val="left"/>
        <w:rPr>
          <w:rFonts w:ascii="Times New Roman" w:hAnsi="Times New Roman" w:cs="Times New Roman"/>
          <w:sz w:val="21"/>
          <w:szCs w:val="21"/>
        </w:rPr>
      </w:pPr>
      <w:r w:rsidRPr="001B0698">
        <w:rPr>
          <w:rFonts w:ascii="Times New Roman" w:hAnsi="Times New Roman" w:cs="Times New Roman"/>
          <w:sz w:val="21"/>
          <w:szCs w:val="21"/>
        </w:rPr>
        <w:t>art.</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108 ust.</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1 pkt</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1 i</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2</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ustawy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dnia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11</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września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2019</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r.</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Prawo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zamówień</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publicznych,</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zwanej</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dalej</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„ustawą”,</w:t>
      </w:r>
    </w:p>
    <w:p w14:paraId="3903FE38" w14:textId="77777777" w:rsidR="00041EDB" w:rsidRPr="001B0698" w:rsidRDefault="00041EDB" w:rsidP="00041EDB">
      <w:pPr>
        <w:pStyle w:val="Akapitzlist"/>
        <w:numPr>
          <w:ilvl w:val="0"/>
          <w:numId w:val="19"/>
        </w:numPr>
        <w:tabs>
          <w:tab w:val="left" w:pos="1241"/>
        </w:tabs>
        <w:spacing w:before="102"/>
        <w:ind w:right="124"/>
        <w:jc w:val="left"/>
        <w:rPr>
          <w:rFonts w:ascii="Times New Roman" w:hAnsi="Times New Roman" w:cs="Times New Roman"/>
          <w:sz w:val="21"/>
          <w:szCs w:val="21"/>
        </w:rPr>
      </w:pPr>
      <w:r w:rsidRPr="001B0698">
        <w:rPr>
          <w:rFonts w:ascii="Times New Roman" w:hAnsi="Times New Roman" w:cs="Times New Roman"/>
          <w:sz w:val="21"/>
          <w:szCs w:val="21"/>
        </w:rPr>
        <w:t>art.</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108</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ust.</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1</w:t>
      </w:r>
      <w:r w:rsidRPr="001B0698">
        <w:rPr>
          <w:rFonts w:ascii="Times New Roman" w:hAnsi="Times New Roman" w:cs="Times New Roman"/>
          <w:spacing w:val="9"/>
          <w:sz w:val="21"/>
          <w:szCs w:val="21"/>
        </w:rPr>
        <w:t xml:space="preserve"> </w:t>
      </w:r>
      <w:r w:rsidRPr="001B0698">
        <w:rPr>
          <w:rFonts w:ascii="Times New Roman" w:hAnsi="Times New Roman" w:cs="Times New Roman"/>
          <w:sz w:val="21"/>
          <w:szCs w:val="21"/>
        </w:rPr>
        <w:t>pkt</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4</w:t>
      </w:r>
      <w:r w:rsidRPr="001B0698">
        <w:rPr>
          <w:rFonts w:ascii="Times New Roman" w:hAnsi="Times New Roman" w:cs="Times New Roman"/>
          <w:spacing w:val="9"/>
          <w:sz w:val="21"/>
          <w:szCs w:val="21"/>
        </w:rPr>
        <w:t xml:space="preserve"> </w:t>
      </w:r>
      <w:r w:rsidRPr="001B0698">
        <w:rPr>
          <w:rFonts w:ascii="Times New Roman" w:hAnsi="Times New Roman" w:cs="Times New Roman"/>
          <w:sz w:val="21"/>
          <w:szCs w:val="21"/>
        </w:rPr>
        <w:t>ustawy,</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dotyczącej</w:t>
      </w:r>
      <w:r w:rsidRPr="001B0698">
        <w:rPr>
          <w:rFonts w:ascii="Times New Roman" w:hAnsi="Times New Roman" w:cs="Times New Roman"/>
          <w:spacing w:val="6"/>
          <w:sz w:val="21"/>
          <w:szCs w:val="21"/>
        </w:rPr>
        <w:t xml:space="preserve"> </w:t>
      </w:r>
      <w:r w:rsidRPr="001B0698">
        <w:rPr>
          <w:rFonts w:ascii="Times New Roman" w:hAnsi="Times New Roman" w:cs="Times New Roman"/>
          <w:sz w:val="21"/>
          <w:szCs w:val="21"/>
        </w:rPr>
        <w:t>orzeczenia</w:t>
      </w:r>
      <w:r w:rsidRPr="001B0698">
        <w:rPr>
          <w:rFonts w:ascii="Times New Roman" w:hAnsi="Times New Roman" w:cs="Times New Roman"/>
          <w:spacing w:val="9"/>
          <w:sz w:val="21"/>
          <w:szCs w:val="21"/>
        </w:rPr>
        <w:t xml:space="preserve"> </w:t>
      </w:r>
      <w:r w:rsidRPr="001B0698">
        <w:rPr>
          <w:rFonts w:ascii="Times New Roman" w:hAnsi="Times New Roman" w:cs="Times New Roman"/>
          <w:sz w:val="21"/>
          <w:szCs w:val="21"/>
        </w:rPr>
        <w:t>zakazu</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ubiegania</w:t>
      </w:r>
      <w:r w:rsidRPr="001B0698">
        <w:rPr>
          <w:rFonts w:ascii="Times New Roman" w:hAnsi="Times New Roman" w:cs="Times New Roman"/>
          <w:spacing w:val="9"/>
          <w:sz w:val="21"/>
          <w:szCs w:val="21"/>
        </w:rPr>
        <w:t xml:space="preserve"> </w:t>
      </w:r>
      <w:r w:rsidRPr="001B0698">
        <w:rPr>
          <w:rFonts w:ascii="Times New Roman" w:hAnsi="Times New Roman" w:cs="Times New Roman"/>
          <w:sz w:val="21"/>
          <w:szCs w:val="21"/>
        </w:rPr>
        <w:t>się</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9"/>
          <w:sz w:val="21"/>
          <w:szCs w:val="21"/>
        </w:rPr>
        <w:t xml:space="preserve"> </w:t>
      </w:r>
      <w:r w:rsidRPr="001B0698">
        <w:rPr>
          <w:rFonts w:ascii="Times New Roman" w:hAnsi="Times New Roman" w:cs="Times New Roman"/>
          <w:sz w:val="21"/>
          <w:szCs w:val="21"/>
        </w:rPr>
        <w:t>zamówienie</w:t>
      </w:r>
      <w:r w:rsidRPr="001B0698">
        <w:rPr>
          <w:rFonts w:ascii="Times New Roman" w:hAnsi="Times New Roman" w:cs="Times New Roman"/>
          <w:spacing w:val="9"/>
          <w:sz w:val="21"/>
          <w:szCs w:val="21"/>
        </w:rPr>
        <w:t xml:space="preserve"> </w:t>
      </w:r>
      <w:r w:rsidRPr="001B0698">
        <w:rPr>
          <w:rFonts w:ascii="Times New Roman" w:hAnsi="Times New Roman" w:cs="Times New Roman"/>
          <w:sz w:val="21"/>
          <w:szCs w:val="21"/>
        </w:rPr>
        <w:t>publiczne</w:t>
      </w:r>
      <w:r w:rsidRPr="001B0698">
        <w:rPr>
          <w:rFonts w:ascii="Times New Roman" w:hAnsi="Times New Roman" w:cs="Times New Roman"/>
          <w:spacing w:val="9"/>
          <w:sz w:val="21"/>
          <w:szCs w:val="21"/>
        </w:rPr>
        <w:t xml:space="preserve"> </w:t>
      </w:r>
      <w:r w:rsidRPr="001B0698">
        <w:rPr>
          <w:rFonts w:ascii="Times New Roman" w:hAnsi="Times New Roman" w:cs="Times New Roman"/>
          <w:sz w:val="21"/>
          <w:szCs w:val="21"/>
        </w:rPr>
        <w:t>tytułem</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środka</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karnego;</w:t>
      </w:r>
    </w:p>
    <w:p w14:paraId="693C8142" w14:textId="77777777" w:rsidR="00041EDB" w:rsidRPr="001B0698" w:rsidRDefault="00041EDB" w:rsidP="00041EDB">
      <w:pPr>
        <w:pStyle w:val="Tekstpodstawowy"/>
        <w:spacing w:before="102"/>
        <w:ind w:left="709" w:right="124" w:hanging="425"/>
        <w:jc w:val="left"/>
        <w:rPr>
          <w:rFonts w:ascii="Times New Roman" w:hAnsi="Times New Roman" w:cs="Times New Roman"/>
          <w:sz w:val="21"/>
          <w:szCs w:val="21"/>
        </w:rPr>
      </w:pPr>
      <w:r w:rsidRPr="001B0698">
        <w:rPr>
          <w:rFonts w:ascii="Times New Roman" w:hAnsi="Times New Roman" w:cs="Times New Roman"/>
          <w:sz w:val="21"/>
          <w:szCs w:val="21"/>
        </w:rPr>
        <w:t xml:space="preserve">       –</w:t>
      </w:r>
      <w:r w:rsidRPr="001B0698">
        <w:rPr>
          <w:rFonts w:ascii="Times New Roman" w:hAnsi="Times New Roman" w:cs="Times New Roman"/>
          <w:spacing w:val="-1"/>
          <w:sz w:val="21"/>
          <w:szCs w:val="21"/>
        </w:rPr>
        <w:t xml:space="preserve"> </w:t>
      </w:r>
      <w:r w:rsidRPr="001B0698">
        <w:rPr>
          <w:rFonts w:ascii="Times New Roman" w:hAnsi="Times New Roman" w:cs="Times New Roman"/>
          <w:i/>
          <w:sz w:val="21"/>
          <w:szCs w:val="21"/>
        </w:rPr>
        <w:t>sporządzonej</w:t>
      </w:r>
      <w:r w:rsidRPr="001B0698">
        <w:rPr>
          <w:rFonts w:ascii="Times New Roman" w:hAnsi="Times New Roman" w:cs="Times New Roman"/>
          <w:i/>
          <w:spacing w:val="-1"/>
          <w:sz w:val="21"/>
          <w:szCs w:val="21"/>
        </w:rPr>
        <w:t xml:space="preserve"> </w:t>
      </w:r>
      <w:r w:rsidRPr="001B0698">
        <w:rPr>
          <w:rFonts w:ascii="Times New Roman" w:hAnsi="Times New Roman" w:cs="Times New Roman"/>
          <w:i/>
          <w:sz w:val="21"/>
          <w:szCs w:val="21"/>
          <w:u w:val="single"/>
        </w:rPr>
        <w:t>nie</w:t>
      </w:r>
      <w:r w:rsidRPr="001B0698">
        <w:rPr>
          <w:rFonts w:ascii="Times New Roman" w:hAnsi="Times New Roman" w:cs="Times New Roman"/>
          <w:i/>
          <w:spacing w:val="-2"/>
          <w:sz w:val="21"/>
          <w:szCs w:val="21"/>
          <w:u w:val="single"/>
        </w:rPr>
        <w:t xml:space="preserve"> </w:t>
      </w:r>
      <w:r w:rsidRPr="001B0698">
        <w:rPr>
          <w:rFonts w:ascii="Times New Roman" w:hAnsi="Times New Roman" w:cs="Times New Roman"/>
          <w:i/>
          <w:sz w:val="21"/>
          <w:szCs w:val="21"/>
          <w:u w:val="single"/>
        </w:rPr>
        <w:t>wcześniej</w:t>
      </w:r>
      <w:r w:rsidRPr="001B0698">
        <w:rPr>
          <w:rFonts w:ascii="Times New Roman" w:hAnsi="Times New Roman" w:cs="Times New Roman"/>
          <w:i/>
          <w:spacing w:val="-4"/>
          <w:sz w:val="21"/>
          <w:szCs w:val="21"/>
          <w:u w:val="single"/>
        </w:rPr>
        <w:t xml:space="preserve"> </w:t>
      </w:r>
      <w:r w:rsidRPr="001B0698">
        <w:rPr>
          <w:rFonts w:ascii="Times New Roman" w:hAnsi="Times New Roman" w:cs="Times New Roman"/>
          <w:i/>
          <w:sz w:val="21"/>
          <w:szCs w:val="21"/>
          <w:u w:val="single"/>
        </w:rPr>
        <w:t>niż</w:t>
      </w:r>
      <w:r w:rsidRPr="001B0698">
        <w:rPr>
          <w:rFonts w:ascii="Times New Roman" w:hAnsi="Times New Roman" w:cs="Times New Roman"/>
          <w:i/>
          <w:spacing w:val="-2"/>
          <w:sz w:val="21"/>
          <w:szCs w:val="21"/>
          <w:u w:val="single"/>
        </w:rPr>
        <w:t xml:space="preserve"> </w:t>
      </w:r>
      <w:r w:rsidRPr="001B0698">
        <w:rPr>
          <w:rFonts w:ascii="Times New Roman" w:hAnsi="Times New Roman" w:cs="Times New Roman"/>
          <w:i/>
          <w:sz w:val="21"/>
          <w:szCs w:val="21"/>
          <w:u w:val="single"/>
        </w:rPr>
        <w:t>6</w:t>
      </w:r>
      <w:r w:rsidRPr="001B0698">
        <w:rPr>
          <w:rFonts w:ascii="Times New Roman" w:hAnsi="Times New Roman" w:cs="Times New Roman"/>
          <w:i/>
          <w:spacing w:val="-1"/>
          <w:sz w:val="21"/>
          <w:szCs w:val="21"/>
          <w:u w:val="single"/>
        </w:rPr>
        <w:t xml:space="preserve"> </w:t>
      </w:r>
      <w:r w:rsidRPr="001B0698">
        <w:rPr>
          <w:rFonts w:ascii="Times New Roman" w:hAnsi="Times New Roman" w:cs="Times New Roman"/>
          <w:i/>
          <w:sz w:val="21"/>
          <w:szCs w:val="21"/>
          <w:u w:val="single"/>
        </w:rPr>
        <w:t>miesięcy</w:t>
      </w:r>
      <w:r w:rsidRPr="001B0698">
        <w:rPr>
          <w:rFonts w:ascii="Times New Roman" w:hAnsi="Times New Roman" w:cs="Times New Roman"/>
          <w:i/>
          <w:spacing w:val="-3"/>
          <w:sz w:val="21"/>
          <w:szCs w:val="21"/>
        </w:rPr>
        <w:t xml:space="preserve"> </w:t>
      </w:r>
      <w:r w:rsidRPr="001B0698">
        <w:rPr>
          <w:rFonts w:ascii="Times New Roman" w:hAnsi="Times New Roman" w:cs="Times New Roman"/>
          <w:i/>
          <w:sz w:val="21"/>
          <w:szCs w:val="21"/>
        </w:rPr>
        <w:t>przed</w:t>
      </w:r>
      <w:r w:rsidRPr="001B0698">
        <w:rPr>
          <w:rFonts w:ascii="Times New Roman" w:hAnsi="Times New Roman" w:cs="Times New Roman"/>
          <w:i/>
          <w:spacing w:val="-4"/>
          <w:sz w:val="21"/>
          <w:szCs w:val="21"/>
        </w:rPr>
        <w:t xml:space="preserve"> </w:t>
      </w:r>
      <w:r w:rsidRPr="001B0698">
        <w:rPr>
          <w:rFonts w:ascii="Times New Roman" w:hAnsi="Times New Roman" w:cs="Times New Roman"/>
          <w:i/>
          <w:sz w:val="21"/>
          <w:szCs w:val="21"/>
        </w:rPr>
        <w:t>jej</w:t>
      </w:r>
      <w:r w:rsidRPr="001B0698">
        <w:rPr>
          <w:rFonts w:ascii="Times New Roman" w:hAnsi="Times New Roman" w:cs="Times New Roman"/>
          <w:i/>
          <w:spacing w:val="-4"/>
          <w:sz w:val="21"/>
          <w:szCs w:val="21"/>
        </w:rPr>
        <w:t xml:space="preserve"> </w:t>
      </w:r>
      <w:r w:rsidRPr="001B0698">
        <w:rPr>
          <w:rFonts w:ascii="Times New Roman" w:hAnsi="Times New Roman" w:cs="Times New Roman"/>
          <w:i/>
          <w:sz w:val="21"/>
          <w:szCs w:val="21"/>
        </w:rPr>
        <w:t>złożeniem</w:t>
      </w:r>
      <w:r w:rsidRPr="001B0698">
        <w:rPr>
          <w:rFonts w:ascii="Times New Roman" w:hAnsi="Times New Roman" w:cs="Times New Roman"/>
          <w:sz w:val="21"/>
          <w:szCs w:val="21"/>
        </w:rPr>
        <w:t>.</w:t>
      </w:r>
    </w:p>
    <w:p w14:paraId="5137B5CA" w14:textId="77777777" w:rsidR="00041EDB" w:rsidRPr="001B0698" w:rsidRDefault="00041EDB" w:rsidP="00041EDB">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1B0698">
        <w:rPr>
          <w:rFonts w:ascii="Times New Roman" w:hAnsi="Times New Roman" w:cs="Times New Roman"/>
          <w:b/>
          <w:sz w:val="21"/>
          <w:szCs w:val="21"/>
          <w:highlight w:val="cyan"/>
        </w:rPr>
        <w:t>OŚWIADCZENIE WYKONAWCY, W ZAKRESIE ART. 108 UST. 1 PKT 5 USTAWY</w:t>
      </w:r>
      <w:r w:rsidRPr="001B0698">
        <w:rPr>
          <w:rFonts w:ascii="Times New Roman" w:hAnsi="Times New Roman" w:cs="Times New Roman"/>
          <w:sz w:val="21"/>
          <w:szCs w:val="21"/>
        </w:rPr>
        <w:t>, o braku przynależności do tej samej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grupy kapitałowej w rozumieniu ustawy z dnia 16 lutego 2007 r. o ochronie konkurencji i konsumentów (Dz. U. z 2020 r.</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poz. 1076 i 1086), z innym wykonawcą, który złożył odrębną ofertę, ofertę częściową lub wniosek o dopuszczenie 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udziału w postępowaniu, albo oświadczenia o przynależności do tej samej grupy kapitałowej wraz z dokumentami 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informacjami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potwierdzającymi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przygotowanie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częściowej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wniosku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dopuszczenie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udziału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postępowaniu</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niezależnie od</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należącego</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tej samej</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grupy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kapitałowej;;</w:t>
      </w:r>
    </w:p>
    <w:p w14:paraId="6145E70A" w14:textId="77777777" w:rsidR="00041EDB" w:rsidRPr="001B0698" w:rsidRDefault="00041EDB" w:rsidP="00041EDB">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1B0698">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1B0698">
        <w:rPr>
          <w:rFonts w:ascii="Times New Roman" w:hAnsi="Times New Roman" w:cs="Times New Roman"/>
          <w:sz w:val="21"/>
          <w:szCs w:val="21"/>
        </w:rPr>
        <w:t xml:space="preserve">, sporządzonych </w:t>
      </w:r>
      <w:r w:rsidRPr="001B0698">
        <w:rPr>
          <w:rFonts w:ascii="Times New Roman" w:hAnsi="Times New Roman" w:cs="Times New Roman"/>
          <w:i/>
          <w:sz w:val="21"/>
          <w:szCs w:val="21"/>
          <w:u w:val="single"/>
        </w:rPr>
        <w:t>nie wcześniej niż 3 miesiące</w:t>
      </w:r>
      <w:r w:rsidRPr="001B0698">
        <w:rPr>
          <w:rFonts w:ascii="Times New Roman" w:hAnsi="Times New Roman" w:cs="Times New Roman"/>
          <w:sz w:val="21"/>
          <w:szCs w:val="21"/>
        </w:rPr>
        <w:t xml:space="preserve"> przed jej złożeniem, jeżeli odrębne przepisy wymagają wpisu do rejestru lub ewidencji;</w:t>
      </w:r>
    </w:p>
    <w:p w14:paraId="51BD509C" w14:textId="77777777" w:rsidR="00041EDB" w:rsidRPr="001B0698" w:rsidRDefault="00041EDB" w:rsidP="00041EDB">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1B0698">
        <w:rPr>
          <w:rFonts w:ascii="Times New Roman" w:hAnsi="Times New Roman" w:cs="Times New Roman"/>
          <w:b/>
          <w:sz w:val="21"/>
          <w:szCs w:val="21"/>
          <w:highlight w:val="cyan"/>
        </w:rPr>
        <w:t>Załącznik nr 6</w:t>
      </w:r>
      <w:r w:rsidRPr="001B0698">
        <w:rPr>
          <w:rFonts w:ascii="Times New Roman" w:hAnsi="Times New Roman" w:cs="Times New Roman"/>
          <w:sz w:val="21"/>
          <w:szCs w:val="21"/>
        </w:rPr>
        <w:t xml:space="preserve"> - Oświadczenia podmiotu udostępniającego zasoby w zakresie PRZESŁANEK WYKLUCZENIA Z ART. 5K ROZPORZĄDZENIA 833/2014 ORAZ ART. 7 UST. 1 USTAWY O SZCZEGÓLNYCH ROZWIĄZANIACH W ZAKRESIE PRZECIWDZIAŁANIA WSPIERANIU AGRESJI NA UKRAINĘ ORAZ SŁUŻĄCYCH OCHRONIE BEZPIECZEŃSTWA NARODOWEGO</w:t>
      </w:r>
    </w:p>
    <w:p w14:paraId="66CA52AD" w14:textId="77777777" w:rsidR="00041EDB" w:rsidRPr="001B0698" w:rsidRDefault="00041EDB" w:rsidP="00041EDB">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1B0698">
        <w:rPr>
          <w:rFonts w:ascii="Times New Roman" w:hAnsi="Times New Roman" w:cs="Times New Roman"/>
          <w:b/>
          <w:sz w:val="21"/>
          <w:szCs w:val="21"/>
          <w:highlight w:val="cyan"/>
        </w:rPr>
        <w:t>Załącznik nr 7</w:t>
      </w:r>
      <w:r w:rsidRPr="001B0698">
        <w:rPr>
          <w:rFonts w:ascii="Times New Roman" w:hAnsi="Times New Roman" w:cs="Times New Roman"/>
          <w:sz w:val="21"/>
          <w:szCs w:val="21"/>
        </w:rPr>
        <w:t xml:space="preserve"> - Oświadczenia wykonawcy/wykonawcy wspólnie ubiegającego się o udzielenie zamówienia w zakresie PRZESŁANEK WYKLUCZENIA Z ART. 5K ROZPORZĄDZENIA 833/2014 ORAZ ART. 7 UST. 1 USTAWY O SZCZEGÓLNYCH ROZWIĄZANIACH W ZAKRESIE PRZECIWDZIAŁANIA WSPIERANIU AGRESJI NA UKRAINĘ ORAZ SŁUŻĄCYCH OCHRONIE BEZPIECZEŃSTWA NARODOWEGO,</w:t>
      </w:r>
    </w:p>
    <w:p w14:paraId="7AD2A729" w14:textId="77777777" w:rsidR="00041EDB" w:rsidRPr="001B0698" w:rsidRDefault="00041EDB" w:rsidP="00041EDB">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1B0698">
        <w:rPr>
          <w:rFonts w:ascii="Times New Roman" w:hAnsi="Times New Roman" w:cs="Times New Roman"/>
          <w:b/>
          <w:color w:val="000000" w:themeColor="text1"/>
          <w:sz w:val="21"/>
          <w:szCs w:val="21"/>
          <w:highlight w:val="cyan"/>
        </w:rPr>
        <w:t>OŚWIADCZENIE  WYKONAWCY</w:t>
      </w:r>
      <w:r w:rsidRPr="001B0698">
        <w:rPr>
          <w:rFonts w:ascii="Times New Roman" w:hAnsi="Times New Roman" w:cs="Times New Roman"/>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14:paraId="7E63DACF" w14:textId="77777777" w:rsidR="00041EDB" w:rsidRPr="001B0698" w:rsidRDefault="00041EDB" w:rsidP="00041EDB">
      <w:pPr>
        <w:pStyle w:val="Akapitzlist"/>
        <w:ind w:left="709" w:firstLine="0"/>
        <w:contextualSpacing/>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   art. 108 ust. 1 pkt 3 oraz 6 PZP,</w:t>
      </w:r>
    </w:p>
    <w:p w14:paraId="57CE2E69" w14:textId="77777777" w:rsidR="00041EDB" w:rsidRPr="001B0698" w:rsidRDefault="00041EDB" w:rsidP="00041EDB">
      <w:pPr>
        <w:pStyle w:val="Akapitzlist"/>
        <w:ind w:left="709" w:firstLine="0"/>
        <w:contextualSpacing/>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14:paraId="1BD74BB0" w14:textId="77777777" w:rsidR="00041EDB" w:rsidRPr="001B0698" w:rsidRDefault="00041EDB" w:rsidP="00041EDB">
      <w:pPr>
        <w:pStyle w:val="Akapitzlist"/>
        <w:ind w:left="709" w:firstLine="0"/>
        <w:contextualSpacing/>
        <w:rPr>
          <w:rFonts w:ascii="Times New Roman" w:hAnsi="Times New Roman" w:cs="Times New Roman"/>
          <w:color w:val="000000" w:themeColor="text1"/>
          <w:sz w:val="21"/>
          <w:szCs w:val="21"/>
        </w:rPr>
      </w:pPr>
      <w:r w:rsidRPr="001B0698">
        <w:rPr>
          <w:rFonts w:ascii="Times New Roman" w:hAnsi="Times New Roman" w:cs="Times New Roman"/>
          <w:color w:val="000000" w:themeColor="text1"/>
          <w:sz w:val="21"/>
          <w:szCs w:val="21"/>
        </w:rPr>
        <w:t xml:space="preserve">-   </w:t>
      </w:r>
      <w:proofErr w:type="spellStart"/>
      <w:r w:rsidRPr="001B0698">
        <w:rPr>
          <w:rFonts w:ascii="Times New Roman" w:hAnsi="Times New Roman" w:cs="Times New Roman"/>
          <w:color w:val="000000" w:themeColor="text1"/>
          <w:sz w:val="21"/>
          <w:szCs w:val="21"/>
        </w:rPr>
        <w:t>rt</w:t>
      </w:r>
      <w:proofErr w:type="spellEnd"/>
      <w:r w:rsidRPr="001B0698">
        <w:rPr>
          <w:rFonts w:ascii="Times New Roman" w:hAnsi="Times New Roman" w:cs="Times New Roman"/>
          <w:color w:val="000000" w:themeColor="text1"/>
          <w:sz w:val="21"/>
          <w:szCs w:val="21"/>
        </w:rPr>
        <w:t>. 109 ust. 1 pkt 5 oraz 7 PZP.</w:t>
      </w:r>
    </w:p>
    <w:p w14:paraId="2D7F54BD" w14:textId="77777777" w:rsidR="00041EDB" w:rsidRPr="001B0698" w:rsidRDefault="00041EDB" w:rsidP="00041EDB">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1B0698">
        <w:rPr>
          <w:rFonts w:ascii="Times New Roman" w:hAnsi="Times New Roman" w:cs="Times New Roman"/>
          <w:b/>
          <w:sz w:val="21"/>
          <w:szCs w:val="21"/>
        </w:rPr>
        <w:t xml:space="preserve">W celu potwierdzenia warunku dotyczącego posiadania kompetencji lub uprawnień do wykonywania określonej działalności zawodowej </w:t>
      </w:r>
    </w:p>
    <w:p w14:paraId="0926B928" w14:textId="77777777" w:rsidR="003438CF" w:rsidRPr="001B0698" w:rsidRDefault="00041EDB" w:rsidP="003438CF">
      <w:pPr>
        <w:pStyle w:val="Akapitzlist"/>
        <w:tabs>
          <w:tab w:val="left" w:pos="697"/>
        </w:tabs>
        <w:spacing w:before="97"/>
        <w:ind w:left="709" w:right="124" w:hanging="425"/>
        <w:rPr>
          <w:rFonts w:ascii="Times New Roman" w:hAnsi="Times New Roman" w:cs="Times New Roman"/>
          <w:sz w:val="21"/>
          <w:szCs w:val="21"/>
        </w:rPr>
      </w:pPr>
      <w:r w:rsidRPr="001B0698">
        <w:rPr>
          <w:rFonts w:ascii="Times New Roman" w:hAnsi="Times New Roman" w:cs="Times New Roman"/>
          <w:b/>
          <w:sz w:val="21"/>
          <w:szCs w:val="21"/>
        </w:rPr>
        <w:t xml:space="preserve">        - </w:t>
      </w:r>
      <w:r w:rsidRPr="001B0698">
        <w:rPr>
          <w:rFonts w:ascii="Times New Roman" w:hAnsi="Times New Roman" w:cs="Times New Roman"/>
          <w:b/>
          <w:sz w:val="21"/>
          <w:szCs w:val="21"/>
          <w:highlight w:val="cyan"/>
        </w:rPr>
        <w:t>AKTUALNEGO</w:t>
      </w:r>
      <w:r w:rsidRPr="001B0698">
        <w:rPr>
          <w:rFonts w:ascii="Times New Roman" w:hAnsi="Times New Roman" w:cs="Times New Roman"/>
          <w:b/>
          <w:spacing w:val="1"/>
          <w:sz w:val="21"/>
          <w:szCs w:val="21"/>
          <w:highlight w:val="cyan"/>
        </w:rPr>
        <w:t xml:space="preserve"> </w:t>
      </w:r>
      <w:r w:rsidRPr="001B0698">
        <w:rPr>
          <w:rFonts w:ascii="Times New Roman" w:hAnsi="Times New Roman" w:cs="Times New Roman"/>
          <w:b/>
          <w:sz w:val="21"/>
          <w:szCs w:val="21"/>
          <w:highlight w:val="cyan"/>
        </w:rPr>
        <w:t>ZEZWOLENIA</w:t>
      </w:r>
      <w:r w:rsidRPr="001B0698">
        <w:rPr>
          <w:rFonts w:ascii="Times New Roman" w:hAnsi="Times New Roman" w:cs="Times New Roman"/>
          <w:b/>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wytwarzanie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produktu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leczniczego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wydanego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Głównego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Inspektora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Farmaceutycznego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zezwolenia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prowadzenie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hurtowni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farmaceutycznej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umożliwiającego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sprzedaż</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produktu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leczniczego spoza miejsc</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wytwarzania, wydanego 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Głównego Inspektora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Farmaceutycznego- dla produktów leczniczych.</w:t>
      </w:r>
    </w:p>
    <w:p w14:paraId="66D2A537" w14:textId="4B1AF266" w:rsidR="00041EDB" w:rsidRPr="001B0698" w:rsidRDefault="003438CF" w:rsidP="003438CF">
      <w:pPr>
        <w:pStyle w:val="Akapitzlist"/>
        <w:tabs>
          <w:tab w:val="left" w:pos="697"/>
        </w:tabs>
        <w:spacing w:before="97"/>
        <w:ind w:left="709" w:right="124" w:hanging="425"/>
        <w:rPr>
          <w:rFonts w:ascii="Times New Roman" w:hAnsi="Times New Roman" w:cs="Times New Roman"/>
          <w:sz w:val="21"/>
          <w:szCs w:val="21"/>
        </w:rPr>
      </w:pPr>
      <w:r w:rsidRPr="001B0698">
        <w:rPr>
          <w:rFonts w:ascii="Times New Roman" w:hAnsi="Times New Roman" w:cs="Times New Roman"/>
          <w:b/>
          <w:sz w:val="21"/>
          <w:szCs w:val="21"/>
        </w:rPr>
        <w:t xml:space="preserve">        </w:t>
      </w:r>
      <w:r w:rsidRPr="001B0698">
        <w:rPr>
          <w:rFonts w:ascii="Times New Roman" w:hAnsi="Times New Roman" w:cs="Times New Roman"/>
          <w:sz w:val="21"/>
          <w:szCs w:val="21"/>
        </w:rPr>
        <w:t xml:space="preserve">- </w:t>
      </w:r>
      <w:r w:rsidRPr="001B0698">
        <w:rPr>
          <w:rFonts w:ascii="Times New Roman" w:hAnsi="Times New Roman" w:cs="Times New Roman"/>
          <w:sz w:val="21"/>
          <w:szCs w:val="21"/>
          <w:highlight w:val="cyan"/>
        </w:rPr>
        <w:t>aktualne zezwolenia na obrót środkami odurzającymi i psychotropowymi</w:t>
      </w:r>
      <w:r w:rsidRPr="001B0698">
        <w:rPr>
          <w:rFonts w:ascii="Times New Roman" w:hAnsi="Times New Roman" w:cs="Times New Roman"/>
          <w:sz w:val="21"/>
          <w:szCs w:val="21"/>
        </w:rPr>
        <w:t xml:space="preserve"> wydane przez Głównego Inspektora Farmaceutycznego -dotyczy zadania nr 8</w:t>
      </w:r>
    </w:p>
    <w:p w14:paraId="784156B5" w14:textId="77777777" w:rsidR="00041EDB" w:rsidRPr="001B0698" w:rsidRDefault="00041EDB" w:rsidP="00041EDB">
      <w:pPr>
        <w:pStyle w:val="Akapitzlist"/>
        <w:tabs>
          <w:tab w:val="left" w:pos="697"/>
        </w:tabs>
        <w:spacing w:before="97"/>
        <w:ind w:left="709" w:right="124" w:hanging="283"/>
        <w:rPr>
          <w:rFonts w:ascii="Times New Roman" w:hAnsi="Times New Roman" w:cs="Times New Roman"/>
          <w:sz w:val="21"/>
          <w:szCs w:val="21"/>
        </w:rPr>
      </w:pPr>
      <w:r w:rsidRPr="001B0698">
        <w:rPr>
          <w:rFonts w:ascii="Times New Roman" w:hAnsi="Times New Roman" w:cs="Times New Roman"/>
          <w:b/>
          <w:sz w:val="21"/>
          <w:szCs w:val="21"/>
        </w:rPr>
        <w:t>8.  W celu potwierdzenia  warunku dotyczącego  sytuacji ekonomicznej lub finansowej</w:t>
      </w:r>
      <w:r w:rsidRPr="001B0698">
        <w:rPr>
          <w:rFonts w:ascii="Times New Roman" w:hAnsi="Times New Roman" w:cs="Times New Roman"/>
          <w:sz w:val="21"/>
          <w:szCs w:val="21"/>
        </w:rPr>
        <w:t xml:space="preserve">  Zamawiający nie żąda żadnych dokumentów.  </w:t>
      </w:r>
    </w:p>
    <w:p w14:paraId="7DA85DF4" w14:textId="77777777" w:rsidR="00041EDB" w:rsidRPr="001B0698" w:rsidRDefault="00041EDB" w:rsidP="00041EDB">
      <w:pPr>
        <w:pStyle w:val="Akapitzlist"/>
        <w:tabs>
          <w:tab w:val="left" w:pos="697"/>
        </w:tabs>
        <w:spacing w:before="97"/>
        <w:ind w:left="709" w:right="124" w:hanging="283"/>
        <w:rPr>
          <w:rFonts w:ascii="Times New Roman" w:hAnsi="Times New Roman" w:cs="Times New Roman"/>
          <w:sz w:val="21"/>
          <w:szCs w:val="21"/>
        </w:rPr>
      </w:pPr>
      <w:r w:rsidRPr="001B0698">
        <w:rPr>
          <w:rFonts w:ascii="Times New Roman" w:hAnsi="Times New Roman" w:cs="Times New Roman"/>
          <w:b/>
          <w:sz w:val="21"/>
          <w:szCs w:val="21"/>
        </w:rPr>
        <w:t>9. W celu potwierdzenia  spełnienia przez Wykonawcę  posiadania zdolności technicznej lub zawodowej</w:t>
      </w:r>
      <w:r w:rsidRPr="001B0698">
        <w:rPr>
          <w:rFonts w:ascii="Times New Roman" w:hAnsi="Times New Roman" w:cs="Times New Roman"/>
          <w:sz w:val="21"/>
          <w:szCs w:val="21"/>
        </w:rPr>
        <w:t xml:space="preserve">  Zamawiający nie żąda żadnych dokumentów.  </w:t>
      </w:r>
    </w:p>
    <w:p w14:paraId="3F2951C0" w14:textId="77777777" w:rsidR="00041EDB" w:rsidRPr="001B0698" w:rsidRDefault="00041EDB" w:rsidP="00041EDB">
      <w:pPr>
        <w:pStyle w:val="Akapitzlist"/>
        <w:tabs>
          <w:tab w:val="left" w:pos="697"/>
        </w:tabs>
        <w:spacing w:before="97"/>
        <w:ind w:left="709" w:right="124" w:hanging="283"/>
        <w:rPr>
          <w:rFonts w:ascii="Times New Roman" w:hAnsi="Times New Roman" w:cs="Times New Roman"/>
          <w:sz w:val="21"/>
          <w:szCs w:val="21"/>
        </w:rPr>
      </w:pPr>
      <w:r w:rsidRPr="001B0698">
        <w:rPr>
          <w:rFonts w:ascii="Times New Roman" w:hAnsi="Times New Roman" w:cs="Times New Roman"/>
          <w:b/>
          <w:sz w:val="21"/>
          <w:szCs w:val="21"/>
        </w:rPr>
        <w:t xml:space="preserve">10.  </w:t>
      </w:r>
      <w:r w:rsidRPr="001B0698">
        <w:rPr>
          <w:rFonts w:ascii="Times New Roman" w:hAnsi="Times New Roman" w:cs="Times New Roman"/>
          <w:sz w:val="21"/>
          <w:szCs w:val="21"/>
          <w:highlight w:val="cyan"/>
        </w:rPr>
        <w:t>Dokumenty</w:t>
      </w:r>
      <w:r w:rsidRPr="001B0698">
        <w:rPr>
          <w:rFonts w:ascii="Times New Roman" w:hAnsi="Times New Roman" w:cs="Times New Roman"/>
          <w:spacing w:val="-5"/>
          <w:sz w:val="21"/>
          <w:szCs w:val="21"/>
          <w:highlight w:val="cyan"/>
        </w:rPr>
        <w:t xml:space="preserve"> </w:t>
      </w:r>
      <w:r w:rsidRPr="001B0698">
        <w:rPr>
          <w:rFonts w:ascii="Times New Roman" w:hAnsi="Times New Roman" w:cs="Times New Roman"/>
          <w:sz w:val="21"/>
          <w:szCs w:val="21"/>
          <w:highlight w:val="cyan"/>
        </w:rPr>
        <w:t>od</w:t>
      </w:r>
      <w:r w:rsidRPr="001B0698">
        <w:rPr>
          <w:rFonts w:ascii="Times New Roman" w:hAnsi="Times New Roman" w:cs="Times New Roman"/>
          <w:spacing w:val="-3"/>
          <w:sz w:val="21"/>
          <w:szCs w:val="21"/>
          <w:highlight w:val="cyan"/>
        </w:rPr>
        <w:t xml:space="preserve"> </w:t>
      </w:r>
      <w:r w:rsidRPr="001B0698">
        <w:rPr>
          <w:rFonts w:ascii="Times New Roman" w:hAnsi="Times New Roman" w:cs="Times New Roman"/>
          <w:sz w:val="21"/>
          <w:szCs w:val="21"/>
          <w:highlight w:val="cyan"/>
        </w:rPr>
        <w:t>wykonawców</w:t>
      </w:r>
      <w:r w:rsidRPr="001B0698">
        <w:rPr>
          <w:rFonts w:ascii="Times New Roman" w:hAnsi="Times New Roman" w:cs="Times New Roman"/>
          <w:spacing w:val="-5"/>
          <w:sz w:val="21"/>
          <w:szCs w:val="21"/>
          <w:highlight w:val="cyan"/>
        </w:rPr>
        <w:t xml:space="preserve"> </w:t>
      </w:r>
      <w:r w:rsidRPr="001B0698">
        <w:rPr>
          <w:rFonts w:ascii="Times New Roman" w:hAnsi="Times New Roman" w:cs="Times New Roman"/>
          <w:sz w:val="21"/>
          <w:szCs w:val="21"/>
          <w:highlight w:val="cyan"/>
        </w:rPr>
        <w:t>zagranicznych</w:t>
      </w:r>
      <w:r w:rsidRPr="001B0698">
        <w:rPr>
          <w:rFonts w:ascii="Times New Roman" w:hAnsi="Times New Roman" w:cs="Times New Roman"/>
          <w:sz w:val="21"/>
          <w:szCs w:val="21"/>
        </w:rPr>
        <w:t>.</w:t>
      </w:r>
    </w:p>
    <w:p w14:paraId="2F32132F" w14:textId="77777777" w:rsidR="00041EDB" w:rsidRPr="001B0698" w:rsidRDefault="00041EDB" w:rsidP="00041EDB">
      <w:pPr>
        <w:pStyle w:val="Nagwek1"/>
        <w:ind w:left="709" w:right="124" w:hanging="425"/>
        <w:jc w:val="both"/>
        <w:rPr>
          <w:rFonts w:ascii="Times New Roman" w:hAnsi="Times New Roman" w:cs="Times New Roman"/>
          <w:b w:val="0"/>
          <w:bCs w:val="0"/>
          <w:sz w:val="21"/>
          <w:szCs w:val="21"/>
        </w:rPr>
      </w:pPr>
      <w:r w:rsidRPr="001B0698">
        <w:rPr>
          <w:rFonts w:ascii="Times New Roman" w:hAnsi="Times New Roman" w:cs="Times New Roman"/>
          <w:b w:val="0"/>
          <w:bCs w:val="0"/>
          <w:sz w:val="21"/>
          <w:szCs w:val="21"/>
        </w:rPr>
        <w:t xml:space="preserve">        Jeżeli wykonawca ma siedzibę lub miejsce zamieszkania poza granicami Rzeczypospolitej Polskiej, zamiast:</w:t>
      </w:r>
    </w:p>
    <w:p w14:paraId="2F16C326" w14:textId="77777777" w:rsidR="00041EDB" w:rsidRPr="001B0698" w:rsidRDefault="00041EDB" w:rsidP="00041EDB">
      <w:pPr>
        <w:pStyle w:val="Nagwek1"/>
        <w:numPr>
          <w:ilvl w:val="1"/>
          <w:numId w:val="16"/>
        </w:numPr>
        <w:ind w:left="993" w:right="124" w:hanging="284"/>
        <w:jc w:val="both"/>
        <w:rPr>
          <w:rFonts w:ascii="Times New Roman" w:hAnsi="Times New Roman" w:cs="Times New Roman"/>
          <w:b w:val="0"/>
          <w:bCs w:val="0"/>
          <w:sz w:val="21"/>
          <w:szCs w:val="21"/>
        </w:rPr>
      </w:pPr>
      <w:r w:rsidRPr="001B0698">
        <w:rPr>
          <w:rFonts w:ascii="Times New Roman" w:hAnsi="Times New Roman" w:cs="Times New Roman"/>
          <w:b w:val="0"/>
          <w:bCs w:val="0"/>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 </w:t>
      </w:r>
      <w:proofErr w:type="spellStart"/>
      <w:r w:rsidRPr="001B0698">
        <w:rPr>
          <w:rFonts w:ascii="Times New Roman" w:hAnsi="Times New Roman" w:cs="Times New Roman"/>
          <w:b w:val="0"/>
          <w:bCs w:val="0"/>
          <w:sz w:val="21"/>
          <w:szCs w:val="21"/>
        </w:rPr>
        <w:t>ppkt</w:t>
      </w:r>
      <w:proofErr w:type="spellEnd"/>
      <w:r w:rsidRPr="001B0698">
        <w:rPr>
          <w:rFonts w:ascii="Times New Roman" w:hAnsi="Times New Roman" w:cs="Times New Roman"/>
          <w:b w:val="0"/>
          <w:bCs w:val="0"/>
          <w:sz w:val="21"/>
          <w:szCs w:val="21"/>
        </w:rPr>
        <w:t xml:space="preserve"> 1; </w:t>
      </w:r>
      <w:r w:rsidRPr="001B0698">
        <w:rPr>
          <w:rFonts w:ascii="Times New Roman" w:hAnsi="Times New Roman" w:cs="Times New Roman"/>
          <w:b w:val="0"/>
          <w:sz w:val="20"/>
          <w:szCs w:val="20"/>
        </w:rPr>
        <w:t xml:space="preserve">Dokument, powinien być wystawiony </w:t>
      </w:r>
      <w:r w:rsidRPr="001B0698">
        <w:rPr>
          <w:rFonts w:ascii="Times New Roman" w:hAnsi="Times New Roman" w:cs="Times New Roman"/>
          <w:b w:val="0"/>
          <w:i/>
          <w:sz w:val="20"/>
          <w:szCs w:val="20"/>
        </w:rPr>
        <w:t>nie wcześniej niż 6 miesięcy</w:t>
      </w:r>
      <w:r w:rsidRPr="001B0698">
        <w:rPr>
          <w:rFonts w:ascii="Times New Roman" w:hAnsi="Times New Roman" w:cs="Times New Roman"/>
          <w:b w:val="0"/>
          <w:sz w:val="20"/>
          <w:szCs w:val="20"/>
        </w:rPr>
        <w:t xml:space="preserve"> przed jego złożeniem.</w:t>
      </w:r>
    </w:p>
    <w:p w14:paraId="174950D0" w14:textId="77777777" w:rsidR="00041EDB" w:rsidRPr="001B0698" w:rsidRDefault="00041EDB" w:rsidP="00041EDB">
      <w:pPr>
        <w:pStyle w:val="Nagwek1"/>
        <w:numPr>
          <w:ilvl w:val="1"/>
          <w:numId w:val="16"/>
        </w:numPr>
        <w:ind w:left="993" w:right="124" w:hanging="284"/>
        <w:jc w:val="both"/>
        <w:rPr>
          <w:rFonts w:ascii="Times New Roman" w:hAnsi="Times New Roman" w:cs="Times New Roman"/>
          <w:b w:val="0"/>
          <w:bCs w:val="0"/>
          <w:sz w:val="21"/>
          <w:szCs w:val="21"/>
          <w:u w:val="single"/>
        </w:rPr>
      </w:pPr>
      <w:r w:rsidRPr="001B0698">
        <w:rPr>
          <w:rFonts w:ascii="Times New Roman" w:hAnsi="Times New Roman" w:cs="Times New Roman"/>
          <w:b w:val="0"/>
          <w:bCs w:val="0"/>
          <w:sz w:val="21"/>
          <w:szCs w:val="21"/>
        </w:rPr>
        <w:t xml:space="preserve">zaświadczenia, o których mowa w pkt I </w:t>
      </w:r>
      <w:proofErr w:type="spellStart"/>
      <w:r w:rsidRPr="001B0698">
        <w:rPr>
          <w:rFonts w:ascii="Times New Roman" w:hAnsi="Times New Roman" w:cs="Times New Roman"/>
          <w:b w:val="0"/>
          <w:bCs w:val="0"/>
          <w:sz w:val="21"/>
          <w:szCs w:val="21"/>
        </w:rPr>
        <w:t>ppkt</w:t>
      </w:r>
      <w:proofErr w:type="spellEnd"/>
      <w:r w:rsidRPr="001B0698">
        <w:rPr>
          <w:rFonts w:ascii="Times New Roman" w:hAnsi="Times New Roman" w:cs="Times New Roman"/>
          <w:b w:val="0"/>
          <w:bCs w:val="0"/>
          <w:sz w:val="21"/>
          <w:szCs w:val="21"/>
        </w:rPr>
        <w:t xml:space="preserve"> 3 odpisu albo informacji z Krajowego Rejestru Sądowego lub z Centralnej Ewidencji i Informacji o Działalności Gospodarczej</w:t>
      </w:r>
      <w:r w:rsidRPr="001B0698">
        <w:rPr>
          <w:rFonts w:ascii="Times New Roman" w:hAnsi="Times New Roman" w:cs="Times New Roman"/>
        </w:rPr>
        <w:t xml:space="preserve"> (</w:t>
      </w:r>
      <w:r w:rsidRPr="001B0698">
        <w:rPr>
          <w:rFonts w:ascii="Times New Roman" w:hAnsi="Times New Roman" w:cs="Times New Roman"/>
          <w:b w:val="0"/>
          <w:bCs w:val="0"/>
          <w:sz w:val="21"/>
          <w:szCs w:val="21"/>
        </w:rPr>
        <w:t>KRS/</w:t>
      </w:r>
      <w:proofErr w:type="spellStart"/>
      <w:r w:rsidRPr="001B0698">
        <w:rPr>
          <w:rFonts w:ascii="Times New Roman" w:hAnsi="Times New Roman" w:cs="Times New Roman"/>
          <w:b w:val="0"/>
          <w:bCs w:val="0"/>
          <w:sz w:val="21"/>
          <w:szCs w:val="21"/>
        </w:rPr>
        <w:t>CEiDG</w:t>
      </w:r>
      <w:proofErr w:type="spellEnd"/>
      <w:r w:rsidRPr="001B0698">
        <w:rPr>
          <w:rFonts w:ascii="Times New Roman" w:hAnsi="Times New Roman" w:cs="Times New Roman"/>
          <w:b w:val="0"/>
          <w:bCs w:val="0"/>
          <w:sz w:val="21"/>
          <w:szCs w:val="21"/>
        </w:rPr>
        <w:t xml:space="preserve">) składa dokument lub dokumenty wystawione w kraju, w którym wykonawca ma siedzibę lub miejsce zamieszkania, potwierdzające odpowiednio, że nie otwarto jego </w:t>
      </w:r>
      <w:r w:rsidRPr="001B0698">
        <w:rPr>
          <w:rFonts w:ascii="Times New Roman" w:hAnsi="Times New Roman" w:cs="Times New Roman"/>
          <w:b w:val="0"/>
          <w:bCs w:val="0"/>
          <w:sz w:val="21"/>
          <w:szCs w:val="21"/>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2AE0464" w14:textId="77777777" w:rsidR="00041EDB" w:rsidRPr="001B0698" w:rsidRDefault="00041EDB" w:rsidP="00041EDB">
      <w:pPr>
        <w:pStyle w:val="Nagwek1"/>
        <w:ind w:left="709" w:right="124" w:hanging="425"/>
        <w:jc w:val="both"/>
        <w:rPr>
          <w:rFonts w:ascii="Times New Roman" w:hAnsi="Times New Roman" w:cs="Times New Roman"/>
          <w:b w:val="0"/>
          <w:sz w:val="20"/>
          <w:szCs w:val="20"/>
        </w:rPr>
      </w:pPr>
      <w:r w:rsidRPr="001B0698">
        <w:rPr>
          <w:rFonts w:ascii="Times New Roman" w:hAnsi="Times New Roman" w:cs="Times New Roman"/>
          <w:sz w:val="20"/>
          <w:szCs w:val="20"/>
        </w:rPr>
        <w:t xml:space="preserve">               </w:t>
      </w:r>
      <w:r w:rsidRPr="001B0698">
        <w:rPr>
          <w:rFonts w:ascii="Times New Roman" w:hAnsi="Times New Roman" w:cs="Times New Roman"/>
          <w:b w:val="0"/>
          <w:sz w:val="20"/>
          <w:szCs w:val="20"/>
        </w:rPr>
        <w:t xml:space="preserve">Dokument, o którym mowa powyżej powinien być wystawiony </w:t>
      </w:r>
      <w:r w:rsidRPr="001B0698">
        <w:rPr>
          <w:rFonts w:ascii="Times New Roman" w:hAnsi="Times New Roman" w:cs="Times New Roman"/>
          <w:b w:val="0"/>
          <w:i/>
          <w:sz w:val="20"/>
          <w:szCs w:val="20"/>
          <w:u w:val="single"/>
        </w:rPr>
        <w:t>nie wcześniej niż 3 miesiące</w:t>
      </w:r>
      <w:r w:rsidRPr="001B0698">
        <w:rPr>
          <w:rFonts w:ascii="Times New Roman" w:hAnsi="Times New Roman" w:cs="Times New Roman"/>
          <w:b w:val="0"/>
          <w:sz w:val="20"/>
          <w:szCs w:val="20"/>
        </w:rPr>
        <w:t xml:space="preserve"> przed </w:t>
      </w:r>
    </w:p>
    <w:p w14:paraId="18EB5F73" w14:textId="77777777" w:rsidR="00041EDB" w:rsidRPr="001B0698" w:rsidRDefault="00041EDB" w:rsidP="00041EDB">
      <w:pPr>
        <w:pStyle w:val="Nagwek1"/>
        <w:ind w:left="709" w:right="124" w:hanging="425"/>
        <w:jc w:val="both"/>
        <w:rPr>
          <w:rFonts w:ascii="Times New Roman" w:hAnsi="Times New Roman" w:cs="Times New Roman"/>
          <w:b w:val="0"/>
          <w:sz w:val="20"/>
          <w:szCs w:val="20"/>
        </w:rPr>
      </w:pPr>
      <w:r w:rsidRPr="001B0698">
        <w:rPr>
          <w:rFonts w:ascii="Times New Roman" w:hAnsi="Times New Roman" w:cs="Times New Roman"/>
          <w:b w:val="0"/>
          <w:sz w:val="20"/>
          <w:szCs w:val="20"/>
        </w:rPr>
        <w:t xml:space="preserve">               jego  złożeniem.</w:t>
      </w:r>
    </w:p>
    <w:p w14:paraId="18B980A4" w14:textId="77777777" w:rsidR="00041EDB" w:rsidRPr="001B0698" w:rsidRDefault="00041EDB" w:rsidP="00041EDB">
      <w:pPr>
        <w:pStyle w:val="Nagwek1"/>
        <w:ind w:left="709" w:right="124" w:hanging="425"/>
        <w:jc w:val="both"/>
        <w:rPr>
          <w:rFonts w:ascii="Times New Roman" w:hAnsi="Times New Roman" w:cs="Times New Roman"/>
          <w:b w:val="0"/>
          <w:sz w:val="21"/>
          <w:szCs w:val="21"/>
        </w:rPr>
      </w:pPr>
      <w:r w:rsidRPr="001B0698">
        <w:rPr>
          <w:rFonts w:ascii="Times New Roman" w:hAnsi="Times New Roman" w:cs="Times New Roman"/>
          <w:b w:val="0"/>
          <w:sz w:val="21"/>
          <w:szCs w:val="21"/>
        </w:rPr>
        <w:t xml:space="preserve">11.      Zamawiający nie będzie wzywał do złożenia podmiotowych środków dowodowych, jeżeli: </w:t>
      </w:r>
    </w:p>
    <w:p w14:paraId="1F88E075" w14:textId="77777777" w:rsidR="00041EDB" w:rsidRPr="001B0698" w:rsidRDefault="00041EDB" w:rsidP="00041EDB">
      <w:pPr>
        <w:pStyle w:val="Nagwek1"/>
        <w:ind w:left="993" w:right="124" w:hanging="284"/>
        <w:jc w:val="both"/>
        <w:rPr>
          <w:rFonts w:ascii="Times New Roman" w:hAnsi="Times New Roman" w:cs="Times New Roman"/>
          <w:b w:val="0"/>
          <w:sz w:val="21"/>
          <w:szCs w:val="21"/>
        </w:rPr>
      </w:pPr>
      <w:r w:rsidRPr="001B0698">
        <w:rPr>
          <w:rFonts w:ascii="Times New Roman" w:hAnsi="Times New Roman" w:cs="Times New Roman"/>
          <w:b w:val="0"/>
          <w:sz w:val="21"/>
          <w:szCs w:val="21"/>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14:paraId="6117A9EA" w14:textId="77777777" w:rsidR="00041EDB" w:rsidRPr="001B0698" w:rsidRDefault="00041EDB" w:rsidP="00041EDB">
      <w:pPr>
        <w:pStyle w:val="Nagwek1"/>
        <w:ind w:left="993" w:right="124" w:hanging="284"/>
        <w:jc w:val="both"/>
        <w:rPr>
          <w:rFonts w:ascii="Times New Roman" w:hAnsi="Times New Roman" w:cs="Times New Roman"/>
          <w:b w:val="0"/>
          <w:sz w:val="21"/>
          <w:szCs w:val="21"/>
        </w:rPr>
      </w:pPr>
      <w:r w:rsidRPr="001B0698">
        <w:rPr>
          <w:rFonts w:ascii="Times New Roman" w:hAnsi="Times New Roman" w:cs="Times New Roman"/>
          <w:b w:val="0"/>
          <w:sz w:val="21"/>
          <w:szCs w:val="21"/>
        </w:rPr>
        <w:t xml:space="preserve">b)  podmiotowym środkiem dowodowym jest oświadczenie, którego treść odpowiada zakresowi oświadczenia, o którym mowa w art. 125 ust. 1. </w:t>
      </w:r>
    </w:p>
    <w:p w14:paraId="63DE65CD" w14:textId="77777777" w:rsidR="00041EDB" w:rsidRPr="001B0698" w:rsidRDefault="00041EDB" w:rsidP="00041EDB">
      <w:pPr>
        <w:pStyle w:val="Nagwek1"/>
        <w:ind w:left="993" w:right="124" w:hanging="709"/>
        <w:jc w:val="both"/>
        <w:rPr>
          <w:rFonts w:ascii="Times New Roman" w:hAnsi="Times New Roman" w:cs="Times New Roman"/>
          <w:b w:val="0"/>
          <w:sz w:val="21"/>
          <w:szCs w:val="21"/>
        </w:rPr>
      </w:pPr>
      <w:r w:rsidRPr="001B0698">
        <w:rPr>
          <w:rFonts w:ascii="Times New Roman" w:hAnsi="Times New Roman" w:cs="Times New Roman"/>
          <w:b w:val="0"/>
          <w:sz w:val="21"/>
          <w:szCs w:val="21"/>
        </w:rPr>
        <w:t>12.   Wykonawca nie jest zobowiązany do złożenia podmiotowych środków dowodowych, które zamawiający  posiada, jeżeli wykonawca wskaże te środki oraz potwierdzi ich prawidłowość i aktualność.</w:t>
      </w:r>
    </w:p>
    <w:p w14:paraId="65F4439C" w14:textId="77777777" w:rsidR="00041EDB" w:rsidRPr="001B0698" w:rsidRDefault="00041EDB" w:rsidP="00041EDB">
      <w:pPr>
        <w:pStyle w:val="Nagwek1"/>
        <w:ind w:left="709" w:right="124" w:hanging="425"/>
        <w:rPr>
          <w:rFonts w:ascii="Times New Roman" w:hAnsi="Times New Roman" w:cs="Times New Roman"/>
          <w:sz w:val="21"/>
          <w:szCs w:val="21"/>
        </w:rPr>
      </w:pPr>
    </w:p>
    <w:p w14:paraId="06AD8760" w14:textId="77777777" w:rsidR="00243672" w:rsidRPr="001B0698" w:rsidRDefault="00243672" w:rsidP="008C2482">
      <w:pPr>
        <w:pStyle w:val="Nagwek1"/>
        <w:ind w:left="709" w:right="124" w:hanging="425"/>
        <w:jc w:val="both"/>
        <w:rPr>
          <w:rFonts w:ascii="Times New Roman" w:hAnsi="Times New Roman" w:cs="Times New Roman"/>
          <w:sz w:val="20"/>
          <w:szCs w:val="20"/>
        </w:rPr>
      </w:pPr>
    </w:p>
    <w:p w14:paraId="3CD1BE45" w14:textId="77777777" w:rsidR="0036691D" w:rsidRPr="001B0698" w:rsidRDefault="00A15047" w:rsidP="001C49C0">
      <w:pPr>
        <w:pStyle w:val="Nagwek1"/>
        <w:ind w:left="709" w:right="124" w:hanging="425"/>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7"/>
          <w:sz w:val="24"/>
          <w:szCs w:val="24"/>
        </w:rPr>
        <w:t xml:space="preserve"> </w:t>
      </w:r>
      <w:r w:rsidRPr="001B0698">
        <w:rPr>
          <w:rFonts w:ascii="Times New Roman" w:hAnsi="Times New Roman" w:cs="Times New Roman"/>
          <w:sz w:val="24"/>
          <w:szCs w:val="24"/>
        </w:rPr>
        <w:t>VIII</w:t>
      </w:r>
    </w:p>
    <w:p w14:paraId="557D407F" w14:textId="77777777" w:rsidR="0036691D" w:rsidRPr="001B0698" w:rsidRDefault="0036691D" w:rsidP="001C49C0">
      <w:pPr>
        <w:pStyle w:val="Tekstpodstawowy"/>
        <w:spacing w:before="9"/>
        <w:ind w:left="709" w:right="124" w:hanging="425"/>
        <w:jc w:val="left"/>
        <w:rPr>
          <w:rFonts w:ascii="Times New Roman" w:hAnsi="Times New Roman" w:cs="Times New Roman"/>
          <w:b/>
          <w:sz w:val="24"/>
          <w:szCs w:val="24"/>
        </w:rPr>
      </w:pPr>
    </w:p>
    <w:p w14:paraId="41202366" w14:textId="77777777" w:rsidR="0036691D" w:rsidRPr="001B0698" w:rsidRDefault="00A15047" w:rsidP="001C49C0">
      <w:pPr>
        <w:ind w:left="709" w:right="124" w:hanging="425"/>
        <w:jc w:val="center"/>
        <w:rPr>
          <w:rFonts w:ascii="Times New Roman" w:hAnsi="Times New Roman" w:cs="Times New Roman"/>
          <w:b/>
          <w:sz w:val="24"/>
          <w:szCs w:val="24"/>
        </w:rPr>
      </w:pPr>
      <w:r w:rsidRPr="001B0698">
        <w:rPr>
          <w:rFonts w:ascii="Times New Roman" w:hAnsi="Times New Roman" w:cs="Times New Roman"/>
          <w:b/>
          <w:sz w:val="24"/>
          <w:szCs w:val="24"/>
        </w:rPr>
        <w:t>INFORMACJE</w:t>
      </w:r>
      <w:r w:rsidRPr="001B0698">
        <w:rPr>
          <w:rFonts w:ascii="Times New Roman" w:hAnsi="Times New Roman" w:cs="Times New Roman"/>
          <w:b/>
          <w:spacing w:val="-2"/>
          <w:sz w:val="24"/>
          <w:szCs w:val="24"/>
        </w:rPr>
        <w:t xml:space="preserve"> </w:t>
      </w:r>
      <w:r w:rsidRPr="001B0698">
        <w:rPr>
          <w:rFonts w:ascii="Times New Roman" w:hAnsi="Times New Roman" w:cs="Times New Roman"/>
          <w:b/>
          <w:sz w:val="24"/>
          <w:szCs w:val="24"/>
        </w:rPr>
        <w:t>O</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WYMAGANIACH</w:t>
      </w:r>
      <w:r w:rsidRPr="001B0698">
        <w:rPr>
          <w:rFonts w:ascii="Times New Roman" w:hAnsi="Times New Roman" w:cs="Times New Roman"/>
          <w:b/>
          <w:spacing w:val="-2"/>
          <w:sz w:val="24"/>
          <w:szCs w:val="24"/>
        </w:rPr>
        <w:t xml:space="preserve"> </w:t>
      </w:r>
      <w:r w:rsidRPr="001B0698">
        <w:rPr>
          <w:rFonts w:ascii="Times New Roman" w:hAnsi="Times New Roman" w:cs="Times New Roman"/>
          <w:b/>
          <w:sz w:val="24"/>
          <w:szCs w:val="24"/>
        </w:rPr>
        <w:t>TECHNICZNYCH</w:t>
      </w:r>
      <w:r w:rsidRPr="001B0698">
        <w:rPr>
          <w:rFonts w:ascii="Times New Roman" w:hAnsi="Times New Roman" w:cs="Times New Roman"/>
          <w:b/>
          <w:spacing w:val="-2"/>
          <w:sz w:val="24"/>
          <w:szCs w:val="24"/>
        </w:rPr>
        <w:t xml:space="preserve"> </w:t>
      </w:r>
      <w:r w:rsidRPr="001B0698">
        <w:rPr>
          <w:rFonts w:ascii="Times New Roman" w:hAnsi="Times New Roman" w:cs="Times New Roman"/>
          <w:b/>
          <w:sz w:val="24"/>
          <w:szCs w:val="24"/>
        </w:rPr>
        <w:t>I</w:t>
      </w:r>
    </w:p>
    <w:p w14:paraId="08FAE30A" w14:textId="77777777" w:rsidR="0036691D" w:rsidRPr="001B0698" w:rsidRDefault="00A15047" w:rsidP="001C49C0">
      <w:pPr>
        <w:pStyle w:val="Nagwek1"/>
        <w:spacing w:before="1"/>
        <w:ind w:left="709" w:right="124" w:hanging="425"/>
        <w:rPr>
          <w:rFonts w:ascii="Times New Roman" w:hAnsi="Times New Roman" w:cs="Times New Roman"/>
          <w:sz w:val="24"/>
          <w:szCs w:val="24"/>
        </w:rPr>
      </w:pPr>
      <w:r w:rsidRPr="001B0698">
        <w:rPr>
          <w:rFonts w:ascii="Times New Roman" w:hAnsi="Times New Roman" w:cs="Times New Roman"/>
          <w:sz w:val="24"/>
          <w:szCs w:val="24"/>
        </w:rPr>
        <w:t>ORGANIZACYJNYCH</w:t>
      </w:r>
      <w:r w:rsidRPr="001B0698">
        <w:rPr>
          <w:rFonts w:ascii="Times New Roman" w:hAnsi="Times New Roman" w:cs="Times New Roman"/>
          <w:spacing w:val="-5"/>
          <w:sz w:val="24"/>
          <w:szCs w:val="24"/>
        </w:rPr>
        <w:t xml:space="preserve"> </w:t>
      </w:r>
      <w:r w:rsidRPr="001B0698">
        <w:rPr>
          <w:rFonts w:ascii="Times New Roman" w:hAnsi="Times New Roman" w:cs="Times New Roman"/>
          <w:sz w:val="24"/>
          <w:szCs w:val="24"/>
        </w:rPr>
        <w:t>SPORZĄDZANIA,</w:t>
      </w:r>
      <w:r w:rsidRPr="001B0698">
        <w:rPr>
          <w:rFonts w:ascii="Times New Roman" w:hAnsi="Times New Roman" w:cs="Times New Roman"/>
          <w:spacing w:val="-5"/>
          <w:sz w:val="24"/>
          <w:szCs w:val="24"/>
        </w:rPr>
        <w:t xml:space="preserve"> </w:t>
      </w:r>
      <w:r w:rsidRPr="001B0698">
        <w:rPr>
          <w:rFonts w:ascii="Times New Roman" w:hAnsi="Times New Roman" w:cs="Times New Roman"/>
          <w:sz w:val="24"/>
          <w:szCs w:val="24"/>
        </w:rPr>
        <w:t>WYSYŁANIA</w:t>
      </w:r>
      <w:r w:rsidRPr="001B0698">
        <w:rPr>
          <w:rFonts w:ascii="Times New Roman" w:hAnsi="Times New Roman" w:cs="Times New Roman"/>
          <w:spacing w:val="-4"/>
          <w:sz w:val="24"/>
          <w:szCs w:val="24"/>
        </w:rPr>
        <w:t xml:space="preserve"> </w:t>
      </w:r>
      <w:r w:rsidRPr="001B0698">
        <w:rPr>
          <w:rFonts w:ascii="Times New Roman" w:hAnsi="Times New Roman" w:cs="Times New Roman"/>
          <w:sz w:val="24"/>
          <w:szCs w:val="24"/>
        </w:rPr>
        <w:t>I</w:t>
      </w:r>
      <w:r w:rsidRPr="001B0698">
        <w:rPr>
          <w:rFonts w:ascii="Times New Roman" w:hAnsi="Times New Roman" w:cs="Times New Roman"/>
          <w:spacing w:val="-5"/>
          <w:sz w:val="24"/>
          <w:szCs w:val="24"/>
        </w:rPr>
        <w:t xml:space="preserve"> </w:t>
      </w:r>
      <w:r w:rsidRPr="001B0698">
        <w:rPr>
          <w:rFonts w:ascii="Times New Roman" w:hAnsi="Times New Roman" w:cs="Times New Roman"/>
          <w:sz w:val="24"/>
          <w:szCs w:val="24"/>
        </w:rPr>
        <w:t>ODBIERANIA</w:t>
      </w:r>
      <w:r w:rsidRPr="001B0698">
        <w:rPr>
          <w:rFonts w:ascii="Times New Roman" w:hAnsi="Times New Roman" w:cs="Times New Roman"/>
          <w:spacing w:val="-4"/>
          <w:sz w:val="24"/>
          <w:szCs w:val="24"/>
        </w:rPr>
        <w:t xml:space="preserve"> </w:t>
      </w:r>
      <w:r w:rsidRPr="001B0698">
        <w:rPr>
          <w:rFonts w:ascii="Times New Roman" w:hAnsi="Times New Roman" w:cs="Times New Roman"/>
          <w:sz w:val="24"/>
          <w:szCs w:val="24"/>
        </w:rPr>
        <w:t>KORESPONDENCJI</w:t>
      </w:r>
      <w:r w:rsidRPr="001B0698">
        <w:rPr>
          <w:rFonts w:ascii="Times New Roman" w:hAnsi="Times New Roman" w:cs="Times New Roman"/>
          <w:spacing w:val="-4"/>
          <w:sz w:val="24"/>
          <w:szCs w:val="24"/>
        </w:rPr>
        <w:t xml:space="preserve"> </w:t>
      </w:r>
      <w:r w:rsidRPr="001B0698">
        <w:rPr>
          <w:rFonts w:ascii="Times New Roman" w:hAnsi="Times New Roman" w:cs="Times New Roman"/>
          <w:sz w:val="24"/>
          <w:szCs w:val="24"/>
        </w:rPr>
        <w:t>ELEKTRONICZNEJ</w:t>
      </w:r>
    </w:p>
    <w:p w14:paraId="1BE4A817" w14:textId="77777777" w:rsidR="0036691D" w:rsidRPr="001B0698" w:rsidRDefault="0036691D" w:rsidP="001C49C0">
      <w:pPr>
        <w:pStyle w:val="Tekstpodstawowy"/>
        <w:spacing w:before="11"/>
        <w:ind w:left="709" w:right="124" w:hanging="425"/>
        <w:jc w:val="left"/>
        <w:rPr>
          <w:rFonts w:ascii="Times New Roman" w:hAnsi="Times New Roman" w:cs="Times New Roman"/>
          <w:b/>
          <w:sz w:val="20"/>
          <w:szCs w:val="20"/>
        </w:rPr>
      </w:pPr>
    </w:p>
    <w:p w14:paraId="5489F0B2" w14:textId="77777777" w:rsidR="002F7896" w:rsidRPr="001B0698" w:rsidRDefault="002F7896" w:rsidP="002F7896">
      <w:pPr>
        <w:pStyle w:val="Akapitzlist"/>
        <w:widowControl/>
        <w:numPr>
          <w:ilvl w:val="0"/>
          <w:numId w:val="22"/>
        </w:numPr>
        <w:autoSpaceDE/>
        <w:autoSpaceDN/>
        <w:ind w:left="709" w:hanging="425"/>
        <w:rPr>
          <w:rFonts w:ascii="Times New Roman" w:hAnsi="Times New Roman" w:cs="Times New Roman"/>
          <w:sz w:val="19"/>
          <w:szCs w:val="19"/>
        </w:rPr>
      </w:pPr>
      <w:r w:rsidRPr="001B0698">
        <w:rPr>
          <w:rFonts w:ascii="Times New Roman" w:hAnsi="Times New Roman" w:cs="Times New Roman"/>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1B0698">
        <w:rPr>
          <w:rFonts w:ascii="Times New Roman" w:hAnsi="Times New Roman" w:cs="Times New Roman"/>
          <w:sz w:val="19"/>
          <w:szCs w:val="19"/>
        </w:rPr>
        <w:t>t.j</w:t>
      </w:r>
      <w:proofErr w:type="spellEnd"/>
      <w:r w:rsidRPr="001B0698">
        <w:rPr>
          <w:rFonts w:ascii="Times New Roman" w:hAnsi="Times New Roman" w:cs="Times New Roman"/>
          <w:sz w:val="19"/>
          <w:szCs w:val="19"/>
        </w:rPr>
        <w:t xml:space="preserve">. z dnia 2017.12.05).                   </w:t>
      </w:r>
    </w:p>
    <w:p w14:paraId="4AE3CF27" w14:textId="77777777" w:rsidR="002F7896" w:rsidRPr="001B0698" w:rsidRDefault="002F7896" w:rsidP="002F7896">
      <w:pPr>
        <w:pStyle w:val="Akapitzlist"/>
        <w:widowControl/>
        <w:numPr>
          <w:ilvl w:val="0"/>
          <w:numId w:val="22"/>
        </w:numPr>
        <w:shd w:val="clear" w:color="auto" w:fill="FFFFFF"/>
        <w:autoSpaceDE/>
        <w:autoSpaceDN/>
        <w:ind w:left="709" w:hanging="425"/>
        <w:rPr>
          <w:rFonts w:ascii="Times New Roman" w:hAnsi="Times New Roman" w:cs="Times New Roman"/>
          <w:sz w:val="19"/>
          <w:szCs w:val="19"/>
        </w:rPr>
      </w:pPr>
      <w:r w:rsidRPr="001B0698">
        <w:rPr>
          <w:rFonts w:ascii="Times New Roman" w:hAnsi="Times New Roman" w:cs="Times New Roman"/>
          <w:b/>
          <w:color w:val="000000"/>
          <w:sz w:val="19"/>
          <w:szCs w:val="19"/>
        </w:rPr>
        <w:t xml:space="preserve">Z uwagi na wartość postępowania przekraczającą progi unijne, </w:t>
      </w:r>
      <w:r w:rsidRPr="001B0698">
        <w:rPr>
          <w:rFonts w:ascii="Times New Roman" w:hAnsi="Times New Roman" w:cs="Times New Roman"/>
          <w:color w:val="000000"/>
          <w:sz w:val="19"/>
          <w:szCs w:val="19"/>
        </w:rPr>
        <w:t xml:space="preserve">oferta oraz składane elektronicznie przedmiotowe środki dowodowe (jeżeli były wymagane) muszą zostać podpisane </w:t>
      </w:r>
      <w:r w:rsidRPr="001B0698">
        <w:rPr>
          <w:rFonts w:ascii="Times New Roman" w:hAnsi="Times New Roman" w:cs="Times New Roman"/>
          <w:b/>
          <w:color w:val="000000"/>
          <w:sz w:val="19"/>
          <w:szCs w:val="19"/>
        </w:rPr>
        <w:t>kwalifikowanym podpisem elektronicznym</w:t>
      </w:r>
      <w:r w:rsidRPr="001B0698">
        <w:rPr>
          <w:rFonts w:ascii="Times New Roman" w:hAnsi="Times New Roman" w:cs="Times New Roman"/>
          <w:color w:val="000000"/>
          <w:sz w:val="19"/>
          <w:szCs w:val="19"/>
        </w:rPr>
        <w:t>.</w:t>
      </w:r>
    </w:p>
    <w:p w14:paraId="208EF9FD" w14:textId="77777777" w:rsidR="002F7896" w:rsidRPr="001B0698" w:rsidRDefault="002F7896" w:rsidP="002F7896">
      <w:pPr>
        <w:pStyle w:val="Akapitzlist"/>
        <w:widowControl/>
        <w:numPr>
          <w:ilvl w:val="0"/>
          <w:numId w:val="22"/>
        </w:numPr>
        <w:shd w:val="clear" w:color="auto" w:fill="FFFFFF"/>
        <w:autoSpaceDE/>
        <w:autoSpaceDN/>
        <w:ind w:left="709" w:hanging="425"/>
        <w:rPr>
          <w:rFonts w:ascii="Times New Roman" w:hAnsi="Times New Roman" w:cs="Times New Roman"/>
          <w:sz w:val="19"/>
          <w:szCs w:val="19"/>
        </w:rPr>
      </w:pPr>
      <w:r w:rsidRPr="001B0698">
        <w:rPr>
          <w:rFonts w:ascii="Times New Roman" w:hAnsi="Times New Roman" w:cs="Times New Roman"/>
          <w:color w:val="000000"/>
          <w:sz w:val="19"/>
          <w:szCs w:val="19"/>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1B0698">
        <w:rPr>
          <w:rFonts w:ascii="Times New Roman" w:hAnsi="Times New Roman" w:cs="Times New Roman"/>
          <w:bCs/>
          <w:color w:val="000000"/>
          <w:sz w:val="19"/>
          <w:szCs w:val="19"/>
        </w:rPr>
        <w:t xml:space="preserve">opcja rekomendowana </w:t>
      </w:r>
      <w:r w:rsidRPr="001B0698">
        <w:rPr>
          <w:rFonts w:ascii="Times New Roman" w:hAnsi="Times New Roman" w:cs="Times New Roman"/>
          <w:color w:val="000000"/>
          <w:sz w:val="19"/>
          <w:szCs w:val="19"/>
        </w:rPr>
        <w:t>przez</w:t>
      </w:r>
      <w:r w:rsidRPr="001B0698">
        <w:rPr>
          <w:rFonts w:ascii="Times New Roman" w:hAnsi="Times New Roman" w:cs="Times New Roman"/>
          <w:bCs/>
          <w:color w:val="000000"/>
          <w:sz w:val="19"/>
          <w:szCs w:val="19"/>
        </w:rPr>
        <w:t xml:space="preserve"> </w:t>
      </w:r>
      <w:hyperlink r:id="rId16" w:history="1">
        <w:r w:rsidRPr="001B0698">
          <w:rPr>
            <w:rFonts w:ascii="Times New Roman" w:hAnsi="Times New Roman" w:cs="Times New Roman"/>
            <w:bCs/>
            <w:color w:val="1155CC"/>
            <w:sz w:val="19"/>
            <w:szCs w:val="19"/>
          </w:rPr>
          <w:t>platformazakupowa.pl</w:t>
        </w:r>
      </w:hyperlink>
      <w:r w:rsidRPr="001B0698">
        <w:rPr>
          <w:rFonts w:ascii="Times New Roman" w:hAnsi="Times New Roman" w:cs="Times New Roman"/>
          <w:color w:val="000000"/>
          <w:sz w:val="19"/>
          <w:szCs w:val="19"/>
        </w:rPr>
        <w:t>).</w:t>
      </w:r>
    </w:p>
    <w:p w14:paraId="28192B30" w14:textId="77777777" w:rsidR="002F7896" w:rsidRPr="001B0698" w:rsidRDefault="002F7896" w:rsidP="002F7896">
      <w:pPr>
        <w:widowControl/>
        <w:numPr>
          <w:ilvl w:val="0"/>
          <w:numId w:val="22"/>
        </w:numPr>
        <w:autoSpaceDE/>
        <w:autoSpaceDN/>
        <w:ind w:left="709" w:hanging="425"/>
        <w:jc w:val="both"/>
        <w:textAlignment w:val="baseline"/>
        <w:rPr>
          <w:rFonts w:ascii="Times New Roman" w:hAnsi="Times New Roman" w:cs="Times New Roman"/>
          <w:color w:val="000000"/>
          <w:sz w:val="19"/>
          <w:szCs w:val="19"/>
          <w:lang w:eastAsia="pl-PL"/>
        </w:rPr>
      </w:pPr>
      <w:r w:rsidRPr="001B0698">
        <w:rPr>
          <w:rFonts w:ascii="Times New Roman" w:hAnsi="Times New Roman" w:cs="Times New Roman"/>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14:paraId="689AA6D4" w14:textId="77777777" w:rsidR="002F7896" w:rsidRPr="001B0698" w:rsidRDefault="002F7896" w:rsidP="002F7896">
      <w:pPr>
        <w:widowControl/>
        <w:numPr>
          <w:ilvl w:val="0"/>
          <w:numId w:val="22"/>
        </w:numPr>
        <w:autoSpaceDE/>
        <w:autoSpaceDN/>
        <w:ind w:left="709" w:hanging="425"/>
        <w:jc w:val="both"/>
        <w:textAlignment w:val="baseline"/>
        <w:rPr>
          <w:rFonts w:ascii="Times New Roman" w:hAnsi="Times New Roman" w:cs="Times New Roman"/>
          <w:color w:val="000000"/>
          <w:sz w:val="19"/>
          <w:szCs w:val="19"/>
          <w:lang w:eastAsia="pl-PL"/>
        </w:rPr>
      </w:pPr>
      <w:r w:rsidRPr="001B0698">
        <w:rPr>
          <w:rFonts w:ascii="Times New Roman" w:hAnsi="Times New Roman" w:cs="Times New Roman"/>
          <w:color w:val="000000"/>
          <w:sz w:val="19"/>
          <w:szCs w:val="19"/>
          <w:lang w:eastAsia="pl-PL"/>
        </w:rPr>
        <w:t xml:space="preserve">Poprzez oryginał należy rozumieć dokument podpisany kwalifikowanym podpisem elektronicznym przez osobę/osoby upoważnioną/upoważnione. </w:t>
      </w:r>
    </w:p>
    <w:p w14:paraId="0FFEFD6B" w14:textId="77777777" w:rsidR="002F7896" w:rsidRPr="001B0698" w:rsidRDefault="002F7896" w:rsidP="002F7896">
      <w:pPr>
        <w:widowControl/>
        <w:numPr>
          <w:ilvl w:val="0"/>
          <w:numId w:val="22"/>
        </w:numPr>
        <w:autoSpaceDE/>
        <w:autoSpaceDN/>
        <w:ind w:left="709" w:hanging="425"/>
        <w:jc w:val="both"/>
        <w:textAlignment w:val="baseline"/>
        <w:rPr>
          <w:rFonts w:ascii="Times New Roman" w:hAnsi="Times New Roman" w:cs="Times New Roman"/>
          <w:color w:val="000000"/>
          <w:sz w:val="19"/>
          <w:szCs w:val="19"/>
          <w:lang w:eastAsia="pl-PL"/>
        </w:rPr>
      </w:pPr>
      <w:r w:rsidRPr="001B0698">
        <w:rPr>
          <w:rFonts w:ascii="Times New Roman" w:hAnsi="Times New Roman" w:cs="Times New Roman"/>
          <w:color w:val="000000"/>
          <w:sz w:val="19"/>
          <w:szCs w:val="19"/>
          <w:lang w:eastAsia="pl-PL"/>
        </w:rPr>
        <w:t>Poświadczenie za zgodność z oryginałem następuje w formie elektronicznej, podpisane kwalifikowanym podpisem elektronicznym przez osobę/osoby upoważnioną/upoważnione. </w:t>
      </w:r>
    </w:p>
    <w:p w14:paraId="444CA2A6" w14:textId="77777777" w:rsidR="002F7896" w:rsidRPr="001B0698" w:rsidRDefault="002F7896" w:rsidP="002F7896">
      <w:pPr>
        <w:pStyle w:val="Akapitzlist"/>
        <w:widowControl/>
        <w:numPr>
          <w:ilvl w:val="0"/>
          <w:numId w:val="22"/>
        </w:numPr>
        <w:autoSpaceDE/>
        <w:autoSpaceDN/>
        <w:ind w:left="709" w:hanging="425"/>
        <w:textAlignment w:val="baseline"/>
        <w:rPr>
          <w:rFonts w:ascii="Times New Roman" w:hAnsi="Times New Roman" w:cs="Times New Roman"/>
          <w:color w:val="000000"/>
          <w:sz w:val="19"/>
          <w:szCs w:val="19"/>
        </w:rPr>
      </w:pPr>
      <w:r w:rsidRPr="001B0698">
        <w:rPr>
          <w:rFonts w:ascii="Times New Roman" w:hAnsi="Times New Roman" w:cs="Times New Roman"/>
          <w:color w:val="000000"/>
          <w:sz w:val="19"/>
          <w:szCs w:val="19"/>
        </w:rPr>
        <w:t xml:space="preserve">Podpisy kwalifikowane wykorzystywane przez wykonawców do podpisywania wszelkich plików muszą spełniać </w:t>
      </w:r>
      <w:proofErr w:type="spellStart"/>
      <w:r w:rsidRPr="001B0698">
        <w:rPr>
          <w:rFonts w:ascii="Times New Roman" w:hAnsi="Times New Roman" w:cs="Times New Roman"/>
          <w:b/>
          <w:color w:val="000000"/>
          <w:sz w:val="19"/>
          <w:szCs w:val="19"/>
        </w:rPr>
        <w:t>eIDAS</w:t>
      </w:r>
      <w:proofErr w:type="spellEnd"/>
      <w:r w:rsidRPr="001B0698">
        <w:rPr>
          <w:rFonts w:ascii="Times New Roman" w:hAnsi="Times New Roman" w:cs="Times New Roman"/>
          <w:color w:val="000000"/>
          <w:sz w:val="19"/>
          <w:szCs w:val="19"/>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14:paraId="4B089DA9" w14:textId="77777777" w:rsidR="002F7896" w:rsidRPr="001B0698" w:rsidRDefault="002F7896" w:rsidP="002F7896">
      <w:pPr>
        <w:widowControl/>
        <w:numPr>
          <w:ilvl w:val="0"/>
          <w:numId w:val="22"/>
        </w:numPr>
        <w:autoSpaceDE/>
        <w:autoSpaceDN/>
        <w:ind w:left="709" w:hanging="425"/>
        <w:jc w:val="both"/>
        <w:textAlignment w:val="baseline"/>
        <w:rPr>
          <w:rFonts w:ascii="Times New Roman" w:hAnsi="Times New Roman" w:cs="Times New Roman"/>
          <w:color w:val="000000"/>
          <w:sz w:val="19"/>
          <w:szCs w:val="19"/>
          <w:lang w:eastAsia="pl-PL"/>
        </w:rPr>
      </w:pPr>
      <w:r w:rsidRPr="001B0698">
        <w:rPr>
          <w:rFonts w:ascii="Times New Roman" w:hAnsi="Times New Roman" w:cs="Times New Roman"/>
          <w:color w:val="000000"/>
          <w:sz w:val="19"/>
          <w:szCs w:val="19"/>
          <w:lang w:eastAsia="pl-PL"/>
        </w:rPr>
        <w:t xml:space="preserve">W przypadku wykorzystania formatu podpisu </w:t>
      </w:r>
      <w:proofErr w:type="spellStart"/>
      <w:r w:rsidRPr="001B0698">
        <w:rPr>
          <w:rFonts w:ascii="Times New Roman" w:hAnsi="Times New Roman" w:cs="Times New Roman"/>
          <w:b/>
          <w:color w:val="000000"/>
          <w:sz w:val="19"/>
          <w:szCs w:val="19"/>
          <w:lang w:eastAsia="pl-PL"/>
        </w:rPr>
        <w:t>XAdES</w:t>
      </w:r>
      <w:proofErr w:type="spellEnd"/>
      <w:r w:rsidRPr="001B0698">
        <w:rPr>
          <w:rFonts w:ascii="Times New Roman" w:hAnsi="Times New Roman" w:cs="Times New Roman"/>
          <w:b/>
          <w:color w:val="000000"/>
          <w:sz w:val="19"/>
          <w:szCs w:val="19"/>
          <w:lang w:eastAsia="pl-PL"/>
        </w:rPr>
        <w:t xml:space="preserve"> zewnętrzny</w:t>
      </w:r>
      <w:r w:rsidRPr="001B0698">
        <w:rPr>
          <w:rFonts w:ascii="Times New Roman" w:hAnsi="Times New Roman" w:cs="Times New Roman"/>
          <w:color w:val="000000"/>
          <w:sz w:val="19"/>
          <w:szCs w:val="19"/>
          <w:lang w:eastAsia="pl-PL"/>
        </w:rPr>
        <w:t xml:space="preserve">, zamawiający wymaga dołączenia odpowiedniej ilości plików, to jest podpisywanych plików z danymi </w:t>
      </w:r>
      <w:r w:rsidRPr="001B0698">
        <w:rPr>
          <w:rFonts w:ascii="Times New Roman" w:hAnsi="Times New Roman" w:cs="Times New Roman"/>
          <w:b/>
          <w:color w:val="000000"/>
          <w:sz w:val="19"/>
          <w:szCs w:val="19"/>
          <w:lang w:eastAsia="pl-PL"/>
        </w:rPr>
        <w:t>oraz</w:t>
      </w:r>
      <w:r w:rsidRPr="001B0698">
        <w:rPr>
          <w:rFonts w:ascii="Times New Roman" w:hAnsi="Times New Roman" w:cs="Times New Roman"/>
          <w:color w:val="000000"/>
          <w:sz w:val="19"/>
          <w:szCs w:val="19"/>
          <w:lang w:eastAsia="pl-PL"/>
        </w:rPr>
        <w:t xml:space="preserve"> plików podpisu w formacie </w:t>
      </w:r>
      <w:proofErr w:type="spellStart"/>
      <w:r w:rsidRPr="001B0698">
        <w:rPr>
          <w:rFonts w:ascii="Times New Roman" w:hAnsi="Times New Roman" w:cs="Times New Roman"/>
          <w:color w:val="000000"/>
          <w:sz w:val="19"/>
          <w:szCs w:val="19"/>
          <w:lang w:eastAsia="pl-PL"/>
        </w:rPr>
        <w:t>XAdES</w:t>
      </w:r>
      <w:proofErr w:type="spellEnd"/>
      <w:r w:rsidRPr="001B0698">
        <w:rPr>
          <w:rFonts w:ascii="Times New Roman" w:hAnsi="Times New Roman" w:cs="Times New Roman"/>
          <w:color w:val="000000"/>
          <w:sz w:val="19"/>
          <w:szCs w:val="19"/>
          <w:lang w:eastAsia="pl-PL"/>
        </w:rPr>
        <w:t>.</w:t>
      </w:r>
    </w:p>
    <w:p w14:paraId="249530B1" w14:textId="77777777" w:rsidR="002F7896" w:rsidRPr="001B0698" w:rsidRDefault="002F7896" w:rsidP="002F7896">
      <w:pPr>
        <w:widowControl/>
        <w:numPr>
          <w:ilvl w:val="0"/>
          <w:numId w:val="22"/>
        </w:numPr>
        <w:autoSpaceDE/>
        <w:autoSpaceDN/>
        <w:ind w:left="709" w:hanging="425"/>
        <w:jc w:val="both"/>
        <w:textAlignment w:val="baseline"/>
        <w:rPr>
          <w:rFonts w:ascii="Times New Roman" w:hAnsi="Times New Roman" w:cs="Times New Roman"/>
          <w:sz w:val="19"/>
          <w:szCs w:val="19"/>
        </w:rPr>
      </w:pPr>
      <w:r w:rsidRPr="001B0698">
        <w:rPr>
          <w:rFonts w:ascii="Times New Roman" w:hAnsi="Times New Roman" w:cs="Times New Roman"/>
          <w:color w:val="000000"/>
          <w:sz w:val="19"/>
          <w:szCs w:val="19"/>
          <w:lang w:eastAsia="pl-PL"/>
        </w:rPr>
        <w:t>Zgodnie z art. 18 ust. 3 PZP</w:t>
      </w:r>
      <w:r w:rsidRPr="001B0698">
        <w:rPr>
          <w:rFonts w:ascii="Times New Roman" w:hAnsi="Times New Roman" w:cs="Times New Roman"/>
          <w:color w:val="000000"/>
          <w:sz w:val="19"/>
          <w:szCs w:val="19"/>
        </w:rPr>
        <w:t xml:space="preserve"> nie ujawnia się informacji stanowiących </w:t>
      </w:r>
      <w:r w:rsidRPr="001B0698">
        <w:rPr>
          <w:rFonts w:ascii="Times New Roman" w:hAnsi="Times New Roman" w:cs="Times New Roman"/>
          <w:b/>
          <w:color w:val="000000"/>
          <w:sz w:val="19"/>
          <w:szCs w:val="19"/>
        </w:rPr>
        <w:t>tajemnicę przedsiębiorstwa</w:t>
      </w:r>
      <w:r w:rsidRPr="001B0698">
        <w:rPr>
          <w:rFonts w:ascii="Times New Roman" w:hAnsi="Times New Roman" w:cs="Times New Roman"/>
          <w:color w:val="000000"/>
          <w:sz w:val="19"/>
          <w:szCs w:val="19"/>
        </w:rPr>
        <w:t xml:space="preserve"> w rozumieniu przepisów </w:t>
      </w:r>
      <w:r w:rsidRPr="001B0698">
        <w:rPr>
          <w:rFonts w:ascii="Times New Roman" w:hAnsi="Times New Roman" w:cs="Times New Roman"/>
          <w:color w:val="1B1B1B"/>
          <w:sz w:val="19"/>
          <w:szCs w:val="19"/>
        </w:rPr>
        <w:t>ustawy</w:t>
      </w:r>
      <w:r w:rsidRPr="001B0698">
        <w:rPr>
          <w:rFonts w:ascii="Times New Roman" w:hAnsi="Times New Roman" w:cs="Times New Roman"/>
          <w:color w:val="000000"/>
          <w:sz w:val="19"/>
          <w:szCs w:val="19"/>
        </w:rPr>
        <w:t xml:space="preserve"> z dnia 16 kwietnia 1993 r. o zwalczaniu nieuczciwej konkurencji (</w:t>
      </w:r>
      <w:r w:rsidRPr="001B0698">
        <w:rPr>
          <w:rFonts w:ascii="Times New Roman" w:eastAsiaTheme="majorEastAsia" w:hAnsi="Times New Roman" w:cs="Times New Roman"/>
          <w:sz w:val="19"/>
          <w:szCs w:val="19"/>
        </w:rPr>
        <w:t xml:space="preserve">Dz.U.2020.1913 </w:t>
      </w:r>
      <w:proofErr w:type="spellStart"/>
      <w:r w:rsidRPr="001B0698">
        <w:rPr>
          <w:rFonts w:ascii="Times New Roman" w:eastAsiaTheme="majorEastAsia" w:hAnsi="Times New Roman" w:cs="Times New Roman"/>
          <w:sz w:val="19"/>
          <w:szCs w:val="19"/>
        </w:rPr>
        <w:t>t.j</w:t>
      </w:r>
      <w:proofErr w:type="spellEnd"/>
      <w:r w:rsidRPr="001B0698">
        <w:rPr>
          <w:rFonts w:ascii="Times New Roman" w:eastAsiaTheme="majorEastAsia" w:hAnsi="Times New Roman" w:cs="Times New Roman"/>
          <w:sz w:val="19"/>
          <w:szCs w:val="19"/>
        </w:rPr>
        <w:t>.</w:t>
      </w:r>
      <w:r w:rsidRPr="001B0698">
        <w:rPr>
          <w:rFonts w:ascii="Times New Roman" w:hAnsi="Times New Roman" w:cs="Times New Roman"/>
          <w:sz w:val="19"/>
          <w:szCs w:val="19"/>
        </w:rPr>
        <w:t xml:space="preserve"> z dnia 2020.10.30), </w:t>
      </w:r>
      <w:r w:rsidRPr="001B0698">
        <w:rPr>
          <w:rFonts w:ascii="Times New Roman" w:hAnsi="Times New Roman" w:cs="Times New Roman"/>
          <w:color w:val="000000"/>
          <w:sz w:val="19"/>
          <w:szCs w:val="19"/>
        </w:rPr>
        <w:t xml:space="preserve">jeżeli wykonawca </w:t>
      </w:r>
      <w:r w:rsidRPr="001B0698">
        <w:rPr>
          <w:rFonts w:ascii="Times New Roman" w:hAnsi="Times New Roman" w:cs="Times New Roman"/>
          <w:color w:val="000000"/>
          <w:sz w:val="19"/>
          <w:szCs w:val="19"/>
          <w:lang w:eastAsia="pl-PL"/>
        </w:rPr>
        <w:t>nie później niż w terminie składania ofert, w sposób niebudzący wątpliwości z</w:t>
      </w:r>
      <w:r w:rsidRPr="001B0698">
        <w:rPr>
          <w:rFonts w:ascii="Times New Roman" w:hAnsi="Times New Roman" w:cs="Times New Roman"/>
          <w:b/>
          <w:color w:val="000000"/>
          <w:sz w:val="19"/>
          <w:szCs w:val="19"/>
          <w:lang w:eastAsia="pl-PL"/>
        </w:rPr>
        <w:t>astrzegł</w:t>
      </w:r>
      <w:r w:rsidRPr="001B0698">
        <w:rPr>
          <w:rFonts w:ascii="Times New Roman" w:hAnsi="Times New Roman" w:cs="Times New Roman"/>
          <w:color w:val="000000"/>
          <w:sz w:val="19"/>
          <w:szCs w:val="19"/>
          <w:lang w:eastAsia="pl-PL"/>
        </w:rPr>
        <w:t>, że nie mogą być one udostępniane oraz wykazał, załączając stosowne wyjaśnienia, iż zastrzeżone informacje stanowią tajemnicę przedsiębiorstwa</w:t>
      </w:r>
      <w:r w:rsidRPr="001B0698">
        <w:rPr>
          <w:rFonts w:ascii="Times New Roman" w:hAnsi="Times New Roman" w:cs="Times New Roman"/>
          <w:color w:val="000000"/>
          <w:sz w:val="19"/>
          <w:szCs w:val="19"/>
        </w:rPr>
        <w:t xml:space="preserve">. Wykonawca nie może zastrzec jako stanowiących tajemnicę przedsiębiorstwa informacji, o których mowa w art. 222 ust. 5. </w:t>
      </w:r>
      <w:r w:rsidRPr="001B0698">
        <w:rPr>
          <w:rFonts w:ascii="Times New Roman" w:hAnsi="Times New Roman" w:cs="Times New Roman"/>
          <w:sz w:val="19"/>
          <w:szCs w:val="19"/>
          <w:lang w:eastAsia="pl-PL"/>
        </w:rPr>
        <w:t>Na platformie w formularzu składania oferty znajduje się miejsce wyznaczone do dołączenia części oferty stanowiącej  tajemnicę przedsiębiorstwa.</w:t>
      </w:r>
    </w:p>
    <w:p w14:paraId="0A79B70B" w14:textId="77777777" w:rsidR="002F7896" w:rsidRPr="001B0698" w:rsidRDefault="002F7896" w:rsidP="002F7896">
      <w:pPr>
        <w:widowControl/>
        <w:numPr>
          <w:ilvl w:val="0"/>
          <w:numId w:val="22"/>
        </w:numPr>
        <w:autoSpaceDE/>
        <w:autoSpaceDN/>
        <w:ind w:left="709" w:hanging="425"/>
        <w:jc w:val="both"/>
        <w:textAlignment w:val="baseline"/>
        <w:rPr>
          <w:rFonts w:ascii="Times New Roman" w:hAnsi="Times New Roman" w:cs="Times New Roman"/>
          <w:sz w:val="19"/>
          <w:szCs w:val="19"/>
          <w:lang w:eastAsia="pl-PL"/>
        </w:rPr>
      </w:pPr>
      <w:r w:rsidRPr="001B0698">
        <w:rPr>
          <w:rFonts w:ascii="Times New Roman" w:hAnsi="Times New Roman" w:cs="Times New Roman"/>
          <w:color w:val="000000"/>
          <w:sz w:val="19"/>
          <w:szCs w:val="19"/>
          <w:lang w:eastAsia="pl-PL"/>
        </w:rPr>
        <w:t xml:space="preserve">Wykonawca, za pośrednictwem </w:t>
      </w:r>
      <w:hyperlink r:id="rId17" w:history="1">
        <w:r w:rsidRPr="001B0698">
          <w:rPr>
            <w:rFonts w:ascii="Times New Roman" w:hAnsi="Times New Roman" w:cs="Times New Roman"/>
            <w:color w:val="1155CC"/>
            <w:sz w:val="19"/>
            <w:szCs w:val="19"/>
            <w:lang w:eastAsia="pl-PL"/>
          </w:rPr>
          <w:t>platformazakupowa.pl</w:t>
        </w:r>
      </w:hyperlink>
      <w:r w:rsidRPr="001B0698">
        <w:rPr>
          <w:rFonts w:ascii="Times New Roman" w:hAnsi="Times New Roman" w:cs="Times New Roman"/>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8" w:history="1">
        <w:r w:rsidRPr="001B0698">
          <w:rPr>
            <w:rFonts w:ascii="Times New Roman" w:hAnsi="Times New Roman" w:cs="Times New Roman"/>
            <w:color w:val="1155CC"/>
            <w:sz w:val="19"/>
            <w:szCs w:val="19"/>
            <w:lang w:eastAsia="pl-PL"/>
          </w:rPr>
          <w:t>https://platformazakupowa.pl/strona/45-instrukcje</w:t>
        </w:r>
      </w:hyperlink>
    </w:p>
    <w:p w14:paraId="7A6FD212" w14:textId="77777777" w:rsidR="002F7896" w:rsidRPr="001B0698" w:rsidRDefault="002F7896" w:rsidP="002F7896">
      <w:pPr>
        <w:widowControl/>
        <w:numPr>
          <w:ilvl w:val="0"/>
          <w:numId w:val="22"/>
        </w:numPr>
        <w:autoSpaceDE/>
        <w:autoSpaceDN/>
        <w:ind w:left="709" w:hanging="425"/>
        <w:jc w:val="both"/>
        <w:textAlignment w:val="baseline"/>
        <w:rPr>
          <w:rFonts w:ascii="Times New Roman" w:hAnsi="Times New Roman" w:cs="Times New Roman"/>
          <w:sz w:val="19"/>
          <w:szCs w:val="19"/>
          <w:lang w:eastAsia="pl-PL"/>
        </w:rPr>
      </w:pPr>
      <w:r w:rsidRPr="001B0698">
        <w:rPr>
          <w:rFonts w:ascii="Times New Roman" w:hAnsi="Times New Roman" w:cs="Times New Roman"/>
          <w:color w:val="000000"/>
          <w:sz w:val="19"/>
          <w:szCs w:val="19"/>
          <w:lang w:eastAsia="pl-PL"/>
        </w:rPr>
        <w:t>Każdy z wykonawców może złożyć tylko jedną ofertę. Złożenie większej liczby ofert lub oferty zawierającej propozycje wariantowe podlegać będzie odrzuceniu.</w:t>
      </w:r>
    </w:p>
    <w:p w14:paraId="2EDAFBC5" w14:textId="77777777" w:rsidR="002F7896" w:rsidRPr="001B0698" w:rsidRDefault="002F7896" w:rsidP="002F7896">
      <w:pPr>
        <w:widowControl/>
        <w:numPr>
          <w:ilvl w:val="0"/>
          <w:numId w:val="22"/>
        </w:numPr>
        <w:autoSpaceDE/>
        <w:autoSpaceDN/>
        <w:ind w:left="709" w:hanging="425"/>
        <w:jc w:val="both"/>
        <w:textAlignment w:val="baseline"/>
        <w:rPr>
          <w:rFonts w:ascii="Times New Roman" w:hAnsi="Times New Roman" w:cs="Times New Roman"/>
          <w:sz w:val="19"/>
          <w:szCs w:val="19"/>
          <w:lang w:eastAsia="pl-PL"/>
        </w:rPr>
      </w:pPr>
      <w:r w:rsidRPr="001B0698">
        <w:rPr>
          <w:rFonts w:ascii="Times New Roman" w:hAnsi="Times New Roman" w:cs="Times New Roman"/>
          <w:color w:val="000000"/>
          <w:sz w:val="19"/>
          <w:szCs w:val="19"/>
          <w:lang w:eastAsia="pl-PL"/>
        </w:rPr>
        <w:t xml:space="preserve">Dokumenty i oświadczenia składane przez wykonawcę powinny być </w:t>
      </w:r>
      <w:r w:rsidRPr="001B0698">
        <w:rPr>
          <w:rFonts w:ascii="Times New Roman" w:hAnsi="Times New Roman" w:cs="Times New Roman"/>
          <w:b/>
          <w:color w:val="000000"/>
          <w:sz w:val="19"/>
          <w:szCs w:val="19"/>
          <w:lang w:eastAsia="pl-PL"/>
        </w:rPr>
        <w:t>w języku polskim</w:t>
      </w:r>
      <w:r w:rsidRPr="001B0698">
        <w:rPr>
          <w:rFonts w:ascii="Times New Roman" w:hAnsi="Times New Roman" w:cs="Times New Roman"/>
          <w:color w:val="000000"/>
          <w:sz w:val="19"/>
          <w:szCs w:val="19"/>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1B0698">
        <w:rPr>
          <w:rFonts w:ascii="Times New Roman" w:hAnsi="Times New Roman" w:cs="Times New Roman"/>
          <w:b/>
          <w:color w:val="000000"/>
          <w:sz w:val="19"/>
          <w:szCs w:val="19"/>
          <w:lang w:eastAsia="pl-PL"/>
        </w:rPr>
        <w:t>tekście tłumaczonym</w:t>
      </w:r>
      <w:r w:rsidRPr="001B0698">
        <w:rPr>
          <w:rFonts w:ascii="Times New Roman" w:hAnsi="Times New Roman" w:cs="Times New Roman"/>
          <w:color w:val="000000"/>
          <w:sz w:val="19"/>
          <w:szCs w:val="19"/>
          <w:lang w:eastAsia="pl-PL"/>
        </w:rPr>
        <w:t>.</w:t>
      </w:r>
    </w:p>
    <w:p w14:paraId="21F97887" w14:textId="77777777" w:rsidR="002F7896" w:rsidRPr="001B0698" w:rsidRDefault="002F7896" w:rsidP="002F7896">
      <w:pPr>
        <w:widowControl/>
        <w:numPr>
          <w:ilvl w:val="0"/>
          <w:numId w:val="22"/>
        </w:numPr>
        <w:autoSpaceDE/>
        <w:autoSpaceDN/>
        <w:ind w:left="709" w:hanging="425"/>
        <w:jc w:val="both"/>
        <w:textAlignment w:val="baseline"/>
        <w:rPr>
          <w:rFonts w:ascii="Times New Roman" w:hAnsi="Times New Roman" w:cs="Times New Roman"/>
          <w:sz w:val="19"/>
          <w:szCs w:val="19"/>
          <w:lang w:eastAsia="pl-PL"/>
        </w:rPr>
      </w:pPr>
      <w:r w:rsidRPr="001B0698">
        <w:rPr>
          <w:rFonts w:ascii="Times New Roman" w:hAnsi="Times New Roman" w:cs="Times New Roman"/>
          <w:color w:val="000000"/>
          <w:sz w:val="19"/>
          <w:szCs w:val="19"/>
          <w:lang w:eastAsia="pl-PL"/>
        </w:rPr>
        <w:t xml:space="preserve">Zgodnie z definicją dokumentu elektronicznego z art. 3 ust. 2  ustawy  z dnia </w:t>
      </w:r>
      <w:r w:rsidRPr="001B0698">
        <w:rPr>
          <w:rFonts w:ascii="Times New Roman" w:hAnsi="Times New Roman" w:cs="Times New Roman"/>
          <w:sz w:val="19"/>
          <w:szCs w:val="19"/>
          <w:lang w:eastAsia="pl-PL"/>
        </w:rPr>
        <w:t xml:space="preserve">17 lutego 2005 r. o </w:t>
      </w:r>
      <w:r w:rsidRPr="001B0698">
        <w:rPr>
          <w:rFonts w:ascii="Times New Roman" w:hAnsi="Times New Roman" w:cs="Times New Roman"/>
          <w:iCs/>
          <w:sz w:val="19"/>
          <w:szCs w:val="19"/>
          <w:lang w:eastAsia="pl-PL"/>
        </w:rPr>
        <w:t>informatyzacji działalności podmiotów realizujących zadania publiczne (</w:t>
      </w:r>
      <w:r w:rsidRPr="001B0698">
        <w:rPr>
          <w:rFonts w:ascii="Times New Roman" w:hAnsi="Times New Roman" w:cs="Times New Roman"/>
          <w:sz w:val="19"/>
          <w:szCs w:val="19"/>
        </w:rPr>
        <w:t>Dz.U.2020.346 tj. z dnia 2020.03.04)</w:t>
      </w:r>
      <w:r w:rsidRPr="001B0698">
        <w:rPr>
          <w:rFonts w:ascii="Times New Roman" w:hAnsi="Times New Roman" w:cs="Times New Roman"/>
          <w:color w:val="000000"/>
          <w:sz w:val="19"/>
          <w:szCs w:val="19"/>
          <w:lang w:eastAsia="pl-PL"/>
        </w:rPr>
        <w:t xml:space="preserve">, </w:t>
      </w:r>
      <w:r w:rsidRPr="001B0698">
        <w:rPr>
          <w:rFonts w:ascii="Times New Roman" w:hAnsi="Times New Roman" w:cs="Times New Roman"/>
          <w:b/>
          <w:color w:val="000000"/>
          <w:sz w:val="19"/>
          <w:szCs w:val="19"/>
          <w:lang w:eastAsia="pl-PL"/>
        </w:rPr>
        <w:t>opatrzenie pliku zawierającego skompresowane dane kwalifikowanym podpisem elektronicznym jest jednoznaczne z podpisaniem oryginału dokumentu</w:t>
      </w:r>
      <w:r w:rsidRPr="001B0698">
        <w:rPr>
          <w:rFonts w:ascii="Times New Roman" w:hAnsi="Times New Roman" w:cs="Times New Roman"/>
          <w:color w:val="000000"/>
          <w:sz w:val="19"/>
          <w:szCs w:val="19"/>
          <w:lang w:eastAsia="pl-PL"/>
        </w:rPr>
        <w:t>, z wyjątkiem kopii poświadczonych odpowiednio przez innego wykonawcę ubiegającego się wspólnie z nim o udzielenie zamówienia, przez podmiot, na którego zdolnościach lub sytuacji polega wykonawca,  albo przez podwykonawcę.</w:t>
      </w:r>
    </w:p>
    <w:p w14:paraId="7A91A337" w14:textId="77777777" w:rsidR="002F7896" w:rsidRPr="001B0698" w:rsidRDefault="002F7896" w:rsidP="002F7896">
      <w:pPr>
        <w:widowControl/>
        <w:numPr>
          <w:ilvl w:val="0"/>
          <w:numId w:val="22"/>
        </w:numPr>
        <w:autoSpaceDE/>
        <w:autoSpaceDN/>
        <w:ind w:left="709" w:hanging="425"/>
        <w:jc w:val="both"/>
        <w:textAlignment w:val="baseline"/>
        <w:rPr>
          <w:rFonts w:ascii="Times New Roman" w:hAnsi="Times New Roman" w:cs="Times New Roman"/>
          <w:sz w:val="19"/>
          <w:szCs w:val="19"/>
          <w:lang w:eastAsia="pl-PL"/>
        </w:rPr>
      </w:pPr>
      <w:r w:rsidRPr="001B0698">
        <w:rPr>
          <w:rFonts w:ascii="Times New Roman" w:hAnsi="Times New Roman" w:cs="Times New Roman"/>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3A5ACB6F" w14:textId="77777777" w:rsidR="009A043D" w:rsidRPr="001B0698" w:rsidRDefault="009A043D" w:rsidP="00A10A79">
      <w:pPr>
        <w:pStyle w:val="Nagwek1"/>
        <w:spacing w:before="1"/>
        <w:ind w:left="0" w:right="124"/>
        <w:jc w:val="left"/>
        <w:rPr>
          <w:rFonts w:ascii="Times New Roman" w:hAnsi="Times New Roman" w:cs="Times New Roman"/>
          <w:sz w:val="20"/>
          <w:szCs w:val="20"/>
        </w:rPr>
      </w:pPr>
    </w:p>
    <w:p w14:paraId="483B225D" w14:textId="77777777" w:rsidR="0036691D" w:rsidRPr="001B0698" w:rsidRDefault="00A15047" w:rsidP="00A04879">
      <w:pPr>
        <w:pStyle w:val="Nagwek1"/>
        <w:spacing w:before="1"/>
        <w:ind w:left="0" w:right="124"/>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8"/>
          <w:sz w:val="24"/>
          <w:szCs w:val="24"/>
        </w:rPr>
        <w:t xml:space="preserve"> </w:t>
      </w:r>
      <w:r w:rsidRPr="001B0698">
        <w:rPr>
          <w:rFonts w:ascii="Times New Roman" w:hAnsi="Times New Roman" w:cs="Times New Roman"/>
          <w:sz w:val="24"/>
          <w:szCs w:val="24"/>
        </w:rPr>
        <w:t>IX</w:t>
      </w:r>
    </w:p>
    <w:p w14:paraId="1FA216BD" w14:textId="77777777" w:rsidR="0036691D" w:rsidRPr="001B0698" w:rsidRDefault="00A15047" w:rsidP="002D7842">
      <w:pPr>
        <w:spacing w:before="29"/>
        <w:ind w:left="646" w:right="124"/>
        <w:jc w:val="center"/>
        <w:rPr>
          <w:rFonts w:ascii="Times New Roman" w:hAnsi="Times New Roman" w:cs="Times New Roman"/>
          <w:b/>
          <w:sz w:val="24"/>
          <w:szCs w:val="24"/>
        </w:rPr>
      </w:pPr>
      <w:r w:rsidRPr="001B0698">
        <w:rPr>
          <w:rFonts w:ascii="Times New Roman" w:hAnsi="Times New Roman" w:cs="Times New Roman"/>
          <w:b/>
          <w:sz w:val="24"/>
          <w:szCs w:val="24"/>
        </w:rPr>
        <w:t>INFORMACJE</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O</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SPOSOBIE</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KOMUNIKOWANIA</w:t>
      </w:r>
      <w:r w:rsidRPr="001B0698">
        <w:rPr>
          <w:rFonts w:ascii="Times New Roman" w:hAnsi="Times New Roman" w:cs="Times New Roman"/>
          <w:b/>
          <w:spacing w:val="-2"/>
          <w:sz w:val="24"/>
          <w:szCs w:val="24"/>
        </w:rPr>
        <w:t xml:space="preserve"> </w:t>
      </w:r>
      <w:r w:rsidRPr="001B0698">
        <w:rPr>
          <w:rFonts w:ascii="Times New Roman" w:hAnsi="Times New Roman" w:cs="Times New Roman"/>
          <w:b/>
          <w:sz w:val="24"/>
          <w:szCs w:val="24"/>
        </w:rPr>
        <w:t>SIĘ</w:t>
      </w:r>
      <w:r w:rsidRPr="001B0698">
        <w:rPr>
          <w:rFonts w:ascii="Times New Roman" w:hAnsi="Times New Roman" w:cs="Times New Roman"/>
          <w:b/>
          <w:spacing w:val="-4"/>
          <w:sz w:val="24"/>
          <w:szCs w:val="24"/>
        </w:rPr>
        <w:t xml:space="preserve"> </w:t>
      </w:r>
      <w:r w:rsidRPr="001B0698">
        <w:rPr>
          <w:rFonts w:ascii="Times New Roman" w:hAnsi="Times New Roman" w:cs="Times New Roman"/>
          <w:b/>
          <w:sz w:val="24"/>
          <w:szCs w:val="24"/>
        </w:rPr>
        <w:t>ZAMAWIAJACEGO</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Z</w:t>
      </w:r>
      <w:r w:rsidRPr="001B0698">
        <w:rPr>
          <w:rFonts w:ascii="Times New Roman" w:hAnsi="Times New Roman" w:cs="Times New Roman"/>
          <w:b/>
          <w:spacing w:val="32"/>
          <w:sz w:val="24"/>
          <w:szCs w:val="24"/>
        </w:rPr>
        <w:t xml:space="preserve"> </w:t>
      </w:r>
      <w:r w:rsidRPr="001B0698">
        <w:rPr>
          <w:rFonts w:ascii="Times New Roman" w:hAnsi="Times New Roman" w:cs="Times New Roman"/>
          <w:b/>
          <w:sz w:val="24"/>
          <w:szCs w:val="24"/>
        </w:rPr>
        <w:t>WYKONAWCAMI</w:t>
      </w:r>
    </w:p>
    <w:p w14:paraId="284F190B" w14:textId="77777777" w:rsidR="0036691D" w:rsidRPr="001B0698" w:rsidRDefault="0036691D" w:rsidP="002D7842">
      <w:pPr>
        <w:pStyle w:val="Tekstpodstawowy"/>
        <w:spacing w:before="10"/>
        <w:ind w:right="124"/>
        <w:jc w:val="left"/>
        <w:rPr>
          <w:rFonts w:ascii="Times New Roman" w:hAnsi="Times New Roman" w:cs="Times New Roman"/>
          <w:b/>
          <w:sz w:val="24"/>
          <w:szCs w:val="24"/>
        </w:rPr>
      </w:pPr>
    </w:p>
    <w:p w14:paraId="0800A51F" w14:textId="77777777" w:rsidR="002F7896" w:rsidRPr="001B0698" w:rsidRDefault="002F7896" w:rsidP="002F7896">
      <w:pPr>
        <w:spacing w:before="29"/>
        <w:ind w:left="646" w:right="124"/>
        <w:jc w:val="center"/>
        <w:rPr>
          <w:rFonts w:ascii="Times New Roman" w:hAnsi="Times New Roman" w:cs="Times New Roman"/>
          <w:b/>
          <w:sz w:val="21"/>
          <w:szCs w:val="21"/>
        </w:rPr>
      </w:pPr>
      <w:r w:rsidRPr="001B0698">
        <w:rPr>
          <w:rFonts w:ascii="Times New Roman" w:hAnsi="Times New Roman" w:cs="Times New Roman"/>
          <w:b/>
          <w:sz w:val="21"/>
          <w:szCs w:val="21"/>
        </w:rPr>
        <w:t>INFORMACJE</w:t>
      </w:r>
      <w:r w:rsidRPr="001B0698">
        <w:rPr>
          <w:rFonts w:ascii="Times New Roman" w:hAnsi="Times New Roman" w:cs="Times New Roman"/>
          <w:b/>
          <w:spacing w:val="-4"/>
          <w:sz w:val="21"/>
          <w:szCs w:val="21"/>
        </w:rPr>
        <w:t xml:space="preserve"> </w:t>
      </w:r>
      <w:r w:rsidRPr="001B0698">
        <w:rPr>
          <w:rFonts w:ascii="Times New Roman" w:hAnsi="Times New Roman" w:cs="Times New Roman"/>
          <w:b/>
          <w:sz w:val="21"/>
          <w:szCs w:val="21"/>
        </w:rPr>
        <w:t>O</w:t>
      </w:r>
      <w:r w:rsidRPr="001B0698">
        <w:rPr>
          <w:rFonts w:ascii="Times New Roman" w:hAnsi="Times New Roman" w:cs="Times New Roman"/>
          <w:b/>
          <w:spacing w:val="-4"/>
          <w:sz w:val="21"/>
          <w:szCs w:val="21"/>
        </w:rPr>
        <w:t xml:space="preserve"> </w:t>
      </w:r>
      <w:r w:rsidRPr="001B0698">
        <w:rPr>
          <w:rFonts w:ascii="Times New Roman" w:hAnsi="Times New Roman" w:cs="Times New Roman"/>
          <w:b/>
          <w:sz w:val="21"/>
          <w:szCs w:val="21"/>
        </w:rPr>
        <w:t>SPOSOBIE</w:t>
      </w:r>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KOMUNIKOWANIA</w:t>
      </w:r>
      <w:r w:rsidRPr="001B0698">
        <w:rPr>
          <w:rFonts w:ascii="Times New Roman" w:hAnsi="Times New Roman" w:cs="Times New Roman"/>
          <w:b/>
          <w:spacing w:val="-2"/>
          <w:sz w:val="21"/>
          <w:szCs w:val="21"/>
        </w:rPr>
        <w:t xml:space="preserve"> </w:t>
      </w:r>
      <w:r w:rsidRPr="001B0698">
        <w:rPr>
          <w:rFonts w:ascii="Times New Roman" w:hAnsi="Times New Roman" w:cs="Times New Roman"/>
          <w:b/>
          <w:sz w:val="21"/>
          <w:szCs w:val="21"/>
        </w:rPr>
        <w:t>SIĘ</w:t>
      </w:r>
      <w:r w:rsidRPr="001B0698">
        <w:rPr>
          <w:rFonts w:ascii="Times New Roman" w:hAnsi="Times New Roman" w:cs="Times New Roman"/>
          <w:b/>
          <w:spacing w:val="-4"/>
          <w:sz w:val="21"/>
          <w:szCs w:val="21"/>
        </w:rPr>
        <w:t xml:space="preserve"> </w:t>
      </w:r>
      <w:r w:rsidRPr="001B0698">
        <w:rPr>
          <w:rFonts w:ascii="Times New Roman" w:hAnsi="Times New Roman" w:cs="Times New Roman"/>
          <w:b/>
          <w:sz w:val="21"/>
          <w:szCs w:val="21"/>
        </w:rPr>
        <w:t>ZAMAWIAJACEGO</w:t>
      </w:r>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Z</w:t>
      </w:r>
      <w:r w:rsidRPr="001B0698">
        <w:rPr>
          <w:rFonts w:ascii="Times New Roman" w:hAnsi="Times New Roman" w:cs="Times New Roman"/>
          <w:b/>
          <w:spacing w:val="32"/>
          <w:sz w:val="21"/>
          <w:szCs w:val="21"/>
        </w:rPr>
        <w:t xml:space="preserve"> </w:t>
      </w:r>
      <w:r w:rsidRPr="001B0698">
        <w:rPr>
          <w:rFonts w:ascii="Times New Roman" w:hAnsi="Times New Roman" w:cs="Times New Roman"/>
          <w:b/>
          <w:sz w:val="21"/>
          <w:szCs w:val="21"/>
        </w:rPr>
        <w:t>WYKONAWCAMI</w:t>
      </w:r>
    </w:p>
    <w:p w14:paraId="1BCB5B93" w14:textId="77777777" w:rsidR="002F7896" w:rsidRPr="001B0698" w:rsidRDefault="002F7896" w:rsidP="002F7896">
      <w:pPr>
        <w:pStyle w:val="Tekstpodstawowy"/>
        <w:spacing w:before="10"/>
        <w:ind w:right="124"/>
        <w:jc w:val="left"/>
        <w:rPr>
          <w:rFonts w:ascii="Times New Roman" w:hAnsi="Times New Roman" w:cs="Times New Roman"/>
          <w:b/>
          <w:sz w:val="21"/>
          <w:szCs w:val="21"/>
        </w:rPr>
      </w:pPr>
    </w:p>
    <w:p w14:paraId="6384CA8D" w14:textId="77777777" w:rsidR="002F7896" w:rsidRPr="001B0698" w:rsidRDefault="002F7896" w:rsidP="002F7896">
      <w:pPr>
        <w:pStyle w:val="Akapitzlist"/>
        <w:numPr>
          <w:ilvl w:val="0"/>
          <w:numId w:val="17"/>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niniejszym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postępowaniu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udzielenie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komunikacja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między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zamawiającym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wykonawcami,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szczególności składanie ofert oraz oświadczeń, w tym oświadczenia składanego na formularzu jednolitego europejskiego</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dokumentu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oświadczeń,</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wniosków,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zawiadomień</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oraz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informacji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odbywa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się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użyciu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środków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komunikacji elektronicznej,  za pośrednictwem Platformy Zakupowej pod adresem:</w:t>
      </w:r>
      <w:r w:rsidRPr="001B0698">
        <w:rPr>
          <w:rFonts w:ascii="Times New Roman" w:hAnsi="Times New Roman" w:cs="Times New Roman"/>
          <w:color w:val="0000FF"/>
          <w:spacing w:val="-38"/>
          <w:sz w:val="21"/>
          <w:szCs w:val="21"/>
        </w:rPr>
        <w:t xml:space="preserve"> </w:t>
      </w:r>
    </w:p>
    <w:p w14:paraId="785B6D3E" w14:textId="77777777" w:rsidR="002F7896" w:rsidRPr="001B0698" w:rsidRDefault="00486594" w:rsidP="002F7896">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19" w:history="1">
        <w:r w:rsidR="002F7896" w:rsidRPr="001B0698">
          <w:rPr>
            <w:rFonts w:ascii="Times New Roman" w:eastAsia="Times New Roman" w:hAnsi="Times New Roman" w:cs="Times New Roman"/>
            <w:b/>
            <w:bCs/>
            <w:color w:val="FF0000"/>
            <w:sz w:val="21"/>
            <w:szCs w:val="21"/>
            <w:u w:val="single"/>
          </w:rPr>
          <w:t>https://platformazakupowa.pl/pn/spsk2_szczecin</w:t>
        </w:r>
      </w:hyperlink>
      <w:r w:rsidR="002F7896" w:rsidRPr="001B0698">
        <w:rPr>
          <w:rFonts w:ascii="Times New Roman" w:eastAsia="Times New Roman" w:hAnsi="Times New Roman" w:cs="Times New Roman"/>
          <w:bCs/>
          <w:sz w:val="21"/>
          <w:szCs w:val="21"/>
        </w:rPr>
        <w:t xml:space="preserve"> </w:t>
      </w:r>
      <w:r w:rsidR="002F7896" w:rsidRPr="001B0698">
        <w:rPr>
          <w:rFonts w:ascii="Times New Roman" w:hAnsi="Times New Roman" w:cs="Times New Roman"/>
          <w:sz w:val="21"/>
          <w:szCs w:val="21"/>
        </w:rPr>
        <w:t>Za</w:t>
      </w:r>
      <w:r w:rsidR="002F7896" w:rsidRPr="001B0698">
        <w:rPr>
          <w:rFonts w:ascii="Times New Roman" w:hAnsi="Times New Roman" w:cs="Times New Roman"/>
          <w:spacing w:val="1"/>
          <w:sz w:val="21"/>
          <w:szCs w:val="21"/>
        </w:rPr>
        <w:t xml:space="preserve"> </w:t>
      </w:r>
      <w:r w:rsidR="002F7896" w:rsidRPr="001B0698">
        <w:rPr>
          <w:rFonts w:ascii="Times New Roman" w:hAnsi="Times New Roman" w:cs="Times New Roman"/>
          <w:sz w:val="21"/>
          <w:szCs w:val="21"/>
        </w:rPr>
        <w:t>datę</w:t>
      </w:r>
      <w:r w:rsidR="002F7896" w:rsidRPr="001B0698">
        <w:rPr>
          <w:rFonts w:ascii="Times New Roman" w:hAnsi="Times New Roman" w:cs="Times New Roman"/>
          <w:spacing w:val="1"/>
          <w:sz w:val="21"/>
          <w:szCs w:val="21"/>
        </w:rPr>
        <w:t xml:space="preserve"> </w:t>
      </w:r>
      <w:r w:rsidR="002F7896" w:rsidRPr="001B0698">
        <w:rPr>
          <w:rFonts w:ascii="Times New Roman" w:hAnsi="Times New Roman" w:cs="Times New Roman"/>
          <w:sz w:val="21"/>
          <w:szCs w:val="21"/>
        </w:rPr>
        <w:t>wpływu</w:t>
      </w:r>
      <w:r w:rsidR="002F7896" w:rsidRPr="001B0698">
        <w:rPr>
          <w:rFonts w:ascii="Times New Roman" w:hAnsi="Times New Roman" w:cs="Times New Roman"/>
          <w:spacing w:val="1"/>
          <w:sz w:val="21"/>
          <w:szCs w:val="21"/>
        </w:rPr>
        <w:t xml:space="preserve"> </w:t>
      </w:r>
      <w:r w:rsidR="002F7896" w:rsidRPr="001B0698">
        <w:rPr>
          <w:rFonts w:ascii="Times New Roman" w:hAnsi="Times New Roman" w:cs="Times New Roman"/>
          <w:sz w:val="21"/>
          <w:szCs w:val="21"/>
        </w:rPr>
        <w:t>przyjmuje</w:t>
      </w:r>
      <w:r w:rsidR="002F7896" w:rsidRPr="001B0698">
        <w:rPr>
          <w:rFonts w:ascii="Times New Roman" w:hAnsi="Times New Roman" w:cs="Times New Roman"/>
          <w:spacing w:val="1"/>
          <w:sz w:val="21"/>
          <w:szCs w:val="21"/>
        </w:rPr>
        <w:t xml:space="preserve"> </w:t>
      </w:r>
      <w:r w:rsidR="002F7896" w:rsidRPr="001B0698">
        <w:rPr>
          <w:rFonts w:ascii="Times New Roman" w:hAnsi="Times New Roman" w:cs="Times New Roman"/>
          <w:sz w:val="21"/>
          <w:szCs w:val="21"/>
        </w:rPr>
        <w:t>się</w:t>
      </w:r>
      <w:r w:rsidR="002F7896" w:rsidRPr="001B0698">
        <w:rPr>
          <w:rFonts w:ascii="Times New Roman" w:hAnsi="Times New Roman" w:cs="Times New Roman"/>
          <w:spacing w:val="1"/>
          <w:sz w:val="21"/>
          <w:szCs w:val="21"/>
        </w:rPr>
        <w:t xml:space="preserve"> </w:t>
      </w:r>
      <w:r w:rsidR="002F7896" w:rsidRPr="001B0698">
        <w:rPr>
          <w:rFonts w:ascii="Times New Roman" w:hAnsi="Times New Roman" w:cs="Times New Roman"/>
          <w:sz w:val="21"/>
          <w:szCs w:val="21"/>
        </w:rPr>
        <w:t>zamieszczenie</w:t>
      </w:r>
      <w:r w:rsidR="002F7896" w:rsidRPr="001B0698">
        <w:rPr>
          <w:rFonts w:ascii="Times New Roman" w:hAnsi="Times New Roman" w:cs="Times New Roman"/>
          <w:spacing w:val="1"/>
          <w:sz w:val="21"/>
          <w:szCs w:val="21"/>
        </w:rPr>
        <w:t xml:space="preserve"> </w:t>
      </w:r>
      <w:r w:rsidR="002F7896" w:rsidRPr="001B0698">
        <w:rPr>
          <w:rFonts w:ascii="Times New Roman" w:hAnsi="Times New Roman" w:cs="Times New Roman"/>
          <w:sz w:val="21"/>
          <w:szCs w:val="21"/>
        </w:rPr>
        <w:t>dokumentu/oświadczenia</w:t>
      </w:r>
      <w:r w:rsidR="002F7896" w:rsidRPr="001B0698">
        <w:rPr>
          <w:rFonts w:ascii="Times New Roman" w:hAnsi="Times New Roman" w:cs="Times New Roman"/>
          <w:spacing w:val="1"/>
          <w:sz w:val="21"/>
          <w:szCs w:val="21"/>
        </w:rPr>
        <w:t xml:space="preserve"> </w:t>
      </w:r>
      <w:r w:rsidR="002F7896" w:rsidRPr="001B0698">
        <w:rPr>
          <w:rFonts w:ascii="Times New Roman" w:hAnsi="Times New Roman" w:cs="Times New Roman"/>
          <w:sz w:val="21"/>
          <w:szCs w:val="21"/>
        </w:rPr>
        <w:t>na</w:t>
      </w:r>
      <w:r w:rsidR="002F7896" w:rsidRPr="001B0698">
        <w:rPr>
          <w:rFonts w:ascii="Times New Roman" w:hAnsi="Times New Roman" w:cs="Times New Roman"/>
          <w:spacing w:val="1"/>
          <w:sz w:val="21"/>
          <w:szCs w:val="21"/>
        </w:rPr>
        <w:t xml:space="preserve"> </w:t>
      </w:r>
      <w:r w:rsidR="002F7896" w:rsidRPr="001B0698">
        <w:rPr>
          <w:rFonts w:ascii="Times New Roman" w:hAnsi="Times New Roman" w:cs="Times New Roman"/>
          <w:sz w:val="21"/>
          <w:szCs w:val="21"/>
        </w:rPr>
        <w:t>Platformie</w:t>
      </w:r>
      <w:r w:rsidR="002F7896" w:rsidRPr="001B0698">
        <w:rPr>
          <w:rFonts w:ascii="Times New Roman" w:hAnsi="Times New Roman" w:cs="Times New Roman"/>
          <w:spacing w:val="1"/>
          <w:sz w:val="21"/>
          <w:szCs w:val="21"/>
        </w:rPr>
        <w:t xml:space="preserve"> </w:t>
      </w:r>
      <w:r w:rsidR="002F7896" w:rsidRPr="001B0698">
        <w:rPr>
          <w:rFonts w:ascii="Times New Roman" w:hAnsi="Times New Roman" w:cs="Times New Roman"/>
          <w:sz w:val="21"/>
          <w:szCs w:val="21"/>
        </w:rPr>
        <w:t>Zakupowej.</w:t>
      </w:r>
    </w:p>
    <w:p w14:paraId="667AE48C" w14:textId="77777777" w:rsidR="002F7896" w:rsidRPr="001B0698" w:rsidRDefault="002F7896" w:rsidP="002F7896">
      <w:pPr>
        <w:pStyle w:val="Akapitzlist"/>
        <w:numPr>
          <w:ilvl w:val="0"/>
          <w:numId w:val="17"/>
        </w:numPr>
        <w:tabs>
          <w:tab w:val="left" w:pos="709"/>
        </w:tabs>
        <w:spacing w:before="3" w:line="237" w:lineRule="auto"/>
        <w:ind w:left="709" w:right="124" w:hanging="425"/>
        <w:jc w:val="left"/>
        <w:rPr>
          <w:rFonts w:ascii="Times New Roman" w:hAnsi="Times New Roman" w:cs="Times New Roman"/>
          <w:sz w:val="21"/>
          <w:szCs w:val="21"/>
        </w:rPr>
      </w:pPr>
      <w:r w:rsidRPr="001B0698">
        <w:rPr>
          <w:rFonts w:ascii="Times New Roman" w:hAnsi="Times New Roman" w:cs="Times New Roman"/>
          <w:sz w:val="21"/>
          <w:szCs w:val="21"/>
        </w:rPr>
        <w:t>W korespondencji kierowanej do Zamawiającego Wykonawca winien posługiwać się numerem sprawy określonym 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SWZ.</w:t>
      </w:r>
    </w:p>
    <w:p w14:paraId="139EC6F9" w14:textId="77777777" w:rsidR="002F7896" w:rsidRPr="001B0698" w:rsidRDefault="002F7896" w:rsidP="002F7896">
      <w:pPr>
        <w:pStyle w:val="Akapitzlist"/>
        <w:numPr>
          <w:ilvl w:val="0"/>
          <w:numId w:val="17"/>
        </w:numPr>
        <w:tabs>
          <w:tab w:val="left" w:pos="709"/>
        </w:tabs>
        <w:ind w:left="709" w:right="124" w:hanging="425"/>
        <w:jc w:val="left"/>
        <w:rPr>
          <w:rFonts w:ascii="Times New Roman" w:hAnsi="Times New Roman" w:cs="Times New Roman"/>
          <w:sz w:val="21"/>
          <w:szCs w:val="21"/>
        </w:rPr>
      </w:pPr>
      <w:r w:rsidRPr="001B0698">
        <w:rPr>
          <w:rFonts w:ascii="Times New Roman" w:hAnsi="Times New Roman" w:cs="Times New Roman"/>
          <w:sz w:val="21"/>
          <w:szCs w:val="21"/>
        </w:rPr>
        <w:t>Wykonawca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może</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zwrócić</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się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zamawiającego</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wnioskiem</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wyjaśnienie</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treści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SWZ.</w:t>
      </w:r>
    </w:p>
    <w:p w14:paraId="4D43F873" w14:textId="77777777" w:rsidR="002F7896" w:rsidRPr="001B0698" w:rsidRDefault="002F7896" w:rsidP="002F7896">
      <w:pPr>
        <w:pStyle w:val="Akapitzlist"/>
        <w:numPr>
          <w:ilvl w:val="0"/>
          <w:numId w:val="17"/>
        </w:numPr>
        <w:tabs>
          <w:tab w:val="left" w:pos="709"/>
        </w:tabs>
        <w:ind w:left="709" w:right="124" w:hanging="425"/>
        <w:jc w:val="left"/>
        <w:rPr>
          <w:rFonts w:ascii="Times New Roman" w:hAnsi="Times New Roman" w:cs="Times New Roman"/>
          <w:sz w:val="21"/>
          <w:szCs w:val="21"/>
        </w:rPr>
      </w:pPr>
      <w:r w:rsidRPr="001B0698">
        <w:rPr>
          <w:rFonts w:ascii="Times New Roman" w:hAnsi="Times New Roman" w:cs="Times New Roman"/>
          <w:b/>
          <w:sz w:val="21"/>
          <w:szCs w:val="21"/>
          <w:u w:val="single"/>
        </w:rPr>
        <w:t>Zamawiający jest obowiązany udzielić wyjaśnień</w:t>
      </w:r>
      <w:r w:rsidRPr="001B0698">
        <w:rPr>
          <w:rFonts w:ascii="Times New Roman" w:hAnsi="Times New Roman" w:cs="Times New Roman"/>
          <w:sz w:val="21"/>
          <w:szCs w:val="21"/>
        </w:rPr>
        <w:t xml:space="preserve"> niezwłocznie, jednak nie później niż:</w:t>
      </w:r>
    </w:p>
    <w:p w14:paraId="439F443F" w14:textId="77777777" w:rsidR="002F7896" w:rsidRPr="001B0698" w:rsidRDefault="002F7896" w:rsidP="002F7896">
      <w:pPr>
        <w:pStyle w:val="Akapitzlist"/>
        <w:numPr>
          <w:ilvl w:val="2"/>
          <w:numId w:val="17"/>
        </w:numPr>
        <w:tabs>
          <w:tab w:val="left" w:pos="709"/>
          <w:tab w:val="left" w:pos="993"/>
        </w:tabs>
        <w:ind w:left="709" w:right="124" w:firstLine="0"/>
        <w:rPr>
          <w:rFonts w:ascii="Times New Roman" w:hAnsi="Times New Roman" w:cs="Times New Roman"/>
          <w:b/>
          <w:color w:val="0070C0"/>
          <w:sz w:val="21"/>
          <w:szCs w:val="21"/>
          <w:u w:val="single"/>
        </w:rPr>
      </w:pPr>
      <w:r w:rsidRPr="001B0698">
        <w:rPr>
          <w:rFonts w:ascii="Times New Roman" w:hAnsi="Times New Roman" w:cs="Times New Roman"/>
          <w:b/>
          <w:color w:val="0070C0"/>
          <w:sz w:val="21"/>
          <w:szCs w:val="21"/>
          <w:u w:val="single"/>
        </w:rPr>
        <w:t>6 dni przed upływem terminu</w:t>
      </w:r>
      <w:r w:rsidRPr="001B0698">
        <w:rPr>
          <w:rFonts w:ascii="Times New Roman" w:hAnsi="Times New Roman" w:cs="Times New Roman"/>
          <w:b/>
          <w:color w:val="0070C0"/>
          <w:spacing w:val="1"/>
          <w:sz w:val="21"/>
          <w:szCs w:val="21"/>
          <w:u w:val="single"/>
        </w:rPr>
        <w:t xml:space="preserve"> </w:t>
      </w:r>
      <w:r w:rsidRPr="001B0698">
        <w:rPr>
          <w:rFonts w:ascii="Times New Roman" w:hAnsi="Times New Roman" w:cs="Times New Roman"/>
          <w:b/>
          <w:color w:val="0070C0"/>
          <w:sz w:val="21"/>
          <w:szCs w:val="21"/>
          <w:u w:val="single"/>
        </w:rPr>
        <w:t>składania ofert, pod warunkiem, że</w:t>
      </w:r>
      <w:r w:rsidRPr="001B0698">
        <w:rPr>
          <w:rFonts w:ascii="Times New Roman" w:hAnsi="Times New Roman" w:cs="Times New Roman"/>
          <w:b/>
          <w:color w:val="0070C0"/>
          <w:spacing w:val="1"/>
          <w:sz w:val="21"/>
          <w:szCs w:val="21"/>
          <w:u w:val="single"/>
        </w:rPr>
        <w:t xml:space="preserve"> </w:t>
      </w:r>
      <w:r w:rsidRPr="001B0698">
        <w:rPr>
          <w:rFonts w:ascii="Times New Roman" w:hAnsi="Times New Roman" w:cs="Times New Roman"/>
          <w:b/>
          <w:color w:val="0070C0"/>
          <w:sz w:val="21"/>
          <w:szCs w:val="21"/>
          <w:u w:val="single"/>
        </w:rPr>
        <w:t>wniosek o</w:t>
      </w:r>
      <w:r w:rsidRPr="001B0698">
        <w:rPr>
          <w:rFonts w:ascii="Times New Roman" w:hAnsi="Times New Roman" w:cs="Times New Roman"/>
          <w:b/>
          <w:color w:val="0070C0"/>
          <w:spacing w:val="1"/>
          <w:sz w:val="21"/>
          <w:szCs w:val="21"/>
          <w:u w:val="single"/>
        </w:rPr>
        <w:t xml:space="preserve"> </w:t>
      </w:r>
      <w:r w:rsidRPr="001B0698">
        <w:rPr>
          <w:rFonts w:ascii="Times New Roman" w:hAnsi="Times New Roman" w:cs="Times New Roman"/>
          <w:b/>
          <w:color w:val="0070C0"/>
          <w:sz w:val="21"/>
          <w:szCs w:val="21"/>
          <w:u w:val="single"/>
        </w:rPr>
        <w:t>wyjaśnienie</w:t>
      </w:r>
      <w:r w:rsidRPr="001B0698">
        <w:rPr>
          <w:rFonts w:ascii="Times New Roman" w:hAnsi="Times New Roman" w:cs="Times New Roman"/>
          <w:b/>
          <w:color w:val="0070C0"/>
          <w:spacing w:val="1"/>
          <w:sz w:val="21"/>
          <w:szCs w:val="21"/>
          <w:u w:val="single"/>
        </w:rPr>
        <w:t xml:space="preserve"> </w:t>
      </w:r>
      <w:r w:rsidRPr="001B0698">
        <w:rPr>
          <w:rFonts w:ascii="Times New Roman" w:hAnsi="Times New Roman" w:cs="Times New Roman"/>
          <w:b/>
          <w:color w:val="0070C0"/>
          <w:sz w:val="21"/>
          <w:szCs w:val="21"/>
          <w:u w:val="single"/>
        </w:rPr>
        <w:t>treści</w:t>
      </w:r>
      <w:r w:rsidRPr="001B0698">
        <w:rPr>
          <w:rFonts w:ascii="Times New Roman" w:hAnsi="Times New Roman" w:cs="Times New Roman"/>
          <w:b/>
          <w:color w:val="0070C0"/>
          <w:spacing w:val="1"/>
          <w:sz w:val="21"/>
          <w:szCs w:val="21"/>
          <w:u w:val="single"/>
        </w:rPr>
        <w:t xml:space="preserve"> </w:t>
      </w:r>
      <w:r w:rsidRPr="001B0698">
        <w:rPr>
          <w:rFonts w:ascii="Times New Roman" w:hAnsi="Times New Roman" w:cs="Times New Roman"/>
          <w:b/>
          <w:color w:val="0070C0"/>
          <w:sz w:val="21"/>
          <w:szCs w:val="21"/>
          <w:u w:val="single"/>
        </w:rPr>
        <w:t>SWZ wpłynął do zamawiającego</w:t>
      </w:r>
      <w:r w:rsidRPr="001B0698">
        <w:rPr>
          <w:rFonts w:ascii="Times New Roman" w:hAnsi="Times New Roman" w:cs="Times New Roman"/>
          <w:b/>
          <w:color w:val="0070C0"/>
          <w:spacing w:val="1"/>
          <w:sz w:val="21"/>
          <w:szCs w:val="21"/>
          <w:u w:val="single"/>
        </w:rPr>
        <w:t xml:space="preserve"> </w:t>
      </w:r>
      <w:r w:rsidRPr="001B0698">
        <w:rPr>
          <w:rFonts w:ascii="Times New Roman" w:hAnsi="Times New Roman" w:cs="Times New Roman"/>
          <w:b/>
          <w:color w:val="0070C0"/>
          <w:sz w:val="21"/>
          <w:szCs w:val="21"/>
          <w:u w:val="single"/>
        </w:rPr>
        <w:t>nie później</w:t>
      </w:r>
      <w:r w:rsidRPr="001B0698">
        <w:rPr>
          <w:rFonts w:ascii="Times New Roman" w:hAnsi="Times New Roman" w:cs="Times New Roman"/>
          <w:b/>
          <w:color w:val="0070C0"/>
          <w:spacing w:val="1"/>
          <w:sz w:val="21"/>
          <w:szCs w:val="21"/>
          <w:u w:val="single"/>
        </w:rPr>
        <w:t xml:space="preserve"> </w:t>
      </w:r>
      <w:r w:rsidRPr="001B0698">
        <w:rPr>
          <w:rFonts w:ascii="Times New Roman" w:hAnsi="Times New Roman" w:cs="Times New Roman"/>
          <w:b/>
          <w:color w:val="0070C0"/>
          <w:sz w:val="21"/>
          <w:szCs w:val="21"/>
          <w:u w:val="single"/>
        </w:rPr>
        <w:t>niż na 14</w:t>
      </w:r>
      <w:r w:rsidRPr="001B0698">
        <w:rPr>
          <w:rFonts w:ascii="Times New Roman" w:hAnsi="Times New Roman" w:cs="Times New Roman"/>
          <w:b/>
          <w:color w:val="0070C0"/>
          <w:spacing w:val="-37"/>
          <w:sz w:val="21"/>
          <w:szCs w:val="21"/>
          <w:u w:val="single"/>
        </w:rPr>
        <w:t xml:space="preserve"> </w:t>
      </w:r>
      <w:r w:rsidRPr="001B0698">
        <w:rPr>
          <w:rFonts w:ascii="Times New Roman" w:hAnsi="Times New Roman" w:cs="Times New Roman"/>
          <w:b/>
          <w:color w:val="0070C0"/>
          <w:sz w:val="21"/>
          <w:szCs w:val="21"/>
          <w:u w:val="single"/>
        </w:rPr>
        <w:t>dni przed</w:t>
      </w:r>
      <w:r w:rsidRPr="001B0698">
        <w:rPr>
          <w:rFonts w:ascii="Times New Roman" w:hAnsi="Times New Roman" w:cs="Times New Roman"/>
          <w:b/>
          <w:color w:val="0070C0"/>
          <w:spacing w:val="-1"/>
          <w:sz w:val="21"/>
          <w:szCs w:val="21"/>
          <w:u w:val="single"/>
        </w:rPr>
        <w:t xml:space="preserve"> </w:t>
      </w:r>
      <w:r w:rsidRPr="001B0698">
        <w:rPr>
          <w:rFonts w:ascii="Times New Roman" w:hAnsi="Times New Roman" w:cs="Times New Roman"/>
          <w:b/>
          <w:color w:val="0070C0"/>
          <w:sz w:val="21"/>
          <w:szCs w:val="21"/>
          <w:u w:val="single"/>
        </w:rPr>
        <w:t>upływem terminu składania</w:t>
      </w:r>
      <w:r w:rsidRPr="001B0698">
        <w:rPr>
          <w:rFonts w:ascii="Times New Roman" w:hAnsi="Times New Roman" w:cs="Times New Roman"/>
          <w:b/>
          <w:color w:val="0070C0"/>
          <w:spacing w:val="1"/>
          <w:sz w:val="21"/>
          <w:szCs w:val="21"/>
          <w:u w:val="single"/>
        </w:rPr>
        <w:t xml:space="preserve"> </w:t>
      </w:r>
      <w:r w:rsidRPr="001B0698">
        <w:rPr>
          <w:rFonts w:ascii="Times New Roman" w:hAnsi="Times New Roman" w:cs="Times New Roman"/>
          <w:b/>
          <w:color w:val="0070C0"/>
          <w:sz w:val="21"/>
          <w:szCs w:val="21"/>
          <w:u w:val="single"/>
        </w:rPr>
        <w:t>ofert- w przypadku gdy zamawiający nie dokonał skrócenia terminu składania ofert</w:t>
      </w:r>
    </w:p>
    <w:p w14:paraId="5009F103" w14:textId="77777777" w:rsidR="002F7896" w:rsidRPr="001B0698" w:rsidRDefault="002F7896" w:rsidP="002F7896">
      <w:pPr>
        <w:pStyle w:val="Akapitzlist"/>
        <w:numPr>
          <w:ilvl w:val="2"/>
          <w:numId w:val="17"/>
        </w:numPr>
        <w:tabs>
          <w:tab w:val="left" w:pos="709"/>
          <w:tab w:val="left" w:pos="993"/>
        </w:tabs>
        <w:ind w:left="709" w:right="124" w:firstLine="0"/>
        <w:rPr>
          <w:rFonts w:ascii="Times New Roman" w:hAnsi="Times New Roman" w:cs="Times New Roman"/>
          <w:sz w:val="21"/>
          <w:szCs w:val="21"/>
        </w:rPr>
      </w:pPr>
      <w:r w:rsidRPr="001B0698">
        <w:rPr>
          <w:rFonts w:ascii="Times New Roman" w:hAnsi="Times New Roman" w:cs="Times New Roman"/>
          <w:sz w:val="21"/>
          <w:szCs w:val="21"/>
        </w:rPr>
        <w:t>4 dni przed upływem terminu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składania ofert, pod warunkiem, że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wniosek 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wyjaśnienie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treści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SWZ wpłynął do zamawiającego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nie później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niż na 7</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dni przed</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upływem terminu składania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 xml:space="preserve">ofert- w przypadku gdy zamawiający dokonał skrócenia terminu składania ofert. </w:t>
      </w:r>
    </w:p>
    <w:p w14:paraId="286FEEE9" w14:textId="77777777" w:rsidR="002F7896" w:rsidRPr="001B0698" w:rsidRDefault="002F7896" w:rsidP="002F7896">
      <w:pPr>
        <w:pStyle w:val="Akapitzlist"/>
        <w:numPr>
          <w:ilvl w:val="0"/>
          <w:numId w:val="17"/>
        </w:numPr>
        <w:tabs>
          <w:tab w:val="left" w:pos="709"/>
        </w:tabs>
        <w:spacing w:before="1"/>
        <w:ind w:left="709" w:right="124" w:hanging="425"/>
        <w:jc w:val="left"/>
        <w:rPr>
          <w:rFonts w:ascii="Times New Roman" w:hAnsi="Times New Roman" w:cs="Times New Roman"/>
          <w:sz w:val="21"/>
          <w:szCs w:val="21"/>
        </w:rPr>
      </w:pPr>
      <w:r w:rsidRPr="001B0698">
        <w:rPr>
          <w:rFonts w:ascii="Times New Roman" w:hAnsi="Times New Roman" w:cs="Times New Roman"/>
          <w:color w:val="000000" w:themeColor="text1"/>
          <w:sz w:val="21"/>
          <w:szCs w:val="21"/>
        </w:rPr>
        <w:t xml:space="preserve">Jeżeli zamawiający </w:t>
      </w:r>
      <w:r w:rsidRPr="001B0698">
        <w:rPr>
          <w:rFonts w:ascii="Times New Roman" w:hAnsi="Times New Roman" w:cs="Times New Roman"/>
          <w:sz w:val="21"/>
          <w:szCs w:val="21"/>
        </w:rPr>
        <w:t>nie udzieli wyjaśnień w terminie, o którym mowa w pkt. 5, przedłuża termin składania ofert o czas</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niezbędny do zapoznania się wszystkich zainteresowanych wykonawców z wyjaśnieniami niezbędnymi do należytego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przygotowania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złożenia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w:t>
      </w:r>
    </w:p>
    <w:p w14:paraId="692D2CEB" w14:textId="77777777" w:rsidR="002F7896" w:rsidRPr="001B0698" w:rsidRDefault="002F7896" w:rsidP="002F7896">
      <w:pPr>
        <w:pStyle w:val="Akapitzlist"/>
        <w:numPr>
          <w:ilvl w:val="0"/>
          <w:numId w:val="17"/>
        </w:numPr>
        <w:tabs>
          <w:tab w:val="left" w:pos="709"/>
        </w:tabs>
        <w:ind w:left="709" w:right="124" w:hanging="425"/>
        <w:jc w:val="left"/>
        <w:rPr>
          <w:rFonts w:ascii="Times New Roman" w:hAnsi="Times New Roman" w:cs="Times New Roman"/>
          <w:sz w:val="21"/>
          <w:szCs w:val="21"/>
        </w:rPr>
      </w:pPr>
      <w:r w:rsidRPr="001B0698">
        <w:rPr>
          <w:rFonts w:ascii="Times New Roman" w:hAnsi="Times New Roman" w:cs="Times New Roman"/>
          <w:sz w:val="21"/>
          <w:szCs w:val="21"/>
        </w:rPr>
        <w:t>Przedłużenie terminu składania ofert nie wpływa na bieg terminu składania wniosku o wyjaśnienie treści SWZ, o którym</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mowa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 pkt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5.</w:t>
      </w:r>
    </w:p>
    <w:p w14:paraId="05213021" w14:textId="77777777" w:rsidR="002F7896" w:rsidRPr="001B0698" w:rsidRDefault="002F7896" w:rsidP="002F7896">
      <w:pPr>
        <w:pStyle w:val="Akapitzlist"/>
        <w:numPr>
          <w:ilvl w:val="0"/>
          <w:numId w:val="17"/>
        </w:numPr>
        <w:tabs>
          <w:tab w:val="left" w:pos="709"/>
        </w:tabs>
        <w:spacing w:before="1"/>
        <w:ind w:left="709" w:right="124" w:hanging="425"/>
        <w:jc w:val="left"/>
        <w:rPr>
          <w:rFonts w:ascii="Times New Roman" w:hAnsi="Times New Roman" w:cs="Times New Roman"/>
          <w:sz w:val="21"/>
          <w:szCs w:val="21"/>
        </w:rPr>
      </w:pPr>
      <w:r w:rsidRPr="001B0698">
        <w:rPr>
          <w:rFonts w:ascii="Times New Roman" w:hAnsi="Times New Roman" w:cs="Times New Roman"/>
          <w:sz w:val="21"/>
          <w:szCs w:val="21"/>
        </w:rPr>
        <w:t>W przypadku gdy wniosek o wyjaśnienie treści SWZ nie wpłynął w terminie, o którym mowa w pkt 5, zamawiający 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ma obowiązku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udzielania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wyjaśnień</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SWZ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oraz obowiązku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przedłużenia terminu składania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ofert.</w:t>
      </w:r>
    </w:p>
    <w:p w14:paraId="65402605" w14:textId="77777777" w:rsidR="002F7896" w:rsidRPr="001B0698" w:rsidRDefault="002F7896" w:rsidP="002F7896">
      <w:pPr>
        <w:pStyle w:val="Akapitzlist"/>
        <w:numPr>
          <w:ilvl w:val="0"/>
          <w:numId w:val="17"/>
        </w:numPr>
        <w:tabs>
          <w:tab w:val="left" w:pos="709"/>
        </w:tabs>
        <w:spacing w:before="2" w:line="237" w:lineRule="auto"/>
        <w:ind w:left="709" w:right="124" w:hanging="425"/>
        <w:jc w:val="left"/>
        <w:rPr>
          <w:rFonts w:ascii="Times New Roman" w:hAnsi="Times New Roman" w:cs="Times New Roman"/>
          <w:sz w:val="21"/>
          <w:szCs w:val="21"/>
        </w:rPr>
      </w:pPr>
      <w:r w:rsidRPr="001B0698">
        <w:rPr>
          <w:rFonts w:ascii="Times New Roman" w:hAnsi="Times New Roman" w:cs="Times New Roman"/>
          <w:sz w:val="21"/>
          <w:szCs w:val="21"/>
        </w:rPr>
        <w:t>Treść zapytań wraz z wyjaśnieniami zamawiający udostępnia na stronie internetowej prowadzonego postępowania,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bez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ujawniania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źródła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zapytania.</w:t>
      </w:r>
    </w:p>
    <w:p w14:paraId="68FF8B52" w14:textId="77777777" w:rsidR="002F7896" w:rsidRPr="001B0698" w:rsidRDefault="002F7896" w:rsidP="002F7896">
      <w:pPr>
        <w:pStyle w:val="Akapitzlist"/>
        <w:numPr>
          <w:ilvl w:val="0"/>
          <w:numId w:val="17"/>
        </w:numPr>
        <w:tabs>
          <w:tab w:val="left" w:pos="709"/>
        </w:tabs>
        <w:spacing w:before="1"/>
        <w:ind w:left="709" w:right="124" w:hanging="425"/>
        <w:jc w:val="left"/>
        <w:rPr>
          <w:rFonts w:ascii="Times New Roman" w:hAnsi="Times New Roman" w:cs="Times New Roman"/>
          <w:sz w:val="21"/>
          <w:szCs w:val="21"/>
        </w:rPr>
      </w:pPr>
      <w:r w:rsidRPr="001B0698">
        <w:rPr>
          <w:rFonts w:ascii="Times New Roman" w:hAnsi="Times New Roman" w:cs="Times New Roman"/>
          <w:b/>
          <w:i/>
          <w:sz w:val="21"/>
          <w:szCs w:val="21"/>
        </w:rPr>
        <w:t>Zamawiający</w:t>
      </w:r>
      <w:r w:rsidRPr="001B0698">
        <w:rPr>
          <w:rFonts w:ascii="Times New Roman" w:hAnsi="Times New Roman" w:cs="Times New Roman"/>
          <w:b/>
          <w:i/>
          <w:spacing w:val="-6"/>
          <w:sz w:val="21"/>
          <w:szCs w:val="21"/>
        </w:rPr>
        <w:t xml:space="preserve"> </w:t>
      </w:r>
      <w:r w:rsidRPr="001B0698">
        <w:rPr>
          <w:rFonts w:ascii="Times New Roman" w:hAnsi="Times New Roman" w:cs="Times New Roman"/>
          <w:b/>
          <w:i/>
          <w:sz w:val="21"/>
          <w:szCs w:val="21"/>
        </w:rPr>
        <w:t>wyznacza</w:t>
      </w:r>
      <w:r w:rsidRPr="001B0698">
        <w:rPr>
          <w:rFonts w:ascii="Times New Roman" w:hAnsi="Times New Roman" w:cs="Times New Roman"/>
          <w:b/>
          <w:i/>
          <w:spacing w:val="-4"/>
          <w:sz w:val="21"/>
          <w:szCs w:val="21"/>
        </w:rPr>
        <w:t xml:space="preserve"> </w:t>
      </w:r>
      <w:r w:rsidRPr="001B0698">
        <w:rPr>
          <w:rFonts w:ascii="Times New Roman" w:hAnsi="Times New Roman" w:cs="Times New Roman"/>
          <w:b/>
          <w:i/>
          <w:sz w:val="21"/>
          <w:szCs w:val="21"/>
        </w:rPr>
        <w:t>osoby</w:t>
      </w:r>
      <w:r w:rsidRPr="001B0698">
        <w:rPr>
          <w:rFonts w:ascii="Times New Roman" w:hAnsi="Times New Roman" w:cs="Times New Roman"/>
          <w:b/>
          <w:i/>
          <w:spacing w:val="-4"/>
          <w:sz w:val="21"/>
          <w:szCs w:val="21"/>
        </w:rPr>
        <w:t xml:space="preserve"> </w:t>
      </w:r>
      <w:r w:rsidRPr="001B0698">
        <w:rPr>
          <w:rFonts w:ascii="Times New Roman" w:hAnsi="Times New Roman" w:cs="Times New Roman"/>
          <w:b/>
          <w:i/>
          <w:sz w:val="21"/>
          <w:szCs w:val="21"/>
        </w:rPr>
        <w:t>uprawnione</w:t>
      </w:r>
      <w:r w:rsidRPr="001B0698">
        <w:rPr>
          <w:rFonts w:ascii="Times New Roman" w:hAnsi="Times New Roman" w:cs="Times New Roman"/>
          <w:b/>
          <w:i/>
          <w:spacing w:val="-2"/>
          <w:sz w:val="21"/>
          <w:szCs w:val="21"/>
        </w:rPr>
        <w:t xml:space="preserve"> </w:t>
      </w:r>
      <w:r w:rsidRPr="001B0698">
        <w:rPr>
          <w:rFonts w:ascii="Times New Roman" w:hAnsi="Times New Roman" w:cs="Times New Roman"/>
          <w:b/>
          <w:i/>
          <w:sz w:val="21"/>
          <w:szCs w:val="21"/>
        </w:rPr>
        <w:t>do</w:t>
      </w:r>
      <w:r w:rsidRPr="001B0698">
        <w:rPr>
          <w:rFonts w:ascii="Times New Roman" w:hAnsi="Times New Roman" w:cs="Times New Roman"/>
          <w:b/>
          <w:i/>
          <w:spacing w:val="-2"/>
          <w:sz w:val="21"/>
          <w:szCs w:val="21"/>
        </w:rPr>
        <w:t xml:space="preserve"> </w:t>
      </w:r>
      <w:r w:rsidRPr="001B0698">
        <w:rPr>
          <w:rFonts w:ascii="Times New Roman" w:hAnsi="Times New Roman" w:cs="Times New Roman"/>
          <w:b/>
          <w:i/>
          <w:sz w:val="21"/>
          <w:szCs w:val="21"/>
        </w:rPr>
        <w:t>kontaktu</w:t>
      </w:r>
      <w:r w:rsidRPr="001B0698">
        <w:rPr>
          <w:rFonts w:ascii="Times New Roman" w:hAnsi="Times New Roman" w:cs="Times New Roman"/>
          <w:b/>
          <w:i/>
          <w:spacing w:val="-3"/>
          <w:sz w:val="21"/>
          <w:szCs w:val="21"/>
        </w:rPr>
        <w:t xml:space="preserve"> </w:t>
      </w:r>
      <w:r w:rsidRPr="001B0698">
        <w:rPr>
          <w:rFonts w:ascii="Times New Roman" w:hAnsi="Times New Roman" w:cs="Times New Roman"/>
          <w:b/>
          <w:i/>
          <w:sz w:val="21"/>
          <w:szCs w:val="21"/>
        </w:rPr>
        <w:t>z</w:t>
      </w:r>
      <w:r w:rsidRPr="001B0698">
        <w:rPr>
          <w:rFonts w:ascii="Times New Roman" w:hAnsi="Times New Roman" w:cs="Times New Roman"/>
          <w:b/>
          <w:i/>
          <w:spacing w:val="-4"/>
          <w:sz w:val="21"/>
          <w:szCs w:val="21"/>
        </w:rPr>
        <w:t xml:space="preserve"> </w:t>
      </w:r>
      <w:r w:rsidRPr="001B0698">
        <w:rPr>
          <w:rFonts w:ascii="Times New Roman" w:hAnsi="Times New Roman" w:cs="Times New Roman"/>
          <w:b/>
          <w:i/>
          <w:sz w:val="21"/>
          <w:szCs w:val="21"/>
        </w:rPr>
        <w:t>Wykonawcami</w:t>
      </w:r>
      <w:r w:rsidRPr="001B0698">
        <w:rPr>
          <w:rFonts w:ascii="Times New Roman" w:hAnsi="Times New Roman" w:cs="Times New Roman"/>
          <w:sz w:val="21"/>
          <w:szCs w:val="21"/>
        </w:rPr>
        <w:t>:</w:t>
      </w:r>
    </w:p>
    <w:p w14:paraId="2E90AC25" w14:textId="77777777" w:rsidR="002F7896" w:rsidRPr="001B0698" w:rsidRDefault="002F7896" w:rsidP="002F7896">
      <w:pPr>
        <w:pStyle w:val="Akapitzlist"/>
        <w:numPr>
          <w:ilvl w:val="1"/>
          <w:numId w:val="17"/>
        </w:numPr>
        <w:tabs>
          <w:tab w:val="left" w:pos="709"/>
        </w:tabs>
        <w:spacing w:before="1"/>
        <w:ind w:right="124"/>
        <w:rPr>
          <w:rFonts w:ascii="Times New Roman" w:hAnsi="Times New Roman" w:cs="Times New Roman"/>
          <w:sz w:val="21"/>
          <w:szCs w:val="21"/>
        </w:rPr>
      </w:pPr>
      <w:r w:rsidRPr="001B0698">
        <w:rPr>
          <w:rFonts w:ascii="Times New Roman" w:hAnsi="Times New Roman" w:cs="Times New Roman"/>
          <w:sz w:val="21"/>
          <w:szCs w:val="21"/>
        </w:rPr>
        <w:t xml:space="preserve"> </w:t>
      </w:r>
      <w:r w:rsidRPr="001B0698">
        <w:rPr>
          <w:rFonts w:ascii="Times New Roman" w:hAnsi="Times New Roman" w:cs="Times New Roman"/>
          <w:b/>
          <w:sz w:val="21"/>
          <w:szCs w:val="21"/>
        </w:rPr>
        <w:t>w</w:t>
      </w:r>
      <w:r w:rsidRPr="001B0698">
        <w:rPr>
          <w:rFonts w:ascii="Times New Roman" w:hAnsi="Times New Roman" w:cs="Times New Roman"/>
          <w:b/>
          <w:spacing w:val="-5"/>
          <w:sz w:val="21"/>
          <w:szCs w:val="21"/>
        </w:rPr>
        <w:t xml:space="preserve"> </w:t>
      </w:r>
      <w:r w:rsidRPr="001B0698">
        <w:rPr>
          <w:rFonts w:ascii="Times New Roman" w:hAnsi="Times New Roman" w:cs="Times New Roman"/>
          <w:b/>
          <w:sz w:val="21"/>
          <w:szCs w:val="21"/>
        </w:rPr>
        <w:t>sprawach</w:t>
      </w:r>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merytorycznych</w:t>
      </w:r>
      <w:r w:rsidRPr="001B0698">
        <w:rPr>
          <w:rFonts w:ascii="Times New Roman" w:hAnsi="Times New Roman" w:cs="Times New Roman"/>
          <w:b/>
          <w:spacing w:val="-2"/>
          <w:sz w:val="21"/>
          <w:szCs w:val="21"/>
        </w:rPr>
        <w:t xml:space="preserve"> </w:t>
      </w:r>
      <w:r w:rsidRPr="001B0698">
        <w:rPr>
          <w:rFonts w:ascii="Times New Roman" w:hAnsi="Times New Roman" w:cs="Times New Roman"/>
          <w:b/>
          <w:sz w:val="21"/>
          <w:szCs w:val="21"/>
        </w:rPr>
        <w:t>– Artur Gabrych</w:t>
      </w:r>
      <w:r w:rsidRPr="001B0698">
        <w:rPr>
          <w:rFonts w:ascii="Times New Roman" w:hAnsi="Times New Roman" w:cs="Times New Roman"/>
          <w:sz w:val="21"/>
          <w:szCs w:val="21"/>
        </w:rPr>
        <w:t xml:space="preserve"> tel. 91 4661188</w:t>
      </w:r>
    </w:p>
    <w:p w14:paraId="7F28DBBB" w14:textId="77777777" w:rsidR="002F7896" w:rsidRPr="001B0698" w:rsidRDefault="002F7896" w:rsidP="002F7896">
      <w:pPr>
        <w:pStyle w:val="Akapitzlist"/>
        <w:numPr>
          <w:ilvl w:val="1"/>
          <w:numId w:val="17"/>
        </w:numPr>
        <w:spacing w:before="1"/>
        <w:ind w:left="1134" w:right="124" w:hanging="425"/>
        <w:rPr>
          <w:rFonts w:ascii="Times New Roman" w:hAnsi="Times New Roman" w:cs="Times New Roman"/>
          <w:sz w:val="21"/>
          <w:szCs w:val="21"/>
        </w:rPr>
      </w:pPr>
      <w:r w:rsidRPr="001B0698">
        <w:rPr>
          <w:rFonts w:ascii="Times New Roman" w:hAnsi="Times New Roman" w:cs="Times New Roman"/>
          <w:b/>
          <w:sz w:val="21"/>
          <w:szCs w:val="21"/>
        </w:rPr>
        <w:t>w</w:t>
      </w:r>
      <w:r w:rsidRPr="001B0698">
        <w:rPr>
          <w:rFonts w:ascii="Times New Roman" w:hAnsi="Times New Roman" w:cs="Times New Roman"/>
          <w:b/>
          <w:spacing w:val="-5"/>
          <w:sz w:val="21"/>
          <w:szCs w:val="21"/>
        </w:rPr>
        <w:t xml:space="preserve"> </w:t>
      </w:r>
      <w:r w:rsidRPr="001B0698">
        <w:rPr>
          <w:rFonts w:ascii="Times New Roman" w:hAnsi="Times New Roman" w:cs="Times New Roman"/>
          <w:b/>
          <w:sz w:val="21"/>
          <w:szCs w:val="21"/>
        </w:rPr>
        <w:t>sprawach</w:t>
      </w:r>
      <w:r w:rsidRPr="001B0698">
        <w:rPr>
          <w:rFonts w:ascii="Times New Roman" w:hAnsi="Times New Roman" w:cs="Times New Roman"/>
          <w:b/>
          <w:spacing w:val="-6"/>
          <w:sz w:val="21"/>
          <w:szCs w:val="21"/>
        </w:rPr>
        <w:t xml:space="preserve"> </w:t>
      </w:r>
      <w:proofErr w:type="spellStart"/>
      <w:r w:rsidRPr="001B0698">
        <w:rPr>
          <w:rFonts w:ascii="Times New Roman" w:hAnsi="Times New Roman" w:cs="Times New Roman"/>
          <w:b/>
          <w:sz w:val="21"/>
          <w:szCs w:val="21"/>
        </w:rPr>
        <w:t>formalno</w:t>
      </w:r>
      <w:proofErr w:type="spellEnd"/>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prawnych</w:t>
      </w:r>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Wioletta Sybal</w:t>
      </w:r>
      <w:r w:rsidRPr="001B0698">
        <w:rPr>
          <w:rFonts w:ascii="Times New Roman" w:hAnsi="Times New Roman" w:cs="Times New Roman"/>
          <w:sz w:val="21"/>
          <w:szCs w:val="21"/>
        </w:rPr>
        <w:t xml:space="preserve"> tel. 914661088.</w:t>
      </w:r>
    </w:p>
    <w:p w14:paraId="5D82A266" w14:textId="05D9F154" w:rsidR="002F7896" w:rsidRPr="001B0698" w:rsidRDefault="002F7896" w:rsidP="002F7896">
      <w:pPr>
        <w:pStyle w:val="Akapitzlist"/>
        <w:numPr>
          <w:ilvl w:val="0"/>
          <w:numId w:val="17"/>
        </w:numPr>
        <w:shd w:val="clear" w:color="auto" w:fill="FFFFFF"/>
        <w:tabs>
          <w:tab w:val="left" w:pos="709"/>
        </w:tabs>
        <w:ind w:left="709" w:hanging="425"/>
        <w:rPr>
          <w:rFonts w:ascii="Times New Roman" w:hAnsi="Times New Roman" w:cs="Times New Roman"/>
          <w:sz w:val="21"/>
          <w:szCs w:val="21"/>
          <w:lang w:eastAsia="pl-PL"/>
        </w:rPr>
      </w:pPr>
      <w:r w:rsidRPr="001B0698">
        <w:rPr>
          <w:rFonts w:ascii="Times New Roman" w:hAnsi="Times New Roman" w:cs="Times New Roman"/>
          <w:sz w:val="21"/>
          <w:szCs w:val="21"/>
          <w:lang w:eastAsia="pl-PL"/>
        </w:rPr>
        <w:t xml:space="preserve">W niniejszym postępowaniu </w:t>
      </w:r>
      <w:r w:rsidRPr="001B0698">
        <w:rPr>
          <w:rFonts w:ascii="Times New Roman" w:hAnsi="Times New Roman" w:cs="Times New Roman"/>
          <w:b/>
          <w:color w:val="0070C0"/>
          <w:sz w:val="21"/>
          <w:szCs w:val="21"/>
          <w:u w:val="single"/>
          <w:lang w:eastAsia="pl-PL"/>
        </w:rPr>
        <w:t>Zamawiający NIE odstępuje od wymogu użycia środków komunikacji elektronicznej.</w:t>
      </w:r>
      <w:r w:rsidRPr="001B0698">
        <w:rPr>
          <w:rFonts w:ascii="Times New Roman" w:hAnsi="Times New Roman" w:cs="Times New Roman"/>
          <w:color w:val="0070C0"/>
          <w:sz w:val="21"/>
          <w:szCs w:val="21"/>
          <w:lang w:eastAsia="pl-PL"/>
        </w:rPr>
        <w:t xml:space="preserve">  </w:t>
      </w:r>
    </w:p>
    <w:p w14:paraId="208B9607" w14:textId="25F7AD7E" w:rsidR="0036691D" w:rsidRPr="001B0698" w:rsidRDefault="00A15047" w:rsidP="00FD125B">
      <w:pPr>
        <w:pStyle w:val="Nagwek1"/>
        <w:ind w:left="0" w:right="-18"/>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8"/>
          <w:sz w:val="24"/>
          <w:szCs w:val="24"/>
        </w:rPr>
        <w:t xml:space="preserve"> </w:t>
      </w:r>
      <w:r w:rsidRPr="001B0698">
        <w:rPr>
          <w:rFonts w:ascii="Times New Roman" w:hAnsi="Times New Roman" w:cs="Times New Roman"/>
          <w:sz w:val="24"/>
          <w:szCs w:val="24"/>
        </w:rPr>
        <w:t>X</w:t>
      </w:r>
    </w:p>
    <w:p w14:paraId="26074703" w14:textId="77777777" w:rsidR="0036691D" w:rsidRPr="001B0698" w:rsidRDefault="00A15047" w:rsidP="00FD125B">
      <w:pPr>
        <w:ind w:right="-18"/>
        <w:jc w:val="center"/>
        <w:rPr>
          <w:rFonts w:ascii="Times New Roman" w:hAnsi="Times New Roman" w:cs="Times New Roman"/>
          <w:b/>
          <w:sz w:val="24"/>
          <w:szCs w:val="24"/>
        </w:rPr>
      </w:pPr>
      <w:r w:rsidRPr="001B0698">
        <w:rPr>
          <w:rFonts w:ascii="Times New Roman" w:hAnsi="Times New Roman" w:cs="Times New Roman"/>
          <w:b/>
          <w:sz w:val="24"/>
          <w:szCs w:val="24"/>
        </w:rPr>
        <w:t>TERMIN</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ZWIĄZANIA</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OFERTĄ</w:t>
      </w:r>
    </w:p>
    <w:p w14:paraId="003C07F9" w14:textId="77777777" w:rsidR="0036691D" w:rsidRPr="001B0698" w:rsidRDefault="0036691D" w:rsidP="002D7842">
      <w:pPr>
        <w:pStyle w:val="Tekstpodstawowy"/>
        <w:spacing w:before="4"/>
        <w:ind w:right="124"/>
        <w:jc w:val="left"/>
        <w:rPr>
          <w:rFonts w:ascii="Times New Roman" w:hAnsi="Times New Roman" w:cs="Times New Roman"/>
          <w:b/>
          <w:sz w:val="24"/>
          <w:szCs w:val="24"/>
        </w:rPr>
      </w:pPr>
    </w:p>
    <w:p w14:paraId="1D67BB3A" w14:textId="77777777" w:rsidR="002A00AF" w:rsidRPr="001B0698" w:rsidRDefault="002A00AF" w:rsidP="002A00AF">
      <w:pPr>
        <w:pStyle w:val="Tekstpodstawowy"/>
        <w:ind w:left="709" w:right="124" w:hanging="425"/>
        <w:rPr>
          <w:rFonts w:ascii="Times New Roman" w:hAnsi="Times New Roman" w:cs="Times New Roman"/>
          <w:sz w:val="21"/>
          <w:szCs w:val="21"/>
        </w:rPr>
      </w:pPr>
      <w:r w:rsidRPr="001B0698">
        <w:rPr>
          <w:rFonts w:ascii="Times New Roman" w:hAnsi="Times New Roman" w:cs="Times New Roman"/>
          <w:sz w:val="21"/>
          <w:szCs w:val="21"/>
        </w:rPr>
        <w:t>1.</w:t>
      </w:r>
      <w:r w:rsidRPr="001B0698">
        <w:rPr>
          <w:rFonts w:ascii="Times New Roman" w:hAnsi="Times New Roman" w:cs="Times New Roman"/>
          <w:sz w:val="21"/>
          <w:szCs w:val="21"/>
        </w:rPr>
        <w:tab/>
        <w:t xml:space="preserve">Wykonawca jest związany ofertą </w:t>
      </w:r>
      <w:r w:rsidRPr="001B0698">
        <w:rPr>
          <w:rFonts w:ascii="Times New Roman" w:hAnsi="Times New Roman" w:cs="Times New Roman"/>
          <w:b/>
          <w:sz w:val="21"/>
          <w:szCs w:val="21"/>
        </w:rPr>
        <w:t>nie dłużej niż 90 dni</w:t>
      </w:r>
      <w:r w:rsidRPr="001B0698">
        <w:rPr>
          <w:rFonts w:ascii="Times New Roman" w:hAnsi="Times New Roman" w:cs="Times New Roman"/>
          <w:sz w:val="21"/>
          <w:szCs w:val="21"/>
        </w:rPr>
        <w:t>, liczonych od dnia upływu terminu składania ofert.</w:t>
      </w:r>
    </w:p>
    <w:p w14:paraId="2F866B13" w14:textId="77777777" w:rsidR="002A00AF" w:rsidRPr="001B0698" w:rsidRDefault="002A00AF" w:rsidP="002A00AF">
      <w:pPr>
        <w:pStyle w:val="Tekstpodstawowy"/>
        <w:ind w:left="709" w:right="124" w:hanging="425"/>
        <w:rPr>
          <w:rFonts w:ascii="Times New Roman" w:hAnsi="Times New Roman" w:cs="Times New Roman"/>
          <w:sz w:val="21"/>
          <w:szCs w:val="21"/>
        </w:rPr>
      </w:pPr>
      <w:r w:rsidRPr="001B0698">
        <w:rPr>
          <w:rFonts w:ascii="Times New Roman" w:hAnsi="Times New Roman" w:cs="Times New Roman"/>
          <w:sz w:val="21"/>
          <w:szCs w:val="21"/>
        </w:rPr>
        <w:t>2.</w:t>
      </w:r>
      <w:r w:rsidRPr="001B0698">
        <w:rPr>
          <w:rFonts w:ascii="Times New Roman" w:hAnsi="Times New Roman" w:cs="Times New Roman"/>
          <w:sz w:val="21"/>
          <w:szCs w:val="21"/>
        </w:rPr>
        <w:tab/>
        <w:t>Pierwszym dniem terminu związania ofertą (dalej również jako „TZO”) jest dzień, w którym upływa termin składania ofert, wskazany w SWZ pkt XV.</w:t>
      </w:r>
    </w:p>
    <w:p w14:paraId="52C68AEC" w14:textId="77777777" w:rsidR="002A00AF" w:rsidRPr="001B0698" w:rsidRDefault="002A00AF" w:rsidP="002A00AF">
      <w:pPr>
        <w:pStyle w:val="Tekstpodstawowy"/>
        <w:ind w:left="709" w:right="124" w:hanging="425"/>
        <w:rPr>
          <w:rFonts w:ascii="Times New Roman" w:hAnsi="Times New Roman" w:cs="Times New Roman"/>
          <w:sz w:val="21"/>
          <w:szCs w:val="21"/>
        </w:rPr>
      </w:pPr>
      <w:r w:rsidRPr="001B0698">
        <w:rPr>
          <w:rFonts w:ascii="Times New Roman" w:hAnsi="Times New Roman" w:cs="Times New Roman"/>
          <w:sz w:val="21"/>
          <w:szCs w:val="21"/>
        </w:rPr>
        <w:t>3.</w:t>
      </w:r>
      <w:r w:rsidRPr="001B0698">
        <w:rPr>
          <w:rFonts w:ascii="Times New Roman" w:hAnsi="Times New Roman" w:cs="Times New Roman"/>
          <w:sz w:val="21"/>
          <w:szCs w:val="21"/>
        </w:rPr>
        <w:tab/>
      </w:r>
      <w:r w:rsidRPr="001B0698">
        <w:rPr>
          <w:rFonts w:ascii="Times New Roman" w:hAnsi="Times New Roman" w:cs="Times New Roman"/>
          <w:b/>
          <w:sz w:val="21"/>
          <w:szCs w:val="21"/>
        </w:rPr>
        <w:t>W przypadku zmiany terminu składania ofert</w:t>
      </w:r>
      <w:r w:rsidRPr="001B0698">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14:paraId="25CC6377" w14:textId="77777777" w:rsidR="002A00AF" w:rsidRPr="001B0698" w:rsidRDefault="002A00AF" w:rsidP="002A00AF">
      <w:pPr>
        <w:pStyle w:val="Tekstpodstawowy"/>
        <w:ind w:left="709" w:right="124" w:hanging="425"/>
        <w:rPr>
          <w:rFonts w:ascii="Times New Roman" w:hAnsi="Times New Roman" w:cs="Times New Roman"/>
          <w:sz w:val="21"/>
          <w:szCs w:val="21"/>
        </w:rPr>
      </w:pPr>
      <w:r w:rsidRPr="001B0698">
        <w:rPr>
          <w:rFonts w:ascii="Times New Roman" w:hAnsi="Times New Roman" w:cs="Times New Roman"/>
          <w:sz w:val="21"/>
          <w:szCs w:val="21"/>
        </w:rPr>
        <w:t>4.</w:t>
      </w:r>
      <w:r w:rsidRPr="001B0698">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14:paraId="2D109D01" w14:textId="77777777" w:rsidR="002A00AF" w:rsidRPr="001B0698" w:rsidRDefault="002A00AF" w:rsidP="002A00AF">
      <w:pPr>
        <w:pStyle w:val="Tekstpodstawowy"/>
        <w:ind w:left="709" w:right="124" w:hanging="425"/>
        <w:rPr>
          <w:rFonts w:ascii="Times New Roman" w:hAnsi="Times New Roman" w:cs="Times New Roman"/>
          <w:sz w:val="21"/>
          <w:szCs w:val="21"/>
        </w:rPr>
      </w:pPr>
      <w:r w:rsidRPr="001B0698">
        <w:rPr>
          <w:rFonts w:ascii="Times New Roman" w:hAnsi="Times New Roman" w:cs="Times New Roman"/>
          <w:sz w:val="21"/>
          <w:szCs w:val="21"/>
        </w:rPr>
        <w:t>5.   Przedłużenie terminu związania ofertą, o którym mowa w podpunkcie 4, wymaga złożenia przez wykonawcę pisemnego oświadczenia o wyrażeniu zgody na przedłużenie terminu związania ofertą.</w:t>
      </w:r>
    </w:p>
    <w:p w14:paraId="716401DB" w14:textId="77777777" w:rsidR="002A00AF" w:rsidRPr="001B0698" w:rsidRDefault="002A00AF" w:rsidP="002A00AF">
      <w:pPr>
        <w:pStyle w:val="Tekstpodstawowy"/>
        <w:ind w:left="709" w:right="124" w:hanging="425"/>
        <w:jc w:val="left"/>
        <w:rPr>
          <w:rFonts w:ascii="Times New Roman" w:hAnsi="Times New Roman" w:cs="Times New Roman"/>
          <w:sz w:val="21"/>
          <w:szCs w:val="21"/>
        </w:rPr>
      </w:pPr>
      <w:r w:rsidRPr="001B0698">
        <w:rPr>
          <w:rFonts w:ascii="Times New Roman" w:hAnsi="Times New Roman" w:cs="Times New Roman"/>
          <w:sz w:val="21"/>
          <w:szCs w:val="21"/>
        </w:rPr>
        <w:t>6.</w:t>
      </w:r>
      <w:r w:rsidRPr="001B0698">
        <w:rPr>
          <w:rFonts w:ascii="Times New Roman" w:hAnsi="Times New Roman" w:cs="Times New Roman"/>
          <w:sz w:val="21"/>
          <w:szCs w:val="21"/>
        </w:rPr>
        <w:tab/>
        <w:t>W przypadku gdy zamawiający żąda wniesienia wadium, przedłużenie terminu związania ofertą, o którym mowa  w podpunkcie 4, następuje wraz z przedłużeniem okresu ważności wadium albo, jeżeli nie</w:t>
      </w:r>
      <w:r w:rsidRPr="001B0698">
        <w:rPr>
          <w:rFonts w:ascii="Times New Roman" w:hAnsi="Times New Roman" w:cs="Times New Roman"/>
          <w:b/>
          <w:sz w:val="21"/>
          <w:szCs w:val="21"/>
        </w:rPr>
        <w:t xml:space="preserve"> jest to </w:t>
      </w:r>
      <w:r w:rsidRPr="001B0698">
        <w:rPr>
          <w:rFonts w:ascii="Times New Roman" w:hAnsi="Times New Roman" w:cs="Times New Roman"/>
          <w:sz w:val="21"/>
          <w:szCs w:val="21"/>
        </w:rPr>
        <w:t xml:space="preserve">możliwe, z wniesieniem nowego wadium na przedłużony okres związania ofertą.    </w:t>
      </w:r>
    </w:p>
    <w:p w14:paraId="51488441" w14:textId="77777777" w:rsidR="00DA4DAE" w:rsidRPr="001B0698" w:rsidRDefault="00DA4DAE" w:rsidP="002D7842">
      <w:pPr>
        <w:pStyle w:val="Tekstpodstawowy"/>
        <w:spacing w:before="6"/>
        <w:ind w:right="124"/>
        <w:jc w:val="left"/>
        <w:rPr>
          <w:rFonts w:ascii="Times New Roman" w:hAnsi="Times New Roman" w:cs="Times New Roman"/>
          <w:sz w:val="20"/>
          <w:szCs w:val="20"/>
        </w:rPr>
      </w:pPr>
    </w:p>
    <w:p w14:paraId="66069185" w14:textId="317183E7" w:rsidR="0036691D" w:rsidRPr="001B0698" w:rsidRDefault="00A15047" w:rsidP="00FC0460">
      <w:pPr>
        <w:spacing w:before="100"/>
        <w:ind w:right="124"/>
        <w:jc w:val="center"/>
        <w:rPr>
          <w:rFonts w:ascii="Times New Roman" w:hAnsi="Times New Roman" w:cs="Times New Roman"/>
          <w:b/>
          <w:sz w:val="24"/>
          <w:szCs w:val="24"/>
        </w:rPr>
      </w:pPr>
      <w:r w:rsidRPr="001B0698">
        <w:rPr>
          <w:rFonts w:ascii="Times New Roman" w:hAnsi="Times New Roman" w:cs="Times New Roman"/>
          <w:b/>
          <w:sz w:val="24"/>
          <w:szCs w:val="24"/>
        </w:rPr>
        <w:t>Rozdział</w:t>
      </w:r>
      <w:r w:rsidRPr="001B0698">
        <w:rPr>
          <w:rFonts w:ascii="Times New Roman" w:hAnsi="Times New Roman" w:cs="Times New Roman"/>
          <w:b/>
          <w:spacing w:val="37"/>
          <w:sz w:val="24"/>
          <w:szCs w:val="24"/>
        </w:rPr>
        <w:t xml:space="preserve"> </w:t>
      </w:r>
      <w:r w:rsidRPr="001B0698">
        <w:rPr>
          <w:rFonts w:ascii="Times New Roman" w:hAnsi="Times New Roman" w:cs="Times New Roman"/>
          <w:b/>
          <w:sz w:val="24"/>
          <w:szCs w:val="24"/>
        </w:rPr>
        <w:t>XI</w:t>
      </w:r>
    </w:p>
    <w:p w14:paraId="25098857" w14:textId="77777777" w:rsidR="00DA4DAE" w:rsidRPr="001B0698" w:rsidRDefault="00A15047" w:rsidP="00A04879">
      <w:pPr>
        <w:pStyle w:val="Nagwek1"/>
        <w:spacing w:before="29"/>
        <w:ind w:left="336" w:right="124"/>
        <w:rPr>
          <w:rFonts w:ascii="Times New Roman" w:hAnsi="Times New Roman" w:cs="Times New Roman"/>
          <w:sz w:val="24"/>
          <w:szCs w:val="24"/>
        </w:rPr>
      </w:pPr>
      <w:r w:rsidRPr="001B0698">
        <w:rPr>
          <w:rFonts w:ascii="Times New Roman" w:hAnsi="Times New Roman" w:cs="Times New Roman"/>
          <w:sz w:val="24"/>
          <w:szCs w:val="24"/>
        </w:rPr>
        <w:t>OPIS</w:t>
      </w:r>
      <w:r w:rsidRPr="001B0698">
        <w:rPr>
          <w:rFonts w:ascii="Times New Roman" w:hAnsi="Times New Roman" w:cs="Times New Roman"/>
          <w:spacing w:val="-5"/>
          <w:sz w:val="24"/>
          <w:szCs w:val="24"/>
        </w:rPr>
        <w:t xml:space="preserve"> </w:t>
      </w:r>
      <w:r w:rsidRPr="001B0698">
        <w:rPr>
          <w:rFonts w:ascii="Times New Roman" w:hAnsi="Times New Roman" w:cs="Times New Roman"/>
          <w:sz w:val="24"/>
          <w:szCs w:val="24"/>
        </w:rPr>
        <w:t>SPOSOBU</w:t>
      </w:r>
      <w:r w:rsidRPr="001B0698">
        <w:rPr>
          <w:rFonts w:ascii="Times New Roman" w:hAnsi="Times New Roman" w:cs="Times New Roman"/>
          <w:spacing w:val="-3"/>
          <w:sz w:val="24"/>
          <w:szCs w:val="24"/>
        </w:rPr>
        <w:t xml:space="preserve"> </w:t>
      </w:r>
      <w:r w:rsidRPr="001B0698">
        <w:rPr>
          <w:rFonts w:ascii="Times New Roman" w:hAnsi="Times New Roman" w:cs="Times New Roman"/>
          <w:sz w:val="24"/>
          <w:szCs w:val="24"/>
        </w:rPr>
        <w:t>PRZYGOTOWANIA</w:t>
      </w:r>
      <w:r w:rsidRPr="001B0698">
        <w:rPr>
          <w:rFonts w:ascii="Times New Roman" w:hAnsi="Times New Roman" w:cs="Times New Roman"/>
          <w:spacing w:val="-3"/>
          <w:sz w:val="24"/>
          <w:szCs w:val="24"/>
        </w:rPr>
        <w:t xml:space="preserve"> </w:t>
      </w:r>
      <w:r w:rsidRPr="001B0698">
        <w:rPr>
          <w:rFonts w:ascii="Times New Roman" w:hAnsi="Times New Roman" w:cs="Times New Roman"/>
          <w:sz w:val="24"/>
          <w:szCs w:val="24"/>
        </w:rPr>
        <w:t>OFERT</w:t>
      </w:r>
    </w:p>
    <w:p w14:paraId="79C03018" w14:textId="77777777" w:rsidR="00EA57AF" w:rsidRPr="001B0698" w:rsidRDefault="00EA57AF" w:rsidP="00A04879">
      <w:pPr>
        <w:pStyle w:val="Nagwek1"/>
        <w:spacing w:before="29"/>
        <w:ind w:left="336" w:right="124"/>
        <w:rPr>
          <w:rFonts w:ascii="Times New Roman" w:hAnsi="Times New Roman" w:cs="Times New Roman"/>
          <w:sz w:val="24"/>
          <w:szCs w:val="24"/>
        </w:rPr>
      </w:pPr>
    </w:p>
    <w:p w14:paraId="0A040CAC" w14:textId="77777777" w:rsidR="002A00AF" w:rsidRPr="001B0698" w:rsidRDefault="002A00AF" w:rsidP="002A00AF">
      <w:pPr>
        <w:pStyle w:val="Nagwek1"/>
        <w:numPr>
          <w:ilvl w:val="6"/>
          <w:numId w:val="16"/>
        </w:numPr>
        <w:spacing w:before="29"/>
        <w:ind w:left="709" w:right="124" w:hanging="283"/>
        <w:jc w:val="left"/>
        <w:rPr>
          <w:rFonts w:ascii="Times New Roman" w:hAnsi="Times New Roman" w:cs="Times New Roman"/>
          <w:sz w:val="21"/>
          <w:szCs w:val="21"/>
        </w:rPr>
      </w:pPr>
      <w:r w:rsidRPr="001B0698">
        <w:rPr>
          <w:rFonts w:ascii="Times New Roman" w:hAnsi="Times New Roman" w:cs="Times New Roman"/>
          <w:sz w:val="21"/>
          <w:szCs w:val="21"/>
        </w:rPr>
        <w:t>Wykonawca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może</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złożyć</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wyłącznie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jedną</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ofertę</w:t>
      </w:r>
    </w:p>
    <w:p w14:paraId="5866E432" w14:textId="77777777" w:rsidR="002A00AF" w:rsidRPr="001B0698" w:rsidRDefault="002A00AF" w:rsidP="002A00AF">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1B0698">
        <w:rPr>
          <w:rFonts w:ascii="Times New Roman" w:hAnsi="Times New Roman" w:cs="Times New Roman"/>
          <w:sz w:val="21"/>
          <w:szCs w:val="21"/>
        </w:rPr>
        <w:t>Treść</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złożonej</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oferty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musi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odpowiadać</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treści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Specyfikacji</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Warunków</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Zamówienia.</w:t>
      </w:r>
    </w:p>
    <w:p w14:paraId="7E4D3777" w14:textId="77777777" w:rsidR="002A00AF" w:rsidRPr="001B0698" w:rsidRDefault="002A00AF" w:rsidP="002A00AF">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1B0698">
        <w:rPr>
          <w:rFonts w:ascii="Times New Roman" w:hAnsi="Times New Roman" w:cs="Times New Roman"/>
          <w:color w:val="000000"/>
          <w:sz w:val="19"/>
          <w:szCs w:val="19"/>
          <w:lang w:eastAsia="pl-PL"/>
        </w:rPr>
        <w:t>Oferta powinna być:</w:t>
      </w:r>
    </w:p>
    <w:p w14:paraId="7355C03F" w14:textId="77777777" w:rsidR="002A00AF" w:rsidRPr="001B0698" w:rsidRDefault="002A00AF" w:rsidP="002A00AF">
      <w:pPr>
        <w:pStyle w:val="Akapitzlist"/>
        <w:widowControl/>
        <w:numPr>
          <w:ilvl w:val="0"/>
          <w:numId w:val="23"/>
        </w:numPr>
        <w:autoSpaceDE/>
        <w:autoSpaceDN/>
        <w:ind w:left="1134" w:hanging="425"/>
        <w:textAlignment w:val="baseline"/>
        <w:rPr>
          <w:rFonts w:ascii="Times New Roman" w:hAnsi="Times New Roman" w:cs="Times New Roman"/>
          <w:color w:val="000000"/>
          <w:sz w:val="21"/>
          <w:szCs w:val="21"/>
        </w:rPr>
      </w:pPr>
      <w:r w:rsidRPr="001B0698">
        <w:rPr>
          <w:rFonts w:ascii="Times New Roman" w:hAnsi="Times New Roman" w:cs="Times New Roman"/>
          <w:color w:val="000000"/>
          <w:sz w:val="21"/>
          <w:szCs w:val="21"/>
        </w:rPr>
        <w:t xml:space="preserve">sporządzona na podstawie załączników niniejszej SWZ w języku polskim – zamawiający zaleca </w:t>
      </w:r>
      <w:r w:rsidRPr="001B0698">
        <w:rPr>
          <w:rFonts w:ascii="Times New Roman" w:hAnsi="Times New Roman" w:cs="Times New Roman"/>
          <w:b/>
          <w:color w:val="000000"/>
          <w:sz w:val="21"/>
          <w:szCs w:val="21"/>
        </w:rPr>
        <w:t>sporządzenie oferty z wykorzystaniem wzoru</w:t>
      </w:r>
      <w:r w:rsidRPr="001B0698">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1B0698">
        <w:rPr>
          <w:rFonts w:ascii="Times New Roman" w:hAnsi="Times New Roman" w:cs="Times New Roman"/>
          <w:b/>
          <w:color w:val="000000"/>
          <w:sz w:val="21"/>
          <w:szCs w:val="21"/>
        </w:rPr>
        <w:t>bezwzględnie</w:t>
      </w:r>
      <w:r w:rsidRPr="001B0698">
        <w:rPr>
          <w:rFonts w:ascii="Times New Roman" w:hAnsi="Times New Roman" w:cs="Times New Roman"/>
          <w:color w:val="000000"/>
          <w:sz w:val="21"/>
          <w:szCs w:val="21"/>
        </w:rPr>
        <w:t xml:space="preserve"> zamieścić </w:t>
      </w:r>
      <w:r w:rsidRPr="001B0698">
        <w:rPr>
          <w:rFonts w:ascii="Times New Roman" w:hAnsi="Times New Roman" w:cs="Times New Roman"/>
          <w:b/>
          <w:color w:val="000000"/>
          <w:sz w:val="21"/>
          <w:szCs w:val="21"/>
        </w:rPr>
        <w:t>wszystkie</w:t>
      </w:r>
      <w:r w:rsidRPr="001B0698">
        <w:rPr>
          <w:rFonts w:ascii="Times New Roman" w:hAnsi="Times New Roman" w:cs="Times New Roman"/>
          <w:color w:val="000000"/>
          <w:sz w:val="21"/>
          <w:szCs w:val="21"/>
        </w:rPr>
        <w:t xml:space="preserve"> </w:t>
      </w:r>
      <w:r w:rsidRPr="001B0698">
        <w:rPr>
          <w:rFonts w:ascii="Times New Roman" w:hAnsi="Times New Roman" w:cs="Times New Roman"/>
          <w:b/>
          <w:color w:val="000000"/>
          <w:sz w:val="21"/>
          <w:szCs w:val="21"/>
        </w:rPr>
        <w:t>informacje wymagane</w:t>
      </w:r>
      <w:r w:rsidRPr="001B0698">
        <w:rPr>
          <w:rFonts w:ascii="Times New Roman" w:hAnsi="Times New Roman" w:cs="Times New Roman"/>
          <w:color w:val="000000"/>
          <w:sz w:val="21"/>
          <w:szCs w:val="21"/>
        </w:rPr>
        <w:t xml:space="preserve"> przez zamawiającego;</w:t>
      </w:r>
    </w:p>
    <w:p w14:paraId="3BBD2002" w14:textId="77777777" w:rsidR="002A00AF" w:rsidRPr="001B0698" w:rsidRDefault="002A00AF" w:rsidP="002A00AF">
      <w:pPr>
        <w:pStyle w:val="Akapitzlist"/>
        <w:widowControl/>
        <w:numPr>
          <w:ilvl w:val="0"/>
          <w:numId w:val="23"/>
        </w:numPr>
        <w:autoSpaceDE/>
        <w:autoSpaceDN/>
        <w:ind w:left="1134" w:hanging="425"/>
        <w:textAlignment w:val="baseline"/>
        <w:rPr>
          <w:rFonts w:ascii="Times New Roman" w:hAnsi="Times New Roman" w:cs="Times New Roman"/>
          <w:color w:val="000000"/>
          <w:sz w:val="21"/>
          <w:szCs w:val="21"/>
        </w:rPr>
      </w:pPr>
      <w:r w:rsidRPr="001B0698">
        <w:rPr>
          <w:rFonts w:ascii="Times New Roman" w:hAnsi="Times New Roman" w:cs="Times New Roman"/>
          <w:color w:val="000000"/>
          <w:sz w:val="21"/>
          <w:szCs w:val="21"/>
        </w:rPr>
        <w:t xml:space="preserve">złożona przy użyciu środków komunikacji elektronicznej, o której mowa w SWZ pkt II, tzn. za pośrednictwem </w:t>
      </w:r>
      <w:hyperlink r:id="rId20" w:history="1">
        <w:r w:rsidRPr="001B0698">
          <w:rPr>
            <w:rFonts w:ascii="Times New Roman" w:hAnsi="Times New Roman" w:cs="Times New Roman"/>
            <w:color w:val="1155CC"/>
            <w:sz w:val="21"/>
            <w:szCs w:val="21"/>
          </w:rPr>
          <w:t>platformazakupowa.pl</w:t>
        </w:r>
      </w:hyperlink>
      <w:r w:rsidRPr="001B0698">
        <w:rPr>
          <w:rFonts w:ascii="Times New Roman" w:hAnsi="Times New Roman" w:cs="Times New Roman"/>
          <w:color w:val="000000"/>
          <w:sz w:val="21"/>
          <w:szCs w:val="21"/>
        </w:rPr>
        <w:t>,</w:t>
      </w:r>
    </w:p>
    <w:p w14:paraId="6181AE96" w14:textId="77777777" w:rsidR="002A00AF" w:rsidRPr="001B0698" w:rsidRDefault="002A00AF" w:rsidP="002A00AF">
      <w:pPr>
        <w:pStyle w:val="Akapitzlist"/>
        <w:widowControl/>
        <w:numPr>
          <w:ilvl w:val="0"/>
          <w:numId w:val="23"/>
        </w:numPr>
        <w:autoSpaceDE/>
        <w:autoSpaceDN/>
        <w:ind w:left="1134" w:hanging="425"/>
        <w:textAlignment w:val="baseline"/>
        <w:rPr>
          <w:rFonts w:ascii="Times New Roman" w:hAnsi="Times New Roman" w:cs="Times New Roman"/>
          <w:color w:val="000000"/>
          <w:sz w:val="19"/>
          <w:szCs w:val="19"/>
        </w:rPr>
      </w:pPr>
      <w:r w:rsidRPr="001B0698">
        <w:rPr>
          <w:rFonts w:ascii="Times New Roman" w:hAnsi="Times New Roman" w:cs="Times New Roman"/>
          <w:color w:val="000000"/>
          <w:sz w:val="21"/>
          <w:szCs w:val="21"/>
        </w:rPr>
        <w:t>podpisana</w:t>
      </w:r>
      <w:r w:rsidRPr="001B0698">
        <w:rPr>
          <w:rFonts w:ascii="Times New Roman" w:hAnsi="Times New Roman" w:cs="Times New Roman"/>
          <w:color w:val="000000"/>
          <w:sz w:val="19"/>
          <w:szCs w:val="19"/>
        </w:rPr>
        <w:t xml:space="preserve"> kwalifikowanym podpisem elektronicznym przez osobę/osoby upoważnioną/upoważnione.</w:t>
      </w:r>
    </w:p>
    <w:p w14:paraId="4713A3BB" w14:textId="77777777" w:rsidR="002A00AF" w:rsidRPr="001B0698" w:rsidRDefault="002A00AF" w:rsidP="002A00AF">
      <w:pPr>
        <w:pStyle w:val="Akapitzlist"/>
        <w:numPr>
          <w:ilvl w:val="1"/>
          <w:numId w:val="5"/>
        </w:numPr>
        <w:tabs>
          <w:tab w:val="left" w:pos="1045"/>
        </w:tabs>
        <w:spacing w:before="1"/>
        <w:ind w:right="124" w:hanging="349"/>
        <w:rPr>
          <w:rFonts w:ascii="Times New Roman" w:hAnsi="Times New Roman" w:cs="Times New Roman"/>
          <w:sz w:val="21"/>
          <w:szCs w:val="21"/>
        </w:rPr>
      </w:pPr>
      <w:r w:rsidRPr="001B0698">
        <w:rPr>
          <w:rFonts w:ascii="Times New Roman" w:hAnsi="Times New Roman" w:cs="Times New Roman"/>
          <w:sz w:val="21"/>
          <w:szCs w:val="21"/>
        </w:rPr>
        <w:t>Oferta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winna</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być</w:t>
      </w:r>
      <w:r w:rsidRPr="001B0698">
        <w:rPr>
          <w:rFonts w:ascii="Times New Roman" w:hAnsi="Times New Roman" w:cs="Times New Roman"/>
          <w:spacing w:val="35"/>
          <w:sz w:val="21"/>
          <w:szCs w:val="21"/>
        </w:rPr>
        <w:t xml:space="preserve"> </w:t>
      </w:r>
      <w:r w:rsidRPr="001B0698">
        <w:rPr>
          <w:rFonts w:ascii="Times New Roman" w:hAnsi="Times New Roman" w:cs="Times New Roman"/>
          <w:sz w:val="21"/>
          <w:szCs w:val="21"/>
        </w:rPr>
        <w:t>sporządzona</w:t>
      </w:r>
      <w:r w:rsidRPr="001B0698">
        <w:rPr>
          <w:rFonts w:ascii="Times New Roman" w:hAnsi="Times New Roman" w:cs="Times New Roman"/>
          <w:spacing w:val="35"/>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języku</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polskim.</w:t>
      </w:r>
    </w:p>
    <w:p w14:paraId="577D24B5" w14:textId="77777777" w:rsidR="002A00AF" w:rsidRPr="001B0698" w:rsidRDefault="002A00AF" w:rsidP="002A00AF">
      <w:pPr>
        <w:pStyle w:val="Akapitzlist"/>
        <w:numPr>
          <w:ilvl w:val="1"/>
          <w:numId w:val="5"/>
        </w:numPr>
        <w:tabs>
          <w:tab w:val="left" w:pos="1045"/>
        </w:tabs>
        <w:ind w:right="124" w:hanging="349"/>
        <w:rPr>
          <w:rFonts w:ascii="Times New Roman" w:hAnsi="Times New Roman" w:cs="Times New Roman"/>
          <w:sz w:val="21"/>
          <w:szCs w:val="21"/>
        </w:rPr>
      </w:pPr>
      <w:r w:rsidRPr="001B0698">
        <w:rPr>
          <w:rFonts w:ascii="Times New Roman" w:hAnsi="Times New Roman" w:cs="Times New Roman"/>
          <w:sz w:val="21"/>
          <w:szCs w:val="21"/>
        </w:rPr>
        <w:t>Dokumenty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sporządzone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języku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obcym</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należy złożyć</w:t>
      </w:r>
      <w:r w:rsidRPr="001B0698">
        <w:rPr>
          <w:rFonts w:ascii="Times New Roman" w:hAnsi="Times New Roman" w:cs="Times New Roman"/>
          <w:spacing w:val="35"/>
          <w:sz w:val="21"/>
          <w:szCs w:val="21"/>
        </w:rPr>
        <w:t xml:space="preserve"> </w:t>
      </w:r>
      <w:r w:rsidRPr="001B0698">
        <w:rPr>
          <w:rFonts w:ascii="Times New Roman" w:hAnsi="Times New Roman" w:cs="Times New Roman"/>
          <w:sz w:val="21"/>
          <w:szCs w:val="21"/>
        </w:rPr>
        <w:t>wraz</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tłumaczeniem</w:t>
      </w:r>
      <w:r w:rsidRPr="001B0698">
        <w:rPr>
          <w:rFonts w:ascii="Times New Roman" w:hAnsi="Times New Roman" w:cs="Times New Roman"/>
          <w:spacing w:val="34"/>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język</w:t>
      </w:r>
      <w:r w:rsidRPr="001B0698">
        <w:rPr>
          <w:rFonts w:ascii="Times New Roman" w:hAnsi="Times New Roman" w:cs="Times New Roman"/>
          <w:spacing w:val="38"/>
          <w:sz w:val="21"/>
          <w:szCs w:val="21"/>
        </w:rPr>
        <w:t xml:space="preserve"> </w:t>
      </w:r>
      <w:r w:rsidRPr="001B0698">
        <w:rPr>
          <w:rFonts w:ascii="Times New Roman" w:hAnsi="Times New Roman" w:cs="Times New Roman"/>
          <w:sz w:val="21"/>
          <w:szCs w:val="21"/>
        </w:rPr>
        <w:t>polski.</w:t>
      </w:r>
    </w:p>
    <w:p w14:paraId="76F6238B" w14:textId="77777777" w:rsidR="002A00AF" w:rsidRPr="001B0698" w:rsidRDefault="002A00AF" w:rsidP="002A00AF">
      <w:pPr>
        <w:pStyle w:val="Akapitzlist"/>
        <w:numPr>
          <w:ilvl w:val="1"/>
          <w:numId w:val="5"/>
        </w:numPr>
        <w:tabs>
          <w:tab w:val="left" w:pos="1045"/>
        </w:tabs>
        <w:ind w:right="124"/>
        <w:rPr>
          <w:rFonts w:ascii="Times New Roman" w:hAnsi="Times New Roman" w:cs="Times New Roman"/>
          <w:sz w:val="21"/>
          <w:szCs w:val="21"/>
        </w:rPr>
      </w:pPr>
      <w:r w:rsidRPr="001B0698">
        <w:rPr>
          <w:rFonts w:ascii="Times New Roman" w:hAnsi="Times New Roman" w:cs="Times New Roman"/>
          <w:sz w:val="21"/>
          <w:szCs w:val="21"/>
        </w:rPr>
        <w:t>Oferta oraz wszystkie dokumenty i oświadczenia wraz z nią złożone, wymagają podpisu osób uprawnionych 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reprezentowania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obrocie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gospodarczym,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zgodnie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aktem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rejestracyjnym,</w:t>
      </w:r>
      <w:r w:rsidRPr="001B0698">
        <w:rPr>
          <w:rFonts w:ascii="Times New Roman" w:hAnsi="Times New Roman" w:cs="Times New Roman"/>
          <w:spacing w:val="40"/>
          <w:sz w:val="21"/>
          <w:szCs w:val="21"/>
        </w:rPr>
        <w:t xml:space="preserve"> </w:t>
      </w:r>
      <w:r w:rsidRPr="001B0698">
        <w:rPr>
          <w:rFonts w:ascii="Times New Roman" w:hAnsi="Times New Roman" w:cs="Times New Roman"/>
          <w:sz w:val="21"/>
          <w:szCs w:val="21"/>
        </w:rPr>
        <w:t>wymaganiami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ustawowymi oraz przepisami prawa. W przypadku, kiedy ofertę składają wykonawcy występujący wspólnie, oferta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oraz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wszystkie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dokumenty 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oświadczenia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do niej</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załączone muszą być podpisane 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pełnomocnika.</w:t>
      </w:r>
    </w:p>
    <w:p w14:paraId="5BBE8BFF" w14:textId="77777777" w:rsidR="002A00AF" w:rsidRPr="001B0698" w:rsidRDefault="002A00AF" w:rsidP="002A00AF">
      <w:pPr>
        <w:pStyle w:val="Nagwek1"/>
        <w:numPr>
          <w:ilvl w:val="6"/>
          <w:numId w:val="16"/>
        </w:numPr>
        <w:tabs>
          <w:tab w:val="left" w:pos="697"/>
        </w:tabs>
        <w:spacing w:before="1"/>
        <w:ind w:right="124" w:hanging="4614"/>
        <w:jc w:val="both"/>
        <w:rPr>
          <w:rFonts w:ascii="Times New Roman" w:hAnsi="Times New Roman" w:cs="Times New Roman"/>
          <w:sz w:val="21"/>
          <w:szCs w:val="21"/>
        </w:rPr>
      </w:pPr>
      <w:r w:rsidRPr="001B0698">
        <w:rPr>
          <w:rFonts w:ascii="Times New Roman" w:hAnsi="Times New Roman" w:cs="Times New Roman"/>
          <w:sz w:val="21"/>
          <w:szCs w:val="21"/>
        </w:rPr>
        <w:t>Zmiana</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wycofanie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oferty</w:t>
      </w:r>
    </w:p>
    <w:p w14:paraId="380DA342" w14:textId="77777777" w:rsidR="002A00AF" w:rsidRPr="001B0698" w:rsidRDefault="002A00AF" w:rsidP="002A00AF">
      <w:pPr>
        <w:pStyle w:val="Akapitzlist"/>
        <w:numPr>
          <w:ilvl w:val="1"/>
          <w:numId w:val="4"/>
        </w:numPr>
        <w:tabs>
          <w:tab w:val="left" w:pos="1045"/>
        </w:tabs>
        <w:ind w:right="124"/>
        <w:rPr>
          <w:rFonts w:ascii="Times New Roman" w:hAnsi="Times New Roman" w:cs="Times New Roman"/>
          <w:sz w:val="21"/>
          <w:szCs w:val="21"/>
        </w:rPr>
      </w:pPr>
      <w:r w:rsidRPr="001B0698">
        <w:rPr>
          <w:rFonts w:ascii="Times New Roman" w:hAnsi="Times New Roman" w:cs="Times New Roman"/>
          <w:sz w:val="21"/>
          <w:szCs w:val="21"/>
        </w:rPr>
        <w:t>Wykonawca może wprowadzić zmiany, poprawki, modyfikacje i uzupełnienia do złożonej oferty. ZMIANA oferty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powoduje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automatycznie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Wycofanie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poprzednio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złożonej</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oferty.</w:t>
      </w:r>
    </w:p>
    <w:p w14:paraId="7E3CEAD9" w14:textId="77777777" w:rsidR="002A00AF" w:rsidRPr="001B0698" w:rsidRDefault="002A00AF" w:rsidP="002A00AF">
      <w:pPr>
        <w:pStyle w:val="Akapitzlist"/>
        <w:numPr>
          <w:ilvl w:val="1"/>
          <w:numId w:val="4"/>
        </w:numPr>
        <w:tabs>
          <w:tab w:val="left" w:pos="1045"/>
        </w:tabs>
        <w:spacing w:before="1"/>
        <w:ind w:right="124" w:hanging="349"/>
        <w:rPr>
          <w:rFonts w:ascii="Times New Roman" w:hAnsi="Times New Roman" w:cs="Times New Roman"/>
          <w:sz w:val="21"/>
          <w:szCs w:val="21"/>
        </w:rPr>
      </w:pPr>
      <w:r w:rsidRPr="001B0698">
        <w:rPr>
          <w:rFonts w:ascii="Times New Roman" w:hAnsi="Times New Roman" w:cs="Times New Roman"/>
          <w:sz w:val="21"/>
          <w:szCs w:val="21"/>
        </w:rPr>
        <w:t>Do</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upływu</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terminu</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składania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ofert</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wykonawca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może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wycofać</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ofertę.</w:t>
      </w:r>
    </w:p>
    <w:p w14:paraId="020A78CD" w14:textId="77777777" w:rsidR="002A00AF" w:rsidRPr="001B0698" w:rsidRDefault="002A00AF" w:rsidP="002A00AF">
      <w:pPr>
        <w:pStyle w:val="Akapitzlist"/>
        <w:widowControl/>
        <w:numPr>
          <w:ilvl w:val="6"/>
          <w:numId w:val="16"/>
        </w:numPr>
        <w:autoSpaceDE/>
        <w:autoSpaceDN/>
        <w:ind w:left="709" w:hanging="283"/>
        <w:textAlignment w:val="baseline"/>
        <w:rPr>
          <w:rFonts w:ascii="Times New Roman" w:hAnsi="Times New Roman" w:cs="Times New Roman"/>
          <w:sz w:val="21"/>
          <w:szCs w:val="21"/>
          <w:lang w:eastAsia="pl-PL"/>
        </w:rPr>
      </w:pPr>
      <w:r w:rsidRPr="001B0698">
        <w:rPr>
          <w:rFonts w:ascii="Times New Roman" w:hAnsi="Times New Roman" w:cs="Times New Roman"/>
          <w:b/>
          <w:color w:val="000000"/>
          <w:sz w:val="21"/>
          <w:szCs w:val="21"/>
        </w:rPr>
        <w:t>Oferta wspólna - konsorcjum bądź spółka cywilna</w:t>
      </w:r>
      <w:r w:rsidRPr="001B0698">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14:paraId="66C90E96" w14:textId="77777777" w:rsidR="002A00AF" w:rsidRPr="001B0698" w:rsidRDefault="002A00AF" w:rsidP="002A00AF">
      <w:pPr>
        <w:pStyle w:val="Akapitzlist"/>
        <w:widowControl/>
        <w:numPr>
          <w:ilvl w:val="1"/>
          <w:numId w:val="24"/>
        </w:numPr>
        <w:autoSpaceDE/>
        <w:autoSpaceDN/>
        <w:textAlignment w:val="baseline"/>
        <w:rPr>
          <w:rFonts w:ascii="Times New Roman" w:hAnsi="Times New Roman" w:cs="Times New Roman"/>
          <w:color w:val="000000"/>
          <w:sz w:val="21"/>
          <w:szCs w:val="21"/>
        </w:rPr>
      </w:pPr>
      <w:r w:rsidRPr="001B0698">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1B0698">
        <w:rPr>
          <w:rFonts w:ascii="Times New Roman" w:hAnsi="Times New Roman" w:cs="Times New Roman"/>
          <w:b/>
          <w:bCs/>
          <w:color w:val="000000"/>
          <w:sz w:val="21"/>
          <w:szCs w:val="21"/>
        </w:rPr>
        <w:t>w oryginale lub notarialnie poświadczonej kopii</w:t>
      </w:r>
      <w:r w:rsidRPr="001B0698">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14:paraId="4A418096" w14:textId="77777777" w:rsidR="002A00AF" w:rsidRPr="001B0698" w:rsidRDefault="002A00AF" w:rsidP="002A00AF">
      <w:pPr>
        <w:pStyle w:val="Akapitzlist"/>
        <w:widowControl/>
        <w:numPr>
          <w:ilvl w:val="1"/>
          <w:numId w:val="24"/>
        </w:numPr>
        <w:autoSpaceDE/>
        <w:autoSpaceDN/>
        <w:textAlignment w:val="baseline"/>
        <w:rPr>
          <w:rFonts w:ascii="Times New Roman" w:hAnsi="Times New Roman" w:cs="Times New Roman"/>
          <w:color w:val="000000"/>
          <w:sz w:val="21"/>
          <w:szCs w:val="21"/>
        </w:rPr>
      </w:pPr>
      <w:r w:rsidRPr="001B0698">
        <w:rPr>
          <w:rFonts w:ascii="Times New Roman" w:hAnsi="Times New Roman" w:cs="Times New Roman"/>
          <w:color w:val="000000"/>
          <w:sz w:val="21"/>
          <w:szCs w:val="21"/>
        </w:rPr>
        <w:t>oferta wspólna winna być sporządzona zgodnie z SWZ;</w:t>
      </w:r>
    </w:p>
    <w:p w14:paraId="4DEEE125" w14:textId="77777777" w:rsidR="002A00AF" w:rsidRPr="001B0698" w:rsidRDefault="002A00AF" w:rsidP="002A00AF">
      <w:pPr>
        <w:pStyle w:val="Akapitzlist"/>
        <w:widowControl/>
        <w:numPr>
          <w:ilvl w:val="1"/>
          <w:numId w:val="24"/>
        </w:numPr>
        <w:autoSpaceDE/>
        <w:autoSpaceDN/>
        <w:textAlignment w:val="baseline"/>
        <w:rPr>
          <w:rFonts w:ascii="Times New Roman" w:hAnsi="Times New Roman" w:cs="Times New Roman"/>
          <w:color w:val="000000"/>
          <w:sz w:val="21"/>
          <w:szCs w:val="21"/>
        </w:rPr>
      </w:pPr>
      <w:r w:rsidRPr="001B0698">
        <w:rPr>
          <w:rFonts w:ascii="Times New Roman" w:hAnsi="Times New Roman" w:cs="Times New Roman"/>
          <w:b/>
          <w:bCs/>
          <w:color w:val="000000"/>
          <w:sz w:val="21"/>
          <w:szCs w:val="21"/>
        </w:rPr>
        <w:t>każdy z wykonawców składa oddzielnie</w:t>
      </w:r>
      <w:r w:rsidRPr="001B0698">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14:paraId="60401C6F" w14:textId="77777777" w:rsidR="002A00AF" w:rsidRPr="001B0698" w:rsidRDefault="002A00AF" w:rsidP="002A00AF">
      <w:pPr>
        <w:pStyle w:val="Akapitzlist"/>
        <w:widowControl/>
        <w:numPr>
          <w:ilvl w:val="1"/>
          <w:numId w:val="24"/>
        </w:numPr>
        <w:autoSpaceDE/>
        <w:autoSpaceDN/>
        <w:textAlignment w:val="baseline"/>
        <w:rPr>
          <w:rFonts w:ascii="Times New Roman" w:hAnsi="Times New Roman" w:cs="Times New Roman"/>
          <w:color w:val="000000"/>
          <w:sz w:val="21"/>
          <w:szCs w:val="21"/>
        </w:rPr>
      </w:pPr>
      <w:r w:rsidRPr="001B0698">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14:paraId="168FBFEB" w14:textId="77777777" w:rsidR="002A00AF" w:rsidRPr="001B0698" w:rsidRDefault="002A00AF" w:rsidP="002A00AF">
      <w:pPr>
        <w:pStyle w:val="Akapitzlist"/>
        <w:widowControl/>
        <w:numPr>
          <w:ilvl w:val="1"/>
          <w:numId w:val="24"/>
        </w:numPr>
        <w:autoSpaceDE/>
        <w:autoSpaceDN/>
        <w:textAlignment w:val="baseline"/>
        <w:rPr>
          <w:rFonts w:ascii="Times New Roman" w:hAnsi="Times New Roman" w:cs="Times New Roman"/>
          <w:color w:val="000000"/>
          <w:sz w:val="21"/>
          <w:szCs w:val="21"/>
        </w:rPr>
      </w:pPr>
      <w:r w:rsidRPr="001B0698">
        <w:rPr>
          <w:rFonts w:ascii="Times New Roman" w:hAnsi="Times New Roman" w:cs="Times New Roman"/>
          <w:b/>
          <w:color w:val="000000"/>
          <w:sz w:val="21"/>
          <w:szCs w:val="21"/>
        </w:rPr>
        <w:t>wspólnicy spółki cywilnej</w:t>
      </w:r>
      <w:r w:rsidRPr="001B0698">
        <w:rPr>
          <w:rFonts w:ascii="Times New Roman" w:hAnsi="Times New Roman" w:cs="Times New Roman"/>
          <w:color w:val="000000"/>
          <w:sz w:val="21"/>
          <w:szCs w:val="21"/>
        </w:rPr>
        <w:t xml:space="preserve"> traktowani będą tak jak wykonawcy składający ofertę wspólną.</w:t>
      </w:r>
    </w:p>
    <w:p w14:paraId="23C25BEF" w14:textId="77777777" w:rsidR="002A00AF" w:rsidRPr="001B0698" w:rsidRDefault="002A00AF" w:rsidP="002A00AF">
      <w:pPr>
        <w:pStyle w:val="Nagwek1"/>
        <w:ind w:left="0" w:right="124" w:hanging="360"/>
        <w:rPr>
          <w:rFonts w:ascii="Times New Roman" w:hAnsi="Times New Roman" w:cs="Times New Roman"/>
          <w:sz w:val="21"/>
          <w:szCs w:val="21"/>
        </w:rPr>
      </w:pPr>
    </w:p>
    <w:p w14:paraId="74AF359F" w14:textId="77777777" w:rsidR="00762FC3" w:rsidRPr="001B0698" w:rsidRDefault="00762FC3" w:rsidP="002B2785">
      <w:pPr>
        <w:pStyle w:val="Nagwek1"/>
        <w:ind w:left="0" w:right="124" w:hanging="360"/>
        <w:rPr>
          <w:rFonts w:ascii="Times New Roman" w:hAnsi="Times New Roman" w:cs="Times New Roman"/>
          <w:sz w:val="20"/>
          <w:szCs w:val="20"/>
        </w:rPr>
      </w:pPr>
    </w:p>
    <w:p w14:paraId="00A9108C" w14:textId="77777777" w:rsidR="0036691D" w:rsidRPr="001B0698" w:rsidRDefault="00A15047" w:rsidP="00FD125B">
      <w:pPr>
        <w:pStyle w:val="Nagwek1"/>
        <w:ind w:left="0" w:right="124"/>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7"/>
          <w:sz w:val="24"/>
          <w:szCs w:val="24"/>
        </w:rPr>
        <w:t xml:space="preserve"> </w:t>
      </w:r>
      <w:r w:rsidRPr="001B0698">
        <w:rPr>
          <w:rFonts w:ascii="Times New Roman" w:hAnsi="Times New Roman" w:cs="Times New Roman"/>
          <w:sz w:val="24"/>
          <w:szCs w:val="24"/>
        </w:rPr>
        <w:t>XII</w:t>
      </w:r>
    </w:p>
    <w:p w14:paraId="6C3F0534" w14:textId="77777777" w:rsidR="002A00AF" w:rsidRPr="001B0698" w:rsidRDefault="002A00AF" w:rsidP="002A00AF">
      <w:pPr>
        <w:spacing w:before="24"/>
        <w:ind w:right="124"/>
        <w:jc w:val="center"/>
        <w:rPr>
          <w:rFonts w:ascii="Times New Roman" w:hAnsi="Times New Roman" w:cs="Times New Roman"/>
          <w:b/>
          <w:sz w:val="21"/>
          <w:szCs w:val="21"/>
        </w:rPr>
      </w:pPr>
      <w:r w:rsidRPr="001B0698">
        <w:rPr>
          <w:rFonts w:ascii="Times New Roman" w:hAnsi="Times New Roman" w:cs="Times New Roman"/>
          <w:b/>
          <w:sz w:val="21"/>
          <w:szCs w:val="21"/>
        </w:rPr>
        <w:t>SPOSÓB</w:t>
      </w:r>
      <w:r w:rsidRPr="001B0698">
        <w:rPr>
          <w:rFonts w:ascii="Times New Roman" w:hAnsi="Times New Roman" w:cs="Times New Roman"/>
          <w:b/>
          <w:spacing w:val="-2"/>
          <w:sz w:val="21"/>
          <w:szCs w:val="21"/>
        </w:rPr>
        <w:t xml:space="preserve"> </w:t>
      </w:r>
      <w:r w:rsidRPr="001B0698">
        <w:rPr>
          <w:rFonts w:ascii="Times New Roman" w:hAnsi="Times New Roman" w:cs="Times New Roman"/>
          <w:b/>
          <w:sz w:val="21"/>
          <w:szCs w:val="21"/>
        </w:rPr>
        <w:t>ORAZ</w:t>
      </w:r>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TERMIN</w:t>
      </w:r>
      <w:r w:rsidRPr="001B0698">
        <w:rPr>
          <w:rFonts w:ascii="Times New Roman" w:hAnsi="Times New Roman" w:cs="Times New Roman"/>
          <w:b/>
          <w:spacing w:val="-2"/>
          <w:sz w:val="21"/>
          <w:szCs w:val="21"/>
        </w:rPr>
        <w:t xml:space="preserve"> </w:t>
      </w:r>
      <w:r w:rsidRPr="001B0698">
        <w:rPr>
          <w:rFonts w:ascii="Times New Roman" w:hAnsi="Times New Roman" w:cs="Times New Roman"/>
          <w:b/>
          <w:sz w:val="21"/>
          <w:szCs w:val="21"/>
        </w:rPr>
        <w:t>SKŁADANIA</w:t>
      </w:r>
      <w:r w:rsidRPr="001B0698">
        <w:rPr>
          <w:rFonts w:ascii="Times New Roman" w:hAnsi="Times New Roman" w:cs="Times New Roman"/>
          <w:b/>
          <w:spacing w:val="-2"/>
          <w:sz w:val="21"/>
          <w:szCs w:val="21"/>
        </w:rPr>
        <w:t xml:space="preserve"> </w:t>
      </w:r>
      <w:r w:rsidRPr="001B0698">
        <w:rPr>
          <w:rFonts w:ascii="Times New Roman" w:hAnsi="Times New Roman" w:cs="Times New Roman"/>
          <w:b/>
          <w:sz w:val="21"/>
          <w:szCs w:val="21"/>
        </w:rPr>
        <w:t>I</w:t>
      </w:r>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OTWARCIA</w:t>
      </w:r>
      <w:r w:rsidRPr="001B0698">
        <w:rPr>
          <w:rFonts w:ascii="Times New Roman" w:hAnsi="Times New Roman" w:cs="Times New Roman"/>
          <w:b/>
          <w:spacing w:val="-5"/>
          <w:sz w:val="21"/>
          <w:szCs w:val="21"/>
        </w:rPr>
        <w:t xml:space="preserve"> </w:t>
      </w:r>
      <w:r w:rsidRPr="001B0698">
        <w:rPr>
          <w:rFonts w:ascii="Times New Roman" w:hAnsi="Times New Roman" w:cs="Times New Roman"/>
          <w:b/>
          <w:sz w:val="21"/>
          <w:szCs w:val="21"/>
        </w:rPr>
        <w:t>OFERT</w:t>
      </w:r>
    </w:p>
    <w:p w14:paraId="48B78A1C" w14:textId="77777777" w:rsidR="002A00AF" w:rsidRPr="001B0698" w:rsidRDefault="002A00AF" w:rsidP="002A00AF">
      <w:pPr>
        <w:pStyle w:val="Nagwek1"/>
        <w:numPr>
          <w:ilvl w:val="0"/>
          <w:numId w:val="3"/>
        </w:numPr>
        <w:tabs>
          <w:tab w:val="left" w:pos="696"/>
          <w:tab w:val="left" w:pos="697"/>
        </w:tabs>
        <w:spacing w:before="1"/>
        <w:ind w:right="124" w:hanging="361"/>
        <w:jc w:val="left"/>
        <w:rPr>
          <w:rFonts w:ascii="Times New Roman" w:hAnsi="Times New Roman" w:cs="Times New Roman"/>
          <w:sz w:val="21"/>
          <w:szCs w:val="21"/>
        </w:rPr>
      </w:pPr>
      <w:r w:rsidRPr="001B0698">
        <w:rPr>
          <w:rFonts w:ascii="Times New Roman" w:hAnsi="Times New Roman" w:cs="Times New Roman"/>
          <w:sz w:val="21"/>
          <w:szCs w:val="21"/>
        </w:rPr>
        <w:t>Składanie</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ofert</w:t>
      </w:r>
    </w:p>
    <w:p w14:paraId="443A3581" w14:textId="77777777" w:rsidR="002A00AF" w:rsidRPr="001B0698" w:rsidRDefault="002A00AF" w:rsidP="002A00AF">
      <w:pPr>
        <w:pStyle w:val="Akapitzlist"/>
        <w:numPr>
          <w:ilvl w:val="1"/>
          <w:numId w:val="3"/>
        </w:numPr>
        <w:tabs>
          <w:tab w:val="left" w:pos="1045"/>
        </w:tabs>
        <w:ind w:right="124"/>
        <w:rPr>
          <w:rFonts w:ascii="Times New Roman" w:hAnsi="Times New Roman" w:cs="Times New Roman"/>
          <w:b/>
          <w:sz w:val="21"/>
          <w:szCs w:val="21"/>
        </w:rPr>
      </w:pPr>
      <w:r w:rsidRPr="001B0698">
        <w:rPr>
          <w:rFonts w:ascii="Times New Roman" w:hAnsi="Times New Roman" w:cs="Times New Roman"/>
          <w:sz w:val="21"/>
          <w:szCs w:val="21"/>
        </w:rPr>
        <w:t>Oferty</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należy</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składać</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za</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pomocą</w:t>
      </w:r>
      <w:r w:rsidRPr="001B0698">
        <w:rPr>
          <w:rFonts w:ascii="Times New Roman" w:hAnsi="Times New Roman" w:cs="Times New Roman"/>
          <w:spacing w:val="8"/>
          <w:sz w:val="21"/>
          <w:szCs w:val="21"/>
        </w:rPr>
        <w:t xml:space="preserve"> </w:t>
      </w:r>
      <w:r w:rsidRPr="001B0698">
        <w:rPr>
          <w:rFonts w:ascii="Times New Roman" w:hAnsi="Times New Roman" w:cs="Times New Roman"/>
          <w:sz w:val="21"/>
          <w:szCs w:val="21"/>
        </w:rPr>
        <w:t>środków</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komunikacji</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elektronicznej</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6"/>
          <w:sz w:val="21"/>
          <w:szCs w:val="21"/>
        </w:rPr>
        <w:t xml:space="preserve"> </w:t>
      </w:r>
      <w:r w:rsidRPr="001B0698">
        <w:rPr>
          <w:rFonts w:ascii="Times New Roman" w:hAnsi="Times New Roman" w:cs="Times New Roman"/>
          <w:sz w:val="21"/>
          <w:szCs w:val="21"/>
        </w:rPr>
        <w:t>Platformie</w:t>
      </w:r>
      <w:r w:rsidRPr="001B0698">
        <w:rPr>
          <w:rFonts w:ascii="Times New Roman" w:hAnsi="Times New Roman" w:cs="Times New Roman"/>
          <w:spacing w:val="6"/>
          <w:sz w:val="21"/>
          <w:szCs w:val="21"/>
        </w:rPr>
        <w:t xml:space="preserve"> </w:t>
      </w:r>
      <w:r w:rsidRPr="001B0698">
        <w:rPr>
          <w:rFonts w:ascii="Times New Roman" w:hAnsi="Times New Roman" w:cs="Times New Roman"/>
          <w:sz w:val="21"/>
          <w:szCs w:val="21"/>
        </w:rPr>
        <w:t>Zakupowej</w:t>
      </w:r>
      <w:r w:rsidRPr="001B0698">
        <w:rPr>
          <w:rFonts w:ascii="Times New Roman" w:hAnsi="Times New Roman" w:cs="Times New Roman"/>
          <w:spacing w:val="7"/>
          <w:sz w:val="21"/>
          <w:szCs w:val="21"/>
        </w:rPr>
        <w:t xml:space="preserve"> </w:t>
      </w:r>
      <w:r w:rsidRPr="001B0698">
        <w:rPr>
          <w:rFonts w:ascii="Times New Roman" w:hAnsi="Times New Roman" w:cs="Times New Roman"/>
          <w:sz w:val="21"/>
          <w:szCs w:val="21"/>
        </w:rPr>
        <w:t>pod</w:t>
      </w:r>
      <w:r w:rsidRPr="001B0698">
        <w:rPr>
          <w:rFonts w:ascii="Times New Roman" w:hAnsi="Times New Roman" w:cs="Times New Roman"/>
          <w:spacing w:val="8"/>
          <w:sz w:val="21"/>
          <w:szCs w:val="21"/>
        </w:rPr>
        <w:t xml:space="preserve"> </w:t>
      </w:r>
      <w:r w:rsidRPr="001B0698">
        <w:rPr>
          <w:rFonts w:ascii="Times New Roman" w:hAnsi="Times New Roman" w:cs="Times New Roman"/>
          <w:sz w:val="21"/>
          <w:szCs w:val="21"/>
        </w:rPr>
        <w:t>adresem</w:t>
      </w:r>
      <w:r w:rsidRPr="001B0698">
        <w:rPr>
          <w:rFonts w:ascii="Times New Roman" w:hAnsi="Times New Roman" w:cs="Times New Roman"/>
          <w:color w:val="0000FF"/>
          <w:spacing w:val="-37"/>
          <w:sz w:val="21"/>
          <w:szCs w:val="21"/>
        </w:rPr>
        <w:t xml:space="preserve"> </w:t>
      </w:r>
      <w:r w:rsidRPr="001B0698">
        <w:rPr>
          <w:rFonts w:ascii="Times New Roman" w:hAnsi="Times New Roman" w:cs="Times New Roman"/>
          <w:sz w:val="21"/>
          <w:szCs w:val="21"/>
        </w:rPr>
        <w:t xml:space="preserve">https://platformazakupowa.pl/pn/spsk2_szczecin   </w:t>
      </w:r>
    </w:p>
    <w:p w14:paraId="08236DD5" w14:textId="6AE58236" w:rsidR="002A00AF" w:rsidRPr="001B0698" w:rsidRDefault="002A00AF" w:rsidP="002A00AF">
      <w:pPr>
        <w:pStyle w:val="Akapitzlist"/>
        <w:numPr>
          <w:ilvl w:val="1"/>
          <w:numId w:val="3"/>
        </w:numPr>
        <w:tabs>
          <w:tab w:val="left" w:pos="1045"/>
        </w:tabs>
        <w:ind w:right="124"/>
        <w:rPr>
          <w:rFonts w:ascii="Times New Roman" w:hAnsi="Times New Roman" w:cs="Times New Roman"/>
          <w:b/>
          <w:sz w:val="21"/>
          <w:szCs w:val="21"/>
        </w:rPr>
      </w:pPr>
      <w:r w:rsidRPr="001B0698">
        <w:rPr>
          <w:rFonts w:ascii="Times New Roman" w:hAnsi="Times New Roman" w:cs="Times New Roman"/>
          <w:sz w:val="21"/>
          <w:szCs w:val="21"/>
        </w:rPr>
        <w:t>Termin</w:t>
      </w:r>
      <w:r w:rsidRPr="001B0698">
        <w:rPr>
          <w:rFonts w:ascii="Times New Roman" w:hAnsi="Times New Roman" w:cs="Times New Roman"/>
          <w:spacing w:val="38"/>
          <w:sz w:val="21"/>
          <w:szCs w:val="21"/>
        </w:rPr>
        <w:t xml:space="preserve"> </w:t>
      </w:r>
      <w:r w:rsidRPr="001B0698">
        <w:rPr>
          <w:rFonts w:ascii="Times New Roman" w:hAnsi="Times New Roman" w:cs="Times New Roman"/>
          <w:sz w:val="21"/>
          <w:szCs w:val="21"/>
        </w:rPr>
        <w:t>składania</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ofert</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upływa</w:t>
      </w:r>
      <w:r w:rsidRPr="001B0698">
        <w:rPr>
          <w:rFonts w:ascii="Times New Roman" w:hAnsi="Times New Roman" w:cs="Times New Roman"/>
          <w:spacing w:val="39"/>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33"/>
          <w:sz w:val="21"/>
          <w:szCs w:val="21"/>
        </w:rPr>
        <w:t xml:space="preserve"> </w:t>
      </w:r>
      <w:r w:rsidRPr="001B0698">
        <w:rPr>
          <w:rFonts w:ascii="Times New Roman" w:hAnsi="Times New Roman" w:cs="Times New Roman"/>
          <w:sz w:val="21"/>
          <w:szCs w:val="21"/>
        </w:rPr>
        <w:t>dniu</w:t>
      </w:r>
      <w:r w:rsidRPr="001B0698">
        <w:rPr>
          <w:rFonts w:ascii="Times New Roman" w:hAnsi="Times New Roman" w:cs="Times New Roman"/>
          <w:spacing w:val="2"/>
          <w:sz w:val="21"/>
          <w:szCs w:val="21"/>
        </w:rPr>
        <w:t xml:space="preserve"> </w:t>
      </w:r>
      <w:r w:rsidR="00D601BB">
        <w:rPr>
          <w:rFonts w:ascii="Times New Roman" w:hAnsi="Times New Roman" w:cs="Times New Roman"/>
          <w:b/>
          <w:color w:val="FF0000"/>
          <w:sz w:val="21"/>
          <w:szCs w:val="21"/>
        </w:rPr>
        <w:t>19</w:t>
      </w:r>
      <w:r w:rsidRPr="001B0698">
        <w:rPr>
          <w:rFonts w:ascii="Times New Roman" w:hAnsi="Times New Roman" w:cs="Times New Roman"/>
          <w:b/>
          <w:color w:val="FF0000"/>
          <w:sz w:val="21"/>
          <w:szCs w:val="21"/>
        </w:rPr>
        <w:t>.10.2023</w:t>
      </w:r>
      <w:r w:rsidRPr="001B0698">
        <w:rPr>
          <w:rFonts w:ascii="Times New Roman" w:hAnsi="Times New Roman" w:cs="Times New Roman"/>
          <w:b/>
          <w:color w:val="FF0000"/>
          <w:spacing w:val="-2"/>
          <w:sz w:val="21"/>
          <w:szCs w:val="21"/>
        </w:rPr>
        <w:t xml:space="preserve"> </w:t>
      </w:r>
      <w:r w:rsidRPr="001B0698">
        <w:rPr>
          <w:rFonts w:ascii="Times New Roman" w:hAnsi="Times New Roman" w:cs="Times New Roman"/>
          <w:b/>
          <w:color w:val="FF0000"/>
          <w:sz w:val="21"/>
          <w:szCs w:val="21"/>
        </w:rPr>
        <w:t>roku</w:t>
      </w:r>
      <w:r w:rsidRPr="001B0698">
        <w:rPr>
          <w:rFonts w:ascii="Times New Roman" w:hAnsi="Times New Roman" w:cs="Times New Roman"/>
          <w:b/>
          <w:color w:val="FF0000"/>
          <w:spacing w:val="1"/>
          <w:sz w:val="21"/>
          <w:szCs w:val="21"/>
        </w:rPr>
        <w:t xml:space="preserve"> </w:t>
      </w:r>
      <w:r w:rsidRPr="001B0698">
        <w:rPr>
          <w:rFonts w:ascii="Times New Roman" w:hAnsi="Times New Roman" w:cs="Times New Roman"/>
          <w:b/>
          <w:color w:val="FF0000"/>
          <w:sz w:val="21"/>
          <w:szCs w:val="21"/>
        </w:rPr>
        <w:t>o</w:t>
      </w:r>
      <w:r w:rsidRPr="001B0698">
        <w:rPr>
          <w:rFonts w:ascii="Times New Roman" w:hAnsi="Times New Roman" w:cs="Times New Roman"/>
          <w:b/>
          <w:color w:val="FF0000"/>
          <w:spacing w:val="38"/>
          <w:sz w:val="21"/>
          <w:szCs w:val="21"/>
        </w:rPr>
        <w:t xml:space="preserve"> </w:t>
      </w:r>
      <w:r w:rsidRPr="001B0698">
        <w:rPr>
          <w:rFonts w:ascii="Times New Roman" w:hAnsi="Times New Roman" w:cs="Times New Roman"/>
          <w:b/>
          <w:color w:val="FF0000"/>
          <w:sz w:val="21"/>
          <w:szCs w:val="21"/>
        </w:rPr>
        <w:t>godz.</w:t>
      </w:r>
      <w:r w:rsidRPr="001B0698">
        <w:rPr>
          <w:rFonts w:ascii="Times New Roman" w:hAnsi="Times New Roman" w:cs="Times New Roman"/>
          <w:b/>
          <w:color w:val="FF0000"/>
          <w:spacing w:val="-2"/>
          <w:sz w:val="21"/>
          <w:szCs w:val="21"/>
        </w:rPr>
        <w:t xml:space="preserve"> </w:t>
      </w:r>
      <w:r w:rsidRPr="001B0698">
        <w:rPr>
          <w:rFonts w:ascii="Times New Roman" w:hAnsi="Times New Roman" w:cs="Times New Roman"/>
          <w:b/>
          <w:color w:val="FF0000"/>
          <w:sz w:val="21"/>
          <w:szCs w:val="21"/>
        </w:rPr>
        <w:t>10:00</w:t>
      </w:r>
      <w:r w:rsidRPr="001B0698">
        <w:rPr>
          <w:rFonts w:ascii="Times New Roman" w:hAnsi="Times New Roman" w:cs="Times New Roman"/>
          <w:b/>
          <w:sz w:val="21"/>
          <w:szCs w:val="21"/>
        </w:rPr>
        <w:t>.</w:t>
      </w:r>
    </w:p>
    <w:p w14:paraId="5239414B" w14:textId="77777777" w:rsidR="002A00AF" w:rsidRPr="001B0698" w:rsidRDefault="002A00AF" w:rsidP="002A00AF">
      <w:pPr>
        <w:pStyle w:val="Akapitzlist"/>
        <w:numPr>
          <w:ilvl w:val="1"/>
          <w:numId w:val="3"/>
        </w:numPr>
        <w:tabs>
          <w:tab w:val="left" w:pos="1045"/>
        </w:tabs>
        <w:ind w:right="124"/>
        <w:rPr>
          <w:rFonts w:ascii="Times New Roman" w:hAnsi="Times New Roman" w:cs="Times New Roman"/>
          <w:sz w:val="21"/>
          <w:szCs w:val="21"/>
        </w:rPr>
      </w:pPr>
      <w:r w:rsidRPr="001B0698">
        <w:rPr>
          <w:rFonts w:ascii="Times New Roman" w:hAnsi="Times New Roman" w:cs="Times New Roman"/>
          <w:sz w:val="21"/>
          <w:szCs w:val="21"/>
        </w:rPr>
        <w:t>Termin składania ofert nie został skrócony.</w:t>
      </w:r>
    </w:p>
    <w:p w14:paraId="798ACDEF" w14:textId="77777777" w:rsidR="002A00AF" w:rsidRPr="001B0698" w:rsidRDefault="002A00AF" w:rsidP="002A00AF">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1B0698">
        <w:rPr>
          <w:rFonts w:ascii="Times New Roman" w:hAnsi="Times New Roman" w:cs="Times New Roman"/>
          <w:sz w:val="21"/>
          <w:szCs w:val="21"/>
        </w:rPr>
        <w:t>Otwarcie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ofert</w:t>
      </w:r>
    </w:p>
    <w:p w14:paraId="5D0B350C" w14:textId="6CACA23A" w:rsidR="002A00AF" w:rsidRPr="001B0698" w:rsidRDefault="002A00AF" w:rsidP="002A00AF">
      <w:pPr>
        <w:pStyle w:val="Akapitzlist"/>
        <w:numPr>
          <w:ilvl w:val="1"/>
          <w:numId w:val="3"/>
        </w:numPr>
        <w:tabs>
          <w:tab w:val="left" w:pos="1045"/>
        </w:tabs>
        <w:ind w:right="124"/>
        <w:rPr>
          <w:rFonts w:ascii="Times New Roman" w:hAnsi="Times New Roman" w:cs="Times New Roman"/>
          <w:sz w:val="21"/>
          <w:szCs w:val="21"/>
        </w:rPr>
      </w:pPr>
      <w:r w:rsidRPr="001B0698">
        <w:rPr>
          <w:rFonts w:ascii="Times New Roman" w:hAnsi="Times New Roman" w:cs="Times New Roman"/>
          <w:sz w:val="21"/>
          <w:szCs w:val="21"/>
        </w:rPr>
        <w:t xml:space="preserve"> Otwarcie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nastąpi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dnia</w:t>
      </w:r>
      <w:r w:rsidRPr="001B0698">
        <w:rPr>
          <w:rFonts w:ascii="Times New Roman" w:hAnsi="Times New Roman" w:cs="Times New Roman"/>
          <w:spacing w:val="37"/>
          <w:sz w:val="21"/>
          <w:szCs w:val="21"/>
        </w:rPr>
        <w:t xml:space="preserve"> </w:t>
      </w:r>
      <w:r w:rsidR="00D601BB">
        <w:rPr>
          <w:rFonts w:ascii="Times New Roman" w:hAnsi="Times New Roman" w:cs="Times New Roman"/>
          <w:b/>
          <w:color w:val="FF0000"/>
          <w:sz w:val="21"/>
          <w:szCs w:val="21"/>
        </w:rPr>
        <w:t>19</w:t>
      </w:r>
      <w:r w:rsidRPr="001B0698">
        <w:rPr>
          <w:rFonts w:ascii="Times New Roman" w:hAnsi="Times New Roman" w:cs="Times New Roman"/>
          <w:b/>
          <w:color w:val="FF0000"/>
          <w:sz w:val="21"/>
          <w:szCs w:val="21"/>
        </w:rPr>
        <w:t>.10.2023</w:t>
      </w:r>
      <w:r w:rsidRPr="001B0698">
        <w:rPr>
          <w:rFonts w:ascii="Times New Roman" w:hAnsi="Times New Roman" w:cs="Times New Roman"/>
          <w:b/>
          <w:color w:val="FF0000"/>
          <w:spacing w:val="-2"/>
          <w:sz w:val="21"/>
          <w:szCs w:val="21"/>
        </w:rPr>
        <w:t xml:space="preserve"> </w:t>
      </w:r>
      <w:r w:rsidRPr="001B0698">
        <w:rPr>
          <w:rFonts w:ascii="Times New Roman" w:hAnsi="Times New Roman" w:cs="Times New Roman"/>
          <w:b/>
          <w:color w:val="FF0000"/>
          <w:sz w:val="21"/>
          <w:szCs w:val="21"/>
        </w:rPr>
        <w:t>roku</w:t>
      </w:r>
      <w:r w:rsidRPr="001B0698">
        <w:rPr>
          <w:rFonts w:ascii="Times New Roman" w:hAnsi="Times New Roman" w:cs="Times New Roman"/>
          <w:b/>
          <w:color w:val="FF0000"/>
          <w:spacing w:val="1"/>
          <w:sz w:val="21"/>
          <w:szCs w:val="21"/>
        </w:rPr>
        <w:t xml:space="preserve"> </w:t>
      </w:r>
      <w:r w:rsidRPr="001B0698">
        <w:rPr>
          <w:rFonts w:ascii="Times New Roman" w:hAnsi="Times New Roman" w:cs="Times New Roman"/>
          <w:b/>
          <w:color w:val="FF0000"/>
          <w:sz w:val="21"/>
          <w:szCs w:val="21"/>
        </w:rPr>
        <w:t>o</w:t>
      </w:r>
      <w:r w:rsidRPr="001B0698">
        <w:rPr>
          <w:rFonts w:ascii="Times New Roman" w:hAnsi="Times New Roman" w:cs="Times New Roman"/>
          <w:b/>
          <w:color w:val="FF0000"/>
          <w:spacing w:val="-3"/>
          <w:sz w:val="21"/>
          <w:szCs w:val="21"/>
        </w:rPr>
        <w:t xml:space="preserve"> </w:t>
      </w:r>
      <w:r w:rsidRPr="001B0698">
        <w:rPr>
          <w:rFonts w:ascii="Times New Roman" w:hAnsi="Times New Roman" w:cs="Times New Roman"/>
          <w:b/>
          <w:color w:val="FF0000"/>
          <w:sz w:val="21"/>
          <w:szCs w:val="21"/>
        </w:rPr>
        <w:t>godz.</w:t>
      </w:r>
      <w:r w:rsidRPr="001B0698">
        <w:rPr>
          <w:rFonts w:ascii="Times New Roman" w:hAnsi="Times New Roman" w:cs="Times New Roman"/>
          <w:b/>
          <w:color w:val="FF0000"/>
          <w:spacing w:val="-3"/>
          <w:sz w:val="21"/>
          <w:szCs w:val="21"/>
        </w:rPr>
        <w:t xml:space="preserve"> </w:t>
      </w:r>
      <w:r w:rsidRPr="001B0698">
        <w:rPr>
          <w:rFonts w:ascii="Times New Roman" w:hAnsi="Times New Roman" w:cs="Times New Roman"/>
          <w:b/>
          <w:color w:val="FF0000"/>
          <w:sz w:val="21"/>
          <w:szCs w:val="21"/>
        </w:rPr>
        <w:t>10:30</w:t>
      </w:r>
      <w:r w:rsidRPr="001B0698">
        <w:rPr>
          <w:rFonts w:ascii="Times New Roman" w:hAnsi="Times New Roman" w:cs="Times New Roman"/>
          <w:b/>
          <w:color w:val="FF0000"/>
          <w:spacing w:val="9"/>
          <w:sz w:val="21"/>
          <w:szCs w:val="21"/>
        </w:rPr>
        <w:t xml:space="preserve"> </w:t>
      </w:r>
      <w:r w:rsidRPr="001B0698">
        <w:rPr>
          <w:rFonts w:ascii="Times New Roman" w:hAnsi="Times New Roman" w:cs="Times New Roman"/>
          <w:sz w:val="21"/>
          <w:szCs w:val="21"/>
        </w:rPr>
        <w:t>za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pośrednictwem</w:t>
      </w:r>
      <w:r w:rsidRPr="001B0698">
        <w:rPr>
          <w:rFonts w:ascii="Times New Roman" w:hAnsi="Times New Roman" w:cs="Times New Roman"/>
          <w:spacing w:val="-6"/>
          <w:sz w:val="21"/>
          <w:szCs w:val="21"/>
        </w:rPr>
        <w:t xml:space="preserve"> </w:t>
      </w:r>
      <w:r w:rsidRPr="001B0698">
        <w:rPr>
          <w:rFonts w:ascii="Times New Roman" w:hAnsi="Times New Roman" w:cs="Times New Roman"/>
          <w:sz w:val="21"/>
          <w:szCs w:val="21"/>
        </w:rPr>
        <w:t>Platformy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 xml:space="preserve">Zakupowej   </w:t>
      </w:r>
    </w:p>
    <w:p w14:paraId="11FEE481" w14:textId="77777777" w:rsidR="002A00AF" w:rsidRPr="001B0698" w:rsidRDefault="002A00AF" w:rsidP="002A00AF">
      <w:pPr>
        <w:pStyle w:val="Akapitzlist"/>
        <w:tabs>
          <w:tab w:val="left" w:pos="1045"/>
        </w:tabs>
        <w:ind w:left="1044" w:right="124" w:firstLine="0"/>
        <w:rPr>
          <w:rFonts w:ascii="Times New Roman" w:hAnsi="Times New Roman" w:cs="Times New Roman"/>
          <w:sz w:val="21"/>
          <w:szCs w:val="21"/>
        </w:rPr>
      </w:pPr>
      <w:r w:rsidRPr="001B0698">
        <w:rPr>
          <w:rFonts w:ascii="Times New Roman" w:hAnsi="Times New Roman" w:cs="Times New Roman"/>
          <w:sz w:val="21"/>
          <w:szCs w:val="21"/>
        </w:rPr>
        <w:t xml:space="preserve"> </w:t>
      </w:r>
      <w:hyperlink r:id="rId21" w:history="1">
        <w:r w:rsidRPr="001B0698">
          <w:rPr>
            <w:rStyle w:val="Hipercze"/>
            <w:rFonts w:ascii="Times New Roman" w:hAnsi="Times New Roman"/>
            <w:sz w:val="21"/>
            <w:szCs w:val="21"/>
          </w:rPr>
          <w:t>https://platformazakupowa.pl/pn/spsk2_szczecin</w:t>
        </w:r>
      </w:hyperlink>
    </w:p>
    <w:p w14:paraId="7A90E5DA" w14:textId="77777777" w:rsidR="002A00AF" w:rsidRPr="001B0698" w:rsidRDefault="002A00AF" w:rsidP="002A00AF">
      <w:pPr>
        <w:pStyle w:val="Akapitzlist"/>
        <w:numPr>
          <w:ilvl w:val="1"/>
          <w:numId w:val="3"/>
        </w:numPr>
        <w:tabs>
          <w:tab w:val="left" w:pos="1045"/>
        </w:tabs>
        <w:ind w:right="124" w:hanging="349"/>
        <w:rPr>
          <w:rFonts w:ascii="Times New Roman" w:hAnsi="Times New Roman" w:cs="Times New Roman"/>
          <w:sz w:val="21"/>
          <w:szCs w:val="21"/>
        </w:rPr>
      </w:pPr>
      <w:r w:rsidRPr="001B0698">
        <w:rPr>
          <w:rFonts w:ascii="Times New Roman" w:hAnsi="Times New Roman" w:cs="Times New Roman"/>
          <w:sz w:val="21"/>
          <w:szCs w:val="21"/>
        </w:rPr>
        <w:t xml:space="preserve"> Z</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zawartością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nie można zapoznać</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się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przed</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upływem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terminu</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ich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otwarcia.</w:t>
      </w:r>
    </w:p>
    <w:p w14:paraId="23CED6DB" w14:textId="77777777" w:rsidR="002A00AF" w:rsidRPr="001B0698" w:rsidRDefault="002A00AF" w:rsidP="002A00AF">
      <w:pPr>
        <w:pStyle w:val="Akapitzlist"/>
        <w:numPr>
          <w:ilvl w:val="1"/>
          <w:numId w:val="3"/>
        </w:numPr>
        <w:tabs>
          <w:tab w:val="left" w:pos="1134"/>
        </w:tabs>
        <w:ind w:left="1128" w:right="124" w:hanging="432"/>
        <w:rPr>
          <w:rFonts w:ascii="Times New Roman" w:hAnsi="Times New Roman" w:cs="Times New Roman"/>
          <w:sz w:val="21"/>
          <w:szCs w:val="21"/>
        </w:rPr>
      </w:pPr>
      <w:r w:rsidRPr="001B0698">
        <w:rPr>
          <w:rFonts w:ascii="Times New Roman" w:hAnsi="Times New Roman" w:cs="Times New Roman"/>
          <w:sz w:val="21"/>
          <w:szCs w:val="21"/>
        </w:rPr>
        <w:t>Zamawiający, najpóźniej przed otwarciem ofert, udostępnia na stronie internetowej prowadzonego postępowania</w:t>
      </w:r>
      <w:r w:rsidRPr="001B0698">
        <w:rPr>
          <w:rFonts w:ascii="Times New Roman" w:hAnsi="Times New Roman" w:cs="Times New Roman"/>
          <w:color w:val="0000FF"/>
          <w:spacing w:val="1"/>
          <w:sz w:val="21"/>
          <w:szCs w:val="21"/>
        </w:rPr>
        <w:t xml:space="preserve"> </w:t>
      </w:r>
      <w:r w:rsidRPr="001B0698">
        <w:rPr>
          <w:rFonts w:ascii="Times New Roman" w:hAnsi="Times New Roman" w:cs="Times New Roman"/>
          <w:sz w:val="21"/>
          <w:szCs w:val="21"/>
        </w:rPr>
        <w:t>informację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kwocie,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jaką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zamierza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przeznaczyć</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sfinansowanie</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zamówienia.</w:t>
      </w:r>
    </w:p>
    <w:p w14:paraId="5115505F" w14:textId="77777777" w:rsidR="002A00AF" w:rsidRPr="001B0698" w:rsidRDefault="002A00AF" w:rsidP="002A00AF">
      <w:pPr>
        <w:pStyle w:val="Akapitzlist"/>
        <w:numPr>
          <w:ilvl w:val="1"/>
          <w:numId w:val="3"/>
        </w:numPr>
        <w:tabs>
          <w:tab w:val="left" w:pos="1045"/>
        </w:tabs>
        <w:spacing w:before="1"/>
        <w:ind w:left="1128" w:right="124" w:hanging="432"/>
        <w:rPr>
          <w:rFonts w:ascii="Times New Roman" w:hAnsi="Times New Roman" w:cs="Times New Roman"/>
          <w:sz w:val="21"/>
          <w:szCs w:val="21"/>
        </w:rPr>
      </w:pPr>
      <w:r w:rsidRPr="001B0698">
        <w:rPr>
          <w:rFonts w:ascii="Times New Roman" w:hAnsi="Times New Roman" w:cs="Times New Roman"/>
          <w:sz w:val="21"/>
          <w:szCs w:val="21"/>
        </w:rPr>
        <w:t xml:space="preserve"> Zamawiający, niezwłocznie po otwarciu ofert, udostępnia na stronie internetowej prowadzonego postępowania</w:t>
      </w:r>
      <w:r w:rsidRPr="001B0698">
        <w:rPr>
          <w:rFonts w:ascii="Times New Roman" w:hAnsi="Times New Roman" w:cs="Times New Roman"/>
          <w:spacing w:val="1"/>
          <w:sz w:val="21"/>
          <w:szCs w:val="21"/>
        </w:rPr>
        <w:t xml:space="preserve">  </w:t>
      </w:r>
      <w:hyperlink r:id="rId22" w:history="1"/>
      <w:r w:rsidRPr="001B0698">
        <w:rPr>
          <w:rFonts w:ascii="Times New Roman" w:hAnsi="Times New Roman" w:cs="Times New Roman"/>
          <w:sz w:val="21"/>
          <w:szCs w:val="21"/>
        </w:rPr>
        <w:t>informacje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w:t>
      </w:r>
    </w:p>
    <w:p w14:paraId="39B92AEC" w14:textId="77777777" w:rsidR="002A00AF" w:rsidRPr="001B0698" w:rsidRDefault="002A00AF" w:rsidP="002A00AF">
      <w:pPr>
        <w:pStyle w:val="Akapitzlist"/>
        <w:numPr>
          <w:ilvl w:val="2"/>
          <w:numId w:val="3"/>
        </w:numPr>
        <w:tabs>
          <w:tab w:val="left" w:pos="1344"/>
        </w:tabs>
        <w:ind w:right="124" w:firstLine="0"/>
        <w:rPr>
          <w:rFonts w:ascii="Times New Roman" w:hAnsi="Times New Roman" w:cs="Times New Roman"/>
          <w:sz w:val="21"/>
          <w:szCs w:val="21"/>
        </w:rPr>
      </w:pPr>
      <w:r w:rsidRPr="001B0698">
        <w:rPr>
          <w:rFonts w:ascii="Times New Roman" w:hAnsi="Times New Roman" w:cs="Times New Roman"/>
          <w:sz w:val="21"/>
          <w:szCs w:val="21"/>
        </w:rPr>
        <w:t>nazwach albo imionach i nazwiskach oraz siedzibach lub miejscach prowadzonej działalności gospodarczej albo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miejscach</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zamieszkania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wykonawców, których</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oferty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zostały</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otwarte;</w:t>
      </w:r>
    </w:p>
    <w:p w14:paraId="0FB0747B" w14:textId="77777777" w:rsidR="002A00AF" w:rsidRPr="001B0698" w:rsidRDefault="002A00AF" w:rsidP="002A00AF">
      <w:pPr>
        <w:pStyle w:val="Akapitzlist"/>
        <w:numPr>
          <w:ilvl w:val="2"/>
          <w:numId w:val="3"/>
        </w:numPr>
        <w:tabs>
          <w:tab w:val="left" w:pos="1340"/>
        </w:tabs>
        <w:ind w:left="1339" w:right="124" w:hanging="212"/>
        <w:rPr>
          <w:rFonts w:ascii="Times New Roman" w:hAnsi="Times New Roman" w:cs="Times New Roman"/>
          <w:sz w:val="21"/>
          <w:szCs w:val="21"/>
        </w:rPr>
      </w:pPr>
      <w:r w:rsidRPr="001B0698">
        <w:rPr>
          <w:rFonts w:ascii="Times New Roman" w:hAnsi="Times New Roman" w:cs="Times New Roman"/>
          <w:sz w:val="21"/>
          <w:szCs w:val="21"/>
        </w:rPr>
        <w:t>cenach</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kosztach</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zawartych</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ofertach.</w:t>
      </w:r>
    </w:p>
    <w:p w14:paraId="2587C4BB" w14:textId="77777777" w:rsidR="002A00AF" w:rsidRPr="001B0698" w:rsidRDefault="002A00AF" w:rsidP="00FD125B">
      <w:pPr>
        <w:pStyle w:val="Nagwek1"/>
        <w:spacing w:before="1"/>
        <w:ind w:left="0" w:right="124"/>
        <w:rPr>
          <w:rFonts w:ascii="Times New Roman" w:hAnsi="Times New Roman" w:cs="Times New Roman"/>
          <w:sz w:val="24"/>
          <w:szCs w:val="24"/>
        </w:rPr>
      </w:pPr>
    </w:p>
    <w:p w14:paraId="1B2BEA81" w14:textId="2B6249B4" w:rsidR="0036691D" w:rsidRPr="001B0698" w:rsidRDefault="00A15047" w:rsidP="00FD125B">
      <w:pPr>
        <w:pStyle w:val="Nagwek1"/>
        <w:spacing w:before="1"/>
        <w:ind w:left="0" w:right="124"/>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3"/>
          <w:sz w:val="24"/>
          <w:szCs w:val="24"/>
        </w:rPr>
        <w:t xml:space="preserve"> </w:t>
      </w:r>
      <w:r w:rsidRPr="001B0698">
        <w:rPr>
          <w:rFonts w:ascii="Times New Roman" w:hAnsi="Times New Roman" w:cs="Times New Roman"/>
          <w:sz w:val="24"/>
          <w:szCs w:val="24"/>
        </w:rPr>
        <w:t>XIII</w:t>
      </w:r>
    </w:p>
    <w:p w14:paraId="7ED00FE2" w14:textId="77777777" w:rsidR="0036691D" w:rsidRPr="001B0698" w:rsidRDefault="00A15047" w:rsidP="00FD125B">
      <w:pPr>
        <w:spacing w:before="29"/>
        <w:ind w:right="124"/>
        <w:jc w:val="center"/>
        <w:rPr>
          <w:rFonts w:ascii="Times New Roman" w:hAnsi="Times New Roman" w:cs="Times New Roman"/>
          <w:b/>
          <w:sz w:val="24"/>
          <w:szCs w:val="24"/>
        </w:rPr>
      </w:pPr>
      <w:r w:rsidRPr="001B0698">
        <w:rPr>
          <w:rFonts w:ascii="Times New Roman" w:hAnsi="Times New Roman" w:cs="Times New Roman"/>
          <w:b/>
          <w:sz w:val="24"/>
          <w:szCs w:val="24"/>
        </w:rPr>
        <w:t>OPIS</w:t>
      </w:r>
      <w:r w:rsidRPr="001B0698">
        <w:rPr>
          <w:rFonts w:ascii="Times New Roman" w:hAnsi="Times New Roman" w:cs="Times New Roman"/>
          <w:b/>
          <w:spacing w:val="-6"/>
          <w:sz w:val="24"/>
          <w:szCs w:val="24"/>
        </w:rPr>
        <w:t xml:space="preserve"> </w:t>
      </w:r>
      <w:r w:rsidRPr="001B0698">
        <w:rPr>
          <w:rFonts w:ascii="Times New Roman" w:hAnsi="Times New Roman" w:cs="Times New Roman"/>
          <w:b/>
          <w:sz w:val="24"/>
          <w:szCs w:val="24"/>
        </w:rPr>
        <w:t>SPOSOBU</w:t>
      </w:r>
      <w:r w:rsidRPr="001B0698">
        <w:rPr>
          <w:rFonts w:ascii="Times New Roman" w:hAnsi="Times New Roman" w:cs="Times New Roman"/>
          <w:b/>
          <w:spacing w:val="-3"/>
          <w:sz w:val="24"/>
          <w:szCs w:val="24"/>
        </w:rPr>
        <w:t xml:space="preserve"> </w:t>
      </w:r>
      <w:r w:rsidRPr="001B0698">
        <w:rPr>
          <w:rFonts w:ascii="Times New Roman" w:hAnsi="Times New Roman" w:cs="Times New Roman"/>
          <w:b/>
          <w:sz w:val="24"/>
          <w:szCs w:val="24"/>
        </w:rPr>
        <w:t>OBLICZENIA</w:t>
      </w:r>
      <w:r w:rsidRPr="001B0698">
        <w:rPr>
          <w:rFonts w:ascii="Times New Roman" w:hAnsi="Times New Roman" w:cs="Times New Roman"/>
          <w:b/>
          <w:spacing w:val="-5"/>
          <w:sz w:val="24"/>
          <w:szCs w:val="24"/>
        </w:rPr>
        <w:t xml:space="preserve"> </w:t>
      </w:r>
      <w:r w:rsidRPr="001B0698">
        <w:rPr>
          <w:rFonts w:ascii="Times New Roman" w:hAnsi="Times New Roman" w:cs="Times New Roman"/>
          <w:b/>
          <w:sz w:val="24"/>
          <w:szCs w:val="24"/>
        </w:rPr>
        <w:t>CENY</w:t>
      </w:r>
    </w:p>
    <w:p w14:paraId="0EFE3F36" w14:textId="77777777" w:rsidR="0036691D" w:rsidRPr="001B0698" w:rsidRDefault="0036691D" w:rsidP="002D7842">
      <w:pPr>
        <w:pStyle w:val="Tekstpodstawowy"/>
        <w:spacing w:before="10"/>
        <w:ind w:right="124"/>
        <w:jc w:val="left"/>
        <w:rPr>
          <w:rFonts w:ascii="Times New Roman" w:hAnsi="Times New Roman" w:cs="Times New Roman"/>
          <w:b/>
          <w:sz w:val="24"/>
          <w:szCs w:val="24"/>
        </w:rPr>
      </w:pPr>
    </w:p>
    <w:p w14:paraId="1AACF58B" w14:textId="77777777" w:rsidR="002A00AF" w:rsidRPr="001B0698" w:rsidRDefault="002A00AF" w:rsidP="002A00AF">
      <w:pPr>
        <w:pStyle w:val="Akapitzlist"/>
        <w:numPr>
          <w:ilvl w:val="0"/>
          <w:numId w:val="2"/>
        </w:numPr>
        <w:tabs>
          <w:tab w:val="left" w:pos="639"/>
        </w:tabs>
        <w:spacing w:before="1"/>
        <w:ind w:right="124" w:hanging="358"/>
        <w:rPr>
          <w:rFonts w:ascii="Times New Roman" w:hAnsi="Times New Roman" w:cs="Times New Roman"/>
          <w:sz w:val="21"/>
          <w:szCs w:val="21"/>
        </w:rPr>
      </w:pPr>
      <w:r w:rsidRPr="001B0698">
        <w:rPr>
          <w:rFonts w:ascii="Times New Roman" w:hAnsi="Times New Roman" w:cs="Times New Roman"/>
          <w:sz w:val="21"/>
          <w:szCs w:val="21"/>
        </w:rPr>
        <w:t>Wykonawca</w:t>
      </w:r>
      <w:r w:rsidRPr="001B0698">
        <w:rPr>
          <w:rFonts w:ascii="Times New Roman" w:hAnsi="Times New Roman" w:cs="Times New Roman"/>
          <w:spacing w:val="11"/>
          <w:sz w:val="21"/>
          <w:szCs w:val="21"/>
        </w:rPr>
        <w:t xml:space="preserve"> </w:t>
      </w:r>
      <w:r w:rsidRPr="001B0698">
        <w:rPr>
          <w:rFonts w:ascii="Times New Roman" w:hAnsi="Times New Roman" w:cs="Times New Roman"/>
          <w:sz w:val="21"/>
          <w:szCs w:val="21"/>
        </w:rPr>
        <w:t>określa</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cenę</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realizacji</w:t>
      </w:r>
      <w:r w:rsidRPr="001B0698">
        <w:rPr>
          <w:rFonts w:ascii="Times New Roman" w:hAnsi="Times New Roman" w:cs="Times New Roman"/>
          <w:spacing w:val="12"/>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poprzez</w:t>
      </w:r>
      <w:r w:rsidRPr="001B0698">
        <w:rPr>
          <w:rFonts w:ascii="Times New Roman" w:hAnsi="Times New Roman" w:cs="Times New Roman"/>
          <w:spacing w:val="9"/>
          <w:sz w:val="21"/>
          <w:szCs w:val="21"/>
        </w:rPr>
        <w:t xml:space="preserve"> </w:t>
      </w:r>
      <w:r w:rsidRPr="001B0698">
        <w:rPr>
          <w:rFonts w:ascii="Times New Roman" w:hAnsi="Times New Roman" w:cs="Times New Roman"/>
          <w:sz w:val="21"/>
          <w:szCs w:val="21"/>
        </w:rPr>
        <w:t>wskazanie</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2"/>
          <w:sz w:val="21"/>
          <w:szCs w:val="21"/>
        </w:rPr>
        <w:t xml:space="preserve"> </w:t>
      </w:r>
      <w:r w:rsidRPr="001B0698">
        <w:rPr>
          <w:rFonts w:ascii="Times New Roman" w:hAnsi="Times New Roman" w:cs="Times New Roman"/>
          <w:sz w:val="21"/>
          <w:szCs w:val="21"/>
        </w:rPr>
        <w:t>FORMULARZU</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OFERTY</w:t>
      </w:r>
      <w:r w:rsidRPr="001B0698">
        <w:rPr>
          <w:rFonts w:ascii="Times New Roman" w:hAnsi="Times New Roman" w:cs="Times New Roman"/>
          <w:spacing w:val="11"/>
          <w:sz w:val="21"/>
          <w:szCs w:val="21"/>
        </w:rPr>
        <w:t xml:space="preserve"> </w:t>
      </w:r>
      <w:r w:rsidRPr="001B0698">
        <w:rPr>
          <w:rFonts w:ascii="Times New Roman" w:hAnsi="Times New Roman" w:cs="Times New Roman"/>
          <w:sz w:val="21"/>
          <w:szCs w:val="21"/>
        </w:rPr>
        <w:t>sporządzonym</w:t>
      </w:r>
      <w:r w:rsidRPr="001B0698">
        <w:rPr>
          <w:rFonts w:ascii="Times New Roman" w:hAnsi="Times New Roman" w:cs="Times New Roman"/>
          <w:spacing w:val="11"/>
          <w:sz w:val="21"/>
          <w:szCs w:val="21"/>
        </w:rPr>
        <w:t xml:space="preserve"> </w:t>
      </w:r>
      <w:r w:rsidRPr="001B0698">
        <w:rPr>
          <w:rFonts w:ascii="Times New Roman" w:hAnsi="Times New Roman" w:cs="Times New Roman"/>
          <w:sz w:val="21"/>
          <w:szCs w:val="21"/>
        </w:rPr>
        <w:t>wg</w:t>
      </w:r>
      <w:r w:rsidRPr="001B0698">
        <w:rPr>
          <w:rFonts w:ascii="Times New Roman" w:hAnsi="Times New Roman" w:cs="Times New Roman"/>
          <w:spacing w:val="11"/>
          <w:sz w:val="21"/>
          <w:szCs w:val="21"/>
        </w:rPr>
        <w:t xml:space="preserve"> </w:t>
      </w:r>
      <w:r w:rsidRPr="001B0698">
        <w:rPr>
          <w:rFonts w:ascii="Times New Roman" w:hAnsi="Times New Roman" w:cs="Times New Roman"/>
          <w:sz w:val="21"/>
          <w:szCs w:val="21"/>
        </w:rPr>
        <w:t>wzoru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shd w:val="clear" w:color="auto" w:fill="D9D9D9" w:themeFill="background1" w:themeFillShade="D9"/>
        </w:rPr>
        <w:t>Załącznika Nr</w:t>
      </w:r>
      <w:r w:rsidRPr="001B0698">
        <w:rPr>
          <w:rFonts w:ascii="Times New Roman" w:hAnsi="Times New Roman" w:cs="Times New Roman"/>
          <w:spacing w:val="-2"/>
          <w:sz w:val="21"/>
          <w:szCs w:val="21"/>
          <w:shd w:val="clear" w:color="auto" w:fill="D9D9D9" w:themeFill="background1" w:themeFillShade="D9"/>
        </w:rPr>
        <w:t xml:space="preserve"> </w:t>
      </w:r>
      <w:r w:rsidRPr="001B0698">
        <w:rPr>
          <w:rFonts w:ascii="Times New Roman" w:hAnsi="Times New Roman" w:cs="Times New Roman"/>
          <w:sz w:val="21"/>
          <w:szCs w:val="21"/>
          <w:shd w:val="clear" w:color="auto" w:fill="D9D9D9" w:themeFill="background1" w:themeFillShade="D9"/>
        </w:rPr>
        <w:t>1</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specyfikacji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ceny ofertowej</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brutto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 realizację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przedmiotu zamówienia.</w:t>
      </w:r>
    </w:p>
    <w:p w14:paraId="78548CDD" w14:textId="77777777" w:rsidR="002A00AF" w:rsidRPr="001B0698" w:rsidRDefault="002A00AF" w:rsidP="002A00AF">
      <w:pPr>
        <w:pStyle w:val="Akapitzlist"/>
        <w:numPr>
          <w:ilvl w:val="0"/>
          <w:numId w:val="2"/>
        </w:numPr>
        <w:tabs>
          <w:tab w:val="left" w:pos="693"/>
          <w:tab w:val="left" w:pos="695"/>
        </w:tabs>
        <w:ind w:right="124" w:hanging="358"/>
        <w:rPr>
          <w:rFonts w:ascii="Times New Roman" w:hAnsi="Times New Roman" w:cs="Times New Roman"/>
          <w:sz w:val="21"/>
          <w:szCs w:val="21"/>
        </w:rPr>
      </w:pPr>
      <w:r w:rsidRPr="001B0698">
        <w:rPr>
          <w:rFonts w:ascii="Times New Roman" w:hAnsi="Times New Roman" w:cs="Times New Roman"/>
          <w:sz w:val="21"/>
          <w:szCs w:val="21"/>
        </w:rPr>
        <w:t>Cena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podana przez Wykonawcę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winna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obejmować wszystkie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koszty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składniki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związane</w:t>
      </w:r>
      <w:r w:rsidRPr="001B0698">
        <w:rPr>
          <w:rFonts w:ascii="Times New Roman" w:hAnsi="Times New Roman" w:cs="Times New Roman"/>
          <w:spacing w:val="39"/>
          <w:sz w:val="21"/>
          <w:szCs w:val="21"/>
        </w:rPr>
        <w:t xml:space="preserve"> </w:t>
      </w:r>
      <w:r w:rsidRPr="001B0698">
        <w:rPr>
          <w:rFonts w:ascii="Times New Roman" w:hAnsi="Times New Roman" w:cs="Times New Roman"/>
          <w:sz w:val="21"/>
          <w:szCs w:val="21"/>
        </w:rPr>
        <w:t>z wykonaniem zamówienia</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oraz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warunkami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realizacji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stawianymi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 Zamawiającego.</w:t>
      </w:r>
    </w:p>
    <w:p w14:paraId="5EAD0367" w14:textId="77777777" w:rsidR="002A00AF" w:rsidRPr="001B0698" w:rsidRDefault="002A00AF" w:rsidP="002A00AF">
      <w:pPr>
        <w:pStyle w:val="Akapitzlist"/>
        <w:numPr>
          <w:ilvl w:val="0"/>
          <w:numId w:val="2"/>
        </w:numPr>
        <w:tabs>
          <w:tab w:val="left" w:pos="693"/>
          <w:tab w:val="left" w:pos="695"/>
        </w:tabs>
        <w:ind w:right="124" w:hanging="358"/>
        <w:rPr>
          <w:rFonts w:ascii="Times New Roman" w:hAnsi="Times New Roman" w:cs="Times New Roman"/>
          <w:sz w:val="21"/>
          <w:szCs w:val="21"/>
        </w:rPr>
      </w:pPr>
      <w:r w:rsidRPr="001B0698">
        <w:rPr>
          <w:rFonts w:ascii="Times New Roman" w:hAnsi="Times New Roman" w:cs="Times New Roman"/>
          <w:sz w:val="21"/>
          <w:szCs w:val="21"/>
        </w:rPr>
        <w:t>Cena</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ofertowa</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to</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cena</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rozumieniu</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art.</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3</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ust.</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1</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pkt.</w:t>
      </w:r>
      <w:r w:rsidRPr="001B0698">
        <w:rPr>
          <w:rFonts w:ascii="Times New Roman" w:hAnsi="Times New Roman" w:cs="Times New Roman"/>
          <w:spacing w:val="13"/>
          <w:sz w:val="21"/>
          <w:szCs w:val="21"/>
        </w:rPr>
        <w:t xml:space="preserve"> </w:t>
      </w:r>
      <w:r w:rsidRPr="001B0698">
        <w:rPr>
          <w:rFonts w:ascii="Times New Roman" w:hAnsi="Times New Roman" w:cs="Times New Roman"/>
          <w:sz w:val="21"/>
          <w:szCs w:val="21"/>
        </w:rPr>
        <w:t>1</w:t>
      </w:r>
      <w:r w:rsidRPr="001B0698">
        <w:rPr>
          <w:rFonts w:ascii="Times New Roman" w:hAnsi="Times New Roman" w:cs="Times New Roman"/>
          <w:spacing w:val="16"/>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ust.</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2</w:t>
      </w:r>
      <w:r w:rsidRPr="001B0698">
        <w:rPr>
          <w:rFonts w:ascii="Times New Roman" w:hAnsi="Times New Roman" w:cs="Times New Roman"/>
          <w:spacing w:val="16"/>
          <w:sz w:val="21"/>
          <w:szCs w:val="21"/>
        </w:rPr>
        <w:t xml:space="preserve"> </w:t>
      </w:r>
      <w:r w:rsidRPr="001B0698">
        <w:rPr>
          <w:rFonts w:ascii="Times New Roman" w:hAnsi="Times New Roman" w:cs="Times New Roman"/>
          <w:sz w:val="21"/>
          <w:szCs w:val="21"/>
        </w:rPr>
        <w:t>ustawy</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dnia</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9</w:t>
      </w:r>
      <w:r w:rsidRPr="001B0698">
        <w:rPr>
          <w:rFonts w:ascii="Times New Roman" w:hAnsi="Times New Roman" w:cs="Times New Roman"/>
          <w:spacing w:val="15"/>
          <w:sz w:val="21"/>
          <w:szCs w:val="21"/>
        </w:rPr>
        <w:t xml:space="preserve"> </w:t>
      </w:r>
      <w:r w:rsidRPr="001B0698">
        <w:rPr>
          <w:rFonts w:ascii="Times New Roman" w:hAnsi="Times New Roman" w:cs="Times New Roman"/>
          <w:sz w:val="21"/>
          <w:szCs w:val="21"/>
        </w:rPr>
        <w:t>maja</w:t>
      </w:r>
      <w:r w:rsidRPr="001B0698">
        <w:rPr>
          <w:rFonts w:ascii="Times New Roman" w:hAnsi="Times New Roman" w:cs="Times New Roman"/>
          <w:spacing w:val="16"/>
          <w:sz w:val="21"/>
          <w:szCs w:val="21"/>
        </w:rPr>
        <w:t xml:space="preserve"> </w:t>
      </w:r>
      <w:r w:rsidRPr="001B0698">
        <w:rPr>
          <w:rFonts w:ascii="Times New Roman" w:hAnsi="Times New Roman" w:cs="Times New Roman"/>
          <w:sz w:val="21"/>
          <w:szCs w:val="21"/>
        </w:rPr>
        <w:t>2014r.</w:t>
      </w:r>
      <w:r w:rsidRPr="001B0698">
        <w:rPr>
          <w:rFonts w:ascii="Times New Roman" w:hAnsi="Times New Roman" w:cs="Times New Roman"/>
          <w:spacing w:val="11"/>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informowaniu</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4"/>
          <w:sz w:val="21"/>
          <w:szCs w:val="21"/>
        </w:rPr>
        <w:t xml:space="preserve"> </w:t>
      </w:r>
      <w:r w:rsidRPr="001B0698">
        <w:rPr>
          <w:rFonts w:ascii="Times New Roman" w:hAnsi="Times New Roman" w:cs="Times New Roman"/>
          <w:sz w:val="21"/>
          <w:szCs w:val="21"/>
        </w:rPr>
        <w:t>cenach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towarów 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usług (Dz.U. z</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2019</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r.</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poz. 178).</w:t>
      </w:r>
    </w:p>
    <w:p w14:paraId="2E686FD8" w14:textId="77777777" w:rsidR="002A00AF" w:rsidRPr="001B0698" w:rsidRDefault="002A00AF" w:rsidP="002A00AF">
      <w:pPr>
        <w:pStyle w:val="Akapitzlist"/>
        <w:numPr>
          <w:ilvl w:val="0"/>
          <w:numId w:val="2"/>
        </w:numPr>
        <w:tabs>
          <w:tab w:val="left" w:pos="693"/>
          <w:tab w:val="left" w:pos="695"/>
        </w:tabs>
        <w:ind w:right="124" w:hanging="359"/>
        <w:rPr>
          <w:rFonts w:ascii="Times New Roman" w:hAnsi="Times New Roman" w:cs="Times New Roman"/>
          <w:sz w:val="21"/>
          <w:szCs w:val="21"/>
        </w:rPr>
      </w:pPr>
      <w:r w:rsidRPr="001B0698">
        <w:rPr>
          <w:rFonts w:ascii="Times New Roman" w:hAnsi="Times New Roman" w:cs="Times New Roman"/>
          <w:sz w:val="21"/>
          <w:szCs w:val="21"/>
        </w:rPr>
        <w:t>Rozliczenia</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między</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Zamawiającym</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Wykonawcą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będą</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prowadzone w</w:t>
      </w:r>
      <w:r w:rsidRPr="001B0698">
        <w:rPr>
          <w:rFonts w:ascii="Times New Roman" w:hAnsi="Times New Roman" w:cs="Times New Roman"/>
          <w:spacing w:val="34"/>
          <w:sz w:val="21"/>
          <w:szCs w:val="21"/>
        </w:rPr>
        <w:t xml:space="preserve"> </w:t>
      </w:r>
      <w:r w:rsidRPr="001B0698">
        <w:rPr>
          <w:rFonts w:ascii="Times New Roman" w:hAnsi="Times New Roman" w:cs="Times New Roman"/>
          <w:sz w:val="21"/>
          <w:szCs w:val="21"/>
        </w:rPr>
        <w:t>złotych</w:t>
      </w:r>
      <w:r w:rsidRPr="001B0698">
        <w:rPr>
          <w:rFonts w:ascii="Times New Roman" w:hAnsi="Times New Roman" w:cs="Times New Roman"/>
          <w:spacing w:val="33"/>
          <w:sz w:val="21"/>
          <w:szCs w:val="21"/>
        </w:rPr>
        <w:t xml:space="preserve"> </w:t>
      </w:r>
      <w:r w:rsidRPr="001B0698">
        <w:rPr>
          <w:rFonts w:ascii="Times New Roman" w:hAnsi="Times New Roman" w:cs="Times New Roman"/>
          <w:sz w:val="21"/>
          <w:szCs w:val="21"/>
        </w:rPr>
        <w:t>polskich</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(PLN).</w:t>
      </w:r>
    </w:p>
    <w:p w14:paraId="77977ABF" w14:textId="77777777" w:rsidR="002A00AF" w:rsidRPr="001B0698" w:rsidRDefault="002A00AF" w:rsidP="002A00AF">
      <w:pPr>
        <w:pStyle w:val="Akapitzlist"/>
        <w:numPr>
          <w:ilvl w:val="0"/>
          <w:numId w:val="2"/>
        </w:numPr>
        <w:tabs>
          <w:tab w:val="left" w:pos="693"/>
          <w:tab w:val="left" w:pos="695"/>
        </w:tabs>
        <w:ind w:right="124" w:hanging="358"/>
        <w:rPr>
          <w:rFonts w:ascii="Times New Roman" w:hAnsi="Times New Roman" w:cs="Times New Roman"/>
          <w:sz w:val="21"/>
          <w:szCs w:val="21"/>
        </w:rPr>
      </w:pPr>
      <w:r w:rsidRPr="001B0698">
        <w:rPr>
          <w:rFonts w:ascii="Times New Roman" w:hAnsi="Times New Roman" w:cs="Times New Roman"/>
          <w:sz w:val="21"/>
          <w:szCs w:val="21"/>
        </w:rPr>
        <w:t>Ceny</w:t>
      </w:r>
      <w:r w:rsidRPr="001B0698">
        <w:rPr>
          <w:rFonts w:ascii="Times New Roman" w:hAnsi="Times New Roman" w:cs="Times New Roman"/>
          <w:spacing w:val="28"/>
          <w:sz w:val="21"/>
          <w:szCs w:val="21"/>
        </w:rPr>
        <w:t xml:space="preserve"> </w:t>
      </w:r>
      <w:r w:rsidRPr="001B0698">
        <w:rPr>
          <w:rFonts w:ascii="Times New Roman" w:hAnsi="Times New Roman" w:cs="Times New Roman"/>
          <w:sz w:val="21"/>
          <w:szCs w:val="21"/>
        </w:rPr>
        <w:t>muszą</w:t>
      </w:r>
      <w:r w:rsidRPr="001B0698">
        <w:rPr>
          <w:rFonts w:ascii="Times New Roman" w:hAnsi="Times New Roman" w:cs="Times New Roman"/>
          <w:spacing w:val="28"/>
          <w:sz w:val="21"/>
          <w:szCs w:val="21"/>
        </w:rPr>
        <w:t xml:space="preserve"> </w:t>
      </w:r>
      <w:r w:rsidRPr="001B0698">
        <w:rPr>
          <w:rFonts w:ascii="Times New Roman" w:hAnsi="Times New Roman" w:cs="Times New Roman"/>
          <w:sz w:val="21"/>
          <w:szCs w:val="21"/>
        </w:rPr>
        <w:t>być</w:t>
      </w:r>
      <w:r w:rsidRPr="001B0698">
        <w:rPr>
          <w:rFonts w:ascii="Times New Roman" w:hAnsi="Times New Roman" w:cs="Times New Roman"/>
          <w:spacing w:val="28"/>
          <w:sz w:val="21"/>
          <w:szCs w:val="21"/>
        </w:rPr>
        <w:t xml:space="preserve"> </w:t>
      </w:r>
      <w:r w:rsidRPr="001B0698">
        <w:rPr>
          <w:rFonts w:ascii="Times New Roman" w:hAnsi="Times New Roman" w:cs="Times New Roman"/>
          <w:sz w:val="21"/>
          <w:szCs w:val="21"/>
        </w:rPr>
        <w:t>podane</w:t>
      </w:r>
      <w:r w:rsidRPr="001B0698">
        <w:rPr>
          <w:rFonts w:ascii="Times New Roman" w:hAnsi="Times New Roman" w:cs="Times New Roman"/>
          <w:spacing w:val="29"/>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28"/>
          <w:sz w:val="21"/>
          <w:szCs w:val="21"/>
        </w:rPr>
        <w:t xml:space="preserve"> </w:t>
      </w:r>
      <w:r w:rsidRPr="001B0698">
        <w:rPr>
          <w:rFonts w:ascii="Times New Roman" w:hAnsi="Times New Roman" w:cs="Times New Roman"/>
          <w:sz w:val="21"/>
          <w:szCs w:val="21"/>
        </w:rPr>
        <w:t>wyliczone</w:t>
      </w:r>
      <w:r w:rsidRPr="001B0698">
        <w:rPr>
          <w:rFonts w:ascii="Times New Roman" w:hAnsi="Times New Roman" w:cs="Times New Roman"/>
          <w:spacing w:val="29"/>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28"/>
          <w:sz w:val="21"/>
          <w:szCs w:val="21"/>
        </w:rPr>
        <w:t xml:space="preserve"> </w:t>
      </w:r>
      <w:r w:rsidRPr="001B0698">
        <w:rPr>
          <w:rFonts w:ascii="Times New Roman" w:hAnsi="Times New Roman" w:cs="Times New Roman"/>
          <w:sz w:val="21"/>
          <w:szCs w:val="21"/>
        </w:rPr>
        <w:t>zaokrągleniu</w:t>
      </w:r>
      <w:r w:rsidRPr="001B0698">
        <w:rPr>
          <w:rFonts w:ascii="Times New Roman" w:hAnsi="Times New Roman" w:cs="Times New Roman"/>
          <w:spacing w:val="27"/>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28"/>
          <w:sz w:val="21"/>
          <w:szCs w:val="21"/>
        </w:rPr>
        <w:t xml:space="preserve"> </w:t>
      </w:r>
      <w:r w:rsidRPr="001B0698">
        <w:rPr>
          <w:rFonts w:ascii="Times New Roman" w:hAnsi="Times New Roman" w:cs="Times New Roman"/>
          <w:sz w:val="21"/>
          <w:szCs w:val="21"/>
        </w:rPr>
        <w:t>dwóch</w:t>
      </w:r>
      <w:r w:rsidRPr="001B0698">
        <w:rPr>
          <w:rFonts w:ascii="Times New Roman" w:hAnsi="Times New Roman" w:cs="Times New Roman"/>
          <w:spacing w:val="27"/>
          <w:sz w:val="21"/>
          <w:szCs w:val="21"/>
        </w:rPr>
        <w:t xml:space="preserve"> </w:t>
      </w:r>
      <w:r w:rsidRPr="001B0698">
        <w:rPr>
          <w:rFonts w:ascii="Times New Roman" w:hAnsi="Times New Roman" w:cs="Times New Roman"/>
          <w:sz w:val="21"/>
          <w:szCs w:val="21"/>
        </w:rPr>
        <w:t>miejsc</w:t>
      </w:r>
      <w:r w:rsidRPr="001B0698">
        <w:rPr>
          <w:rFonts w:ascii="Times New Roman" w:hAnsi="Times New Roman" w:cs="Times New Roman"/>
          <w:spacing w:val="27"/>
          <w:sz w:val="21"/>
          <w:szCs w:val="21"/>
        </w:rPr>
        <w:t xml:space="preserve"> </w:t>
      </w:r>
      <w:r w:rsidRPr="001B0698">
        <w:rPr>
          <w:rFonts w:ascii="Times New Roman" w:hAnsi="Times New Roman" w:cs="Times New Roman"/>
          <w:sz w:val="21"/>
          <w:szCs w:val="21"/>
        </w:rPr>
        <w:t>po</w:t>
      </w:r>
      <w:r w:rsidRPr="001B0698">
        <w:rPr>
          <w:rFonts w:ascii="Times New Roman" w:hAnsi="Times New Roman" w:cs="Times New Roman"/>
          <w:spacing w:val="34"/>
          <w:sz w:val="21"/>
          <w:szCs w:val="21"/>
        </w:rPr>
        <w:t xml:space="preserve"> </w:t>
      </w:r>
      <w:r w:rsidRPr="001B0698">
        <w:rPr>
          <w:rFonts w:ascii="Times New Roman" w:hAnsi="Times New Roman" w:cs="Times New Roman"/>
          <w:sz w:val="21"/>
          <w:szCs w:val="21"/>
        </w:rPr>
        <w:t>przecinku</w:t>
      </w:r>
      <w:r w:rsidRPr="001B0698">
        <w:rPr>
          <w:rFonts w:ascii="Times New Roman" w:hAnsi="Times New Roman" w:cs="Times New Roman"/>
          <w:spacing w:val="28"/>
          <w:sz w:val="21"/>
          <w:szCs w:val="21"/>
        </w:rPr>
        <w:t xml:space="preserve"> </w:t>
      </w:r>
      <w:r w:rsidRPr="001B0698">
        <w:rPr>
          <w:rFonts w:ascii="Times New Roman" w:hAnsi="Times New Roman" w:cs="Times New Roman"/>
          <w:sz w:val="21"/>
          <w:szCs w:val="21"/>
        </w:rPr>
        <w:t>(zasady</w:t>
      </w:r>
      <w:r w:rsidRPr="001B0698">
        <w:rPr>
          <w:rFonts w:ascii="Times New Roman" w:hAnsi="Times New Roman" w:cs="Times New Roman"/>
          <w:spacing w:val="28"/>
          <w:sz w:val="21"/>
          <w:szCs w:val="21"/>
        </w:rPr>
        <w:t xml:space="preserve"> </w:t>
      </w:r>
      <w:r w:rsidRPr="001B0698">
        <w:rPr>
          <w:rFonts w:ascii="Times New Roman" w:hAnsi="Times New Roman" w:cs="Times New Roman"/>
          <w:sz w:val="21"/>
          <w:szCs w:val="21"/>
        </w:rPr>
        <w:t>zaokrąglania-</w:t>
      </w:r>
      <w:r w:rsidRPr="001B0698">
        <w:rPr>
          <w:rFonts w:ascii="Times New Roman" w:hAnsi="Times New Roman" w:cs="Times New Roman"/>
          <w:spacing w:val="28"/>
          <w:sz w:val="21"/>
          <w:szCs w:val="21"/>
        </w:rPr>
        <w:t xml:space="preserve"> </w:t>
      </w:r>
      <w:r w:rsidRPr="001B0698">
        <w:rPr>
          <w:rFonts w:ascii="Times New Roman" w:hAnsi="Times New Roman" w:cs="Times New Roman"/>
          <w:sz w:val="21"/>
          <w:szCs w:val="21"/>
        </w:rPr>
        <w:t>końcówki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poniżej</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0,5</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grosza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pomija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się,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końcówki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0,5</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grosza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wyższe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zaokrągla się 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1</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grosza).</w:t>
      </w:r>
    </w:p>
    <w:p w14:paraId="094CE3F5" w14:textId="77777777" w:rsidR="002A00AF" w:rsidRPr="001B0698" w:rsidRDefault="002A00AF" w:rsidP="002A00AF">
      <w:pPr>
        <w:pStyle w:val="Akapitzlist"/>
        <w:numPr>
          <w:ilvl w:val="0"/>
          <w:numId w:val="2"/>
        </w:numPr>
        <w:tabs>
          <w:tab w:val="left" w:pos="693"/>
          <w:tab w:val="left" w:pos="695"/>
        </w:tabs>
        <w:ind w:right="124" w:hanging="359"/>
        <w:rPr>
          <w:rFonts w:ascii="Times New Roman" w:hAnsi="Times New Roman" w:cs="Times New Roman"/>
          <w:sz w:val="21"/>
          <w:szCs w:val="21"/>
        </w:rPr>
      </w:pPr>
      <w:r w:rsidRPr="001B0698">
        <w:rPr>
          <w:rFonts w:ascii="Times New Roman" w:hAnsi="Times New Roman" w:cs="Times New Roman"/>
          <w:sz w:val="21"/>
          <w:szCs w:val="21"/>
        </w:rPr>
        <w:t>Sposób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zapłaty</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rozliczeń</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za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realizację</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przedmiotu</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38"/>
          <w:sz w:val="21"/>
          <w:szCs w:val="21"/>
        </w:rPr>
        <w:t xml:space="preserve"> </w:t>
      </w:r>
      <w:r w:rsidRPr="001B0698">
        <w:rPr>
          <w:rFonts w:ascii="Times New Roman" w:hAnsi="Times New Roman" w:cs="Times New Roman"/>
          <w:sz w:val="21"/>
          <w:szCs w:val="21"/>
        </w:rPr>
        <w:t>został</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określony</w:t>
      </w:r>
      <w:r w:rsidRPr="001B0698">
        <w:rPr>
          <w:rFonts w:ascii="Times New Roman" w:hAnsi="Times New Roman" w:cs="Times New Roman"/>
          <w:spacing w:val="36"/>
          <w:sz w:val="21"/>
          <w:szCs w:val="21"/>
        </w:rPr>
        <w:t xml:space="preserve"> </w:t>
      </w:r>
      <w:r w:rsidRPr="001B0698">
        <w:rPr>
          <w:rFonts w:ascii="Times New Roman" w:hAnsi="Times New Roman" w:cs="Times New Roman"/>
          <w:sz w:val="21"/>
          <w:szCs w:val="21"/>
        </w:rPr>
        <w:t>we</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wzorze</w:t>
      </w:r>
      <w:r w:rsidRPr="001B0698">
        <w:rPr>
          <w:rFonts w:ascii="Times New Roman" w:hAnsi="Times New Roman" w:cs="Times New Roman"/>
          <w:spacing w:val="-6"/>
          <w:sz w:val="21"/>
          <w:szCs w:val="21"/>
        </w:rPr>
        <w:t xml:space="preserve"> </w:t>
      </w:r>
      <w:r w:rsidRPr="001B0698">
        <w:rPr>
          <w:rFonts w:ascii="Times New Roman" w:hAnsi="Times New Roman" w:cs="Times New Roman"/>
          <w:sz w:val="21"/>
          <w:szCs w:val="21"/>
        </w:rPr>
        <w:t>umowy.</w:t>
      </w:r>
    </w:p>
    <w:p w14:paraId="65D1D723" w14:textId="77777777" w:rsidR="002A00AF" w:rsidRPr="001B0698" w:rsidRDefault="002A00AF" w:rsidP="002A00AF">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1B0698">
        <w:rPr>
          <w:rFonts w:ascii="Times New Roman" w:hAnsi="Times New Roman" w:cs="Times New Roman"/>
          <w:sz w:val="21"/>
          <w:szCs w:val="21"/>
        </w:rPr>
        <w:t>Cena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może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być</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tylko jedna.</w:t>
      </w:r>
    </w:p>
    <w:p w14:paraId="3E374F34" w14:textId="77777777" w:rsidR="002A00AF" w:rsidRPr="001B0698" w:rsidRDefault="002A00AF" w:rsidP="002A00AF">
      <w:pPr>
        <w:pStyle w:val="Akapitzlist"/>
        <w:numPr>
          <w:ilvl w:val="0"/>
          <w:numId w:val="2"/>
        </w:numPr>
        <w:tabs>
          <w:tab w:val="left" w:pos="697"/>
        </w:tabs>
        <w:ind w:left="696" w:right="124" w:hanging="360"/>
        <w:rPr>
          <w:rFonts w:ascii="Times New Roman" w:hAnsi="Times New Roman" w:cs="Times New Roman"/>
          <w:sz w:val="21"/>
          <w:szCs w:val="21"/>
        </w:rPr>
      </w:pPr>
      <w:r w:rsidRPr="001B0698">
        <w:rPr>
          <w:rFonts w:ascii="Times New Roman" w:hAnsi="Times New Roman" w:cs="Times New Roman"/>
          <w:sz w:val="21"/>
          <w:szCs w:val="21"/>
        </w:rPr>
        <w:t>Jeżeli została złożona oferta, której wybór prowadziłby do powstania u zamawiającego obowiązku podatkowego zgodnie</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z ustawą z dnia 11 marca 2004 r. o podatku od towarów i usług (Dz.U. z 2020 r. poz. 106), dla celów zastosowania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kryterium ceny lub kosztu zamawiający dolicza do przedstawionej w tej ofercie ceny kwotę podatku od towarów i usług,</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którą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miałby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obowiązek rozliczyć.</w:t>
      </w:r>
    </w:p>
    <w:p w14:paraId="6AE65089" w14:textId="77777777" w:rsidR="002A00AF" w:rsidRPr="001B0698" w:rsidRDefault="002A00AF" w:rsidP="002A00AF">
      <w:pPr>
        <w:pStyle w:val="Akapitzlist"/>
        <w:numPr>
          <w:ilvl w:val="0"/>
          <w:numId w:val="2"/>
        </w:numPr>
        <w:tabs>
          <w:tab w:val="left" w:pos="697"/>
        </w:tabs>
        <w:ind w:left="696" w:right="125" w:hanging="361"/>
        <w:rPr>
          <w:rFonts w:ascii="Times New Roman" w:hAnsi="Times New Roman" w:cs="Times New Roman"/>
          <w:sz w:val="21"/>
          <w:szCs w:val="21"/>
        </w:rPr>
      </w:pPr>
      <w:r w:rsidRPr="001B0698">
        <w:rPr>
          <w:rFonts w:ascii="Times New Roman" w:hAnsi="Times New Roman" w:cs="Times New Roman"/>
          <w:sz w:val="21"/>
          <w:szCs w:val="21"/>
        </w:rPr>
        <w:t>W</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ofercie,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której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mowa 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pkt.</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8,</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wykonawca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ma</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obowiązek:</w:t>
      </w:r>
    </w:p>
    <w:p w14:paraId="20AC7F06" w14:textId="77777777" w:rsidR="002A00AF" w:rsidRPr="001B0698" w:rsidRDefault="002A00AF" w:rsidP="002A00AF">
      <w:pPr>
        <w:pStyle w:val="Akapitzlist"/>
        <w:numPr>
          <w:ilvl w:val="1"/>
          <w:numId w:val="2"/>
        </w:numPr>
        <w:tabs>
          <w:tab w:val="left" w:pos="927"/>
        </w:tabs>
        <w:ind w:right="125" w:firstLine="0"/>
        <w:rPr>
          <w:rFonts w:ascii="Times New Roman" w:hAnsi="Times New Roman" w:cs="Times New Roman"/>
          <w:sz w:val="21"/>
          <w:szCs w:val="21"/>
        </w:rPr>
      </w:pPr>
      <w:r w:rsidRPr="001B0698">
        <w:rPr>
          <w:rFonts w:ascii="Times New Roman" w:hAnsi="Times New Roman" w:cs="Times New Roman"/>
          <w:sz w:val="21"/>
          <w:szCs w:val="21"/>
        </w:rPr>
        <w:t>poinformowania zamawiającego, że wybór jego oferty będzie prowadził do powstania u zamawiającego obowiązku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podatkowego;</w:t>
      </w:r>
    </w:p>
    <w:p w14:paraId="1491C859" w14:textId="77777777" w:rsidR="002A00AF" w:rsidRPr="001B0698" w:rsidRDefault="002A00AF" w:rsidP="002A00AF">
      <w:pPr>
        <w:pStyle w:val="Akapitzlist"/>
        <w:numPr>
          <w:ilvl w:val="1"/>
          <w:numId w:val="2"/>
        </w:numPr>
        <w:tabs>
          <w:tab w:val="left" w:pos="944"/>
        </w:tabs>
        <w:ind w:right="125" w:firstLine="0"/>
        <w:rPr>
          <w:rFonts w:ascii="Times New Roman" w:hAnsi="Times New Roman" w:cs="Times New Roman"/>
          <w:sz w:val="21"/>
          <w:szCs w:val="21"/>
        </w:rPr>
      </w:pPr>
      <w:r w:rsidRPr="001B0698">
        <w:rPr>
          <w:rFonts w:ascii="Times New Roman" w:hAnsi="Times New Roman" w:cs="Times New Roman"/>
          <w:sz w:val="21"/>
          <w:szCs w:val="21"/>
        </w:rPr>
        <w:t>wskazania nazwy (rodzaju) towaru lub usługi, których dostawa lub świadczenie będą prowadziły do powstania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obowiązku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podatkowego;</w:t>
      </w:r>
    </w:p>
    <w:p w14:paraId="37BFB687" w14:textId="77777777" w:rsidR="002A00AF" w:rsidRPr="001B0698" w:rsidRDefault="002A00AF" w:rsidP="002A00AF">
      <w:pPr>
        <w:pStyle w:val="Akapitzlist"/>
        <w:numPr>
          <w:ilvl w:val="1"/>
          <w:numId w:val="2"/>
        </w:numPr>
        <w:tabs>
          <w:tab w:val="left" w:pos="908"/>
        </w:tabs>
        <w:ind w:left="907" w:right="125" w:hanging="212"/>
        <w:rPr>
          <w:rFonts w:ascii="Times New Roman" w:hAnsi="Times New Roman" w:cs="Times New Roman"/>
          <w:sz w:val="21"/>
          <w:szCs w:val="21"/>
        </w:rPr>
      </w:pPr>
      <w:r w:rsidRPr="001B0698">
        <w:rPr>
          <w:rFonts w:ascii="Times New Roman" w:hAnsi="Times New Roman" w:cs="Times New Roman"/>
          <w:sz w:val="21"/>
          <w:szCs w:val="21"/>
        </w:rPr>
        <w:t>wskazania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wartości</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towaru</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usługi</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objętego</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obowiązkiem</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podatkowym</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zamawiającego,</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bez</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kwoty</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podatku;</w:t>
      </w:r>
    </w:p>
    <w:p w14:paraId="50CA3BB9" w14:textId="77777777" w:rsidR="002A00AF" w:rsidRPr="001B0698" w:rsidRDefault="002A00AF" w:rsidP="002A00AF">
      <w:pPr>
        <w:pStyle w:val="Akapitzlist"/>
        <w:numPr>
          <w:ilvl w:val="1"/>
          <w:numId w:val="2"/>
        </w:numPr>
        <w:tabs>
          <w:tab w:val="left" w:pos="908"/>
        </w:tabs>
        <w:ind w:left="907" w:right="125" w:hanging="212"/>
        <w:rPr>
          <w:rFonts w:ascii="Times New Roman" w:hAnsi="Times New Roman" w:cs="Times New Roman"/>
          <w:sz w:val="21"/>
          <w:szCs w:val="21"/>
        </w:rPr>
      </w:pPr>
      <w:r w:rsidRPr="001B0698">
        <w:rPr>
          <w:rFonts w:ascii="Times New Roman" w:hAnsi="Times New Roman" w:cs="Times New Roman"/>
          <w:sz w:val="21"/>
          <w:szCs w:val="21"/>
        </w:rPr>
        <w:t>wskazania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stawki</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podatku</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od</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towarów</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usług,</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która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zgodnie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wiedzą</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wykonawcy,</w:t>
      </w:r>
      <w:r w:rsidRPr="001B0698">
        <w:rPr>
          <w:rFonts w:ascii="Times New Roman" w:hAnsi="Times New Roman" w:cs="Times New Roman"/>
          <w:spacing w:val="-6"/>
          <w:sz w:val="21"/>
          <w:szCs w:val="21"/>
        </w:rPr>
        <w:t xml:space="preserve"> </w:t>
      </w:r>
      <w:r w:rsidRPr="001B0698">
        <w:rPr>
          <w:rFonts w:ascii="Times New Roman" w:hAnsi="Times New Roman" w:cs="Times New Roman"/>
          <w:sz w:val="21"/>
          <w:szCs w:val="21"/>
        </w:rPr>
        <w:t>będzie</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miała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zastosowanie.</w:t>
      </w:r>
    </w:p>
    <w:p w14:paraId="79620A83" w14:textId="77777777" w:rsidR="002A00AF" w:rsidRPr="001B0698" w:rsidRDefault="002A00AF" w:rsidP="002A00AF">
      <w:pPr>
        <w:tabs>
          <w:tab w:val="left" w:pos="908"/>
        </w:tabs>
        <w:ind w:left="709" w:right="125" w:hanging="425"/>
        <w:rPr>
          <w:rFonts w:ascii="Times New Roman" w:hAnsi="Times New Roman" w:cs="Times New Roman"/>
          <w:sz w:val="21"/>
          <w:szCs w:val="21"/>
        </w:rPr>
      </w:pPr>
      <w:r w:rsidRPr="001B0698">
        <w:rPr>
          <w:rFonts w:ascii="Times New Roman" w:hAnsi="Times New Roman" w:cs="Times New Roman"/>
          <w:sz w:val="21"/>
          <w:szCs w:val="21"/>
        </w:rPr>
        <w:t>10.</w:t>
      </w:r>
      <w:r w:rsidRPr="001B0698">
        <w:rPr>
          <w:rFonts w:ascii="Times New Roman" w:hAnsi="Times New Roman" w:cs="Times New Roman"/>
          <w:sz w:val="21"/>
          <w:szCs w:val="21"/>
        </w:rPr>
        <w:tab/>
      </w:r>
      <w:r w:rsidRPr="001B0698">
        <w:rPr>
          <w:rFonts w:ascii="Times New Roman" w:hAnsi="Times New Roman" w:cs="Times New Roman"/>
          <w:sz w:val="21"/>
          <w:szCs w:val="21"/>
          <w:shd w:val="clear" w:color="auto" w:fill="D6E3BC" w:themeFill="accent3" w:themeFillTint="66"/>
        </w:rPr>
        <w:t>W Formularzu asortymentowo-cenowym Wykonawca  zobowiązany jest:</w:t>
      </w:r>
    </w:p>
    <w:p w14:paraId="413A296B" w14:textId="77777777" w:rsidR="002A00AF" w:rsidRPr="001B0698" w:rsidRDefault="002A00AF" w:rsidP="002A00AF">
      <w:pPr>
        <w:tabs>
          <w:tab w:val="left" w:pos="908"/>
        </w:tabs>
        <w:ind w:left="993" w:right="125" w:hanging="284"/>
        <w:rPr>
          <w:rFonts w:ascii="Times New Roman" w:hAnsi="Times New Roman" w:cs="Times New Roman"/>
          <w:sz w:val="21"/>
          <w:szCs w:val="21"/>
        </w:rPr>
      </w:pPr>
      <w:r w:rsidRPr="001B0698">
        <w:rPr>
          <w:rFonts w:ascii="Times New Roman" w:hAnsi="Times New Roman" w:cs="Times New Roman"/>
          <w:sz w:val="21"/>
          <w:szCs w:val="21"/>
        </w:rPr>
        <w:t xml:space="preserve">a) </w:t>
      </w:r>
      <w:r w:rsidRPr="001B0698">
        <w:rPr>
          <w:rFonts w:ascii="Times New Roman" w:hAnsi="Times New Roman" w:cs="Times New Roman"/>
          <w:sz w:val="21"/>
          <w:szCs w:val="21"/>
          <w:shd w:val="clear" w:color="auto" w:fill="FFFFFF" w:themeFill="background1"/>
        </w:rPr>
        <w:tab/>
      </w:r>
      <w:r w:rsidRPr="001B0698">
        <w:rPr>
          <w:rFonts w:ascii="Times New Roman" w:hAnsi="Times New Roman" w:cs="Times New Roman"/>
          <w:sz w:val="21"/>
          <w:szCs w:val="21"/>
          <w:shd w:val="clear" w:color="auto" w:fill="D6E3BC" w:themeFill="accent3" w:themeFillTint="66"/>
        </w:rPr>
        <w:t xml:space="preserve">uwzględnić w cenie stawkę podatku VAT w wysokości zgodnej z obowiązującymi przepisami w tym zakresie. </w:t>
      </w:r>
      <w:r w:rsidRPr="001B0698">
        <w:rPr>
          <w:rFonts w:ascii="Times New Roman" w:hAnsi="Times New Roman" w:cs="Times New Roman"/>
          <w:b/>
          <w:i/>
          <w:sz w:val="21"/>
          <w:szCs w:val="21"/>
          <w:shd w:val="clear" w:color="auto" w:fill="D6E3BC" w:themeFill="accent3" w:themeFillTint="66"/>
        </w:rPr>
        <w:t>Wysokość stawki podatku VAT została określona przez Zamawiającego</w:t>
      </w:r>
      <w:r w:rsidRPr="001B0698">
        <w:rPr>
          <w:rFonts w:ascii="Times New Roman" w:hAnsi="Times New Roman" w:cs="Times New Roman"/>
          <w:sz w:val="21"/>
          <w:szCs w:val="21"/>
          <w:shd w:val="clear" w:color="auto" w:fill="D6E3BC" w:themeFill="accent3" w:themeFillTint="66"/>
        </w:rPr>
        <w:t xml:space="preserve"> , wyjątek stanowią dietetyczne środki spożywcze specjalnego przeznaczenia medycznego, dla których należy wskazać stawkę podatku VAT aktualną na dzień składania ofert</w:t>
      </w:r>
      <w:r w:rsidRPr="001B0698">
        <w:rPr>
          <w:rFonts w:ascii="Times New Roman" w:hAnsi="Times New Roman" w:cs="Times New Roman"/>
          <w:sz w:val="21"/>
          <w:szCs w:val="21"/>
        </w:rPr>
        <w:t>.</w:t>
      </w:r>
    </w:p>
    <w:p w14:paraId="6F53C203" w14:textId="4B40FAAC" w:rsidR="002A00AF" w:rsidRPr="001B0698" w:rsidRDefault="002A00AF" w:rsidP="002A00AF">
      <w:pPr>
        <w:tabs>
          <w:tab w:val="left" w:pos="908"/>
        </w:tabs>
        <w:ind w:left="993" w:right="125" w:hanging="284"/>
        <w:rPr>
          <w:rFonts w:ascii="Times New Roman" w:hAnsi="Times New Roman" w:cs="Times New Roman"/>
          <w:sz w:val="21"/>
          <w:szCs w:val="21"/>
        </w:rPr>
      </w:pPr>
      <w:r w:rsidRPr="001B0698">
        <w:rPr>
          <w:rFonts w:ascii="Times New Roman" w:hAnsi="Times New Roman" w:cs="Times New Roman"/>
          <w:sz w:val="21"/>
          <w:szCs w:val="21"/>
        </w:rPr>
        <w:t>b)</w:t>
      </w:r>
      <w:r w:rsidRPr="001B0698">
        <w:rPr>
          <w:rFonts w:ascii="Times New Roman" w:hAnsi="Times New Roman" w:cs="Times New Roman"/>
          <w:sz w:val="21"/>
          <w:szCs w:val="21"/>
        </w:rPr>
        <w:tab/>
        <w:t xml:space="preserve">  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 </w:t>
      </w:r>
      <w:r w:rsidR="00232E8E" w:rsidRPr="001B0698">
        <w:rPr>
          <w:rFonts w:ascii="Times New Roman" w:hAnsi="Times New Roman" w:cs="Times New Roman"/>
          <w:sz w:val="21"/>
          <w:szCs w:val="21"/>
        </w:rPr>
        <w:t xml:space="preserve">NIE </w:t>
      </w:r>
      <w:r w:rsidRPr="001B0698">
        <w:rPr>
          <w:rFonts w:ascii="Times New Roman" w:hAnsi="Times New Roman" w:cs="Times New Roman"/>
          <w:sz w:val="21"/>
          <w:szCs w:val="21"/>
        </w:rPr>
        <w:t>dotyczy</w:t>
      </w:r>
      <w:r w:rsidR="00D944A9" w:rsidRPr="001B0698">
        <w:rPr>
          <w:rFonts w:ascii="Times New Roman" w:hAnsi="Times New Roman" w:cs="Times New Roman"/>
          <w:sz w:val="21"/>
          <w:szCs w:val="21"/>
        </w:rPr>
        <w:t xml:space="preserve"> tego postępowania</w:t>
      </w:r>
      <w:r w:rsidRPr="001B0698">
        <w:rPr>
          <w:rFonts w:ascii="Times New Roman" w:hAnsi="Times New Roman" w:cs="Times New Roman"/>
          <w:sz w:val="21"/>
          <w:szCs w:val="21"/>
        </w:rPr>
        <w:t xml:space="preserve">;       </w:t>
      </w:r>
    </w:p>
    <w:p w14:paraId="7B46EC9D" w14:textId="04FBB974" w:rsidR="002A00AF" w:rsidRPr="001B0698" w:rsidRDefault="002A00AF" w:rsidP="002A00AF">
      <w:pPr>
        <w:tabs>
          <w:tab w:val="left" w:pos="908"/>
        </w:tabs>
        <w:ind w:left="993" w:right="125" w:hanging="284"/>
        <w:rPr>
          <w:rFonts w:ascii="Times New Roman" w:hAnsi="Times New Roman" w:cs="Times New Roman"/>
          <w:sz w:val="21"/>
          <w:szCs w:val="21"/>
        </w:rPr>
      </w:pPr>
      <w:r w:rsidRPr="001B0698">
        <w:rPr>
          <w:rFonts w:ascii="Times New Roman" w:hAnsi="Times New Roman" w:cs="Times New Roman"/>
          <w:sz w:val="21"/>
          <w:szCs w:val="21"/>
        </w:rPr>
        <w:t>c)</w:t>
      </w:r>
      <w:r w:rsidRPr="001B0698">
        <w:rPr>
          <w:rFonts w:ascii="Times New Roman" w:hAnsi="Times New Roman" w:cs="Times New Roman"/>
          <w:sz w:val="21"/>
          <w:szCs w:val="21"/>
        </w:rPr>
        <w:tab/>
        <w:t xml:space="preserve">  cena leków refundowanych nie może przekroczyć ceny urzędowej a w przypadku ustalenia limitu finansowania nie może przekroczyć wysokości limitu finansowania określonego w załączniku do Obwieszczenia Ministra Zdrowia obowiązującego w dniu składania ofert- </w:t>
      </w:r>
      <w:r w:rsidR="00D944A9" w:rsidRPr="001B0698">
        <w:rPr>
          <w:rFonts w:ascii="Times New Roman" w:hAnsi="Times New Roman" w:cs="Times New Roman"/>
          <w:sz w:val="21"/>
          <w:szCs w:val="21"/>
        </w:rPr>
        <w:t>NIE dotyczy tego postępowania</w:t>
      </w:r>
      <w:r w:rsidRPr="001B0698">
        <w:rPr>
          <w:rFonts w:ascii="Times New Roman" w:hAnsi="Times New Roman" w:cs="Times New Roman"/>
          <w:sz w:val="21"/>
          <w:szCs w:val="21"/>
        </w:rPr>
        <w:t>.</w:t>
      </w:r>
    </w:p>
    <w:p w14:paraId="6AF0493B" w14:textId="77777777" w:rsidR="002A00AF" w:rsidRPr="001B0698" w:rsidRDefault="002A00AF" w:rsidP="002A00AF">
      <w:pPr>
        <w:tabs>
          <w:tab w:val="left" w:pos="908"/>
        </w:tabs>
        <w:ind w:left="695" w:right="125"/>
        <w:rPr>
          <w:rFonts w:ascii="Times New Roman" w:hAnsi="Times New Roman" w:cs="Times New Roman"/>
          <w:sz w:val="21"/>
          <w:szCs w:val="21"/>
        </w:rPr>
      </w:pPr>
      <w:r w:rsidRPr="001B0698">
        <w:rPr>
          <w:rFonts w:ascii="Times New Roman" w:hAnsi="Times New Roman" w:cs="Times New Roman"/>
          <w:sz w:val="21"/>
          <w:szCs w:val="21"/>
        </w:rPr>
        <w:t xml:space="preserve">Niezastosowanie się do powyższych wymagań będzie skutkowało odrzuceniem oferty.  </w:t>
      </w:r>
    </w:p>
    <w:p w14:paraId="36182E46" w14:textId="77777777" w:rsidR="0036691D" w:rsidRPr="001B0698" w:rsidRDefault="00A15047" w:rsidP="002D7842">
      <w:pPr>
        <w:pStyle w:val="Nagwek1"/>
        <w:ind w:left="4613" w:right="124"/>
        <w:jc w:val="left"/>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7"/>
          <w:sz w:val="24"/>
          <w:szCs w:val="24"/>
        </w:rPr>
        <w:t xml:space="preserve"> </w:t>
      </w:r>
      <w:r w:rsidRPr="001B0698">
        <w:rPr>
          <w:rFonts w:ascii="Times New Roman" w:hAnsi="Times New Roman" w:cs="Times New Roman"/>
          <w:sz w:val="24"/>
          <w:szCs w:val="24"/>
        </w:rPr>
        <w:t>XIV</w:t>
      </w:r>
    </w:p>
    <w:p w14:paraId="58B40FE4" w14:textId="77777777" w:rsidR="0036691D" w:rsidRPr="001B0698" w:rsidRDefault="00A15047" w:rsidP="00DE6A8B">
      <w:pPr>
        <w:spacing w:before="28" w:line="273" w:lineRule="auto"/>
        <w:ind w:left="709" w:right="124"/>
        <w:jc w:val="center"/>
        <w:rPr>
          <w:rFonts w:ascii="Times New Roman" w:hAnsi="Times New Roman" w:cs="Times New Roman"/>
          <w:b/>
          <w:sz w:val="24"/>
          <w:szCs w:val="24"/>
        </w:rPr>
      </w:pPr>
      <w:r w:rsidRPr="001B0698">
        <w:rPr>
          <w:rFonts w:ascii="Times New Roman" w:hAnsi="Times New Roman" w:cs="Times New Roman"/>
          <w:b/>
          <w:sz w:val="24"/>
          <w:szCs w:val="24"/>
        </w:rPr>
        <w:t>OPIS KRYTERIÓW, KTÓRYMI ZAMAWIAJĄCY BĘDZIE SIĘ KIEROWAŁ PRZY WYBORZE OFERTY, WRAZ Z</w:t>
      </w:r>
      <w:r w:rsidRPr="001B0698">
        <w:rPr>
          <w:rFonts w:ascii="Times New Roman" w:hAnsi="Times New Roman" w:cs="Times New Roman"/>
          <w:b/>
          <w:spacing w:val="-37"/>
          <w:sz w:val="24"/>
          <w:szCs w:val="24"/>
        </w:rPr>
        <w:t xml:space="preserve"> </w:t>
      </w:r>
      <w:r w:rsidRPr="001B0698">
        <w:rPr>
          <w:rFonts w:ascii="Times New Roman" w:hAnsi="Times New Roman" w:cs="Times New Roman"/>
          <w:b/>
          <w:sz w:val="24"/>
          <w:szCs w:val="24"/>
        </w:rPr>
        <w:t>PODANIEM</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WAG</w:t>
      </w:r>
      <w:r w:rsidRPr="001B0698">
        <w:rPr>
          <w:rFonts w:ascii="Times New Roman" w:hAnsi="Times New Roman" w:cs="Times New Roman"/>
          <w:b/>
          <w:spacing w:val="-2"/>
          <w:sz w:val="24"/>
          <w:szCs w:val="24"/>
        </w:rPr>
        <w:t xml:space="preserve"> </w:t>
      </w:r>
      <w:r w:rsidRPr="001B0698">
        <w:rPr>
          <w:rFonts w:ascii="Times New Roman" w:hAnsi="Times New Roman" w:cs="Times New Roman"/>
          <w:b/>
          <w:sz w:val="24"/>
          <w:szCs w:val="24"/>
        </w:rPr>
        <w:t>TYCH KRYTERIÓW</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I SPOSOBU OCENY OFERT</w:t>
      </w:r>
    </w:p>
    <w:p w14:paraId="0ED27D37" w14:textId="77777777" w:rsidR="00233174" w:rsidRPr="001B0698" w:rsidRDefault="00233174" w:rsidP="00233174">
      <w:pPr>
        <w:spacing w:before="28" w:line="273" w:lineRule="auto"/>
        <w:ind w:left="709" w:right="124"/>
        <w:jc w:val="both"/>
        <w:rPr>
          <w:rFonts w:ascii="Times New Roman" w:hAnsi="Times New Roman" w:cs="Times New Roman"/>
          <w:b/>
          <w:sz w:val="20"/>
          <w:szCs w:val="20"/>
        </w:rPr>
      </w:pPr>
    </w:p>
    <w:p w14:paraId="3C1A6339" w14:textId="77777777" w:rsidR="0036691D" w:rsidRPr="001B0698" w:rsidRDefault="00A15047" w:rsidP="00F25D41">
      <w:pPr>
        <w:pStyle w:val="Nagwek1"/>
        <w:numPr>
          <w:ilvl w:val="0"/>
          <w:numId w:val="1"/>
        </w:numPr>
        <w:tabs>
          <w:tab w:val="left" w:pos="661"/>
        </w:tabs>
        <w:ind w:right="124" w:hanging="325"/>
        <w:jc w:val="both"/>
        <w:rPr>
          <w:rFonts w:ascii="Times New Roman" w:hAnsi="Times New Roman" w:cs="Times New Roman"/>
          <w:sz w:val="20"/>
          <w:szCs w:val="20"/>
        </w:rPr>
      </w:pPr>
      <w:r w:rsidRPr="001B0698">
        <w:rPr>
          <w:rFonts w:ascii="Times New Roman" w:hAnsi="Times New Roman" w:cs="Times New Roman"/>
          <w:sz w:val="20"/>
          <w:szCs w:val="20"/>
        </w:rPr>
        <w:t>Kryteria</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oceny</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ofert</w:t>
      </w:r>
    </w:p>
    <w:p w14:paraId="5B5D5D0B" w14:textId="77777777" w:rsidR="0036691D" w:rsidRPr="001B0698"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0"/>
          <w:szCs w:val="20"/>
        </w:rPr>
      </w:pPr>
      <w:r w:rsidRPr="001B0698">
        <w:rPr>
          <w:rFonts w:ascii="Times New Roman" w:hAnsi="Times New Roman" w:cs="Times New Roman"/>
          <w:sz w:val="20"/>
          <w:szCs w:val="20"/>
        </w:rPr>
        <w:t>Przy</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wyborze</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i</w:t>
      </w:r>
      <w:r w:rsidRPr="001B0698">
        <w:rPr>
          <w:rFonts w:ascii="Times New Roman" w:hAnsi="Times New Roman" w:cs="Times New Roman"/>
          <w:spacing w:val="-4"/>
          <w:sz w:val="20"/>
          <w:szCs w:val="20"/>
        </w:rPr>
        <w:t xml:space="preserve"> </w:t>
      </w:r>
      <w:r w:rsidRPr="001B0698">
        <w:rPr>
          <w:rFonts w:ascii="Times New Roman" w:hAnsi="Times New Roman" w:cs="Times New Roman"/>
          <w:sz w:val="20"/>
          <w:szCs w:val="20"/>
        </w:rPr>
        <w:t>ocenie</w:t>
      </w:r>
      <w:r w:rsidRPr="001B0698">
        <w:rPr>
          <w:rFonts w:ascii="Times New Roman" w:hAnsi="Times New Roman" w:cs="Times New Roman"/>
          <w:spacing w:val="-4"/>
          <w:sz w:val="20"/>
          <w:szCs w:val="20"/>
        </w:rPr>
        <w:t xml:space="preserve"> </w:t>
      </w:r>
      <w:r w:rsidRPr="001B0698">
        <w:rPr>
          <w:rFonts w:ascii="Times New Roman" w:hAnsi="Times New Roman" w:cs="Times New Roman"/>
          <w:sz w:val="20"/>
          <w:szCs w:val="20"/>
        </w:rPr>
        <w:t>ofert</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złożonych</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w</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postępowaniu</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Zamawiający</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będzie</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kierował</w:t>
      </w:r>
      <w:r w:rsidRPr="001B0698">
        <w:rPr>
          <w:rFonts w:ascii="Times New Roman" w:hAnsi="Times New Roman" w:cs="Times New Roman"/>
          <w:spacing w:val="-3"/>
          <w:sz w:val="20"/>
          <w:szCs w:val="20"/>
        </w:rPr>
        <w:t xml:space="preserve"> </w:t>
      </w:r>
      <w:r w:rsidRPr="001B0698">
        <w:rPr>
          <w:rFonts w:ascii="Times New Roman" w:hAnsi="Times New Roman" w:cs="Times New Roman"/>
          <w:sz w:val="20"/>
          <w:szCs w:val="20"/>
        </w:rPr>
        <w:t>się</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następującymi</w:t>
      </w:r>
      <w:r w:rsidRPr="001B0698">
        <w:rPr>
          <w:rFonts w:ascii="Times New Roman" w:hAnsi="Times New Roman" w:cs="Times New Roman"/>
          <w:spacing w:val="-2"/>
          <w:sz w:val="20"/>
          <w:szCs w:val="20"/>
        </w:rPr>
        <w:t xml:space="preserve"> </w:t>
      </w:r>
      <w:r w:rsidRPr="001B0698">
        <w:rPr>
          <w:rFonts w:ascii="Times New Roman" w:hAnsi="Times New Roman" w:cs="Times New Roman"/>
          <w:sz w:val="20"/>
          <w:szCs w:val="20"/>
        </w:rPr>
        <w:t>kryteriami:</w:t>
      </w:r>
    </w:p>
    <w:p w14:paraId="27C758F2" w14:textId="77777777" w:rsidR="0019707D" w:rsidRPr="001B0698" w:rsidRDefault="0019707D" w:rsidP="0019707D">
      <w:pPr>
        <w:tabs>
          <w:tab w:val="num" w:pos="2160"/>
        </w:tabs>
        <w:ind w:left="709"/>
        <w:rPr>
          <w:rFonts w:ascii="Times New Roman" w:hAnsi="Times New Roman" w:cs="Times New Roman"/>
          <w:b/>
          <w:bCs/>
          <w:sz w:val="20"/>
          <w:szCs w:val="20"/>
        </w:rPr>
      </w:pPr>
      <w:r w:rsidRPr="001B0698">
        <w:rPr>
          <w:rFonts w:ascii="Times New Roman" w:hAnsi="Times New Roman" w:cs="Times New Roman"/>
          <w:b/>
          <w:bCs/>
          <w:sz w:val="20"/>
          <w:szCs w:val="20"/>
        </w:rPr>
        <w:t>1.   cena brutto - 95 %</w:t>
      </w:r>
    </w:p>
    <w:p w14:paraId="25AC0F9C" w14:textId="2F7B8958" w:rsidR="0019707D" w:rsidRPr="001B0698" w:rsidRDefault="0019707D" w:rsidP="00E25AE4">
      <w:pPr>
        <w:tabs>
          <w:tab w:val="num" w:pos="2160"/>
        </w:tabs>
        <w:ind w:left="709"/>
        <w:rPr>
          <w:rFonts w:ascii="Times New Roman" w:hAnsi="Times New Roman" w:cs="Times New Roman"/>
          <w:b/>
          <w:bCs/>
          <w:sz w:val="20"/>
          <w:szCs w:val="20"/>
        </w:rPr>
      </w:pPr>
      <w:r w:rsidRPr="001B0698">
        <w:rPr>
          <w:rFonts w:ascii="Times New Roman" w:hAnsi="Times New Roman" w:cs="Times New Roman"/>
          <w:b/>
          <w:bCs/>
          <w:sz w:val="20"/>
          <w:szCs w:val="20"/>
        </w:rPr>
        <w:t xml:space="preserve">2.   </w:t>
      </w:r>
      <w:r w:rsidR="009A61D9" w:rsidRPr="001B0698">
        <w:rPr>
          <w:rFonts w:ascii="Times New Roman" w:hAnsi="Times New Roman" w:cs="Times New Roman"/>
          <w:b/>
          <w:bCs/>
          <w:sz w:val="20"/>
          <w:szCs w:val="20"/>
        </w:rPr>
        <w:t xml:space="preserve">termin płatności </w:t>
      </w:r>
      <w:r w:rsidRPr="001B0698">
        <w:rPr>
          <w:rFonts w:ascii="Times New Roman" w:hAnsi="Times New Roman" w:cs="Times New Roman"/>
          <w:b/>
          <w:bCs/>
          <w:sz w:val="20"/>
          <w:szCs w:val="20"/>
        </w:rPr>
        <w:t>- 5 %</w:t>
      </w:r>
    </w:p>
    <w:p w14:paraId="54DFA964" w14:textId="77777777" w:rsidR="0019707D" w:rsidRPr="001B0698" w:rsidRDefault="0019707D" w:rsidP="00E25AE4">
      <w:pPr>
        <w:pStyle w:val="Tekstpodstawowy2"/>
        <w:spacing w:after="0" w:line="240" w:lineRule="auto"/>
        <w:rPr>
          <w:rFonts w:ascii="Times New Roman" w:hAnsi="Times New Roman" w:cs="Times New Roman"/>
          <w:b/>
          <w:bCs/>
          <w:sz w:val="20"/>
          <w:szCs w:val="20"/>
        </w:rPr>
      </w:pPr>
    </w:p>
    <w:p w14:paraId="23723360" w14:textId="77777777" w:rsidR="0019707D" w:rsidRPr="001B0698" w:rsidRDefault="0019707D" w:rsidP="00E25AE4">
      <w:pPr>
        <w:pStyle w:val="Tekstpodstawowy2"/>
        <w:spacing w:after="0" w:line="240" w:lineRule="auto"/>
        <w:ind w:left="709"/>
        <w:rPr>
          <w:rFonts w:ascii="Times New Roman" w:hAnsi="Times New Roman" w:cs="Times New Roman"/>
          <w:color w:val="000000"/>
          <w:sz w:val="20"/>
          <w:szCs w:val="20"/>
        </w:rPr>
      </w:pPr>
      <w:r w:rsidRPr="001B0698">
        <w:rPr>
          <w:rFonts w:ascii="Times New Roman" w:hAnsi="Times New Roman" w:cs="Times New Roman"/>
          <w:b/>
          <w:bCs/>
          <w:color w:val="000000"/>
          <w:sz w:val="20"/>
          <w:szCs w:val="20"/>
        </w:rPr>
        <w:t>Kryterium 1 (cena brutto)</w:t>
      </w:r>
      <w:r w:rsidRPr="001B0698">
        <w:rPr>
          <w:rFonts w:ascii="Times New Roman" w:hAnsi="Times New Roman" w:cs="Times New Roman"/>
          <w:color w:val="000000"/>
          <w:sz w:val="20"/>
          <w:szCs w:val="20"/>
        </w:rPr>
        <w:t xml:space="preserve"> będzie obliczone za pomocą następującego wzoru:</w:t>
      </w:r>
    </w:p>
    <w:p w14:paraId="6F29BFBE" w14:textId="77777777" w:rsidR="0019707D" w:rsidRPr="001B0698" w:rsidRDefault="0019707D" w:rsidP="00E25AE4">
      <w:pPr>
        <w:ind w:left="709"/>
        <w:rPr>
          <w:rFonts w:ascii="Times New Roman" w:hAnsi="Times New Roman" w:cs="Times New Roman"/>
          <w:color w:val="000000"/>
          <w:sz w:val="20"/>
          <w:szCs w:val="20"/>
        </w:rPr>
      </w:pPr>
      <w:r w:rsidRPr="001B0698">
        <w:rPr>
          <w:rFonts w:ascii="Times New Roman" w:hAnsi="Times New Roman" w:cs="Times New Roman"/>
          <w:color w:val="000000"/>
          <w:sz w:val="20"/>
          <w:szCs w:val="20"/>
        </w:rPr>
        <w:t>Wartość = [(</w:t>
      </w:r>
      <w:proofErr w:type="spellStart"/>
      <w:r w:rsidRPr="001B0698">
        <w:rPr>
          <w:rFonts w:ascii="Times New Roman" w:hAnsi="Times New Roman" w:cs="Times New Roman"/>
          <w:color w:val="000000"/>
          <w:sz w:val="20"/>
          <w:szCs w:val="20"/>
        </w:rPr>
        <w:t>Cn</w:t>
      </w:r>
      <w:proofErr w:type="spellEnd"/>
      <w:r w:rsidRPr="001B0698">
        <w:rPr>
          <w:rFonts w:ascii="Times New Roman" w:hAnsi="Times New Roman" w:cs="Times New Roman"/>
          <w:color w:val="000000"/>
          <w:sz w:val="20"/>
          <w:szCs w:val="20"/>
        </w:rPr>
        <w:t xml:space="preserve"> : </w:t>
      </w:r>
      <w:proofErr w:type="spellStart"/>
      <w:r w:rsidRPr="001B0698">
        <w:rPr>
          <w:rFonts w:ascii="Times New Roman" w:hAnsi="Times New Roman" w:cs="Times New Roman"/>
          <w:color w:val="000000"/>
          <w:sz w:val="20"/>
          <w:szCs w:val="20"/>
        </w:rPr>
        <w:t>Cb</w:t>
      </w:r>
      <w:proofErr w:type="spellEnd"/>
      <w:r w:rsidRPr="001B0698">
        <w:rPr>
          <w:rFonts w:ascii="Times New Roman" w:hAnsi="Times New Roman" w:cs="Times New Roman"/>
          <w:color w:val="000000"/>
          <w:sz w:val="20"/>
          <w:szCs w:val="20"/>
        </w:rPr>
        <w:t xml:space="preserve">) x 95% x 100] </w:t>
      </w:r>
    </w:p>
    <w:p w14:paraId="2FADBC02" w14:textId="77777777" w:rsidR="0019707D" w:rsidRPr="001B0698" w:rsidRDefault="0019707D" w:rsidP="00E25AE4">
      <w:pPr>
        <w:ind w:left="709"/>
        <w:rPr>
          <w:rFonts w:ascii="Times New Roman" w:hAnsi="Times New Roman" w:cs="Times New Roman"/>
          <w:color w:val="000000"/>
          <w:sz w:val="20"/>
          <w:szCs w:val="20"/>
        </w:rPr>
      </w:pPr>
      <w:r w:rsidRPr="001B0698">
        <w:rPr>
          <w:rFonts w:ascii="Times New Roman" w:hAnsi="Times New Roman" w:cs="Times New Roman"/>
          <w:color w:val="000000"/>
          <w:sz w:val="20"/>
          <w:szCs w:val="20"/>
        </w:rPr>
        <w:t>Gdzie:</w:t>
      </w:r>
    </w:p>
    <w:p w14:paraId="3712666E" w14:textId="77777777" w:rsidR="0019707D" w:rsidRPr="001B0698" w:rsidRDefault="0019707D" w:rsidP="00E25AE4">
      <w:pPr>
        <w:ind w:left="709"/>
        <w:rPr>
          <w:rFonts w:ascii="Times New Roman" w:hAnsi="Times New Roman" w:cs="Times New Roman"/>
          <w:color w:val="000000"/>
          <w:sz w:val="20"/>
          <w:szCs w:val="20"/>
        </w:rPr>
      </w:pPr>
      <w:proofErr w:type="spellStart"/>
      <w:r w:rsidRPr="001B0698">
        <w:rPr>
          <w:rFonts w:ascii="Times New Roman" w:hAnsi="Times New Roman" w:cs="Times New Roman"/>
          <w:color w:val="000000"/>
          <w:sz w:val="20"/>
          <w:szCs w:val="20"/>
        </w:rPr>
        <w:t>Cn</w:t>
      </w:r>
      <w:proofErr w:type="spellEnd"/>
      <w:r w:rsidRPr="001B0698">
        <w:rPr>
          <w:rFonts w:ascii="Times New Roman" w:hAnsi="Times New Roman" w:cs="Times New Roman"/>
          <w:color w:val="000000"/>
          <w:sz w:val="20"/>
          <w:szCs w:val="20"/>
        </w:rPr>
        <w:t xml:space="preserve"> – cena najniższa (brutto)</w:t>
      </w:r>
    </w:p>
    <w:p w14:paraId="57F04B4C" w14:textId="77777777" w:rsidR="0019707D" w:rsidRPr="001B0698" w:rsidRDefault="0019707D" w:rsidP="00E25AE4">
      <w:pPr>
        <w:ind w:left="709"/>
        <w:rPr>
          <w:rFonts w:ascii="Times New Roman" w:hAnsi="Times New Roman" w:cs="Times New Roman"/>
          <w:color w:val="000000"/>
          <w:sz w:val="20"/>
          <w:szCs w:val="20"/>
        </w:rPr>
      </w:pPr>
      <w:proofErr w:type="spellStart"/>
      <w:r w:rsidRPr="001B0698">
        <w:rPr>
          <w:rFonts w:ascii="Times New Roman" w:hAnsi="Times New Roman" w:cs="Times New Roman"/>
          <w:color w:val="000000"/>
          <w:sz w:val="20"/>
          <w:szCs w:val="20"/>
        </w:rPr>
        <w:t>Cb</w:t>
      </w:r>
      <w:proofErr w:type="spellEnd"/>
      <w:r w:rsidRPr="001B0698">
        <w:rPr>
          <w:rFonts w:ascii="Times New Roman" w:hAnsi="Times New Roman" w:cs="Times New Roman"/>
          <w:color w:val="000000"/>
          <w:sz w:val="20"/>
          <w:szCs w:val="20"/>
        </w:rPr>
        <w:t xml:space="preserve"> - cena badana (brutto)</w:t>
      </w:r>
    </w:p>
    <w:p w14:paraId="38858B6F" w14:textId="77777777" w:rsidR="0019707D" w:rsidRPr="001B0698" w:rsidRDefault="0019707D" w:rsidP="00E25AE4">
      <w:pPr>
        <w:pStyle w:val="Nagwek2"/>
        <w:ind w:left="619" w:right="124" w:hanging="5"/>
        <w:rPr>
          <w:rFonts w:ascii="Times New Roman" w:hAnsi="Times New Roman" w:cs="Times New Roman"/>
          <w:sz w:val="20"/>
          <w:szCs w:val="20"/>
        </w:rPr>
      </w:pPr>
      <w:r w:rsidRPr="001B0698">
        <w:rPr>
          <w:rFonts w:ascii="Times New Roman" w:hAnsi="Times New Roman" w:cs="Times New Roman"/>
          <w:sz w:val="20"/>
          <w:szCs w:val="20"/>
        </w:rPr>
        <w:t xml:space="preserve"> </w:t>
      </w:r>
    </w:p>
    <w:p w14:paraId="7642FF95" w14:textId="77777777" w:rsidR="0019707D" w:rsidRPr="001B0698" w:rsidRDefault="0019707D" w:rsidP="00E25AE4">
      <w:pPr>
        <w:pStyle w:val="Nagwek2"/>
        <w:ind w:left="619" w:right="124" w:hanging="5"/>
        <w:rPr>
          <w:rFonts w:ascii="Times New Roman" w:hAnsi="Times New Roman" w:cs="Times New Roman"/>
          <w:b w:val="0"/>
          <w:spacing w:val="5"/>
          <w:sz w:val="20"/>
          <w:szCs w:val="20"/>
        </w:rPr>
      </w:pPr>
      <w:r w:rsidRPr="001B0698">
        <w:rPr>
          <w:rFonts w:ascii="Times New Roman" w:hAnsi="Times New Roman" w:cs="Times New Roman"/>
          <w:b w:val="0"/>
          <w:sz w:val="20"/>
          <w:szCs w:val="20"/>
        </w:rPr>
        <w:t xml:space="preserve"> Zgodnie</w:t>
      </w:r>
      <w:r w:rsidRPr="001B0698">
        <w:rPr>
          <w:rFonts w:ascii="Times New Roman" w:hAnsi="Times New Roman" w:cs="Times New Roman"/>
          <w:b w:val="0"/>
          <w:spacing w:val="3"/>
          <w:sz w:val="20"/>
          <w:szCs w:val="20"/>
        </w:rPr>
        <w:t xml:space="preserve"> </w:t>
      </w:r>
      <w:r w:rsidRPr="001B0698">
        <w:rPr>
          <w:rFonts w:ascii="Times New Roman" w:hAnsi="Times New Roman" w:cs="Times New Roman"/>
          <w:b w:val="0"/>
          <w:sz w:val="20"/>
          <w:szCs w:val="20"/>
        </w:rPr>
        <w:t>z</w:t>
      </w:r>
      <w:r w:rsidRPr="001B0698">
        <w:rPr>
          <w:rFonts w:ascii="Times New Roman" w:hAnsi="Times New Roman" w:cs="Times New Roman"/>
          <w:b w:val="0"/>
          <w:spacing w:val="3"/>
          <w:sz w:val="20"/>
          <w:szCs w:val="20"/>
        </w:rPr>
        <w:t xml:space="preserve"> </w:t>
      </w:r>
      <w:r w:rsidRPr="001B0698">
        <w:rPr>
          <w:rFonts w:ascii="Times New Roman" w:hAnsi="Times New Roman" w:cs="Times New Roman"/>
          <w:b w:val="0"/>
          <w:sz w:val="20"/>
          <w:szCs w:val="20"/>
        </w:rPr>
        <w:t>art.</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2</w:t>
      </w:r>
      <w:r w:rsidRPr="001B0698">
        <w:rPr>
          <w:rFonts w:ascii="Times New Roman" w:hAnsi="Times New Roman" w:cs="Times New Roman"/>
          <w:b w:val="0"/>
          <w:spacing w:val="4"/>
          <w:sz w:val="20"/>
          <w:szCs w:val="20"/>
        </w:rPr>
        <w:t xml:space="preserve"> </w:t>
      </w:r>
      <w:r w:rsidRPr="001B0698">
        <w:rPr>
          <w:rFonts w:ascii="Times New Roman" w:hAnsi="Times New Roman" w:cs="Times New Roman"/>
          <w:b w:val="0"/>
          <w:sz w:val="20"/>
          <w:szCs w:val="20"/>
        </w:rPr>
        <w:t>ustawy</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cenę</w:t>
      </w:r>
      <w:r w:rsidRPr="001B0698">
        <w:rPr>
          <w:rFonts w:ascii="Times New Roman" w:hAnsi="Times New Roman" w:cs="Times New Roman"/>
          <w:b w:val="0"/>
          <w:spacing w:val="3"/>
          <w:sz w:val="20"/>
          <w:szCs w:val="20"/>
        </w:rPr>
        <w:t xml:space="preserve"> </w:t>
      </w:r>
      <w:r w:rsidRPr="001B0698">
        <w:rPr>
          <w:rFonts w:ascii="Times New Roman" w:hAnsi="Times New Roman" w:cs="Times New Roman"/>
          <w:b w:val="0"/>
          <w:sz w:val="20"/>
          <w:szCs w:val="20"/>
        </w:rPr>
        <w:t>należy</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rozumieć</w:t>
      </w:r>
      <w:r w:rsidRPr="001B0698">
        <w:rPr>
          <w:rFonts w:ascii="Times New Roman" w:hAnsi="Times New Roman" w:cs="Times New Roman"/>
          <w:b w:val="0"/>
          <w:spacing w:val="7"/>
          <w:sz w:val="20"/>
          <w:szCs w:val="20"/>
        </w:rPr>
        <w:t xml:space="preserve"> </w:t>
      </w:r>
      <w:r w:rsidRPr="001B0698">
        <w:rPr>
          <w:rFonts w:ascii="Times New Roman" w:hAnsi="Times New Roman" w:cs="Times New Roman"/>
          <w:b w:val="0"/>
          <w:sz w:val="20"/>
          <w:szCs w:val="20"/>
        </w:rPr>
        <w:t>zgodnie</w:t>
      </w:r>
      <w:r w:rsidRPr="001B0698">
        <w:rPr>
          <w:rFonts w:ascii="Times New Roman" w:hAnsi="Times New Roman" w:cs="Times New Roman"/>
          <w:b w:val="0"/>
          <w:spacing w:val="3"/>
          <w:sz w:val="20"/>
          <w:szCs w:val="20"/>
        </w:rPr>
        <w:t xml:space="preserve"> </w:t>
      </w:r>
      <w:r w:rsidRPr="001B0698">
        <w:rPr>
          <w:rFonts w:ascii="Times New Roman" w:hAnsi="Times New Roman" w:cs="Times New Roman"/>
          <w:b w:val="0"/>
          <w:sz w:val="20"/>
          <w:szCs w:val="20"/>
        </w:rPr>
        <w:t>z</w:t>
      </w:r>
      <w:r w:rsidRPr="001B0698">
        <w:rPr>
          <w:rFonts w:ascii="Times New Roman" w:hAnsi="Times New Roman" w:cs="Times New Roman"/>
          <w:b w:val="0"/>
          <w:spacing w:val="6"/>
          <w:sz w:val="20"/>
          <w:szCs w:val="20"/>
        </w:rPr>
        <w:t xml:space="preserve"> </w:t>
      </w:r>
      <w:r w:rsidRPr="001B0698">
        <w:rPr>
          <w:rFonts w:ascii="Times New Roman" w:hAnsi="Times New Roman" w:cs="Times New Roman"/>
          <w:b w:val="0"/>
          <w:sz w:val="20"/>
          <w:szCs w:val="20"/>
        </w:rPr>
        <w:t>art.</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3</w:t>
      </w:r>
      <w:r w:rsidRPr="001B0698">
        <w:rPr>
          <w:rFonts w:ascii="Times New Roman" w:hAnsi="Times New Roman" w:cs="Times New Roman"/>
          <w:b w:val="0"/>
          <w:spacing w:val="4"/>
          <w:sz w:val="20"/>
          <w:szCs w:val="20"/>
        </w:rPr>
        <w:t xml:space="preserve"> </w:t>
      </w:r>
      <w:r w:rsidRPr="001B0698">
        <w:rPr>
          <w:rFonts w:ascii="Times New Roman" w:hAnsi="Times New Roman" w:cs="Times New Roman"/>
          <w:b w:val="0"/>
          <w:sz w:val="20"/>
          <w:szCs w:val="20"/>
        </w:rPr>
        <w:t>ust.</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1,</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pkt</w:t>
      </w:r>
      <w:r w:rsidRPr="001B0698">
        <w:rPr>
          <w:rFonts w:ascii="Times New Roman" w:hAnsi="Times New Roman" w:cs="Times New Roman"/>
          <w:b w:val="0"/>
          <w:spacing w:val="4"/>
          <w:sz w:val="20"/>
          <w:szCs w:val="20"/>
        </w:rPr>
        <w:t xml:space="preserve"> </w:t>
      </w:r>
      <w:r w:rsidRPr="001B0698">
        <w:rPr>
          <w:rFonts w:ascii="Times New Roman" w:hAnsi="Times New Roman" w:cs="Times New Roman"/>
          <w:b w:val="0"/>
          <w:sz w:val="20"/>
          <w:szCs w:val="20"/>
        </w:rPr>
        <w:t>1</w:t>
      </w:r>
      <w:r w:rsidRPr="001B0698">
        <w:rPr>
          <w:rFonts w:ascii="Times New Roman" w:hAnsi="Times New Roman" w:cs="Times New Roman"/>
          <w:b w:val="0"/>
          <w:spacing w:val="4"/>
          <w:sz w:val="20"/>
          <w:szCs w:val="20"/>
        </w:rPr>
        <w:t xml:space="preserve"> </w:t>
      </w:r>
      <w:r w:rsidRPr="001B0698">
        <w:rPr>
          <w:rFonts w:ascii="Times New Roman" w:hAnsi="Times New Roman" w:cs="Times New Roman"/>
          <w:b w:val="0"/>
          <w:sz w:val="20"/>
          <w:szCs w:val="20"/>
        </w:rPr>
        <w:t>i</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ust.</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2</w:t>
      </w:r>
      <w:r w:rsidRPr="001B0698">
        <w:rPr>
          <w:rFonts w:ascii="Times New Roman" w:hAnsi="Times New Roman" w:cs="Times New Roman"/>
          <w:b w:val="0"/>
          <w:spacing w:val="4"/>
          <w:sz w:val="20"/>
          <w:szCs w:val="20"/>
        </w:rPr>
        <w:t xml:space="preserve"> </w:t>
      </w:r>
      <w:r w:rsidRPr="001B0698">
        <w:rPr>
          <w:rFonts w:ascii="Times New Roman" w:hAnsi="Times New Roman" w:cs="Times New Roman"/>
          <w:b w:val="0"/>
          <w:sz w:val="20"/>
          <w:szCs w:val="20"/>
        </w:rPr>
        <w:t>ustawy</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z</w:t>
      </w:r>
      <w:r w:rsidRPr="001B0698">
        <w:rPr>
          <w:rFonts w:ascii="Times New Roman" w:hAnsi="Times New Roman" w:cs="Times New Roman"/>
          <w:b w:val="0"/>
          <w:spacing w:val="3"/>
          <w:sz w:val="20"/>
          <w:szCs w:val="20"/>
        </w:rPr>
        <w:t xml:space="preserve"> </w:t>
      </w:r>
      <w:r w:rsidRPr="001B0698">
        <w:rPr>
          <w:rFonts w:ascii="Times New Roman" w:hAnsi="Times New Roman" w:cs="Times New Roman"/>
          <w:b w:val="0"/>
          <w:sz w:val="20"/>
          <w:szCs w:val="20"/>
        </w:rPr>
        <w:t>dnia</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9</w:t>
      </w:r>
      <w:r w:rsidRPr="001B0698">
        <w:rPr>
          <w:rFonts w:ascii="Times New Roman" w:hAnsi="Times New Roman" w:cs="Times New Roman"/>
          <w:b w:val="0"/>
          <w:spacing w:val="4"/>
          <w:sz w:val="20"/>
          <w:szCs w:val="20"/>
        </w:rPr>
        <w:t xml:space="preserve"> </w:t>
      </w:r>
      <w:r w:rsidRPr="001B0698">
        <w:rPr>
          <w:rFonts w:ascii="Times New Roman" w:hAnsi="Times New Roman" w:cs="Times New Roman"/>
          <w:b w:val="0"/>
          <w:sz w:val="20"/>
          <w:szCs w:val="20"/>
        </w:rPr>
        <w:t>maja</w:t>
      </w:r>
      <w:r w:rsidRPr="001B0698">
        <w:rPr>
          <w:rFonts w:ascii="Times New Roman" w:hAnsi="Times New Roman" w:cs="Times New Roman"/>
          <w:b w:val="0"/>
          <w:spacing w:val="6"/>
          <w:sz w:val="20"/>
          <w:szCs w:val="20"/>
        </w:rPr>
        <w:t xml:space="preserve"> </w:t>
      </w:r>
      <w:r w:rsidRPr="001B0698">
        <w:rPr>
          <w:rFonts w:ascii="Times New Roman" w:hAnsi="Times New Roman" w:cs="Times New Roman"/>
          <w:b w:val="0"/>
          <w:sz w:val="20"/>
          <w:szCs w:val="20"/>
        </w:rPr>
        <w:t>2014</w:t>
      </w:r>
      <w:r w:rsidRPr="001B0698">
        <w:rPr>
          <w:rFonts w:ascii="Times New Roman" w:hAnsi="Times New Roman" w:cs="Times New Roman"/>
          <w:b w:val="0"/>
          <w:spacing w:val="5"/>
          <w:sz w:val="20"/>
          <w:szCs w:val="20"/>
        </w:rPr>
        <w:t xml:space="preserve">  </w:t>
      </w:r>
    </w:p>
    <w:p w14:paraId="0353E44E" w14:textId="77777777" w:rsidR="0019707D" w:rsidRPr="001B0698" w:rsidRDefault="0019707D" w:rsidP="00E25AE4">
      <w:pPr>
        <w:pStyle w:val="Nagwek2"/>
        <w:ind w:left="619" w:right="124" w:hanging="5"/>
        <w:rPr>
          <w:rFonts w:ascii="Times New Roman" w:hAnsi="Times New Roman" w:cs="Times New Roman"/>
          <w:b w:val="0"/>
          <w:sz w:val="20"/>
          <w:szCs w:val="20"/>
        </w:rPr>
      </w:pP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roku</w:t>
      </w:r>
      <w:r w:rsidRPr="001B0698">
        <w:rPr>
          <w:rFonts w:ascii="Times New Roman" w:hAnsi="Times New Roman" w:cs="Times New Roman"/>
          <w:b w:val="0"/>
          <w:spacing w:val="5"/>
          <w:sz w:val="20"/>
          <w:szCs w:val="20"/>
        </w:rPr>
        <w:t xml:space="preserve"> </w:t>
      </w:r>
      <w:r w:rsidRPr="001B0698">
        <w:rPr>
          <w:rFonts w:ascii="Times New Roman" w:hAnsi="Times New Roman" w:cs="Times New Roman"/>
          <w:b w:val="0"/>
          <w:sz w:val="20"/>
          <w:szCs w:val="20"/>
        </w:rPr>
        <w:t>o</w:t>
      </w:r>
      <w:r w:rsidRPr="001B0698">
        <w:rPr>
          <w:rFonts w:ascii="Times New Roman" w:hAnsi="Times New Roman" w:cs="Times New Roman"/>
          <w:b w:val="0"/>
          <w:spacing w:val="1"/>
          <w:sz w:val="20"/>
          <w:szCs w:val="20"/>
        </w:rPr>
        <w:t xml:space="preserve"> </w:t>
      </w:r>
      <w:r w:rsidRPr="001B0698">
        <w:rPr>
          <w:rFonts w:ascii="Times New Roman" w:hAnsi="Times New Roman" w:cs="Times New Roman"/>
          <w:b w:val="0"/>
          <w:sz w:val="20"/>
          <w:szCs w:val="20"/>
        </w:rPr>
        <w:t>informowaniu</w:t>
      </w:r>
      <w:r w:rsidRPr="001B0698">
        <w:rPr>
          <w:rFonts w:ascii="Times New Roman" w:hAnsi="Times New Roman" w:cs="Times New Roman"/>
          <w:b w:val="0"/>
          <w:spacing w:val="-3"/>
          <w:sz w:val="20"/>
          <w:szCs w:val="20"/>
        </w:rPr>
        <w:t xml:space="preserve"> </w:t>
      </w:r>
      <w:r w:rsidRPr="001B0698">
        <w:rPr>
          <w:rFonts w:ascii="Times New Roman" w:hAnsi="Times New Roman" w:cs="Times New Roman"/>
          <w:b w:val="0"/>
          <w:sz w:val="20"/>
          <w:szCs w:val="20"/>
        </w:rPr>
        <w:t>o</w:t>
      </w:r>
      <w:r w:rsidRPr="001B0698">
        <w:rPr>
          <w:rFonts w:ascii="Times New Roman" w:hAnsi="Times New Roman" w:cs="Times New Roman"/>
          <w:b w:val="0"/>
          <w:spacing w:val="-1"/>
          <w:sz w:val="20"/>
          <w:szCs w:val="20"/>
        </w:rPr>
        <w:t xml:space="preserve"> </w:t>
      </w:r>
      <w:r w:rsidRPr="001B0698">
        <w:rPr>
          <w:rFonts w:ascii="Times New Roman" w:hAnsi="Times New Roman" w:cs="Times New Roman"/>
          <w:b w:val="0"/>
          <w:sz w:val="20"/>
          <w:szCs w:val="20"/>
        </w:rPr>
        <w:t>cenach towarów</w:t>
      </w:r>
      <w:r w:rsidRPr="001B0698">
        <w:rPr>
          <w:rFonts w:ascii="Times New Roman" w:hAnsi="Times New Roman" w:cs="Times New Roman"/>
          <w:b w:val="0"/>
          <w:spacing w:val="1"/>
          <w:sz w:val="20"/>
          <w:szCs w:val="20"/>
        </w:rPr>
        <w:t xml:space="preserve"> </w:t>
      </w:r>
      <w:r w:rsidRPr="001B0698">
        <w:rPr>
          <w:rFonts w:ascii="Times New Roman" w:hAnsi="Times New Roman" w:cs="Times New Roman"/>
          <w:b w:val="0"/>
          <w:sz w:val="20"/>
          <w:szCs w:val="20"/>
        </w:rPr>
        <w:t>i</w:t>
      </w:r>
      <w:r w:rsidRPr="001B0698">
        <w:rPr>
          <w:rFonts w:ascii="Times New Roman" w:hAnsi="Times New Roman" w:cs="Times New Roman"/>
          <w:b w:val="0"/>
          <w:spacing w:val="-1"/>
          <w:sz w:val="20"/>
          <w:szCs w:val="20"/>
        </w:rPr>
        <w:t xml:space="preserve"> </w:t>
      </w:r>
      <w:r w:rsidRPr="001B0698">
        <w:rPr>
          <w:rFonts w:ascii="Times New Roman" w:hAnsi="Times New Roman" w:cs="Times New Roman"/>
          <w:b w:val="0"/>
          <w:sz w:val="20"/>
          <w:szCs w:val="20"/>
        </w:rPr>
        <w:t>usług (Dz.U.</w:t>
      </w:r>
      <w:r w:rsidRPr="001B0698">
        <w:rPr>
          <w:rFonts w:ascii="Times New Roman" w:hAnsi="Times New Roman" w:cs="Times New Roman"/>
          <w:b w:val="0"/>
          <w:spacing w:val="-1"/>
          <w:sz w:val="20"/>
          <w:szCs w:val="20"/>
        </w:rPr>
        <w:t xml:space="preserve"> </w:t>
      </w:r>
      <w:r w:rsidRPr="001B0698">
        <w:rPr>
          <w:rFonts w:ascii="Times New Roman" w:hAnsi="Times New Roman" w:cs="Times New Roman"/>
          <w:b w:val="0"/>
          <w:sz w:val="20"/>
          <w:szCs w:val="20"/>
        </w:rPr>
        <w:t>z 2019 r.</w:t>
      </w:r>
      <w:r w:rsidRPr="001B0698">
        <w:rPr>
          <w:rFonts w:ascii="Times New Roman" w:hAnsi="Times New Roman" w:cs="Times New Roman"/>
          <w:b w:val="0"/>
          <w:spacing w:val="-2"/>
          <w:sz w:val="20"/>
          <w:szCs w:val="20"/>
        </w:rPr>
        <w:t xml:space="preserve"> </w:t>
      </w:r>
      <w:r w:rsidRPr="001B0698">
        <w:rPr>
          <w:rFonts w:ascii="Times New Roman" w:hAnsi="Times New Roman" w:cs="Times New Roman"/>
          <w:b w:val="0"/>
          <w:sz w:val="20"/>
          <w:szCs w:val="20"/>
        </w:rPr>
        <w:t>poz.</w:t>
      </w:r>
      <w:r w:rsidRPr="001B0698">
        <w:rPr>
          <w:rFonts w:ascii="Times New Roman" w:hAnsi="Times New Roman" w:cs="Times New Roman"/>
          <w:b w:val="0"/>
          <w:spacing w:val="-2"/>
          <w:sz w:val="20"/>
          <w:szCs w:val="20"/>
        </w:rPr>
        <w:t xml:space="preserve"> </w:t>
      </w:r>
      <w:r w:rsidRPr="001B0698">
        <w:rPr>
          <w:rFonts w:ascii="Times New Roman" w:hAnsi="Times New Roman" w:cs="Times New Roman"/>
          <w:b w:val="0"/>
          <w:sz w:val="20"/>
          <w:szCs w:val="20"/>
        </w:rPr>
        <w:t>178).</w:t>
      </w:r>
    </w:p>
    <w:p w14:paraId="446A2A79" w14:textId="77777777" w:rsidR="0019707D" w:rsidRPr="001B0698" w:rsidRDefault="0019707D" w:rsidP="00E25AE4">
      <w:pPr>
        <w:ind w:left="709"/>
        <w:rPr>
          <w:rFonts w:ascii="Times New Roman" w:hAnsi="Times New Roman" w:cs="Times New Roman"/>
          <w:color w:val="000000"/>
          <w:sz w:val="20"/>
          <w:szCs w:val="20"/>
        </w:rPr>
      </w:pPr>
    </w:p>
    <w:p w14:paraId="37EC4F42" w14:textId="1102EB9B" w:rsidR="0019707D" w:rsidRPr="001B0698" w:rsidRDefault="0019707D" w:rsidP="00E25AE4">
      <w:pPr>
        <w:pStyle w:val="Tekstpodstawowy2"/>
        <w:spacing w:after="0" w:line="240" w:lineRule="auto"/>
        <w:ind w:left="709"/>
        <w:rPr>
          <w:rFonts w:ascii="Times New Roman" w:hAnsi="Times New Roman" w:cs="Times New Roman"/>
          <w:color w:val="000000"/>
          <w:sz w:val="20"/>
          <w:szCs w:val="20"/>
        </w:rPr>
      </w:pPr>
      <w:r w:rsidRPr="001B0698">
        <w:rPr>
          <w:rFonts w:ascii="Times New Roman" w:hAnsi="Times New Roman" w:cs="Times New Roman"/>
          <w:b/>
          <w:bCs/>
          <w:color w:val="000000"/>
          <w:sz w:val="20"/>
          <w:szCs w:val="20"/>
        </w:rPr>
        <w:t xml:space="preserve">Kryterium 2 (termin </w:t>
      </w:r>
      <w:r w:rsidR="00BE1404" w:rsidRPr="001B0698">
        <w:rPr>
          <w:rFonts w:ascii="Times New Roman" w:hAnsi="Times New Roman" w:cs="Times New Roman"/>
          <w:b/>
          <w:bCs/>
          <w:color w:val="000000"/>
          <w:sz w:val="20"/>
          <w:szCs w:val="20"/>
        </w:rPr>
        <w:t>płatności</w:t>
      </w:r>
      <w:r w:rsidRPr="001B0698">
        <w:rPr>
          <w:rFonts w:ascii="Times New Roman" w:hAnsi="Times New Roman" w:cs="Times New Roman"/>
          <w:b/>
          <w:bCs/>
          <w:color w:val="000000"/>
          <w:sz w:val="20"/>
          <w:szCs w:val="20"/>
        </w:rPr>
        <w:t xml:space="preserve">) </w:t>
      </w:r>
      <w:r w:rsidRPr="001B0698">
        <w:rPr>
          <w:rFonts w:ascii="Times New Roman" w:hAnsi="Times New Roman" w:cs="Times New Roman"/>
          <w:color w:val="000000"/>
          <w:sz w:val="20"/>
          <w:szCs w:val="20"/>
        </w:rPr>
        <w:t>będzie obliczone za pomocą następującego wzoru:</w:t>
      </w:r>
    </w:p>
    <w:p w14:paraId="7FA965A6" w14:textId="634AB51B" w:rsidR="0019707D" w:rsidRPr="001B0698" w:rsidRDefault="0019707D" w:rsidP="00E25AE4">
      <w:pPr>
        <w:ind w:left="709"/>
        <w:rPr>
          <w:rFonts w:ascii="Times New Roman" w:hAnsi="Times New Roman" w:cs="Times New Roman"/>
          <w:color w:val="000000"/>
          <w:sz w:val="20"/>
          <w:szCs w:val="20"/>
        </w:rPr>
      </w:pPr>
      <w:r w:rsidRPr="001B0698">
        <w:rPr>
          <w:rFonts w:ascii="Times New Roman" w:hAnsi="Times New Roman" w:cs="Times New Roman"/>
          <w:color w:val="000000"/>
          <w:sz w:val="20"/>
          <w:szCs w:val="20"/>
        </w:rPr>
        <w:t>Wartość = [(T</w:t>
      </w:r>
      <w:r w:rsidR="00887038" w:rsidRPr="001B0698">
        <w:rPr>
          <w:rFonts w:ascii="Times New Roman" w:hAnsi="Times New Roman" w:cs="Times New Roman"/>
          <w:color w:val="000000"/>
          <w:sz w:val="20"/>
          <w:szCs w:val="20"/>
        </w:rPr>
        <w:t>b</w:t>
      </w:r>
      <w:r w:rsidRPr="001B0698">
        <w:rPr>
          <w:rFonts w:ascii="Times New Roman" w:hAnsi="Times New Roman" w:cs="Times New Roman"/>
          <w:color w:val="000000"/>
          <w:sz w:val="20"/>
          <w:szCs w:val="20"/>
        </w:rPr>
        <w:t xml:space="preserve"> : </w:t>
      </w:r>
      <w:proofErr w:type="spellStart"/>
      <w:r w:rsidRPr="001B0698">
        <w:rPr>
          <w:rFonts w:ascii="Times New Roman" w:hAnsi="Times New Roman" w:cs="Times New Roman"/>
          <w:color w:val="000000"/>
          <w:sz w:val="20"/>
          <w:szCs w:val="20"/>
        </w:rPr>
        <w:t>T</w:t>
      </w:r>
      <w:r w:rsidR="00887038" w:rsidRPr="001B0698">
        <w:rPr>
          <w:rFonts w:ascii="Times New Roman" w:hAnsi="Times New Roman" w:cs="Times New Roman"/>
          <w:color w:val="000000"/>
          <w:sz w:val="20"/>
          <w:szCs w:val="20"/>
        </w:rPr>
        <w:t>n</w:t>
      </w:r>
      <w:proofErr w:type="spellEnd"/>
      <w:r w:rsidRPr="001B0698">
        <w:rPr>
          <w:rFonts w:ascii="Times New Roman" w:hAnsi="Times New Roman" w:cs="Times New Roman"/>
          <w:color w:val="000000"/>
          <w:sz w:val="20"/>
          <w:szCs w:val="20"/>
        </w:rPr>
        <w:t>) x 5 % x 100]</w:t>
      </w:r>
    </w:p>
    <w:p w14:paraId="20AD86DF" w14:textId="77777777" w:rsidR="0019707D" w:rsidRPr="001B0698" w:rsidRDefault="0019707D" w:rsidP="00E25AE4">
      <w:pPr>
        <w:ind w:left="709"/>
        <w:rPr>
          <w:rFonts w:ascii="Times New Roman" w:hAnsi="Times New Roman" w:cs="Times New Roman"/>
          <w:color w:val="000000"/>
          <w:sz w:val="20"/>
          <w:szCs w:val="20"/>
        </w:rPr>
      </w:pPr>
      <w:r w:rsidRPr="001B0698">
        <w:rPr>
          <w:rFonts w:ascii="Times New Roman" w:hAnsi="Times New Roman" w:cs="Times New Roman"/>
          <w:color w:val="000000"/>
          <w:sz w:val="20"/>
          <w:szCs w:val="20"/>
        </w:rPr>
        <w:t>Gdzie:</w:t>
      </w:r>
    </w:p>
    <w:p w14:paraId="3C1BCC57" w14:textId="25A2515C" w:rsidR="0019707D" w:rsidRPr="001B0698" w:rsidRDefault="0019707D" w:rsidP="00E25AE4">
      <w:pPr>
        <w:ind w:left="709"/>
        <w:rPr>
          <w:rFonts w:ascii="Times New Roman" w:hAnsi="Times New Roman" w:cs="Times New Roman"/>
          <w:color w:val="000000"/>
          <w:sz w:val="20"/>
          <w:szCs w:val="20"/>
        </w:rPr>
      </w:pPr>
      <w:proofErr w:type="spellStart"/>
      <w:r w:rsidRPr="001B0698">
        <w:rPr>
          <w:rFonts w:ascii="Times New Roman" w:hAnsi="Times New Roman" w:cs="Times New Roman"/>
          <w:color w:val="000000"/>
          <w:sz w:val="20"/>
          <w:szCs w:val="20"/>
        </w:rPr>
        <w:t>Tn</w:t>
      </w:r>
      <w:proofErr w:type="spellEnd"/>
      <w:r w:rsidRPr="001B0698">
        <w:rPr>
          <w:rFonts w:ascii="Times New Roman" w:hAnsi="Times New Roman" w:cs="Times New Roman"/>
          <w:color w:val="000000"/>
          <w:sz w:val="20"/>
          <w:szCs w:val="20"/>
        </w:rPr>
        <w:t xml:space="preserve"> – Termin </w:t>
      </w:r>
      <w:r w:rsidR="00BE1404" w:rsidRPr="001B0698">
        <w:rPr>
          <w:rFonts w:ascii="Times New Roman" w:hAnsi="Times New Roman" w:cs="Times New Roman"/>
          <w:color w:val="000000"/>
          <w:sz w:val="20"/>
          <w:szCs w:val="20"/>
        </w:rPr>
        <w:t>płatności najdłuższy</w:t>
      </w:r>
      <w:r w:rsidRPr="001B0698">
        <w:rPr>
          <w:rFonts w:ascii="Times New Roman" w:hAnsi="Times New Roman" w:cs="Times New Roman"/>
          <w:color w:val="000000"/>
          <w:sz w:val="20"/>
          <w:szCs w:val="20"/>
        </w:rPr>
        <w:t xml:space="preserve"> wśród oferowanych</w:t>
      </w:r>
    </w:p>
    <w:p w14:paraId="117AE958" w14:textId="44D852BD" w:rsidR="0019707D" w:rsidRPr="001B0698" w:rsidRDefault="0019707D" w:rsidP="00E25AE4">
      <w:pPr>
        <w:ind w:left="709"/>
        <w:rPr>
          <w:rFonts w:ascii="Times New Roman" w:hAnsi="Times New Roman" w:cs="Times New Roman"/>
          <w:color w:val="000000"/>
          <w:sz w:val="20"/>
          <w:szCs w:val="20"/>
        </w:rPr>
      </w:pPr>
      <w:r w:rsidRPr="001B0698">
        <w:rPr>
          <w:rFonts w:ascii="Times New Roman" w:hAnsi="Times New Roman" w:cs="Times New Roman"/>
          <w:color w:val="000000"/>
          <w:sz w:val="20"/>
          <w:szCs w:val="20"/>
        </w:rPr>
        <w:t xml:space="preserve">Tb – Termin </w:t>
      </w:r>
      <w:r w:rsidR="00BE1404" w:rsidRPr="001B0698">
        <w:rPr>
          <w:rFonts w:ascii="Times New Roman" w:hAnsi="Times New Roman" w:cs="Times New Roman"/>
          <w:color w:val="000000"/>
          <w:sz w:val="20"/>
          <w:szCs w:val="20"/>
        </w:rPr>
        <w:t>płatności</w:t>
      </w:r>
      <w:r w:rsidRPr="001B0698">
        <w:rPr>
          <w:rFonts w:ascii="Times New Roman" w:hAnsi="Times New Roman" w:cs="Times New Roman"/>
          <w:color w:val="000000"/>
          <w:sz w:val="20"/>
          <w:szCs w:val="20"/>
        </w:rPr>
        <w:t xml:space="preserve"> w ofercie badanej</w:t>
      </w:r>
    </w:p>
    <w:p w14:paraId="3356903D" w14:textId="77777777" w:rsidR="0019707D" w:rsidRPr="001B0698" w:rsidRDefault="0019707D" w:rsidP="00E25AE4">
      <w:pPr>
        <w:ind w:left="709"/>
        <w:jc w:val="both"/>
        <w:rPr>
          <w:rFonts w:ascii="Times New Roman" w:hAnsi="Times New Roman" w:cs="Times New Roman"/>
          <w:color w:val="000000"/>
          <w:sz w:val="20"/>
          <w:szCs w:val="20"/>
        </w:rPr>
      </w:pPr>
      <w:r w:rsidRPr="001B0698">
        <w:rPr>
          <w:rFonts w:ascii="Times New Roman" w:hAnsi="Times New Roman" w:cs="Times New Roman"/>
          <w:b/>
          <w:bCs/>
          <w:color w:val="000000"/>
          <w:sz w:val="20"/>
          <w:szCs w:val="20"/>
          <w:u w:val="single"/>
        </w:rPr>
        <w:t>UWAGA</w:t>
      </w:r>
      <w:r w:rsidRPr="001B0698">
        <w:rPr>
          <w:rFonts w:ascii="Times New Roman" w:hAnsi="Times New Roman" w:cs="Times New Roman"/>
          <w:color w:val="000000"/>
          <w:sz w:val="20"/>
          <w:szCs w:val="20"/>
        </w:rPr>
        <w:t xml:space="preserve">: </w:t>
      </w:r>
    </w:p>
    <w:p w14:paraId="09B32CD1" w14:textId="6DDAE21D" w:rsidR="00981976" w:rsidRPr="001B0698" w:rsidRDefault="00BE1404" w:rsidP="0019707D">
      <w:pPr>
        <w:ind w:left="709"/>
        <w:jc w:val="both"/>
        <w:rPr>
          <w:rFonts w:ascii="Times New Roman" w:hAnsi="Times New Roman" w:cs="Times New Roman"/>
          <w:sz w:val="20"/>
          <w:szCs w:val="20"/>
        </w:rPr>
      </w:pPr>
      <w:r w:rsidRPr="001B0698">
        <w:rPr>
          <w:rFonts w:ascii="Times New Roman" w:hAnsi="Times New Roman" w:cs="Times New Roman"/>
          <w:sz w:val="20"/>
          <w:szCs w:val="20"/>
        </w:rPr>
        <w:t>Oferty, w których termin płatności będzie krótszy niż 30 dni oraz dłuższy niż 60 dni będą podlegały odrzuceniu na podstawie art.226 ust.1 pkt 5 SWZ.</w:t>
      </w:r>
    </w:p>
    <w:p w14:paraId="780B3322" w14:textId="631B1712" w:rsidR="00BE1404" w:rsidRPr="001B0698" w:rsidRDefault="00BE1404" w:rsidP="0019707D">
      <w:pPr>
        <w:ind w:left="709"/>
        <w:jc w:val="both"/>
        <w:rPr>
          <w:rFonts w:ascii="Times New Roman" w:hAnsi="Times New Roman" w:cs="Times New Roman"/>
          <w:sz w:val="20"/>
          <w:szCs w:val="20"/>
        </w:rPr>
      </w:pPr>
      <w:r w:rsidRPr="001B0698">
        <w:rPr>
          <w:rFonts w:ascii="Times New Roman" w:hAnsi="Times New Roman" w:cs="Times New Roman"/>
          <w:sz w:val="20"/>
          <w:szCs w:val="20"/>
        </w:rPr>
        <w:t>Ocenie i badaniu będą podlegały wyłącznie oferty zawierające termin płatności od 30 dni do 60 dni.</w:t>
      </w:r>
    </w:p>
    <w:p w14:paraId="3AE2A238" w14:textId="77777777" w:rsidR="00BE1404" w:rsidRPr="001B0698" w:rsidRDefault="00BE1404" w:rsidP="0019707D">
      <w:pPr>
        <w:ind w:left="709"/>
        <w:jc w:val="both"/>
        <w:rPr>
          <w:rFonts w:ascii="Times New Roman" w:hAnsi="Times New Roman" w:cs="Times New Roman"/>
          <w:sz w:val="20"/>
          <w:szCs w:val="20"/>
        </w:rPr>
      </w:pPr>
    </w:p>
    <w:p w14:paraId="39CB0B71" w14:textId="384572DF" w:rsidR="0019707D" w:rsidRPr="001B0698" w:rsidRDefault="0019707D" w:rsidP="0019707D">
      <w:pPr>
        <w:ind w:left="709"/>
        <w:jc w:val="both"/>
        <w:rPr>
          <w:rFonts w:ascii="Times New Roman" w:hAnsi="Times New Roman" w:cs="Times New Roman"/>
          <w:sz w:val="20"/>
          <w:szCs w:val="20"/>
        </w:rPr>
      </w:pPr>
      <w:r w:rsidRPr="001B0698">
        <w:rPr>
          <w:rFonts w:ascii="Times New Roman" w:hAnsi="Times New Roman" w:cs="Times New Roman"/>
          <w:sz w:val="20"/>
          <w:szCs w:val="20"/>
        </w:rPr>
        <w:t xml:space="preserve">Za </w:t>
      </w:r>
      <w:r w:rsidRPr="001B0698">
        <w:rPr>
          <w:rFonts w:ascii="Times New Roman" w:hAnsi="Times New Roman" w:cs="Times New Roman"/>
          <w:b/>
          <w:bCs/>
          <w:sz w:val="20"/>
          <w:szCs w:val="20"/>
        </w:rPr>
        <w:t>ofertę najkorzystniejszą</w:t>
      </w:r>
      <w:r w:rsidRPr="001B0698">
        <w:rPr>
          <w:rFonts w:ascii="Times New Roman" w:hAnsi="Times New Roman" w:cs="Times New Roman"/>
          <w:sz w:val="20"/>
          <w:szCs w:val="20"/>
        </w:rPr>
        <w:t xml:space="preserve"> będzie uznana oferta, która uzyska najkorzystniejszy bilans przyjętych kryteriów </w:t>
      </w:r>
      <w:r w:rsidR="00BE1404" w:rsidRPr="001B0698">
        <w:rPr>
          <w:rFonts w:ascii="Times New Roman" w:hAnsi="Times New Roman" w:cs="Times New Roman"/>
          <w:sz w:val="20"/>
          <w:szCs w:val="20"/>
        </w:rPr>
        <w:t>i uzyska największą ilość punktów. Punktacja przyznawana ofertom w poszczególnych kryteriach oceny ofert będzie liczona z dokładnością do dwóch miejsc po przecinku, zgodnie z zasadami arytmetyki.</w:t>
      </w:r>
      <w:r w:rsidRPr="001B0698">
        <w:rPr>
          <w:rFonts w:ascii="Times New Roman" w:hAnsi="Times New Roman" w:cs="Times New Roman"/>
          <w:sz w:val="20"/>
          <w:szCs w:val="20"/>
        </w:rPr>
        <w:t xml:space="preserve">. </w:t>
      </w:r>
    </w:p>
    <w:p w14:paraId="5BA7C8A6" w14:textId="717D1595" w:rsidR="00BE1404" w:rsidRPr="001B0698" w:rsidRDefault="00BE1404" w:rsidP="0019707D">
      <w:pPr>
        <w:ind w:left="709"/>
        <w:jc w:val="both"/>
        <w:rPr>
          <w:rFonts w:ascii="Times New Roman" w:hAnsi="Times New Roman" w:cs="Times New Roman"/>
          <w:sz w:val="20"/>
          <w:szCs w:val="20"/>
        </w:rPr>
      </w:pPr>
      <w:r w:rsidRPr="001B0698">
        <w:rPr>
          <w:rFonts w:ascii="Times New Roman" w:hAnsi="Times New Roman" w:cs="Times New Roman"/>
          <w:sz w:val="20"/>
          <w:szCs w:val="20"/>
        </w:rPr>
        <w:t>Jeżeli została złożona oferta, której wybór prowadziłby do powstania u zamawiającego obowiązku podatkowego zgodnie  ustawą z dnia 11 marca 2004 roku o podatku od towarów i usług</w:t>
      </w:r>
      <w:r w:rsidR="000751F3" w:rsidRPr="001B0698">
        <w:rPr>
          <w:rFonts w:ascii="Times New Roman" w:hAnsi="Times New Roman" w:cs="Times New Roman"/>
          <w:sz w:val="20"/>
          <w:szCs w:val="20"/>
        </w:rPr>
        <w:t xml:space="preserve"> (Dz.U.202</w:t>
      </w:r>
      <w:r w:rsidR="00FC0460" w:rsidRPr="001B0698">
        <w:rPr>
          <w:rFonts w:ascii="Times New Roman" w:hAnsi="Times New Roman" w:cs="Times New Roman"/>
          <w:sz w:val="20"/>
          <w:szCs w:val="20"/>
        </w:rPr>
        <w:t>2</w:t>
      </w:r>
      <w:r w:rsidR="000751F3" w:rsidRPr="001B0698">
        <w:rPr>
          <w:rFonts w:ascii="Times New Roman" w:hAnsi="Times New Roman" w:cs="Times New Roman"/>
          <w:sz w:val="20"/>
          <w:szCs w:val="20"/>
        </w:rPr>
        <w:t>.</w:t>
      </w:r>
      <w:r w:rsidR="00FC0460" w:rsidRPr="001B0698">
        <w:rPr>
          <w:rFonts w:ascii="Times New Roman" w:hAnsi="Times New Roman" w:cs="Times New Roman"/>
          <w:sz w:val="20"/>
          <w:szCs w:val="20"/>
        </w:rPr>
        <w:t xml:space="preserve">931 </w:t>
      </w:r>
      <w:proofErr w:type="spellStart"/>
      <w:r w:rsidR="00FC0460" w:rsidRPr="001B0698">
        <w:rPr>
          <w:rFonts w:ascii="Times New Roman" w:hAnsi="Times New Roman" w:cs="Times New Roman"/>
          <w:sz w:val="20"/>
          <w:szCs w:val="20"/>
        </w:rPr>
        <w:t>t.</w:t>
      </w:r>
      <w:r w:rsidR="000751F3" w:rsidRPr="001B0698">
        <w:rPr>
          <w:rFonts w:ascii="Times New Roman" w:hAnsi="Times New Roman" w:cs="Times New Roman"/>
          <w:sz w:val="20"/>
          <w:szCs w:val="20"/>
        </w:rPr>
        <w:t>j</w:t>
      </w:r>
      <w:proofErr w:type="spellEnd"/>
      <w:r w:rsidR="00FC0460" w:rsidRPr="001B0698">
        <w:rPr>
          <w:rFonts w:ascii="Times New Roman" w:hAnsi="Times New Roman" w:cs="Times New Roman"/>
          <w:sz w:val="20"/>
          <w:szCs w:val="20"/>
        </w:rPr>
        <w:t>.)</w:t>
      </w:r>
      <w:r w:rsidR="000751F3" w:rsidRPr="001B0698">
        <w:rPr>
          <w:rFonts w:ascii="Times New Roman" w:hAnsi="Times New Roman" w:cs="Times New Roman"/>
          <w:sz w:val="20"/>
          <w:szCs w:val="20"/>
        </w:rPr>
        <w:t xml:space="preserve">  zamawiający w celu oceny takiej oferty dolicza do przedstawionej w tej ofercie ceny kwotę podatku od towarów i usług, którą miałby obowiązek rozliczyć (art. 225 ust. 1 PZP).</w:t>
      </w:r>
    </w:p>
    <w:p w14:paraId="3D82CCC3" w14:textId="77777777" w:rsidR="0036691D" w:rsidRPr="001B0698" w:rsidRDefault="0036691D" w:rsidP="002D7842">
      <w:pPr>
        <w:pStyle w:val="Tekstpodstawowy"/>
        <w:spacing w:before="1"/>
        <w:ind w:right="124"/>
        <w:jc w:val="left"/>
        <w:rPr>
          <w:rFonts w:ascii="Times New Roman" w:hAnsi="Times New Roman" w:cs="Times New Roman"/>
          <w:i/>
          <w:sz w:val="20"/>
          <w:szCs w:val="20"/>
        </w:rPr>
      </w:pPr>
    </w:p>
    <w:p w14:paraId="6FA8D871" w14:textId="77777777" w:rsidR="00DE6A8B" w:rsidRPr="001B0698" w:rsidRDefault="00DE6A8B" w:rsidP="00DE6A8B">
      <w:pPr>
        <w:pStyle w:val="Akapitzlist"/>
        <w:numPr>
          <w:ilvl w:val="1"/>
          <w:numId w:val="1"/>
        </w:numPr>
        <w:tabs>
          <w:tab w:val="left" w:pos="764"/>
        </w:tabs>
        <w:spacing w:before="1"/>
        <w:ind w:right="124"/>
        <w:rPr>
          <w:rFonts w:ascii="Times New Roman" w:hAnsi="Times New Roman" w:cs="Times New Roman"/>
          <w:sz w:val="21"/>
          <w:szCs w:val="21"/>
        </w:rPr>
      </w:pPr>
      <w:r w:rsidRPr="001B0698">
        <w:rPr>
          <w:rFonts w:ascii="Times New Roman" w:hAnsi="Times New Roman" w:cs="Times New Roman"/>
          <w:sz w:val="21"/>
          <w:szCs w:val="21"/>
        </w:rPr>
        <w:t>W</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oparciu</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powyższe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kryterium</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zostanie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sporządzony</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ranking</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złożonych</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ofert.</w:t>
      </w:r>
    </w:p>
    <w:p w14:paraId="3B844AC8" w14:textId="77777777" w:rsidR="00DE6A8B" w:rsidRPr="001B0698" w:rsidRDefault="00DE6A8B" w:rsidP="00DE6A8B">
      <w:pPr>
        <w:pStyle w:val="Akapitzlist"/>
        <w:numPr>
          <w:ilvl w:val="1"/>
          <w:numId w:val="1"/>
        </w:numPr>
        <w:tabs>
          <w:tab w:val="left" w:pos="764"/>
        </w:tabs>
        <w:ind w:right="124"/>
        <w:rPr>
          <w:rFonts w:ascii="Times New Roman" w:hAnsi="Times New Roman" w:cs="Times New Roman"/>
          <w:sz w:val="21"/>
          <w:szCs w:val="21"/>
        </w:rPr>
      </w:pPr>
      <w:r w:rsidRPr="001B0698">
        <w:rPr>
          <w:rFonts w:ascii="Times New Roman" w:hAnsi="Times New Roman" w:cs="Times New Roman"/>
          <w:color w:val="333333"/>
          <w:sz w:val="21"/>
          <w:szCs w:val="21"/>
        </w:rPr>
        <w:t>Zamawiający najpierw dokona badania i oceny ofert, a następnie dokona kwalifikacji podmiotowej wykonawcy, którego</w:t>
      </w:r>
      <w:r w:rsidRPr="001B0698">
        <w:rPr>
          <w:rFonts w:ascii="Times New Roman" w:hAnsi="Times New Roman" w:cs="Times New Roman"/>
          <w:color w:val="333333"/>
          <w:spacing w:val="-37"/>
          <w:sz w:val="21"/>
          <w:szCs w:val="21"/>
        </w:rPr>
        <w:t xml:space="preserve"> </w:t>
      </w:r>
      <w:r w:rsidRPr="001B0698">
        <w:rPr>
          <w:rFonts w:ascii="Times New Roman" w:hAnsi="Times New Roman" w:cs="Times New Roman"/>
          <w:color w:val="333333"/>
          <w:sz w:val="21"/>
          <w:szCs w:val="21"/>
        </w:rPr>
        <w:t>oferta</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została</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najwyżej</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oceniona,</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w</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zakresie</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braku</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podstaw</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wykluczenia</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oraz</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spełniania</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warunków</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udziału</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w</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postępowaniu.</w:t>
      </w:r>
    </w:p>
    <w:p w14:paraId="5D35AB81" w14:textId="77777777" w:rsidR="00DE6A8B" w:rsidRPr="001B0698" w:rsidRDefault="00DE6A8B" w:rsidP="00DE6A8B">
      <w:pPr>
        <w:pStyle w:val="Akapitzlist"/>
        <w:numPr>
          <w:ilvl w:val="1"/>
          <w:numId w:val="1"/>
        </w:numPr>
        <w:tabs>
          <w:tab w:val="left" w:pos="764"/>
        </w:tabs>
        <w:ind w:right="124"/>
        <w:rPr>
          <w:rFonts w:ascii="Times New Roman" w:hAnsi="Times New Roman" w:cs="Times New Roman"/>
          <w:sz w:val="21"/>
          <w:szCs w:val="21"/>
        </w:rPr>
      </w:pPr>
      <w:r w:rsidRPr="001B0698">
        <w:rPr>
          <w:rFonts w:ascii="Times New Roman" w:hAnsi="Times New Roman" w:cs="Times New Roman"/>
          <w:color w:val="333333"/>
          <w:sz w:val="21"/>
          <w:szCs w:val="21"/>
        </w:rPr>
        <w:t>Jeżeli wobec wykonawcy, o którym mowa w pkt 1.3, zachodzą podstawy wykluczenia, wykonawca ten nie spełnia</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warunków udziału w postępowaniu, nie</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składa</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podmiotowych środków dowodowych lub oświadczenia, o</w:t>
      </w:r>
      <w:r w:rsidRPr="001B0698">
        <w:rPr>
          <w:rFonts w:ascii="Times New Roman" w:hAnsi="Times New Roman" w:cs="Times New Roman"/>
          <w:color w:val="333333"/>
          <w:spacing w:val="39"/>
          <w:sz w:val="21"/>
          <w:szCs w:val="21"/>
        </w:rPr>
        <w:t xml:space="preserve"> </w:t>
      </w:r>
      <w:r w:rsidRPr="001B0698">
        <w:rPr>
          <w:rFonts w:ascii="Times New Roman" w:hAnsi="Times New Roman" w:cs="Times New Roman"/>
          <w:color w:val="333333"/>
          <w:sz w:val="21"/>
          <w:szCs w:val="21"/>
        </w:rPr>
        <w:t>którym</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mowa</w:t>
      </w:r>
      <w:r w:rsidRPr="001B0698">
        <w:rPr>
          <w:rFonts w:ascii="Times New Roman" w:hAnsi="Times New Roman" w:cs="Times New Roman"/>
          <w:color w:val="333333"/>
          <w:spacing w:val="24"/>
          <w:sz w:val="21"/>
          <w:szCs w:val="21"/>
        </w:rPr>
        <w:t xml:space="preserve"> </w:t>
      </w:r>
      <w:r w:rsidRPr="001B0698">
        <w:rPr>
          <w:rFonts w:ascii="Times New Roman" w:hAnsi="Times New Roman" w:cs="Times New Roman"/>
          <w:color w:val="333333"/>
          <w:sz w:val="21"/>
          <w:szCs w:val="21"/>
        </w:rPr>
        <w:t>w</w:t>
      </w:r>
      <w:r w:rsidRPr="001B0698">
        <w:rPr>
          <w:rFonts w:ascii="Times New Roman" w:hAnsi="Times New Roman" w:cs="Times New Roman"/>
          <w:color w:val="333333"/>
          <w:spacing w:val="-1"/>
          <w:sz w:val="21"/>
          <w:szCs w:val="21"/>
        </w:rPr>
        <w:t xml:space="preserve"> </w:t>
      </w:r>
      <w:hyperlink r:id="rId23">
        <w:r w:rsidRPr="001B0698">
          <w:rPr>
            <w:rFonts w:ascii="Times New Roman" w:hAnsi="Times New Roman" w:cs="Times New Roman"/>
            <w:sz w:val="21"/>
            <w:szCs w:val="21"/>
          </w:rPr>
          <w:t>art.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125</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ust.</w:t>
        </w:r>
        <w:r w:rsidRPr="001B0698">
          <w:rPr>
            <w:rFonts w:ascii="Times New Roman" w:hAnsi="Times New Roman" w:cs="Times New Roman"/>
            <w:spacing w:val="22"/>
            <w:sz w:val="21"/>
            <w:szCs w:val="21"/>
          </w:rPr>
          <w:t xml:space="preserve"> </w:t>
        </w:r>
        <w:r w:rsidRPr="001B0698">
          <w:rPr>
            <w:rFonts w:ascii="Times New Roman" w:hAnsi="Times New Roman" w:cs="Times New Roman"/>
            <w:sz w:val="21"/>
            <w:szCs w:val="21"/>
          </w:rPr>
          <w:t>1,</w:t>
        </w:r>
      </w:hyperlink>
      <w:r w:rsidRPr="001B0698">
        <w:rPr>
          <w:rFonts w:ascii="Times New Roman" w:hAnsi="Times New Roman" w:cs="Times New Roman"/>
          <w:spacing w:val="23"/>
          <w:sz w:val="21"/>
          <w:szCs w:val="21"/>
        </w:rPr>
        <w:t xml:space="preserve"> </w:t>
      </w:r>
      <w:r w:rsidRPr="001B0698">
        <w:rPr>
          <w:rFonts w:ascii="Times New Roman" w:hAnsi="Times New Roman" w:cs="Times New Roman"/>
          <w:color w:val="333333"/>
          <w:sz w:val="21"/>
          <w:szCs w:val="21"/>
        </w:rPr>
        <w:t>potwierdzających</w:t>
      </w:r>
      <w:r w:rsidRPr="001B0698">
        <w:rPr>
          <w:rFonts w:ascii="Times New Roman" w:hAnsi="Times New Roman" w:cs="Times New Roman"/>
          <w:color w:val="333333"/>
          <w:spacing w:val="22"/>
          <w:sz w:val="21"/>
          <w:szCs w:val="21"/>
        </w:rPr>
        <w:t xml:space="preserve"> </w:t>
      </w:r>
      <w:r w:rsidRPr="001B0698">
        <w:rPr>
          <w:rFonts w:ascii="Times New Roman" w:hAnsi="Times New Roman" w:cs="Times New Roman"/>
          <w:color w:val="333333"/>
          <w:sz w:val="21"/>
          <w:szCs w:val="21"/>
        </w:rPr>
        <w:t>brak</w:t>
      </w:r>
      <w:r w:rsidRPr="001B0698">
        <w:rPr>
          <w:rFonts w:ascii="Times New Roman" w:hAnsi="Times New Roman" w:cs="Times New Roman"/>
          <w:color w:val="333333"/>
          <w:spacing w:val="22"/>
          <w:sz w:val="21"/>
          <w:szCs w:val="21"/>
        </w:rPr>
        <w:t xml:space="preserve"> </w:t>
      </w:r>
      <w:r w:rsidRPr="001B0698">
        <w:rPr>
          <w:rFonts w:ascii="Times New Roman" w:hAnsi="Times New Roman" w:cs="Times New Roman"/>
          <w:color w:val="333333"/>
          <w:sz w:val="21"/>
          <w:szCs w:val="21"/>
        </w:rPr>
        <w:t>podstaw</w:t>
      </w:r>
      <w:r w:rsidRPr="001B0698">
        <w:rPr>
          <w:rFonts w:ascii="Times New Roman" w:hAnsi="Times New Roman" w:cs="Times New Roman"/>
          <w:color w:val="333333"/>
          <w:spacing w:val="20"/>
          <w:sz w:val="21"/>
          <w:szCs w:val="21"/>
        </w:rPr>
        <w:t xml:space="preserve"> </w:t>
      </w:r>
      <w:r w:rsidRPr="001B0698">
        <w:rPr>
          <w:rFonts w:ascii="Times New Roman" w:hAnsi="Times New Roman" w:cs="Times New Roman"/>
          <w:color w:val="333333"/>
          <w:sz w:val="21"/>
          <w:szCs w:val="21"/>
        </w:rPr>
        <w:t>wykluczenia</w:t>
      </w:r>
      <w:r w:rsidRPr="001B0698">
        <w:rPr>
          <w:rFonts w:ascii="Times New Roman" w:hAnsi="Times New Roman" w:cs="Times New Roman"/>
          <w:color w:val="333333"/>
          <w:spacing w:val="24"/>
          <w:sz w:val="21"/>
          <w:szCs w:val="21"/>
        </w:rPr>
        <w:t xml:space="preserve"> </w:t>
      </w:r>
      <w:r w:rsidRPr="001B0698">
        <w:rPr>
          <w:rFonts w:ascii="Times New Roman" w:hAnsi="Times New Roman" w:cs="Times New Roman"/>
          <w:color w:val="333333"/>
          <w:sz w:val="21"/>
          <w:szCs w:val="21"/>
        </w:rPr>
        <w:t>lub</w:t>
      </w:r>
      <w:r w:rsidRPr="001B0698">
        <w:rPr>
          <w:rFonts w:ascii="Times New Roman" w:hAnsi="Times New Roman" w:cs="Times New Roman"/>
          <w:color w:val="333333"/>
          <w:spacing w:val="23"/>
          <w:sz w:val="21"/>
          <w:szCs w:val="21"/>
        </w:rPr>
        <w:t xml:space="preserve"> </w:t>
      </w:r>
      <w:r w:rsidRPr="001B0698">
        <w:rPr>
          <w:rFonts w:ascii="Times New Roman" w:hAnsi="Times New Roman" w:cs="Times New Roman"/>
          <w:color w:val="333333"/>
          <w:sz w:val="21"/>
          <w:szCs w:val="21"/>
        </w:rPr>
        <w:t>spełnianie</w:t>
      </w:r>
      <w:r w:rsidRPr="001B0698">
        <w:rPr>
          <w:rFonts w:ascii="Times New Roman" w:hAnsi="Times New Roman" w:cs="Times New Roman"/>
          <w:color w:val="333333"/>
          <w:spacing w:val="21"/>
          <w:sz w:val="21"/>
          <w:szCs w:val="21"/>
        </w:rPr>
        <w:t xml:space="preserve"> </w:t>
      </w:r>
      <w:r w:rsidRPr="001B0698">
        <w:rPr>
          <w:rFonts w:ascii="Times New Roman" w:hAnsi="Times New Roman" w:cs="Times New Roman"/>
          <w:color w:val="333333"/>
          <w:sz w:val="21"/>
          <w:szCs w:val="21"/>
        </w:rPr>
        <w:t>warunków</w:t>
      </w:r>
      <w:r w:rsidRPr="001B0698">
        <w:rPr>
          <w:rFonts w:ascii="Times New Roman" w:hAnsi="Times New Roman" w:cs="Times New Roman"/>
          <w:color w:val="333333"/>
          <w:spacing w:val="23"/>
          <w:sz w:val="21"/>
          <w:szCs w:val="21"/>
        </w:rPr>
        <w:t xml:space="preserve"> </w:t>
      </w:r>
      <w:r w:rsidRPr="001B0698">
        <w:rPr>
          <w:rFonts w:ascii="Times New Roman" w:hAnsi="Times New Roman" w:cs="Times New Roman"/>
          <w:color w:val="333333"/>
          <w:sz w:val="21"/>
          <w:szCs w:val="21"/>
        </w:rPr>
        <w:t>udziału</w:t>
      </w:r>
      <w:r w:rsidRPr="001B0698">
        <w:rPr>
          <w:rFonts w:ascii="Times New Roman" w:hAnsi="Times New Roman" w:cs="Times New Roman"/>
          <w:color w:val="333333"/>
          <w:spacing w:val="21"/>
          <w:sz w:val="21"/>
          <w:szCs w:val="21"/>
        </w:rPr>
        <w:t xml:space="preserve"> </w:t>
      </w:r>
      <w:r w:rsidRPr="001B0698">
        <w:rPr>
          <w:rFonts w:ascii="Times New Roman" w:hAnsi="Times New Roman" w:cs="Times New Roman"/>
          <w:sz w:val="21"/>
          <w:szCs w:val="21"/>
        </w:rPr>
        <w:t>w postępowaniu,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dokonuje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ponownego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badania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oceny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pozostałych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następnie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dokonuje kwalifikacji podmiotowej wykonawcy, którego oferta została najwyżej oceniona, w zakresie braku podstaw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wykluczenia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oraz spełniania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warunków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udziału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 postępowaniu.</w:t>
      </w:r>
    </w:p>
    <w:p w14:paraId="6F014D53" w14:textId="77777777" w:rsidR="00DE6A8B" w:rsidRPr="001B0698" w:rsidRDefault="00DE6A8B" w:rsidP="00DE6A8B">
      <w:pPr>
        <w:pStyle w:val="Akapitzlist"/>
        <w:numPr>
          <w:ilvl w:val="1"/>
          <w:numId w:val="1"/>
        </w:numPr>
        <w:tabs>
          <w:tab w:val="left" w:pos="764"/>
        </w:tabs>
        <w:ind w:right="124"/>
        <w:rPr>
          <w:rFonts w:ascii="Times New Roman" w:hAnsi="Times New Roman" w:cs="Times New Roman"/>
          <w:sz w:val="21"/>
          <w:szCs w:val="21"/>
        </w:rPr>
      </w:pPr>
      <w:r w:rsidRPr="001B0698">
        <w:rPr>
          <w:rFonts w:ascii="Times New Roman" w:hAnsi="Times New Roman" w:cs="Times New Roman"/>
          <w:sz w:val="21"/>
          <w:szCs w:val="21"/>
        </w:rPr>
        <w:t>Zamawiający kontynuuje procedurę ponownego badania i oceny ofert, o której mowa w pkt 1.4, w odniesieniu do ofert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wykonawców pozostałych w postępowaniu, a następnie dokonuje kwalifikacji podmiotowej wykonawcy, którego oferta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została najwyżej oceniona, w zakresie braku podstaw wykluczenia oraz spełniania warunków udziału w postępowaniu,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momentu</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wyboru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najkorzystniejszej oferty</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albo unieważnienia postępowania</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o udzielenie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zamówienia.</w:t>
      </w:r>
    </w:p>
    <w:p w14:paraId="200064B6" w14:textId="77777777" w:rsidR="00DE6A8B" w:rsidRPr="001B0698" w:rsidRDefault="00DE6A8B" w:rsidP="00DE6A8B">
      <w:pPr>
        <w:pStyle w:val="Akapitzlist"/>
        <w:numPr>
          <w:ilvl w:val="1"/>
          <w:numId w:val="1"/>
        </w:numPr>
        <w:tabs>
          <w:tab w:val="left" w:pos="764"/>
        </w:tabs>
        <w:spacing w:before="1"/>
        <w:ind w:right="124"/>
        <w:rPr>
          <w:rFonts w:ascii="Times New Roman" w:hAnsi="Times New Roman" w:cs="Times New Roman"/>
          <w:sz w:val="21"/>
          <w:szCs w:val="21"/>
        </w:rPr>
      </w:pPr>
      <w:r w:rsidRPr="001B0698">
        <w:rPr>
          <w:rFonts w:ascii="Times New Roman" w:hAnsi="Times New Roman" w:cs="Times New Roman"/>
          <w:sz w:val="21"/>
          <w:szCs w:val="21"/>
        </w:rPr>
        <w:t>Jeżeli nie można wybrać najkorzystniejszej oferty z uwagi na to, że dwie lub więcej ofert przedstawia taki sam bilans</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ceny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kosztu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innych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kryteriów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oceny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wybiera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spośród</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która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otrzymała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najwyższą ocenę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 kryterium 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najwyższej</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wadze.</w:t>
      </w:r>
    </w:p>
    <w:p w14:paraId="4A2461D3" w14:textId="77777777" w:rsidR="00DE6A8B" w:rsidRPr="001B0698" w:rsidRDefault="00DE6A8B" w:rsidP="00DE6A8B">
      <w:pPr>
        <w:pStyle w:val="Akapitzlist"/>
        <w:numPr>
          <w:ilvl w:val="1"/>
          <w:numId w:val="1"/>
        </w:numPr>
        <w:tabs>
          <w:tab w:val="left" w:pos="764"/>
        </w:tabs>
        <w:ind w:right="124"/>
        <w:rPr>
          <w:rFonts w:ascii="Times New Roman" w:hAnsi="Times New Roman" w:cs="Times New Roman"/>
          <w:sz w:val="21"/>
          <w:szCs w:val="21"/>
        </w:rPr>
      </w:pPr>
      <w:r w:rsidRPr="001B0698">
        <w:rPr>
          <w:rFonts w:ascii="Times New Roman" w:hAnsi="Times New Roman" w:cs="Times New Roman"/>
          <w:sz w:val="21"/>
          <w:szCs w:val="21"/>
        </w:rPr>
        <w:t>Jeżeli oferty otrzymały taką samą ocenę w kryterium o najwyższej wadze, zamawiający wybiera ofertę z najniższą ceną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najniższym kosztem.</w:t>
      </w:r>
    </w:p>
    <w:p w14:paraId="70C9AEF8" w14:textId="77777777" w:rsidR="00DE6A8B" w:rsidRPr="001B0698" w:rsidRDefault="00DE6A8B" w:rsidP="00DE6A8B">
      <w:pPr>
        <w:pStyle w:val="Akapitzlist"/>
        <w:numPr>
          <w:ilvl w:val="1"/>
          <w:numId w:val="1"/>
        </w:numPr>
        <w:tabs>
          <w:tab w:val="left" w:pos="764"/>
        </w:tabs>
        <w:spacing w:before="1"/>
        <w:ind w:right="124"/>
        <w:rPr>
          <w:rFonts w:ascii="Times New Roman" w:hAnsi="Times New Roman" w:cs="Times New Roman"/>
          <w:sz w:val="21"/>
          <w:szCs w:val="21"/>
        </w:rPr>
      </w:pPr>
      <w:r w:rsidRPr="001B0698">
        <w:rPr>
          <w:rFonts w:ascii="Times New Roman" w:hAnsi="Times New Roman" w:cs="Times New Roman"/>
          <w:sz w:val="21"/>
          <w:szCs w:val="21"/>
        </w:rPr>
        <w:t>Jeżeli nie można dokonać wyboru oferty w sposób, o którym mowa w pkt 1.7, zamawiający wzywa wykonawców, którzy</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złożyli te oferty, do złożenia w terminie określonym przez zamawiającego ofert dodatkowych zawierających nową cenę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koszt.</w:t>
      </w:r>
    </w:p>
    <w:p w14:paraId="044A5FB3" w14:textId="77777777" w:rsidR="00DE6A8B" w:rsidRPr="001B0698" w:rsidRDefault="00DE6A8B" w:rsidP="00DE6A8B">
      <w:pPr>
        <w:pStyle w:val="Akapitzlist"/>
        <w:numPr>
          <w:ilvl w:val="1"/>
          <w:numId w:val="1"/>
        </w:numPr>
        <w:tabs>
          <w:tab w:val="left" w:pos="764"/>
        </w:tabs>
        <w:spacing w:line="210" w:lineRule="exact"/>
        <w:ind w:right="124"/>
        <w:rPr>
          <w:rFonts w:ascii="Times New Roman" w:hAnsi="Times New Roman" w:cs="Times New Roman"/>
          <w:sz w:val="21"/>
          <w:szCs w:val="21"/>
        </w:rPr>
      </w:pPr>
      <w:r w:rsidRPr="001B0698">
        <w:rPr>
          <w:rFonts w:ascii="Times New Roman" w:hAnsi="Times New Roman" w:cs="Times New Roman"/>
          <w:sz w:val="21"/>
          <w:szCs w:val="21"/>
        </w:rPr>
        <w:t>Wykonawcy,</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składając</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oferty</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dodatkowe,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nie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mogą</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zaoferować</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cen</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wyższych</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niż</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zaoferowane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złożonych</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ofertach.</w:t>
      </w:r>
    </w:p>
    <w:p w14:paraId="34461664" w14:textId="77777777" w:rsidR="00DE6A8B" w:rsidRPr="001B0698" w:rsidRDefault="00DE6A8B" w:rsidP="00DE6A8B">
      <w:pPr>
        <w:pStyle w:val="Akapitzlist"/>
        <w:numPr>
          <w:ilvl w:val="1"/>
          <w:numId w:val="1"/>
        </w:numPr>
        <w:tabs>
          <w:tab w:val="left" w:pos="764"/>
        </w:tabs>
        <w:ind w:right="124"/>
        <w:rPr>
          <w:rFonts w:ascii="Times New Roman" w:hAnsi="Times New Roman" w:cs="Times New Roman"/>
          <w:sz w:val="21"/>
          <w:szCs w:val="21"/>
        </w:rPr>
      </w:pPr>
      <w:r w:rsidRPr="001B0698">
        <w:rPr>
          <w:rFonts w:ascii="Times New Roman" w:hAnsi="Times New Roman" w:cs="Times New Roman"/>
          <w:color w:val="333333"/>
          <w:sz w:val="21"/>
          <w:szCs w:val="21"/>
        </w:rPr>
        <w:t>Jeżeli w postępowaniu o udzielenie</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zamówienia, w którym jedynym kryterium oceny</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ofert jest cena</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lub</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koszt,</w:t>
      </w:r>
      <w:r w:rsidRPr="001B0698">
        <w:rPr>
          <w:rFonts w:ascii="Times New Roman" w:hAnsi="Times New Roman" w:cs="Times New Roman"/>
          <w:color w:val="333333"/>
          <w:spacing w:val="39"/>
          <w:sz w:val="21"/>
          <w:szCs w:val="21"/>
        </w:rPr>
        <w:t xml:space="preserve"> </w:t>
      </w:r>
      <w:r w:rsidRPr="001B0698">
        <w:rPr>
          <w:rFonts w:ascii="Times New Roman" w:hAnsi="Times New Roman" w:cs="Times New Roman"/>
          <w:color w:val="333333"/>
          <w:sz w:val="21"/>
          <w:szCs w:val="21"/>
        </w:rPr>
        <w:t>nie</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można dokonać wyboru najkorzystniejszej oferty ze względu na to, że zostały złożone oferty o takiej samej cenie lub</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koszcie,</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zamawiający</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wzywa</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wykonawców,</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którzy</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złożyli</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te</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oferty,</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do</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złożenia</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w</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terminie</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określonym</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przez</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zamawiającego ofert dodatkowych zawierających</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nową</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cenę</w:t>
      </w:r>
      <w:r w:rsidRPr="001B0698">
        <w:rPr>
          <w:rFonts w:ascii="Times New Roman" w:hAnsi="Times New Roman" w:cs="Times New Roman"/>
          <w:color w:val="333333"/>
          <w:spacing w:val="2"/>
          <w:sz w:val="21"/>
          <w:szCs w:val="21"/>
        </w:rPr>
        <w:t xml:space="preserve"> </w:t>
      </w:r>
      <w:r w:rsidRPr="001B0698">
        <w:rPr>
          <w:rFonts w:ascii="Times New Roman" w:hAnsi="Times New Roman" w:cs="Times New Roman"/>
          <w:color w:val="333333"/>
          <w:sz w:val="21"/>
          <w:szCs w:val="21"/>
        </w:rPr>
        <w:t>lub</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koszt</w:t>
      </w:r>
    </w:p>
    <w:p w14:paraId="645B7452" w14:textId="77777777" w:rsidR="0036691D" w:rsidRPr="001B0698" w:rsidRDefault="0036691D" w:rsidP="002D7842">
      <w:pPr>
        <w:pStyle w:val="Tekstpodstawowy"/>
        <w:spacing w:before="1"/>
        <w:ind w:right="124"/>
        <w:jc w:val="left"/>
        <w:rPr>
          <w:rFonts w:ascii="Times New Roman" w:hAnsi="Times New Roman" w:cs="Times New Roman"/>
          <w:sz w:val="20"/>
          <w:szCs w:val="20"/>
        </w:rPr>
      </w:pPr>
    </w:p>
    <w:p w14:paraId="238A6334" w14:textId="77777777" w:rsidR="0036691D" w:rsidRPr="001B0698" w:rsidRDefault="00A15047" w:rsidP="00290828">
      <w:pPr>
        <w:pStyle w:val="Nagwek1"/>
        <w:numPr>
          <w:ilvl w:val="0"/>
          <w:numId w:val="1"/>
        </w:numPr>
        <w:ind w:left="696" w:right="124" w:hanging="270"/>
        <w:jc w:val="left"/>
        <w:rPr>
          <w:rFonts w:ascii="Times New Roman" w:hAnsi="Times New Roman" w:cs="Times New Roman"/>
          <w:sz w:val="20"/>
          <w:szCs w:val="20"/>
        </w:rPr>
      </w:pPr>
      <w:r w:rsidRPr="001B0698">
        <w:rPr>
          <w:rFonts w:ascii="Times New Roman" w:hAnsi="Times New Roman" w:cs="Times New Roman"/>
          <w:sz w:val="20"/>
          <w:szCs w:val="20"/>
        </w:rPr>
        <w:t>Ocena</w:t>
      </w:r>
      <w:r w:rsidRPr="001B0698">
        <w:rPr>
          <w:rFonts w:ascii="Times New Roman" w:hAnsi="Times New Roman" w:cs="Times New Roman"/>
          <w:spacing w:val="40"/>
          <w:sz w:val="20"/>
          <w:szCs w:val="20"/>
        </w:rPr>
        <w:t xml:space="preserve"> </w:t>
      </w:r>
      <w:r w:rsidRPr="001B0698">
        <w:rPr>
          <w:rFonts w:ascii="Times New Roman" w:hAnsi="Times New Roman" w:cs="Times New Roman"/>
          <w:sz w:val="20"/>
          <w:szCs w:val="20"/>
        </w:rPr>
        <w:t>ofert</w:t>
      </w:r>
    </w:p>
    <w:p w14:paraId="1F49AA14" w14:textId="77777777" w:rsidR="00DE6A8B" w:rsidRPr="001B0698" w:rsidRDefault="00DE6A8B" w:rsidP="00DE6A8B">
      <w:pPr>
        <w:pStyle w:val="Akapitzlist"/>
        <w:numPr>
          <w:ilvl w:val="1"/>
          <w:numId w:val="1"/>
        </w:numPr>
        <w:tabs>
          <w:tab w:val="left" w:pos="764"/>
        </w:tabs>
        <w:spacing w:before="5"/>
        <w:ind w:right="124"/>
        <w:rPr>
          <w:rFonts w:ascii="Times New Roman" w:hAnsi="Times New Roman" w:cs="Times New Roman"/>
          <w:color w:val="333333"/>
          <w:sz w:val="21"/>
          <w:szCs w:val="21"/>
        </w:rPr>
      </w:pPr>
      <w:r w:rsidRPr="001B0698">
        <w:rPr>
          <w:rFonts w:ascii="Times New Roman" w:hAnsi="Times New Roman" w:cs="Times New Roman"/>
          <w:color w:val="333333"/>
          <w:sz w:val="21"/>
          <w:szCs w:val="21"/>
        </w:rPr>
        <w:t>Zamawiający wybiera najkorzystniejszą ofertę na podstawie kryteriów oceny ofert określonych w dokumentach</w:t>
      </w:r>
      <w:r w:rsidRPr="001B0698">
        <w:rPr>
          <w:rFonts w:ascii="Times New Roman" w:hAnsi="Times New Roman" w:cs="Times New Roman"/>
          <w:color w:val="333333"/>
          <w:spacing w:val="-37"/>
          <w:sz w:val="21"/>
          <w:szCs w:val="21"/>
        </w:rPr>
        <w:t xml:space="preserve"> </w:t>
      </w:r>
      <w:r w:rsidRPr="001B0698">
        <w:rPr>
          <w:rFonts w:ascii="Times New Roman" w:hAnsi="Times New Roman" w:cs="Times New Roman"/>
          <w:color w:val="333333"/>
          <w:sz w:val="21"/>
          <w:szCs w:val="21"/>
        </w:rPr>
        <w:t>zamówienia.</w:t>
      </w:r>
    </w:p>
    <w:p w14:paraId="680E8872" w14:textId="77777777" w:rsidR="00DE6A8B" w:rsidRPr="001B0698" w:rsidRDefault="00DE6A8B" w:rsidP="00DE6A8B">
      <w:pPr>
        <w:pStyle w:val="Akapitzlist"/>
        <w:numPr>
          <w:ilvl w:val="1"/>
          <w:numId w:val="1"/>
        </w:numPr>
        <w:tabs>
          <w:tab w:val="left" w:pos="764"/>
        </w:tabs>
        <w:spacing w:before="1"/>
        <w:ind w:right="124"/>
        <w:rPr>
          <w:rFonts w:ascii="Times New Roman" w:hAnsi="Times New Roman" w:cs="Times New Roman"/>
          <w:color w:val="333333"/>
          <w:sz w:val="21"/>
          <w:szCs w:val="21"/>
        </w:rPr>
      </w:pPr>
      <w:r w:rsidRPr="001B0698">
        <w:rPr>
          <w:rFonts w:ascii="Times New Roman" w:hAnsi="Times New Roman" w:cs="Times New Roman"/>
          <w:color w:val="333333"/>
          <w:sz w:val="21"/>
          <w:szCs w:val="21"/>
        </w:rPr>
        <w:t>Najkorzystniejsza oferta to oferta przedstawiająca najkorzystniejszy stosunek jakości do ceny lub kosztu lub oferta z</w:t>
      </w:r>
      <w:r w:rsidRPr="001B0698">
        <w:rPr>
          <w:rFonts w:ascii="Times New Roman" w:hAnsi="Times New Roman" w:cs="Times New Roman"/>
          <w:color w:val="333333"/>
          <w:spacing w:val="-37"/>
          <w:sz w:val="21"/>
          <w:szCs w:val="21"/>
        </w:rPr>
        <w:t xml:space="preserve"> </w:t>
      </w:r>
      <w:r w:rsidRPr="001B0698">
        <w:rPr>
          <w:rFonts w:ascii="Times New Roman" w:hAnsi="Times New Roman" w:cs="Times New Roman"/>
          <w:color w:val="333333"/>
          <w:sz w:val="21"/>
          <w:szCs w:val="21"/>
        </w:rPr>
        <w:t>najniższą ceną</w:t>
      </w:r>
      <w:r w:rsidRPr="001B0698">
        <w:rPr>
          <w:rFonts w:ascii="Times New Roman" w:hAnsi="Times New Roman" w:cs="Times New Roman"/>
          <w:color w:val="333333"/>
          <w:spacing w:val="-1"/>
          <w:sz w:val="21"/>
          <w:szCs w:val="21"/>
        </w:rPr>
        <w:t xml:space="preserve"> </w:t>
      </w:r>
      <w:r w:rsidRPr="001B0698">
        <w:rPr>
          <w:rFonts w:ascii="Times New Roman" w:hAnsi="Times New Roman" w:cs="Times New Roman"/>
          <w:color w:val="333333"/>
          <w:sz w:val="21"/>
          <w:szCs w:val="21"/>
        </w:rPr>
        <w:t>lub kosztem.</w:t>
      </w:r>
    </w:p>
    <w:p w14:paraId="633CB45C" w14:textId="77777777" w:rsidR="009A6539" w:rsidRPr="001B0698" w:rsidRDefault="009A6539" w:rsidP="009A6539">
      <w:pPr>
        <w:pStyle w:val="Akapitzlist"/>
        <w:tabs>
          <w:tab w:val="left" w:pos="764"/>
        </w:tabs>
        <w:spacing w:before="1"/>
        <w:ind w:left="763" w:right="124" w:firstLine="0"/>
        <w:jc w:val="left"/>
        <w:rPr>
          <w:rFonts w:ascii="Times New Roman" w:hAnsi="Times New Roman" w:cs="Times New Roman"/>
          <w:color w:val="333333"/>
          <w:sz w:val="20"/>
          <w:szCs w:val="20"/>
        </w:rPr>
      </w:pPr>
    </w:p>
    <w:p w14:paraId="2668E3A0" w14:textId="77777777" w:rsidR="00FE6E7A" w:rsidRPr="001B0698" w:rsidRDefault="00FE6E7A" w:rsidP="009A6539">
      <w:pPr>
        <w:pStyle w:val="Akapitzlist"/>
        <w:tabs>
          <w:tab w:val="left" w:pos="764"/>
        </w:tabs>
        <w:spacing w:before="1"/>
        <w:ind w:left="763" w:right="124" w:firstLine="0"/>
        <w:jc w:val="left"/>
        <w:rPr>
          <w:rFonts w:ascii="Times New Roman" w:hAnsi="Times New Roman" w:cs="Times New Roman"/>
          <w:color w:val="333333"/>
          <w:sz w:val="20"/>
          <w:szCs w:val="20"/>
        </w:rPr>
      </w:pPr>
    </w:p>
    <w:p w14:paraId="2AE027EE" w14:textId="77777777" w:rsidR="009A6539" w:rsidRPr="001B0698" w:rsidRDefault="009A6539" w:rsidP="009A6539">
      <w:pPr>
        <w:pStyle w:val="Nagwek1"/>
        <w:ind w:left="0" w:right="124"/>
        <w:rPr>
          <w:rFonts w:ascii="Times New Roman" w:hAnsi="Times New Roman" w:cs="Times New Roman"/>
          <w:sz w:val="20"/>
          <w:szCs w:val="20"/>
        </w:rPr>
      </w:pPr>
      <w:r w:rsidRPr="001B0698">
        <w:rPr>
          <w:rFonts w:ascii="Times New Roman" w:hAnsi="Times New Roman" w:cs="Times New Roman"/>
          <w:sz w:val="20"/>
          <w:szCs w:val="20"/>
        </w:rPr>
        <w:t>Rozdział</w:t>
      </w:r>
      <w:r w:rsidRPr="001B0698">
        <w:rPr>
          <w:rFonts w:ascii="Times New Roman" w:hAnsi="Times New Roman" w:cs="Times New Roman"/>
          <w:spacing w:val="37"/>
          <w:sz w:val="20"/>
          <w:szCs w:val="20"/>
        </w:rPr>
        <w:t xml:space="preserve"> </w:t>
      </w:r>
      <w:r w:rsidRPr="001B0698">
        <w:rPr>
          <w:rFonts w:ascii="Times New Roman" w:hAnsi="Times New Roman" w:cs="Times New Roman"/>
          <w:sz w:val="20"/>
          <w:szCs w:val="20"/>
        </w:rPr>
        <w:t>XV</w:t>
      </w:r>
    </w:p>
    <w:p w14:paraId="7468AE9F" w14:textId="77777777" w:rsidR="009A6539" w:rsidRPr="001B0698" w:rsidRDefault="009A6539" w:rsidP="009A6539">
      <w:pPr>
        <w:pStyle w:val="Akapitzlist"/>
        <w:tabs>
          <w:tab w:val="left" w:pos="426"/>
        </w:tabs>
        <w:spacing w:before="1"/>
        <w:ind w:left="284" w:right="124" w:firstLine="479"/>
        <w:rPr>
          <w:rFonts w:ascii="Times New Roman" w:hAnsi="Times New Roman" w:cs="Times New Roman"/>
          <w:b/>
          <w:color w:val="333333"/>
          <w:sz w:val="20"/>
          <w:szCs w:val="20"/>
        </w:rPr>
      </w:pPr>
      <w:r w:rsidRPr="001B0698">
        <w:rPr>
          <w:rFonts w:ascii="Times New Roman" w:hAnsi="Times New Roman" w:cs="Times New Roman"/>
          <w:b/>
          <w:color w:val="333333"/>
          <w:sz w:val="20"/>
          <w:szCs w:val="20"/>
        </w:rPr>
        <w:t xml:space="preserve">                                                          PODWYKONAWSTWO</w:t>
      </w:r>
    </w:p>
    <w:p w14:paraId="6F000FCE" w14:textId="77777777" w:rsidR="009A6539" w:rsidRPr="001B0698" w:rsidRDefault="009A6539" w:rsidP="009A6539">
      <w:pPr>
        <w:pStyle w:val="Akapitzlist"/>
        <w:tabs>
          <w:tab w:val="left" w:pos="426"/>
        </w:tabs>
        <w:spacing w:before="1"/>
        <w:ind w:left="284" w:right="124" w:firstLine="479"/>
        <w:rPr>
          <w:rFonts w:ascii="Times New Roman" w:hAnsi="Times New Roman" w:cs="Times New Roman"/>
          <w:b/>
          <w:color w:val="333333"/>
          <w:sz w:val="20"/>
          <w:szCs w:val="20"/>
        </w:rPr>
      </w:pPr>
    </w:p>
    <w:p w14:paraId="421CEFE2" w14:textId="77777777" w:rsidR="000631E4" w:rsidRPr="001B0698" w:rsidRDefault="000631E4" w:rsidP="000631E4">
      <w:pPr>
        <w:pStyle w:val="pkt"/>
        <w:numPr>
          <w:ilvl w:val="2"/>
          <w:numId w:val="1"/>
        </w:numPr>
        <w:spacing w:before="0" w:after="0"/>
        <w:ind w:left="851" w:hanging="425"/>
        <w:rPr>
          <w:sz w:val="21"/>
          <w:szCs w:val="21"/>
        </w:rPr>
      </w:pPr>
      <w:r w:rsidRPr="001B0698">
        <w:rPr>
          <w:sz w:val="21"/>
          <w:szCs w:val="21"/>
        </w:rPr>
        <w:t xml:space="preserve">Wykonawca może powierzyć wykonanie części zamówienia podwykonawcy (podwykonawcom). </w:t>
      </w:r>
    </w:p>
    <w:p w14:paraId="6B2B979A" w14:textId="77777777" w:rsidR="000631E4" w:rsidRPr="001B0698" w:rsidRDefault="000631E4" w:rsidP="000631E4">
      <w:pPr>
        <w:pStyle w:val="pkt"/>
        <w:numPr>
          <w:ilvl w:val="2"/>
          <w:numId w:val="1"/>
        </w:numPr>
        <w:spacing w:before="0" w:after="0"/>
        <w:ind w:left="851" w:hanging="425"/>
        <w:rPr>
          <w:sz w:val="21"/>
          <w:szCs w:val="21"/>
        </w:rPr>
      </w:pPr>
      <w:r w:rsidRPr="001B0698">
        <w:rPr>
          <w:sz w:val="21"/>
          <w:szCs w:val="21"/>
        </w:rPr>
        <w:t>Zamawiający nie zastrzega obowiązku osobistego wykonania przez Wykonawcę kluczowych części zamówienia.</w:t>
      </w:r>
    </w:p>
    <w:p w14:paraId="0263DB5F" w14:textId="77777777" w:rsidR="000631E4" w:rsidRPr="001B0698" w:rsidRDefault="000631E4" w:rsidP="000631E4">
      <w:pPr>
        <w:pStyle w:val="pkt"/>
        <w:numPr>
          <w:ilvl w:val="0"/>
          <w:numId w:val="1"/>
        </w:numPr>
        <w:spacing w:before="0" w:after="0"/>
        <w:ind w:left="851" w:hanging="425"/>
        <w:rPr>
          <w:sz w:val="21"/>
          <w:szCs w:val="21"/>
        </w:rPr>
      </w:pPr>
      <w:r w:rsidRPr="001B0698">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BE378B1" w14:textId="77777777" w:rsidR="000631E4" w:rsidRPr="001B0698" w:rsidRDefault="000631E4" w:rsidP="000631E4">
      <w:pPr>
        <w:pStyle w:val="pkt"/>
        <w:numPr>
          <w:ilvl w:val="0"/>
          <w:numId w:val="1"/>
        </w:numPr>
        <w:spacing w:before="0" w:after="0"/>
        <w:ind w:left="851" w:hanging="425"/>
        <w:rPr>
          <w:sz w:val="21"/>
          <w:szCs w:val="21"/>
        </w:rPr>
      </w:pPr>
      <w:r w:rsidRPr="001B0698">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14:paraId="709A0C72" w14:textId="77777777" w:rsidR="000631E4" w:rsidRPr="001B0698" w:rsidRDefault="000631E4" w:rsidP="000631E4">
      <w:pPr>
        <w:pStyle w:val="pkt"/>
        <w:numPr>
          <w:ilvl w:val="0"/>
          <w:numId w:val="1"/>
        </w:numPr>
        <w:spacing w:before="0" w:after="0"/>
        <w:ind w:left="851" w:hanging="425"/>
        <w:rPr>
          <w:sz w:val="21"/>
          <w:szCs w:val="21"/>
        </w:rPr>
      </w:pPr>
      <w:r w:rsidRPr="001B0698">
        <w:rPr>
          <w:sz w:val="21"/>
          <w:szCs w:val="21"/>
        </w:rPr>
        <w:t>W przypadku opisanym w podpunkcie 4, wykonawca na żądanie zamawiającego zobowiązany będzie przedstawić oświadczenie, o którym mowa w art. 125 ust. 1, lub podmiotowe środki dowodowe dotyczące tego podwykonawcy.</w:t>
      </w:r>
    </w:p>
    <w:p w14:paraId="60DC62B4" w14:textId="77777777" w:rsidR="000631E4" w:rsidRPr="001B0698" w:rsidRDefault="000631E4" w:rsidP="000631E4">
      <w:pPr>
        <w:pStyle w:val="Nagwek1"/>
        <w:ind w:left="0" w:right="124"/>
        <w:rPr>
          <w:rFonts w:ascii="Times New Roman" w:hAnsi="Times New Roman" w:cs="Times New Roman"/>
          <w:sz w:val="21"/>
          <w:szCs w:val="21"/>
        </w:rPr>
      </w:pPr>
    </w:p>
    <w:p w14:paraId="5EE5A7E4" w14:textId="77777777" w:rsidR="00D757C7" w:rsidRPr="001B0698" w:rsidRDefault="00D757C7" w:rsidP="002D7842">
      <w:pPr>
        <w:pStyle w:val="Nagwek1"/>
        <w:ind w:left="0" w:right="124"/>
        <w:rPr>
          <w:rFonts w:ascii="Times New Roman" w:hAnsi="Times New Roman" w:cs="Times New Roman"/>
          <w:sz w:val="24"/>
          <w:szCs w:val="24"/>
        </w:rPr>
      </w:pPr>
    </w:p>
    <w:p w14:paraId="2B66C21A" w14:textId="77777777" w:rsidR="0036691D" w:rsidRPr="001B0698" w:rsidRDefault="00A15047" w:rsidP="002D7842">
      <w:pPr>
        <w:pStyle w:val="Nagwek1"/>
        <w:ind w:left="0" w:right="124"/>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7"/>
          <w:sz w:val="24"/>
          <w:szCs w:val="24"/>
        </w:rPr>
        <w:t xml:space="preserve"> </w:t>
      </w:r>
      <w:r w:rsidRPr="001B0698">
        <w:rPr>
          <w:rFonts w:ascii="Times New Roman" w:hAnsi="Times New Roman" w:cs="Times New Roman"/>
          <w:sz w:val="24"/>
          <w:szCs w:val="24"/>
        </w:rPr>
        <w:t>XV</w:t>
      </w:r>
      <w:r w:rsidR="009A6539" w:rsidRPr="001B0698">
        <w:rPr>
          <w:rFonts w:ascii="Times New Roman" w:hAnsi="Times New Roman" w:cs="Times New Roman"/>
          <w:sz w:val="24"/>
          <w:szCs w:val="24"/>
        </w:rPr>
        <w:t>I</w:t>
      </w:r>
    </w:p>
    <w:p w14:paraId="203124FB" w14:textId="77777777" w:rsidR="0036691D" w:rsidRPr="001B0698" w:rsidRDefault="00A15047" w:rsidP="00FD125B">
      <w:pPr>
        <w:spacing w:before="29" w:line="271" w:lineRule="auto"/>
        <w:ind w:right="-18"/>
        <w:jc w:val="center"/>
        <w:rPr>
          <w:rFonts w:ascii="Times New Roman" w:hAnsi="Times New Roman" w:cs="Times New Roman"/>
          <w:b/>
          <w:sz w:val="24"/>
          <w:szCs w:val="24"/>
        </w:rPr>
      </w:pPr>
      <w:r w:rsidRPr="001B0698">
        <w:rPr>
          <w:rFonts w:ascii="Times New Roman" w:hAnsi="Times New Roman" w:cs="Times New Roman"/>
          <w:b/>
          <w:sz w:val="24"/>
          <w:szCs w:val="24"/>
        </w:rPr>
        <w:t>INFORMACJE</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O FORMALNOŚCIACH, JAKIE POWINNY ZOSTAĆ DOPEŁNIONE PO WYBORZE OFERTY</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W CELU</w:t>
      </w:r>
      <w:r w:rsidR="00A505B2" w:rsidRPr="001B0698">
        <w:rPr>
          <w:rFonts w:ascii="Times New Roman" w:hAnsi="Times New Roman" w:cs="Times New Roman"/>
          <w:b/>
          <w:sz w:val="24"/>
          <w:szCs w:val="24"/>
        </w:rPr>
        <w:t xml:space="preserve"> </w:t>
      </w:r>
      <w:r w:rsidRPr="001B0698">
        <w:rPr>
          <w:rFonts w:ascii="Times New Roman" w:hAnsi="Times New Roman" w:cs="Times New Roman"/>
          <w:b/>
          <w:spacing w:val="-37"/>
          <w:sz w:val="24"/>
          <w:szCs w:val="24"/>
        </w:rPr>
        <w:t xml:space="preserve"> </w:t>
      </w:r>
      <w:r w:rsidRPr="001B0698">
        <w:rPr>
          <w:rFonts w:ascii="Times New Roman" w:hAnsi="Times New Roman" w:cs="Times New Roman"/>
          <w:b/>
          <w:sz w:val="24"/>
          <w:szCs w:val="24"/>
        </w:rPr>
        <w:t>ZAWARCIA UMOWY</w:t>
      </w:r>
      <w:r w:rsidRPr="001B0698">
        <w:rPr>
          <w:rFonts w:ascii="Times New Roman" w:hAnsi="Times New Roman" w:cs="Times New Roman"/>
          <w:b/>
          <w:spacing w:val="-2"/>
          <w:sz w:val="24"/>
          <w:szCs w:val="24"/>
        </w:rPr>
        <w:t xml:space="preserve"> </w:t>
      </w:r>
      <w:r w:rsidRPr="001B0698">
        <w:rPr>
          <w:rFonts w:ascii="Times New Roman" w:hAnsi="Times New Roman" w:cs="Times New Roman"/>
          <w:b/>
          <w:sz w:val="24"/>
          <w:szCs w:val="24"/>
        </w:rPr>
        <w:t>W  SPRAWIE ZAMÓWIENIA</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PUBLICZNEGO</w:t>
      </w:r>
    </w:p>
    <w:p w14:paraId="18647A3E" w14:textId="77777777" w:rsidR="0036691D" w:rsidRPr="001B0698" w:rsidRDefault="0036691D" w:rsidP="002D7842">
      <w:pPr>
        <w:pStyle w:val="Tekstpodstawowy"/>
        <w:spacing w:before="2"/>
        <w:ind w:right="124"/>
        <w:jc w:val="left"/>
        <w:rPr>
          <w:rFonts w:ascii="Times New Roman" w:hAnsi="Times New Roman" w:cs="Times New Roman"/>
          <w:b/>
          <w:sz w:val="20"/>
          <w:szCs w:val="20"/>
        </w:rPr>
      </w:pPr>
    </w:p>
    <w:p w14:paraId="63D15267" w14:textId="77777777" w:rsidR="000631E4" w:rsidRPr="001B0698" w:rsidRDefault="000631E4" w:rsidP="000631E4">
      <w:pPr>
        <w:pStyle w:val="Akapitzlist"/>
        <w:numPr>
          <w:ilvl w:val="2"/>
          <w:numId w:val="1"/>
        </w:numPr>
        <w:tabs>
          <w:tab w:val="left" w:pos="877"/>
        </w:tabs>
        <w:ind w:right="124"/>
        <w:rPr>
          <w:rFonts w:ascii="Times New Roman" w:hAnsi="Times New Roman" w:cs="Times New Roman"/>
          <w:color w:val="212121"/>
          <w:sz w:val="21"/>
          <w:szCs w:val="21"/>
        </w:rPr>
      </w:pPr>
      <w:r w:rsidRPr="001B0698">
        <w:rPr>
          <w:rFonts w:ascii="Times New Roman" w:hAnsi="Times New Roman" w:cs="Times New Roman"/>
          <w:color w:val="212121"/>
          <w:sz w:val="21"/>
          <w:szCs w:val="21"/>
        </w:rPr>
        <w:t>Zamawiający</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zawiera</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umowę</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w</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sprawie</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zamówienia</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publicznego,</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w</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terminie</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nie</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krótszym</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niż</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10</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dni</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od</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dnia</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przesłania zawiadomienia o wyborze najkorzystniejszej oferty, jeżeli zawiadomienie to zostało przesłane przy użyciu</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środków komunikacji</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elektronicznej,</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albo</w:t>
      </w:r>
      <w:r w:rsidRPr="001B0698">
        <w:rPr>
          <w:rFonts w:ascii="Times New Roman" w:hAnsi="Times New Roman" w:cs="Times New Roman"/>
          <w:color w:val="212121"/>
          <w:spacing w:val="-2"/>
          <w:sz w:val="21"/>
          <w:szCs w:val="21"/>
        </w:rPr>
        <w:t xml:space="preserve"> </w:t>
      </w:r>
      <w:r w:rsidRPr="001B0698">
        <w:rPr>
          <w:rFonts w:ascii="Times New Roman" w:hAnsi="Times New Roman" w:cs="Times New Roman"/>
          <w:color w:val="212121"/>
          <w:sz w:val="21"/>
          <w:szCs w:val="21"/>
        </w:rPr>
        <w:t>15</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dni</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jeżeli</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zostało przesłane</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w</w:t>
      </w:r>
      <w:r w:rsidRPr="001B0698">
        <w:rPr>
          <w:rFonts w:ascii="Times New Roman" w:hAnsi="Times New Roman" w:cs="Times New Roman"/>
          <w:color w:val="212121"/>
          <w:spacing w:val="-2"/>
          <w:sz w:val="21"/>
          <w:szCs w:val="21"/>
        </w:rPr>
        <w:t xml:space="preserve"> </w:t>
      </w:r>
      <w:r w:rsidRPr="001B0698">
        <w:rPr>
          <w:rFonts w:ascii="Times New Roman" w:hAnsi="Times New Roman" w:cs="Times New Roman"/>
          <w:color w:val="212121"/>
          <w:sz w:val="21"/>
          <w:szCs w:val="21"/>
        </w:rPr>
        <w:t>inny</w:t>
      </w:r>
      <w:r w:rsidRPr="001B0698">
        <w:rPr>
          <w:rFonts w:ascii="Times New Roman" w:hAnsi="Times New Roman" w:cs="Times New Roman"/>
          <w:color w:val="212121"/>
          <w:spacing w:val="-2"/>
          <w:sz w:val="21"/>
          <w:szCs w:val="21"/>
        </w:rPr>
        <w:t xml:space="preserve"> </w:t>
      </w:r>
      <w:r w:rsidRPr="001B0698">
        <w:rPr>
          <w:rFonts w:ascii="Times New Roman" w:hAnsi="Times New Roman" w:cs="Times New Roman"/>
          <w:color w:val="212121"/>
          <w:sz w:val="21"/>
          <w:szCs w:val="21"/>
        </w:rPr>
        <w:t>sposób.</w:t>
      </w:r>
    </w:p>
    <w:p w14:paraId="705316B3" w14:textId="77777777" w:rsidR="000631E4" w:rsidRPr="001B0698" w:rsidRDefault="000631E4" w:rsidP="000631E4">
      <w:pPr>
        <w:pStyle w:val="Akapitzlist"/>
        <w:numPr>
          <w:ilvl w:val="2"/>
          <w:numId w:val="1"/>
        </w:numPr>
        <w:tabs>
          <w:tab w:val="left" w:pos="877"/>
        </w:tabs>
        <w:spacing w:before="1"/>
        <w:ind w:right="124"/>
        <w:rPr>
          <w:rFonts w:ascii="Times New Roman" w:hAnsi="Times New Roman" w:cs="Times New Roman"/>
          <w:color w:val="212121"/>
          <w:sz w:val="21"/>
          <w:szCs w:val="21"/>
        </w:rPr>
      </w:pPr>
      <w:r w:rsidRPr="001B0698">
        <w:rPr>
          <w:rFonts w:ascii="Times New Roman" w:hAnsi="Times New Roman" w:cs="Times New Roman"/>
          <w:color w:val="212121"/>
          <w:sz w:val="21"/>
          <w:szCs w:val="21"/>
        </w:rPr>
        <w:t>W przypadku wniesienia odwołania, zamawiający nie może zawrzeć umowy do czasu ogłoszenia przez Krajową Izbę</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Odwoławczą wyroku</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lub postanowienia</w:t>
      </w:r>
      <w:r w:rsidRPr="001B0698">
        <w:rPr>
          <w:rFonts w:ascii="Times New Roman" w:hAnsi="Times New Roman" w:cs="Times New Roman"/>
          <w:color w:val="212121"/>
          <w:spacing w:val="-2"/>
          <w:sz w:val="21"/>
          <w:szCs w:val="21"/>
        </w:rPr>
        <w:t xml:space="preserve"> </w:t>
      </w:r>
      <w:r w:rsidRPr="001B0698">
        <w:rPr>
          <w:rFonts w:ascii="Times New Roman" w:hAnsi="Times New Roman" w:cs="Times New Roman"/>
          <w:color w:val="212121"/>
          <w:sz w:val="21"/>
          <w:szCs w:val="21"/>
        </w:rPr>
        <w:t>kończącego</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postępowanie.</w:t>
      </w:r>
    </w:p>
    <w:p w14:paraId="3E9AD6B3" w14:textId="77777777" w:rsidR="000631E4" w:rsidRPr="001B0698" w:rsidRDefault="000631E4" w:rsidP="000631E4">
      <w:pPr>
        <w:pStyle w:val="Akapitzlist"/>
        <w:numPr>
          <w:ilvl w:val="2"/>
          <w:numId w:val="1"/>
        </w:numPr>
        <w:tabs>
          <w:tab w:val="left" w:pos="877"/>
        </w:tabs>
        <w:ind w:right="124"/>
        <w:rPr>
          <w:rFonts w:ascii="Times New Roman" w:hAnsi="Times New Roman" w:cs="Times New Roman"/>
          <w:color w:val="212121"/>
          <w:sz w:val="21"/>
          <w:szCs w:val="21"/>
        </w:rPr>
      </w:pPr>
      <w:r w:rsidRPr="001B0698">
        <w:rPr>
          <w:rFonts w:ascii="Times New Roman" w:hAnsi="Times New Roman" w:cs="Times New Roman"/>
          <w:color w:val="212121"/>
          <w:sz w:val="21"/>
          <w:szCs w:val="21"/>
        </w:rPr>
        <w:t>Umowa w sprawie zamówienia publicznego może zostać zawarta przed upływem terminów wskazanych w pkt 1 w</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okolicznościach, gdy w postępowaniu o udzielenie zamówienia prowadzonym w trybie przetargu nieograniczonego</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złożono tylko</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jedną</w:t>
      </w:r>
      <w:r w:rsidRPr="001B0698">
        <w:rPr>
          <w:rFonts w:ascii="Times New Roman" w:hAnsi="Times New Roman" w:cs="Times New Roman"/>
          <w:color w:val="212121"/>
          <w:spacing w:val="-1"/>
          <w:sz w:val="21"/>
          <w:szCs w:val="21"/>
        </w:rPr>
        <w:t xml:space="preserve"> </w:t>
      </w:r>
      <w:r w:rsidRPr="001B0698">
        <w:rPr>
          <w:rFonts w:ascii="Times New Roman" w:hAnsi="Times New Roman" w:cs="Times New Roman"/>
          <w:color w:val="212121"/>
          <w:sz w:val="21"/>
          <w:szCs w:val="21"/>
        </w:rPr>
        <w:t>ofertę.</w:t>
      </w:r>
    </w:p>
    <w:p w14:paraId="552B6CAA" w14:textId="77777777" w:rsidR="000631E4" w:rsidRPr="001B0698" w:rsidRDefault="000631E4" w:rsidP="000631E4">
      <w:pPr>
        <w:pStyle w:val="Akapitzlist"/>
        <w:numPr>
          <w:ilvl w:val="2"/>
          <w:numId w:val="1"/>
        </w:numPr>
        <w:tabs>
          <w:tab w:val="left" w:pos="877"/>
        </w:tabs>
        <w:ind w:right="124"/>
        <w:rPr>
          <w:rFonts w:ascii="Times New Roman" w:hAnsi="Times New Roman" w:cs="Times New Roman"/>
          <w:sz w:val="21"/>
          <w:szCs w:val="21"/>
        </w:rPr>
      </w:pPr>
      <w:r w:rsidRPr="001B0698">
        <w:rPr>
          <w:rFonts w:ascii="Times New Roman" w:hAnsi="Times New Roman" w:cs="Times New Roman"/>
          <w:sz w:val="21"/>
          <w:szCs w:val="21"/>
        </w:rPr>
        <w:t>Osoby reprezentujące Wykonawcę przy podpisywaniu umowy powinny posiadać ze sobą dokumenty potwierdzające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ich</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umocowanie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podpisania</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umowy,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ile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umocowanie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to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będzie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wynikać</w:t>
      </w:r>
      <w:r w:rsidRPr="001B0698">
        <w:rPr>
          <w:rFonts w:ascii="Times New Roman" w:hAnsi="Times New Roman" w:cs="Times New Roman"/>
          <w:spacing w:val="35"/>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dokumentów</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załączonych</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oferty.</w:t>
      </w:r>
    </w:p>
    <w:p w14:paraId="7DF49537" w14:textId="77777777" w:rsidR="000631E4" w:rsidRPr="001B0698" w:rsidRDefault="000631E4" w:rsidP="000631E4">
      <w:pPr>
        <w:pStyle w:val="Akapitzlist"/>
        <w:numPr>
          <w:ilvl w:val="2"/>
          <w:numId w:val="1"/>
        </w:numPr>
        <w:tabs>
          <w:tab w:val="left" w:pos="877"/>
        </w:tabs>
        <w:ind w:right="124"/>
        <w:rPr>
          <w:rFonts w:ascii="Times New Roman" w:hAnsi="Times New Roman" w:cs="Times New Roman"/>
          <w:sz w:val="21"/>
          <w:szCs w:val="21"/>
        </w:rPr>
      </w:pP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przypadku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wyboru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złożonej</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wspólnie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ubiegających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się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udzielenie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Zamawiający</w:t>
      </w:r>
      <w:r w:rsidRPr="001B0698">
        <w:rPr>
          <w:rFonts w:ascii="Times New Roman" w:hAnsi="Times New Roman" w:cs="Times New Roman"/>
          <w:spacing w:val="1"/>
          <w:sz w:val="21"/>
          <w:szCs w:val="21"/>
        </w:rPr>
        <w:t xml:space="preserve"> </w:t>
      </w:r>
      <w:r w:rsidRPr="001B0698">
        <w:rPr>
          <w:rFonts w:ascii="Times New Roman" w:hAnsi="Times New Roman" w:cs="Times New Roman"/>
          <w:color w:val="000000" w:themeColor="text1"/>
          <w:sz w:val="21"/>
          <w:szCs w:val="21"/>
          <w:u w:val="single"/>
        </w:rPr>
        <w:t>może</w:t>
      </w:r>
      <w:r w:rsidRPr="001B0698">
        <w:rPr>
          <w:rFonts w:ascii="Times New Roman" w:hAnsi="Times New Roman" w:cs="Times New Roman"/>
          <w:color w:val="000000" w:themeColor="text1"/>
          <w:spacing w:val="1"/>
          <w:sz w:val="21"/>
          <w:szCs w:val="21"/>
          <w:u w:val="single"/>
        </w:rPr>
        <w:t xml:space="preserve"> </w:t>
      </w:r>
      <w:r w:rsidRPr="001B0698">
        <w:rPr>
          <w:rFonts w:ascii="Times New Roman" w:hAnsi="Times New Roman" w:cs="Times New Roman"/>
          <w:color w:val="000000" w:themeColor="text1"/>
          <w:sz w:val="21"/>
          <w:szCs w:val="21"/>
          <w:u w:val="single"/>
        </w:rPr>
        <w:t>żądać</w:t>
      </w:r>
      <w:r w:rsidRPr="001B0698">
        <w:rPr>
          <w:rFonts w:ascii="Times New Roman" w:hAnsi="Times New Roman" w:cs="Times New Roman"/>
          <w:color w:val="000000" w:themeColor="text1"/>
          <w:spacing w:val="1"/>
          <w:sz w:val="21"/>
          <w:szCs w:val="21"/>
          <w:u w:val="single"/>
        </w:rPr>
        <w:t xml:space="preserve"> </w:t>
      </w:r>
      <w:r w:rsidRPr="001B0698">
        <w:rPr>
          <w:rFonts w:ascii="Times New Roman" w:hAnsi="Times New Roman" w:cs="Times New Roman"/>
          <w:color w:val="000000" w:themeColor="text1"/>
          <w:sz w:val="21"/>
          <w:szCs w:val="21"/>
          <w:u w:val="single"/>
        </w:rPr>
        <w:t>przed</w:t>
      </w:r>
      <w:r w:rsidRPr="001B0698">
        <w:rPr>
          <w:rFonts w:ascii="Times New Roman" w:hAnsi="Times New Roman" w:cs="Times New Roman"/>
          <w:color w:val="000000" w:themeColor="text1"/>
          <w:spacing w:val="1"/>
          <w:sz w:val="21"/>
          <w:szCs w:val="21"/>
          <w:u w:val="single"/>
        </w:rPr>
        <w:t xml:space="preserve"> </w:t>
      </w:r>
      <w:r w:rsidRPr="001B0698">
        <w:rPr>
          <w:rFonts w:ascii="Times New Roman" w:hAnsi="Times New Roman" w:cs="Times New Roman"/>
          <w:color w:val="000000" w:themeColor="text1"/>
          <w:sz w:val="21"/>
          <w:szCs w:val="21"/>
          <w:u w:val="single"/>
        </w:rPr>
        <w:t>zawarciem</w:t>
      </w:r>
      <w:r w:rsidRPr="001B0698">
        <w:rPr>
          <w:rFonts w:ascii="Times New Roman" w:hAnsi="Times New Roman" w:cs="Times New Roman"/>
          <w:color w:val="000000" w:themeColor="text1"/>
          <w:spacing w:val="1"/>
          <w:sz w:val="21"/>
          <w:szCs w:val="21"/>
          <w:u w:val="single"/>
        </w:rPr>
        <w:t xml:space="preserve"> </w:t>
      </w:r>
      <w:r w:rsidRPr="001B0698">
        <w:rPr>
          <w:rFonts w:ascii="Times New Roman" w:hAnsi="Times New Roman" w:cs="Times New Roman"/>
          <w:color w:val="000000" w:themeColor="text1"/>
          <w:sz w:val="21"/>
          <w:szCs w:val="21"/>
          <w:u w:val="single"/>
        </w:rPr>
        <w:t>umowy</w:t>
      </w:r>
      <w:r w:rsidRPr="001B0698">
        <w:rPr>
          <w:rFonts w:ascii="Times New Roman" w:hAnsi="Times New Roman" w:cs="Times New Roman"/>
          <w:color w:val="000000" w:themeColor="text1"/>
          <w:spacing w:val="1"/>
          <w:sz w:val="21"/>
          <w:szCs w:val="21"/>
          <w:u w:val="single"/>
        </w:rPr>
        <w:t xml:space="preserve"> </w:t>
      </w:r>
      <w:r w:rsidRPr="001B0698">
        <w:rPr>
          <w:rFonts w:ascii="Times New Roman" w:hAnsi="Times New Roman" w:cs="Times New Roman"/>
          <w:color w:val="000000" w:themeColor="text1"/>
          <w:sz w:val="21"/>
          <w:szCs w:val="21"/>
          <w:u w:val="single"/>
        </w:rPr>
        <w:t>przedstawienia</w:t>
      </w:r>
      <w:r w:rsidRPr="001B0698">
        <w:rPr>
          <w:rFonts w:ascii="Times New Roman" w:hAnsi="Times New Roman" w:cs="Times New Roman"/>
          <w:color w:val="000000" w:themeColor="text1"/>
          <w:spacing w:val="1"/>
          <w:sz w:val="21"/>
          <w:szCs w:val="21"/>
          <w:u w:val="single"/>
        </w:rPr>
        <w:t xml:space="preserve"> </w:t>
      </w:r>
      <w:r w:rsidRPr="001B0698">
        <w:rPr>
          <w:rFonts w:ascii="Times New Roman" w:hAnsi="Times New Roman" w:cs="Times New Roman"/>
          <w:color w:val="000000" w:themeColor="text1"/>
          <w:sz w:val="21"/>
          <w:szCs w:val="21"/>
          <w:u w:val="single"/>
        </w:rPr>
        <w:t>umowy</w:t>
      </w:r>
      <w:r w:rsidRPr="001B0698">
        <w:rPr>
          <w:rFonts w:ascii="Times New Roman" w:hAnsi="Times New Roman" w:cs="Times New Roman"/>
          <w:color w:val="000000" w:themeColor="text1"/>
          <w:spacing w:val="1"/>
          <w:sz w:val="21"/>
          <w:szCs w:val="21"/>
          <w:u w:val="single"/>
        </w:rPr>
        <w:t xml:space="preserve"> </w:t>
      </w:r>
      <w:r w:rsidRPr="001B0698">
        <w:rPr>
          <w:rFonts w:ascii="Times New Roman" w:hAnsi="Times New Roman" w:cs="Times New Roman"/>
          <w:color w:val="000000" w:themeColor="text1"/>
          <w:sz w:val="21"/>
          <w:szCs w:val="21"/>
          <w:u w:val="single"/>
        </w:rPr>
        <w:t>regulującej</w:t>
      </w:r>
      <w:r w:rsidRPr="001B0698">
        <w:rPr>
          <w:rFonts w:ascii="Times New Roman" w:hAnsi="Times New Roman" w:cs="Times New Roman"/>
          <w:color w:val="000000" w:themeColor="text1"/>
          <w:spacing w:val="1"/>
          <w:sz w:val="21"/>
          <w:szCs w:val="21"/>
          <w:u w:val="single"/>
        </w:rPr>
        <w:t xml:space="preserve"> </w:t>
      </w:r>
      <w:r w:rsidRPr="001B0698">
        <w:rPr>
          <w:rFonts w:ascii="Times New Roman" w:hAnsi="Times New Roman" w:cs="Times New Roman"/>
          <w:color w:val="000000" w:themeColor="text1"/>
          <w:sz w:val="21"/>
          <w:szCs w:val="21"/>
          <w:u w:val="single"/>
        </w:rPr>
        <w:t>współpracę</w:t>
      </w:r>
      <w:r w:rsidRPr="001B0698">
        <w:rPr>
          <w:rFonts w:ascii="Times New Roman" w:hAnsi="Times New Roman" w:cs="Times New Roman"/>
          <w:color w:val="000000" w:themeColor="text1"/>
          <w:spacing w:val="40"/>
          <w:sz w:val="21"/>
          <w:szCs w:val="21"/>
          <w:u w:val="single"/>
        </w:rPr>
        <w:t xml:space="preserve"> </w:t>
      </w:r>
      <w:r w:rsidRPr="001B0698">
        <w:rPr>
          <w:rFonts w:ascii="Times New Roman" w:hAnsi="Times New Roman" w:cs="Times New Roman"/>
          <w:color w:val="000000" w:themeColor="text1"/>
          <w:sz w:val="21"/>
          <w:szCs w:val="21"/>
          <w:u w:val="single"/>
        </w:rPr>
        <w:t>tych</w:t>
      </w:r>
      <w:r w:rsidRPr="001B0698">
        <w:rPr>
          <w:rFonts w:ascii="Times New Roman" w:hAnsi="Times New Roman" w:cs="Times New Roman"/>
          <w:color w:val="000000" w:themeColor="text1"/>
          <w:spacing w:val="1"/>
          <w:sz w:val="21"/>
          <w:szCs w:val="21"/>
          <w:u w:val="single"/>
        </w:rPr>
        <w:t xml:space="preserve"> </w:t>
      </w:r>
      <w:r w:rsidRPr="001B0698">
        <w:rPr>
          <w:rFonts w:ascii="Times New Roman" w:hAnsi="Times New Roman" w:cs="Times New Roman"/>
          <w:color w:val="000000" w:themeColor="text1"/>
          <w:sz w:val="21"/>
          <w:szCs w:val="21"/>
          <w:u w:val="single"/>
        </w:rPr>
        <w:t>Wykonawców.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Umowa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taka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winna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określać</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strony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umowy,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cel</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działania,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sposób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współdziałania,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zakres</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prac</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przewidzianych do wykonania każdego z nich, solidarną odpowiedzialność za wykonanie zamówienia, oznaczenie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czasu trwania konsorcjum (obejmującego okres realizacji przedmiotu zamówienia, gwarancji i rękojmi), wykluczenie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możliwości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wypowiedzenia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umowy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konsorcjum</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któregokolwiek</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jego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członków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czasu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p>
    <w:p w14:paraId="2B0D488E" w14:textId="77777777" w:rsidR="000631E4" w:rsidRPr="001B0698" w:rsidRDefault="000631E4" w:rsidP="000631E4">
      <w:pPr>
        <w:pStyle w:val="Akapitzlist"/>
        <w:numPr>
          <w:ilvl w:val="2"/>
          <w:numId w:val="1"/>
        </w:numPr>
        <w:tabs>
          <w:tab w:val="left" w:pos="877"/>
        </w:tabs>
        <w:ind w:right="124" w:hanging="361"/>
        <w:rPr>
          <w:rFonts w:ascii="Times New Roman" w:hAnsi="Times New Roman" w:cs="Times New Roman"/>
          <w:sz w:val="21"/>
          <w:szCs w:val="21"/>
        </w:rPr>
      </w:pPr>
      <w:r w:rsidRPr="001B0698">
        <w:rPr>
          <w:rFonts w:ascii="Times New Roman" w:hAnsi="Times New Roman" w:cs="Times New Roman"/>
          <w:sz w:val="21"/>
          <w:szCs w:val="21"/>
        </w:rPr>
        <w:t>Zawarcie</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umowy</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nastąpi</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wg</w:t>
      </w:r>
      <w:r w:rsidRPr="001B0698">
        <w:rPr>
          <w:rFonts w:ascii="Times New Roman" w:hAnsi="Times New Roman" w:cs="Times New Roman"/>
          <w:spacing w:val="-5"/>
          <w:sz w:val="21"/>
          <w:szCs w:val="21"/>
        </w:rPr>
        <w:t xml:space="preserve"> </w:t>
      </w:r>
      <w:r w:rsidRPr="001B0698">
        <w:rPr>
          <w:rFonts w:ascii="Times New Roman" w:hAnsi="Times New Roman" w:cs="Times New Roman"/>
          <w:sz w:val="21"/>
          <w:szCs w:val="21"/>
        </w:rPr>
        <w:t>wzoru Zamawiającego.</w:t>
      </w:r>
    </w:p>
    <w:p w14:paraId="37A546E1" w14:textId="77777777" w:rsidR="000631E4" w:rsidRPr="001B0698" w:rsidRDefault="000631E4" w:rsidP="000631E4">
      <w:pPr>
        <w:pStyle w:val="Akapitzlist"/>
        <w:numPr>
          <w:ilvl w:val="2"/>
          <w:numId w:val="1"/>
        </w:numPr>
        <w:tabs>
          <w:tab w:val="left" w:pos="877"/>
        </w:tabs>
        <w:ind w:right="124" w:hanging="361"/>
        <w:rPr>
          <w:rFonts w:ascii="Times New Roman" w:hAnsi="Times New Roman" w:cs="Times New Roman"/>
          <w:sz w:val="21"/>
          <w:szCs w:val="21"/>
        </w:rPr>
      </w:pPr>
      <w:r w:rsidRPr="001B0698">
        <w:rPr>
          <w:rFonts w:ascii="Times New Roman" w:hAnsi="Times New Roman" w:cs="Times New Roman"/>
          <w:sz w:val="21"/>
          <w:szCs w:val="21"/>
        </w:rPr>
        <w:t>Postanowienia</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ustalone</w:t>
      </w:r>
      <w:r w:rsidRPr="001B0698">
        <w:rPr>
          <w:rFonts w:ascii="Times New Roman" w:hAnsi="Times New Roman" w:cs="Times New Roman"/>
          <w:spacing w:val="-4"/>
          <w:sz w:val="21"/>
          <w:szCs w:val="21"/>
        </w:rPr>
        <w:t xml:space="preserve"> w </w:t>
      </w:r>
      <w:r w:rsidRPr="001B0698">
        <w:rPr>
          <w:rFonts w:ascii="Times New Roman" w:hAnsi="Times New Roman" w:cs="Times New Roman"/>
          <w:b/>
          <w:sz w:val="21"/>
          <w:szCs w:val="21"/>
        </w:rPr>
        <w:t>PROJEKTOWANYCH</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 xml:space="preserve">POSTANOWIENIACH UMOWY </w:t>
      </w:r>
      <w:r w:rsidRPr="001B0698">
        <w:rPr>
          <w:rFonts w:ascii="Times New Roman" w:hAnsi="Times New Roman" w:cs="Times New Roman"/>
          <w:sz w:val="21"/>
          <w:szCs w:val="21"/>
        </w:rPr>
        <w:t>nie</w:t>
      </w:r>
      <w:r w:rsidRPr="001B0698">
        <w:rPr>
          <w:rFonts w:ascii="Times New Roman" w:hAnsi="Times New Roman" w:cs="Times New Roman"/>
          <w:spacing w:val="-3"/>
          <w:sz w:val="21"/>
          <w:szCs w:val="21"/>
        </w:rPr>
        <w:t xml:space="preserve"> </w:t>
      </w:r>
      <w:r w:rsidRPr="001B0698">
        <w:rPr>
          <w:rFonts w:ascii="Times New Roman" w:hAnsi="Times New Roman" w:cs="Times New Roman"/>
          <w:sz w:val="21"/>
          <w:szCs w:val="21"/>
        </w:rPr>
        <w:t>podlegają</w:t>
      </w:r>
      <w:r w:rsidRPr="001B0698">
        <w:rPr>
          <w:rFonts w:ascii="Times New Roman" w:hAnsi="Times New Roman" w:cs="Times New Roman"/>
          <w:spacing w:val="-4"/>
          <w:sz w:val="21"/>
          <w:szCs w:val="21"/>
        </w:rPr>
        <w:t xml:space="preserve"> </w:t>
      </w:r>
      <w:r w:rsidRPr="001B0698">
        <w:rPr>
          <w:rFonts w:ascii="Times New Roman" w:hAnsi="Times New Roman" w:cs="Times New Roman"/>
          <w:sz w:val="21"/>
          <w:szCs w:val="21"/>
        </w:rPr>
        <w:t>negocjacjom.</w:t>
      </w:r>
    </w:p>
    <w:p w14:paraId="5A9CF0AA" w14:textId="77777777" w:rsidR="000631E4" w:rsidRPr="001B0698" w:rsidRDefault="000631E4" w:rsidP="000631E4">
      <w:pPr>
        <w:pStyle w:val="Akapitzlist"/>
        <w:numPr>
          <w:ilvl w:val="2"/>
          <w:numId w:val="1"/>
        </w:numPr>
        <w:tabs>
          <w:tab w:val="left" w:pos="877"/>
        </w:tabs>
        <w:spacing w:before="1"/>
        <w:ind w:right="124"/>
        <w:rPr>
          <w:rFonts w:ascii="Times New Roman" w:hAnsi="Times New Roman" w:cs="Times New Roman"/>
          <w:sz w:val="21"/>
          <w:szCs w:val="21"/>
        </w:rPr>
      </w:pPr>
      <w:r w:rsidRPr="001B0698">
        <w:rPr>
          <w:rFonts w:ascii="Times New Roman" w:hAnsi="Times New Roman" w:cs="Times New Roman"/>
          <w:sz w:val="21"/>
          <w:szCs w:val="21"/>
        </w:rPr>
        <w:t>Jeżeli wykonawca, którego oferta została wybrana jako najkorzystniejsza, uchyla się od zawarcia umowy w sprawie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publicznego,</w:t>
      </w:r>
      <w:r w:rsidRPr="001B0698">
        <w:rPr>
          <w:rFonts w:ascii="Times New Roman" w:hAnsi="Times New Roman" w:cs="Times New Roman"/>
          <w:spacing w:val="39"/>
          <w:sz w:val="21"/>
          <w:szCs w:val="21"/>
        </w:rPr>
        <w:t xml:space="preserve"> </w:t>
      </w:r>
      <w:r w:rsidRPr="001B0698">
        <w:rPr>
          <w:rFonts w:ascii="Times New Roman" w:hAnsi="Times New Roman" w:cs="Times New Roman"/>
          <w:sz w:val="21"/>
          <w:szCs w:val="21"/>
        </w:rPr>
        <w:t>zamawiający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może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dokonać</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ponownego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badania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i</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oceny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spośród</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pozostałych</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postępowaniu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wykonawców</w:t>
      </w:r>
      <w:r w:rsidRPr="001B0698">
        <w:rPr>
          <w:rFonts w:ascii="Times New Roman" w:hAnsi="Times New Roman" w:cs="Times New Roman"/>
          <w:spacing w:val="39"/>
          <w:sz w:val="21"/>
          <w:szCs w:val="21"/>
        </w:rPr>
        <w:t xml:space="preserve"> </w:t>
      </w:r>
      <w:r w:rsidRPr="001B0698">
        <w:rPr>
          <w:rFonts w:ascii="Times New Roman" w:hAnsi="Times New Roman" w:cs="Times New Roman"/>
          <w:sz w:val="21"/>
          <w:szCs w:val="21"/>
        </w:rPr>
        <w:t>oraz</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wybrać</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najkorzystniejszą</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ofertę</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albo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unieważnić</w:t>
      </w:r>
      <w:r w:rsidRPr="001B0698">
        <w:rPr>
          <w:rFonts w:ascii="Times New Roman" w:hAnsi="Times New Roman" w:cs="Times New Roman"/>
          <w:spacing w:val="-2"/>
          <w:sz w:val="21"/>
          <w:szCs w:val="21"/>
        </w:rPr>
        <w:t xml:space="preserve"> </w:t>
      </w:r>
      <w:r w:rsidRPr="001B0698">
        <w:rPr>
          <w:rFonts w:ascii="Times New Roman" w:hAnsi="Times New Roman" w:cs="Times New Roman"/>
          <w:sz w:val="21"/>
          <w:szCs w:val="21"/>
        </w:rPr>
        <w:t>postępowanie.</w:t>
      </w:r>
    </w:p>
    <w:p w14:paraId="6B774600" w14:textId="77777777" w:rsidR="002D6369" w:rsidRPr="001B0698" w:rsidRDefault="002D6369" w:rsidP="00976053">
      <w:pPr>
        <w:pStyle w:val="Tekstpodstawowy"/>
        <w:spacing w:before="8"/>
        <w:ind w:right="124"/>
        <w:jc w:val="center"/>
        <w:rPr>
          <w:rFonts w:ascii="Times New Roman" w:hAnsi="Times New Roman" w:cs="Times New Roman"/>
          <w:b/>
          <w:sz w:val="20"/>
          <w:szCs w:val="20"/>
        </w:rPr>
      </w:pPr>
    </w:p>
    <w:p w14:paraId="692BCD39" w14:textId="77777777" w:rsidR="009A61D9" w:rsidRPr="001B0698" w:rsidRDefault="009A61D9" w:rsidP="00976053">
      <w:pPr>
        <w:pStyle w:val="Tekstpodstawowy"/>
        <w:spacing w:before="8"/>
        <w:ind w:right="124"/>
        <w:jc w:val="center"/>
        <w:rPr>
          <w:rFonts w:ascii="Times New Roman" w:hAnsi="Times New Roman" w:cs="Times New Roman"/>
          <w:b/>
          <w:sz w:val="20"/>
          <w:szCs w:val="20"/>
        </w:rPr>
      </w:pPr>
    </w:p>
    <w:p w14:paraId="59C57120" w14:textId="77777777" w:rsidR="00976053" w:rsidRPr="001B0698" w:rsidRDefault="00976053" w:rsidP="00976053">
      <w:pPr>
        <w:pStyle w:val="Tekstpodstawowy"/>
        <w:spacing w:before="8"/>
        <w:ind w:right="124"/>
        <w:jc w:val="center"/>
        <w:rPr>
          <w:rFonts w:ascii="Times New Roman" w:hAnsi="Times New Roman" w:cs="Times New Roman"/>
          <w:b/>
          <w:sz w:val="24"/>
          <w:szCs w:val="24"/>
        </w:rPr>
      </w:pPr>
      <w:r w:rsidRPr="001B0698">
        <w:rPr>
          <w:rFonts w:ascii="Times New Roman" w:hAnsi="Times New Roman" w:cs="Times New Roman"/>
          <w:b/>
          <w:sz w:val="24"/>
          <w:szCs w:val="24"/>
        </w:rPr>
        <w:t>KLAUZULA INFORMACYJNA DLA OSÓB BIORĄCYCH</w:t>
      </w:r>
    </w:p>
    <w:p w14:paraId="0691ADAC" w14:textId="77777777" w:rsidR="00976053" w:rsidRPr="001B0698" w:rsidRDefault="00976053" w:rsidP="00976053">
      <w:pPr>
        <w:pStyle w:val="Tekstpodstawowy"/>
        <w:spacing w:before="8"/>
        <w:ind w:right="124"/>
        <w:jc w:val="center"/>
        <w:rPr>
          <w:rFonts w:ascii="Times New Roman" w:hAnsi="Times New Roman" w:cs="Times New Roman"/>
          <w:b/>
          <w:sz w:val="24"/>
          <w:szCs w:val="24"/>
        </w:rPr>
      </w:pPr>
      <w:r w:rsidRPr="001B0698">
        <w:rPr>
          <w:rFonts w:ascii="Times New Roman" w:hAnsi="Times New Roman" w:cs="Times New Roman"/>
          <w:b/>
          <w:sz w:val="24"/>
          <w:szCs w:val="24"/>
        </w:rPr>
        <w:t xml:space="preserve"> UDZIAŁ W POSTĘPOWANIU O UDZIELENIE ZAMÓWIENIA PUBLICZNEGO</w:t>
      </w:r>
    </w:p>
    <w:p w14:paraId="7752E654" w14:textId="77777777" w:rsidR="000631E4" w:rsidRPr="001B0698" w:rsidRDefault="000631E4" w:rsidP="000631E4">
      <w:pPr>
        <w:pStyle w:val="Tekstpodstawowy"/>
        <w:spacing w:before="8"/>
        <w:ind w:right="124"/>
        <w:jc w:val="left"/>
        <w:rPr>
          <w:rFonts w:ascii="Times New Roman" w:hAnsi="Times New Roman" w:cs="Times New Roman"/>
          <w:b/>
          <w:sz w:val="21"/>
          <w:szCs w:val="21"/>
        </w:rPr>
      </w:pPr>
    </w:p>
    <w:p w14:paraId="724A78E4" w14:textId="4A1BC087" w:rsidR="009A61D9" w:rsidRPr="00E700B4" w:rsidRDefault="009A61D9" w:rsidP="000631E4">
      <w:pPr>
        <w:shd w:val="clear" w:color="auto" w:fill="FFFFFF"/>
        <w:jc w:val="both"/>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Na podstawie art. 13 ust. 1 i 2 Rozporządzenia Parlamentu Europejskiego i Rady (UE) 2016/679 z dnia 27 kwietnia 2016 r. w sprawie ochrony osób fizycznych w związku z przetwarzaniem danych osobowych   w sprawie swobodnego przepływu takich danych oraz uchylenia dyrektywy 95/46/WE (dalej jako „RODO”), informuję, że:</w:t>
      </w:r>
    </w:p>
    <w:p w14:paraId="2E0CBCF6" w14:textId="51EC3E4B" w:rsidR="009A61D9" w:rsidRPr="00E700B4" w:rsidRDefault="009A61D9" w:rsidP="000631E4">
      <w:pPr>
        <w:widowControl/>
        <w:numPr>
          <w:ilvl w:val="0"/>
          <w:numId w:val="40"/>
        </w:numPr>
        <w:autoSpaceDE/>
        <w:autoSpaceDN/>
        <w:jc w:val="both"/>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bCs/>
          <w:sz w:val="20"/>
          <w:szCs w:val="20"/>
          <w:lang w:eastAsia="pl-PL"/>
        </w:rPr>
        <w:t xml:space="preserve">Administratorem Pani/Pana </w:t>
      </w:r>
      <w:r w:rsidRPr="00E700B4">
        <w:rPr>
          <w:rFonts w:ascii="Times New Roman" w:eastAsia="Times New Roman" w:hAnsi="Times New Roman" w:cs="Times New Roman"/>
          <w:sz w:val="20"/>
          <w:szCs w:val="20"/>
          <w:lang w:eastAsia="pl-PL"/>
        </w:rPr>
        <w:t xml:space="preserve">danych osobowych jest </w:t>
      </w:r>
      <w:r w:rsidRPr="00E700B4">
        <w:rPr>
          <w:rFonts w:ascii="Times New Roman" w:hAnsi="Times New Roman" w:cs="Times New Roman"/>
          <w:sz w:val="20"/>
          <w:szCs w:val="20"/>
        </w:rPr>
        <w:t>Szpital w Kamieniu Pomorskim Sp. z o.o. ul. Wolińska 7B, 72-400 Kamień Pomorski z siedzibą:  ul. Szpitalna 10, 72-400 Kamień Pomorski</w:t>
      </w:r>
      <w:r w:rsidRPr="00E700B4">
        <w:rPr>
          <w:rFonts w:ascii="Times New Roman" w:eastAsia="Times New Roman" w:hAnsi="Times New Roman" w:cs="Times New Roman"/>
          <w:sz w:val="20"/>
          <w:szCs w:val="20"/>
          <w:lang w:eastAsia="pl-PL"/>
        </w:rPr>
        <w:t>, t</w:t>
      </w:r>
      <w:r w:rsidRPr="00E700B4">
        <w:rPr>
          <w:rFonts w:ascii="Times New Roman" w:hAnsi="Times New Roman" w:cs="Times New Roman"/>
          <w:sz w:val="20"/>
          <w:szCs w:val="20"/>
        </w:rPr>
        <w:t>el.</w:t>
      </w:r>
      <w:r w:rsidRPr="00E700B4">
        <w:rPr>
          <w:rStyle w:val="Bodytext"/>
          <w:rFonts w:ascii="Times New Roman" w:hAnsi="Times New Roman" w:cs="Times New Roman"/>
          <w:sz w:val="20"/>
          <w:szCs w:val="20"/>
        </w:rPr>
        <w:t xml:space="preserve"> </w:t>
      </w:r>
      <w:r w:rsidRPr="00E700B4">
        <w:rPr>
          <w:rFonts w:ascii="Times New Roman" w:hAnsi="Times New Roman" w:cs="Times New Roman"/>
          <w:color w:val="232323"/>
          <w:sz w:val="20"/>
          <w:szCs w:val="20"/>
        </w:rPr>
        <w:t xml:space="preserve">+48 91 326 26 90,  </w:t>
      </w:r>
      <w:r w:rsidRPr="00E700B4">
        <w:rPr>
          <w:rFonts w:ascii="Times New Roman" w:hAnsi="Times New Roman" w:cs="Times New Roman"/>
          <w:sz w:val="20"/>
          <w:szCs w:val="20"/>
        </w:rPr>
        <w:t xml:space="preserve">e-mail: </w:t>
      </w:r>
      <w:r w:rsidRPr="00E700B4">
        <w:rPr>
          <w:rFonts w:ascii="Times New Roman" w:hAnsi="Times New Roman" w:cs="Times New Roman"/>
          <w:sz w:val="20"/>
          <w:szCs w:val="20"/>
          <w:bdr w:val="none" w:sz="0" w:space="0" w:color="auto" w:frame="1"/>
        </w:rPr>
        <w:t>sekretariat@szpitalkamien.pl.</w:t>
      </w:r>
    </w:p>
    <w:p w14:paraId="39BA0634" w14:textId="20E8281F" w:rsidR="009A61D9" w:rsidRPr="00E700B4" w:rsidRDefault="009A61D9" w:rsidP="000631E4">
      <w:pPr>
        <w:widowControl/>
        <w:numPr>
          <w:ilvl w:val="0"/>
          <w:numId w:val="40"/>
        </w:numPr>
        <w:autoSpaceDE/>
        <w:autoSpaceDN/>
        <w:jc w:val="both"/>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W sprawach dotyczących przetwarzania danych osobowych można kontaktować się</w:t>
      </w:r>
      <w:r w:rsidRPr="00E700B4">
        <w:rPr>
          <w:rFonts w:ascii="Times New Roman" w:eastAsia="Times New Roman" w:hAnsi="Times New Roman" w:cs="Times New Roman"/>
          <w:color w:val="232323"/>
          <w:sz w:val="20"/>
          <w:szCs w:val="20"/>
          <w:lang w:eastAsia="pl-PL"/>
        </w:rPr>
        <w:t xml:space="preserve"> Inspektorem Ochrony Danych poprzez adres e-</w:t>
      </w:r>
      <w:r w:rsidRPr="00E700B4">
        <w:rPr>
          <w:rFonts w:ascii="Times New Roman" w:eastAsia="Times New Roman" w:hAnsi="Times New Roman" w:cs="Times New Roman"/>
          <w:sz w:val="20"/>
          <w:szCs w:val="20"/>
          <w:lang w:eastAsia="pl-PL"/>
        </w:rPr>
        <w:t>mail: </w:t>
      </w:r>
      <w:hyperlink r:id="rId24" w:history="1">
        <w:r w:rsidRPr="00E700B4">
          <w:rPr>
            <w:rStyle w:val="Hipercze"/>
            <w:rFonts w:ascii="Times New Roman" w:eastAsia="Times New Roman" w:hAnsi="Times New Roman"/>
            <w:sz w:val="20"/>
            <w:szCs w:val="20"/>
            <w:bdr w:val="none" w:sz="0" w:space="0" w:color="auto" w:frame="1"/>
          </w:rPr>
          <w:t>iod@szpitalkamien.pl</w:t>
        </w:r>
      </w:hyperlink>
      <w:r w:rsidRPr="00E700B4">
        <w:rPr>
          <w:rFonts w:ascii="Times New Roman" w:hAnsi="Times New Roman" w:cs="Times New Roman"/>
          <w:sz w:val="20"/>
          <w:szCs w:val="20"/>
        </w:rPr>
        <w:t xml:space="preserve"> lub przesyłając korespondencję na adres Administratora.</w:t>
      </w:r>
    </w:p>
    <w:p w14:paraId="308CD4C1" w14:textId="77777777" w:rsidR="009A61D9" w:rsidRPr="00E700B4" w:rsidRDefault="009A61D9" w:rsidP="000631E4">
      <w:pPr>
        <w:widowControl/>
        <w:numPr>
          <w:ilvl w:val="0"/>
          <w:numId w:val="40"/>
        </w:numPr>
        <w:autoSpaceDE/>
        <w:autoSpaceDN/>
        <w:jc w:val="both"/>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 xml:space="preserve">Administrator będzie przetwarzał Pani/Pana dane osobowe w celu realizacji praw i obowiązków wynikających z przepisów prawa ,,RODO”. </w:t>
      </w:r>
      <w:r w:rsidRPr="00E700B4">
        <w:rPr>
          <w:rFonts w:ascii="Times New Roman" w:hAnsi="Times New Roman" w:cs="Times New Roman"/>
          <w:color w:val="000000"/>
          <w:sz w:val="20"/>
          <w:szCs w:val="20"/>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25CABE1E" w14:textId="77777777" w:rsidR="009A61D9" w:rsidRPr="00E700B4" w:rsidRDefault="009A61D9" w:rsidP="000631E4">
      <w:pPr>
        <w:widowControl/>
        <w:numPr>
          <w:ilvl w:val="0"/>
          <w:numId w:val="40"/>
        </w:numPr>
        <w:autoSpaceDE/>
        <w:autoSpaceDN/>
        <w:jc w:val="both"/>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18 oraz art. 74 ustawy Prawo zamówień publicznych. </w:t>
      </w:r>
    </w:p>
    <w:p w14:paraId="6DEC3BBE" w14:textId="77777777" w:rsidR="009A61D9" w:rsidRPr="00E700B4" w:rsidRDefault="009A61D9" w:rsidP="000631E4">
      <w:pPr>
        <w:widowControl/>
        <w:numPr>
          <w:ilvl w:val="0"/>
          <w:numId w:val="40"/>
        </w:numPr>
        <w:autoSpaceDE/>
        <w:autoSpaceDN/>
        <w:jc w:val="both"/>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Pani/Pana dane osobowe będą przechowywane zgodnie z art. 78 ust. 4 ustawy Prawo zamówień publicznych do czasu zniszczenia dokumentacji postępowania zgodnie z obowiązującymi przepisami prawa lub umową o dofinansowanie, lecz nie krócej niż przez okres 4 lat od dnia zakończenia postępowania o udzielenie zamówienia publicznego, a jeżeli czas trwania umowy przekracza 4 lata, okres przechowywania obejmuje cały czas trwania umowy.</w:t>
      </w:r>
    </w:p>
    <w:p w14:paraId="1ABCE6BB" w14:textId="06A4FF45" w:rsidR="009A61D9" w:rsidRPr="00E700B4" w:rsidRDefault="009A61D9" w:rsidP="000631E4">
      <w:pPr>
        <w:widowControl/>
        <w:numPr>
          <w:ilvl w:val="0"/>
          <w:numId w:val="40"/>
        </w:numPr>
        <w:autoSpaceDE/>
        <w:autoSpaceDN/>
        <w:jc w:val="both"/>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Obowiązek podania przez Panią/Pana danych osobowych bezpośrednio Pani/Pana dotyczących jest wymogiem ustawowym określonym w przepisach ustawy Prawo zamówień publicznych, związanych z udziałem w postępowaniu o udzielenie zamówienia publicznego. Konsekwencje niepodania określonych danych wynikają z ustawy Prawo zamówień publicznych.</w:t>
      </w:r>
    </w:p>
    <w:p w14:paraId="5BEC4D67" w14:textId="77777777" w:rsidR="009A61D9" w:rsidRPr="00E700B4" w:rsidRDefault="009A61D9" w:rsidP="000631E4">
      <w:pPr>
        <w:widowControl/>
        <w:numPr>
          <w:ilvl w:val="0"/>
          <w:numId w:val="40"/>
        </w:numPr>
        <w:autoSpaceDE/>
        <w:autoSpaceDN/>
        <w:jc w:val="both"/>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W odniesieniu do Pani/Pana danych osobowych decyzje nie będą podejmowane w sposób      zautomatyzowany, stosownie do art. 22 RODO.</w:t>
      </w:r>
    </w:p>
    <w:p w14:paraId="13624E79" w14:textId="77777777" w:rsidR="009A61D9" w:rsidRPr="00E700B4" w:rsidRDefault="009A61D9" w:rsidP="000631E4">
      <w:pPr>
        <w:widowControl/>
        <w:numPr>
          <w:ilvl w:val="0"/>
          <w:numId w:val="40"/>
        </w:numPr>
        <w:autoSpaceDE/>
        <w:autoSpaceDN/>
        <w:jc w:val="both"/>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Posiada Pani/Pan:</w:t>
      </w:r>
    </w:p>
    <w:p w14:paraId="3D693A92" w14:textId="77777777" w:rsidR="009A61D9" w:rsidRPr="00E700B4" w:rsidRDefault="009A61D9" w:rsidP="000631E4">
      <w:pPr>
        <w:pStyle w:val="Akapitzlist"/>
        <w:widowControl/>
        <w:numPr>
          <w:ilvl w:val="0"/>
          <w:numId w:val="42"/>
        </w:numPr>
        <w:autoSpaceDE/>
        <w:autoSpaceDN/>
        <w:contextualSpacing/>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 xml:space="preserve">na podstawie </w:t>
      </w:r>
      <w:r w:rsidRPr="00E700B4">
        <w:rPr>
          <w:rFonts w:ascii="Times New Roman" w:eastAsia="Times New Roman" w:hAnsi="Times New Roman" w:cs="Times New Roman"/>
          <w:bCs/>
          <w:sz w:val="20"/>
          <w:szCs w:val="20"/>
          <w:lang w:eastAsia="pl-PL"/>
        </w:rPr>
        <w:t>art. 15 RODO</w:t>
      </w:r>
      <w:r w:rsidRPr="00E700B4">
        <w:rPr>
          <w:rFonts w:ascii="Times New Roman" w:eastAsia="Times New Roman" w:hAnsi="Times New Roman" w:cs="Times New Roman"/>
          <w:sz w:val="20"/>
          <w:szCs w:val="20"/>
          <w:lang w:eastAsia="pl-PL"/>
        </w:rPr>
        <w:t xml:space="preserve"> prawo dostępu do danych osobowych Pani/Pana dotyczących,</w:t>
      </w:r>
    </w:p>
    <w:p w14:paraId="08F8B8E0" w14:textId="77777777" w:rsidR="009A61D9" w:rsidRPr="00E700B4" w:rsidRDefault="009A61D9" w:rsidP="000631E4">
      <w:pPr>
        <w:pStyle w:val="Akapitzlist"/>
        <w:widowControl/>
        <w:numPr>
          <w:ilvl w:val="0"/>
          <w:numId w:val="42"/>
        </w:numPr>
        <w:autoSpaceDE/>
        <w:autoSpaceDN/>
        <w:contextualSpacing/>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 xml:space="preserve">na podstawie </w:t>
      </w:r>
      <w:r w:rsidRPr="00E700B4">
        <w:rPr>
          <w:rFonts w:ascii="Times New Roman" w:eastAsia="Times New Roman" w:hAnsi="Times New Roman" w:cs="Times New Roman"/>
          <w:bCs/>
          <w:sz w:val="20"/>
          <w:szCs w:val="20"/>
          <w:lang w:eastAsia="pl-PL"/>
        </w:rPr>
        <w:t>art. 16 RODO</w:t>
      </w:r>
      <w:r w:rsidRPr="00E700B4">
        <w:rPr>
          <w:rFonts w:ascii="Times New Roman" w:eastAsia="Times New Roman" w:hAnsi="Times New Roman" w:cs="Times New Roman"/>
          <w:sz w:val="20"/>
          <w:szCs w:val="20"/>
          <w:lang w:eastAsia="pl-P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8D927F1" w14:textId="0F6114B9" w:rsidR="009A61D9" w:rsidRPr="00E700B4" w:rsidRDefault="009A61D9" w:rsidP="000631E4">
      <w:pPr>
        <w:pStyle w:val="Akapitzlist"/>
        <w:widowControl/>
        <w:numPr>
          <w:ilvl w:val="0"/>
          <w:numId w:val="42"/>
        </w:numPr>
        <w:autoSpaceDE/>
        <w:autoSpaceDN/>
        <w:contextualSpacing/>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 xml:space="preserve">na podstawie </w:t>
      </w:r>
      <w:r w:rsidRPr="00E700B4">
        <w:rPr>
          <w:rFonts w:ascii="Times New Roman" w:eastAsia="Times New Roman" w:hAnsi="Times New Roman" w:cs="Times New Roman"/>
          <w:bCs/>
          <w:sz w:val="20"/>
          <w:szCs w:val="20"/>
          <w:lang w:eastAsia="pl-PL"/>
        </w:rPr>
        <w:t>art. 18 RODO</w:t>
      </w:r>
      <w:r w:rsidRPr="00E700B4">
        <w:rPr>
          <w:rFonts w:ascii="Times New Roman" w:eastAsia="Times New Roman" w:hAnsi="Times New Roman" w:cs="Times New Roman"/>
          <w:sz w:val="20"/>
          <w:szCs w:val="20"/>
          <w:lang w:eastAsia="pl-PL"/>
        </w:rPr>
        <w:t xml:space="preserve"> prawo żądania od administratora ograniczenia przetwarzania danych osobowych z zastrzeżeniem przypadków, o których mowa w </w:t>
      </w:r>
      <w:r w:rsidRPr="00E700B4">
        <w:rPr>
          <w:rFonts w:ascii="Times New Roman" w:eastAsia="Times New Roman" w:hAnsi="Times New Roman" w:cs="Times New Roman"/>
          <w:bCs/>
          <w:sz w:val="20"/>
          <w:szCs w:val="20"/>
          <w:lang w:eastAsia="pl-PL"/>
        </w:rPr>
        <w:t>art. 18 ust. 2 RODO</w:t>
      </w:r>
      <w:r w:rsidRPr="00E700B4">
        <w:rPr>
          <w:rFonts w:ascii="Times New Roman" w:eastAsia="Times New Roman" w:hAnsi="Times New Roman" w:cs="Times New Roman"/>
          <w:sz w:val="20"/>
          <w:szCs w:val="20"/>
          <w:lang w:eastAsia="pl-PL"/>
        </w:rPr>
        <w:t>, przy czym prawo do ograniczenia przetwarzania nie ma zastosowania w odniesieniu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DE15BA" w14:textId="77777777" w:rsidR="009A61D9" w:rsidRPr="00E700B4" w:rsidRDefault="009A61D9" w:rsidP="000631E4">
      <w:pPr>
        <w:pStyle w:val="Akapitzlist"/>
        <w:widowControl/>
        <w:numPr>
          <w:ilvl w:val="0"/>
          <w:numId w:val="42"/>
        </w:numPr>
        <w:autoSpaceDE/>
        <w:autoSpaceDN/>
        <w:contextualSpacing/>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 xml:space="preserve">prawo do wniesienia skargi do </w:t>
      </w:r>
      <w:r w:rsidRPr="00E700B4">
        <w:rPr>
          <w:rFonts w:ascii="Times New Roman" w:eastAsia="Times New Roman" w:hAnsi="Times New Roman" w:cs="Times New Roman"/>
          <w:bCs/>
          <w:sz w:val="20"/>
          <w:szCs w:val="20"/>
          <w:lang w:eastAsia="pl-PL"/>
        </w:rPr>
        <w:t>Prezesa Urzędu Ochrony Danych Osobowych</w:t>
      </w:r>
      <w:r w:rsidRPr="00E700B4">
        <w:rPr>
          <w:rFonts w:ascii="Times New Roman" w:eastAsia="Times New Roman" w:hAnsi="Times New Roman" w:cs="Times New Roman"/>
          <w:sz w:val="20"/>
          <w:szCs w:val="20"/>
          <w:lang w:eastAsia="pl-PL"/>
        </w:rPr>
        <w:t xml:space="preserve">, gdy uzna Pani/Pan, że przetwarzanie danych osobowych Pani/Pana dotyczących narusza przepisy </w:t>
      </w:r>
      <w:r w:rsidRPr="00E700B4">
        <w:rPr>
          <w:rFonts w:ascii="Times New Roman" w:eastAsia="Times New Roman" w:hAnsi="Times New Roman" w:cs="Times New Roman"/>
          <w:bCs/>
          <w:sz w:val="20"/>
          <w:szCs w:val="20"/>
          <w:lang w:eastAsia="pl-PL"/>
        </w:rPr>
        <w:t>RODO</w:t>
      </w:r>
      <w:r w:rsidRPr="00E700B4">
        <w:rPr>
          <w:rFonts w:ascii="Times New Roman" w:eastAsia="Times New Roman" w:hAnsi="Times New Roman" w:cs="Times New Roman"/>
          <w:sz w:val="20"/>
          <w:szCs w:val="20"/>
          <w:lang w:eastAsia="pl-PL"/>
        </w:rPr>
        <w:t xml:space="preserve">.  </w:t>
      </w:r>
    </w:p>
    <w:p w14:paraId="5BF45DDB" w14:textId="77777777" w:rsidR="009A61D9" w:rsidRPr="00E700B4" w:rsidRDefault="009A61D9" w:rsidP="000631E4">
      <w:pPr>
        <w:widowControl/>
        <w:numPr>
          <w:ilvl w:val="0"/>
          <w:numId w:val="40"/>
        </w:numPr>
        <w:autoSpaceDE/>
        <w:autoSpaceDN/>
        <w:jc w:val="both"/>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Nie przysługuje Pani/Panu:</w:t>
      </w:r>
    </w:p>
    <w:p w14:paraId="48C179DE" w14:textId="77777777" w:rsidR="009A61D9" w:rsidRPr="00E700B4" w:rsidRDefault="009A61D9" w:rsidP="000631E4">
      <w:pPr>
        <w:pStyle w:val="Akapitzlist"/>
        <w:widowControl/>
        <w:numPr>
          <w:ilvl w:val="0"/>
          <w:numId w:val="43"/>
        </w:numPr>
        <w:autoSpaceDE/>
        <w:autoSpaceDN/>
        <w:contextualSpacing/>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w związku z art. 17 ust. 3 lit. b, d lub e RODO prawo do usunięcia danych osobowych,</w:t>
      </w:r>
    </w:p>
    <w:p w14:paraId="416D1549" w14:textId="77777777" w:rsidR="009A61D9" w:rsidRPr="00E700B4" w:rsidRDefault="009A61D9" w:rsidP="000631E4">
      <w:pPr>
        <w:pStyle w:val="Akapitzlist"/>
        <w:widowControl/>
        <w:numPr>
          <w:ilvl w:val="0"/>
          <w:numId w:val="43"/>
        </w:numPr>
        <w:autoSpaceDE/>
        <w:autoSpaceDN/>
        <w:contextualSpacing/>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prawo do przenoszenia danych osobowych, których mowa w art. 20 RODO,</w:t>
      </w:r>
    </w:p>
    <w:p w14:paraId="10D670FB" w14:textId="77777777" w:rsidR="009A61D9" w:rsidRPr="00E700B4" w:rsidRDefault="009A61D9" w:rsidP="000631E4">
      <w:pPr>
        <w:pStyle w:val="Akapitzlist"/>
        <w:widowControl/>
        <w:numPr>
          <w:ilvl w:val="0"/>
          <w:numId w:val="43"/>
        </w:numPr>
        <w:autoSpaceDE/>
        <w:autoSpaceDN/>
        <w:contextualSpacing/>
        <w:textAlignment w:val="baseline"/>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na podstawie art. 21 RODO prawo sprzeciwu, wobec przetwarzania danych osobowych, gdyż podstawą prawną przetwarzania Pani/Pana danych osobowych jest art. 6 ust. 1 lit. c RODO.</w:t>
      </w:r>
    </w:p>
    <w:p w14:paraId="0DB91066" w14:textId="77777777" w:rsidR="009A61D9" w:rsidRPr="00E700B4" w:rsidRDefault="009A61D9" w:rsidP="000631E4">
      <w:pPr>
        <w:widowControl/>
        <w:numPr>
          <w:ilvl w:val="0"/>
          <w:numId w:val="41"/>
        </w:numPr>
        <w:autoSpaceDE/>
        <w:autoSpaceDN/>
        <w:ind w:left="840" w:right="-30"/>
        <w:jc w:val="both"/>
        <w:rPr>
          <w:rFonts w:ascii="Times New Roman" w:eastAsia="Times New Roman" w:hAnsi="Times New Roman" w:cs="Times New Roman"/>
          <w:sz w:val="20"/>
          <w:szCs w:val="20"/>
          <w:lang w:eastAsia="pl-PL"/>
        </w:rPr>
      </w:pPr>
      <w:r w:rsidRPr="00E700B4">
        <w:rPr>
          <w:rFonts w:ascii="Times New Roman" w:eastAsia="Times New Roman" w:hAnsi="Times New Roman" w:cs="Times New Roman"/>
          <w:sz w:val="20"/>
          <w:szCs w:val="20"/>
          <w:lang w:eastAsia="pl-PL"/>
        </w:rPr>
        <w:t>Jednocześnie Administrator jako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700B4">
        <w:rPr>
          <w:rFonts w:ascii="Times New Roman" w:eastAsia="Times New Roman" w:hAnsi="Times New Roman" w:cs="Times New Roman"/>
          <w:sz w:val="20"/>
          <w:szCs w:val="20"/>
          <w:lang w:eastAsia="pl-PL"/>
        </w:rPr>
        <w:t>wyłączeń</w:t>
      </w:r>
      <w:proofErr w:type="spellEnd"/>
      <w:r w:rsidRPr="00E700B4">
        <w:rPr>
          <w:rFonts w:ascii="Times New Roman" w:eastAsia="Times New Roman" w:hAnsi="Times New Roman" w:cs="Times New Roman"/>
          <w:sz w:val="20"/>
          <w:szCs w:val="20"/>
          <w:lang w:eastAsia="pl-PL"/>
        </w:rPr>
        <w:t>, o których mowa w art. 14 ust. 5 RODO.</w:t>
      </w:r>
    </w:p>
    <w:p w14:paraId="0FB6C9E9" w14:textId="77777777" w:rsidR="009A61D9" w:rsidRPr="001B0698" w:rsidRDefault="009A61D9" w:rsidP="009A61D9">
      <w:pPr>
        <w:spacing w:line="360" w:lineRule="auto"/>
        <w:jc w:val="both"/>
        <w:textAlignment w:val="baseline"/>
        <w:rPr>
          <w:rFonts w:ascii="Times New Roman" w:eastAsia="Times New Roman" w:hAnsi="Times New Roman" w:cs="Times New Roman"/>
          <w:sz w:val="20"/>
          <w:szCs w:val="20"/>
          <w:lang w:eastAsia="pl-PL"/>
        </w:rPr>
      </w:pPr>
    </w:p>
    <w:p w14:paraId="4150E8C4" w14:textId="77777777" w:rsidR="009A61D9" w:rsidRPr="001B0698" w:rsidRDefault="009A61D9" w:rsidP="00976053">
      <w:pPr>
        <w:pStyle w:val="Tekstpodstawowy"/>
        <w:spacing w:before="8"/>
        <w:ind w:right="124"/>
        <w:jc w:val="center"/>
        <w:rPr>
          <w:rFonts w:ascii="Times New Roman" w:hAnsi="Times New Roman" w:cs="Times New Roman"/>
          <w:b/>
          <w:sz w:val="20"/>
          <w:szCs w:val="20"/>
        </w:rPr>
      </w:pPr>
    </w:p>
    <w:p w14:paraId="596FD741" w14:textId="77777777" w:rsidR="009A61D9" w:rsidRDefault="009A61D9" w:rsidP="00976053">
      <w:pPr>
        <w:pStyle w:val="Tekstpodstawowy"/>
        <w:spacing w:before="8"/>
        <w:ind w:right="124"/>
        <w:jc w:val="center"/>
        <w:rPr>
          <w:rFonts w:ascii="Times New Roman" w:hAnsi="Times New Roman" w:cs="Times New Roman"/>
          <w:b/>
          <w:sz w:val="20"/>
          <w:szCs w:val="20"/>
        </w:rPr>
      </w:pPr>
    </w:p>
    <w:p w14:paraId="1C03BEAB" w14:textId="77777777" w:rsidR="00B65AF8" w:rsidRDefault="00B65AF8" w:rsidP="00976053">
      <w:pPr>
        <w:pStyle w:val="Tekstpodstawowy"/>
        <w:spacing w:before="8"/>
        <w:ind w:right="124"/>
        <w:jc w:val="center"/>
        <w:rPr>
          <w:rFonts w:ascii="Times New Roman" w:hAnsi="Times New Roman" w:cs="Times New Roman"/>
          <w:b/>
          <w:sz w:val="20"/>
          <w:szCs w:val="20"/>
        </w:rPr>
      </w:pPr>
    </w:p>
    <w:p w14:paraId="56B66236" w14:textId="77777777" w:rsidR="00B65AF8" w:rsidRDefault="00B65AF8" w:rsidP="00976053">
      <w:pPr>
        <w:pStyle w:val="Tekstpodstawowy"/>
        <w:spacing w:before="8"/>
        <w:ind w:right="124"/>
        <w:jc w:val="center"/>
        <w:rPr>
          <w:rFonts w:ascii="Times New Roman" w:hAnsi="Times New Roman" w:cs="Times New Roman"/>
          <w:b/>
          <w:sz w:val="20"/>
          <w:szCs w:val="20"/>
        </w:rPr>
      </w:pPr>
    </w:p>
    <w:p w14:paraId="2DE2A562" w14:textId="77777777" w:rsidR="00B65AF8" w:rsidRDefault="00B65AF8" w:rsidP="00976053">
      <w:pPr>
        <w:pStyle w:val="Tekstpodstawowy"/>
        <w:spacing w:before="8"/>
        <w:ind w:right="124"/>
        <w:jc w:val="center"/>
        <w:rPr>
          <w:rFonts w:ascii="Times New Roman" w:hAnsi="Times New Roman" w:cs="Times New Roman"/>
          <w:b/>
          <w:sz w:val="20"/>
          <w:szCs w:val="20"/>
        </w:rPr>
      </w:pPr>
    </w:p>
    <w:p w14:paraId="6AEF6C6D" w14:textId="77777777" w:rsidR="00B65AF8" w:rsidRDefault="00B65AF8" w:rsidP="00976053">
      <w:pPr>
        <w:pStyle w:val="Tekstpodstawowy"/>
        <w:spacing w:before="8"/>
        <w:ind w:right="124"/>
        <w:jc w:val="center"/>
        <w:rPr>
          <w:rFonts w:ascii="Times New Roman" w:hAnsi="Times New Roman" w:cs="Times New Roman"/>
          <w:b/>
          <w:sz w:val="20"/>
          <w:szCs w:val="20"/>
        </w:rPr>
      </w:pPr>
    </w:p>
    <w:p w14:paraId="7E1F8AE7" w14:textId="77777777" w:rsidR="00B65AF8" w:rsidRDefault="00B65AF8" w:rsidP="00976053">
      <w:pPr>
        <w:pStyle w:val="Tekstpodstawowy"/>
        <w:spacing w:before="8"/>
        <w:ind w:right="124"/>
        <w:jc w:val="center"/>
        <w:rPr>
          <w:rFonts w:ascii="Times New Roman" w:hAnsi="Times New Roman" w:cs="Times New Roman"/>
          <w:b/>
          <w:sz w:val="20"/>
          <w:szCs w:val="20"/>
        </w:rPr>
      </w:pPr>
    </w:p>
    <w:p w14:paraId="1B20C31F" w14:textId="77777777" w:rsidR="00B65AF8" w:rsidRPr="001B0698" w:rsidRDefault="00B65AF8" w:rsidP="00976053">
      <w:pPr>
        <w:pStyle w:val="Tekstpodstawowy"/>
        <w:spacing w:before="8"/>
        <w:ind w:right="124"/>
        <w:jc w:val="center"/>
        <w:rPr>
          <w:rFonts w:ascii="Times New Roman" w:hAnsi="Times New Roman" w:cs="Times New Roman"/>
          <w:b/>
          <w:sz w:val="20"/>
          <w:szCs w:val="20"/>
        </w:rPr>
      </w:pPr>
    </w:p>
    <w:p w14:paraId="011114C4" w14:textId="77777777" w:rsidR="009A61D9" w:rsidRPr="001B0698" w:rsidRDefault="009A61D9" w:rsidP="00976053">
      <w:pPr>
        <w:pStyle w:val="Tekstpodstawowy"/>
        <w:spacing w:before="8"/>
        <w:ind w:right="124"/>
        <w:jc w:val="center"/>
        <w:rPr>
          <w:rFonts w:ascii="Times New Roman" w:hAnsi="Times New Roman" w:cs="Times New Roman"/>
          <w:b/>
          <w:sz w:val="20"/>
          <w:szCs w:val="20"/>
        </w:rPr>
      </w:pPr>
    </w:p>
    <w:p w14:paraId="133A4610" w14:textId="77777777" w:rsidR="009A61D9" w:rsidRPr="001B0698" w:rsidRDefault="009A61D9" w:rsidP="00976053">
      <w:pPr>
        <w:pStyle w:val="Tekstpodstawowy"/>
        <w:spacing w:before="8"/>
        <w:ind w:right="124"/>
        <w:jc w:val="center"/>
        <w:rPr>
          <w:rFonts w:ascii="Times New Roman" w:hAnsi="Times New Roman" w:cs="Times New Roman"/>
          <w:b/>
          <w:sz w:val="20"/>
          <w:szCs w:val="20"/>
        </w:rPr>
      </w:pPr>
    </w:p>
    <w:p w14:paraId="2E2486F1" w14:textId="77777777" w:rsidR="00EE1785" w:rsidRPr="001B0698" w:rsidRDefault="00EE1785" w:rsidP="00EE1785">
      <w:pPr>
        <w:pStyle w:val="Nagwek1"/>
        <w:ind w:right="124" w:hanging="2220"/>
        <w:rPr>
          <w:rFonts w:ascii="Times New Roman" w:hAnsi="Times New Roman" w:cs="Times New Roman"/>
          <w:sz w:val="21"/>
          <w:szCs w:val="21"/>
        </w:rPr>
      </w:pPr>
      <w:r w:rsidRPr="001B0698">
        <w:rPr>
          <w:rFonts w:ascii="Times New Roman" w:hAnsi="Times New Roman" w:cs="Times New Roman"/>
          <w:sz w:val="21"/>
          <w:szCs w:val="21"/>
        </w:rPr>
        <w:t>Rozdział</w:t>
      </w:r>
      <w:r w:rsidRPr="001B0698">
        <w:rPr>
          <w:rFonts w:ascii="Times New Roman" w:hAnsi="Times New Roman" w:cs="Times New Roman"/>
          <w:spacing w:val="37"/>
          <w:sz w:val="21"/>
          <w:szCs w:val="21"/>
        </w:rPr>
        <w:t xml:space="preserve"> </w:t>
      </w:r>
      <w:r w:rsidRPr="001B0698">
        <w:rPr>
          <w:rFonts w:ascii="Times New Roman" w:hAnsi="Times New Roman" w:cs="Times New Roman"/>
          <w:sz w:val="21"/>
          <w:szCs w:val="21"/>
        </w:rPr>
        <w:t>XVII</w:t>
      </w:r>
    </w:p>
    <w:p w14:paraId="4A598C71" w14:textId="77777777" w:rsidR="00EE1785" w:rsidRPr="001B0698" w:rsidRDefault="00EE1785" w:rsidP="00EE1785">
      <w:pPr>
        <w:spacing w:before="29" w:line="273" w:lineRule="auto"/>
        <w:ind w:left="646" w:right="124"/>
        <w:jc w:val="center"/>
        <w:rPr>
          <w:rFonts w:ascii="Times New Roman" w:hAnsi="Times New Roman" w:cs="Times New Roman"/>
          <w:b/>
          <w:sz w:val="21"/>
          <w:szCs w:val="21"/>
        </w:rPr>
      </w:pPr>
      <w:r w:rsidRPr="001B0698">
        <w:rPr>
          <w:rFonts w:ascii="Times New Roman" w:hAnsi="Times New Roman" w:cs="Times New Roman"/>
          <w:b/>
          <w:sz w:val="21"/>
          <w:szCs w:val="21"/>
        </w:rPr>
        <w:t>POUCZENIE</w:t>
      </w:r>
      <w:r w:rsidRPr="001B0698">
        <w:rPr>
          <w:rFonts w:ascii="Times New Roman" w:hAnsi="Times New Roman" w:cs="Times New Roman"/>
          <w:b/>
          <w:spacing w:val="-5"/>
          <w:sz w:val="21"/>
          <w:szCs w:val="21"/>
        </w:rPr>
        <w:t xml:space="preserve"> </w:t>
      </w:r>
      <w:r w:rsidRPr="001B0698">
        <w:rPr>
          <w:rFonts w:ascii="Times New Roman" w:hAnsi="Times New Roman" w:cs="Times New Roman"/>
          <w:b/>
          <w:sz w:val="21"/>
          <w:szCs w:val="21"/>
        </w:rPr>
        <w:t>O</w:t>
      </w:r>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ŚRODKACH</w:t>
      </w:r>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OCHRONY</w:t>
      </w:r>
      <w:r w:rsidRPr="001B0698">
        <w:rPr>
          <w:rFonts w:ascii="Times New Roman" w:hAnsi="Times New Roman" w:cs="Times New Roman"/>
          <w:b/>
          <w:spacing w:val="-4"/>
          <w:sz w:val="21"/>
          <w:szCs w:val="21"/>
        </w:rPr>
        <w:t xml:space="preserve"> </w:t>
      </w:r>
      <w:r w:rsidRPr="001B0698">
        <w:rPr>
          <w:rFonts w:ascii="Times New Roman" w:hAnsi="Times New Roman" w:cs="Times New Roman"/>
          <w:b/>
          <w:sz w:val="21"/>
          <w:szCs w:val="21"/>
        </w:rPr>
        <w:t>PRAWNEJ</w:t>
      </w:r>
      <w:r w:rsidRPr="001B0698">
        <w:rPr>
          <w:rFonts w:ascii="Times New Roman" w:hAnsi="Times New Roman" w:cs="Times New Roman"/>
          <w:b/>
          <w:spacing w:val="33"/>
          <w:sz w:val="21"/>
          <w:szCs w:val="21"/>
        </w:rPr>
        <w:t xml:space="preserve"> </w:t>
      </w:r>
      <w:r w:rsidRPr="001B0698">
        <w:rPr>
          <w:rFonts w:ascii="Times New Roman" w:hAnsi="Times New Roman" w:cs="Times New Roman"/>
          <w:b/>
          <w:sz w:val="21"/>
          <w:szCs w:val="21"/>
        </w:rPr>
        <w:t>PRZYSŁUGUJĄCYCH</w:t>
      </w:r>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WYKONAWCY</w:t>
      </w:r>
      <w:r w:rsidRPr="001B0698">
        <w:rPr>
          <w:rFonts w:ascii="Times New Roman" w:hAnsi="Times New Roman" w:cs="Times New Roman"/>
          <w:b/>
          <w:spacing w:val="-3"/>
          <w:sz w:val="21"/>
          <w:szCs w:val="21"/>
        </w:rPr>
        <w:t xml:space="preserve"> </w:t>
      </w:r>
      <w:r w:rsidRPr="001B0698">
        <w:rPr>
          <w:rFonts w:ascii="Times New Roman" w:hAnsi="Times New Roman" w:cs="Times New Roman"/>
          <w:b/>
          <w:sz w:val="21"/>
          <w:szCs w:val="21"/>
        </w:rPr>
        <w:t>W</w:t>
      </w:r>
      <w:r w:rsidRPr="001B0698">
        <w:rPr>
          <w:rFonts w:ascii="Times New Roman" w:hAnsi="Times New Roman" w:cs="Times New Roman"/>
          <w:b/>
          <w:spacing w:val="-4"/>
          <w:sz w:val="21"/>
          <w:szCs w:val="21"/>
        </w:rPr>
        <w:t xml:space="preserve"> </w:t>
      </w:r>
      <w:r w:rsidRPr="001B0698">
        <w:rPr>
          <w:rFonts w:ascii="Times New Roman" w:hAnsi="Times New Roman" w:cs="Times New Roman"/>
          <w:b/>
          <w:sz w:val="21"/>
          <w:szCs w:val="21"/>
        </w:rPr>
        <w:t>TOKU</w:t>
      </w:r>
      <w:r w:rsidRPr="001B0698">
        <w:rPr>
          <w:rFonts w:ascii="Times New Roman" w:hAnsi="Times New Roman" w:cs="Times New Roman"/>
          <w:b/>
          <w:spacing w:val="-2"/>
          <w:sz w:val="21"/>
          <w:szCs w:val="21"/>
        </w:rPr>
        <w:t xml:space="preserve"> </w:t>
      </w:r>
      <w:r w:rsidRPr="001B0698">
        <w:rPr>
          <w:rFonts w:ascii="Times New Roman" w:hAnsi="Times New Roman" w:cs="Times New Roman"/>
          <w:b/>
          <w:sz w:val="21"/>
          <w:szCs w:val="21"/>
        </w:rPr>
        <w:t>POSTĘPOWANIA</w:t>
      </w:r>
      <w:r w:rsidRPr="001B0698">
        <w:rPr>
          <w:rFonts w:ascii="Times New Roman" w:hAnsi="Times New Roman" w:cs="Times New Roman"/>
          <w:b/>
          <w:spacing w:val="-2"/>
          <w:sz w:val="21"/>
          <w:szCs w:val="21"/>
        </w:rPr>
        <w:t xml:space="preserve"> </w:t>
      </w:r>
      <w:r w:rsidRPr="001B0698">
        <w:rPr>
          <w:rFonts w:ascii="Times New Roman" w:hAnsi="Times New Roman" w:cs="Times New Roman"/>
          <w:b/>
          <w:sz w:val="21"/>
          <w:szCs w:val="21"/>
        </w:rPr>
        <w:t>O</w:t>
      </w:r>
      <w:r w:rsidRPr="001B0698">
        <w:rPr>
          <w:rFonts w:ascii="Times New Roman" w:hAnsi="Times New Roman" w:cs="Times New Roman"/>
          <w:b/>
          <w:spacing w:val="-37"/>
          <w:sz w:val="21"/>
          <w:szCs w:val="21"/>
        </w:rPr>
        <w:t xml:space="preserve"> </w:t>
      </w:r>
      <w:r w:rsidRPr="001B0698">
        <w:rPr>
          <w:rFonts w:ascii="Times New Roman" w:hAnsi="Times New Roman" w:cs="Times New Roman"/>
          <w:b/>
          <w:sz w:val="21"/>
          <w:szCs w:val="21"/>
        </w:rPr>
        <w:t>UDZIELENIE</w:t>
      </w:r>
      <w:r w:rsidRPr="001B0698">
        <w:rPr>
          <w:rFonts w:ascii="Times New Roman" w:hAnsi="Times New Roman" w:cs="Times New Roman"/>
          <w:b/>
          <w:spacing w:val="-1"/>
          <w:sz w:val="21"/>
          <w:szCs w:val="21"/>
        </w:rPr>
        <w:t xml:space="preserve"> </w:t>
      </w:r>
      <w:r w:rsidRPr="001B0698">
        <w:rPr>
          <w:rFonts w:ascii="Times New Roman" w:hAnsi="Times New Roman" w:cs="Times New Roman"/>
          <w:b/>
          <w:sz w:val="21"/>
          <w:szCs w:val="21"/>
        </w:rPr>
        <w:t>ZAMÓWIENIA PUBLICZNEGO</w:t>
      </w:r>
    </w:p>
    <w:p w14:paraId="686DA111" w14:textId="77777777" w:rsidR="00EE1785" w:rsidRPr="001B0698" w:rsidRDefault="00EE1785" w:rsidP="00EE1785">
      <w:pPr>
        <w:pStyle w:val="Tekstpodstawowy"/>
        <w:ind w:left="567" w:right="125"/>
        <w:jc w:val="left"/>
        <w:rPr>
          <w:rFonts w:ascii="Times New Roman" w:hAnsi="Times New Roman" w:cs="Times New Roman"/>
          <w:b/>
          <w:sz w:val="21"/>
          <w:szCs w:val="21"/>
        </w:rPr>
      </w:pPr>
    </w:p>
    <w:p w14:paraId="50C8F718" w14:textId="77777777" w:rsidR="00EE1785" w:rsidRPr="001B0698" w:rsidRDefault="00EE1785" w:rsidP="00EE1785">
      <w:pPr>
        <w:pStyle w:val="pkt"/>
        <w:numPr>
          <w:ilvl w:val="0"/>
          <w:numId w:val="20"/>
        </w:numPr>
        <w:spacing w:before="0" w:after="0"/>
        <w:ind w:left="567" w:right="125" w:hanging="284"/>
        <w:rPr>
          <w:sz w:val="21"/>
          <w:szCs w:val="21"/>
        </w:rPr>
      </w:pPr>
      <w:r w:rsidRPr="001B0698">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14:paraId="48BC3F77" w14:textId="77777777" w:rsidR="00EE1785" w:rsidRPr="001B0698" w:rsidRDefault="00EE1785" w:rsidP="00EE1785">
      <w:pPr>
        <w:pStyle w:val="pkt"/>
        <w:numPr>
          <w:ilvl w:val="0"/>
          <w:numId w:val="20"/>
        </w:numPr>
        <w:spacing w:before="0" w:after="0"/>
        <w:ind w:left="567" w:right="125" w:hanging="284"/>
        <w:rPr>
          <w:sz w:val="21"/>
          <w:szCs w:val="21"/>
        </w:rPr>
      </w:pPr>
      <w:r w:rsidRPr="001B0698">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8DB99B6" w14:textId="77777777" w:rsidR="00EE1785" w:rsidRPr="001B0698" w:rsidRDefault="00EE1785" w:rsidP="00EE1785">
      <w:pPr>
        <w:pStyle w:val="pkt"/>
        <w:numPr>
          <w:ilvl w:val="0"/>
          <w:numId w:val="20"/>
        </w:numPr>
        <w:spacing w:before="0" w:after="0"/>
        <w:ind w:left="567" w:right="125" w:hanging="284"/>
        <w:rPr>
          <w:sz w:val="21"/>
          <w:szCs w:val="21"/>
        </w:rPr>
      </w:pPr>
      <w:r w:rsidRPr="001B0698">
        <w:rPr>
          <w:sz w:val="21"/>
          <w:szCs w:val="21"/>
        </w:rPr>
        <w:t>Odwołanie przysługuje na:</w:t>
      </w:r>
    </w:p>
    <w:p w14:paraId="1BA4C106" w14:textId="77777777" w:rsidR="00EE1785" w:rsidRPr="001B0698" w:rsidRDefault="00EE1785" w:rsidP="00EE1785">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1B0698">
        <w:rPr>
          <w:rFonts w:ascii="Times New Roman" w:hAnsi="Times New Roman" w:cs="Times New Roman"/>
          <w:sz w:val="21"/>
          <w:szCs w:val="21"/>
        </w:rPr>
        <w:t>niezgodną z przepisami ustawy czynność zamawiającego, podjętą w postępowaniu o udzielenie zamówienia,                                    w tym na projektowane postanowienie umowy;</w:t>
      </w:r>
    </w:p>
    <w:p w14:paraId="1A8DB7DB" w14:textId="77777777" w:rsidR="00EE1785" w:rsidRPr="001B0698" w:rsidRDefault="00EE1785" w:rsidP="00EE1785">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1B0698">
        <w:rPr>
          <w:rFonts w:ascii="Times New Roman" w:hAnsi="Times New Roman" w:cs="Times New Roman"/>
          <w:sz w:val="21"/>
          <w:szCs w:val="21"/>
        </w:rPr>
        <w:t>zaniechanie czynności w postępowaniu o udzielenie zamówienia, do której zamawiający był obowiązany                              na podstawie ustawy,</w:t>
      </w:r>
    </w:p>
    <w:p w14:paraId="49D31AA2" w14:textId="77777777" w:rsidR="00EE1785" w:rsidRPr="001B0698" w:rsidRDefault="00EE1785" w:rsidP="00EE1785">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1B0698">
        <w:rPr>
          <w:rFonts w:ascii="Times New Roman" w:hAnsi="Times New Roman" w:cs="Times New Roman"/>
          <w:sz w:val="21"/>
          <w:szCs w:val="21"/>
        </w:rPr>
        <w:t>zaniechanie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przeprowadzenia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postępowania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udzielenie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zamówienia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lub</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zorganizowania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konkursu</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na</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podstawie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ustawy,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mimo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że</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zamawiający</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był</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do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tego</w:t>
      </w:r>
      <w:r w:rsidRPr="001B0698">
        <w:rPr>
          <w:rFonts w:ascii="Times New Roman" w:hAnsi="Times New Roman" w:cs="Times New Roman"/>
          <w:spacing w:val="1"/>
          <w:sz w:val="21"/>
          <w:szCs w:val="21"/>
        </w:rPr>
        <w:t xml:space="preserve"> </w:t>
      </w:r>
      <w:r w:rsidRPr="001B0698">
        <w:rPr>
          <w:rFonts w:ascii="Times New Roman" w:hAnsi="Times New Roman" w:cs="Times New Roman"/>
          <w:sz w:val="21"/>
          <w:szCs w:val="21"/>
        </w:rPr>
        <w:t>obowiązany.</w:t>
      </w:r>
    </w:p>
    <w:p w14:paraId="42B19D08" w14:textId="77777777" w:rsidR="00EE1785" w:rsidRPr="001B0698" w:rsidRDefault="00EE1785" w:rsidP="00EE1785">
      <w:pPr>
        <w:pStyle w:val="pkt"/>
        <w:numPr>
          <w:ilvl w:val="0"/>
          <w:numId w:val="20"/>
        </w:numPr>
        <w:spacing w:before="0" w:after="0"/>
        <w:ind w:left="567" w:right="125" w:hanging="284"/>
        <w:rPr>
          <w:sz w:val="21"/>
          <w:szCs w:val="21"/>
        </w:rPr>
      </w:pPr>
      <w:r w:rsidRPr="001B0698">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32E21020" w14:textId="77777777" w:rsidR="00EE1785" w:rsidRPr="001B0698" w:rsidRDefault="00EE1785" w:rsidP="00EE1785">
      <w:pPr>
        <w:pStyle w:val="pkt"/>
        <w:numPr>
          <w:ilvl w:val="0"/>
          <w:numId w:val="20"/>
        </w:numPr>
        <w:spacing w:before="0" w:after="0"/>
        <w:ind w:left="567" w:right="125" w:hanging="284"/>
        <w:rPr>
          <w:sz w:val="21"/>
          <w:szCs w:val="21"/>
        </w:rPr>
      </w:pPr>
      <w:r w:rsidRPr="001B0698">
        <w:rPr>
          <w:b/>
          <w:sz w:val="21"/>
          <w:szCs w:val="21"/>
        </w:rPr>
        <w:t>Odwołanie wobec treści</w:t>
      </w:r>
      <w:r w:rsidRPr="001B0698">
        <w:rPr>
          <w:sz w:val="21"/>
          <w:szCs w:val="21"/>
        </w:rPr>
        <w:t xml:space="preserve"> ogłoszenia wszczynającego postępowanie lub wobec treści SWZ wnosi się w terminie 10 </w:t>
      </w:r>
      <w:r w:rsidRPr="001B0698">
        <w:rPr>
          <w:color w:val="000000"/>
          <w:sz w:val="21"/>
          <w:szCs w:val="21"/>
        </w:rPr>
        <w:t>dni od dnia publikacji ogłoszenia w Dzienniku Urzędowym Unii Europejskiej lub zamieszczenia dokumentów zamówienia  na stronie internetowej.</w:t>
      </w:r>
    </w:p>
    <w:p w14:paraId="25917BC3" w14:textId="77777777" w:rsidR="00EE1785" w:rsidRPr="001B0698" w:rsidRDefault="00EE1785" w:rsidP="00EE1785">
      <w:pPr>
        <w:pStyle w:val="pkt"/>
        <w:numPr>
          <w:ilvl w:val="0"/>
          <w:numId w:val="20"/>
        </w:numPr>
        <w:spacing w:before="0" w:after="0"/>
        <w:ind w:left="567" w:right="125" w:hanging="284"/>
        <w:rPr>
          <w:sz w:val="21"/>
          <w:szCs w:val="21"/>
        </w:rPr>
      </w:pPr>
      <w:r w:rsidRPr="001B0698">
        <w:rPr>
          <w:b/>
          <w:sz w:val="21"/>
          <w:szCs w:val="21"/>
        </w:rPr>
        <w:t>Odwołanie wobec czynności</w:t>
      </w:r>
      <w:r w:rsidRPr="001B0698">
        <w:rPr>
          <w:sz w:val="21"/>
          <w:szCs w:val="21"/>
        </w:rPr>
        <w:t xml:space="preserve"> zamawiającego wnosi się w terminie:</w:t>
      </w:r>
    </w:p>
    <w:p w14:paraId="59459D0A" w14:textId="77777777" w:rsidR="00EE1785" w:rsidRPr="001B0698" w:rsidRDefault="00EE1785" w:rsidP="00EE1785">
      <w:pPr>
        <w:pStyle w:val="Akapitzlist"/>
        <w:widowControl/>
        <w:numPr>
          <w:ilvl w:val="1"/>
          <w:numId w:val="20"/>
        </w:numPr>
        <w:suppressAutoHyphens/>
        <w:autoSpaceDE/>
        <w:autoSpaceDN/>
        <w:ind w:left="567" w:right="125" w:hanging="284"/>
        <w:contextualSpacing/>
        <w:rPr>
          <w:rFonts w:ascii="Times New Roman" w:hAnsi="Times New Roman" w:cs="Times New Roman"/>
          <w:sz w:val="21"/>
          <w:szCs w:val="21"/>
        </w:rPr>
      </w:pPr>
      <w:r w:rsidRPr="001B0698">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14:paraId="5EA6611F" w14:textId="77777777" w:rsidR="00EE1785" w:rsidRPr="001B0698" w:rsidRDefault="00EE1785" w:rsidP="00EE1785">
      <w:pPr>
        <w:pStyle w:val="Akapitzlist"/>
        <w:widowControl/>
        <w:numPr>
          <w:ilvl w:val="1"/>
          <w:numId w:val="20"/>
        </w:numPr>
        <w:suppressAutoHyphens/>
        <w:autoSpaceDE/>
        <w:autoSpaceDN/>
        <w:ind w:left="567" w:right="125" w:hanging="284"/>
        <w:contextualSpacing/>
        <w:rPr>
          <w:rFonts w:ascii="Times New Roman" w:hAnsi="Times New Roman" w:cs="Times New Roman"/>
          <w:sz w:val="21"/>
          <w:szCs w:val="21"/>
        </w:rPr>
      </w:pPr>
      <w:r w:rsidRPr="001B0698">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14:paraId="2FE8CFF5" w14:textId="77777777" w:rsidR="00EE1785" w:rsidRPr="001B0698" w:rsidRDefault="00EE1785" w:rsidP="00EE1785">
      <w:pPr>
        <w:pStyle w:val="pkt"/>
        <w:numPr>
          <w:ilvl w:val="0"/>
          <w:numId w:val="20"/>
        </w:numPr>
        <w:spacing w:before="0" w:after="0"/>
        <w:ind w:left="567" w:right="125" w:hanging="284"/>
        <w:rPr>
          <w:sz w:val="21"/>
          <w:szCs w:val="21"/>
        </w:rPr>
      </w:pPr>
      <w:r w:rsidRPr="001B0698">
        <w:rPr>
          <w:sz w:val="21"/>
          <w:szCs w:val="21"/>
        </w:rPr>
        <w:t xml:space="preserve">Odwołanie w przypadkach innych niż określone w </w:t>
      </w:r>
      <w:proofErr w:type="spellStart"/>
      <w:r w:rsidRPr="001B0698">
        <w:rPr>
          <w:sz w:val="21"/>
          <w:szCs w:val="21"/>
        </w:rPr>
        <w:t>ppkt</w:t>
      </w:r>
      <w:proofErr w:type="spellEnd"/>
      <w:r w:rsidRPr="001B0698">
        <w:rPr>
          <w:sz w:val="21"/>
          <w:szCs w:val="21"/>
        </w:rPr>
        <w:t xml:space="preserve"> 5 i 6 wnosi się w terminie 10 dni od dnia, w którym powzięto  lub przy zachowaniu należytej staranności można było powziąć wiadomość o okolicznościach stanowiących podstawę jego wniesienia</w:t>
      </w:r>
    </w:p>
    <w:p w14:paraId="117EC0D9" w14:textId="77777777" w:rsidR="00EE1785" w:rsidRPr="001B0698" w:rsidRDefault="00EE1785" w:rsidP="00EE1785">
      <w:pPr>
        <w:pStyle w:val="pkt"/>
        <w:numPr>
          <w:ilvl w:val="0"/>
          <w:numId w:val="20"/>
        </w:numPr>
        <w:spacing w:before="0" w:after="0"/>
        <w:ind w:left="567" w:right="125" w:hanging="284"/>
        <w:rPr>
          <w:sz w:val="21"/>
          <w:szCs w:val="21"/>
        </w:rPr>
      </w:pPr>
      <w:r w:rsidRPr="001B0698">
        <w:rPr>
          <w:sz w:val="21"/>
          <w:szCs w:val="21"/>
        </w:rPr>
        <w:t>Na orzeczenie Izby oraz postanowienie Prezesa Izby, o którym mowa w art. 519 ust. 1 PZP, stronom oraz uczestnikom postępowania odwoławczego przysługuje skarga do sądu.</w:t>
      </w:r>
    </w:p>
    <w:p w14:paraId="46B90C50" w14:textId="77777777" w:rsidR="00EE1785" w:rsidRPr="001B0698" w:rsidRDefault="00EE1785" w:rsidP="00EE1785">
      <w:pPr>
        <w:pStyle w:val="pkt"/>
        <w:numPr>
          <w:ilvl w:val="0"/>
          <w:numId w:val="20"/>
        </w:numPr>
        <w:spacing w:before="0" w:after="0"/>
        <w:ind w:left="567" w:right="125" w:hanging="284"/>
        <w:rPr>
          <w:sz w:val="21"/>
          <w:szCs w:val="21"/>
        </w:rPr>
      </w:pPr>
      <w:r w:rsidRPr="001B0698">
        <w:rPr>
          <w:sz w:val="21"/>
          <w:szCs w:val="21"/>
        </w:rPr>
        <w:t xml:space="preserve">Skargę wnosi się za pośrednictwem Prezesa Izby, przesyłając jednocześnie jej odpis przeciwnikowi skargi. </w:t>
      </w:r>
    </w:p>
    <w:p w14:paraId="441A3DD7" w14:textId="77777777" w:rsidR="00EE1785" w:rsidRPr="001B0698" w:rsidRDefault="00EE1785" w:rsidP="00EE1785">
      <w:pPr>
        <w:pStyle w:val="pkt"/>
        <w:numPr>
          <w:ilvl w:val="0"/>
          <w:numId w:val="20"/>
        </w:numPr>
        <w:spacing w:before="0" w:after="0"/>
        <w:ind w:left="567" w:right="125" w:hanging="284"/>
        <w:rPr>
          <w:sz w:val="21"/>
          <w:szCs w:val="21"/>
        </w:rPr>
      </w:pPr>
      <w:r w:rsidRPr="001B0698">
        <w:rPr>
          <w:sz w:val="21"/>
          <w:szCs w:val="21"/>
        </w:rPr>
        <w:t>Prezes Izby przekazuje skargę wraz z aktami postępowania odwoławczego do sądu.</w:t>
      </w:r>
    </w:p>
    <w:p w14:paraId="3DC346B5" w14:textId="77777777" w:rsidR="00EE1785" w:rsidRPr="001B0698" w:rsidRDefault="00EE1785" w:rsidP="00EE1785">
      <w:pPr>
        <w:pStyle w:val="pkt"/>
        <w:numPr>
          <w:ilvl w:val="0"/>
          <w:numId w:val="20"/>
        </w:numPr>
        <w:spacing w:before="0" w:after="0"/>
        <w:ind w:left="567" w:right="125" w:hanging="284"/>
        <w:rPr>
          <w:sz w:val="21"/>
          <w:szCs w:val="21"/>
        </w:rPr>
      </w:pPr>
      <w:r w:rsidRPr="001B0698">
        <w:rPr>
          <w:sz w:val="21"/>
          <w:szCs w:val="21"/>
        </w:rPr>
        <w:t>Szczegółowe</w:t>
      </w:r>
      <w:r w:rsidRPr="001B0698">
        <w:rPr>
          <w:spacing w:val="22"/>
          <w:sz w:val="21"/>
          <w:szCs w:val="21"/>
        </w:rPr>
        <w:t xml:space="preserve"> </w:t>
      </w:r>
      <w:r w:rsidRPr="001B0698">
        <w:rPr>
          <w:sz w:val="21"/>
          <w:szCs w:val="21"/>
        </w:rPr>
        <w:t>informacje</w:t>
      </w:r>
      <w:r w:rsidRPr="001B0698">
        <w:rPr>
          <w:spacing w:val="24"/>
          <w:sz w:val="21"/>
          <w:szCs w:val="21"/>
        </w:rPr>
        <w:t xml:space="preserve"> </w:t>
      </w:r>
      <w:r w:rsidRPr="001B0698">
        <w:rPr>
          <w:sz w:val="21"/>
          <w:szCs w:val="21"/>
        </w:rPr>
        <w:t>dotyczące</w:t>
      </w:r>
      <w:r w:rsidRPr="001B0698">
        <w:rPr>
          <w:spacing w:val="23"/>
          <w:sz w:val="21"/>
          <w:szCs w:val="21"/>
        </w:rPr>
        <w:t xml:space="preserve"> </w:t>
      </w:r>
      <w:r w:rsidRPr="001B0698">
        <w:rPr>
          <w:sz w:val="21"/>
          <w:szCs w:val="21"/>
        </w:rPr>
        <w:t>środków</w:t>
      </w:r>
      <w:r w:rsidRPr="001B0698">
        <w:rPr>
          <w:spacing w:val="23"/>
          <w:sz w:val="21"/>
          <w:szCs w:val="21"/>
        </w:rPr>
        <w:t xml:space="preserve"> </w:t>
      </w:r>
      <w:r w:rsidRPr="001B0698">
        <w:rPr>
          <w:sz w:val="21"/>
          <w:szCs w:val="21"/>
        </w:rPr>
        <w:t>ochrony</w:t>
      </w:r>
      <w:r w:rsidRPr="001B0698">
        <w:rPr>
          <w:spacing w:val="24"/>
          <w:sz w:val="21"/>
          <w:szCs w:val="21"/>
        </w:rPr>
        <w:t xml:space="preserve"> </w:t>
      </w:r>
      <w:r w:rsidRPr="001B0698">
        <w:rPr>
          <w:sz w:val="21"/>
          <w:szCs w:val="21"/>
        </w:rPr>
        <w:t>prawnej</w:t>
      </w:r>
      <w:r w:rsidRPr="001B0698">
        <w:rPr>
          <w:spacing w:val="24"/>
          <w:sz w:val="21"/>
          <w:szCs w:val="21"/>
        </w:rPr>
        <w:t xml:space="preserve"> </w:t>
      </w:r>
      <w:r w:rsidRPr="001B0698">
        <w:rPr>
          <w:sz w:val="21"/>
          <w:szCs w:val="21"/>
        </w:rPr>
        <w:t>określone</w:t>
      </w:r>
      <w:r w:rsidRPr="001B0698">
        <w:rPr>
          <w:spacing w:val="24"/>
          <w:sz w:val="21"/>
          <w:szCs w:val="21"/>
        </w:rPr>
        <w:t xml:space="preserve"> </w:t>
      </w:r>
      <w:r w:rsidRPr="001B0698">
        <w:rPr>
          <w:sz w:val="21"/>
          <w:szCs w:val="21"/>
        </w:rPr>
        <w:t>są</w:t>
      </w:r>
      <w:r w:rsidRPr="001B0698">
        <w:rPr>
          <w:spacing w:val="23"/>
          <w:sz w:val="21"/>
          <w:szCs w:val="21"/>
        </w:rPr>
        <w:t xml:space="preserve"> </w:t>
      </w:r>
      <w:r w:rsidRPr="001B0698">
        <w:rPr>
          <w:sz w:val="21"/>
          <w:szCs w:val="21"/>
        </w:rPr>
        <w:t>w</w:t>
      </w:r>
      <w:r w:rsidRPr="001B0698">
        <w:rPr>
          <w:spacing w:val="23"/>
          <w:sz w:val="21"/>
          <w:szCs w:val="21"/>
        </w:rPr>
        <w:t xml:space="preserve"> </w:t>
      </w:r>
      <w:r w:rsidRPr="001B0698">
        <w:rPr>
          <w:sz w:val="21"/>
          <w:szCs w:val="21"/>
        </w:rPr>
        <w:t>Dziale</w:t>
      </w:r>
      <w:r w:rsidRPr="001B0698">
        <w:rPr>
          <w:spacing w:val="25"/>
          <w:sz w:val="21"/>
          <w:szCs w:val="21"/>
        </w:rPr>
        <w:t xml:space="preserve"> </w:t>
      </w:r>
      <w:r w:rsidRPr="001B0698">
        <w:rPr>
          <w:sz w:val="21"/>
          <w:szCs w:val="21"/>
        </w:rPr>
        <w:t>IX PZP.</w:t>
      </w:r>
    </w:p>
    <w:p w14:paraId="077C7349" w14:textId="77777777" w:rsidR="00EE1785" w:rsidRPr="001B0698" w:rsidRDefault="00EE1785" w:rsidP="00EE1785">
      <w:pPr>
        <w:pStyle w:val="Nagwek1"/>
        <w:spacing w:before="1"/>
        <w:ind w:right="124" w:hanging="2220"/>
        <w:rPr>
          <w:rFonts w:ascii="Times New Roman" w:hAnsi="Times New Roman" w:cs="Times New Roman"/>
          <w:sz w:val="21"/>
          <w:szCs w:val="21"/>
        </w:rPr>
      </w:pPr>
    </w:p>
    <w:p w14:paraId="23D89056" w14:textId="77777777" w:rsidR="00354274" w:rsidRDefault="00354274" w:rsidP="002D7842">
      <w:pPr>
        <w:pStyle w:val="Nagwek1"/>
        <w:spacing w:before="1"/>
        <w:ind w:right="124" w:hanging="2220"/>
        <w:rPr>
          <w:rFonts w:ascii="Times New Roman" w:hAnsi="Times New Roman" w:cs="Times New Roman"/>
          <w:sz w:val="20"/>
          <w:szCs w:val="20"/>
        </w:rPr>
      </w:pPr>
    </w:p>
    <w:p w14:paraId="5274C133" w14:textId="77777777" w:rsidR="00A87B2A" w:rsidRDefault="00A87B2A" w:rsidP="002D7842">
      <w:pPr>
        <w:pStyle w:val="Nagwek1"/>
        <w:spacing w:before="1"/>
        <w:ind w:right="124" w:hanging="2220"/>
        <w:rPr>
          <w:rFonts w:ascii="Times New Roman" w:hAnsi="Times New Roman" w:cs="Times New Roman"/>
          <w:sz w:val="20"/>
          <w:szCs w:val="20"/>
        </w:rPr>
      </w:pPr>
    </w:p>
    <w:p w14:paraId="6424AE3F" w14:textId="77777777" w:rsidR="00A87B2A" w:rsidRDefault="00A87B2A" w:rsidP="002D7842">
      <w:pPr>
        <w:pStyle w:val="Nagwek1"/>
        <w:spacing w:before="1"/>
        <w:ind w:right="124" w:hanging="2220"/>
        <w:rPr>
          <w:rFonts w:ascii="Times New Roman" w:hAnsi="Times New Roman" w:cs="Times New Roman"/>
          <w:sz w:val="20"/>
          <w:szCs w:val="20"/>
        </w:rPr>
      </w:pPr>
    </w:p>
    <w:p w14:paraId="6E3D963A" w14:textId="77777777" w:rsidR="00A87B2A" w:rsidRDefault="00A87B2A" w:rsidP="002D7842">
      <w:pPr>
        <w:pStyle w:val="Nagwek1"/>
        <w:spacing w:before="1"/>
        <w:ind w:right="124" w:hanging="2220"/>
        <w:rPr>
          <w:rFonts w:ascii="Times New Roman" w:hAnsi="Times New Roman" w:cs="Times New Roman"/>
          <w:sz w:val="20"/>
          <w:szCs w:val="20"/>
        </w:rPr>
      </w:pPr>
    </w:p>
    <w:p w14:paraId="4BB92C20" w14:textId="77777777" w:rsidR="00A87B2A" w:rsidRDefault="00A87B2A" w:rsidP="002D7842">
      <w:pPr>
        <w:pStyle w:val="Nagwek1"/>
        <w:spacing w:before="1"/>
        <w:ind w:right="124" w:hanging="2220"/>
        <w:rPr>
          <w:rFonts w:ascii="Times New Roman" w:hAnsi="Times New Roman" w:cs="Times New Roman"/>
          <w:sz w:val="20"/>
          <w:szCs w:val="20"/>
        </w:rPr>
      </w:pPr>
    </w:p>
    <w:p w14:paraId="19DEA79C" w14:textId="77777777" w:rsidR="00A87B2A" w:rsidRDefault="00A87B2A" w:rsidP="002D7842">
      <w:pPr>
        <w:pStyle w:val="Nagwek1"/>
        <w:spacing w:before="1"/>
        <w:ind w:right="124" w:hanging="2220"/>
        <w:rPr>
          <w:rFonts w:ascii="Times New Roman" w:hAnsi="Times New Roman" w:cs="Times New Roman"/>
          <w:sz w:val="20"/>
          <w:szCs w:val="20"/>
        </w:rPr>
      </w:pPr>
    </w:p>
    <w:p w14:paraId="0DD0D94D" w14:textId="77777777" w:rsidR="00A87B2A" w:rsidRDefault="00A87B2A" w:rsidP="002D7842">
      <w:pPr>
        <w:pStyle w:val="Nagwek1"/>
        <w:spacing w:before="1"/>
        <w:ind w:right="124" w:hanging="2220"/>
        <w:rPr>
          <w:rFonts w:ascii="Times New Roman" w:hAnsi="Times New Roman" w:cs="Times New Roman"/>
          <w:sz w:val="20"/>
          <w:szCs w:val="20"/>
        </w:rPr>
      </w:pPr>
    </w:p>
    <w:p w14:paraId="202D1958" w14:textId="77777777" w:rsidR="00A87B2A" w:rsidRDefault="00A87B2A" w:rsidP="002D7842">
      <w:pPr>
        <w:pStyle w:val="Nagwek1"/>
        <w:spacing w:before="1"/>
        <w:ind w:right="124" w:hanging="2220"/>
        <w:rPr>
          <w:rFonts w:ascii="Times New Roman" w:hAnsi="Times New Roman" w:cs="Times New Roman"/>
          <w:sz w:val="20"/>
          <w:szCs w:val="20"/>
        </w:rPr>
      </w:pPr>
    </w:p>
    <w:p w14:paraId="7D320B8C" w14:textId="77777777" w:rsidR="00A87B2A" w:rsidRDefault="00A87B2A" w:rsidP="002D7842">
      <w:pPr>
        <w:pStyle w:val="Nagwek1"/>
        <w:spacing w:before="1"/>
        <w:ind w:right="124" w:hanging="2220"/>
        <w:rPr>
          <w:rFonts w:ascii="Times New Roman" w:hAnsi="Times New Roman" w:cs="Times New Roman"/>
          <w:sz w:val="20"/>
          <w:szCs w:val="20"/>
        </w:rPr>
      </w:pPr>
    </w:p>
    <w:p w14:paraId="03F1FE1D" w14:textId="77777777" w:rsidR="00A87B2A" w:rsidRDefault="00A87B2A" w:rsidP="002D7842">
      <w:pPr>
        <w:pStyle w:val="Nagwek1"/>
        <w:spacing w:before="1"/>
        <w:ind w:right="124" w:hanging="2220"/>
        <w:rPr>
          <w:rFonts w:ascii="Times New Roman" w:hAnsi="Times New Roman" w:cs="Times New Roman"/>
          <w:sz w:val="20"/>
          <w:szCs w:val="20"/>
        </w:rPr>
      </w:pPr>
    </w:p>
    <w:p w14:paraId="75AE4293" w14:textId="77777777" w:rsidR="00A87B2A" w:rsidRDefault="00A87B2A" w:rsidP="002D7842">
      <w:pPr>
        <w:pStyle w:val="Nagwek1"/>
        <w:spacing w:before="1"/>
        <w:ind w:right="124" w:hanging="2220"/>
        <w:rPr>
          <w:rFonts w:ascii="Times New Roman" w:hAnsi="Times New Roman" w:cs="Times New Roman"/>
          <w:sz w:val="20"/>
          <w:szCs w:val="20"/>
        </w:rPr>
      </w:pPr>
    </w:p>
    <w:p w14:paraId="393CE967" w14:textId="77777777" w:rsidR="00A87B2A" w:rsidRDefault="00A87B2A" w:rsidP="002D7842">
      <w:pPr>
        <w:pStyle w:val="Nagwek1"/>
        <w:spacing w:before="1"/>
        <w:ind w:right="124" w:hanging="2220"/>
        <w:rPr>
          <w:rFonts w:ascii="Times New Roman" w:hAnsi="Times New Roman" w:cs="Times New Roman"/>
          <w:sz w:val="20"/>
          <w:szCs w:val="20"/>
        </w:rPr>
      </w:pPr>
    </w:p>
    <w:p w14:paraId="70D2F2C0" w14:textId="77777777" w:rsidR="00A87B2A" w:rsidRDefault="00A87B2A" w:rsidP="002D7842">
      <w:pPr>
        <w:pStyle w:val="Nagwek1"/>
        <w:spacing w:before="1"/>
        <w:ind w:right="124" w:hanging="2220"/>
        <w:rPr>
          <w:rFonts w:ascii="Times New Roman" w:hAnsi="Times New Roman" w:cs="Times New Roman"/>
          <w:sz w:val="20"/>
          <w:szCs w:val="20"/>
        </w:rPr>
      </w:pPr>
    </w:p>
    <w:p w14:paraId="67B7A3E3" w14:textId="77777777" w:rsidR="00A87B2A" w:rsidRDefault="00A87B2A" w:rsidP="002D7842">
      <w:pPr>
        <w:pStyle w:val="Nagwek1"/>
        <w:spacing w:before="1"/>
        <w:ind w:right="124" w:hanging="2220"/>
        <w:rPr>
          <w:rFonts w:ascii="Times New Roman" w:hAnsi="Times New Roman" w:cs="Times New Roman"/>
          <w:sz w:val="20"/>
          <w:szCs w:val="20"/>
        </w:rPr>
      </w:pPr>
    </w:p>
    <w:p w14:paraId="0B172A4A" w14:textId="77777777" w:rsidR="00A87B2A" w:rsidRDefault="00A87B2A" w:rsidP="002D7842">
      <w:pPr>
        <w:pStyle w:val="Nagwek1"/>
        <w:spacing w:before="1"/>
        <w:ind w:right="124" w:hanging="2220"/>
        <w:rPr>
          <w:rFonts w:ascii="Times New Roman" w:hAnsi="Times New Roman" w:cs="Times New Roman"/>
          <w:sz w:val="20"/>
          <w:szCs w:val="20"/>
        </w:rPr>
      </w:pPr>
    </w:p>
    <w:p w14:paraId="12BDFECD" w14:textId="77777777" w:rsidR="00A87B2A" w:rsidRDefault="00A87B2A" w:rsidP="002D7842">
      <w:pPr>
        <w:pStyle w:val="Nagwek1"/>
        <w:spacing w:before="1"/>
        <w:ind w:right="124" w:hanging="2220"/>
        <w:rPr>
          <w:rFonts w:ascii="Times New Roman" w:hAnsi="Times New Roman" w:cs="Times New Roman"/>
          <w:sz w:val="20"/>
          <w:szCs w:val="20"/>
        </w:rPr>
      </w:pPr>
    </w:p>
    <w:p w14:paraId="1DE4AE81" w14:textId="77777777" w:rsidR="00A87B2A" w:rsidRDefault="00A87B2A" w:rsidP="002D7842">
      <w:pPr>
        <w:pStyle w:val="Nagwek1"/>
        <w:spacing w:before="1"/>
        <w:ind w:right="124" w:hanging="2220"/>
        <w:rPr>
          <w:rFonts w:ascii="Times New Roman" w:hAnsi="Times New Roman" w:cs="Times New Roman"/>
          <w:sz w:val="20"/>
          <w:szCs w:val="20"/>
        </w:rPr>
      </w:pPr>
    </w:p>
    <w:p w14:paraId="69074EE5" w14:textId="77777777" w:rsidR="00A87B2A" w:rsidRDefault="00A87B2A" w:rsidP="002D7842">
      <w:pPr>
        <w:pStyle w:val="Nagwek1"/>
        <w:spacing w:before="1"/>
        <w:ind w:right="124" w:hanging="2220"/>
        <w:rPr>
          <w:rFonts w:ascii="Times New Roman" w:hAnsi="Times New Roman" w:cs="Times New Roman"/>
          <w:sz w:val="20"/>
          <w:szCs w:val="20"/>
        </w:rPr>
      </w:pPr>
    </w:p>
    <w:p w14:paraId="586AA4B2" w14:textId="77777777" w:rsidR="00A87B2A" w:rsidRDefault="00A87B2A" w:rsidP="002D7842">
      <w:pPr>
        <w:pStyle w:val="Nagwek1"/>
        <w:spacing w:before="1"/>
        <w:ind w:right="124" w:hanging="2220"/>
        <w:rPr>
          <w:rFonts w:ascii="Times New Roman" w:hAnsi="Times New Roman" w:cs="Times New Roman"/>
          <w:sz w:val="20"/>
          <w:szCs w:val="20"/>
        </w:rPr>
      </w:pPr>
    </w:p>
    <w:p w14:paraId="0E3D2406" w14:textId="77777777" w:rsidR="00A87B2A" w:rsidRDefault="00A87B2A" w:rsidP="002D7842">
      <w:pPr>
        <w:pStyle w:val="Nagwek1"/>
        <w:spacing w:before="1"/>
        <w:ind w:right="124" w:hanging="2220"/>
        <w:rPr>
          <w:rFonts w:ascii="Times New Roman" w:hAnsi="Times New Roman" w:cs="Times New Roman"/>
          <w:sz w:val="20"/>
          <w:szCs w:val="20"/>
        </w:rPr>
      </w:pPr>
    </w:p>
    <w:p w14:paraId="5A9BA81C" w14:textId="77777777" w:rsidR="00A87B2A" w:rsidRDefault="00A87B2A" w:rsidP="002D7842">
      <w:pPr>
        <w:pStyle w:val="Nagwek1"/>
        <w:spacing w:before="1"/>
        <w:ind w:right="124" w:hanging="2220"/>
        <w:rPr>
          <w:rFonts w:ascii="Times New Roman" w:hAnsi="Times New Roman" w:cs="Times New Roman"/>
          <w:sz w:val="20"/>
          <w:szCs w:val="20"/>
        </w:rPr>
      </w:pPr>
    </w:p>
    <w:p w14:paraId="208D2147" w14:textId="77777777" w:rsidR="00A87B2A" w:rsidRDefault="00A87B2A" w:rsidP="002D7842">
      <w:pPr>
        <w:pStyle w:val="Nagwek1"/>
        <w:spacing w:before="1"/>
        <w:ind w:right="124" w:hanging="2220"/>
        <w:rPr>
          <w:rFonts w:ascii="Times New Roman" w:hAnsi="Times New Roman" w:cs="Times New Roman"/>
          <w:sz w:val="20"/>
          <w:szCs w:val="20"/>
        </w:rPr>
      </w:pPr>
    </w:p>
    <w:p w14:paraId="614251DF" w14:textId="77777777" w:rsidR="00A87B2A" w:rsidRDefault="00A87B2A" w:rsidP="002D7842">
      <w:pPr>
        <w:pStyle w:val="Nagwek1"/>
        <w:spacing w:before="1"/>
        <w:ind w:right="124" w:hanging="2220"/>
        <w:rPr>
          <w:rFonts w:ascii="Times New Roman" w:hAnsi="Times New Roman" w:cs="Times New Roman"/>
          <w:sz w:val="20"/>
          <w:szCs w:val="20"/>
        </w:rPr>
      </w:pPr>
    </w:p>
    <w:p w14:paraId="484BB0E0" w14:textId="77777777" w:rsidR="00A87B2A" w:rsidRDefault="00A87B2A" w:rsidP="002D7842">
      <w:pPr>
        <w:pStyle w:val="Nagwek1"/>
        <w:spacing w:before="1"/>
        <w:ind w:right="124" w:hanging="2220"/>
        <w:rPr>
          <w:rFonts w:ascii="Times New Roman" w:hAnsi="Times New Roman" w:cs="Times New Roman"/>
          <w:sz w:val="20"/>
          <w:szCs w:val="20"/>
        </w:rPr>
      </w:pPr>
    </w:p>
    <w:p w14:paraId="1ACD6B8D" w14:textId="77777777" w:rsidR="00A87B2A" w:rsidRDefault="00A87B2A" w:rsidP="002D7842">
      <w:pPr>
        <w:pStyle w:val="Nagwek1"/>
        <w:spacing w:before="1"/>
        <w:ind w:right="124" w:hanging="2220"/>
        <w:rPr>
          <w:rFonts w:ascii="Times New Roman" w:hAnsi="Times New Roman" w:cs="Times New Roman"/>
          <w:sz w:val="20"/>
          <w:szCs w:val="20"/>
        </w:rPr>
      </w:pPr>
    </w:p>
    <w:p w14:paraId="4625F375" w14:textId="77777777" w:rsidR="00354274" w:rsidRPr="001B0698" w:rsidRDefault="00354274" w:rsidP="002D7842">
      <w:pPr>
        <w:pStyle w:val="Nagwek1"/>
        <w:spacing w:before="1"/>
        <w:ind w:right="124" w:hanging="2220"/>
        <w:rPr>
          <w:rFonts w:ascii="Times New Roman" w:hAnsi="Times New Roman" w:cs="Times New Roman"/>
          <w:sz w:val="20"/>
          <w:szCs w:val="20"/>
        </w:rPr>
      </w:pPr>
    </w:p>
    <w:p w14:paraId="18556FFD" w14:textId="77777777" w:rsidR="0036691D" w:rsidRPr="001B0698" w:rsidRDefault="00A15047" w:rsidP="002D7842">
      <w:pPr>
        <w:pStyle w:val="Nagwek1"/>
        <w:spacing w:before="1"/>
        <w:ind w:right="124" w:hanging="2220"/>
        <w:rPr>
          <w:rFonts w:ascii="Times New Roman" w:hAnsi="Times New Roman" w:cs="Times New Roman"/>
          <w:sz w:val="24"/>
          <w:szCs w:val="24"/>
        </w:rPr>
      </w:pPr>
      <w:r w:rsidRPr="001B0698">
        <w:rPr>
          <w:rFonts w:ascii="Times New Roman" w:hAnsi="Times New Roman" w:cs="Times New Roman"/>
          <w:sz w:val="24"/>
          <w:szCs w:val="24"/>
        </w:rPr>
        <w:t>Rozdział</w:t>
      </w:r>
      <w:r w:rsidRPr="001B0698">
        <w:rPr>
          <w:rFonts w:ascii="Times New Roman" w:hAnsi="Times New Roman" w:cs="Times New Roman"/>
          <w:spacing w:val="36"/>
          <w:sz w:val="24"/>
          <w:szCs w:val="24"/>
        </w:rPr>
        <w:t xml:space="preserve"> </w:t>
      </w:r>
      <w:r w:rsidRPr="001B0698">
        <w:rPr>
          <w:rFonts w:ascii="Times New Roman" w:hAnsi="Times New Roman" w:cs="Times New Roman"/>
          <w:sz w:val="24"/>
          <w:szCs w:val="24"/>
        </w:rPr>
        <w:t>XVI</w:t>
      </w:r>
      <w:r w:rsidR="009A6539" w:rsidRPr="001B0698">
        <w:rPr>
          <w:rFonts w:ascii="Times New Roman" w:hAnsi="Times New Roman" w:cs="Times New Roman"/>
          <w:sz w:val="24"/>
          <w:szCs w:val="24"/>
        </w:rPr>
        <w:t>I</w:t>
      </w:r>
      <w:r w:rsidRPr="001B0698">
        <w:rPr>
          <w:rFonts w:ascii="Times New Roman" w:hAnsi="Times New Roman" w:cs="Times New Roman"/>
          <w:sz w:val="24"/>
          <w:szCs w:val="24"/>
        </w:rPr>
        <w:t>I</w:t>
      </w:r>
    </w:p>
    <w:p w14:paraId="20B609DD" w14:textId="77777777" w:rsidR="004F67BA" w:rsidRPr="001B0698" w:rsidRDefault="004F67BA" w:rsidP="004F67BA">
      <w:pPr>
        <w:spacing w:before="29" w:line="273" w:lineRule="auto"/>
        <w:ind w:left="646" w:right="124"/>
        <w:jc w:val="center"/>
        <w:rPr>
          <w:rFonts w:ascii="Times New Roman" w:hAnsi="Times New Roman" w:cs="Times New Roman"/>
          <w:b/>
          <w:sz w:val="24"/>
          <w:szCs w:val="24"/>
        </w:rPr>
      </w:pPr>
      <w:r w:rsidRPr="001B0698">
        <w:rPr>
          <w:rFonts w:ascii="Times New Roman" w:hAnsi="Times New Roman" w:cs="Times New Roman"/>
          <w:b/>
          <w:sz w:val="24"/>
          <w:szCs w:val="24"/>
        </w:rPr>
        <w:t>PROJEKTOWANE</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POSTANOWIENIA UMOWY W SPRAWIE ZAMÓWIENIA PUBLICZNEGO, KTÓRE ZOSTANĄ</w:t>
      </w:r>
      <w:r w:rsidRPr="001B0698">
        <w:rPr>
          <w:rFonts w:ascii="Times New Roman" w:hAnsi="Times New Roman" w:cs="Times New Roman"/>
          <w:b/>
          <w:spacing w:val="-37"/>
          <w:sz w:val="24"/>
          <w:szCs w:val="24"/>
        </w:rPr>
        <w:t xml:space="preserve"> </w:t>
      </w:r>
      <w:r w:rsidRPr="001B0698">
        <w:rPr>
          <w:rFonts w:ascii="Times New Roman" w:hAnsi="Times New Roman" w:cs="Times New Roman"/>
          <w:b/>
          <w:sz w:val="24"/>
          <w:szCs w:val="24"/>
        </w:rPr>
        <w:t>WPROWADZONE</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DO</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UMOWY</w:t>
      </w:r>
      <w:r w:rsidRPr="001B0698">
        <w:rPr>
          <w:rFonts w:ascii="Times New Roman" w:hAnsi="Times New Roman" w:cs="Times New Roman"/>
          <w:b/>
          <w:spacing w:val="-2"/>
          <w:sz w:val="24"/>
          <w:szCs w:val="24"/>
        </w:rPr>
        <w:t xml:space="preserve"> </w:t>
      </w:r>
      <w:r w:rsidRPr="001B0698">
        <w:rPr>
          <w:rFonts w:ascii="Times New Roman" w:hAnsi="Times New Roman" w:cs="Times New Roman"/>
          <w:b/>
          <w:sz w:val="24"/>
          <w:szCs w:val="24"/>
        </w:rPr>
        <w:t>W SRAWIE</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ZAMÓWIENIA</w:t>
      </w:r>
      <w:r w:rsidRPr="001B0698">
        <w:rPr>
          <w:rFonts w:ascii="Times New Roman" w:hAnsi="Times New Roman" w:cs="Times New Roman"/>
          <w:b/>
          <w:spacing w:val="1"/>
          <w:sz w:val="24"/>
          <w:szCs w:val="24"/>
        </w:rPr>
        <w:t xml:space="preserve"> </w:t>
      </w:r>
      <w:r w:rsidRPr="001B0698">
        <w:rPr>
          <w:rFonts w:ascii="Times New Roman" w:hAnsi="Times New Roman" w:cs="Times New Roman"/>
          <w:b/>
          <w:sz w:val="24"/>
          <w:szCs w:val="24"/>
        </w:rPr>
        <w:t>PUBLICZNEGO</w:t>
      </w:r>
    </w:p>
    <w:p w14:paraId="02A52BAC" w14:textId="77777777" w:rsidR="004F67BA" w:rsidRPr="001B0698" w:rsidRDefault="004F67BA" w:rsidP="004F67BA">
      <w:pPr>
        <w:pStyle w:val="Tekstpodstawowy"/>
        <w:spacing w:before="2"/>
        <w:ind w:right="124"/>
        <w:jc w:val="left"/>
        <w:rPr>
          <w:rFonts w:ascii="Times New Roman" w:hAnsi="Times New Roman" w:cs="Times New Roman"/>
          <w:b/>
          <w:sz w:val="20"/>
          <w:szCs w:val="20"/>
        </w:rPr>
      </w:pPr>
    </w:p>
    <w:p w14:paraId="1589046F" w14:textId="4FD826C3" w:rsidR="004F67BA" w:rsidRPr="001B0698" w:rsidRDefault="004F67BA" w:rsidP="004F67BA">
      <w:pPr>
        <w:ind w:left="567" w:right="124"/>
        <w:jc w:val="both"/>
        <w:rPr>
          <w:rFonts w:ascii="Times New Roman" w:hAnsi="Times New Roman" w:cs="Times New Roman"/>
          <w:sz w:val="20"/>
          <w:szCs w:val="20"/>
        </w:rPr>
      </w:pPr>
      <w:r w:rsidRPr="001B0698">
        <w:rPr>
          <w:rFonts w:ascii="Times New Roman" w:hAnsi="Times New Roman" w:cs="Times New Roman"/>
          <w:sz w:val="20"/>
          <w:szCs w:val="20"/>
        </w:rPr>
        <w:t xml:space="preserve">Umowa zawarta </w:t>
      </w:r>
      <w:r w:rsidRPr="001B0698">
        <w:rPr>
          <w:rFonts w:ascii="Times New Roman" w:hAnsi="Times New Roman" w:cs="Times New Roman"/>
          <w:b/>
          <w:sz w:val="20"/>
          <w:szCs w:val="20"/>
          <w:u w:val="single"/>
        </w:rPr>
        <w:t xml:space="preserve">w dniu  ……….. r. </w:t>
      </w:r>
      <w:r w:rsidRPr="001B0698">
        <w:rPr>
          <w:rFonts w:ascii="Times New Roman" w:hAnsi="Times New Roman" w:cs="Times New Roman"/>
          <w:sz w:val="20"/>
          <w:szCs w:val="20"/>
        </w:rPr>
        <w:t xml:space="preserve">w </w:t>
      </w:r>
      <w:r w:rsidR="00D44972" w:rsidRPr="001B0698">
        <w:rPr>
          <w:rFonts w:ascii="Times New Roman" w:hAnsi="Times New Roman" w:cs="Times New Roman"/>
          <w:sz w:val="20"/>
          <w:szCs w:val="20"/>
        </w:rPr>
        <w:t xml:space="preserve">Kamieniu Pomorskim </w:t>
      </w:r>
      <w:r w:rsidRPr="001B0698">
        <w:rPr>
          <w:rFonts w:ascii="Times New Roman" w:hAnsi="Times New Roman" w:cs="Times New Roman"/>
          <w:sz w:val="20"/>
          <w:szCs w:val="20"/>
        </w:rPr>
        <w:t>pomiędzy:</w:t>
      </w:r>
    </w:p>
    <w:p w14:paraId="447BCA7A" w14:textId="77777777" w:rsidR="004F67BA" w:rsidRPr="001B0698" w:rsidRDefault="004F67BA" w:rsidP="004F67BA">
      <w:pPr>
        <w:ind w:left="567" w:right="124"/>
        <w:jc w:val="both"/>
        <w:rPr>
          <w:rFonts w:ascii="Times New Roman" w:hAnsi="Times New Roman" w:cs="Times New Roman"/>
          <w:sz w:val="20"/>
          <w:szCs w:val="20"/>
        </w:rPr>
      </w:pPr>
    </w:p>
    <w:p w14:paraId="5C1384FB" w14:textId="0A0BE59A" w:rsidR="004F67BA" w:rsidRPr="001B0698" w:rsidRDefault="00D44972" w:rsidP="004F67BA">
      <w:pPr>
        <w:tabs>
          <w:tab w:val="left" w:pos="284"/>
        </w:tabs>
        <w:ind w:left="567" w:right="124"/>
        <w:jc w:val="both"/>
        <w:rPr>
          <w:rFonts w:ascii="Times New Roman" w:hAnsi="Times New Roman" w:cs="Times New Roman"/>
          <w:sz w:val="20"/>
          <w:szCs w:val="20"/>
        </w:rPr>
      </w:pPr>
      <w:r w:rsidRPr="001820A7">
        <w:rPr>
          <w:rFonts w:ascii="Times New Roman" w:hAnsi="Times New Roman" w:cs="Times New Roman"/>
          <w:b/>
          <w:sz w:val="20"/>
          <w:szCs w:val="20"/>
        </w:rPr>
        <w:t>Szpitalem w Kamieniu Pomo</w:t>
      </w:r>
      <w:r w:rsidR="00FE6E7A" w:rsidRPr="001820A7">
        <w:rPr>
          <w:rFonts w:ascii="Times New Roman" w:hAnsi="Times New Roman" w:cs="Times New Roman"/>
          <w:b/>
          <w:sz w:val="20"/>
          <w:szCs w:val="20"/>
        </w:rPr>
        <w:t>r</w:t>
      </w:r>
      <w:r w:rsidRPr="001820A7">
        <w:rPr>
          <w:rFonts w:ascii="Times New Roman" w:hAnsi="Times New Roman" w:cs="Times New Roman"/>
          <w:b/>
          <w:sz w:val="20"/>
          <w:szCs w:val="20"/>
        </w:rPr>
        <w:t>skim Sp. z o.o.</w:t>
      </w:r>
      <w:r w:rsidRPr="001B0698">
        <w:rPr>
          <w:rFonts w:ascii="Times New Roman" w:hAnsi="Times New Roman" w:cs="Times New Roman"/>
          <w:sz w:val="20"/>
          <w:szCs w:val="20"/>
        </w:rPr>
        <w:t xml:space="preserve"> ul. Woli</w:t>
      </w:r>
      <w:r w:rsidR="00FE6E7A" w:rsidRPr="001B0698">
        <w:rPr>
          <w:rFonts w:ascii="Times New Roman" w:hAnsi="Times New Roman" w:cs="Times New Roman"/>
          <w:sz w:val="20"/>
          <w:szCs w:val="20"/>
        </w:rPr>
        <w:t>ń</w:t>
      </w:r>
      <w:r w:rsidRPr="001B0698">
        <w:rPr>
          <w:rFonts w:ascii="Times New Roman" w:hAnsi="Times New Roman" w:cs="Times New Roman"/>
          <w:sz w:val="20"/>
          <w:szCs w:val="20"/>
        </w:rPr>
        <w:t xml:space="preserve">ska 7B, 72-400 Kamień Pomorski </w:t>
      </w:r>
      <w:r w:rsidR="004F67BA" w:rsidRPr="001B0698">
        <w:rPr>
          <w:rFonts w:ascii="Times New Roman" w:hAnsi="Times New Roman" w:cs="Times New Roman"/>
          <w:sz w:val="20"/>
          <w:szCs w:val="20"/>
        </w:rPr>
        <w:t>,</w:t>
      </w:r>
      <w:r w:rsidRPr="001B0698">
        <w:rPr>
          <w:rFonts w:ascii="Times New Roman" w:hAnsi="Times New Roman" w:cs="Times New Roman"/>
          <w:sz w:val="20"/>
          <w:szCs w:val="20"/>
        </w:rPr>
        <w:t xml:space="preserve"> z siedzibą na ul. Szpitalnej 10 w Kamieniu Pomorskim NIP. 986-025-55-43 REGON </w:t>
      </w:r>
      <w:r w:rsidR="00CF6DE6" w:rsidRPr="001B0698">
        <w:rPr>
          <w:rFonts w:ascii="Times New Roman" w:hAnsi="Times New Roman" w:cs="Times New Roman"/>
          <w:sz w:val="20"/>
          <w:szCs w:val="20"/>
        </w:rPr>
        <w:t xml:space="preserve">387809919 </w:t>
      </w:r>
      <w:r w:rsidR="004F67BA" w:rsidRPr="001B0698">
        <w:rPr>
          <w:rFonts w:ascii="Times New Roman" w:hAnsi="Times New Roman" w:cs="Times New Roman"/>
          <w:sz w:val="20"/>
          <w:szCs w:val="20"/>
        </w:rPr>
        <w:t xml:space="preserve"> zwanym w dalszej części umowy „</w:t>
      </w:r>
      <w:r w:rsidR="004F67BA" w:rsidRPr="001B0698">
        <w:rPr>
          <w:rFonts w:ascii="Times New Roman" w:hAnsi="Times New Roman" w:cs="Times New Roman"/>
          <w:b/>
          <w:bCs/>
          <w:sz w:val="20"/>
          <w:szCs w:val="20"/>
        </w:rPr>
        <w:t>Zamawiającym</w:t>
      </w:r>
      <w:r w:rsidR="004F67BA" w:rsidRPr="001B0698">
        <w:rPr>
          <w:rFonts w:ascii="Times New Roman" w:hAnsi="Times New Roman" w:cs="Times New Roman"/>
          <w:b/>
          <w:sz w:val="20"/>
          <w:szCs w:val="20"/>
        </w:rPr>
        <w:t>”</w:t>
      </w:r>
      <w:r w:rsidR="004F67BA" w:rsidRPr="001B0698">
        <w:rPr>
          <w:rFonts w:ascii="Times New Roman" w:hAnsi="Times New Roman" w:cs="Times New Roman"/>
          <w:sz w:val="20"/>
          <w:szCs w:val="20"/>
        </w:rPr>
        <w:t xml:space="preserve">, którego reprezentuje: </w:t>
      </w:r>
      <w:r w:rsidR="006627BA" w:rsidRPr="001B0698">
        <w:rPr>
          <w:rFonts w:ascii="Times New Roman" w:hAnsi="Times New Roman" w:cs="Times New Roman"/>
          <w:sz w:val="20"/>
          <w:szCs w:val="20"/>
        </w:rPr>
        <w:t xml:space="preserve">  </w:t>
      </w:r>
      <w:r w:rsidRPr="001B0698">
        <w:rPr>
          <w:rFonts w:ascii="Times New Roman" w:hAnsi="Times New Roman" w:cs="Times New Roman"/>
          <w:sz w:val="20"/>
          <w:szCs w:val="20"/>
        </w:rPr>
        <w:t xml:space="preserve">Prezes Szpitala w Kamieniu Pomorskim Sp. z o.o.  Pani Agnieszka Borzęcka </w:t>
      </w:r>
    </w:p>
    <w:p w14:paraId="2B3C424A" w14:textId="77777777" w:rsidR="000519EC" w:rsidRDefault="004F67BA" w:rsidP="006627BA">
      <w:pPr>
        <w:ind w:left="567" w:right="124"/>
        <w:rPr>
          <w:rFonts w:ascii="Times New Roman" w:hAnsi="Times New Roman" w:cs="Times New Roman"/>
          <w:bCs/>
          <w:sz w:val="20"/>
          <w:szCs w:val="20"/>
        </w:rPr>
      </w:pPr>
      <w:r w:rsidRPr="001B0698">
        <w:rPr>
          <w:rFonts w:ascii="Times New Roman" w:hAnsi="Times New Roman" w:cs="Times New Roman"/>
          <w:bCs/>
          <w:sz w:val="20"/>
          <w:szCs w:val="20"/>
        </w:rPr>
        <w:t xml:space="preserve">a  </w:t>
      </w:r>
      <w:r w:rsidR="006627BA" w:rsidRPr="001B0698">
        <w:rPr>
          <w:rFonts w:ascii="Times New Roman" w:hAnsi="Times New Roman" w:cs="Times New Roman"/>
          <w:bCs/>
          <w:sz w:val="20"/>
          <w:szCs w:val="20"/>
        </w:rPr>
        <w:t xml:space="preserve">  </w:t>
      </w:r>
    </w:p>
    <w:p w14:paraId="73E18924" w14:textId="41C7E327" w:rsidR="004F67BA" w:rsidRPr="001B0698" w:rsidRDefault="004F67BA" w:rsidP="006627BA">
      <w:pPr>
        <w:ind w:left="567" w:right="124"/>
        <w:rPr>
          <w:rFonts w:ascii="Times New Roman" w:hAnsi="Times New Roman" w:cs="Times New Roman"/>
          <w:sz w:val="20"/>
          <w:szCs w:val="20"/>
        </w:rPr>
      </w:pPr>
      <w:r w:rsidRPr="001B0698">
        <w:rPr>
          <w:rFonts w:ascii="Times New Roman" w:hAnsi="Times New Roman" w:cs="Times New Roman"/>
          <w:b/>
          <w:sz w:val="20"/>
          <w:szCs w:val="20"/>
        </w:rPr>
        <w:t>……………………..</w:t>
      </w:r>
      <w:r w:rsidRPr="001B0698">
        <w:rPr>
          <w:rFonts w:ascii="Times New Roman" w:hAnsi="Times New Roman" w:cs="Times New Roman"/>
          <w:sz w:val="20"/>
          <w:szCs w:val="20"/>
        </w:rPr>
        <w:t xml:space="preserve"> z siedzibą w …………….. przy ul…………………, __-____ _______ posiadającą kapitał zakładowy w wysokości _______ zł, wpisaną do rejestru przedsiębiorców, sygnatura akt. ___/_______ pod numerem KRS ………., NIP ………….., REGON …………. reprezentowana przez:</w:t>
      </w:r>
      <w:r w:rsidR="006627BA" w:rsidRPr="001B0698">
        <w:rPr>
          <w:rFonts w:ascii="Times New Roman" w:hAnsi="Times New Roman" w:cs="Times New Roman"/>
          <w:sz w:val="20"/>
          <w:szCs w:val="20"/>
        </w:rPr>
        <w:t xml:space="preserve"> ………………………..</w:t>
      </w:r>
    </w:p>
    <w:p w14:paraId="2E5722DD" w14:textId="77777777" w:rsidR="004F67BA" w:rsidRPr="001B0698" w:rsidRDefault="004F67BA" w:rsidP="004F67BA">
      <w:pPr>
        <w:ind w:left="567" w:right="124"/>
        <w:jc w:val="both"/>
        <w:rPr>
          <w:rFonts w:ascii="Times New Roman" w:hAnsi="Times New Roman" w:cs="Times New Roman"/>
          <w:sz w:val="20"/>
          <w:szCs w:val="20"/>
        </w:rPr>
      </w:pPr>
      <w:r w:rsidRPr="001B0698">
        <w:rPr>
          <w:rFonts w:ascii="Times New Roman" w:hAnsi="Times New Roman" w:cs="Times New Roman"/>
          <w:sz w:val="20"/>
          <w:szCs w:val="20"/>
        </w:rPr>
        <w:t>zwanymi w dalszej części umowy „</w:t>
      </w:r>
      <w:r w:rsidRPr="001B0698">
        <w:rPr>
          <w:rFonts w:ascii="Times New Roman" w:hAnsi="Times New Roman" w:cs="Times New Roman"/>
          <w:b/>
          <w:bCs/>
          <w:sz w:val="20"/>
          <w:szCs w:val="20"/>
        </w:rPr>
        <w:t>Wykonawcą</w:t>
      </w:r>
      <w:r w:rsidRPr="001B0698">
        <w:rPr>
          <w:rFonts w:ascii="Times New Roman" w:hAnsi="Times New Roman" w:cs="Times New Roman"/>
          <w:sz w:val="20"/>
          <w:szCs w:val="20"/>
        </w:rPr>
        <w:t>:</w:t>
      </w:r>
    </w:p>
    <w:p w14:paraId="5FE14AA1" w14:textId="77777777" w:rsidR="004F67BA" w:rsidRPr="001B0698" w:rsidRDefault="004F67BA" w:rsidP="004F67BA">
      <w:pPr>
        <w:pStyle w:val="Stopka"/>
        <w:tabs>
          <w:tab w:val="clear" w:pos="4536"/>
          <w:tab w:val="clear" w:pos="9072"/>
        </w:tabs>
        <w:ind w:left="567" w:right="124"/>
        <w:jc w:val="both"/>
        <w:rPr>
          <w:rFonts w:ascii="Times New Roman" w:hAnsi="Times New Roman" w:cs="Times New Roman"/>
          <w:sz w:val="20"/>
          <w:szCs w:val="20"/>
        </w:rPr>
      </w:pPr>
    </w:p>
    <w:p w14:paraId="60F8F43A" w14:textId="543F5EE1" w:rsidR="004F67BA" w:rsidRPr="001B0698" w:rsidRDefault="004F67BA" w:rsidP="004F67BA">
      <w:pPr>
        <w:ind w:left="567" w:right="124"/>
        <w:jc w:val="both"/>
        <w:rPr>
          <w:rFonts w:ascii="Times New Roman" w:hAnsi="Times New Roman" w:cs="Times New Roman"/>
          <w:b/>
          <w:bCs/>
          <w:sz w:val="20"/>
          <w:szCs w:val="20"/>
        </w:rPr>
      </w:pPr>
      <w:r w:rsidRPr="001B0698">
        <w:rPr>
          <w:rFonts w:ascii="Times New Roman" w:hAnsi="Times New Roman" w:cs="Times New Roman"/>
          <w:sz w:val="20"/>
          <w:szCs w:val="20"/>
        </w:rPr>
        <w:t xml:space="preserve">W związku z wyborem oferty </w:t>
      </w:r>
      <w:r w:rsidR="000C0582">
        <w:rPr>
          <w:rFonts w:ascii="Times New Roman" w:hAnsi="Times New Roman" w:cs="Times New Roman"/>
          <w:sz w:val="20"/>
          <w:szCs w:val="20"/>
        </w:rPr>
        <w:t>Wykonawcy</w:t>
      </w:r>
      <w:r w:rsidRPr="001B0698">
        <w:rPr>
          <w:rFonts w:ascii="Times New Roman" w:hAnsi="Times New Roman" w:cs="Times New Roman"/>
          <w:sz w:val="20"/>
          <w:szCs w:val="20"/>
        </w:rPr>
        <w:t xml:space="preserve"> złożonej w przetargu nieograniczonym przeprowadzonym przez </w:t>
      </w:r>
      <w:r w:rsidR="00D44972" w:rsidRPr="001B0698">
        <w:rPr>
          <w:rFonts w:ascii="Times New Roman" w:hAnsi="Times New Roman" w:cs="Times New Roman"/>
          <w:sz w:val="20"/>
          <w:szCs w:val="20"/>
        </w:rPr>
        <w:t xml:space="preserve">Szpital w Kamieniu Pomorskim Sp. z o.o. </w:t>
      </w:r>
      <w:r w:rsidRPr="001B0698">
        <w:rPr>
          <w:rFonts w:ascii="Times New Roman" w:hAnsi="Times New Roman" w:cs="Times New Roman"/>
          <w:sz w:val="20"/>
          <w:szCs w:val="20"/>
        </w:rPr>
        <w:t xml:space="preserve"> w ramach postępowania o udzielenie zamówienia </w:t>
      </w:r>
      <w:r w:rsidRPr="001B0698">
        <w:rPr>
          <w:rFonts w:ascii="Times New Roman" w:hAnsi="Times New Roman" w:cs="Times New Roman"/>
          <w:b/>
          <w:sz w:val="20"/>
          <w:szCs w:val="20"/>
        </w:rPr>
        <w:t xml:space="preserve">na dostawę </w:t>
      </w:r>
      <w:r w:rsidR="003A157E" w:rsidRPr="001B0698">
        <w:rPr>
          <w:rFonts w:ascii="Times New Roman" w:hAnsi="Times New Roman" w:cs="Times New Roman"/>
          <w:b/>
          <w:sz w:val="20"/>
          <w:szCs w:val="20"/>
        </w:rPr>
        <w:t>produktów leczniczych</w:t>
      </w:r>
      <w:r w:rsidR="00D44972" w:rsidRPr="001B0698">
        <w:rPr>
          <w:rFonts w:ascii="Times New Roman" w:hAnsi="Times New Roman" w:cs="Times New Roman"/>
          <w:b/>
          <w:sz w:val="20"/>
          <w:szCs w:val="20"/>
        </w:rPr>
        <w:t xml:space="preserve">, płynów infuzyjnych i drobnych wyrobów medycznych </w:t>
      </w:r>
      <w:r w:rsidRPr="001B0698">
        <w:rPr>
          <w:rFonts w:ascii="Times New Roman" w:hAnsi="Times New Roman" w:cs="Times New Roman"/>
          <w:sz w:val="20"/>
          <w:szCs w:val="20"/>
        </w:rPr>
        <w:t>strony zawierają umowę następującej treści:</w:t>
      </w:r>
      <w:r w:rsidRPr="001B0698">
        <w:rPr>
          <w:rFonts w:ascii="Times New Roman" w:hAnsi="Times New Roman" w:cs="Times New Roman"/>
          <w:b/>
          <w:bCs/>
          <w:sz w:val="20"/>
          <w:szCs w:val="20"/>
        </w:rPr>
        <w:t xml:space="preserve"> </w:t>
      </w:r>
    </w:p>
    <w:p w14:paraId="49BE4AEF" w14:textId="77777777" w:rsidR="004F67BA" w:rsidRPr="001B0698" w:rsidRDefault="004F67BA" w:rsidP="004F67BA">
      <w:pPr>
        <w:ind w:left="567" w:right="124"/>
        <w:jc w:val="both"/>
        <w:rPr>
          <w:rFonts w:ascii="Times New Roman" w:hAnsi="Times New Roman" w:cs="Times New Roman"/>
          <w:b/>
          <w:bCs/>
          <w:sz w:val="20"/>
          <w:szCs w:val="20"/>
        </w:rPr>
      </w:pPr>
    </w:p>
    <w:p w14:paraId="244D81F3" w14:textId="77777777" w:rsidR="00E05161" w:rsidRPr="001B0698" w:rsidRDefault="00E05161" w:rsidP="00E05161">
      <w:pPr>
        <w:ind w:left="567" w:right="124"/>
        <w:rPr>
          <w:rFonts w:ascii="Times New Roman" w:hAnsi="Times New Roman" w:cs="Times New Roman"/>
          <w:b/>
          <w:bCs/>
          <w:sz w:val="20"/>
          <w:szCs w:val="20"/>
        </w:rPr>
      </w:pPr>
      <w:r w:rsidRPr="001B0698">
        <w:rPr>
          <w:rFonts w:ascii="Times New Roman" w:hAnsi="Times New Roman" w:cs="Times New Roman"/>
          <w:b/>
          <w:bCs/>
          <w:sz w:val="20"/>
          <w:szCs w:val="20"/>
        </w:rPr>
        <w:t>Przedmiot umowy i warunki realizacji umowy</w:t>
      </w:r>
    </w:p>
    <w:p w14:paraId="4C7F19EC" w14:textId="77777777" w:rsidR="00E05161" w:rsidRPr="001B0698" w:rsidRDefault="00E05161" w:rsidP="00E05161">
      <w:pPr>
        <w:ind w:left="567" w:right="124"/>
        <w:jc w:val="center"/>
        <w:rPr>
          <w:rFonts w:ascii="Times New Roman" w:hAnsi="Times New Roman" w:cs="Times New Roman"/>
          <w:sz w:val="20"/>
          <w:szCs w:val="20"/>
        </w:rPr>
      </w:pPr>
      <w:r w:rsidRPr="001B0698">
        <w:rPr>
          <w:rFonts w:ascii="Times New Roman" w:hAnsi="Times New Roman" w:cs="Times New Roman"/>
          <w:sz w:val="20"/>
          <w:szCs w:val="20"/>
        </w:rPr>
        <w:t>§ 1</w:t>
      </w:r>
    </w:p>
    <w:p w14:paraId="431259FC" w14:textId="6CEF7DFE" w:rsidR="00E05161" w:rsidRPr="001B0698" w:rsidRDefault="00E05161">
      <w:pPr>
        <w:widowControl/>
        <w:numPr>
          <w:ilvl w:val="0"/>
          <w:numId w:val="27"/>
        </w:numPr>
        <w:autoSpaceDE/>
        <w:ind w:left="567" w:right="124" w:hanging="283"/>
        <w:jc w:val="both"/>
        <w:rPr>
          <w:rFonts w:ascii="Times New Roman" w:hAnsi="Times New Roman" w:cs="Times New Roman"/>
          <w:b/>
          <w:sz w:val="20"/>
          <w:szCs w:val="20"/>
        </w:rPr>
      </w:pPr>
      <w:r w:rsidRPr="001B0698">
        <w:rPr>
          <w:rFonts w:ascii="Times New Roman" w:hAnsi="Times New Roman" w:cs="Times New Roman"/>
          <w:sz w:val="20"/>
          <w:szCs w:val="20"/>
        </w:rPr>
        <w:t xml:space="preserve">Wykonawca, zgodnie z zobowiązaniem zawartym w ofercie stanowiącej integralną część niniejszej umowy, zobowiązuje się sprzedać </w:t>
      </w:r>
      <w:r w:rsidRPr="001B0698">
        <w:rPr>
          <w:rFonts w:ascii="Times New Roman" w:hAnsi="Times New Roman" w:cs="Times New Roman"/>
          <w:color w:val="000000" w:themeColor="text1"/>
          <w:sz w:val="20"/>
          <w:szCs w:val="20"/>
        </w:rPr>
        <w:t xml:space="preserve">Zamawiającemu </w:t>
      </w:r>
      <w:r w:rsidRPr="001B0698">
        <w:rPr>
          <w:rFonts w:ascii="Times New Roman" w:hAnsi="Times New Roman" w:cs="Times New Roman"/>
          <w:b/>
          <w:sz w:val="20"/>
          <w:szCs w:val="20"/>
        </w:rPr>
        <w:t>produkty lecznicze</w:t>
      </w:r>
      <w:r w:rsidR="00CF6DE6" w:rsidRPr="001B0698">
        <w:rPr>
          <w:rFonts w:ascii="Times New Roman" w:hAnsi="Times New Roman" w:cs="Times New Roman"/>
          <w:b/>
          <w:sz w:val="20"/>
          <w:szCs w:val="20"/>
        </w:rPr>
        <w:t>, wyroby medyczne, kosmetyczne, dietetyczne środki spożywcze specjalnego przeznaczenia medycznego oraz  środki psychotropowe i odurzające</w:t>
      </w:r>
      <w:r w:rsidRPr="001B0698">
        <w:rPr>
          <w:rFonts w:ascii="Times New Roman" w:hAnsi="Times New Roman" w:cs="Times New Roman"/>
          <w:b/>
          <w:sz w:val="20"/>
          <w:szCs w:val="20"/>
        </w:rPr>
        <w:t xml:space="preserve"> </w:t>
      </w:r>
      <w:r w:rsidRPr="001B0698">
        <w:rPr>
          <w:rFonts w:ascii="Times New Roman" w:hAnsi="Times New Roman" w:cs="Times New Roman"/>
          <w:sz w:val="20"/>
          <w:szCs w:val="20"/>
        </w:rPr>
        <w:t>zwane w dalszej części umowy „</w:t>
      </w:r>
      <w:r w:rsidRPr="001B0698">
        <w:rPr>
          <w:rFonts w:ascii="Times New Roman" w:hAnsi="Times New Roman" w:cs="Times New Roman"/>
          <w:b/>
          <w:bCs/>
          <w:sz w:val="20"/>
          <w:szCs w:val="20"/>
        </w:rPr>
        <w:t xml:space="preserve">lekami”. </w:t>
      </w:r>
      <w:r w:rsidRPr="001B0698">
        <w:rPr>
          <w:rFonts w:ascii="Times New Roman" w:hAnsi="Times New Roman" w:cs="Times New Roman"/>
          <w:sz w:val="20"/>
          <w:szCs w:val="20"/>
        </w:rPr>
        <w:t xml:space="preserve"> Szczegółowy opis leków, o których mowa w zadaniu poprzednim, ilości oraz ceny jednostkowe zawierają formularze cen jednostkowych</w:t>
      </w:r>
      <w:r w:rsidR="00CF6DE6" w:rsidRPr="001B0698">
        <w:rPr>
          <w:rFonts w:ascii="Times New Roman" w:hAnsi="Times New Roman" w:cs="Times New Roman"/>
          <w:sz w:val="20"/>
          <w:szCs w:val="20"/>
        </w:rPr>
        <w:t>.</w:t>
      </w:r>
    </w:p>
    <w:p w14:paraId="3212FDED" w14:textId="65481C24" w:rsidR="00E05161" w:rsidRPr="001B0698" w:rsidRDefault="00E05161" w:rsidP="00CF6DE6">
      <w:pPr>
        <w:widowControl/>
        <w:autoSpaceDE/>
        <w:ind w:left="567" w:right="124"/>
        <w:jc w:val="both"/>
        <w:rPr>
          <w:rFonts w:ascii="Times New Roman" w:hAnsi="Times New Roman" w:cs="Times New Roman"/>
          <w:sz w:val="20"/>
          <w:szCs w:val="20"/>
        </w:rPr>
      </w:pPr>
    </w:p>
    <w:p w14:paraId="1DA43DB9" w14:textId="77777777" w:rsidR="00E05161" w:rsidRPr="001B0698" w:rsidRDefault="00E05161">
      <w:pPr>
        <w:widowControl/>
        <w:numPr>
          <w:ilvl w:val="0"/>
          <w:numId w:val="27"/>
        </w:numPr>
        <w:tabs>
          <w:tab w:val="num" w:pos="284"/>
        </w:tabs>
        <w:autoSpaceDE/>
        <w:ind w:left="567" w:right="124" w:hanging="283"/>
        <w:jc w:val="both"/>
        <w:rPr>
          <w:rFonts w:ascii="Times New Roman" w:hAnsi="Times New Roman" w:cs="Times New Roman"/>
          <w:bCs/>
          <w:sz w:val="20"/>
          <w:szCs w:val="20"/>
        </w:rPr>
      </w:pPr>
      <w:r w:rsidRPr="001B0698">
        <w:rPr>
          <w:rFonts w:ascii="Times New Roman" w:hAnsi="Times New Roman" w:cs="Times New Roman"/>
          <w:bCs/>
          <w:sz w:val="20"/>
          <w:szCs w:val="20"/>
        </w:rPr>
        <w:t>Realizacja każdego z zadań wymienionych w ust. 1 ma charakter samodzielnego, odrębnego zobowiązania stron.</w:t>
      </w:r>
    </w:p>
    <w:p w14:paraId="40E0A6C4" w14:textId="77777777" w:rsidR="00E05161" w:rsidRPr="001B0698" w:rsidRDefault="00E05161">
      <w:pPr>
        <w:widowControl/>
        <w:numPr>
          <w:ilvl w:val="0"/>
          <w:numId w:val="27"/>
        </w:numPr>
        <w:tabs>
          <w:tab w:val="num" w:pos="284"/>
        </w:tabs>
        <w:autoSpaceDE/>
        <w:ind w:left="567" w:right="124" w:hanging="283"/>
        <w:jc w:val="both"/>
        <w:rPr>
          <w:rFonts w:ascii="Times New Roman" w:hAnsi="Times New Roman" w:cs="Times New Roman"/>
          <w:bCs/>
          <w:color w:val="000000" w:themeColor="text1"/>
          <w:sz w:val="20"/>
          <w:szCs w:val="20"/>
        </w:rPr>
      </w:pPr>
      <w:r w:rsidRPr="001B0698">
        <w:rPr>
          <w:rFonts w:ascii="Times New Roman" w:hAnsi="Times New Roman" w:cs="Times New Roman"/>
          <w:color w:val="000000" w:themeColor="text1"/>
          <w:sz w:val="20"/>
          <w:szCs w:val="20"/>
          <w:lang w:eastAsia="pl-PL"/>
        </w:rPr>
        <w:t xml:space="preserve">Ilości leków podane w formularzu cen jednostkowych mają charakter orientacyjny i Zamawiający ma prawo zamówić ich mniejsze ilości, z tym, że </w:t>
      </w:r>
      <w:r w:rsidRPr="001B0698">
        <w:rPr>
          <w:rFonts w:ascii="Times New Roman" w:hAnsi="Times New Roman" w:cs="Times New Roman"/>
          <w:color w:val="000000" w:themeColor="text1"/>
          <w:sz w:val="20"/>
          <w:szCs w:val="20"/>
          <w:u w:val="single"/>
          <w:lang w:eastAsia="pl-PL"/>
        </w:rPr>
        <w:t>nie mniej niż 60%</w:t>
      </w:r>
      <w:r w:rsidRPr="001B0698">
        <w:rPr>
          <w:rFonts w:ascii="Times New Roman" w:hAnsi="Times New Roman" w:cs="Times New Roman"/>
          <w:color w:val="000000" w:themeColor="text1"/>
          <w:sz w:val="20"/>
          <w:szCs w:val="20"/>
          <w:lang w:eastAsia="pl-PL"/>
        </w:rPr>
        <w:t xml:space="preserve"> wartości umowy/zadania.</w:t>
      </w:r>
    </w:p>
    <w:p w14:paraId="056A8EC3" w14:textId="1768CE29" w:rsidR="00E05161" w:rsidRPr="001B0698" w:rsidRDefault="00E05161">
      <w:pPr>
        <w:widowControl/>
        <w:numPr>
          <w:ilvl w:val="0"/>
          <w:numId w:val="27"/>
        </w:numPr>
        <w:tabs>
          <w:tab w:val="num" w:pos="284"/>
        </w:tabs>
        <w:autoSpaceDE/>
        <w:ind w:left="567" w:right="124" w:hanging="283"/>
        <w:jc w:val="both"/>
        <w:rPr>
          <w:rFonts w:ascii="Times New Roman" w:hAnsi="Times New Roman" w:cs="Times New Roman"/>
          <w:bCs/>
          <w:color w:val="000000" w:themeColor="text1"/>
          <w:sz w:val="20"/>
          <w:szCs w:val="20"/>
        </w:rPr>
      </w:pPr>
      <w:r w:rsidRPr="001B0698">
        <w:rPr>
          <w:rFonts w:ascii="Times New Roman" w:hAnsi="Times New Roman" w:cs="Times New Roman"/>
          <w:color w:val="000000" w:themeColor="text1"/>
          <w:sz w:val="20"/>
          <w:szCs w:val="20"/>
          <w:lang w:eastAsia="pl-PL"/>
        </w:rPr>
        <w:t>Ceny jednostkowe leków nie podlegają zmianie w przypadku zamówienia mniejszej ilości.</w:t>
      </w:r>
    </w:p>
    <w:p w14:paraId="63F39558" w14:textId="77777777" w:rsidR="00E05161" w:rsidRPr="001B0698" w:rsidRDefault="00E05161" w:rsidP="00E05161">
      <w:pPr>
        <w:ind w:left="567" w:right="124"/>
        <w:jc w:val="center"/>
        <w:rPr>
          <w:rFonts w:ascii="Times New Roman" w:hAnsi="Times New Roman" w:cs="Times New Roman"/>
          <w:sz w:val="20"/>
          <w:szCs w:val="20"/>
        </w:rPr>
      </w:pPr>
    </w:p>
    <w:p w14:paraId="12B54E40" w14:textId="77777777" w:rsidR="00E05161" w:rsidRPr="001B0698" w:rsidRDefault="00E05161" w:rsidP="00E05161">
      <w:pPr>
        <w:ind w:left="567" w:right="124"/>
        <w:jc w:val="center"/>
        <w:rPr>
          <w:rFonts w:ascii="Times New Roman" w:hAnsi="Times New Roman" w:cs="Times New Roman"/>
          <w:sz w:val="20"/>
          <w:szCs w:val="20"/>
        </w:rPr>
      </w:pPr>
      <w:r w:rsidRPr="001B0698">
        <w:rPr>
          <w:rFonts w:ascii="Times New Roman" w:hAnsi="Times New Roman" w:cs="Times New Roman"/>
          <w:sz w:val="20"/>
          <w:szCs w:val="20"/>
        </w:rPr>
        <w:t>§ 2</w:t>
      </w:r>
    </w:p>
    <w:p w14:paraId="5087BBB3" w14:textId="77777777" w:rsidR="00E05161" w:rsidRPr="001B0698" w:rsidRDefault="00E05161">
      <w:pPr>
        <w:pStyle w:val="Akapitzlist"/>
        <w:numPr>
          <w:ilvl w:val="3"/>
          <w:numId w:val="27"/>
        </w:numPr>
        <w:ind w:left="567" w:hanging="284"/>
        <w:rPr>
          <w:rFonts w:ascii="Times New Roman" w:hAnsi="Times New Roman" w:cs="Times New Roman"/>
          <w:sz w:val="20"/>
          <w:szCs w:val="20"/>
        </w:rPr>
      </w:pPr>
      <w:r w:rsidRPr="001B0698">
        <w:rPr>
          <w:rFonts w:ascii="Times New Roman" w:hAnsi="Times New Roman" w:cs="Times New Roman"/>
          <w:sz w:val="20"/>
          <w:szCs w:val="20"/>
        </w:rPr>
        <w:t>Wykonawca oświadcza, że posiada 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14:paraId="0238A2B0" w14:textId="77777777" w:rsidR="00E05161" w:rsidRPr="001B0698" w:rsidRDefault="00E05161">
      <w:pPr>
        <w:widowControl/>
        <w:numPr>
          <w:ilvl w:val="3"/>
          <w:numId w:val="27"/>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Wykonawca zobowiązuje się posiadać przez cały okres realizacji umowy ważne zezwolenia, o których mowa  w ust.1.</w:t>
      </w:r>
    </w:p>
    <w:p w14:paraId="51C5F98D" w14:textId="77777777" w:rsidR="00E05161" w:rsidRPr="001B0698" w:rsidRDefault="00E05161">
      <w:pPr>
        <w:widowControl/>
        <w:numPr>
          <w:ilvl w:val="3"/>
          <w:numId w:val="27"/>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W przypadku wygaśnięcia lub cofnięcia zezwolenia, o którym mowa w ust. 1, Wykonawca zobowiązany jest niezwłocznie powiadomić o tym Zamawiającego.  </w:t>
      </w:r>
    </w:p>
    <w:p w14:paraId="3303783B" w14:textId="77777777" w:rsidR="00E05161" w:rsidRPr="001B0698" w:rsidRDefault="00E05161">
      <w:pPr>
        <w:widowControl/>
        <w:numPr>
          <w:ilvl w:val="3"/>
          <w:numId w:val="27"/>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Wykonawca będzie realizował zamówienie zgodnie z ustawą z dnia 06 września 2001 r. – Prawo farmaceutyczne.</w:t>
      </w:r>
    </w:p>
    <w:p w14:paraId="2B3E706B" w14:textId="2DCA4FBA" w:rsidR="00CF6DE6" w:rsidRPr="001B0698" w:rsidRDefault="00CF6DE6">
      <w:pPr>
        <w:widowControl/>
        <w:numPr>
          <w:ilvl w:val="3"/>
          <w:numId w:val="27"/>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Wykonawca oświadcza, że posiada aktualne zezwolenie na prowadzenie obrotu środkami odurzającymi, psychotropowymi i prekursorami. </w:t>
      </w:r>
    </w:p>
    <w:p w14:paraId="27285065" w14:textId="77777777" w:rsidR="00E05161" w:rsidRPr="001B0698" w:rsidRDefault="00E05161" w:rsidP="00E05161">
      <w:pPr>
        <w:ind w:left="567" w:right="124"/>
        <w:jc w:val="center"/>
        <w:rPr>
          <w:rFonts w:ascii="Times New Roman" w:hAnsi="Times New Roman" w:cs="Times New Roman"/>
          <w:sz w:val="20"/>
          <w:szCs w:val="20"/>
          <w:lang w:eastAsia="pl-PL"/>
        </w:rPr>
      </w:pPr>
    </w:p>
    <w:p w14:paraId="50A0E7D1" w14:textId="77777777" w:rsidR="00E05161" w:rsidRPr="001B0698" w:rsidRDefault="00E05161" w:rsidP="00E05161">
      <w:pPr>
        <w:ind w:left="567" w:right="124"/>
        <w:jc w:val="center"/>
        <w:rPr>
          <w:rFonts w:ascii="Times New Roman" w:hAnsi="Times New Roman" w:cs="Times New Roman"/>
          <w:sz w:val="20"/>
          <w:szCs w:val="20"/>
          <w:lang w:eastAsia="pl-PL"/>
        </w:rPr>
      </w:pPr>
      <w:r w:rsidRPr="001B0698">
        <w:rPr>
          <w:rFonts w:ascii="Times New Roman" w:hAnsi="Times New Roman" w:cs="Times New Roman"/>
          <w:sz w:val="20"/>
          <w:szCs w:val="20"/>
          <w:lang w:eastAsia="pl-PL"/>
        </w:rPr>
        <w:t>§ 3</w:t>
      </w:r>
    </w:p>
    <w:p w14:paraId="47EA0E73" w14:textId="77777777" w:rsidR="00E05161" w:rsidRPr="001B0698" w:rsidRDefault="00E05161">
      <w:pPr>
        <w:widowControl/>
        <w:numPr>
          <w:ilvl w:val="0"/>
          <w:numId w:val="28"/>
        </w:numPr>
        <w:tabs>
          <w:tab w:val="left" w:pos="709"/>
        </w:tabs>
        <w:autoSpaceDE/>
        <w:ind w:left="567" w:right="124" w:hanging="283"/>
        <w:jc w:val="both"/>
        <w:rPr>
          <w:rFonts w:ascii="Times New Roman" w:hAnsi="Times New Roman" w:cs="Times New Roman"/>
          <w:sz w:val="20"/>
          <w:szCs w:val="20"/>
          <w:lang w:eastAsia="pl-PL"/>
        </w:rPr>
      </w:pPr>
      <w:r w:rsidRPr="001B0698">
        <w:rPr>
          <w:rFonts w:ascii="Times New Roman" w:hAnsi="Times New Roman" w:cs="Times New Roman"/>
          <w:sz w:val="20"/>
          <w:szCs w:val="20"/>
          <w:lang w:eastAsia="pl-PL"/>
        </w:rPr>
        <w:t>Wykonawca oświadcza,</w:t>
      </w:r>
      <w:r w:rsidR="00D61833" w:rsidRPr="001B0698">
        <w:rPr>
          <w:rFonts w:ascii="Times New Roman" w:hAnsi="Times New Roman" w:cs="Times New Roman"/>
          <w:sz w:val="20"/>
          <w:szCs w:val="20"/>
          <w:lang w:eastAsia="pl-PL"/>
        </w:rPr>
        <w:t xml:space="preserve"> że oferowane produkty stanowią </w:t>
      </w:r>
      <w:r w:rsidRPr="001B0698">
        <w:rPr>
          <w:rFonts w:ascii="Times New Roman" w:hAnsi="Times New Roman" w:cs="Times New Roman"/>
          <w:b/>
          <w:bCs/>
          <w:sz w:val="20"/>
          <w:szCs w:val="20"/>
          <w:lang w:eastAsia="pl-PL"/>
        </w:rPr>
        <w:t>produkty lecznicze</w:t>
      </w:r>
      <w:r w:rsidR="00D61833" w:rsidRPr="001B0698">
        <w:rPr>
          <w:rFonts w:ascii="Times New Roman" w:hAnsi="Times New Roman" w:cs="Times New Roman"/>
          <w:b/>
          <w:bCs/>
          <w:sz w:val="20"/>
          <w:szCs w:val="20"/>
          <w:lang w:eastAsia="pl-PL"/>
        </w:rPr>
        <w:t xml:space="preserve">, </w:t>
      </w:r>
      <w:r w:rsidRPr="001B0698">
        <w:rPr>
          <w:rFonts w:ascii="Times New Roman" w:hAnsi="Times New Roman" w:cs="Times New Roman"/>
          <w:b/>
          <w:bCs/>
          <w:sz w:val="20"/>
          <w:szCs w:val="20"/>
          <w:lang w:eastAsia="pl-PL"/>
        </w:rPr>
        <w:t xml:space="preserve"> </w:t>
      </w:r>
      <w:r w:rsidRPr="001B0698">
        <w:rPr>
          <w:rFonts w:ascii="Times New Roman" w:hAnsi="Times New Roman" w:cs="Times New Roman"/>
          <w:bCs/>
          <w:sz w:val="20"/>
          <w:szCs w:val="20"/>
          <w:lang w:eastAsia="pl-PL"/>
        </w:rPr>
        <w:t>które</w:t>
      </w:r>
      <w:r w:rsidRPr="001B0698">
        <w:rPr>
          <w:rFonts w:ascii="Times New Roman" w:hAnsi="Times New Roman" w:cs="Times New Roman"/>
          <w:sz w:val="20"/>
          <w:szCs w:val="20"/>
          <w:lang w:eastAsia="pl-PL"/>
        </w:rPr>
        <w:t xml:space="preserve"> są dopuszczone do obrotu na terytorium RP, zgodnie z </w:t>
      </w:r>
      <w:r w:rsidR="00D61833" w:rsidRPr="001B0698">
        <w:rPr>
          <w:rFonts w:ascii="Times New Roman" w:hAnsi="Times New Roman" w:cs="Times New Roman"/>
          <w:sz w:val="20"/>
          <w:szCs w:val="20"/>
          <w:lang w:eastAsia="pl-PL"/>
        </w:rPr>
        <w:t xml:space="preserve"> </w:t>
      </w:r>
      <w:r w:rsidRPr="001B0698">
        <w:rPr>
          <w:rFonts w:ascii="Times New Roman" w:hAnsi="Times New Roman" w:cs="Times New Roman"/>
          <w:sz w:val="20"/>
          <w:szCs w:val="20"/>
          <w:lang w:eastAsia="pl-PL"/>
        </w:rPr>
        <w:t>przepisami ustawy</w:t>
      </w:r>
      <w:r w:rsidRPr="001B0698">
        <w:rPr>
          <w:rFonts w:ascii="Times New Roman" w:hAnsi="Times New Roman" w:cs="Times New Roman"/>
          <w:b/>
          <w:bCs/>
          <w:sz w:val="20"/>
          <w:szCs w:val="20"/>
          <w:lang w:eastAsia="pl-PL"/>
        </w:rPr>
        <w:t xml:space="preserve">  </w:t>
      </w:r>
      <w:r w:rsidRPr="001B0698">
        <w:rPr>
          <w:rFonts w:ascii="Times New Roman" w:hAnsi="Times New Roman" w:cs="Times New Roman"/>
          <w:sz w:val="20"/>
          <w:szCs w:val="20"/>
          <w:lang w:eastAsia="pl-PL"/>
        </w:rPr>
        <w:t xml:space="preserve">z </w:t>
      </w:r>
      <w:r w:rsidRPr="001B0698">
        <w:rPr>
          <w:rFonts w:ascii="Times New Roman" w:hAnsi="Times New Roman" w:cs="Times New Roman"/>
          <w:color w:val="000000" w:themeColor="text1"/>
          <w:sz w:val="20"/>
          <w:szCs w:val="20"/>
          <w:lang w:eastAsia="pl-PL"/>
        </w:rPr>
        <w:t>dnia  6 września 2001 r. – Prawo farmaceutyczne,</w:t>
      </w:r>
    </w:p>
    <w:p w14:paraId="414A3AB4" w14:textId="244B7C83" w:rsidR="00CF6DE6" w:rsidRPr="001B0698" w:rsidRDefault="00CF6DE6" w:rsidP="00CF6DE6">
      <w:pPr>
        <w:widowControl/>
        <w:tabs>
          <w:tab w:val="left" w:pos="709"/>
        </w:tabs>
        <w:autoSpaceDE/>
        <w:ind w:left="567" w:right="124"/>
        <w:jc w:val="both"/>
        <w:rPr>
          <w:rFonts w:ascii="Times New Roman" w:hAnsi="Times New Roman" w:cs="Times New Roman"/>
          <w:color w:val="000000" w:themeColor="text1"/>
          <w:sz w:val="20"/>
          <w:szCs w:val="20"/>
          <w:lang w:eastAsia="pl-PL"/>
        </w:rPr>
      </w:pPr>
      <w:r w:rsidRPr="001B0698">
        <w:rPr>
          <w:rFonts w:ascii="Times New Roman" w:hAnsi="Times New Roman" w:cs="Times New Roman"/>
          <w:color w:val="000000" w:themeColor="text1"/>
          <w:sz w:val="20"/>
          <w:szCs w:val="20"/>
          <w:lang w:eastAsia="pl-PL"/>
        </w:rPr>
        <w:t>- stanowią wyroby medyczne wprowadzone do obrotu zgodnie z Ustawą o wyrobach medycznych,</w:t>
      </w:r>
    </w:p>
    <w:p w14:paraId="046CCA9D" w14:textId="151A9CA1" w:rsidR="00CF6DE6" w:rsidRPr="001B0698" w:rsidRDefault="00CF6DE6" w:rsidP="00CF6DE6">
      <w:pPr>
        <w:widowControl/>
        <w:tabs>
          <w:tab w:val="left" w:pos="709"/>
        </w:tabs>
        <w:autoSpaceDE/>
        <w:ind w:left="567" w:right="124"/>
        <w:jc w:val="both"/>
        <w:rPr>
          <w:rFonts w:ascii="Times New Roman" w:hAnsi="Times New Roman" w:cs="Times New Roman"/>
          <w:color w:val="000000" w:themeColor="text1"/>
          <w:sz w:val="20"/>
          <w:szCs w:val="20"/>
          <w:lang w:eastAsia="pl-PL"/>
        </w:rPr>
      </w:pPr>
      <w:r w:rsidRPr="001B0698">
        <w:rPr>
          <w:rFonts w:ascii="Times New Roman" w:hAnsi="Times New Roman" w:cs="Times New Roman"/>
          <w:color w:val="000000" w:themeColor="text1"/>
          <w:sz w:val="20"/>
          <w:szCs w:val="20"/>
          <w:lang w:eastAsia="pl-PL"/>
        </w:rPr>
        <w:t>- stanowią produkty kosmetyczne wprowadzone do obrotu zgodnie z Ustawą o wyrobach kosmetycznych,</w:t>
      </w:r>
    </w:p>
    <w:p w14:paraId="0CC85EE8" w14:textId="0BC46C3B" w:rsidR="000C073C" w:rsidRPr="001B0698" w:rsidRDefault="000C073C" w:rsidP="00CF6DE6">
      <w:pPr>
        <w:widowControl/>
        <w:tabs>
          <w:tab w:val="left" w:pos="709"/>
        </w:tabs>
        <w:autoSpaceDE/>
        <w:ind w:left="567" w:right="124"/>
        <w:jc w:val="both"/>
        <w:rPr>
          <w:rFonts w:ascii="Times New Roman" w:hAnsi="Times New Roman" w:cs="Times New Roman"/>
          <w:sz w:val="20"/>
          <w:szCs w:val="20"/>
          <w:lang w:eastAsia="pl-PL"/>
        </w:rPr>
      </w:pPr>
      <w:r w:rsidRPr="001B0698">
        <w:rPr>
          <w:rFonts w:ascii="Times New Roman" w:hAnsi="Times New Roman" w:cs="Times New Roman"/>
          <w:color w:val="000000" w:themeColor="text1"/>
          <w:sz w:val="20"/>
          <w:szCs w:val="20"/>
          <w:lang w:eastAsia="pl-PL"/>
        </w:rPr>
        <w:t>- stanowią jako dietetyczne środki spożywcze specjalnego przeznaczenia medycznego wprowadzone do obrotu   zgodnie z Ustawą</w:t>
      </w:r>
      <w:r w:rsidR="00684825" w:rsidRPr="001B0698">
        <w:rPr>
          <w:rFonts w:ascii="Times New Roman" w:hAnsi="Times New Roman" w:cs="Times New Roman"/>
          <w:color w:val="000000" w:themeColor="text1"/>
          <w:sz w:val="20"/>
          <w:szCs w:val="20"/>
          <w:lang w:eastAsia="pl-PL"/>
        </w:rPr>
        <w:t>.</w:t>
      </w:r>
    </w:p>
    <w:p w14:paraId="79391D3A" w14:textId="77777777" w:rsidR="00E05161" w:rsidRPr="001B0698" w:rsidRDefault="00E05161">
      <w:pPr>
        <w:pStyle w:val="Akapitzlist"/>
        <w:widowControl/>
        <w:numPr>
          <w:ilvl w:val="0"/>
          <w:numId w:val="28"/>
        </w:numPr>
        <w:tabs>
          <w:tab w:val="left" w:pos="567"/>
        </w:tabs>
        <w:autoSpaceDE/>
        <w:ind w:left="426" w:hanging="142"/>
        <w:rPr>
          <w:rFonts w:ascii="Times New Roman" w:hAnsi="Times New Roman" w:cs="Times New Roman"/>
          <w:sz w:val="20"/>
          <w:szCs w:val="20"/>
          <w:lang w:eastAsia="pl-PL"/>
        </w:rPr>
      </w:pPr>
      <w:r w:rsidRPr="001B0698">
        <w:rPr>
          <w:rFonts w:ascii="Times New Roman" w:hAnsi="Times New Roman" w:cs="Times New Roman"/>
          <w:sz w:val="20"/>
          <w:szCs w:val="20"/>
          <w:lang w:eastAsia="pl-PL"/>
        </w:rPr>
        <w:t xml:space="preserve">Wykonawca zobowiązuje się na każde żądanie Zamawiającego, </w:t>
      </w:r>
      <w:r w:rsidRPr="001B0698">
        <w:rPr>
          <w:rFonts w:ascii="Times New Roman" w:hAnsi="Times New Roman" w:cs="Times New Roman"/>
          <w:b/>
          <w:bCs/>
          <w:sz w:val="20"/>
          <w:szCs w:val="20"/>
          <w:lang w:eastAsia="pl-PL"/>
        </w:rPr>
        <w:t xml:space="preserve">w terminie nie </w:t>
      </w:r>
      <w:r w:rsidRPr="000519EC">
        <w:rPr>
          <w:rFonts w:ascii="Times New Roman" w:hAnsi="Times New Roman" w:cs="Times New Roman"/>
          <w:b/>
          <w:bCs/>
          <w:sz w:val="20"/>
          <w:szCs w:val="20"/>
          <w:lang w:eastAsia="pl-PL"/>
        </w:rPr>
        <w:t>dłuższym niż 4 dni</w:t>
      </w:r>
      <w:r w:rsidRPr="001B0698">
        <w:rPr>
          <w:rFonts w:ascii="Times New Roman" w:hAnsi="Times New Roman" w:cs="Times New Roman"/>
          <w:b/>
          <w:bCs/>
          <w:sz w:val="20"/>
          <w:szCs w:val="20"/>
          <w:lang w:eastAsia="pl-PL"/>
        </w:rPr>
        <w:t xml:space="preserve"> </w:t>
      </w:r>
    </w:p>
    <w:p w14:paraId="1F2336E7" w14:textId="77777777" w:rsidR="00E05161" w:rsidRPr="001B0698" w:rsidRDefault="00E05161" w:rsidP="00E05161">
      <w:pPr>
        <w:pStyle w:val="Akapitzlist"/>
        <w:widowControl/>
        <w:tabs>
          <w:tab w:val="left" w:pos="567"/>
        </w:tabs>
        <w:autoSpaceDE/>
        <w:ind w:left="426" w:firstLine="0"/>
        <w:rPr>
          <w:rFonts w:ascii="Times New Roman" w:hAnsi="Times New Roman" w:cs="Times New Roman"/>
          <w:sz w:val="20"/>
          <w:szCs w:val="20"/>
          <w:lang w:eastAsia="pl-PL"/>
        </w:rPr>
      </w:pPr>
      <w:r w:rsidRPr="001B0698">
        <w:rPr>
          <w:rFonts w:ascii="Times New Roman" w:hAnsi="Times New Roman" w:cs="Times New Roman"/>
          <w:b/>
          <w:bCs/>
          <w:sz w:val="20"/>
          <w:szCs w:val="20"/>
          <w:lang w:eastAsia="pl-PL"/>
        </w:rPr>
        <w:t xml:space="preserve">   robocze, </w:t>
      </w:r>
      <w:r w:rsidRPr="001B0698">
        <w:rPr>
          <w:rFonts w:ascii="Times New Roman" w:hAnsi="Times New Roman" w:cs="Times New Roman"/>
          <w:sz w:val="20"/>
          <w:szCs w:val="20"/>
          <w:lang w:eastAsia="pl-PL"/>
        </w:rPr>
        <w:t xml:space="preserve">przedłożyć dokumenty potwierdzające dopuszczenie oferowanych leków do obrotu na </w:t>
      </w:r>
    </w:p>
    <w:p w14:paraId="24FE0713" w14:textId="77777777" w:rsidR="00E05161" w:rsidRPr="001B0698" w:rsidRDefault="00E05161" w:rsidP="00E05161">
      <w:pPr>
        <w:pStyle w:val="Akapitzlist"/>
        <w:widowControl/>
        <w:tabs>
          <w:tab w:val="left" w:pos="567"/>
        </w:tabs>
        <w:autoSpaceDE/>
        <w:ind w:left="426" w:firstLine="0"/>
        <w:rPr>
          <w:rFonts w:ascii="Times New Roman" w:hAnsi="Times New Roman" w:cs="Times New Roman"/>
          <w:sz w:val="20"/>
          <w:szCs w:val="20"/>
          <w:lang w:eastAsia="pl-PL"/>
        </w:rPr>
      </w:pPr>
      <w:r w:rsidRPr="001B0698">
        <w:rPr>
          <w:rFonts w:ascii="Times New Roman" w:hAnsi="Times New Roman" w:cs="Times New Roman"/>
          <w:b/>
          <w:bCs/>
          <w:sz w:val="20"/>
          <w:szCs w:val="20"/>
          <w:lang w:eastAsia="pl-PL"/>
        </w:rPr>
        <w:t xml:space="preserve">   </w:t>
      </w:r>
      <w:r w:rsidRPr="001B0698">
        <w:rPr>
          <w:rFonts w:ascii="Times New Roman" w:hAnsi="Times New Roman" w:cs="Times New Roman"/>
          <w:sz w:val="20"/>
          <w:szCs w:val="20"/>
          <w:lang w:eastAsia="pl-PL"/>
        </w:rPr>
        <w:t>terytorium RP.</w:t>
      </w:r>
    </w:p>
    <w:p w14:paraId="40621E7F" w14:textId="77777777" w:rsidR="00896602" w:rsidRPr="001B0698" w:rsidRDefault="00896602" w:rsidP="00E05161">
      <w:pPr>
        <w:ind w:left="567" w:right="124"/>
        <w:jc w:val="center"/>
        <w:rPr>
          <w:rFonts w:ascii="Times New Roman" w:hAnsi="Times New Roman" w:cs="Times New Roman"/>
          <w:sz w:val="20"/>
          <w:szCs w:val="20"/>
          <w:lang w:eastAsia="pl-PL"/>
        </w:rPr>
      </w:pPr>
    </w:p>
    <w:p w14:paraId="44A03BC2" w14:textId="77777777" w:rsidR="00E05161" w:rsidRPr="001B0698" w:rsidRDefault="00E05161" w:rsidP="00E05161">
      <w:pPr>
        <w:ind w:left="567" w:right="124"/>
        <w:jc w:val="center"/>
        <w:rPr>
          <w:rFonts w:ascii="Times New Roman" w:hAnsi="Times New Roman" w:cs="Times New Roman"/>
          <w:sz w:val="20"/>
          <w:szCs w:val="20"/>
          <w:lang w:eastAsia="pl-PL"/>
        </w:rPr>
      </w:pPr>
      <w:r w:rsidRPr="001B0698">
        <w:rPr>
          <w:rFonts w:ascii="Times New Roman" w:hAnsi="Times New Roman" w:cs="Times New Roman"/>
          <w:sz w:val="20"/>
          <w:szCs w:val="20"/>
          <w:lang w:eastAsia="pl-PL"/>
        </w:rPr>
        <w:t>§ 4</w:t>
      </w:r>
    </w:p>
    <w:p w14:paraId="29E6B4D5" w14:textId="217EFEF8" w:rsidR="00684825" w:rsidRPr="001B0698" w:rsidRDefault="00E05161">
      <w:pPr>
        <w:widowControl/>
        <w:numPr>
          <w:ilvl w:val="3"/>
          <w:numId w:val="28"/>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Wykonawca zobowiązany jest dostarczyć zamówione leki  na własny koszt  i ryzyko do Apteki  Zamawiającego w </w:t>
      </w:r>
      <w:r w:rsidR="00D44972" w:rsidRPr="001B0698">
        <w:rPr>
          <w:rFonts w:ascii="Times New Roman" w:hAnsi="Times New Roman" w:cs="Times New Roman"/>
          <w:sz w:val="20"/>
          <w:szCs w:val="20"/>
        </w:rPr>
        <w:t xml:space="preserve">Szpitalu w Kamieniu Pomorskim ul. Szpitalna 10, </w:t>
      </w:r>
      <w:r w:rsidR="00684825" w:rsidRPr="001B0698">
        <w:rPr>
          <w:rFonts w:ascii="Times New Roman" w:hAnsi="Times New Roman" w:cs="Times New Roman"/>
          <w:sz w:val="20"/>
          <w:szCs w:val="20"/>
        </w:rPr>
        <w:t>wg wskazanego harmonogramu:</w:t>
      </w:r>
    </w:p>
    <w:p w14:paraId="4D5CA87A" w14:textId="58E5E05E" w:rsidR="00684825" w:rsidRPr="001B0698" w:rsidRDefault="00684825" w:rsidP="001B5D23">
      <w:pPr>
        <w:pStyle w:val="Akapitzlist"/>
        <w:widowControl/>
        <w:numPr>
          <w:ilvl w:val="3"/>
          <w:numId w:val="1"/>
        </w:numPr>
        <w:autoSpaceDE/>
        <w:ind w:left="567" w:right="124" w:hanging="283"/>
        <w:rPr>
          <w:rFonts w:ascii="Times New Roman" w:hAnsi="Times New Roman" w:cs="Times New Roman"/>
          <w:sz w:val="20"/>
          <w:szCs w:val="20"/>
        </w:rPr>
      </w:pPr>
      <w:r w:rsidRPr="001B0698">
        <w:rPr>
          <w:rFonts w:ascii="Times New Roman" w:hAnsi="Times New Roman" w:cs="Times New Roman"/>
          <w:sz w:val="20"/>
          <w:szCs w:val="20"/>
        </w:rPr>
        <w:t>zamówienia na płyny infuzyjne składane będą  raz w tygodniu</w:t>
      </w:r>
      <w:r w:rsidR="00C30407" w:rsidRPr="001B0698">
        <w:rPr>
          <w:rFonts w:ascii="Times New Roman" w:hAnsi="Times New Roman" w:cs="Times New Roman"/>
          <w:sz w:val="20"/>
          <w:szCs w:val="20"/>
        </w:rPr>
        <w:t>:</w:t>
      </w:r>
      <w:r w:rsidRPr="001B0698">
        <w:rPr>
          <w:rFonts w:ascii="Times New Roman" w:hAnsi="Times New Roman" w:cs="Times New Roman"/>
          <w:sz w:val="20"/>
          <w:szCs w:val="20"/>
        </w:rPr>
        <w:t xml:space="preserve"> </w:t>
      </w:r>
    </w:p>
    <w:p w14:paraId="66324DE0" w14:textId="1F9B6087" w:rsidR="009749F2" w:rsidRPr="001B0698" w:rsidRDefault="001B5D23" w:rsidP="001B5D23">
      <w:pPr>
        <w:pStyle w:val="Akapitzlist"/>
        <w:widowControl/>
        <w:numPr>
          <w:ilvl w:val="0"/>
          <w:numId w:val="51"/>
        </w:numPr>
        <w:autoSpaceDE/>
        <w:ind w:left="851" w:right="124" w:hanging="284"/>
        <w:rPr>
          <w:rFonts w:ascii="Times New Roman" w:hAnsi="Times New Roman" w:cs="Times New Roman"/>
          <w:sz w:val="20"/>
          <w:szCs w:val="20"/>
        </w:rPr>
      </w:pPr>
      <w:r w:rsidRPr="001B0698">
        <w:rPr>
          <w:rFonts w:ascii="Times New Roman" w:hAnsi="Times New Roman" w:cs="Times New Roman"/>
          <w:sz w:val="20"/>
          <w:szCs w:val="20"/>
        </w:rPr>
        <w:t>w</w:t>
      </w:r>
      <w:r w:rsidR="00684825" w:rsidRPr="001B0698">
        <w:rPr>
          <w:rFonts w:ascii="Times New Roman" w:hAnsi="Times New Roman" w:cs="Times New Roman"/>
          <w:sz w:val="20"/>
          <w:szCs w:val="20"/>
        </w:rPr>
        <w:t xml:space="preserve"> </w:t>
      </w:r>
      <w:r w:rsidR="00C30407" w:rsidRPr="001B0698">
        <w:rPr>
          <w:rFonts w:ascii="Times New Roman" w:hAnsi="Times New Roman" w:cs="Times New Roman"/>
          <w:sz w:val="20"/>
          <w:szCs w:val="20"/>
        </w:rPr>
        <w:t>poniedziałek</w:t>
      </w:r>
      <w:r w:rsidR="00026E5D" w:rsidRPr="001B0698">
        <w:rPr>
          <w:rFonts w:ascii="Times New Roman" w:hAnsi="Times New Roman" w:cs="Times New Roman"/>
          <w:sz w:val="20"/>
          <w:szCs w:val="20"/>
        </w:rPr>
        <w:t xml:space="preserve">  </w:t>
      </w:r>
      <w:r w:rsidR="00684825" w:rsidRPr="001B0698">
        <w:rPr>
          <w:rFonts w:ascii="Times New Roman" w:hAnsi="Times New Roman" w:cs="Times New Roman"/>
          <w:sz w:val="20"/>
          <w:szCs w:val="20"/>
        </w:rPr>
        <w:t xml:space="preserve"> z dostawą </w:t>
      </w:r>
      <w:r w:rsidR="00026E5D" w:rsidRPr="001B0698">
        <w:rPr>
          <w:rFonts w:ascii="Times New Roman" w:hAnsi="Times New Roman" w:cs="Times New Roman"/>
          <w:sz w:val="20"/>
          <w:szCs w:val="20"/>
        </w:rPr>
        <w:t xml:space="preserve">na </w:t>
      </w:r>
      <w:r w:rsidR="00C30407" w:rsidRPr="001B0698">
        <w:rPr>
          <w:rFonts w:ascii="Times New Roman" w:hAnsi="Times New Roman" w:cs="Times New Roman"/>
          <w:sz w:val="20"/>
          <w:szCs w:val="20"/>
        </w:rPr>
        <w:t>wtorek.</w:t>
      </w:r>
    </w:p>
    <w:p w14:paraId="0C0F8F24" w14:textId="1216BE95" w:rsidR="009749F2" w:rsidRPr="001B0698" w:rsidRDefault="009749F2" w:rsidP="001B5D23">
      <w:pPr>
        <w:pStyle w:val="Akapitzlist"/>
        <w:widowControl/>
        <w:numPr>
          <w:ilvl w:val="3"/>
          <w:numId w:val="1"/>
        </w:numPr>
        <w:autoSpaceDE/>
        <w:ind w:left="567" w:right="124" w:hanging="283"/>
        <w:rPr>
          <w:rFonts w:ascii="Times New Roman" w:hAnsi="Times New Roman" w:cs="Times New Roman"/>
          <w:sz w:val="20"/>
          <w:szCs w:val="20"/>
        </w:rPr>
      </w:pPr>
      <w:r w:rsidRPr="001B0698">
        <w:rPr>
          <w:rFonts w:ascii="Times New Roman" w:hAnsi="Times New Roman" w:cs="Times New Roman"/>
          <w:sz w:val="20"/>
          <w:szCs w:val="20"/>
        </w:rPr>
        <w:t xml:space="preserve">zamówienia na pozostałe produkty składane będą dwa razy w tygodniu: </w:t>
      </w:r>
    </w:p>
    <w:p w14:paraId="4BF319B7" w14:textId="1117AAA4" w:rsidR="009749F2" w:rsidRPr="001B0698" w:rsidRDefault="001B5D23" w:rsidP="001B5D23">
      <w:pPr>
        <w:pStyle w:val="Akapitzlist"/>
        <w:widowControl/>
        <w:numPr>
          <w:ilvl w:val="0"/>
          <w:numId w:val="51"/>
        </w:numPr>
        <w:autoSpaceDE/>
        <w:ind w:left="851" w:right="124" w:hanging="284"/>
        <w:rPr>
          <w:rFonts w:ascii="Times New Roman" w:hAnsi="Times New Roman" w:cs="Times New Roman"/>
          <w:sz w:val="20"/>
          <w:szCs w:val="20"/>
        </w:rPr>
      </w:pPr>
      <w:r w:rsidRPr="001B0698">
        <w:rPr>
          <w:rFonts w:ascii="Times New Roman" w:hAnsi="Times New Roman" w:cs="Times New Roman"/>
          <w:sz w:val="20"/>
          <w:szCs w:val="20"/>
        </w:rPr>
        <w:t>w</w:t>
      </w:r>
      <w:r w:rsidR="009749F2" w:rsidRPr="001B0698">
        <w:rPr>
          <w:rFonts w:ascii="Times New Roman" w:hAnsi="Times New Roman" w:cs="Times New Roman"/>
          <w:sz w:val="20"/>
          <w:szCs w:val="20"/>
        </w:rPr>
        <w:t xml:space="preserve"> poniedziałek  z dostawą na wtorek,</w:t>
      </w:r>
    </w:p>
    <w:p w14:paraId="0E519B7F" w14:textId="2505B94B" w:rsidR="00684825" w:rsidRPr="001B0698" w:rsidRDefault="001B5D23" w:rsidP="001B5D23">
      <w:pPr>
        <w:pStyle w:val="Akapitzlist"/>
        <w:widowControl/>
        <w:numPr>
          <w:ilvl w:val="0"/>
          <w:numId w:val="51"/>
        </w:numPr>
        <w:autoSpaceDE/>
        <w:ind w:left="851" w:right="124" w:hanging="284"/>
        <w:rPr>
          <w:rFonts w:ascii="Times New Roman" w:hAnsi="Times New Roman" w:cs="Times New Roman"/>
          <w:sz w:val="20"/>
          <w:szCs w:val="20"/>
        </w:rPr>
      </w:pPr>
      <w:r w:rsidRPr="001B0698">
        <w:rPr>
          <w:rFonts w:ascii="Times New Roman" w:hAnsi="Times New Roman" w:cs="Times New Roman"/>
          <w:sz w:val="20"/>
          <w:szCs w:val="20"/>
        </w:rPr>
        <w:t>w</w:t>
      </w:r>
      <w:r w:rsidR="009749F2" w:rsidRPr="001B0698">
        <w:rPr>
          <w:rFonts w:ascii="Times New Roman" w:hAnsi="Times New Roman" w:cs="Times New Roman"/>
          <w:sz w:val="20"/>
          <w:szCs w:val="20"/>
        </w:rPr>
        <w:t xml:space="preserve"> środę  dostawą na czwartek;</w:t>
      </w:r>
    </w:p>
    <w:p w14:paraId="522157F1" w14:textId="4F0FEDDD" w:rsidR="00E05161" w:rsidRPr="001B0698" w:rsidRDefault="00E05161">
      <w:pPr>
        <w:widowControl/>
        <w:numPr>
          <w:ilvl w:val="3"/>
          <w:numId w:val="28"/>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w dni robocze od poniedziałku do piątku w godzinach od </w:t>
      </w:r>
      <w:r w:rsidR="00C30407" w:rsidRPr="001B0698">
        <w:rPr>
          <w:rFonts w:ascii="Times New Roman" w:hAnsi="Times New Roman" w:cs="Times New Roman"/>
          <w:sz w:val="20"/>
          <w:szCs w:val="20"/>
        </w:rPr>
        <w:t>12.30</w:t>
      </w:r>
      <w:r w:rsidRPr="001B0698">
        <w:rPr>
          <w:rFonts w:ascii="Times New Roman" w:hAnsi="Times New Roman" w:cs="Times New Roman"/>
          <w:sz w:val="20"/>
          <w:szCs w:val="20"/>
        </w:rPr>
        <w:t xml:space="preserve"> do </w:t>
      </w:r>
      <w:r w:rsidR="00C30407" w:rsidRPr="001B0698">
        <w:rPr>
          <w:rFonts w:ascii="Times New Roman" w:hAnsi="Times New Roman" w:cs="Times New Roman"/>
          <w:sz w:val="20"/>
          <w:szCs w:val="20"/>
        </w:rPr>
        <w:t>14.30</w:t>
      </w:r>
      <w:r w:rsidRPr="001B0698">
        <w:rPr>
          <w:rFonts w:ascii="Times New Roman" w:hAnsi="Times New Roman" w:cs="Times New Roman"/>
          <w:sz w:val="20"/>
          <w:szCs w:val="20"/>
          <w:vertAlign w:val="superscript"/>
        </w:rPr>
        <w:t xml:space="preserve"> </w:t>
      </w:r>
      <w:r w:rsidRPr="001B0698">
        <w:rPr>
          <w:rFonts w:ascii="Times New Roman" w:hAnsi="Times New Roman" w:cs="Times New Roman"/>
          <w:sz w:val="20"/>
          <w:szCs w:val="20"/>
        </w:rPr>
        <w:t xml:space="preserve">oraz </w:t>
      </w:r>
      <w:r w:rsidRPr="001B0698">
        <w:rPr>
          <w:rFonts w:ascii="Times New Roman" w:hAnsi="Times New Roman" w:cs="Times New Roman"/>
          <w:b/>
          <w:color w:val="000000" w:themeColor="text1"/>
          <w:sz w:val="20"/>
          <w:szCs w:val="20"/>
          <w:u w:val="single"/>
        </w:rPr>
        <w:t>dokonać ich wyładowania i wniesienia</w:t>
      </w:r>
      <w:r w:rsidRPr="001B0698">
        <w:rPr>
          <w:rFonts w:ascii="Times New Roman" w:hAnsi="Times New Roman" w:cs="Times New Roman"/>
          <w:color w:val="000000" w:themeColor="text1"/>
          <w:sz w:val="20"/>
          <w:szCs w:val="20"/>
        </w:rPr>
        <w:t xml:space="preserve"> </w:t>
      </w:r>
      <w:r w:rsidRPr="001B0698">
        <w:rPr>
          <w:rFonts w:ascii="Times New Roman" w:hAnsi="Times New Roman" w:cs="Times New Roman"/>
          <w:sz w:val="20"/>
          <w:szCs w:val="20"/>
        </w:rPr>
        <w:t>:</w:t>
      </w:r>
    </w:p>
    <w:p w14:paraId="6437A9EA" w14:textId="77777777" w:rsidR="00E05161" w:rsidRPr="001B0698" w:rsidRDefault="00E05161">
      <w:pPr>
        <w:widowControl/>
        <w:numPr>
          <w:ilvl w:val="0"/>
          <w:numId w:val="29"/>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do pomieszczenia  Apteki  -  leki  o wadze opakowania transportowego do </w:t>
      </w:r>
      <w:smartTag w:uri="urn:schemas-microsoft-com:office:smarttags" w:element="metricconverter">
        <w:smartTagPr>
          <w:attr w:name="ProductID" w:val="1 a"/>
        </w:smartTagPr>
        <w:r w:rsidRPr="001B0698">
          <w:rPr>
            <w:rFonts w:ascii="Times New Roman" w:hAnsi="Times New Roman" w:cs="Times New Roman"/>
            <w:sz w:val="20"/>
            <w:szCs w:val="20"/>
          </w:rPr>
          <w:t>5 kg</w:t>
        </w:r>
      </w:smartTag>
    </w:p>
    <w:p w14:paraId="467E6F64" w14:textId="77777777" w:rsidR="00E05161" w:rsidRPr="001B0698" w:rsidRDefault="00E05161">
      <w:pPr>
        <w:widowControl/>
        <w:numPr>
          <w:ilvl w:val="0"/>
          <w:numId w:val="29"/>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do magazynu wskazanego przez pracownika Apteki – leki o wadze opakowania transportowego powyżej </w:t>
      </w:r>
      <w:smartTag w:uri="urn:schemas-microsoft-com:office:smarttags" w:element="metricconverter">
        <w:smartTagPr>
          <w:attr w:name="ProductID" w:val="1 a"/>
        </w:smartTagPr>
        <w:r w:rsidRPr="001B0698">
          <w:rPr>
            <w:rFonts w:ascii="Times New Roman" w:hAnsi="Times New Roman" w:cs="Times New Roman"/>
            <w:sz w:val="20"/>
            <w:szCs w:val="20"/>
          </w:rPr>
          <w:t>5 kg</w:t>
        </w:r>
      </w:smartTag>
      <w:r w:rsidRPr="001B0698">
        <w:rPr>
          <w:rFonts w:ascii="Times New Roman" w:hAnsi="Times New Roman" w:cs="Times New Roman"/>
          <w:sz w:val="20"/>
          <w:szCs w:val="20"/>
        </w:rPr>
        <w:t>.</w:t>
      </w:r>
    </w:p>
    <w:p w14:paraId="19A79739" w14:textId="005FB23E" w:rsidR="00E05161" w:rsidRPr="001B0698" w:rsidRDefault="00E05161">
      <w:pPr>
        <w:widowControl/>
        <w:numPr>
          <w:ilvl w:val="3"/>
          <w:numId w:val="28"/>
        </w:numPr>
        <w:autoSpaceDE/>
        <w:ind w:left="567" w:right="124" w:hanging="284"/>
        <w:jc w:val="both"/>
        <w:rPr>
          <w:rFonts w:ascii="Times New Roman" w:hAnsi="Times New Roman" w:cs="Times New Roman"/>
          <w:sz w:val="20"/>
          <w:szCs w:val="20"/>
          <w:u w:val="single"/>
          <w:lang w:eastAsia="pl-PL"/>
        </w:rPr>
      </w:pPr>
      <w:r w:rsidRPr="001B0698">
        <w:rPr>
          <w:rFonts w:ascii="Times New Roman" w:hAnsi="Times New Roman" w:cs="Times New Roman"/>
          <w:sz w:val="20"/>
          <w:szCs w:val="20"/>
          <w:lang w:eastAsia="pl-PL"/>
        </w:rPr>
        <w:t xml:space="preserve">Wykonawca dostarczać będzie leki  do miejsca wskazanego w ust. 1 na podstawie bieżących zamówień określających ilość i asortyment leków, przekazywanych przez Aptekę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 </w:t>
      </w:r>
    </w:p>
    <w:p w14:paraId="4D61385A" w14:textId="77777777" w:rsidR="00E05161" w:rsidRPr="001B0698" w:rsidRDefault="00E05161">
      <w:pPr>
        <w:widowControl/>
        <w:numPr>
          <w:ilvl w:val="3"/>
          <w:numId w:val="28"/>
        </w:numPr>
        <w:autoSpaceDE/>
        <w:ind w:left="567" w:right="124" w:hanging="284"/>
        <w:jc w:val="both"/>
        <w:rPr>
          <w:rFonts w:ascii="Times New Roman" w:hAnsi="Times New Roman" w:cs="Times New Roman"/>
          <w:sz w:val="20"/>
          <w:szCs w:val="20"/>
          <w:u w:val="single"/>
          <w:lang w:eastAsia="pl-PL"/>
        </w:rPr>
      </w:pPr>
      <w:r w:rsidRPr="001B0698">
        <w:rPr>
          <w:rFonts w:ascii="Times New Roman" w:hAnsi="Times New Roman" w:cs="Times New Roman"/>
          <w:sz w:val="20"/>
          <w:szCs w:val="20"/>
          <w:lang w:eastAsia="pl-PL"/>
        </w:rPr>
        <w:t>Leki  powinny posiadać wymagane przepisami oznakowania oraz etykiety  w języku polskim.</w:t>
      </w:r>
    </w:p>
    <w:p w14:paraId="25BBBBF3" w14:textId="44E7422C" w:rsidR="00E05161" w:rsidRPr="001B0698" w:rsidRDefault="00E05161">
      <w:pPr>
        <w:pStyle w:val="Akapitzlist"/>
        <w:widowControl/>
        <w:numPr>
          <w:ilvl w:val="3"/>
          <w:numId w:val="28"/>
        </w:numPr>
        <w:autoSpaceDE/>
        <w:ind w:left="567" w:right="125" w:hanging="284"/>
        <w:contextualSpacing/>
        <w:jc w:val="left"/>
        <w:rPr>
          <w:rFonts w:ascii="Times New Roman" w:hAnsi="Times New Roman" w:cs="Times New Roman"/>
          <w:sz w:val="20"/>
          <w:szCs w:val="20"/>
          <w:lang w:eastAsia="pl-PL"/>
        </w:rPr>
      </w:pPr>
      <w:r w:rsidRPr="001B0698">
        <w:rPr>
          <w:rFonts w:ascii="Times New Roman" w:hAnsi="Times New Roman" w:cs="Times New Roman"/>
          <w:sz w:val="20"/>
          <w:szCs w:val="20"/>
          <w:lang w:eastAsia="pl-PL"/>
        </w:rPr>
        <w:t>W razie zwłoki  Wykonawcy w realizacji zamówienia w terminie,</w:t>
      </w:r>
      <w:r w:rsidR="00026E5D" w:rsidRPr="001B0698">
        <w:rPr>
          <w:rFonts w:ascii="Times New Roman" w:hAnsi="Times New Roman" w:cs="Times New Roman"/>
          <w:sz w:val="20"/>
          <w:szCs w:val="20"/>
          <w:lang w:eastAsia="pl-PL"/>
        </w:rPr>
        <w:t xml:space="preserve"> </w:t>
      </w:r>
      <w:r w:rsidRPr="001B0698">
        <w:rPr>
          <w:rFonts w:ascii="Times New Roman" w:hAnsi="Times New Roman" w:cs="Times New Roman"/>
          <w:sz w:val="20"/>
          <w:szCs w:val="20"/>
          <w:lang w:eastAsia="pl-PL"/>
        </w:rPr>
        <w:t xml:space="preserve"> </w:t>
      </w:r>
      <w:r w:rsidRPr="001B0698">
        <w:rPr>
          <w:rFonts w:ascii="Times New Roman" w:hAnsi="Times New Roman" w:cs="Times New Roman"/>
          <w:sz w:val="20"/>
          <w:szCs w:val="20"/>
          <w:u w:val="single"/>
          <w:lang w:eastAsia="pl-PL"/>
        </w:rPr>
        <w:t>Zamawiający ma prawo dokonać zastępczego zakupu</w:t>
      </w:r>
      <w:r w:rsidRPr="001B0698">
        <w:rPr>
          <w:rFonts w:ascii="Times New Roman" w:hAnsi="Times New Roman" w:cs="Times New Roman"/>
          <w:sz w:val="20"/>
          <w:szCs w:val="20"/>
          <w:lang w:eastAsia="pl-PL"/>
        </w:rPr>
        <w:t xml:space="preserve"> leków i obciążyć Wykonawcę kwotą odpowiadającą wysokości szkody poniesionej z tego tytułu, zachowując prawo do naliczenia kar mownych za okres zwłoki liczony do dnia dokonania zastępczego zakupu.</w:t>
      </w:r>
    </w:p>
    <w:p w14:paraId="2E26184B" w14:textId="77777777" w:rsidR="00E05161" w:rsidRPr="001B0698" w:rsidRDefault="00E05161" w:rsidP="00E05161">
      <w:pPr>
        <w:ind w:left="567" w:right="125"/>
        <w:jc w:val="center"/>
        <w:rPr>
          <w:rFonts w:ascii="Times New Roman" w:hAnsi="Times New Roman" w:cs="Times New Roman"/>
          <w:sz w:val="20"/>
          <w:szCs w:val="20"/>
          <w:lang w:eastAsia="pl-PL"/>
        </w:rPr>
      </w:pPr>
    </w:p>
    <w:p w14:paraId="067EC5DF" w14:textId="77777777" w:rsidR="00E05161" w:rsidRPr="001B0698" w:rsidRDefault="00E05161" w:rsidP="00E05161">
      <w:pPr>
        <w:ind w:left="567" w:right="125"/>
        <w:jc w:val="center"/>
        <w:rPr>
          <w:rFonts w:ascii="Times New Roman" w:hAnsi="Times New Roman" w:cs="Times New Roman"/>
          <w:sz w:val="20"/>
          <w:szCs w:val="20"/>
          <w:lang w:eastAsia="pl-PL"/>
        </w:rPr>
      </w:pPr>
      <w:r w:rsidRPr="001B0698">
        <w:rPr>
          <w:rFonts w:ascii="Times New Roman" w:hAnsi="Times New Roman" w:cs="Times New Roman"/>
          <w:sz w:val="20"/>
          <w:szCs w:val="20"/>
          <w:lang w:eastAsia="pl-PL"/>
        </w:rPr>
        <w:t>§ 5</w:t>
      </w:r>
    </w:p>
    <w:p w14:paraId="45B8F08A" w14:textId="77777777" w:rsidR="0009560C" w:rsidRPr="001B0698" w:rsidRDefault="00E05161">
      <w:pPr>
        <w:widowControl/>
        <w:numPr>
          <w:ilvl w:val="0"/>
          <w:numId w:val="30"/>
        </w:numPr>
        <w:autoSpaceDE/>
        <w:ind w:left="567" w:right="124" w:hanging="284"/>
        <w:rPr>
          <w:rFonts w:ascii="Times New Roman" w:hAnsi="Times New Roman" w:cs="Times New Roman"/>
          <w:sz w:val="20"/>
          <w:szCs w:val="20"/>
        </w:rPr>
      </w:pPr>
      <w:r w:rsidRPr="001B0698">
        <w:rPr>
          <w:rFonts w:ascii="Times New Roman" w:hAnsi="Times New Roman" w:cs="Times New Roman"/>
          <w:sz w:val="20"/>
          <w:szCs w:val="20"/>
        </w:rPr>
        <w:t xml:space="preserve">Wykonawca zobowiązany jest dostarczać  leki  posiadające okres przydatności  do użycia wynoszący </w:t>
      </w:r>
      <w:r w:rsidRPr="001B0698">
        <w:rPr>
          <w:rFonts w:ascii="Times New Roman" w:hAnsi="Times New Roman" w:cs="Times New Roman"/>
          <w:b/>
          <w:bCs/>
          <w:sz w:val="20"/>
          <w:szCs w:val="20"/>
        </w:rPr>
        <w:t>nie mniej niż</w:t>
      </w:r>
      <w:r w:rsidR="0009560C" w:rsidRPr="001B0698">
        <w:rPr>
          <w:rFonts w:ascii="Times New Roman" w:hAnsi="Times New Roman" w:cs="Times New Roman"/>
          <w:b/>
          <w:bCs/>
          <w:sz w:val="20"/>
          <w:szCs w:val="20"/>
        </w:rPr>
        <w:t>:</w:t>
      </w:r>
    </w:p>
    <w:p w14:paraId="5C0324F4" w14:textId="06D08690" w:rsidR="00642F0A" w:rsidRPr="001B0698" w:rsidRDefault="00E05161" w:rsidP="00642F0A">
      <w:pPr>
        <w:pStyle w:val="Akapitzlist"/>
        <w:widowControl/>
        <w:numPr>
          <w:ilvl w:val="1"/>
          <w:numId w:val="30"/>
        </w:numPr>
        <w:tabs>
          <w:tab w:val="clear" w:pos="1440"/>
          <w:tab w:val="left" w:pos="851"/>
        </w:tabs>
        <w:autoSpaceDE/>
        <w:ind w:right="124" w:hanging="873"/>
        <w:rPr>
          <w:rFonts w:ascii="Times New Roman" w:hAnsi="Times New Roman" w:cs="Times New Roman"/>
          <w:b/>
          <w:bCs/>
          <w:sz w:val="20"/>
          <w:szCs w:val="20"/>
        </w:rPr>
      </w:pPr>
      <w:r w:rsidRPr="001B0698">
        <w:rPr>
          <w:rFonts w:ascii="Times New Roman" w:hAnsi="Times New Roman" w:cs="Times New Roman"/>
          <w:sz w:val="20"/>
          <w:szCs w:val="20"/>
        </w:rPr>
        <w:t xml:space="preserve"> </w:t>
      </w:r>
      <w:r w:rsidR="00642F0A" w:rsidRPr="001B0698">
        <w:rPr>
          <w:rFonts w:ascii="Times New Roman" w:hAnsi="Times New Roman" w:cs="Times New Roman"/>
          <w:b/>
          <w:bCs/>
          <w:sz w:val="20"/>
          <w:szCs w:val="20"/>
        </w:rPr>
        <w:t xml:space="preserve">6 miesięcy od daty dostawy </w:t>
      </w:r>
      <w:r w:rsidR="00642F0A" w:rsidRPr="001B0698">
        <w:rPr>
          <w:rFonts w:ascii="Times New Roman" w:hAnsi="Times New Roman" w:cs="Times New Roman"/>
          <w:bCs/>
          <w:sz w:val="20"/>
          <w:szCs w:val="20"/>
        </w:rPr>
        <w:t>– w zakresie środków spożywczych specjalnego przeznaczenia medycznego</w:t>
      </w:r>
      <w:r w:rsidR="00642F0A" w:rsidRPr="001B0698">
        <w:rPr>
          <w:rFonts w:ascii="Times New Roman" w:hAnsi="Times New Roman" w:cs="Times New Roman"/>
          <w:b/>
          <w:bCs/>
          <w:sz w:val="20"/>
          <w:szCs w:val="20"/>
        </w:rPr>
        <w:t xml:space="preserve">,  </w:t>
      </w:r>
    </w:p>
    <w:p w14:paraId="7FAD9388" w14:textId="538DFB07" w:rsidR="00642F0A" w:rsidRPr="001B0698" w:rsidRDefault="00642F0A" w:rsidP="00642F0A">
      <w:pPr>
        <w:pStyle w:val="Akapitzlist"/>
        <w:widowControl/>
        <w:numPr>
          <w:ilvl w:val="1"/>
          <w:numId w:val="30"/>
        </w:numPr>
        <w:tabs>
          <w:tab w:val="clear" w:pos="1440"/>
          <w:tab w:val="left" w:pos="851"/>
        </w:tabs>
        <w:autoSpaceDE/>
        <w:ind w:right="124" w:hanging="873"/>
        <w:rPr>
          <w:rFonts w:ascii="Times New Roman" w:hAnsi="Times New Roman" w:cs="Times New Roman"/>
          <w:bCs/>
          <w:sz w:val="20"/>
          <w:szCs w:val="20"/>
        </w:rPr>
      </w:pPr>
      <w:r w:rsidRPr="001B0698">
        <w:rPr>
          <w:rFonts w:ascii="Times New Roman" w:hAnsi="Times New Roman" w:cs="Times New Roman"/>
          <w:b/>
          <w:bCs/>
          <w:sz w:val="20"/>
          <w:szCs w:val="20"/>
        </w:rPr>
        <w:t xml:space="preserve">12 miesięcy od daty dostawy </w:t>
      </w:r>
      <w:r w:rsidRPr="001B0698">
        <w:rPr>
          <w:rFonts w:ascii="Times New Roman" w:hAnsi="Times New Roman" w:cs="Times New Roman"/>
          <w:bCs/>
          <w:sz w:val="20"/>
          <w:szCs w:val="20"/>
        </w:rPr>
        <w:t>– w zakresie pozostałych produktów,</w:t>
      </w:r>
    </w:p>
    <w:p w14:paraId="1FB43E87" w14:textId="542E1460" w:rsidR="0009560C" w:rsidRPr="001B0698" w:rsidRDefault="00642F0A" w:rsidP="00642F0A">
      <w:pPr>
        <w:widowControl/>
        <w:tabs>
          <w:tab w:val="left" w:pos="851"/>
        </w:tabs>
        <w:autoSpaceDE/>
        <w:ind w:left="1080" w:right="124" w:hanging="873"/>
        <w:rPr>
          <w:rFonts w:ascii="Times New Roman" w:hAnsi="Times New Roman" w:cs="Times New Roman"/>
          <w:sz w:val="20"/>
          <w:szCs w:val="20"/>
        </w:rPr>
      </w:pPr>
      <w:r w:rsidRPr="001B0698">
        <w:rPr>
          <w:rFonts w:ascii="Times New Roman" w:hAnsi="Times New Roman" w:cs="Times New Roman"/>
          <w:sz w:val="20"/>
          <w:szCs w:val="20"/>
        </w:rPr>
        <w:t xml:space="preserve">        z zastrzeżeniem ust.2.</w:t>
      </w:r>
    </w:p>
    <w:p w14:paraId="01DD829A" w14:textId="77777777" w:rsidR="00E05161" w:rsidRPr="001B0698" w:rsidRDefault="00E05161">
      <w:pPr>
        <w:widowControl/>
        <w:numPr>
          <w:ilvl w:val="0"/>
          <w:numId w:val="30"/>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14:paraId="29E7EE17" w14:textId="77777777" w:rsidR="00E05161" w:rsidRPr="001B0698" w:rsidRDefault="00E05161" w:rsidP="00E05161">
      <w:pPr>
        <w:ind w:left="567" w:right="124"/>
        <w:jc w:val="center"/>
        <w:rPr>
          <w:rFonts w:ascii="Times New Roman" w:hAnsi="Times New Roman" w:cs="Times New Roman"/>
          <w:sz w:val="20"/>
          <w:szCs w:val="20"/>
        </w:rPr>
      </w:pPr>
    </w:p>
    <w:p w14:paraId="41A5BF46" w14:textId="77777777" w:rsidR="00E05161" w:rsidRPr="001B0698" w:rsidRDefault="00E05161" w:rsidP="00E05161">
      <w:pPr>
        <w:ind w:left="567" w:right="124"/>
        <w:jc w:val="center"/>
        <w:rPr>
          <w:rFonts w:ascii="Times New Roman" w:hAnsi="Times New Roman" w:cs="Times New Roman"/>
          <w:sz w:val="20"/>
          <w:szCs w:val="20"/>
        </w:rPr>
      </w:pPr>
      <w:r w:rsidRPr="001B0698">
        <w:rPr>
          <w:rFonts w:ascii="Times New Roman" w:hAnsi="Times New Roman" w:cs="Times New Roman"/>
          <w:sz w:val="20"/>
          <w:szCs w:val="20"/>
        </w:rPr>
        <w:t>§ 6</w:t>
      </w:r>
    </w:p>
    <w:p w14:paraId="0EA7C5E3" w14:textId="77777777" w:rsidR="00E05161" w:rsidRPr="001B0698" w:rsidRDefault="00E05161">
      <w:pPr>
        <w:widowControl/>
        <w:numPr>
          <w:ilvl w:val="0"/>
          <w:numId w:val="31"/>
        </w:numPr>
        <w:tabs>
          <w:tab w:val="num" w:pos="284"/>
          <w:tab w:val="num" w:pos="2160"/>
        </w:tabs>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 W przypadku stwierdzenia wad jakościowych dostarczonych leków oraz krótszego okresu przydatności do użycia niż określony w § 5, Wykonawca zobowiązany będzie do rozpatrzenia reklamacji nie później niż w ciągu </w:t>
      </w:r>
      <w:r w:rsidRPr="001B0698">
        <w:rPr>
          <w:rFonts w:ascii="Times New Roman" w:hAnsi="Times New Roman" w:cs="Times New Roman"/>
          <w:b/>
          <w:bCs/>
          <w:sz w:val="20"/>
          <w:szCs w:val="20"/>
        </w:rPr>
        <w:t>5 dni roboczych</w:t>
      </w:r>
      <w:r w:rsidRPr="001B0698">
        <w:rPr>
          <w:rFonts w:ascii="Times New Roman" w:hAnsi="Times New Roman" w:cs="Times New Roman"/>
          <w:sz w:val="20"/>
          <w:szCs w:val="20"/>
        </w:rPr>
        <w:t xml:space="preserve"> oraz w przypadku uznania reklamacji za uzasadnioną do wymiany zareklamowanych leków w terminie nie dłuższym niż 6 dni roboczych od daty uznania reklamacji za uzasadnioną.</w:t>
      </w:r>
    </w:p>
    <w:p w14:paraId="555F46B1" w14:textId="77777777" w:rsidR="00E05161" w:rsidRPr="001B0698" w:rsidRDefault="00E05161">
      <w:pPr>
        <w:widowControl/>
        <w:numPr>
          <w:ilvl w:val="0"/>
          <w:numId w:val="31"/>
        </w:numPr>
        <w:tabs>
          <w:tab w:val="num" w:pos="284"/>
          <w:tab w:val="num" w:pos="2160"/>
        </w:tabs>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 Przez wady leków  rozumie się:</w:t>
      </w:r>
    </w:p>
    <w:p w14:paraId="4327DB1A" w14:textId="77777777" w:rsidR="00E05161" w:rsidRPr="001B0698" w:rsidRDefault="00E05161">
      <w:pPr>
        <w:widowControl/>
        <w:numPr>
          <w:ilvl w:val="0"/>
          <w:numId w:val="32"/>
        </w:numPr>
        <w:tabs>
          <w:tab w:val="num" w:pos="851"/>
        </w:tabs>
        <w:autoSpaceDE/>
        <w:ind w:left="567" w:right="124" w:firstLine="0"/>
        <w:jc w:val="both"/>
        <w:rPr>
          <w:rFonts w:ascii="Times New Roman" w:hAnsi="Times New Roman" w:cs="Times New Roman"/>
          <w:sz w:val="20"/>
          <w:szCs w:val="20"/>
        </w:rPr>
      </w:pPr>
      <w:r w:rsidRPr="001B0698">
        <w:rPr>
          <w:rFonts w:ascii="Times New Roman" w:hAnsi="Times New Roman" w:cs="Times New Roman"/>
          <w:sz w:val="20"/>
          <w:szCs w:val="20"/>
        </w:rPr>
        <w:t xml:space="preserve">wady jakościowe, </w:t>
      </w:r>
    </w:p>
    <w:p w14:paraId="6B0D5660" w14:textId="77777777" w:rsidR="00E05161" w:rsidRPr="001B0698" w:rsidRDefault="00E05161">
      <w:pPr>
        <w:widowControl/>
        <w:numPr>
          <w:ilvl w:val="0"/>
          <w:numId w:val="32"/>
        </w:numPr>
        <w:tabs>
          <w:tab w:val="num" w:pos="851"/>
        </w:tabs>
        <w:autoSpaceDE/>
        <w:ind w:left="567" w:right="124" w:firstLine="0"/>
        <w:jc w:val="both"/>
        <w:rPr>
          <w:rFonts w:ascii="Times New Roman" w:hAnsi="Times New Roman" w:cs="Times New Roman"/>
          <w:sz w:val="20"/>
          <w:szCs w:val="20"/>
        </w:rPr>
      </w:pPr>
      <w:r w:rsidRPr="001B0698">
        <w:rPr>
          <w:rFonts w:ascii="Times New Roman" w:hAnsi="Times New Roman" w:cs="Times New Roman"/>
          <w:sz w:val="20"/>
          <w:szCs w:val="20"/>
        </w:rPr>
        <w:t>brak oznakowania,</w:t>
      </w:r>
    </w:p>
    <w:p w14:paraId="79B78A39" w14:textId="77777777" w:rsidR="00E05161" w:rsidRPr="001B0698" w:rsidRDefault="00E05161">
      <w:pPr>
        <w:widowControl/>
        <w:numPr>
          <w:ilvl w:val="0"/>
          <w:numId w:val="32"/>
        </w:numPr>
        <w:tabs>
          <w:tab w:val="num" w:pos="851"/>
        </w:tabs>
        <w:autoSpaceDE/>
        <w:ind w:left="567" w:right="124" w:firstLine="0"/>
        <w:jc w:val="both"/>
        <w:rPr>
          <w:rFonts w:ascii="Times New Roman" w:hAnsi="Times New Roman" w:cs="Times New Roman"/>
          <w:sz w:val="20"/>
          <w:szCs w:val="20"/>
        </w:rPr>
      </w:pPr>
      <w:r w:rsidRPr="001B0698">
        <w:rPr>
          <w:rFonts w:ascii="Times New Roman" w:hAnsi="Times New Roman" w:cs="Times New Roman"/>
          <w:sz w:val="20"/>
          <w:szCs w:val="20"/>
        </w:rPr>
        <w:t>brak instrukcji i etykiet,</w:t>
      </w:r>
    </w:p>
    <w:p w14:paraId="113E9589" w14:textId="77777777" w:rsidR="00E05161" w:rsidRPr="001B0698" w:rsidRDefault="00E05161">
      <w:pPr>
        <w:widowControl/>
        <w:numPr>
          <w:ilvl w:val="0"/>
          <w:numId w:val="32"/>
        </w:numPr>
        <w:tabs>
          <w:tab w:val="num" w:pos="851"/>
        </w:tabs>
        <w:autoSpaceDE/>
        <w:ind w:left="567" w:right="124" w:firstLine="0"/>
        <w:jc w:val="both"/>
        <w:rPr>
          <w:rFonts w:ascii="Times New Roman" w:hAnsi="Times New Roman" w:cs="Times New Roman"/>
          <w:sz w:val="20"/>
          <w:szCs w:val="20"/>
        </w:rPr>
      </w:pPr>
      <w:r w:rsidRPr="001B0698">
        <w:rPr>
          <w:rFonts w:ascii="Times New Roman" w:hAnsi="Times New Roman" w:cs="Times New Roman"/>
          <w:sz w:val="20"/>
          <w:szCs w:val="20"/>
        </w:rPr>
        <w:t>niewłaściwe opakowanie,</w:t>
      </w:r>
    </w:p>
    <w:p w14:paraId="28FB60BE" w14:textId="77777777" w:rsidR="00E05161" w:rsidRPr="001B0698" w:rsidRDefault="00E05161">
      <w:pPr>
        <w:widowControl/>
        <w:numPr>
          <w:ilvl w:val="0"/>
          <w:numId w:val="32"/>
        </w:numPr>
        <w:tabs>
          <w:tab w:val="num" w:pos="851"/>
        </w:tabs>
        <w:autoSpaceDE/>
        <w:ind w:left="567" w:right="124" w:firstLine="0"/>
        <w:jc w:val="both"/>
        <w:rPr>
          <w:rFonts w:ascii="Times New Roman" w:hAnsi="Times New Roman" w:cs="Times New Roman"/>
          <w:sz w:val="20"/>
          <w:szCs w:val="20"/>
        </w:rPr>
      </w:pPr>
      <w:r w:rsidRPr="001B0698">
        <w:rPr>
          <w:rFonts w:ascii="Times New Roman" w:hAnsi="Times New Roman" w:cs="Times New Roman"/>
          <w:sz w:val="20"/>
          <w:szCs w:val="20"/>
        </w:rPr>
        <w:t xml:space="preserve">krótszy termin przydatności do użycia od określonego w umowie , bez uzyskania pisemnej zgody </w:t>
      </w:r>
    </w:p>
    <w:p w14:paraId="4EBB26CC" w14:textId="77777777" w:rsidR="00E05161" w:rsidRPr="001B0698" w:rsidRDefault="00E05161" w:rsidP="00E05161">
      <w:pPr>
        <w:widowControl/>
        <w:autoSpaceDE/>
        <w:ind w:left="567" w:right="124"/>
        <w:jc w:val="both"/>
        <w:rPr>
          <w:rFonts w:ascii="Times New Roman" w:hAnsi="Times New Roman" w:cs="Times New Roman"/>
          <w:sz w:val="20"/>
          <w:szCs w:val="20"/>
        </w:rPr>
      </w:pPr>
      <w:r w:rsidRPr="001B0698">
        <w:rPr>
          <w:rFonts w:ascii="Times New Roman" w:hAnsi="Times New Roman" w:cs="Times New Roman"/>
          <w:sz w:val="20"/>
          <w:szCs w:val="20"/>
        </w:rPr>
        <w:t xml:space="preserve">     Zamawiającego (§ 5 ust 2 umowy)</w:t>
      </w:r>
    </w:p>
    <w:p w14:paraId="7CCC4EC6" w14:textId="77777777" w:rsidR="00E05161" w:rsidRPr="001B0698" w:rsidRDefault="00E05161" w:rsidP="00E05161">
      <w:pPr>
        <w:tabs>
          <w:tab w:val="left" w:pos="360"/>
        </w:tabs>
        <w:ind w:left="567" w:right="124"/>
        <w:outlineLvl w:val="0"/>
        <w:rPr>
          <w:rFonts w:ascii="Times New Roman" w:hAnsi="Times New Roman" w:cs="Times New Roman"/>
          <w:b/>
          <w:bCs/>
          <w:sz w:val="20"/>
          <w:szCs w:val="20"/>
        </w:rPr>
      </w:pPr>
    </w:p>
    <w:p w14:paraId="44F70CFF" w14:textId="77777777" w:rsidR="00E05161" w:rsidRPr="001B0698" w:rsidRDefault="00E05161" w:rsidP="00E05161">
      <w:pPr>
        <w:tabs>
          <w:tab w:val="left" w:pos="360"/>
        </w:tabs>
        <w:ind w:left="567" w:right="124"/>
        <w:outlineLvl w:val="0"/>
        <w:rPr>
          <w:rFonts w:ascii="Times New Roman" w:hAnsi="Times New Roman" w:cs="Times New Roman"/>
          <w:b/>
          <w:bCs/>
          <w:sz w:val="20"/>
          <w:szCs w:val="20"/>
        </w:rPr>
      </w:pPr>
      <w:r w:rsidRPr="001B0698">
        <w:rPr>
          <w:rFonts w:ascii="Times New Roman" w:hAnsi="Times New Roman" w:cs="Times New Roman"/>
          <w:b/>
          <w:bCs/>
          <w:sz w:val="20"/>
          <w:szCs w:val="20"/>
        </w:rPr>
        <w:t xml:space="preserve">Wartość umowy  i rozliczenia </w:t>
      </w:r>
    </w:p>
    <w:p w14:paraId="54BA7145" w14:textId="77777777" w:rsidR="00E05161" w:rsidRPr="001B0698" w:rsidRDefault="00E05161" w:rsidP="00E05161">
      <w:pPr>
        <w:ind w:left="284" w:right="124"/>
        <w:jc w:val="center"/>
        <w:rPr>
          <w:rFonts w:ascii="Times New Roman" w:hAnsi="Times New Roman" w:cs="Times New Roman"/>
          <w:sz w:val="20"/>
          <w:szCs w:val="20"/>
        </w:rPr>
      </w:pPr>
      <w:r w:rsidRPr="001B0698">
        <w:rPr>
          <w:rFonts w:ascii="Times New Roman" w:hAnsi="Times New Roman" w:cs="Times New Roman"/>
          <w:sz w:val="20"/>
          <w:szCs w:val="20"/>
        </w:rPr>
        <w:t>§ 7</w:t>
      </w:r>
    </w:p>
    <w:p w14:paraId="0F984DB8" w14:textId="77777777" w:rsidR="00E05161" w:rsidRPr="001B0698" w:rsidRDefault="00E05161">
      <w:pPr>
        <w:widowControl/>
        <w:numPr>
          <w:ilvl w:val="2"/>
          <w:numId w:val="31"/>
        </w:numPr>
        <w:tabs>
          <w:tab w:val="left" w:pos="426"/>
        </w:tabs>
        <w:autoSpaceDE/>
        <w:ind w:left="567" w:right="124" w:hanging="284"/>
        <w:jc w:val="both"/>
        <w:rPr>
          <w:rFonts w:ascii="Times New Roman" w:hAnsi="Times New Roman" w:cs="Times New Roman"/>
          <w:sz w:val="20"/>
          <w:szCs w:val="20"/>
        </w:rPr>
      </w:pPr>
      <w:r w:rsidRPr="001B0698">
        <w:rPr>
          <w:rFonts w:ascii="Times New Roman" w:hAnsi="Times New Roman" w:cs="Times New Roman"/>
          <w:b/>
          <w:sz w:val="20"/>
          <w:szCs w:val="20"/>
          <w:u w:val="single"/>
        </w:rPr>
        <w:t>Wartość umowy</w:t>
      </w:r>
      <w:r w:rsidRPr="001B0698">
        <w:rPr>
          <w:rFonts w:ascii="Times New Roman" w:hAnsi="Times New Roman" w:cs="Times New Roman"/>
          <w:sz w:val="20"/>
          <w:szCs w:val="20"/>
        </w:rPr>
        <w:t xml:space="preserve"> stanowiąca łączną cenę leków w ilościach określonych w formularzu cen jednostkowych wynosi </w:t>
      </w:r>
      <w:r w:rsidRPr="001B0698">
        <w:rPr>
          <w:rFonts w:ascii="Times New Roman" w:hAnsi="Times New Roman" w:cs="Times New Roman"/>
          <w:b/>
          <w:sz w:val="20"/>
          <w:szCs w:val="20"/>
        </w:rPr>
        <w:t>_________ PLN netto</w:t>
      </w:r>
      <w:r w:rsidRPr="001B0698">
        <w:rPr>
          <w:rFonts w:ascii="Times New Roman" w:hAnsi="Times New Roman" w:cs="Times New Roman"/>
          <w:sz w:val="20"/>
          <w:szCs w:val="20"/>
        </w:rPr>
        <w:t xml:space="preserve"> (słownie złotych: …………………… 00/100) tj. </w:t>
      </w:r>
      <w:r w:rsidRPr="001B0698">
        <w:rPr>
          <w:rFonts w:ascii="Times New Roman" w:hAnsi="Times New Roman" w:cs="Times New Roman"/>
          <w:b/>
          <w:sz w:val="20"/>
          <w:szCs w:val="20"/>
          <w:u w:val="single"/>
        </w:rPr>
        <w:t>_______ PLN brutto</w:t>
      </w:r>
      <w:r w:rsidRPr="001B0698">
        <w:rPr>
          <w:rFonts w:ascii="Times New Roman" w:hAnsi="Times New Roman" w:cs="Times New Roman"/>
          <w:b/>
          <w:sz w:val="20"/>
          <w:szCs w:val="20"/>
        </w:rPr>
        <w:t xml:space="preserve"> </w:t>
      </w:r>
      <w:r w:rsidRPr="001B0698">
        <w:rPr>
          <w:rFonts w:ascii="Times New Roman" w:hAnsi="Times New Roman" w:cs="Times New Roman"/>
          <w:sz w:val="20"/>
          <w:szCs w:val="20"/>
        </w:rPr>
        <w:t xml:space="preserve">(słownie złotych: …………………………………………..00/100). </w:t>
      </w:r>
    </w:p>
    <w:p w14:paraId="60EA43AA" w14:textId="77777777" w:rsidR="00E05161" w:rsidRPr="001B0698" w:rsidRDefault="00E05161" w:rsidP="00E05161">
      <w:pPr>
        <w:tabs>
          <w:tab w:val="left" w:pos="540"/>
          <w:tab w:val="left" w:pos="567"/>
        </w:tabs>
        <w:ind w:left="567" w:right="124" w:hanging="283"/>
        <w:rPr>
          <w:rFonts w:ascii="Times New Roman" w:hAnsi="Times New Roman" w:cs="Times New Roman"/>
          <w:sz w:val="20"/>
          <w:szCs w:val="20"/>
        </w:rPr>
      </w:pPr>
      <w:r w:rsidRPr="001B0698">
        <w:rPr>
          <w:rFonts w:ascii="Times New Roman" w:hAnsi="Times New Roman" w:cs="Times New Roman"/>
          <w:sz w:val="20"/>
          <w:szCs w:val="20"/>
        </w:rPr>
        <w:t>2.   Ilości leków  podane w formularzu/ach cen jednostkowych mają charakter orientacyjny i Zamawiający ma prawo zamówić ich mniejszą ilość, z tym że nie mniej niż 60 % ilości podanej w formularzach cen jednostkowych.</w:t>
      </w:r>
    </w:p>
    <w:p w14:paraId="1632B6F6" w14:textId="77777777" w:rsidR="00E05161" w:rsidRPr="001B0698" w:rsidRDefault="00E05161" w:rsidP="00E05161">
      <w:pPr>
        <w:tabs>
          <w:tab w:val="left" w:pos="540"/>
          <w:tab w:val="num" w:pos="567"/>
        </w:tabs>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3.  Ceny jednostkowe leków, nie podlegają zmianie w przypadku zamówienia mniejszej ilości.</w:t>
      </w:r>
    </w:p>
    <w:p w14:paraId="32A1CBEB"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4.  Ostateczna wartość umowy stanowić będzie iloczyn ilości zamówionych i dostarczonych Zamawiającemu leków i ich cen jednostkowych określonych w Formularzach cen jednostkowych poszczególnych zadań.</w:t>
      </w:r>
    </w:p>
    <w:p w14:paraId="0418B3F7" w14:textId="5675DADC" w:rsidR="00E05161" w:rsidRPr="001B0698" w:rsidRDefault="00E05161" w:rsidP="00E05161">
      <w:pPr>
        <w:tabs>
          <w:tab w:val="left" w:pos="426"/>
          <w:tab w:val="left" w:pos="540"/>
        </w:tabs>
        <w:suppressAutoHyphens/>
        <w:ind w:left="567" w:right="124" w:hanging="284"/>
        <w:rPr>
          <w:rFonts w:ascii="Times New Roman" w:hAnsi="Times New Roman" w:cs="Times New Roman"/>
          <w:sz w:val="20"/>
          <w:szCs w:val="20"/>
        </w:rPr>
      </w:pPr>
      <w:r w:rsidRPr="001B0698">
        <w:rPr>
          <w:rFonts w:ascii="Times New Roman" w:hAnsi="Times New Roman" w:cs="Times New Roman"/>
          <w:sz w:val="20"/>
          <w:szCs w:val="20"/>
        </w:rPr>
        <w:t>5.   Wartość umowy, o której mowa w ust. 1 obejmuje wszystkie koszty związane z  realizacją umowy a w szczególności koszty zakupu, transportu, ubezpieczenia, ewentualne opłaty celne, koszty załadunku i rozładunku do Apteki Szpitalnej Zamawiającego lub jednostka organizacyjna Zamawiającego wskazana w zamówieniu, podatek VAT.</w:t>
      </w:r>
    </w:p>
    <w:p w14:paraId="42BCCA0C" w14:textId="77777777" w:rsidR="00E05161" w:rsidRPr="001B0698" w:rsidRDefault="00E05161" w:rsidP="000F7E87">
      <w:pPr>
        <w:tabs>
          <w:tab w:val="left" w:pos="540"/>
        </w:tabs>
        <w:suppressAutoHyphens/>
        <w:ind w:left="567" w:right="124" w:hanging="283"/>
        <w:jc w:val="center"/>
        <w:rPr>
          <w:rFonts w:ascii="Times New Roman" w:hAnsi="Times New Roman" w:cs="Times New Roman"/>
          <w:sz w:val="20"/>
          <w:szCs w:val="20"/>
        </w:rPr>
      </w:pPr>
      <w:r w:rsidRPr="001B0698">
        <w:rPr>
          <w:rFonts w:ascii="Times New Roman" w:hAnsi="Times New Roman" w:cs="Times New Roman"/>
          <w:sz w:val="20"/>
          <w:szCs w:val="20"/>
        </w:rPr>
        <w:t>§ 8</w:t>
      </w:r>
    </w:p>
    <w:p w14:paraId="5F9FF47E" w14:textId="6B7326AE"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1. Zamawiający zobowiązany jest dokonać zapłaty na numer konta, wskazany przez Wykonawcę, znajdujący się w ewidencji właściwego dla Wykonawcy urzędu skarbowego, </w:t>
      </w:r>
      <w:r w:rsidRPr="001B0698">
        <w:rPr>
          <w:rFonts w:ascii="Times New Roman" w:hAnsi="Times New Roman" w:cs="Times New Roman"/>
          <w:b/>
          <w:sz w:val="20"/>
          <w:szCs w:val="20"/>
        </w:rPr>
        <w:t>w terminie</w:t>
      </w:r>
      <w:r w:rsidR="00026E5D" w:rsidRPr="001B0698">
        <w:rPr>
          <w:rFonts w:ascii="Times New Roman" w:hAnsi="Times New Roman" w:cs="Times New Roman"/>
          <w:b/>
          <w:sz w:val="20"/>
          <w:szCs w:val="20"/>
        </w:rPr>
        <w:t>………………</w:t>
      </w:r>
      <w:r w:rsidRPr="001B0698">
        <w:rPr>
          <w:rFonts w:ascii="Times New Roman" w:hAnsi="Times New Roman" w:cs="Times New Roman"/>
          <w:b/>
          <w:sz w:val="20"/>
          <w:szCs w:val="20"/>
        </w:rPr>
        <w:t>dni</w:t>
      </w:r>
      <w:r w:rsidRPr="001B0698">
        <w:rPr>
          <w:rFonts w:ascii="Times New Roman" w:hAnsi="Times New Roman" w:cs="Times New Roman"/>
          <w:sz w:val="20"/>
          <w:szCs w:val="20"/>
        </w:rPr>
        <w:t xml:space="preserve"> </w:t>
      </w:r>
      <w:r w:rsidR="00886EBF">
        <w:rPr>
          <w:rFonts w:ascii="Times New Roman" w:hAnsi="Times New Roman" w:cs="Times New Roman"/>
          <w:sz w:val="20"/>
          <w:szCs w:val="20"/>
        </w:rPr>
        <w:t>(30-60)</w:t>
      </w:r>
      <w:r w:rsidRPr="001B0698">
        <w:rPr>
          <w:rFonts w:ascii="Times New Roman" w:hAnsi="Times New Roman" w:cs="Times New Roman"/>
          <w:sz w:val="20"/>
          <w:szCs w:val="20"/>
        </w:rPr>
        <w:t>od daty otrzymania prawidłowo wystawionej faktury VAT</w:t>
      </w:r>
      <w:r w:rsidR="007B1B47" w:rsidRPr="001B0698">
        <w:rPr>
          <w:rFonts w:ascii="Times New Roman" w:hAnsi="Times New Roman" w:cs="Times New Roman"/>
          <w:sz w:val="20"/>
          <w:szCs w:val="20"/>
        </w:rPr>
        <w:t>.</w:t>
      </w:r>
    </w:p>
    <w:p w14:paraId="16736037" w14:textId="77777777" w:rsidR="00E05161" w:rsidRPr="001B0698" w:rsidRDefault="00E05161" w:rsidP="00E05161">
      <w:pPr>
        <w:ind w:left="567" w:right="124" w:hanging="284"/>
        <w:jc w:val="both"/>
        <w:outlineLvl w:val="0"/>
        <w:rPr>
          <w:rFonts w:ascii="Times New Roman" w:hAnsi="Times New Roman" w:cs="Times New Roman"/>
          <w:sz w:val="20"/>
          <w:szCs w:val="20"/>
        </w:rPr>
      </w:pPr>
      <w:r w:rsidRPr="001B0698">
        <w:rPr>
          <w:rFonts w:ascii="Times New Roman" w:hAnsi="Times New Roman" w:cs="Times New Roman"/>
          <w:sz w:val="20"/>
          <w:szCs w:val="20"/>
        </w:rPr>
        <w:t xml:space="preserve">2.  Zamawiający wymaga dostarczenia faktury nie później niż w dniu dostawy leków. </w:t>
      </w:r>
    </w:p>
    <w:p w14:paraId="633EDAAC"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14:paraId="7D57D744" w14:textId="77777777" w:rsidR="00E05161" w:rsidRPr="001B0698" w:rsidRDefault="00E05161" w:rsidP="00D61833">
      <w:pPr>
        <w:ind w:left="567" w:right="124"/>
        <w:jc w:val="center"/>
        <w:rPr>
          <w:rFonts w:ascii="Times New Roman" w:hAnsi="Times New Roman" w:cs="Times New Roman"/>
          <w:sz w:val="20"/>
          <w:szCs w:val="20"/>
        </w:rPr>
      </w:pPr>
      <w:r w:rsidRPr="001B0698">
        <w:rPr>
          <w:rFonts w:ascii="Times New Roman" w:hAnsi="Times New Roman" w:cs="Times New Roman"/>
          <w:sz w:val="20"/>
          <w:szCs w:val="20"/>
        </w:rPr>
        <w:t>§ 9</w:t>
      </w:r>
    </w:p>
    <w:p w14:paraId="2DEA434A" w14:textId="1833CB52"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1.  Bez zgody Zamawiającego  Wykonawca nie ma prawa dokonywać przelewu wier</w:t>
      </w:r>
      <w:r w:rsidR="000D1DF6" w:rsidRPr="001B0698">
        <w:rPr>
          <w:rFonts w:ascii="Times New Roman" w:hAnsi="Times New Roman" w:cs="Times New Roman"/>
          <w:sz w:val="20"/>
          <w:szCs w:val="20"/>
        </w:rPr>
        <w:t>z</w:t>
      </w:r>
      <w:r w:rsidRPr="001B0698">
        <w:rPr>
          <w:rFonts w:ascii="Times New Roman" w:hAnsi="Times New Roman" w:cs="Times New Roman"/>
          <w:sz w:val="20"/>
          <w:szCs w:val="20"/>
        </w:rPr>
        <w:t xml:space="preserve">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sidRPr="001B0698">
        <w:rPr>
          <w:rFonts w:ascii="Times New Roman" w:hAnsi="Times New Roman" w:cs="Times New Roman"/>
          <w:sz w:val="20"/>
          <w:szCs w:val="20"/>
        </w:rPr>
        <w:t>kc</w:t>
      </w:r>
      <w:proofErr w:type="spellEnd"/>
      <w:r w:rsidRPr="001B0698">
        <w:rPr>
          <w:rFonts w:ascii="Times New Roman" w:hAnsi="Times New Roman" w:cs="Times New Roman"/>
          <w:sz w:val="20"/>
          <w:szCs w:val="20"/>
        </w:rPr>
        <w:t xml:space="preserve"> przekazu świadczenia Zamawiającego należnego na podstawie niniejszej umowy.</w:t>
      </w:r>
    </w:p>
    <w:p w14:paraId="0F2443D4" w14:textId="77777777" w:rsidR="00E05161" w:rsidRPr="001B0698" w:rsidRDefault="00E05161" w:rsidP="00632D07">
      <w:pPr>
        <w:ind w:left="567" w:right="124" w:hanging="283"/>
        <w:jc w:val="both"/>
        <w:rPr>
          <w:rFonts w:ascii="Times New Roman" w:hAnsi="Times New Roman" w:cs="Times New Roman"/>
          <w:sz w:val="20"/>
          <w:szCs w:val="20"/>
        </w:rPr>
      </w:pPr>
      <w:r w:rsidRPr="001B0698">
        <w:rPr>
          <w:rFonts w:ascii="Times New Roman" w:hAnsi="Times New Roman" w:cs="Times New Roman"/>
          <w:sz w:val="20"/>
          <w:szCs w:val="20"/>
        </w:rPr>
        <w:t xml:space="preserve">2. </w:t>
      </w:r>
      <w:r w:rsidR="00632D07" w:rsidRPr="001B0698">
        <w:rPr>
          <w:rFonts w:ascii="Times New Roman" w:hAnsi="Times New Roman" w:cs="Times New Roman"/>
          <w:sz w:val="20"/>
          <w:szCs w:val="20"/>
        </w:rPr>
        <w:t xml:space="preserve"> </w:t>
      </w:r>
      <w:r w:rsidRPr="001B0698">
        <w:rPr>
          <w:rFonts w:ascii="Times New Roman" w:hAnsi="Times New Roman" w:cs="Times New Roman"/>
          <w:sz w:val="20"/>
          <w:szCs w:val="20"/>
        </w:rPr>
        <w:t>Zgoda, o której mowa w ust. 1 winna być wyrażona w formie pisemnej pod rygorem nieważności.</w:t>
      </w:r>
    </w:p>
    <w:p w14:paraId="0F8462CD" w14:textId="77777777" w:rsidR="00CE7323" w:rsidRPr="001B0698" w:rsidRDefault="00CE7323" w:rsidP="00632D07">
      <w:pPr>
        <w:ind w:left="567" w:right="124" w:hanging="283"/>
        <w:jc w:val="both"/>
        <w:rPr>
          <w:rFonts w:ascii="Times New Roman" w:hAnsi="Times New Roman" w:cs="Times New Roman"/>
          <w:sz w:val="20"/>
          <w:szCs w:val="20"/>
        </w:rPr>
      </w:pPr>
    </w:p>
    <w:p w14:paraId="3BFDEFD0" w14:textId="77777777" w:rsidR="00E05161" w:rsidRPr="001B0698" w:rsidRDefault="00E05161" w:rsidP="00E05161">
      <w:pPr>
        <w:ind w:left="567" w:right="124"/>
        <w:jc w:val="both"/>
        <w:rPr>
          <w:rFonts w:ascii="Times New Roman" w:hAnsi="Times New Roman" w:cs="Times New Roman"/>
          <w:b/>
          <w:bCs/>
          <w:sz w:val="20"/>
          <w:szCs w:val="20"/>
        </w:rPr>
      </w:pPr>
      <w:r w:rsidRPr="001B0698">
        <w:rPr>
          <w:rFonts w:ascii="Times New Roman" w:hAnsi="Times New Roman" w:cs="Times New Roman"/>
          <w:b/>
          <w:bCs/>
          <w:sz w:val="20"/>
          <w:szCs w:val="20"/>
        </w:rPr>
        <w:t>Kary umowne</w:t>
      </w:r>
    </w:p>
    <w:p w14:paraId="17E5DFBF" w14:textId="77F89924" w:rsidR="00E05161" w:rsidRPr="001B0698" w:rsidRDefault="00E05161" w:rsidP="00E05161">
      <w:pPr>
        <w:ind w:left="567" w:right="124"/>
        <w:jc w:val="center"/>
        <w:rPr>
          <w:rFonts w:ascii="Times New Roman" w:hAnsi="Times New Roman" w:cs="Times New Roman"/>
          <w:sz w:val="20"/>
          <w:szCs w:val="20"/>
        </w:rPr>
      </w:pPr>
      <w:r w:rsidRPr="001B0698">
        <w:rPr>
          <w:rFonts w:ascii="Times New Roman" w:hAnsi="Times New Roman" w:cs="Times New Roman"/>
          <w:sz w:val="20"/>
          <w:szCs w:val="20"/>
        </w:rPr>
        <w:t>§ 1</w:t>
      </w:r>
      <w:r w:rsidR="001C6651" w:rsidRPr="001B0698">
        <w:rPr>
          <w:rFonts w:ascii="Times New Roman" w:hAnsi="Times New Roman" w:cs="Times New Roman"/>
          <w:sz w:val="20"/>
          <w:szCs w:val="20"/>
        </w:rPr>
        <w:t>0</w:t>
      </w:r>
    </w:p>
    <w:p w14:paraId="68C56C6A" w14:textId="77777777" w:rsidR="00E05161" w:rsidRPr="001B0698" w:rsidRDefault="00E05161">
      <w:pPr>
        <w:widowControl/>
        <w:numPr>
          <w:ilvl w:val="0"/>
          <w:numId w:val="33"/>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W razie niewykonania lub nienależytego wykonania umowy przez Wykonawcy, Zamawiającemu przysługują kary umowne w następującej wysokości:</w:t>
      </w:r>
    </w:p>
    <w:p w14:paraId="78DD0A07" w14:textId="77777777" w:rsidR="00E05161" w:rsidRPr="001B0698" w:rsidRDefault="00E05161">
      <w:pPr>
        <w:widowControl/>
        <w:numPr>
          <w:ilvl w:val="0"/>
          <w:numId w:val="34"/>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w przypadku zwłoki w dostarczeniu Zamawiającemu zamówionej partii leków - w wysokości 0,5 % wartości brutto zamówionej partii leków  za każdy dzień zwłoki, z tym, że nie mniej niż 50 zł za każdy dzień zwłoki,</w:t>
      </w:r>
    </w:p>
    <w:p w14:paraId="52D6A17B" w14:textId="77777777" w:rsidR="00E05161" w:rsidRPr="001B0698" w:rsidRDefault="00E05161">
      <w:pPr>
        <w:widowControl/>
        <w:numPr>
          <w:ilvl w:val="0"/>
          <w:numId w:val="34"/>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zwłoki w dostarczeniu leków wolnych od wad - w wysokości 0,5 %  wartości brutto zareklamowanej partii leków za każdy dzień zwłoki, jednak nie mniej niż 50 zł za każdy dzień zwłoki,</w:t>
      </w:r>
    </w:p>
    <w:p w14:paraId="0EFDDE1A" w14:textId="77777777" w:rsidR="00E05161" w:rsidRPr="001B0698" w:rsidRDefault="00E05161">
      <w:pPr>
        <w:widowControl/>
        <w:numPr>
          <w:ilvl w:val="0"/>
          <w:numId w:val="34"/>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w przypadku nieprzekazania Zamawiającemu  w terminie określonym w § 3 ust 2 umowy  dokumentów  dopuszczających leki do obrotu - w wysokości  20 zł za każdy dzień zwłoki,</w:t>
      </w:r>
    </w:p>
    <w:p w14:paraId="3C3E4CEF" w14:textId="4890E96F" w:rsidR="00E05161" w:rsidRPr="001B0698" w:rsidRDefault="00E05161">
      <w:pPr>
        <w:widowControl/>
        <w:numPr>
          <w:ilvl w:val="0"/>
          <w:numId w:val="34"/>
        </w:numPr>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w przypadku odstąpienia przez Zamawiającego od umowy  w całości bądź w zakresie danego zadania z przyczyn, leżących po stronie  Wykonawcy bądź wypowiedzenia umowy  przez Zamawiającego  z przyczyn leżących po stronie Wykonawcy</w:t>
      </w:r>
      <w:r w:rsidR="00FC0460" w:rsidRPr="001B0698">
        <w:rPr>
          <w:rFonts w:ascii="Times New Roman" w:hAnsi="Times New Roman" w:cs="Times New Roman"/>
          <w:sz w:val="20"/>
          <w:szCs w:val="20"/>
        </w:rPr>
        <w:t xml:space="preserve"> </w:t>
      </w:r>
      <w:r w:rsidRPr="001B0698">
        <w:rPr>
          <w:rFonts w:ascii="Times New Roman" w:hAnsi="Times New Roman" w:cs="Times New Roman"/>
          <w:sz w:val="20"/>
          <w:szCs w:val="20"/>
        </w:rPr>
        <w:t>w wysokości 10% wartości brutto umowy określonej w § 7 umowy, bądź wartości danego zadania  określonego w Formularzu cen jednostkowych.</w:t>
      </w:r>
    </w:p>
    <w:p w14:paraId="3D1A3D39" w14:textId="77777777" w:rsidR="00E05161" w:rsidRPr="001B0698" w:rsidRDefault="00E05161">
      <w:pPr>
        <w:widowControl/>
        <w:numPr>
          <w:ilvl w:val="0"/>
          <w:numId w:val="33"/>
        </w:numPr>
        <w:shd w:val="clear" w:color="auto" w:fill="FFFFFF" w:themeFill="background1"/>
        <w:adjustRightInd w:val="0"/>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W razie naliczenia kar umownych Zamawiający będzie upoważniony do potrącenia ich kwoty z faktury Wykonawcy.</w:t>
      </w:r>
    </w:p>
    <w:p w14:paraId="32AB89BA" w14:textId="77777777" w:rsidR="00E05161" w:rsidRPr="001B0698" w:rsidRDefault="00E05161">
      <w:pPr>
        <w:widowControl/>
        <w:numPr>
          <w:ilvl w:val="0"/>
          <w:numId w:val="33"/>
        </w:numPr>
        <w:shd w:val="clear" w:color="auto" w:fill="FFFFFF" w:themeFill="background1"/>
        <w:adjustRightInd w:val="0"/>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Łączna maksymalna wysokość kar umownych, których mogą dochodzić strony wynosi 30% wartości umowy brutto.</w:t>
      </w:r>
    </w:p>
    <w:p w14:paraId="79CF6C20" w14:textId="77777777" w:rsidR="00E05161" w:rsidRPr="001B0698" w:rsidRDefault="00E05161" w:rsidP="00E05161">
      <w:pPr>
        <w:shd w:val="clear" w:color="auto" w:fill="FFFFFF" w:themeFill="background1"/>
        <w:ind w:left="567" w:right="124"/>
        <w:rPr>
          <w:rFonts w:ascii="Times New Roman" w:hAnsi="Times New Roman" w:cs="Times New Roman"/>
          <w:sz w:val="20"/>
          <w:szCs w:val="20"/>
          <w:lang w:eastAsia="pl-PL"/>
        </w:rPr>
      </w:pPr>
    </w:p>
    <w:p w14:paraId="2573F360" w14:textId="77777777" w:rsidR="00E05161" w:rsidRPr="001B0698" w:rsidRDefault="00E05161" w:rsidP="00E05161">
      <w:pPr>
        <w:ind w:left="567" w:right="124"/>
        <w:jc w:val="both"/>
        <w:rPr>
          <w:rFonts w:ascii="Times New Roman" w:hAnsi="Times New Roman" w:cs="Times New Roman"/>
          <w:b/>
          <w:bCs/>
          <w:sz w:val="20"/>
          <w:szCs w:val="20"/>
        </w:rPr>
      </w:pPr>
      <w:r w:rsidRPr="001B0698">
        <w:rPr>
          <w:rFonts w:ascii="Times New Roman" w:hAnsi="Times New Roman" w:cs="Times New Roman"/>
          <w:b/>
          <w:bCs/>
          <w:sz w:val="20"/>
          <w:szCs w:val="20"/>
        </w:rPr>
        <w:t>Zmiany wysokości cen jednostkowych w okresie realizacji umowy</w:t>
      </w:r>
    </w:p>
    <w:p w14:paraId="52DC049D" w14:textId="77777777" w:rsidR="00FE6E7A" w:rsidRPr="001B0698" w:rsidRDefault="00FE6E7A" w:rsidP="00E05161">
      <w:pPr>
        <w:ind w:left="567" w:right="124"/>
        <w:jc w:val="both"/>
        <w:rPr>
          <w:rFonts w:ascii="Times New Roman" w:hAnsi="Times New Roman" w:cs="Times New Roman"/>
          <w:b/>
          <w:bCs/>
          <w:sz w:val="20"/>
          <w:szCs w:val="20"/>
        </w:rPr>
      </w:pPr>
    </w:p>
    <w:p w14:paraId="6C4C6524" w14:textId="0ACD31CE" w:rsidR="00E05161" w:rsidRPr="001B0698" w:rsidRDefault="00E05161" w:rsidP="00E05161">
      <w:pPr>
        <w:ind w:left="567" w:right="124"/>
        <w:jc w:val="center"/>
        <w:rPr>
          <w:rFonts w:ascii="Times New Roman" w:hAnsi="Times New Roman" w:cs="Times New Roman"/>
          <w:sz w:val="20"/>
          <w:szCs w:val="20"/>
        </w:rPr>
      </w:pPr>
      <w:r w:rsidRPr="001B0698">
        <w:rPr>
          <w:rFonts w:ascii="Times New Roman" w:hAnsi="Times New Roman" w:cs="Times New Roman"/>
          <w:sz w:val="20"/>
          <w:szCs w:val="20"/>
        </w:rPr>
        <w:t>§ 1</w:t>
      </w:r>
      <w:r w:rsidR="001C6651" w:rsidRPr="001B0698">
        <w:rPr>
          <w:rFonts w:ascii="Times New Roman" w:hAnsi="Times New Roman" w:cs="Times New Roman"/>
          <w:sz w:val="20"/>
          <w:szCs w:val="20"/>
        </w:rPr>
        <w:t>1</w:t>
      </w:r>
    </w:p>
    <w:p w14:paraId="49D109EB"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1.  W przypadku zmiany w trakcie realizacji umowy:</w:t>
      </w:r>
    </w:p>
    <w:p w14:paraId="73764F50"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color w:val="000000" w:themeColor="text1"/>
          <w:sz w:val="20"/>
          <w:szCs w:val="20"/>
        </w:rPr>
        <w:t>a)  stawki podatku akcyzowego,</w:t>
      </w:r>
    </w:p>
    <w:p w14:paraId="1CCDB331" w14:textId="77777777" w:rsidR="00E05161" w:rsidRPr="001B0698" w:rsidRDefault="00E05161" w:rsidP="00E05161">
      <w:pPr>
        <w:adjustRightInd w:val="0"/>
        <w:ind w:left="567" w:right="124" w:hanging="284"/>
        <w:jc w:val="both"/>
        <w:rPr>
          <w:rFonts w:ascii="Times New Roman" w:hAnsi="Times New Roman" w:cs="Times New Roman"/>
          <w:color w:val="000000"/>
          <w:sz w:val="20"/>
          <w:szCs w:val="20"/>
        </w:rPr>
      </w:pPr>
      <w:r w:rsidRPr="001B0698">
        <w:rPr>
          <w:rFonts w:ascii="Times New Roman" w:hAnsi="Times New Roman" w:cs="Times New Roman"/>
          <w:color w:val="000000"/>
          <w:sz w:val="20"/>
          <w:szCs w:val="20"/>
        </w:rPr>
        <w:t xml:space="preserve">b)  wysokości minimalnego wynagrodzenia za pracę albo wysokości minimalnej stawki godzi-nowej, ustalonych na podstawie ustawy z dnia 10 października 2002 r. o minimalnym wy-nagrodzeniu za pracę, </w:t>
      </w:r>
    </w:p>
    <w:p w14:paraId="1A600D7C" w14:textId="77777777" w:rsidR="00E05161" w:rsidRPr="001B0698" w:rsidRDefault="00E05161" w:rsidP="00E05161">
      <w:pPr>
        <w:adjustRightInd w:val="0"/>
        <w:ind w:left="567" w:right="124" w:hanging="284"/>
        <w:jc w:val="both"/>
        <w:rPr>
          <w:rFonts w:ascii="Times New Roman" w:hAnsi="Times New Roman" w:cs="Times New Roman"/>
          <w:color w:val="000000"/>
          <w:sz w:val="20"/>
          <w:szCs w:val="20"/>
        </w:rPr>
      </w:pPr>
      <w:r w:rsidRPr="001B0698">
        <w:rPr>
          <w:rFonts w:ascii="Times New Roman" w:hAnsi="Times New Roman" w:cs="Times New Roman"/>
          <w:color w:val="000000"/>
          <w:sz w:val="20"/>
          <w:szCs w:val="20"/>
        </w:rPr>
        <w:t xml:space="preserve">c) zasad podlegania ubezpieczeniom społecznym lub ubezpieczeniu zdrowotnemu lub wysokości stawki składki na ubezpieczenia społeczne lub ubezpieczenie zdrowotne, </w:t>
      </w:r>
    </w:p>
    <w:p w14:paraId="71F207BD" w14:textId="5FA5CE85" w:rsidR="00E05161" w:rsidRPr="001B0698" w:rsidRDefault="00E05161" w:rsidP="00E05161">
      <w:pPr>
        <w:adjustRightInd w:val="0"/>
        <w:ind w:left="567" w:right="124" w:hanging="284"/>
        <w:jc w:val="both"/>
        <w:rPr>
          <w:rFonts w:ascii="Times New Roman" w:hAnsi="Times New Roman" w:cs="Times New Roman"/>
          <w:color w:val="000000"/>
          <w:sz w:val="20"/>
          <w:szCs w:val="20"/>
        </w:rPr>
      </w:pPr>
      <w:r w:rsidRPr="001B0698">
        <w:rPr>
          <w:rFonts w:ascii="Times New Roman" w:hAnsi="Times New Roman" w:cs="Times New Roman"/>
          <w:color w:val="000000"/>
          <w:sz w:val="20"/>
          <w:szCs w:val="20"/>
        </w:rPr>
        <w:t>d)  zasad gromadzenia i wysokości wpłat do pracowniczych planów kapitałowych, o których mowa w ustawie z dnia 4 października 2018 r. o pracowniczych planach kapitałowych (Dz. U.</w:t>
      </w:r>
      <w:r w:rsidR="00FC0460" w:rsidRPr="001B0698">
        <w:rPr>
          <w:rFonts w:ascii="Times New Roman" w:hAnsi="Times New Roman" w:cs="Times New Roman"/>
          <w:color w:val="000000"/>
          <w:sz w:val="20"/>
          <w:szCs w:val="20"/>
        </w:rPr>
        <w:t xml:space="preserve">2023.46 </w:t>
      </w:r>
      <w:proofErr w:type="spellStart"/>
      <w:r w:rsidR="00FC0460" w:rsidRPr="001B0698">
        <w:rPr>
          <w:rFonts w:ascii="Times New Roman" w:hAnsi="Times New Roman" w:cs="Times New Roman"/>
          <w:color w:val="000000"/>
          <w:sz w:val="20"/>
          <w:szCs w:val="20"/>
        </w:rPr>
        <w:t>t.j</w:t>
      </w:r>
      <w:proofErr w:type="spellEnd"/>
      <w:r w:rsidR="00FC0460" w:rsidRPr="001B0698">
        <w:rPr>
          <w:rFonts w:ascii="Times New Roman" w:hAnsi="Times New Roman" w:cs="Times New Roman"/>
          <w:color w:val="000000"/>
          <w:sz w:val="20"/>
          <w:szCs w:val="20"/>
        </w:rPr>
        <w:t>.</w:t>
      </w:r>
      <w:r w:rsidRPr="001B0698">
        <w:rPr>
          <w:rFonts w:ascii="Times New Roman" w:hAnsi="Times New Roman" w:cs="Times New Roman"/>
          <w:color w:val="000000"/>
          <w:sz w:val="20"/>
          <w:szCs w:val="20"/>
        </w:rPr>
        <w:t xml:space="preserve">) </w:t>
      </w:r>
    </w:p>
    <w:p w14:paraId="6D1FD89D" w14:textId="77777777" w:rsidR="003666CD" w:rsidRPr="001B0698" w:rsidRDefault="00E05161" w:rsidP="003666CD">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     </w:t>
      </w:r>
      <w:r w:rsidRPr="001B0698">
        <w:rPr>
          <w:rFonts w:ascii="Times New Roman" w:hAnsi="Times New Roman" w:cs="Times New Roman"/>
          <w:b/>
          <w:sz w:val="20"/>
          <w:szCs w:val="20"/>
          <w:u w:val="single"/>
        </w:rPr>
        <w:t>każda ze stron</w:t>
      </w:r>
      <w:r w:rsidRPr="001B0698">
        <w:rPr>
          <w:rFonts w:ascii="Times New Roman" w:hAnsi="Times New Roman" w:cs="Times New Roman"/>
          <w:sz w:val="20"/>
          <w:szCs w:val="20"/>
        </w:rPr>
        <w:t xml:space="preserve"> umowy może wystąpić z wnioskiem o przeprowadzenie negocjacji dotyczących wysokości wynagrodzenia,  o którym mowa w § 7 ust. 1 umowy – jeżeli zmiany te będą miały wpływ na koszty wykonania zamówienia przez wykonawcę.</w:t>
      </w:r>
    </w:p>
    <w:p w14:paraId="79C60215" w14:textId="77777777" w:rsidR="003666CD" w:rsidRPr="001B0698" w:rsidRDefault="00E05161">
      <w:pPr>
        <w:pStyle w:val="Akapitzlist"/>
        <w:numPr>
          <w:ilvl w:val="2"/>
          <w:numId w:val="31"/>
        </w:numPr>
        <w:tabs>
          <w:tab w:val="clear" w:pos="2160"/>
          <w:tab w:val="num" w:pos="567"/>
        </w:tabs>
        <w:ind w:left="567" w:right="124" w:hanging="283"/>
        <w:rPr>
          <w:rFonts w:ascii="Times New Roman" w:hAnsi="Times New Roman" w:cs="Times New Roman"/>
          <w:sz w:val="20"/>
          <w:szCs w:val="20"/>
        </w:rPr>
      </w:pPr>
      <w:r w:rsidRPr="001B0698">
        <w:rPr>
          <w:rFonts w:ascii="Times New Roman" w:hAnsi="Times New Roman" w:cs="Times New Roman"/>
          <w:sz w:val="20"/>
          <w:szCs w:val="20"/>
        </w:rPr>
        <w:t xml:space="preserve">Okoliczności, o których mowa w ust. 1 są podstawą do zmiany umowy jedynie w przypadku, jeśli nie były znane w dniu składania oferty. </w:t>
      </w:r>
    </w:p>
    <w:p w14:paraId="3C4AD3FE" w14:textId="77777777" w:rsidR="003666CD" w:rsidRPr="001B0698" w:rsidRDefault="00E05161">
      <w:pPr>
        <w:pStyle w:val="Akapitzlist"/>
        <w:numPr>
          <w:ilvl w:val="2"/>
          <w:numId w:val="31"/>
        </w:numPr>
        <w:tabs>
          <w:tab w:val="clear" w:pos="2160"/>
          <w:tab w:val="num" w:pos="567"/>
        </w:tabs>
        <w:ind w:left="567" w:right="124" w:hanging="283"/>
        <w:rPr>
          <w:rFonts w:ascii="Times New Roman" w:hAnsi="Times New Roman" w:cs="Times New Roman"/>
          <w:sz w:val="20"/>
          <w:szCs w:val="20"/>
        </w:rPr>
      </w:pPr>
      <w:r w:rsidRPr="001B0698">
        <w:rPr>
          <w:rFonts w:ascii="Times New Roman" w:hAnsi="Times New Roman" w:cs="Times New Roman"/>
          <w:sz w:val="20"/>
          <w:szCs w:val="20"/>
        </w:rPr>
        <w:t xml:space="preserve">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sidRPr="001B0698">
        <w:rPr>
          <w:rFonts w:ascii="Times New Roman" w:hAnsi="Times New Roman" w:cs="Times New Roman"/>
          <w:b/>
          <w:sz w:val="20"/>
          <w:szCs w:val="20"/>
          <w:u w:val="single"/>
        </w:rPr>
        <w:t>Zmiana wynagrodzenia, o której mowa w ust. 1 następuje w drodze aneksu do umowy.</w:t>
      </w:r>
    </w:p>
    <w:p w14:paraId="1DB39490" w14:textId="77777777" w:rsidR="003666CD" w:rsidRPr="001B0698" w:rsidRDefault="00E05161">
      <w:pPr>
        <w:pStyle w:val="Akapitzlist"/>
        <w:numPr>
          <w:ilvl w:val="2"/>
          <w:numId w:val="31"/>
        </w:numPr>
        <w:tabs>
          <w:tab w:val="clear" w:pos="2160"/>
          <w:tab w:val="num" w:pos="567"/>
        </w:tabs>
        <w:ind w:left="567" w:right="124" w:hanging="283"/>
        <w:rPr>
          <w:rFonts w:ascii="Times New Roman" w:hAnsi="Times New Roman" w:cs="Times New Roman"/>
          <w:sz w:val="20"/>
          <w:szCs w:val="20"/>
        </w:rPr>
      </w:pPr>
      <w:r w:rsidRPr="001B0698">
        <w:rPr>
          <w:rFonts w:ascii="Times New Roman" w:hAnsi="Times New Roman" w:cs="Times New Roman"/>
          <w:sz w:val="20"/>
          <w:szCs w:val="20"/>
        </w:rPr>
        <w:t>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14:paraId="0D571143" w14:textId="77777777" w:rsidR="003666CD" w:rsidRPr="001B0698" w:rsidRDefault="00E05161">
      <w:pPr>
        <w:pStyle w:val="Akapitzlist"/>
        <w:numPr>
          <w:ilvl w:val="2"/>
          <w:numId w:val="31"/>
        </w:numPr>
        <w:tabs>
          <w:tab w:val="clear" w:pos="2160"/>
          <w:tab w:val="num" w:pos="567"/>
        </w:tabs>
        <w:ind w:left="567" w:right="124" w:hanging="283"/>
        <w:rPr>
          <w:rFonts w:ascii="Times New Roman" w:hAnsi="Times New Roman" w:cs="Times New Roman"/>
          <w:sz w:val="20"/>
          <w:szCs w:val="20"/>
        </w:rPr>
      </w:pPr>
      <w:r w:rsidRPr="001B0698">
        <w:rPr>
          <w:rFonts w:ascii="Times New Roman" w:hAnsi="Times New Roman" w:cs="Times New Roman"/>
          <w:sz w:val="20"/>
          <w:szCs w:val="20"/>
        </w:rPr>
        <w:t>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03DEC9D" w14:textId="77777777" w:rsidR="003666CD" w:rsidRPr="001B0698" w:rsidRDefault="00E05161">
      <w:pPr>
        <w:pStyle w:val="Akapitzlist"/>
        <w:numPr>
          <w:ilvl w:val="2"/>
          <w:numId w:val="31"/>
        </w:numPr>
        <w:tabs>
          <w:tab w:val="clear" w:pos="2160"/>
          <w:tab w:val="num" w:pos="567"/>
        </w:tabs>
        <w:ind w:left="567" w:right="124" w:hanging="283"/>
        <w:rPr>
          <w:rFonts w:ascii="Times New Roman" w:hAnsi="Times New Roman" w:cs="Times New Roman"/>
          <w:sz w:val="20"/>
          <w:szCs w:val="20"/>
        </w:rPr>
      </w:pPr>
      <w:r w:rsidRPr="001B0698">
        <w:rPr>
          <w:rFonts w:ascii="Times New Roman" w:hAnsi="Times New Roman" w:cs="Times New Roman"/>
          <w:spacing w:val="2"/>
          <w:sz w:val="20"/>
          <w:szCs w:val="20"/>
        </w:rPr>
        <w:t xml:space="preserve">Zmiana cen jednostkowych, o której mowa w ust. </w:t>
      </w:r>
      <w:r w:rsidR="003666CD" w:rsidRPr="001B0698">
        <w:rPr>
          <w:rFonts w:ascii="Times New Roman" w:hAnsi="Times New Roman" w:cs="Times New Roman"/>
          <w:spacing w:val="2"/>
          <w:sz w:val="20"/>
          <w:szCs w:val="20"/>
        </w:rPr>
        <w:t>4</w:t>
      </w:r>
      <w:r w:rsidRPr="001B0698">
        <w:rPr>
          <w:rFonts w:ascii="Times New Roman" w:hAnsi="Times New Roman" w:cs="Times New Roman"/>
          <w:spacing w:val="2"/>
          <w:sz w:val="20"/>
          <w:szCs w:val="20"/>
        </w:rPr>
        <w:t xml:space="preserve"> nie wymaga aneksu do umowy. Wykonawca zobowiązany jest poinformować Zamawiającego na piśmie o zmianie stawek podatku VAT (zwolnieniu z VAT).</w:t>
      </w:r>
    </w:p>
    <w:p w14:paraId="08C3064E" w14:textId="77777777" w:rsidR="00E05161" w:rsidRPr="001B0698" w:rsidRDefault="00E05161" w:rsidP="00E05161">
      <w:pPr>
        <w:tabs>
          <w:tab w:val="num" w:pos="567"/>
        </w:tabs>
        <w:ind w:left="207" w:right="124"/>
        <w:jc w:val="both"/>
        <w:rPr>
          <w:rFonts w:ascii="Times New Roman" w:hAnsi="Times New Roman" w:cs="Times New Roman"/>
          <w:sz w:val="20"/>
          <w:szCs w:val="20"/>
        </w:rPr>
      </w:pPr>
    </w:p>
    <w:p w14:paraId="3CD59F13" w14:textId="77777777" w:rsidR="00E05161" w:rsidRPr="001B0698" w:rsidRDefault="00E05161" w:rsidP="00E05161">
      <w:pPr>
        <w:tabs>
          <w:tab w:val="num" w:pos="567"/>
        </w:tabs>
        <w:ind w:left="567" w:right="124" w:hanging="360"/>
        <w:rPr>
          <w:rFonts w:ascii="Times New Roman" w:hAnsi="Times New Roman" w:cs="Times New Roman"/>
          <w:sz w:val="20"/>
          <w:szCs w:val="20"/>
        </w:rPr>
      </w:pPr>
      <w:r w:rsidRPr="001B0698">
        <w:rPr>
          <w:rFonts w:ascii="Times New Roman" w:hAnsi="Times New Roman" w:cs="Times New Roman"/>
          <w:b/>
          <w:bCs/>
          <w:spacing w:val="2"/>
          <w:sz w:val="20"/>
          <w:szCs w:val="20"/>
        </w:rPr>
        <w:t xml:space="preserve">Zmiana przedmiotu umowy </w:t>
      </w:r>
    </w:p>
    <w:p w14:paraId="6A447357" w14:textId="797F6A9E" w:rsidR="00E05161" w:rsidRPr="001B0698" w:rsidRDefault="00E05161" w:rsidP="00E05161">
      <w:pPr>
        <w:ind w:left="567" w:right="124" w:hanging="284"/>
        <w:contextualSpacing/>
        <w:jc w:val="center"/>
        <w:rPr>
          <w:rFonts w:ascii="Times New Roman" w:hAnsi="Times New Roman" w:cs="Times New Roman"/>
          <w:sz w:val="20"/>
          <w:szCs w:val="20"/>
        </w:rPr>
      </w:pPr>
      <w:r w:rsidRPr="001B0698">
        <w:rPr>
          <w:rFonts w:ascii="Times New Roman" w:hAnsi="Times New Roman" w:cs="Times New Roman"/>
          <w:sz w:val="20"/>
          <w:szCs w:val="20"/>
        </w:rPr>
        <w:t>§ 1</w:t>
      </w:r>
      <w:r w:rsidR="001C6651" w:rsidRPr="001B0698">
        <w:rPr>
          <w:rFonts w:ascii="Times New Roman" w:hAnsi="Times New Roman" w:cs="Times New Roman"/>
          <w:sz w:val="20"/>
          <w:szCs w:val="20"/>
        </w:rPr>
        <w:t>2</w:t>
      </w:r>
    </w:p>
    <w:p w14:paraId="5F09CFD5" w14:textId="77777777" w:rsidR="00E05161" w:rsidRPr="001B0698" w:rsidRDefault="00E05161">
      <w:pPr>
        <w:numPr>
          <w:ilvl w:val="0"/>
          <w:numId w:val="36"/>
        </w:numPr>
        <w:tabs>
          <w:tab w:val="left" w:pos="360"/>
          <w:tab w:val="left" w:pos="426"/>
        </w:tabs>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wraz  z informacją o wszystkich odpowiednikach brakującego leku występującego w obrocie oraz zobowiązany jest zaproponować Zamawiającemu dostarczanie odpowiednika brakującego leku </w:t>
      </w:r>
      <w:r w:rsidRPr="001B0698">
        <w:rPr>
          <w:rFonts w:ascii="Times New Roman" w:hAnsi="Times New Roman" w:cs="Times New Roman"/>
          <w:sz w:val="20"/>
          <w:szCs w:val="20"/>
          <w:vertAlign w:val="superscript"/>
        </w:rPr>
        <w:t xml:space="preserve"> </w:t>
      </w:r>
      <w:r w:rsidRPr="001B0698">
        <w:rPr>
          <w:rFonts w:ascii="Times New Roman" w:hAnsi="Times New Roman" w:cs="Times New Roman"/>
          <w:sz w:val="20"/>
          <w:szCs w:val="20"/>
        </w:rPr>
        <w:t>po cenie nie wyższej od ceny podanej w ofercie.</w:t>
      </w:r>
    </w:p>
    <w:p w14:paraId="1677088E" w14:textId="77777777" w:rsidR="00E05161" w:rsidRPr="001B0698" w:rsidRDefault="00E05161" w:rsidP="00E05161">
      <w:pPr>
        <w:tabs>
          <w:tab w:val="left" w:pos="360"/>
          <w:tab w:val="left" w:pos="426"/>
        </w:tabs>
        <w:ind w:left="567" w:right="124" w:hanging="284"/>
        <w:contextualSpacing/>
        <w:jc w:val="both"/>
        <w:rPr>
          <w:rFonts w:ascii="Times New Roman" w:hAnsi="Times New Roman" w:cs="Times New Roman"/>
          <w:sz w:val="20"/>
          <w:szCs w:val="20"/>
        </w:rPr>
      </w:pPr>
      <w:r w:rsidRPr="001B0698">
        <w:rPr>
          <w:rFonts w:ascii="Times New Roman" w:hAnsi="Times New Roman" w:cs="Times New Roman"/>
          <w:sz w:val="20"/>
          <w:szCs w:val="20"/>
        </w:rPr>
        <w:t xml:space="preserve">     Na żądanie Zamawiającego Wykonawca zobowiązany jest udowodnić, że brak leku wynika z przyczyny, na którą się powołuje.</w:t>
      </w:r>
    </w:p>
    <w:p w14:paraId="6F8FF1D2" w14:textId="77777777" w:rsidR="00E05161" w:rsidRPr="001B0698" w:rsidRDefault="00E05161">
      <w:pPr>
        <w:numPr>
          <w:ilvl w:val="0"/>
          <w:numId w:val="36"/>
        </w:numPr>
        <w:tabs>
          <w:tab w:val="left" w:pos="360"/>
          <w:tab w:val="left" w:pos="426"/>
        </w:tabs>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14:paraId="003CF503" w14:textId="77777777" w:rsidR="00E05161" w:rsidRPr="001B0698" w:rsidRDefault="00E05161">
      <w:pPr>
        <w:numPr>
          <w:ilvl w:val="0"/>
          <w:numId w:val="36"/>
        </w:numPr>
        <w:tabs>
          <w:tab w:val="left" w:pos="360"/>
          <w:tab w:val="left" w:pos="426"/>
        </w:tabs>
        <w:autoSpaceDE/>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Ostateczną decyzję dotyczącą zmiany leku  na inny podejmuje Zamawiający.  </w:t>
      </w:r>
    </w:p>
    <w:p w14:paraId="3D9020F9" w14:textId="77777777" w:rsidR="00E05161" w:rsidRPr="001B0698" w:rsidRDefault="00E05161">
      <w:pPr>
        <w:numPr>
          <w:ilvl w:val="0"/>
          <w:numId w:val="36"/>
        </w:numPr>
        <w:tabs>
          <w:tab w:val="left" w:pos="426"/>
        </w:tabs>
        <w:autoSpaceDE/>
        <w:ind w:left="567" w:right="124" w:hanging="284"/>
        <w:jc w:val="both"/>
        <w:rPr>
          <w:rFonts w:ascii="Times New Roman" w:hAnsi="Times New Roman" w:cs="Times New Roman"/>
          <w:b/>
          <w:bCs/>
          <w:sz w:val="20"/>
          <w:szCs w:val="20"/>
        </w:rPr>
      </w:pPr>
      <w:r w:rsidRPr="001B0698">
        <w:rPr>
          <w:rFonts w:ascii="Times New Roman" w:hAnsi="Times New Roman" w:cs="Times New Roman"/>
          <w:sz w:val="20"/>
          <w:szCs w:val="20"/>
        </w:rPr>
        <w:t>W przypadku zmiany wielkości opakowania leku  Wykonawca, po uzyskaniu  zgody Zamawiającego, może  dostarczać lek w opakowaniach o innej wielkości niż określona umową, po przeliczeniu ceny  z uwzględnieniem wielkości opakowania.</w:t>
      </w:r>
    </w:p>
    <w:p w14:paraId="5D4DC2BA" w14:textId="77777777" w:rsidR="00E05161" w:rsidRPr="001B0698" w:rsidRDefault="00E05161">
      <w:pPr>
        <w:numPr>
          <w:ilvl w:val="0"/>
          <w:numId w:val="36"/>
        </w:numPr>
        <w:tabs>
          <w:tab w:val="left" w:pos="360"/>
          <w:tab w:val="left" w:pos="426"/>
        </w:tabs>
        <w:autoSpaceDE/>
        <w:ind w:left="567" w:right="124" w:hanging="284"/>
        <w:jc w:val="both"/>
        <w:rPr>
          <w:rFonts w:ascii="Times New Roman" w:hAnsi="Times New Roman" w:cs="Times New Roman"/>
          <w:b/>
          <w:bCs/>
          <w:sz w:val="20"/>
          <w:szCs w:val="20"/>
        </w:rPr>
      </w:pPr>
      <w:r w:rsidRPr="001B0698">
        <w:rPr>
          <w:rFonts w:ascii="Times New Roman" w:hAnsi="Times New Roman" w:cs="Times New Roman"/>
          <w:sz w:val="20"/>
          <w:szCs w:val="20"/>
        </w:rPr>
        <w:t>W sytuacjach opisanych w ust. 1,2,4 Wykonawca ma prawo dostarczać odpowiednik brakującego leku  bądź też  lek  w opakowaniu innej wielkości , dopiero po dokonaniu przez strony zmian w umowie.</w:t>
      </w:r>
    </w:p>
    <w:p w14:paraId="0B3452BC" w14:textId="77777777" w:rsidR="00E05161" w:rsidRPr="001B0698" w:rsidRDefault="00E05161">
      <w:pPr>
        <w:numPr>
          <w:ilvl w:val="0"/>
          <w:numId w:val="36"/>
        </w:numPr>
        <w:tabs>
          <w:tab w:val="left" w:pos="360"/>
          <w:tab w:val="left" w:pos="426"/>
        </w:tabs>
        <w:autoSpaceDE/>
        <w:ind w:left="567" w:right="124" w:hanging="284"/>
        <w:jc w:val="both"/>
        <w:rPr>
          <w:rFonts w:ascii="Times New Roman" w:hAnsi="Times New Roman" w:cs="Times New Roman"/>
          <w:b/>
          <w:bCs/>
          <w:sz w:val="20"/>
          <w:szCs w:val="20"/>
          <w:u w:val="single"/>
        </w:rPr>
      </w:pPr>
      <w:r w:rsidRPr="001B0698">
        <w:rPr>
          <w:rFonts w:ascii="Times New Roman" w:hAnsi="Times New Roman" w:cs="Times New Roman"/>
          <w:b/>
          <w:sz w:val="20"/>
          <w:szCs w:val="20"/>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14:paraId="71569EC1" w14:textId="77777777" w:rsidR="005B5720" w:rsidRPr="001B0698" w:rsidRDefault="005B5720" w:rsidP="00E05161">
      <w:pPr>
        <w:ind w:left="567" w:right="124"/>
        <w:jc w:val="center"/>
        <w:rPr>
          <w:rFonts w:ascii="Times New Roman" w:hAnsi="Times New Roman" w:cs="Times New Roman"/>
          <w:sz w:val="20"/>
          <w:szCs w:val="20"/>
          <w:lang w:eastAsia="pl-PL"/>
        </w:rPr>
      </w:pPr>
    </w:p>
    <w:p w14:paraId="2315559D" w14:textId="75E9B342" w:rsidR="00E05161" w:rsidRPr="001B0698" w:rsidRDefault="00E05161" w:rsidP="003D14ED">
      <w:pPr>
        <w:ind w:left="567" w:right="124" w:hanging="283"/>
        <w:jc w:val="center"/>
        <w:rPr>
          <w:rFonts w:ascii="Times New Roman" w:hAnsi="Times New Roman" w:cs="Times New Roman"/>
          <w:sz w:val="20"/>
          <w:szCs w:val="20"/>
          <w:lang w:eastAsia="pl-PL"/>
        </w:rPr>
      </w:pPr>
      <w:r w:rsidRPr="001B0698">
        <w:rPr>
          <w:rFonts w:ascii="Times New Roman" w:hAnsi="Times New Roman" w:cs="Times New Roman"/>
          <w:sz w:val="20"/>
          <w:szCs w:val="20"/>
          <w:lang w:eastAsia="pl-PL"/>
        </w:rPr>
        <w:t>§</w:t>
      </w:r>
      <w:r w:rsidR="001C6651" w:rsidRPr="001B0698">
        <w:rPr>
          <w:rFonts w:ascii="Times New Roman" w:hAnsi="Times New Roman" w:cs="Times New Roman"/>
          <w:sz w:val="20"/>
          <w:szCs w:val="20"/>
          <w:lang w:eastAsia="pl-PL"/>
        </w:rPr>
        <w:t>13</w:t>
      </w:r>
    </w:p>
    <w:p w14:paraId="12E40E89" w14:textId="6A36ECB6" w:rsidR="00E05161" w:rsidRPr="001B0698" w:rsidRDefault="00E05161" w:rsidP="003D14ED">
      <w:pPr>
        <w:tabs>
          <w:tab w:val="left" w:pos="360"/>
        </w:tabs>
        <w:ind w:left="567" w:right="124" w:hanging="283"/>
        <w:rPr>
          <w:rFonts w:ascii="Times New Roman" w:hAnsi="Times New Roman" w:cs="Times New Roman"/>
          <w:sz w:val="20"/>
          <w:szCs w:val="20"/>
          <w:lang w:eastAsia="pl-PL"/>
        </w:rPr>
      </w:pPr>
      <w:r w:rsidRPr="001B0698">
        <w:rPr>
          <w:rFonts w:ascii="Times New Roman" w:hAnsi="Times New Roman" w:cs="Times New Roman"/>
          <w:sz w:val="20"/>
          <w:szCs w:val="20"/>
          <w:lang w:eastAsia="pl-PL"/>
        </w:rPr>
        <w:t xml:space="preserve">1.    Strony </w:t>
      </w:r>
      <w:r w:rsidRPr="001B0698">
        <w:rPr>
          <w:rFonts w:ascii="Times New Roman" w:hAnsi="Times New Roman" w:cs="Times New Roman"/>
          <w:b/>
          <w:bCs/>
          <w:sz w:val="20"/>
          <w:szCs w:val="20"/>
          <w:lang w:eastAsia="pl-PL"/>
        </w:rPr>
        <w:t>dopuszczają możliwość zmiany leku na inny</w:t>
      </w:r>
      <w:r w:rsidRPr="001B0698">
        <w:rPr>
          <w:rFonts w:ascii="Times New Roman" w:hAnsi="Times New Roman" w:cs="Times New Roman"/>
          <w:sz w:val="20"/>
          <w:szCs w:val="20"/>
          <w:lang w:eastAsia="pl-PL"/>
        </w:rPr>
        <w:t xml:space="preserve">  w ramach tej samej nazwy międzynarodowej,</w:t>
      </w:r>
    </w:p>
    <w:p w14:paraId="7CCEFD3E" w14:textId="78BED25B" w:rsidR="00E05161" w:rsidRPr="001B0698" w:rsidRDefault="00E05161" w:rsidP="00E05161">
      <w:pPr>
        <w:tabs>
          <w:tab w:val="num" w:pos="2160"/>
        </w:tabs>
        <w:ind w:right="-18"/>
        <w:jc w:val="center"/>
        <w:outlineLvl w:val="0"/>
        <w:rPr>
          <w:rFonts w:ascii="Times New Roman" w:hAnsi="Times New Roman" w:cs="Times New Roman"/>
          <w:sz w:val="20"/>
          <w:szCs w:val="20"/>
        </w:rPr>
      </w:pPr>
      <w:r w:rsidRPr="001B0698">
        <w:rPr>
          <w:rFonts w:ascii="Times New Roman" w:hAnsi="Times New Roman" w:cs="Times New Roman"/>
          <w:sz w:val="20"/>
          <w:szCs w:val="20"/>
        </w:rPr>
        <w:t xml:space="preserve">§ </w:t>
      </w:r>
      <w:r w:rsidR="00537BD3" w:rsidRPr="001B0698">
        <w:rPr>
          <w:rFonts w:ascii="Times New Roman" w:hAnsi="Times New Roman" w:cs="Times New Roman"/>
          <w:sz w:val="20"/>
          <w:szCs w:val="20"/>
        </w:rPr>
        <w:t>14</w:t>
      </w:r>
    </w:p>
    <w:p w14:paraId="2BD62BDC" w14:textId="77777777" w:rsidR="00E05161" w:rsidRPr="001B0698" w:rsidRDefault="00E05161">
      <w:pPr>
        <w:pStyle w:val="Akapitzlist"/>
        <w:numPr>
          <w:ilvl w:val="3"/>
          <w:numId w:val="35"/>
        </w:numPr>
        <w:ind w:left="567" w:right="124" w:hanging="283"/>
        <w:rPr>
          <w:rFonts w:ascii="Times New Roman" w:hAnsi="Times New Roman" w:cs="Times New Roman"/>
          <w:sz w:val="20"/>
          <w:szCs w:val="20"/>
          <w:lang w:eastAsia="pl-PL"/>
        </w:rPr>
      </w:pPr>
      <w:r w:rsidRPr="001B0698">
        <w:rPr>
          <w:rFonts w:ascii="Times New Roman" w:hAnsi="Times New Roman" w:cs="Times New Roman"/>
          <w:sz w:val="20"/>
          <w:szCs w:val="20"/>
          <w:lang w:eastAsia="pl-PL"/>
        </w:rPr>
        <w:t xml:space="preserve">Na uzasadniony wniosek Zamawiającego strony mogą dokonać zmian w zakresie ilości </w:t>
      </w:r>
      <w:r w:rsidRPr="001B0698">
        <w:rPr>
          <w:rFonts w:ascii="Times New Roman" w:hAnsi="Times New Roman" w:cs="Times New Roman"/>
          <w:sz w:val="20"/>
          <w:szCs w:val="20"/>
          <w:lang w:eastAsia="pl-PL"/>
        </w:rPr>
        <w:br/>
        <w:t xml:space="preserve">w poszczególnych pozycjach </w:t>
      </w:r>
      <w:r w:rsidRPr="001B0698">
        <w:rPr>
          <w:rFonts w:ascii="Times New Roman" w:hAnsi="Times New Roman" w:cs="Times New Roman"/>
          <w:b/>
          <w:bCs/>
          <w:sz w:val="20"/>
          <w:szCs w:val="20"/>
          <w:lang w:eastAsia="pl-PL"/>
        </w:rPr>
        <w:t xml:space="preserve"> </w:t>
      </w:r>
      <w:r w:rsidRPr="001B0698">
        <w:rPr>
          <w:rFonts w:ascii="Times New Roman" w:hAnsi="Times New Roman" w:cs="Times New Roman"/>
          <w:b/>
          <w:bCs/>
          <w:sz w:val="20"/>
          <w:szCs w:val="20"/>
          <w:u w:val="single"/>
          <w:lang w:eastAsia="pl-PL"/>
        </w:rPr>
        <w:t>danego zadania</w:t>
      </w:r>
      <w:r w:rsidRPr="001B0698">
        <w:rPr>
          <w:rFonts w:ascii="Times New Roman" w:hAnsi="Times New Roman" w:cs="Times New Roman"/>
          <w:sz w:val="20"/>
          <w:szCs w:val="20"/>
          <w:lang w:eastAsia="pl-PL"/>
        </w:rPr>
        <w:t xml:space="preserve"> poprzez ich zwiększenie  lub zmniejszenie, </w:t>
      </w:r>
      <w:r w:rsidRPr="001B0698">
        <w:rPr>
          <w:rFonts w:ascii="Times New Roman" w:hAnsi="Times New Roman" w:cs="Times New Roman"/>
          <w:b/>
          <w:bCs/>
          <w:sz w:val="20"/>
          <w:szCs w:val="20"/>
          <w:u w:val="single"/>
          <w:lang w:eastAsia="pl-PL"/>
        </w:rPr>
        <w:t>przy zachowaniu wartości zadania określonej w Formularzu oferty</w:t>
      </w:r>
      <w:r w:rsidRPr="001B0698">
        <w:rPr>
          <w:rFonts w:ascii="Times New Roman" w:hAnsi="Times New Roman" w:cs="Times New Roman"/>
          <w:sz w:val="20"/>
          <w:szCs w:val="20"/>
          <w:lang w:eastAsia="pl-PL"/>
        </w:rPr>
        <w:t>.</w:t>
      </w:r>
    </w:p>
    <w:p w14:paraId="525D65F8" w14:textId="77777777" w:rsidR="00E05161" w:rsidRPr="001B0698" w:rsidRDefault="00E05161">
      <w:pPr>
        <w:pStyle w:val="Akapitzlist"/>
        <w:numPr>
          <w:ilvl w:val="3"/>
          <w:numId w:val="35"/>
        </w:numPr>
        <w:ind w:left="567" w:right="124" w:hanging="283"/>
        <w:rPr>
          <w:rFonts w:ascii="Times New Roman" w:hAnsi="Times New Roman" w:cs="Times New Roman"/>
          <w:sz w:val="20"/>
          <w:szCs w:val="20"/>
          <w:lang w:eastAsia="pl-PL"/>
        </w:rPr>
      </w:pPr>
      <w:r w:rsidRPr="001B0698">
        <w:rPr>
          <w:rFonts w:ascii="Times New Roman" w:hAnsi="Times New Roman" w:cs="Times New Roman"/>
          <w:sz w:val="20"/>
          <w:szCs w:val="20"/>
          <w:lang w:eastAsia="pl-PL"/>
        </w:rPr>
        <w:t>Zmiana ilości w zakresie poszczególnych pozycji w zadaniu, o których mowa w ust. 1 nie wymaga aneksu do umowy.</w:t>
      </w:r>
      <w:r w:rsidRPr="001B0698">
        <w:rPr>
          <w:rFonts w:ascii="Times New Roman" w:hAnsi="Times New Roman" w:cs="Times New Roman"/>
          <w:sz w:val="20"/>
          <w:szCs w:val="20"/>
        </w:rPr>
        <w:t xml:space="preserve">       </w:t>
      </w:r>
    </w:p>
    <w:p w14:paraId="641DCD22" w14:textId="416EDC25" w:rsidR="00E05161" w:rsidRPr="001B0698" w:rsidRDefault="00E05161" w:rsidP="00E05161">
      <w:pPr>
        <w:ind w:right="124"/>
        <w:contextualSpacing/>
        <w:jc w:val="center"/>
        <w:rPr>
          <w:rFonts w:ascii="Times New Roman" w:hAnsi="Times New Roman" w:cs="Times New Roman"/>
          <w:sz w:val="20"/>
          <w:szCs w:val="20"/>
        </w:rPr>
      </w:pPr>
      <w:r w:rsidRPr="001B0698">
        <w:rPr>
          <w:rFonts w:ascii="Times New Roman" w:hAnsi="Times New Roman" w:cs="Times New Roman"/>
          <w:sz w:val="20"/>
          <w:szCs w:val="20"/>
        </w:rPr>
        <w:t>§1</w:t>
      </w:r>
      <w:r w:rsidR="00537BD3" w:rsidRPr="001B0698">
        <w:rPr>
          <w:rFonts w:ascii="Times New Roman" w:hAnsi="Times New Roman" w:cs="Times New Roman"/>
          <w:sz w:val="20"/>
          <w:szCs w:val="20"/>
        </w:rPr>
        <w:t>5</w:t>
      </w:r>
    </w:p>
    <w:p w14:paraId="66537CB9"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1.   Zmiana postanowień niniejszej umowy wymaga formy pisemnej, pod rygorem nieważności.</w:t>
      </w:r>
    </w:p>
    <w:p w14:paraId="2BE4AA36"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2.   Zmiana umowy jest dopuszczalna wyłącznie w przypadku:</w:t>
      </w:r>
    </w:p>
    <w:p w14:paraId="7E62ADC2" w14:textId="33DE0767" w:rsidR="00E05161" w:rsidRPr="001B0698" w:rsidRDefault="00E05161" w:rsidP="00E05161">
      <w:pPr>
        <w:tabs>
          <w:tab w:val="left" w:pos="360"/>
        </w:tabs>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a)   wystąpienia okoliczności, o których mowa w § 11 ust. 1, § 12, § 13, § 14 oraz § </w:t>
      </w:r>
      <w:r w:rsidR="00537BD3" w:rsidRPr="001B0698">
        <w:rPr>
          <w:rFonts w:ascii="Times New Roman" w:hAnsi="Times New Roman" w:cs="Times New Roman"/>
          <w:sz w:val="20"/>
          <w:szCs w:val="20"/>
        </w:rPr>
        <w:t>21</w:t>
      </w:r>
      <w:r w:rsidRPr="001B0698">
        <w:rPr>
          <w:rFonts w:ascii="Times New Roman" w:hAnsi="Times New Roman" w:cs="Times New Roman"/>
          <w:sz w:val="20"/>
          <w:szCs w:val="20"/>
        </w:rPr>
        <w:t xml:space="preserve"> ust. 3 umowy, </w:t>
      </w:r>
    </w:p>
    <w:p w14:paraId="2AB0EB02" w14:textId="77777777" w:rsidR="00E05161" w:rsidRPr="001B0698" w:rsidRDefault="00E05161" w:rsidP="00E05161">
      <w:pPr>
        <w:tabs>
          <w:tab w:val="left" w:pos="360"/>
        </w:tabs>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b)</w:t>
      </w:r>
      <w:r w:rsidRPr="001B0698">
        <w:rPr>
          <w:rFonts w:ascii="Times New Roman" w:hAnsi="Times New Roman" w:cs="Times New Roman"/>
          <w:sz w:val="20"/>
          <w:szCs w:val="20"/>
        </w:rPr>
        <w:tab/>
        <w:t xml:space="preserve"> obniżenia cen jednostkowych leków,</w:t>
      </w:r>
    </w:p>
    <w:p w14:paraId="60346532" w14:textId="77777777" w:rsidR="00E05161" w:rsidRPr="001B0698" w:rsidRDefault="00E05161" w:rsidP="00E05161">
      <w:pPr>
        <w:tabs>
          <w:tab w:val="left" w:pos="360"/>
        </w:tabs>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c)</w:t>
      </w:r>
      <w:r w:rsidRPr="001B0698">
        <w:rPr>
          <w:rFonts w:ascii="Times New Roman" w:hAnsi="Times New Roman" w:cs="Times New Roman"/>
          <w:sz w:val="20"/>
          <w:szCs w:val="20"/>
        </w:rPr>
        <w:tab/>
        <w:t xml:space="preserve"> zmian korzystnych dla Zamawiającego, nie modyfikujących ogólnego charakteru umowy,</w:t>
      </w:r>
    </w:p>
    <w:p w14:paraId="551B1537" w14:textId="05FF0291" w:rsidR="00E05161" w:rsidRPr="001B0698" w:rsidRDefault="00E05161" w:rsidP="00E05161">
      <w:pPr>
        <w:tabs>
          <w:tab w:val="left" w:pos="360"/>
        </w:tabs>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d) </w:t>
      </w:r>
      <w:r w:rsidR="00537BD3" w:rsidRPr="001B0698">
        <w:rPr>
          <w:rFonts w:ascii="Times New Roman" w:hAnsi="Times New Roman" w:cs="Times New Roman"/>
          <w:sz w:val="20"/>
          <w:szCs w:val="20"/>
        </w:rPr>
        <w:t xml:space="preserve">  </w:t>
      </w:r>
      <w:r w:rsidRPr="001B0698">
        <w:rPr>
          <w:rFonts w:ascii="Times New Roman" w:hAnsi="Times New Roman" w:cs="Times New Roman"/>
          <w:sz w:val="20"/>
          <w:szCs w:val="20"/>
        </w:rPr>
        <w:t xml:space="preserve"> zmiany wielkości opakowania leku, pod warunkiem zachowania ceny ofertowej z uwzględnieniem zmienionej wielkości </w:t>
      </w:r>
      <w:r w:rsidR="00537BD3" w:rsidRPr="001B0698">
        <w:rPr>
          <w:rFonts w:ascii="Times New Roman" w:hAnsi="Times New Roman" w:cs="Times New Roman"/>
          <w:sz w:val="20"/>
          <w:szCs w:val="20"/>
        </w:rPr>
        <w:t xml:space="preserve"> </w:t>
      </w:r>
      <w:r w:rsidRPr="001B0698">
        <w:rPr>
          <w:rFonts w:ascii="Times New Roman" w:hAnsi="Times New Roman" w:cs="Times New Roman"/>
          <w:sz w:val="20"/>
          <w:szCs w:val="20"/>
        </w:rPr>
        <w:t>opakowania,</w:t>
      </w:r>
    </w:p>
    <w:p w14:paraId="0B09C7F5" w14:textId="77777777" w:rsidR="00E05161" w:rsidRPr="001B0698" w:rsidRDefault="00E05161" w:rsidP="00E05161">
      <w:pPr>
        <w:tabs>
          <w:tab w:val="left" w:pos="360"/>
        </w:tabs>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e)</w:t>
      </w:r>
      <w:r w:rsidRPr="001B0698">
        <w:rPr>
          <w:rFonts w:ascii="Times New Roman" w:hAnsi="Times New Roman" w:cs="Times New Roman"/>
          <w:sz w:val="20"/>
          <w:szCs w:val="20"/>
        </w:rPr>
        <w:tab/>
        <w:t>gdy zmiany obowiązujących przepisów prawa będą nakładać na Zamawiającego lub Wykonawcę nowe obowiązki dostosowania realizacji przedmiotu zamówienia, zgodnie z wyznaczonymi normami lub standardami;</w:t>
      </w:r>
    </w:p>
    <w:p w14:paraId="1148C7D7" w14:textId="77777777" w:rsidR="00E05161" w:rsidRPr="001B0698" w:rsidRDefault="00E05161" w:rsidP="00E05161">
      <w:pPr>
        <w:tabs>
          <w:tab w:val="left" w:pos="360"/>
        </w:tabs>
        <w:ind w:left="567" w:right="124" w:hanging="284"/>
        <w:jc w:val="both"/>
        <w:rPr>
          <w:rFonts w:ascii="Times New Roman" w:hAnsi="Times New Roman" w:cs="Times New Roman"/>
          <w:sz w:val="20"/>
          <w:szCs w:val="20"/>
          <w:lang w:eastAsia="pl-PL"/>
        </w:rPr>
      </w:pPr>
      <w:r w:rsidRPr="001B0698">
        <w:rPr>
          <w:rFonts w:ascii="Times New Roman" w:hAnsi="Times New Roman" w:cs="Times New Roman"/>
          <w:sz w:val="20"/>
          <w:szCs w:val="20"/>
        </w:rPr>
        <w:t xml:space="preserve">f) </w:t>
      </w:r>
      <w:r w:rsidRPr="001B0698">
        <w:rPr>
          <w:rFonts w:ascii="Times New Roman" w:hAnsi="Times New Roman" w:cs="Times New Roman"/>
          <w:sz w:val="20"/>
          <w:szCs w:val="20"/>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14:paraId="302741AC" w14:textId="77777777" w:rsidR="00E05161" w:rsidRPr="001B0698" w:rsidRDefault="00E05161" w:rsidP="00E05161">
      <w:pPr>
        <w:tabs>
          <w:tab w:val="left" w:pos="360"/>
        </w:tabs>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lang w:eastAsia="pl-PL"/>
        </w:rPr>
        <w:t>g)  w przypadku zmniejszenia ilości zamówień produktu leczniczego z uwagi na niezakwalifikowanie pacjentów do programów lekowych bądź chemioterapii lub zmiany obowiązujących przepisów dotyczących programów lekowych i chemioterapii.</w:t>
      </w:r>
    </w:p>
    <w:p w14:paraId="6D0F30A8" w14:textId="77777777" w:rsidR="00E05161" w:rsidRPr="001B0698" w:rsidRDefault="00E05161" w:rsidP="00E05161">
      <w:pPr>
        <w:tabs>
          <w:tab w:val="left" w:pos="360"/>
        </w:tabs>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lang w:eastAsia="pl-PL"/>
        </w:rPr>
        <w:t>3.</w:t>
      </w:r>
      <w:r w:rsidRPr="001B0698">
        <w:rPr>
          <w:rFonts w:ascii="Times New Roman" w:hAnsi="Times New Roman" w:cs="Times New Roman"/>
          <w:sz w:val="20"/>
          <w:szCs w:val="20"/>
          <w:lang w:eastAsia="pl-PL"/>
        </w:rPr>
        <w:tab/>
        <w:t>Dopuszczalna jest również zmiana umowy, której łączna wartość zmiany jest mniejsza niż progi unijne oraz jest niższa niż 10% wartości pierwotnej umowy, a zmiany te nie powodują zmiany ogólnego charakteru umowy.</w:t>
      </w:r>
    </w:p>
    <w:p w14:paraId="7ACAA0AD" w14:textId="77777777" w:rsidR="00E05161" w:rsidRPr="001B0698" w:rsidRDefault="00E05161" w:rsidP="00E05161">
      <w:pPr>
        <w:tabs>
          <w:tab w:val="left" w:pos="180"/>
        </w:tabs>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4.  Zmiany umowy, o których mowa w ust. 2 i ust. 3 dokonywane są w drodze aneksu do umowy. </w:t>
      </w:r>
    </w:p>
    <w:p w14:paraId="4A831298" w14:textId="77777777" w:rsidR="00E05161" w:rsidRPr="001B0698" w:rsidRDefault="00E05161" w:rsidP="00E05161">
      <w:pPr>
        <w:tabs>
          <w:tab w:val="left" w:pos="180"/>
        </w:tabs>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5. 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leku aniżeli cena ofertowa oraz o zmianie przepisów dotyczących stawki podatku VAT.</w:t>
      </w:r>
    </w:p>
    <w:p w14:paraId="0EE558E3" w14:textId="77777777" w:rsidR="00CE7323" w:rsidRPr="001B0698" w:rsidRDefault="00CE7323" w:rsidP="00E05161">
      <w:pPr>
        <w:tabs>
          <w:tab w:val="left" w:pos="0"/>
        </w:tabs>
        <w:spacing w:line="360" w:lineRule="auto"/>
        <w:jc w:val="center"/>
        <w:rPr>
          <w:rFonts w:ascii="Times New Roman" w:eastAsia="MS Mincho" w:hAnsi="Times New Roman" w:cs="Times New Roman"/>
          <w:sz w:val="20"/>
          <w:szCs w:val="20"/>
        </w:rPr>
      </w:pPr>
    </w:p>
    <w:p w14:paraId="216D33E7" w14:textId="0CB4B9A9" w:rsidR="00E05161" w:rsidRPr="001B0698" w:rsidRDefault="00E05161" w:rsidP="00E05161">
      <w:pPr>
        <w:tabs>
          <w:tab w:val="left" w:pos="0"/>
        </w:tabs>
        <w:spacing w:line="360" w:lineRule="auto"/>
        <w:jc w:val="center"/>
        <w:rPr>
          <w:rFonts w:ascii="Times New Roman" w:eastAsia="MS Mincho" w:hAnsi="Times New Roman" w:cs="Times New Roman"/>
          <w:sz w:val="20"/>
          <w:szCs w:val="20"/>
        </w:rPr>
      </w:pPr>
      <w:r w:rsidRPr="001B0698">
        <w:rPr>
          <w:rFonts w:ascii="Times New Roman" w:eastAsia="MS Mincho" w:hAnsi="Times New Roman" w:cs="Times New Roman"/>
          <w:sz w:val="20"/>
          <w:szCs w:val="20"/>
        </w:rPr>
        <w:t xml:space="preserve">§ </w:t>
      </w:r>
      <w:r w:rsidR="00537BD3" w:rsidRPr="001B0698">
        <w:rPr>
          <w:rFonts w:ascii="Times New Roman" w:eastAsia="MS Mincho" w:hAnsi="Times New Roman" w:cs="Times New Roman"/>
          <w:sz w:val="20"/>
          <w:szCs w:val="20"/>
        </w:rPr>
        <w:t>16</w:t>
      </w:r>
    </w:p>
    <w:p w14:paraId="756CE0DC" w14:textId="77777777" w:rsidR="00E05161" w:rsidRPr="001B0698" w:rsidRDefault="00E05161" w:rsidP="00E05161">
      <w:pPr>
        <w:tabs>
          <w:tab w:val="left" w:pos="567"/>
        </w:tabs>
        <w:ind w:left="567" w:hanging="283"/>
        <w:jc w:val="both"/>
        <w:rPr>
          <w:rFonts w:ascii="Times New Roman" w:eastAsia="MS Mincho" w:hAnsi="Times New Roman" w:cs="Times New Roman"/>
          <w:sz w:val="20"/>
          <w:szCs w:val="20"/>
        </w:rPr>
      </w:pPr>
      <w:r w:rsidRPr="001B0698">
        <w:rPr>
          <w:rFonts w:ascii="Times New Roman" w:eastAsia="MS Mincho" w:hAnsi="Times New Roman" w:cs="Times New Roman"/>
          <w:sz w:val="20"/>
          <w:szCs w:val="20"/>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14:paraId="6CFB3DBF" w14:textId="77777777" w:rsidR="00E05161" w:rsidRPr="001B0698" w:rsidRDefault="00E05161" w:rsidP="00E05161">
      <w:pPr>
        <w:tabs>
          <w:tab w:val="left" w:pos="567"/>
        </w:tabs>
        <w:ind w:left="567" w:hanging="283"/>
        <w:jc w:val="both"/>
        <w:rPr>
          <w:rFonts w:ascii="Times New Roman" w:eastAsia="MS Mincho" w:hAnsi="Times New Roman" w:cs="Times New Roman"/>
          <w:sz w:val="20"/>
          <w:szCs w:val="20"/>
        </w:rPr>
      </w:pPr>
      <w:r w:rsidRPr="001B0698">
        <w:rPr>
          <w:rFonts w:ascii="Times New Roman" w:eastAsia="MS Mincho" w:hAnsi="Times New Roman" w:cs="Times New Roman"/>
          <w:sz w:val="20"/>
          <w:szCs w:val="20"/>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14:paraId="7D7CC2E4" w14:textId="77777777" w:rsidR="00E05161" w:rsidRPr="001B0698" w:rsidRDefault="00E05161" w:rsidP="00E05161">
      <w:pPr>
        <w:tabs>
          <w:tab w:val="left" w:pos="567"/>
        </w:tabs>
        <w:ind w:left="567" w:hanging="283"/>
        <w:jc w:val="both"/>
        <w:rPr>
          <w:rFonts w:ascii="Times New Roman" w:eastAsia="MS Mincho" w:hAnsi="Times New Roman" w:cs="Times New Roman"/>
          <w:sz w:val="20"/>
          <w:szCs w:val="20"/>
        </w:rPr>
      </w:pPr>
      <w:r w:rsidRPr="001B0698">
        <w:rPr>
          <w:rFonts w:ascii="Times New Roman" w:eastAsia="MS Mincho" w:hAnsi="Times New Roman" w:cs="Times New Roman"/>
          <w:sz w:val="20"/>
          <w:szCs w:val="20"/>
        </w:rPr>
        <w:t>3.  Na stronie wnoszącej o zmianę wynagrodzenia na podstawie niniejszego paragrafu spoczywa obowiązek udowodnienia okoliczności, o których mowa w ust. 1 i 2.</w:t>
      </w:r>
    </w:p>
    <w:p w14:paraId="364DA46F" w14:textId="77777777" w:rsidR="00E05161" w:rsidRPr="001B0698" w:rsidRDefault="00E05161" w:rsidP="00E05161">
      <w:pPr>
        <w:tabs>
          <w:tab w:val="left" w:pos="567"/>
        </w:tabs>
        <w:ind w:left="567" w:hanging="283"/>
        <w:jc w:val="both"/>
        <w:rPr>
          <w:rFonts w:ascii="Times New Roman" w:eastAsia="MS Mincho" w:hAnsi="Times New Roman" w:cs="Times New Roman"/>
          <w:sz w:val="20"/>
          <w:szCs w:val="20"/>
        </w:rPr>
      </w:pPr>
      <w:r w:rsidRPr="001B0698">
        <w:rPr>
          <w:rFonts w:ascii="Times New Roman" w:eastAsia="MS Mincho" w:hAnsi="Times New Roman" w:cs="Times New Roman"/>
          <w:sz w:val="20"/>
          <w:szCs w:val="20"/>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14:paraId="5BA9F6B0" w14:textId="77777777" w:rsidR="00E05161" w:rsidRPr="001B0698" w:rsidRDefault="00E05161" w:rsidP="00E05161">
      <w:pPr>
        <w:tabs>
          <w:tab w:val="left" w:pos="567"/>
        </w:tabs>
        <w:ind w:left="567" w:hanging="283"/>
        <w:jc w:val="both"/>
        <w:rPr>
          <w:rFonts w:ascii="Times New Roman" w:eastAsia="MS Mincho" w:hAnsi="Times New Roman" w:cs="Times New Roman"/>
          <w:sz w:val="20"/>
          <w:szCs w:val="20"/>
        </w:rPr>
      </w:pPr>
      <w:r w:rsidRPr="001B0698">
        <w:rPr>
          <w:rFonts w:ascii="Times New Roman" w:eastAsia="MS Mincho" w:hAnsi="Times New Roman" w:cs="Times New Roman"/>
          <w:sz w:val="20"/>
          <w:szCs w:val="20"/>
        </w:rPr>
        <w:t>5.  Strony ustalają maksymalną wartość zmiany Wynagrodzenia w efekcie zastosowania powyższych postanowień na poziomie do 15% kwoty nominalnej Wynagrodzenia netto określonej w dniu zawarcia Umowy.</w:t>
      </w:r>
    </w:p>
    <w:p w14:paraId="226998E7" w14:textId="77777777" w:rsidR="00E05161" w:rsidRPr="001B0698" w:rsidRDefault="00E05161" w:rsidP="00E05161">
      <w:pPr>
        <w:tabs>
          <w:tab w:val="left" w:pos="567"/>
        </w:tabs>
        <w:ind w:left="567" w:hanging="283"/>
        <w:jc w:val="both"/>
        <w:rPr>
          <w:rFonts w:ascii="Times New Roman" w:eastAsia="MS Mincho" w:hAnsi="Times New Roman" w:cs="Times New Roman"/>
          <w:sz w:val="20"/>
          <w:szCs w:val="20"/>
        </w:rPr>
      </w:pPr>
      <w:r w:rsidRPr="001B0698">
        <w:rPr>
          <w:rFonts w:ascii="Times New Roman" w:eastAsia="MS Mincho" w:hAnsi="Times New Roman" w:cs="Times New Roman"/>
          <w:sz w:val="20"/>
          <w:szCs w:val="20"/>
        </w:rPr>
        <w:t>6.   Zmiana wynagrodzenia, o której mowa w niniejszym paragrafie, następuje w drodze aneksu do umowy.</w:t>
      </w:r>
    </w:p>
    <w:p w14:paraId="481B9D06" w14:textId="77777777" w:rsidR="00E05161" w:rsidRPr="001B0698" w:rsidRDefault="00E05161" w:rsidP="00E05161">
      <w:pPr>
        <w:tabs>
          <w:tab w:val="left" w:pos="567"/>
        </w:tabs>
        <w:ind w:left="567" w:hanging="283"/>
        <w:jc w:val="both"/>
        <w:rPr>
          <w:rFonts w:ascii="Times New Roman" w:eastAsia="MS Mincho" w:hAnsi="Times New Roman" w:cs="Times New Roman"/>
          <w:sz w:val="20"/>
          <w:szCs w:val="20"/>
        </w:rPr>
      </w:pPr>
      <w:r w:rsidRPr="001B0698">
        <w:rPr>
          <w:rFonts w:ascii="Times New Roman" w:eastAsia="MS Mincho" w:hAnsi="Times New Roman" w:cs="Times New Roman"/>
          <w:sz w:val="20"/>
          <w:szCs w:val="20"/>
        </w:rPr>
        <w:t>7.  Zawarcie aneksu nastąpi nie później niż w terminie 10 dni roboczych od dnia zatwierdzenia wniosku o dokonanie zmiany wysokości wynagrodzenia należnego Wykonawcy.</w:t>
      </w:r>
    </w:p>
    <w:p w14:paraId="6663D77A" w14:textId="77777777" w:rsidR="00E05161" w:rsidRPr="001B0698" w:rsidRDefault="00E05161" w:rsidP="00E05161">
      <w:pPr>
        <w:tabs>
          <w:tab w:val="left" w:pos="567"/>
        </w:tabs>
        <w:ind w:left="567" w:hanging="283"/>
        <w:jc w:val="both"/>
        <w:rPr>
          <w:rFonts w:ascii="Times New Roman" w:eastAsia="MS Mincho" w:hAnsi="Times New Roman" w:cs="Times New Roman"/>
          <w:sz w:val="20"/>
          <w:szCs w:val="20"/>
        </w:rPr>
      </w:pPr>
      <w:r w:rsidRPr="001B0698">
        <w:rPr>
          <w:rFonts w:ascii="Times New Roman" w:eastAsia="MS Mincho" w:hAnsi="Times New Roman" w:cs="Times New Roman"/>
          <w:sz w:val="20"/>
          <w:szCs w:val="20"/>
        </w:rPr>
        <w:t>8.   Strona występująca z wnioskiem o zawarcie aneksu może uczynić to nie wcześniej niż po upływie 6 miesięcy od dnia zawarcia Umowy.</w:t>
      </w:r>
    </w:p>
    <w:p w14:paraId="1F4E5D88" w14:textId="77777777" w:rsidR="00E05161" w:rsidRPr="001B0698" w:rsidRDefault="00E05161" w:rsidP="00E05161">
      <w:pPr>
        <w:tabs>
          <w:tab w:val="left" w:pos="567"/>
        </w:tabs>
        <w:ind w:left="567" w:hanging="283"/>
        <w:jc w:val="both"/>
        <w:rPr>
          <w:rFonts w:ascii="Times New Roman" w:eastAsia="MS Mincho" w:hAnsi="Times New Roman" w:cs="Times New Roman"/>
          <w:sz w:val="20"/>
          <w:szCs w:val="20"/>
        </w:rPr>
      </w:pPr>
      <w:r w:rsidRPr="001B0698">
        <w:rPr>
          <w:rFonts w:ascii="Times New Roman" w:eastAsia="MS Mincho" w:hAnsi="Times New Roman" w:cs="Times New Roman"/>
          <w:sz w:val="20"/>
          <w:szCs w:val="20"/>
        </w:rPr>
        <w:t>9.  Strona, która wystąpiła z wnioskiem o zawarcie aneksu może uczynić to ponownie nie wcześniej niż po upływie 6 miesięcy od dnia, w którym wystąpiła z poprzednim wnioskiem o zawarcie aneksu.</w:t>
      </w:r>
    </w:p>
    <w:p w14:paraId="1C66E7B3" w14:textId="77777777" w:rsidR="00E05161" w:rsidRPr="001B0698" w:rsidRDefault="00E05161" w:rsidP="00E05161">
      <w:pPr>
        <w:tabs>
          <w:tab w:val="left" w:pos="567"/>
        </w:tabs>
        <w:ind w:left="567" w:hanging="283"/>
        <w:jc w:val="both"/>
        <w:rPr>
          <w:rFonts w:ascii="Times New Roman" w:eastAsia="MS Mincho" w:hAnsi="Times New Roman" w:cs="Times New Roman"/>
          <w:sz w:val="20"/>
          <w:szCs w:val="20"/>
        </w:rPr>
      </w:pPr>
      <w:r w:rsidRPr="001B0698">
        <w:rPr>
          <w:rFonts w:ascii="Times New Roman" w:eastAsia="MS Mincho" w:hAnsi="Times New Roman" w:cs="Times New Roman"/>
          <w:sz w:val="20"/>
          <w:szCs w:val="20"/>
        </w:rPr>
        <w:t>10. Wykonawca, którego wynagrodzenie zostało zmienione zgodnie z postanowieniami niniejszego paragrafu, zobowiązany jest do zmiany wynagrodzenia przysługującego podwykonawcy, w przypadku spełnienia warunków z art. 439 ust. 5 PZP.</w:t>
      </w:r>
    </w:p>
    <w:p w14:paraId="0570417B" w14:textId="77777777" w:rsidR="00612169" w:rsidRPr="001B0698" w:rsidRDefault="00612169" w:rsidP="00E05161">
      <w:pPr>
        <w:keepNext/>
        <w:keepLines/>
        <w:ind w:left="567" w:hanging="283"/>
        <w:outlineLvl w:val="0"/>
        <w:rPr>
          <w:rFonts w:ascii="Times New Roman" w:eastAsiaTheme="majorEastAsia" w:hAnsi="Times New Roman" w:cs="Times New Roman"/>
          <w:b/>
          <w:sz w:val="20"/>
          <w:szCs w:val="20"/>
        </w:rPr>
      </w:pPr>
    </w:p>
    <w:p w14:paraId="505088F8" w14:textId="68184086" w:rsidR="00E05161" w:rsidRPr="001B0698" w:rsidRDefault="00E05161" w:rsidP="00E05161">
      <w:pPr>
        <w:keepNext/>
        <w:keepLines/>
        <w:ind w:left="567" w:hanging="283"/>
        <w:outlineLvl w:val="0"/>
        <w:rPr>
          <w:rFonts w:ascii="Times New Roman" w:eastAsiaTheme="majorEastAsia" w:hAnsi="Times New Roman" w:cs="Times New Roman"/>
          <w:b/>
          <w:sz w:val="20"/>
          <w:szCs w:val="20"/>
        </w:rPr>
      </w:pPr>
      <w:r w:rsidRPr="001B0698">
        <w:rPr>
          <w:rFonts w:ascii="Times New Roman" w:eastAsiaTheme="majorEastAsia" w:hAnsi="Times New Roman" w:cs="Times New Roman"/>
          <w:b/>
          <w:sz w:val="20"/>
          <w:szCs w:val="20"/>
        </w:rPr>
        <w:t>ROZWIĄZANIE  UMOWY</w:t>
      </w:r>
    </w:p>
    <w:p w14:paraId="3CA36EEE" w14:textId="09CA1248" w:rsidR="00E05161" w:rsidRPr="001B0698" w:rsidRDefault="00E05161" w:rsidP="00E05161">
      <w:pPr>
        <w:ind w:left="567" w:hanging="283"/>
        <w:jc w:val="center"/>
        <w:rPr>
          <w:rFonts w:ascii="Times New Roman" w:hAnsi="Times New Roman" w:cs="Times New Roman"/>
          <w:sz w:val="20"/>
          <w:szCs w:val="20"/>
        </w:rPr>
      </w:pPr>
      <w:r w:rsidRPr="001B0698">
        <w:rPr>
          <w:rFonts w:ascii="Times New Roman" w:hAnsi="Times New Roman" w:cs="Times New Roman"/>
          <w:sz w:val="20"/>
          <w:szCs w:val="20"/>
        </w:rPr>
        <w:t xml:space="preserve">§ </w:t>
      </w:r>
      <w:r w:rsidR="00612169" w:rsidRPr="001B0698">
        <w:rPr>
          <w:rFonts w:ascii="Times New Roman" w:hAnsi="Times New Roman" w:cs="Times New Roman"/>
          <w:sz w:val="20"/>
          <w:szCs w:val="20"/>
        </w:rPr>
        <w:t>1</w:t>
      </w:r>
      <w:r w:rsidR="00537BD3" w:rsidRPr="001B0698">
        <w:rPr>
          <w:rFonts w:ascii="Times New Roman" w:hAnsi="Times New Roman" w:cs="Times New Roman"/>
          <w:sz w:val="20"/>
          <w:szCs w:val="20"/>
        </w:rPr>
        <w:t>7</w:t>
      </w:r>
    </w:p>
    <w:p w14:paraId="64E37C52" w14:textId="77777777" w:rsidR="00E05161" w:rsidRPr="001B0698" w:rsidRDefault="00E05161">
      <w:pPr>
        <w:widowControl/>
        <w:numPr>
          <w:ilvl w:val="3"/>
          <w:numId w:val="37"/>
        </w:numPr>
        <w:tabs>
          <w:tab w:val="left" w:pos="284"/>
        </w:tabs>
        <w:autoSpaceDE/>
        <w:ind w:left="567" w:hanging="283"/>
        <w:jc w:val="both"/>
        <w:rPr>
          <w:rFonts w:ascii="Times New Roman" w:eastAsia="MS Mincho" w:hAnsi="Times New Roman" w:cs="Times New Roman"/>
          <w:color w:val="000000" w:themeColor="text1"/>
          <w:sz w:val="20"/>
          <w:szCs w:val="20"/>
        </w:rPr>
      </w:pPr>
      <w:r w:rsidRPr="001B0698">
        <w:rPr>
          <w:rFonts w:ascii="Times New Roman" w:eastAsia="MS Mincho" w:hAnsi="Times New Roman" w:cs="Times New Roman"/>
          <w:color w:val="000000" w:themeColor="text1"/>
          <w:sz w:val="20"/>
          <w:szCs w:val="20"/>
        </w:rPr>
        <w:t>Zamawiający może rozwiązać umowę:</w:t>
      </w:r>
    </w:p>
    <w:p w14:paraId="06254A28" w14:textId="77777777" w:rsidR="00E05161" w:rsidRPr="001B0698" w:rsidRDefault="00E05161">
      <w:pPr>
        <w:pStyle w:val="Akapitzlist"/>
        <w:widowControl/>
        <w:numPr>
          <w:ilvl w:val="4"/>
          <w:numId w:val="37"/>
        </w:numPr>
        <w:autoSpaceDE/>
        <w:ind w:left="567" w:hanging="283"/>
        <w:rPr>
          <w:rFonts w:ascii="Times New Roman" w:eastAsia="MS Mincho" w:hAnsi="Times New Roman" w:cs="Times New Roman"/>
          <w:color w:val="000000" w:themeColor="text1"/>
          <w:sz w:val="20"/>
          <w:szCs w:val="20"/>
          <w:lang w:eastAsia="pl-PL"/>
        </w:rPr>
      </w:pPr>
      <w:r w:rsidRPr="001B0698">
        <w:rPr>
          <w:rFonts w:ascii="Times New Roman" w:eastAsia="MS Mincho" w:hAnsi="Times New Roman" w:cs="Times New Roman"/>
          <w:color w:val="000000" w:themeColor="text1"/>
          <w:sz w:val="20"/>
          <w:szCs w:val="2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F9A9761" w14:textId="77777777" w:rsidR="00E05161" w:rsidRPr="001B0698" w:rsidRDefault="00E05161">
      <w:pPr>
        <w:widowControl/>
        <w:numPr>
          <w:ilvl w:val="4"/>
          <w:numId w:val="37"/>
        </w:numPr>
        <w:autoSpaceDE/>
        <w:ind w:left="567" w:hanging="283"/>
        <w:jc w:val="both"/>
        <w:rPr>
          <w:rFonts w:ascii="Times New Roman" w:eastAsia="MS Mincho" w:hAnsi="Times New Roman" w:cs="Times New Roman"/>
          <w:color w:val="000000" w:themeColor="text1"/>
          <w:sz w:val="20"/>
          <w:szCs w:val="20"/>
        </w:rPr>
      </w:pPr>
      <w:r w:rsidRPr="001B0698">
        <w:rPr>
          <w:rFonts w:ascii="Times New Roman" w:eastAsia="MS Mincho" w:hAnsi="Times New Roman" w:cs="Times New Roman"/>
          <w:color w:val="000000" w:themeColor="text1"/>
          <w:sz w:val="20"/>
          <w:szCs w:val="20"/>
        </w:rPr>
        <w:t>jeżeli zachodzi co najmniej jedna z następujących okoliczności:</w:t>
      </w:r>
    </w:p>
    <w:p w14:paraId="48AE3C94" w14:textId="77777777" w:rsidR="00E05161" w:rsidRPr="001B0698" w:rsidRDefault="00E05161" w:rsidP="00E05161">
      <w:pPr>
        <w:ind w:left="567" w:hanging="283"/>
        <w:jc w:val="both"/>
        <w:rPr>
          <w:rFonts w:ascii="Times New Roman" w:eastAsia="MS Mincho" w:hAnsi="Times New Roman" w:cs="Times New Roman"/>
          <w:color w:val="000000" w:themeColor="text1"/>
          <w:sz w:val="20"/>
          <w:szCs w:val="20"/>
        </w:rPr>
      </w:pPr>
      <w:r w:rsidRPr="001B0698">
        <w:rPr>
          <w:rFonts w:ascii="Times New Roman" w:eastAsia="MS Mincho" w:hAnsi="Times New Roman" w:cs="Times New Roman"/>
          <w:color w:val="000000" w:themeColor="text1"/>
          <w:sz w:val="20"/>
          <w:szCs w:val="20"/>
        </w:rPr>
        <w:t>a)  dokonano zmiany umowy z naruszeniem art. 454 i art. 455,</w:t>
      </w:r>
    </w:p>
    <w:p w14:paraId="5F56D986" w14:textId="77777777" w:rsidR="00E05161" w:rsidRPr="001B0698" w:rsidRDefault="00E05161">
      <w:pPr>
        <w:widowControl/>
        <w:numPr>
          <w:ilvl w:val="0"/>
          <w:numId w:val="37"/>
        </w:numPr>
        <w:autoSpaceDE/>
        <w:ind w:left="567" w:hanging="283"/>
        <w:jc w:val="both"/>
        <w:rPr>
          <w:rFonts w:ascii="Times New Roman" w:eastAsia="MS Mincho" w:hAnsi="Times New Roman" w:cs="Times New Roman"/>
          <w:color w:val="000000" w:themeColor="text1"/>
          <w:sz w:val="20"/>
          <w:szCs w:val="20"/>
        </w:rPr>
      </w:pPr>
      <w:r w:rsidRPr="001B0698">
        <w:rPr>
          <w:rFonts w:ascii="Times New Roman" w:eastAsia="MS Mincho" w:hAnsi="Times New Roman" w:cs="Times New Roman"/>
          <w:color w:val="000000" w:themeColor="text1"/>
          <w:sz w:val="20"/>
          <w:szCs w:val="20"/>
        </w:rPr>
        <w:t>wykonawca w chwili zawarcia umowy podlegał wykluczeniu na podstawie art. 108,</w:t>
      </w:r>
    </w:p>
    <w:p w14:paraId="21E3C8C4" w14:textId="77777777" w:rsidR="00E05161" w:rsidRPr="001B0698" w:rsidRDefault="00E05161">
      <w:pPr>
        <w:widowControl/>
        <w:numPr>
          <w:ilvl w:val="0"/>
          <w:numId w:val="37"/>
        </w:numPr>
        <w:autoSpaceDE/>
        <w:ind w:left="567" w:hanging="283"/>
        <w:jc w:val="both"/>
        <w:rPr>
          <w:rFonts w:ascii="Times New Roman" w:eastAsia="MS Mincho" w:hAnsi="Times New Roman" w:cs="Times New Roman"/>
          <w:color w:val="000000" w:themeColor="text1"/>
          <w:sz w:val="20"/>
          <w:szCs w:val="20"/>
        </w:rPr>
      </w:pPr>
      <w:r w:rsidRPr="001B0698">
        <w:rPr>
          <w:rFonts w:ascii="Times New Roman" w:eastAsia="MS Mincho" w:hAnsi="Times New Roman" w:cs="Times New Roman"/>
          <w:color w:val="000000" w:themeColor="text1"/>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A99CDF0" w14:textId="77777777" w:rsidR="00E05161" w:rsidRPr="001B0698" w:rsidRDefault="00E05161">
      <w:pPr>
        <w:pStyle w:val="Akapitzlist"/>
        <w:widowControl/>
        <w:numPr>
          <w:ilvl w:val="0"/>
          <w:numId w:val="35"/>
        </w:numPr>
        <w:autoSpaceDE/>
        <w:ind w:left="567" w:hanging="283"/>
        <w:contextualSpacing/>
        <w:rPr>
          <w:rFonts w:ascii="Times New Roman" w:eastAsia="MS Mincho" w:hAnsi="Times New Roman" w:cs="Times New Roman"/>
          <w:color w:val="000000" w:themeColor="text1"/>
          <w:sz w:val="20"/>
          <w:szCs w:val="20"/>
          <w:lang w:eastAsia="pl-PL"/>
        </w:rPr>
      </w:pPr>
      <w:r w:rsidRPr="001B0698">
        <w:rPr>
          <w:rFonts w:ascii="Times New Roman" w:eastAsia="MS Mincho" w:hAnsi="Times New Roman" w:cs="Times New Roman"/>
          <w:color w:val="000000" w:themeColor="text1"/>
          <w:sz w:val="20"/>
          <w:szCs w:val="20"/>
          <w:lang w:eastAsia="pl-PL"/>
        </w:rPr>
        <w:t xml:space="preserve">W przypadku, o którym mowa w ust. 1 pkt </w:t>
      </w:r>
      <w:r w:rsidR="0048481C" w:rsidRPr="001B0698">
        <w:rPr>
          <w:rFonts w:ascii="Times New Roman" w:eastAsia="MS Mincho" w:hAnsi="Times New Roman" w:cs="Times New Roman"/>
          <w:color w:val="000000" w:themeColor="text1"/>
          <w:sz w:val="20"/>
          <w:szCs w:val="20"/>
          <w:lang w:eastAsia="pl-PL"/>
        </w:rPr>
        <w:t>B</w:t>
      </w:r>
      <w:r w:rsidRPr="001B0698">
        <w:rPr>
          <w:rFonts w:ascii="Times New Roman" w:eastAsia="MS Mincho" w:hAnsi="Times New Roman" w:cs="Times New Roman"/>
          <w:color w:val="000000" w:themeColor="text1"/>
          <w:sz w:val="20"/>
          <w:szCs w:val="20"/>
          <w:lang w:eastAsia="pl-PL"/>
        </w:rPr>
        <w:t xml:space="preserve"> lit. </w:t>
      </w:r>
      <w:r w:rsidR="0048481C" w:rsidRPr="001B0698">
        <w:rPr>
          <w:rFonts w:ascii="Times New Roman" w:eastAsia="MS Mincho" w:hAnsi="Times New Roman" w:cs="Times New Roman"/>
          <w:color w:val="000000" w:themeColor="text1"/>
          <w:sz w:val="20"/>
          <w:szCs w:val="20"/>
          <w:lang w:eastAsia="pl-PL"/>
        </w:rPr>
        <w:t>a</w:t>
      </w:r>
      <w:r w:rsidRPr="001B0698">
        <w:rPr>
          <w:rFonts w:ascii="Times New Roman" w:eastAsia="MS Mincho" w:hAnsi="Times New Roman" w:cs="Times New Roman"/>
          <w:color w:val="000000" w:themeColor="text1"/>
          <w:sz w:val="20"/>
          <w:szCs w:val="20"/>
          <w:lang w:eastAsia="pl-PL"/>
        </w:rPr>
        <w:t>), zamawiający rozwiązuje umowę w części, której zmiana dotyczy.</w:t>
      </w:r>
    </w:p>
    <w:p w14:paraId="397E35A6" w14:textId="77777777" w:rsidR="00E05161" w:rsidRPr="001B0698" w:rsidRDefault="00E05161">
      <w:pPr>
        <w:widowControl/>
        <w:numPr>
          <w:ilvl w:val="0"/>
          <w:numId w:val="35"/>
        </w:numPr>
        <w:autoSpaceDE/>
        <w:ind w:left="567" w:hanging="283"/>
        <w:contextualSpacing/>
        <w:jc w:val="both"/>
        <w:rPr>
          <w:rFonts w:ascii="Times New Roman" w:eastAsia="MS Mincho" w:hAnsi="Times New Roman" w:cs="Times New Roman"/>
          <w:color w:val="000000" w:themeColor="text1"/>
          <w:sz w:val="20"/>
          <w:szCs w:val="20"/>
          <w:lang w:eastAsia="pl-PL"/>
        </w:rPr>
      </w:pPr>
      <w:r w:rsidRPr="001B0698">
        <w:rPr>
          <w:rFonts w:ascii="Times New Roman" w:eastAsia="MS Mincho" w:hAnsi="Times New Roman" w:cs="Times New Roman"/>
          <w:color w:val="000000" w:themeColor="text1"/>
          <w:sz w:val="20"/>
          <w:szCs w:val="20"/>
          <w:lang w:eastAsia="pl-PL"/>
        </w:rPr>
        <w:t>W przypadkach, o których mowa w ust. 1, wykonawca może żądać wyłącznie wynagrodzenia należnego z tytułu wykonania części umowy.</w:t>
      </w:r>
    </w:p>
    <w:p w14:paraId="39DCE364" w14:textId="77777777" w:rsidR="00E05161" w:rsidRPr="001B0698" w:rsidRDefault="00E05161">
      <w:pPr>
        <w:widowControl/>
        <w:numPr>
          <w:ilvl w:val="0"/>
          <w:numId w:val="35"/>
        </w:numPr>
        <w:autoSpaceDE/>
        <w:ind w:left="567" w:hanging="283"/>
        <w:contextualSpacing/>
        <w:jc w:val="both"/>
        <w:rPr>
          <w:rFonts w:ascii="Times New Roman" w:eastAsia="MS Mincho" w:hAnsi="Times New Roman" w:cs="Times New Roman"/>
          <w:color w:val="000000" w:themeColor="text1"/>
          <w:sz w:val="20"/>
          <w:szCs w:val="20"/>
          <w:lang w:eastAsia="pl-PL"/>
        </w:rPr>
      </w:pPr>
      <w:r w:rsidRPr="001B0698">
        <w:rPr>
          <w:rFonts w:ascii="Times New Roman" w:eastAsia="MS Mincho" w:hAnsi="Times New Roman" w:cs="Times New Roman"/>
          <w:color w:val="000000" w:themeColor="text1"/>
          <w:sz w:val="20"/>
          <w:szCs w:val="20"/>
          <w:lang w:eastAsia="pl-PL"/>
        </w:rPr>
        <w:t>Niniejszy przepis nie wyłącza prawa Zamawiającego do odstąpienia od umowy na podstawie przepisów prawa powszechnie obowiązującego.</w:t>
      </w:r>
    </w:p>
    <w:p w14:paraId="6A0C551B" w14:textId="77777777" w:rsidR="00E05161" w:rsidRPr="001B0698" w:rsidRDefault="00E05161" w:rsidP="00E05161">
      <w:pPr>
        <w:ind w:left="57" w:hanging="57"/>
        <w:jc w:val="center"/>
        <w:rPr>
          <w:rFonts w:ascii="Times New Roman" w:hAnsi="Times New Roman" w:cs="Times New Roman"/>
          <w:sz w:val="20"/>
          <w:szCs w:val="20"/>
        </w:rPr>
      </w:pPr>
    </w:p>
    <w:p w14:paraId="7629EE95" w14:textId="77777777" w:rsidR="00E05161" w:rsidRPr="001B0698" w:rsidRDefault="00E05161" w:rsidP="00E05161">
      <w:pPr>
        <w:ind w:right="124"/>
        <w:rPr>
          <w:rFonts w:ascii="Times New Roman" w:hAnsi="Times New Roman" w:cs="Times New Roman"/>
          <w:b/>
          <w:bCs/>
          <w:sz w:val="20"/>
          <w:szCs w:val="20"/>
          <w:lang w:eastAsia="pl-PL"/>
        </w:rPr>
      </w:pPr>
      <w:r w:rsidRPr="001B0698">
        <w:rPr>
          <w:rFonts w:ascii="Times New Roman" w:hAnsi="Times New Roman" w:cs="Times New Roman"/>
          <w:b/>
          <w:bCs/>
          <w:sz w:val="20"/>
          <w:szCs w:val="20"/>
          <w:lang w:eastAsia="pl-PL"/>
        </w:rPr>
        <w:t xml:space="preserve">      Wypowiedzenie umowy i odstąpienie od umowy</w:t>
      </w:r>
    </w:p>
    <w:p w14:paraId="41B2BB0C" w14:textId="3EDCA49D" w:rsidR="00E05161" w:rsidRPr="001B0698" w:rsidRDefault="00E05161" w:rsidP="00E05161">
      <w:pPr>
        <w:ind w:left="567" w:right="124"/>
        <w:jc w:val="center"/>
        <w:rPr>
          <w:rFonts w:ascii="Times New Roman" w:hAnsi="Times New Roman" w:cs="Times New Roman"/>
          <w:sz w:val="20"/>
          <w:szCs w:val="20"/>
          <w:lang w:eastAsia="pl-PL"/>
        </w:rPr>
      </w:pPr>
      <w:r w:rsidRPr="001B0698">
        <w:rPr>
          <w:rFonts w:ascii="Times New Roman" w:hAnsi="Times New Roman" w:cs="Times New Roman"/>
          <w:sz w:val="20"/>
          <w:szCs w:val="20"/>
          <w:lang w:eastAsia="pl-PL"/>
        </w:rPr>
        <w:t xml:space="preserve">§ </w:t>
      </w:r>
      <w:r w:rsidR="00537BD3" w:rsidRPr="001B0698">
        <w:rPr>
          <w:rFonts w:ascii="Times New Roman" w:hAnsi="Times New Roman" w:cs="Times New Roman"/>
          <w:sz w:val="20"/>
          <w:szCs w:val="20"/>
          <w:lang w:eastAsia="pl-PL"/>
        </w:rPr>
        <w:t>18</w:t>
      </w:r>
    </w:p>
    <w:p w14:paraId="00BE8B03"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1. Zamawiający ma prawo wypowiedzieć umowę w całości bądź w zakresie poszczególnych zadań </w:t>
      </w:r>
      <w:r w:rsidRPr="001B0698">
        <w:rPr>
          <w:rFonts w:ascii="Times New Roman" w:hAnsi="Times New Roman" w:cs="Times New Roman"/>
          <w:sz w:val="20"/>
          <w:szCs w:val="20"/>
        </w:rPr>
        <w:br/>
        <w:t>z zachowaniem okresu wypowiedzenia wynoszącego nie mniej niż 14 dni kalendarzowych w przypadku:</w:t>
      </w:r>
    </w:p>
    <w:p w14:paraId="28E7A8CA" w14:textId="77777777" w:rsidR="00CE4E64" w:rsidRPr="001B0698" w:rsidRDefault="00E05161" w:rsidP="00CE4E64">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a)  nienależytego realizowania umowy przez Wykonawcy a w szczególności w przypadku:</w:t>
      </w:r>
    </w:p>
    <w:p w14:paraId="5A4317C9" w14:textId="77777777" w:rsidR="00CE4E64" w:rsidRPr="001B0698" w:rsidRDefault="00CE4E64" w:rsidP="00CE4E64">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b)  </w:t>
      </w:r>
      <w:r w:rsidR="00E05161" w:rsidRPr="001B0698">
        <w:rPr>
          <w:rFonts w:ascii="Times New Roman" w:hAnsi="Times New Roman" w:cs="Times New Roman"/>
          <w:sz w:val="20"/>
          <w:szCs w:val="20"/>
        </w:rPr>
        <w:t>co najmniej trzykrotnego dostarczenia leków z opóźnieniem,</w:t>
      </w:r>
    </w:p>
    <w:p w14:paraId="5AF46D85" w14:textId="77777777" w:rsidR="00CE4E64" w:rsidRPr="001B0698" w:rsidRDefault="00CE4E64" w:rsidP="00CE4E64">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c)  </w:t>
      </w:r>
      <w:r w:rsidR="00E05161" w:rsidRPr="001B0698">
        <w:rPr>
          <w:rFonts w:ascii="Times New Roman" w:hAnsi="Times New Roman" w:cs="Times New Roman"/>
          <w:sz w:val="20"/>
          <w:szCs w:val="20"/>
        </w:rPr>
        <w:t xml:space="preserve">co najmniej 3-krotnego dostarczenia leków posiadających wady jakościowe, brak oznakowania, brak instrukcji i </w:t>
      </w:r>
      <w:r w:rsidR="00E05161" w:rsidRPr="001B0698">
        <w:rPr>
          <w:rFonts w:ascii="Times New Roman" w:hAnsi="Times New Roman" w:cs="Times New Roman"/>
          <w:color w:val="000000" w:themeColor="text1"/>
          <w:sz w:val="20"/>
          <w:szCs w:val="20"/>
        </w:rPr>
        <w:t>etykiet, krótszy okres przydatności leku do użycia , niewłaściwe opakowanie</w:t>
      </w:r>
    </w:p>
    <w:p w14:paraId="6E1A7442" w14:textId="77777777" w:rsidR="00E05161" w:rsidRPr="001B0698" w:rsidRDefault="00CE4E64" w:rsidP="00CE4E64">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 xml:space="preserve">d)  </w:t>
      </w:r>
      <w:r w:rsidR="00E05161" w:rsidRPr="001B0698">
        <w:rPr>
          <w:rFonts w:ascii="Times New Roman" w:hAnsi="Times New Roman" w:cs="Times New Roman"/>
          <w:color w:val="000000" w:themeColor="text1"/>
          <w:sz w:val="20"/>
          <w:szCs w:val="20"/>
        </w:rPr>
        <w:t xml:space="preserve">zmiany przepisów dotyczących sposobu finansowania leczenia chorych </w:t>
      </w:r>
      <w:r w:rsidR="00D61833" w:rsidRPr="001B0698">
        <w:rPr>
          <w:rFonts w:ascii="Times New Roman" w:hAnsi="Times New Roman" w:cs="Times New Roman"/>
          <w:color w:val="000000" w:themeColor="text1"/>
          <w:sz w:val="20"/>
          <w:szCs w:val="20"/>
        </w:rPr>
        <w:t xml:space="preserve">programami lekowymi i chemioterapią (na podstawie załącznika B oraz C Obwieszczenia  Ministra Zdrowia) </w:t>
      </w:r>
      <w:r w:rsidR="00E05161" w:rsidRPr="001B0698">
        <w:rPr>
          <w:rFonts w:ascii="Times New Roman" w:hAnsi="Times New Roman" w:cs="Times New Roman"/>
          <w:color w:val="000000" w:themeColor="text1"/>
          <w:sz w:val="20"/>
          <w:szCs w:val="20"/>
        </w:rPr>
        <w:t>w zakresie obejmującym  leki, których zasady finansowania uległy zmianie.</w:t>
      </w:r>
    </w:p>
    <w:p w14:paraId="07EB0C3B" w14:textId="7BC4D239" w:rsidR="00E05161" w:rsidRPr="001B0698" w:rsidRDefault="00E05161" w:rsidP="00E05161">
      <w:pPr>
        <w:ind w:left="567" w:right="124"/>
        <w:jc w:val="center"/>
        <w:rPr>
          <w:rFonts w:ascii="Times New Roman" w:hAnsi="Times New Roman" w:cs="Times New Roman"/>
          <w:sz w:val="20"/>
          <w:szCs w:val="20"/>
        </w:rPr>
      </w:pPr>
      <w:r w:rsidRPr="001B0698">
        <w:rPr>
          <w:rFonts w:ascii="Times New Roman" w:hAnsi="Times New Roman" w:cs="Times New Roman"/>
          <w:sz w:val="20"/>
          <w:szCs w:val="20"/>
        </w:rPr>
        <w:t xml:space="preserve">§  </w:t>
      </w:r>
      <w:r w:rsidR="00537BD3" w:rsidRPr="001B0698">
        <w:rPr>
          <w:rFonts w:ascii="Times New Roman" w:hAnsi="Times New Roman" w:cs="Times New Roman"/>
          <w:sz w:val="20"/>
          <w:szCs w:val="20"/>
        </w:rPr>
        <w:t>19</w:t>
      </w:r>
    </w:p>
    <w:p w14:paraId="5F40D779" w14:textId="77777777" w:rsidR="00E05161" w:rsidRPr="001B0698" w:rsidRDefault="00E05161" w:rsidP="00E05161">
      <w:pPr>
        <w:ind w:left="567" w:right="124"/>
        <w:jc w:val="both"/>
        <w:rPr>
          <w:rFonts w:ascii="Times New Roman" w:hAnsi="Times New Roman" w:cs="Times New Roman"/>
          <w:sz w:val="20"/>
          <w:szCs w:val="20"/>
        </w:rPr>
      </w:pPr>
      <w:r w:rsidRPr="001B0698">
        <w:rPr>
          <w:rFonts w:ascii="Times New Roman" w:hAnsi="Times New Roman" w:cs="Times New Roman"/>
          <w:sz w:val="20"/>
          <w:szCs w:val="20"/>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559724F5" w14:textId="77777777" w:rsidR="00E05161" w:rsidRPr="001B0698" w:rsidRDefault="00E05161" w:rsidP="00E05161">
      <w:pPr>
        <w:ind w:left="567" w:right="124"/>
        <w:jc w:val="both"/>
        <w:rPr>
          <w:rFonts w:ascii="Times New Roman" w:hAnsi="Times New Roman" w:cs="Times New Roman"/>
          <w:sz w:val="20"/>
          <w:szCs w:val="20"/>
        </w:rPr>
      </w:pPr>
    </w:p>
    <w:p w14:paraId="2271A957" w14:textId="77777777" w:rsidR="00E05161" w:rsidRPr="001B0698" w:rsidRDefault="00E05161" w:rsidP="00E05161">
      <w:pPr>
        <w:ind w:left="567" w:right="124"/>
        <w:jc w:val="both"/>
        <w:rPr>
          <w:rFonts w:ascii="Times New Roman" w:hAnsi="Times New Roman" w:cs="Times New Roman"/>
          <w:b/>
          <w:sz w:val="20"/>
          <w:szCs w:val="20"/>
        </w:rPr>
      </w:pPr>
      <w:r w:rsidRPr="001B0698">
        <w:rPr>
          <w:rFonts w:ascii="Times New Roman" w:hAnsi="Times New Roman" w:cs="Times New Roman"/>
          <w:b/>
          <w:sz w:val="20"/>
          <w:szCs w:val="20"/>
        </w:rPr>
        <w:t>Siła wyższa</w:t>
      </w:r>
    </w:p>
    <w:p w14:paraId="7D7A3C61" w14:textId="4D4E74C5" w:rsidR="00E05161" w:rsidRPr="001B0698" w:rsidRDefault="00E05161" w:rsidP="00E05161">
      <w:pPr>
        <w:ind w:left="567" w:right="124"/>
        <w:jc w:val="center"/>
        <w:rPr>
          <w:rFonts w:ascii="Times New Roman" w:hAnsi="Times New Roman" w:cs="Times New Roman"/>
          <w:sz w:val="20"/>
          <w:szCs w:val="20"/>
        </w:rPr>
      </w:pPr>
      <w:r w:rsidRPr="001B0698">
        <w:rPr>
          <w:rFonts w:ascii="Times New Roman" w:hAnsi="Times New Roman" w:cs="Times New Roman"/>
          <w:sz w:val="20"/>
          <w:szCs w:val="20"/>
        </w:rPr>
        <w:t>§ 2</w:t>
      </w:r>
      <w:r w:rsidR="00537BD3" w:rsidRPr="001B0698">
        <w:rPr>
          <w:rFonts w:ascii="Times New Roman" w:hAnsi="Times New Roman" w:cs="Times New Roman"/>
          <w:sz w:val="20"/>
          <w:szCs w:val="20"/>
        </w:rPr>
        <w:t>0</w:t>
      </w:r>
    </w:p>
    <w:p w14:paraId="556B43E8"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1.</w:t>
      </w:r>
      <w:r w:rsidRPr="001B0698">
        <w:rPr>
          <w:rFonts w:ascii="Times New Roman" w:hAnsi="Times New Roman" w:cs="Times New Roman"/>
          <w:sz w:val="20"/>
          <w:szCs w:val="20"/>
        </w:rPr>
        <w:tab/>
        <w:t xml:space="preserve">Strony zgodnie postanawiają, że nie są odpowiedzialne za skutki wynikające z działania siły wyższej. </w:t>
      </w:r>
    </w:p>
    <w:p w14:paraId="0F190010"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2.</w:t>
      </w:r>
      <w:r w:rsidRPr="001B0698">
        <w:rPr>
          <w:rFonts w:ascii="Times New Roman" w:hAnsi="Times New Roman" w:cs="Times New Roman"/>
          <w:sz w:val="20"/>
          <w:szCs w:val="20"/>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4D24250D"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3.</w:t>
      </w:r>
      <w:r w:rsidRPr="001B0698">
        <w:rPr>
          <w:rFonts w:ascii="Times New Roman" w:hAnsi="Times New Roman" w:cs="Times New Roman"/>
          <w:sz w:val="20"/>
          <w:szCs w:val="20"/>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7EAE493F" w14:textId="77777777" w:rsidR="00E05161" w:rsidRPr="001B0698"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4.</w:t>
      </w:r>
      <w:r w:rsidRPr="001B0698">
        <w:rPr>
          <w:rFonts w:ascii="Times New Roman" w:hAnsi="Times New Roman" w:cs="Times New Roman"/>
          <w:sz w:val="20"/>
          <w:szCs w:val="20"/>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7F3CFACE" w14:textId="77777777" w:rsidR="00E05161" w:rsidRDefault="00E05161" w:rsidP="00E05161">
      <w:pPr>
        <w:ind w:left="567" w:right="124" w:hanging="284"/>
        <w:jc w:val="both"/>
        <w:rPr>
          <w:rFonts w:ascii="Times New Roman" w:hAnsi="Times New Roman" w:cs="Times New Roman"/>
          <w:sz w:val="20"/>
          <w:szCs w:val="20"/>
        </w:rPr>
      </w:pPr>
      <w:r w:rsidRPr="001B0698">
        <w:rPr>
          <w:rFonts w:ascii="Times New Roman" w:hAnsi="Times New Roman" w:cs="Times New Roman"/>
          <w:sz w:val="20"/>
          <w:szCs w:val="20"/>
        </w:rPr>
        <w:t>5.</w:t>
      </w:r>
      <w:r w:rsidRPr="001B0698">
        <w:rPr>
          <w:rFonts w:ascii="Times New Roman" w:hAnsi="Times New Roman" w:cs="Times New Roman"/>
          <w:sz w:val="20"/>
          <w:szCs w:val="20"/>
        </w:rPr>
        <w:tab/>
        <w:t>Stan Siły Wyższej powoduje odpowiednie przesunięcie terminów realizacji Umowy chyba, że Strony postanowiły inaczej.</w:t>
      </w:r>
    </w:p>
    <w:p w14:paraId="0635B8BA" w14:textId="77777777" w:rsidR="00D43226" w:rsidRDefault="00D43226" w:rsidP="00E05161">
      <w:pPr>
        <w:ind w:left="567" w:right="124" w:hanging="284"/>
        <w:jc w:val="both"/>
        <w:rPr>
          <w:rFonts w:ascii="Times New Roman" w:hAnsi="Times New Roman" w:cs="Times New Roman"/>
          <w:sz w:val="20"/>
          <w:szCs w:val="20"/>
        </w:rPr>
      </w:pPr>
    </w:p>
    <w:p w14:paraId="55FC74B6" w14:textId="77777777" w:rsidR="00D43226" w:rsidRPr="001B0698" w:rsidRDefault="00D43226" w:rsidP="00E05161">
      <w:pPr>
        <w:ind w:left="567" w:right="124" w:hanging="284"/>
        <w:jc w:val="both"/>
        <w:rPr>
          <w:rFonts w:ascii="Times New Roman" w:hAnsi="Times New Roman" w:cs="Times New Roman"/>
          <w:sz w:val="20"/>
          <w:szCs w:val="20"/>
        </w:rPr>
      </w:pPr>
    </w:p>
    <w:p w14:paraId="4F197139" w14:textId="77777777" w:rsidR="00612169" w:rsidRPr="001B0698" w:rsidRDefault="00E05161" w:rsidP="00E05161">
      <w:pPr>
        <w:tabs>
          <w:tab w:val="num" w:pos="284"/>
        </w:tabs>
        <w:ind w:left="567" w:right="124" w:hanging="284"/>
        <w:jc w:val="both"/>
        <w:rPr>
          <w:rFonts w:ascii="Times New Roman" w:hAnsi="Times New Roman" w:cs="Times New Roman"/>
          <w:b/>
          <w:bCs/>
          <w:sz w:val="20"/>
          <w:szCs w:val="20"/>
        </w:rPr>
      </w:pPr>
      <w:r w:rsidRPr="001B0698">
        <w:rPr>
          <w:rFonts w:ascii="Times New Roman" w:hAnsi="Times New Roman" w:cs="Times New Roman"/>
          <w:b/>
          <w:bCs/>
          <w:sz w:val="20"/>
          <w:szCs w:val="20"/>
        </w:rPr>
        <w:t xml:space="preserve">     </w:t>
      </w:r>
    </w:p>
    <w:p w14:paraId="616EBA07" w14:textId="7D700FC2" w:rsidR="00E05161" w:rsidRPr="001B0698" w:rsidRDefault="00E05161" w:rsidP="00E05161">
      <w:pPr>
        <w:tabs>
          <w:tab w:val="num" w:pos="284"/>
        </w:tabs>
        <w:ind w:left="567" w:right="124" w:hanging="284"/>
        <w:jc w:val="both"/>
        <w:rPr>
          <w:rFonts w:ascii="Times New Roman" w:hAnsi="Times New Roman" w:cs="Times New Roman"/>
          <w:b/>
          <w:bCs/>
          <w:sz w:val="20"/>
          <w:szCs w:val="20"/>
        </w:rPr>
      </w:pPr>
      <w:r w:rsidRPr="001B0698">
        <w:rPr>
          <w:rFonts w:ascii="Times New Roman" w:hAnsi="Times New Roman" w:cs="Times New Roman"/>
          <w:b/>
          <w:bCs/>
          <w:sz w:val="20"/>
          <w:szCs w:val="20"/>
        </w:rPr>
        <w:t xml:space="preserve"> Okres realizacji umowy                                   </w:t>
      </w:r>
    </w:p>
    <w:p w14:paraId="6FE38EDC" w14:textId="6F171018" w:rsidR="00E05161" w:rsidRPr="001B0698" w:rsidRDefault="00E05161" w:rsidP="00E05161">
      <w:pPr>
        <w:tabs>
          <w:tab w:val="num" w:pos="284"/>
        </w:tabs>
        <w:ind w:left="567" w:right="124" w:hanging="284"/>
        <w:jc w:val="center"/>
        <w:rPr>
          <w:rFonts w:ascii="Times New Roman" w:hAnsi="Times New Roman" w:cs="Times New Roman"/>
          <w:sz w:val="20"/>
          <w:szCs w:val="20"/>
        </w:rPr>
      </w:pPr>
      <w:r w:rsidRPr="001B0698">
        <w:rPr>
          <w:rFonts w:ascii="Times New Roman" w:hAnsi="Times New Roman" w:cs="Times New Roman"/>
          <w:sz w:val="20"/>
          <w:szCs w:val="20"/>
        </w:rPr>
        <w:t>§ 2</w:t>
      </w:r>
      <w:r w:rsidR="00537BD3" w:rsidRPr="001B0698">
        <w:rPr>
          <w:rFonts w:ascii="Times New Roman" w:hAnsi="Times New Roman" w:cs="Times New Roman"/>
          <w:sz w:val="20"/>
          <w:szCs w:val="20"/>
        </w:rPr>
        <w:t>1</w:t>
      </w:r>
    </w:p>
    <w:p w14:paraId="07EC727B" w14:textId="07E9870A" w:rsidR="00E05161" w:rsidRPr="001B0698" w:rsidRDefault="00E05161">
      <w:pPr>
        <w:pStyle w:val="Akapitzlist"/>
        <w:widowControl/>
        <w:numPr>
          <w:ilvl w:val="3"/>
          <w:numId w:val="33"/>
        </w:numPr>
        <w:autoSpaceDE/>
        <w:ind w:left="567" w:right="124" w:hanging="284"/>
        <w:contextualSpacing/>
        <w:rPr>
          <w:rFonts w:ascii="Times New Roman" w:hAnsi="Times New Roman" w:cs="Times New Roman"/>
          <w:sz w:val="20"/>
          <w:szCs w:val="20"/>
        </w:rPr>
      </w:pPr>
      <w:r w:rsidRPr="001B0698">
        <w:rPr>
          <w:rFonts w:ascii="Times New Roman" w:hAnsi="Times New Roman" w:cs="Times New Roman"/>
          <w:b/>
          <w:bCs/>
          <w:sz w:val="20"/>
          <w:szCs w:val="20"/>
        </w:rPr>
        <w:t xml:space="preserve">Okres realizacji umowy wynosi  </w:t>
      </w:r>
      <w:r w:rsidR="007B1B47" w:rsidRPr="001B0698">
        <w:rPr>
          <w:rFonts w:ascii="Times New Roman" w:hAnsi="Times New Roman" w:cs="Times New Roman"/>
          <w:b/>
          <w:bCs/>
          <w:color w:val="000000" w:themeColor="text1"/>
          <w:sz w:val="20"/>
          <w:szCs w:val="20"/>
        </w:rPr>
        <w:t>12 miesięcy</w:t>
      </w:r>
      <w:r w:rsidRPr="001B0698">
        <w:rPr>
          <w:rFonts w:ascii="Times New Roman" w:hAnsi="Times New Roman" w:cs="Times New Roman"/>
          <w:sz w:val="20"/>
          <w:szCs w:val="20"/>
        </w:rPr>
        <w:t>,  z zastrzeżeniem ust 3.</w:t>
      </w:r>
    </w:p>
    <w:p w14:paraId="14F0832C" w14:textId="77777777" w:rsidR="00E05161" w:rsidRPr="001B0698" w:rsidRDefault="00E05161">
      <w:pPr>
        <w:pStyle w:val="Akapitzlist"/>
        <w:widowControl/>
        <w:numPr>
          <w:ilvl w:val="3"/>
          <w:numId w:val="33"/>
        </w:numPr>
        <w:autoSpaceDE/>
        <w:ind w:left="567" w:right="124" w:hanging="284"/>
        <w:contextualSpacing/>
        <w:rPr>
          <w:rFonts w:ascii="Times New Roman" w:hAnsi="Times New Roman" w:cs="Times New Roman"/>
          <w:sz w:val="20"/>
          <w:szCs w:val="20"/>
        </w:rPr>
      </w:pPr>
      <w:r w:rsidRPr="001B0698">
        <w:rPr>
          <w:rFonts w:ascii="Times New Roman" w:hAnsi="Times New Roman" w:cs="Times New Roman"/>
          <w:sz w:val="20"/>
          <w:szCs w:val="20"/>
        </w:rPr>
        <w:t>Umowa wygasa przed upływem terminu określonego w ust. 1 w całości bądź w odniesieniu do poszczególnych zadań  w wypadku dostarczenia Zamawiającemu leków na wartość netto określoną w Formularzu cen jednostkowych dla danego zadania.</w:t>
      </w:r>
    </w:p>
    <w:p w14:paraId="69E4E215" w14:textId="77777777" w:rsidR="00E05161" w:rsidRPr="001B0698" w:rsidRDefault="00E05161">
      <w:pPr>
        <w:pStyle w:val="Akapitzlist"/>
        <w:widowControl/>
        <w:numPr>
          <w:ilvl w:val="3"/>
          <w:numId w:val="33"/>
        </w:numPr>
        <w:autoSpaceDE/>
        <w:ind w:left="567" w:right="124" w:hanging="284"/>
        <w:contextualSpacing/>
        <w:jc w:val="left"/>
        <w:rPr>
          <w:rFonts w:ascii="Times New Roman" w:hAnsi="Times New Roman" w:cs="Times New Roman"/>
          <w:sz w:val="20"/>
          <w:szCs w:val="20"/>
        </w:rPr>
      </w:pPr>
      <w:r w:rsidRPr="001B0698">
        <w:rPr>
          <w:rFonts w:ascii="Times New Roman" w:hAnsi="Times New Roman" w:cs="Times New Roman"/>
          <w:sz w:val="20"/>
          <w:szCs w:val="20"/>
        </w:rPr>
        <w:t>W przypadku niewykorzystania ilościowego leków w terminie wskazanym w ust. 1, strony mogą w drodze aneksu  zawartego pod rygorem nieważności w formie pisemnej, przedłużyć termin realizacji umowy o maksymalnie 12 miesięcy.</w:t>
      </w:r>
    </w:p>
    <w:p w14:paraId="0CC23B30" w14:textId="77777777" w:rsidR="00E05161" w:rsidRPr="001B0698" w:rsidRDefault="00E05161" w:rsidP="00E05161">
      <w:pPr>
        <w:ind w:left="567" w:right="124"/>
        <w:jc w:val="both"/>
        <w:rPr>
          <w:rFonts w:ascii="Times New Roman" w:hAnsi="Times New Roman" w:cs="Times New Roman"/>
          <w:b/>
          <w:bCs/>
          <w:sz w:val="20"/>
          <w:szCs w:val="20"/>
        </w:rPr>
      </w:pPr>
    </w:p>
    <w:p w14:paraId="12656812" w14:textId="77777777" w:rsidR="00E05161" w:rsidRPr="001B0698" w:rsidRDefault="00E05161" w:rsidP="00E05161">
      <w:pPr>
        <w:ind w:left="567" w:right="124"/>
        <w:jc w:val="both"/>
        <w:rPr>
          <w:rFonts w:ascii="Times New Roman" w:hAnsi="Times New Roman" w:cs="Times New Roman"/>
          <w:b/>
          <w:bCs/>
          <w:sz w:val="20"/>
          <w:szCs w:val="20"/>
        </w:rPr>
      </w:pPr>
      <w:r w:rsidRPr="001B0698">
        <w:rPr>
          <w:rFonts w:ascii="Times New Roman" w:hAnsi="Times New Roman" w:cs="Times New Roman"/>
          <w:b/>
          <w:bCs/>
          <w:sz w:val="20"/>
          <w:szCs w:val="20"/>
        </w:rPr>
        <w:t xml:space="preserve">Postanowienia końcowe                                   </w:t>
      </w:r>
    </w:p>
    <w:p w14:paraId="575646E4" w14:textId="1711D324" w:rsidR="00E05161" w:rsidRPr="001B0698" w:rsidRDefault="00E05161" w:rsidP="00E05161">
      <w:pPr>
        <w:ind w:left="567" w:right="124"/>
        <w:jc w:val="center"/>
        <w:rPr>
          <w:rFonts w:ascii="Times New Roman" w:hAnsi="Times New Roman" w:cs="Times New Roman"/>
          <w:sz w:val="20"/>
          <w:szCs w:val="20"/>
        </w:rPr>
      </w:pPr>
      <w:r w:rsidRPr="001B0698">
        <w:rPr>
          <w:rFonts w:ascii="Times New Roman" w:hAnsi="Times New Roman" w:cs="Times New Roman"/>
          <w:sz w:val="20"/>
          <w:szCs w:val="20"/>
          <w:lang w:eastAsia="pl-PL"/>
        </w:rPr>
        <w:t>§ 2</w:t>
      </w:r>
      <w:r w:rsidR="00537BD3" w:rsidRPr="001B0698">
        <w:rPr>
          <w:rFonts w:ascii="Times New Roman" w:hAnsi="Times New Roman" w:cs="Times New Roman"/>
          <w:sz w:val="20"/>
          <w:szCs w:val="20"/>
          <w:lang w:eastAsia="pl-PL"/>
        </w:rPr>
        <w:t>2</w:t>
      </w:r>
    </w:p>
    <w:p w14:paraId="23EA7631" w14:textId="77777777" w:rsidR="00E05161" w:rsidRPr="001B0698" w:rsidRDefault="00E05161">
      <w:pPr>
        <w:widowControl/>
        <w:numPr>
          <w:ilvl w:val="0"/>
          <w:numId w:val="38"/>
        </w:numPr>
        <w:tabs>
          <w:tab w:val="num" w:pos="567"/>
        </w:tabs>
        <w:autoSpaceDE/>
        <w:ind w:left="567" w:right="124" w:hanging="283"/>
        <w:jc w:val="both"/>
        <w:rPr>
          <w:rFonts w:ascii="Times New Roman" w:hAnsi="Times New Roman" w:cs="Times New Roman"/>
          <w:sz w:val="20"/>
          <w:szCs w:val="20"/>
          <w:lang w:eastAsia="pl-PL"/>
        </w:rPr>
      </w:pPr>
      <w:r w:rsidRPr="001B0698">
        <w:rPr>
          <w:rFonts w:ascii="Times New Roman" w:hAnsi="Times New Roman" w:cs="Times New Roman"/>
          <w:sz w:val="20"/>
          <w:szCs w:val="20"/>
          <w:lang w:eastAsia="pl-PL"/>
        </w:rPr>
        <w:t>Osobami upoważnionymi do kontaktu w sprawach realizacji niniejszej umowy są:</w:t>
      </w:r>
    </w:p>
    <w:p w14:paraId="74C4F5B6" w14:textId="36591679" w:rsidR="00806E2A" w:rsidRPr="001B0698" w:rsidRDefault="00806E2A" w:rsidP="00806E2A">
      <w:pPr>
        <w:tabs>
          <w:tab w:val="num" w:pos="567"/>
        </w:tabs>
        <w:ind w:left="567" w:right="124" w:hanging="283"/>
        <w:jc w:val="both"/>
        <w:rPr>
          <w:rFonts w:ascii="Times New Roman" w:hAnsi="Times New Roman" w:cs="Times New Roman"/>
          <w:color w:val="000000" w:themeColor="text1"/>
          <w:sz w:val="20"/>
          <w:szCs w:val="20"/>
          <w:lang w:val="fr-FR" w:eastAsia="pl-PL"/>
        </w:rPr>
      </w:pPr>
      <w:r w:rsidRPr="001B0698">
        <w:rPr>
          <w:rFonts w:ascii="Times New Roman" w:hAnsi="Times New Roman" w:cs="Times New Roman"/>
          <w:sz w:val="20"/>
          <w:szCs w:val="20"/>
          <w:lang w:eastAsia="pl-PL"/>
        </w:rPr>
        <w:t xml:space="preserve">      </w:t>
      </w:r>
      <w:r w:rsidR="00E05161" w:rsidRPr="001B0698">
        <w:rPr>
          <w:rFonts w:ascii="Times New Roman" w:hAnsi="Times New Roman" w:cs="Times New Roman"/>
          <w:sz w:val="20"/>
          <w:szCs w:val="20"/>
          <w:lang w:eastAsia="pl-PL"/>
        </w:rPr>
        <w:t xml:space="preserve">– ze strony Zamawiającego: </w:t>
      </w:r>
      <w:r w:rsidR="00026E5D" w:rsidRPr="001B0698">
        <w:rPr>
          <w:rFonts w:ascii="Times New Roman" w:hAnsi="Times New Roman" w:cs="Times New Roman"/>
          <w:sz w:val="20"/>
          <w:szCs w:val="20"/>
          <w:lang w:eastAsia="pl-PL"/>
        </w:rPr>
        <w:t xml:space="preserve"> Mariola Ptak </w:t>
      </w:r>
      <w:r w:rsidR="00E05161" w:rsidRPr="001B0698">
        <w:rPr>
          <w:rFonts w:ascii="Times New Roman" w:hAnsi="Times New Roman" w:cs="Times New Roman"/>
          <w:color w:val="000000" w:themeColor="text1"/>
          <w:sz w:val="20"/>
          <w:szCs w:val="20"/>
          <w:lang w:eastAsia="pl-PL"/>
        </w:rPr>
        <w:t>Apteka Szpitalna, tel.</w:t>
      </w:r>
      <w:r w:rsidR="00CE7323" w:rsidRPr="001B0698">
        <w:rPr>
          <w:rFonts w:ascii="Times New Roman" w:hAnsi="Times New Roman" w:cs="Times New Roman"/>
          <w:color w:val="000000" w:themeColor="text1"/>
          <w:sz w:val="20"/>
          <w:szCs w:val="20"/>
          <w:lang w:eastAsia="pl-PL"/>
        </w:rPr>
        <w:t xml:space="preserve"> 729 058 385</w:t>
      </w:r>
      <w:r w:rsidR="00E05161" w:rsidRPr="001B0698">
        <w:rPr>
          <w:rFonts w:ascii="Times New Roman" w:hAnsi="Times New Roman" w:cs="Times New Roman"/>
          <w:color w:val="000000" w:themeColor="text1"/>
          <w:sz w:val="20"/>
          <w:szCs w:val="20"/>
          <w:lang w:val="fr-FR" w:eastAsia="pl-PL"/>
        </w:rPr>
        <w:t xml:space="preserve">, </w:t>
      </w:r>
    </w:p>
    <w:p w14:paraId="431344FF" w14:textId="2F86C993" w:rsidR="00E05161" w:rsidRPr="001B0698" w:rsidRDefault="00806E2A" w:rsidP="007B1B47">
      <w:pPr>
        <w:tabs>
          <w:tab w:val="num" w:pos="567"/>
          <w:tab w:val="right" w:pos="10206"/>
        </w:tabs>
        <w:ind w:left="567" w:right="124" w:hanging="283"/>
        <w:jc w:val="both"/>
        <w:rPr>
          <w:rFonts w:ascii="Times New Roman" w:hAnsi="Times New Roman" w:cs="Times New Roman"/>
          <w:color w:val="FF0000"/>
          <w:sz w:val="20"/>
          <w:szCs w:val="20"/>
          <w:lang w:val="fr-FR" w:eastAsia="pl-PL"/>
        </w:rPr>
      </w:pPr>
      <w:r w:rsidRPr="001B0698">
        <w:rPr>
          <w:rFonts w:ascii="Times New Roman" w:hAnsi="Times New Roman" w:cs="Times New Roman"/>
          <w:color w:val="000000" w:themeColor="text1"/>
          <w:sz w:val="20"/>
          <w:szCs w:val="20"/>
          <w:lang w:val="fr-FR" w:eastAsia="pl-PL"/>
        </w:rPr>
        <w:t xml:space="preserve">        </w:t>
      </w:r>
      <w:r w:rsidR="00E05161" w:rsidRPr="001B0698">
        <w:rPr>
          <w:rFonts w:ascii="Times New Roman" w:hAnsi="Times New Roman" w:cs="Times New Roman"/>
          <w:color w:val="000000" w:themeColor="text1"/>
          <w:sz w:val="20"/>
          <w:szCs w:val="20"/>
          <w:lang w:val="fr-FR" w:eastAsia="pl-PL"/>
        </w:rPr>
        <w:t xml:space="preserve"> </w:t>
      </w:r>
      <w:hyperlink r:id="rId25" w:history="1">
        <w:r w:rsidR="00CE7323" w:rsidRPr="001B0698">
          <w:rPr>
            <w:rStyle w:val="Hipercze"/>
            <w:rFonts w:ascii="Times New Roman" w:hAnsi="Times New Roman"/>
            <w:color w:val="000000" w:themeColor="text1"/>
            <w:sz w:val="20"/>
            <w:szCs w:val="20"/>
            <w:lang w:val="fr-FR" w:eastAsia="pl-PL"/>
          </w:rPr>
          <w:t xml:space="preserve">mail to: </w:t>
        </w:r>
      </w:hyperlink>
      <w:r w:rsidR="00CE7323" w:rsidRPr="001B0698">
        <w:rPr>
          <w:rStyle w:val="Hipercze"/>
          <w:rFonts w:ascii="Times New Roman" w:hAnsi="Times New Roman"/>
          <w:color w:val="000000" w:themeColor="text1"/>
          <w:sz w:val="20"/>
          <w:szCs w:val="20"/>
          <w:lang w:val="fr-FR" w:eastAsia="pl-PL"/>
        </w:rPr>
        <w:t>mariola.ptak@szpitalkamien.pl</w:t>
      </w:r>
      <w:r w:rsidR="007B1B47" w:rsidRPr="001B0698">
        <w:rPr>
          <w:rFonts w:ascii="Times New Roman" w:hAnsi="Times New Roman" w:cs="Times New Roman"/>
          <w:color w:val="FF0000"/>
          <w:sz w:val="20"/>
          <w:szCs w:val="20"/>
          <w:lang w:val="fr-FR" w:eastAsia="pl-PL"/>
        </w:rPr>
        <w:tab/>
      </w:r>
    </w:p>
    <w:p w14:paraId="554ACA78" w14:textId="372CC5AC" w:rsidR="00806E2A" w:rsidRPr="001B0698" w:rsidRDefault="00806E2A" w:rsidP="00806E2A">
      <w:pPr>
        <w:tabs>
          <w:tab w:val="num" w:pos="567"/>
        </w:tabs>
        <w:ind w:left="567" w:right="124" w:hanging="283"/>
        <w:jc w:val="both"/>
        <w:rPr>
          <w:rFonts w:ascii="Times New Roman" w:hAnsi="Times New Roman" w:cs="Times New Roman"/>
          <w:sz w:val="20"/>
          <w:szCs w:val="20"/>
          <w:lang w:eastAsia="pl-PL"/>
        </w:rPr>
      </w:pPr>
      <w:r w:rsidRPr="001B0698">
        <w:rPr>
          <w:rFonts w:ascii="Times New Roman" w:hAnsi="Times New Roman" w:cs="Times New Roman"/>
          <w:sz w:val="20"/>
          <w:szCs w:val="20"/>
          <w:lang w:eastAsia="pl-PL"/>
        </w:rPr>
        <w:t xml:space="preserve">      </w:t>
      </w:r>
      <w:r w:rsidR="00E05161" w:rsidRPr="001B0698">
        <w:rPr>
          <w:rFonts w:ascii="Times New Roman" w:hAnsi="Times New Roman" w:cs="Times New Roman"/>
          <w:sz w:val="20"/>
          <w:szCs w:val="20"/>
          <w:lang w:eastAsia="pl-PL"/>
        </w:rPr>
        <w:t>– ze strony Wykonawcy: ……</w:t>
      </w:r>
      <w:r w:rsidRPr="001B0698">
        <w:rPr>
          <w:rFonts w:ascii="Times New Roman" w:hAnsi="Times New Roman" w:cs="Times New Roman"/>
          <w:sz w:val="20"/>
          <w:szCs w:val="20"/>
          <w:lang w:eastAsia="pl-PL"/>
        </w:rPr>
        <w:t>……………..</w:t>
      </w:r>
      <w:r w:rsidR="00E05161" w:rsidRPr="001B0698">
        <w:rPr>
          <w:rFonts w:ascii="Times New Roman" w:hAnsi="Times New Roman" w:cs="Times New Roman"/>
          <w:sz w:val="20"/>
          <w:szCs w:val="20"/>
          <w:lang w:eastAsia="pl-PL"/>
        </w:rPr>
        <w:t>…… tel. ………</w:t>
      </w:r>
      <w:r w:rsidRPr="001B0698">
        <w:rPr>
          <w:rFonts w:ascii="Times New Roman" w:hAnsi="Times New Roman" w:cs="Times New Roman"/>
          <w:sz w:val="20"/>
          <w:szCs w:val="20"/>
          <w:lang w:eastAsia="pl-PL"/>
        </w:rPr>
        <w:t>……….</w:t>
      </w:r>
      <w:r w:rsidR="00E05161" w:rsidRPr="001B0698">
        <w:rPr>
          <w:rFonts w:ascii="Times New Roman" w:hAnsi="Times New Roman" w:cs="Times New Roman"/>
          <w:sz w:val="20"/>
          <w:szCs w:val="20"/>
          <w:lang w:eastAsia="pl-PL"/>
        </w:rPr>
        <w:t xml:space="preserve"> </w:t>
      </w:r>
    </w:p>
    <w:p w14:paraId="314643A6" w14:textId="39787F5A" w:rsidR="00E05161" w:rsidRPr="001B0698" w:rsidRDefault="00806E2A" w:rsidP="00806E2A">
      <w:pPr>
        <w:tabs>
          <w:tab w:val="num" w:pos="567"/>
        </w:tabs>
        <w:ind w:left="567" w:right="124" w:hanging="283"/>
        <w:jc w:val="both"/>
        <w:rPr>
          <w:rFonts w:ascii="Times New Roman" w:hAnsi="Times New Roman" w:cs="Times New Roman"/>
          <w:sz w:val="20"/>
          <w:szCs w:val="20"/>
          <w:lang w:eastAsia="pl-PL"/>
        </w:rPr>
      </w:pPr>
      <w:r w:rsidRPr="001B0698">
        <w:rPr>
          <w:rFonts w:ascii="Times New Roman" w:hAnsi="Times New Roman" w:cs="Times New Roman"/>
          <w:sz w:val="20"/>
          <w:szCs w:val="20"/>
          <w:lang w:eastAsia="pl-PL"/>
        </w:rPr>
        <w:t xml:space="preserve">         </w:t>
      </w:r>
      <w:hyperlink r:id="rId26" w:history="1">
        <w:r w:rsidR="00E05161" w:rsidRPr="001B0698">
          <w:rPr>
            <w:rStyle w:val="Hipercze"/>
            <w:rFonts w:ascii="Times New Roman" w:hAnsi="Times New Roman"/>
            <w:color w:val="000000" w:themeColor="text1"/>
            <w:sz w:val="20"/>
            <w:szCs w:val="20"/>
            <w:lang w:eastAsia="pl-PL"/>
          </w:rPr>
          <w:t>mail</w:t>
        </w:r>
        <w:r w:rsidR="001C5EC0" w:rsidRPr="001B0698">
          <w:rPr>
            <w:rStyle w:val="Hipercze"/>
            <w:rFonts w:ascii="Times New Roman" w:hAnsi="Times New Roman"/>
            <w:color w:val="000000" w:themeColor="text1"/>
            <w:sz w:val="20"/>
            <w:szCs w:val="20"/>
            <w:lang w:eastAsia="pl-PL"/>
          </w:rPr>
          <w:t xml:space="preserve"> </w:t>
        </w:r>
        <w:r w:rsidR="00E05161" w:rsidRPr="001B0698">
          <w:rPr>
            <w:rStyle w:val="Hipercze"/>
            <w:rFonts w:ascii="Times New Roman" w:hAnsi="Times New Roman"/>
            <w:color w:val="000000" w:themeColor="text1"/>
            <w:sz w:val="20"/>
            <w:szCs w:val="20"/>
            <w:lang w:eastAsia="pl-PL"/>
          </w:rPr>
          <w:t xml:space="preserve">to: </w:t>
        </w:r>
      </w:hyperlink>
      <w:r w:rsidR="00E05161" w:rsidRPr="001B0698">
        <w:rPr>
          <w:rFonts w:ascii="Times New Roman" w:hAnsi="Times New Roman" w:cs="Times New Roman"/>
          <w:sz w:val="20"/>
          <w:szCs w:val="20"/>
          <w:lang w:eastAsia="pl-PL"/>
        </w:rPr>
        <w:t>……………………</w:t>
      </w:r>
      <w:r w:rsidR="009E6671" w:rsidRPr="001B0698">
        <w:rPr>
          <w:rFonts w:ascii="Times New Roman" w:hAnsi="Times New Roman" w:cs="Times New Roman"/>
          <w:sz w:val="20"/>
          <w:szCs w:val="20"/>
          <w:lang w:eastAsia="pl-PL"/>
        </w:rPr>
        <w:t>……..</w:t>
      </w:r>
      <w:r w:rsidR="00E05161" w:rsidRPr="001B0698">
        <w:rPr>
          <w:rFonts w:ascii="Times New Roman" w:hAnsi="Times New Roman" w:cs="Times New Roman"/>
          <w:sz w:val="20"/>
          <w:szCs w:val="20"/>
          <w:lang w:eastAsia="pl-PL"/>
        </w:rPr>
        <w:t>……</w:t>
      </w:r>
    </w:p>
    <w:p w14:paraId="6F9DF9EA" w14:textId="77777777" w:rsidR="00E05161" w:rsidRPr="001B0698" w:rsidRDefault="00E05161" w:rsidP="00806E2A">
      <w:pPr>
        <w:tabs>
          <w:tab w:val="left" w:pos="180"/>
          <w:tab w:val="num" w:pos="567"/>
        </w:tabs>
        <w:ind w:left="567" w:right="124" w:hanging="283"/>
        <w:rPr>
          <w:rFonts w:ascii="Times New Roman" w:hAnsi="Times New Roman" w:cs="Times New Roman"/>
          <w:sz w:val="20"/>
          <w:szCs w:val="20"/>
        </w:rPr>
      </w:pPr>
      <w:r w:rsidRPr="001B0698">
        <w:rPr>
          <w:rFonts w:ascii="Times New Roman" w:hAnsi="Times New Roman" w:cs="Times New Roman"/>
          <w:sz w:val="20"/>
          <w:szCs w:val="20"/>
        </w:rPr>
        <w:t>2.   W trakcie realizacji umowy każda ze stron zobowiązana jest przekazać drugiej stronie informacje o zmianie osoby upoważnionej do kontaktów. Zmiany osób upoważnionych do kontaktów nie stanowią zmiany umowy  i nie wymagają aneksu do umowy.</w:t>
      </w:r>
    </w:p>
    <w:p w14:paraId="1A897235" w14:textId="77777777" w:rsidR="00E05161" w:rsidRPr="001B0698" w:rsidRDefault="00E05161" w:rsidP="00E05161">
      <w:pPr>
        <w:tabs>
          <w:tab w:val="num" w:pos="0"/>
          <w:tab w:val="left" w:pos="180"/>
        </w:tabs>
        <w:ind w:left="567" w:right="124"/>
        <w:jc w:val="center"/>
        <w:rPr>
          <w:rFonts w:ascii="Times New Roman" w:hAnsi="Times New Roman" w:cs="Times New Roman"/>
          <w:sz w:val="20"/>
          <w:szCs w:val="20"/>
        </w:rPr>
      </w:pPr>
    </w:p>
    <w:p w14:paraId="25EF19D2" w14:textId="5596FEE6" w:rsidR="00E05161" w:rsidRPr="001B0698" w:rsidRDefault="00E05161" w:rsidP="00E05161">
      <w:pPr>
        <w:tabs>
          <w:tab w:val="num" w:pos="0"/>
          <w:tab w:val="left" w:pos="180"/>
        </w:tabs>
        <w:ind w:left="567" w:right="124"/>
        <w:jc w:val="center"/>
        <w:rPr>
          <w:rFonts w:ascii="Times New Roman" w:hAnsi="Times New Roman" w:cs="Times New Roman"/>
          <w:sz w:val="20"/>
          <w:szCs w:val="20"/>
        </w:rPr>
      </w:pPr>
      <w:r w:rsidRPr="001B0698">
        <w:rPr>
          <w:rFonts w:ascii="Times New Roman" w:hAnsi="Times New Roman" w:cs="Times New Roman"/>
          <w:sz w:val="20"/>
          <w:szCs w:val="20"/>
        </w:rPr>
        <w:t>§ 2</w:t>
      </w:r>
      <w:r w:rsidR="00537BD3" w:rsidRPr="001B0698">
        <w:rPr>
          <w:rFonts w:ascii="Times New Roman" w:hAnsi="Times New Roman" w:cs="Times New Roman"/>
          <w:sz w:val="20"/>
          <w:szCs w:val="20"/>
        </w:rPr>
        <w:t>3</w:t>
      </w:r>
    </w:p>
    <w:p w14:paraId="60BE5A77" w14:textId="77777777" w:rsidR="00E05161" w:rsidRPr="001B0698" w:rsidRDefault="00E05161" w:rsidP="00E05161">
      <w:pPr>
        <w:pStyle w:val="Tekstpodstawowy"/>
        <w:tabs>
          <w:tab w:val="left" w:pos="426"/>
        </w:tabs>
        <w:ind w:left="567" w:right="124" w:hanging="284"/>
        <w:rPr>
          <w:rFonts w:ascii="Times New Roman" w:hAnsi="Times New Roman" w:cs="Times New Roman"/>
          <w:sz w:val="20"/>
          <w:szCs w:val="20"/>
        </w:rPr>
      </w:pPr>
      <w:r w:rsidRPr="001B0698">
        <w:rPr>
          <w:rFonts w:ascii="Times New Roman" w:hAnsi="Times New Roman" w:cs="Times New Roman"/>
          <w:sz w:val="20"/>
          <w:szCs w:val="20"/>
        </w:rPr>
        <w:t>1.</w:t>
      </w:r>
      <w:r w:rsidRPr="001B0698">
        <w:rPr>
          <w:rFonts w:ascii="Times New Roman" w:hAnsi="Times New Roman" w:cs="Times New Roman"/>
          <w:sz w:val="20"/>
          <w:szCs w:val="20"/>
        </w:rPr>
        <w:tab/>
        <w:t>W sprawach nieuregulowanych niniejszą umową stosuje się przepisy ustawy z dnia 23 kwietnia 1964 r. - Kodeks cywilny oraz ustawy z dnia 11 września 2019 r. - Prawo zamówień publicznych.</w:t>
      </w:r>
    </w:p>
    <w:p w14:paraId="01A16485" w14:textId="77777777" w:rsidR="00E05161" w:rsidRPr="001B0698" w:rsidRDefault="00E05161" w:rsidP="00E05161">
      <w:pPr>
        <w:pStyle w:val="Tekstpodstawowy"/>
        <w:tabs>
          <w:tab w:val="left" w:pos="426"/>
        </w:tabs>
        <w:ind w:left="567" w:right="124" w:hanging="284"/>
        <w:rPr>
          <w:rFonts w:ascii="Times New Roman" w:hAnsi="Times New Roman" w:cs="Times New Roman"/>
          <w:sz w:val="20"/>
          <w:szCs w:val="20"/>
        </w:rPr>
      </w:pPr>
      <w:r w:rsidRPr="001B0698">
        <w:rPr>
          <w:rFonts w:ascii="Times New Roman" w:hAnsi="Times New Roman" w:cs="Times New Roman"/>
          <w:sz w:val="20"/>
          <w:szCs w:val="20"/>
        </w:rPr>
        <w:t>2.</w:t>
      </w:r>
      <w:r w:rsidRPr="001B0698">
        <w:rPr>
          <w:rFonts w:ascii="Times New Roman" w:hAnsi="Times New Roman" w:cs="Times New Roman"/>
          <w:sz w:val="20"/>
          <w:szCs w:val="20"/>
        </w:rPr>
        <w:tab/>
        <w:t>Do rozpoznania sporu powstałego na tle realizacji umowy właściwy miejscowo jest sąd powszechny, właściwy  dla siedziby Zamawiającego.</w:t>
      </w:r>
    </w:p>
    <w:p w14:paraId="2799FB44" w14:textId="77777777" w:rsidR="00E05161" w:rsidRPr="001B0698" w:rsidRDefault="00E05161" w:rsidP="00E05161">
      <w:pPr>
        <w:pStyle w:val="Tekstpodstawowy"/>
        <w:tabs>
          <w:tab w:val="left" w:pos="426"/>
        </w:tabs>
        <w:ind w:left="567" w:right="124" w:hanging="284"/>
        <w:rPr>
          <w:rFonts w:ascii="Times New Roman" w:hAnsi="Times New Roman" w:cs="Times New Roman"/>
          <w:sz w:val="20"/>
          <w:szCs w:val="20"/>
        </w:rPr>
      </w:pPr>
      <w:r w:rsidRPr="001B0698">
        <w:rPr>
          <w:rFonts w:ascii="Times New Roman" w:hAnsi="Times New Roman" w:cs="Times New Roman"/>
          <w:sz w:val="20"/>
          <w:szCs w:val="20"/>
        </w:rPr>
        <w:t>3.</w:t>
      </w:r>
      <w:r w:rsidRPr="001B0698">
        <w:rPr>
          <w:rFonts w:ascii="Times New Roman" w:hAnsi="Times New Roman" w:cs="Times New Roman"/>
          <w:sz w:val="20"/>
          <w:szCs w:val="20"/>
        </w:rPr>
        <w:tab/>
        <w:t>Wykonawca jest zobowiązany do informowania Zamawiającego:</w:t>
      </w:r>
    </w:p>
    <w:p w14:paraId="594914FA" w14:textId="77777777" w:rsidR="00E05161" w:rsidRPr="001B0698" w:rsidRDefault="00E05161" w:rsidP="00E05161">
      <w:pPr>
        <w:pStyle w:val="Tekstpodstawowy"/>
        <w:tabs>
          <w:tab w:val="left" w:pos="851"/>
        </w:tabs>
        <w:ind w:left="567" w:right="124"/>
        <w:rPr>
          <w:rFonts w:ascii="Times New Roman" w:hAnsi="Times New Roman" w:cs="Times New Roman"/>
          <w:sz w:val="20"/>
          <w:szCs w:val="20"/>
        </w:rPr>
      </w:pPr>
      <w:r w:rsidRPr="001B0698">
        <w:rPr>
          <w:rFonts w:ascii="Times New Roman" w:hAnsi="Times New Roman" w:cs="Times New Roman"/>
          <w:sz w:val="20"/>
          <w:szCs w:val="20"/>
        </w:rPr>
        <w:t>a)</w:t>
      </w:r>
      <w:r w:rsidRPr="001B0698">
        <w:rPr>
          <w:rFonts w:ascii="Times New Roman" w:hAnsi="Times New Roman" w:cs="Times New Roman"/>
          <w:sz w:val="20"/>
          <w:szCs w:val="20"/>
        </w:rPr>
        <w:tab/>
        <w:t>o zmianie formy prawnej prowadzonej działalności,</w:t>
      </w:r>
    </w:p>
    <w:p w14:paraId="63B6A5C7" w14:textId="77777777" w:rsidR="00E05161" w:rsidRPr="001B0698" w:rsidRDefault="00E05161" w:rsidP="00E05161">
      <w:pPr>
        <w:pStyle w:val="Tekstpodstawowy"/>
        <w:tabs>
          <w:tab w:val="left" w:pos="851"/>
        </w:tabs>
        <w:ind w:left="567" w:right="124"/>
        <w:rPr>
          <w:rFonts w:ascii="Times New Roman" w:hAnsi="Times New Roman" w:cs="Times New Roman"/>
          <w:sz w:val="20"/>
          <w:szCs w:val="20"/>
        </w:rPr>
      </w:pPr>
      <w:r w:rsidRPr="001B0698">
        <w:rPr>
          <w:rFonts w:ascii="Times New Roman" w:hAnsi="Times New Roman" w:cs="Times New Roman"/>
          <w:sz w:val="20"/>
          <w:szCs w:val="20"/>
        </w:rPr>
        <w:t>b)</w:t>
      </w:r>
      <w:r w:rsidRPr="001B0698">
        <w:rPr>
          <w:rFonts w:ascii="Times New Roman" w:hAnsi="Times New Roman" w:cs="Times New Roman"/>
          <w:sz w:val="20"/>
          <w:szCs w:val="20"/>
        </w:rPr>
        <w:tab/>
        <w:t>o wszczęciu postępowania układowego lub upadłościowego,</w:t>
      </w:r>
    </w:p>
    <w:p w14:paraId="7102BB7A" w14:textId="77777777" w:rsidR="00E05161" w:rsidRPr="001B0698" w:rsidRDefault="00E05161" w:rsidP="00E05161">
      <w:pPr>
        <w:pStyle w:val="Tekstpodstawowy"/>
        <w:tabs>
          <w:tab w:val="left" w:pos="851"/>
        </w:tabs>
        <w:ind w:left="567" w:right="124"/>
        <w:rPr>
          <w:rFonts w:ascii="Times New Roman" w:hAnsi="Times New Roman" w:cs="Times New Roman"/>
          <w:sz w:val="20"/>
          <w:szCs w:val="20"/>
        </w:rPr>
      </w:pPr>
      <w:r w:rsidRPr="001B0698">
        <w:rPr>
          <w:rFonts w:ascii="Times New Roman" w:hAnsi="Times New Roman" w:cs="Times New Roman"/>
          <w:sz w:val="20"/>
          <w:szCs w:val="20"/>
        </w:rPr>
        <w:t>c)</w:t>
      </w:r>
      <w:r w:rsidRPr="001B0698">
        <w:rPr>
          <w:rFonts w:ascii="Times New Roman" w:hAnsi="Times New Roman" w:cs="Times New Roman"/>
          <w:sz w:val="20"/>
          <w:szCs w:val="20"/>
        </w:rPr>
        <w:tab/>
        <w:t>o zmianie sytuacji ekonomicznej Wykonawcy, mogącej mieć wpływ na realizację umowy,</w:t>
      </w:r>
    </w:p>
    <w:p w14:paraId="10DF1EA6" w14:textId="77777777" w:rsidR="00E05161" w:rsidRPr="001B0698" w:rsidRDefault="00E05161" w:rsidP="00E05161">
      <w:pPr>
        <w:pStyle w:val="Tekstpodstawowy"/>
        <w:tabs>
          <w:tab w:val="left" w:pos="851"/>
        </w:tabs>
        <w:ind w:left="567" w:right="124"/>
        <w:rPr>
          <w:rFonts w:ascii="Times New Roman" w:hAnsi="Times New Roman" w:cs="Times New Roman"/>
          <w:sz w:val="20"/>
          <w:szCs w:val="20"/>
        </w:rPr>
      </w:pPr>
      <w:r w:rsidRPr="001B0698">
        <w:rPr>
          <w:rFonts w:ascii="Times New Roman" w:hAnsi="Times New Roman" w:cs="Times New Roman"/>
          <w:sz w:val="20"/>
          <w:szCs w:val="20"/>
        </w:rPr>
        <w:t>d)</w:t>
      </w:r>
      <w:r w:rsidRPr="001B0698">
        <w:rPr>
          <w:rFonts w:ascii="Times New Roman" w:hAnsi="Times New Roman" w:cs="Times New Roman"/>
          <w:sz w:val="20"/>
          <w:szCs w:val="20"/>
        </w:rPr>
        <w:tab/>
        <w:t>o zmianie siedziby firmy</w:t>
      </w:r>
    </w:p>
    <w:p w14:paraId="5AA78C5D" w14:textId="77777777" w:rsidR="00E05161" w:rsidRPr="001B0698" w:rsidRDefault="00E05161" w:rsidP="00E05161">
      <w:pPr>
        <w:pStyle w:val="Tekstpodstawowy"/>
        <w:tabs>
          <w:tab w:val="left" w:pos="993"/>
        </w:tabs>
        <w:ind w:left="567" w:right="124"/>
        <w:rPr>
          <w:rFonts w:ascii="Times New Roman" w:hAnsi="Times New Roman" w:cs="Times New Roman"/>
          <w:sz w:val="20"/>
          <w:szCs w:val="20"/>
        </w:rPr>
      </w:pPr>
      <w:r w:rsidRPr="001B0698">
        <w:rPr>
          <w:rFonts w:ascii="Times New Roman" w:hAnsi="Times New Roman" w:cs="Times New Roman"/>
          <w:sz w:val="20"/>
          <w:szCs w:val="20"/>
        </w:rPr>
        <w:t>– pod rygorem skutków prawnych wynikających z zaniechania, w tym do uznania za doręczoną korespondencję skierowaną na ostatni adres podany przez Wykonawcę.</w:t>
      </w:r>
    </w:p>
    <w:p w14:paraId="68C09F41" w14:textId="77777777" w:rsidR="00E05161" w:rsidRPr="001B0698" w:rsidRDefault="00E05161" w:rsidP="00E05161">
      <w:pPr>
        <w:pStyle w:val="Tekstpodstawowy"/>
        <w:tabs>
          <w:tab w:val="left" w:pos="426"/>
        </w:tabs>
        <w:ind w:left="567" w:right="124" w:hanging="284"/>
        <w:rPr>
          <w:rFonts w:ascii="Times New Roman" w:hAnsi="Times New Roman" w:cs="Times New Roman"/>
          <w:b/>
          <w:bCs/>
          <w:sz w:val="20"/>
          <w:szCs w:val="20"/>
        </w:rPr>
      </w:pPr>
      <w:r w:rsidRPr="001B0698">
        <w:rPr>
          <w:rFonts w:ascii="Times New Roman" w:hAnsi="Times New Roman" w:cs="Times New Roman"/>
          <w:sz w:val="20"/>
          <w:szCs w:val="20"/>
        </w:rPr>
        <w:t>4.</w:t>
      </w:r>
      <w:r w:rsidRPr="001B0698">
        <w:rPr>
          <w:rFonts w:ascii="Times New Roman" w:hAnsi="Times New Roman" w:cs="Times New Roman"/>
          <w:sz w:val="20"/>
          <w:szCs w:val="20"/>
        </w:rPr>
        <w:tab/>
        <w:t>Umowa została sporządzona w pięciu jednobrzmiących egzemplarzach, z których jeden otrzymuje Wykonawca, a cztery pozostałe – Zamawiający.</w:t>
      </w:r>
    </w:p>
    <w:p w14:paraId="40AA67CA" w14:textId="77777777" w:rsidR="00E05161" w:rsidRPr="001B0698" w:rsidRDefault="00E05161" w:rsidP="00E05161">
      <w:pPr>
        <w:rPr>
          <w:rFonts w:ascii="Times New Roman" w:hAnsi="Times New Roman" w:cs="Times New Roman"/>
          <w:sz w:val="20"/>
          <w:szCs w:val="20"/>
        </w:rPr>
      </w:pPr>
    </w:p>
    <w:p w14:paraId="645C8ECA" w14:textId="77777777" w:rsidR="004F67BA" w:rsidRPr="001B0698" w:rsidRDefault="004F67BA" w:rsidP="004F67BA">
      <w:pPr>
        <w:pStyle w:val="Tekstpodstawowy"/>
        <w:spacing w:before="5"/>
        <w:ind w:right="124"/>
        <w:jc w:val="left"/>
        <w:rPr>
          <w:rFonts w:ascii="Times New Roman" w:hAnsi="Times New Roman" w:cs="Times New Roman"/>
          <w:sz w:val="20"/>
          <w:szCs w:val="20"/>
        </w:rPr>
      </w:pPr>
    </w:p>
    <w:p w14:paraId="4DDED67D" w14:textId="77777777" w:rsidR="00E54502" w:rsidRPr="001B0698" w:rsidRDefault="00507727" w:rsidP="00507727">
      <w:pPr>
        <w:pStyle w:val="Tekstpodstawowy"/>
        <w:tabs>
          <w:tab w:val="left" w:pos="4320"/>
        </w:tabs>
        <w:ind w:left="284" w:right="124"/>
        <w:jc w:val="center"/>
        <w:rPr>
          <w:rFonts w:ascii="Times New Roman" w:hAnsi="Times New Roman" w:cs="Times New Roman"/>
          <w:b/>
          <w:bCs/>
          <w:sz w:val="24"/>
          <w:szCs w:val="24"/>
        </w:rPr>
      </w:pPr>
      <w:r w:rsidRPr="001B0698">
        <w:rPr>
          <w:rFonts w:ascii="Times New Roman" w:hAnsi="Times New Roman" w:cs="Times New Roman"/>
          <w:b/>
          <w:bCs/>
          <w:sz w:val="24"/>
          <w:szCs w:val="24"/>
        </w:rPr>
        <w:t>SPECYFIKACJĘ WARUNKÓW ZAMÓWIENIA</w:t>
      </w:r>
      <w:r w:rsidR="000F6CBF" w:rsidRPr="001B0698">
        <w:rPr>
          <w:rFonts w:ascii="Times New Roman" w:hAnsi="Times New Roman" w:cs="Times New Roman"/>
          <w:b/>
          <w:bCs/>
          <w:sz w:val="24"/>
          <w:szCs w:val="24"/>
        </w:rPr>
        <w:t xml:space="preserve"> </w:t>
      </w:r>
      <w:r w:rsidRPr="001B0698">
        <w:rPr>
          <w:rFonts w:ascii="Times New Roman" w:hAnsi="Times New Roman" w:cs="Times New Roman"/>
          <w:b/>
          <w:bCs/>
          <w:sz w:val="24"/>
          <w:szCs w:val="24"/>
        </w:rPr>
        <w:t>Z</w:t>
      </w:r>
      <w:r w:rsidR="001E6529" w:rsidRPr="001B0698">
        <w:rPr>
          <w:rFonts w:ascii="Times New Roman" w:hAnsi="Times New Roman" w:cs="Times New Roman"/>
          <w:b/>
          <w:bCs/>
          <w:sz w:val="24"/>
          <w:szCs w:val="24"/>
        </w:rPr>
        <w:t>A</w:t>
      </w:r>
      <w:r w:rsidRPr="001B0698">
        <w:rPr>
          <w:rFonts w:ascii="Times New Roman" w:hAnsi="Times New Roman" w:cs="Times New Roman"/>
          <w:b/>
          <w:bCs/>
          <w:sz w:val="24"/>
          <w:szCs w:val="24"/>
        </w:rPr>
        <w:t>TWIERDZAM</w:t>
      </w:r>
    </w:p>
    <w:p w14:paraId="78D763F4" w14:textId="77777777" w:rsidR="00756500" w:rsidRPr="001B0698" w:rsidRDefault="00756500" w:rsidP="00507727">
      <w:pPr>
        <w:pStyle w:val="Tekstpodstawowy"/>
        <w:tabs>
          <w:tab w:val="left" w:pos="4320"/>
        </w:tabs>
        <w:ind w:left="284" w:right="124"/>
        <w:jc w:val="center"/>
        <w:rPr>
          <w:rFonts w:ascii="Times New Roman" w:hAnsi="Times New Roman" w:cs="Times New Roman"/>
          <w:bCs/>
          <w:sz w:val="20"/>
          <w:szCs w:val="20"/>
        </w:rPr>
      </w:pPr>
    </w:p>
    <w:p w14:paraId="7A229314" w14:textId="77777777" w:rsidR="00C52F51" w:rsidRPr="001B0698" w:rsidRDefault="00C52F51" w:rsidP="00507727">
      <w:pPr>
        <w:pStyle w:val="Tekstpodstawowy"/>
        <w:tabs>
          <w:tab w:val="left" w:pos="4320"/>
        </w:tabs>
        <w:ind w:left="284" w:right="124"/>
        <w:jc w:val="center"/>
        <w:rPr>
          <w:rFonts w:ascii="Times New Roman" w:hAnsi="Times New Roman" w:cs="Times New Roman"/>
          <w:bCs/>
          <w:sz w:val="20"/>
          <w:szCs w:val="20"/>
        </w:rPr>
      </w:pPr>
    </w:p>
    <w:p w14:paraId="1B7167D2" w14:textId="77777777" w:rsidR="00911AEF" w:rsidRPr="001B0698" w:rsidRDefault="00911AEF" w:rsidP="00507727">
      <w:pPr>
        <w:pStyle w:val="Tekstpodstawowy"/>
        <w:tabs>
          <w:tab w:val="left" w:pos="4320"/>
        </w:tabs>
        <w:ind w:left="284" w:right="124"/>
        <w:jc w:val="center"/>
        <w:rPr>
          <w:rFonts w:ascii="Times New Roman" w:hAnsi="Times New Roman" w:cs="Times New Roman"/>
          <w:bCs/>
          <w:sz w:val="20"/>
          <w:szCs w:val="20"/>
        </w:rPr>
      </w:pPr>
    </w:p>
    <w:p w14:paraId="68A89903" w14:textId="5867742F" w:rsidR="00911AEF" w:rsidRPr="001B0698" w:rsidRDefault="00486594" w:rsidP="00507727">
      <w:pPr>
        <w:pStyle w:val="Tekstpodstawowy"/>
        <w:tabs>
          <w:tab w:val="left" w:pos="4320"/>
        </w:tabs>
        <w:ind w:left="284" w:right="124"/>
        <w:jc w:val="center"/>
        <w:rPr>
          <w:rFonts w:ascii="Times New Roman" w:hAnsi="Times New Roman" w:cs="Times New Roman"/>
          <w:bCs/>
          <w:sz w:val="20"/>
          <w:szCs w:val="20"/>
        </w:rPr>
      </w:pPr>
      <w:r>
        <w:rPr>
          <w:rFonts w:ascii="Times New Roman" w:hAnsi="Times New Roman" w:cs="Times New Roman"/>
          <w:bCs/>
          <w:sz w:val="20"/>
          <w:szCs w:val="20"/>
        </w:rPr>
        <w:t xml:space="preserve">                                       </w:t>
      </w:r>
      <w:bookmarkStart w:id="0" w:name="_GoBack"/>
      <w:bookmarkEnd w:id="0"/>
    </w:p>
    <w:p w14:paraId="35FE097C" w14:textId="77777777" w:rsidR="009A0ADA" w:rsidRDefault="009A0ADA" w:rsidP="006F2229">
      <w:pPr>
        <w:pStyle w:val="Tekstpodstawowy"/>
        <w:tabs>
          <w:tab w:val="left" w:pos="4320"/>
        </w:tabs>
        <w:ind w:right="125"/>
        <w:jc w:val="center"/>
        <w:rPr>
          <w:rFonts w:ascii="Times New Roman" w:hAnsi="Times New Roman" w:cs="Times New Roman"/>
          <w:bCs/>
          <w:sz w:val="20"/>
          <w:szCs w:val="20"/>
        </w:rPr>
      </w:pPr>
    </w:p>
    <w:p w14:paraId="2057960C" w14:textId="6E47ED4C" w:rsidR="00144105" w:rsidRDefault="00486594" w:rsidP="006F2229">
      <w:pPr>
        <w:pStyle w:val="Tekstpodstawowy"/>
        <w:tabs>
          <w:tab w:val="left" w:pos="4320"/>
        </w:tabs>
        <w:ind w:right="125"/>
        <w:jc w:val="center"/>
        <w:rPr>
          <w:rFonts w:ascii="Times New Roman" w:hAnsi="Times New Roman" w:cs="Times New Roman"/>
          <w:bCs/>
          <w:sz w:val="20"/>
          <w:szCs w:val="20"/>
        </w:rPr>
      </w:pPr>
      <w:r>
        <w:rPr>
          <w:rFonts w:ascii="Times New Roman" w:hAnsi="Times New Roman" w:cs="Times New Roman"/>
          <w:bCs/>
          <w:sz w:val="20"/>
          <w:szCs w:val="20"/>
        </w:rPr>
        <w:t xml:space="preserve">                                                                                                                               podpis w oryginale</w:t>
      </w:r>
    </w:p>
    <w:p w14:paraId="6DBEB382" w14:textId="382FF31F" w:rsidR="00507727" w:rsidRPr="001B0698" w:rsidRDefault="00A32773" w:rsidP="006F2229">
      <w:pPr>
        <w:pStyle w:val="Tekstpodstawowy"/>
        <w:tabs>
          <w:tab w:val="left" w:pos="4320"/>
        </w:tabs>
        <w:ind w:right="125"/>
        <w:jc w:val="center"/>
        <w:rPr>
          <w:rFonts w:ascii="Times New Roman" w:hAnsi="Times New Roman" w:cs="Times New Roman"/>
          <w:bCs/>
          <w:sz w:val="22"/>
          <w:szCs w:val="22"/>
        </w:rPr>
      </w:pPr>
      <w:r w:rsidRPr="001B0698">
        <w:rPr>
          <w:rFonts w:ascii="Times New Roman" w:hAnsi="Times New Roman" w:cs="Times New Roman"/>
          <w:bCs/>
          <w:sz w:val="22"/>
          <w:szCs w:val="22"/>
        </w:rPr>
        <w:t>Szczecin</w:t>
      </w:r>
      <w:r w:rsidR="007B1B47" w:rsidRPr="001B0698">
        <w:rPr>
          <w:rFonts w:ascii="Times New Roman" w:hAnsi="Times New Roman" w:cs="Times New Roman"/>
          <w:bCs/>
          <w:sz w:val="22"/>
          <w:szCs w:val="22"/>
        </w:rPr>
        <w:t xml:space="preserve"> </w:t>
      </w:r>
      <w:r w:rsidR="00181F79" w:rsidRPr="001B0698">
        <w:rPr>
          <w:rFonts w:ascii="Times New Roman" w:hAnsi="Times New Roman" w:cs="Times New Roman"/>
          <w:bCs/>
          <w:sz w:val="22"/>
          <w:szCs w:val="22"/>
        </w:rPr>
        <w:t xml:space="preserve">, dnia </w:t>
      </w:r>
      <w:r w:rsidR="003C2213">
        <w:rPr>
          <w:rFonts w:ascii="Times New Roman" w:hAnsi="Times New Roman" w:cs="Times New Roman"/>
          <w:bCs/>
          <w:sz w:val="22"/>
          <w:szCs w:val="22"/>
        </w:rPr>
        <w:t>18</w:t>
      </w:r>
      <w:r w:rsidRPr="001B0698">
        <w:rPr>
          <w:rFonts w:ascii="Times New Roman" w:hAnsi="Times New Roman" w:cs="Times New Roman"/>
          <w:bCs/>
          <w:sz w:val="22"/>
          <w:szCs w:val="22"/>
        </w:rPr>
        <w:t>.</w:t>
      </w:r>
      <w:r w:rsidR="00815D92">
        <w:rPr>
          <w:rFonts w:ascii="Times New Roman" w:hAnsi="Times New Roman" w:cs="Times New Roman"/>
          <w:bCs/>
          <w:sz w:val="22"/>
          <w:szCs w:val="22"/>
        </w:rPr>
        <w:t>09</w:t>
      </w:r>
      <w:r w:rsidR="00B00B72" w:rsidRPr="001B0698">
        <w:rPr>
          <w:rFonts w:ascii="Times New Roman" w:hAnsi="Times New Roman" w:cs="Times New Roman"/>
          <w:bCs/>
          <w:sz w:val="22"/>
          <w:szCs w:val="22"/>
        </w:rPr>
        <w:t>.2023r</w:t>
      </w:r>
      <w:r w:rsidR="007B1B47" w:rsidRPr="001B0698">
        <w:rPr>
          <w:rFonts w:ascii="Times New Roman" w:hAnsi="Times New Roman" w:cs="Times New Roman"/>
          <w:bCs/>
          <w:sz w:val="22"/>
          <w:szCs w:val="22"/>
        </w:rPr>
        <w:t>.</w:t>
      </w:r>
      <w:r w:rsidR="00181F79" w:rsidRPr="001B0698">
        <w:rPr>
          <w:rFonts w:ascii="Times New Roman" w:hAnsi="Times New Roman" w:cs="Times New Roman"/>
          <w:bCs/>
          <w:sz w:val="22"/>
          <w:szCs w:val="22"/>
        </w:rPr>
        <w:t xml:space="preserve">       </w:t>
      </w:r>
      <w:r w:rsidR="004306E4" w:rsidRPr="001B0698">
        <w:rPr>
          <w:rFonts w:ascii="Times New Roman" w:hAnsi="Times New Roman" w:cs="Times New Roman"/>
          <w:bCs/>
          <w:sz w:val="22"/>
          <w:szCs w:val="22"/>
        </w:rPr>
        <w:t xml:space="preserve">                    </w:t>
      </w:r>
      <w:r w:rsidR="00181F79" w:rsidRPr="001B0698">
        <w:rPr>
          <w:rFonts w:ascii="Times New Roman" w:hAnsi="Times New Roman" w:cs="Times New Roman"/>
          <w:bCs/>
          <w:sz w:val="22"/>
          <w:szCs w:val="22"/>
        </w:rPr>
        <w:t xml:space="preserve">                                       </w:t>
      </w:r>
      <w:r w:rsidR="00507727" w:rsidRPr="001B0698">
        <w:rPr>
          <w:rFonts w:ascii="Times New Roman" w:hAnsi="Times New Roman" w:cs="Times New Roman"/>
          <w:bCs/>
          <w:sz w:val="22"/>
          <w:szCs w:val="22"/>
        </w:rPr>
        <w:t>………………………………….</w:t>
      </w:r>
    </w:p>
    <w:p w14:paraId="47F97DC8" w14:textId="27B97135" w:rsidR="00507727" w:rsidRPr="001B0698" w:rsidRDefault="00181F79" w:rsidP="00507727">
      <w:pPr>
        <w:pStyle w:val="Tekstpodstawowy"/>
        <w:tabs>
          <w:tab w:val="left" w:pos="4320"/>
        </w:tabs>
        <w:ind w:left="4820" w:right="125"/>
        <w:jc w:val="center"/>
        <w:rPr>
          <w:rFonts w:ascii="Times New Roman" w:hAnsi="Times New Roman" w:cs="Times New Roman"/>
          <w:bCs/>
          <w:sz w:val="22"/>
          <w:szCs w:val="22"/>
        </w:rPr>
      </w:pPr>
      <w:r w:rsidRPr="001B0698">
        <w:rPr>
          <w:rFonts w:ascii="Times New Roman" w:hAnsi="Times New Roman" w:cs="Times New Roman"/>
          <w:bCs/>
          <w:sz w:val="22"/>
          <w:szCs w:val="22"/>
        </w:rPr>
        <w:t xml:space="preserve">                            </w:t>
      </w:r>
      <w:r w:rsidR="00A32773" w:rsidRPr="001B0698">
        <w:rPr>
          <w:rFonts w:ascii="Times New Roman" w:hAnsi="Times New Roman" w:cs="Times New Roman"/>
          <w:bCs/>
          <w:sz w:val="22"/>
          <w:szCs w:val="22"/>
        </w:rPr>
        <w:t>DYREKTOR SPSK-2</w:t>
      </w:r>
      <w:r w:rsidR="007B1B47" w:rsidRPr="001B0698">
        <w:rPr>
          <w:rFonts w:ascii="Times New Roman" w:hAnsi="Times New Roman" w:cs="Times New Roman"/>
          <w:bCs/>
          <w:sz w:val="22"/>
          <w:szCs w:val="22"/>
        </w:rPr>
        <w:t xml:space="preserve"> </w:t>
      </w:r>
    </w:p>
    <w:p w14:paraId="495B4FBA" w14:textId="77777777" w:rsidR="00507727" w:rsidRPr="001B0698" w:rsidRDefault="00507727" w:rsidP="00507727">
      <w:pPr>
        <w:pStyle w:val="Tekstpodstawowy"/>
        <w:tabs>
          <w:tab w:val="left" w:pos="4320"/>
        </w:tabs>
        <w:ind w:left="284" w:right="124"/>
        <w:rPr>
          <w:rFonts w:ascii="Times New Roman" w:hAnsi="Times New Roman" w:cs="Times New Roman"/>
          <w:b/>
          <w:bCs/>
          <w:sz w:val="21"/>
          <w:szCs w:val="21"/>
        </w:rPr>
      </w:pPr>
    </w:p>
    <w:p w14:paraId="4F0E65E4" w14:textId="77777777" w:rsidR="00507727" w:rsidRPr="001B0698" w:rsidRDefault="00507727" w:rsidP="00507727">
      <w:pPr>
        <w:pStyle w:val="Tekstpodstawowy"/>
        <w:tabs>
          <w:tab w:val="left" w:pos="4320"/>
        </w:tabs>
        <w:ind w:left="284" w:right="124"/>
        <w:rPr>
          <w:rFonts w:ascii="Times New Roman" w:hAnsi="Times New Roman" w:cs="Times New Roman"/>
          <w:b/>
          <w:bCs/>
          <w:sz w:val="21"/>
          <w:szCs w:val="21"/>
        </w:rPr>
      </w:pPr>
    </w:p>
    <w:p w14:paraId="7667B511" w14:textId="77777777" w:rsidR="00A60B5A" w:rsidRPr="001B0698" w:rsidRDefault="00A60B5A" w:rsidP="00507727">
      <w:pPr>
        <w:tabs>
          <w:tab w:val="left" w:pos="620"/>
        </w:tabs>
        <w:spacing w:line="214" w:lineRule="exact"/>
        <w:ind w:left="284" w:right="124"/>
        <w:rPr>
          <w:rFonts w:ascii="Times New Roman" w:hAnsi="Times New Roman" w:cs="Times New Roman"/>
          <w:sz w:val="21"/>
          <w:szCs w:val="21"/>
        </w:rPr>
      </w:pPr>
    </w:p>
    <w:sectPr w:rsidR="00A60B5A" w:rsidRPr="001B0698" w:rsidSect="002D7842">
      <w:footerReference w:type="default" r:id="rId27"/>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85CCE" w14:textId="77777777" w:rsidR="00254FCB" w:rsidRDefault="00254FCB">
      <w:r>
        <w:separator/>
      </w:r>
    </w:p>
  </w:endnote>
  <w:endnote w:type="continuationSeparator" w:id="0">
    <w:p w14:paraId="47C3D39C" w14:textId="77777777" w:rsidR="00254FCB" w:rsidRDefault="0025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14:paraId="0075F717" w14:textId="77777777" w:rsidR="003143F0" w:rsidRPr="00CD7E9E" w:rsidRDefault="003143F0">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486594">
          <w:rPr>
            <w:noProof/>
            <w:sz w:val="16"/>
            <w:szCs w:val="16"/>
          </w:rPr>
          <w:t>21</w:t>
        </w:r>
        <w:r w:rsidRPr="00CD7E9E">
          <w:rPr>
            <w:noProof/>
            <w:sz w:val="16"/>
            <w:szCs w:val="16"/>
          </w:rPr>
          <w:fldChar w:fldCharType="end"/>
        </w:r>
      </w:p>
    </w:sdtContent>
  </w:sdt>
  <w:p w14:paraId="4894CE19" w14:textId="77777777" w:rsidR="003143F0" w:rsidRDefault="003143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4FD67" w14:textId="77777777" w:rsidR="00254FCB" w:rsidRDefault="00254FCB">
      <w:r>
        <w:separator/>
      </w:r>
    </w:p>
  </w:footnote>
  <w:footnote w:type="continuationSeparator" w:id="0">
    <w:p w14:paraId="72D06776" w14:textId="77777777" w:rsidR="00254FCB" w:rsidRDefault="00254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6E84"/>
    <w:multiLevelType w:val="multilevel"/>
    <w:tmpl w:val="2936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3"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5F1CF7"/>
    <w:multiLevelType w:val="hybridMultilevel"/>
    <w:tmpl w:val="A7F275E2"/>
    <w:lvl w:ilvl="0" w:tplc="04150001">
      <w:start w:val="1"/>
      <w:numFmt w:val="bullet"/>
      <w:lvlText w:val=""/>
      <w:lvlJc w:val="left"/>
      <w:pPr>
        <w:ind w:left="1325" w:hanging="360"/>
      </w:pPr>
      <w:rPr>
        <w:rFonts w:ascii="Symbol" w:hAnsi="Symbol" w:hint="default"/>
      </w:rPr>
    </w:lvl>
    <w:lvl w:ilvl="1" w:tplc="04150003" w:tentative="1">
      <w:start w:val="1"/>
      <w:numFmt w:val="bullet"/>
      <w:lvlText w:val="o"/>
      <w:lvlJc w:val="left"/>
      <w:pPr>
        <w:ind w:left="2045" w:hanging="360"/>
      </w:pPr>
      <w:rPr>
        <w:rFonts w:ascii="Courier New" w:hAnsi="Courier New" w:cs="Courier New" w:hint="default"/>
      </w:rPr>
    </w:lvl>
    <w:lvl w:ilvl="2" w:tplc="04150005" w:tentative="1">
      <w:start w:val="1"/>
      <w:numFmt w:val="bullet"/>
      <w:lvlText w:val=""/>
      <w:lvlJc w:val="left"/>
      <w:pPr>
        <w:ind w:left="2765" w:hanging="360"/>
      </w:pPr>
      <w:rPr>
        <w:rFonts w:ascii="Wingdings" w:hAnsi="Wingdings" w:hint="default"/>
      </w:rPr>
    </w:lvl>
    <w:lvl w:ilvl="3" w:tplc="04150001" w:tentative="1">
      <w:start w:val="1"/>
      <w:numFmt w:val="bullet"/>
      <w:lvlText w:val=""/>
      <w:lvlJc w:val="left"/>
      <w:pPr>
        <w:ind w:left="3485" w:hanging="360"/>
      </w:pPr>
      <w:rPr>
        <w:rFonts w:ascii="Symbol" w:hAnsi="Symbol" w:hint="default"/>
      </w:rPr>
    </w:lvl>
    <w:lvl w:ilvl="4" w:tplc="04150003" w:tentative="1">
      <w:start w:val="1"/>
      <w:numFmt w:val="bullet"/>
      <w:lvlText w:val="o"/>
      <w:lvlJc w:val="left"/>
      <w:pPr>
        <w:ind w:left="4205" w:hanging="360"/>
      </w:pPr>
      <w:rPr>
        <w:rFonts w:ascii="Courier New" w:hAnsi="Courier New" w:cs="Courier New" w:hint="default"/>
      </w:rPr>
    </w:lvl>
    <w:lvl w:ilvl="5" w:tplc="04150005" w:tentative="1">
      <w:start w:val="1"/>
      <w:numFmt w:val="bullet"/>
      <w:lvlText w:val=""/>
      <w:lvlJc w:val="left"/>
      <w:pPr>
        <w:ind w:left="4925" w:hanging="360"/>
      </w:pPr>
      <w:rPr>
        <w:rFonts w:ascii="Wingdings" w:hAnsi="Wingdings" w:hint="default"/>
      </w:rPr>
    </w:lvl>
    <w:lvl w:ilvl="6" w:tplc="04150001" w:tentative="1">
      <w:start w:val="1"/>
      <w:numFmt w:val="bullet"/>
      <w:lvlText w:val=""/>
      <w:lvlJc w:val="left"/>
      <w:pPr>
        <w:ind w:left="5645" w:hanging="360"/>
      </w:pPr>
      <w:rPr>
        <w:rFonts w:ascii="Symbol" w:hAnsi="Symbol" w:hint="default"/>
      </w:rPr>
    </w:lvl>
    <w:lvl w:ilvl="7" w:tplc="04150003" w:tentative="1">
      <w:start w:val="1"/>
      <w:numFmt w:val="bullet"/>
      <w:lvlText w:val="o"/>
      <w:lvlJc w:val="left"/>
      <w:pPr>
        <w:ind w:left="6365" w:hanging="360"/>
      </w:pPr>
      <w:rPr>
        <w:rFonts w:ascii="Courier New" w:hAnsi="Courier New" w:cs="Courier New" w:hint="default"/>
      </w:rPr>
    </w:lvl>
    <w:lvl w:ilvl="8" w:tplc="04150005" w:tentative="1">
      <w:start w:val="1"/>
      <w:numFmt w:val="bullet"/>
      <w:lvlText w:val=""/>
      <w:lvlJc w:val="left"/>
      <w:pPr>
        <w:ind w:left="7085" w:hanging="360"/>
      </w:pPr>
      <w:rPr>
        <w:rFonts w:ascii="Wingdings" w:hAnsi="Wingdings" w:hint="default"/>
      </w:rPr>
    </w:lvl>
  </w:abstractNum>
  <w:abstractNum w:abstractNumId="5" w15:restartNumberingAfterBreak="0">
    <w:nsid w:val="11C910F7"/>
    <w:multiLevelType w:val="hybridMultilevel"/>
    <w:tmpl w:val="F2BA6FD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7"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8" w15:restartNumberingAfterBreak="0">
    <w:nsid w:val="18BB735B"/>
    <w:multiLevelType w:val="hybridMultilevel"/>
    <w:tmpl w:val="0F906D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0"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1"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2"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557463B"/>
    <w:multiLevelType w:val="hybridMultilevel"/>
    <w:tmpl w:val="92508EB6"/>
    <w:lvl w:ilvl="0" w:tplc="2F06827A">
      <w:start w:val="1"/>
      <w:numFmt w:val="lowerLetter"/>
      <w:lvlText w:val="%1)"/>
      <w:lvlJc w:val="left"/>
      <w:pPr>
        <w:ind w:left="1353" w:hanging="360"/>
      </w:pPr>
      <w:rPr>
        <w:rFonts w:hint="default"/>
        <w:b/>
        <w:u w:val="singl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2E301933"/>
    <w:multiLevelType w:val="hybridMultilevel"/>
    <w:tmpl w:val="9BD2643C"/>
    <w:lvl w:ilvl="0" w:tplc="D30E5962">
      <w:start w:val="1"/>
      <w:numFmt w:val="lowerLetter"/>
      <w:lvlText w:val="%1)"/>
      <w:lvlJc w:val="left"/>
      <w:pPr>
        <w:ind w:left="1416" w:hanging="360"/>
      </w:pPr>
      <w:rPr>
        <w:rFonts w:hint="default"/>
        <w:b/>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8"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0"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1"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533FF2"/>
    <w:multiLevelType w:val="hybridMultilevel"/>
    <w:tmpl w:val="147A14D8"/>
    <w:lvl w:ilvl="0" w:tplc="5E1CAB60">
      <w:start w:val="1"/>
      <w:numFmt w:val="lowerLetter"/>
      <w:lvlText w:val="%1)"/>
      <w:lvlJc w:val="left"/>
      <w:pPr>
        <w:ind w:left="1069"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5"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6" w15:restartNumberingAfterBreak="0">
    <w:nsid w:val="3EC542B8"/>
    <w:multiLevelType w:val="multilevel"/>
    <w:tmpl w:val="873EEFBC"/>
    <w:lvl w:ilvl="0">
      <w:start w:val="1"/>
      <w:numFmt w:val="decimal"/>
      <w:lvlText w:val="%1."/>
      <w:lvlJc w:val="left"/>
      <w:pPr>
        <w:ind w:left="495" w:hanging="495"/>
      </w:pPr>
      <w:rPr>
        <w:rFonts w:hint="default"/>
      </w:rPr>
    </w:lvl>
    <w:lvl w:ilvl="1">
      <w:start w:val="3"/>
      <w:numFmt w:val="decimal"/>
      <w:lvlText w:val="%1.%2."/>
      <w:lvlJc w:val="left"/>
      <w:pPr>
        <w:ind w:left="1306" w:hanging="495"/>
      </w:pPr>
      <w:rPr>
        <w:rFonts w:hint="default"/>
      </w:rPr>
    </w:lvl>
    <w:lvl w:ilvl="2">
      <w:start w:val="1"/>
      <w:numFmt w:val="decimal"/>
      <w:lvlText w:val="%1.%2.%3."/>
      <w:lvlJc w:val="left"/>
      <w:pPr>
        <w:ind w:left="2342" w:hanging="720"/>
      </w:pPr>
      <w:rPr>
        <w:rFonts w:hint="default"/>
      </w:rPr>
    </w:lvl>
    <w:lvl w:ilvl="3">
      <w:start w:val="1"/>
      <w:numFmt w:val="decimal"/>
      <w:lvlText w:val="%1.%2.%3.%4."/>
      <w:lvlJc w:val="left"/>
      <w:pPr>
        <w:ind w:left="3153" w:hanging="720"/>
      </w:pPr>
      <w:rPr>
        <w:rFonts w:hint="default"/>
      </w:rPr>
    </w:lvl>
    <w:lvl w:ilvl="4">
      <w:start w:val="1"/>
      <w:numFmt w:val="decimal"/>
      <w:lvlText w:val="%1.%2.%3.%4.%5."/>
      <w:lvlJc w:val="left"/>
      <w:pPr>
        <w:ind w:left="4324" w:hanging="1080"/>
      </w:pPr>
      <w:rPr>
        <w:rFonts w:hint="default"/>
      </w:rPr>
    </w:lvl>
    <w:lvl w:ilvl="5">
      <w:start w:val="1"/>
      <w:numFmt w:val="decimal"/>
      <w:lvlText w:val="%1.%2.%3.%4.%5.%6."/>
      <w:lvlJc w:val="left"/>
      <w:pPr>
        <w:ind w:left="5135" w:hanging="1080"/>
      </w:pPr>
      <w:rPr>
        <w:rFonts w:hint="default"/>
      </w:rPr>
    </w:lvl>
    <w:lvl w:ilvl="6">
      <w:start w:val="1"/>
      <w:numFmt w:val="decimal"/>
      <w:lvlText w:val="%1.%2.%3.%4.%5.%6.%7."/>
      <w:lvlJc w:val="left"/>
      <w:pPr>
        <w:ind w:left="6306" w:hanging="1440"/>
      </w:pPr>
      <w:rPr>
        <w:rFonts w:hint="default"/>
      </w:rPr>
    </w:lvl>
    <w:lvl w:ilvl="7">
      <w:start w:val="1"/>
      <w:numFmt w:val="decimal"/>
      <w:lvlText w:val="%1.%2.%3.%4.%5.%6.%7.%8."/>
      <w:lvlJc w:val="left"/>
      <w:pPr>
        <w:ind w:left="7117" w:hanging="1440"/>
      </w:pPr>
      <w:rPr>
        <w:rFonts w:hint="default"/>
      </w:rPr>
    </w:lvl>
    <w:lvl w:ilvl="8">
      <w:start w:val="1"/>
      <w:numFmt w:val="decimal"/>
      <w:lvlText w:val="%1.%2.%3.%4.%5.%6.%7.%8.%9."/>
      <w:lvlJc w:val="left"/>
      <w:pPr>
        <w:ind w:left="7928" w:hanging="1440"/>
      </w:pPr>
      <w:rPr>
        <w:rFonts w:hint="default"/>
      </w:rPr>
    </w:lvl>
  </w:abstractNum>
  <w:abstractNum w:abstractNumId="27"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42D47678"/>
    <w:multiLevelType w:val="hybridMultilevel"/>
    <w:tmpl w:val="32A2C6DA"/>
    <w:lvl w:ilvl="0" w:tplc="31EEFC96">
      <w:start w:val="1"/>
      <w:numFmt w:val="lowerLetter"/>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0"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C0512ED"/>
    <w:multiLevelType w:val="multilevel"/>
    <w:tmpl w:val="99942D6A"/>
    <w:lvl w:ilvl="0">
      <w:start w:val="2"/>
      <w:numFmt w:val="decimal"/>
      <w:lvlText w:val="%1."/>
      <w:lvlJc w:val="left"/>
      <w:pPr>
        <w:ind w:left="495" w:hanging="495"/>
      </w:pPr>
      <w:rPr>
        <w:rFonts w:hint="default"/>
      </w:rPr>
    </w:lvl>
    <w:lvl w:ilvl="1">
      <w:start w:val="3"/>
      <w:numFmt w:val="decimal"/>
      <w:lvlText w:val="%1.%2."/>
      <w:lvlJc w:val="left"/>
      <w:pPr>
        <w:ind w:left="1014" w:hanging="495"/>
      </w:pPr>
      <w:rPr>
        <w:rFonts w:hint="default"/>
      </w:rPr>
    </w:lvl>
    <w:lvl w:ilvl="2">
      <w:start w:val="1"/>
      <w:numFmt w:val="decimal"/>
      <w:lvlText w:val="%1.%2.%3."/>
      <w:lvlJc w:val="left"/>
      <w:pPr>
        <w:ind w:left="1758" w:hanging="720"/>
      </w:pPr>
      <w:rPr>
        <w:rFonts w:hint="default"/>
      </w:rPr>
    </w:lvl>
    <w:lvl w:ilvl="3">
      <w:start w:val="1"/>
      <w:numFmt w:val="decimal"/>
      <w:lvlText w:val="%1.%2.%3.%4."/>
      <w:lvlJc w:val="left"/>
      <w:pPr>
        <w:ind w:left="2277" w:hanging="72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3675" w:hanging="1080"/>
      </w:pPr>
      <w:rPr>
        <w:rFonts w:hint="default"/>
      </w:rPr>
    </w:lvl>
    <w:lvl w:ilvl="6">
      <w:start w:val="1"/>
      <w:numFmt w:val="decimal"/>
      <w:lvlText w:val="%1.%2.%3.%4.%5.%6.%7."/>
      <w:lvlJc w:val="left"/>
      <w:pPr>
        <w:ind w:left="4554" w:hanging="1440"/>
      </w:pPr>
      <w:rPr>
        <w:rFonts w:hint="default"/>
      </w:rPr>
    </w:lvl>
    <w:lvl w:ilvl="7">
      <w:start w:val="1"/>
      <w:numFmt w:val="decimal"/>
      <w:lvlText w:val="%1.%2.%3.%4.%5.%6.%7.%8."/>
      <w:lvlJc w:val="left"/>
      <w:pPr>
        <w:ind w:left="5073" w:hanging="1440"/>
      </w:pPr>
      <w:rPr>
        <w:rFonts w:hint="default"/>
      </w:rPr>
    </w:lvl>
    <w:lvl w:ilvl="8">
      <w:start w:val="1"/>
      <w:numFmt w:val="decimal"/>
      <w:lvlText w:val="%1.%2.%3.%4.%5.%6.%7.%8.%9."/>
      <w:lvlJc w:val="left"/>
      <w:pPr>
        <w:ind w:left="5952" w:hanging="1800"/>
      </w:pPr>
      <w:rPr>
        <w:rFonts w:hint="default"/>
      </w:rPr>
    </w:lvl>
  </w:abstractNum>
  <w:abstractNum w:abstractNumId="32"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7" w15:restartNumberingAfterBreak="0">
    <w:nsid w:val="56E14AD5"/>
    <w:multiLevelType w:val="hybridMultilevel"/>
    <w:tmpl w:val="C3DC4250"/>
    <w:lvl w:ilvl="0" w:tplc="47D06C58">
      <w:start w:val="1"/>
      <w:numFmt w:val="decimal"/>
      <w:lvlText w:val="%1)"/>
      <w:lvlJc w:val="left"/>
      <w:pPr>
        <w:ind w:left="1062" w:hanging="211"/>
      </w:pPr>
      <w:rPr>
        <w:rFonts w:ascii="Cambria" w:eastAsia="Cambria" w:hAnsi="Cambria" w:cs="Cambria" w:hint="default"/>
        <w:color w:val="000000" w:themeColor="text1"/>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8"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40"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42"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3"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4"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46" w15:restartNumberingAfterBreak="0">
    <w:nsid w:val="734564B0"/>
    <w:multiLevelType w:val="hybridMultilevel"/>
    <w:tmpl w:val="0090E820"/>
    <w:lvl w:ilvl="0" w:tplc="04150001">
      <w:start w:val="1"/>
      <w:numFmt w:val="bullet"/>
      <w:lvlText w:val=""/>
      <w:lvlJc w:val="left"/>
      <w:pPr>
        <w:ind w:left="1759" w:hanging="360"/>
      </w:pPr>
      <w:rPr>
        <w:rFonts w:ascii="Symbol" w:hAnsi="Symbol" w:hint="default"/>
      </w:rPr>
    </w:lvl>
    <w:lvl w:ilvl="1" w:tplc="04150003" w:tentative="1">
      <w:start w:val="1"/>
      <w:numFmt w:val="bullet"/>
      <w:lvlText w:val="o"/>
      <w:lvlJc w:val="left"/>
      <w:pPr>
        <w:ind w:left="2479" w:hanging="360"/>
      </w:pPr>
      <w:rPr>
        <w:rFonts w:ascii="Courier New" w:hAnsi="Courier New" w:cs="Courier New" w:hint="default"/>
      </w:rPr>
    </w:lvl>
    <w:lvl w:ilvl="2" w:tplc="04150005" w:tentative="1">
      <w:start w:val="1"/>
      <w:numFmt w:val="bullet"/>
      <w:lvlText w:val=""/>
      <w:lvlJc w:val="left"/>
      <w:pPr>
        <w:ind w:left="3199" w:hanging="360"/>
      </w:pPr>
      <w:rPr>
        <w:rFonts w:ascii="Wingdings" w:hAnsi="Wingdings" w:hint="default"/>
      </w:rPr>
    </w:lvl>
    <w:lvl w:ilvl="3" w:tplc="04150001" w:tentative="1">
      <w:start w:val="1"/>
      <w:numFmt w:val="bullet"/>
      <w:lvlText w:val=""/>
      <w:lvlJc w:val="left"/>
      <w:pPr>
        <w:ind w:left="3919" w:hanging="360"/>
      </w:pPr>
      <w:rPr>
        <w:rFonts w:ascii="Symbol" w:hAnsi="Symbol" w:hint="default"/>
      </w:rPr>
    </w:lvl>
    <w:lvl w:ilvl="4" w:tplc="04150003" w:tentative="1">
      <w:start w:val="1"/>
      <w:numFmt w:val="bullet"/>
      <w:lvlText w:val="o"/>
      <w:lvlJc w:val="left"/>
      <w:pPr>
        <w:ind w:left="4639" w:hanging="360"/>
      </w:pPr>
      <w:rPr>
        <w:rFonts w:ascii="Courier New" w:hAnsi="Courier New" w:cs="Courier New" w:hint="default"/>
      </w:rPr>
    </w:lvl>
    <w:lvl w:ilvl="5" w:tplc="04150005" w:tentative="1">
      <w:start w:val="1"/>
      <w:numFmt w:val="bullet"/>
      <w:lvlText w:val=""/>
      <w:lvlJc w:val="left"/>
      <w:pPr>
        <w:ind w:left="5359" w:hanging="360"/>
      </w:pPr>
      <w:rPr>
        <w:rFonts w:ascii="Wingdings" w:hAnsi="Wingdings" w:hint="default"/>
      </w:rPr>
    </w:lvl>
    <w:lvl w:ilvl="6" w:tplc="04150001" w:tentative="1">
      <w:start w:val="1"/>
      <w:numFmt w:val="bullet"/>
      <w:lvlText w:val=""/>
      <w:lvlJc w:val="left"/>
      <w:pPr>
        <w:ind w:left="6079" w:hanging="360"/>
      </w:pPr>
      <w:rPr>
        <w:rFonts w:ascii="Symbol" w:hAnsi="Symbol" w:hint="default"/>
      </w:rPr>
    </w:lvl>
    <w:lvl w:ilvl="7" w:tplc="04150003" w:tentative="1">
      <w:start w:val="1"/>
      <w:numFmt w:val="bullet"/>
      <w:lvlText w:val="o"/>
      <w:lvlJc w:val="left"/>
      <w:pPr>
        <w:ind w:left="6799" w:hanging="360"/>
      </w:pPr>
      <w:rPr>
        <w:rFonts w:ascii="Courier New" w:hAnsi="Courier New" w:cs="Courier New" w:hint="default"/>
      </w:rPr>
    </w:lvl>
    <w:lvl w:ilvl="8" w:tplc="04150005" w:tentative="1">
      <w:start w:val="1"/>
      <w:numFmt w:val="bullet"/>
      <w:lvlText w:val=""/>
      <w:lvlJc w:val="left"/>
      <w:pPr>
        <w:ind w:left="7519" w:hanging="360"/>
      </w:pPr>
      <w:rPr>
        <w:rFonts w:ascii="Wingdings" w:hAnsi="Wingdings" w:hint="default"/>
      </w:rPr>
    </w:lvl>
  </w:abstractNum>
  <w:abstractNum w:abstractNumId="47"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B2F094B"/>
    <w:multiLevelType w:val="multilevel"/>
    <w:tmpl w:val="5824D8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0"/>
  </w:num>
  <w:num w:numId="2">
    <w:abstractNumId w:val="9"/>
  </w:num>
  <w:num w:numId="3">
    <w:abstractNumId w:val="7"/>
  </w:num>
  <w:num w:numId="4">
    <w:abstractNumId w:val="25"/>
  </w:num>
  <w:num w:numId="5">
    <w:abstractNumId w:val="6"/>
  </w:num>
  <w:num w:numId="6">
    <w:abstractNumId w:val="45"/>
  </w:num>
  <w:num w:numId="7">
    <w:abstractNumId w:val="37"/>
  </w:num>
  <w:num w:numId="8">
    <w:abstractNumId w:val="2"/>
  </w:num>
  <w:num w:numId="9">
    <w:abstractNumId w:val="19"/>
  </w:num>
  <w:num w:numId="10">
    <w:abstractNumId w:val="43"/>
  </w:num>
  <w:num w:numId="11">
    <w:abstractNumId w:val="29"/>
  </w:num>
  <w:num w:numId="12">
    <w:abstractNumId w:val="11"/>
  </w:num>
  <w:num w:numId="13">
    <w:abstractNumId w:val="39"/>
  </w:num>
  <w:num w:numId="14">
    <w:abstractNumId w:val="10"/>
  </w:num>
  <w:num w:numId="15">
    <w:abstractNumId w:val="34"/>
  </w:num>
  <w:num w:numId="16">
    <w:abstractNumId w:val="41"/>
  </w:num>
  <w:num w:numId="17">
    <w:abstractNumId w:val="1"/>
  </w:num>
  <w:num w:numId="18">
    <w:abstractNumId w:val="35"/>
  </w:num>
  <w:num w:numId="19">
    <w:abstractNumId w:val="33"/>
  </w:num>
  <w:num w:numId="20">
    <w:abstractNumId w:val="44"/>
  </w:num>
  <w:num w:numId="21">
    <w:abstractNumId w:val="40"/>
  </w:num>
  <w:num w:numId="22">
    <w:abstractNumId w:val="38"/>
  </w:num>
  <w:num w:numId="23">
    <w:abstractNumId w:val="28"/>
  </w:num>
  <w:num w:numId="24">
    <w:abstractNumId w:val="15"/>
  </w:num>
  <w:num w:numId="25">
    <w:abstractNumId w:val="24"/>
  </w:num>
  <w:num w:numId="26">
    <w:abstractNumId w:val="4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48"/>
  </w:num>
  <w:num w:numId="42">
    <w:abstractNumId w:val="8"/>
  </w:num>
  <w:num w:numId="43">
    <w:abstractNumId w:val="5"/>
  </w:num>
  <w:num w:numId="44">
    <w:abstractNumId w:val="26"/>
  </w:num>
  <w:num w:numId="45">
    <w:abstractNumId w:val="46"/>
  </w:num>
  <w:num w:numId="46">
    <w:abstractNumId w:val="31"/>
  </w:num>
  <w:num w:numId="47">
    <w:abstractNumId w:val="13"/>
  </w:num>
  <w:num w:numId="48">
    <w:abstractNumId w:val="21"/>
  </w:num>
  <w:num w:numId="49">
    <w:abstractNumId w:val="3"/>
  </w:num>
  <w:num w:numId="50">
    <w:abstractNumId w:val="12"/>
  </w:num>
  <w:num w:numId="51">
    <w:abstractNumId w:val="4"/>
  </w:num>
  <w:num w:numId="52">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0533D"/>
    <w:rsid w:val="000118B1"/>
    <w:rsid w:val="00020F1D"/>
    <w:rsid w:val="00022416"/>
    <w:rsid w:val="000261F6"/>
    <w:rsid w:val="000266A1"/>
    <w:rsid w:val="00026E5D"/>
    <w:rsid w:val="00034040"/>
    <w:rsid w:val="00034B09"/>
    <w:rsid w:val="00035E7A"/>
    <w:rsid w:val="000402B9"/>
    <w:rsid w:val="00041EDB"/>
    <w:rsid w:val="00044B07"/>
    <w:rsid w:val="0004573A"/>
    <w:rsid w:val="000519EC"/>
    <w:rsid w:val="00054B2B"/>
    <w:rsid w:val="00054D0B"/>
    <w:rsid w:val="00056476"/>
    <w:rsid w:val="00061643"/>
    <w:rsid w:val="000626F9"/>
    <w:rsid w:val="000631E4"/>
    <w:rsid w:val="00066375"/>
    <w:rsid w:val="00067086"/>
    <w:rsid w:val="00071310"/>
    <w:rsid w:val="000751F3"/>
    <w:rsid w:val="0008093E"/>
    <w:rsid w:val="00093F51"/>
    <w:rsid w:val="0009560C"/>
    <w:rsid w:val="000973EB"/>
    <w:rsid w:val="000A1014"/>
    <w:rsid w:val="000A50E7"/>
    <w:rsid w:val="000B2DCF"/>
    <w:rsid w:val="000B4702"/>
    <w:rsid w:val="000C0582"/>
    <w:rsid w:val="000C073C"/>
    <w:rsid w:val="000D0FA5"/>
    <w:rsid w:val="000D1DF6"/>
    <w:rsid w:val="000D3650"/>
    <w:rsid w:val="000D3DE3"/>
    <w:rsid w:val="000D4576"/>
    <w:rsid w:val="000E508D"/>
    <w:rsid w:val="000E6C91"/>
    <w:rsid w:val="000F0ED1"/>
    <w:rsid w:val="000F6CBF"/>
    <w:rsid w:val="000F77DC"/>
    <w:rsid w:val="000F7E87"/>
    <w:rsid w:val="001028A9"/>
    <w:rsid w:val="00103B5B"/>
    <w:rsid w:val="0011157A"/>
    <w:rsid w:val="00121D95"/>
    <w:rsid w:val="001244CC"/>
    <w:rsid w:val="001250C2"/>
    <w:rsid w:val="001254CD"/>
    <w:rsid w:val="0012682E"/>
    <w:rsid w:val="001313B1"/>
    <w:rsid w:val="00137D9F"/>
    <w:rsid w:val="00144105"/>
    <w:rsid w:val="00153EE1"/>
    <w:rsid w:val="001555C8"/>
    <w:rsid w:val="00156B5D"/>
    <w:rsid w:val="001660D6"/>
    <w:rsid w:val="0017297D"/>
    <w:rsid w:val="00175940"/>
    <w:rsid w:val="0017748E"/>
    <w:rsid w:val="00181F79"/>
    <w:rsid w:val="001820A7"/>
    <w:rsid w:val="00183BC0"/>
    <w:rsid w:val="00186D97"/>
    <w:rsid w:val="00187D68"/>
    <w:rsid w:val="00196053"/>
    <w:rsid w:val="001963F7"/>
    <w:rsid w:val="0019707D"/>
    <w:rsid w:val="001A222E"/>
    <w:rsid w:val="001A4888"/>
    <w:rsid w:val="001A742F"/>
    <w:rsid w:val="001B0698"/>
    <w:rsid w:val="001B2F0E"/>
    <w:rsid w:val="001B449C"/>
    <w:rsid w:val="001B4D20"/>
    <w:rsid w:val="001B5D23"/>
    <w:rsid w:val="001B624D"/>
    <w:rsid w:val="001C20EB"/>
    <w:rsid w:val="001C4498"/>
    <w:rsid w:val="001C49C0"/>
    <w:rsid w:val="001C5026"/>
    <w:rsid w:val="001C5EC0"/>
    <w:rsid w:val="001C6651"/>
    <w:rsid w:val="001D22AC"/>
    <w:rsid w:val="001D3B87"/>
    <w:rsid w:val="001D4340"/>
    <w:rsid w:val="001D70F1"/>
    <w:rsid w:val="001D7429"/>
    <w:rsid w:val="001E080D"/>
    <w:rsid w:val="001E5B10"/>
    <w:rsid w:val="001E6529"/>
    <w:rsid w:val="001F2A5F"/>
    <w:rsid w:val="001F53B9"/>
    <w:rsid w:val="001F5582"/>
    <w:rsid w:val="001F59C1"/>
    <w:rsid w:val="001F6025"/>
    <w:rsid w:val="00207B9F"/>
    <w:rsid w:val="0021019D"/>
    <w:rsid w:val="00212F8E"/>
    <w:rsid w:val="00222D60"/>
    <w:rsid w:val="00222DF1"/>
    <w:rsid w:val="00227E6F"/>
    <w:rsid w:val="002327CD"/>
    <w:rsid w:val="00232E8E"/>
    <w:rsid w:val="00233174"/>
    <w:rsid w:val="00233AD2"/>
    <w:rsid w:val="00241B4D"/>
    <w:rsid w:val="00243672"/>
    <w:rsid w:val="00244220"/>
    <w:rsid w:val="002443C9"/>
    <w:rsid w:val="00251754"/>
    <w:rsid w:val="00251F28"/>
    <w:rsid w:val="002547AA"/>
    <w:rsid w:val="00254FCB"/>
    <w:rsid w:val="00255289"/>
    <w:rsid w:val="0025686E"/>
    <w:rsid w:val="00261E3A"/>
    <w:rsid w:val="00262996"/>
    <w:rsid w:val="002670DC"/>
    <w:rsid w:val="00267D2B"/>
    <w:rsid w:val="00272B1D"/>
    <w:rsid w:val="00275B45"/>
    <w:rsid w:val="002774A1"/>
    <w:rsid w:val="00277D1B"/>
    <w:rsid w:val="002810A4"/>
    <w:rsid w:val="00284406"/>
    <w:rsid w:val="00287B6D"/>
    <w:rsid w:val="00290828"/>
    <w:rsid w:val="002923BA"/>
    <w:rsid w:val="0029492C"/>
    <w:rsid w:val="002A00AF"/>
    <w:rsid w:val="002A24A9"/>
    <w:rsid w:val="002B2785"/>
    <w:rsid w:val="002B28B0"/>
    <w:rsid w:val="002B7E79"/>
    <w:rsid w:val="002C37A7"/>
    <w:rsid w:val="002D1405"/>
    <w:rsid w:val="002D21E0"/>
    <w:rsid w:val="002D2E0B"/>
    <w:rsid w:val="002D3735"/>
    <w:rsid w:val="002D5A90"/>
    <w:rsid w:val="002D6369"/>
    <w:rsid w:val="002D717C"/>
    <w:rsid w:val="002D7200"/>
    <w:rsid w:val="002D7842"/>
    <w:rsid w:val="002E01BF"/>
    <w:rsid w:val="002E6A87"/>
    <w:rsid w:val="002F1F41"/>
    <w:rsid w:val="002F49FF"/>
    <w:rsid w:val="002F6254"/>
    <w:rsid w:val="002F7896"/>
    <w:rsid w:val="003036DD"/>
    <w:rsid w:val="00303FB8"/>
    <w:rsid w:val="00312AFC"/>
    <w:rsid w:val="003143F0"/>
    <w:rsid w:val="0031493E"/>
    <w:rsid w:val="00315F8C"/>
    <w:rsid w:val="0031606C"/>
    <w:rsid w:val="00323AC8"/>
    <w:rsid w:val="00326A01"/>
    <w:rsid w:val="0033033C"/>
    <w:rsid w:val="003327A7"/>
    <w:rsid w:val="00332AB4"/>
    <w:rsid w:val="003360E0"/>
    <w:rsid w:val="00336218"/>
    <w:rsid w:val="003438CF"/>
    <w:rsid w:val="00345218"/>
    <w:rsid w:val="00346B7A"/>
    <w:rsid w:val="00347FAE"/>
    <w:rsid w:val="00350EAB"/>
    <w:rsid w:val="00354274"/>
    <w:rsid w:val="0035714C"/>
    <w:rsid w:val="0035718C"/>
    <w:rsid w:val="00357797"/>
    <w:rsid w:val="00360F08"/>
    <w:rsid w:val="003666CD"/>
    <w:rsid w:val="0036691D"/>
    <w:rsid w:val="00376977"/>
    <w:rsid w:val="00381D9D"/>
    <w:rsid w:val="003822C5"/>
    <w:rsid w:val="00384B1C"/>
    <w:rsid w:val="0038528C"/>
    <w:rsid w:val="00385AA0"/>
    <w:rsid w:val="00395C87"/>
    <w:rsid w:val="003A0203"/>
    <w:rsid w:val="003A157E"/>
    <w:rsid w:val="003A748A"/>
    <w:rsid w:val="003C2213"/>
    <w:rsid w:val="003D14ED"/>
    <w:rsid w:val="003D505D"/>
    <w:rsid w:val="003D515E"/>
    <w:rsid w:val="003E054B"/>
    <w:rsid w:val="003E18CD"/>
    <w:rsid w:val="003E3345"/>
    <w:rsid w:val="003E4E43"/>
    <w:rsid w:val="003E5C57"/>
    <w:rsid w:val="003F77EB"/>
    <w:rsid w:val="00406F55"/>
    <w:rsid w:val="00413835"/>
    <w:rsid w:val="00413E32"/>
    <w:rsid w:val="004241C3"/>
    <w:rsid w:val="004306E4"/>
    <w:rsid w:val="004335B2"/>
    <w:rsid w:val="00435BBA"/>
    <w:rsid w:val="004377B5"/>
    <w:rsid w:val="00446131"/>
    <w:rsid w:val="0045459A"/>
    <w:rsid w:val="00454755"/>
    <w:rsid w:val="00457727"/>
    <w:rsid w:val="00471B76"/>
    <w:rsid w:val="004805B6"/>
    <w:rsid w:val="004833B9"/>
    <w:rsid w:val="0048481C"/>
    <w:rsid w:val="004851C0"/>
    <w:rsid w:val="00486594"/>
    <w:rsid w:val="00487061"/>
    <w:rsid w:val="004914F2"/>
    <w:rsid w:val="00493443"/>
    <w:rsid w:val="00496418"/>
    <w:rsid w:val="004A00A0"/>
    <w:rsid w:val="004A2E76"/>
    <w:rsid w:val="004A49FD"/>
    <w:rsid w:val="004A4FF1"/>
    <w:rsid w:val="004A7A2C"/>
    <w:rsid w:val="004B0533"/>
    <w:rsid w:val="004B659D"/>
    <w:rsid w:val="004C037A"/>
    <w:rsid w:val="004C3457"/>
    <w:rsid w:val="004C3A74"/>
    <w:rsid w:val="004D0467"/>
    <w:rsid w:val="004D4D6F"/>
    <w:rsid w:val="004D7322"/>
    <w:rsid w:val="004E7EB1"/>
    <w:rsid w:val="004F28E5"/>
    <w:rsid w:val="004F67BA"/>
    <w:rsid w:val="00501472"/>
    <w:rsid w:val="00501FCC"/>
    <w:rsid w:val="00503A92"/>
    <w:rsid w:val="005075C2"/>
    <w:rsid w:val="00507727"/>
    <w:rsid w:val="005177A8"/>
    <w:rsid w:val="00520114"/>
    <w:rsid w:val="005225C5"/>
    <w:rsid w:val="00524CE6"/>
    <w:rsid w:val="0052579B"/>
    <w:rsid w:val="00526524"/>
    <w:rsid w:val="00531480"/>
    <w:rsid w:val="00532326"/>
    <w:rsid w:val="00537BD3"/>
    <w:rsid w:val="00546850"/>
    <w:rsid w:val="00546FAB"/>
    <w:rsid w:val="00553872"/>
    <w:rsid w:val="00555CD5"/>
    <w:rsid w:val="0055669D"/>
    <w:rsid w:val="00562CA2"/>
    <w:rsid w:val="00563EF5"/>
    <w:rsid w:val="005642B1"/>
    <w:rsid w:val="005727A9"/>
    <w:rsid w:val="00591D5F"/>
    <w:rsid w:val="00593F08"/>
    <w:rsid w:val="005A04D3"/>
    <w:rsid w:val="005A1904"/>
    <w:rsid w:val="005A2320"/>
    <w:rsid w:val="005A3786"/>
    <w:rsid w:val="005A3B86"/>
    <w:rsid w:val="005A4969"/>
    <w:rsid w:val="005A656E"/>
    <w:rsid w:val="005B28CB"/>
    <w:rsid w:val="005B5720"/>
    <w:rsid w:val="005C41E2"/>
    <w:rsid w:val="005D2F4E"/>
    <w:rsid w:val="005D638A"/>
    <w:rsid w:val="005D6F4D"/>
    <w:rsid w:val="005E1BF5"/>
    <w:rsid w:val="005F37AB"/>
    <w:rsid w:val="005F4581"/>
    <w:rsid w:val="006029A5"/>
    <w:rsid w:val="006036C7"/>
    <w:rsid w:val="00606032"/>
    <w:rsid w:val="00612169"/>
    <w:rsid w:val="00612905"/>
    <w:rsid w:val="00614A19"/>
    <w:rsid w:val="00614F53"/>
    <w:rsid w:val="006151C8"/>
    <w:rsid w:val="00623C42"/>
    <w:rsid w:val="00624851"/>
    <w:rsid w:val="00632D07"/>
    <w:rsid w:val="0064089A"/>
    <w:rsid w:val="00640E47"/>
    <w:rsid w:val="00642A29"/>
    <w:rsid w:val="00642F0A"/>
    <w:rsid w:val="00643A87"/>
    <w:rsid w:val="006444A9"/>
    <w:rsid w:val="00646F54"/>
    <w:rsid w:val="00647091"/>
    <w:rsid w:val="00650DD3"/>
    <w:rsid w:val="00656ADD"/>
    <w:rsid w:val="00656FD9"/>
    <w:rsid w:val="006610B1"/>
    <w:rsid w:val="006627BA"/>
    <w:rsid w:val="00664399"/>
    <w:rsid w:val="0066718D"/>
    <w:rsid w:val="00681BAE"/>
    <w:rsid w:val="00682F38"/>
    <w:rsid w:val="00684825"/>
    <w:rsid w:val="00686AE5"/>
    <w:rsid w:val="0069537A"/>
    <w:rsid w:val="0069719E"/>
    <w:rsid w:val="006A246B"/>
    <w:rsid w:val="006A26E4"/>
    <w:rsid w:val="006A6A9D"/>
    <w:rsid w:val="006B0379"/>
    <w:rsid w:val="006B1C4B"/>
    <w:rsid w:val="006B293B"/>
    <w:rsid w:val="006B6D7B"/>
    <w:rsid w:val="006C0C00"/>
    <w:rsid w:val="006C39FD"/>
    <w:rsid w:val="006C5387"/>
    <w:rsid w:val="006C5F9E"/>
    <w:rsid w:val="006E2837"/>
    <w:rsid w:val="006E3766"/>
    <w:rsid w:val="006F1323"/>
    <w:rsid w:val="006F1A39"/>
    <w:rsid w:val="006F2229"/>
    <w:rsid w:val="006F4632"/>
    <w:rsid w:val="006F5549"/>
    <w:rsid w:val="0070172F"/>
    <w:rsid w:val="00701FE5"/>
    <w:rsid w:val="00702E36"/>
    <w:rsid w:val="00703980"/>
    <w:rsid w:val="00704545"/>
    <w:rsid w:val="0070534F"/>
    <w:rsid w:val="00713E4C"/>
    <w:rsid w:val="007208E4"/>
    <w:rsid w:val="0072260F"/>
    <w:rsid w:val="007322BD"/>
    <w:rsid w:val="0073237C"/>
    <w:rsid w:val="00736B97"/>
    <w:rsid w:val="00737635"/>
    <w:rsid w:val="00740ABE"/>
    <w:rsid w:val="00740CB7"/>
    <w:rsid w:val="00746208"/>
    <w:rsid w:val="00752F39"/>
    <w:rsid w:val="0075302D"/>
    <w:rsid w:val="00756500"/>
    <w:rsid w:val="00762FC3"/>
    <w:rsid w:val="00766B9B"/>
    <w:rsid w:val="00766CD2"/>
    <w:rsid w:val="0076749B"/>
    <w:rsid w:val="00771CAB"/>
    <w:rsid w:val="00776785"/>
    <w:rsid w:val="00776D65"/>
    <w:rsid w:val="00780D5E"/>
    <w:rsid w:val="00791B8D"/>
    <w:rsid w:val="00792941"/>
    <w:rsid w:val="007951F1"/>
    <w:rsid w:val="007A1E76"/>
    <w:rsid w:val="007A3826"/>
    <w:rsid w:val="007A4F31"/>
    <w:rsid w:val="007A5BB3"/>
    <w:rsid w:val="007B1B47"/>
    <w:rsid w:val="007B651E"/>
    <w:rsid w:val="007B71A0"/>
    <w:rsid w:val="007C134D"/>
    <w:rsid w:val="007C1921"/>
    <w:rsid w:val="007D1571"/>
    <w:rsid w:val="007D5B3D"/>
    <w:rsid w:val="007E1FD7"/>
    <w:rsid w:val="007E3BB0"/>
    <w:rsid w:val="007F2926"/>
    <w:rsid w:val="00806E2A"/>
    <w:rsid w:val="008146B0"/>
    <w:rsid w:val="00815A38"/>
    <w:rsid w:val="00815D92"/>
    <w:rsid w:val="00817B80"/>
    <w:rsid w:val="008224FB"/>
    <w:rsid w:val="00840E05"/>
    <w:rsid w:val="00847E73"/>
    <w:rsid w:val="008517D8"/>
    <w:rsid w:val="00852985"/>
    <w:rsid w:val="00854CFB"/>
    <w:rsid w:val="00856399"/>
    <w:rsid w:val="00862D9B"/>
    <w:rsid w:val="00864C95"/>
    <w:rsid w:val="008658D2"/>
    <w:rsid w:val="008714B1"/>
    <w:rsid w:val="00871FF3"/>
    <w:rsid w:val="008729D8"/>
    <w:rsid w:val="00875C22"/>
    <w:rsid w:val="00885ADB"/>
    <w:rsid w:val="00886EBF"/>
    <w:rsid w:val="00887038"/>
    <w:rsid w:val="00892204"/>
    <w:rsid w:val="008924F3"/>
    <w:rsid w:val="00896602"/>
    <w:rsid w:val="008B16B9"/>
    <w:rsid w:val="008B294F"/>
    <w:rsid w:val="008B63E4"/>
    <w:rsid w:val="008C1C9F"/>
    <w:rsid w:val="008C2482"/>
    <w:rsid w:val="008C66D2"/>
    <w:rsid w:val="008C6F22"/>
    <w:rsid w:val="008D19F5"/>
    <w:rsid w:val="008D1EF3"/>
    <w:rsid w:val="008D6903"/>
    <w:rsid w:val="008F667F"/>
    <w:rsid w:val="00910847"/>
    <w:rsid w:val="009112CA"/>
    <w:rsid w:val="00911AEF"/>
    <w:rsid w:val="00911C07"/>
    <w:rsid w:val="009127A0"/>
    <w:rsid w:val="009160EB"/>
    <w:rsid w:val="0092360A"/>
    <w:rsid w:val="00925D41"/>
    <w:rsid w:val="00926284"/>
    <w:rsid w:val="00940DB2"/>
    <w:rsid w:val="00941DE9"/>
    <w:rsid w:val="00942A3D"/>
    <w:rsid w:val="00946F8F"/>
    <w:rsid w:val="009502A2"/>
    <w:rsid w:val="00963059"/>
    <w:rsid w:val="009749F2"/>
    <w:rsid w:val="00976053"/>
    <w:rsid w:val="00981976"/>
    <w:rsid w:val="00983D69"/>
    <w:rsid w:val="0098668B"/>
    <w:rsid w:val="009871E7"/>
    <w:rsid w:val="00992A62"/>
    <w:rsid w:val="009959E9"/>
    <w:rsid w:val="009A043D"/>
    <w:rsid w:val="009A0ADA"/>
    <w:rsid w:val="009A17BE"/>
    <w:rsid w:val="009A3FB7"/>
    <w:rsid w:val="009A45AB"/>
    <w:rsid w:val="009A61D9"/>
    <w:rsid w:val="009A6539"/>
    <w:rsid w:val="009B11E9"/>
    <w:rsid w:val="009C0F95"/>
    <w:rsid w:val="009C24B7"/>
    <w:rsid w:val="009C51EF"/>
    <w:rsid w:val="009C7BAD"/>
    <w:rsid w:val="009C7C32"/>
    <w:rsid w:val="009D059C"/>
    <w:rsid w:val="009D0ABE"/>
    <w:rsid w:val="009D2ACE"/>
    <w:rsid w:val="009D5D80"/>
    <w:rsid w:val="009D7AF1"/>
    <w:rsid w:val="009E0C3E"/>
    <w:rsid w:val="009E1B1D"/>
    <w:rsid w:val="009E5A2A"/>
    <w:rsid w:val="009E5F6F"/>
    <w:rsid w:val="009E6671"/>
    <w:rsid w:val="009F01B9"/>
    <w:rsid w:val="009F3A39"/>
    <w:rsid w:val="009F4533"/>
    <w:rsid w:val="009F48D2"/>
    <w:rsid w:val="009F4A32"/>
    <w:rsid w:val="009F6336"/>
    <w:rsid w:val="00A0436C"/>
    <w:rsid w:val="00A04879"/>
    <w:rsid w:val="00A04F24"/>
    <w:rsid w:val="00A07E12"/>
    <w:rsid w:val="00A10A79"/>
    <w:rsid w:val="00A11249"/>
    <w:rsid w:val="00A15047"/>
    <w:rsid w:val="00A15C2C"/>
    <w:rsid w:val="00A16925"/>
    <w:rsid w:val="00A234A9"/>
    <w:rsid w:val="00A24B22"/>
    <w:rsid w:val="00A24E94"/>
    <w:rsid w:val="00A24FD2"/>
    <w:rsid w:val="00A250AB"/>
    <w:rsid w:val="00A30667"/>
    <w:rsid w:val="00A3073D"/>
    <w:rsid w:val="00A32447"/>
    <w:rsid w:val="00A325E3"/>
    <w:rsid w:val="00A32773"/>
    <w:rsid w:val="00A40C75"/>
    <w:rsid w:val="00A41473"/>
    <w:rsid w:val="00A434C1"/>
    <w:rsid w:val="00A44751"/>
    <w:rsid w:val="00A450C5"/>
    <w:rsid w:val="00A46E52"/>
    <w:rsid w:val="00A505B2"/>
    <w:rsid w:val="00A519B2"/>
    <w:rsid w:val="00A53F69"/>
    <w:rsid w:val="00A60B5A"/>
    <w:rsid w:val="00A63E82"/>
    <w:rsid w:val="00A71EC8"/>
    <w:rsid w:val="00A77164"/>
    <w:rsid w:val="00A81440"/>
    <w:rsid w:val="00A82A89"/>
    <w:rsid w:val="00A87B2A"/>
    <w:rsid w:val="00A92EEE"/>
    <w:rsid w:val="00A94432"/>
    <w:rsid w:val="00A946AD"/>
    <w:rsid w:val="00AA4F32"/>
    <w:rsid w:val="00AA6FB5"/>
    <w:rsid w:val="00AB45F6"/>
    <w:rsid w:val="00AB52C4"/>
    <w:rsid w:val="00AB6E51"/>
    <w:rsid w:val="00AB6F78"/>
    <w:rsid w:val="00AD18C9"/>
    <w:rsid w:val="00AD5040"/>
    <w:rsid w:val="00AD74E8"/>
    <w:rsid w:val="00AE2FD9"/>
    <w:rsid w:val="00AE72BD"/>
    <w:rsid w:val="00AF01C8"/>
    <w:rsid w:val="00AF4F63"/>
    <w:rsid w:val="00AF7C8E"/>
    <w:rsid w:val="00B00B72"/>
    <w:rsid w:val="00B01F1E"/>
    <w:rsid w:val="00B023E5"/>
    <w:rsid w:val="00B12C90"/>
    <w:rsid w:val="00B13DC9"/>
    <w:rsid w:val="00B24CB3"/>
    <w:rsid w:val="00B276C5"/>
    <w:rsid w:val="00B33301"/>
    <w:rsid w:val="00B34786"/>
    <w:rsid w:val="00B42FD6"/>
    <w:rsid w:val="00B43DCD"/>
    <w:rsid w:val="00B50C03"/>
    <w:rsid w:val="00B57B2B"/>
    <w:rsid w:val="00B60E0F"/>
    <w:rsid w:val="00B650C7"/>
    <w:rsid w:val="00B65AF8"/>
    <w:rsid w:val="00B70E65"/>
    <w:rsid w:val="00B8440D"/>
    <w:rsid w:val="00B86C82"/>
    <w:rsid w:val="00B86FBE"/>
    <w:rsid w:val="00B90BBF"/>
    <w:rsid w:val="00B91F12"/>
    <w:rsid w:val="00BA0094"/>
    <w:rsid w:val="00BA1854"/>
    <w:rsid w:val="00BA1E54"/>
    <w:rsid w:val="00BA2497"/>
    <w:rsid w:val="00BA3DAB"/>
    <w:rsid w:val="00BA5A53"/>
    <w:rsid w:val="00BB1898"/>
    <w:rsid w:val="00BB73D3"/>
    <w:rsid w:val="00BC5FF4"/>
    <w:rsid w:val="00BC6B89"/>
    <w:rsid w:val="00BC72C2"/>
    <w:rsid w:val="00BC7AC7"/>
    <w:rsid w:val="00BD0388"/>
    <w:rsid w:val="00BD08CF"/>
    <w:rsid w:val="00BD0FD9"/>
    <w:rsid w:val="00BD10B1"/>
    <w:rsid w:val="00BD7CF9"/>
    <w:rsid w:val="00BE1404"/>
    <w:rsid w:val="00BE3139"/>
    <w:rsid w:val="00BE3ADA"/>
    <w:rsid w:val="00BE4C72"/>
    <w:rsid w:val="00BE5796"/>
    <w:rsid w:val="00BE6065"/>
    <w:rsid w:val="00BF2F0E"/>
    <w:rsid w:val="00BF413E"/>
    <w:rsid w:val="00BF783C"/>
    <w:rsid w:val="00C0090A"/>
    <w:rsid w:val="00C00BD8"/>
    <w:rsid w:val="00C028D4"/>
    <w:rsid w:val="00C0762E"/>
    <w:rsid w:val="00C1464F"/>
    <w:rsid w:val="00C17CF5"/>
    <w:rsid w:val="00C2436A"/>
    <w:rsid w:val="00C25C21"/>
    <w:rsid w:val="00C30407"/>
    <w:rsid w:val="00C323B6"/>
    <w:rsid w:val="00C329CD"/>
    <w:rsid w:val="00C34FFD"/>
    <w:rsid w:val="00C35F7F"/>
    <w:rsid w:val="00C36490"/>
    <w:rsid w:val="00C3791A"/>
    <w:rsid w:val="00C37CB6"/>
    <w:rsid w:val="00C52F51"/>
    <w:rsid w:val="00C64ACE"/>
    <w:rsid w:val="00C72192"/>
    <w:rsid w:val="00C76437"/>
    <w:rsid w:val="00C802D1"/>
    <w:rsid w:val="00C8083C"/>
    <w:rsid w:val="00C870B5"/>
    <w:rsid w:val="00C87176"/>
    <w:rsid w:val="00C878C3"/>
    <w:rsid w:val="00C92306"/>
    <w:rsid w:val="00C96308"/>
    <w:rsid w:val="00C966BE"/>
    <w:rsid w:val="00CA5B9E"/>
    <w:rsid w:val="00CB037A"/>
    <w:rsid w:val="00CB0FE0"/>
    <w:rsid w:val="00CC2942"/>
    <w:rsid w:val="00CC585F"/>
    <w:rsid w:val="00CC71D5"/>
    <w:rsid w:val="00CC7877"/>
    <w:rsid w:val="00CD1022"/>
    <w:rsid w:val="00CD24FC"/>
    <w:rsid w:val="00CD7E9E"/>
    <w:rsid w:val="00CE2E75"/>
    <w:rsid w:val="00CE4E64"/>
    <w:rsid w:val="00CE661A"/>
    <w:rsid w:val="00CE7039"/>
    <w:rsid w:val="00CE7323"/>
    <w:rsid w:val="00CF086C"/>
    <w:rsid w:val="00CF5577"/>
    <w:rsid w:val="00CF6DE6"/>
    <w:rsid w:val="00D005A3"/>
    <w:rsid w:val="00D0260F"/>
    <w:rsid w:val="00D07DF0"/>
    <w:rsid w:val="00D11E13"/>
    <w:rsid w:val="00D16626"/>
    <w:rsid w:val="00D22EAD"/>
    <w:rsid w:val="00D26524"/>
    <w:rsid w:val="00D26E27"/>
    <w:rsid w:val="00D34313"/>
    <w:rsid w:val="00D354AC"/>
    <w:rsid w:val="00D36CF9"/>
    <w:rsid w:val="00D4050A"/>
    <w:rsid w:val="00D4250A"/>
    <w:rsid w:val="00D43226"/>
    <w:rsid w:val="00D44972"/>
    <w:rsid w:val="00D45ABA"/>
    <w:rsid w:val="00D601BB"/>
    <w:rsid w:val="00D61833"/>
    <w:rsid w:val="00D64D3A"/>
    <w:rsid w:val="00D71EB3"/>
    <w:rsid w:val="00D72E72"/>
    <w:rsid w:val="00D75721"/>
    <w:rsid w:val="00D757C7"/>
    <w:rsid w:val="00D77045"/>
    <w:rsid w:val="00D84B2C"/>
    <w:rsid w:val="00D90847"/>
    <w:rsid w:val="00D91649"/>
    <w:rsid w:val="00D944A9"/>
    <w:rsid w:val="00DA081C"/>
    <w:rsid w:val="00DA1854"/>
    <w:rsid w:val="00DA4DAE"/>
    <w:rsid w:val="00DA5228"/>
    <w:rsid w:val="00DC5D8D"/>
    <w:rsid w:val="00DC6D2D"/>
    <w:rsid w:val="00DD2FD2"/>
    <w:rsid w:val="00DD36A7"/>
    <w:rsid w:val="00DD383E"/>
    <w:rsid w:val="00DD6F42"/>
    <w:rsid w:val="00DD7260"/>
    <w:rsid w:val="00DE494A"/>
    <w:rsid w:val="00DE4AFE"/>
    <w:rsid w:val="00DE6A8B"/>
    <w:rsid w:val="00DF1248"/>
    <w:rsid w:val="00DF7490"/>
    <w:rsid w:val="00E04A11"/>
    <w:rsid w:val="00E05161"/>
    <w:rsid w:val="00E13E73"/>
    <w:rsid w:val="00E15CD3"/>
    <w:rsid w:val="00E16813"/>
    <w:rsid w:val="00E17C3B"/>
    <w:rsid w:val="00E2377A"/>
    <w:rsid w:val="00E24E41"/>
    <w:rsid w:val="00E25AE4"/>
    <w:rsid w:val="00E25F1A"/>
    <w:rsid w:val="00E27435"/>
    <w:rsid w:val="00E37777"/>
    <w:rsid w:val="00E40544"/>
    <w:rsid w:val="00E4282D"/>
    <w:rsid w:val="00E4590D"/>
    <w:rsid w:val="00E47F55"/>
    <w:rsid w:val="00E5348A"/>
    <w:rsid w:val="00E54502"/>
    <w:rsid w:val="00E55662"/>
    <w:rsid w:val="00E63491"/>
    <w:rsid w:val="00E700B4"/>
    <w:rsid w:val="00E715E7"/>
    <w:rsid w:val="00E72B8F"/>
    <w:rsid w:val="00E731FE"/>
    <w:rsid w:val="00E76AE1"/>
    <w:rsid w:val="00E76EB9"/>
    <w:rsid w:val="00E81FE8"/>
    <w:rsid w:val="00E83B15"/>
    <w:rsid w:val="00E843BD"/>
    <w:rsid w:val="00E877AA"/>
    <w:rsid w:val="00E90FC2"/>
    <w:rsid w:val="00E93CE4"/>
    <w:rsid w:val="00EA00B1"/>
    <w:rsid w:val="00EA2225"/>
    <w:rsid w:val="00EA2494"/>
    <w:rsid w:val="00EA57AF"/>
    <w:rsid w:val="00EA7062"/>
    <w:rsid w:val="00EA7C9B"/>
    <w:rsid w:val="00EB13B5"/>
    <w:rsid w:val="00EB19A4"/>
    <w:rsid w:val="00EC2EE2"/>
    <w:rsid w:val="00EC43A1"/>
    <w:rsid w:val="00EC7610"/>
    <w:rsid w:val="00ED1A81"/>
    <w:rsid w:val="00ED6624"/>
    <w:rsid w:val="00EE0996"/>
    <w:rsid w:val="00EE1785"/>
    <w:rsid w:val="00EE1A68"/>
    <w:rsid w:val="00EE1B34"/>
    <w:rsid w:val="00EE3370"/>
    <w:rsid w:val="00EF1A64"/>
    <w:rsid w:val="00EF2185"/>
    <w:rsid w:val="00EF2E80"/>
    <w:rsid w:val="00EF6D34"/>
    <w:rsid w:val="00F05A52"/>
    <w:rsid w:val="00F070B3"/>
    <w:rsid w:val="00F07C1B"/>
    <w:rsid w:val="00F07E55"/>
    <w:rsid w:val="00F10545"/>
    <w:rsid w:val="00F10790"/>
    <w:rsid w:val="00F1153F"/>
    <w:rsid w:val="00F1288D"/>
    <w:rsid w:val="00F258D0"/>
    <w:rsid w:val="00F25D41"/>
    <w:rsid w:val="00F31285"/>
    <w:rsid w:val="00F33BED"/>
    <w:rsid w:val="00F41FCA"/>
    <w:rsid w:val="00F42514"/>
    <w:rsid w:val="00F4481D"/>
    <w:rsid w:val="00F44CA7"/>
    <w:rsid w:val="00F45627"/>
    <w:rsid w:val="00F45B8D"/>
    <w:rsid w:val="00F47507"/>
    <w:rsid w:val="00F623AA"/>
    <w:rsid w:val="00F64570"/>
    <w:rsid w:val="00F65622"/>
    <w:rsid w:val="00F733B6"/>
    <w:rsid w:val="00F750C4"/>
    <w:rsid w:val="00F84D71"/>
    <w:rsid w:val="00F859C8"/>
    <w:rsid w:val="00F960DA"/>
    <w:rsid w:val="00FA1B40"/>
    <w:rsid w:val="00FA42FC"/>
    <w:rsid w:val="00FA60DA"/>
    <w:rsid w:val="00FB15D8"/>
    <w:rsid w:val="00FC0460"/>
    <w:rsid w:val="00FC12A0"/>
    <w:rsid w:val="00FC4178"/>
    <w:rsid w:val="00FD125B"/>
    <w:rsid w:val="00FD1B35"/>
    <w:rsid w:val="00FD1DAF"/>
    <w:rsid w:val="00FD73C9"/>
    <w:rsid w:val="00FE3279"/>
    <w:rsid w:val="00FE49C3"/>
    <w:rsid w:val="00FE6E7A"/>
    <w:rsid w:val="00FF0A08"/>
    <w:rsid w:val="00FF2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47886B1"/>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link w:val="Nagwek1Znak"/>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character" w:customStyle="1" w:styleId="UnresolvedMention">
    <w:name w:val="Unresolved Mention"/>
    <w:basedOn w:val="Domylnaczcionkaakapitu"/>
    <w:uiPriority w:val="99"/>
    <w:semiHidden/>
    <w:unhideWhenUsed/>
    <w:rsid w:val="00FA60DA"/>
    <w:rPr>
      <w:color w:val="605E5C"/>
      <w:shd w:val="clear" w:color="auto" w:fill="E1DFDD"/>
    </w:rPr>
  </w:style>
  <w:style w:type="character" w:customStyle="1" w:styleId="Bodytext">
    <w:name w:val="Body text_"/>
    <w:basedOn w:val="Domylnaczcionkaakapitu"/>
    <w:link w:val="Tekstpodstawowy20"/>
    <w:qFormat/>
    <w:locked/>
    <w:rsid w:val="009A61D9"/>
    <w:rPr>
      <w:sz w:val="15"/>
      <w:szCs w:val="15"/>
      <w:shd w:val="clear" w:color="auto" w:fill="FFFFFF"/>
    </w:rPr>
  </w:style>
  <w:style w:type="paragraph" w:customStyle="1" w:styleId="Tekstpodstawowy20">
    <w:name w:val="Tekst podstawowy2"/>
    <w:basedOn w:val="Normalny"/>
    <w:link w:val="Bodytext"/>
    <w:qFormat/>
    <w:rsid w:val="009A61D9"/>
    <w:pPr>
      <w:shd w:val="clear" w:color="auto" w:fill="FFFFFF"/>
      <w:suppressAutoHyphens/>
      <w:autoSpaceDE/>
      <w:autoSpaceDN/>
      <w:spacing w:line="197" w:lineRule="exact"/>
      <w:ind w:hanging="340"/>
    </w:pPr>
    <w:rPr>
      <w:rFonts w:asciiTheme="minorHAnsi" w:eastAsiaTheme="minorHAnsi" w:hAnsiTheme="minorHAnsi" w:cstheme="minorBidi"/>
      <w:sz w:val="15"/>
      <w:szCs w:val="15"/>
      <w:lang w:val="en-US"/>
    </w:rPr>
  </w:style>
  <w:style w:type="paragraph" w:customStyle="1" w:styleId="v1msonormal">
    <w:name w:val="v1msonormal"/>
    <w:basedOn w:val="Normalny"/>
    <w:rsid w:val="00CE732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C0F95"/>
    <w:rPr>
      <w:sz w:val="16"/>
      <w:szCs w:val="16"/>
    </w:rPr>
  </w:style>
  <w:style w:type="paragraph" w:styleId="Tekstkomentarza">
    <w:name w:val="annotation text"/>
    <w:basedOn w:val="Normalny"/>
    <w:link w:val="TekstkomentarzaZnak"/>
    <w:uiPriority w:val="99"/>
    <w:semiHidden/>
    <w:unhideWhenUsed/>
    <w:rsid w:val="009C0F95"/>
    <w:rPr>
      <w:sz w:val="20"/>
      <w:szCs w:val="20"/>
    </w:rPr>
  </w:style>
  <w:style w:type="character" w:customStyle="1" w:styleId="TekstkomentarzaZnak">
    <w:name w:val="Tekst komentarza Znak"/>
    <w:basedOn w:val="Domylnaczcionkaakapitu"/>
    <w:link w:val="Tekstkomentarza"/>
    <w:uiPriority w:val="99"/>
    <w:semiHidden/>
    <w:rsid w:val="009C0F95"/>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9C0F95"/>
    <w:rPr>
      <w:b/>
      <w:bCs/>
    </w:rPr>
  </w:style>
  <w:style w:type="character" w:customStyle="1" w:styleId="TematkomentarzaZnak">
    <w:name w:val="Temat komentarza Znak"/>
    <w:basedOn w:val="TekstkomentarzaZnak"/>
    <w:link w:val="Tematkomentarza"/>
    <w:uiPriority w:val="99"/>
    <w:semiHidden/>
    <w:rsid w:val="009C0F95"/>
    <w:rPr>
      <w:rFonts w:ascii="Cambria" w:eastAsia="Cambria" w:hAnsi="Cambria" w:cs="Cambria"/>
      <w:b/>
      <w:bCs/>
      <w:sz w:val="20"/>
      <w:szCs w:val="20"/>
      <w:lang w:val="pl-PL"/>
    </w:rPr>
  </w:style>
  <w:style w:type="character" w:customStyle="1" w:styleId="Nagwek1Znak">
    <w:name w:val="Nagłówek 1 Znak"/>
    <w:basedOn w:val="Domylnaczcionkaakapitu"/>
    <w:link w:val="Nagwek1"/>
    <w:uiPriority w:val="1"/>
    <w:rsid w:val="00EE1785"/>
    <w:rPr>
      <w:rFonts w:ascii="Cambria" w:eastAsia="Cambria" w:hAnsi="Cambria" w:cs="Cambria"/>
      <w:b/>
      <w:bCs/>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466">
      <w:bodyDiv w:val="1"/>
      <w:marLeft w:val="0"/>
      <w:marRight w:val="0"/>
      <w:marTop w:val="0"/>
      <w:marBottom w:val="0"/>
      <w:divBdr>
        <w:top w:val="none" w:sz="0" w:space="0" w:color="auto"/>
        <w:left w:val="none" w:sz="0" w:space="0" w:color="auto"/>
        <w:bottom w:val="none" w:sz="0" w:space="0" w:color="auto"/>
        <w:right w:val="none" w:sz="0" w:space="0" w:color="auto"/>
      </w:divBdr>
    </w:div>
    <w:div w:id="160656255">
      <w:bodyDiv w:val="1"/>
      <w:marLeft w:val="0"/>
      <w:marRight w:val="0"/>
      <w:marTop w:val="0"/>
      <w:marBottom w:val="0"/>
      <w:divBdr>
        <w:top w:val="none" w:sz="0" w:space="0" w:color="auto"/>
        <w:left w:val="none" w:sz="0" w:space="0" w:color="auto"/>
        <w:bottom w:val="none" w:sz="0" w:space="0" w:color="auto"/>
        <w:right w:val="none" w:sz="0" w:space="0" w:color="auto"/>
      </w:divBdr>
    </w:div>
    <w:div w:id="1187987820">
      <w:bodyDiv w:val="1"/>
      <w:marLeft w:val="0"/>
      <w:marRight w:val="0"/>
      <w:marTop w:val="0"/>
      <w:marBottom w:val="0"/>
      <w:divBdr>
        <w:top w:val="none" w:sz="0" w:space="0" w:color="auto"/>
        <w:left w:val="none" w:sz="0" w:space="0" w:color="auto"/>
        <w:bottom w:val="none" w:sz="0" w:space="0" w:color="auto"/>
        <w:right w:val="none" w:sz="0" w:space="0" w:color="auto"/>
      </w:divBdr>
    </w:div>
    <w:div w:id="1191186008">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361122328">
      <w:bodyDiv w:val="1"/>
      <w:marLeft w:val="0"/>
      <w:marRight w:val="0"/>
      <w:marTop w:val="0"/>
      <w:marBottom w:val="0"/>
      <w:divBdr>
        <w:top w:val="none" w:sz="0" w:space="0" w:color="auto"/>
        <w:left w:val="none" w:sz="0" w:space="0" w:color="auto"/>
        <w:bottom w:val="none" w:sz="0" w:space="0" w:color="auto"/>
        <w:right w:val="none" w:sz="0" w:space="0" w:color="auto"/>
      </w:divBdr>
    </w:div>
    <w:div w:id="1509709786">
      <w:bodyDiv w:val="1"/>
      <w:marLeft w:val="0"/>
      <w:marRight w:val="0"/>
      <w:marTop w:val="0"/>
      <w:marBottom w:val="0"/>
      <w:divBdr>
        <w:top w:val="none" w:sz="0" w:space="0" w:color="auto"/>
        <w:left w:val="none" w:sz="0" w:space="0" w:color="auto"/>
        <w:bottom w:val="none" w:sz="0" w:space="0" w:color="auto"/>
        <w:right w:val="none" w:sz="0" w:space="0" w:color="auto"/>
      </w:divBdr>
    </w:div>
    <w:div w:id="1605527991">
      <w:bodyDiv w:val="1"/>
      <w:marLeft w:val="0"/>
      <w:marRight w:val="0"/>
      <w:marTop w:val="0"/>
      <w:marBottom w:val="0"/>
      <w:divBdr>
        <w:top w:val="none" w:sz="0" w:space="0" w:color="auto"/>
        <w:left w:val="none" w:sz="0" w:space="0" w:color="auto"/>
        <w:bottom w:val="none" w:sz="0" w:space="0" w:color="auto"/>
        <w:right w:val="none" w:sz="0" w:space="0" w:color="auto"/>
      </w:divBdr>
    </w:div>
    <w:div w:id="2088453624">
      <w:bodyDiv w:val="1"/>
      <w:marLeft w:val="0"/>
      <w:marRight w:val="0"/>
      <w:marTop w:val="0"/>
      <w:marBottom w:val="0"/>
      <w:divBdr>
        <w:top w:val="none" w:sz="0" w:space="0" w:color="auto"/>
        <w:left w:val="none" w:sz="0" w:space="0" w:color="auto"/>
        <w:bottom w:val="none" w:sz="0" w:space="0" w:color="auto"/>
        <w:right w:val="none" w:sz="0" w:space="0" w:color="auto"/>
      </w:divBdr>
    </w:div>
    <w:div w:id="2092659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ybal@spsk2-szczecin.pl" TargetMode="External"/><Relationship Id="rId13" Type="http://schemas.openxmlformats.org/officeDocument/2006/relationships/hyperlink" Target="https://sip.legalis.pl/document-view.seam?documentId=mfrxilrtg4ytkobugyzt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mailto:%20apteka@spsk2-szczecin.pl" TargetMode="External"/><Relationship Id="rId3" Type="http://schemas.openxmlformats.org/officeDocument/2006/relationships/styles" Target="styles.xml"/><Relationship Id="rId21" Type="http://schemas.openxmlformats.org/officeDocument/2006/relationships/hyperlink" Target="https://platformazakupowa.pl/pn/spsk2_szczecin"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 TargetMode="External"/><Relationship Id="rId25" Type="http://schemas.openxmlformats.org/officeDocument/2006/relationships/hyperlink" Target="mailto:mail%20to:%20"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bvgm4ti" TargetMode="External"/><Relationship Id="rId24" Type="http://schemas.openxmlformats.org/officeDocument/2006/relationships/hyperlink" Target="mailto:iod@szpitalkamien.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ryhe" TargetMode="External"/><Relationship Id="rId28" Type="http://schemas.openxmlformats.org/officeDocument/2006/relationships/fontTable" Target="fontTable.xm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https://sip.legalis.pl/document-view.seam?documentId=mfrxilrtg4ytknjxgezds" TargetMode="External"/><Relationship Id="rId22" Type="http://schemas.openxmlformats.org/officeDocument/2006/relationships/hyperlink" Target="%20https://platformazakupowa.pl/pn/spsk2_szczecin%2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0F5D-CF27-40B5-9611-AEA17F7A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12795</Words>
  <Characters>76770</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personel</dc:creator>
  <cp:lastModifiedBy>Wioleta Sybal</cp:lastModifiedBy>
  <cp:revision>17</cp:revision>
  <cp:lastPrinted>2023-06-27T11:09:00Z</cp:lastPrinted>
  <dcterms:created xsi:type="dcterms:W3CDTF">2023-09-12T06:53:00Z</dcterms:created>
  <dcterms:modified xsi:type="dcterms:W3CDTF">2023-09-18T11:03:00Z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