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A1236F" w:rsidRDefault="00D47844" w:rsidP="00CD3B29">
      <w:pPr>
        <w:spacing w:after="0"/>
        <w:jc w:val="center"/>
        <w:rPr>
          <w:rFonts w:asciiTheme="minorHAnsi" w:eastAsia="Times New Roman" w:hAnsiTheme="minorHAnsi" w:cstheme="minorHAnsi"/>
          <w:b/>
          <w:bCs/>
          <w:lang w:eastAsia="ar-SA"/>
        </w:rPr>
      </w:pPr>
      <w:r w:rsidRPr="00A1236F">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1236F" w:rsidRDefault="00C83935" w:rsidP="001A70F0">
      <w:pPr>
        <w:spacing w:after="0"/>
        <w:jc w:val="both"/>
        <w:rPr>
          <w:rFonts w:asciiTheme="minorHAnsi" w:eastAsia="Times New Roman" w:hAnsiTheme="minorHAnsi" w:cstheme="minorHAnsi"/>
          <w:b/>
          <w:bCs/>
          <w:lang w:eastAsia="ar-SA"/>
        </w:rPr>
      </w:pPr>
    </w:p>
    <w:p w14:paraId="33BA1E75" w14:textId="77777777" w:rsidR="00C83935" w:rsidRPr="00A1236F" w:rsidRDefault="00C83935" w:rsidP="001A70F0">
      <w:pPr>
        <w:spacing w:after="0"/>
        <w:jc w:val="both"/>
        <w:rPr>
          <w:rFonts w:asciiTheme="minorHAnsi" w:eastAsia="Times New Roman" w:hAnsiTheme="minorHAnsi" w:cstheme="minorHAnsi"/>
          <w:b/>
          <w:bCs/>
          <w:lang w:eastAsia="ar-SA"/>
        </w:rPr>
      </w:pPr>
    </w:p>
    <w:p w14:paraId="12B2F56F" w14:textId="04831E7C" w:rsidR="0046622C" w:rsidRPr="00A1236F" w:rsidRDefault="0046622C" w:rsidP="001A70F0">
      <w:pPr>
        <w:spacing w:after="0"/>
        <w:jc w:val="center"/>
        <w:rPr>
          <w:rFonts w:asciiTheme="minorHAnsi" w:hAnsiTheme="minorHAnsi" w:cstheme="minorHAnsi"/>
          <w:b/>
          <w:bCs/>
          <w:sz w:val="36"/>
          <w:szCs w:val="36"/>
        </w:rPr>
      </w:pPr>
      <w:r w:rsidRPr="00A1236F">
        <w:rPr>
          <w:rFonts w:asciiTheme="minorHAnsi" w:hAnsiTheme="minorHAnsi" w:cstheme="minorHAnsi"/>
          <w:b/>
          <w:bCs/>
          <w:sz w:val="36"/>
          <w:szCs w:val="36"/>
        </w:rPr>
        <w:t>Krakowski Holding Komunalny Spółka Akcyjna w Krakowie</w:t>
      </w:r>
    </w:p>
    <w:p w14:paraId="55622497" w14:textId="2376D380" w:rsidR="00772980" w:rsidRPr="00A1236F" w:rsidRDefault="0046622C" w:rsidP="001A70F0">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ul. Jana Brożka 3, 30-347 Kraków</w:t>
      </w:r>
      <w:r w:rsidR="00772980" w:rsidRPr="00A1236F">
        <w:rPr>
          <w:rFonts w:asciiTheme="minorHAnsi" w:hAnsiTheme="minorHAnsi" w:cstheme="minorHAnsi"/>
          <w:bCs/>
          <w:sz w:val="32"/>
          <w:szCs w:val="32"/>
        </w:rPr>
        <w:t xml:space="preserve">, </w:t>
      </w:r>
      <w:r w:rsidRPr="00A1236F">
        <w:rPr>
          <w:rFonts w:asciiTheme="minorHAnsi" w:hAnsiTheme="minorHAnsi" w:cstheme="minorHAnsi"/>
          <w:bCs/>
          <w:sz w:val="32"/>
          <w:szCs w:val="32"/>
        </w:rPr>
        <w:t xml:space="preserve">tel. </w:t>
      </w:r>
      <w:r w:rsidR="00460260" w:rsidRPr="00A1236F">
        <w:rPr>
          <w:rFonts w:asciiTheme="minorHAnsi" w:hAnsiTheme="minorHAnsi" w:cstheme="minorHAnsi"/>
          <w:bCs/>
          <w:sz w:val="32"/>
          <w:szCs w:val="32"/>
        </w:rPr>
        <w:t>12</w:t>
      </w:r>
      <w:r w:rsidR="00F13AD8" w:rsidRPr="00A1236F">
        <w:rPr>
          <w:rFonts w:asciiTheme="minorHAnsi" w:hAnsiTheme="minorHAnsi" w:cstheme="minorHAnsi"/>
          <w:bCs/>
          <w:sz w:val="32"/>
          <w:szCs w:val="32"/>
        </w:rPr>
        <w:t> </w:t>
      </w:r>
      <w:r w:rsidR="00460260" w:rsidRPr="00A1236F">
        <w:rPr>
          <w:rFonts w:asciiTheme="minorHAnsi" w:hAnsiTheme="minorHAnsi" w:cstheme="minorHAnsi"/>
          <w:bCs/>
          <w:sz w:val="32"/>
          <w:szCs w:val="32"/>
        </w:rPr>
        <w:t>269</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15</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0</w:t>
      </w:r>
      <w:r w:rsidR="004539BF" w:rsidRPr="00A1236F">
        <w:rPr>
          <w:rFonts w:asciiTheme="minorHAnsi" w:hAnsiTheme="minorHAnsi" w:cstheme="minorHAnsi"/>
          <w:bCs/>
          <w:sz w:val="32"/>
          <w:szCs w:val="32"/>
        </w:rPr>
        <w:t>5</w:t>
      </w:r>
    </w:p>
    <w:p w14:paraId="66AF9555" w14:textId="61D8CDF5" w:rsidR="0046622C" w:rsidRPr="00DB5CFC" w:rsidRDefault="0046622C" w:rsidP="001A70F0">
      <w:pPr>
        <w:spacing w:after="0"/>
        <w:jc w:val="center"/>
        <w:rPr>
          <w:rFonts w:asciiTheme="minorHAnsi" w:hAnsiTheme="minorHAnsi" w:cstheme="minorHAnsi"/>
          <w:bCs/>
          <w:sz w:val="32"/>
          <w:szCs w:val="32"/>
          <w:lang w:val="en-US"/>
        </w:rPr>
      </w:pPr>
      <w:r w:rsidRPr="00DB5CFC">
        <w:rPr>
          <w:rFonts w:asciiTheme="minorHAnsi" w:hAnsiTheme="minorHAnsi" w:cstheme="minorHAnsi"/>
          <w:bCs/>
          <w:sz w:val="32"/>
          <w:szCs w:val="32"/>
          <w:lang w:val="en-US"/>
        </w:rPr>
        <w:t>e-mail</w:t>
      </w:r>
      <w:r w:rsidR="00C45F8C" w:rsidRPr="00DB5CFC">
        <w:rPr>
          <w:rFonts w:asciiTheme="minorHAnsi" w:hAnsiTheme="minorHAnsi" w:cstheme="minorHAnsi"/>
          <w:bCs/>
          <w:sz w:val="32"/>
          <w:szCs w:val="32"/>
          <w:lang w:val="en-US"/>
        </w:rPr>
        <w:t>:</w:t>
      </w:r>
      <w:r w:rsidRPr="00DB5CFC">
        <w:rPr>
          <w:rFonts w:asciiTheme="minorHAnsi" w:hAnsiTheme="minorHAnsi" w:cstheme="minorHAnsi"/>
          <w:bCs/>
          <w:sz w:val="32"/>
          <w:szCs w:val="32"/>
          <w:lang w:val="en-US"/>
        </w:rPr>
        <w:t xml:space="preserve"> </w:t>
      </w:r>
      <w:r w:rsidR="00EC12B1" w:rsidRPr="00DB5CFC">
        <w:rPr>
          <w:rFonts w:asciiTheme="minorHAnsi" w:hAnsiTheme="minorHAnsi" w:cstheme="minorHAnsi"/>
          <w:bCs/>
          <w:sz w:val="32"/>
          <w:szCs w:val="32"/>
          <w:lang w:val="en-US"/>
        </w:rPr>
        <w:t>przetargi@khk.krakow.pl</w:t>
      </w:r>
    </w:p>
    <w:p w14:paraId="255B259A" w14:textId="2ACAA1C5" w:rsidR="00EC12B1" w:rsidRPr="00A1236F" w:rsidRDefault="00EC12B1" w:rsidP="001A70F0">
      <w:pPr>
        <w:spacing w:after="0"/>
        <w:jc w:val="center"/>
        <w:rPr>
          <w:rFonts w:asciiTheme="minorHAnsi" w:hAnsiTheme="minorHAnsi" w:cstheme="minorHAnsi"/>
          <w:bCs/>
          <w:sz w:val="32"/>
          <w:szCs w:val="32"/>
        </w:rPr>
      </w:pPr>
      <w:r w:rsidRPr="00A1236F">
        <w:rPr>
          <w:rFonts w:asciiTheme="minorHAnsi" w:eastAsia="Times New Roman" w:hAnsiTheme="minorHAnsi" w:cstheme="minorHAnsi"/>
          <w:bCs/>
          <w:sz w:val="32"/>
          <w:szCs w:val="32"/>
          <w:lang w:eastAsia="ar-SA"/>
        </w:rPr>
        <w:t>https://platformazakupowa.pl/pn/khk</w:t>
      </w:r>
    </w:p>
    <w:p w14:paraId="7900DBFB" w14:textId="77777777" w:rsidR="00C83935" w:rsidRPr="00A1236F" w:rsidRDefault="00C83935" w:rsidP="001A70F0">
      <w:pPr>
        <w:spacing w:after="0"/>
        <w:jc w:val="center"/>
        <w:rPr>
          <w:rFonts w:asciiTheme="minorHAnsi" w:hAnsiTheme="minorHAnsi" w:cstheme="minorHAnsi"/>
          <w:sz w:val="32"/>
          <w:szCs w:val="32"/>
        </w:rPr>
      </w:pPr>
    </w:p>
    <w:p w14:paraId="310420EC" w14:textId="77777777" w:rsidR="00C83935" w:rsidRPr="00A1236F" w:rsidRDefault="00C83935" w:rsidP="001A70F0">
      <w:pPr>
        <w:spacing w:after="0"/>
        <w:jc w:val="both"/>
        <w:rPr>
          <w:rFonts w:asciiTheme="minorHAnsi" w:hAnsiTheme="minorHAnsi" w:cstheme="minorHAnsi"/>
          <w:sz w:val="32"/>
          <w:szCs w:val="32"/>
        </w:rPr>
      </w:pPr>
    </w:p>
    <w:p w14:paraId="066FD794" w14:textId="52EDABDF" w:rsidR="00C83935" w:rsidRPr="00A1236F" w:rsidRDefault="00C83935" w:rsidP="001A70F0">
      <w:pPr>
        <w:spacing w:after="0"/>
        <w:jc w:val="both"/>
        <w:rPr>
          <w:rFonts w:asciiTheme="minorHAnsi" w:hAnsiTheme="minorHAnsi" w:cstheme="minorHAnsi"/>
          <w:sz w:val="32"/>
          <w:szCs w:val="32"/>
        </w:rPr>
      </w:pPr>
    </w:p>
    <w:p w14:paraId="02E75F36" w14:textId="77777777" w:rsidR="00F13AD8" w:rsidRPr="00A1236F" w:rsidRDefault="00F13AD8" w:rsidP="001A70F0">
      <w:pPr>
        <w:spacing w:after="0"/>
        <w:jc w:val="both"/>
        <w:rPr>
          <w:rFonts w:asciiTheme="minorHAnsi" w:hAnsiTheme="minorHAnsi" w:cstheme="minorHAnsi"/>
          <w:sz w:val="32"/>
          <w:szCs w:val="32"/>
        </w:rPr>
      </w:pPr>
    </w:p>
    <w:p w14:paraId="0BADF414" w14:textId="7AAB9B09" w:rsidR="00C83935" w:rsidRPr="00A1236F" w:rsidRDefault="00C83935" w:rsidP="001A70F0">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Specyfikacja warunków zamówienia</w:t>
      </w:r>
      <w:r w:rsidR="00A53047" w:rsidRPr="00A1236F">
        <w:rPr>
          <w:rFonts w:asciiTheme="minorHAnsi" w:hAnsiTheme="minorHAnsi" w:cstheme="minorHAnsi"/>
          <w:bCs/>
          <w:sz w:val="32"/>
          <w:szCs w:val="32"/>
        </w:rPr>
        <w:t xml:space="preserve"> na:</w:t>
      </w:r>
    </w:p>
    <w:p w14:paraId="68F04978" w14:textId="79A5E744" w:rsidR="00B77B02" w:rsidRPr="00A1236F" w:rsidRDefault="001D5968" w:rsidP="001A70F0">
      <w:pPr>
        <w:spacing w:after="0"/>
        <w:jc w:val="center"/>
        <w:rPr>
          <w:rFonts w:asciiTheme="minorHAnsi" w:hAnsiTheme="minorHAnsi" w:cstheme="minorHAnsi"/>
          <w:b/>
          <w:sz w:val="32"/>
          <w:szCs w:val="32"/>
        </w:rPr>
      </w:pPr>
      <w:r w:rsidRPr="001D5968">
        <w:rPr>
          <w:rFonts w:asciiTheme="minorHAnsi" w:hAnsiTheme="minorHAnsi" w:cstheme="minorHAnsi"/>
          <w:b/>
          <w:sz w:val="32"/>
          <w:szCs w:val="32"/>
        </w:rPr>
        <w:t xml:space="preserve">Dostawa urządzeń i rozbudowa posiadanego przez Zamawiającego systemu dyspozytorskiego </w:t>
      </w:r>
      <w:proofErr w:type="spellStart"/>
      <w:r w:rsidRPr="001D5968">
        <w:rPr>
          <w:rFonts w:asciiTheme="minorHAnsi" w:hAnsiTheme="minorHAnsi" w:cstheme="minorHAnsi"/>
          <w:b/>
          <w:sz w:val="32"/>
          <w:szCs w:val="32"/>
        </w:rPr>
        <w:t>ConSEL</w:t>
      </w:r>
      <w:proofErr w:type="spellEnd"/>
      <w:r w:rsidRPr="001D5968">
        <w:rPr>
          <w:rFonts w:asciiTheme="minorHAnsi" w:hAnsiTheme="minorHAnsi" w:cstheme="minorHAnsi"/>
          <w:b/>
          <w:sz w:val="32"/>
          <w:szCs w:val="32"/>
        </w:rPr>
        <w:t xml:space="preserve">, systemu łączności głosowej w technologii IP do obsługi urządzeń mobilnych Android oraz iOS w trybie </w:t>
      </w:r>
      <w:proofErr w:type="spellStart"/>
      <w:r w:rsidRPr="001D5968">
        <w:rPr>
          <w:rFonts w:asciiTheme="minorHAnsi" w:hAnsiTheme="minorHAnsi" w:cstheme="minorHAnsi"/>
          <w:b/>
          <w:sz w:val="32"/>
          <w:szCs w:val="32"/>
        </w:rPr>
        <w:t>PoIP</w:t>
      </w:r>
      <w:proofErr w:type="spellEnd"/>
      <w:r w:rsidRPr="001D5968">
        <w:rPr>
          <w:rFonts w:asciiTheme="minorHAnsi" w:hAnsiTheme="minorHAnsi" w:cstheme="minorHAnsi"/>
          <w:b/>
          <w:sz w:val="32"/>
          <w:szCs w:val="32"/>
        </w:rPr>
        <w:t xml:space="preserve"> (PTT </w:t>
      </w:r>
      <w:proofErr w:type="spellStart"/>
      <w:r w:rsidRPr="001D5968">
        <w:rPr>
          <w:rFonts w:asciiTheme="minorHAnsi" w:hAnsiTheme="minorHAnsi" w:cstheme="minorHAnsi"/>
          <w:b/>
          <w:sz w:val="32"/>
          <w:szCs w:val="32"/>
        </w:rPr>
        <w:t>over</w:t>
      </w:r>
      <w:proofErr w:type="spellEnd"/>
      <w:r w:rsidRPr="001D5968">
        <w:rPr>
          <w:rFonts w:asciiTheme="minorHAnsi" w:hAnsiTheme="minorHAnsi" w:cstheme="minorHAnsi"/>
          <w:b/>
          <w:sz w:val="32"/>
          <w:szCs w:val="32"/>
        </w:rPr>
        <w:t xml:space="preserve"> IP)</w:t>
      </w:r>
    </w:p>
    <w:p w14:paraId="653F72B5" w14:textId="0679CF48" w:rsidR="00C83935" w:rsidRPr="00A1236F" w:rsidRDefault="003A4ED8" w:rsidP="001A70F0">
      <w:pPr>
        <w:spacing w:after="0"/>
        <w:jc w:val="center"/>
        <w:rPr>
          <w:rFonts w:asciiTheme="minorHAnsi" w:hAnsiTheme="minorHAnsi" w:cstheme="minorHAnsi"/>
          <w:b/>
          <w:sz w:val="32"/>
          <w:szCs w:val="32"/>
        </w:rPr>
      </w:pPr>
      <w:r w:rsidRPr="00A1236F">
        <w:rPr>
          <w:rFonts w:asciiTheme="minorHAnsi" w:hAnsiTheme="minorHAnsi" w:cstheme="minorHAnsi"/>
          <w:sz w:val="32"/>
          <w:szCs w:val="32"/>
        </w:rPr>
        <w:t>K</w:t>
      </w:r>
      <w:r w:rsidR="004A77AD" w:rsidRPr="00A1236F">
        <w:rPr>
          <w:rFonts w:asciiTheme="minorHAnsi" w:hAnsiTheme="minorHAnsi" w:cstheme="minorHAnsi"/>
          <w:sz w:val="32"/>
          <w:szCs w:val="32"/>
        </w:rPr>
        <w:t>ZP-271-</w:t>
      </w:r>
      <w:r w:rsidR="00A1236F">
        <w:rPr>
          <w:rFonts w:asciiTheme="minorHAnsi" w:hAnsiTheme="minorHAnsi" w:cstheme="minorHAnsi"/>
          <w:sz w:val="32"/>
          <w:szCs w:val="32"/>
        </w:rPr>
        <w:t>T</w:t>
      </w:r>
      <w:r w:rsidR="00EC12B1" w:rsidRPr="00A1236F">
        <w:rPr>
          <w:rFonts w:asciiTheme="minorHAnsi" w:hAnsiTheme="minorHAnsi" w:cstheme="minorHAnsi"/>
          <w:sz w:val="32"/>
          <w:szCs w:val="32"/>
        </w:rPr>
        <w:t>P</w:t>
      </w:r>
      <w:r w:rsidR="004A77AD" w:rsidRPr="00A1236F">
        <w:rPr>
          <w:rFonts w:asciiTheme="minorHAnsi" w:hAnsiTheme="minorHAnsi" w:cstheme="minorHAnsi"/>
          <w:sz w:val="32"/>
          <w:szCs w:val="32"/>
        </w:rPr>
        <w:t>-</w:t>
      </w:r>
      <w:r w:rsidR="001D5968">
        <w:rPr>
          <w:rFonts w:asciiTheme="minorHAnsi" w:hAnsiTheme="minorHAnsi" w:cstheme="minorHAnsi"/>
          <w:sz w:val="32"/>
          <w:szCs w:val="32"/>
        </w:rPr>
        <w:t>16</w:t>
      </w:r>
      <w:r w:rsidR="00C83935" w:rsidRPr="00A1236F">
        <w:rPr>
          <w:rFonts w:asciiTheme="minorHAnsi" w:hAnsiTheme="minorHAnsi" w:cstheme="minorHAnsi"/>
          <w:sz w:val="32"/>
          <w:szCs w:val="32"/>
        </w:rPr>
        <w:t>/20</w:t>
      </w:r>
      <w:r w:rsidR="008371FC" w:rsidRPr="00A1236F">
        <w:rPr>
          <w:rFonts w:asciiTheme="minorHAnsi" w:hAnsiTheme="minorHAnsi" w:cstheme="minorHAnsi"/>
          <w:sz w:val="32"/>
          <w:szCs w:val="32"/>
        </w:rPr>
        <w:t>2</w:t>
      </w:r>
      <w:r w:rsidR="001D5968">
        <w:rPr>
          <w:rFonts w:asciiTheme="minorHAnsi" w:hAnsiTheme="minorHAnsi" w:cstheme="minorHAnsi"/>
          <w:sz w:val="32"/>
          <w:szCs w:val="32"/>
        </w:rPr>
        <w:t>4</w:t>
      </w:r>
    </w:p>
    <w:p w14:paraId="4E207C18" w14:textId="77777777" w:rsidR="00C83935" w:rsidRPr="00A1236F" w:rsidRDefault="00C83935" w:rsidP="001A70F0">
      <w:pPr>
        <w:spacing w:after="0"/>
        <w:jc w:val="center"/>
        <w:rPr>
          <w:rFonts w:asciiTheme="minorHAnsi" w:hAnsiTheme="minorHAnsi" w:cstheme="minorHAnsi"/>
          <w:b/>
        </w:rPr>
      </w:pPr>
    </w:p>
    <w:p w14:paraId="4F45859A" w14:textId="77777777" w:rsidR="00C83935" w:rsidRPr="00A1236F" w:rsidRDefault="00C83935" w:rsidP="001A70F0">
      <w:pPr>
        <w:spacing w:after="0"/>
        <w:jc w:val="both"/>
        <w:rPr>
          <w:rFonts w:asciiTheme="minorHAnsi" w:hAnsiTheme="minorHAnsi" w:cstheme="minorHAnsi"/>
          <w:b/>
        </w:rPr>
      </w:pPr>
    </w:p>
    <w:p w14:paraId="39233977" w14:textId="77777777" w:rsidR="00C83935" w:rsidRPr="00A1236F" w:rsidRDefault="00C83935" w:rsidP="001A70F0">
      <w:pPr>
        <w:spacing w:after="0"/>
        <w:jc w:val="both"/>
        <w:rPr>
          <w:rFonts w:asciiTheme="minorHAnsi" w:hAnsiTheme="minorHAnsi" w:cstheme="minorHAnsi"/>
          <w:b/>
        </w:rPr>
      </w:pPr>
    </w:p>
    <w:p w14:paraId="17605FE0" w14:textId="77777777" w:rsidR="0046622C" w:rsidRPr="00A1236F" w:rsidRDefault="0046622C" w:rsidP="001A70F0">
      <w:pPr>
        <w:spacing w:after="0"/>
        <w:jc w:val="both"/>
        <w:rPr>
          <w:rFonts w:asciiTheme="minorHAnsi" w:hAnsiTheme="minorHAnsi" w:cstheme="minorHAnsi"/>
          <w:b/>
        </w:rPr>
      </w:pPr>
    </w:p>
    <w:p w14:paraId="674ADF73" w14:textId="77777777" w:rsidR="00C83935" w:rsidRPr="00A1236F" w:rsidRDefault="00C83935" w:rsidP="001A70F0">
      <w:pPr>
        <w:spacing w:after="0"/>
        <w:jc w:val="both"/>
        <w:rPr>
          <w:rFonts w:asciiTheme="minorHAnsi" w:hAnsiTheme="minorHAnsi" w:cstheme="minorHAnsi"/>
          <w:b/>
        </w:rPr>
      </w:pPr>
    </w:p>
    <w:p w14:paraId="7ED23FD1" w14:textId="07EF3063" w:rsidR="00F13AD8" w:rsidRPr="00A1236F" w:rsidRDefault="00F13AD8" w:rsidP="001A70F0">
      <w:pPr>
        <w:spacing w:after="0"/>
        <w:jc w:val="both"/>
        <w:rPr>
          <w:rFonts w:asciiTheme="minorHAnsi" w:hAnsiTheme="minorHAnsi" w:cstheme="minorHAnsi"/>
          <w:color w:val="FF0000"/>
          <w:sz w:val="24"/>
          <w:szCs w:val="24"/>
        </w:rPr>
      </w:pPr>
    </w:p>
    <w:p w14:paraId="7E200BF2" w14:textId="77777777" w:rsidR="00E072DE" w:rsidRPr="00A1236F" w:rsidRDefault="00E072DE" w:rsidP="001A70F0">
      <w:pPr>
        <w:spacing w:after="0"/>
        <w:jc w:val="both"/>
        <w:rPr>
          <w:rFonts w:asciiTheme="minorHAnsi" w:hAnsiTheme="minorHAnsi" w:cstheme="minorHAnsi"/>
          <w:color w:val="FF0000"/>
          <w:sz w:val="24"/>
          <w:szCs w:val="24"/>
        </w:rPr>
      </w:pPr>
    </w:p>
    <w:p w14:paraId="59279F9F" w14:textId="60238940" w:rsidR="00F13AD8" w:rsidRPr="00A1236F" w:rsidRDefault="00F13AD8" w:rsidP="001A70F0">
      <w:pPr>
        <w:spacing w:after="0"/>
        <w:jc w:val="both"/>
        <w:rPr>
          <w:rFonts w:asciiTheme="minorHAnsi" w:hAnsiTheme="minorHAnsi" w:cstheme="minorHAnsi"/>
          <w:color w:val="FF0000"/>
          <w:sz w:val="24"/>
          <w:szCs w:val="24"/>
        </w:rPr>
      </w:pPr>
    </w:p>
    <w:p w14:paraId="33459CF2" w14:textId="133337E8" w:rsidR="00F13AD8" w:rsidRPr="00A1236F" w:rsidRDefault="00F13AD8" w:rsidP="001A70F0">
      <w:pPr>
        <w:spacing w:after="0"/>
        <w:jc w:val="both"/>
        <w:rPr>
          <w:rFonts w:asciiTheme="minorHAnsi" w:hAnsiTheme="minorHAnsi" w:cstheme="minorHAnsi"/>
          <w:color w:val="FF0000"/>
          <w:sz w:val="24"/>
          <w:szCs w:val="24"/>
        </w:rPr>
      </w:pPr>
    </w:p>
    <w:p w14:paraId="2EF48318" w14:textId="77777777" w:rsidR="00BD64C9" w:rsidRPr="00A1236F" w:rsidRDefault="00BD64C9" w:rsidP="001A70F0">
      <w:pPr>
        <w:spacing w:after="0"/>
        <w:jc w:val="both"/>
        <w:rPr>
          <w:rFonts w:asciiTheme="minorHAnsi" w:hAnsiTheme="minorHAnsi" w:cstheme="minorHAnsi"/>
          <w:color w:val="FF0000"/>
          <w:sz w:val="24"/>
          <w:szCs w:val="24"/>
        </w:rPr>
      </w:pPr>
    </w:p>
    <w:p w14:paraId="4F22EE4B" w14:textId="77777777" w:rsidR="00F13AD8" w:rsidRPr="00A1236F" w:rsidRDefault="00F13AD8" w:rsidP="001A70F0">
      <w:pPr>
        <w:spacing w:after="0"/>
        <w:jc w:val="both"/>
        <w:rPr>
          <w:rFonts w:asciiTheme="minorHAnsi" w:hAnsiTheme="minorHAnsi" w:cstheme="minorHAnsi"/>
          <w:color w:val="FF0000"/>
          <w:sz w:val="24"/>
          <w:szCs w:val="24"/>
        </w:rPr>
      </w:pPr>
    </w:p>
    <w:p w14:paraId="39D60AFE" w14:textId="77777777" w:rsidR="00D47844" w:rsidRPr="00A1236F" w:rsidRDefault="00D47844" w:rsidP="001A70F0">
      <w:pPr>
        <w:spacing w:after="0"/>
        <w:jc w:val="both"/>
        <w:rPr>
          <w:rFonts w:asciiTheme="minorHAnsi" w:hAnsiTheme="minorHAnsi" w:cstheme="minorHAnsi"/>
          <w:sz w:val="24"/>
          <w:szCs w:val="24"/>
        </w:rPr>
      </w:pPr>
    </w:p>
    <w:p w14:paraId="279E0AE1" w14:textId="77777777" w:rsidR="00C83935" w:rsidRPr="00A1236F" w:rsidRDefault="00C83935" w:rsidP="001A70F0">
      <w:pPr>
        <w:spacing w:after="0"/>
        <w:jc w:val="both"/>
        <w:rPr>
          <w:rFonts w:asciiTheme="minorHAnsi" w:hAnsiTheme="minorHAnsi" w:cstheme="minorHAnsi"/>
          <w:sz w:val="24"/>
          <w:szCs w:val="24"/>
        </w:rPr>
      </w:pPr>
    </w:p>
    <w:p w14:paraId="75142E7B" w14:textId="3C13DBC3" w:rsidR="00C83935" w:rsidRPr="00A1236F" w:rsidRDefault="00C83935" w:rsidP="00CD3B29">
      <w:pPr>
        <w:spacing w:after="0"/>
        <w:jc w:val="center"/>
        <w:rPr>
          <w:rFonts w:asciiTheme="minorHAnsi" w:hAnsiTheme="minorHAnsi" w:cstheme="minorHAnsi"/>
          <w:sz w:val="24"/>
          <w:szCs w:val="24"/>
        </w:rPr>
      </w:pPr>
      <w:r w:rsidRPr="00A1236F">
        <w:rPr>
          <w:rFonts w:asciiTheme="minorHAnsi" w:hAnsiTheme="minorHAnsi" w:cstheme="minorHAnsi"/>
          <w:sz w:val="24"/>
          <w:szCs w:val="24"/>
        </w:rPr>
        <w:t>Kraków, dnia</w:t>
      </w:r>
      <w:r w:rsidR="00CB75DF" w:rsidRPr="00A1236F">
        <w:rPr>
          <w:rFonts w:asciiTheme="minorHAnsi" w:hAnsiTheme="minorHAnsi" w:cstheme="minorHAnsi"/>
          <w:sz w:val="24"/>
          <w:szCs w:val="24"/>
        </w:rPr>
        <w:t xml:space="preserve"> </w:t>
      </w:r>
      <w:r w:rsidR="00905B74">
        <w:rPr>
          <w:rFonts w:asciiTheme="minorHAnsi" w:hAnsiTheme="minorHAnsi" w:cstheme="minorHAnsi"/>
          <w:sz w:val="24"/>
          <w:szCs w:val="24"/>
        </w:rPr>
        <w:t>28 czerwca</w:t>
      </w:r>
      <w:r w:rsidR="009D28F5" w:rsidRPr="00A1236F">
        <w:rPr>
          <w:rFonts w:asciiTheme="minorHAnsi" w:hAnsiTheme="minorHAnsi" w:cstheme="minorHAnsi"/>
          <w:sz w:val="24"/>
          <w:szCs w:val="24"/>
        </w:rPr>
        <w:t xml:space="preserve"> 202</w:t>
      </w:r>
      <w:r w:rsidR="00D47844" w:rsidRPr="00A1236F">
        <w:rPr>
          <w:rFonts w:asciiTheme="minorHAnsi" w:hAnsiTheme="minorHAnsi" w:cstheme="minorHAnsi"/>
          <w:sz w:val="24"/>
          <w:szCs w:val="24"/>
        </w:rPr>
        <w:t>4</w:t>
      </w:r>
      <w:r w:rsidR="00B801EA" w:rsidRPr="00A1236F">
        <w:rPr>
          <w:rFonts w:asciiTheme="minorHAnsi" w:hAnsiTheme="minorHAnsi" w:cstheme="minorHAnsi"/>
          <w:sz w:val="24"/>
          <w:szCs w:val="24"/>
        </w:rPr>
        <w:t xml:space="preserve"> r.</w:t>
      </w:r>
      <w:r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Pr="00A1236F">
        <w:rPr>
          <w:rFonts w:asciiTheme="minorHAnsi" w:hAnsiTheme="minorHAnsi" w:cstheme="minorHAnsi"/>
          <w:sz w:val="24"/>
          <w:szCs w:val="24"/>
        </w:rPr>
        <w:tab/>
      </w:r>
      <w:r w:rsidR="00B801EA" w:rsidRPr="00A1236F">
        <w:rPr>
          <w:rFonts w:asciiTheme="minorHAnsi" w:hAnsiTheme="minorHAnsi" w:cstheme="minorHAnsi"/>
          <w:sz w:val="24"/>
          <w:szCs w:val="24"/>
        </w:rPr>
        <w:t xml:space="preserve">       </w:t>
      </w:r>
      <w:r w:rsidR="00F13AD8" w:rsidRPr="00A1236F">
        <w:rPr>
          <w:rFonts w:asciiTheme="minorHAnsi" w:hAnsiTheme="minorHAnsi" w:cstheme="minorHAnsi"/>
          <w:sz w:val="24"/>
          <w:szCs w:val="24"/>
        </w:rPr>
        <w:tab/>
      </w:r>
      <w:r w:rsidR="00F13AD8" w:rsidRPr="00A1236F">
        <w:rPr>
          <w:rFonts w:asciiTheme="minorHAnsi" w:hAnsiTheme="minorHAnsi" w:cstheme="minorHAnsi"/>
          <w:sz w:val="24"/>
          <w:szCs w:val="24"/>
        </w:rPr>
        <w:tab/>
      </w:r>
      <w:r w:rsidRPr="00A1236F">
        <w:rPr>
          <w:rFonts w:asciiTheme="minorHAnsi" w:hAnsiTheme="minorHAnsi" w:cstheme="minorHAnsi"/>
          <w:sz w:val="24"/>
          <w:szCs w:val="24"/>
        </w:rPr>
        <w:t>Zatwierdzam:</w:t>
      </w:r>
    </w:p>
    <w:p w14:paraId="5CA5AC15" w14:textId="77777777" w:rsidR="00B801EA" w:rsidRPr="00A1236F" w:rsidRDefault="00B801EA" w:rsidP="00CD3B29">
      <w:pPr>
        <w:spacing w:after="0"/>
        <w:ind w:left="6372" w:firstLine="708"/>
        <w:jc w:val="center"/>
        <w:rPr>
          <w:rFonts w:asciiTheme="minorHAnsi" w:hAnsiTheme="minorHAnsi" w:cstheme="minorHAnsi"/>
          <w:sz w:val="20"/>
          <w:szCs w:val="20"/>
        </w:rPr>
      </w:pPr>
      <w:r w:rsidRPr="00A1236F">
        <w:rPr>
          <w:rFonts w:asciiTheme="minorHAnsi" w:hAnsiTheme="minorHAnsi" w:cstheme="minorHAnsi"/>
          <w:sz w:val="20"/>
          <w:szCs w:val="20"/>
        </w:rPr>
        <w:t>Marcin Kandefer</w:t>
      </w:r>
    </w:p>
    <w:p w14:paraId="5AC797F0" w14:textId="77777777" w:rsidR="00B801EA" w:rsidRPr="00A1236F" w:rsidRDefault="00B801EA" w:rsidP="00CD3B29">
      <w:pPr>
        <w:spacing w:after="0"/>
        <w:ind w:left="6372" w:firstLine="708"/>
        <w:jc w:val="center"/>
        <w:rPr>
          <w:rFonts w:asciiTheme="minorHAnsi" w:hAnsiTheme="minorHAnsi" w:cstheme="minorHAnsi"/>
          <w:sz w:val="20"/>
          <w:szCs w:val="20"/>
        </w:rPr>
      </w:pPr>
      <w:r w:rsidRPr="00A1236F">
        <w:rPr>
          <w:rFonts w:asciiTheme="minorHAnsi" w:hAnsiTheme="minorHAnsi" w:cstheme="minorHAnsi"/>
          <w:sz w:val="20"/>
          <w:szCs w:val="20"/>
        </w:rPr>
        <w:t>Członek Zarządu KHK S.A.</w:t>
      </w:r>
    </w:p>
    <w:p w14:paraId="361CCB1F" w14:textId="77777777" w:rsidR="00B801EA" w:rsidRPr="00A1236F" w:rsidRDefault="00B801EA" w:rsidP="00CD3B29">
      <w:pPr>
        <w:spacing w:after="0"/>
        <w:ind w:left="6372" w:firstLine="708"/>
        <w:jc w:val="center"/>
        <w:rPr>
          <w:rFonts w:asciiTheme="minorHAnsi" w:hAnsiTheme="minorHAnsi" w:cstheme="minorHAnsi"/>
          <w:iCs/>
          <w:sz w:val="20"/>
          <w:szCs w:val="20"/>
        </w:rPr>
      </w:pPr>
      <w:r w:rsidRPr="00A1236F">
        <w:rPr>
          <w:rFonts w:asciiTheme="minorHAnsi" w:hAnsiTheme="minorHAnsi" w:cstheme="minorHAnsi"/>
          <w:sz w:val="20"/>
          <w:szCs w:val="20"/>
        </w:rPr>
        <w:t>Pełnomocnik ds. Zamówień Publicznych</w:t>
      </w:r>
    </w:p>
    <w:p w14:paraId="0CE69538" w14:textId="77777777" w:rsidR="00147C10" w:rsidRPr="00A1236F" w:rsidRDefault="00147C10" w:rsidP="001A70F0">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
          <w:bCs/>
          <w:sz w:val="20"/>
          <w:szCs w:val="20"/>
          <w:lang w:eastAsia="ar-SA"/>
        </w:rPr>
        <w:lastRenderedPageBreak/>
        <w:t>ZAMAWIAJĄCY:</w:t>
      </w:r>
    </w:p>
    <w:p w14:paraId="1C59D5CF" w14:textId="1E90AC44" w:rsidR="00BC2F27" w:rsidRPr="00A1236F" w:rsidRDefault="00953FB9" w:rsidP="001A70F0">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hAnsiTheme="minorHAnsi" w:cstheme="minorHAnsi"/>
          <w:b/>
          <w:bCs/>
          <w:sz w:val="20"/>
          <w:szCs w:val="20"/>
        </w:rPr>
        <w:t>Krakowski Holding Komunalny Spółka Akcyjna w Krakowie</w:t>
      </w:r>
      <w:r w:rsidRPr="00A1236F">
        <w:rPr>
          <w:rFonts w:asciiTheme="minorHAnsi" w:eastAsia="Times New Roman" w:hAnsiTheme="minorHAnsi" w:cstheme="minorHAnsi"/>
          <w:bCs/>
          <w:sz w:val="20"/>
          <w:szCs w:val="20"/>
          <w:lang w:eastAsia="ar-SA"/>
        </w:rPr>
        <w:t xml:space="preserve">, </w:t>
      </w:r>
      <w:r w:rsidRPr="00A1236F">
        <w:rPr>
          <w:rFonts w:asciiTheme="minorHAnsi" w:hAnsiTheme="minorHAnsi" w:cstheme="minorHAnsi"/>
          <w:bCs/>
          <w:sz w:val="20"/>
          <w:szCs w:val="20"/>
        </w:rPr>
        <w:t>ul. Jana Brożka 3, 30-347 Kraków</w:t>
      </w:r>
      <w:r w:rsidR="00BD64C9" w:rsidRPr="00A1236F">
        <w:rPr>
          <w:rFonts w:asciiTheme="minorHAnsi" w:hAnsiTheme="minorHAnsi" w:cstheme="minorHAnsi"/>
          <w:bCs/>
          <w:sz w:val="20"/>
          <w:szCs w:val="20"/>
        </w:rPr>
        <w:t xml:space="preserve">, </w:t>
      </w:r>
      <w:r w:rsidR="00A1236F" w:rsidRPr="00A1236F">
        <w:rPr>
          <w:rFonts w:asciiTheme="minorHAnsi" w:hAnsiTheme="minorHAnsi" w:cstheme="minorHAnsi"/>
          <w:bCs/>
          <w:sz w:val="20"/>
          <w:szCs w:val="20"/>
        </w:rPr>
        <w:t>NIP: 6791862817</w:t>
      </w:r>
      <w:r w:rsidR="00A1236F">
        <w:rPr>
          <w:rFonts w:asciiTheme="minorHAnsi" w:hAnsiTheme="minorHAnsi" w:cstheme="minorHAnsi"/>
          <w:bCs/>
          <w:sz w:val="20"/>
          <w:szCs w:val="20"/>
        </w:rPr>
        <w:t xml:space="preserve">, </w:t>
      </w:r>
      <w:r w:rsidR="00A1236F">
        <w:rPr>
          <w:rFonts w:asciiTheme="minorHAnsi" w:hAnsiTheme="minorHAnsi" w:cstheme="minorHAnsi"/>
          <w:bCs/>
          <w:sz w:val="20"/>
          <w:szCs w:val="20"/>
        </w:rPr>
        <w:br/>
      </w:r>
      <w:r w:rsidR="00BD64C9" w:rsidRPr="00A1236F">
        <w:rPr>
          <w:rFonts w:asciiTheme="minorHAnsi" w:hAnsiTheme="minorHAnsi" w:cstheme="minorHAnsi"/>
          <w:bCs/>
          <w:sz w:val="20"/>
          <w:szCs w:val="20"/>
        </w:rPr>
        <w:t>tel. 12 269 15 0</w:t>
      </w:r>
      <w:r w:rsidR="00D47844" w:rsidRPr="00A1236F">
        <w:rPr>
          <w:rFonts w:asciiTheme="minorHAnsi" w:hAnsiTheme="minorHAnsi" w:cstheme="minorHAnsi"/>
          <w:bCs/>
          <w:sz w:val="20"/>
          <w:szCs w:val="20"/>
        </w:rPr>
        <w:t>5</w:t>
      </w:r>
      <w:r w:rsidR="00BD64C9" w:rsidRPr="00A1236F">
        <w:rPr>
          <w:rFonts w:asciiTheme="minorHAnsi" w:hAnsiTheme="minorHAnsi" w:cstheme="minorHAnsi"/>
          <w:bCs/>
          <w:sz w:val="20"/>
          <w:szCs w:val="20"/>
        </w:rPr>
        <w:t>, e-m</w:t>
      </w:r>
      <w:r w:rsidR="00BC2F27" w:rsidRPr="00A1236F">
        <w:rPr>
          <w:rFonts w:asciiTheme="minorHAnsi" w:eastAsia="Times New Roman" w:hAnsiTheme="minorHAnsi" w:cstheme="minorHAnsi"/>
          <w:bCs/>
          <w:sz w:val="20"/>
          <w:szCs w:val="20"/>
          <w:lang w:eastAsia="ar-SA"/>
        </w:rPr>
        <w:t xml:space="preserve">ail: </w:t>
      </w:r>
      <w:hyperlink r:id="rId9" w:history="1">
        <w:r w:rsidR="00BC2F27" w:rsidRPr="00A1236F">
          <w:rPr>
            <w:rStyle w:val="Hipercze"/>
            <w:rFonts w:asciiTheme="minorHAnsi" w:eastAsia="Times New Roman" w:hAnsiTheme="minorHAnsi" w:cstheme="minorHAnsi"/>
            <w:bCs/>
            <w:color w:val="auto"/>
            <w:sz w:val="20"/>
            <w:szCs w:val="20"/>
            <w:lang w:eastAsia="ar-SA"/>
          </w:rPr>
          <w:t>przetargi@khk.krakow.pl</w:t>
        </w:r>
      </w:hyperlink>
      <w:r w:rsidR="00EC12B1" w:rsidRPr="00A1236F">
        <w:rPr>
          <w:rStyle w:val="Hipercze"/>
          <w:rFonts w:asciiTheme="minorHAnsi" w:eastAsia="Times New Roman" w:hAnsiTheme="minorHAnsi" w:cstheme="minorHAnsi"/>
          <w:bCs/>
          <w:color w:val="auto"/>
          <w:sz w:val="20"/>
          <w:szCs w:val="20"/>
          <w:lang w:eastAsia="ar-SA"/>
        </w:rPr>
        <w:t>.</w:t>
      </w:r>
      <w:r w:rsidR="00BC2F27" w:rsidRPr="00A1236F">
        <w:rPr>
          <w:rFonts w:asciiTheme="minorHAnsi" w:eastAsia="Times New Roman" w:hAnsiTheme="minorHAnsi" w:cstheme="minorHAnsi"/>
          <w:bCs/>
          <w:sz w:val="20"/>
          <w:szCs w:val="20"/>
          <w:lang w:eastAsia="ar-SA"/>
        </w:rPr>
        <w:t xml:space="preserve"> </w:t>
      </w:r>
    </w:p>
    <w:p w14:paraId="3D6C157B" w14:textId="0DA35186" w:rsidR="00BC2F27" w:rsidRPr="001D5968" w:rsidRDefault="00BC2F27" w:rsidP="001A70F0">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1D5968">
        <w:rPr>
          <w:rFonts w:asciiTheme="minorHAnsi" w:eastAsia="Times New Roman" w:hAnsiTheme="minorHAnsi" w:cstheme="minorHAnsi"/>
          <w:bCs/>
          <w:sz w:val="20"/>
          <w:szCs w:val="20"/>
          <w:lang w:eastAsia="ar-SA"/>
        </w:rPr>
        <w:t>Strona internetowa prowad</w:t>
      </w:r>
      <w:r w:rsidR="004D0214" w:rsidRPr="001D5968">
        <w:rPr>
          <w:rFonts w:asciiTheme="minorHAnsi" w:eastAsia="Times New Roman" w:hAnsiTheme="minorHAnsi" w:cstheme="minorHAnsi"/>
          <w:bCs/>
          <w:sz w:val="20"/>
          <w:szCs w:val="20"/>
          <w:lang w:eastAsia="ar-SA"/>
        </w:rPr>
        <w:t>z</w:t>
      </w:r>
      <w:r w:rsidRPr="001D5968">
        <w:rPr>
          <w:rFonts w:asciiTheme="minorHAnsi" w:eastAsia="Times New Roman" w:hAnsiTheme="minorHAnsi" w:cstheme="minorHAnsi"/>
          <w:bCs/>
          <w:sz w:val="20"/>
          <w:szCs w:val="20"/>
          <w:lang w:eastAsia="ar-SA"/>
        </w:rPr>
        <w:t>o</w:t>
      </w:r>
      <w:r w:rsidR="004D0214" w:rsidRPr="001D5968">
        <w:rPr>
          <w:rFonts w:asciiTheme="minorHAnsi" w:eastAsia="Times New Roman" w:hAnsiTheme="minorHAnsi" w:cstheme="minorHAnsi"/>
          <w:bCs/>
          <w:sz w:val="20"/>
          <w:szCs w:val="20"/>
          <w:lang w:eastAsia="ar-SA"/>
        </w:rPr>
        <w:t>nego</w:t>
      </w:r>
      <w:r w:rsidRPr="001D5968">
        <w:rPr>
          <w:rFonts w:asciiTheme="minorHAnsi" w:eastAsia="Times New Roman" w:hAnsiTheme="minorHAnsi" w:cstheme="minorHAnsi"/>
          <w:bCs/>
          <w:sz w:val="20"/>
          <w:szCs w:val="20"/>
          <w:lang w:eastAsia="ar-SA"/>
        </w:rPr>
        <w:t xml:space="preserve"> postępowani</w:t>
      </w:r>
      <w:r w:rsidR="004D0214" w:rsidRPr="001D5968">
        <w:rPr>
          <w:rFonts w:asciiTheme="minorHAnsi" w:eastAsia="Times New Roman" w:hAnsiTheme="minorHAnsi" w:cstheme="minorHAnsi"/>
          <w:bCs/>
          <w:sz w:val="20"/>
          <w:szCs w:val="20"/>
          <w:lang w:eastAsia="ar-SA"/>
        </w:rPr>
        <w:t>a</w:t>
      </w:r>
      <w:r w:rsidR="00A4562A" w:rsidRPr="001D5968">
        <w:rPr>
          <w:rFonts w:asciiTheme="minorHAnsi" w:eastAsia="Times New Roman" w:hAnsiTheme="minorHAnsi" w:cstheme="minorHAnsi"/>
          <w:bCs/>
          <w:sz w:val="20"/>
          <w:szCs w:val="20"/>
          <w:lang w:eastAsia="ar-SA"/>
        </w:rPr>
        <w:t xml:space="preserve"> znajduje się na platformie</w:t>
      </w:r>
      <w:r w:rsidRPr="001D5968">
        <w:rPr>
          <w:rFonts w:asciiTheme="minorHAnsi" w:eastAsia="Times New Roman" w:hAnsiTheme="minorHAnsi" w:cstheme="minorHAnsi"/>
          <w:bCs/>
          <w:sz w:val="20"/>
          <w:szCs w:val="20"/>
          <w:lang w:eastAsia="ar-SA"/>
        </w:rPr>
        <w:t>:</w:t>
      </w:r>
      <w:r w:rsidR="00EC12B1" w:rsidRPr="001D5968">
        <w:rPr>
          <w:rFonts w:asciiTheme="minorHAnsi" w:hAnsiTheme="minorHAnsi" w:cstheme="minorHAnsi"/>
          <w:sz w:val="20"/>
          <w:szCs w:val="20"/>
        </w:rPr>
        <w:t xml:space="preserve"> </w:t>
      </w:r>
      <w:r w:rsidR="001D5968" w:rsidRPr="001D5968">
        <w:rPr>
          <w:rFonts w:asciiTheme="minorHAnsi" w:eastAsia="Times New Roman" w:hAnsiTheme="minorHAnsi" w:cstheme="minorHAnsi"/>
          <w:b/>
          <w:sz w:val="20"/>
          <w:szCs w:val="20"/>
          <w:lang w:eastAsia="ar-SA"/>
        </w:rPr>
        <w:t>https://platformazakupowa.pl/transakcja/938512</w:t>
      </w:r>
    </w:p>
    <w:p w14:paraId="6F8CA85D" w14:textId="28B2B6CD" w:rsidR="000B54A0" w:rsidRPr="00A1236F" w:rsidRDefault="000B54A0" w:rsidP="001A70F0">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Cs/>
          <w:sz w:val="20"/>
          <w:szCs w:val="20"/>
          <w:lang w:eastAsia="ar-SA"/>
        </w:rPr>
        <w:t xml:space="preserve">Na wskazanej w pkt. </w:t>
      </w:r>
      <w:r w:rsidR="00DD5792" w:rsidRPr="00A1236F">
        <w:rPr>
          <w:rFonts w:asciiTheme="minorHAnsi" w:eastAsia="Times New Roman" w:hAnsiTheme="minorHAnsi" w:cstheme="minorHAnsi"/>
          <w:bCs/>
          <w:sz w:val="20"/>
          <w:szCs w:val="20"/>
          <w:lang w:eastAsia="ar-SA"/>
        </w:rPr>
        <w:t>poprzedzającym</w:t>
      </w:r>
      <w:r w:rsidRPr="00A1236F">
        <w:rPr>
          <w:rFonts w:asciiTheme="minorHAnsi" w:eastAsia="Times New Roman" w:hAnsiTheme="minorHAnsi" w:cstheme="minorHAnsi"/>
          <w:bCs/>
          <w:sz w:val="20"/>
          <w:szCs w:val="20"/>
          <w:lang w:eastAsia="ar-SA"/>
        </w:rPr>
        <w:t xml:space="preserve"> stronie będą umieszczane również </w:t>
      </w:r>
      <w:r w:rsidRPr="00A1236F">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A1236F" w:rsidRDefault="009920A7" w:rsidP="001A70F0">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4B267F" w:rsidRDefault="00B76203" w:rsidP="001A70F0">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TRYB UDZIELENIA ZAMÓWIENIA:</w:t>
      </w:r>
    </w:p>
    <w:p w14:paraId="0A3E58B4" w14:textId="2114C367" w:rsidR="009E7C32" w:rsidRPr="004B267F" w:rsidRDefault="009E7C32" w:rsidP="001A70F0">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Postępowanie prowadzone jest na podstawie ustawy </w:t>
      </w:r>
      <w:r w:rsidR="00C5548E" w:rsidRPr="004B267F">
        <w:rPr>
          <w:rFonts w:asciiTheme="minorHAnsi" w:eastAsia="Times New Roman" w:hAnsiTheme="minorHAnsi" w:cstheme="minorHAnsi"/>
          <w:bCs/>
          <w:sz w:val="20"/>
          <w:szCs w:val="20"/>
          <w:lang w:eastAsia="ar-SA"/>
        </w:rPr>
        <w:t xml:space="preserve">z dnia 11 września 2019 r. </w:t>
      </w:r>
      <w:r w:rsidRPr="004B267F">
        <w:rPr>
          <w:rFonts w:asciiTheme="minorHAnsi" w:eastAsia="Times New Roman" w:hAnsiTheme="minorHAnsi" w:cstheme="minorHAnsi"/>
          <w:bCs/>
          <w:sz w:val="20"/>
          <w:szCs w:val="20"/>
          <w:lang w:eastAsia="ar-SA"/>
        </w:rPr>
        <w:t>Prawo zamó</w:t>
      </w:r>
      <w:r w:rsidR="007E30C7" w:rsidRPr="004B267F">
        <w:rPr>
          <w:rFonts w:asciiTheme="minorHAnsi" w:eastAsia="Times New Roman" w:hAnsiTheme="minorHAnsi" w:cstheme="minorHAnsi"/>
          <w:bCs/>
          <w:sz w:val="20"/>
          <w:szCs w:val="20"/>
          <w:lang w:eastAsia="ar-SA"/>
        </w:rPr>
        <w:t>wień publicznych (</w:t>
      </w:r>
      <w:r w:rsidR="00D47844" w:rsidRPr="004B267F">
        <w:rPr>
          <w:rFonts w:asciiTheme="minorHAnsi" w:eastAsia="Times New Roman" w:hAnsiTheme="minorHAnsi" w:cstheme="minorHAnsi"/>
          <w:bCs/>
          <w:sz w:val="20"/>
          <w:szCs w:val="20"/>
          <w:lang w:eastAsia="ar-SA"/>
        </w:rPr>
        <w:t xml:space="preserve">t. j. </w:t>
      </w:r>
      <w:r w:rsidR="007E30C7" w:rsidRPr="004B267F">
        <w:rPr>
          <w:rFonts w:asciiTheme="minorHAnsi" w:eastAsia="Times New Roman" w:hAnsiTheme="minorHAnsi" w:cstheme="minorHAnsi"/>
          <w:bCs/>
          <w:sz w:val="20"/>
          <w:szCs w:val="20"/>
          <w:lang w:eastAsia="ar-SA"/>
        </w:rPr>
        <w:t>Dz.</w:t>
      </w:r>
      <w:r w:rsidR="00CE0662" w:rsidRPr="004B267F">
        <w:rPr>
          <w:rFonts w:asciiTheme="minorHAnsi" w:eastAsia="Times New Roman" w:hAnsiTheme="minorHAnsi" w:cstheme="minorHAnsi"/>
          <w:bCs/>
          <w:sz w:val="20"/>
          <w:szCs w:val="20"/>
          <w:lang w:eastAsia="ar-SA"/>
        </w:rPr>
        <w:t xml:space="preserve"> </w:t>
      </w:r>
      <w:r w:rsidR="007E30C7" w:rsidRPr="004B267F">
        <w:rPr>
          <w:rFonts w:asciiTheme="minorHAnsi" w:eastAsia="Times New Roman" w:hAnsiTheme="minorHAnsi" w:cstheme="minorHAnsi"/>
          <w:bCs/>
          <w:sz w:val="20"/>
          <w:szCs w:val="20"/>
          <w:lang w:eastAsia="ar-SA"/>
        </w:rPr>
        <w:t>U</w:t>
      </w:r>
      <w:r w:rsidR="00CE0662" w:rsidRPr="004B267F">
        <w:rPr>
          <w:rFonts w:asciiTheme="minorHAnsi" w:eastAsia="Times New Roman" w:hAnsiTheme="minorHAnsi" w:cstheme="minorHAnsi"/>
          <w:bCs/>
          <w:sz w:val="20"/>
          <w:szCs w:val="20"/>
          <w:lang w:eastAsia="ar-SA"/>
        </w:rPr>
        <w:t xml:space="preserve"> z </w:t>
      </w:r>
      <w:r w:rsidR="007E30C7" w:rsidRPr="004B267F">
        <w:rPr>
          <w:rFonts w:asciiTheme="minorHAnsi" w:eastAsia="Times New Roman" w:hAnsiTheme="minorHAnsi" w:cstheme="minorHAnsi"/>
          <w:bCs/>
          <w:sz w:val="20"/>
          <w:szCs w:val="20"/>
          <w:lang w:eastAsia="ar-SA"/>
        </w:rPr>
        <w:t>20</w:t>
      </w:r>
      <w:r w:rsidR="00D47844" w:rsidRPr="004B267F">
        <w:rPr>
          <w:rFonts w:asciiTheme="minorHAnsi" w:eastAsia="Times New Roman" w:hAnsiTheme="minorHAnsi" w:cstheme="minorHAnsi"/>
          <w:bCs/>
          <w:sz w:val="20"/>
          <w:szCs w:val="20"/>
          <w:lang w:eastAsia="ar-SA"/>
        </w:rPr>
        <w:t>23</w:t>
      </w:r>
      <w:r w:rsidR="00CE0662" w:rsidRPr="004B267F">
        <w:rPr>
          <w:rFonts w:asciiTheme="minorHAnsi" w:eastAsia="Times New Roman" w:hAnsiTheme="minorHAnsi" w:cstheme="minorHAnsi"/>
          <w:bCs/>
          <w:sz w:val="20"/>
          <w:szCs w:val="20"/>
          <w:lang w:eastAsia="ar-SA"/>
        </w:rPr>
        <w:t xml:space="preserve"> poz. </w:t>
      </w:r>
      <w:r w:rsidR="00D47844" w:rsidRPr="004B267F">
        <w:rPr>
          <w:rFonts w:asciiTheme="minorHAnsi" w:eastAsia="Times New Roman" w:hAnsiTheme="minorHAnsi" w:cstheme="minorHAnsi"/>
          <w:bCs/>
          <w:sz w:val="20"/>
          <w:szCs w:val="20"/>
          <w:lang w:eastAsia="ar-SA"/>
        </w:rPr>
        <w:t>1605</w:t>
      </w:r>
      <w:r w:rsidR="00EC12B1" w:rsidRPr="004B267F">
        <w:rPr>
          <w:rFonts w:asciiTheme="minorHAnsi" w:eastAsia="Times New Roman" w:hAnsiTheme="minorHAnsi" w:cstheme="minorHAnsi"/>
          <w:bCs/>
          <w:sz w:val="20"/>
          <w:szCs w:val="20"/>
          <w:lang w:eastAsia="ar-SA"/>
        </w:rPr>
        <w:t xml:space="preserve"> </w:t>
      </w:r>
      <w:r w:rsidR="003501C0" w:rsidRPr="004B267F">
        <w:rPr>
          <w:rFonts w:asciiTheme="minorHAnsi" w:eastAsia="Times New Roman" w:hAnsiTheme="minorHAnsi" w:cstheme="minorHAnsi"/>
          <w:bCs/>
          <w:sz w:val="20"/>
          <w:szCs w:val="20"/>
          <w:lang w:eastAsia="ar-SA"/>
        </w:rPr>
        <w:t xml:space="preserve">z </w:t>
      </w:r>
      <w:proofErr w:type="spellStart"/>
      <w:r w:rsidR="003501C0" w:rsidRPr="004B267F">
        <w:rPr>
          <w:rFonts w:asciiTheme="minorHAnsi" w:eastAsia="Times New Roman" w:hAnsiTheme="minorHAnsi" w:cstheme="minorHAnsi"/>
          <w:bCs/>
          <w:sz w:val="20"/>
          <w:szCs w:val="20"/>
          <w:lang w:eastAsia="ar-SA"/>
        </w:rPr>
        <w:t>późn</w:t>
      </w:r>
      <w:proofErr w:type="spellEnd"/>
      <w:r w:rsidR="003501C0" w:rsidRPr="004B267F">
        <w:rPr>
          <w:rFonts w:asciiTheme="minorHAnsi" w:eastAsia="Times New Roman" w:hAnsiTheme="minorHAnsi" w:cstheme="minorHAnsi"/>
          <w:bCs/>
          <w:sz w:val="20"/>
          <w:szCs w:val="20"/>
          <w:lang w:eastAsia="ar-SA"/>
        </w:rPr>
        <w:t>. zm.</w:t>
      </w:r>
      <w:r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 xml:space="preserve"> zwaną dalej </w:t>
      </w:r>
      <w:r w:rsidR="004B6FC7"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PZP</w:t>
      </w:r>
      <w:r w:rsidR="004B6FC7"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 xml:space="preserve">, </w:t>
      </w:r>
      <w:r w:rsidR="004B267F" w:rsidRPr="004B267F">
        <w:rPr>
          <w:rFonts w:asciiTheme="minorHAnsi" w:eastAsia="Times New Roman" w:hAnsiTheme="minorHAnsi" w:cstheme="minorHAnsi"/>
          <w:b/>
          <w:sz w:val="20"/>
          <w:szCs w:val="20"/>
          <w:lang w:eastAsia="ar-SA"/>
        </w:rPr>
        <w:t xml:space="preserve">w trybie podstawowym </w:t>
      </w:r>
      <w:r w:rsidR="004B267F" w:rsidRPr="004B267F">
        <w:rPr>
          <w:rFonts w:asciiTheme="minorHAnsi" w:eastAsia="Times New Roman" w:hAnsiTheme="minorHAnsi" w:cstheme="minorHAnsi"/>
          <w:b/>
          <w:sz w:val="20"/>
          <w:szCs w:val="20"/>
          <w:u w:val="single"/>
          <w:lang w:eastAsia="ar-SA"/>
        </w:rPr>
        <w:t>bez przeprowadzenia negocjacji</w:t>
      </w:r>
      <w:r w:rsidRPr="004B267F">
        <w:rPr>
          <w:rFonts w:asciiTheme="minorHAnsi" w:eastAsia="Times New Roman" w:hAnsiTheme="minorHAnsi" w:cstheme="minorHAnsi"/>
          <w:bCs/>
          <w:sz w:val="20"/>
          <w:szCs w:val="20"/>
          <w:lang w:eastAsia="ar-SA"/>
        </w:rPr>
        <w:t xml:space="preserve">. </w:t>
      </w:r>
    </w:p>
    <w:p w14:paraId="14DDA325" w14:textId="70F7D34C" w:rsidR="00B76203" w:rsidRPr="004B267F" w:rsidRDefault="00B3730C" w:rsidP="001A70F0">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W</w:t>
      </w:r>
      <w:r w:rsidR="00C83935" w:rsidRPr="004B267F">
        <w:rPr>
          <w:rFonts w:asciiTheme="minorHAnsi" w:eastAsia="Times New Roman" w:hAnsiTheme="minorHAnsi" w:cstheme="minorHAnsi"/>
          <w:bCs/>
          <w:sz w:val="20"/>
          <w:szCs w:val="20"/>
          <w:lang w:eastAsia="ar-SA"/>
        </w:rPr>
        <w:t>artoś</w:t>
      </w:r>
      <w:r w:rsidRPr="004B267F">
        <w:rPr>
          <w:rFonts w:asciiTheme="minorHAnsi" w:eastAsia="Times New Roman" w:hAnsiTheme="minorHAnsi" w:cstheme="minorHAnsi"/>
          <w:bCs/>
          <w:sz w:val="20"/>
          <w:szCs w:val="20"/>
          <w:lang w:eastAsia="ar-SA"/>
        </w:rPr>
        <w:t>ć</w:t>
      </w:r>
      <w:r w:rsidR="00C83935" w:rsidRPr="004B267F">
        <w:rPr>
          <w:rFonts w:asciiTheme="minorHAnsi" w:eastAsia="Times New Roman" w:hAnsiTheme="minorHAnsi" w:cstheme="minorHAnsi"/>
          <w:bCs/>
          <w:sz w:val="20"/>
          <w:szCs w:val="20"/>
          <w:lang w:eastAsia="ar-SA"/>
        </w:rPr>
        <w:t xml:space="preserve"> zamówienia </w:t>
      </w:r>
      <w:r w:rsidR="003744BD">
        <w:rPr>
          <w:rFonts w:asciiTheme="minorHAnsi" w:eastAsia="Times New Roman" w:hAnsiTheme="minorHAnsi" w:cstheme="minorHAnsi"/>
          <w:bCs/>
          <w:sz w:val="20"/>
          <w:szCs w:val="20"/>
          <w:lang w:eastAsia="ar-SA"/>
        </w:rPr>
        <w:t xml:space="preserve">nie </w:t>
      </w:r>
      <w:r w:rsidR="00C054E3" w:rsidRPr="004B267F">
        <w:rPr>
          <w:rFonts w:asciiTheme="minorHAnsi" w:eastAsia="Times New Roman" w:hAnsiTheme="minorHAnsi" w:cstheme="minorHAnsi"/>
          <w:bCs/>
          <w:sz w:val="20"/>
          <w:szCs w:val="20"/>
          <w:lang w:eastAsia="ar-SA"/>
        </w:rPr>
        <w:t>przekracza kwot</w:t>
      </w:r>
      <w:r w:rsidR="007347E1" w:rsidRPr="004B267F">
        <w:rPr>
          <w:rFonts w:asciiTheme="minorHAnsi" w:eastAsia="Times New Roman" w:hAnsiTheme="minorHAnsi" w:cstheme="minorHAnsi"/>
          <w:bCs/>
          <w:sz w:val="20"/>
          <w:szCs w:val="20"/>
          <w:lang w:eastAsia="ar-SA"/>
        </w:rPr>
        <w:t>y</w:t>
      </w:r>
      <w:r w:rsidRPr="004B267F">
        <w:rPr>
          <w:rFonts w:asciiTheme="minorHAnsi" w:eastAsia="Times New Roman" w:hAnsiTheme="minorHAnsi" w:cstheme="minorHAnsi"/>
          <w:bCs/>
          <w:sz w:val="20"/>
          <w:szCs w:val="20"/>
          <w:lang w:eastAsia="ar-SA"/>
        </w:rPr>
        <w:t xml:space="preserve"> </w:t>
      </w:r>
      <w:r w:rsidR="00C83935" w:rsidRPr="004B267F">
        <w:rPr>
          <w:rFonts w:asciiTheme="minorHAnsi" w:eastAsia="Times New Roman" w:hAnsiTheme="minorHAnsi" w:cstheme="minorHAnsi"/>
          <w:bCs/>
          <w:sz w:val="20"/>
          <w:szCs w:val="20"/>
          <w:lang w:eastAsia="ar-SA"/>
        </w:rPr>
        <w:t>określon</w:t>
      </w:r>
      <w:r w:rsidR="007347E1" w:rsidRPr="004B267F">
        <w:rPr>
          <w:rFonts w:asciiTheme="minorHAnsi" w:eastAsia="Times New Roman" w:hAnsiTheme="minorHAnsi" w:cstheme="minorHAnsi"/>
          <w:bCs/>
          <w:sz w:val="20"/>
          <w:szCs w:val="20"/>
          <w:lang w:eastAsia="ar-SA"/>
        </w:rPr>
        <w:t xml:space="preserve">e </w:t>
      </w:r>
      <w:r w:rsidR="00C83935" w:rsidRPr="004B267F">
        <w:rPr>
          <w:rFonts w:asciiTheme="minorHAnsi" w:eastAsia="Times New Roman" w:hAnsiTheme="minorHAnsi" w:cstheme="minorHAnsi"/>
          <w:bCs/>
          <w:sz w:val="20"/>
          <w:szCs w:val="20"/>
          <w:lang w:eastAsia="ar-SA"/>
        </w:rPr>
        <w:t xml:space="preserve">w przepisach wydanych na podstawie art. </w:t>
      </w:r>
      <w:r w:rsidR="00C5548E" w:rsidRPr="004B267F">
        <w:rPr>
          <w:rFonts w:asciiTheme="minorHAnsi" w:eastAsia="Times New Roman" w:hAnsiTheme="minorHAnsi" w:cstheme="minorHAnsi"/>
          <w:bCs/>
          <w:sz w:val="20"/>
          <w:szCs w:val="20"/>
          <w:lang w:eastAsia="ar-SA"/>
        </w:rPr>
        <w:t>3</w:t>
      </w:r>
      <w:r w:rsidR="00C83935" w:rsidRPr="004B267F">
        <w:rPr>
          <w:rFonts w:asciiTheme="minorHAnsi" w:eastAsia="Times New Roman" w:hAnsiTheme="minorHAnsi" w:cstheme="minorHAnsi"/>
          <w:bCs/>
          <w:sz w:val="20"/>
          <w:szCs w:val="20"/>
          <w:lang w:eastAsia="ar-SA"/>
        </w:rPr>
        <w:t xml:space="preserve"> ust. </w:t>
      </w:r>
      <w:r w:rsidR="00C5548E" w:rsidRPr="004B267F">
        <w:rPr>
          <w:rFonts w:asciiTheme="minorHAnsi" w:eastAsia="Times New Roman" w:hAnsiTheme="minorHAnsi" w:cstheme="minorHAnsi"/>
          <w:bCs/>
          <w:sz w:val="20"/>
          <w:szCs w:val="20"/>
          <w:lang w:eastAsia="ar-SA"/>
        </w:rPr>
        <w:t>2</w:t>
      </w:r>
      <w:r w:rsidR="00C83935" w:rsidRPr="004B267F">
        <w:rPr>
          <w:rFonts w:asciiTheme="minorHAnsi" w:eastAsia="Times New Roman" w:hAnsiTheme="minorHAnsi" w:cstheme="minorHAnsi"/>
          <w:bCs/>
          <w:sz w:val="20"/>
          <w:szCs w:val="20"/>
          <w:lang w:eastAsia="ar-SA"/>
        </w:rPr>
        <w:t xml:space="preserve"> ustawy </w:t>
      </w:r>
      <w:r w:rsidRPr="004B267F">
        <w:rPr>
          <w:rFonts w:asciiTheme="minorHAnsi" w:eastAsia="Times New Roman" w:hAnsiTheme="minorHAnsi" w:cstheme="minorHAnsi"/>
          <w:bCs/>
          <w:sz w:val="20"/>
          <w:szCs w:val="20"/>
          <w:lang w:eastAsia="ar-SA"/>
        </w:rPr>
        <w:t>PZP</w:t>
      </w:r>
      <w:r w:rsidR="00C83935" w:rsidRPr="004B267F">
        <w:rPr>
          <w:rFonts w:asciiTheme="minorHAnsi" w:eastAsia="Times New Roman" w:hAnsiTheme="minorHAnsi" w:cstheme="minorHAnsi"/>
          <w:bCs/>
          <w:sz w:val="20"/>
          <w:szCs w:val="20"/>
          <w:lang w:eastAsia="ar-SA"/>
        </w:rPr>
        <w:t xml:space="preserve">. </w:t>
      </w:r>
    </w:p>
    <w:p w14:paraId="027D831F" w14:textId="287B2AD2" w:rsidR="00753BA8" w:rsidRPr="004B267F" w:rsidRDefault="00B413EF" w:rsidP="001A70F0">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4B267F">
        <w:rPr>
          <w:rFonts w:asciiTheme="minorHAnsi" w:eastAsia="Times New Roman" w:hAnsiTheme="minorHAnsi" w:cstheme="minorHAnsi"/>
          <w:bCs/>
          <w:sz w:val="20"/>
          <w:szCs w:val="20"/>
          <w:lang w:eastAsia="ar-SA"/>
        </w:rPr>
        <w:t>Z</w:t>
      </w:r>
      <w:r w:rsidR="00C83935" w:rsidRPr="004B267F">
        <w:rPr>
          <w:rFonts w:asciiTheme="minorHAnsi" w:eastAsia="Times New Roman" w:hAnsiTheme="minorHAnsi" w:cstheme="minorHAnsi"/>
          <w:bCs/>
          <w:sz w:val="20"/>
          <w:szCs w:val="20"/>
          <w:lang w:eastAsia="ar-SA"/>
        </w:rPr>
        <w:t xml:space="preserve">amówienie </w:t>
      </w:r>
      <w:r w:rsidR="00C13842" w:rsidRPr="004B267F">
        <w:rPr>
          <w:rFonts w:asciiTheme="minorHAnsi" w:eastAsia="Times New Roman" w:hAnsiTheme="minorHAnsi" w:cstheme="minorHAnsi"/>
          <w:bCs/>
          <w:sz w:val="20"/>
          <w:szCs w:val="20"/>
          <w:lang w:eastAsia="ar-SA"/>
        </w:rPr>
        <w:t>nie jest</w:t>
      </w:r>
      <w:r w:rsidRPr="004B267F">
        <w:rPr>
          <w:rFonts w:asciiTheme="minorHAnsi" w:eastAsia="Times New Roman" w:hAnsiTheme="minorHAnsi" w:cstheme="minorHAnsi"/>
          <w:bCs/>
          <w:sz w:val="20"/>
          <w:szCs w:val="20"/>
          <w:lang w:eastAsia="ar-SA"/>
        </w:rPr>
        <w:t xml:space="preserve"> </w:t>
      </w:r>
      <w:r w:rsidR="00CD604A" w:rsidRPr="004B267F">
        <w:rPr>
          <w:rFonts w:asciiTheme="minorHAnsi" w:eastAsia="Times New Roman" w:hAnsiTheme="minorHAnsi" w:cstheme="minorHAnsi"/>
          <w:bCs/>
          <w:sz w:val="20"/>
          <w:szCs w:val="20"/>
          <w:lang w:eastAsia="ar-SA"/>
        </w:rPr>
        <w:t>częścią innego zamówienia.</w:t>
      </w:r>
    </w:p>
    <w:p w14:paraId="5A34D7BC" w14:textId="77777777" w:rsidR="00753BA8" w:rsidRPr="004D709E" w:rsidRDefault="00753BA8" w:rsidP="001A70F0">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4D709E" w:rsidRDefault="00753BA8" w:rsidP="001A70F0">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nie podlegają wykluczeniu - zgodnie z pkt</w:t>
      </w:r>
      <w:r w:rsidR="0098575D" w:rsidRPr="004D709E">
        <w:rPr>
          <w:rFonts w:asciiTheme="minorHAnsi" w:eastAsia="Times New Roman" w:hAnsiTheme="minorHAnsi" w:cstheme="minorHAnsi"/>
          <w:bCs/>
          <w:sz w:val="20"/>
          <w:szCs w:val="20"/>
          <w:lang w:eastAsia="ar-SA"/>
        </w:rPr>
        <w:t>.</w:t>
      </w:r>
      <w:r w:rsidRPr="004D709E">
        <w:rPr>
          <w:rFonts w:asciiTheme="minorHAnsi" w:eastAsia="Times New Roman" w:hAnsiTheme="minorHAnsi" w:cstheme="minorHAnsi"/>
          <w:bCs/>
          <w:sz w:val="20"/>
          <w:szCs w:val="20"/>
          <w:lang w:eastAsia="ar-SA"/>
        </w:rPr>
        <w:t xml:space="preserve"> </w:t>
      </w:r>
      <w:r w:rsidR="0098575D" w:rsidRPr="004D709E">
        <w:rPr>
          <w:rFonts w:asciiTheme="minorHAnsi" w:eastAsia="Times New Roman" w:hAnsiTheme="minorHAnsi" w:cstheme="minorHAnsi"/>
          <w:bCs/>
          <w:sz w:val="20"/>
          <w:szCs w:val="20"/>
          <w:lang w:eastAsia="ar-SA"/>
        </w:rPr>
        <w:t>10</w:t>
      </w:r>
      <w:r w:rsidR="00DD5792" w:rsidRPr="004D709E">
        <w:rPr>
          <w:rFonts w:asciiTheme="minorHAnsi" w:eastAsia="Times New Roman" w:hAnsiTheme="minorHAnsi" w:cstheme="minorHAnsi"/>
          <w:bCs/>
          <w:sz w:val="20"/>
          <w:szCs w:val="20"/>
          <w:lang w:eastAsia="ar-SA"/>
        </w:rPr>
        <w:t xml:space="preserve"> SWZ.</w:t>
      </w:r>
    </w:p>
    <w:p w14:paraId="0B35F06E" w14:textId="0881EBFE" w:rsidR="00753BA8" w:rsidRPr="004D709E" w:rsidRDefault="00753BA8" w:rsidP="001A70F0">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 xml:space="preserve">spełniają warunki udziału w postępowaniu – zgodnie z pkt. </w:t>
      </w:r>
      <w:r w:rsidR="0098575D" w:rsidRPr="004D709E">
        <w:rPr>
          <w:rFonts w:asciiTheme="minorHAnsi" w:eastAsia="Times New Roman" w:hAnsiTheme="minorHAnsi" w:cstheme="minorHAnsi"/>
          <w:bCs/>
          <w:sz w:val="20"/>
          <w:szCs w:val="20"/>
          <w:lang w:eastAsia="ar-SA"/>
        </w:rPr>
        <w:t xml:space="preserve">11 </w:t>
      </w:r>
      <w:r w:rsidR="00DD5792" w:rsidRPr="004D709E">
        <w:rPr>
          <w:rFonts w:asciiTheme="minorHAnsi" w:eastAsia="Times New Roman" w:hAnsiTheme="minorHAnsi" w:cstheme="minorHAnsi"/>
          <w:bCs/>
          <w:sz w:val="20"/>
          <w:szCs w:val="20"/>
          <w:lang w:eastAsia="ar-SA"/>
        </w:rPr>
        <w:t>SWZ.</w:t>
      </w:r>
    </w:p>
    <w:p w14:paraId="37C00624" w14:textId="76E7E852" w:rsidR="00064ACF" w:rsidRPr="004D709E" w:rsidRDefault="00064ACF" w:rsidP="001A70F0">
      <w:pPr>
        <w:pStyle w:val="Akapitzlist"/>
        <w:numPr>
          <w:ilvl w:val="1"/>
          <w:numId w:val="6"/>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4D709E" w:rsidRDefault="009920A7" w:rsidP="001A70F0">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D709E" w:rsidRDefault="00B93CCC" w:rsidP="001A70F0">
      <w:pPr>
        <w:numPr>
          <w:ilvl w:val="0"/>
          <w:numId w:val="13"/>
        </w:numPr>
        <w:suppressAutoHyphens/>
        <w:spacing w:after="0"/>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
          <w:bCs/>
          <w:sz w:val="20"/>
          <w:szCs w:val="20"/>
          <w:lang w:eastAsia="ar-SA"/>
        </w:rPr>
        <w:t>OPIS PRZEDMIOTU ZAMÓWIENIA:</w:t>
      </w:r>
    </w:p>
    <w:p w14:paraId="18E9E075" w14:textId="058A54C5" w:rsidR="001C01FF" w:rsidRPr="004D709E" w:rsidRDefault="00B77B02" w:rsidP="001A70F0">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Cs/>
          <w:sz w:val="20"/>
          <w:szCs w:val="20"/>
          <w:lang w:eastAsia="ar-SA"/>
        </w:rPr>
        <w:t xml:space="preserve">Przedmiotem zamówienia jest </w:t>
      </w:r>
      <w:r w:rsidR="001C560F" w:rsidRPr="001C560F">
        <w:rPr>
          <w:rFonts w:asciiTheme="minorHAnsi" w:eastAsia="Times New Roman" w:hAnsiTheme="minorHAnsi" w:cstheme="minorHAnsi"/>
          <w:bCs/>
          <w:sz w:val="20"/>
          <w:szCs w:val="20"/>
          <w:lang w:eastAsia="ar-SA"/>
        </w:rPr>
        <w:t xml:space="preserve">dostawa urządzeń i rozbudowa posiadanego przez Zamawiającego systemu dyspozytorskiego </w:t>
      </w:r>
      <w:proofErr w:type="spellStart"/>
      <w:r w:rsidR="001C560F" w:rsidRPr="001C560F">
        <w:rPr>
          <w:rFonts w:asciiTheme="minorHAnsi" w:eastAsia="Times New Roman" w:hAnsiTheme="minorHAnsi" w:cstheme="minorHAnsi"/>
          <w:bCs/>
          <w:sz w:val="20"/>
          <w:szCs w:val="20"/>
          <w:lang w:eastAsia="ar-SA"/>
        </w:rPr>
        <w:t>ConSEL</w:t>
      </w:r>
      <w:proofErr w:type="spellEnd"/>
      <w:r w:rsidR="001C560F" w:rsidRPr="001C560F">
        <w:rPr>
          <w:rFonts w:asciiTheme="minorHAnsi" w:eastAsia="Times New Roman" w:hAnsiTheme="minorHAnsi" w:cstheme="minorHAnsi"/>
          <w:bCs/>
          <w:sz w:val="20"/>
          <w:szCs w:val="20"/>
          <w:lang w:eastAsia="ar-SA"/>
        </w:rPr>
        <w:t xml:space="preserve">, systemu łączności głosowej w technologii IP do obsługi urządzeń mobilnych Android oraz iOS w trybie </w:t>
      </w:r>
      <w:proofErr w:type="spellStart"/>
      <w:r w:rsidR="001C560F" w:rsidRPr="001C560F">
        <w:rPr>
          <w:rFonts w:asciiTheme="minorHAnsi" w:eastAsia="Times New Roman" w:hAnsiTheme="minorHAnsi" w:cstheme="minorHAnsi"/>
          <w:bCs/>
          <w:sz w:val="20"/>
          <w:szCs w:val="20"/>
          <w:lang w:eastAsia="ar-SA"/>
        </w:rPr>
        <w:t>PoIP</w:t>
      </w:r>
      <w:proofErr w:type="spellEnd"/>
      <w:r w:rsidR="001C560F" w:rsidRPr="001C560F">
        <w:rPr>
          <w:rFonts w:asciiTheme="minorHAnsi" w:eastAsia="Times New Roman" w:hAnsiTheme="minorHAnsi" w:cstheme="minorHAnsi"/>
          <w:bCs/>
          <w:sz w:val="20"/>
          <w:szCs w:val="20"/>
          <w:lang w:eastAsia="ar-SA"/>
        </w:rPr>
        <w:t xml:space="preserve"> (PTT </w:t>
      </w:r>
      <w:proofErr w:type="spellStart"/>
      <w:r w:rsidR="001C560F" w:rsidRPr="001C560F">
        <w:rPr>
          <w:rFonts w:asciiTheme="minorHAnsi" w:eastAsia="Times New Roman" w:hAnsiTheme="minorHAnsi" w:cstheme="minorHAnsi"/>
          <w:bCs/>
          <w:sz w:val="20"/>
          <w:szCs w:val="20"/>
          <w:lang w:eastAsia="ar-SA"/>
        </w:rPr>
        <w:t>over</w:t>
      </w:r>
      <w:proofErr w:type="spellEnd"/>
      <w:r w:rsidR="001C560F" w:rsidRPr="001C560F">
        <w:rPr>
          <w:rFonts w:asciiTheme="minorHAnsi" w:eastAsia="Times New Roman" w:hAnsiTheme="minorHAnsi" w:cstheme="minorHAnsi"/>
          <w:bCs/>
          <w:sz w:val="20"/>
          <w:szCs w:val="20"/>
          <w:lang w:eastAsia="ar-SA"/>
        </w:rPr>
        <w:t xml:space="preserve"> IP).</w:t>
      </w:r>
    </w:p>
    <w:p w14:paraId="5F549BAE" w14:textId="1B4EAFF2" w:rsidR="00B77B02" w:rsidRPr="004D709E" w:rsidRDefault="001C01FF" w:rsidP="001A70F0">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Cs/>
          <w:sz w:val="20"/>
          <w:szCs w:val="20"/>
          <w:lang w:eastAsia="ar-SA"/>
        </w:rPr>
        <w:t>S</w:t>
      </w:r>
      <w:r w:rsidR="00B77B02" w:rsidRPr="004D709E">
        <w:rPr>
          <w:rFonts w:asciiTheme="minorHAnsi" w:eastAsia="Times New Roman" w:hAnsiTheme="minorHAnsi" w:cstheme="minorHAnsi"/>
          <w:bCs/>
          <w:sz w:val="20"/>
          <w:szCs w:val="20"/>
          <w:lang w:eastAsia="ar-SA"/>
        </w:rPr>
        <w:t xml:space="preserve">zczegółowy opis przedmiotu zamówienia stanowi </w:t>
      </w:r>
      <w:r w:rsidR="00B77B02" w:rsidRPr="004D709E">
        <w:rPr>
          <w:rFonts w:asciiTheme="minorHAnsi" w:eastAsia="Times New Roman" w:hAnsiTheme="minorHAnsi" w:cstheme="minorHAnsi"/>
          <w:b/>
          <w:i/>
          <w:iCs/>
          <w:sz w:val="20"/>
          <w:szCs w:val="20"/>
          <w:lang w:eastAsia="ar-SA"/>
        </w:rPr>
        <w:t>załącznik 1</w:t>
      </w:r>
      <w:r w:rsidR="00B77B02" w:rsidRPr="004D709E">
        <w:rPr>
          <w:rFonts w:asciiTheme="minorHAnsi" w:eastAsia="Times New Roman" w:hAnsiTheme="minorHAnsi" w:cstheme="minorHAnsi"/>
          <w:bCs/>
          <w:sz w:val="20"/>
          <w:szCs w:val="20"/>
          <w:lang w:eastAsia="ar-SA"/>
        </w:rPr>
        <w:t xml:space="preserve"> do SWZ</w:t>
      </w:r>
      <w:r w:rsidR="003A40E4" w:rsidRPr="004D709E">
        <w:rPr>
          <w:rFonts w:asciiTheme="minorHAnsi" w:eastAsia="Times New Roman" w:hAnsiTheme="minorHAnsi" w:cstheme="minorHAnsi"/>
          <w:bCs/>
          <w:sz w:val="20"/>
          <w:szCs w:val="20"/>
          <w:lang w:eastAsia="ar-SA"/>
        </w:rPr>
        <w:t>.</w:t>
      </w:r>
    </w:p>
    <w:p w14:paraId="4BE53E5F" w14:textId="67490607" w:rsidR="00511AC1" w:rsidRPr="004D709E" w:rsidRDefault="00511AC1" w:rsidP="001A70F0">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hAnsiTheme="minorHAnsi" w:cstheme="minorHAnsi"/>
          <w:sz w:val="20"/>
          <w:szCs w:val="20"/>
        </w:rPr>
        <w:t xml:space="preserve">Miejsce </w:t>
      </w:r>
      <w:r w:rsidR="003409C6" w:rsidRPr="004D709E">
        <w:rPr>
          <w:rFonts w:asciiTheme="minorHAnsi" w:hAnsiTheme="minorHAnsi" w:cstheme="minorHAnsi"/>
          <w:sz w:val="20"/>
          <w:szCs w:val="20"/>
        </w:rPr>
        <w:t xml:space="preserve">realizacji umowy: </w:t>
      </w:r>
      <w:r w:rsidR="001C560F">
        <w:rPr>
          <w:rFonts w:asciiTheme="minorHAnsi" w:hAnsiTheme="minorHAnsi" w:cstheme="minorHAnsi"/>
          <w:sz w:val="20"/>
          <w:szCs w:val="20"/>
        </w:rPr>
        <w:t>Zakład Termicznego Przekształcania Odpadów w Krakowie, ul. Jerzego Giedroycia 23</w:t>
      </w:r>
    </w:p>
    <w:p w14:paraId="3FD106BD" w14:textId="77777777" w:rsidR="001C560F" w:rsidRDefault="00B93CCC" w:rsidP="001A70F0">
      <w:pPr>
        <w:numPr>
          <w:ilvl w:val="1"/>
          <w:numId w:val="13"/>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Kody CPV:</w:t>
      </w:r>
      <w:r w:rsidR="00942F52" w:rsidRPr="004D709E">
        <w:rPr>
          <w:rFonts w:asciiTheme="minorHAnsi" w:hAnsiTheme="minorHAnsi" w:cstheme="minorHAnsi"/>
          <w:sz w:val="20"/>
          <w:szCs w:val="20"/>
        </w:rPr>
        <w:t xml:space="preserve">   </w:t>
      </w:r>
    </w:p>
    <w:p w14:paraId="7CD24A8A" w14:textId="77777777" w:rsidR="001C560F" w:rsidRDefault="001C560F" w:rsidP="001A70F0">
      <w:pPr>
        <w:suppressAutoHyphens/>
        <w:spacing w:after="0"/>
        <w:ind w:left="567"/>
        <w:jc w:val="both"/>
        <w:rPr>
          <w:rFonts w:asciiTheme="minorHAnsi" w:hAnsiTheme="minorHAnsi" w:cstheme="minorHAnsi"/>
          <w:sz w:val="20"/>
          <w:szCs w:val="20"/>
        </w:rPr>
      </w:pPr>
      <w:r w:rsidRPr="001C560F">
        <w:rPr>
          <w:rFonts w:asciiTheme="minorHAnsi" w:hAnsiTheme="minorHAnsi" w:cstheme="minorHAnsi"/>
          <w:sz w:val="20"/>
          <w:szCs w:val="20"/>
        </w:rPr>
        <w:t xml:space="preserve">32418000-6, </w:t>
      </w:r>
    </w:p>
    <w:p w14:paraId="5DD553F8" w14:textId="77777777" w:rsidR="001C560F" w:rsidRDefault="001C560F" w:rsidP="001A70F0">
      <w:pPr>
        <w:suppressAutoHyphens/>
        <w:spacing w:after="0"/>
        <w:ind w:left="567"/>
        <w:jc w:val="both"/>
        <w:rPr>
          <w:rFonts w:asciiTheme="minorHAnsi" w:hAnsiTheme="minorHAnsi" w:cstheme="minorHAnsi"/>
          <w:sz w:val="20"/>
          <w:szCs w:val="20"/>
        </w:rPr>
      </w:pPr>
      <w:r w:rsidRPr="001C560F">
        <w:rPr>
          <w:rFonts w:asciiTheme="minorHAnsi" w:hAnsiTheme="minorHAnsi" w:cstheme="minorHAnsi"/>
          <w:sz w:val="20"/>
          <w:szCs w:val="20"/>
        </w:rPr>
        <w:t>32570000-9,</w:t>
      </w:r>
    </w:p>
    <w:p w14:paraId="004DE79B" w14:textId="77777777" w:rsidR="001C560F" w:rsidRDefault="001C560F" w:rsidP="001A70F0">
      <w:pPr>
        <w:suppressAutoHyphens/>
        <w:spacing w:after="0"/>
        <w:ind w:left="567"/>
        <w:jc w:val="both"/>
        <w:rPr>
          <w:rFonts w:asciiTheme="minorHAnsi" w:hAnsiTheme="minorHAnsi" w:cstheme="minorHAnsi"/>
          <w:sz w:val="20"/>
          <w:szCs w:val="20"/>
        </w:rPr>
      </w:pPr>
      <w:r w:rsidRPr="001C560F">
        <w:rPr>
          <w:rFonts w:asciiTheme="minorHAnsi" w:hAnsiTheme="minorHAnsi" w:cstheme="minorHAnsi"/>
          <w:sz w:val="20"/>
          <w:szCs w:val="20"/>
        </w:rPr>
        <w:t xml:space="preserve">32550000-3, </w:t>
      </w:r>
    </w:p>
    <w:p w14:paraId="639D4567" w14:textId="77777777" w:rsidR="001C560F" w:rsidRDefault="001C560F" w:rsidP="001A70F0">
      <w:pPr>
        <w:suppressAutoHyphens/>
        <w:spacing w:after="0"/>
        <w:ind w:left="567"/>
        <w:jc w:val="both"/>
        <w:rPr>
          <w:rFonts w:asciiTheme="minorHAnsi" w:hAnsiTheme="minorHAnsi" w:cstheme="minorHAnsi"/>
          <w:sz w:val="20"/>
          <w:szCs w:val="20"/>
        </w:rPr>
      </w:pPr>
      <w:r w:rsidRPr="001C560F">
        <w:rPr>
          <w:rFonts w:asciiTheme="minorHAnsi" w:hAnsiTheme="minorHAnsi" w:cstheme="minorHAnsi"/>
          <w:sz w:val="20"/>
          <w:szCs w:val="20"/>
        </w:rPr>
        <w:t xml:space="preserve">32540000-0, </w:t>
      </w:r>
    </w:p>
    <w:p w14:paraId="75D5D9AE" w14:textId="77777777" w:rsidR="001C560F" w:rsidRDefault="001C560F" w:rsidP="001A70F0">
      <w:pPr>
        <w:suppressAutoHyphens/>
        <w:spacing w:after="0"/>
        <w:ind w:left="567"/>
        <w:jc w:val="both"/>
        <w:rPr>
          <w:rFonts w:asciiTheme="minorHAnsi" w:hAnsiTheme="minorHAnsi" w:cstheme="minorHAnsi"/>
          <w:sz w:val="20"/>
          <w:szCs w:val="20"/>
        </w:rPr>
      </w:pPr>
      <w:r w:rsidRPr="001C560F">
        <w:rPr>
          <w:rFonts w:asciiTheme="minorHAnsi" w:hAnsiTheme="minorHAnsi" w:cstheme="minorHAnsi"/>
          <w:sz w:val="20"/>
          <w:szCs w:val="20"/>
        </w:rPr>
        <w:t xml:space="preserve">48200000-0, </w:t>
      </w:r>
    </w:p>
    <w:p w14:paraId="0EB664DE" w14:textId="0648484F" w:rsidR="001C560F" w:rsidRDefault="001C560F" w:rsidP="001A70F0">
      <w:pPr>
        <w:suppressAutoHyphens/>
        <w:spacing w:after="0"/>
        <w:ind w:left="567"/>
        <w:jc w:val="both"/>
        <w:rPr>
          <w:rFonts w:asciiTheme="minorHAnsi" w:hAnsiTheme="minorHAnsi" w:cstheme="minorHAnsi"/>
          <w:sz w:val="20"/>
          <w:szCs w:val="20"/>
        </w:rPr>
      </w:pPr>
      <w:r w:rsidRPr="001C560F">
        <w:rPr>
          <w:rFonts w:asciiTheme="minorHAnsi" w:hAnsiTheme="minorHAnsi" w:cstheme="minorHAnsi"/>
          <w:sz w:val="20"/>
          <w:szCs w:val="20"/>
        </w:rPr>
        <w:t xml:space="preserve">51300000-5, </w:t>
      </w:r>
    </w:p>
    <w:p w14:paraId="13601EB2" w14:textId="1E0A9FE5" w:rsidR="00942F52" w:rsidRPr="004D709E" w:rsidRDefault="001C560F" w:rsidP="001A70F0">
      <w:pPr>
        <w:suppressAutoHyphens/>
        <w:spacing w:after="0"/>
        <w:ind w:left="567"/>
        <w:jc w:val="both"/>
        <w:rPr>
          <w:rFonts w:asciiTheme="minorHAnsi" w:hAnsiTheme="minorHAnsi" w:cstheme="minorHAnsi"/>
          <w:sz w:val="20"/>
          <w:szCs w:val="20"/>
        </w:rPr>
      </w:pPr>
      <w:r w:rsidRPr="001C560F">
        <w:rPr>
          <w:rFonts w:asciiTheme="minorHAnsi" w:hAnsiTheme="minorHAnsi" w:cstheme="minorHAnsi"/>
          <w:sz w:val="20"/>
          <w:szCs w:val="20"/>
        </w:rPr>
        <w:t>45314000-1</w:t>
      </w:r>
      <w:r>
        <w:rPr>
          <w:rFonts w:asciiTheme="minorHAnsi" w:hAnsiTheme="minorHAnsi" w:cstheme="minorHAnsi"/>
          <w:sz w:val="20"/>
          <w:szCs w:val="20"/>
        </w:rPr>
        <w:t>.</w:t>
      </w:r>
    </w:p>
    <w:p w14:paraId="69864623" w14:textId="77777777" w:rsidR="00B93CCC" w:rsidRPr="004D709E" w:rsidRDefault="00B93CCC" w:rsidP="001A70F0">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4D709E" w:rsidRDefault="003D1BA2" w:rsidP="001A70F0">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4D709E">
        <w:rPr>
          <w:rFonts w:asciiTheme="minorHAnsi" w:eastAsia="Times New Roman" w:hAnsiTheme="minorHAnsi" w:cstheme="minorHAnsi"/>
          <w:b/>
          <w:sz w:val="20"/>
          <w:szCs w:val="20"/>
          <w:lang w:eastAsia="ar-SA"/>
        </w:rPr>
        <w:t>OPIS CZĘŚCI ZAMÓWIENIA W PRZYPADKU MO</w:t>
      </w:r>
      <w:r w:rsidR="000F05C8" w:rsidRPr="004D709E">
        <w:rPr>
          <w:rFonts w:asciiTheme="minorHAnsi" w:eastAsia="Times New Roman" w:hAnsiTheme="minorHAnsi" w:cstheme="minorHAnsi"/>
          <w:b/>
          <w:sz w:val="20"/>
          <w:szCs w:val="20"/>
          <w:lang w:eastAsia="ar-SA"/>
        </w:rPr>
        <w:t>Ż</w:t>
      </w:r>
      <w:r w:rsidRPr="004D709E">
        <w:rPr>
          <w:rFonts w:asciiTheme="minorHAnsi" w:eastAsia="Times New Roman" w:hAnsiTheme="minorHAnsi" w:cstheme="minorHAnsi"/>
          <w:b/>
          <w:sz w:val="20"/>
          <w:szCs w:val="20"/>
          <w:lang w:eastAsia="ar-SA"/>
        </w:rPr>
        <w:t>LIWOŚCI SKŁADANIA OFERT CZĘŚCIOWYCH ORAZ L</w:t>
      </w:r>
      <w:r w:rsidRPr="004D709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D709E">
        <w:rPr>
          <w:rFonts w:asciiTheme="minorHAnsi" w:eastAsia="Times New Roman" w:hAnsiTheme="minorHAnsi" w:cstheme="minorHAnsi"/>
          <w:b/>
          <w:sz w:val="20"/>
          <w:szCs w:val="20"/>
          <w:lang w:eastAsia="ar-SA"/>
        </w:rPr>
        <w:t>:</w:t>
      </w:r>
    </w:p>
    <w:p w14:paraId="6CBE6936" w14:textId="506464D2" w:rsidR="00DB73E1" w:rsidRPr="004D709E" w:rsidRDefault="001C560F"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427E2E7C" w14:textId="269B645F" w:rsidR="008F45AB" w:rsidRPr="004D709E" w:rsidRDefault="008F45AB"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Cs/>
          <w:sz w:val="20"/>
          <w:szCs w:val="20"/>
          <w:lang w:eastAsia="ar-SA"/>
        </w:rPr>
        <w:t>Zamawiający informuje, że brak podziału zamówienia na części wynika z</w:t>
      </w:r>
      <w:r w:rsidR="001C560F">
        <w:rPr>
          <w:rFonts w:asciiTheme="minorHAnsi" w:eastAsia="Times New Roman" w:hAnsiTheme="minorHAnsi" w:cstheme="minorHAnsi"/>
          <w:bCs/>
          <w:sz w:val="20"/>
          <w:szCs w:val="20"/>
          <w:lang w:eastAsia="ar-SA"/>
        </w:rPr>
        <w:t>e specyfiki przedmiotu zamówienia którym jest dostawa oraz montaż jednolitego systemu dyspozytorskiego.</w:t>
      </w:r>
    </w:p>
    <w:p w14:paraId="0FA389C4" w14:textId="77777777" w:rsidR="00DB73E1" w:rsidRPr="004D709E" w:rsidRDefault="00DB73E1" w:rsidP="001A70F0">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4D709E" w:rsidRDefault="00ED67A3" w:rsidP="001A70F0">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4D709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045E8E33" w14:textId="3F1C9C7A" w:rsidR="00CA662B" w:rsidRPr="00CA662B" w:rsidRDefault="00CA662B" w:rsidP="00CA662B">
      <w:pPr>
        <w:pStyle w:val="Akapitzlist"/>
        <w:suppressAutoHyphens/>
        <w:spacing w:after="0"/>
        <w:ind w:left="792"/>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5.1.</w:t>
      </w:r>
      <w:r w:rsidRPr="00CA662B">
        <w:rPr>
          <w:rFonts w:asciiTheme="minorHAnsi" w:eastAsia="Times New Roman" w:hAnsiTheme="minorHAnsi" w:cstheme="minorHAnsi"/>
          <w:bCs/>
          <w:sz w:val="20"/>
          <w:szCs w:val="20"/>
          <w:lang w:eastAsia="ar-SA"/>
        </w:rPr>
        <w:tab/>
        <w:t xml:space="preserve">Przed złożeniem oferty Zamawiający przewiduje </w:t>
      </w:r>
      <w:r w:rsidRPr="00CA662B">
        <w:rPr>
          <w:rFonts w:asciiTheme="minorHAnsi" w:eastAsia="Times New Roman" w:hAnsiTheme="minorHAnsi" w:cstheme="minorHAnsi"/>
          <w:b/>
          <w:sz w:val="20"/>
          <w:szCs w:val="20"/>
          <w:lang w:eastAsia="ar-SA"/>
        </w:rPr>
        <w:t>obowiązkową</w:t>
      </w:r>
      <w:r w:rsidRPr="00CA662B">
        <w:rPr>
          <w:rFonts w:asciiTheme="minorHAnsi" w:eastAsia="Times New Roman" w:hAnsiTheme="minorHAnsi" w:cstheme="minorHAnsi"/>
          <w:bCs/>
          <w:sz w:val="20"/>
          <w:szCs w:val="20"/>
          <w:lang w:eastAsia="ar-SA"/>
        </w:rPr>
        <w:t xml:space="preserve"> wizję lokalną przedstawiciela Wykonawcy zgłoszoną</w:t>
      </w:r>
      <w:r>
        <w:rPr>
          <w:rFonts w:asciiTheme="minorHAnsi" w:eastAsia="Times New Roman" w:hAnsiTheme="minorHAnsi" w:cstheme="minorHAnsi"/>
          <w:bCs/>
          <w:sz w:val="20"/>
          <w:szCs w:val="20"/>
          <w:lang w:eastAsia="ar-SA"/>
        </w:rPr>
        <w:t xml:space="preserve"> </w:t>
      </w:r>
      <w:r w:rsidRPr="00CA662B">
        <w:rPr>
          <w:rFonts w:asciiTheme="minorHAnsi" w:eastAsia="Times New Roman" w:hAnsiTheme="minorHAnsi" w:cstheme="minorHAnsi"/>
          <w:bCs/>
          <w:sz w:val="20"/>
          <w:szCs w:val="20"/>
          <w:lang w:eastAsia="ar-SA"/>
        </w:rPr>
        <w:t>poprzez platformę (o której mowa w pkt. 1.2 SWZ) lub adres e-mail przetargi@khk.krakow.pl co najmniej 1 dzień</w:t>
      </w:r>
      <w:r>
        <w:rPr>
          <w:rFonts w:asciiTheme="minorHAnsi" w:eastAsia="Times New Roman" w:hAnsiTheme="minorHAnsi" w:cstheme="minorHAnsi"/>
          <w:bCs/>
          <w:sz w:val="20"/>
          <w:szCs w:val="20"/>
          <w:lang w:eastAsia="ar-SA"/>
        </w:rPr>
        <w:t xml:space="preserve"> </w:t>
      </w:r>
      <w:r w:rsidRPr="00CA662B">
        <w:rPr>
          <w:rFonts w:asciiTheme="minorHAnsi" w:eastAsia="Times New Roman" w:hAnsiTheme="minorHAnsi" w:cstheme="minorHAnsi"/>
          <w:bCs/>
          <w:sz w:val="20"/>
          <w:szCs w:val="20"/>
          <w:lang w:eastAsia="ar-SA"/>
        </w:rPr>
        <w:t>przed terminem wizji lokalnej. Wizja lokalna odbędzie się w Zakładzie Termicznego Przekształcania Odpadów w</w:t>
      </w:r>
    </w:p>
    <w:p w14:paraId="1D80CFC5" w14:textId="7E7EB113" w:rsidR="002003D4" w:rsidRPr="004B267F" w:rsidRDefault="00CA662B" w:rsidP="00CA662B">
      <w:pPr>
        <w:pStyle w:val="Akapitzlist"/>
        <w:suppressAutoHyphens/>
        <w:spacing w:after="0"/>
        <w:ind w:left="792"/>
        <w:jc w:val="both"/>
        <w:rPr>
          <w:rFonts w:asciiTheme="minorHAnsi" w:eastAsia="Times New Roman" w:hAnsiTheme="minorHAnsi" w:cstheme="minorHAnsi"/>
          <w:bCs/>
          <w:sz w:val="20"/>
          <w:szCs w:val="20"/>
          <w:lang w:eastAsia="ar-SA"/>
        </w:rPr>
      </w:pPr>
      <w:r w:rsidRPr="00CA662B">
        <w:rPr>
          <w:rFonts w:asciiTheme="minorHAnsi" w:eastAsia="Times New Roman" w:hAnsiTheme="minorHAnsi" w:cstheme="minorHAnsi"/>
          <w:bCs/>
          <w:sz w:val="20"/>
          <w:szCs w:val="20"/>
          <w:lang w:eastAsia="ar-SA"/>
        </w:rPr>
        <w:t xml:space="preserve">Krakowie w </w:t>
      </w:r>
      <w:r>
        <w:rPr>
          <w:rFonts w:asciiTheme="minorHAnsi" w:eastAsia="Times New Roman" w:hAnsiTheme="minorHAnsi" w:cstheme="minorHAnsi"/>
          <w:bCs/>
          <w:sz w:val="20"/>
          <w:szCs w:val="20"/>
          <w:lang w:eastAsia="ar-SA"/>
        </w:rPr>
        <w:t>dniu</w:t>
      </w:r>
      <w:r w:rsidR="00215F7C">
        <w:rPr>
          <w:rFonts w:asciiTheme="minorHAnsi" w:eastAsia="Times New Roman" w:hAnsiTheme="minorHAnsi" w:cstheme="minorHAnsi"/>
          <w:bCs/>
          <w:sz w:val="20"/>
          <w:szCs w:val="20"/>
          <w:lang w:eastAsia="ar-SA"/>
        </w:rPr>
        <w:t xml:space="preserve"> 3.07.2024 r.</w:t>
      </w:r>
      <w:r>
        <w:rPr>
          <w:rFonts w:asciiTheme="minorHAnsi" w:eastAsia="Times New Roman" w:hAnsiTheme="minorHAnsi" w:cstheme="minorHAnsi"/>
          <w:bCs/>
          <w:sz w:val="20"/>
          <w:szCs w:val="20"/>
          <w:lang w:eastAsia="ar-SA"/>
        </w:rPr>
        <w:t xml:space="preserve"> godzina</w:t>
      </w:r>
      <w:r w:rsidR="00215F7C">
        <w:rPr>
          <w:rFonts w:asciiTheme="minorHAnsi" w:eastAsia="Times New Roman" w:hAnsiTheme="minorHAnsi" w:cstheme="minorHAnsi"/>
          <w:bCs/>
          <w:sz w:val="20"/>
          <w:szCs w:val="20"/>
          <w:lang w:eastAsia="ar-SA"/>
        </w:rPr>
        <w:t xml:space="preserve"> 9:00.</w:t>
      </w:r>
    </w:p>
    <w:p w14:paraId="501D9AC9" w14:textId="77777777" w:rsidR="002003D4" w:rsidRPr="004B267F" w:rsidRDefault="002003D4" w:rsidP="001A70F0">
      <w:pPr>
        <w:pStyle w:val="Akapitzlist"/>
        <w:numPr>
          <w:ilvl w:val="0"/>
          <w:numId w:val="13"/>
        </w:numPr>
        <w:spacing w:after="0"/>
        <w:jc w:val="both"/>
        <w:rPr>
          <w:rFonts w:asciiTheme="minorHAnsi" w:hAnsiTheme="minorHAnsi" w:cstheme="minorHAnsi"/>
          <w:b/>
          <w:bCs/>
          <w:sz w:val="20"/>
          <w:szCs w:val="20"/>
        </w:rPr>
      </w:pPr>
      <w:r w:rsidRPr="004B267F">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4B267F">
        <w:rPr>
          <w:rFonts w:asciiTheme="minorHAnsi" w:hAnsiTheme="minorHAnsi" w:cstheme="minorHAnsi"/>
          <w:b/>
          <w:bCs/>
          <w:sz w:val="20"/>
          <w:szCs w:val="20"/>
        </w:rPr>
        <w:t xml:space="preserve"> ORAZ </w:t>
      </w:r>
      <w:r w:rsidRPr="004B267F">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4B267F" w:rsidRDefault="002003D4" w:rsidP="001A70F0">
      <w:pPr>
        <w:pStyle w:val="Akapitzlist"/>
        <w:numPr>
          <w:ilvl w:val="1"/>
          <w:numId w:val="13"/>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46B7F0AD" w:rsidR="002003D4" w:rsidRPr="004B267F" w:rsidRDefault="00CA662B" w:rsidP="001A70F0">
      <w:pPr>
        <w:pStyle w:val="Akapitzlist"/>
        <w:numPr>
          <w:ilvl w:val="2"/>
          <w:numId w:val="13"/>
        </w:numPr>
        <w:spacing w:after="0"/>
        <w:ind w:left="993" w:hanging="567"/>
        <w:jc w:val="both"/>
        <w:rPr>
          <w:rFonts w:asciiTheme="minorHAnsi" w:hAnsiTheme="minorHAnsi" w:cstheme="minorHAnsi"/>
          <w:sz w:val="20"/>
          <w:szCs w:val="20"/>
        </w:rPr>
      </w:pPr>
      <w:r>
        <w:rPr>
          <w:rFonts w:asciiTheme="minorHAnsi" w:hAnsiTheme="minorHAnsi" w:cstheme="minorHAnsi"/>
          <w:sz w:val="20"/>
          <w:szCs w:val="20"/>
        </w:rPr>
        <w:lastRenderedPageBreak/>
        <w:t>Czynności nadzorujące wykonani</w:t>
      </w:r>
      <w:r w:rsidR="00BD0F0D">
        <w:rPr>
          <w:rFonts w:asciiTheme="minorHAnsi" w:hAnsiTheme="minorHAnsi" w:cstheme="minorHAnsi"/>
          <w:sz w:val="20"/>
          <w:szCs w:val="20"/>
        </w:rPr>
        <w:t>a</w:t>
      </w:r>
      <w:r>
        <w:rPr>
          <w:rFonts w:asciiTheme="minorHAnsi" w:hAnsiTheme="minorHAnsi" w:cstheme="minorHAnsi"/>
          <w:sz w:val="20"/>
          <w:szCs w:val="20"/>
        </w:rPr>
        <w:t xml:space="preserve"> zamówienia.</w:t>
      </w:r>
      <w:r w:rsidR="002003D4" w:rsidRPr="004B267F">
        <w:rPr>
          <w:rFonts w:asciiTheme="minorHAnsi" w:hAnsiTheme="minorHAnsi" w:cstheme="minorHAnsi"/>
          <w:sz w:val="20"/>
          <w:szCs w:val="20"/>
        </w:rPr>
        <w:t xml:space="preserve"> </w:t>
      </w:r>
    </w:p>
    <w:p w14:paraId="6163A7B5" w14:textId="77777777" w:rsidR="002003D4" w:rsidRPr="004B267F" w:rsidRDefault="002003D4" w:rsidP="001A70F0">
      <w:pPr>
        <w:pStyle w:val="Akapitzlist"/>
        <w:numPr>
          <w:ilvl w:val="1"/>
          <w:numId w:val="13"/>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wyjaśnień w przypadku wątpliwości w zakresie potwierdzenia spełniania ww. wymogów,</w:t>
      </w:r>
    </w:p>
    <w:p w14:paraId="6F2583A5" w14:textId="7777777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przeprowadzania kontroli na miejscu wykonywania świadczenia.</w:t>
      </w:r>
    </w:p>
    <w:p w14:paraId="0D3853D8" w14:textId="77777777" w:rsidR="002003D4" w:rsidRPr="004B267F" w:rsidRDefault="002003D4" w:rsidP="001A70F0">
      <w:pPr>
        <w:pStyle w:val="Akapitzlist"/>
        <w:numPr>
          <w:ilvl w:val="1"/>
          <w:numId w:val="13"/>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4B267F" w:rsidRDefault="00A84B86"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zatrudnionego pracownika;</w:t>
      </w:r>
    </w:p>
    <w:p w14:paraId="44F54588" w14:textId="19BB030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4B267F">
        <w:rPr>
          <w:rFonts w:asciiTheme="minorHAnsi" w:hAnsiTheme="minorHAnsi" w:cstheme="minorHAnsi"/>
          <w:sz w:val="20"/>
          <w:szCs w:val="20"/>
        </w:rPr>
        <w:t>6</w:t>
      </w:r>
      <w:r w:rsidRPr="004B267F">
        <w:rPr>
          <w:rFonts w:asciiTheme="minorHAnsi" w:hAnsiTheme="minorHAnsi" w:cstheme="minorHAnsi"/>
          <w:sz w:val="20"/>
          <w:szCs w:val="20"/>
        </w:rPr>
        <w:t>.1.1</w:t>
      </w:r>
      <w:r w:rsidR="00B7341D"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xml:space="preserve"> czynności. </w:t>
      </w:r>
    </w:p>
    <w:p w14:paraId="73CB4D53" w14:textId="77777777" w:rsidR="002003D4" w:rsidRPr="004B267F" w:rsidRDefault="002003D4" w:rsidP="001A70F0">
      <w:pPr>
        <w:pStyle w:val="Akapitzlist"/>
        <w:numPr>
          <w:ilvl w:val="2"/>
          <w:numId w:val="1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4B267F" w:rsidRDefault="00C86536" w:rsidP="001A70F0">
      <w:pPr>
        <w:pStyle w:val="Akapitzlist"/>
        <w:numPr>
          <w:ilvl w:val="1"/>
          <w:numId w:val="13"/>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Zamawiający nie wymaga zatrudnienia osób, o których mowa w art. 96 ust. 2 pkt 2 PZP.</w:t>
      </w:r>
    </w:p>
    <w:p w14:paraId="5B305A60" w14:textId="77777777" w:rsidR="00ED67A3" w:rsidRPr="004B267F" w:rsidRDefault="00ED67A3" w:rsidP="001A70F0">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4B267F" w:rsidRDefault="009039A9" w:rsidP="001A70F0">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B267F">
        <w:rPr>
          <w:rFonts w:asciiTheme="minorHAnsi" w:hAnsiTheme="minorHAnsi" w:cstheme="minorHAnsi"/>
          <w:b/>
          <w:bCs/>
          <w:sz w:val="20"/>
          <w:szCs w:val="20"/>
          <w:shd w:val="clear" w:color="auto" w:fill="FFFFFF"/>
        </w:rPr>
        <w:t xml:space="preserve"> </w:t>
      </w:r>
      <w:r w:rsidR="003077AE" w:rsidRPr="004B267F">
        <w:rPr>
          <w:rFonts w:asciiTheme="minorHAnsi" w:hAnsiTheme="minorHAnsi" w:cstheme="minorHAnsi"/>
          <w:b/>
          <w:bCs/>
          <w:sz w:val="20"/>
          <w:szCs w:val="20"/>
          <w:shd w:val="clear" w:color="auto" w:fill="FFFFFF"/>
        </w:rPr>
        <w:br/>
      </w:r>
      <w:r w:rsidR="00AE12A0" w:rsidRPr="004B267F">
        <w:rPr>
          <w:rFonts w:asciiTheme="minorHAnsi" w:hAnsiTheme="minorHAnsi" w:cstheme="minorHAnsi"/>
          <w:b/>
          <w:bCs/>
          <w:sz w:val="20"/>
          <w:szCs w:val="20"/>
          <w:shd w:val="clear" w:color="auto" w:fill="FFFFFF"/>
        </w:rPr>
        <w:t xml:space="preserve">I </w:t>
      </w:r>
      <w:r w:rsidR="00CC54D5" w:rsidRPr="004B267F">
        <w:rPr>
          <w:rFonts w:asciiTheme="minorHAnsi" w:hAnsiTheme="minorHAnsi" w:cstheme="minorHAnsi"/>
          <w:b/>
          <w:bCs/>
          <w:sz w:val="20"/>
          <w:szCs w:val="20"/>
          <w:shd w:val="clear" w:color="auto" w:fill="FFFFFF"/>
        </w:rPr>
        <w:t xml:space="preserve">NAJWAŻNIEJSZE </w:t>
      </w:r>
      <w:r w:rsidR="00AE12A0" w:rsidRPr="004B267F">
        <w:rPr>
          <w:rFonts w:asciiTheme="minorHAnsi" w:hAnsiTheme="minorHAnsi" w:cstheme="minorHAnsi"/>
          <w:b/>
          <w:bCs/>
          <w:sz w:val="20"/>
          <w:szCs w:val="20"/>
          <w:shd w:val="clear" w:color="auto" w:fill="FFFFFF"/>
        </w:rPr>
        <w:t>ZASADY PODWYKONAWSTWA</w:t>
      </w:r>
      <w:r w:rsidRPr="004B267F">
        <w:rPr>
          <w:rFonts w:asciiTheme="minorHAnsi" w:hAnsiTheme="minorHAnsi" w:cstheme="minorHAnsi"/>
          <w:b/>
          <w:bCs/>
          <w:sz w:val="20"/>
          <w:szCs w:val="20"/>
          <w:shd w:val="clear" w:color="auto" w:fill="FFFFFF"/>
        </w:rPr>
        <w:t>:</w:t>
      </w:r>
    </w:p>
    <w:p w14:paraId="4B804AA7" w14:textId="37584118" w:rsidR="001753ED" w:rsidRPr="004B267F" w:rsidRDefault="001753ED"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B267F" w:rsidRDefault="001753ED" w:rsidP="001A70F0">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zamówień na roboty budowlane lub usługi;</w:t>
      </w:r>
    </w:p>
    <w:p w14:paraId="188C5DC1" w14:textId="0DD42E69" w:rsidR="001753ED" w:rsidRPr="004B267F" w:rsidRDefault="001753ED" w:rsidP="001A70F0">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B267F" w:rsidRDefault="00AE12A0"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B267F" w:rsidRDefault="00AE12A0"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B267F" w:rsidRDefault="00AE12A0"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może żądać informacji, o których mowa w pkt. </w:t>
      </w:r>
      <w:r w:rsidR="00374747" w:rsidRPr="004B267F">
        <w:rPr>
          <w:rFonts w:asciiTheme="minorHAnsi" w:eastAsia="Times New Roman" w:hAnsiTheme="minorHAnsi" w:cstheme="minorHAnsi"/>
          <w:sz w:val="20"/>
          <w:szCs w:val="20"/>
          <w:lang w:eastAsia="pl-PL"/>
        </w:rPr>
        <w:t>poprzedzającym</w:t>
      </w:r>
      <w:r w:rsidRPr="004B267F">
        <w:rPr>
          <w:rFonts w:asciiTheme="minorHAnsi" w:eastAsia="Times New Roman" w:hAnsiTheme="minorHAnsi" w:cstheme="minorHAnsi"/>
          <w:sz w:val="20"/>
          <w:szCs w:val="20"/>
          <w:lang w:eastAsia="pl-PL"/>
        </w:rPr>
        <w:t>:</w:t>
      </w:r>
    </w:p>
    <w:p w14:paraId="283B7DC3" w14:textId="41EDC2B8" w:rsidR="00AE12A0" w:rsidRPr="004B267F" w:rsidRDefault="00AE12A0" w:rsidP="001A70F0">
      <w:pPr>
        <w:pStyle w:val="Akapitzlist"/>
        <w:numPr>
          <w:ilvl w:val="2"/>
          <w:numId w:val="13"/>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B267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B267F" w:rsidRDefault="00AE12A0" w:rsidP="001A70F0">
      <w:pPr>
        <w:pStyle w:val="Akapitzlist"/>
        <w:numPr>
          <w:ilvl w:val="2"/>
          <w:numId w:val="13"/>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dalszych Podwykonawców, lub</w:t>
      </w:r>
    </w:p>
    <w:p w14:paraId="77F22F3E" w14:textId="52236427" w:rsidR="00AE12A0" w:rsidRPr="004B267F" w:rsidRDefault="00AE12A0" w:rsidP="001A70F0">
      <w:pPr>
        <w:pStyle w:val="Akapitzlist"/>
        <w:numPr>
          <w:ilvl w:val="2"/>
          <w:numId w:val="13"/>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4B267F" w:rsidRDefault="00AE12A0"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stosuje się odpowiednio.</w:t>
      </w:r>
    </w:p>
    <w:p w14:paraId="5DD0AC9E" w14:textId="445A15A1" w:rsidR="00AE12A0" w:rsidRPr="004B267F" w:rsidRDefault="00AE12A0" w:rsidP="001A70F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B267F">
        <w:rPr>
          <w:rFonts w:asciiTheme="minorHAnsi" w:eastAsia="Times New Roman" w:hAnsiTheme="minorHAnsi" w:cstheme="minorHAnsi"/>
          <w:sz w:val="20"/>
          <w:szCs w:val="20"/>
          <w:lang w:eastAsia="pl-PL"/>
        </w:rPr>
        <w:t>.</w:t>
      </w:r>
    </w:p>
    <w:p w14:paraId="4EFC933C" w14:textId="4FF259CB" w:rsidR="00CC54D5" w:rsidRPr="004B267F" w:rsidRDefault="00CC54D5" w:rsidP="001A70F0">
      <w:pPr>
        <w:pStyle w:val="Akapitzlist"/>
        <w:numPr>
          <w:ilvl w:val="1"/>
          <w:numId w:val="13"/>
        </w:numPr>
        <w:suppressAutoHyphens/>
        <w:spacing w:after="0"/>
        <w:ind w:left="567" w:hanging="425"/>
        <w:jc w:val="both"/>
        <w:rPr>
          <w:rFonts w:asciiTheme="minorHAnsi" w:eastAsia="Times New Roman" w:hAnsiTheme="minorHAnsi" w:cstheme="minorHAnsi"/>
          <w:bCs/>
          <w:sz w:val="18"/>
          <w:szCs w:val="18"/>
          <w:lang w:eastAsia="ar-SA"/>
        </w:rPr>
      </w:pPr>
      <w:r w:rsidRPr="004B267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B267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B267F" w:rsidRDefault="009039A9" w:rsidP="001A70F0">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B267F" w:rsidRDefault="00B93CCC" w:rsidP="001A70F0">
      <w:pPr>
        <w:numPr>
          <w:ilvl w:val="0"/>
          <w:numId w:val="13"/>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TERMIN WYKONANIA ZAMÓWIENIA:</w:t>
      </w:r>
    </w:p>
    <w:p w14:paraId="5AE63323" w14:textId="05E654E9" w:rsidR="003475CE" w:rsidRPr="004B267F" w:rsidRDefault="003475CE" w:rsidP="001A70F0">
      <w:pPr>
        <w:numPr>
          <w:ilvl w:val="1"/>
          <w:numId w:val="13"/>
        </w:numPr>
        <w:spacing w:after="0"/>
        <w:ind w:left="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Przedmiot zamówienia zostanie zrealizowany w terminie </w:t>
      </w:r>
      <w:r w:rsidR="00901B6A" w:rsidRPr="00901B6A">
        <w:rPr>
          <w:rFonts w:asciiTheme="minorHAnsi" w:hAnsiTheme="minorHAnsi" w:cstheme="minorHAnsi"/>
          <w:b/>
          <w:bCs/>
          <w:sz w:val="20"/>
          <w:szCs w:val="20"/>
        </w:rPr>
        <w:t>3 miesięcy od zawarcia umowy</w:t>
      </w:r>
    </w:p>
    <w:p w14:paraId="4C44BA4E" w14:textId="77777777" w:rsidR="002F42B8" w:rsidRPr="004B267F" w:rsidRDefault="002F42B8" w:rsidP="001A70F0">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4B267F" w:rsidRDefault="004D0214" w:rsidP="001A70F0">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B267F">
        <w:rPr>
          <w:rFonts w:asciiTheme="minorHAnsi" w:hAnsiTheme="minorHAnsi" w:cstheme="minorHAnsi"/>
          <w:b/>
          <w:bCs/>
          <w:sz w:val="20"/>
          <w:szCs w:val="20"/>
          <w:shd w:val="clear" w:color="auto" w:fill="FFFFFF"/>
        </w:rPr>
        <w:t>:</w:t>
      </w:r>
      <w:r w:rsidRPr="004B267F">
        <w:rPr>
          <w:rFonts w:asciiTheme="minorHAnsi" w:hAnsiTheme="minorHAnsi" w:cstheme="minorHAnsi"/>
          <w:b/>
          <w:bCs/>
          <w:sz w:val="20"/>
          <w:szCs w:val="20"/>
          <w:shd w:val="clear" w:color="auto" w:fill="FFFFFF"/>
        </w:rPr>
        <w:t xml:space="preserve"> </w:t>
      </w:r>
    </w:p>
    <w:p w14:paraId="055436D4" w14:textId="07AABA85" w:rsidR="00A0044D" w:rsidRPr="004B267F" w:rsidRDefault="00A0044D" w:rsidP="001A70F0">
      <w:pPr>
        <w:pStyle w:val="Akapitzlist"/>
        <w:numPr>
          <w:ilvl w:val="1"/>
          <w:numId w:val="13"/>
        </w:numPr>
        <w:suppressAutoHyphens/>
        <w:spacing w:after="0"/>
        <w:ind w:left="567" w:hanging="431"/>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 xml:space="preserve">Projektowane postanowienia umowy stanowią </w:t>
      </w:r>
      <w:r w:rsidRPr="004B267F">
        <w:rPr>
          <w:rFonts w:asciiTheme="minorHAnsi" w:eastAsia="Times New Roman" w:hAnsiTheme="minorHAnsi" w:cstheme="minorHAnsi"/>
          <w:b/>
          <w:bCs/>
          <w:i/>
          <w:iCs/>
          <w:sz w:val="20"/>
          <w:szCs w:val="20"/>
          <w:lang w:eastAsia="ar-SA"/>
        </w:rPr>
        <w:t>załącznik nr 3</w:t>
      </w:r>
      <w:r w:rsidRPr="004B267F">
        <w:rPr>
          <w:rFonts w:asciiTheme="minorHAnsi" w:eastAsia="Times New Roman" w:hAnsiTheme="minorHAnsi" w:cstheme="minorHAnsi"/>
          <w:sz w:val="20"/>
          <w:szCs w:val="20"/>
          <w:lang w:eastAsia="ar-SA"/>
        </w:rPr>
        <w:t xml:space="preserve"> do SWZ.</w:t>
      </w:r>
    </w:p>
    <w:p w14:paraId="5065B7F5" w14:textId="3BBC358B" w:rsidR="0053794A" w:rsidRPr="004B267F" w:rsidRDefault="0053794A" w:rsidP="001A70F0">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4B267F" w:rsidRDefault="004D0DE8" w:rsidP="001A70F0">
      <w:pPr>
        <w:pStyle w:val="Akapitzlist"/>
        <w:numPr>
          <w:ilvl w:val="1"/>
          <w:numId w:val="13"/>
        </w:numPr>
        <w:spacing w:after="0"/>
        <w:ind w:left="567"/>
        <w:jc w:val="both"/>
        <w:rPr>
          <w:rFonts w:asciiTheme="minorHAnsi" w:hAnsiTheme="minorHAnsi" w:cstheme="minorHAnsi"/>
          <w:b/>
          <w:sz w:val="20"/>
          <w:szCs w:val="20"/>
        </w:rPr>
      </w:pPr>
      <w:r w:rsidRPr="004B267F">
        <w:rPr>
          <w:rFonts w:asciiTheme="minorHAnsi" w:hAnsiTheme="minorHAnsi" w:cstheme="minorHAnsi"/>
          <w:sz w:val="20"/>
          <w:szCs w:val="20"/>
        </w:rPr>
        <w:t>Zamawiający nie przewiduje udzielania zaliczek, o których mowa w art. 442 PZP.</w:t>
      </w:r>
    </w:p>
    <w:p w14:paraId="1C9D01CB" w14:textId="6B861E51" w:rsidR="004D0214" w:rsidRPr="004B267F" w:rsidRDefault="004D0214" w:rsidP="001A70F0">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4B267F" w:rsidRDefault="001753ED" w:rsidP="001A70F0">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 xml:space="preserve">PODSTAWY WYKLUCZENIA, </w:t>
      </w:r>
      <w:r w:rsidRPr="004B267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4B267F" w:rsidRDefault="001E76E8" w:rsidP="001A70F0">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4B267F">
        <w:rPr>
          <w:rFonts w:asciiTheme="minorHAnsi" w:eastAsia="Times New Roman" w:hAnsiTheme="minorHAnsi" w:cstheme="minorHAnsi"/>
          <w:bCs/>
          <w:sz w:val="20"/>
          <w:szCs w:val="20"/>
          <w:lang w:eastAsia="ar-SA"/>
        </w:rPr>
        <w:t xml:space="preserve">oraz art. </w:t>
      </w:r>
      <w:r w:rsidR="004445CB" w:rsidRPr="004B267F">
        <w:rPr>
          <w:rFonts w:asciiTheme="minorHAnsi" w:eastAsia="Times New Roman" w:hAnsiTheme="minorHAnsi" w:cstheme="minorHAnsi"/>
          <w:bCs/>
          <w:sz w:val="20"/>
          <w:szCs w:val="20"/>
          <w:lang w:eastAsia="ar-SA"/>
        </w:rPr>
        <w:t xml:space="preserve">109 ust. </w:t>
      </w:r>
      <w:r w:rsidR="00AA188E" w:rsidRPr="004B267F">
        <w:rPr>
          <w:rFonts w:asciiTheme="minorHAnsi" w:eastAsia="Times New Roman" w:hAnsiTheme="minorHAnsi" w:cstheme="minorHAnsi"/>
          <w:bCs/>
          <w:sz w:val="20"/>
          <w:szCs w:val="20"/>
          <w:lang w:eastAsia="ar-SA"/>
        </w:rPr>
        <w:t xml:space="preserve">1 pkt 2- 4, 6, 8-10 </w:t>
      </w:r>
      <w:r w:rsidRPr="004B267F">
        <w:rPr>
          <w:rFonts w:asciiTheme="minorHAnsi" w:eastAsia="Times New Roman" w:hAnsiTheme="minorHAnsi" w:cstheme="minorHAnsi"/>
          <w:bCs/>
          <w:sz w:val="20"/>
          <w:szCs w:val="20"/>
          <w:lang w:eastAsia="ar-SA"/>
        </w:rPr>
        <w:t xml:space="preserve">PZP. </w:t>
      </w:r>
    </w:p>
    <w:p w14:paraId="1D77E197" w14:textId="77777777" w:rsidR="005A3372" w:rsidRPr="004B267F" w:rsidRDefault="00AA188E" w:rsidP="001A70F0">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Wykonawca może zostać wykluczony przez </w:t>
      </w:r>
      <w:r w:rsidR="00C51956"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4B267F" w:rsidRDefault="00AA188E" w:rsidP="001A70F0">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Wykonawca nie podlega wykluczeniu w okolicznościach określonych w art. 108 ust. 1 pkt 1, 2</w:t>
      </w:r>
      <w:r w:rsidR="006D5BE0" w:rsidRPr="004B267F">
        <w:rPr>
          <w:rFonts w:asciiTheme="minorHAnsi" w:eastAsia="Times New Roman" w:hAnsiTheme="minorHAnsi" w:cstheme="minorHAnsi"/>
          <w:sz w:val="20"/>
          <w:szCs w:val="20"/>
          <w:lang w:eastAsia="pl-PL"/>
        </w:rPr>
        <w:t xml:space="preserve"> i </w:t>
      </w:r>
      <w:r w:rsidRPr="004B267F">
        <w:rPr>
          <w:rFonts w:asciiTheme="minorHAnsi" w:eastAsia="Times New Roman" w:hAnsiTheme="minorHAnsi" w:cstheme="minorHAnsi"/>
          <w:sz w:val="20"/>
          <w:szCs w:val="20"/>
          <w:lang w:eastAsia="pl-PL"/>
        </w:rPr>
        <w:t>5 lub art. 109 ust. 1 pkt 2-</w:t>
      </w:r>
      <w:r w:rsidR="00FE1DE2">
        <w:rPr>
          <w:rFonts w:asciiTheme="minorHAnsi" w:eastAsia="Times New Roman" w:hAnsiTheme="minorHAnsi" w:cstheme="minorHAnsi"/>
          <w:sz w:val="20"/>
          <w:szCs w:val="20"/>
          <w:lang w:eastAsia="pl-PL"/>
        </w:rPr>
        <w:t>4</w:t>
      </w:r>
      <w:r w:rsidR="006D5BE0" w:rsidRPr="004B267F">
        <w:rPr>
          <w:rFonts w:asciiTheme="minorHAnsi" w:eastAsia="Times New Roman" w:hAnsiTheme="minorHAnsi" w:cstheme="minorHAnsi"/>
          <w:sz w:val="20"/>
          <w:szCs w:val="20"/>
          <w:lang w:eastAsia="pl-PL"/>
        </w:rPr>
        <w:t xml:space="preserve">, </w:t>
      </w:r>
      <w:r w:rsidR="00FE1DE2">
        <w:rPr>
          <w:rFonts w:asciiTheme="minorHAnsi" w:eastAsia="Times New Roman" w:hAnsiTheme="minorHAnsi" w:cstheme="minorHAnsi"/>
          <w:sz w:val="20"/>
          <w:szCs w:val="20"/>
          <w:lang w:eastAsia="pl-PL"/>
        </w:rPr>
        <w:t>8</w:t>
      </w:r>
      <w:r w:rsidR="006D5BE0" w:rsidRPr="004B267F">
        <w:rPr>
          <w:rFonts w:asciiTheme="minorHAnsi" w:eastAsia="Times New Roman" w:hAnsiTheme="minorHAnsi" w:cstheme="minorHAnsi"/>
          <w:sz w:val="20"/>
          <w:szCs w:val="20"/>
          <w:lang w:eastAsia="pl-PL"/>
        </w:rPr>
        <w:t>-</w:t>
      </w:r>
      <w:r w:rsidRPr="004B267F">
        <w:rPr>
          <w:rFonts w:asciiTheme="minorHAnsi" w:eastAsia="Times New Roman" w:hAnsiTheme="minorHAnsi" w:cstheme="minorHAnsi"/>
          <w:sz w:val="20"/>
          <w:szCs w:val="20"/>
          <w:lang w:eastAsia="pl-PL"/>
        </w:rPr>
        <w:t>10</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B267F" w:rsidRDefault="00AA188E" w:rsidP="001A70F0">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B267F" w:rsidRDefault="00AA188E" w:rsidP="001A70F0">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B267F" w:rsidRDefault="00AA188E" w:rsidP="001A70F0">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4B267F" w:rsidRDefault="00AA188E" w:rsidP="001A70F0">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76AE8F7C" w14:textId="77777777" w:rsidR="005A3372" w:rsidRPr="004B267F" w:rsidRDefault="00AA188E" w:rsidP="001A70F0">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zreorganizował personel,</w:t>
      </w:r>
    </w:p>
    <w:p w14:paraId="46EDA56B" w14:textId="77777777" w:rsidR="005A3372" w:rsidRPr="004B267F" w:rsidRDefault="00AA188E" w:rsidP="001A70F0">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wdrożył system sprawozdawczości i kontroli,</w:t>
      </w:r>
    </w:p>
    <w:p w14:paraId="2898F18E" w14:textId="77777777" w:rsidR="005A3372" w:rsidRPr="004B267F" w:rsidRDefault="00AA188E" w:rsidP="001A70F0">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4B267F" w:rsidRDefault="00AA188E" w:rsidP="001A70F0">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4B267F" w:rsidRDefault="00AA188E" w:rsidP="001A70F0">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ocenia, czy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czynności, o których mowa w </w:t>
      </w:r>
      <w:r w:rsidR="00C51956" w:rsidRPr="004B267F">
        <w:rPr>
          <w:rFonts w:asciiTheme="minorHAnsi" w:eastAsia="Times New Roman" w:hAnsiTheme="minorHAnsi" w:cstheme="minorHAnsi"/>
          <w:sz w:val="20"/>
          <w:szCs w:val="20"/>
          <w:lang w:eastAsia="pl-PL"/>
        </w:rPr>
        <w:t xml:space="preserve">pkt. </w:t>
      </w:r>
      <w:r w:rsidR="00442E11" w:rsidRPr="004B267F">
        <w:rPr>
          <w:rFonts w:asciiTheme="minorHAnsi" w:eastAsia="Times New Roman" w:hAnsiTheme="minorHAnsi" w:cstheme="minorHAnsi"/>
          <w:sz w:val="20"/>
          <w:szCs w:val="20"/>
          <w:lang w:eastAsia="pl-PL"/>
        </w:rPr>
        <w:t>10</w:t>
      </w:r>
      <w:r w:rsidR="00C51956" w:rsidRPr="004B267F">
        <w:rPr>
          <w:rFonts w:asciiTheme="minorHAnsi" w:eastAsia="Times New Roman" w:hAnsiTheme="minorHAnsi" w:cstheme="minorHAnsi"/>
          <w:sz w:val="20"/>
          <w:szCs w:val="20"/>
          <w:lang w:eastAsia="pl-PL"/>
        </w:rPr>
        <w:t>.3</w:t>
      </w:r>
      <w:r w:rsidRPr="004B267F">
        <w:rPr>
          <w:rFonts w:asciiTheme="minorHAnsi" w:eastAsia="Times New Roman" w:hAnsiTheme="minorHAnsi" w:cstheme="minorHAnsi"/>
          <w:sz w:val="20"/>
          <w:szCs w:val="20"/>
          <w:lang w:eastAsia="pl-PL"/>
        </w:rPr>
        <w:t xml:space="preserve"> </w:t>
      </w:r>
      <w:r w:rsidR="00DD5792" w:rsidRPr="004B267F">
        <w:rPr>
          <w:rFonts w:asciiTheme="minorHAnsi" w:eastAsia="Times New Roman" w:hAnsiTheme="minorHAnsi" w:cstheme="minorHAnsi"/>
          <w:sz w:val="20"/>
          <w:szCs w:val="20"/>
          <w:lang w:eastAsia="pl-PL"/>
        </w:rPr>
        <w:t xml:space="preserve">SWZ </w:t>
      </w:r>
      <w:r w:rsidRPr="004B267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Jeżeli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czynności</w:t>
      </w:r>
      <w:r w:rsidR="00C51956" w:rsidRPr="004B267F">
        <w:rPr>
          <w:rFonts w:asciiTheme="minorHAnsi" w:eastAsia="Times New Roman" w:hAnsiTheme="minorHAnsi" w:cstheme="minorHAnsi"/>
          <w:sz w:val="20"/>
          <w:szCs w:val="20"/>
          <w:lang w:eastAsia="pl-PL"/>
        </w:rPr>
        <w:t xml:space="preserve"> </w:t>
      </w:r>
      <w:r w:rsidRPr="004B267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w:t>
      </w:r>
    </w:p>
    <w:p w14:paraId="67E001E6" w14:textId="151E685E" w:rsidR="001E76E8" w:rsidRPr="004B267F" w:rsidRDefault="001E76E8" w:rsidP="001A70F0">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B267F">
        <w:rPr>
          <w:rFonts w:asciiTheme="minorHAnsi" w:hAnsiTheme="minorHAnsi" w:cstheme="minorHAnsi"/>
          <w:sz w:val="20"/>
          <w:szCs w:val="20"/>
        </w:rPr>
        <w:t>11</w:t>
      </w:r>
      <w:r w:rsidRPr="004B267F">
        <w:rPr>
          <w:rFonts w:asciiTheme="minorHAnsi" w:hAnsiTheme="minorHAnsi" w:cstheme="minorHAnsi"/>
          <w:sz w:val="20"/>
          <w:szCs w:val="20"/>
        </w:rPr>
        <w:t>.3</w:t>
      </w:r>
      <w:r w:rsidR="00064ACF"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podmiot ten także nie może podlegać wykluczeniu z postępowania.</w:t>
      </w:r>
    </w:p>
    <w:p w14:paraId="0C8302A1" w14:textId="1902A49C" w:rsidR="0055684A" w:rsidRPr="004B267F" w:rsidRDefault="0055684A" w:rsidP="001A70F0">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Dodatkowo, z </w:t>
      </w:r>
      <w:r w:rsidRPr="004B267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4B267F">
        <w:rPr>
          <w:sz w:val="20"/>
          <w:szCs w:val="20"/>
          <w:lang w:eastAsia="pl-PL"/>
        </w:rPr>
        <w:t xml:space="preserve">na podstawie art. 7 ust. 1 ustawy </w:t>
      </w:r>
      <w:r w:rsidRPr="004B267F">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4B267F">
        <w:rPr>
          <w:sz w:val="20"/>
          <w:szCs w:val="20"/>
        </w:rPr>
        <w:t xml:space="preserve">, zwanej dalej „ustawą z 13 kwietnia”. Zgodnie z w/w podstawą prawną, </w:t>
      </w:r>
      <w:r w:rsidRPr="004B267F">
        <w:rPr>
          <w:sz w:val="20"/>
          <w:szCs w:val="20"/>
          <w:lang w:eastAsia="pl-PL"/>
        </w:rPr>
        <w:t>z postępowania o udzielenie zamówienia publicznego wyklucza się:</w:t>
      </w:r>
    </w:p>
    <w:p w14:paraId="190893D0" w14:textId="77777777" w:rsidR="0055684A" w:rsidRPr="004B267F" w:rsidRDefault="0055684A" w:rsidP="001A70F0">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4B267F" w:rsidRDefault="0055684A" w:rsidP="001A70F0">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4B267F" w:rsidRDefault="0055684A" w:rsidP="001A70F0">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4B267F" w:rsidRDefault="00753BA8" w:rsidP="001A70F0">
      <w:pPr>
        <w:suppressAutoHyphens/>
        <w:spacing w:after="0"/>
        <w:jc w:val="both"/>
        <w:rPr>
          <w:rFonts w:asciiTheme="minorHAnsi" w:hAnsiTheme="minorHAnsi" w:cstheme="minorHAnsi"/>
          <w:sz w:val="20"/>
          <w:szCs w:val="20"/>
        </w:rPr>
      </w:pPr>
    </w:p>
    <w:p w14:paraId="5DB0A180" w14:textId="6E27D903" w:rsidR="00753BA8" w:rsidRPr="004B267F" w:rsidRDefault="00753BA8" w:rsidP="001A70F0">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WARUNKI UDZIAŁU W POSTĘPOWANIU</w:t>
      </w:r>
      <w:r w:rsidRPr="004B267F">
        <w:rPr>
          <w:rFonts w:asciiTheme="minorHAnsi" w:eastAsia="Times New Roman" w:hAnsiTheme="minorHAnsi" w:cstheme="minorHAnsi"/>
          <w:b/>
          <w:bCs/>
          <w:sz w:val="20"/>
          <w:szCs w:val="20"/>
          <w:lang w:eastAsia="pl-PL"/>
        </w:rPr>
        <w:t>:</w:t>
      </w:r>
    </w:p>
    <w:p w14:paraId="46B1EDF5" w14:textId="42E80DB5" w:rsidR="00156CE9" w:rsidRPr="004B267F" w:rsidRDefault="001E76E8" w:rsidP="001A70F0">
      <w:pPr>
        <w:pStyle w:val="Akapitzlist"/>
        <w:numPr>
          <w:ilvl w:val="1"/>
          <w:numId w:val="13"/>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O udzielenie zamówienia może ubiegać się </w:t>
      </w:r>
      <w:r w:rsidR="006F5432" w:rsidRPr="004B267F">
        <w:rPr>
          <w:rFonts w:asciiTheme="minorHAnsi" w:hAnsiTheme="minorHAnsi" w:cstheme="minorHAnsi"/>
          <w:sz w:val="20"/>
          <w:szCs w:val="20"/>
        </w:rPr>
        <w:t>W</w:t>
      </w:r>
      <w:r w:rsidRPr="004B267F">
        <w:rPr>
          <w:rFonts w:asciiTheme="minorHAnsi" w:hAnsiTheme="minorHAnsi" w:cstheme="minorHAnsi"/>
          <w:sz w:val="20"/>
          <w:szCs w:val="20"/>
        </w:rPr>
        <w:t>ykonawca</w:t>
      </w:r>
      <w:r w:rsidR="006F5432" w:rsidRPr="004B267F">
        <w:rPr>
          <w:rFonts w:asciiTheme="minorHAnsi" w:hAnsiTheme="minorHAnsi" w:cstheme="minorHAnsi"/>
          <w:sz w:val="20"/>
          <w:szCs w:val="20"/>
        </w:rPr>
        <w:t>,</w:t>
      </w:r>
      <w:r w:rsidRPr="004B267F">
        <w:rPr>
          <w:rFonts w:asciiTheme="minorHAnsi" w:hAnsiTheme="minorHAnsi" w:cstheme="minorHAnsi"/>
          <w:sz w:val="20"/>
          <w:szCs w:val="20"/>
        </w:rPr>
        <w:t xml:space="preserve"> który:</w:t>
      </w:r>
    </w:p>
    <w:p w14:paraId="77949DD1" w14:textId="0147487B" w:rsidR="002E6403" w:rsidRPr="004B267F" w:rsidRDefault="002E6403"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w:t>
      </w:r>
      <w:r w:rsidRPr="004B267F">
        <w:rPr>
          <w:rFonts w:asciiTheme="minorHAnsi" w:hAnsiTheme="minorHAnsi" w:cstheme="minorHAnsi"/>
          <w:b/>
          <w:bCs/>
          <w:sz w:val="20"/>
          <w:szCs w:val="20"/>
          <w:shd w:val="clear" w:color="auto" w:fill="FFFFFF"/>
        </w:rPr>
        <w:t>zdolności do występowania w obrocie gospodarczym</w:t>
      </w:r>
      <w:r w:rsidRPr="004B267F">
        <w:rPr>
          <w:rFonts w:asciiTheme="minorHAnsi" w:hAnsiTheme="minorHAnsi" w:cstheme="minorHAnsi"/>
          <w:sz w:val="20"/>
          <w:szCs w:val="20"/>
          <w:shd w:val="clear" w:color="auto" w:fill="FFFFFF"/>
        </w:rPr>
        <w:t xml:space="preserve">, tj.: </w:t>
      </w:r>
      <w:r w:rsidR="00CA662B">
        <w:rPr>
          <w:rFonts w:asciiTheme="minorHAnsi" w:hAnsiTheme="minorHAnsi" w:cstheme="minorHAnsi"/>
          <w:sz w:val="20"/>
          <w:szCs w:val="20"/>
          <w:shd w:val="clear" w:color="auto" w:fill="FFFFFF"/>
        </w:rPr>
        <w:t>Zamawiający nie precyzuje</w:t>
      </w:r>
      <w:r w:rsidRPr="004B267F">
        <w:rPr>
          <w:rFonts w:asciiTheme="minorHAnsi" w:hAnsiTheme="minorHAnsi" w:cstheme="minorHAnsi"/>
          <w:sz w:val="20"/>
          <w:szCs w:val="20"/>
          <w:shd w:val="clear" w:color="auto" w:fill="FFFFFF"/>
        </w:rPr>
        <w:t>;</w:t>
      </w:r>
    </w:p>
    <w:p w14:paraId="4F46E498" w14:textId="1FF6DC07" w:rsidR="00156CE9" w:rsidRPr="004B267F" w:rsidRDefault="001E76E8"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uprawnień do prowadzenia określonej działalności</w:t>
      </w:r>
      <w:r w:rsidR="00753BA8" w:rsidRPr="004B267F">
        <w:rPr>
          <w:rFonts w:asciiTheme="minorHAnsi" w:hAnsiTheme="minorHAnsi" w:cstheme="minorHAnsi"/>
          <w:b/>
          <w:sz w:val="20"/>
          <w:szCs w:val="20"/>
        </w:rPr>
        <w:t xml:space="preserve"> gospodarczej lub zawodowej</w:t>
      </w:r>
      <w:r w:rsidR="00501F20" w:rsidRPr="004B267F">
        <w:rPr>
          <w:rFonts w:asciiTheme="minorHAnsi" w:hAnsiTheme="minorHAnsi" w:cstheme="minorHAnsi"/>
          <w:b/>
          <w:sz w:val="20"/>
          <w:szCs w:val="20"/>
        </w:rPr>
        <w:t xml:space="preserve">, </w:t>
      </w:r>
      <w:r w:rsidR="00D85746" w:rsidRPr="004B267F">
        <w:rPr>
          <w:rFonts w:asciiTheme="minorHAnsi" w:hAnsiTheme="minorHAnsi" w:cstheme="minorHAnsi"/>
          <w:b/>
          <w:sz w:val="20"/>
          <w:szCs w:val="20"/>
        </w:rPr>
        <w:br/>
      </w:r>
      <w:r w:rsidRPr="004B267F">
        <w:rPr>
          <w:rFonts w:asciiTheme="minorHAnsi" w:hAnsiTheme="minorHAnsi" w:cstheme="minorHAnsi"/>
          <w:b/>
          <w:sz w:val="20"/>
          <w:szCs w:val="20"/>
        </w:rPr>
        <w:t xml:space="preserve">tj.: </w:t>
      </w:r>
      <w:r w:rsidR="00CA662B">
        <w:rPr>
          <w:rFonts w:asciiTheme="minorHAnsi" w:hAnsiTheme="minorHAnsi" w:cstheme="minorHAnsi"/>
          <w:sz w:val="20"/>
          <w:szCs w:val="20"/>
          <w:shd w:val="clear" w:color="auto" w:fill="FFFFFF"/>
        </w:rPr>
        <w:t>Zamawiający nie precyzuje</w:t>
      </w:r>
      <w:r w:rsidRPr="004B267F">
        <w:rPr>
          <w:rFonts w:asciiTheme="minorHAnsi" w:hAnsiTheme="minorHAnsi" w:cstheme="minorHAnsi"/>
          <w:sz w:val="20"/>
          <w:szCs w:val="20"/>
        </w:rPr>
        <w:t>;</w:t>
      </w:r>
    </w:p>
    <w:p w14:paraId="2D7EC3A9" w14:textId="7AC1BFD5" w:rsidR="00156CE9" w:rsidRPr="004B267F" w:rsidRDefault="001E76E8"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 xml:space="preserve">spełnia warunki dotyczące </w:t>
      </w:r>
      <w:r w:rsidRPr="004B267F">
        <w:rPr>
          <w:rFonts w:asciiTheme="minorHAnsi" w:hAnsiTheme="minorHAnsi" w:cstheme="minorHAnsi"/>
          <w:b/>
          <w:sz w:val="20"/>
          <w:szCs w:val="20"/>
        </w:rPr>
        <w:t>sytuacji ekonomicznej lub finansowej</w:t>
      </w:r>
      <w:r w:rsidR="00501F20" w:rsidRPr="004B267F">
        <w:rPr>
          <w:rFonts w:asciiTheme="minorHAnsi" w:hAnsiTheme="minorHAnsi" w:cstheme="minorHAnsi"/>
          <w:b/>
          <w:sz w:val="20"/>
          <w:szCs w:val="20"/>
        </w:rPr>
        <w:t>,</w:t>
      </w:r>
      <w:r w:rsidRPr="004B267F">
        <w:rPr>
          <w:rFonts w:asciiTheme="minorHAnsi" w:hAnsiTheme="minorHAnsi" w:cstheme="minorHAnsi"/>
          <w:b/>
          <w:sz w:val="20"/>
          <w:szCs w:val="20"/>
        </w:rPr>
        <w:t xml:space="preserve"> tj.: </w:t>
      </w:r>
      <w:r w:rsidR="00CA662B">
        <w:rPr>
          <w:rFonts w:asciiTheme="minorHAnsi" w:hAnsiTheme="minorHAnsi" w:cstheme="minorHAnsi"/>
          <w:sz w:val="20"/>
          <w:szCs w:val="20"/>
          <w:shd w:val="clear" w:color="auto" w:fill="FFFFFF"/>
        </w:rPr>
        <w:t>Zamawiający nie precyzuje</w:t>
      </w:r>
      <w:r w:rsidRPr="004B267F">
        <w:rPr>
          <w:rFonts w:asciiTheme="minorHAnsi" w:hAnsiTheme="minorHAnsi" w:cstheme="minorHAnsi"/>
          <w:sz w:val="20"/>
          <w:szCs w:val="20"/>
        </w:rPr>
        <w:t>;</w:t>
      </w:r>
    </w:p>
    <w:p w14:paraId="3FA78730" w14:textId="12DD176D" w:rsidR="007C0B0A" w:rsidRPr="004B267F" w:rsidRDefault="001E76E8"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 xml:space="preserve">spełnia warunki dotyczące </w:t>
      </w:r>
      <w:r w:rsidRPr="004B267F">
        <w:rPr>
          <w:rFonts w:asciiTheme="minorHAnsi" w:hAnsiTheme="minorHAnsi" w:cstheme="minorHAnsi"/>
          <w:b/>
          <w:sz w:val="20"/>
          <w:szCs w:val="20"/>
        </w:rPr>
        <w:t>zdolności technicznej lub zawodowej</w:t>
      </w:r>
      <w:r w:rsidR="00501F20" w:rsidRPr="004B267F">
        <w:rPr>
          <w:rFonts w:asciiTheme="minorHAnsi" w:hAnsiTheme="minorHAnsi" w:cstheme="minorHAnsi"/>
          <w:b/>
          <w:sz w:val="20"/>
          <w:szCs w:val="20"/>
        </w:rPr>
        <w:t>,</w:t>
      </w:r>
      <w:r w:rsidRPr="004B267F">
        <w:rPr>
          <w:rFonts w:asciiTheme="minorHAnsi" w:hAnsiTheme="minorHAnsi" w:cstheme="minorHAnsi"/>
          <w:b/>
          <w:sz w:val="20"/>
          <w:szCs w:val="20"/>
        </w:rPr>
        <w:t xml:space="preserve"> tj.:</w:t>
      </w:r>
      <w:r w:rsidR="00753BA8" w:rsidRPr="004B267F">
        <w:rPr>
          <w:rFonts w:asciiTheme="minorHAnsi" w:hAnsiTheme="minorHAnsi" w:cstheme="minorHAnsi"/>
          <w:b/>
          <w:sz w:val="20"/>
          <w:szCs w:val="20"/>
        </w:rPr>
        <w:t xml:space="preserve"> </w:t>
      </w:r>
      <w:r w:rsidR="00CA662B" w:rsidRPr="00CA662B">
        <w:rPr>
          <w:rFonts w:asciiTheme="minorHAnsi" w:hAnsiTheme="minorHAnsi" w:cstheme="minorHAnsi"/>
          <w:sz w:val="20"/>
          <w:szCs w:val="20"/>
        </w:rPr>
        <w:t>posiada doświadczenie niezbędne do realizacji zamówienia. Przez doświadczenie niezbędne Zamawiający rozumie wykonanie usług w okresie ostatnich 3 lat przed upływem terminu składania ofert (a jeżeli okres prowadzenia działalności jest krótszy – w tym okresie), polegających na</w:t>
      </w:r>
      <w:r w:rsidR="00CA662B" w:rsidRPr="00CA662B">
        <w:t xml:space="preserve"> </w:t>
      </w:r>
      <w:r w:rsidR="00CA662B" w:rsidRPr="00CA662B">
        <w:rPr>
          <w:rFonts w:asciiTheme="minorHAnsi" w:hAnsiTheme="minorHAnsi" w:cstheme="minorHAnsi"/>
          <w:sz w:val="20"/>
          <w:szCs w:val="20"/>
        </w:rPr>
        <w:t>dostaw</w:t>
      </w:r>
      <w:r w:rsidR="00CA662B">
        <w:rPr>
          <w:rFonts w:asciiTheme="minorHAnsi" w:hAnsiTheme="minorHAnsi" w:cstheme="minorHAnsi"/>
          <w:sz w:val="20"/>
          <w:szCs w:val="20"/>
        </w:rPr>
        <w:t>ie</w:t>
      </w:r>
      <w:r w:rsidR="00CA662B" w:rsidRPr="00CA662B">
        <w:rPr>
          <w:rFonts w:asciiTheme="minorHAnsi" w:hAnsiTheme="minorHAnsi" w:cstheme="minorHAnsi"/>
          <w:sz w:val="20"/>
          <w:szCs w:val="20"/>
        </w:rPr>
        <w:t xml:space="preserve"> i uruchomienie systemu łączności głosowej z wykorzystaniem systemu </w:t>
      </w:r>
      <w:proofErr w:type="spellStart"/>
      <w:r w:rsidR="00CA662B" w:rsidRPr="00CA662B">
        <w:rPr>
          <w:rFonts w:asciiTheme="minorHAnsi" w:hAnsiTheme="minorHAnsi" w:cstheme="minorHAnsi"/>
          <w:sz w:val="20"/>
          <w:szCs w:val="20"/>
        </w:rPr>
        <w:t>ConSEL</w:t>
      </w:r>
      <w:proofErr w:type="spellEnd"/>
      <w:r w:rsidR="00CA662B" w:rsidRPr="00CA662B">
        <w:rPr>
          <w:rFonts w:asciiTheme="minorHAnsi" w:hAnsiTheme="minorHAnsi" w:cstheme="minorHAnsi"/>
          <w:sz w:val="20"/>
          <w:szCs w:val="20"/>
        </w:rPr>
        <w:t xml:space="preserve"> (co najmniej jeden) o wartości co najmniej 500.000,00</w:t>
      </w:r>
      <w:r w:rsidR="00CA662B">
        <w:rPr>
          <w:rFonts w:asciiTheme="minorHAnsi" w:hAnsiTheme="minorHAnsi" w:cstheme="minorHAnsi"/>
          <w:sz w:val="20"/>
          <w:szCs w:val="20"/>
        </w:rPr>
        <w:t xml:space="preserve"> zł</w:t>
      </w:r>
      <w:r w:rsidRPr="004B267F">
        <w:rPr>
          <w:rFonts w:asciiTheme="minorHAnsi" w:hAnsiTheme="minorHAnsi" w:cstheme="minorHAnsi"/>
          <w:sz w:val="20"/>
          <w:szCs w:val="20"/>
        </w:rPr>
        <w:t>;</w:t>
      </w:r>
    </w:p>
    <w:p w14:paraId="5544940D" w14:textId="05511971" w:rsidR="00683B29" w:rsidRPr="004B267F" w:rsidRDefault="00683B29" w:rsidP="001A70F0">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mogą wspólnie ubiegać się o udzielenie zamówienia</w:t>
      </w:r>
      <w:r w:rsidR="00093D2F" w:rsidRPr="004B267F">
        <w:rPr>
          <w:rFonts w:asciiTheme="minorHAnsi" w:eastAsia="Times New Roman" w:hAnsiTheme="minorHAnsi" w:cstheme="minorHAnsi"/>
          <w:sz w:val="20"/>
          <w:szCs w:val="20"/>
          <w:lang w:eastAsia="pl-PL"/>
        </w:rPr>
        <w:t>:</w:t>
      </w:r>
    </w:p>
    <w:p w14:paraId="1942DCE8" w14:textId="69045AD0" w:rsidR="00683B29" w:rsidRPr="004B267F" w:rsidRDefault="00683B29" w:rsidP="001A70F0">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Szczególny sposób spełniania zamówienia warunków udziału w postępowaniu: </w:t>
      </w:r>
      <w:r w:rsidR="00CA662B">
        <w:rPr>
          <w:rFonts w:asciiTheme="minorHAnsi" w:hAnsiTheme="minorHAnsi" w:cstheme="minorHAnsi"/>
          <w:sz w:val="20"/>
          <w:szCs w:val="20"/>
        </w:rPr>
        <w:t>nie dotyczy.</w:t>
      </w:r>
    </w:p>
    <w:p w14:paraId="3A6DEAA8" w14:textId="0942F6D7" w:rsidR="00683B29" w:rsidRPr="004B267F" w:rsidRDefault="00683B29" w:rsidP="001A70F0">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Szczególny sposób określenia </w:t>
      </w:r>
      <w:r w:rsidRPr="004B267F">
        <w:rPr>
          <w:rFonts w:asciiTheme="minorHAnsi" w:eastAsia="Times New Roman" w:hAnsiTheme="minorHAnsi" w:cstheme="minorHAnsi"/>
          <w:sz w:val="20"/>
          <w:szCs w:val="20"/>
          <w:lang w:eastAsia="pl-PL"/>
        </w:rPr>
        <w:t xml:space="preserve">wymagań związanych z realizacją zamówienia: </w:t>
      </w:r>
      <w:r w:rsidR="00CA662B">
        <w:rPr>
          <w:rFonts w:asciiTheme="minorHAnsi" w:eastAsia="Times New Roman" w:hAnsiTheme="minorHAnsi" w:cstheme="minorHAnsi"/>
          <w:sz w:val="20"/>
          <w:szCs w:val="20"/>
          <w:lang w:eastAsia="pl-PL"/>
        </w:rPr>
        <w:t>nie dotyczy.</w:t>
      </w:r>
    </w:p>
    <w:p w14:paraId="42F089F8" w14:textId="39024B61" w:rsidR="00683B29" w:rsidRPr="004B267F" w:rsidRDefault="00683B29" w:rsidP="001A70F0">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4B267F">
        <w:rPr>
          <w:rFonts w:asciiTheme="minorHAnsi" w:eastAsia="Times New Roman" w:hAnsiTheme="minorHAnsi" w:cstheme="minorHAnsi"/>
          <w:sz w:val="20"/>
          <w:szCs w:val="20"/>
          <w:lang w:eastAsia="pl-PL"/>
        </w:rPr>
        <w:t xml:space="preserve"> W</w:t>
      </w:r>
      <w:r w:rsidR="00442E11" w:rsidRPr="004B267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4B267F" w:rsidRDefault="00683B29" w:rsidP="001A70F0">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4B267F" w:rsidRDefault="006549AE" w:rsidP="001A70F0">
      <w:pPr>
        <w:pStyle w:val="Akapitzlist"/>
        <w:numPr>
          <w:ilvl w:val="1"/>
          <w:numId w:val="13"/>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Poleganie na zasobach podmiotu trzeciego</w:t>
      </w:r>
      <w:r w:rsidR="001E76E8" w:rsidRPr="004B267F">
        <w:rPr>
          <w:rFonts w:asciiTheme="minorHAnsi" w:hAnsiTheme="minorHAnsi" w:cstheme="minorHAnsi"/>
          <w:sz w:val="20"/>
          <w:szCs w:val="20"/>
        </w:rPr>
        <w:t>:</w:t>
      </w:r>
    </w:p>
    <w:p w14:paraId="6819B2D0" w14:textId="3D99DB2F" w:rsidR="006549AE" w:rsidRPr="004B267F" w:rsidRDefault="00FB2D37"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B267F" w:rsidRDefault="00FB2D37"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4B267F" w:rsidRDefault="00FB2D37"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B267F" w:rsidRDefault="00FB2D37"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Zobowiązanie podmiotu udostępniającego zasoby, o którym mowa w </w:t>
      </w:r>
      <w:r w:rsidR="00FA5DD5" w:rsidRPr="004B267F">
        <w:rPr>
          <w:rFonts w:asciiTheme="minorHAnsi" w:eastAsia="Times New Roman" w:hAnsiTheme="minorHAnsi" w:cstheme="minorHAnsi"/>
          <w:sz w:val="20"/>
          <w:szCs w:val="20"/>
          <w:lang w:eastAsia="pl-PL"/>
        </w:rPr>
        <w:t>pkt. poprzedzającym</w:t>
      </w:r>
      <w:r w:rsidRPr="004B267F">
        <w:rPr>
          <w:rFonts w:asciiTheme="minorHAnsi" w:eastAsia="Times New Roman" w:hAnsiTheme="minorHAnsi" w:cstheme="minorHAnsi"/>
          <w:sz w:val="20"/>
          <w:szCs w:val="20"/>
          <w:lang w:eastAsia="pl-PL"/>
        </w:rPr>
        <w:t xml:space="preserve">, potwierdza, że stosunek łączący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B267F" w:rsidRDefault="00FB2D37" w:rsidP="001A70F0">
      <w:pPr>
        <w:pStyle w:val="Akapitzlist"/>
        <w:numPr>
          <w:ilvl w:val="3"/>
          <w:numId w:val="13"/>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zakres dostępnych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zasobów podmiotu udostępniającego zasoby;</w:t>
      </w:r>
    </w:p>
    <w:p w14:paraId="477EDF41" w14:textId="77777777" w:rsidR="00DD5B45" w:rsidRPr="004B267F" w:rsidRDefault="00FB2D37" w:rsidP="001A70F0">
      <w:pPr>
        <w:pStyle w:val="Akapitzlist"/>
        <w:numPr>
          <w:ilvl w:val="3"/>
          <w:numId w:val="13"/>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sposób i okres udostępnienia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B267F" w:rsidRDefault="00FB2D37" w:rsidP="001A70F0">
      <w:pPr>
        <w:pStyle w:val="Akapitzlist"/>
        <w:numPr>
          <w:ilvl w:val="3"/>
          <w:numId w:val="13"/>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4B267F" w:rsidRDefault="00560750"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Zamawiający ocenia, czy udostępniane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2628EFDB" w14:textId="77777777" w:rsidR="00C44CDF" w:rsidRPr="004B267F" w:rsidRDefault="00560750"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B267F" w:rsidRDefault="00560750"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 xml:space="preserve">amawiający żąda, aby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ykonawca w terminie określonym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4B267F" w:rsidRDefault="00560750" w:rsidP="001A70F0">
      <w:pPr>
        <w:pStyle w:val="Akapitzlist"/>
        <w:numPr>
          <w:ilvl w:val="2"/>
          <w:numId w:val="1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B267F" w:rsidRDefault="00234AD4" w:rsidP="001A70F0">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4B267F" w:rsidRDefault="00DB73E1" w:rsidP="001A70F0">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b/>
          <w:sz w:val="20"/>
          <w:szCs w:val="20"/>
          <w:lang w:eastAsia="ar-SA"/>
        </w:rPr>
        <w:t>PODMIOTOWE ŚRODKI DOWODOWE:</w:t>
      </w:r>
    </w:p>
    <w:p w14:paraId="0588B99E" w14:textId="77777777" w:rsidR="00376132" w:rsidRPr="004B267F" w:rsidRDefault="00A25028" w:rsidP="001A70F0">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Do </w:t>
      </w:r>
      <w:r w:rsidRPr="004B267F">
        <w:rPr>
          <w:rFonts w:asciiTheme="minorHAnsi" w:hAnsiTheme="minorHAnsi" w:cstheme="minorHAnsi"/>
          <w:b/>
          <w:sz w:val="20"/>
          <w:szCs w:val="20"/>
        </w:rPr>
        <w:t>oferty</w:t>
      </w:r>
      <w:r w:rsidRPr="004B267F">
        <w:rPr>
          <w:rFonts w:asciiTheme="minorHAnsi" w:hAnsiTheme="minorHAnsi" w:cstheme="minorHAnsi"/>
          <w:sz w:val="20"/>
          <w:szCs w:val="20"/>
        </w:rPr>
        <w:t xml:space="preserve"> </w:t>
      </w:r>
      <w:r w:rsidRPr="004B267F">
        <w:rPr>
          <w:rFonts w:asciiTheme="minorHAnsi" w:hAnsiTheme="minorHAnsi" w:cstheme="minorHAnsi"/>
          <w:b/>
          <w:sz w:val="20"/>
          <w:szCs w:val="20"/>
          <w:u w:val="single"/>
        </w:rPr>
        <w:t xml:space="preserve">każdy </w:t>
      </w:r>
      <w:r w:rsidR="0013229D" w:rsidRPr="004B267F">
        <w:rPr>
          <w:rFonts w:asciiTheme="minorHAnsi" w:hAnsiTheme="minorHAnsi" w:cstheme="minorHAnsi"/>
          <w:b/>
          <w:sz w:val="20"/>
          <w:szCs w:val="20"/>
          <w:u w:val="single"/>
        </w:rPr>
        <w:t>W</w:t>
      </w:r>
      <w:r w:rsidRPr="004B267F">
        <w:rPr>
          <w:rFonts w:asciiTheme="minorHAnsi" w:hAnsiTheme="minorHAnsi" w:cstheme="minorHAnsi"/>
          <w:b/>
          <w:sz w:val="20"/>
          <w:szCs w:val="20"/>
          <w:u w:val="single"/>
        </w:rPr>
        <w:t>ykonawca</w:t>
      </w:r>
      <w:r w:rsidRPr="004B267F">
        <w:rPr>
          <w:rFonts w:asciiTheme="minorHAnsi" w:hAnsiTheme="minorHAnsi" w:cstheme="minorHAnsi"/>
          <w:sz w:val="20"/>
          <w:szCs w:val="20"/>
        </w:rPr>
        <w:t xml:space="preserve"> zobowiązany jest dołączyć:</w:t>
      </w:r>
    </w:p>
    <w:p w14:paraId="5C1213FA" w14:textId="0825AD8C" w:rsidR="002B4F3C" w:rsidRPr="004B267F" w:rsidRDefault="00A25028" w:rsidP="001A70F0">
      <w:pPr>
        <w:pStyle w:val="Akapitzlist"/>
        <w:numPr>
          <w:ilvl w:val="2"/>
          <w:numId w:val="13"/>
        </w:numPr>
        <w:suppressAutoHyphens/>
        <w:spacing w:after="0"/>
        <w:ind w:left="993" w:hanging="709"/>
        <w:jc w:val="both"/>
        <w:rPr>
          <w:rFonts w:asciiTheme="minorHAnsi" w:eastAsia="Times New Roman" w:hAnsiTheme="minorHAnsi" w:cstheme="minorHAnsi"/>
          <w:sz w:val="20"/>
          <w:szCs w:val="20"/>
          <w:lang w:eastAsia="ar-SA"/>
        </w:rPr>
      </w:pPr>
      <w:r w:rsidRPr="004B267F">
        <w:rPr>
          <w:rFonts w:asciiTheme="minorHAnsi" w:hAnsiTheme="minorHAnsi" w:cstheme="minorHAnsi"/>
          <w:sz w:val="20"/>
          <w:szCs w:val="20"/>
        </w:rPr>
        <w:t>Dokumenty</w:t>
      </w:r>
      <w:r w:rsidR="007B05B6" w:rsidRPr="004B267F">
        <w:rPr>
          <w:rFonts w:asciiTheme="minorHAnsi" w:hAnsiTheme="minorHAnsi" w:cstheme="minorHAnsi"/>
          <w:sz w:val="20"/>
          <w:szCs w:val="20"/>
        </w:rPr>
        <w:t>,</w:t>
      </w:r>
      <w:r w:rsidRPr="004B267F">
        <w:rPr>
          <w:rFonts w:asciiTheme="minorHAnsi" w:hAnsiTheme="minorHAnsi" w:cstheme="minorHAnsi"/>
          <w:sz w:val="20"/>
          <w:szCs w:val="20"/>
        </w:rPr>
        <w:t xml:space="preserve"> z których wynika </w:t>
      </w:r>
      <w:r w:rsidRPr="004B267F">
        <w:rPr>
          <w:rFonts w:asciiTheme="minorHAnsi" w:hAnsiTheme="minorHAnsi" w:cstheme="minorHAnsi"/>
          <w:b/>
          <w:bCs/>
          <w:sz w:val="20"/>
          <w:szCs w:val="20"/>
        </w:rPr>
        <w:t>umocowanie</w:t>
      </w:r>
      <w:r w:rsidRPr="004B267F">
        <w:rPr>
          <w:rFonts w:asciiTheme="minorHAnsi" w:hAnsiTheme="minorHAnsi" w:cstheme="minorHAnsi"/>
          <w:sz w:val="20"/>
          <w:szCs w:val="20"/>
        </w:rPr>
        <w:t xml:space="preserve"> do składania oświadczeń woli w imieniu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ykonawcy (przynajmniej do złożenia oferty) – np. odpis z KRS</w:t>
      </w:r>
      <w:r w:rsidR="002B4F3C"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lub CEIDG (o ile dotyczy). Jeżeli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AD340B" w:rsidRDefault="00A25028" w:rsidP="001A70F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Wypełniony</w:t>
      </w:r>
      <w:r w:rsidR="00376132"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formularz ofertowy - stanowiący </w:t>
      </w:r>
      <w:r w:rsidRPr="004B267F">
        <w:rPr>
          <w:rFonts w:asciiTheme="minorHAnsi" w:hAnsiTheme="minorHAnsi" w:cstheme="minorHAnsi"/>
          <w:b/>
          <w:bCs/>
          <w:i/>
          <w:iCs/>
          <w:sz w:val="20"/>
          <w:szCs w:val="20"/>
        </w:rPr>
        <w:t>załącznik nr 2</w:t>
      </w:r>
      <w:r w:rsidRPr="004B267F">
        <w:rPr>
          <w:rFonts w:asciiTheme="minorHAnsi" w:hAnsiTheme="minorHAnsi" w:cstheme="minorHAnsi"/>
          <w:i/>
          <w:iCs/>
          <w:sz w:val="20"/>
          <w:szCs w:val="20"/>
        </w:rPr>
        <w:t xml:space="preserve"> </w:t>
      </w:r>
      <w:r w:rsidRPr="004B267F">
        <w:rPr>
          <w:rFonts w:asciiTheme="minorHAnsi" w:hAnsiTheme="minorHAnsi" w:cstheme="minorHAnsi"/>
          <w:sz w:val="20"/>
          <w:szCs w:val="20"/>
        </w:rPr>
        <w:t>do SWZ</w:t>
      </w:r>
      <w:r w:rsidR="00376132" w:rsidRPr="004B267F">
        <w:rPr>
          <w:rFonts w:asciiTheme="minorHAnsi" w:hAnsiTheme="minorHAnsi" w:cstheme="minorHAnsi"/>
          <w:sz w:val="20"/>
          <w:szCs w:val="20"/>
        </w:rPr>
        <w:t>.</w:t>
      </w:r>
    </w:p>
    <w:p w14:paraId="28B58B0F" w14:textId="4CCE6496" w:rsidR="00AD340B" w:rsidRPr="004B267F" w:rsidRDefault="00AD340B" w:rsidP="001A70F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Pr>
          <w:rFonts w:asciiTheme="minorHAnsi" w:hAnsiTheme="minorHAnsi" w:cstheme="minorHAnsi"/>
          <w:sz w:val="20"/>
          <w:szCs w:val="20"/>
        </w:rPr>
        <w:t xml:space="preserve">Wypełniony </w:t>
      </w:r>
      <w:r w:rsidRPr="00AD340B">
        <w:rPr>
          <w:rFonts w:asciiTheme="minorHAnsi" w:hAnsiTheme="minorHAnsi" w:cstheme="minorHAnsi"/>
          <w:b/>
          <w:bCs/>
          <w:i/>
          <w:iCs/>
          <w:sz w:val="20"/>
          <w:szCs w:val="20"/>
        </w:rPr>
        <w:t>załącznik nr 1a</w:t>
      </w:r>
      <w:r>
        <w:rPr>
          <w:rFonts w:asciiTheme="minorHAnsi" w:hAnsiTheme="minorHAnsi" w:cstheme="minorHAnsi"/>
          <w:sz w:val="20"/>
          <w:szCs w:val="20"/>
        </w:rPr>
        <w:t xml:space="preserve"> do SWZ. </w:t>
      </w:r>
      <w:r w:rsidRPr="00AD340B">
        <w:rPr>
          <w:rFonts w:asciiTheme="minorHAnsi" w:hAnsiTheme="minorHAnsi" w:cstheme="minorHAnsi"/>
          <w:sz w:val="20"/>
          <w:szCs w:val="20"/>
          <w:u w:val="single"/>
        </w:rPr>
        <w:t>Uwaga</w:t>
      </w:r>
      <w:r>
        <w:rPr>
          <w:rFonts w:asciiTheme="minorHAnsi" w:hAnsiTheme="minorHAnsi" w:cstheme="minorHAnsi"/>
          <w:sz w:val="20"/>
          <w:szCs w:val="20"/>
        </w:rPr>
        <w:t xml:space="preserve"> załącznik nr 1a nie podlega uzupełnieniu, niepotwierdzenie spełniania któregokolwiek z parametrów będzie skutkowało odrzuceniem oferty.</w:t>
      </w:r>
    </w:p>
    <w:p w14:paraId="0051445D" w14:textId="245CAC78" w:rsidR="00D7211C" w:rsidRPr="004B267F" w:rsidRDefault="00D7211C" w:rsidP="001A70F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Pr>
          <w:rFonts w:asciiTheme="minorHAnsi" w:eastAsia="Times New Roman" w:hAnsiTheme="minorHAnsi" w:cstheme="minorHAnsi"/>
          <w:sz w:val="20"/>
          <w:szCs w:val="20"/>
          <w:lang w:eastAsia="pl-PL"/>
        </w:rPr>
        <w:t>6</w:t>
      </w:r>
      <w:r w:rsidRPr="004B267F">
        <w:rPr>
          <w:rFonts w:asciiTheme="minorHAnsi" w:eastAsia="Times New Roman" w:hAnsiTheme="minorHAnsi" w:cstheme="minorHAnsi"/>
          <w:sz w:val="20"/>
          <w:szCs w:val="20"/>
          <w:lang w:eastAsia="pl-PL"/>
        </w:rPr>
        <w:t xml:space="preserve">  SWZ od tego podmiotu.</w:t>
      </w:r>
    </w:p>
    <w:p w14:paraId="4B0CC462" w14:textId="4A6193AC" w:rsidR="00D7211C" w:rsidRPr="004B267F" w:rsidRDefault="00D7211C" w:rsidP="001A70F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B267F" w:rsidRDefault="00B20807" w:rsidP="001A70F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267F">
        <w:rPr>
          <w:rFonts w:asciiTheme="minorHAnsi" w:eastAsia="Times New Roman" w:hAnsiTheme="minorHAnsi" w:cstheme="minorHAnsi"/>
          <w:i/>
          <w:iCs/>
          <w:sz w:val="20"/>
          <w:szCs w:val="20"/>
          <w:lang w:eastAsia="pl-PL"/>
        </w:rPr>
        <w:t>(jeśli dotyczy).</w:t>
      </w:r>
    </w:p>
    <w:p w14:paraId="02614853" w14:textId="5AE7AD0C" w:rsidR="00155D7E" w:rsidRPr="004B267F" w:rsidRDefault="00A25028" w:rsidP="001A70F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bCs/>
          <w:sz w:val="20"/>
          <w:szCs w:val="20"/>
        </w:rPr>
        <w:t>Aktualne na dzień składania ofert</w:t>
      </w:r>
      <w:r w:rsidRPr="004B267F">
        <w:rPr>
          <w:rFonts w:asciiTheme="minorHAnsi" w:hAnsiTheme="minorHAnsi" w:cstheme="minorHAnsi"/>
          <w:b/>
          <w:sz w:val="20"/>
          <w:szCs w:val="20"/>
        </w:rPr>
        <w:t xml:space="preserve"> oświadczenie, </w:t>
      </w:r>
      <w:r w:rsidRPr="004B267F">
        <w:rPr>
          <w:rFonts w:asciiTheme="minorHAnsi" w:hAnsiTheme="minorHAnsi" w:cstheme="minorHAnsi"/>
          <w:bCs/>
          <w:sz w:val="20"/>
          <w:szCs w:val="20"/>
        </w:rPr>
        <w:t>o którym mowa w art. 125</w:t>
      </w:r>
      <w:r w:rsidRPr="004B267F">
        <w:rPr>
          <w:rFonts w:asciiTheme="minorHAnsi" w:hAnsiTheme="minorHAnsi" w:cstheme="minorHAnsi"/>
          <w:sz w:val="20"/>
          <w:szCs w:val="20"/>
        </w:rPr>
        <w:t xml:space="preserve"> </w:t>
      </w:r>
      <w:r w:rsidR="00DD5792" w:rsidRPr="004B267F">
        <w:rPr>
          <w:rFonts w:asciiTheme="minorHAnsi" w:hAnsiTheme="minorHAnsi" w:cstheme="minorHAnsi"/>
          <w:sz w:val="20"/>
          <w:szCs w:val="20"/>
        </w:rPr>
        <w:t>ust. 1 PZP o niepodleganiu wykluczeniu, spełnianiu warunków udziału w postępowaniu w zakresie wskazanym w pkt.</w:t>
      </w:r>
      <w:r w:rsidR="008B2A29" w:rsidRPr="004B267F">
        <w:rPr>
          <w:rFonts w:asciiTheme="minorHAnsi" w:hAnsiTheme="minorHAnsi" w:cstheme="minorHAnsi"/>
          <w:sz w:val="20"/>
          <w:szCs w:val="20"/>
        </w:rPr>
        <w:t xml:space="preserve"> 10.1 SWZ.</w:t>
      </w:r>
    </w:p>
    <w:p w14:paraId="230B053D" w14:textId="77777777" w:rsidR="004B267F" w:rsidRPr="00D63028" w:rsidRDefault="004B267F" w:rsidP="001A70F0">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4B267F" w:rsidRDefault="004B267F" w:rsidP="001A70F0">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 xml:space="preserve">Wykonawca, w przypadku polegania na zdolnościach lub sytuacji podmiotów udostępniających zasoby, przedstawia, wraz z oświadczeniem także oświadczenie podmiotu udostępniającego zasoby, potwierdzające brak </w:t>
      </w:r>
      <w:r w:rsidRPr="004B267F">
        <w:rPr>
          <w:rFonts w:asciiTheme="minorHAnsi" w:hAnsiTheme="minorHAnsi" w:cstheme="minorHAnsi"/>
          <w:sz w:val="20"/>
          <w:szCs w:val="20"/>
        </w:rPr>
        <w:t>podstaw wykluczenia tego podmiotu oraz odpowiednio spełnianie warunków udziału w postępowaniu w zakresie, w jakim Wykonawca powołuje się na jego zasoby.</w:t>
      </w:r>
    </w:p>
    <w:p w14:paraId="1216DE3A" w14:textId="77777777" w:rsidR="004B267F" w:rsidRPr="004B267F" w:rsidRDefault="004B267F" w:rsidP="001A70F0">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Wzór oświadczenia do ewentualnego wykorzystania stanowi </w:t>
      </w:r>
      <w:r w:rsidRPr="004B267F">
        <w:rPr>
          <w:rFonts w:asciiTheme="minorHAnsi" w:hAnsiTheme="minorHAnsi" w:cstheme="minorHAnsi"/>
          <w:b/>
          <w:bCs/>
          <w:i/>
          <w:iCs/>
          <w:sz w:val="20"/>
          <w:szCs w:val="20"/>
        </w:rPr>
        <w:t>załącznik nr 4</w:t>
      </w:r>
      <w:r w:rsidRPr="004B267F">
        <w:rPr>
          <w:rFonts w:asciiTheme="minorHAnsi" w:hAnsiTheme="minorHAnsi" w:cstheme="minorHAnsi"/>
          <w:sz w:val="20"/>
          <w:szCs w:val="20"/>
        </w:rPr>
        <w:t xml:space="preserve"> do SWZ. </w:t>
      </w:r>
    </w:p>
    <w:p w14:paraId="030EC05A" w14:textId="56F376B7" w:rsidR="009F51D7" w:rsidRPr="008F51CB" w:rsidRDefault="0013229D"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 xml:space="preserve">W postępowaniu o udzielenie zamówienia </w:t>
      </w:r>
      <w:r w:rsidRPr="00AD340B">
        <w:rPr>
          <w:rFonts w:asciiTheme="minorHAnsi" w:eastAsia="Times New Roman" w:hAnsiTheme="minorHAnsi" w:cstheme="minorHAnsi"/>
          <w:sz w:val="20"/>
          <w:szCs w:val="20"/>
          <w:lang w:eastAsia="pl-PL"/>
        </w:rPr>
        <w:t>Zamawiający żąda</w:t>
      </w:r>
      <w:r w:rsidR="00CA662B">
        <w:rPr>
          <w:rFonts w:asciiTheme="minorHAnsi" w:eastAsia="Times New Roman" w:hAnsiTheme="minorHAnsi" w:cstheme="minorHAnsi"/>
          <w:sz w:val="20"/>
          <w:szCs w:val="20"/>
          <w:lang w:eastAsia="pl-PL"/>
        </w:rPr>
        <w:t xml:space="preserve"> </w:t>
      </w:r>
      <w:r w:rsidRPr="009F51D7">
        <w:rPr>
          <w:rFonts w:asciiTheme="minorHAnsi" w:eastAsia="Times New Roman" w:hAnsiTheme="minorHAnsi" w:cstheme="minorHAnsi"/>
          <w:sz w:val="20"/>
          <w:szCs w:val="20"/>
          <w:lang w:eastAsia="pl-PL"/>
        </w:rPr>
        <w:t>podmiotowych środków dowodowych na potwierdzenie</w:t>
      </w:r>
      <w:r w:rsidR="004B267F" w:rsidRPr="009F51D7">
        <w:rPr>
          <w:rFonts w:asciiTheme="minorHAnsi" w:eastAsia="Times New Roman" w:hAnsiTheme="minorHAnsi" w:cstheme="minorHAnsi"/>
          <w:sz w:val="20"/>
          <w:szCs w:val="20"/>
          <w:lang w:eastAsia="pl-PL"/>
        </w:rPr>
        <w:t xml:space="preserve"> </w:t>
      </w:r>
      <w:r w:rsidR="008F51CB" w:rsidRPr="008F51CB">
        <w:rPr>
          <w:rFonts w:asciiTheme="minorHAnsi" w:eastAsia="Times New Roman" w:hAnsiTheme="minorHAnsi" w:cstheme="minorHAnsi"/>
          <w:sz w:val="20"/>
          <w:szCs w:val="20"/>
          <w:lang w:eastAsia="pl-PL"/>
        </w:rPr>
        <w:t>spełniania warunków udziału w postępowaniu</w:t>
      </w:r>
      <w:r w:rsidR="00D7605D" w:rsidRPr="008F51CB">
        <w:rPr>
          <w:rFonts w:asciiTheme="minorHAnsi" w:eastAsia="Times New Roman" w:hAnsiTheme="minorHAnsi" w:cstheme="minorHAnsi"/>
          <w:sz w:val="20"/>
          <w:szCs w:val="20"/>
          <w:lang w:eastAsia="pl-PL"/>
        </w:rPr>
        <w:t>.</w:t>
      </w:r>
    </w:p>
    <w:p w14:paraId="64F28000" w14:textId="2C50D7E6" w:rsidR="00D7211C" w:rsidRPr="009F51D7" w:rsidRDefault="004B267F"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9F51D7">
        <w:rPr>
          <w:rFonts w:asciiTheme="minorHAnsi" w:eastAsia="Times New Roman" w:hAnsiTheme="minorHAnsi" w:cstheme="minorHAnsi"/>
          <w:sz w:val="20"/>
          <w:szCs w:val="20"/>
          <w:lang w:eastAsia="pl-PL"/>
        </w:rPr>
        <w:t xml:space="preserve"> wskazanych </w:t>
      </w:r>
      <w:r w:rsidR="009F51D7" w:rsidRPr="009F51D7">
        <w:rPr>
          <w:rFonts w:asciiTheme="minorHAnsi" w:eastAsia="Times New Roman" w:hAnsiTheme="minorHAnsi" w:cstheme="minorHAnsi"/>
          <w:sz w:val="20"/>
          <w:szCs w:val="20"/>
          <w:lang w:eastAsia="pl-PL"/>
        </w:rPr>
        <w:br/>
      </w:r>
      <w:r w:rsidR="00D7211C" w:rsidRPr="009F51D7">
        <w:rPr>
          <w:rFonts w:asciiTheme="minorHAnsi" w:eastAsia="Times New Roman" w:hAnsiTheme="minorHAnsi" w:cstheme="minorHAnsi"/>
          <w:sz w:val="20"/>
          <w:szCs w:val="20"/>
          <w:lang w:eastAsia="pl-PL"/>
        </w:rPr>
        <w:t>w pkt. 12.4 SWZ</w:t>
      </w:r>
      <w:r w:rsidR="00174472" w:rsidRPr="009F51D7">
        <w:rPr>
          <w:rFonts w:asciiTheme="minorHAnsi" w:eastAsia="Times New Roman" w:hAnsiTheme="minorHAnsi" w:cstheme="minorHAnsi"/>
          <w:sz w:val="20"/>
          <w:szCs w:val="20"/>
          <w:lang w:eastAsia="pl-PL"/>
        </w:rPr>
        <w:t>, aktualnych na dzień składania.</w:t>
      </w:r>
    </w:p>
    <w:p w14:paraId="1A09920C" w14:textId="223BA340" w:rsidR="00D7211C" w:rsidRPr="009F51D7" w:rsidRDefault="00D7211C"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9F51D7" w:rsidRDefault="00D7211C" w:rsidP="001A70F0">
      <w:pPr>
        <w:pStyle w:val="Akapitzlist"/>
        <w:numPr>
          <w:ilvl w:val="2"/>
          <w:numId w:val="13"/>
        </w:numPr>
        <w:shd w:val="clear" w:color="auto" w:fill="FFFFFF"/>
        <w:spacing w:after="0"/>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W zakresie  warunku dotyczącego</w:t>
      </w:r>
      <w:r w:rsidRPr="009F51D7">
        <w:t xml:space="preserve"> </w:t>
      </w:r>
      <w:r w:rsidRPr="009F51D7">
        <w:rPr>
          <w:rFonts w:asciiTheme="minorHAnsi" w:eastAsia="Times New Roman" w:hAnsiTheme="minorHAnsi" w:cstheme="minorHAnsi"/>
          <w:sz w:val="20"/>
          <w:szCs w:val="20"/>
          <w:lang w:eastAsia="pl-PL"/>
        </w:rPr>
        <w:t>zdolności technicznej lub zawodowej:</w:t>
      </w:r>
    </w:p>
    <w:p w14:paraId="1540C0FD" w14:textId="1D78842E" w:rsidR="00D7211C" w:rsidRPr="00D7605D" w:rsidRDefault="00CA662B" w:rsidP="001A70F0">
      <w:pPr>
        <w:pStyle w:val="Akapitzlist"/>
        <w:numPr>
          <w:ilvl w:val="3"/>
          <w:numId w:val="13"/>
        </w:numPr>
        <w:shd w:val="clear" w:color="auto" w:fill="FFFFFF"/>
        <w:spacing w:after="0"/>
        <w:jc w:val="both"/>
        <w:rPr>
          <w:rFonts w:asciiTheme="minorHAnsi" w:eastAsia="Times New Roman" w:hAnsiTheme="minorHAnsi" w:cstheme="minorHAnsi"/>
          <w:sz w:val="20"/>
          <w:szCs w:val="20"/>
          <w:lang w:eastAsia="pl-PL"/>
        </w:rPr>
      </w:pPr>
      <w:r w:rsidRPr="00CA662B">
        <w:rPr>
          <w:rFonts w:asciiTheme="minorHAnsi" w:hAnsiTheme="minorHAnsi" w:cstheme="minorHAnsi"/>
          <w:sz w:val="20"/>
          <w:szCs w:val="20"/>
          <w:shd w:val="clear" w:color="auto" w:fill="FFFFFF"/>
        </w:rPr>
        <w:t>wykaz usług wykonanych nie wcześniej niż w okresie ostatnich 3 lat, a jeżeli okres prowadzenia działalności jest krótszy - w tym okresie, wraz z podaniem ich rodzaju,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w zakresie potwierdzającym spełnianie warunku, o którym mowa w pkt. 11.1.4. SWZ</w:t>
      </w:r>
      <w:r>
        <w:rPr>
          <w:rFonts w:asciiTheme="minorHAnsi" w:hAnsiTheme="minorHAnsi" w:cstheme="minorHAnsi"/>
          <w:sz w:val="20"/>
          <w:szCs w:val="20"/>
          <w:shd w:val="clear" w:color="auto" w:fill="FFFFFF"/>
        </w:rPr>
        <w:t>.</w:t>
      </w:r>
    </w:p>
    <w:p w14:paraId="03C8A586" w14:textId="78ABEF29" w:rsidR="00A51324" w:rsidRPr="00D7605D" w:rsidRDefault="00174472"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7605D" w:rsidRDefault="00174472"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w każdym czasie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 xml:space="preserve">ykonawcę lub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D7605D" w:rsidRDefault="00B57944"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D7605D">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D7605D">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D7605D" w:rsidRDefault="00846871"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D7605D" w:rsidRDefault="00BA7998"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A1236F" w:rsidRDefault="00174472" w:rsidP="001A70F0">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B13DB" w:rsidRDefault="00784B61" w:rsidP="001A70F0">
      <w:pPr>
        <w:numPr>
          <w:ilvl w:val="0"/>
          <w:numId w:val="13"/>
        </w:numPr>
        <w:suppressAutoHyphens/>
        <w:spacing w:after="0"/>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b/>
          <w:sz w:val="20"/>
          <w:szCs w:val="20"/>
          <w:lang w:eastAsia="ar-SA"/>
        </w:rPr>
        <w:t>PRZEDMIOTOWE ŚRODKI DOWODOWE:</w:t>
      </w:r>
    </w:p>
    <w:p w14:paraId="3D0052DB" w14:textId="1C7744F0" w:rsidR="00784B61" w:rsidRPr="00FB13DB" w:rsidRDefault="00784B61" w:rsidP="001A70F0">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sz w:val="20"/>
          <w:szCs w:val="20"/>
          <w:lang w:eastAsia="pl-PL"/>
        </w:rPr>
        <w:t xml:space="preserve"> W postępowaniu o udzielenie zamówienia Zamawiający </w:t>
      </w:r>
      <w:r w:rsidRPr="00715E93">
        <w:rPr>
          <w:rFonts w:asciiTheme="minorHAnsi" w:eastAsia="Times New Roman" w:hAnsiTheme="minorHAnsi" w:cstheme="minorHAnsi"/>
          <w:sz w:val="20"/>
          <w:szCs w:val="20"/>
          <w:lang w:eastAsia="pl-PL"/>
        </w:rPr>
        <w:t>żąda</w:t>
      </w:r>
      <w:r w:rsidRPr="00BF7D24">
        <w:rPr>
          <w:rFonts w:asciiTheme="minorHAnsi" w:eastAsia="Times New Roman" w:hAnsiTheme="minorHAnsi" w:cstheme="minorHAnsi"/>
          <w:sz w:val="20"/>
          <w:szCs w:val="20"/>
          <w:lang w:eastAsia="pl-PL"/>
        </w:rPr>
        <w:t xml:space="preserve"> p</w:t>
      </w:r>
      <w:r w:rsidRPr="00FB13DB">
        <w:rPr>
          <w:rFonts w:asciiTheme="minorHAnsi" w:eastAsia="Times New Roman" w:hAnsiTheme="minorHAnsi" w:cstheme="minorHAnsi"/>
          <w:sz w:val="20"/>
          <w:szCs w:val="20"/>
          <w:lang w:eastAsia="pl-PL"/>
        </w:rPr>
        <w:t>rzedmiotowych środków dowodowych na potwierdzenie, że oferowane dostawy, usługi lub roboty budowlane spełniają określone przez Zamawiającego wymagania, cechy lub kryteria</w:t>
      </w:r>
      <w:r w:rsidR="003B3863" w:rsidRPr="00FB13DB">
        <w:rPr>
          <w:rFonts w:asciiTheme="minorHAnsi" w:eastAsia="Times New Roman" w:hAnsiTheme="minorHAnsi" w:cstheme="minorHAnsi"/>
          <w:sz w:val="20"/>
          <w:szCs w:val="20"/>
          <w:lang w:eastAsia="pl-PL"/>
        </w:rPr>
        <w:t>:</w:t>
      </w:r>
    </w:p>
    <w:p w14:paraId="293716F9" w14:textId="0D907FAB" w:rsidR="001E6533" w:rsidRPr="00FB13DB" w:rsidRDefault="003B3863" w:rsidP="001A70F0">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13DB">
        <w:rPr>
          <w:rFonts w:asciiTheme="minorHAnsi" w:eastAsia="Times New Roman" w:hAnsiTheme="minorHAnsi" w:cstheme="minorHAnsi"/>
          <w:bCs/>
          <w:sz w:val="20"/>
          <w:szCs w:val="20"/>
          <w:lang w:eastAsia="ar-SA"/>
        </w:rPr>
        <w:t>etykiet</w:t>
      </w:r>
      <w:r w:rsidR="00C000FB" w:rsidRPr="00FB13DB">
        <w:rPr>
          <w:rFonts w:asciiTheme="minorHAnsi" w:eastAsia="Times New Roman" w:hAnsiTheme="minorHAnsi" w:cstheme="minorHAnsi"/>
          <w:bCs/>
          <w:sz w:val="20"/>
          <w:szCs w:val="20"/>
          <w:lang w:eastAsia="ar-SA"/>
        </w:rPr>
        <w:t>y</w:t>
      </w:r>
      <w:r w:rsidRPr="00FB13DB">
        <w:rPr>
          <w:rFonts w:asciiTheme="minorHAnsi" w:eastAsia="Times New Roman" w:hAnsiTheme="minorHAnsi" w:cstheme="minorHAnsi"/>
          <w:bCs/>
          <w:sz w:val="20"/>
          <w:szCs w:val="20"/>
          <w:lang w:eastAsia="ar-SA"/>
        </w:rPr>
        <w:t>, o któr</w:t>
      </w:r>
      <w:r w:rsidR="00C000FB" w:rsidRPr="00FB13DB">
        <w:rPr>
          <w:rFonts w:asciiTheme="minorHAnsi" w:eastAsia="Times New Roman" w:hAnsiTheme="minorHAnsi" w:cstheme="minorHAnsi"/>
          <w:bCs/>
          <w:sz w:val="20"/>
          <w:szCs w:val="20"/>
          <w:lang w:eastAsia="ar-SA"/>
        </w:rPr>
        <w:t>ej</w:t>
      </w:r>
      <w:r w:rsidRPr="00FB13DB">
        <w:rPr>
          <w:rFonts w:asciiTheme="minorHAnsi" w:eastAsia="Times New Roman" w:hAnsiTheme="minorHAnsi" w:cstheme="minorHAnsi"/>
          <w:bCs/>
          <w:sz w:val="20"/>
          <w:szCs w:val="20"/>
          <w:lang w:eastAsia="ar-SA"/>
        </w:rPr>
        <w:t xml:space="preserve"> mowa w art. 104 PZP na potwierdzenie </w:t>
      </w:r>
      <w:r w:rsidR="00BA5DDC">
        <w:rPr>
          <w:rFonts w:asciiTheme="minorHAnsi" w:eastAsia="Times New Roman" w:hAnsiTheme="minorHAnsi" w:cstheme="minorHAnsi"/>
          <w:bCs/>
          <w:sz w:val="20"/>
          <w:szCs w:val="20"/>
          <w:lang w:eastAsia="ar-SA"/>
        </w:rPr>
        <w:t>nie dotyczy.</w:t>
      </w:r>
    </w:p>
    <w:p w14:paraId="6FE7E9CC" w14:textId="5F1F500B" w:rsidR="00D915BF" w:rsidRPr="00FB13DB" w:rsidRDefault="00C000FB" w:rsidP="001A70F0">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shd w:val="clear" w:color="auto" w:fill="FFFFFF"/>
        </w:rPr>
        <w:t>certyfikatu wydanego przez jednostkę oceniającą zgodność lub sprawozdania z badań przeprowadzonych przez tę jednostkę</w:t>
      </w:r>
      <w:r w:rsidR="00BA5DDC">
        <w:rPr>
          <w:rFonts w:asciiTheme="minorHAnsi" w:hAnsiTheme="minorHAnsi" w:cstheme="minorHAnsi"/>
          <w:sz w:val="20"/>
          <w:szCs w:val="20"/>
          <w:shd w:val="clear" w:color="auto" w:fill="FFFFFF"/>
        </w:rPr>
        <w:t xml:space="preserve"> (certyfikat CE)</w:t>
      </w:r>
      <w:r w:rsidRPr="00FB13DB">
        <w:rPr>
          <w:rFonts w:asciiTheme="minorHAnsi" w:hAnsiTheme="minorHAnsi" w:cstheme="minorHAnsi"/>
          <w:sz w:val="20"/>
          <w:szCs w:val="20"/>
          <w:shd w:val="clear" w:color="auto" w:fill="FFFFFF"/>
        </w:rPr>
        <w:t xml:space="preserve"> </w:t>
      </w:r>
      <w:r w:rsidRPr="00FB13DB">
        <w:rPr>
          <w:rFonts w:asciiTheme="minorHAnsi" w:eastAsia="Times New Roman" w:hAnsiTheme="minorHAnsi" w:cstheme="minorHAnsi"/>
          <w:bCs/>
          <w:sz w:val="20"/>
          <w:szCs w:val="20"/>
          <w:lang w:eastAsia="ar-SA"/>
        </w:rPr>
        <w:t xml:space="preserve">na potwierdzenie </w:t>
      </w:r>
      <w:r w:rsidR="00BA5DDC">
        <w:rPr>
          <w:rFonts w:asciiTheme="minorHAnsi" w:eastAsia="Times New Roman" w:hAnsiTheme="minorHAnsi" w:cstheme="minorHAnsi"/>
          <w:bCs/>
          <w:sz w:val="20"/>
          <w:szCs w:val="20"/>
          <w:lang w:eastAsia="ar-SA"/>
        </w:rPr>
        <w:t>zgodności z Opisem przedmiotu zamówienia w zakresie planowanego sprzętu.</w:t>
      </w:r>
    </w:p>
    <w:p w14:paraId="54D0F234" w14:textId="5AE97226" w:rsidR="00784B61" w:rsidRDefault="00784B61" w:rsidP="001A70F0">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13DB">
        <w:rPr>
          <w:rFonts w:asciiTheme="minorHAnsi" w:eastAsia="Times New Roman" w:hAnsiTheme="minorHAnsi" w:cstheme="minorHAnsi"/>
          <w:sz w:val="20"/>
          <w:szCs w:val="20"/>
          <w:lang w:eastAsia="pl-PL"/>
        </w:rPr>
        <w:t>innych niż wskazane w pkt. 11.1</w:t>
      </w:r>
      <w:r w:rsidR="003B3863" w:rsidRPr="00FB13DB">
        <w:rPr>
          <w:rFonts w:asciiTheme="minorHAnsi" w:eastAsia="Times New Roman" w:hAnsiTheme="minorHAnsi" w:cstheme="minorHAnsi"/>
          <w:sz w:val="20"/>
          <w:szCs w:val="20"/>
          <w:lang w:eastAsia="pl-PL"/>
        </w:rPr>
        <w:t xml:space="preserve"> i 11.1.2</w:t>
      </w:r>
      <w:r w:rsidRPr="00FB13DB">
        <w:rPr>
          <w:rFonts w:asciiTheme="minorHAnsi" w:eastAsia="Times New Roman" w:hAnsiTheme="minorHAnsi" w:cstheme="minorHAnsi"/>
          <w:sz w:val="20"/>
          <w:szCs w:val="20"/>
          <w:lang w:eastAsia="pl-PL"/>
        </w:rPr>
        <w:t xml:space="preserve"> </w:t>
      </w:r>
      <w:r w:rsidR="00DD5792" w:rsidRPr="00FB13DB">
        <w:rPr>
          <w:rFonts w:asciiTheme="minorHAnsi" w:eastAsia="Times New Roman" w:hAnsiTheme="minorHAnsi" w:cstheme="minorHAnsi"/>
          <w:sz w:val="20"/>
          <w:szCs w:val="20"/>
          <w:lang w:eastAsia="pl-PL"/>
        </w:rPr>
        <w:t xml:space="preserve">SWZ </w:t>
      </w:r>
      <w:r w:rsidRPr="00FB13DB">
        <w:rPr>
          <w:rFonts w:asciiTheme="minorHAnsi" w:eastAsia="Times New Roman" w:hAnsiTheme="minorHAnsi" w:cstheme="minorHAnsi"/>
          <w:sz w:val="20"/>
          <w:szCs w:val="20"/>
          <w:lang w:eastAsia="pl-PL"/>
        </w:rPr>
        <w:t xml:space="preserve">przedmiotowych środków dowodowych, tj. </w:t>
      </w:r>
      <w:r w:rsidR="00BA5DDC">
        <w:rPr>
          <w:rFonts w:asciiTheme="minorHAnsi" w:eastAsia="Times New Roman" w:hAnsiTheme="minorHAnsi" w:cstheme="minorHAnsi"/>
          <w:sz w:val="20"/>
          <w:szCs w:val="20"/>
          <w:lang w:eastAsia="pl-PL"/>
        </w:rPr>
        <w:t>k</w:t>
      </w:r>
      <w:r w:rsidR="00BA5DDC" w:rsidRPr="00BA5DDC">
        <w:rPr>
          <w:rFonts w:asciiTheme="minorHAnsi" w:eastAsia="Times New Roman" w:hAnsiTheme="minorHAnsi" w:cstheme="minorHAnsi"/>
          <w:sz w:val="20"/>
          <w:szCs w:val="20"/>
          <w:lang w:eastAsia="pl-PL"/>
        </w:rPr>
        <w:t>ar</w:t>
      </w:r>
      <w:r w:rsidR="00BA5DDC">
        <w:rPr>
          <w:rFonts w:asciiTheme="minorHAnsi" w:eastAsia="Times New Roman" w:hAnsiTheme="minorHAnsi" w:cstheme="minorHAnsi"/>
          <w:sz w:val="20"/>
          <w:szCs w:val="20"/>
          <w:lang w:eastAsia="pl-PL"/>
        </w:rPr>
        <w:t>t</w:t>
      </w:r>
      <w:r w:rsidR="00BA5DDC" w:rsidRPr="00BA5DDC">
        <w:rPr>
          <w:rFonts w:asciiTheme="minorHAnsi" w:eastAsia="Times New Roman" w:hAnsiTheme="minorHAnsi" w:cstheme="minorHAnsi"/>
          <w:sz w:val="20"/>
          <w:szCs w:val="20"/>
          <w:lang w:eastAsia="pl-PL"/>
        </w:rPr>
        <w:t xml:space="preserve"> katalogow</w:t>
      </w:r>
      <w:r w:rsidR="00BA5DDC">
        <w:rPr>
          <w:rFonts w:asciiTheme="minorHAnsi" w:eastAsia="Times New Roman" w:hAnsiTheme="minorHAnsi" w:cstheme="minorHAnsi"/>
          <w:sz w:val="20"/>
          <w:szCs w:val="20"/>
          <w:lang w:eastAsia="pl-PL"/>
        </w:rPr>
        <w:t>ych,</w:t>
      </w:r>
      <w:r w:rsidR="00BA5DDC" w:rsidRPr="00BA5DDC">
        <w:rPr>
          <w:rFonts w:asciiTheme="minorHAnsi" w:eastAsia="Times New Roman" w:hAnsiTheme="minorHAnsi" w:cstheme="minorHAnsi"/>
          <w:sz w:val="20"/>
          <w:szCs w:val="20"/>
          <w:lang w:eastAsia="pl-PL"/>
        </w:rPr>
        <w:t xml:space="preserve"> </w:t>
      </w:r>
      <w:r w:rsidR="00BA5DDC">
        <w:rPr>
          <w:rFonts w:asciiTheme="minorHAnsi" w:eastAsia="Times New Roman" w:hAnsiTheme="minorHAnsi" w:cstheme="minorHAnsi"/>
          <w:sz w:val="20"/>
          <w:szCs w:val="20"/>
          <w:lang w:eastAsia="pl-PL"/>
        </w:rPr>
        <w:t>i</w:t>
      </w:r>
      <w:r w:rsidR="00BA5DDC" w:rsidRPr="00BA5DDC">
        <w:rPr>
          <w:rFonts w:asciiTheme="minorHAnsi" w:eastAsia="Times New Roman" w:hAnsiTheme="minorHAnsi" w:cstheme="minorHAnsi"/>
          <w:sz w:val="20"/>
          <w:szCs w:val="20"/>
          <w:lang w:eastAsia="pl-PL"/>
        </w:rPr>
        <w:t>nstrukcj</w:t>
      </w:r>
      <w:r w:rsidR="00BA5DDC">
        <w:rPr>
          <w:rFonts w:asciiTheme="minorHAnsi" w:eastAsia="Times New Roman" w:hAnsiTheme="minorHAnsi" w:cstheme="minorHAnsi"/>
          <w:sz w:val="20"/>
          <w:szCs w:val="20"/>
          <w:lang w:eastAsia="pl-PL"/>
        </w:rPr>
        <w:t>i</w:t>
      </w:r>
      <w:r w:rsidR="00BA5DDC" w:rsidRPr="00BA5DDC">
        <w:rPr>
          <w:rFonts w:asciiTheme="minorHAnsi" w:eastAsia="Times New Roman" w:hAnsiTheme="minorHAnsi" w:cstheme="minorHAnsi"/>
          <w:sz w:val="20"/>
          <w:szCs w:val="20"/>
          <w:lang w:eastAsia="pl-PL"/>
        </w:rPr>
        <w:t xml:space="preserve"> obsługi urządzeń </w:t>
      </w:r>
      <w:r w:rsidR="008134F7">
        <w:rPr>
          <w:rFonts w:asciiTheme="minorHAnsi" w:eastAsia="Times New Roman" w:hAnsiTheme="minorHAnsi" w:cstheme="minorHAnsi"/>
          <w:sz w:val="20"/>
          <w:szCs w:val="20"/>
          <w:lang w:eastAsia="pl-PL"/>
        </w:rPr>
        <w:t xml:space="preserve">planowanego sprzętu </w:t>
      </w:r>
      <w:r w:rsidR="00D915BF" w:rsidRPr="00FB13DB">
        <w:rPr>
          <w:rFonts w:asciiTheme="minorHAnsi" w:eastAsia="Times New Roman" w:hAnsiTheme="minorHAnsi" w:cstheme="minorHAnsi"/>
          <w:bCs/>
          <w:sz w:val="20"/>
          <w:szCs w:val="20"/>
          <w:lang w:eastAsia="ar-SA"/>
        </w:rPr>
        <w:t xml:space="preserve">na potwierdzenie </w:t>
      </w:r>
      <w:r w:rsidR="008134F7">
        <w:rPr>
          <w:rFonts w:asciiTheme="minorHAnsi" w:eastAsia="Times New Roman" w:hAnsiTheme="minorHAnsi" w:cstheme="minorHAnsi"/>
          <w:bCs/>
          <w:sz w:val="20"/>
          <w:szCs w:val="20"/>
          <w:lang w:eastAsia="ar-SA"/>
        </w:rPr>
        <w:t>Zgodności z Opisem Przedmiotu Zamówienia.</w:t>
      </w:r>
    </w:p>
    <w:p w14:paraId="09ABC932" w14:textId="269C6509" w:rsidR="00AD340B" w:rsidRPr="00FB13DB" w:rsidRDefault="00AD340B" w:rsidP="00AD340B">
      <w:pPr>
        <w:pStyle w:val="Akapitzlist"/>
        <w:suppressAutoHyphens/>
        <w:spacing w:after="0"/>
        <w:ind w:left="993"/>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UWAGA: Zamawiający dopuszcza  złożenie przedmiotowych środków dowodowych w języku angielskim</w:t>
      </w:r>
    </w:p>
    <w:p w14:paraId="1A5163FC" w14:textId="47CDCDEE" w:rsidR="006F154E" w:rsidRPr="00FB13DB" w:rsidRDefault="00784B61"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FB13DB" w:rsidRDefault="003B3863"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B13DB" w:rsidRDefault="00C000FB"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B13DB" w:rsidRDefault="00784B61"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B13DB" w:rsidRDefault="00784B61"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B13DB" w:rsidRDefault="00784B61" w:rsidP="001A70F0">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B13DB" w:rsidRDefault="00784B61" w:rsidP="001A70F0">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FB13DB" w:rsidRDefault="00DE2F48" w:rsidP="001A70F0">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FB13DB">
        <w:rPr>
          <w:rFonts w:asciiTheme="minorHAnsi" w:hAnsiTheme="minorHAnsi" w:cstheme="minorHAnsi"/>
          <w:b/>
          <w:bCs/>
          <w:sz w:val="20"/>
          <w:szCs w:val="20"/>
          <w:shd w:val="clear" w:color="auto" w:fill="FFFFFF"/>
        </w:rPr>
        <w:t>ŚRODK</w:t>
      </w:r>
      <w:r w:rsidR="00DB73E1" w:rsidRPr="00FB13DB">
        <w:rPr>
          <w:rFonts w:asciiTheme="minorHAnsi" w:hAnsiTheme="minorHAnsi" w:cstheme="minorHAnsi"/>
          <w:b/>
          <w:bCs/>
          <w:sz w:val="20"/>
          <w:szCs w:val="20"/>
          <w:shd w:val="clear" w:color="auto" w:fill="FFFFFF"/>
        </w:rPr>
        <w:t>I</w:t>
      </w:r>
      <w:r w:rsidRPr="00FB13D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B13DB">
        <w:rPr>
          <w:rFonts w:asciiTheme="minorHAnsi" w:hAnsiTheme="minorHAnsi" w:cstheme="minorHAnsi"/>
          <w:b/>
          <w:bCs/>
          <w:sz w:val="20"/>
          <w:szCs w:val="20"/>
          <w:shd w:val="clear" w:color="auto" w:fill="FFFFFF"/>
        </w:rPr>
        <w:br/>
      </w:r>
      <w:r w:rsidRPr="00FB13D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B13DB">
        <w:rPr>
          <w:rFonts w:asciiTheme="minorHAnsi" w:hAnsiTheme="minorHAnsi" w:cstheme="minorHAnsi"/>
          <w:sz w:val="20"/>
          <w:szCs w:val="20"/>
          <w:shd w:val="clear" w:color="auto" w:fill="FFFFFF"/>
        </w:rPr>
        <w:t>:</w:t>
      </w:r>
    </w:p>
    <w:p w14:paraId="7F9FB814" w14:textId="77777777" w:rsidR="003077AE" w:rsidRPr="00FB13DB" w:rsidRDefault="003077AE" w:rsidP="001A70F0">
      <w:pPr>
        <w:pStyle w:val="Akapitzlist"/>
        <w:suppressAutoHyphens/>
        <w:spacing w:after="0"/>
        <w:ind w:left="435"/>
        <w:jc w:val="both"/>
        <w:rPr>
          <w:rFonts w:asciiTheme="minorHAnsi" w:hAnsiTheme="minorHAnsi" w:cstheme="minorHAnsi"/>
          <w:vanish/>
          <w:sz w:val="20"/>
          <w:szCs w:val="20"/>
        </w:rPr>
      </w:pPr>
    </w:p>
    <w:p w14:paraId="34C4CEF0" w14:textId="77777777" w:rsidR="00ED25FB" w:rsidRPr="00ED25FB" w:rsidRDefault="00ED25FB" w:rsidP="001A70F0">
      <w:pPr>
        <w:pStyle w:val="Akapitzlist"/>
        <w:numPr>
          <w:ilvl w:val="0"/>
          <w:numId w:val="12"/>
        </w:numPr>
        <w:suppressAutoHyphens/>
        <w:spacing w:after="0"/>
        <w:jc w:val="both"/>
        <w:rPr>
          <w:rFonts w:asciiTheme="minorHAnsi" w:hAnsiTheme="minorHAnsi" w:cstheme="minorHAnsi"/>
          <w:vanish/>
          <w:sz w:val="20"/>
          <w:szCs w:val="20"/>
        </w:rPr>
      </w:pPr>
    </w:p>
    <w:p w14:paraId="23C27361" w14:textId="77777777" w:rsidR="00ED25FB" w:rsidRPr="00ED25FB" w:rsidRDefault="00ED25FB" w:rsidP="001A70F0">
      <w:pPr>
        <w:pStyle w:val="Akapitzlist"/>
        <w:numPr>
          <w:ilvl w:val="0"/>
          <w:numId w:val="12"/>
        </w:numPr>
        <w:suppressAutoHyphens/>
        <w:spacing w:after="0"/>
        <w:jc w:val="both"/>
        <w:rPr>
          <w:rFonts w:asciiTheme="minorHAnsi" w:hAnsiTheme="minorHAnsi" w:cstheme="minorHAnsi"/>
          <w:vanish/>
          <w:sz w:val="20"/>
          <w:szCs w:val="20"/>
        </w:rPr>
      </w:pPr>
    </w:p>
    <w:p w14:paraId="6E93D4A2" w14:textId="77777777" w:rsidR="00ED25FB" w:rsidRPr="00ED25FB" w:rsidRDefault="00ED25FB" w:rsidP="001A70F0">
      <w:pPr>
        <w:pStyle w:val="Akapitzlist"/>
        <w:numPr>
          <w:ilvl w:val="0"/>
          <w:numId w:val="12"/>
        </w:numPr>
        <w:suppressAutoHyphens/>
        <w:spacing w:after="0"/>
        <w:jc w:val="both"/>
        <w:rPr>
          <w:rFonts w:asciiTheme="minorHAnsi" w:hAnsiTheme="minorHAnsi" w:cstheme="minorHAnsi"/>
          <w:vanish/>
          <w:sz w:val="20"/>
          <w:szCs w:val="20"/>
        </w:rPr>
      </w:pPr>
    </w:p>
    <w:p w14:paraId="181527EF" w14:textId="75D10403" w:rsidR="00096709" w:rsidRPr="00FB13DB" w:rsidRDefault="00096709" w:rsidP="001A70F0">
      <w:pPr>
        <w:pStyle w:val="Akapitzlist"/>
        <w:numPr>
          <w:ilvl w:val="1"/>
          <w:numId w:val="12"/>
        </w:numPr>
        <w:suppressAutoHyphens/>
        <w:spacing w:after="0"/>
        <w:ind w:left="57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C3063" w:rsidRDefault="00096709" w:rsidP="001A70F0">
      <w:pPr>
        <w:pStyle w:val="Akapitzlist"/>
        <w:numPr>
          <w:ilvl w:val="1"/>
          <w:numId w:val="12"/>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ustna dopuszczalna jest w odniesieniu do informacji, które nie są istotne, w szczególności nie dotyczą </w:t>
      </w:r>
      <w:r w:rsidRPr="003C3063">
        <w:rPr>
          <w:rFonts w:asciiTheme="minorHAnsi" w:hAnsiTheme="minorHAnsi" w:cstheme="minorHAnsi"/>
          <w:sz w:val="20"/>
          <w:szCs w:val="20"/>
        </w:rPr>
        <w:t>ogłoszenia o zamówieniu lub dokumentów zamówienia, potwierdzenia zainteresowania, ofert, o ile jej treść jest udokumentowana.</w:t>
      </w:r>
    </w:p>
    <w:p w14:paraId="5057BBE4" w14:textId="77777777" w:rsidR="00096709" w:rsidRPr="003C3063" w:rsidRDefault="00096709" w:rsidP="001A70F0">
      <w:pPr>
        <w:pStyle w:val="Tekstpodstawowy"/>
        <w:numPr>
          <w:ilvl w:val="1"/>
          <w:numId w:val="12"/>
        </w:numPr>
        <w:spacing w:after="0" w:line="276" w:lineRule="auto"/>
        <w:ind w:left="709" w:hanging="567"/>
        <w:contextualSpacing/>
        <w:jc w:val="both"/>
        <w:rPr>
          <w:rFonts w:asciiTheme="minorHAnsi" w:eastAsia="Calibri" w:hAnsiTheme="minorHAnsi" w:cstheme="minorHAnsi"/>
          <w:sz w:val="20"/>
          <w:szCs w:val="20"/>
          <w:lang w:eastAsia="en-US"/>
        </w:rPr>
      </w:pPr>
      <w:r w:rsidRPr="003C3063">
        <w:rPr>
          <w:rFonts w:asciiTheme="minorHAnsi" w:eastAsia="Calibri" w:hAnsiTheme="minorHAnsi" w:cstheme="minorHAnsi"/>
          <w:sz w:val="20"/>
          <w:szCs w:val="20"/>
          <w:lang w:eastAsia="en-US"/>
        </w:rPr>
        <w:t xml:space="preserve">Forma dokumentów: </w:t>
      </w:r>
    </w:p>
    <w:p w14:paraId="50D0038D" w14:textId="77777777" w:rsidR="00096709" w:rsidRPr="003C3063" w:rsidRDefault="00096709" w:rsidP="001A70F0">
      <w:pPr>
        <w:pStyle w:val="Akapitzlist"/>
        <w:numPr>
          <w:ilvl w:val="2"/>
          <w:numId w:val="12"/>
        </w:numPr>
        <w:spacing w:after="0"/>
        <w:ind w:left="993" w:hanging="709"/>
        <w:jc w:val="both"/>
        <w:rPr>
          <w:rFonts w:asciiTheme="minorHAnsi" w:hAnsiTheme="minorHAnsi" w:cstheme="minorHAnsi"/>
          <w:sz w:val="20"/>
          <w:szCs w:val="20"/>
        </w:rPr>
      </w:pPr>
      <w:r w:rsidRPr="003C3063">
        <w:rPr>
          <w:rFonts w:asciiTheme="minorHAnsi" w:hAnsiTheme="minorHAnsi" w:cstheme="minorHAnsi"/>
          <w:sz w:val="20"/>
          <w:szCs w:val="20"/>
        </w:rPr>
        <w:t>Dokumenty, o których mowa w pkt 12.1 SWZ, Wykonawca składa wraz z ofertą:</w:t>
      </w:r>
    </w:p>
    <w:p w14:paraId="57251D60" w14:textId="1C506486" w:rsidR="00096709" w:rsidRPr="003C3063" w:rsidRDefault="00096709" w:rsidP="001A70F0">
      <w:pPr>
        <w:pStyle w:val="Akapitzlist"/>
        <w:numPr>
          <w:ilvl w:val="3"/>
          <w:numId w:val="12"/>
        </w:numPr>
        <w:spacing w:after="0"/>
        <w:ind w:left="1418" w:hanging="850"/>
        <w:jc w:val="both"/>
        <w:rPr>
          <w:rFonts w:asciiTheme="minorHAnsi" w:hAnsiTheme="minorHAnsi" w:cstheme="minorHAnsi"/>
          <w:sz w:val="20"/>
          <w:szCs w:val="20"/>
        </w:rPr>
      </w:pPr>
      <w:r w:rsidRPr="003C3063">
        <w:rPr>
          <w:rFonts w:asciiTheme="minorHAnsi" w:hAnsiTheme="minorHAnsi" w:cstheme="minorHAnsi"/>
          <w:sz w:val="20"/>
          <w:szCs w:val="20"/>
        </w:rPr>
        <w:t>w formie elektronicznej (z wykorzystaniem kwalifikowanego podpisu elektroniczneg</w:t>
      </w:r>
      <w:r w:rsidR="003C3063" w:rsidRPr="003C3063">
        <w:rPr>
          <w:rFonts w:asciiTheme="minorHAnsi" w:hAnsiTheme="minorHAnsi" w:cstheme="minorHAnsi"/>
          <w:sz w:val="20"/>
          <w:szCs w:val="20"/>
        </w:rPr>
        <w:t>o</w:t>
      </w:r>
      <w:r w:rsidRPr="003C3063">
        <w:rPr>
          <w:rFonts w:asciiTheme="minorHAnsi" w:hAnsiTheme="minorHAnsi" w:cstheme="minorHAnsi"/>
          <w:sz w:val="20"/>
          <w:szCs w:val="20"/>
        </w:rPr>
        <w:t xml:space="preserve"> lub </w:t>
      </w:r>
      <w:r w:rsidR="003C3063" w:rsidRPr="003C3063">
        <w:rPr>
          <w:rFonts w:asciiTheme="minorHAnsi" w:hAnsiTheme="minorHAnsi" w:cstheme="minorHAnsi"/>
          <w:sz w:val="20"/>
          <w:szCs w:val="20"/>
        </w:rPr>
        <w:t>podpisu zaufanego, lub podpisu osobistego) lub</w:t>
      </w:r>
    </w:p>
    <w:p w14:paraId="45E4CDF5" w14:textId="77777777" w:rsidR="00096709" w:rsidRPr="009C0B34" w:rsidRDefault="00096709" w:rsidP="001A70F0">
      <w:pPr>
        <w:pStyle w:val="Akapitzlist"/>
        <w:numPr>
          <w:ilvl w:val="3"/>
          <w:numId w:val="12"/>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Default="00096709" w:rsidP="001A70F0">
      <w:pPr>
        <w:pStyle w:val="Akapitzlist"/>
        <w:numPr>
          <w:ilvl w:val="3"/>
          <w:numId w:val="12"/>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w:t>
      </w:r>
      <w:r w:rsidR="00325090" w:rsidRPr="009C0B34">
        <w:rPr>
          <w:rFonts w:asciiTheme="minorHAnsi" w:hAnsiTheme="minorHAnsi" w:cstheme="minorHAnsi"/>
          <w:sz w:val="20"/>
          <w:szCs w:val="20"/>
        </w:rPr>
        <w:t>W</w:t>
      </w:r>
      <w:r w:rsidRPr="009C0B34">
        <w:rPr>
          <w:rFonts w:asciiTheme="minorHAnsi" w:hAnsiTheme="minorHAnsi" w:cstheme="minorHAnsi"/>
          <w:sz w:val="20"/>
          <w:szCs w:val="20"/>
        </w:rPr>
        <w:t>ykonawcę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(dotyczy </w:t>
      </w:r>
      <w:r w:rsidRPr="009C0B34">
        <w:rPr>
          <w:rFonts w:asciiTheme="minorHAnsi" w:hAnsiTheme="minorHAnsi" w:cstheme="minorHAnsi"/>
          <w:b/>
          <w:bCs/>
          <w:sz w:val="20"/>
          <w:szCs w:val="20"/>
          <w:u w:val="single"/>
        </w:rPr>
        <w:t xml:space="preserve">kopii </w:t>
      </w:r>
      <w:r w:rsidRPr="009C0B34">
        <w:rPr>
          <w:rFonts w:asciiTheme="minorHAnsi" w:hAnsiTheme="minorHAnsi" w:cstheme="minorHAnsi"/>
          <w:sz w:val="20"/>
          <w:szCs w:val="20"/>
        </w:rPr>
        <w:t>wyciągów z odpowiednich rejestrów).</w:t>
      </w:r>
    </w:p>
    <w:p w14:paraId="34A74755" w14:textId="134B0B6F" w:rsidR="00A4101E" w:rsidRPr="00A4101E" w:rsidRDefault="00A4101E" w:rsidP="001A70F0">
      <w:pPr>
        <w:spacing w:after="0"/>
        <w:ind w:left="568"/>
        <w:jc w:val="both"/>
        <w:rPr>
          <w:rFonts w:asciiTheme="minorHAnsi" w:hAnsiTheme="minorHAnsi" w:cstheme="minorHAnsi"/>
          <w:i/>
          <w:iCs/>
          <w:sz w:val="20"/>
          <w:szCs w:val="20"/>
        </w:rPr>
      </w:pPr>
      <w:r w:rsidRPr="00A4101E">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A4101E">
        <w:rPr>
          <w:rFonts w:asciiTheme="minorHAnsi" w:hAnsiTheme="minorHAnsi" w:cstheme="minorHAnsi"/>
          <w:i/>
          <w:iCs/>
          <w:sz w:val="20"/>
          <w:szCs w:val="20"/>
        </w:rPr>
        <w:t>późn</w:t>
      </w:r>
      <w:proofErr w:type="spellEnd"/>
      <w:r w:rsidRPr="00A4101E">
        <w:rPr>
          <w:rFonts w:asciiTheme="minorHAnsi" w:hAnsiTheme="minorHAnsi" w:cstheme="minorHAnsi"/>
          <w:i/>
          <w:iCs/>
          <w:sz w:val="20"/>
          <w:szCs w:val="20"/>
        </w:rPr>
        <w:t>. zm.).</w:t>
      </w:r>
    </w:p>
    <w:p w14:paraId="15366489" w14:textId="65D2261D" w:rsidR="00096709" w:rsidRPr="009C0B34" w:rsidRDefault="00096709" w:rsidP="001A70F0">
      <w:pPr>
        <w:pStyle w:val="Akapitzlist"/>
        <w:numPr>
          <w:ilvl w:val="2"/>
          <w:numId w:val="1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Dokumenty, o których mowa w pkt. 12.4 SWZ składa się w formie elektronicznej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62BB868D" w14:textId="3C288661" w:rsidR="00096709" w:rsidRPr="009C0B34" w:rsidRDefault="00096709" w:rsidP="001A70F0">
      <w:pPr>
        <w:pStyle w:val="Akapitzlist"/>
        <w:numPr>
          <w:ilvl w:val="2"/>
          <w:numId w:val="1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Pozostałe dokumenty, poza wskazanymi w pkt. 14.3.1 i 14.3.2 SWZ, składane są w formie elektronicznej </w:t>
      </w:r>
      <w:r w:rsidRPr="009C0B34">
        <w:rPr>
          <w:rFonts w:asciiTheme="minorHAnsi" w:hAnsiTheme="minorHAnsi" w:cstheme="minorHAnsi"/>
          <w:sz w:val="20"/>
          <w:szCs w:val="20"/>
        </w:rPr>
        <w:br/>
        <w:t>(z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lub kopii poświadczonej za zgodność z oryginałem w formie elektronicznej, (z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4F25C48F" w14:textId="77777777" w:rsidR="00096709" w:rsidRPr="009C0B34" w:rsidRDefault="00096709" w:rsidP="001A70F0">
      <w:pPr>
        <w:pStyle w:val="Akapitzlist"/>
        <w:numPr>
          <w:ilvl w:val="2"/>
          <w:numId w:val="1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C0B34" w:rsidRDefault="00096709" w:rsidP="001A70F0">
      <w:pPr>
        <w:pStyle w:val="Akapitzlist"/>
        <w:numPr>
          <w:ilvl w:val="2"/>
          <w:numId w:val="1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Poświadczenie za zgodność z oryginałem dokumentu następuje w formie elektronicznej.</w:t>
      </w:r>
    </w:p>
    <w:p w14:paraId="5218E84F" w14:textId="77777777" w:rsidR="00096709" w:rsidRPr="009C0B34" w:rsidRDefault="00096709" w:rsidP="001A70F0">
      <w:pPr>
        <w:pStyle w:val="Akapitzlist"/>
        <w:numPr>
          <w:ilvl w:val="2"/>
          <w:numId w:val="12"/>
        </w:numPr>
        <w:spacing w:after="0"/>
        <w:ind w:left="993" w:hanging="709"/>
        <w:jc w:val="both"/>
        <w:rPr>
          <w:rFonts w:asciiTheme="minorHAnsi" w:hAnsiTheme="minorHAnsi" w:cstheme="minorHAnsi"/>
          <w:sz w:val="18"/>
          <w:szCs w:val="18"/>
        </w:rPr>
      </w:pPr>
      <w:r w:rsidRPr="009C0B34">
        <w:rPr>
          <w:rFonts w:asciiTheme="minorHAnsi" w:hAnsiTheme="minorHAnsi" w:cstheme="minorHAnsi"/>
          <w:sz w:val="20"/>
          <w:szCs w:val="20"/>
        </w:rPr>
        <w:t xml:space="preserve">Dokumenty sporządzone w języku obcym są składane wraz z tłumaczeniem na język polski. </w:t>
      </w:r>
      <w:r w:rsidRPr="009C0B3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C0B34" w:rsidRDefault="00096709" w:rsidP="001A70F0">
      <w:pPr>
        <w:pStyle w:val="Akapitzlist"/>
        <w:numPr>
          <w:ilvl w:val="2"/>
          <w:numId w:val="1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C0B34" w:rsidRDefault="00096709" w:rsidP="001A70F0">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C0B34">
        <w:rPr>
          <w:rFonts w:asciiTheme="minorHAnsi" w:eastAsia="Times New Roman" w:hAnsiTheme="minorHAnsi" w:cstheme="minorHAnsi"/>
          <w:b/>
          <w:sz w:val="20"/>
          <w:szCs w:val="20"/>
          <w:lang w:eastAsia="ar-SA"/>
        </w:rPr>
        <w:t>https://platformazakupowa.pl/pn/khk</w:t>
      </w:r>
      <w:r w:rsidRPr="009C0B34">
        <w:rPr>
          <w:rFonts w:asciiTheme="minorHAnsi" w:eastAsia="Times New Roman" w:hAnsiTheme="minorHAnsi" w:cstheme="minorHAnsi"/>
          <w:bCs/>
          <w:sz w:val="20"/>
          <w:szCs w:val="20"/>
          <w:lang w:eastAsia="ar-SA"/>
        </w:rPr>
        <w:t xml:space="preserve"> (wyjątkowo na adres mailowy: </w:t>
      </w:r>
      <w:hyperlink r:id="rId10" w:history="1">
        <w:r w:rsidRPr="009C0B34">
          <w:rPr>
            <w:rStyle w:val="Hipercze"/>
            <w:rFonts w:asciiTheme="minorHAnsi" w:eastAsia="Times New Roman" w:hAnsiTheme="minorHAnsi" w:cstheme="minorHAnsi"/>
            <w:b/>
            <w:bCs/>
            <w:color w:val="auto"/>
            <w:sz w:val="20"/>
            <w:szCs w:val="20"/>
            <w:lang w:eastAsia="ar-SA"/>
          </w:rPr>
          <w:t>przetargi@khk.krakow.pl</w:t>
        </w:r>
      </w:hyperlink>
      <w:r w:rsidRPr="009C0B34">
        <w:rPr>
          <w:rStyle w:val="Hipercze"/>
          <w:rFonts w:asciiTheme="minorHAnsi" w:eastAsia="Times New Roman" w:hAnsiTheme="minorHAnsi" w:cstheme="minorHAnsi"/>
          <w:bCs/>
          <w:color w:val="auto"/>
          <w:sz w:val="20"/>
          <w:szCs w:val="20"/>
          <w:lang w:eastAsia="ar-SA"/>
        </w:rPr>
        <w:t>)</w:t>
      </w:r>
      <w:r w:rsidRPr="009C0B34">
        <w:rPr>
          <w:rFonts w:asciiTheme="minorHAnsi" w:eastAsia="Times New Roman" w:hAnsiTheme="minorHAnsi" w:cstheme="minorHAnsi"/>
          <w:bCs/>
          <w:sz w:val="20"/>
          <w:szCs w:val="20"/>
          <w:lang w:eastAsia="ar-SA"/>
        </w:rPr>
        <w:t>.</w:t>
      </w:r>
    </w:p>
    <w:p w14:paraId="7209C148" w14:textId="77777777" w:rsidR="00165C8E" w:rsidRPr="009C0B34" w:rsidRDefault="00165C8E" w:rsidP="001A70F0">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9C0B34" w:rsidRDefault="00096709" w:rsidP="001A70F0">
      <w:pPr>
        <w:pStyle w:val="Akapitzlist"/>
        <w:numPr>
          <w:ilvl w:val="1"/>
          <w:numId w:val="12"/>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C0B34">
        <w:rPr>
          <w:rFonts w:asciiTheme="minorHAnsi" w:eastAsia="Times New Roman" w:hAnsiTheme="minorHAnsi" w:cstheme="minorHAnsi"/>
          <w:bCs/>
          <w:sz w:val="20"/>
          <w:szCs w:val="20"/>
          <w:lang w:eastAsia="ar-SA"/>
        </w:rPr>
        <w:t xml:space="preserve">Platforma, </w:t>
      </w:r>
      <w:r w:rsidRPr="009C0B34">
        <w:rPr>
          <w:rFonts w:asciiTheme="minorHAnsi" w:hAnsiTheme="minorHAnsi" w:cstheme="minorHAnsi"/>
          <w:sz w:val="20"/>
          <w:szCs w:val="20"/>
          <w:lang w:eastAsia="pl-PL"/>
        </w:rPr>
        <w:t>o której mowa w pkt. poprzedzającym:</w:t>
      </w:r>
    </w:p>
    <w:p w14:paraId="07ED037F" w14:textId="77777777" w:rsidR="00096709" w:rsidRPr="009C0B34" w:rsidRDefault="00096709" w:rsidP="001A70F0">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sz w:val="20"/>
          <w:szCs w:val="20"/>
        </w:rPr>
        <w:t xml:space="preserve">Instrukcja obsługi platformy, znajduje się pod linkiem: https://platformazakupowa.pl/strona/45-instrukcje; </w:t>
      </w:r>
    </w:p>
    <w:p w14:paraId="2AABE280" w14:textId="1734C668" w:rsidR="00096709" w:rsidRPr="009C0B34" w:rsidRDefault="00096709" w:rsidP="001A70F0">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C0B34">
        <w:rPr>
          <w:sz w:val="20"/>
          <w:szCs w:val="20"/>
          <w:u w:val="single"/>
        </w:rPr>
        <w:t>Komunikacja poprzez „Wyślij wiadomość”</w:t>
      </w:r>
      <w:r w:rsidRPr="009C0B3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C0B34">
        <w:rPr>
          <w:sz w:val="20"/>
          <w:szCs w:val="20"/>
        </w:rPr>
        <w:t>;</w:t>
      </w:r>
    </w:p>
    <w:p w14:paraId="1F1D074B" w14:textId="2C8849AD" w:rsidR="00096709" w:rsidRPr="009C0B34" w:rsidRDefault="00096709" w:rsidP="001A70F0">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rFonts w:asciiTheme="minorHAnsi" w:hAnsiTheme="minorHAnsi" w:cstheme="minorHAnsi"/>
          <w:sz w:val="20"/>
          <w:szCs w:val="20"/>
          <w:u w:val="single"/>
          <w:lang w:eastAsia="pl-PL"/>
        </w:rPr>
        <w:t xml:space="preserve">Składanie </w:t>
      </w:r>
      <w:r w:rsidR="003C1ED7" w:rsidRPr="009C0B34">
        <w:rPr>
          <w:rFonts w:asciiTheme="minorHAnsi" w:hAnsiTheme="minorHAnsi" w:cstheme="minorHAnsi"/>
          <w:sz w:val="20"/>
          <w:szCs w:val="20"/>
          <w:u w:val="single"/>
          <w:lang w:eastAsia="pl-PL"/>
        </w:rPr>
        <w:t>ofert</w:t>
      </w:r>
      <w:r w:rsidRPr="009C0B34">
        <w:rPr>
          <w:rFonts w:asciiTheme="minorHAnsi" w:hAnsiTheme="minorHAnsi" w:cstheme="minorHAnsi"/>
          <w:sz w:val="20"/>
          <w:szCs w:val="20"/>
          <w:u w:val="single"/>
          <w:lang w:eastAsia="pl-PL"/>
        </w:rPr>
        <w:t>:</w:t>
      </w:r>
      <w:r w:rsidRPr="009C0B34">
        <w:rPr>
          <w:rFonts w:asciiTheme="minorHAnsi" w:hAnsiTheme="minorHAnsi" w:cstheme="minorHAnsi"/>
          <w:sz w:val="20"/>
          <w:szCs w:val="20"/>
          <w:lang w:eastAsia="pl-PL"/>
        </w:rPr>
        <w:t xml:space="preserve"> występuje limit objętości plików lub spakowanych folderów w zakresie całe</w:t>
      </w:r>
      <w:r w:rsidR="003C1ED7" w:rsidRPr="009C0B34">
        <w:rPr>
          <w:rFonts w:asciiTheme="minorHAnsi" w:hAnsiTheme="minorHAnsi" w:cstheme="minorHAnsi"/>
          <w:sz w:val="20"/>
          <w:szCs w:val="20"/>
          <w:lang w:eastAsia="pl-PL"/>
        </w:rPr>
        <w:t xml:space="preserve">j oferty </w:t>
      </w:r>
      <w:r w:rsidRPr="009C0B34">
        <w:rPr>
          <w:rFonts w:asciiTheme="minorHAnsi" w:hAnsiTheme="minorHAnsi" w:cstheme="minorHAnsi"/>
          <w:sz w:val="20"/>
          <w:szCs w:val="20"/>
          <w:lang w:eastAsia="pl-PL"/>
        </w:rPr>
        <w:t xml:space="preserve">do ilości 10 plików lub spakowanych folderów, przy maksymalnej wielkości 150 MB </w:t>
      </w:r>
      <w:r w:rsidRPr="009C0B34">
        <w:rPr>
          <w:rFonts w:cs="Calibri"/>
          <w:sz w:val="20"/>
          <w:szCs w:val="20"/>
        </w:rPr>
        <w:t>każde</w:t>
      </w:r>
      <w:r w:rsidRPr="009C0B34">
        <w:rPr>
          <w:sz w:val="20"/>
          <w:szCs w:val="20"/>
        </w:rPr>
        <w:t>go z nich</w:t>
      </w:r>
      <w:r w:rsidRPr="009C0B34">
        <w:rPr>
          <w:rFonts w:asciiTheme="minorHAnsi" w:hAnsiTheme="minorHAnsi" w:cstheme="minorHAnsi"/>
          <w:sz w:val="20"/>
          <w:szCs w:val="20"/>
          <w:lang w:eastAsia="pl-PL"/>
        </w:rPr>
        <w:t xml:space="preserve">. </w:t>
      </w:r>
    </w:p>
    <w:bookmarkEnd w:id="0"/>
    <w:bookmarkEnd w:id="1"/>
    <w:p w14:paraId="37AD83F7" w14:textId="77777777" w:rsidR="00096709" w:rsidRPr="009C0B34" w:rsidRDefault="00096709" w:rsidP="001A70F0">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C0B34" w:rsidRDefault="00096709" w:rsidP="001A70F0">
      <w:pPr>
        <w:pStyle w:val="Akapitzlist"/>
        <w:numPr>
          <w:ilvl w:val="1"/>
          <w:numId w:val="12"/>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C0B34">
        <w:rPr>
          <w:sz w:val="20"/>
          <w:szCs w:val="20"/>
          <w:lang w:eastAsia="pl-PL"/>
        </w:rPr>
        <w:t>Wykonawca, przystępując do niniejszego postępowania o udzielenie zamówienia publicznego:</w:t>
      </w:r>
    </w:p>
    <w:p w14:paraId="690C2C33" w14:textId="77777777" w:rsidR="00096709" w:rsidRPr="009C0B34" w:rsidRDefault="00096709" w:rsidP="001A70F0">
      <w:pPr>
        <w:pStyle w:val="Akapitzlist"/>
        <w:numPr>
          <w:ilvl w:val="2"/>
          <w:numId w:val="1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C0B34" w:rsidRDefault="00096709" w:rsidP="001A70F0">
      <w:pPr>
        <w:pStyle w:val="Akapitzlist"/>
        <w:numPr>
          <w:ilvl w:val="2"/>
          <w:numId w:val="1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zapoznał i stosuje się do Instrukcji, o której mowa w pkt. 14.5.1 SWZ.</w:t>
      </w:r>
    </w:p>
    <w:p w14:paraId="47EF1273" w14:textId="797CC5EF" w:rsidR="00096709" w:rsidRPr="009C0B34" w:rsidRDefault="00096709" w:rsidP="001A70F0">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Osobą uprawnioną do porozumiewania się z Wykonawcami jest: </w:t>
      </w:r>
      <w:r w:rsidR="00ED25FB">
        <w:rPr>
          <w:rFonts w:asciiTheme="minorHAnsi" w:eastAsia="Times New Roman" w:hAnsiTheme="minorHAnsi" w:cstheme="minorHAnsi"/>
          <w:bCs/>
          <w:sz w:val="20"/>
          <w:szCs w:val="20"/>
          <w:lang w:eastAsia="ar-SA"/>
        </w:rPr>
        <w:t>Elżbieta Kurek, Paweł Urbańczyk</w:t>
      </w:r>
    </w:p>
    <w:p w14:paraId="5EB23E17" w14:textId="77777777" w:rsidR="00DE2F48" w:rsidRPr="009C0B34" w:rsidRDefault="00DE2F48" w:rsidP="001A70F0">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C0B34" w:rsidRDefault="00DB73E1" w:rsidP="001A70F0">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9C0B34">
        <w:rPr>
          <w:rFonts w:asciiTheme="minorHAnsi" w:hAnsiTheme="minorHAnsi" w:cstheme="minorHAnsi"/>
          <w:b/>
          <w:bCs/>
          <w:sz w:val="20"/>
          <w:szCs w:val="20"/>
          <w:shd w:val="clear" w:color="auto" w:fill="FFFFFF"/>
        </w:rPr>
        <w:t>S</w:t>
      </w:r>
      <w:r w:rsidR="00DE2F48" w:rsidRPr="009C0B34">
        <w:rPr>
          <w:rFonts w:asciiTheme="minorHAnsi" w:hAnsiTheme="minorHAnsi" w:cstheme="minorHAnsi"/>
          <w:b/>
          <w:bCs/>
          <w:sz w:val="20"/>
          <w:szCs w:val="20"/>
          <w:shd w:val="clear" w:color="auto" w:fill="FFFFFF"/>
        </w:rPr>
        <w:t>POS</w:t>
      </w:r>
      <w:r w:rsidRPr="009C0B34">
        <w:rPr>
          <w:rFonts w:asciiTheme="minorHAnsi" w:hAnsiTheme="minorHAnsi" w:cstheme="minorHAnsi"/>
          <w:b/>
          <w:bCs/>
          <w:sz w:val="20"/>
          <w:szCs w:val="20"/>
          <w:shd w:val="clear" w:color="auto" w:fill="FFFFFF"/>
        </w:rPr>
        <w:t>Ó</w:t>
      </w:r>
      <w:r w:rsidR="00DE2F48" w:rsidRPr="009C0B34">
        <w:rPr>
          <w:rFonts w:asciiTheme="minorHAnsi" w:hAnsiTheme="minorHAnsi" w:cstheme="minorHAnsi"/>
          <w:b/>
          <w:bCs/>
          <w:sz w:val="20"/>
          <w:szCs w:val="20"/>
          <w:shd w:val="clear" w:color="auto" w:fill="FFFFFF"/>
        </w:rPr>
        <w:t xml:space="preserve">B KOMUNIKOWANIA SIĘ ZAMAWIAJĄCEGO Z WYKONAWCAMI </w:t>
      </w:r>
      <w:r w:rsidRPr="009C0B34">
        <w:rPr>
          <w:rFonts w:asciiTheme="minorHAnsi" w:hAnsiTheme="minorHAnsi" w:cstheme="minorHAnsi"/>
          <w:b/>
          <w:bCs/>
          <w:sz w:val="20"/>
          <w:szCs w:val="20"/>
          <w:shd w:val="clear" w:color="auto" w:fill="FFFFFF"/>
        </w:rPr>
        <w:t xml:space="preserve">- </w:t>
      </w:r>
      <w:r w:rsidR="00DE2F48" w:rsidRPr="009C0B34">
        <w:rPr>
          <w:rFonts w:asciiTheme="minorHAnsi" w:hAnsiTheme="minorHAnsi" w:cstheme="minorHAnsi"/>
          <w:b/>
          <w:bCs/>
          <w:sz w:val="20"/>
          <w:szCs w:val="20"/>
          <w:shd w:val="clear" w:color="auto" w:fill="FFFFFF"/>
        </w:rPr>
        <w:t xml:space="preserve">INNY </w:t>
      </w:r>
      <w:r w:rsidRPr="009C0B34">
        <w:rPr>
          <w:rFonts w:asciiTheme="minorHAnsi" w:hAnsiTheme="minorHAnsi" w:cstheme="minorHAnsi"/>
          <w:b/>
          <w:bCs/>
          <w:sz w:val="20"/>
          <w:szCs w:val="20"/>
          <w:shd w:val="clear" w:color="auto" w:fill="FFFFFF"/>
        </w:rPr>
        <w:t>N</w:t>
      </w:r>
      <w:r w:rsidR="00DE2F48" w:rsidRPr="009C0B34">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C0B34">
        <w:rPr>
          <w:rFonts w:asciiTheme="minorHAnsi" w:hAnsiTheme="minorHAnsi" w:cstheme="minorHAnsi"/>
          <w:b/>
          <w:bCs/>
          <w:sz w:val="20"/>
          <w:szCs w:val="20"/>
          <w:shd w:val="clear" w:color="auto" w:fill="FFFFFF"/>
        </w:rPr>
        <w:t xml:space="preserve"> PZP</w:t>
      </w:r>
      <w:r w:rsidR="00B91F68" w:rsidRPr="009C0B34">
        <w:rPr>
          <w:rFonts w:asciiTheme="minorHAnsi" w:hAnsiTheme="minorHAnsi" w:cstheme="minorHAnsi"/>
          <w:b/>
          <w:bCs/>
          <w:sz w:val="20"/>
          <w:szCs w:val="20"/>
          <w:shd w:val="clear" w:color="auto" w:fill="FFFFFF"/>
        </w:rPr>
        <w:t>:</w:t>
      </w:r>
    </w:p>
    <w:p w14:paraId="429A4E51" w14:textId="16EBD4F3" w:rsidR="00DE2F48" w:rsidRPr="009C0B34" w:rsidRDefault="00CE7111" w:rsidP="001A70F0">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Zamawiający nie określa.</w:t>
      </w:r>
    </w:p>
    <w:p w14:paraId="49ACFF2A" w14:textId="046E97DA" w:rsidR="00DE2F48" w:rsidRPr="003B69F5" w:rsidRDefault="00DE2F48" w:rsidP="001A70F0">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B69F5" w:rsidRDefault="009B558A" w:rsidP="001A70F0">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3B69F5">
        <w:rPr>
          <w:rFonts w:asciiTheme="minorHAnsi" w:eastAsia="Times New Roman" w:hAnsiTheme="minorHAnsi" w:cstheme="minorHAnsi"/>
          <w:b/>
          <w:bCs/>
          <w:sz w:val="20"/>
          <w:szCs w:val="20"/>
          <w:lang w:eastAsia="ar-SA"/>
        </w:rPr>
        <w:t>WYMAGANIA DOTYCZĄCE WADIUM:</w:t>
      </w:r>
    </w:p>
    <w:p w14:paraId="1C9F30B9" w14:textId="6C1E1C60" w:rsidR="009B558A" w:rsidRPr="003B69F5" w:rsidRDefault="008134F7" w:rsidP="001A70F0">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W przedmiotowym postępowaniu wadium nie jest wymagane.</w:t>
      </w:r>
    </w:p>
    <w:p w14:paraId="21C441C4" w14:textId="77777777" w:rsidR="009B558A" w:rsidRPr="003B69F5" w:rsidRDefault="009B558A" w:rsidP="001A70F0">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3B69F5" w:rsidRDefault="003077AE" w:rsidP="001A70F0">
      <w:pPr>
        <w:pStyle w:val="Akapitzlist"/>
        <w:numPr>
          <w:ilvl w:val="0"/>
          <w:numId w:val="8"/>
        </w:numPr>
        <w:spacing w:after="0"/>
        <w:ind w:left="284"/>
        <w:jc w:val="both"/>
        <w:rPr>
          <w:rFonts w:asciiTheme="minorHAnsi" w:hAnsiTheme="minorHAnsi" w:cstheme="minorHAnsi"/>
          <w:b/>
          <w:sz w:val="20"/>
          <w:szCs w:val="20"/>
        </w:rPr>
      </w:pPr>
      <w:r w:rsidRPr="003B69F5">
        <w:rPr>
          <w:rFonts w:asciiTheme="minorHAnsi" w:eastAsia="Times New Roman" w:hAnsiTheme="minorHAnsi" w:cstheme="minorHAnsi"/>
          <w:b/>
          <w:bCs/>
          <w:sz w:val="20"/>
          <w:szCs w:val="20"/>
          <w:lang w:eastAsia="pl-PL"/>
        </w:rPr>
        <w:t xml:space="preserve">SPOSÓB OBLICZENIA CENY ORAZ </w:t>
      </w:r>
      <w:r w:rsidRPr="003B69F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3B69F5">
        <w:rPr>
          <w:rFonts w:asciiTheme="minorHAnsi" w:hAnsiTheme="minorHAnsi" w:cstheme="minorHAnsi"/>
          <w:b/>
          <w:sz w:val="20"/>
          <w:szCs w:val="20"/>
        </w:rPr>
        <w:t>:</w:t>
      </w:r>
    </w:p>
    <w:p w14:paraId="6C5EF212" w14:textId="11E0175D" w:rsidR="00E23B8D" w:rsidRPr="003B69F5" w:rsidRDefault="00E23B8D" w:rsidP="001A70F0">
      <w:pPr>
        <w:pStyle w:val="Akapitzlist"/>
        <w:numPr>
          <w:ilvl w:val="1"/>
          <w:numId w:val="8"/>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3B69F5" w:rsidRDefault="00E23B8D" w:rsidP="001A70F0">
      <w:pPr>
        <w:pStyle w:val="Akapitzlist"/>
        <w:numPr>
          <w:ilvl w:val="1"/>
          <w:numId w:val="8"/>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3B69F5" w:rsidRDefault="00BF1EF7" w:rsidP="001A70F0">
      <w:pPr>
        <w:pStyle w:val="Akapitzlist"/>
        <w:numPr>
          <w:ilvl w:val="1"/>
          <w:numId w:val="8"/>
        </w:numPr>
        <w:spacing w:after="0"/>
        <w:ind w:left="567" w:hanging="567"/>
        <w:jc w:val="both"/>
        <w:rPr>
          <w:rFonts w:asciiTheme="minorHAnsi" w:hAnsiTheme="minorHAnsi" w:cstheme="minorHAnsi"/>
          <w:sz w:val="20"/>
          <w:szCs w:val="20"/>
        </w:rPr>
      </w:pPr>
      <w:r w:rsidRPr="003B69F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3B69F5" w:rsidRDefault="00E23B8D" w:rsidP="001A70F0">
      <w:pPr>
        <w:pStyle w:val="Akapitzlist"/>
        <w:numPr>
          <w:ilvl w:val="1"/>
          <w:numId w:val="8"/>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3B69F5" w:rsidRDefault="00E23B8D" w:rsidP="001A70F0">
      <w:pPr>
        <w:pStyle w:val="Akapitzlist"/>
        <w:numPr>
          <w:ilvl w:val="1"/>
          <w:numId w:val="8"/>
        </w:numPr>
        <w:spacing w:after="0"/>
        <w:ind w:left="567" w:hanging="567"/>
        <w:jc w:val="both"/>
        <w:rPr>
          <w:rFonts w:asciiTheme="minorHAnsi" w:hAnsiTheme="minorHAnsi" w:cstheme="minorHAnsi"/>
          <w:bCs/>
          <w:sz w:val="20"/>
          <w:szCs w:val="20"/>
        </w:rPr>
      </w:pPr>
      <w:r w:rsidRPr="003B69F5">
        <w:rPr>
          <w:rFonts w:asciiTheme="minorHAnsi" w:hAnsiTheme="minorHAnsi" w:cstheme="minorHAnsi"/>
          <w:bCs/>
          <w:sz w:val="20"/>
          <w:szCs w:val="20"/>
        </w:rPr>
        <w:t xml:space="preserve">Wykonawca, składając ofertę, o której mowa w pkt. </w:t>
      </w:r>
      <w:r w:rsidR="00874EB0" w:rsidRPr="003B69F5">
        <w:rPr>
          <w:rFonts w:asciiTheme="minorHAnsi" w:hAnsiTheme="minorHAnsi" w:cstheme="minorHAnsi"/>
          <w:bCs/>
          <w:sz w:val="20"/>
          <w:szCs w:val="20"/>
        </w:rPr>
        <w:t>17</w:t>
      </w:r>
      <w:r w:rsidRPr="003B69F5">
        <w:rPr>
          <w:rFonts w:asciiTheme="minorHAnsi" w:hAnsiTheme="minorHAnsi" w:cstheme="minorHAnsi"/>
          <w:bCs/>
          <w:sz w:val="20"/>
          <w:szCs w:val="20"/>
        </w:rPr>
        <w:t>.</w:t>
      </w:r>
      <w:r w:rsidR="00BF1EF7" w:rsidRPr="003B69F5">
        <w:rPr>
          <w:rFonts w:asciiTheme="minorHAnsi" w:hAnsiTheme="minorHAnsi" w:cstheme="minorHAnsi"/>
          <w:bCs/>
          <w:sz w:val="20"/>
          <w:szCs w:val="20"/>
        </w:rPr>
        <w:t>4</w:t>
      </w:r>
      <w:r w:rsidRPr="003B69F5">
        <w:rPr>
          <w:rFonts w:asciiTheme="minorHAnsi" w:hAnsiTheme="minorHAnsi" w:cstheme="minorHAnsi"/>
          <w:bCs/>
          <w:sz w:val="20"/>
          <w:szCs w:val="20"/>
        </w:rPr>
        <w:t xml:space="preserve"> SWZ, ma obowiązek:</w:t>
      </w:r>
    </w:p>
    <w:p w14:paraId="2DC8A52B" w14:textId="77777777" w:rsidR="00E23B8D" w:rsidRPr="003B69F5" w:rsidRDefault="00E23B8D" w:rsidP="001A70F0">
      <w:pPr>
        <w:pStyle w:val="Akapitzlist"/>
        <w:numPr>
          <w:ilvl w:val="2"/>
          <w:numId w:val="8"/>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3B69F5" w:rsidRDefault="00E23B8D" w:rsidP="001A70F0">
      <w:pPr>
        <w:pStyle w:val="Akapitzlist"/>
        <w:numPr>
          <w:ilvl w:val="2"/>
          <w:numId w:val="8"/>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3B69F5" w:rsidRDefault="00E23B8D" w:rsidP="001A70F0">
      <w:pPr>
        <w:pStyle w:val="Akapitzlist"/>
        <w:numPr>
          <w:ilvl w:val="2"/>
          <w:numId w:val="8"/>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3B69F5" w:rsidRDefault="00E23B8D" w:rsidP="001A70F0">
      <w:pPr>
        <w:pStyle w:val="Akapitzlist"/>
        <w:numPr>
          <w:ilvl w:val="2"/>
          <w:numId w:val="8"/>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3B69F5" w:rsidRDefault="00E23B8D" w:rsidP="001A70F0">
      <w:pPr>
        <w:pStyle w:val="Akapitzlist"/>
        <w:numPr>
          <w:ilvl w:val="1"/>
          <w:numId w:val="8"/>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3B69F5" w:rsidRDefault="003077AE" w:rsidP="001A70F0">
      <w:pPr>
        <w:pStyle w:val="Akapitzlist"/>
        <w:numPr>
          <w:ilvl w:val="1"/>
          <w:numId w:val="8"/>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 xml:space="preserve">Rozliczenia między Zamawiającym i Wykonawcą realizowane będą w walucie PLN. </w:t>
      </w:r>
    </w:p>
    <w:p w14:paraId="50323806" w14:textId="77777777" w:rsidR="00E23B8D" w:rsidRPr="00AD4377" w:rsidRDefault="00E23B8D" w:rsidP="001A70F0">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AD4377" w:rsidRDefault="009C4C0E" w:rsidP="001A70F0">
      <w:pPr>
        <w:pStyle w:val="Akapitzlist"/>
        <w:numPr>
          <w:ilvl w:val="0"/>
          <w:numId w:val="14"/>
        </w:numPr>
        <w:shd w:val="clear" w:color="auto" w:fill="FFFFFF"/>
        <w:spacing w:after="0"/>
        <w:ind w:left="284"/>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OPIS SPOSOBU PRZYGOTOWANIA OFERTY I </w:t>
      </w:r>
      <w:r w:rsidR="004172F7" w:rsidRPr="00AD4377">
        <w:rPr>
          <w:rFonts w:asciiTheme="minorHAnsi" w:eastAsia="Times New Roman" w:hAnsiTheme="minorHAnsi" w:cstheme="minorHAnsi"/>
          <w:b/>
          <w:bCs/>
          <w:sz w:val="20"/>
          <w:szCs w:val="20"/>
          <w:lang w:eastAsia="pl-PL"/>
        </w:rPr>
        <w:t>SPOSÓB SKŁADANIA OFERT</w:t>
      </w:r>
      <w:r w:rsidR="00055991" w:rsidRPr="00AD4377">
        <w:rPr>
          <w:rFonts w:asciiTheme="minorHAnsi" w:eastAsia="Times New Roman" w:hAnsiTheme="minorHAnsi" w:cstheme="minorHAnsi"/>
          <w:b/>
          <w:bCs/>
          <w:sz w:val="20"/>
          <w:szCs w:val="20"/>
          <w:lang w:eastAsia="pl-PL"/>
        </w:rPr>
        <w:t>:</w:t>
      </w:r>
    </w:p>
    <w:p w14:paraId="0ABC686D" w14:textId="77777777" w:rsidR="00B30FE0" w:rsidRPr="00AD4377" w:rsidRDefault="00B30FE0" w:rsidP="001A70F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78FEDDF5" w14:textId="77777777" w:rsidR="00B30FE0" w:rsidRPr="00AD4377" w:rsidRDefault="00B30FE0" w:rsidP="001A70F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4960154" w14:textId="77777777" w:rsidR="00B30FE0" w:rsidRPr="00AD4377" w:rsidRDefault="00B30FE0" w:rsidP="001A70F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9BDE122"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472CB97"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2F92B76"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C050BE9"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8A6AC69"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7D30E58C"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E32EE8"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18B6EA5"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D208D28"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4D3E983"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0B1FFFC"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B645A1" w14:textId="77777777" w:rsidR="00B30FE0" w:rsidRPr="00AD4377" w:rsidRDefault="00B30FE0" w:rsidP="001A70F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8BFF9C9" w14:textId="77777777" w:rsidR="009C4C0E" w:rsidRPr="00AD4377" w:rsidRDefault="009C4C0E" w:rsidP="001A70F0">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AD4377" w:rsidRDefault="009C4C0E" w:rsidP="001A70F0">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AD4377" w:rsidRDefault="009C4C0E" w:rsidP="001A70F0">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AD4377" w:rsidRDefault="009C4C0E" w:rsidP="001A70F0">
      <w:pPr>
        <w:pStyle w:val="Akapitzlist"/>
        <w:widowControl w:val="0"/>
        <w:numPr>
          <w:ilvl w:val="1"/>
          <w:numId w:val="14"/>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AD4377" w:rsidRDefault="00B30FE0" w:rsidP="001A70F0">
      <w:pPr>
        <w:pStyle w:val="Akapitzlist"/>
        <w:widowControl w:val="0"/>
        <w:numPr>
          <w:ilvl w:val="1"/>
          <w:numId w:val="14"/>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lang w:eastAsia="pl-PL"/>
        </w:rPr>
        <w:t xml:space="preserve">Ofertę wraz z wymaganymi dokumentami należy </w:t>
      </w:r>
      <w:r w:rsidR="00E81A8B" w:rsidRPr="00AD4377">
        <w:rPr>
          <w:rFonts w:asciiTheme="minorHAnsi" w:hAnsiTheme="minorHAnsi" w:cstheme="minorHAnsi"/>
          <w:sz w:val="20"/>
          <w:szCs w:val="20"/>
          <w:lang w:eastAsia="pl-PL"/>
        </w:rPr>
        <w:t xml:space="preserve">złożyć za pośrednictwem </w:t>
      </w:r>
      <w:r w:rsidRPr="00AD4377">
        <w:rPr>
          <w:rFonts w:asciiTheme="minorHAnsi" w:hAnsiTheme="minorHAnsi" w:cstheme="minorHAnsi"/>
          <w:sz w:val="20"/>
          <w:szCs w:val="20"/>
          <w:lang w:eastAsia="pl-PL"/>
        </w:rPr>
        <w:t>Platform</w:t>
      </w:r>
      <w:r w:rsidR="00E81A8B" w:rsidRPr="00AD4377">
        <w:rPr>
          <w:rFonts w:asciiTheme="minorHAnsi" w:hAnsiTheme="minorHAnsi" w:cstheme="minorHAnsi"/>
          <w:sz w:val="20"/>
          <w:szCs w:val="20"/>
          <w:lang w:eastAsia="pl-PL"/>
        </w:rPr>
        <w:t>y</w:t>
      </w:r>
      <w:r w:rsidRPr="00AD4377">
        <w:rPr>
          <w:rFonts w:asciiTheme="minorHAnsi" w:hAnsiTheme="minorHAnsi" w:cstheme="minorHAnsi"/>
          <w:sz w:val="20"/>
          <w:szCs w:val="20"/>
          <w:lang w:eastAsia="pl-PL"/>
        </w:rPr>
        <w:t xml:space="preserve"> </w:t>
      </w:r>
      <w:r w:rsidR="009E4F3B" w:rsidRPr="00AD4377">
        <w:rPr>
          <w:rFonts w:asciiTheme="minorHAnsi" w:hAnsiTheme="minorHAnsi" w:cstheme="minorHAnsi"/>
          <w:sz w:val="20"/>
          <w:szCs w:val="20"/>
          <w:lang w:eastAsia="pl-PL"/>
        </w:rPr>
        <w:t>wskazanej w pkt 1.2. SWZ</w:t>
      </w:r>
      <w:r w:rsidRPr="00AD4377">
        <w:rPr>
          <w:rFonts w:asciiTheme="minorHAnsi" w:hAnsiTheme="minorHAnsi" w:cstheme="minorHAnsi"/>
          <w:sz w:val="20"/>
          <w:szCs w:val="20"/>
          <w:lang w:eastAsia="pl-PL"/>
        </w:rPr>
        <w:t>. Oferta powinna być:</w:t>
      </w:r>
    </w:p>
    <w:p w14:paraId="6284F15D" w14:textId="77777777" w:rsidR="00FE28FC" w:rsidRPr="00ED25FB" w:rsidRDefault="00B30FE0" w:rsidP="001A70F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ED25FB">
        <w:rPr>
          <w:rFonts w:asciiTheme="minorHAnsi" w:hAnsiTheme="minorHAnsi" w:cstheme="minorHAnsi"/>
          <w:sz w:val="20"/>
          <w:szCs w:val="20"/>
        </w:rPr>
        <w:t>sporządzona zgodnie z treścią niniejszej SWZ,</w:t>
      </w:r>
    </w:p>
    <w:p w14:paraId="12C2F4E3" w14:textId="77777777" w:rsidR="00DA37FB" w:rsidRPr="00ED25FB" w:rsidRDefault="00DA37FB" w:rsidP="001A70F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ED25FB">
        <w:rPr>
          <w:rFonts w:asciiTheme="minorHAnsi" w:hAnsiTheme="minorHAnsi" w:cstheme="minorHAnsi"/>
          <w:sz w:val="20"/>
          <w:szCs w:val="20"/>
        </w:rPr>
        <w:t>złożona w formie elektronicznej lub postaci elektronicznej opatrzonej podpisem zaufanym lub podpisem elektronicznym za pośrednictwem platformazakupowa.pl, zgodnie z instrukcją dla Wykonawców dostępną na stronie internetowej pod adresem:  https://platformazakupowa.pl/strona/45-instrukcje,</w:t>
      </w:r>
    </w:p>
    <w:p w14:paraId="5C396202" w14:textId="77777777" w:rsidR="00DA37FB" w:rsidRPr="00E426EF" w:rsidRDefault="00DA37FB" w:rsidP="001A70F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ED25FB">
        <w:rPr>
          <w:rFonts w:asciiTheme="minorHAnsi" w:hAnsiTheme="minorHAnsi" w:cstheme="minorHAnsi"/>
          <w:sz w:val="20"/>
          <w:szCs w:val="20"/>
        </w:rPr>
        <w:t>podpisana kwalifikowanym podpisem elektronicznym lub w przypadku postaci elektronicznej podpisem zaufanym, lub podpisem osobistym, przez osobę/osoby upoważnioną/upoważnione</w:t>
      </w:r>
      <w:r w:rsidRPr="00E426EF">
        <w:rPr>
          <w:rFonts w:asciiTheme="minorHAnsi" w:hAnsiTheme="minorHAnsi" w:cstheme="minorHAnsi"/>
          <w:sz w:val="20"/>
          <w:szCs w:val="20"/>
        </w:rPr>
        <w:t>.</w:t>
      </w:r>
    </w:p>
    <w:p w14:paraId="113F1926" w14:textId="77777777" w:rsidR="00DA37FB" w:rsidRPr="00ED25FB" w:rsidRDefault="00DA37FB" w:rsidP="001A70F0">
      <w:pPr>
        <w:pStyle w:val="Akapitzlist"/>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w:t>
      </w:r>
      <w:r w:rsidRPr="00E426EF">
        <w:rPr>
          <w:rFonts w:asciiTheme="minorHAnsi" w:hAnsiTheme="minorHAnsi" w:cstheme="minorHAnsi"/>
          <w:sz w:val="20"/>
          <w:szCs w:val="20"/>
          <w:lang w:bidi="pl-PL"/>
        </w:rPr>
        <w:t xml:space="preserve">Platformy oraz podpisać kwalifikowanym podpisem </w:t>
      </w:r>
      <w:r w:rsidRPr="00BF7D24">
        <w:rPr>
          <w:rFonts w:asciiTheme="minorHAnsi" w:hAnsiTheme="minorHAnsi" w:cstheme="minorHAnsi"/>
          <w:sz w:val="20"/>
          <w:szCs w:val="20"/>
          <w:lang w:bidi="pl-PL"/>
        </w:rPr>
        <w:t xml:space="preserve">elektronicznym </w:t>
      </w:r>
      <w:r w:rsidRPr="00715E93">
        <w:rPr>
          <w:rFonts w:asciiTheme="minorHAnsi" w:hAnsiTheme="minorHAnsi" w:cstheme="minorHAnsi"/>
          <w:sz w:val="20"/>
          <w:szCs w:val="20"/>
          <w:lang w:bidi="pl-PL"/>
        </w:rPr>
        <w:t xml:space="preserve">lub </w:t>
      </w:r>
      <w:r w:rsidRPr="00ED25FB">
        <w:rPr>
          <w:rFonts w:asciiTheme="minorHAnsi" w:hAnsiTheme="minorHAnsi" w:cstheme="minorHAnsi"/>
          <w:sz w:val="20"/>
          <w:szCs w:val="20"/>
          <w:lang w:bidi="pl-PL"/>
        </w:rPr>
        <w:t>podpisem zaufanym, lub podpisem osobistym przez osobę/osoby upoważnioną/upoważnione.</w:t>
      </w:r>
    </w:p>
    <w:p w14:paraId="487AFF9A" w14:textId="64DAA151" w:rsidR="00C7757C" w:rsidRPr="00AD4377" w:rsidRDefault="00B30FE0" w:rsidP="001A70F0">
      <w:pPr>
        <w:pStyle w:val="Akapitzlist"/>
        <w:numPr>
          <w:ilvl w:val="1"/>
          <w:numId w:val="14"/>
        </w:numPr>
        <w:spacing w:after="0"/>
        <w:ind w:left="567" w:hanging="567"/>
        <w:jc w:val="both"/>
        <w:rPr>
          <w:rFonts w:asciiTheme="minorHAnsi" w:hAnsiTheme="minorHAnsi" w:cstheme="minorHAnsi"/>
          <w:sz w:val="20"/>
          <w:szCs w:val="20"/>
        </w:rPr>
      </w:pPr>
      <w:r w:rsidRPr="00ED25FB">
        <w:rPr>
          <w:rFonts w:asciiTheme="minorHAnsi" w:hAnsiTheme="minorHAnsi" w:cstheme="minorHAnsi"/>
          <w:sz w:val="20"/>
          <w:szCs w:val="20"/>
        </w:rPr>
        <w:t xml:space="preserve">Po wypełnieniu Formularza składania oferty i załadowaniu wszystkich </w:t>
      </w:r>
      <w:r w:rsidRPr="00AD4377">
        <w:rPr>
          <w:rFonts w:asciiTheme="minorHAnsi" w:hAnsiTheme="minorHAnsi" w:cstheme="minorHAnsi"/>
          <w:sz w:val="20"/>
          <w:szCs w:val="20"/>
        </w:rPr>
        <w:t>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AD4377" w:rsidRDefault="00B30FE0" w:rsidP="001A70F0">
      <w:pPr>
        <w:pStyle w:val="Akapitzlist"/>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AD4377" w:rsidRDefault="00B30FE0" w:rsidP="001A70F0">
      <w:pPr>
        <w:pStyle w:val="Akapitzlist"/>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art. </w:t>
      </w:r>
      <w:r w:rsidR="00725A5F" w:rsidRPr="00AD4377">
        <w:rPr>
          <w:rFonts w:asciiTheme="minorHAnsi" w:hAnsiTheme="minorHAnsi" w:cstheme="minorHAnsi"/>
          <w:sz w:val="20"/>
          <w:szCs w:val="20"/>
        </w:rPr>
        <w:t>1</w:t>
      </w:r>
      <w:r w:rsidRPr="00AD4377">
        <w:rPr>
          <w:rFonts w:asciiTheme="minorHAnsi" w:hAnsiTheme="minorHAnsi" w:cstheme="minorHAnsi"/>
          <w:sz w:val="20"/>
          <w:szCs w:val="20"/>
        </w:rPr>
        <w:t xml:space="preserve">8 ust. 3 </w:t>
      </w:r>
      <w:r w:rsidR="00204D09" w:rsidRPr="00AD4377">
        <w:rPr>
          <w:rFonts w:asciiTheme="minorHAnsi" w:hAnsiTheme="minorHAnsi" w:cstheme="minorHAnsi"/>
          <w:sz w:val="20"/>
          <w:szCs w:val="20"/>
        </w:rPr>
        <w:t>PZP</w:t>
      </w:r>
      <w:r w:rsidRPr="00AD4377">
        <w:rPr>
          <w:rFonts w:asciiTheme="minorHAnsi" w:hAnsiTheme="minorHAnsi" w:cstheme="minorHAnsi"/>
          <w:sz w:val="20"/>
          <w:szCs w:val="20"/>
        </w:rPr>
        <w:t>, nie ujawnia się informacji stanowiących tajemnicę przedsiębiorstwa, w rozumieniu przepisów o zwalczaniu nieuczciwej konkurencji</w:t>
      </w:r>
      <w:r w:rsidR="00725A5F" w:rsidRPr="00AD4377">
        <w:rPr>
          <w:rFonts w:asciiTheme="minorHAnsi" w:hAnsiTheme="minorHAnsi" w:cstheme="minorHAnsi"/>
          <w:sz w:val="20"/>
          <w:szCs w:val="20"/>
        </w:rPr>
        <w:t>,</w:t>
      </w:r>
      <w:r w:rsidRPr="00AD4377">
        <w:rPr>
          <w:rFonts w:asciiTheme="minorHAnsi" w:hAnsiTheme="minorHAnsi" w:cstheme="minorHAnsi"/>
          <w:sz w:val="20"/>
          <w:szCs w:val="20"/>
        </w:rPr>
        <w:t xml:space="preserve"> </w:t>
      </w:r>
      <w:r w:rsidR="00725A5F" w:rsidRPr="00AD4377">
        <w:rPr>
          <w:rFonts w:asciiTheme="minorHAnsi" w:hAnsiTheme="minorHAnsi" w:cstheme="minorHAnsi"/>
          <w:sz w:val="20"/>
          <w:szCs w:val="20"/>
        </w:rPr>
        <w:t>j</w:t>
      </w:r>
      <w:r w:rsidRPr="00AD4377">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AD4377">
        <w:rPr>
          <w:rFonts w:asciiTheme="minorHAnsi" w:hAnsiTheme="minorHAnsi" w:cstheme="minorHAnsi"/>
          <w:sz w:val="20"/>
          <w:szCs w:val="20"/>
          <w:lang w:bidi="pl-PL"/>
        </w:rPr>
        <w:t>Zaleca się, aby każdy dokument zawierający tajemnicę przedsiębiorstwa został zamieszczony w odrębnym pliku.</w:t>
      </w:r>
      <w:r w:rsidR="00222320" w:rsidRPr="00AD4377">
        <w:rPr>
          <w:rFonts w:asciiTheme="minorHAnsi" w:hAnsiTheme="minorHAnsi" w:cstheme="minorHAnsi"/>
          <w:sz w:val="20"/>
          <w:szCs w:val="20"/>
          <w:lang w:bidi="pl-PL"/>
        </w:rPr>
        <w:t xml:space="preserve"> </w:t>
      </w:r>
      <w:r w:rsidR="00222320" w:rsidRPr="00AD4377">
        <w:rPr>
          <w:rFonts w:asciiTheme="minorHAnsi" w:eastAsia="Times New Roman" w:hAnsiTheme="minorHAnsi" w:cstheme="minorHAnsi"/>
          <w:sz w:val="20"/>
          <w:szCs w:val="20"/>
          <w:lang w:eastAsia="ar-SA"/>
        </w:rPr>
        <w:t xml:space="preserve">UWAGA: Na </w:t>
      </w:r>
      <w:r w:rsidR="00F54A71" w:rsidRPr="00AD4377">
        <w:rPr>
          <w:rFonts w:asciiTheme="minorHAnsi" w:eastAsia="Times New Roman" w:hAnsiTheme="minorHAnsi" w:cstheme="minorHAnsi"/>
          <w:sz w:val="20"/>
          <w:szCs w:val="20"/>
          <w:lang w:eastAsia="ar-SA"/>
        </w:rPr>
        <w:t>w</w:t>
      </w:r>
      <w:r w:rsidR="00222320" w:rsidRPr="00AD437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AD4377" w:rsidRDefault="00B30FE0" w:rsidP="001A70F0">
      <w:pPr>
        <w:pStyle w:val="Akapitzlist"/>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AD4377" w:rsidRDefault="00B30FE0" w:rsidP="001A70F0">
      <w:pPr>
        <w:pStyle w:val="Akapitzlist"/>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AD4377">
        <w:rPr>
          <w:rFonts w:asciiTheme="minorHAnsi" w:hAnsiTheme="minorHAnsi" w:cstheme="minorHAnsi"/>
          <w:sz w:val="20"/>
          <w:szCs w:val="20"/>
        </w:rPr>
        <w:t>https://platformazakupowa.pl/strona/45-instrukcje</w:t>
      </w:r>
      <w:r w:rsidRPr="00AD4377">
        <w:rPr>
          <w:rFonts w:asciiTheme="minorHAnsi" w:hAnsiTheme="minorHAnsi" w:cstheme="minorHAnsi"/>
          <w:sz w:val="20"/>
          <w:szCs w:val="20"/>
        </w:rPr>
        <w:t>.</w:t>
      </w:r>
    </w:p>
    <w:p w14:paraId="0D07B04B" w14:textId="59094ACD" w:rsidR="00E278C2" w:rsidRPr="00AD4377" w:rsidRDefault="00B30FE0" w:rsidP="001A70F0">
      <w:pPr>
        <w:pStyle w:val="Akapitzlist"/>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Każdy z </w:t>
      </w:r>
      <w:r w:rsidR="004516BD" w:rsidRPr="00AD4377">
        <w:rPr>
          <w:rFonts w:asciiTheme="minorHAnsi" w:hAnsiTheme="minorHAnsi" w:cstheme="minorHAnsi"/>
          <w:sz w:val="20"/>
          <w:szCs w:val="20"/>
        </w:rPr>
        <w:t>w</w:t>
      </w:r>
      <w:r w:rsidRPr="00AD4377">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AD4377" w:rsidRDefault="00B30FE0" w:rsidP="001A70F0">
      <w:pPr>
        <w:pStyle w:val="Akapitzlist"/>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AD4377" w:rsidRDefault="00B30FE0" w:rsidP="001A70F0">
      <w:pPr>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AD4377">
        <w:rPr>
          <w:rFonts w:asciiTheme="minorHAnsi" w:hAnsiTheme="minorHAnsi" w:cstheme="minorHAnsi"/>
          <w:sz w:val="20"/>
          <w:szCs w:val="20"/>
        </w:rPr>
        <w:t>W</w:t>
      </w:r>
      <w:r w:rsidRPr="00AD4377">
        <w:rPr>
          <w:rFonts w:asciiTheme="minorHAnsi" w:hAnsiTheme="minorHAnsi" w:cstheme="minorHAnsi"/>
          <w:sz w:val="20"/>
          <w:szCs w:val="20"/>
        </w:rPr>
        <w:t xml:space="preserve">ykonawca, albo przez </w:t>
      </w:r>
      <w:r w:rsidR="00C7757C" w:rsidRPr="00AD4377">
        <w:rPr>
          <w:rFonts w:asciiTheme="minorHAnsi" w:hAnsiTheme="minorHAnsi" w:cstheme="minorHAnsi"/>
          <w:sz w:val="20"/>
          <w:szCs w:val="20"/>
        </w:rPr>
        <w:t>P</w:t>
      </w:r>
      <w:r w:rsidRPr="00AD4377">
        <w:rPr>
          <w:rFonts w:asciiTheme="minorHAnsi" w:hAnsiTheme="minorHAnsi" w:cstheme="minorHAnsi"/>
          <w:sz w:val="20"/>
          <w:szCs w:val="20"/>
        </w:rPr>
        <w:t>odwykonawcę.</w:t>
      </w:r>
    </w:p>
    <w:p w14:paraId="26299D79" w14:textId="77777777" w:rsidR="00C7757C" w:rsidRPr="00AD4377" w:rsidRDefault="00B30FE0" w:rsidP="001A70F0">
      <w:pPr>
        <w:numPr>
          <w:ilvl w:val="1"/>
          <w:numId w:val="1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1672FCA5" w:rsidR="00C7757C" w:rsidRPr="00AD4377" w:rsidRDefault="00B30FE0" w:rsidP="001A70F0">
      <w:pPr>
        <w:numPr>
          <w:ilvl w:val="1"/>
          <w:numId w:val="14"/>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sz w:val="20"/>
          <w:szCs w:val="20"/>
          <w:lang w:eastAsia="pl-PL" w:bidi="pl-PL"/>
        </w:rPr>
        <w:t xml:space="preserve">Formularz oferty </w:t>
      </w:r>
      <w:r w:rsidR="000F5437">
        <w:rPr>
          <w:rFonts w:asciiTheme="minorHAnsi" w:eastAsia="Times New Roman" w:hAnsiTheme="minorHAnsi" w:cstheme="minorHAnsi"/>
          <w:sz w:val="20"/>
          <w:szCs w:val="20"/>
          <w:lang w:eastAsia="pl-PL" w:bidi="pl-PL"/>
        </w:rPr>
        <w:t xml:space="preserve">oraz załącznik 1a </w:t>
      </w:r>
      <w:r w:rsidRPr="00AD4377">
        <w:rPr>
          <w:rFonts w:asciiTheme="minorHAnsi" w:eastAsia="Times New Roman" w:hAnsiTheme="minorHAnsi" w:cstheme="minorHAnsi"/>
          <w:b/>
          <w:bCs/>
          <w:sz w:val="20"/>
          <w:szCs w:val="20"/>
          <w:lang w:eastAsia="pl-PL" w:bidi="pl-PL"/>
        </w:rPr>
        <w:t>nie podlega</w:t>
      </w:r>
      <w:r w:rsidR="000F5437">
        <w:rPr>
          <w:rFonts w:asciiTheme="minorHAnsi" w:eastAsia="Times New Roman" w:hAnsiTheme="minorHAnsi" w:cstheme="minorHAnsi"/>
          <w:b/>
          <w:bCs/>
          <w:sz w:val="20"/>
          <w:szCs w:val="20"/>
          <w:lang w:eastAsia="pl-PL" w:bidi="pl-PL"/>
        </w:rPr>
        <w:t>ją</w:t>
      </w:r>
      <w:r w:rsidRPr="00AD4377">
        <w:rPr>
          <w:rFonts w:asciiTheme="minorHAnsi" w:eastAsia="Times New Roman" w:hAnsiTheme="minorHAnsi" w:cstheme="minorHAnsi"/>
          <w:b/>
          <w:bCs/>
          <w:sz w:val="20"/>
          <w:szCs w:val="20"/>
          <w:lang w:eastAsia="pl-PL" w:bidi="pl-PL"/>
        </w:rPr>
        <w:t xml:space="preserve"> uzupełnieniu</w:t>
      </w:r>
      <w:r w:rsidR="00B644BB" w:rsidRPr="00AD4377">
        <w:rPr>
          <w:rFonts w:asciiTheme="minorHAnsi" w:eastAsia="Times New Roman" w:hAnsiTheme="minorHAnsi" w:cstheme="minorHAnsi"/>
          <w:b/>
          <w:bCs/>
          <w:sz w:val="20"/>
          <w:szCs w:val="20"/>
          <w:lang w:eastAsia="pl-PL" w:bidi="pl-PL"/>
        </w:rPr>
        <w:t>.</w:t>
      </w:r>
    </w:p>
    <w:p w14:paraId="58CFE80D" w14:textId="6615645E" w:rsidR="00B30FE0" w:rsidRPr="00AD4377" w:rsidRDefault="00B30FE0" w:rsidP="001A70F0">
      <w:pPr>
        <w:numPr>
          <w:ilvl w:val="1"/>
          <w:numId w:val="14"/>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AD4377" w:rsidRDefault="00B30FE0" w:rsidP="001A70F0">
      <w:pPr>
        <w:numPr>
          <w:ilvl w:val="2"/>
          <w:numId w:val="1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4377">
        <w:rPr>
          <w:rFonts w:asciiTheme="minorHAnsi" w:hAnsiTheme="minorHAnsi" w:cstheme="minorHAnsi"/>
          <w:sz w:val="20"/>
          <w:szCs w:val="20"/>
        </w:rPr>
        <w:t>PAdES</w:t>
      </w:r>
      <w:proofErr w:type="spellEnd"/>
      <w:r w:rsidRPr="00AD4377">
        <w:rPr>
          <w:rFonts w:asciiTheme="minorHAnsi" w:hAnsiTheme="minorHAnsi" w:cstheme="minorHAnsi"/>
          <w:sz w:val="20"/>
          <w:szCs w:val="20"/>
        </w:rPr>
        <w:t>.</w:t>
      </w:r>
    </w:p>
    <w:p w14:paraId="7307CD37" w14:textId="77777777" w:rsidR="00B30FE0" w:rsidRPr="00AD4377" w:rsidRDefault="00B30FE0" w:rsidP="001A70F0">
      <w:pPr>
        <w:numPr>
          <w:ilvl w:val="2"/>
          <w:numId w:val="1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Pliki w innych formatach niż PDF zaleca się opatrzyć zewnętrznym podpisem </w:t>
      </w:r>
      <w:proofErr w:type="spellStart"/>
      <w:r w:rsidRPr="00AD4377">
        <w:rPr>
          <w:rFonts w:asciiTheme="minorHAnsi" w:hAnsiTheme="minorHAnsi" w:cstheme="minorHAnsi"/>
          <w:sz w:val="20"/>
          <w:szCs w:val="20"/>
        </w:rPr>
        <w:t>XAdES</w:t>
      </w:r>
      <w:proofErr w:type="spellEnd"/>
      <w:r w:rsidRPr="00AD4377">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AD4377" w:rsidRDefault="00B30FE0" w:rsidP="001A70F0">
      <w:pPr>
        <w:numPr>
          <w:ilvl w:val="2"/>
          <w:numId w:val="1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Osobą składającą ofertę powinna być osoba kontaktowa podawana w dokumentacji.</w:t>
      </w:r>
    </w:p>
    <w:p w14:paraId="1D984D59" w14:textId="77777777" w:rsidR="00B30FE0" w:rsidRPr="00AD4377" w:rsidRDefault="00B30FE0" w:rsidP="001A70F0">
      <w:pPr>
        <w:numPr>
          <w:ilvl w:val="2"/>
          <w:numId w:val="1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AD4377" w:rsidRDefault="00B30FE0" w:rsidP="001A70F0">
      <w:pPr>
        <w:numPr>
          <w:ilvl w:val="2"/>
          <w:numId w:val="1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AD4377" w:rsidRDefault="00B30FE0" w:rsidP="001A70F0">
      <w:pPr>
        <w:numPr>
          <w:ilvl w:val="2"/>
          <w:numId w:val="1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AD4377" w:rsidRDefault="00B30FE0" w:rsidP="001A70F0">
      <w:pPr>
        <w:numPr>
          <w:ilvl w:val="2"/>
          <w:numId w:val="1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Zamawiający rekomenduje wykorzystanie podpisu z kwalifikowanym znacznikiem czasu.</w:t>
      </w:r>
    </w:p>
    <w:p w14:paraId="4688CFC4" w14:textId="06EDFCD4" w:rsidR="00784B61" w:rsidRPr="00AD4377" w:rsidRDefault="00784B61" w:rsidP="001A70F0">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AD4377" w:rsidRDefault="00E23B8D" w:rsidP="001A70F0">
      <w:pPr>
        <w:pStyle w:val="Akapitzlist"/>
        <w:numPr>
          <w:ilvl w:val="0"/>
          <w:numId w:val="14"/>
        </w:numPr>
        <w:shd w:val="clear" w:color="auto" w:fill="FFFFFF"/>
        <w:spacing w:after="0"/>
        <w:ind w:left="284"/>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TERMIN SKŁADANIA I OTWARCIA OFERT:</w:t>
      </w:r>
    </w:p>
    <w:p w14:paraId="25013914" w14:textId="03B8896E" w:rsidR="00E23B8D" w:rsidRPr="00AD4377" w:rsidRDefault="00E23B8D" w:rsidP="001A70F0">
      <w:pPr>
        <w:numPr>
          <w:ilvl w:val="1"/>
          <w:numId w:val="14"/>
        </w:numPr>
        <w:suppressAutoHyphens/>
        <w:spacing w:after="0"/>
        <w:ind w:left="567" w:hanging="567"/>
        <w:jc w:val="both"/>
        <w:rPr>
          <w:rStyle w:val="Tekstzastpczy"/>
          <w:rFonts w:asciiTheme="minorHAnsi" w:hAnsiTheme="minorHAnsi" w:cstheme="minorHAnsi"/>
          <w:color w:val="auto"/>
          <w:sz w:val="20"/>
          <w:szCs w:val="20"/>
          <w:lang w:eastAsia="ar-SA"/>
        </w:rPr>
      </w:pPr>
      <w:r w:rsidRPr="00AD4377">
        <w:rPr>
          <w:rFonts w:asciiTheme="minorHAnsi" w:eastAsia="Times New Roman" w:hAnsiTheme="minorHAnsi" w:cstheme="minorHAnsi"/>
          <w:sz w:val="20"/>
          <w:szCs w:val="20"/>
          <w:lang w:eastAsia="ar-SA"/>
        </w:rPr>
        <w:t xml:space="preserve">Termin złożenia oferty upływa </w:t>
      </w:r>
      <w:r w:rsidRPr="00AD4377">
        <w:rPr>
          <w:rFonts w:asciiTheme="minorHAnsi" w:eastAsia="Times New Roman" w:hAnsiTheme="minorHAnsi" w:cstheme="minorHAnsi"/>
          <w:b/>
          <w:bCs/>
          <w:sz w:val="20"/>
          <w:szCs w:val="20"/>
          <w:lang w:eastAsia="ar-SA"/>
        </w:rPr>
        <w:t xml:space="preserve">w dniu  </w:t>
      </w:r>
      <w:r w:rsidR="00905B74">
        <w:rPr>
          <w:rStyle w:val="Tekstzastpczy"/>
          <w:rFonts w:asciiTheme="minorHAnsi" w:hAnsiTheme="minorHAnsi" w:cstheme="minorHAnsi"/>
          <w:b/>
          <w:bCs/>
          <w:color w:val="auto"/>
          <w:sz w:val="20"/>
          <w:szCs w:val="20"/>
        </w:rPr>
        <w:t>9.07.2024</w:t>
      </w:r>
      <w:r w:rsidRPr="00AD4377">
        <w:rPr>
          <w:rStyle w:val="Tekstzastpczy"/>
          <w:rFonts w:asciiTheme="minorHAnsi" w:hAnsiTheme="minorHAnsi" w:cstheme="minorHAnsi"/>
          <w:b/>
          <w:bCs/>
          <w:color w:val="auto"/>
          <w:sz w:val="20"/>
          <w:szCs w:val="20"/>
        </w:rPr>
        <w:t xml:space="preserve"> r. </w:t>
      </w:r>
      <w:r w:rsidRPr="00AD4377">
        <w:rPr>
          <w:rFonts w:asciiTheme="minorHAnsi" w:eastAsia="Times New Roman" w:hAnsiTheme="minorHAnsi" w:cstheme="minorHAnsi"/>
          <w:b/>
          <w:bCs/>
          <w:sz w:val="20"/>
          <w:szCs w:val="20"/>
          <w:lang w:eastAsia="ar-SA"/>
        </w:rPr>
        <w:t xml:space="preserve">godz. </w:t>
      </w:r>
      <w:r w:rsidR="00905B74">
        <w:rPr>
          <w:rFonts w:asciiTheme="minorHAnsi" w:eastAsia="Times New Roman" w:hAnsiTheme="minorHAnsi" w:cstheme="minorHAnsi"/>
          <w:b/>
          <w:bCs/>
          <w:sz w:val="20"/>
          <w:szCs w:val="20"/>
          <w:lang w:eastAsia="ar-SA"/>
        </w:rPr>
        <w:t>9:00</w:t>
      </w:r>
    </w:p>
    <w:p w14:paraId="3AF7723B" w14:textId="77777777" w:rsidR="00E23B8D" w:rsidRPr="00AD4377" w:rsidRDefault="00E23B8D" w:rsidP="001A70F0">
      <w:pPr>
        <w:suppressAutoHyphens/>
        <w:spacing w:after="0"/>
        <w:ind w:left="708"/>
        <w:jc w:val="both"/>
        <w:rPr>
          <w:rFonts w:asciiTheme="minorHAnsi" w:eastAsia="Times New Roman" w:hAnsiTheme="minorHAnsi" w:cstheme="minorHAnsi"/>
          <w:bCs/>
          <w:sz w:val="20"/>
          <w:szCs w:val="20"/>
          <w:lang w:eastAsia="ar-SA"/>
        </w:rPr>
      </w:pPr>
      <w:r w:rsidRPr="00AD437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AD4377">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3EDC1EB1" w:rsidR="00E23B8D" w:rsidRPr="00AD4377" w:rsidRDefault="00E23B8D" w:rsidP="001A70F0">
      <w:pPr>
        <w:numPr>
          <w:ilvl w:val="1"/>
          <w:numId w:val="14"/>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rPr>
        <w:t xml:space="preserve">Otwarcie ofert nastąpi w dniu </w:t>
      </w:r>
      <w:r w:rsidR="00905B74">
        <w:rPr>
          <w:rFonts w:asciiTheme="minorHAnsi" w:hAnsiTheme="minorHAnsi" w:cstheme="minorHAnsi"/>
          <w:b/>
          <w:sz w:val="20"/>
          <w:szCs w:val="20"/>
        </w:rPr>
        <w:t>9.07.2024</w:t>
      </w:r>
      <w:r w:rsidRPr="00AD4377">
        <w:rPr>
          <w:rFonts w:asciiTheme="minorHAnsi" w:hAnsiTheme="minorHAnsi" w:cstheme="minorHAnsi"/>
          <w:b/>
          <w:sz w:val="20"/>
          <w:szCs w:val="20"/>
        </w:rPr>
        <w:t xml:space="preserve">. r. o godz. </w:t>
      </w:r>
      <w:r w:rsidR="00905B74">
        <w:rPr>
          <w:rFonts w:asciiTheme="minorHAnsi" w:hAnsiTheme="minorHAnsi" w:cstheme="minorHAnsi"/>
          <w:b/>
          <w:sz w:val="20"/>
          <w:szCs w:val="20"/>
        </w:rPr>
        <w:t>9:15</w:t>
      </w:r>
      <w:r w:rsidRPr="00AD4377">
        <w:rPr>
          <w:rFonts w:asciiTheme="minorHAnsi" w:hAnsiTheme="minorHAnsi" w:cstheme="minorHAnsi"/>
          <w:b/>
          <w:sz w:val="20"/>
          <w:szCs w:val="20"/>
        </w:rPr>
        <w:t xml:space="preserve"> </w:t>
      </w:r>
      <w:r w:rsidRPr="00AD4377">
        <w:rPr>
          <w:rFonts w:asciiTheme="minorHAnsi" w:hAnsiTheme="minorHAnsi" w:cstheme="minorHAnsi"/>
          <w:bCs/>
          <w:sz w:val="20"/>
          <w:szCs w:val="20"/>
        </w:rPr>
        <w:t xml:space="preserve">(lub w przypadku awarii – zgodnie z dyspozycją art. 222 ust. 2 PZP). </w:t>
      </w:r>
    </w:p>
    <w:p w14:paraId="34F02FBF" w14:textId="77777777" w:rsidR="00E23B8D" w:rsidRPr="00AD4377" w:rsidRDefault="00E23B8D" w:rsidP="001A70F0">
      <w:pPr>
        <w:numPr>
          <w:ilvl w:val="1"/>
          <w:numId w:val="14"/>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D4377" w:rsidRDefault="00E23B8D" w:rsidP="001A70F0">
      <w:pPr>
        <w:spacing w:after="0"/>
        <w:ind w:left="435"/>
        <w:jc w:val="both"/>
        <w:rPr>
          <w:rFonts w:asciiTheme="minorHAnsi" w:hAnsiTheme="minorHAnsi" w:cstheme="minorHAnsi"/>
          <w:b/>
          <w:bCs/>
          <w:sz w:val="20"/>
          <w:szCs w:val="20"/>
        </w:rPr>
      </w:pPr>
    </w:p>
    <w:p w14:paraId="15C33A7A" w14:textId="77777777" w:rsidR="00E23B8D" w:rsidRPr="00AD4377" w:rsidRDefault="00E23B8D" w:rsidP="001A70F0">
      <w:pPr>
        <w:pStyle w:val="Akapitzlist"/>
        <w:numPr>
          <w:ilvl w:val="0"/>
          <w:numId w:val="14"/>
        </w:numPr>
        <w:shd w:val="clear" w:color="auto" w:fill="FFFFFF"/>
        <w:spacing w:after="0"/>
        <w:ind w:left="284" w:hanging="426"/>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TERMIN ZWIĄZANIA OFERTĄ:</w:t>
      </w:r>
    </w:p>
    <w:p w14:paraId="7DA71EE0" w14:textId="4FEA5684" w:rsidR="00E23B8D" w:rsidRPr="00AD4377" w:rsidRDefault="00E23B8D" w:rsidP="001A70F0">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Wykonawca jest związany ofertą </w:t>
      </w:r>
      <w:r w:rsidRPr="00AD4377">
        <w:rPr>
          <w:rFonts w:asciiTheme="minorHAnsi" w:eastAsia="Times New Roman" w:hAnsiTheme="minorHAnsi" w:cstheme="minorHAnsi"/>
          <w:b/>
          <w:bCs/>
          <w:sz w:val="20"/>
          <w:szCs w:val="20"/>
          <w:lang w:eastAsia="pl-PL"/>
        </w:rPr>
        <w:t xml:space="preserve">do </w:t>
      </w:r>
      <w:r w:rsidR="00905B74">
        <w:rPr>
          <w:rFonts w:asciiTheme="minorHAnsi" w:eastAsia="Times New Roman" w:hAnsiTheme="minorHAnsi" w:cstheme="minorHAnsi"/>
          <w:b/>
          <w:bCs/>
          <w:sz w:val="20"/>
          <w:szCs w:val="20"/>
          <w:lang w:eastAsia="pl-PL"/>
        </w:rPr>
        <w:t>7.08.2024</w:t>
      </w:r>
      <w:r w:rsidRPr="00AD4377">
        <w:rPr>
          <w:rFonts w:asciiTheme="minorHAnsi" w:eastAsia="Times New Roman" w:hAnsiTheme="minorHAnsi" w:cstheme="minorHAnsi"/>
          <w:b/>
          <w:bCs/>
          <w:sz w:val="20"/>
          <w:szCs w:val="20"/>
          <w:lang w:eastAsia="pl-PL"/>
        </w:rPr>
        <w:t xml:space="preserve"> r.</w:t>
      </w:r>
    </w:p>
    <w:p w14:paraId="0F587F4C" w14:textId="100B4888" w:rsidR="00E23B8D" w:rsidRPr="00AD4377" w:rsidRDefault="00E23B8D" w:rsidP="001A70F0">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D4377">
        <w:rPr>
          <w:rFonts w:asciiTheme="minorHAnsi" w:eastAsia="Times New Roman" w:hAnsiTheme="minorHAnsi" w:cstheme="minorHAnsi"/>
          <w:sz w:val="20"/>
          <w:szCs w:val="20"/>
          <w:lang w:eastAsia="pl-PL"/>
        </w:rPr>
        <w:br/>
      </w:r>
      <w:r w:rsidRPr="00AD4377">
        <w:rPr>
          <w:rFonts w:asciiTheme="minorHAnsi" w:eastAsia="Times New Roman" w:hAnsiTheme="minorHAnsi" w:cstheme="minorHAnsi"/>
          <w:sz w:val="20"/>
          <w:szCs w:val="20"/>
          <w:lang w:eastAsia="pl-PL"/>
        </w:rPr>
        <w:t>w pk</w:t>
      </w:r>
      <w:r w:rsidR="00C30D5F" w:rsidRPr="00AD4377">
        <w:rPr>
          <w:rFonts w:asciiTheme="minorHAnsi" w:eastAsia="Times New Roman" w:hAnsiTheme="minorHAnsi" w:cstheme="minorHAnsi"/>
          <w:sz w:val="20"/>
          <w:szCs w:val="20"/>
          <w:lang w:eastAsia="pl-PL"/>
        </w:rPr>
        <w:t xml:space="preserve">t. </w:t>
      </w:r>
      <w:r w:rsidR="00192FA7" w:rsidRPr="00AD4377">
        <w:rPr>
          <w:rFonts w:asciiTheme="minorHAnsi" w:eastAsia="Times New Roman" w:hAnsiTheme="minorHAnsi" w:cstheme="minorHAnsi"/>
          <w:sz w:val="20"/>
          <w:szCs w:val="20"/>
          <w:lang w:eastAsia="pl-PL"/>
        </w:rPr>
        <w:t>20.1 SWZ</w:t>
      </w:r>
      <w:r w:rsidRPr="00AD437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D4377">
        <w:rPr>
          <w:rFonts w:asciiTheme="minorHAnsi" w:eastAsia="Times New Roman" w:hAnsiTheme="minorHAnsi" w:cstheme="minorHAnsi"/>
          <w:sz w:val="20"/>
          <w:szCs w:val="20"/>
          <w:lang w:eastAsia="pl-PL"/>
        </w:rPr>
        <w:t>6</w:t>
      </w:r>
      <w:r w:rsidRPr="00AD4377">
        <w:rPr>
          <w:rFonts w:asciiTheme="minorHAnsi" w:eastAsia="Times New Roman" w:hAnsiTheme="minorHAnsi" w:cstheme="minorHAnsi"/>
          <w:sz w:val="20"/>
          <w:szCs w:val="20"/>
          <w:lang w:eastAsia="pl-PL"/>
        </w:rPr>
        <w:t>0 dni.</w:t>
      </w:r>
    </w:p>
    <w:p w14:paraId="51184D44" w14:textId="7F37C902" w:rsidR="00E23B8D" w:rsidRPr="00AD4377" w:rsidRDefault="00E23B8D" w:rsidP="001A70F0">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D4377" w:rsidRDefault="00E23B8D" w:rsidP="001A70F0">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D4377" w:rsidRDefault="003077AE" w:rsidP="001A70F0">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D4377" w:rsidRDefault="002003D4" w:rsidP="001A70F0">
      <w:pPr>
        <w:pStyle w:val="Akapitzlist"/>
        <w:numPr>
          <w:ilvl w:val="0"/>
          <w:numId w:val="14"/>
        </w:numPr>
        <w:shd w:val="clear" w:color="auto" w:fill="FFFFFF"/>
        <w:spacing w:after="0"/>
        <w:ind w:left="284"/>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D4377" w:rsidRDefault="002003D4" w:rsidP="001A70F0">
      <w:pPr>
        <w:pStyle w:val="Akapitzlist"/>
        <w:numPr>
          <w:ilvl w:val="1"/>
          <w:numId w:val="14"/>
        </w:numPr>
        <w:shd w:val="clear" w:color="auto" w:fill="FFFFFF"/>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Ocenie podlegają nieodrzucone oferty.</w:t>
      </w:r>
    </w:p>
    <w:p w14:paraId="2523CB14" w14:textId="184D7904" w:rsidR="002003D4" w:rsidRPr="00AD4377" w:rsidRDefault="002003D4" w:rsidP="001A70F0">
      <w:pPr>
        <w:pStyle w:val="Akapitzlist"/>
        <w:numPr>
          <w:ilvl w:val="2"/>
          <w:numId w:val="14"/>
        </w:numPr>
        <w:tabs>
          <w:tab w:val="left" w:pos="-567"/>
        </w:tabs>
        <w:spacing w:after="0"/>
        <w:ind w:left="993" w:hanging="851"/>
        <w:jc w:val="both"/>
        <w:rPr>
          <w:rFonts w:asciiTheme="minorHAnsi" w:hAnsiTheme="minorHAnsi" w:cstheme="minorHAnsi"/>
          <w:b/>
          <w:sz w:val="20"/>
          <w:szCs w:val="20"/>
        </w:rPr>
      </w:pPr>
      <w:r w:rsidRPr="00AD4377">
        <w:rPr>
          <w:rFonts w:asciiTheme="minorHAnsi" w:hAnsiTheme="minorHAnsi" w:cstheme="minorHAnsi"/>
          <w:b/>
          <w:sz w:val="20"/>
          <w:szCs w:val="20"/>
        </w:rPr>
        <w:t xml:space="preserve">Cena brutto –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 znaczenia (</w:t>
      </w:r>
      <w:proofErr w:type="spellStart"/>
      <w:r w:rsidRPr="00AD4377">
        <w:rPr>
          <w:rFonts w:asciiTheme="minorHAnsi" w:hAnsiTheme="minorHAnsi" w:cstheme="minorHAnsi"/>
          <w:b/>
          <w:sz w:val="20"/>
          <w:szCs w:val="20"/>
        </w:rPr>
        <w:t>Wc</w:t>
      </w:r>
      <w:proofErr w:type="spellEnd"/>
      <w:r w:rsidRPr="00AD4377">
        <w:rPr>
          <w:rFonts w:asciiTheme="minorHAnsi" w:hAnsiTheme="minorHAnsi" w:cstheme="minorHAnsi"/>
          <w:b/>
          <w:sz w:val="20"/>
          <w:szCs w:val="20"/>
        </w:rPr>
        <w:t>)</w:t>
      </w:r>
    </w:p>
    <w:p w14:paraId="69327D94" w14:textId="47162672" w:rsidR="002003D4" w:rsidRPr="00AD4377" w:rsidRDefault="002003D4" w:rsidP="001A70F0">
      <w:pPr>
        <w:pStyle w:val="Akapitzlist"/>
        <w:tabs>
          <w:tab w:val="left" w:pos="-567"/>
        </w:tabs>
        <w:spacing w:after="0"/>
        <w:ind w:left="2267" w:hanging="851"/>
        <w:jc w:val="both"/>
        <w:rPr>
          <w:rFonts w:asciiTheme="minorHAnsi" w:hAnsiTheme="minorHAnsi" w:cstheme="minorHAnsi"/>
          <w:sz w:val="20"/>
          <w:szCs w:val="20"/>
        </w:rPr>
      </w:pPr>
      <w:r w:rsidRPr="00AD4377">
        <w:rPr>
          <w:rFonts w:asciiTheme="minorHAnsi" w:hAnsiTheme="minorHAnsi" w:cstheme="minorHAnsi"/>
          <w:sz w:val="20"/>
          <w:szCs w:val="20"/>
        </w:rPr>
        <w:t>Sposób dokonania oceny wg wzoru:</w:t>
      </w:r>
    </w:p>
    <w:p w14:paraId="37CDB516" w14:textId="77777777" w:rsidR="00B644BB" w:rsidRPr="00AD4377" w:rsidRDefault="00B644BB" w:rsidP="001A70F0">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AD4377" w:rsidRDefault="002003D4" w:rsidP="001A70F0">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C</w:t>
      </w:r>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n</w:t>
      </w:r>
      <w:proofErr w:type="spellEnd"/>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x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pkt</w:t>
      </w:r>
    </w:p>
    <w:p w14:paraId="0F9B0BD4" w14:textId="77777777" w:rsidR="00B644BB" w:rsidRPr="00AD4377" w:rsidRDefault="00B644BB" w:rsidP="001A70F0">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AD4377" w:rsidRDefault="002003D4" w:rsidP="001A70F0">
      <w:pPr>
        <w:pStyle w:val="Akapitzlist"/>
        <w:tabs>
          <w:tab w:val="left" w:pos="-567"/>
        </w:tabs>
        <w:spacing w:after="0"/>
        <w:ind w:left="2267" w:hanging="851"/>
        <w:jc w:val="both"/>
        <w:rPr>
          <w:rFonts w:asciiTheme="minorHAnsi" w:hAnsiTheme="minorHAnsi" w:cstheme="minorHAnsi"/>
          <w:b/>
          <w:bCs/>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 xml:space="preserve">C </w:t>
      </w:r>
      <w:r w:rsidRPr="00AD4377">
        <w:rPr>
          <w:rFonts w:asciiTheme="minorHAnsi" w:hAnsiTheme="minorHAnsi" w:cstheme="minorHAnsi"/>
          <w:b/>
          <w:sz w:val="20"/>
          <w:szCs w:val="20"/>
        </w:rPr>
        <w:t>– wartość punktowa ceny brutto</w:t>
      </w:r>
    </w:p>
    <w:p w14:paraId="7DB96458" w14:textId="77777777" w:rsidR="002003D4" w:rsidRPr="00AD4377" w:rsidRDefault="002003D4" w:rsidP="001A70F0">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bCs/>
          <w:sz w:val="20"/>
          <w:szCs w:val="20"/>
        </w:rPr>
        <w:t>C</w:t>
      </w:r>
      <w:r w:rsidRPr="00AD4377">
        <w:rPr>
          <w:rFonts w:asciiTheme="minorHAnsi" w:hAnsiTheme="minorHAnsi" w:cstheme="minorHAnsi"/>
          <w:b/>
          <w:bCs/>
          <w:sz w:val="20"/>
          <w:szCs w:val="20"/>
          <w:vertAlign w:val="subscript"/>
        </w:rPr>
        <w:t>n</w:t>
      </w:r>
      <w:proofErr w:type="spellEnd"/>
      <w:r w:rsidRPr="00AD4377">
        <w:rPr>
          <w:rFonts w:asciiTheme="minorHAnsi" w:hAnsiTheme="minorHAnsi" w:cstheme="minorHAnsi"/>
          <w:b/>
          <w:bCs/>
          <w:sz w:val="20"/>
          <w:szCs w:val="20"/>
        </w:rPr>
        <w:t xml:space="preserve"> – cena brutto najniższa</w:t>
      </w:r>
    </w:p>
    <w:p w14:paraId="4C4B891E" w14:textId="77777777" w:rsidR="002003D4" w:rsidRPr="00AD4377" w:rsidRDefault="002003D4" w:rsidP="001A70F0">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 cena brutto badanej oferty</w:t>
      </w:r>
    </w:p>
    <w:p w14:paraId="08D81533" w14:textId="77777777" w:rsidR="002003D4" w:rsidRPr="00AD4377" w:rsidRDefault="002003D4" w:rsidP="001A70F0">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AD4377" w:rsidRDefault="002003D4" w:rsidP="001A70F0">
      <w:pPr>
        <w:pStyle w:val="Akapitzlist"/>
        <w:numPr>
          <w:ilvl w:val="0"/>
          <w:numId w:val="10"/>
        </w:numPr>
        <w:tabs>
          <w:tab w:val="left" w:pos="-567"/>
        </w:tabs>
        <w:spacing w:after="0"/>
        <w:jc w:val="both"/>
        <w:rPr>
          <w:rFonts w:asciiTheme="minorHAnsi" w:hAnsiTheme="minorHAnsi" w:cstheme="minorHAnsi"/>
          <w:b/>
          <w:vanish/>
          <w:sz w:val="20"/>
          <w:szCs w:val="20"/>
        </w:rPr>
      </w:pPr>
    </w:p>
    <w:p w14:paraId="1B2047BC" w14:textId="77777777" w:rsidR="002003D4" w:rsidRPr="00AD4377" w:rsidRDefault="002003D4" w:rsidP="001A70F0">
      <w:pPr>
        <w:pStyle w:val="Akapitzlist"/>
        <w:numPr>
          <w:ilvl w:val="0"/>
          <w:numId w:val="10"/>
        </w:numPr>
        <w:tabs>
          <w:tab w:val="left" w:pos="-567"/>
        </w:tabs>
        <w:spacing w:after="0"/>
        <w:jc w:val="both"/>
        <w:rPr>
          <w:rFonts w:asciiTheme="minorHAnsi" w:hAnsiTheme="minorHAnsi" w:cstheme="minorHAnsi"/>
          <w:b/>
          <w:vanish/>
          <w:sz w:val="20"/>
          <w:szCs w:val="20"/>
        </w:rPr>
      </w:pPr>
    </w:p>
    <w:p w14:paraId="406CC12D" w14:textId="77777777" w:rsidR="002003D4" w:rsidRPr="00AD4377" w:rsidRDefault="002003D4" w:rsidP="001A70F0">
      <w:pPr>
        <w:pStyle w:val="Akapitzlist"/>
        <w:numPr>
          <w:ilvl w:val="1"/>
          <w:numId w:val="10"/>
        </w:numPr>
        <w:tabs>
          <w:tab w:val="left" w:pos="-567"/>
        </w:tabs>
        <w:spacing w:after="0"/>
        <w:jc w:val="both"/>
        <w:rPr>
          <w:rFonts w:asciiTheme="minorHAnsi" w:hAnsiTheme="minorHAnsi" w:cstheme="minorHAnsi"/>
          <w:b/>
          <w:vanish/>
          <w:sz w:val="20"/>
          <w:szCs w:val="20"/>
        </w:rPr>
      </w:pPr>
    </w:p>
    <w:p w14:paraId="0A8035BD" w14:textId="1DDAE176" w:rsidR="004172F7" w:rsidRPr="00AD4377" w:rsidRDefault="004172F7" w:rsidP="001A70F0">
      <w:pPr>
        <w:pStyle w:val="Akapitzlist"/>
        <w:numPr>
          <w:ilvl w:val="0"/>
          <w:numId w:val="14"/>
        </w:numPr>
        <w:shd w:val="clear" w:color="auto" w:fill="FFFFFF"/>
        <w:spacing w:after="0"/>
        <w:ind w:left="284" w:hanging="426"/>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AD4377">
        <w:rPr>
          <w:rFonts w:asciiTheme="minorHAnsi" w:eastAsia="Times New Roman" w:hAnsiTheme="minorHAnsi" w:cstheme="minorHAnsi"/>
          <w:b/>
          <w:bCs/>
          <w:sz w:val="20"/>
          <w:szCs w:val="20"/>
          <w:lang w:eastAsia="pl-PL"/>
        </w:rPr>
        <w:br/>
      </w:r>
      <w:r w:rsidRPr="00AD4377">
        <w:rPr>
          <w:rFonts w:asciiTheme="minorHAnsi" w:eastAsia="Times New Roman" w:hAnsiTheme="minorHAnsi" w:cstheme="minorHAnsi"/>
          <w:b/>
          <w:bCs/>
          <w:sz w:val="20"/>
          <w:szCs w:val="20"/>
          <w:lang w:eastAsia="pl-PL"/>
        </w:rPr>
        <w:t>W SPRAWIE ZAMÓWIENIA PUBLICZNEGO</w:t>
      </w:r>
      <w:r w:rsidR="003C2D92" w:rsidRPr="00AD4377">
        <w:rPr>
          <w:rFonts w:asciiTheme="minorHAnsi" w:eastAsia="Times New Roman" w:hAnsiTheme="minorHAnsi" w:cstheme="minorHAnsi"/>
          <w:b/>
          <w:bCs/>
          <w:sz w:val="20"/>
          <w:szCs w:val="20"/>
          <w:lang w:eastAsia="pl-PL"/>
        </w:rPr>
        <w:t>:</w:t>
      </w:r>
    </w:p>
    <w:p w14:paraId="3997DFB2" w14:textId="77777777" w:rsidR="00F86ACF" w:rsidRPr="00AD4377" w:rsidRDefault="00F86ACF" w:rsidP="001A70F0">
      <w:pPr>
        <w:pStyle w:val="Akapitzlist"/>
        <w:numPr>
          <w:ilvl w:val="0"/>
          <w:numId w:val="11"/>
        </w:numPr>
        <w:spacing w:after="0"/>
        <w:jc w:val="both"/>
        <w:rPr>
          <w:rFonts w:asciiTheme="minorHAnsi" w:hAnsiTheme="minorHAnsi" w:cstheme="minorHAnsi"/>
          <w:vanish/>
          <w:sz w:val="20"/>
          <w:szCs w:val="20"/>
          <w:shd w:val="clear" w:color="auto" w:fill="FFFFFF"/>
        </w:rPr>
      </w:pPr>
    </w:p>
    <w:p w14:paraId="0E2FD7D3" w14:textId="77777777" w:rsidR="00F86ACF" w:rsidRPr="00AD4377" w:rsidRDefault="00F86ACF" w:rsidP="001A70F0">
      <w:pPr>
        <w:pStyle w:val="Akapitzlist"/>
        <w:numPr>
          <w:ilvl w:val="0"/>
          <w:numId w:val="11"/>
        </w:numPr>
        <w:spacing w:after="0"/>
        <w:jc w:val="both"/>
        <w:rPr>
          <w:rFonts w:asciiTheme="minorHAnsi" w:hAnsiTheme="minorHAnsi" w:cstheme="minorHAnsi"/>
          <w:vanish/>
          <w:sz w:val="20"/>
          <w:szCs w:val="20"/>
          <w:shd w:val="clear" w:color="auto" w:fill="FFFFFF"/>
        </w:rPr>
      </w:pPr>
    </w:p>
    <w:p w14:paraId="5E433F9C" w14:textId="2A8C9B27" w:rsidR="001A20D7" w:rsidRPr="00AD4377" w:rsidRDefault="001A20D7" w:rsidP="001A70F0">
      <w:pPr>
        <w:pStyle w:val="Akapitzlist"/>
        <w:numPr>
          <w:ilvl w:val="1"/>
          <w:numId w:val="11"/>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AD4377">
        <w:rPr>
          <w:rFonts w:asciiTheme="minorHAnsi" w:hAnsiTheme="minorHAnsi" w:cstheme="minorHAnsi"/>
          <w:sz w:val="20"/>
          <w:szCs w:val="20"/>
          <w:shd w:val="clear" w:color="auto" w:fill="FFFFFF"/>
        </w:rPr>
        <w:t>5</w:t>
      </w:r>
      <w:r w:rsidRPr="00AD4377">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AD4377">
        <w:rPr>
          <w:rFonts w:asciiTheme="minorHAnsi" w:hAnsiTheme="minorHAnsi" w:cstheme="minorHAnsi"/>
          <w:sz w:val="20"/>
          <w:szCs w:val="20"/>
          <w:shd w:val="clear" w:color="auto" w:fill="FFFFFF"/>
        </w:rPr>
        <w:t>0</w:t>
      </w:r>
      <w:r w:rsidRPr="00AD4377">
        <w:rPr>
          <w:rFonts w:asciiTheme="minorHAnsi" w:hAnsiTheme="minorHAnsi" w:cstheme="minorHAnsi"/>
          <w:sz w:val="20"/>
          <w:szCs w:val="20"/>
          <w:shd w:val="clear" w:color="auto" w:fill="FFFFFF"/>
        </w:rPr>
        <w:t xml:space="preserve"> dni, jeżeli zostało przesłane w inny sposób</w:t>
      </w:r>
      <w:r w:rsidRPr="00AD4377">
        <w:rPr>
          <w:rFonts w:asciiTheme="minorHAnsi" w:eastAsia="Times New Roman" w:hAnsiTheme="minorHAnsi" w:cstheme="minorHAnsi"/>
          <w:sz w:val="20"/>
          <w:szCs w:val="20"/>
          <w:lang w:eastAsia="ar-SA"/>
        </w:rPr>
        <w:t>.</w:t>
      </w:r>
      <w:r w:rsidR="00F86ACF" w:rsidRPr="00AD4377">
        <w:rPr>
          <w:rFonts w:asciiTheme="minorHAnsi" w:eastAsia="Times New Roman" w:hAnsiTheme="minorHAnsi" w:cstheme="minorHAnsi"/>
          <w:sz w:val="20"/>
          <w:szCs w:val="20"/>
          <w:lang w:eastAsia="ar-SA"/>
        </w:rPr>
        <w:t xml:space="preserve"> </w:t>
      </w:r>
      <w:r w:rsidRPr="00AD4377">
        <w:rPr>
          <w:rFonts w:asciiTheme="minorHAnsi" w:eastAsia="Times New Roman" w:hAnsiTheme="minorHAnsi" w:cstheme="minorHAnsi"/>
          <w:sz w:val="20"/>
          <w:szCs w:val="20"/>
          <w:lang w:eastAsia="ar-SA"/>
        </w:rPr>
        <w:t>Zamawiający</w:t>
      </w:r>
      <w:r w:rsidR="00F134E0" w:rsidRPr="00AD4377">
        <w:rPr>
          <w:rFonts w:asciiTheme="minorHAnsi" w:eastAsia="Times New Roman" w:hAnsiTheme="minorHAnsi" w:cstheme="minorHAnsi"/>
          <w:sz w:val="20"/>
          <w:szCs w:val="20"/>
          <w:lang w:eastAsia="ar-SA"/>
        </w:rPr>
        <w:t xml:space="preserve"> niezwłocznie </w:t>
      </w:r>
      <w:r w:rsidRPr="00AD4377">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8134F7" w:rsidRDefault="001A20D7" w:rsidP="001A70F0">
      <w:pPr>
        <w:pStyle w:val="Akapitzlist"/>
        <w:numPr>
          <w:ilvl w:val="1"/>
          <w:numId w:val="11"/>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 xml:space="preserve">Umowa może być zawarta przed upływem terminu, o którym mowa w pkt </w:t>
      </w:r>
      <w:r w:rsidR="00DD5792" w:rsidRPr="00AD4377">
        <w:rPr>
          <w:rFonts w:asciiTheme="minorHAnsi" w:eastAsia="Times New Roman" w:hAnsiTheme="minorHAnsi" w:cstheme="minorHAnsi"/>
          <w:sz w:val="20"/>
          <w:szCs w:val="20"/>
          <w:lang w:eastAsia="ar-SA"/>
        </w:rPr>
        <w:t>2</w:t>
      </w:r>
      <w:r w:rsidR="00B11835" w:rsidRPr="00AD4377">
        <w:rPr>
          <w:rFonts w:asciiTheme="minorHAnsi" w:eastAsia="Times New Roman" w:hAnsiTheme="minorHAnsi" w:cstheme="minorHAnsi"/>
          <w:sz w:val="20"/>
          <w:szCs w:val="20"/>
          <w:lang w:eastAsia="ar-SA"/>
        </w:rPr>
        <w:t>2</w:t>
      </w:r>
      <w:r w:rsidR="00DD5792" w:rsidRPr="00AD4377">
        <w:rPr>
          <w:rFonts w:asciiTheme="minorHAnsi" w:eastAsia="Times New Roman" w:hAnsiTheme="minorHAnsi" w:cstheme="minorHAnsi"/>
          <w:sz w:val="20"/>
          <w:szCs w:val="20"/>
          <w:lang w:eastAsia="ar-SA"/>
        </w:rPr>
        <w:t>.</w:t>
      </w:r>
      <w:r w:rsidRPr="00AD4377">
        <w:rPr>
          <w:rFonts w:asciiTheme="minorHAnsi" w:eastAsia="Times New Roman" w:hAnsiTheme="minorHAnsi" w:cstheme="minorHAnsi"/>
          <w:sz w:val="20"/>
          <w:szCs w:val="20"/>
          <w:lang w:eastAsia="ar-SA"/>
        </w:rPr>
        <w:t>1</w:t>
      </w:r>
      <w:r w:rsidR="00DD5792" w:rsidRPr="00AD4377">
        <w:rPr>
          <w:rFonts w:asciiTheme="minorHAnsi" w:eastAsia="Times New Roman" w:hAnsiTheme="minorHAnsi" w:cstheme="minorHAnsi"/>
          <w:sz w:val="20"/>
          <w:szCs w:val="20"/>
          <w:lang w:eastAsia="ar-SA"/>
        </w:rPr>
        <w:t xml:space="preserve"> SWZ</w:t>
      </w:r>
      <w:r w:rsidRPr="00AD4377">
        <w:rPr>
          <w:rFonts w:asciiTheme="minorHAnsi" w:eastAsia="Times New Roman" w:hAnsiTheme="minorHAnsi" w:cstheme="minorHAnsi"/>
          <w:sz w:val="20"/>
          <w:szCs w:val="20"/>
          <w:lang w:eastAsia="ar-SA"/>
        </w:rPr>
        <w:t xml:space="preserve">, jeżeli zachodzą okoliczności określone w art. </w:t>
      </w:r>
      <w:r w:rsidR="00955672">
        <w:rPr>
          <w:rFonts w:asciiTheme="minorHAnsi" w:eastAsia="Times New Roman" w:hAnsiTheme="minorHAnsi" w:cstheme="minorHAnsi"/>
          <w:sz w:val="20"/>
          <w:szCs w:val="20"/>
          <w:lang w:eastAsia="ar-SA"/>
        </w:rPr>
        <w:t>308</w:t>
      </w:r>
      <w:r w:rsidRPr="00AD4377">
        <w:rPr>
          <w:rFonts w:asciiTheme="minorHAnsi" w:eastAsia="Times New Roman" w:hAnsiTheme="minorHAnsi" w:cstheme="minorHAnsi"/>
          <w:sz w:val="20"/>
          <w:szCs w:val="20"/>
          <w:lang w:eastAsia="ar-SA"/>
        </w:rPr>
        <w:t xml:space="preserve"> ust. </w:t>
      </w:r>
      <w:r w:rsidR="00955672">
        <w:rPr>
          <w:rFonts w:asciiTheme="minorHAnsi" w:eastAsia="Times New Roman" w:hAnsiTheme="minorHAnsi" w:cstheme="minorHAnsi"/>
          <w:sz w:val="20"/>
          <w:szCs w:val="20"/>
          <w:lang w:eastAsia="ar-SA"/>
        </w:rPr>
        <w:t>3</w:t>
      </w:r>
      <w:r w:rsidRPr="00AD4377">
        <w:rPr>
          <w:rFonts w:asciiTheme="minorHAnsi" w:eastAsia="Times New Roman" w:hAnsiTheme="minorHAnsi" w:cstheme="minorHAnsi"/>
          <w:sz w:val="20"/>
          <w:szCs w:val="20"/>
          <w:lang w:eastAsia="ar-SA"/>
        </w:rPr>
        <w:t xml:space="preserve"> PZP.</w:t>
      </w:r>
    </w:p>
    <w:p w14:paraId="6267C352" w14:textId="462986CF" w:rsidR="00026E29" w:rsidRPr="00026E29" w:rsidRDefault="00026E29" w:rsidP="00026E29">
      <w:pPr>
        <w:pStyle w:val="Akapitzlist"/>
        <w:numPr>
          <w:ilvl w:val="1"/>
          <w:numId w:val="11"/>
        </w:numPr>
        <w:spacing w:after="0"/>
        <w:jc w:val="both"/>
        <w:rPr>
          <w:rFonts w:asciiTheme="minorHAnsi" w:hAnsiTheme="minorHAnsi" w:cstheme="minorHAnsi"/>
          <w:bCs/>
          <w:sz w:val="20"/>
          <w:szCs w:val="20"/>
        </w:rPr>
      </w:pPr>
      <w:r w:rsidRPr="00026E29">
        <w:rPr>
          <w:rFonts w:asciiTheme="minorHAnsi" w:hAnsiTheme="minorHAnsi" w:cstheme="minorHAnsi"/>
          <w:bCs/>
          <w:sz w:val="20"/>
          <w:szCs w:val="20"/>
        </w:rPr>
        <w:t>Ponadto, Zamawiający wymaga, aby przed zawarciem umowy Wykonawca przedłożył:</w:t>
      </w:r>
    </w:p>
    <w:p w14:paraId="04EE1C12" w14:textId="19D0EED3" w:rsidR="008134F7" w:rsidRPr="00026E29" w:rsidRDefault="00026E29" w:rsidP="00026E29">
      <w:pPr>
        <w:pStyle w:val="Akapitzlist"/>
        <w:numPr>
          <w:ilvl w:val="2"/>
          <w:numId w:val="11"/>
        </w:numPr>
        <w:spacing w:after="0"/>
        <w:jc w:val="both"/>
        <w:rPr>
          <w:rFonts w:asciiTheme="minorHAnsi" w:hAnsiTheme="minorHAnsi" w:cstheme="minorHAnsi"/>
          <w:bCs/>
          <w:sz w:val="20"/>
          <w:szCs w:val="20"/>
        </w:rPr>
      </w:pPr>
      <w:r w:rsidRPr="00026E29">
        <w:rPr>
          <w:rFonts w:asciiTheme="minorHAnsi" w:hAnsiTheme="minorHAnsi" w:cstheme="minorHAnsi"/>
          <w:bCs/>
          <w:sz w:val="20"/>
          <w:szCs w:val="20"/>
        </w:rPr>
        <w:t>kserokopię (potwierdzoną za zgodność z oryginałem przez Wykonawcę) polisy ubezpieczenia odpowiedzialności cywilnej, potwierdzającą ubezpieczenie Wykonawcy na łączną sumę gwarancyjną określoną w Projektowanych postanowieniach umowy, na jedno i wszystkie zdarzenia, przez cały okres realizacji umowy, łącznie z dowodem jej opłacenia.</w:t>
      </w:r>
    </w:p>
    <w:p w14:paraId="74411554" w14:textId="783429CD" w:rsidR="001A20D7" w:rsidRPr="00AD4377" w:rsidRDefault="001A20D7" w:rsidP="001A70F0">
      <w:pPr>
        <w:pStyle w:val="Akapitzlist"/>
        <w:numPr>
          <w:ilvl w:val="1"/>
          <w:numId w:val="11"/>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AD4377" w:rsidRDefault="001A20D7" w:rsidP="001A70F0">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AD4377" w:rsidRDefault="007A2699" w:rsidP="001A70F0">
      <w:pPr>
        <w:pStyle w:val="Akapitzlist"/>
        <w:numPr>
          <w:ilvl w:val="0"/>
          <w:numId w:val="15"/>
        </w:numPr>
        <w:spacing w:after="0"/>
        <w:ind w:left="284" w:hanging="426"/>
        <w:jc w:val="both"/>
        <w:rPr>
          <w:rFonts w:asciiTheme="minorHAnsi" w:hAnsiTheme="minorHAnsi" w:cstheme="minorHAnsi"/>
          <w:b/>
          <w:sz w:val="20"/>
          <w:szCs w:val="20"/>
        </w:rPr>
      </w:pPr>
      <w:r w:rsidRPr="00AD4377">
        <w:rPr>
          <w:rFonts w:asciiTheme="minorHAnsi" w:hAnsiTheme="minorHAnsi" w:cstheme="minorHAnsi"/>
          <w:b/>
          <w:sz w:val="20"/>
          <w:szCs w:val="20"/>
        </w:rPr>
        <w:t>WYMAGANIA DOTYCZĄCE ZABEZPIECZENIA NALEŻYTEGO WYKONANIA UMOWY:</w:t>
      </w:r>
    </w:p>
    <w:p w14:paraId="3088C806" w14:textId="101B2ADE" w:rsidR="0045187A" w:rsidRPr="00AD4377" w:rsidRDefault="0045187A" w:rsidP="001A70F0">
      <w:pPr>
        <w:pStyle w:val="Akapitzlist"/>
        <w:numPr>
          <w:ilvl w:val="1"/>
          <w:numId w:val="15"/>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rPr>
        <w:t xml:space="preserve">Zamawiający </w:t>
      </w:r>
      <w:r w:rsidR="00026E29">
        <w:rPr>
          <w:rFonts w:asciiTheme="minorHAnsi" w:hAnsiTheme="minorHAnsi" w:cstheme="minorHAnsi"/>
          <w:sz w:val="20"/>
        </w:rPr>
        <w:t xml:space="preserve">nie </w:t>
      </w:r>
      <w:r w:rsidRPr="00AD4377">
        <w:rPr>
          <w:rFonts w:asciiTheme="minorHAnsi" w:hAnsiTheme="minorHAnsi" w:cstheme="minorHAnsi"/>
          <w:sz w:val="20"/>
        </w:rPr>
        <w:t xml:space="preserve">wymaga wniesienia zabezpieczenia należytego wykonania umowy.  </w:t>
      </w:r>
    </w:p>
    <w:p w14:paraId="5BB0DBFE" w14:textId="47141C5C" w:rsidR="00EE52B5" w:rsidRPr="00A1236F" w:rsidRDefault="00EE52B5" w:rsidP="001A70F0">
      <w:pPr>
        <w:pStyle w:val="Akapitzlist"/>
        <w:spacing w:after="0"/>
        <w:ind w:left="792"/>
        <w:jc w:val="both"/>
        <w:rPr>
          <w:rFonts w:asciiTheme="minorHAnsi" w:hAnsiTheme="minorHAnsi" w:cstheme="minorHAnsi"/>
          <w:color w:val="FF0000"/>
          <w:sz w:val="20"/>
          <w:szCs w:val="20"/>
        </w:rPr>
      </w:pPr>
    </w:p>
    <w:p w14:paraId="76013144" w14:textId="77777777" w:rsidR="003077AE" w:rsidRPr="00B46574" w:rsidRDefault="003077AE" w:rsidP="001A70F0">
      <w:pPr>
        <w:pStyle w:val="Akapitzlist"/>
        <w:numPr>
          <w:ilvl w:val="0"/>
          <w:numId w:val="16"/>
        </w:numPr>
        <w:shd w:val="clear" w:color="auto" w:fill="FFFFFF"/>
        <w:spacing w:after="0"/>
        <w:ind w:left="284" w:hanging="426"/>
        <w:jc w:val="both"/>
        <w:rPr>
          <w:rFonts w:asciiTheme="minorHAnsi" w:eastAsia="Times New Roman" w:hAnsiTheme="minorHAnsi" w:cstheme="minorHAnsi"/>
          <w:b/>
          <w:bCs/>
          <w:sz w:val="20"/>
          <w:szCs w:val="20"/>
          <w:lang w:eastAsia="pl-PL"/>
        </w:rPr>
      </w:pPr>
      <w:r w:rsidRPr="00B46574">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46574" w:rsidRDefault="003077AE" w:rsidP="001A70F0">
      <w:pPr>
        <w:pStyle w:val="Akapitzlist"/>
        <w:numPr>
          <w:ilvl w:val="1"/>
          <w:numId w:val="16"/>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46574" w:rsidRDefault="003077AE" w:rsidP="001A70F0">
      <w:pPr>
        <w:pStyle w:val="Akapitzlist"/>
        <w:numPr>
          <w:ilvl w:val="1"/>
          <w:numId w:val="16"/>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46574" w:rsidRDefault="003077AE" w:rsidP="001A70F0">
      <w:pPr>
        <w:pStyle w:val="Akapitzlist"/>
        <w:spacing w:after="0"/>
        <w:ind w:left="792"/>
        <w:jc w:val="both"/>
        <w:rPr>
          <w:rFonts w:asciiTheme="minorHAnsi" w:hAnsiTheme="minorHAnsi" w:cstheme="minorHAnsi"/>
          <w:sz w:val="20"/>
          <w:szCs w:val="20"/>
        </w:rPr>
      </w:pPr>
    </w:p>
    <w:p w14:paraId="2C772CF5" w14:textId="77777777" w:rsidR="007A2699" w:rsidRPr="00B46574" w:rsidRDefault="007A2699" w:rsidP="001A70F0">
      <w:pPr>
        <w:pStyle w:val="Akapitzlist"/>
        <w:numPr>
          <w:ilvl w:val="0"/>
          <w:numId w:val="17"/>
        </w:numPr>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POZOSTAŁE ZASTRZEŻENIA:</w:t>
      </w:r>
    </w:p>
    <w:p w14:paraId="72D492BC" w14:textId="7897B8D5" w:rsidR="00CC36CE" w:rsidRPr="00B46574" w:rsidRDefault="00CC36CE"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46574" w:rsidRDefault="007A2699"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zawarcia umowy ramowej</w:t>
      </w:r>
      <w:r w:rsidR="00DE59D0" w:rsidRPr="00B46574">
        <w:rPr>
          <w:rFonts w:asciiTheme="minorHAnsi" w:hAnsiTheme="minorHAnsi" w:cstheme="minorHAnsi"/>
          <w:sz w:val="20"/>
          <w:szCs w:val="20"/>
        </w:rPr>
        <w:t xml:space="preserve">, zatem nie wskazuje </w:t>
      </w:r>
      <w:r w:rsidR="00DE59D0" w:rsidRPr="00B46574">
        <w:rPr>
          <w:rFonts w:asciiTheme="minorHAnsi" w:hAnsiTheme="minorHAnsi" w:cstheme="minorHAnsi"/>
          <w:sz w:val="20"/>
          <w:szCs w:val="20"/>
          <w:shd w:val="clear" w:color="auto" w:fill="FFFFFF"/>
        </w:rPr>
        <w:t>maksymalnej liczby Wykonawców, z którymi ją zawrze.</w:t>
      </w:r>
    </w:p>
    <w:p w14:paraId="0CADF968" w14:textId="1B1FDF54" w:rsidR="007A2699" w:rsidRPr="00B46574" w:rsidRDefault="007A2699"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udzieleni</w:t>
      </w:r>
      <w:r w:rsidR="00ED67A3" w:rsidRPr="00B46574">
        <w:rPr>
          <w:rFonts w:asciiTheme="minorHAnsi" w:hAnsiTheme="minorHAnsi" w:cstheme="minorHAnsi"/>
          <w:sz w:val="20"/>
          <w:szCs w:val="20"/>
        </w:rPr>
        <w:t>a</w:t>
      </w:r>
      <w:r w:rsidRPr="00B46574">
        <w:rPr>
          <w:rFonts w:asciiTheme="minorHAnsi" w:hAnsiTheme="minorHAnsi" w:cstheme="minorHAnsi"/>
          <w:sz w:val="20"/>
          <w:szCs w:val="20"/>
        </w:rPr>
        <w:t xml:space="preserve"> zamówień, o których mowa w</w:t>
      </w:r>
      <w:r w:rsidR="00CD4BD9" w:rsidRPr="00CD4BD9">
        <w:t xml:space="preserve"> </w:t>
      </w:r>
      <w:r w:rsidR="00CD4BD9" w:rsidRPr="00CD4BD9">
        <w:rPr>
          <w:rFonts w:asciiTheme="minorHAnsi" w:hAnsiTheme="minorHAnsi" w:cstheme="minorHAnsi"/>
          <w:sz w:val="20"/>
          <w:szCs w:val="20"/>
        </w:rPr>
        <w:t xml:space="preserve">art. 305 pkt 1 w zw. </w:t>
      </w:r>
      <w:r w:rsidRPr="00B46574">
        <w:rPr>
          <w:rFonts w:asciiTheme="minorHAnsi" w:hAnsiTheme="minorHAnsi" w:cstheme="minorHAnsi"/>
          <w:sz w:val="20"/>
          <w:szCs w:val="20"/>
        </w:rPr>
        <w:t xml:space="preserve"> art. </w:t>
      </w:r>
      <w:r w:rsidR="00ED67A3" w:rsidRPr="00B46574">
        <w:rPr>
          <w:rFonts w:asciiTheme="minorHAnsi" w:hAnsiTheme="minorHAnsi" w:cstheme="minorHAnsi"/>
          <w:sz w:val="20"/>
          <w:szCs w:val="20"/>
          <w:shd w:val="clear" w:color="auto" w:fill="FFFFFF"/>
        </w:rPr>
        <w:t>214 ust. 1 pkt 7 i 8</w:t>
      </w:r>
      <w:r w:rsidRPr="00B46574">
        <w:rPr>
          <w:rFonts w:asciiTheme="minorHAnsi" w:hAnsiTheme="minorHAnsi" w:cstheme="minorHAnsi"/>
          <w:sz w:val="20"/>
          <w:szCs w:val="20"/>
        </w:rPr>
        <w:t xml:space="preserve"> PZP.</w:t>
      </w:r>
    </w:p>
    <w:p w14:paraId="0945D4BD" w14:textId="50CCCC2C" w:rsidR="007A2699" w:rsidRPr="00B46574" w:rsidRDefault="007A2699"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wymaga oraz nie dopuszcza składania ofert wariantowych.</w:t>
      </w:r>
    </w:p>
    <w:p w14:paraId="5BC19A7C" w14:textId="7A5CD375" w:rsidR="00D752C0" w:rsidRPr="00B46574" w:rsidRDefault="00D752C0"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46574">
        <w:rPr>
          <w:rFonts w:asciiTheme="minorHAnsi" w:hAnsiTheme="minorHAnsi" w:cstheme="minorHAnsi"/>
          <w:sz w:val="20"/>
          <w:szCs w:val="20"/>
          <w:shd w:val="clear" w:color="auto" w:fill="FFFFFF"/>
        </w:rPr>
        <w:t>W</w:t>
      </w:r>
      <w:r w:rsidRPr="00B46574">
        <w:rPr>
          <w:rFonts w:asciiTheme="minorHAnsi" w:hAnsiTheme="minorHAnsi" w:cstheme="minorHAnsi"/>
          <w:sz w:val="20"/>
          <w:szCs w:val="20"/>
          <w:shd w:val="clear" w:color="auto" w:fill="FFFFFF"/>
        </w:rPr>
        <w:t>ykonawców, o których mowa w art. 94</w:t>
      </w:r>
      <w:r w:rsidR="00C4182E" w:rsidRPr="00B46574">
        <w:rPr>
          <w:rFonts w:asciiTheme="minorHAnsi" w:hAnsiTheme="minorHAnsi" w:cstheme="minorHAnsi"/>
          <w:sz w:val="20"/>
          <w:szCs w:val="20"/>
          <w:shd w:val="clear" w:color="auto" w:fill="FFFFFF"/>
        </w:rPr>
        <w:t xml:space="preserve"> PZP.</w:t>
      </w:r>
    </w:p>
    <w:p w14:paraId="12CFBFE5" w14:textId="120A3384" w:rsidR="007A2699" w:rsidRPr="00B46574" w:rsidRDefault="007A2699"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zastosowanie aukcji elektronicznej</w:t>
      </w:r>
      <w:r w:rsidR="001E25A4" w:rsidRPr="00B46574">
        <w:rPr>
          <w:rFonts w:asciiTheme="minorHAnsi" w:hAnsiTheme="minorHAnsi" w:cstheme="minorHAnsi"/>
          <w:sz w:val="20"/>
          <w:szCs w:val="20"/>
        </w:rPr>
        <w:t xml:space="preserve">, zatem nie wskazuje </w:t>
      </w:r>
      <w:r w:rsidR="001E25A4" w:rsidRPr="00B46574">
        <w:rPr>
          <w:rFonts w:asciiTheme="minorHAnsi" w:hAnsiTheme="minorHAnsi" w:cstheme="minorHAnsi"/>
          <w:sz w:val="20"/>
          <w:szCs w:val="20"/>
          <w:shd w:val="clear" w:color="auto" w:fill="FFFFFF"/>
        </w:rPr>
        <w:t>informacji, o których mowa w art. 230 PZP.</w:t>
      </w:r>
    </w:p>
    <w:p w14:paraId="47017FB8" w14:textId="77777777" w:rsidR="007A2699" w:rsidRPr="00B46574" w:rsidRDefault="007A2699"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zwrotu kosztów udziału w postępowaniu. </w:t>
      </w:r>
    </w:p>
    <w:p w14:paraId="1F8D9348" w14:textId="5F3128CE" w:rsidR="007A2699" w:rsidRPr="00B46574" w:rsidRDefault="007A2699" w:rsidP="001A70F0">
      <w:pPr>
        <w:pStyle w:val="Akapitzlist"/>
        <w:numPr>
          <w:ilvl w:val="1"/>
          <w:numId w:val="1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46574">
        <w:rPr>
          <w:rFonts w:asciiTheme="minorHAnsi" w:hAnsiTheme="minorHAnsi" w:cstheme="minorHAnsi"/>
          <w:sz w:val="20"/>
          <w:szCs w:val="20"/>
        </w:rPr>
        <w:t xml:space="preserve"> </w:t>
      </w:r>
      <w:r w:rsidR="00235F31" w:rsidRPr="00B46574">
        <w:rPr>
          <w:rFonts w:asciiTheme="minorHAnsi" w:hAnsiTheme="minorHAnsi" w:cstheme="minorHAnsi"/>
          <w:sz w:val="20"/>
          <w:szCs w:val="20"/>
          <w:shd w:val="clear" w:color="auto" w:fill="FFFFFF"/>
        </w:rPr>
        <w:t>w sytuacji określonej w art. 93 PZP</w:t>
      </w:r>
      <w:r w:rsidRPr="00B46574">
        <w:rPr>
          <w:rFonts w:asciiTheme="minorHAnsi" w:hAnsiTheme="minorHAnsi" w:cstheme="minorHAnsi"/>
          <w:sz w:val="20"/>
          <w:szCs w:val="20"/>
        </w:rPr>
        <w:t xml:space="preserve">, jak również nie dopuszcza takiej możliwości. </w:t>
      </w:r>
    </w:p>
    <w:p w14:paraId="1557F80B" w14:textId="77777777" w:rsidR="007A2699" w:rsidRPr="00B46574" w:rsidRDefault="007A2699" w:rsidP="001A70F0">
      <w:pPr>
        <w:spacing w:after="0"/>
        <w:jc w:val="both"/>
        <w:rPr>
          <w:rFonts w:asciiTheme="minorHAnsi" w:hAnsiTheme="minorHAnsi" w:cstheme="minorHAnsi"/>
          <w:b/>
          <w:sz w:val="20"/>
          <w:szCs w:val="20"/>
        </w:rPr>
      </w:pPr>
    </w:p>
    <w:p w14:paraId="6AD36B07" w14:textId="77777777" w:rsidR="007A2699" w:rsidRPr="00B46574" w:rsidRDefault="007A2699" w:rsidP="001A70F0">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DOTYCZY WYKONAWCÓW BĘDĄCYCH OSOBAMI FIZYCZNYMI:</w:t>
      </w:r>
    </w:p>
    <w:p w14:paraId="4BBDCBC0" w14:textId="77777777" w:rsidR="007A2699" w:rsidRPr="00B46574" w:rsidRDefault="007A2699" w:rsidP="001A70F0">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Zamawiający informuje, że: </w:t>
      </w:r>
    </w:p>
    <w:p w14:paraId="4B3E6748" w14:textId="77777777" w:rsidR="007A2699" w:rsidRPr="00B46574" w:rsidRDefault="007A2699" w:rsidP="001A70F0">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administratorem Pani/Pana danych osobowych jest Zamawiający. </w:t>
      </w:r>
    </w:p>
    <w:p w14:paraId="340D0987" w14:textId="77777777" w:rsidR="007A2699" w:rsidRPr="00B46574" w:rsidRDefault="007A2699" w:rsidP="001A70F0">
      <w:pPr>
        <w:pStyle w:val="Akapitzlist"/>
        <w:numPr>
          <w:ilvl w:val="2"/>
          <w:numId w:val="1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Kontakt do inspektora ochrony danych osobowych: </w:t>
      </w:r>
      <w:hyperlink r:id="rId11" w:history="1">
        <w:r w:rsidRPr="00B46574">
          <w:rPr>
            <w:rStyle w:val="Hipercze"/>
            <w:rFonts w:asciiTheme="minorHAnsi" w:hAnsiTheme="minorHAnsi" w:cstheme="minorHAnsi"/>
            <w:color w:val="auto"/>
            <w:sz w:val="20"/>
            <w:szCs w:val="20"/>
          </w:rPr>
          <w:t>iod@khk.krakow.pl</w:t>
        </w:r>
      </w:hyperlink>
      <w:r w:rsidRPr="00B46574">
        <w:rPr>
          <w:rFonts w:asciiTheme="minorHAnsi" w:hAnsiTheme="minorHAnsi" w:cstheme="minorHAnsi"/>
          <w:sz w:val="20"/>
          <w:szCs w:val="20"/>
        </w:rPr>
        <w:t xml:space="preserve">, tel.: 12 269 15 05. </w:t>
      </w:r>
    </w:p>
    <w:p w14:paraId="733347BF" w14:textId="77777777" w:rsidR="007A2699" w:rsidRPr="00B46574" w:rsidRDefault="007A2699" w:rsidP="001A70F0">
      <w:pPr>
        <w:pStyle w:val="Akapitzlist"/>
        <w:numPr>
          <w:ilvl w:val="2"/>
          <w:numId w:val="1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46574" w:rsidRDefault="007A2699" w:rsidP="001A70F0">
      <w:pPr>
        <w:pStyle w:val="Akapitzlist"/>
        <w:numPr>
          <w:ilvl w:val="2"/>
          <w:numId w:val="1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8 oraz art. </w:t>
      </w:r>
      <w:r w:rsidR="00AA3B3C" w:rsidRPr="00B46574">
        <w:rPr>
          <w:rFonts w:asciiTheme="minorHAnsi" w:hAnsiTheme="minorHAnsi" w:cstheme="minorHAnsi"/>
          <w:sz w:val="20"/>
          <w:szCs w:val="20"/>
        </w:rPr>
        <w:t>74</w:t>
      </w:r>
      <w:r w:rsidRPr="00B46574">
        <w:rPr>
          <w:rFonts w:asciiTheme="minorHAnsi" w:hAnsiTheme="minorHAnsi" w:cstheme="minorHAnsi"/>
          <w:sz w:val="20"/>
          <w:szCs w:val="20"/>
        </w:rPr>
        <w:t xml:space="preserve"> ust.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 PZP oraz odpowiednie organy kontrole w zakresie ich kompetencji;  </w:t>
      </w:r>
    </w:p>
    <w:p w14:paraId="6D8FDFC7" w14:textId="3B352617" w:rsidR="007A2699" w:rsidRPr="00B46574" w:rsidRDefault="007A2699" w:rsidP="001A70F0">
      <w:pPr>
        <w:pStyle w:val="Akapitzlist"/>
        <w:numPr>
          <w:ilvl w:val="2"/>
          <w:numId w:val="1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będą przechowywane, zgodnie z art. 7</w:t>
      </w:r>
      <w:r w:rsidR="006423CD" w:rsidRPr="00B46574">
        <w:rPr>
          <w:rFonts w:asciiTheme="minorHAnsi" w:hAnsiTheme="minorHAnsi" w:cstheme="minorHAnsi"/>
          <w:sz w:val="20"/>
          <w:szCs w:val="20"/>
        </w:rPr>
        <w:t>8</w:t>
      </w:r>
      <w:r w:rsidRPr="00B46574">
        <w:rPr>
          <w:rFonts w:asciiTheme="minorHAnsi" w:hAnsiTheme="minorHAnsi" w:cstheme="minorHAnsi"/>
          <w:sz w:val="20"/>
          <w:szCs w:val="20"/>
        </w:rPr>
        <w:t xml:space="preserve"> ust. 1 </w:t>
      </w:r>
      <w:proofErr w:type="spellStart"/>
      <w:r w:rsidRPr="00B46574">
        <w:rPr>
          <w:rFonts w:asciiTheme="minorHAnsi" w:hAnsiTheme="minorHAnsi" w:cstheme="minorHAnsi"/>
          <w:sz w:val="20"/>
          <w:szCs w:val="20"/>
        </w:rPr>
        <w:t>Pzp</w:t>
      </w:r>
      <w:proofErr w:type="spellEnd"/>
      <w:r w:rsidRPr="00B4657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46574">
        <w:rPr>
          <w:rFonts w:asciiTheme="minorHAnsi" w:hAnsiTheme="minorHAnsi" w:cstheme="minorHAnsi"/>
          <w:sz w:val="20"/>
          <w:szCs w:val="20"/>
        </w:rPr>
        <w:t xml:space="preserve"> </w:t>
      </w:r>
      <w:r w:rsidRPr="00B46574">
        <w:rPr>
          <w:rFonts w:asciiTheme="minorHAnsi" w:hAnsiTheme="minorHAnsi" w:cstheme="minorHAnsi"/>
          <w:sz w:val="20"/>
          <w:szCs w:val="20"/>
        </w:rPr>
        <w:t>j. Dz. U. z 20</w:t>
      </w:r>
      <w:r w:rsidR="009C2C51" w:rsidRPr="00B46574">
        <w:rPr>
          <w:rFonts w:asciiTheme="minorHAnsi" w:hAnsiTheme="minorHAnsi" w:cstheme="minorHAnsi"/>
          <w:sz w:val="20"/>
          <w:szCs w:val="20"/>
        </w:rPr>
        <w:t>20</w:t>
      </w:r>
      <w:r w:rsidRPr="00B46574">
        <w:rPr>
          <w:rFonts w:asciiTheme="minorHAnsi" w:hAnsiTheme="minorHAnsi" w:cstheme="minorHAnsi"/>
          <w:sz w:val="20"/>
          <w:szCs w:val="20"/>
        </w:rPr>
        <w:t xml:space="preserve"> r. poz. </w:t>
      </w:r>
      <w:r w:rsidR="009C2C51" w:rsidRPr="00B46574">
        <w:rPr>
          <w:rFonts w:asciiTheme="minorHAnsi" w:hAnsiTheme="minorHAnsi" w:cstheme="minorHAnsi"/>
          <w:sz w:val="20"/>
          <w:szCs w:val="20"/>
        </w:rPr>
        <w:t>164</w:t>
      </w:r>
      <w:r w:rsidRPr="00B46574">
        <w:rPr>
          <w:rFonts w:asciiTheme="minorHAnsi" w:hAnsiTheme="minorHAnsi" w:cstheme="minorHAnsi"/>
          <w:sz w:val="20"/>
          <w:szCs w:val="20"/>
        </w:rPr>
        <w:t xml:space="preserve"> </w:t>
      </w:r>
      <w:r w:rsidR="006423CD" w:rsidRPr="00B46574">
        <w:rPr>
          <w:rFonts w:asciiTheme="minorHAnsi" w:hAnsiTheme="minorHAnsi" w:cstheme="minorHAnsi"/>
          <w:sz w:val="20"/>
          <w:szCs w:val="20"/>
        </w:rPr>
        <w:br/>
      </w:r>
      <w:r w:rsidRPr="00B46574">
        <w:rPr>
          <w:rFonts w:asciiTheme="minorHAnsi" w:hAnsiTheme="minorHAnsi" w:cstheme="minorHAnsi"/>
          <w:sz w:val="20"/>
          <w:szCs w:val="20"/>
        </w:rPr>
        <w:t xml:space="preserve">z </w:t>
      </w:r>
      <w:proofErr w:type="spellStart"/>
      <w:r w:rsidRPr="00B46574">
        <w:rPr>
          <w:rFonts w:asciiTheme="minorHAnsi" w:hAnsiTheme="minorHAnsi" w:cstheme="minorHAnsi"/>
          <w:sz w:val="20"/>
          <w:szCs w:val="20"/>
        </w:rPr>
        <w:t>późn</w:t>
      </w:r>
      <w:proofErr w:type="spellEnd"/>
      <w:r w:rsidRPr="00B46574">
        <w:rPr>
          <w:rFonts w:asciiTheme="minorHAnsi" w:hAnsiTheme="minorHAnsi" w:cstheme="minorHAnsi"/>
          <w:sz w:val="20"/>
          <w:szCs w:val="20"/>
        </w:rPr>
        <w:t xml:space="preserve">. zm.) i przepisów wykonawczych do tej ustawy. </w:t>
      </w:r>
    </w:p>
    <w:p w14:paraId="4388BBF2" w14:textId="77777777" w:rsidR="007A2699" w:rsidRPr="00B46574" w:rsidRDefault="007A2699" w:rsidP="001A70F0">
      <w:pPr>
        <w:pStyle w:val="Akapitzlist"/>
        <w:numPr>
          <w:ilvl w:val="2"/>
          <w:numId w:val="1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46574" w:rsidRDefault="007A2699" w:rsidP="001A70F0">
      <w:pPr>
        <w:pStyle w:val="Akapitzlist"/>
        <w:numPr>
          <w:ilvl w:val="2"/>
          <w:numId w:val="1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46574" w:rsidRDefault="007A2699" w:rsidP="001A70F0">
      <w:pPr>
        <w:pStyle w:val="Akapitzlist"/>
        <w:numPr>
          <w:ilvl w:val="2"/>
          <w:numId w:val="1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posiada Pani/Pan:</w:t>
      </w:r>
    </w:p>
    <w:p w14:paraId="7B6CBF8F" w14:textId="77777777" w:rsidR="00F86ACF" w:rsidRPr="00B46574" w:rsidRDefault="007A2699" w:rsidP="001A70F0">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dostępu do danych osobowych Pani/Pana dotyczących;</w:t>
      </w:r>
    </w:p>
    <w:p w14:paraId="075BEA06" w14:textId="77777777" w:rsidR="00F86ACF" w:rsidRPr="00B46574" w:rsidRDefault="007A2699" w:rsidP="001A70F0">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46574" w:rsidRDefault="007A2699" w:rsidP="001A70F0">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46574" w:rsidRDefault="007A2699" w:rsidP="001A70F0">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46574" w:rsidRDefault="007A2699" w:rsidP="001A70F0">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nie przysługuje Pani/Panu:</w:t>
      </w:r>
    </w:p>
    <w:p w14:paraId="628E2C21" w14:textId="77777777" w:rsidR="002B4F3C" w:rsidRPr="00B46574" w:rsidRDefault="007A2699" w:rsidP="001A70F0">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usunięcia danych osobowych;</w:t>
      </w:r>
    </w:p>
    <w:p w14:paraId="38F9C5BD" w14:textId="77777777" w:rsidR="002B4F3C" w:rsidRPr="00B46574" w:rsidRDefault="007A2699" w:rsidP="001A70F0">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przenoszenia danych osobowych;</w:t>
      </w:r>
    </w:p>
    <w:p w14:paraId="36105271" w14:textId="0E324124" w:rsidR="007A2699" w:rsidRPr="00B46574" w:rsidRDefault="007A2699" w:rsidP="001A70F0">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46574" w:rsidRDefault="00E81577" w:rsidP="001A70F0">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Ponadto Zamawiający informuje, iż: </w:t>
      </w:r>
    </w:p>
    <w:p w14:paraId="0EDFBCEF" w14:textId="77777777" w:rsidR="00E81577" w:rsidRPr="00B46574" w:rsidRDefault="00E81577" w:rsidP="001A70F0">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46574" w:rsidRDefault="00E81577" w:rsidP="001A70F0">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46574" w:rsidRDefault="007A2699" w:rsidP="001A70F0">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B46574" w:rsidRDefault="007A2699" w:rsidP="001A70F0">
      <w:pPr>
        <w:pStyle w:val="Akapitzlist"/>
        <w:numPr>
          <w:ilvl w:val="0"/>
          <w:numId w:val="1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b/>
          <w:sz w:val="20"/>
          <w:szCs w:val="20"/>
        </w:rPr>
        <w:t>ZAŁĄCZNIKI DO SWZ:</w:t>
      </w:r>
    </w:p>
    <w:p w14:paraId="5835B929" w14:textId="7BA2B60B" w:rsidR="007A2699" w:rsidRPr="00B46574" w:rsidRDefault="007A2699" w:rsidP="001A70F0">
      <w:pPr>
        <w:pStyle w:val="Akapitzlist"/>
        <w:numPr>
          <w:ilvl w:val="1"/>
          <w:numId w:val="1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1 do SWZ – Opis przedmiotu zamówienia</w:t>
      </w:r>
      <w:r w:rsidR="00155D7E" w:rsidRPr="00B46574">
        <w:rPr>
          <w:rFonts w:asciiTheme="minorHAnsi" w:hAnsiTheme="minorHAnsi" w:cstheme="minorHAnsi"/>
          <w:sz w:val="20"/>
          <w:szCs w:val="20"/>
        </w:rPr>
        <w:t>,</w:t>
      </w:r>
    </w:p>
    <w:p w14:paraId="200D2BF1" w14:textId="6C6CCF90" w:rsidR="007A2699" w:rsidRPr="00B46574" w:rsidRDefault="007A2699" w:rsidP="001A70F0">
      <w:pPr>
        <w:pStyle w:val="Akapitzlist"/>
        <w:numPr>
          <w:ilvl w:val="1"/>
          <w:numId w:val="1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2 do SWZ - Formularz ofertowy</w:t>
      </w:r>
      <w:r w:rsidR="00155D7E" w:rsidRPr="00B46574">
        <w:rPr>
          <w:rFonts w:asciiTheme="minorHAnsi" w:hAnsiTheme="minorHAnsi" w:cstheme="minorHAnsi"/>
          <w:sz w:val="20"/>
          <w:szCs w:val="20"/>
        </w:rPr>
        <w:t>,</w:t>
      </w:r>
    </w:p>
    <w:p w14:paraId="345B926B" w14:textId="0217F6AC" w:rsidR="007A2699" w:rsidRPr="00B46574" w:rsidRDefault="007A2699" w:rsidP="001A70F0">
      <w:pPr>
        <w:pStyle w:val="Akapitzlist"/>
        <w:numPr>
          <w:ilvl w:val="1"/>
          <w:numId w:val="1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3 do SWZ – </w:t>
      </w:r>
      <w:r w:rsidR="00EB476A">
        <w:rPr>
          <w:rFonts w:asciiTheme="minorHAnsi" w:hAnsiTheme="minorHAnsi" w:cstheme="minorHAnsi"/>
          <w:sz w:val="20"/>
          <w:szCs w:val="20"/>
        </w:rPr>
        <w:t xml:space="preserve">Projektowane postanowienia </w:t>
      </w:r>
      <w:r w:rsidR="00EB476A" w:rsidRPr="00092206">
        <w:rPr>
          <w:rFonts w:asciiTheme="minorHAnsi" w:hAnsiTheme="minorHAnsi" w:cstheme="minorHAnsi"/>
          <w:sz w:val="20"/>
          <w:szCs w:val="20"/>
        </w:rPr>
        <w:t>umowy</w:t>
      </w:r>
      <w:r w:rsidR="00155D7E" w:rsidRPr="00B46574">
        <w:rPr>
          <w:rFonts w:asciiTheme="minorHAnsi" w:hAnsiTheme="minorHAnsi" w:cstheme="minorHAnsi"/>
          <w:sz w:val="20"/>
          <w:szCs w:val="20"/>
        </w:rPr>
        <w:t>,</w:t>
      </w:r>
    </w:p>
    <w:p w14:paraId="7DCDFB2D" w14:textId="72C28502" w:rsidR="00155D7E" w:rsidRPr="00B46574" w:rsidRDefault="00155D7E" w:rsidP="001A70F0">
      <w:pPr>
        <w:pStyle w:val="Akapitzlist"/>
        <w:numPr>
          <w:ilvl w:val="1"/>
          <w:numId w:val="1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4 do SWZ – </w:t>
      </w:r>
      <w:r w:rsidR="00B46574" w:rsidRPr="00D63028">
        <w:rPr>
          <w:rFonts w:asciiTheme="minorHAnsi" w:hAnsiTheme="minorHAnsi" w:cstheme="minorHAnsi"/>
          <w:sz w:val="20"/>
          <w:szCs w:val="20"/>
        </w:rPr>
        <w:t>Wzory oświadcze</w:t>
      </w:r>
      <w:r w:rsidR="00B46574">
        <w:rPr>
          <w:rFonts w:asciiTheme="minorHAnsi" w:hAnsiTheme="minorHAnsi" w:cstheme="minorHAnsi"/>
          <w:sz w:val="20"/>
          <w:szCs w:val="20"/>
        </w:rPr>
        <w:t>ń.</w:t>
      </w:r>
    </w:p>
    <w:p w14:paraId="63CD892F" w14:textId="77777777" w:rsidR="007A2699" w:rsidRPr="00A1236F" w:rsidRDefault="007A2699" w:rsidP="001A70F0">
      <w:pPr>
        <w:spacing w:after="0"/>
        <w:jc w:val="both"/>
        <w:rPr>
          <w:rFonts w:asciiTheme="minorHAnsi" w:hAnsiTheme="minorHAnsi" w:cstheme="minorHAnsi"/>
          <w:b/>
          <w:color w:val="FF0000"/>
          <w:sz w:val="20"/>
          <w:szCs w:val="20"/>
        </w:rPr>
      </w:pPr>
    </w:p>
    <w:p w14:paraId="5F14B0CE" w14:textId="53E185F1" w:rsidR="007A2699" w:rsidRPr="00A1236F" w:rsidRDefault="007A2699" w:rsidP="001A70F0">
      <w:pPr>
        <w:spacing w:after="0"/>
        <w:jc w:val="both"/>
        <w:rPr>
          <w:rFonts w:asciiTheme="minorHAnsi" w:hAnsiTheme="minorHAnsi" w:cstheme="minorHAnsi"/>
          <w:b/>
          <w:color w:val="FF0000"/>
          <w:sz w:val="20"/>
          <w:szCs w:val="20"/>
        </w:rPr>
      </w:pPr>
    </w:p>
    <w:p w14:paraId="0DDC4A57" w14:textId="571CB2A3" w:rsidR="00D93812" w:rsidRPr="00A1236F" w:rsidRDefault="00D93812" w:rsidP="001A70F0">
      <w:pPr>
        <w:spacing w:after="0"/>
        <w:jc w:val="both"/>
        <w:rPr>
          <w:rFonts w:asciiTheme="minorHAnsi" w:hAnsiTheme="minorHAnsi" w:cstheme="minorHAnsi"/>
          <w:b/>
          <w:color w:val="FF0000"/>
          <w:sz w:val="20"/>
          <w:szCs w:val="20"/>
        </w:rPr>
      </w:pPr>
    </w:p>
    <w:p w14:paraId="02FDF88D" w14:textId="6434EAD3" w:rsidR="00D93812" w:rsidRPr="00A1236F" w:rsidRDefault="00D93812" w:rsidP="001A70F0">
      <w:pPr>
        <w:spacing w:after="0"/>
        <w:jc w:val="both"/>
        <w:rPr>
          <w:rFonts w:asciiTheme="minorHAnsi" w:hAnsiTheme="minorHAnsi" w:cstheme="minorHAnsi"/>
          <w:b/>
          <w:color w:val="FF0000"/>
          <w:sz w:val="20"/>
          <w:szCs w:val="20"/>
        </w:rPr>
      </w:pPr>
    </w:p>
    <w:p w14:paraId="5D2183EF" w14:textId="69CF4C27" w:rsidR="00D93812" w:rsidRPr="00A1236F" w:rsidRDefault="00D93812" w:rsidP="001A70F0">
      <w:pPr>
        <w:spacing w:after="0"/>
        <w:jc w:val="both"/>
        <w:rPr>
          <w:rFonts w:asciiTheme="minorHAnsi" w:hAnsiTheme="minorHAnsi" w:cstheme="minorHAnsi"/>
          <w:b/>
          <w:color w:val="FF0000"/>
          <w:sz w:val="20"/>
          <w:szCs w:val="20"/>
        </w:rPr>
      </w:pPr>
    </w:p>
    <w:p w14:paraId="50A95653" w14:textId="77777777" w:rsidR="00D93812" w:rsidRPr="00A1236F" w:rsidRDefault="00D93812" w:rsidP="001A70F0">
      <w:pPr>
        <w:spacing w:after="0"/>
        <w:jc w:val="both"/>
        <w:rPr>
          <w:rFonts w:asciiTheme="minorHAnsi" w:hAnsiTheme="minorHAnsi" w:cstheme="minorHAnsi"/>
          <w:b/>
          <w:color w:val="FF0000"/>
          <w:sz w:val="20"/>
          <w:szCs w:val="20"/>
        </w:rPr>
      </w:pPr>
    </w:p>
    <w:p w14:paraId="37CFBBC8" w14:textId="78A864BA" w:rsidR="007A2699" w:rsidRPr="00A1236F" w:rsidRDefault="007A2699" w:rsidP="001A70F0">
      <w:pPr>
        <w:spacing w:after="0"/>
        <w:jc w:val="both"/>
        <w:rPr>
          <w:rFonts w:asciiTheme="minorHAnsi" w:hAnsiTheme="minorHAnsi" w:cstheme="minorHAnsi"/>
          <w:b/>
          <w:color w:val="FF0000"/>
        </w:rPr>
      </w:pPr>
    </w:p>
    <w:p w14:paraId="6F2D3AE3" w14:textId="08719F3E" w:rsidR="00092206" w:rsidRPr="00A1236F" w:rsidRDefault="00092206" w:rsidP="001A70F0">
      <w:pPr>
        <w:spacing w:after="0"/>
        <w:jc w:val="both"/>
        <w:rPr>
          <w:rFonts w:asciiTheme="minorHAnsi" w:hAnsiTheme="minorHAnsi" w:cstheme="minorHAnsi"/>
          <w:b/>
          <w:color w:val="FF0000"/>
        </w:rPr>
      </w:pPr>
    </w:p>
    <w:p w14:paraId="09F6BB75" w14:textId="5982383E" w:rsidR="005F6EC0" w:rsidRPr="00A1236F" w:rsidRDefault="005F6EC0" w:rsidP="001A70F0">
      <w:pPr>
        <w:spacing w:after="0"/>
        <w:jc w:val="both"/>
        <w:rPr>
          <w:rFonts w:asciiTheme="minorHAnsi" w:hAnsiTheme="minorHAnsi" w:cstheme="minorHAnsi"/>
          <w:b/>
          <w:color w:val="FF0000"/>
        </w:rPr>
      </w:pPr>
    </w:p>
    <w:p w14:paraId="73B479F6" w14:textId="6DB7D198" w:rsidR="005F6EC0" w:rsidRPr="00A1236F" w:rsidRDefault="005F6EC0" w:rsidP="001A70F0">
      <w:pPr>
        <w:spacing w:after="0"/>
        <w:jc w:val="both"/>
        <w:rPr>
          <w:rFonts w:asciiTheme="minorHAnsi" w:hAnsiTheme="minorHAnsi" w:cstheme="minorHAnsi"/>
          <w:b/>
          <w:color w:val="FF0000"/>
        </w:rPr>
      </w:pPr>
    </w:p>
    <w:p w14:paraId="3FF09E8B" w14:textId="0CFF0ABF" w:rsidR="005F6EC0" w:rsidRPr="00A1236F" w:rsidRDefault="005F6EC0" w:rsidP="001A70F0">
      <w:pPr>
        <w:spacing w:after="0"/>
        <w:jc w:val="both"/>
        <w:rPr>
          <w:rFonts w:asciiTheme="minorHAnsi" w:hAnsiTheme="minorHAnsi" w:cstheme="minorHAnsi"/>
          <w:b/>
          <w:color w:val="FF0000"/>
        </w:rPr>
      </w:pPr>
    </w:p>
    <w:p w14:paraId="2F4C0978" w14:textId="13141065" w:rsidR="005F6EC0" w:rsidRPr="00A1236F" w:rsidRDefault="005F6EC0" w:rsidP="001A70F0">
      <w:pPr>
        <w:spacing w:after="0"/>
        <w:jc w:val="both"/>
        <w:rPr>
          <w:rFonts w:asciiTheme="minorHAnsi" w:hAnsiTheme="minorHAnsi" w:cstheme="minorHAnsi"/>
          <w:b/>
          <w:color w:val="FF0000"/>
        </w:rPr>
      </w:pPr>
    </w:p>
    <w:p w14:paraId="03C5B754" w14:textId="5316D3AD" w:rsidR="005F6EC0" w:rsidRPr="00A1236F" w:rsidRDefault="005F6EC0" w:rsidP="001A70F0">
      <w:pPr>
        <w:spacing w:after="0"/>
        <w:jc w:val="both"/>
        <w:rPr>
          <w:rFonts w:asciiTheme="minorHAnsi" w:hAnsiTheme="minorHAnsi" w:cstheme="minorHAnsi"/>
          <w:b/>
          <w:color w:val="FF0000"/>
        </w:rPr>
      </w:pPr>
    </w:p>
    <w:p w14:paraId="2DC37C99" w14:textId="3F8FD0E0" w:rsidR="005F6EC0" w:rsidRPr="00A1236F" w:rsidRDefault="005F6EC0" w:rsidP="001A70F0">
      <w:pPr>
        <w:spacing w:after="0"/>
        <w:jc w:val="both"/>
        <w:rPr>
          <w:rFonts w:asciiTheme="minorHAnsi" w:hAnsiTheme="minorHAnsi" w:cstheme="minorHAnsi"/>
          <w:b/>
          <w:color w:val="FF0000"/>
        </w:rPr>
      </w:pPr>
    </w:p>
    <w:p w14:paraId="0B4CEC4F" w14:textId="21123864" w:rsidR="005F6EC0" w:rsidRPr="00A1236F" w:rsidRDefault="005F6EC0" w:rsidP="001A70F0">
      <w:pPr>
        <w:spacing w:after="0"/>
        <w:jc w:val="both"/>
        <w:rPr>
          <w:rFonts w:asciiTheme="minorHAnsi" w:hAnsiTheme="minorHAnsi" w:cstheme="minorHAnsi"/>
          <w:b/>
          <w:color w:val="FF0000"/>
        </w:rPr>
      </w:pPr>
    </w:p>
    <w:p w14:paraId="530A15D1" w14:textId="44F3C353" w:rsidR="005F6EC0" w:rsidRPr="00A1236F" w:rsidRDefault="005F6EC0" w:rsidP="001A70F0">
      <w:pPr>
        <w:spacing w:after="0"/>
        <w:jc w:val="both"/>
        <w:rPr>
          <w:rFonts w:asciiTheme="minorHAnsi" w:hAnsiTheme="minorHAnsi" w:cstheme="minorHAnsi"/>
          <w:b/>
          <w:color w:val="FF0000"/>
        </w:rPr>
      </w:pPr>
    </w:p>
    <w:p w14:paraId="56991D2B" w14:textId="4B00E88A" w:rsidR="005F6EC0" w:rsidRPr="00A1236F" w:rsidRDefault="005F6EC0" w:rsidP="001A70F0">
      <w:pPr>
        <w:spacing w:after="0"/>
        <w:jc w:val="both"/>
        <w:rPr>
          <w:rFonts w:asciiTheme="minorHAnsi" w:hAnsiTheme="minorHAnsi" w:cstheme="minorHAnsi"/>
          <w:b/>
          <w:color w:val="FF0000"/>
        </w:rPr>
      </w:pPr>
    </w:p>
    <w:p w14:paraId="7CE5E1E0" w14:textId="1A175639" w:rsidR="005F6EC0" w:rsidRPr="00A1236F" w:rsidRDefault="005F6EC0" w:rsidP="001A70F0">
      <w:pPr>
        <w:spacing w:after="0"/>
        <w:jc w:val="both"/>
        <w:rPr>
          <w:rFonts w:asciiTheme="minorHAnsi" w:hAnsiTheme="minorHAnsi" w:cstheme="minorHAnsi"/>
          <w:b/>
          <w:color w:val="FF0000"/>
        </w:rPr>
      </w:pPr>
    </w:p>
    <w:p w14:paraId="0C538853" w14:textId="7BA193CB" w:rsidR="005F6EC0" w:rsidRDefault="005F6EC0" w:rsidP="001A70F0">
      <w:pPr>
        <w:spacing w:after="0"/>
        <w:jc w:val="both"/>
        <w:rPr>
          <w:rFonts w:asciiTheme="minorHAnsi" w:hAnsiTheme="minorHAnsi" w:cstheme="minorHAnsi"/>
          <w:b/>
          <w:color w:val="FF0000"/>
        </w:rPr>
      </w:pPr>
    </w:p>
    <w:p w14:paraId="57F6BF47" w14:textId="77777777" w:rsidR="00B46574" w:rsidRDefault="00B46574" w:rsidP="001A70F0">
      <w:pPr>
        <w:spacing w:after="0"/>
        <w:jc w:val="both"/>
        <w:rPr>
          <w:rFonts w:asciiTheme="minorHAnsi" w:hAnsiTheme="minorHAnsi" w:cstheme="minorHAnsi"/>
          <w:b/>
          <w:color w:val="FF0000"/>
        </w:rPr>
      </w:pPr>
    </w:p>
    <w:p w14:paraId="2BA71C47" w14:textId="77777777" w:rsidR="00B46574" w:rsidRDefault="00B46574" w:rsidP="001A70F0">
      <w:pPr>
        <w:spacing w:after="0"/>
        <w:jc w:val="both"/>
        <w:rPr>
          <w:rFonts w:asciiTheme="minorHAnsi" w:hAnsiTheme="minorHAnsi" w:cstheme="minorHAnsi"/>
          <w:b/>
          <w:color w:val="FF0000"/>
        </w:rPr>
      </w:pPr>
    </w:p>
    <w:p w14:paraId="73F518E2" w14:textId="77777777" w:rsidR="00B46574" w:rsidRDefault="00B46574" w:rsidP="001A70F0">
      <w:pPr>
        <w:spacing w:after="0"/>
        <w:jc w:val="both"/>
        <w:rPr>
          <w:rFonts w:asciiTheme="minorHAnsi" w:hAnsiTheme="minorHAnsi" w:cstheme="minorHAnsi"/>
          <w:b/>
          <w:color w:val="FF0000"/>
        </w:rPr>
      </w:pPr>
    </w:p>
    <w:p w14:paraId="522D4ED8" w14:textId="77777777" w:rsidR="00B46574" w:rsidRDefault="00B46574" w:rsidP="001A70F0">
      <w:pPr>
        <w:spacing w:after="0"/>
        <w:jc w:val="both"/>
        <w:rPr>
          <w:rFonts w:asciiTheme="minorHAnsi" w:hAnsiTheme="minorHAnsi" w:cstheme="minorHAnsi"/>
          <w:b/>
          <w:color w:val="FF0000"/>
        </w:rPr>
      </w:pPr>
    </w:p>
    <w:p w14:paraId="5BBED5B4" w14:textId="77777777" w:rsidR="00B46574" w:rsidRDefault="00B46574" w:rsidP="001A70F0">
      <w:pPr>
        <w:spacing w:after="0"/>
        <w:jc w:val="both"/>
        <w:rPr>
          <w:rFonts w:asciiTheme="minorHAnsi" w:hAnsiTheme="minorHAnsi" w:cstheme="minorHAnsi"/>
          <w:b/>
          <w:color w:val="FF0000"/>
        </w:rPr>
      </w:pPr>
    </w:p>
    <w:p w14:paraId="3D81B8BB" w14:textId="77777777" w:rsidR="00B46574" w:rsidRDefault="00B46574" w:rsidP="001A70F0">
      <w:pPr>
        <w:spacing w:after="0"/>
        <w:jc w:val="both"/>
        <w:rPr>
          <w:rFonts w:asciiTheme="minorHAnsi" w:hAnsiTheme="minorHAnsi" w:cstheme="minorHAnsi"/>
          <w:b/>
          <w:color w:val="FF0000"/>
        </w:rPr>
      </w:pPr>
    </w:p>
    <w:p w14:paraId="5ED53ADF" w14:textId="77777777" w:rsidR="00B46574" w:rsidRDefault="00B46574" w:rsidP="001A70F0">
      <w:pPr>
        <w:spacing w:after="0"/>
        <w:jc w:val="both"/>
        <w:rPr>
          <w:rFonts w:asciiTheme="minorHAnsi" w:hAnsiTheme="minorHAnsi" w:cstheme="minorHAnsi"/>
          <w:b/>
          <w:color w:val="FF0000"/>
        </w:rPr>
      </w:pPr>
    </w:p>
    <w:p w14:paraId="02EE7CBD" w14:textId="77777777" w:rsidR="00B46574" w:rsidRDefault="00B46574" w:rsidP="001A70F0">
      <w:pPr>
        <w:spacing w:after="0"/>
        <w:jc w:val="both"/>
        <w:rPr>
          <w:rFonts w:asciiTheme="minorHAnsi" w:hAnsiTheme="minorHAnsi" w:cstheme="minorHAnsi"/>
          <w:b/>
          <w:color w:val="FF0000"/>
        </w:rPr>
      </w:pPr>
    </w:p>
    <w:p w14:paraId="726C3D1A" w14:textId="77777777" w:rsidR="00B46574" w:rsidRDefault="00B46574" w:rsidP="001A70F0">
      <w:pPr>
        <w:spacing w:after="0"/>
        <w:jc w:val="both"/>
        <w:rPr>
          <w:rFonts w:asciiTheme="minorHAnsi" w:hAnsiTheme="minorHAnsi" w:cstheme="minorHAnsi"/>
          <w:b/>
          <w:color w:val="FF0000"/>
        </w:rPr>
      </w:pPr>
    </w:p>
    <w:p w14:paraId="3465D266" w14:textId="77777777" w:rsidR="00B46574" w:rsidRDefault="00B46574" w:rsidP="001A70F0">
      <w:pPr>
        <w:spacing w:after="0"/>
        <w:jc w:val="both"/>
        <w:rPr>
          <w:rFonts w:asciiTheme="minorHAnsi" w:hAnsiTheme="minorHAnsi" w:cstheme="minorHAnsi"/>
          <w:b/>
          <w:color w:val="FF0000"/>
        </w:rPr>
      </w:pPr>
    </w:p>
    <w:p w14:paraId="1E138E84" w14:textId="77777777" w:rsidR="00B46574" w:rsidRDefault="00B46574" w:rsidP="001A70F0">
      <w:pPr>
        <w:spacing w:after="0"/>
        <w:jc w:val="both"/>
        <w:rPr>
          <w:rFonts w:asciiTheme="minorHAnsi" w:hAnsiTheme="minorHAnsi" w:cstheme="minorHAnsi"/>
          <w:b/>
          <w:color w:val="FF0000"/>
        </w:rPr>
      </w:pPr>
    </w:p>
    <w:p w14:paraId="47485B8A" w14:textId="77777777" w:rsidR="00B46574" w:rsidRDefault="00B46574" w:rsidP="001A70F0">
      <w:pPr>
        <w:spacing w:after="0"/>
        <w:jc w:val="both"/>
        <w:rPr>
          <w:rFonts w:asciiTheme="minorHAnsi" w:hAnsiTheme="minorHAnsi" w:cstheme="minorHAnsi"/>
          <w:b/>
          <w:color w:val="FF0000"/>
        </w:rPr>
      </w:pPr>
    </w:p>
    <w:p w14:paraId="36ED3133" w14:textId="77777777" w:rsidR="00B46574" w:rsidRDefault="00B46574" w:rsidP="001A70F0">
      <w:pPr>
        <w:spacing w:after="0"/>
        <w:jc w:val="both"/>
        <w:rPr>
          <w:rFonts w:asciiTheme="minorHAnsi" w:hAnsiTheme="minorHAnsi" w:cstheme="minorHAnsi"/>
          <w:b/>
          <w:color w:val="FF0000"/>
        </w:rPr>
      </w:pPr>
    </w:p>
    <w:p w14:paraId="49A05BB3" w14:textId="77777777" w:rsidR="00B46574" w:rsidRDefault="00B46574" w:rsidP="001A70F0">
      <w:pPr>
        <w:spacing w:after="0"/>
        <w:jc w:val="both"/>
        <w:rPr>
          <w:rFonts w:asciiTheme="minorHAnsi" w:hAnsiTheme="minorHAnsi" w:cstheme="minorHAnsi"/>
          <w:b/>
          <w:color w:val="FF0000"/>
        </w:rPr>
      </w:pPr>
    </w:p>
    <w:p w14:paraId="71C615DF" w14:textId="77777777" w:rsidR="00B46574" w:rsidRDefault="00B46574" w:rsidP="001A70F0">
      <w:pPr>
        <w:spacing w:after="0"/>
        <w:jc w:val="both"/>
        <w:rPr>
          <w:rFonts w:asciiTheme="minorHAnsi" w:hAnsiTheme="minorHAnsi" w:cstheme="minorHAnsi"/>
          <w:b/>
          <w:color w:val="FF0000"/>
        </w:rPr>
      </w:pPr>
    </w:p>
    <w:p w14:paraId="1A5A3D0F" w14:textId="77777777" w:rsidR="00B46574" w:rsidRDefault="00B46574" w:rsidP="001A70F0">
      <w:pPr>
        <w:spacing w:after="0"/>
        <w:jc w:val="both"/>
        <w:rPr>
          <w:rFonts w:asciiTheme="minorHAnsi" w:hAnsiTheme="minorHAnsi" w:cstheme="minorHAnsi"/>
          <w:b/>
          <w:color w:val="FF0000"/>
        </w:rPr>
      </w:pPr>
    </w:p>
    <w:p w14:paraId="7DABDF64" w14:textId="77777777" w:rsidR="00B46574" w:rsidRDefault="00B46574" w:rsidP="001A70F0">
      <w:pPr>
        <w:spacing w:after="0"/>
        <w:jc w:val="both"/>
        <w:rPr>
          <w:rFonts w:asciiTheme="minorHAnsi" w:hAnsiTheme="minorHAnsi" w:cstheme="minorHAnsi"/>
          <w:b/>
          <w:color w:val="FF0000"/>
        </w:rPr>
      </w:pPr>
    </w:p>
    <w:p w14:paraId="0BF579FB" w14:textId="77777777" w:rsidR="00B46574" w:rsidRPr="00A1236F" w:rsidRDefault="00B46574" w:rsidP="001A70F0">
      <w:pPr>
        <w:spacing w:after="0"/>
        <w:jc w:val="both"/>
        <w:rPr>
          <w:rFonts w:asciiTheme="minorHAnsi" w:hAnsiTheme="minorHAnsi" w:cstheme="minorHAnsi"/>
          <w:b/>
          <w:color w:val="FF0000"/>
        </w:rPr>
      </w:pPr>
    </w:p>
    <w:p w14:paraId="540F5ED9" w14:textId="77777777" w:rsidR="000F5437" w:rsidRPr="00B46574" w:rsidRDefault="000F5437" w:rsidP="000F5437">
      <w:pPr>
        <w:spacing w:after="0"/>
        <w:ind w:left="7788" w:firstLine="708"/>
        <w:jc w:val="both"/>
        <w:rPr>
          <w:rFonts w:asciiTheme="minorHAnsi" w:hAnsiTheme="minorHAnsi" w:cstheme="minorHAnsi"/>
          <w:b/>
          <w:sz w:val="20"/>
          <w:szCs w:val="20"/>
        </w:rPr>
      </w:pPr>
      <w:r w:rsidRPr="00B46574">
        <w:rPr>
          <w:rFonts w:asciiTheme="minorHAnsi" w:hAnsiTheme="minorHAnsi" w:cstheme="minorHAnsi"/>
          <w:b/>
          <w:sz w:val="20"/>
          <w:szCs w:val="20"/>
        </w:rPr>
        <w:t>Załącznik nr 1 do SWZ</w:t>
      </w:r>
    </w:p>
    <w:p w14:paraId="6CB69108" w14:textId="77777777" w:rsidR="000F5437" w:rsidRPr="00B46574" w:rsidRDefault="000F5437" w:rsidP="000F5437">
      <w:pPr>
        <w:spacing w:after="0"/>
        <w:ind w:left="2832" w:firstLine="708"/>
        <w:jc w:val="both"/>
        <w:rPr>
          <w:rFonts w:asciiTheme="minorHAnsi" w:hAnsiTheme="minorHAnsi" w:cstheme="minorHAnsi"/>
          <w:b/>
        </w:rPr>
      </w:pPr>
      <w:r w:rsidRPr="00B46574">
        <w:rPr>
          <w:rFonts w:asciiTheme="minorHAnsi" w:hAnsiTheme="minorHAnsi" w:cstheme="minorHAnsi"/>
          <w:b/>
        </w:rPr>
        <w:t>OPIS PRZEDMIOTU ZAMÓWIENIA</w:t>
      </w:r>
    </w:p>
    <w:p w14:paraId="32E6D6D2" w14:textId="77777777" w:rsidR="000F5437" w:rsidRPr="00F14779" w:rsidRDefault="000F5437" w:rsidP="000F5437">
      <w:pPr>
        <w:jc w:val="both"/>
        <w:rPr>
          <w:rFonts w:ascii="Arial" w:hAnsi="Arial" w:cs="Arial"/>
          <w:b/>
          <w:sz w:val="20"/>
          <w:szCs w:val="20"/>
        </w:rPr>
      </w:pPr>
    </w:p>
    <w:p w14:paraId="5CCBF3F4" w14:textId="77777777" w:rsidR="000F5437" w:rsidRPr="001A70F0" w:rsidRDefault="000F5437" w:rsidP="000F5437">
      <w:pPr>
        <w:jc w:val="both"/>
        <w:rPr>
          <w:rFonts w:asciiTheme="minorHAnsi" w:hAnsiTheme="minorHAnsi" w:cstheme="minorHAnsi"/>
          <w:b/>
          <w:sz w:val="24"/>
          <w:szCs w:val="24"/>
        </w:rPr>
      </w:pPr>
      <w:r w:rsidRPr="001A70F0">
        <w:rPr>
          <w:rFonts w:asciiTheme="minorHAnsi" w:hAnsiTheme="minorHAnsi" w:cstheme="minorHAnsi"/>
          <w:b/>
          <w:sz w:val="24"/>
          <w:szCs w:val="24"/>
        </w:rPr>
        <w:t xml:space="preserve">„Dostawa urządzeń i rozbudowa systemu dyspozytorskiego do obsługi urządzeń mobilnych w trybie </w:t>
      </w:r>
      <w:proofErr w:type="spellStart"/>
      <w:r w:rsidRPr="001A70F0">
        <w:rPr>
          <w:rFonts w:asciiTheme="minorHAnsi" w:hAnsiTheme="minorHAnsi" w:cstheme="minorHAnsi"/>
          <w:b/>
          <w:sz w:val="24"/>
          <w:szCs w:val="24"/>
        </w:rPr>
        <w:t>PoIP</w:t>
      </w:r>
      <w:proofErr w:type="spellEnd"/>
      <w:r w:rsidRPr="001A70F0">
        <w:rPr>
          <w:rFonts w:asciiTheme="minorHAnsi" w:hAnsiTheme="minorHAnsi" w:cstheme="minorHAnsi"/>
          <w:b/>
          <w:sz w:val="24"/>
          <w:szCs w:val="24"/>
        </w:rPr>
        <w:t xml:space="preserve"> dla Krakowskiego Holdingu Komunalnego”</w:t>
      </w:r>
    </w:p>
    <w:p w14:paraId="175AC44A" w14:textId="77777777" w:rsidR="000F5437" w:rsidRPr="001A70F0" w:rsidRDefault="000F5437" w:rsidP="000F5437">
      <w:pPr>
        <w:jc w:val="both"/>
        <w:rPr>
          <w:rFonts w:asciiTheme="minorHAnsi" w:hAnsiTheme="minorHAnsi" w:cstheme="minorHAnsi"/>
          <w:b/>
          <w:sz w:val="24"/>
          <w:szCs w:val="24"/>
        </w:rPr>
      </w:pPr>
    </w:p>
    <w:p w14:paraId="10290CE6" w14:textId="77777777" w:rsidR="000F5437" w:rsidRPr="001A70F0" w:rsidRDefault="000F5437" w:rsidP="000F5437">
      <w:pPr>
        <w:jc w:val="both"/>
        <w:rPr>
          <w:rFonts w:asciiTheme="minorHAnsi" w:hAnsiTheme="minorHAnsi" w:cstheme="minorHAnsi"/>
          <w:sz w:val="20"/>
          <w:szCs w:val="20"/>
        </w:rPr>
      </w:pPr>
      <w:r w:rsidRPr="001A70F0">
        <w:rPr>
          <w:rFonts w:asciiTheme="minorHAnsi" w:hAnsiTheme="minorHAnsi" w:cstheme="minorHAnsi"/>
          <w:sz w:val="20"/>
          <w:szCs w:val="20"/>
        </w:rPr>
        <w:t xml:space="preserve">Przedmiotem zamówienia jest dostawa urządzeń i rozbudowa posiadanego przez Zamawiającego systemu dyspozytorskiego </w:t>
      </w:r>
      <w:proofErr w:type="spellStart"/>
      <w:r w:rsidRPr="001A70F0">
        <w:rPr>
          <w:rFonts w:asciiTheme="minorHAnsi" w:hAnsiTheme="minorHAnsi" w:cstheme="minorHAnsi"/>
          <w:sz w:val="20"/>
          <w:szCs w:val="20"/>
        </w:rPr>
        <w:t>ConSEL</w:t>
      </w:r>
      <w:proofErr w:type="spellEnd"/>
      <w:r w:rsidRPr="001A70F0">
        <w:rPr>
          <w:rFonts w:asciiTheme="minorHAnsi" w:hAnsiTheme="minorHAnsi" w:cstheme="minorHAnsi"/>
          <w:sz w:val="20"/>
          <w:szCs w:val="20"/>
        </w:rPr>
        <w:t xml:space="preserve">, systemu łączności głosowej w technologii IP do obsługi urządzeń mobilnych Android oraz iOS w trybie </w:t>
      </w:r>
      <w:proofErr w:type="spellStart"/>
      <w:r w:rsidRPr="001A70F0">
        <w:rPr>
          <w:rFonts w:asciiTheme="minorHAnsi" w:hAnsiTheme="minorHAnsi" w:cstheme="minorHAnsi"/>
          <w:sz w:val="20"/>
          <w:szCs w:val="20"/>
        </w:rPr>
        <w:t>PoIP</w:t>
      </w:r>
      <w:proofErr w:type="spellEnd"/>
      <w:r w:rsidRPr="001A70F0">
        <w:rPr>
          <w:rFonts w:asciiTheme="minorHAnsi" w:hAnsiTheme="minorHAnsi" w:cstheme="minorHAnsi"/>
          <w:sz w:val="20"/>
          <w:szCs w:val="20"/>
        </w:rPr>
        <w:t xml:space="preserve"> (PTT </w:t>
      </w:r>
      <w:proofErr w:type="spellStart"/>
      <w:r w:rsidRPr="001A70F0">
        <w:rPr>
          <w:rFonts w:asciiTheme="minorHAnsi" w:hAnsiTheme="minorHAnsi" w:cstheme="minorHAnsi"/>
          <w:sz w:val="20"/>
          <w:szCs w:val="20"/>
        </w:rPr>
        <w:t>over</w:t>
      </w:r>
      <w:proofErr w:type="spellEnd"/>
      <w:r w:rsidRPr="001A70F0">
        <w:rPr>
          <w:rFonts w:asciiTheme="minorHAnsi" w:hAnsiTheme="minorHAnsi" w:cstheme="minorHAnsi"/>
          <w:sz w:val="20"/>
          <w:szCs w:val="20"/>
        </w:rPr>
        <w:t xml:space="preserve"> IP).</w:t>
      </w:r>
    </w:p>
    <w:p w14:paraId="11E08802" w14:textId="77777777" w:rsidR="000F5437" w:rsidRPr="001A70F0" w:rsidRDefault="000F5437" w:rsidP="000F5437">
      <w:pPr>
        <w:jc w:val="both"/>
        <w:rPr>
          <w:rFonts w:asciiTheme="minorHAnsi" w:hAnsiTheme="minorHAnsi" w:cstheme="minorHAnsi"/>
          <w:sz w:val="20"/>
          <w:szCs w:val="20"/>
        </w:rPr>
      </w:pPr>
    </w:p>
    <w:p w14:paraId="6DCE6DE5" w14:textId="77777777" w:rsidR="000F5437" w:rsidRPr="001A70F0" w:rsidRDefault="000F5437" w:rsidP="000F5437">
      <w:pPr>
        <w:jc w:val="both"/>
        <w:rPr>
          <w:rFonts w:asciiTheme="minorHAnsi" w:hAnsiTheme="minorHAnsi" w:cstheme="minorHAnsi"/>
          <w:sz w:val="20"/>
          <w:szCs w:val="20"/>
        </w:rPr>
      </w:pPr>
      <w:r w:rsidRPr="001A70F0">
        <w:rPr>
          <w:rFonts w:asciiTheme="minorHAnsi" w:hAnsiTheme="minorHAnsi" w:cstheme="minorHAnsi"/>
          <w:sz w:val="20"/>
          <w:szCs w:val="20"/>
        </w:rPr>
        <w:t xml:space="preserve">Jeżeli w OPZ użyto do opisania przedmiotu zamówienia oznaczeń lub parametrów wskazujących konkretnego producenta, konkretny produkt lub wskazano znaki towarowe, patenty lub pochodzenie urządzeń, Zamawiający dopuszcza zastosowanie produktów równoważnych, przez które należy rozumieć produkty o parametrach nie gorszych od przedstawionych w OPZ. Do oferty należy załączyć specyfikację techniczną producenta sprzętu (karty katalogowe). Warunek równoważności zostanie uznany za spełniony, jeśli oferowany przez Wykonawcę sprzęt będzie spełniał wszystkie parametry określone w wymaganiach minimalnych zdefiniowanych dla poszczególnych elementów systemu oraz będzie w pełni kompatybilny z obecnie posiadanym przez Zamawiającego. </w:t>
      </w:r>
    </w:p>
    <w:p w14:paraId="235ADABC" w14:textId="77777777" w:rsidR="000F5437" w:rsidRPr="001A70F0" w:rsidRDefault="000F5437" w:rsidP="000F5437">
      <w:pPr>
        <w:jc w:val="both"/>
        <w:rPr>
          <w:rFonts w:asciiTheme="minorHAnsi" w:hAnsiTheme="minorHAnsi" w:cstheme="minorHAnsi"/>
          <w:sz w:val="20"/>
          <w:szCs w:val="20"/>
        </w:rPr>
      </w:pPr>
    </w:p>
    <w:p w14:paraId="6F86318A" w14:textId="77777777" w:rsidR="000F5437" w:rsidRPr="001A70F0" w:rsidRDefault="000F5437" w:rsidP="000F5437">
      <w:pPr>
        <w:jc w:val="both"/>
        <w:rPr>
          <w:rFonts w:asciiTheme="minorHAnsi" w:hAnsiTheme="minorHAnsi" w:cstheme="minorHAnsi"/>
          <w:sz w:val="20"/>
          <w:szCs w:val="20"/>
        </w:rPr>
      </w:pPr>
      <w:r w:rsidRPr="001A70F0">
        <w:rPr>
          <w:rFonts w:asciiTheme="minorHAnsi" w:hAnsiTheme="minorHAnsi" w:cstheme="minorHAnsi"/>
          <w:sz w:val="20"/>
          <w:szCs w:val="20"/>
        </w:rPr>
        <w:t>Dostarczony sprzęt musi być fabrycznie nowy (tj. wyprodukowany nie później</w:t>
      </w:r>
      <w:r>
        <w:rPr>
          <w:rFonts w:asciiTheme="minorHAnsi" w:hAnsiTheme="minorHAnsi" w:cstheme="minorHAnsi"/>
          <w:sz w:val="20"/>
          <w:szCs w:val="20"/>
        </w:rPr>
        <w:t xml:space="preserve"> </w:t>
      </w:r>
      <w:r w:rsidRPr="001A70F0">
        <w:rPr>
          <w:rFonts w:asciiTheme="minorHAnsi" w:hAnsiTheme="minorHAnsi" w:cstheme="minorHAnsi"/>
          <w:sz w:val="20"/>
          <w:szCs w:val="20"/>
        </w:rPr>
        <w:t>niż 12 miesięcy przed dostarczeniem do Zamawiającego) i musi pochodzić z oficjalnego kanału dystrybucji producenta.</w:t>
      </w:r>
    </w:p>
    <w:p w14:paraId="0A2773C5" w14:textId="77777777" w:rsidR="000F5437" w:rsidRDefault="000F5437" w:rsidP="000F5437">
      <w:pPr>
        <w:spacing w:before="120"/>
        <w:jc w:val="both"/>
        <w:rPr>
          <w:rFonts w:asciiTheme="minorHAnsi" w:hAnsiTheme="minorHAnsi" w:cstheme="minorHAnsi"/>
          <w:sz w:val="20"/>
          <w:szCs w:val="20"/>
        </w:rPr>
      </w:pPr>
      <w:r w:rsidRPr="001A70F0">
        <w:rPr>
          <w:rFonts w:asciiTheme="minorHAnsi" w:hAnsiTheme="minorHAnsi" w:cstheme="minorHAnsi"/>
          <w:sz w:val="20"/>
          <w:szCs w:val="20"/>
        </w:rPr>
        <w:t xml:space="preserve">Gwarancja dla </w:t>
      </w:r>
      <w:r>
        <w:rPr>
          <w:rFonts w:asciiTheme="minorHAnsi" w:hAnsiTheme="minorHAnsi" w:cstheme="minorHAnsi"/>
          <w:sz w:val="20"/>
          <w:szCs w:val="20"/>
        </w:rPr>
        <w:t>systemu</w:t>
      </w:r>
      <w:r w:rsidRPr="001A70F0">
        <w:rPr>
          <w:rFonts w:asciiTheme="minorHAnsi" w:hAnsiTheme="minorHAnsi" w:cstheme="minorHAnsi"/>
          <w:sz w:val="20"/>
          <w:szCs w:val="20"/>
        </w:rPr>
        <w:t xml:space="preserve"> na okres 60 miesięcy od daty podpisania protokołu odbioru systemu przez Zamawiającego.</w:t>
      </w:r>
    </w:p>
    <w:p w14:paraId="26911121" w14:textId="77777777" w:rsidR="000F5437" w:rsidRPr="001A70F0" w:rsidRDefault="000F5437" w:rsidP="000F5437">
      <w:pPr>
        <w:spacing w:before="120"/>
        <w:jc w:val="both"/>
        <w:rPr>
          <w:rFonts w:asciiTheme="minorHAnsi" w:hAnsiTheme="minorHAnsi" w:cstheme="minorHAnsi"/>
          <w:sz w:val="20"/>
          <w:szCs w:val="20"/>
        </w:rPr>
      </w:pPr>
      <w:r>
        <w:rPr>
          <w:rFonts w:asciiTheme="minorHAnsi" w:hAnsiTheme="minorHAnsi" w:cstheme="minorHAnsi"/>
          <w:sz w:val="20"/>
          <w:szCs w:val="20"/>
        </w:rPr>
        <w:t>Gwarancja na sprzęt- 12 miesięcy</w:t>
      </w:r>
    </w:p>
    <w:p w14:paraId="264ADA2F" w14:textId="77777777" w:rsidR="000F5437" w:rsidRPr="001A70F0" w:rsidRDefault="000F5437" w:rsidP="000F5437">
      <w:pPr>
        <w:spacing w:before="120"/>
        <w:jc w:val="both"/>
        <w:rPr>
          <w:rFonts w:asciiTheme="minorHAnsi" w:hAnsiTheme="minorHAnsi" w:cstheme="minorHAnsi"/>
          <w:sz w:val="20"/>
          <w:szCs w:val="20"/>
        </w:rPr>
      </w:pPr>
    </w:p>
    <w:p w14:paraId="20A10395" w14:textId="77777777" w:rsidR="000F5437" w:rsidRPr="001A70F0" w:rsidRDefault="000F5437" w:rsidP="000F5437">
      <w:pPr>
        <w:jc w:val="both"/>
        <w:rPr>
          <w:rFonts w:asciiTheme="minorHAnsi" w:hAnsiTheme="minorHAnsi" w:cstheme="minorHAnsi"/>
          <w:sz w:val="20"/>
          <w:szCs w:val="20"/>
        </w:rPr>
      </w:pPr>
      <w:r w:rsidRPr="001A70F0">
        <w:rPr>
          <w:rFonts w:asciiTheme="minorHAnsi" w:hAnsiTheme="minorHAnsi" w:cstheme="minorHAnsi"/>
          <w:sz w:val="20"/>
          <w:szCs w:val="20"/>
          <w:u w:val="single"/>
        </w:rPr>
        <w:t>Uwaga:</w:t>
      </w:r>
      <w:r w:rsidRPr="001A70F0">
        <w:rPr>
          <w:rFonts w:asciiTheme="minorHAnsi" w:hAnsiTheme="minorHAnsi" w:cstheme="minorHAnsi"/>
          <w:sz w:val="20"/>
          <w:szCs w:val="20"/>
        </w:rPr>
        <w:t xml:space="preserve"> Przez określenie „możliwość korzystania z danej funkcjonalności” należy rozumieć, iż dana funkcjonalność jest zaimplementowana, a o jej wykorzystaniu decyduje użytkownik końcowy. Jeżeli w OPZ nie użyto sformułowania „minimalne” do funkcji lub parametrów dowolnego urządzenia lub oprogramowania należy uznać je za minimalne.</w:t>
      </w:r>
    </w:p>
    <w:p w14:paraId="5C13420B" w14:textId="77777777" w:rsidR="000F5437" w:rsidRPr="001A70F0" w:rsidRDefault="000F5437" w:rsidP="000F5437">
      <w:pPr>
        <w:spacing w:before="120"/>
        <w:jc w:val="both"/>
        <w:rPr>
          <w:rFonts w:asciiTheme="minorHAnsi" w:hAnsiTheme="minorHAnsi" w:cstheme="minorHAnsi"/>
          <w:sz w:val="20"/>
          <w:szCs w:val="20"/>
        </w:rPr>
      </w:pPr>
      <w:r w:rsidRPr="001A70F0">
        <w:rPr>
          <w:rFonts w:asciiTheme="minorHAnsi" w:hAnsiTheme="minorHAnsi" w:cstheme="minorHAnsi"/>
          <w:sz w:val="20"/>
          <w:szCs w:val="20"/>
        </w:rPr>
        <w:t xml:space="preserve">Przedmiot zamówienia stanowi realizacja rozbudowy </w:t>
      </w:r>
      <w:r w:rsidRPr="001A70F0">
        <w:rPr>
          <w:rFonts w:asciiTheme="minorHAnsi" w:hAnsiTheme="minorHAnsi" w:cstheme="minorHAnsi"/>
          <w:i/>
          <w:iCs/>
          <w:sz w:val="20"/>
          <w:szCs w:val="20"/>
          <w:u w:val="single"/>
        </w:rPr>
        <w:t>posiadanego</w:t>
      </w:r>
      <w:r w:rsidRPr="001A70F0">
        <w:rPr>
          <w:rFonts w:asciiTheme="minorHAnsi" w:hAnsiTheme="minorHAnsi" w:cstheme="minorHAnsi"/>
          <w:sz w:val="20"/>
          <w:szCs w:val="20"/>
        </w:rPr>
        <w:t xml:space="preserve"> systemu dyspozytorskiego </w:t>
      </w:r>
      <w:proofErr w:type="spellStart"/>
      <w:r w:rsidRPr="001A70F0">
        <w:rPr>
          <w:rFonts w:asciiTheme="minorHAnsi" w:hAnsiTheme="minorHAnsi" w:cstheme="minorHAnsi"/>
          <w:sz w:val="20"/>
          <w:szCs w:val="20"/>
        </w:rPr>
        <w:t>ConSEL</w:t>
      </w:r>
      <w:proofErr w:type="spellEnd"/>
      <w:r w:rsidRPr="001A70F0">
        <w:rPr>
          <w:rFonts w:asciiTheme="minorHAnsi" w:hAnsiTheme="minorHAnsi" w:cstheme="minorHAnsi"/>
          <w:sz w:val="20"/>
          <w:szCs w:val="20"/>
        </w:rPr>
        <w:t xml:space="preserve"> w wersji 7 do obsługi połączeń głosowych i danych z urządzeń telefonicznych z systemami Android oraz iOS wraz z dostarczeniem i instalacją elementów infrastruktury sieciowej IP oraz telefonicznej na bazie urządzeń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urządzeń Motorola, urządzeń </w:t>
      </w:r>
      <w:proofErr w:type="spellStart"/>
      <w:r w:rsidRPr="001A70F0">
        <w:rPr>
          <w:rFonts w:asciiTheme="minorHAnsi" w:hAnsiTheme="minorHAnsi" w:cstheme="minorHAnsi"/>
          <w:sz w:val="20"/>
          <w:szCs w:val="20"/>
        </w:rPr>
        <w:t>Yealink</w:t>
      </w:r>
      <w:proofErr w:type="spellEnd"/>
      <w:r w:rsidRPr="001A70F0">
        <w:rPr>
          <w:rFonts w:asciiTheme="minorHAnsi" w:hAnsiTheme="minorHAnsi" w:cstheme="minorHAnsi"/>
          <w:sz w:val="20"/>
          <w:szCs w:val="20"/>
        </w:rPr>
        <w:t xml:space="preserve">. W ramach rozbudowy muszą zostać zachowane wszystkie obecne funkcjonalności systemu </w:t>
      </w:r>
      <w:proofErr w:type="spellStart"/>
      <w:r w:rsidRPr="001A70F0">
        <w:rPr>
          <w:rFonts w:asciiTheme="minorHAnsi" w:hAnsiTheme="minorHAnsi" w:cstheme="minorHAnsi"/>
          <w:sz w:val="20"/>
          <w:szCs w:val="20"/>
        </w:rPr>
        <w:t>ConSEL</w:t>
      </w:r>
      <w:proofErr w:type="spellEnd"/>
      <w:r w:rsidRPr="001A70F0">
        <w:rPr>
          <w:rFonts w:asciiTheme="minorHAnsi" w:hAnsiTheme="minorHAnsi" w:cstheme="minorHAnsi"/>
          <w:sz w:val="20"/>
          <w:szCs w:val="20"/>
        </w:rPr>
        <w:t xml:space="preserve"> w wersji 7.</w:t>
      </w:r>
    </w:p>
    <w:p w14:paraId="69D994CF" w14:textId="77777777" w:rsidR="000F5437" w:rsidRPr="001A70F0" w:rsidRDefault="000F5437" w:rsidP="000F5437">
      <w:pPr>
        <w:tabs>
          <w:tab w:val="left" w:pos="142"/>
        </w:tabs>
        <w:spacing w:before="120"/>
        <w:jc w:val="both"/>
        <w:rPr>
          <w:rFonts w:asciiTheme="minorHAnsi" w:hAnsiTheme="minorHAnsi" w:cstheme="minorHAnsi"/>
          <w:sz w:val="20"/>
          <w:szCs w:val="20"/>
        </w:rPr>
      </w:pPr>
      <w:r w:rsidRPr="001A70F0">
        <w:rPr>
          <w:rFonts w:asciiTheme="minorHAnsi" w:hAnsiTheme="minorHAnsi" w:cstheme="minorHAnsi"/>
          <w:sz w:val="20"/>
          <w:szCs w:val="20"/>
        </w:rPr>
        <w:t xml:space="preserve">Zamawiający posiada sprzęt radiokomunikacyjny zakupiony ze środków własnych przeznaczony do uruchomienia i współpracy z systemem dyspozytorskim </w:t>
      </w:r>
      <w:proofErr w:type="spellStart"/>
      <w:r w:rsidRPr="001A70F0">
        <w:rPr>
          <w:rFonts w:asciiTheme="minorHAnsi" w:hAnsiTheme="minorHAnsi" w:cstheme="minorHAnsi"/>
          <w:sz w:val="20"/>
          <w:szCs w:val="20"/>
        </w:rPr>
        <w:t>ConSEL</w:t>
      </w:r>
      <w:proofErr w:type="spellEnd"/>
      <w:r w:rsidRPr="001A70F0">
        <w:rPr>
          <w:rFonts w:asciiTheme="minorHAnsi" w:hAnsiTheme="minorHAnsi" w:cstheme="minorHAnsi"/>
          <w:sz w:val="20"/>
          <w:szCs w:val="20"/>
        </w:rPr>
        <w:t xml:space="preserve"> w wersji 7, będącym przedmiotem postępowania w postaci: jednego (1) </w:t>
      </w:r>
      <w:proofErr w:type="spellStart"/>
      <w:r w:rsidRPr="001A70F0">
        <w:rPr>
          <w:rFonts w:asciiTheme="minorHAnsi" w:hAnsiTheme="minorHAnsi" w:cstheme="minorHAnsi"/>
          <w:sz w:val="20"/>
          <w:szCs w:val="20"/>
        </w:rPr>
        <w:t>radioserwera</w:t>
      </w:r>
      <w:proofErr w:type="spellEnd"/>
      <w:r w:rsidRPr="001A70F0">
        <w:rPr>
          <w:rFonts w:asciiTheme="minorHAnsi" w:hAnsiTheme="minorHAnsi" w:cstheme="minorHAnsi"/>
          <w:sz w:val="20"/>
          <w:szCs w:val="20"/>
        </w:rPr>
        <w:t xml:space="preserve"> z systemem Windows 11 Pro oraz systemem </w:t>
      </w:r>
      <w:proofErr w:type="spellStart"/>
      <w:r w:rsidRPr="001A70F0">
        <w:rPr>
          <w:rFonts w:asciiTheme="minorHAnsi" w:hAnsiTheme="minorHAnsi" w:cstheme="minorHAnsi"/>
          <w:sz w:val="20"/>
          <w:szCs w:val="20"/>
        </w:rPr>
        <w:t>ConSEL</w:t>
      </w:r>
      <w:proofErr w:type="spellEnd"/>
      <w:r w:rsidRPr="001A70F0">
        <w:rPr>
          <w:rFonts w:asciiTheme="minorHAnsi" w:hAnsiTheme="minorHAnsi" w:cstheme="minorHAnsi"/>
          <w:sz w:val="20"/>
          <w:szCs w:val="20"/>
        </w:rPr>
        <w:t xml:space="preserve"> w wersji 7, jednej (1) konsoli dyspozytorskiej z Windows 11 Pro oraz systemem </w:t>
      </w:r>
      <w:proofErr w:type="spellStart"/>
      <w:r w:rsidRPr="001A70F0">
        <w:rPr>
          <w:rFonts w:asciiTheme="minorHAnsi" w:hAnsiTheme="minorHAnsi" w:cstheme="minorHAnsi"/>
          <w:sz w:val="20"/>
          <w:szCs w:val="20"/>
        </w:rPr>
        <w:t>ConSEL</w:t>
      </w:r>
      <w:proofErr w:type="spellEnd"/>
      <w:r w:rsidRPr="001A70F0">
        <w:rPr>
          <w:rFonts w:asciiTheme="minorHAnsi" w:hAnsiTheme="minorHAnsi" w:cstheme="minorHAnsi"/>
          <w:sz w:val="20"/>
          <w:szCs w:val="20"/>
        </w:rPr>
        <w:t xml:space="preserve"> w wersji 7, jednego (1) </w:t>
      </w:r>
      <w:proofErr w:type="spellStart"/>
      <w:r w:rsidRPr="001A70F0">
        <w:rPr>
          <w:rFonts w:asciiTheme="minorHAnsi" w:hAnsiTheme="minorHAnsi" w:cstheme="minorHAnsi"/>
          <w:sz w:val="20"/>
          <w:szCs w:val="20"/>
        </w:rPr>
        <w:t>radioprzemiennika</w:t>
      </w:r>
      <w:proofErr w:type="spellEnd"/>
      <w:r w:rsidRPr="001A70F0">
        <w:rPr>
          <w:rFonts w:asciiTheme="minorHAnsi" w:hAnsiTheme="minorHAnsi" w:cstheme="minorHAnsi"/>
          <w:sz w:val="20"/>
          <w:szCs w:val="20"/>
        </w:rPr>
        <w:t xml:space="preserve"> Motorola SLR5500, ośmiu (8) radiotelefonów Motorola R7 oraz stu (100) urządzeń </w:t>
      </w:r>
      <w:proofErr w:type="spellStart"/>
      <w:r w:rsidRPr="001A70F0">
        <w:rPr>
          <w:rFonts w:asciiTheme="minorHAnsi" w:hAnsiTheme="minorHAnsi" w:cstheme="minorHAnsi"/>
          <w:sz w:val="20"/>
          <w:szCs w:val="20"/>
        </w:rPr>
        <w:t>Estimote</w:t>
      </w:r>
      <w:proofErr w:type="spellEnd"/>
      <w:r w:rsidRPr="001A70F0">
        <w:rPr>
          <w:rFonts w:asciiTheme="minorHAnsi" w:hAnsiTheme="minorHAnsi" w:cstheme="minorHAnsi"/>
          <w:sz w:val="20"/>
          <w:szCs w:val="20"/>
        </w:rPr>
        <w:t xml:space="preserve"> iBeacon.</w:t>
      </w:r>
    </w:p>
    <w:p w14:paraId="5B2EA9DB" w14:textId="77777777" w:rsidR="000F5437" w:rsidRPr="001A70F0" w:rsidRDefault="000F5437" w:rsidP="000F5437">
      <w:pPr>
        <w:tabs>
          <w:tab w:val="left" w:pos="142"/>
        </w:tabs>
        <w:spacing w:before="120"/>
        <w:jc w:val="both"/>
        <w:rPr>
          <w:rFonts w:asciiTheme="minorHAnsi" w:hAnsiTheme="minorHAnsi" w:cstheme="minorHAnsi"/>
          <w:sz w:val="20"/>
          <w:szCs w:val="20"/>
        </w:rPr>
      </w:pPr>
      <w:r w:rsidRPr="001A70F0">
        <w:rPr>
          <w:rFonts w:asciiTheme="minorHAnsi" w:hAnsiTheme="minorHAnsi" w:cstheme="minorHAnsi"/>
          <w:sz w:val="20"/>
          <w:szCs w:val="20"/>
        </w:rPr>
        <w:t xml:space="preserve">Zamawiający posiada sprzęt infrastruktury sieciowej zakupiony ze środków własnych przeznaczony do uruchomienia i współpracy z systemem dyspozytorskim </w:t>
      </w:r>
      <w:proofErr w:type="spellStart"/>
      <w:r w:rsidRPr="001A70F0">
        <w:rPr>
          <w:rFonts w:asciiTheme="minorHAnsi" w:hAnsiTheme="minorHAnsi" w:cstheme="minorHAnsi"/>
          <w:sz w:val="20"/>
          <w:szCs w:val="20"/>
        </w:rPr>
        <w:t>ConSEL</w:t>
      </w:r>
      <w:proofErr w:type="spellEnd"/>
      <w:r w:rsidRPr="001A70F0">
        <w:rPr>
          <w:rFonts w:asciiTheme="minorHAnsi" w:hAnsiTheme="minorHAnsi" w:cstheme="minorHAnsi"/>
          <w:sz w:val="20"/>
          <w:szCs w:val="20"/>
        </w:rPr>
        <w:t xml:space="preserve"> w wersji 7 oraz nowymi urządzeniami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będącym przedmiotem postępowania w postaci: dziewięciu (9) urządzeń typu Access Point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UAP AC PRO, szesnastu (16) urządzeń typu Access Point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UAP AC LR, jednego (1) urządzeniu typu Gateway/Kontroler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USG PRO 4, jednego (1) Kontrolera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UCKP </w:t>
      </w:r>
      <w:proofErr w:type="spellStart"/>
      <w:r w:rsidRPr="001A70F0">
        <w:rPr>
          <w:rFonts w:asciiTheme="minorHAnsi" w:hAnsiTheme="minorHAnsi" w:cstheme="minorHAnsi"/>
          <w:sz w:val="20"/>
          <w:szCs w:val="20"/>
        </w:rPr>
        <w:t>Cloud</w:t>
      </w:r>
      <w:proofErr w:type="spellEnd"/>
      <w:r w:rsidRPr="001A70F0">
        <w:rPr>
          <w:rFonts w:asciiTheme="minorHAnsi" w:hAnsiTheme="minorHAnsi" w:cstheme="minorHAnsi"/>
          <w:sz w:val="20"/>
          <w:szCs w:val="20"/>
        </w:rPr>
        <w:t xml:space="preserve"> </w:t>
      </w:r>
      <w:proofErr w:type="spellStart"/>
      <w:r w:rsidRPr="001A70F0">
        <w:rPr>
          <w:rFonts w:asciiTheme="minorHAnsi" w:hAnsiTheme="minorHAnsi" w:cstheme="minorHAnsi"/>
          <w:sz w:val="20"/>
          <w:szCs w:val="20"/>
        </w:rPr>
        <w:t>Key</w:t>
      </w:r>
      <w:proofErr w:type="spellEnd"/>
      <w:r w:rsidRPr="001A70F0">
        <w:rPr>
          <w:rFonts w:asciiTheme="minorHAnsi" w:hAnsiTheme="minorHAnsi" w:cstheme="minorHAnsi"/>
          <w:sz w:val="20"/>
          <w:szCs w:val="20"/>
        </w:rPr>
        <w:t xml:space="preserve">, dwóch (2) urządzenia typu Switch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US 24 250W, jednego (1) urządzenia typu Switch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US 16 150W, dwóch (2) urządzeń typu Kamera </w:t>
      </w:r>
      <w:proofErr w:type="spellStart"/>
      <w:r w:rsidRPr="001A70F0">
        <w:rPr>
          <w:rFonts w:asciiTheme="minorHAnsi" w:hAnsiTheme="minorHAnsi" w:cstheme="minorHAnsi"/>
          <w:sz w:val="20"/>
          <w:szCs w:val="20"/>
        </w:rPr>
        <w:t>Ubiquiti</w:t>
      </w:r>
      <w:proofErr w:type="spellEnd"/>
      <w:r w:rsidRPr="001A70F0">
        <w:rPr>
          <w:rFonts w:asciiTheme="minorHAnsi" w:hAnsiTheme="minorHAnsi" w:cstheme="minorHAnsi"/>
          <w:sz w:val="20"/>
          <w:szCs w:val="20"/>
        </w:rPr>
        <w:t xml:space="preserve"> G3 Pro.</w:t>
      </w:r>
    </w:p>
    <w:p w14:paraId="28371C8A" w14:textId="77777777" w:rsidR="000F5437" w:rsidRPr="001A70F0" w:rsidRDefault="000F5437" w:rsidP="000F5437">
      <w:pPr>
        <w:jc w:val="both"/>
        <w:rPr>
          <w:rFonts w:asciiTheme="minorHAnsi" w:hAnsiTheme="minorHAnsi" w:cstheme="minorHAnsi"/>
          <w:b/>
          <w:sz w:val="20"/>
          <w:szCs w:val="20"/>
        </w:rPr>
      </w:pPr>
    </w:p>
    <w:p w14:paraId="654E95C6" w14:textId="77777777" w:rsidR="000F5437" w:rsidRPr="001A70F0" w:rsidRDefault="000F5437" w:rsidP="000F5437">
      <w:pPr>
        <w:pStyle w:val="Akapitzlist"/>
        <w:numPr>
          <w:ilvl w:val="0"/>
          <w:numId w:val="20"/>
        </w:numPr>
        <w:spacing w:after="160" w:line="259" w:lineRule="auto"/>
        <w:jc w:val="both"/>
        <w:rPr>
          <w:rFonts w:asciiTheme="minorHAnsi" w:hAnsiTheme="minorHAnsi" w:cstheme="minorHAnsi"/>
          <w:b/>
          <w:sz w:val="24"/>
          <w:szCs w:val="24"/>
        </w:rPr>
      </w:pPr>
      <w:r w:rsidRPr="001A70F0">
        <w:rPr>
          <w:rFonts w:asciiTheme="minorHAnsi" w:hAnsiTheme="minorHAnsi" w:cstheme="minorHAnsi"/>
          <w:b/>
          <w:sz w:val="24"/>
          <w:szCs w:val="24"/>
        </w:rPr>
        <w:t>Wymagania ogólne.</w:t>
      </w:r>
    </w:p>
    <w:p w14:paraId="12D4BD40"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zostać oparty o serwer radiokomunikacyjny (zwany dalej „</w:t>
      </w:r>
      <w:proofErr w:type="spellStart"/>
      <w:r w:rsidRPr="001A70F0">
        <w:rPr>
          <w:rFonts w:asciiTheme="minorHAnsi" w:hAnsiTheme="minorHAnsi" w:cstheme="minorHAnsi"/>
        </w:rPr>
        <w:t>radioserwerem</w:t>
      </w:r>
      <w:proofErr w:type="spellEnd"/>
      <w:r w:rsidRPr="001A70F0">
        <w:rPr>
          <w:rFonts w:asciiTheme="minorHAnsi" w:hAnsiTheme="minorHAnsi" w:cstheme="minorHAnsi"/>
        </w:rPr>
        <w:t xml:space="preserve">”) przystosowany do montażu w szafie </w:t>
      </w:r>
      <w:proofErr w:type="spellStart"/>
      <w:r w:rsidRPr="001A70F0">
        <w:rPr>
          <w:rFonts w:asciiTheme="minorHAnsi" w:hAnsiTheme="minorHAnsi" w:cstheme="minorHAnsi"/>
        </w:rPr>
        <w:t>Rack</w:t>
      </w:r>
      <w:proofErr w:type="spellEnd"/>
      <w:r w:rsidRPr="001A70F0">
        <w:rPr>
          <w:rFonts w:asciiTheme="minorHAnsi" w:hAnsiTheme="minorHAnsi" w:cstheme="minorHAnsi"/>
        </w:rPr>
        <w:t xml:space="preserve"> 19”, z modułami zasilania wykonanymi w technologii HOT SWAP zapewniając możliwość wymiany pod napięciem bez przerywania lub zakłócania pracy systemu. Serwer musi zostać wyposażony w dedykowane przez producenta cztery dyski serwerowe, dwa SSD oraz dwa HDD pracujące w dwóch niezależnych trybach RAID 1. Serwer radiokomunikacyjny oparty będzie o system Windows Server 2022 Essentials.</w:t>
      </w:r>
    </w:p>
    <w:p w14:paraId="066CFE72"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 xml:space="preserve">Komunikacja pomiędzy </w:t>
      </w:r>
      <w:proofErr w:type="spellStart"/>
      <w:r w:rsidRPr="001A70F0">
        <w:rPr>
          <w:rFonts w:asciiTheme="minorHAnsi" w:hAnsiTheme="minorHAnsi" w:cstheme="minorHAnsi"/>
        </w:rPr>
        <w:t>radioserwerem</w:t>
      </w:r>
      <w:proofErr w:type="spellEnd"/>
      <w:r w:rsidRPr="001A70F0">
        <w:rPr>
          <w:rFonts w:asciiTheme="minorHAnsi" w:hAnsiTheme="minorHAnsi" w:cstheme="minorHAnsi"/>
        </w:rPr>
        <w:t xml:space="preserve"> a urządzeniami końcowymi z systemami Windows, Android oraz iOS musi odbywać się w technologii IP poprzez sieć wewnętrzną sieć Wi-Fi Zamawiającego oraz zewnętrzną sieć komórkową GSM (minimum LTE/4G/5G) dostarczaną przez operatorów komórkowych.</w:t>
      </w:r>
    </w:p>
    <w:p w14:paraId="1E6A05C0"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Dostęp do systemu z poziomu urządzeń z systemami Windows, Android oraz iOS musi być realizowany za pomocą aplikacji.</w:t>
      </w:r>
    </w:p>
    <w:p w14:paraId="646B6247"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jednoczesny dostęp dla minimum stu (100) użytkowników w jednym czasie, w trybie ciągłym z możliwością konfiguracji do minimum stu dwudziestu (120) kont użytkowników i instalacji na dowolnej ilości urządzeń końcowych z systemem Android oraz iOS.</w:t>
      </w:r>
    </w:p>
    <w:p w14:paraId="06A61B3B"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jednoczesny dostęp dla minimum czterech (4) użytkowników w jednym czasie, w trybie ciągłym z możliwością konfiguracji dla minimum sześciu (6) kont użytkowników i instalacji na dowolnej ilości urządzeń końcowych z systemem Windows.</w:t>
      </w:r>
    </w:p>
    <w:p w14:paraId="2D6F6D51"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 xml:space="preserve">Logowanie do systemu będzie realizowane za pomocą loginu i hasła ustalanego indywidualnie dla każdego użytkownika konfigurowanego przez Zamawiającego. Do loginu w systemie musi być możliwość przypisania Aliasu wyświetlanego w module radiowym oraz w </w:t>
      </w:r>
      <w:proofErr w:type="spellStart"/>
      <w:r w:rsidRPr="001A70F0">
        <w:rPr>
          <w:rFonts w:asciiTheme="minorHAnsi" w:hAnsiTheme="minorHAnsi" w:cstheme="minorHAnsi"/>
        </w:rPr>
        <w:t>wywołaniach</w:t>
      </w:r>
      <w:proofErr w:type="spellEnd"/>
      <w:r w:rsidRPr="001A70F0">
        <w:rPr>
          <w:rFonts w:asciiTheme="minorHAnsi" w:hAnsiTheme="minorHAnsi" w:cstheme="minorHAnsi"/>
        </w:rPr>
        <w:t xml:space="preserve"> alarmowych.</w:t>
      </w:r>
    </w:p>
    <w:p w14:paraId="26C18FD3"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 xml:space="preserve">System musi zapewniać odbiór pozycji wewnątrzbudynkowej opartej na urządzeniach iBeacon z radiotelefonów przenośnych Motorola R7, pracujących w trybie cyfrowym DMR oraz urządzeń mobilnych </w:t>
      </w:r>
      <w:r>
        <w:rPr>
          <w:rFonts w:asciiTheme="minorHAnsi" w:hAnsiTheme="minorHAnsi" w:cstheme="minorHAnsi"/>
        </w:rPr>
        <w:t xml:space="preserve">(w tym urządzeń Motorola LEX 11) </w:t>
      </w:r>
      <w:r w:rsidRPr="001A70F0">
        <w:rPr>
          <w:rFonts w:asciiTheme="minorHAnsi" w:hAnsiTheme="minorHAnsi" w:cstheme="minorHAnsi"/>
        </w:rPr>
        <w:t xml:space="preserve">Android oraz iOS wraz z ich wizualizacją na nielicencjonowanym podkładzie mapowym np. </w:t>
      </w:r>
      <w:proofErr w:type="spellStart"/>
      <w:r w:rsidRPr="001A70F0">
        <w:rPr>
          <w:rFonts w:asciiTheme="minorHAnsi" w:hAnsiTheme="minorHAnsi" w:cstheme="minorHAnsi"/>
        </w:rPr>
        <w:t>OpenStreetMap</w:t>
      </w:r>
      <w:proofErr w:type="spellEnd"/>
      <w:r w:rsidRPr="001A70F0">
        <w:rPr>
          <w:rFonts w:asciiTheme="minorHAnsi" w:hAnsiTheme="minorHAnsi" w:cstheme="minorHAnsi"/>
        </w:rPr>
        <w:t xml:space="preserve"> w trybie online i offline, oraz na własnych mapach w formacie PDF lub JPEG dostarczonych przez Zamawiającego.</w:t>
      </w:r>
    </w:p>
    <w:p w14:paraId="6AB74B7F"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odbiór pozycji GPS z urządzeń mobilnych</w:t>
      </w:r>
      <w:r>
        <w:rPr>
          <w:rFonts w:asciiTheme="minorHAnsi" w:hAnsiTheme="minorHAnsi" w:cstheme="minorHAnsi"/>
        </w:rPr>
        <w:t xml:space="preserve">  (w tym urządzeń Motorola LEX 11) </w:t>
      </w:r>
      <w:r w:rsidRPr="001A70F0">
        <w:rPr>
          <w:rFonts w:asciiTheme="minorHAnsi" w:hAnsiTheme="minorHAnsi" w:cstheme="minorHAnsi"/>
        </w:rPr>
        <w:t xml:space="preserve"> z systemami Android oraz iOS wraz z ich wizualizacją na nielicencjonowanym podkładzie mapowym np. </w:t>
      </w:r>
      <w:proofErr w:type="spellStart"/>
      <w:r w:rsidRPr="001A70F0">
        <w:rPr>
          <w:rFonts w:asciiTheme="minorHAnsi" w:hAnsiTheme="minorHAnsi" w:cstheme="minorHAnsi"/>
        </w:rPr>
        <w:t>OpenStreetMap</w:t>
      </w:r>
      <w:proofErr w:type="spellEnd"/>
      <w:r w:rsidRPr="001A70F0">
        <w:rPr>
          <w:rFonts w:asciiTheme="minorHAnsi" w:hAnsiTheme="minorHAnsi" w:cstheme="minorHAnsi"/>
        </w:rPr>
        <w:t xml:space="preserve"> w trybie online oraz na własnych mapach w formacie PDF dostarczonych przez Zamawiającego.</w:t>
      </w:r>
    </w:p>
    <w:p w14:paraId="14D829AC"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współużytkowanie dla minimum trzech (3) kanałów radiowych w trybie nadawczo-odbiorczym przez wszystkich użytkowników systemów Windows, Android oraz iOS. Komunikacja w tej konfiguracji będzie prowadzona w trybie grupowym (jeden do wielu) w trybie simpleksowym (jeden użytkownik prowadzi rozmowę w jednym czasie).</w:t>
      </w:r>
    </w:p>
    <w:p w14:paraId="43C3597E"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możliwość wykonywania połączeń indywidualnych poprzez każdy moduł radiowy do komunikacji z radiotelefonami przenośnymi Motorola R7 z poziomu systemów Windows, Android oraz iOS.</w:t>
      </w:r>
    </w:p>
    <w:p w14:paraId="384CFE7B"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 xml:space="preserve">System musi obsługiwać wysyłanie i odbiór wiadomości tekstowych indywidualnie i do grupy z radiotelefonów przenośnych </w:t>
      </w:r>
      <w:r w:rsidRPr="00B97A31">
        <w:rPr>
          <w:rFonts w:asciiTheme="minorHAnsi" w:hAnsiTheme="minorHAnsi" w:cstheme="minorHAnsi"/>
        </w:rPr>
        <w:t>Motorola R7</w:t>
      </w:r>
      <w:r>
        <w:rPr>
          <w:rFonts w:asciiTheme="minorHAnsi" w:hAnsiTheme="minorHAnsi" w:cstheme="minorHAnsi"/>
        </w:rPr>
        <w:t xml:space="preserve">, Motorola Lex11, </w:t>
      </w:r>
      <w:proofErr w:type="spellStart"/>
      <w:r>
        <w:rPr>
          <w:rFonts w:asciiTheme="minorHAnsi" w:hAnsiTheme="minorHAnsi" w:cstheme="minorHAnsi"/>
        </w:rPr>
        <w:t>Yealink</w:t>
      </w:r>
      <w:proofErr w:type="spellEnd"/>
      <w:r w:rsidRPr="001A70F0">
        <w:rPr>
          <w:rFonts w:asciiTheme="minorHAnsi" w:hAnsiTheme="minorHAnsi" w:cstheme="minorHAnsi"/>
        </w:rPr>
        <w:t xml:space="preserve"> pracujących w trybie cyfrowym DMR oraz z systemów Windows, Android oraz iOS.</w:t>
      </w:r>
    </w:p>
    <w:p w14:paraId="7CCB8800"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obsługiwać wysyłanie i odbiór zdjęć indywidualnie i do grupy w formatach JPEG oraz PNG.</w:t>
      </w:r>
    </w:p>
    <w:p w14:paraId="272D679B"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raportowanie i rejestrowanie usterek oraz awarii na stanowisku administracyjnym z systemem Windows.</w:t>
      </w:r>
    </w:p>
    <w:p w14:paraId="13EC65AD"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możliwość jego konfiguracji na stanowisku administracyjnym z systemem Windows.</w:t>
      </w:r>
    </w:p>
    <w:p w14:paraId="6F055272"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 xml:space="preserve">System musi umożliwiać regulację poziomu głośności nasłuchu osobno dla każdego obsługiwanego modułu radiowego oraz dodatkowo umożliwiać regulację ogólnego (zmiksowanego) poziomu głośności wszystkich modułów radiowych. </w:t>
      </w:r>
    </w:p>
    <w:p w14:paraId="3A38CCE3"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System musi zapewniać regulację głośności sygnalizacji dźwiękowej zdarzeń.</w:t>
      </w:r>
    </w:p>
    <w:p w14:paraId="3018E27A"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zapewniać nadawanie uprawnień i ich zróżnicowanie dla poszczególnych dyspozytorów za pomocą stanowiska administracyjnego.</w:t>
      </w:r>
    </w:p>
    <w:p w14:paraId="45B53D22"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zapamiętywać ustawienia ekranu ostatniej sesji każdego użytkownika po jego wylogowaniu.</w:t>
      </w:r>
    </w:p>
    <w:p w14:paraId="54F720E2"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wyświetlać historię zdarzeń (</w:t>
      </w:r>
      <w:proofErr w:type="spellStart"/>
      <w:r w:rsidRPr="001A70F0">
        <w:rPr>
          <w:rFonts w:asciiTheme="minorHAnsi" w:hAnsiTheme="minorHAnsi" w:cstheme="minorHAnsi"/>
        </w:rPr>
        <w:t>wywołań</w:t>
      </w:r>
      <w:proofErr w:type="spellEnd"/>
      <w:r w:rsidRPr="001A70F0">
        <w:rPr>
          <w:rFonts w:asciiTheme="minorHAnsi" w:hAnsiTheme="minorHAnsi" w:cstheme="minorHAnsi"/>
        </w:rPr>
        <w:t>) głosowych oraz umożliwiać szybkie odsłuchanie dowolnej części przeprowadzonej korespondencji.</w:t>
      </w:r>
    </w:p>
    <w:p w14:paraId="27B56EA5"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Wszystkie komunikaty, ostrzeżenia i opisy wyświetlane na aplikacji oraz interfejs użytkownika (dyspozytora, administratora, użytkownika), a także dokumentacja muszą być w języku polskim.</w:t>
      </w:r>
    </w:p>
    <w:p w14:paraId="76628309"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System musi pozwalać na taką konfigurację, że po jego uruchomieniu nastąpi samoczynne zalogowanie się do wybranych modułów radiowych, bez konieczności ręcznego logowania przez użytkownika.</w:t>
      </w:r>
    </w:p>
    <w:p w14:paraId="3C49DAF8"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Odebranie przez system wywołania alarmowego musi pozwalać na konfigurację uruchomienia sygnału dźwiękowego oraz informacji z danymi takimi jak nazwa użytkownika oraz numer identyfikacyjny.</w:t>
      </w:r>
    </w:p>
    <w:p w14:paraId="786228BE"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System musi umożliwiać monitorowanie jego stanu za pomocą protokołu SNMP</w:t>
      </w:r>
      <w:r w:rsidRPr="001A70F0">
        <w:rPr>
          <w:rFonts w:asciiTheme="minorHAnsi" w:hAnsiTheme="minorHAnsi" w:cstheme="minorHAnsi"/>
        </w:rPr>
        <w:br/>
        <w:t>z wykorzystaniem dowolnego oprogramowania klienckiego SNMP.</w:t>
      </w:r>
    </w:p>
    <w:p w14:paraId="68C1FA41"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 xml:space="preserve">System musi zapewniać możliwość automatycznej rejestracji wszelkich prowadzonych rozmów radiowych oraz przesyłanych danych na </w:t>
      </w:r>
      <w:proofErr w:type="spellStart"/>
      <w:r w:rsidRPr="001A70F0">
        <w:rPr>
          <w:rFonts w:asciiTheme="minorHAnsi" w:hAnsiTheme="minorHAnsi" w:cstheme="minorHAnsi"/>
        </w:rPr>
        <w:t>radioserwerze</w:t>
      </w:r>
      <w:proofErr w:type="spellEnd"/>
      <w:r w:rsidRPr="001A70F0">
        <w:rPr>
          <w:rFonts w:asciiTheme="minorHAnsi" w:hAnsiTheme="minorHAnsi" w:cstheme="minorHAnsi"/>
        </w:rPr>
        <w:t xml:space="preserve"> oraz przechowywanie ich w sposób bezpieczny tj. mieć możliwość zabezpieczenia hasłem do zaszyfrowania bazy danych.</w:t>
      </w:r>
    </w:p>
    <w:p w14:paraId="74AA8BEB"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 xml:space="preserve">System musi wizualizować w postaci interfejsu graficznego stan dostępności poszczególnych użytkowników mobilnych lub utratę połączenia (po sieci IP) z </w:t>
      </w:r>
      <w:proofErr w:type="spellStart"/>
      <w:r w:rsidRPr="001A70F0">
        <w:rPr>
          <w:rFonts w:asciiTheme="minorHAnsi" w:hAnsiTheme="minorHAnsi" w:cstheme="minorHAnsi"/>
        </w:rPr>
        <w:t>radioserwera</w:t>
      </w:r>
      <w:proofErr w:type="spellEnd"/>
      <w:r w:rsidRPr="001A70F0">
        <w:rPr>
          <w:rFonts w:asciiTheme="minorHAnsi" w:hAnsiTheme="minorHAnsi" w:cstheme="minorHAnsi"/>
        </w:rPr>
        <w:t>. Automatyczna zmiana wizualizacji (np. koloru) po uzyskaniu dostępności danego zasobu.</w:t>
      </w:r>
    </w:p>
    <w:p w14:paraId="4DC69D52"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System musi obsługiwać oprogramowanie na płytkach rozszerzeń GOB do radiotelefonów Motorola R7 w trybie cyfrowym DMR.</w:t>
      </w:r>
    </w:p>
    <w:p w14:paraId="578E42CE"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Dostęp do systemu z poziomu systemów Windows, Android oraz iOS musi być realizowany za pomocą aplikacji.</w:t>
      </w:r>
    </w:p>
    <w:p w14:paraId="07A5C7E2"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Instalacja aplikacji dla systemów Windows musi zostać wykonana na bazie pliku instalacyjnego (w formacie .exe lub .</w:t>
      </w:r>
      <w:proofErr w:type="spellStart"/>
      <w:r w:rsidRPr="001A70F0">
        <w:rPr>
          <w:rFonts w:asciiTheme="minorHAnsi" w:hAnsiTheme="minorHAnsi" w:cstheme="minorHAnsi"/>
        </w:rPr>
        <w:t>msi</w:t>
      </w:r>
      <w:proofErr w:type="spellEnd"/>
      <w:r w:rsidRPr="001A70F0">
        <w:rPr>
          <w:rFonts w:asciiTheme="minorHAnsi" w:hAnsiTheme="minorHAnsi" w:cstheme="minorHAnsi"/>
        </w:rPr>
        <w:t>) pochodzącego od Wykonawcy uzyskanego ze źródła np. płyta CD lub dysk USB. Zasoby programu mają zostać skopiowane do systemu Windows oraz systemu musi zostać tak skonfigurowany, aby mógł uruchomić zainstalowaną aplikację.</w:t>
      </w:r>
    </w:p>
    <w:p w14:paraId="7DF1E3EB"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 xml:space="preserve">Instalacja aplikacji dla systemów Android oraz iOS musi być oparta poprzez oficjalnie kanały dystrybucji. Dla systemów Android oficjalnym kanałem dystrybucji jest Google Play </w:t>
      </w:r>
      <w:proofErr w:type="spellStart"/>
      <w:r w:rsidRPr="001A70F0">
        <w:rPr>
          <w:rFonts w:asciiTheme="minorHAnsi" w:hAnsiTheme="minorHAnsi" w:cstheme="minorHAnsi"/>
        </w:rPr>
        <w:t>Store</w:t>
      </w:r>
      <w:proofErr w:type="spellEnd"/>
      <w:r w:rsidRPr="001A70F0">
        <w:rPr>
          <w:rFonts w:asciiTheme="minorHAnsi" w:hAnsiTheme="minorHAnsi" w:cstheme="minorHAnsi"/>
        </w:rPr>
        <w:t xml:space="preserve">. Jest to platforma zarządzana przez Google, która umożliwia użytkowników wyszukiwanie, pobieranie i instalowanie aplikacji na urządzenia z systemem Android. Dla systemów iOS oficjalnym kanałem dystrybucji jest Apple </w:t>
      </w:r>
      <w:proofErr w:type="spellStart"/>
      <w:r w:rsidRPr="001A70F0">
        <w:rPr>
          <w:rFonts w:asciiTheme="minorHAnsi" w:hAnsiTheme="minorHAnsi" w:cstheme="minorHAnsi"/>
        </w:rPr>
        <w:t>App</w:t>
      </w:r>
      <w:proofErr w:type="spellEnd"/>
      <w:r w:rsidRPr="001A70F0">
        <w:rPr>
          <w:rFonts w:asciiTheme="minorHAnsi" w:hAnsiTheme="minorHAnsi" w:cstheme="minorHAnsi"/>
        </w:rPr>
        <w:t xml:space="preserve"> </w:t>
      </w:r>
      <w:proofErr w:type="spellStart"/>
      <w:r w:rsidRPr="001A70F0">
        <w:rPr>
          <w:rFonts w:asciiTheme="minorHAnsi" w:hAnsiTheme="minorHAnsi" w:cstheme="minorHAnsi"/>
        </w:rPr>
        <w:t>Store</w:t>
      </w:r>
      <w:proofErr w:type="spellEnd"/>
      <w:r w:rsidRPr="001A70F0">
        <w:rPr>
          <w:rFonts w:asciiTheme="minorHAnsi" w:hAnsiTheme="minorHAnsi" w:cstheme="minorHAnsi"/>
        </w:rPr>
        <w:t>. Jest to platforma zarządzana przez Apple, która umożliwia użytkownikom wyszukiwanie, pobieranie i instalowanie aplikacji na urządzenia z systemem iOS.</w:t>
      </w:r>
    </w:p>
    <w:p w14:paraId="43C19EC3" w14:textId="77777777" w:rsidR="000F5437" w:rsidRPr="001A70F0" w:rsidRDefault="000F5437" w:rsidP="000F5437">
      <w:pPr>
        <w:pStyle w:val="Akapitzlist"/>
        <w:numPr>
          <w:ilvl w:val="0"/>
          <w:numId w:val="21"/>
        </w:numPr>
        <w:tabs>
          <w:tab w:val="left" w:pos="142"/>
        </w:tabs>
        <w:spacing w:before="120" w:after="160" w:line="259" w:lineRule="auto"/>
        <w:jc w:val="both"/>
        <w:rPr>
          <w:rFonts w:asciiTheme="minorHAnsi" w:hAnsiTheme="minorHAnsi" w:cstheme="minorHAnsi"/>
        </w:rPr>
      </w:pPr>
      <w:r w:rsidRPr="001A70F0">
        <w:rPr>
          <w:rFonts w:asciiTheme="minorHAnsi" w:hAnsiTheme="minorHAnsi" w:cstheme="minorHAnsi"/>
        </w:rPr>
        <w:t>Aplikacja zainstalowana na urządzenia z systemami Android oraz iOS nie będzie negatywnie wpływać na działanie innych aplikacji zainstalowanych na danym urządzeniu oraz będzie działać równolegle z połączeniami telefonicznymi.</w:t>
      </w:r>
    </w:p>
    <w:p w14:paraId="75F48A5C"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Aplikacja tylko na urządzeniach Motorola LEX 11 musi mieć możliwość uruchomienia funkcji Man Down (tj. Upadek) czyli, wykryć pozycję pochyloną lub/oraz leżącą, która uruchomi wywołanie alarmowe, które zostanie przesłane do innych użytkowników systemu w formie komunikatu tekstowego oraz dźwiękowego.</w:t>
      </w:r>
    </w:p>
    <w:p w14:paraId="416CDE5D"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Aplikacja tylko na urządzeniach Motorola LEX 11 musi pozwalać na włączenie nadawania korespondencji za poprzez bezpośredni dotyk na ekranie lub fizyczny przycisk.</w:t>
      </w:r>
    </w:p>
    <w:p w14:paraId="089B61D7"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Aplikacja tylko na urządzeniach z systemem Android musi pozwalać na włączenie nadawania korespondencji za poprzez bezpośredni dotyk na ekranie.</w:t>
      </w:r>
    </w:p>
    <w:p w14:paraId="4C053698" w14:textId="77777777" w:rsidR="000F5437" w:rsidRPr="001A70F0" w:rsidRDefault="000F5437" w:rsidP="000F5437">
      <w:pPr>
        <w:pStyle w:val="Akapitzlist"/>
        <w:numPr>
          <w:ilvl w:val="0"/>
          <w:numId w:val="21"/>
        </w:numPr>
        <w:tabs>
          <w:tab w:val="left" w:pos="567"/>
        </w:tabs>
        <w:spacing w:before="120" w:after="120"/>
        <w:jc w:val="both"/>
        <w:rPr>
          <w:rFonts w:asciiTheme="minorHAnsi" w:hAnsiTheme="minorHAnsi" w:cstheme="minorHAnsi"/>
        </w:rPr>
      </w:pPr>
      <w:r w:rsidRPr="001A70F0">
        <w:rPr>
          <w:rFonts w:asciiTheme="minorHAnsi" w:hAnsiTheme="minorHAnsi" w:cstheme="minorHAnsi"/>
        </w:rPr>
        <w:t xml:space="preserve">Aplikacja na urządzeniach z systemem Android musi mieć możliwość uruchomienia funkcji </w:t>
      </w:r>
      <w:proofErr w:type="spellStart"/>
      <w:r w:rsidRPr="001A70F0">
        <w:rPr>
          <w:rFonts w:asciiTheme="minorHAnsi" w:hAnsiTheme="minorHAnsi" w:cstheme="minorHAnsi"/>
        </w:rPr>
        <w:t>Lone</w:t>
      </w:r>
      <w:proofErr w:type="spellEnd"/>
      <w:r w:rsidRPr="001A70F0">
        <w:rPr>
          <w:rFonts w:asciiTheme="minorHAnsi" w:hAnsiTheme="minorHAnsi" w:cstheme="minorHAnsi"/>
        </w:rPr>
        <w:t xml:space="preserve"> </w:t>
      </w:r>
      <w:proofErr w:type="spellStart"/>
      <w:r w:rsidRPr="001A70F0">
        <w:rPr>
          <w:rFonts w:asciiTheme="minorHAnsi" w:hAnsiTheme="minorHAnsi" w:cstheme="minorHAnsi"/>
        </w:rPr>
        <w:t>Worker</w:t>
      </w:r>
      <w:proofErr w:type="spellEnd"/>
      <w:r w:rsidRPr="001A70F0">
        <w:rPr>
          <w:rFonts w:asciiTheme="minorHAnsi" w:hAnsiTheme="minorHAnsi" w:cstheme="minorHAnsi"/>
        </w:rPr>
        <w:t xml:space="preserve"> (tj. Samotny Pracownik), czyli przez określony okres użytkownik musi wykonać jakąkolwiek interakcje z aplikacją na przykład jej otwarcie, kliknięcie przycisku nadawania lub innej dowolnej interakcji uruchamiającą jakąkolwiek funkcje aplikacji.</w:t>
      </w:r>
    </w:p>
    <w:p w14:paraId="7F0C359D"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proofErr w:type="spellStart"/>
      <w:r w:rsidRPr="001A70F0">
        <w:rPr>
          <w:rFonts w:asciiTheme="minorHAnsi" w:hAnsiTheme="minorHAnsi" w:cstheme="minorHAnsi"/>
        </w:rPr>
        <w:t>Radioserwer</w:t>
      </w:r>
      <w:proofErr w:type="spellEnd"/>
      <w:r w:rsidRPr="001A70F0">
        <w:rPr>
          <w:rFonts w:asciiTheme="minorHAnsi" w:hAnsiTheme="minorHAnsi" w:cstheme="minorHAnsi"/>
        </w:rPr>
        <w:t xml:space="preserve"> musi posiadać zainstalowane oprogramowanie centrali telefonicznej PBX (</w:t>
      </w:r>
      <w:proofErr w:type="spellStart"/>
      <w:r w:rsidRPr="001A70F0">
        <w:rPr>
          <w:rFonts w:asciiTheme="minorHAnsi" w:hAnsiTheme="minorHAnsi" w:cstheme="minorHAnsi"/>
        </w:rPr>
        <w:t>Private</w:t>
      </w:r>
      <w:proofErr w:type="spellEnd"/>
      <w:r w:rsidRPr="001A70F0">
        <w:rPr>
          <w:rFonts w:asciiTheme="minorHAnsi" w:hAnsiTheme="minorHAnsi" w:cstheme="minorHAnsi"/>
        </w:rPr>
        <w:t xml:space="preserve"> </w:t>
      </w:r>
      <w:proofErr w:type="spellStart"/>
      <w:r w:rsidRPr="001A70F0">
        <w:rPr>
          <w:rFonts w:asciiTheme="minorHAnsi" w:hAnsiTheme="minorHAnsi" w:cstheme="minorHAnsi"/>
        </w:rPr>
        <w:t>Branch</w:t>
      </w:r>
      <w:proofErr w:type="spellEnd"/>
      <w:r w:rsidRPr="001A70F0">
        <w:rPr>
          <w:rFonts w:asciiTheme="minorHAnsi" w:hAnsiTheme="minorHAnsi" w:cstheme="minorHAnsi"/>
        </w:rPr>
        <w:t xml:space="preserve"> Exchange) do realizacji połączeń głosowych VoIP oraz obsługę łączy SIP-</w:t>
      </w:r>
      <w:proofErr w:type="spellStart"/>
      <w:r w:rsidRPr="001A70F0">
        <w:rPr>
          <w:rFonts w:asciiTheme="minorHAnsi" w:hAnsiTheme="minorHAnsi" w:cstheme="minorHAnsi"/>
        </w:rPr>
        <w:t>Trunk</w:t>
      </w:r>
      <w:proofErr w:type="spellEnd"/>
      <w:r w:rsidRPr="001A70F0">
        <w:rPr>
          <w:rFonts w:asciiTheme="minorHAnsi" w:hAnsiTheme="minorHAnsi" w:cstheme="minorHAnsi"/>
        </w:rPr>
        <w:t xml:space="preserve">. </w:t>
      </w:r>
    </w:p>
    <w:p w14:paraId="1271C46B"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 xml:space="preserve">Oprogramowanie musi być zgodne z urządzeniami z systemami Windows, </w:t>
      </w:r>
      <w:proofErr w:type="spellStart"/>
      <w:r w:rsidRPr="001A70F0">
        <w:rPr>
          <w:rFonts w:asciiTheme="minorHAnsi" w:hAnsiTheme="minorHAnsi" w:cstheme="minorHAnsi"/>
        </w:rPr>
        <w:t>Androd</w:t>
      </w:r>
      <w:proofErr w:type="spellEnd"/>
      <w:r w:rsidRPr="001A70F0">
        <w:rPr>
          <w:rFonts w:asciiTheme="minorHAnsi" w:hAnsiTheme="minorHAnsi" w:cstheme="minorHAnsi"/>
        </w:rPr>
        <w:t xml:space="preserve">, iOS oraz urządzeniami </w:t>
      </w:r>
      <w:proofErr w:type="spellStart"/>
      <w:r w:rsidRPr="001A70F0">
        <w:rPr>
          <w:rFonts w:asciiTheme="minorHAnsi" w:hAnsiTheme="minorHAnsi" w:cstheme="minorHAnsi"/>
        </w:rPr>
        <w:t>Yealink</w:t>
      </w:r>
      <w:proofErr w:type="spellEnd"/>
      <w:r w:rsidRPr="001A70F0">
        <w:rPr>
          <w:rFonts w:asciiTheme="minorHAnsi" w:hAnsiTheme="minorHAnsi" w:cstheme="minorHAnsi"/>
        </w:rPr>
        <w:t xml:space="preserve"> (VoIP oraz DECT IP).</w:t>
      </w:r>
    </w:p>
    <w:p w14:paraId="3189046E"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Oprogramowanie telefoniczne na urządzeniach Android oraz iOS musi wspierać minimum odbiór połączeń, podgląd stanu kolejki, do której zalogowana jest aplikacja.</w:t>
      </w:r>
    </w:p>
    <w:p w14:paraId="707BB558"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Oprogramowanie telefoniczne musi wspierać funkcje z zakresu: przekierowanie połączeń, możliwość ustawienia reguł przekierowania, obsługi połączeń konferencyjnych, nagrywanie połączeń telefonicznych, zarządzanie połączeniami przychodzącymi, umieszczanie ich w kolejce, wykonywanie raportów połączeń, podgląd online stanu kolejek infolinii, liczby oczekujących w kolejkach, ilość zalogowanych użytkowników.</w:t>
      </w:r>
    </w:p>
    <w:p w14:paraId="54E8D273"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Oprogramowanie telefoniczne musi wspierać zarządzenie przez przeglądarkę oraz szyfrowanie połączeń przy użyciu protokołów TLS i SRTP.</w:t>
      </w:r>
    </w:p>
    <w:p w14:paraId="02DE6BC2"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Oprogramowanie telefoniczne musi zapewniać możliwość zalogowania w jednym czasie minimum 150 użytkowników.</w:t>
      </w:r>
    </w:p>
    <w:p w14:paraId="29D8AD1F"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Oprogramowanie telefoniczne musi zapewniać możliwość prowadzenia minimum 32 rozmów w jednym czasie wraz z ich nagrywaniem.</w:t>
      </w:r>
    </w:p>
    <w:p w14:paraId="78764837"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Oprogramowanie telefoniczne musi zapewniać możliwość integracji z publiczną siecią telefoniczną PSTN.</w:t>
      </w:r>
    </w:p>
    <w:p w14:paraId="6CBD6189"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 xml:space="preserve">Oprogramowanie telefoniczne musi zapewniać możliwość obsługi minimum </w:t>
      </w:r>
      <w:r w:rsidRPr="00B97A31">
        <w:rPr>
          <w:rFonts w:asciiTheme="minorHAnsi" w:hAnsiTheme="minorHAnsi" w:cstheme="minorHAnsi"/>
        </w:rPr>
        <w:t>dwudziestu (20)</w:t>
      </w:r>
      <w:r>
        <w:rPr>
          <w:rFonts w:asciiTheme="minorHAnsi" w:hAnsiTheme="minorHAnsi" w:cstheme="minorHAnsi"/>
        </w:rPr>
        <w:t xml:space="preserve"> </w:t>
      </w:r>
      <w:r w:rsidRPr="001A70F0">
        <w:rPr>
          <w:rFonts w:asciiTheme="minorHAnsi" w:hAnsiTheme="minorHAnsi" w:cstheme="minorHAnsi"/>
        </w:rPr>
        <w:t>zewnętrznych numerów telefonicznych.</w:t>
      </w:r>
    </w:p>
    <w:p w14:paraId="3853B2D7" w14:textId="77777777" w:rsidR="000F5437" w:rsidRPr="001A70F0" w:rsidRDefault="000F5437" w:rsidP="000F5437">
      <w:pPr>
        <w:pStyle w:val="Akapitzlist"/>
        <w:numPr>
          <w:ilvl w:val="0"/>
          <w:numId w:val="21"/>
        </w:numPr>
        <w:tabs>
          <w:tab w:val="left" w:pos="284"/>
        </w:tabs>
        <w:jc w:val="both"/>
        <w:rPr>
          <w:rFonts w:asciiTheme="minorHAnsi" w:hAnsiTheme="minorHAnsi" w:cstheme="minorHAnsi"/>
        </w:rPr>
      </w:pPr>
      <w:r w:rsidRPr="001A70F0">
        <w:rPr>
          <w:rFonts w:asciiTheme="minorHAnsi" w:hAnsiTheme="minorHAnsi" w:cstheme="minorHAnsi"/>
        </w:rPr>
        <w:t>Oprogramowanie telefoniczne musi obsługiwać tzw. „Cyfrową recepcjonistkę” z obsługą w języku polskim.</w:t>
      </w:r>
    </w:p>
    <w:p w14:paraId="7E00B57F" w14:textId="77777777" w:rsidR="000F5437" w:rsidRPr="001A70F0" w:rsidRDefault="000F5437" w:rsidP="000F5437">
      <w:pPr>
        <w:jc w:val="both"/>
        <w:rPr>
          <w:rFonts w:asciiTheme="minorHAnsi" w:hAnsiTheme="minorHAnsi" w:cstheme="minorHAnsi"/>
          <w:b/>
          <w:sz w:val="20"/>
          <w:szCs w:val="20"/>
        </w:rPr>
      </w:pPr>
    </w:p>
    <w:p w14:paraId="7C3FCFB4" w14:textId="77777777" w:rsidR="000F5437" w:rsidRPr="001A70F0" w:rsidRDefault="000F5437" w:rsidP="000F5437">
      <w:pPr>
        <w:pStyle w:val="Akapitzlist"/>
        <w:numPr>
          <w:ilvl w:val="0"/>
          <w:numId w:val="20"/>
        </w:numPr>
        <w:spacing w:after="160" w:line="259" w:lineRule="auto"/>
        <w:jc w:val="both"/>
        <w:rPr>
          <w:rFonts w:asciiTheme="minorHAnsi" w:hAnsiTheme="minorHAnsi" w:cstheme="minorHAnsi"/>
          <w:b/>
          <w:sz w:val="24"/>
          <w:szCs w:val="24"/>
        </w:rPr>
      </w:pPr>
      <w:r w:rsidRPr="001A70F0">
        <w:rPr>
          <w:rFonts w:asciiTheme="minorHAnsi" w:hAnsiTheme="minorHAnsi" w:cstheme="minorHAnsi"/>
          <w:b/>
          <w:sz w:val="24"/>
          <w:szCs w:val="24"/>
        </w:rPr>
        <w:t>Dostawa i instalacja urządzeń.</w:t>
      </w:r>
    </w:p>
    <w:p w14:paraId="37103549" w14:textId="77777777" w:rsidR="000F5437" w:rsidRPr="001A70F0" w:rsidRDefault="000F5437" w:rsidP="000F5437">
      <w:pPr>
        <w:pStyle w:val="Akapitzlist"/>
        <w:numPr>
          <w:ilvl w:val="0"/>
          <w:numId w:val="22"/>
        </w:numPr>
        <w:tabs>
          <w:tab w:val="left" w:pos="567"/>
        </w:tabs>
        <w:spacing w:before="120" w:after="160"/>
        <w:jc w:val="both"/>
        <w:rPr>
          <w:rFonts w:asciiTheme="minorHAnsi" w:hAnsiTheme="minorHAnsi" w:cstheme="minorHAnsi"/>
        </w:rPr>
      </w:pPr>
      <w:r w:rsidRPr="001A70F0">
        <w:rPr>
          <w:rFonts w:asciiTheme="minorHAnsi" w:hAnsiTheme="minorHAnsi" w:cstheme="minorHAnsi"/>
        </w:rPr>
        <w:t xml:space="preserve">Wykonawca musi dostarczyć jeden (1) serwer radiokomunikacyjny Dell </w:t>
      </w:r>
      <w:proofErr w:type="spellStart"/>
      <w:r w:rsidRPr="001A70F0">
        <w:rPr>
          <w:rFonts w:asciiTheme="minorHAnsi" w:hAnsiTheme="minorHAnsi" w:cstheme="minorHAnsi"/>
        </w:rPr>
        <w:t>PowerEdge</w:t>
      </w:r>
      <w:proofErr w:type="spellEnd"/>
      <w:r w:rsidRPr="001A70F0">
        <w:rPr>
          <w:rFonts w:asciiTheme="minorHAnsi" w:hAnsiTheme="minorHAnsi" w:cstheme="minorHAnsi"/>
        </w:rPr>
        <w:t xml:space="preserve"> R350 z wymaganymi licencjami systemu </w:t>
      </w:r>
      <w:proofErr w:type="spellStart"/>
      <w:r w:rsidRPr="001A70F0">
        <w:rPr>
          <w:rFonts w:asciiTheme="minorHAnsi" w:hAnsiTheme="minorHAnsi" w:cstheme="minorHAnsi"/>
        </w:rPr>
        <w:t>ConSEL</w:t>
      </w:r>
      <w:proofErr w:type="spellEnd"/>
      <w:r w:rsidRPr="001A70F0">
        <w:rPr>
          <w:rFonts w:asciiTheme="minorHAnsi" w:hAnsiTheme="minorHAnsi" w:cstheme="minorHAnsi"/>
        </w:rPr>
        <w:t xml:space="preserve"> oraz osprzętem wymaganym do realizacji wymagań ogólnych.</w:t>
      </w:r>
    </w:p>
    <w:p w14:paraId="03D905F8" w14:textId="77777777" w:rsidR="000F5437" w:rsidRPr="001A70F0" w:rsidRDefault="000F5437" w:rsidP="000F5437">
      <w:pPr>
        <w:pStyle w:val="Akapitzlist"/>
        <w:numPr>
          <w:ilvl w:val="0"/>
          <w:numId w:val="22"/>
        </w:numPr>
        <w:tabs>
          <w:tab w:val="left" w:pos="567"/>
        </w:tabs>
        <w:spacing w:before="120" w:after="160"/>
        <w:jc w:val="both"/>
        <w:rPr>
          <w:rFonts w:asciiTheme="minorHAnsi" w:hAnsiTheme="minorHAnsi" w:cstheme="minorHAnsi"/>
        </w:rPr>
      </w:pPr>
      <w:r w:rsidRPr="001A70F0">
        <w:rPr>
          <w:rFonts w:asciiTheme="minorHAnsi" w:hAnsiTheme="minorHAnsi" w:cstheme="minorHAnsi"/>
        </w:rPr>
        <w:t>Zamawiający musi dostarczyć pięćdziesiąt (50) urządzeń Motorola LEX 11 (HK2110A z PMNN4545) wraz z dwoma (2) sztukami dedykowanych ładowarek 12-stanowiskowych (PMPN4341), trzydziestoma (30) sztukami dedykowanych ładowarek 1-stanowiskowych (PMPN4351), pięćdziesięcioma (50) uchwytami (PMLN7845), pięćdziesięcioma (50) klipsami (GMDN0512).</w:t>
      </w:r>
    </w:p>
    <w:p w14:paraId="37C6A368" w14:textId="77777777" w:rsidR="000F5437" w:rsidRPr="001A70F0" w:rsidRDefault="000F5437" w:rsidP="000F5437">
      <w:pPr>
        <w:pStyle w:val="Akapitzlist"/>
        <w:numPr>
          <w:ilvl w:val="0"/>
          <w:numId w:val="22"/>
        </w:numPr>
        <w:tabs>
          <w:tab w:val="left" w:pos="567"/>
        </w:tabs>
        <w:spacing w:before="120" w:after="160"/>
        <w:jc w:val="both"/>
        <w:rPr>
          <w:rFonts w:asciiTheme="minorHAnsi" w:hAnsiTheme="minorHAnsi" w:cstheme="minorHAnsi"/>
        </w:rPr>
      </w:pPr>
      <w:r w:rsidRPr="001A70F0">
        <w:rPr>
          <w:rFonts w:asciiTheme="minorHAnsi" w:hAnsiTheme="minorHAnsi" w:cstheme="minorHAnsi"/>
        </w:rPr>
        <w:t xml:space="preserve">Wykonawca musi dostarczyć osiem (8) płytek opcji GOB do radiotelefonów Motorola R7 z oprogramowaniem </w:t>
      </w:r>
      <w:proofErr w:type="spellStart"/>
      <w:r w:rsidRPr="001A70F0">
        <w:rPr>
          <w:rFonts w:asciiTheme="minorHAnsi" w:hAnsiTheme="minorHAnsi" w:cstheme="minorHAnsi"/>
        </w:rPr>
        <w:t>ConSEL</w:t>
      </w:r>
      <w:proofErr w:type="spellEnd"/>
    </w:p>
    <w:p w14:paraId="5A779BFB"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osiemdziesiąt (80) sztuk urządzeń Access Point typu </w:t>
      </w:r>
      <w:proofErr w:type="spellStart"/>
      <w:r w:rsidRPr="001A70F0">
        <w:rPr>
          <w:rFonts w:asciiTheme="minorHAnsi" w:hAnsiTheme="minorHAnsi" w:cstheme="minorHAnsi"/>
        </w:rPr>
        <w:t>Ubiquiti</w:t>
      </w:r>
      <w:proofErr w:type="spellEnd"/>
      <w:r w:rsidRPr="001A70F0">
        <w:rPr>
          <w:rFonts w:asciiTheme="minorHAnsi" w:hAnsiTheme="minorHAnsi" w:cstheme="minorHAnsi"/>
        </w:rPr>
        <w:t xml:space="preserve"> UAP AC PRO.</w:t>
      </w:r>
    </w:p>
    <w:p w14:paraId="39A7C5CC"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osiem (8) sztuk urządzeń Switch typu </w:t>
      </w:r>
      <w:proofErr w:type="spellStart"/>
      <w:r w:rsidRPr="001A70F0">
        <w:rPr>
          <w:rFonts w:asciiTheme="minorHAnsi" w:hAnsiTheme="minorHAnsi" w:cstheme="minorHAnsi"/>
        </w:rPr>
        <w:t>Ubiquiti</w:t>
      </w:r>
      <w:proofErr w:type="spellEnd"/>
      <w:r w:rsidRPr="001A70F0">
        <w:rPr>
          <w:rFonts w:asciiTheme="minorHAnsi" w:hAnsiTheme="minorHAnsi" w:cstheme="minorHAnsi"/>
        </w:rPr>
        <w:t xml:space="preserve"> USW PRO 48 EU UNIFI GEN2.</w:t>
      </w:r>
    </w:p>
    <w:p w14:paraId="745C063D"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jedną (1) sztukę urządzenia Switch typu </w:t>
      </w:r>
      <w:proofErr w:type="spellStart"/>
      <w:r w:rsidRPr="001A70F0">
        <w:rPr>
          <w:rFonts w:asciiTheme="minorHAnsi" w:hAnsiTheme="minorHAnsi" w:cstheme="minorHAnsi"/>
        </w:rPr>
        <w:t>Ubiquiti</w:t>
      </w:r>
      <w:proofErr w:type="spellEnd"/>
      <w:r w:rsidRPr="001A70F0">
        <w:rPr>
          <w:rFonts w:asciiTheme="minorHAnsi" w:hAnsiTheme="minorHAnsi" w:cstheme="minorHAnsi"/>
        </w:rPr>
        <w:t xml:space="preserve"> UDM-SE </w:t>
      </w:r>
      <w:proofErr w:type="spellStart"/>
      <w:r w:rsidRPr="001A70F0">
        <w:rPr>
          <w:rFonts w:asciiTheme="minorHAnsi" w:hAnsiTheme="minorHAnsi" w:cstheme="minorHAnsi"/>
        </w:rPr>
        <w:t>UniFi</w:t>
      </w:r>
      <w:proofErr w:type="spellEnd"/>
      <w:r w:rsidRPr="001A70F0">
        <w:rPr>
          <w:rFonts w:asciiTheme="minorHAnsi" w:hAnsiTheme="minorHAnsi" w:cstheme="minorHAnsi"/>
        </w:rPr>
        <w:t xml:space="preserve"> </w:t>
      </w:r>
      <w:proofErr w:type="spellStart"/>
      <w:r w:rsidRPr="001A70F0">
        <w:rPr>
          <w:rFonts w:asciiTheme="minorHAnsi" w:hAnsiTheme="minorHAnsi" w:cstheme="minorHAnsi"/>
        </w:rPr>
        <w:t>Dream</w:t>
      </w:r>
      <w:proofErr w:type="spellEnd"/>
      <w:r w:rsidRPr="001A70F0">
        <w:rPr>
          <w:rFonts w:asciiTheme="minorHAnsi" w:hAnsiTheme="minorHAnsi" w:cstheme="minorHAnsi"/>
        </w:rPr>
        <w:t xml:space="preserve"> Machine.</w:t>
      </w:r>
    </w:p>
    <w:p w14:paraId="096837EB"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trzydzieści dwie (32) sztuki urządzenia Telefonicznego typu </w:t>
      </w:r>
      <w:proofErr w:type="spellStart"/>
      <w:r w:rsidRPr="001A70F0">
        <w:rPr>
          <w:rFonts w:asciiTheme="minorHAnsi" w:hAnsiTheme="minorHAnsi" w:cstheme="minorHAnsi"/>
        </w:rPr>
        <w:t>Yealink</w:t>
      </w:r>
      <w:proofErr w:type="spellEnd"/>
      <w:r w:rsidRPr="001A70F0">
        <w:rPr>
          <w:rFonts w:asciiTheme="minorHAnsi" w:hAnsiTheme="minorHAnsi" w:cstheme="minorHAnsi"/>
        </w:rPr>
        <w:t xml:space="preserve"> W59R</w:t>
      </w:r>
      <w:r w:rsidRPr="001A70F0">
        <w:rPr>
          <w:rFonts w:asciiTheme="minorHAnsi" w:hAnsiTheme="minorHAnsi" w:cstheme="minorHAnsi"/>
          <w:sz w:val="20"/>
          <w:szCs w:val="20"/>
        </w:rPr>
        <w:t>.</w:t>
      </w:r>
    </w:p>
    <w:p w14:paraId="7E35D941"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pięć (5) sztuk urządzenia Telefonicznego </w:t>
      </w:r>
      <w:proofErr w:type="spellStart"/>
      <w:r w:rsidRPr="001A70F0">
        <w:rPr>
          <w:rFonts w:asciiTheme="minorHAnsi" w:hAnsiTheme="minorHAnsi" w:cstheme="minorHAnsi"/>
        </w:rPr>
        <w:t>Yealinik</w:t>
      </w:r>
      <w:proofErr w:type="spellEnd"/>
      <w:r w:rsidRPr="001A70F0">
        <w:rPr>
          <w:rFonts w:asciiTheme="minorHAnsi" w:hAnsiTheme="minorHAnsi" w:cstheme="minorHAnsi"/>
        </w:rPr>
        <w:t xml:space="preserve"> T54W.</w:t>
      </w:r>
    </w:p>
    <w:p w14:paraId="72DC9D3A"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dwa (2) komplety urządzenia Telefonicznego </w:t>
      </w:r>
      <w:proofErr w:type="spellStart"/>
      <w:r w:rsidRPr="001A70F0">
        <w:rPr>
          <w:rFonts w:asciiTheme="minorHAnsi" w:hAnsiTheme="minorHAnsi" w:cstheme="minorHAnsi"/>
        </w:rPr>
        <w:t>Yealinik</w:t>
      </w:r>
      <w:proofErr w:type="spellEnd"/>
      <w:r w:rsidRPr="001A70F0">
        <w:rPr>
          <w:rFonts w:asciiTheme="minorHAnsi" w:hAnsiTheme="minorHAnsi" w:cstheme="minorHAnsi"/>
        </w:rPr>
        <w:t xml:space="preserve"> T57W z panelem EXP50.</w:t>
      </w:r>
    </w:p>
    <w:p w14:paraId="1488BBC6"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dwadzieścia pięć (25) sztuk urządzenia DECT IP </w:t>
      </w:r>
      <w:proofErr w:type="spellStart"/>
      <w:r w:rsidRPr="001A70F0">
        <w:rPr>
          <w:rFonts w:asciiTheme="minorHAnsi" w:hAnsiTheme="minorHAnsi" w:cstheme="minorHAnsi"/>
        </w:rPr>
        <w:t>Yealink</w:t>
      </w:r>
      <w:proofErr w:type="spellEnd"/>
      <w:r w:rsidRPr="001A70F0">
        <w:rPr>
          <w:rFonts w:asciiTheme="minorHAnsi" w:hAnsiTheme="minorHAnsi" w:cstheme="minorHAnsi"/>
        </w:rPr>
        <w:t xml:space="preserve"> W80B.</w:t>
      </w:r>
    </w:p>
    <w:p w14:paraId="5C985E97"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 xml:space="preserve">Wykonawca musi dostarczyć jedną (1) sztukę urządzenia DECT IP </w:t>
      </w:r>
      <w:proofErr w:type="spellStart"/>
      <w:r w:rsidRPr="001A70F0">
        <w:rPr>
          <w:rFonts w:asciiTheme="minorHAnsi" w:hAnsiTheme="minorHAnsi" w:cstheme="minorHAnsi"/>
        </w:rPr>
        <w:t>Yealink</w:t>
      </w:r>
      <w:proofErr w:type="spellEnd"/>
      <w:r w:rsidRPr="001A70F0">
        <w:rPr>
          <w:rFonts w:asciiTheme="minorHAnsi" w:hAnsiTheme="minorHAnsi" w:cstheme="minorHAnsi"/>
        </w:rPr>
        <w:t xml:space="preserve"> W80DM.</w:t>
      </w:r>
    </w:p>
    <w:p w14:paraId="5C71A184"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Zamawiający wymaga od Wykonawcy instalacji wszystkich urządzeń we wskazanych przez niego miejscach na podstawie wizji lokalnej oraz ewentualne uzyskanie lub zmodyfikowanie pozwoleń w UKE dla urządzeń radiowych w postaci wniosku RRL w paśmie komercyjnym VHF 163-171MHz.</w:t>
      </w:r>
    </w:p>
    <w:p w14:paraId="0E4E3CEB"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Zamawiający wymaga od Wykonawcy doprowadzenia niezbędnych połączeń kablowych do miejsc wskazanych przez niego na podstawie wizji lokalnej.</w:t>
      </w:r>
    </w:p>
    <w:p w14:paraId="6A83AF6D" w14:textId="77777777" w:rsidR="000F5437" w:rsidRPr="001A70F0" w:rsidRDefault="000F5437" w:rsidP="000F5437">
      <w:pPr>
        <w:pStyle w:val="Akapitzlist"/>
        <w:numPr>
          <w:ilvl w:val="0"/>
          <w:numId w:val="22"/>
        </w:numPr>
        <w:jc w:val="both"/>
        <w:rPr>
          <w:rFonts w:asciiTheme="minorHAnsi" w:hAnsiTheme="minorHAnsi" w:cstheme="minorHAnsi"/>
        </w:rPr>
      </w:pPr>
      <w:r w:rsidRPr="001A70F0">
        <w:rPr>
          <w:rFonts w:asciiTheme="minorHAnsi" w:hAnsiTheme="minorHAnsi" w:cstheme="minorHAnsi"/>
        </w:rPr>
        <w:t>Wykonawca musi odbyć wizję lokalną w terminie uzgodnionym z Zamawiającym. W czasie wizji lokalnej Zamawiający przedstawi Wykonawcy dokumentację istniejących miejsc do montażu urządzeń sieciowych. Po przeprowadzonej wizji lokalnej zostanie sporządzony protokół potwierdzający zapoznanie się Wykonawcy z wymaganiami Zamawiającego.</w:t>
      </w:r>
    </w:p>
    <w:p w14:paraId="58EDE14E" w14:textId="77777777" w:rsidR="000F5437" w:rsidRPr="001A70F0" w:rsidRDefault="000F5437" w:rsidP="000F5437">
      <w:pPr>
        <w:jc w:val="both"/>
        <w:rPr>
          <w:rFonts w:asciiTheme="minorHAnsi" w:hAnsiTheme="minorHAnsi" w:cstheme="minorHAnsi"/>
          <w:sz w:val="20"/>
          <w:szCs w:val="20"/>
        </w:rPr>
      </w:pPr>
    </w:p>
    <w:p w14:paraId="38E95F14" w14:textId="77777777" w:rsidR="000F5437" w:rsidRPr="001A70F0" w:rsidRDefault="000F5437" w:rsidP="000F5437">
      <w:pPr>
        <w:pStyle w:val="Akapitzlist"/>
        <w:numPr>
          <w:ilvl w:val="0"/>
          <w:numId w:val="20"/>
        </w:numPr>
        <w:spacing w:after="160" w:line="259" w:lineRule="auto"/>
        <w:jc w:val="both"/>
        <w:rPr>
          <w:rFonts w:asciiTheme="minorHAnsi" w:hAnsiTheme="minorHAnsi" w:cstheme="minorHAnsi"/>
          <w:b/>
          <w:sz w:val="24"/>
          <w:szCs w:val="24"/>
        </w:rPr>
      </w:pPr>
      <w:r w:rsidRPr="001A70F0">
        <w:rPr>
          <w:rFonts w:asciiTheme="minorHAnsi" w:hAnsiTheme="minorHAnsi" w:cstheme="minorHAnsi"/>
          <w:b/>
          <w:sz w:val="24"/>
          <w:szCs w:val="24"/>
        </w:rPr>
        <w:t>Wymagania dla Wykonawcy</w:t>
      </w:r>
    </w:p>
    <w:p w14:paraId="6BF151C3" w14:textId="77777777" w:rsidR="000F5437" w:rsidRPr="001A70F0" w:rsidRDefault="000F5437" w:rsidP="000F5437">
      <w:pPr>
        <w:pStyle w:val="Akapitzlist"/>
        <w:numPr>
          <w:ilvl w:val="0"/>
          <w:numId w:val="23"/>
        </w:numPr>
        <w:jc w:val="both"/>
        <w:rPr>
          <w:rFonts w:asciiTheme="minorHAnsi" w:hAnsiTheme="minorHAnsi" w:cstheme="minorHAnsi"/>
        </w:rPr>
      </w:pPr>
      <w:r w:rsidRPr="001A70F0">
        <w:rPr>
          <w:rFonts w:asciiTheme="minorHAnsi" w:hAnsiTheme="minorHAnsi" w:cstheme="minorHAnsi"/>
        </w:rPr>
        <w:t>Wykonawca jest zobowiązany przedstawić do akceptacji przez Zamawiającego,</w:t>
      </w:r>
      <w:r>
        <w:rPr>
          <w:rFonts w:asciiTheme="minorHAnsi" w:hAnsiTheme="minorHAnsi" w:cstheme="minorHAnsi"/>
        </w:rPr>
        <w:t xml:space="preserve"> </w:t>
      </w:r>
      <w:r w:rsidRPr="001A70F0">
        <w:rPr>
          <w:rFonts w:asciiTheme="minorHAnsi" w:hAnsiTheme="minorHAnsi" w:cstheme="minorHAnsi"/>
        </w:rPr>
        <w:t xml:space="preserve">w terminie </w:t>
      </w:r>
      <w:r w:rsidRPr="0099624B">
        <w:rPr>
          <w:rFonts w:asciiTheme="minorHAnsi" w:hAnsiTheme="minorHAnsi" w:cstheme="minorHAnsi"/>
        </w:rPr>
        <w:t>do 14 dni</w:t>
      </w:r>
      <w:r w:rsidRPr="001A70F0">
        <w:rPr>
          <w:rFonts w:asciiTheme="minorHAnsi" w:hAnsiTheme="minorHAnsi" w:cstheme="minorHAnsi"/>
        </w:rPr>
        <w:t xml:space="preserve"> roboczych od daty podpisania umowy, wstępny projekt</w:t>
      </w:r>
      <w:r>
        <w:rPr>
          <w:rFonts w:asciiTheme="minorHAnsi" w:hAnsiTheme="minorHAnsi" w:cstheme="minorHAnsi"/>
        </w:rPr>
        <w:t xml:space="preserve"> </w:t>
      </w:r>
      <w:r w:rsidRPr="001A70F0">
        <w:rPr>
          <w:rFonts w:asciiTheme="minorHAnsi" w:hAnsiTheme="minorHAnsi" w:cstheme="minorHAnsi"/>
        </w:rPr>
        <w:t>oraz harmonogram prac określający szczegółowy zakres i sposób przeprowadzenia prac, zasady dostaw, instalacji oraz wdrożenia systemu zgodnie z wymaganiami określonymi w przedmiotowej specyfikacji. Zamawiający w terminie do 14 dni od złożenia przez Wykonawcę wymaganego dokumentu - uzgodni i zatwierdzi przedmiotowy harmonogram.</w:t>
      </w:r>
    </w:p>
    <w:p w14:paraId="23DA9B54" w14:textId="77777777" w:rsidR="000F5437" w:rsidRPr="001A70F0" w:rsidRDefault="000F5437" w:rsidP="000F5437">
      <w:pPr>
        <w:pStyle w:val="Akapitzlist"/>
        <w:numPr>
          <w:ilvl w:val="0"/>
          <w:numId w:val="23"/>
        </w:numPr>
        <w:jc w:val="both"/>
        <w:rPr>
          <w:rFonts w:asciiTheme="minorHAnsi" w:hAnsiTheme="minorHAnsi" w:cstheme="minorHAnsi"/>
        </w:rPr>
      </w:pPr>
      <w:r w:rsidRPr="001A70F0">
        <w:rPr>
          <w:rFonts w:asciiTheme="minorHAnsi" w:hAnsiTheme="minorHAnsi" w:cstheme="minorHAnsi"/>
        </w:rPr>
        <w:t xml:space="preserve">Zakres prac dotyczących wstępnego projektu wykonawczego będzie obejmować: </w:t>
      </w:r>
    </w:p>
    <w:p w14:paraId="1485B82A" w14:textId="77777777" w:rsidR="000F5437" w:rsidRPr="001A70F0" w:rsidRDefault="000F5437" w:rsidP="000F5437">
      <w:pPr>
        <w:pStyle w:val="Akapitzlist"/>
        <w:jc w:val="both"/>
        <w:rPr>
          <w:rFonts w:asciiTheme="minorHAnsi" w:hAnsiTheme="minorHAnsi" w:cstheme="minorHAnsi"/>
        </w:rPr>
      </w:pPr>
      <w:r w:rsidRPr="001A70F0">
        <w:rPr>
          <w:rFonts w:asciiTheme="minorHAnsi" w:hAnsiTheme="minorHAnsi" w:cstheme="minorHAnsi"/>
        </w:rPr>
        <w:t>- Uzgodnienie z Zamawiającym sposobu podłączenia elementów dostarczonego systemu do sieci IP Zamawiającego,</w:t>
      </w:r>
    </w:p>
    <w:p w14:paraId="68F6E425" w14:textId="77777777" w:rsidR="000F5437" w:rsidRPr="001A70F0" w:rsidRDefault="000F5437" w:rsidP="000F5437">
      <w:pPr>
        <w:pStyle w:val="Akapitzlist"/>
        <w:jc w:val="both"/>
        <w:rPr>
          <w:rFonts w:asciiTheme="minorHAnsi" w:hAnsiTheme="minorHAnsi" w:cstheme="minorHAnsi"/>
        </w:rPr>
      </w:pPr>
      <w:r w:rsidRPr="001A70F0">
        <w:rPr>
          <w:rFonts w:asciiTheme="minorHAnsi" w:hAnsiTheme="minorHAnsi" w:cstheme="minorHAnsi"/>
        </w:rPr>
        <w:t>- Opracowanie układu połączeń poszczególnych elementów systemu,</w:t>
      </w:r>
    </w:p>
    <w:p w14:paraId="629B44D1" w14:textId="77777777" w:rsidR="000F5437" w:rsidRPr="001A70F0" w:rsidRDefault="000F5437" w:rsidP="000F5437">
      <w:pPr>
        <w:pStyle w:val="Akapitzlist"/>
        <w:jc w:val="both"/>
        <w:rPr>
          <w:rFonts w:asciiTheme="minorHAnsi" w:hAnsiTheme="minorHAnsi" w:cstheme="minorHAnsi"/>
        </w:rPr>
      </w:pPr>
      <w:r w:rsidRPr="001A70F0">
        <w:rPr>
          <w:rFonts w:asciiTheme="minorHAnsi" w:hAnsiTheme="minorHAnsi" w:cstheme="minorHAnsi"/>
        </w:rPr>
        <w:t>- Określenie planu adresacji urządzeń na podstawie wytycznych dostarczonych</w:t>
      </w:r>
      <w:r>
        <w:rPr>
          <w:rFonts w:asciiTheme="minorHAnsi" w:hAnsiTheme="minorHAnsi" w:cstheme="minorHAnsi"/>
        </w:rPr>
        <w:t xml:space="preserve"> </w:t>
      </w:r>
      <w:r w:rsidRPr="001A70F0">
        <w:rPr>
          <w:rFonts w:asciiTheme="minorHAnsi" w:hAnsiTheme="minorHAnsi" w:cstheme="minorHAnsi"/>
        </w:rPr>
        <w:t>przez Zamawiającego,</w:t>
      </w:r>
    </w:p>
    <w:p w14:paraId="79ABFCE9" w14:textId="77777777" w:rsidR="000F5437" w:rsidRPr="001A70F0" w:rsidRDefault="000F5437" w:rsidP="000F5437">
      <w:pPr>
        <w:pStyle w:val="Akapitzlist"/>
        <w:jc w:val="both"/>
        <w:rPr>
          <w:rFonts w:asciiTheme="minorHAnsi" w:hAnsiTheme="minorHAnsi" w:cstheme="minorHAnsi"/>
        </w:rPr>
      </w:pPr>
      <w:r w:rsidRPr="001A70F0">
        <w:rPr>
          <w:rFonts w:asciiTheme="minorHAnsi" w:hAnsiTheme="minorHAnsi" w:cstheme="minorHAnsi"/>
        </w:rPr>
        <w:t xml:space="preserve">- Opracowanie schematu logicznego uwzględniającego wszystkie elementy wchodzące w skład systemu, </w:t>
      </w:r>
    </w:p>
    <w:p w14:paraId="56126191" w14:textId="77777777" w:rsidR="000F5437" w:rsidRPr="001A70F0" w:rsidRDefault="000F5437" w:rsidP="000F5437">
      <w:pPr>
        <w:pStyle w:val="Akapitzlist"/>
        <w:jc w:val="both"/>
        <w:rPr>
          <w:rFonts w:asciiTheme="minorHAnsi" w:hAnsiTheme="minorHAnsi" w:cstheme="minorHAnsi"/>
        </w:rPr>
      </w:pPr>
      <w:r w:rsidRPr="001A70F0">
        <w:rPr>
          <w:rFonts w:asciiTheme="minorHAnsi" w:hAnsiTheme="minorHAnsi" w:cstheme="minorHAnsi"/>
        </w:rPr>
        <w:t>- Uzgodnienie z Zamawiającym harmonogramu montażu dostarczonych urządzeń wraz z osprzętem oraz wykonania wszystkich regulacji wymaganych do poprawnej pracy urządzeń,</w:t>
      </w:r>
    </w:p>
    <w:p w14:paraId="1A35D94F" w14:textId="77777777" w:rsidR="000F5437" w:rsidRPr="001A70F0" w:rsidRDefault="000F5437" w:rsidP="000F5437">
      <w:pPr>
        <w:pStyle w:val="Akapitzlist"/>
        <w:jc w:val="both"/>
        <w:rPr>
          <w:rFonts w:asciiTheme="minorHAnsi" w:hAnsiTheme="minorHAnsi" w:cstheme="minorHAnsi"/>
        </w:rPr>
      </w:pPr>
      <w:r w:rsidRPr="001A70F0">
        <w:rPr>
          <w:rFonts w:asciiTheme="minorHAnsi" w:hAnsiTheme="minorHAnsi" w:cstheme="minorHAnsi"/>
        </w:rPr>
        <w:t xml:space="preserve">- Uzgodnieniu zasad konfiguracji oprogramowania służącego do zarządzania systemem, </w:t>
      </w:r>
    </w:p>
    <w:p w14:paraId="1EDE792D" w14:textId="77777777" w:rsidR="000F5437" w:rsidRPr="001A70F0" w:rsidRDefault="000F5437" w:rsidP="000F5437">
      <w:pPr>
        <w:pStyle w:val="Akapitzlist"/>
        <w:jc w:val="both"/>
        <w:rPr>
          <w:rFonts w:asciiTheme="minorHAnsi" w:hAnsiTheme="minorHAnsi" w:cstheme="minorHAnsi"/>
        </w:rPr>
      </w:pPr>
      <w:r w:rsidRPr="001A70F0">
        <w:rPr>
          <w:rFonts w:asciiTheme="minorHAnsi" w:hAnsiTheme="minorHAnsi" w:cstheme="minorHAnsi"/>
        </w:rPr>
        <w:t xml:space="preserve">- Dostarczenie opisu parametrów technicznych wszystkich użytych w systemie elementów z zaznaczeniem parametrów istotnych dla pracy systemu, </w:t>
      </w:r>
    </w:p>
    <w:p w14:paraId="57DB8624" w14:textId="77777777" w:rsidR="000F5437" w:rsidRPr="001A70F0" w:rsidRDefault="000F5437" w:rsidP="000F5437">
      <w:pPr>
        <w:pStyle w:val="Akapitzlist"/>
        <w:autoSpaceDN w:val="0"/>
        <w:jc w:val="both"/>
        <w:rPr>
          <w:rFonts w:asciiTheme="minorHAnsi" w:hAnsiTheme="minorHAnsi" w:cstheme="minorHAnsi"/>
        </w:rPr>
      </w:pPr>
      <w:r w:rsidRPr="001A70F0">
        <w:rPr>
          <w:rFonts w:asciiTheme="minorHAnsi" w:hAnsiTheme="minorHAnsi" w:cstheme="minorHAnsi"/>
        </w:rPr>
        <w:t>inne, nie wymienione powyżej czynności, których wykonanie jest niezbędne</w:t>
      </w:r>
      <w:r>
        <w:rPr>
          <w:rFonts w:asciiTheme="minorHAnsi" w:hAnsiTheme="minorHAnsi" w:cstheme="minorHAnsi"/>
        </w:rPr>
        <w:t xml:space="preserve"> </w:t>
      </w:r>
      <w:r w:rsidRPr="001A70F0">
        <w:rPr>
          <w:rFonts w:asciiTheme="minorHAnsi" w:hAnsiTheme="minorHAnsi" w:cstheme="minorHAnsi"/>
        </w:rPr>
        <w:t>dla prawidłowego zrealizowania przedmiotu zamówienia.</w:t>
      </w:r>
    </w:p>
    <w:p w14:paraId="1BB60845" w14:textId="77777777" w:rsidR="000F5437" w:rsidRPr="001A70F0" w:rsidRDefault="000F5437" w:rsidP="000F5437">
      <w:pPr>
        <w:pStyle w:val="Akapitzlist"/>
        <w:numPr>
          <w:ilvl w:val="0"/>
          <w:numId w:val="23"/>
        </w:numPr>
        <w:autoSpaceDN w:val="0"/>
        <w:spacing w:after="160" w:line="259" w:lineRule="auto"/>
        <w:jc w:val="both"/>
        <w:rPr>
          <w:rFonts w:asciiTheme="minorHAnsi" w:hAnsiTheme="minorHAnsi" w:cstheme="minorHAnsi"/>
        </w:rPr>
      </w:pPr>
      <w:r w:rsidRPr="001A70F0">
        <w:rPr>
          <w:rFonts w:asciiTheme="minorHAnsi" w:hAnsiTheme="minorHAnsi" w:cstheme="minorHAnsi"/>
        </w:rPr>
        <w:t>Wykonawca przeprowadzi szkolenie dla 8 osób wskazanych przez Zamawiającego w zakresie obejmującym obsługę, konfigurację i zarządzanie dostarczonego systemu dyspozytorskiego. Wykonawca dostarczy materiały w wersji elektronicznej na potrzeby szkolenia sporządzone w języku polskim obejmujące instrukcję obsługi, administracji</w:t>
      </w:r>
      <w:r>
        <w:rPr>
          <w:rFonts w:asciiTheme="minorHAnsi" w:hAnsiTheme="minorHAnsi" w:cstheme="minorHAnsi"/>
        </w:rPr>
        <w:t xml:space="preserve"> </w:t>
      </w:r>
      <w:r w:rsidRPr="001A70F0">
        <w:rPr>
          <w:rFonts w:asciiTheme="minorHAnsi" w:hAnsiTheme="minorHAnsi" w:cstheme="minorHAnsi"/>
        </w:rPr>
        <w:t>i konfiguracji systemu. Maksymalnie dwudniowy czas trwania szkolenia musi zapewnić przygotowanie do samodzielnej konfiguracji i zarzadzania systemem przez przeszkolonych pracowników Zamawiającego.</w:t>
      </w:r>
    </w:p>
    <w:p w14:paraId="3167F5D7" w14:textId="77777777" w:rsidR="000F5437" w:rsidRPr="001A70F0" w:rsidRDefault="000F5437" w:rsidP="000F5437">
      <w:pPr>
        <w:pStyle w:val="Akapitzlist"/>
        <w:numPr>
          <w:ilvl w:val="0"/>
          <w:numId w:val="23"/>
        </w:numPr>
        <w:autoSpaceDN w:val="0"/>
        <w:spacing w:after="160" w:line="259" w:lineRule="auto"/>
        <w:jc w:val="both"/>
        <w:rPr>
          <w:rFonts w:asciiTheme="minorHAnsi" w:hAnsiTheme="minorHAnsi" w:cstheme="minorHAnsi"/>
        </w:rPr>
      </w:pPr>
      <w:r w:rsidRPr="001A70F0">
        <w:rPr>
          <w:rFonts w:asciiTheme="minorHAnsi" w:hAnsiTheme="minorHAnsi" w:cstheme="minorHAnsi"/>
        </w:rPr>
        <w:t xml:space="preserve">Wykonawca sporządzi schemat połączeń wszystkich zainstalowanych urządzeń przewidzianych w powyższym zamówieniu. </w:t>
      </w:r>
    </w:p>
    <w:p w14:paraId="7C4F0A79" w14:textId="77777777" w:rsidR="000F5437" w:rsidRPr="001A70F0" w:rsidRDefault="000F5437" w:rsidP="000F5437">
      <w:pPr>
        <w:pStyle w:val="Akapitzlist"/>
        <w:numPr>
          <w:ilvl w:val="0"/>
          <w:numId w:val="23"/>
        </w:numPr>
        <w:autoSpaceDN w:val="0"/>
        <w:spacing w:after="160" w:line="259" w:lineRule="auto"/>
        <w:jc w:val="both"/>
        <w:rPr>
          <w:rFonts w:asciiTheme="minorHAnsi" w:hAnsiTheme="minorHAnsi" w:cstheme="minorHAnsi"/>
        </w:rPr>
      </w:pPr>
      <w:r w:rsidRPr="001A70F0">
        <w:rPr>
          <w:rFonts w:asciiTheme="minorHAnsi" w:hAnsiTheme="minorHAnsi" w:cstheme="minorHAnsi"/>
        </w:rPr>
        <w:t>Wykonawca powiadomi Zamawiającego o terminie szkolenia najpóźniej 7 dni przed jego rozpoczęciem prac oraz przedstawi do zatwierdzenia harmonogram szkolenia zawierający tematy, (zagadnienia w nich zawarte) i ich czas trwania.</w:t>
      </w:r>
    </w:p>
    <w:p w14:paraId="7F51CE32" w14:textId="77777777" w:rsidR="000F5437" w:rsidRPr="001A70F0" w:rsidRDefault="000F5437" w:rsidP="000F5437">
      <w:pPr>
        <w:pStyle w:val="Akapitzlist"/>
        <w:numPr>
          <w:ilvl w:val="0"/>
          <w:numId w:val="23"/>
        </w:numPr>
        <w:jc w:val="both"/>
        <w:rPr>
          <w:rFonts w:asciiTheme="minorHAnsi" w:hAnsiTheme="minorHAnsi" w:cstheme="minorHAnsi"/>
        </w:rPr>
      </w:pPr>
      <w:r w:rsidRPr="001A70F0">
        <w:rPr>
          <w:rFonts w:asciiTheme="minorHAnsi" w:hAnsiTheme="minorHAnsi" w:cstheme="minorHAnsi"/>
        </w:rPr>
        <w:t>Wykonawca udzieli Zamawiającemu co najmniej 60 miesięcznej gwarancji na dostarczony w ramach postępowania przedmiot zamówienia, której bieg rozpocznie się od dnia podpisania końcowego protokołu odbioru przedmiotu umowy.</w:t>
      </w:r>
    </w:p>
    <w:p w14:paraId="00605951" w14:textId="77777777" w:rsidR="000F5437" w:rsidRPr="001A70F0" w:rsidRDefault="000F5437" w:rsidP="000F5437">
      <w:pPr>
        <w:pStyle w:val="Akapitzlist"/>
        <w:numPr>
          <w:ilvl w:val="0"/>
          <w:numId w:val="23"/>
        </w:numPr>
        <w:jc w:val="both"/>
        <w:rPr>
          <w:rFonts w:asciiTheme="minorHAnsi" w:hAnsiTheme="minorHAnsi" w:cstheme="minorHAnsi"/>
        </w:rPr>
      </w:pPr>
      <w:r w:rsidRPr="001A70F0">
        <w:rPr>
          <w:rFonts w:asciiTheme="minorHAnsi" w:hAnsiTheme="minorHAnsi" w:cstheme="minorHAnsi"/>
        </w:rPr>
        <w:t xml:space="preserve">Wykonawca udostępni Zamawiającemu bezterminowe licencje na zainstalowane oprogramowanie </w:t>
      </w:r>
      <w:proofErr w:type="spellStart"/>
      <w:r w:rsidRPr="001A70F0">
        <w:rPr>
          <w:rFonts w:asciiTheme="minorHAnsi" w:hAnsiTheme="minorHAnsi" w:cstheme="minorHAnsi"/>
        </w:rPr>
        <w:t>ConSEL</w:t>
      </w:r>
      <w:proofErr w:type="spellEnd"/>
      <w:r w:rsidRPr="001A70F0">
        <w:rPr>
          <w:rFonts w:asciiTheme="minorHAnsi" w:hAnsiTheme="minorHAnsi" w:cstheme="minorHAnsi"/>
        </w:rPr>
        <w:t>.</w:t>
      </w:r>
    </w:p>
    <w:p w14:paraId="0B4F235D" w14:textId="77777777" w:rsidR="000F5437" w:rsidRPr="001A70F0" w:rsidRDefault="000F5437" w:rsidP="000F5437">
      <w:pPr>
        <w:pStyle w:val="Akapitzlist"/>
        <w:numPr>
          <w:ilvl w:val="0"/>
          <w:numId w:val="23"/>
        </w:numPr>
        <w:spacing w:before="60" w:after="160"/>
        <w:jc w:val="both"/>
        <w:rPr>
          <w:rFonts w:asciiTheme="minorHAnsi" w:hAnsiTheme="minorHAnsi" w:cstheme="minorHAnsi"/>
        </w:rPr>
      </w:pPr>
      <w:r w:rsidRPr="001A70F0">
        <w:rPr>
          <w:rFonts w:asciiTheme="minorHAnsi" w:hAnsiTheme="minorHAnsi" w:cstheme="minorHAnsi"/>
        </w:rPr>
        <w:t xml:space="preserve">Wykonawca musi posiadać aktualny dokument stwierdzający jego kompetencje w zakresie wdrażania, sprzedaży, serwisu oraz przeprowadzania szkoleń z systemu </w:t>
      </w:r>
      <w:proofErr w:type="spellStart"/>
      <w:r w:rsidRPr="001A70F0">
        <w:rPr>
          <w:rFonts w:asciiTheme="minorHAnsi" w:hAnsiTheme="minorHAnsi" w:cstheme="minorHAnsi"/>
        </w:rPr>
        <w:t>ConSEL</w:t>
      </w:r>
      <w:proofErr w:type="spellEnd"/>
      <w:r w:rsidRPr="001A70F0">
        <w:rPr>
          <w:rFonts w:asciiTheme="minorHAnsi" w:hAnsiTheme="minorHAnsi" w:cstheme="minorHAnsi"/>
        </w:rPr>
        <w:t xml:space="preserve"> z ważnością do końca trwania realizacji projektu rozbudowy.</w:t>
      </w:r>
    </w:p>
    <w:p w14:paraId="760C5D55" w14:textId="77777777" w:rsidR="000F5437" w:rsidRPr="001A70F0" w:rsidRDefault="000F5437" w:rsidP="000F5437">
      <w:pPr>
        <w:pStyle w:val="Akapitzlist"/>
        <w:numPr>
          <w:ilvl w:val="0"/>
          <w:numId w:val="23"/>
        </w:numPr>
        <w:spacing w:before="60" w:after="160"/>
        <w:jc w:val="both"/>
        <w:rPr>
          <w:rFonts w:asciiTheme="minorHAnsi" w:hAnsiTheme="minorHAnsi" w:cstheme="minorHAnsi"/>
        </w:rPr>
      </w:pPr>
      <w:r w:rsidRPr="001A70F0">
        <w:rPr>
          <w:rFonts w:asciiTheme="minorHAnsi" w:hAnsiTheme="minorHAnsi" w:cstheme="minorHAnsi"/>
        </w:rPr>
        <w:t xml:space="preserve">Wykonawca dostarczy do zamawiającego dokumenty potwierdzające dostawę i uruchomienie systemu łączności głosowej z wykorzystaniem systemu </w:t>
      </w:r>
      <w:proofErr w:type="spellStart"/>
      <w:r w:rsidRPr="001A70F0">
        <w:rPr>
          <w:rFonts w:asciiTheme="minorHAnsi" w:hAnsiTheme="minorHAnsi" w:cstheme="minorHAnsi"/>
        </w:rPr>
        <w:t>ConSEL</w:t>
      </w:r>
      <w:proofErr w:type="spellEnd"/>
      <w:r w:rsidRPr="001A70F0">
        <w:rPr>
          <w:rFonts w:asciiTheme="minorHAnsi" w:hAnsiTheme="minorHAnsi" w:cstheme="minorHAnsi"/>
        </w:rPr>
        <w:t xml:space="preserve"> (co najmniej jeden) o wartości co najmniej </w:t>
      </w:r>
      <w:r>
        <w:rPr>
          <w:rFonts w:asciiTheme="minorHAnsi" w:hAnsiTheme="minorHAnsi" w:cstheme="minorHAnsi"/>
        </w:rPr>
        <w:t>5</w:t>
      </w:r>
      <w:r w:rsidRPr="001A70F0">
        <w:rPr>
          <w:rFonts w:asciiTheme="minorHAnsi" w:hAnsiTheme="minorHAnsi" w:cstheme="minorHAnsi"/>
        </w:rPr>
        <w:t xml:space="preserve">00.000,00 PLN netto w przeciągu ostatnich </w:t>
      </w:r>
      <w:r>
        <w:rPr>
          <w:rFonts w:asciiTheme="minorHAnsi" w:hAnsiTheme="minorHAnsi" w:cstheme="minorHAnsi"/>
        </w:rPr>
        <w:t>3</w:t>
      </w:r>
      <w:r w:rsidRPr="001A70F0">
        <w:rPr>
          <w:rFonts w:asciiTheme="minorHAnsi" w:hAnsiTheme="minorHAnsi" w:cstheme="minorHAnsi"/>
        </w:rPr>
        <w:t>6 miesięcy.</w:t>
      </w:r>
    </w:p>
    <w:p w14:paraId="53657716" w14:textId="77777777" w:rsidR="000F5437" w:rsidRPr="001A70F0" w:rsidRDefault="000F5437" w:rsidP="000F5437">
      <w:pPr>
        <w:pStyle w:val="Akapitzlist"/>
        <w:numPr>
          <w:ilvl w:val="0"/>
          <w:numId w:val="23"/>
        </w:numPr>
        <w:spacing w:before="240"/>
        <w:jc w:val="both"/>
        <w:rPr>
          <w:rFonts w:asciiTheme="minorHAnsi" w:hAnsiTheme="minorHAnsi" w:cstheme="minorHAnsi"/>
        </w:rPr>
      </w:pPr>
      <w:r w:rsidRPr="001A70F0">
        <w:rPr>
          <w:rFonts w:asciiTheme="minorHAnsi" w:hAnsiTheme="minorHAnsi" w:cstheme="minorHAnsi"/>
        </w:rPr>
        <w:t xml:space="preserve">System wraz z konsolami należy zainstalować i uruchomić w Zakładzie Termicznego Przekształcania Odpadów 31-981 Kraków, ul. Jerzego Giedroycia 23 w terminie </w:t>
      </w:r>
      <w:r w:rsidRPr="002F5DE6">
        <w:rPr>
          <w:rFonts w:asciiTheme="minorHAnsi" w:hAnsiTheme="minorHAnsi" w:cstheme="minorHAnsi"/>
        </w:rPr>
        <w:t>do 3 miesięcy od podpisania umowy.</w:t>
      </w:r>
    </w:p>
    <w:p w14:paraId="7696633A" w14:textId="77777777" w:rsidR="000F5437" w:rsidRPr="001A70F0" w:rsidRDefault="000F5437" w:rsidP="000F5437">
      <w:pPr>
        <w:pStyle w:val="Akapitzlist"/>
        <w:numPr>
          <w:ilvl w:val="0"/>
          <w:numId w:val="23"/>
        </w:numPr>
        <w:spacing w:before="240"/>
        <w:jc w:val="both"/>
        <w:rPr>
          <w:rFonts w:asciiTheme="minorHAnsi" w:hAnsiTheme="minorHAnsi" w:cstheme="minorHAnsi"/>
        </w:rPr>
      </w:pPr>
      <w:r w:rsidRPr="001A70F0">
        <w:rPr>
          <w:rFonts w:asciiTheme="minorHAnsi" w:hAnsiTheme="minorHAnsi" w:cstheme="minorHAnsi"/>
        </w:rPr>
        <w:t>Wykonawca skonfiguruje dostarczone urządzenia zgodnie z adresacją IP podaną</w:t>
      </w:r>
      <w:r w:rsidRPr="001A70F0">
        <w:rPr>
          <w:rFonts w:asciiTheme="minorHAnsi" w:hAnsiTheme="minorHAnsi" w:cstheme="minorHAnsi"/>
        </w:rPr>
        <w:br/>
        <w:t>po podpisaniu umowy przez przedstawiciela Zamawiającego.</w:t>
      </w:r>
    </w:p>
    <w:p w14:paraId="026998EB" w14:textId="77777777" w:rsidR="000F5437" w:rsidRPr="001A70F0" w:rsidRDefault="000F5437" w:rsidP="000F5437">
      <w:pPr>
        <w:pStyle w:val="Akapitzlist"/>
        <w:numPr>
          <w:ilvl w:val="0"/>
          <w:numId w:val="23"/>
        </w:numPr>
        <w:spacing w:before="240"/>
        <w:jc w:val="both"/>
        <w:rPr>
          <w:rFonts w:asciiTheme="minorHAnsi" w:hAnsiTheme="minorHAnsi" w:cstheme="minorHAnsi"/>
        </w:rPr>
      </w:pPr>
      <w:r w:rsidRPr="001A70F0">
        <w:rPr>
          <w:rFonts w:asciiTheme="minorHAnsi" w:hAnsiTheme="minorHAnsi" w:cstheme="minorHAnsi"/>
        </w:rPr>
        <w:t>Po zamontowaniu wszystkich urządzeń, skonfigurowaniu systemu, uruchomieniu i przeprowadzeniu szkolenia - zostanie sporządzony protokół z odbioru ilościowego</w:t>
      </w:r>
      <w:r w:rsidRPr="001A70F0">
        <w:rPr>
          <w:rFonts w:asciiTheme="minorHAnsi" w:hAnsiTheme="minorHAnsi" w:cstheme="minorHAnsi"/>
        </w:rPr>
        <w:br/>
        <w:t>i jakościowego. Odbiór jakościowy polegać będzie na sprawdzeniu w obecności Wykonawcy funkcjonalności dostarczonego systemu i zgodności z zapisami umowy oraz SWZ.</w:t>
      </w:r>
    </w:p>
    <w:p w14:paraId="281C11C4" w14:textId="77777777" w:rsidR="000F5437" w:rsidRPr="001A70F0" w:rsidRDefault="000F5437" w:rsidP="000F5437">
      <w:pPr>
        <w:pStyle w:val="Akapitzlist"/>
        <w:numPr>
          <w:ilvl w:val="0"/>
          <w:numId w:val="23"/>
        </w:numPr>
        <w:spacing w:before="240"/>
        <w:jc w:val="both"/>
        <w:rPr>
          <w:rFonts w:asciiTheme="minorHAnsi" w:hAnsiTheme="minorHAnsi" w:cstheme="minorHAnsi"/>
        </w:rPr>
      </w:pPr>
      <w:r w:rsidRPr="001A70F0">
        <w:rPr>
          <w:rFonts w:asciiTheme="minorHAnsi" w:hAnsiTheme="minorHAnsi" w:cstheme="minorHAnsi"/>
        </w:rPr>
        <w:t>Wykonawca powiadomi Zamawiającego pisemnie lub e-mailem o planowanym terminie odbioru, nie krócej jednak niż 7 dni roboczych przed planowanym terminem.</w:t>
      </w:r>
    </w:p>
    <w:p w14:paraId="57E24DFE" w14:textId="77777777" w:rsidR="000F5437" w:rsidRPr="001A70F0" w:rsidRDefault="000F5437" w:rsidP="000F5437">
      <w:pPr>
        <w:jc w:val="both"/>
        <w:rPr>
          <w:rFonts w:asciiTheme="minorHAnsi" w:hAnsiTheme="minorHAnsi" w:cstheme="minorHAnsi"/>
          <w:sz w:val="20"/>
          <w:szCs w:val="20"/>
        </w:rPr>
      </w:pPr>
      <w:r w:rsidRPr="001A70F0">
        <w:rPr>
          <w:rFonts w:asciiTheme="minorHAnsi" w:hAnsiTheme="minorHAnsi" w:cstheme="minorHAnsi"/>
          <w:sz w:val="20"/>
          <w:szCs w:val="20"/>
        </w:rPr>
        <w:br w:type="page"/>
      </w:r>
    </w:p>
    <w:p w14:paraId="1FD6E630" w14:textId="77777777" w:rsidR="000F5437" w:rsidRDefault="000F5437" w:rsidP="000F5437">
      <w:pPr>
        <w:pStyle w:val="Akapitzlist"/>
        <w:spacing w:after="160" w:line="259" w:lineRule="auto"/>
        <w:ind w:left="562"/>
        <w:jc w:val="right"/>
        <w:rPr>
          <w:rFonts w:asciiTheme="minorHAnsi" w:hAnsiTheme="minorHAnsi" w:cstheme="minorHAnsi"/>
          <w:b/>
          <w:sz w:val="24"/>
          <w:szCs w:val="24"/>
        </w:rPr>
      </w:pPr>
      <w:r>
        <w:rPr>
          <w:rFonts w:asciiTheme="minorHAnsi" w:hAnsiTheme="minorHAnsi" w:cstheme="minorHAnsi"/>
          <w:b/>
          <w:sz w:val="24"/>
          <w:szCs w:val="24"/>
        </w:rPr>
        <w:t>Załącznik nr 1a</w:t>
      </w:r>
    </w:p>
    <w:p w14:paraId="12497BE8" w14:textId="77777777" w:rsidR="000F5437" w:rsidRPr="001A70F0" w:rsidRDefault="000F5437" w:rsidP="000F5437">
      <w:pPr>
        <w:pStyle w:val="Akapitzlist"/>
        <w:spacing w:after="160" w:line="259" w:lineRule="auto"/>
        <w:ind w:left="562"/>
        <w:jc w:val="both"/>
        <w:rPr>
          <w:rFonts w:asciiTheme="minorHAnsi" w:hAnsiTheme="minorHAnsi" w:cstheme="minorHAnsi"/>
          <w:b/>
          <w:sz w:val="24"/>
          <w:szCs w:val="24"/>
        </w:rPr>
      </w:pPr>
      <w:r w:rsidRPr="001A70F0">
        <w:rPr>
          <w:rFonts w:asciiTheme="minorHAnsi" w:hAnsiTheme="minorHAnsi" w:cstheme="minorHAnsi"/>
          <w:b/>
          <w:sz w:val="24"/>
          <w:szCs w:val="24"/>
        </w:rPr>
        <w:t>Specyfikacja szczegółowa dla dostarczanych i posiadanych urządzeń</w:t>
      </w:r>
    </w:p>
    <w:p w14:paraId="28233D2A" w14:textId="77777777" w:rsidR="000F5437" w:rsidRPr="00DB5CFC" w:rsidRDefault="000F5437" w:rsidP="000F5437">
      <w:pPr>
        <w:ind w:left="142"/>
        <w:jc w:val="both"/>
        <w:rPr>
          <w:rFonts w:asciiTheme="minorHAnsi" w:hAnsiTheme="minorHAnsi" w:cstheme="minorHAnsi"/>
          <w:b/>
          <w:lang w:val="en-US"/>
        </w:rPr>
      </w:pPr>
      <w:r w:rsidRPr="00DB5CFC">
        <w:rPr>
          <w:rFonts w:asciiTheme="minorHAnsi" w:hAnsiTheme="minorHAnsi" w:cstheme="minorHAnsi"/>
          <w:b/>
        </w:rPr>
        <w:t xml:space="preserve"> </w:t>
      </w:r>
      <w:r w:rsidRPr="00AD340B">
        <w:rPr>
          <w:rFonts w:asciiTheme="minorHAnsi" w:hAnsiTheme="minorHAnsi" w:cstheme="minorHAnsi"/>
          <w:b/>
          <w:lang w:val="en-US"/>
        </w:rPr>
        <w:t>MOTOROLA LEX 11 / System Android (Google)</w:t>
      </w:r>
      <w:r w:rsidRPr="00DB5CFC">
        <w:rPr>
          <w:rFonts w:asciiTheme="minorHAnsi" w:hAnsiTheme="minorHAnsi" w:cstheme="minorHAnsi"/>
          <w:b/>
          <w:lang w:val="en-US"/>
        </w:rPr>
        <w:t xml:space="preserve"> </w:t>
      </w:r>
    </w:p>
    <w:tbl>
      <w:tblPr>
        <w:tblStyle w:val="Tabela-Siatka"/>
        <w:tblW w:w="10753" w:type="dxa"/>
        <w:tblInd w:w="15" w:type="dxa"/>
        <w:tblLook w:val="04A0" w:firstRow="1" w:lastRow="0" w:firstColumn="1" w:lastColumn="0" w:noHBand="0" w:noVBand="1"/>
      </w:tblPr>
      <w:tblGrid>
        <w:gridCol w:w="544"/>
        <w:gridCol w:w="5957"/>
        <w:gridCol w:w="4252"/>
      </w:tblGrid>
      <w:tr w:rsidR="000F5437" w:rsidRPr="001A70F0" w14:paraId="30BA8C69" w14:textId="77777777" w:rsidTr="002A20FB">
        <w:tc>
          <w:tcPr>
            <w:tcW w:w="544" w:type="dxa"/>
          </w:tcPr>
          <w:p w14:paraId="6AEE2B7A"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L.p.</w:t>
            </w:r>
          </w:p>
        </w:tc>
        <w:tc>
          <w:tcPr>
            <w:tcW w:w="5957" w:type="dxa"/>
          </w:tcPr>
          <w:p w14:paraId="4E06E280" w14:textId="77777777" w:rsidR="000F5437" w:rsidRPr="001A70F0" w:rsidRDefault="000F5437" w:rsidP="002A20FB">
            <w:pPr>
              <w:jc w:val="both"/>
              <w:rPr>
                <w:rFonts w:asciiTheme="minorHAnsi" w:hAnsiTheme="minorHAnsi" w:cstheme="minorHAnsi"/>
                <w:sz w:val="20"/>
                <w:szCs w:val="20"/>
              </w:rPr>
            </w:pPr>
          </w:p>
        </w:tc>
        <w:tc>
          <w:tcPr>
            <w:tcW w:w="4252" w:type="dxa"/>
          </w:tcPr>
          <w:p w14:paraId="792C3A03" w14:textId="77777777" w:rsidR="000F5437" w:rsidRPr="001A70F0" w:rsidRDefault="000F5437" w:rsidP="002A20FB">
            <w:pPr>
              <w:jc w:val="both"/>
              <w:rPr>
                <w:rFonts w:asciiTheme="minorHAnsi" w:hAnsiTheme="minorHAnsi" w:cstheme="minorHAnsi"/>
                <w:sz w:val="20"/>
                <w:szCs w:val="20"/>
              </w:rPr>
            </w:pPr>
            <w:r>
              <w:rPr>
                <w:rFonts w:asciiTheme="minorHAnsi" w:hAnsiTheme="minorHAnsi" w:cstheme="minorHAnsi"/>
                <w:sz w:val="20"/>
                <w:szCs w:val="20"/>
              </w:rPr>
              <w:t>Proponowane urządzenie (marka, model)</w:t>
            </w:r>
          </w:p>
        </w:tc>
      </w:tr>
      <w:tr w:rsidR="000F5437" w:rsidRPr="001A70F0" w14:paraId="476A9A21" w14:textId="77777777" w:rsidTr="002A20FB">
        <w:tc>
          <w:tcPr>
            <w:tcW w:w="6501" w:type="dxa"/>
            <w:gridSpan w:val="2"/>
            <w:shd w:val="clear" w:color="auto" w:fill="D0CECE" w:themeFill="background2" w:themeFillShade="E6"/>
          </w:tcPr>
          <w:p w14:paraId="7FA973C7"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PARAMETRY URZĄDZENIA MOTOROLA LEX 11</w:t>
            </w:r>
          </w:p>
          <w:p w14:paraId="22CB9F1E" w14:textId="77777777" w:rsidR="000F5437" w:rsidRPr="001A70F0" w:rsidRDefault="000F5437" w:rsidP="002A20FB">
            <w:pPr>
              <w:tabs>
                <w:tab w:val="left" w:pos="142"/>
              </w:tabs>
              <w:jc w:val="both"/>
              <w:rPr>
                <w:rFonts w:asciiTheme="minorHAnsi" w:hAnsiTheme="minorHAnsi" w:cstheme="minorHAnsi"/>
                <w:b/>
                <w:sz w:val="20"/>
                <w:szCs w:val="20"/>
              </w:rPr>
            </w:pPr>
            <w:r w:rsidRPr="001A70F0">
              <w:rPr>
                <w:rFonts w:asciiTheme="minorHAnsi" w:hAnsiTheme="minorHAnsi" w:cstheme="minorHAnsi"/>
                <w:b/>
                <w:bCs/>
                <w:sz w:val="20"/>
                <w:szCs w:val="20"/>
              </w:rPr>
              <w:t xml:space="preserve">(będące jednocześnie minimalnymi parametrami dla innych urządzeń z systemem Android do współpracy z aplikacją </w:t>
            </w:r>
            <w:proofErr w:type="spellStart"/>
            <w:r w:rsidRPr="001A70F0">
              <w:rPr>
                <w:rFonts w:asciiTheme="minorHAnsi" w:hAnsiTheme="minorHAnsi" w:cstheme="minorHAnsi"/>
                <w:b/>
                <w:bCs/>
                <w:sz w:val="20"/>
                <w:szCs w:val="20"/>
              </w:rPr>
              <w:t>ConSEL</w:t>
            </w:r>
            <w:proofErr w:type="spellEnd"/>
            <w:r w:rsidRPr="001A70F0">
              <w:rPr>
                <w:rFonts w:asciiTheme="minorHAnsi" w:hAnsiTheme="minorHAnsi" w:cstheme="minorHAnsi"/>
                <w:b/>
                <w:bCs/>
                <w:sz w:val="20"/>
                <w:szCs w:val="20"/>
              </w:rPr>
              <w:t>)</w:t>
            </w:r>
          </w:p>
        </w:tc>
        <w:tc>
          <w:tcPr>
            <w:tcW w:w="4252" w:type="dxa"/>
            <w:shd w:val="clear" w:color="auto" w:fill="D0CECE" w:themeFill="background2" w:themeFillShade="E6"/>
          </w:tcPr>
          <w:p w14:paraId="78A40541" w14:textId="77777777" w:rsidR="000F5437" w:rsidRPr="001A70F0" w:rsidRDefault="000F5437" w:rsidP="002A20FB">
            <w:pPr>
              <w:tabs>
                <w:tab w:val="left" w:pos="142"/>
              </w:tabs>
              <w:jc w:val="both"/>
              <w:rPr>
                <w:rFonts w:asciiTheme="minorHAnsi" w:hAnsiTheme="minorHAnsi" w:cstheme="minorHAnsi"/>
                <w:b/>
                <w:bCs/>
                <w:sz w:val="20"/>
                <w:szCs w:val="20"/>
              </w:rPr>
            </w:pPr>
          </w:p>
        </w:tc>
      </w:tr>
      <w:tr w:rsidR="000F5437" w:rsidRPr="001A70F0" w14:paraId="17E0A774" w14:textId="77777777" w:rsidTr="002A20FB">
        <w:tc>
          <w:tcPr>
            <w:tcW w:w="544" w:type="dxa"/>
          </w:tcPr>
          <w:p w14:paraId="5FA7C638" w14:textId="77777777" w:rsidR="000F5437" w:rsidRPr="001A70F0" w:rsidRDefault="000F5437" w:rsidP="002A20FB">
            <w:pPr>
              <w:jc w:val="both"/>
              <w:rPr>
                <w:rFonts w:asciiTheme="minorHAnsi" w:hAnsiTheme="minorHAnsi" w:cstheme="minorHAnsi"/>
                <w:b/>
                <w:bCs/>
                <w:sz w:val="20"/>
                <w:szCs w:val="20"/>
              </w:rPr>
            </w:pPr>
          </w:p>
        </w:tc>
        <w:tc>
          <w:tcPr>
            <w:tcW w:w="5957" w:type="dxa"/>
          </w:tcPr>
          <w:p w14:paraId="426C3134" w14:textId="77777777" w:rsidR="000F5437" w:rsidRPr="001A70F0" w:rsidRDefault="000F5437" w:rsidP="002A20FB">
            <w:pPr>
              <w:jc w:val="both"/>
              <w:rPr>
                <w:rFonts w:asciiTheme="minorHAnsi" w:hAnsiTheme="minorHAnsi" w:cstheme="minorHAnsi"/>
                <w:sz w:val="20"/>
                <w:szCs w:val="20"/>
              </w:rPr>
            </w:pPr>
          </w:p>
        </w:tc>
        <w:tc>
          <w:tcPr>
            <w:tcW w:w="4252" w:type="dxa"/>
          </w:tcPr>
          <w:p w14:paraId="4BA87015" w14:textId="77777777" w:rsidR="000F5437" w:rsidRPr="001A70F0" w:rsidRDefault="000F5437" w:rsidP="002A20FB">
            <w:pPr>
              <w:jc w:val="both"/>
              <w:rPr>
                <w:rFonts w:asciiTheme="minorHAnsi" w:hAnsiTheme="minorHAnsi" w:cstheme="minorHAnsi"/>
                <w:sz w:val="20"/>
                <w:szCs w:val="20"/>
              </w:rPr>
            </w:pPr>
            <w:r>
              <w:rPr>
                <w:rFonts w:asciiTheme="minorHAnsi" w:hAnsiTheme="minorHAnsi" w:cstheme="minorHAnsi"/>
                <w:sz w:val="20"/>
                <w:szCs w:val="20"/>
              </w:rPr>
              <w:t>Potwierdzenie spełniania parametru (TAK/NIE)</w:t>
            </w:r>
          </w:p>
        </w:tc>
      </w:tr>
      <w:tr w:rsidR="000F5437" w:rsidRPr="001A70F0" w14:paraId="2B22D330" w14:textId="77777777" w:rsidTr="002A20FB">
        <w:tc>
          <w:tcPr>
            <w:tcW w:w="544" w:type="dxa"/>
          </w:tcPr>
          <w:p w14:paraId="2084CE1B"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1</w:t>
            </w:r>
          </w:p>
        </w:tc>
        <w:tc>
          <w:tcPr>
            <w:tcW w:w="5957" w:type="dxa"/>
          </w:tcPr>
          <w:p w14:paraId="21E3A7CB"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System operacyjny: Android 11</w:t>
            </w:r>
          </w:p>
        </w:tc>
        <w:tc>
          <w:tcPr>
            <w:tcW w:w="4252" w:type="dxa"/>
          </w:tcPr>
          <w:p w14:paraId="35A8E340" w14:textId="77777777" w:rsidR="000F5437" w:rsidRPr="001A70F0" w:rsidRDefault="000F5437" w:rsidP="002A20FB">
            <w:pPr>
              <w:jc w:val="both"/>
              <w:rPr>
                <w:rFonts w:asciiTheme="minorHAnsi" w:hAnsiTheme="minorHAnsi" w:cstheme="minorHAnsi"/>
                <w:sz w:val="20"/>
                <w:szCs w:val="20"/>
              </w:rPr>
            </w:pPr>
          </w:p>
        </w:tc>
      </w:tr>
      <w:tr w:rsidR="000F5437" w:rsidRPr="001A70F0" w14:paraId="60501244" w14:textId="77777777" w:rsidTr="002A20FB">
        <w:tc>
          <w:tcPr>
            <w:tcW w:w="544" w:type="dxa"/>
          </w:tcPr>
          <w:p w14:paraId="720C901B"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2</w:t>
            </w:r>
          </w:p>
        </w:tc>
        <w:tc>
          <w:tcPr>
            <w:tcW w:w="5957" w:type="dxa"/>
          </w:tcPr>
          <w:p w14:paraId="67015A6F"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 xml:space="preserve">Procesor: Wyposażony w ośmiordzeniowy </w:t>
            </w:r>
            <w:proofErr w:type="spellStart"/>
            <w:r w:rsidRPr="001A70F0">
              <w:rPr>
                <w:rFonts w:asciiTheme="minorHAnsi" w:hAnsiTheme="minorHAnsi" w:cstheme="minorHAnsi"/>
                <w:sz w:val="20"/>
                <w:szCs w:val="20"/>
              </w:rPr>
              <w:t>Qualcomm</w:t>
            </w:r>
            <w:proofErr w:type="spellEnd"/>
            <w:r w:rsidRPr="001A70F0">
              <w:rPr>
                <w:rFonts w:asciiTheme="minorHAnsi" w:hAnsiTheme="minorHAnsi" w:cstheme="minorHAnsi"/>
                <w:sz w:val="20"/>
                <w:szCs w:val="20"/>
              </w:rPr>
              <w:t xml:space="preserve"> SDM660.</w:t>
            </w:r>
          </w:p>
        </w:tc>
        <w:tc>
          <w:tcPr>
            <w:tcW w:w="4252" w:type="dxa"/>
          </w:tcPr>
          <w:p w14:paraId="39F753A1" w14:textId="77777777" w:rsidR="000F5437" w:rsidRPr="001A70F0" w:rsidRDefault="000F5437" w:rsidP="002A20FB">
            <w:pPr>
              <w:jc w:val="both"/>
              <w:rPr>
                <w:rFonts w:asciiTheme="minorHAnsi" w:hAnsiTheme="minorHAnsi" w:cstheme="minorHAnsi"/>
                <w:sz w:val="20"/>
                <w:szCs w:val="20"/>
              </w:rPr>
            </w:pPr>
          </w:p>
        </w:tc>
      </w:tr>
      <w:tr w:rsidR="000F5437" w:rsidRPr="001A70F0" w14:paraId="7F5F371B" w14:textId="77777777" w:rsidTr="002A20FB">
        <w:tc>
          <w:tcPr>
            <w:tcW w:w="544" w:type="dxa"/>
          </w:tcPr>
          <w:p w14:paraId="7AD99F2E"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3</w:t>
            </w:r>
          </w:p>
        </w:tc>
        <w:tc>
          <w:tcPr>
            <w:tcW w:w="5957" w:type="dxa"/>
          </w:tcPr>
          <w:p w14:paraId="09BC97CF"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 xml:space="preserve">Pamięć: Posiada 4GB RAM i 64GB pamięci wewnętrznej, rozszerzalne do 128GB za pomocą karty </w:t>
            </w:r>
            <w:proofErr w:type="spellStart"/>
            <w:r w:rsidRPr="001A70F0">
              <w:rPr>
                <w:rFonts w:asciiTheme="minorHAnsi" w:hAnsiTheme="minorHAnsi" w:cstheme="minorHAnsi"/>
                <w:sz w:val="20"/>
                <w:szCs w:val="20"/>
              </w:rPr>
              <w:t>microSD</w:t>
            </w:r>
            <w:proofErr w:type="spellEnd"/>
            <w:r w:rsidRPr="001A70F0">
              <w:rPr>
                <w:rFonts w:asciiTheme="minorHAnsi" w:hAnsiTheme="minorHAnsi" w:cstheme="minorHAnsi"/>
                <w:sz w:val="20"/>
                <w:szCs w:val="20"/>
              </w:rPr>
              <w:t>.</w:t>
            </w:r>
          </w:p>
        </w:tc>
        <w:tc>
          <w:tcPr>
            <w:tcW w:w="4252" w:type="dxa"/>
          </w:tcPr>
          <w:p w14:paraId="2318897D" w14:textId="77777777" w:rsidR="000F5437" w:rsidRPr="001A70F0" w:rsidRDefault="000F5437" w:rsidP="002A20FB">
            <w:pPr>
              <w:jc w:val="both"/>
              <w:rPr>
                <w:rFonts w:asciiTheme="minorHAnsi" w:hAnsiTheme="minorHAnsi" w:cstheme="minorHAnsi"/>
                <w:sz w:val="20"/>
                <w:szCs w:val="20"/>
              </w:rPr>
            </w:pPr>
          </w:p>
        </w:tc>
      </w:tr>
      <w:tr w:rsidR="000F5437" w:rsidRPr="001A70F0" w14:paraId="2C18ADC9" w14:textId="77777777" w:rsidTr="002A20FB">
        <w:tc>
          <w:tcPr>
            <w:tcW w:w="544" w:type="dxa"/>
          </w:tcPr>
          <w:p w14:paraId="02D1F794"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4</w:t>
            </w:r>
          </w:p>
        </w:tc>
        <w:tc>
          <w:tcPr>
            <w:tcW w:w="5957" w:type="dxa"/>
          </w:tcPr>
          <w:p w14:paraId="4C13AA7A"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 xml:space="preserve">Wyświetlacz: 5” calowy wyświetlacz TFT LCD o rozdzielczości 1280 x 720 pikseli, chroniony przez </w:t>
            </w:r>
            <w:proofErr w:type="spellStart"/>
            <w:r w:rsidRPr="001A70F0">
              <w:rPr>
                <w:rFonts w:asciiTheme="minorHAnsi" w:hAnsiTheme="minorHAnsi" w:cstheme="minorHAnsi"/>
                <w:sz w:val="20"/>
                <w:szCs w:val="20"/>
              </w:rPr>
              <w:t>Gorilla</w:t>
            </w:r>
            <w:proofErr w:type="spellEnd"/>
            <w:r w:rsidRPr="001A70F0">
              <w:rPr>
                <w:rFonts w:asciiTheme="minorHAnsi" w:hAnsiTheme="minorHAnsi" w:cstheme="minorHAnsi"/>
                <w:sz w:val="20"/>
                <w:szCs w:val="20"/>
              </w:rPr>
              <w:t xml:space="preserve"> Glass 3.</w:t>
            </w:r>
          </w:p>
        </w:tc>
        <w:tc>
          <w:tcPr>
            <w:tcW w:w="4252" w:type="dxa"/>
          </w:tcPr>
          <w:p w14:paraId="297FEFA1" w14:textId="77777777" w:rsidR="000F5437" w:rsidRPr="001A70F0" w:rsidRDefault="000F5437" w:rsidP="002A20FB">
            <w:pPr>
              <w:jc w:val="both"/>
              <w:rPr>
                <w:rFonts w:asciiTheme="minorHAnsi" w:hAnsiTheme="minorHAnsi" w:cstheme="minorHAnsi"/>
                <w:sz w:val="20"/>
                <w:szCs w:val="20"/>
              </w:rPr>
            </w:pPr>
          </w:p>
        </w:tc>
      </w:tr>
      <w:tr w:rsidR="000F5437" w:rsidRPr="001A70F0" w14:paraId="692E8DED" w14:textId="77777777" w:rsidTr="002A20FB">
        <w:tc>
          <w:tcPr>
            <w:tcW w:w="544" w:type="dxa"/>
          </w:tcPr>
          <w:p w14:paraId="49CFB7A2"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5</w:t>
            </w:r>
          </w:p>
        </w:tc>
        <w:tc>
          <w:tcPr>
            <w:tcW w:w="5957" w:type="dxa"/>
          </w:tcPr>
          <w:p w14:paraId="40C4A3DC"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 xml:space="preserve">Aparat: Zawiera tylny aparat 13MP z </w:t>
            </w:r>
            <w:proofErr w:type="spellStart"/>
            <w:r w:rsidRPr="001A70F0">
              <w:rPr>
                <w:rFonts w:asciiTheme="minorHAnsi" w:hAnsiTheme="minorHAnsi" w:cstheme="minorHAnsi"/>
                <w:sz w:val="20"/>
                <w:szCs w:val="20"/>
              </w:rPr>
              <w:t>autofokusem</w:t>
            </w:r>
            <w:proofErr w:type="spellEnd"/>
            <w:r w:rsidRPr="001A70F0">
              <w:rPr>
                <w:rFonts w:asciiTheme="minorHAnsi" w:hAnsiTheme="minorHAnsi" w:cstheme="minorHAnsi"/>
                <w:sz w:val="20"/>
                <w:szCs w:val="20"/>
              </w:rPr>
              <w:t xml:space="preserve"> i lampą błyskową LED oraz przedni aparat dokumentacyjny 8MP.</w:t>
            </w:r>
          </w:p>
        </w:tc>
        <w:tc>
          <w:tcPr>
            <w:tcW w:w="4252" w:type="dxa"/>
          </w:tcPr>
          <w:p w14:paraId="52CEF8E0" w14:textId="77777777" w:rsidR="000F5437" w:rsidRPr="001A70F0" w:rsidRDefault="000F5437" w:rsidP="002A20FB">
            <w:pPr>
              <w:jc w:val="both"/>
              <w:rPr>
                <w:rFonts w:asciiTheme="minorHAnsi" w:hAnsiTheme="minorHAnsi" w:cstheme="minorHAnsi"/>
                <w:sz w:val="20"/>
                <w:szCs w:val="20"/>
              </w:rPr>
            </w:pPr>
          </w:p>
        </w:tc>
      </w:tr>
      <w:tr w:rsidR="000F5437" w:rsidRPr="001A70F0" w14:paraId="1450DD5F" w14:textId="77777777" w:rsidTr="002A20FB">
        <w:tc>
          <w:tcPr>
            <w:tcW w:w="544" w:type="dxa"/>
          </w:tcPr>
          <w:p w14:paraId="3A07B429"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6</w:t>
            </w:r>
          </w:p>
        </w:tc>
        <w:tc>
          <w:tcPr>
            <w:tcW w:w="5957" w:type="dxa"/>
          </w:tcPr>
          <w:p w14:paraId="5497546C"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 xml:space="preserve">Audio: Ma potrójne mikrofony i podwójne głośniki o mocy 1 wata, zdolne generować dźwięk do 106 </w:t>
            </w:r>
            <w:proofErr w:type="spellStart"/>
            <w:r w:rsidRPr="001A70F0">
              <w:rPr>
                <w:rFonts w:asciiTheme="minorHAnsi" w:hAnsiTheme="minorHAnsi" w:cstheme="minorHAnsi"/>
                <w:sz w:val="20"/>
                <w:szCs w:val="20"/>
              </w:rPr>
              <w:t>dB</w:t>
            </w:r>
            <w:proofErr w:type="spellEnd"/>
            <w:r w:rsidRPr="001A70F0">
              <w:rPr>
                <w:rFonts w:asciiTheme="minorHAnsi" w:hAnsiTheme="minorHAnsi" w:cstheme="minorHAnsi"/>
                <w:sz w:val="20"/>
                <w:szCs w:val="20"/>
              </w:rPr>
              <w:t>.</w:t>
            </w:r>
          </w:p>
        </w:tc>
        <w:tc>
          <w:tcPr>
            <w:tcW w:w="4252" w:type="dxa"/>
          </w:tcPr>
          <w:p w14:paraId="4C8E90AB" w14:textId="77777777" w:rsidR="000F5437" w:rsidRPr="001A70F0" w:rsidRDefault="000F5437" w:rsidP="002A20FB">
            <w:pPr>
              <w:jc w:val="both"/>
              <w:rPr>
                <w:rFonts w:asciiTheme="minorHAnsi" w:hAnsiTheme="minorHAnsi" w:cstheme="minorHAnsi"/>
                <w:sz w:val="20"/>
                <w:szCs w:val="20"/>
              </w:rPr>
            </w:pPr>
          </w:p>
        </w:tc>
      </w:tr>
      <w:tr w:rsidR="000F5437" w:rsidRPr="001A70F0" w14:paraId="36050F2E" w14:textId="77777777" w:rsidTr="002A20FB">
        <w:tc>
          <w:tcPr>
            <w:tcW w:w="544" w:type="dxa"/>
          </w:tcPr>
          <w:p w14:paraId="7D49328A"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7</w:t>
            </w:r>
          </w:p>
        </w:tc>
        <w:tc>
          <w:tcPr>
            <w:tcW w:w="5957" w:type="dxa"/>
          </w:tcPr>
          <w:p w14:paraId="7C24DEB3"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 xml:space="preserve">Łączność: Obsługuje różne pasma LTE 4G, 3G/UMTS i Quad Band GSM. </w:t>
            </w:r>
          </w:p>
        </w:tc>
        <w:tc>
          <w:tcPr>
            <w:tcW w:w="4252" w:type="dxa"/>
          </w:tcPr>
          <w:p w14:paraId="2D8081EC" w14:textId="77777777" w:rsidR="000F5437" w:rsidRPr="001A70F0" w:rsidRDefault="000F5437" w:rsidP="002A20FB">
            <w:pPr>
              <w:jc w:val="both"/>
              <w:rPr>
                <w:rFonts w:asciiTheme="minorHAnsi" w:hAnsiTheme="minorHAnsi" w:cstheme="minorHAnsi"/>
                <w:sz w:val="20"/>
                <w:szCs w:val="20"/>
              </w:rPr>
            </w:pPr>
          </w:p>
        </w:tc>
      </w:tr>
      <w:tr w:rsidR="000F5437" w:rsidRPr="001A70F0" w14:paraId="0C678D04" w14:textId="77777777" w:rsidTr="002A20FB">
        <w:tc>
          <w:tcPr>
            <w:tcW w:w="544" w:type="dxa"/>
          </w:tcPr>
          <w:p w14:paraId="7B242662"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8</w:t>
            </w:r>
          </w:p>
        </w:tc>
        <w:tc>
          <w:tcPr>
            <w:tcW w:w="5957" w:type="dxa"/>
          </w:tcPr>
          <w:p w14:paraId="34E1732A"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Wytrzymałość: Urządzenie ma certyfikat IP67, co oznacza, że jest odporne na kurz i wodoodporne (do około metra). Jest również zaprojektowane tak, aby wytrzymać upadki z wysokości do 1,2 metra i działa w temperaturach od -20° do 55°C.</w:t>
            </w:r>
          </w:p>
        </w:tc>
        <w:tc>
          <w:tcPr>
            <w:tcW w:w="4252" w:type="dxa"/>
          </w:tcPr>
          <w:p w14:paraId="480BEBF2" w14:textId="77777777" w:rsidR="000F5437" w:rsidRPr="001A70F0" w:rsidRDefault="000F5437" w:rsidP="002A20FB">
            <w:pPr>
              <w:jc w:val="both"/>
              <w:rPr>
                <w:rFonts w:asciiTheme="minorHAnsi" w:hAnsiTheme="minorHAnsi" w:cstheme="minorHAnsi"/>
                <w:sz w:val="20"/>
                <w:szCs w:val="20"/>
              </w:rPr>
            </w:pPr>
          </w:p>
        </w:tc>
      </w:tr>
      <w:tr w:rsidR="000F5437" w:rsidRPr="001A70F0" w14:paraId="12FF1E15" w14:textId="77777777" w:rsidTr="002A20FB">
        <w:tc>
          <w:tcPr>
            <w:tcW w:w="544" w:type="dxa"/>
          </w:tcPr>
          <w:p w14:paraId="7B998DB8"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9</w:t>
            </w:r>
          </w:p>
        </w:tc>
        <w:tc>
          <w:tcPr>
            <w:tcW w:w="5957" w:type="dxa"/>
          </w:tcPr>
          <w:p w14:paraId="4CDEBFAF"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Bateria: Wyposażone w standardową baterię Li-</w:t>
            </w:r>
            <w:proofErr w:type="spellStart"/>
            <w:r w:rsidRPr="001A70F0">
              <w:rPr>
                <w:rFonts w:asciiTheme="minorHAnsi" w:hAnsiTheme="minorHAnsi" w:cstheme="minorHAnsi"/>
                <w:sz w:val="20"/>
                <w:szCs w:val="20"/>
              </w:rPr>
              <w:t>Ion</w:t>
            </w:r>
            <w:proofErr w:type="spellEnd"/>
            <w:r w:rsidRPr="001A70F0">
              <w:rPr>
                <w:rFonts w:asciiTheme="minorHAnsi" w:hAnsiTheme="minorHAnsi" w:cstheme="minorHAnsi"/>
                <w:sz w:val="20"/>
                <w:szCs w:val="20"/>
              </w:rPr>
              <w:t xml:space="preserve"> 2500mAh i opcjonalną baterię o wysokiej pojemności 5000mAh.</w:t>
            </w:r>
          </w:p>
        </w:tc>
        <w:tc>
          <w:tcPr>
            <w:tcW w:w="4252" w:type="dxa"/>
          </w:tcPr>
          <w:p w14:paraId="186C6F86" w14:textId="77777777" w:rsidR="000F5437" w:rsidRPr="001A70F0" w:rsidRDefault="000F5437" w:rsidP="002A20FB">
            <w:pPr>
              <w:jc w:val="both"/>
              <w:rPr>
                <w:rFonts w:asciiTheme="minorHAnsi" w:hAnsiTheme="minorHAnsi" w:cstheme="minorHAnsi"/>
                <w:sz w:val="20"/>
                <w:szCs w:val="20"/>
              </w:rPr>
            </w:pPr>
          </w:p>
        </w:tc>
      </w:tr>
      <w:tr w:rsidR="000F5437" w:rsidRPr="001A70F0" w14:paraId="020761D3" w14:textId="77777777" w:rsidTr="002A20FB">
        <w:tc>
          <w:tcPr>
            <w:tcW w:w="544" w:type="dxa"/>
          </w:tcPr>
          <w:p w14:paraId="6031BA28"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10</w:t>
            </w:r>
          </w:p>
        </w:tc>
        <w:tc>
          <w:tcPr>
            <w:tcW w:w="5957" w:type="dxa"/>
          </w:tcPr>
          <w:p w14:paraId="6EBF8903"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Wymiary i waga: Ma wymiary 153 x 78 x 13 mm i waży około 260 gramów z standardową baterią.</w:t>
            </w:r>
          </w:p>
        </w:tc>
        <w:tc>
          <w:tcPr>
            <w:tcW w:w="4252" w:type="dxa"/>
          </w:tcPr>
          <w:p w14:paraId="44F83B4A" w14:textId="77777777" w:rsidR="000F5437" w:rsidRPr="001A70F0" w:rsidRDefault="000F5437" w:rsidP="002A20FB">
            <w:pPr>
              <w:jc w:val="both"/>
              <w:rPr>
                <w:rFonts w:asciiTheme="minorHAnsi" w:hAnsiTheme="minorHAnsi" w:cstheme="minorHAnsi"/>
                <w:sz w:val="20"/>
                <w:szCs w:val="20"/>
              </w:rPr>
            </w:pPr>
          </w:p>
        </w:tc>
      </w:tr>
      <w:tr w:rsidR="000F5437" w:rsidRPr="001A70F0" w14:paraId="2886EA70" w14:textId="77777777" w:rsidTr="002A20FB">
        <w:tc>
          <w:tcPr>
            <w:tcW w:w="544" w:type="dxa"/>
          </w:tcPr>
          <w:p w14:paraId="70408A41"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11</w:t>
            </w:r>
          </w:p>
        </w:tc>
        <w:tc>
          <w:tcPr>
            <w:tcW w:w="5957" w:type="dxa"/>
          </w:tcPr>
          <w:p w14:paraId="7704DF11"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Czujniki: Akcelerometr, Żyroskop, Barometr, E-kompas, Czujniki: światła otoczenia, zbliżeniowy i gestów, Czytnik linii papilarnych</w:t>
            </w:r>
          </w:p>
        </w:tc>
        <w:tc>
          <w:tcPr>
            <w:tcW w:w="4252" w:type="dxa"/>
          </w:tcPr>
          <w:p w14:paraId="10EE7EE6" w14:textId="77777777" w:rsidR="000F5437" w:rsidRPr="001A70F0" w:rsidRDefault="000F5437" w:rsidP="002A20FB">
            <w:pPr>
              <w:jc w:val="both"/>
              <w:rPr>
                <w:rFonts w:asciiTheme="minorHAnsi" w:hAnsiTheme="minorHAnsi" w:cstheme="minorHAnsi"/>
                <w:sz w:val="20"/>
                <w:szCs w:val="20"/>
              </w:rPr>
            </w:pPr>
          </w:p>
        </w:tc>
      </w:tr>
      <w:tr w:rsidR="000F5437" w:rsidRPr="001A70F0" w14:paraId="1F2F45C3" w14:textId="77777777" w:rsidTr="002A20FB">
        <w:tc>
          <w:tcPr>
            <w:tcW w:w="544" w:type="dxa"/>
          </w:tcPr>
          <w:p w14:paraId="5ADC9CF5"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12</w:t>
            </w:r>
          </w:p>
        </w:tc>
        <w:tc>
          <w:tcPr>
            <w:tcW w:w="5957" w:type="dxa"/>
          </w:tcPr>
          <w:p w14:paraId="5C7E4DC6"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Gniazda: USB-C, 3,5mm audio (stereo)</w:t>
            </w:r>
          </w:p>
        </w:tc>
        <w:tc>
          <w:tcPr>
            <w:tcW w:w="4252" w:type="dxa"/>
          </w:tcPr>
          <w:p w14:paraId="747A9EE9" w14:textId="77777777" w:rsidR="000F5437" w:rsidRPr="001A70F0" w:rsidRDefault="000F5437" w:rsidP="002A20FB">
            <w:pPr>
              <w:jc w:val="both"/>
              <w:rPr>
                <w:rFonts w:asciiTheme="minorHAnsi" w:hAnsiTheme="minorHAnsi" w:cstheme="minorHAnsi"/>
                <w:sz w:val="20"/>
                <w:szCs w:val="20"/>
              </w:rPr>
            </w:pPr>
          </w:p>
        </w:tc>
      </w:tr>
      <w:tr w:rsidR="000F5437" w:rsidRPr="001A70F0" w14:paraId="2D722C31" w14:textId="77777777" w:rsidTr="002A20FB">
        <w:tc>
          <w:tcPr>
            <w:tcW w:w="544" w:type="dxa"/>
          </w:tcPr>
          <w:p w14:paraId="7393F9B7"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13</w:t>
            </w:r>
          </w:p>
        </w:tc>
        <w:tc>
          <w:tcPr>
            <w:tcW w:w="5957" w:type="dxa"/>
          </w:tcPr>
          <w:p w14:paraId="0EDFE44F"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 xml:space="preserve">Ładowanie: Posiada funkcje szybkiego ładowania (z zasilaczem </w:t>
            </w:r>
            <w:proofErr w:type="spellStart"/>
            <w:r w:rsidRPr="001A70F0">
              <w:rPr>
                <w:rFonts w:asciiTheme="minorHAnsi" w:hAnsiTheme="minorHAnsi" w:cstheme="minorHAnsi"/>
                <w:sz w:val="20"/>
                <w:szCs w:val="20"/>
              </w:rPr>
              <w:t>Quick</w:t>
            </w:r>
            <w:proofErr w:type="spellEnd"/>
            <w:r w:rsidRPr="001A70F0">
              <w:rPr>
                <w:rFonts w:asciiTheme="minorHAnsi" w:hAnsiTheme="minorHAnsi" w:cstheme="minorHAnsi"/>
                <w:sz w:val="20"/>
                <w:szCs w:val="20"/>
              </w:rPr>
              <w:t xml:space="preserve"> </w:t>
            </w:r>
            <w:proofErr w:type="spellStart"/>
            <w:r w:rsidRPr="001A70F0">
              <w:rPr>
                <w:rFonts w:asciiTheme="minorHAnsi" w:hAnsiTheme="minorHAnsi" w:cstheme="minorHAnsi"/>
                <w:sz w:val="20"/>
                <w:szCs w:val="20"/>
              </w:rPr>
              <w:t>Charge</w:t>
            </w:r>
            <w:proofErr w:type="spellEnd"/>
            <w:r w:rsidRPr="001A70F0">
              <w:rPr>
                <w:rFonts w:asciiTheme="minorHAnsi" w:hAnsiTheme="minorHAnsi" w:cstheme="minorHAnsi"/>
                <w:sz w:val="20"/>
                <w:szCs w:val="20"/>
              </w:rPr>
              <w:t>) za pomocą USB-C</w:t>
            </w:r>
          </w:p>
        </w:tc>
        <w:tc>
          <w:tcPr>
            <w:tcW w:w="4252" w:type="dxa"/>
          </w:tcPr>
          <w:p w14:paraId="3E4663DF" w14:textId="77777777" w:rsidR="000F5437" w:rsidRPr="001A70F0" w:rsidRDefault="000F5437" w:rsidP="002A20FB">
            <w:pPr>
              <w:jc w:val="both"/>
              <w:rPr>
                <w:rFonts w:asciiTheme="minorHAnsi" w:hAnsiTheme="minorHAnsi" w:cstheme="minorHAnsi"/>
                <w:sz w:val="20"/>
                <w:szCs w:val="20"/>
              </w:rPr>
            </w:pPr>
          </w:p>
        </w:tc>
      </w:tr>
      <w:tr w:rsidR="000F5437" w:rsidRPr="001A70F0" w14:paraId="1F9C0D8E" w14:textId="77777777" w:rsidTr="002A20FB">
        <w:tc>
          <w:tcPr>
            <w:tcW w:w="544" w:type="dxa"/>
          </w:tcPr>
          <w:p w14:paraId="101626E6"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14</w:t>
            </w:r>
          </w:p>
        </w:tc>
        <w:tc>
          <w:tcPr>
            <w:tcW w:w="5957" w:type="dxa"/>
          </w:tcPr>
          <w:p w14:paraId="3CDF09E4"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Karta SIM: Karta Dual Nano Sim</w:t>
            </w:r>
          </w:p>
        </w:tc>
        <w:tc>
          <w:tcPr>
            <w:tcW w:w="4252" w:type="dxa"/>
          </w:tcPr>
          <w:p w14:paraId="538B3C7B" w14:textId="77777777" w:rsidR="000F5437" w:rsidRPr="001A70F0" w:rsidRDefault="000F5437" w:rsidP="002A20FB">
            <w:pPr>
              <w:jc w:val="both"/>
              <w:rPr>
                <w:rFonts w:asciiTheme="minorHAnsi" w:hAnsiTheme="minorHAnsi" w:cstheme="minorHAnsi"/>
                <w:sz w:val="20"/>
                <w:szCs w:val="20"/>
              </w:rPr>
            </w:pPr>
          </w:p>
        </w:tc>
      </w:tr>
      <w:tr w:rsidR="000F5437" w:rsidRPr="001A70F0" w14:paraId="3654BCC8" w14:textId="77777777" w:rsidTr="002A20FB">
        <w:tc>
          <w:tcPr>
            <w:tcW w:w="544" w:type="dxa"/>
          </w:tcPr>
          <w:p w14:paraId="40C0D661" w14:textId="77777777" w:rsidR="000F5437" w:rsidRPr="001A70F0" w:rsidRDefault="000F5437" w:rsidP="002A20FB">
            <w:pPr>
              <w:jc w:val="both"/>
              <w:rPr>
                <w:rFonts w:asciiTheme="minorHAnsi" w:hAnsiTheme="minorHAnsi" w:cstheme="minorHAnsi"/>
                <w:b/>
                <w:bCs/>
                <w:sz w:val="20"/>
                <w:szCs w:val="20"/>
              </w:rPr>
            </w:pPr>
            <w:r w:rsidRPr="001A70F0">
              <w:rPr>
                <w:rFonts w:asciiTheme="minorHAnsi" w:hAnsiTheme="minorHAnsi" w:cstheme="minorHAnsi"/>
                <w:b/>
                <w:bCs/>
                <w:sz w:val="20"/>
                <w:szCs w:val="20"/>
              </w:rPr>
              <w:t>15</w:t>
            </w:r>
          </w:p>
        </w:tc>
        <w:tc>
          <w:tcPr>
            <w:tcW w:w="5957" w:type="dxa"/>
          </w:tcPr>
          <w:p w14:paraId="40ED2041" w14:textId="77777777" w:rsidR="000F5437" w:rsidRPr="001A70F0" w:rsidRDefault="000F5437" w:rsidP="002A20FB">
            <w:pPr>
              <w:jc w:val="both"/>
              <w:rPr>
                <w:rFonts w:asciiTheme="minorHAnsi" w:hAnsiTheme="minorHAnsi" w:cstheme="minorHAnsi"/>
                <w:sz w:val="20"/>
                <w:szCs w:val="20"/>
              </w:rPr>
            </w:pPr>
            <w:r w:rsidRPr="001A70F0">
              <w:rPr>
                <w:rFonts w:asciiTheme="minorHAnsi" w:hAnsiTheme="minorHAnsi" w:cstheme="minorHAnsi"/>
                <w:sz w:val="20"/>
                <w:szCs w:val="20"/>
              </w:rPr>
              <w:t>Przyciski: Przycisk nadawania PTT, dedykowany przycisk alarmowy, przyciski regulacji głośności oraz dwa programowalne przyciski</w:t>
            </w:r>
          </w:p>
        </w:tc>
        <w:tc>
          <w:tcPr>
            <w:tcW w:w="4252" w:type="dxa"/>
          </w:tcPr>
          <w:p w14:paraId="63FB2F5C" w14:textId="77777777" w:rsidR="000F5437" w:rsidRPr="001A70F0" w:rsidRDefault="000F5437" w:rsidP="002A20FB">
            <w:pPr>
              <w:jc w:val="both"/>
              <w:rPr>
                <w:rFonts w:asciiTheme="minorHAnsi" w:hAnsiTheme="minorHAnsi" w:cstheme="minorHAnsi"/>
                <w:sz w:val="20"/>
                <w:szCs w:val="20"/>
              </w:rPr>
            </w:pPr>
          </w:p>
        </w:tc>
      </w:tr>
    </w:tbl>
    <w:p w14:paraId="6BDB0EC2" w14:textId="77777777" w:rsidR="000F5437" w:rsidRPr="001A70F0" w:rsidRDefault="000F5437" w:rsidP="000F5437">
      <w:pPr>
        <w:tabs>
          <w:tab w:val="left" w:pos="142"/>
        </w:tabs>
        <w:spacing w:before="120"/>
        <w:jc w:val="both"/>
        <w:rPr>
          <w:rFonts w:asciiTheme="minorHAnsi" w:hAnsiTheme="minorHAnsi" w:cstheme="minorHAnsi"/>
          <w:b/>
          <w:bCs/>
          <w:sz w:val="20"/>
          <w:szCs w:val="20"/>
        </w:rPr>
      </w:pPr>
    </w:p>
    <w:p w14:paraId="4DD21AF7" w14:textId="77777777" w:rsidR="000F5437" w:rsidRPr="001A70F0" w:rsidRDefault="000F5437" w:rsidP="000F5437">
      <w:pPr>
        <w:jc w:val="both"/>
        <w:rPr>
          <w:rFonts w:asciiTheme="minorHAnsi" w:hAnsiTheme="minorHAnsi" w:cstheme="minorHAnsi"/>
          <w:b/>
          <w:bCs/>
          <w:sz w:val="20"/>
          <w:szCs w:val="20"/>
        </w:rPr>
      </w:pPr>
    </w:p>
    <w:p w14:paraId="1061648D" w14:textId="77777777" w:rsidR="000F5437" w:rsidRPr="00AD340B" w:rsidRDefault="000F5437" w:rsidP="000F5437">
      <w:pPr>
        <w:pStyle w:val="Akapitzlist"/>
        <w:ind w:left="360"/>
        <w:jc w:val="both"/>
        <w:rPr>
          <w:rFonts w:asciiTheme="minorHAnsi" w:hAnsiTheme="minorHAnsi" w:cstheme="minorHAnsi"/>
          <w:b/>
        </w:rPr>
      </w:pPr>
      <w:r w:rsidRPr="00AD340B">
        <w:rPr>
          <w:rFonts w:asciiTheme="minorHAnsi" w:hAnsiTheme="minorHAnsi" w:cstheme="minorHAnsi"/>
          <w:b/>
        </w:rPr>
        <w:t>System iOS</w:t>
      </w:r>
      <w:r w:rsidRPr="00AD340B">
        <w:rPr>
          <w:rFonts w:asciiTheme="minorHAnsi" w:hAnsiTheme="minorHAnsi" w:cstheme="minorHAnsi"/>
          <w:b/>
          <w:bCs/>
        </w:rPr>
        <w:t xml:space="preserve"> (Apple)</w:t>
      </w:r>
    </w:p>
    <w:tbl>
      <w:tblPr>
        <w:tblStyle w:val="Tabela-Siatka"/>
        <w:tblW w:w="0" w:type="auto"/>
        <w:tblInd w:w="20" w:type="dxa"/>
        <w:tblLook w:val="04A0" w:firstRow="1" w:lastRow="0" w:firstColumn="1" w:lastColumn="0" w:noHBand="0" w:noVBand="1"/>
      </w:tblPr>
      <w:tblGrid>
        <w:gridCol w:w="643"/>
        <w:gridCol w:w="8399"/>
      </w:tblGrid>
      <w:tr w:rsidR="000F5437" w:rsidRPr="001A70F0" w14:paraId="370B923A" w14:textId="77777777" w:rsidTr="002A20FB">
        <w:tc>
          <w:tcPr>
            <w:tcW w:w="643" w:type="dxa"/>
          </w:tcPr>
          <w:p w14:paraId="035B4181" w14:textId="77777777" w:rsidR="000F5437" w:rsidRPr="001A70F0" w:rsidRDefault="000F5437" w:rsidP="002A20FB">
            <w:pPr>
              <w:tabs>
                <w:tab w:val="left" w:pos="142"/>
              </w:tabs>
              <w:spacing w:before="120"/>
              <w:jc w:val="both"/>
              <w:rPr>
                <w:rFonts w:asciiTheme="minorHAnsi" w:hAnsiTheme="minorHAnsi" w:cstheme="minorHAnsi"/>
                <w:b/>
                <w:bCs/>
                <w:sz w:val="20"/>
                <w:szCs w:val="20"/>
              </w:rPr>
            </w:pPr>
            <w:r w:rsidRPr="001A70F0">
              <w:rPr>
                <w:rFonts w:asciiTheme="minorHAnsi" w:hAnsiTheme="minorHAnsi" w:cstheme="minorHAnsi"/>
                <w:b/>
                <w:bCs/>
                <w:sz w:val="20"/>
                <w:szCs w:val="20"/>
              </w:rPr>
              <w:t>L.p.</w:t>
            </w:r>
          </w:p>
        </w:tc>
        <w:tc>
          <w:tcPr>
            <w:tcW w:w="8399" w:type="dxa"/>
          </w:tcPr>
          <w:p w14:paraId="5EECA1E4" w14:textId="77777777" w:rsidR="000F5437" w:rsidRPr="001A70F0" w:rsidRDefault="000F5437" w:rsidP="002A20FB">
            <w:pPr>
              <w:tabs>
                <w:tab w:val="left" w:pos="142"/>
              </w:tabs>
              <w:spacing w:before="120"/>
              <w:jc w:val="both"/>
              <w:rPr>
                <w:rFonts w:asciiTheme="minorHAnsi" w:hAnsiTheme="minorHAnsi" w:cstheme="minorHAnsi"/>
                <w:sz w:val="20"/>
                <w:szCs w:val="20"/>
              </w:rPr>
            </w:pPr>
          </w:p>
        </w:tc>
      </w:tr>
      <w:tr w:rsidR="000F5437" w:rsidRPr="001A70F0" w14:paraId="54F704F9" w14:textId="77777777" w:rsidTr="002A20FB">
        <w:tc>
          <w:tcPr>
            <w:tcW w:w="9042" w:type="dxa"/>
            <w:gridSpan w:val="2"/>
            <w:shd w:val="clear" w:color="auto" w:fill="AEAAAA" w:themeFill="background2" w:themeFillShade="BF"/>
          </w:tcPr>
          <w:p w14:paraId="51F59236" w14:textId="77777777" w:rsidR="000F5437" w:rsidRPr="001A70F0" w:rsidRDefault="000F5437" w:rsidP="002A20FB">
            <w:pPr>
              <w:shd w:val="clear" w:color="auto" w:fill="AEAAAA" w:themeFill="background2" w:themeFillShade="BF"/>
              <w:tabs>
                <w:tab w:val="left" w:pos="142"/>
              </w:tabs>
              <w:jc w:val="both"/>
              <w:rPr>
                <w:rFonts w:asciiTheme="minorHAnsi" w:hAnsiTheme="minorHAnsi" w:cstheme="minorHAnsi"/>
                <w:b/>
                <w:sz w:val="20"/>
                <w:szCs w:val="20"/>
              </w:rPr>
            </w:pPr>
            <w:r w:rsidRPr="001A70F0">
              <w:rPr>
                <w:rFonts w:asciiTheme="minorHAnsi" w:hAnsiTheme="minorHAnsi" w:cstheme="minorHAnsi"/>
                <w:b/>
                <w:bCs/>
                <w:sz w:val="20"/>
                <w:szCs w:val="20"/>
              </w:rPr>
              <w:t xml:space="preserve">Minimalne parametry urządzeń z systemem iOS do współpracy z aplikacją systemu </w:t>
            </w:r>
            <w:proofErr w:type="spellStart"/>
            <w:r w:rsidRPr="001A70F0">
              <w:rPr>
                <w:rFonts w:asciiTheme="minorHAnsi" w:hAnsiTheme="minorHAnsi" w:cstheme="minorHAnsi"/>
                <w:b/>
                <w:bCs/>
                <w:sz w:val="20"/>
                <w:szCs w:val="20"/>
              </w:rPr>
              <w:t>ConSEL</w:t>
            </w:r>
            <w:proofErr w:type="spellEnd"/>
            <w:r w:rsidRPr="001A70F0">
              <w:rPr>
                <w:rFonts w:asciiTheme="minorHAnsi" w:hAnsiTheme="minorHAnsi" w:cstheme="minorHAnsi"/>
                <w:b/>
                <w:bCs/>
                <w:sz w:val="20"/>
                <w:szCs w:val="20"/>
              </w:rPr>
              <w:t>:</w:t>
            </w:r>
          </w:p>
        </w:tc>
      </w:tr>
      <w:tr w:rsidR="000F5437" w:rsidRPr="001A70F0" w14:paraId="7D9EE4D9" w14:textId="77777777" w:rsidTr="002A20FB">
        <w:tc>
          <w:tcPr>
            <w:tcW w:w="9042" w:type="dxa"/>
            <w:gridSpan w:val="2"/>
            <w:shd w:val="clear" w:color="auto" w:fill="D0CECE" w:themeFill="background2" w:themeFillShade="E6"/>
          </w:tcPr>
          <w:p w14:paraId="238698C1"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EKRAN</w:t>
            </w:r>
          </w:p>
        </w:tc>
      </w:tr>
      <w:tr w:rsidR="000F5437" w:rsidRPr="001A70F0" w14:paraId="6FF0BD4F" w14:textId="77777777" w:rsidTr="002A20FB">
        <w:tc>
          <w:tcPr>
            <w:tcW w:w="643" w:type="dxa"/>
          </w:tcPr>
          <w:p w14:paraId="53BE56A3"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1</w:t>
            </w:r>
          </w:p>
        </w:tc>
        <w:tc>
          <w:tcPr>
            <w:tcW w:w="8399" w:type="dxa"/>
          </w:tcPr>
          <w:p w14:paraId="480E8428"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 xml:space="preserve">Typ: Liquid </w:t>
            </w:r>
            <w:proofErr w:type="spellStart"/>
            <w:r w:rsidRPr="001A70F0">
              <w:rPr>
                <w:rFonts w:asciiTheme="minorHAnsi" w:hAnsiTheme="minorHAnsi" w:cstheme="minorHAnsi"/>
                <w:sz w:val="20"/>
                <w:szCs w:val="20"/>
              </w:rPr>
              <w:t>Retina</w:t>
            </w:r>
            <w:proofErr w:type="spellEnd"/>
            <w:r w:rsidRPr="001A70F0">
              <w:rPr>
                <w:rFonts w:asciiTheme="minorHAnsi" w:hAnsiTheme="minorHAnsi" w:cstheme="minorHAnsi"/>
                <w:sz w:val="20"/>
                <w:szCs w:val="20"/>
              </w:rPr>
              <w:t xml:space="preserve"> HD</w:t>
            </w:r>
          </w:p>
        </w:tc>
      </w:tr>
      <w:tr w:rsidR="000F5437" w:rsidRPr="001A70F0" w14:paraId="74F05892" w14:textId="77777777" w:rsidTr="002A20FB">
        <w:tc>
          <w:tcPr>
            <w:tcW w:w="643" w:type="dxa"/>
          </w:tcPr>
          <w:p w14:paraId="019B642F"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2</w:t>
            </w:r>
          </w:p>
        </w:tc>
        <w:tc>
          <w:tcPr>
            <w:tcW w:w="8399" w:type="dxa"/>
          </w:tcPr>
          <w:p w14:paraId="415F0284"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Technologia: LCD z technologią IPS</w:t>
            </w:r>
          </w:p>
        </w:tc>
      </w:tr>
      <w:tr w:rsidR="000F5437" w:rsidRPr="001A70F0" w14:paraId="6D2A6F1D" w14:textId="77777777" w:rsidTr="002A20FB">
        <w:tc>
          <w:tcPr>
            <w:tcW w:w="643" w:type="dxa"/>
          </w:tcPr>
          <w:p w14:paraId="4382BD71"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3</w:t>
            </w:r>
          </w:p>
        </w:tc>
        <w:tc>
          <w:tcPr>
            <w:tcW w:w="8399" w:type="dxa"/>
          </w:tcPr>
          <w:p w14:paraId="09AA812E"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Rozmiar: 6,1 cala (przekątna)</w:t>
            </w:r>
          </w:p>
        </w:tc>
      </w:tr>
      <w:tr w:rsidR="000F5437" w:rsidRPr="001A70F0" w14:paraId="6EFC84FB" w14:textId="77777777" w:rsidTr="002A20FB">
        <w:tc>
          <w:tcPr>
            <w:tcW w:w="643" w:type="dxa"/>
          </w:tcPr>
          <w:p w14:paraId="0FF5AE97"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4</w:t>
            </w:r>
          </w:p>
        </w:tc>
        <w:tc>
          <w:tcPr>
            <w:tcW w:w="8399" w:type="dxa"/>
          </w:tcPr>
          <w:p w14:paraId="5F377E7E"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 xml:space="preserve">Rozdzielczość: 1792 x 828 pikseli przy 326 </w:t>
            </w:r>
            <w:proofErr w:type="spellStart"/>
            <w:r w:rsidRPr="001A70F0">
              <w:rPr>
                <w:rFonts w:asciiTheme="minorHAnsi" w:hAnsiTheme="minorHAnsi" w:cstheme="minorHAnsi"/>
                <w:sz w:val="20"/>
                <w:szCs w:val="20"/>
              </w:rPr>
              <w:t>ppi</w:t>
            </w:r>
            <w:proofErr w:type="spellEnd"/>
          </w:p>
        </w:tc>
      </w:tr>
      <w:tr w:rsidR="000F5437" w:rsidRPr="001A70F0" w14:paraId="0B3264AA" w14:textId="77777777" w:rsidTr="002A20FB">
        <w:tc>
          <w:tcPr>
            <w:tcW w:w="643" w:type="dxa"/>
          </w:tcPr>
          <w:p w14:paraId="68868FE3"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5</w:t>
            </w:r>
          </w:p>
        </w:tc>
        <w:tc>
          <w:tcPr>
            <w:tcW w:w="8399" w:type="dxa"/>
          </w:tcPr>
          <w:p w14:paraId="0D4AD74D"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Kontrast: 1400:1 (typowy)</w:t>
            </w:r>
          </w:p>
        </w:tc>
      </w:tr>
      <w:tr w:rsidR="000F5437" w:rsidRPr="001A70F0" w14:paraId="47A2DEE6" w14:textId="77777777" w:rsidTr="002A20FB">
        <w:tc>
          <w:tcPr>
            <w:tcW w:w="643" w:type="dxa"/>
          </w:tcPr>
          <w:p w14:paraId="274C905F"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6</w:t>
            </w:r>
          </w:p>
        </w:tc>
        <w:tc>
          <w:tcPr>
            <w:tcW w:w="8399" w:type="dxa"/>
          </w:tcPr>
          <w:p w14:paraId="3F4B5258"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 xml:space="preserve">True Tone: szeroka gama kolorów (P3), </w:t>
            </w:r>
            <w:proofErr w:type="spellStart"/>
            <w:r w:rsidRPr="001A70F0">
              <w:rPr>
                <w:rFonts w:asciiTheme="minorHAnsi" w:hAnsiTheme="minorHAnsi" w:cstheme="minorHAnsi"/>
                <w:sz w:val="20"/>
                <w:szCs w:val="20"/>
              </w:rPr>
              <w:t>haptik</w:t>
            </w:r>
            <w:proofErr w:type="spellEnd"/>
            <w:r w:rsidRPr="001A70F0">
              <w:rPr>
                <w:rFonts w:asciiTheme="minorHAnsi" w:hAnsiTheme="minorHAnsi" w:cstheme="minorHAnsi"/>
                <w:sz w:val="20"/>
                <w:szCs w:val="20"/>
              </w:rPr>
              <w:t xml:space="preserve"> dotyk</w:t>
            </w:r>
          </w:p>
        </w:tc>
      </w:tr>
      <w:tr w:rsidR="000F5437" w:rsidRPr="001A70F0" w14:paraId="219074A8" w14:textId="77777777" w:rsidTr="002A20FB">
        <w:tc>
          <w:tcPr>
            <w:tcW w:w="643" w:type="dxa"/>
          </w:tcPr>
          <w:p w14:paraId="4E4DEABB"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7</w:t>
            </w:r>
          </w:p>
        </w:tc>
        <w:tc>
          <w:tcPr>
            <w:tcW w:w="8399" w:type="dxa"/>
          </w:tcPr>
          <w:p w14:paraId="1E32E539"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Jasność maks.: 625 nitów (typowa)</w:t>
            </w:r>
          </w:p>
        </w:tc>
      </w:tr>
      <w:tr w:rsidR="000F5437" w:rsidRPr="001A70F0" w14:paraId="1D5BFE53" w14:textId="77777777" w:rsidTr="002A20FB">
        <w:tc>
          <w:tcPr>
            <w:tcW w:w="643" w:type="dxa"/>
          </w:tcPr>
          <w:p w14:paraId="3DD8064E"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8</w:t>
            </w:r>
          </w:p>
        </w:tc>
        <w:tc>
          <w:tcPr>
            <w:tcW w:w="8399" w:type="dxa"/>
          </w:tcPr>
          <w:p w14:paraId="2376BDCC"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 xml:space="preserve">Procesor: A13 </w:t>
            </w:r>
            <w:proofErr w:type="spellStart"/>
            <w:r w:rsidRPr="001A70F0">
              <w:rPr>
                <w:rFonts w:asciiTheme="minorHAnsi" w:hAnsiTheme="minorHAnsi" w:cstheme="minorHAnsi"/>
                <w:sz w:val="20"/>
                <w:szCs w:val="20"/>
              </w:rPr>
              <w:t>Bionic</w:t>
            </w:r>
            <w:proofErr w:type="spellEnd"/>
            <w:r w:rsidRPr="001A70F0">
              <w:rPr>
                <w:rFonts w:asciiTheme="minorHAnsi" w:hAnsiTheme="minorHAnsi" w:cstheme="minorHAnsi"/>
                <w:sz w:val="20"/>
                <w:szCs w:val="20"/>
              </w:rPr>
              <w:t xml:space="preserve"> z 3. generacją </w:t>
            </w:r>
            <w:proofErr w:type="spellStart"/>
            <w:r w:rsidRPr="001A70F0">
              <w:rPr>
                <w:rFonts w:asciiTheme="minorHAnsi" w:hAnsiTheme="minorHAnsi" w:cstheme="minorHAnsi"/>
                <w:sz w:val="20"/>
                <w:szCs w:val="20"/>
              </w:rPr>
              <w:t>Neural</w:t>
            </w:r>
            <w:proofErr w:type="spellEnd"/>
            <w:r w:rsidRPr="001A70F0">
              <w:rPr>
                <w:rFonts w:asciiTheme="minorHAnsi" w:hAnsiTheme="minorHAnsi" w:cstheme="minorHAnsi"/>
                <w:sz w:val="20"/>
                <w:szCs w:val="20"/>
              </w:rPr>
              <w:t xml:space="preserve"> Engine</w:t>
            </w:r>
          </w:p>
        </w:tc>
      </w:tr>
      <w:tr w:rsidR="000F5437" w:rsidRPr="001A70F0" w14:paraId="1D99DF30" w14:textId="77777777" w:rsidTr="002A20FB">
        <w:tc>
          <w:tcPr>
            <w:tcW w:w="643" w:type="dxa"/>
          </w:tcPr>
          <w:p w14:paraId="6D386701"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9</w:t>
            </w:r>
          </w:p>
        </w:tc>
        <w:tc>
          <w:tcPr>
            <w:tcW w:w="8399" w:type="dxa"/>
          </w:tcPr>
          <w:p w14:paraId="27D47BB0"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Pamięć: 64 GB, 128 GB, 256 GB</w:t>
            </w:r>
          </w:p>
        </w:tc>
      </w:tr>
      <w:tr w:rsidR="000F5437" w:rsidRPr="001A70F0" w14:paraId="20CB4A1E" w14:textId="77777777" w:rsidTr="002A20FB">
        <w:tc>
          <w:tcPr>
            <w:tcW w:w="9042" w:type="dxa"/>
            <w:gridSpan w:val="2"/>
            <w:shd w:val="clear" w:color="auto" w:fill="D0CECE" w:themeFill="background2" w:themeFillShade="E6"/>
          </w:tcPr>
          <w:p w14:paraId="3313FC85"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APARATY</w:t>
            </w:r>
          </w:p>
        </w:tc>
      </w:tr>
      <w:tr w:rsidR="000F5437" w:rsidRPr="001A70F0" w14:paraId="56EB2536" w14:textId="77777777" w:rsidTr="002A20FB">
        <w:tc>
          <w:tcPr>
            <w:tcW w:w="643" w:type="dxa"/>
          </w:tcPr>
          <w:p w14:paraId="31E72589"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1</w:t>
            </w:r>
          </w:p>
        </w:tc>
        <w:tc>
          <w:tcPr>
            <w:tcW w:w="8399" w:type="dxa"/>
          </w:tcPr>
          <w:p w14:paraId="0B97BAEF"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 xml:space="preserve">Aparat fotograficzny: 12 MP Ultra </w:t>
            </w:r>
            <w:proofErr w:type="spellStart"/>
            <w:r w:rsidRPr="001A70F0">
              <w:rPr>
                <w:rFonts w:asciiTheme="minorHAnsi" w:hAnsiTheme="minorHAnsi" w:cstheme="minorHAnsi"/>
                <w:sz w:val="20"/>
                <w:szCs w:val="20"/>
              </w:rPr>
              <w:t>Wide</w:t>
            </w:r>
            <w:proofErr w:type="spellEnd"/>
            <w:r w:rsidRPr="001A70F0">
              <w:rPr>
                <w:rFonts w:asciiTheme="minorHAnsi" w:hAnsiTheme="minorHAnsi" w:cstheme="minorHAnsi"/>
                <w:sz w:val="20"/>
                <w:szCs w:val="20"/>
              </w:rPr>
              <w:t xml:space="preserve"> (f/2.4, 120° pole widzenia) i 12 MP </w:t>
            </w:r>
            <w:proofErr w:type="spellStart"/>
            <w:r w:rsidRPr="001A70F0">
              <w:rPr>
                <w:rFonts w:asciiTheme="minorHAnsi" w:hAnsiTheme="minorHAnsi" w:cstheme="minorHAnsi"/>
                <w:sz w:val="20"/>
                <w:szCs w:val="20"/>
              </w:rPr>
              <w:t>Wide</w:t>
            </w:r>
            <w:proofErr w:type="spellEnd"/>
            <w:r w:rsidRPr="001A70F0">
              <w:rPr>
                <w:rFonts w:asciiTheme="minorHAnsi" w:hAnsiTheme="minorHAnsi" w:cstheme="minorHAnsi"/>
                <w:sz w:val="20"/>
                <w:szCs w:val="20"/>
              </w:rPr>
              <w:t xml:space="preserve"> (f/1.8)</w:t>
            </w:r>
          </w:p>
        </w:tc>
      </w:tr>
      <w:tr w:rsidR="000F5437" w:rsidRPr="001A70F0" w14:paraId="3FFA2B74" w14:textId="77777777" w:rsidTr="002A20FB">
        <w:tc>
          <w:tcPr>
            <w:tcW w:w="643" w:type="dxa"/>
          </w:tcPr>
          <w:p w14:paraId="15FF5FE9"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2</w:t>
            </w:r>
          </w:p>
        </w:tc>
        <w:tc>
          <w:tcPr>
            <w:tcW w:w="8399" w:type="dxa"/>
          </w:tcPr>
          <w:p w14:paraId="010F3894"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Zoom optyczny: 2x zbliżenie, 2x oddalenie; cyfrowy zoom do 5x</w:t>
            </w:r>
          </w:p>
        </w:tc>
      </w:tr>
      <w:tr w:rsidR="000F5437" w:rsidRPr="008D0A0A" w14:paraId="4BC0F0DD" w14:textId="77777777" w:rsidTr="002A20FB">
        <w:tc>
          <w:tcPr>
            <w:tcW w:w="643" w:type="dxa"/>
          </w:tcPr>
          <w:p w14:paraId="7B61E8FD"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3</w:t>
            </w:r>
          </w:p>
        </w:tc>
        <w:tc>
          <w:tcPr>
            <w:tcW w:w="8399" w:type="dxa"/>
          </w:tcPr>
          <w:p w14:paraId="76343422" w14:textId="77777777" w:rsidR="000F5437" w:rsidRPr="001A70F0" w:rsidRDefault="000F5437" w:rsidP="002A20FB">
            <w:pPr>
              <w:tabs>
                <w:tab w:val="left" w:pos="142"/>
              </w:tabs>
              <w:jc w:val="both"/>
              <w:rPr>
                <w:rFonts w:asciiTheme="minorHAnsi" w:hAnsiTheme="minorHAnsi" w:cstheme="minorHAnsi"/>
                <w:sz w:val="20"/>
                <w:szCs w:val="20"/>
                <w:lang w:val="en-US"/>
              </w:rPr>
            </w:pPr>
            <w:proofErr w:type="spellStart"/>
            <w:r w:rsidRPr="001A70F0">
              <w:rPr>
                <w:rFonts w:asciiTheme="minorHAnsi" w:hAnsiTheme="minorHAnsi" w:cstheme="minorHAnsi"/>
                <w:sz w:val="20"/>
                <w:szCs w:val="20"/>
                <w:lang w:val="en-US"/>
              </w:rPr>
              <w:t>Tryb</w:t>
            </w:r>
            <w:proofErr w:type="spellEnd"/>
            <w:r w:rsidRPr="001A70F0">
              <w:rPr>
                <w:rFonts w:asciiTheme="minorHAnsi" w:hAnsiTheme="minorHAnsi" w:cstheme="minorHAnsi"/>
                <w:sz w:val="20"/>
                <w:szCs w:val="20"/>
                <w:lang w:val="en-US"/>
              </w:rPr>
              <w:t xml:space="preserve"> </w:t>
            </w:r>
            <w:proofErr w:type="spellStart"/>
            <w:r w:rsidRPr="001A70F0">
              <w:rPr>
                <w:rFonts w:asciiTheme="minorHAnsi" w:hAnsiTheme="minorHAnsi" w:cstheme="minorHAnsi"/>
                <w:sz w:val="20"/>
                <w:szCs w:val="20"/>
                <w:lang w:val="en-US"/>
              </w:rPr>
              <w:t>Nocny</w:t>
            </w:r>
            <w:proofErr w:type="spellEnd"/>
            <w:r w:rsidRPr="001A70F0">
              <w:rPr>
                <w:rFonts w:asciiTheme="minorHAnsi" w:hAnsiTheme="minorHAnsi" w:cstheme="minorHAnsi"/>
                <w:sz w:val="20"/>
                <w:szCs w:val="20"/>
                <w:lang w:val="en-US"/>
              </w:rPr>
              <w:t>, Auto Adjustments, Next-Generation Smart HDR</w:t>
            </w:r>
          </w:p>
        </w:tc>
      </w:tr>
      <w:tr w:rsidR="000F5437" w:rsidRPr="001A70F0" w14:paraId="5310A4A2" w14:textId="77777777" w:rsidTr="002A20FB">
        <w:tc>
          <w:tcPr>
            <w:tcW w:w="643" w:type="dxa"/>
          </w:tcPr>
          <w:p w14:paraId="43E53982"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4</w:t>
            </w:r>
          </w:p>
        </w:tc>
        <w:tc>
          <w:tcPr>
            <w:tcW w:w="8399" w:type="dxa"/>
          </w:tcPr>
          <w:p w14:paraId="4BDC074B"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Nagrywanie wideo 4K do 60 kl./s, rozszerzony zakres dynamiczny dla wideo do 30 kl./s</w:t>
            </w:r>
          </w:p>
        </w:tc>
      </w:tr>
      <w:tr w:rsidR="000F5437" w:rsidRPr="001A70F0" w14:paraId="04663CEE" w14:textId="77777777" w:rsidTr="002A20FB">
        <w:tc>
          <w:tcPr>
            <w:tcW w:w="643" w:type="dxa"/>
          </w:tcPr>
          <w:p w14:paraId="4088B344"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5</w:t>
            </w:r>
          </w:p>
        </w:tc>
        <w:tc>
          <w:tcPr>
            <w:tcW w:w="8399" w:type="dxa"/>
          </w:tcPr>
          <w:p w14:paraId="57521E6E"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 xml:space="preserve">Przednia kamera: 12 MP </w:t>
            </w:r>
            <w:proofErr w:type="spellStart"/>
            <w:r w:rsidRPr="001A70F0">
              <w:rPr>
                <w:rFonts w:asciiTheme="minorHAnsi" w:hAnsiTheme="minorHAnsi" w:cstheme="minorHAnsi"/>
                <w:sz w:val="20"/>
                <w:szCs w:val="20"/>
              </w:rPr>
              <w:t>TrueDepth</w:t>
            </w:r>
            <w:proofErr w:type="spellEnd"/>
            <w:r w:rsidRPr="001A70F0">
              <w:rPr>
                <w:rFonts w:asciiTheme="minorHAnsi" w:hAnsiTheme="minorHAnsi" w:cstheme="minorHAnsi"/>
                <w:sz w:val="20"/>
                <w:szCs w:val="20"/>
              </w:rPr>
              <w:t xml:space="preserve"> (f/2.2), nagrywanie wideo 4K do 60 kl./s</w:t>
            </w:r>
          </w:p>
        </w:tc>
      </w:tr>
      <w:tr w:rsidR="000F5437" w:rsidRPr="001A70F0" w14:paraId="59530E31" w14:textId="77777777" w:rsidTr="002A20FB">
        <w:tc>
          <w:tcPr>
            <w:tcW w:w="9042" w:type="dxa"/>
            <w:gridSpan w:val="2"/>
            <w:shd w:val="clear" w:color="auto" w:fill="D0CECE" w:themeFill="background2" w:themeFillShade="E6"/>
          </w:tcPr>
          <w:p w14:paraId="613C1734"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BATERIA I ZASILANIE</w:t>
            </w:r>
          </w:p>
        </w:tc>
      </w:tr>
      <w:tr w:rsidR="000F5437" w:rsidRPr="001A70F0" w14:paraId="743FC962" w14:textId="77777777" w:rsidTr="002A20FB">
        <w:tc>
          <w:tcPr>
            <w:tcW w:w="643" w:type="dxa"/>
          </w:tcPr>
          <w:p w14:paraId="625441A5"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1</w:t>
            </w:r>
          </w:p>
        </w:tc>
        <w:tc>
          <w:tcPr>
            <w:tcW w:w="8399" w:type="dxa"/>
          </w:tcPr>
          <w:p w14:paraId="55673A98"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Odtwarzanie wideo: Do 17 godzin</w:t>
            </w:r>
          </w:p>
        </w:tc>
      </w:tr>
      <w:tr w:rsidR="000F5437" w:rsidRPr="001A70F0" w14:paraId="7F81CF50" w14:textId="77777777" w:rsidTr="002A20FB">
        <w:tc>
          <w:tcPr>
            <w:tcW w:w="643" w:type="dxa"/>
          </w:tcPr>
          <w:p w14:paraId="4E1DB195"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2</w:t>
            </w:r>
          </w:p>
        </w:tc>
        <w:tc>
          <w:tcPr>
            <w:tcW w:w="8399" w:type="dxa"/>
          </w:tcPr>
          <w:p w14:paraId="64327A11"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Odtwarzanie wideo (streaming): Do 10 godzin</w:t>
            </w:r>
          </w:p>
        </w:tc>
      </w:tr>
      <w:tr w:rsidR="000F5437" w:rsidRPr="001A70F0" w14:paraId="087D429D" w14:textId="77777777" w:rsidTr="002A20FB">
        <w:tc>
          <w:tcPr>
            <w:tcW w:w="643" w:type="dxa"/>
          </w:tcPr>
          <w:p w14:paraId="31FB3AE8"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3</w:t>
            </w:r>
          </w:p>
        </w:tc>
        <w:tc>
          <w:tcPr>
            <w:tcW w:w="8399" w:type="dxa"/>
          </w:tcPr>
          <w:p w14:paraId="0E0FA017"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Odtwarzanie audio: Do 65 godzin</w:t>
            </w:r>
          </w:p>
        </w:tc>
      </w:tr>
      <w:tr w:rsidR="000F5437" w:rsidRPr="001A70F0" w14:paraId="5BEB880A" w14:textId="77777777" w:rsidTr="002A20FB">
        <w:tc>
          <w:tcPr>
            <w:tcW w:w="643" w:type="dxa"/>
          </w:tcPr>
          <w:p w14:paraId="4871339D"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4</w:t>
            </w:r>
          </w:p>
        </w:tc>
        <w:tc>
          <w:tcPr>
            <w:tcW w:w="8399" w:type="dxa"/>
          </w:tcPr>
          <w:p w14:paraId="39D5D8D0"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Szybkie ładowanie: Do 50% naładowania w 30 minut z adapterem 18W lub wyższym (sprzedawane oddzielnie)</w:t>
            </w:r>
          </w:p>
        </w:tc>
      </w:tr>
      <w:tr w:rsidR="000F5437" w:rsidRPr="001A70F0" w14:paraId="1B36CA39" w14:textId="77777777" w:rsidTr="002A20FB">
        <w:tc>
          <w:tcPr>
            <w:tcW w:w="9042" w:type="dxa"/>
            <w:gridSpan w:val="2"/>
            <w:shd w:val="clear" w:color="auto" w:fill="D0CECE" w:themeFill="background2" w:themeFillShade="E6"/>
          </w:tcPr>
          <w:p w14:paraId="75CED7B9"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ZABEZPIECZENIA</w:t>
            </w:r>
          </w:p>
        </w:tc>
      </w:tr>
      <w:tr w:rsidR="000F5437" w:rsidRPr="001A70F0" w14:paraId="607837F7" w14:textId="77777777" w:rsidTr="002A20FB">
        <w:tc>
          <w:tcPr>
            <w:tcW w:w="643" w:type="dxa"/>
          </w:tcPr>
          <w:p w14:paraId="1FF8A37B"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1</w:t>
            </w:r>
          </w:p>
        </w:tc>
        <w:tc>
          <w:tcPr>
            <w:tcW w:w="8399" w:type="dxa"/>
          </w:tcPr>
          <w:p w14:paraId="20A4770F"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 xml:space="preserve">Face ID: Technologia rozpoznawania twarzy za pomocą kamery </w:t>
            </w:r>
            <w:proofErr w:type="spellStart"/>
            <w:r w:rsidRPr="001A70F0">
              <w:rPr>
                <w:rFonts w:asciiTheme="minorHAnsi" w:hAnsiTheme="minorHAnsi" w:cstheme="minorHAnsi"/>
                <w:sz w:val="20"/>
                <w:szCs w:val="20"/>
              </w:rPr>
              <w:t>TrueDepth</w:t>
            </w:r>
            <w:proofErr w:type="spellEnd"/>
          </w:p>
        </w:tc>
      </w:tr>
      <w:tr w:rsidR="000F5437" w:rsidRPr="001A70F0" w14:paraId="4CB04479" w14:textId="77777777" w:rsidTr="002A20FB">
        <w:tc>
          <w:tcPr>
            <w:tcW w:w="643" w:type="dxa"/>
          </w:tcPr>
          <w:p w14:paraId="7F07DD70"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2</w:t>
            </w:r>
          </w:p>
        </w:tc>
        <w:tc>
          <w:tcPr>
            <w:tcW w:w="8399" w:type="dxa"/>
          </w:tcPr>
          <w:p w14:paraId="6BC7024D"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Łączność: LTE Advanced, Wi</w:t>
            </w:r>
            <w:r w:rsidRPr="001A70F0">
              <w:rPr>
                <w:rFonts w:ascii="Cambria Math" w:hAnsi="Cambria Math" w:cs="Cambria Math"/>
                <w:sz w:val="20"/>
                <w:szCs w:val="20"/>
              </w:rPr>
              <w:t>‑</w:t>
            </w:r>
            <w:r w:rsidRPr="001A70F0">
              <w:rPr>
                <w:rFonts w:asciiTheme="minorHAnsi" w:hAnsiTheme="minorHAnsi" w:cstheme="minorHAnsi"/>
                <w:sz w:val="20"/>
                <w:szCs w:val="20"/>
              </w:rPr>
              <w:t xml:space="preserve">Fi 6 (802.11ax) z MIMO, Bluetooth 5.0, Ultra </w:t>
            </w:r>
            <w:proofErr w:type="spellStart"/>
            <w:r w:rsidRPr="001A70F0">
              <w:rPr>
                <w:rFonts w:asciiTheme="minorHAnsi" w:hAnsiTheme="minorHAnsi" w:cstheme="minorHAnsi"/>
                <w:sz w:val="20"/>
                <w:szCs w:val="20"/>
              </w:rPr>
              <w:t>Wideband</w:t>
            </w:r>
            <w:proofErr w:type="spellEnd"/>
            <w:r w:rsidRPr="001A70F0">
              <w:rPr>
                <w:rFonts w:asciiTheme="minorHAnsi" w:hAnsiTheme="minorHAnsi" w:cstheme="minorHAnsi"/>
                <w:sz w:val="20"/>
                <w:szCs w:val="20"/>
              </w:rPr>
              <w:t xml:space="preserve"> chip</w:t>
            </w:r>
          </w:p>
        </w:tc>
      </w:tr>
      <w:tr w:rsidR="000F5437" w:rsidRPr="001A70F0" w14:paraId="263ED4A4" w14:textId="77777777" w:rsidTr="002A20FB">
        <w:tc>
          <w:tcPr>
            <w:tcW w:w="9042" w:type="dxa"/>
            <w:gridSpan w:val="2"/>
            <w:shd w:val="clear" w:color="auto" w:fill="D0CECE" w:themeFill="background2" w:themeFillShade="E6"/>
          </w:tcPr>
          <w:p w14:paraId="213FC394"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WYMIARY I WAGA</w:t>
            </w:r>
          </w:p>
        </w:tc>
      </w:tr>
      <w:tr w:rsidR="000F5437" w:rsidRPr="001A70F0" w14:paraId="3A6C01A9" w14:textId="77777777" w:rsidTr="002A20FB">
        <w:tc>
          <w:tcPr>
            <w:tcW w:w="643" w:type="dxa"/>
          </w:tcPr>
          <w:p w14:paraId="5370632E"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1</w:t>
            </w:r>
          </w:p>
        </w:tc>
        <w:tc>
          <w:tcPr>
            <w:tcW w:w="8399" w:type="dxa"/>
          </w:tcPr>
          <w:p w14:paraId="1999C01E"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Wysokość: 150.9 mm</w:t>
            </w:r>
          </w:p>
        </w:tc>
      </w:tr>
      <w:tr w:rsidR="000F5437" w:rsidRPr="001A70F0" w14:paraId="3593E0D7" w14:textId="77777777" w:rsidTr="002A20FB">
        <w:tc>
          <w:tcPr>
            <w:tcW w:w="643" w:type="dxa"/>
          </w:tcPr>
          <w:p w14:paraId="5C88842A"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2</w:t>
            </w:r>
          </w:p>
        </w:tc>
        <w:tc>
          <w:tcPr>
            <w:tcW w:w="8399" w:type="dxa"/>
          </w:tcPr>
          <w:p w14:paraId="7C431BF1"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Szerokość: 75.7 mm</w:t>
            </w:r>
          </w:p>
        </w:tc>
      </w:tr>
      <w:tr w:rsidR="000F5437" w:rsidRPr="001A70F0" w14:paraId="15B4D322" w14:textId="77777777" w:rsidTr="002A20FB">
        <w:tc>
          <w:tcPr>
            <w:tcW w:w="643" w:type="dxa"/>
          </w:tcPr>
          <w:p w14:paraId="05256E5A"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3</w:t>
            </w:r>
          </w:p>
        </w:tc>
        <w:tc>
          <w:tcPr>
            <w:tcW w:w="8399" w:type="dxa"/>
          </w:tcPr>
          <w:p w14:paraId="080728CC"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Grubość: 8.3 mm</w:t>
            </w:r>
          </w:p>
        </w:tc>
      </w:tr>
      <w:tr w:rsidR="000F5437" w:rsidRPr="001A70F0" w14:paraId="72039E88" w14:textId="77777777" w:rsidTr="002A20FB">
        <w:tc>
          <w:tcPr>
            <w:tcW w:w="643" w:type="dxa"/>
          </w:tcPr>
          <w:p w14:paraId="55147B98"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4</w:t>
            </w:r>
          </w:p>
        </w:tc>
        <w:tc>
          <w:tcPr>
            <w:tcW w:w="8399" w:type="dxa"/>
          </w:tcPr>
          <w:p w14:paraId="0DD6518F"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Waga: 194 gramy</w:t>
            </w:r>
          </w:p>
        </w:tc>
      </w:tr>
      <w:tr w:rsidR="000F5437" w:rsidRPr="001A70F0" w14:paraId="1C756732" w14:textId="77777777" w:rsidTr="002A20FB">
        <w:tc>
          <w:tcPr>
            <w:tcW w:w="643" w:type="dxa"/>
          </w:tcPr>
          <w:p w14:paraId="0FE5C178"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5</w:t>
            </w:r>
          </w:p>
        </w:tc>
        <w:tc>
          <w:tcPr>
            <w:tcW w:w="8399" w:type="dxa"/>
          </w:tcPr>
          <w:p w14:paraId="7C3BC805"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Certyfikat IP: IP68 (maksymalna głębokość do 2 metrów na do 30 minut)</w:t>
            </w:r>
          </w:p>
        </w:tc>
      </w:tr>
      <w:tr w:rsidR="000F5437" w:rsidRPr="001A70F0" w14:paraId="7193B977" w14:textId="77777777" w:rsidTr="002A20FB">
        <w:tc>
          <w:tcPr>
            <w:tcW w:w="643" w:type="dxa"/>
          </w:tcPr>
          <w:p w14:paraId="5F04BAE9" w14:textId="77777777" w:rsidR="000F5437" w:rsidRPr="001A70F0" w:rsidRDefault="000F5437" w:rsidP="002A20FB">
            <w:pPr>
              <w:tabs>
                <w:tab w:val="left" w:pos="142"/>
              </w:tabs>
              <w:jc w:val="both"/>
              <w:rPr>
                <w:rFonts w:asciiTheme="minorHAnsi" w:hAnsiTheme="minorHAnsi" w:cstheme="minorHAnsi"/>
                <w:b/>
                <w:bCs/>
                <w:sz w:val="20"/>
                <w:szCs w:val="20"/>
              </w:rPr>
            </w:pPr>
            <w:r w:rsidRPr="001A70F0">
              <w:rPr>
                <w:rFonts w:asciiTheme="minorHAnsi" w:hAnsiTheme="minorHAnsi" w:cstheme="minorHAnsi"/>
                <w:b/>
                <w:bCs/>
                <w:sz w:val="20"/>
                <w:szCs w:val="20"/>
              </w:rPr>
              <w:t>6</w:t>
            </w:r>
          </w:p>
        </w:tc>
        <w:tc>
          <w:tcPr>
            <w:tcW w:w="8399" w:type="dxa"/>
          </w:tcPr>
          <w:p w14:paraId="53835D00" w14:textId="77777777" w:rsidR="000F5437" w:rsidRPr="001A70F0" w:rsidRDefault="000F5437" w:rsidP="002A20FB">
            <w:pPr>
              <w:tabs>
                <w:tab w:val="left" w:pos="142"/>
              </w:tabs>
              <w:jc w:val="both"/>
              <w:rPr>
                <w:rFonts w:asciiTheme="minorHAnsi" w:hAnsiTheme="minorHAnsi" w:cstheme="minorHAnsi"/>
                <w:sz w:val="20"/>
                <w:szCs w:val="20"/>
              </w:rPr>
            </w:pPr>
            <w:r w:rsidRPr="001A70F0">
              <w:rPr>
                <w:rFonts w:asciiTheme="minorHAnsi" w:hAnsiTheme="minorHAnsi" w:cstheme="minorHAnsi"/>
                <w:sz w:val="20"/>
                <w:szCs w:val="20"/>
              </w:rPr>
              <w:t>Materiały: Przód i tył wykonane ze szkła, ramka z aluminium serii 7000</w:t>
            </w:r>
          </w:p>
        </w:tc>
      </w:tr>
    </w:tbl>
    <w:p w14:paraId="4B3EFCB8" w14:textId="77777777" w:rsidR="000F5437" w:rsidRPr="001A70F0" w:rsidRDefault="000F5437" w:rsidP="000F5437">
      <w:pPr>
        <w:tabs>
          <w:tab w:val="left" w:pos="142"/>
        </w:tabs>
        <w:spacing w:before="120"/>
        <w:jc w:val="both"/>
        <w:rPr>
          <w:rFonts w:asciiTheme="minorHAnsi" w:hAnsiTheme="minorHAnsi" w:cstheme="minorHAnsi"/>
          <w:b/>
          <w:bCs/>
          <w:sz w:val="20"/>
          <w:szCs w:val="20"/>
        </w:rPr>
      </w:pPr>
    </w:p>
    <w:p w14:paraId="4A720DAA" w14:textId="77777777" w:rsidR="000F5437" w:rsidRPr="001A70F0" w:rsidRDefault="000F5437" w:rsidP="000F5437">
      <w:pPr>
        <w:jc w:val="both"/>
        <w:rPr>
          <w:rFonts w:asciiTheme="minorHAnsi" w:eastAsiaTheme="minorHAnsi" w:hAnsiTheme="minorHAnsi" w:cstheme="minorHAnsi"/>
          <w:b/>
          <w:sz w:val="20"/>
          <w:szCs w:val="20"/>
        </w:rPr>
      </w:pPr>
      <w:r w:rsidRPr="001A70F0">
        <w:rPr>
          <w:rFonts w:asciiTheme="minorHAnsi" w:hAnsiTheme="minorHAnsi" w:cstheme="minorHAnsi"/>
          <w:b/>
          <w:sz w:val="20"/>
          <w:szCs w:val="20"/>
        </w:rPr>
        <w:br w:type="page"/>
      </w:r>
    </w:p>
    <w:p w14:paraId="1482FF0A" w14:textId="77777777" w:rsidR="000F5437" w:rsidRPr="006C19A0" w:rsidRDefault="000F5437" w:rsidP="000F5437">
      <w:pPr>
        <w:pStyle w:val="Akapitzlist"/>
        <w:ind w:left="792"/>
        <w:jc w:val="both"/>
        <w:rPr>
          <w:rFonts w:ascii="Arial" w:hAnsi="Arial" w:cs="Arial"/>
          <w:b/>
          <w:sz w:val="24"/>
          <w:szCs w:val="24"/>
        </w:rPr>
      </w:pPr>
      <w:proofErr w:type="spellStart"/>
      <w:r w:rsidRPr="006C19A0">
        <w:rPr>
          <w:rFonts w:ascii="Arial" w:hAnsi="Arial" w:cs="Arial"/>
          <w:b/>
          <w:sz w:val="24"/>
          <w:szCs w:val="24"/>
        </w:rPr>
        <w:t>Ubiquiti</w:t>
      </w:r>
      <w:proofErr w:type="spellEnd"/>
      <w:r w:rsidRPr="006C19A0">
        <w:rPr>
          <w:rFonts w:ascii="Arial" w:hAnsi="Arial" w:cs="Arial"/>
          <w:b/>
          <w:sz w:val="24"/>
          <w:szCs w:val="24"/>
        </w:rPr>
        <w:t xml:space="preserve"> </w:t>
      </w:r>
      <w:proofErr w:type="spellStart"/>
      <w:r w:rsidRPr="006C19A0">
        <w:rPr>
          <w:rFonts w:ascii="Arial" w:hAnsi="Arial" w:cs="Arial"/>
          <w:b/>
          <w:sz w:val="24"/>
          <w:szCs w:val="24"/>
        </w:rPr>
        <w:t>UniFi</w:t>
      </w:r>
      <w:proofErr w:type="spellEnd"/>
      <w:r w:rsidRPr="006C19A0">
        <w:rPr>
          <w:rFonts w:ascii="Arial" w:hAnsi="Arial" w:cs="Arial"/>
          <w:b/>
          <w:sz w:val="24"/>
          <w:szCs w:val="24"/>
        </w:rPr>
        <w:t xml:space="preserve"> USG Pro 4</w:t>
      </w:r>
    </w:p>
    <w:tbl>
      <w:tblPr>
        <w:tblStyle w:val="Tabela-Siatka"/>
        <w:tblW w:w="0" w:type="auto"/>
        <w:tblLook w:val="04A0" w:firstRow="1" w:lastRow="0" w:firstColumn="1" w:lastColumn="0" w:noHBand="0" w:noVBand="1"/>
      </w:tblPr>
      <w:tblGrid>
        <w:gridCol w:w="608"/>
        <w:gridCol w:w="5341"/>
        <w:gridCol w:w="4252"/>
      </w:tblGrid>
      <w:tr w:rsidR="000F5437" w:rsidRPr="006C19A0" w14:paraId="214AEC53" w14:textId="77777777" w:rsidTr="002A20FB">
        <w:tc>
          <w:tcPr>
            <w:tcW w:w="608" w:type="dxa"/>
          </w:tcPr>
          <w:p w14:paraId="007ED2AB" w14:textId="77777777" w:rsidR="000F5437" w:rsidRPr="00D953B3" w:rsidRDefault="000F5437" w:rsidP="002A20FB">
            <w:pPr>
              <w:jc w:val="both"/>
              <w:rPr>
                <w:rFonts w:ascii="Arial" w:hAnsi="Arial" w:cs="Arial"/>
                <w:b/>
                <w:bCs/>
              </w:rPr>
            </w:pPr>
            <w:r w:rsidRPr="00D953B3">
              <w:rPr>
                <w:rFonts w:ascii="Arial" w:hAnsi="Arial" w:cs="Arial"/>
                <w:b/>
                <w:bCs/>
              </w:rPr>
              <w:t>L.p.</w:t>
            </w:r>
          </w:p>
        </w:tc>
        <w:tc>
          <w:tcPr>
            <w:tcW w:w="5341" w:type="dxa"/>
          </w:tcPr>
          <w:p w14:paraId="1C6487CC" w14:textId="77777777" w:rsidR="000F5437" w:rsidRPr="00D953B3" w:rsidRDefault="000F5437" w:rsidP="002A20FB">
            <w:pPr>
              <w:jc w:val="both"/>
              <w:rPr>
                <w:rFonts w:ascii="Arial" w:hAnsi="Arial" w:cs="Arial"/>
                <w:b/>
                <w:bCs/>
              </w:rPr>
            </w:pPr>
          </w:p>
        </w:tc>
        <w:tc>
          <w:tcPr>
            <w:tcW w:w="4252" w:type="dxa"/>
          </w:tcPr>
          <w:p w14:paraId="57BA4DE3" w14:textId="77777777" w:rsidR="000F5437" w:rsidRPr="000677BA" w:rsidRDefault="000F5437" w:rsidP="002A20FB">
            <w:pPr>
              <w:jc w:val="both"/>
              <w:rPr>
                <w:rFonts w:ascii="Arial" w:hAnsi="Arial" w:cs="Arial"/>
                <w:sz w:val="18"/>
                <w:szCs w:val="18"/>
              </w:rPr>
            </w:pPr>
            <w:r w:rsidRPr="000677BA">
              <w:rPr>
                <w:rFonts w:ascii="Arial" w:hAnsi="Arial" w:cs="Arial"/>
                <w:sz w:val="18"/>
                <w:szCs w:val="18"/>
              </w:rPr>
              <w:t>Proponowane urządzenie (marka, model)</w:t>
            </w:r>
          </w:p>
        </w:tc>
      </w:tr>
      <w:tr w:rsidR="000F5437" w:rsidRPr="006C19A0" w14:paraId="381D0C0E" w14:textId="77777777" w:rsidTr="002A20FB">
        <w:tc>
          <w:tcPr>
            <w:tcW w:w="5949" w:type="dxa"/>
            <w:gridSpan w:val="2"/>
            <w:shd w:val="clear" w:color="auto" w:fill="D0CECE" w:themeFill="background2" w:themeFillShade="E6"/>
          </w:tcPr>
          <w:p w14:paraId="5258E8B2" w14:textId="77777777" w:rsidR="000F5437" w:rsidRPr="00D953B3" w:rsidRDefault="000F5437" w:rsidP="002A20FB">
            <w:pPr>
              <w:jc w:val="both"/>
              <w:rPr>
                <w:rFonts w:ascii="Arial" w:hAnsi="Arial" w:cs="Arial"/>
                <w:b/>
                <w:bCs/>
              </w:rPr>
            </w:pPr>
            <w:r w:rsidRPr="00D953B3">
              <w:rPr>
                <w:rFonts w:ascii="Arial" w:hAnsi="Arial" w:cs="Arial"/>
                <w:b/>
                <w:bCs/>
              </w:rPr>
              <w:t>OGÓLNE CECHY UŻYTKOWE</w:t>
            </w:r>
          </w:p>
        </w:tc>
        <w:tc>
          <w:tcPr>
            <w:tcW w:w="4252" w:type="dxa"/>
            <w:shd w:val="clear" w:color="auto" w:fill="D0CECE" w:themeFill="background2" w:themeFillShade="E6"/>
          </w:tcPr>
          <w:p w14:paraId="37E3C583" w14:textId="77777777" w:rsidR="000F5437" w:rsidRPr="00D953B3" w:rsidRDefault="000F5437" w:rsidP="002A20FB">
            <w:pPr>
              <w:jc w:val="both"/>
              <w:rPr>
                <w:rFonts w:ascii="Arial" w:hAnsi="Arial" w:cs="Arial"/>
                <w:b/>
                <w:bCs/>
              </w:rPr>
            </w:pPr>
          </w:p>
        </w:tc>
      </w:tr>
      <w:tr w:rsidR="000F5437" w:rsidRPr="006C19A0" w14:paraId="76A0D8BB" w14:textId="77777777" w:rsidTr="002A20FB">
        <w:tc>
          <w:tcPr>
            <w:tcW w:w="5949" w:type="dxa"/>
            <w:gridSpan w:val="2"/>
            <w:shd w:val="clear" w:color="auto" w:fill="D0CECE" w:themeFill="background2" w:themeFillShade="E6"/>
          </w:tcPr>
          <w:p w14:paraId="4D644A47" w14:textId="77777777" w:rsidR="000F5437" w:rsidRPr="00D953B3" w:rsidRDefault="000F5437" w:rsidP="002A20FB">
            <w:pPr>
              <w:jc w:val="both"/>
              <w:rPr>
                <w:rFonts w:ascii="Arial" w:hAnsi="Arial" w:cs="Arial"/>
                <w:b/>
                <w:bCs/>
              </w:rPr>
            </w:pPr>
          </w:p>
        </w:tc>
        <w:tc>
          <w:tcPr>
            <w:tcW w:w="4252" w:type="dxa"/>
            <w:shd w:val="clear" w:color="auto" w:fill="D0CECE" w:themeFill="background2" w:themeFillShade="E6"/>
          </w:tcPr>
          <w:p w14:paraId="1B8273CA" w14:textId="77777777" w:rsidR="000F5437" w:rsidRPr="000677BA" w:rsidRDefault="000F5437" w:rsidP="002A20FB">
            <w:pPr>
              <w:jc w:val="both"/>
              <w:rPr>
                <w:rFonts w:ascii="Arial" w:hAnsi="Arial" w:cs="Arial"/>
                <w:sz w:val="18"/>
                <w:szCs w:val="18"/>
              </w:rPr>
            </w:pPr>
            <w:r w:rsidRPr="000677BA">
              <w:rPr>
                <w:rFonts w:ascii="Arial" w:hAnsi="Arial" w:cs="Arial"/>
                <w:sz w:val="18"/>
                <w:szCs w:val="18"/>
              </w:rPr>
              <w:t>Potwierdzenie spełniania parametru (TAK/NIE)</w:t>
            </w:r>
          </w:p>
        </w:tc>
      </w:tr>
      <w:tr w:rsidR="000F5437" w:rsidRPr="006C19A0" w14:paraId="25669799" w14:textId="77777777" w:rsidTr="002A20FB">
        <w:tc>
          <w:tcPr>
            <w:tcW w:w="608" w:type="dxa"/>
          </w:tcPr>
          <w:p w14:paraId="13A781A9"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5341" w:type="dxa"/>
          </w:tcPr>
          <w:p w14:paraId="1C25F076" w14:textId="77777777" w:rsidR="000F5437" w:rsidRPr="00D953B3" w:rsidRDefault="000F5437" w:rsidP="002A20FB">
            <w:pPr>
              <w:jc w:val="both"/>
              <w:rPr>
                <w:rFonts w:ascii="Arial" w:hAnsi="Arial" w:cs="Arial"/>
                <w:b/>
                <w:bCs/>
              </w:rPr>
            </w:pPr>
            <w:r w:rsidRPr="00D953B3">
              <w:rPr>
                <w:rFonts w:ascii="Arial" w:hAnsi="Arial" w:cs="Arial"/>
              </w:rPr>
              <w:t xml:space="preserve">USG Pro 4 oferuje zaawansowane funkcje zapory sieciowej, w tym filtrowanie pakietów, kontrole dostępu, VPN (Virtual </w:t>
            </w:r>
            <w:proofErr w:type="spellStart"/>
            <w:r w:rsidRPr="00D953B3">
              <w:rPr>
                <w:rFonts w:ascii="Arial" w:hAnsi="Arial" w:cs="Arial"/>
              </w:rPr>
              <w:t>Private</w:t>
            </w:r>
            <w:proofErr w:type="spellEnd"/>
            <w:r w:rsidRPr="00D953B3">
              <w:rPr>
                <w:rFonts w:ascii="Arial" w:hAnsi="Arial" w:cs="Arial"/>
              </w:rPr>
              <w:t xml:space="preserve"> Network) oraz zabezpieczenia przed atakami typu </w:t>
            </w:r>
            <w:proofErr w:type="spellStart"/>
            <w:r w:rsidRPr="00D953B3">
              <w:rPr>
                <w:rFonts w:ascii="Arial" w:hAnsi="Arial" w:cs="Arial"/>
              </w:rPr>
              <w:t>DDoS</w:t>
            </w:r>
            <w:proofErr w:type="spellEnd"/>
            <w:r w:rsidRPr="00D953B3">
              <w:rPr>
                <w:rFonts w:ascii="Arial" w:hAnsi="Arial" w:cs="Arial"/>
              </w:rPr>
              <w:t>, co zapewnia wysoki poziom bezpieczeństwa sieci.</w:t>
            </w:r>
          </w:p>
        </w:tc>
        <w:tc>
          <w:tcPr>
            <w:tcW w:w="4252" w:type="dxa"/>
          </w:tcPr>
          <w:p w14:paraId="76869DF4" w14:textId="77777777" w:rsidR="000F5437" w:rsidRPr="00D953B3" w:rsidRDefault="000F5437" w:rsidP="002A20FB">
            <w:pPr>
              <w:jc w:val="both"/>
              <w:rPr>
                <w:rFonts w:ascii="Arial" w:hAnsi="Arial" w:cs="Arial"/>
              </w:rPr>
            </w:pPr>
          </w:p>
        </w:tc>
      </w:tr>
      <w:tr w:rsidR="000F5437" w:rsidRPr="006C19A0" w14:paraId="1470E32D" w14:textId="77777777" w:rsidTr="002A20FB">
        <w:tc>
          <w:tcPr>
            <w:tcW w:w="608" w:type="dxa"/>
          </w:tcPr>
          <w:p w14:paraId="6BD28918"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5341" w:type="dxa"/>
          </w:tcPr>
          <w:p w14:paraId="06E2469F"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USG Pro 4 obsługuje VPN, co umożliwia bezpieczne połączenia zdalne między różnymi lokalizacjami oraz dostęp do zasobów sieciowych z dowolnego miejsca.</w:t>
            </w:r>
          </w:p>
        </w:tc>
        <w:tc>
          <w:tcPr>
            <w:tcW w:w="4252" w:type="dxa"/>
          </w:tcPr>
          <w:p w14:paraId="31BC00A1" w14:textId="77777777" w:rsidR="000F5437" w:rsidRPr="00D953B3" w:rsidRDefault="000F5437" w:rsidP="002A20FB">
            <w:pPr>
              <w:jc w:val="both"/>
              <w:rPr>
                <w:rFonts w:ascii="Arial" w:hAnsi="Arial" w:cs="Arial"/>
                <w:spacing w:val="2"/>
                <w:shd w:val="clear" w:color="auto" w:fill="FFFFFF"/>
              </w:rPr>
            </w:pPr>
          </w:p>
        </w:tc>
      </w:tr>
      <w:tr w:rsidR="000F5437" w:rsidRPr="006C19A0" w14:paraId="19A48442" w14:textId="77777777" w:rsidTr="002A20FB">
        <w:tc>
          <w:tcPr>
            <w:tcW w:w="608" w:type="dxa"/>
          </w:tcPr>
          <w:p w14:paraId="49C80226"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5341" w:type="dxa"/>
          </w:tcPr>
          <w:p w14:paraId="19074C9D"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Urządzenie jest projektowane z myślą o niezawodności i stabilności działania, co zapewnia ciągłość działania sieci nawet w przypadku awarii pojedynczych komponentów.</w:t>
            </w:r>
          </w:p>
        </w:tc>
        <w:tc>
          <w:tcPr>
            <w:tcW w:w="4252" w:type="dxa"/>
          </w:tcPr>
          <w:p w14:paraId="4812F096" w14:textId="77777777" w:rsidR="000F5437" w:rsidRPr="00D953B3" w:rsidRDefault="000F5437" w:rsidP="002A20FB">
            <w:pPr>
              <w:jc w:val="both"/>
              <w:rPr>
                <w:rFonts w:ascii="Arial" w:hAnsi="Arial" w:cs="Arial"/>
                <w:spacing w:val="2"/>
                <w:shd w:val="clear" w:color="auto" w:fill="FFFFFF"/>
              </w:rPr>
            </w:pPr>
          </w:p>
        </w:tc>
      </w:tr>
      <w:tr w:rsidR="000F5437" w:rsidRPr="006C19A0" w14:paraId="6761B3B9" w14:textId="77777777" w:rsidTr="002A20FB">
        <w:tc>
          <w:tcPr>
            <w:tcW w:w="608" w:type="dxa"/>
          </w:tcPr>
          <w:p w14:paraId="5772A2AE"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5341" w:type="dxa"/>
          </w:tcPr>
          <w:p w14:paraId="63D7CAB8"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Urządzenie umożliwia śledzenie i analizę ruchu sieciowego, co pozwala na identyfikację i reagowanie na potencjalne zagrożenia oraz optymalizację wydajności sieci.</w:t>
            </w:r>
          </w:p>
        </w:tc>
        <w:tc>
          <w:tcPr>
            <w:tcW w:w="4252" w:type="dxa"/>
          </w:tcPr>
          <w:p w14:paraId="6888E90E" w14:textId="77777777" w:rsidR="000F5437" w:rsidRPr="00D953B3" w:rsidRDefault="000F5437" w:rsidP="002A20FB">
            <w:pPr>
              <w:jc w:val="both"/>
              <w:rPr>
                <w:rFonts w:ascii="Arial" w:hAnsi="Arial" w:cs="Arial"/>
                <w:spacing w:val="2"/>
                <w:shd w:val="clear" w:color="auto" w:fill="FFFFFF"/>
              </w:rPr>
            </w:pPr>
          </w:p>
        </w:tc>
      </w:tr>
      <w:tr w:rsidR="000F5437" w:rsidRPr="006C19A0" w14:paraId="1259D016" w14:textId="77777777" w:rsidTr="002A20FB">
        <w:tc>
          <w:tcPr>
            <w:tcW w:w="608" w:type="dxa"/>
          </w:tcPr>
          <w:p w14:paraId="2A38A0CB"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5341" w:type="dxa"/>
          </w:tcPr>
          <w:p w14:paraId="597D4464"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USG Pro 4 oferuje prosty i intuicyjny interfejs użytkownika, który ułatwia konfigurację i zarządzanie urządzeniem, nawet dla osób bez specjalistycznej wiedzy technicznej.</w:t>
            </w:r>
          </w:p>
        </w:tc>
        <w:tc>
          <w:tcPr>
            <w:tcW w:w="4252" w:type="dxa"/>
          </w:tcPr>
          <w:p w14:paraId="35B59675" w14:textId="77777777" w:rsidR="000F5437" w:rsidRPr="00D953B3" w:rsidRDefault="000F5437" w:rsidP="002A20FB">
            <w:pPr>
              <w:jc w:val="both"/>
              <w:rPr>
                <w:rFonts w:ascii="Arial" w:hAnsi="Arial" w:cs="Arial"/>
                <w:spacing w:val="2"/>
                <w:shd w:val="clear" w:color="auto" w:fill="FFFFFF"/>
              </w:rPr>
            </w:pPr>
          </w:p>
        </w:tc>
      </w:tr>
      <w:tr w:rsidR="000F5437" w:rsidRPr="006C19A0" w14:paraId="1DA14F79" w14:textId="77777777" w:rsidTr="002A20FB">
        <w:tc>
          <w:tcPr>
            <w:tcW w:w="608" w:type="dxa"/>
          </w:tcPr>
          <w:p w14:paraId="1A909DB5" w14:textId="77777777" w:rsidR="000F5437" w:rsidRPr="00D953B3" w:rsidRDefault="000F5437" w:rsidP="002A20FB">
            <w:pPr>
              <w:jc w:val="both"/>
              <w:rPr>
                <w:rFonts w:ascii="Arial" w:hAnsi="Arial" w:cs="Arial"/>
                <w:b/>
                <w:bCs/>
              </w:rPr>
            </w:pPr>
            <w:r w:rsidRPr="00D953B3">
              <w:rPr>
                <w:rFonts w:ascii="Arial" w:hAnsi="Arial" w:cs="Arial"/>
                <w:b/>
                <w:bCs/>
              </w:rPr>
              <w:t>6</w:t>
            </w:r>
          </w:p>
        </w:tc>
        <w:tc>
          <w:tcPr>
            <w:tcW w:w="5341" w:type="dxa"/>
          </w:tcPr>
          <w:p w14:paraId="38FEE7B2"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 xml:space="preserve">Dzięki oprogramowaniu zarządzania </w:t>
            </w:r>
            <w:proofErr w:type="spellStart"/>
            <w:r w:rsidRPr="00D953B3">
              <w:rPr>
                <w:rFonts w:ascii="Arial" w:hAnsi="Arial" w:cs="Arial"/>
                <w:spacing w:val="2"/>
                <w:shd w:val="clear" w:color="auto" w:fill="FFFFFF"/>
              </w:rPr>
              <w:t>UniFi</w:t>
            </w:r>
            <w:proofErr w:type="spellEnd"/>
            <w:r w:rsidRPr="00D953B3">
              <w:rPr>
                <w:rFonts w:ascii="Arial" w:hAnsi="Arial" w:cs="Arial"/>
                <w:spacing w:val="2"/>
                <w:shd w:val="clear" w:color="auto" w:fill="FFFFFF"/>
              </w:rPr>
              <w:t>, użytkownicy mogą zdalnie monitorować i zarządzać USG Pro 4 z poziomu jednego interfejsu graficznego, co ułatwia konfigurację i utrzymanie urządzenia.</w:t>
            </w:r>
          </w:p>
        </w:tc>
        <w:tc>
          <w:tcPr>
            <w:tcW w:w="4252" w:type="dxa"/>
          </w:tcPr>
          <w:p w14:paraId="260B6152" w14:textId="77777777" w:rsidR="000F5437" w:rsidRPr="00D953B3" w:rsidRDefault="000F5437" w:rsidP="002A20FB">
            <w:pPr>
              <w:jc w:val="both"/>
              <w:rPr>
                <w:rFonts w:ascii="Arial" w:hAnsi="Arial" w:cs="Arial"/>
                <w:spacing w:val="2"/>
                <w:shd w:val="clear" w:color="auto" w:fill="FFFFFF"/>
              </w:rPr>
            </w:pPr>
          </w:p>
        </w:tc>
      </w:tr>
      <w:tr w:rsidR="000F5437" w:rsidRPr="006C19A0" w14:paraId="4DB451A4" w14:textId="77777777" w:rsidTr="002A20FB">
        <w:tc>
          <w:tcPr>
            <w:tcW w:w="608" w:type="dxa"/>
          </w:tcPr>
          <w:p w14:paraId="50728FC6"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5341" w:type="dxa"/>
          </w:tcPr>
          <w:p w14:paraId="56028F52"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 xml:space="preserve">Urządzenie umożliwia kontrolę nad ruchem sieciowym, w tym zarządzanie pasmem, </w:t>
            </w:r>
            <w:proofErr w:type="spellStart"/>
            <w:r w:rsidRPr="00D953B3">
              <w:rPr>
                <w:rFonts w:ascii="Arial" w:hAnsi="Arial" w:cs="Arial"/>
                <w:spacing w:val="2"/>
                <w:shd w:val="clear" w:color="auto" w:fill="FFFFFF"/>
              </w:rPr>
              <w:t>priorytetyzację</w:t>
            </w:r>
            <w:proofErr w:type="spellEnd"/>
            <w:r w:rsidRPr="00D953B3">
              <w:rPr>
                <w:rFonts w:ascii="Arial" w:hAnsi="Arial" w:cs="Arial"/>
                <w:spacing w:val="2"/>
                <w:shd w:val="clear" w:color="auto" w:fill="FFFFFF"/>
              </w:rPr>
              <w:t xml:space="preserve"> ruchu oraz optymalizację wydajności sieci.</w:t>
            </w:r>
          </w:p>
        </w:tc>
        <w:tc>
          <w:tcPr>
            <w:tcW w:w="4252" w:type="dxa"/>
          </w:tcPr>
          <w:p w14:paraId="3B412850" w14:textId="77777777" w:rsidR="000F5437" w:rsidRPr="00D953B3" w:rsidRDefault="000F5437" w:rsidP="002A20FB">
            <w:pPr>
              <w:jc w:val="both"/>
              <w:rPr>
                <w:rFonts w:ascii="Arial" w:hAnsi="Arial" w:cs="Arial"/>
                <w:spacing w:val="2"/>
                <w:shd w:val="clear" w:color="auto" w:fill="FFFFFF"/>
              </w:rPr>
            </w:pPr>
          </w:p>
        </w:tc>
      </w:tr>
      <w:tr w:rsidR="000F5437" w:rsidRPr="006C19A0" w14:paraId="05EFD1FB" w14:textId="77777777" w:rsidTr="002A20FB">
        <w:trPr>
          <w:trHeight w:val="805"/>
        </w:trPr>
        <w:tc>
          <w:tcPr>
            <w:tcW w:w="608" w:type="dxa"/>
          </w:tcPr>
          <w:p w14:paraId="19ACCC7C" w14:textId="77777777" w:rsidR="000F5437" w:rsidRPr="00D953B3" w:rsidRDefault="000F5437" w:rsidP="002A20FB">
            <w:pPr>
              <w:jc w:val="both"/>
              <w:rPr>
                <w:rFonts w:ascii="Arial" w:hAnsi="Arial" w:cs="Arial"/>
                <w:b/>
                <w:bCs/>
              </w:rPr>
            </w:pPr>
            <w:r w:rsidRPr="00D953B3">
              <w:rPr>
                <w:rFonts w:ascii="Arial" w:hAnsi="Arial" w:cs="Arial"/>
                <w:b/>
                <w:bCs/>
              </w:rPr>
              <w:t>8</w:t>
            </w:r>
          </w:p>
        </w:tc>
        <w:tc>
          <w:tcPr>
            <w:tcW w:w="5341" w:type="dxa"/>
          </w:tcPr>
          <w:p w14:paraId="152D649A" w14:textId="77777777" w:rsidR="000F5437" w:rsidRPr="00D953B3" w:rsidRDefault="000F5437" w:rsidP="002A20FB">
            <w:pPr>
              <w:jc w:val="both"/>
              <w:rPr>
                <w:rFonts w:ascii="Arial" w:hAnsi="Arial" w:cs="Arial"/>
              </w:rPr>
            </w:pPr>
            <w:r w:rsidRPr="00D953B3">
              <w:rPr>
                <w:rFonts w:ascii="Arial" w:hAnsi="Arial" w:cs="Arial"/>
                <w:spacing w:val="2"/>
                <w:shd w:val="clear" w:color="auto" w:fill="FFFFFF"/>
              </w:rPr>
              <w:t>USG Pro 4 jest skalowalny i może być dostosowany do potrzeb sieciowych zarówno małych, średnich jak i dużych przedsiębiorstw.</w:t>
            </w:r>
          </w:p>
        </w:tc>
        <w:tc>
          <w:tcPr>
            <w:tcW w:w="4252" w:type="dxa"/>
          </w:tcPr>
          <w:p w14:paraId="09791A3A" w14:textId="77777777" w:rsidR="000F5437" w:rsidRPr="00D953B3" w:rsidRDefault="000F5437" w:rsidP="002A20FB">
            <w:pPr>
              <w:jc w:val="both"/>
              <w:rPr>
                <w:rFonts w:ascii="Arial" w:hAnsi="Arial" w:cs="Arial"/>
                <w:spacing w:val="2"/>
                <w:shd w:val="clear" w:color="auto" w:fill="FFFFFF"/>
              </w:rPr>
            </w:pPr>
          </w:p>
        </w:tc>
      </w:tr>
      <w:tr w:rsidR="000F5437" w:rsidRPr="006C19A0" w14:paraId="1BA1797D" w14:textId="77777777" w:rsidTr="002A20FB">
        <w:trPr>
          <w:trHeight w:val="1228"/>
        </w:trPr>
        <w:tc>
          <w:tcPr>
            <w:tcW w:w="608" w:type="dxa"/>
          </w:tcPr>
          <w:p w14:paraId="5C57326B" w14:textId="77777777" w:rsidR="000F5437" w:rsidRPr="00D953B3" w:rsidRDefault="000F5437" w:rsidP="002A20FB">
            <w:pPr>
              <w:jc w:val="both"/>
              <w:rPr>
                <w:rFonts w:ascii="Arial" w:hAnsi="Arial" w:cs="Arial"/>
                <w:b/>
                <w:bCs/>
              </w:rPr>
            </w:pPr>
            <w:r w:rsidRPr="00D953B3">
              <w:rPr>
                <w:rFonts w:ascii="Arial" w:hAnsi="Arial" w:cs="Arial"/>
                <w:b/>
                <w:bCs/>
              </w:rPr>
              <w:t>9</w:t>
            </w:r>
          </w:p>
        </w:tc>
        <w:tc>
          <w:tcPr>
            <w:tcW w:w="5341" w:type="dxa"/>
          </w:tcPr>
          <w:p w14:paraId="18362178"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 xml:space="preserve">USG Pro 4 jest częścią ekosystemu </w:t>
            </w:r>
            <w:proofErr w:type="spellStart"/>
            <w:r w:rsidRPr="00D953B3">
              <w:rPr>
                <w:rFonts w:ascii="Arial" w:hAnsi="Arial" w:cs="Arial"/>
                <w:spacing w:val="2"/>
                <w:shd w:val="clear" w:color="auto" w:fill="FFFFFF"/>
              </w:rPr>
              <w:t>UniFi</w:t>
            </w:r>
            <w:proofErr w:type="spellEnd"/>
            <w:r w:rsidRPr="00D953B3">
              <w:rPr>
                <w:rFonts w:ascii="Arial" w:hAnsi="Arial" w:cs="Arial"/>
                <w:spacing w:val="2"/>
                <w:shd w:val="clear" w:color="auto" w:fill="FFFFFF"/>
              </w:rPr>
              <w:t xml:space="preserve">, co umożliwia łatwą integrację z innymi urządzeniami sieciowymi </w:t>
            </w:r>
            <w:proofErr w:type="spellStart"/>
            <w:r w:rsidRPr="00D953B3">
              <w:rPr>
                <w:rFonts w:ascii="Arial" w:hAnsi="Arial" w:cs="Arial"/>
                <w:spacing w:val="2"/>
                <w:shd w:val="clear" w:color="auto" w:fill="FFFFFF"/>
              </w:rPr>
              <w:t>Ubiquiti</w:t>
            </w:r>
            <w:proofErr w:type="spellEnd"/>
            <w:r w:rsidRPr="00D953B3">
              <w:rPr>
                <w:rFonts w:ascii="Arial" w:hAnsi="Arial" w:cs="Arial"/>
                <w:spacing w:val="2"/>
                <w:shd w:val="clear" w:color="auto" w:fill="FFFFFF"/>
              </w:rPr>
              <w:t xml:space="preserve">, takimi jak punkty dostępowe Wi-Fi, przełączniki sieciowe czy kontrolery </w:t>
            </w:r>
            <w:proofErr w:type="spellStart"/>
            <w:r w:rsidRPr="00D953B3">
              <w:rPr>
                <w:rFonts w:ascii="Arial" w:hAnsi="Arial" w:cs="Arial"/>
                <w:spacing w:val="2"/>
                <w:shd w:val="clear" w:color="auto" w:fill="FFFFFF"/>
              </w:rPr>
              <w:t>UniFi</w:t>
            </w:r>
            <w:proofErr w:type="spellEnd"/>
            <w:r w:rsidRPr="00D953B3">
              <w:rPr>
                <w:rFonts w:ascii="Arial" w:hAnsi="Arial" w:cs="Arial"/>
                <w:spacing w:val="2"/>
                <w:shd w:val="clear" w:color="auto" w:fill="FFFFFF"/>
              </w:rPr>
              <w:t>.</w:t>
            </w:r>
          </w:p>
        </w:tc>
        <w:tc>
          <w:tcPr>
            <w:tcW w:w="4252" w:type="dxa"/>
          </w:tcPr>
          <w:p w14:paraId="6FAEAFF7" w14:textId="77777777" w:rsidR="000F5437" w:rsidRPr="00D953B3" w:rsidRDefault="000F5437" w:rsidP="002A20FB">
            <w:pPr>
              <w:jc w:val="both"/>
              <w:rPr>
                <w:rFonts w:ascii="Arial" w:hAnsi="Arial" w:cs="Arial"/>
                <w:spacing w:val="2"/>
                <w:shd w:val="clear" w:color="auto" w:fill="FFFFFF"/>
              </w:rPr>
            </w:pPr>
          </w:p>
        </w:tc>
      </w:tr>
      <w:tr w:rsidR="000F5437" w:rsidRPr="006C19A0" w14:paraId="05A29A5E" w14:textId="77777777" w:rsidTr="002A20FB">
        <w:trPr>
          <w:trHeight w:val="274"/>
        </w:trPr>
        <w:tc>
          <w:tcPr>
            <w:tcW w:w="5949" w:type="dxa"/>
            <w:gridSpan w:val="2"/>
            <w:shd w:val="clear" w:color="auto" w:fill="D0CECE" w:themeFill="background2" w:themeFillShade="E6"/>
          </w:tcPr>
          <w:p w14:paraId="1CBE7379" w14:textId="77777777" w:rsidR="000F5437" w:rsidRPr="00D953B3" w:rsidRDefault="000F5437" w:rsidP="002A20FB">
            <w:pPr>
              <w:jc w:val="both"/>
              <w:rPr>
                <w:rFonts w:ascii="Arial" w:hAnsi="Arial" w:cs="Arial"/>
                <w:b/>
                <w:bCs/>
              </w:rPr>
            </w:pPr>
            <w:r w:rsidRPr="00D953B3">
              <w:rPr>
                <w:rFonts w:ascii="Arial" w:hAnsi="Arial" w:cs="Arial"/>
                <w:b/>
                <w:bCs/>
              </w:rPr>
              <w:t>MINIMALNE PARAMETRY TECHNICZNE</w:t>
            </w:r>
          </w:p>
        </w:tc>
        <w:tc>
          <w:tcPr>
            <w:tcW w:w="4252" w:type="dxa"/>
            <w:shd w:val="clear" w:color="auto" w:fill="D0CECE" w:themeFill="background2" w:themeFillShade="E6"/>
          </w:tcPr>
          <w:p w14:paraId="5160B23C" w14:textId="77777777" w:rsidR="000F5437" w:rsidRPr="00D953B3" w:rsidRDefault="000F5437" w:rsidP="002A20FB">
            <w:pPr>
              <w:jc w:val="both"/>
              <w:rPr>
                <w:rFonts w:ascii="Arial" w:hAnsi="Arial" w:cs="Arial"/>
                <w:b/>
                <w:bCs/>
              </w:rPr>
            </w:pPr>
          </w:p>
        </w:tc>
      </w:tr>
      <w:tr w:rsidR="000F5437" w:rsidRPr="006C19A0" w14:paraId="755E598A" w14:textId="77777777" w:rsidTr="002A20FB">
        <w:tc>
          <w:tcPr>
            <w:tcW w:w="608" w:type="dxa"/>
          </w:tcPr>
          <w:p w14:paraId="4A08B135"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5341" w:type="dxa"/>
          </w:tcPr>
          <w:p w14:paraId="4A832CC6" w14:textId="77777777" w:rsidR="000F5437" w:rsidRPr="00D953B3" w:rsidRDefault="000F5437" w:rsidP="002A20FB">
            <w:pPr>
              <w:jc w:val="both"/>
              <w:rPr>
                <w:rFonts w:ascii="Arial" w:hAnsi="Arial" w:cs="Arial"/>
              </w:rPr>
            </w:pPr>
            <w:r w:rsidRPr="00D953B3">
              <w:rPr>
                <w:rFonts w:ascii="Arial" w:hAnsi="Arial" w:cs="Arial"/>
              </w:rPr>
              <w:t xml:space="preserve">Procesor i pamięć: Urządzenie wyposażone jest w dwurdzeniowy procesor MIPS64 o taktowaniu 1 GHz z akceleracją sprzętową do przetwarzania pakietów, wspomagany przez 2 GB pamięci RAM DDR3 oraz 4 GB pamięci </w:t>
            </w:r>
            <w:proofErr w:type="spellStart"/>
            <w:r w:rsidRPr="00D953B3">
              <w:rPr>
                <w:rFonts w:ascii="Arial" w:hAnsi="Arial" w:cs="Arial"/>
              </w:rPr>
              <w:t>flash</w:t>
            </w:r>
            <w:proofErr w:type="spellEnd"/>
            <w:r w:rsidRPr="00D953B3">
              <w:rPr>
                <w:rFonts w:ascii="Arial" w:hAnsi="Arial" w:cs="Arial"/>
              </w:rPr>
              <w:t>.</w:t>
            </w:r>
          </w:p>
        </w:tc>
        <w:tc>
          <w:tcPr>
            <w:tcW w:w="4252" w:type="dxa"/>
          </w:tcPr>
          <w:p w14:paraId="25597EB3" w14:textId="77777777" w:rsidR="000F5437" w:rsidRPr="00D953B3" w:rsidRDefault="000F5437" w:rsidP="002A20FB">
            <w:pPr>
              <w:jc w:val="both"/>
              <w:rPr>
                <w:rFonts w:ascii="Arial" w:hAnsi="Arial" w:cs="Arial"/>
              </w:rPr>
            </w:pPr>
          </w:p>
        </w:tc>
      </w:tr>
      <w:tr w:rsidR="000F5437" w:rsidRPr="006C19A0" w14:paraId="4D0B0D38" w14:textId="77777777" w:rsidTr="002A20FB">
        <w:tc>
          <w:tcPr>
            <w:tcW w:w="608" w:type="dxa"/>
          </w:tcPr>
          <w:p w14:paraId="3F9DEC08"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5341" w:type="dxa"/>
          </w:tcPr>
          <w:p w14:paraId="2874D423" w14:textId="77777777" w:rsidR="000F5437" w:rsidRPr="00D953B3" w:rsidRDefault="000F5437" w:rsidP="002A20FB">
            <w:pPr>
              <w:jc w:val="both"/>
              <w:rPr>
                <w:rFonts w:ascii="Arial" w:hAnsi="Arial" w:cs="Arial"/>
              </w:rPr>
            </w:pPr>
            <w:r w:rsidRPr="00D953B3">
              <w:rPr>
                <w:rFonts w:ascii="Arial" w:hAnsi="Arial" w:cs="Arial"/>
              </w:rPr>
              <w:t>Interfejsy sieciowe: Posiada (2) porty RJ45 10/100/1000 do LAN oraz (2) kombinowane porty RJ45/SFP 10/100/1000, co zapewnia elastyczne możliwości połączenia.</w:t>
            </w:r>
          </w:p>
        </w:tc>
        <w:tc>
          <w:tcPr>
            <w:tcW w:w="4252" w:type="dxa"/>
          </w:tcPr>
          <w:p w14:paraId="24FB0567" w14:textId="77777777" w:rsidR="000F5437" w:rsidRPr="00D953B3" w:rsidRDefault="000F5437" w:rsidP="002A20FB">
            <w:pPr>
              <w:jc w:val="both"/>
              <w:rPr>
                <w:rFonts w:ascii="Arial" w:hAnsi="Arial" w:cs="Arial"/>
              </w:rPr>
            </w:pPr>
          </w:p>
        </w:tc>
      </w:tr>
      <w:tr w:rsidR="000F5437" w:rsidRPr="006C19A0" w14:paraId="15E2EA87" w14:textId="77777777" w:rsidTr="002A20FB">
        <w:trPr>
          <w:trHeight w:val="1056"/>
        </w:trPr>
        <w:tc>
          <w:tcPr>
            <w:tcW w:w="608" w:type="dxa"/>
          </w:tcPr>
          <w:p w14:paraId="3C06FE27"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5341" w:type="dxa"/>
          </w:tcPr>
          <w:p w14:paraId="7350EBB7" w14:textId="77777777" w:rsidR="000F5437" w:rsidRPr="00D953B3" w:rsidRDefault="000F5437" w:rsidP="002A20FB">
            <w:pPr>
              <w:jc w:val="both"/>
              <w:rPr>
                <w:rFonts w:ascii="Arial" w:hAnsi="Arial" w:cs="Arial"/>
              </w:rPr>
            </w:pPr>
            <w:r w:rsidRPr="00D953B3">
              <w:rPr>
                <w:rFonts w:ascii="Arial" w:hAnsi="Arial" w:cs="Arial"/>
              </w:rPr>
              <w:t xml:space="preserve">Wydajność: Urządzenie obsługuje do 1 000 000 pakietów na sekundę dla pakietów 64-bajtowych i ma przepustowość linii 4 </w:t>
            </w:r>
            <w:proofErr w:type="spellStart"/>
            <w:r w:rsidRPr="00D953B3">
              <w:rPr>
                <w:rFonts w:ascii="Arial" w:hAnsi="Arial" w:cs="Arial"/>
              </w:rPr>
              <w:t>Gbps</w:t>
            </w:r>
            <w:proofErr w:type="spellEnd"/>
            <w:r w:rsidRPr="00D953B3">
              <w:rPr>
                <w:rFonts w:ascii="Arial" w:hAnsi="Arial" w:cs="Arial"/>
              </w:rPr>
              <w:t xml:space="preserve"> dla pakietów o rozmiarze 512 bajtów lub większych.</w:t>
            </w:r>
          </w:p>
        </w:tc>
        <w:tc>
          <w:tcPr>
            <w:tcW w:w="4252" w:type="dxa"/>
          </w:tcPr>
          <w:p w14:paraId="026FCB9D" w14:textId="77777777" w:rsidR="000F5437" w:rsidRPr="00D953B3" w:rsidRDefault="000F5437" w:rsidP="002A20FB">
            <w:pPr>
              <w:jc w:val="both"/>
              <w:rPr>
                <w:rFonts w:ascii="Arial" w:hAnsi="Arial" w:cs="Arial"/>
              </w:rPr>
            </w:pPr>
          </w:p>
        </w:tc>
      </w:tr>
      <w:tr w:rsidR="000F5437" w:rsidRPr="006C19A0" w14:paraId="1BAE7249" w14:textId="77777777" w:rsidTr="002A20FB">
        <w:tc>
          <w:tcPr>
            <w:tcW w:w="608" w:type="dxa"/>
          </w:tcPr>
          <w:p w14:paraId="3D4C0221"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5341" w:type="dxa"/>
          </w:tcPr>
          <w:p w14:paraId="27FA889A" w14:textId="77777777" w:rsidR="000F5437" w:rsidRPr="00D953B3" w:rsidRDefault="000F5437" w:rsidP="002A20FB">
            <w:pPr>
              <w:jc w:val="both"/>
              <w:rPr>
                <w:rFonts w:ascii="Arial" w:hAnsi="Arial" w:cs="Arial"/>
              </w:rPr>
            </w:pPr>
            <w:r w:rsidRPr="00D953B3">
              <w:rPr>
                <w:rFonts w:ascii="Arial" w:hAnsi="Arial" w:cs="Arial"/>
              </w:rPr>
              <w:t>Specyfikacje fizyczne: Charakteryzuje się budową do montażu w stojaku 1U, o wymiarach 484 x 44 x 164 mm oraz wadze 2,30 kg.</w:t>
            </w:r>
          </w:p>
        </w:tc>
        <w:tc>
          <w:tcPr>
            <w:tcW w:w="4252" w:type="dxa"/>
          </w:tcPr>
          <w:p w14:paraId="515742E7" w14:textId="77777777" w:rsidR="000F5437" w:rsidRPr="00D953B3" w:rsidRDefault="000F5437" w:rsidP="002A20FB">
            <w:pPr>
              <w:jc w:val="both"/>
              <w:rPr>
                <w:rFonts w:ascii="Arial" w:hAnsi="Arial" w:cs="Arial"/>
              </w:rPr>
            </w:pPr>
          </w:p>
        </w:tc>
      </w:tr>
      <w:tr w:rsidR="000F5437" w:rsidRPr="006C19A0" w14:paraId="612A1FA9" w14:textId="77777777" w:rsidTr="002A20FB">
        <w:trPr>
          <w:trHeight w:val="521"/>
        </w:trPr>
        <w:tc>
          <w:tcPr>
            <w:tcW w:w="608" w:type="dxa"/>
          </w:tcPr>
          <w:p w14:paraId="0E63103F"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5341" w:type="dxa"/>
          </w:tcPr>
          <w:p w14:paraId="0972FD6F" w14:textId="77777777" w:rsidR="000F5437" w:rsidRPr="00D953B3" w:rsidRDefault="000F5437" w:rsidP="002A20FB">
            <w:pPr>
              <w:jc w:val="both"/>
              <w:rPr>
                <w:rFonts w:ascii="Arial" w:hAnsi="Arial" w:cs="Arial"/>
              </w:rPr>
            </w:pPr>
            <w:r w:rsidRPr="00D953B3">
              <w:rPr>
                <w:rFonts w:ascii="Arial" w:hAnsi="Arial" w:cs="Arial"/>
              </w:rPr>
              <w:t>Zasilanie: Wewnętrzny adapter zasilający AC/DC obsługuje zakres napięcia 110-240VAC z maksymalnym zużyciem mocy 40W.</w:t>
            </w:r>
          </w:p>
        </w:tc>
        <w:tc>
          <w:tcPr>
            <w:tcW w:w="4252" w:type="dxa"/>
          </w:tcPr>
          <w:p w14:paraId="1B7135D0" w14:textId="77777777" w:rsidR="000F5437" w:rsidRPr="00D953B3" w:rsidRDefault="000F5437" w:rsidP="002A20FB">
            <w:pPr>
              <w:jc w:val="both"/>
              <w:rPr>
                <w:rFonts w:ascii="Arial" w:hAnsi="Arial" w:cs="Arial"/>
              </w:rPr>
            </w:pPr>
          </w:p>
        </w:tc>
      </w:tr>
      <w:tr w:rsidR="000F5437" w:rsidRPr="006C19A0" w14:paraId="3BB84804" w14:textId="77777777" w:rsidTr="002A20FB">
        <w:trPr>
          <w:trHeight w:val="521"/>
        </w:trPr>
        <w:tc>
          <w:tcPr>
            <w:tcW w:w="608" w:type="dxa"/>
          </w:tcPr>
          <w:p w14:paraId="280D91F4" w14:textId="77777777" w:rsidR="000F5437" w:rsidRPr="00D953B3" w:rsidRDefault="000F5437" w:rsidP="002A20FB">
            <w:pPr>
              <w:jc w:val="both"/>
              <w:rPr>
                <w:rFonts w:ascii="Arial" w:hAnsi="Arial" w:cs="Arial"/>
                <w:b/>
                <w:bCs/>
              </w:rPr>
            </w:pPr>
            <w:r w:rsidRPr="00D953B3">
              <w:rPr>
                <w:rFonts w:ascii="Arial" w:hAnsi="Arial" w:cs="Arial"/>
                <w:b/>
                <w:bCs/>
              </w:rPr>
              <w:t>6</w:t>
            </w:r>
          </w:p>
        </w:tc>
        <w:tc>
          <w:tcPr>
            <w:tcW w:w="5341" w:type="dxa"/>
          </w:tcPr>
          <w:p w14:paraId="2BA50546" w14:textId="77777777" w:rsidR="000F5437" w:rsidRPr="00D953B3" w:rsidRDefault="000F5437" w:rsidP="002A20FB">
            <w:pPr>
              <w:jc w:val="both"/>
              <w:rPr>
                <w:rFonts w:ascii="Arial" w:hAnsi="Arial" w:cs="Arial"/>
              </w:rPr>
            </w:pPr>
            <w:r w:rsidRPr="00D953B3">
              <w:rPr>
                <w:rFonts w:ascii="Arial" w:hAnsi="Arial" w:cs="Arial"/>
              </w:rPr>
              <w:t>Tolerancja środowiskowa: Działa w zakresie temperatur od -10 do 45° C oraz wilgotności od 10 do 90% bez kondensacji.</w:t>
            </w:r>
          </w:p>
        </w:tc>
        <w:tc>
          <w:tcPr>
            <w:tcW w:w="4252" w:type="dxa"/>
          </w:tcPr>
          <w:p w14:paraId="74C81AC7" w14:textId="77777777" w:rsidR="000F5437" w:rsidRPr="00D953B3" w:rsidRDefault="000F5437" w:rsidP="002A20FB">
            <w:pPr>
              <w:jc w:val="both"/>
              <w:rPr>
                <w:rFonts w:ascii="Arial" w:hAnsi="Arial" w:cs="Arial"/>
              </w:rPr>
            </w:pPr>
          </w:p>
        </w:tc>
      </w:tr>
      <w:tr w:rsidR="000F5437" w:rsidRPr="006C19A0" w14:paraId="7AD37E20" w14:textId="77777777" w:rsidTr="002A20FB">
        <w:trPr>
          <w:trHeight w:val="521"/>
        </w:trPr>
        <w:tc>
          <w:tcPr>
            <w:tcW w:w="608" w:type="dxa"/>
          </w:tcPr>
          <w:p w14:paraId="27AFA7E2"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5341" w:type="dxa"/>
          </w:tcPr>
          <w:p w14:paraId="18C84832" w14:textId="77777777" w:rsidR="000F5437" w:rsidRPr="00D953B3" w:rsidRDefault="000F5437" w:rsidP="002A20FB">
            <w:pPr>
              <w:jc w:val="both"/>
              <w:rPr>
                <w:rFonts w:ascii="Arial" w:hAnsi="Arial" w:cs="Arial"/>
              </w:rPr>
            </w:pPr>
            <w:r w:rsidRPr="00D953B3">
              <w:rPr>
                <w:rFonts w:ascii="Arial" w:hAnsi="Arial" w:cs="Arial"/>
              </w:rPr>
              <w:t>Certyfikacje: CE, FCC, IC</w:t>
            </w:r>
          </w:p>
        </w:tc>
        <w:tc>
          <w:tcPr>
            <w:tcW w:w="4252" w:type="dxa"/>
          </w:tcPr>
          <w:p w14:paraId="56865764" w14:textId="77777777" w:rsidR="000F5437" w:rsidRPr="00D953B3" w:rsidRDefault="000F5437" w:rsidP="002A20FB">
            <w:pPr>
              <w:jc w:val="both"/>
              <w:rPr>
                <w:rFonts w:ascii="Arial" w:hAnsi="Arial" w:cs="Arial"/>
              </w:rPr>
            </w:pPr>
          </w:p>
        </w:tc>
      </w:tr>
    </w:tbl>
    <w:p w14:paraId="1E9A99EC" w14:textId="77777777" w:rsidR="000F5437" w:rsidRPr="006C19A0" w:rsidRDefault="000F5437" w:rsidP="000F5437">
      <w:pPr>
        <w:jc w:val="both"/>
        <w:rPr>
          <w:rFonts w:ascii="Arial" w:hAnsi="Arial" w:cs="Arial"/>
          <w:b/>
          <w:bCs/>
        </w:rPr>
      </w:pPr>
    </w:p>
    <w:p w14:paraId="2C0FB5CC" w14:textId="77777777" w:rsidR="000F5437" w:rsidRPr="006C19A0" w:rsidRDefault="000F5437" w:rsidP="000F5437">
      <w:pPr>
        <w:jc w:val="both"/>
        <w:rPr>
          <w:rFonts w:ascii="Arial" w:eastAsiaTheme="minorHAnsi" w:hAnsi="Arial" w:cs="Arial"/>
          <w:b/>
          <w:lang w:val="en-US"/>
        </w:rPr>
      </w:pPr>
      <w:r w:rsidRPr="006C19A0">
        <w:rPr>
          <w:rFonts w:ascii="Arial" w:hAnsi="Arial" w:cs="Arial"/>
          <w:b/>
          <w:lang w:val="en-US"/>
        </w:rPr>
        <w:br w:type="page"/>
      </w:r>
    </w:p>
    <w:p w14:paraId="71BE1C63" w14:textId="77777777" w:rsidR="000F5437" w:rsidRPr="006C19A0" w:rsidRDefault="000F5437" w:rsidP="000F5437">
      <w:pPr>
        <w:pStyle w:val="Akapitzlist"/>
        <w:ind w:left="360"/>
        <w:jc w:val="both"/>
        <w:rPr>
          <w:rFonts w:ascii="Arial" w:hAnsi="Arial" w:cs="Arial"/>
          <w:b/>
          <w:sz w:val="24"/>
          <w:szCs w:val="24"/>
          <w:lang w:val="en-US"/>
        </w:rPr>
      </w:pPr>
      <w:r w:rsidRPr="006C19A0">
        <w:rPr>
          <w:rFonts w:ascii="Arial" w:hAnsi="Arial" w:cs="Arial"/>
          <w:b/>
          <w:sz w:val="24"/>
          <w:szCs w:val="24"/>
          <w:lang w:val="en-US"/>
        </w:rPr>
        <w:t>Ubiquiti UniFi Cloud Key Gen2 Plus UCKP</w:t>
      </w:r>
    </w:p>
    <w:tbl>
      <w:tblPr>
        <w:tblStyle w:val="Tabela-Siatka"/>
        <w:tblW w:w="10880" w:type="dxa"/>
        <w:tblInd w:w="30" w:type="dxa"/>
        <w:tblLook w:val="04A0" w:firstRow="1" w:lastRow="0" w:firstColumn="1" w:lastColumn="0" w:noHBand="0" w:noVBand="1"/>
      </w:tblPr>
      <w:tblGrid>
        <w:gridCol w:w="608"/>
        <w:gridCol w:w="6020"/>
        <w:gridCol w:w="4252"/>
      </w:tblGrid>
      <w:tr w:rsidR="000F5437" w:rsidRPr="00D953B3" w14:paraId="15F9436E" w14:textId="77777777" w:rsidTr="002A20FB">
        <w:tc>
          <w:tcPr>
            <w:tcW w:w="608" w:type="dxa"/>
          </w:tcPr>
          <w:p w14:paraId="2553F488" w14:textId="77777777" w:rsidR="000F5437" w:rsidRPr="00D953B3" w:rsidRDefault="000F5437" w:rsidP="002A20FB">
            <w:pPr>
              <w:jc w:val="both"/>
              <w:rPr>
                <w:rFonts w:ascii="Arial" w:hAnsi="Arial" w:cs="Arial"/>
                <w:b/>
                <w:bCs/>
                <w:lang w:val="en-US"/>
              </w:rPr>
            </w:pPr>
            <w:proofErr w:type="spellStart"/>
            <w:r w:rsidRPr="00D953B3">
              <w:rPr>
                <w:rFonts w:ascii="Arial" w:hAnsi="Arial" w:cs="Arial"/>
                <w:b/>
                <w:bCs/>
                <w:lang w:val="en-US"/>
              </w:rPr>
              <w:t>L.p.</w:t>
            </w:r>
            <w:proofErr w:type="spellEnd"/>
          </w:p>
        </w:tc>
        <w:tc>
          <w:tcPr>
            <w:tcW w:w="6020" w:type="dxa"/>
          </w:tcPr>
          <w:p w14:paraId="20D8D4E8" w14:textId="77777777" w:rsidR="000F5437" w:rsidRPr="00D953B3" w:rsidRDefault="000F5437" w:rsidP="002A20FB">
            <w:pPr>
              <w:jc w:val="both"/>
              <w:rPr>
                <w:rFonts w:ascii="Arial" w:hAnsi="Arial" w:cs="Arial"/>
                <w:b/>
                <w:bCs/>
                <w:lang w:val="en-US"/>
              </w:rPr>
            </w:pPr>
          </w:p>
        </w:tc>
        <w:tc>
          <w:tcPr>
            <w:tcW w:w="4252" w:type="dxa"/>
          </w:tcPr>
          <w:p w14:paraId="396C9768" w14:textId="77777777" w:rsidR="000F5437" w:rsidRPr="00D953B3" w:rsidRDefault="000F5437" w:rsidP="002A20FB">
            <w:pPr>
              <w:jc w:val="both"/>
              <w:rPr>
                <w:rFonts w:ascii="Arial" w:hAnsi="Arial" w:cs="Arial"/>
                <w:b/>
                <w:bCs/>
                <w:lang w:val="en-US"/>
              </w:rPr>
            </w:pPr>
            <w:r w:rsidRPr="000677BA">
              <w:rPr>
                <w:rFonts w:ascii="Arial" w:hAnsi="Arial" w:cs="Arial"/>
                <w:sz w:val="18"/>
                <w:szCs w:val="18"/>
              </w:rPr>
              <w:t>Proponowane urządzenie (marka, model)</w:t>
            </w:r>
          </w:p>
        </w:tc>
      </w:tr>
      <w:tr w:rsidR="000F5437" w:rsidRPr="00D953B3" w14:paraId="3EC6D53E" w14:textId="77777777" w:rsidTr="002A20FB">
        <w:tc>
          <w:tcPr>
            <w:tcW w:w="6628" w:type="dxa"/>
            <w:gridSpan w:val="2"/>
            <w:shd w:val="clear" w:color="auto" w:fill="D0CECE" w:themeFill="background2" w:themeFillShade="E6"/>
          </w:tcPr>
          <w:p w14:paraId="169C93DA" w14:textId="77777777" w:rsidR="000F5437" w:rsidRPr="00D953B3" w:rsidRDefault="000F5437" w:rsidP="002A20FB">
            <w:pPr>
              <w:jc w:val="both"/>
              <w:rPr>
                <w:rFonts w:ascii="Arial" w:hAnsi="Arial" w:cs="Arial"/>
                <w:b/>
                <w:bCs/>
                <w:lang w:val="en-US"/>
              </w:rPr>
            </w:pPr>
            <w:r w:rsidRPr="00D953B3">
              <w:rPr>
                <w:rFonts w:ascii="Arial" w:hAnsi="Arial" w:cs="Arial"/>
                <w:b/>
                <w:bCs/>
              </w:rPr>
              <w:t>OGÓLNE CECHY UŻYTKOWE</w:t>
            </w:r>
          </w:p>
        </w:tc>
        <w:tc>
          <w:tcPr>
            <w:tcW w:w="4252" w:type="dxa"/>
            <w:shd w:val="clear" w:color="auto" w:fill="D0CECE" w:themeFill="background2" w:themeFillShade="E6"/>
          </w:tcPr>
          <w:p w14:paraId="0FE0D137" w14:textId="77777777" w:rsidR="000F5437" w:rsidRPr="00D953B3" w:rsidRDefault="000F5437" w:rsidP="002A20FB">
            <w:pPr>
              <w:jc w:val="both"/>
              <w:rPr>
                <w:rFonts w:ascii="Arial" w:hAnsi="Arial" w:cs="Arial"/>
                <w:b/>
                <w:bCs/>
              </w:rPr>
            </w:pPr>
          </w:p>
        </w:tc>
      </w:tr>
      <w:tr w:rsidR="000F5437" w:rsidRPr="00D953B3" w14:paraId="2E9F7319" w14:textId="77777777" w:rsidTr="002A20FB">
        <w:tc>
          <w:tcPr>
            <w:tcW w:w="6628" w:type="dxa"/>
            <w:gridSpan w:val="2"/>
            <w:shd w:val="clear" w:color="auto" w:fill="D0CECE" w:themeFill="background2" w:themeFillShade="E6"/>
          </w:tcPr>
          <w:p w14:paraId="6CEF7015" w14:textId="77777777" w:rsidR="000F5437" w:rsidRPr="00D953B3" w:rsidRDefault="000F5437" w:rsidP="002A20FB">
            <w:pPr>
              <w:jc w:val="both"/>
              <w:rPr>
                <w:rFonts w:ascii="Arial" w:hAnsi="Arial" w:cs="Arial"/>
                <w:b/>
                <w:bCs/>
              </w:rPr>
            </w:pPr>
          </w:p>
        </w:tc>
        <w:tc>
          <w:tcPr>
            <w:tcW w:w="4252" w:type="dxa"/>
            <w:shd w:val="clear" w:color="auto" w:fill="D0CECE" w:themeFill="background2" w:themeFillShade="E6"/>
          </w:tcPr>
          <w:p w14:paraId="38ABB730" w14:textId="77777777" w:rsidR="000F5437" w:rsidRPr="00D953B3" w:rsidRDefault="000F5437" w:rsidP="002A20FB">
            <w:pPr>
              <w:jc w:val="both"/>
              <w:rPr>
                <w:rFonts w:ascii="Arial" w:hAnsi="Arial" w:cs="Arial"/>
                <w:b/>
                <w:bCs/>
              </w:rPr>
            </w:pPr>
            <w:r w:rsidRPr="000677BA">
              <w:rPr>
                <w:rFonts w:ascii="Arial" w:hAnsi="Arial" w:cs="Arial"/>
                <w:sz w:val="18"/>
                <w:szCs w:val="18"/>
              </w:rPr>
              <w:t>Potwierdzenie spełniania parametru (TAK/NIE)</w:t>
            </w:r>
          </w:p>
        </w:tc>
      </w:tr>
      <w:tr w:rsidR="000F5437" w:rsidRPr="00D953B3" w14:paraId="53202134" w14:textId="77777777" w:rsidTr="002A20FB">
        <w:tc>
          <w:tcPr>
            <w:tcW w:w="608" w:type="dxa"/>
          </w:tcPr>
          <w:p w14:paraId="360F4493"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1</w:t>
            </w:r>
          </w:p>
        </w:tc>
        <w:tc>
          <w:tcPr>
            <w:tcW w:w="6020" w:type="dxa"/>
          </w:tcPr>
          <w:p w14:paraId="02C6819D"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 xml:space="preserve"> UCKP umożliwia centralne zarządzanie wszystkimi urządzeniami </w:t>
            </w:r>
            <w:proofErr w:type="spellStart"/>
            <w:r w:rsidRPr="00D953B3">
              <w:rPr>
                <w:rFonts w:ascii="Arial" w:hAnsi="Arial" w:cs="Arial"/>
                <w:spacing w:val="2"/>
                <w:shd w:val="clear" w:color="auto" w:fill="FFFFFF"/>
              </w:rPr>
              <w:t>UniFi</w:t>
            </w:r>
            <w:proofErr w:type="spellEnd"/>
            <w:r w:rsidRPr="00D953B3">
              <w:rPr>
                <w:rFonts w:ascii="Arial" w:hAnsi="Arial" w:cs="Arial"/>
                <w:spacing w:val="2"/>
                <w:shd w:val="clear" w:color="auto" w:fill="FFFFFF"/>
              </w:rPr>
              <w:t>, takimi jak punkty dostępowe Wi-Fi, przełączniki sieciowe czy bramy sieciowe, za pomocą jednego interfejsu użytkownika.</w:t>
            </w:r>
          </w:p>
        </w:tc>
        <w:tc>
          <w:tcPr>
            <w:tcW w:w="4252" w:type="dxa"/>
          </w:tcPr>
          <w:p w14:paraId="14671F15" w14:textId="77777777" w:rsidR="000F5437" w:rsidRPr="00D953B3" w:rsidRDefault="000F5437" w:rsidP="002A20FB">
            <w:pPr>
              <w:jc w:val="both"/>
              <w:rPr>
                <w:rFonts w:ascii="Arial" w:hAnsi="Arial" w:cs="Arial"/>
                <w:spacing w:val="2"/>
                <w:shd w:val="clear" w:color="auto" w:fill="FFFFFF"/>
              </w:rPr>
            </w:pPr>
          </w:p>
        </w:tc>
      </w:tr>
      <w:tr w:rsidR="000F5437" w:rsidRPr="00D953B3" w14:paraId="38F78115" w14:textId="77777777" w:rsidTr="002A20FB">
        <w:tc>
          <w:tcPr>
            <w:tcW w:w="608" w:type="dxa"/>
          </w:tcPr>
          <w:p w14:paraId="12A697B1"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2</w:t>
            </w:r>
          </w:p>
        </w:tc>
        <w:tc>
          <w:tcPr>
            <w:tcW w:w="6020" w:type="dxa"/>
          </w:tcPr>
          <w:p w14:paraId="1C1625F0"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 xml:space="preserve">Dzięki UCKP, użytkownicy mogą zdalnie monitorować, konfigurować i zarządzać swoją siecią </w:t>
            </w:r>
            <w:proofErr w:type="spellStart"/>
            <w:r w:rsidRPr="00D953B3">
              <w:rPr>
                <w:rFonts w:ascii="Arial" w:hAnsi="Arial" w:cs="Arial"/>
                <w:spacing w:val="2"/>
                <w:shd w:val="clear" w:color="auto" w:fill="FFFFFF"/>
              </w:rPr>
              <w:t>UniFi</w:t>
            </w:r>
            <w:proofErr w:type="spellEnd"/>
            <w:r w:rsidRPr="00D953B3">
              <w:rPr>
                <w:rFonts w:ascii="Arial" w:hAnsi="Arial" w:cs="Arial"/>
                <w:spacing w:val="2"/>
                <w:shd w:val="clear" w:color="auto" w:fill="FFFFFF"/>
              </w:rPr>
              <w:t xml:space="preserve"> z dowolnego miejsca, korzystając z aplikacji mobilnej lub przeglądarki internetowej.</w:t>
            </w:r>
          </w:p>
        </w:tc>
        <w:tc>
          <w:tcPr>
            <w:tcW w:w="4252" w:type="dxa"/>
          </w:tcPr>
          <w:p w14:paraId="18BA2A5A" w14:textId="77777777" w:rsidR="000F5437" w:rsidRPr="00D953B3" w:rsidRDefault="000F5437" w:rsidP="002A20FB">
            <w:pPr>
              <w:jc w:val="both"/>
              <w:rPr>
                <w:rFonts w:ascii="Arial" w:hAnsi="Arial" w:cs="Arial"/>
                <w:spacing w:val="2"/>
                <w:shd w:val="clear" w:color="auto" w:fill="FFFFFF"/>
              </w:rPr>
            </w:pPr>
          </w:p>
        </w:tc>
      </w:tr>
      <w:tr w:rsidR="000F5437" w:rsidRPr="00D953B3" w14:paraId="53CFA30D" w14:textId="77777777" w:rsidTr="002A20FB">
        <w:tc>
          <w:tcPr>
            <w:tcW w:w="608" w:type="dxa"/>
          </w:tcPr>
          <w:p w14:paraId="0A1FD9ED"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3</w:t>
            </w:r>
          </w:p>
        </w:tc>
        <w:tc>
          <w:tcPr>
            <w:tcW w:w="6020" w:type="dxa"/>
          </w:tcPr>
          <w:p w14:paraId="02F7FDAB" w14:textId="77777777" w:rsidR="000F5437" w:rsidRPr="00D953B3" w:rsidRDefault="000F5437" w:rsidP="002A20FB">
            <w:pPr>
              <w:jc w:val="both"/>
              <w:rPr>
                <w:rFonts w:ascii="Arial" w:hAnsi="Arial" w:cs="Arial"/>
              </w:rPr>
            </w:pPr>
            <w:r w:rsidRPr="00D953B3">
              <w:rPr>
                <w:rFonts w:ascii="Arial" w:hAnsi="Arial" w:cs="Arial"/>
                <w:spacing w:val="2"/>
                <w:shd w:val="clear" w:color="auto" w:fill="FFFFFF"/>
              </w:rPr>
              <w:t xml:space="preserve"> UCKP posiada wbudowany dysk twardy, który umożliwia przechowywanie lokalnych kopii zapasowych danych konfiguracyjnych oraz innych danych związanych z siecią </w:t>
            </w:r>
            <w:proofErr w:type="spellStart"/>
            <w:r w:rsidRPr="00D953B3">
              <w:rPr>
                <w:rFonts w:ascii="Arial" w:hAnsi="Arial" w:cs="Arial"/>
                <w:spacing w:val="2"/>
                <w:shd w:val="clear" w:color="auto" w:fill="FFFFFF"/>
              </w:rPr>
              <w:t>UniFi</w:t>
            </w:r>
            <w:proofErr w:type="spellEnd"/>
            <w:r w:rsidRPr="00D953B3">
              <w:rPr>
                <w:rFonts w:ascii="Arial" w:hAnsi="Arial" w:cs="Arial"/>
                <w:spacing w:val="2"/>
                <w:shd w:val="clear" w:color="auto" w:fill="FFFFFF"/>
              </w:rPr>
              <w:t>.</w:t>
            </w:r>
          </w:p>
        </w:tc>
        <w:tc>
          <w:tcPr>
            <w:tcW w:w="4252" w:type="dxa"/>
          </w:tcPr>
          <w:p w14:paraId="7ECB2ECE" w14:textId="77777777" w:rsidR="000F5437" w:rsidRPr="00D953B3" w:rsidRDefault="000F5437" w:rsidP="002A20FB">
            <w:pPr>
              <w:jc w:val="both"/>
              <w:rPr>
                <w:rFonts w:ascii="Arial" w:hAnsi="Arial" w:cs="Arial"/>
                <w:spacing w:val="2"/>
                <w:shd w:val="clear" w:color="auto" w:fill="FFFFFF"/>
              </w:rPr>
            </w:pPr>
          </w:p>
        </w:tc>
      </w:tr>
      <w:tr w:rsidR="000F5437" w:rsidRPr="00D953B3" w14:paraId="7751D250" w14:textId="77777777" w:rsidTr="002A20FB">
        <w:tc>
          <w:tcPr>
            <w:tcW w:w="608" w:type="dxa"/>
          </w:tcPr>
          <w:p w14:paraId="5FAF1132"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4</w:t>
            </w:r>
          </w:p>
        </w:tc>
        <w:tc>
          <w:tcPr>
            <w:tcW w:w="6020" w:type="dxa"/>
          </w:tcPr>
          <w:p w14:paraId="5A33A572" w14:textId="77777777" w:rsidR="000F5437" w:rsidRPr="00D953B3" w:rsidRDefault="000F5437" w:rsidP="002A20FB">
            <w:pPr>
              <w:jc w:val="both"/>
              <w:rPr>
                <w:rFonts w:ascii="Arial" w:hAnsi="Arial" w:cs="Arial"/>
              </w:rPr>
            </w:pPr>
            <w:r w:rsidRPr="00D953B3">
              <w:rPr>
                <w:rFonts w:ascii="Arial" w:hAnsi="Arial" w:cs="Arial"/>
                <w:spacing w:val="2"/>
                <w:shd w:val="clear" w:color="auto" w:fill="FFFFFF"/>
              </w:rPr>
              <w:t xml:space="preserve"> UCKP integruje się z platformą chmurową </w:t>
            </w:r>
            <w:proofErr w:type="spellStart"/>
            <w:r w:rsidRPr="00D953B3">
              <w:rPr>
                <w:rFonts w:ascii="Arial" w:hAnsi="Arial" w:cs="Arial"/>
                <w:spacing w:val="2"/>
                <w:shd w:val="clear" w:color="auto" w:fill="FFFFFF"/>
              </w:rPr>
              <w:t>Ubiquiti</w:t>
            </w:r>
            <w:proofErr w:type="spellEnd"/>
            <w:r w:rsidRPr="00D953B3">
              <w:rPr>
                <w:rFonts w:ascii="Arial" w:hAnsi="Arial" w:cs="Arial"/>
                <w:spacing w:val="2"/>
                <w:shd w:val="clear" w:color="auto" w:fill="FFFFFF"/>
              </w:rPr>
              <w:t>, co umożliwia łatwe dostosowanie się do zmieniających się potrzeb oraz skalowanie sieci w zależności od wymagań użytkownika.</w:t>
            </w:r>
          </w:p>
        </w:tc>
        <w:tc>
          <w:tcPr>
            <w:tcW w:w="4252" w:type="dxa"/>
          </w:tcPr>
          <w:p w14:paraId="0A5EF10A" w14:textId="77777777" w:rsidR="000F5437" w:rsidRPr="00D953B3" w:rsidRDefault="000F5437" w:rsidP="002A20FB">
            <w:pPr>
              <w:jc w:val="both"/>
              <w:rPr>
                <w:rFonts w:ascii="Arial" w:hAnsi="Arial" w:cs="Arial"/>
                <w:spacing w:val="2"/>
                <w:shd w:val="clear" w:color="auto" w:fill="FFFFFF"/>
              </w:rPr>
            </w:pPr>
          </w:p>
        </w:tc>
      </w:tr>
      <w:tr w:rsidR="000F5437" w:rsidRPr="00D953B3" w14:paraId="58D0421D" w14:textId="77777777" w:rsidTr="002A20FB">
        <w:tc>
          <w:tcPr>
            <w:tcW w:w="608" w:type="dxa"/>
          </w:tcPr>
          <w:p w14:paraId="18FE446C"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5</w:t>
            </w:r>
          </w:p>
        </w:tc>
        <w:tc>
          <w:tcPr>
            <w:tcW w:w="6020" w:type="dxa"/>
          </w:tcPr>
          <w:p w14:paraId="6D93925D" w14:textId="77777777" w:rsidR="000F5437" w:rsidRPr="00D953B3" w:rsidRDefault="000F5437" w:rsidP="002A20FB">
            <w:pPr>
              <w:jc w:val="both"/>
              <w:rPr>
                <w:rFonts w:ascii="Arial" w:hAnsi="Arial" w:cs="Arial"/>
              </w:rPr>
            </w:pPr>
            <w:r w:rsidRPr="00D953B3">
              <w:rPr>
                <w:rFonts w:ascii="Arial" w:hAnsi="Arial" w:cs="Arial"/>
                <w:spacing w:val="2"/>
                <w:shd w:val="clear" w:color="auto" w:fill="FFFFFF"/>
              </w:rPr>
              <w:t>UCKP umożliwia śledzenie i analizę wydajności sieci oraz połączeń klientów, co pozwala na optymalizację działania sieci oraz szybką reakcję na ewentualne problemy.</w:t>
            </w:r>
          </w:p>
        </w:tc>
        <w:tc>
          <w:tcPr>
            <w:tcW w:w="4252" w:type="dxa"/>
          </w:tcPr>
          <w:p w14:paraId="5162DD4A" w14:textId="77777777" w:rsidR="000F5437" w:rsidRPr="00D953B3" w:rsidRDefault="000F5437" w:rsidP="002A20FB">
            <w:pPr>
              <w:jc w:val="both"/>
              <w:rPr>
                <w:rFonts w:ascii="Arial" w:hAnsi="Arial" w:cs="Arial"/>
                <w:spacing w:val="2"/>
                <w:shd w:val="clear" w:color="auto" w:fill="FFFFFF"/>
              </w:rPr>
            </w:pPr>
          </w:p>
        </w:tc>
      </w:tr>
      <w:tr w:rsidR="000F5437" w:rsidRPr="00D953B3" w14:paraId="3B8B1710" w14:textId="77777777" w:rsidTr="002A20FB">
        <w:tc>
          <w:tcPr>
            <w:tcW w:w="608" w:type="dxa"/>
          </w:tcPr>
          <w:p w14:paraId="48853165"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6</w:t>
            </w:r>
          </w:p>
        </w:tc>
        <w:tc>
          <w:tcPr>
            <w:tcW w:w="6020" w:type="dxa"/>
          </w:tcPr>
          <w:p w14:paraId="38C4C7E2" w14:textId="77777777" w:rsidR="000F5437" w:rsidRPr="00D953B3" w:rsidRDefault="000F5437" w:rsidP="002A20FB">
            <w:pPr>
              <w:jc w:val="both"/>
              <w:rPr>
                <w:rFonts w:ascii="Arial" w:hAnsi="Arial" w:cs="Arial"/>
              </w:rPr>
            </w:pPr>
            <w:r w:rsidRPr="00D953B3">
              <w:rPr>
                <w:rFonts w:ascii="Arial" w:hAnsi="Arial" w:cs="Arial"/>
                <w:spacing w:val="2"/>
                <w:shd w:val="clear" w:color="auto" w:fill="FFFFFF"/>
              </w:rPr>
              <w:t>Urządzenie oferuje zaawansowane funkcje bezpieczeństwa, takie jak szyfrowanie danych, autoryzacja dwuskładnikowa czy wykrywanie intruzów, co zapewnia wysoki poziom bezpieczeństwa sieci.</w:t>
            </w:r>
          </w:p>
        </w:tc>
        <w:tc>
          <w:tcPr>
            <w:tcW w:w="4252" w:type="dxa"/>
          </w:tcPr>
          <w:p w14:paraId="7034FAEC" w14:textId="77777777" w:rsidR="000F5437" w:rsidRPr="00D953B3" w:rsidRDefault="000F5437" w:rsidP="002A20FB">
            <w:pPr>
              <w:jc w:val="both"/>
              <w:rPr>
                <w:rFonts w:ascii="Arial" w:hAnsi="Arial" w:cs="Arial"/>
                <w:spacing w:val="2"/>
                <w:shd w:val="clear" w:color="auto" w:fill="FFFFFF"/>
              </w:rPr>
            </w:pPr>
          </w:p>
        </w:tc>
      </w:tr>
      <w:tr w:rsidR="000F5437" w:rsidRPr="00D953B3" w14:paraId="1DF50355" w14:textId="77777777" w:rsidTr="002A20FB">
        <w:tc>
          <w:tcPr>
            <w:tcW w:w="608" w:type="dxa"/>
          </w:tcPr>
          <w:p w14:paraId="620086DE"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6020" w:type="dxa"/>
          </w:tcPr>
          <w:p w14:paraId="4942EC7B" w14:textId="77777777" w:rsidR="000F5437" w:rsidRPr="00D953B3" w:rsidRDefault="000F5437" w:rsidP="002A20FB">
            <w:pPr>
              <w:jc w:val="both"/>
              <w:rPr>
                <w:rFonts w:ascii="Arial" w:hAnsi="Arial" w:cs="Arial"/>
                <w:b/>
                <w:bCs/>
              </w:rPr>
            </w:pPr>
            <w:r w:rsidRPr="00D953B3">
              <w:rPr>
                <w:rFonts w:ascii="Arial" w:hAnsi="Arial" w:cs="Arial"/>
                <w:spacing w:val="2"/>
                <w:shd w:val="clear" w:color="auto" w:fill="FFFFFF"/>
              </w:rPr>
              <w:t>Urządzenie spełnia wymagania dotyczące ochrony danych osobowych oraz zabezpieczeń sieciowych, co pozwala na zgodność z przepisami prawnymi i regulacjami dotyczącymi prywatności danych.</w:t>
            </w:r>
          </w:p>
        </w:tc>
        <w:tc>
          <w:tcPr>
            <w:tcW w:w="4252" w:type="dxa"/>
          </w:tcPr>
          <w:p w14:paraId="277711DD" w14:textId="77777777" w:rsidR="000F5437" w:rsidRPr="00D953B3" w:rsidRDefault="000F5437" w:rsidP="002A20FB">
            <w:pPr>
              <w:jc w:val="both"/>
              <w:rPr>
                <w:rFonts w:ascii="Arial" w:hAnsi="Arial" w:cs="Arial"/>
                <w:spacing w:val="2"/>
                <w:shd w:val="clear" w:color="auto" w:fill="FFFFFF"/>
              </w:rPr>
            </w:pPr>
          </w:p>
        </w:tc>
      </w:tr>
      <w:tr w:rsidR="000F5437" w:rsidRPr="00D953B3" w14:paraId="3E0C1268" w14:textId="77777777" w:rsidTr="002A20FB">
        <w:tc>
          <w:tcPr>
            <w:tcW w:w="608" w:type="dxa"/>
          </w:tcPr>
          <w:p w14:paraId="5B8DA89F" w14:textId="77777777" w:rsidR="000F5437" w:rsidRPr="00D953B3" w:rsidRDefault="000F5437" w:rsidP="002A20FB">
            <w:pPr>
              <w:jc w:val="both"/>
              <w:rPr>
                <w:rFonts w:ascii="Arial" w:hAnsi="Arial" w:cs="Arial"/>
                <w:b/>
                <w:bCs/>
              </w:rPr>
            </w:pPr>
            <w:r w:rsidRPr="00D953B3">
              <w:rPr>
                <w:rFonts w:ascii="Arial" w:hAnsi="Arial" w:cs="Arial"/>
                <w:b/>
                <w:bCs/>
              </w:rPr>
              <w:t>8</w:t>
            </w:r>
          </w:p>
        </w:tc>
        <w:tc>
          <w:tcPr>
            <w:tcW w:w="6020" w:type="dxa"/>
          </w:tcPr>
          <w:p w14:paraId="648AC64F" w14:textId="77777777" w:rsidR="000F5437" w:rsidRPr="00D953B3" w:rsidRDefault="000F5437" w:rsidP="002A20FB">
            <w:pPr>
              <w:jc w:val="both"/>
              <w:rPr>
                <w:rFonts w:ascii="Arial" w:hAnsi="Arial" w:cs="Arial"/>
              </w:rPr>
            </w:pPr>
            <w:r w:rsidRPr="00D953B3">
              <w:rPr>
                <w:rFonts w:ascii="Arial" w:hAnsi="Arial" w:cs="Arial"/>
                <w:spacing w:val="2"/>
                <w:shd w:val="clear" w:color="auto" w:fill="FFFFFF"/>
              </w:rPr>
              <w:t xml:space="preserve">UCKP jest łatwy w instalacji i konfiguracji, co pozwala na szybkie wdrożenie i uruchomienie zarządzania siecią </w:t>
            </w:r>
            <w:proofErr w:type="spellStart"/>
            <w:r w:rsidRPr="00D953B3">
              <w:rPr>
                <w:rFonts w:ascii="Arial" w:hAnsi="Arial" w:cs="Arial"/>
                <w:spacing w:val="2"/>
                <w:shd w:val="clear" w:color="auto" w:fill="FFFFFF"/>
              </w:rPr>
              <w:t>UniFi</w:t>
            </w:r>
            <w:proofErr w:type="spellEnd"/>
            <w:r w:rsidRPr="00D953B3">
              <w:rPr>
                <w:rFonts w:ascii="Arial" w:hAnsi="Arial" w:cs="Arial"/>
                <w:spacing w:val="2"/>
                <w:shd w:val="clear" w:color="auto" w:fill="FFFFFF"/>
              </w:rPr>
              <w:t xml:space="preserve"> nawet dla osób bez specjalistycznej wiedzy technicznej.</w:t>
            </w:r>
          </w:p>
        </w:tc>
        <w:tc>
          <w:tcPr>
            <w:tcW w:w="4252" w:type="dxa"/>
          </w:tcPr>
          <w:p w14:paraId="3AE6A9C7" w14:textId="77777777" w:rsidR="000F5437" w:rsidRPr="00D953B3" w:rsidRDefault="000F5437" w:rsidP="002A20FB">
            <w:pPr>
              <w:jc w:val="both"/>
              <w:rPr>
                <w:rFonts w:ascii="Arial" w:hAnsi="Arial" w:cs="Arial"/>
                <w:spacing w:val="2"/>
                <w:shd w:val="clear" w:color="auto" w:fill="FFFFFF"/>
              </w:rPr>
            </w:pPr>
          </w:p>
        </w:tc>
      </w:tr>
      <w:tr w:rsidR="000F5437" w:rsidRPr="00D953B3" w14:paraId="68E374DC" w14:textId="77777777" w:rsidTr="002A20FB">
        <w:tc>
          <w:tcPr>
            <w:tcW w:w="6628" w:type="dxa"/>
            <w:gridSpan w:val="2"/>
            <w:shd w:val="clear" w:color="auto" w:fill="D0CECE" w:themeFill="background2" w:themeFillShade="E6"/>
          </w:tcPr>
          <w:p w14:paraId="702AF4D2" w14:textId="77777777" w:rsidR="000F5437" w:rsidRPr="00D953B3" w:rsidRDefault="000F5437" w:rsidP="002A20FB">
            <w:pPr>
              <w:jc w:val="both"/>
              <w:rPr>
                <w:rFonts w:ascii="Arial" w:hAnsi="Arial" w:cs="Arial"/>
                <w:b/>
                <w:bCs/>
                <w:lang w:val="en-US"/>
              </w:rPr>
            </w:pPr>
            <w:r w:rsidRPr="00D953B3">
              <w:rPr>
                <w:rFonts w:ascii="Arial" w:hAnsi="Arial" w:cs="Arial"/>
                <w:b/>
                <w:bCs/>
              </w:rPr>
              <w:t>MINIMALNE PARAMETRY TECHNICZNE</w:t>
            </w:r>
          </w:p>
        </w:tc>
        <w:tc>
          <w:tcPr>
            <w:tcW w:w="4252" w:type="dxa"/>
            <w:shd w:val="clear" w:color="auto" w:fill="D0CECE" w:themeFill="background2" w:themeFillShade="E6"/>
          </w:tcPr>
          <w:p w14:paraId="3AFF22B6" w14:textId="77777777" w:rsidR="000F5437" w:rsidRPr="00D953B3" w:rsidRDefault="000F5437" w:rsidP="002A20FB">
            <w:pPr>
              <w:jc w:val="both"/>
              <w:rPr>
                <w:rFonts w:ascii="Arial" w:hAnsi="Arial" w:cs="Arial"/>
                <w:b/>
                <w:bCs/>
              </w:rPr>
            </w:pPr>
          </w:p>
        </w:tc>
      </w:tr>
      <w:tr w:rsidR="000F5437" w:rsidRPr="00D953B3" w14:paraId="36861D7F" w14:textId="77777777" w:rsidTr="002A20FB">
        <w:trPr>
          <w:trHeight w:val="364"/>
        </w:trPr>
        <w:tc>
          <w:tcPr>
            <w:tcW w:w="608" w:type="dxa"/>
          </w:tcPr>
          <w:p w14:paraId="79070677"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1</w:t>
            </w:r>
          </w:p>
        </w:tc>
        <w:tc>
          <w:tcPr>
            <w:tcW w:w="6020" w:type="dxa"/>
          </w:tcPr>
          <w:p w14:paraId="1D900EAD" w14:textId="77777777" w:rsidR="000F5437" w:rsidRPr="00D953B3" w:rsidRDefault="000F5437" w:rsidP="002A20FB">
            <w:pPr>
              <w:jc w:val="both"/>
              <w:rPr>
                <w:rFonts w:ascii="Arial" w:hAnsi="Arial" w:cs="Arial"/>
              </w:rPr>
            </w:pPr>
            <w:r w:rsidRPr="00D953B3">
              <w:rPr>
                <w:rFonts w:ascii="Arial" w:hAnsi="Arial" w:cs="Arial"/>
              </w:rPr>
              <w:t xml:space="preserve">Procesor: Ośmiordzeniowy procesor </w:t>
            </w:r>
            <w:proofErr w:type="spellStart"/>
            <w:r w:rsidRPr="00D953B3">
              <w:rPr>
                <w:rFonts w:ascii="Arial" w:hAnsi="Arial" w:cs="Arial"/>
              </w:rPr>
              <w:t>Arm</w:t>
            </w:r>
            <w:proofErr w:type="spellEnd"/>
            <w:r w:rsidRPr="00D953B3">
              <w:rPr>
                <w:rFonts w:ascii="Arial" w:hAnsi="Arial" w:cs="Arial"/>
              </w:rPr>
              <w:t xml:space="preserve"> Cortex-A53.</w:t>
            </w:r>
          </w:p>
        </w:tc>
        <w:tc>
          <w:tcPr>
            <w:tcW w:w="4252" w:type="dxa"/>
          </w:tcPr>
          <w:p w14:paraId="3A8FB7AC" w14:textId="77777777" w:rsidR="000F5437" w:rsidRPr="00D953B3" w:rsidRDefault="000F5437" w:rsidP="002A20FB">
            <w:pPr>
              <w:jc w:val="both"/>
              <w:rPr>
                <w:rFonts w:ascii="Arial" w:hAnsi="Arial" w:cs="Arial"/>
              </w:rPr>
            </w:pPr>
          </w:p>
        </w:tc>
      </w:tr>
      <w:tr w:rsidR="000F5437" w:rsidRPr="00D953B3" w14:paraId="34E76829" w14:textId="77777777" w:rsidTr="002A20FB">
        <w:tc>
          <w:tcPr>
            <w:tcW w:w="608" w:type="dxa"/>
          </w:tcPr>
          <w:p w14:paraId="52266D13"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2</w:t>
            </w:r>
          </w:p>
        </w:tc>
        <w:tc>
          <w:tcPr>
            <w:tcW w:w="6020" w:type="dxa"/>
          </w:tcPr>
          <w:p w14:paraId="273346DF" w14:textId="77777777" w:rsidR="000F5437" w:rsidRPr="00D953B3" w:rsidRDefault="000F5437" w:rsidP="002A20FB">
            <w:pPr>
              <w:jc w:val="both"/>
              <w:rPr>
                <w:rFonts w:ascii="Arial" w:hAnsi="Arial" w:cs="Arial"/>
              </w:rPr>
            </w:pPr>
            <w:r w:rsidRPr="00D953B3">
              <w:rPr>
                <w:rFonts w:ascii="Arial" w:hAnsi="Arial" w:cs="Arial"/>
              </w:rPr>
              <w:t xml:space="preserve">Pamięć: 32 GB </w:t>
            </w:r>
            <w:proofErr w:type="spellStart"/>
            <w:r w:rsidRPr="00D953B3">
              <w:rPr>
                <w:rFonts w:ascii="Arial" w:hAnsi="Arial" w:cs="Arial"/>
              </w:rPr>
              <w:t>eMMC</w:t>
            </w:r>
            <w:proofErr w:type="spellEnd"/>
            <w:r w:rsidRPr="00D953B3">
              <w:rPr>
                <w:rFonts w:ascii="Arial" w:hAnsi="Arial" w:cs="Arial"/>
              </w:rPr>
              <w:t xml:space="preserve"> na potrzeby systemowe oraz preinstalowany 1 TB dysk HDD SATA do przechowywania danych wideo, który użytkownik może samodzielnie zaktualizować. Urządzenie obsługuje dyski twarde działające na napięciu 5V, a te wymagające dodatkowego zasilania nie są wspierane.</w:t>
            </w:r>
          </w:p>
        </w:tc>
        <w:tc>
          <w:tcPr>
            <w:tcW w:w="4252" w:type="dxa"/>
          </w:tcPr>
          <w:p w14:paraId="7532B219" w14:textId="77777777" w:rsidR="000F5437" w:rsidRPr="00D953B3" w:rsidRDefault="000F5437" w:rsidP="002A20FB">
            <w:pPr>
              <w:jc w:val="both"/>
              <w:rPr>
                <w:rFonts w:ascii="Arial" w:hAnsi="Arial" w:cs="Arial"/>
              </w:rPr>
            </w:pPr>
          </w:p>
        </w:tc>
      </w:tr>
      <w:tr w:rsidR="000F5437" w:rsidRPr="00D953B3" w14:paraId="2ED103C3" w14:textId="77777777" w:rsidTr="002A20FB">
        <w:tc>
          <w:tcPr>
            <w:tcW w:w="608" w:type="dxa"/>
          </w:tcPr>
          <w:p w14:paraId="2C93C922"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3</w:t>
            </w:r>
          </w:p>
        </w:tc>
        <w:tc>
          <w:tcPr>
            <w:tcW w:w="6020" w:type="dxa"/>
          </w:tcPr>
          <w:p w14:paraId="3C97E7D5" w14:textId="77777777" w:rsidR="000F5437" w:rsidRPr="00D953B3" w:rsidRDefault="000F5437" w:rsidP="002A20FB">
            <w:pPr>
              <w:jc w:val="both"/>
              <w:rPr>
                <w:rFonts w:ascii="Arial" w:hAnsi="Arial" w:cs="Arial"/>
              </w:rPr>
            </w:pPr>
            <w:r w:rsidRPr="00D953B3">
              <w:rPr>
                <w:rFonts w:ascii="Arial" w:hAnsi="Arial" w:cs="Arial"/>
              </w:rPr>
              <w:t xml:space="preserve">Interfejsy sieciowe: Jedno gniazdo </w:t>
            </w:r>
            <w:proofErr w:type="spellStart"/>
            <w:r w:rsidRPr="00D953B3">
              <w:rPr>
                <w:rFonts w:ascii="Arial" w:hAnsi="Arial" w:cs="Arial"/>
              </w:rPr>
              <w:t>GbE</w:t>
            </w:r>
            <w:proofErr w:type="spellEnd"/>
            <w:r w:rsidRPr="00D953B3">
              <w:rPr>
                <w:rFonts w:ascii="Arial" w:hAnsi="Arial" w:cs="Arial"/>
              </w:rPr>
              <w:t xml:space="preserve"> RJ45.</w:t>
            </w:r>
          </w:p>
        </w:tc>
        <w:tc>
          <w:tcPr>
            <w:tcW w:w="4252" w:type="dxa"/>
          </w:tcPr>
          <w:p w14:paraId="2AA59EFC" w14:textId="77777777" w:rsidR="000F5437" w:rsidRPr="00D953B3" w:rsidRDefault="000F5437" w:rsidP="002A20FB">
            <w:pPr>
              <w:jc w:val="both"/>
              <w:rPr>
                <w:rFonts w:ascii="Arial" w:hAnsi="Arial" w:cs="Arial"/>
              </w:rPr>
            </w:pPr>
          </w:p>
        </w:tc>
      </w:tr>
      <w:tr w:rsidR="000F5437" w:rsidRPr="00D953B3" w14:paraId="78591C5D" w14:textId="77777777" w:rsidTr="002A20FB">
        <w:tc>
          <w:tcPr>
            <w:tcW w:w="608" w:type="dxa"/>
          </w:tcPr>
          <w:p w14:paraId="238A1DFE"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4</w:t>
            </w:r>
          </w:p>
        </w:tc>
        <w:tc>
          <w:tcPr>
            <w:tcW w:w="6020" w:type="dxa"/>
          </w:tcPr>
          <w:p w14:paraId="04AD5E10" w14:textId="77777777" w:rsidR="000F5437" w:rsidRPr="00D953B3" w:rsidRDefault="000F5437" w:rsidP="002A20FB">
            <w:pPr>
              <w:jc w:val="both"/>
              <w:rPr>
                <w:rFonts w:ascii="Arial" w:hAnsi="Arial" w:cs="Arial"/>
              </w:rPr>
            </w:pPr>
            <w:r w:rsidRPr="00D953B3">
              <w:rPr>
                <w:rFonts w:ascii="Arial" w:hAnsi="Arial" w:cs="Arial"/>
              </w:rPr>
              <w:t xml:space="preserve">Metody zasilania: Zasilane przez </w:t>
            </w:r>
            <w:proofErr w:type="spellStart"/>
            <w:r w:rsidRPr="00D953B3">
              <w:rPr>
                <w:rFonts w:ascii="Arial" w:hAnsi="Arial" w:cs="Arial"/>
              </w:rPr>
              <w:t>PoE</w:t>
            </w:r>
            <w:proofErr w:type="spellEnd"/>
            <w:r w:rsidRPr="00D953B3">
              <w:rPr>
                <w:rFonts w:ascii="Arial" w:hAnsi="Arial" w:cs="Arial"/>
              </w:rPr>
              <w:t xml:space="preserve"> (Power </w:t>
            </w:r>
            <w:proofErr w:type="spellStart"/>
            <w:r w:rsidRPr="00D953B3">
              <w:rPr>
                <w:rFonts w:ascii="Arial" w:hAnsi="Arial" w:cs="Arial"/>
              </w:rPr>
              <w:t>over</w:t>
            </w:r>
            <w:proofErr w:type="spellEnd"/>
            <w:r w:rsidRPr="00D953B3">
              <w:rPr>
                <w:rFonts w:ascii="Arial" w:hAnsi="Arial" w:cs="Arial"/>
              </w:rPr>
              <w:t xml:space="preserve"> Ethernet) lub przez adapter zgodny z </w:t>
            </w:r>
            <w:proofErr w:type="spellStart"/>
            <w:r w:rsidRPr="00D953B3">
              <w:rPr>
                <w:rFonts w:ascii="Arial" w:hAnsi="Arial" w:cs="Arial"/>
              </w:rPr>
              <w:t>Quick</w:t>
            </w:r>
            <w:proofErr w:type="spellEnd"/>
            <w:r w:rsidRPr="00D953B3">
              <w:rPr>
                <w:rFonts w:ascii="Arial" w:hAnsi="Arial" w:cs="Arial"/>
              </w:rPr>
              <w:t xml:space="preserve"> </w:t>
            </w:r>
            <w:proofErr w:type="spellStart"/>
            <w:r w:rsidRPr="00D953B3">
              <w:rPr>
                <w:rFonts w:ascii="Arial" w:hAnsi="Arial" w:cs="Arial"/>
              </w:rPr>
              <w:t>Charge</w:t>
            </w:r>
            <w:proofErr w:type="spellEnd"/>
            <w:r w:rsidRPr="00D953B3">
              <w:rPr>
                <w:rFonts w:ascii="Arial" w:hAnsi="Arial" w:cs="Arial"/>
              </w:rPr>
              <w:t xml:space="preserve"> 2.0/3.0, 9V DC, 2A. Maksymalne zużycie energii wynosi 12.95W.</w:t>
            </w:r>
          </w:p>
        </w:tc>
        <w:tc>
          <w:tcPr>
            <w:tcW w:w="4252" w:type="dxa"/>
          </w:tcPr>
          <w:p w14:paraId="09FE358D" w14:textId="77777777" w:rsidR="000F5437" w:rsidRPr="00D953B3" w:rsidRDefault="000F5437" w:rsidP="002A20FB">
            <w:pPr>
              <w:jc w:val="both"/>
              <w:rPr>
                <w:rFonts w:ascii="Arial" w:hAnsi="Arial" w:cs="Arial"/>
              </w:rPr>
            </w:pPr>
          </w:p>
        </w:tc>
      </w:tr>
      <w:tr w:rsidR="000F5437" w:rsidRPr="00D953B3" w14:paraId="4CDB5491" w14:textId="77777777" w:rsidTr="002A20FB">
        <w:tc>
          <w:tcPr>
            <w:tcW w:w="608" w:type="dxa"/>
          </w:tcPr>
          <w:p w14:paraId="0DA21A31"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5</w:t>
            </w:r>
          </w:p>
        </w:tc>
        <w:tc>
          <w:tcPr>
            <w:tcW w:w="6020" w:type="dxa"/>
          </w:tcPr>
          <w:p w14:paraId="1ED38DC3" w14:textId="77777777" w:rsidR="000F5437" w:rsidRPr="00D953B3" w:rsidRDefault="000F5437" w:rsidP="002A20FB">
            <w:pPr>
              <w:jc w:val="both"/>
              <w:rPr>
                <w:rFonts w:ascii="Arial" w:hAnsi="Arial" w:cs="Arial"/>
              </w:rPr>
            </w:pPr>
            <w:r w:rsidRPr="00D953B3">
              <w:rPr>
                <w:rFonts w:ascii="Arial" w:hAnsi="Arial" w:cs="Arial"/>
              </w:rPr>
              <w:t>Wyświetlacz: 1,42-calowy monochromatyczny OLED.</w:t>
            </w:r>
          </w:p>
        </w:tc>
        <w:tc>
          <w:tcPr>
            <w:tcW w:w="4252" w:type="dxa"/>
          </w:tcPr>
          <w:p w14:paraId="34F24204" w14:textId="77777777" w:rsidR="000F5437" w:rsidRPr="00D953B3" w:rsidRDefault="000F5437" w:rsidP="002A20FB">
            <w:pPr>
              <w:jc w:val="both"/>
              <w:rPr>
                <w:rFonts w:ascii="Arial" w:hAnsi="Arial" w:cs="Arial"/>
              </w:rPr>
            </w:pPr>
          </w:p>
        </w:tc>
      </w:tr>
      <w:tr w:rsidR="000F5437" w:rsidRPr="00D953B3" w14:paraId="73FC1628" w14:textId="77777777" w:rsidTr="002A20FB">
        <w:tc>
          <w:tcPr>
            <w:tcW w:w="608" w:type="dxa"/>
          </w:tcPr>
          <w:p w14:paraId="15481299" w14:textId="77777777" w:rsidR="000F5437" w:rsidRPr="00D953B3" w:rsidRDefault="000F5437" w:rsidP="002A20FB">
            <w:pPr>
              <w:jc w:val="both"/>
              <w:rPr>
                <w:rFonts w:ascii="Arial" w:hAnsi="Arial" w:cs="Arial"/>
                <w:b/>
                <w:bCs/>
                <w:lang w:val="en-US"/>
              </w:rPr>
            </w:pPr>
            <w:r w:rsidRPr="00D953B3">
              <w:rPr>
                <w:rFonts w:ascii="Arial" w:hAnsi="Arial" w:cs="Arial"/>
                <w:b/>
                <w:bCs/>
                <w:lang w:val="en-US"/>
              </w:rPr>
              <w:t>6</w:t>
            </w:r>
          </w:p>
        </w:tc>
        <w:tc>
          <w:tcPr>
            <w:tcW w:w="6020" w:type="dxa"/>
          </w:tcPr>
          <w:p w14:paraId="08FE3BD8" w14:textId="77777777" w:rsidR="000F5437" w:rsidRPr="00D953B3" w:rsidRDefault="000F5437" w:rsidP="002A20FB">
            <w:pPr>
              <w:jc w:val="both"/>
              <w:rPr>
                <w:rFonts w:ascii="Arial" w:hAnsi="Arial" w:cs="Arial"/>
              </w:rPr>
            </w:pPr>
            <w:r w:rsidRPr="00D953B3">
              <w:rPr>
                <w:rFonts w:ascii="Arial" w:hAnsi="Arial" w:cs="Arial"/>
              </w:rPr>
              <w:t>Diody LED: Wskaźnik zasilania w kolorze białym lub niebieskim.</w:t>
            </w:r>
          </w:p>
        </w:tc>
        <w:tc>
          <w:tcPr>
            <w:tcW w:w="4252" w:type="dxa"/>
          </w:tcPr>
          <w:p w14:paraId="1C4A9328" w14:textId="77777777" w:rsidR="000F5437" w:rsidRPr="00D953B3" w:rsidRDefault="000F5437" w:rsidP="002A20FB">
            <w:pPr>
              <w:jc w:val="both"/>
              <w:rPr>
                <w:rFonts w:ascii="Arial" w:hAnsi="Arial" w:cs="Arial"/>
              </w:rPr>
            </w:pPr>
          </w:p>
        </w:tc>
      </w:tr>
      <w:tr w:rsidR="000F5437" w:rsidRPr="00D953B3" w14:paraId="14948F50" w14:textId="77777777" w:rsidTr="002A20FB">
        <w:tc>
          <w:tcPr>
            <w:tcW w:w="608" w:type="dxa"/>
          </w:tcPr>
          <w:p w14:paraId="28EAF851"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6020" w:type="dxa"/>
          </w:tcPr>
          <w:p w14:paraId="5944F199" w14:textId="77777777" w:rsidR="000F5437" w:rsidRPr="00D953B3" w:rsidRDefault="000F5437" w:rsidP="002A20FB">
            <w:pPr>
              <w:jc w:val="both"/>
              <w:rPr>
                <w:rFonts w:ascii="Arial" w:hAnsi="Arial" w:cs="Arial"/>
              </w:rPr>
            </w:pPr>
            <w:r w:rsidRPr="00D953B3">
              <w:rPr>
                <w:rFonts w:ascii="Arial" w:hAnsi="Arial" w:cs="Arial"/>
              </w:rPr>
              <w:t>Przyciski: Przycisk zasilania i przycisk resetowania do ustawień fabrycznych.</w:t>
            </w:r>
          </w:p>
        </w:tc>
        <w:tc>
          <w:tcPr>
            <w:tcW w:w="4252" w:type="dxa"/>
          </w:tcPr>
          <w:p w14:paraId="44F560EF" w14:textId="77777777" w:rsidR="000F5437" w:rsidRPr="00D953B3" w:rsidRDefault="000F5437" w:rsidP="002A20FB">
            <w:pPr>
              <w:jc w:val="both"/>
              <w:rPr>
                <w:rFonts w:ascii="Arial" w:hAnsi="Arial" w:cs="Arial"/>
              </w:rPr>
            </w:pPr>
          </w:p>
        </w:tc>
      </w:tr>
      <w:tr w:rsidR="000F5437" w:rsidRPr="00D953B3" w14:paraId="6698125D" w14:textId="77777777" w:rsidTr="002A20FB">
        <w:tc>
          <w:tcPr>
            <w:tcW w:w="608" w:type="dxa"/>
          </w:tcPr>
          <w:p w14:paraId="224AA56A" w14:textId="77777777" w:rsidR="000F5437" w:rsidRPr="00D953B3" w:rsidRDefault="000F5437" w:rsidP="002A20FB">
            <w:pPr>
              <w:jc w:val="both"/>
              <w:rPr>
                <w:rFonts w:ascii="Arial" w:hAnsi="Arial" w:cs="Arial"/>
                <w:b/>
                <w:bCs/>
              </w:rPr>
            </w:pPr>
            <w:r w:rsidRPr="00D953B3">
              <w:rPr>
                <w:rFonts w:ascii="Arial" w:hAnsi="Arial" w:cs="Arial"/>
                <w:b/>
                <w:bCs/>
              </w:rPr>
              <w:t>8</w:t>
            </w:r>
          </w:p>
        </w:tc>
        <w:tc>
          <w:tcPr>
            <w:tcW w:w="6020" w:type="dxa"/>
          </w:tcPr>
          <w:p w14:paraId="24B89393" w14:textId="77777777" w:rsidR="000F5437" w:rsidRPr="00D953B3" w:rsidRDefault="000F5437" w:rsidP="002A20FB">
            <w:pPr>
              <w:jc w:val="both"/>
              <w:rPr>
                <w:rFonts w:ascii="Arial" w:hAnsi="Arial" w:cs="Arial"/>
              </w:rPr>
            </w:pPr>
            <w:r w:rsidRPr="00D953B3">
              <w:rPr>
                <w:rFonts w:ascii="Arial" w:hAnsi="Arial" w:cs="Arial"/>
              </w:rPr>
              <w:t>Temperatura i wilgotność pracy: Urządzenie może pracować w temperaturze od 0 do 35°C oraz przy wilgotności od 20% do 80%, bez kondensacji.</w:t>
            </w:r>
          </w:p>
        </w:tc>
        <w:tc>
          <w:tcPr>
            <w:tcW w:w="4252" w:type="dxa"/>
          </w:tcPr>
          <w:p w14:paraId="58022D7E" w14:textId="77777777" w:rsidR="000F5437" w:rsidRPr="00D953B3" w:rsidRDefault="000F5437" w:rsidP="002A20FB">
            <w:pPr>
              <w:jc w:val="both"/>
              <w:rPr>
                <w:rFonts w:ascii="Arial" w:hAnsi="Arial" w:cs="Arial"/>
              </w:rPr>
            </w:pPr>
          </w:p>
        </w:tc>
      </w:tr>
      <w:tr w:rsidR="000F5437" w:rsidRPr="00D953B3" w14:paraId="6611F0AC" w14:textId="77777777" w:rsidTr="002A20FB">
        <w:tc>
          <w:tcPr>
            <w:tcW w:w="608" w:type="dxa"/>
          </w:tcPr>
          <w:p w14:paraId="73056095" w14:textId="77777777" w:rsidR="000F5437" w:rsidRPr="00D953B3" w:rsidRDefault="000F5437" w:rsidP="002A20FB">
            <w:pPr>
              <w:jc w:val="both"/>
              <w:rPr>
                <w:rFonts w:ascii="Arial" w:hAnsi="Arial" w:cs="Arial"/>
                <w:b/>
                <w:bCs/>
              </w:rPr>
            </w:pPr>
            <w:r w:rsidRPr="00D953B3">
              <w:rPr>
                <w:rFonts w:ascii="Arial" w:hAnsi="Arial" w:cs="Arial"/>
                <w:b/>
                <w:bCs/>
              </w:rPr>
              <w:t>9</w:t>
            </w:r>
          </w:p>
        </w:tc>
        <w:tc>
          <w:tcPr>
            <w:tcW w:w="6020" w:type="dxa"/>
          </w:tcPr>
          <w:p w14:paraId="30573C6D" w14:textId="77777777" w:rsidR="000F5437" w:rsidRPr="00D953B3" w:rsidRDefault="000F5437" w:rsidP="002A20FB">
            <w:pPr>
              <w:jc w:val="both"/>
              <w:rPr>
                <w:rFonts w:ascii="Arial" w:hAnsi="Arial" w:cs="Arial"/>
              </w:rPr>
            </w:pPr>
            <w:r w:rsidRPr="00D953B3">
              <w:rPr>
                <w:rFonts w:ascii="Arial" w:hAnsi="Arial" w:cs="Arial"/>
              </w:rPr>
              <w:t>Certyfikacje: FCC, CE, IC.</w:t>
            </w:r>
          </w:p>
        </w:tc>
        <w:tc>
          <w:tcPr>
            <w:tcW w:w="4252" w:type="dxa"/>
          </w:tcPr>
          <w:p w14:paraId="1DB5E4A9" w14:textId="77777777" w:rsidR="000F5437" w:rsidRPr="00D953B3" w:rsidRDefault="000F5437" w:rsidP="002A20FB">
            <w:pPr>
              <w:jc w:val="both"/>
              <w:rPr>
                <w:rFonts w:ascii="Arial" w:hAnsi="Arial" w:cs="Arial"/>
              </w:rPr>
            </w:pPr>
          </w:p>
        </w:tc>
      </w:tr>
      <w:tr w:rsidR="000F5437" w:rsidRPr="00D953B3" w14:paraId="602C8822" w14:textId="77777777" w:rsidTr="002A20FB">
        <w:tc>
          <w:tcPr>
            <w:tcW w:w="608" w:type="dxa"/>
          </w:tcPr>
          <w:p w14:paraId="594AE90C" w14:textId="77777777" w:rsidR="000F5437" w:rsidRPr="00D953B3" w:rsidRDefault="000F5437" w:rsidP="002A20FB">
            <w:pPr>
              <w:jc w:val="both"/>
              <w:rPr>
                <w:rFonts w:ascii="Arial" w:hAnsi="Arial" w:cs="Arial"/>
                <w:b/>
                <w:bCs/>
              </w:rPr>
            </w:pPr>
            <w:r w:rsidRPr="00D953B3">
              <w:rPr>
                <w:rFonts w:ascii="Arial" w:hAnsi="Arial" w:cs="Arial"/>
                <w:b/>
                <w:bCs/>
              </w:rPr>
              <w:t>10</w:t>
            </w:r>
          </w:p>
        </w:tc>
        <w:tc>
          <w:tcPr>
            <w:tcW w:w="6020" w:type="dxa"/>
          </w:tcPr>
          <w:p w14:paraId="29DB6726" w14:textId="77777777" w:rsidR="000F5437" w:rsidRPr="00D953B3" w:rsidRDefault="000F5437" w:rsidP="002A20FB">
            <w:pPr>
              <w:jc w:val="both"/>
              <w:rPr>
                <w:rFonts w:ascii="Arial" w:hAnsi="Arial" w:cs="Arial"/>
              </w:rPr>
            </w:pPr>
            <w:r w:rsidRPr="00D953B3">
              <w:rPr>
                <w:rFonts w:ascii="Arial" w:hAnsi="Arial" w:cs="Arial"/>
              </w:rPr>
              <w:t>Materiał obudowy: Anodyzowane aluminium.</w:t>
            </w:r>
          </w:p>
        </w:tc>
        <w:tc>
          <w:tcPr>
            <w:tcW w:w="4252" w:type="dxa"/>
          </w:tcPr>
          <w:p w14:paraId="6110E4F5" w14:textId="77777777" w:rsidR="000F5437" w:rsidRPr="00D953B3" w:rsidRDefault="000F5437" w:rsidP="002A20FB">
            <w:pPr>
              <w:jc w:val="both"/>
              <w:rPr>
                <w:rFonts w:ascii="Arial" w:hAnsi="Arial" w:cs="Arial"/>
              </w:rPr>
            </w:pPr>
          </w:p>
        </w:tc>
      </w:tr>
      <w:tr w:rsidR="000F5437" w:rsidRPr="00D953B3" w14:paraId="7A11C9E9" w14:textId="77777777" w:rsidTr="002A20FB">
        <w:tc>
          <w:tcPr>
            <w:tcW w:w="608" w:type="dxa"/>
          </w:tcPr>
          <w:p w14:paraId="276F673B" w14:textId="77777777" w:rsidR="000F5437" w:rsidRPr="00D953B3" w:rsidRDefault="000F5437" w:rsidP="002A20FB">
            <w:pPr>
              <w:jc w:val="both"/>
              <w:rPr>
                <w:rFonts w:ascii="Arial" w:hAnsi="Arial" w:cs="Arial"/>
                <w:b/>
                <w:bCs/>
              </w:rPr>
            </w:pPr>
            <w:r w:rsidRPr="00D953B3">
              <w:rPr>
                <w:rFonts w:ascii="Arial" w:hAnsi="Arial" w:cs="Arial"/>
                <w:b/>
                <w:bCs/>
              </w:rPr>
              <w:t>11</w:t>
            </w:r>
          </w:p>
        </w:tc>
        <w:tc>
          <w:tcPr>
            <w:tcW w:w="6020" w:type="dxa"/>
          </w:tcPr>
          <w:p w14:paraId="77D804F8" w14:textId="77777777" w:rsidR="000F5437" w:rsidRPr="00D953B3" w:rsidRDefault="000F5437" w:rsidP="002A20FB">
            <w:pPr>
              <w:jc w:val="both"/>
              <w:rPr>
                <w:rFonts w:ascii="Arial" w:hAnsi="Arial" w:cs="Arial"/>
              </w:rPr>
            </w:pPr>
            <w:r w:rsidRPr="00D953B3">
              <w:rPr>
                <w:rFonts w:ascii="Arial" w:hAnsi="Arial" w:cs="Arial"/>
              </w:rPr>
              <w:t>Specyfikacje fizyczne: Wymiary: 131.2 x 27.1 x 134.2 mm.     Waga: 582 g.</w:t>
            </w:r>
          </w:p>
        </w:tc>
        <w:tc>
          <w:tcPr>
            <w:tcW w:w="4252" w:type="dxa"/>
          </w:tcPr>
          <w:p w14:paraId="35438353" w14:textId="77777777" w:rsidR="000F5437" w:rsidRPr="00D953B3" w:rsidRDefault="000F5437" w:rsidP="002A20FB">
            <w:pPr>
              <w:jc w:val="both"/>
              <w:rPr>
                <w:rFonts w:ascii="Arial" w:hAnsi="Arial" w:cs="Arial"/>
              </w:rPr>
            </w:pPr>
          </w:p>
        </w:tc>
      </w:tr>
    </w:tbl>
    <w:p w14:paraId="177BE9C8" w14:textId="77777777" w:rsidR="000F5437" w:rsidRPr="00D953B3" w:rsidRDefault="000F5437" w:rsidP="000F5437">
      <w:pPr>
        <w:jc w:val="both"/>
        <w:rPr>
          <w:rFonts w:ascii="Arial" w:hAnsi="Arial" w:cs="Arial"/>
          <w:b/>
          <w:bCs/>
        </w:rPr>
      </w:pPr>
      <w:r w:rsidRPr="00D953B3">
        <w:rPr>
          <w:rFonts w:ascii="Arial" w:hAnsi="Arial" w:cs="Arial"/>
          <w:b/>
          <w:bCs/>
        </w:rPr>
        <w:br w:type="page"/>
      </w:r>
    </w:p>
    <w:p w14:paraId="07C45422"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sz w:val="24"/>
          <w:szCs w:val="24"/>
          <w:lang w:val="en-US"/>
        </w:rPr>
        <w:t>Ubiquiti UniFi Switch US-16-150W</w:t>
      </w:r>
    </w:p>
    <w:tbl>
      <w:tblPr>
        <w:tblStyle w:val="Tabela-Siatka"/>
        <w:tblW w:w="10490" w:type="dxa"/>
        <w:tblInd w:w="-5" w:type="dxa"/>
        <w:tblLook w:val="04A0" w:firstRow="1" w:lastRow="0" w:firstColumn="1" w:lastColumn="0" w:noHBand="0" w:noVBand="1"/>
      </w:tblPr>
      <w:tblGrid>
        <w:gridCol w:w="665"/>
        <w:gridCol w:w="5714"/>
        <w:gridCol w:w="4111"/>
      </w:tblGrid>
      <w:tr w:rsidR="000F5437" w:rsidRPr="006C19A0" w14:paraId="62A0E037" w14:textId="77777777" w:rsidTr="002A20FB">
        <w:tc>
          <w:tcPr>
            <w:tcW w:w="665" w:type="dxa"/>
          </w:tcPr>
          <w:p w14:paraId="11DC51DA" w14:textId="77777777" w:rsidR="000F5437" w:rsidRPr="006C19A0" w:rsidRDefault="000F5437" w:rsidP="002A20FB">
            <w:pPr>
              <w:pStyle w:val="Akapitzlist"/>
              <w:ind w:left="0"/>
              <w:jc w:val="both"/>
              <w:rPr>
                <w:rFonts w:ascii="Arial" w:hAnsi="Arial" w:cs="Arial"/>
                <w:b/>
                <w:bCs/>
                <w:sz w:val="24"/>
                <w:szCs w:val="24"/>
              </w:rPr>
            </w:pPr>
            <w:r w:rsidRPr="006C19A0">
              <w:rPr>
                <w:rFonts w:ascii="Arial" w:hAnsi="Arial" w:cs="Arial"/>
                <w:b/>
                <w:bCs/>
                <w:sz w:val="24"/>
                <w:szCs w:val="24"/>
              </w:rPr>
              <w:t>L.p.</w:t>
            </w:r>
          </w:p>
        </w:tc>
        <w:tc>
          <w:tcPr>
            <w:tcW w:w="5714" w:type="dxa"/>
          </w:tcPr>
          <w:p w14:paraId="4C3CE632" w14:textId="77777777" w:rsidR="000F5437" w:rsidRPr="006C19A0" w:rsidRDefault="000F5437" w:rsidP="002A20FB">
            <w:pPr>
              <w:pStyle w:val="Akapitzlist"/>
              <w:ind w:left="0"/>
              <w:jc w:val="both"/>
              <w:rPr>
                <w:rFonts w:ascii="Arial" w:hAnsi="Arial" w:cs="Arial"/>
                <w:b/>
                <w:bCs/>
                <w:sz w:val="24"/>
                <w:szCs w:val="24"/>
              </w:rPr>
            </w:pPr>
          </w:p>
        </w:tc>
        <w:tc>
          <w:tcPr>
            <w:tcW w:w="4111" w:type="dxa"/>
          </w:tcPr>
          <w:p w14:paraId="5757E960" w14:textId="77777777" w:rsidR="000F5437" w:rsidRPr="006C19A0" w:rsidRDefault="000F5437" w:rsidP="002A20FB">
            <w:pPr>
              <w:pStyle w:val="Akapitzlist"/>
              <w:ind w:left="0"/>
              <w:jc w:val="both"/>
              <w:rPr>
                <w:rFonts w:ascii="Arial" w:hAnsi="Arial" w:cs="Arial"/>
                <w:b/>
                <w:bCs/>
                <w:sz w:val="24"/>
                <w:szCs w:val="24"/>
              </w:rPr>
            </w:pPr>
            <w:r w:rsidRPr="000677BA">
              <w:rPr>
                <w:rFonts w:ascii="Arial" w:hAnsi="Arial" w:cs="Arial"/>
                <w:sz w:val="18"/>
                <w:szCs w:val="18"/>
              </w:rPr>
              <w:t>Proponowane urządzenie (marka, model)</w:t>
            </w:r>
          </w:p>
        </w:tc>
      </w:tr>
      <w:tr w:rsidR="000F5437" w:rsidRPr="006C19A0" w14:paraId="4F87581E" w14:textId="77777777" w:rsidTr="002A20FB">
        <w:tc>
          <w:tcPr>
            <w:tcW w:w="6379" w:type="dxa"/>
            <w:gridSpan w:val="2"/>
            <w:shd w:val="clear" w:color="auto" w:fill="D0CECE" w:themeFill="background2" w:themeFillShade="E6"/>
          </w:tcPr>
          <w:p w14:paraId="50C67DBD"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OGÓLNE CECHY UŻYTKOWE</w:t>
            </w:r>
          </w:p>
        </w:tc>
        <w:tc>
          <w:tcPr>
            <w:tcW w:w="4111" w:type="dxa"/>
            <w:shd w:val="clear" w:color="auto" w:fill="D0CECE" w:themeFill="background2" w:themeFillShade="E6"/>
          </w:tcPr>
          <w:p w14:paraId="69D29ABE" w14:textId="77777777" w:rsidR="000F5437" w:rsidRPr="006C19A0" w:rsidRDefault="000F5437" w:rsidP="002A20FB">
            <w:pPr>
              <w:pStyle w:val="Akapitzlist"/>
              <w:spacing w:after="0"/>
              <w:ind w:left="0"/>
              <w:jc w:val="both"/>
              <w:rPr>
                <w:rFonts w:ascii="Arial" w:hAnsi="Arial" w:cs="Arial"/>
                <w:b/>
                <w:bCs/>
                <w:sz w:val="24"/>
                <w:szCs w:val="24"/>
              </w:rPr>
            </w:pPr>
          </w:p>
        </w:tc>
      </w:tr>
      <w:tr w:rsidR="000F5437" w:rsidRPr="006C19A0" w14:paraId="7F61C006" w14:textId="77777777" w:rsidTr="002A20FB">
        <w:tc>
          <w:tcPr>
            <w:tcW w:w="6379" w:type="dxa"/>
            <w:gridSpan w:val="2"/>
            <w:shd w:val="clear" w:color="auto" w:fill="D0CECE" w:themeFill="background2" w:themeFillShade="E6"/>
          </w:tcPr>
          <w:p w14:paraId="164C62B9" w14:textId="77777777" w:rsidR="000F5437" w:rsidRPr="006C19A0" w:rsidRDefault="000F5437" w:rsidP="002A20FB">
            <w:pPr>
              <w:pStyle w:val="Akapitzlist"/>
              <w:spacing w:after="0"/>
              <w:ind w:left="0"/>
              <w:jc w:val="both"/>
              <w:rPr>
                <w:rFonts w:ascii="Arial" w:hAnsi="Arial" w:cs="Arial"/>
                <w:b/>
                <w:bCs/>
                <w:sz w:val="24"/>
                <w:szCs w:val="24"/>
              </w:rPr>
            </w:pPr>
          </w:p>
        </w:tc>
        <w:tc>
          <w:tcPr>
            <w:tcW w:w="4111" w:type="dxa"/>
            <w:shd w:val="clear" w:color="auto" w:fill="D0CECE" w:themeFill="background2" w:themeFillShade="E6"/>
          </w:tcPr>
          <w:p w14:paraId="0B74154C" w14:textId="77777777" w:rsidR="000F5437" w:rsidRPr="006C19A0" w:rsidRDefault="000F5437" w:rsidP="002A20FB">
            <w:pPr>
              <w:pStyle w:val="Akapitzlist"/>
              <w:spacing w:after="0"/>
              <w:ind w:left="0"/>
              <w:jc w:val="both"/>
              <w:rPr>
                <w:rFonts w:ascii="Arial" w:hAnsi="Arial" w:cs="Arial"/>
                <w:b/>
                <w:bCs/>
                <w:sz w:val="24"/>
                <w:szCs w:val="24"/>
              </w:rPr>
            </w:pPr>
            <w:r w:rsidRPr="000677BA">
              <w:rPr>
                <w:rFonts w:ascii="Arial" w:hAnsi="Arial" w:cs="Arial"/>
                <w:sz w:val="18"/>
                <w:szCs w:val="18"/>
              </w:rPr>
              <w:t>Potwierdzenie spełniania parametru (TAK/NIE)</w:t>
            </w:r>
          </w:p>
        </w:tc>
      </w:tr>
      <w:tr w:rsidR="000F5437" w:rsidRPr="006C19A0" w14:paraId="4C859FEC" w14:textId="77777777" w:rsidTr="002A20FB">
        <w:tc>
          <w:tcPr>
            <w:tcW w:w="665" w:type="dxa"/>
          </w:tcPr>
          <w:p w14:paraId="6410A7F4"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1</w:t>
            </w:r>
          </w:p>
        </w:tc>
        <w:tc>
          <w:tcPr>
            <w:tcW w:w="5714" w:type="dxa"/>
          </w:tcPr>
          <w:p w14:paraId="6E082C8E" w14:textId="77777777" w:rsidR="000F5437" w:rsidRPr="006C19A0" w:rsidRDefault="000F5437" w:rsidP="002A20FB">
            <w:pPr>
              <w:jc w:val="both"/>
              <w:rPr>
                <w:rFonts w:ascii="Arial" w:hAnsi="Arial" w:cs="Arial"/>
              </w:rPr>
            </w:pPr>
            <w:r w:rsidRPr="006C19A0">
              <w:rPr>
                <w:rFonts w:ascii="Arial" w:hAnsi="Arial" w:cs="Arial"/>
                <w:spacing w:val="2"/>
                <w:shd w:val="clear" w:color="auto" w:fill="FFFFFF"/>
              </w:rPr>
              <w:t xml:space="preserve">Urządzenie jest przeznaczone do montażu w standardowych szafach </w:t>
            </w:r>
            <w:proofErr w:type="spellStart"/>
            <w:r w:rsidRPr="006C19A0">
              <w:rPr>
                <w:rFonts w:ascii="Arial" w:hAnsi="Arial" w:cs="Arial"/>
                <w:spacing w:val="2"/>
                <w:shd w:val="clear" w:color="auto" w:fill="FFFFFF"/>
              </w:rPr>
              <w:t>rackowych</w:t>
            </w:r>
            <w:proofErr w:type="spellEnd"/>
            <w:r w:rsidRPr="006C19A0">
              <w:rPr>
                <w:rFonts w:ascii="Arial" w:hAnsi="Arial" w:cs="Arial"/>
                <w:spacing w:val="2"/>
                <w:shd w:val="clear" w:color="auto" w:fill="FFFFFF"/>
              </w:rPr>
              <w:t>, co ułatwia integrację z innymi urządzeniami sieciowymi.</w:t>
            </w:r>
          </w:p>
        </w:tc>
        <w:tc>
          <w:tcPr>
            <w:tcW w:w="4111" w:type="dxa"/>
          </w:tcPr>
          <w:p w14:paraId="4AA23986" w14:textId="77777777" w:rsidR="000F5437" w:rsidRPr="006C19A0" w:rsidRDefault="000F5437" w:rsidP="002A20FB">
            <w:pPr>
              <w:jc w:val="both"/>
              <w:rPr>
                <w:rFonts w:ascii="Arial" w:hAnsi="Arial" w:cs="Arial"/>
                <w:spacing w:val="2"/>
                <w:shd w:val="clear" w:color="auto" w:fill="FFFFFF"/>
              </w:rPr>
            </w:pPr>
          </w:p>
        </w:tc>
      </w:tr>
      <w:tr w:rsidR="000F5437" w:rsidRPr="006C19A0" w14:paraId="4B30EF92" w14:textId="77777777" w:rsidTr="002A20FB">
        <w:tc>
          <w:tcPr>
            <w:tcW w:w="665" w:type="dxa"/>
          </w:tcPr>
          <w:p w14:paraId="3D54FD32"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2</w:t>
            </w:r>
          </w:p>
        </w:tc>
        <w:tc>
          <w:tcPr>
            <w:tcW w:w="5714" w:type="dxa"/>
          </w:tcPr>
          <w:p w14:paraId="0082468D" w14:textId="77777777" w:rsidR="000F5437" w:rsidRPr="006C19A0" w:rsidRDefault="000F5437" w:rsidP="002A20FB">
            <w:pPr>
              <w:jc w:val="both"/>
              <w:rPr>
                <w:rFonts w:ascii="Arial" w:hAnsi="Arial" w:cs="Arial"/>
              </w:rPr>
            </w:pPr>
            <w:r w:rsidRPr="006C19A0">
              <w:rPr>
                <w:rFonts w:ascii="Arial" w:hAnsi="Arial" w:cs="Arial"/>
                <w:spacing w:val="2"/>
                <w:shd w:val="clear" w:color="auto" w:fill="FFFFFF"/>
              </w:rPr>
              <w:t xml:space="preserve">Oferuje zaawansowane funkcje zabezpieczeń sieciowych, takie jak kontrola dostępu, filtrowanie adresów MAC, VLAN-y czy ograniczanie ruchu </w:t>
            </w:r>
            <w:proofErr w:type="spellStart"/>
            <w:r w:rsidRPr="006C19A0">
              <w:rPr>
                <w:rFonts w:ascii="Arial" w:hAnsi="Arial" w:cs="Arial"/>
                <w:spacing w:val="2"/>
                <w:shd w:val="clear" w:color="auto" w:fill="FFFFFF"/>
              </w:rPr>
              <w:t>multicast</w:t>
            </w:r>
            <w:proofErr w:type="spellEnd"/>
            <w:r w:rsidRPr="006C19A0">
              <w:rPr>
                <w:rFonts w:ascii="Arial" w:hAnsi="Arial" w:cs="Arial"/>
                <w:spacing w:val="2"/>
                <w:shd w:val="clear" w:color="auto" w:fill="FFFFFF"/>
              </w:rPr>
              <w:t>.</w:t>
            </w:r>
          </w:p>
        </w:tc>
        <w:tc>
          <w:tcPr>
            <w:tcW w:w="4111" w:type="dxa"/>
          </w:tcPr>
          <w:p w14:paraId="20D94B78" w14:textId="77777777" w:rsidR="000F5437" w:rsidRPr="006C19A0" w:rsidRDefault="000F5437" w:rsidP="002A20FB">
            <w:pPr>
              <w:jc w:val="both"/>
              <w:rPr>
                <w:rFonts w:ascii="Arial" w:hAnsi="Arial" w:cs="Arial"/>
                <w:spacing w:val="2"/>
                <w:shd w:val="clear" w:color="auto" w:fill="FFFFFF"/>
              </w:rPr>
            </w:pPr>
          </w:p>
        </w:tc>
      </w:tr>
      <w:tr w:rsidR="000F5437" w:rsidRPr="006C19A0" w14:paraId="35FF9EF4" w14:textId="77777777" w:rsidTr="002A20FB">
        <w:tc>
          <w:tcPr>
            <w:tcW w:w="665" w:type="dxa"/>
          </w:tcPr>
          <w:p w14:paraId="2F638321"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3</w:t>
            </w:r>
          </w:p>
        </w:tc>
        <w:tc>
          <w:tcPr>
            <w:tcW w:w="5714" w:type="dxa"/>
          </w:tcPr>
          <w:p w14:paraId="17AA44EF"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spacing w:val="2"/>
                <w:sz w:val="24"/>
                <w:szCs w:val="24"/>
                <w:shd w:val="clear" w:color="auto" w:fill="FFFFFF"/>
              </w:rPr>
              <w:t xml:space="preserve">Posiada funkcje zarządzania pasmem, co umożliwia kontrolę nad przepustowością sieci oraz </w:t>
            </w:r>
            <w:proofErr w:type="spellStart"/>
            <w:r w:rsidRPr="006C19A0">
              <w:rPr>
                <w:rFonts w:ascii="Arial" w:hAnsi="Arial" w:cs="Arial"/>
                <w:spacing w:val="2"/>
                <w:sz w:val="24"/>
                <w:szCs w:val="24"/>
                <w:shd w:val="clear" w:color="auto" w:fill="FFFFFF"/>
              </w:rPr>
              <w:t>priorytetyzację</w:t>
            </w:r>
            <w:proofErr w:type="spellEnd"/>
            <w:r w:rsidRPr="006C19A0">
              <w:rPr>
                <w:rFonts w:ascii="Arial" w:hAnsi="Arial" w:cs="Arial"/>
                <w:spacing w:val="2"/>
                <w:sz w:val="24"/>
                <w:szCs w:val="24"/>
                <w:shd w:val="clear" w:color="auto" w:fill="FFFFFF"/>
              </w:rPr>
              <w:t xml:space="preserve"> ruchu w sieci lokalnej.</w:t>
            </w:r>
          </w:p>
        </w:tc>
        <w:tc>
          <w:tcPr>
            <w:tcW w:w="4111" w:type="dxa"/>
          </w:tcPr>
          <w:p w14:paraId="7A234449" w14:textId="77777777" w:rsidR="000F5437" w:rsidRPr="006C19A0" w:rsidRDefault="000F5437" w:rsidP="002A20FB">
            <w:pPr>
              <w:pStyle w:val="Akapitzlist"/>
              <w:spacing w:after="0"/>
              <w:ind w:left="0"/>
              <w:jc w:val="both"/>
              <w:rPr>
                <w:rFonts w:ascii="Arial" w:hAnsi="Arial" w:cs="Arial"/>
                <w:spacing w:val="2"/>
                <w:sz w:val="24"/>
                <w:szCs w:val="24"/>
                <w:shd w:val="clear" w:color="auto" w:fill="FFFFFF"/>
              </w:rPr>
            </w:pPr>
          </w:p>
        </w:tc>
      </w:tr>
      <w:tr w:rsidR="000F5437" w:rsidRPr="006C19A0" w14:paraId="652811B9" w14:textId="77777777" w:rsidTr="002A20FB">
        <w:tc>
          <w:tcPr>
            <w:tcW w:w="665" w:type="dxa"/>
          </w:tcPr>
          <w:p w14:paraId="2A81C8FD"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4</w:t>
            </w:r>
          </w:p>
        </w:tc>
        <w:tc>
          <w:tcPr>
            <w:tcW w:w="5714" w:type="dxa"/>
          </w:tcPr>
          <w:p w14:paraId="50085D4A"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spacing w:val="2"/>
                <w:sz w:val="24"/>
                <w:szCs w:val="24"/>
                <w:shd w:val="clear" w:color="auto" w:fill="FFFFFF"/>
              </w:rPr>
              <w:t>Umożliwia monitorowanie i analizę wydajności sieci oraz ruchu danych, co pozwala na optymalizację działania sieci oraz szybką reakcję na ewentualne problemy.</w:t>
            </w:r>
          </w:p>
        </w:tc>
        <w:tc>
          <w:tcPr>
            <w:tcW w:w="4111" w:type="dxa"/>
          </w:tcPr>
          <w:p w14:paraId="6BEFAF61" w14:textId="77777777" w:rsidR="000F5437" w:rsidRPr="006C19A0" w:rsidRDefault="000F5437" w:rsidP="002A20FB">
            <w:pPr>
              <w:pStyle w:val="Akapitzlist"/>
              <w:spacing w:after="0"/>
              <w:ind w:left="0"/>
              <w:jc w:val="both"/>
              <w:rPr>
                <w:rFonts w:ascii="Arial" w:hAnsi="Arial" w:cs="Arial"/>
                <w:spacing w:val="2"/>
                <w:sz w:val="24"/>
                <w:szCs w:val="24"/>
                <w:shd w:val="clear" w:color="auto" w:fill="FFFFFF"/>
              </w:rPr>
            </w:pPr>
          </w:p>
        </w:tc>
      </w:tr>
      <w:tr w:rsidR="000F5437" w:rsidRPr="006C19A0" w14:paraId="044CB030" w14:textId="77777777" w:rsidTr="002A20FB">
        <w:tc>
          <w:tcPr>
            <w:tcW w:w="665" w:type="dxa"/>
          </w:tcPr>
          <w:p w14:paraId="4D3CDF37"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5</w:t>
            </w:r>
          </w:p>
        </w:tc>
        <w:tc>
          <w:tcPr>
            <w:tcW w:w="5714" w:type="dxa"/>
          </w:tcPr>
          <w:p w14:paraId="334C283C"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spacing w:val="2"/>
                <w:sz w:val="24"/>
                <w:szCs w:val="24"/>
                <w:shd w:val="clear" w:color="auto" w:fill="FFFFFF"/>
              </w:rPr>
              <w:t xml:space="preserve">Integruje się z platformą zarządzania </w:t>
            </w:r>
            <w:proofErr w:type="spellStart"/>
            <w:r w:rsidRPr="006C19A0">
              <w:rPr>
                <w:rFonts w:ascii="Arial" w:hAnsi="Arial" w:cs="Arial"/>
                <w:spacing w:val="2"/>
                <w:sz w:val="24"/>
                <w:szCs w:val="24"/>
                <w:shd w:val="clear" w:color="auto" w:fill="FFFFFF"/>
              </w:rPr>
              <w:t>UniFi</w:t>
            </w:r>
            <w:proofErr w:type="spellEnd"/>
            <w:r w:rsidRPr="006C19A0">
              <w:rPr>
                <w:rFonts w:ascii="Arial" w:hAnsi="Arial" w:cs="Arial"/>
                <w:spacing w:val="2"/>
                <w:sz w:val="24"/>
                <w:szCs w:val="24"/>
                <w:shd w:val="clear" w:color="auto" w:fill="FFFFFF"/>
              </w:rPr>
              <w:t xml:space="preserve">, co umożliwia centralne zarządzanie wszystkimi urządzeniami </w:t>
            </w:r>
            <w:proofErr w:type="spellStart"/>
            <w:r w:rsidRPr="006C19A0">
              <w:rPr>
                <w:rFonts w:ascii="Arial" w:hAnsi="Arial" w:cs="Arial"/>
                <w:spacing w:val="2"/>
                <w:sz w:val="24"/>
                <w:szCs w:val="24"/>
                <w:shd w:val="clear" w:color="auto" w:fill="FFFFFF"/>
              </w:rPr>
              <w:t>UniFi</w:t>
            </w:r>
            <w:proofErr w:type="spellEnd"/>
            <w:r w:rsidRPr="006C19A0">
              <w:rPr>
                <w:rFonts w:ascii="Arial" w:hAnsi="Arial" w:cs="Arial"/>
                <w:spacing w:val="2"/>
                <w:sz w:val="24"/>
                <w:szCs w:val="24"/>
                <w:shd w:val="clear" w:color="auto" w:fill="FFFFFF"/>
              </w:rPr>
              <w:t xml:space="preserve"> za pomocą jednego interfejsu użytkownika.</w:t>
            </w:r>
          </w:p>
        </w:tc>
        <w:tc>
          <w:tcPr>
            <w:tcW w:w="4111" w:type="dxa"/>
          </w:tcPr>
          <w:p w14:paraId="0BB044D1" w14:textId="77777777" w:rsidR="000F5437" w:rsidRPr="006C19A0" w:rsidRDefault="000F5437" w:rsidP="002A20FB">
            <w:pPr>
              <w:pStyle w:val="Akapitzlist"/>
              <w:spacing w:after="0"/>
              <w:ind w:left="0"/>
              <w:jc w:val="both"/>
              <w:rPr>
                <w:rFonts w:ascii="Arial" w:hAnsi="Arial" w:cs="Arial"/>
                <w:spacing w:val="2"/>
                <w:sz w:val="24"/>
                <w:szCs w:val="24"/>
                <w:shd w:val="clear" w:color="auto" w:fill="FFFFFF"/>
              </w:rPr>
            </w:pPr>
          </w:p>
        </w:tc>
      </w:tr>
      <w:tr w:rsidR="000F5437" w:rsidRPr="006C19A0" w14:paraId="5AA8A266" w14:textId="77777777" w:rsidTr="002A20FB">
        <w:tc>
          <w:tcPr>
            <w:tcW w:w="665" w:type="dxa"/>
          </w:tcPr>
          <w:p w14:paraId="0D0FE600"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6</w:t>
            </w:r>
          </w:p>
        </w:tc>
        <w:tc>
          <w:tcPr>
            <w:tcW w:w="5714" w:type="dxa"/>
          </w:tcPr>
          <w:p w14:paraId="35F74932"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spacing w:val="2"/>
                <w:sz w:val="24"/>
                <w:szCs w:val="24"/>
                <w:shd w:val="clear" w:color="auto" w:fill="FFFFFF"/>
              </w:rPr>
              <w:t xml:space="preserve">Posiada 8 portów </w:t>
            </w:r>
            <w:proofErr w:type="spellStart"/>
            <w:r w:rsidRPr="006C19A0">
              <w:rPr>
                <w:rFonts w:ascii="Arial" w:hAnsi="Arial" w:cs="Arial"/>
                <w:spacing w:val="2"/>
                <w:sz w:val="24"/>
                <w:szCs w:val="24"/>
                <w:shd w:val="clear" w:color="auto" w:fill="FFFFFF"/>
              </w:rPr>
              <w:t>PoE</w:t>
            </w:r>
            <w:proofErr w:type="spellEnd"/>
            <w:r w:rsidRPr="006C19A0">
              <w:rPr>
                <w:rFonts w:ascii="Arial" w:hAnsi="Arial" w:cs="Arial"/>
                <w:spacing w:val="2"/>
                <w:sz w:val="24"/>
                <w:szCs w:val="24"/>
                <w:shd w:val="clear" w:color="auto" w:fill="FFFFFF"/>
              </w:rPr>
              <w:t xml:space="preserve"> (Power </w:t>
            </w:r>
            <w:proofErr w:type="spellStart"/>
            <w:r w:rsidRPr="006C19A0">
              <w:rPr>
                <w:rFonts w:ascii="Arial" w:hAnsi="Arial" w:cs="Arial"/>
                <w:spacing w:val="2"/>
                <w:sz w:val="24"/>
                <w:szCs w:val="24"/>
                <w:shd w:val="clear" w:color="auto" w:fill="FFFFFF"/>
              </w:rPr>
              <w:t>over</w:t>
            </w:r>
            <w:proofErr w:type="spellEnd"/>
            <w:r w:rsidRPr="006C19A0">
              <w:rPr>
                <w:rFonts w:ascii="Arial" w:hAnsi="Arial" w:cs="Arial"/>
                <w:spacing w:val="2"/>
                <w:sz w:val="24"/>
                <w:szCs w:val="24"/>
                <w:shd w:val="clear" w:color="auto" w:fill="FFFFFF"/>
              </w:rPr>
              <w:t xml:space="preserve"> Ethernet) o łącznej mocy 150W, co pozwala na zasilanie urządzeń takich jak punkty dostępowe Wi-Fi, kamery IP czy telefony VoIP bez dodatkowego zasilania.</w:t>
            </w:r>
          </w:p>
        </w:tc>
        <w:tc>
          <w:tcPr>
            <w:tcW w:w="4111" w:type="dxa"/>
          </w:tcPr>
          <w:p w14:paraId="6ABFC9AB" w14:textId="77777777" w:rsidR="000F5437" w:rsidRPr="006C19A0" w:rsidRDefault="000F5437" w:rsidP="002A20FB">
            <w:pPr>
              <w:pStyle w:val="Akapitzlist"/>
              <w:spacing w:after="0"/>
              <w:ind w:left="0"/>
              <w:jc w:val="both"/>
              <w:rPr>
                <w:rFonts w:ascii="Arial" w:hAnsi="Arial" w:cs="Arial"/>
                <w:spacing w:val="2"/>
                <w:sz w:val="24"/>
                <w:szCs w:val="24"/>
                <w:shd w:val="clear" w:color="auto" w:fill="FFFFFF"/>
              </w:rPr>
            </w:pPr>
          </w:p>
        </w:tc>
      </w:tr>
      <w:tr w:rsidR="000F5437" w:rsidRPr="006C19A0" w14:paraId="036A1651" w14:textId="77777777" w:rsidTr="002A20FB">
        <w:tc>
          <w:tcPr>
            <w:tcW w:w="6379" w:type="dxa"/>
            <w:gridSpan w:val="2"/>
            <w:shd w:val="clear" w:color="auto" w:fill="D0CECE" w:themeFill="background2" w:themeFillShade="E6"/>
          </w:tcPr>
          <w:p w14:paraId="126B17DF"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MINIMALNE PARAMETRY TECHNICZNE</w:t>
            </w:r>
          </w:p>
        </w:tc>
        <w:tc>
          <w:tcPr>
            <w:tcW w:w="4111" w:type="dxa"/>
            <w:shd w:val="clear" w:color="auto" w:fill="D0CECE" w:themeFill="background2" w:themeFillShade="E6"/>
          </w:tcPr>
          <w:p w14:paraId="317F804F" w14:textId="77777777" w:rsidR="000F5437" w:rsidRPr="006C19A0" w:rsidRDefault="000F5437" w:rsidP="002A20FB">
            <w:pPr>
              <w:pStyle w:val="Akapitzlist"/>
              <w:spacing w:after="0"/>
              <w:ind w:left="0"/>
              <w:jc w:val="both"/>
              <w:rPr>
                <w:rFonts w:ascii="Arial" w:hAnsi="Arial" w:cs="Arial"/>
                <w:b/>
                <w:bCs/>
                <w:sz w:val="24"/>
                <w:szCs w:val="24"/>
              </w:rPr>
            </w:pPr>
          </w:p>
        </w:tc>
      </w:tr>
      <w:tr w:rsidR="000F5437" w:rsidRPr="006C19A0" w14:paraId="59E70236" w14:textId="77777777" w:rsidTr="002A20FB">
        <w:tc>
          <w:tcPr>
            <w:tcW w:w="665" w:type="dxa"/>
          </w:tcPr>
          <w:p w14:paraId="17E6DD12"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1</w:t>
            </w:r>
          </w:p>
        </w:tc>
        <w:tc>
          <w:tcPr>
            <w:tcW w:w="5714" w:type="dxa"/>
          </w:tcPr>
          <w:p w14:paraId="0EBBC57F" w14:textId="77777777" w:rsidR="000F5437" w:rsidRPr="006C19A0" w:rsidRDefault="000F5437" w:rsidP="002A20FB">
            <w:pPr>
              <w:jc w:val="both"/>
              <w:rPr>
                <w:rFonts w:ascii="Arial" w:hAnsi="Arial" w:cs="Arial"/>
              </w:rPr>
            </w:pPr>
            <w:r w:rsidRPr="006C19A0">
              <w:rPr>
                <w:rFonts w:ascii="Arial" w:hAnsi="Arial" w:cs="Arial"/>
              </w:rPr>
              <w:t xml:space="preserve"> Specyfikacje fizyczne: Wymiary: 443 x 43 x 221 mm, co stanowi standardową szerokość 1U do montażu w stelażu. Waga: 2,80 kg bez uchwytów montażowych i 2,89 kg z uchwytami.</w:t>
            </w:r>
          </w:p>
        </w:tc>
        <w:tc>
          <w:tcPr>
            <w:tcW w:w="4111" w:type="dxa"/>
          </w:tcPr>
          <w:p w14:paraId="54945754" w14:textId="77777777" w:rsidR="000F5437" w:rsidRPr="006C19A0" w:rsidRDefault="000F5437" w:rsidP="002A20FB">
            <w:pPr>
              <w:jc w:val="both"/>
              <w:rPr>
                <w:rFonts w:ascii="Arial" w:hAnsi="Arial" w:cs="Arial"/>
              </w:rPr>
            </w:pPr>
          </w:p>
        </w:tc>
      </w:tr>
      <w:tr w:rsidR="000F5437" w:rsidRPr="006C19A0" w14:paraId="73BF8DF8" w14:textId="77777777" w:rsidTr="002A20FB">
        <w:tc>
          <w:tcPr>
            <w:tcW w:w="665" w:type="dxa"/>
          </w:tcPr>
          <w:p w14:paraId="0E4CC383"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2</w:t>
            </w:r>
          </w:p>
        </w:tc>
        <w:tc>
          <w:tcPr>
            <w:tcW w:w="5714" w:type="dxa"/>
          </w:tcPr>
          <w:p w14:paraId="31F52FAA" w14:textId="77777777" w:rsidR="000F5437" w:rsidRPr="006C19A0" w:rsidRDefault="000F5437" w:rsidP="002A20FB">
            <w:pPr>
              <w:jc w:val="both"/>
              <w:rPr>
                <w:rFonts w:ascii="Arial" w:hAnsi="Arial" w:cs="Arial"/>
              </w:rPr>
            </w:pPr>
            <w:r w:rsidRPr="006C19A0">
              <w:rPr>
                <w:rFonts w:ascii="Arial" w:hAnsi="Arial" w:cs="Arial"/>
              </w:rPr>
              <w:t>Porty: 16 portów Gigabit Ethernet z auto-</w:t>
            </w:r>
            <w:proofErr w:type="spellStart"/>
            <w:r w:rsidRPr="006C19A0">
              <w:rPr>
                <w:rFonts w:ascii="Arial" w:hAnsi="Arial" w:cs="Arial"/>
              </w:rPr>
              <w:t>sensing</w:t>
            </w:r>
            <w:proofErr w:type="spellEnd"/>
            <w:r w:rsidRPr="006C19A0">
              <w:rPr>
                <w:rFonts w:ascii="Arial" w:hAnsi="Arial" w:cs="Arial"/>
              </w:rPr>
              <w:t xml:space="preserve"> </w:t>
            </w:r>
            <w:proofErr w:type="spellStart"/>
            <w:r w:rsidRPr="006C19A0">
              <w:rPr>
                <w:rFonts w:ascii="Arial" w:hAnsi="Arial" w:cs="Arial"/>
              </w:rPr>
              <w:t>PoE</w:t>
            </w:r>
            <w:proofErr w:type="spellEnd"/>
            <w:r w:rsidRPr="006C19A0">
              <w:rPr>
                <w:rFonts w:ascii="Arial" w:hAnsi="Arial" w:cs="Arial"/>
              </w:rPr>
              <w:t>+ (IEEE 802.3af/</w:t>
            </w:r>
            <w:proofErr w:type="spellStart"/>
            <w:r w:rsidRPr="006C19A0">
              <w:rPr>
                <w:rFonts w:ascii="Arial" w:hAnsi="Arial" w:cs="Arial"/>
              </w:rPr>
              <w:t>at</w:t>
            </w:r>
            <w:proofErr w:type="spellEnd"/>
            <w:r w:rsidRPr="006C19A0">
              <w:rPr>
                <w:rFonts w:ascii="Arial" w:hAnsi="Arial" w:cs="Arial"/>
              </w:rPr>
              <w:t xml:space="preserve">) lub pasywnym </w:t>
            </w:r>
            <w:proofErr w:type="spellStart"/>
            <w:r w:rsidRPr="006C19A0">
              <w:rPr>
                <w:rFonts w:ascii="Arial" w:hAnsi="Arial" w:cs="Arial"/>
              </w:rPr>
              <w:t>PoE</w:t>
            </w:r>
            <w:proofErr w:type="spellEnd"/>
            <w:r w:rsidRPr="006C19A0">
              <w:rPr>
                <w:rFonts w:ascii="Arial" w:hAnsi="Arial" w:cs="Arial"/>
              </w:rPr>
              <w:t xml:space="preserve"> 24V, oraz 2 porty SFP do łączności światłowodowej.</w:t>
            </w:r>
          </w:p>
        </w:tc>
        <w:tc>
          <w:tcPr>
            <w:tcW w:w="4111" w:type="dxa"/>
          </w:tcPr>
          <w:p w14:paraId="263253A4" w14:textId="77777777" w:rsidR="000F5437" w:rsidRPr="006C19A0" w:rsidRDefault="000F5437" w:rsidP="002A20FB">
            <w:pPr>
              <w:jc w:val="both"/>
              <w:rPr>
                <w:rFonts w:ascii="Arial" w:hAnsi="Arial" w:cs="Arial"/>
              </w:rPr>
            </w:pPr>
          </w:p>
        </w:tc>
      </w:tr>
      <w:tr w:rsidR="000F5437" w:rsidRPr="006C19A0" w14:paraId="454B2D78" w14:textId="77777777" w:rsidTr="002A20FB">
        <w:tc>
          <w:tcPr>
            <w:tcW w:w="665" w:type="dxa"/>
          </w:tcPr>
          <w:p w14:paraId="16B669AB"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3</w:t>
            </w:r>
          </w:p>
        </w:tc>
        <w:tc>
          <w:tcPr>
            <w:tcW w:w="5714" w:type="dxa"/>
          </w:tcPr>
          <w:p w14:paraId="6F008149" w14:textId="77777777" w:rsidR="000F5437" w:rsidRPr="006C19A0" w:rsidRDefault="000F5437" w:rsidP="002A20FB">
            <w:pPr>
              <w:jc w:val="both"/>
              <w:rPr>
                <w:rFonts w:ascii="Arial" w:hAnsi="Arial" w:cs="Arial"/>
              </w:rPr>
            </w:pPr>
            <w:r w:rsidRPr="006C19A0">
              <w:rPr>
                <w:rFonts w:ascii="Arial" w:hAnsi="Arial" w:cs="Arial"/>
              </w:rPr>
              <w:t xml:space="preserve">Przepustowość: Nieblokujący </w:t>
            </w:r>
            <w:proofErr w:type="spellStart"/>
            <w:r w:rsidRPr="006C19A0">
              <w:rPr>
                <w:rFonts w:ascii="Arial" w:hAnsi="Arial" w:cs="Arial"/>
              </w:rPr>
              <w:t>line</w:t>
            </w:r>
            <w:proofErr w:type="spellEnd"/>
            <w:r w:rsidRPr="006C19A0">
              <w:rPr>
                <w:rFonts w:ascii="Arial" w:hAnsi="Arial" w:cs="Arial"/>
              </w:rPr>
              <w:t xml:space="preserve"> </w:t>
            </w:r>
            <w:proofErr w:type="spellStart"/>
            <w:r w:rsidRPr="006C19A0">
              <w:rPr>
                <w:rFonts w:ascii="Arial" w:hAnsi="Arial" w:cs="Arial"/>
              </w:rPr>
              <w:t>rate</w:t>
            </w:r>
            <w:proofErr w:type="spellEnd"/>
            <w:r w:rsidRPr="006C19A0">
              <w:rPr>
                <w:rFonts w:ascii="Arial" w:hAnsi="Arial" w:cs="Arial"/>
              </w:rPr>
              <w:t xml:space="preserve"> wynosi 18 </w:t>
            </w:r>
            <w:proofErr w:type="spellStart"/>
            <w:r w:rsidRPr="006C19A0">
              <w:rPr>
                <w:rFonts w:ascii="Arial" w:hAnsi="Arial" w:cs="Arial"/>
              </w:rPr>
              <w:t>Gbps</w:t>
            </w:r>
            <w:proofErr w:type="spellEnd"/>
            <w:r w:rsidRPr="006C19A0">
              <w:rPr>
                <w:rFonts w:ascii="Arial" w:hAnsi="Arial" w:cs="Arial"/>
              </w:rPr>
              <w:t xml:space="preserve">, a zdolność przełączania to 36 </w:t>
            </w:r>
            <w:proofErr w:type="spellStart"/>
            <w:r w:rsidRPr="006C19A0">
              <w:rPr>
                <w:rFonts w:ascii="Arial" w:hAnsi="Arial" w:cs="Arial"/>
              </w:rPr>
              <w:t>Gbps</w:t>
            </w:r>
            <w:proofErr w:type="spellEnd"/>
            <w:r w:rsidRPr="006C19A0">
              <w:rPr>
                <w:rFonts w:ascii="Arial" w:hAnsi="Arial" w:cs="Arial"/>
              </w:rPr>
              <w:t>.</w:t>
            </w:r>
          </w:p>
        </w:tc>
        <w:tc>
          <w:tcPr>
            <w:tcW w:w="4111" w:type="dxa"/>
          </w:tcPr>
          <w:p w14:paraId="016CC842" w14:textId="77777777" w:rsidR="000F5437" w:rsidRPr="006C19A0" w:rsidRDefault="000F5437" w:rsidP="002A20FB">
            <w:pPr>
              <w:jc w:val="both"/>
              <w:rPr>
                <w:rFonts w:ascii="Arial" w:hAnsi="Arial" w:cs="Arial"/>
              </w:rPr>
            </w:pPr>
          </w:p>
        </w:tc>
      </w:tr>
      <w:tr w:rsidR="000F5437" w:rsidRPr="006C19A0" w14:paraId="331BE8DB" w14:textId="77777777" w:rsidTr="002A20FB">
        <w:tc>
          <w:tcPr>
            <w:tcW w:w="665" w:type="dxa"/>
          </w:tcPr>
          <w:p w14:paraId="701C35D9"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4</w:t>
            </w:r>
          </w:p>
        </w:tc>
        <w:tc>
          <w:tcPr>
            <w:tcW w:w="5714" w:type="dxa"/>
          </w:tcPr>
          <w:p w14:paraId="054AC8A9" w14:textId="77777777" w:rsidR="000F5437" w:rsidRPr="006C19A0" w:rsidRDefault="000F5437" w:rsidP="002A20FB">
            <w:pPr>
              <w:jc w:val="both"/>
              <w:rPr>
                <w:rFonts w:ascii="Arial" w:hAnsi="Arial" w:cs="Arial"/>
              </w:rPr>
            </w:pPr>
            <w:r w:rsidRPr="006C19A0">
              <w:rPr>
                <w:rFonts w:ascii="Arial" w:hAnsi="Arial" w:cs="Arial"/>
              </w:rPr>
              <w:t>Zużycie mocy: Maksymalne zużycie energii to 150W.</w:t>
            </w:r>
          </w:p>
        </w:tc>
        <w:tc>
          <w:tcPr>
            <w:tcW w:w="4111" w:type="dxa"/>
          </w:tcPr>
          <w:p w14:paraId="2100B491" w14:textId="77777777" w:rsidR="000F5437" w:rsidRPr="006C19A0" w:rsidRDefault="000F5437" w:rsidP="002A20FB">
            <w:pPr>
              <w:jc w:val="both"/>
              <w:rPr>
                <w:rFonts w:ascii="Arial" w:hAnsi="Arial" w:cs="Arial"/>
              </w:rPr>
            </w:pPr>
          </w:p>
        </w:tc>
      </w:tr>
      <w:tr w:rsidR="000F5437" w:rsidRPr="006C19A0" w14:paraId="64577A57" w14:textId="77777777" w:rsidTr="002A20FB">
        <w:tc>
          <w:tcPr>
            <w:tcW w:w="665" w:type="dxa"/>
          </w:tcPr>
          <w:p w14:paraId="50C0ECA7"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5</w:t>
            </w:r>
          </w:p>
        </w:tc>
        <w:tc>
          <w:tcPr>
            <w:tcW w:w="5714" w:type="dxa"/>
          </w:tcPr>
          <w:p w14:paraId="1443AD5E" w14:textId="77777777" w:rsidR="000F5437" w:rsidRPr="006C19A0" w:rsidRDefault="000F5437" w:rsidP="002A20FB">
            <w:pPr>
              <w:jc w:val="both"/>
              <w:rPr>
                <w:rFonts w:ascii="Arial" w:hAnsi="Arial" w:cs="Arial"/>
              </w:rPr>
            </w:pPr>
            <w:r w:rsidRPr="006C19A0">
              <w:rPr>
                <w:rFonts w:ascii="Arial" w:hAnsi="Arial" w:cs="Arial"/>
              </w:rPr>
              <w:t xml:space="preserve">Metoda zasilania: Uniwersalne wejście AC 100-240VAC/50-60 </w:t>
            </w:r>
            <w:proofErr w:type="spellStart"/>
            <w:r w:rsidRPr="006C19A0">
              <w:rPr>
                <w:rFonts w:ascii="Arial" w:hAnsi="Arial" w:cs="Arial"/>
              </w:rPr>
              <w:t>Hz</w:t>
            </w:r>
            <w:proofErr w:type="spellEnd"/>
            <w:r w:rsidRPr="006C19A0">
              <w:rPr>
                <w:rFonts w:ascii="Arial" w:hAnsi="Arial" w:cs="Arial"/>
              </w:rPr>
              <w:t>, wewnętrzny zasilacz AC/DC o mocy 150W.</w:t>
            </w:r>
          </w:p>
        </w:tc>
        <w:tc>
          <w:tcPr>
            <w:tcW w:w="4111" w:type="dxa"/>
          </w:tcPr>
          <w:p w14:paraId="035EBBCE" w14:textId="77777777" w:rsidR="000F5437" w:rsidRPr="006C19A0" w:rsidRDefault="000F5437" w:rsidP="002A20FB">
            <w:pPr>
              <w:jc w:val="both"/>
              <w:rPr>
                <w:rFonts w:ascii="Arial" w:hAnsi="Arial" w:cs="Arial"/>
              </w:rPr>
            </w:pPr>
          </w:p>
        </w:tc>
      </w:tr>
      <w:tr w:rsidR="000F5437" w:rsidRPr="006C19A0" w14:paraId="2A5DD3B2" w14:textId="77777777" w:rsidTr="002A20FB">
        <w:tc>
          <w:tcPr>
            <w:tcW w:w="665" w:type="dxa"/>
          </w:tcPr>
          <w:p w14:paraId="0AFD57C4" w14:textId="77777777" w:rsidR="000F5437" w:rsidRPr="006C19A0" w:rsidRDefault="000F5437" w:rsidP="002A20FB">
            <w:pPr>
              <w:pStyle w:val="Akapitzlist"/>
              <w:spacing w:after="0"/>
              <w:ind w:left="0"/>
              <w:jc w:val="both"/>
              <w:rPr>
                <w:rFonts w:ascii="Arial" w:hAnsi="Arial" w:cs="Arial"/>
                <w:b/>
                <w:bCs/>
                <w:sz w:val="24"/>
                <w:szCs w:val="24"/>
              </w:rPr>
            </w:pPr>
            <w:r w:rsidRPr="006C19A0">
              <w:rPr>
                <w:rFonts w:ascii="Arial" w:hAnsi="Arial" w:cs="Arial"/>
                <w:b/>
                <w:bCs/>
                <w:sz w:val="24"/>
                <w:szCs w:val="24"/>
              </w:rPr>
              <w:t>6</w:t>
            </w:r>
          </w:p>
        </w:tc>
        <w:tc>
          <w:tcPr>
            <w:tcW w:w="5714" w:type="dxa"/>
          </w:tcPr>
          <w:p w14:paraId="341CACDB" w14:textId="77777777" w:rsidR="000F5437" w:rsidRPr="006C19A0" w:rsidRDefault="000F5437" w:rsidP="002A20FB">
            <w:pPr>
              <w:jc w:val="both"/>
              <w:rPr>
                <w:rFonts w:ascii="Arial" w:hAnsi="Arial" w:cs="Arial"/>
              </w:rPr>
            </w:pPr>
            <w:r w:rsidRPr="006C19A0">
              <w:rPr>
                <w:rFonts w:ascii="Arial" w:hAnsi="Arial" w:cs="Arial"/>
              </w:rPr>
              <w:t>Wskaźniki LED: Na każdym porcie, pokazujące status i aktywność.</w:t>
            </w:r>
          </w:p>
        </w:tc>
        <w:tc>
          <w:tcPr>
            <w:tcW w:w="4111" w:type="dxa"/>
          </w:tcPr>
          <w:p w14:paraId="4B201F4E" w14:textId="77777777" w:rsidR="000F5437" w:rsidRPr="006C19A0" w:rsidRDefault="000F5437" w:rsidP="002A20FB">
            <w:pPr>
              <w:jc w:val="both"/>
              <w:rPr>
                <w:rFonts w:ascii="Arial" w:hAnsi="Arial" w:cs="Arial"/>
              </w:rPr>
            </w:pPr>
          </w:p>
        </w:tc>
      </w:tr>
    </w:tbl>
    <w:p w14:paraId="6C8F1DC4" w14:textId="77777777" w:rsidR="000F5437" w:rsidRPr="006C19A0" w:rsidRDefault="000F5437" w:rsidP="000F5437">
      <w:pPr>
        <w:jc w:val="both"/>
        <w:rPr>
          <w:rFonts w:ascii="Arial" w:hAnsi="Arial" w:cs="Arial"/>
        </w:rPr>
      </w:pPr>
    </w:p>
    <w:p w14:paraId="4975DAB1"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sz w:val="24"/>
          <w:szCs w:val="24"/>
          <w:lang w:val="en-US"/>
        </w:rPr>
        <w:t>Ubiquiti UniFi Switch US-24-250W</w:t>
      </w:r>
    </w:p>
    <w:tbl>
      <w:tblPr>
        <w:tblStyle w:val="Tabela-Siatka"/>
        <w:tblW w:w="0" w:type="auto"/>
        <w:tblInd w:w="15" w:type="dxa"/>
        <w:tblLook w:val="04A0" w:firstRow="1" w:lastRow="0" w:firstColumn="1" w:lastColumn="0" w:noHBand="0" w:noVBand="1"/>
      </w:tblPr>
      <w:tblGrid>
        <w:gridCol w:w="619"/>
        <w:gridCol w:w="5598"/>
        <w:gridCol w:w="4111"/>
      </w:tblGrid>
      <w:tr w:rsidR="000F5437" w:rsidRPr="006C19A0" w14:paraId="4E1EEF14" w14:textId="77777777" w:rsidTr="002A20FB">
        <w:tc>
          <w:tcPr>
            <w:tcW w:w="619" w:type="dxa"/>
          </w:tcPr>
          <w:p w14:paraId="4953A71F" w14:textId="77777777" w:rsidR="000F5437" w:rsidRPr="006C19A0" w:rsidRDefault="000F5437" w:rsidP="002A20FB">
            <w:pPr>
              <w:jc w:val="both"/>
              <w:rPr>
                <w:rFonts w:ascii="Arial" w:hAnsi="Arial" w:cs="Arial"/>
                <w:b/>
                <w:bCs/>
              </w:rPr>
            </w:pPr>
            <w:r w:rsidRPr="006C19A0">
              <w:rPr>
                <w:rFonts w:ascii="Arial" w:hAnsi="Arial" w:cs="Arial"/>
                <w:b/>
                <w:bCs/>
              </w:rPr>
              <w:t>L.p.</w:t>
            </w:r>
          </w:p>
        </w:tc>
        <w:tc>
          <w:tcPr>
            <w:tcW w:w="5598" w:type="dxa"/>
          </w:tcPr>
          <w:p w14:paraId="293F1C8A" w14:textId="77777777" w:rsidR="000F5437" w:rsidRPr="006C19A0" w:rsidRDefault="000F5437" w:rsidP="002A20FB">
            <w:pPr>
              <w:jc w:val="both"/>
              <w:rPr>
                <w:rFonts w:ascii="Arial" w:hAnsi="Arial" w:cs="Arial"/>
              </w:rPr>
            </w:pPr>
          </w:p>
        </w:tc>
        <w:tc>
          <w:tcPr>
            <w:tcW w:w="4111" w:type="dxa"/>
          </w:tcPr>
          <w:p w14:paraId="7536B086" w14:textId="77777777" w:rsidR="000F5437" w:rsidRPr="006C19A0" w:rsidRDefault="000F5437" w:rsidP="002A20FB">
            <w:pPr>
              <w:jc w:val="both"/>
              <w:rPr>
                <w:rFonts w:ascii="Arial" w:hAnsi="Arial" w:cs="Arial"/>
              </w:rPr>
            </w:pPr>
            <w:r w:rsidRPr="000677BA">
              <w:rPr>
                <w:rFonts w:ascii="Arial" w:hAnsi="Arial" w:cs="Arial"/>
                <w:sz w:val="18"/>
                <w:szCs w:val="18"/>
              </w:rPr>
              <w:t>Proponowane urządzenie (marka, model)</w:t>
            </w:r>
          </w:p>
        </w:tc>
      </w:tr>
      <w:tr w:rsidR="000F5437" w:rsidRPr="006C19A0" w14:paraId="771FB902" w14:textId="77777777" w:rsidTr="002A20FB">
        <w:tc>
          <w:tcPr>
            <w:tcW w:w="6217" w:type="dxa"/>
            <w:gridSpan w:val="2"/>
            <w:shd w:val="clear" w:color="auto" w:fill="D0CECE" w:themeFill="background2" w:themeFillShade="E6"/>
          </w:tcPr>
          <w:p w14:paraId="13C6A969" w14:textId="77777777" w:rsidR="000F5437" w:rsidRPr="006C19A0" w:rsidRDefault="000F5437" w:rsidP="002A20FB">
            <w:pPr>
              <w:jc w:val="both"/>
              <w:rPr>
                <w:rFonts w:ascii="Arial" w:hAnsi="Arial" w:cs="Arial"/>
                <w:b/>
                <w:bCs/>
              </w:rPr>
            </w:pPr>
            <w:r w:rsidRPr="006C19A0">
              <w:rPr>
                <w:rFonts w:ascii="Arial" w:hAnsi="Arial" w:cs="Arial"/>
                <w:b/>
                <w:bCs/>
              </w:rPr>
              <w:t>OGÓLNE CECHY UŻYTKOWE</w:t>
            </w:r>
          </w:p>
        </w:tc>
        <w:tc>
          <w:tcPr>
            <w:tcW w:w="4111" w:type="dxa"/>
            <w:shd w:val="clear" w:color="auto" w:fill="D0CECE" w:themeFill="background2" w:themeFillShade="E6"/>
          </w:tcPr>
          <w:p w14:paraId="475DDE23" w14:textId="77777777" w:rsidR="000F5437" w:rsidRPr="006C19A0" w:rsidRDefault="000F5437" w:rsidP="002A20FB">
            <w:pPr>
              <w:jc w:val="both"/>
              <w:rPr>
                <w:rFonts w:ascii="Arial" w:hAnsi="Arial" w:cs="Arial"/>
                <w:b/>
                <w:bCs/>
              </w:rPr>
            </w:pPr>
          </w:p>
        </w:tc>
      </w:tr>
      <w:tr w:rsidR="000F5437" w:rsidRPr="006C19A0" w14:paraId="39A5B55F" w14:textId="77777777" w:rsidTr="002A20FB">
        <w:tc>
          <w:tcPr>
            <w:tcW w:w="6217" w:type="dxa"/>
            <w:gridSpan w:val="2"/>
            <w:shd w:val="clear" w:color="auto" w:fill="D0CECE" w:themeFill="background2" w:themeFillShade="E6"/>
          </w:tcPr>
          <w:p w14:paraId="170968D5" w14:textId="77777777" w:rsidR="000F5437" w:rsidRPr="006C19A0" w:rsidRDefault="000F5437" w:rsidP="002A20FB">
            <w:pPr>
              <w:jc w:val="both"/>
              <w:rPr>
                <w:rFonts w:ascii="Arial" w:hAnsi="Arial" w:cs="Arial"/>
                <w:b/>
                <w:bCs/>
              </w:rPr>
            </w:pPr>
          </w:p>
        </w:tc>
        <w:tc>
          <w:tcPr>
            <w:tcW w:w="4111" w:type="dxa"/>
            <w:shd w:val="clear" w:color="auto" w:fill="D0CECE" w:themeFill="background2" w:themeFillShade="E6"/>
          </w:tcPr>
          <w:p w14:paraId="5F076475" w14:textId="77777777" w:rsidR="000F5437" w:rsidRPr="006C19A0" w:rsidRDefault="000F5437" w:rsidP="002A20FB">
            <w:pPr>
              <w:jc w:val="both"/>
              <w:rPr>
                <w:rFonts w:ascii="Arial" w:hAnsi="Arial" w:cs="Arial"/>
                <w:b/>
                <w:bCs/>
              </w:rPr>
            </w:pPr>
            <w:r w:rsidRPr="000677BA">
              <w:rPr>
                <w:rFonts w:ascii="Arial" w:hAnsi="Arial" w:cs="Arial"/>
                <w:sz w:val="18"/>
                <w:szCs w:val="18"/>
              </w:rPr>
              <w:t>Potwierdzenie spełniania parametru (TAK/NIE)</w:t>
            </w:r>
          </w:p>
        </w:tc>
      </w:tr>
      <w:tr w:rsidR="000F5437" w:rsidRPr="006C19A0" w14:paraId="3DD0A4BF" w14:textId="77777777" w:rsidTr="002A20FB">
        <w:tc>
          <w:tcPr>
            <w:tcW w:w="619" w:type="dxa"/>
          </w:tcPr>
          <w:p w14:paraId="252BC153" w14:textId="77777777" w:rsidR="000F5437" w:rsidRPr="006C19A0" w:rsidRDefault="000F5437" w:rsidP="002A20FB">
            <w:pPr>
              <w:jc w:val="both"/>
              <w:rPr>
                <w:rFonts w:ascii="Arial" w:hAnsi="Arial" w:cs="Arial"/>
                <w:b/>
                <w:bCs/>
              </w:rPr>
            </w:pPr>
            <w:r w:rsidRPr="006C19A0">
              <w:rPr>
                <w:rFonts w:ascii="Arial" w:hAnsi="Arial" w:cs="Arial"/>
                <w:b/>
                <w:bCs/>
              </w:rPr>
              <w:t>1</w:t>
            </w:r>
          </w:p>
        </w:tc>
        <w:tc>
          <w:tcPr>
            <w:tcW w:w="5598" w:type="dxa"/>
          </w:tcPr>
          <w:p w14:paraId="1AA44F64" w14:textId="77777777" w:rsidR="000F5437" w:rsidRPr="006C19A0" w:rsidRDefault="000F5437" w:rsidP="002A20FB">
            <w:pPr>
              <w:jc w:val="both"/>
              <w:rPr>
                <w:rFonts w:ascii="Arial" w:hAnsi="Arial" w:cs="Arial"/>
              </w:rPr>
            </w:pPr>
            <w:r w:rsidRPr="006C19A0">
              <w:rPr>
                <w:rFonts w:ascii="Arial" w:hAnsi="Arial" w:cs="Arial"/>
                <w:spacing w:val="3"/>
                <w:shd w:val="clear" w:color="auto" w:fill="FFFFFF"/>
              </w:rPr>
              <w:t xml:space="preserve">Kompatybilność z ekosystemem produktów </w:t>
            </w:r>
            <w:proofErr w:type="spellStart"/>
            <w:r w:rsidRPr="006C19A0">
              <w:rPr>
                <w:rFonts w:ascii="Arial" w:hAnsi="Arial" w:cs="Arial"/>
                <w:spacing w:val="3"/>
                <w:shd w:val="clear" w:color="auto" w:fill="FFFFFF"/>
              </w:rPr>
              <w:t>UniFi</w:t>
            </w:r>
            <w:proofErr w:type="spellEnd"/>
            <w:r w:rsidRPr="006C19A0">
              <w:rPr>
                <w:rFonts w:ascii="Arial" w:hAnsi="Arial" w:cs="Arial"/>
                <w:spacing w:val="3"/>
                <w:shd w:val="clear" w:color="auto" w:fill="FFFFFF"/>
              </w:rPr>
              <w:t>, co ułatwia integrację i zarządzanie siecią.</w:t>
            </w:r>
          </w:p>
        </w:tc>
        <w:tc>
          <w:tcPr>
            <w:tcW w:w="4111" w:type="dxa"/>
          </w:tcPr>
          <w:p w14:paraId="2C8678AF" w14:textId="77777777" w:rsidR="000F5437" w:rsidRPr="006C19A0" w:rsidRDefault="000F5437" w:rsidP="002A20FB">
            <w:pPr>
              <w:jc w:val="both"/>
              <w:rPr>
                <w:rFonts w:ascii="Arial" w:hAnsi="Arial" w:cs="Arial"/>
                <w:spacing w:val="3"/>
                <w:shd w:val="clear" w:color="auto" w:fill="FFFFFF"/>
              </w:rPr>
            </w:pPr>
          </w:p>
        </w:tc>
      </w:tr>
      <w:tr w:rsidR="000F5437" w:rsidRPr="006C19A0" w14:paraId="50FD0665" w14:textId="77777777" w:rsidTr="002A20FB">
        <w:tc>
          <w:tcPr>
            <w:tcW w:w="619" w:type="dxa"/>
          </w:tcPr>
          <w:p w14:paraId="084CFEB2" w14:textId="77777777" w:rsidR="000F5437" w:rsidRPr="006C19A0" w:rsidRDefault="000F5437" w:rsidP="002A20FB">
            <w:pPr>
              <w:jc w:val="both"/>
              <w:rPr>
                <w:rFonts w:ascii="Arial" w:hAnsi="Arial" w:cs="Arial"/>
                <w:b/>
                <w:bCs/>
              </w:rPr>
            </w:pPr>
            <w:r w:rsidRPr="006C19A0">
              <w:rPr>
                <w:rFonts w:ascii="Arial" w:hAnsi="Arial" w:cs="Arial"/>
                <w:b/>
                <w:bCs/>
              </w:rPr>
              <w:t>2</w:t>
            </w:r>
          </w:p>
        </w:tc>
        <w:tc>
          <w:tcPr>
            <w:tcW w:w="5598" w:type="dxa"/>
          </w:tcPr>
          <w:p w14:paraId="0CD394D6" w14:textId="77777777" w:rsidR="000F5437" w:rsidRPr="006C19A0" w:rsidRDefault="000F5437" w:rsidP="002A20FB">
            <w:pPr>
              <w:jc w:val="both"/>
              <w:rPr>
                <w:rFonts w:ascii="Arial" w:hAnsi="Arial" w:cs="Arial"/>
              </w:rPr>
            </w:pPr>
            <w:r w:rsidRPr="006C19A0">
              <w:rPr>
                <w:rFonts w:ascii="Arial" w:hAnsi="Arial" w:cs="Arial"/>
              </w:rPr>
              <w:t>Posiada w</w:t>
            </w:r>
            <w:r w:rsidRPr="006C19A0">
              <w:rPr>
                <w:rFonts w:ascii="Arial" w:hAnsi="Arial" w:cs="Arial"/>
                <w:spacing w:val="3"/>
                <w:shd w:val="clear" w:color="auto" w:fill="FFFFFF"/>
              </w:rPr>
              <w:t xml:space="preserve">sparcie dla funkcji VLAN, </w:t>
            </w:r>
            <w:proofErr w:type="spellStart"/>
            <w:r w:rsidRPr="006C19A0">
              <w:rPr>
                <w:rFonts w:ascii="Arial" w:hAnsi="Arial" w:cs="Arial"/>
                <w:spacing w:val="3"/>
                <w:shd w:val="clear" w:color="auto" w:fill="FFFFFF"/>
              </w:rPr>
              <w:t>QoS</w:t>
            </w:r>
            <w:proofErr w:type="spellEnd"/>
            <w:r w:rsidRPr="006C19A0">
              <w:rPr>
                <w:rFonts w:ascii="Arial" w:hAnsi="Arial" w:cs="Arial"/>
                <w:spacing w:val="3"/>
                <w:shd w:val="clear" w:color="auto" w:fill="FFFFFF"/>
              </w:rPr>
              <w:t xml:space="preserve"> i innych zaawansowanych funkcji sieciowych</w:t>
            </w:r>
          </w:p>
        </w:tc>
        <w:tc>
          <w:tcPr>
            <w:tcW w:w="4111" w:type="dxa"/>
          </w:tcPr>
          <w:p w14:paraId="2C0182A0" w14:textId="77777777" w:rsidR="000F5437" w:rsidRPr="006C19A0" w:rsidRDefault="000F5437" w:rsidP="002A20FB">
            <w:pPr>
              <w:jc w:val="both"/>
              <w:rPr>
                <w:rFonts w:ascii="Arial" w:hAnsi="Arial" w:cs="Arial"/>
              </w:rPr>
            </w:pPr>
          </w:p>
        </w:tc>
      </w:tr>
      <w:tr w:rsidR="000F5437" w:rsidRPr="006C19A0" w14:paraId="6780D4F1" w14:textId="77777777" w:rsidTr="002A20FB">
        <w:tc>
          <w:tcPr>
            <w:tcW w:w="6217" w:type="dxa"/>
            <w:gridSpan w:val="2"/>
            <w:shd w:val="clear" w:color="auto" w:fill="D0CECE" w:themeFill="background2" w:themeFillShade="E6"/>
          </w:tcPr>
          <w:p w14:paraId="15EB3B78" w14:textId="77777777" w:rsidR="000F5437" w:rsidRPr="006C19A0" w:rsidRDefault="000F5437" w:rsidP="002A20FB">
            <w:pPr>
              <w:jc w:val="both"/>
              <w:rPr>
                <w:rFonts w:ascii="Arial" w:hAnsi="Arial" w:cs="Arial"/>
              </w:rPr>
            </w:pPr>
            <w:r w:rsidRPr="006C19A0">
              <w:rPr>
                <w:rFonts w:ascii="Arial" w:hAnsi="Arial" w:cs="Arial"/>
                <w:b/>
                <w:bCs/>
              </w:rPr>
              <w:t>MINIMALNE PARAMETRY TECHNICZNE</w:t>
            </w:r>
          </w:p>
        </w:tc>
        <w:tc>
          <w:tcPr>
            <w:tcW w:w="4111" w:type="dxa"/>
            <w:shd w:val="clear" w:color="auto" w:fill="D0CECE" w:themeFill="background2" w:themeFillShade="E6"/>
          </w:tcPr>
          <w:p w14:paraId="7C5517D9" w14:textId="77777777" w:rsidR="000F5437" w:rsidRPr="006C19A0" w:rsidRDefault="000F5437" w:rsidP="002A20FB">
            <w:pPr>
              <w:jc w:val="both"/>
              <w:rPr>
                <w:rFonts w:ascii="Arial" w:hAnsi="Arial" w:cs="Arial"/>
                <w:b/>
                <w:bCs/>
              </w:rPr>
            </w:pPr>
          </w:p>
        </w:tc>
      </w:tr>
      <w:tr w:rsidR="000F5437" w:rsidRPr="006C19A0" w14:paraId="069EA2A4" w14:textId="77777777" w:rsidTr="002A20FB">
        <w:tc>
          <w:tcPr>
            <w:tcW w:w="619" w:type="dxa"/>
          </w:tcPr>
          <w:p w14:paraId="54761E28" w14:textId="77777777" w:rsidR="000F5437" w:rsidRPr="006C19A0" w:rsidRDefault="000F5437" w:rsidP="002A20FB">
            <w:pPr>
              <w:jc w:val="both"/>
              <w:rPr>
                <w:rFonts w:ascii="Arial" w:hAnsi="Arial" w:cs="Arial"/>
                <w:b/>
                <w:bCs/>
              </w:rPr>
            </w:pPr>
            <w:r w:rsidRPr="006C19A0">
              <w:rPr>
                <w:rFonts w:ascii="Arial" w:hAnsi="Arial" w:cs="Arial"/>
                <w:b/>
                <w:bCs/>
              </w:rPr>
              <w:t>1</w:t>
            </w:r>
          </w:p>
        </w:tc>
        <w:tc>
          <w:tcPr>
            <w:tcW w:w="5598" w:type="dxa"/>
          </w:tcPr>
          <w:p w14:paraId="526FC0FE" w14:textId="77777777" w:rsidR="000F5437" w:rsidRPr="006C19A0" w:rsidRDefault="000F5437" w:rsidP="002A20FB">
            <w:pPr>
              <w:jc w:val="both"/>
              <w:rPr>
                <w:rFonts w:ascii="Arial" w:hAnsi="Arial" w:cs="Arial"/>
              </w:rPr>
            </w:pPr>
            <w:r w:rsidRPr="006C19A0">
              <w:rPr>
                <w:rFonts w:ascii="Arial" w:hAnsi="Arial" w:cs="Arial"/>
              </w:rPr>
              <w:t xml:space="preserve">Specyfikacje fizyczne: Wymiary: 485 x 43.7 x 285.4 mm, co odpowiada standardowej szerokości 1U do montażu w szafie </w:t>
            </w:r>
            <w:proofErr w:type="spellStart"/>
            <w:r w:rsidRPr="006C19A0">
              <w:rPr>
                <w:rFonts w:ascii="Arial" w:hAnsi="Arial" w:cs="Arial"/>
              </w:rPr>
              <w:t>rackowej</w:t>
            </w:r>
            <w:proofErr w:type="spellEnd"/>
            <w:r w:rsidRPr="006C19A0">
              <w:rPr>
                <w:rFonts w:ascii="Arial" w:hAnsi="Arial" w:cs="Arial"/>
              </w:rPr>
              <w:t>.         Waga: Około 4.7 kg.</w:t>
            </w:r>
          </w:p>
        </w:tc>
        <w:tc>
          <w:tcPr>
            <w:tcW w:w="4111" w:type="dxa"/>
          </w:tcPr>
          <w:p w14:paraId="244BAFA9" w14:textId="77777777" w:rsidR="000F5437" w:rsidRPr="006C19A0" w:rsidRDefault="000F5437" w:rsidP="002A20FB">
            <w:pPr>
              <w:jc w:val="both"/>
              <w:rPr>
                <w:rFonts w:ascii="Arial" w:hAnsi="Arial" w:cs="Arial"/>
              </w:rPr>
            </w:pPr>
          </w:p>
        </w:tc>
      </w:tr>
      <w:tr w:rsidR="000F5437" w:rsidRPr="006C19A0" w14:paraId="729B14ED" w14:textId="77777777" w:rsidTr="002A20FB">
        <w:tc>
          <w:tcPr>
            <w:tcW w:w="619" w:type="dxa"/>
          </w:tcPr>
          <w:p w14:paraId="0ED2228E" w14:textId="77777777" w:rsidR="000F5437" w:rsidRPr="006C19A0" w:rsidRDefault="000F5437" w:rsidP="002A20FB">
            <w:pPr>
              <w:jc w:val="both"/>
              <w:rPr>
                <w:rFonts w:ascii="Arial" w:hAnsi="Arial" w:cs="Arial"/>
                <w:b/>
                <w:bCs/>
              </w:rPr>
            </w:pPr>
            <w:r w:rsidRPr="006C19A0">
              <w:rPr>
                <w:rFonts w:ascii="Arial" w:hAnsi="Arial" w:cs="Arial"/>
                <w:b/>
                <w:bCs/>
              </w:rPr>
              <w:t>2</w:t>
            </w:r>
          </w:p>
        </w:tc>
        <w:tc>
          <w:tcPr>
            <w:tcW w:w="5598" w:type="dxa"/>
          </w:tcPr>
          <w:p w14:paraId="2E84652C" w14:textId="77777777" w:rsidR="000F5437" w:rsidRPr="006C19A0" w:rsidRDefault="000F5437" w:rsidP="002A20FB">
            <w:pPr>
              <w:jc w:val="both"/>
              <w:rPr>
                <w:rFonts w:ascii="Arial" w:hAnsi="Arial" w:cs="Arial"/>
              </w:rPr>
            </w:pPr>
            <w:r w:rsidRPr="006C19A0">
              <w:rPr>
                <w:rFonts w:ascii="Arial" w:hAnsi="Arial" w:cs="Arial"/>
              </w:rPr>
              <w:t xml:space="preserve">Interfejsy sieciowe: Posiada 24 porty Ethernet RJ45, które wspierają zarówno </w:t>
            </w:r>
            <w:proofErr w:type="spellStart"/>
            <w:r w:rsidRPr="006C19A0">
              <w:rPr>
                <w:rFonts w:ascii="Arial" w:hAnsi="Arial" w:cs="Arial"/>
              </w:rPr>
              <w:t>PoE</w:t>
            </w:r>
            <w:proofErr w:type="spellEnd"/>
            <w:r w:rsidRPr="006C19A0">
              <w:rPr>
                <w:rFonts w:ascii="Arial" w:hAnsi="Arial" w:cs="Arial"/>
              </w:rPr>
              <w:t xml:space="preserve"> (Power </w:t>
            </w:r>
            <w:proofErr w:type="spellStart"/>
            <w:r w:rsidRPr="006C19A0">
              <w:rPr>
                <w:rFonts w:ascii="Arial" w:hAnsi="Arial" w:cs="Arial"/>
              </w:rPr>
              <w:t>over</w:t>
            </w:r>
            <w:proofErr w:type="spellEnd"/>
            <w:r w:rsidRPr="006C19A0">
              <w:rPr>
                <w:rFonts w:ascii="Arial" w:hAnsi="Arial" w:cs="Arial"/>
              </w:rPr>
              <w:t xml:space="preserve"> Ethernet) jak i szybkości 10/100/1000 </w:t>
            </w:r>
            <w:proofErr w:type="spellStart"/>
            <w:r w:rsidRPr="006C19A0">
              <w:rPr>
                <w:rFonts w:ascii="Arial" w:hAnsi="Arial" w:cs="Arial"/>
              </w:rPr>
              <w:t>Mbps</w:t>
            </w:r>
            <w:proofErr w:type="spellEnd"/>
            <w:r w:rsidRPr="006C19A0">
              <w:rPr>
                <w:rFonts w:ascii="Arial" w:hAnsi="Arial" w:cs="Arial"/>
              </w:rPr>
              <w:t>, oraz 2 porty SFP do łączności światłowodowej.</w:t>
            </w:r>
          </w:p>
        </w:tc>
        <w:tc>
          <w:tcPr>
            <w:tcW w:w="4111" w:type="dxa"/>
          </w:tcPr>
          <w:p w14:paraId="282A1CAE" w14:textId="77777777" w:rsidR="000F5437" w:rsidRPr="006C19A0" w:rsidRDefault="000F5437" w:rsidP="002A20FB">
            <w:pPr>
              <w:jc w:val="both"/>
              <w:rPr>
                <w:rFonts w:ascii="Arial" w:hAnsi="Arial" w:cs="Arial"/>
              </w:rPr>
            </w:pPr>
          </w:p>
        </w:tc>
      </w:tr>
      <w:tr w:rsidR="000F5437" w:rsidRPr="006C19A0" w14:paraId="79E021E7" w14:textId="77777777" w:rsidTr="002A20FB">
        <w:tc>
          <w:tcPr>
            <w:tcW w:w="619" w:type="dxa"/>
          </w:tcPr>
          <w:p w14:paraId="427EC082" w14:textId="77777777" w:rsidR="000F5437" w:rsidRPr="006C19A0" w:rsidRDefault="000F5437" w:rsidP="002A20FB">
            <w:pPr>
              <w:jc w:val="both"/>
              <w:rPr>
                <w:rFonts w:ascii="Arial" w:hAnsi="Arial" w:cs="Arial"/>
                <w:b/>
                <w:bCs/>
              </w:rPr>
            </w:pPr>
            <w:r w:rsidRPr="006C19A0">
              <w:rPr>
                <w:rFonts w:ascii="Arial" w:hAnsi="Arial" w:cs="Arial"/>
                <w:b/>
                <w:bCs/>
              </w:rPr>
              <w:t>3</w:t>
            </w:r>
          </w:p>
        </w:tc>
        <w:tc>
          <w:tcPr>
            <w:tcW w:w="5598" w:type="dxa"/>
          </w:tcPr>
          <w:p w14:paraId="13AC112C" w14:textId="77777777" w:rsidR="000F5437" w:rsidRPr="006C19A0" w:rsidRDefault="000F5437" w:rsidP="002A20FB">
            <w:pPr>
              <w:jc w:val="both"/>
              <w:rPr>
                <w:rFonts w:ascii="Arial" w:hAnsi="Arial" w:cs="Arial"/>
              </w:rPr>
            </w:pPr>
            <w:r w:rsidRPr="006C19A0">
              <w:rPr>
                <w:rFonts w:ascii="Arial" w:hAnsi="Arial" w:cs="Arial"/>
              </w:rPr>
              <w:t xml:space="preserve">Przepustowość: Całkowita przepustowość bez blokowania wynosi 26 </w:t>
            </w:r>
            <w:proofErr w:type="spellStart"/>
            <w:r w:rsidRPr="006C19A0">
              <w:rPr>
                <w:rFonts w:ascii="Arial" w:hAnsi="Arial" w:cs="Arial"/>
              </w:rPr>
              <w:t>Gbps</w:t>
            </w:r>
            <w:proofErr w:type="spellEnd"/>
            <w:r w:rsidRPr="006C19A0">
              <w:rPr>
                <w:rFonts w:ascii="Arial" w:hAnsi="Arial" w:cs="Arial"/>
              </w:rPr>
              <w:t xml:space="preserve">, a zdolność przełączania to 52 </w:t>
            </w:r>
            <w:proofErr w:type="spellStart"/>
            <w:r w:rsidRPr="006C19A0">
              <w:rPr>
                <w:rFonts w:ascii="Arial" w:hAnsi="Arial" w:cs="Arial"/>
              </w:rPr>
              <w:t>Gbps</w:t>
            </w:r>
            <w:proofErr w:type="spellEnd"/>
            <w:r w:rsidRPr="006C19A0">
              <w:rPr>
                <w:rFonts w:ascii="Arial" w:hAnsi="Arial" w:cs="Arial"/>
              </w:rPr>
              <w:t>.</w:t>
            </w:r>
          </w:p>
        </w:tc>
        <w:tc>
          <w:tcPr>
            <w:tcW w:w="4111" w:type="dxa"/>
          </w:tcPr>
          <w:p w14:paraId="4B1B8592" w14:textId="77777777" w:rsidR="000F5437" w:rsidRPr="006C19A0" w:rsidRDefault="000F5437" w:rsidP="002A20FB">
            <w:pPr>
              <w:jc w:val="both"/>
              <w:rPr>
                <w:rFonts w:ascii="Arial" w:hAnsi="Arial" w:cs="Arial"/>
              </w:rPr>
            </w:pPr>
          </w:p>
        </w:tc>
      </w:tr>
      <w:tr w:rsidR="000F5437" w:rsidRPr="006C19A0" w14:paraId="13DF06CD" w14:textId="77777777" w:rsidTr="002A20FB">
        <w:tc>
          <w:tcPr>
            <w:tcW w:w="619" w:type="dxa"/>
          </w:tcPr>
          <w:p w14:paraId="2681A264" w14:textId="77777777" w:rsidR="000F5437" w:rsidRPr="006C19A0" w:rsidRDefault="000F5437" w:rsidP="002A20FB">
            <w:pPr>
              <w:jc w:val="both"/>
              <w:rPr>
                <w:rFonts w:ascii="Arial" w:hAnsi="Arial" w:cs="Arial"/>
                <w:b/>
                <w:bCs/>
              </w:rPr>
            </w:pPr>
            <w:r w:rsidRPr="006C19A0">
              <w:rPr>
                <w:rFonts w:ascii="Arial" w:hAnsi="Arial" w:cs="Arial"/>
                <w:b/>
                <w:bCs/>
              </w:rPr>
              <w:t>4</w:t>
            </w:r>
          </w:p>
        </w:tc>
        <w:tc>
          <w:tcPr>
            <w:tcW w:w="5598" w:type="dxa"/>
          </w:tcPr>
          <w:p w14:paraId="563F9963" w14:textId="77777777" w:rsidR="000F5437" w:rsidRPr="006C19A0" w:rsidRDefault="000F5437" w:rsidP="002A20FB">
            <w:pPr>
              <w:jc w:val="both"/>
              <w:rPr>
                <w:rFonts w:ascii="Arial" w:hAnsi="Arial" w:cs="Arial"/>
              </w:rPr>
            </w:pPr>
            <w:r w:rsidRPr="006C19A0">
              <w:rPr>
                <w:rFonts w:ascii="Arial" w:hAnsi="Arial" w:cs="Arial"/>
              </w:rPr>
              <w:t xml:space="preserve">Zużycie energii: Maksymalne zużycie mocy to 250W, wliczając wyjście </w:t>
            </w:r>
            <w:proofErr w:type="spellStart"/>
            <w:r w:rsidRPr="006C19A0">
              <w:rPr>
                <w:rFonts w:ascii="Arial" w:hAnsi="Arial" w:cs="Arial"/>
              </w:rPr>
              <w:t>PoE</w:t>
            </w:r>
            <w:proofErr w:type="spellEnd"/>
            <w:r w:rsidRPr="006C19A0">
              <w:rPr>
                <w:rFonts w:ascii="Arial" w:hAnsi="Arial" w:cs="Arial"/>
              </w:rPr>
              <w:t>.</w:t>
            </w:r>
          </w:p>
          <w:p w14:paraId="60EC5A9B" w14:textId="77777777" w:rsidR="000F5437" w:rsidRPr="006C19A0" w:rsidRDefault="000F5437" w:rsidP="002A20FB">
            <w:pPr>
              <w:jc w:val="both"/>
              <w:rPr>
                <w:rFonts w:ascii="Arial" w:hAnsi="Arial" w:cs="Arial"/>
              </w:rPr>
            </w:pPr>
          </w:p>
        </w:tc>
        <w:tc>
          <w:tcPr>
            <w:tcW w:w="4111" w:type="dxa"/>
          </w:tcPr>
          <w:p w14:paraId="665CDEDF" w14:textId="77777777" w:rsidR="000F5437" w:rsidRPr="006C19A0" w:rsidRDefault="000F5437" w:rsidP="002A20FB">
            <w:pPr>
              <w:jc w:val="both"/>
              <w:rPr>
                <w:rFonts w:ascii="Arial" w:hAnsi="Arial" w:cs="Arial"/>
              </w:rPr>
            </w:pPr>
          </w:p>
        </w:tc>
      </w:tr>
      <w:tr w:rsidR="000F5437" w:rsidRPr="006C19A0" w14:paraId="6A6F4D0D" w14:textId="77777777" w:rsidTr="002A20FB">
        <w:tc>
          <w:tcPr>
            <w:tcW w:w="619" w:type="dxa"/>
          </w:tcPr>
          <w:p w14:paraId="6E14AEA0" w14:textId="77777777" w:rsidR="000F5437" w:rsidRPr="006C19A0" w:rsidRDefault="000F5437" w:rsidP="002A20FB">
            <w:pPr>
              <w:jc w:val="both"/>
              <w:rPr>
                <w:rFonts w:ascii="Arial" w:hAnsi="Arial" w:cs="Arial"/>
                <w:b/>
                <w:bCs/>
              </w:rPr>
            </w:pPr>
            <w:r w:rsidRPr="006C19A0">
              <w:rPr>
                <w:rFonts w:ascii="Arial" w:hAnsi="Arial" w:cs="Arial"/>
                <w:b/>
                <w:bCs/>
              </w:rPr>
              <w:t>5</w:t>
            </w:r>
          </w:p>
        </w:tc>
        <w:tc>
          <w:tcPr>
            <w:tcW w:w="5598" w:type="dxa"/>
          </w:tcPr>
          <w:p w14:paraId="2A7C2D42" w14:textId="77777777" w:rsidR="000F5437" w:rsidRPr="006C19A0" w:rsidRDefault="000F5437" w:rsidP="002A20FB">
            <w:pPr>
              <w:jc w:val="both"/>
              <w:rPr>
                <w:rFonts w:ascii="Arial" w:hAnsi="Arial" w:cs="Arial"/>
              </w:rPr>
            </w:pPr>
            <w:r w:rsidRPr="006C19A0">
              <w:rPr>
                <w:rFonts w:ascii="Arial" w:hAnsi="Arial" w:cs="Arial"/>
              </w:rPr>
              <w:t xml:space="preserve">Metoda zasilania: Uniwersalne wejście 100-240V AC, 50/60 </w:t>
            </w:r>
            <w:proofErr w:type="spellStart"/>
            <w:r w:rsidRPr="006C19A0">
              <w:rPr>
                <w:rFonts w:ascii="Arial" w:hAnsi="Arial" w:cs="Arial"/>
              </w:rPr>
              <w:t>Hz</w:t>
            </w:r>
            <w:proofErr w:type="spellEnd"/>
            <w:r w:rsidRPr="006C19A0">
              <w:rPr>
                <w:rFonts w:ascii="Arial" w:hAnsi="Arial" w:cs="Arial"/>
              </w:rPr>
              <w:t xml:space="preserve"> z wewnętrznym zasilaczem AC/DC o mocy 250W.</w:t>
            </w:r>
          </w:p>
        </w:tc>
        <w:tc>
          <w:tcPr>
            <w:tcW w:w="4111" w:type="dxa"/>
          </w:tcPr>
          <w:p w14:paraId="78E0FDA3" w14:textId="77777777" w:rsidR="000F5437" w:rsidRPr="006C19A0" w:rsidRDefault="000F5437" w:rsidP="002A20FB">
            <w:pPr>
              <w:jc w:val="both"/>
              <w:rPr>
                <w:rFonts w:ascii="Arial" w:hAnsi="Arial" w:cs="Arial"/>
              </w:rPr>
            </w:pPr>
          </w:p>
        </w:tc>
      </w:tr>
      <w:tr w:rsidR="000F5437" w:rsidRPr="006C19A0" w14:paraId="25EE6056" w14:textId="77777777" w:rsidTr="002A20FB">
        <w:tc>
          <w:tcPr>
            <w:tcW w:w="619" w:type="dxa"/>
          </w:tcPr>
          <w:p w14:paraId="4AEBC8DC" w14:textId="77777777" w:rsidR="000F5437" w:rsidRPr="006C19A0" w:rsidRDefault="000F5437" w:rsidP="002A20FB">
            <w:pPr>
              <w:jc w:val="both"/>
              <w:rPr>
                <w:rFonts w:ascii="Arial" w:hAnsi="Arial" w:cs="Arial"/>
                <w:b/>
                <w:bCs/>
              </w:rPr>
            </w:pPr>
            <w:r w:rsidRPr="006C19A0">
              <w:rPr>
                <w:rFonts w:ascii="Arial" w:hAnsi="Arial" w:cs="Arial"/>
                <w:b/>
                <w:bCs/>
              </w:rPr>
              <w:t>6</w:t>
            </w:r>
          </w:p>
        </w:tc>
        <w:tc>
          <w:tcPr>
            <w:tcW w:w="5598" w:type="dxa"/>
          </w:tcPr>
          <w:p w14:paraId="5285714B" w14:textId="77777777" w:rsidR="000F5437" w:rsidRPr="006C19A0" w:rsidRDefault="000F5437" w:rsidP="002A20FB">
            <w:pPr>
              <w:jc w:val="both"/>
              <w:rPr>
                <w:rFonts w:ascii="Arial" w:hAnsi="Arial" w:cs="Arial"/>
              </w:rPr>
            </w:pPr>
            <w:proofErr w:type="spellStart"/>
            <w:r w:rsidRPr="006C19A0">
              <w:rPr>
                <w:rFonts w:ascii="Arial" w:hAnsi="Arial" w:cs="Arial"/>
              </w:rPr>
              <w:t>PoE</w:t>
            </w:r>
            <w:proofErr w:type="spellEnd"/>
            <w:r w:rsidRPr="006C19A0">
              <w:rPr>
                <w:rFonts w:ascii="Arial" w:hAnsi="Arial" w:cs="Arial"/>
              </w:rPr>
              <w:t xml:space="preserve">: Maksymalna moc </w:t>
            </w:r>
            <w:proofErr w:type="spellStart"/>
            <w:r w:rsidRPr="006C19A0">
              <w:rPr>
                <w:rFonts w:ascii="Arial" w:hAnsi="Arial" w:cs="Arial"/>
              </w:rPr>
              <w:t>PoE</w:t>
            </w:r>
            <w:proofErr w:type="spellEnd"/>
            <w:r w:rsidRPr="006C19A0">
              <w:rPr>
                <w:rFonts w:ascii="Arial" w:hAnsi="Arial" w:cs="Arial"/>
              </w:rPr>
              <w:t xml:space="preserve"> na port wynosi do 34W dla </w:t>
            </w:r>
            <w:proofErr w:type="spellStart"/>
            <w:r w:rsidRPr="006C19A0">
              <w:rPr>
                <w:rFonts w:ascii="Arial" w:hAnsi="Arial" w:cs="Arial"/>
              </w:rPr>
              <w:t>PoE</w:t>
            </w:r>
            <w:proofErr w:type="spellEnd"/>
            <w:r w:rsidRPr="006C19A0">
              <w:rPr>
                <w:rFonts w:ascii="Arial" w:hAnsi="Arial" w:cs="Arial"/>
              </w:rPr>
              <w:t xml:space="preserve">+ i 17W dla pasywnego </w:t>
            </w:r>
            <w:proofErr w:type="spellStart"/>
            <w:r w:rsidRPr="006C19A0">
              <w:rPr>
                <w:rFonts w:ascii="Arial" w:hAnsi="Arial" w:cs="Arial"/>
              </w:rPr>
              <w:t>PoE</w:t>
            </w:r>
            <w:proofErr w:type="spellEnd"/>
            <w:r w:rsidRPr="006C19A0">
              <w:rPr>
                <w:rFonts w:ascii="Arial" w:hAnsi="Arial" w:cs="Arial"/>
              </w:rPr>
              <w:t xml:space="preserve"> 24V.</w:t>
            </w:r>
          </w:p>
        </w:tc>
        <w:tc>
          <w:tcPr>
            <w:tcW w:w="4111" w:type="dxa"/>
          </w:tcPr>
          <w:p w14:paraId="64582E20" w14:textId="77777777" w:rsidR="000F5437" w:rsidRPr="006C19A0" w:rsidRDefault="000F5437" w:rsidP="002A20FB">
            <w:pPr>
              <w:jc w:val="both"/>
              <w:rPr>
                <w:rFonts w:ascii="Arial" w:hAnsi="Arial" w:cs="Arial"/>
              </w:rPr>
            </w:pPr>
          </w:p>
        </w:tc>
      </w:tr>
      <w:tr w:rsidR="000F5437" w:rsidRPr="006C19A0" w14:paraId="7FF08AD5" w14:textId="77777777" w:rsidTr="002A20FB">
        <w:tc>
          <w:tcPr>
            <w:tcW w:w="619" w:type="dxa"/>
          </w:tcPr>
          <w:p w14:paraId="44F28D7F" w14:textId="77777777" w:rsidR="000F5437" w:rsidRPr="006C19A0" w:rsidRDefault="000F5437" w:rsidP="002A20FB">
            <w:pPr>
              <w:jc w:val="both"/>
              <w:rPr>
                <w:rFonts w:ascii="Arial" w:hAnsi="Arial" w:cs="Arial"/>
                <w:b/>
                <w:bCs/>
              </w:rPr>
            </w:pPr>
            <w:r w:rsidRPr="006C19A0">
              <w:rPr>
                <w:rFonts w:ascii="Arial" w:hAnsi="Arial" w:cs="Arial"/>
                <w:b/>
                <w:bCs/>
              </w:rPr>
              <w:t>7</w:t>
            </w:r>
          </w:p>
        </w:tc>
        <w:tc>
          <w:tcPr>
            <w:tcW w:w="5598" w:type="dxa"/>
          </w:tcPr>
          <w:p w14:paraId="282B1B34" w14:textId="77777777" w:rsidR="000F5437" w:rsidRPr="006C19A0" w:rsidRDefault="000F5437" w:rsidP="002A20FB">
            <w:pPr>
              <w:jc w:val="both"/>
              <w:rPr>
                <w:rFonts w:ascii="Arial" w:hAnsi="Arial" w:cs="Arial"/>
              </w:rPr>
            </w:pPr>
            <w:r w:rsidRPr="006C19A0">
              <w:rPr>
                <w:rFonts w:ascii="Arial" w:hAnsi="Arial" w:cs="Arial"/>
              </w:rPr>
              <w:t>Ochrona ESD/EMP: Ochrona przed wyładowaniami elektrostatycznymi powietrznymi do ±24kV i kontaktowymi do ±24kV.</w:t>
            </w:r>
          </w:p>
        </w:tc>
        <w:tc>
          <w:tcPr>
            <w:tcW w:w="4111" w:type="dxa"/>
          </w:tcPr>
          <w:p w14:paraId="18BF5A1B" w14:textId="77777777" w:rsidR="000F5437" w:rsidRPr="006C19A0" w:rsidRDefault="000F5437" w:rsidP="002A20FB">
            <w:pPr>
              <w:jc w:val="both"/>
              <w:rPr>
                <w:rFonts w:ascii="Arial" w:hAnsi="Arial" w:cs="Arial"/>
              </w:rPr>
            </w:pPr>
          </w:p>
        </w:tc>
      </w:tr>
      <w:tr w:rsidR="000F5437" w:rsidRPr="006C19A0" w14:paraId="395A7504" w14:textId="77777777" w:rsidTr="002A20FB">
        <w:trPr>
          <w:trHeight w:val="103"/>
        </w:trPr>
        <w:tc>
          <w:tcPr>
            <w:tcW w:w="619" w:type="dxa"/>
          </w:tcPr>
          <w:p w14:paraId="4A0B0317" w14:textId="77777777" w:rsidR="000F5437" w:rsidRPr="006C19A0" w:rsidRDefault="000F5437" w:rsidP="002A20FB">
            <w:pPr>
              <w:jc w:val="both"/>
              <w:rPr>
                <w:rFonts w:ascii="Arial" w:hAnsi="Arial" w:cs="Arial"/>
                <w:b/>
                <w:bCs/>
              </w:rPr>
            </w:pPr>
            <w:r w:rsidRPr="006C19A0">
              <w:rPr>
                <w:rFonts w:ascii="Arial" w:hAnsi="Arial" w:cs="Arial"/>
                <w:b/>
                <w:bCs/>
              </w:rPr>
              <w:t>8</w:t>
            </w:r>
          </w:p>
        </w:tc>
        <w:tc>
          <w:tcPr>
            <w:tcW w:w="5598" w:type="dxa"/>
          </w:tcPr>
          <w:p w14:paraId="238270FC" w14:textId="77777777" w:rsidR="000F5437" w:rsidRPr="006C19A0" w:rsidRDefault="000F5437" w:rsidP="002A20FB">
            <w:pPr>
              <w:jc w:val="both"/>
              <w:rPr>
                <w:rFonts w:ascii="Arial" w:hAnsi="Arial" w:cs="Arial"/>
              </w:rPr>
            </w:pPr>
            <w:r w:rsidRPr="006C19A0">
              <w:rPr>
                <w:rFonts w:ascii="Arial" w:hAnsi="Arial" w:cs="Arial"/>
              </w:rPr>
              <w:t>Temperatura i wilgotność pracy: Urządzenie działa w temperaturze od -5 do 40°C i wilgotności od 5% do 95% niekondensującej.</w:t>
            </w:r>
          </w:p>
        </w:tc>
        <w:tc>
          <w:tcPr>
            <w:tcW w:w="4111" w:type="dxa"/>
          </w:tcPr>
          <w:p w14:paraId="5E352F0A" w14:textId="77777777" w:rsidR="000F5437" w:rsidRPr="006C19A0" w:rsidRDefault="000F5437" w:rsidP="002A20FB">
            <w:pPr>
              <w:jc w:val="both"/>
              <w:rPr>
                <w:rFonts w:ascii="Arial" w:hAnsi="Arial" w:cs="Arial"/>
              </w:rPr>
            </w:pPr>
          </w:p>
        </w:tc>
      </w:tr>
    </w:tbl>
    <w:p w14:paraId="5E47E0E2" w14:textId="77777777" w:rsidR="000F5437" w:rsidRPr="006C19A0" w:rsidRDefault="000F5437" w:rsidP="000F5437">
      <w:pPr>
        <w:jc w:val="both"/>
        <w:rPr>
          <w:rFonts w:ascii="Arial" w:hAnsi="Arial" w:cs="Arial"/>
        </w:rPr>
      </w:pPr>
    </w:p>
    <w:p w14:paraId="068B346B" w14:textId="77777777" w:rsidR="000F5437" w:rsidRPr="00DB5CFC" w:rsidRDefault="000F5437" w:rsidP="000F5437">
      <w:pPr>
        <w:jc w:val="both"/>
        <w:rPr>
          <w:rFonts w:ascii="Arial" w:eastAsiaTheme="minorHAnsi" w:hAnsi="Arial" w:cs="Arial"/>
          <w:b/>
        </w:rPr>
      </w:pPr>
      <w:r w:rsidRPr="00DB5CFC">
        <w:rPr>
          <w:rFonts w:ascii="Arial" w:hAnsi="Arial" w:cs="Arial"/>
          <w:b/>
        </w:rPr>
        <w:br w:type="page"/>
      </w:r>
    </w:p>
    <w:p w14:paraId="25669915"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sz w:val="24"/>
          <w:szCs w:val="24"/>
          <w:lang w:val="en-US"/>
        </w:rPr>
        <w:t>Ubiquiti UniFi Video G3 Pro (UVC-G3-PRO)</w:t>
      </w:r>
    </w:p>
    <w:tbl>
      <w:tblPr>
        <w:tblStyle w:val="Tabela-Siatka"/>
        <w:tblW w:w="0" w:type="auto"/>
        <w:tblInd w:w="5" w:type="dxa"/>
        <w:tblLook w:val="04A0" w:firstRow="1" w:lastRow="0" w:firstColumn="1" w:lastColumn="0" w:noHBand="0" w:noVBand="1"/>
      </w:tblPr>
      <w:tblGrid>
        <w:gridCol w:w="625"/>
        <w:gridCol w:w="6736"/>
        <w:gridCol w:w="3090"/>
      </w:tblGrid>
      <w:tr w:rsidR="000F5437" w:rsidRPr="006C19A0" w14:paraId="004F6B92" w14:textId="77777777" w:rsidTr="002A20FB">
        <w:tc>
          <w:tcPr>
            <w:tcW w:w="625" w:type="dxa"/>
          </w:tcPr>
          <w:p w14:paraId="6C0B748C" w14:textId="77777777" w:rsidR="000F5437" w:rsidRPr="006C19A0" w:rsidRDefault="000F5437" w:rsidP="002A20FB">
            <w:pPr>
              <w:jc w:val="both"/>
              <w:rPr>
                <w:rFonts w:ascii="Arial" w:hAnsi="Arial" w:cs="Arial"/>
                <w:b/>
                <w:bCs/>
                <w:lang w:val="en-US"/>
              </w:rPr>
            </w:pPr>
            <w:proofErr w:type="spellStart"/>
            <w:r w:rsidRPr="006C19A0">
              <w:rPr>
                <w:rFonts w:ascii="Arial" w:hAnsi="Arial" w:cs="Arial"/>
                <w:b/>
                <w:bCs/>
                <w:lang w:val="en-US"/>
              </w:rPr>
              <w:t>L.p.</w:t>
            </w:r>
            <w:proofErr w:type="spellEnd"/>
          </w:p>
        </w:tc>
        <w:tc>
          <w:tcPr>
            <w:tcW w:w="6736" w:type="dxa"/>
          </w:tcPr>
          <w:p w14:paraId="0E83085D" w14:textId="77777777" w:rsidR="000F5437" w:rsidRPr="006C19A0" w:rsidRDefault="000F5437" w:rsidP="002A20FB">
            <w:pPr>
              <w:jc w:val="both"/>
              <w:rPr>
                <w:rFonts w:ascii="Arial" w:hAnsi="Arial" w:cs="Arial"/>
                <w:lang w:val="en-US"/>
              </w:rPr>
            </w:pPr>
          </w:p>
        </w:tc>
        <w:tc>
          <w:tcPr>
            <w:tcW w:w="3090" w:type="dxa"/>
          </w:tcPr>
          <w:p w14:paraId="53E481AB" w14:textId="77777777" w:rsidR="000F5437" w:rsidRPr="006C19A0" w:rsidRDefault="000F5437" w:rsidP="002A20FB">
            <w:pPr>
              <w:jc w:val="both"/>
              <w:rPr>
                <w:rFonts w:ascii="Arial" w:hAnsi="Arial" w:cs="Arial"/>
                <w:lang w:val="en-US"/>
              </w:rPr>
            </w:pPr>
            <w:r w:rsidRPr="000677BA">
              <w:rPr>
                <w:rFonts w:ascii="Arial" w:hAnsi="Arial" w:cs="Arial"/>
                <w:sz w:val="18"/>
                <w:szCs w:val="18"/>
              </w:rPr>
              <w:t>Proponowane urządzenie (marka, model)</w:t>
            </w:r>
          </w:p>
        </w:tc>
      </w:tr>
      <w:tr w:rsidR="000F5437" w:rsidRPr="006C19A0" w14:paraId="1366548B" w14:textId="77777777" w:rsidTr="002A20FB">
        <w:tc>
          <w:tcPr>
            <w:tcW w:w="7361" w:type="dxa"/>
            <w:gridSpan w:val="2"/>
            <w:shd w:val="clear" w:color="auto" w:fill="D0CECE" w:themeFill="background2" w:themeFillShade="E6"/>
          </w:tcPr>
          <w:p w14:paraId="01DE697B" w14:textId="77777777" w:rsidR="000F5437" w:rsidRPr="006C19A0" w:rsidRDefault="000F5437" w:rsidP="002A20FB">
            <w:pPr>
              <w:jc w:val="both"/>
              <w:rPr>
                <w:rFonts w:ascii="Arial" w:hAnsi="Arial" w:cs="Arial"/>
                <w:b/>
                <w:bCs/>
              </w:rPr>
            </w:pPr>
          </w:p>
        </w:tc>
        <w:tc>
          <w:tcPr>
            <w:tcW w:w="3090" w:type="dxa"/>
            <w:shd w:val="clear" w:color="auto" w:fill="D0CECE" w:themeFill="background2" w:themeFillShade="E6"/>
          </w:tcPr>
          <w:p w14:paraId="4C8131F5" w14:textId="77777777" w:rsidR="000F5437" w:rsidRPr="006C19A0" w:rsidRDefault="000F5437" w:rsidP="002A20FB">
            <w:pPr>
              <w:jc w:val="both"/>
              <w:rPr>
                <w:rFonts w:ascii="Arial" w:hAnsi="Arial" w:cs="Arial"/>
                <w:b/>
                <w:bCs/>
              </w:rPr>
            </w:pPr>
          </w:p>
        </w:tc>
      </w:tr>
      <w:tr w:rsidR="000F5437" w:rsidRPr="006C19A0" w14:paraId="585A0982" w14:textId="77777777" w:rsidTr="002A20FB">
        <w:tc>
          <w:tcPr>
            <w:tcW w:w="7361" w:type="dxa"/>
            <w:gridSpan w:val="2"/>
            <w:shd w:val="clear" w:color="auto" w:fill="D0CECE" w:themeFill="background2" w:themeFillShade="E6"/>
          </w:tcPr>
          <w:p w14:paraId="57C61629" w14:textId="77777777" w:rsidR="000F5437" w:rsidRPr="006C19A0" w:rsidRDefault="000F5437" w:rsidP="002A20FB">
            <w:pPr>
              <w:jc w:val="both"/>
              <w:rPr>
                <w:rFonts w:ascii="Arial" w:hAnsi="Arial" w:cs="Arial"/>
                <w:b/>
                <w:bCs/>
                <w:lang w:val="en-US"/>
              </w:rPr>
            </w:pPr>
            <w:r w:rsidRPr="006C19A0">
              <w:rPr>
                <w:rFonts w:ascii="Arial" w:hAnsi="Arial" w:cs="Arial"/>
                <w:b/>
                <w:bCs/>
              </w:rPr>
              <w:t>OGÓLNE CECHY UŻYTKOWE</w:t>
            </w:r>
          </w:p>
        </w:tc>
        <w:tc>
          <w:tcPr>
            <w:tcW w:w="3090" w:type="dxa"/>
            <w:shd w:val="clear" w:color="auto" w:fill="D0CECE" w:themeFill="background2" w:themeFillShade="E6"/>
          </w:tcPr>
          <w:p w14:paraId="654D0F8A" w14:textId="77777777" w:rsidR="000F5437" w:rsidRPr="006C19A0" w:rsidRDefault="000F5437" w:rsidP="002A20FB">
            <w:pPr>
              <w:jc w:val="both"/>
              <w:rPr>
                <w:rFonts w:ascii="Arial" w:hAnsi="Arial" w:cs="Arial"/>
                <w:b/>
                <w:bCs/>
              </w:rPr>
            </w:pPr>
            <w:r w:rsidRPr="000677BA">
              <w:rPr>
                <w:rFonts w:ascii="Arial" w:hAnsi="Arial" w:cs="Arial"/>
                <w:sz w:val="18"/>
                <w:szCs w:val="18"/>
              </w:rPr>
              <w:t>Potwierdzenie spełniania parametru (TAK/NIE)</w:t>
            </w:r>
          </w:p>
        </w:tc>
      </w:tr>
      <w:tr w:rsidR="000F5437" w:rsidRPr="006C19A0" w14:paraId="2F479892" w14:textId="77777777" w:rsidTr="002A20FB">
        <w:tc>
          <w:tcPr>
            <w:tcW w:w="625" w:type="dxa"/>
          </w:tcPr>
          <w:p w14:paraId="112B9B0B"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1</w:t>
            </w:r>
          </w:p>
        </w:tc>
        <w:tc>
          <w:tcPr>
            <w:tcW w:w="6736" w:type="dxa"/>
          </w:tcPr>
          <w:p w14:paraId="50E7AE2A" w14:textId="77777777" w:rsidR="000F5437" w:rsidRPr="006C19A0" w:rsidRDefault="000F5437" w:rsidP="002A20FB">
            <w:pPr>
              <w:jc w:val="both"/>
              <w:rPr>
                <w:rFonts w:ascii="Arial" w:hAnsi="Arial" w:cs="Arial"/>
              </w:rPr>
            </w:pPr>
            <w:r w:rsidRPr="006C19A0">
              <w:rPr>
                <w:rFonts w:ascii="Arial" w:hAnsi="Arial" w:cs="Arial"/>
                <w:spacing w:val="3"/>
                <w:shd w:val="clear" w:color="auto" w:fill="FFFFFF"/>
              </w:rPr>
              <w:t>Kamera wyposażona w wbudowany mikrofon i głośnik, co umożliwia użytkownikom komunikację dwukierunkową.</w:t>
            </w:r>
          </w:p>
        </w:tc>
        <w:tc>
          <w:tcPr>
            <w:tcW w:w="3090" w:type="dxa"/>
          </w:tcPr>
          <w:p w14:paraId="631171CC" w14:textId="77777777" w:rsidR="000F5437" w:rsidRPr="006C19A0" w:rsidRDefault="000F5437" w:rsidP="002A20FB">
            <w:pPr>
              <w:jc w:val="both"/>
              <w:rPr>
                <w:rFonts w:ascii="Arial" w:hAnsi="Arial" w:cs="Arial"/>
                <w:spacing w:val="3"/>
                <w:shd w:val="clear" w:color="auto" w:fill="FFFFFF"/>
              </w:rPr>
            </w:pPr>
          </w:p>
        </w:tc>
      </w:tr>
      <w:tr w:rsidR="000F5437" w:rsidRPr="006C19A0" w14:paraId="485AD7F3" w14:textId="77777777" w:rsidTr="002A20FB">
        <w:tc>
          <w:tcPr>
            <w:tcW w:w="625" w:type="dxa"/>
          </w:tcPr>
          <w:p w14:paraId="68B4DD5F"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2</w:t>
            </w:r>
          </w:p>
        </w:tc>
        <w:tc>
          <w:tcPr>
            <w:tcW w:w="6736" w:type="dxa"/>
          </w:tcPr>
          <w:p w14:paraId="7D9D7886" w14:textId="77777777" w:rsidR="000F5437" w:rsidRPr="006C19A0" w:rsidRDefault="000F5437" w:rsidP="002A20FB">
            <w:pPr>
              <w:jc w:val="both"/>
              <w:rPr>
                <w:rFonts w:ascii="Arial" w:hAnsi="Arial" w:cs="Arial"/>
              </w:rPr>
            </w:pPr>
            <w:r w:rsidRPr="006C19A0">
              <w:rPr>
                <w:rFonts w:ascii="Arial" w:hAnsi="Arial" w:cs="Arial"/>
                <w:spacing w:val="3"/>
                <w:shd w:val="clear" w:color="auto" w:fill="FFFFFF"/>
              </w:rPr>
              <w:t xml:space="preserve">Kamery są łatwe w instalacji i integrują się z systemem monitoringu </w:t>
            </w:r>
            <w:proofErr w:type="spellStart"/>
            <w:r w:rsidRPr="006C19A0">
              <w:rPr>
                <w:rFonts w:ascii="Arial" w:hAnsi="Arial" w:cs="Arial"/>
                <w:spacing w:val="3"/>
                <w:shd w:val="clear" w:color="auto" w:fill="FFFFFF"/>
              </w:rPr>
              <w:t>UniFi</w:t>
            </w:r>
            <w:proofErr w:type="spellEnd"/>
            <w:r w:rsidRPr="006C19A0">
              <w:rPr>
                <w:rFonts w:ascii="Arial" w:hAnsi="Arial" w:cs="Arial"/>
                <w:spacing w:val="3"/>
                <w:shd w:val="clear" w:color="auto" w:fill="FFFFFF"/>
              </w:rPr>
              <w:t xml:space="preserve"> Video, co zapewnia łatwe zarządzanie i monitorowanie.</w:t>
            </w:r>
          </w:p>
        </w:tc>
        <w:tc>
          <w:tcPr>
            <w:tcW w:w="3090" w:type="dxa"/>
          </w:tcPr>
          <w:p w14:paraId="1D25A5EB" w14:textId="77777777" w:rsidR="000F5437" w:rsidRPr="006C19A0" w:rsidRDefault="000F5437" w:rsidP="002A20FB">
            <w:pPr>
              <w:jc w:val="both"/>
              <w:rPr>
                <w:rFonts w:ascii="Arial" w:hAnsi="Arial" w:cs="Arial"/>
                <w:spacing w:val="3"/>
                <w:shd w:val="clear" w:color="auto" w:fill="FFFFFF"/>
              </w:rPr>
            </w:pPr>
          </w:p>
        </w:tc>
      </w:tr>
      <w:tr w:rsidR="000F5437" w:rsidRPr="006C19A0" w14:paraId="700FC44B" w14:textId="77777777" w:rsidTr="002A20FB">
        <w:tc>
          <w:tcPr>
            <w:tcW w:w="7361" w:type="dxa"/>
            <w:gridSpan w:val="2"/>
            <w:shd w:val="clear" w:color="auto" w:fill="D0CECE" w:themeFill="background2" w:themeFillShade="E6"/>
          </w:tcPr>
          <w:p w14:paraId="601B6C3A" w14:textId="77777777" w:rsidR="000F5437" w:rsidRPr="006C19A0" w:rsidRDefault="000F5437" w:rsidP="002A20FB">
            <w:pPr>
              <w:jc w:val="both"/>
              <w:rPr>
                <w:rFonts w:ascii="Arial" w:hAnsi="Arial" w:cs="Arial"/>
                <w:lang w:val="en-US"/>
              </w:rPr>
            </w:pPr>
            <w:r w:rsidRPr="006C19A0">
              <w:rPr>
                <w:rFonts w:ascii="Arial" w:hAnsi="Arial" w:cs="Arial"/>
                <w:b/>
                <w:bCs/>
              </w:rPr>
              <w:t>MINIMALNE PARAMETRY TECHNICZNE</w:t>
            </w:r>
          </w:p>
        </w:tc>
        <w:tc>
          <w:tcPr>
            <w:tcW w:w="3090" w:type="dxa"/>
            <w:shd w:val="clear" w:color="auto" w:fill="D0CECE" w:themeFill="background2" w:themeFillShade="E6"/>
          </w:tcPr>
          <w:p w14:paraId="1713DCF1" w14:textId="77777777" w:rsidR="000F5437" w:rsidRPr="006C19A0" w:rsidRDefault="000F5437" w:rsidP="002A20FB">
            <w:pPr>
              <w:jc w:val="both"/>
              <w:rPr>
                <w:rFonts w:ascii="Arial" w:hAnsi="Arial" w:cs="Arial"/>
                <w:b/>
                <w:bCs/>
              </w:rPr>
            </w:pPr>
          </w:p>
        </w:tc>
      </w:tr>
      <w:tr w:rsidR="000F5437" w:rsidRPr="006C19A0" w14:paraId="2FD37719" w14:textId="77777777" w:rsidTr="002A20FB">
        <w:tc>
          <w:tcPr>
            <w:tcW w:w="625" w:type="dxa"/>
          </w:tcPr>
          <w:p w14:paraId="27EA5AAC"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1</w:t>
            </w:r>
          </w:p>
        </w:tc>
        <w:tc>
          <w:tcPr>
            <w:tcW w:w="6736" w:type="dxa"/>
          </w:tcPr>
          <w:p w14:paraId="64A541D6" w14:textId="77777777" w:rsidR="000F5437" w:rsidRPr="006C19A0" w:rsidRDefault="000F5437" w:rsidP="002A20FB">
            <w:pPr>
              <w:jc w:val="both"/>
              <w:rPr>
                <w:rFonts w:ascii="Arial" w:hAnsi="Arial" w:cs="Arial"/>
              </w:rPr>
            </w:pPr>
            <w:r w:rsidRPr="006C19A0">
              <w:rPr>
                <w:rFonts w:ascii="Arial" w:hAnsi="Arial" w:cs="Arial"/>
              </w:rPr>
              <w:t>Specyfikacje fizyczne: Obudowa: Wykonana z odpornego na warunki atmosferyczne stopu aluminium, z certyfikatem IP67, co zapewnia ochronę przed wodą i pyłem.</w:t>
            </w:r>
          </w:p>
        </w:tc>
        <w:tc>
          <w:tcPr>
            <w:tcW w:w="3090" w:type="dxa"/>
          </w:tcPr>
          <w:p w14:paraId="32DBA847" w14:textId="77777777" w:rsidR="000F5437" w:rsidRPr="006C19A0" w:rsidRDefault="000F5437" w:rsidP="002A20FB">
            <w:pPr>
              <w:jc w:val="both"/>
              <w:rPr>
                <w:rFonts w:ascii="Arial" w:hAnsi="Arial" w:cs="Arial"/>
              </w:rPr>
            </w:pPr>
          </w:p>
        </w:tc>
      </w:tr>
      <w:tr w:rsidR="000F5437" w:rsidRPr="006C19A0" w14:paraId="7625605E" w14:textId="77777777" w:rsidTr="002A20FB">
        <w:tc>
          <w:tcPr>
            <w:tcW w:w="625" w:type="dxa"/>
          </w:tcPr>
          <w:p w14:paraId="5E8CC29C"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2</w:t>
            </w:r>
          </w:p>
        </w:tc>
        <w:tc>
          <w:tcPr>
            <w:tcW w:w="6736" w:type="dxa"/>
          </w:tcPr>
          <w:p w14:paraId="5912D447" w14:textId="77777777" w:rsidR="000F5437" w:rsidRPr="006C19A0" w:rsidRDefault="000F5437" w:rsidP="002A20FB">
            <w:pPr>
              <w:jc w:val="both"/>
              <w:rPr>
                <w:rFonts w:ascii="Arial" w:hAnsi="Arial" w:cs="Arial"/>
              </w:rPr>
            </w:pPr>
            <w:r w:rsidRPr="006C19A0">
              <w:rPr>
                <w:rFonts w:ascii="Arial" w:hAnsi="Arial" w:cs="Arial"/>
              </w:rPr>
              <w:t xml:space="preserve">Zoom optyczny: 3x </w:t>
            </w:r>
            <w:proofErr w:type="spellStart"/>
            <w:r w:rsidRPr="006C19A0">
              <w:rPr>
                <w:rFonts w:ascii="Arial" w:hAnsi="Arial" w:cs="Arial"/>
              </w:rPr>
              <w:t>powered</w:t>
            </w:r>
            <w:proofErr w:type="spellEnd"/>
            <w:r w:rsidRPr="006C19A0">
              <w:rPr>
                <w:rFonts w:ascii="Arial" w:hAnsi="Arial" w:cs="Arial"/>
              </w:rPr>
              <w:t xml:space="preserve"> </w:t>
            </w:r>
            <w:proofErr w:type="spellStart"/>
            <w:r w:rsidRPr="006C19A0">
              <w:rPr>
                <w:rFonts w:ascii="Arial" w:hAnsi="Arial" w:cs="Arial"/>
              </w:rPr>
              <w:t>optical</w:t>
            </w:r>
            <w:proofErr w:type="spellEnd"/>
            <w:r w:rsidRPr="006C19A0">
              <w:rPr>
                <w:rFonts w:ascii="Arial" w:hAnsi="Arial" w:cs="Arial"/>
              </w:rPr>
              <w:t xml:space="preserve"> zoom, co pozwala na precyzyjne dostosowanie pola widzenia do potrzeb instalacji.</w:t>
            </w:r>
          </w:p>
        </w:tc>
        <w:tc>
          <w:tcPr>
            <w:tcW w:w="3090" w:type="dxa"/>
          </w:tcPr>
          <w:p w14:paraId="4266A06D" w14:textId="77777777" w:rsidR="000F5437" w:rsidRPr="006C19A0" w:rsidRDefault="000F5437" w:rsidP="002A20FB">
            <w:pPr>
              <w:jc w:val="both"/>
              <w:rPr>
                <w:rFonts w:ascii="Arial" w:hAnsi="Arial" w:cs="Arial"/>
              </w:rPr>
            </w:pPr>
          </w:p>
        </w:tc>
      </w:tr>
      <w:tr w:rsidR="000F5437" w:rsidRPr="006C19A0" w14:paraId="17BE5AAE" w14:textId="77777777" w:rsidTr="002A20FB">
        <w:tc>
          <w:tcPr>
            <w:tcW w:w="625" w:type="dxa"/>
          </w:tcPr>
          <w:p w14:paraId="12EEF023"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3</w:t>
            </w:r>
          </w:p>
        </w:tc>
        <w:tc>
          <w:tcPr>
            <w:tcW w:w="6736" w:type="dxa"/>
          </w:tcPr>
          <w:p w14:paraId="737F1719" w14:textId="77777777" w:rsidR="000F5437" w:rsidRPr="006C19A0" w:rsidRDefault="000F5437" w:rsidP="002A20FB">
            <w:pPr>
              <w:jc w:val="both"/>
              <w:rPr>
                <w:rFonts w:ascii="Arial" w:hAnsi="Arial" w:cs="Arial"/>
              </w:rPr>
            </w:pPr>
            <w:r w:rsidRPr="006C19A0">
              <w:rPr>
                <w:rFonts w:ascii="Arial" w:hAnsi="Arial" w:cs="Arial"/>
              </w:rPr>
              <w:t>Oświetlenie podczerwone: Wbudowane diody IR z automatycznym filtrem podczerwieni, umożliwiające nagrywanie w nocy.</w:t>
            </w:r>
          </w:p>
        </w:tc>
        <w:tc>
          <w:tcPr>
            <w:tcW w:w="3090" w:type="dxa"/>
          </w:tcPr>
          <w:p w14:paraId="6DA6169C" w14:textId="77777777" w:rsidR="000F5437" w:rsidRPr="006C19A0" w:rsidRDefault="000F5437" w:rsidP="002A20FB">
            <w:pPr>
              <w:jc w:val="both"/>
              <w:rPr>
                <w:rFonts w:ascii="Arial" w:hAnsi="Arial" w:cs="Arial"/>
              </w:rPr>
            </w:pPr>
          </w:p>
        </w:tc>
      </w:tr>
      <w:tr w:rsidR="000F5437" w:rsidRPr="006C19A0" w14:paraId="770ED6DA" w14:textId="77777777" w:rsidTr="002A20FB">
        <w:tc>
          <w:tcPr>
            <w:tcW w:w="625" w:type="dxa"/>
          </w:tcPr>
          <w:p w14:paraId="7CA9905C"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4</w:t>
            </w:r>
          </w:p>
        </w:tc>
        <w:tc>
          <w:tcPr>
            <w:tcW w:w="6736" w:type="dxa"/>
          </w:tcPr>
          <w:p w14:paraId="101420BF" w14:textId="77777777" w:rsidR="000F5437" w:rsidRPr="006C19A0" w:rsidRDefault="000F5437" w:rsidP="002A20FB">
            <w:pPr>
              <w:jc w:val="both"/>
              <w:rPr>
                <w:rFonts w:ascii="Arial" w:hAnsi="Arial" w:cs="Arial"/>
              </w:rPr>
            </w:pPr>
            <w:r w:rsidRPr="006C19A0">
              <w:rPr>
                <w:rFonts w:ascii="Arial" w:hAnsi="Arial" w:cs="Arial"/>
              </w:rPr>
              <w:t>Mikrofon: Wbudowany, umożliwiający nagrywanie dźwięku.</w:t>
            </w:r>
          </w:p>
        </w:tc>
        <w:tc>
          <w:tcPr>
            <w:tcW w:w="3090" w:type="dxa"/>
          </w:tcPr>
          <w:p w14:paraId="6F38F4A8" w14:textId="77777777" w:rsidR="000F5437" w:rsidRPr="006C19A0" w:rsidRDefault="000F5437" w:rsidP="002A20FB">
            <w:pPr>
              <w:jc w:val="both"/>
              <w:rPr>
                <w:rFonts w:ascii="Arial" w:hAnsi="Arial" w:cs="Arial"/>
              </w:rPr>
            </w:pPr>
          </w:p>
        </w:tc>
      </w:tr>
      <w:tr w:rsidR="000F5437" w:rsidRPr="006C19A0" w14:paraId="151A67A8" w14:textId="77777777" w:rsidTr="002A20FB">
        <w:tc>
          <w:tcPr>
            <w:tcW w:w="625" w:type="dxa"/>
          </w:tcPr>
          <w:p w14:paraId="0F5552EC"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5</w:t>
            </w:r>
          </w:p>
        </w:tc>
        <w:tc>
          <w:tcPr>
            <w:tcW w:w="6736" w:type="dxa"/>
          </w:tcPr>
          <w:p w14:paraId="575AE699" w14:textId="77777777" w:rsidR="000F5437" w:rsidRPr="006C19A0" w:rsidRDefault="000F5437" w:rsidP="002A20FB">
            <w:pPr>
              <w:jc w:val="both"/>
              <w:rPr>
                <w:rFonts w:ascii="Arial" w:hAnsi="Arial" w:cs="Arial"/>
              </w:rPr>
            </w:pPr>
            <w:r w:rsidRPr="006C19A0">
              <w:rPr>
                <w:rFonts w:ascii="Arial" w:hAnsi="Arial" w:cs="Arial"/>
              </w:rPr>
              <w:t xml:space="preserve">Zarządzanie: Kamera jest zarządzana przez oprogramowanie </w:t>
            </w:r>
            <w:proofErr w:type="spellStart"/>
            <w:r w:rsidRPr="006C19A0">
              <w:rPr>
                <w:rFonts w:ascii="Arial" w:hAnsi="Arial" w:cs="Arial"/>
              </w:rPr>
              <w:t>UniFi</w:t>
            </w:r>
            <w:proofErr w:type="spellEnd"/>
            <w:r w:rsidRPr="006C19A0">
              <w:rPr>
                <w:rFonts w:ascii="Arial" w:hAnsi="Arial" w:cs="Arial"/>
              </w:rPr>
              <w:t xml:space="preserve"> Video, co ułatwia jej konfigurację i monitorowanie.</w:t>
            </w:r>
          </w:p>
        </w:tc>
        <w:tc>
          <w:tcPr>
            <w:tcW w:w="3090" w:type="dxa"/>
          </w:tcPr>
          <w:p w14:paraId="554D64A1" w14:textId="77777777" w:rsidR="000F5437" w:rsidRPr="006C19A0" w:rsidRDefault="000F5437" w:rsidP="002A20FB">
            <w:pPr>
              <w:jc w:val="both"/>
              <w:rPr>
                <w:rFonts w:ascii="Arial" w:hAnsi="Arial" w:cs="Arial"/>
              </w:rPr>
            </w:pPr>
          </w:p>
        </w:tc>
      </w:tr>
      <w:tr w:rsidR="000F5437" w:rsidRPr="006C19A0" w14:paraId="052E6800" w14:textId="77777777" w:rsidTr="002A20FB">
        <w:tc>
          <w:tcPr>
            <w:tcW w:w="625" w:type="dxa"/>
          </w:tcPr>
          <w:p w14:paraId="3107527A"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6</w:t>
            </w:r>
          </w:p>
        </w:tc>
        <w:tc>
          <w:tcPr>
            <w:tcW w:w="6736" w:type="dxa"/>
          </w:tcPr>
          <w:p w14:paraId="00F3DFE0" w14:textId="77777777" w:rsidR="000F5437" w:rsidRPr="006C19A0" w:rsidRDefault="000F5437" w:rsidP="002A20FB">
            <w:pPr>
              <w:jc w:val="both"/>
              <w:rPr>
                <w:rFonts w:ascii="Arial" w:hAnsi="Arial" w:cs="Arial"/>
              </w:rPr>
            </w:pPr>
            <w:r w:rsidRPr="006C19A0">
              <w:rPr>
                <w:rFonts w:ascii="Arial" w:hAnsi="Arial" w:cs="Arial"/>
              </w:rPr>
              <w:t xml:space="preserve">Zasilanie: Zgodna z IEEE 802.3at </w:t>
            </w:r>
            <w:proofErr w:type="spellStart"/>
            <w:r w:rsidRPr="006C19A0">
              <w:rPr>
                <w:rFonts w:ascii="Arial" w:hAnsi="Arial" w:cs="Arial"/>
              </w:rPr>
              <w:t>Type</w:t>
            </w:r>
            <w:proofErr w:type="spellEnd"/>
            <w:r w:rsidRPr="006C19A0">
              <w:rPr>
                <w:rFonts w:ascii="Arial" w:hAnsi="Arial" w:cs="Arial"/>
              </w:rPr>
              <w:t xml:space="preserve"> 2 </w:t>
            </w:r>
            <w:proofErr w:type="spellStart"/>
            <w:r w:rsidRPr="006C19A0">
              <w:rPr>
                <w:rFonts w:ascii="Arial" w:hAnsi="Arial" w:cs="Arial"/>
              </w:rPr>
              <w:t>PoE</w:t>
            </w:r>
            <w:proofErr w:type="spellEnd"/>
            <w:r w:rsidRPr="006C19A0">
              <w:rPr>
                <w:rFonts w:ascii="Arial" w:hAnsi="Arial" w:cs="Arial"/>
              </w:rPr>
              <w:t xml:space="preserve">+ (Power </w:t>
            </w:r>
            <w:proofErr w:type="spellStart"/>
            <w:r w:rsidRPr="006C19A0">
              <w:rPr>
                <w:rFonts w:ascii="Arial" w:hAnsi="Arial" w:cs="Arial"/>
              </w:rPr>
              <w:t>over</w:t>
            </w:r>
            <w:proofErr w:type="spellEnd"/>
            <w:r w:rsidRPr="006C19A0">
              <w:rPr>
                <w:rFonts w:ascii="Arial" w:hAnsi="Arial" w:cs="Arial"/>
              </w:rPr>
              <w:t xml:space="preserve"> Ethernet+), co umożliwia łatwe zasilanie i instalację bez potrzeby dodatkowych kabli zasilających.</w:t>
            </w:r>
          </w:p>
        </w:tc>
        <w:tc>
          <w:tcPr>
            <w:tcW w:w="3090" w:type="dxa"/>
          </w:tcPr>
          <w:p w14:paraId="26E047C7" w14:textId="77777777" w:rsidR="000F5437" w:rsidRPr="006C19A0" w:rsidRDefault="000F5437" w:rsidP="002A20FB">
            <w:pPr>
              <w:jc w:val="both"/>
              <w:rPr>
                <w:rFonts w:ascii="Arial" w:hAnsi="Arial" w:cs="Arial"/>
              </w:rPr>
            </w:pPr>
          </w:p>
        </w:tc>
      </w:tr>
      <w:tr w:rsidR="000F5437" w:rsidRPr="006C19A0" w14:paraId="31CBD5FB" w14:textId="77777777" w:rsidTr="002A20FB">
        <w:tc>
          <w:tcPr>
            <w:tcW w:w="625" w:type="dxa"/>
          </w:tcPr>
          <w:p w14:paraId="60588AA6"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7</w:t>
            </w:r>
          </w:p>
        </w:tc>
        <w:tc>
          <w:tcPr>
            <w:tcW w:w="6736" w:type="dxa"/>
          </w:tcPr>
          <w:p w14:paraId="3FCBDECE" w14:textId="77777777" w:rsidR="000F5437" w:rsidRPr="006C19A0" w:rsidRDefault="000F5437" w:rsidP="002A20FB">
            <w:pPr>
              <w:jc w:val="both"/>
              <w:rPr>
                <w:rFonts w:ascii="Arial" w:hAnsi="Arial" w:cs="Arial"/>
              </w:rPr>
            </w:pPr>
            <w:r w:rsidRPr="006C19A0">
              <w:rPr>
                <w:rFonts w:ascii="Arial" w:hAnsi="Arial" w:cs="Arial"/>
              </w:rPr>
              <w:t>Rozdzielczość wideo: 1080p przy 30 klatkach na sekundę.</w:t>
            </w:r>
          </w:p>
        </w:tc>
        <w:tc>
          <w:tcPr>
            <w:tcW w:w="3090" w:type="dxa"/>
          </w:tcPr>
          <w:p w14:paraId="0B2F5490" w14:textId="77777777" w:rsidR="000F5437" w:rsidRPr="006C19A0" w:rsidRDefault="000F5437" w:rsidP="002A20FB">
            <w:pPr>
              <w:jc w:val="both"/>
              <w:rPr>
                <w:rFonts w:ascii="Arial" w:hAnsi="Arial" w:cs="Arial"/>
              </w:rPr>
            </w:pPr>
          </w:p>
        </w:tc>
      </w:tr>
      <w:tr w:rsidR="000F5437" w:rsidRPr="006C19A0" w14:paraId="5298CC0D" w14:textId="77777777" w:rsidTr="002A20FB">
        <w:tc>
          <w:tcPr>
            <w:tcW w:w="625" w:type="dxa"/>
          </w:tcPr>
          <w:p w14:paraId="73DCC477"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8</w:t>
            </w:r>
          </w:p>
        </w:tc>
        <w:tc>
          <w:tcPr>
            <w:tcW w:w="6736" w:type="dxa"/>
          </w:tcPr>
          <w:p w14:paraId="7769F19A" w14:textId="77777777" w:rsidR="000F5437" w:rsidRPr="006C19A0" w:rsidRDefault="000F5437" w:rsidP="002A20FB">
            <w:pPr>
              <w:pStyle w:val="NormalnyWeb"/>
              <w:spacing w:before="0" w:after="0"/>
              <w:jc w:val="both"/>
              <w:textAlignment w:val="baseline"/>
              <w:rPr>
                <w:rFonts w:ascii="Arial" w:hAnsi="Arial" w:cs="Arial"/>
                <w:bCs/>
              </w:rPr>
            </w:pPr>
            <w:r w:rsidRPr="006C19A0">
              <w:rPr>
                <w:rStyle w:val="Pogrubienie"/>
                <w:rFonts w:ascii="Arial" w:eastAsiaTheme="majorEastAsia" w:hAnsi="Arial" w:cs="Arial"/>
                <w:bdr w:val="none" w:sz="0" w:space="0" w:color="auto" w:frame="1"/>
              </w:rPr>
              <w:t xml:space="preserve">Kąt widzenia: Maksymalnie: </w:t>
            </w:r>
            <w:r w:rsidRPr="006C19A0">
              <w:rPr>
                <w:rFonts w:ascii="Arial" w:hAnsi="Arial" w:cs="Arial"/>
                <w:bCs/>
              </w:rPr>
              <w:t>108° (H), 58° (V), 125° (D)</w:t>
            </w:r>
          </w:p>
          <w:p w14:paraId="3666A233" w14:textId="77777777" w:rsidR="000F5437" w:rsidRPr="006C19A0" w:rsidRDefault="000F5437" w:rsidP="002A20FB">
            <w:pPr>
              <w:pStyle w:val="NormalnyWeb"/>
              <w:spacing w:before="0" w:after="0"/>
              <w:jc w:val="both"/>
              <w:textAlignment w:val="baseline"/>
              <w:rPr>
                <w:rFonts w:ascii="Arial" w:hAnsi="Arial" w:cs="Arial"/>
                <w:b/>
              </w:rPr>
            </w:pPr>
            <w:r w:rsidRPr="006C19A0">
              <w:rPr>
                <w:rStyle w:val="Pogrubienie"/>
                <w:rFonts w:ascii="Arial" w:eastAsiaTheme="majorEastAsia" w:hAnsi="Arial" w:cs="Arial"/>
                <w:bdr w:val="none" w:sz="0" w:space="0" w:color="auto" w:frame="1"/>
              </w:rPr>
              <w:t>Minimalnie:</w:t>
            </w:r>
            <w:r w:rsidRPr="006C19A0">
              <w:rPr>
                <w:rStyle w:val="Pogrubienie"/>
                <w:rFonts w:ascii="Arial" w:hAnsi="Arial" w:cs="Arial"/>
                <w:bdr w:val="none" w:sz="0" w:space="0" w:color="auto" w:frame="1"/>
              </w:rPr>
              <w:t xml:space="preserve"> </w:t>
            </w:r>
            <w:r w:rsidRPr="006C19A0">
              <w:rPr>
                <w:rFonts w:ascii="Arial" w:hAnsi="Arial" w:cs="Arial"/>
                <w:bCs/>
              </w:rPr>
              <w:t>37° (H), 20° (V), 43° (D)</w:t>
            </w:r>
          </w:p>
        </w:tc>
        <w:tc>
          <w:tcPr>
            <w:tcW w:w="3090" w:type="dxa"/>
          </w:tcPr>
          <w:p w14:paraId="1A693EBE" w14:textId="77777777" w:rsidR="000F5437" w:rsidRPr="006C19A0" w:rsidRDefault="000F5437" w:rsidP="002A20FB">
            <w:pPr>
              <w:pStyle w:val="NormalnyWeb"/>
              <w:spacing w:before="0" w:after="0"/>
              <w:jc w:val="both"/>
              <w:textAlignment w:val="baseline"/>
              <w:rPr>
                <w:rStyle w:val="Pogrubienie"/>
                <w:rFonts w:ascii="Arial" w:eastAsiaTheme="majorEastAsia" w:hAnsi="Arial" w:cs="Arial"/>
                <w:bdr w:val="none" w:sz="0" w:space="0" w:color="auto" w:frame="1"/>
              </w:rPr>
            </w:pPr>
          </w:p>
        </w:tc>
      </w:tr>
      <w:tr w:rsidR="000F5437" w:rsidRPr="006C19A0" w14:paraId="630E6A19" w14:textId="77777777" w:rsidTr="002A20FB">
        <w:tc>
          <w:tcPr>
            <w:tcW w:w="625" w:type="dxa"/>
          </w:tcPr>
          <w:p w14:paraId="4AD8DE12" w14:textId="77777777" w:rsidR="000F5437" w:rsidRPr="006C19A0" w:rsidRDefault="000F5437" w:rsidP="002A20FB">
            <w:pPr>
              <w:jc w:val="both"/>
              <w:rPr>
                <w:rFonts w:ascii="Arial" w:hAnsi="Arial" w:cs="Arial"/>
                <w:b/>
                <w:bCs/>
                <w:lang w:val="en-US"/>
              </w:rPr>
            </w:pPr>
            <w:r w:rsidRPr="006C19A0">
              <w:rPr>
                <w:rFonts w:ascii="Arial" w:hAnsi="Arial" w:cs="Arial"/>
                <w:b/>
                <w:bCs/>
                <w:lang w:val="en-US"/>
              </w:rPr>
              <w:t>9</w:t>
            </w:r>
          </w:p>
        </w:tc>
        <w:tc>
          <w:tcPr>
            <w:tcW w:w="6736" w:type="dxa"/>
          </w:tcPr>
          <w:p w14:paraId="7CCC4016" w14:textId="77777777" w:rsidR="000F5437" w:rsidRPr="006C19A0" w:rsidRDefault="000F5437" w:rsidP="002A20FB">
            <w:pPr>
              <w:pStyle w:val="NormalnyWeb"/>
              <w:spacing w:before="0" w:after="0"/>
              <w:jc w:val="both"/>
              <w:textAlignment w:val="baseline"/>
              <w:rPr>
                <w:rStyle w:val="Pogrubienie"/>
                <w:rFonts w:ascii="Arial" w:eastAsiaTheme="majorEastAsia" w:hAnsi="Arial" w:cs="Arial"/>
                <w:b w:val="0"/>
                <w:bdr w:val="none" w:sz="0" w:space="0" w:color="auto" w:frame="1"/>
              </w:rPr>
            </w:pPr>
            <w:r w:rsidRPr="006C19A0">
              <w:rPr>
                <w:rStyle w:val="Pogrubienie"/>
                <w:rFonts w:ascii="Arial" w:eastAsiaTheme="majorEastAsia" w:hAnsi="Arial" w:cs="Arial"/>
                <w:bdr w:val="none" w:sz="0" w:space="0" w:color="auto" w:frame="1"/>
              </w:rPr>
              <w:t xml:space="preserve">Montaż: </w:t>
            </w:r>
            <w:r w:rsidRPr="006C19A0">
              <w:rPr>
                <w:rFonts w:ascii="Arial" w:hAnsi="Arial" w:cs="Arial"/>
              </w:rPr>
              <w:t>Ścienny/sufitowy/masztowy</w:t>
            </w:r>
          </w:p>
        </w:tc>
        <w:tc>
          <w:tcPr>
            <w:tcW w:w="3090" w:type="dxa"/>
          </w:tcPr>
          <w:p w14:paraId="42C38D3E" w14:textId="77777777" w:rsidR="000F5437" w:rsidRPr="006C19A0" w:rsidRDefault="000F5437" w:rsidP="002A20FB">
            <w:pPr>
              <w:pStyle w:val="NormalnyWeb"/>
              <w:spacing w:before="0" w:after="0"/>
              <w:jc w:val="both"/>
              <w:textAlignment w:val="baseline"/>
              <w:rPr>
                <w:rStyle w:val="Pogrubienie"/>
                <w:rFonts w:ascii="Arial" w:eastAsiaTheme="majorEastAsia" w:hAnsi="Arial" w:cs="Arial"/>
                <w:bdr w:val="none" w:sz="0" w:space="0" w:color="auto" w:frame="1"/>
              </w:rPr>
            </w:pPr>
          </w:p>
        </w:tc>
      </w:tr>
    </w:tbl>
    <w:p w14:paraId="3B093479" w14:textId="77777777" w:rsidR="000F5437" w:rsidRPr="006C19A0" w:rsidRDefault="000F5437" w:rsidP="000F5437">
      <w:pPr>
        <w:jc w:val="both"/>
        <w:rPr>
          <w:rFonts w:ascii="Arial" w:hAnsi="Arial" w:cs="Arial"/>
          <w:b/>
          <w:bCs/>
        </w:rPr>
      </w:pPr>
    </w:p>
    <w:p w14:paraId="6B2ED54E" w14:textId="77777777" w:rsidR="000F5437" w:rsidRPr="006C19A0" w:rsidRDefault="000F5437" w:rsidP="000F5437">
      <w:pPr>
        <w:jc w:val="both"/>
        <w:rPr>
          <w:rFonts w:ascii="Arial" w:eastAsiaTheme="minorHAnsi" w:hAnsi="Arial" w:cs="Arial"/>
          <w:b/>
          <w:bCs/>
          <w:lang w:val="en-US"/>
        </w:rPr>
      </w:pPr>
      <w:r w:rsidRPr="006C19A0">
        <w:rPr>
          <w:rFonts w:ascii="Arial" w:hAnsi="Arial" w:cs="Arial"/>
          <w:b/>
          <w:bCs/>
          <w:lang w:val="en-US"/>
        </w:rPr>
        <w:br w:type="page"/>
      </w:r>
    </w:p>
    <w:p w14:paraId="7EB9F8E2"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bCs/>
          <w:sz w:val="24"/>
          <w:szCs w:val="24"/>
          <w:lang w:val="en-US"/>
        </w:rPr>
        <w:t xml:space="preserve">Ubiquiti </w:t>
      </w:r>
      <w:r w:rsidRPr="006C19A0">
        <w:rPr>
          <w:rFonts w:ascii="Arial" w:hAnsi="Arial" w:cs="Arial"/>
          <w:b/>
          <w:sz w:val="24"/>
          <w:szCs w:val="24"/>
          <w:lang w:val="en-US"/>
        </w:rPr>
        <w:t>UniFi UAP AC LR</w:t>
      </w:r>
    </w:p>
    <w:tbl>
      <w:tblPr>
        <w:tblStyle w:val="Tabela-Siatka"/>
        <w:tblW w:w="0" w:type="auto"/>
        <w:tblInd w:w="10" w:type="dxa"/>
        <w:tblLook w:val="04A0" w:firstRow="1" w:lastRow="0" w:firstColumn="1" w:lastColumn="0" w:noHBand="0" w:noVBand="1"/>
      </w:tblPr>
      <w:tblGrid>
        <w:gridCol w:w="626"/>
        <w:gridCol w:w="6163"/>
        <w:gridCol w:w="3657"/>
      </w:tblGrid>
      <w:tr w:rsidR="000F5437" w:rsidRPr="00D953B3" w14:paraId="49B56842" w14:textId="77777777" w:rsidTr="002A20FB">
        <w:tc>
          <w:tcPr>
            <w:tcW w:w="626" w:type="dxa"/>
          </w:tcPr>
          <w:p w14:paraId="3F8DF781" w14:textId="77777777" w:rsidR="000F5437" w:rsidRPr="00D953B3" w:rsidRDefault="000F5437" w:rsidP="002A20FB">
            <w:pPr>
              <w:jc w:val="both"/>
              <w:rPr>
                <w:rFonts w:ascii="Arial" w:hAnsi="Arial" w:cs="Arial"/>
                <w:b/>
                <w:bCs/>
              </w:rPr>
            </w:pPr>
            <w:r w:rsidRPr="00D953B3">
              <w:rPr>
                <w:rFonts w:ascii="Arial" w:hAnsi="Arial" w:cs="Arial"/>
                <w:b/>
                <w:bCs/>
              </w:rPr>
              <w:t>L.p.</w:t>
            </w:r>
          </w:p>
        </w:tc>
        <w:tc>
          <w:tcPr>
            <w:tcW w:w="6163" w:type="dxa"/>
          </w:tcPr>
          <w:p w14:paraId="445CDE03" w14:textId="77777777" w:rsidR="000F5437" w:rsidRPr="00D953B3" w:rsidRDefault="000F5437" w:rsidP="002A20FB">
            <w:pPr>
              <w:jc w:val="both"/>
              <w:rPr>
                <w:rFonts w:ascii="Arial" w:hAnsi="Arial" w:cs="Arial"/>
              </w:rPr>
            </w:pPr>
          </w:p>
        </w:tc>
        <w:tc>
          <w:tcPr>
            <w:tcW w:w="3657" w:type="dxa"/>
          </w:tcPr>
          <w:p w14:paraId="39BE043D" w14:textId="77777777" w:rsidR="000F5437" w:rsidRPr="00D953B3" w:rsidRDefault="000F5437" w:rsidP="002A20FB">
            <w:pPr>
              <w:jc w:val="both"/>
              <w:rPr>
                <w:rFonts w:ascii="Arial" w:hAnsi="Arial" w:cs="Arial"/>
              </w:rPr>
            </w:pPr>
            <w:r w:rsidRPr="000677BA">
              <w:rPr>
                <w:rFonts w:ascii="Arial" w:hAnsi="Arial" w:cs="Arial"/>
                <w:sz w:val="18"/>
                <w:szCs w:val="18"/>
              </w:rPr>
              <w:t>Proponowane urządzenie (marka, model)</w:t>
            </w:r>
          </w:p>
        </w:tc>
      </w:tr>
      <w:tr w:rsidR="000F5437" w:rsidRPr="00D953B3" w14:paraId="5107BB3D" w14:textId="77777777" w:rsidTr="002A20FB">
        <w:tc>
          <w:tcPr>
            <w:tcW w:w="6789" w:type="dxa"/>
            <w:gridSpan w:val="2"/>
            <w:shd w:val="clear" w:color="auto" w:fill="D0CECE" w:themeFill="background2" w:themeFillShade="E6"/>
          </w:tcPr>
          <w:p w14:paraId="4F6D8C7C" w14:textId="77777777" w:rsidR="000F5437" w:rsidRPr="00D953B3" w:rsidRDefault="000F5437" w:rsidP="002A20FB">
            <w:pPr>
              <w:jc w:val="both"/>
              <w:rPr>
                <w:rFonts w:ascii="Arial" w:hAnsi="Arial" w:cs="Arial"/>
                <w:b/>
                <w:bCs/>
              </w:rPr>
            </w:pPr>
            <w:r w:rsidRPr="00D953B3">
              <w:rPr>
                <w:rFonts w:ascii="Arial" w:hAnsi="Arial" w:cs="Arial"/>
                <w:b/>
                <w:bCs/>
              </w:rPr>
              <w:t>OGÓLNE CECHY UŻYTKOWE</w:t>
            </w:r>
          </w:p>
        </w:tc>
        <w:tc>
          <w:tcPr>
            <w:tcW w:w="3657" w:type="dxa"/>
            <w:shd w:val="clear" w:color="auto" w:fill="D0CECE" w:themeFill="background2" w:themeFillShade="E6"/>
          </w:tcPr>
          <w:p w14:paraId="38B34917" w14:textId="77777777" w:rsidR="000F5437" w:rsidRPr="00D953B3" w:rsidRDefault="000F5437" w:rsidP="002A20FB">
            <w:pPr>
              <w:jc w:val="both"/>
              <w:rPr>
                <w:rFonts w:ascii="Arial" w:hAnsi="Arial" w:cs="Arial"/>
                <w:b/>
                <w:bCs/>
              </w:rPr>
            </w:pPr>
          </w:p>
        </w:tc>
      </w:tr>
      <w:tr w:rsidR="000F5437" w:rsidRPr="00D953B3" w14:paraId="04A1962C" w14:textId="77777777" w:rsidTr="002A20FB">
        <w:tc>
          <w:tcPr>
            <w:tcW w:w="6789" w:type="dxa"/>
            <w:gridSpan w:val="2"/>
            <w:shd w:val="clear" w:color="auto" w:fill="D0CECE" w:themeFill="background2" w:themeFillShade="E6"/>
          </w:tcPr>
          <w:p w14:paraId="30A702BB" w14:textId="77777777" w:rsidR="000F5437" w:rsidRPr="00D953B3" w:rsidRDefault="000F5437" w:rsidP="002A20FB">
            <w:pPr>
              <w:jc w:val="both"/>
              <w:rPr>
                <w:rFonts w:ascii="Arial" w:hAnsi="Arial" w:cs="Arial"/>
                <w:b/>
                <w:bCs/>
              </w:rPr>
            </w:pPr>
          </w:p>
        </w:tc>
        <w:tc>
          <w:tcPr>
            <w:tcW w:w="3657" w:type="dxa"/>
            <w:shd w:val="clear" w:color="auto" w:fill="D0CECE" w:themeFill="background2" w:themeFillShade="E6"/>
          </w:tcPr>
          <w:p w14:paraId="1220852C" w14:textId="77777777" w:rsidR="000F5437" w:rsidRPr="00D953B3" w:rsidRDefault="000F5437" w:rsidP="002A20FB">
            <w:pPr>
              <w:jc w:val="both"/>
              <w:rPr>
                <w:rFonts w:ascii="Arial" w:hAnsi="Arial" w:cs="Arial"/>
                <w:b/>
                <w:bCs/>
              </w:rPr>
            </w:pPr>
            <w:r w:rsidRPr="000677BA">
              <w:rPr>
                <w:rFonts w:ascii="Arial" w:hAnsi="Arial" w:cs="Arial"/>
                <w:sz w:val="18"/>
                <w:szCs w:val="18"/>
              </w:rPr>
              <w:t>Potwierdzenie spełniania parametru (TAK/NIE)</w:t>
            </w:r>
          </w:p>
        </w:tc>
      </w:tr>
      <w:tr w:rsidR="000F5437" w:rsidRPr="00D953B3" w14:paraId="1B31DA0A" w14:textId="77777777" w:rsidTr="002A20FB">
        <w:tc>
          <w:tcPr>
            <w:tcW w:w="626" w:type="dxa"/>
          </w:tcPr>
          <w:p w14:paraId="460AB767"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3" w:type="dxa"/>
          </w:tcPr>
          <w:p w14:paraId="242AC4B5"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Możliwość łatwego zarządzania i monitorowania punktem dostępowym za pomocą oprogramowania </w:t>
            </w:r>
            <w:proofErr w:type="spellStart"/>
            <w:r w:rsidRPr="00D953B3">
              <w:rPr>
                <w:rFonts w:ascii="Arial" w:hAnsi="Arial" w:cs="Arial"/>
                <w:spacing w:val="3"/>
                <w:shd w:val="clear" w:color="auto" w:fill="FFFFFF"/>
              </w:rPr>
              <w:t>UniFi</w:t>
            </w:r>
            <w:proofErr w:type="spellEnd"/>
            <w:r w:rsidRPr="00D953B3">
              <w:rPr>
                <w:rFonts w:ascii="Arial" w:hAnsi="Arial" w:cs="Arial"/>
                <w:spacing w:val="3"/>
                <w:shd w:val="clear" w:color="auto" w:fill="FFFFFF"/>
              </w:rPr>
              <w:t xml:space="preserve"> Controller, co zapewnia centralizowane zarządzanie siecią.</w:t>
            </w:r>
          </w:p>
        </w:tc>
        <w:tc>
          <w:tcPr>
            <w:tcW w:w="3657" w:type="dxa"/>
          </w:tcPr>
          <w:p w14:paraId="17C928E0" w14:textId="77777777" w:rsidR="000F5437" w:rsidRPr="00D953B3" w:rsidRDefault="000F5437" w:rsidP="002A20FB">
            <w:pPr>
              <w:jc w:val="both"/>
              <w:rPr>
                <w:rFonts w:ascii="Arial" w:hAnsi="Arial" w:cs="Arial"/>
                <w:spacing w:val="3"/>
                <w:shd w:val="clear" w:color="auto" w:fill="FFFFFF"/>
              </w:rPr>
            </w:pPr>
          </w:p>
        </w:tc>
      </w:tr>
      <w:tr w:rsidR="000F5437" w:rsidRPr="00D953B3" w14:paraId="643C539E" w14:textId="77777777" w:rsidTr="002A20FB">
        <w:tc>
          <w:tcPr>
            <w:tcW w:w="626" w:type="dxa"/>
          </w:tcPr>
          <w:p w14:paraId="6286821B"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3" w:type="dxa"/>
          </w:tcPr>
          <w:p w14:paraId="5D3A22CB"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Wykorzystuje technologię </w:t>
            </w:r>
            <w:proofErr w:type="spellStart"/>
            <w:r w:rsidRPr="00D953B3">
              <w:rPr>
                <w:rFonts w:ascii="Arial" w:hAnsi="Arial" w:cs="Arial"/>
                <w:spacing w:val="3"/>
                <w:shd w:val="clear" w:color="auto" w:fill="FFFFFF"/>
              </w:rPr>
              <w:t>Beamforming</w:t>
            </w:r>
            <w:proofErr w:type="spellEnd"/>
            <w:r w:rsidRPr="00D953B3">
              <w:rPr>
                <w:rFonts w:ascii="Arial" w:hAnsi="Arial" w:cs="Arial"/>
                <w:spacing w:val="3"/>
                <w:shd w:val="clear" w:color="auto" w:fill="FFFFFF"/>
              </w:rPr>
              <w:t>, która skupia sygnał Wi-Fi w kierunku podłączonych urządzeń, co poprawia wydajność i zasięg sieci.</w:t>
            </w:r>
          </w:p>
        </w:tc>
        <w:tc>
          <w:tcPr>
            <w:tcW w:w="3657" w:type="dxa"/>
          </w:tcPr>
          <w:p w14:paraId="1A55AF8C" w14:textId="77777777" w:rsidR="000F5437" w:rsidRPr="00D953B3" w:rsidRDefault="000F5437" w:rsidP="002A20FB">
            <w:pPr>
              <w:jc w:val="both"/>
              <w:rPr>
                <w:rFonts w:ascii="Arial" w:hAnsi="Arial" w:cs="Arial"/>
                <w:spacing w:val="3"/>
                <w:shd w:val="clear" w:color="auto" w:fill="FFFFFF"/>
              </w:rPr>
            </w:pPr>
          </w:p>
        </w:tc>
      </w:tr>
      <w:tr w:rsidR="000F5437" w:rsidRPr="00D953B3" w14:paraId="6ADF65D0" w14:textId="77777777" w:rsidTr="002A20FB">
        <w:tc>
          <w:tcPr>
            <w:tcW w:w="626" w:type="dxa"/>
          </w:tcPr>
          <w:p w14:paraId="7960B25B"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3" w:type="dxa"/>
          </w:tcPr>
          <w:p w14:paraId="0DA744B9"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Możliwość obsługi wielu użytkowników jednocześnie, co jest przydatne w przypadku dużych sieci z wieloma urządzeniami podłączonymi.</w:t>
            </w:r>
          </w:p>
        </w:tc>
        <w:tc>
          <w:tcPr>
            <w:tcW w:w="3657" w:type="dxa"/>
          </w:tcPr>
          <w:p w14:paraId="650423D4" w14:textId="77777777" w:rsidR="000F5437" w:rsidRPr="00D953B3" w:rsidRDefault="000F5437" w:rsidP="002A20FB">
            <w:pPr>
              <w:jc w:val="both"/>
              <w:rPr>
                <w:rFonts w:ascii="Arial" w:hAnsi="Arial" w:cs="Arial"/>
                <w:spacing w:val="3"/>
                <w:shd w:val="clear" w:color="auto" w:fill="FFFFFF"/>
              </w:rPr>
            </w:pPr>
          </w:p>
        </w:tc>
      </w:tr>
      <w:tr w:rsidR="000F5437" w:rsidRPr="00D953B3" w14:paraId="5F2E1EFA" w14:textId="77777777" w:rsidTr="002A20FB">
        <w:tc>
          <w:tcPr>
            <w:tcW w:w="626" w:type="dxa"/>
          </w:tcPr>
          <w:p w14:paraId="1751C8B0"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3" w:type="dxa"/>
          </w:tcPr>
          <w:p w14:paraId="378CBF9C"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Możliwość tworzenia sieci gościnnej, co umożliwia łatwe udostępnianie dostępu do Internetu dla gości bez dostępu do głównej sieci.</w:t>
            </w:r>
          </w:p>
        </w:tc>
        <w:tc>
          <w:tcPr>
            <w:tcW w:w="3657" w:type="dxa"/>
          </w:tcPr>
          <w:p w14:paraId="2D9F9BF0" w14:textId="77777777" w:rsidR="000F5437" w:rsidRPr="00D953B3" w:rsidRDefault="000F5437" w:rsidP="002A20FB">
            <w:pPr>
              <w:jc w:val="both"/>
              <w:rPr>
                <w:rFonts w:ascii="Arial" w:hAnsi="Arial" w:cs="Arial"/>
                <w:spacing w:val="3"/>
                <w:shd w:val="clear" w:color="auto" w:fill="FFFFFF"/>
              </w:rPr>
            </w:pPr>
          </w:p>
        </w:tc>
      </w:tr>
      <w:tr w:rsidR="000F5437" w:rsidRPr="00D953B3" w14:paraId="33737E3F" w14:textId="77777777" w:rsidTr="002A20FB">
        <w:tc>
          <w:tcPr>
            <w:tcW w:w="626" w:type="dxa"/>
          </w:tcPr>
          <w:p w14:paraId="07674007"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6163" w:type="dxa"/>
          </w:tcPr>
          <w:p w14:paraId="1F1012E7"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Zapewnia zaawansowane funkcje bezpieczeństwa, takie jak WPA/WPA2-Enterprise.</w:t>
            </w:r>
          </w:p>
        </w:tc>
        <w:tc>
          <w:tcPr>
            <w:tcW w:w="3657" w:type="dxa"/>
          </w:tcPr>
          <w:p w14:paraId="46B1F0E6" w14:textId="77777777" w:rsidR="000F5437" w:rsidRPr="00D953B3" w:rsidRDefault="000F5437" w:rsidP="002A20FB">
            <w:pPr>
              <w:jc w:val="both"/>
              <w:rPr>
                <w:rFonts w:ascii="Arial" w:hAnsi="Arial" w:cs="Arial"/>
                <w:spacing w:val="3"/>
                <w:shd w:val="clear" w:color="auto" w:fill="FFFFFF"/>
              </w:rPr>
            </w:pPr>
          </w:p>
        </w:tc>
      </w:tr>
      <w:tr w:rsidR="000F5437" w:rsidRPr="00D953B3" w14:paraId="6C3F8221" w14:textId="77777777" w:rsidTr="002A20FB">
        <w:tc>
          <w:tcPr>
            <w:tcW w:w="6789" w:type="dxa"/>
            <w:gridSpan w:val="2"/>
            <w:shd w:val="clear" w:color="auto" w:fill="D0CECE" w:themeFill="background2" w:themeFillShade="E6"/>
          </w:tcPr>
          <w:p w14:paraId="70BF16CB" w14:textId="77777777" w:rsidR="000F5437" w:rsidRPr="00D953B3" w:rsidRDefault="000F5437" w:rsidP="002A20FB">
            <w:pPr>
              <w:jc w:val="both"/>
              <w:rPr>
                <w:rFonts w:ascii="Arial" w:hAnsi="Arial" w:cs="Arial"/>
              </w:rPr>
            </w:pPr>
            <w:r w:rsidRPr="00D953B3">
              <w:rPr>
                <w:rFonts w:ascii="Arial" w:hAnsi="Arial" w:cs="Arial"/>
                <w:b/>
                <w:bCs/>
              </w:rPr>
              <w:t>MINIMALNE PARAMETRY TECHNICZNE</w:t>
            </w:r>
          </w:p>
        </w:tc>
        <w:tc>
          <w:tcPr>
            <w:tcW w:w="3657" w:type="dxa"/>
            <w:shd w:val="clear" w:color="auto" w:fill="D0CECE" w:themeFill="background2" w:themeFillShade="E6"/>
          </w:tcPr>
          <w:p w14:paraId="6DDA56C4" w14:textId="77777777" w:rsidR="000F5437" w:rsidRPr="00D953B3" w:rsidRDefault="000F5437" w:rsidP="002A20FB">
            <w:pPr>
              <w:jc w:val="both"/>
              <w:rPr>
                <w:rFonts w:ascii="Arial" w:hAnsi="Arial" w:cs="Arial"/>
                <w:b/>
                <w:bCs/>
              </w:rPr>
            </w:pPr>
          </w:p>
        </w:tc>
      </w:tr>
      <w:tr w:rsidR="000F5437" w:rsidRPr="00D953B3" w14:paraId="4914D3A8" w14:textId="77777777" w:rsidTr="002A20FB">
        <w:tc>
          <w:tcPr>
            <w:tcW w:w="626" w:type="dxa"/>
          </w:tcPr>
          <w:p w14:paraId="5B701F9A"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3" w:type="dxa"/>
          </w:tcPr>
          <w:p w14:paraId="77793B45" w14:textId="77777777" w:rsidR="000F5437" w:rsidRPr="00D953B3" w:rsidRDefault="000F5437" w:rsidP="002A20FB">
            <w:pPr>
              <w:jc w:val="both"/>
              <w:rPr>
                <w:rFonts w:ascii="Arial" w:hAnsi="Arial" w:cs="Arial"/>
              </w:rPr>
            </w:pPr>
            <w:r w:rsidRPr="00D953B3">
              <w:rPr>
                <w:rFonts w:ascii="Arial" w:hAnsi="Arial" w:cs="Arial"/>
              </w:rPr>
              <w:t>Specyfikacje fizyczne: Wymiary: Ø175.7 x 43.2 mm (Ø6.9 x 1.7").</w:t>
            </w:r>
          </w:p>
          <w:p w14:paraId="00E3CE97" w14:textId="77777777" w:rsidR="000F5437" w:rsidRPr="00D953B3" w:rsidRDefault="000F5437" w:rsidP="002A20FB">
            <w:pPr>
              <w:jc w:val="both"/>
              <w:rPr>
                <w:rFonts w:ascii="Arial" w:hAnsi="Arial" w:cs="Arial"/>
              </w:rPr>
            </w:pPr>
            <w:r w:rsidRPr="00D953B3">
              <w:rPr>
                <w:rFonts w:ascii="Arial" w:hAnsi="Arial" w:cs="Arial"/>
              </w:rPr>
              <w:t>Waga: 240 g (8.5 oz) bez zestawu montażowego, 315 g (11.1 oz) z zestawem montażowym.</w:t>
            </w:r>
          </w:p>
        </w:tc>
        <w:tc>
          <w:tcPr>
            <w:tcW w:w="3657" w:type="dxa"/>
          </w:tcPr>
          <w:p w14:paraId="3E792889" w14:textId="77777777" w:rsidR="000F5437" w:rsidRPr="00D953B3" w:rsidRDefault="000F5437" w:rsidP="002A20FB">
            <w:pPr>
              <w:jc w:val="both"/>
              <w:rPr>
                <w:rFonts w:ascii="Arial" w:hAnsi="Arial" w:cs="Arial"/>
              </w:rPr>
            </w:pPr>
          </w:p>
        </w:tc>
      </w:tr>
      <w:tr w:rsidR="000F5437" w:rsidRPr="008D0A0A" w14:paraId="386A3AF7" w14:textId="77777777" w:rsidTr="002A20FB">
        <w:tc>
          <w:tcPr>
            <w:tcW w:w="626" w:type="dxa"/>
          </w:tcPr>
          <w:p w14:paraId="3F08A8B3"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3" w:type="dxa"/>
          </w:tcPr>
          <w:p w14:paraId="4A3CBE9B" w14:textId="77777777" w:rsidR="000F5437" w:rsidRPr="00D953B3" w:rsidRDefault="000F5437" w:rsidP="002A20FB">
            <w:pPr>
              <w:jc w:val="both"/>
              <w:rPr>
                <w:rFonts w:ascii="Arial" w:hAnsi="Arial" w:cs="Arial"/>
                <w:lang w:val="en-US"/>
              </w:rPr>
            </w:pPr>
            <w:proofErr w:type="spellStart"/>
            <w:r w:rsidRPr="00D953B3">
              <w:rPr>
                <w:rFonts w:ascii="Arial" w:hAnsi="Arial" w:cs="Arial"/>
                <w:lang w:val="en-US"/>
              </w:rPr>
              <w:t>Interfejs</w:t>
            </w:r>
            <w:proofErr w:type="spellEnd"/>
            <w:r w:rsidRPr="00D953B3">
              <w:rPr>
                <w:rFonts w:ascii="Arial" w:hAnsi="Arial" w:cs="Arial"/>
                <w:lang w:val="en-US"/>
              </w:rPr>
              <w:t xml:space="preserve"> </w:t>
            </w:r>
            <w:proofErr w:type="spellStart"/>
            <w:r w:rsidRPr="00D953B3">
              <w:rPr>
                <w:rFonts w:ascii="Arial" w:hAnsi="Arial" w:cs="Arial"/>
                <w:lang w:val="en-US"/>
              </w:rPr>
              <w:t>sieciowy</w:t>
            </w:r>
            <w:proofErr w:type="spellEnd"/>
            <w:r w:rsidRPr="00D953B3">
              <w:rPr>
                <w:rFonts w:ascii="Arial" w:hAnsi="Arial" w:cs="Arial"/>
                <w:lang w:val="en-US"/>
              </w:rPr>
              <w:t>: (1) Port Ethernet 10/100/1000 Mbps.</w:t>
            </w:r>
          </w:p>
        </w:tc>
        <w:tc>
          <w:tcPr>
            <w:tcW w:w="3657" w:type="dxa"/>
          </w:tcPr>
          <w:p w14:paraId="17692983" w14:textId="77777777" w:rsidR="000F5437" w:rsidRPr="00D953B3" w:rsidRDefault="000F5437" w:rsidP="002A20FB">
            <w:pPr>
              <w:jc w:val="both"/>
              <w:rPr>
                <w:rFonts w:ascii="Arial" w:hAnsi="Arial" w:cs="Arial"/>
                <w:lang w:val="en-US"/>
              </w:rPr>
            </w:pPr>
          </w:p>
        </w:tc>
      </w:tr>
      <w:tr w:rsidR="000F5437" w:rsidRPr="00D953B3" w14:paraId="1E94A602" w14:textId="77777777" w:rsidTr="002A20FB">
        <w:tc>
          <w:tcPr>
            <w:tcW w:w="626" w:type="dxa"/>
          </w:tcPr>
          <w:p w14:paraId="5E64EE4B"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3" w:type="dxa"/>
          </w:tcPr>
          <w:p w14:paraId="6116A7E8" w14:textId="77777777" w:rsidR="000F5437" w:rsidRPr="00D953B3" w:rsidRDefault="000F5437" w:rsidP="002A20FB">
            <w:pPr>
              <w:jc w:val="both"/>
              <w:rPr>
                <w:rFonts w:ascii="Arial" w:hAnsi="Arial" w:cs="Arial"/>
              </w:rPr>
            </w:pPr>
            <w:r w:rsidRPr="00D953B3">
              <w:rPr>
                <w:rFonts w:ascii="Arial" w:hAnsi="Arial" w:cs="Arial"/>
              </w:rPr>
              <w:t>Standardy Wi-Fi: Dual-band, 802.11ac.</w:t>
            </w:r>
          </w:p>
        </w:tc>
        <w:tc>
          <w:tcPr>
            <w:tcW w:w="3657" w:type="dxa"/>
          </w:tcPr>
          <w:p w14:paraId="3D34685E" w14:textId="77777777" w:rsidR="000F5437" w:rsidRPr="00D953B3" w:rsidRDefault="000F5437" w:rsidP="002A20FB">
            <w:pPr>
              <w:jc w:val="both"/>
              <w:rPr>
                <w:rFonts w:ascii="Arial" w:hAnsi="Arial" w:cs="Arial"/>
              </w:rPr>
            </w:pPr>
          </w:p>
        </w:tc>
      </w:tr>
      <w:tr w:rsidR="000F5437" w:rsidRPr="00D953B3" w14:paraId="6D1B66B0" w14:textId="77777777" w:rsidTr="002A20FB">
        <w:tc>
          <w:tcPr>
            <w:tcW w:w="626" w:type="dxa"/>
          </w:tcPr>
          <w:p w14:paraId="47B1559F"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3" w:type="dxa"/>
          </w:tcPr>
          <w:p w14:paraId="792E85C2" w14:textId="77777777" w:rsidR="000F5437" w:rsidRPr="00D953B3" w:rsidRDefault="000F5437" w:rsidP="002A20FB">
            <w:pPr>
              <w:jc w:val="both"/>
              <w:rPr>
                <w:rFonts w:ascii="Arial" w:hAnsi="Arial" w:cs="Arial"/>
              </w:rPr>
            </w:pPr>
            <w:r w:rsidRPr="00D953B3">
              <w:rPr>
                <w:rFonts w:ascii="Arial" w:hAnsi="Arial" w:cs="Arial"/>
              </w:rPr>
              <w:t>MIMO: 3x3 MIMO w paśmie 2.4 GHz i 2x2 MIMO w paśmie 5 GHz.</w:t>
            </w:r>
          </w:p>
        </w:tc>
        <w:tc>
          <w:tcPr>
            <w:tcW w:w="3657" w:type="dxa"/>
          </w:tcPr>
          <w:p w14:paraId="08CE4AE2" w14:textId="77777777" w:rsidR="000F5437" w:rsidRPr="00D953B3" w:rsidRDefault="000F5437" w:rsidP="002A20FB">
            <w:pPr>
              <w:jc w:val="both"/>
              <w:rPr>
                <w:rFonts w:ascii="Arial" w:hAnsi="Arial" w:cs="Arial"/>
              </w:rPr>
            </w:pPr>
          </w:p>
        </w:tc>
      </w:tr>
      <w:tr w:rsidR="000F5437" w:rsidRPr="00D953B3" w14:paraId="443A56D7" w14:textId="77777777" w:rsidTr="002A20FB">
        <w:tc>
          <w:tcPr>
            <w:tcW w:w="626" w:type="dxa"/>
          </w:tcPr>
          <w:p w14:paraId="4F3F5CAE"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6163" w:type="dxa"/>
          </w:tcPr>
          <w:p w14:paraId="4CD36B08" w14:textId="77777777" w:rsidR="000F5437" w:rsidRPr="00D953B3" w:rsidRDefault="000F5437" w:rsidP="002A20FB">
            <w:pPr>
              <w:jc w:val="both"/>
              <w:rPr>
                <w:rFonts w:ascii="Arial" w:hAnsi="Arial" w:cs="Arial"/>
              </w:rPr>
            </w:pPr>
            <w:r w:rsidRPr="00D953B3">
              <w:rPr>
                <w:rFonts w:ascii="Arial" w:hAnsi="Arial" w:cs="Arial"/>
              </w:rPr>
              <w:t xml:space="preserve">Zarządzanie: Zarządzany przez oprogramowanie </w:t>
            </w:r>
            <w:proofErr w:type="spellStart"/>
            <w:r w:rsidRPr="00D953B3">
              <w:rPr>
                <w:rFonts w:ascii="Arial" w:hAnsi="Arial" w:cs="Arial"/>
              </w:rPr>
              <w:t>UniFi</w:t>
            </w:r>
            <w:proofErr w:type="spellEnd"/>
            <w:r w:rsidRPr="00D953B3">
              <w:rPr>
                <w:rFonts w:ascii="Arial" w:hAnsi="Arial" w:cs="Arial"/>
              </w:rPr>
              <w:t xml:space="preserve"> Controller, co umożliwia zarządzanie wieloma punktami dostępu z jednego interfejsu.</w:t>
            </w:r>
          </w:p>
        </w:tc>
        <w:tc>
          <w:tcPr>
            <w:tcW w:w="3657" w:type="dxa"/>
          </w:tcPr>
          <w:p w14:paraId="65BDFA5B" w14:textId="77777777" w:rsidR="000F5437" w:rsidRPr="00D953B3" w:rsidRDefault="000F5437" w:rsidP="002A20FB">
            <w:pPr>
              <w:jc w:val="both"/>
              <w:rPr>
                <w:rFonts w:ascii="Arial" w:hAnsi="Arial" w:cs="Arial"/>
              </w:rPr>
            </w:pPr>
          </w:p>
        </w:tc>
      </w:tr>
      <w:tr w:rsidR="000F5437" w:rsidRPr="00D953B3" w14:paraId="68066FBC" w14:textId="77777777" w:rsidTr="002A20FB">
        <w:tc>
          <w:tcPr>
            <w:tcW w:w="626" w:type="dxa"/>
          </w:tcPr>
          <w:p w14:paraId="0D225185" w14:textId="77777777" w:rsidR="000F5437" w:rsidRPr="00D953B3" w:rsidRDefault="000F5437" w:rsidP="002A20FB">
            <w:pPr>
              <w:jc w:val="both"/>
              <w:rPr>
                <w:rFonts w:ascii="Arial" w:hAnsi="Arial" w:cs="Arial"/>
                <w:b/>
                <w:bCs/>
              </w:rPr>
            </w:pPr>
            <w:r w:rsidRPr="00D953B3">
              <w:rPr>
                <w:rFonts w:ascii="Arial" w:hAnsi="Arial" w:cs="Arial"/>
                <w:b/>
                <w:bCs/>
              </w:rPr>
              <w:t>6</w:t>
            </w:r>
          </w:p>
        </w:tc>
        <w:tc>
          <w:tcPr>
            <w:tcW w:w="6163" w:type="dxa"/>
          </w:tcPr>
          <w:p w14:paraId="789E25DE" w14:textId="77777777" w:rsidR="000F5437" w:rsidRPr="00D953B3" w:rsidRDefault="000F5437" w:rsidP="002A20FB">
            <w:pPr>
              <w:jc w:val="both"/>
              <w:rPr>
                <w:rFonts w:ascii="Arial" w:hAnsi="Arial" w:cs="Arial"/>
              </w:rPr>
            </w:pPr>
            <w:r w:rsidRPr="00D953B3">
              <w:rPr>
                <w:rFonts w:ascii="Arial" w:hAnsi="Arial" w:cs="Arial"/>
              </w:rPr>
              <w:t xml:space="preserve">Zasilanie: Obsługuje 24V </w:t>
            </w:r>
            <w:proofErr w:type="spellStart"/>
            <w:r w:rsidRPr="00D953B3">
              <w:rPr>
                <w:rFonts w:ascii="Arial" w:hAnsi="Arial" w:cs="Arial"/>
              </w:rPr>
              <w:t>Passive</w:t>
            </w:r>
            <w:proofErr w:type="spellEnd"/>
            <w:r w:rsidRPr="00D953B3">
              <w:rPr>
                <w:rFonts w:ascii="Arial" w:hAnsi="Arial" w:cs="Arial"/>
              </w:rPr>
              <w:t xml:space="preserve"> </w:t>
            </w:r>
            <w:proofErr w:type="spellStart"/>
            <w:r w:rsidRPr="00D953B3">
              <w:rPr>
                <w:rFonts w:ascii="Arial" w:hAnsi="Arial" w:cs="Arial"/>
              </w:rPr>
              <w:t>PoE</w:t>
            </w:r>
            <w:proofErr w:type="spellEnd"/>
            <w:r w:rsidRPr="00D953B3">
              <w:rPr>
                <w:rFonts w:ascii="Arial" w:hAnsi="Arial" w:cs="Arial"/>
              </w:rPr>
              <w:t xml:space="preserve"> oraz 802.3af </w:t>
            </w:r>
            <w:proofErr w:type="spellStart"/>
            <w:r w:rsidRPr="00D953B3">
              <w:rPr>
                <w:rFonts w:ascii="Arial" w:hAnsi="Arial" w:cs="Arial"/>
              </w:rPr>
              <w:t>PoE</w:t>
            </w:r>
            <w:proofErr w:type="spellEnd"/>
            <w:r w:rsidRPr="00D953B3">
              <w:rPr>
                <w:rFonts w:ascii="Arial" w:hAnsi="Arial" w:cs="Arial"/>
              </w:rPr>
              <w:t>.</w:t>
            </w:r>
          </w:p>
        </w:tc>
        <w:tc>
          <w:tcPr>
            <w:tcW w:w="3657" w:type="dxa"/>
          </w:tcPr>
          <w:p w14:paraId="661FAB95" w14:textId="77777777" w:rsidR="000F5437" w:rsidRPr="00D953B3" w:rsidRDefault="000F5437" w:rsidP="002A20FB">
            <w:pPr>
              <w:jc w:val="both"/>
              <w:rPr>
                <w:rFonts w:ascii="Arial" w:hAnsi="Arial" w:cs="Arial"/>
              </w:rPr>
            </w:pPr>
          </w:p>
        </w:tc>
      </w:tr>
      <w:tr w:rsidR="000F5437" w:rsidRPr="00D953B3" w14:paraId="74F74861" w14:textId="77777777" w:rsidTr="002A20FB">
        <w:tc>
          <w:tcPr>
            <w:tcW w:w="626" w:type="dxa"/>
          </w:tcPr>
          <w:p w14:paraId="59F95BC2"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6163" w:type="dxa"/>
          </w:tcPr>
          <w:p w14:paraId="4E4200DC" w14:textId="77777777" w:rsidR="000F5437" w:rsidRPr="00D953B3" w:rsidRDefault="000F5437" w:rsidP="002A20FB">
            <w:pPr>
              <w:jc w:val="both"/>
              <w:rPr>
                <w:rFonts w:ascii="Arial" w:hAnsi="Arial" w:cs="Arial"/>
              </w:rPr>
            </w:pPr>
            <w:r w:rsidRPr="00D953B3">
              <w:rPr>
                <w:rFonts w:ascii="Arial" w:hAnsi="Arial" w:cs="Arial"/>
              </w:rPr>
              <w:t xml:space="preserve">Zasięg: Maksymalny zasięg do 183 metrów (600 </w:t>
            </w:r>
            <w:proofErr w:type="spellStart"/>
            <w:r w:rsidRPr="00D953B3">
              <w:rPr>
                <w:rFonts w:ascii="Arial" w:hAnsi="Arial" w:cs="Arial"/>
              </w:rPr>
              <w:t>ft</w:t>
            </w:r>
            <w:proofErr w:type="spellEnd"/>
            <w:r w:rsidRPr="00D953B3">
              <w:rPr>
                <w:rFonts w:ascii="Arial" w:hAnsi="Arial" w:cs="Arial"/>
              </w:rPr>
              <w:t>).</w:t>
            </w:r>
          </w:p>
        </w:tc>
        <w:tc>
          <w:tcPr>
            <w:tcW w:w="3657" w:type="dxa"/>
          </w:tcPr>
          <w:p w14:paraId="5527DA87" w14:textId="77777777" w:rsidR="000F5437" w:rsidRPr="00D953B3" w:rsidRDefault="000F5437" w:rsidP="002A20FB">
            <w:pPr>
              <w:jc w:val="both"/>
              <w:rPr>
                <w:rFonts w:ascii="Arial" w:hAnsi="Arial" w:cs="Arial"/>
              </w:rPr>
            </w:pPr>
          </w:p>
        </w:tc>
      </w:tr>
      <w:tr w:rsidR="000F5437" w:rsidRPr="00D953B3" w14:paraId="7A17C25D" w14:textId="77777777" w:rsidTr="002A20FB">
        <w:tc>
          <w:tcPr>
            <w:tcW w:w="626" w:type="dxa"/>
          </w:tcPr>
          <w:p w14:paraId="4DA09B30" w14:textId="77777777" w:rsidR="000F5437" w:rsidRPr="00D953B3" w:rsidRDefault="000F5437" w:rsidP="002A20FB">
            <w:pPr>
              <w:jc w:val="both"/>
              <w:rPr>
                <w:rFonts w:ascii="Arial" w:hAnsi="Arial" w:cs="Arial"/>
                <w:b/>
                <w:bCs/>
              </w:rPr>
            </w:pPr>
            <w:r w:rsidRPr="00D953B3">
              <w:rPr>
                <w:rFonts w:ascii="Arial" w:hAnsi="Arial" w:cs="Arial"/>
                <w:b/>
                <w:bCs/>
              </w:rPr>
              <w:t>8</w:t>
            </w:r>
          </w:p>
        </w:tc>
        <w:tc>
          <w:tcPr>
            <w:tcW w:w="6163" w:type="dxa"/>
          </w:tcPr>
          <w:p w14:paraId="256E5449" w14:textId="77777777" w:rsidR="000F5437" w:rsidRPr="00D953B3" w:rsidRDefault="000F5437" w:rsidP="002A20FB">
            <w:pPr>
              <w:jc w:val="both"/>
              <w:rPr>
                <w:rFonts w:ascii="Arial" w:hAnsi="Arial" w:cs="Arial"/>
              </w:rPr>
            </w:pPr>
            <w:r w:rsidRPr="00D953B3">
              <w:rPr>
                <w:rFonts w:ascii="Arial" w:hAnsi="Arial" w:cs="Arial"/>
              </w:rPr>
              <w:t xml:space="preserve">Prędkość: Maksymalna prędkość transmisji danych 450 </w:t>
            </w:r>
            <w:proofErr w:type="spellStart"/>
            <w:r w:rsidRPr="00D953B3">
              <w:rPr>
                <w:rFonts w:ascii="Arial" w:hAnsi="Arial" w:cs="Arial"/>
              </w:rPr>
              <w:t>Mbps</w:t>
            </w:r>
            <w:proofErr w:type="spellEnd"/>
            <w:r w:rsidRPr="00D953B3">
              <w:rPr>
                <w:rFonts w:ascii="Arial" w:hAnsi="Arial" w:cs="Arial"/>
              </w:rPr>
              <w:t xml:space="preserve"> w paśmie 2.4 GHz i 867 </w:t>
            </w:r>
            <w:proofErr w:type="spellStart"/>
            <w:r w:rsidRPr="00D953B3">
              <w:rPr>
                <w:rFonts w:ascii="Arial" w:hAnsi="Arial" w:cs="Arial"/>
              </w:rPr>
              <w:t>Mbps</w:t>
            </w:r>
            <w:proofErr w:type="spellEnd"/>
            <w:r w:rsidRPr="00D953B3">
              <w:rPr>
                <w:rFonts w:ascii="Arial" w:hAnsi="Arial" w:cs="Arial"/>
              </w:rPr>
              <w:t xml:space="preserve"> w paśmie 5 GHz.</w:t>
            </w:r>
          </w:p>
        </w:tc>
        <w:tc>
          <w:tcPr>
            <w:tcW w:w="3657" w:type="dxa"/>
          </w:tcPr>
          <w:p w14:paraId="14A431D0" w14:textId="77777777" w:rsidR="000F5437" w:rsidRPr="00D953B3" w:rsidRDefault="000F5437" w:rsidP="002A20FB">
            <w:pPr>
              <w:jc w:val="both"/>
              <w:rPr>
                <w:rFonts w:ascii="Arial" w:hAnsi="Arial" w:cs="Arial"/>
              </w:rPr>
            </w:pPr>
          </w:p>
        </w:tc>
      </w:tr>
      <w:tr w:rsidR="000F5437" w:rsidRPr="00D953B3" w14:paraId="015D5CB3" w14:textId="77777777" w:rsidTr="002A20FB">
        <w:tc>
          <w:tcPr>
            <w:tcW w:w="626" w:type="dxa"/>
          </w:tcPr>
          <w:p w14:paraId="7C8866C3" w14:textId="77777777" w:rsidR="000F5437" w:rsidRPr="00D953B3" w:rsidRDefault="000F5437" w:rsidP="002A20FB">
            <w:pPr>
              <w:jc w:val="both"/>
              <w:rPr>
                <w:rFonts w:ascii="Arial" w:hAnsi="Arial" w:cs="Arial"/>
                <w:b/>
                <w:bCs/>
              </w:rPr>
            </w:pPr>
            <w:r w:rsidRPr="00D953B3">
              <w:rPr>
                <w:rFonts w:ascii="Arial" w:hAnsi="Arial" w:cs="Arial"/>
                <w:b/>
                <w:bCs/>
              </w:rPr>
              <w:t>9</w:t>
            </w:r>
          </w:p>
        </w:tc>
        <w:tc>
          <w:tcPr>
            <w:tcW w:w="6163" w:type="dxa"/>
          </w:tcPr>
          <w:p w14:paraId="17DB4625" w14:textId="77777777" w:rsidR="000F5437" w:rsidRPr="00D953B3" w:rsidRDefault="000F5437" w:rsidP="002A20FB">
            <w:pPr>
              <w:jc w:val="both"/>
              <w:rPr>
                <w:rFonts w:ascii="Arial" w:hAnsi="Arial" w:cs="Arial"/>
              </w:rPr>
            </w:pPr>
            <w:r w:rsidRPr="00D953B3">
              <w:rPr>
                <w:rFonts w:ascii="Arial" w:hAnsi="Arial" w:cs="Arial"/>
              </w:rPr>
              <w:t>Antena: Innowacyjny design anteny zapewnia symetryczny, daleki zasięg.</w:t>
            </w:r>
          </w:p>
        </w:tc>
        <w:tc>
          <w:tcPr>
            <w:tcW w:w="3657" w:type="dxa"/>
          </w:tcPr>
          <w:p w14:paraId="521EC44B" w14:textId="77777777" w:rsidR="000F5437" w:rsidRPr="00D953B3" w:rsidRDefault="000F5437" w:rsidP="002A20FB">
            <w:pPr>
              <w:jc w:val="both"/>
              <w:rPr>
                <w:rFonts w:ascii="Arial" w:hAnsi="Arial" w:cs="Arial"/>
              </w:rPr>
            </w:pPr>
          </w:p>
        </w:tc>
      </w:tr>
    </w:tbl>
    <w:p w14:paraId="75B9DE45" w14:textId="77777777" w:rsidR="000F5437" w:rsidRPr="006C19A0" w:rsidRDefault="000F5437" w:rsidP="000F5437">
      <w:pPr>
        <w:jc w:val="both"/>
        <w:rPr>
          <w:rFonts w:ascii="Arial" w:hAnsi="Arial" w:cs="Arial"/>
        </w:rPr>
      </w:pPr>
    </w:p>
    <w:p w14:paraId="7690F374" w14:textId="77777777" w:rsidR="000F5437" w:rsidRPr="00DB5CFC" w:rsidRDefault="000F5437" w:rsidP="000F5437">
      <w:pPr>
        <w:jc w:val="both"/>
        <w:rPr>
          <w:rFonts w:ascii="Arial" w:eastAsiaTheme="minorHAnsi" w:hAnsi="Arial" w:cs="Arial"/>
          <w:b/>
          <w:bCs/>
        </w:rPr>
      </w:pPr>
    </w:p>
    <w:p w14:paraId="31D88E38"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bCs/>
          <w:sz w:val="24"/>
          <w:szCs w:val="24"/>
          <w:lang w:val="en-US"/>
        </w:rPr>
        <w:t xml:space="preserve">Ubiquiti </w:t>
      </w:r>
      <w:r w:rsidRPr="006C19A0">
        <w:rPr>
          <w:rFonts w:ascii="Arial" w:hAnsi="Arial" w:cs="Arial"/>
          <w:b/>
          <w:sz w:val="24"/>
          <w:szCs w:val="24"/>
          <w:lang w:val="en-US"/>
        </w:rPr>
        <w:t>UniFi UAP AC Pro</w:t>
      </w:r>
    </w:p>
    <w:tbl>
      <w:tblPr>
        <w:tblStyle w:val="Tabela-Siatka"/>
        <w:tblW w:w="0" w:type="auto"/>
        <w:tblInd w:w="10" w:type="dxa"/>
        <w:tblLook w:val="04A0" w:firstRow="1" w:lastRow="0" w:firstColumn="1" w:lastColumn="0" w:noHBand="0" w:noVBand="1"/>
      </w:tblPr>
      <w:tblGrid>
        <w:gridCol w:w="625"/>
        <w:gridCol w:w="6164"/>
        <w:gridCol w:w="3657"/>
      </w:tblGrid>
      <w:tr w:rsidR="000F5437" w:rsidRPr="00D953B3" w14:paraId="3934BC2B" w14:textId="77777777" w:rsidTr="002A20FB">
        <w:trPr>
          <w:trHeight w:val="495"/>
        </w:trPr>
        <w:tc>
          <w:tcPr>
            <w:tcW w:w="625" w:type="dxa"/>
          </w:tcPr>
          <w:p w14:paraId="5BD4D588" w14:textId="77777777" w:rsidR="000F5437" w:rsidRPr="00D953B3" w:rsidRDefault="000F5437" w:rsidP="002A20FB">
            <w:pPr>
              <w:jc w:val="both"/>
              <w:rPr>
                <w:rFonts w:ascii="Arial" w:hAnsi="Arial" w:cs="Arial"/>
                <w:b/>
                <w:bCs/>
              </w:rPr>
            </w:pPr>
            <w:r w:rsidRPr="00D953B3">
              <w:rPr>
                <w:rFonts w:ascii="Arial" w:hAnsi="Arial" w:cs="Arial"/>
                <w:b/>
                <w:bCs/>
              </w:rPr>
              <w:t>L.p.</w:t>
            </w:r>
          </w:p>
        </w:tc>
        <w:tc>
          <w:tcPr>
            <w:tcW w:w="6164" w:type="dxa"/>
          </w:tcPr>
          <w:p w14:paraId="0F109E6C" w14:textId="77777777" w:rsidR="000F5437" w:rsidRPr="00D953B3" w:rsidRDefault="000F5437" w:rsidP="002A20FB">
            <w:pPr>
              <w:jc w:val="both"/>
              <w:rPr>
                <w:rFonts w:ascii="Arial" w:hAnsi="Arial" w:cs="Arial"/>
              </w:rPr>
            </w:pPr>
          </w:p>
        </w:tc>
        <w:tc>
          <w:tcPr>
            <w:tcW w:w="3657" w:type="dxa"/>
          </w:tcPr>
          <w:p w14:paraId="0B9A4AD0" w14:textId="77777777" w:rsidR="000F5437" w:rsidRPr="00B03C09" w:rsidRDefault="000F5437" w:rsidP="002A20FB">
            <w:pPr>
              <w:jc w:val="both"/>
              <w:rPr>
                <w:rFonts w:ascii="Arial" w:hAnsi="Arial" w:cs="Arial"/>
                <w:sz w:val="18"/>
                <w:szCs w:val="18"/>
              </w:rPr>
            </w:pPr>
            <w:r w:rsidRPr="00B03C09">
              <w:rPr>
                <w:rFonts w:ascii="Arial" w:hAnsi="Arial" w:cs="Arial"/>
                <w:sz w:val="18"/>
                <w:szCs w:val="18"/>
              </w:rPr>
              <w:t>Proponowane urządzenie (marka, model)</w:t>
            </w:r>
          </w:p>
        </w:tc>
      </w:tr>
      <w:tr w:rsidR="000F5437" w:rsidRPr="00D953B3" w14:paraId="67E2739D" w14:textId="77777777" w:rsidTr="002A20FB">
        <w:tc>
          <w:tcPr>
            <w:tcW w:w="6789" w:type="dxa"/>
            <w:gridSpan w:val="2"/>
            <w:shd w:val="clear" w:color="auto" w:fill="D0CECE" w:themeFill="background2" w:themeFillShade="E6"/>
          </w:tcPr>
          <w:p w14:paraId="372396B6" w14:textId="77777777" w:rsidR="000F5437" w:rsidRPr="00D953B3" w:rsidRDefault="000F5437" w:rsidP="002A20FB">
            <w:pPr>
              <w:jc w:val="both"/>
              <w:rPr>
                <w:rFonts w:ascii="Arial" w:hAnsi="Arial" w:cs="Arial"/>
                <w:b/>
                <w:bCs/>
              </w:rPr>
            </w:pPr>
            <w:r w:rsidRPr="00D953B3">
              <w:rPr>
                <w:rFonts w:ascii="Arial" w:hAnsi="Arial" w:cs="Arial"/>
                <w:b/>
                <w:bCs/>
              </w:rPr>
              <w:t>OGÓLNE CECHY UŻYTKOWE</w:t>
            </w:r>
          </w:p>
        </w:tc>
        <w:tc>
          <w:tcPr>
            <w:tcW w:w="3657" w:type="dxa"/>
            <w:shd w:val="clear" w:color="auto" w:fill="D0CECE" w:themeFill="background2" w:themeFillShade="E6"/>
          </w:tcPr>
          <w:p w14:paraId="6B599CD4" w14:textId="77777777" w:rsidR="000F5437" w:rsidRPr="00D953B3" w:rsidRDefault="000F5437" w:rsidP="002A20FB">
            <w:pPr>
              <w:jc w:val="both"/>
              <w:rPr>
                <w:rFonts w:ascii="Arial" w:hAnsi="Arial" w:cs="Arial"/>
                <w:b/>
                <w:bCs/>
              </w:rPr>
            </w:pPr>
          </w:p>
        </w:tc>
      </w:tr>
      <w:tr w:rsidR="000F5437" w:rsidRPr="00D953B3" w14:paraId="0F05A23A" w14:textId="77777777" w:rsidTr="002A20FB">
        <w:tc>
          <w:tcPr>
            <w:tcW w:w="6789" w:type="dxa"/>
            <w:gridSpan w:val="2"/>
            <w:shd w:val="clear" w:color="auto" w:fill="D0CECE" w:themeFill="background2" w:themeFillShade="E6"/>
          </w:tcPr>
          <w:p w14:paraId="757A3EF3" w14:textId="77777777" w:rsidR="000F5437" w:rsidRPr="00D953B3" w:rsidRDefault="000F5437" w:rsidP="002A20FB">
            <w:pPr>
              <w:jc w:val="both"/>
              <w:rPr>
                <w:rFonts w:ascii="Arial" w:hAnsi="Arial" w:cs="Arial"/>
                <w:b/>
                <w:bCs/>
              </w:rPr>
            </w:pPr>
          </w:p>
        </w:tc>
        <w:tc>
          <w:tcPr>
            <w:tcW w:w="3657" w:type="dxa"/>
            <w:shd w:val="clear" w:color="auto" w:fill="D0CECE" w:themeFill="background2" w:themeFillShade="E6"/>
          </w:tcPr>
          <w:p w14:paraId="6DCDE636" w14:textId="77777777" w:rsidR="000F5437" w:rsidRPr="00D953B3" w:rsidRDefault="000F5437" w:rsidP="002A20FB">
            <w:pPr>
              <w:jc w:val="both"/>
              <w:rPr>
                <w:rFonts w:ascii="Arial" w:hAnsi="Arial" w:cs="Arial"/>
                <w:b/>
                <w:bCs/>
              </w:rPr>
            </w:pPr>
            <w:r w:rsidRPr="000677BA">
              <w:rPr>
                <w:rFonts w:ascii="Arial" w:hAnsi="Arial" w:cs="Arial"/>
                <w:sz w:val="18"/>
                <w:szCs w:val="18"/>
              </w:rPr>
              <w:t>Potwierdzenie spełniania parametru (TAK/NIE)</w:t>
            </w:r>
          </w:p>
        </w:tc>
      </w:tr>
      <w:tr w:rsidR="000F5437" w:rsidRPr="00D953B3" w14:paraId="420C1BB6" w14:textId="77777777" w:rsidTr="002A20FB">
        <w:tc>
          <w:tcPr>
            <w:tcW w:w="625" w:type="dxa"/>
          </w:tcPr>
          <w:p w14:paraId="662D413E"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4" w:type="dxa"/>
          </w:tcPr>
          <w:p w14:paraId="712CCDDF"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Może być łatwo zarządzany i monitorowany za pomocą oprogramowania </w:t>
            </w:r>
            <w:proofErr w:type="spellStart"/>
            <w:r w:rsidRPr="00D953B3">
              <w:rPr>
                <w:rFonts w:ascii="Arial" w:hAnsi="Arial" w:cs="Arial"/>
                <w:spacing w:val="3"/>
                <w:shd w:val="clear" w:color="auto" w:fill="FFFFFF"/>
              </w:rPr>
              <w:t>UniFi</w:t>
            </w:r>
            <w:proofErr w:type="spellEnd"/>
            <w:r w:rsidRPr="00D953B3">
              <w:rPr>
                <w:rFonts w:ascii="Arial" w:hAnsi="Arial" w:cs="Arial"/>
                <w:spacing w:val="3"/>
                <w:shd w:val="clear" w:color="auto" w:fill="FFFFFF"/>
              </w:rPr>
              <w:t xml:space="preserve"> Controller, co zapewnia centralizowane zarządzanie siecią.</w:t>
            </w:r>
          </w:p>
        </w:tc>
        <w:tc>
          <w:tcPr>
            <w:tcW w:w="3657" w:type="dxa"/>
          </w:tcPr>
          <w:p w14:paraId="5EE2E8DC" w14:textId="77777777" w:rsidR="000F5437" w:rsidRPr="00D953B3" w:rsidRDefault="000F5437" w:rsidP="002A20FB">
            <w:pPr>
              <w:jc w:val="both"/>
              <w:rPr>
                <w:rFonts w:ascii="Arial" w:hAnsi="Arial" w:cs="Arial"/>
                <w:spacing w:val="3"/>
                <w:shd w:val="clear" w:color="auto" w:fill="FFFFFF"/>
              </w:rPr>
            </w:pPr>
          </w:p>
        </w:tc>
      </w:tr>
      <w:tr w:rsidR="000F5437" w:rsidRPr="00D953B3" w14:paraId="78C8AB7D" w14:textId="77777777" w:rsidTr="002A20FB">
        <w:tc>
          <w:tcPr>
            <w:tcW w:w="625" w:type="dxa"/>
          </w:tcPr>
          <w:p w14:paraId="658FDC26"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4" w:type="dxa"/>
          </w:tcPr>
          <w:p w14:paraId="5AFD7F23"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Może obsługiwać wielu użytkowników jednocześnie.</w:t>
            </w:r>
          </w:p>
        </w:tc>
        <w:tc>
          <w:tcPr>
            <w:tcW w:w="3657" w:type="dxa"/>
          </w:tcPr>
          <w:p w14:paraId="4A0339AE" w14:textId="77777777" w:rsidR="000F5437" w:rsidRPr="00D953B3" w:rsidRDefault="000F5437" w:rsidP="002A20FB">
            <w:pPr>
              <w:jc w:val="both"/>
              <w:rPr>
                <w:rFonts w:ascii="Arial" w:hAnsi="Arial" w:cs="Arial"/>
                <w:spacing w:val="3"/>
                <w:shd w:val="clear" w:color="auto" w:fill="FFFFFF"/>
              </w:rPr>
            </w:pPr>
          </w:p>
        </w:tc>
      </w:tr>
      <w:tr w:rsidR="000F5437" w:rsidRPr="00D953B3" w14:paraId="1A467541" w14:textId="77777777" w:rsidTr="002A20FB">
        <w:tc>
          <w:tcPr>
            <w:tcW w:w="625" w:type="dxa"/>
          </w:tcPr>
          <w:p w14:paraId="4567CE19"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4" w:type="dxa"/>
          </w:tcPr>
          <w:p w14:paraId="3A5A804E"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Posiada technologię </w:t>
            </w:r>
            <w:proofErr w:type="spellStart"/>
            <w:r w:rsidRPr="00D953B3">
              <w:rPr>
                <w:rFonts w:ascii="Arial" w:hAnsi="Arial" w:cs="Arial"/>
                <w:spacing w:val="3"/>
                <w:shd w:val="clear" w:color="auto" w:fill="FFFFFF"/>
              </w:rPr>
              <w:t>Beamforming</w:t>
            </w:r>
            <w:proofErr w:type="spellEnd"/>
            <w:r w:rsidRPr="00D953B3">
              <w:rPr>
                <w:rFonts w:ascii="Arial" w:hAnsi="Arial" w:cs="Arial"/>
                <w:spacing w:val="3"/>
                <w:shd w:val="clear" w:color="auto" w:fill="FFFFFF"/>
              </w:rPr>
              <w:t>, która skupia sygnał Wi-Fi w kierunku podłączonych urządzeń, poprawiając zasięg i wydajność.</w:t>
            </w:r>
          </w:p>
          <w:p w14:paraId="3CF90767" w14:textId="77777777" w:rsidR="000F5437" w:rsidRPr="00D953B3" w:rsidRDefault="000F5437" w:rsidP="002A20FB">
            <w:pPr>
              <w:jc w:val="both"/>
              <w:rPr>
                <w:rFonts w:ascii="Arial" w:hAnsi="Arial" w:cs="Arial"/>
              </w:rPr>
            </w:pPr>
          </w:p>
        </w:tc>
        <w:tc>
          <w:tcPr>
            <w:tcW w:w="3657" w:type="dxa"/>
          </w:tcPr>
          <w:p w14:paraId="389DD6CE" w14:textId="77777777" w:rsidR="000F5437" w:rsidRPr="00D953B3" w:rsidRDefault="000F5437" w:rsidP="002A20FB">
            <w:pPr>
              <w:jc w:val="both"/>
              <w:rPr>
                <w:rFonts w:ascii="Arial" w:hAnsi="Arial" w:cs="Arial"/>
                <w:spacing w:val="3"/>
                <w:shd w:val="clear" w:color="auto" w:fill="FFFFFF"/>
              </w:rPr>
            </w:pPr>
          </w:p>
        </w:tc>
      </w:tr>
      <w:tr w:rsidR="000F5437" w:rsidRPr="00D953B3" w14:paraId="53CAD0ED" w14:textId="77777777" w:rsidTr="002A20FB">
        <w:tc>
          <w:tcPr>
            <w:tcW w:w="625" w:type="dxa"/>
          </w:tcPr>
          <w:p w14:paraId="1C0CFEFB"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4" w:type="dxa"/>
          </w:tcPr>
          <w:p w14:paraId="399E97C9"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Zapewnia możliwość tworzenia sieci gościnnej dla łatwego udostępniania dostępu do Internetu dla gości.</w:t>
            </w:r>
          </w:p>
        </w:tc>
        <w:tc>
          <w:tcPr>
            <w:tcW w:w="3657" w:type="dxa"/>
          </w:tcPr>
          <w:p w14:paraId="1431C121" w14:textId="77777777" w:rsidR="000F5437" w:rsidRPr="00D953B3" w:rsidRDefault="000F5437" w:rsidP="002A20FB">
            <w:pPr>
              <w:jc w:val="both"/>
              <w:rPr>
                <w:rFonts w:ascii="Arial" w:hAnsi="Arial" w:cs="Arial"/>
                <w:spacing w:val="3"/>
                <w:shd w:val="clear" w:color="auto" w:fill="FFFFFF"/>
              </w:rPr>
            </w:pPr>
          </w:p>
        </w:tc>
      </w:tr>
      <w:tr w:rsidR="000F5437" w:rsidRPr="00D953B3" w14:paraId="39AD770F" w14:textId="77777777" w:rsidTr="002A20FB">
        <w:tc>
          <w:tcPr>
            <w:tcW w:w="6789" w:type="dxa"/>
            <w:gridSpan w:val="2"/>
            <w:shd w:val="clear" w:color="auto" w:fill="D0CECE" w:themeFill="background2" w:themeFillShade="E6"/>
          </w:tcPr>
          <w:p w14:paraId="26BDE7F2" w14:textId="77777777" w:rsidR="000F5437" w:rsidRPr="00D953B3" w:rsidRDefault="000F5437" w:rsidP="002A20FB">
            <w:pPr>
              <w:jc w:val="both"/>
              <w:rPr>
                <w:rFonts w:ascii="Arial" w:hAnsi="Arial" w:cs="Arial"/>
              </w:rPr>
            </w:pPr>
            <w:r w:rsidRPr="00D953B3">
              <w:rPr>
                <w:rFonts w:ascii="Arial" w:hAnsi="Arial" w:cs="Arial"/>
                <w:b/>
                <w:bCs/>
              </w:rPr>
              <w:t>MINIMALNE PARAMETRY TECHNICZNE</w:t>
            </w:r>
          </w:p>
        </w:tc>
        <w:tc>
          <w:tcPr>
            <w:tcW w:w="3657" w:type="dxa"/>
            <w:shd w:val="clear" w:color="auto" w:fill="D0CECE" w:themeFill="background2" w:themeFillShade="E6"/>
          </w:tcPr>
          <w:p w14:paraId="5E77EC34" w14:textId="77777777" w:rsidR="000F5437" w:rsidRPr="00D953B3" w:rsidRDefault="000F5437" w:rsidP="002A20FB">
            <w:pPr>
              <w:jc w:val="both"/>
              <w:rPr>
                <w:rFonts w:ascii="Arial" w:hAnsi="Arial" w:cs="Arial"/>
                <w:b/>
                <w:bCs/>
              </w:rPr>
            </w:pPr>
          </w:p>
        </w:tc>
      </w:tr>
      <w:tr w:rsidR="000F5437" w:rsidRPr="00D953B3" w14:paraId="170BB83F" w14:textId="77777777" w:rsidTr="002A20FB">
        <w:tc>
          <w:tcPr>
            <w:tcW w:w="625" w:type="dxa"/>
          </w:tcPr>
          <w:p w14:paraId="4EBD5111"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4" w:type="dxa"/>
          </w:tcPr>
          <w:p w14:paraId="4FDBD21D" w14:textId="77777777" w:rsidR="000F5437" w:rsidRPr="00D953B3" w:rsidRDefault="000F5437" w:rsidP="002A20FB">
            <w:pPr>
              <w:jc w:val="both"/>
              <w:rPr>
                <w:rFonts w:ascii="Arial" w:hAnsi="Arial" w:cs="Arial"/>
              </w:rPr>
            </w:pPr>
            <w:r w:rsidRPr="00D953B3">
              <w:rPr>
                <w:rFonts w:ascii="Arial" w:hAnsi="Arial" w:cs="Arial"/>
              </w:rPr>
              <w:t>Specyfikacje fizyczne: Wymiary: 196.7 x 196.7 x 35 mm</w:t>
            </w:r>
          </w:p>
          <w:p w14:paraId="3F1893AD" w14:textId="77777777" w:rsidR="000F5437" w:rsidRPr="00D953B3" w:rsidRDefault="000F5437" w:rsidP="002A20FB">
            <w:pPr>
              <w:jc w:val="both"/>
              <w:rPr>
                <w:rFonts w:ascii="Arial" w:hAnsi="Arial" w:cs="Arial"/>
              </w:rPr>
            </w:pPr>
            <w:r w:rsidRPr="00D953B3">
              <w:rPr>
                <w:rFonts w:ascii="Arial" w:hAnsi="Arial" w:cs="Arial"/>
              </w:rPr>
              <w:t>Waga: 350 g bez zestawu montażowego, 450 g z zestawem</w:t>
            </w:r>
          </w:p>
        </w:tc>
        <w:tc>
          <w:tcPr>
            <w:tcW w:w="3657" w:type="dxa"/>
          </w:tcPr>
          <w:p w14:paraId="2CE63854" w14:textId="77777777" w:rsidR="000F5437" w:rsidRPr="00D953B3" w:rsidRDefault="000F5437" w:rsidP="002A20FB">
            <w:pPr>
              <w:jc w:val="both"/>
              <w:rPr>
                <w:rFonts w:ascii="Arial" w:hAnsi="Arial" w:cs="Arial"/>
              </w:rPr>
            </w:pPr>
          </w:p>
        </w:tc>
      </w:tr>
      <w:tr w:rsidR="000F5437" w:rsidRPr="00D953B3" w14:paraId="5E5A9DA8" w14:textId="77777777" w:rsidTr="002A20FB">
        <w:tc>
          <w:tcPr>
            <w:tcW w:w="625" w:type="dxa"/>
          </w:tcPr>
          <w:p w14:paraId="37A81889"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4" w:type="dxa"/>
          </w:tcPr>
          <w:p w14:paraId="46C21CD5" w14:textId="77777777" w:rsidR="000F5437" w:rsidRPr="00D953B3" w:rsidRDefault="000F5437" w:rsidP="002A20FB">
            <w:pPr>
              <w:jc w:val="both"/>
              <w:rPr>
                <w:rFonts w:ascii="Arial" w:hAnsi="Arial" w:cs="Arial"/>
              </w:rPr>
            </w:pPr>
            <w:r w:rsidRPr="00D953B3">
              <w:rPr>
                <w:rFonts w:ascii="Arial" w:hAnsi="Arial" w:cs="Arial"/>
              </w:rPr>
              <w:t>Interfejs sieciowy: Dwa porty Ethernet 10/100/1000</w:t>
            </w:r>
          </w:p>
        </w:tc>
        <w:tc>
          <w:tcPr>
            <w:tcW w:w="3657" w:type="dxa"/>
          </w:tcPr>
          <w:p w14:paraId="1FD8E1C9" w14:textId="77777777" w:rsidR="000F5437" w:rsidRPr="00D953B3" w:rsidRDefault="000F5437" w:rsidP="002A20FB">
            <w:pPr>
              <w:jc w:val="both"/>
              <w:rPr>
                <w:rFonts w:ascii="Arial" w:hAnsi="Arial" w:cs="Arial"/>
              </w:rPr>
            </w:pPr>
          </w:p>
        </w:tc>
      </w:tr>
      <w:tr w:rsidR="000F5437" w:rsidRPr="00D953B3" w14:paraId="141E8F20" w14:textId="77777777" w:rsidTr="002A20FB">
        <w:tc>
          <w:tcPr>
            <w:tcW w:w="625" w:type="dxa"/>
          </w:tcPr>
          <w:p w14:paraId="555F145D"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4" w:type="dxa"/>
          </w:tcPr>
          <w:p w14:paraId="3B9D27ED" w14:textId="77777777" w:rsidR="000F5437" w:rsidRPr="00D953B3" w:rsidRDefault="000F5437" w:rsidP="002A20FB">
            <w:pPr>
              <w:jc w:val="both"/>
              <w:rPr>
                <w:rFonts w:ascii="Arial" w:hAnsi="Arial" w:cs="Arial"/>
              </w:rPr>
            </w:pPr>
            <w:r w:rsidRPr="00D953B3">
              <w:rPr>
                <w:rFonts w:ascii="Arial" w:hAnsi="Arial" w:cs="Arial"/>
              </w:rPr>
              <w:t>Standardy Wi-Fi: 802.11 a/b/g/n/</w:t>
            </w:r>
            <w:proofErr w:type="spellStart"/>
            <w:r w:rsidRPr="00D953B3">
              <w:rPr>
                <w:rFonts w:ascii="Arial" w:hAnsi="Arial" w:cs="Arial"/>
              </w:rPr>
              <w:t>ac</w:t>
            </w:r>
            <w:proofErr w:type="spellEnd"/>
          </w:p>
        </w:tc>
        <w:tc>
          <w:tcPr>
            <w:tcW w:w="3657" w:type="dxa"/>
          </w:tcPr>
          <w:p w14:paraId="17117768" w14:textId="77777777" w:rsidR="000F5437" w:rsidRPr="00D953B3" w:rsidRDefault="000F5437" w:rsidP="002A20FB">
            <w:pPr>
              <w:jc w:val="both"/>
              <w:rPr>
                <w:rFonts w:ascii="Arial" w:hAnsi="Arial" w:cs="Arial"/>
              </w:rPr>
            </w:pPr>
          </w:p>
        </w:tc>
      </w:tr>
      <w:tr w:rsidR="000F5437" w:rsidRPr="00D953B3" w14:paraId="6ED492D3" w14:textId="77777777" w:rsidTr="002A20FB">
        <w:tc>
          <w:tcPr>
            <w:tcW w:w="625" w:type="dxa"/>
          </w:tcPr>
          <w:p w14:paraId="736576E5"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4" w:type="dxa"/>
          </w:tcPr>
          <w:p w14:paraId="168F18D8" w14:textId="77777777" w:rsidR="000F5437" w:rsidRPr="00D953B3" w:rsidRDefault="000F5437" w:rsidP="002A20FB">
            <w:pPr>
              <w:jc w:val="both"/>
              <w:rPr>
                <w:rFonts w:ascii="Arial" w:hAnsi="Arial" w:cs="Arial"/>
              </w:rPr>
            </w:pPr>
            <w:r w:rsidRPr="00D953B3">
              <w:rPr>
                <w:rFonts w:ascii="Arial" w:hAnsi="Arial" w:cs="Arial"/>
              </w:rPr>
              <w:t>MIMO: Technologia 3x3 MIMO w pasmach 2.4 GHz i 5 GHz</w:t>
            </w:r>
          </w:p>
        </w:tc>
        <w:tc>
          <w:tcPr>
            <w:tcW w:w="3657" w:type="dxa"/>
          </w:tcPr>
          <w:p w14:paraId="0AB8CE72" w14:textId="77777777" w:rsidR="000F5437" w:rsidRPr="00D953B3" w:rsidRDefault="000F5437" w:rsidP="002A20FB">
            <w:pPr>
              <w:jc w:val="both"/>
              <w:rPr>
                <w:rFonts w:ascii="Arial" w:hAnsi="Arial" w:cs="Arial"/>
              </w:rPr>
            </w:pPr>
          </w:p>
        </w:tc>
      </w:tr>
      <w:tr w:rsidR="000F5437" w:rsidRPr="00D953B3" w14:paraId="19799A45" w14:textId="77777777" w:rsidTr="002A20FB">
        <w:tc>
          <w:tcPr>
            <w:tcW w:w="625" w:type="dxa"/>
          </w:tcPr>
          <w:p w14:paraId="6C119752"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6164" w:type="dxa"/>
          </w:tcPr>
          <w:p w14:paraId="79E70990" w14:textId="77777777" w:rsidR="000F5437" w:rsidRPr="00D953B3" w:rsidRDefault="000F5437" w:rsidP="002A20FB">
            <w:pPr>
              <w:jc w:val="both"/>
              <w:rPr>
                <w:rFonts w:ascii="Arial" w:hAnsi="Arial" w:cs="Arial"/>
              </w:rPr>
            </w:pPr>
            <w:r w:rsidRPr="00D953B3">
              <w:rPr>
                <w:rFonts w:ascii="Arial" w:hAnsi="Arial" w:cs="Arial"/>
              </w:rPr>
              <w:t xml:space="preserve">Zasilanie: </w:t>
            </w:r>
            <w:proofErr w:type="spellStart"/>
            <w:r w:rsidRPr="00D953B3">
              <w:rPr>
                <w:rFonts w:ascii="Arial" w:hAnsi="Arial" w:cs="Arial"/>
              </w:rPr>
              <w:t>Passive</w:t>
            </w:r>
            <w:proofErr w:type="spellEnd"/>
            <w:r w:rsidRPr="00D953B3">
              <w:rPr>
                <w:rFonts w:ascii="Arial" w:hAnsi="Arial" w:cs="Arial"/>
              </w:rPr>
              <w:t xml:space="preserve"> </w:t>
            </w:r>
            <w:proofErr w:type="spellStart"/>
            <w:r w:rsidRPr="00D953B3">
              <w:rPr>
                <w:rFonts w:ascii="Arial" w:hAnsi="Arial" w:cs="Arial"/>
              </w:rPr>
              <w:t>PoE</w:t>
            </w:r>
            <w:proofErr w:type="spellEnd"/>
            <w:r w:rsidRPr="00D953B3">
              <w:rPr>
                <w:rFonts w:ascii="Arial" w:hAnsi="Arial" w:cs="Arial"/>
              </w:rPr>
              <w:t xml:space="preserve"> (48V) oraz 802.3af/802.3at</w:t>
            </w:r>
          </w:p>
        </w:tc>
        <w:tc>
          <w:tcPr>
            <w:tcW w:w="3657" w:type="dxa"/>
          </w:tcPr>
          <w:p w14:paraId="2F66E55B" w14:textId="77777777" w:rsidR="000F5437" w:rsidRPr="00D953B3" w:rsidRDefault="000F5437" w:rsidP="002A20FB">
            <w:pPr>
              <w:jc w:val="both"/>
              <w:rPr>
                <w:rFonts w:ascii="Arial" w:hAnsi="Arial" w:cs="Arial"/>
              </w:rPr>
            </w:pPr>
          </w:p>
        </w:tc>
      </w:tr>
      <w:tr w:rsidR="000F5437" w:rsidRPr="00D953B3" w14:paraId="58C666CB" w14:textId="77777777" w:rsidTr="002A20FB">
        <w:tc>
          <w:tcPr>
            <w:tcW w:w="625" w:type="dxa"/>
          </w:tcPr>
          <w:p w14:paraId="6920041C" w14:textId="77777777" w:rsidR="000F5437" w:rsidRPr="00D953B3" w:rsidRDefault="000F5437" w:rsidP="002A20FB">
            <w:pPr>
              <w:jc w:val="both"/>
              <w:rPr>
                <w:rFonts w:ascii="Arial" w:hAnsi="Arial" w:cs="Arial"/>
                <w:b/>
                <w:bCs/>
              </w:rPr>
            </w:pPr>
            <w:r w:rsidRPr="00D953B3">
              <w:rPr>
                <w:rFonts w:ascii="Arial" w:hAnsi="Arial" w:cs="Arial"/>
                <w:b/>
                <w:bCs/>
              </w:rPr>
              <w:t>6</w:t>
            </w:r>
          </w:p>
        </w:tc>
        <w:tc>
          <w:tcPr>
            <w:tcW w:w="6164" w:type="dxa"/>
          </w:tcPr>
          <w:p w14:paraId="0C4A851C" w14:textId="77777777" w:rsidR="000F5437" w:rsidRPr="00D953B3" w:rsidRDefault="000F5437" w:rsidP="002A20FB">
            <w:pPr>
              <w:jc w:val="both"/>
              <w:rPr>
                <w:rFonts w:ascii="Arial" w:hAnsi="Arial" w:cs="Arial"/>
              </w:rPr>
            </w:pPr>
            <w:r w:rsidRPr="00D953B3">
              <w:rPr>
                <w:rFonts w:ascii="Arial" w:hAnsi="Arial" w:cs="Arial"/>
              </w:rPr>
              <w:t>Maksymalne zużycie energii: 9W</w:t>
            </w:r>
          </w:p>
        </w:tc>
        <w:tc>
          <w:tcPr>
            <w:tcW w:w="3657" w:type="dxa"/>
          </w:tcPr>
          <w:p w14:paraId="21E13BF8" w14:textId="77777777" w:rsidR="000F5437" w:rsidRPr="00D953B3" w:rsidRDefault="000F5437" w:rsidP="002A20FB">
            <w:pPr>
              <w:jc w:val="both"/>
              <w:rPr>
                <w:rFonts w:ascii="Arial" w:hAnsi="Arial" w:cs="Arial"/>
              </w:rPr>
            </w:pPr>
          </w:p>
        </w:tc>
      </w:tr>
      <w:tr w:rsidR="000F5437" w:rsidRPr="00D953B3" w14:paraId="7E2E030A" w14:textId="77777777" w:rsidTr="002A20FB">
        <w:tc>
          <w:tcPr>
            <w:tcW w:w="625" w:type="dxa"/>
          </w:tcPr>
          <w:p w14:paraId="4E626172"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6164" w:type="dxa"/>
          </w:tcPr>
          <w:p w14:paraId="2F413B3D" w14:textId="77777777" w:rsidR="000F5437" w:rsidRPr="00D953B3" w:rsidRDefault="000F5437" w:rsidP="002A20FB">
            <w:pPr>
              <w:jc w:val="both"/>
              <w:rPr>
                <w:rFonts w:ascii="Arial" w:hAnsi="Arial" w:cs="Arial"/>
              </w:rPr>
            </w:pPr>
            <w:r w:rsidRPr="00D953B3">
              <w:rPr>
                <w:rFonts w:ascii="Arial" w:hAnsi="Arial" w:cs="Arial"/>
              </w:rPr>
              <w:t xml:space="preserve">Zarządzanie: </w:t>
            </w:r>
            <w:proofErr w:type="spellStart"/>
            <w:r w:rsidRPr="00D953B3">
              <w:rPr>
                <w:rFonts w:ascii="Arial" w:hAnsi="Arial" w:cs="Arial"/>
              </w:rPr>
              <w:t>UniFi</w:t>
            </w:r>
            <w:proofErr w:type="spellEnd"/>
            <w:r w:rsidRPr="00D953B3">
              <w:rPr>
                <w:rFonts w:ascii="Arial" w:hAnsi="Arial" w:cs="Arial"/>
              </w:rPr>
              <w:t xml:space="preserve"> Controller dla zaawansowanego zarządzania</w:t>
            </w:r>
          </w:p>
        </w:tc>
        <w:tc>
          <w:tcPr>
            <w:tcW w:w="3657" w:type="dxa"/>
          </w:tcPr>
          <w:p w14:paraId="748A716B" w14:textId="77777777" w:rsidR="000F5437" w:rsidRPr="00D953B3" w:rsidRDefault="000F5437" w:rsidP="002A20FB">
            <w:pPr>
              <w:jc w:val="both"/>
              <w:rPr>
                <w:rFonts w:ascii="Arial" w:hAnsi="Arial" w:cs="Arial"/>
              </w:rPr>
            </w:pPr>
          </w:p>
        </w:tc>
      </w:tr>
      <w:tr w:rsidR="000F5437" w:rsidRPr="00D953B3" w14:paraId="20B30395" w14:textId="77777777" w:rsidTr="002A20FB">
        <w:tc>
          <w:tcPr>
            <w:tcW w:w="625" w:type="dxa"/>
          </w:tcPr>
          <w:p w14:paraId="4637897F" w14:textId="77777777" w:rsidR="000F5437" w:rsidRPr="00D953B3" w:rsidRDefault="000F5437" w:rsidP="002A20FB">
            <w:pPr>
              <w:jc w:val="both"/>
              <w:rPr>
                <w:rFonts w:ascii="Arial" w:hAnsi="Arial" w:cs="Arial"/>
                <w:b/>
                <w:bCs/>
              </w:rPr>
            </w:pPr>
            <w:r w:rsidRPr="00D953B3">
              <w:rPr>
                <w:rFonts w:ascii="Arial" w:hAnsi="Arial" w:cs="Arial"/>
                <w:b/>
                <w:bCs/>
              </w:rPr>
              <w:t>8</w:t>
            </w:r>
          </w:p>
        </w:tc>
        <w:tc>
          <w:tcPr>
            <w:tcW w:w="6164" w:type="dxa"/>
          </w:tcPr>
          <w:p w14:paraId="5BA2B882" w14:textId="77777777" w:rsidR="000F5437" w:rsidRPr="00D953B3" w:rsidRDefault="000F5437" w:rsidP="002A20FB">
            <w:pPr>
              <w:jc w:val="both"/>
              <w:rPr>
                <w:rFonts w:ascii="Arial" w:hAnsi="Arial" w:cs="Arial"/>
              </w:rPr>
            </w:pPr>
            <w:r w:rsidRPr="00D953B3">
              <w:rPr>
                <w:rFonts w:ascii="Arial" w:hAnsi="Arial" w:cs="Arial"/>
              </w:rPr>
              <w:t>Montaż: Ścienny/sufitowy/masztowy</w:t>
            </w:r>
          </w:p>
        </w:tc>
        <w:tc>
          <w:tcPr>
            <w:tcW w:w="3657" w:type="dxa"/>
          </w:tcPr>
          <w:p w14:paraId="0C8D383C" w14:textId="77777777" w:rsidR="000F5437" w:rsidRPr="00D953B3" w:rsidRDefault="000F5437" w:rsidP="002A20FB">
            <w:pPr>
              <w:jc w:val="both"/>
              <w:rPr>
                <w:rFonts w:ascii="Arial" w:hAnsi="Arial" w:cs="Arial"/>
              </w:rPr>
            </w:pPr>
          </w:p>
        </w:tc>
      </w:tr>
    </w:tbl>
    <w:p w14:paraId="0E9D1DEF" w14:textId="77777777" w:rsidR="000F5437" w:rsidRPr="00D953B3" w:rsidRDefault="000F5437" w:rsidP="000F5437">
      <w:pPr>
        <w:jc w:val="both"/>
        <w:rPr>
          <w:rFonts w:ascii="Arial" w:hAnsi="Arial" w:cs="Arial"/>
          <w:b/>
          <w:lang w:val="en-US"/>
        </w:rPr>
      </w:pPr>
    </w:p>
    <w:p w14:paraId="3C921325"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bCs/>
          <w:sz w:val="24"/>
          <w:szCs w:val="24"/>
          <w:lang w:val="en-US"/>
        </w:rPr>
        <w:t>Ubiquiti USW PRO 48 EU UNIFI GEN2</w:t>
      </w:r>
    </w:p>
    <w:tbl>
      <w:tblPr>
        <w:tblStyle w:val="Tabela-Siatka"/>
        <w:tblW w:w="0" w:type="auto"/>
        <w:tblInd w:w="10" w:type="dxa"/>
        <w:tblLook w:val="04A0" w:firstRow="1" w:lastRow="0" w:firstColumn="1" w:lastColumn="0" w:noHBand="0" w:noVBand="1"/>
      </w:tblPr>
      <w:tblGrid>
        <w:gridCol w:w="626"/>
        <w:gridCol w:w="6163"/>
        <w:gridCol w:w="3657"/>
      </w:tblGrid>
      <w:tr w:rsidR="000F5437" w:rsidRPr="006C19A0" w14:paraId="640CC457" w14:textId="77777777" w:rsidTr="002A20FB">
        <w:trPr>
          <w:trHeight w:val="495"/>
        </w:trPr>
        <w:tc>
          <w:tcPr>
            <w:tcW w:w="626" w:type="dxa"/>
          </w:tcPr>
          <w:p w14:paraId="4AF54A8F" w14:textId="77777777" w:rsidR="000F5437" w:rsidRPr="00D953B3" w:rsidRDefault="000F5437" w:rsidP="002A20FB">
            <w:pPr>
              <w:jc w:val="both"/>
              <w:rPr>
                <w:rFonts w:ascii="Arial" w:hAnsi="Arial" w:cs="Arial"/>
                <w:b/>
                <w:bCs/>
              </w:rPr>
            </w:pPr>
            <w:r w:rsidRPr="00D953B3">
              <w:rPr>
                <w:rFonts w:ascii="Arial" w:hAnsi="Arial" w:cs="Arial"/>
                <w:b/>
                <w:bCs/>
              </w:rPr>
              <w:t>L.p.</w:t>
            </w:r>
          </w:p>
        </w:tc>
        <w:tc>
          <w:tcPr>
            <w:tcW w:w="6163" w:type="dxa"/>
          </w:tcPr>
          <w:p w14:paraId="3F3A1ACE" w14:textId="77777777" w:rsidR="000F5437" w:rsidRPr="00D953B3" w:rsidRDefault="000F5437" w:rsidP="002A20FB">
            <w:pPr>
              <w:jc w:val="both"/>
              <w:rPr>
                <w:rFonts w:ascii="Arial" w:hAnsi="Arial" w:cs="Arial"/>
              </w:rPr>
            </w:pPr>
          </w:p>
        </w:tc>
        <w:tc>
          <w:tcPr>
            <w:tcW w:w="3657" w:type="dxa"/>
          </w:tcPr>
          <w:p w14:paraId="332315EC" w14:textId="77777777" w:rsidR="000F5437" w:rsidRPr="00D953B3" w:rsidRDefault="000F5437" w:rsidP="002A20FB">
            <w:pPr>
              <w:jc w:val="both"/>
              <w:rPr>
                <w:rFonts w:ascii="Arial" w:hAnsi="Arial" w:cs="Arial"/>
              </w:rPr>
            </w:pPr>
            <w:r w:rsidRPr="00B03C09">
              <w:rPr>
                <w:rFonts w:ascii="Arial" w:hAnsi="Arial" w:cs="Arial"/>
                <w:sz w:val="18"/>
                <w:szCs w:val="18"/>
              </w:rPr>
              <w:t>Proponowane urządzenie (marka, model)</w:t>
            </w:r>
          </w:p>
        </w:tc>
      </w:tr>
      <w:tr w:rsidR="000F5437" w:rsidRPr="006C19A0" w14:paraId="3E4CB7BA" w14:textId="77777777" w:rsidTr="002A20FB">
        <w:tc>
          <w:tcPr>
            <w:tcW w:w="6789" w:type="dxa"/>
            <w:gridSpan w:val="2"/>
            <w:shd w:val="clear" w:color="auto" w:fill="D0CECE" w:themeFill="background2" w:themeFillShade="E6"/>
          </w:tcPr>
          <w:p w14:paraId="58D533FE" w14:textId="77777777" w:rsidR="000F5437" w:rsidRPr="00D953B3" w:rsidRDefault="000F5437" w:rsidP="002A20FB">
            <w:pPr>
              <w:jc w:val="both"/>
              <w:rPr>
                <w:rFonts w:ascii="Arial" w:hAnsi="Arial" w:cs="Arial"/>
                <w:b/>
                <w:bCs/>
              </w:rPr>
            </w:pPr>
            <w:r w:rsidRPr="00D953B3">
              <w:rPr>
                <w:rFonts w:ascii="Arial" w:hAnsi="Arial" w:cs="Arial"/>
                <w:b/>
                <w:bCs/>
              </w:rPr>
              <w:t>OGÓLNE CECHY UŻYTKOWE</w:t>
            </w:r>
          </w:p>
        </w:tc>
        <w:tc>
          <w:tcPr>
            <w:tcW w:w="3657" w:type="dxa"/>
            <w:shd w:val="clear" w:color="auto" w:fill="D0CECE" w:themeFill="background2" w:themeFillShade="E6"/>
          </w:tcPr>
          <w:p w14:paraId="063870D1" w14:textId="77777777" w:rsidR="000F5437" w:rsidRPr="00D953B3" w:rsidRDefault="000F5437" w:rsidP="002A20FB">
            <w:pPr>
              <w:jc w:val="both"/>
              <w:rPr>
                <w:rFonts w:ascii="Arial" w:hAnsi="Arial" w:cs="Arial"/>
                <w:b/>
                <w:bCs/>
              </w:rPr>
            </w:pPr>
          </w:p>
        </w:tc>
      </w:tr>
      <w:tr w:rsidR="000F5437" w:rsidRPr="006C19A0" w14:paraId="3987F4E6" w14:textId="77777777" w:rsidTr="002A20FB">
        <w:tc>
          <w:tcPr>
            <w:tcW w:w="6789" w:type="dxa"/>
            <w:gridSpan w:val="2"/>
            <w:shd w:val="clear" w:color="auto" w:fill="D0CECE" w:themeFill="background2" w:themeFillShade="E6"/>
          </w:tcPr>
          <w:p w14:paraId="20311E15" w14:textId="77777777" w:rsidR="000F5437" w:rsidRPr="00D953B3" w:rsidRDefault="000F5437" w:rsidP="002A20FB">
            <w:pPr>
              <w:jc w:val="both"/>
              <w:rPr>
                <w:rFonts w:ascii="Arial" w:hAnsi="Arial" w:cs="Arial"/>
                <w:b/>
                <w:bCs/>
              </w:rPr>
            </w:pPr>
          </w:p>
        </w:tc>
        <w:tc>
          <w:tcPr>
            <w:tcW w:w="3657" w:type="dxa"/>
            <w:shd w:val="clear" w:color="auto" w:fill="D0CECE" w:themeFill="background2" w:themeFillShade="E6"/>
          </w:tcPr>
          <w:p w14:paraId="175BD85C" w14:textId="77777777" w:rsidR="000F5437" w:rsidRPr="00B03C09" w:rsidRDefault="000F5437" w:rsidP="002A20FB">
            <w:pPr>
              <w:jc w:val="both"/>
              <w:rPr>
                <w:rFonts w:ascii="Arial" w:hAnsi="Arial" w:cs="Arial"/>
                <w:sz w:val="18"/>
                <w:szCs w:val="18"/>
              </w:rPr>
            </w:pPr>
            <w:r w:rsidRPr="00B03C09">
              <w:rPr>
                <w:rFonts w:ascii="Arial" w:hAnsi="Arial" w:cs="Arial"/>
                <w:sz w:val="18"/>
                <w:szCs w:val="18"/>
              </w:rPr>
              <w:t>Potwierdzenie spełniania parametru (TAK/NIE)</w:t>
            </w:r>
          </w:p>
        </w:tc>
      </w:tr>
      <w:tr w:rsidR="000F5437" w:rsidRPr="006C19A0" w14:paraId="6B9BC878" w14:textId="77777777" w:rsidTr="002A20FB">
        <w:tc>
          <w:tcPr>
            <w:tcW w:w="626" w:type="dxa"/>
          </w:tcPr>
          <w:p w14:paraId="2FCAED3A"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3" w:type="dxa"/>
          </w:tcPr>
          <w:p w14:paraId="16FBA376"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Może być łatwo zarządzany i monitorowany za pomocą oprogramowania </w:t>
            </w:r>
            <w:proofErr w:type="spellStart"/>
            <w:r w:rsidRPr="00D953B3">
              <w:rPr>
                <w:rFonts w:ascii="Arial" w:hAnsi="Arial" w:cs="Arial"/>
                <w:spacing w:val="3"/>
                <w:shd w:val="clear" w:color="auto" w:fill="FFFFFF"/>
              </w:rPr>
              <w:t>UniFi</w:t>
            </w:r>
            <w:proofErr w:type="spellEnd"/>
            <w:r w:rsidRPr="00D953B3">
              <w:rPr>
                <w:rFonts w:ascii="Arial" w:hAnsi="Arial" w:cs="Arial"/>
                <w:spacing w:val="3"/>
                <w:shd w:val="clear" w:color="auto" w:fill="FFFFFF"/>
              </w:rPr>
              <w:t xml:space="preserve"> Controller, co zapewnia centralizowane zarządzanie siecią.</w:t>
            </w:r>
          </w:p>
        </w:tc>
        <w:tc>
          <w:tcPr>
            <w:tcW w:w="3657" w:type="dxa"/>
          </w:tcPr>
          <w:p w14:paraId="4EBAB417" w14:textId="77777777" w:rsidR="000F5437" w:rsidRPr="00D953B3" w:rsidRDefault="000F5437" w:rsidP="002A20FB">
            <w:pPr>
              <w:jc w:val="both"/>
              <w:rPr>
                <w:rFonts w:ascii="Arial" w:hAnsi="Arial" w:cs="Arial"/>
                <w:spacing w:val="3"/>
                <w:shd w:val="clear" w:color="auto" w:fill="FFFFFF"/>
              </w:rPr>
            </w:pPr>
          </w:p>
        </w:tc>
      </w:tr>
      <w:tr w:rsidR="000F5437" w:rsidRPr="006C19A0" w14:paraId="2DB0ACDB" w14:textId="77777777" w:rsidTr="002A20FB">
        <w:tc>
          <w:tcPr>
            <w:tcW w:w="626" w:type="dxa"/>
          </w:tcPr>
          <w:p w14:paraId="526695EF"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3" w:type="dxa"/>
          </w:tcPr>
          <w:p w14:paraId="4492D2DB"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Wsparcie szybkich połączeń światłowodowych 10G (SFP).</w:t>
            </w:r>
          </w:p>
        </w:tc>
        <w:tc>
          <w:tcPr>
            <w:tcW w:w="3657" w:type="dxa"/>
          </w:tcPr>
          <w:p w14:paraId="4FAFFE04" w14:textId="77777777" w:rsidR="000F5437" w:rsidRPr="00D953B3" w:rsidRDefault="000F5437" w:rsidP="002A20FB">
            <w:pPr>
              <w:jc w:val="both"/>
              <w:rPr>
                <w:rFonts w:ascii="Arial" w:hAnsi="Arial" w:cs="Arial"/>
                <w:spacing w:val="3"/>
                <w:shd w:val="clear" w:color="auto" w:fill="FFFFFF"/>
              </w:rPr>
            </w:pPr>
          </w:p>
        </w:tc>
      </w:tr>
      <w:tr w:rsidR="000F5437" w:rsidRPr="006C19A0" w14:paraId="12BFFA8C" w14:textId="77777777" w:rsidTr="002A20FB">
        <w:tc>
          <w:tcPr>
            <w:tcW w:w="626" w:type="dxa"/>
          </w:tcPr>
          <w:p w14:paraId="6DE41962"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3" w:type="dxa"/>
          </w:tcPr>
          <w:p w14:paraId="62AEBDE9"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Możliwość korzystania z funkcji DHCP i </w:t>
            </w:r>
            <w:proofErr w:type="spellStart"/>
            <w:r w:rsidRPr="00D953B3">
              <w:rPr>
                <w:rFonts w:ascii="Arial" w:hAnsi="Arial" w:cs="Arial"/>
                <w:spacing w:val="3"/>
                <w:shd w:val="clear" w:color="auto" w:fill="FFFFFF"/>
              </w:rPr>
              <w:t>routngu</w:t>
            </w:r>
            <w:proofErr w:type="spellEnd"/>
            <w:r w:rsidRPr="00D953B3">
              <w:rPr>
                <w:rFonts w:ascii="Arial" w:hAnsi="Arial" w:cs="Arial"/>
                <w:spacing w:val="3"/>
                <w:shd w:val="clear" w:color="auto" w:fill="FFFFFF"/>
              </w:rPr>
              <w:t xml:space="preserve"> statycznego.</w:t>
            </w:r>
          </w:p>
        </w:tc>
        <w:tc>
          <w:tcPr>
            <w:tcW w:w="3657" w:type="dxa"/>
          </w:tcPr>
          <w:p w14:paraId="64B8707B" w14:textId="77777777" w:rsidR="000F5437" w:rsidRPr="00D953B3" w:rsidRDefault="000F5437" w:rsidP="002A20FB">
            <w:pPr>
              <w:jc w:val="both"/>
              <w:rPr>
                <w:rFonts w:ascii="Arial" w:hAnsi="Arial" w:cs="Arial"/>
                <w:spacing w:val="3"/>
                <w:shd w:val="clear" w:color="auto" w:fill="FFFFFF"/>
              </w:rPr>
            </w:pPr>
          </w:p>
        </w:tc>
      </w:tr>
      <w:tr w:rsidR="000F5437" w:rsidRPr="006C19A0" w14:paraId="42C2D522" w14:textId="77777777" w:rsidTr="002A20FB">
        <w:tc>
          <w:tcPr>
            <w:tcW w:w="626" w:type="dxa"/>
          </w:tcPr>
          <w:p w14:paraId="69FB9ADC"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3" w:type="dxa"/>
          </w:tcPr>
          <w:p w14:paraId="7470C721"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Obsługuje funkcje routingu między </w:t>
            </w:r>
            <w:proofErr w:type="spellStart"/>
            <w:r w:rsidRPr="00D953B3">
              <w:rPr>
                <w:rFonts w:ascii="Arial" w:hAnsi="Arial" w:cs="Arial"/>
                <w:spacing w:val="3"/>
                <w:shd w:val="clear" w:color="auto" w:fill="FFFFFF"/>
              </w:rPr>
              <w:t>VLANami</w:t>
            </w:r>
            <w:proofErr w:type="spellEnd"/>
            <w:r w:rsidRPr="00D953B3">
              <w:rPr>
                <w:rFonts w:ascii="Arial" w:hAnsi="Arial" w:cs="Arial"/>
                <w:spacing w:val="3"/>
                <w:shd w:val="clear" w:color="auto" w:fill="FFFFFF"/>
              </w:rPr>
              <w:t>.</w:t>
            </w:r>
          </w:p>
        </w:tc>
        <w:tc>
          <w:tcPr>
            <w:tcW w:w="3657" w:type="dxa"/>
          </w:tcPr>
          <w:p w14:paraId="25943BB2" w14:textId="77777777" w:rsidR="000F5437" w:rsidRPr="00D953B3" w:rsidRDefault="000F5437" w:rsidP="002A20FB">
            <w:pPr>
              <w:jc w:val="both"/>
              <w:rPr>
                <w:rFonts w:ascii="Arial" w:hAnsi="Arial" w:cs="Arial"/>
                <w:spacing w:val="3"/>
                <w:shd w:val="clear" w:color="auto" w:fill="FFFFFF"/>
              </w:rPr>
            </w:pPr>
          </w:p>
        </w:tc>
      </w:tr>
      <w:tr w:rsidR="000F5437" w:rsidRPr="006C19A0" w14:paraId="6B7A349B" w14:textId="77777777" w:rsidTr="002A20FB">
        <w:tc>
          <w:tcPr>
            <w:tcW w:w="626" w:type="dxa"/>
          </w:tcPr>
          <w:p w14:paraId="47775F67"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6163" w:type="dxa"/>
          </w:tcPr>
          <w:p w14:paraId="4993DB64"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Wbudowany zasilacz AC/DC oraz możliwość podłączenia do UPS</w:t>
            </w:r>
          </w:p>
        </w:tc>
        <w:tc>
          <w:tcPr>
            <w:tcW w:w="3657" w:type="dxa"/>
          </w:tcPr>
          <w:p w14:paraId="48547786" w14:textId="77777777" w:rsidR="000F5437" w:rsidRPr="00D953B3" w:rsidRDefault="000F5437" w:rsidP="002A20FB">
            <w:pPr>
              <w:jc w:val="both"/>
              <w:rPr>
                <w:rFonts w:ascii="Arial" w:hAnsi="Arial" w:cs="Arial"/>
                <w:spacing w:val="3"/>
                <w:shd w:val="clear" w:color="auto" w:fill="FFFFFF"/>
              </w:rPr>
            </w:pPr>
          </w:p>
        </w:tc>
      </w:tr>
      <w:tr w:rsidR="000F5437" w:rsidRPr="006C19A0" w14:paraId="3CC310F3" w14:textId="77777777" w:rsidTr="002A20FB">
        <w:tc>
          <w:tcPr>
            <w:tcW w:w="6789" w:type="dxa"/>
            <w:gridSpan w:val="2"/>
            <w:shd w:val="clear" w:color="auto" w:fill="D0CECE" w:themeFill="background2" w:themeFillShade="E6"/>
          </w:tcPr>
          <w:p w14:paraId="4A4111D9" w14:textId="77777777" w:rsidR="000F5437" w:rsidRPr="00D953B3" w:rsidRDefault="000F5437" w:rsidP="002A20FB">
            <w:pPr>
              <w:jc w:val="both"/>
              <w:rPr>
                <w:rFonts w:ascii="Arial" w:hAnsi="Arial" w:cs="Arial"/>
              </w:rPr>
            </w:pPr>
            <w:r w:rsidRPr="00D953B3">
              <w:rPr>
                <w:rFonts w:ascii="Arial" w:hAnsi="Arial" w:cs="Arial"/>
                <w:b/>
                <w:bCs/>
              </w:rPr>
              <w:t>MINIMALNE PARAMETRY TECHNICZNE</w:t>
            </w:r>
          </w:p>
        </w:tc>
        <w:tc>
          <w:tcPr>
            <w:tcW w:w="3657" w:type="dxa"/>
            <w:shd w:val="clear" w:color="auto" w:fill="D0CECE" w:themeFill="background2" w:themeFillShade="E6"/>
          </w:tcPr>
          <w:p w14:paraId="3D568F45" w14:textId="77777777" w:rsidR="000F5437" w:rsidRPr="00D953B3" w:rsidRDefault="000F5437" w:rsidP="002A20FB">
            <w:pPr>
              <w:jc w:val="both"/>
              <w:rPr>
                <w:rFonts w:ascii="Arial" w:hAnsi="Arial" w:cs="Arial"/>
                <w:b/>
                <w:bCs/>
              </w:rPr>
            </w:pPr>
          </w:p>
        </w:tc>
      </w:tr>
      <w:tr w:rsidR="000F5437" w:rsidRPr="006C19A0" w14:paraId="2F055354" w14:textId="77777777" w:rsidTr="002A20FB">
        <w:tc>
          <w:tcPr>
            <w:tcW w:w="626" w:type="dxa"/>
          </w:tcPr>
          <w:p w14:paraId="226E0DAD"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3" w:type="dxa"/>
          </w:tcPr>
          <w:p w14:paraId="730F5FB1" w14:textId="77777777" w:rsidR="000F5437" w:rsidRPr="00D953B3" w:rsidRDefault="000F5437" w:rsidP="002A20FB">
            <w:pPr>
              <w:jc w:val="both"/>
              <w:rPr>
                <w:rFonts w:ascii="Arial" w:hAnsi="Arial" w:cs="Arial"/>
              </w:rPr>
            </w:pPr>
            <w:r w:rsidRPr="00D953B3">
              <w:rPr>
                <w:rFonts w:ascii="Arial" w:hAnsi="Arial" w:cs="Arial"/>
              </w:rPr>
              <w:t>Specyfikacje fizyczne: Wymiary: 442 x 285 x 44 mm</w:t>
            </w:r>
          </w:p>
          <w:p w14:paraId="2FD6EBD5" w14:textId="77777777" w:rsidR="000F5437" w:rsidRPr="00D953B3" w:rsidRDefault="000F5437" w:rsidP="002A20FB">
            <w:pPr>
              <w:jc w:val="both"/>
              <w:rPr>
                <w:rFonts w:ascii="Arial" w:hAnsi="Arial" w:cs="Arial"/>
              </w:rPr>
            </w:pPr>
            <w:r w:rsidRPr="00D953B3">
              <w:rPr>
                <w:rFonts w:ascii="Arial" w:hAnsi="Arial" w:cs="Arial"/>
              </w:rPr>
              <w:t>Waga: 4 kg bez zestawu montażowego, 4.1 kg z zestawem</w:t>
            </w:r>
          </w:p>
        </w:tc>
        <w:tc>
          <w:tcPr>
            <w:tcW w:w="3657" w:type="dxa"/>
          </w:tcPr>
          <w:p w14:paraId="63221ED2" w14:textId="77777777" w:rsidR="000F5437" w:rsidRPr="00D953B3" w:rsidRDefault="000F5437" w:rsidP="002A20FB">
            <w:pPr>
              <w:jc w:val="both"/>
              <w:rPr>
                <w:rFonts w:ascii="Arial" w:hAnsi="Arial" w:cs="Arial"/>
              </w:rPr>
            </w:pPr>
          </w:p>
        </w:tc>
      </w:tr>
      <w:tr w:rsidR="000F5437" w:rsidRPr="006C19A0" w14:paraId="2FDDCBA9" w14:textId="77777777" w:rsidTr="002A20FB">
        <w:tc>
          <w:tcPr>
            <w:tcW w:w="626" w:type="dxa"/>
          </w:tcPr>
          <w:p w14:paraId="7A5A8CB6"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3" w:type="dxa"/>
          </w:tcPr>
          <w:p w14:paraId="7ED52217" w14:textId="77777777" w:rsidR="000F5437" w:rsidRPr="00D953B3" w:rsidRDefault="000F5437" w:rsidP="002A20FB">
            <w:pPr>
              <w:jc w:val="both"/>
              <w:rPr>
                <w:rFonts w:ascii="Arial" w:hAnsi="Arial" w:cs="Arial"/>
              </w:rPr>
            </w:pPr>
            <w:r w:rsidRPr="00D953B3">
              <w:rPr>
                <w:rFonts w:ascii="Arial" w:hAnsi="Arial" w:cs="Arial"/>
              </w:rPr>
              <w:t xml:space="preserve">Interfejs sieciowy: 48 portów </w:t>
            </w:r>
            <w:proofErr w:type="spellStart"/>
            <w:r w:rsidRPr="00D953B3">
              <w:rPr>
                <w:rFonts w:ascii="Arial" w:hAnsi="Arial" w:cs="Arial"/>
              </w:rPr>
              <w:t>GbE</w:t>
            </w:r>
            <w:proofErr w:type="spellEnd"/>
            <w:r w:rsidRPr="00D953B3">
              <w:rPr>
                <w:rFonts w:ascii="Arial" w:hAnsi="Arial" w:cs="Arial"/>
              </w:rPr>
              <w:t xml:space="preserve"> RJ45 Ethernet, 4 porty 1/10G SFP+</w:t>
            </w:r>
          </w:p>
        </w:tc>
        <w:tc>
          <w:tcPr>
            <w:tcW w:w="3657" w:type="dxa"/>
          </w:tcPr>
          <w:p w14:paraId="5189D5D9" w14:textId="77777777" w:rsidR="000F5437" w:rsidRPr="00D953B3" w:rsidRDefault="000F5437" w:rsidP="002A20FB">
            <w:pPr>
              <w:jc w:val="both"/>
              <w:rPr>
                <w:rFonts w:ascii="Arial" w:hAnsi="Arial" w:cs="Arial"/>
              </w:rPr>
            </w:pPr>
          </w:p>
        </w:tc>
      </w:tr>
      <w:tr w:rsidR="000F5437" w:rsidRPr="006C19A0" w14:paraId="7C85791A" w14:textId="77777777" w:rsidTr="002A20FB">
        <w:tc>
          <w:tcPr>
            <w:tcW w:w="626" w:type="dxa"/>
          </w:tcPr>
          <w:p w14:paraId="6ADAE676"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3" w:type="dxa"/>
          </w:tcPr>
          <w:p w14:paraId="6AC8356D" w14:textId="77777777" w:rsidR="000F5437" w:rsidRPr="00D953B3" w:rsidRDefault="000F5437" w:rsidP="002A20FB">
            <w:pPr>
              <w:jc w:val="both"/>
              <w:rPr>
                <w:rFonts w:ascii="Arial" w:hAnsi="Arial" w:cs="Arial"/>
              </w:rPr>
            </w:pPr>
            <w:r w:rsidRPr="00D953B3">
              <w:rPr>
                <w:rFonts w:ascii="Arial" w:hAnsi="Arial" w:cs="Arial"/>
              </w:rPr>
              <w:t xml:space="preserve">Przepustowość: 44 </w:t>
            </w:r>
            <w:proofErr w:type="spellStart"/>
            <w:r w:rsidRPr="00D953B3">
              <w:rPr>
                <w:rFonts w:ascii="Arial" w:hAnsi="Arial" w:cs="Arial"/>
              </w:rPr>
              <w:t>Gbps</w:t>
            </w:r>
            <w:proofErr w:type="spellEnd"/>
          </w:p>
        </w:tc>
        <w:tc>
          <w:tcPr>
            <w:tcW w:w="3657" w:type="dxa"/>
          </w:tcPr>
          <w:p w14:paraId="1DB67A7B" w14:textId="77777777" w:rsidR="000F5437" w:rsidRPr="00D953B3" w:rsidRDefault="000F5437" w:rsidP="002A20FB">
            <w:pPr>
              <w:jc w:val="both"/>
              <w:rPr>
                <w:rFonts w:ascii="Arial" w:hAnsi="Arial" w:cs="Arial"/>
              </w:rPr>
            </w:pPr>
          </w:p>
        </w:tc>
      </w:tr>
      <w:tr w:rsidR="000F5437" w:rsidRPr="006C19A0" w14:paraId="221C2987" w14:textId="77777777" w:rsidTr="002A20FB">
        <w:tc>
          <w:tcPr>
            <w:tcW w:w="626" w:type="dxa"/>
          </w:tcPr>
          <w:p w14:paraId="2783D208"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3" w:type="dxa"/>
          </w:tcPr>
          <w:p w14:paraId="071D52DA" w14:textId="77777777" w:rsidR="000F5437" w:rsidRPr="00D953B3" w:rsidRDefault="000F5437" w:rsidP="002A20FB">
            <w:pPr>
              <w:jc w:val="both"/>
              <w:rPr>
                <w:rFonts w:ascii="Arial" w:hAnsi="Arial" w:cs="Arial"/>
              </w:rPr>
            </w:pPr>
            <w:r w:rsidRPr="00D953B3">
              <w:rPr>
                <w:rFonts w:ascii="Arial" w:hAnsi="Arial" w:cs="Arial"/>
              </w:rPr>
              <w:t xml:space="preserve">Przepustowość przełączania: 88 </w:t>
            </w:r>
            <w:proofErr w:type="spellStart"/>
            <w:r w:rsidRPr="00D953B3">
              <w:rPr>
                <w:rFonts w:ascii="Arial" w:hAnsi="Arial" w:cs="Arial"/>
              </w:rPr>
              <w:t>Gbps</w:t>
            </w:r>
            <w:proofErr w:type="spellEnd"/>
          </w:p>
        </w:tc>
        <w:tc>
          <w:tcPr>
            <w:tcW w:w="3657" w:type="dxa"/>
          </w:tcPr>
          <w:p w14:paraId="0B0035C9" w14:textId="77777777" w:rsidR="000F5437" w:rsidRPr="00D953B3" w:rsidRDefault="000F5437" w:rsidP="002A20FB">
            <w:pPr>
              <w:jc w:val="both"/>
              <w:rPr>
                <w:rFonts w:ascii="Arial" w:hAnsi="Arial" w:cs="Arial"/>
              </w:rPr>
            </w:pPr>
          </w:p>
        </w:tc>
      </w:tr>
      <w:tr w:rsidR="000F5437" w:rsidRPr="006C19A0" w14:paraId="792FA8DD" w14:textId="77777777" w:rsidTr="002A20FB">
        <w:tc>
          <w:tcPr>
            <w:tcW w:w="626" w:type="dxa"/>
          </w:tcPr>
          <w:p w14:paraId="2D71DACA"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6163" w:type="dxa"/>
          </w:tcPr>
          <w:p w14:paraId="03E33A73" w14:textId="77777777" w:rsidR="000F5437" w:rsidRPr="00D953B3" w:rsidRDefault="000F5437" w:rsidP="002A20FB">
            <w:pPr>
              <w:jc w:val="both"/>
              <w:rPr>
                <w:rFonts w:ascii="Arial" w:hAnsi="Arial" w:cs="Arial"/>
              </w:rPr>
            </w:pPr>
            <w:r w:rsidRPr="00D953B3">
              <w:rPr>
                <w:rFonts w:ascii="Arial" w:hAnsi="Arial" w:cs="Arial"/>
              </w:rPr>
              <w:t xml:space="preserve">Szybkość przekazywania: 65.472 </w:t>
            </w:r>
            <w:proofErr w:type="spellStart"/>
            <w:r w:rsidRPr="00D953B3">
              <w:rPr>
                <w:rFonts w:ascii="Arial" w:hAnsi="Arial" w:cs="Arial"/>
              </w:rPr>
              <w:t>Mpps</w:t>
            </w:r>
            <w:proofErr w:type="spellEnd"/>
          </w:p>
        </w:tc>
        <w:tc>
          <w:tcPr>
            <w:tcW w:w="3657" w:type="dxa"/>
          </w:tcPr>
          <w:p w14:paraId="3F45F0B2" w14:textId="77777777" w:rsidR="000F5437" w:rsidRPr="00D953B3" w:rsidRDefault="000F5437" w:rsidP="002A20FB">
            <w:pPr>
              <w:jc w:val="both"/>
              <w:rPr>
                <w:rFonts w:ascii="Arial" w:hAnsi="Arial" w:cs="Arial"/>
              </w:rPr>
            </w:pPr>
          </w:p>
        </w:tc>
      </w:tr>
      <w:tr w:rsidR="000F5437" w:rsidRPr="006C19A0" w14:paraId="34FD1802" w14:textId="77777777" w:rsidTr="002A20FB">
        <w:tc>
          <w:tcPr>
            <w:tcW w:w="626" w:type="dxa"/>
          </w:tcPr>
          <w:p w14:paraId="346E1C13" w14:textId="77777777" w:rsidR="000F5437" w:rsidRPr="00D953B3" w:rsidRDefault="000F5437" w:rsidP="002A20FB">
            <w:pPr>
              <w:jc w:val="both"/>
              <w:rPr>
                <w:rFonts w:ascii="Arial" w:hAnsi="Arial" w:cs="Arial"/>
                <w:b/>
                <w:bCs/>
              </w:rPr>
            </w:pPr>
            <w:r w:rsidRPr="00D953B3">
              <w:rPr>
                <w:rFonts w:ascii="Arial" w:hAnsi="Arial" w:cs="Arial"/>
                <w:b/>
                <w:bCs/>
              </w:rPr>
              <w:t>6</w:t>
            </w:r>
          </w:p>
        </w:tc>
        <w:tc>
          <w:tcPr>
            <w:tcW w:w="6163" w:type="dxa"/>
          </w:tcPr>
          <w:p w14:paraId="7F37CD0E" w14:textId="77777777" w:rsidR="000F5437" w:rsidRPr="00D953B3" w:rsidRDefault="000F5437" w:rsidP="002A20FB">
            <w:pPr>
              <w:jc w:val="both"/>
              <w:rPr>
                <w:rFonts w:ascii="Arial" w:hAnsi="Arial" w:cs="Arial"/>
              </w:rPr>
            </w:pPr>
            <w:r w:rsidRPr="00D953B3">
              <w:rPr>
                <w:rFonts w:ascii="Arial" w:hAnsi="Arial" w:cs="Arial"/>
              </w:rPr>
              <w:t>Maksymalne zużycie energii: 60W</w:t>
            </w:r>
          </w:p>
        </w:tc>
        <w:tc>
          <w:tcPr>
            <w:tcW w:w="3657" w:type="dxa"/>
          </w:tcPr>
          <w:p w14:paraId="1AC28F38" w14:textId="77777777" w:rsidR="000F5437" w:rsidRPr="00D953B3" w:rsidRDefault="000F5437" w:rsidP="002A20FB">
            <w:pPr>
              <w:jc w:val="both"/>
              <w:rPr>
                <w:rFonts w:ascii="Arial" w:hAnsi="Arial" w:cs="Arial"/>
              </w:rPr>
            </w:pPr>
          </w:p>
        </w:tc>
      </w:tr>
      <w:tr w:rsidR="000F5437" w:rsidRPr="006C19A0" w14:paraId="341B92F5" w14:textId="77777777" w:rsidTr="002A20FB">
        <w:tc>
          <w:tcPr>
            <w:tcW w:w="626" w:type="dxa"/>
          </w:tcPr>
          <w:p w14:paraId="6C8ED532"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6163" w:type="dxa"/>
          </w:tcPr>
          <w:p w14:paraId="3E95E284" w14:textId="77777777" w:rsidR="000F5437" w:rsidRPr="00D953B3" w:rsidRDefault="000F5437" w:rsidP="002A20FB">
            <w:pPr>
              <w:jc w:val="both"/>
              <w:rPr>
                <w:rFonts w:ascii="Arial" w:hAnsi="Arial" w:cs="Arial"/>
              </w:rPr>
            </w:pPr>
            <w:r w:rsidRPr="00D953B3">
              <w:rPr>
                <w:rFonts w:ascii="Arial" w:hAnsi="Arial" w:cs="Arial"/>
              </w:rPr>
              <w:t xml:space="preserve">Zarządzanie: </w:t>
            </w:r>
            <w:proofErr w:type="spellStart"/>
            <w:r w:rsidRPr="00D953B3">
              <w:rPr>
                <w:rFonts w:ascii="Arial" w:hAnsi="Arial" w:cs="Arial"/>
              </w:rPr>
              <w:t>UniFi</w:t>
            </w:r>
            <w:proofErr w:type="spellEnd"/>
            <w:r w:rsidRPr="00D953B3">
              <w:rPr>
                <w:rFonts w:ascii="Arial" w:hAnsi="Arial" w:cs="Arial"/>
              </w:rPr>
              <w:t xml:space="preserve"> Controller dla zaawansowanego zarządzania</w:t>
            </w:r>
          </w:p>
        </w:tc>
        <w:tc>
          <w:tcPr>
            <w:tcW w:w="3657" w:type="dxa"/>
          </w:tcPr>
          <w:p w14:paraId="171FA577" w14:textId="77777777" w:rsidR="000F5437" w:rsidRPr="00D953B3" w:rsidRDefault="000F5437" w:rsidP="002A20FB">
            <w:pPr>
              <w:jc w:val="both"/>
              <w:rPr>
                <w:rFonts w:ascii="Arial" w:hAnsi="Arial" w:cs="Arial"/>
              </w:rPr>
            </w:pPr>
          </w:p>
        </w:tc>
      </w:tr>
      <w:tr w:rsidR="000F5437" w:rsidRPr="006C19A0" w14:paraId="7B9601D1" w14:textId="77777777" w:rsidTr="002A20FB">
        <w:tc>
          <w:tcPr>
            <w:tcW w:w="626" w:type="dxa"/>
          </w:tcPr>
          <w:p w14:paraId="20E19AD8" w14:textId="77777777" w:rsidR="000F5437" w:rsidRPr="00D953B3" w:rsidRDefault="000F5437" w:rsidP="002A20FB">
            <w:pPr>
              <w:jc w:val="both"/>
              <w:rPr>
                <w:rFonts w:ascii="Arial" w:hAnsi="Arial" w:cs="Arial"/>
                <w:b/>
                <w:bCs/>
              </w:rPr>
            </w:pPr>
            <w:r w:rsidRPr="00D953B3">
              <w:rPr>
                <w:rFonts w:ascii="Arial" w:hAnsi="Arial" w:cs="Arial"/>
                <w:b/>
                <w:bCs/>
              </w:rPr>
              <w:t>8</w:t>
            </w:r>
          </w:p>
        </w:tc>
        <w:tc>
          <w:tcPr>
            <w:tcW w:w="6163" w:type="dxa"/>
          </w:tcPr>
          <w:p w14:paraId="09FE2225" w14:textId="77777777" w:rsidR="000F5437" w:rsidRPr="00D953B3" w:rsidRDefault="000F5437" w:rsidP="002A20FB">
            <w:pPr>
              <w:jc w:val="both"/>
              <w:rPr>
                <w:rFonts w:ascii="Arial" w:hAnsi="Arial" w:cs="Arial"/>
              </w:rPr>
            </w:pPr>
            <w:r w:rsidRPr="00D953B3">
              <w:rPr>
                <w:rFonts w:ascii="Arial" w:hAnsi="Arial" w:cs="Arial"/>
              </w:rPr>
              <w:t>Wyświetlacz LCM: 1.3-calowy ekran dotykowy</w:t>
            </w:r>
          </w:p>
        </w:tc>
        <w:tc>
          <w:tcPr>
            <w:tcW w:w="3657" w:type="dxa"/>
          </w:tcPr>
          <w:p w14:paraId="75709877" w14:textId="77777777" w:rsidR="000F5437" w:rsidRPr="00D953B3" w:rsidRDefault="000F5437" w:rsidP="002A20FB">
            <w:pPr>
              <w:jc w:val="both"/>
              <w:rPr>
                <w:rFonts w:ascii="Arial" w:hAnsi="Arial" w:cs="Arial"/>
              </w:rPr>
            </w:pPr>
          </w:p>
        </w:tc>
      </w:tr>
    </w:tbl>
    <w:p w14:paraId="44D0A10B" w14:textId="77777777" w:rsidR="000F5437" w:rsidRPr="00DB5CFC" w:rsidRDefault="000F5437" w:rsidP="000F5437">
      <w:pPr>
        <w:jc w:val="both"/>
        <w:rPr>
          <w:rFonts w:ascii="Arial" w:hAnsi="Arial" w:cs="Arial"/>
          <w:b/>
        </w:rPr>
      </w:pPr>
      <w:r w:rsidRPr="00DB5CFC">
        <w:rPr>
          <w:rFonts w:ascii="Arial" w:hAnsi="Arial" w:cs="Arial"/>
          <w:b/>
        </w:rPr>
        <w:br w:type="page"/>
      </w:r>
    </w:p>
    <w:p w14:paraId="12BEEF0D"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bCs/>
          <w:sz w:val="24"/>
          <w:szCs w:val="24"/>
          <w:lang w:val="en-US"/>
        </w:rPr>
        <w:t>Ubiquiti UDM-SE UniFi Dream Machine</w:t>
      </w:r>
    </w:p>
    <w:tbl>
      <w:tblPr>
        <w:tblStyle w:val="Tabela-Siatka"/>
        <w:tblW w:w="0" w:type="auto"/>
        <w:tblInd w:w="10" w:type="dxa"/>
        <w:tblLook w:val="04A0" w:firstRow="1" w:lastRow="0" w:firstColumn="1" w:lastColumn="0" w:noHBand="0" w:noVBand="1"/>
      </w:tblPr>
      <w:tblGrid>
        <w:gridCol w:w="626"/>
        <w:gridCol w:w="6163"/>
        <w:gridCol w:w="3657"/>
      </w:tblGrid>
      <w:tr w:rsidR="000F5437" w:rsidRPr="006C19A0" w14:paraId="18200784" w14:textId="77777777" w:rsidTr="002A20FB">
        <w:trPr>
          <w:trHeight w:val="495"/>
        </w:trPr>
        <w:tc>
          <w:tcPr>
            <w:tcW w:w="626" w:type="dxa"/>
          </w:tcPr>
          <w:p w14:paraId="41E58736" w14:textId="77777777" w:rsidR="000F5437" w:rsidRPr="00D953B3" w:rsidRDefault="000F5437" w:rsidP="002A20FB">
            <w:pPr>
              <w:jc w:val="both"/>
              <w:rPr>
                <w:rFonts w:ascii="Arial" w:hAnsi="Arial" w:cs="Arial"/>
                <w:b/>
                <w:bCs/>
              </w:rPr>
            </w:pPr>
            <w:r w:rsidRPr="00D953B3">
              <w:rPr>
                <w:rFonts w:ascii="Arial" w:hAnsi="Arial" w:cs="Arial"/>
                <w:b/>
                <w:bCs/>
              </w:rPr>
              <w:t>L.p.</w:t>
            </w:r>
          </w:p>
        </w:tc>
        <w:tc>
          <w:tcPr>
            <w:tcW w:w="6163" w:type="dxa"/>
          </w:tcPr>
          <w:p w14:paraId="1D80F305" w14:textId="77777777" w:rsidR="000F5437" w:rsidRPr="00D953B3" w:rsidRDefault="000F5437" w:rsidP="002A20FB">
            <w:pPr>
              <w:jc w:val="both"/>
              <w:rPr>
                <w:rFonts w:ascii="Arial" w:hAnsi="Arial" w:cs="Arial"/>
              </w:rPr>
            </w:pPr>
          </w:p>
        </w:tc>
        <w:tc>
          <w:tcPr>
            <w:tcW w:w="3657" w:type="dxa"/>
          </w:tcPr>
          <w:p w14:paraId="76F7B678" w14:textId="77777777" w:rsidR="000F5437" w:rsidRPr="00D953B3" w:rsidRDefault="000F5437" w:rsidP="002A20FB">
            <w:pPr>
              <w:jc w:val="both"/>
              <w:rPr>
                <w:rFonts w:ascii="Arial" w:hAnsi="Arial" w:cs="Arial"/>
              </w:rPr>
            </w:pPr>
            <w:r w:rsidRPr="00B03C09">
              <w:rPr>
                <w:rFonts w:ascii="Arial" w:hAnsi="Arial" w:cs="Arial"/>
                <w:sz w:val="18"/>
                <w:szCs w:val="18"/>
              </w:rPr>
              <w:t>Proponowane urządzenie (marka, model)</w:t>
            </w:r>
          </w:p>
        </w:tc>
      </w:tr>
      <w:tr w:rsidR="000F5437" w:rsidRPr="006C19A0" w14:paraId="7FA314FF" w14:textId="77777777" w:rsidTr="002A20FB">
        <w:tc>
          <w:tcPr>
            <w:tcW w:w="6789" w:type="dxa"/>
            <w:gridSpan w:val="2"/>
            <w:shd w:val="clear" w:color="auto" w:fill="D0CECE" w:themeFill="background2" w:themeFillShade="E6"/>
          </w:tcPr>
          <w:p w14:paraId="1FCD186A" w14:textId="77777777" w:rsidR="000F5437" w:rsidRPr="00D953B3" w:rsidRDefault="000F5437" w:rsidP="002A20FB">
            <w:pPr>
              <w:jc w:val="both"/>
              <w:rPr>
                <w:rFonts w:ascii="Arial" w:hAnsi="Arial" w:cs="Arial"/>
                <w:b/>
                <w:bCs/>
              </w:rPr>
            </w:pPr>
            <w:r w:rsidRPr="00D953B3">
              <w:rPr>
                <w:rFonts w:ascii="Arial" w:hAnsi="Arial" w:cs="Arial"/>
                <w:b/>
                <w:bCs/>
              </w:rPr>
              <w:t>OGÓLNE CECHY UŻYTKOWE</w:t>
            </w:r>
          </w:p>
        </w:tc>
        <w:tc>
          <w:tcPr>
            <w:tcW w:w="3657" w:type="dxa"/>
            <w:shd w:val="clear" w:color="auto" w:fill="D0CECE" w:themeFill="background2" w:themeFillShade="E6"/>
          </w:tcPr>
          <w:p w14:paraId="1A2E5C99" w14:textId="77777777" w:rsidR="000F5437" w:rsidRPr="00D953B3" w:rsidRDefault="000F5437" w:rsidP="002A20FB">
            <w:pPr>
              <w:jc w:val="both"/>
              <w:rPr>
                <w:rFonts w:ascii="Arial" w:hAnsi="Arial" w:cs="Arial"/>
                <w:b/>
                <w:bCs/>
              </w:rPr>
            </w:pPr>
          </w:p>
        </w:tc>
      </w:tr>
      <w:tr w:rsidR="000F5437" w:rsidRPr="006C19A0" w14:paraId="0B866A64" w14:textId="77777777" w:rsidTr="002A20FB">
        <w:tc>
          <w:tcPr>
            <w:tcW w:w="6789" w:type="dxa"/>
            <w:gridSpan w:val="2"/>
            <w:shd w:val="clear" w:color="auto" w:fill="D0CECE" w:themeFill="background2" w:themeFillShade="E6"/>
          </w:tcPr>
          <w:p w14:paraId="2E697C6A" w14:textId="77777777" w:rsidR="000F5437" w:rsidRPr="00D953B3" w:rsidRDefault="000F5437" w:rsidP="002A20FB">
            <w:pPr>
              <w:jc w:val="both"/>
              <w:rPr>
                <w:rFonts w:ascii="Arial" w:hAnsi="Arial" w:cs="Arial"/>
                <w:b/>
                <w:bCs/>
              </w:rPr>
            </w:pPr>
          </w:p>
        </w:tc>
        <w:tc>
          <w:tcPr>
            <w:tcW w:w="3657" w:type="dxa"/>
            <w:shd w:val="clear" w:color="auto" w:fill="D0CECE" w:themeFill="background2" w:themeFillShade="E6"/>
          </w:tcPr>
          <w:p w14:paraId="1FD6B910" w14:textId="77777777" w:rsidR="000F5437" w:rsidRPr="00D953B3" w:rsidRDefault="000F5437" w:rsidP="002A20FB">
            <w:pPr>
              <w:jc w:val="both"/>
              <w:rPr>
                <w:rFonts w:ascii="Arial" w:hAnsi="Arial" w:cs="Arial"/>
                <w:b/>
                <w:bCs/>
              </w:rPr>
            </w:pPr>
            <w:r w:rsidRPr="00B03C09">
              <w:rPr>
                <w:rFonts w:ascii="Arial" w:hAnsi="Arial" w:cs="Arial"/>
                <w:sz w:val="18"/>
                <w:szCs w:val="18"/>
              </w:rPr>
              <w:t>Potwierdzenie spełniania parametru (TAK/NIE)</w:t>
            </w:r>
          </w:p>
        </w:tc>
      </w:tr>
      <w:tr w:rsidR="000F5437" w:rsidRPr="006C19A0" w14:paraId="26557A90" w14:textId="77777777" w:rsidTr="002A20FB">
        <w:tc>
          <w:tcPr>
            <w:tcW w:w="626" w:type="dxa"/>
          </w:tcPr>
          <w:p w14:paraId="3EAC2E0F"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3" w:type="dxa"/>
          </w:tcPr>
          <w:p w14:paraId="6E6FC3F9"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Może być łatwo zarządzany i monitorowany za pomocą oprogramowania </w:t>
            </w:r>
            <w:proofErr w:type="spellStart"/>
            <w:r w:rsidRPr="00D953B3">
              <w:rPr>
                <w:rFonts w:ascii="Arial" w:hAnsi="Arial" w:cs="Arial"/>
                <w:spacing w:val="3"/>
                <w:shd w:val="clear" w:color="auto" w:fill="FFFFFF"/>
              </w:rPr>
              <w:t>UniFi</w:t>
            </w:r>
            <w:proofErr w:type="spellEnd"/>
            <w:r w:rsidRPr="00D953B3">
              <w:rPr>
                <w:rFonts w:ascii="Arial" w:hAnsi="Arial" w:cs="Arial"/>
                <w:spacing w:val="3"/>
                <w:shd w:val="clear" w:color="auto" w:fill="FFFFFF"/>
              </w:rPr>
              <w:t xml:space="preserve"> Controller, co zapewnia centralizowane zarządzanie siecią.</w:t>
            </w:r>
          </w:p>
        </w:tc>
        <w:tc>
          <w:tcPr>
            <w:tcW w:w="3657" w:type="dxa"/>
          </w:tcPr>
          <w:p w14:paraId="50BE0F15" w14:textId="77777777" w:rsidR="000F5437" w:rsidRPr="00D953B3" w:rsidRDefault="000F5437" w:rsidP="002A20FB">
            <w:pPr>
              <w:jc w:val="both"/>
              <w:rPr>
                <w:rFonts w:ascii="Arial" w:hAnsi="Arial" w:cs="Arial"/>
                <w:spacing w:val="3"/>
                <w:shd w:val="clear" w:color="auto" w:fill="FFFFFF"/>
              </w:rPr>
            </w:pPr>
          </w:p>
        </w:tc>
      </w:tr>
      <w:tr w:rsidR="000F5437" w:rsidRPr="006C19A0" w14:paraId="63FFE684" w14:textId="77777777" w:rsidTr="002A20FB">
        <w:tc>
          <w:tcPr>
            <w:tcW w:w="626" w:type="dxa"/>
          </w:tcPr>
          <w:p w14:paraId="384BA94D"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3" w:type="dxa"/>
          </w:tcPr>
          <w:p w14:paraId="49AAB149" w14:textId="77777777" w:rsidR="000F5437" w:rsidRPr="00D953B3" w:rsidRDefault="000F5437" w:rsidP="002A20FB">
            <w:pPr>
              <w:jc w:val="both"/>
              <w:rPr>
                <w:rFonts w:ascii="Arial" w:hAnsi="Arial" w:cs="Arial"/>
              </w:rPr>
            </w:pPr>
            <w:r w:rsidRPr="00D953B3">
              <w:rPr>
                <w:rFonts w:ascii="Arial" w:hAnsi="Arial" w:cs="Arial"/>
              </w:rPr>
              <w:t>Posiada zaawansowany Firewall z usługami opartymi na aplikacjach</w:t>
            </w:r>
          </w:p>
        </w:tc>
        <w:tc>
          <w:tcPr>
            <w:tcW w:w="3657" w:type="dxa"/>
          </w:tcPr>
          <w:p w14:paraId="34600DD8" w14:textId="77777777" w:rsidR="000F5437" w:rsidRPr="00D953B3" w:rsidRDefault="000F5437" w:rsidP="002A20FB">
            <w:pPr>
              <w:jc w:val="both"/>
              <w:rPr>
                <w:rFonts w:ascii="Arial" w:hAnsi="Arial" w:cs="Arial"/>
              </w:rPr>
            </w:pPr>
          </w:p>
        </w:tc>
      </w:tr>
      <w:tr w:rsidR="000F5437" w:rsidRPr="006C19A0" w14:paraId="3D48D3EE" w14:textId="77777777" w:rsidTr="002A20FB">
        <w:tc>
          <w:tcPr>
            <w:tcW w:w="626" w:type="dxa"/>
          </w:tcPr>
          <w:p w14:paraId="6B3B47FE"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3" w:type="dxa"/>
          </w:tcPr>
          <w:p w14:paraId="5C45C6A5"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Obsługuje różne typy VPN na przykład </w:t>
            </w:r>
            <w:proofErr w:type="spellStart"/>
            <w:r w:rsidRPr="00D953B3">
              <w:rPr>
                <w:rFonts w:ascii="Arial" w:hAnsi="Arial" w:cs="Arial"/>
                <w:spacing w:val="3"/>
                <w:shd w:val="clear" w:color="auto" w:fill="FFFFFF"/>
              </w:rPr>
              <w:t>WireGuard</w:t>
            </w:r>
            <w:proofErr w:type="spellEnd"/>
            <w:r w:rsidRPr="00D953B3">
              <w:rPr>
                <w:rFonts w:ascii="Arial" w:hAnsi="Arial" w:cs="Arial"/>
                <w:spacing w:val="3"/>
                <w:shd w:val="clear" w:color="auto" w:fill="FFFFFF"/>
              </w:rPr>
              <w:t xml:space="preserve">, L2TP, </w:t>
            </w:r>
            <w:proofErr w:type="spellStart"/>
            <w:r w:rsidRPr="00D953B3">
              <w:rPr>
                <w:rFonts w:ascii="Arial" w:hAnsi="Arial" w:cs="Arial"/>
                <w:spacing w:val="3"/>
                <w:shd w:val="clear" w:color="auto" w:fill="FFFFFF"/>
              </w:rPr>
              <w:t>OpenVPN</w:t>
            </w:r>
            <w:proofErr w:type="spellEnd"/>
          </w:p>
        </w:tc>
        <w:tc>
          <w:tcPr>
            <w:tcW w:w="3657" w:type="dxa"/>
          </w:tcPr>
          <w:p w14:paraId="7BE28D04" w14:textId="77777777" w:rsidR="000F5437" w:rsidRPr="00D953B3" w:rsidRDefault="000F5437" w:rsidP="002A20FB">
            <w:pPr>
              <w:jc w:val="both"/>
              <w:rPr>
                <w:rFonts w:ascii="Arial" w:hAnsi="Arial" w:cs="Arial"/>
                <w:spacing w:val="3"/>
                <w:shd w:val="clear" w:color="auto" w:fill="FFFFFF"/>
              </w:rPr>
            </w:pPr>
          </w:p>
        </w:tc>
      </w:tr>
      <w:tr w:rsidR="000F5437" w:rsidRPr="006C19A0" w14:paraId="4F382F34" w14:textId="77777777" w:rsidTr="002A20FB">
        <w:tc>
          <w:tcPr>
            <w:tcW w:w="626" w:type="dxa"/>
          </w:tcPr>
          <w:p w14:paraId="2DF72682"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3" w:type="dxa"/>
          </w:tcPr>
          <w:p w14:paraId="7D8D02EB"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Posiada wyświetlacz dotykowy</w:t>
            </w:r>
          </w:p>
        </w:tc>
        <w:tc>
          <w:tcPr>
            <w:tcW w:w="3657" w:type="dxa"/>
          </w:tcPr>
          <w:p w14:paraId="25B5EC55" w14:textId="77777777" w:rsidR="000F5437" w:rsidRPr="00D953B3" w:rsidRDefault="000F5437" w:rsidP="002A20FB">
            <w:pPr>
              <w:jc w:val="both"/>
              <w:rPr>
                <w:rFonts w:ascii="Arial" w:hAnsi="Arial" w:cs="Arial"/>
                <w:spacing w:val="3"/>
                <w:shd w:val="clear" w:color="auto" w:fill="FFFFFF"/>
              </w:rPr>
            </w:pPr>
          </w:p>
        </w:tc>
      </w:tr>
      <w:tr w:rsidR="000F5437" w:rsidRPr="006C19A0" w14:paraId="15421916" w14:textId="77777777" w:rsidTr="002A20FB">
        <w:tc>
          <w:tcPr>
            <w:tcW w:w="6789" w:type="dxa"/>
            <w:gridSpan w:val="2"/>
            <w:shd w:val="clear" w:color="auto" w:fill="D0CECE" w:themeFill="background2" w:themeFillShade="E6"/>
          </w:tcPr>
          <w:p w14:paraId="3977ABD1" w14:textId="77777777" w:rsidR="000F5437" w:rsidRPr="00D953B3" w:rsidRDefault="000F5437" w:rsidP="002A20FB">
            <w:pPr>
              <w:jc w:val="both"/>
              <w:rPr>
                <w:rFonts w:ascii="Arial" w:hAnsi="Arial" w:cs="Arial"/>
              </w:rPr>
            </w:pPr>
            <w:r w:rsidRPr="00D953B3">
              <w:rPr>
                <w:rFonts w:ascii="Arial" w:hAnsi="Arial" w:cs="Arial"/>
                <w:b/>
                <w:bCs/>
              </w:rPr>
              <w:t>MINIMALNE PARAMETRY TECHNICZNE</w:t>
            </w:r>
          </w:p>
        </w:tc>
        <w:tc>
          <w:tcPr>
            <w:tcW w:w="3657" w:type="dxa"/>
            <w:shd w:val="clear" w:color="auto" w:fill="D0CECE" w:themeFill="background2" w:themeFillShade="E6"/>
          </w:tcPr>
          <w:p w14:paraId="3F07472B" w14:textId="77777777" w:rsidR="000F5437" w:rsidRPr="00D953B3" w:rsidRDefault="000F5437" w:rsidP="002A20FB">
            <w:pPr>
              <w:jc w:val="both"/>
              <w:rPr>
                <w:rFonts w:ascii="Arial" w:hAnsi="Arial" w:cs="Arial"/>
                <w:b/>
                <w:bCs/>
              </w:rPr>
            </w:pPr>
          </w:p>
        </w:tc>
      </w:tr>
      <w:tr w:rsidR="000F5437" w:rsidRPr="006C19A0" w14:paraId="343B6DD8" w14:textId="77777777" w:rsidTr="002A20FB">
        <w:tc>
          <w:tcPr>
            <w:tcW w:w="626" w:type="dxa"/>
          </w:tcPr>
          <w:p w14:paraId="23C91A04" w14:textId="77777777" w:rsidR="000F5437" w:rsidRPr="00D953B3" w:rsidRDefault="000F5437" w:rsidP="002A20FB">
            <w:pPr>
              <w:jc w:val="both"/>
              <w:rPr>
                <w:rFonts w:ascii="Arial" w:hAnsi="Arial" w:cs="Arial"/>
                <w:b/>
                <w:bCs/>
              </w:rPr>
            </w:pPr>
            <w:r w:rsidRPr="00D953B3">
              <w:rPr>
                <w:rFonts w:ascii="Arial" w:hAnsi="Arial" w:cs="Arial"/>
                <w:b/>
                <w:bCs/>
              </w:rPr>
              <w:t>1</w:t>
            </w:r>
          </w:p>
        </w:tc>
        <w:tc>
          <w:tcPr>
            <w:tcW w:w="6163" w:type="dxa"/>
          </w:tcPr>
          <w:p w14:paraId="74F7C7B1" w14:textId="77777777" w:rsidR="000F5437" w:rsidRPr="00D953B3" w:rsidRDefault="000F5437" w:rsidP="002A20FB">
            <w:pPr>
              <w:jc w:val="both"/>
              <w:rPr>
                <w:rFonts w:ascii="Arial" w:hAnsi="Arial" w:cs="Arial"/>
              </w:rPr>
            </w:pPr>
            <w:r w:rsidRPr="00D953B3">
              <w:rPr>
                <w:rFonts w:ascii="Arial" w:hAnsi="Arial" w:cs="Arial"/>
              </w:rPr>
              <w:t xml:space="preserve">Specyfikacje fizyczne: Wymiary: </w:t>
            </w:r>
            <w:r w:rsidRPr="00D953B3">
              <w:rPr>
                <w:rFonts w:ascii="Arial" w:hAnsi="Arial" w:cs="Arial"/>
                <w:spacing w:val="3"/>
                <w:shd w:val="clear" w:color="auto" w:fill="FFFFFF"/>
              </w:rPr>
              <w:t>442.4 mm x 43.7 mm x 285.6 mm.</w:t>
            </w:r>
            <w:r w:rsidRPr="00D953B3">
              <w:rPr>
                <w:rFonts w:ascii="Arial" w:hAnsi="Arial" w:cs="Arial"/>
              </w:rPr>
              <w:t xml:space="preserve"> </w:t>
            </w:r>
          </w:p>
          <w:p w14:paraId="60B4D300" w14:textId="77777777" w:rsidR="000F5437" w:rsidRPr="00D953B3" w:rsidRDefault="000F5437" w:rsidP="002A20FB">
            <w:pPr>
              <w:jc w:val="both"/>
              <w:rPr>
                <w:rFonts w:ascii="Arial" w:hAnsi="Arial" w:cs="Arial"/>
              </w:rPr>
            </w:pPr>
            <w:r w:rsidRPr="00D953B3">
              <w:rPr>
                <w:rFonts w:ascii="Arial" w:hAnsi="Arial" w:cs="Arial"/>
              </w:rPr>
              <w:t>Waga: 4,95kg</w:t>
            </w:r>
          </w:p>
        </w:tc>
        <w:tc>
          <w:tcPr>
            <w:tcW w:w="3657" w:type="dxa"/>
          </w:tcPr>
          <w:p w14:paraId="140F9107" w14:textId="77777777" w:rsidR="000F5437" w:rsidRPr="00D953B3" w:rsidRDefault="000F5437" w:rsidP="002A20FB">
            <w:pPr>
              <w:jc w:val="both"/>
              <w:rPr>
                <w:rFonts w:ascii="Arial" w:hAnsi="Arial" w:cs="Arial"/>
              </w:rPr>
            </w:pPr>
          </w:p>
        </w:tc>
      </w:tr>
      <w:tr w:rsidR="000F5437" w:rsidRPr="006C19A0" w14:paraId="11BE93D8" w14:textId="77777777" w:rsidTr="002A20FB">
        <w:tc>
          <w:tcPr>
            <w:tcW w:w="626" w:type="dxa"/>
          </w:tcPr>
          <w:p w14:paraId="66F1C910" w14:textId="77777777" w:rsidR="000F5437" w:rsidRPr="00D953B3" w:rsidRDefault="000F5437" w:rsidP="002A20FB">
            <w:pPr>
              <w:jc w:val="both"/>
              <w:rPr>
                <w:rFonts w:ascii="Arial" w:hAnsi="Arial" w:cs="Arial"/>
                <w:b/>
                <w:bCs/>
              </w:rPr>
            </w:pPr>
            <w:r w:rsidRPr="00D953B3">
              <w:rPr>
                <w:rFonts w:ascii="Arial" w:hAnsi="Arial" w:cs="Arial"/>
                <w:b/>
                <w:bCs/>
              </w:rPr>
              <w:t>2</w:t>
            </w:r>
          </w:p>
        </w:tc>
        <w:tc>
          <w:tcPr>
            <w:tcW w:w="6163" w:type="dxa"/>
          </w:tcPr>
          <w:p w14:paraId="64BB6398" w14:textId="77777777" w:rsidR="000F5437" w:rsidRPr="00D953B3" w:rsidRDefault="000F5437" w:rsidP="002A20FB">
            <w:pPr>
              <w:jc w:val="both"/>
              <w:rPr>
                <w:rFonts w:ascii="Arial" w:hAnsi="Arial" w:cs="Arial"/>
              </w:rPr>
            </w:pPr>
            <w:r w:rsidRPr="00D953B3">
              <w:rPr>
                <w:rFonts w:ascii="Arial" w:hAnsi="Arial" w:cs="Arial"/>
              </w:rPr>
              <w:t>Zasilanie: 100-240V AC, 4.4A maksymalnie, 50/60Hz</w:t>
            </w:r>
          </w:p>
        </w:tc>
        <w:tc>
          <w:tcPr>
            <w:tcW w:w="3657" w:type="dxa"/>
          </w:tcPr>
          <w:p w14:paraId="03E8B6EF" w14:textId="77777777" w:rsidR="000F5437" w:rsidRPr="00D953B3" w:rsidRDefault="000F5437" w:rsidP="002A20FB">
            <w:pPr>
              <w:jc w:val="both"/>
              <w:rPr>
                <w:rFonts w:ascii="Arial" w:hAnsi="Arial" w:cs="Arial"/>
              </w:rPr>
            </w:pPr>
          </w:p>
        </w:tc>
      </w:tr>
      <w:tr w:rsidR="000F5437" w:rsidRPr="006C19A0" w14:paraId="79216C6B" w14:textId="77777777" w:rsidTr="002A20FB">
        <w:tc>
          <w:tcPr>
            <w:tcW w:w="626" w:type="dxa"/>
          </w:tcPr>
          <w:p w14:paraId="573A6E9A" w14:textId="77777777" w:rsidR="000F5437" w:rsidRPr="00D953B3" w:rsidRDefault="000F5437" w:rsidP="002A20FB">
            <w:pPr>
              <w:jc w:val="both"/>
              <w:rPr>
                <w:rFonts w:ascii="Arial" w:hAnsi="Arial" w:cs="Arial"/>
                <w:b/>
                <w:bCs/>
              </w:rPr>
            </w:pPr>
            <w:r w:rsidRPr="00D953B3">
              <w:rPr>
                <w:rFonts w:ascii="Arial" w:hAnsi="Arial" w:cs="Arial"/>
                <w:b/>
                <w:bCs/>
              </w:rPr>
              <w:t>3</w:t>
            </w:r>
          </w:p>
        </w:tc>
        <w:tc>
          <w:tcPr>
            <w:tcW w:w="6163" w:type="dxa"/>
          </w:tcPr>
          <w:p w14:paraId="77B1FF6E" w14:textId="77777777" w:rsidR="000F5437" w:rsidRPr="00D953B3" w:rsidRDefault="000F5437" w:rsidP="002A20FB">
            <w:pPr>
              <w:jc w:val="both"/>
              <w:rPr>
                <w:rFonts w:ascii="Arial" w:hAnsi="Arial" w:cs="Arial"/>
              </w:rPr>
            </w:pPr>
            <w:r w:rsidRPr="00D953B3">
              <w:rPr>
                <w:rFonts w:ascii="Arial" w:hAnsi="Arial" w:cs="Arial"/>
              </w:rPr>
              <w:t>Zasilanie: USP-RPS DC 52V DC, 3.94A</w:t>
            </w:r>
          </w:p>
        </w:tc>
        <w:tc>
          <w:tcPr>
            <w:tcW w:w="3657" w:type="dxa"/>
          </w:tcPr>
          <w:p w14:paraId="02A117F9" w14:textId="77777777" w:rsidR="000F5437" w:rsidRPr="00D953B3" w:rsidRDefault="000F5437" w:rsidP="002A20FB">
            <w:pPr>
              <w:jc w:val="both"/>
              <w:rPr>
                <w:rFonts w:ascii="Arial" w:hAnsi="Arial" w:cs="Arial"/>
              </w:rPr>
            </w:pPr>
          </w:p>
        </w:tc>
      </w:tr>
      <w:tr w:rsidR="000F5437" w:rsidRPr="008D0A0A" w14:paraId="04F3CD91" w14:textId="77777777" w:rsidTr="002A20FB">
        <w:tc>
          <w:tcPr>
            <w:tcW w:w="626" w:type="dxa"/>
          </w:tcPr>
          <w:p w14:paraId="12493139" w14:textId="77777777" w:rsidR="000F5437" w:rsidRPr="00D953B3" w:rsidRDefault="000F5437" w:rsidP="002A20FB">
            <w:pPr>
              <w:jc w:val="both"/>
              <w:rPr>
                <w:rFonts w:ascii="Arial" w:hAnsi="Arial" w:cs="Arial"/>
                <w:b/>
                <w:bCs/>
              </w:rPr>
            </w:pPr>
            <w:r w:rsidRPr="00D953B3">
              <w:rPr>
                <w:rFonts w:ascii="Arial" w:hAnsi="Arial" w:cs="Arial"/>
                <w:b/>
                <w:bCs/>
              </w:rPr>
              <w:t>4</w:t>
            </w:r>
          </w:p>
        </w:tc>
        <w:tc>
          <w:tcPr>
            <w:tcW w:w="6163" w:type="dxa"/>
          </w:tcPr>
          <w:p w14:paraId="1CF214ED" w14:textId="77777777" w:rsidR="000F5437" w:rsidRPr="00D953B3" w:rsidRDefault="000F5437" w:rsidP="002A20FB">
            <w:pPr>
              <w:jc w:val="both"/>
              <w:rPr>
                <w:rFonts w:ascii="Arial" w:hAnsi="Arial" w:cs="Arial"/>
                <w:lang w:val="en-US"/>
              </w:rPr>
            </w:pPr>
            <w:proofErr w:type="spellStart"/>
            <w:r w:rsidRPr="00D953B3">
              <w:rPr>
                <w:rFonts w:ascii="Arial" w:hAnsi="Arial" w:cs="Arial"/>
                <w:spacing w:val="3"/>
                <w:shd w:val="clear" w:color="auto" w:fill="FFFFFF"/>
                <w:lang w:val="en-US"/>
              </w:rPr>
              <w:t>Procesor</w:t>
            </w:r>
            <w:proofErr w:type="spellEnd"/>
            <w:r w:rsidRPr="00D953B3">
              <w:rPr>
                <w:rFonts w:ascii="Arial" w:hAnsi="Arial" w:cs="Arial"/>
                <w:spacing w:val="3"/>
                <w:shd w:val="clear" w:color="auto" w:fill="FFFFFF"/>
                <w:lang w:val="en-US"/>
              </w:rPr>
              <w:t>: Quad-core ARM Cortex-A57 1.7 GHz.</w:t>
            </w:r>
          </w:p>
        </w:tc>
        <w:tc>
          <w:tcPr>
            <w:tcW w:w="3657" w:type="dxa"/>
          </w:tcPr>
          <w:p w14:paraId="0E198AF0" w14:textId="77777777" w:rsidR="000F5437" w:rsidRPr="00D953B3" w:rsidRDefault="000F5437" w:rsidP="002A20FB">
            <w:pPr>
              <w:jc w:val="both"/>
              <w:rPr>
                <w:rFonts w:ascii="Arial" w:hAnsi="Arial" w:cs="Arial"/>
                <w:spacing w:val="3"/>
                <w:shd w:val="clear" w:color="auto" w:fill="FFFFFF"/>
                <w:lang w:val="en-US"/>
              </w:rPr>
            </w:pPr>
          </w:p>
        </w:tc>
      </w:tr>
      <w:tr w:rsidR="000F5437" w:rsidRPr="006C19A0" w14:paraId="6C80E3EA" w14:textId="77777777" w:rsidTr="002A20FB">
        <w:tc>
          <w:tcPr>
            <w:tcW w:w="626" w:type="dxa"/>
          </w:tcPr>
          <w:p w14:paraId="1821E5E1" w14:textId="77777777" w:rsidR="000F5437" w:rsidRPr="00D953B3" w:rsidRDefault="000F5437" w:rsidP="002A20FB">
            <w:pPr>
              <w:jc w:val="both"/>
              <w:rPr>
                <w:rFonts w:ascii="Arial" w:hAnsi="Arial" w:cs="Arial"/>
                <w:b/>
                <w:bCs/>
              </w:rPr>
            </w:pPr>
            <w:r w:rsidRPr="00D953B3">
              <w:rPr>
                <w:rFonts w:ascii="Arial" w:hAnsi="Arial" w:cs="Arial"/>
                <w:b/>
                <w:bCs/>
              </w:rPr>
              <w:t>5</w:t>
            </w:r>
          </w:p>
        </w:tc>
        <w:tc>
          <w:tcPr>
            <w:tcW w:w="6163" w:type="dxa"/>
          </w:tcPr>
          <w:p w14:paraId="677CB709" w14:textId="77777777" w:rsidR="000F5437" w:rsidRPr="00D953B3" w:rsidRDefault="000F5437" w:rsidP="002A20FB">
            <w:pPr>
              <w:jc w:val="both"/>
              <w:rPr>
                <w:rFonts w:ascii="Arial" w:hAnsi="Arial" w:cs="Arial"/>
              </w:rPr>
            </w:pPr>
            <w:r w:rsidRPr="00D953B3">
              <w:rPr>
                <w:rFonts w:ascii="Arial" w:hAnsi="Arial" w:cs="Arial"/>
              </w:rPr>
              <w:t xml:space="preserve">Zasilanie: </w:t>
            </w:r>
            <w:r w:rsidRPr="00D953B3">
              <w:rPr>
                <w:rFonts w:ascii="Arial" w:hAnsi="Arial" w:cs="Arial"/>
                <w:spacing w:val="3"/>
                <w:shd w:val="clear" w:color="auto" w:fill="FFFFFF"/>
              </w:rPr>
              <w:t xml:space="preserve">Wsparcie dla </w:t>
            </w:r>
            <w:proofErr w:type="spellStart"/>
            <w:r w:rsidRPr="00D953B3">
              <w:rPr>
                <w:rFonts w:ascii="Arial" w:hAnsi="Arial" w:cs="Arial"/>
                <w:spacing w:val="3"/>
                <w:shd w:val="clear" w:color="auto" w:fill="FFFFFF"/>
              </w:rPr>
              <w:t>PoE</w:t>
            </w:r>
            <w:proofErr w:type="spellEnd"/>
            <w:r w:rsidRPr="00D953B3">
              <w:rPr>
                <w:rFonts w:ascii="Arial" w:hAnsi="Arial" w:cs="Arial"/>
                <w:spacing w:val="3"/>
                <w:shd w:val="clear" w:color="auto" w:fill="FFFFFF"/>
              </w:rPr>
              <w:t xml:space="preserve"> (Power </w:t>
            </w:r>
            <w:proofErr w:type="spellStart"/>
            <w:r w:rsidRPr="00D953B3">
              <w:rPr>
                <w:rFonts w:ascii="Arial" w:hAnsi="Arial" w:cs="Arial"/>
                <w:spacing w:val="3"/>
                <w:shd w:val="clear" w:color="auto" w:fill="FFFFFF"/>
              </w:rPr>
              <w:t>over</w:t>
            </w:r>
            <w:proofErr w:type="spellEnd"/>
            <w:r w:rsidRPr="00D953B3">
              <w:rPr>
                <w:rFonts w:ascii="Arial" w:hAnsi="Arial" w:cs="Arial"/>
                <w:spacing w:val="3"/>
                <w:shd w:val="clear" w:color="auto" w:fill="FFFFFF"/>
              </w:rPr>
              <w:t xml:space="preserve"> Ethernet).</w:t>
            </w:r>
          </w:p>
        </w:tc>
        <w:tc>
          <w:tcPr>
            <w:tcW w:w="3657" w:type="dxa"/>
          </w:tcPr>
          <w:p w14:paraId="3686CD5B" w14:textId="77777777" w:rsidR="000F5437" w:rsidRPr="00D953B3" w:rsidRDefault="000F5437" w:rsidP="002A20FB">
            <w:pPr>
              <w:jc w:val="both"/>
              <w:rPr>
                <w:rFonts w:ascii="Arial" w:hAnsi="Arial" w:cs="Arial"/>
              </w:rPr>
            </w:pPr>
          </w:p>
        </w:tc>
      </w:tr>
      <w:tr w:rsidR="000F5437" w:rsidRPr="006C19A0" w14:paraId="7E0F84B1" w14:textId="77777777" w:rsidTr="002A20FB">
        <w:tc>
          <w:tcPr>
            <w:tcW w:w="626" w:type="dxa"/>
          </w:tcPr>
          <w:p w14:paraId="27B46944" w14:textId="77777777" w:rsidR="000F5437" w:rsidRPr="00D953B3" w:rsidRDefault="000F5437" w:rsidP="002A20FB">
            <w:pPr>
              <w:jc w:val="both"/>
              <w:rPr>
                <w:rFonts w:ascii="Arial" w:hAnsi="Arial" w:cs="Arial"/>
                <w:b/>
                <w:bCs/>
              </w:rPr>
            </w:pPr>
            <w:r w:rsidRPr="00D953B3">
              <w:rPr>
                <w:rFonts w:ascii="Arial" w:hAnsi="Arial" w:cs="Arial"/>
                <w:b/>
                <w:bCs/>
              </w:rPr>
              <w:t>6</w:t>
            </w:r>
          </w:p>
        </w:tc>
        <w:tc>
          <w:tcPr>
            <w:tcW w:w="6163" w:type="dxa"/>
          </w:tcPr>
          <w:p w14:paraId="4F3726DA"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Pamięć RAM: 4 GB</w:t>
            </w:r>
            <w:r w:rsidRPr="00D953B3">
              <w:rPr>
                <w:rFonts w:ascii="Arial" w:hAnsi="Arial" w:cs="Arial"/>
                <w:spacing w:val="3"/>
              </w:rPr>
              <w:br/>
            </w:r>
            <w:r w:rsidRPr="00D953B3">
              <w:rPr>
                <w:rFonts w:ascii="Arial" w:hAnsi="Arial" w:cs="Arial"/>
                <w:spacing w:val="3"/>
                <w:shd w:val="clear" w:color="auto" w:fill="FFFFFF"/>
              </w:rPr>
              <w:t>Pamięć wewnętrzna: 128 GB SSD.</w:t>
            </w:r>
          </w:p>
        </w:tc>
        <w:tc>
          <w:tcPr>
            <w:tcW w:w="3657" w:type="dxa"/>
          </w:tcPr>
          <w:p w14:paraId="11DA482C" w14:textId="77777777" w:rsidR="000F5437" w:rsidRPr="00D953B3" w:rsidRDefault="000F5437" w:rsidP="002A20FB">
            <w:pPr>
              <w:jc w:val="both"/>
              <w:rPr>
                <w:rFonts w:ascii="Arial" w:hAnsi="Arial" w:cs="Arial"/>
                <w:spacing w:val="3"/>
                <w:shd w:val="clear" w:color="auto" w:fill="FFFFFF"/>
              </w:rPr>
            </w:pPr>
          </w:p>
        </w:tc>
      </w:tr>
      <w:tr w:rsidR="000F5437" w:rsidRPr="006C19A0" w14:paraId="70A78AE6" w14:textId="77777777" w:rsidTr="002A20FB">
        <w:tc>
          <w:tcPr>
            <w:tcW w:w="626" w:type="dxa"/>
          </w:tcPr>
          <w:p w14:paraId="346269CC" w14:textId="77777777" w:rsidR="000F5437" w:rsidRPr="00D953B3" w:rsidRDefault="000F5437" w:rsidP="002A20FB">
            <w:pPr>
              <w:jc w:val="both"/>
              <w:rPr>
                <w:rFonts w:ascii="Arial" w:hAnsi="Arial" w:cs="Arial"/>
                <w:b/>
                <w:bCs/>
              </w:rPr>
            </w:pPr>
            <w:r w:rsidRPr="00D953B3">
              <w:rPr>
                <w:rFonts w:ascii="Arial" w:hAnsi="Arial" w:cs="Arial"/>
                <w:b/>
                <w:bCs/>
              </w:rPr>
              <w:t>7</w:t>
            </w:r>
          </w:p>
        </w:tc>
        <w:tc>
          <w:tcPr>
            <w:tcW w:w="6163" w:type="dxa"/>
          </w:tcPr>
          <w:p w14:paraId="3E817560"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Wydajność urządzenia:</w:t>
            </w:r>
            <w:r w:rsidRPr="00D953B3">
              <w:rPr>
                <w:rFonts w:ascii="Arial" w:hAnsi="Arial" w:cs="Arial"/>
                <w:spacing w:val="3"/>
              </w:rPr>
              <w:br/>
            </w:r>
            <w:r w:rsidRPr="00D953B3">
              <w:rPr>
                <w:rFonts w:ascii="Arial" w:hAnsi="Arial" w:cs="Arial"/>
                <w:spacing w:val="3"/>
                <w:shd w:val="clear" w:color="auto" w:fill="FFFFFF"/>
              </w:rPr>
              <w:t xml:space="preserve">- Przepustowość firewall: do 3.5 </w:t>
            </w:r>
            <w:proofErr w:type="spellStart"/>
            <w:r w:rsidRPr="00D953B3">
              <w:rPr>
                <w:rFonts w:ascii="Arial" w:hAnsi="Arial" w:cs="Arial"/>
                <w:spacing w:val="3"/>
                <w:shd w:val="clear" w:color="auto" w:fill="FFFFFF"/>
              </w:rPr>
              <w:t>Gbps</w:t>
            </w:r>
            <w:proofErr w:type="spellEnd"/>
            <w:r w:rsidRPr="00D953B3">
              <w:rPr>
                <w:rFonts w:ascii="Arial" w:hAnsi="Arial" w:cs="Arial"/>
                <w:spacing w:val="3"/>
                <w:shd w:val="clear" w:color="auto" w:fill="FFFFFF"/>
              </w:rPr>
              <w:t>.</w:t>
            </w:r>
            <w:r w:rsidRPr="00D953B3">
              <w:rPr>
                <w:rFonts w:ascii="Arial" w:hAnsi="Arial" w:cs="Arial"/>
                <w:spacing w:val="3"/>
              </w:rPr>
              <w:br/>
            </w:r>
            <w:r w:rsidRPr="00D953B3">
              <w:rPr>
                <w:rFonts w:ascii="Arial" w:hAnsi="Arial" w:cs="Arial"/>
                <w:spacing w:val="3"/>
                <w:shd w:val="clear" w:color="auto" w:fill="FFFFFF"/>
              </w:rPr>
              <w:t xml:space="preserve">- Przepustowość IPS/IDS: do 1 </w:t>
            </w:r>
            <w:proofErr w:type="spellStart"/>
            <w:r w:rsidRPr="00D953B3">
              <w:rPr>
                <w:rFonts w:ascii="Arial" w:hAnsi="Arial" w:cs="Arial"/>
                <w:spacing w:val="3"/>
                <w:shd w:val="clear" w:color="auto" w:fill="FFFFFF"/>
              </w:rPr>
              <w:t>Gbps</w:t>
            </w:r>
            <w:proofErr w:type="spellEnd"/>
            <w:r w:rsidRPr="00D953B3">
              <w:rPr>
                <w:rFonts w:ascii="Arial" w:hAnsi="Arial" w:cs="Arial"/>
                <w:spacing w:val="3"/>
                <w:shd w:val="clear" w:color="auto" w:fill="FFFFFF"/>
              </w:rPr>
              <w:t>.</w:t>
            </w:r>
          </w:p>
        </w:tc>
        <w:tc>
          <w:tcPr>
            <w:tcW w:w="3657" w:type="dxa"/>
          </w:tcPr>
          <w:p w14:paraId="0780BB8B" w14:textId="77777777" w:rsidR="000F5437" w:rsidRPr="00D953B3" w:rsidRDefault="000F5437" w:rsidP="002A20FB">
            <w:pPr>
              <w:jc w:val="both"/>
              <w:rPr>
                <w:rFonts w:ascii="Arial" w:hAnsi="Arial" w:cs="Arial"/>
                <w:spacing w:val="3"/>
                <w:shd w:val="clear" w:color="auto" w:fill="FFFFFF"/>
              </w:rPr>
            </w:pPr>
          </w:p>
        </w:tc>
      </w:tr>
      <w:tr w:rsidR="000F5437" w:rsidRPr="008D0A0A" w14:paraId="74437AA2" w14:textId="77777777" w:rsidTr="002A20FB">
        <w:tc>
          <w:tcPr>
            <w:tcW w:w="626" w:type="dxa"/>
          </w:tcPr>
          <w:p w14:paraId="66889DBA" w14:textId="77777777" w:rsidR="000F5437" w:rsidRPr="00D953B3" w:rsidRDefault="000F5437" w:rsidP="002A20FB">
            <w:pPr>
              <w:jc w:val="both"/>
              <w:rPr>
                <w:rFonts w:ascii="Arial" w:hAnsi="Arial" w:cs="Arial"/>
                <w:b/>
                <w:bCs/>
              </w:rPr>
            </w:pPr>
            <w:r w:rsidRPr="00D953B3">
              <w:rPr>
                <w:rFonts w:ascii="Arial" w:hAnsi="Arial" w:cs="Arial"/>
                <w:b/>
                <w:bCs/>
              </w:rPr>
              <w:t>8</w:t>
            </w:r>
          </w:p>
        </w:tc>
        <w:tc>
          <w:tcPr>
            <w:tcW w:w="6163" w:type="dxa"/>
          </w:tcPr>
          <w:p w14:paraId="2217D24C" w14:textId="77777777" w:rsidR="000F5437" w:rsidRPr="00D953B3" w:rsidRDefault="000F5437" w:rsidP="002A20FB">
            <w:pPr>
              <w:jc w:val="both"/>
              <w:rPr>
                <w:rFonts w:ascii="Arial" w:hAnsi="Arial" w:cs="Arial"/>
                <w:spacing w:val="3"/>
                <w:shd w:val="clear" w:color="auto" w:fill="FFFFFF"/>
                <w:lang w:val="en-US"/>
              </w:rPr>
            </w:pPr>
            <w:r w:rsidRPr="00D953B3">
              <w:rPr>
                <w:rFonts w:ascii="Arial" w:hAnsi="Arial" w:cs="Arial"/>
                <w:spacing w:val="3"/>
                <w:shd w:val="clear" w:color="auto" w:fill="FFFFFF"/>
                <w:lang w:val="en-US"/>
              </w:rPr>
              <w:t>Porty:</w:t>
            </w:r>
            <w:r w:rsidRPr="00D953B3">
              <w:rPr>
                <w:rFonts w:ascii="Arial" w:hAnsi="Arial" w:cs="Arial"/>
                <w:spacing w:val="3"/>
                <w:lang w:val="en-US"/>
              </w:rPr>
              <w:br/>
            </w:r>
            <w:r w:rsidRPr="00D953B3">
              <w:rPr>
                <w:rFonts w:ascii="Arial" w:hAnsi="Arial" w:cs="Arial"/>
                <w:spacing w:val="3"/>
                <w:shd w:val="clear" w:color="auto" w:fill="FFFFFF"/>
                <w:lang w:val="en-US"/>
              </w:rPr>
              <w:t>- 1x 10G SFP+ WAN port</w:t>
            </w:r>
          </w:p>
          <w:p w14:paraId="06EB6C67" w14:textId="77777777" w:rsidR="000F5437" w:rsidRPr="00D953B3" w:rsidRDefault="000F5437" w:rsidP="002A20FB">
            <w:pPr>
              <w:jc w:val="both"/>
              <w:rPr>
                <w:rFonts w:ascii="Arial" w:hAnsi="Arial" w:cs="Arial"/>
                <w:spacing w:val="3"/>
                <w:shd w:val="clear" w:color="auto" w:fill="FFFFFF"/>
                <w:lang w:val="en-US"/>
              </w:rPr>
            </w:pPr>
            <w:r w:rsidRPr="00D953B3">
              <w:rPr>
                <w:rFonts w:ascii="Arial" w:hAnsi="Arial" w:cs="Arial"/>
                <w:spacing w:val="3"/>
                <w:shd w:val="clear" w:color="auto" w:fill="FFFFFF"/>
                <w:lang w:val="en-US"/>
              </w:rPr>
              <w:t>- 1x 10G SFP+ LAN port</w:t>
            </w:r>
            <w:r w:rsidRPr="00D953B3">
              <w:rPr>
                <w:rFonts w:ascii="Arial" w:hAnsi="Arial" w:cs="Arial"/>
                <w:spacing w:val="3"/>
                <w:lang w:val="en-US"/>
              </w:rPr>
              <w:br/>
            </w:r>
            <w:r w:rsidRPr="00D953B3">
              <w:rPr>
                <w:rFonts w:ascii="Arial" w:hAnsi="Arial" w:cs="Arial"/>
                <w:spacing w:val="3"/>
                <w:shd w:val="clear" w:color="auto" w:fill="FFFFFF"/>
                <w:lang w:val="en-US"/>
              </w:rPr>
              <w:t>- 1x 2.5G Ethernet WAN RJ45</w:t>
            </w:r>
            <w:r w:rsidRPr="00D953B3">
              <w:rPr>
                <w:rFonts w:ascii="Arial" w:hAnsi="Arial" w:cs="Arial"/>
                <w:spacing w:val="3"/>
                <w:lang w:val="en-US"/>
              </w:rPr>
              <w:t xml:space="preserve"> </w:t>
            </w:r>
            <w:r w:rsidRPr="00D953B3">
              <w:rPr>
                <w:rFonts w:ascii="Arial" w:hAnsi="Arial" w:cs="Arial"/>
                <w:spacing w:val="3"/>
                <w:lang w:val="en-US"/>
              </w:rPr>
              <w:br/>
            </w:r>
            <w:r w:rsidRPr="00D953B3">
              <w:rPr>
                <w:rFonts w:ascii="Arial" w:hAnsi="Arial" w:cs="Arial"/>
                <w:spacing w:val="3"/>
                <w:shd w:val="clear" w:color="auto" w:fill="FFFFFF"/>
                <w:lang w:val="en-US"/>
              </w:rPr>
              <w:t>- 8x Gigabit Ethernet LAN RJ45 (6x PoE, 2x PoE+)</w:t>
            </w:r>
          </w:p>
        </w:tc>
        <w:tc>
          <w:tcPr>
            <w:tcW w:w="3657" w:type="dxa"/>
          </w:tcPr>
          <w:p w14:paraId="10AA6724" w14:textId="77777777" w:rsidR="000F5437" w:rsidRPr="00D953B3" w:rsidRDefault="000F5437" w:rsidP="002A20FB">
            <w:pPr>
              <w:jc w:val="both"/>
              <w:rPr>
                <w:rFonts w:ascii="Arial" w:hAnsi="Arial" w:cs="Arial"/>
                <w:spacing w:val="3"/>
                <w:shd w:val="clear" w:color="auto" w:fill="FFFFFF"/>
                <w:lang w:val="en-US"/>
              </w:rPr>
            </w:pPr>
          </w:p>
        </w:tc>
      </w:tr>
      <w:tr w:rsidR="000F5437" w:rsidRPr="006C19A0" w14:paraId="17A3249C" w14:textId="77777777" w:rsidTr="002A20FB">
        <w:tc>
          <w:tcPr>
            <w:tcW w:w="626" w:type="dxa"/>
          </w:tcPr>
          <w:p w14:paraId="5BC49FA5" w14:textId="77777777" w:rsidR="000F5437" w:rsidRPr="00D953B3" w:rsidRDefault="000F5437" w:rsidP="002A20FB">
            <w:pPr>
              <w:jc w:val="both"/>
              <w:rPr>
                <w:rFonts w:ascii="Arial" w:hAnsi="Arial" w:cs="Arial"/>
                <w:b/>
                <w:bCs/>
              </w:rPr>
            </w:pPr>
            <w:r w:rsidRPr="00D953B3">
              <w:rPr>
                <w:rFonts w:ascii="Arial" w:hAnsi="Arial" w:cs="Arial"/>
                <w:b/>
                <w:bCs/>
              </w:rPr>
              <w:t>9</w:t>
            </w:r>
          </w:p>
        </w:tc>
        <w:tc>
          <w:tcPr>
            <w:tcW w:w="6163" w:type="dxa"/>
          </w:tcPr>
          <w:p w14:paraId="212D7474" w14:textId="77777777" w:rsidR="000F5437" w:rsidRPr="00D953B3" w:rsidRDefault="000F5437" w:rsidP="002A20FB">
            <w:pPr>
              <w:jc w:val="both"/>
              <w:rPr>
                <w:rFonts w:ascii="Arial" w:hAnsi="Arial" w:cs="Arial"/>
              </w:rPr>
            </w:pPr>
            <w:r w:rsidRPr="00D953B3">
              <w:rPr>
                <w:rFonts w:ascii="Arial" w:hAnsi="Arial" w:cs="Arial"/>
              </w:rPr>
              <w:t xml:space="preserve">Montaż: </w:t>
            </w:r>
            <w:r w:rsidRPr="00D953B3">
              <w:rPr>
                <w:rFonts w:ascii="Arial" w:hAnsi="Arial" w:cs="Arial"/>
                <w:spacing w:val="3"/>
                <w:shd w:val="clear" w:color="auto" w:fill="FFFFFF"/>
              </w:rPr>
              <w:t xml:space="preserve">Montaż w standardzie </w:t>
            </w:r>
            <w:proofErr w:type="spellStart"/>
            <w:r w:rsidRPr="00D953B3">
              <w:rPr>
                <w:rFonts w:ascii="Arial" w:hAnsi="Arial" w:cs="Arial"/>
                <w:spacing w:val="3"/>
                <w:shd w:val="clear" w:color="auto" w:fill="FFFFFF"/>
              </w:rPr>
              <w:t>Rack</w:t>
            </w:r>
            <w:proofErr w:type="spellEnd"/>
            <w:r w:rsidRPr="00D953B3">
              <w:rPr>
                <w:rFonts w:ascii="Arial" w:hAnsi="Arial" w:cs="Arial"/>
                <w:spacing w:val="3"/>
                <w:shd w:val="clear" w:color="auto" w:fill="FFFFFF"/>
              </w:rPr>
              <w:t xml:space="preserve"> 19” 1U (uchwyty do montażu w zestawie).</w:t>
            </w:r>
          </w:p>
        </w:tc>
        <w:tc>
          <w:tcPr>
            <w:tcW w:w="3657" w:type="dxa"/>
          </w:tcPr>
          <w:p w14:paraId="67D9551D" w14:textId="77777777" w:rsidR="000F5437" w:rsidRPr="00D953B3" w:rsidRDefault="000F5437" w:rsidP="002A20FB">
            <w:pPr>
              <w:jc w:val="both"/>
              <w:rPr>
                <w:rFonts w:ascii="Arial" w:hAnsi="Arial" w:cs="Arial"/>
              </w:rPr>
            </w:pPr>
          </w:p>
        </w:tc>
      </w:tr>
      <w:tr w:rsidR="000F5437" w:rsidRPr="006C19A0" w14:paraId="19C43EF2" w14:textId="77777777" w:rsidTr="002A20FB">
        <w:tc>
          <w:tcPr>
            <w:tcW w:w="626" w:type="dxa"/>
          </w:tcPr>
          <w:p w14:paraId="68C03DCD" w14:textId="77777777" w:rsidR="000F5437" w:rsidRPr="00D953B3" w:rsidRDefault="000F5437" w:rsidP="002A20FB">
            <w:pPr>
              <w:jc w:val="both"/>
              <w:rPr>
                <w:rFonts w:ascii="Arial" w:hAnsi="Arial" w:cs="Arial"/>
                <w:b/>
                <w:bCs/>
              </w:rPr>
            </w:pPr>
            <w:r w:rsidRPr="00D953B3">
              <w:rPr>
                <w:rFonts w:ascii="Arial" w:hAnsi="Arial" w:cs="Arial"/>
                <w:b/>
                <w:bCs/>
              </w:rPr>
              <w:t>10</w:t>
            </w:r>
          </w:p>
        </w:tc>
        <w:tc>
          <w:tcPr>
            <w:tcW w:w="6163" w:type="dxa"/>
          </w:tcPr>
          <w:p w14:paraId="320FC61A"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Zakres temperatury pracy: -10°C do +40°C.</w:t>
            </w:r>
            <w:r w:rsidRPr="00D953B3">
              <w:rPr>
                <w:rFonts w:ascii="Arial" w:hAnsi="Arial" w:cs="Arial"/>
                <w:spacing w:val="3"/>
              </w:rPr>
              <w:br/>
            </w:r>
            <w:r w:rsidRPr="00D953B3">
              <w:rPr>
                <w:rFonts w:ascii="Arial" w:hAnsi="Arial" w:cs="Arial"/>
                <w:spacing w:val="3"/>
                <w:shd w:val="clear" w:color="auto" w:fill="FFFFFF"/>
              </w:rPr>
              <w:t>Zakres wilgotności: 20% do 80% bez kondensacji.</w:t>
            </w:r>
          </w:p>
        </w:tc>
        <w:tc>
          <w:tcPr>
            <w:tcW w:w="3657" w:type="dxa"/>
          </w:tcPr>
          <w:p w14:paraId="222FAB1D" w14:textId="77777777" w:rsidR="000F5437" w:rsidRPr="00D953B3" w:rsidRDefault="000F5437" w:rsidP="002A20FB">
            <w:pPr>
              <w:jc w:val="both"/>
              <w:rPr>
                <w:rFonts w:ascii="Arial" w:hAnsi="Arial" w:cs="Arial"/>
                <w:spacing w:val="3"/>
                <w:shd w:val="clear" w:color="auto" w:fill="FFFFFF"/>
              </w:rPr>
            </w:pPr>
          </w:p>
        </w:tc>
      </w:tr>
    </w:tbl>
    <w:p w14:paraId="18AF815D" w14:textId="77777777" w:rsidR="000F5437" w:rsidRPr="00DB5CFC" w:rsidRDefault="000F5437" w:rsidP="000F5437">
      <w:pPr>
        <w:ind w:left="142"/>
        <w:jc w:val="both"/>
        <w:rPr>
          <w:rFonts w:ascii="Arial" w:hAnsi="Arial" w:cs="Arial"/>
          <w:b/>
        </w:rPr>
      </w:pPr>
    </w:p>
    <w:p w14:paraId="20029026" w14:textId="77777777" w:rsidR="000F5437" w:rsidRPr="00DB5CFC" w:rsidRDefault="000F5437" w:rsidP="000F5437">
      <w:pPr>
        <w:jc w:val="both"/>
        <w:rPr>
          <w:rFonts w:ascii="Arial" w:hAnsi="Arial" w:cs="Arial"/>
          <w:b/>
        </w:rPr>
      </w:pPr>
    </w:p>
    <w:p w14:paraId="1D60C099"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sz w:val="24"/>
          <w:szCs w:val="24"/>
          <w:lang w:val="en-US"/>
        </w:rPr>
        <w:t xml:space="preserve">Serwer </w:t>
      </w:r>
      <w:proofErr w:type="spellStart"/>
      <w:r w:rsidRPr="006C19A0">
        <w:rPr>
          <w:rFonts w:ascii="Arial" w:hAnsi="Arial" w:cs="Arial"/>
          <w:b/>
          <w:sz w:val="24"/>
          <w:szCs w:val="24"/>
          <w:lang w:val="en-US"/>
        </w:rPr>
        <w:t>radiokomunikacyjny</w:t>
      </w:r>
      <w:proofErr w:type="spellEnd"/>
      <w:r w:rsidRPr="006C19A0">
        <w:rPr>
          <w:rFonts w:ascii="Arial" w:hAnsi="Arial" w:cs="Arial"/>
          <w:b/>
          <w:sz w:val="24"/>
          <w:szCs w:val="24"/>
          <w:lang w:val="en-US"/>
        </w:rPr>
        <w:t xml:space="preserve"> Dell PowerEdge R350</w:t>
      </w:r>
    </w:p>
    <w:tbl>
      <w:tblPr>
        <w:tblStyle w:val="Tabela-Siatka"/>
        <w:tblW w:w="0" w:type="auto"/>
        <w:tblInd w:w="5" w:type="dxa"/>
        <w:tblLook w:val="04A0" w:firstRow="1" w:lastRow="0" w:firstColumn="1" w:lastColumn="0" w:noHBand="0" w:noVBand="1"/>
      </w:tblPr>
      <w:tblGrid>
        <w:gridCol w:w="562"/>
        <w:gridCol w:w="6516"/>
        <w:gridCol w:w="3373"/>
      </w:tblGrid>
      <w:tr w:rsidR="000F5437" w:rsidRPr="00D953B3" w14:paraId="7B174F32" w14:textId="77777777" w:rsidTr="002A20FB">
        <w:tc>
          <w:tcPr>
            <w:tcW w:w="562" w:type="dxa"/>
          </w:tcPr>
          <w:p w14:paraId="23C9694D" w14:textId="77777777" w:rsidR="000F5437" w:rsidRPr="00D953B3" w:rsidRDefault="000F5437" w:rsidP="002A20FB">
            <w:pPr>
              <w:jc w:val="both"/>
              <w:rPr>
                <w:rFonts w:ascii="Arial" w:hAnsi="Arial" w:cs="Arial"/>
                <w:b/>
                <w:lang w:val="en-US"/>
              </w:rPr>
            </w:pPr>
            <w:proofErr w:type="spellStart"/>
            <w:r w:rsidRPr="00D953B3">
              <w:rPr>
                <w:rFonts w:ascii="Arial" w:hAnsi="Arial" w:cs="Arial"/>
                <w:b/>
                <w:lang w:val="en-US"/>
              </w:rPr>
              <w:t>L.p</w:t>
            </w:r>
            <w:proofErr w:type="spellEnd"/>
          </w:p>
        </w:tc>
        <w:tc>
          <w:tcPr>
            <w:tcW w:w="6516" w:type="dxa"/>
          </w:tcPr>
          <w:p w14:paraId="00D97FE6" w14:textId="77777777" w:rsidR="000F5437" w:rsidRPr="00D953B3" w:rsidRDefault="000F5437" w:rsidP="002A20FB">
            <w:pPr>
              <w:jc w:val="both"/>
              <w:rPr>
                <w:rFonts w:ascii="Arial" w:hAnsi="Arial" w:cs="Arial"/>
                <w:b/>
                <w:lang w:val="en-US"/>
              </w:rPr>
            </w:pPr>
          </w:p>
        </w:tc>
        <w:tc>
          <w:tcPr>
            <w:tcW w:w="3373" w:type="dxa"/>
          </w:tcPr>
          <w:p w14:paraId="330C54A0" w14:textId="77777777" w:rsidR="000F5437" w:rsidRPr="00D953B3" w:rsidRDefault="000F5437" w:rsidP="002A20FB">
            <w:pPr>
              <w:jc w:val="both"/>
              <w:rPr>
                <w:rFonts w:ascii="Arial" w:hAnsi="Arial" w:cs="Arial"/>
                <w:b/>
                <w:lang w:val="en-US"/>
              </w:rPr>
            </w:pPr>
            <w:r w:rsidRPr="00B03C09">
              <w:rPr>
                <w:rFonts w:ascii="Arial" w:hAnsi="Arial" w:cs="Arial"/>
                <w:sz w:val="18"/>
                <w:szCs w:val="18"/>
              </w:rPr>
              <w:t>Proponowane urządzenie (marka, model)</w:t>
            </w:r>
          </w:p>
        </w:tc>
      </w:tr>
      <w:tr w:rsidR="000F5437" w:rsidRPr="00D953B3" w14:paraId="2C4C11BA" w14:textId="77777777" w:rsidTr="002A20FB">
        <w:tc>
          <w:tcPr>
            <w:tcW w:w="7078" w:type="dxa"/>
            <w:gridSpan w:val="2"/>
            <w:shd w:val="clear" w:color="auto" w:fill="D0CECE" w:themeFill="background2" w:themeFillShade="E6"/>
          </w:tcPr>
          <w:p w14:paraId="48462B09" w14:textId="77777777" w:rsidR="000F5437" w:rsidRPr="00D953B3" w:rsidRDefault="000F5437" w:rsidP="002A20FB">
            <w:pPr>
              <w:jc w:val="both"/>
              <w:rPr>
                <w:rFonts w:ascii="Arial" w:hAnsi="Arial" w:cs="Arial"/>
                <w:b/>
                <w:lang w:val="en-US"/>
              </w:rPr>
            </w:pPr>
            <w:r w:rsidRPr="00D953B3">
              <w:rPr>
                <w:rFonts w:ascii="Arial" w:eastAsia="Calibri" w:hAnsi="Arial" w:cs="Arial"/>
                <w:b/>
              </w:rPr>
              <w:t>Ogólne cechy użytkowe</w:t>
            </w:r>
          </w:p>
        </w:tc>
        <w:tc>
          <w:tcPr>
            <w:tcW w:w="3373" w:type="dxa"/>
            <w:shd w:val="clear" w:color="auto" w:fill="D0CECE" w:themeFill="background2" w:themeFillShade="E6"/>
          </w:tcPr>
          <w:p w14:paraId="46EDCFDC" w14:textId="77777777" w:rsidR="000F5437" w:rsidRPr="00D953B3" w:rsidRDefault="000F5437" w:rsidP="002A20FB">
            <w:pPr>
              <w:jc w:val="both"/>
              <w:rPr>
                <w:rFonts w:ascii="Arial" w:hAnsi="Arial" w:cs="Arial"/>
                <w:b/>
              </w:rPr>
            </w:pPr>
          </w:p>
        </w:tc>
      </w:tr>
      <w:tr w:rsidR="000F5437" w:rsidRPr="00D953B3" w14:paraId="62ACDEA3" w14:textId="77777777" w:rsidTr="002A20FB">
        <w:tc>
          <w:tcPr>
            <w:tcW w:w="7078" w:type="dxa"/>
            <w:gridSpan w:val="2"/>
            <w:shd w:val="clear" w:color="auto" w:fill="D0CECE" w:themeFill="background2" w:themeFillShade="E6"/>
          </w:tcPr>
          <w:p w14:paraId="7D50C823" w14:textId="77777777" w:rsidR="000F5437" w:rsidRPr="00D953B3" w:rsidRDefault="000F5437" w:rsidP="002A20FB">
            <w:pPr>
              <w:jc w:val="both"/>
              <w:rPr>
                <w:rFonts w:ascii="Arial" w:hAnsi="Arial" w:cs="Arial"/>
                <w:b/>
              </w:rPr>
            </w:pPr>
          </w:p>
        </w:tc>
        <w:tc>
          <w:tcPr>
            <w:tcW w:w="3373" w:type="dxa"/>
            <w:shd w:val="clear" w:color="auto" w:fill="D0CECE" w:themeFill="background2" w:themeFillShade="E6"/>
          </w:tcPr>
          <w:p w14:paraId="1F1AD011" w14:textId="77777777" w:rsidR="000F5437" w:rsidRPr="00D953B3"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D953B3" w14:paraId="54FE48D6" w14:textId="77777777" w:rsidTr="002A20FB">
        <w:tc>
          <w:tcPr>
            <w:tcW w:w="562" w:type="dxa"/>
          </w:tcPr>
          <w:p w14:paraId="1CE5F17A" w14:textId="77777777" w:rsidR="000F5437" w:rsidRPr="00D953B3" w:rsidRDefault="000F5437" w:rsidP="002A20FB">
            <w:pPr>
              <w:jc w:val="both"/>
              <w:rPr>
                <w:rFonts w:ascii="Arial" w:hAnsi="Arial" w:cs="Arial"/>
                <w:b/>
                <w:lang w:val="en-US"/>
              </w:rPr>
            </w:pPr>
            <w:r w:rsidRPr="00D953B3">
              <w:rPr>
                <w:rFonts w:ascii="Arial" w:hAnsi="Arial" w:cs="Arial"/>
                <w:b/>
                <w:lang w:val="en-US"/>
              </w:rPr>
              <w:t>1</w:t>
            </w:r>
          </w:p>
        </w:tc>
        <w:tc>
          <w:tcPr>
            <w:tcW w:w="6516" w:type="dxa"/>
          </w:tcPr>
          <w:p w14:paraId="3C6D9C21" w14:textId="77777777" w:rsidR="000F5437" w:rsidRPr="00D953B3" w:rsidRDefault="000F5437" w:rsidP="002A20FB">
            <w:pPr>
              <w:jc w:val="both"/>
              <w:rPr>
                <w:rFonts w:ascii="Arial" w:hAnsi="Arial" w:cs="Arial"/>
                <w:b/>
                <w:lang w:val="en-US"/>
              </w:rPr>
            </w:pPr>
            <w:r w:rsidRPr="00D953B3">
              <w:rPr>
                <w:rFonts w:ascii="Arial" w:eastAsiaTheme="minorHAnsi" w:hAnsi="Arial" w:cs="Arial"/>
                <w14:ligatures w14:val="standardContextual"/>
              </w:rPr>
              <w:t>Obsługuje równocześnie wielu użytkowników</w:t>
            </w:r>
          </w:p>
        </w:tc>
        <w:tc>
          <w:tcPr>
            <w:tcW w:w="3373" w:type="dxa"/>
          </w:tcPr>
          <w:p w14:paraId="540B6A6A" w14:textId="77777777" w:rsidR="000F5437" w:rsidRPr="00D953B3" w:rsidRDefault="000F5437" w:rsidP="002A20FB">
            <w:pPr>
              <w:jc w:val="both"/>
              <w:rPr>
                <w:rFonts w:ascii="Arial" w:eastAsiaTheme="minorHAnsi" w:hAnsi="Arial" w:cs="Arial"/>
                <w14:ligatures w14:val="standardContextual"/>
              </w:rPr>
            </w:pPr>
          </w:p>
        </w:tc>
      </w:tr>
      <w:tr w:rsidR="000F5437" w:rsidRPr="00D953B3" w14:paraId="3E90CC05" w14:textId="77777777" w:rsidTr="002A20FB">
        <w:tc>
          <w:tcPr>
            <w:tcW w:w="562" w:type="dxa"/>
          </w:tcPr>
          <w:p w14:paraId="3A3D1BE6" w14:textId="77777777" w:rsidR="000F5437" w:rsidRPr="00D953B3" w:rsidRDefault="000F5437" w:rsidP="002A20FB">
            <w:pPr>
              <w:jc w:val="both"/>
              <w:rPr>
                <w:rFonts w:ascii="Arial" w:hAnsi="Arial" w:cs="Arial"/>
                <w:b/>
                <w:lang w:val="en-US"/>
              </w:rPr>
            </w:pPr>
            <w:r w:rsidRPr="00D953B3">
              <w:rPr>
                <w:rFonts w:ascii="Arial" w:hAnsi="Arial" w:cs="Arial"/>
                <w:b/>
                <w:lang w:val="en-US"/>
              </w:rPr>
              <w:t>2</w:t>
            </w:r>
          </w:p>
        </w:tc>
        <w:tc>
          <w:tcPr>
            <w:tcW w:w="6516" w:type="dxa"/>
          </w:tcPr>
          <w:p w14:paraId="55641E72" w14:textId="77777777" w:rsidR="000F5437" w:rsidRPr="00D953B3" w:rsidRDefault="000F5437" w:rsidP="002A20FB">
            <w:pPr>
              <w:jc w:val="both"/>
              <w:rPr>
                <w:rFonts w:ascii="Arial" w:hAnsi="Arial" w:cs="Arial"/>
                <w:b/>
              </w:rPr>
            </w:pPr>
            <w:r w:rsidRPr="00D953B3">
              <w:rPr>
                <w:rFonts w:ascii="Arial" w:eastAsiaTheme="minorHAnsi" w:hAnsi="Arial" w:cs="Arial"/>
                <w14:ligatures w14:val="standardContextual"/>
              </w:rPr>
              <w:t>Wysoka wydajność dzięki zastosowaniu nowoczesnych procesorów i pamięci RAM.</w:t>
            </w:r>
          </w:p>
        </w:tc>
        <w:tc>
          <w:tcPr>
            <w:tcW w:w="3373" w:type="dxa"/>
          </w:tcPr>
          <w:p w14:paraId="7CF0D7B9" w14:textId="77777777" w:rsidR="000F5437" w:rsidRPr="00D953B3" w:rsidRDefault="000F5437" w:rsidP="002A20FB">
            <w:pPr>
              <w:jc w:val="both"/>
              <w:rPr>
                <w:rFonts w:ascii="Arial" w:eastAsiaTheme="minorHAnsi" w:hAnsi="Arial" w:cs="Arial"/>
                <w14:ligatures w14:val="standardContextual"/>
              </w:rPr>
            </w:pPr>
          </w:p>
        </w:tc>
      </w:tr>
      <w:tr w:rsidR="000F5437" w:rsidRPr="00D953B3" w14:paraId="3061BCD5" w14:textId="77777777" w:rsidTr="002A20FB">
        <w:tc>
          <w:tcPr>
            <w:tcW w:w="7078" w:type="dxa"/>
            <w:gridSpan w:val="2"/>
            <w:shd w:val="clear" w:color="auto" w:fill="D0CECE" w:themeFill="background2" w:themeFillShade="E6"/>
          </w:tcPr>
          <w:p w14:paraId="53EFA060" w14:textId="77777777" w:rsidR="000F5437" w:rsidRPr="00D953B3" w:rsidRDefault="000F5437" w:rsidP="002A20FB">
            <w:pPr>
              <w:jc w:val="both"/>
              <w:rPr>
                <w:rFonts w:ascii="Arial" w:hAnsi="Arial" w:cs="Arial"/>
                <w:b/>
                <w:lang w:val="en-US"/>
              </w:rPr>
            </w:pPr>
            <w:r w:rsidRPr="00D953B3">
              <w:rPr>
                <w:rFonts w:ascii="Arial" w:hAnsi="Arial" w:cs="Arial"/>
                <w:b/>
                <w:bCs/>
              </w:rPr>
              <w:t>MINIMALNE PARAMETRY TECHNICZNE</w:t>
            </w:r>
          </w:p>
        </w:tc>
        <w:tc>
          <w:tcPr>
            <w:tcW w:w="3373" w:type="dxa"/>
            <w:shd w:val="clear" w:color="auto" w:fill="D0CECE" w:themeFill="background2" w:themeFillShade="E6"/>
          </w:tcPr>
          <w:p w14:paraId="2AE8646F" w14:textId="77777777" w:rsidR="000F5437" w:rsidRPr="00D953B3" w:rsidRDefault="000F5437" w:rsidP="002A20FB">
            <w:pPr>
              <w:jc w:val="both"/>
              <w:rPr>
                <w:rFonts w:ascii="Arial" w:hAnsi="Arial" w:cs="Arial"/>
                <w:b/>
                <w:bCs/>
              </w:rPr>
            </w:pPr>
          </w:p>
        </w:tc>
      </w:tr>
      <w:tr w:rsidR="000F5437" w:rsidRPr="00D953B3" w14:paraId="571719C9" w14:textId="77777777" w:rsidTr="002A20FB">
        <w:tc>
          <w:tcPr>
            <w:tcW w:w="562" w:type="dxa"/>
          </w:tcPr>
          <w:p w14:paraId="30960E4C" w14:textId="77777777" w:rsidR="000F5437" w:rsidRPr="00D953B3" w:rsidRDefault="000F5437" w:rsidP="002A20FB">
            <w:pPr>
              <w:jc w:val="both"/>
              <w:rPr>
                <w:rFonts w:ascii="Arial" w:hAnsi="Arial" w:cs="Arial"/>
                <w:b/>
                <w:lang w:val="en-US"/>
              </w:rPr>
            </w:pPr>
            <w:r w:rsidRPr="00D953B3">
              <w:rPr>
                <w:rFonts w:ascii="Arial" w:hAnsi="Arial" w:cs="Arial"/>
                <w:b/>
                <w:lang w:val="en-US"/>
              </w:rPr>
              <w:t>1</w:t>
            </w:r>
          </w:p>
        </w:tc>
        <w:tc>
          <w:tcPr>
            <w:tcW w:w="6516" w:type="dxa"/>
          </w:tcPr>
          <w:p w14:paraId="07AF4810" w14:textId="77777777" w:rsidR="000F5437" w:rsidRPr="00D953B3" w:rsidRDefault="000F5437" w:rsidP="002A20FB">
            <w:pPr>
              <w:jc w:val="both"/>
              <w:rPr>
                <w:rFonts w:ascii="Arial" w:hAnsi="Arial" w:cs="Arial"/>
              </w:rPr>
            </w:pPr>
            <w:r w:rsidRPr="00D953B3">
              <w:rPr>
                <w:rFonts w:ascii="Arial" w:hAnsi="Arial" w:cs="Arial"/>
                <w:shd w:val="clear" w:color="auto" w:fill="FFFFFF"/>
              </w:rPr>
              <w:t xml:space="preserve">Montowany w stojaku </w:t>
            </w:r>
            <w:proofErr w:type="spellStart"/>
            <w:r w:rsidRPr="00D953B3">
              <w:rPr>
                <w:rFonts w:ascii="Arial" w:hAnsi="Arial" w:cs="Arial"/>
                <w:shd w:val="clear" w:color="auto" w:fill="FFFFFF"/>
              </w:rPr>
              <w:t>Rack</w:t>
            </w:r>
            <w:proofErr w:type="spellEnd"/>
            <w:r w:rsidRPr="00D953B3">
              <w:rPr>
                <w:rFonts w:ascii="Arial" w:hAnsi="Arial" w:cs="Arial"/>
                <w:shd w:val="clear" w:color="auto" w:fill="FFFFFF"/>
              </w:rPr>
              <w:t xml:space="preserve"> 19” - 1U</w:t>
            </w:r>
          </w:p>
        </w:tc>
        <w:tc>
          <w:tcPr>
            <w:tcW w:w="3373" w:type="dxa"/>
          </w:tcPr>
          <w:p w14:paraId="6A6C481B" w14:textId="77777777" w:rsidR="000F5437" w:rsidRPr="00D953B3" w:rsidRDefault="000F5437" w:rsidP="002A20FB">
            <w:pPr>
              <w:jc w:val="both"/>
              <w:rPr>
                <w:rFonts w:ascii="Arial" w:hAnsi="Arial" w:cs="Arial"/>
                <w:shd w:val="clear" w:color="auto" w:fill="FFFFFF"/>
              </w:rPr>
            </w:pPr>
          </w:p>
        </w:tc>
      </w:tr>
      <w:tr w:rsidR="000F5437" w:rsidRPr="00D953B3" w14:paraId="4A2C8726" w14:textId="77777777" w:rsidTr="002A20FB">
        <w:tc>
          <w:tcPr>
            <w:tcW w:w="562" w:type="dxa"/>
          </w:tcPr>
          <w:p w14:paraId="2C451607" w14:textId="77777777" w:rsidR="000F5437" w:rsidRPr="00D953B3" w:rsidRDefault="000F5437" w:rsidP="002A20FB">
            <w:pPr>
              <w:jc w:val="both"/>
              <w:rPr>
                <w:rFonts w:ascii="Arial" w:hAnsi="Arial" w:cs="Arial"/>
                <w:b/>
                <w:lang w:val="en-US"/>
              </w:rPr>
            </w:pPr>
            <w:r w:rsidRPr="00D953B3">
              <w:rPr>
                <w:rFonts w:ascii="Arial" w:hAnsi="Arial" w:cs="Arial"/>
                <w:b/>
                <w:lang w:val="en-US"/>
              </w:rPr>
              <w:t>2</w:t>
            </w:r>
          </w:p>
        </w:tc>
        <w:tc>
          <w:tcPr>
            <w:tcW w:w="6516" w:type="dxa"/>
          </w:tcPr>
          <w:p w14:paraId="716AD47F" w14:textId="77777777" w:rsidR="000F5437" w:rsidRPr="00D953B3" w:rsidRDefault="000F5437" w:rsidP="002A20FB">
            <w:pPr>
              <w:jc w:val="both"/>
              <w:rPr>
                <w:rFonts w:ascii="Arial" w:hAnsi="Arial" w:cs="Arial"/>
              </w:rPr>
            </w:pPr>
            <w:r w:rsidRPr="00D953B3">
              <w:rPr>
                <w:rFonts w:ascii="Arial" w:hAnsi="Arial" w:cs="Arial"/>
                <w:shd w:val="clear" w:color="auto" w:fill="FFFFFF"/>
              </w:rPr>
              <w:t>Cztery (4) kieszenie z funkcją HOT SWAP</w:t>
            </w:r>
          </w:p>
        </w:tc>
        <w:tc>
          <w:tcPr>
            <w:tcW w:w="3373" w:type="dxa"/>
          </w:tcPr>
          <w:p w14:paraId="2A66F0B1" w14:textId="77777777" w:rsidR="000F5437" w:rsidRPr="00D953B3" w:rsidRDefault="000F5437" w:rsidP="002A20FB">
            <w:pPr>
              <w:jc w:val="both"/>
              <w:rPr>
                <w:rFonts w:ascii="Arial" w:hAnsi="Arial" w:cs="Arial"/>
                <w:shd w:val="clear" w:color="auto" w:fill="FFFFFF"/>
              </w:rPr>
            </w:pPr>
          </w:p>
        </w:tc>
      </w:tr>
      <w:tr w:rsidR="000F5437" w:rsidRPr="00D953B3" w14:paraId="0B8E93FA" w14:textId="77777777" w:rsidTr="002A20FB">
        <w:tc>
          <w:tcPr>
            <w:tcW w:w="7078" w:type="dxa"/>
            <w:gridSpan w:val="2"/>
            <w:shd w:val="clear" w:color="auto" w:fill="D0CECE" w:themeFill="background2" w:themeFillShade="E6"/>
          </w:tcPr>
          <w:p w14:paraId="29499645" w14:textId="77777777" w:rsidR="000F5437" w:rsidRPr="00D953B3" w:rsidRDefault="000F5437" w:rsidP="002A20FB">
            <w:pPr>
              <w:jc w:val="both"/>
              <w:rPr>
                <w:rFonts w:ascii="Arial" w:hAnsi="Arial" w:cs="Arial"/>
                <w:shd w:val="clear" w:color="auto" w:fill="FFFFFF"/>
              </w:rPr>
            </w:pPr>
            <w:r w:rsidRPr="00D953B3">
              <w:rPr>
                <w:rFonts w:ascii="Arial" w:hAnsi="Arial" w:cs="Arial"/>
                <w:b/>
                <w:bCs/>
              </w:rPr>
              <w:t>PROCESOR</w:t>
            </w:r>
          </w:p>
        </w:tc>
        <w:tc>
          <w:tcPr>
            <w:tcW w:w="3373" w:type="dxa"/>
            <w:shd w:val="clear" w:color="auto" w:fill="D0CECE" w:themeFill="background2" w:themeFillShade="E6"/>
          </w:tcPr>
          <w:p w14:paraId="0716AA44" w14:textId="77777777" w:rsidR="000F5437" w:rsidRPr="00D953B3" w:rsidRDefault="000F5437" w:rsidP="002A20FB">
            <w:pPr>
              <w:jc w:val="both"/>
              <w:rPr>
                <w:rFonts w:ascii="Arial" w:hAnsi="Arial" w:cs="Arial"/>
                <w:b/>
                <w:bCs/>
              </w:rPr>
            </w:pPr>
          </w:p>
        </w:tc>
      </w:tr>
      <w:tr w:rsidR="000F5437" w:rsidRPr="008D0A0A" w14:paraId="56BFCD67" w14:textId="77777777" w:rsidTr="002A20FB">
        <w:tc>
          <w:tcPr>
            <w:tcW w:w="562" w:type="dxa"/>
          </w:tcPr>
          <w:p w14:paraId="77CF83CE" w14:textId="77777777" w:rsidR="000F5437" w:rsidRPr="00D953B3" w:rsidRDefault="000F5437" w:rsidP="002A20FB">
            <w:pPr>
              <w:jc w:val="both"/>
              <w:rPr>
                <w:rFonts w:ascii="Arial" w:hAnsi="Arial" w:cs="Arial"/>
                <w:b/>
                <w:lang w:val="en-US"/>
              </w:rPr>
            </w:pPr>
            <w:r w:rsidRPr="00D953B3">
              <w:rPr>
                <w:rFonts w:ascii="Arial" w:hAnsi="Arial" w:cs="Arial"/>
                <w:b/>
                <w:lang w:val="en-US"/>
              </w:rPr>
              <w:t>3</w:t>
            </w:r>
          </w:p>
        </w:tc>
        <w:tc>
          <w:tcPr>
            <w:tcW w:w="6516" w:type="dxa"/>
          </w:tcPr>
          <w:p w14:paraId="6F00798F" w14:textId="77777777" w:rsidR="000F5437" w:rsidRPr="00D953B3" w:rsidRDefault="000F5437" w:rsidP="002A20FB">
            <w:pPr>
              <w:jc w:val="both"/>
              <w:rPr>
                <w:rFonts w:ascii="Arial" w:hAnsi="Arial" w:cs="Arial"/>
                <w:bCs/>
                <w:lang w:val="en-US"/>
              </w:rPr>
            </w:pPr>
            <w:r w:rsidRPr="00D953B3">
              <w:rPr>
                <w:rFonts w:ascii="Arial" w:hAnsi="Arial" w:cs="Arial"/>
                <w:lang w:val="en-US"/>
              </w:rPr>
              <w:t>CPU:</w:t>
            </w:r>
            <w:r w:rsidRPr="00D953B3">
              <w:rPr>
                <w:rFonts w:ascii="Arial" w:hAnsi="Arial" w:cs="Arial"/>
                <w:bCs/>
                <w:lang w:val="en-US"/>
              </w:rPr>
              <w:t xml:space="preserve"> </w:t>
            </w:r>
            <w:r w:rsidRPr="00D953B3">
              <w:rPr>
                <w:rFonts w:ascii="Arial" w:hAnsi="Arial" w:cs="Arial"/>
                <w:shd w:val="clear" w:color="auto" w:fill="FFFFFF"/>
                <w:lang w:val="en-US"/>
              </w:rPr>
              <w:t xml:space="preserve">Intel Xeon E-2336      </w:t>
            </w:r>
            <w:proofErr w:type="spellStart"/>
            <w:r w:rsidRPr="00D953B3">
              <w:rPr>
                <w:rFonts w:ascii="Arial" w:hAnsi="Arial" w:cs="Arial"/>
                <w:shd w:val="clear" w:color="auto" w:fill="FFFFFF"/>
                <w:lang w:val="en-US"/>
              </w:rPr>
              <w:t>Gniazdo</w:t>
            </w:r>
            <w:proofErr w:type="spellEnd"/>
            <w:r w:rsidRPr="00D953B3">
              <w:rPr>
                <w:rFonts w:ascii="Arial" w:hAnsi="Arial" w:cs="Arial"/>
                <w:shd w:val="clear" w:color="auto" w:fill="FFFFFF"/>
                <w:lang w:val="en-US"/>
              </w:rPr>
              <w:t xml:space="preserve"> CPU: FCLGA1200 Socket</w:t>
            </w:r>
          </w:p>
        </w:tc>
        <w:tc>
          <w:tcPr>
            <w:tcW w:w="3373" w:type="dxa"/>
          </w:tcPr>
          <w:p w14:paraId="00444961" w14:textId="77777777" w:rsidR="000F5437" w:rsidRPr="00D953B3" w:rsidRDefault="000F5437" w:rsidP="002A20FB">
            <w:pPr>
              <w:jc w:val="both"/>
              <w:rPr>
                <w:rFonts w:ascii="Arial" w:hAnsi="Arial" w:cs="Arial"/>
                <w:lang w:val="en-US"/>
              </w:rPr>
            </w:pPr>
          </w:p>
        </w:tc>
      </w:tr>
      <w:tr w:rsidR="000F5437" w:rsidRPr="00D953B3" w14:paraId="1304BEAD" w14:textId="77777777" w:rsidTr="002A20FB">
        <w:tc>
          <w:tcPr>
            <w:tcW w:w="562" w:type="dxa"/>
          </w:tcPr>
          <w:p w14:paraId="1737C6FB" w14:textId="77777777" w:rsidR="000F5437" w:rsidRPr="00D953B3" w:rsidRDefault="000F5437" w:rsidP="002A20FB">
            <w:pPr>
              <w:jc w:val="both"/>
              <w:rPr>
                <w:rFonts w:ascii="Arial" w:hAnsi="Arial" w:cs="Arial"/>
                <w:b/>
                <w:lang w:val="en-US"/>
              </w:rPr>
            </w:pPr>
            <w:r w:rsidRPr="00D953B3">
              <w:rPr>
                <w:rFonts w:ascii="Arial" w:hAnsi="Arial" w:cs="Arial"/>
                <w:b/>
                <w:lang w:val="en-US"/>
              </w:rPr>
              <w:t>4</w:t>
            </w:r>
          </w:p>
        </w:tc>
        <w:tc>
          <w:tcPr>
            <w:tcW w:w="6516" w:type="dxa"/>
          </w:tcPr>
          <w:p w14:paraId="51D955E3" w14:textId="77777777" w:rsidR="000F5437" w:rsidRPr="00D953B3" w:rsidRDefault="000F5437" w:rsidP="002A20FB">
            <w:pPr>
              <w:jc w:val="both"/>
              <w:rPr>
                <w:rFonts w:ascii="Arial" w:hAnsi="Arial" w:cs="Arial"/>
                <w:b/>
                <w:lang w:val="en-US"/>
              </w:rPr>
            </w:pPr>
            <w:r w:rsidRPr="00D953B3">
              <w:rPr>
                <w:rFonts w:ascii="Arial" w:hAnsi="Arial" w:cs="Arial"/>
                <w:shd w:val="clear" w:color="auto" w:fill="FFFFFF"/>
              </w:rPr>
              <w:t>Częstotliwość zegara:</w:t>
            </w:r>
            <w:r w:rsidRPr="00D953B3">
              <w:rPr>
                <w:rFonts w:ascii="Arial" w:hAnsi="Arial" w:cs="Arial"/>
                <w:b/>
                <w:bCs/>
                <w:shd w:val="clear" w:color="auto" w:fill="FFFFFF"/>
              </w:rPr>
              <w:t xml:space="preserve"> </w:t>
            </w:r>
            <w:r w:rsidRPr="00D953B3">
              <w:rPr>
                <w:rFonts w:ascii="Arial" w:hAnsi="Arial" w:cs="Arial"/>
                <w:shd w:val="clear" w:color="auto" w:fill="FFFFFF"/>
              </w:rPr>
              <w:t>2.9 GHz</w:t>
            </w:r>
          </w:p>
        </w:tc>
        <w:tc>
          <w:tcPr>
            <w:tcW w:w="3373" w:type="dxa"/>
          </w:tcPr>
          <w:p w14:paraId="19C0C2FA" w14:textId="77777777" w:rsidR="000F5437" w:rsidRPr="00D953B3" w:rsidRDefault="000F5437" w:rsidP="002A20FB">
            <w:pPr>
              <w:jc w:val="both"/>
              <w:rPr>
                <w:rFonts w:ascii="Arial" w:hAnsi="Arial" w:cs="Arial"/>
                <w:shd w:val="clear" w:color="auto" w:fill="FFFFFF"/>
              </w:rPr>
            </w:pPr>
          </w:p>
        </w:tc>
      </w:tr>
      <w:tr w:rsidR="000F5437" w:rsidRPr="00D953B3" w14:paraId="71E126A1" w14:textId="77777777" w:rsidTr="002A20FB">
        <w:tc>
          <w:tcPr>
            <w:tcW w:w="562" w:type="dxa"/>
          </w:tcPr>
          <w:p w14:paraId="38139BC2" w14:textId="77777777" w:rsidR="000F5437" w:rsidRPr="00D953B3" w:rsidRDefault="000F5437" w:rsidP="002A20FB">
            <w:pPr>
              <w:jc w:val="both"/>
              <w:rPr>
                <w:rFonts w:ascii="Arial" w:hAnsi="Arial" w:cs="Arial"/>
                <w:b/>
                <w:lang w:val="en-US"/>
              </w:rPr>
            </w:pPr>
            <w:r w:rsidRPr="00D953B3">
              <w:rPr>
                <w:rFonts w:ascii="Arial" w:hAnsi="Arial" w:cs="Arial"/>
                <w:b/>
                <w:lang w:val="en-US"/>
              </w:rPr>
              <w:t>5</w:t>
            </w:r>
          </w:p>
        </w:tc>
        <w:tc>
          <w:tcPr>
            <w:tcW w:w="6516" w:type="dxa"/>
          </w:tcPr>
          <w:p w14:paraId="634B420F" w14:textId="77777777" w:rsidR="000F5437" w:rsidRPr="00D953B3" w:rsidRDefault="000F5437" w:rsidP="002A20FB">
            <w:pPr>
              <w:jc w:val="both"/>
              <w:rPr>
                <w:rFonts w:ascii="Arial" w:hAnsi="Arial" w:cs="Arial"/>
                <w:b/>
                <w:lang w:val="en-US"/>
              </w:rPr>
            </w:pPr>
            <w:r w:rsidRPr="00D953B3">
              <w:rPr>
                <w:rFonts w:ascii="Arial" w:hAnsi="Arial" w:cs="Arial"/>
                <w:shd w:val="clear" w:color="auto" w:fill="FFFFFF"/>
              </w:rPr>
              <w:t xml:space="preserve">Max Turbo </w:t>
            </w:r>
            <w:proofErr w:type="spellStart"/>
            <w:r w:rsidRPr="00D953B3">
              <w:rPr>
                <w:rFonts w:ascii="Arial" w:hAnsi="Arial" w:cs="Arial"/>
                <w:shd w:val="clear" w:color="auto" w:fill="FFFFFF"/>
              </w:rPr>
              <w:t>Speed</w:t>
            </w:r>
            <w:proofErr w:type="spellEnd"/>
            <w:r w:rsidRPr="00D953B3">
              <w:rPr>
                <w:rFonts w:ascii="Arial" w:hAnsi="Arial" w:cs="Arial"/>
                <w:shd w:val="clear" w:color="auto" w:fill="FFFFFF"/>
              </w:rPr>
              <w:t>:</w:t>
            </w:r>
            <w:r w:rsidRPr="00D953B3">
              <w:rPr>
                <w:rFonts w:ascii="Arial" w:hAnsi="Arial" w:cs="Arial"/>
                <w:b/>
                <w:bCs/>
                <w:shd w:val="clear" w:color="auto" w:fill="FFFFFF"/>
              </w:rPr>
              <w:t xml:space="preserve"> </w:t>
            </w:r>
            <w:r w:rsidRPr="00D953B3">
              <w:rPr>
                <w:rFonts w:ascii="Arial" w:hAnsi="Arial" w:cs="Arial"/>
                <w:shd w:val="clear" w:color="auto" w:fill="FFFFFF"/>
              </w:rPr>
              <w:t>4.8 GHz</w:t>
            </w:r>
          </w:p>
        </w:tc>
        <w:tc>
          <w:tcPr>
            <w:tcW w:w="3373" w:type="dxa"/>
          </w:tcPr>
          <w:p w14:paraId="59321875" w14:textId="77777777" w:rsidR="000F5437" w:rsidRPr="00D953B3" w:rsidRDefault="000F5437" w:rsidP="002A20FB">
            <w:pPr>
              <w:jc w:val="both"/>
              <w:rPr>
                <w:rFonts w:ascii="Arial" w:hAnsi="Arial" w:cs="Arial"/>
                <w:shd w:val="clear" w:color="auto" w:fill="FFFFFF"/>
              </w:rPr>
            </w:pPr>
          </w:p>
        </w:tc>
      </w:tr>
      <w:tr w:rsidR="000F5437" w:rsidRPr="00D953B3" w14:paraId="7D4B04FC" w14:textId="77777777" w:rsidTr="002A20FB">
        <w:tc>
          <w:tcPr>
            <w:tcW w:w="562" w:type="dxa"/>
          </w:tcPr>
          <w:p w14:paraId="6593DE6E" w14:textId="77777777" w:rsidR="000F5437" w:rsidRPr="00D953B3" w:rsidRDefault="000F5437" w:rsidP="002A20FB">
            <w:pPr>
              <w:jc w:val="both"/>
              <w:rPr>
                <w:rFonts w:ascii="Arial" w:hAnsi="Arial" w:cs="Arial"/>
                <w:b/>
                <w:lang w:val="en-US"/>
              </w:rPr>
            </w:pPr>
            <w:r w:rsidRPr="00D953B3">
              <w:rPr>
                <w:rFonts w:ascii="Arial" w:hAnsi="Arial" w:cs="Arial"/>
                <w:b/>
                <w:lang w:val="en-US"/>
              </w:rPr>
              <w:t>6</w:t>
            </w:r>
          </w:p>
        </w:tc>
        <w:tc>
          <w:tcPr>
            <w:tcW w:w="6516" w:type="dxa"/>
          </w:tcPr>
          <w:p w14:paraId="74C90A2F" w14:textId="77777777" w:rsidR="000F5437" w:rsidRPr="00D953B3" w:rsidRDefault="000F5437" w:rsidP="002A20FB">
            <w:pPr>
              <w:jc w:val="both"/>
              <w:rPr>
                <w:rFonts w:ascii="Arial" w:hAnsi="Arial" w:cs="Arial"/>
                <w:lang w:val="en-US"/>
              </w:rPr>
            </w:pPr>
            <w:r w:rsidRPr="00D953B3">
              <w:rPr>
                <w:rFonts w:ascii="Arial" w:hAnsi="Arial" w:cs="Arial"/>
                <w:shd w:val="clear" w:color="auto" w:fill="FFFFFF"/>
              </w:rPr>
              <w:t>Ilość rdzeni: 6</w:t>
            </w:r>
          </w:p>
        </w:tc>
        <w:tc>
          <w:tcPr>
            <w:tcW w:w="3373" w:type="dxa"/>
          </w:tcPr>
          <w:p w14:paraId="5F98A050" w14:textId="77777777" w:rsidR="000F5437" w:rsidRPr="00D953B3" w:rsidRDefault="000F5437" w:rsidP="002A20FB">
            <w:pPr>
              <w:jc w:val="both"/>
              <w:rPr>
                <w:rFonts w:ascii="Arial" w:hAnsi="Arial" w:cs="Arial"/>
                <w:shd w:val="clear" w:color="auto" w:fill="FFFFFF"/>
              </w:rPr>
            </w:pPr>
          </w:p>
        </w:tc>
      </w:tr>
      <w:tr w:rsidR="000F5437" w:rsidRPr="00D953B3" w14:paraId="46E9CF71" w14:textId="77777777" w:rsidTr="002A20FB">
        <w:tc>
          <w:tcPr>
            <w:tcW w:w="562" w:type="dxa"/>
          </w:tcPr>
          <w:p w14:paraId="420B3547" w14:textId="77777777" w:rsidR="000F5437" w:rsidRPr="00D953B3" w:rsidRDefault="000F5437" w:rsidP="002A20FB">
            <w:pPr>
              <w:jc w:val="both"/>
              <w:rPr>
                <w:rFonts w:ascii="Arial" w:hAnsi="Arial" w:cs="Arial"/>
                <w:b/>
                <w:lang w:val="en-US"/>
              </w:rPr>
            </w:pPr>
            <w:r w:rsidRPr="00D953B3">
              <w:rPr>
                <w:rFonts w:ascii="Arial" w:hAnsi="Arial" w:cs="Arial"/>
                <w:b/>
                <w:lang w:val="en-US"/>
              </w:rPr>
              <w:t>7</w:t>
            </w:r>
          </w:p>
        </w:tc>
        <w:tc>
          <w:tcPr>
            <w:tcW w:w="6516" w:type="dxa"/>
          </w:tcPr>
          <w:p w14:paraId="4307B6D7" w14:textId="77777777" w:rsidR="000F5437" w:rsidRPr="00D953B3" w:rsidRDefault="000F5437" w:rsidP="002A20FB">
            <w:pPr>
              <w:jc w:val="both"/>
              <w:rPr>
                <w:rFonts w:ascii="Arial" w:hAnsi="Arial" w:cs="Arial"/>
                <w:lang w:val="en-US"/>
              </w:rPr>
            </w:pPr>
            <w:r w:rsidRPr="00D953B3">
              <w:rPr>
                <w:rFonts w:ascii="Arial" w:hAnsi="Arial" w:cs="Arial"/>
                <w:shd w:val="clear" w:color="auto" w:fill="FFFFFF"/>
              </w:rPr>
              <w:t>Ilość procesorów: 1</w:t>
            </w:r>
          </w:p>
        </w:tc>
        <w:tc>
          <w:tcPr>
            <w:tcW w:w="3373" w:type="dxa"/>
          </w:tcPr>
          <w:p w14:paraId="19FE2BFA" w14:textId="77777777" w:rsidR="000F5437" w:rsidRPr="00D953B3" w:rsidRDefault="000F5437" w:rsidP="002A20FB">
            <w:pPr>
              <w:jc w:val="both"/>
              <w:rPr>
                <w:rFonts w:ascii="Arial" w:hAnsi="Arial" w:cs="Arial"/>
                <w:shd w:val="clear" w:color="auto" w:fill="FFFFFF"/>
              </w:rPr>
            </w:pPr>
          </w:p>
        </w:tc>
      </w:tr>
      <w:tr w:rsidR="000F5437" w:rsidRPr="00D953B3" w14:paraId="24343601" w14:textId="77777777" w:rsidTr="002A20FB">
        <w:tc>
          <w:tcPr>
            <w:tcW w:w="562" w:type="dxa"/>
          </w:tcPr>
          <w:p w14:paraId="12C7EFAE" w14:textId="77777777" w:rsidR="000F5437" w:rsidRPr="00D953B3" w:rsidRDefault="000F5437" w:rsidP="002A20FB">
            <w:pPr>
              <w:jc w:val="both"/>
              <w:rPr>
                <w:rFonts w:ascii="Arial" w:hAnsi="Arial" w:cs="Arial"/>
                <w:b/>
                <w:lang w:val="en-US"/>
              </w:rPr>
            </w:pPr>
            <w:r w:rsidRPr="00D953B3">
              <w:rPr>
                <w:rFonts w:ascii="Arial" w:hAnsi="Arial" w:cs="Arial"/>
                <w:b/>
                <w:lang w:val="en-US"/>
              </w:rPr>
              <w:t>8</w:t>
            </w:r>
          </w:p>
        </w:tc>
        <w:tc>
          <w:tcPr>
            <w:tcW w:w="6516" w:type="dxa"/>
          </w:tcPr>
          <w:p w14:paraId="1B42A095" w14:textId="77777777" w:rsidR="000F5437" w:rsidRPr="00D953B3" w:rsidRDefault="000F5437" w:rsidP="002A20FB">
            <w:pPr>
              <w:jc w:val="both"/>
              <w:rPr>
                <w:rFonts w:ascii="Arial" w:hAnsi="Arial" w:cs="Arial"/>
                <w:lang w:val="en-US"/>
              </w:rPr>
            </w:pPr>
            <w:r w:rsidRPr="00D953B3">
              <w:rPr>
                <w:rFonts w:ascii="Arial" w:hAnsi="Arial" w:cs="Arial"/>
                <w:shd w:val="clear" w:color="auto" w:fill="FFFFFF"/>
              </w:rPr>
              <w:t xml:space="preserve">Główne cechy procesora: Intel Turbo </w:t>
            </w:r>
            <w:proofErr w:type="spellStart"/>
            <w:r w:rsidRPr="00D953B3">
              <w:rPr>
                <w:rFonts w:ascii="Arial" w:hAnsi="Arial" w:cs="Arial"/>
                <w:shd w:val="clear" w:color="auto" w:fill="FFFFFF"/>
              </w:rPr>
              <w:t>Boost</w:t>
            </w:r>
            <w:proofErr w:type="spellEnd"/>
            <w:r w:rsidRPr="00D953B3">
              <w:rPr>
                <w:rFonts w:ascii="Arial" w:hAnsi="Arial" w:cs="Arial"/>
                <w:shd w:val="clear" w:color="auto" w:fill="FFFFFF"/>
              </w:rPr>
              <w:t xml:space="preserve"> Technology 2</w:t>
            </w:r>
          </w:p>
        </w:tc>
        <w:tc>
          <w:tcPr>
            <w:tcW w:w="3373" w:type="dxa"/>
          </w:tcPr>
          <w:p w14:paraId="66173AB6" w14:textId="77777777" w:rsidR="000F5437" w:rsidRPr="00D953B3" w:rsidRDefault="000F5437" w:rsidP="002A20FB">
            <w:pPr>
              <w:jc w:val="both"/>
              <w:rPr>
                <w:rFonts w:ascii="Arial" w:hAnsi="Arial" w:cs="Arial"/>
                <w:shd w:val="clear" w:color="auto" w:fill="FFFFFF"/>
              </w:rPr>
            </w:pPr>
          </w:p>
        </w:tc>
      </w:tr>
      <w:tr w:rsidR="000F5437" w:rsidRPr="00D953B3" w14:paraId="46182FA5" w14:textId="77777777" w:rsidTr="002A20FB">
        <w:tc>
          <w:tcPr>
            <w:tcW w:w="562" w:type="dxa"/>
          </w:tcPr>
          <w:p w14:paraId="02088EB2" w14:textId="77777777" w:rsidR="000F5437" w:rsidRPr="00D953B3" w:rsidRDefault="000F5437" w:rsidP="002A20FB">
            <w:pPr>
              <w:jc w:val="both"/>
              <w:rPr>
                <w:rFonts w:ascii="Arial" w:hAnsi="Arial" w:cs="Arial"/>
                <w:b/>
                <w:lang w:val="en-US"/>
              </w:rPr>
            </w:pPr>
            <w:r w:rsidRPr="00D953B3">
              <w:rPr>
                <w:rFonts w:ascii="Arial" w:hAnsi="Arial" w:cs="Arial"/>
                <w:b/>
                <w:lang w:val="en-US"/>
              </w:rPr>
              <w:t>9</w:t>
            </w:r>
          </w:p>
        </w:tc>
        <w:tc>
          <w:tcPr>
            <w:tcW w:w="6516" w:type="dxa"/>
          </w:tcPr>
          <w:p w14:paraId="1D56FD56"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Pamięć podręczna: 12MB</w:t>
            </w:r>
          </w:p>
        </w:tc>
        <w:tc>
          <w:tcPr>
            <w:tcW w:w="3373" w:type="dxa"/>
          </w:tcPr>
          <w:p w14:paraId="2D418857" w14:textId="77777777" w:rsidR="000F5437" w:rsidRPr="00D953B3" w:rsidRDefault="000F5437" w:rsidP="002A20FB">
            <w:pPr>
              <w:jc w:val="both"/>
              <w:rPr>
                <w:rFonts w:ascii="Arial" w:hAnsi="Arial" w:cs="Arial"/>
                <w:shd w:val="clear" w:color="auto" w:fill="FFFFFF"/>
              </w:rPr>
            </w:pPr>
          </w:p>
        </w:tc>
      </w:tr>
      <w:tr w:rsidR="000F5437" w:rsidRPr="00D953B3" w14:paraId="34CBDEA7" w14:textId="77777777" w:rsidTr="002A20FB">
        <w:tc>
          <w:tcPr>
            <w:tcW w:w="562" w:type="dxa"/>
          </w:tcPr>
          <w:p w14:paraId="28E8B611" w14:textId="77777777" w:rsidR="000F5437" w:rsidRPr="00D953B3" w:rsidRDefault="000F5437" w:rsidP="002A20FB">
            <w:pPr>
              <w:jc w:val="both"/>
              <w:rPr>
                <w:rFonts w:ascii="Arial" w:hAnsi="Arial" w:cs="Arial"/>
                <w:b/>
              </w:rPr>
            </w:pPr>
            <w:r w:rsidRPr="00D953B3">
              <w:rPr>
                <w:rFonts w:ascii="Arial" w:hAnsi="Arial" w:cs="Arial"/>
                <w:b/>
              </w:rPr>
              <w:t>10</w:t>
            </w:r>
          </w:p>
        </w:tc>
        <w:tc>
          <w:tcPr>
            <w:tcW w:w="6516" w:type="dxa"/>
          </w:tcPr>
          <w:p w14:paraId="029D7DF3"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Pamięć RAM zainstalowana: 32 GB / 128 GB (maks.) Rodzaj obudowy: DIMM 288-pin</w:t>
            </w:r>
          </w:p>
          <w:p w14:paraId="6EF58999"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Faktyczna i zainstalowana szybkość Pamięci: 3200 MHz</w:t>
            </w:r>
          </w:p>
          <w:p w14:paraId="5CACA6DF"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Technologia: DDR4 SDRAM – ECC</w:t>
            </w:r>
          </w:p>
          <w:p w14:paraId="668AA654" w14:textId="77777777" w:rsidR="000F5437" w:rsidRPr="00D953B3" w:rsidRDefault="000F5437" w:rsidP="002A20FB">
            <w:pPr>
              <w:jc w:val="both"/>
              <w:rPr>
                <w:rFonts w:ascii="Arial" w:hAnsi="Arial" w:cs="Arial"/>
                <w:shd w:val="clear" w:color="auto" w:fill="FFFFFF"/>
              </w:rPr>
            </w:pPr>
            <w:proofErr w:type="spellStart"/>
            <w:r w:rsidRPr="00D953B3">
              <w:rPr>
                <w:rFonts w:ascii="Arial" w:hAnsi="Arial" w:cs="Arial"/>
                <w:shd w:val="clear" w:color="auto" w:fill="FFFFFF"/>
              </w:rPr>
              <w:t>Sloty</w:t>
            </w:r>
            <w:proofErr w:type="spellEnd"/>
            <w:r w:rsidRPr="00D953B3">
              <w:rPr>
                <w:rFonts w:ascii="Arial" w:hAnsi="Arial" w:cs="Arial"/>
                <w:shd w:val="clear" w:color="auto" w:fill="FFFFFF"/>
              </w:rPr>
              <w:t>: 4 (całkowita) / 3 (pusty)</w:t>
            </w:r>
          </w:p>
          <w:p w14:paraId="701BE53D"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Cechy konfiguracji: 1 x 16 GB</w:t>
            </w:r>
          </w:p>
        </w:tc>
        <w:tc>
          <w:tcPr>
            <w:tcW w:w="3373" w:type="dxa"/>
          </w:tcPr>
          <w:p w14:paraId="7936579B" w14:textId="77777777" w:rsidR="000F5437" w:rsidRPr="00D953B3" w:rsidRDefault="000F5437" w:rsidP="002A20FB">
            <w:pPr>
              <w:jc w:val="both"/>
              <w:rPr>
                <w:rFonts w:ascii="Arial" w:hAnsi="Arial" w:cs="Arial"/>
                <w:shd w:val="clear" w:color="auto" w:fill="FFFFFF"/>
              </w:rPr>
            </w:pPr>
          </w:p>
        </w:tc>
      </w:tr>
      <w:tr w:rsidR="000F5437" w:rsidRPr="008D0A0A" w14:paraId="1D42C412" w14:textId="77777777" w:rsidTr="002A20FB">
        <w:tc>
          <w:tcPr>
            <w:tcW w:w="562" w:type="dxa"/>
          </w:tcPr>
          <w:p w14:paraId="0C298490" w14:textId="77777777" w:rsidR="000F5437" w:rsidRPr="00D953B3" w:rsidRDefault="000F5437" w:rsidP="002A20FB">
            <w:pPr>
              <w:jc w:val="both"/>
              <w:rPr>
                <w:rFonts w:ascii="Arial" w:hAnsi="Arial" w:cs="Arial"/>
                <w:b/>
              </w:rPr>
            </w:pPr>
            <w:r w:rsidRPr="00D953B3">
              <w:rPr>
                <w:rFonts w:ascii="Arial" w:hAnsi="Arial" w:cs="Arial"/>
                <w:b/>
              </w:rPr>
              <w:t>11</w:t>
            </w:r>
          </w:p>
        </w:tc>
        <w:tc>
          <w:tcPr>
            <w:tcW w:w="6516" w:type="dxa"/>
          </w:tcPr>
          <w:p w14:paraId="2FCF3E43"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Posiada napęd dyskowy: SSD + HDD (kieszeń 2.5")</w:t>
            </w:r>
          </w:p>
          <w:p w14:paraId="3C9461CA"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Pojemność SSD: 2 x 960 GB SAS (zainstalowane dwa dyski)</w:t>
            </w:r>
          </w:p>
          <w:p w14:paraId="237846DF"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Pojemność HDD: 2x 1.2TB SAS (zainstalowane dwa dyski)</w:t>
            </w:r>
          </w:p>
          <w:p w14:paraId="58438D3C" w14:textId="77777777" w:rsidR="000F5437" w:rsidRPr="00D953B3" w:rsidRDefault="000F5437" w:rsidP="002A20FB">
            <w:pPr>
              <w:jc w:val="both"/>
              <w:rPr>
                <w:rFonts w:ascii="Arial" w:hAnsi="Arial" w:cs="Arial"/>
                <w:shd w:val="clear" w:color="auto" w:fill="FFFFFF"/>
                <w:lang w:val="en-US"/>
              </w:rPr>
            </w:pPr>
            <w:proofErr w:type="spellStart"/>
            <w:r w:rsidRPr="00D953B3">
              <w:rPr>
                <w:rFonts w:ascii="Arial" w:hAnsi="Arial" w:cs="Arial"/>
                <w:shd w:val="clear" w:color="auto" w:fill="FFFFFF"/>
                <w:lang w:val="en-US"/>
              </w:rPr>
              <w:t>Typ</w:t>
            </w:r>
            <w:proofErr w:type="spellEnd"/>
            <w:r w:rsidRPr="00D953B3">
              <w:rPr>
                <w:rFonts w:ascii="Arial" w:hAnsi="Arial" w:cs="Arial"/>
                <w:shd w:val="clear" w:color="auto" w:fill="FFFFFF"/>
                <w:lang w:val="en-US"/>
              </w:rPr>
              <w:t xml:space="preserve"> </w:t>
            </w:r>
            <w:proofErr w:type="spellStart"/>
            <w:r w:rsidRPr="00D953B3">
              <w:rPr>
                <w:rFonts w:ascii="Arial" w:hAnsi="Arial" w:cs="Arial"/>
                <w:shd w:val="clear" w:color="auto" w:fill="FFFFFF"/>
                <w:lang w:val="en-US"/>
              </w:rPr>
              <w:t>interfejsu</w:t>
            </w:r>
            <w:proofErr w:type="spellEnd"/>
            <w:r w:rsidRPr="00D953B3">
              <w:rPr>
                <w:rFonts w:ascii="Arial" w:hAnsi="Arial" w:cs="Arial"/>
                <w:shd w:val="clear" w:color="auto" w:fill="FFFFFF"/>
                <w:lang w:val="en-US"/>
              </w:rPr>
              <w:t>: SATA 6Gb/s</w:t>
            </w:r>
          </w:p>
          <w:p w14:paraId="328E27CA" w14:textId="77777777" w:rsidR="000F5437" w:rsidRPr="00D953B3" w:rsidRDefault="000F5437" w:rsidP="002A20FB">
            <w:pPr>
              <w:jc w:val="both"/>
              <w:rPr>
                <w:rFonts w:ascii="Arial" w:hAnsi="Arial" w:cs="Arial"/>
                <w:shd w:val="clear" w:color="auto" w:fill="FFFFFF"/>
                <w:lang w:val="en-US"/>
              </w:rPr>
            </w:pPr>
            <w:proofErr w:type="spellStart"/>
            <w:r w:rsidRPr="00D953B3">
              <w:rPr>
                <w:rFonts w:ascii="Arial" w:hAnsi="Arial" w:cs="Arial"/>
                <w:shd w:val="clear" w:color="auto" w:fill="FFFFFF"/>
                <w:lang w:val="en-US"/>
              </w:rPr>
              <w:t>Cechy</w:t>
            </w:r>
            <w:proofErr w:type="spellEnd"/>
            <w:r w:rsidRPr="00D953B3">
              <w:rPr>
                <w:rFonts w:ascii="Arial" w:hAnsi="Arial" w:cs="Arial"/>
                <w:shd w:val="clear" w:color="auto" w:fill="FFFFFF"/>
                <w:lang w:val="en-US"/>
              </w:rPr>
              <w:t>: 1 DWPD, Read Intensive</w:t>
            </w:r>
          </w:p>
        </w:tc>
        <w:tc>
          <w:tcPr>
            <w:tcW w:w="3373" w:type="dxa"/>
          </w:tcPr>
          <w:p w14:paraId="129946EE" w14:textId="77777777" w:rsidR="000F5437" w:rsidRPr="00DB5CFC" w:rsidRDefault="000F5437" w:rsidP="002A20FB">
            <w:pPr>
              <w:jc w:val="both"/>
              <w:rPr>
                <w:rFonts w:ascii="Arial" w:hAnsi="Arial" w:cs="Arial"/>
                <w:shd w:val="clear" w:color="auto" w:fill="FFFFFF"/>
                <w:lang w:val="en-US"/>
              </w:rPr>
            </w:pPr>
          </w:p>
        </w:tc>
      </w:tr>
      <w:tr w:rsidR="000F5437" w:rsidRPr="00D953B3" w14:paraId="21F207E5" w14:textId="77777777" w:rsidTr="002A20FB">
        <w:tc>
          <w:tcPr>
            <w:tcW w:w="562" w:type="dxa"/>
          </w:tcPr>
          <w:p w14:paraId="2568B571" w14:textId="77777777" w:rsidR="000F5437" w:rsidRPr="00D953B3" w:rsidRDefault="000F5437" w:rsidP="002A20FB">
            <w:pPr>
              <w:jc w:val="both"/>
              <w:rPr>
                <w:rFonts w:ascii="Arial" w:hAnsi="Arial" w:cs="Arial"/>
                <w:b/>
              </w:rPr>
            </w:pPr>
            <w:r w:rsidRPr="00D953B3">
              <w:rPr>
                <w:rFonts w:ascii="Arial" w:hAnsi="Arial" w:cs="Arial"/>
                <w:b/>
              </w:rPr>
              <w:t>12</w:t>
            </w:r>
          </w:p>
        </w:tc>
        <w:tc>
          <w:tcPr>
            <w:tcW w:w="6516" w:type="dxa"/>
          </w:tcPr>
          <w:p w14:paraId="3D056DCB" w14:textId="77777777" w:rsidR="000F5437" w:rsidRPr="00D953B3" w:rsidRDefault="000F5437" w:rsidP="002A20FB">
            <w:pPr>
              <w:jc w:val="both"/>
              <w:rPr>
                <w:rFonts w:ascii="Arial" w:hAnsi="Arial" w:cs="Arial"/>
              </w:rPr>
            </w:pPr>
            <w:r w:rsidRPr="00D953B3">
              <w:rPr>
                <w:rFonts w:ascii="Arial" w:hAnsi="Arial" w:cs="Arial"/>
                <w:shd w:val="clear" w:color="auto" w:fill="FFFFFF"/>
              </w:rPr>
              <w:t> Kontroler pamięci masowej: 1 x RAID</w:t>
            </w:r>
          </w:p>
        </w:tc>
        <w:tc>
          <w:tcPr>
            <w:tcW w:w="3373" w:type="dxa"/>
          </w:tcPr>
          <w:p w14:paraId="1451D200" w14:textId="77777777" w:rsidR="000F5437" w:rsidRPr="00D953B3" w:rsidRDefault="000F5437" w:rsidP="002A20FB">
            <w:pPr>
              <w:jc w:val="both"/>
              <w:rPr>
                <w:rFonts w:ascii="Arial" w:hAnsi="Arial" w:cs="Arial"/>
                <w:shd w:val="clear" w:color="auto" w:fill="FFFFFF"/>
              </w:rPr>
            </w:pPr>
          </w:p>
        </w:tc>
      </w:tr>
      <w:tr w:rsidR="000F5437" w:rsidRPr="00D953B3" w14:paraId="5713FE5F" w14:textId="77777777" w:rsidTr="002A20FB">
        <w:tc>
          <w:tcPr>
            <w:tcW w:w="562" w:type="dxa"/>
          </w:tcPr>
          <w:p w14:paraId="5D259104" w14:textId="77777777" w:rsidR="000F5437" w:rsidRPr="00D953B3" w:rsidRDefault="000F5437" w:rsidP="002A20FB">
            <w:pPr>
              <w:jc w:val="both"/>
              <w:rPr>
                <w:rFonts w:ascii="Arial" w:hAnsi="Arial" w:cs="Arial"/>
                <w:b/>
              </w:rPr>
            </w:pPr>
            <w:r w:rsidRPr="00D953B3">
              <w:rPr>
                <w:rFonts w:ascii="Arial" w:hAnsi="Arial" w:cs="Arial"/>
                <w:b/>
              </w:rPr>
              <w:t>13</w:t>
            </w:r>
          </w:p>
        </w:tc>
        <w:tc>
          <w:tcPr>
            <w:tcW w:w="6516" w:type="dxa"/>
          </w:tcPr>
          <w:p w14:paraId="05392278"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Sterownik grafiki:</w:t>
            </w:r>
          </w:p>
          <w:p w14:paraId="7BEC0B2A"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 xml:space="preserve">Procesor graficzny: </w:t>
            </w:r>
            <w:proofErr w:type="spellStart"/>
            <w:r w:rsidRPr="00D953B3">
              <w:rPr>
                <w:rFonts w:ascii="Arial" w:hAnsi="Arial" w:cs="Arial"/>
                <w:shd w:val="clear" w:color="auto" w:fill="FFFFFF"/>
              </w:rPr>
              <w:t>Matrox</w:t>
            </w:r>
            <w:proofErr w:type="spellEnd"/>
            <w:r w:rsidRPr="00D953B3">
              <w:rPr>
                <w:rFonts w:ascii="Arial" w:hAnsi="Arial" w:cs="Arial"/>
                <w:shd w:val="clear" w:color="auto" w:fill="FFFFFF"/>
              </w:rPr>
              <w:t xml:space="preserve"> G200 Interfejsy wideo: VGA</w:t>
            </w:r>
          </w:p>
          <w:p w14:paraId="29754597" w14:textId="77777777" w:rsidR="000F5437" w:rsidRPr="00D953B3" w:rsidRDefault="000F5437" w:rsidP="002A20FB">
            <w:pPr>
              <w:jc w:val="both"/>
              <w:rPr>
                <w:rFonts w:ascii="Arial" w:hAnsi="Arial" w:cs="Arial"/>
              </w:rPr>
            </w:pPr>
            <w:r w:rsidRPr="00D953B3">
              <w:rPr>
                <w:rFonts w:ascii="Arial" w:hAnsi="Arial" w:cs="Arial"/>
                <w:shd w:val="clear" w:color="auto" w:fill="FFFFFF"/>
              </w:rPr>
              <w:t>Pamięć video: 16 MB</w:t>
            </w:r>
          </w:p>
        </w:tc>
        <w:tc>
          <w:tcPr>
            <w:tcW w:w="3373" w:type="dxa"/>
          </w:tcPr>
          <w:p w14:paraId="12FB8B19" w14:textId="77777777" w:rsidR="000F5437" w:rsidRPr="00D953B3" w:rsidRDefault="000F5437" w:rsidP="002A20FB">
            <w:pPr>
              <w:jc w:val="both"/>
              <w:rPr>
                <w:rFonts w:ascii="Arial" w:hAnsi="Arial" w:cs="Arial"/>
                <w:shd w:val="clear" w:color="auto" w:fill="FFFFFF"/>
              </w:rPr>
            </w:pPr>
          </w:p>
        </w:tc>
      </w:tr>
      <w:tr w:rsidR="000F5437" w:rsidRPr="008D0A0A" w14:paraId="7816A0FC" w14:textId="77777777" w:rsidTr="002A20FB">
        <w:tc>
          <w:tcPr>
            <w:tcW w:w="562" w:type="dxa"/>
          </w:tcPr>
          <w:p w14:paraId="35125682" w14:textId="77777777" w:rsidR="000F5437" w:rsidRPr="00D953B3" w:rsidRDefault="000F5437" w:rsidP="002A20FB">
            <w:pPr>
              <w:jc w:val="both"/>
              <w:rPr>
                <w:rFonts w:ascii="Arial" w:hAnsi="Arial" w:cs="Arial"/>
                <w:b/>
              </w:rPr>
            </w:pPr>
            <w:r w:rsidRPr="00D953B3">
              <w:rPr>
                <w:rFonts w:ascii="Arial" w:hAnsi="Arial" w:cs="Arial"/>
                <w:b/>
              </w:rPr>
              <w:t>14</w:t>
            </w:r>
          </w:p>
        </w:tc>
        <w:tc>
          <w:tcPr>
            <w:tcW w:w="6516" w:type="dxa"/>
          </w:tcPr>
          <w:p w14:paraId="1B8D8475" w14:textId="77777777" w:rsidR="000F5437" w:rsidRPr="00D953B3" w:rsidRDefault="000F5437" w:rsidP="002A20FB">
            <w:pPr>
              <w:jc w:val="both"/>
              <w:rPr>
                <w:rFonts w:ascii="Arial" w:hAnsi="Arial" w:cs="Arial"/>
                <w:shd w:val="clear" w:color="auto" w:fill="FFFFFF"/>
              </w:rPr>
            </w:pPr>
            <w:r w:rsidRPr="00D953B3">
              <w:rPr>
                <w:rFonts w:ascii="Arial" w:hAnsi="Arial" w:cs="Arial"/>
                <w:b/>
                <w:bCs/>
                <w:shd w:val="clear" w:color="auto" w:fill="FFFFFF"/>
              </w:rPr>
              <w:t> </w:t>
            </w:r>
            <w:r w:rsidRPr="00D953B3">
              <w:rPr>
                <w:rFonts w:ascii="Arial" w:hAnsi="Arial" w:cs="Arial"/>
                <w:shd w:val="clear" w:color="auto" w:fill="FFFFFF"/>
              </w:rPr>
              <w:t>Praca w sieci:</w:t>
            </w:r>
          </w:p>
          <w:p w14:paraId="1F1F3E12"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Typ interfejsu (szyny): LAN-on-</w:t>
            </w:r>
            <w:proofErr w:type="spellStart"/>
            <w:r w:rsidRPr="00D953B3">
              <w:rPr>
                <w:rFonts w:ascii="Arial" w:hAnsi="Arial" w:cs="Arial"/>
                <w:shd w:val="clear" w:color="auto" w:fill="FFFFFF"/>
              </w:rPr>
              <w:t>motherboard</w:t>
            </w:r>
            <w:proofErr w:type="spellEnd"/>
            <w:r w:rsidRPr="00D953B3">
              <w:rPr>
                <w:rFonts w:ascii="Arial" w:hAnsi="Arial" w:cs="Arial"/>
                <w:shd w:val="clear" w:color="auto" w:fill="FFFFFF"/>
              </w:rPr>
              <w:t xml:space="preserve"> (LOM)</w:t>
            </w:r>
          </w:p>
          <w:p w14:paraId="0C9CE98C" w14:textId="77777777" w:rsidR="000F5437" w:rsidRPr="00D953B3" w:rsidRDefault="000F5437" w:rsidP="002A20FB">
            <w:pPr>
              <w:jc w:val="both"/>
              <w:rPr>
                <w:rFonts w:ascii="Arial" w:hAnsi="Arial" w:cs="Arial"/>
                <w:shd w:val="clear" w:color="auto" w:fill="FFFFFF"/>
                <w:lang w:val="en-US"/>
              </w:rPr>
            </w:pPr>
            <w:r w:rsidRPr="00D953B3">
              <w:rPr>
                <w:rFonts w:ascii="Arial" w:hAnsi="Arial" w:cs="Arial"/>
                <w:shd w:val="clear" w:color="auto" w:fill="FFFFFF"/>
                <w:lang w:val="en-US"/>
              </w:rPr>
              <w:t>Porty Ethernet: 2 x Gigabit Ethernet</w:t>
            </w:r>
          </w:p>
          <w:p w14:paraId="7AB84B64" w14:textId="77777777" w:rsidR="000F5437" w:rsidRPr="00D953B3" w:rsidRDefault="000F5437" w:rsidP="002A20FB">
            <w:pPr>
              <w:jc w:val="both"/>
              <w:rPr>
                <w:rFonts w:ascii="Arial" w:hAnsi="Arial" w:cs="Arial"/>
                <w:shd w:val="clear" w:color="auto" w:fill="FFFFFF"/>
                <w:lang w:val="en-US"/>
              </w:rPr>
            </w:pPr>
            <w:proofErr w:type="spellStart"/>
            <w:r w:rsidRPr="00D953B3">
              <w:rPr>
                <w:rFonts w:ascii="Arial" w:hAnsi="Arial" w:cs="Arial"/>
                <w:shd w:val="clear" w:color="auto" w:fill="FFFFFF"/>
                <w:lang w:val="en-US"/>
              </w:rPr>
              <w:t>Kontroler</w:t>
            </w:r>
            <w:proofErr w:type="spellEnd"/>
            <w:r w:rsidRPr="00D953B3">
              <w:rPr>
                <w:rFonts w:ascii="Arial" w:hAnsi="Arial" w:cs="Arial"/>
                <w:shd w:val="clear" w:color="auto" w:fill="FFFFFF"/>
                <w:lang w:val="en-US"/>
              </w:rPr>
              <w:t xml:space="preserve"> </w:t>
            </w:r>
            <w:proofErr w:type="spellStart"/>
            <w:r w:rsidRPr="00D953B3">
              <w:rPr>
                <w:rFonts w:ascii="Arial" w:hAnsi="Arial" w:cs="Arial"/>
                <w:shd w:val="clear" w:color="auto" w:fill="FFFFFF"/>
                <w:lang w:val="en-US"/>
              </w:rPr>
              <w:t>zdalnego</w:t>
            </w:r>
            <w:proofErr w:type="spellEnd"/>
            <w:r w:rsidRPr="00D953B3">
              <w:rPr>
                <w:rFonts w:ascii="Arial" w:hAnsi="Arial" w:cs="Arial"/>
                <w:shd w:val="clear" w:color="auto" w:fill="FFFFFF"/>
                <w:lang w:val="en-US"/>
              </w:rPr>
              <w:t xml:space="preserve"> </w:t>
            </w:r>
            <w:proofErr w:type="spellStart"/>
            <w:r w:rsidRPr="00D953B3">
              <w:rPr>
                <w:rFonts w:ascii="Arial" w:hAnsi="Arial" w:cs="Arial"/>
                <w:shd w:val="clear" w:color="auto" w:fill="FFFFFF"/>
                <w:lang w:val="en-US"/>
              </w:rPr>
              <w:t>zarzadzania</w:t>
            </w:r>
            <w:proofErr w:type="spellEnd"/>
            <w:r w:rsidRPr="00D953B3">
              <w:rPr>
                <w:rFonts w:ascii="Arial" w:hAnsi="Arial" w:cs="Arial"/>
                <w:shd w:val="clear" w:color="auto" w:fill="FFFFFF"/>
                <w:lang w:val="en-US"/>
              </w:rPr>
              <w:t>: Integrated Dell Remote Access Controller 9 Express 15G (iDRAC9 15G)</w:t>
            </w:r>
          </w:p>
        </w:tc>
        <w:tc>
          <w:tcPr>
            <w:tcW w:w="3373" w:type="dxa"/>
          </w:tcPr>
          <w:p w14:paraId="0B3129A0" w14:textId="77777777" w:rsidR="000F5437" w:rsidRPr="00DB5CFC" w:rsidRDefault="000F5437" w:rsidP="002A20FB">
            <w:pPr>
              <w:jc w:val="both"/>
              <w:rPr>
                <w:rFonts w:ascii="Arial" w:hAnsi="Arial" w:cs="Arial"/>
                <w:b/>
                <w:bCs/>
                <w:shd w:val="clear" w:color="auto" w:fill="FFFFFF"/>
                <w:lang w:val="en-US"/>
              </w:rPr>
            </w:pPr>
          </w:p>
        </w:tc>
      </w:tr>
      <w:tr w:rsidR="000F5437" w:rsidRPr="00D953B3" w14:paraId="2FE19405" w14:textId="77777777" w:rsidTr="002A20FB">
        <w:tc>
          <w:tcPr>
            <w:tcW w:w="562" w:type="dxa"/>
          </w:tcPr>
          <w:p w14:paraId="172AD6CA" w14:textId="77777777" w:rsidR="000F5437" w:rsidRPr="00D953B3" w:rsidRDefault="000F5437" w:rsidP="002A20FB">
            <w:pPr>
              <w:jc w:val="both"/>
              <w:rPr>
                <w:rFonts w:ascii="Arial" w:hAnsi="Arial" w:cs="Arial"/>
                <w:b/>
              </w:rPr>
            </w:pPr>
            <w:r w:rsidRPr="00D953B3">
              <w:rPr>
                <w:rFonts w:ascii="Arial" w:hAnsi="Arial" w:cs="Arial"/>
                <w:b/>
              </w:rPr>
              <w:t>15</w:t>
            </w:r>
          </w:p>
        </w:tc>
        <w:tc>
          <w:tcPr>
            <w:tcW w:w="6516" w:type="dxa"/>
          </w:tcPr>
          <w:p w14:paraId="617EC4F1"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Wymagane napięcie zasilacza:</w:t>
            </w:r>
            <w:r w:rsidRPr="00D953B3">
              <w:rPr>
                <w:rFonts w:ascii="Arial" w:hAnsi="Arial" w:cs="Arial"/>
                <w:b/>
                <w:bCs/>
                <w:shd w:val="clear" w:color="auto" w:fill="FFFFFF"/>
              </w:rPr>
              <w:t xml:space="preserve"> </w:t>
            </w:r>
            <w:r w:rsidRPr="00D953B3">
              <w:rPr>
                <w:rFonts w:ascii="Arial" w:hAnsi="Arial" w:cs="Arial"/>
                <w:shd w:val="clear" w:color="auto" w:fill="FFFFFF"/>
              </w:rPr>
              <w:t xml:space="preserve">AC 100-240 V (50/60 </w:t>
            </w:r>
            <w:proofErr w:type="spellStart"/>
            <w:r w:rsidRPr="00D953B3">
              <w:rPr>
                <w:rFonts w:ascii="Arial" w:hAnsi="Arial" w:cs="Arial"/>
                <w:shd w:val="clear" w:color="auto" w:fill="FFFFFF"/>
              </w:rPr>
              <w:t>Hz</w:t>
            </w:r>
            <w:proofErr w:type="spellEnd"/>
            <w:r w:rsidRPr="00D953B3">
              <w:rPr>
                <w:rFonts w:ascii="Arial" w:hAnsi="Arial" w:cs="Arial"/>
                <w:shd w:val="clear" w:color="auto" w:fill="FFFFFF"/>
              </w:rPr>
              <w:t>)</w:t>
            </w:r>
          </w:p>
          <w:p w14:paraId="57564F48"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Dwa (2) redundantne zasilacze o mocy wyjściowej:</w:t>
            </w:r>
            <w:r w:rsidRPr="00D953B3">
              <w:rPr>
                <w:rFonts w:ascii="Arial" w:hAnsi="Arial" w:cs="Arial"/>
                <w:b/>
                <w:shd w:val="clear" w:color="auto" w:fill="FFFFFF"/>
              </w:rPr>
              <w:t xml:space="preserve"> </w:t>
            </w:r>
            <w:r w:rsidRPr="00D953B3">
              <w:rPr>
                <w:rFonts w:ascii="Arial" w:hAnsi="Arial" w:cs="Arial"/>
                <w:shd w:val="clear" w:color="auto" w:fill="FFFFFF"/>
              </w:rPr>
              <w:t xml:space="preserve">600 wat (Hot </w:t>
            </w:r>
            <w:proofErr w:type="spellStart"/>
            <w:r w:rsidRPr="00D953B3">
              <w:rPr>
                <w:rFonts w:ascii="Arial" w:hAnsi="Arial" w:cs="Arial"/>
                <w:shd w:val="clear" w:color="auto" w:fill="FFFFFF"/>
              </w:rPr>
              <w:t>Swap</w:t>
            </w:r>
            <w:proofErr w:type="spellEnd"/>
            <w:r w:rsidRPr="00D953B3">
              <w:rPr>
                <w:rFonts w:ascii="Arial" w:hAnsi="Arial" w:cs="Arial"/>
                <w:shd w:val="clear" w:color="auto" w:fill="FFFFFF"/>
              </w:rPr>
              <w:t>)</w:t>
            </w:r>
          </w:p>
        </w:tc>
        <w:tc>
          <w:tcPr>
            <w:tcW w:w="3373" w:type="dxa"/>
          </w:tcPr>
          <w:p w14:paraId="252C4F0E" w14:textId="77777777" w:rsidR="000F5437" w:rsidRPr="00D953B3" w:rsidRDefault="000F5437" w:rsidP="002A20FB">
            <w:pPr>
              <w:jc w:val="both"/>
              <w:rPr>
                <w:rFonts w:ascii="Arial" w:hAnsi="Arial" w:cs="Arial"/>
                <w:shd w:val="clear" w:color="auto" w:fill="FFFFFF"/>
              </w:rPr>
            </w:pPr>
          </w:p>
        </w:tc>
      </w:tr>
      <w:tr w:rsidR="000F5437" w:rsidRPr="00D953B3" w14:paraId="2049DA6E" w14:textId="77777777" w:rsidTr="002A20FB">
        <w:tc>
          <w:tcPr>
            <w:tcW w:w="562" w:type="dxa"/>
          </w:tcPr>
          <w:p w14:paraId="7BF845AD" w14:textId="77777777" w:rsidR="000F5437" w:rsidRPr="00D953B3" w:rsidRDefault="000F5437" w:rsidP="002A20FB">
            <w:pPr>
              <w:jc w:val="both"/>
              <w:rPr>
                <w:rFonts w:ascii="Arial" w:hAnsi="Arial" w:cs="Arial"/>
                <w:b/>
              </w:rPr>
            </w:pPr>
            <w:r w:rsidRPr="00D953B3">
              <w:rPr>
                <w:rFonts w:ascii="Arial" w:hAnsi="Arial" w:cs="Arial"/>
                <w:b/>
              </w:rPr>
              <w:t>16</w:t>
            </w:r>
          </w:p>
        </w:tc>
        <w:tc>
          <w:tcPr>
            <w:tcW w:w="6516" w:type="dxa"/>
          </w:tcPr>
          <w:p w14:paraId="7E95F115"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System operacyjny / Oprogramowanie:</w:t>
            </w:r>
          </w:p>
          <w:p w14:paraId="594EC0EB"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Dołączony system operacyjny: Windows Server 2022 Essentials 64bit</w:t>
            </w:r>
          </w:p>
        </w:tc>
        <w:tc>
          <w:tcPr>
            <w:tcW w:w="3373" w:type="dxa"/>
          </w:tcPr>
          <w:p w14:paraId="3D4BCED0" w14:textId="77777777" w:rsidR="000F5437" w:rsidRPr="00D953B3" w:rsidRDefault="000F5437" w:rsidP="002A20FB">
            <w:pPr>
              <w:jc w:val="both"/>
              <w:rPr>
                <w:rFonts w:ascii="Arial" w:hAnsi="Arial" w:cs="Arial"/>
                <w:shd w:val="clear" w:color="auto" w:fill="FFFFFF"/>
              </w:rPr>
            </w:pPr>
          </w:p>
        </w:tc>
      </w:tr>
      <w:tr w:rsidR="000F5437" w:rsidRPr="00D953B3" w14:paraId="261BEEFE" w14:textId="77777777" w:rsidTr="002A20FB">
        <w:tc>
          <w:tcPr>
            <w:tcW w:w="562" w:type="dxa"/>
          </w:tcPr>
          <w:p w14:paraId="4C4D71C5" w14:textId="77777777" w:rsidR="000F5437" w:rsidRPr="00D953B3" w:rsidRDefault="000F5437" w:rsidP="002A20FB">
            <w:pPr>
              <w:jc w:val="both"/>
              <w:rPr>
                <w:rFonts w:ascii="Arial" w:hAnsi="Arial" w:cs="Arial"/>
                <w:b/>
              </w:rPr>
            </w:pPr>
            <w:r w:rsidRPr="00D953B3">
              <w:rPr>
                <w:rFonts w:ascii="Arial" w:hAnsi="Arial" w:cs="Arial"/>
                <w:b/>
              </w:rPr>
              <w:t>17</w:t>
            </w:r>
          </w:p>
        </w:tc>
        <w:tc>
          <w:tcPr>
            <w:tcW w:w="6516" w:type="dxa"/>
          </w:tcPr>
          <w:p w14:paraId="52127B2A" w14:textId="77777777" w:rsidR="000F5437" w:rsidRPr="00D953B3" w:rsidRDefault="000F5437" w:rsidP="002A20FB">
            <w:pPr>
              <w:jc w:val="both"/>
              <w:rPr>
                <w:rFonts w:ascii="Arial" w:hAnsi="Arial" w:cs="Arial"/>
                <w:shd w:val="clear" w:color="auto" w:fill="FFFFFF"/>
              </w:rPr>
            </w:pPr>
            <w:r w:rsidRPr="00D953B3">
              <w:rPr>
                <w:rFonts w:ascii="Arial" w:hAnsi="Arial" w:cs="Arial"/>
                <w:shd w:val="clear" w:color="auto" w:fill="FFFFFF"/>
              </w:rPr>
              <w:t> Wymiary i waga: 48.2 cm x 59.894 cm x 4.28 cm 13,14kg</w:t>
            </w:r>
          </w:p>
        </w:tc>
        <w:tc>
          <w:tcPr>
            <w:tcW w:w="3373" w:type="dxa"/>
          </w:tcPr>
          <w:p w14:paraId="2A0BE9FA" w14:textId="77777777" w:rsidR="000F5437" w:rsidRPr="00D953B3" w:rsidRDefault="000F5437" w:rsidP="002A20FB">
            <w:pPr>
              <w:jc w:val="both"/>
              <w:rPr>
                <w:rFonts w:ascii="Arial" w:hAnsi="Arial" w:cs="Arial"/>
                <w:shd w:val="clear" w:color="auto" w:fill="FFFFFF"/>
              </w:rPr>
            </w:pPr>
          </w:p>
        </w:tc>
      </w:tr>
    </w:tbl>
    <w:p w14:paraId="18AC5194" w14:textId="77777777" w:rsidR="000F5437" w:rsidRPr="00DB5CFC" w:rsidRDefault="000F5437" w:rsidP="000F5437">
      <w:pPr>
        <w:ind w:left="142"/>
        <w:jc w:val="both"/>
        <w:rPr>
          <w:rFonts w:ascii="Arial" w:hAnsi="Arial" w:cs="Arial"/>
          <w:b/>
        </w:rPr>
      </w:pPr>
    </w:p>
    <w:p w14:paraId="25C2634C" w14:textId="77777777" w:rsidR="000F5437" w:rsidRPr="00DB5CFC" w:rsidRDefault="000F5437" w:rsidP="000F5437">
      <w:pPr>
        <w:jc w:val="both"/>
        <w:rPr>
          <w:rFonts w:ascii="Arial" w:hAnsi="Arial" w:cs="Arial"/>
          <w:b/>
        </w:rPr>
      </w:pPr>
      <w:r w:rsidRPr="00DB5CFC">
        <w:rPr>
          <w:rFonts w:ascii="Arial" w:hAnsi="Arial" w:cs="Arial"/>
          <w:b/>
        </w:rPr>
        <w:br w:type="page"/>
      </w:r>
    </w:p>
    <w:p w14:paraId="2D682DDB"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bCs/>
          <w:sz w:val="24"/>
          <w:szCs w:val="24"/>
        </w:rPr>
        <w:t xml:space="preserve">Telefon </w:t>
      </w:r>
      <w:proofErr w:type="spellStart"/>
      <w:r w:rsidRPr="006C19A0">
        <w:rPr>
          <w:rFonts w:ascii="Arial" w:hAnsi="Arial" w:cs="Arial"/>
          <w:b/>
          <w:bCs/>
          <w:sz w:val="24"/>
          <w:szCs w:val="24"/>
        </w:rPr>
        <w:t>Yealink</w:t>
      </w:r>
      <w:proofErr w:type="spellEnd"/>
      <w:r w:rsidRPr="006C19A0">
        <w:rPr>
          <w:rFonts w:ascii="Arial" w:hAnsi="Arial" w:cs="Arial"/>
          <w:b/>
          <w:bCs/>
          <w:sz w:val="24"/>
          <w:szCs w:val="24"/>
        </w:rPr>
        <w:t xml:space="preserve"> W59R</w:t>
      </w:r>
    </w:p>
    <w:tbl>
      <w:tblPr>
        <w:tblStyle w:val="Tabela-Siatka"/>
        <w:tblW w:w="0" w:type="auto"/>
        <w:tblInd w:w="15" w:type="dxa"/>
        <w:tblLook w:val="04A0" w:firstRow="1" w:lastRow="0" w:firstColumn="1" w:lastColumn="0" w:noHBand="0" w:noVBand="1"/>
      </w:tblPr>
      <w:tblGrid>
        <w:gridCol w:w="561"/>
        <w:gridCol w:w="5576"/>
        <w:gridCol w:w="4304"/>
      </w:tblGrid>
      <w:tr w:rsidR="000F5437" w:rsidRPr="00D953B3" w14:paraId="68175D1C" w14:textId="77777777" w:rsidTr="002A20FB">
        <w:tc>
          <w:tcPr>
            <w:tcW w:w="561" w:type="dxa"/>
          </w:tcPr>
          <w:p w14:paraId="10B3FCD5" w14:textId="77777777" w:rsidR="000F5437" w:rsidRPr="00D953B3" w:rsidRDefault="000F5437" w:rsidP="002A20FB">
            <w:pPr>
              <w:jc w:val="both"/>
              <w:rPr>
                <w:rFonts w:ascii="Arial" w:hAnsi="Arial" w:cs="Arial"/>
                <w:b/>
              </w:rPr>
            </w:pPr>
            <w:proofErr w:type="spellStart"/>
            <w:r w:rsidRPr="00D953B3">
              <w:rPr>
                <w:rFonts w:ascii="Arial" w:hAnsi="Arial" w:cs="Arial"/>
                <w:b/>
              </w:rPr>
              <w:t>L.p</w:t>
            </w:r>
            <w:proofErr w:type="spellEnd"/>
          </w:p>
        </w:tc>
        <w:tc>
          <w:tcPr>
            <w:tcW w:w="5576" w:type="dxa"/>
          </w:tcPr>
          <w:p w14:paraId="63F73BC9" w14:textId="77777777" w:rsidR="000F5437" w:rsidRPr="00D953B3" w:rsidRDefault="000F5437" w:rsidP="002A20FB">
            <w:pPr>
              <w:jc w:val="both"/>
              <w:rPr>
                <w:rFonts w:ascii="Arial" w:hAnsi="Arial" w:cs="Arial"/>
                <w:b/>
              </w:rPr>
            </w:pPr>
          </w:p>
        </w:tc>
        <w:tc>
          <w:tcPr>
            <w:tcW w:w="4304" w:type="dxa"/>
          </w:tcPr>
          <w:p w14:paraId="1EBD8801" w14:textId="77777777" w:rsidR="000F5437" w:rsidRPr="00D953B3" w:rsidRDefault="000F5437" w:rsidP="002A20FB">
            <w:pPr>
              <w:jc w:val="both"/>
              <w:rPr>
                <w:rFonts w:ascii="Arial" w:hAnsi="Arial" w:cs="Arial"/>
                <w:b/>
              </w:rPr>
            </w:pPr>
          </w:p>
        </w:tc>
      </w:tr>
      <w:tr w:rsidR="000F5437" w:rsidRPr="00D953B3" w14:paraId="12C8869C" w14:textId="77777777" w:rsidTr="002A20FB">
        <w:tc>
          <w:tcPr>
            <w:tcW w:w="6137" w:type="dxa"/>
            <w:gridSpan w:val="2"/>
            <w:shd w:val="clear" w:color="auto" w:fill="AEAAAA" w:themeFill="background2" w:themeFillShade="BF"/>
          </w:tcPr>
          <w:p w14:paraId="635BF7B3" w14:textId="77777777" w:rsidR="000F5437" w:rsidRPr="00D953B3" w:rsidRDefault="000F5437" w:rsidP="002A20FB">
            <w:pPr>
              <w:jc w:val="both"/>
              <w:rPr>
                <w:rFonts w:ascii="Arial" w:eastAsia="Calibri" w:hAnsi="Arial" w:cs="Arial"/>
                <w:b/>
              </w:rPr>
            </w:pPr>
            <w:r w:rsidRPr="00D953B3">
              <w:rPr>
                <w:rFonts w:ascii="Arial" w:hAnsi="Arial" w:cs="Arial"/>
                <w:b/>
                <w:bCs/>
              </w:rPr>
              <w:t xml:space="preserve">Telefon </w:t>
            </w:r>
            <w:proofErr w:type="spellStart"/>
            <w:r w:rsidRPr="00D953B3">
              <w:rPr>
                <w:rFonts w:ascii="Arial" w:hAnsi="Arial" w:cs="Arial"/>
                <w:b/>
                <w:bCs/>
              </w:rPr>
              <w:t>Yealink</w:t>
            </w:r>
            <w:proofErr w:type="spellEnd"/>
            <w:r w:rsidRPr="00D953B3">
              <w:rPr>
                <w:rFonts w:ascii="Arial" w:hAnsi="Arial" w:cs="Arial"/>
                <w:b/>
                <w:bCs/>
              </w:rPr>
              <w:t xml:space="preserve"> W59R</w:t>
            </w:r>
          </w:p>
        </w:tc>
        <w:tc>
          <w:tcPr>
            <w:tcW w:w="4304" w:type="dxa"/>
            <w:shd w:val="clear" w:color="auto" w:fill="AEAAAA" w:themeFill="background2" w:themeFillShade="BF"/>
          </w:tcPr>
          <w:p w14:paraId="5A3A89E2" w14:textId="77777777" w:rsidR="000F5437" w:rsidRPr="00D953B3" w:rsidRDefault="000F5437" w:rsidP="002A20FB">
            <w:pPr>
              <w:jc w:val="both"/>
              <w:rPr>
                <w:rFonts w:ascii="Arial" w:hAnsi="Arial" w:cs="Arial"/>
                <w:b/>
                <w:bCs/>
              </w:rPr>
            </w:pPr>
            <w:r w:rsidRPr="00B03C09">
              <w:rPr>
                <w:rFonts w:ascii="Arial" w:hAnsi="Arial" w:cs="Arial"/>
                <w:sz w:val="18"/>
                <w:szCs w:val="18"/>
              </w:rPr>
              <w:t>Proponowane urządzenie (marka, model)</w:t>
            </w:r>
          </w:p>
        </w:tc>
      </w:tr>
      <w:tr w:rsidR="000F5437" w:rsidRPr="00D953B3" w14:paraId="45CB5E77" w14:textId="77777777" w:rsidTr="002A20FB">
        <w:tc>
          <w:tcPr>
            <w:tcW w:w="6137" w:type="dxa"/>
            <w:gridSpan w:val="2"/>
            <w:shd w:val="clear" w:color="auto" w:fill="D0CECE" w:themeFill="background2" w:themeFillShade="E6"/>
          </w:tcPr>
          <w:p w14:paraId="31E0CA8A" w14:textId="77777777" w:rsidR="000F5437" w:rsidRPr="00D953B3" w:rsidRDefault="000F5437" w:rsidP="002A20FB">
            <w:pPr>
              <w:jc w:val="both"/>
              <w:rPr>
                <w:rFonts w:ascii="Arial" w:hAnsi="Arial" w:cs="Arial"/>
                <w:b/>
              </w:rPr>
            </w:pPr>
            <w:r w:rsidRPr="00D953B3">
              <w:rPr>
                <w:rFonts w:ascii="Arial" w:eastAsia="Calibri" w:hAnsi="Arial" w:cs="Arial"/>
                <w:b/>
              </w:rPr>
              <w:t>Ogólne cechy użytkowe</w:t>
            </w:r>
          </w:p>
        </w:tc>
        <w:tc>
          <w:tcPr>
            <w:tcW w:w="4304" w:type="dxa"/>
            <w:shd w:val="clear" w:color="auto" w:fill="D0CECE" w:themeFill="background2" w:themeFillShade="E6"/>
          </w:tcPr>
          <w:p w14:paraId="17C6EEFF" w14:textId="77777777" w:rsidR="000F5437" w:rsidRPr="00D953B3" w:rsidRDefault="000F5437" w:rsidP="002A20FB">
            <w:pPr>
              <w:jc w:val="both"/>
              <w:rPr>
                <w:rFonts w:ascii="Arial" w:hAnsi="Arial" w:cs="Arial"/>
                <w:b/>
              </w:rPr>
            </w:pPr>
          </w:p>
        </w:tc>
      </w:tr>
      <w:tr w:rsidR="000F5437" w:rsidRPr="00D953B3" w14:paraId="6194DFB4" w14:textId="77777777" w:rsidTr="002A20FB">
        <w:tc>
          <w:tcPr>
            <w:tcW w:w="6137" w:type="dxa"/>
            <w:gridSpan w:val="2"/>
            <w:shd w:val="clear" w:color="auto" w:fill="D0CECE" w:themeFill="background2" w:themeFillShade="E6"/>
          </w:tcPr>
          <w:p w14:paraId="25F3CD0E" w14:textId="77777777" w:rsidR="000F5437" w:rsidRPr="00D953B3" w:rsidRDefault="000F5437" w:rsidP="002A20FB">
            <w:pPr>
              <w:jc w:val="both"/>
              <w:rPr>
                <w:rFonts w:ascii="Arial" w:hAnsi="Arial" w:cs="Arial"/>
                <w:b/>
              </w:rPr>
            </w:pPr>
          </w:p>
        </w:tc>
        <w:tc>
          <w:tcPr>
            <w:tcW w:w="4304" w:type="dxa"/>
            <w:shd w:val="clear" w:color="auto" w:fill="D0CECE" w:themeFill="background2" w:themeFillShade="E6"/>
          </w:tcPr>
          <w:p w14:paraId="150E530D" w14:textId="77777777" w:rsidR="000F5437" w:rsidRPr="00D953B3"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D953B3" w14:paraId="166F267B" w14:textId="77777777" w:rsidTr="002A20FB">
        <w:tc>
          <w:tcPr>
            <w:tcW w:w="561" w:type="dxa"/>
          </w:tcPr>
          <w:p w14:paraId="2756EF42" w14:textId="77777777" w:rsidR="000F5437" w:rsidRPr="00D953B3" w:rsidRDefault="000F5437" w:rsidP="002A20FB">
            <w:pPr>
              <w:jc w:val="both"/>
              <w:rPr>
                <w:rFonts w:ascii="Arial" w:hAnsi="Arial" w:cs="Arial"/>
                <w:b/>
              </w:rPr>
            </w:pPr>
            <w:r w:rsidRPr="00D953B3">
              <w:rPr>
                <w:rFonts w:ascii="Arial" w:hAnsi="Arial" w:cs="Arial"/>
                <w:b/>
              </w:rPr>
              <w:t>1</w:t>
            </w:r>
          </w:p>
        </w:tc>
        <w:tc>
          <w:tcPr>
            <w:tcW w:w="5576" w:type="dxa"/>
          </w:tcPr>
          <w:p w14:paraId="4D257BE9"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 xml:space="preserve">Technologia </w:t>
            </w:r>
            <w:proofErr w:type="spellStart"/>
            <w:r w:rsidRPr="00D953B3">
              <w:rPr>
                <w:rFonts w:ascii="Arial" w:hAnsi="Arial" w:cs="Arial"/>
                <w:spacing w:val="3"/>
                <w:shd w:val="clear" w:color="auto" w:fill="FFFFFF"/>
              </w:rPr>
              <w:t>Yealink</w:t>
            </w:r>
            <w:proofErr w:type="spellEnd"/>
            <w:r w:rsidRPr="00D953B3">
              <w:rPr>
                <w:rFonts w:ascii="Arial" w:hAnsi="Arial" w:cs="Arial"/>
                <w:spacing w:val="3"/>
                <w:shd w:val="clear" w:color="auto" w:fill="FFFFFF"/>
              </w:rPr>
              <w:t xml:space="preserve"> HD Voice zapewnia krystalicznie czysty dźwięk/ Funkcja redukcji szumów i echa.</w:t>
            </w:r>
          </w:p>
        </w:tc>
        <w:tc>
          <w:tcPr>
            <w:tcW w:w="4304" w:type="dxa"/>
          </w:tcPr>
          <w:p w14:paraId="320F77AE" w14:textId="77777777" w:rsidR="000F5437" w:rsidRPr="00D953B3" w:rsidRDefault="000F5437" w:rsidP="002A20FB">
            <w:pPr>
              <w:jc w:val="both"/>
              <w:rPr>
                <w:rFonts w:ascii="Arial" w:hAnsi="Arial" w:cs="Arial"/>
                <w:spacing w:val="3"/>
                <w:shd w:val="clear" w:color="auto" w:fill="FFFFFF"/>
              </w:rPr>
            </w:pPr>
          </w:p>
        </w:tc>
      </w:tr>
      <w:tr w:rsidR="000F5437" w:rsidRPr="00D953B3" w14:paraId="5F1F9190" w14:textId="77777777" w:rsidTr="002A20FB">
        <w:tc>
          <w:tcPr>
            <w:tcW w:w="561" w:type="dxa"/>
          </w:tcPr>
          <w:p w14:paraId="4123EF1C" w14:textId="77777777" w:rsidR="000F5437" w:rsidRPr="00D953B3" w:rsidRDefault="000F5437" w:rsidP="002A20FB">
            <w:pPr>
              <w:jc w:val="both"/>
              <w:rPr>
                <w:rFonts w:ascii="Arial" w:hAnsi="Arial" w:cs="Arial"/>
                <w:b/>
              </w:rPr>
            </w:pPr>
            <w:r w:rsidRPr="00D953B3">
              <w:rPr>
                <w:rFonts w:ascii="Arial" w:hAnsi="Arial" w:cs="Arial"/>
                <w:b/>
              </w:rPr>
              <w:t>2</w:t>
            </w:r>
          </w:p>
        </w:tc>
        <w:tc>
          <w:tcPr>
            <w:tcW w:w="5576" w:type="dxa"/>
          </w:tcPr>
          <w:p w14:paraId="1A98E861"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 xml:space="preserve">Posiada funkcje jak przekazywania połączeń, przekierowanie połączeń, DND (Do Not </w:t>
            </w:r>
            <w:proofErr w:type="spellStart"/>
            <w:r w:rsidRPr="00D953B3">
              <w:rPr>
                <w:rFonts w:ascii="Arial" w:hAnsi="Arial" w:cs="Arial"/>
                <w:spacing w:val="3"/>
                <w:shd w:val="clear" w:color="auto" w:fill="FFFFFF"/>
              </w:rPr>
              <w:t>Disturb</w:t>
            </w:r>
            <w:proofErr w:type="spellEnd"/>
            <w:r w:rsidRPr="00D953B3">
              <w:rPr>
                <w:rFonts w:ascii="Arial" w:hAnsi="Arial" w:cs="Arial"/>
                <w:spacing w:val="3"/>
                <w:shd w:val="clear" w:color="auto" w:fill="FFFFFF"/>
              </w:rPr>
              <w:t>), połączenia konferencyjne.</w:t>
            </w:r>
          </w:p>
        </w:tc>
        <w:tc>
          <w:tcPr>
            <w:tcW w:w="4304" w:type="dxa"/>
          </w:tcPr>
          <w:p w14:paraId="77179798" w14:textId="77777777" w:rsidR="000F5437" w:rsidRPr="00D953B3" w:rsidRDefault="000F5437" w:rsidP="002A20FB">
            <w:pPr>
              <w:jc w:val="both"/>
              <w:rPr>
                <w:rFonts w:ascii="Arial" w:hAnsi="Arial" w:cs="Arial"/>
                <w:spacing w:val="3"/>
                <w:shd w:val="clear" w:color="auto" w:fill="FFFFFF"/>
              </w:rPr>
            </w:pPr>
          </w:p>
        </w:tc>
      </w:tr>
      <w:tr w:rsidR="000F5437" w:rsidRPr="00D953B3" w14:paraId="5A3CB340" w14:textId="77777777" w:rsidTr="002A20FB">
        <w:tc>
          <w:tcPr>
            <w:tcW w:w="561" w:type="dxa"/>
          </w:tcPr>
          <w:p w14:paraId="59201827" w14:textId="77777777" w:rsidR="000F5437" w:rsidRPr="00D953B3" w:rsidRDefault="000F5437" w:rsidP="002A20FB">
            <w:pPr>
              <w:jc w:val="both"/>
              <w:rPr>
                <w:rFonts w:ascii="Arial" w:hAnsi="Arial" w:cs="Arial"/>
                <w:b/>
              </w:rPr>
            </w:pPr>
            <w:r w:rsidRPr="00D953B3">
              <w:rPr>
                <w:rFonts w:ascii="Arial" w:hAnsi="Arial" w:cs="Arial"/>
                <w:b/>
              </w:rPr>
              <w:t>3</w:t>
            </w:r>
          </w:p>
        </w:tc>
        <w:tc>
          <w:tcPr>
            <w:tcW w:w="5576" w:type="dxa"/>
          </w:tcPr>
          <w:p w14:paraId="3F4B7E03"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Zapamiętuje historie połączeń obejmujące odebrane, nieodebrane i wykonane połączenia.</w:t>
            </w:r>
          </w:p>
        </w:tc>
        <w:tc>
          <w:tcPr>
            <w:tcW w:w="4304" w:type="dxa"/>
          </w:tcPr>
          <w:p w14:paraId="4E2E1DDE" w14:textId="77777777" w:rsidR="000F5437" w:rsidRPr="00D953B3" w:rsidRDefault="000F5437" w:rsidP="002A20FB">
            <w:pPr>
              <w:jc w:val="both"/>
              <w:rPr>
                <w:rFonts w:ascii="Arial" w:hAnsi="Arial" w:cs="Arial"/>
                <w:spacing w:val="3"/>
                <w:shd w:val="clear" w:color="auto" w:fill="FFFFFF"/>
              </w:rPr>
            </w:pPr>
          </w:p>
        </w:tc>
      </w:tr>
      <w:tr w:rsidR="000F5437" w:rsidRPr="00D953B3" w14:paraId="2A006BC2" w14:textId="77777777" w:rsidTr="002A20FB">
        <w:tc>
          <w:tcPr>
            <w:tcW w:w="561" w:type="dxa"/>
          </w:tcPr>
          <w:p w14:paraId="65B583C7" w14:textId="77777777" w:rsidR="000F5437" w:rsidRPr="00D953B3" w:rsidRDefault="000F5437" w:rsidP="002A20FB">
            <w:pPr>
              <w:jc w:val="both"/>
              <w:rPr>
                <w:rFonts w:ascii="Arial" w:hAnsi="Arial" w:cs="Arial"/>
                <w:b/>
              </w:rPr>
            </w:pPr>
            <w:r w:rsidRPr="00D953B3">
              <w:rPr>
                <w:rFonts w:ascii="Arial" w:hAnsi="Arial" w:cs="Arial"/>
                <w:b/>
              </w:rPr>
              <w:t>4</w:t>
            </w:r>
          </w:p>
        </w:tc>
        <w:tc>
          <w:tcPr>
            <w:tcW w:w="5576" w:type="dxa"/>
          </w:tcPr>
          <w:p w14:paraId="7F8D47D9"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Posiada przycisk alarmowy na słuchawce dla funkcji SOS.</w:t>
            </w:r>
          </w:p>
        </w:tc>
        <w:tc>
          <w:tcPr>
            <w:tcW w:w="4304" w:type="dxa"/>
          </w:tcPr>
          <w:p w14:paraId="6A0A58E0" w14:textId="77777777" w:rsidR="000F5437" w:rsidRPr="00D953B3" w:rsidRDefault="000F5437" w:rsidP="002A20FB">
            <w:pPr>
              <w:jc w:val="both"/>
              <w:rPr>
                <w:rFonts w:ascii="Arial" w:hAnsi="Arial" w:cs="Arial"/>
                <w:spacing w:val="3"/>
                <w:shd w:val="clear" w:color="auto" w:fill="FFFFFF"/>
              </w:rPr>
            </w:pPr>
          </w:p>
        </w:tc>
      </w:tr>
      <w:tr w:rsidR="000F5437" w:rsidRPr="00D953B3" w14:paraId="3093378A" w14:textId="77777777" w:rsidTr="002A20FB">
        <w:tc>
          <w:tcPr>
            <w:tcW w:w="561" w:type="dxa"/>
          </w:tcPr>
          <w:p w14:paraId="6D32B7E8" w14:textId="77777777" w:rsidR="000F5437" w:rsidRPr="00D953B3" w:rsidRDefault="000F5437" w:rsidP="002A20FB">
            <w:pPr>
              <w:jc w:val="both"/>
              <w:rPr>
                <w:rFonts w:ascii="Arial" w:hAnsi="Arial" w:cs="Arial"/>
                <w:b/>
              </w:rPr>
            </w:pPr>
            <w:r w:rsidRPr="00D953B3">
              <w:rPr>
                <w:rFonts w:ascii="Arial" w:hAnsi="Arial" w:cs="Arial"/>
                <w:b/>
              </w:rPr>
              <w:t>5</w:t>
            </w:r>
          </w:p>
        </w:tc>
        <w:tc>
          <w:tcPr>
            <w:tcW w:w="5576" w:type="dxa"/>
          </w:tcPr>
          <w:p w14:paraId="4DC63598"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Posiada czujnik upadku: automatyczne wyzwalanie alarmu w przypadku wykrycia upadku.</w:t>
            </w:r>
          </w:p>
        </w:tc>
        <w:tc>
          <w:tcPr>
            <w:tcW w:w="4304" w:type="dxa"/>
          </w:tcPr>
          <w:p w14:paraId="4802DADD" w14:textId="77777777" w:rsidR="000F5437" w:rsidRPr="00D953B3" w:rsidRDefault="000F5437" w:rsidP="002A20FB">
            <w:pPr>
              <w:jc w:val="both"/>
              <w:rPr>
                <w:rFonts w:ascii="Arial" w:hAnsi="Arial" w:cs="Arial"/>
                <w:spacing w:val="3"/>
                <w:shd w:val="clear" w:color="auto" w:fill="FFFFFF"/>
              </w:rPr>
            </w:pPr>
          </w:p>
        </w:tc>
      </w:tr>
      <w:tr w:rsidR="000F5437" w:rsidRPr="00D953B3" w14:paraId="74E329DF" w14:textId="77777777" w:rsidTr="002A20FB">
        <w:tc>
          <w:tcPr>
            <w:tcW w:w="561" w:type="dxa"/>
          </w:tcPr>
          <w:p w14:paraId="1AC66826" w14:textId="77777777" w:rsidR="000F5437" w:rsidRPr="00D953B3" w:rsidRDefault="000F5437" w:rsidP="002A20FB">
            <w:pPr>
              <w:jc w:val="both"/>
              <w:rPr>
                <w:rFonts w:ascii="Arial" w:hAnsi="Arial" w:cs="Arial"/>
                <w:b/>
              </w:rPr>
            </w:pPr>
            <w:r w:rsidRPr="00D953B3">
              <w:rPr>
                <w:rFonts w:ascii="Arial" w:hAnsi="Arial" w:cs="Arial"/>
                <w:b/>
              </w:rPr>
              <w:t>6</w:t>
            </w:r>
          </w:p>
        </w:tc>
        <w:tc>
          <w:tcPr>
            <w:tcW w:w="5576" w:type="dxa"/>
          </w:tcPr>
          <w:p w14:paraId="48964A6D"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Posiada klawisze programowalne do szybkiego wybierania funkcji.</w:t>
            </w:r>
          </w:p>
        </w:tc>
        <w:tc>
          <w:tcPr>
            <w:tcW w:w="4304" w:type="dxa"/>
          </w:tcPr>
          <w:p w14:paraId="48B22285" w14:textId="77777777" w:rsidR="000F5437" w:rsidRPr="00D953B3" w:rsidRDefault="000F5437" w:rsidP="002A20FB">
            <w:pPr>
              <w:jc w:val="both"/>
              <w:rPr>
                <w:rFonts w:ascii="Arial" w:hAnsi="Arial" w:cs="Arial"/>
                <w:spacing w:val="3"/>
                <w:shd w:val="clear" w:color="auto" w:fill="FFFFFF"/>
              </w:rPr>
            </w:pPr>
          </w:p>
        </w:tc>
      </w:tr>
      <w:tr w:rsidR="000F5437" w:rsidRPr="008D0A0A" w14:paraId="227E5A41" w14:textId="77777777" w:rsidTr="002A20FB">
        <w:tc>
          <w:tcPr>
            <w:tcW w:w="561" w:type="dxa"/>
          </w:tcPr>
          <w:p w14:paraId="49CA3CE2" w14:textId="77777777" w:rsidR="000F5437" w:rsidRPr="00D953B3" w:rsidRDefault="000F5437" w:rsidP="002A20FB">
            <w:pPr>
              <w:jc w:val="both"/>
              <w:rPr>
                <w:rFonts w:ascii="Arial" w:hAnsi="Arial" w:cs="Arial"/>
                <w:b/>
              </w:rPr>
            </w:pPr>
            <w:r w:rsidRPr="00D953B3">
              <w:rPr>
                <w:rFonts w:ascii="Arial" w:hAnsi="Arial" w:cs="Arial"/>
                <w:b/>
              </w:rPr>
              <w:t>7</w:t>
            </w:r>
          </w:p>
        </w:tc>
        <w:tc>
          <w:tcPr>
            <w:tcW w:w="5576" w:type="dxa"/>
          </w:tcPr>
          <w:p w14:paraId="6E8E8117" w14:textId="77777777" w:rsidR="000F5437" w:rsidRPr="00D953B3" w:rsidRDefault="000F5437" w:rsidP="002A20FB">
            <w:pPr>
              <w:jc w:val="both"/>
              <w:rPr>
                <w:rFonts w:ascii="Arial" w:hAnsi="Arial" w:cs="Arial"/>
                <w:spacing w:val="3"/>
                <w:shd w:val="clear" w:color="auto" w:fill="FFFFFF"/>
                <w:lang w:val="en-US"/>
              </w:rPr>
            </w:pPr>
            <w:proofErr w:type="spellStart"/>
            <w:r w:rsidRPr="00D953B3">
              <w:rPr>
                <w:rFonts w:ascii="Arial" w:hAnsi="Arial" w:cs="Arial"/>
                <w:spacing w:val="3"/>
                <w:shd w:val="clear" w:color="auto" w:fill="FFFFFF"/>
                <w:lang w:val="en-US"/>
              </w:rPr>
              <w:t>Posiada</w:t>
            </w:r>
            <w:proofErr w:type="spellEnd"/>
            <w:r w:rsidRPr="00D953B3">
              <w:rPr>
                <w:rFonts w:ascii="Arial" w:hAnsi="Arial" w:cs="Arial"/>
                <w:spacing w:val="3"/>
                <w:shd w:val="clear" w:color="auto" w:fill="FFFFFF"/>
                <w:lang w:val="en-US"/>
              </w:rPr>
              <w:t xml:space="preserve"> </w:t>
            </w:r>
            <w:proofErr w:type="spellStart"/>
            <w:r w:rsidRPr="00D953B3">
              <w:rPr>
                <w:rFonts w:ascii="Arial" w:hAnsi="Arial" w:cs="Arial"/>
                <w:spacing w:val="3"/>
                <w:shd w:val="clear" w:color="auto" w:fill="FFFFFF"/>
                <w:lang w:val="en-US"/>
              </w:rPr>
              <w:t>wsparcie</w:t>
            </w:r>
            <w:proofErr w:type="spellEnd"/>
            <w:r w:rsidRPr="00D953B3">
              <w:rPr>
                <w:rFonts w:ascii="Arial" w:hAnsi="Arial" w:cs="Arial"/>
                <w:spacing w:val="3"/>
                <w:shd w:val="clear" w:color="auto" w:fill="FFFFFF"/>
                <w:lang w:val="en-US"/>
              </w:rPr>
              <w:t xml:space="preserve"> </w:t>
            </w:r>
            <w:proofErr w:type="spellStart"/>
            <w:r w:rsidRPr="00D953B3">
              <w:rPr>
                <w:rFonts w:ascii="Arial" w:hAnsi="Arial" w:cs="Arial"/>
                <w:spacing w:val="3"/>
                <w:shd w:val="clear" w:color="auto" w:fill="FFFFFF"/>
                <w:lang w:val="en-US"/>
              </w:rPr>
              <w:t>dla</w:t>
            </w:r>
            <w:proofErr w:type="spellEnd"/>
            <w:r w:rsidRPr="00D953B3">
              <w:rPr>
                <w:rFonts w:ascii="Arial" w:hAnsi="Arial" w:cs="Arial"/>
                <w:spacing w:val="3"/>
                <w:shd w:val="clear" w:color="auto" w:fill="FFFFFF"/>
                <w:lang w:val="en-US"/>
              </w:rPr>
              <w:t xml:space="preserve"> SRTP (Secure Real-time Transport Protocol) </w:t>
            </w:r>
            <w:proofErr w:type="spellStart"/>
            <w:r w:rsidRPr="00D953B3">
              <w:rPr>
                <w:rFonts w:ascii="Arial" w:hAnsi="Arial" w:cs="Arial"/>
                <w:spacing w:val="3"/>
                <w:shd w:val="clear" w:color="auto" w:fill="FFFFFF"/>
                <w:lang w:val="en-US"/>
              </w:rPr>
              <w:t>i</w:t>
            </w:r>
            <w:proofErr w:type="spellEnd"/>
            <w:r w:rsidRPr="00D953B3">
              <w:rPr>
                <w:rFonts w:ascii="Arial" w:hAnsi="Arial" w:cs="Arial"/>
                <w:spacing w:val="3"/>
                <w:shd w:val="clear" w:color="auto" w:fill="FFFFFF"/>
                <w:lang w:val="en-US"/>
              </w:rPr>
              <w:t xml:space="preserve"> TLS (Transport Layer Security)</w:t>
            </w:r>
          </w:p>
        </w:tc>
        <w:tc>
          <w:tcPr>
            <w:tcW w:w="4304" w:type="dxa"/>
          </w:tcPr>
          <w:p w14:paraId="6BFB4B22" w14:textId="77777777" w:rsidR="000F5437" w:rsidRPr="00D953B3" w:rsidRDefault="000F5437" w:rsidP="002A20FB">
            <w:pPr>
              <w:jc w:val="both"/>
              <w:rPr>
                <w:rFonts w:ascii="Arial" w:hAnsi="Arial" w:cs="Arial"/>
                <w:spacing w:val="3"/>
                <w:shd w:val="clear" w:color="auto" w:fill="FFFFFF"/>
                <w:lang w:val="en-US"/>
              </w:rPr>
            </w:pPr>
          </w:p>
        </w:tc>
      </w:tr>
      <w:tr w:rsidR="000F5437" w:rsidRPr="00D953B3" w14:paraId="195E851E" w14:textId="77777777" w:rsidTr="002A20FB">
        <w:tc>
          <w:tcPr>
            <w:tcW w:w="561" w:type="dxa"/>
          </w:tcPr>
          <w:p w14:paraId="64592FAD" w14:textId="77777777" w:rsidR="000F5437" w:rsidRPr="00D953B3" w:rsidRDefault="000F5437" w:rsidP="002A20FB">
            <w:pPr>
              <w:jc w:val="both"/>
              <w:rPr>
                <w:rFonts w:ascii="Arial" w:hAnsi="Arial" w:cs="Arial"/>
                <w:b/>
              </w:rPr>
            </w:pPr>
            <w:r w:rsidRPr="00D953B3">
              <w:rPr>
                <w:rFonts w:ascii="Arial" w:hAnsi="Arial" w:cs="Arial"/>
                <w:b/>
              </w:rPr>
              <w:t>8</w:t>
            </w:r>
          </w:p>
        </w:tc>
        <w:tc>
          <w:tcPr>
            <w:tcW w:w="5576" w:type="dxa"/>
          </w:tcPr>
          <w:p w14:paraId="4C86E54D"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Posiada centralne zarządzanie przez Web Portal.</w:t>
            </w:r>
            <w:r w:rsidRPr="00D953B3">
              <w:rPr>
                <w:rFonts w:ascii="Arial" w:hAnsi="Arial" w:cs="Arial"/>
                <w:spacing w:val="3"/>
              </w:rPr>
              <w:br/>
            </w:r>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Autoprovisioning</w:t>
            </w:r>
            <w:proofErr w:type="spellEnd"/>
            <w:r w:rsidRPr="00D953B3">
              <w:rPr>
                <w:rFonts w:ascii="Arial" w:hAnsi="Arial" w:cs="Arial"/>
                <w:spacing w:val="3"/>
                <w:shd w:val="clear" w:color="auto" w:fill="FFFFFF"/>
              </w:rPr>
              <w:t xml:space="preserve"> przez RPS, DHCP TFTP/FTP/HTTP/HTTPS.</w:t>
            </w:r>
            <w:r w:rsidRPr="00D953B3">
              <w:rPr>
                <w:rFonts w:ascii="Arial" w:hAnsi="Arial" w:cs="Arial"/>
                <w:spacing w:val="3"/>
              </w:rPr>
              <w:br/>
            </w:r>
            <w:r w:rsidRPr="00D953B3">
              <w:rPr>
                <w:rFonts w:ascii="Arial" w:hAnsi="Arial" w:cs="Arial"/>
                <w:spacing w:val="3"/>
                <w:shd w:val="clear" w:color="auto" w:fill="FFFFFF"/>
              </w:rPr>
              <w:t>- Wsparcie dla LDAP.</w:t>
            </w:r>
          </w:p>
        </w:tc>
        <w:tc>
          <w:tcPr>
            <w:tcW w:w="4304" w:type="dxa"/>
          </w:tcPr>
          <w:p w14:paraId="6E179290" w14:textId="77777777" w:rsidR="000F5437" w:rsidRPr="00D953B3" w:rsidRDefault="000F5437" w:rsidP="002A20FB">
            <w:pPr>
              <w:jc w:val="both"/>
              <w:rPr>
                <w:rFonts w:ascii="Arial" w:hAnsi="Arial" w:cs="Arial"/>
                <w:spacing w:val="3"/>
                <w:shd w:val="clear" w:color="auto" w:fill="FFFFFF"/>
              </w:rPr>
            </w:pPr>
          </w:p>
        </w:tc>
      </w:tr>
      <w:tr w:rsidR="000F5437" w:rsidRPr="00D953B3" w14:paraId="13DDA274" w14:textId="77777777" w:rsidTr="002A20FB">
        <w:tc>
          <w:tcPr>
            <w:tcW w:w="561" w:type="dxa"/>
          </w:tcPr>
          <w:p w14:paraId="5A258B77" w14:textId="77777777" w:rsidR="000F5437" w:rsidRPr="00D953B3" w:rsidRDefault="000F5437" w:rsidP="002A20FB">
            <w:pPr>
              <w:jc w:val="both"/>
              <w:rPr>
                <w:rFonts w:ascii="Arial" w:hAnsi="Arial" w:cs="Arial"/>
                <w:b/>
              </w:rPr>
            </w:pPr>
            <w:r w:rsidRPr="00D953B3">
              <w:rPr>
                <w:rFonts w:ascii="Arial" w:hAnsi="Arial" w:cs="Arial"/>
                <w:b/>
              </w:rPr>
              <w:t>9</w:t>
            </w:r>
          </w:p>
        </w:tc>
        <w:tc>
          <w:tcPr>
            <w:tcW w:w="5576" w:type="dxa"/>
          </w:tcPr>
          <w:p w14:paraId="6D643D94"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Możliwość aktualizacji oprogramowania sprzętowego przez sieć.</w:t>
            </w:r>
          </w:p>
        </w:tc>
        <w:tc>
          <w:tcPr>
            <w:tcW w:w="4304" w:type="dxa"/>
          </w:tcPr>
          <w:p w14:paraId="399B3F71" w14:textId="77777777" w:rsidR="000F5437" w:rsidRPr="00D953B3" w:rsidRDefault="000F5437" w:rsidP="002A20FB">
            <w:pPr>
              <w:jc w:val="both"/>
              <w:rPr>
                <w:rFonts w:ascii="Arial" w:hAnsi="Arial" w:cs="Arial"/>
                <w:spacing w:val="3"/>
                <w:shd w:val="clear" w:color="auto" w:fill="FFFFFF"/>
              </w:rPr>
            </w:pPr>
          </w:p>
        </w:tc>
      </w:tr>
      <w:tr w:rsidR="000F5437" w:rsidRPr="00D953B3" w14:paraId="13CC5F5A" w14:textId="77777777" w:rsidTr="002A20FB">
        <w:tc>
          <w:tcPr>
            <w:tcW w:w="561" w:type="dxa"/>
          </w:tcPr>
          <w:p w14:paraId="38ADEBCC" w14:textId="77777777" w:rsidR="000F5437" w:rsidRPr="00D953B3" w:rsidRDefault="000F5437" w:rsidP="002A20FB">
            <w:pPr>
              <w:jc w:val="both"/>
              <w:rPr>
                <w:rFonts w:ascii="Arial" w:hAnsi="Arial" w:cs="Arial"/>
                <w:b/>
              </w:rPr>
            </w:pPr>
            <w:r w:rsidRPr="00D953B3">
              <w:rPr>
                <w:rFonts w:ascii="Arial" w:hAnsi="Arial" w:cs="Arial"/>
                <w:b/>
              </w:rPr>
              <w:t>10</w:t>
            </w:r>
          </w:p>
        </w:tc>
        <w:tc>
          <w:tcPr>
            <w:tcW w:w="5576" w:type="dxa"/>
          </w:tcPr>
          <w:p w14:paraId="033BB8AC"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Możliwość odczytu i zapisu danych konfiguracyjnych, </w:t>
            </w:r>
            <w:proofErr w:type="spellStart"/>
            <w:r w:rsidRPr="00D953B3">
              <w:rPr>
                <w:rFonts w:ascii="Arial" w:hAnsi="Arial" w:cs="Arial"/>
                <w:spacing w:val="3"/>
                <w:shd w:val="clear" w:color="auto" w:fill="FFFFFF"/>
              </w:rPr>
              <w:t>firmware</w:t>
            </w:r>
            <w:proofErr w:type="spellEnd"/>
            <w:r w:rsidRPr="00D953B3">
              <w:rPr>
                <w:rFonts w:ascii="Arial" w:hAnsi="Arial" w:cs="Arial"/>
                <w:spacing w:val="3"/>
                <w:shd w:val="clear" w:color="auto" w:fill="FFFFFF"/>
              </w:rPr>
              <w:t xml:space="preserve"> update przez HTTP/HTTPS/FTP/TFTP.</w:t>
            </w:r>
          </w:p>
        </w:tc>
        <w:tc>
          <w:tcPr>
            <w:tcW w:w="4304" w:type="dxa"/>
          </w:tcPr>
          <w:p w14:paraId="25283D82" w14:textId="77777777" w:rsidR="000F5437" w:rsidRPr="00D953B3" w:rsidRDefault="000F5437" w:rsidP="002A20FB">
            <w:pPr>
              <w:jc w:val="both"/>
              <w:rPr>
                <w:rFonts w:ascii="Arial" w:hAnsi="Arial" w:cs="Arial"/>
                <w:spacing w:val="3"/>
                <w:shd w:val="clear" w:color="auto" w:fill="FFFFFF"/>
              </w:rPr>
            </w:pPr>
          </w:p>
        </w:tc>
      </w:tr>
      <w:tr w:rsidR="000F5437" w:rsidRPr="00D953B3" w14:paraId="4A8B528A" w14:textId="77777777" w:rsidTr="002A20FB">
        <w:tc>
          <w:tcPr>
            <w:tcW w:w="561" w:type="dxa"/>
          </w:tcPr>
          <w:p w14:paraId="2272AFE0" w14:textId="77777777" w:rsidR="000F5437" w:rsidRPr="00D953B3" w:rsidRDefault="000F5437" w:rsidP="002A20FB">
            <w:pPr>
              <w:jc w:val="both"/>
              <w:rPr>
                <w:rFonts w:ascii="Arial" w:hAnsi="Arial" w:cs="Arial"/>
                <w:b/>
              </w:rPr>
            </w:pPr>
            <w:r w:rsidRPr="00D953B3">
              <w:rPr>
                <w:rFonts w:ascii="Arial" w:hAnsi="Arial" w:cs="Arial"/>
                <w:b/>
              </w:rPr>
              <w:t>11</w:t>
            </w:r>
          </w:p>
        </w:tc>
        <w:tc>
          <w:tcPr>
            <w:tcW w:w="5576" w:type="dxa"/>
          </w:tcPr>
          <w:p w14:paraId="24D1F659" w14:textId="77777777" w:rsidR="000F5437" w:rsidRPr="00D953B3" w:rsidRDefault="000F5437" w:rsidP="002A20FB">
            <w:pPr>
              <w:spacing w:line="285" w:lineRule="atLeast"/>
              <w:jc w:val="both"/>
              <w:rPr>
                <w:rFonts w:ascii="Arial" w:hAnsi="Arial" w:cs="Arial"/>
              </w:rPr>
            </w:pPr>
            <w:r w:rsidRPr="00D953B3">
              <w:rPr>
                <w:rFonts w:ascii="Arial" w:hAnsi="Arial" w:cs="Arial"/>
                <w:bdr w:val="none" w:sz="0" w:space="0" w:color="auto" w:frame="1"/>
              </w:rPr>
              <w:t>Lokalna książka telefoniczna do 100 wpisów</w:t>
            </w:r>
          </w:p>
        </w:tc>
        <w:tc>
          <w:tcPr>
            <w:tcW w:w="4304" w:type="dxa"/>
          </w:tcPr>
          <w:p w14:paraId="25E4833C" w14:textId="77777777" w:rsidR="000F5437" w:rsidRPr="00D953B3" w:rsidRDefault="000F5437" w:rsidP="002A20FB">
            <w:pPr>
              <w:spacing w:line="285" w:lineRule="atLeast"/>
              <w:jc w:val="both"/>
              <w:rPr>
                <w:rFonts w:ascii="Arial" w:hAnsi="Arial" w:cs="Arial"/>
                <w:bdr w:val="none" w:sz="0" w:space="0" w:color="auto" w:frame="1"/>
              </w:rPr>
            </w:pPr>
          </w:p>
        </w:tc>
      </w:tr>
      <w:tr w:rsidR="000F5437" w:rsidRPr="00D953B3" w14:paraId="4DF1BB79" w14:textId="77777777" w:rsidTr="002A20FB">
        <w:tc>
          <w:tcPr>
            <w:tcW w:w="561" w:type="dxa"/>
          </w:tcPr>
          <w:p w14:paraId="5DEA4562" w14:textId="77777777" w:rsidR="000F5437" w:rsidRPr="00D953B3" w:rsidRDefault="000F5437" w:rsidP="002A20FB">
            <w:pPr>
              <w:jc w:val="both"/>
              <w:rPr>
                <w:rFonts w:ascii="Arial" w:hAnsi="Arial" w:cs="Arial"/>
                <w:b/>
              </w:rPr>
            </w:pPr>
            <w:r w:rsidRPr="00D953B3">
              <w:rPr>
                <w:rFonts w:ascii="Arial" w:hAnsi="Arial" w:cs="Arial"/>
                <w:b/>
              </w:rPr>
              <w:t>12</w:t>
            </w:r>
          </w:p>
        </w:tc>
        <w:tc>
          <w:tcPr>
            <w:tcW w:w="5576" w:type="dxa"/>
          </w:tcPr>
          <w:p w14:paraId="7F74A4DA" w14:textId="77777777" w:rsidR="000F5437" w:rsidRPr="00D953B3" w:rsidRDefault="000F5437" w:rsidP="002A20FB">
            <w:pPr>
              <w:spacing w:line="285" w:lineRule="atLeast"/>
              <w:jc w:val="both"/>
              <w:rPr>
                <w:rFonts w:ascii="Arial" w:hAnsi="Arial" w:cs="Arial"/>
                <w:bdr w:val="none" w:sz="0" w:space="0" w:color="auto" w:frame="1"/>
              </w:rPr>
            </w:pPr>
            <w:r w:rsidRPr="00D953B3">
              <w:rPr>
                <w:rFonts w:ascii="Arial" w:hAnsi="Arial" w:cs="Arial"/>
                <w:spacing w:val="3"/>
                <w:shd w:val="clear" w:color="auto" w:fill="FFFFFF"/>
              </w:rPr>
              <w:t>Posiada wytrzymałą obudowę</w:t>
            </w:r>
          </w:p>
        </w:tc>
        <w:tc>
          <w:tcPr>
            <w:tcW w:w="4304" w:type="dxa"/>
          </w:tcPr>
          <w:p w14:paraId="38E540BF" w14:textId="77777777" w:rsidR="000F5437" w:rsidRPr="00D953B3" w:rsidRDefault="000F5437" w:rsidP="002A20FB">
            <w:pPr>
              <w:spacing w:line="285" w:lineRule="atLeast"/>
              <w:jc w:val="both"/>
              <w:rPr>
                <w:rFonts w:ascii="Arial" w:hAnsi="Arial" w:cs="Arial"/>
                <w:spacing w:val="3"/>
                <w:shd w:val="clear" w:color="auto" w:fill="FFFFFF"/>
              </w:rPr>
            </w:pPr>
          </w:p>
        </w:tc>
      </w:tr>
      <w:tr w:rsidR="000F5437" w:rsidRPr="00D953B3" w14:paraId="7F4C1A1E" w14:textId="77777777" w:rsidTr="002A20FB">
        <w:tc>
          <w:tcPr>
            <w:tcW w:w="561" w:type="dxa"/>
          </w:tcPr>
          <w:p w14:paraId="4DB1F3DD" w14:textId="77777777" w:rsidR="000F5437" w:rsidRPr="00D953B3" w:rsidRDefault="000F5437" w:rsidP="002A20FB">
            <w:pPr>
              <w:jc w:val="both"/>
              <w:rPr>
                <w:rFonts w:ascii="Arial" w:hAnsi="Arial" w:cs="Arial"/>
                <w:b/>
              </w:rPr>
            </w:pPr>
            <w:r w:rsidRPr="00D953B3">
              <w:rPr>
                <w:rFonts w:ascii="Arial" w:hAnsi="Arial" w:cs="Arial"/>
                <w:b/>
              </w:rPr>
              <w:t>11</w:t>
            </w:r>
          </w:p>
        </w:tc>
        <w:tc>
          <w:tcPr>
            <w:tcW w:w="5576" w:type="dxa"/>
          </w:tcPr>
          <w:p w14:paraId="3EE53622" w14:textId="77777777" w:rsidR="000F5437" w:rsidRPr="00D953B3" w:rsidRDefault="000F5437" w:rsidP="002A20FB">
            <w:pPr>
              <w:spacing w:line="285" w:lineRule="atLeast"/>
              <w:jc w:val="both"/>
              <w:rPr>
                <w:rFonts w:ascii="Arial" w:hAnsi="Arial" w:cs="Arial"/>
                <w:bdr w:val="none" w:sz="0" w:space="0" w:color="auto" w:frame="1"/>
              </w:rPr>
            </w:pPr>
            <w:r w:rsidRPr="00D953B3">
              <w:rPr>
                <w:rFonts w:ascii="Arial" w:hAnsi="Arial" w:cs="Arial"/>
                <w:bdr w:val="none" w:sz="0" w:space="0" w:color="auto" w:frame="1"/>
              </w:rPr>
              <w:t>Posiada certyfikat odporności na kurz i wodę IP67</w:t>
            </w:r>
          </w:p>
        </w:tc>
        <w:tc>
          <w:tcPr>
            <w:tcW w:w="4304" w:type="dxa"/>
          </w:tcPr>
          <w:p w14:paraId="7A5A8FD0" w14:textId="77777777" w:rsidR="000F5437" w:rsidRPr="00D953B3" w:rsidRDefault="000F5437" w:rsidP="002A20FB">
            <w:pPr>
              <w:spacing w:line="285" w:lineRule="atLeast"/>
              <w:jc w:val="both"/>
              <w:rPr>
                <w:rFonts w:ascii="Arial" w:hAnsi="Arial" w:cs="Arial"/>
                <w:bdr w:val="none" w:sz="0" w:space="0" w:color="auto" w:frame="1"/>
              </w:rPr>
            </w:pPr>
          </w:p>
        </w:tc>
      </w:tr>
      <w:tr w:rsidR="000F5437" w:rsidRPr="00D953B3" w14:paraId="780CD29D" w14:textId="77777777" w:rsidTr="002A20FB">
        <w:tc>
          <w:tcPr>
            <w:tcW w:w="6137" w:type="dxa"/>
            <w:gridSpan w:val="2"/>
            <w:shd w:val="clear" w:color="auto" w:fill="D0CECE" w:themeFill="background2" w:themeFillShade="E6"/>
          </w:tcPr>
          <w:p w14:paraId="2592DEF8" w14:textId="77777777" w:rsidR="000F5437" w:rsidRPr="00D953B3" w:rsidRDefault="000F5437" w:rsidP="002A20FB">
            <w:pPr>
              <w:jc w:val="both"/>
              <w:rPr>
                <w:rFonts w:ascii="Arial" w:hAnsi="Arial" w:cs="Arial"/>
                <w:b/>
              </w:rPr>
            </w:pPr>
            <w:r w:rsidRPr="00D953B3">
              <w:rPr>
                <w:rFonts w:ascii="Arial" w:hAnsi="Arial" w:cs="Arial"/>
                <w:b/>
              </w:rPr>
              <w:t>Minimalne parametry techniczne</w:t>
            </w:r>
          </w:p>
        </w:tc>
        <w:tc>
          <w:tcPr>
            <w:tcW w:w="4304" w:type="dxa"/>
            <w:shd w:val="clear" w:color="auto" w:fill="D0CECE" w:themeFill="background2" w:themeFillShade="E6"/>
          </w:tcPr>
          <w:p w14:paraId="0E80A37E" w14:textId="77777777" w:rsidR="000F5437" w:rsidRPr="00D953B3" w:rsidRDefault="000F5437" w:rsidP="002A20FB">
            <w:pPr>
              <w:jc w:val="both"/>
              <w:rPr>
                <w:rFonts w:ascii="Arial" w:hAnsi="Arial" w:cs="Arial"/>
                <w:b/>
              </w:rPr>
            </w:pPr>
          </w:p>
        </w:tc>
      </w:tr>
      <w:tr w:rsidR="000F5437" w:rsidRPr="00D953B3" w14:paraId="12A2BB35" w14:textId="77777777" w:rsidTr="002A20FB">
        <w:tc>
          <w:tcPr>
            <w:tcW w:w="561" w:type="dxa"/>
          </w:tcPr>
          <w:p w14:paraId="1EF8D9EE" w14:textId="77777777" w:rsidR="000F5437" w:rsidRPr="00D953B3" w:rsidRDefault="000F5437" w:rsidP="002A20FB">
            <w:pPr>
              <w:jc w:val="both"/>
              <w:rPr>
                <w:rFonts w:ascii="Arial" w:hAnsi="Arial" w:cs="Arial"/>
                <w:b/>
              </w:rPr>
            </w:pPr>
            <w:r w:rsidRPr="00D953B3">
              <w:rPr>
                <w:rFonts w:ascii="Arial" w:hAnsi="Arial" w:cs="Arial"/>
                <w:b/>
              </w:rPr>
              <w:t>1</w:t>
            </w:r>
          </w:p>
        </w:tc>
        <w:tc>
          <w:tcPr>
            <w:tcW w:w="5576" w:type="dxa"/>
          </w:tcPr>
          <w:p w14:paraId="4BCD53E8" w14:textId="77777777" w:rsidR="000F5437" w:rsidRPr="00D953B3" w:rsidRDefault="000F5437" w:rsidP="002A20FB">
            <w:pPr>
              <w:jc w:val="both"/>
              <w:rPr>
                <w:rFonts w:ascii="Arial" w:hAnsi="Arial" w:cs="Arial"/>
                <w:b/>
              </w:rPr>
            </w:pPr>
            <w:r w:rsidRPr="00D953B3">
              <w:rPr>
                <w:rFonts w:ascii="Arial" w:hAnsi="Arial" w:cs="Arial"/>
              </w:rPr>
              <w:t>1.8-calowy, kolorowy wyświetlacz TFT o rozdzielczości 128 x 160 pikseli</w:t>
            </w:r>
          </w:p>
        </w:tc>
        <w:tc>
          <w:tcPr>
            <w:tcW w:w="4304" w:type="dxa"/>
          </w:tcPr>
          <w:p w14:paraId="1F18B9F5" w14:textId="77777777" w:rsidR="000F5437" w:rsidRPr="00D953B3" w:rsidRDefault="000F5437" w:rsidP="002A20FB">
            <w:pPr>
              <w:jc w:val="both"/>
              <w:rPr>
                <w:rFonts w:ascii="Arial" w:hAnsi="Arial" w:cs="Arial"/>
              </w:rPr>
            </w:pPr>
          </w:p>
        </w:tc>
      </w:tr>
      <w:tr w:rsidR="000F5437" w:rsidRPr="00D953B3" w14:paraId="0E9A45A6" w14:textId="77777777" w:rsidTr="002A20FB">
        <w:tc>
          <w:tcPr>
            <w:tcW w:w="561" w:type="dxa"/>
          </w:tcPr>
          <w:p w14:paraId="07F49382" w14:textId="77777777" w:rsidR="000F5437" w:rsidRPr="00D953B3" w:rsidRDefault="000F5437" w:rsidP="002A20FB">
            <w:pPr>
              <w:jc w:val="both"/>
              <w:rPr>
                <w:rFonts w:ascii="Arial" w:hAnsi="Arial" w:cs="Arial"/>
                <w:b/>
              </w:rPr>
            </w:pPr>
            <w:r w:rsidRPr="00D953B3">
              <w:rPr>
                <w:rFonts w:ascii="Arial" w:hAnsi="Arial" w:cs="Arial"/>
                <w:b/>
              </w:rPr>
              <w:t>2</w:t>
            </w:r>
          </w:p>
        </w:tc>
        <w:tc>
          <w:tcPr>
            <w:tcW w:w="5576" w:type="dxa"/>
          </w:tcPr>
          <w:p w14:paraId="4CCB9EFE"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Możliwość zapisywania do 100 kontaktów</w:t>
            </w:r>
          </w:p>
        </w:tc>
        <w:tc>
          <w:tcPr>
            <w:tcW w:w="4304" w:type="dxa"/>
          </w:tcPr>
          <w:p w14:paraId="3A9F5C07" w14:textId="77777777" w:rsidR="000F5437" w:rsidRPr="00D953B3" w:rsidRDefault="000F5437" w:rsidP="002A20FB">
            <w:pPr>
              <w:jc w:val="both"/>
              <w:rPr>
                <w:rFonts w:ascii="Arial" w:hAnsi="Arial" w:cs="Arial"/>
                <w:spacing w:val="3"/>
                <w:shd w:val="clear" w:color="auto" w:fill="FFFFFF"/>
              </w:rPr>
            </w:pPr>
          </w:p>
        </w:tc>
      </w:tr>
      <w:tr w:rsidR="000F5437" w:rsidRPr="00D953B3" w14:paraId="69E7F9F9" w14:textId="77777777" w:rsidTr="002A20FB">
        <w:tc>
          <w:tcPr>
            <w:tcW w:w="561" w:type="dxa"/>
          </w:tcPr>
          <w:p w14:paraId="4F6EA142" w14:textId="77777777" w:rsidR="000F5437" w:rsidRPr="00D953B3" w:rsidRDefault="000F5437" w:rsidP="002A20FB">
            <w:pPr>
              <w:jc w:val="both"/>
              <w:rPr>
                <w:rFonts w:ascii="Arial" w:hAnsi="Arial" w:cs="Arial"/>
                <w:b/>
              </w:rPr>
            </w:pPr>
            <w:r w:rsidRPr="00D953B3">
              <w:rPr>
                <w:rFonts w:ascii="Arial" w:hAnsi="Arial" w:cs="Arial"/>
                <w:b/>
              </w:rPr>
              <w:t>3</w:t>
            </w:r>
          </w:p>
        </w:tc>
        <w:tc>
          <w:tcPr>
            <w:tcW w:w="5576" w:type="dxa"/>
          </w:tcPr>
          <w:p w14:paraId="622D4468"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Zakres temperatury pracy: 0°C do +40°C</w:t>
            </w:r>
            <w:r w:rsidRPr="00D953B3">
              <w:rPr>
                <w:rFonts w:ascii="Arial" w:hAnsi="Arial" w:cs="Arial"/>
                <w:spacing w:val="3"/>
              </w:rPr>
              <w:br/>
            </w:r>
            <w:r w:rsidRPr="00D953B3">
              <w:rPr>
                <w:rFonts w:ascii="Arial" w:hAnsi="Arial" w:cs="Arial"/>
                <w:spacing w:val="3"/>
                <w:shd w:val="clear" w:color="auto" w:fill="FFFFFF"/>
              </w:rPr>
              <w:t>Zakres wilgotności: 10% do 95% bez kondensacji</w:t>
            </w:r>
          </w:p>
        </w:tc>
        <w:tc>
          <w:tcPr>
            <w:tcW w:w="4304" w:type="dxa"/>
          </w:tcPr>
          <w:p w14:paraId="7DA6250A" w14:textId="77777777" w:rsidR="000F5437" w:rsidRPr="00D953B3" w:rsidRDefault="000F5437" w:rsidP="002A20FB">
            <w:pPr>
              <w:jc w:val="both"/>
              <w:rPr>
                <w:rFonts w:ascii="Arial" w:hAnsi="Arial" w:cs="Arial"/>
                <w:spacing w:val="3"/>
                <w:shd w:val="clear" w:color="auto" w:fill="FFFFFF"/>
              </w:rPr>
            </w:pPr>
          </w:p>
        </w:tc>
      </w:tr>
      <w:tr w:rsidR="000F5437" w:rsidRPr="00D953B3" w14:paraId="2A48FAA1" w14:textId="77777777" w:rsidTr="002A20FB">
        <w:tc>
          <w:tcPr>
            <w:tcW w:w="561" w:type="dxa"/>
          </w:tcPr>
          <w:p w14:paraId="036DC3B7" w14:textId="77777777" w:rsidR="000F5437" w:rsidRPr="00D953B3" w:rsidRDefault="000F5437" w:rsidP="002A20FB">
            <w:pPr>
              <w:jc w:val="both"/>
              <w:rPr>
                <w:rFonts w:ascii="Arial" w:hAnsi="Arial" w:cs="Arial"/>
                <w:b/>
              </w:rPr>
            </w:pPr>
            <w:r w:rsidRPr="00D953B3">
              <w:rPr>
                <w:rFonts w:ascii="Arial" w:hAnsi="Arial" w:cs="Arial"/>
                <w:b/>
              </w:rPr>
              <w:t>4</w:t>
            </w:r>
          </w:p>
        </w:tc>
        <w:tc>
          <w:tcPr>
            <w:tcW w:w="5576" w:type="dxa"/>
          </w:tcPr>
          <w:p w14:paraId="24F9F96E"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Czas czuwania: do 360 godzin</w:t>
            </w:r>
          </w:p>
        </w:tc>
        <w:tc>
          <w:tcPr>
            <w:tcW w:w="4304" w:type="dxa"/>
          </w:tcPr>
          <w:p w14:paraId="24E2C269" w14:textId="77777777" w:rsidR="000F5437" w:rsidRPr="00D953B3" w:rsidRDefault="000F5437" w:rsidP="002A20FB">
            <w:pPr>
              <w:jc w:val="both"/>
              <w:rPr>
                <w:rFonts w:ascii="Arial" w:hAnsi="Arial" w:cs="Arial"/>
                <w:spacing w:val="3"/>
                <w:shd w:val="clear" w:color="auto" w:fill="FFFFFF"/>
              </w:rPr>
            </w:pPr>
          </w:p>
        </w:tc>
      </w:tr>
      <w:tr w:rsidR="000F5437" w:rsidRPr="00D953B3" w14:paraId="47D8FB45" w14:textId="77777777" w:rsidTr="002A20FB">
        <w:tc>
          <w:tcPr>
            <w:tcW w:w="561" w:type="dxa"/>
          </w:tcPr>
          <w:p w14:paraId="4CC3CD13" w14:textId="77777777" w:rsidR="000F5437" w:rsidRPr="00D953B3" w:rsidRDefault="000F5437" w:rsidP="002A20FB">
            <w:pPr>
              <w:jc w:val="both"/>
              <w:rPr>
                <w:rFonts w:ascii="Arial" w:hAnsi="Arial" w:cs="Arial"/>
                <w:b/>
              </w:rPr>
            </w:pPr>
            <w:r w:rsidRPr="00D953B3">
              <w:rPr>
                <w:rFonts w:ascii="Arial" w:hAnsi="Arial" w:cs="Arial"/>
                <w:b/>
              </w:rPr>
              <w:t>5</w:t>
            </w:r>
          </w:p>
        </w:tc>
        <w:tc>
          <w:tcPr>
            <w:tcW w:w="5576" w:type="dxa"/>
          </w:tcPr>
          <w:p w14:paraId="0E9F42E6" w14:textId="77777777" w:rsidR="000F5437" w:rsidRPr="00D953B3" w:rsidRDefault="000F5437" w:rsidP="002A20FB">
            <w:pPr>
              <w:spacing w:before="45"/>
              <w:jc w:val="both"/>
              <w:rPr>
                <w:rFonts w:ascii="Arial" w:hAnsi="Arial" w:cs="Arial"/>
              </w:rPr>
            </w:pPr>
            <w:r w:rsidRPr="00D953B3">
              <w:rPr>
                <w:rFonts w:ascii="Arial" w:hAnsi="Arial" w:cs="Arial"/>
              </w:rPr>
              <w:t>Do 28 godzin rozmów na akumulatorze</w:t>
            </w:r>
          </w:p>
        </w:tc>
        <w:tc>
          <w:tcPr>
            <w:tcW w:w="4304" w:type="dxa"/>
          </w:tcPr>
          <w:p w14:paraId="0ED621BD" w14:textId="77777777" w:rsidR="000F5437" w:rsidRPr="00D953B3" w:rsidRDefault="000F5437" w:rsidP="002A20FB">
            <w:pPr>
              <w:spacing w:before="45"/>
              <w:jc w:val="both"/>
              <w:rPr>
                <w:rFonts w:ascii="Arial" w:hAnsi="Arial" w:cs="Arial"/>
              </w:rPr>
            </w:pPr>
          </w:p>
        </w:tc>
      </w:tr>
      <w:tr w:rsidR="000F5437" w:rsidRPr="00D953B3" w14:paraId="1EAA9D88" w14:textId="77777777" w:rsidTr="002A20FB">
        <w:tc>
          <w:tcPr>
            <w:tcW w:w="561" w:type="dxa"/>
          </w:tcPr>
          <w:p w14:paraId="6A2C54F7" w14:textId="77777777" w:rsidR="000F5437" w:rsidRPr="00D953B3" w:rsidRDefault="000F5437" w:rsidP="002A20FB">
            <w:pPr>
              <w:jc w:val="both"/>
              <w:rPr>
                <w:rFonts w:ascii="Arial" w:hAnsi="Arial" w:cs="Arial"/>
                <w:b/>
              </w:rPr>
            </w:pPr>
            <w:r w:rsidRPr="00D953B3">
              <w:rPr>
                <w:rFonts w:ascii="Arial" w:hAnsi="Arial" w:cs="Arial"/>
                <w:b/>
              </w:rPr>
              <w:t>6</w:t>
            </w:r>
          </w:p>
        </w:tc>
        <w:tc>
          <w:tcPr>
            <w:tcW w:w="5576" w:type="dxa"/>
          </w:tcPr>
          <w:p w14:paraId="41C46BD6" w14:textId="77777777" w:rsidR="000F5437" w:rsidRPr="00D953B3" w:rsidRDefault="000F5437" w:rsidP="002A20FB">
            <w:pPr>
              <w:jc w:val="both"/>
              <w:rPr>
                <w:rFonts w:ascii="Arial" w:hAnsi="Arial" w:cs="Arial"/>
                <w:b/>
              </w:rPr>
            </w:pPr>
            <w:r w:rsidRPr="00D953B3">
              <w:rPr>
                <w:rFonts w:ascii="Arial" w:hAnsi="Arial" w:cs="Arial"/>
              </w:rPr>
              <w:t>Akumulator: Li-</w:t>
            </w:r>
            <w:proofErr w:type="spellStart"/>
            <w:r w:rsidRPr="00D953B3">
              <w:rPr>
                <w:rFonts w:ascii="Arial" w:hAnsi="Arial" w:cs="Arial"/>
              </w:rPr>
              <w:t>Ion</w:t>
            </w:r>
            <w:proofErr w:type="spellEnd"/>
            <w:r w:rsidRPr="00D953B3">
              <w:rPr>
                <w:rFonts w:ascii="Arial" w:hAnsi="Arial" w:cs="Arial"/>
              </w:rPr>
              <w:t xml:space="preserve"> 1460mAh 3.7V</w:t>
            </w:r>
          </w:p>
        </w:tc>
        <w:tc>
          <w:tcPr>
            <w:tcW w:w="4304" w:type="dxa"/>
          </w:tcPr>
          <w:p w14:paraId="2769BDFF" w14:textId="77777777" w:rsidR="000F5437" w:rsidRPr="00D953B3" w:rsidRDefault="000F5437" w:rsidP="002A20FB">
            <w:pPr>
              <w:jc w:val="both"/>
              <w:rPr>
                <w:rFonts w:ascii="Arial" w:hAnsi="Arial" w:cs="Arial"/>
              </w:rPr>
            </w:pPr>
          </w:p>
        </w:tc>
      </w:tr>
      <w:tr w:rsidR="000F5437" w:rsidRPr="00D953B3" w14:paraId="2F8BC6D9" w14:textId="77777777" w:rsidTr="002A20FB">
        <w:trPr>
          <w:trHeight w:val="625"/>
        </w:trPr>
        <w:tc>
          <w:tcPr>
            <w:tcW w:w="561" w:type="dxa"/>
          </w:tcPr>
          <w:p w14:paraId="126A1F3C" w14:textId="77777777" w:rsidR="000F5437" w:rsidRPr="00D953B3" w:rsidRDefault="000F5437" w:rsidP="002A20FB">
            <w:pPr>
              <w:jc w:val="both"/>
              <w:rPr>
                <w:rFonts w:ascii="Arial" w:hAnsi="Arial" w:cs="Arial"/>
                <w:b/>
              </w:rPr>
            </w:pPr>
            <w:r w:rsidRPr="00D953B3">
              <w:rPr>
                <w:rFonts w:ascii="Arial" w:hAnsi="Arial" w:cs="Arial"/>
                <w:b/>
              </w:rPr>
              <w:t>7</w:t>
            </w:r>
          </w:p>
        </w:tc>
        <w:tc>
          <w:tcPr>
            <w:tcW w:w="5576" w:type="dxa"/>
          </w:tcPr>
          <w:p w14:paraId="0C3CF673" w14:textId="77777777" w:rsidR="000F5437" w:rsidRPr="00D953B3" w:rsidRDefault="000F5437" w:rsidP="002A20FB">
            <w:pPr>
              <w:jc w:val="both"/>
              <w:rPr>
                <w:rFonts w:ascii="Arial" w:hAnsi="Arial" w:cs="Arial"/>
              </w:rPr>
            </w:pPr>
            <w:r w:rsidRPr="00D953B3">
              <w:rPr>
                <w:rFonts w:ascii="Arial" w:hAnsi="Arial" w:cs="Arial"/>
              </w:rPr>
              <w:t>Szyfrowanie: TLS and SRTP</w:t>
            </w:r>
          </w:p>
          <w:p w14:paraId="19C74F5B" w14:textId="77777777" w:rsidR="000F5437" w:rsidRPr="00D953B3" w:rsidRDefault="000F5437" w:rsidP="002A20FB">
            <w:pPr>
              <w:jc w:val="both"/>
              <w:rPr>
                <w:rFonts w:ascii="Arial" w:hAnsi="Arial" w:cs="Arial"/>
              </w:rPr>
            </w:pPr>
          </w:p>
        </w:tc>
        <w:tc>
          <w:tcPr>
            <w:tcW w:w="4304" w:type="dxa"/>
          </w:tcPr>
          <w:p w14:paraId="0E3C04AB" w14:textId="77777777" w:rsidR="000F5437" w:rsidRPr="00D953B3" w:rsidRDefault="000F5437" w:rsidP="002A20FB">
            <w:pPr>
              <w:jc w:val="both"/>
              <w:rPr>
                <w:rFonts w:ascii="Arial" w:hAnsi="Arial" w:cs="Arial"/>
              </w:rPr>
            </w:pPr>
          </w:p>
        </w:tc>
      </w:tr>
      <w:tr w:rsidR="000F5437" w:rsidRPr="00D953B3" w14:paraId="04186812" w14:textId="77777777" w:rsidTr="002A20FB">
        <w:tc>
          <w:tcPr>
            <w:tcW w:w="561" w:type="dxa"/>
          </w:tcPr>
          <w:p w14:paraId="20584B8D" w14:textId="77777777" w:rsidR="000F5437" w:rsidRPr="00D953B3" w:rsidRDefault="000F5437" w:rsidP="002A20FB">
            <w:pPr>
              <w:jc w:val="both"/>
              <w:rPr>
                <w:rFonts w:ascii="Arial" w:hAnsi="Arial" w:cs="Arial"/>
                <w:b/>
              </w:rPr>
            </w:pPr>
            <w:r w:rsidRPr="00D953B3">
              <w:rPr>
                <w:rFonts w:ascii="Arial" w:hAnsi="Arial" w:cs="Arial"/>
                <w:b/>
              </w:rPr>
              <w:t>8</w:t>
            </w:r>
          </w:p>
        </w:tc>
        <w:tc>
          <w:tcPr>
            <w:tcW w:w="5576" w:type="dxa"/>
          </w:tcPr>
          <w:p w14:paraId="76571618"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 xml:space="preserve">Obsługa szerokopasmowych kodeków audio G.722 i standardowych kodeków G.711, G.729, G.726, </w:t>
            </w:r>
            <w:proofErr w:type="spellStart"/>
            <w:r w:rsidRPr="00D953B3">
              <w:rPr>
                <w:rFonts w:ascii="Arial" w:hAnsi="Arial" w:cs="Arial"/>
                <w:spacing w:val="3"/>
                <w:shd w:val="clear" w:color="auto" w:fill="FFFFFF"/>
              </w:rPr>
              <w:t>iLBC</w:t>
            </w:r>
            <w:proofErr w:type="spellEnd"/>
            <w:r w:rsidRPr="00D953B3">
              <w:rPr>
                <w:rFonts w:ascii="Arial" w:hAnsi="Arial" w:cs="Arial"/>
                <w:spacing w:val="3"/>
                <w:shd w:val="clear" w:color="auto" w:fill="FFFFFF"/>
              </w:rPr>
              <w:t>.</w:t>
            </w:r>
          </w:p>
        </w:tc>
        <w:tc>
          <w:tcPr>
            <w:tcW w:w="4304" w:type="dxa"/>
          </w:tcPr>
          <w:p w14:paraId="05F78791" w14:textId="77777777" w:rsidR="000F5437" w:rsidRPr="00D953B3" w:rsidRDefault="000F5437" w:rsidP="002A20FB">
            <w:pPr>
              <w:jc w:val="both"/>
              <w:rPr>
                <w:rFonts w:ascii="Arial" w:hAnsi="Arial" w:cs="Arial"/>
                <w:spacing w:val="3"/>
                <w:shd w:val="clear" w:color="auto" w:fill="FFFFFF"/>
              </w:rPr>
            </w:pPr>
          </w:p>
        </w:tc>
      </w:tr>
      <w:tr w:rsidR="000F5437" w:rsidRPr="00D953B3" w14:paraId="4A2E1868" w14:textId="77777777" w:rsidTr="002A20FB">
        <w:tc>
          <w:tcPr>
            <w:tcW w:w="561" w:type="dxa"/>
          </w:tcPr>
          <w:p w14:paraId="375D3C54" w14:textId="77777777" w:rsidR="000F5437" w:rsidRPr="00D953B3" w:rsidRDefault="000F5437" w:rsidP="002A20FB">
            <w:pPr>
              <w:jc w:val="both"/>
              <w:rPr>
                <w:rFonts w:ascii="Arial" w:hAnsi="Arial" w:cs="Arial"/>
                <w:b/>
              </w:rPr>
            </w:pPr>
            <w:r w:rsidRPr="00D953B3">
              <w:rPr>
                <w:rFonts w:ascii="Arial" w:hAnsi="Arial" w:cs="Arial"/>
                <w:b/>
              </w:rPr>
              <w:t>9</w:t>
            </w:r>
          </w:p>
        </w:tc>
        <w:tc>
          <w:tcPr>
            <w:tcW w:w="5576" w:type="dxa"/>
          </w:tcPr>
          <w:p w14:paraId="0EE0286D" w14:textId="77777777" w:rsidR="000F5437" w:rsidRPr="00D953B3" w:rsidRDefault="000F5437" w:rsidP="002A20FB">
            <w:pPr>
              <w:pStyle w:val="HTML-wstpniesformatowany"/>
              <w:jc w:val="both"/>
              <w:rPr>
                <w:rFonts w:ascii="Arial" w:hAnsi="Arial" w:cs="Arial"/>
                <w:spacing w:val="3"/>
                <w:sz w:val="22"/>
                <w:szCs w:val="22"/>
                <w:shd w:val="clear" w:color="auto" w:fill="FFFFFF"/>
              </w:rPr>
            </w:pPr>
            <w:r w:rsidRPr="00D953B3">
              <w:rPr>
                <w:rFonts w:ascii="Arial" w:hAnsi="Arial" w:cs="Arial"/>
                <w:spacing w:val="3"/>
                <w:sz w:val="22"/>
                <w:szCs w:val="22"/>
                <w:shd w:val="clear" w:color="auto" w:fill="FFFFFF"/>
              </w:rPr>
              <w:t xml:space="preserve">Wymiary: </w:t>
            </w:r>
            <w:r w:rsidRPr="00D953B3">
              <w:rPr>
                <w:rStyle w:val="y2iqfc"/>
                <w:rFonts w:ascii="Arial" w:eastAsiaTheme="majorEastAsia" w:hAnsi="Arial" w:cs="Arial"/>
                <w:sz w:val="22"/>
                <w:szCs w:val="22"/>
              </w:rPr>
              <w:t>157 mm x 51 mm x 24 mm</w:t>
            </w:r>
          </w:p>
        </w:tc>
        <w:tc>
          <w:tcPr>
            <w:tcW w:w="4304" w:type="dxa"/>
          </w:tcPr>
          <w:p w14:paraId="487BA322" w14:textId="77777777" w:rsidR="000F5437" w:rsidRPr="00D953B3" w:rsidRDefault="000F5437" w:rsidP="002A20FB">
            <w:pPr>
              <w:pStyle w:val="HTML-wstpniesformatowany"/>
              <w:jc w:val="both"/>
              <w:rPr>
                <w:rFonts w:ascii="Arial" w:hAnsi="Arial" w:cs="Arial"/>
                <w:spacing w:val="3"/>
                <w:sz w:val="22"/>
                <w:szCs w:val="22"/>
                <w:shd w:val="clear" w:color="auto" w:fill="FFFFFF"/>
              </w:rPr>
            </w:pPr>
          </w:p>
        </w:tc>
      </w:tr>
      <w:tr w:rsidR="000F5437" w:rsidRPr="00D953B3" w14:paraId="4C7A340C" w14:textId="77777777" w:rsidTr="002A20FB">
        <w:tc>
          <w:tcPr>
            <w:tcW w:w="561" w:type="dxa"/>
          </w:tcPr>
          <w:p w14:paraId="656B2B71" w14:textId="77777777" w:rsidR="000F5437" w:rsidRPr="00D953B3" w:rsidRDefault="000F5437" w:rsidP="002A20FB">
            <w:pPr>
              <w:jc w:val="both"/>
              <w:rPr>
                <w:rFonts w:ascii="Arial" w:hAnsi="Arial" w:cs="Arial"/>
                <w:b/>
              </w:rPr>
            </w:pPr>
            <w:r w:rsidRPr="00D953B3">
              <w:rPr>
                <w:rFonts w:ascii="Arial" w:hAnsi="Arial" w:cs="Arial"/>
                <w:b/>
              </w:rPr>
              <w:t>10</w:t>
            </w:r>
          </w:p>
        </w:tc>
        <w:tc>
          <w:tcPr>
            <w:tcW w:w="5576" w:type="dxa"/>
          </w:tcPr>
          <w:p w14:paraId="5B6E69D6" w14:textId="77777777" w:rsidR="000F5437" w:rsidRPr="00D953B3" w:rsidRDefault="000F5437" w:rsidP="002A20FB">
            <w:pPr>
              <w:pStyle w:val="HTML-wstpniesformatowany"/>
              <w:jc w:val="both"/>
              <w:rPr>
                <w:rFonts w:ascii="Arial" w:hAnsi="Arial" w:cs="Arial"/>
                <w:spacing w:val="3"/>
                <w:sz w:val="22"/>
                <w:szCs w:val="22"/>
                <w:shd w:val="clear" w:color="auto" w:fill="FFFFFF"/>
              </w:rPr>
            </w:pPr>
            <w:r w:rsidRPr="00D953B3">
              <w:rPr>
                <w:rFonts w:ascii="Arial" w:hAnsi="Arial" w:cs="Arial"/>
                <w:spacing w:val="3"/>
                <w:sz w:val="22"/>
                <w:szCs w:val="22"/>
                <w:shd w:val="clear" w:color="auto" w:fill="FFFFFF"/>
              </w:rPr>
              <w:t>Waga: 183g</w:t>
            </w:r>
          </w:p>
        </w:tc>
        <w:tc>
          <w:tcPr>
            <w:tcW w:w="4304" w:type="dxa"/>
          </w:tcPr>
          <w:p w14:paraId="35DF2423" w14:textId="77777777" w:rsidR="000F5437" w:rsidRPr="00D953B3" w:rsidRDefault="000F5437" w:rsidP="002A20FB">
            <w:pPr>
              <w:pStyle w:val="HTML-wstpniesformatowany"/>
              <w:jc w:val="both"/>
              <w:rPr>
                <w:rFonts w:ascii="Arial" w:hAnsi="Arial" w:cs="Arial"/>
                <w:spacing w:val="3"/>
                <w:sz w:val="22"/>
                <w:szCs w:val="22"/>
                <w:shd w:val="clear" w:color="auto" w:fill="FFFFFF"/>
              </w:rPr>
            </w:pPr>
          </w:p>
        </w:tc>
      </w:tr>
      <w:tr w:rsidR="000F5437" w:rsidRPr="00D953B3" w14:paraId="7793F186" w14:textId="77777777" w:rsidTr="002A20FB">
        <w:tc>
          <w:tcPr>
            <w:tcW w:w="561" w:type="dxa"/>
          </w:tcPr>
          <w:p w14:paraId="072B8854" w14:textId="77777777" w:rsidR="000F5437" w:rsidRPr="00D953B3" w:rsidRDefault="000F5437" w:rsidP="002A20FB">
            <w:pPr>
              <w:jc w:val="both"/>
              <w:rPr>
                <w:rFonts w:ascii="Arial" w:hAnsi="Arial" w:cs="Arial"/>
                <w:b/>
              </w:rPr>
            </w:pPr>
            <w:r w:rsidRPr="00D953B3">
              <w:rPr>
                <w:rFonts w:ascii="Arial" w:hAnsi="Arial" w:cs="Arial"/>
                <w:b/>
              </w:rPr>
              <w:t>11</w:t>
            </w:r>
          </w:p>
        </w:tc>
        <w:tc>
          <w:tcPr>
            <w:tcW w:w="5576" w:type="dxa"/>
          </w:tcPr>
          <w:p w14:paraId="2C19BB6F"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Zasięg do 50 metrów wewnątrz budynku.</w:t>
            </w:r>
            <w:r w:rsidRPr="00D953B3">
              <w:rPr>
                <w:rFonts w:ascii="Arial" w:hAnsi="Arial" w:cs="Arial"/>
                <w:spacing w:val="3"/>
              </w:rPr>
              <w:br/>
            </w:r>
            <w:r w:rsidRPr="00D953B3">
              <w:rPr>
                <w:rFonts w:ascii="Arial" w:hAnsi="Arial" w:cs="Arial"/>
                <w:spacing w:val="3"/>
                <w:shd w:val="clear" w:color="auto" w:fill="FFFFFF"/>
              </w:rPr>
              <w:t>Zasięg do 300 metrów na zewnątrz.</w:t>
            </w:r>
          </w:p>
        </w:tc>
        <w:tc>
          <w:tcPr>
            <w:tcW w:w="4304" w:type="dxa"/>
          </w:tcPr>
          <w:p w14:paraId="72385EA6" w14:textId="77777777" w:rsidR="000F5437" w:rsidRPr="00D953B3" w:rsidRDefault="000F5437" w:rsidP="002A20FB">
            <w:pPr>
              <w:jc w:val="both"/>
              <w:rPr>
                <w:rFonts w:ascii="Arial" w:hAnsi="Arial" w:cs="Arial"/>
                <w:spacing w:val="3"/>
                <w:shd w:val="clear" w:color="auto" w:fill="FFFFFF"/>
              </w:rPr>
            </w:pPr>
          </w:p>
        </w:tc>
      </w:tr>
    </w:tbl>
    <w:p w14:paraId="01A59F30" w14:textId="77777777" w:rsidR="000F5437" w:rsidRPr="00DB5CFC" w:rsidRDefault="000F5437" w:rsidP="000F5437">
      <w:pPr>
        <w:ind w:left="142"/>
        <w:jc w:val="both"/>
        <w:rPr>
          <w:rFonts w:ascii="Arial" w:hAnsi="Arial" w:cs="Arial"/>
          <w:b/>
        </w:rPr>
      </w:pPr>
    </w:p>
    <w:p w14:paraId="49D8B181" w14:textId="77777777" w:rsidR="000F5437" w:rsidRPr="00DB5CFC" w:rsidRDefault="000F5437" w:rsidP="000F5437">
      <w:pPr>
        <w:jc w:val="both"/>
        <w:rPr>
          <w:rFonts w:ascii="Arial" w:hAnsi="Arial" w:cs="Arial"/>
          <w:b/>
        </w:rPr>
      </w:pPr>
      <w:r w:rsidRPr="00DB5CFC">
        <w:rPr>
          <w:rFonts w:ascii="Arial" w:hAnsi="Arial" w:cs="Arial"/>
          <w:b/>
        </w:rPr>
        <w:br w:type="page"/>
      </w:r>
    </w:p>
    <w:p w14:paraId="191E7D21"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sz w:val="24"/>
          <w:szCs w:val="24"/>
        </w:rPr>
        <w:t xml:space="preserve">Telefon </w:t>
      </w:r>
      <w:proofErr w:type="spellStart"/>
      <w:r w:rsidRPr="006C19A0">
        <w:rPr>
          <w:rFonts w:ascii="Arial" w:hAnsi="Arial" w:cs="Arial"/>
          <w:b/>
          <w:sz w:val="24"/>
          <w:szCs w:val="24"/>
        </w:rPr>
        <w:t>Yealink</w:t>
      </w:r>
      <w:proofErr w:type="spellEnd"/>
      <w:r w:rsidRPr="006C19A0">
        <w:rPr>
          <w:rFonts w:ascii="Arial" w:hAnsi="Arial" w:cs="Arial"/>
          <w:b/>
          <w:sz w:val="24"/>
          <w:szCs w:val="24"/>
        </w:rPr>
        <w:t xml:space="preserve"> SIP-T54W</w:t>
      </w:r>
    </w:p>
    <w:tbl>
      <w:tblPr>
        <w:tblStyle w:val="Tabela-Siatka"/>
        <w:tblW w:w="0" w:type="auto"/>
        <w:tblInd w:w="10" w:type="dxa"/>
        <w:tblLook w:val="04A0" w:firstRow="1" w:lastRow="0" w:firstColumn="1" w:lastColumn="0" w:noHBand="0" w:noVBand="1"/>
      </w:tblPr>
      <w:tblGrid>
        <w:gridCol w:w="561"/>
        <w:gridCol w:w="6228"/>
        <w:gridCol w:w="3657"/>
      </w:tblGrid>
      <w:tr w:rsidR="000F5437" w:rsidRPr="00D953B3" w14:paraId="0D08A3B0" w14:textId="77777777" w:rsidTr="002A20FB">
        <w:tc>
          <w:tcPr>
            <w:tcW w:w="561" w:type="dxa"/>
          </w:tcPr>
          <w:p w14:paraId="41B32312" w14:textId="77777777" w:rsidR="000F5437" w:rsidRPr="00D953B3" w:rsidRDefault="000F5437" w:rsidP="002A20FB">
            <w:pPr>
              <w:jc w:val="both"/>
              <w:rPr>
                <w:rFonts w:ascii="Arial" w:hAnsi="Arial" w:cs="Arial"/>
                <w:b/>
              </w:rPr>
            </w:pPr>
            <w:proofErr w:type="spellStart"/>
            <w:r w:rsidRPr="00D953B3">
              <w:rPr>
                <w:rFonts w:ascii="Arial" w:hAnsi="Arial" w:cs="Arial"/>
                <w:b/>
              </w:rPr>
              <w:t>L.p</w:t>
            </w:r>
            <w:proofErr w:type="spellEnd"/>
          </w:p>
        </w:tc>
        <w:tc>
          <w:tcPr>
            <w:tcW w:w="6228" w:type="dxa"/>
          </w:tcPr>
          <w:p w14:paraId="10553957" w14:textId="77777777" w:rsidR="000F5437" w:rsidRPr="00D953B3" w:rsidRDefault="000F5437" w:rsidP="002A20FB">
            <w:pPr>
              <w:jc w:val="both"/>
              <w:rPr>
                <w:rFonts w:ascii="Arial" w:hAnsi="Arial" w:cs="Arial"/>
                <w:b/>
              </w:rPr>
            </w:pPr>
          </w:p>
        </w:tc>
        <w:tc>
          <w:tcPr>
            <w:tcW w:w="3657" w:type="dxa"/>
          </w:tcPr>
          <w:p w14:paraId="3085833E" w14:textId="77777777" w:rsidR="000F5437" w:rsidRPr="00D953B3" w:rsidRDefault="000F5437" w:rsidP="002A20FB">
            <w:pPr>
              <w:jc w:val="both"/>
              <w:rPr>
                <w:rFonts w:ascii="Arial" w:hAnsi="Arial" w:cs="Arial"/>
                <w:b/>
              </w:rPr>
            </w:pPr>
            <w:r w:rsidRPr="00B03C09">
              <w:rPr>
                <w:rFonts w:ascii="Arial" w:hAnsi="Arial" w:cs="Arial"/>
                <w:sz w:val="18"/>
                <w:szCs w:val="18"/>
              </w:rPr>
              <w:t>Proponowane urządzenie (marka, model)</w:t>
            </w:r>
          </w:p>
        </w:tc>
      </w:tr>
      <w:tr w:rsidR="000F5437" w:rsidRPr="00D953B3" w14:paraId="212D8C58" w14:textId="77777777" w:rsidTr="002A20FB">
        <w:tc>
          <w:tcPr>
            <w:tcW w:w="6789" w:type="dxa"/>
            <w:gridSpan w:val="2"/>
            <w:shd w:val="clear" w:color="auto" w:fill="D0CECE" w:themeFill="background2" w:themeFillShade="E6"/>
          </w:tcPr>
          <w:p w14:paraId="1F7C5954" w14:textId="77777777" w:rsidR="000F5437" w:rsidRPr="00D953B3" w:rsidRDefault="000F5437" w:rsidP="002A20FB">
            <w:pPr>
              <w:jc w:val="both"/>
              <w:rPr>
                <w:rFonts w:ascii="Arial" w:hAnsi="Arial" w:cs="Arial"/>
                <w:b/>
              </w:rPr>
            </w:pPr>
            <w:r w:rsidRPr="00D953B3">
              <w:rPr>
                <w:rFonts w:ascii="Arial" w:eastAsia="Calibri" w:hAnsi="Arial" w:cs="Arial"/>
                <w:b/>
              </w:rPr>
              <w:t>Ogólne cechy użytkowe</w:t>
            </w:r>
          </w:p>
        </w:tc>
        <w:tc>
          <w:tcPr>
            <w:tcW w:w="3657" w:type="dxa"/>
            <w:shd w:val="clear" w:color="auto" w:fill="D0CECE" w:themeFill="background2" w:themeFillShade="E6"/>
          </w:tcPr>
          <w:p w14:paraId="007B9C73" w14:textId="77777777" w:rsidR="000F5437" w:rsidRPr="00D953B3" w:rsidRDefault="000F5437" w:rsidP="002A20FB">
            <w:pPr>
              <w:jc w:val="both"/>
              <w:rPr>
                <w:rFonts w:ascii="Arial" w:hAnsi="Arial" w:cs="Arial"/>
                <w:b/>
              </w:rPr>
            </w:pPr>
          </w:p>
        </w:tc>
      </w:tr>
      <w:tr w:rsidR="000F5437" w:rsidRPr="00D953B3" w14:paraId="1155EFB5" w14:textId="77777777" w:rsidTr="002A20FB">
        <w:tc>
          <w:tcPr>
            <w:tcW w:w="6789" w:type="dxa"/>
            <w:gridSpan w:val="2"/>
            <w:shd w:val="clear" w:color="auto" w:fill="D0CECE" w:themeFill="background2" w:themeFillShade="E6"/>
          </w:tcPr>
          <w:p w14:paraId="6B6DD805" w14:textId="77777777" w:rsidR="000F5437" w:rsidRPr="00D953B3" w:rsidRDefault="000F5437" w:rsidP="002A20FB">
            <w:pPr>
              <w:jc w:val="both"/>
              <w:rPr>
                <w:rFonts w:ascii="Arial" w:hAnsi="Arial" w:cs="Arial"/>
                <w:b/>
              </w:rPr>
            </w:pPr>
          </w:p>
        </w:tc>
        <w:tc>
          <w:tcPr>
            <w:tcW w:w="3657" w:type="dxa"/>
            <w:shd w:val="clear" w:color="auto" w:fill="D0CECE" w:themeFill="background2" w:themeFillShade="E6"/>
          </w:tcPr>
          <w:p w14:paraId="70052B2A" w14:textId="77777777" w:rsidR="000F5437" w:rsidRPr="00D953B3"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D953B3" w14:paraId="45D56711" w14:textId="77777777" w:rsidTr="002A20FB">
        <w:tc>
          <w:tcPr>
            <w:tcW w:w="561" w:type="dxa"/>
          </w:tcPr>
          <w:p w14:paraId="28D9B990" w14:textId="77777777" w:rsidR="000F5437" w:rsidRPr="00D953B3" w:rsidRDefault="000F5437" w:rsidP="002A20FB">
            <w:pPr>
              <w:jc w:val="both"/>
              <w:rPr>
                <w:rFonts w:ascii="Arial" w:hAnsi="Arial" w:cs="Arial"/>
                <w:b/>
              </w:rPr>
            </w:pPr>
            <w:r w:rsidRPr="00D953B3">
              <w:rPr>
                <w:rFonts w:ascii="Arial" w:hAnsi="Arial" w:cs="Arial"/>
                <w:b/>
              </w:rPr>
              <w:t>1</w:t>
            </w:r>
          </w:p>
        </w:tc>
        <w:tc>
          <w:tcPr>
            <w:tcW w:w="6228" w:type="dxa"/>
          </w:tcPr>
          <w:p w14:paraId="43B095BD" w14:textId="77777777" w:rsidR="000F5437" w:rsidRPr="00D953B3" w:rsidRDefault="000F5437" w:rsidP="002A20FB">
            <w:pPr>
              <w:jc w:val="both"/>
              <w:rPr>
                <w:rFonts w:ascii="Arial" w:hAnsi="Arial" w:cs="Arial"/>
                <w:b/>
              </w:rPr>
            </w:pPr>
            <w:r w:rsidRPr="00D953B3">
              <w:rPr>
                <w:rFonts w:ascii="Arial" w:hAnsi="Arial" w:cs="Arial"/>
                <w:spacing w:val="3"/>
                <w:shd w:val="clear" w:color="auto" w:fill="FFFFFF"/>
              </w:rPr>
              <w:t xml:space="preserve">Technologia </w:t>
            </w:r>
            <w:proofErr w:type="spellStart"/>
            <w:r w:rsidRPr="00D953B3">
              <w:rPr>
                <w:rFonts w:ascii="Arial" w:hAnsi="Arial" w:cs="Arial"/>
                <w:spacing w:val="3"/>
                <w:shd w:val="clear" w:color="auto" w:fill="FFFFFF"/>
              </w:rPr>
              <w:t>Yealink</w:t>
            </w:r>
            <w:proofErr w:type="spellEnd"/>
            <w:r w:rsidRPr="00D953B3">
              <w:rPr>
                <w:rFonts w:ascii="Arial" w:hAnsi="Arial" w:cs="Arial"/>
                <w:spacing w:val="3"/>
                <w:shd w:val="clear" w:color="auto" w:fill="FFFFFF"/>
              </w:rPr>
              <w:t xml:space="preserve"> Optima HD Voice, wbudowany system głośnomówiący pełnego dupleksu, AEC, VAD, CNG, AGC, PLC, BLF</w:t>
            </w:r>
          </w:p>
        </w:tc>
        <w:tc>
          <w:tcPr>
            <w:tcW w:w="3657" w:type="dxa"/>
          </w:tcPr>
          <w:p w14:paraId="686D57FD" w14:textId="77777777" w:rsidR="000F5437" w:rsidRPr="00D953B3" w:rsidRDefault="000F5437" w:rsidP="002A20FB">
            <w:pPr>
              <w:jc w:val="both"/>
              <w:rPr>
                <w:rFonts w:ascii="Arial" w:hAnsi="Arial" w:cs="Arial"/>
                <w:spacing w:val="3"/>
                <w:shd w:val="clear" w:color="auto" w:fill="FFFFFF"/>
              </w:rPr>
            </w:pPr>
          </w:p>
        </w:tc>
      </w:tr>
      <w:tr w:rsidR="000F5437" w:rsidRPr="00D953B3" w14:paraId="14634B7C" w14:textId="77777777" w:rsidTr="002A20FB">
        <w:tc>
          <w:tcPr>
            <w:tcW w:w="561" w:type="dxa"/>
          </w:tcPr>
          <w:p w14:paraId="26DFCF12" w14:textId="77777777" w:rsidR="000F5437" w:rsidRPr="00D953B3" w:rsidRDefault="000F5437" w:rsidP="002A20FB">
            <w:pPr>
              <w:jc w:val="both"/>
              <w:rPr>
                <w:rFonts w:ascii="Arial" w:hAnsi="Arial" w:cs="Arial"/>
                <w:b/>
              </w:rPr>
            </w:pPr>
            <w:r w:rsidRPr="00D953B3">
              <w:rPr>
                <w:rFonts w:ascii="Arial" w:hAnsi="Arial" w:cs="Arial"/>
                <w:b/>
              </w:rPr>
              <w:t>2</w:t>
            </w:r>
          </w:p>
        </w:tc>
        <w:tc>
          <w:tcPr>
            <w:tcW w:w="6228" w:type="dxa"/>
          </w:tcPr>
          <w:p w14:paraId="73179B7C"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Wsparcie dla 1000 wpisów w lokalnej książce adresowej, wsparcie dla zdalnych książek adresowych (XML/LDAP)</w:t>
            </w:r>
          </w:p>
        </w:tc>
        <w:tc>
          <w:tcPr>
            <w:tcW w:w="3657" w:type="dxa"/>
          </w:tcPr>
          <w:p w14:paraId="6BB4DBDB" w14:textId="77777777" w:rsidR="000F5437" w:rsidRPr="00D953B3" w:rsidRDefault="000F5437" w:rsidP="002A20FB">
            <w:pPr>
              <w:jc w:val="both"/>
              <w:rPr>
                <w:rFonts w:ascii="Arial" w:hAnsi="Arial" w:cs="Arial"/>
                <w:spacing w:val="3"/>
                <w:shd w:val="clear" w:color="auto" w:fill="FFFFFF"/>
              </w:rPr>
            </w:pPr>
          </w:p>
        </w:tc>
      </w:tr>
      <w:tr w:rsidR="000F5437" w:rsidRPr="00D953B3" w14:paraId="2C22264E" w14:textId="77777777" w:rsidTr="002A20FB">
        <w:tc>
          <w:tcPr>
            <w:tcW w:w="561" w:type="dxa"/>
          </w:tcPr>
          <w:p w14:paraId="40538F51" w14:textId="77777777" w:rsidR="000F5437" w:rsidRPr="00D953B3" w:rsidRDefault="000F5437" w:rsidP="002A20FB">
            <w:pPr>
              <w:jc w:val="both"/>
              <w:rPr>
                <w:rFonts w:ascii="Arial" w:hAnsi="Arial" w:cs="Arial"/>
                <w:b/>
              </w:rPr>
            </w:pPr>
            <w:r w:rsidRPr="00D953B3">
              <w:rPr>
                <w:rFonts w:ascii="Arial" w:hAnsi="Arial" w:cs="Arial"/>
                <w:b/>
              </w:rPr>
              <w:t>3</w:t>
            </w:r>
          </w:p>
        </w:tc>
        <w:tc>
          <w:tcPr>
            <w:tcW w:w="6228" w:type="dxa"/>
          </w:tcPr>
          <w:p w14:paraId="60ADE3E6"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Przekazywanie połączeń, przekierowanie połączeń, połączenia konferencyjne, DND (Do Not </w:t>
            </w:r>
            <w:proofErr w:type="spellStart"/>
            <w:r w:rsidRPr="00D953B3">
              <w:rPr>
                <w:rFonts w:ascii="Arial" w:hAnsi="Arial" w:cs="Arial"/>
                <w:spacing w:val="3"/>
                <w:shd w:val="clear" w:color="auto" w:fill="FFFFFF"/>
              </w:rPr>
              <w:t>Disturb</w:t>
            </w:r>
            <w:proofErr w:type="spellEnd"/>
            <w:r w:rsidRPr="00D953B3">
              <w:rPr>
                <w:rFonts w:ascii="Arial" w:hAnsi="Arial" w:cs="Arial"/>
                <w:spacing w:val="3"/>
                <w:shd w:val="clear" w:color="auto" w:fill="FFFFFF"/>
              </w:rPr>
              <w:t>), parkowanie połączeń, BLF (</w:t>
            </w:r>
            <w:proofErr w:type="spellStart"/>
            <w:r w:rsidRPr="00D953B3">
              <w:rPr>
                <w:rFonts w:ascii="Arial" w:hAnsi="Arial" w:cs="Arial"/>
                <w:spacing w:val="3"/>
                <w:shd w:val="clear" w:color="auto" w:fill="FFFFFF"/>
              </w:rPr>
              <w:t>Busy</w:t>
            </w:r>
            <w:proofErr w:type="spellEnd"/>
            <w:r w:rsidRPr="00D953B3">
              <w:rPr>
                <w:rFonts w:ascii="Arial" w:hAnsi="Arial" w:cs="Arial"/>
                <w:spacing w:val="3"/>
                <w:shd w:val="clear" w:color="auto" w:fill="FFFFFF"/>
              </w:rPr>
              <w:t xml:space="preserve"> Lamp Field)/ Historia 1000 połączeń</w:t>
            </w:r>
          </w:p>
        </w:tc>
        <w:tc>
          <w:tcPr>
            <w:tcW w:w="3657" w:type="dxa"/>
          </w:tcPr>
          <w:p w14:paraId="0A0CE7B8" w14:textId="77777777" w:rsidR="000F5437" w:rsidRPr="00D953B3" w:rsidRDefault="000F5437" w:rsidP="002A20FB">
            <w:pPr>
              <w:jc w:val="both"/>
              <w:rPr>
                <w:rFonts w:ascii="Arial" w:hAnsi="Arial" w:cs="Arial"/>
                <w:spacing w:val="3"/>
                <w:shd w:val="clear" w:color="auto" w:fill="FFFFFF"/>
              </w:rPr>
            </w:pPr>
          </w:p>
        </w:tc>
      </w:tr>
      <w:tr w:rsidR="000F5437" w:rsidRPr="00D953B3" w14:paraId="1EFAE567" w14:textId="77777777" w:rsidTr="002A20FB">
        <w:tc>
          <w:tcPr>
            <w:tcW w:w="561" w:type="dxa"/>
          </w:tcPr>
          <w:p w14:paraId="35245B79" w14:textId="77777777" w:rsidR="000F5437" w:rsidRPr="00D953B3" w:rsidRDefault="000F5437" w:rsidP="002A20FB">
            <w:pPr>
              <w:jc w:val="both"/>
              <w:rPr>
                <w:rFonts w:ascii="Arial" w:hAnsi="Arial" w:cs="Arial"/>
                <w:b/>
              </w:rPr>
            </w:pPr>
            <w:r w:rsidRPr="00D953B3">
              <w:rPr>
                <w:rFonts w:ascii="Arial" w:hAnsi="Arial" w:cs="Arial"/>
                <w:b/>
              </w:rPr>
              <w:t>4</w:t>
            </w:r>
          </w:p>
        </w:tc>
        <w:tc>
          <w:tcPr>
            <w:tcW w:w="6228" w:type="dxa"/>
          </w:tcPr>
          <w:p w14:paraId="4ED60254" w14:textId="77777777" w:rsidR="000F5437" w:rsidRPr="00D953B3" w:rsidRDefault="000F5437" w:rsidP="002A20FB">
            <w:pPr>
              <w:jc w:val="both"/>
              <w:rPr>
                <w:rFonts w:ascii="Arial" w:hAnsi="Arial" w:cs="Arial"/>
                <w:b/>
              </w:rPr>
            </w:pPr>
            <w:r w:rsidRPr="00D953B3">
              <w:rPr>
                <w:rFonts w:ascii="Arial" w:hAnsi="Arial" w:cs="Arial"/>
                <w:bCs/>
              </w:rPr>
              <w:t>Posiada</w:t>
            </w:r>
            <w:r w:rsidRPr="00D953B3">
              <w:rPr>
                <w:rFonts w:ascii="Arial" w:hAnsi="Arial" w:cs="Arial"/>
                <w:b/>
              </w:rPr>
              <w:t xml:space="preserve"> </w:t>
            </w:r>
            <w:r w:rsidRPr="00D953B3">
              <w:rPr>
                <w:rFonts w:ascii="Arial" w:hAnsi="Arial" w:cs="Arial"/>
                <w:spacing w:val="3"/>
                <w:shd w:val="clear" w:color="auto" w:fill="FFFFFF"/>
              </w:rPr>
              <w:t xml:space="preserve">Wsparcie dla SRTP, HTTPS, TLS, 802.1X, </w:t>
            </w:r>
            <w:proofErr w:type="spellStart"/>
            <w:r w:rsidRPr="00D953B3">
              <w:rPr>
                <w:rFonts w:ascii="Arial" w:hAnsi="Arial" w:cs="Arial"/>
                <w:spacing w:val="3"/>
                <w:shd w:val="clear" w:color="auto" w:fill="FFFFFF"/>
              </w:rPr>
              <w:t>OpenVPN</w:t>
            </w:r>
            <w:proofErr w:type="spellEnd"/>
            <w:r w:rsidRPr="00D953B3">
              <w:rPr>
                <w:rFonts w:ascii="Arial" w:hAnsi="Arial" w:cs="Arial"/>
                <w:spacing w:val="3"/>
                <w:shd w:val="clear" w:color="auto" w:fill="FFFFFF"/>
              </w:rPr>
              <w:t>, IPv6</w:t>
            </w:r>
          </w:p>
        </w:tc>
        <w:tc>
          <w:tcPr>
            <w:tcW w:w="3657" w:type="dxa"/>
          </w:tcPr>
          <w:p w14:paraId="03243466" w14:textId="77777777" w:rsidR="000F5437" w:rsidRPr="00D953B3" w:rsidRDefault="000F5437" w:rsidP="002A20FB">
            <w:pPr>
              <w:jc w:val="both"/>
              <w:rPr>
                <w:rFonts w:ascii="Arial" w:hAnsi="Arial" w:cs="Arial"/>
                <w:bCs/>
              </w:rPr>
            </w:pPr>
          </w:p>
        </w:tc>
      </w:tr>
      <w:tr w:rsidR="000F5437" w:rsidRPr="00D953B3" w14:paraId="3A68B3BC" w14:textId="77777777" w:rsidTr="002A20FB">
        <w:tc>
          <w:tcPr>
            <w:tcW w:w="6789" w:type="dxa"/>
            <w:gridSpan w:val="2"/>
            <w:shd w:val="clear" w:color="auto" w:fill="D0CECE" w:themeFill="background2" w:themeFillShade="E6"/>
          </w:tcPr>
          <w:p w14:paraId="1A3F6AAD" w14:textId="77777777" w:rsidR="000F5437" w:rsidRPr="00D953B3" w:rsidRDefault="000F5437" w:rsidP="002A20FB">
            <w:pPr>
              <w:jc w:val="both"/>
              <w:rPr>
                <w:rFonts w:ascii="Arial" w:hAnsi="Arial" w:cs="Arial"/>
                <w:b/>
              </w:rPr>
            </w:pPr>
            <w:r w:rsidRPr="00D953B3">
              <w:rPr>
                <w:rFonts w:ascii="Arial" w:hAnsi="Arial" w:cs="Arial"/>
                <w:b/>
              </w:rPr>
              <w:t>Minimalne parametry techniczne</w:t>
            </w:r>
          </w:p>
        </w:tc>
        <w:tc>
          <w:tcPr>
            <w:tcW w:w="3657" w:type="dxa"/>
            <w:shd w:val="clear" w:color="auto" w:fill="D0CECE" w:themeFill="background2" w:themeFillShade="E6"/>
          </w:tcPr>
          <w:p w14:paraId="0DEC398E" w14:textId="77777777" w:rsidR="000F5437" w:rsidRPr="00D953B3" w:rsidRDefault="000F5437" w:rsidP="002A20FB">
            <w:pPr>
              <w:jc w:val="both"/>
              <w:rPr>
                <w:rFonts w:ascii="Arial" w:hAnsi="Arial" w:cs="Arial"/>
                <w:b/>
              </w:rPr>
            </w:pPr>
          </w:p>
        </w:tc>
      </w:tr>
      <w:tr w:rsidR="000F5437" w:rsidRPr="00D953B3" w14:paraId="3D6BB4D7" w14:textId="77777777" w:rsidTr="002A20FB">
        <w:tc>
          <w:tcPr>
            <w:tcW w:w="561" w:type="dxa"/>
          </w:tcPr>
          <w:p w14:paraId="5DC40125" w14:textId="77777777" w:rsidR="000F5437" w:rsidRPr="00D953B3" w:rsidRDefault="000F5437" w:rsidP="002A20FB">
            <w:pPr>
              <w:jc w:val="both"/>
              <w:rPr>
                <w:rFonts w:ascii="Arial" w:hAnsi="Arial" w:cs="Arial"/>
                <w:b/>
              </w:rPr>
            </w:pPr>
            <w:r w:rsidRPr="00D953B3">
              <w:rPr>
                <w:rFonts w:ascii="Arial" w:hAnsi="Arial" w:cs="Arial"/>
                <w:b/>
              </w:rPr>
              <w:t>1</w:t>
            </w:r>
          </w:p>
        </w:tc>
        <w:tc>
          <w:tcPr>
            <w:tcW w:w="6228" w:type="dxa"/>
          </w:tcPr>
          <w:p w14:paraId="436CDE14" w14:textId="77777777" w:rsidR="000F5437" w:rsidRPr="00D953B3" w:rsidRDefault="000F5437" w:rsidP="002A20FB">
            <w:pPr>
              <w:jc w:val="both"/>
              <w:rPr>
                <w:rFonts w:ascii="Arial" w:hAnsi="Arial" w:cs="Arial"/>
                <w:b/>
              </w:rPr>
            </w:pPr>
            <w:r w:rsidRPr="00D953B3">
              <w:rPr>
                <w:rFonts w:ascii="Arial" w:hAnsi="Arial" w:cs="Arial"/>
                <w:shd w:val="clear" w:color="auto" w:fill="FFFFFF"/>
              </w:rPr>
              <w:t>Posiada 10 linii, 16 kont SIP, 27 programowalnych klawiszy</w:t>
            </w:r>
          </w:p>
        </w:tc>
        <w:tc>
          <w:tcPr>
            <w:tcW w:w="3657" w:type="dxa"/>
          </w:tcPr>
          <w:p w14:paraId="429085D9" w14:textId="77777777" w:rsidR="000F5437" w:rsidRPr="00D953B3" w:rsidRDefault="000F5437" w:rsidP="002A20FB">
            <w:pPr>
              <w:jc w:val="both"/>
              <w:rPr>
                <w:rFonts w:ascii="Arial" w:hAnsi="Arial" w:cs="Arial"/>
                <w:shd w:val="clear" w:color="auto" w:fill="FFFFFF"/>
              </w:rPr>
            </w:pPr>
          </w:p>
        </w:tc>
      </w:tr>
      <w:tr w:rsidR="000F5437" w:rsidRPr="00D953B3" w14:paraId="4DC6FA94" w14:textId="77777777" w:rsidTr="002A20FB">
        <w:tc>
          <w:tcPr>
            <w:tcW w:w="561" w:type="dxa"/>
          </w:tcPr>
          <w:p w14:paraId="6805823B" w14:textId="77777777" w:rsidR="000F5437" w:rsidRPr="00D953B3" w:rsidRDefault="000F5437" w:rsidP="002A20FB">
            <w:pPr>
              <w:jc w:val="both"/>
              <w:rPr>
                <w:rFonts w:ascii="Arial" w:hAnsi="Arial" w:cs="Arial"/>
                <w:b/>
              </w:rPr>
            </w:pPr>
            <w:r w:rsidRPr="00D953B3">
              <w:rPr>
                <w:rFonts w:ascii="Arial" w:hAnsi="Arial" w:cs="Arial"/>
                <w:b/>
              </w:rPr>
              <w:t>2</w:t>
            </w:r>
          </w:p>
        </w:tc>
        <w:tc>
          <w:tcPr>
            <w:tcW w:w="6228" w:type="dxa"/>
          </w:tcPr>
          <w:p w14:paraId="36620161" w14:textId="77777777" w:rsidR="000F5437" w:rsidRPr="00D953B3" w:rsidRDefault="000F5437" w:rsidP="002A20FB">
            <w:pPr>
              <w:jc w:val="both"/>
              <w:rPr>
                <w:rFonts w:ascii="Arial" w:hAnsi="Arial" w:cs="Arial"/>
                <w:b/>
              </w:rPr>
            </w:pPr>
            <w:r w:rsidRPr="00D953B3">
              <w:rPr>
                <w:rFonts w:ascii="Arial" w:hAnsi="Arial" w:cs="Arial"/>
              </w:rPr>
              <w:t xml:space="preserve">​Wbudowane moduły Bluetooth i </w:t>
            </w:r>
            <w:proofErr w:type="spellStart"/>
            <w:r w:rsidRPr="00D953B3">
              <w:rPr>
                <w:rFonts w:ascii="Arial" w:hAnsi="Arial" w:cs="Arial"/>
              </w:rPr>
              <w:t>WiFi</w:t>
            </w:r>
            <w:proofErr w:type="spellEnd"/>
          </w:p>
        </w:tc>
        <w:tc>
          <w:tcPr>
            <w:tcW w:w="3657" w:type="dxa"/>
          </w:tcPr>
          <w:p w14:paraId="68DBA7F3" w14:textId="77777777" w:rsidR="000F5437" w:rsidRPr="00D953B3" w:rsidRDefault="000F5437" w:rsidP="002A20FB">
            <w:pPr>
              <w:jc w:val="both"/>
              <w:rPr>
                <w:rFonts w:ascii="Arial" w:hAnsi="Arial" w:cs="Arial"/>
              </w:rPr>
            </w:pPr>
          </w:p>
        </w:tc>
      </w:tr>
      <w:tr w:rsidR="000F5437" w:rsidRPr="00D953B3" w14:paraId="62D34FA5" w14:textId="77777777" w:rsidTr="002A20FB">
        <w:tc>
          <w:tcPr>
            <w:tcW w:w="561" w:type="dxa"/>
          </w:tcPr>
          <w:p w14:paraId="6587EFC8" w14:textId="77777777" w:rsidR="000F5437" w:rsidRPr="00D953B3" w:rsidRDefault="000F5437" w:rsidP="002A20FB">
            <w:pPr>
              <w:jc w:val="both"/>
              <w:rPr>
                <w:rFonts w:ascii="Arial" w:hAnsi="Arial" w:cs="Arial"/>
                <w:b/>
              </w:rPr>
            </w:pPr>
            <w:r w:rsidRPr="00D953B3">
              <w:rPr>
                <w:rFonts w:ascii="Arial" w:hAnsi="Arial" w:cs="Arial"/>
                <w:b/>
              </w:rPr>
              <w:t>3</w:t>
            </w:r>
          </w:p>
        </w:tc>
        <w:tc>
          <w:tcPr>
            <w:tcW w:w="6228" w:type="dxa"/>
          </w:tcPr>
          <w:p w14:paraId="2B06BAB4" w14:textId="77777777" w:rsidR="000F5437" w:rsidRPr="00D953B3" w:rsidRDefault="000F5437" w:rsidP="002A20FB">
            <w:pPr>
              <w:jc w:val="both"/>
              <w:rPr>
                <w:rFonts w:ascii="Arial" w:hAnsi="Arial" w:cs="Arial"/>
                <w:b/>
              </w:rPr>
            </w:pPr>
            <w:r w:rsidRPr="00D953B3">
              <w:rPr>
                <w:rFonts w:ascii="Arial" w:hAnsi="Arial" w:cs="Arial"/>
              </w:rPr>
              <w:t>Podwójny port Gigabit Ethernet</w:t>
            </w:r>
          </w:p>
        </w:tc>
        <w:tc>
          <w:tcPr>
            <w:tcW w:w="3657" w:type="dxa"/>
          </w:tcPr>
          <w:p w14:paraId="3C354636" w14:textId="77777777" w:rsidR="000F5437" w:rsidRPr="00D953B3" w:rsidRDefault="000F5437" w:rsidP="002A20FB">
            <w:pPr>
              <w:jc w:val="both"/>
              <w:rPr>
                <w:rFonts w:ascii="Arial" w:hAnsi="Arial" w:cs="Arial"/>
              </w:rPr>
            </w:pPr>
          </w:p>
        </w:tc>
      </w:tr>
      <w:tr w:rsidR="000F5437" w:rsidRPr="00D953B3" w14:paraId="04DBCD5D" w14:textId="77777777" w:rsidTr="002A20FB">
        <w:tc>
          <w:tcPr>
            <w:tcW w:w="561" w:type="dxa"/>
          </w:tcPr>
          <w:p w14:paraId="5FA35876" w14:textId="77777777" w:rsidR="000F5437" w:rsidRPr="00D953B3" w:rsidRDefault="000F5437" w:rsidP="002A20FB">
            <w:pPr>
              <w:jc w:val="both"/>
              <w:rPr>
                <w:rFonts w:ascii="Arial" w:hAnsi="Arial" w:cs="Arial"/>
                <w:b/>
              </w:rPr>
            </w:pPr>
            <w:r w:rsidRPr="00D953B3">
              <w:rPr>
                <w:rFonts w:ascii="Arial" w:hAnsi="Arial" w:cs="Arial"/>
                <w:b/>
              </w:rPr>
              <w:t>4</w:t>
            </w:r>
          </w:p>
        </w:tc>
        <w:tc>
          <w:tcPr>
            <w:tcW w:w="6228" w:type="dxa"/>
          </w:tcPr>
          <w:p w14:paraId="188599CF" w14:textId="77777777" w:rsidR="000F5437" w:rsidRPr="00D953B3" w:rsidRDefault="000F5437" w:rsidP="002A20FB">
            <w:pPr>
              <w:jc w:val="both"/>
              <w:rPr>
                <w:rFonts w:ascii="Arial" w:hAnsi="Arial" w:cs="Arial"/>
                <w:b/>
              </w:rPr>
            </w:pPr>
            <w:r w:rsidRPr="00D953B3">
              <w:rPr>
                <w:rFonts w:ascii="Arial" w:hAnsi="Arial" w:cs="Arial"/>
              </w:rPr>
              <w:t>Port USB </w:t>
            </w:r>
          </w:p>
        </w:tc>
        <w:tc>
          <w:tcPr>
            <w:tcW w:w="3657" w:type="dxa"/>
          </w:tcPr>
          <w:p w14:paraId="586A661A" w14:textId="77777777" w:rsidR="000F5437" w:rsidRPr="00D953B3" w:rsidRDefault="000F5437" w:rsidP="002A20FB">
            <w:pPr>
              <w:jc w:val="both"/>
              <w:rPr>
                <w:rFonts w:ascii="Arial" w:hAnsi="Arial" w:cs="Arial"/>
              </w:rPr>
            </w:pPr>
          </w:p>
        </w:tc>
      </w:tr>
      <w:tr w:rsidR="000F5437" w:rsidRPr="00D953B3" w14:paraId="33A5DD7B" w14:textId="77777777" w:rsidTr="002A20FB">
        <w:tc>
          <w:tcPr>
            <w:tcW w:w="561" w:type="dxa"/>
          </w:tcPr>
          <w:p w14:paraId="7F621B0F" w14:textId="77777777" w:rsidR="000F5437" w:rsidRPr="00D953B3" w:rsidRDefault="000F5437" w:rsidP="002A20FB">
            <w:pPr>
              <w:jc w:val="both"/>
              <w:rPr>
                <w:rFonts w:ascii="Arial" w:hAnsi="Arial" w:cs="Arial"/>
                <w:b/>
              </w:rPr>
            </w:pPr>
            <w:r w:rsidRPr="00D953B3">
              <w:rPr>
                <w:rFonts w:ascii="Arial" w:hAnsi="Arial" w:cs="Arial"/>
                <w:b/>
              </w:rPr>
              <w:t>5</w:t>
            </w:r>
          </w:p>
        </w:tc>
        <w:tc>
          <w:tcPr>
            <w:tcW w:w="6228" w:type="dxa"/>
          </w:tcPr>
          <w:p w14:paraId="71B50A14" w14:textId="77777777" w:rsidR="000F5437" w:rsidRPr="00D953B3" w:rsidRDefault="000F5437" w:rsidP="002A20FB">
            <w:pPr>
              <w:spacing w:before="45"/>
              <w:jc w:val="both"/>
              <w:rPr>
                <w:rFonts w:ascii="Arial" w:hAnsi="Arial" w:cs="Arial"/>
              </w:rPr>
            </w:pPr>
            <w:r w:rsidRPr="00D953B3">
              <w:rPr>
                <w:rFonts w:ascii="Arial" w:hAnsi="Arial" w:cs="Arial"/>
              </w:rPr>
              <w:t>Jakość dźwięku HD</w:t>
            </w:r>
          </w:p>
        </w:tc>
        <w:tc>
          <w:tcPr>
            <w:tcW w:w="3657" w:type="dxa"/>
          </w:tcPr>
          <w:p w14:paraId="49509661" w14:textId="77777777" w:rsidR="000F5437" w:rsidRPr="00D953B3" w:rsidRDefault="000F5437" w:rsidP="002A20FB">
            <w:pPr>
              <w:spacing w:before="45"/>
              <w:jc w:val="both"/>
              <w:rPr>
                <w:rFonts w:ascii="Arial" w:hAnsi="Arial" w:cs="Arial"/>
              </w:rPr>
            </w:pPr>
          </w:p>
        </w:tc>
      </w:tr>
      <w:tr w:rsidR="000F5437" w:rsidRPr="00D953B3" w14:paraId="56AA9A42" w14:textId="77777777" w:rsidTr="002A20FB">
        <w:tc>
          <w:tcPr>
            <w:tcW w:w="561" w:type="dxa"/>
          </w:tcPr>
          <w:p w14:paraId="7D2E9424" w14:textId="77777777" w:rsidR="000F5437" w:rsidRPr="00D953B3" w:rsidRDefault="000F5437" w:rsidP="002A20FB">
            <w:pPr>
              <w:jc w:val="both"/>
              <w:rPr>
                <w:rFonts w:ascii="Arial" w:hAnsi="Arial" w:cs="Arial"/>
                <w:b/>
              </w:rPr>
            </w:pPr>
            <w:r w:rsidRPr="00D953B3">
              <w:rPr>
                <w:rFonts w:ascii="Arial" w:hAnsi="Arial" w:cs="Arial"/>
                <w:b/>
              </w:rPr>
              <w:t>6</w:t>
            </w:r>
          </w:p>
        </w:tc>
        <w:tc>
          <w:tcPr>
            <w:tcW w:w="6228" w:type="dxa"/>
          </w:tcPr>
          <w:p w14:paraId="7EF62ED2" w14:textId="77777777" w:rsidR="000F5437" w:rsidRPr="00D953B3" w:rsidRDefault="000F5437" w:rsidP="002A20FB">
            <w:pPr>
              <w:spacing w:before="45"/>
              <w:jc w:val="both"/>
              <w:rPr>
                <w:rFonts w:ascii="Arial" w:hAnsi="Arial" w:cs="Arial"/>
              </w:rPr>
            </w:pPr>
            <w:r w:rsidRPr="00D953B3">
              <w:rPr>
                <w:rFonts w:ascii="Arial" w:hAnsi="Arial" w:cs="Arial"/>
                <w:spacing w:val="3"/>
                <w:shd w:val="clear" w:color="auto" w:fill="FFFFFF"/>
              </w:rPr>
              <w:t xml:space="preserve">Interfejs z 10 programowalnymi klawiszami linii, wsparcie dla </w:t>
            </w:r>
            <w:proofErr w:type="spellStart"/>
            <w:r w:rsidRPr="00D953B3">
              <w:rPr>
                <w:rFonts w:ascii="Arial" w:hAnsi="Arial" w:cs="Arial"/>
                <w:spacing w:val="3"/>
                <w:shd w:val="clear" w:color="auto" w:fill="FFFFFF"/>
              </w:rPr>
              <w:t>tap</w:t>
            </w:r>
            <w:proofErr w:type="spellEnd"/>
            <w:r w:rsidRPr="00D953B3">
              <w:rPr>
                <w:rFonts w:ascii="Arial" w:hAnsi="Arial" w:cs="Arial"/>
                <w:spacing w:val="3"/>
                <w:shd w:val="clear" w:color="auto" w:fill="FFFFFF"/>
              </w:rPr>
              <w:t>-to-</w:t>
            </w:r>
            <w:proofErr w:type="spellStart"/>
            <w:r w:rsidRPr="00D953B3">
              <w:rPr>
                <w:rFonts w:ascii="Arial" w:hAnsi="Arial" w:cs="Arial"/>
                <w:spacing w:val="3"/>
                <w:shd w:val="clear" w:color="auto" w:fill="FFFFFF"/>
              </w:rPr>
              <w:t>dial</w:t>
            </w:r>
            <w:proofErr w:type="spellEnd"/>
            <w:r w:rsidRPr="00D953B3">
              <w:rPr>
                <w:rFonts w:ascii="Arial" w:hAnsi="Arial" w:cs="Arial"/>
                <w:spacing w:val="3"/>
                <w:shd w:val="clear" w:color="auto" w:fill="FFFFFF"/>
              </w:rPr>
              <w:t>, wsparcie dla XML</w:t>
            </w:r>
          </w:p>
        </w:tc>
        <w:tc>
          <w:tcPr>
            <w:tcW w:w="3657" w:type="dxa"/>
          </w:tcPr>
          <w:p w14:paraId="456F3755" w14:textId="77777777" w:rsidR="000F5437" w:rsidRPr="00D953B3" w:rsidRDefault="000F5437" w:rsidP="002A20FB">
            <w:pPr>
              <w:spacing w:before="45"/>
              <w:jc w:val="both"/>
              <w:rPr>
                <w:rFonts w:ascii="Arial" w:hAnsi="Arial" w:cs="Arial"/>
                <w:spacing w:val="3"/>
                <w:shd w:val="clear" w:color="auto" w:fill="FFFFFF"/>
              </w:rPr>
            </w:pPr>
          </w:p>
        </w:tc>
      </w:tr>
      <w:tr w:rsidR="000F5437" w:rsidRPr="00D953B3" w14:paraId="48D635FB" w14:textId="77777777" w:rsidTr="002A20FB">
        <w:tc>
          <w:tcPr>
            <w:tcW w:w="561" w:type="dxa"/>
          </w:tcPr>
          <w:p w14:paraId="69ECC2C5" w14:textId="77777777" w:rsidR="000F5437" w:rsidRPr="00D953B3" w:rsidRDefault="000F5437" w:rsidP="002A20FB">
            <w:pPr>
              <w:jc w:val="both"/>
              <w:rPr>
                <w:rFonts w:ascii="Arial" w:hAnsi="Arial" w:cs="Arial"/>
                <w:b/>
              </w:rPr>
            </w:pPr>
            <w:r w:rsidRPr="00D953B3">
              <w:rPr>
                <w:rFonts w:ascii="Arial" w:hAnsi="Arial" w:cs="Arial"/>
                <w:b/>
              </w:rPr>
              <w:t>7</w:t>
            </w:r>
          </w:p>
        </w:tc>
        <w:tc>
          <w:tcPr>
            <w:tcW w:w="6228" w:type="dxa"/>
          </w:tcPr>
          <w:p w14:paraId="3AF8F5E1" w14:textId="77777777" w:rsidR="000F5437" w:rsidRPr="00D953B3" w:rsidRDefault="000F5437" w:rsidP="002A20FB">
            <w:pPr>
              <w:spacing w:before="45"/>
              <w:jc w:val="both"/>
              <w:rPr>
                <w:rFonts w:ascii="Arial" w:hAnsi="Arial" w:cs="Arial"/>
              </w:rPr>
            </w:pPr>
            <w:r w:rsidRPr="00D953B3">
              <w:rPr>
                <w:rFonts w:ascii="Arial" w:hAnsi="Arial" w:cs="Arial"/>
                <w:spacing w:val="3"/>
                <w:shd w:val="clear" w:color="auto" w:fill="FFFFFF"/>
              </w:rPr>
              <w:t xml:space="preserve">Maksymalna liczba </w:t>
            </w:r>
            <w:proofErr w:type="spellStart"/>
            <w:r w:rsidRPr="00D953B3">
              <w:rPr>
                <w:rFonts w:ascii="Arial" w:hAnsi="Arial" w:cs="Arial"/>
                <w:spacing w:val="3"/>
                <w:shd w:val="clear" w:color="auto" w:fill="FFFFFF"/>
              </w:rPr>
              <w:t>lini</w:t>
            </w:r>
            <w:proofErr w:type="spellEnd"/>
            <w:r w:rsidRPr="00D953B3">
              <w:rPr>
                <w:rFonts w:ascii="Arial" w:hAnsi="Arial" w:cs="Arial"/>
                <w:spacing w:val="3"/>
                <w:shd w:val="clear" w:color="auto" w:fill="FFFFFF"/>
              </w:rPr>
              <w:t>: 16</w:t>
            </w:r>
          </w:p>
        </w:tc>
        <w:tc>
          <w:tcPr>
            <w:tcW w:w="3657" w:type="dxa"/>
          </w:tcPr>
          <w:p w14:paraId="7BFD8B4E" w14:textId="77777777" w:rsidR="000F5437" w:rsidRPr="00D953B3" w:rsidRDefault="000F5437" w:rsidP="002A20FB">
            <w:pPr>
              <w:spacing w:before="45"/>
              <w:jc w:val="both"/>
              <w:rPr>
                <w:rFonts w:ascii="Arial" w:hAnsi="Arial" w:cs="Arial"/>
                <w:spacing w:val="3"/>
                <w:shd w:val="clear" w:color="auto" w:fill="FFFFFF"/>
              </w:rPr>
            </w:pPr>
          </w:p>
        </w:tc>
      </w:tr>
      <w:tr w:rsidR="000F5437" w:rsidRPr="00D953B3" w14:paraId="27E64E4D" w14:textId="77777777" w:rsidTr="002A20FB">
        <w:tc>
          <w:tcPr>
            <w:tcW w:w="561" w:type="dxa"/>
          </w:tcPr>
          <w:p w14:paraId="5CE1C7C2" w14:textId="77777777" w:rsidR="000F5437" w:rsidRPr="00D953B3" w:rsidRDefault="000F5437" w:rsidP="002A20FB">
            <w:pPr>
              <w:jc w:val="both"/>
              <w:rPr>
                <w:rFonts w:ascii="Arial" w:hAnsi="Arial" w:cs="Arial"/>
                <w:b/>
              </w:rPr>
            </w:pPr>
            <w:r w:rsidRPr="00D953B3">
              <w:rPr>
                <w:rFonts w:ascii="Arial" w:hAnsi="Arial" w:cs="Arial"/>
                <w:b/>
              </w:rPr>
              <w:t>8</w:t>
            </w:r>
          </w:p>
        </w:tc>
        <w:tc>
          <w:tcPr>
            <w:tcW w:w="6228" w:type="dxa"/>
          </w:tcPr>
          <w:p w14:paraId="5CB934B1" w14:textId="77777777" w:rsidR="000F5437" w:rsidRPr="00D953B3" w:rsidRDefault="000F5437" w:rsidP="002A20FB">
            <w:pPr>
              <w:spacing w:before="45"/>
              <w:jc w:val="both"/>
              <w:rPr>
                <w:rFonts w:ascii="Arial" w:hAnsi="Arial" w:cs="Arial"/>
              </w:rPr>
            </w:pPr>
            <w:r w:rsidRPr="00D953B3">
              <w:rPr>
                <w:rFonts w:ascii="Arial" w:hAnsi="Arial" w:cs="Arial"/>
                <w:spacing w:val="3"/>
                <w:shd w:val="clear" w:color="auto" w:fill="FFFFFF"/>
              </w:rPr>
              <w:t>Wyświetlacz: 4,3-calowy kolorowy wyświetlacz LCD (480 x 272 pikseli)</w:t>
            </w:r>
          </w:p>
        </w:tc>
        <w:tc>
          <w:tcPr>
            <w:tcW w:w="3657" w:type="dxa"/>
          </w:tcPr>
          <w:p w14:paraId="482754A0" w14:textId="77777777" w:rsidR="000F5437" w:rsidRPr="00D953B3" w:rsidRDefault="000F5437" w:rsidP="002A20FB">
            <w:pPr>
              <w:spacing w:before="45"/>
              <w:jc w:val="both"/>
              <w:rPr>
                <w:rFonts w:ascii="Arial" w:hAnsi="Arial" w:cs="Arial"/>
                <w:spacing w:val="3"/>
                <w:shd w:val="clear" w:color="auto" w:fill="FFFFFF"/>
              </w:rPr>
            </w:pPr>
          </w:p>
        </w:tc>
      </w:tr>
      <w:tr w:rsidR="000F5437" w:rsidRPr="00D953B3" w14:paraId="2C19F9C0" w14:textId="77777777" w:rsidTr="002A20FB">
        <w:tc>
          <w:tcPr>
            <w:tcW w:w="561" w:type="dxa"/>
          </w:tcPr>
          <w:p w14:paraId="4956A116" w14:textId="77777777" w:rsidR="000F5437" w:rsidRPr="00D953B3" w:rsidRDefault="000F5437" w:rsidP="002A20FB">
            <w:pPr>
              <w:jc w:val="both"/>
              <w:rPr>
                <w:rFonts w:ascii="Arial" w:hAnsi="Arial" w:cs="Arial"/>
                <w:b/>
              </w:rPr>
            </w:pPr>
            <w:r w:rsidRPr="00D953B3">
              <w:rPr>
                <w:rFonts w:ascii="Arial" w:hAnsi="Arial" w:cs="Arial"/>
                <w:b/>
              </w:rPr>
              <w:t>9</w:t>
            </w:r>
          </w:p>
        </w:tc>
        <w:tc>
          <w:tcPr>
            <w:tcW w:w="6228" w:type="dxa"/>
          </w:tcPr>
          <w:p w14:paraId="1B6E9CEA"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Kodeki głosowe: Opus, G.722 (szerokopasmowy dźwięk HD), G.711 (A/u), G.729, G.726, </w:t>
            </w:r>
            <w:proofErr w:type="spellStart"/>
            <w:r w:rsidRPr="00D953B3">
              <w:rPr>
                <w:rFonts w:ascii="Arial" w:hAnsi="Arial" w:cs="Arial"/>
                <w:spacing w:val="3"/>
                <w:shd w:val="clear" w:color="auto" w:fill="FFFFFF"/>
              </w:rPr>
              <w:t>iLBC</w:t>
            </w:r>
            <w:proofErr w:type="spellEnd"/>
          </w:p>
        </w:tc>
        <w:tc>
          <w:tcPr>
            <w:tcW w:w="3657" w:type="dxa"/>
          </w:tcPr>
          <w:p w14:paraId="7D868144" w14:textId="77777777" w:rsidR="000F5437" w:rsidRPr="00D953B3" w:rsidRDefault="000F5437" w:rsidP="002A20FB">
            <w:pPr>
              <w:jc w:val="both"/>
              <w:rPr>
                <w:rFonts w:ascii="Arial" w:hAnsi="Arial" w:cs="Arial"/>
                <w:spacing w:val="3"/>
                <w:shd w:val="clear" w:color="auto" w:fill="FFFFFF"/>
              </w:rPr>
            </w:pPr>
          </w:p>
        </w:tc>
      </w:tr>
      <w:tr w:rsidR="000F5437" w:rsidRPr="00D953B3" w14:paraId="1DCE12FE" w14:textId="77777777" w:rsidTr="002A20FB">
        <w:tc>
          <w:tcPr>
            <w:tcW w:w="561" w:type="dxa"/>
          </w:tcPr>
          <w:p w14:paraId="7B8F11E3" w14:textId="77777777" w:rsidR="000F5437" w:rsidRPr="00D953B3" w:rsidRDefault="000F5437" w:rsidP="002A20FB">
            <w:pPr>
              <w:jc w:val="both"/>
              <w:rPr>
                <w:rFonts w:ascii="Arial" w:hAnsi="Arial" w:cs="Arial"/>
                <w:b/>
              </w:rPr>
            </w:pPr>
            <w:r w:rsidRPr="00D953B3">
              <w:rPr>
                <w:rFonts w:ascii="Arial" w:hAnsi="Arial" w:cs="Arial"/>
                <w:b/>
              </w:rPr>
              <w:t>10</w:t>
            </w:r>
          </w:p>
        </w:tc>
        <w:tc>
          <w:tcPr>
            <w:tcW w:w="6228" w:type="dxa"/>
          </w:tcPr>
          <w:p w14:paraId="3AAE3B2F"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Porty sieciowe: 2 x Gigabit Ethernet porty (10/100/1000M), wsparcie dla </w:t>
            </w:r>
            <w:proofErr w:type="spellStart"/>
            <w:r w:rsidRPr="00D953B3">
              <w:rPr>
                <w:rFonts w:ascii="Arial" w:hAnsi="Arial" w:cs="Arial"/>
                <w:spacing w:val="3"/>
                <w:shd w:val="clear" w:color="auto" w:fill="FFFFFF"/>
              </w:rPr>
              <w:t>PoE</w:t>
            </w:r>
            <w:proofErr w:type="spellEnd"/>
            <w:r w:rsidRPr="00D953B3">
              <w:rPr>
                <w:rFonts w:ascii="Arial" w:hAnsi="Arial" w:cs="Arial"/>
                <w:spacing w:val="3"/>
                <w:shd w:val="clear" w:color="auto" w:fill="FFFFFF"/>
              </w:rPr>
              <w:t xml:space="preserve"> (Power </w:t>
            </w:r>
            <w:proofErr w:type="spellStart"/>
            <w:r w:rsidRPr="00D953B3">
              <w:rPr>
                <w:rFonts w:ascii="Arial" w:hAnsi="Arial" w:cs="Arial"/>
                <w:spacing w:val="3"/>
                <w:shd w:val="clear" w:color="auto" w:fill="FFFFFF"/>
              </w:rPr>
              <w:t>over</w:t>
            </w:r>
            <w:proofErr w:type="spellEnd"/>
            <w:r w:rsidRPr="00D953B3">
              <w:rPr>
                <w:rFonts w:ascii="Arial" w:hAnsi="Arial" w:cs="Arial"/>
                <w:spacing w:val="3"/>
                <w:shd w:val="clear" w:color="auto" w:fill="FFFFFF"/>
              </w:rPr>
              <w:t xml:space="preserve"> Ethernet)</w:t>
            </w:r>
          </w:p>
        </w:tc>
        <w:tc>
          <w:tcPr>
            <w:tcW w:w="3657" w:type="dxa"/>
          </w:tcPr>
          <w:p w14:paraId="49214E85" w14:textId="77777777" w:rsidR="000F5437" w:rsidRPr="00D953B3" w:rsidRDefault="000F5437" w:rsidP="002A20FB">
            <w:pPr>
              <w:jc w:val="both"/>
              <w:rPr>
                <w:rFonts w:ascii="Arial" w:hAnsi="Arial" w:cs="Arial"/>
                <w:spacing w:val="3"/>
                <w:shd w:val="clear" w:color="auto" w:fill="FFFFFF"/>
              </w:rPr>
            </w:pPr>
          </w:p>
        </w:tc>
      </w:tr>
      <w:tr w:rsidR="000F5437" w:rsidRPr="00D953B3" w14:paraId="211FAB61" w14:textId="77777777" w:rsidTr="002A20FB">
        <w:tc>
          <w:tcPr>
            <w:tcW w:w="561" w:type="dxa"/>
          </w:tcPr>
          <w:p w14:paraId="05BB697A" w14:textId="77777777" w:rsidR="000F5437" w:rsidRPr="00D953B3" w:rsidRDefault="000F5437" w:rsidP="002A20FB">
            <w:pPr>
              <w:jc w:val="both"/>
              <w:rPr>
                <w:rFonts w:ascii="Arial" w:hAnsi="Arial" w:cs="Arial"/>
                <w:b/>
              </w:rPr>
            </w:pPr>
            <w:r w:rsidRPr="00D953B3">
              <w:rPr>
                <w:rFonts w:ascii="Arial" w:hAnsi="Arial" w:cs="Arial"/>
                <w:b/>
              </w:rPr>
              <w:t>11</w:t>
            </w:r>
          </w:p>
        </w:tc>
        <w:tc>
          <w:tcPr>
            <w:tcW w:w="6228" w:type="dxa"/>
          </w:tcPr>
          <w:p w14:paraId="01CA2093" w14:textId="77777777" w:rsidR="000F5437" w:rsidRPr="00D953B3" w:rsidRDefault="000F5437" w:rsidP="002A20FB">
            <w:pPr>
              <w:spacing w:before="45"/>
              <w:jc w:val="both"/>
              <w:rPr>
                <w:rFonts w:ascii="Arial" w:hAnsi="Arial" w:cs="Arial"/>
              </w:rPr>
            </w:pPr>
            <w:r w:rsidRPr="00D953B3">
              <w:rPr>
                <w:rFonts w:ascii="Arial" w:hAnsi="Arial" w:cs="Arial"/>
                <w:spacing w:val="3"/>
                <w:shd w:val="clear" w:color="auto" w:fill="FFFFFF"/>
              </w:rPr>
              <w:t>Wbudowane Bluetooth 4.2</w:t>
            </w:r>
          </w:p>
        </w:tc>
        <w:tc>
          <w:tcPr>
            <w:tcW w:w="3657" w:type="dxa"/>
          </w:tcPr>
          <w:p w14:paraId="4250642B" w14:textId="77777777" w:rsidR="000F5437" w:rsidRPr="00D953B3" w:rsidRDefault="000F5437" w:rsidP="002A20FB">
            <w:pPr>
              <w:spacing w:before="45"/>
              <w:jc w:val="both"/>
              <w:rPr>
                <w:rFonts w:ascii="Arial" w:hAnsi="Arial" w:cs="Arial"/>
                <w:spacing w:val="3"/>
                <w:shd w:val="clear" w:color="auto" w:fill="FFFFFF"/>
              </w:rPr>
            </w:pPr>
          </w:p>
        </w:tc>
      </w:tr>
      <w:tr w:rsidR="000F5437" w:rsidRPr="00D953B3" w14:paraId="3077EA1B" w14:textId="77777777" w:rsidTr="002A20FB">
        <w:tc>
          <w:tcPr>
            <w:tcW w:w="561" w:type="dxa"/>
          </w:tcPr>
          <w:p w14:paraId="56FE65FA" w14:textId="77777777" w:rsidR="000F5437" w:rsidRPr="00D953B3" w:rsidRDefault="000F5437" w:rsidP="002A20FB">
            <w:pPr>
              <w:jc w:val="both"/>
              <w:rPr>
                <w:rFonts w:ascii="Arial" w:hAnsi="Arial" w:cs="Arial"/>
                <w:b/>
              </w:rPr>
            </w:pPr>
            <w:r w:rsidRPr="00D953B3">
              <w:rPr>
                <w:rFonts w:ascii="Arial" w:hAnsi="Arial" w:cs="Arial"/>
                <w:b/>
              </w:rPr>
              <w:t>12</w:t>
            </w:r>
          </w:p>
        </w:tc>
        <w:tc>
          <w:tcPr>
            <w:tcW w:w="6228" w:type="dxa"/>
          </w:tcPr>
          <w:p w14:paraId="789B1B6E" w14:textId="77777777" w:rsidR="000F5437" w:rsidRPr="00D953B3" w:rsidRDefault="000F5437" w:rsidP="002A20FB">
            <w:pPr>
              <w:spacing w:before="45"/>
              <w:jc w:val="both"/>
              <w:rPr>
                <w:rFonts w:ascii="Arial" w:hAnsi="Arial" w:cs="Arial"/>
              </w:rPr>
            </w:pPr>
            <w:r w:rsidRPr="00D953B3">
              <w:rPr>
                <w:rFonts w:ascii="Arial" w:hAnsi="Arial" w:cs="Arial"/>
                <w:spacing w:val="3"/>
                <w:shd w:val="clear" w:color="auto" w:fill="FFFFFF"/>
              </w:rPr>
              <w:t>Wbudowane Wi-Fi (802.11a/b/g/n/</w:t>
            </w:r>
            <w:proofErr w:type="spellStart"/>
            <w:r w:rsidRPr="00D953B3">
              <w:rPr>
                <w:rFonts w:ascii="Arial" w:hAnsi="Arial" w:cs="Arial"/>
                <w:spacing w:val="3"/>
                <w:shd w:val="clear" w:color="auto" w:fill="FFFFFF"/>
              </w:rPr>
              <w:t>ac</w:t>
            </w:r>
            <w:proofErr w:type="spellEnd"/>
            <w:r w:rsidRPr="00D953B3">
              <w:rPr>
                <w:rFonts w:ascii="Arial" w:hAnsi="Arial" w:cs="Arial"/>
                <w:spacing w:val="3"/>
                <w:shd w:val="clear" w:color="auto" w:fill="FFFFFF"/>
              </w:rPr>
              <w:t>)</w:t>
            </w:r>
          </w:p>
        </w:tc>
        <w:tc>
          <w:tcPr>
            <w:tcW w:w="3657" w:type="dxa"/>
          </w:tcPr>
          <w:p w14:paraId="71785593" w14:textId="77777777" w:rsidR="000F5437" w:rsidRPr="00D953B3" w:rsidRDefault="000F5437" w:rsidP="002A20FB">
            <w:pPr>
              <w:spacing w:before="45"/>
              <w:jc w:val="both"/>
              <w:rPr>
                <w:rFonts w:ascii="Arial" w:hAnsi="Arial" w:cs="Arial"/>
                <w:spacing w:val="3"/>
                <w:shd w:val="clear" w:color="auto" w:fill="FFFFFF"/>
              </w:rPr>
            </w:pPr>
          </w:p>
        </w:tc>
      </w:tr>
      <w:tr w:rsidR="000F5437" w:rsidRPr="00D953B3" w14:paraId="618CB5D2" w14:textId="77777777" w:rsidTr="002A20FB">
        <w:tc>
          <w:tcPr>
            <w:tcW w:w="561" w:type="dxa"/>
          </w:tcPr>
          <w:p w14:paraId="035CD179" w14:textId="77777777" w:rsidR="000F5437" w:rsidRPr="00D953B3" w:rsidRDefault="000F5437" w:rsidP="002A20FB">
            <w:pPr>
              <w:jc w:val="both"/>
              <w:rPr>
                <w:rFonts w:ascii="Arial" w:hAnsi="Arial" w:cs="Arial"/>
                <w:b/>
              </w:rPr>
            </w:pPr>
            <w:r w:rsidRPr="00D953B3">
              <w:rPr>
                <w:rFonts w:ascii="Arial" w:hAnsi="Arial" w:cs="Arial"/>
                <w:b/>
              </w:rPr>
              <w:t>13</w:t>
            </w:r>
          </w:p>
        </w:tc>
        <w:tc>
          <w:tcPr>
            <w:tcW w:w="6228" w:type="dxa"/>
          </w:tcPr>
          <w:p w14:paraId="1ADCC342" w14:textId="77777777" w:rsidR="000F5437" w:rsidRPr="00D953B3" w:rsidRDefault="000F5437" w:rsidP="002A20FB">
            <w:pPr>
              <w:spacing w:before="45"/>
              <w:jc w:val="both"/>
              <w:rPr>
                <w:rFonts w:ascii="Arial" w:hAnsi="Arial" w:cs="Arial"/>
              </w:rPr>
            </w:pPr>
            <w:r w:rsidRPr="00D953B3">
              <w:rPr>
                <w:rFonts w:ascii="Arial" w:hAnsi="Arial" w:cs="Arial"/>
                <w:spacing w:val="3"/>
                <w:shd w:val="clear" w:color="auto" w:fill="FFFFFF"/>
              </w:rPr>
              <w:t>1 x USB 2.0 (do nagrywania rozmów, podłączenia słuchawek USB, itp.</w:t>
            </w:r>
          </w:p>
        </w:tc>
        <w:tc>
          <w:tcPr>
            <w:tcW w:w="3657" w:type="dxa"/>
          </w:tcPr>
          <w:p w14:paraId="223B8C93" w14:textId="77777777" w:rsidR="000F5437" w:rsidRPr="00D953B3" w:rsidRDefault="000F5437" w:rsidP="002A20FB">
            <w:pPr>
              <w:spacing w:before="45"/>
              <w:jc w:val="both"/>
              <w:rPr>
                <w:rFonts w:ascii="Arial" w:hAnsi="Arial" w:cs="Arial"/>
                <w:spacing w:val="3"/>
                <w:shd w:val="clear" w:color="auto" w:fill="FFFFFF"/>
              </w:rPr>
            </w:pPr>
          </w:p>
        </w:tc>
      </w:tr>
      <w:tr w:rsidR="000F5437" w:rsidRPr="00D953B3" w14:paraId="6AF13686" w14:textId="77777777" w:rsidTr="002A20FB">
        <w:tc>
          <w:tcPr>
            <w:tcW w:w="561" w:type="dxa"/>
          </w:tcPr>
          <w:p w14:paraId="6E2831FF" w14:textId="77777777" w:rsidR="000F5437" w:rsidRPr="00D953B3" w:rsidRDefault="000F5437" w:rsidP="002A20FB">
            <w:pPr>
              <w:jc w:val="both"/>
              <w:rPr>
                <w:rFonts w:ascii="Arial" w:hAnsi="Arial" w:cs="Arial"/>
                <w:b/>
              </w:rPr>
            </w:pPr>
            <w:r w:rsidRPr="00D953B3">
              <w:rPr>
                <w:rFonts w:ascii="Arial" w:hAnsi="Arial" w:cs="Arial"/>
                <w:b/>
              </w:rPr>
              <w:t>14</w:t>
            </w:r>
          </w:p>
        </w:tc>
        <w:tc>
          <w:tcPr>
            <w:tcW w:w="6228" w:type="dxa"/>
          </w:tcPr>
          <w:p w14:paraId="1712F561"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Zasilanie: (</w:t>
            </w:r>
            <w:proofErr w:type="spellStart"/>
            <w:r w:rsidRPr="00D953B3">
              <w:rPr>
                <w:rFonts w:ascii="Arial" w:hAnsi="Arial" w:cs="Arial"/>
                <w:spacing w:val="3"/>
                <w:shd w:val="clear" w:color="auto" w:fill="FFFFFF"/>
              </w:rPr>
              <w:t>PoE</w:t>
            </w:r>
            <w:proofErr w:type="spellEnd"/>
            <w:r w:rsidRPr="00D953B3">
              <w:rPr>
                <w:rFonts w:ascii="Arial" w:hAnsi="Arial" w:cs="Arial"/>
                <w:spacing w:val="3"/>
                <w:shd w:val="clear" w:color="auto" w:fill="FFFFFF"/>
              </w:rPr>
              <w:t>) lub opcjonalny zasilacz zewnętrzny (DC 5V/2A)</w:t>
            </w:r>
          </w:p>
        </w:tc>
        <w:tc>
          <w:tcPr>
            <w:tcW w:w="3657" w:type="dxa"/>
          </w:tcPr>
          <w:p w14:paraId="4D5C59E3" w14:textId="77777777" w:rsidR="000F5437" w:rsidRPr="00D953B3" w:rsidRDefault="000F5437" w:rsidP="002A20FB">
            <w:pPr>
              <w:jc w:val="both"/>
              <w:rPr>
                <w:rFonts w:ascii="Arial" w:hAnsi="Arial" w:cs="Arial"/>
                <w:spacing w:val="3"/>
                <w:shd w:val="clear" w:color="auto" w:fill="FFFFFF"/>
              </w:rPr>
            </w:pPr>
          </w:p>
        </w:tc>
      </w:tr>
      <w:tr w:rsidR="000F5437" w:rsidRPr="00D953B3" w14:paraId="66EE2A22" w14:textId="77777777" w:rsidTr="002A20FB">
        <w:tc>
          <w:tcPr>
            <w:tcW w:w="561" w:type="dxa"/>
          </w:tcPr>
          <w:p w14:paraId="42C5A372" w14:textId="77777777" w:rsidR="000F5437" w:rsidRPr="00D953B3" w:rsidRDefault="000F5437" w:rsidP="002A20FB">
            <w:pPr>
              <w:jc w:val="both"/>
              <w:rPr>
                <w:rFonts w:ascii="Arial" w:hAnsi="Arial" w:cs="Arial"/>
                <w:b/>
              </w:rPr>
            </w:pPr>
            <w:r w:rsidRPr="00D953B3">
              <w:rPr>
                <w:rFonts w:ascii="Arial" w:hAnsi="Arial" w:cs="Arial"/>
                <w:b/>
              </w:rPr>
              <w:t>15</w:t>
            </w:r>
          </w:p>
        </w:tc>
        <w:tc>
          <w:tcPr>
            <w:tcW w:w="6228" w:type="dxa"/>
          </w:tcPr>
          <w:p w14:paraId="331C347E" w14:textId="77777777" w:rsidR="000F5437" w:rsidRPr="00D953B3" w:rsidRDefault="000F5437" w:rsidP="002A20FB">
            <w:pPr>
              <w:spacing w:before="45"/>
              <w:jc w:val="both"/>
              <w:rPr>
                <w:rFonts w:ascii="Arial" w:hAnsi="Arial" w:cs="Arial"/>
              </w:rPr>
            </w:pPr>
            <w:r w:rsidRPr="00D953B3">
              <w:rPr>
                <w:rFonts w:ascii="Arial" w:hAnsi="Arial" w:cs="Arial"/>
                <w:spacing w:val="3"/>
                <w:shd w:val="clear" w:color="auto" w:fill="FFFFFF"/>
              </w:rPr>
              <w:t>Wymiary i waga: (bez podstawki) 233 mm x 222 mm x 167 mm x 42 mm</w:t>
            </w:r>
            <w:r w:rsidRPr="00D953B3">
              <w:rPr>
                <w:rFonts w:ascii="Arial" w:hAnsi="Arial" w:cs="Arial"/>
                <w:spacing w:val="3"/>
              </w:rPr>
              <w:br/>
            </w:r>
            <w:r w:rsidRPr="00D953B3">
              <w:rPr>
                <w:rFonts w:ascii="Arial" w:hAnsi="Arial" w:cs="Arial"/>
                <w:spacing w:val="3"/>
                <w:shd w:val="clear" w:color="auto" w:fill="FFFFFF"/>
              </w:rPr>
              <w:t>1,17 kg</w:t>
            </w:r>
          </w:p>
        </w:tc>
        <w:tc>
          <w:tcPr>
            <w:tcW w:w="3657" w:type="dxa"/>
          </w:tcPr>
          <w:p w14:paraId="5C1684B6" w14:textId="77777777" w:rsidR="000F5437" w:rsidRPr="00D953B3" w:rsidRDefault="000F5437" w:rsidP="002A20FB">
            <w:pPr>
              <w:spacing w:before="45"/>
              <w:jc w:val="both"/>
              <w:rPr>
                <w:rFonts w:ascii="Arial" w:hAnsi="Arial" w:cs="Arial"/>
                <w:spacing w:val="3"/>
                <w:shd w:val="clear" w:color="auto" w:fill="FFFFFF"/>
              </w:rPr>
            </w:pPr>
          </w:p>
        </w:tc>
      </w:tr>
      <w:tr w:rsidR="000F5437" w:rsidRPr="00D953B3" w14:paraId="0DD331F2" w14:textId="77777777" w:rsidTr="002A20FB">
        <w:tc>
          <w:tcPr>
            <w:tcW w:w="561" w:type="dxa"/>
          </w:tcPr>
          <w:p w14:paraId="59D34965" w14:textId="77777777" w:rsidR="000F5437" w:rsidRPr="00D953B3" w:rsidRDefault="000F5437" w:rsidP="002A20FB">
            <w:pPr>
              <w:jc w:val="both"/>
              <w:rPr>
                <w:rFonts w:ascii="Arial" w:hAnsi="Arial" w:cs="Arial"/>
                <w:b/>
              </w:rPr>
            </w:pPr>
            <w:r w:rsidRPr="00D953B3">
              <w:rPr>
                <w:rFonts w:ascii="Arial" w:hAnsi="Arial" w:cs="Arial"/>
                <w:b/>
              </w:rPr>
              <w:t>16</w:t>
            </w:r>
          </w:p>
        </w:tc>
        <w:tc>
          <w:tcPr>
            <w:tcW w:w="6228" w:type="dxa"/>
          </w:tcPr>
          <w:p w14:paraId="19B388E0" w14:textId="77777777" w:rsidR="000F5437" w:rsidRPr="00D953B3" w:rsidRDefault="000F5437" w:rsidP="002A20FB">
            <w:pPr>
              <w:spacing w:before="45"/>
              <w:jc w:val="both"/>
              <w:rPr>
                <w:rFonts w:ascii="Arial" w:hAnsi="Arial" w:cs="Arial"/>
                <w:spacing w:val="3"/>
                <w:shd w:val="clear" w:color="auto" w:fill="FFFFFF"/>
              </w:rPr>
            </w:pPr>
            <w:r w:rsidRPr="00D953B3">
              <w:rPr>
                <w:rFonts w:ascii="Arial" w:hAnsi="Arial" w:cs="Arial"/>
                <w:spacing w:val="3"/>
                <w:shd w:val="clear" w:color="auto" w:fill="FFFFFF"/>
              </w:rPr>
              <w:t>Zakres temperatury pracy: 0°C do +40°C</w:t>
            </w:r>
            <w:r w:rsidRPr="00D953B3">
              <w:rPr>
                <w:rFonts w:ascii="Arial" w:hAnsi="Arial" w:cs="Arial"/>
                <w:spacing w:val="3"/>
              </w:rPr>
              <w:br/>
            </w:r>
            <w:r w:rsidRPr="00D953B3">
              <w:rPr>
                <w:rFonts w:ascii="Arial" w:hAnsi="Arial" w:cs="Arial"/>
                <w:spacing w:val="3"/>
                <w:shd w:val="clear" w:color="auto" w:fill="FFFFFF"/>
              </w:rPr>
              <w:t>Zakres wilgotności: 10% do 95% bez kondensacji</w:t>
            </w:r>
          </w:p>
        </w:tc>
        <w:tc>
          <w:tcPr>
            <w:tcW w:w="3657" w:type="dxa"/>
          </w:tcPr>
          <w:p w14:paraId="1796C368" w14:textId="77777777" w:rsidR="000F5437" w:rsidRPr="00D953B3" w:rsidRDefault="000F5437" w:rsidP="002A20FB">
            <w:pPr>
              <w:spacing w:before="45"/>
              <w:jc w:val="both"/>
              <w:rPr>
                <w:rFonts w:ascii="Arial" w:hAnsi="Arial" w:cs="Arial"/>
                <w:spacing w:val="3"/>
                <w:shd w:val="clear" w:color="auto" w:fill="FFFFFF"/>
              </w:rPr>
            </w:pPr>
          </w:p>
        </w:tc>
      </w:tr>
    </w:tbl>
    <w:p w14:paraId="7A2FB720" w14:textId="77777777" w:rsidR="000F5437" w:rsidRPr="00DB5CFC" w:rsidRDefault="000F5437" w:rsidP="000F5437">
      <w:pPr>
        <w:ind w:left="142"/>
        <w:jc w:val="both"/>
        <w:rPr>
          <w:rFonts w:ascii="Arial" w:hAnsi="Arial" w:cs="Arial"/>
          <w:b/>
        </w:rPr>
      </w:pPr>
    </w:p>
    <w:p w14:paraId="139138E5" w14:textId="77777777" w:rsidR="000F5437" w:rsidRPr="00DB5CFC" w:rsidRDefault="000F5437" w:rsidP="000F5437">
      <w:pPr>
        <w:jc w:val="both"/>
        <w:rPr>
          <w:rFonts w:ascii="Arial" w:hAnsi="Arial" w:cs="Arial"/>
          <w:b/>
        </w:rPr>
      </w:pPr>
      <w:r w:rsidRPr="00DB5CFC">
        <w:rPr>
          <w:rFonts w:ascii="Arial" w:hAnsi="Arial" w:cs="Arial"/>
          <w:b/>
        </w:rPr>
        <w:br w:type="page"/>
      </w:r>
    </w:p>
    <w:p w14:paraId="45405CD1" w14:textId="77777777" w:rsidR="000F5437" w:rsidRPr="006C19A0" w:rsidRDefault="000F5437" w:rsidP="000F5437">
      <w:pPr>
        <w:pStyle w:val="Akapitzlist"/>
        <w:ind w:left="792"/>
        <w:jc w:val="both"/>
        <w:rPr>
          <w:rFonts w:ascii="Arial" w:hAnsi="Arial" w:cs="Arial"/>
          <w:b/>
          <w:sz w:val="24"/>
          <w:szCs w:val="24"/>
          <w:lang w:val="en-US"/>
        </w:rPr>
      </w:pPr>
      <w:proofErr w:type="spellStart"/>
      <w:r w:rsidRPr="006C19A0">
        <w:rPr>
          <w:rFonts w:ascii="Arial" w:eastAsia="Times New Roman" w:hAnsi="Arial" w:cs="Arial"/>
          <w:b/>
          <w:bCs/>
          <w:sz w:val="24"/>
          <w:szCs w:val="24"/>
          <w:lang w:eastAsia="pl-PL"/>
        </w:rPr>
        <w:t>Yealink</w:t>
      </w:r>
      <w:proofErr w:type="spellEnd"/>
      <w:r w:rsidRPr="006C19A0">
        <w:rPr>
          <w:rFonts w:ascii="Arial" w:eastAsia="Times New Roman" w:hAnsi="Arial" w:cs="Arial"/>
          <w:b/>
          <w:bCs/>
          <w:sz w:val="24"/>
          <w:szCs w:val="24"/>
          <w:lang w:eastAsia="pl-PL"/>
        </w:rPr>
        <w:t xml:space="preserve"> W80B Baza DECT IP</w:t>
      </w:r>
    </w:p>
    <w:tbl>
      <w:tblPr>
        <w:tblStyle w:val="Tabela-Siatka"/>
        <w:tblW w:w="0" w:type="auto"/>
        <w:tblInd w:w="5" w:type="dxa"/>
        <w:tblLook w:val="04A0" w:firstRow="1" w:lastRow="0" w:firstColumn="1" w:lastColumn="0" w:noHBand="0" w:noVBand="1"/>
      </w:tblPr>
      <w:tblGrid>
        <w:gridCol w:w="560"/>
        <w:gridCol w:w="6234"/>
        <w:gridCol w:w="3657"/>
      </w:tblGrid>
      <w:tr w:rsidR="000F5437" w:rsidRPr="00D953B3" w14:paraId="0F4A720B" w14:textId="77777777" w:rsidTr="002A20FB">
        <w:tc>
          <w:tcPr>
            <w:tcW w:w="560" w:type="dxa"/>
          </w:tcPr>
          <w:p w14:paraId="51359D89" w14:textId="77777777" w:rsidR="000F5437" w:rsidRPr="00D953B3" w:rsidRDefault="000F5437" w:rsidP="002A20FB">
            <w:pPr>
              <w:jc w:val="both"/>
              <w:rPr>
                <w:rFonts w:ascii="Arial" w:hAnsi="Arial" w:cs="Arial"/>
                <w:b/>
              </w:rPr>
            </w:pPr>
            <w:proofErr w:type="spellStart"/>
            <w:r w:rsidRPr="00D953B3">
              <w:rPr>
                <w:rFonts w:ascii="Arial" w:hAnsi="Arial" w:cs="Arial"/>
                <w:b/>
              </w:rPr>
              <w:t>L.p</w:t>
            </w:r>
            <w:proofErr w:type="spellEnd"/>
          </w:p>
        </w:tc>
        <w:tc>
          <w:tcPr>
            <w:tcW w:w="6234" w:type="dxa"/>
          </w:tcPr>
          <w:p w14:paraId="10E961EC" w14:textId="77777777" w:rsidR="000F5437" w:rsidRPr="00D953B3" w:rsidRDefault="000F5437" w:rsidP="002A20FB">
            <w:pPr>
              <w:jc w:val="both"/>
              <w:rPr>
                <w:rFonts w:ascii="Arial" w:hAnsi="Arial" w:cs="Arial"/>
                <w:b/>
              </w:rPr>
            </w:pPr>
          </w:p>
        </w:tc>
        <w:tc>
          <w:tcPr>
            <w:tcW w:w="3657" w:type="dxa"/>
          </w:tcPr>
          <w:p w14:paraId="645E4358" w14:textId="77777777" w:rsidR="000F5437" w:rsidRPr="00D953B3" w:rsidRDefault="000F5437" w:rsidP="002A20FB">
            <w:pPr>
              <w:jc w:val="both"/>
              <w:rPr>
                <w:rFonts w:ascii="Arial" w:hAnsi="Arial" w:cs="Arial"/>
                <w:b/>
              </w:rPr>
            </w:pPr>
            <w:r w:rsidRPr="00B03C09">
              <w:rPr>
                <w:rFonts w:ascii="Arial" w:hAnsi="Arial" w:cs="Arial"/>
                <w:sz w:val="18"/>
                <w:szCs w:val="18"/>
              </w:rPr>
              <w:t>Proponowane urządzenie (marka, model)</w:t>
            </w:r>
          </w:p>
        </w:tc>
      </w:tr>
      <w:tr w:rsidR="000F5437" w:rsidRPr="00D953B3" w14:paraId="336FE648" w14:textId="77777777" w:rsidTr="002A20FB">
        <w:tc>
          <w:tcPr>
            <w:tcW w:w="6794" w:type="dxa"/>
            <w:gridSpan w:val="2"/>
            <w:shd w:val="clear" w:color="auto" w:fill="D0CECE" w:themeFill="background2" w:themeFillShade="E6"/>
          </w:tcPr>
          <w:p w14:paraId="3605D921" w14:textId="77777777" w:rsidR="000F5437" w:rsidRPr="00D953B3" w:rsidRDefault="000F5437" w:rsidP="002A20FB">
            <w:pPr>
              <w:jc w:val="both"/>
              <w:rPr>
                <w:rFonts w:ascii="Arial" w:hAnsi="Arial" w:cs="Arial"/>
                <w:b/>
              </w:rPr>
            </w:pPr>
            <w:r w:rsidRPr="00D953B3">
              <w:rPr>
                <w:rFonts w:ascii="Arial" w:eastAsia="Calibri" w:hAnsi="Arial" w:cs="Arial"/>
                <w:b/>
              </w:rPr>
              <w:t>Ogólne cechy użytkowe</w:t>
            </w:r>
          </w:p>
        </w:tc>
        <w:tc>
          <w:tcPr>
            <w:tcW w:w="3657" w:type="dxa"/>
            <w:shd w:val="clear" w:color="auto" w:fill="D0CECE" w:themeFill="background2" w:themeFillShade="E6"/>
          </w:tcPr>
          <w:p w14:paraId="19678542" w14:textId="77777777" w:rsidR="000F5437" w:rsidRPr="00D953B3" w:rsidRDefault="000F5437" w:rsidP="002A20FB">
            <w:pPr>
              <w:jc w:val="both"/>
              <w:rPr>
                <w:rFonts w:ascii="Arial" w:hAnsi="Arial" w:cs="Arial"/>
                <w:b/>
              </w:rPr>
            </w:pPr>
          </w:p>
        </w:tc>
      </w:tr>
      <w:tr w:rsidR="000F5437" w:rsidRPr="00D953B3" w14:paraId="6CEE4FFC" w14:textId="77777777" w:rsidTr="002A20FB">
        <w:tc>
          <w:tcPr>
            <w:tcW w:w="6794" w:type="dxa"/>
            <w:gridSpan w:val="2"/>
            <w:shd w:val="clear" w:color="auto" w:fill="D0CECE" w:themeFill="background2" w:themeFillShade="E6"/>
          </w:tcPr>
          <w:p w14:paraId="66E21F90" w14:textId="77777777" w:rsidR="000F5437" w:rsidRPr="00D953B3" w:rsidRDefault="000F5437" w:rsidP="002A20FB">
            <w:pPr>
              <w:jc w:val="both"/>
              <w:rPr>
                <w:rFonts w:ascii="Arial" w:hAnsi="Arial" w:cs="Arial"/>
                <w:b/>
              </w:rPr>
            </w:pPr>
          </w:p>
        </w:tc>
        <w:tc>
          <w:tcPr>
            <w:tcW w:w="3657" w:type="dxa"/>
            <w:shd w:val="clear" w:color="auto" w:fill="D0CECE" w:themeFill="background2" w:themeFillShade="E6"/>
          </w:tcPr>
          <w:p w14:paraId="0BE1B520" w14:textId="77777777" w:rsidR="000F5437" w:rsidRPr="00D953B3"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D953B3" w14:paraId="44A047EF" w14:textId="77777777" w:rsidTr="002A20FB">
        <w:trPr>
          <w:trHeight w:val="342"/>
        </w:trPr>
        <w:tc>
          <w:tcPr>
            <w:tcW w:w="560" w:type="dxa"/>
          </w:tcPr>
          <w:p w14:paraId="0D7F5BB4" w14:textId="77777777" w:rsidR="000F5437" w:rsidRPr="00D953B3" w:rsidRDefault="000F5437" w:rsidP="002A20FB">
            <w:pPr>
              <w:jc w:val="both"/>
              <w:rPr>
                <w:rFonts w:ascii="Arial" w:hAnsi="Arial" w:cs="Arial"/>
                <w:b/>
              </w:rPr>
            </w:pPr>
            <w:r w:rsidRPr="00D953B3">
              <w:rPr>
                <w:rFonts w:ascii="Arial" w:hAnsi="Arial" w:cs="Arial"/>
                <w:b/>
              </w:rPr>
              <w:t>1</w:t>
            </w:r>
          </w:p>
        </w:tc>
        <w:tc>
          <w:tcPr>
            <w:tcW w:w="6234" w:type="dxa"/>
          </w:tcPr>
          <w:p w14:paraId="69EDC442" w14:textId="77777777" w:rsidR="000F5437" w:rsidRPr="00D953B3" w:rsidRDefault="000F5437" w:rsidP="002A20FB">
            <w:pPr>
              <w:spacing w:line="300" w:lineRule="atLeast"/>
              <w:jc w:val="both"/>
              <w:rPr>
                <w:rFonts w:ascii="Arial" w:hAnsi="Arial" w:cs="Arial"/>
              </w:rPr>
            </w:pPr>
            <w:r w:rsidRPr="00D953B3">
              <w:rPr>
                <w:rFonts w:ascii="Arial" w:hAnsi="Arial" w:cs="Arial"/>
              </w:rPr>
              <w:t xml:space="preserve">Bezproblemowe przekazywanie połączeń i </w:t>
            </w:r>
            <w:proofErr w:type="spellStart"/>
            <w:r w:rsidRPr="00D953B3">
              <w:rPr>
                <w:rFonts w:ascii="Arial" w:hAnsi="Arial" w:cs="Arial"/>
              </w:rPr>
              <w:t>roaming</w:t>
            </w:r>
            <w:proofErr w:type="spellEnd"/>
          </w:p>
        </w:tc>
        <w:tc>
          <w:tcPr>
            <w:tcW w:w="3657" w:type="dxa"/>
          </w:tcPr>
          <w:p w14:paraId="618EF6D6" w14:textId="77777777" w:rsidR="000F5437" w:rsidRPr="00D953B3" w:rsidRDefault="000F5437" w:rsidP="002A20FB">
            <w:pPr>
              <w:spacing w:line="300" w:lineRule="atLeast"/>
              <w:jc w:val="both"/>
              <w:rPr>
                <w:rFonts w:ascii="Arial" w:hAnsi="Arial" w:cs="Arial"/>
              </w:rPr>
            </w:pPr>
          </w:p>
        </w:tc>
      </w:tr>
      <w:tr w:rsidR="000F5437" w:rsidRPr="00D953B3" w14:paraId="0818D23A" w14:textId="77777777" w:rsidTr="002A20FB">
        <w:tc>
          <w:tcPr>
            <w:tcW w:w="560" w:type="dxa"/>
          </w:tcPr>
          <w:p w14:paraId="53F46DA5" w14:textId="77777777" w:rsidR="000F5437" w:rsidRPr="00D953B3" w:rsidRDefault="000F5437" w:rsidP="002A20FB">
            <w:pPr>
              <w:jc w:val="both"/>
              <w:rPr>
                <w:rFonts w:ascii="Arial" w:hAnsi="Arial" w:cs="Arial"/>
                <w:b/>
              </w:rPr>
            </w:pPr>
            <w:r w:rsidRPr="00D953B3">
              <w:rPr>
                <w:rFonts w:ascii="Arial" w:hAnsi="Arial" w:cs="Arial"/>
                <w:b/>
              </w:rPr>
              <w:t>2</w:t>
            </w:r>
          </w:p>
        </w:tc>
        <w:tc>
          <w:tcPr>
            <w:tcW w:w="6234" w:type="dxa"/>
          </w:tcPr>
          <w:p w14:paraId="631F3A44" w14:textId="77777777" w:rsidR="000F5437" w:rsidRPr="00D953B3" w:rsidRDefault="000F5437" w:rsidP="002A20FB">
            <w:pPr>
              <w:spacing w:line="300" w:lineRule="atLeast"/>
              <w:jc w:val="both"/>
              <w:rPr>
                <w:rFonts w:ascii="Arial" w:hAnsi="Arial" w:cs="Arial"/>
              </w:rPr>
            </w:pPr>
            <w:r w:rsidRPr="00D953B3">
              <w:rPr>
                <w:rFonts w:ascii="Arial" w:hAnsi="Arial" w:cs="Arial"/>
              </w:rPr>
              <w:t xml:space="preserve">Technologia DECT oparta na technologii </w:t>
            </w:r>
            <w:proofErr w:type="spellStart"/>
            <w:r w:rsidRPr="00D953B3">
              <w:rPr>
                <w:rFonts w:ascii="Arial" w:hAnsi="Arial" w:cs="Arial"/>
              </w:rPr>
              <w:t>Yealink</w:t>
            </w:r>
            <w:proofErr w:type="spellEnd"/>
            <w:r w:rsidRPr="00D953B3">
              <w:rPr>
                <w:rFonts w:ascii="Arial" w:hAnsi="Arial" w:cs="Arial"/>
              </w:rPr>
              <w:t xml:space="preserve"> DECT CAT-iq2.0, który koncentruje się na wysokiej jakości Audio VoIP (szerokopasmowy)</w:t>
            </w:r>
          </w:p>
        </w:tc>
        <w:tc>
          <w:tcPr>
            <w:tcW w:w="3657" w:type="dxa"/>
          </w:tcPr>
          <w:p w14:paraId="400B2F0D" w14:textId="77777777" w:rsidR="000F5437" w:rsidRPr="00D953B3" w:rsidRDefault="000F5437" w:rsidP="002A20FB">
            <w:pPr>
              <w:spacing w:line="300" w:lineRule="atLeast"/>
              <w:jc w:val="both"/>
              <w:rPr>
                <w:rFonts w:ascii="Arial" w:hAnsi="Arial" w:cs="Arial"/>
              </w:rPr>
            </w:pPr>
          </w:p>
        </w:tc>
      </w:tr>
      <w:tr w:rsidR="000F5437" w:rsidRPr="00D953B3" w14:paraId="5CC003BA" w14:textId="77777777" w:rsidTr="002A20FB">
        <w:tc>
          <w:tcPr>
            <w:tcW w:w="560" w:type="dxa"/>
          </w:tcPr>
          <w:p w14:paraId="3B45C001" w14:textId="77777777" w:rsidR="000F5437" w:rsidRPr="00D953B3" w:rsidRDefault="000F5437" w:rsidP="002A20FB">
            <w:pPr>
              <w:jc w:val="both"/>
              <w:rPr>
                <w:rFonts w:ascii="Arial" w:hAnsi="Arial" w:cs="Arial"/>
                <w:b/>
              </w:rPr>
            </w:pPr>
            <w:r w:rsidRPr="00D953B3">
              <w:rPr>
                <w:rFonts w:ascii="Arial" w:hAnsi="Arial" w:cs="Arial"/>
                <w:b/>
              </w:rPr>
              <w:t>3</w:t>
            </w:r>
          </w:p>
        </w:tc>
        <w:tc>
          <w:tcPr>
            <w:tcW w:w="6234" w:type="dxa"/>
          </w:tcPr>
          <w:p w14:paraId="7DE3C465" w14:textId="77777777" w:rsidR="000F5437" w:rsidRPr="00D953B3" w:rsidRDefault="000F5437" w:rsidP="002A20FB">
            <w:pPr>
              <w:jc w:val="both"/>
              <w:rPr>
                <w:rFonts w:ascii="Arial" w:hAnsi="Arial" w:cs="Arial"/>
                <w:b/>
              </w:rPr>
            </w:pPr>
            <w:r w:rsidRPr="00D953B3">
              <w:rPr>
                <w:rFonts w:ascii="Arial" w:hAnsi="Arial" w:cs="Arial"/>
              </w:rPr>
              <w:t>Wsparcie Opus</w:t>
            </w:r>
          </w:p>
        </w:tc>
        <w:tc>
          <w:tcPr>
            <w:tcW w:w="3657" w:type="dxa"/>
          </w:tcPr>
          <w:p w14:paraId="25F25552" w14:textId="77777777" w:rsidR="000F5437" w:rsidRPr="00D953B3" w:rsidRDefault="000F5437" w:rsidP="002A20FB">
            <w:pPr>
              <w:jc w:val="both"/>
              <w:rPr>
                <w:rFonts w:ascii="Arial" w:hAnsi="Arial" w:cs="Arial"/>
              </w:rPr>
            </w:pPr>
          </w:p>
        </w:tc>
      </w:tr>
      <w:tr w:rsidR="000F5437" w:rsidRPr="00D953B3" w14:paraId="480AC4B6" w14:textId="77777777" w:rsidTr="002A20FB">
        <w:tc>
          <w:tcPr>
            <w:tcW w:w="560" w:type="dxa"/>
          </w:tcPr>
          <w:p w14:paraId="4D5BE7B6" w14:textId="77777777" w:rsidR="000F5437" w:rsidRPr="00D953B3" w:rsidRDefault="000F5437" w:rsidP="002A20FB">
            <w:pPr>
              <w:jc w:val="both"/>
              <w:rPr>
                <w:rFonts w:ascii="Arial" w:hAnsi="Arial" w:cs="Arial"/>
                <w:b/>
              </w:rPr>
            </w:pPr>
            <w:r w:rsidRPr="00D953B3">
              <w:rPr>
                <w:rFonts w:ascii="Arial" w:hAnsi="Arial" w:cs="Arial"/>
                <w:b/>
              </w:rPr>
              <w:t>4</w:t>
            </w:r>
          </w:p>
        </w:tc>
        <w:tc>
          <w:tcPr>
            <w:tcW w:w="6234" w:type="dxa"/>
          </w:tcPr>
          <w:p w14:paraId="59D51598" w14:textId="77777777" w:rsidR="000F5437" w:rsidRPr="00D953B3" w:rsidRDefault="000F5437" w:rsidP="002A20FB">
            <w:pPr>
              <w:jc w:val="both"/>
              <w:rPr>
                <w:rFonts w:ascii="Arial" w:hAnsi="Arial" w:cs="Arial"/>
                <w:b/>
              </w:rPr>
            </w:pPr>
            <w:r w:rsidRPr="00D953B3">
              <w:rPr>
                <w:rFonts w:ascii="Arial" w:hAnsi="Arial" w:cs="Arial"/>
              </w:rPr>
              <w:t xml:space="preserve">Obsługa </w:t>
            </w:r>
            <w:proofErr w:type="spellStart"/>
            <w:r w:rsidRPr="00D953B3">
              <w:rPr>
                <w:rFonts w:ascii="Arial" w:hAnsi="Arial" w:cs="Arial"/>
              </w:rPr>
              <w:t>PoE</w:t>
            </w:r>
            <w:proofErr w:type="spellEnd"/>
          </w:p>
        </w:tc>
        <w:tc>
          <w:tcPr>
            <w:tcW w:w="3657" w:type="dxa"/>
          </w:tcPr>
          <w:p w14:paraId="5EAA584F" w14:textId="77777777" w:rsidR="000F5437" w:rsidRPr="00D953B3" w:rsidRDefault="000F5437" w:rsidP="002A20FB">
            <w:pPr>
              <w:jc w:val="both"/>
              <w:rPr>
                <w:rFonts w:ascii="Arial" w:hAnsi="Arial" w:cs="Arial"/>
              </w:rPr>
            </w:pPr>
          </w:p>
        </w:tc>
      </w:tr>
      <w:tr w:rsidR="000F5437" w:rsidRPr="008D0A0A" w14:paraId="3D53C01B" w14:textId="77777777" w:rsidTr="002A20FB">
        <w:tc>
          <w:tcPr>
            <w:tcW w:w="560" w:type="dxa"/>
          </w:tcPr>
          <w:p w14:paraId="6029572D" w14:textId="77777777" w:rsidR="000F5437" w:rsidRPr="00D953B3" w:rsidRDefault="000F5437" w:rsidP="002A20FB">
            <w:pPr>
              <w:jc w:val="both"/>
              <w:rPr>
                <w:rFonts w:ascii="Arial" w:hAnsi="Arial" w:cs="Arial"/>
                <w:b/>
              </w:rPr>
            </w:pPr>
            <w:r w:rsidRPr="00D953B3">
              <w:rPr>
                <w:rFonts w:ascii="Arial" w:hAnsi="Arial" w:cs="Arial"/>
                <w:b/>
              </w:rPr>
              <w:t>5</w:t>
            </w:r>
          </w:p>
        </w:tc>
        <w:tc>
          <w:tcPr>
            <w:tcW w:w="6234" w:type="dxa"/>
          </w:tcPr>
          <w:p w14:paraId="2D024A1E" w14:textId="77777777" w:rsidR="000F5437" w:rsidRPr="00D953B3" w:rsidRDefault="000F5437" w:rsidP="002A20FB">
            <w:pPr>
              <w:jc w:val="both"/>
              <w:rPr>
                <w:rFonts w:ascii="Arial" w:hAnsi="Arial" w:cs="Arial"/>
                <w:lang w:val="en-US"/>
              </w:rPr>
            </w:pPr>
            <w:proofErr w:type="spellStart"/>
            <w:r w:rsidRPr="00D953B3">
              <w:rPr>
                <w:rFonts w:ascii="Arial" w:hAnsi="Arial" w:cs="Arial"/>
                <w:spacing w:val="3"/>
                <w:shd w:val="clear" w:color="auto" w:fill="FFFFFF"/>
                <w:lang w:val="en-US"/>
              </w:rPr>
              <w:t>Interfejs</w:t>
            </w:r>
            <w:proofErr w:type="spellEnd"/>
            <w:r w:rsidRPr="00D953B3">
              <w:rPr>
                <w:rFonts w:ascii="Arial" w:hAnsi="Arial" w:cs="Arial"/>
                <w:spacing w:val="3"/>
                <w:shd w:val="clear" w:color="auto" w:fill="FFFFFF"/>
                <w:lang w:val="en-US"/>
              </w:rPr>
              <w:t xml:space="preserve"> </w:t>
            </w:r>
            <w:proofErr w:type="spellStart"/>
            <w:r w:rsidRPr="00D953B3">
              <w:rPr>
                <w:rFonts w:ascii="Arial" w:hAnsi="Arial" w:cs="Arial"/>
                <w:spacing w:val="3"/>
                <w:shd w:val="clear" w:color="auto" w:fill="FFFFFF"/>
                <w:lang w:val="en-US"/>
              </w:rPr>
              <w:t>sieciowy</w:t>
            </w:r>
            <w:proofErr w:type="spellEnd"/>
            <w:r w:rsidRPr="00D953B3">
              <w:rPr>
                <w:rFonts w:ascii="Arial" w:hAnsi="Arial" w:cs="Arial"/>
                <w:spacing w:val="3"/>
                <w:shd w:val="clear" w:color="auto" w:fill="FFFFFF"/>
                <w:lang w:val="en-US"/>
              </w:rPr>
              <w:t>: 1 x 10/100/1000M Ethernet port</w:t>
            </w:r>
          </w:p>
        </w:tc>
        <w:tc>
          <w:tcPr>
            <w:tcW w:w="3657" w:type="dxa"/>
          </w:tcPr>
          <w:p w14:paraId="4BE22289" w14:textId="77777777" w:rsidR="000F5437" w:rsidRPr="00D953B3" w:rsidRDefault="000F5437" w:rsidP="002A20FB">
            <w:pPr>
              <w:jc w:val="both"/>
              <w:rPr>
                <w:rFonts w:ascii="Arial" w:hAnsi="Arial" w:cs="Arial"/>
                <w:spacing w:val="3"/>
                <w:shd w:val="clear" w:color="auto" w:fill="FFFFFF"/>
                <w:lang w:val="en-US"/>
              </w:rPr>
            </w:pPr>
          </w:p>
        </w:tc>
      </w:tr>
      <w:tr w:rsidR="000F5437" w:rsidRPr="00D953B3" w14:paraId="515EB732" w14:textId="77777777" w:rsidTr="002A20FB">
        <w:tc>
          <w:tcPr>
            <w:tcW w:w="560" w:type="dxa"/>
          </w:tcPr>
          <w:p w14:paraId="50FD9995" w14:textId="77777777" w:rsidR="000F5437" w:rsidRPr="00D953B3" w:rsidRDefault="000F5437" w:rsidP="002A20FB">
            <w:pPr>
              <w:jc w:val="both"/>
              <w:rPr>
                <w:rFonts w:ascii="Arial" w:hAnsi="Arial" w:cs="Arial"/>
                <w:b/>
              </w:rPr>
            </w:pPr>
            <w:r w:rsidRPr="00D953B3">
              <w:rPr>
                <w:rFonts w:ascii="Arial" w:hAnsi="Arial" w:cs="Arial"/>
                <w:b/>
              </w:rPr>
              <w:t>6</w:t>
            </w:r>
          </w:p>
        </w:tc>
        <w:tc>
          <w:tcPr>
            <w:tcW w:w="6234" w:type="dxa"/>
          </w:tcPr>
          <w:p w14:paraId="2BF9D7CD" w14:textId="77777777" w:rsidR="000F5437" w:rsidRPr="00D953B3" w:rsidRDefault="000F5437" w:rsidP="002A20FB">
            <w:pPr>
              <w:tabs>
                <w:tab w:val="left" w:pos="1875"/>
              </w:tabs>
              <w:jc w:val="both"/>
              <w:rPr>
                <w:rFonts w:ascii="Arial" w:hAnsi="Arial" w:cs="Arial"/>
                <w:spacing w:val="3"/>
                <w:shd w:val="clear" w:color="auto" w:fill="FFFFFF"/>
              </w:rPr>
            </w:pPr>
            <w:r w:rsidRPr="00D953B3">
              <w:rPr>
                <w:rFonts w:ascii="Arial" w:hAnsi="Arial" w:cs="Arial"/>
                <w:spacing w:val="3"/>
                <w:shd w:val="clear" w:color="auto" w:fill="FFFFFF"/>
              </w:rPr>
              <w:t xml:space="preserve">Centralne zarządzanie przez Web Portal, wsparcie dla </w:t>
            </w:r>
            <w:proofErr w:type="spellStart"/>
            <w:r w:rsidRPr="00D953B3">
              <w:rPr>
                <w:rFonts w:ascii="Arial" w:hAnsi="Arial" w:cs="Arial"/>
                <w:spacing w:val="3"/>
                <w:shd w:val="clear" w:color="auto" w:fill="FFFFFF"/>
              </w:rPr>
              <w:t>autoprovisioningu</w:t>
            </w:r>
            <w:proofErr w:type="spellEnd"/>
            <w:r w:rsidRPr="00D953B3">
              <w:rPr>
                <w:rFonts w:ascii="Arial" w:hAnsi="Arial" w:cs="Arial"/>
                <w:spacing w:val="3"/>
                <w:shd w:val="clear" w:color="auto" w:fill="FFFFFF"/>
              </w:rPr>
              <w:t xml:space="preserve"> (RPS, DHCP TFTP/FTP/HTTP/HTTPS), wsparcie dla konfiguracji LDAP</w:t>
            </w:r>
          </w:p>
        </w:tc>
        <w:tc>
          <w:tcPr>
            <w:tcW w:w="3657" w:type="dxa"/>
          </w:tcPr>
          <w:p w14:paraId="2AD891D1" w14:textId="77777777" w:rsidR="000F5437" w:rsidRPr="00D953B3" w:rsidRDefault="000F5437" w:rsidP="002A20FB">
            <w:pPr>
              <w:tabs>
                <w:tab w:val="left" w:pos="1875"/>
              </w:tabs>
              <w:jc w:val="both"/>
              <w:rPr>
                <w:rFonts w:ascii="Arial" w:hAnsi="Arial" w:cs="Arial"/>
                <w:spacing w:val="3"/>
                <w:shd w:val="clear" w:color="auto" w:fill="FFFFFF"/>
              </w:rPr>
            </w:pPr>
          </w:p>
        </w:tc>
      </w:tr>
      <w:tr w:rsidR="000F5437" w:rsidRPr="00D953B3" w14:paraId="79013D66" w14:textId="77777777" w:rsidTr="002A20FB">
        <w:tc>
          <w:tcPr>
            <w:tcW w:w="560" w:type="dxa"/>
          </w:tcPr>
          <w:p w14:paraId="39A6E2D0" w14:textId="77777777" w:rsidR="000F5437" w:rsidRPr="00D953B3" w:rsidRDefault="000F5437" w:rsidP="002A20FB">
            <w:pPr>
              <w:jc w:val="both"/>
              <w:rPr>
                <w:rFonts w:ascii="Arial" w:hAnsi="Arial" w:cs="Arial"/>
                <w:b/>
              </w:rPr>
            </w:pPr>
            <w:r w:rsidRPr="00D953B3">
              <w:rPr>
                <w:rFonts w:ascii="Arial" w:hAnsi="Arial" w:cs="Arial"/>
                <w:b/>
              </w:rPr>
              <w:t>7</w:t>
            </w:r>
          </w:p>
        </w:tc>
        <w:tc>
          <w:tcPr>
            <w:tcW w:w="6234" w:type="dxa"/>
          </w:tcPr>
          <w:p w14:paraId="525823BF"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Zarządzanie systemem: odczyt i zapis danych konfiguracyjnych, </w:t>
            </w:r>
            <w:proofErr w:type="spellStart"/>
            <w:r w:rsidRPr="00D953B3">
              <w:rPr>
                <w:rFonts w:ascii="Arial" w:hAnsi="Arial" w:cs="Arial"/>
                <w:spacing w:val="3"/>
                <w:shd w:val="clear" w:color="auto" w:fill="FFFFFF"/>
              </w:rPr>
              <w:t>firmware</w:t>
            </w:r>
            <w:proofErr w:type="spellEnd"/>
            <w:r w:rsidRPr="00D953B3">
              <w:rPr>
                <w:rFonts w:ascii="Arial" w:hAnsi="Arial" w:cs="Arial"/>
                <w:spacing w:val="3"/>
                <w:shd w:val="clear" w:color="auto" w:fill="FFFFFF"/>
              </w:rPr>
              <w:t xml:space="preserve"> update przez HTTP/HTTPS/FTP/TFTP</w:t>
            </w:r>
          </w:p>
        </w:tc>
        <w:tc>
          <w:tcPr>
            <w:tcW w:w="3657" w:type="dxa"/>
          </w:tcPr>
          <w:p w14:paraId="1A603C97" w14:textId="77777777" w:rsidR="000F5437" w:rsidRPr="00D953B3" w:rsidRDefault="000F5437" w:rsidP="002A20FB">
            <w:pPr>
              <w:jc w:val="both"/>
              <w:rPr>
                <w:rFonts w:ascii="Arial" w:hAnsi="Arial" w:cs="Arial"/>
                <w:spacing w:val="3"/>
                <w:shd w:val="clear" w:color="auto" w:fill="FFFFFF"/>
              </w:rPr>
            </w:pPr>
          </w:p>
        </w:tc>
      </w:tr>
      <w:tr w:rsidR="000F5437" w:rsidRPr="00D953B3" w14:paraId="73B5260B" w14:textId="77777777" w:rsidTr="002A20FB">
        <w:tc>
          <w:tcPr>
            <w:tcW w:w="560" w:type="dxa"/>
          </w:tcPr>
          <w:p w14:paraId="3F9D7C5F" w14:textId="77777777" w:rsidR="000F5437" w:rsidRPr="00D953B3" w:rsidRDefault="000F5437" w:rsidP="002A20FB">
            <w:pPr>
              <w:jc w:val="both"/>
              <w:rPr>
                <w:rFonts w:ascii="Arial" w:hAnsi="Arial" w:cs="Arial"/>
                <w:b/>
              </w:rPr>
            </w:pPr>
            <w:r w:rsidRPr="00D953B3">
              <w:rPr>
                <w:rFonts w:ascii="Arial" w:hAnsi="Arial" w:cs="Arial"/>
                <w:b/>
              </w:rPr>
              <w:t>8</w:t>
            </w:r>
          </w:p>
        </w:tc>
        <w:tc>
          <w:tcPr>
            <w:tcW w:w="6234" w:type="dxa"/>
          </w:tcPr>
          <w:p w14:paraId="17B92E58"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Redukcja szumów i echa</w:t>
            </w:r>
          </w:p>
        </w:tc>
        <w:tc>
          <w:tcPr>
            <w:tcW w:w="3657" w:type="dxa"/>
          </w:tcPr>
          <w:p w14:paraId="363393AD" w14:textId="77777777" w:rsidR="000F5437" w:rsidRPr="00D953B3" w:rsidRDefault="000F5437" w:rsidP="002A20FB">
            <w:pPr>
              <w:jc w:val="both"/>
              <w:rPr>
                <w:rFonts w:ascii="Arial" w:hAnsi="Arial" w:cs="Arial"/>
                <w:spacing w:val="3"/>
                <w:shd w:val="clear" w:color="auto" w:fill="FFFFFF"/>
              </w:rPr>
            </w:pPr>
          </w:p>
        </w:tc>
      </w:tr>
      <w:tr w:rsidR="000F5437" w:rsidRPr="00D953B3" w14:paraId="668A9BBF" w14:textId="77777777" w:rsidTr="002A20FB">
        <w:tc>
          <w:tcPr>
            <w:tcW w:w="560" w:type="dxa"/>
          </w:tcPr>
          <w:p w14:paraId="078157CE" w14:textId="77777777" w:rsidR="000F5437" w:rsidRPr="00D953B3" w:rsidRDefault="000F5437" w:rsidP="002A20FB">
            <w:pPr>
              <w:jc w:val="both"/>
              <w:rPr>
                <w:rFonts w:ascii="Arial" w:hAnsi="Arial" w:cs="Arial"/>
                <w:b/>
              </w:rPr>
            </w:pPr>
            <w:r w:rsidRPr="00D953B3">
              <w:rPr>
                <w:rFonts w:ascii="Arial" w:hAnsi="Arial" w:cs="Arial"/>
                <w:b/>
              </w:rPr>
              <w:t>9</w:t>
            </w:r>
          </w:p>
        </w:tc>
        <w:tc>
          <w:tcPr>
            <w:tcW w:w="6234" w:type="dxa"/>
          </w:tcPr>
          <w:p w14:paraId="08122B38"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Wsparcie dla połączeń konferencyjnych</w:t>
            </w:r>
          </w:p>
        </w:tc>
        <w:tc>
          <w:tcPr>
            <w:tcW w:w="3657" w:type="dxa"/>
          </w:tcPr>
          <w:p w14:paraId="3C10AB5B" w14:textId="77777777" w:rsidR="000F5437" w:rsidRPr="00D953B3" w:rsidRDefault="000F5437" w:rsidP="002A20FB">
            <w:pPr>
              <w:jc w:val="both"/>
              <w:rPr>
                <w:rFonts w:ascii="Arial" w:hAnsi="Arial" w:cs="Arial"/>
                <w:spacing w:val="3"/>
                <w:shd w:val="clear" w:color="auto" w:fill="FFFFFF"/>
              </w:rPr>
            </w:pPr>
          </w:p>
        </w:tc>
      </w:tr>
      <w:tr w:rsidR="000F5437" w:rsidRPr="00D953B3" w14:paraId="0EB8509B" w14:textId="77777777" w:rsidTr="002A20FB">
        <w:tc>
          <w:tcPr>
            <w:tcW w:w="560" w:type="dxa"/>
          </w:tcPr>
          <w:p w14:paraId="6E85D87C" w14:textId="77777777" w:rsidR="000F5437" w:rsidRPr="00D953B3" w:rsidRDefault="000F5437" w:rsidP="002A20FB">
            <w:pPr>
              <w:jc w:val="both"/>
              <w:rPr>
                <w:rFonts w:ascii="Arial" w:hAnsi="Arial" w:cs="Arial"/>
                <w:b/>
              </w:rPr>
            </w:pPr>
            <w:r w:rsidRPr="00D953B3">
              <w:rPr>
                <w:rFonts w:ascii="Arial" w:hAnsi="Arial" w:cs="Arial"/>
                <w:b/>
              </w:rPr>
              <w:t>10</w:t>
            </w:r>
          </w:p>
        </w:tc>
        <w:tc>
          <w:tcPr>
            <w:tcW w:w="6234" w:type="dxa"/>
          </w:tcPr>
          <w:p w14:paraId="1FCEEEAE"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Przekierowanie połączeń /Automatyczna sekretarka</w:t>
            </w:r>
          </w:p>
        </w:tc>
        <w:tc>
          <w:tcPr>
            <w:tcW w:w="3657" w:type="dxa"/>
          </w:tcPr>
          <w:p w14:paraId="60A756C3" w14:textId="77777777" w:rsidR="000F5437" w:rsidRPr="00D953B3" w:rsidRDefault="000F5437" w:rsidP="002A20FB">
            <w:pPr>
              <w:jc w:val="both"/>
              <w:rPr>
                <w:rFonts w:ascii="Arial" w:hAnsi="Arial" w:cs="Arial"/>
                <w:spacing w:val="3"/>
                <w:shd w:val="clear" w:color="auto" w:fill="FFFFFF"/>
              </w:rPr>
            </w:pPr>
          </w:p>
        </w:tc>
      </w:tr>
      <w:tr w:rsidR="000F5437" w:rsidRPr="00D953B3" w14:paraId="03635763" w14:textId="77777777" w:rsidTr="002A20FB">
        <w:tc>
          <w:tcPr>
            <w:tcW w:w="560" w:type="dxa"/>
          </w:tcPr>
          <w:p w14:paraId="4FF91503" w14:textId="77777777" w:rsidR="000F5437" w:rsidRPr="00D953B3" w:rsidRDefault="000F5437" w:rsidP="002A20FB">
            <w:pPr>
              <w:jc w:val="both"/>
              <w:rPr>
                <w:rFonts w:ascii="Arial" w:hAnsi="Arial" w:cs="Arial"/>
                <w:b/>
              </w:rPr>
            </w:pPr>
            <w:r w:rsidRPr="00D953B3">
              <w:rPr>
                <w:rFonts w:ascii="Arial" w:hAnsi="Arial" w:cs="Arial"/>
                <w:b/>
              </w:rPr>
              <w:t>11</w:t>
            </w:r>
          </w:p>
        </w:tc>
        <w:tc>
          <w:tcPr>
            <w:tcW w:w="6234" w:type="dxa"/>
          </w:tcPr>
          <w:p w14:paraId="21A7F19A"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bdr w:val="none" w:sz="0" w:space="0" w:color="auto" w:frame="1"/>
              </w:rPr>
              <w:t>Współpraca wyłącznie z modułem </w:t>
            </w:r>
            <w:proofErr w:type="spellStart"/>
            <w:r w:rsidRPr="00D953B3">
              <w:rPr>
                <w:rFonts w:ascii="Arial" w:hAnsi="Arial" w:cs="Arial"/>
                <w:bdr w:val="none" w:sz="0" w:space="0" w:color="auto" w:frame="1"/>
              </w:rPr>
              <w:t>Yealink</w:t>
            </w:r>
            <w:proofErr w:type="spellEnd"/>
            <w:r w:rsidRPr="00D953B3">
              <w:rPr>
                <w:rFonts w:ascii="Arial" w:hAnsi="Arial" w:cs="Arial"/>
                <w:bdr w:val="none" w:sz="0" w:space="0" w:color="auto" w:frame="1"/>
              </w:rPr>
              <w:t xml:space="preserve"> W80DM</w:t>
            </w:r>
          </w:p>
        </w:tc>
        <w:tc>
          <w:tcPr>
            <w:tcW w:w="3657" w:type="dxa"/>
          </w:tcPr>
          <w:p w14:paraId="42EC6ECC" w14:textId="77777777" w:rsidR="000F5437" w:rsidRPr="00D953B3" w:rsidRDefault="000F5437" w:rsidP="002A20FB">
            <w:pPr>
              <w:jc w:val="both"/>
              <w:rPr>
                <w:rFonts w:ascii="Arial" w:hAnsi="Arial" w:cs="Arial"/>
                <w:bdr w:val="none" w:sz="0" w:space="0" w:color="auto" w:frame="1"/>
              </w:rPr>
            </w:pPr>
          </w:p>
        </w:tc>
      </w:tr>
      <w:tr w:rsidR="000F5437" w:rsidRPr="00D953B3" w14:paraId="3A296C22" w14:textId="77777777" w:rsidTr="002A20FB">
        <w:tc>
          <w:tcPr>
            <w:tcW w:w="560" w:type="dxa"/>
          </w:tcPr>
          <w:p w14:paraId="151C2B30" w14:textId="77777777" w:rsidR="000F5437" w:rsidRPr="00D953B3" w:rsidRDefault="000F5437" w:rsidP="002A20FB">
            <w:pPr>
              <w:jc w:val="both"/>
              <w:rPr>
                <w:rFonts w:ascii="Arial" w:hAnsi="Arial" w:cs="Arial"/>
                <w:b/>
              </w:rPr>
            </w:pPr>
            <w:r w:rsidRPr="00D953B3">
              <w:rPr>
                <w:rFonts w:ascii="Arial" w:hAnsi="Arial" w:cs="Arial"/>
                <w:b/>
              </w:rPr>
              <w:t>12</w:t>
            </w:r>
          </w:p>
        </w:tc>
        <w:tc>
          <w:tcPr>
            <w:tcW w:w="6234" w:type="dxa"/>
          </w:tcPr>
          <w:p w14:paraId="74B18915" w14:textId="77777777" w:rsidR="000F5437" w:rsidRPr="00D953B3" w:rsidRDefault="000F5437" w:rsidP="002A20FB">
            <w:pPr>
              <w:jc w:val="both"/>
              <w:rPr>
                <w:rFonts w:ascii="Arial" w:hAnsi="Arial" w:cs="Arial"/>
                <w:bdr w:val="none" w:sz="0" w:space="0" w:color="auto" w:frame="1"/>
              </w:rPr>
            </w:pPr>
            <w:r w:rsidRPr="00D953B3">
              <w:rPr>
                <w:rFonts w:ascii="Arial" w:hAnsi="Arial" w:cs="Arial"/>
                <w:spacing w:val="3"/>
                <w:shd w:val="clear" w:color="auto" w:fill="FFFFFF"/>
              </w:rPr>
              <w:t>Funkcjonuje jako stacja bazowa DECT, która łączy się bezpośrednio ze słuchawkami DECT i umożliwia komunikację bezprzewodową.</w:t>
            </w:r>
          </w:p>
        </w:tc>
        <w:tc>
          <w:tcPr>
            <w:tcW w:w="3657" w:type="dxa"/>
          </w:tcPr>
          <w:p w14:paraId="59E4D0C1" w14:textId="77777777" w:rsidR="000F5437" w:rsidRPr="00D953B3" w:rsidRDefault="000F5437" w:rsidP="002A20FB">
            <w:pPr>
              <w:jc w:val="both"/>
              <w:rPr>
                <w:rFonts w:ascii="Arial" w:hAnsi="Arial" w:cs="Arial"/>
                <w:spacing w:val="3"/>
                <w:shd w:val="clear" w:color="auto" w:fill="FFFFFF"/>
              </w:rPr>
            </w:pPr>
          </w:p>
        </w:tc>
      </w:tr>
      <w:tr w:rsidR="000F5437" w:rsidRPr="00D953B3" w14:paraId="5C7B4562" w14:textId="77777777" w:rsidTr="002A20FB">
        <w:tc>
          <w:tcPr>
            <w:tcW w:w="6794" w:type="dxa"/>
            <w:gridSpan w:val="2"/>
            <w:shd w:val="clear" w:color="auto" w:fill="D0CECE" w:themeFill="background2" w:themeFillShade="E6"/>
          </w:tcPr>
          <w:p w14:paraId="62261D08" w14:textId="77777777" w:rsidR="000F5437" w:rsidRPr="00D953B3" w:rsidRDefault="000F5437" w:rsidP="002A20FB">
            <w:pPr>
              <w:jc w:val="both"/>
              <w:rPr>
                <w:rFonts w:ascii="Arial" w:hAnsi="Arial" w:cs="Arial"/>
                <w:b/>
              </w:rPr>
            </w:pPr>
            <w:r w:rsidRPr="00D953B3">
              <w:rPr>
                <w:rFonts w:ascii="Arial" w:hAnsi="Arial" w:cs="Arial"/>
                <w:b/>
              </w:rPr>
              <w:t>Minimalne parametry techniczne</w:t>
            </w:r>
          </w:p>
        </w:tc>
        <w:tc>
          <w:tcPr>
            <w:tcW w:w="3657" w:type="dxa"/>
            <w:shd w:val="clear" w:color="auto" w:fill="D0CECE" w:themeFill="background2" w:themeFillShade="E6"/>
          </w:tcPr>
          <w:p w14:paraId="6B349D16" w14:textId="77777777" w:rsidR="000F5437" w:rsidRPr="00D953B3" w:rsidRDefault="000F5437" w:rsidP="002A20FB">
            <w:pPr>
              <w:jc w:val="both"/>
              <w:rPr>
                <w:rFonts w:ascii="Arial" w:hAnsi="Arial" w:cs="Arial"/>
                <w:b/>
              </w:rPr>
            </w:pPr>
          </w:p>
        </w:tc>
      </w:tr>
      <w:tr w:rsidR="000F5437" w:rsidRPr="00D953B3" w14:paraId="38FA860C" w14:textId="77777777" w:rsidTr="002A20FB">
        <w:tc>
          <w:tcPr>
            <w:tcW w:w="560" w:type="dxa"/>
          </w:tcPr>
          <w:p w14:paraId="0021AC21" w14:textId="77777777" w:rsidR="000F5437" w:rsidRPr="00D953B3" w:rsidRDefault="000F5437" w:rsidP="002A20FB">
            <w:pPr>
              <w:jc w:val="both"/>
              <w:rPr>
                <w:rFonts w:ascii="Arial" w:hAnsi="Arial" w:cs="Arial"/>
                <w:b/>
              </w:rPr>
            </w:pPr>
            <w:r w:rsidRPr="00D953B3">
              <w:rPr>
                <w:rFonts w:ascii="Arial" w:hAnsi="Arial" w:cs="Arial"/>
                <w:b/>
              </w:rPr>
              <w:t>1</w:t>
            </w:r>
          </w:p>
        </w:tc>
        <w:tc>
          <w:tcPr>
            <w:tcW w:w="6234" w:type="dxa"/>
          </w:tcPr>
          <w:p w14:paraId="26D51434" w14:textId="77777777" w:rsidR="000F5437" w:rsidRPr="00D953B3" w:rsidRDefault="000F5437" w:rsidP="002A20FB">
            <w:pPr>
              <w:jc w:val="both"/>
              <w:rPr>
                <w:rFonts w:ascii="Arial" w:hAnsi="Arial" w:cs="Arial"/>
                <w:b/>
              </w:rPr>
            </w:pPr>
            <w:r w:rsidRPr="00D953B3">
              <w:rPr>
                <w:rFonts w:ascii="Arial" w:hAnsi="Arial" w:cs="Arial"/>
              </w:rPr>
              <w:t>Do 100 połączeń równoległych</w:t>
            </w:r>
          </w:p>
        </w:tc>
        <w:tc>
          <w:tcPr>
            <w:tcW w:w="3657" w:type="dxa"/>
          </w:tcPr>
          <w:p w14:paraId="5774DACB" w14:textId="77777777" w:rsidR="000F5437" w:rsidRPr="00D953B3" w:rsidRDefault="000F5437" w:rsidP="002A20FB">
            <w:pPr>
              <w:jc w:val="both"/>
              <w:rPr>
                <w:rFonts w:ascii="Arial" w:hAnsi="Arial" w:cs="Arial"/>
              </w:rPr>
            </w:pPr>
          </w:p>
        </w:tc>
      </w:tr>
      <w:tr w:rsidR="000F5437" w:rsidRPr="00D953B3" w14:paraId="37F5681E" w14:textId="77777777" w:rsidTr="002A20FB">
        <w:tc>
          <w:tcPr>
            <w:tcW w:w="560" w:type="dxa"/>
          </w:tcPr>
          <w:p w14:paraId="7DF54E33" w14:textId="77777777" w:rsidR="000F5437" w:rsidRPr="00D953B3" w:rsidRDefault="000F5437" w:rsidP="002A20FB">
            <w:pPr>
              <w:jc w:val="both"/>
              <w:rPr>
                <w:rFonts w:ascii="Arial" w:hAnsi="Arial" w:cs="Arial"/>
                <w:b/>
              </w:rPr>
            </w:pPr>
            <w:r w:rsidRPr="00D953B3">
              <w:rPr>
                <w:rFonts w:ascii="Arial" w:hAnsi="Arial" w:cs="Arial"/>
                <w:b/>
              </w:rPr>
              <w:t>2</w:t>
            </w:r>
          </w:p>
        </w:tc>
        <w:tc>
          <w:tcPr>
            <w:tcW w:w="6234" w:type="dxa"/>
          </w:tcPr>
          <w:p w14:paraId="46C6048C" w14:textId="77777777" w:rsidR="000F5437" w:rsidRPr="00D953B3" w:rsidRDefault="000F5437" w:rsidP="002A20FB">
            <w:pPr>
              <w:jc w:val="both"/>
              <w:rPr>
                <w:rFonts w:ascii="Arial" w:hAnsi="Arial" w:cs="Arial"/>
                <w:b/>
              </w:rPr>
            </w:pPr>
            <w:r w:rsidRPr="00D953B3">
              <w:rPr>
                <w:rFonts w:ascii="Arial" w:hAnsi="Arial" w:cs="Arial"/>
              </w:rPr>
              <w:t>Do 30 stacji bazowych/ 1 moduł zarządzający</w:t>
            </w:r>
          </w:p>
        </w:tc>
        <w:tc>
          <w:tcPr>
            <w:tcW w:w="3657" w:type="dxa"/>
          </w:tcPr>
          <w:p w14:paraId="35A938D1" w14:textId="77777777" w:rsidR="000F5437" w:rsidRPr="00D953B3" w:rsidRDefault="000F5437" w:rsidP="002A20FB">
            <w:pPr>
              <w:jc w:val="both"/>
              <w:rPr>
                <w:rFonts w:ascii="Arial" w:hAnsi="Arial" w:cs="Arial"/>
              </w:rPr>
            </w:pPr>
          </w:p>
        </w:tc>
      </w:tr>
      <w:tr w:rsidR="000F5437" w:rsidRPr="00D953B3" w14:paraId="44724E8E" w14:textId="77777777" w:rsidTr="002A20FB">
        <w:tc>
          <w:tcPr>
            <w:tcW w:w="560" w:type="dxa"/>
          </w:tcPr>
          <w:p w14:paraId="5CA81798" w14:textId="77777777" w:rsidR="000F5437" w:rsidRPr="00D953B3" w:rsidRDefault="000F5437" w:rsidP="002A20FB">
            <w:pPr>
              <w:jc w:val="both"/>
              <w:rPr>
                <w:rFonts w:ascii="Arial" w:hAnsi="Arial" w:cs="Arial"/>
                <w:b/>
              </w:rPr>
            </w:pPr>
            <w:r w:rsidRPr="00D953B3">
              <w:rPr>
                <w:rFonts w:ascii="Arial" w:hAnsi="Arial" w:cs="Arial"/>
                <w:b/>
              </w:rPr>
              <w:t>3</w:t>
            </w:r>
          </w:p>
        </w:tc>
        <w:tc>
          <w:tcPr>
            <w:tcW w:w="6234" w:type="dxa"/>
          </w:tcPr>
          <w:p w14:paraId="379E141C" w14:textId="77777777" w:rsidR="000F5437" w:rsidRPr="00D953B3" w:rsidRDefault="000F5437" w:rsidP="002A20FB">
            <w:pPr>
              <w:jc w:val="both"/>
              <w:rPr>
                <w:rFonts w:ascii="Arial" w:hAnsi="Arial" w:cs="Arial"/>
                <w:b/>
              </w:rPr>
            </w:pPr>
            <w:r w:rsidRPr="00D953B3">
              <w:rPr>
                <w:rFonts w:ascii="Arial" w:hAnsi="Arial" w:cs="Arial"/>
              </w:rPr>
              <w:t>Do 100 słuchawek</w:t>
            </w:r>
          </w:p>
        </w:tc>
        <w:tc>
          <w:tcPr>
            <w:tcW w:w="3657" w:type="dxa"/>
          </w:tcPr>
          <w:p w14:paraId="4676539B" w14:textId="77777777" w:rsidR="000F5437" w:rsidRPr="00D953B3" w:rsidRDefault="000F5437" w:rsidP="002A20FB">
            <w:pPr>
              <w:jc w:val="both"/>
              <w:rPr>
                <w:rFonts w:ascii="Arial" w:hAnsi="Arial" w:cs="Arial"/>
              </w:rPr>
            </w:pPr>
          </w:p>
        </w:tc>
      </w:tr>
      <w:tr w:rsidR="000F5437" w:rsidRPr="00D953B3" w14:paraId="33DCC74B" w14:textId="77777777" w:rsidTr="002A20FB">
        <w:tc>
          <w:tcPr>
            <w:tcW w:w="560" w:type="dxa"/>
          </w:tcPr>
          <w:p w14:paraId="703C70FA" w14:textId="77777777" w:rsidR="000F5437" w:rsidRPr="00D953B3" w:rsidRDefault="000F5437" w:rsidP="002A20FB">
            <w:pPr>
              <w:jc w:val="both"/>
              <w:rPr>
                <w:rFonts w:ascii="Arial" w:hAnsi="Arial" w:cs="Arial"/>
                <w:b/>
              </w:rPr>
            </w:pPr>
            <w:r w:rsidRPr="00D953B3">
              <w:rPr>
                <w:rFonts w:ascii="Arial" w:hAnsi="Arial" w:cs="Arial"/>
                <w:b/>
              </w:rPr>
              <w:t>4</w:t>
            </w:r>
          </w:p>
        </w:tc>
        <w:tc>
          <w:tcPr>
            <w:tcW w:w="6234" w:type="dxa"/>
          </w:tcPr>
          <w:p w14:paraId="59C72D64" w14:textId="77777777" w:rsidR="000F5437" w:rsidRPr="00D953B3" w:rsidRDefault="000F5437" w:rsidP="002A20FB">
            <w:pPr>
              <w:jc w:val="both"/>
              <w:rPr>
                <w:rFonts w:ascii="Arial" w:hAnsi="Arial" w:cs="Arial"/>
                <w:b/>
              </w:rPr>
            </w:pPr>
            <w:r w:rsidRPr="00D953B3">
              <w:rPr>
                <w:rFonts w:ascii="Arial" w:hAnsi="Arial" w:cs="Arial"/>
              </w:rPr>
              <w:t>Do 100 kont SIP</w:t>
            </w:r>
          </w:p>
        </w:tc>
        <w:tc>
          <w:tcPr>
            <w:tcW w:w="3657" w:type="dxa"/>
          </w:tcPr>
          <w:p w14:paraId="492537DC" w14:textId="77777777" w:rsidR="000F5437" w:rsidRPr="00D953B3" w:rsidRDefault="000F5437" w:rsidP="002A20FB">
            <w:pPr>
              <w:jc w:val="both"/>
              <w:rPr>
                <w:rFonts w:ascii="Arial" w:hAnsi="Arial" w:cs="Arial"/>
              </w:rPr>
            </w:pPr>
          </w:p>
        </w:tc>
      </w:tr>
      <w:tr w:rsidR="000F5437" w:rsidRPr="00D953B3" w14:paraId="2BFC84F6" w14:textId="77777777" w:rsidTr="002A20FB">
        <w:tc>
          <w:tcPr>
            <w:tcW w:w="560" w:type="dxa"/>
          </w:tcPr>
          <w:p w14:paraId="37D64FF4" w14:textId="77777777" w:rsidR="000F5437" w:rsidRPr="00D953B3" w:rsidRDefault="000F5437" w:rsidP="002A20FB">
            <w:pPr>
              <w:jc w:val="both"/>
              <w:rPr>
                <w:rFonts w:ascii="Arial" w:hAnsi="Arial" w:cs="Arial"/>
                <w:b/>
              </w:rPr>
            </w:pPr>
            <w:r w:rsidRPr="00D953B3">
              <w:rPr>
                <w:rFonts w:ascii="Arial" w:hAnsi="Arial" w:cs="Arial"/>
                <w:b/>
              </w:rPr>
              <w:t>5</w:t>
            </w:r>
          </w:p>
        </w:tc>
        <w:tc>
          <w:tcPr>
            <w:tcW w:w="6234" w:type="dxa"/>
          </w:tcPr>
          <w:p w14:paraId="33C616F6" w14:textId="77777777" w:rsidR="000F5437" w:rsidRPr="00D953B3" w:rsidRDefault="000F5437" w:rsidP="002A20FB">
            <w:pPr>
              <w:jc w:val="both"/>
              <w:rPr>
                <w:rFonts w:ascii="Arial" w:hAnsi="Arial" w:cs="Arial"/>
              </w:rPr>
            </w:pPr>
            <w:r w:rsidRPr="00D953B3">
              <w:rPr>
                <w:rFonts w:ascii="Arial" w:hAnsi="Arial" w:cs="Arial"/>
              </w:rPr>
              <w:t>Obsługa LDAP / zdalna książka telefoniczna</w:t>
            </w:r>
          </w:p>
        </w:tc>
        <w:tc>
          <w:tcPr>
            <w:tcW w:w="3657" w:type="dxa"/>
          </w:tcPr>
          <w:p w14:paraId="516BB49B" w14:textId="77777777" w:rsidR="000F5437" w:rsidRPr="00D953B3" w:rsidRDefault="000F5437" w:rsidP="002A20FB">
            <w:pPr>
              <w:jc w:val="both"/>
              <w:rPr>
                <w:rFonts w:ascii="Arial" w:hAnsi="Arial" w:cs="Arial"/>
              </w:rPr>
            </w:pPr>
          </w:p>
        </w:tc>
      </w:tr>
      <w:tr w:rsidR="000F5437" w:rsidRPr="00D953B3" w14:paraId="32F98BD2" w14:textId="77777777" w:rsidTr="002A20FB">
        <w:tc>
          <w:tcPr>
            <w:tcW w:w="560" w:type="dxa"/>
          </w:tcPr>
          <w:p w14:paraId="1185A55D" w14:textId="77777777" w:rsidR="000F5437" w:rsidRPr="00D953B3" w:rsidRDefault="000F5437" w:rsidP="002A20FB">
            <w:pPr>
              <w:jc w:val="both"/>
              <w:rPr>
                <w:rFonts w:ascii="Arial" w:hAnsi="Arial" w:cs="Arial"/>
                <w:b/>
              </w:rPr>
            </w:pPr>
            <w:r w:rsidRPr="00D953B3">
              <w:rPr>
                <w:rFonts w:ascii="Arial" w:hAnsi="Arial" w:cs="Arial"/>
                <w:b/>
              </w:rPr>
              <w:t>6</w:t>
            </w:r>
          </w:p>
        </w:tc>
        <w:tc>
          <w:tcPr>
            <w:tcW w:w="6234" w:type="dxa"/>
          </w:tcPr>
          <w:p w14:paraId="4F25AC03" w14:textId="77777777" w:rsidR="000F5437" w:rsidRPr="00D953B3" w:rsidRDefault="000F5437" w:rsidP="002A20FB">
            <w:pPr>
              <w:jc w:val="both"/>
              <w:rPr>
                <w:rFonts w:ascii="Arial" w:hAnsi="Arial" w:cs="Arial"/>
              </w:rPr>
            </w:pPr>
            <w:r w:rsidRPr="00D953B3">
              <w:rPr>
                <w:rFonts w:ascii="Arial" w:hAnsi="Arial" w:cs="Arial"/>
              </w:rPr>
              <w:t xml:space="preserve">Obsługa katalogu </w:t>
            </w:r>
            <w:proofErr w:type="spellStart"/>
            <w:r w:rsidRPr="00D953B3">
              <w:rPr>
                <w:rFonts w:ascii="Arial" w:hAnsi="Arial" w:cs="Arial"/>
              </w:rPr>
              <w:t>Xsi</w:t>
            </w:r>
            <w:proofErr w:type="spellEnd"/>
          </w:p>
        </w:tc>
        <w:tc>
          <w:tcPr>
            <w:tcW w:w="3657" w:type="dxa"/>
          </w:tcPr>
          <w:p w14:paraId="7344D703" w14:textId="77777777" w:rsidR="000F5437" w:rsidRPr="00D953B3" w:rsidRDefault="000F5437" w:rsidP="002A20FB">
            <w:pPr>
              <w:jc w:val="both"/>
              <w:rPr>
                <w:rFonts w:ascii="Arial" w:hAnsi="Arial" w:cs="Arial"/>
              </w:rPr>
            </w:pPr>
          </w:p>
        </w:tc>
      </w:tr>
      <w:tr w:rsidR="000F5437" w:rsidRPr="00D953B3" w14:paraId="490E8428" w14:textId="77777777" w:rsidTr="002A20FB">
        <w:tc>
          <w:tcPr>
            <w:tcW w:w="560" w:type="dxa"/>
          </w:tcPr>
          <w:p w14:paraId="2A75C956" w14:textId="77777777" w:rsidR="000F5437" w:rsidRPr="00D953B3" w:rsidRDefault="000F5437" w:rsidP="002A20FB">
            <w:pPr>
              <w:jc w:val="both"/>
              <w:rPr>
                <w:rFonts w:ascii="Arial" w:hAnsi="Arial" w:cs="Arial"/>
                <w:b/>
              </w:rPr>
            </w:pPr>
            <w:r w:rsidRPr="00D953B3">
              <w:rPr>
                <w:rFonts w:ascii="Arial" w:hAnsi="Arial" w:cs="Arial"/>
                <w:b/>
              </w:rPr>
              <w:t>7</w:t>
            </w:r>
          </w:p>
        </w:tc>
        <w:tc>
          <w:tcPr>
            <w:tcW w:w="6234" w:type="dxa"/>
          </w:tcPr>
          <w:p w14:paraId="03B9BE1D" w14:textId="77777777" w:rsidR="000F5437" w:rsidRPr="00D953B3" w:rsidRDefault="000F5437" w:rsidP="002A20FB">
            <w:pPr>
              <w:jc w:val="both"/>
              <w:rPr>
                <w:rFonts w:ascii="Arial" w:hAnsi="Arial" w:cs="Arial"/>
              </w:rPr>
            </w:pPr>
            <w:r w:rsidRPr="00D953B3">
              <w:rPr>
                <w:rFonts w:ascii="Arial" w:hAnsi="Arial" w:cs="Arial"/>
              </w:rPr>
              <w:t>Zasięg radiowy DECT do 50 m w pomieszczeniu i 300 m na zewnątrz</w:t>
            </w:r>
          </w:p>
        </w:tc>
        <w:tc>
          <w:tcPr>
            <w:tcW w:w="3657" w:type="dxa"/>
          </w:tcPr>
          <w:p w14:paraId="07BF1829" w14:textId="77777777" w:rsidR="000F5437" w:rsidRPr="00D953B3" w:rsidRDefault="000F5437" w:rsidP="002A20FB">
            <w:pPr>
              <w:jc w:val="both"/>
              <w:rPr>
                <w:rFonts w:ascii="Arial" w:hAnsi="Arial" w:cs="Arial"/>
              </w:rPr>
            </w:pPr>
          </w:p>
        </w:tc>
      </w:tr>
      <w:tr w:rsidR="000F5437" w:rsidRPr="00D953B3" w14:paraId="0C45441D" w14:textId="77777777" w:rsidTr="002A20FB">
        <w:tc>
          <w:tcPr>
            <w:tcW w:w="560" w:type="dxa"/>
          </w:tcPr>
          <w:p w14:paraId="4CF0D343" w14:textId="77777777" w:rsidR="000F5437" w:rsidRPr="00D953B3" w:rsidRDefault="000F5437" w:rsidP="002A20FB">
            <w:pPr>
              <w:jc w:val="both"/>
              <w:rPr>
                <w:rFonts w:ascii="Arial" w:hAnsi="Arial" w:cs="Arial"/>
                <w:b/>
              </w:rPr>
            </w:pPr>
            <w:r w:rsidRPr="00D953B3">
              <w:rPr>
                <w:rFonts w:ascii="Arial" w:hAnsi="Arial" w:cs="Arial"/>
                <w:b/>
              </w:rPr>
              <w:t>8</w:t>
            </w:r>
          </w:p>
        </w:tc>
        <w:tc>
          <w:tcPr>
            <w:tcW w:w="6234" w:type="dxa"/>
          </w:tcPr>
          <w:p w14:paraId="4DE59E49"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Wymiary i waga: 130 mm x 100 mm x 25,1 mm 140g</w:t>
            </w:r>
          </w:p>
        </w:tc>
        <w:tc>
          <w:tcPr>
            <w:tcW w:w="3657" w:type="dxa"/>
          </w:tcPr>
          <w:p w14:paraId="7CF63467" w14:textId="77777777" w:rsidR="000F5437" w:rsidRPr="00D953B3" w:rsidRDefault="000F5437" w:rsidP="002A20FB">
            <w:pPr>
              <w:jc w:val="both"/>
              <w:rPr>
                <w:rFonts w:ascii="Arial" w:hAnsi="Arial" w:cs="Arial"/>
                <w:spacing w:val="3"/>
                <w:shd w:val="clear" w:color="auto" w:fill="FFFFFF"/>
              </w:rPr>
            </w:pPr>
          </w:p>
        </w:tc>
      </w:tr>
      <w:tr w:rsidR="000F5437" w:rsidRPr="00D953B3" w14:paraId="58E46733" w14:textId="77777777" w:rsidTr="002A20FB">
        <w:tc>
          <w:tcPr>
            <w:tcW w:w="560" w:type="dxa"/>
          </w:tcPr>
          <w:p w14:paraId="5852C734" w14:textId="77777777" w:rsidR="000F5437" w:rsidRPr="00D953B3" w:rsidRDefault="000F5437" w:rsidP="002A20FB">
            <w:pPr>
              <w:jc w:val="both"/>
              <w:rPr>
                <w:rFonts w:ascii="Arial" w:hAnsi="Arial" w:cs="Arial"/>
                <w:b/>
              </w:rPr>
            </w:pPr>
            <w:r w:rsidRPr="00D953B3">
              <w:rPr>
                <w:rFonts w:ascii="Arial" w:hAnsi="Arial" w:cs="Arial"/>
                <w:b/>
              </w:rPr>
              <w:t>9</w:t>
            </w:r>
          </w:p>
        </w:tc>
        <w:tc>
          <w:tcPr>
            <w:tcW w:w="6234" w:type="dxa"/>
          </w:tcPr>
          <w:p w14:paraId="7AB0F858"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Warunki pracy:</w:t>
            </w:r>
            <w:r w:rsidRPr="00D953B3">
              <w:rPr>
                <w:rFonts w:ascii="Arial" w:hAnsi="Arial" w:cs="Arial"/>
                <w:spacing w:val="3"/>
              </w:rPr>
              <w:br/>
            </w:r>
            <w:r w:rsidRPr="00D953B3">
              <w:rPr>
                <w:rFonts w:ascii="Arial" w:hAnsi="Arial" w:cs="Arial"/>
                <w:spacing w:val="3"/>
                <w:shd w:val="clear" w:color="auto" w:fill="FFFFFF"/>
              </w:rPr>
              <w:t>Zakres temperatury pracy: 0°C do +40°C</w:t>
            </w:r>
            <w:r w:rsidRPr="00D953B3">
              <w:rPr>
                <w:rFonts w:ascii="Arial" w:hAnsi="Arial" w:cs="Arial"/>
                <w:spacing w:val="3"/>
              </w:rPr>
              <w:br/>
            </w:r>
            <w:r w:rsidRPr="00D953B3">
              <w:rPr>
                <w:rFonts w:ascii="Arial" w:hAnsi="Arial" w:cs="Arial"/>
                <w:spacing w:val="3"/>
                <w:shd w:val="clear" w:color="auto" w:fill="FFFFFF"/>
              </w:rPr>
              <w:t>- Zakres wilgotności: 10% do 95% bez kondensacji</w:t>
            </w:r>
          </w:p>
        </w:tc>
        <w:tc>
          <w:tcPr>
            <w:tcW w:w="3657" w:type="dxa"/>
          </w:tcPr>
          <w:p w14:paraId="72343BBB" w14:textId="77777777" w:rsidR="000F5437" w:rsidRPr="00D953B3" w:rsidRDefault="000F5437" w:rsidP="002A20FB">
            <w:pPr>
              <w:jc w:val="both"/>
              <w:rPr>
                <w:rFonts w:ascii="Arial" w:hAnsi="Arial" w:cs="Arial"/>
                <w:spacing w:val="3"/>
                <w:shd w:val="clear" w:color="auto" w:fill="FFFFFF"/>
              </w:rPr>
            </w:pPr>
          </w:p>
        </w:tc>
      </w:tr>
      <w:tr w:rsidR="000F5437" w:rsidRPr="00D953B3" w14:paraId="4E48DAD7" w14:textId="77777777" w:rsidTr="002A20FB">
        <w:tc>
          <w:tcPr>
            <w:tcW w:w="560" w:type="dxa"/>
          </w:tcPr>
          <w:p w14:paraId="4D57E984" w14:textId="77777777" w:rsidR="000F5437" w:rsidRPr="00D953B3" w:rsidRDefault="000F5437" w:rsidP="002A20FB">
            <w:pPr>
              <w:jc w:val="both"/>
              <w:rPr>
                <w:rFonts w:ascii="Arial" w:hAnsi="Arial" w:cs="Arial"/>
                <w:b/>
              </w:rPr>
            </w:pPr>
            <w:r w:rsidRPr="00D953B3">
              <w:rPr>
                <w:rFonts w:ascii="Arial" w:hAnsi="Arial" w:cs="Arial"/>
                <w:b/>
              </w:rPr>
              <w:t>10</w:t>
            </w:r>
          </w:p>
        </w:tc>
        <w:tc>
          <w:tcPr>
            <w:tcW w:w="6234" w:type="dxa"/>
          </w:tcPr>
          <w:p w14:paraId="40A64C90"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 xml:space="preserve">Kodeki głosowe: G.722 (szerokopasmowy dźwięk HD), G.711 (A/u), G.729, G.726, </w:t>
            </w:r>
            <w:proofErr w:type="spellStart"/>
            <w:r w:rsidRPr="00D953B3">
              <w:rPr>
                <w:rFonts w:ascii="Arial" w:hAnsi="Arial" w:cs="Arial"/>
                <w:spacing w:val="3"/>
                <w:shd w:val="clear" w:color="auto" w:fill="FFFFFF"/>
              </w:rPr>
              <w:t>iLBC</w:t>
            </w:r>
            <w:proofErr w:type="spellEnd"/>
          </w:p>
        </w:tc>
        <w:tc>
          <w:tcPr>
            <w:tcW w:w="3657" w:type="dxa"/>
          </w:tcPr>
          <w:p w14:paraId="46D40176" w14:textId="77777777" w:rsidR="000F5437" w:rsidRPr="00D953B3" w:rsidRDefault="000F5437" w:rsidP="002A20FB">
            <w:pPr>
              <w:jc w:val="both"/>
              <w:rPr>
                <w:rFonts w:ascii="Arial" w:hAnsi="Arial" w:cs="Arial"/>
                <w:spacing w:val="3"/>
                <w:shd w:val="clear" w:color="auto" w:fill="FFFFFF"/>
              </w:rPr>
            </w:pPr>
          </w:p>
        </w:tc>
      </w:tr>
    </w:tbl>
    <w:p w14:paraId="5C00552D" w14:textId="77777777" w:rsidR="000F5437" w:rsidRPr="00DB5CFC" w:rsidRDefault="000F5437" w:rsidP="000F5437">
      <w:pPr>
        <w:ind w:left="142"/>
        <w:jc w:val="both"/>
        <w:rPr>
          <w:rFonts w:ascii="Arial" w:hAnsi="Arial" w:cs="Arial"/>
          <w:b/>
        </w:rPr>
      </w:pPr>
    </w:p>
    <w:p w14:paraId="13D08ED8" w14:textId="77777777" w:rsidR="000F5437" w:rsidRPr="00DB5CFC" w:rsidRDefault="000F5437" w:rsidP="000F5437">
      <w:pPr>
        <w:jc w:val="both"/>
        <w:rPr>
          <w:rFonts w:ascii="Arial" w:hAnsi="Arial" w:cs="Arial"/>
          <w:b/>
        </w:rPr>
      </w:pPr>
      <w:r w:rsidRPr="00DB5CFC">
        <w:rPr>
          <w:rFonts w:ascii="Arial" w:hAnsi="Arial" w:cs="Arial"/>
          <w:b/>
        </w:rPr>
        <w:br w:type="page"/>
      </w:r>
    </w:p>
    <w:p w14:paraId="4304B2BC" w14:textId="77777777" w:rsidR="000F5437" w:rsidRPr="006C19A0" w:rsidRDefault="000F5437" w:rsidP="000F5437">
      <w:pPr>
        <w:pStyle w:val="Akapitzlist"/>
        <w:ind w:left="792"/>
        <w:jc w:val="both"/>
        <w:rPr>
          <w:rFonts w:ascii="Arial" w:hAnsi="Arial" w:cs="Arial"/>
          <w:b/>
          <w:sz w:val="24"/>
          <w:szCs w:val="24"/>
          <w:lang w:val="en-US"/>
        </w:rPr>
      </w:pPr>
      <w:proofErr w:type="spellStart"/>
      <w:r w:rsidRPr="006C19A0">
        <w:rPr>
          <w:rFonts w:ascii="Arial" w:eastAsia="Times New Roman" w:hAnsi="Arial" w:cs="Arial"/>
          <w:b/>
          <w:sz w:val="24"/>
          <w:szCs w:val="24"/>
          <w:lang w:eastAsia="pl-PL"/>
        </w:rPr>
        <w:t>Yealink</w:t>
      </w:r>
      <w:proofErr w:type="spellEnd"/>
      <w:r w:rsidRPr="006C19A0">
        <w:rPr>
          <w:rFonts w:ascii="Arial" w:eastAsia="Times New Roman" w:hAnsi="Arial" w:cs="Arial"/>
          <w:b/>
          <w:sz w:val="24"/>
          <w:szCs w:val="24"/>
          <w:lang w:eastAsia="pl-PL"/>
        </w:rPr>
        <w:t xml:space="preserve"> W80DM</w:t>
      </w:r>
      <w:r w:rsidRPr="006C19A0">
        <w:rPr>
          <w:rFonts w:ascii="Arial" w:eastAsia="Times New Roman" w:hAnsi="Arial" w:cs="Arial"/>
          <w:b/>
          <w:bCs/>
          <w:sz w:val="24"/>
          <w:szCs w:val="24"/>
          <w:lang w:eastAsia="pl-PL"/>
        </w:rPr>
        <w:t xml:space="preserve"> Kontroler DECT IP</w:t>
      </w:r>
    </w:p>
    <w:tbl>
      <w:tblPr>
        <w:tblStyle w:val="Tabela-Siatka"/>
        <w:tblW w:w="0" w:type="auto"/>
        <w:tblInd w:w="5" w:type="dxa"/>
        <w:tblLook w:val="04A0" w:firstRow="1" w:lastRow="0" w:firstColumn="1" w:lastColumn="0" w:noHBand="0" w:noVBand="1"/>
      </w:tblPr>
      <w:tblGrid>
        <w:gridCol w:w="560"/>
        <w:gridCol w:w="6376"/>
        <w:gridCol w:w="3515"/>
      </w:tblGrid>
      <w:tr w:rsidR="000F5437" w:rsidRPr="00D953B3" w14:paraId="186CEE68" w14:textId="77777777" w:rsidTr="002A20FB">
        <w:tc>
          <w:tcPr>
            <w:tcW w:w="560" w:type="dxa"/>
          </w:tcPr>
          <w:p w14:paraId="2649ADF7" w14:textId="77777777" w:rsidR="000F5437" w:rsidRPr="00D953B3" w:rsidRDefault="000F5437" w:rsidP="002A20FB">
            <w:pPr>
              <w:jc w:val="both"/>
              <w:rPr>
                <w:rFonts w:ascii="Arial" w:hAnsi="Arial" w:cs="Arial"/>
                <w:b/>
              </w:rPr>
            </w:pPr>
            <w:proofErr w:type="spellStart"/>
            <w:r w:rsidRPr="00D953B3">
              <w:rPr>
                <w:rFonts w:ascii="Arial" w:hAnsi="Arial" w:cs="Arial"/>
                <w:b/>
              </w:rPr>
              <w:t>L.p</w:t>
            </w:r>
            <w:proofErr w:type="spellEnd"/>
          </w:p>
        </w:tc>
        <w:tc>
          <w:tcPr>
            <w:tcW w:w="6376" w:type="dxa"/>
          </w:tcPr>
          <w:p w14:paraId="73A3A422" w14:textId="77777777" w:rsidR="000F5437" w:rsidRPr="00D953B3" w:rsidRDefault="000F5437" w:rsidP="002A20FB">
            <w:pPr>
              <w:jc w:val="both"/>
              <w:rPr>
                <w:rFonts w:ascii="Arial" w:hAnsi="Arial" w:cs="Arial"/>
                <w:b/>
              </w:rPr>
            </w:pPr>
          </w:p>
        </w:tc>
        <w:tc>
          <w:tcPr>
            <w:tcW w:w="3515" w:type="dxa"/>
          </w:tcPr>
          <w:p w14:paraId="67DCB086" w14:textId="77777777" w:rsidR="000F5437" w:rsidRPr="00D953B3" w:rsidRDefault="000F5437" w:rsidP="002A20FB">
            <w:pPr>
              <w:jc w:val="both"/>
              <w:rPr>
                <w:rFonts w:ascii="Arial" w:hAnsi="Arial" w:cs="Arial"/>
                <w:b/>
              </w:rPr>
            </w:pPr>
            <w:r w:rsidRPr="00B03C09">
              <w:rPr>
                <w:rFonts w:ascii="Arial" w:hAnsi="Arial" w:cs="Arial"/>
                <w:sz w:val="18"/>
                <w:szCs w:val="18"/>
              </w:rPr>
              <w:t>Proponowane urządzenie (marka, model)</w:t>
            </w:r>
          </w:p>
        </w:tc>
      </w:tr>
      <w:tr w:rsidR="000F5437" w:rsidRPr="00D953B3" w14:paraId="3CF6E72F" w14:textId="77777777" w:rsidTr="002A20FB">
        <w:tc>
          <w:tcPr>
            <w:tcW w:w="6936" w:type="dxa"/>
            <w:gridSpan w:val="2"/>
            <w:shd w:val="clear" w:color="auto" w:fill="D0CECE" w:themeFill="background2" w:themeFillShade="E6"/>
          </w:tcPr>
          <w:p w14:paraId="2602CA93" w14:textId="77777777" w:rsidR="000F5437" w:rsidRPr="00D953B3" w:rsidRDefault="000F5437" w:rsidP="002A20FB">
            <w:pPr>
              <w:jc w:val="both"/>
              <w:rPr>
                <w:rFonts w:ascii="Arial" w:hAnsi="Arial" w:cs="Arial"/>
                <w:b/>
              </w:rPr>
            </w:pPr>
            <w:r w:rsidRPr="00D953B3">
              <w:rPr>
                <w:rFonts w:ascii="Arial" w:eastAsia="Calibri" w:hAnsi="Arial" w:cs="Arial"/>
                <w:b/>
              </w:rPr>
              <w:t>Ogólne cechy użytkowe</w:t>
            </w:r>
          </w:p>
        </w:tc>
        <w:tc>
          <w:tcPr>
            <w:tcW w:w="3515" w:type="dxa"/>
            <w:shd w:val="clear" w:color="auto" w:fill="D0CECE" w:themeFill="background2" w:themeFillShade="E6"/>
          </w:tcPr>
          <w:p w14:paraId="5422251F" w14:textId="77777777" w:rsidR="000F5437" w:rsidRPr="00D953B3" w:rsidRDefault="000F5437" w:rsidP="002A20FB">
            <w:pPr>
              <w:jc w:val="both"/>
              <w:rPr>
                <w:rFonts w:ascii="Arial" w:hAnsi="Arial" w:cs="Arial"/>
                <w:b/>
              </w:rPr>
            </w:pPr>
          </w:p>
        </w:tc>
      </w:tr>
      <w:tr w:rsidR="000F5437" w:rsidRPr="00D953B3" w14:paraId="0788F3FC" w14:textId="77777777" w:rsidTr="002A20FB">
        <w:tc>
          <w:tcPr>
            <w:tcW w:w="6936" w:type="dxa"/>
            <w:gridSpan w:val="2"/>
            <w:shd w:val="clear" w:color="auto" w:fill="D0CECE" w:themeFill="background2" w:themeFillShade="E6"/>
          </w:tcPr>
          <w:p w14:paraId="670FD681" w14:textId="77777777" w:rsidR="000F5437" w:rsidRPr="00D953B3" w:rsidRDefault="000F5437" w:rsidP="002A20FB">
            <w:pPr>
              <w:jc w:val="both"/>
              <w:rPr>
                <w:rFonts w:ascii="Arial" w:hAnsi="Arial" w:cs="Arial"/>
                <w:b/>
              </w:rPr>
            </w:pPr>
          </w:p>
        </w:tc>
        <w:tc>
          <w:tcPr>
            <w:tcW w:w="3515" w:type="dxa"/>
            <w:shd w:val="clear" w:color="auto" w:fill="D0CECE" w:themeFill="background2" w:themeFillShade="E6"/>
          </w:tcPr>
          <w:p w14:paraId="65A50A4C" w14:textId="77777777" w:rsidR="000F5437" w:rsidRPr="00D953B3"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D953B3" w14:paraId="610083B0" w14:textId="77777777" w:rsidTr="002A20FB">
        <w:trPr>
          <w:trHeight w:val="342"/>
        </w:trPr>
        <w:tc>
          <w:tcPr>
            <w:tcW w:w="560" w:type="dxa"/>
          </w:tcPr>
          <w:p w14:paraId="2C04AD04" w14:textId="77777777" w:rsidR="000F5437" w:rsidRPr="00D953B3" w:rsidRDefault="000F5437" w:rsidP="002A20FB">
            <w:pPr>
              <w:jc w:val="both"/>
              <w:rPr>
                <w:rFonts w:ascii="Arial" w:hAnsi="Arial" w:cs="Arial"/>
                <w:b/>
              </w:rPr>
            </w:pPr>
            <w:r w:rsidRPr="00D953B3">
              <w:rPr>
                <w:rFonts w:ascii="Arial" w:hAnsi="Arial" w:cs="Arial"/>
                <w:b/>
              </w:rPr>
              <w:t>1</w:t>
            </w:r>
          </w:p>
        </w:tc>
        <w:tc>
          <w:tcPr>
            <w:tcW w:w="6376" w:type="dxa"/>
          </w:tcPr>
          <w:p w14:paraId="4A6E3B35" w14:textId="77777777" w:rsidR="000F5437" w:rsidRPr="00D953B3" w:rsidRDefault="000F5437" w:rsidP="002A20FB">
            <w:pPr>
              <w:spacing w:line="300" w:lineRule="atLeast"/>
              <w:jc w:val="both"/>
              <w:rPr>
                <w:rFonts w:ascii="Arial" w:hAnsi="Arial" w:cs="Arial"/>
              </w:rPr>
            </w:pPr>
            <w:r w:rsidRPr="00D953B3">
              <w:rPr>
                <w:rFonts w:ascii="Arial" w:hAnsi="Arial" w:cs="Arial"/>
              </w:rPr>
              <w:t xml:space="preserve">Bezproblemowe przekazywanie połączeń i </w:t>
            </w:r>
            <w:proofErr w:type="spellStart"/>
            <w:r w:rsidRPr="00D953B3">
              <w:rPr>
                <w:rFonts w:ascii="Arial" w:hAnsi="Arial" w:cs="Arial"/>
              </w:rPr>
              <w:t>roaming</w:t>
            </w:r>
            <w:proofErr w:type="spellEnd"/>
          </w:p>
        </w:tc>
        <w:tc>
          <w:tcPr>
            <w:tcW w:w="3515" w:type="dxa"/>
          </w:tcPr>
          <w:p w14:paraId="01E24869" w14:textId="77777777" w:rsidR="000F5437" w:rsidRPr="00D953B3" w:rsidRDefault="000F5437" w:rsidP="002A20FB">
            <w:pPr>
              <w:spacing w:line="300" w:lineRule="atLeast"/>
              <w:jc w:val="both"/>
              <w:rPr>
                <w:rFonts w:ascii="Arial" w:hAnsi="Arial" w:cs="Arial"/>
              </w:rPr>
            </w:pPr>
          </w:p>
        </w:tc>
      </w:tr>
      <w:tr w:rsidR="000F5437" w:rsidRPr="00D953B3" w14:paraId="15880488" w14:textId="77777777" w:rsidTr="002A20FB">
        <w:tc>
          <w:tcPr>
            <w:tcW w:w="560" w:type="dxa"/>
          </w:tcPr>
          <w:p w14:paraId="6BC8E2D6" w14:textId="77777777" w:rsidR="000F5437" w:rsidRPr="00D953B3" w:rsidRDefault="000F5437" w:rsidP="002A20FB">
            <w:pPr>
              <w:jc w:val="both"/>
              <w:rPr>
                <w:rFonts w:ascii="Arial" w:hAnsi="Arial" w:cs="Arial"/>
                <w:b/>
              </w:rPr>
            </w:pPr>
            <w:r w:rsidRPr="00D953B3">
              <w:rPr>
                <w:rFonts w:ascii="Arial" w:hAnsi="Arial" w:cs="Arial"/>
                <w:b/>
              </w:rPr>
              <w:t>2</w:t>
            </w:r>
          </w:p>
        </w:tc>
        <w:tc>
          <w:tcPr>
            <w:tcW w:w="6376" w:type="dxa"/>
          </w:tcPr>
          <w:p w14:paraId="14B30BCE" w14:textId="77777777" w:rsidR="000F5437" w:rsidRPr="00D953B3" w:rsidRDefault="000F5437" w:rsidP="002A20FB">
            <w:pPr>
              <w:spacing w:line="300" w:lineRule="atLeast"/>
              <w:jc w:val="both"/>
              <w:rPr>
                <w:rFonts w:ascii="Arial" w:hAnsi="Arial" w:cs="Arial"/>
              </w:rPr>
            </w:pPr>
            <w:r w:rsidRPr="00D953B3">
              <w:rPr>
                <w:rFonts w:ascii="Arial" w:hAnsi="Arial" w:cs="Arial"/>
              </w:rPr>
              <w:t xml:space="preserve">Technologia DECT oparta na technologii </w:t>
            </w:r>
            <w:proofErr w:type="spellStart"/>
            <w:r w:rsidRPr="00D953B3">
              <w:rPr>
                <w:rFonts w:ascii="Arial" w:hAnsi="Arial" w:cs="Arial"/>
              </w:rPr>
              <w:t>Yealink</w:t>
            </w:r>
            <w:proofErr w:type="spellEnd"/>
            <w:r w:rsidRPr="00D953B3">
              <w:rPr>
                <w:rFonts w:ascii="Arial" w:hAnsi="Arial" w:cs="Arial"/>
              </w:rPr>
              <w:t xml:space="preserve"> DECT CAT-iq2.0, który koncentruje się na wysokiej jakości Audio VoIP (szerokopasmowy)</w:t>
            </w:r>
          </w:p>
        </w:tc>
        <w:tc>
          <w:tcPr>
            <w:tcW w:w="3515" w:type="dxa"/>
          </w:tcPr>
          <w:p w14:paraId="33D88C38" w14:textId="77777777" w:rsidR="000F5437" w:rsidRPr="00D953B3" w:rsidRDefault="000F5437" w:rsidP="002A20FB">
            <w:pPr>
              <w:spacing w:line="300" w:lineRule="atLeast"/>
              <w:jc w:val="both"/>
              <w:rPr>
                <w:rFonts w:ascii="Arial" w:hAnsi="Arial" w:cs="Arial"/>
              </w:rPr>
            </w:pPr>
          </w:p>
        </w:tc>
      </w:tr>
      <w:tr w:rsidR="000F5437" w:rsidRPr="00D953B3" w14:paraId="40C7766E" w14:textId="77777777" w:rsidTr="002A20FB">
        <w:tc>
          <w:tcPr>
            <w:tcW w:w="560" w:type="dxa"/>
          </w:tcPr>
          <w:p w14:paraId="1E229420" w14:textId="77777777" w:rsidR="000F5437" w:rsidRPr="00D953B3" w:rsidRDefault="000F5437" w:rsidP="002A20FB">
            <w:pPr>
              <w:jc w:val="both"/>
              <w:rPr>
                <w:rFonts w:ascii="Arial" w:hAnsi="Arial" w:cs="Arial"/>
                <w:b/>
              </w:rPr>
            </w:pPr>
            <w:r w:rsidRPr="00D953B3">
              <w:rPr>
                <w:rFonts w:ascii="Arial" w:hAnsi="Arial" w:cs="Arial"/>
                <w:b/>
              </w:rPr>
              <w:t>3</w:t>
            </w:r>
          </w:p>
        </w:tc>
        <w:tc>
          <w:tcPr>
            <w:tcW w:w="6376" w:type="dxa"/>
          </w:tcPr>
          <w:p w14:paraId="2F994460" w14:textId="77777777" w:rsidR="000F5437" w:rsidRPr="00D953B3" w:rsidRDefault="000F5437" w:rsidP="002A20FB">
            <w:pPr>
              <w:jc w:val="both"/>
              <w:rPr>
                <w:rFonts w:ascii="Arial" w:hAnsi="Arial" w:cs="Arial"/>
                <w:b/>
              </w:rPr>
            </w:pPr>
            <w:r w:rsidRPr="00D953B3">
              <w:rPr>
                <w:rFonts w:ascii="Arial" w:hAnsi="Arial" w:cs="Arial"/>
              </w:rPr>
              <w:t>Wsparcie Opus</w:t>
            </w:r>
          </w:p>
        </w:tc>
        <w:tc>
          <w:tcPr>
            <w:tcW w:w="3515" w:type="dxa"/>
          </w:tcPr>
          <w:p w14:paraId="25E0EBEC" w14:textId="77777777" w:rsidR="000F5437" w:rsidRPr="00D953B3" w:rsidRDefault="000F5437" w:rsidP="002A20FB">
            <w:pPr>
              <w:jc w:val="both"/>
              <w:rPr>
                <w:rFonts w:ascii="Arial" w:hAnsi="Arial" w:cs="Arial"/>
              </w:rPr>
            </w:pPr>
          </w:p>
        </w:tc>
      </w:tr>
      <w:tr w:rsidR="000F5437" w:rsidRPr="00D953B3" w14:paraId="1932787D" w14:textId="77777777" w:rsidTr="002A20FB">
        <w:tc>
          <w:tcPr>
            <w:tcW w:w="560" w:type="dxa"/>
          </w:tcPr>
          <w:p w14:paraId="3F172E8E" w14:textId="77777777" w:rsidR="000F5437" w:rsidRPr="00D953B3" w:rsidRDefault="000F5437" w:rsidP="002A20FB">
            <w:pPr>
              <w:jc w:val="both"/>
              <w:rPr>
                <w:rFonts w:ascii="Arial" w:hAnsi="Arial" w:cs="Arial"/>
                <w:b/>
              </w:rPr>
            </w:pPr>
            <w:r w:rsidRPr="00D953B3">
              <w:rPr>
                <w:rFonts w:ascii="Arial" w:hAnsi="Arial" w:cs="Arial"/>
                <w:b/>
              </w:rPr>
              <w:t>4</w:t>
            </w:r>
          </w:p>
        </w:tc>
        <w:tc>
          <w:tcPr>
            <w:tcW w:w="6376" w:type="dxa"/>
          </w:tcPr>
          <w:p w14:paraId="7761DA32" w14:textId="77777777" w:rsidR="000F5437" w:rsidRPr="00D953B3" w:rsidRDefault="000F5437" w:rsidP="002A20FB">
            <w:pPr>
              <w:jc w:val="both"/>
              <w:rPr>
                <w:rFonts w:ascii="Arial" w:hAnsi="Arial" w:cs="Arial"/>
                <w:b/>
              </w:rPr>
            </w:pPr>
            <w:r w:rsidRPr="00D953B3">
              <w:rPr>
                <w:rFonts w:ascii="Arial" w:hAnsi="Arial" w:cs="Arial"/>
              </w:rPr>
              <w:t xml:space="preserve">Obsługa </w:t>
            </w:r>
            <w:proofErr w:type="spellStart"/>
            <w:r w:rsidRPr="00D953B3">
              <w:rPr>
                <w:rFonts w:ascii="Arial" w:hAnsi="Arial" w:cs="Arial"/>
              </w:rPr>
              <w:t>PoE</w:t>
            </w:r>
            <w:proofErr w:type="spellEnd"/>
          </w:p>
        </w:tc>
        <w:tc>
          <w:tcPr>
            <w:tcW w:w="3515" w:type="dxa"/>
          </w:tcPr>
          <w:p w14:paraId="7FFC9D7B" w14:textId="77777777" w:rsidR="000F5437" w:rsidRPr="00D953B3" w:rsidRDefault="000F5437" w:rsidP="002A20FB">
            <w:pPr>
              <w:jc w:val="both"/>
              <w:rPr>
                <w:rFonts w:ascii="Arial" w:hAnsi="Arial" w:cs="Arial"/>
              </w:rPr>
            </w:pPr>
          </w:p>
        </w:tc>
      </w:tr>
      <w:tr w:rsidR="000F5437" w:rsidRPr="008D0A0A" w14:paraId="6EF78F2D" w14:textId="77777777" w:rsidTr="002A20FB">
        <w:tc>
          <w:tcPr>
            <w:tcW w:w="560" w:type="dxa"/>
          </w:tcPr>
          <w:p w14:paraId="4045102D" w14:textId="77777777" w:rsidR="000F5437" w:rsidRPr="00D953B3" w:rsidRDefault="000F5437" w:rsidP="002A20FB">
            <w:pPr>
              <w:jc w:val="both"/>
              <w:rPr>
                <w:rFonts w:ascii="Arial" w:hAnsi="Arial" w:cs="Arial"/>
                <w:b/>
              </w:rPr>
            </w:pPr>
            <w:r w:rsidRPr="00D953B3">
              <w:rPr>
                <w:rFonts w:ascii="Arial" w:hAnsi="Arial" w:cs="Arial"/>
                <w:b/>
              </w:rPr>
              <w:t>5</w:t>
            </w:r>
          </w:p>
        </w:tc>
        <w:tc>
          <w:tcPr>
            <w:tcW w:w="6376" w:type="dxa"/>
          </w:tcPr>
          <w:p w14:paraId="348A741A" w14:textId="77777777" w:rsidR="000F5437" w:rsidRPr="00D953B3" w:rsidRDefault="000F5437" w:rsidP="002A20FB">
            <w:pPr>
              <w:jc w:val="both"/>
              <w:rPr>
                <w:rFonts w:ascii="Arial" w:hAnsi="Arial" w:cs="Arial"/>
                <w:lang w:val="en-US"/>
              </w:rPr>
            </w:pPr>
            <w:proofErr w:type="spellStart"/>
            <w:r w:rsidRPr="00D953B3">
              <w:rPr>
                <w:rFonts w:ascii="Arial" w:hAnsi="Arial" w:cs="Arial"/>
                <w:spacing w:val="3"/>
                <w:shd w:val="clear" w:color="auto" w:fill="FFFFFF"/>
                <w:lang w:val="en-US"/>
              </w:rPr>
              <w:t>Interfejs</w:t>
            </w:r>
            <w:proofErr w:type="spellEnd"/>
            <w:r w:rsidRPr="00D953B3">
              <w:rPr>
                <w:rFonts w:ascii="Arial" w:hAnsi="Arial" w:cs="Arial"/>
                <w:spacing w:val="3"/>
                <w:shd w:val="clear" w:color="auto" w:fill="FFFFFF"/>
                <w:lang w:val="en-US"/>
              </w:rPr>
              <w:t xml:space="preserve"> </w:t>
            </w:r>
            <w:proofErr w:type="spellStart"/>
            <w:r w:rsidRPr="00D953B3">
              <w:rPr>
                <w:rFonts w:ascii="Arial" w:hAnsi="Arial" w:cs="Arial"/>
                <w:spacing w:val="3"/>
                <w:shd w:val="clear" w:color="auto" w:fill="FFFFFF"/>
                <w:lang w:val="en-US"/>
              </w:rPr>
              <w:t>sieciowy</w:t>
            </w:r>
            <w:proofErr w:type="spellEnd"/>
            <w:r w:rsidRPr="00D953B3">
              <w:rPr>
                <w:rFonts w:ascii="Arial" w:hAnsi="Arial" w:cs="Arial"/>
                <w:spacing w:val="3"/>
                <w:shd w:val="clear" w:color="auto" w:fill="FFFFFF"/>
                <w:lang w:val="en-US"/>
              </w:rPr>
              <w:t>: 1 x 10/100/1000M Ethernet port</w:t>
            </w:r>
          </w:p>
        </w:tc>
        <w:tc>
          <w:tcPr>
            <w:tcW w:w="3515" w:type="dxa"/>
          </w:tcPr>
          <w:p w14:paraId="3E94D68C" w14:textId="77777777" w:rsidR="000F5437" w:rsidRPr="00D953B3" w:rsidRDefault="000F5437" w:rsidP="002A20FB">
            <w:pPr>
              <w:jc w:val="both"/>
              <w:rPr>
                <w:rFonts w:ascii="Arial" w:hAnsi="Arial" w:cs="Arial"/>
                <w:spacing w:val="3"/>
                <w:shd w:val="clear" w:color="auto" w:fill="FFFFFF"/>
                <w:lang w:val="en-US"/>
              </w:rPr>
            </w:pPr>
          </w:p>
        </w:tc>
      </w:tr>
      <w:tr w:rsidR="000F5437" w:rsidRPr="00D953B3" w14:paraId="0317F789" w14:textId="77777777" w:rsidTr="002A20FB">
        <w:tc>
          <w:tcPr>
            <w:tcW w:w="560" w:type="dxa"/>
          </w:tcPr>
          <w:p w14:paraId="2A3C94C7" w14:textId="77777777" w:rsidR="000F5437" w:rsidRPr="00D953B3" w:rsidRDefault="000F5437" w:rsidP="002A20FB">
            <w:pPr>
              <w:jc w:val="both"/>
              <w:rPr>
                <w:rFonts w:ascii="Arial" w:hAnsi="Arial" w:cs="Arial"/>
                <w:b/>
              </w:rPr>
            </w:pPr>
            <w:r w:rsidRPr="00D953B3">
              <w:rPr>
                <w:rFonts w:ascii="Arial" w:hAnsi="Arial" w:cs="Arial"/>
                <w:b/>
              </w:rPr>
              <w:t>6</w:t>
            </w:r>
          </w:p>
        </w:tc>
        <w:tc>
          <w:tcPr>
            <w:tcW w:w="6376" w:type="dxa"/>
          </w:tcPr>
          <w:p w14:paraId="712471A1" w14:textId="77777777" w:rsidR="000F5437" w:rsidRPr="00D953B3" w:rsidRDefault="000F5437" w:rsidP="002A20FB">
            <w:pPr>
              <w:tabs>
                <w:tab w:val="left" w:pos="1875"/>
              </w:tabs>
              <w:jc w:val="both"/>
              <w:rPr>
                <w:rFonts w:ascii="Arial" w:hAnsi="Arial" w:cs="Arial"/>
                <w:spacing w:val="3"/>
                <w:shd w:val="clear" w:color="auto" w:fill="FFFFFF"/>
              </w:rPr>
            </w:pPr>
            <w:r w:rsidRPr="00D953B3">
              <w:rPr>
                <w:rFonts w:ascii="Arial" w:hAnsi="Arial" w:cs="Arial"/>
                <w:spacing w:val="3"/>
                <w:shd w:val="clear" w:color="auto" w:fill="FFFFFF"/>
              </w:rPr>
              <w:t xml:space="preserve">Centralne zarządzanie przez Web Portal, wsparcie dla </w:t>
            </w:r>
            <w:proofErr w:type="spellStart"/>
            <w:r w:rsidRPr="00D953B3">
              <w:rPr>
                <w:rFonts w:ascii="Arial" w:hAnsi="Arial" w:cs="Arial"/>
                <w:spacing w:val="3"/>
                <w:shd w:val="clear" w:color="auto" w:fill="FFFFFF"/>
              </w:rPr>
              <w:t>autoprovisioningu</w:t>
            </w:r>
            <w:proofErr w:type="spellEnd"/>
            <w:r w:rsidRPr="00D953B3">
              <w:rPr>
                <w:rFonts w:ascii="Arial" w:hAnsi="Arial" w:cs="Arial"/>
                <w:spacing w:val="3"/>
                <w:shd w:val="clear" w:color="auto" w:fill="FFFFFF"/>
              </w:rPr>
              <w:t xml:space="preserve"> (RPS, DHCP TFTP/FTP/HTTP/HTTPS), wsparcie dla konfiguracji LDAP</w:t>
            </w:r>
          </w:p>
        </w:tc>
        <w:tc>
          <w:tcPr>
            <w:tcW w:w="3515" w:type="dxa"/>
          </w:tcPr>
          <w:p w14:paraId="1E281770" w14:textId="77777777" w:rsidR="000F5437" w:rsidRPr="00D953B3" w:rsidRDefault="000F5437" w:rsidP="002A20FB">
            <w:pPr>
              <w:tabs>
                <w:tab w:val="left" w:pos="1875"/>
              </w:tabs>
              <w:jc w:val="both"/>
              <w:rPr>
                <w:rFonts w:ascii="Arial" w:hAnsi="Arial" w:cs="Arial"/>
                <w:spacing w:val="3"/>
                <w:shd w:val="clear" w:color="auto" w:fill="FFFFFF"/>
              </w:rPr>
            </w:pPr>
          </w:p>
        </w:tc>
      </w:tr>
      <w:tr w:rsidR="000F5437" w:rsidRPr="00D953B3" w14:paraId="5B7AC5B0" w14:textId="77777777" w:rsidTr="002A20FB">
        <w:tc>
          <w:tcPr>
            <w:tcW w:w="560" w:type="dxa"/>
          </w:tcPr>
          <w:p w14:paraId="49800010" w14:textId="77777777" w:rsidR="000F5437" w:rsidRPr="00D953B3" w:rsidRDefault="000F5437" w:rsidP="002A20FB">
            <w:pPr>
              <w:jc w:val="both"/>
              <w:rPr>
                <w:rFonts w:ascii="Arial" w:hAnsi="Arial" w:cs="Arial"/>
                <w:b/>
              </w:rPr>
            </w:pPr>
            <w:r w:rsidRPr="00D953B3">
              <w:rPr>
                <w:rFonts w:ascii="Arial" w:hAnsi="Arial" w:cs="Arial"/>
                <w:b/>
              </w:rPr>
              <w:t>7</w:t>
            </w:r>
          </w:p>
        </w:tc>
        <w:tc>
          <w:tcPr>
            <w:tcW w:w="6376" w:type="dxa"/>
          </w:tcPr>
          <w:p w14:paraId="4E8F2F9E"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Zarządzanie systemem: odczyt i zapis danych konfiguracyjnych, </w:t>
            </w:r>
            <w:proofErr w:type="spellStart"/>
            <w:r w:rsidRPr="00D953B3">
              <w:rPr>
                <w:rFonts w:ascii="Arial" w:hAnsi="Arial" w:cs="Arial"/>
                <w:spacing w:val="3"/>
                <w:shd w:val="clear" w:color="auto" w:fill="FFFFFF"/>
              </w:rPr>
              <w:t>firmware</w:t>
            </w:r>
            <w:proofErr w:type="spellEnd"/>
            <w:r w:rsidRPr="00D953B3">
              <w:rPr>
                <w:rFonts w:ascii="Arial" w:hAnsi="Arial" w:cs="Arial"/>
                <w:spacing w:val="3"/>
                <w:shd w:val="clear" w:color="auto" w:fill="FFFFFF"/>
              </w:rPr>
              <w:t xml:space="preserve"> update przez HTTP/HTTPS/FTP/TFTP</w:t>
            </w:r>
          </w:p>
        </w:tc>
        <w:tc>
          <w:tcPr>
            <w:tcW w:w="3515" w:type="dxa"/>
          </w:tcPr>
          <w:p w14:paraId="6622AE04" w14:textId="77777777" w:rsidR="000F5437" w:rsidRPr="00D953B3" w:rsidRDefault="000F5437" w:rsidP="002A20FB">
            <w:pPr>
              <w:jc w:val="both"/>
              <w:rPr>
                <w:rFonts w:ascii="Arial" w:hAnsi="Arial" w:cs="Arial"/>
                <w:spacing w:val="3"/>
                <w:shd w:val="clear" w:color="auto" w:fill="FFFFFF"/>
              </w:rPr>
            </w:pPr>
          </w:p>
        </w:tc>
      </w:tr>
      <w:tr w:rsidR="000F5437" w:rsidRPr="00D953B3" w14:paraId="50948AC7" w14:textId="77777777" w:rsidTr="002A20FB">
        <w:tc>
          <w:tcPr>
            <w:tcW w:w="560" w:type="dxa"/>
          </w:tcPr>
          <w:p w14:paraId="0FFEE2E8" w14:textId="77777777" w:rsidR="000F5437" w:rsidRPr="00D953B3" w:rsidRDefault="000F5437" w:rsidP="002A20FB">
            <w:pPr>
              <w:jc w:val="both"/>
              <w:rPr>
                <w:rFonts w:ascii="Arial" w:hAnsi="Arial" w:cs="Arial"/>
                <w:b/>
              </w:rPr>
            </w:pPr>
            <w:r w:rsidRPr="00D953B3">
              <w:rPr>
                <w:rFonts w:ascii="Arial" w:hAnsi="Arial" w:cs="Arial"/>
                <w:b/>
              </w:rPr>
              <w:t>8</w:t>
            </w:r>
          </w:p>
        </w:tc>
        <w:tc>
          <w:tcPr>
            <w:tcW w:w="6376" w:type="dxa"/>
          </w:tcPr>
          <w:p w14:paraId="40539C52"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Redukcja szumów i echa</w:t>
            </w:r>
          </w:p>
        </w:tc>
        <w:tc>
          <w:tcPr>
            <w:tcW w:w="3515" w:type="dxa"/>
          </w:tcPr>
          <w:p w14:paraId="62A0DEE9" w14:textId="77777777" w:rsidR="000F5437" w:rsidRPr="00D953B3" w:rsidRDefault="000F5437" w:rsidP="002A20FB">
            <w:pPr>
              <w:jc w:val="both"/>
              <w:rPr>
                <w:rFonts w:ascii="Arial" w:hAnsi="Arial" w:cs="Arial"/>
                <w:spacing w:val="3"/>
                <w:shd w:val="clear" w:color="auto" w:fill="FFFFFF"/>
              </w:rPr>
            </w:pPr>
          </w:p>
        </w:tc>
      </w:tr>
      <w:tr w:rsidR="000F5437" w:rsidRPr="00D953B3" w14:paraId="76A1B9F7" w14:textId="77777777" w:rsidTr="002A20FB">
        <w:tc>
          <w:tcPr>
            <w:tcW w:w="560" w:type="dxa"/>
          </w:tcPr>
          <w:p w14:paraId="6D9CD0FA" w14:textId="77777777" w:rsidR="000F5437" w:rsidRPr="00D953B3" w:rsidRDefault="000F5437" w:rsidP="002A20FB">
            <w:pPr>
              <w:jc w:val="both"/>
              <w:rPr>
                <w:rFonts w:ascii="Arial" w:hAnsi="Arial" w:cs="Arial"/>
                <w:b/>
              </w:rPr>
            </w:pPr>
            <w:r w:rsidRPr="00D953B3">
              <w:rPr>
                <w:rFonts w:ascii="Arial" w:hAnsi="Arial" w:cs="Arial"/>
                <w:b/>
              </w:rPr>
              <w:t>9</w:t>
            </w:r>
          </w:p>
        </w:tc>
        <w:tc>
          <w:tcPr>
            <w:tcW w:w="6376" w:type="dxa"/>
          </w:tcPr>
          <w:p w14:paraId="3409FB1C"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Wsparcie dla połączeń konferencyjnych</w:t>
            </w:r>
          </w:p>
        </w:tc>
        <w:tc>
          <w:tcPr>
            <w:tcW w:w="3515" w:type="dxa"/>
          </w:tcPr>
          <w:p w14:paraId="7DF33769" w14:textId="77777777" w:rsidR="000F5437" w:rsidRPr="00D953B3" w:rsidRDefault="000F5437" w:rsidP="002A20FB">
            <w:pPr>
              <w:jc w:val="both"/>
              <w:rPr>
                <w:rFonts w:ascii="Arial" w:hAnsi="Arial" w:cs="Arial"/>
                <w:spacing w:val="3"/>
                <w:shd w:val="clear" w:color="auto" w:fill="FFFFFF"/>
              </w:rPr>
            </w:pPr>
          </w:p>
        </w:tc>
      </w:tr>
      <w:tr w:rsidR="000F5437" w:rsidRPr="00D953B3" w14:paraId="579C49B8" w14:textId="77777777" w:rsidTr="002A20FB">
        <w:tc>
          <w:tcPr>
            <w:tcW w:w="560" w:type="dxa"/>
          </w:tcPr>
          <w:p w14:paraId="35683EA1" w14:textId="77777777" w:rsidR="000F5437" w:rsidRPr="00D953B3" w:rsidRDefault="000F5437" w:rsidP="002A20FB">
            <w:pPr>
              <w:jc w:val="both"/>
              <w:rPr>
                <w:rFonts w:ascii="Arial" w:hAnsi="Arial" w:cs="Arial"/>
                <w:b/>
              </w:rPr>
            </w:pPr>
            <w:r w:rsidRPr="00D953B3">
              <w:rPr>
                <w:rFonts w:ascii="Arial" w:hAnsi="Arial" w:cs="Arial"/>
                <w:b/>
              </w:rPr>
              <w:t>10</w:t>
            </w:r>
          </w:p>
        </w:tc>
        <w:tc>
          <w:tcPr>
            <w:tcW w:w="6376" w:type="dxa"/>
          </w:tcPr>
          <w:p w14:paraId="7B3770BD"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Przekierowanie połączeń /Automatyczna sekretarka</w:t>
            </w:r>
          </w:p>
        </w:tc>
        <w:tc>
          <w:tcPr>
            <w:tcW w:w="3515" w:type="dxa"/>
          </w:tcPr>
          <w:p w14:paraId="18ED0317" w14:textId="77777777" w:rsidR="000F5437" w:rsidRPr="00D953B3" w:rsidRDefault="000F5437" w:rsidP="002A20FB">
            <w:pPr>
              <w:jc w:val="both"/>
              <w:rPr>
                <w:rFonts w:ascii="Arial" w:hAnsi="Arial" w:cs="Arial"/>
                <w:spacing w:val="3"/>
                <w:shd w:val="clear" w:color="auto" w:fill="FFFFFF"/>
              </w:rPr>
            </w:pPr>
          </w:p>
        </w:tc>
      </w:tr>
      <w:tr w:rsidR="000F5437" w:rsidRPr="00D953B3" w14:paraId="748C5F0F" w14:textId="77777777" w:rsidTr="002A20FB">
        <w:tc>
          <w:tcPr>
            <w:tcW w:w="560" w:type="dxa"/>
          </w:tcPr>
          <w:p w14:paraId="21C4F2CF" w14:textId="77777777" w:rsidR="000F5437" w:rsidRPr="00D953B3" w:rsidRDefault="000F5437" w:rsidP="002A20FB">
            <w:pPr>
              <w:jc w:val="both"/>
              <w:rPr>
                <w:rFonts w:ascii="Arial" w:hAnsi="Arial" w:cs="Arial"/>
                <w:b/>
              </w:rPr>
            </w:pPr>
            <w:r w:rsidRPr="00D953B3">
              <w:rPr>
                <w:rFonts w:ascii="Arial" w:hAnsi="Arial" w:cs="Arial"/>
                <w:b/>
              </w:rPr>
              <w:t>11</w:t>
            </w:r>
          </w:p>
        </w:tc>
        <w:tc>
          <w:tcPr>
            <w:tcW w:w="6376" w:type="dxa"/>
          </w:tcPr>
          <w:p w14:paraId="1BA3B64F"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Działa jako centralny moduł zarządzający, koordynujący cały system Multi-Cell DECT, w tym stacje bazowe W80B.</w:t>
            </w:r>
          </w:p>
        </w:tc>
        <w:tc>
          <w:tcPr>
            <w:tcW w:w="3515" w:type="dxa"/>
          </w:tcPr>
          <w:p w14:paraId="7295B6A2" w14:textId="77777777" w:rsidR="000F5437" w:rsidRPr="00D953B3" w:rsidRDefault="000F5437" w:rsidP="002A20FB">
            <w:pPr>
              <w:jc w:val="both"/>
              <w:rPr>
                <w:rFonts w:ascii="Arial" w:hAnsi="Arial" w:cs="Arial"/>
                <w:spacing w:val="3"/>
                <w:shd w:val="clear" w:color="auto" w:fill="FFFFFF"/>
              </w:rPr>
            </w:pPr>
          </w:p>
        </w:tc>
      </w:tr>
      <w:tr w:rsidR="000F5437" w:rsidRPr="00D953B3" w14:paraId="24D85E6A" w14:textId="77777777" w:rsidTr="002A20FB">
        <w:tc>
          <w:tcPr>
            <w:tcW w:w="6936" w:type="dxa"/>
            <w:gridSpan w:val="2"/>
            <w:shd w:val="clear" w:color="auto" w:fill="D0CECE" w:themeFill="background2" w:themeFillShade="E6"/>
          </w:tcPr>
          <w:p w14:paraId="4827A62E" w14:textId="77777777" w:rsidR="000F5437" w:rsidRPr="00D953B3" w:rsidRDefault="000F5437" w:rsidP="002A20FB">
            <w:pPr>
              <w:jc w:val="both"/>
              <w:rPr>
                <w:rFonts w:ascii="Arial" w:hAnsi="Arial" w:cs="Arial"/>
                <w:b/>
              </w:rPr>
            </w:pPr>
            <w:r w:rsidRPr="00D953B3">
              <w:rPr>
                <w:rFonts w:ascii="Arial" w:hAnsi="Arial" w:cs="Arial"/>
                <w:b/>
              </w:rPr>
              <w:t>Minimalne parametry techniczne</w:t>
            </w:r>
          </w:p>
        </w:tc>
        <w:tc>
          <w:tcPr>
            <w:tcW w:w="3515" w:type="dxa"/>
            <w:shd w:val="clear" w:color="auto" w:fill="D0CECE" w:themeFill="background2" w:themeFillShade="E6"/>
          </w:tcPr>
          <w:p w14:paraId="341F038F" w14:textId="77777777" w:rsidR="000F5437" w:rsidRPr="00D953B3" w:rsidRDefault="000F5437" w:rsidP="002A20FB">
            <w:pPr>
              <w:jc w:val="both"/>
              <w:rPr>
                <w:rFonts w:ascii="Arial" w:hAnsi="Arial" w:cs="Arial"/>
                <w:b/>
              </w:rPr>
            </w:pPr>
          </w:p>
        </w:tc>
      </w:tr>
      <w:tr w:rsidR="000F5437" w:rsidRPr="00D953B3" w14:paraId="5038C2C4" w14:textId="77777777" w:rsidTr="002A20FB">
        <w:tc>
          <w:tcPr>
            <w:tcW w:w="560" w:type="dxa"/>
          </w:tcPr>
          <w:p w14:paraId="1BAADDB4" w14:textId="77777777" w:rsidR="000F5437" w:rsidRPr="00D953B3" w:rsidRDefault="000F5437" w:rsidP="002A20FB">
            <w:pPr>
              <w:jc w:val="both"/>
              <w:rPr>
                <w:rFonts w:ascii="Arial" w:hAnsi="Arial" w:cs="Arial"/>
                <w:b/>
              </w:rPr>
            </w:pPr>
            <w:r w:rsidRPr="00D953B3">
              <w:rPr>
                <w:rFonts w:ascii="Arial" w:hAnsi="Arial" w:cs="Arial"/>
                <w:b/>
              </w:rPr>
              <w:t>1</w:t>
            </w:r>
          </w:p>
        </w:tc>
        <w:tc>
          <w:tcPr>
            <w:tcW w:w="6376" w:type="dxa"/>
          </w:tcPr>
          <w:p w14:paraId="05080A07" w14:textId="77777777" w:rsidR="000F5437" w:rsidRPr="00D953B3" w:rsidRDefault="000F5437" w:rsidP="002A20FB">
            <w:pPr>
              <w:jc w:val="both"/>
              <w:rPr>
                <w:rFonts w:ascii="Arial" w:hAnsi="Arial" w:cs="Arial"/>
              </w:rPr>
            </w:pPr>
            <w:r w:rsidRPr="00D953B3">
              <w:rPr>
                <w:rFonts w:ascii="Arial" w:hAnsi="Arial" w:cs="Arial"/>
              </w:rPr>
              <w:t>Do 100 połączeń równoległych/ I</w:t>
            </w:r>
            <w:r w:rsidRPr="00D953B3">
              <w:rPr>
                <w:rFonts w:ascii="Arial" w:hAnsi="Arial" w:cs="Arial"/>
                <w:shd w:val="clear" w:color="auto" w:fill="FFFFFF"/>
              </w:rPr>
              <w:t>lość równoległych konferencji: 3/ Liczba jednoczesnych połączeń na jedną słuchawkę: 2</w:t>
            </w:r>
          </w:p>
        </w:tc>
        <w:tc>
          <w:tcPr>
            <w:tcW w:w="3515" w:type="dxa"/>
          </w:tcPr>
          <w:p w14:paraId="20755489" w14:textId="77777777" w:rsidR="000F5437" w:rsidRPr="00D953B3" w:rsidRDefault="000F5437" w:rsidP="002A20FB">
            <w:pPr>
              <w:jc w:val="both"/>
              <w:rPr>
                <w:rFonts w:ascii="Arial" w:hAnsi="Arial" w:cs="Arial"/>
              </w:rPr>
            </w:pPr>
          </w:p>
        </w:tc>
      </w:tr>
      <w:tr w:rsidR="000F5437" w:rsidRPr="00D953B3" w14:paraId="1A82547A" w14:textId="77777777" w:rsidTr="002A20FB">
        <w:tc>
          <w:tcPr>
            <w:tcW w:w="560" w:type="dxa"/>
          </w:tcPr>
          <w:p w14:paraId="2C94BF7B" w14:textId="77777777" w:rsidR="000F5437" w:rsidRPr="00D953B3" w:rsidRDefault="000F5437" w:rsidP="002A20FB">
            <w:pPr>
              <w:jc w:val="both"/>
              <w:rPr>
                <w:rFonts w:ascii="Arial" w:hAnsi="Arial" w:cs="Arial"/>
                <w:b/>
              </w:rPr>
            </w:pPr>
            <w:r w:rsidRPr="00D953B3">
              <w:rPr>
                <w:rFonts w:ascii="Arial" w:hAnsi="Arial" w:cs="Arial"/>
                <w:b/>
              </w:rPr>
              <w:t>2</w:t>
            </w:r>
          </w:p>
        </w:tc>
        <w:tc>
          <w:tcPr>
            <w:tcW w:w="6376" w:type="dxa"/>
          </w:tcPr>
          <w:p w14:paraId="6182A933" w14:textId="77777777" w:rsidR="000F5437" w:rsidRPr="00D953B3" w:rsidRDefault="000F5437" w:rsidP="002A20FB">
            <w:pPr>
              <w:jc w:val="both"/>
              <w:rPr>
                <w:rFonts w:ascii="Arial" w:hAnsi="Arial" w:cs="Arial"/>
                <w:b/>
              </w:rPr>
            </w:pPr>
            <w:r w:rsidRPr="00D953B3">
              <w:rPr>
                <w:rFonts w:ascii="Arial" w:hAnsi="Arial" w:cs="Arial"/>
              </w:rPr>
              <w:t>Do 30 stacji bazowych (W80B)</w:t>
            </w:r>
          </w:p>
        </w:tc>
        <w:tc>
          <w:tcPr>
            <w:tcW w:w="3515" w:type="dxa"/>
          </w:tcPr>
          <w:p w14:paraId="6CA1E95C" w14:textId="77777777" w:rsidR="000F5437" w:rsidRPr="00D953B3" w:rsidRDefault="000F5437" w:rsidP="002A20FB">
            <w:pPr>
              <w:jc w:val="both"/>
              <w:rPr>
                <w:rFonts w:ascii="Arial" w:hAnsi="Arial" w:cs="Arial"/>
              </w:rPr>
            </w:pPr>
          </w:p>
        </w:tc>
      </w:tr>
      <w:tr w:rsidR="000F5437" w:rsidRPr="00D953B3" w14:paraId="60A603F2" w14:textId="77777777" w:rsidTr="002A20FB">
        <w:tc>
          <w:tcPr>
            <w:tcW w:w="560" w:type="dxa"/>
          </w:tcPr>
          <w:p w14:paraId="14EF8F16" w14:textId="77777777" w:rsidR="000F5437" w:rsidRPr="00D953B3" w:rsidRDefault="000F5437" w:rsidP="002A20FB">
            <w:pPr>
              <w:jc w:val="both"/>
              <w:rPr>
                <w:rFonts w:ascii="Arial" w:hAnsi="Arial" w:cs="Arial"/>
                <w:b/>
              </w:rPr>
            </w:pPr>
            <w:r w:rsidRPr="00D953B3">
              <w:rPr>
                <w:rFonts w:ascii="Arial" w:hAnsi="Arial" w:cs="Arial"/>
                <w:b/>
              </w:rPr>
              <w:t>3</w:t>
            </w:r>
          </w:p>
        </w:tc>
        <w:tc>
          <w:tcPr>
            <w:tcW w:w="6376" w:type="dxa"/>
          </w:tcPr>
          <w:p w14:paraId="4550EC66" w14:textId="77777777" w:rsidR="000F5437" w:rsidRPr="00D953B3" w:rsidRDefault="000F5437" w:rsidP="002A20FB">
            <w:pPr>
              <w:jc w:val="both"/>
              <w:rPr>
                <w:rFonts w:ascii="Arial" w:hAnsi="Arial" w:cs="Arial"/>
                <w:b/>
              </w:rPr>
            </w:pPr>
            <w:r w:rsidRPr="00D953B3">
              <w:rPr>
                <w:rFonts w:ascii="Arial" w:hAnsi="Arial" w:cs="Arial"/>
              </w:rPr>
              <w:t>Do 100 słuchawek</w:t>
            </w:r>
          </w:p>
        </w:tc>
        <w:tc>
          <w:tcPr>
            <w:tcW w:w="3515" w:type="dxa"/>
          </w:tcPr>
          <w:p w14:paraId="4C89E1BE" w14:textId="77777777" w:rsidR="000F5437" w:rsidRPr="00D953B3" w:rsidRDefault="000F5437" w:rsidP="002A20FB">
            <w:pPr>
              <w:jc w:val="both"/>
              <w:rPr>
                <w:rFonts w:ascii="Arial" w:hAnsi="Arial" w:cs="Arial"/>
              </w:rPr>
            </w:pPr>
          </w:p>
        </w:tc>
      </w:tr>
      <w:tr w:rsidR="000F5437" w:rsidRPr="00D953B3" w14:paraId="5C836987" w14:textId="77777777" w:rsidTr="002A20FB">
        <w:tc>
          <w:tcPr>
            <w:tcW w:w="560" w:type="dxa"/>
          </w:tcPr>
          <w:p w14:paraId="5BF25785" w14:textId="77777777" w:rsidR="000F5437" w:rsidRPr="00D953B3" w:rsidRDefault="000F5437" w:rsidP="002A20FB">
            <w:pPr>
              <w:jc w:val="both"/>
              <w:rPr>
                <w:rFonts w:ascii="Arial" w:hAnsi="Arial" w:cs="Arial"/>
                <w:b/>
              </w:rPr>
            </w:pPr>
            <w:r w:rsidRPr="00D953B3">
              <w:rPr>
                <w:rFonts w:ascii="Arial" w:hAnsi="Arial" w:cs="Arial"/>
                <w:b/>
              </w:rPr>
              <w:t>4</w:t>
            </w:r>
          </w:p>
        </w:tc>
        <w:tc>
          <w:tcPr>
            <w:tcW w:w="6376" w:type="dxa"/>
          </w:tcPr>
          <w:p w14:paraId="7B1465C6" w14:textId="77777777" w:rsidR="000F5437" w:rsidRPr="00D953B3" w:rsidRDefault="000F5437" w:rsidP="002A20FB">
            <w:pPr>
              <w:jc w:val="both"/>
              <w:rPr>
                <w:rFonts w:ascii="Arial" w:hAnsi="Arial" w:cs="Arial"/>
                <w:b/>
              </w:rPr>
            </w:pPr>
            <w:r w:rsidRPr="00D953B3">
              <w:rPr>
                <w:rFonts w:ascii="Arial" w:hAnsi="Arial" w:cs="Arial"/>
              </w:rPr>
              <w:t>Do 100 kont SIP</w:t>
            </w:r>
          </w:p>
        </w:tc>
        <w:tc>
          <w:tcPr>
            <w:tcW w:w="3515" w:type="dxa"/>
          </w:tcPr>
          <w:p w14:paraId="589162AD" w14:textId="77777777" w:rsidR="000F5437" w:rsidRPr="00D953B3" w:rsidRDefault="000F5437" w:rsidP="002A20FB">
            <w:pPr>
              <w:jc w:val="both"/>
              <w:rPr>
                <w:rFonts w:ascii="Arial" w:hAnsi="Arial" w:cs="Arial"/>
              </w:rPr>
            </w:pPr>
          </w:p>
        </w:tc>
      </w:tr>
      <w:tr w:rsidR="000F5437" w:rsidRPr="00D953B3" w14:paraId="7FA053EC" w14:textId="77777777" w:rsidTr="002A20FB">
        <w:tc>
          <w:tcPr>
            <w:tcW w:w="560" w:type="dxa"/>
          </w:tcPr>
          <w:p w14:paraId="3874425A" w14:textId="77777777" w:rsidR="000F5437" w:rsidRPr="00D953B3" w:rsidRDefault="000F5437" w:rsidP="002A20FB">
            <w:pPr>
              <w:jc w:val="both"/>
              <w:rPr>
                <w:rFonts w:ascii="Arial" w:hAnsi="Arial" w:cs="Arial"/>
                <w:b/>
              </w:rPr>
            </w:pPr>
            <w:r w:rsidRPr="00D953B3">
              <w:rPr>
                <w:rFonts w:ascii="Arial" w:hAnsi="Arial" w:cs="Arial"/>
                <w:b/>
              </w:rPr>
              <w:t>5</w:t>
            </w:r>
          </w:p>
        </w:tc>
        <w:tc>
          <w:tcPr>
            <w:tcW w:w="6376" w:type="dxa"/>
          </w:tcPr>
          <w:p w14:paraId="5F223628" w14:textId="77777777" w:rsidR="000F5437" w:rsidRPr="00D953B3" w:rsidRDefault="000F5437" w:rsidP="002A20FB">
            <w:pPr>
              <w:jc w:val="both"/>
              <w:rPr>
                <w:rFonts w:ascii="Arial" w:hAnsi="Arial" w:cs="Arial"/>
              </w:rPr>
            </w:pPr>
            <w:r w:rsidRPr="00D953B3">
              <w:rPr>
                <w:rFonts w:ascii="Arial" w:hAnsi="Arial" w:cs="Arial"/>
              </w:rPr>
              <w:t>Obsługa LDAP / zdalna książka telefoniczna</w:t>
            </w:r>
          </w:p>
        </w:tc>
        <w:tc>
          <w:tcPr>
            <w:tcW w:w="3515" w:type="dxa"/>
          </w:tcPr>
          <w:p w14:paraId="3E8496F7" w14:textId="77777777" w:rsidR="000F5437" w:rsidRPr="00D953B3" w:rsidRDefault="000F5437" w:rsidP="002A20FB">
            <w:pPr>
              <w:jc w:val="both"/>
              <w:rPr>
                <w:rFonts w:ascii="Arial" w:hAnsi="Arial" w:cs="Arial"/>
              </w:rPr>
            </w:pPr>
          </w:p>
        </w:tc>
      </w:tr>
      <w:tr w:rsidR="000F5437" w:rsidRPr="00D953B3" w14:paraId="1E40FF42" w14:textId="77777777" w:rsidTr="002A20FB">
        <w:tc>
          <w:tcPr>
            <w:tcW w:w="560" w:type="dxa"/>
          </w:tcPr>
          <w:p w14:paraId="44C08EE7" w14:textId="77777777" w:rsidR="000F5437" w:rsidRPr="00D953B3" w:rsidRDefault="000F5437" w:rsidP="002A20FB">
            <w:pPr>
              <w:jc w:val="both"/>
              <w:rPr>
                <w:rFonts w:ascii="Arial" w:hAnsi="Arial" w:cs="Arial"/>
                <w:b/>
              </w:rPr>
            </w:pPr>
            <w:r w:rsidRPr="00D953B3">
              <w:rPr>
                <w:rFonts w:ascii="Arial" w:hAnsi="Arial" w:cs="Arial"/>
                <w:b/>
              </w:rPr>
              <w:t>6</w:t>
            </w:r>
          </w:p>
        </w:tc>
        <w:tc>
          <w:tcPr>
            <w:tcW w:w="6376" w:type="dxa"/>
          </w:tcPr>
          <w:p w14:paraId="2A370BA9" w14:textId="77777777" w:rsidR="000F5437" w:rsidRPr="00D953B3" w:rsidRDefault="000F5437" w:rsidP="002A20FB">
            <w:pPr>
              <w:jc w:val="both"/>
              <w:rPr>
                <w:rFonts w:ascii="Arial" w:hAnsi="Arial" w:cs="Arial"/>
              </w:rPr>
            </w:pPr>
            <w:r w:rsidRPr="00D953B3">
              <w:rPr>
                <w:rFonts w:ascii="Arial" w:hAnsi="Arial" w:cs="Arial"/>
              </w:rPr>
              <w:t xml:space="preserve">Obsługa katalogu </w:t>
            </w:r>
            <w:proofErr w:type="spellStart"/>
            <w:r w:rsidRPr="00D953B3">
              <w:rPr>
                <w:rFonts w:ascii="Arial" w:hAnsi="Arial" w:cs="Arial"/>
              </w:rPr>
              <w:t>Xsi</w:t>
            </w:r>
            <w:proofErr w:type="spellEnd"/>
          </w:p>
        </w:tc>
        <w:tc>
          <w:tcPr>
            <w:tcW w:w="3515" w:type="dxa"/>
          </w:tcPr>
          <w:p w14:paraId="1CC720C6" w14:textId="77777777" w:rsidR="000F5437" w:rsidRPr="00D953B3" w:rsidRDefault="000F5437" w:rsidP="002A20FB">
            <w:pPr>
              <w:jc w:val="both"/>
              <w:rPr>
                <w:rFonts w:ascii="Arial" w:hAnsi="Arial" w:cs="Arial"/>
              </w:rPr>
            </w:pPr>
          </w:p>
        </w:tc>
      </w:tr>
      <w:tr w:rsidR="000F5437" w:rsidRPr="00D953B3" w14:paraId="4DE5FBDE" w14:textId="77777777" w:rsidTr="002A20FB">
        <w:tc>
          <w:tcPr>
            <w:tcW w:w="560" w:type="dxa"/>
          </w:tcPr>
          <w:p w14:paraId="3E8D4AB6" w14:textId="77777777" w:rsidR="000F5437" w:rsidRPr="00D953B3" w:rsidRDefault="000F5437" w:rsidP="002A20FB">
            <w:pPr>
              <w:jc w:val="both"/>
              <w:rPr>
                <w:rFonts w:ascii="Arial" w:hAnsi="Arial" w:cs="Arial"/>
                <w:b/>
              </w:rPr>
            </w:pPr>
            <w:r w:rsidRPr="00D953B3">
              <w:rPr>
                <w:rFonts w:ascii="Arial" w:hAnsi="Arial" w:cs="Arial"/>
                <w:b/>
              </w:rPr>
              <w:t>7</w:t>
            </w:r>
          </w:p>
        </w:tc>
        <w:tc>
          <w:tcPr>
            <w:tcW w:w="6376" w:type="dxa"/>
          </w:tcPr>
          <w:p w14:paraId="4D7809C0" w14:textId="77777777" w:rsidR="000F5437" w:rsidRPr="00D953B3" w:rsidRDefault="000F5437" w:rsidP="002A20FB">
            <w:pPr>
              <w:jc w:val="both"/>
              <w:rPr>
                <w:rFonts w:ascii="Arial" w:hAnsi="Arial" w:cs="Arial"/>
              </w:rPr>
            </w:pPr>
            <w:r w:rsidRPr="00D953B3">
              <w:rPr>
                <w:rFonts w:ascii="Arial" w:hAnsi="Arial" w:cs="Arial"/>
              </w:rPr>
              <w:t>Zasięg radiowy DECT do 50 m w pomieszczeniu i 300 m na zewnątrz</w:t>
            </w:r>
          </w:p>
        </w:tc>
        <w:tc>
          <w:tcPr>
            <w:tcW w:w="3515" w:type="dxa"/>
          </w:tcPr>
          <w:p w14:paraId="111AD83B" w14:textId="77777777" w:rsidR="000F5437" w:rsidRPr="00D953B3" w:rsidRDefault="000F5437" w:rsidP="002A20FB">
            <w:pPr>
              <w:jc w:val="both"/>
              <w:rPr>
                <w:rFonts w:ascii="Arial" w:hAnsi="Arial" w:cs="Arial"/>
              </w:rPr>
            </w:pPr>
          </w:p>
        </w:tc>
      </w:tr>
      <w:tr w:rsidR="000F5437" w:rsidRPr="00D953B3" w14:paraId="7ED9593B" w14:textId="77777777" w:rsidTr="002A20FB">
        <w:tc>
          <w:tcPr>
            <w:tcW w:w="560" w:type="dxa"/>
          </w:tcPr>
          <w:p w14:paraId="0AFC427A" w14:textId="77777777" w:rsidR="000F5437" w:rsidRPr="00D953B3" w:rsidRDefault="000F5437" w:rsidP="002A20FB">
            <w:pPr>
              <w:jc w:val="both"/>
              <w:rPr>
                <w:rFonts w:ascii="Arial" w:hAnsi="Arial" w:cs="Arial"/>
                <w:b/>
              </w:rPr>
            </w:pPr>
            <w:r w:rsidRPr="00D953B3">
              <w:rPr>
                <w:rFonts w:ascii="Arial" w:hAnsi="Arial" w:cs="Arial"/>
                <w:b/>
              </w:rPr>
              <w:t>8</w:t>
            </w:r>
          </w:p>
        </w:tc>
        <w:tc>
          <w:tcPr>
            <w:tcW w:w="6376" w:type="dxa"/>
          </w:tcPr>
          <w:p w14:paraId="0A8EF919"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Wymiary i waga: 130 mm x 100 mm x 25,1 mm </w:t>
            </w:r>
            <w:r w:rsidRPr="00D953B3">
              <w:rPr>
                <w:rFonts w:ascii="Arial" w:hAnsi="Arial" w:cs="Arial"/>
                <w:shd w:val="clear" w:color="auto" w:fill="F7F7F7"/>
              </w:rPr>
              <w:t>2,56 kg</w:t>
            </w:r>
          </w:p>
        </w:tc>
        <w:tc>
          <w:tcPr>
            <w:tcW w:w="3515" w:type="dxa"/>
          </w:tcPr>
          <w:p w14:paraId="29F6DF18" w14:textId="77777777" w:rsidR="000F5437" w:rsidRPr="00D953B3" w:rsidRDefault="000F5437" w:rsidP="002A20FB">
            <w:pPr>
              <w:jc w:val="both"/>
              <w:rPr>
                <w:rFonts w:ascii="Arial" w:hAnsi="Arial" w:cs="Arial"/>
                <w:spacing w:val="3"/>
                <w:shd w:val="clear" w:color="auto" w:fill="FFFFFF"/>
              </w:rPr>
            </w:pPr>
          </w:p>
        </w:tc>
      </w:tr>
      <w:tr w:rsidR="000F5437" w:rsidRPr="00D953B3" w14:paraId="460EAFD6" w14:textId="77777777" w:rsidTr="002A20FB">
        <w:tc>
          <w:tcPr>
            <w:tcW w:w="560" w:type="dxa"/>
          </w:tcPr>
          <w:p w14:paraId="73413181" w14:textId="77777777" w:rsidR="000F5437" w:rsidRPr="00D953B3" w:rsidRDefault="000F5437" w:rsidP="002A20FB">
            <w:pPr>
              <w:jc w:val="both"/>
              <w:rPr>
                <w:rFonts w:ascii="Arial" w:hAnsi="Arial" w:cs="Arial"/>
                <w:b/>
              </w:rPr>
            </w:pPr>
            <w:r w:rsidRPr="00D953B3">
              <w:rPr>
                <w:rFonts w:ascii="Arial" w:hAnsi="Arial" w:cs="Arial"/>
                <w:b/>
              </w:rPr>
              <w:t>9</w:t>
            </w:r>
          </w:p>
        </w:tc>
        <w:tc>
          <w:tcPr>
            <w:tcW w:w="6376" w:type="dxa"/>
          </w:tcPr>
          <w:p w14:paraId="2715127B"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Warunki pracy:</w:t>
            </w:r>
            <w:r w:rsidRPr="00D953B3">
              <w:rPr>
                <w:rFonts w:ascii="Arial" w:hAnsi="Arial" w:cs="Arial"/>
                <w:spacing w:val="3"/>
              </w:rPr>
              <w:br/>
            </w:r>
            <w:r w:rsidRPr="00D953B3">
              <w:rPr>
                <w:rFonts w:ascii="Arial" w:hAnsi="Arial" w:cs="Arial"/>
                <w:spacing w:val="3"/>
                <w:shd w:val="clear" w:color="auto" w:fill="FFFFFF"/>
              </w:rPr>
              <w:t>Zakres temperatury pracy: 0°C do +40°C</w:t>
            </w:r>
            <w:r w:rsidRPr="00D953B3">
              <w:rPr>
                <w:rFonts w:ascii="Arial" w:hAnsi="Arial" w:cs="Arial"/>
                <w:spacing w:val="3"/>
              </w:rPr>
              <w:br/>
            </w:r>
            <w:r w:rsidRPr="00D953B3">
              <w:rPr>
                <w:rFonts w:ascii="Arial" w:hAnsi="Arial" w:cs="Arial"/>
                <w:spacing w:val="3"/>
                <w:shd w:val="clear" w:color="auto" w:fill="FFFFFF"/>
              </w:rPr>
              <w:t>- Zakres wilgotności: 10% do 95% bez kondensacji</w:t>
            </w:r>
          </w:p>
        </w:tc>
        <w:tc>
          <w:tcPr>
            <w:tcW w:w="3515" w:type="dxa"/>
          </w:tcPr>
          <w:p w14:paraId="6E72D2D2" w14:textId="77777777" w:rsidR="000F5437" w:rsidRPr="00D953B3" w:rsidRDefault="000F5437" w:rsidP="002A20FB">
            <w:pPr>
              <w:jc w:val="both"/>
              <w:rPr>
                <w:rFonts w:ascii="Arial" w:hAnsi="Arial" w:cs="Arial"/>
                <w:spacing w:val="3"/>
                <w:shd w:val="clear" w:color="auto" w:fill="FFFFFF"/>
              </w:rPr>
            </w:pPr>
          </w:p>
        </w:tc>
      </w:tr>
      <w:tr w:rsidR="000F5437" w:rsidRPr="00D953B3" w14:paraId="3588EF17" w14:textId="77777777" w:rsidTr="002A20FB">
        <w:tc>
          <w:tcPr>
            <w:tcW w:w="560" w:type="dxa"/>
          </w:tcPr>
          <w:p w14:paraId="3C7C6DCC" w14:textId="77777777" w:rsidR="000F5437" w:rsidRPr="00D953B3" w:rsidRDefault="000F5437" w:rsidP="002A20FB">
            <w:pPr>
              <w:jc w:val="both"/>
              <w:rPr>
                <w:rFonts w:ascii="Arial" w:hAnsi="Arial" w:cs="Arial"/>
                <w:b/>
              </w:rPr>
            </w:pPr>
            <w:r w:rsidRPr="00D953B3">
              <w:rPr>
                <w:rFonts w:ascii="Arial" w:hAnsi="Arial" w:cs="Arial"/>
                <w:b/>
              </w:rPr>
              <w:t>10</w:t>
            </w:r>
          </w:p>
        </w:tc>
        <w:tc>
          <w:tcPr>
            <w:tcW w:w="6376" w:type="dxa"/>
          </w:tcPr>
          <w:p w14:paraId="0C8D08C6"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 xml:space="preserve">Kodeki głosowe: G.722 (szerokopasmowy dźwięk HD), G.711 (A/u), G.729, G.726, </w:t>
            </w:r>
            <w:proofErr w:type="spellStart"/>
            <w:r w:rsidRPr="00D953B3">
              <w:rPr>
                <w:rFonts w:ascii="Arial" w:hAnsi="Arial" w:cs="Arial"/>
                <w:spacing w:val="3"/>
                <w:shd w:val="clear" w:color="auto" w:fill="FFFFFF"/>
              </w:rPr>
              <w:t>iLBC</w:t>
            </w:r>
            <w:proofErr w:type="spellEnd"/>
          </w:p>
        </w:tc>
        <w:tc>
          <w:tcPr>
            <w:tcW w:w="3515" w:type="dxa"/>
          </w:tcPr>
          <w:p w14:paraId="1996495B" w14:textId="77777777" w:rsidR="000F5437" w:rsidRPr="00D953B3" w:rsidRDefault="000F5437" w:rsidP="002A20FB">
            <w:pPr>
              <w:jc w:val="both"/>
              <w:rPr>
                <w:rFonts w:ascii="Arial" w:hAnsi="Arial" w:cs="Arial"/>
                <w:spacing w:val="3"/>
                <w:shd w:val="clear" w:color="auto" w:fill="FFFFFF"/>
              </w:rPr>
            </w:pPr>
          </w:p>
        </w:tc>
      </w:tr>
      <w:tr w:rsidR="000F5437" w:rsidRPr="00D953B3" w14:paraId="34FF3BDB" w14:textId="77777777" w:rsidTr="002A20FB">
        <w:tc>
          <w:tcPr>
            <w:tcW w:w="560" w:type="dxa"/>
          </w:tcPr>
          <w:p w14:paraId="614926B0" w14:textId="77777777" w:rsidR="000F5437" w:rsidRPr="00D953B3" w:rsidRDefault="000F5437" w:rsidP="002A20FB">
            <w:pPr>
              <w:jc w:val="both"/>
              <w:rPr>
                <w:rFonts w:ascii="Arial" w:hAnsi="Arial" w:cs="Arial"/>
                <w:b/>
              </w:rPr>
            </w:pPr>
            <w:r w:rsidRPr="00D953B3">
              <w:rPr>
                <w:rFonts w:ascii="Arial" w:hAnsi="Arial" w:cs="Arial"/>
                <w:b/>
              </w:rPr>
              <w:t>11</w:t>
            </w:r>
          </w:p>
        </w:tc>
        <w:tc>
          <w:tcPr>
            <w:tcW w:w="6376" w:type="dxa"/>
          </w:tcPr>
          <w:p w14:paraId="4E5E05E7"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Posiada (1) jeden port Ethernet LAN (RJ-45)</w:t>
            </w:r>
          </w:p>
        </w:tc>
        <w:tc>
          <w:tcPr>
            <w:tcW w:w="3515" w:type="dxa"/>
          </w:tcPr>
          <w:p w14:paraId="08155234" w14:textId="77777777" w:rsidR="000F5437" w:rsidRPr="00D953B3" w:rsidRDefault="000F5437" w:rsidP="002A20FB">
            <w:pPr>
              <w:jc w:val="both"/>
              <w:rPr>
                <w:rFonts w:ascii="Arial" w:hAnsi="Arial" w:cs="Arial"/>
                <w:spacing w:val="3"/>
                <w:shd w:val="clear" w:color="auto" w:fill="FFFFFF"/>
              </w:rPr>
            </w:pPr>
          </w:p>
        </w:tc>
      </w:tr>
      <w:tr w:rsidR="000F5437" w:rsidRPr="00D953B3" w14:paraId="52AFB6D1" w14:textId="77777777" w:rsidTr="002A20FB">
        <w:tc>
          <w:tcPr>
            <w:tcW w:w="560" w:type="dxa"/>
          </w:tcPr>
          <w:p w14:paraId="3EA8056B" w14:textId="77777777" w:rsidR="000F5437" w:rsidRPr="00D953B3" w:rsidRDefault="000F5437" w:rsidP="002A20FB">
            <w:pPr>
              <w:jc w:val="both"/>
              <w:rPr>
                <w:rFonts w:ascii="Arial" w:hAnsi="Arial" w:cs="Arial"/>
                <w:b/>
              </w:rPr>
            </w:pPr>
            <w:r w:rsidRPr="00D953B3">
              <w:rPr>
                <w:rFonts w:ascii="Arial" w:hAnsi="Arial" w:cs="Arial"/>
                <w:b/>
              </w:rPr>
              <w:t>12</w:t>
            </w:r>
          </w:p>
        </w:tc>
        <w:tc>
          <w:tcPr>
            <w:tcW w:w="6376" w:type="dxa"/>
          </w:tcPr>
          <w:p w14:paraId="4EE4B0F0"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hd w:val="clear" w:color="auto" w:fill="FFFFFF"/>
              </w:rPr>
              <w:t>Prąd wyjściowy: 1,2 A Napięcie: 100-240V</w:t>
            </w:r>
          </w:p>
        </w:tc>
        <w:tc>
          <w:tcPr>
            <w:tcW w:w="3515" w:type="dxa"/>
          </w:tcPr>
          <w:p w14:paraId="3664C393" w14:textId="77777777" w:rsidR="000F5437" w:rsidRPr="00D953B3" w:rsidRDefault="000F5437" w:rsidP="002A20FB">
            <w:pPr>
              <w:jc w:val="both"/>
              <w:rPr>
                <w:rFonts w:ascii="Arial" w:hAnsi="Arial" w:cs="Arial"/>
                <w:shd w:val="clear" w:color="auto" w:fill="FFFFFF"/>
              </w:rPr>
            </w:pPr>
          </w:p>
        </w:tc>
      </w:tr>
    </w:tbl>
    <w:p w14:paraId="3A0556A7" w14:textId="77777777" w:rsidR="000F5437" w:rsidRPr="00DB5CFC" w:rsidRDefault="000F5437" w:rsidP="000F5437">
      <w:pPr>
        <w:ind w:left="142"/>
        <w:jc w:val="both"/>
        <w:rPr>
          <w:rFonts w:ascii="Arial" w:hAnsi="Arial" w:cs="Arial"/>
          <w:b/>
        </w:rPr>
      </w:pPr>
    </w:p>
    <w:p w14:paraId="79DA1FA1" w14:textId="77777777" w:rsidR="000F5437" w:rsidRPr="00DB5CFC" w:rsidRDefault="000F5437" w:rsidP="000F5437">
      <w:pPr>
        <w:jc w:val="both"/>
        <w:rPr>
          <w:rFonts w:ascii="Arial" w:hAnsi="Arial" w:cs="Arial"/>
          <w:b/>
        </w:rPr>
      </w:pPr>
      <w:r w:rsidRPr="00DB5CFC">
        <w:rPr>
          <w:rFonts w:ascii="Arial" w:hAnsi="Arial" w:cs="Arial"/>
          <w:b/>
        </w:rPr>
        <w:br w:type="page"/>
      </w:r>
    </w:p>
    <w:p w14:paraId="3FFC50F5" w14:textId="77777777" w:rsidR="000F5437" w:rsidRPr="006C19A0" w:rsidRDefault="000F5437" w:rsidP="000F5437">
      <w:pPr>
        <w:pStyle w:val="Akapitzlist"/>
        <w:ind w:left="792"/>
        <w:jc w:val="both"/>
        <w:rPr>
          <w:rFonts w:ascii="Arial" w:hAnsi="Arial" w:cs="Arial"/>
          <w:b/>
          <w:sz w:val="24"/>
          <w:szCs w:val="24"/>
          <w:lang w:val="en-US"/>
        </w:rPr>
      </w:pPr>
      <w:r w:rsidRPr="006C19A0">
        <w:rPr>
          <w:rFonts w:ascii="Arial" w:hAnsi="Arial" w:cs="Arial"/>
          <w:b/>
          <w:sz w:val="24"/>
          <w:szCs w:val="24"/>
        </w:rPr>
        <w:t xml:space="preserve">Telefon </w:t>
      </w:r>
      <w:proofErr w:type="spellStart"/>
      <w:r w:rsidRPr="006C19A0">
        <w:rPr>
          <w:rFonts w:ascii="Arial" w:hAnsi="Arial" w:cs="Arial"/>
          <w:b/>
          <w:sz w:val="24"/>
          <w:szCs w:val="24"/>
        </w:rPr>
        <w:t>Yealink</w:t>
      </w:r>
      <w:proofErr w:type="spellEnd"/>
      <w:r w:rsidRPr="006C19A0">
        <w:rPr>
          <w:rFonts w:ascii="Arial" w:hAnsi="Arial" w:cs="Arial"/>
          <w:b/>
          <w:sz w:val="24"/>
          <w:szCs w:val="24"/>
        </w:rPr>
        <w:t xml:space="preserve"> T57W</w:t>
      </w:r>
    </w:p>
    <w:tbl>
      <w:tblPr>
        <w:tblStyle w:val="Tabela-Siatka"/>
        <w:tblW w:w="0" w:type="auto"/>
        <w:tblInd w:w="20" w:type="dxa"/>
        <w:tblLook w:val="04A0" w:firstRow="1" w:lastRow="0" w:firstColumn="1" w:lastColumn="0" w:noHBand="0" w:noVBand="1"/>
      </w:tblPr>
      <w:tblGrid>
        <w:gridCol w:w="669"/>
        <w:gridCol w:w="6252"/>
        <w:gridCol w:w="3515"/>
      </w:tblGrid>
      <w:tr w:rsidR="000F5437" w:rsidRPr="00D953B3" w14:paraId="5A57E728" w14:textId="77777777" w:rsidTr="002A20FB">
        <w:tc>
          <w:tcPr>
            <w:tcW w:w="669" w:type="dxa"/>
          </w:tcPr>
          <w:p w14:paraId="4DBAAF61" w14:textId="77777777" w:rsidR="000F5437" w:rsidRPr="00D953B3" w:rsidRDefault="000F5437" w:rsidP="002A20FB">
            <w:pPr>
              <w:jc w:val="both"/>
              <w:rPr>
                <w:rFonts w:ascii="Arial" w:hAnsi="Arial" w:cs="Arial"/>
                <w:b/>
              </w:rPr>
            </w:pPr>
            <w:proofErr w:type="spellStart"/>
            <w:r w:rsidRPr="00D953B3">
              <w:rPr>
                <w:rFonts w:ascii="Arial" w:hAnsi="Arial" w:cs="Arial"/>
                <w:b/>
              </w:rPr>
              <w:t>L.p</w:t>
            </w:r>
            <w:proofErr w:type="spellEnd"/>
          </w:p>
        </w:tc>
        <w:tc>
          <w:tcPr>
            <w:tcW w:w="6252" w:type="dxa"/>
          </w:tcPr>
          <w:p w14:paraId="0DE6F70E" w14:textId="77777777" w:rsidR="000F5437" w:rsidRPr="00D953B3" w:rsidRDefault="000F5437" w:rsidP="002A20FB">
            <w:pPr>
              <w:jc w:val="both"/>
              <w:rPr>
                <w:rFonts w:ascii="Arial" w:hAnsi="Arial" w:cs="Arial"/>
              </w:rPr>
            </w:pPr>
          </w:p>
        </w:tc>
        <w:tc>
          <w:tcPr>
            <w:tcW w:w="3515" w:type="dxa"/>
          </w:tcPr>
          <w:p w14:paraId="70A08D41" w14:textId="77777777" w:rsidR="000F5437" w:rsidRPr="00D953B3" w:rsidRDefault="000F5437" w:rsidP="002A20FB">
            <w:pPr>
              <w:jc w:val="both"/>
              <w:rPr>
                <w:rFonts w:ascii="Arial" w:hAnsi="Arial" w:cs="Arial"/>
              </w:rPr>
            </w:pPr>
            <w:r w:rsidRPr="00B03C09">
              <w:rPr>
                <w:rFonts w:ascii="Arial" w:hAnsi="Arial" w:cs="Arial"/>
                <w:sz w:val="18"/>
                <w:szCs w:val="18"/>
              </w:rPr>
              <w:t>Proponowane urządzenie (marka, model)</w:t>
            </w:r>
          </w:p>
        </w:tc>
      </w:tr>
      <w:tr w:rsidR="000F5437" w:rsidRPr="00D953B3" w14:paraId="383AAF3C" w14:textId="77777777" w:rsidTr="002A20FB">
        <w:tc>
          <w:tcPr>
            <w:tcW w:w="6921" w:type="dxa"/>
            <w:gridSpan w:val="2"/>
            <w:shd w:val="clear" w:color="auto" w:fill="D0CECE" w:themeFill="background2" w:themeFillShade="E6"/>
          </w:tcPr>
          <w:p w14:paraId="794BBCC6" w14:textId="77777777" w:rsidR="000F5437" w:rsidRPr="00D953B3" w:rsidRDefault="000F5437" w:rsidP="002A20FB">
            <w:pPr>
              <w:jc w:val="both"/>
              <w:rPr>
                <w:rFonts w:ascii="Arial" w:hAnsi="Arial" w:cs="Arial"/>
              </w:rPr>
            </w:pPr>
            <w:r w:rsidRPr="00D953B3">
              <w:rPr>
                <w:rFonts w:ascii="Arial" w:eastAsia="Calibri" w:hAnsi="Arial" w:cs="Arial"/>
                <w:b/>
              </w:rPr>
              <w:t>Ogólne cechy użytkowe</w:t>
            </w:r>
          </w:p>
        </w:tc>
        <w:tc>
          <w:tcPr>
            <w:tcW w:w="3515" w:type="dxa"/>
            <w:shd w:val="clear" w:color="auto" w:fill="D0CECE" w:themeFill="background2" w:themeFillShade="E6"/>
          </w:tcPr>
          <w:p w14:paraId="6995F090" w14:textId="77777777" w:rsidR="000F5437" w:rsidRPr="00D953B3" w:rsidRDefault="000F5437" w:rsidP="002A20FB">
            <w:pPr>
              <w:jc w:val="both"/>
              <w:rPr>
                <w:rFonts w:ascii="Arial" w:hAnsi="Arial" w:cs="Arial"/>
                <w:b/>
              </w:rPr>
            </w:pPr>
          </w:p>
        </w:tc>
      </w:tr>
      <w:tr w:rsidR="000F5437" w:rsidRPr="00D953B3" w14:paraId="58FD3897" w14:textId="77777777" w:rsidTr="002A20FB">
        <w:tc>
          <w:tcPr>
            <w:tcW w:w="6921" w:type="dxa"/>
            <w:gridSpan w:val="2"/>
            <w:shd w:val="clear" w:color="auto" w:fill="D0CECE" w:themeFill="background2" w:themeFillShade="E6"/>
          </w:tcPr>
          <w:p w14:paraId="3E61725B" w14:textId="77777777" w:rsidR="000F5437" w:rsidRPr="00D953B3" w:rsidRDefault="000F5437" w:rsidP="002A20FB">
            <w:pPr>
              <w:jc w:val="both"/>
              <w:rPr>
                <w:rFonts w:ascii="Arial" w:hAnsi="Arial" w:cs="Arial"/>
                <w:b/>
              </w:rPr>
            </w:pPr>
          </w:p>
        </w:tc>
        <w:tc>
          <w:tcPr>
            <w:tcW w:w="3515" w:type="dxa"/>
            <w:shd w:val="clear" w:color="auto" w:fill="D0CECE" w:themeFill="background2" w:themeFillShade="E6"/>
          </w:tcPr>
          <w:p w14:paraId="3B6CD391" w14:textId="77777777" w:rsidR="000F5437" w:rsidRPr="00D953B3"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8D0A0A" w14:paraId="3A033213" w14:textId="77777777" w:rsidTr="002A20FB">
        <w:tc>
          <w:tcPr>
            <w:tcW w:w="669" w:type="dxa"/>
          </w:tcPr>
          <w:p w14:paraId="0570EDAC" w14:textId="77777777" w:rsidR="000F5437" w:rsidRPr="00D953B3" w:rsidRDefault="000F5437" w:rsidP="002A20FB">
            <w:pPr>
              <w:jc w:val="both"/>
              <w:rPr>
                <w:rFonts w:ascii="Arial" w:hAnsi="Arial" w:cs="Arial"/>
                <w:b/>
              </w:rPr>
            </w:pPr>
            <w:r w:rsidRPr="00D953B3">
              <w:rPr>
                <w:rFonts w:ascii="Arial" w:hAnsi="Arial" w:cs="Arial"/>
                <w:b/>
              </w:rPr>
              <w:t>1</w:t>
            </w:r>
          </w:p>
        </w:tc>
        <w:tc>
          <w:tcPr>
            <w:tcW w:w="6252" w:type="dxa"/>
          </w:tcPr>
          <w:p w14:paraId="585A99C7" w14:textId="77777777" w:rsidR="000F5437" w:rsidRPr="00D953B3" w:rsidRDefault="000F5437" w:rsidP="002A20FB">
            <w:pPr>
              <w:jc w:val="both"/>
              <w:rPr>
                <w:rFonts w:ascii="Arial" w:hAnsi="Arial" w:cs="Arial"/>
                <w:lang w:val="en-US"/>
              </w:rPr>
            </w:pPr>
            <w:proofErr w:type="spellStart"/>
            <w:r w:rsidRPr="00D953B3">
              <w:rPr>
                <w:rFonts w:ascii="Arial" w:hAnsi="Arial" w:cs="Arial"/>
                <w:spacing w:val="3"/>
                <w:shd w:val="clear" w:color="auto" w:fill="FFFFFF"/>
                <w:lang w:val="en-US"/>
              </w:rPr>
              <w:t>Posiada</w:t>
            </w:r>
            <w:proofErr w:type="spellEnd"/>
            <w:r w:rsidRPr="00D953B3">
              <w:rPr>
                <w:rFonts w:ascii="Arial" w:hAnsi="Arial" w:cs="Arial"/>
                <w:spacing w:val="3"/>
                <w:shd w:val="clear" w:color="auto" w:fill="FFFFFF"/>
                <w:lang w:val="en-US"/>
              </w:rPr>
              <w:t xml:space="preserve"> </w:t>
            </w:r>
            <w:proofErr w:type="spellStart"/>
            <w:r w:rsidRPr="00D953B3">
              <w:rPr>
                <w:rFonts w:ascii="Arial" w:hAnsi="Arial" w:cs="Arial"/>
                <w:spacing w:val="3"/>
                <w:shd w:val="clear" w:color="auto" w:fill="FFFFFF"/>
                <w:lang w:val="en-US"/>
              </w:rPr>
              <w:t>wsparcie</w:t>
            </w:r>
            <w:proofErr w:type="spellEnd"/>
            <w:r w:rsidRPr="00D953B3">
              <w:rPr>
                <w:rFonts w:ascii="Arial" w:hAnsi="Arial" w:cs="Arial"/>
                <w:spacing w:val="3"/>
                <w:shd w:val="clear" w:color="auto" w:fill="FFFFFF"/>
                <w:lang w:val="en-US"/>
              </w:rPr>
              <w:t xml:space="preserve"> </w:t>
            </w:r>
            <w:proofErr w:type="spellStart"/>
            <w:r w:rsidRPr="00D953B3">
              <w:rPr>
                <w:rFonts w:ascii="Arial" w:hAnsi="Arial" w:cs="Arial"/>
                <w:spacing w:val="3"/>
                <w:shd w:val="clear" w:color="auto" w:fill="FFFFFF"/>
                <w:lang w:val="en-US"/>
              </w:rPr>
              <w:t>dla</w:t>
            </w:r>
            <w:proofErr w:type="spellEnd"/>
            <w:r w:rsidRPr="00D953B3">
              <w:rPr>
                <w:rFonts w:ascii="Arial" w:hAnsi="Arial" w:cs="Arial"/>
                <w:spacing w:val="3"/>
                <w:shd w:val="clear" w:color="auto" w:fill="FFFFFF"/>
                <w:lang w:val="en-US"/>
              </w:rPr>
              <w:t xml:space="preserve"> SRTP (Secure Real-time Transport Protocol) </w:t>
            </w:r>
            <w:proofErr w:type="spellStart"/>
            <w:r w:rsidRPr="00D953B3">
              <w:rPr>
                <w:rFonts w:ascii="Arial" w:hAnsi="Arial" w:cs="Arial"/>
                <w:spacing w:val="3"/>
                <w:shd w:val="clear" w:color="auto" w:fill="FFFFFF"/>
                <w:lang w:val="en-US"/>
              </w:rPr>
              <w:t>i</w:t>
            </w:r>
            <w:proofErr w:type="spellEnd"/>
            <w:r w:rsidRPr="00D953B3">
              <w:rPr>
                <w:rFonts w:ascii="Arial" w:hAnsi="Arial" w:cs="Arial"/>
                <w:spacing w:val="3"/>
                <w:shd w:val="clear" w:color="auto" w:fill="FFFFFF"/>
                <w:lang w:val="en-US"/>
              </w:rPr>
              <w:t xml:space="preserve"> TLS (Transport Layer Security)</w:t>
            </w:r>
          </w:p>
        </w:tc>
        <w:tc>
          <w:tcPr>
            <w:tcW w:w="3515" w:type="dxa"/>
          </w:tcPr>
          <w:p w14:paraId="26CA4D46" w14:textId="77777777" w:rsidR="000F5437" w:rsidRPr="00D953B3" w:rsidRDefault="000F5437" w:rsidP="002A20FB">
            <w:pPr>
              <w:jc w:val="both"/>
              <w:rPr>
                <w:rFonts w:ascii="Arial" w:hAnsi="Arial" w:cs="Arial"/>
                <w:spacing w:val="3"/>
                <w:shd w:val="clear" w:color="auto" w:fill="FFFFFF"/>
                <w:lang w:val="en-US"/>
              </w:rPr>
            </w:pPr>
          </w:p>
        </w:tc>
      </w:tr>
      <w:tr w:rsidR="000F5437" w:rsidRPr="00D953B3" w14:paraId="06419067" w14:textId="77777777" w:rsidTr="002A20FB">
        <w:tc>
          <w:tcPr>
            <w:tcW w:w="669" w:type="dxa"/>
          </w:tcPr>
          <w:p w14:paraId="27A4CCDC" w14:textId="77777777" w:rsidR="000F5437" w:rsidRPr="00D953B3" w:rsidRDefault="000F5437" w:rsidP="002A20FB">
            <w:pPr>
              <w:jc w:val="both"/>
              <w:rPr>
                <w:rFonts w:ascii="Arial" w:hAnsi="Arial" w:cs="Arial"/>
                <w:b/>
              </w:rPr>
            </w:pPr>
            <w:r w:rsidRPr="00D953B3">
              <w:rPr>
                <w:rFonts w:ascii="Arial" w:hAnsi="Arial" w:cs="Arial"/>
                <w:b/>
              </w:rPr>
              <w:t>2</w:t>
            </w:r>
          </w:p>
        </w:tc>
        <w:tc>
          <w:tcPr>
            <w:tcW w:w="6252" w:type="dxa"/>
          </w:tcPr>
          <w:p w14:paraId="7853D21C" w14:textId="77777777" w:rsidR="000F5437" w:rsidRPr="00D953B3" w:rsidRDefault="000F5437" w:rsidP="002A20FB">
            <w:pPr>
              <w:jc w:val="both"/>
              <w:rPr>
                <w:rFonts w:ascii="Arial" w:hAnsi="Arial" w:cs="Arial"/>
              </w:rPr>
            </w:pPr>
            <w:r w:rsidRPr="00D953B3">
              <w:rPr>
                <w:rFonts w:ascii="Arial" w:hAnsi="Arial" w:cs="Arial"/>
              </w:rPr>
              <w:t>Możliwość połączeń konferencyjnych/</w:t>
            </w:r>
            <w:r w:rsidRPr="00D953B3">
              <w:rPr>
                <w:rFonts w:ascii="Arial" w:hAnsi="Arial" w:cs="Arial"/>
                <w:spacing w:val="3"/>
                <w:shd w:val="clear" w:color="auto" w:fill="FFFFFF"/>
              </w:rPr>
              <w:t xml:space="preserve"> Przekazywania i przekierowania połączeń/parkowanie połączeń</w:t>
            </w:r>
          </w:p>
        </w:tc>
        <w:tc>
          <w:tcPr>
            <w:tcW w:w="3515" w:type="dxa"/>
          </w:tcPr>
          <w:p w14:paraId="42B0733C" w14:textId="77777777" w:rsidR="000F5437" w:rsidRPr="00D953B3" w:rsidRDefault="000F5437" w:rsidP="002A20FB">
            <w:pPr>
              <w:jc w:val="both"/>
              <w:rPr>
                <w:rFonts w:ascii="Arial" w:hAnsi="Arial" w:cs="Arial"/>
              </w:rPr>
            </w:pPr>
          </w:p>
        </w:tc>
      </w:tr>
      <w:tr w:rsidR="000F5437" w:rsidRPr="00D953B3" w14:paraId="253A8EAA" w14:textId="77777777" w:rsidTr="002A20FB">
        <w:tc>
          <w:tcPr>
            <w:tcW w:w="669" w:type="dxa"/>
          </w:tcPr>
          <w:p w14:paraId="1C4D7D76" w14:textId="77777777" w:rsidR="000F5437" w:rsidRPr="00D953B3" w:rsidRDefault="000F5437" w:rsidP="002A20FB">
            <w:pPr>
              <w:jc w:val="both"/>
              <w:rPr>
                <w:rFonts w:ascii="Arial" w:hAnsi="Arial" w:cs="Arial"/>
                <w:b/>
              </w:rPr>
            </w:pPr>
            <w:r w:rsidRPr="00D953B3">
              <w:rPr>
                <w:rFonts w:ascii="Arial" w:hAnsi="Arial" w:cs="Arial"/>
                <w:b/>
              </w:rPr>
              <w:t>3</w:t>
            </w:r>
          </w:p>
        </w:tc>
        <w:tc>
          <w:tcPr>
            <w:tcW w:w="6252" w:type="dxa"/>
          </w:tcPr>
          <w:p w14:paraId="63D2DAA0"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Posiada historie połączeń obejmującą odebrane, nieodebrane i wykonane połączeni</w:t>
            </w:r>
          </w:p>
        </w:tc>
        <w:tc>
          <w:tcPr>
            <w:tcW w:w="3515" w:type="dxa"/>
          </w:tcPr>
          <w:p w14:paraId="2B1A2642" w14:textId="77777777" w:rsidR="000F5437" w:rsidRPr="00D953B3" w:rsidRDefault="000F5437" w:rsidP="002A20FB">
            <w:pPr>
              <w:jc w:val="both"/>
              <w:rPr>
                <w:rFonts w:ascii="Arial" w:hAnsi="Arial" w:cs="Arial"/>
                <w:spacing w:val="3"/>
                <w:shd w:val="clear" w:color="auto" w:fill="FFFFFF"/>
              </w:rPr>
            </w:pPr>
          </w:p>
        </w:tc>
      </w:tr>
      <w:tr w:rsidR="000F5437" w:rsidRPr="00D953B3" w14:paraId="09E1835A" w14:textId="77777777" w:rsidTr="002A20FB">
        <w:tc>
          <w:tcPr>
            <w:tcW w:w="669" w:type="dxa"/>
          </w:tcPr>
          <w:p w14:paraId="527FDDAF" w14:textId="77777777" w:rsidR="000F5437" w:rsidRPr="00D953B3" w:rsidRDefault="000F5437" w:rsidP="002A20FB">
            <w:pPr>
              <w:jc w:val="both"/>
              <w:rPr>
                <w:rFonts w:ascii="Arial" w:hAnsi="Arial" w:cs="Arial"/>
                <w:b/>
              </w:rPr>
            </w:pPr>
            <w:r w:rsidRPr="00D953B3">
              <w:rPr>
                <w:rFonts w:ascii="Arial" w:hAnsi="Arial" w:cs="Arial"/>
                <w:b/>
              </w:rPr>
              <w:t>4</w:t>
            </w:r>
          </w:p>
        </w:tc>
        <w:tc>
          <w:tcPr>
            <w:tcW w:w="6252" w:type="dxa"/>
          </w:tcPr>
          <w:p w14:paraId="0E6858D2"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Lokalna książka adresowa z możliwością zapisania do 1000 kontaktów ze wsparciem dla zdalnych książek adresowych (XML/LDAP)</w:t>
            </w:r>
          </w:p>
        </w:tc>
        <w:tc>
          <w:tcPr>
            <w:tcW w:w="3515" w:type="dxa"/>
          </w:tcPr>
          <w:p w14:paraId="54242663" w14:textId="77777777" w:rsidR="000F5437" w:rsidRPr="00D953B3" w:rsidRDefault="000F5437" w:rsidP="002A20FB">
            <w:pPr>
              <w:jc w:val="both"/>
              <w:rPr>
                <w:rFonts w:ascii="Arial" w:hAnsi="Arial" w:cs="Arial"/>
                <w:spacing w:val="3"/>
                <w:shd w:val="clear" w:color="auto" w:fill="FFFFFF"/>
              </w:rPr>
            </w:pPr>
          </w:p>
        </w:tc>
      </w:tr>
      <w:tr w:rsidR="000F5437" w:rsidRPr="00D953B3" w14:paraId="4648272F" w14:textId="77777777" w:rsidTr="002A20FB">
        <w:tc>
          <w:tcPr>
            <w:tcW w:w="669" w:type="dxa"/>
          </w:tcPr>
          <w:p w14:paraId="2B78CFF0" w14:textId="77777777" w:rsidR="000F5437" w:rsidRPr="00D953B3" w:rsidRDefault="000F5437" w:rsidP="002A20FB">
            <w:pPr>
              <w:jc w:val="both"/>
              <w:rPr>
                <w:rFonts w:ascii="Arial" w:hAnsi="Arial" w:cs="Arial"/>
                <w:b/>
              </w:rPr>
            </w:pPr>
            <w:r w:rsidRPr="00D953B3">
              <w:rPr>
                <w:rFonts w:ascii="Arial" w:hAnsi="Arial" w:cs="Arial"/>
                <w:b/>
              </w:rPr>
              <w:t>5</w:t>
            </w:r>
          </w:p>
        </w:tc>
        <w:tc>
          <w:tcPr>
            <w:tcW w:w="6252" w:type="dxa"/>
          </w:tcPr>
          <w:p w14:paraId="54CE0586"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Posiada 7-calowy kolorowy ekran dotykowy LCD (800 x 480 pikseli)</w:t>
            </w:r>
            <w:r w:rsidRPr="00D953B3">
              <w:rPr>
                <w:rFonts w:ascii="Arial" w:hAnsi="Arial" w:cs="Arial"/>
                <w:spacing w:val="3"/>
              </w:rPr>
              <w:br/>
            </w:r>
            <w:r w:rsidRPr="00D953B3">
              <w:rPr>
                <w:rFonts w:ascii="Arial" w:hAnsi="Arial" w:cs="Arial"/>
                <w:spacing w:val="3"/>
                <w:shd w:val="clear" w:color="auto" w:fill="FFFFFF"/>
              </w:rPr>
              <w:t>- Regulowany kąt nachylenia ekranu (0-45°)</w:t>
            </w:r>
          </w:p>
        </w:tc>
        <w:tc>
          <w:tcPr>
            <w:tcW w:w="3515" w:type="dxa"/>
          </w:tcPr>
          <w:p w14:paraId="7EB6CFA0" w14:textId="77777777" w:rsidR="000F5437" w:rsidRPr="00D953B3" w:rsidRDefault="000F5437" w:rsidP="002A20FB">
            <w:pPr>
              <w:jc w:val="both"/>
              <w:rPr>
                <w:rFonts w:ascii="Arial" w:hAnsi="Arial" w:cs="Arial"/>
                <w:spacing w:val="3"/>
                <w:shd w:val="clear" w:color="auto" w:fill="FFFFFF"/>
              </w:rPr>
            </w:pPr>
          </w:p>
        </w:tc>
      </w:tr>
      <w:tr w:rsidR="000F5437" w:rsidRPr="00D953B3" w14:paraId="23C5704C" w14:textId="77777777" w:rsidTr="002A20FB">
        <w:tc>
          <w:tcPr>
            <w:tcW w:w="669" w:type="dxa"/>
          </w:tcPr>
          <w:p w14:paraId="59140BDE" w14:textId="77777777" w:rsidR="000F5437" w:rsidRPr="00D953B3" w:rsidRDefault="000F5437" w:rsidP="002A20FB">
            <w:pPr>
              <w:jc w:val="both"/>
              <w:rPr>
                <w:rFonts w:ascii="Arial" w:hAnsi="Arial" w:cs="Arial"/>
                <w:b/>
              </w:rPr>
            </w:pPr>
            <w:r w:rsidRPr="00D953B3">
              <w:rPr>
                <w:rFonts w:ascii="Arial" w:hAnsi="Arial" w:cs="Arial"/>
                <w:b/>
              </w:rPr>
              <w:t>6</w:t>
            </w:r>
          </w:p>
        </w:tc>
        <w:tc>
          <w:tcPr>
            <w:tcW w:w="6252" w:type="dxa"/>
          </w:tcPr>
          <w:p w14:paraId="71181CA9"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Posiada wbudowane Wi-Fi (802.11a/b/g/n/</w:t>
            </w:r>
            <w:proofErr w:type="spellStart"/>
            <w:r w:rsidRPr="00D953B3">
              <w:rPr>
                <w:rFonts w:ascii="Arial" w:hAnsi="Arial" w:cs="Arial"/>
                <w:spacing w:val="3"/>
                <w:shd w:val="clear" w:color="auto" w:fill="FFFFFF"/>
              </w:rPr>
              <w:t>ac</w:t>
            </w:r>
            <w:proofErr w:type="spellEnd"/>
            <w:r w:rsidRPr="00D953B3">
              <w:rPr>
                <w:rFonts w:ascii="Arial" w:hAnsi="Arial" w:cs="Arial"/>
                <w:spacing w:val="3"/>
                <w:shd w:val="clear" w:color="auto" w:fill="FFFFFF"/>
              </w:rPr>
              <w:t>) umożliwiające bezprzewodowe połączenie z siecią</w:t>
            </w:r>
          </w:p>
        </w:tc>
        <w:tc>
          <w:tcPr>
            <w:tcW w:w="3515" w:type="dxa"/>
          </w:tcPr>
          <w:p w14:paraId="45107781" w14:textId="77777777" w:rsidR="000F5437" w:rsidRPr="00D953B3" w:rsidRDefault="000F5437" w:rsidP="002A20FB">
            <w:pPr>
              <w:jc w:val="both"/>
              <w:rPr>
                <w:rFonts w:ascii="Arial" w:hAnsi="Arial" w:cs="Arial"/>
                <w:spacing w:val="3"/>
                <w:shd w:val="clear" w:color="auto" w:fill="FFFFFF"/>
              </w:rPr>
            </w:pPr>
          </w:p>
        </w:tc>
      </w:tr>
      <w:tr w:rsidR="000F5437" w:rsidRPr="00D953B3" w14:paraId="79D10F1F" w14:textId="77777777" w:rsidTr="002A20FB">
        <w:tc>
          <w:tcPr>
            <w:tcW w:w="669" w:type="dxa"/>
          </w:tcPr>
          <w:p w14:paraId="6871E4AE" w14:textId="77777777" w:rsidR="000F5437" w:rsidRPr="00D953B3" w:rsidRDefault="000F5437" w:rsidP="002A20FB">
            <w:pPr>
              <w:jc w:val="both"/>
              <w:rPr>
                <w:rFonts w:ascii="Arial" w:hAnsi="Arial" w:cs="Arial"/>
                <w:b/>
              </w:rPr>
            </w:pPr>
            <w:r w:rsidRPr="00D953B3">
              <w:rPr>
                <w:rFonts w:ascii="Arial" w:hAnsi="Arial" w:cs="Arial"/>
                <w:b/>
              </w:rPr>
              <w:t>7</w:t>
            </w:r>
          </w:p>
        </w:tc>
        <w:tc>
          <w:tcPr>
            <w:tcW w:w="6252" w:type="dxa"/>
          </w:tcPr>
          <w:p w14:paraId="745ED594" w14:textId="77777777" w:rsidR="000F5437" w:rsidRPr="00D953B3" w:rsidRDefault="000F5437" w:rsidP="002A20FB">
            <w:pPr>
              <w:jc w:val="both"/>
              <w:rPr>
                <w:rFonts w:ascii="Arial" w:hAnsi="Arial" w:cs="Arial"/>
              </w:rPr>
            </w:pPr>
            <w:r w:rsidRPr="00D953B3">
              <w:rPr>
                <w:rFonts w:ascii="Arial" w:hAnsi="Arial" w:cs="Arial"/>
              </w:rPr>
              <w:t xml:space="preserve">Posiada </w:t>
            </w:r>
            <w:r w:rsidRPr="00D953B3">
              <w:rPr>
                <w:rFonts w:ascii="Arial" w:hAnsi="Arial" w:cs="Arial"/>
                <w:spacing w:val="3"/>
                <w:shd w:val="clear" w:color="auto" w:fill="FFFFFF"/>
              </w:rPr>
              <w:t xml:space="preserve">Technologie </w:t>
            </w:r>
            <w:proofErr w:type="spellStart"/>
            <w:r w:rsidRPr="00D953B3">
              <w:rPr>
                <w:rFonts w:ascii="Arial" w:hAnsi="Arial" w:cs="Arial"/>
                <w:spacing w:val="3"/>
                <w:shd w:val="clear" w:color="auto" w:fill="FFFFFF"/>
              </w:rPr>
              <w:t>Yealink</w:t>
            </w:r>
            <w:proofErr w:type="spellEnd"/>
            <w:r w:rsidRPr="00D953B3">
              <w:rPr>
                <w:rFonts w:ascii="Arial" w:hAnsi="Arial" w:cs="Arial"/>
                <w:spacing w:val="3"/>
                <w:shd w:val="clear" w:color="auto" w:fill="FFFFFF"/>
              </w:rPr>
              <w:t xml:space="preserve"> Optima HD Voice zapewniającą doskonałą jakość dźwięku (Zaawansowane technologie redukcji szumów, echo </w:t>
            </w:r>
            <w:proofErr w:type="spellStart"/>
            <w:r w:rsidRPr="00D953B3">
              <w:rPr>
                <w:rFonts w:ascii="Arial" w:hAnsi="Arial" w:cs="Arial"/>
                <w:spacing w:val="3"/>
                <w:shd w:val="clear" w:color="auto" w:fill="FFFFFF"/>
              </w:rPr>
              <w:t>cancellation</w:t>
            </w:r>
            <w:proofErr w:type="spellEnd"/>
            <w:r w:rsidRPr="00D953B3">
              <w:rPr>
                <w:rFonts w:ascii="Arial" w:hAnsi="Arial" w:cs="Arial"/>
                <w:spacing w:val="3"/>
                <w:shd w:val="clear" w:color="auto" w:fill="FFFFFF"/>
              </w:rPr>
              <w:t xml:space="preserve"> (AEC), </w:t>
            </w:r>
            <w:proofErr w:type="spellStart"/>
            <w:r w:rsidRPr="00D953B3">
              <w:rPr>
                <w:rFonts w:ascii="Arial" w:hAnsi="Arial" w:cs="Arial"/>
                <w:spacing w:val="3"/>
                <w:shd w:val="clear" w:color="auto" w:fill="FFFFFF"/>
              </w:rPr>
              <w:t>voice</w:t>
            </w:r>
            <w:proofErr w:type="spellEnd"/>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activity</w:t>
            </w:r>
            <w:proofErr w:type="spellEnd"/>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detection</w:t>
            </w:r>
            <w:proofErr w:type="spellEnd"/>
            <w:r w:rsidRPr="00D953B3">
              <w:rPr>
                <w:rFonts w:ascii="Arial" w:hAnsi="Arial" w:cs="Arial"/>
                <w:spacing w:val="3"/>
                <w:shd w:val="clear" w:color="auto" w:fill="FFFFFF"/>
              </w:rPr>
              <w:t xml:space="preserve"> (VAD), </w:t>
            </w:r>
            <w:proofErr w:type="spellStart"/>
            <w:r w:rsidRPr="00D953B3">
              <w:rPr>
                <w:rFonts w:ascii="Arial" w:hAnsi="Arial" w:cs="Arial"/>
                <w:spacing w:val="3"/>
                <w:shd w:val="clear" w:color="auto" w:fill="FFFFFF"/>
              </w:rPr>
              <w:t>comfort</w:t>
            </w:r>
            <w:proofErr w:type="spellEnd"/>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noise</w:t>
            </w:r>
            <w:proofErr w:type="spellEnd"/>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generation</w:t>
            </w:r>
            <w:proofErr w:type="spellEnd"/>
            <w:r w:rsidRPr="00D953B3">
              <w:rPr>
                <w:rFonts w:ascii="Arial" w:hAnsi="Arial" w:cs="Arial"/>
                <w:spacing w:val="3"/>
                <w:shd w:val="clear" w:color="auto" w:fill="FFFFFF"/>
              </w:rPr>
              <w:t xml:space="preserve"> (CNG), automatic </w:t>
            </w:r>
            <w:proofErr w:type="spellStart"/>
            <w:r w:rsidRPr="00D953B3">
              <w:rPr>
                <w:rFonts w:ascii="Arial" w:hAnsi="Arial" w:cs="Arial"/>
                <w:spacing w:val="3"/>
                <w:shd w:val="clear" w:color="auto" w:fill="FFFFFF"/>
              </w:rPr>
              <w:t>gain</w:t>
            </w:r>
            <w:proofErr w:type="spellEnd"/>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control</w:t>
            </w:r>
            <w:proofErr w:type="spellEnd"/>
            <w:r w:rsidRPr="00D953B3">
              <w:rPr>
                <w:rFonts w:ascii="Arial" w:hAnsi="Arial" w:cs="Arial"/>
                <w:spacing w:val="3"/>
                <w:shd w:val="clear" w:color="auto" w:fill="FFFFFF"/>
              </w:rPr>
              <w:t xml:space="preserve"> (AGC) i </w:t>
            </w:r>
            <w:proofErr w:type="spellStart"/>
            <w:r w:rsidRPr="00D953B3">
              <w:rPr>
                <w:rFonts w:ascii="Arial" w:hAnsi="Arial" w:cs="Arial"/>
                <w:spacing w:val="3"/>
                <w:shd w:val="clear" w:color="auto" w:fill="FFFFFF"/>
              </w:rPr>
              <w:t>packet</w:t>
            </w:r>
            <w:proofErr w:type="spellEnd"/>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loss</w:t>
            </w:r>
            <w:proofErr w:type="spellEnd"/>
            <w:r w:rsidRPr="00D953B3">
              <w:rPr>
                <w:rFonts w:ascii="Arial" w:hAnsi="Arial" w:cs="Arial"/>
                <w:spacing w:val="3"/>
                <w:shd w:val="clear" w:color="auto" w:fill="FFFFFF"/>
              </w:rPr>
              <w:t xml:space="preserve"> </w:t>
            </w:r>
            <w:proofErr w:type="spellStart"/>
            <w:r w:rsidRPr="00D953B3">
              <w:rPr>
                <w:rFonts w:ascii="Arial" w:hAnsi="Arial" w:cs="Arial"/>
                <w:spacing w:val="3"/>
                <w:shd w:val="clear" w:color="auto" w:fill="FFFFFF"/>
              </w:rPr>
              <w:t>concealment</w:t>
            </w:r>
            <w:proofErr w:type="spellEnd"/>
            <w:r w:rsidRPr="00D953B3">
              <w:rPr>
                <w:rFonts w:ascii="Arial" w:hAnsi="Arial" w:cs="Arial"/>
                <w:spacing w:val="3"/>
                <w:shd w:val="clear" w:color="auto" w:fill="FFFFFF"/>
              </w:rPr>
              <w:t xml:space="preserve"> (PLC))</w:t>
            </w:r>
          </w:p>
        </w:tc>
        <w:tc>
          <w:tcPr>
            <w:tcW w:w="3515" w:type="dxa"/>
          </w:tcPr>
          <w:p w14:paraId="75347DF5" w14:textId="77777777" w:rsidR="000F5437" w:rsidRPr="00D953B3" w:rsidRDefault="000F5437" w:rsidP="002A20FB">
            <w:pPr>
              <w:jc w:val="both"/>
              <w:rPr>
                <w:rFonts w:ascii="Arial" w:hAnsi="Arial" w:cs="Arial"/>
              </w:rPr>
            </w:pPr>
          </w:p>
        </w:tc>
      </w:tr>
      <w:tr w:rsidR="000F5437" w:rsidRPr="00D953B3" w14:paraId="5B77D6EE" w14:textId="77777777" w:rsidTr="002A20FB">
        <w:tc>
          <w:tcPr>
            <w:tcW w:w="669" w:type="dxa"/>
          </w:tcPr>
          <w:p w14:paraId="643E007C" w14:textId="77777777" w:rsidR="000F5437" w:rsidRPr="00D953B3" w:rsidRDefault="000F5437" w:rsidP="002A20FB">
            <w:pPr>
              <w:jc w:val="both"/>
              <w:rPr>
                <w:rFonts w:ascii="Arial" w:hAnsi="Arial" w:cs="Arial"/>
                <w:b/>
              </w:rPr>
            </w:pPr>
            <w:r w:rsidRPr="00D953B3">
              <w:rPr>
                <w:rFonts w:ascii="Arial" w:hAnsi="Arial" w:cs="Arial"/>
                <w:b/>
              </w:rPr>
              <w:t>8</w:t>
            </w:r>
          </w:p>
        </w:tc>
        <w:tc>
          <w:tcPr>
            <w:tcW w:w="6252" w:type="dxa"/>
          </w:tcPr>
          <w:p w14:paraId="39A5885D"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Zarządzanie: Web Portal, </w:t>
            </w:r>
            <w:proofErr w:type="spellStart"/>
            <w:r w:rsidRPr="00D953B3">
              <w:rPr>
                <w:rFonts w:ascii="Arial" w:hAnsi="Arial" w:cs="Arial"/>
                <w:spacing w:val="3"/>
                <w:shd w:val="clear" w:color="auto" w:fill="FFFFFF"/>
              </w:rPr>
              <w:t>autoprovisioning</w:t>
            </w:r>
            <w:proofErr w:type="spellEnd"/>
            <w:r w:rsidRPr="00D953B3">
              <w:rPr>
                <w:rFonts w:ascii="Arial" w:hAnsi="Arial" w:cs="Arial"/>
                <w:spacing w:val="3"/>
                <w:shd w:val="clear" w:color="auto" w:fill="FFFFFF"/>
              </w:rPr>
              <w:t xml:space="preserve"> przez TFTP/FTP/HTTP/HTTPS, wsparcie dla LDAP</w:t>
            </w:r>
          </w:p>
        </w:tc>
        <w:tc>
          <w:tcPr>
            <w:tcW w:w="3515" w:type="dxa"/>
          </w:tcPr>
          <w:p w14:paraId="1E6D202B" w14:textId="77777777" w:rsidR="000F5437" w:rsidRPr="00D953B3" w:rsidRDefault="000F5437" w:rsidP="002A20FB">
            <w:pPr>
              <w:jc w:val="both"/>
              <w:rPr>
                <w:rFonts w:ascii="Arial" w:hAnsi="Arial" w:cs="Arial"/>
                <w:spacing w:val="3"/>
                <w:shd w:val="clear" w:color="auto" w:fill="FFFFFF"/>
              </w:rPr>
            </w:pPr>
          </w:p>
        </w:tc>
      </w:tr>
      <w:tr w:rsidR="000F5437" w:rsidRPr="00D953B3" w14:paraId="2E9180EE" w14:textId="77777777" w:rsidTr="002A20FB">
        <w:tc>
          <w:tcPr>
            <w:tcW w:w="669" w:type="dxa"/>
          </w:tcPr>
          <w:p w14:paraId="1F7D42FA" w14:textId="77777777" w:rsidR="000F5437" w:rsidRPr="00D953B3" w:rsidRDefault="000F5437" w:rsidP="002A20FB">
            <w:pPr>
              <w:jc w:val="both"/>
              <w:rPr>
                <w:rFonts w:ascii="Arial" w:hAnsi="Arial" w:cs="Arial"/>
                <w:b/>
              </w:rPr>
            </w:pPr>
            <w:r w:rsidRPr="00D953B3">
              <w:rPr>
                <w:rFonts w:ascii="Arial" w:hAnsi="Arial" w:cs="Arial"/>
                <w:b/>
              </w:rPr>
              <w:t>9</w:t>
            </w:r>
          </w:p>
        </w:tc>
        <w:tc>
          <w:tcPr>
            <w:tcW w:w="6252" w:type="dxa"/>
          </w:tcPr>
          <w:p w14:paraId="237F347C"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 xml:space="preserve">Zarządzanie systemem przez: </w:t>
            </w:r>
            <w:proofErr w:type="spellStart"/>
            <w:r w:rsidRPr="00D953B3">
              <w:rPr>
                <w:rFonts w:ascii="Arial" w:hAnsi="Arial" w:cs="Arial"/>
                <w:spacing w:val="3"/>
                <w:shd w:val="clear" w:color="auto" w:fill="FFFFFF"/>
              </w:rPr>
              <w:t>Syslog</w:t>
            </w:r>
            <w:proofErr w:type="spellEnd"/>
            <w:r w:rsidRPr="00D953B3">
              <w:rPr>
                <w:rFonts w:ascii="Arial" w:hAnsi="Arial" w:cs="Arial"/>
                <w:spacing w:val="3"/>
                <w:shd w:val="clear" w:color="auto" w:fill="FFFFFF"/>
              </w:rPr>
              <w:t xml:space="preserve">, narzędzia do diagnostyki, aktualizacja </w:t>
            </w:r>
            <w:proofErr w:type="spellStart"/>
            <w:r w:rsidRPr="00D953B3">
              <w:rPr>
                <w:rFonts w:ascii="Arial" w:hAnsi="Arial" w:cs="Arial"/>
                <w:spacing w:val="3"/>
                <w:shd w:val="clear" w:color="auto" w:fill="FFFFFF"/>
              </w:rPr>
              <w:t>firmware</w:t>
            </w:r>
            <w:proofErr w:type="spellEnd"/>
            <w:r w:rsidRPr="00D953B3">
              <w:rPr>
                <w:rFonts w:ascii="Arial" w:hAnsi="Arial" w:cs="Arial"/>
                <w:spacing w:val="3"/>
                <w:shd w:val="clear" w:color="auto" w:fill="FFFFFF"/>
              </w:rPr>
              <w:t xml:space="preserve"> przez HTTP/HTTPS/FTP/TFTP</w:t>
            </w:r>
          </w:p>
        </w:tc>
        <w:tc>
          <w:tcPr>
            <w:tcW w:w="3515" w:type="dxa"/>
          </w:tcPr>
          <w:p w14:paraId="620D2D58" w14:textId="77777777" w:rsidR="000F5437" w:rsidRPr="00D953B3" w:rsidRDefault="000F5437" w:rsidP="002A20FB">
            <w:pPr>
              <w:jc w:val="both"/>
              <w:rPr>
                <w:rFonts w:ascii="Arial" w:hAnsi="Arial" w:cs="Arial"/>
                <w:spacing w:val="3"/>
                <w:shd w:val="clear" w:color="auto" w:fill="FFFFFF"/>
              </w:rPr>
            </w:pPr>
          </w:p>
        </w:tc>
      </w:tr>
      <w:tr w:rsidR="000F5437" w:rsidRPr="00D953B3" w14:paraId="26A8D328" w14:textId="77777777" w:rsidTr="002A20FB">
        <w:tc>
          <w:tcPr>
            <w:tcW w:w="6921" w:type="dxa"/>
            <w:gridSpan w:val="2"/>
            <w:shd w:val="clear" w:color="auto" w:fill="D0CECE" w:themeFill="background2" w:themeFillShade="E6"/>
          </w:tcPr>
          <w:p w14:paraId="1F0BFCE2" w14:textId="77777777" w:rsidR="000F5437" w:rsidRPr="00D953B3" w:rsidRDefault="000F5437" w:rsidP="002A20FB">
            <w:pPr>
              <w:jc w:val="both"/>
              <w:rPr>
                <w:rFonts w:ascii="Arial" w:hAnsi="Arial" w:cs="Arial"/>
              </w:rPr>
            </w:pPr>
            <w:r w:rsidRPr="00D953B3">
              <w:rPr>
                <w:rFonts w:ascii="Arial" w:hAnsi="Arial" w:cs="Arial"/>
                <w:b/>
              </w:rPr>
              <w:t>Minimalne parametry techniczne</w:t>
            </w:r>
          </w:p>
        </w:tc>
        <w:tc>
          <w:tcPr>
            <w:tcW w:w="3515" w:type="dxa"/>
            <w:shd w:val="clear" w:color="auto" w:fill="D0CECE" w:themeFill="background2" w:themeFillShade="E6"/>
          </w:tcPr>
          <w:p w14:paraId="29F13C73" w14:textId="77777777" w:rsidR="000F5437" w:rsidRPr="00D953B3" w:rsidRDefault="000F5437" w:rsidP="002A20FB">
            <w:pPr>
              <w:jc w:val="both"/>
              <w:rPr>
                <w:rFonts w:ascii="Arial" w:hAnsi="Arial" w:cs="Arial"/>
                <w:b/>
              </w:rPr>
            </w:pPr>
          </w:p>
        </w:tc>
      </w:tr>
      <w:tr w:rsidR="000F5437" w:rsidRPr="00D953B3" w14:paraId="7678B479" w14:textId="77777777" w:rsidTr="002A20FB">
        <w:tc>
          <w:tcPr>
            <w:tcW w:w="669" w:type="dxa"/>
          </w:tcPr>
          <w:p w14:paraId="35B97508" w14:textId="77777777" w:rsidR="000F5437" w:rsidRPr="00D953B3" w:rsidRDefault="000F5437" w:rsidP="002A20FB">
            <w:pPr>
              <w:jc w:val="both"/>
              <w:rPr>
                <w:rFonts w:ascii="Arial" w:hAnsi="Arial" w:cs="Arial"/>
                <w:b/>
              </w:rPr>
            </w:pPr>
            <w:r w:rsidRPr="00D953B3">
              <w:rPr>
                <w:rFonts w:ascii="Arial" w:hAnsi="Arial" w:cs="Arial"/>
                <w:b/>
              </w:rPr>
              <w:t>1</w:t>
            </w:r>
          </w:p>
        </w:tc>
        <w:tc>
          <w:tcPr>
            <w:tcW w:w="6252" w:type="dxa"/>
          </w:tcPr>
          <w:p w14:paraId="26CB8308"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Możliwość zaprogramowania do 27 przycisków linii</w:t>
            </w:r>
          </w:p>
        </w:tc>
        <w:tc>
          <w:tcPr>
            <w:tcW w:w="3515" w:type="dxa"/>
          </w:tcPr>
          <w:p w14:paraId="686E9C8D" w14:textId="77777777" w:rsidR="000F5437" w:rsidRPr="00D953B3" w:rsidRDefault="000F5437" w:rsidP="002A20FB">
            <w:pPr>
              <w:jc w:val="both"/>
              <w:rPr>
                <w:rFonts w:ascii="Arial" w:hAnsi="Arial" w:cs="Arial"/>
                <w:spacing w:val="3"/>
                <w:shd w:val="clear" w:color="auto" w:fill="FFFFFF"/>
              </w:rPr>
            </w:pPr>
          </w:p>
        </w:tc>
      </w:tr>
      <w:tr w:rsidR="000F5437" w:rsidRPr="00D953B3" w14:paraId="5EC923B3" w14:textId="77777777" w:rsidTr="002A20FB">
        <w:tc>
          <w:tcPr>
            <w:tcW w:w="669" w:type="dxa"/>
          </w:tcPr>
          <w:p w14:paraId="0FB06B57" w14:textId="77777777" w:rsidR="000F5437" w:rsidRPr="00D953B3" w:rsidRDefault="000F5437" w:rsidP="002A20FB">
            <w:pPr>
              <w:jc w:val="both"/>
              <w:rPr>
                <w:rFonts w:ascii="Arial" w:hAnsi="Arial" w:cs="Arial"/>
                <w:b/>
              </w:rPr>
            </w:pPr>
            <w:r w:rsidRPr="00D953B3">
              <w:rPr>
                <w:rFonts w:ascii="Arial" w:hAnsi="Arial" w:cs="Arial"/>
                <w:b/>
              </w:rPr>
              <w:t>2</w:t>
            </w:r>
          </w:p>
        </w:tc>
        <w:tc>
          <w:tcPr>
            <w:tcW w:w="6252" w:type="dxa"/>
          </w:tcPr>
          <w:p w14:paraId="7E1292F0"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Obsługa do 16 linii SIP</w:t>
            </w:r>
          </w:p>
        </w:tc>
        <w:tc>
          <w:tcPr>
            <w:tcW w:w="3515" w:type="dxa"/>
          </w:tcPr>
          <w:p w14:paraId="299BF315" w14:textId="77777777" w:rsidR="000F5437" w:rsidRPr="00D953B3" w:rsidRDefault="000F5437" w:rsidP="002A20FB">
            <w:pPr>
              <w:jc w:val="both"/>
              <w:rPr>
                <w:rFonts w:ascii="Arial" w:hAnsi="Arial" w:cs="Arial"/>
                <w:spacing w:val="3"/>
                <w:shd w:val="clear" w:color="auto" w:fill="FFFFFF"/>
              </w:rPr>
            </w:pPr>
          </w:p>
        </w:tc>
      </w:tr>
      <w:tr w:rsidR="000F5437" w:rsidRPr="00D953B3" w14:paraId="457AC374" w14:textId="77777777" w:rsidTr="002A20FB">
        <w:tc>
          <w:tcPr>
            <w:tcW w:w="669" w:type="dxa"/>
          </w:tcPr>
          <w:p w14:paraId="656B7745" w14:textId="77777777" w:rsidR="000F5437" w:rsidRPr="00D953B3" w:rsidRDefault="000F5437" w:rsidP="002A20FB">
            <w:pPr>
              <w:jc w:val="both"/>
              <w:rPr>
                <w:rFonts w:ascii="Arial" w:hAnsi="Arial" w:cs="Arial"/>
                <w:b/>
              </w:rPr>
            </w:pPr>
            <w:r w:rsidRPr="00D953B3">
              <w:rPr>
                <w:rFonts w:ascii="Arial" w:hAnsi="Arial" w:cs="Arial"/>
                <w:b/>
                <w:bCs/>
              </w:rPr>
              <w:t>3</w:t>
            </w:r>
          </w:p>
        </w:tc>
        <w:tc>
          <w:tcPr>
            <w:tcW w:w="6252" w:type="dxa"/>
          </w:tcPr>
          <w:p w14:paraId="66CB8BD3" w14:textId="77777777" w:rsidR="000F5437" w:rsidRPr="00D953B3" w:rsidRDefault="000F5437" w:rsidP="002A20FB">
            <w:pPr>
              <w:tabs>
                <w:tab w:val="left" w:pos="1808"/>
              </w:tabs>
              <w:jc w:val="both"/>
              <w:rPr>
                <w:rFonts w:ascii="Arial" w:hAnsi="Arial" w:cs="Arial"/>
                <w:spacing w:val="3"/>
                <w:shd w:val="clear" w:color="auto" w:fill="FFFFFF"/>
              </w:rPr>
            </w:pPr>
            <w:r w:rsidRPr="00D953B3">
              <w:rPr>
                <w:rFonts w:ascii="Arial" w:hAnsi="Arial" w:cs="Arial"/>
                <w:spacing w:val="3"/>
                <w:shd w:val="clear" w:color="auto" w:fill="FFFFFF"/>
              </w:rPr>
              <w:t xml:space="preserve">Kodeki głosowe: Opus, G.722, G.711 (A/u), G.729, G.726, </w:t>
            </w:r>
            <w:proofErr w:type="spellStart"/>
            <w:r w:rsidRPr="00D953B3">
              <w:rPr>
                <w:rFonts w:ascii="Arial" w:hAnsi="Arial" w:cs="Arial"/>
                <w:spacing w:val="3"/>
                <w:shd w:val="clear" w:color="auto" w:fill="FFFFFF"/>
              </w:rPr>
              <w:t>iLBC</w:t>
            </w:r>
            <w:proofErr w:type="spellEnd"/>
          </w:p>
        </w:tc>
        <w:tc>
          <w:tcPr>
            <w:tcW w:w="3515" w:type="dxa"/>
          </w:tcPr>
          <w:p w14:paraId="29BFFDDD" w14:textId="77777777" w:rsidR="000F5437" w:rsidRPr="00D953B3" w:rsidRDefault="000F5437" w:rsidP="002A20FB">
            <w:pPr>
              <w:tabs>
                <w:tab w:val="left" w:pos="1808"/>
              </w:tabs>
              <w:jc w:val="both"/>
              <w:rPr>
                <w:rFonts w:ascii="Arial" w:hAnsi="Arial" w:cs="Arial"/>
                <w:spacing w:val="3"/>
                <w:shd w:val="clear" w:color="auto" w:fill="FFFFFF"/>
              </w:rPr>
            </w:pPr>
          </w:p>
        </w:tc>
      </w:tr>
      <w:tr w:rsidR="000F5437" w:rsidRPr="00D953B3" w14:paraId="3D6CD3B3" w14:textId="77777777" w:rsidTr="002A20FB">
        <w:tc>
          <w:tcPr>
            <w:tcW w:w="669" w:type="dxa"/>
          </w:tcPr>
          <w:p w14:paraId="11A90D83" w14:textId="77777777" w:rsidR="000F5437" w:rsidRPr="00D953B3" w:rsidRDefault="000F5437" w:rsidP="002A20FB">
            <w:pPr>
              <w:jc w:val="both"/>
              <w:rPr>
                <w:rFonts w:ascii="Arial" w:hAnsi="Arial" w:cs="Arial"/>
                <w:b/>
              </w:rPr>
            </w:pPr>
            <w:r w:rsidRPr="00D953B3">
              <w:rPr>
                <w:rFonts w:ascii="Arial" w:hAnsi="Arial" w:cs="Arial"/>
                <w:b/>
                <w:bCs/>
              </w:rPr>
              <w:t>4</w:t>
            </w:r>
          </w:p>
        </w:tc>
        <w:tc>
          <w:tcPr>
            <w:tcW w:w="6252" w:type="dxa"/>
          </w:tcPr>
          <w:p w14:paraId="1D78224C" w14:textId="77777777" w:rsidR="000F5437" w:rsidRPr="00D953B3" w:rsidRDefault="000F5437" w:rsidP="002A20FB">
            <w:pPr>
              <w:jc w:val="both"/>
              <w:rPr>
                <w:rFonts w:ascii="Arial" w:hAnsi="Arial" w:cs="Arial"/>
              </w:rPr>
            </w:pPr>
            <w:r w:rsidRPr="00D953B3">
              <w:rPr>
                <w:rFonts w:ascii="Arial" w:hAnsi="Arial" w:cs="Arial"/>
              </w:rPr>
              <w:t xml:space="preserve">Posiada </w:t>
            </w:r>
            <w:r w:rsidRPr="00D953B3">
              <w:rPr>
                <w:rFonts w:ascii="Arial" w:hAnsi="Arial" w:cs="Arial"/>
                <w:spacing w:val="3"/>
                <w:shd w:val="clear" w:color="auto" w:fill="FFFFFF"/>
              </w:rPr>
              <w:t>1 port USB 2.0 do nagrywania rozmów, podłączenia słuchawek USB i innych akcesoriów</w:t>
            </w:r>
          </w:p>
        </w:tc>
        <w:tc>
          <w:tcPr>
            <w:tcW w:w="3515" w:type="dxa"/>
          </w:tcPr>
          <w:p w14:paraId="24C890EE" w14:textId="77777777" w:rsidR="000F5437" w:rsidRPr="00D953B3" w:rsidRDefault="000F5437" w:rsidP="002A20FB">
            <w:pPr>
              <w:jc w:val="both"/>
              <w:rPr>
                <w:rFonts w:ascii="Arial" w:hAnsi="Arial" w:cs="Arial"/>
              </w:rPr>
            </w:pPr>
          </w:p>
        </w:tc>
      </w:tr>
      <w:tr w:rsidR="000F5437" w:rsidRPr="00D953B3" w14:paraId="42B1E19C" w14:textId="77777777" w:rsidTr="002A20FB">
        <w:tc>
          <w:tcPr>
            <w:tcW w:w="669" w:type="dxa"/>
          </w:tcPr>
          <w:p w14:paraId="130260AF" w14:textId="77777777" w:rsidR="000F5437" w:rsidRPr="00D953B3" w:rsidRDefault="000F5437" w:rsidP="002A20FB">
            <w:pPr>
              <w:jc w:val="both"/>
              <w:rPr>
                <w:rFonts w:ascii="Arial" w:hAnsi="Arial" w:cs="Arial"/>
                <w:b/>
              </w:rPr>
            </w:pPr>
            <w:r w:rsidRPr="00D953B3">
              <w:rPr>
                <w:rFonts w:ascii="Arial" w:hAnsi="Arial" w:cs="Arial"/>
                <w:b/>
                <w:bCs/>
              </w:rPr>
              <w:t>5</w:t>
            </w:r>
          </w:p>
        </w:tc>
        <w:tc>
          <w:tcPr>
            <w:tcW w:w="6252" w:type="dxa"/>
          </w:tcPr>
          <w:p w14:paraId="5D43C734" w14:textId="77777777" w:rsidR="000F5437" w:rsidRPr="00D953B3" w:rsidRDefault="000F5437" w:rsidP="002A20FB">
            <w:pPr>
              <w:tabs>
                <w:tab w:val="left" w:pos="1356"/>
              </w:tabs>
              <w:jc w:val="both"/>
              <w:rPr>
                <w:rFonts w:ascii="Arial" w:hAnsi="Arial" w:cs="Arial"/>
              </w:rPr>
            </w:pPr>
            <w:r w:rsidRPr="00D953B3">
              <w:rPr>
                <w:rFonts w:ascii="Arial" w:hAnsi="Arial" w:cs="Arial"/>
              </w:rPr>
              <w:t xml:space="preserve">Posiada </w:t>
            </w:r>
            <w:r w:rsidRPr="00D953B3">
              <w:rPr>
                <w:rFonts w:ascii="Arial" w:hAnsi="Arial" w:cs="Arial"/>
                <w:spacing w:val="3"/>
                <w:shd w:val="clear" w:color="auto" w:fill="FFFFFF"/>
              </w:rPr>
              <w:t xml:space="preserve">2 porty Gigabit Ethernet (10/100/1000 </w:t>
            </w:r>
            <w:proofErr w:type="spellStart"/>
            <w:r w:rsidRPr="00D953B3">
              <w:rPr>
                <w:rFonts w:ascii="Arial" w:hAnsi="Arial" w:cs="Arial"/>
                <w:spacing w:val="3"/>
                <w:shd w:val="clear" w:color="auto" w:fill="FFFFFF"/>
              </w:rPr>
              <w:t>Mbps</w:t>
            </w:r>
            <w:proofErr w:type="spellEnd"/>
            <w:r w:rsidRPr="00D953B3">
              <w:rPr>
                <w:rFonts w:ascii="Arial" w:hAnsi="Arial" w:cs="Arial"/>
                <w:spacing w:val="3"/>
                <w:shd w:val="clear" w:color="auto" w:fill="FFFFFF"/>
              </w:rPr>
              <w:t xml:space="preserve">) z wsparciem dla </w:t>
            </w:r>
            <w:proofErr w:type="spellStart"/>
            <w:r w:rsidRPr="00D953B3">
              <w:rPr>
                <w:rFonts w:ascii="Arial" w:hAnsi="Arial" w:cs="Arial"/>
                <w:spacing w:val="3"/>
                <w:shd w:val="clear" w:color="auto" w:fill="FFFFFF"/>
              </w:rPr>
              <w:t>PoE</w:t>
            </w:r>
            <w:proofErr w:type="spellEnd"/>
            <w:r w:rsidRPr="00D953B3">
              <w:rPr>
                <w:rFonts w:ascii="Arial" w:hAnsi="Arial" w:cs="Arial"/>
                <w:spacing w:val="3"/>
                <w:shd w:val="clear" w:color="auto" w:fill="FFFFFF"/>
              </w:rPr>
              <w:t xml:space="preserve"> (Power </w:t>
            </w:r>
            <w:proofErr w:type="spellStart"/>
            <w:r w:rsidRPr="00D953B3">
              <w:rPr>
                <w:rFonts w:ascii="Arial" w:hAnsi="Arial" w:cs="Arial"/>
                <w:spacing w:val="3"/>
                <w:shd w:val="clear" w:color="auto" w:fill="FFFFFF"/>
              </w:rPr>
              <w:t>over</w:t>
            </w:r>
            <w:proofErr w:type="spellEnd"/>
            <w:r w:rsidRPr="00D953B3">
              <w:rPr>
                <w:rFonts w:ascii="Arial" w:hAnsi="Arial" w:cs="Arial"/>
                <w:spacing w:val="3"/>
                <w:shd w:val="clear" w:color="auto" w:fill="FFFFFF"/>
              </w:rPr>
              <w:t xml:space="preserve"> Ethernet)</w:t>
            </w:r>
          </w:p>
        </w:tc>
        <w:tc>
          <w:tcPr>
            <w:tcW w:w="3515" w:type="dxa"/>
          </w:tcPr>
          <w:p w14:paraId="0C3E077C" w14:textId="77777777" w:rsidR="000F5437" w:rsidRPr="00D953B3" w:rsidRDefault="000F5437" w:rsidP="002A20FB">
            <w:pPr>
              <w:tabs>
                <w:tab w:val="left" w:pos="1356"/>
              </w:tabs>
              <w:jc w:val="both"/>
              <w:rPr>
                <w:rFonts w:ascii="Arial" w:hAnsi="Arial" w:cs="Arial"/>
              </w:rPr>
            </w:pPr>
          </w:p>
        </w:tc>
      </w:tr>
      <w:tr w:rsidR="000F5437" w:rsidRPr="00D953B3" w14:paraId="417B1278" w14:textId="77777777" w:rsidTr="002A20FB">
        <w:tc>
          <w:tcPr>
            <w:tcW w:w="669" w:type="dxa"/>
          </w:tcPr>
          <w:p w14:paraId="3D28F50A" w14:textId="77777777" w:rsidR="000F5437" w:rsidRPr="00D953B3" w:rsidRDefault="000F5437" w:rsidP="002A20FB">
            <w:pPr>
              <w:jc w:val="both"/>
              <w:rPr>
                <w:rFonts w:ascii="Arial" w:hAnsi="Arial" w:cs="Arial"/>
                <w:b/>
              </w:rPr>
            </w:pPr>
            <w:r w:rsidRPr="00D953B3">
              <w:rPr>
                <w:rFonts w:ascii="Arial" w:hAnsi="Arial" w:cs="Arial"/>
                <w:b/>
                <w:bCs/>
              </w:rPr>
              <w:t>6</w:t>
            </w:r>
          </w:p>
        </w:tc>
        <w:tc>
          <w:tcPr>
            <w:tcW w:w="6252" w:type="dxa"/>
          </w:tcPr>
          <w:p w14:paraId="674D5287"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 xml:space="preserve">Możliwość zasilania przez </w:t>
            </w:r>
            <w:proofErr w:type="spellStart"/>
            <w:r w:rsidRPr="00D953B3">
              <w:rPr>
                <w:rFonts w:ascii="Arial" w:hAnsi="Arial" w:cs="Arial"/>
                <w:spacing w:val="3"/>
                <w:shd w:val="clear" w:color="auto" w:fill="FFFFFF"/>
              </w:rPr>
              <w:t>PoE</w:t>
            </w:r>
            <w:proofErr w:type="spellEnd"/>
            <w:r w:rsidRPr="00D953B3">
              <w:rPr>
                <w:rFonts w:ascii="Arial" w:hAnsi="Arial" w:cs="Arial"/>
                <w:spacing w:val="3"/>
                <w:shd w:val="clear" w:color="auto" w:fill="FFFFFF"/>
              </w:rPr>
              <w:t xml:space="preserve"> lub opcjonalny zasilacz zewnętrzny (DC 5V/2A)</w:t>
            </w:r>
          </w:p>
        </w:tc>
        <w:tc>
          <w:tcPr>
            <w:tcW w:w="3515" w:type="dxa"/>
          </w:tcPr>
          <w:p w14:paraId="1C63F357" w14:textId="77777777" w:rsidR="000F5437" w:rsidRPr="00D953B3" w:rsidRDefault="000F5437" w:rsidP="002A20FB">
            <w:pPr>
              <w:jc w:val="both"/>
              <w:rPr>
                <w:rFonts w:ascii="Arial" w:hAnsi="Arial" w:cs="Arial"/>
                <w:spacing w:val="3"/>
                <w:shd w:val="clear" w:color="auto" w:fill="FFFFFF"/>
              </w:rPr>
            </w:pPr>
          </w:p>
        </w:tc>
      </w:tr>
      <w:tr w:rsidR="000F5437" w:rsidRPr="00D953B3" w14:paraId="12289DB1" w14:textId="77777777" w:rsidTr="002A20FB">
        <w:tc>
          <w:tcPr>
            <w:tcW w:w="669" w:type="dxa"/>
          </w:tcPr>
          <w:p w14:paraId="29805279" w14:textId="77777777" w:rsidR="000F5437" w:rsidRPr="00D953B3" w:rsidRDefault="000F5437" w:rsidP="002A20FB">
            <w:pPr>
              <w:jc w:val="both"/>
              <w:rPr>
                <w:rFonts w:ascii="Arial" w:hAnsi="Arial" w:cs="Arial"/>
                <w:b/>
              </w:rPr>
            </w:pPr>
            <w:r w:rsidRPr="00D953B3">
              <w:rPr>
                <w:rFonts w:ascii="Arial" w:hAnsi="Arial" w:cs="Arial"/>
                <w:b/>
                <w:bCs/>
              </w:rPr>
              <w:t>7</w:t>
            </w:r>
          </w:p>
        </w:tc>
        <w:tc>
          <w:tcPr>
            <w:tcW w:w="6252" w:type="dxa"/>
          </w:tcPr>
          <w:p w14:paraId="3AE8AD5F" w14:textId="77777777" w:rsidR="000F5437" w:rsidRPr="00D953B3" w:rsidRDefault="000F5437" w:rsidP="002A20FB">
            <w:pPr>
              <w:jc w:val="both"/>
              <w:rPr>
                <w:rFonts w:ascii="Arial" w:hAnsi="Arial" w:cs="Arial"/>
              </w:rPr>
            </w:pPr>
            <w:r w:rsidRPr="00D953B3">
              <w:rPr>
                <w:rFonts w:ascii="Arial" w:hAnsi="Arial" w:cs="Arial"/>
                <w:spacing w:val="3"/>
                <w:shd w:val="clear" w:color="auto" w:fill="FFFFFF"/>
              </w:rPr>
              <w:t>Możliwość montażu na ścianie</w:t>
            </w:r>
          </w:p>
        </w:tc>
        <w:tc>
          <w:tcPr>
            <w:tcW w:w="3515" w:type="dxa"/>
          </w:tcPr>
          <w:p w14:paraId="0B4FDEF2" w14:textId="77777777" w:rsidR="000F5437" w:rsidRPr="00D953B3" w:rsidRDefault="000F5437" w:rsidP="002A20FB">
            <w:pPr>
              <w:jc w:val="both"/>
              <w:rPr>
                <w:rFonts w:ascii="Arial" w:hAnsi="Arial" w:cs="Arial"/>
                <w:spacing w:val="3"/>
                <w:shd w:val="clear" w:color="auto" w:fill="FFFFFF"/>
              </w:rPr>
            </w:pPr>
          </w:p>
        </w:tc>
      </w:tr>
      <w:tr w:rsidR="000F5437" w:rsidRPr="00D953B3" w14:paraId="23D366D1" w14:textId="77777777" w:rsidTr="002A20FB">
        <w:tc>
          <w:tcPr>
            <w:tcW w:w="669" w:type="dxa"/>
          </w:tcPr>
          <w:p w14:paraId="3B36567C" w14:textId="77777777" w:rsidR="000F5437" w:rsidRPr="00D953B3" w:rsidRDefault="000F5437" w:rsidP="002A20FB">
            <w:pPr>
              <w:jc w:val="both"/>
              <w:rPr>
                <w:rFonts w:ascii="Arial" w:hAnsi="Arial" w:cs="Arial"/>
                <w:b/>
              </w:rPr>
            </w:pPr>
            <w:r w:rsidRPr="00D953B3">
              <w:rPr>
                <w:rFonts w:ascii="Arial" w:hAnsi="Arial" w:cs="Arial"/>
                <w:b/>
                <w:bCs/>
              </w:rPr>
              <w:t>8</w:t>
            </w:r>
          </w:p>
        </w:tc>
        <w:tc>
          <w:tcPr>
            <w:tcW w:w="6252" w:type="dxa"/>
          </w:tcPr>
          <w:p w14:paraId="2EA09BF4"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Wymiary: 259.4 mm x 220 mm x 227.5 mm</w:t>
            </w:r>
            <w:r w:rsidRPr="00D953B3">
              <w:rPr>
                <w:rFonts w:ascii="Arial" w:hAnsi="Arial" w:cs="Arial"/>
                <w:spacing w:val="3"/>
              </w:rPr>
              <w:br/>
            </w:r>
            <w:r w:rsidRPr="00D953B3">
              <w:rPr>
                <w:rFonts w:ascii="Arial" w:hAnsi="Arial" w:cs="Arial"/>
                <w:spacing w:val="3"/>
                <w:shd w:val="clear" w:color="auto" w:fill="FFFFFF"/>
              </w:rPr>
              <w:t>Waga: 1.45 kg</w:t>
            </w:r>
          </w:p>
        </w:tc>
        <w:tc>
          <w:tcPr>
            <w:tcW w:w="3515" w:type="dxa"/>
          </w:tcPr>
          <w:p w14:paraId="628BAF5D" w14:textId="77777777" w:rsidR="000F5437" w:rsidRPr="00D953B3" w:rsidRDefault="000F5437" w:rsidP="002A20FB">
            <w:pPr>
              <w:jc w:val="both"/>
              <w:rPr>
                <w:rFonts w:ascii="Arial" w:hAnsi="Arial" w:cs="Arial"/>
                <w:spacing w:val="3"/>
                <w:shd w:val="clear" w:color="auto" w:fill="FFFFFF"/>
              </w:rPr>
            </w:pPr>
          </w:p>
        </w:tc>
      </w:tr>
      <w:tr w:rsidR="000F5437" w:rsidRPr="00D953B3" w14:paraId="5399C5E4" w14:textId="77777777" w:rsidTr="002A20FB">
        <w:tc>
          <w:tcPr>
            <w:tcW w:w="669" w:type="dxa"/>
          </w:tcPr>
          <w:p w14:paraId="001C2636" w14:textId="77777777" w:rsidR="000F5437" w:rsidRPr="00D953B3" w:rsidRDefault="000F5437" w:rsidP="002A20FB">
            <w:pPr>
              <w:jc w:val="both"/>
              <w:rPr>
                <w:rFonts w:ascii="Arial" w:hAnsi="Arial" w:cs="Arial"/>
                <w:b/>
              </w:rPr>
            </w:pPr>
            <w:r w:rsidRPr="00D953B3">
              <w:rPr>
                <w:rFonts w:ascii="Arial" w:hAnsi="Arial" w:cs="Arial"/>
                <w:b/>
                <w:bCs/>
              </w:rPr>
              <w:t>9</w:t>
            </w:r>
          </w:p>
        </w:tc>
        <w:tc>
          <w:tcPr>
            <w:tcW w:w="6252" w:type="dxa"/>
          </w:tcPr>
          <w:p w14:paraId="52F2A7A1" w14:textId="77777777" w:rsidR="000F5437" w:rsidRPr="00D953B3" w:rsidRDefault="000F5437" w:rsidP="002A20FB">
            <w:pPr>
              <w:jc w:val="both"/>
              <w:rPr>
                <w:rFonts w:ascii="Arial" w:hAnsi="Arial" w:cs="Arial"/>
                <w:spacing w:val="3"/>
                <w:shd w:val="clear" w:color="auto" w:fill="FFFFFF"/>
              </w:rPr>
            </w:pPr>
            <w:r w:rsidRPr="00D953B3">
              <w:rPr>
                <w:rFonts w:ascii="Arial" w:hAnsi="Arial" w:cs="Arial"/>
                <w:spacing w:val="3"/>
                <w:shd w:val="clear" w:color="auto" w:fill="FFFFFF"/>
              </w:rPr>
              <w:t>Zakres temperatury pracy: 0°C do +40°C</w:t>
            </w:r>
            <w:r w:rsidRPr="00D953B3">
              <w:rPr>
                <w:rFonts w:ascii="Arial" w:hAnsi="Arial" w:cs="Arial"/>
                <w:spacing w:val="3"/>
              </w:rPr>
              <w:br/>
            </w:r>
            <w:r w:rsidRPr="00D953B3">
              <w:rPr>
                <w:rFonts w:ascii="Arial" w:hAnsi="Arial" w:cs="Arial"/>
                <w:spacing w:val="3"/>
                <w:shd w:val="clear" w:color="auto" w:fill="FFFFFF"/>
              </w:rPr>
              <w:t>Zakres wilgotności: 10% do 95% bez kondensacji</w:t>
            </w:r>
          </w:p>
        </w:tc>
        <w:tc>
          <w:tcPr>
            <w:tcW w:w="3515" w:type="dxa"/>
          </w:tcPr>
          <w:p w14:paraId="4215A64E" w14:textId="77777777" w:rsidR="000F5437" w:rsidRPr="00D953B3" w:rsidRDefault="000F5437" w:rsidP="002A20FB">
            <w:pPr>
              <w:jc w:val="both"/>
              <w:rPr>
                <w:rFonts w:ascii="Arial" w:hAnsi="Arial" w:cs="Arial"/>
                <w:spacing w:val="3"/>
                <w:shd w:val="clear" w:color="auto" w:fill="FFFFFF"/>
              </w:rPr>
            </w:pPr>
          </w:p>
        </w:tc>
      </w:tr>
    </w:tbl>
    <w:p w14:paraId="4D49A793" w14:textId="77777777" w:rsidR="000F5437" w:rsidRPr="006C19A0" w:rsidRDefault="000F5437" w:rsidP="000F5437">
      <w:pPr>
        <w:jc w:val="both"/>
        <w:rPr>
          <w:rFonts w:ascii="Arial" w:hAnsi="Arial" w:cs="Arial"/>
        </w:rPr>
      </w:pPr>
    </w:p>
    <w:p w14:paraId="1DAE93E3" w14:textId="77777777" w:rsidR="000F5437" w:rsidRPr="006C19A0" w:rsidRDefault="000F5437" w:rsidP="000F5437">
      <w:pPr>
        <w:jc w:val="both"/>
        <w:rPr>
          <w:rFonts w:ascii="Arial" w:hAnsi="Arial" w:cs="Arial"/>
        </w:rPr>
      </w:pPr>
      <w:r w:rsidRPr="006C19A0">
        <w:rPr>
          <w:rFonts w:ascii="Arial" w:hAnsi="Arial" w:cs="Arial"/>
        </w:rPr>
        <w:br w:type="page"/>
      </w:r>
    </w:p>
    <w:p w14:paraId="4D6C2B01" w14:textId="77777777" w:rsidR="000F5437" w:rsidRPr="006C19A0" w:rsidRDefault="000F5437" w:rsidP="000F5437">
      <w:pPr>
        <w:pStyle w:val="Akapitzlist"/>
        <w:ind w:left="792"/>
        <w:jc w:val="both"/>
        <w:rPr>
          <w:rFonts w:ascii="Arial" w:hAnsi="Arial" w:cs="Arial"/>
          <w:b/>
          <w:sz w:val="24"/>
          <w:szCs w:val="24"/>
        </w:rPr>
      </w:pPr>
      <w:r w:rsidRPr="006C19A0">
        <w:rPr>
          <w:rFonts w:ascii="Arial" w:hAnsi="Arial" w:cs="Arial"/>
          <w:b/>
          <w:sz w:val="24"/>
          <w:szCs w:val="24"/>
        </w:rPr>
        <w:t xml:space="preserve">Panel </w:t>
      </w:r>
      <w:proofErr w:type="spellStart"/>
      <w:r w:rsidRPr="006C19A0">
        <w:rPr>
          <w:rFonts w:ascii="Arial" w:hAnsi="Arial" w:cs="Arial"/>
          <w:b/>
          <w:sz w:val="24"/>
          <w:szCs w:val="24"/>
        </w:rPr>
        <w:t>Yealink</w:t>
      </w:r>
      <w:proofErr w:type="spellEnd"/>
      <w:r w:rsidRPr="006C19A0">
        <w:rPr>
          <w:rFonts w:ascii="Arial" w:hAnsi="Arial" w:cs="Arial"/>
          <w:b/>
          <w:sz w:val="24"/>
          <w:szCs w:val="24"/>
        </w:rPr>
        <w:t xml:space="preserve"> EXP50 </w:t>
      </w:r>
    </w:p>
    <w:tbl>
      <w:tblPr>
        <w:tblStyle w:val="Tabela-Siatka"/>
        <w:tblW w:w="0" w:type="auto"/>
        <w:tblLook w:val="04A0" w:firstRow="1" w:lastRow="0" w:firstColumn="1" w:lastColumn="0" w:noHBand="0" w:noVBand="1"/>
      </w:tblPr>
      <w:tblGrid>
        <w:gridCol w:w="558"/>
        <w:gridCol w:w="7092"/>
        <w:gridCol w:w="2806"/>
      </w:tblGrid>
      <w:tr w:rsidR="000F5437" w:rsidRPr="006D105C" w14:paraId="6FD3FADC" w14:textId="77777777" w:rsidTr="002A20FB">
        <w:tc>
          <w:tcPr>
            <w:tcW w:w="558" w:type="dxa"/>
          </w:tcPr>
          <w:p w14:paraId="49BAA067" w14:textId="77777777" w:rsidR="000F5437" w:rsidRPr="006D105C" w:rsidRDefault="000F5437" w:rsidP="002A20FB">
            <w:pPr>
              <w:jc w:val="both"/>
              <w:rPr>
                <w:rFonts w:ascii="Arial" w:hAnsi="Arial" w:cs="Arial"/>
                <w:b/>
                <w:bCs/>
              </w:rPr>
            </w:pPr>
            <w:proofErr w:type="spellStart"/>
            <w:r w:rsidRPr="006D105C">
              <w:rPr>
                <w:rFonts w:ascii="Arial" w:hAnsi="Arial" w:cs="Arial"/>
                <w:b/>
                <w:bCs/>
              </w:rPr>
              <w:t>L.p</w:t>
            </w:r>
            <w:proofErr w:type="spellEnd"/>
          </w:p>
        </w:tc>
        <w:tc>
          <w:tcPr>
            <w:tcW w:w="7092" w:type="dxa"/>
          </w:tcPr>
          <w:p w14:paraId="17A85D7F" w14:textId="77777777" w:rsidR="000F5437" w:rsidRPr="006D105C" w:rsidRDefault="000F5437" w:rsidP="002A20FB">
            <w:pPr>
              <w:jc w:val="both"/>
              <w:rPr>
                <w:rFonts w:ascii="Arial" w:hAnsi="Arial" w:cs="Arial"/>
                <w:b/>
                <w:bCs/>
              </w:rPr>
            </w:pPr>
          </w:p>
        </w:tc>
        <w:tc>
          <w:tcPr>
            <w:tcW w:w="2806" w:type="dxa"/>
          </w:tcPr>
          <w:p w14:paraId="31178EF4" w14:textId="77777777" w:rsidR="000F5437" w:rsidRPr="006D105C" w:rsidRDefault="000F5437" w:rsidP="002A20FB">
            <w:pPr>
              <w:jc w:val="both"/>
              <w:rPr>
                <w:rFonts w:ascii="Arial" w:hAnsi="Arial" w:cs="Arial"/>
                <w:b/>
                <w:bCs/>
              </w:rPr>
            </w:pPr>
            <w:r w:rsidRPr="00B03C09">
              <w:rPr>
                <w:rFonts w:ascii="Arial" w:hAnsi="Arial" w:cs="Arial"/>
                <w:sz w:val="18"/>
                <w:szCs w:val="18"/>
              </w:rPr>
              <w:t>Proponowane urządzenie (marka, model)</w:t>
            </w:r>
          </w:p>
        </w:tc>
      </w:tr>
      <w:tr w:rsidR="000F5437" w:rsidRPr="006D105C" w14:paraId="57B9B6AA" w14:textId="77777777" w:rsidTr="002A20FB">
        <w:tc>
          <w:tcPr>
            <w:tcW w:w="7650" w:type="dxa"/>
            <w:gridSpan w:val="2"/>
            <w:shd w:val="clear" w:color="auto" w:fill="D0CECE" w:themeFill="background2" w:themeFillShade="E6"/>
          </w:tcPr>
          <w:p w14:paraId="324BAA0E" w14:textId="77777777" w:rsidR="000F5437" w:rsidRPr="006D105C" w:rsidRDefault="000F5437" w:rsidP="002A20FB">
            <w:pPr>
              <w:jc w:val="both"/>
              <w:rPr>
                <w:rFonts w:ascii="Arial" w:hAnsi="Arial" w:cs="Arial"/>
                <w:b/>
                <w:bCs/>
              </w:rPr>
            </w:pPr>
            <w:r w:rsidRPr="006D105C">
              <w:rPr>
                <w:rFonts w:ascii="Arial" w:eastAsia="Calibri" w:hAnsi="Arial" w:cs="Arial"/>
                <w:b/>
              </w:rPr>
              <w:t>Ogólne cechy użytkowe</w:t>
            </w:r>
          </w:p>
        </w:tc>
        <w:tc>
          <w:tcPr>
            <w:tcW w:w="2806" w:type="dxa"/>
            <w:shd w:val="clear" w:color="auto" w:fill="D0CECE" w:themeFill="background2" w:themeFillShade="E6"/>
          </w:tcPr>
          <w:p w14:paraId="1BC7B6BA" w14:textId="77777777" w:rsidR="000F5437" w:rsidRPr="006D105C" w:rsidRDefault="000F5437" w:rsidP="002A20FB">
            <w:pPr>
              <w:jc w:val="both"/>
              <w:rPr>
                <w:rFonts w:ascii="Arial" w:hAnsi="Arial" w:cs="Arial"/>
                <w:b/>
              </w:rPr>
            </w:pPr>
          </w:p>
        </w:tc>
      </w:tr>
      <w:tr w:rsidR="000F5437" w:rsidRPr="006D105C" w14:paraId="135E900C" w14:textId="77777777" w:rsidTr="002A20FB">
        <w:tc>
          <w:tcPr>
            <w:tcW w:w="7650" w:type="dxa"/>
            <w:gridSpan w:val="2"/>
            <w:shd w:val="clear" w:color="auto" w:fill="D0CECE" w:themeFill="background2" w:themeFillShade="E6"/>
          </w:tcPr>
          <w:p w14:paraId="0AA18156" w14:textId="77777777" w:rsidR="000F5437" w:rsidRPr="006D105C" w:rsidRDefault="000F5437" w:rsidP="002A20FB">
            <w:pPr>
              <w:jc w:val="both"/>
              <w:rPr>
                <w:rFonts w:ascii="Arial" w:hAnsi="Arial" w:cs="Arial"/>
                <w:b/>
              </w:rPr>
            </w:pPr>
          </w:p>
        </w:tc>
        <w:tc>
          <w:tcPr>
            <w:tcW w:w="2806" w:type="dxa"/>
            <w:shd w:val="clear" w:color="auto" w:fill="D0CECE" w:themeFill="background2" w:themeFillShade="E6"/>
          </w:tcPr>
          <w:p w14:paraId="70EB7118" w14:textId="77777777" w:rsidR="000F5437" w:rsidRPr="006D105C"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6D105C" w14:paraId="4CB260D3" w14:textId="77777777" w:rsidTr="002A20FB">
        <w:tc>
          <w:tcPr>
            <w:tcW w:w="558" w:type="dxa"/>
          </w:tcPr>
          <w:p w14:paraId="2DC8C63F" w14:textId="77777777" w:rsidR="000F5437" w:rsidRPr="006D105C" w:rsidRDefault="000F5437" w:rsidP="002A20FB">
            <w:pPr>
              <w:jc w:val="both"/>
              <w:rPr>
                <w:rFonts w:ascii="Arial" w:hAnsi="Arial" w:cs="Arial"/>
                <w:b/>
                <w:bCs/>
              </w:rPr>
            </w:pPr>
            <w:r w:rsidRPr="006D105C">
              <w:rPr>
                <w:rFonts w:ascii="Arial" w:hAnsi="Arial" w:cs="Arial"/>
                <w:b/>
                <w:bCs/>
              </w:rPr>
              <w:t>1</w:t>
            </w:r>
          </w:p>
        </w:tc>
        <w:tc>
          <w:tcPr>
            <w:tcW w:w="7092" w:type="dxa"/>
          </w:tcPr>
          <w:p w14:paraId="0A6A26F9" w14:textId="77777777" w:rsidR="000F5437" w:rsidRPr="006D105C" w:rsidRDefault="000F5437" w:rsidP="002A20FB">
            <w:pPr>
              <w:spacing w:before="45"/>
              <w:jc w:val="both"/>
              <w:rPr>
                <w:rFonts w:ascii="Arial" w:hAnsi="Arial" w:cs="Arial"/>
              </w:rPr>
            </w:pPr>
            <w:r w:rsidRPr="006D105C">
              <w:rPr>
                <w:rFonts w:ascii="Arial" w:hAnsi="Arial" w:cs="Arial"/>
              </w:rPr>
              <w:t xml:space="preserve">Możliwość zaprogramowania współdzielonej linii, listy BLF, grupy </w:t>
            </w:r>
            <w:proofErr w:type="spellStart"/>
            <w:r w:rsidRPr="006D105C">
              <w:rPr>
                <w:rFonts w:ascii="Arial" w:hAnsi="Arial" w:cs="Arial"/>
              </w:rPr>
              <w:t>BroadSoft</w:t>
            </w:r>
            <w:proofErr w:type="spellEnd"/>
            <w:r w:rsidRPr="006D105C">
              <w:rPr>
                <w:rFonts w:ascii="Arial" w:hAnsi="Arial" w:cs="Arial"/>
              </w:rPr>
              <w:t>, parkowania połączeń, konferencji, przekierowywania, odbierania połączeń w grupie, grupowego słuchania, przeglądarki XML, Zero-SP-</w:t>
            </w:r>
            <w:proofErr w:type="spellStart"/>
            <w:r w:rsidRPr="006D105C">
              <w:rPr>
                <w:rFonts w:ascii="Arial" w:hAnsi="Arial" w:cs="Arial"/>
              </w:rPr>
              <w:t>Touch</w:t>
            </w:r>
            <w:proofErr w:type="spellEnd"/>
          </w:p>
        </w:tc>
        <w:tc>
          <w:tcPr>
            <w:tcW w:w="2806" w:type="dxa"/>
          </w:tcPr>
          <w:p w14:paraId="2565C7E5" w14:textId="77777777" w:rsidR="000F5437" w:rsidRPr="006D105C" w:rsidRDefault="000F5437" w:rsidP="002A20FB">
            <w:pPr>
              <w:spacing w:before="45"/>
              <w:jc w:val="both"/>
              <w:rPr>
                <w:rFonts w:ascii="Arial" w:hAnsi="Arial" w:cs="Arial"/>
              </w:rPr>
            </w:pPr>
          </w:p>
        </w:tc>
      </w:tr>
      <w:tr w:rsidR="000F5437" w:rsidRPr="006D105C" w14:paraId="3CBB8D8C" w14:textId="77777777" w:rsidTr="002A20FB">
        <w:tc>
          <w:tcPr>
            <w:tcW w:w="558" w:type="dxa"/>
          </w:tcPr>
          <w:p w14:paraId="7239672D" w14:textId="77777777" w:rsidR="000F5437" w:rsidRPr="006D105C" w:rsidRDefault="000F5437" w:rsidP="002A20FB">
            <w:pPr>
              <w:jc w:val="both"/>
              <w:rPr>
                <w:rFonts w:ascii="Arial" w:hAnsi="Arial" w:cs="Arial"/>
                <w:b/>
                <w:bCs/>
              </w:rPr>
            </w:pPr>
            <w:r w:rsidRPr="006D105C">
              <w:rPr>
                <w:rFonts w:ascii="Arial" w:hAnsi="Arial" w:cs="Arial"/>
                <w:b/>
                <w:bCs/>
              </w:rPr>
              <w:t>2</w:t>
            </w:r>
          </w:p>
        </w:tc>
        <w:tc>
          <w:tcPr>
            <w:tcW w:w="7092" w:type="dxa"/>
          </w:tcPr>
          <w:p w14:paraId="1F38121A" w14:textId="77777777" w:rsidR="000F5437" w:rsidRPr="006D105C" w:rsidRDefault="000F5437" w:rsidP="002A20FB">
            <w:pPr>
              <w:jc w:val="both"/>
              <w:rPr>
                <w:rFonts w:ascii="Arial" w:hAnsi="Arial" w:cs="Arial"/>
                <w:b/>
              </w:rPr>
            </w:pPr>
            <w:r w:rsidRPr="006D105C">
              <w:rPr>
                <w:rFonts w:ascii="Arial" w:hAnsi="Arial" w:cs="Arial"/>
                <w:spacing w:val="3"/>
                <w:shd w:val="clear" w:color="auto" w:fill="FFFFFF"/>
              </w:rPr>
              <w:t>Możliwość przypisania do 60 funkcji dzięki trzem stronom przełączania</w:t>
            </w:r>
          </w:p>
        </w:tc>
        <w:tc>
          <w:tcPr>
            <w:tcW w:w="2806" w:type="dxa"/>
          </w:tcPr>
          <w:p w14:paraId="451B2086" w14:textId="77777777" w:rsidR="000F5437" w:rsidRPr="006D105C" w:rsidRDefault="000F5437" w:rsidP="002A20FB">
            <w:pPr>
              <w:jc w:val="both"/>
              <w:rPr>
                <w:rFonts w:ascii="Arial" w:hAnsi="Arial" w:cs="Arial"/>
                <w:spacing w:val="3"/>
                <w:shd w:val="clear" w:color="auto" w:fill="FFFFFF"/>
              </w:rPr>
            </w:pPr>
          </w:p>
        </w:tc>
      </w:tr>
      <w:tr w:rsidR="000F5437" w:rsidRPr="006D105C" w14:paraId="60C0537C" w14:textId="77777777" w:rsidTr="002A20FB">
        <w:tc>
          <w:tcPr>
            <w:tcW w:w="558" w:type="dxa"/>
          </w:tcPr>
          <w:p w14:paraId="0231F7AC" w14:textId="77777777" w:rsidR="000F5437" w:rsidRPr="006D105C" w:rsidRDefault="000F5437" w:rsidP="002A20FB">
            <w:pPr>
              <w:jc w:val="both"/>
              <w:rPr>
                <w:rFonts w:ascii="Arial" w:hAnsi="Arial" w:cs="Arial"/>
                <w:b/>
                <w:bCs/>
              </w:rPr>
            </w:pPr>
            <w:r w:rsidRPr="006D105C">
              <w:rPr>
                <w:rFonts w:ascii="Arial" w:hAnsi="Arial" w:cs="Arial"/>
                <w:b/>
                <w:bCs/>
              </w:rPr>
              <w:t>3</w:t>
            </w:r>
          </w:p>
        </w:tc>
        <w:tc>
          <w:tcPr>
            <w:tcW w:w="7092" w:type="dxa"/>
          </w:tcPr>
          <w:p w14:paraId="51F743B8" w14:textId="77777777" w:rsidR="000F5437" w:rsidRPr="006D105C" w:rsidRDefault="000F5437" w:rsidP="002A20FB">
            <w:pPr>
              <w:jc w:val="both"/>
              <w:rPr>
                <w:rFonts w:ascii="Arial" w:hAnsi="Arial" w:cs="Arial"/>
                <w:b/>
              </w:rPr>
            </w:pPr>
            <w:r w:rsidRPr="006D105C">
              <w:rPr>
                <w:rFonts w:ascii="Arial" w:hAnsi="Arial" w:cs="Arial"/>
                <w:spacing w:val="3"/>
                <w:shd w:val="clear" w:color="auto" w:fill="FFFFFF"/>
              </w:rPr>
              <w:t>Posiada programowalne przyciski, które można skonfigurować jako BLF (</w:t>
            </w:r>
            <w:proofErr w:type="spellStart"/>
            <w:r w:rsidRPr="006D105C">
              <w:rPr>
                <w:rFonts w:ascii="Arial" w:hAnsi="Arial" w:cs="Arial"/>
                <w:spacing w:val="3"/>
                <w:shd w:val="clear" w:color="auto" w:fill="FFFFFF"/>
              </w:rPr>
              <w:t>Busy</w:t>
            </w:r>
            <w:proofErr w:type="spellEnd"/>
            <w:r w:rsidRPr="006D105C">
              <w:rPr>
                <w:rFonts w:ascii="Arial" w:hAnsi="Arial" w:cs="Arial"/>
                <w:spacing w:val="3"/>
                <w:shd w:val="clear" w:color="auto" w:fill="FFFFFF"/>
              </w:rPr>
              <w:t xml:space="preserve"> Lamp Field), prędkościowe wybieranie, przekazywanie połączeń, parkowanie połączeń itp.</w:t>
            </w:r>
          </w:p>
        </w:tc>
        <w:tc>
          <w:tcPr>
            <w:tcW w:w="2806" w:type="dxa"/>
          </w:tcPr>
          <w:p w14:paraId="15EDD991" w14:textId="77777777" w:rsidR="000F5437" w:rsidRPr="006D105C" w:rsidRDefault="000F5437" w:rsidP="002A20FB">
            <w:pPr>
              <w:jc w:val="both"/>
              <w:rPr>
                <w:rFonts w:ascii="Arial" w:hAnsi="Arial" w:cs="Arial"/>
                <w:spacing w:val="3"/>
                <w:shd w:val="clear" w:color="auto" w:fill="FFFFFF"/>
              </w:rPr>
            </w:pPr>
          </w:p>
        </w:tc>
      </w:tr>
      <w:tr w:rsidR="000F5437" w:rsidRPr="006D105C" w14:paraId="3DA738FB" w14:textId="77777777" w:rsidTr="002A20FB">
        <w:tc>
          <w:tcPr>
            <w:tcW w:w="558" w:type="dxa"/>
          </w:tcPr>
          <w:p w14:paraId="4D4FA4A5" w14:textId="77777777" w:rsidR="000F5437" w:rsidRPr="006D105C" w:rsidRDefault="000F5437" w:rsidP="002A20FB">
            <w:pPr>
              <w:jc w:val="both"/>
              <w:rPr>
                <w:rFonts w:ascii="Arial" w:hAnsi="Arial" w:cs="Arial"/>
                <w:b/>
                <w:bCs/>
              </w:rPr>
            </w:pPr>
            <w:r w:rsidRPr="006D105C">
              <w:rPr>
                <w:rFonts w:ascii="Arial" w:hAnsi="Arial" w:cs="Arial"/>
                <w:b/>
                <w:bCs/>
              </w:rPr>
              <w:t>4</w:t>
            </w:r>
          </w:p>
        </w:tc>
        <w:tc>
          <w:tcPr>
            <w:tcW w:w="7092" w:type="dxa"/>
          </w:tcPr>
          <w:p w14:paraId="036C3DAA" w14:textId="77777777" w:rsidR="000F5437" w:rsidRPr="006D105C" w:rsidRDefault="000F5437" w:rsidP="002A20FB">
            <w:pPr>
              <w:jc w:val="both"/>
              <w:rPr>
                <w:rFonts w:ascii="Arial" w:hAnsi="Arial" w:cs="Arial"/>
                <w:b/>
              </w:rPr>
            </w:pPr>
            <w:r w:rsidRPr="006D105C">
              <w:rPr>
                <w:rFonts w:ascii="Arial" w:hAnsi="Arial" w:cs="Arial"/>
                <w:spacing w:val="3"/>
                <w:shd w:val="clear" w:color="auto" w:fill="FFFFFF"/>
              </w:rPr>
              <w:t>Łatwe połączenie z telefonem przez port USB</w:t>
            </w:r>
          </w:p>
        </w:tc>
        <w:tc>
          <w:tcPr>
            <w:tcW w:w="2806" w:type="dxa"/>
          </w:tcPr>
          <w:p w14:paraId="6A864F90" w14:textId="77777777" w:rsidR="000F5437" w:rsidRPr="006D105C" w:rsidRDefault="000F5437" w:rsidP="002A20FB">
            <w:pPr>
              <w:jc w:val="both"/>
              <w:rPr>
                <w:rFonts w:ascii="Arial" w:hAnsi="Arial" w:cs="Arial"/>
                <w:spacing w:val="3"/>
                <w:shd w:val="clear" w:color="auto" w:fill="FFFFFF"/>
              </w:rPr>
            </w:pPr>
          </w:p>
        </w:tc>
      </w:tr>
      <w:tr w:rsidR="000F5437" w:rsidRPr="006D105C" w14:paraId="504897E1" w14:textId="77777777" w:rsidTr="002A20FB">
        <w:tc>
          <w:tcPr>
            <w:tcW w:w="558" w:type="dxa"/>
          </w:tcPr>
          <w:p w14:paraId="5341BDB7" w14:textId="77777777" w:rsidR="000F5437" w:rsidRPr="006D105C" w:rsidRDefault="000F5437" w:rsidP="002A20FB">
            <w:pPr>
              <w:jc w:val="both"/>
              <w:rPr>
                <w:rFonts w:ascii="Arial" w:hAnsi="Arial" w:cs="Arial"/>
                <w:b/>
                <w:bCs/>
              </w:rPr>
            </w:pPr>
            <w:r w:rsidRPr="006D105C">
              <w:rPr>
                <w:rFonts w:ascii="Arial" w:hAnsi="Arial" w:cs="Arial"/>
                <w:b/>
                <w:bCs/>
              </w:rPr>
              <w:t>5</w:t>
            </w:r>
          </w:p>
        </w:tc>
        <w:tc>
          <w:tcPr>
            <w:tcW w:w="7092" w:type="dxa"/>
          </w:tcPr>
          <w:p w14:paraId="1C17E8BA" w14:textId="77777777" w:rsidR="000F5437" w:rsidRPr="006D105C" w:rsidRDefault="000F5437" w:rsidP="002A20FB">
            <w:pPr>
              <w:jc w:val="both"/>
              <w:rPr>
                <w:rFonts w:ascii="Arial" w:hAnsi="Arial" w:cs="Arial"/>
                <w:b/>
              </w:rPr>
            </w:pPr>
            <w:r w:rsidRPr="006D105C">
              <w:rPr>
                <w:rFonts w:ascii="Arial" w:hAnsi="Arial" w:cs="Arial"/>
                <w:spacing w:val="3"/>
                <w:shd w:val="clear" w:color="auto" w:fill="FFFFFF"/>
              </w:rPr>
              <w:t xml:space="preserve">Kompatybilność z modelami telefonów IP </w:t>
            </w:r>
            <w:proofErr w:type="spellStart"/>
            <w:r w:rsidRPr="006D105C">
              <w:rPr>
                <w:rFonts w:ascii="Arial" w:hAnsi="Arial" w:cs="Arial"/>
                <w:spacing w:val="3"/>
                <w:shd w:val="clear" w:color="auto" w:fill="FFFFFF"/>
              </w:rPr>
              <w:t>Yealink</w:t>
            </w:r>
            <w:proofErr w:type="spellEnd"/>
            <w:r w:rsidRPr="006D105C">
              <w:rPr>
                <w:rFonts w:ascii="Arial" w:hAnsi="Arial" w:cs="Arial"/>
                <w:spacing w:val="3"/>
                <w:shd w:val="clear" w:color="auto" w:fill="FFFFFF"/>
              </w:rPr>
              <w:t>: SIP-T58V/A, SIP-T57W, SIP-T54W, SIP-T53W, SIP-T53, T48S, T46S</w:t>
            </w:r>
          </w:p>
        </w:tc>
        <w:tc>
          <w:tcPr>
            <w:tcW w:w="2806" w:type="dxa"/>
          </w:tcPr>
          <w:p w14:paraId="5C47F9D7" w14:textId="77777777" w:rsidR="000F5437" w:rsidRPr="006D105C" w:rsidRDefault="000F5437" w:rsidP="002A20FB">
            <w:pPr>
              <w:jc w:val="both"/>
              <w:rPr>
                <w:rFonts w:ascii="Arial" w:hAnsi="Arial" w:cs="Arial"/>
                <w:spacing w:val="3"/>
                <w:shd w:val="clear" w:color="auto" w:fill="FFFFFF"/>
              </w:rPr>
            </w:pPr>
          </w:p>
        </w:tc>
      </w:tr>
      <w:tr w:rsidR="000F5437" w:rsidRPr="006D105C" w14:paraId="0BD9BC28" w14:textId="77777777" w:rsidTr="002A20FB">
        <w:tc>
          <w:tcPr>
            <w:tcW w:w="7650" w:type="dxa"/>
            <w:gridSpan w:val="2"/>
            <w:shd w:val="clear" w:color="auto" w:fill="D0CECE" w:themeFill="background2" w:themeFillShade="E6"/>
          </w:tcPr>
          <w:p w14:paraId="0BF7665D" w14:textId="77777777" w:rsidR="000F5437" w:rsidRPr="006D105C" w:rsidRDefault="000F5437" w:rsidP="002A20FB">
            <w:pPr>
              <w:jc w:val="both"/>
              <w:rPr>
                <w:rFonts w:ascii="Arial" w:hAnsi="Arial" w:cs="Arial"/>
                <w:b/>
                <w:bCs/>
              </w:rPr>
            </w:pPr>
            <w:r w:rsidRPr="006D105C">
              <w:rPr>
                <w:rFonts w:ascii="Arial" w:hAnsi="Arial" w:cs="Arial"/>
                <w:b/>
              </w:rPr>
              <w:t>Minimalne parametry techniczne</w:t>
            </w:r>
          </w:p>
        </w:tc>
        <w:tc>
          <w:tcPr>
            <w:tcW w:w="2806" w:type="dxa"/>
            <w:shd w:val="clear" w:color="auto" w:fill="D0CECE" w:themeFill="background2" w:themeFillShade="E6"/>
          </w:tcPr>
          <w:p w14:paraId="2D1EA62C" w14:textId="77777777" w:rsidR="000F5437" w:rsidRPr="006D105C" w:rsidRDefault="000F5437" w:rsidP="002A20FB">
            <w:pPr>
              <w:jc w:val="both"/>
              <w:rPr>
                <w:rFonts w:ascii="Arial" w:hAnsi="Arial" w:cs="Arial"/>
                <w:b/>
              </w:rPr>
            </w:pPr>
          </w:p>
        </w:tc>
      </w:tr>
      <w:tr w:rsidR="000F5437" w:rsidRPr="006D105C" w14:paraId="505E95E1" w14:textId="77777777" w:rsidTr="002A20FB">
        <w:tc>
          <w:tcPr>
            <w:tcW w:w="558" w:type="dxa"/>
          </w:tcPr>
          <w:p w14:paraId="3B13F9A9" w14:textId="77777777" w:rsidR="000F5437" w:rsidRPr="006D105C" w:rsidRDefault="000F5437" w:rsidP="002A20FB">
            <w:pPr>
              <w:jc w:val="both"/>
              <w:rPr>
                <w:rFonts w:ascii="Arial" w:hAnsi="Arial" w:cs="Arial"/>
                <w:b/>
                <w:bCs/>
              </w:rPr>
            </w:pPr>
            <w:r w:rsidRPr="006D105C">
              <w:rPr>
                <w:rFonts w:ascii="Arial" w:hAnsi="Arial" w:cs="Arial"/>
                <w:b/>
                <w:bCs/>
              </w:rPr>
              <w:t>1</w:t>
            </w:r>
          </w:p>
        </w:tc>
        <w:tc>
          <w:tcPr>
            <w:tcW w:w="7092" w:type="dxa"/>
          </w:tcPr>
          <w:p w14:paraId="085DABE7" w14:textId="77777777" w:rsidR="000F5437" w:rsidRPr="006D105C" w:rsidRDefault="000F5437" w:rsidP="002A20FB">
            <w:pPr>
              <w:spacing w:before="45"/>
              <w:jc w:val="both"/>
              <w:rPr>
                <w:rFonts w:ascii="Arial" w:hAnsi="Arial" w:cs="Arial"/>
              </w:rPr>
            </w:pPr>
            <w:r w:rsidRPr="006D105C">
              <w:rPr>
                <w:rFonts w:ascii="Arial" w:hAnsi="Arial" w:cs="Arial"/>
              </w:rPr>
              <w:t>Posiada 20 fizycznych klawiszy, każdy z dwukolorowym podświetleniem LED</w:t>
            </w:r>
          </w:p>
        </w:tc>
        <w:tc>
          <w:tcPr>
            <w:tcW w:w="2806" w:type="dxa"/>
          </w:tcPr>
          <w:p w14:paraId="0C9878CA" w14:textId="77777777" w:rsidR="000F5437" w:rsidRPr="006D105C" w:rsidRDefault="000F5437" w:rsidP="002A20FB">
            <w:pPr>
              <w:spacing w:before="45"/>
              <w:jc w:val="both"/>
              <w:rPr>
                <w:rFonts w:ascii="Arial" w:hAnsi="Arial" w:cs="Arial"/>
              </w:rPr>
            </w:pPr>
          </w:p>
        </w:tc>
      </w:tr>
      <w:tr w:rsidR="000F5437" w:rsidRPr="006D105C" w14:paraId="2F69741B" w14:textId="77777777" w:rsidTr="002A20FB">
        <w:tc>
          <w:tcPr>
            <w:tcW w:w="558" w:type="dxa"/>
          </w:tcPr>
          <w:p w14:paraId="57A8B0EE" w14:textId="77777777" w:rsidR="000F5437" w:rsidRPr="006D105C" w:rsidRDefault="000F5437" w:rsidP="002A20FB">
            <w:pPr>
              <w:jc w:val="both"/>
              <w:rPr>
                <w:rFonts w:ascii="Arial" w:hAnsi="Arial" w:cs="Arial"/>
                <w:b/>
                <w:bCs/>
              </w:rPr>
            </w:pPr>
            <w:r w:rsidRPr="006D105C">
              <w:rPr>
                <w:rFonts w:ascii="Arial" w:hAnsi="Arial" w:cs="Arial"/>
                <w:b/>
                <w:bCs/>
              </w:rPr>
              <w:t>2</w:t>
            </w:r>
          </w:p>
        </w:tc>
        <w:tc>
          <w:tcPr>
            <w:tcW w:w="7092" w:type="dxa"/>
          </w:tcPr>
          <w:p w14:paraId="7D986C47" w14:textId="77777777" w:rsidR="000F5437" w:rsidRPr="006D105C" w:rsidRDefault="000F5437" w:rsidP="002A20FB">
            <w:pPr>
              <w:tabs>
                <w:tab w:val="left" w:pos="988"/>
              </w:tabs>
              <w:jc w:val="both"/>
              <w:rPr>
                <w:rFonts w:ascii="Arial" w:hAnsi="Arial" w:cs="Arial"/>
                <w:b/>
              </w:rPr>
            </w:pPr>
            <w:r w:rsidRPr="006D105C">
              <w:rPr>
                <w:rFonts w:ascii="Arial" w:hAnsi="Arial" w:cs="Arial"/>
                <w:spacing w:val="3"/>
                <w:shd w:val="clear" w:color="auto" w:fill="FFFFFF"/>
              </w:rPr>
              <w:t>Zakres temperatury pracy: -10°C do +50°C</w:t>
            </w:r>
            <w:r w:rsidRPr="006D105C">
              <w:rPr>
                <w:rFonts w:ascii="Arial" w:hAnsi="Arial" w:cs="Arial"/>
                <w:spacing w:val="3"/>
              </w:rPr>
              <w:br/>
            </w:r>
            <w:r w:rsidRPr="006D105C">
              <w:rPr>
                <w:rFonts w:ascii="Arial" w:hAnsi="Arial" w:cs="Arial"/>
                <w:spacing w:val="3"/>
                <w:shd w:val="clear" w:color="auto" w:fill="FFFFFF"/>
              </w:rPr>
              <w:t>Zakres wilgotności: 10% do 95% bez kondensacji</w:t>
            </w:r>
          </w:p>
        </w:tc>
        <w:tc>
          <w:tcPr>
            <w:tcW w:w="2806" w:type="dxa"/>
          </w:tcPr>
          <w:p w14:paraId="5B7EED7B" w14:textId="77777777" w:rsidR="000F5437" w:rsidRPr="006D105C" w:rsidRDefault="000F5437" w:rsidP="002A20FB">
            <w:pPr>
              <w:tabs>
                <w:tab w:val="left" w:pos="988"/>
              </w:tabs>
              <w:jc w:val="both"/>
              <w:rPr>
                <w:rFonts w:ascii="Arial" w:hAnsi="Arial" w:cs="Arial"/>
                <w:spacing w:val="3"/>
                <w:shd w:val="clear" w:color="auto" w:fill="FFFFFF"/>
              </w:rPr>
            </w:pPr>
          </w:p>
        </w:tc>
      </w:tr>
      <w:tr w:rsidR="000F5437" w:rsidRPr="006D105C" w14:paraId="2B2D5A7B" w14:textId="77777777" w:rsidTr="002A20FB">
        <w:tc>
          <w:tcPr>
            <w:tcW w:w="558" w:type="dxa"/>
          </w:tcPr>
          <w:p w14:paraId="7B980347" w14:textId="77777777" w:rsidR="000F5437" w:rsidRPr="006D105C" w:rsidRDefault="000F5437" w:rsidP="002A20FB">
            <w:pPr>
              <w:jc w:val="both"/>
              <w:rPr>
                <w:rFonts w:ascii="Arial" w:hAnsi="Arial" w:cs="Arial"/>
                <w:b/>
                <w:bCs/>
              </w:rPr>
            </w:pPr>
            <w:r w:rsidRPr="006D105C">
              <w:rPr>
                <w:rFonts w:ascii="Arial" w:hAnsi="Arial" w:cs="Arial"/>
                <w:b/>
                <w:bCs/>
              </w:rPr>
              <w:t>3</w:t>
            </w:r>
          </w:p>
        </w:tc>
        <w:tc>
          <w:tcPr>
            <w:tcW w:w="7092" w:type="dxa"/>
          </w:tcPr>
          <w:p w14:paraId="11C2A1F9" w14:textId="77777777" w:rsidR="000F5437" w:rsidRPr="006D105C" w:rsidRDefault="000F5437" w:rsidP="002A20FB">
            <w:pPr>
              <w:tabs>
                <w:tab w:val="left" w:pos="988"/>
              </w:tabs>
              <w:jc w:val="both"/>
              <w:rPr>
                <w:rFonts w:ascii="Arial" w:hAnsi="Arial" w:cs="Arial"/>
                <w:spacing w:val="3"/>
                <w:shd w:val="clear" w:color="auto" w:fill="FFFFFF"/>
              </w:rPr>
            </w:pPr>
            <w:r w:rsidRPr="006D105C">
              <w:rPr>
                <w:rFonts w:ascii="Arial" w:hAnsi="Arial" w:cs="Arial"/>
                <w:spacing w:val="3"/>
                <w:shd w:val="clear" w:color="auto" w:fill="FFFFFF"/>
              </w:rPr>
              <w:t>Posiada 4,3-calowy kolorowy ekran LCD (272 x 480 pikseli)</w:t>
            </w:r>
          </w:p>
        </w:tc>
        <w:tc>
          <w:tcPr>
            <w:tcW w:w="2806" w:type="dxa"/>
          </w:tcPr>
          <w:p w14:paraId="72CC8593" w14:textId="77777777" w:rsidR="000F5437" w:rsidRPr="006D105C" w:rsidRDefault="000F5437" w:rsidP="002A20FB">
            <w:pPr>
              <w:tabs>
                <w:tab w:val="left" w:pos="988"/>
              </w:tabs>
              <w:jc w:val="both"/>
              <w:rPr>
                <w:rFonts w:ascii="Arial" w:hAnsi="Arial" w:cs="Arial"/>
                <w:spacing w:val="3"/>
                <w:shd w:val="clear" w:color="auto" w:fill="FFFFFF"/>
              </w:rPr>
            </w:pPr>
          </w:p>
        </w:tc>
      </w:tr>
      <w:tr w:rsidR="000F5437" w:rsidRPr="006D105C" w14:paraId="2D950A78" w14:textId="77777777" w:rsidTr="002A20FB">
        <w:tc>
          <w:tcPr>
            <w:tcW w:w="558" w:type="dxa"/>
          </w:tcPr>
          <w:p w14:paraId="05F4E0C0" w14:textId="77777777" w:rsidR="000F5437" w:rsidRPr="006D105C" w:rsidRDefault="000F5437" w:rsidP="002A20FB">
            <w:pPr>
              <w:jc w:val="both"/>
              <w:rPr>
                <w:rFonts w:ascii="Arial" w:hAnsi="Arial" w:cs="Arial"/>
                <w:b/>
                <w:bCs/>
              </w:rPr>
            </w:pPr>
            <w:r w:rsidRPr="006D105C">
              <w:rPr>
                <w:rFonts w:ascii="Arial" w:hAnsi="Arial" w:cs="Arial"/>
                <w:b/>
                <w:bCs/>
              </w:rPr>
              <w:t>4</w:t>
            </w:r>
          </w:p>
        </w:tc>
        <w:tc>
          <w:tcPr>
            <w:tcW w:w="7092" w:type="dxa"/>
          </w:tcPr>
          <w:p w14:paraId="1E5EE4D8" w14:textId="77777777" w:rsidR="000F5437" w:rsidRPr="006D105C" w:rsidRDefault="000F5437" w:rsidP="002A20FB">
            <w:pPr>
              <w:jc w:val="both"/>
              <w:rPr>
                <w:rFonts w:ascii="Arial" w:hAnsi="Arial" w:cs="Arial"/>
                <w:b/>
              </w:rPr>
            </w:pPr>
            <w:r w:rsidRPr="006D105C">
              <w:rPr>
                <w:rFonts w:ascii="Arial" w:hAnsi="Arial" w:cs="Arial"/>
                <w:spacing w:val="3"/>
                <w:shd w:val="clear" w:color="auto" w:fill="FFFFFF"/>
              </w:rPr>
              <w:t>Wymiary: 196 mm x 124 mm x 137 mm</w:t>
            </w:r>
            <w:r w:rsidRPr="006D105C">
              <w:rPr>
                <w:rFonts w:ascii="Arial" w:hAnsi="Arial" w:cs="Arial"/>
                <w:spacing w:val="3"/>
              </w:rPr>
              <w:br/>
            </w:r>
            <w:r w:rsidRPr="006D105C">
              <w:rPr>
                <w:rFonts w:ascii="Arial" w:hAnsi="Arial" w:cs="Arial"/>
                <w:spacing w:val="3"/>
                <w:shd w:val="clear" w:color="auto" w:fill="FFFFFF"/>
              </w:rPr>
              <w:t>Waga: 320 g</w:t>
            </w:r>
          </w:p>
        </w:tc>
        <w:tc>
          <w:tcPr>
            <w:tcW w:w="2806" w:type="dxa"/>
          </w:tcPr>
          <w:p w14:paraId="397DE3B3" w14:textId="77777777" w:rsidR="000F5437" w:rsidRPr="006D105C" w:rsidRDefault="000F5437" w:rsidP="002A20FB">
            <w:pPr>
              <w:jc w:val="both"/>
              <w:rPr>
                <w:rFonts w:ascii="Arial" w:hAnsi="Arial" w:cs="Arial"/>
                <w:spacing w:val="3"/>
                <w:shd w:val="clear" w:color="auto" w:fill="FFFFFF"/>
              </w:rPr>
            </w:pPr>
          </w:p>
        </w:tc>
      </w:tr>
      <w:tr w:rsidR="000F5437" w:rsidRPr="006D105C" w14:paraId="4C47B6DA" w14:textId="77777777" w:rsidTr="002A20FB">
        <w:tc>
          <w:tcPr>
            <w:tcW w:w="558" w:type="dxa"/>
          </w:tcPr>
          <w:p w14:paraId="49BF5929" w14:textId="77777777" w:rsidR="000F5437" w:rsidRPr="006D105C" w:rsidRDefault="000F5437" w:rsidP="002A20FB">
            <w:pPr>
              <w:jc w:val="both"/>
              <w:rPr>
                <w:rFonts w:ascii="Arial" w:hAnsi="Arial" w:cs="Arial"/>
                <w:b/>
                <w:bCs/>
              </w:rPr>
            </w:pPr>
            <w:r w:rsidRPr="006D105C">
              <w:rPr>
                <w:rFonts w:ascii="Arial" w:hAnsi="Arial" w:cs="Arial"/>
                <w:b/>
                <w:bCs/>
              </w:rPr>
              <w:t>5</w:t>
            </w:r>
          </w:p>
        </w:tc>
        <w:tc>
          <w:tcPr>
            <w:tcW w:w="7092" w:type="dxa"/>
          </w:tcPr>
          <w:p w14:paraId="4CCC633E" w14:textId="77777777" w:rsidR="000F5437" w:rsidRPr="006D105C" w:rsidRDefault="000F5437" w:rsidP="002A20FB">
            <w:pPr>
              <w:jc w:val="both"/>
              <w:rPr>
                <w:rFonts w:ascii="Arial" w:hAnsi="Arial" w:cs="Arial"/>
              </w:rPr>
            </w:pPr>
            <w:r w:rsidRPr="006D105C">
              <w:rPr>
                <w:rFonts w:ascii="Arial" w:hAnsi="Arial" w:cs="Arial"/>
                <w:spacing w:val="3"/>
                <w:shd w:val="clear" w:color="auto" w:fill="FFFFFF"/>
              </w:rPr>
              <w:t>Moduł zasilany bezpośrednio z telefonu IP przez port USB, nie wymaga dodatkowego zasilacza</w:t>
            </w:r>
          </w:p>
        </w:tc>
        <w:tc>
          <w:tcPr>
            <w:tcW w:w="2806" w:type="dxa"/>
          </w:tcPr>
          <w:p w14:paraId="58082A32" w14:textId="77777777" w:rsidR="000F5437" w:rsidRPr="006D105C" w:rsidRDefault="000F5437" w:rsidP="002A20FB">
            <w:pPr>
              <w:jc w:val="both"/>
              <w:rPr>
                <w:rFonts w:ascii="Arial" w:hAnsi="Arial" w:cs="Arial"/>
                <w:spacing w:val="3"/>
                <w:shd w:val="clear" w:color="auto" w:fill="FFFFFF"/>
              </w:rPr>
            </w:pPr>
          </w:p>
        </w:tc>
      </w:tr>
    </w:tbl>
    <w:p w14:paraId="763E983E" w14:textId="77777777" w:rsidR="000F5437" w:rsidRPr="006C19A0" w:rsidRDefault="000F5437" w:rsidP="000F5437">
      <w:pPr>
        <w:jc w:val="both"/>
        <w:rPr>
          <w:rFonts w:ascii="Arial" w:hAnsi="Arial" w:cs="Arial"/>
          <w:b/>
        </w:rPr>
      </w:pPr>
    </w:p>
    <w:p w14:paraId="5A637490" w14:textId="77777777" w:rsidR="000F5437" w:rsidRPr="006C19A0" w:rsidRDefault="000F5437" w:rsidP="000F5437">
      <w:pPr>
        <w:jc w:val="both"/>
        <w:rPr>
          <w:rFonts w:ascii="Arial" w:hAnsi="Arial" w:cs="Arial"/>
          <w:b/>
        </w:rPr>
      </w:pPr>
      <w:r w:rsidRPr="006C19A0">
        <w:rPr>
          <w:rFonts w:ascii="Arial" w:hAnsi="Arial" w:cs="Arial"/>
          <w:b/>
        </w:rPr>
        <w:br w:type="page"/>
      </w:r>
    </w:p>
    <w:p w14:paraId="347BA3D6" w14:textId="77777777" w:rsidR="000F5437" w:rsidRPr="00F14779" w:rsidRDefault="000F5437" w:rsidP="000F5437">
      <w:pPr>
        <w:pStyle w:val="Akapitzlist"/>
        <w:spacing w:after="160" w:line="259" w:lineRule="auto"/>
        <w:ind w:left="562"/>
        <w:jc w:val="both"/>
        <w:rPr>
          <w:rFonts w:ascii="Arial" w:hAnsi="Arial" w:cs="Arial"/>
          <w:b/>
          <w:sz w:val="28"/>
          <w:szCs w:val="28"/>
        </w:rPr>
      </w:pPr>
      <w:r w:rsidRPr="00F14779">
        <w:rPr>
          <w:rFonts w:ascii="Arial" w:hAnsi="Arial" w:cs="Arial"/>
          <w:b/>
          <w:sz w:val="28"/>
          <w:szCs w:val="28"/>
        </w:rPr>
        <w:t xml:space="preserve">Specyfikacja szczegółowa systemu </w:t>
      </w:r>
      <w:proofErr w:type="spellStart"/>
      <w:r w:rsidRPr="00F14779">
        <w:rPr>
          <w:rFonts w:ascii="Arial" w:hAnsi="Arial" w:cs="Arial"/>
          <w:b/>
          <w:sz w:val="28"/>
          <w:szCs w:val="28"/>
        </w:rPr>
        <w:t>ConSEL</w:t>
      </w:r>
      <w:proofErr w:type="spellEnd"/>
      <w:r w:rsidRPr="00F14779">
        <w:rPr>
          <w:rFonts w:ascii="Arial" w:hAnsi="Arial" w:cs="Arial"/>
          <w:b/>
          <w:sz w:val="28"/>
          <w:szCs w:val="28"/>
        </w:rPr>
        <w:t xml:space="preserve"> w wersji 7</w:t>
      </w:r>
    </w:p>
    <w:p w14:paraId="06491553" w14:textId="77777777" w:rsidR="000F5437" w:rsidRPr="00F14779" w:rsidRDefault="000F5437" w:rsidP="000F5437">
      <w:pPr>
        <w:jc w:val="both"/>
        <w:rPr>
          <w:rFonts w:ascii="Arial" w:hAnsi="Arial" w:cs="Arial"/>
          <w:b/>
          <w:sz w:val="28"/>
          <w:szCs w:val="28"/>
        </w:rPr>
      </w:pPr>
    </w:p>
    <w:tbl>
      <w:tblPr>
        <w:tblStyle w:val="Tabela-Siatka"/>
        <w:tblW w:w="0" w:type="auto"/>
        <w:tblInd w:w="40" w:type="dxa"/>
        <w:tblLook w:val="04A0" w:firstRow="1" w:lastRow="0" w:firstColumn="1" w:lastColumn="0" w:noHBand="0" w:noVBand="1"/>
      </w:tblPr>
      <w:tblGrid>
        <w:gridCol w:w="616"/>
        <w:gridCol w:w="6285"/>
        <w:gridCol w:w="3477"/>
        <w:gridCol w:w="38"/>
      </w:tblGrid>
      <w:tr w:rsidR="000F5437" w:rsidRPr="00F14779" w14:paraId="2EDE9508" w14:textId="77777777" w:rsidTr="002A20FB">
        <w:trPr>
          <w:gridAfter w:val="1"/>
          <w:wAfter w:w="38" w:type="dxa"/>
        </w:trPr>
        <w:tc>
          <w:tcPr>
            <w:tcW w:w="616" w:type="dxa"/>
          </w:tcPr>
          <w:p w14:paraId="3CC3B6B1" w14:textId="77777777" w:rsidR="000F5437" w:rsidRPr="00F14779" w:rsidRDefault="000F5437" w:rsidP="002A20FB">
            <w:pPr>
              <w:jc w:val="both"/>
              <w:rPr>
                <w:rFonts w:ascii="Arial" w:hAnsi="Arial" w:cs="Arial"/>
                <w:b/>
              </w:rPr>
            </w:pPr>
            <w:proofErr w:type="spellStart"/>
            <w:r w:rsidRPr="00F14779">
              <w:rPr>
                <w:rFonts w:ascii="Arial" w:hAnsi="Arial" w:cs="Arial"/>
                <w:b/>
              </w:rPr>
              <w:t>L.p</w:t>
            </w:r>
            <w:proofErr w:type="spellEnd"/>
          </w:p>
        </w:tc>
        <w:tc>
          <w:tcPr>
            <w:tcW w:w="6285" w:type="dxa"/>
          </w:tcPr>
          <w:p w14:paraId="3B447E37" w14:textId="77777777" w:rsidR="000F5437" w:rsidRPr="00F14779" w:rsidRDefault="000F5437" w:rsidP="002A20FB">
            <w:pPr>
              <w:jc w:val="both"/>
              <w:rPr>
                <w:rFonts w:ascii="Arial" w:hAnsi="Arial" w:cs="Arial"/>
                <w:b/>
                <w:sz w:val="28"/>
                <w:szCs w:val="28"/>
              </w:rPr>
            </w:pPr>
          </w:p>
        </w:tc>
        <w:tc>
          <w:tcPr>
            <w:tcW w:w="3477" w:type="dxa"/>
          </w:tcPr>
          <w:p w14:paraId="4DAADC9F" w14:textId="77777777" w:rsidR="000F5437" w:rsidRPr="00B6544E" w:rsidRDefault="000F5437" w:rsidP="002A20FB">
            <w:pPr>
              <w:jc w:val="both"/>
              <w:rPr>
                <w:rFonts w:ascii="Arial" w:hAnsi="Arial" w:cs="Arial"/>
                <w:bCs/>
                <w:sz w:val="18"/>
                <w:szCs w:val="18"/>
              </w:rPr>
            </w:pPr>
            <w:r w:rsidRPr="00B6544E">
              <w:rPr>
                <w:rFonts w:ascii="Arial" w:hAnsi="Arial" w:cs="Arial"/>
                <w:bCs/>
                <w:sz w:val="18"/>
                <w:szCs w:val="18"/>
              </w:rPr>
              <w:t>Proponowane urządzenie (marka, model)</w:t>
            </w:r>
          </w:p>
        </w:tc>
      </w:tr>
      <w:tr w:rsidR="000F5437" w:rsidRPr="00F14779" w14:paraId="31456F3E" w14:textId="77777777" w:rsidTr="002A20FB">
        <w:tc>
          <w:tcPr>
            <w:tcW w:w="6901" w:type="dxa"/>
            <w:gridSpan w:val="2"/>
            <w:shd w:val="clear" w:color="auto" w:fill="D0CECE" w:themeFill="background2" w:themeFillShade="E6"/>
          </w:tcPr>
          <w:p w14:paraId="2C082282" w14:textId="77777777" w:rsidR="000F5437" w:rsidRPr="00F14779" w:rsidRDefault="000F5437" w:rsidP="002A20FB">
            <w:pPr>
              <w:jc w:val="both"/>
              <w:rPr>
                <w:rFonts w:ascii="Arial" w:hAnsi="Arial" w:cs="Arial"/>
                <w:b/>
                <w:bCs/>
              </w:rPr>
            </w:pPr>
            <w:r w:rsidRPr="00F14779">
              <w:rPr>
                <w:rFonts w:ascii="Arial" w:hAnsi="Arial" w:cs="Arial"/>
                <w:b/>
                <w:bCs/>
              </w:rPr>
              <w:t>Funkcje głosowe/sterowania</w:t>
            </w:r>
          </w:p>
        </w:tc>
        <w:tc>
          <w:tcPr>
            <w:tcW w:w="3515" w:type="dxa"/>
            <w:gridSpan w:val="2"/>
            <w:shd w:val="clear" w:color="auto" w:fill="D0CECE" w:themeFill="background2" w:themeFillShade="E6"/>
          </w:tcPr>
          <w:p w14:paraId="4F209D75" w14:textId="77777777" w:rsidR="000F5437" w:rsidRPr="00F14779" w:rsidRDefault="000F5437" w:rsidP="002A20FB">
            <w:pPr>
              <w:jc w:val="both"/>
              <w:rPr>
                <w:rFonts w:ascii="Arial" w:hAnsi="Arial" w:cs="Arial"/>
                <w:b/>
                <w:bCs/>
              </w:rPr>
            </w:pPr>
          </w:p>
        </w:tc>
      </w:tr>
      <w:tr w:rsidR="000F5437" w:rsidRPr="00F14779" w14:paraId="4D6D5EDD" w14:textId="77777777" w:rsidTr="002A20FB">
        <w:tc>
          <w:tcPr>
            <w:tcW w:w="6901" w:type="dxa"/>
            <w:gridSpan w:val="2"/>
            <w:shd w:val="clear" w:color="auto" w:fill="D0CECE" w:themeFill="background2" w:themeFillShade="E6"/>
          </w:tcPr>
          <w:p w14:paraId="4FC959EA" w14:textId="77777777" w:rsidR="000F5437" w:rsidRPr="00F14779" w:rsidRDefault="000F5437" w:rsidP="002A20FB">
            <w:pPr>
              <w:jc w:val="both"/>
              <w:rPr>
                <w:rFonts w:ascii="Arial" w:hAnsi="Arial" w:cs="Arial"/>
                <w:b/>
                <w:bCs/>
              </w:rPr>
            </w:pPr>
          </w:p>
        </w:tc>
        <w:tc>
          <w:tcPr>
            <w:tcW w:w="3515" w:type="dxa"/>
            <w:gridSpan w:val="2"/>
            <w:shd w:val="clear" w:color="auto" w:fill="D0CECE" w:themeFill="background2" w:themeFillShade="E6"/>
          </w:tcPr>
          <w:p w14:paraId="7A8B4F47" w14:textId="77777777" w:rsidR="000F5437" w:rsidRPr="00F14779" w:rsidRDefault="000F5437" w:rsidP="002A20FB">
            <w:pPr>
              <w:jc w:val="both"/>
              <w:rPr>
                <w:rFonts w:ascii="Arial" w:hAnsi="Arial" w:cs="Arial"/>
                <w:b/>
                <w:bCs/>
              </w:rPr>
            </w:pPr>
            <w:r w:rsidRPr="00B03C09">
              <w:rPr>
                <w:rFonts w:ascii="Arial" w:hAnsi="Arial" w:cs="Arial"/>
                <w:sz w:val="18"/>
                <w:szCs w:val="18"/>
              </w:rPr>
              <w:t>Potwierdzenie spełniania parametru (TAK/NIE)</w:t>
            </w:r>
          </w:p>
        </w:tc>
      </w:tr>
      <w:tr w:rsidR="000F5437" w:rsidRPr="00F14779" w14:paraId="166440C1" w14:textId="77777777" w:rsidTr="002A20FB">
        <w:trPr>
          <w:gridAfter w:val="1"/>
          <w:wAfter w:w="38" w:type="dxa"/>
        </w:trPr>
        <w:tc>
          <w:tcPr>
            <w:tcW w:w="616" w:type="dxa"/>
          </w:tcPr>
          <w:p w14:paraId="77DD18BA" w14:textId="77777777" w:rsidR="000F5437" w:rsidRPr="00F14779" w:rsidRDefault="000F5437" w:rsidP="002A20FB">
            <w:pPr>
              <w:jc w:val="both"/>
              <w:rPr>
                <w:rFonts w:ascii="Arial" w:hAnsi="Arial" w:cs="Arial"/>
                <w:b/>
              </w:rPr>
            </w:pPr>
            <w:r w:rsidRPr="00F14779">
              <w:rPr>
                <w:rFonts w:ascii="Arial" w:hAnsi="Arial" w:cs="Arial"/>
                <w:b/>
              </w:rPr>
              <w:t>1</w:t>
            </w:r>
          </w:p>
        </w:tc>
        <w:tc>
          <w:tcPr>
            <w:tcW w:w="6285" w:type="dxa"/>
          </w:tcPr>
          <w:p w14:paraId="780A8C9B" w14:textId="77777777" w:rsidR="000F5437" w:rsidRPr="00F14779" w:rsidRDefault="000F5437" w:rsidP="002A20FB">
            <w:pPr>
              <w:shd w:val="clear" w:color="auto" w:fill="FFFFFF" w:themeFill="background1"/>
              <w:jc w:val="both"/>
              <w:rPr>
                <w:rFonts w:ascii="Arial" w:hAnsi="Arial" w:cs="Arial"/>
              </w:rPr>
            </w:pPr>
            <w:r w:rsidRPr="00F14779">
              <w:rPr>
                <w:rFonts w:ascii="Arial" w:hAnsi="Arial" w:cs="Arial"/>
              </w:rPr>
              <w:t xml:space="preserve">Możliwość skonfigurowania konsoli dla sterowania zdalnym radiotelefonem MOTOTRBO serii DM4601e lub DM4600e w ilości minimum jednej (1) sztuki. </w:t>
            </w:r>
          </w:p>
          <w:p w14:paraId="47C10C05" w14:textId="77777777" w:rsidR="000F5437" w:rsidRPr="00F14779" w:rsidRDefault="000F5437" w:rsidP="002A20FB">
            <w:pPr>
              <w:shd w:val="clear" w:color="auto" w:fill="FFFFFF" w:themeFill="background1"/>
              <w:jc w:val="both"/>
              <w:rPr>
                <w:rFonts w:ascii="Arial" w:hAnsi="Arial" w:cs="Arial"/>
              </w:rPr>
            </w:pPr>
            <w:r w:rsidRPr="00F14779">
              <w:rPr>
                <w:rFonts w:ascii="Arial" w:hAnsi="Arial" w:cs="Arial"/>
              </w:rPr>
              <w:t>W szczególności:</w:t>
            </w:r>
          </w:p>
          <w:p w14:paraId="53F70371" w14:textId="77777777" w:rsidR="000F5437" w:rsidRPr="00F14779" w:rsidRDefault="000F5437" w:rsidP="002A20FB">
            <w:pPr>
              <w:shd w:val="clear" w:color="auto" w:fill="FFFFFF"/>
              <w:jc w:val="both"/>
              <w:rPr>
                <w:rFonts w:ascii="Arial" w:hAnsi="Arial" w:cs="Arial"/>
              </w:rPr>
            </w:pPr>
            <w:r w:rsidRPr="00F14779">
              <w:rPr>
                <w:rFonts w:ascii="Arial" w:hAnsi="Arial" w:cs="Arial"/>
              </w:rPr>
              <w:t xml:space="preserve">- możliwość zdalnej obsługi radiotelefonu, m.in.: realizowania </w:t>
            </w:r>
            <w:proofErr w:type="spellStart"/>
            <w:r w:rsidRPr="00F14779">
              <w:rPr>
                <w:rFonts w:ascii="Arial" w:hAnsi="Arial" w:cs="Arial"/>
              </w:rPr>
              <w:t>wywołań</w:t>
            </w:r>
            <w:proofErr w:type="spellEnd"/>
            <w:r w:rsidRPr="00F14779">
              <w:rPr>
                <w:rFonts w:ascii="Arial" w:hAnsi="Arial" w:cs="Arial"/>
              </w:rPr>
              <w:t xml:space="preserve"> głosowych, realizowania </w:t>
            </w:r>
            <w:proofErr w:type="spellStart"/>
            <w:r w:rsidRPr="00F14779">
              <w:rPr>
                <w:rFonts w:ascii="Arial" w:hAnsi="Arial" w:cs="Arial"/>
              </w:rPr>
              <w:t>wywołań</w:t>
            </w:r>
            <w:proofErr w:type="spellEnd"/>
            <w:r w:rsidRPr="00F14779">
              <w:rPr>
                <w:rFonts w:ascii="Arial" w:hAnsi="Arial" w:cs="Arial"/>
              </w:rPr>
              <w:t xml:space="preserve"> z dzwonieniem (</w:t>
            </w:r>
            <w:proofErr w:type="spellStart"/>
            <w:r w:rsidRPr="00F14779">
              <w:rPr>
                <w:rFonts w:ascii="Arial" w:hAnsi="Arial" w:cs="Arial"/>
              </w:rPr>
              <w:t>call</w:t>
            </w:r>
            <w:proofErr w:type="spellEnd"/>
            <w:r w:rsidRPr="00F14779">
              <w:rPr>
                <w:rFonts w:ascii="Arial" w:hAnsi="Arial" w:cs="Arial"/>
              </w:rPr>
              <w:t xml:space="preserve"> alert), emulacja (obsługa klawiszy) przycisków radiotelefonu, łączenie z przyciskami funkcyjnymi P1-P4,</w:t>
            </w:r>
          </w:p>
          <w:p w14:paraId="464BE7E8" w14:textId="77777777" w:rsidR="000F5437" w:rsidRPr="00F14779" w:rsidRDefault="000F5437" w:rsidP="002A20FB">
            <w:pPr>
              <w:shd w:val="clear" w:color="auto" w:fill="FFFFFF"/>
              <w:jc w:val="both"/>
              <w:rPr>
                <w:rFonts w:ascii="Arial" w:hAnsi="Arial" w:cs="Arial"/>
              </w:rPr>
            </w:pPr>
            <w:r w:rsidRPr="00F14779">
              <w:rPr>
                <w:rFonts w:ascii="Arial" w:hAnsi="Arial" w:cs="Arial"/>
              </w:rPr>
              <w:t>- w pełni odwzorowywać wyświetlacz radiotelefonu, wyświetlając w konsoli wszystkie informacje wyświetlane na jego wyświetlaczu,</w:t>
            </w:r>
          </w:p>
          <w:p w14:paraId="690C91A9" w14:textId="77777777" w:rsidR="000F5437" w:rsidRPr="00F14779" w:rsidRDefault="000F5437" w:rsidP="002A20FB">
            <w:pPr>
              <w:shd w:val="clear" w:color="auto" w:fill="FFFFFF"/>
              <w:jc w:val="both"/>
              <w:rPr>
                <w:rFonts w:ascii="Arial" w:hAnsi="Arial" w:cs="Arial"/>
              </w:rPr>
            </w:pPr>
            <w:r w:rsidRPr="00F14779">
              <w:rPr>
                <w:rFonts w:ascii="Arial" w:hAnsi="Arial" w:cs="Arial"/>
              </w:rPr>
              <w:t>- możliwość pracy w trybie pracy szeregowej: tj. z kilku sterowanych radiotelefonów otwiera się ten, który odbiera najmocniejszy sygnał.</w:t>
            </w:r>
          </w:p>
        </w:tc>
        <w:tc>
          <w:tcPr>
            <w:tcW w:w="3477" w:type="dxa"/>
          </w:tcPr>
          <w:p w14:paraId="223CED31" w14:textId="77777777" w:rsidR="000F5437" w:rsidRPr="00F14779" w:rsidRDefault="000F5437" w:rsidP="002A20FB">
            <w:pPr>
              <w:shd w:val="clear" w:color="auto" w:fill="FFFFFF" w:themeFill="background1"/>
              <w:jc w:val="both"/>
              <w:rPr>
                <w:rFonts w:ascii="Arial" w:hAnsi="Arial" w:cs="Arial"/>
              </w:rPr>
            </w:pPr>
          </w:p>
        </w:tc>
      </w:tr>
      <w:tr w:rsidR="000F5437" w:rsidRPr="00F14779" w14:paraId="5DCE2DE1" w14:textId="77777777" w:rsidTr="002A20FB">
        <w:trPr>
          <w:gridAfter w:val="1"/>
          <w:wAfter w:w="38" w:type="dxa"/>
        </w:trPr>
        <w:tc>
          <w:tcPr>
            <w:tcW w:w="616" w:type="dxa"/>
          </w:tcPr>
          <w:p w14:paraId="1F14D853" w14:textId="77777777" w:rsidR="000F5437" w:rsidRPr="00F14779" w:rsidRDefault="000F5437" w:rsidP="002A20FB">
            <w:pPr>
              <w:jc w:val="both"/>
              <w:rPr>
                <w:rFonts w:ascii="Arial" w:hAnsi="Arial" w:cs="Arial"/>
                <w:b/>
              </w:rPr>
            </w:pPr>
            <w:r w:rsidRPr="00F14779">
              <w:rPr>
                <w:rFonts w:ascii="Arial" w:hAnsi="Arial" w:cs="Arial"/>
                <w:b/>
              </w:rPr>
              <w:t>2</w:t>
            </w:r>
          </w:p>
        </w:tc>
        <w:tc>
          <w:tcPr>
            <w:tcW w:w="6285" w:type="dxa"/>
          </w:tcPr>
          <w:p w14:paraId="7DBBA212" w14:textId="77777777" w:rsidR="000F5437" w:rsidRPr="00F14779" w:rsidRDefault="000F5437" w:rsidP="002A20FB">
            <w:pPr>
              <w:shd w:val="clear" w:color="auto" w:fill="FFFFFF"/>
              <w:jc w:val="both"/>
              <w:rPr>
                <w:rFonts w:ascii="Arial" w:hAnsi="Arial" w:cs="Arial"/>
              </w:rPr>
            </w:pPr>
            <w:r w:rsidRPr="00F14779">
              <w:rPr>
                <w:rFonts w:ascii="Arial" w:hAnsi="Arial" w:cs="Arial"/>
              </w:rPr>
              <w:t>Możliwość skonfigurowania konsoli wykorzystującej bezpośrednie podłączenie do sieci przemienników MOTOTRBO IP Site Connect w ilości minimum jednego (1) systemu.</w:t>
            </w:r>
          </w:p>
        </w:tc>
        <w:tc>
          <w:tcPr>
            <w:tcW w:w="3477" w:type="dxa"/>
          </w:tcPr>
          <w:p w14:paraId="2245760A" w14:textId="77777777" w:rsidR="000F5437" w:rsidRPr="00F14779" w:rsidRDefault="000F5437" w:rsidP="002A20FB">
            <w:pPr>
              <w:shd w:val="clear" w:color="auto" w:fill="FFFFFF"/>
              <w:jc w:val="both"/>
              <w:rPr>
                <w:rFonts w:ascii="Arial" w:hAnsi="Arial" w:cs="Arial"/>
              </w:rPr>
            </w:pPr>
          </w:p>
        </w:tc>
      </w:tr>
      <w:tr w:rsidR="000F5437" w:rsidRPr="00F14779" w14:paraId="61359840" w14:textId="77777777" w:rsidTr="002A20FB">
        <w:trPr>
          <w:gridAfter w:val="1"/>
          <w:wAfter w:w="38" w:type="dxa"/>
        </w:trPr>
        <w:tc>
          <w:tcPr>
            <w:tcW w:w="616" w:type="dxa"/>
          </w:tcPr>
          <w:p w14:paraId="49C2FF2F" w14:textId="77777777" w:rsidR="000F5437" w:rsidRPr="00F14779" w:rsidRDefault="000F5437" w:rsidP="002A20FB">
            <w:pPr>
              <w:jc w:val="both"/>
              <w:rPr>
                <w:rFonts w:ascii="Arial" w:hAnsi="Arial" w:cs="Arial"/>
                <w:b/>
              </w:rPr>
            </w:pPr>
            <w:r w:rsidRPr="00F14779">
              <w:rPr>
                <w:rFonts w:ascii="Arial" w:hAnsi="Arial" w:cs="Arial"/>
                <w:b/>
              </w:rPr>
              <w:t>3</w:t>
            </w:r>
          </w:p>
        </w:tc>
        <w:tc>
          <w:tcPr>
            <w:tcW w:w="6285" w:type="dxa"/>
          </w:tcPr>
          <w:p w14:paraId="58C47DDF" w14:textId="77777777" w:rsidR="000F5437" w:rsidRPr="00F14779" w:rsidRDefault="000F5437" w:rsidP="002A20FB">
            <w:pPr>
              <w:shd w:val="clear" w:color="auto" w:fill="FFFFFF"/>
              <w:jc w:val="both"/>
              <w:rPr>
                <w:rFonts w:ascii="Arial" w:hAnsi="Arial" w:cs="Arial"/>
              </w:rPr>
            </w:pPr>
            <w:r w:rsidRPr="00F14779">
              <w:rPr>
                <w:rFonts w:ascii="Arial" w:hAnsi="Arial" w:cs="Arial"/>
              </w:rPr>
              <w:t>Możliwość nasłuchu wielu grup cyfrowych w trybie DMR, minimum dziesięciu (10)</w:t>
            </w:r>
          </w:p>
        </w:tc>
        <w:tc>
          <w:tcPr>
            <w:tcW w:w="3477" w:type="dxa"/>
          </w:tcPr>
          <w:p w14:paraId="051DBF03" w14:textId="77777777" w:rsidR="000F5437" w:rsidRPr="00F14779" w:rsidRDefault="000F5437" w:rsidP="002A20FB">
            <w:pPr>
              <w:shd w:val="clear" w:color="auto" w:fill="FFFFFF"/>
              <w:jc w:val="both"/>
              <w:rPr>
                <w:rFonts w:ascii="Arial" w:hAnsi="Arial" w:cs="Arial"/>
              </w:rPr>
            </w:pPr>
          </w:p>
        </w:tc>
      </w:tr>
      <w:tr w:rsidR="000F5437" w:rsidRPr="00F14779" w14:paraId="2D27D967" w14:textId="77777777" w:rsidTr="002A20FB">
        <w:trPr>
          <w:gridAfter w:val="1"/>
          <w:wAfter w:w="38" w:type="dxa"/>
        </w:trPr>
        <w:tc>
          <w:tcPr>
            <w:tcW w:w="616" w:type="dxa"/>
          </w:tcPr>
          <w:p w14:paraId="601EB800" w14:textId="77777777" w:rsidR="000F5437" w:rsidRPr="00F14779" w:rsidRDefault="000F5437" w:rsidP="002A20FB">
            <w:pPr>
              <w:jc w:val="both"/>
              <w:rPr>
                <w:rFonts w:ascii="Arial" w:hAnsi="Arial" w:cs="Arial"/>
                <w:b/>
              </w:rPr>
            </w:pPr>
            <w:r w:rsidRPr="00F14779">
              <w:rPr>
                <w:rFonts w:ascii="Arial" w:hAnsi="Arial" w:cs="Arial"/>
                <w:b/>
              </w:rPr>
              <w:t>4</w:t>
            </w:r>
          </w:p>
        </w:tc>
        <w:tc>
          <w:tcPr>
            <w:tcW w:w="6285" w:type="dxa"/>
          </w:tcPr>
          <w:p w14:paraId="1585AF4B" w14:textId="77777777" w:rsidR="000F5437" w:rsidRPr="00F14779" w:rsidRDefault="000F5437" w:rsidP="002A20FB">
            <w:pPr>
              <w:shd w:val="clear" w:color="auto" w:fill="FFFFFF"/>
              <w:spacing w:after="100" w:afterAutospacing="1"/>
              <w:jc w:val="both"/>
              <w:rPr>
                <w:rFonts w:ascii="Arial" w:hAnsi="Arial" w:cs="Arial"/>
              </w:rPr>
            </w:pPr>
            <w:r w:rsidRPr="00F14779">
              <w:rPr>
                <w:rFonts w:ascii="Arial" w:hAnsi="Arial" w:cs="Arial"/>
              </w:rPr>
              <w:t xml:space="preserve">Możliwość wyświetlania historii </w:t>
            </w:r>
            <w:proofErr w:type="spellStart"/>
            <w:r w:rsidRPr="00F14779">
              <w:rPr>
                <w:rFonts w:ascii="Arial" w:hAnsi="Arial" w:cs="Arial"/>
              </w:rPr>
              <w:t>wywołań</w:t>
            </w:r>
            <w:proofErr w:type="spellEnd"/>
            <w:r w:rsidRPr="00F14779">
              <w:rPr>
                <w:rFonts w:ascii="Arial" w:hAnsi="Arial" w:cs="Arial"/>
              </w:rPr>
              <w:t xml:space="preserve"> oraz umożliwia szybkie odsłuchanie dowolnej ich części.</w:t>
            </w:r>
          </w:p>
        </w:tc>
        <w:tc>
          <w:tcPr>
            <w:tcW w:w="3477" w:type="dxa"/>
          </w:tcPr>
          <w:p w14:paraId="44A29B2D" w14:textId="77777777" w:rsidR="000F5437" w:rsidRPr="00F14779" w:rsidRDefault="000F5437" w:rsidP="002A20FB">
            <w:pPr>
              <w:shd w:val="clear" w:color="auto" w:fill="FFFFFF"/>
              <w:spacing w:after="100" w:afterAutospacing="1"/>
              <w:jc w:val="both"/>
              <w:rPr>
                <w:rFonts w:ascii="Arial" w:hAnsi="Arial" w:cs="Arial"/>
              </w:rPr>
            </w:pPr>
          </w:p>
        </w:tc>
      </w:tr>
      <w:tr w:rsidR="000F5437" w:rsidRPr="00F14779" w14:paraId="465470DC" w14:textId="77777777" w:rsidTr="002A20FB">
        <w:trPr>
          <w:gridAfter w:val="1"/>
          <w:wAfter w:w="38" w:type="dxa"/>
        </w:trPr>
        <w:tc>
          <w:tcPr>
            <w:tcW w:w="616" w:type="dxa"/>
          </w:tcPr>
          <w:p w14:paraId="6CCC05E7" w14:textId="77777777" w:rsidR="000F5437" w:rsidRPr="00F14779" w:rsidRDefault="000F5437" w:rsidP="002A20FB">
            <w:pPr>
              <w:jc w:val="both"/>
              <w:rPr>
                <w:rFonts w:ascii="Arial" w:hAnsi="Arial" w:cs="Arial"/>
                <w:b/>
              </w:rPr>
            </w:pPr>
            <w:r w:rsidRPr="00F14779">
              <w:rPr>
                <w:rFonts w:ascii="Arial" w:hAnsi="Arial" w:cs="Arial"/>
                <w:b/>
              </w:rPr>
              <w:t>5</w:t>
            </w:r>
          </w:p>
        </w:tc>
        <w:tc>
          <w:tcPr>
            <w:tcW w:w="6285" w:type="dxa"/>
          </w:tcPr>
          <w:p w14:paraId="6A0B65AD" w14:textId="77777777" w:rsidR="000F5437" w:rsidRPr="00F14779" w:rsidRDefault="000F5437" w:rsidP="002A20FB">
            <w:pPr>
              <w:shd w:val="clear" w:color="auto" w:fill="FFFFFF"/>
              <w:spacing w:after="100" w:afterAutospacing="1"/>
              <w:jc w:val="both"/>
              <w:rPr>
                <w:rFonts w:ascii="Arial" w:hAnsi="Arial" w:cs="Arial"/>
              </w:rPr>
            </w:pPr>
            <w:r w:rsidRPr="00F14779">
              <w:rPr>
                <w:rFonts w:ascii="Arial" w:hAnsi="Arial" w:cs="Arial"/>
              </w:rPr>
              <w:t>Możliwość odtwarzania w kanale rozmównym przygotowanych wcześniej przez użytkownika komunikatów głosowych</w:t>
            </w:r>
          </w:p>
        </w:tc>
        <w:tc>
          <w:tcPr>
            <w:tcW w:w="3477" w:type="dxa"/>
          </w:tcPr>
          <w:p w14:paraId="52489A4E" w14:textId="77777777" w:rsidR="000F5437" w:rsidRPr="00F14779" w:rsidRDefault="000F5437" w:rsidP="002A20FB">
            <w:pPr>
              <w:shd w:val="clear" w:color="auto" w:fill="FFFFFF"/>
              <w:spacing w:after="100" w:afterAutospacing="1"/>
              <w:jc w:val="both"/>
              <w:rPr>
                <w:rFonts w:ascii="Arial" w:hAnsi="Arial" w:cs="Arial"/>
              </w:rPr>
            </w:pPr>
          </w:p>
        </w:tc>
      </w:tr>
      <w:tr w:rsidR="000F5437" w:rsidRPr="00F14779" w14:paraId="7484C1B7" w14:textId="77777777" w:rsidTr="002A20FB">
        <w:trPr>
          <w:gridAfter w:val="1"/>
          <w:wAfter w:w="38" w:type="dxa"/>
        </w:trPr>
        <w:tc>
          <w:tcPr>
            <w:tcW w:w="616" w:type="dxa"/>
          </w:tcPr>
          <w:p w14:paraId="307A8F8D" w14:textId="77777777" w:rsidR="000F5437" w:rsidRPr="00F14779" w:rsidRDefault="000F5437" w:rsidP="002A20FB">
            <w:pPr>
              <w:jc w:val="both"/>
              <w:rPr>
                <w:rFonts w:ascii="Arial" w:hAnsi="Arial" w:cs="Arial"/>
                <w:b/>
              </w:rPr>
            </w:pPr>
            <w:r w:rsidRPr="00F14779">
              <w:rPr>
                <w:rFonts w:ascii="Arial" w:hAnsi="Arial" w:cs="Arial"/>
                <w:b/>
              </w:rPr>
              <w:t>6</w:t>
            </w:r>
          </w:p>
        </w:tc>
        <w:tc>
          <w:tcPr>
            <w:tcW w:w="6285" w:type="dxa"/>
          </w:tcPr>
          <w:p w14:paraId="68E1CFB7"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Udostępnia funkcje zarządzania siecią radiotelefonów MOTOTRBO, m.in.:</w:t>
            </w:r>
            <w:r w:rsidRPr="00F14779">
              <w:rPr>
                <w:rFonts w:ascii="Arial" w:hAnsi="Arial" w:cs="Arial"/>
              </w:rPr>
              <w:br/>
              <w:t>- blokowanie wybranego radiotelefonu,</w:t>
            </w:r>
            <w:r w:rsidRPr="00F14779">
              <w:rPr>
                <w:rFonts w:ascii="Arial" w:hAnsi="Arial" w:cs="Arial"/>
              </w:rPr>
              <w:br/>
              <w:t>- sprawdzanie dostępności wybranego radiotelefonu,</w:t>
            </w:r>
            <w:r w:rsidRPr="00F14779">
              <w:rPr>
                <w:rFonts w:ascii="Arial" w:hAnsi="Arial" w:cs="Arial"/>
              </w:rPr>
              <w:br/>
              <w:t>- zdalne włączenie nadawania wybranego radiotelefonu (monitoring).</w:t>
            </w:r>
          </w:p>
        </w:tc>
        <w:tc>
          <w:tcPr>
            <w:tcW w:w="3477" w:type="dxa"/>
          </w:tcPr>
          <w:p w14:paraId="39EA81DD"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2012B34C" w14:textId="77777777" w:rsidTr="002A20FB">
        <w:trPr>
          <w:gridAfter w:val="1"/>
          <w:wAfter w:w="38" w:type="dxa"/>
        </w:trPr>
        <w:tc>
          <w:tcPr>
            <w:tcW w:w="616" w:type="dxa"/>
          </w:tcPr>
          <w:p w14:paraId="24087FCB" w14:textId="77777777" w:rsidR="000F5437" w:rsidRPr="00F14779" w:rsidRDefault="000F5437" w:rsidP="002A20FB">
            <w:pPr>
              <w:jc w:val="both"/>
              <w:rPr>
                <w:rFonts w:ascii="Arial" w:hAnsi="Arial" w:cs="Arial"/>
                <w:b/>
              </w:rPr>
            </w:pPr>
            <w:r w:rsidRPr="00F14779">
              <w:rPr>
                <w:rFonts w:ascii="Arial" w:hAnsi="Arial" w:cs="Arial"/>
                <w:b/>
              </w:rPr>
              <w:t>7</w:t>
            </w:r>
          </w:p>
        </w:tc>
        <w:tc>
          <w:tcPr>
            <w:tcW w:w="6285" w:type="dxa"/>
          </w:tcPr>
          <w:p w14:paraId="751B6164"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konfigurowania kontaktów radiowych dostępnych do szybkiego wywoływania. W trybie sterowania MOTOTRBO mają mieć określną m.in.: strefę oraz kanał radiowy na którym będzie odbywało się wywołanie, a w trybie połączenia bezpośrednio z infrastrukturą m.in.: grupę/identyfikator oraz rodzaj prywatności. Kontakty powinny być możliwe do przypisania do grup oraz wizualizowane w układzie kolumnowym.</w:t>
            </w:r>
          </w:p>
        </w:tc>
        <w:tc>
          <w:tcPr>
            <w:tcW w:w="3477" w:type="dxa"/>
          </w:tcPr>
          <w:p w14:paraId="36742095"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23E1BECE" w14:textId="77777777" w:rsidTr="002A20FB">
        <w:trPr>
          <w:gridAfter w:val="1"/>
          <w:wAfter w:w="38" w:type="dxa"/>
        </w:trPr>
        <w:tc>
          <w:tcPr>
            <w:tcW w:w="616" w:type="dxa"/>
          </w:tcPr>
          <w:p w14:paraId="087522CF" w14:textId="77777777" w:rsidR="000F5437" w:rsidRPr="00F14779" w:rsidRDefault="000F5437" w:rsidP="002A20FB">
            <w:pPr>
              <w:jc w:val="both"/>
              <w:rPr>
                <w:rFonts w:ascii="Arial" w:hAnsi="Arial" w:cs="Arial"/>
                <w:b/>
              </w:rPr>
            </w:pPr>
            <w:r w:rsidRPr="00F14779">
              <w:rPr>
                <w:rFonts w:ascii="Arial" w:hAnsi="Arial" w:cs="Arial"/>
                <w:b/>
              </w:rPr>
              <w:t>8</w:t>
            </w:r>
          </w:p>
        </w:tc>
        <w:tc>
          <w:tcPr>
            <w:tcW w:w="6285" w:type="dxa"/>
          </w:tcPr>
          <w:p w14:paraId="10C51B85"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konfigurowania dedykowanych przycisków PTT dostępnych do szybkiego wywoływania. W trybie sterowania MOTOTRBO mają mieć określną m.in.: strefę oraz kanał radiowy na którym będzie odbywało się wywołanie, a w trybie połączenia bezpośrednio z infrastrukturą m.in.: grupę/identyfikator oraz rodzaj prywatności.</w:t>
            </w:r>
          </w:p>
        </w:tc>
        <w:tc>
          <w:tcPr>
            <w:tcW w:w="3477" w:type="dxa"/>
          </w:tcPr>
          <w:p w14:paraId="74BD7942"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3CFC4D92" w14:textId="77777777" w:rsidTr="002A20FB">
        <w:trPr>
          <w:gridAfter w:val="1"/>
          <w:wAfter w:w="38" w:type="dxa"/>
        </w:trPr>
        <w:tc>
          <w:tcPr>
            <w:tcW w:w="616" w:type="dxa"/>
          </w:tcPr>
          <w:p w14:paraId="2661B8FB" w14:textId="77777777" w:rsidR="000F5437" w:rsidRPr="00F14779" w:rsidRDefault="000F5437" w:rsidP="002A20FB">
            <w:pPr>
              <w:jc w:val="both"/>
              <w:rPr>
                <w:rFonts w:ascii="Arial" w:hAnsi="Arial" w:cs="Arial"/>
                <w:b/>
              </w:rPr>
            </w:pPr>
            <w:r w:rsidRPr="00F14779">
              <w:rPr>
                <w:rFonts w:ascii="Arial" w:hAnsi="Arial" w:cs="Arial"/>
                <w:b/>
              </w:rPr>
              <w:t>9</w:t>
            </w:r>
          </w:p>
        </w:tc>
        <w:tc>
          <w:tcPr>
            <w:tcW w:w="6285" w:type="dxa"/>
          </w:tcPr>
          <w:p w14:paraId="0E024E5A"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 xml:space="preserve">Możliwość dynamicznego włączenia przekazywania </w:t>
            </w:r>
            <w:proofErr w:type="spellStart"/>
            <w:r w:rsidRPr="00F14779">
              <w:rPr>
                <w:rFonts w:ascii="Arial" w:hAnsi="Arial" w:cs="Arial"/>
              </w:rPr>
              <w:t>wywołań</w:t>
            </w:r>
            <w:proofErr w:type="spellEnd"/>
            <w:r w:rsidRPr="00F14779">
              <w:rPr>
                <w:rFonts w:ascii="Arial" w:hAnsi="Arial" w:cs="Arial"/>
              </w:rPr>
              <w:t xml:space="preserve"> pomiędzy sterowanymi radiotelefonami.</w:t>
            </w:r>
          </w:p>
        </w:tc>
        <w:tc>
          <w:tcPr>
            <w:tcW w:w="3477" w:type="dxa"/>
          </w:tcPr>
          <w:p w14:paraId="09848C05"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6CA4DE70" w14:textId="77777777" w:rsidTr="002A20FB">
        <w:trPr>
          <w:gridAfter w:val="1"/>
          <w:wAfter w:w="38" w:type="dxa"/>
        </w:trPr>
        <w:tc>
          <w:tcPr>
            <w:tcW w:w="616" w:type="dxa"/>
          </w:tcPr>
          <w:p w14:paraId="3638A4E5" w14:textId="77777777" w:rsidR="000F5437" w:rsidRPr="00F14779" w:rsidRDefault="000F5437" w:rsidP="002A20FB">
            <w:pPr>
              <w:jc w:val="both"/>
              <w:rPr>
                <w:rFonts w:ascii="Arial" w:hAnsi="Arial" w:cs="Arial"/>
                <w:b/>
              </w:rPr>
            </w:pPr>
            <w:r w:rsidRPr="00F14779">
              <w:rPr>
                <w:rFonts w:ascii="Arial" w:hAnsi="Arial" w:cs="Arial"/>
                <w:b/>
              </w:rPr>
              <w:t>10</w:t>
            </w:r>
          </w:p>
        </w:tc>
        <w:tc>
          <w:tcPr>
            <w:tcW w:w="6285" w:type="dxa"/>
          </w:tcPr>
          <w:p w14:paraId="361AAA47" w14:textId="77777777" w:rsidR="000F5437" w:rsidRPr="00F14779" w:rsidRDefault="000F5437" w:rsidP="002A20FB">
            <w:pPr>
              <w:shd w:val="clear" w:color="auto" w:fill="FFFFFF"/>
              <w:jc w:val="both"/>
              <w:rPr>
                <w:rFonts w:ascii="Arial" w:hAnsi="Arial" w:cs="Arial"/>
              </w:rPr>
            </w:pPr>
            <w:r w:rsidRPr="00F14779">
              <w:rPr>
                <w:rFonts w:ascii="Arial" w:hAnsi="Arial" w:cs="Arial"/>
              </w:rPr>
              <w:t xml:space="preserve">Możliwość włączenia przekierowania wybranych </w:t>
            </w:r>
            <w:proofErr w:type="spellStart"/>
            <w:r w:rsidRPr="00F14779">
              <w:rPr>
                <w:rFonts w:ascii="Arial" w:hAnsi="Arial" w:cs="Arial"/>
              </w:rPr>
              <w:t>wywołań</w:t>
            </w:r>
            <w:proofErr w:type="spellEnd"/>
            <w:r w:rsidRPr="00F14779">
              <w:rPr>
                <w:rFonts w:ascii="Arial" w:hAnsi="Arial" w:cs="Arial"/>
              </w:rPr>
              <w:t xml:space="preserve"> głosowych pomiędzy różnymi systemami sterowania infrastrukturą MOTOTRBO przenosząc identyfikację wywołującego.</w:t>
            </w:r>
          </w:p>
        </w:tc>
        <w:tc>
          <w:tcPr>
            <w:tcW w:w="3477" w:type="dxa"/>
          </w:tcPr>
          <w:p w14:paraId="38032B67" w14:textId="77777777" w:rsidR="000F5437" w:rsidRPr="00F14779" w:rsidRDefault="000F5437" w:rsidP="002A20FB">
            <w:pPr>
              <w:shd w:val="clear" w:color="auto" w:fill="FFFFFF"/>
              <w:jc w:val="both"/>
              <w:rPr>
                <w:rFonts w:ascii="Arial" w:hAnsi="Arial" w:cs="Arial"/>
              </w:rPr>
            </w:pPr>
          </w:p>
        </w:tc>
      </w:tr>
      <w:tr w:rsidR="000F5437" w:rsidRPr="00F14779" w14:paraId="0FA0AF23" w14:textId="77777777" w:rsidTr="002A20FB">
        <w:trPr>
          <w:gridAfter w:val="1"/>
          <w:wAfter w:w="38" w:type="dxa"/>
        </w:trPr>
        <w:tc>
          <w:tcPr>
            <w:tcW w:w="616" w:type="dxa"/>
          </w:tcPr>
          <w:p w14:paraId="0BF66E98" w14:textId="77777777" w:rsidR="000F5437" w:rsidRPr="00F14779" w:rsidRDefault="000F5437" w:rsidP="002A20FB">
            <w:pPr>
              <w:jc w:val="both"/>
              <w:rPr>
                <w:rFonts w:ascii="Arial" w:hAnsi="Arial" w:cs="Arial"/>
                <w:b/>
              </w:rPr>
            </w:pPr>
            <w:r w:rsidRPr="00F14779">
              <w:rPr>
                <w:rFonts w:ascii="Arial" w:hAnsi="Arial" w:cs="Arial"/>
                <w:b/>
              </w:rPr>
              <w:t>11</w:t>
            </w:r>
          </w:p>
        </w:tc>
        <w:tc>
          <w:tcPr>
            <w:tcW w:w="6285" w:type="dxa"/>
          </w:tcPr>
          <w:p w14:paraId="07FD7319"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bezpośredniej komunikacji głosowej pomiędzy użytkownikami różnych konsol sterujących tym samym radiotelefonem (interkom) oraz przesyłania wiadomości tekstowych pomiędzy nimi (czat). Każdy z użytkowników ma słyszeć pełną korespondencję głosową wykonywaną przez pozostałych użytkowników.</w:t>
            </w:r>
          </w:p>
        </w:tc>
        <w:tc>
          <w:tcPr>
            <w:tcW w:w="3477" w:type="dxa"/>
          </w:tcPr>
          <w:p w14:paraId="21352A33"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2635AE93" w14:textId="77777777" w:rsidTr="002A20FB">
        <w:trPr>
          <w:gridAfter w:val="1"/>
          <w:wAfter w:w="38" w:type="dxa"/>
        </w:trPr>
        <w:tc>
          <w:tcPr>
            <w:tcW w:w="616" w:type="dxa"/>
          </w:tcPr>
          <w:p w14:paraId="226B8591" w14:textId="77777777" w:rsidR="000F5437" w:rsidRPr="00F14779" w:rsidRDefault="000F5437" w:rsidP="002A20FB">
            <w:pPr>
              <w:jc w:val="both"/>
              <w:rPr>
                <w:rFonts w:ascii="Arial" w:hAnsi="Arial" w:cs="Arial"/>
                <w:b/>
              </w:rPr>
            </w:pPr>
            <w:r w:rsidRPr="00F14779">
              <w:rPr>
                <w:rFonts w:ascii="Arial" w:hAnsi="Arial" w:cs="Arial"/>
                <w:b/>
              </w:rPr>
              <w:t>12</w:t>
            </w:r>
          </w:p>
        </w:tc>
        <w:tc>
          <w:tcPr>
            <w:tcW w:w="6285" w:type="dxa"/>
          </w:tcPr>
          <w:p w14:paraId="11EFD9D4"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takiej konfiguracji konsoli, aby przez wszystkich dyspozytorów były słyszalne tylko takie wywołania, na które żaden z nich nie odpowiedział – po tym jak na wywołanie odpowie jeden z dyspozytorów reszta konwersacji jest słyszana tylko przez niego.</w:t>
            </w:r>
          </w:p>
        </w:tc>
        <w:tc>
          <w:tcPr>
            <w:tcW w:w="3477" w:type="dxa"/>
          </w:tcPr>
          <w:p w14:paraId="39845ECD"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43AD79E9" w14:textId="77777777" w:rsidTr="002A20FB">
        <w:trPr>
          <w:gridAfter w:val="1"/>
          <w:wAfter w:w="38" w:type="dxa"/>
        </w:trPr>
        <w:tc>
          <w:tcPr>
            <w:tcW w:w="616" w:type="dxa"/>
          </w:tcPr>
          <w:p w14:paraId="7476F78B" w14:textId="77777777" w:rsidR="000F5437" w:rsidRPr="00F14779" w:rsidRDefault="000F5437" w:rsidP="002A20FB">
            <w:pPr>
              <w:jc w:val="both"/>
              <w:rPr>
                <w:rFonts w:ascii="Arial" w:hAnsi="Arial" w:cs="Arial"/>
                <w:b/>
              </w:rPr>
            </w:pPr>
            <w:r w:rsidRPr="00F14779">
              <w:rPr>
                <w:rFonts w:ascii="Arial" w:hAnsi="Arial" w:cs="Arial"/>
                <w:b/>
              </w:rPr>
              <w:t>13</w:t>
            </w:r>
          </w:p>
        </w:tc>
        <w:tc>
          <w:tcPr>
            <w:tcW w:w="6285" w:type="dxa"/>
          </w:tcPr>
          <w:p w14:paraId="13038DE7"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czasowego zablokowania przez dyspozytora sterowania wybranym radiotelefonem (połączeniem do infrastruktury) przez innych dyspozytorów.</w:t>
            </w:r>
          </w:p>
        </w:tc>
        <w:tc>
          <w:tcPr>
            <w:tcW w:w="3477" w:type="dxa"/>
          </w:tcPr>
          <w:p w14:paraId="0A679AE2"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7660BFEC" w14:textId="77777777" w:rsidTr="002A20FB">
        <w:trPr>
          <w:gridAfter w:val="1"/>
          <w:wAfter w:w="38" w:type="dxa"/>
        </w:trPr>
        <w:tc>
          <w:tcPr>
            <w:tcW w:w="616" w:type="dxa"/>
          </w:tcPr>
          <w:p w14:paraId="712AC71E" w14:textId="77777777" w:rsidR="000F5437" w:rsidRPr="00F14779" w:rsidRDefault="000F5437" w:rsidP="002A20FB">
            <w:pPr>
              <w:jc w:val="both"/>
              <w:rPr>
                <w:rFonts w:ascii="Arial" w:hAnsi="Arial" w:cs="Arial"/>
                <w:b/>
              </w:rPr>
            </w:pPr>
            <w:r w:rsidRPr="00F14779">
              <w:rPr>
                <w:rFonts w:ascii="Arial" w:hAnsi="Arial" w:cs="Arial"/>
                <w:b/>
              </w:rPr>
              <w:t>14</w:t>
            </w:r>
          </w:p>
        </w:tc>
        <w:tc>
          <w:tcPr>
            <w:tcW w:w="6285" w:type="dxa"/>
          </w:tcPr>
          <w:p w14:paraId="1125C42F"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Dowolny przycisk PTT zdefiniowany w konsoli ma możliwość przypisania zewnętrznego mikrofonu z mechanicznymi przyciskami, których naciśnięcie jest równoznaczne z naciśnięciem przycisku na konsoli.</w:t>
            </w:r>
          </w:p>
        </w:tc>
        <w:tc>
          <w:tcPr>
            <w:tcW w:w="3477" w:type="dxa"/>
          </w:tcPr>
          <w:p w14:paraId="70E40355"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3DB582C0" w14:textId="77777777" w:rsidTr="002A20FB">
        <w:trPr>
          <w:gridAfter w:val="1"/>
          <w:wAfter w:w="38" w:type="dxa"/>
        </w:trPr>
        <w:tc>
          <w:tcPr>
            <w:tcW w:w="616" w:type="dxa"/>
          </w:tcPr>
          <w:p w14:paraId="78AFBE3C" w14:textId="77777777" w:rsidR="000F5437" w:rsidRPr="00F14779" w:rsidRDefault="000F5437" w:rsidP="002A20FB">
            <w:pPr>
              <w:jc w:val="both"/>
              <w:rPr>
                <w:rFonts w:ascii="Arial" w:hAnsi="Arial" w:cs="Arial"/>
                <w:b/>
              </w:rPr>
            </w:pPr>
            <w:r w:rsidRPr="00F14779">
              <w:rPr>
                <w:rFonts w:ascii="Arial" w:hAnsi="Arial" w:cs="Arial"/>
                <w:b/>
              </w:rPr>
              <w:t>15</w:t>
            </w:r>
          </w:p>
        </w:tc>
        <w:tc>
          <w:tcPr>
            <w:tcW w:w="6285" w:type="dxa"/>
          </w:tcPr>
          <w:p w14:paraId="09220D98"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wizualny konfigurator wyglądu okna konsoli, pozwalający na określenie wymiarów i położenia elementów konsoli (wizualizacja radiotelefonów, przycisków PTT)</w:t>
            </w:r>
          </w:p>
        </w:tc>
        <w:tc>
          <w:tcPr>
            <w:tcW w:w="3477" w:type="dxa"/>
          </w:tcPr>
          <w:p w14:paraId="7A703531"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20CA2312" w14:textId="77777777" w:rsidTr="002A20FB">
        <w:trPr>
          <w:gridAfter w:val="1"/>
          <w:wAfter w:w="38" w:type="dxa"/>
        </w:trPr>
        <w:tc>
          <w:tcPr>
            <w:tcW w:w="616" w:type="dxa"/>
          </w:tcPr>
          <w:p w14:paraId="7765D397" w14:textId="77777777" w:rsidR="000F5437" w:rsidRPr="00F14779" w:rsidRDefault="000F5437" w:rsidP="002A20FB">
            <w:pPr>
              <w:jc w:val="both"/>
              <w:rPr>
                <w:rFonts w:ascii="Arial" w:hAnsi="Arial" w:cs="Arial"/>
                <w:b/>
              </w:rPr>
            </w:pPr>
            <w:r w:rsidRPr="00F14779">
              <w:rPr>
                <w:rFonts w:ascii="Arial" w:hAnsi="Arial" w:cs="Arial"/>
                <w:b/>
              </w:rPr>
              <w:t>16</w:t>
            </w:r>
          </w:p>
        </w:tc>
        <w:tc>
          <w:tcPr>
            <w:tcW w:w="6285" w:type="dxa"/>
          </w:tcPr>
          <w:p w14:paraId="187351E0"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uruchamiania w konfiguracji niewyświetlającej systemowych ramek okien oraz uniemożliwiającej użytkownikowi przesuwanie lub zamykanie okien konsoli.</w:t>
            </w:r>
          </w:p>
        </w:tc>
        <w:tc>
          <w:tcPr>
            <w:tcW w:w="3477" w:type="dxa"/>
          </w:tcPr>
          <w:p w14:paraId="1B18C855"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29D71BC2" w14:textId="77777777" w:rsidTr="002A20FB">
        <w:trPr>
          <w:gridAfter w:val="1"/>
          <w:wAfter w:w="38" w:type="dxa"/>
        </w:trPr>
        <w:tc>
          <w:tcPr>
            <w:tcW w:w="616" w:type="dxa"/>
          </w:tcPr>
          <w:p w14:paraId="05B03A3E" w14:textId="77777777" w:rsidR="000F5437" w:rsidRPr="00F14779" w:rsidRDefault="000F5437" w:rsidP="002A20FB">
            <w:pPr>
              <w:jc w:val="both"/>
              <w:rPr>
                <w:rFonts w:ascii="Arial" w:hAnsi="Arial" w:cs="Arial"/>
                <w:b/>
              </w:rPr>
            </w:pPr>
            <w:r w:rsidRPr="00F14779">
              <w:rPr>
                <w:rFonts w:ascii="Arial" w:hAnsi="Arial" w:cs="Arial"/>
                <w:b/>
              </w:rPr>
              <w:t>17</w:t>
            </w:r>
          </w:p>
        </w:tc>
        <w:tc>
          <w:tcPr>
            <w:tcW w:w="6285" w:type="dxa"/>
          </w:tcPr>
          <w:p w14:paraId="54B701B0"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wizualizowania i alarmowania o stanie otoczenia radiotelefonu wyniesionego (m.in.: otwarcie szafki z radiotelefonem wyniesionym, sygnalizacja pracy radiotelefonu z akumulatora - brak zasilania sieciowego)</w:t>
            </w:r>
          </w:p>
        </w:tc>
        <w:tc>
          <w:tcPr>
            <w:tcW w:w="3477" w:type="dxa"/>
          </w:tcPr>
          <w:p w14:paraId="0BC89A60"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2A383AD2" w14:textId="77777777" w:rsidTr="002A20FB">
        <w:trPr>
          <w:gridAfter w:val="1"/>
          <w:wAfter w:w="38" w:type="dxa"/>
        </w:trPr>
        <w:tc>
          <w:tcPr>
            <w:tcW w:w="616" w:type="dxa"/>
          </w:tcPr>
          <w:p w14:paraId="3C50B4DF" w14:textId="77777777" w:rsidR="000F5437" w:rsidRPr="00F14779" w:rsidRDefault="000F5437" w:rsidP="002A20FB">
            <w:pPr>
              <w:jc w:val="both"/>
              <w:rPr>
                <w:rFonts w:ascii="Arial" w:hAnsi="Arial" w:cs="Arial"/>
                <w:b/>
              </w:rPr>
            </w:pPr>
            <w:r w:rsidRPr="00F14779">
              <w:rPr>
                <w:rFonts w:ascii="Arial" w:hAnsi="Arial" w:cs="Arial"/>
                <w:b/>
              </w:rPr>
              <w:t>18</w:t>
            </w:r>
          </w:p>
        </w:tc>
        <w:tc>
          <w:tcPr>
            <w:tcW w:w="6285" w:type="dxa"/>
          </w:tcPr>
          <w:p w14:paraId="7F37AF37" w14:textId="77777777" w:rsidR="000F5437" w:rsidRPr="00F14779" w:rsidRDefault="000F5437" w:rsidP="002A20FB">
            <w:pPr>
              <w:jc w:val="both"/>
              <w:rPr>
                <w:rFonts w:ascii="Arial" w:hAnsi="Arial" w:cs="Arial"/>
                <w:b/>
              </w:rPr>
            </w:pPr>
            <w:r w:rsidRPr="00F14779">
              <w:rPr>
                <w:rFonts w:ascii="Arial" w:hAnsi="Arial" w:cs="Arial"/>
              </w:rPr>
              <w:t>Możliwość niezależnej od systemu operacyjnego regulacji poziomu dźwięku dla każdej z konsol</w:t>
            </w:r>
          </w:p>
        </w:tc>
        <w:tc>
          <w:tcPr>
            <w:tcW w:w="3477" w:type="dxa"/>
          </w:tcPr>
          <w:p w14:paraId="1649D9E1" w14:textId="77777777" w:rsidR="000F5437" w:rsidRPr="00F14779" w:rsidRDefault="000F5437" w:rsidP="002A20FB">
            <w:pPr>
              <w:jc w:val="both"/>
              <w:rPr>
                <w:rFonts w:ascii="Arial" w:hAnsi="Arial" w:cs="Arial"/>
              </w:rPr>
            </w:pPr>
          </w:p>
        </w:tc>
      </w:tr>
      <w:tr w:rsidR="000F5437" w:rsidRPr="00F14779" w14:paraId="273A4A09" w14:textId="77777777" w:rsidTr="002A20FB">
        <w:trPr>
          <w:gridAfter w:val="1"/>
          <w:wAfter w:w="38" w:type="dxa"/>
        </w:trPr>
        <w:tc>
          <w:tcPr>
            <w:tcW w:w="616" w:type="dxa"/>
          </w:tcPr>
          <w:p w14:paraId="4A3558F7" w14:textId="77777777" w:rsidR="000F5437" w:rsidRPr="00F14779" w:rsidRDefault="000F5437" w:rsidP="002A20FB">
            <w:pPr>
              <w:jc w:val="both"/>
              <w:rPr>
                <w:rFonts w:ascii="Arial" w:hAnsi="Arial" w:cs="Arial"/>
                <w:b/>
              </w:rPr>
            </w:pPr>
            <w:r w:rsidRPr="00F14779">
              <w:rPr>
                <w:rFonts w:ascii="Arial" w:hAnsi="Arial" w:cs="Arial"/>
                <w:b/>
              </w:rPr>
              <w:t>19</w:t>
            </w:r>
          </w:p>
        </w:tc>
        <w:tc>
          <w:tcPr>
            <w:tcW w:w="6285" w:type="dxa"/>
          </w:tcPr>
          <w:p w14:paraId="7BA2CAED" w14:textId="77777777" w:rsidR="000F5437" w:rsidRPr="00F14779" w:rsidRDefault="000F5437" w:rsidP="002A20FB">
            <w:pPr>
              <w:jc w:val="both"/>
              <w:rPr>
                <w:rFonts w:ascii="Arial" w:hAnsi="Arial" w:cs="Arial"/>
                <w:b/>
              </w:rPr>
            </w:pPr>
            <w:r w:rsidRPr="00F14779">
              <w:rPr>
                <w:rFonts w:ascii="Arial" w:hAnsi="Arial" w:cs="Arial"/>
              </w:rPr>
              <w:t>Możliwość obsługi konsoli na ekranach dotykowych (bez podłączonej myszy i klawiatury), umożliwiać obsługę za pomocą wykonywanych gestów</w:t>
            </w:r>
          </w:p>
        </w:tc>
        <w:tc>
          <w:tcPr>
            <w:tcW w:w="3477" w:type="dxa"/>
          </w:tcPr>
          <w:p w14:paraId="2F4FE614" w14:textId="77777777" w:rsidR="000F5437" w:rsidRPr="00F14779" w:rsidRDefault="000F5437" w:rsidP="002A20FB">
            <w:pPr>
              <w:jc w:val="both"/>
              <w:rPr>
                <w:rFonts w:ascii="Arial" w:hAnsi="Arial" w:cs="Arial"/>
              </w:rPr>
            </w:pPr>
          </w:p>
        </w:tc>
      </w:tr>
      <w:tr w:rsidR="000F5437" w:rsidRPr="00F14779" w14:paraId="13980494" w14:textId="77777777" w:rsidTr="002A20FB">
        <w:trPr>
          <w:gridAfter w:val="1"/>
          <w:wAfter w:w="38" w:type="dxa"/>
        </w:trPr>
        <w:tc>
          <w:tcPr>
            <w:tcW w:w="616" w:type="dxa"/>
          </w:tcPr>
          <w:p w14:paraId="0236FAAA" w14:textId="77777777" w:rsidR="000F5437" w:rsidRPr="00F14779" w:rsidRDefault="000F5437" w:rsidP="002A20FB">
            <w:pPr>
              <w:jc w:val="both"/>
              <w:rPr>
                <w:rFonts w:ascii="Arial" w:hAnsi="Arial" w:cs="Arial"/>
                <w:b/>
              </w:rPr>
            </w:pPr>
            <w:r w:rsidRPr="00F14779">
              <w:rPr>
                <w:rFonts w:ascii="Arial" w:hAnsi="Arial" w:cs="Arial"/>
                <w:b/>
              </w:rPr>
              <w:t>20</w:t>
            </w:r>
          </w:p>
        </w:tc>
        <w:tc>
          <w:tcPr>
            <w:tcW w:w="6285" w:type="dxa"/>
          </w:tcPr>
          <w:p w14:paraId="123AF280"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wbudowany wygaszacz ekranu, który aktywuje się po zadanym czasie nieaktywności dyspozytora, a dezaktywuje się w przypadku aktywności dyspozytora lub odebrania przez konsolę wywołania dotyczącego dyspozytora.</w:t>
            </w:r>
          </w:p>
        </w:tc>
        <w:tc>
          <w:tcPr>
            <w:tcW w:w="3477" w:type="dxa"/>
          </w:tcPr>
          <w:p w14:paraId="7A75C874"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0AD6018A" w14:textId="77777777" w:rsidTr="002A20FB">
        <w:trPr>
          <w:gridAfter w:val="1"/>
          <w:wAfter w:w="38" w:type="dxa"/>
        </w:trPr>
        <w:tc>
          <w:tcPr>
            <w:tcW w:w="616" w:type="dxa"/>
          </w:tcPr>
          <w:p w14:paraId="49F44DC0" w14:textId="77777777" w:rsidR="000F5437" w:rsidRPr="00F14779" w:rsidRDefault="000F5437" w:rsidP="002A20FB">
            <w:pPr>
              <w:jc w:val="both"/>
              <w:rPr>
                <w:rFonts w:ascii="Arial" w:hAnsi="Arial" w:cs="Arial"/>
                <w:b/>
              </w:rPr>
            </w:pPr>
            <w:r w:rsidRPr="00F14779">
              <w:rPr>
                <w:rFonts w:ascii="Arial" w:hAnsi="Arial" w:cs="Arial"/>
                <w:b/>
              </w:rPr>
              <w:t>21</w:t>
            </w:r>
          </w:p>
        </w:tc>
        <w:tc>
          <w:tcPr>
            <w:tcW w:w="6285" w:type="dxa"/>
          </w:tcPr>
          <w:p w14:paraId="3C578A21"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konfiguracji w takiej postaci, że konsole dla różnych systemów umożliwiają połączenia głosowe/tekstowy interkom pomiędzy ich dyspozytorami oraz pozwalają tymczasowo udostępnić korzystanie ze sterowanych radiotelefonów dyspozytorom jednych systemów dyspozytorom innych.</w:t>
            </w:r>
          </w:p>
        </w:tc>
        <w:tc>
          <w:tcPr>
            <w:tcW w:w="3477" w:type="dxa"/>
          </w:tcPr>
          <w:p w14:paraId="055AE37E"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0C29C12F" w14:textId="77777777" w:rsidTr="002A20FB">
        <w:trPr>
          <w:gridAfter w:val="1"/>
          <w:wAfter w:w="38" w:type="dxa"/>
        </w:trPr>
        <w:tc>
          <w:tcPr>
            <w:tcW w:w="616" w:type="dxa"/>
          </w:tcPr>
          <w:p w14:paraId="4F05B76A" w14:textId="77777777" w:rsidR="000F5437" w:rsidRPr="00F14779" w:rsidRDefault="000F5437" w:rsidP="002A20FB">
            <w:pPr>
              <w:jc w:val="both"/>
              <w:rPr>
                <w:rFonts w:ascii="Arial" w:hAnsi="Arial" w:cs="Arial"/>
                <w:b/>
              </w:rPr>
            </w:pPr>
            <w:r w:rsidRPr="00F14779">
              <w:rPr>
                <w:rFonts w:ascii="Arial" w:hAnsi="Arial" w:cs="Arial"/>
                <w:b/>
              </w:rPr>
              <w:t>22</w:t>
            </w:r>
          </w:p>
        </w:tc>
        <w:tc>
          <w:tcPr>
            <w:tcW w:w="6285" w:type="dxa"/>
          </w:tcPr>
          <w:p w14:paraId="295A44C3"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konfiguracji takiej konsoli, która będzie łączyła się i umożliwi równoczesną pracę w różnych systemach m.in.: dla każdego z obsługiwanych systemów wizualizacja pozycji GPS radiotelefonów z tego systemu w oddzielnym oknie mapy.</w:t>
            </w:r>
          </w:p>
        </w:tc>
        <w:tc>
          <w:tcPr>
            <w:tcW w:w="3477" w:type="dxa"/>
          </w:tcPr>
          <w:p w14:paraId="070CABDC"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3D8556A7" w14:textId="77777777" w:rsidTr="002A20FB">
        <w:tc>
          <w:tcPr>
            <w:tcW w:w="6901" w:type="dxa"/>
            <w:gridSpan w:val="2"/>
            <w:shd w:val="clear" w:color="auto" w:fill="D0CECE" w:themeFill="background2" w:themeFillShade="E6"/>
          </w:tcPr>
          <w:p w14:paraId="38E4ECA2" w14:textId="77777777" w:rsidR="000F5437" w:rsidRPr="00F14779" w:rsidRDefault="000F5437" w:rsidP="002A20FB">
            <w:pPr>
              <w:jc w:val="both"/>
              <w:rPr>
                <w:rFonts w:ascii="Arial" w:hAnsi="Arial" w:cs="Arial"/>
              </w:rPr>
            </w:pPr>
          </w:p>
        </w:tc>
        <w:tc>
          <w:tcPr>
            <w:tcW w:w="3515" w:type="dxa"/>
            <w:gridSpan w:val="2"/>
            <w:shd w:val="clear" w:color="auto" w:fill="D0CECE" w:themeFill="background2" w:themeFillShade="E6"/>
          </w:tcPr>
          <w:p w14:paraId="4156E469" w14:textId="77777777" w:rsidR="000F5437" w:rsidRPr="00F14779" w:rsidRDefault="000F5437" w:rsidP="002A20FB">
            <w:pPr>
              <w:jc w:val="both"/>
              <w:rPr>
                <w:rFonts w:ascii="Arial" w:hAnsi="Arial" w:cs="Arial"/>
                <w:b/>
              </w:rPr>
            </w:pPr>
            <w:r w:rsidRPr="00F14779">
              <w:rPr>
                <w:rFonts w:ascii="Arial" w:hAnsi="Arial" w:cs="Arial"/>
              </w:rPr>
              <w:t>Funkcje danych</w:t>
            </w:r>
          </w:p>
        </w:tc>
      </w:tr>
      <w:tr w:rsidR="000F5437" w:rsidRPr="00F14779" w14:paraId="374B2C62" w14:textId="77777777" w:rsidTr="002A20FB">
        <w:trPr>
          <w:gridAfter w:val="1"/>
          <w:wAfter w:w="38" w:type="dxa"/>
        </w:trPr>
        <w:tc>
          <w:tcPr>
            <w:tcW w:w="616" w:type="dxa"/>
          </w:tcPr>
          <w:p w14:paraId="3F5A1B96" w14:textId="77777777" w:rsidR="000F5437" w:rsidRPr="00F14779" w:rsidRDefault="000F5437" w:rsidP="002A20FB">
            <w:pPr>
              <w:jc w:val="both"/>
              <w:rPr>
                <w:rFonts w:ascii="Arial" w:hAnsi="Arial" w:cs="Arial"/>
                <w:b/>
              </w:rPr>
            </w:pPr>
            <w:r w:rsidRPr="00F14779">
              <w:rPr>
                <w:rFonts w:ascii="Arial" w:hAnsi="Arial" w:cs="Arial"/>
                <w:b/>
              </w:rPr>
              <w:t>1</w:t>
            </w:r>
          </w:p>
        </w:tc>
        <w:tc>
          <w:tcPr>
            <w:tcW w:w="6285" w:type="dxa"/>
          </w:tcPr>
          <w:p w14:paraId="7EE117F0"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System ma obsługiwać odbiór i wizualizację pozycji GPS, m.in. z następujących obiektów:</w:t>
            </w:r>
            <w:r w:rsidRPr="00F14779">
              <w:rPr>
                <w:rFonts w:ascii="Arial" w:hAnsi="Arial" w:cs="Arial"/>
              </w:rPr>
              <w:br/>
              <w:t>- radiotelefonów MOTOTRBO oraz urządzeń telefonicznych opartych na systemach Android oraz iOS</w:t>
            </w:r>
          </w:p>
        </w:tc>
        <w:tc>
          <w:tcPr>
            <w:tcW w:w="3477" w:type="dxa"/>
          </w:tcPr>
          <w:p w14:paraId="1C605936"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0C9D22CF" w14:textId="77777777" w:rsidTr="002A20FB">
        <w:trPr>
          <w:gridAfter w:val="1"/>
          <w:wAfter w:w="38" w:type="dxa"/>
        </w:trPr>
        <w:tc>
          <w:tcPr>
            <w:tcW w:w="616" w:type="dxa"/>
          </w:tcPr>
          <w:p w14:paraId="59F2752E" w14:textId="77777777" w:rsidR="000F5437" w:rsidRPr="00F14779" w:rsidRDefault="000F5437" w:rsidP="002A20FB">
            <w:pPr>
              <w:jc w:val="both"/>
              <w:rPr>
                <w:rFonts w:ascii="Arial" w:hAnsi="Arial" w:cs="Arial"/>
                <w:b/>
              </w:rPr>
            </w:pPr>
            <w:r w:rsidRPr="00F14779">
              <w:rPr>
                <w:rFonts w:ascii="Arial" w:hAnsi="Arial" w:cs="Arial"/>
                <w:b/>
              </w:rPr>
              <w:t>2</w:t>
            </w:r>
          </w:p>
        </w:tc>
        <w:tc>
          <w:tcPr>
            <w:tcW w:w="6285" w:type="dxa"/>
          </w:tcPr>
          <w:p w14:paraId="45864DC9"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System ma obsługiwać wizualizację pozycji wewnątrz pomieszczeń (iBeacon), w zakresie wizualizacji musi być informacja o nazwie i numerze urządzenia iBeacon oraz o pobliskich urządzeniach iBeacon, wizualizacja z radiotelefonów MOTOTRBO oraz urządzeń telefonicznych opartych na systemach Android oraz iOS.</w:t>
            </w:r>
          </w:p>
        </w:tc>
        <w:tc>
          <w:tcPr>
            <w:tcW w:w="3477" w:type="dxa"/>
          </w:tcPr>
          <w:p w14:paraId="4C62FD52"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1024B6A9" w14:textId="77777777" w:rsidTr="002A20FB">
        <w:trPr>
          <w:gridAfter w:val="1"/>
          <w:wAfter w:w="38" w:type="dxa"/>
        </w:trPr>
        <w:tc>
          <w:tcPr>
            <w:tcW w:w="616" w:type="dxa"/>
          </w:tcPr>
          <w:p w14:paraId="034D27E2" w14:textId="77777777" w:rsidR="000F5437" w:rsidRPr="00F14779" w:rsidRDefault="000F5437" w:rsidP="002A20FB">
            <w:pPr>
              <w:jc w:val="both"/>
              <w:rPr>
                <w:rFonts w:ascii="Arial" w:hAnsi="Arial" w:cs="Arial"/>
                <w:b/>
              </w:rPr>
            </w:pPr>
            <w:r w:rsidRPr="00F14779">
              <w:rPr>
                <w:rFonts w:ascii="Arial" w:hAnsi="Arial" w:cs="Arial"/>
                <w:b/>
              </w:rPr>
              <w:t>3</w:t>
            </w:r>
          </w:p>
          <w:p w14:paraId="41FFC3EC" w14:textId="77777777" w:rsidR="000F5437" w:rsidRPr="00F14779" w:rsidRDefault="000F5437" w:rsidP="002A20FB">
            <w:pPr>
              <w:jc w:val="both"/>
              <w:rPr>
                <w:rFonts w:ascii="Arial" w:hAnsi="Arial" w:cs="Arial"/>
                <w:b/>
              </w:rPr>
            </w:pPr>
          </w:p>
        </w:tc>
        <w:tc>
          <w:tcPr>
            <w:tcW w:w="6285" w:type="dxa"/>
          </w:tcPr>
          <w:p w14:paraId="0C0BFEC5"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System zbudowany w architekturze trójwarstwowej typu klient-serwer (klient nie łączy się bezpośrednio do baz danych).</w:t>
            </w:r>
          </w:p>
        </w:tc>
        <w:tc>
          <w:tcPr>
            <w:tcW w:w="3477" w:type="dxa"/>
          </w:tcPr>
          <w:p w14:paraId="4339815D"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3BC1A029" w14:textId="77777777" w:rsidTr="002A20FB">
        <w:trPr>
          <w:gridAfter w:val="1"/>
          <w:wAfter w:w="38" w:type="dxa"/>
        </w:trPr>
        <w:tc>
          <w:tcPr>
            <w:tcW w:w="616" w:type="dxa"/>
          </w:tcPr>
          <w:p w14:paraId="6B803E1E" w14:textId="77777777" w:rsidR="000F5437" w:rsidRPr="00F14779" w:rsidRDefault="000F5437" w:rsidP="002A20FB">
            <w:pPr>
              <w:jc w:val="both"/>
              <w:rPr>
                <w:rFonts w:ascii="Arial" w:hAnsi="Arial" w:cs="Arial"/>
                <w:b/>
              </w:rPr>
            </w:pPr>
            <w:r w:rsidRPr="00F14779">
              <w:rPr>
                <w:rFonts w:ascii="Arial" w:hAnsi="Arial" w:cs="Arial"/>
                <w:b/>
              </w:rPr>
              <w:t>4</w:t>
            </w:r>
          </w:p>
        </w:tc>
        <w:tc>
          <w:tcPr>
            <w:tcW w:w="6285" w:type="dxa"/>
          </w:tcPr>
          <w:p w14:paraId="31DC051A"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funkcję ręcznego odpytywania obiektów lub grup obiektów z GPS o pozycję.</w:t>
            </w:r>
          </w:p>
        </w:tc>
        <w:tc>
          <w:tcPr>
            <w:tcW w:w="3477" w:type="dxa"/>
          </w:tcPr>
          <w:p w14:paraId="60BC8831"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755CEAC3" w14:textId="77777777" w:rsidTr="002A20FB">
        <w:trPr>
          <w:gridAfter w:val="1"/>
          <w:wAfter w:w="38" w:type="dxa"/>
        </w:trPr>
        <w:tc>
          <w:tcPr>
            <w:tcW w:w="616" w:type="dxa"/>
          </w:tcPr>
          <w:p w14:paraId="0E2A0F01" w14:textId="77777777" w:rsidR="000F5437" w:rsidRPr="00F14779" w:rsidRDefault="000F5437" w:rsidP="002A20FB">
            <w:pPr>
              <w:jc w:val="both"/>
              <w:rPr>
                <w:rFonts w:ascii="Arial" w:hAnsi="Arial" w:cs="Arial"/>
                <w:b/>
              </w:rPr>
            </w:pPr>
            <w:r w:rsidRPr="00F14779">
              <w:rPr>
                <w:rFonts w:ascii="Arial" w:hAnsi="Arial" w:cs="Arial"/>
                <w:b/>
              </w:rPr>
              <w:t>5</w:t>
            </w:r>
          </w:p>
        </w:tc>
        <w:tc>
          <w:tcPr>
            <w:tcW w:w="6285" w:type="dxa"/>
          </w:tcPr>
          <w:p w14:paraId="7E8E3F20"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funkcję automatycznego odpytywania obiektów z GPS o pozycję (pętla odpytująca).</w:t>
            </w:r>
          </w:p>
        </w:tc>
        <w:tc>
          <w:tcPr>
            <w:tcW w:w="3477" w:type="dxa"/>
          </w:tcPr>
          <w:p w14:paraId="32189D72"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4D328820" w14:textId="77777777" w:rsidTr="002A20FB">
        <w:trPr>
          <w:gridAfter w:val="1"/>
          <w:wAfter w:w="38" w:type="dxa"/>
        </w:trPr>
        <w:tc>
          <w:tcPr>
            <w:tcW w:w="616" w:type="dxa"/>
          </w:tcPr>
          <w:p w14:paraId="08A73E91" w14:textId="77777777" w:rsidR="000F5437" w:rsidRPr="00F14779" w:rsidRDefault="000F5437" w:rsidP="002A20FB">
            <w:pPr>
              <w:jc w:val="both"/>
              <w:rPr>
                <w:rFonts w:ascii="Arial" w:hAnsi="Arial" w:cs="Arial"/>
                <w:b/>
              </w:rPr>
            </w:pPr>
            <w:r w:rsidRPr="00F14779">
              <w:rPr>
                <w:rFonts w:ascii="Arial" w:hAnsi="Arial" w:cs="Arial"/>
                <w:b/>
              </w:rPr>
              <w:t>6</w:t>
            </w:r>
          </w:p>
        </w:tc>
        <w:tc>
          <w:tcPr>
            <w:tcW w:w="6285" w:type="dxa"/>
          </w:tcPr>
          <w:p w14:paraId="131800BE"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funkcję dynamicznego programowania parametrów raportowania, parametry raportowania ustawiane są po zgłoszeniu się obiektu do serwera, a następnie obiekt wysyła raporty w oparciu o te ustawienia (dla obiektów obsługujących taką funkcjonalność - m.in.: radiotelefony MOTOTRBO).</w:t>
            </w:r>
          </w:p>
        </w:tc>
        <w:tc>
          <w:tcPr>
            <w:tcW w:w="3477" w:type="dxa"/>
          </w:tcPr>
          <w:p w14:paraId="1AE1381E"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316AAA27" w14:textId="77777777" w:rsidTr="002A20FB">
        <w:trPr>
          <w:gridAfter w:val="1"/>
          <w:wAfter w:w="38" w:type="dxa"/>
          <w:trHeight w:val="77"/>
        </w:trPr>
        <w:tc>
          <w:tcPr>
            <w:tcW w:w="616" w:type="dxa"/>
          </w:tcPr>
          <w:p w14:paraId="269D1A6E" w14:textId="77777777" w:rsidR="000F5437" w:rsidRPr="00F14779" w:rsidRDefault="000F5437" w:rsidP="002A20FB">
            <w:pPr>
              <w:jc w:val="both"/>
              <w:rPr>
                <w:rFonts w:ascii="Arial" w:hAnsi="Arial" w:cs="Arial"/>
                <w:b/>
              </w:rPr>
            </w:pPr>
            <w:r w:rsidRPr="00F14779">
              <w:rPr>
                <w:rFonts w:ascii="Arial" w:hAnsi="Arial" w:cs="Arial"/>
                <w:b/>
              </w:rPr>
              <w:t>7</w:t>
            </w:r>
          </w:p>
        </w:tc>
        <w:tc>
          <w:tcPr>
            <w:tcW w:w="6285" w:type="dxa"/>
          </w:tcPr>
          <w:p w14:paraId="740BA987" w14:textId="77777777" w:rsidR="000F5437" w:rsidRPr="00F14779" w:rsidRDefault="000F5437" w:rsidP="002A20FB">
            <w:pPr>
              <w:jc w:val="both"/>
              <w:rPr>
                <w:rFonts w:ascii="Arial" w:hAnsi="Arial" w:cs="Arial"/>
                <w:b/>
              </w:rPr>
            </w:pPr>
            <w:r w:rsidRPr="00F14779">
              <w:rPr>
                <w:rFonts w:ascii="Arial" w:hAnsi="Arial" w:cs="Arial"/>
              </w:rPr>
              <w:t>Ma posiadać funkcję programowania stałego raportowania - obiekt z GPS zapamiętuje żądany tryb raportowania (dla obiektów obsługujących taką funkcjonalność - m.in.: radiotelefony MOTOTRBO).</w:t>
            </w:r>
          </w:p>
        </w:tc>
        <w:tc>
          <w:tcPr>
            <w:tcW w:w="3477" w:type="dxa"/>
          </w:tcPr>
          <w:p w14:paraId="7E738964" w14:textId="77777777" w:rsidR="000F5437" w:rsidRPr="00F14779" w:rsidRDefault="000F5437" w:rsidP="002A20FB">
            <w:pPr>
              <w:jc w:val="both"/>
              <w:rPr>
                <w:rFonts w:ascii="Arial" w:hAnsi="Arial" w:cs="Arial"/>
              </w:rPr>
            </w:pPr>
          </w:p>
        </w:tc>
      </w:tr>
      <w:tr w:rsidR="000F5437" w:rsidRPr="00F14779" w14:paraId="109FDBCF" w14:textId="77777777" w:rsidTr="002A20FB">
        <w:trPr>
          <w:gridAfter w:val="1"/>
          <w:wAfter w:w="38" w:type="dxa"/>
        </w:trPr>
        <w:tc>
          <w:tcPr>
            <w:tcW w:w="616" w:type="dxa"/>
          </w:tcPr>
          <w:p w14:paraId="640E7880" w14:textId="77777777" w:rsidR="000F5437" w:rsidRPr="00F14779" w:rsidRDefault="000F5437" w:rsidP="002A20FB">
            <w:pPr>
              <w:jc w:val="both"/>
              <w:rPr>
                <w:rFonts w:ascii="Arial" w:hAnsi="Arial" w:cs="Arial"/>
                <w:b/>
              </w:rPr>
            </w:pPr>
            <w:r w:rsidRPr="00F14779">
              <w:rPr>
                <w:rFonts w:ascii="Arial" w:hAnsi="Arial" w:cs="Arial"/>
                <w:b/>
              </w:rPr>
              <w:t>8</w:t>
            </w:r>
          </w:p>
        </w:tc>
        <w:tc>
          <w:tcPr>
            <w:tcW w:w="6285" w:type="dxa"/>
          </w:tcPr>
          <w:p w14:paraId="1A31BAA4"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funkcję odbierania i wysyłania wiadomości tekstowych do poszczególnych obiektów lub do grup obiektów z GPS (jeżeli obiekt obsługuje taką funkcjonalność). Wiadomości mogą wyć wysłane w takim trybie, że w przypadku braku obecności radiotelefonu docelowego system zadba o dostarczenie jej po jego pojawianiu się.</w:t>
            </w:r>
          </w:p>
        </w:tc>
        <w:tc>
          <w:tcPr>
            <w:tcW w:w="3477" w:type="dxa"/>
          </w:tcPr>
          <w:p w14:paraId="00D1EDE3"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0ECFE53E" w14:textId="77777777" w:rsidTr="002A20FB">
        <w:trPr>
          <w:gridAfter w:val="1"/>
          <w:wAfter w:w="38" w:type="dxa"/>
        </w:trPr>
        <w:tc>
          <w:tcPr>
            <w:tcW w:w="616" w:type="dxa"/>
          </w:tcPr>
          <w:p w14:paraId="5FC04C78" w14:textId="77777777" w:rsidR="000F5437" w:rsidRPr="00F14779" w:rsidRDefault="000F5437" w:rsidP="002A20FB">
            <w:pPr>
              <w:jc w:val="both"/>
              <w:rPr>
                <w:rFonts w:ascii="Arial" w:hAnsi="Arial" w:cs="Arial"/>
                <w:b/>
              </w:rPr>
            </w:pPr>
            <w:r w:rsidRPr="00F14779">
              <w:rPr>
                <w:rFonts w:ascii="Arial" w:hAnsi="Arial" w:cs="Arial"/>
                <w:b/>
              </w:rPr>
              <w:t>9</w:t>
            </w:r>
          </w:p>
        </w:tc>
        <w:tc>
          <w:tcPr>
            <w:tcW w:w="6285" w:type="dxa"/>
          </w:tcPr>
          <w:p w14:paraId="6F428CBE"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funkcję statusów dla użytkowników (np. zajęty, wolny, w akcji itp.). Statusy mają być wizualizowane w podglądzie danych aktualnych oraz podczas przeglądania danych archiwalnych. ma być możliwość generowania raportów na podstawie statusów (m.in.: informacja o miejscach z których wysłano wybrany status oraz ich wizualizacja - w wybranym zakresie czasu).</w:t>
            </w:r>
          </w:p>
        </w:tc>
        <w:tc>
          <w:tcPr>
            <w:tcW w:w="3477" w:type="dxa"/>
          </w:tcPr>
          <w:p w14:paraId="671E41D1"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02FDC2F0" w14:textId="77777777" w:rsidTr="002A20FB">
        <w:trPr>
          <w:gridAfter w:val="1"/>
          <w:wAfter w:w="38" w:type="dxa"/>
        </w:trPr>
        <w:tc>
          <w:tcPr>
            <w:tcW w:w="616" w:type="dxa"/>
          </w:tcPr>
          <w:p w14:paraId="589A27BB" w14:textId="77777777" w:rsidR="000F5437" w:rsidRPr="00F14779" w:rsidRDefault="000F5437" w:rsidP="002A20FB">
            <w:pPr>
              <w:jc w:val="both"/>
              <w:rPr>
                <w:rFonts w:ascii="Arial" w:hAnsi="Arial" w:cs="Arial"/>
                <w:b/>
              </w:rPr>
            </w:pPr>
            <w:r w:rsidRPr="00F14779">
              <w:rPr>
                <w:rFonts w:ascii="Arial" w:hAnsi="Arial" w:cs="Arial"/>
                <w:b/>
              </w:rPr>
              <w:t>10</w:t>
            </w:r>
          </w:p>
        </w:tc>
        <w:tc>
          <w:tcPr>
            <w:tcW w:w="6285" w:type="dxa"/>
          </w:tcPr>
          <w:p w14:paraId="2CF31138"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funkcję informowania o bieżących użytkownikach obiektów z GPS (użytkownicy wysyłają przypisany im identyfikator za pomocą wiadomości tekstowej i w ten sposób są przypisywani do danego obiektu z GPS), informacje o bieżącym użytkowniku mają być wizualizowane w podglądzie danych aktualnych oraz przeglądania danych archiwalnych. Ma być możliwość generowania raportów dla konkretnego użytkownika w zadanym zakresie czasu.</w:t>
            </w:r>
          </w:p>
        </w:tc>
        <w:tc>
          <w:tcPr>
            <w:tcW w:w="3477" w:type="dxa"/>
          </w:tcPr>
          <w:p w14:paraId="03E8547C"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4598FB29" w14:textId="77777777" w:rsidTr="002A20FB">
        <w:trPr>
          <w:gridAfter w:val="1"/>
          <w:wAfter w:w="38" w:type="dxa"/>
        </w:trPr>
        <w:tc>
          <w:tcPr>
            <w:tcW w:w="616" w:type="dxa"/>
          </w:tcPr>
          <w:p w14:paraId="5C2C12E7" w14:textId="77777777" w:rsidR="000F5437" w:rsidRPr="00F14779" w:rsidRDefault="000F5437" w:rsidP="002A20FB">
            <w:pPr>
              <w:jc w:val="both"/>
              <w:rPr>
                <w:rFonts w:ascii="Arial" w:hAnsi="Arial" w:cs="Arial"/>
                <w:b/>
              </w:rPr>
            </w:pPr>
            <w:r w:rsidRPr="00F14779">
              <w:rPr>
                <w:rFonts w:ascii="Arial" w:hAnsi="Arial" w:cs="Arial"/>
                <w:b/>
              </w:rPr>
              <w:t>11</w:t>
            </w:r>
          </w:p>
        </w:tc>
        <w:tc>
          <w:tcPr>
            <w:tcW w:w="6285" w:type="dxa"/>
          </w:tcPr>
          <w:p w14:paraId="21DE1E16"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funkcję wizualizacji i sterowania wyjściami/wejściami obiektów z GPS posiadających funkcjonalność telemetrii.</w:t>
            </w:r>
          </w:p>
        </w:tc>
        <w:tc>
          <w:tcPr>
            <w:tcW w:w="3477" w:type="dxa"/>
          </w:tcPr>
          <w:p w14:paraId="6134E744"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05B8F4AD" w14:textId="77777777" w:rsidTr="002A20FB">
        <w:trPr>
          <w:gridAfter w:val="1"/>
          <w:wAfter w:w="38" w:type="dxa"/>
        </w:trPr>
        <w:tc>
          <w:tcPr>
            <w:tcW w:w="616" w:type="dxa"/>
          </w:tcPr>
          <w:p w14:paraId="18E83D79" w14:textId="77777777" w:rsidR="000F5437" w:rsidRPr="00F14779" w:rsidRDefault="000F5437" w:rsidP="002A20FB">
            <w:pPr>
              <w:jc w:val="both"/>
              <w:rPr>
                <w:rFonts w:ascii="Arial" w:hAnsi="Arial" w:cs="Arial"/>
                <w:b/>
              </w:rPr>
            </w:pPr>
            <w:r w:rsidRPr="00F14779">
              <w:rPr>
                <w:rFonts w:ascii="Arial" w:hAnsi="Arial" w:cs="Arial"/>
                <w:b/>
              </w:rPr>
              <w:t>12</w:t>
            </w:r>
          </w:p>
          <w:p w14:paraId="208AFBD0" w14:textId="77777777" w:rsidR="000F5437" w:rsidRPr="00F14779" w:rsidRDefault="000F5437" w:rsidP="002A20FB">
            <w:pPr>
              <w:jc w:val="both"/>
              <w:rPr>
                <w:rFonts w:ascii="Arial" w:hAnsi="Arial" w:cs="Arial"/>
                <w:b/>
              </w:rPr>
            </w:pPr>
          </w:p>
        </w:tc>
        <w:tc>
          <w:tcPr>
            <w:tcW w:w="6285" w:type="dxa"/>
          </w:tcPr>
          <w:p w14:paraId="0EEB1E87"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wizualizowania na mapie obiektów ze zdefiniowaną pozycją GPS (np. obiekty nie posiadające GPS, służące do telemetrii i telesterowania).</w:t>
            </w:r>
          </w:p>
        </w:tc>
        <w:tc>
          <w:tcPr>
            <w:tcW w:w="3477" w:type="dxa"/>
          </w:tcPr>
          <w:p w14:paraId="6CFECADA"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2882F968" w14:textId="77777777" w:rsidTr="002A20FB">
        <w:trPr>
          <w:gridAfter w:val="1"/>
          <w:wAfter w:w="38" w:type="dxa"/>
        </w:trPr>
        <w:tc>
          <w:tcPr>
            <w:tcW w:w="616" w:type="dxa"/>
          </w:tcPr>
          <w:p w14:paraId="238F3E7B" w14:textId="77777777" w:rsidR="000F5437" w:rsidRPr="00F14779" w:rsidRDefault="000F5437" w:rsidP="002A20FB">
            <w:pPr>
              <w:jc w:val="both"/>
              <w:rPr>
                <w:rFonts w:ascii="Arial" w:hAnsi="Arial" w:cs="Arial"/>
                <w:b/>
              </w:rPr>
            </w:pPr>
            <w:r w:rsidRPr="00F14779">
              <w:rPr>
                <w:rFonts w:ascii="Arial" w:hAnsi="Arial" w:cs="Arial"/>
                <w:b/>
              </w:rPr>
              <w:t>13</w:t>
            </w:r>
          </w:p>
        </w:tc>
        <w:tc>
          <w:tcPr>
            <w:tcW w:w="6285" w:type="dxa"/>
          </w:tcPr>
          <w:p w14:paraId="495CBFE9"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 xml:space="preserve">Ma posiadać obsługę map: map dostępnych online lub offline </w:t>
            </w:r>
            <w:proofErr w:type="spellStart"/>
            <w:r w:rsidRPr="00F14779">
              <w:rPr>
                <w:rFonts w:ascii="Arial" w:hAnsi="Arial" w:cs="Arial"/>
              </w:rPr>
              <w:t>OpenStreetMap</w:t>
            </w:r>
            <w:proofErr w:type="spellEnd"/>
            <w:r w:rsidRPr="00F14779">
              <w:rPr>
                <w:rFonts w:ascii="Arial" w:hAnsi="Arial" w:cs="Arial"/>
              </w:rPr>
              <w:t>, map rastrowych. Ma posiadać dedykowany edytor map rastrowych.</w:t>
            </w:r>
          </w:p>
        </w:tc>
        <w:tc>
          <w:tcPr>
            <w:tcW w:w="3477" w:type="dxa"/>
          </w:tcPr>
          <w:p w14:paraId="063B3593"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107FB54A" w14:textId="77777777" w:rsidTr="002A20FB">
        <w:trPr>
          <w:gridAfter w:val="1"/>
          <w:wAfter w:w="38" w:type="dxa"/>
        </w:trPr>
        <w:tc>
          <w:tcPr>
            <w:tcW w:w="616" w:type="dxa"/>
          </w:tcPr>
          <w:p w14:paraId="43A6DCAE" w14:textId="77777777" w:rsidR="000F5437" w:rsidRPr="00F14779" w:rsidRDefault="000F5437" w:rsidP="002A20FB">
            <w:pPr>
              <w:jc w:val="both"/>
              <w:rPr>
                <w:rFonts w:ascii="Arial" w:hAnsi="Arial" w:cs="Arial"/>
                <w:b/>
              </w:rPr>
            </w:pPr>
            <w:r w:rsidRPr="00F14779">
              <w:rPr>
                <w:rFonts w:ascii="Arial" w:hAnsi="Arial" w:cs="Arial"/>
                <w:b/>
              </w:rPr>
              <w:t>14</w:t>
            </w:r>
          </w:p>
        </w:tc>
        <w:tc>
          <w:tcPr>
            <w:tcW w:w="6285" w:type="dxa"/>
          </w:tcPr>
          <w:p w14:paraId="736CC724"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posiadać możliwość otwarcia dowolnej ilość niezależnych okien z mapą, wizualizujących wybrane obiekty lub grupy obiektów z GPS w trybie automatycznego centrowania mapy w ten sposób, aby pokazywała wizualizowane obiekty.</w:t>
            </w:r>
          </w:p>
        </w:tc>
        <w:tc>
          <w:tcPr>
            <w:tcW w:w="3477" w:type="dxa"/>
          </w:tcPr>
          <w:p w14:paraId="2F20984E"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1FD13CF9" w14:textId="77777777" w:rsidTr="002A20FB">
        <w:trPr>
          <w:gridAfter w:val="1"/>
          <w:wAfter w:w="38" w:type="dxa"/>
        </w:trPr>
        <w:tc>
          <w:tcPr>
            <w:tcW w:w="616" w:type="dxa"/>
          </w:tcPr>
          <w:p w14:paraId="0E5AA044" w14:textId="77777777" w:rsidR="000F5437" w:rsidRPr="00F14779" w:rsidRDefault="000F5437" w:rsidP="002A20FB">
            <w:pPr>
              <w:jc w:val="both"/>
              <w:rPr>
                <w:rFonts w:ascii="Arial" w:hAnsi="Arial" w:cs="Arial"/>
                <w:b/>
              </w:rPr>
            </w:pPr>
            <w:r w:rsidRPr="00F14779">
              <w:rPr>
                <w:rFonts w:ascii="Arial" w:hAnsi="Arial" w:cs="Arial"/>
                <w:b/>
              </w:rPr>
              <w:t>15</w:t>
            </w:r>
          </w:p>
        </w:tc>
        <w:tc>
          <w:tcPr>
            <w:tcW w:w="6285" w:type="dxa"/>
          </w:tcPr>
          <w:p w14:paraId="45C31603"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dynamicznego wyboru warstwy mapowej dla każdego z otwartych okien mapy (np. możliwość przełączania warstwy mapowej wybranego okna z rastrowej na wektorową).</w:t>
            </w:r>
          </w:p>
        </w:tc>
        <w:tc>
          <w:tcPr>
            <w:tcW w:w="3477" w:type="dxa"/>
          </w:tcPr>
          <w:p w14:paraId="68304B9A"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30747580" w14:textId="77777777" w:rsidTr="002A20FB">
        <w:trPr>
          <w:gridAfter w:val="1"/>
          <w:wAfter w:w="38" w:type="dxa"/>
          <w:trHeight w:val="77"/>
        </w:trPr>
        <w:tc>
          <w:tcPr>
            <w:tcW w:w="616" w:type="dxa"/>
          </w:tcPr>
          <w:p w14:paraId="391CD0C2" w14:textId="77777777" w:rsidR="000F5437" w:rsidRPr="00F14779" w:rsidRDefault="000F5437" w:rsidP="002A20FB">
            <w:pPr>
              <w:jc w:val="both"/>
              <w:rPr>
                <w:rFonts w:ascii="Arial" w:hAnsi="Arial" w:cs="Arial"/>
                <w:b/>
              </w:rPr>
            </w:pPr>
            <w:r w:rsidRPr="00F14779">
              <w:rPr>
                <w:rFonts w:ascii="Arial" w:hAnsi="Arial" w:cs="Arial"/>
                <w:b/>
              </w:rPr>
              <w:t>16</w:t>
            </w:r>
          </w:p>
        </w:tc>
        <w:tc>
          <w:tcPr>
            <w:tcW w:w="6285" w:type="dxa"/>
          </w:tcPr>
          <w:p w14:paraId="21817413"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Ma wizualizować bieżącą pozycję obiektu GPS na mapie m.in.: za pomocą punktu, tabliczki z nazwą wybranej ikony graficznej.</w:t>
            </w:r>
          </w:p>
        </w:tc>
        <w:tc>
          <w:tcPr>
            <w:tcW w:w="3477" w:type="dxa"/>
          </w:tcPr>
          <w:p w14:paraId="7E4ECF52"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68F67B1B" w14:textId="77777777" w:rsidTr="002A20FB">
        <w:trPr>
          <w:gridAfter w:val="1"/>
          <w:wAfter w:w="38" w:type="dxa"/>
        </w:trPr>
        <w:tc>
          <w:tcPr>
            <w:tcW w:w="616" w:type="dxa"/>
          </w:tcPr>
          <w:p w14:paraId="7ECC7AF3" w14:textId="77777777" w:rsidR="000F5437" w:rsidRPr="00F14779" w:rsidRDefault="000F5437" w:rsidP="002A20FB">
            <w:pPr>
              <w:jc w:val="both"/>
              <w:rPr>
                <w:rFonts w:ascii="Arial" w:hAnsi="Arial" w:cs="Arial"/>
                <w:b/>
              </w:rPr>
            </w:pPr>
            <w:r w:rsidRPr="00F14779">
              <w:rPr>
                <w:rFonts w:ascii="Arial" w:hAnsi="Arial" w:cs="Arial"/>
                <w:b/>
              </w:rPr>
              <w:t>17</w:t>
            </w:r>
          </w:p>
        </w:tc>
        <w:tc>
          <w:tcPr>
            <w:tcW w:w="6285" w:type="dxa"/>
          </w:tcPr>
          <w:p w14:paraId="0595B91D"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Możliwość odczytu aktualnej strefy oraz kanału pracy radiotelefonu MOTOTRBO.</w:t>
            </w:r>
          </w:p>
        </w:tc>
        <w:tc>
          <w:tcPr>
            <w:tcW w:w="3477" w:type="dxa"/>
          </w:tcPr>
          <w:p w14:paraId="5BEB3253"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3EA41F1F" w14:textId="77777777" w:rsidTr="002A20FB">
        <w:trPr>
          <w:gridAfter w:val="1"/>
          <w:wAfter w:w="38" w:type="dxa"/>
        </w:trPr>
        <w:tc>
          <w:tcPr>
            <w:tcW w:w="616" w:type="dxa"/>
          </w:tcPr>
          <w:p w14:paraId="52DDBCA9" w14:textId="77777777" w:rsidR="000F5437" w:rsidRPr="00F14779" w:rsidRDefault="000F5437" w:rsidP="002A20FB">
            <w:pPr>
              <w:jc w:val="both"/>
              <w:rPr>
                <w:rFonts w:ascii="Arial" w:hAnsi="Arial" w:cs="Arial"/>
                <w:b/>
              </w:rPr>
            </w:pPr>
            <w:r w:rsidRPr="00F14779">
              <w:rPr>
                <w:rFonts w:ascii="Arial" w:hAnsi="Arial" w:cs="Arial"/>
                <w:b/>
              </w:rPr>
              <w:t>18</w:t>
            </w:r>
          </w:p>
        </w:tc>
        <w:tc>
          <w:tcPr>
            <w:tcW w:w="6285" w:type="dxa"/>
          </w:tcPr>
          <w:p w14:paraId="1F9B70EB" w14:textId="77777777" w:rsidR="000F5437" w:rsidRPr="00F14779" w:rsidRDefault="000F5437" w:rsidP="002A20FB">
            <w:pPr>
              <w:shd w:val="clear" w:color="auto" w:fill="FFFFFF"/>
              <w:spacing w:before="100" w:beforeAutospacing="1" w:after="100" w:afterAutospacing="1"/>
              <w:jc w:val="both"/>
              <w:rPr>
                <w:rFonts w:ascii="Arial" w:hAnsi="Arial" w:cs="Arial"/>
              </w:rPr>
            </w:pPr>
            <w:r w:rsidRPr="00F14779">
              <w:rPr>
                <w:rFonts w:ascii="Arial" w:hAnsi="Arial" w:cs="Arial"/>
              </w:rPr>
              <w:t xml:space="preserve">Możliwość odczytu powodu wywołania alarmowego z rozróżnieniem na: Man Down, </w:t>
            </w:r>
            <w:proofErr w:type="spellStart"/>
            <w:r w:rsidRPr="00F14779">
              <w:rPr>
                <w:rFonts w:ascii="Arial" w:hAnsi="Arial" w:cs="Arial"/>
              </w:rPr>
              <w:t>Lone</w:t>
            </w:r>
            <w:proofErr w:type="spellEnd"/>
            <w:r w:rsidRPr="00F14779">
              <w:rPr>
                <w:rFonts w:ascii="Arial" w:hAnsi="Arial" w:cs="Arial"/>
              </w:rPr>
              <w:t xml:space="preserve"> </w:t>
            </w:r>
            <w:proofErr w:type="spellStart"/>
            <w:r w:rsidRPr="00F14779">
              <w:rPr>
                <w:rFonts w:ascii="Arial" w:hAnsi="Arial" w:cs="Arial"/>
              </w:rPr>
              <w:t>Worker</w:t>
            </w:r>
            <w:proofErr w:type="spellEnd"/>
            <w:r w:rsidRPr="00F14779">
              <w:rPr>
                <w:rFonts w:ascii="Arial" w:hAnsi="Arial" w:cs="Arial"/>
              </w:rPr>
              <w:t>, ręczny.</w:t>
            </w:r>
          </w:p>
        </w:tc>
        <w:tc>
          <w:tcPr>
            <w:tcW w:w="3477" w:type="dxa"/>
          </w:tcPr>
          <w:p w14:paraId="2947B2D3" w14:textId="77777777" w:rsidR="000F5437" w:rsidRPr="00F14779" w:rsidRDefault="000F5437" w:rsidP="002A20FB">
            <w:pPr>
              <w:shd w:val="clear" w:color="auto" w:fill="FFFFFF"/>
              <w:spacing w:before="100" w:beforeAutospacing="1" w:after="100" w:afterAutospacing="1"/>
              <w:jc w:val="both"/>
              <w:rPr>
                <w:rFonts w:ascii="Arial" w:hAnsi="Arial" w:cs="Arial"/>
              </w:rPr>
            </w:pPr>
          </w:p>
        </w:tc>
      </w:tr>
      <w:tr w:rsidR="000F5437" w:rsidRPr="00F14779" w14:paraId="02AF4DF7" w14:textId="77777777" w:rsidTr="002A20FB">
        <w:trPr>
          <w:gridAfter w:val="1"/>
          <w:wAfter w:w="38" w:type="dxa"/>
        </w:trPr>
        <w:tc>
          <w:tcPr>
            <w:tcW w:w="616" w:type="dxa"/>
          </w:tcPr>
          <w:p w14:paraId="394AB344" w14:textId="77777777" w:rsidR="000F5437" w:rsidRPr="00F14779" w:rsidRDefault="000F5437" w:rsidP="002A20FB">
            <w:pPr>
              <w:jc w:val="both"/>
              <w:rPr>
                <w:rFonts w:ascii="Arial" w:hAnsi="Arial" w:cs="Arial"/>
                <w:b/>
              </w:rPr>
            </w:pPr>
            <w:r w:rsidRPr="00F14779">
              <w:rPr>
                <w:rFonts w:ascii="Arial" w:hAnsi="Arial" w:cs="Arial"/>
                <w:b/>
              </w:rPr>
              <w:t>19</w:t>
            </w:r>
          </w:p>
        </w:tc>
        <w:tc>
          <w:tcPr>
            <w:tcW w:w="6285" w:type="dxa"/>
          </w:tcPr>
          <w:p w14:paraId="01CC0ABA" w14:textId="77777777" w:rsidR="000F5437" w:rsidRPr="00F14779" w:rsidRDefault="000F5437" w:rsidP="002A20FB">
            <w:pPr>
              <w:jc w:val="both"/>
              <w:rPr>
                <w:rFonts w:ascii="Arial" w:hAnsi="Arial" w:cs="Arial"/>
                <w:b/>
              </w:rPr>
            </w:pPr>
            <w:r w:rsidRPr="00F14779">
              <w:rPr>
                <w:rFonts w:ascii="Arial" w:hAnsi="Arial" w:cs="Arial"/>
              </w:rPr>
              <w:t>Możliwość załączenia wizualizowania aktualnej pozycji wraz z śladem z poprzednich pozycji (linia obrazująca poruszanie się obiektu w zadanym okresie - np. ostatnie 10 min.).</w:t>
            </w:r>
          </w:p>
        </w:tc>
        <w:tc>
          <w:tcPr>
            <w:tcW w:w="3477" w:type="dxa"/>
          </w:tcPr>
          <w:p w14:paraId="0BC43EF1" w14:textId="77777777" w:rsidR="000F5437" w:rsidRPr="00F14779" w:rsidRDefault="000F5437" w:rsidP="002A20FB">
            <w:pPr>
              <w:jc w:val="both"/>
              <w:rPr>
                <w:rFonts w:ascii="Arial" w:hAnsi="Arial" w:cs="Arial"/>
              </w:rPr>
            </w:pPr>
          </w:p>
        </w:tc>
      </w:tr>
      <w:tr w:rsidR="000F5437" w:rsidRPr="00F14779" w14:paraId="6F652151" w14:textId="77777777" w:rsidTr="002A20FB">
        <w:trPr>
          <w:gridAfter w:val="1"/>
          <w:wAfter w:w="38" w:type="dxa"/>
        </w:trPr>
        <w:tc>
          <w:tcPr>
            <w:tcW w:w="616" w:type="dxa"/>
          </w:tcPr>
          <w:p w14:paraId="1A4EBFDC" w14:textId="77777777" w:rsidR="000F5437" w:rsidRPr="00F14779" w:rsidRDefault="000F5437" w:rsidP="002A20FB">
            <w:pPr>
              <w:jc w:val="both"/>
              <w:rPr>
                <w:rFonts w:ascii="Arial" w:hAnsi="Arial" w:cs="Arial"/>
                <w:b/>
              </w:rPr>
            </w:pPr>
            <w:r w:rsidRPr="00F14779">
              <w:rPr>
                <w:rFonts w:ascii="Arial" w:hAnsi="Arial" w:cs="Arial"/>
                <w:b/>
              </w:rPr>
              <w:t>20</w:t>
            </w:r>
          </w:p>
        </w:tc>
        <w:tc>
          <w:tcPr>
            <w:tcW w:w="6285" w:type="dxa"/>
          </w:tcPr>
          <w:p w14:paraId="5A231BEA" w14:textId="77777777" w:rsidR="000F5437" w:rsidRPr="00F14779" w:rsidRDefault="000F5437" w:rsidP="002A20FB">
            <w:pPr>
              <w:jc w:val="both"/>
              <w:rPr>
                <w:rFonts w:ascii="Arial" w:hAnsi="Arial" w:cs="Arial"/>
                <w:b/>
              </w:rPr>
            </w:pPr>
            <w:r w:rsidRPr="00F14779">
              <w:rPr>
                <w:rFonts w:ascii="Arial" w:hAnsi="Arial" w:cs="Arial"/>
              </w:rPr>
              <w:t>Możliwość tworzenia i wizualizacji punktów, obszarów, tras.</w:t>
            </w:r>
          </w:p>
        </w:tc>
        <w:tc>
          <w:tcPr>
            <w:tcW w:w="3477" w:type="dxa"/>
          </w:tcPr>
          <w:p w14:paraId="0FF2C465" w14:textId="77777777" w:rsidR="000F5437" w:rsidRPr="00F14779" w:rsidRDefault="000F5437" w:rsidP="002A20FB">
            <w:pPr>
              <w:jc w:val="both"/>
              <w:rPr>
                <w:rFonts w:ascii="Arial" w:hAnsi="Arial" w:cs="Arial"/>
              </w:rPr>
            </w:pPr>
          </w:p>
        </w:tc>
      </w:tr>
      <w:tr w:rsidR="000F5437" w:rsidRPr="00F14779" w14:paraId="0A3347DE" w14:textId="77777777" w:rsidTr="002A20FB">
        <w:trPr>
          <w:gridAfter w:val="1"/>
          <w:wAfter w:w="38" w:type="dxa"/>
        </w:trPr>
        <w:tc>
          <w:tcPr>
            <w:tcW w:w="616" w:type="dxa"/>
          </w:tcPr>
          <w:p w14:paraId="15BC1D56" w14:textId="77777777" w:rsidR="000F5437" w:rsidRPr="00F14779" w:rsidRDefault="000F5437" w:rsidP="002A20FB">
            <w:pPr>
              <w:jc w:val="both"/>
              <w:rPr>
                <w:rFonts w:ascii="Arial" w:hAnsi="Arial" w:cs="Arial"/>
                <w:b/>
              </w:rPr>
            </w:pPr>
            <w:r w:rsidRPr="00F14779">
              <w:rPr>
                <w:rFonts w:ascii="Arial" w:hAnsi="Arial" w:cs="Arial"/>
                <w:b/>
              </w:rPr>
              <w:t>21</w:t>
            </w:r>
          </w:p>
        </w:tc>
        <w:tc>
          <w:tcPr>
            <w:tcW w:w="6285" w:type="dxa"/>
          </w:tcPr>
          <w:p w14:paraId="6CBE17EC" w14:textId="77777777" w:rsidR="000F5437" w:rsidRPr="00F14779" w:rsidRDefault="000F5437" w:rsidP="002A20FB">
            <w:pPr>
              <w:jc w:val="both"/>
              <w:rPr>
                <w:rFonts w:ascii="Arial" w:hAnsi="Arial" w:cs="Arial"/>
                <w:b/>
              </w:rPr>
            </w:pPr>
            <w:r w:rsidRPr="00F14779">
              <w:rPr>
                <w:rFonts w:ascii="Arial" w:hAnsi="Arial" w:cs="Arial"/>
              </w:rPr>
              <w:t>Możliwość definiowania i szybkiego przełączania mapy na różne jej widoki.</w:t>
            </w:r>
          </w:p>
        </w:tc>
        <w:tc>
          <w:tcPr>
            <w:tcW w:w="3477" w:type="dxa"/>
          </w:tcPr>
          <w:p w14:paraId="53A8B4F7" w14:textId="77777777" w:rsidR="000F5437" w:rsidRPr="00F14779" w:rsidRDefault="000F5437" w:rsidP="002A20FB">
            <w:pPr>
              <w:jc w:val="both"/>
              <w:rPr>
                <w:rFonts w:ascii="Arial" w:hAnsi="Arial" w:cs="Arial"/>
              </w:rPr>
            </w:pPr>
          </w:p>
        </w:tc>
      </w:tr>
      <w:tr w:rsidR="000F5437" w:rsidRPr="00F14779" w14:paraId="6B981FC2" w14:textId="77777777" w:rsidTr="002A20FB">
        <w:trPr>
          <w:gridAfter w:val="1"/>
          <w:wAfter w:w="38" w:type="dxa"/>
        </w:trPr>
        <w:tc>
          <w:tcPr>
            <w:tcW w:w="616" w:type="dxa"/>
          </w:tcPr>
          <w:p w14:paraId="6C58C4D8" w14:textId="77777777" w:rsidR="000F5437" w:rsidRPr="00F14779" w:rsidRDefault="000F5437" w:rsidP="002A20FB">
            <w:pPr>
              <w:jc w:val="both"/>
              <w:rPr>
                <w:rFonts w:ascii="Arial" w:hAnsi="Arial" w:cs="Arial"/>
                <w:b/>
              </w:rPr>
            </w:pPr>
            <w:r w:rsidRPr="00F14779">
              <w:rPr>
                <w:rFonts w:ascii="Arial" w:hAnsi="Arial" w:cs="Arial"/>
                <w:b/>
              </w:rPr>
              <w:t>22</w:t>
            </w:r>
          </w:p>
        </w:tc>
        <w:tc>
          <w:tcPr>
            <w:tcW w:w="6285" w:type="dxa"/>
          </w:tcPr>
          <w:p w14:paraId="24849153" w14:textId="77777777" w:rsidR="000F5437" w:rsidRPr="00F14779" w:rsidRDefault="000F5437" w:rsidP="002A20FB">
            <w:pPr>
              <w:jc w:val="both"/>
              <w:rPr>
                <w:rFonts w:ascii="Arial" w:hAnsi="Arial" w:cs="Arial"/>
                <w:b/>
              </w:rPr>
            </w:pPr>
            <w:r w:rsidRPr="00F14779">
              <w:rPr>
                <w:rFonts w:ascii="Arial" w:hAnsi="Arial" w:cs="Arial"/>
              </w:rPr>
              <w:t>Możliwość definiowania jasności podkładu mapowego.</w:t>
            </w:r>
          </w:p>
        </w:tc>
        <w:tc>
          <w:tcPr>
            <w:tcW w:w="3477" w:type="dxa"/>
          </w:tcPr>
          <w:p w14:paraId="0CC7E490" w14:textId="77777777" w:rsidR="000F5437" w:rsidRPr="00F14779" w:rsidRDefault="000F5437" w:rsidP="002A20FB">
            <w:pPr>
              <w:jc w:val="both"/>
              <w:rPr>
                <w:rFonts w:ascii="Arial" w:hAnsi="Arial" w:cs="Arial"/>
              </w:rPr>
            </w:pPr>
          </w:p>
        </w:tc>
      </w:tr>
      <w:tr w:rsidR="000F5437" w:rsidRPr="00F14779" w14:paraId="4684450F" w14:textId="77777777" w:rsidTr="002A20FB">
        <w:trPr>
          <w:gridAfter w:val="1"/>
          <w:wAfter w:w="38" w:type="dxa"/>
        </w:trPr>
        <w:tc>
          <w:tcPr>
            <w:tcW w:w="616" w:type="dxa"/>
          </w:tcPr>
          <w:p w14:paraId="46073F33" w14:textId="77777777" w:rsidR="000F5437" w:rsidRPr="00F14779" w:rsidRDefault="000F5437" w:rsidP="002A20FB">
            <w:pPr>
              <w:jc w:val="both"/>
              <w:rPr>
                <w:rFonts w:ascii="Arial" w:hAnsi="Arial" w:cs="Arial"/>
                <w:b/>
              </w:rPr>
            </w:pPr>
            <w:r w:rsidRPr="00F14779">
              <w:rPr>
                <w:rFonts w:ascii="Arial" w:hAnsi="Arial" w:cs="Arial"/>
                <w:b/>
              </w:rPr>
              <w:t>23</w:t>
            </w:r>
          </w:p>
        </w:tc>
        <w:tc>
          <w:tcPr>
            <w:tcW w:w="6285" w:type="dxa"/>
          </w:tcPr>
          <w:p w14:paraId="1F106CC2" w14:textId="77777777" w:rsidR="000F5437" w:rsidRPr="00F14779" w:rsidRDefault="000F5437" w:rsidP="002A20FB">
            <w:pPr>
              <w:jc w:val="both"/>
              <w:rPr>
                <w:rFonts w:ascii="Arial" w:hAnsi="Arial" w:cs="Arial"/>
                <w:b/>
              </w:rPr>
            </w:pPr>
            <w:r w:rsidRPr="00F14779">
              <w:rPr>
                <w:rFonts w:ascii="Arial" w:hAnsi="Arial" w:cs="Arial"/>
              </w:rPr>
              <w:t>System posiada funkcjonalność alarmowania definiowalnych sytuacji/stanów (np. przebywanie poza obszarem, wystąpienie określonego statusu) oraz raportowania ich w postaci m.in.: wiadomości email. Zdarzenia mają być graficznie wizualizowane (z opcją centrowania mapy w miejscu zdarzenia). Zdarzenia mają być zapisywanie w systemie i mieć opcję wymuszenia zatwierdzenia ich przez dyspozytora - niezatwierdzone zdarzenia mają pokazywać się obsługującemu aplikację w formie przypomnień.</w:t>
            </w:r>
          </w:p>
        </w:tc>
        <w:tc>
          <w:tcPr>
            <w:tcW w:w="3477" w:type="dxa"/>
          </w:tcPr>
          <w:p w14:paraId="54291129" w14:textId="77777777" w:rsidR="000F5437" w:rsidRPr="00F14779" w:rsidRDefault="000F5437" w:rsidP="002A20FB">
            <w:pPr>
              <w:jc w:val="both"/>
              <w:rPr>
                <w:rFonts w:ascii="Arial" w:hAnsi="Arial" w:cs="Arial"/>
              </w:rPr>
            </w:pPr>
          </w:p>
        </w:tc>
      </w:tr>
      <w:tr w:rsidR="000F5437" w:rsidRPr="00F14779" w14:paraId="15B101E8" w14:textId="77777777" w:rsidTr="002A20FB">
        <w:trPr>
          <w:gridAfter w:val="1"/>
          <w:wAfter w:w="38" w:type="dxa"/>
        </w:trPr>
        <w:tc>
          <w:tcPr>
            <w:tcW w:w="616" w:type="dxa"/>
          </w:tcPr>
          <w:p w14:paraId="5B5A3141" w14:textId="77777777" w:rsidR="000F5437" w:rsidRPr="00F14779" w:rsidRDefault="000F5437" w:rsidP="002A20FB">
            <w:pPr>
              <w:jc w:val="both"/>
              <w:rPr>
                <w:rFonts w:ascii="Arial" w:hAnsi="Arial" w:cs="Arial"/>
                <w:b/>
              </w:rPr>
            </w:pPr>
            <w:r w:rsidRPr="00F14779">
              <w:rPr>
                <w:rFonts w:ascii="Arial" w:hAnsi="Arial" w:cs="Arial"/>
                <w:b/>
              </w:rPr>
              <w:t>24</w:t>
            </w:r>
          </w:p>
        </w:tc>
        <w:tc>
          <w:tcPr>
            <w:tcW w:w="6285" w:type="dxa"/>
          </w:tcPr>
          <w:p w14:paraId="2E207E87" w14:textId="77777777" w:rsidR="000F5437" w:rsidRPr="00F14779" w:rsidRDefault="000F5437" w:rsidP="002A20FB">
            <w:pPr>
              <w:jc w:val="both"/>
              <w:rPr>
                <w:rFonts w:ascii="Arial" w:hAnsi="Arial" w:cs="Arial"/>
                <w:b/>
              </w:rPr>
            </w:pPr>
            <w:r w:rsidRPr="00F14779">
              <w:rPr>
                <w:rFonts w:ascii="Arial" w:hAnsi="Arial" w:cs="Arial"/>
              </w:rPr>
              <w:t>System ma możliwość generowania m.in. następujących raportów: (raport postojów, raport przebytych tras, raport pobytu w obszarach, raport pobytu na ulicach, raport zdarzeń, raport użytkowników dla wybranego obiektu z GPS, raport statusów).</w:t>
            </w:r>
          </w:p>
        </w:tc>
        <w:tc>
          <w:tcPr>
            <w:tcW w:w="3477" w:type="dxa"/>
          </w:tcPr>
          <w:p w14:paraId="2FA2DACF" w14:textId="77777777" w:rsidR="000F5437" w:rsidRPr="00F14779" w:rsidRDefault="000F5437" w:rsidP="002A20FB">
            <w:pPr>
              <w:jc w:val="both"/>
              <w:rPr>
                <w:rFonts w:ascii="Arial" w:hAnsi="Arial" w:cs="Arial"/>
              </w:rPr>
            </w:pPr>
          </w:p>
        </w:tc>
      </w:tr>
      <w:tr w:rsidR="000F5437" w:rsidRPr="00F14779" w14:paraId="6F144D79" w14:textId="77777777" w:rsidTr="002A20FB">
        <w:trPr>
          <w:gridAfter w:val="1"/>
          <w:wAfter w:w="38" w:type="dxa"/>
        </w:trPr>
        <w:tc>
          <w:tcPr>
            <w:tcW w:w="616" w:type="dxa"/>
          </w:tcPr>
          <w:p w14:paraId="42A2D86E" w14:textId="77777777" w:rsidR="000F5437" w:rsidRPr="00F14779" w:rsidRDefault="000F5437" w:rsidP="002A20FB">
            <w:pPr>
              <w:jc w:val="both"/>
              <w:rPr>
                <w:rFonts w:ascii="Arial" w:hAnsi="Arial" w:cs="Arial"/>
                <w:b/>
              </w:rPr>
            </w:pPr>
            <w:r w:rsidRPr="00F14779">
              <w:rPr>
                <w:rFonts w:ascii="Arial" w:hAnsi="Arial" w:cs="Arial"/>
                <w:b/>
              </w:rPr>
              <w:t>25</w:t>
            </w:r>
          </w:p>
        </w:tc>
        <w:tc>
          <w:tcPr>
            <w:tcW w:w="6285" w:type="dxa"/>
          </w:tcPr>
          <w:p w14:paraId="7C55C1CF" w14:textId="77777777" w:rsidR="000F5437" w:rsidRPr="00F14779" w:rsidRDefault="000F5437" w:rsidP="002A20FB">
            <w:pPr>
              <w:jc w:val="both"/>
              <w:rPr>
                <w:rFonts w:ascii="Arial" w:hAnsi="Arial" w:cs="Arial"/>
                <w:b/>
              </w:rPr>
            </w:pPr>
            <w:r w:rsidRPr="00F14779">
              <w:rPr>
                <w:rFonts w:ascii="Arial" w:hAnsi="Arial" w:cs="Arial"/>
              </w:rPr>
              <w:t>System ma możliwość konfigurowania złożonych raportów m.in.: raport wystąpienia określonego statusu, dla wybranego obszaru, w wybranych godzinach wybranych dni tygodnia, dla określonego użytkownika.</w:t>
            </w:r>
          </w:p>
        </w:tc>
        <w:tc>
          <w:tcPr>
            <w:tcW w:w="3477" w:type="dxa"/>
          </w:tcPr>
          <w:p w14:paraId="00F917D7" w14:textId="77777777" w:rsidR="000F5437" w:rsidRPr="00F14779" w:rsidRDefault="000F5437" w:rsidP="002A20FB">
            <w:pPr>
              <w:jc w:val="both"/>
              <w:rPr>
                <w:rFonts w:ascii="Arial" w:hAnsi="Arial" w:cs="Arial"/>
              </w:rPr>
            </w:pPr>
          </w:p>
        </w:tc>
      </w:tr>
      <w:tr w:rsidR="000F5437" w:rsidRPr="00F14779" w14:paraId="4593DA53" w14:textId="77777777" w:rsidTr="002A20FB">
        <w:trPr>
          <w:gridAfter w:val="1"/>
          <w:wAfter w:w="38" w:type="dxa"/>
        </w:trPr>
        <w:tc>
          <w:tcPr>
            <w:tcW w:w="616" w:type="dxa"/>
          </w:tcPr>
          <w:p w14:paraId="78ED07E7" w14:textId="77777777" w:rsidR="000F5437" w:rsidRPr="00F14779" w:rsidRDefault="000F5437" w:rsidP="002A20FB">
            <w:pPr>
              <w:jc w:val="both"/>
              <w:rPr>
                <w:rFonts w:ascii="Arial" w:hAnsi="Arial" w:cs="Arial"/>
                <w:b/>
              </w:rPr>
            </w:pPr>
            <w:r w:rsidRPr="00F14779">
              <w:rPr>
                <w:rFonts w:ascii="Arial" w:hAnsi="Arial" w:cs="Arial"/>
                <w:b/>
              </w:rPr>
              <w:t>26</w:t>
            </w:r>
          </w:p>
        </w:tc>
        <w:tc>
          <w:tcPr>
            <w:tcW w:w="6285" w:type="dxa"/>
          </w:tcPr>
          <w:p w14:paraId="38551258" w14:textId="77777777" w:rsidR="000F5437" w:rsidRPr="00F14779" w:rsidRDefault="000F5437" w:rsidP="002A20FB">
            <w:pPr>
              <w:jc w:val="both"/>
              <w:rPr>
                <w:rFonts w:ascii="Arial" w:hAnsi="Arial" w:cs="Arial"/>
                <w:b/>
              </w:rPr>
            </w:pPr>
            <w:r w:rsidRPr="00F14779">
              <w:rPr>
                <w:rFonts w:ascii="Arial" w:hAnsi="Arial" w:cs="Arial"/>
              </w:rPr>
              <w:t>System ma umożliwiać zdefiniowanie harmonogramu przejścia trasy dla wybranego obiektu GPS i informować na bieżąco o stanie jego realizacji.</w:t>
            </w:r>
          </w:p>
        </w:tc>
        <w:tc>
          <w:tcPr>
            <w:tcW w:w="3477" w:type="dxa"/>
          </w:tcPr>
          <w:p w14:paraId="32AD8353" w14:textId="77777777" w:rsidR="000F5437" w:rsidRPr="00F14779" w:rsidRDefault="000F5437" w:rsidP="002A20FB">
            <w:pPr>
              <w:jc w:val="both"/>
              <w:rPr>
                <w:rFonts w:ascii="Arial" w:hAnsi="Arial" w:cs="Arial"/>
              </w:rPr>
            </w:pPr>
          </w:p>
        </w:tc>
      </w:tr>
      <w:tr w:rsidR="000F5437" w:rsidRPr="00F14779" w14:paraId="0E6A503A" w14:textId="77777777" w:rsidTr="002A20FB">
        <w:trPr>
          <w:gridAfter w:val="1"/>
          <w:wAfter w:w="38" w:type="dxa"/>
        </w:trPr>
        <w:tc>
          <w:tcPr>
            <w:tcW w:w="616" w:type="dxa"/>
          </w:tcPr>
          <w:p w14:paraId="542B6D74" w14:textId="77777777" w:rsidR="000F5437" w:rsidRPr="00F14779" w:rsidRDefault="000F5437" w:rsidP="002A20FB">
            <w:pPr>
              <w:jc w:val="both"/>
              <w:rPr>
                <w:rFonts w:ascii="Arial" w:hAnsi="Arial" w:cs="Arial"/>
                <w:b/>
              </w:rPr>
            </w:pPr>
            <w:r w:rsidRPr="00F14779">
              <w:rPr>
                <w:rFonts w:ascii="Arial" w:hAnsi="Arial" w:cs="Arial"/>
                <w:b/>
              </w:rPr>
              <w:t>27</w:t>
            </w:r>
          </w:p>
        </w:tc>
        <w:tc>
          <w:tcPr>
            <w:tcW w:w="6285" w:type="dxa"/>
          </w:tcPr>
          <w:p w14:paraId="2112EA09" w14:textId="77777777" w:rsidR="000F5437" w:rsidRPr="00F14779" w:rsidRDefault="000F5437" w:rsidP="002A20FB">
            <w:pPr>
              <w:jc w:val="both"/>
              <w:rPr>
                <w:rFonts w:ascii="Arial" w:hAnsi="Arial" w:cs="Arial"/>
                <w:b/>
              </w:rPr>
            </w:pPr>
            <w:r w:rsidRPr="00F14779">
              <w:rPr>
                <w:rFonts w:ascii="Arial" w:hAnsi="Arial" w:cs="Arial"/>
              </w:rPr>
              <w:t>System ma obsługiwać zarządzanie zadaniami obsługiwane przez radiotelefony MOTOTRBO.</w:t>
            </w:r>
          </w:p>
        </w:tc>
        <w:tc>
          <w:tcPr>
            <w:tcW w:w="3477" w:type="dxa"/>
          </w:tcPr>
          <w:p w14:paraId="6DA92E83" w14:textId="77777777" w:rsidR="000F5437" w:rsidRPr="00F14779" w:rsidRDefault="000F5437" w:rsidP="002A20FB">
            <w:pPr>
              <w:jc w:val="both"/>
              <w:rPr>
                <w:rFonts w:ascii="Arial" w:hAnsi="Arial" w:cs="Arial"/>
              </w:rPr>
            </w:pPr>
          </w:p>
        </w:tc>
      </w:tr>
      <w:tr w:rsidR="000F5437" w:rsidRPr="00F14779" w14:paraId="7E7C5090" w14:textId="77777777" w:rsidTr="002A20FB">
        <w:trPr>
          <w:gridAfter w:val="1"/>
          <w:wAfter w:w="38" w:type="dxa"/>
        </w:trPr>
        <w:tc>
          <w:tcPr>
            <w:tcW w:w="616" w:type="dxa"/>
          </w:tcPr>
          <w:p w14:paraId="1F9485A2" w14:textId="77777777" w:rsidR="000F5437" w:rsidRPr="00F14779" w:rsidRDefault="000F5437" w:rsidP="002A20FB">
            <w:pPr>
              <w:jc w:val="both"/>
              <w:rPr>
                <w:rFonts w:ascii="Arial" w:hAnsi="Arial" w:cs="Arial"/>
                <w:b/>
              </w:rPr>
            </w:pPr>
            <w:r w:rsidRPr="00F14779">
              <w:rPr>
                <w:rFonts w:ascii="Arial" w:hAnsi="Arial" w:cs="Arial"/>
                <w:b/>
              </w:rPr>
              <w:t>28</w:t>
            </w:r>
          </w:p>
        </w:tc>
        <w:tc>
          <w:tcPr>
            <w:tcW w:w="6285" w:type="dxa"/>
          </w:tcPr>
          <w:p w14:paraId="1FD7530C" w14:textId="77777777" w:rsidR="000F5437" w:rsidRPr="00F14779" w:rsidRDefault="000F5437" w:rsidP="002A20FB">
            <w:pPr>
              <w:jc w:val="both"/>
              <w:rPr>
                <w:rFonts w:ascii="Arial" w:hAnsi="Arial" w:cs="Arial"/>
                <w:b/>
              </w:rPr>
            </w:pPr>
            <w:r w:rsidRPr="00F14779">
              <w:rPr>
                <w:rFonts w:ascii="Arial" w:hAnsi="Arial" w:cs="Arial"/>
              </w:rPr>
              <w:t xml:space="preserve">System ma obsługiwać płytki opcji GOB zainstalowane w radiotelefonach MOTOTRBO do przesyłania informacji takich jak: przyczyna wywołania alarmowego (alarmowego) MAN DOWN lub LONE WORKER lub ręczne naciśnięcie przycisku pomarańczowego, aktualna strefa oraz kanały pracy, obsługa lokalizacji wewnątrz budynkowej. </w:t>
            </w:r>
          </w:p>
        </w:tc>
        <w:tc>
          <w:tcPr>
            <w:tcW w:w="3477" w:type="dxa"/>
          </w:tcPr>
          <w:p w14:paraId="2299B9DE" w14:textId="77777777" w:rsidR="000F5437" w:rsidRPr="00F14779" w:rsidRDefault="000F5437" w:rsidP="002A20FB">
            <w:pPr>
              <w:jc w:val="both"/>
              <w:rPr>
                <w:rFonts w:ascii="Arial" w:hAnsi="Arial" w:cs="Arial"/>
              </w:rPr>
            </w:pPr>
          </w:p>
        </w:tc>
      </w:tr>
      <w:tr w:rsidR="000F5437" w:rsidRPr="00F14779" w14:paraId="3B517441" w14:textId="77777777" w:rsidTr="002A20FB">
        <w:trPr>
          <w:gridAfter w:val="1"/>
          <w:wAfter w:w="38" w:type="dxa"/>
        </w:trPr>
        <w:tc>
          <w:tcPr>
            <w:tcW w:w="616" w:type="dxa"/>
          </w:tcPr>
          <w:p w14:paraId="022B9921" w14:textId="77777777" w:rsidR="000F5437" w:rsidRPr="00F14779" w:rsidRDefault="000F5437" w:rsidP="002A20FB">
            <w:pPr>
              <w:jc w:val="both"/>
              <w:rPr>
                <w:rFonts w:ascii="Arial" w:hAnsi="Arial" w:cs="Arial"/>
                <w:b/>
              </w:rPr>
            </w:pPr>
            <w:r w:rsidRPr="00F14779">
              <w:rPr>
                <w:rFonts w:ascii="Arial" w:hAnsi="Arial" w:cs="Arial"/>
                <w:b/>
              </w:rPr>
              <w:t>29</w:t>
            </w:r>
          </w:p>
        </w:tc>
        <w:tc>
          <w:tcPr>
            <w:tcW w:w="6285" w:type="dxa"/>
          </w:tcPr>
          <w:p w14:paraId="5D9E415B" w14:textId="77777777" w:rsidR="000F5437" w:rsidRPr="00F14779" w:rsidRDefault="000F5437" w:rsidP="002A20FB">
            <w:pPr>
              <w:jc w:val="both"/>
              <w:rPr>
                <w:rFonts w:ascii="Arial" w:hAnsi="Arial" w:cs="Arial"/>
                <w:b/>
              </w:rPr>
            </w:pPr>
            <w:r w:rsidRPr="00F14779">
              <w:rPr>
                <w:rFonts w:ascii="Arial" w:hAnsi="Arial" w:cs="Arial"/>
              </w:rPr>
              <w:t>Płytka opcji GOB zainstalowana w radiotelefonach MOTOTRBO musi wspierać takie funkcje jak: programowalne osobne parametry raportowania GPS w zależności od kanału/strefy, rejestracje lokalizacji GPS oraz wewnątrz budynkowej podczas przebywania poza zasięgiem radiowym, automatyczne przełączanie na odpowiednią strefę/kanał w zależności od obszaru, w którym znajduje się radiotelefon.</w:t>
            </w:r>
          </w:p>
        </w:tc>
        <w:tc>
          <w:tcPr>
            <w:tcW w:w="3477" w:type="dxa"/>
          </w:tcPr>
          <w:p w14:paraId="1B3E2D02" w14:textId="77777777" w:rsidR="000F5437" w:rsidRPr="00F14779" w:rsidRDefault="000F5437" w:rsidP="002A20FB">
            <w:pPr>
              <w:jc w:val="both"/>
              <w:rPr>
                <w:rFonts w:ascii="Arial" w:hAnsi="Arial" w:cs="Arial"/>
              </w:rPr>
            </w:pPr>
          </w:p>
        </w:tc>
      </w:tr>
      <w:tr w:rsidR="000F5437" w:rsidRPr="00F14779" w14:paraId="28EDB2D1" w14:textId="77777777" w:rsidTr="002A20FB">
        <w:tc>
          <w:tcPr>
            <w:tcW w:w="6901" w:type="dxa"/>
            <w:gridSpan w:val="2"/>
            <w:shd w:val="clear" w:color="auto" w:fill="D0CECE" w:themeFill="background2" w:themeFillShade="E6"/>
          </w:tcPr>
          <w:p w14:paraId="3EE5A2E0" w14:textId="77777777" w:rsidR="000F5437" w:rsidRPr="00F14779" w:rsidRDefault="000F5437" w:rsidP="002A20FB">
            <w:pPr>
              <w:jc w:val="both"/>
              <w:rPr>
                <w:rFonts w:ascii="Arial" w:hAnsi="Arial" w:cs="Arial"/>
                <w:b/>
                <w:bCs/>
              </w:rPr>
            </w:pPr>
          </w:p>
        </w:tc>
        <w:tc>
          <w:tcPr>
            <w:tcW w:w="3515" w:type="dxa"/>
            <w:gridSpan w:val="2"/>
            <w:shd w:val="clear" w:color="auto" w:fill="D0CECE" w:themeFill="background2" w:themeFillShade="E6"/>
          </w:tcPr>
          <w:p w14:paraId="0AA64D3C" w14:textId="77777777" w:rsidR="000F5437" w:rsidRPr="00F14779" w:rsidRDefault="000F5437" w:rsidP="002A20FB">
            <w:pPr>
              <w:jc w:val="both"/>
              <w:rPr>
                <w:rFonts w:ascii="Arial" w:hAnsi="Arial" w:cs="Arial"/>
                <w:b/>
                <w:bCs/>
              </w:rPr>
            </w:pPr>
            <w:r w:rsidRPr="00F14779">
              <w:rPr>
                <w:rFonts w:ascii="Arial" w:hAnsi="Arial" w:cs="Arial"/>
                <w:b/>
                <w:bCs/>
              </w:rPr>
              <w:t>Funkcje systemowe</w:t>
            </w:r>
          </w:p>
        </w:tc>
      </w:tr>
      <w:tr w:rsidR="000F5437" w:rsidRPr="00F14779" w14:paraId="193E6410" w14:textId="77777777" w:rsidTr="002A20FB">
        <w:trPr>
          <w:gridAfter w:val="1"/>
          <w:wAfter w:w="38" w:type="dxa"/>
        </w:trPr>
        <w:tc>
          <w:tcPr>
            <w:tcW w:w="616" w:type="dxa"/>
          </w:tcPr>
          <w:p w14:paraId="41F1C25C" w14:textId="77777777" w:rsidR="000F5437" w:rsidRPr="00F14779" w:rsidRDefault="000F5437" w:rsidP="002A20FB">
            <w:pPr>
              <w:jc w:val="both"/>
              <w:rPr>
                <w:rFonts w:ascii="Arial" w:hAnsi="Arial" w:cs="Arial"/>
                <w:b/>
              </w:rPr>
            </w:pPr>
            <w:r w:rsidRPr="00F14779">
              <w:rPr>
                <w:rFonts w:ascii="Arial" w:hAnsi="Arial" w:cs="Arial"/>
                <w:b/>
              </w:rPr>
              <w:t>1</w:t>
            </w:r>
          </w:p>
        </w:tc>
        <w:tc>
          <w:tcPr>
            <w:tcW w:w="6285" w:type="dxa"/>
          </w:tcPr>
          <w:p w14:paraId="72BA135E" w14:textId="77777777" w:rsidR="000F5437" w:rsidRPr="00F14779" w:rsidRDefault="000F5437" w:rsidP="002A20FB">
            <w:pPr>
              <w:jc w:val="both"/>
              <w:rPr>
                <w:rFonts w:ascii="Arial" w:hAnsi="Arial" w:cs="Arial"/>
                <w:b/>
              </w:rPr>
            </w:pPr>
            <w:r w:rsidRPr="00F14779">
              <w:rPr>
                <w:rFonts w:ascii="Arial" w:hAnsi="Arial" w:cs="Arial"/>
              </w:rPr>
              <w:t>Aplikacja kliencka oraz serwerowa ma działać w 64 bitowych systemach: Windows 10, Windows 11, Windows Server 2022.</w:t>
            </w:r>
          </w:p>
        </w:tc>
        <w:tc>
          <w:tcPr>
            <w:tcW w:w="3477" w:type="dxa"/>
          </w:tcPr>
          <w:p w14:paraId="6785F615" w14:textId="77777777" w:rsidR="000F5437" w:rsidRPr="00F14779" w:rsidRDefault="000F5437" w:rsidP="002A20FB">
            <w:pPr>
              <w:jc w:val="both"/>
              <w:rPr>
                <w:rFonts w:ascii="Arial" w:hAnsi="Arial" w:cs="Arial"/>
              </w:rPr>
            </w:pPr>
          </w:p>
        </w:tc>
      </w:tr>
      <w:tr w:rsidR="000F5437" w:rsidRPr="00F14779" w14:paraId="4623EE23" w14:textId="77777777" w:rsidTr="002A20FB">
        <w:trPr>
          <w:gridAfter w:val="1"/>
          <w:wAfter w:w="38" w:type="dxa"/>
        </w:trPr>
        <w:tc>
          <w:tcPr>
            <w:tcW w:w="616" w:type="dxa"/>
          </w:tcPr>
          <w:p w14:paraId="09918AE3" w14:textId="77777777" w:rsidR="000F5437" w:rsidRPr="00F14779" w:rsidRDefault="000F5437" w:rsidP="002A20FB">
            <w:pPr>
              <w:jc w:val="both"/>
              <w:rPr>
                <w:rFonts w:ascii="Arial" w:hAnsi="Arial" w:cs="Arial"/>
                <w:b/>
              </w:rPr>
            </w:pPr>
            <w:r w:rsidRPr="00F14779">
              <w:rPr>
                <w:rFonts w:ascii="Arial" w:hAnsi="Arial" w:cs="Arial"/>
                <w:b/>
              </w:rPr>
              <w:t>2</w:t>
            </w:r>
          </w:p>
        </w:tc>
        <w:tc>
          <w:tcPr>
            <w:tcW w:w="6285" w:type="dxa"/>
          </w:tcPr>
          <w:p w14:paraId="2F89EE79" w14:textId="77777777" w:rsidR="000F5437" w:rsidRPr="00F14779" w:rsidRDefault="000F5437" w:rsidP="002A20FB">
            <w:pPr>
              <w:jc w:val="both"/>
              <w:rPr>
                <w:rFonts w:ascii="Arial" w:hAnsi="Arial" w:cs="Arial"/>
                <w:b/>
              </w:rPr>
            </w:pPr>
            <w:r w:rsidRPr="00F14779">
              <w:rPr>
                <w:rFonts w:ascii="Arial" w:hAnsi="Arial" w:cs="Arial"/>
              </w:rPr>
              <w:t>Aplikacja kliencka oraz komponenty wymagane do jej działania, aby działać nie musi być instalowana na terminalach klienckich, może być uruchamiana z udostępnienia Windows.</w:t>
            </w:r>
          </w:p>
        </w:tc>
        <w:tc>
          <w:tcPr>
            <w:tcW w:w="3477" w:type="dxa"/>
          </w:tcPr>
          <w:p w14:paraId="598E60C9" w14:textId="77777777" w:rsidR="000F5437" w:rsidRPr="00F14779" w:rsidRDefault="000F5437" w:rsidP="002A20FB">
            <w:pPr>
              <w:jc w:val="both"/>
              <w:rPr>
                <w:rFonts w:ascii="Arial" w:hAnsi="Arial" w:cs="Arial"/>
              </w:rPr>
            </w:pPr>
          </w:p>
        </w:tc>
      </w:tr>
      <w:tr w:rsidR="000F5437" w:rsidRPr="00F14779" w14:paraId="53CAAAF9" w14:textId="77777777" w:rsidTr="002A20FB">
        <w:trPr>
          <w:gridAfter w:val="1"/>
          <w:wAfter w:w="38" w:type="dxa"/>
          <w:trHeight w:val="514"/>
        </w:trPr>
        <w:tc>
          <w:tcPr>
            <w:tcW w:w="616" w:type="dxa"/>
          </w:tcPr>
          <w:p w14:paraId="6B739CDD" w14:textId="77777777" w:rsidR="000F5437" w:rsidRPr="00F14779" w:rsidRDefault="000F5437" w:rsidP="002A20FB">
            <w:pPr>
              <w:jc w:val="both"/>
              <w:rPr>
                <w:rFonts w:ascii="Arial" w:hAnsi="Arial" w:cs="Arial"/>
                <w:b/>
              </w:rPr>
            </w:pPr>
            <w:r w:rsidRPr="00F14779">
              <w:rPr>
                <w:rFonts w:ascii="Arial" w:hAnsi="Arial" w:cs="Arial"/>
                <w:b/>
              </w:rPr>
              <w:t>3</w:t>
            </w:r>
          </w:p>
        </w:tc>
        <w:tc>
          <w:tcPr>
            <w:tcW w:w="6285" w:type="dxa"/>
          </w:tcPr>
          <w:p w14:paraId="4D55B68E" w14:textId="77777777" w:rsidR="000F5437" w:rsidRPr="00F14779" w:rsidRDefault="000F5437" w:rsidP="002A20FB">
            <w:pPr>
              <w:jc w:val="both"/>
              <w:rPr>
                <w:rFonts w:ascii="Arial" w:hAnsi="Arial" w:cs="Arial"/>
                <w:b/>
              </w:rPr>
            </w:pPr>
            <w:r w:rsidRPr="00F14779">
              <w:rPr>
                <w:rFonts w:ascii="Arial" w:hAnsi="Arial" w:cs="Arial"/>
              </w:rPr>
              <w:t>Autoryzacja i określanie uprawnień użytkowników może być realizowana w oparciu o login i hasło lub w oparciu o usługi katalogowe Windows (Active Directory).</w:t>
            </w:r>
          </w:p>
        </w:tc>
        <w:tc>
          <w:tcPr>
            <w:tcW w:w="3477" w:type="dxa"/>
          </w:tcPr>
          <w:p w14:paraId="6C49518E" w14:textId="77777777" w:rsidR="000F5437" w:rsidRPr="00F14779" w:rsidRDefault="000F5437" w:rsidP="002A20FB">
            <w:pPr>
              <w:jc w:val="both"/>
              <w:rPr>
                <w:rFonts w:ascii="Arial" w:hAnsi="Arial" w:cs="Arial"/>
              </w:rPr>
            </w:pPr>
          </w:p>
        </w:tc>
      </w:tr>
    </w:tbl>
    <w:p w14:paraId="210DEC00" w14:textId="77777777" w:rsidR="000F5437" w:rsidRPr="00F14779" w:rsidRDefault="000F5437" w:rsidP="000F5437">
      <w:pPr>
        <w:jc w:val="both"/>
        <w:rPr>
          <w:rFonts w:ascii="Arial" w:hAnsi="Arial" w:cs="Arial"/>
          <w:b/>
          <w:bCs/>
        </w:rPr>
      </w:pPr>
    </w:p>
    <w:tbl>
      <w:tblPr>
        <w:tblStyle w:val="Tabela-Siatka"/>
        <w:tblW w:w="0" w:type="auto"/>
        <w:tblInd w:w="5" w:type="dxa"/>
        <w:tblLook w:val="04A0" w:firstRow="1" w:lastRow="0" w:firstColumn="1" w:lastColumn="0" w:noHBand="0" w:noVBand="1"/>
      </w:tblPr>
      <w:tblGrid>
        <w:gridCol w:w="613"/>
        <w:gridCol w:w="6323"/>
        <w:gridCol w:w="3515"/>
      </w:tblGrid>
      <w:tr w:rsidR="000F5437" w:rsidRPr="00F14779" w14:paraId="6BC16F44" w14:textId="77777777" w:rsidTr="002A20FB">
        <w:tc>
          <w:tcPr>
            <w:tcW w:w="613" w:type="dxa"/>
          </w:tcPr>
          <w:p w14:paraId="2E2371CD" w14:textId="77777777" w:rsidR="000F5437" w:rsidRPr="00F14779" w:rsidRDefault="000F5437" w:rsidP="002A20FB">
            <w:pPr>
              <w:jc w:val="both"/>
              <w:rPr>
                <w:rFonts w:ascii="Arial" w:hAnsi="Arial" w:cs="Arial"/>
                <w:b/>
              </w:rPr>
            </w:pPr>
            <w:r w:rsidRPr="00F14779">
              <w:rPr>
                <w:rFonts w:ascii="Arial" w:hAnsi="Arial" w:cs="Arial"/>
                <w:b/>
              </w:rPr>
              <w:t>L.p.</w:t>
            </w:r>
          </w:p>
        </w:tc>
        <w:tc>
          <w:tcPr>
            <w:tcW w:w="6323" w:type="dxa"/>
          </w:tcPr>
          <w:p w14:paraId="20D188FC" w14:textId="77777777" w:rsidR="000F5437" w:rsidRPr="00F14779" w:rsidRDefault="000F5437" w:rsidP="002A20FB">
            <w:pPr>
              <w:jc w:val="both"/>
              <w:rPr>
                <w:rFonts w:ascii="Arial" w:hAnsi="Arial" w:cs="Arial"/>
              </w:rPr>
            </w:pPr>
          </w:p>
        </w:tc>
        <w:tc>
          <w:tcPr>
            <w:tcW w:w="3515" w:type="dxa"/>
          </w:tcPr>
          <w:p w14:paraId="2180F847" w14:textId="77777777" w:rsidR="000F5437" w:rsidRPr="00F14779" w:rsidRDefault="000F5437" w:rsidP="002A20FB">
            <w:pPr>
              <w:jc w:val="both"/>
              <w:rPr>
                <w:rFonts w:ascii="Arial" w:hAnsi="Arial" w:cs="Arial"/>
              </w:rPr>
            </w:pPr>
            <w:r w:rsidRPr="00B6544E">
              <w:rPr>
                <w:rFonts w:ascii="Arial" w:hAnsi="Arial" w:cs="Arial"/>
                <w:bCs/>
                <w:sz w:val="18"/>
                <w:szCs w:val="18"/>
              </w:rPr>
              <w:t>Proponowane urządzenie (marka, model)</w:t>
            </w:r>
          </w:p>
        </w:tc>
      </w:tr>
      <w:tr w:rsidR="000F5437" w:rsidRPr="00F14779" w14:paraId="01C70FC5" w14:textId="77777777" w:rsidTr="002A20FB">
        <w:tc>
          <w:tcPr>
            <w:tcW w:w="6936" w:type="dxa"/>
            <w:gridSpan w:val="2"/>
            <w:shd w:val="clear" w:color="auto" w:fill="D0CECE" w:themeFill="background2" w:themeFillShade="E6"/>
          </w:tcPr>
          <w:p w14:paraId="76D67BBC" w14:textId="77777777" w:rsidR="000F5437" w:rsidRPr="00F14779" w:rsidRDefault="000F5437" w:rsidP="002A20FB">
            <w:pPr>
              <w:jc w:val="both"/>
              <w:rPr>
                <w:rFonts w:ascii="Arial" w:hAnsi="Arial" w:cs="Arial"/>
                <w:b/>
              </w:rPr>
            </w:pPr>
            <w:r w:rsidRPr="00F14779">
              <w:rPr>
                <w:rFonts w:ascii="Arial" w:hAnsi="Arial" w:cs="Arial"/>
                <w:b/>
              </w:rPr>
              <w:t xml:space="preserve">Parametry oprogramowania do płytki opcji GOB do systemu </w:t>
            </w:r>
            <w:proofErr w:type="spellStart"/>
            <w:r w:rsidRPr="00F14779">
              <w:rPr>
                <w:rFonts w:ascii="Arial" w:hAnsi="Arial" w:cs="Arial"/>
                <w:b/>
              </w:rPr>
              <w:t>ConSEL</w:t>
            </w:r>
            <w:proofErr w:type="spellEnd"/>
          </w:p>
        </w:tc>
        <w:tc>
          <w:tcPr>
            <w:tcW w:w="3515" w:type="dxa"/>
            <w:shd w:val="clear" w:color="auto" w:fill="D0CECE" w:themeFill="background2" w:themeFillShade="E6"/>
          </w:tcPr>
          <w:p w14:paraId="1D55DB34" w14:textId="77777777" w:rsidR="000F5437" w:rsidRPr="00F14779" w:rsidRDefault="000F5437" w:rsidP="002A20FB">
            <w:pPr>
              <w:jc w:val="both"/>
              <w:rPr>
                <w:rFonts w:ascii="Arial" w:hAnsi="Arial" w:cs="Arial"/>
                <w:b/>
              </w:rPr>
            </w:pPr>
          </w:p>
        </w:tc>
      </w:tr>
      <w:tr w:rsidR="000F5437" w:rsidRPr="00F14779" w14:paraId="37860BEE" w14:textId="77777777" w:rsidTr="002A20FB">
        <w:tc>
          <w:tcPr>
            <w:tcW w:w="6936" w:type="dxa"/>
            <w:gridSpan w:val="2"/>
            <w:shd w:val="clear" w:color="auto" w:fill="D0CECE" w:themeFill="background2" w:themeFillShade="E6"/>
          </w:tcPr>
          <w:p w14:paraId="4CB49CAE" w14:textId="77777777" w:rsidR="000F5437" w:rsidRPr="00F14779" w:rsidRDefault="000F5437" w:rsidP="002A20FB">
            <w:pPr>
              <w:jc w:val="both"/>
              <w:rPr>
                <w:rFonts w:ascii="Arial" w:hAnsi="Arial" w:cs="Arial"/>
                <w:b/>
              </w:rPr>
            </w:pPr>
          </w:p>
        </w:tc>
        <w:tc>
          <w:tcPr>
            <w:tcW w:w="3515" w:type="dxa"/>
            <w:shd w:val="clear" w:color="auto" w:fill="D0CECE" w:themeFill="background2" w:themeFillShade="E6"/>
          </w:tcPr>
          <w:p w14:paraId="47EBAE2F" w14:textId="77777777" w:rsidR="000F5437" w:rsidRPr="00F14779" w:rsidRDefault="000F5437" w:rsidP="002A20FB">
            <w:pPr>
              <w:jc w:val="both"/>
              <w:rPr>
                <w:rFonts w:ascii="Arial" w:hAnsi="Arial" w:cs="Arial"/>
                <w:b/>
              </w:rPr>
            </w:pPr>
            <w:r w:rsidRPr="00B03C09">
              <w:rPr>
                <w:rFonts w:ascii="Arial" w:hAnsi="Arial" w:cs="Arial"/>
                <w:sz w:val="18"/>
                <w:szCs w:val="18"/>
              </w:rPr>
              <w:t>Potwierdzenie spełniania parametru (TAK/NIE)</w:t>
            </w:r>
          </w:p>
        </w:tc>
      </w:tr>
      <w:tr w:rsidR="000F5437" w:rsidRPr="00F14779" w14:paraId="7E3C2BEF" w14:textId="77777777" w:rsidTr="002A20FB">
        <w:tc>
          <w:tcPr>
            <w:tcW w:w="613" w:type="dxa"/>
          </w:tcPr>
          <w:p w14:paraId="2C846E8C" w14:textId="77777777" w:rsidR="000F5437" w:rsidRPr="00F14779" w:rsidRDefault="000F5437" w:rsidP="002A20FB">
            <w:pPr>
              <w:jc w:val="both"/>
              <w:rPr>
                <w:rFonts w:ascii="Arial" w:hAnsi="Arial" w:cs="Arial"/>
                <w:b/>
              </w:rPr>
            </w:pPr>
            <w:r w:rsidRPr="00F14779">
              <w:rPr>
                <w:rFonts w:ascii="Arial" w:hAnsi="Arial" w:cs="Arial"/>
                <w:b/>
              </w:rPr>
              <w:t>1</w:t>
            </w:r>
          </w:p>
        </w:tc>
        <w:tc>
          <w:tcPr>
            <w:tcW w:w="6323" w:type="dxa"/>
          </w:tcPr>
          <w:p w14:paraId="6F91B677" w14:textId="77777777" w:rsidR="000F5437" w:rsidRPr="00F14779" w:rsidRDefault="000F5437" w:rsidP="002A20FB">
            <w:pPr>
              <w:jc w:val="both"/>
              <w:rPr>
                <w:rFonts w:ascii="Arial" w:hAnsi="Arial" w:cs="Arial"/>
              </w:rPr>
            </w:pPr>
            <w:r w:rsidRPr="00F14779">
              <w:rPr>
                <w:rFonts w:ascii="Arial" w:hAnsi="Arial" w:cs="Arial"/>
              </w:rPr>
              <w:t xml:space="preserve">Przesyłanie do systemu </w:t>
            </w:r>
            <w:proofErr w:type="spellStart"/>
            <w:r w:rsidRPr="00F14779">
              <w:rPr>
                <w:rFonts w:ascii="Arial" w:hAnsi="Arial" w:cs="Arial"/>
              </w:rPr>
              <w:t>ConSEL</w:t>
            </w:r>
            <w:proofErr w:type="spellEnd"/>
            <w:r w:rsidRPr="00F14779">
              <w:rPr>
                <w:rFonts w:ascii="Arial" w:hAnsi="Arial" w:cs="Arial"/>
              </w:rPr>
              <w:t xml:space="preserve"> informacji co było przyczyną wywołania alarmowego (</w:t>
            </w:r>
            <w:proofErr w:type="spellStart"/>
            <w:r w:rsidRPr="00F14779">
              <w:rPr>
                <w:rFonts w:ascii="Arial" w:hAnsi="Arial" w:cs="Arial"/>
              </w:rPr>
              <w:t>Emeregency</w:t>
            </w:r>
            <w:proofErr w:type="spellEnd"/>
            <w:r w:rsidRPr="00F14779">
              <w:rPr>
                <w:rFonts w:ascii="Arial" w:hAnsi="Arial" w:cs="Arial"/>
              </w:rPr>
              <w:t>), ręczne włączenie przyciskiem, automatyczne włączenie trybem samotny pracownik (</w:t>
            </w:r>
            <w:proofErr w:type="spellStart"/>
            <w:r w:rsidRPr="00F14779">
              <w:rPr>
                <w:rFonts w:ascii="Arial" w:hAnsi="Arial" w:cs="Arial"/>
              </w:rPr>
              <w:t>Lone</w:t>
            </w:r>
            <w:proofErr w:type="spellEnd"/>
            <w:r w:rsidRPr="00F14779">
              <w:rPr>
                <w:rFonts w:ascii="Arial" w:hAnsi="Arial" w:cs="Arial"/>
              </w:rPr>
              <w:t xml:space="preserve"> </w:t>
            </w:r>
            <w:proofErr w:type="spellStart"/>
            <w:r w:rsidRPr="00F14779">
              <w:rPr>
                <w:rFonts w:ascii="Arial" w:hAnsi="Arial" w:cs="Arial"/>
              </w:rPr>
              <w:t>Worker</w:t>
            </w:r>
            <w:proofErr w:type="spellEnd"/>
            <w:r w:rsidRPr="00F14779">
              <w:rPr>
                <w:rFonts w:ascii="Arial" w:hAnsi="Arial" w:cs="Arial"/>
              </w:rPr>
              <w:t>, automatyczne włączenie trybem upadkowym (Man Down).</w:t>
            </w:r>
          </w:p>
        </w:tc>
        <w:tc>
          <w:tcPr>
            <w:tcW w:w="3515" w:type="dxa"/>
          </w:tcPr>
          <w:p w14:paraId="4411E99E" w14:textId="77777777" w:rsidR="000F5437" w:rsidRPr="00F14779" w:rsidRDefault="000F5437" w:rsidP="002A20FB">
            <w:pPr>
              <w:jc w:val="both"/>
              <w:rPr>
                <w:rFonts w:ascii="Arial" w:hAnsi="Arial" w:cs="Arial"/>
              </w:rPr>
            </w:pPr>
          </w:p>
        </w:tc>
      </w:tr>
      <w:tr w:rsidR="000F5437" w:rsidRPr="00F14779" w14:paraId="056A6DCF" w14:textId="77777777" w:rsidTr="002A20FB">
        <w:tc>
          <w:tcPr>
            <w:tcW w:w="613" w:type="dxa"/>
          </w:tcPr>
          <w:p w14:paraId="656E7259" w14:textId="77777777" w:rsidR="000F5437" w:rsidRPr="00F14779" w:rsidRDefault="000F5437" w:rsidP="002A20FB">
            <w:pPr>
              <w:jc w:val="both"/>
              <w:rPr>
                <w:rFonts w:ascii="Arial" w:hAnsi="Arial" w:cs="Arial"/>
                <w:b/>
              </w:rPr>
            </w:pPr>
            <w:r w:rsidRPr="00F14779">
              <w:rPr>
                <w:rFonts w:ascii="Arial" w:hAnsi="Arial" w:cs="Arial"/>
                <w:b/>
              </w:rPr>
              <w:t>2</w:t>
            </w:r>
          </w:p>
        </w:tc>
        <w:tc>
          <w:tcPr>
            <w:tcW w:w="6323" w:type="dxa"/>
          </w:tcPr>
          <w:p w14:paraId="5925AA5B" w14:textId="77777777" w:rsidR="000F5437" w:rsidRPr="00F14779" w:rsidRDefault="000F5437" w:rsidP="002A20FB">
            <w:pPr>
              <w:jc w:val="both"/>
              <w:rPr>
                <w:rFonts w:ascii="Arial" w:hAnsi="Arial" w:cs="Arial"/>
              </w:rPr>
            </w:pPr>
            <w:r w:rsidRPr="00F14779">
              <w:rPr>
                <w:rFonts w:ascii="Arial" w:hAnsi="Arial" w:cs="Arial"/>
              </w:rPr>
              <w:t>Rejestrowanie lokalizacji GPS oraz wewnątrzbudynkowej podczas przebywania poza zasięgiem radiowym.</w:t>
            </w:r>
          </w:p>
        </w:tc>
        <w:tc>
          <w:tcPr>
            <w:tcW w:w="3515" w:type="dxa"/>
          </w:tcPr>
          <w:p w14:paraId="15053FBA" w14:textId="77777777" w:rsidR="000F5437" w:rsidRPr="00F14779" w:rsidRDefault="000F5437" w:rsidP="002A20FB">
            <w:pPr>
              <w:jc w:val="both"/>
              <w:rPr>
                <w:rFonts w:ascii="Arial" w:hAnsi="Arial" w:cs="Arial"/>
              </w:rPr>
            </w:pPr>
          </w:p>
        </w:tc>
      </w:tr>
      <w:tr w:rsidR="000F5437" w:rsidRPr="00F14779" w14:paraId="7020F7E7" w14:textId="77777777" w:rsidTr="002A20FB">
        <w:tc>
          <w:tcPr>
            <w:tcW w:w="613" w:type="dxa"/>
          </w:tcPr>
          <w:p w14:paraId="5F034A41" w14:textId="77777777" w:rsidR="000F5437" w:rsidRPr="00F14779" w:rsidRDefault="000F5437" w:rsidP="002A20FB">
            <w:pPr>
              <w:jc w:val="both"/>
              <w:rPr>
                <w:rFonts w:ascii="Arial" w:hAnsi="Arial" w:cs="Arial"/>
                <w:b/>
              </w:rPr>
            </w:pPr>
            <w:r w:rsidRPr="00F14779">
              <w:rPr>
                <w:rFonts w:ascii="Arial" w:hAnsi="Arial" w:cs="Arial"/>
                <w:b/>
              </w:rPr>
              <w:t>3</w:t>
            </w:r>
          </w:p>
        </w:tc>
        <w:tc>
          <w:tcPr>
            <w:tcW w:w="6323" w:type="dxa"/>
          </w:tcPr>
          <w:p w14:paraId="1C449853" w14:textId="77777777" w:rsidR="000F5437" w:rsidRPr="00F14779" w:rsidRDefault="000F5437" w:rsidP="002A20FB">
            <w:pPr>
              <w:jc w:val="both"/>
              <w:rPr>
                <w:rFonts w:ascii="Arial" w:hAnsi="Arial" w:cs="Arial"/>
              </w:rPr>
            </w:pPr>
            <w:r w:rsidRPr="00F14779">
              <w:rPr>
                <w:rFonts w:ascii="Arial" w:hAnsi="Arial" w:cs="Arial"/>
              </w:rPr>
              <w:t>Programowalne osobne parametry raportowania GPS w zależności od kanału/strefy.</w:t>
            </w:r>
          </w:p>
        </w:tc>
        <w:tc>
          <w:tcPr>
            <w:tcW w:w="3515" w:type="dxa"/>
          </w:tcPr>
          <w:p w14:paraId="0E947389" w14:textId="77777777" w:rsidR="000F5437" w:rsidRPr="00F14779" w:rsidRDefault="000F5437" w:rsidP="002A20FB">
            <w:pPr>
              <w:jc w:val="both"/>
              <w:rPr>
                <w:rFonts w:ascii="Arial" w:hAnsi="Arial" w:cs="Arial"/>
              </w:rPr>
            </w:pPr>
          </w:p>
        </w:tc>
      </w:tr>
      <w:tr w:rsidR="000F5437" w:rsidRPr="00F14779" w14:paraId="2FDA6436" w14:textId="77777777" w:rsidTr="002A20FB">
        <w:trPr>
          <w:trHeight w:val="86"/>
        </w:trPr>
        <w:tc>
          <w:tcPr>
            <w:tcW w:w="613" w:type="dxa"/>
          </w:tcPr>
          <w:p w14:paraId="3BD34E68" w14:textId="77777777" w:rsidR="000F5437" w:rsidRPr="00F14779" w:rsidRDefault="000F5437" w:rsidP="002A20FB">
            <w:pPr>
              <w:jc w:val="both"/>
              <w:rPr>
                <w:rFonts w:ascii="Arial" w:hAnsi="Arial" w:cs="Arial"/>
                <w:b/>
              </w:rPr>
            </w:pPr>
            <w:r w:rsidRPr="00F14779">
              <w:rPr>
                <w:rFonts w:ascii="Arial" w:hAnsi="Arial" w:cs="Arial"/>
                <w:b/>
              </w:rPr>
              <w:t>4</w:t>
            </w:r>
          </w:p>
        </w:tc>
        <w:tc>
          <w:tcPr>
            <w:tcW w:w="6323" w:type="dxa"/>
          </w:tcPr>
          <w:p w14:paraId="3473BE6E" w14:textId="77777777" w:rsidR="000F5437" w:rsidRPr="00F14779" w:rsidRDefault="000F5437" w:rsidP="002A20FB">
            <w:pPr>
              <w:jc w:val="both"/>
              <w:rPr>
                <w:rFonts w:ascii="Arial" w:hAnsi="Arial" w:cs="Arial"/>
              </w:rPr>
            </w:pPr>
            <w:r w:rsidRPr="00F14779">
              <w:rPr>
                <w:rFonts w:ascii="Arial" w:hAnsi="Arial" w:cs="Arial"/>
              </w:rPr>
              <w:t xml:space="preserve">Przesyłanie do systemu </w:t>
            </w:r>
            <w:proofErr w:type="spellStart"/>
            <w:r w:rsidRPr="00F14779">
              <w:rPr>
                <w:rFonts w:ascii="Arial" w:hAnsi="Arial" w:cs="Arial"/>
              </w:rPr>
              <w:t>ConSEL</w:t>
            </w:r>
            <w:proofErr w:type="spellEnd"/>
            <w:r w:rsidRPr="00F14779">
              <w:rPr>
                <w:rFonts w:ascii="Arial" w:hAnsi="Arial" w:cs="Arial"/>
              </w:rPr>
              <w:t xml:space="preserve"> informacji o obecności w kanale danych zamiast rozmównym.</w:t>
            </w:r>
          </w:p>
        </w:tc>
        <w:tc>
          <w:tcPr>
            <w:tcW w:w="3515" w:type="dxa"/>
          </w:tcPr>
          <w:p w14:paraId="575D42D9" w14:textId="77777777" w:rsidR="000F5437" w:rsidRPr="00F14779" w:rsidRDefault="000F5437" w:rsidP="002A20FB">
            <w:pPr>
              <w:jc w:val="both"/>
              <w:rPr>
                <w:rFonts w:ascii="Arial" w:hAnsi="Arial" w:cs="Arial"/>
              </w:rPr>
            </w:pPr>
          </w:p>
        </w:tc>
      </w:tr>
      <w:tr w:rsidR="000F5437" w:rsidRPr="00F14779" w14:paraId="13857619" w14:textId="77777777" w:rsidTr="002A20FB">
        <w:tc>
          <w:tcPr>
            <w:tcW w:w="613" w:type="dxa"/>
          </w:tcPr>
          <w:p w14:paraId="68433C3D" w14:textId="77777777" w:rsidR="000F5437" w:rsidRPr="00F14779" w:rsidRDefault="000F5437" w:rsidP="002A20FB">
            <w:pPr>
              <w:jc w:val="both"/>
              <w:rPr>
                <w:rFonts w:ascii="Arial" w:hAnsi="Arial" w:cs="Arial"/>
                <w:b/>
              </w:rPr>
            </w:pPr>
            <w:r w:rsidRPr="00F14779">
              <w:rPr>
                <w:rFonts w:ascii="Arial" w:hAnsi="Arial" w:cs="Arial"/>
                <w:b/>
              </w:rPr>
              <w:t>5</w:t>
            </w:r>
          </w:p>
        </w:tc>
        <w:tc>
          <w:tcPr>
            <w:tcW w:w="6323" w:type="dxa"/>
          </w:tcPr>
          <w:p w14:paraId="766ADB14" w14:textId="77777777" w:rsidR="000F5437" w:rsidRPr="00F14779" w:rsidRDefault="000F5437" w:rsidP="002A20FB">
            <w:pPr>
              <w:jc w:val="both"/>
              <w:rPr>
                <w:rFonts w:ascii="Arial" w:hAnsi="Arial" w:cs="Arial"/>
              </w:rPr>
            </w:pPr>
            <w:r w:rsidRPr="00F14779">
              <w:rPr>
                <w:rFonts w:ascii="Arial" w:hAnsi="Arial" w:cs="Arial"/>
              </w:rPr>
              <w:t>Automatyczne przełączanie na odpowiednią strefę/kanału w zależności od obszaru, w którym znajduje się radiotelefon.</w:t>
            </w:r>
          </w:p>
        </w:tc>
        <w:tc>
          <w:tcPr>
            <w:tcW w:w="3515" w:type="dxa"/>
          </w:tcPr>
          <w:p w14:paraId="7C63962F" w14:textId="77777777" w:rsidR="000F5437" w:rsidRPr="00F14779" w:rsidRDefault="000F5437" w:rsidP="002A20FB">
            <w:pPr>
              <w:jc w:val="both"/>
              <w:rPr>
                <w:rFonts w:ascii="Arial" w:hAnsi="Arial" w:cs="Arial"/>
              </w:rPr>
            </w:pPr>
          </w:p>
        </w:tc>
      </w:tr>
      <w:tr w:rsidR="000F5437" w:rsidRPr="00F14779" w14:paraId="2169FB68" w14:textId="77777777" w:rsidTr="002A20FB">
        <w:tc>
          <w:tcPr>
            <w:tcW w:w="613" w:type="dxa"/>
          </w:tcPr>
          <w:p w14:paraId="02105BA7" w14:textId="77777777" w:rsidR="000F5437" w:rsidRPr="00F14779" w:rsidRDefault="000F5437" w:rsidP="002A20FB">
            <w:pPr>
              <w:jc w:val="both"/>
              <w:rPr>
                <w:rFonts w:ascii="Arial" w:hAnsi="Arial" w:cs="Arial"/>
                <w:b/>
              </w:rPr>
            </w:pPr>
            <w:r w:rsidRPr="00F14779">
              <w:rPr>
                <w:rFonts w:ascii="Arial" w:hAnsi="Arial" w:cs="Arial"/>
                <w:b/>
              </w:rPr>
              <w:t>6</w:t>
            </w:r>
          </w:p>
        </w:tc>
        <w:tc>
          <w:tcPr>
            <w:tcW w:w="6323" w:type="dxa"/>
          </w:tcPr>
          <w:p w14:paraId="4898BC7B" w14:textId="77777777" w:rsidR="000F5437" w:rsidRPr="00F14779" w:rsidRDefault="000F5437" w:rsidP="002A20FB">
            <w:pPr>
              <w:jc w:val="both"/>
              <w:rPr>
                <w:rFonts w:ascii="Arial" w:hAnsi="Arial" w:cs="Arial"/>
              </w:rPr>
            </w:pPr>
            <w:r w:rsidRPr="00F14779">
              <w:rPr>
                <w:rFonts w:ascii="Arial" w:hAnsi="Arial" w:cs="Arial"/>
              </w:rPr>
              <w:t xml:space="preserve">Przekazywanie do </w:t>
            </w:r>
            <w:proofErr w:type="spellStart"/>
            <w:r w:rsidRPr="00F14779">
              <w:rPr>
                <w:rFonts w:ascii="Arial" w:hAnsi="Arial" w:cs="Arial"/>
              </w:rPr>
              <w:t>radioserwera</w:t>
            </w:r>
            <w:proofErr w:type="spellEnd"/>
            <w:r w:rsidRPr="00F14779">
              <w:rPr>
                <w:rFonts w:ascii="Arial" w:hAnsi="Arial" w:cs="Arial"/>
              </w:rPr>
              <w:t xml:space="preserve"> (przez standardowe połączenie USB) dźwięku z radiotelefonu podczas nadawania za pomocą </w:t>
            </w:r>
            <w:proofErr w:type="spellStart"/>
            <w:r w:rsidRPr="00F14779">
              <w:rPr>
                <w:rFonts w:ascii="Arial" w:hAnsi="Arial" w:cs="Arial"/>
              </w:rPr>
              <w:t>mikrofonogłośnika</w:t>
            </w:r>
            <w:proofErr w:type="spellEnd"/>
            <w:r w:rsidRPr="00F14779">
              <w:rPr>
                <w:rFonts w:ascii="Arial" w:hAnsi="Arial" w:cs="Arial"/>
              </w:rPr>
              <w:t xml:space="preserve"> (dotyczy radiotelefonów DM4601e oraz DM4600e) </w:t>
            </w:r>
          </w:p>
        </w:tc>
        <w:tc>
          <w:tcPr>
            <w:tcW w:w="3515" w:type="dxa"/>
          </w:tcPr>
          <w:p w14:paraId="268397F9" w14:textId="77777777" w:rsidR="000F5437" w:rsidRPr="00F14779" w:rsidRDefault="000F5437" w:rsidP="002A20FB">
            <w:pPr>
              <w:jc w:val="both"/>
              <w:rPr>
                <w:rFonts w:ascii="Arial" w:hAnsi="Arial" w:cs="Arial"/>
              </w:rPr>
            </w:pPr>
          </w:p>
        </w:tc>
      </w:tr>
    </w:tbl>
    <w:p w14:paraId="79DE9759" w14:textId="77777777" w:rsidR="000F5437" w:rsidRPr="00F14779" w:rsidRDefault="000F5437" w:rsidP="000F5437">
      <w:pPr>
        <w:jc w:val="both"/>
        <w:rPr>
          <w:rFonts w:ascii="Arial" w:hAnsi="Arial" w:cs="Arial"/>
          <w:b/>
        </w:rPr>
      </w:pPr>
    </w:p>
    <w:p w14:paraId="6B6137FA" w14:textId="77777777" w:rsidR="000F5437" w:rsidRPr="00F14779" w:rsidRDefault="000F5437" w:rsidP="000F5437">
      <w:pPr>
        <w:jc w:val="both"/>
        <w:rPr>
          <w:rFonts w:ascii="Arial" w:hAnsi="Arial" w:cs="Arial"/>
          <w:b/>
        </w:rPr>
      </w:pPr>
      <w:r w:rsidRPr="00F14779">
        <w:rPr>
          <w:rFonts w:ascii="Arial" w:hAnsi="Arial" w:cs="Arial"/>
          <w:b/>
        </w:rPr>
        <w:br w:type="page"/>
      </w:r>
    </w:p>
    <w:tbl>
      <w:tblPr>
        <w:tblStyle w:val="Tabela-Siatka"/>
        <w:tblW w:w="0" w:type="auto"/>
        <w:tblLook w:val="04A0" w:firstRow="1" w:lastRow="0" w:firstColumn="1" w:lastColumn="0" w:noHBand="0" w:noVBand="1"/>
      </w:tblPr>
      <w:tblGrid>
        <w:gridCol w:w="562"/>
        <w:gridCol w:w="72"/>
        <w:gridCol w:w="6449"/>
        <w:gridCol w:w="3373"/>
      </w:tblGrid>
      <w:tr w:rsidR="000F5437" w:rsidRPr="00F14779" w14:paraId="5ED6F25F" w14:textId="77777777" w:rsidTr="002A20FB">
        <w:trPr>
          <w:trHeight w:val="429"/>
        </w:trPr>
        <w:tc>
          <w:tcPr>
            <w:tcW w:w="562" w:type="dxa"/>
          </w:tcPr>
          <w:p w14:paraId="0BAD5B66" w14:textId="77777777" w:rsidR="000F5437" w:rsidRPr="00F14779" w:rsidRDefault="000F5437" w:rsidP="002A20FB">
            <w:pPr>
              <w:jc w:val="both"/>
              <w:rPr>
                <w:rFonts w:ascii="Arial" w:hAnsi="Arial" w:cs="Arial"/>
                <w:b/>
              </w:rPr>
            </w:pPr>
            <w:proofErr w:type="spellStart"/>
            <w:r w:rsidRPr="00F14779">
              <w:rPr>
                <w:rFonts w:ascii="Arial" w:hAnsi="Arial" w:cs="Arial"/>
                <w:b/>
              </w:rPr>
              <w:t>L.p</w:t>
            </w:r>
            <w:proofErr w:type="spellEnd"/>
          </w:p>
        </w:tc>
        <w:tc>
          <w:tcPr>
            <w:tcW w:w="6521" w:type="dxa"/>
            <w:gridSpan w:val="2"/>
          </w:tcPr>
          <w:p w14:paraId="149808FC" w14:textId="77777777" w:rsidR="000F5437" w:rsidRPr="00F14779" w:rsidRDefault="000F5437" w:rsidP="002A20FB">
            <w:pPr>
              <w:jc w:val="both"/>
              <w:rPr>
                <w:rFonts w:ascii="Arial" w:hAnsi="Arial" w:cs="Arial"/>
                <w:b/>
              </w:rPr>
            </w:pPr>
          </w:p>
        </w:tc>
        <w:tc>
          <w:tcPr>
            <w:tcW w:w="3373" w:type="dxa"/>
          </w:tcPr>
          <w:p w14:paraId="279D767A" w14:textId="77777777" w:rsidR="000F5437" w:rsidRPr="00F14779" w:rsidRDefault="000F5437" w:rsidP="002A20FB">
            <w:pPr>
              <w:jc w:val="both"/>
              <w:rPr>
                <w:rFonts w:ascii="Arial" w:hAnsi="Arial" w:cs="Arial"/>
                <w:b/>
              </w:rPr>
            </w:pPr>
            <w:r w:rsidRPr="00B6544E">
              <w:rPr>
                <w:rFonts w:ascii="Arial" w:hAnsi="Arial" w:cs="Arial"/>
                <w:bCs/>
                <w:sz w:val="18"/>
                <w:szCs w:val="18"/>
              </w:rPr>
              <w:t>Proponowane urządzenie (marka, model)</w:t>
            </w:r>
          </w:p>
        </w:tc>
      </w:tr>
      <w:tr w:rsidR="000F5437" w:rsidRPr="00F14779" w14:paraId="57719F2A" w14:textId="77777777" w:rsidTr="002A20FB">
        <w:trPr>
          <w:trHeight w:val="429"/>
        </w:trPr>
        <w:tc>
          <w:tcPr>
            <w:tcW w:w="7083" w:type="dxa"/>
            <w:gridSpan w:val="3"/>
            <w:shd w:val="clear" w:color="auto" w:fill="D0CECE" w:themeFill="background2" w:themeFillShade="E6"/>
          </w:tcPr>
          <w:p w14:paraId="771D0E5C" w14:textId="77777777" w:rsidR="000F5437" w:rsidRPr="00F14779" w:rsidRDefault="000F5437" w:rsidP="002A20FB">
            <w:pPr>
              <w:jc w:val="both"/>
              <w:rPr>
                <w:rFonts w:ascii="Arial" w:hAnsi="Arial" w:cs="Arial"/>
                <w:b/>
              </w:rPr>
            </w:pPr>
            <w:r w:rsidRPr="00F14779">
              <w:rPr>
                <w:rFonts w:ascii="Arial" w:hAnsi="Arial" w:cs="Arial"/>
                <w:b/>
                <w:bCs/>
              </w:rPr>
              <w:t xml:space="preserve">Minimalna Specyfikacja dla komputerów z systemem Windows do pracy z systemem </w:t>
            </w:r>
            <w:proofErr w:type="spellStart"/>
            <w:r w:rsidRPr="00F14779">
              <w:rPr>
                <w:rFonts w:ascii="Arial" w:hAnsi="Arial" w:cs="Arial"/>
                <w:b/>
                <w:bCs/>
              </w:rPr>
              <w:t>ConSEL</w:t>
            </w:r>
            <w:proofErr w:type="spellEnd"/>
            <w:r w:rsidRPr="00F14779">
              <w:rPr>
                <w:rFonts w:ascii="Arial" w:hAnsi="Arial" w:cs="Arial"/>
                <w:b/>
                <w:bCs/>
              </w:rPr>
              <w:t xml:space="preserve"> w wersji 7</w:t>
            </w:r>
          </w:p>
        </w:tc>
        <w:tc>
          <w:tcPr>
            <w:tcW w:w="3373" w:type="dxa"/>
            <w:shd w:val="clear" w:color="auto" w:fill="D0CECE" w:themeFill="background2" w:themeFillShade="E6"/>
          </w:tcPr>
          <w:p w14:paraId="30BCD62F" w14:textId="77777777" w:rsidR="000F5437" w:rsidRPr="00F14779" w:rsidRDefault="000F5437" w:rsidP="002A20FB">
            <w:pPr>
              <w:jc w:val="both"/>
              <w:rPr>
                <w:rFonts w:ascii="Arial" w:hAnsi="Arial" w:cs="Arial"/>
                <w:b/>
                <w:bCs/>
              </w:rPr>
            </w:pPr>
          </w:p>
        </w:tc>
      </w:tr>
      <w:tr w:rsidR="000F5437" w:rsidRPr="00F14779" w14:paraId="6CA29008" w14:textId="77777777" w:rsidTr="002A20FB">
        <w:trPr>
          <w:trHeight w:val="429"/>
        </w:trPr>
        <w:tc>
          <w:tcPr>
            <w:tcW w:w="7083" w:type="dxa"/>
            <w:gridSpan w:val="3"/>
            <w:shd w:val="clear" w:color="auto" w:fill="D0CECE" w:themeFill="background2" w:themeFillShade="E6"/>
          </w:tcPr>
          <w:p w14:paraId="3CF40325" w14:textId="77777777" w:rsidR="000F5437" w:rsidRPr="00F14779" w:rsidRDefault="000F5437" w:rsidP="002A20FB">
            <w:pPr>
              <w:jc w:val="both"/>
              <w:rPr>
                <w:rFonts w:ascii="Arial" w:hAnsi="Arial" w:cs="Arial"/>
                <w:b/>
                <w:bCs/>
              </w:rPr>
            </w:pPr>
          </w:p>
        </w:tc>
        <w:tc>
          <w:tcPr>
            <w:tcW w:w="3373" w:type="dxa"/>
            <w:shd w:val="clear" w:color="auto" w:fill="D0CECE" w:themeFill="background2" w:themeFillShade="E6"/>
          </w:tcPr>
          <w:p w14:paraId="78298A10" w14:textId="77777777" w:rsidR="000F5437" w:rsidRPr="00F14779" w:rsidRDefault="000F5437" w:rsidP="002A20FB">
            <w:pPr>
              <w:jc w:val="both"/>
              <w:rPr>
                <w:rFonts w:ascii="Arial" w:hAnsi="Arial" w:cs="Arial"/>
                <w:b/>
                <w:bCs/>
              </w:rPr>
            </w:pPr>
            <w:r w:rsidRPr="00B03C09">
              <w:rPr>
                <w:rFonts w:ascii="Arial" w:hAnsi="Arial" w:cs="Arial"/>
                <w:sz w:val="18"/>
                <w:szCs w:val="18"/>
              </w:rPr>
              <w:t>Potwierdzenie spełniania parametru (TAK/NIE)</w:t>
            </w:r>
          </w:p>
        </w:tc>
      </w:tr>
      <w:tr w:rsidR="000F5437" w:rsidRPr="008D0A0A" w14:paraId="525804BE" w14:textId="77777777" w:rsidTr="002A20FB">
        <w:trPr>
          <w:trHeight w:val="429"/>
        </w:trPr>
        <w:tc>
          <w:tcPr>
            <w:tcW w:w="634" w:type="dxa"/>
            <w:gridSpan w:val="2"/>
          </w:tcPr>
          <w:p w14:paraId="337C6570" w14:textId="77777777" w:rsidR="000F5437" w:rsidRPr="00F14779" w:rsidRDefault="000F5437" w:rsidP="002A20FB">
            <w:pPr>
              <w:jc w:val="both"/>
              <w:rPr>
                <w:rFonts w:ascii="Arial" w:hAnsi="Arial" w:cs="Arial"/>
                <w:b/>
              </w:rPr>
            </w:pPr>
            <w:r w:rsidRPr="00F14779">
              <w:rPr>
                <w:rFonts w:ascii="Arial" w:hAnsi="Arial" w:cs="Arial"/>
                <w:b/>
              </w:rPr>
              <w:t>1</w:t>
            </w:r>
          </w:p>
        </w:tc>
        <w:tc>
          <w:tcPr>
            <w:tcW w:w="6449" w:type="dxa"/>
          </w:tcPr>
          <w:p w14:paraId="464C4E22" w14:textId="77777777" w:rsidR="000F5437" w:rsidRPr="00F14779" w:rsidRDefault="000F5437" w:rsidP="002A20FB">
            <w:pPr>
              <w:jc w:val="both"/>
              <w:rPr>
                <w:rFonts w:ascii="Arial" w:hAnsi="Arial" w:cs="Arial"/>
                <w:lang w:val="en-US"/>
              </w:rPr>
            </w:pPr>
            <w:r w:rsidRPr="00F14779">
              <w:rPr>
                <w:rFonts w:ascii="Arial" w:hAnsi="Arial" w:cs="Arial"/>
                <w:lang w:val="en-US"/>
              </w:rPr>
              <w:t xml:space="preserve">System </w:t>
            </w:r>
            <w:proofErr w:type="spellStart"/>
            <w:r w:rsidRPr="00F14779">
              <w:rPr>
                <w:rFonts w:ascii="Arial" w:hAnsi="Arial" w:cs="Arial"/>
                <w:lang w:val="en-US"/>
              </w:rPr>
              <w:t>operacyjny</w:t>
            </w:r>
            <w:proofErr w:type="spellEnd"/>
            <w:r w:rsidRPr="00F14779">
              <w:rPr>
                <w:rFonts w:ascii="Arial" w:hAnsi="Arial" w:cs="Arial"/>
                <w:lang w:val="en-US"/>
              </w:rPr>
              <w:t>: Windows 10, Windows 11, Windows Server 2022</w:t>
            </w:r>
          </w:p>
        </w:tc>
        <w:tc>
          <w:tcPr>
            <w:tcW w:w="3373" w:type="dxa"/>
          </w:tcPr>
          <w:p w14:paraId="785E3D06" w14:textId="77777777" w:rsidR="000F5437" w:rsidRPr="00F14779" w:rsidRDefault="000F5437" w:rsidP="002A20FB">
            <w:pPr>
              <w:jc w:val="both"/>
              <w:rPr>
                <w:rFonts w:ascii="Arial" w:hAnsi="Arial" w:cs="Arial"/>
                <w:lang w:val="en-US"/>
              </w:rPr>
            </w:pPr>
          </w:p>
        </w:tc>
      </w:tr>
      <w:tr w:rsidR="000F5437" w:rsidRPr="00F14779" w14:paraId="6BBE2582" w14:textId="77777777" w:rsidTr="002A20FB">
        <w:trPr>
          <w:trHeight w:val="444"/>
        </w:trPr>
        <w:tc>
          <w:tcPr>
            <w:tcW w:w="634" w:type="dxa"/>
            <w:gridSpan w:val="2"/>
          </w:tcPr>
          <w:p w14:paraId="15BAC6B7" w14:textId="77777777" w:rsidR="000F5437" w:rsidRPr="00F14779" w:rsidRDefault="000F5437" w:rsidP="002A20FB">
            <w:pPr>
              <w:jc w:val="both"/>
              <w:rPr>
                <w:rFonts w:ascii="Arial" w:hAnsi="Arial" w:cs="Arial"/>
                <w:b/>
              </w:rPr>
            </w:pPr>
            <w:r w:rsidRPr="00F14779">
              <w:rPr>
                <w:rFonts w:ascii="Arial" w:hAnsi="Arial" w:cs="Arial"/>
                <w:b/>
              </w:rPr>
              <w:t>2</w:t>
            </w:r>
          </w:p>
        </w:tc>
        <w:tc>
          <w:tcPr>
            <w:tcW w:w="6449" w:type="dxa"/>
          </w:tcPr>
          <w:p w14:paraId="39661E37" w14:textId="77777777" w:rsidR="000F5437" w:rsidRPr="00F14779" w:rsidRDefault="000F5437" w:rsidP="002A20FB">
            <w:pPr>
              <w:jc w:val="both"/>
              <w:rPr>
                <w:rFonts w:ascii="Arial" w:hAnsi="Arial" w:cs="Arial"/>
                <w:bCs/>
              </w:rPr>
            </w:pPr>
            <w:r w:rsidRPr="00F14779">
              <w:rPr>
                <w:rFonts w:ascii="Arial" w:hAnsi="Arial" w:cs="Arial"/>
                <w:bCs/>
              </w:rPr>
              <w:t xml:space="preserve">Procesor: Intel </w:t>
            </w:r>
            <w:proofErr w:type="spellStart"/>
            <w:r w:rsidRPr="00F14779">
              <w:rPr>
                <w:rFonts w:ascii="Arial" w:hAnsi="Arial" w:cs="Arial"/>
                <w:bCs/>
              </w:rPr>
              <w:t>Core</w:t>
            </w:r>
            <w:proofErr w:type="spellEnd"/>
            <w:r w:rsidRPr="00F14779">
              <w:rPr>
                <w:rFonts w:ascii="Arial" w:hAnsi="Arial" w:cs="Arial"/>
                <w:bCs/>
              </w:rPr>
              <w:t xml:space="preserve"> i5</w:t>
            </w:r>
          </w:p>
        </w:tc>
        <w:tc>
          <w:tcPr>
            <w:tcW w:w="3373" w:type="dxa"/>
          </w:tcPr>
          <w:p w14:paraId="1DA2059D" w14:textId="77777777" w:rsidR="000F5437" w:rsidRPr="00F14779" w:rsidRDefault="000F5437" w:rsidP="002A20FB">
            <w:pPr>
              <w:jc w:val="both"/>
              <w:rPr>
                <w:rFonts w:ascii="Arial" w:hAnsi="Arial" w:cs="Arial"/>
                <w:bCs/>
              </w:rPr>
            </w:pPr>
          </w:p>
        </w:tc>
      </w:tr>
      <w:tr w:rsidR="000F5437" w:rsidRPr="00F14779" w14:paraId="714AA072" w14:textId="77777777" w:rsidTr="002A20FB">
        <w:trPr>
          <w:trHeight w:val="429"/>
        </w:trPr>
        <w:tc>
          <w:tcPr>
            <w:tcW w:w="634" w:type="dxa"/>
            <w:gridSpan w:val="2"/>
          </w:tcPr>
          <w:p w14:paraId="78B1E562" w14:textId="77777777" w:rsidR="000F5437" w:rsidRPr="00F14779" w:rsidRDefault="000F5437" w:rsidP="002A20FB">
            <w:pPr>
              <w:jc w:val="both"/>
              <w:rPr>
                <w:rFonts w:ascii="Arial" w:hAnsi="Arial" w:cs="Arial"/>
                <w:b/>
              </w:rPr>
            </w:pPr>
            <w:r w:rsidRPr="00F14779">
              <w:rPr>
                <w:rFonts w:ascii="Arial" w:hAnsi="Arial" w:cs="Arial"/>
                <w:b/>
              </w:rPr>
              <w:t>3</w:t>
            </w:r>
          </w:p>
        </w:tc>
        <w:tc>
          <w:tcPr>
            <w:tcW w:w="6449" w:type="dxa"/>
          </w:tcPr>
          <w:p w14:paraId="5BB9D5DD" w14:textId="77777777" w:rsidR="000F5437" w:rsidRPr="00F14779" w:rsidRDefault="000F5437" w:rsidP="002A20FB">
            <w:pPr>
              <w:jc w:val="both"/>
              <w:rPr>
                <w:rFonts w:ascii="Arial" w:hAnsi="Arial" w:cs="Arial"/>
                <w:bCs/>
              </w:rPr>
            </w:pPr>
            <w:r w:rsidRPr="00F14779">
              <w:rPr>
                <w:rFonts w:ascii="Arial" w:hAnsi="Arial" w:cs="Arial"/>
                <w:bCs/>
              </w:rPr>
              <w:t>Pamięć RAM: 8GB</w:t>
            </w:r>
          </w:p>
        </w:tc>
        <w:tc>
          <w:tcPr>
            <w:tcW w:w="3373" w:type="dxa"/>
          </w:tcPr>
          <w:p w14:paraId="034E6378" w14:textId="77777777" w:rsidR="000F5437" w:rsidRPr="00F14779" w:rsidRDefault="000F5437" w:rsidP="002A20FB">
            <w:pPr>
              <w:jc w:val="both"/>
              <w:rPr>
                <w:rFonts w:ascii="Arial" w:hAnsi="Arial" w:cs="Arial"/>
                <w:bCs/>
              </w:rPr>
            </w:pPr>
          </w:p>
        </w:tc>
      </w:tr>
      <w:tr w:rsidR="000F5437" w:rsidRPr="00F14779" w14:paraId="6FA90526" w14:textId="77777777" w:rsidTr="002A20FB">
        <w:trPr>
          <w:trHeight w:val="444"/>
        </w:trPr>
        <w:tc>
          <w:tcPr>
            <w:tcW w:w="634" w:type="dxa"/>
            <w:gridSpan w:val="2"/>
          </w:tcPr>
          <w:p w14:paraId="56FA3BE9" w14:textId="77777777" w:rsidR="000F5437" w:rsidRPr="00F14779" w:rsidRDefault="000F5437" w:rsidP="002A20FB">
            <w:pPr>
              <w:jc w:val="both"/>
              <w:rPr>
                <w:rFonts w:ascii="Arial" w:hAnsi="Arial" w:cs="Arial"/>
                <w:b/>
              </w:rPr>
            </w:pPr>
            <w:r w:rsidRPr="00F14779">
              <w:rPr>
                <w:rFonts w:ascii="Arial" w:hAnsi="Arial" w:cs="Arial"/>
                <w:b/>
              </w:rPr>
              <w:t>4</w:t>
            </w:r>
          </w:p>
        </w:tc>
        <w:tc>
          <w:tcPr>
            <w:tcW w:w="6449" w:type="dxa"/>
          </w:tcPr>
          <w:p w14:paraId="58D94C35" w14:textId="77777777" w:rsidR="000F5437" w:rsidRPr="00F14779" w:rsidRDefault="000F5437" w:rsidP="002A20FB">
            <w:pPr>
              <w:jc w:val="both"/>
              <w:rPr>
                <w:rFonts w:ascii="Arial" w:hAnsi="Arial" w:cs="Arial"/>
                <w:bCs/>
              </w:rPr>
            </w:pPr>
            <w:r w:rsidRPr="00F14779">
              <w:rPr>
                <w:rFonts w:ascii="Arial" w:hAnsi="Arial" w:cs="Arial"/>
                <w:bCs/>
              </w:rPr>
              <w:t>Dysk twardy (HDD): 256GB</w:t>
            </w:r>
          </w:p>
        </w:tc>
        <w:tc>
          <w:tcPr>
            <w:tcW w:w="3373" w:type="dxa"/>
          </w:tcPr>
          <w:p w14:paraId="234D830B" w14:textId="77777777" w:rsidR="000F5437" w:rsidRPr="00F14779" w:rsidRDefault="000F5437" w:rsidP="002A20FB">
            <w:pPr>
              <w:jc w:val="both"/>
              <w:rPr>
                <w:rFonts w:ascii="Arial" w:hAnsi="Arial" w:cs="Arial"/>
                <w:bCs/>
              </w:rPr>
            </w:pPr>
          </w:p>
        </w:tc>
      </w:tr>
      <w:tr w:rsidR="000F5437" w:rsidRPr="00F14779" w14:paraId="6796561B" w14:textId="77777777" w:rsidTr="002A20FB">
        <w:trPr>
          <w:trHeight w:val="658"/>
        </w:trPr>
        <w:tc>
          <w:tcPr>
            <w:tcW w:w="634" w:type="dxa"/>
            <w:gridSpan w:val="2"/>
          </w:tcPr>
          <w:p w14:paraId="42377FEF" w14:textId="77777777" w:rsidR="000F5437" w:rsidRPr="00F14779" w:rsidRDefault="000F5437" w:rsidP="002A20FB">
            <w:pPr>
              <w:jc w:val="both"/>
              <w:rPr>
                <w:rFonts w:ascii="Arial" w:hAnsi="Arial" w:cs="Arial"/>
                <w:b/>
              </w:rPr>
            </w:pPr>
            <w:r w:rsidRPr="00F14779">
              <w:rPr>
                <w:rFonts w:ascii="Arial" w:hAnsi="Arial" w:cs="Arial"/>
                <w:b/>
              </w:rPr>
              <w:t>5</w:t>
            </w:r>
          </w:p>
        </w:tc>
        <w:tc>
          <w:tcPr>
            <w:tcW w:w="6449" w:type="dxa"/>
          </w:tcPr>
          <w:p w14:paraId="6633DAD9" w14:textId="77777777" w:rsidR="000F5437" w:rsidRPr="00F14779" w:rsidRDefault="000F5437" w:rsidP="002A20FB">
            <w:pPr>
              <w:jc w:val="both"/>
              <w:rPr>
                <w:rFonts w:ascii="Arial" w:hAnsi="Arial" w:cs="Arial"/>
                <w:bCs/>
              </w:rPr>
            </w:pPr>
            <w:r w:rsidRPr="00F14779">
              <w:rPr>
                <w:rFonts w:ascii="Arial" w:hAnsi="Arial" w:cs="Arial"/>
                <w:bCs/>
              </w:rPr>
              <w:t>Posiada kartę sieciową LAN lub/oraz WLAN i kartę dźwiękową (oddzielne wejście mikrofonowe i wyjście głośnikowe)</w:t>
            </w:r>
          </w:p>
        </w:tc>
        <w:tc>
          <w:tcPr>
            <w:tcW w:w="3373" w:type="dxa"/>
          </w:tcPr>
          <w:p w14:paraId="6E5FADAA" w14:textId="77777777" w:rsidR="000F5437" w:rsidRPr="00F14779" w:rsidRDefault="000F5437" w:rsidP="002A20FB">
            <w:pPr>
              <w:jc w:val="both"/>
              <w:rPr>
                <w:rFonts w:ascii="Arial" w:hAnsi="Arial" w:cs="Arial"/>
                <w:bCs/>
              </w:rPr>
            </w:pPr>
          </w:p>
        </w:tc>
      </w:tr>
      <w:tr w:rsidR="000F5437" w:rsidRPr="00F14779" w14:paraId="30DEA94F" w14:textId="77777777" w:rsidTr="002A20FB">
        <w:trPr>
          <w:trHeight w:val="444"/>
        </w:trPr>
        <w:tc>
          <w:tcPr>
            <w:tcW w:w="634" w:type="dxa"/>
            <w:gridSpan w:val="2"/>
          </w:tcPr>
          <w:p w14:paraId="0D7233B0" w14:textId="77777777" w:rsidR="000F5437" w:rsidRPr="00F14779" w:rsidRDefault="000F5437" w:rsidP="002A20FB">
            <w:pPr>
              <w:jc w:val="both"/>
              <w:rPr>
                <w:rFonts w:ascii="Arial" w:hAnsi="Arial" w:cs="Arial"/>
                <w:b/>
              </w:rPr>
            </w:pPr>
            <w:r w:rsidRPr="00F14779">
              <w:rPr>
                <w:rFonts w:ascii="Arial" w:hAnsi="Arial" w:cs="Arial"/>
                <w:b/>
              </w:rPr>
              <w:t>6</w:t>
            </w:r>
          </w:p>
        </w:tc>
        <w:tc>
          <w:tcPr>
            <w:tcW w:w="6449" w:type="dxa"/>
          </w:tcPr>
          <w:p w14:paraId="71358D4C" w14:textId="77777777" w:rsidR="000F5437" w:rsidRPr="00F14779" w:rsidRDefault="000F5437" w:rsidP="002A20FB">
            <w:pPr>
              <w:jc w:val="both"/>
              <w:rPr>
                <w:rFonts w:ascii="Arial" w:hAnsi="Arial" w:cs="Arial"/>
                <w:bCs/>
              </w:rPr>
            </w:pPr>
            <w:r w:rsidRPr="00F14779">
              <w:rPr>
                <w:rFonts w:ascii="Arial" w:hAnsi="Arial" w:cs="Arial"/>
                <w:bCs/>
              </w:rPr>
              <w:t>Wyposażenie dodatkowe: głośniki, mikrofon, monitor (1920x1080), klawiatura, mysz</w:t>
            </w:r>
          </w:p>
        </w:tc>
        <w:tc>
          <w:tcPr>
            <w:tcW w:w="3373" w:type="dxa"/>
          </w:tcPr>
          <w:p w14:paraId="2E7A9CD0" w14:textId="77777777" w:rsidR="000F5437" w:rsidRPr="00F14779" w:rsidRDefault="000F5437" w:rsidP="002A20FB">
            <w:pPr>
              <w:jc w:val="both"/>
              <w:rPr>
                <w:rFonts w:ascii="Arial" w:hAnsi="Arial" w:cs="Arial"/>
                <w:bCs/>
              </w:rPr>
            </w:pPr>
          </w:p>
        </w:tc>
      </w:tr>
    </w:tbl>
    <w:p w14:paraId="69121C0E" w14:textId="77777777" w:rsidR="000F5437" w:rsidRPr="00F14779" w:rsidRDefault="000F5437" w:rsidP="000F5437">
      <w:pPr>
        <w:jc w:val="both"/>
        <w:rPr>
          <w:rFonts w:ascii="Arial" w:hAnsi="Arial" w:cs="Arial"/>
          <w:b/>
        </w:rPr>
      </w:pPr>
    </w:p>
    <w:p w14:paraId="76CB358D" w14:textId="77777777" w:rsidR="000F5437" w:rsidRPr="00B46574" w:rsidRDefault="000F5437" w:rsidP="000F5437">
      <w:pPr>
        <w:spacing w:after="0"/>
        <w:jc w:val="both"/>
        <w:rPr>
          <w:rFonts w:asciiTheme="minorHAnsi" w:hAnsiTheme="minorHAnsi" w:cstheme="minorHAnsi"/>
          <w:b/>
        </w:rPr>
      </w:pPr>
    </w:p>
    <w:p w14:paraId="6CD254B6" w14:textId="77777777" w:rsidR="000F5437" w:rsidRPr="008758CE" w:rsidRDefault="000F5437" w:rsidP="000F5437">
      <w:pPr>
        <w:keepNext/>
        <w:tabs>
          <w:tab w:val="num" w:pos="0"/>
        </w:tabs>
        <w:spacing w:after="0"/>
        <w:ind w:left="5368"/>
        <w:jc w:val="both"/>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5C08B8EF" w14:textId="77777777" w:rsidR="000F5437" w:rsidRPr="008758CE" w:rsidRDefault="000F5437" w:rsidP="000F5437">
      <w:pPr>
        <w:keepNext/>
        <w:tabs>
          <w:tab w:val="num" w:pos="0"/>
        </w:tabs>
        <w:spacing w:after="0"/>
        <w:ind w:left="5368"/>
        <w:jc w:val="both"/>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55AB9B8A" w14:textId="77777777" w:rsidR="000F5437" w:rsidRPr="00A1236F" w:rsidRDefault="000F5437" w:rsidP="000F5437">
      <w:pPr>
        <w:spacing w:after="0"/>
        <w:jc w:val="both"/>
        <w:rPr>
          <w:rFonts w:asciiTheme="minorHAnsi" w:hAnsiTheme="minorHAnsi" w:cstheme="minorHAnsi"/>
          <w:b/>
          <w:color w:val="FF0000"/>
        </w:rPr>
      </w:pPr>
    </w:p>
    <w:p w14:paraId="337ADA7F" w14:textId="77777777" w:rsidR="000F5437" w:rsidRPr="00A1236F" w:rsidRDefault="000F5437" w:rsidP="000F5437">
      <w:pPr>
        <w:spacing w:after="0"/>
        <w:jc w:val="both"/>
        <w:rPr>
          <w:rFonts w:asciiTheme="minorHAnsi" w:hAnsiTheme="minorHAnsi" w:cstheme="minorHAnsi"/>
          <w:b/>
          <w:color w:val="FF0000"/>
        </w:rPr>
      </w:pPr>
    </w:p>
    <w:p w14:paraId="0B1CFA0E" w14:textId="77777777" w:rsidR="000F5437" w:rsidRPr="00A1236F" w:rsidRDefault="000F5437" w:rsidP="000F5437">
      <w:pPr>
        <w:spacing w:after="0"/>
        <w:jc w:val="both"/>
        <w:rPr>
          <w:rFonts w:asciiTheme="minorHAnsi" w:hAnsiTheme="minorHAnsi" w:cstheme="minorHAnsi"/>
          <w:b/>
          <w:color w:val="FF0000"/>
        </w:rPr>
      </w:pPr>
    </w:p>
    <w:p w14:paraId="49E11287" w14:textId="5A909584" w:rsidR="00FB299D" w:rsidRPr="00A1236F" w:rsidRDefault="00FB299D" w:rsidP="001A70F0">
      <w:pPr>
        <w:spacing w:after="0"/>
        <w:jc w:val="both"/>
        <w:rPr>
          <w:rFonts w:asciiTheme="minorHAnsi" w:hAnsiTheme="minorHAnsi" w:cstheme="minorHAnsi"/>
          <w:b/>
          <w:color w:val="FF0000"/>
        </w:rPr>
      </w:pPr>
    </w:p>
    <w:p w14:paraId="77C4C5F0" w14:textId="52EA71FC" w:rsidR="00FB299D" w:rsidRPr="00A1236F" w:rsidRDefault="00FB299D" w:rsidP="001A70F0">
      <w:pPr>
        <w:spacing w:after="0"/>
        <w:jc w:val="both"/>
        <w:rPr>
          <w:rFonts w:asciiTheme="minorHAnsi" w:hAnsiTheme="minorHAnsi" w:cstheme="minorHAnsi"/>
          <w:b/>
          <w:color w:val="FF0000"/>
        </w:rPr>
      </w:pPr>
    </w:p>
    <w:p w14:paraId="0723BCAC" w14:textId="0109CA16" w:rsidR="00FB299D" w:rsidRPr="00A1236F" w:rsidRDefault="00FB299D" w:rsidP="001A70F0">
      <w:pPr>
        <w:spacing w:after="0"/>
        <w:jc w:val="both"/>
        <w:rPr>
          <w:rFonts w:asciiTheme="minorHAnsi" w:hAnsiTheme="minorHAnsi" w:cstheme="minorHAnsi"/>
          <w:b/>
          <w:color w:val="FF0000"/>
        </w:rPr>
      </w:pPr>
    </w:p>
    <w:p w14:paraId="6F9A58EC" w14:textId="0F525903" w:rsidR="00FB299D" w:rsidRPr="00A1236F" w:rsidRDefault="00FB299D" w:rsidP="001A70F0">
      <w:pPr>
        <w:spacing w:after="0"/>
        <w:jc w:val="both"/>
        <w:rPr>
          <w:rFonts w:asciiTheme="minorHAnsi" w:hAnsiTheme="minorHAnsi" w:cstheme="minorHAnsi"/>
          <w:b/>
          <w:color w:val="FF0000"/>
        </w:rPr>
      </w:pPr>
    </w:p>
    <w:p w14:paraId="652D9018" w14:textId="1FFDD7EA" w:rsidR="00FB299D" w:rsidRPr="00A1236F" w:rsidRDefault="00FB299D" w:rsidP="001A70F0">
      <w:pPr>
        <w:spacing w:after="0"/>
        <w:jc w:val="both"/>
        <w:rPr>
          <w:rFonts w:asciiTheme="minorHAnsi" w:hAnsiTheme="minorHAnsi" w:cstheme="minorHAnsi"/>
          <w:b/>
          <w:color w:val="FF0000"/>
        </w:rPr>
      </w:pPr>
    </w:p>
    <w:p w14:paraId="6850F4C3" w14:textId="04CAC4FE" w:rsidR="00FB299D" w:rsidRPr="00A1236F" w:rsidRDefault="00FB299D" w:rsidP="001A70F0">
      <w:pPr>
        <w:spacing w:after="0"/>
        <w:jc w:val="both"/>
        <w:rPr>
          <w:rFonts w:asciiTheme="minorHAnsi" w:hAnsiTheme="minorHAnsi" w:cstheme="minorHAnsi"/>
          <w:b/>
          <w:color w:val="FF0000"/>
        </w:rPr>
      </w:pPr>
    </w:p>
    <w:p w14:paraId="71F40A2E" w14:textId="3A37729C" w:rsidR="00FB299D" w:rsidRPr="00A1236F" w:rsidRDefault="00FB299D" w:rsidP="001A70F0">
      <w:pPr>
        <w:spacing w:after="0"/>
        <w:jc w:val="both"/>
        <w:rPr>
          <w:rFonts w:asciiTheme="minorHAnsi" w:hAnsiTheme="minorHAnsi" w:cstheme="minorHAnsi"/>
          <w:b/>
          <w:color w:val="FF0000"/>
        </w:rPr>
      </w:pPr>
    </w:p>
    <w:p w14:paraId="7C3493B9" w14:textId="0814243C" w:rsidR="00FB299D" w:rsidRPr="00A1236F" w:rsidRDefault="00FB299D" w:rsidP="001A70F0">
      <w:pPr>
        <w:spacing w:after="0"/>
        <w:jc w:val="both"/>
        <w:rPr>
          <w:rFonts w:asciiTheme="minorHAnsi" w:hAnsiTheme="minorHAnsi" w:cstheme="minorHAnsi"/>
          <w:b/>
          <w:color w:val="FF0000"/>
        </w:rPr>
      </w:pPr>
    </w:p>
    <w:p w14:paraId="07BEC760" w14:textId="3CF35C7B" w:rsidR="00FB299D" w:rsidRPr="00A1236F" w:rsidRDefault="00FB299D" w:rsidP="001A70F0">
      <w:pPr>
        <w:spacing w:after="0"/>
        <w:jc w:val="both"/>
        <w:rPr>
          <w:rFonts w:asciiTheme="minorHAnsi" w:hAnsiTheme="minorHAnsi" w:cstheme="minorHAnsi"/>
          <w:b/>
          <w:color w:val="FF0000"/>
        </w:rPr>
      </w:pPr>
    </w:p>
    <w:p w14:paraId="5F2FB3C6" w14:textId="44108BA5" w:rsidR="00FB299D" w:rsidRPr="00A1236F" w:rsidRDefault="00FB299D" w:rsidP="001A70F0">
      <w:pPr>
        <w:spacing w:after="0"/>
        <w:jc w:val="both"/>
        <w:rPr>
          <w:rFonts w:asciiTheme="minorHAnsi" w:hAnsiTheme="minorHAnsi" w:cstheme="minorHAnsi"/>
          <w:b/>
          <w:color w:val="FF0000"/>
        </w:rPr>
      </w:pPr>
    </w:p>
    <w:p w14:paraId="49CA152E" w14:textId="689B5030" w:rsidR="00FB299D" w:rsidRPr="00A1236F" w:rsidRDefault="00FB299D" w:rsidP="001A70F0">
      <w:pPr>
        <w:spacing w:after="0"/>
        <w:jc w:val="both"/>
        <w:rPr>
          <w:rFonts w:asciiTheme="minorHAnsi" w:hAnsiTheme="minorHAnsi" w:cstheme="minorHAnsi"/>
          <w:b/>
          <w:color w:val="FF0000"/>
        </w:rPr>
      </w:pPr>
    </w:p>
    <w:p w14:paraId="29603068" w14:textId="6A2DDFFE" w:rsidR="00FB299D" w:rsidRPr="00A1236F" w:rsidRDefault="00FB299D" w:rsidP="001A70F0">
      <w:pPr>
        <w:spacing w:after="0"/>
        <w:jc w:val="both"/>
        <w:rPr>
          <w:rFonts w:asciiTheme="minorHAnsi" w:hAnsiTheme="minorHAnsi" w:cstheme="minorHAnsi"/>
          <w:b/>
          <w:color w:val="FF0000"/>
        </w:rPr>
      </w:pPr>
    </w:p>
    <w:p w14:paraId="7CF707C9" w14:textId="2BF2952B" w:rsidR="00FB299D" w:rsidRPr="00A1236F" w:rsidRDefault="00FB299D" w:rsidP="001A70F0">
      <w:pPr>
        <w:spacing w:after="0"/>
        <w:jc w:val="both"/>
        <w:rPr>
          <w:rFonts w:asciiTheme="minorHAnsi" w:hAnsiTheme="minorHAnsi" w:cstheme="minorHAnsi"/>
          <w:b/>
          <w:color w:val="FF0000"/>
        </w:rPr>
      </w:pPr>
    </w:p>
    <w:p w14:paraId="145162DF" w14:textId="37FA843B" w:rsidR="00FB299D" w:rsidRPr="00A1236F" w:rsidRDefault="00FB299D" w:rsidP="001A70F0">
      <w:pPr>
        <w:spacing w:after="0"/>
        <w:jc w:val="both"/>
        <w:rPr>
          <w:rFonts w:asciiTheme="minorHAnsi" w:hAnsiTheme="minorHAnsi" w:cstheme="minorHAnsi"/>
          <w:b/>
          <w:color w:val="FF0000"/>
        </w:rPr>
      </w:pPr>
    </w:p>
    <w:p w14:paraId="20AFA619" w14:textId="0D83DEAF" w:rsidR="00C5548E" w:rsidRPr="00A1236F" w:rsidRDefault="00C5548E" w:rsidP="001A70F0">
      <w:pPr>
        <w:spacing w:after="0"/>
        <w:jc w:val="both"/>
        <w:rPr>
          <w:rFonts w:asciiTheme="minorHAnsi" w:hAnsiTheme="minorHAnsi" w:cstheme="minorHAnsi"/>
          <w:b/>
          <w:color w:val="FF0000"/>
        </w:rPr>
      </w:pPr>
    </w:p>
    <w:p w14:paraId="17028BA3" w14:textId="57B39832" w:rsidR="00C5548E" w:rsidRPr="00A1236F" w:rsidRDefault="00C5548E" w:rsidP="001A70F0">
      <w:pPr>
        <w:spacing w:after="0"/>
        <w:jc w:val="both"/>
        <w:rPr>
          <w:rFonts w:asciiTheme="minorHAnsi" w:hAnsiTheme="minorHAnsi" w:cstheme="minorHAnsi"/>
          <w:b/>
          <w:color w:val="FF0000"/>
        </w:rPr>
      </w:pPr>
    </w:p>
    <w:p w14:paraId="1FE2A7E8" w14:textId="55503EC7" w:rsidR="00C5548E" w:rsidRPr="00A1236F" w:rsidRDefault="00C5548E" w:rsidP="001A70F0">
      <w:pPr>
        <w:spacing w:after="0"/>
        <w:jc w:val="both"/>
        <w:rPr>
          <w:rFonts w:asciiTheme="minorHAnsi" w:hAnsiTheme="minorHAnsi" w:cstheme="minorHAnsi"/>
          <w:b/>
          <w:color w:val="FF0000"/>
        </w:rPr>
      </w:pPr>
    </w:p>
    <w:p w14:paraId="02854DC9" w14:textId="4F05C44D" w:rsidR="00C5548E" w:rsidRPr="00A1236F" w:rsidRDefault="00C5548E" w:rsidP="001A70F0">
      <w:pPr>
        <w:spacing w:after="0"/>
        <w:jc w:val="both"/>
        <w:rPr>
          <w:rFonts w:asciiTheme="minorHAnsi" w:hAnsiTheme="minorHAnsi" w:cstheme="minorHAnsi"/>
          <w:b/>
          <w:color w:val="FF0000"/>
        </w:rPr>
      </w:pPr>
    </w:p>
    <w:p w14:paraId="2B48A53A" w14:textId="1CF77817" w:rsidR="00C5548E" w:rsidRPr="00A1236F" w:rsidRDefault="00C5548E" w:rsidP="001A70F0">
      <w:pPr>
        <w:spacing w:after="0"/>
        <w:jc w:val="both"/>
        <w:rPr>
          <w:rFonts w:asciiTheme="minorHAnsi" w:hAnsiTheme="minorHAnsi" w:cstheme="minorHAnsi"/>
          <w:b/>
          <w:color w:val="FF0000"/>
        </w:rPr>
      </w:pPr>
    </w:p>
    <w:p w14:paraId="24A7B4D0" w14:textId="6C60D357" w:rsidR="00C5548E" w:rsidRPr="00A1236F" w:rsidRDefault="00C5548E" w:rsidP="001A70F0">
      <w:pPr>
        <w:spacing w:after="0"/>
        <w:jc w:val="both"/>
        <w:rPr>
          <w:rFonts w:asciiTheme="minorHAnsi" w:hAnsiTheme="minorHAnsi" w:cstheme="minorHAnsi"/>
          <w:b/>
          <w:color w:val="FF0000"/>
        </w:rPr>
      </w:pPr>
    </w:p>
    <w:p w14:paraId="5998B334" w14:textId="521FC2CF" w:rsidR="002B4F3C" w:rsidRPr="00A1236F" w:rsidRDefault="002B4F3C" w:rsidP="001A70F0">
      <w:pPr>
        <w:spacing w:after="0"/>
        <w:jc w:val="both"/>
        <w:rPr>
          <w:rFonts w:asciiTheme="minorHAnsi" w:hAnsiTheme="minorHAnsi" w:cstheme="minorHAnsi"/>
          <w:b/>
          <w:color w:val="FF0000"/>
        </w:rPr>
      </w:pPr>
    </w:p>
    <w:p w14:paraId="27814EC6" w14:textId="26B7D806" w:rsidR="002B4F3C" w:rsidRPr="00A1236F" w:rsidRDefault="002B4F3C" w:rsidP="001A70F0">
      <w:pPr>
        <w:spacing w:after="0"/>
        <w:jc w:val="both"/>
        <w:rPr>
          <w:rFonts w:asciiTheme="minorHAnsi" w:hAnsiTheme="minorHAnsi" w:cstheme="minorHAnsi"/>
          <w:b/>
          <w:color w:val="FF0000"/>
        </w:rPr>
      </w:pPr>
    </w:p>
    <w:p w14:paraId="75E72CB4" w14:textId="40AADD04" w:rsidR="002B4F3C" w:rsidRPr="00A1236F" w:rsidRDefault="002B4F3C" w:rsidP="001A70F0">
      <w:pPr>
        <w:spacing w:after="0"/>
        <w:jc w:val="both"/>
        <w:rPr>
          <w:rFonts w:asciiTheme="minorHAnsi" w:hAnsiTheme="minorHAnsi" w:cstheme="minorHAnsi"/>
          <w:b/>
          <w:color w:val="FF0000"/>
        </w:rPr>
      </w:pPr>
    </w:p>
    <w:p w14:paraId="03F4AB55" w14:textId="5C5DA11C" w:rsidR="002B4F3C" w:rsidRPr="00A1236F" w:rsidRDefault="002B4F3C" w:rsidP="001A70F0">
      <w:pPr>
        <w:spacing w:after="0"/>
        <w:jc w:val="both"/>
        <w:rPr>
          <w:rFonts w:asciiTheme="minorHAnsi" w:hAnsiTheme="minorHAnsi" w:cstheme="minorHAnsi"/>
          <w:b/>
          <w:color w:val="FF0000"/>
        </w:rPr>
      </w:pPr>
    </w:p>
    <w:p w14:paraId="0EFAA915" w14:textId="77777777" w:rsidR="002B4F3C" w:rsidRPr="00A1236F" w:rsidRDefault="002B4F3C" w:rsidP="001A70F0">
      <w:pPr>
        <w:spacing w:after="0"/>
        <w:jc w:val="both"/>
        <w:rPr>
          <w:rFonts w:asciiTheme="minorHAnsi" w:hAnsiTheme="minorHAnsi" w:cstheme="minorHAnsi"/>
          <w:b/>
          <w:color w:val="FF0000"/>
        </w:rPr>
      </w:pPr>
    </w:p>
    <w:p w14:paraId="47C607EA" w14:textId="04D8E5B6" w:rsidR="00AE55FA" w:rsidRPr="00B46574" w:rsidRDefault="006C3A46" w:rsidP="001A70F0">
      <w:pPr>
        <w:spacing w:after="0"/>
        <w:jc w:val="both"/>
        <w:rPr>
          <w:rFonts w:asciiTheme="minorHAnsi" w:hAnsiTheme="minorHAnsi" w:cstheme="minorHAnsi"/>
          <w:b/>
          <w:sz w:val="20"/>
          <w:szCs w:val="20"/>
        </w:rPr>
      </w:pPr>
      <w:r w:rsidRPr="00B46574">
        <w:rPr>
          <w:rFonts w:asciiTheme="minorHAnsi" w:hAnsiTheme="minorHAnsi" w:cstheme="minorHAnsi"/>
          <w:b/>
          <w:sz w:val="20"/>
          <w:szCs w:val="20"/>
        </w:rPr>
        <w:t xml:space="preserve">Załącznik nr </w:t>
      </w:r>
      <w:r w:rsidR="004A7A8C" w:rsidRPr="00B46574">
        <w:rPr>
          <w:rFonts w:asciiTheme="minorHAnsi" w:hAnsiTheme="minorHAnsi" w:cstheme="minorHAnsi"/>
          <w:b/>
          <w:sz w:val="20"/>
          <w:szCs w:val="20"/>
        </w:rPr>
        <w:t>2</w:t>
      </w:r>
      <w:r w:rsidR="00B74635" w:rsidRPr="00B46574">
        <w:rPr>
          <w:rFonts w:asciiTheme="minorHAnsi" w:hAnsiTheme="minorHAnsi" w:cstheme="minorHAnsi"/>
          <w:b/>
          <w:sz w:val="20"/>
          <w:szCs w:val="20"/>
        </w:rPr>
        <w:t xml:space="preserve"> </w:t>
      </w:r>
      <w:r w:rsidRPr="00B46574">
        <w:rPr>
          <w:rFonts w:asciiTheme="minorHAnsi" w:hAnsiTheme="minorHAnsi" w:cstheme="minorHAnsi"/>
          <w:b/>
          <w:sz w:val="20"/>
          <w:szCs w:val="20"/>
        </w:rPr>
        <w:t>do SWZ</w:t>
      </w:r>
    </w:p>
    <w:p w14:paraId="0C0FAC0D" w14:textId="77777777" w:rsidR="000F5437" w:rsidRPr="00B46574" w:rsidRDefault="000F5437" w:rsidP="000F5437">
      <w:pPr>
        <w:tabs>
          <w:tab w:val="num" w:pos="0"/>
        </w:tabs>
        <w:spacing w:after="0"/>
        <w:ind w:left="432" w:hanging="432"/>
        <w:jc w:val="both"/>
        <w:outlineLvl w:val="0"/>
        <w:rPr>
          <w:rFonts w:asciiTheme="minorHAnsi" w:hAnsiTheme="minorHAnsi" w:cstheme="minorHAnsi"/>
          <w:sz w:val="20"/>
          <w:szCs w:val="20"/>
        </w:rPr>
      </w:pPr>
      <w:r w:rsidRPr="00B46574">
        <w:rPr>
          <w:rFonts w:asciiTheme="minorHAnsi" w:hAnsiTheme="minorHAnsi" w:cstheme="minorHAnsi"/>
          <w:sz w:val="20"/>
          <w:szCs w:val="20"/>
        </w:rPr>
        <w:t>........................................</w:t>
      </w:r>
    </w:p>
    <w:p w14:paraId="5048336E" w14:textId="77777777" w:rsidR="000F5437" w:rsidRPr="00B46574" w:rsidRDefault="000F5437" w:rsidP="000F5437">
      <w:pPr>
        <w:spacing w:after="0"/>
        <w:jc w:val="both"/>
        <w:rPr>
          <w:rFonts w:asciiTheme="minorHAnsi" w:hAnsiTheme="minorHAnsi" w:cstheme="minorHAnsi"/>
          <w:sz w:val="20"/>
          <w:szCs w:val="20"/>
        </w:rPr>
      </w:pPr>
      <w:r w:rsidRPr="00B46574">
        <w:rPr>
          <w:rFonts w:asciiTheme="minorHAnsi" w:hAnsiTheme="minorHAnsi" w:cstheme="minorHAnsi"/>
          <w:sz w:val="20"/>
          <w:szCs w:val="20"/>
        </w:rPr>
        <w:t>(</w:t>
      </w:r>
      <w:r w:rsidRPr="00B46574">
        <w:rPr>
          <w:rFonts w:asciiTheme="minorHAnsi" w:hAnsiTheme="minorHAnsi" w:cstheme="minorHAnsi"/>
          <w:i/>
          <w:sz w:val="20"/>
          <w:szCs w:val="20"/>
        </w:rPr>
        <w:t>miejscowość i data)</w:t>
      </w:r>
    </w:p>
    <w:p w14:paraId="7CE9F273" w14:textId="77777777" w:rsidR="000F5437" w:rsidRPr="00B46574" w:rsidRDefault="000F5437" w:rsidP="000F5437">
      <w:pPr>
        <w:spacing w:after="0"/>
        <w:jc w:val="both"/>
        <w:rPr>
          <w:rFonts w:asciiTheme="minorHAnsi" w:hAnsiTheme="minorHAnsi" w:cstheme="minorHAnsi"/>
          <w:sz w:val="20"/>
          <w:szCs w:val="20"/>
        </w:rPr>
      </w:pPr>
      <w:r w:rsidRPr="00B46574">
        <w:rPr>
          <w:rFonts w:asciiTheme="minorHAnsi" w:hAnsiTheme="minorHAnsi" w:cstheme="minorHAnsi"/>
          <w:sz w:val="20"/>
          <w:szCs w:val="20"/>
        </w:rPr>
        <w:t>...................................................................</w:t>
      </w:r>
    </w:p>
    <w:p w14:paraId="360730C5" w14:textId="77777777" w:rsidR="000F5437" w:rsidRPr="00B46574" w:rsidRDefault="000F5437" w:rsidP="000F5437">
      <w:pPr>
        <w:spacing w:after="0"/>
        <w:jc w:val="both"/>
        <w:rPr>
          <w:rFonts w:asciiTheme="minorHAnsi" w:hAnsiTheme="minorHAnsi" w:cstheme="minorHAnsi"/>
          <w:i/>
          <w:sz w:val="20"/>
          <w:szCs w:val="20"/>
        </w:rPr>
      </w:pPr>
      <w:r w:rsidRPr="00B46574">
        <w:rPr>
          <w:rFonts w:asciiTheme="minorHAnsi" w:hAnsiTheme="minorHAnsi" w:cstheme="minorHAnsi"/>
          <w:sz w:val="20"/>
          <w:szCs w:val="20"/>
        </w:rPr>
        <w:t xml:space="preserve"> (</w:t>
      </w:r>
      <w:r w:rsidRPr="00B46574">
        <w:rPr>
          <w:rFonts w:asciiTheme="minorHAnsi" w:hAnsiTheme="minorHAnsi" w:cstheme="minorHAnsi"/>
          <w:i/>
          <w:sz w:val="20"/>
          <w:szCs w:val="20"/>
        </w:rPr>
        <w:t>nazwa i adres Wykonawcy/Wykonawców)</w:t>
      </w:r>
    </w:p>
    <w:p w14:paraId="4CE6CD4F" w14:textId="77777777" w:rsidR="000F5437" w:rsidRPr="00B46574" w:rsidRDefault="000F5437" w:rsidP="000F5437">
      <w:pPr>
        <w:spacing w:after="0"/>
        <w:jc w:val="both"/>
        <w:rPr>
          <w:rFonts w:asciiTheme="minorHAnsi" w:hAnsiTheme="minorHAnsi" w:cstheme="minorHAnsi"/>
          <w:sz w:val="20"/>
          <w:szCs w:val="20"/>
          <w:lang w:val="en-US"/>
        </w:rPr>
      </w:pPr>
      <w:r w:rsidRPr="00B46574">
        <w:rPr>
          <w:rFonts w:asciiTheme="minorHAnsi" w:hAnsiTheme="minorHAnsi" w:cstheme="minorHAnsi"/>
          <w:sz w:val="20"/>
          <w:szCs w:val="20"/>
          <w:lang w:val="en-US"/>
        </w:rPr>
        <w:t>REGON: ........................................</w:t>
      </w:r>
    </w:p>
    <w:p w14:paraId="4D5F1E13" w14:textId="77777777" w:rsidR="000F5437" w:rsidRPr="00B46574" w:rsidRDefault="000F5437" w:rsidP="000F5437">
      <w:pPr>
        <w:spacing w:after="0"/>
        <w:jc w:val="both"/>
        <w:rPr>
          <w:rFonts w:asciiTheme="minorHAnsi" w:hAnsiTheme="minorHAnsi" w:cstheme="minorHAnsi"/>
          <w:sz w:val="20"/>
          <w:szCs w:val="20"/>
          <w:lang w:val="en-US"/>
        </w:rPr>
      </w:pPr>
      <w:r w:rsidRPr="00B46574">
        <w:rPr>
          <w:rFonts w:asciiTheme="minorHAnsi" w:hAnsiTheme="minorHAnsi" w:cstheme="minorHAnsi"/>
          <w:sz w:val="20"/>
          <w:szCs w:val="20"/>
          <w:lang w:val="en-US"/>
        </w:rPr>
        <w:t>NIP: ..............................................</w:t>
      </w:r>
    </w:p>
    <w:p w14:paraId="55119897" w14:textId="77777777" w:rsidR="000F5437" w:rsidRPr="00B46574" w:rsidRDefault="000F5437" w:rsidP="000F5437">
      <w:pPr>
        <w:spacing w:after="0"/>
        <w:jc w:val="both"/>
        <w:rPr>
          <w:rFonts w:asciiTheme="minorHAnsi" w:hAnsiTheme="minorHAnsi" w:cstheme="minorHAnsi"/>
          <w:sz w:val="20"/>
          <w:szCs w:val="20"/>
          <w:lang w:val="en-US"/>
        </w:rPr>
      </w:pPr>
      <w:r w:rsidRPr="00B46574">
        <w:rPr>
          <w:rFonts w:asciiTheme="minorHAnsi" w:hAnsiTheme="minorHAnsi" w:cstheme="minorHAnsi"/>
          <w:sz w:val="20"/>
          <w:szCs w:val="20"/>
          <w:lang w:val="en-US"/>
        </w:rPr>
        <w:t>KRS: …………………………….</w:t>
      </w:r>
    </w:p>
    <w:p w14:paraId="1F17C2F5" w14:textId="77777777" w:rsidR="000F5437" w:rsidRPr="00B46574" w:rsidRDefault="000F5437" w:rsidP="000F5437">
      <w:pPr>
        <w:spacing w:after="0"/>
        <w:jc w:val="both"/>
        <w:rPr>
          <w:rFonts w:asciiTheme="minorHAnsi" w:hAnsiTheme="minorHAnsi" w:cstheme="minorHAnsi"/>
          <w:sz w:val="20"/>
          <w:szCs w:val="20"/>
          <w:lang w:val="en-US"/>
        </w:rPr>
      </w:pPr>
      <w:r w:rsidRPr="00B46574">
        <w:rPr>
          <w:rFonts w:asciiTheme="minorHAnsi" w:hAnsiTheme="minorHAnsi" w:cstheme="minorHAnsi"/>
          <w:sz w:val="20"/>
          <w:szCs w:val="20"/>
          <w:lang w:val="en-US"/>
        </w:rPr>
        <w:t>Tel.: …………………………….</w:t>
      </w:r>
    </w:p>
    <w:p w14:paraId="6D9EEC45" w14:textId="77777777" w:rsidR="000F5437" w:rsidRPr="00B46574" w:rsidRDefault="000F5437" w:rsidP="000F5437">
      <w:pPr>
        <w:spacing w:after="0"/>
        <w:jc w:val="both"/>
        <w:rPr>
          <w:rFonts w:asciiTheme="minorHAnsi" w:hAnsiTheme="minorHAnsi" w:cstheme="minorHAnsi"/>
          <w:sz w:val="20"/>
          <w:szCs w:val="20"/>
          <w:lang w:val="en-US"/>
        </w:rPr>
      </w:pPr>
      <w:r w:rsidRPr="00B46574">
        <w:rPr>
          <w:rFonts w:asciiTheme="minorHAnsi" w:hAnsiTheme="minorHAnsi" w:cstheme="minorHAnsi"/>
          <w:sz w:val="20"/>
          <w:szCs w:val="20"/>
          <w:lang w:val="en-US"/>
        </w:rPr>
        <w:t>Mail: ………………………….….</w:t>
      </w:r>
    </w:p>
    <w:p w14:paraId="04DB06E9" w14:textId="77777777" w:rsidR="000F5437" w:rsidRPr="00B46574" w:rsidRDefault="000F5437" w:rsidP="000F5437">
      <w:pPr>
        <w:tabs>
          <w:tab w:val="num" w:pos="0"/>
        </w:tabs>
        <w:spacing w:after="0"/>
        <w:ind w:left="576" w:hanging="576"/>
        <w:jc w:val="center"/>
        <w:outlineLvl w:val="1"/>
        <w:rPr>
          <w:rFonts w:asciiTheme="minorHAnsi" w:hAnsiTheme="minorHAnsi" w:cstheme="minorHAnsi"/>
          <w:b/>
          <w:sz w:val="20"/>
          <w:szCs w:val="20"/>
          <w:lang w:val="en-US"/>
        </w:rPr>
      </w:pPr>
    </w:p>
    <w:p w14:paraId="61A4C53A" w14:textId="77777777" w:rsidR="000F5437" w:rsidRPr="00B46574" w:rsidRDefault="000F5437" w:rsidP="000F5437">
      <w:pPr>
        <w:tabs>
          <w:tab w:val="num" w:pos="0"/>
        </w:tabs>
        <w:spacing w:after="0"/>
        <w:ind w:left="576" w:hanging="576"/>
        <w:jc w:val="center"/>
        <w:outlineLvl w:val="1"/>
        <w:rPr>
          <w:rFonts w:asciiTheme="minorHAnsi" w:hAnsiTheme="minorHAnsi" w:cstheme="minorHAnsi"/>
          <w:b/>
          <w:sz w:val="24"/>
          <w:szCs w:val="24"/>
        </w:rPr>
      </w:pPr>
      <w:r w:rsidRPr="00B46574">
        <w:rPr>
          <w:rFonts w:asciiTheme="minorHAnsi" w:hAnsiTheme="minorHAnsi" w:cstheme="minorHAnsi"/>
          <w:b/>
          <w:sz w:val="24"/>
          <w:szCs w:val="24"/>
        </w:rPr>
        <w:t>FORMULARZ OFERTOWY</w:t>
      </w:r>
    </w:p>
    <w:p w14:paraId="092F1ED6" w14:textId="77777777" w:rsidR="000F5437" w:rsidRPr="00B46574" w:rsidRDefault="000F5437" w:rsidP="000F5437">
      <w:pPr>
        <w:spacing w:after="0"/>
        <w:jc w:val="right"/>
        <w:rPr>
          <w:rFonts w:asciiTheme="minorHAnsi" w:hAnsiTheme="minorHAnsi" w:cstheme="minorHAnsi"/>
          <w:sz w:val="20"/>
          <w:szCs w:val="20"/>
        </w:rPr>
      </w:pPr>
      <w:r w:rsidRPr="00B46574">
        <w:rPr>
          <w:rFonts w:asciiTheme="minorHAnsi" w:hAnsiTheme="minorHAnsi" w:cstheme="minorHAnsi"/>
          <w:sz w:val="20"/>
          <w:szCs w:val="20"/>
        </w:rPr>
        <w:t xml:space="preserve"> Do: Krakowski Holding Komunalny </w:t>
      </w:r>
    </w:p>
    <w:p w14:paraId="6FBEA645" w14:textId="77777777" w:rsidR="000F5437" w:rsidRPr="00B46574" w:rsidRDefault="000F5437" w:rsidP="000F5437">
      <w:pPr>
        <w:spacing w:after="0"/>
        <w:jc w:val="right"/>
        <w:rPr>
          <w:rFonts w:asciiTheme="minorHAnsi" w:hAnsiTheme="minorHAnsi" w:cstheme="minorHAnsi"/>
          <w:sz w:val="20"/>
          <w:szCs w:val="20"/>
        </w:rPr>
      </w:pPr>
      <w:r w:rsidRPr="00B46574">
        <w:rPr>
          <w:rFonts w:asciiTheme="minorHAnsi" w:hAnsiTheme="minorHAnsi" w:cstheme="minorHAnsi"/>
          <w:sz w:val="20"/>
          <w:szCs w:val="20"/>
        </w:rPr>
        <w:t>Spółka Akcyjna w Krakowie</w:t>
      </w:r>
    </w:p>
    <w:p w14:paraId="7FFD9D8C" w14:textId="77777777" w:rsidR="000F5437" w:rsidRPr="00B46574" w:rsidRDefault="000F5437" w:rsidP="000F5437">
      <w:pPr>
        <w:spacing w:after="0"/>
        <w:jc w:val="right"/>
        <w:rPr>
          <w:rFonts w:asciiTheme="minorHAnsi" w:hAnsiTheme="minorHAnsi" w:cstheme="minorHAnsi"/>
          <w:sz w:val="20"/>
          <w:szCs w:val="20"/>
        </w:rPr>
      </w:pPr>
      <w:r w:rsidRPr="00B46574">
        <w:rPr>
          <w:rFonts w:asciiTheme="minorHAnsi" w:hAnsiTheme="minorHAnsi" w:cstheme="minorHAnsi"/>
          <w:sz w:val="20"/>
          <w:szCs w:val="20"/>
        </w:rPr>
        <w:t>ul. Jana Brożka 3, 30-347 Kraków</w:t>
      </w:r>
    </w:p>
    <w:p w14:paraId="3F92070F" w14:textId="77777777" w:rsidR="000F5437" w:rsidRPr="00B46574" w:rsidRDefault="000F5437" w:rsidP="000F5437">
      <w:pPr>
        <w:spacing w:after="0"/>
        <w:jc w:val="both"/>
        <w:rPr>
          <w:rFonts w:asciiTheme="minorHAnsi" w:hAnsiTheme="minorHAnsi" w:cstheme="minorHAnsi"/>
          <w:sz w:val="20"/>
          <w:szCs w:val="20"/>
        </w:rPr>
      </w:pPr>
    </w:p>
    <w:p w14:paraId="6025A662" w14:textId="77777777" w:rsidR="000F5437" w:rsidRDefault="000F5437" w:rsidP="000F5437">
      <w:pPr>
        <w:spacing w:after="0"/>
        <w:jc w:val="center"/>
        <w:rPr>
          <w:rFonts w:asciiTheme="minorHAnsi" w:hAnsiTheme="minorHAnsi" w:cstheme="minorHAnsi"/>
          <w:b/>
          <w:sz w:val="20"/>
          <w:szCs w:val="20"/>
        </w:rPr>
      </w:pPr>
      <w:r w:rsidRPr="0099624B">
        <w:rPr>
          <w:rFonts w:asciiTheme="minorHAnsi" w:hAnsiTheme="minorHAnsi" w:cstheme="minorHAnsi"/>
          <w:b/>
          <w:sz w:val="20"/>
          <w:szCs w:val="20"/>
        </w:rPr>
        <w:t xml:space="preserve">Dostawa urządzeń i rozbudowa posiadanego przez Zamawiającego systemu dyspozytorskiego </w:t>
      </w:r>
      <w:proofErr w:type="spellStart"/>
      <w:r w:rsidRPr="0099624B">
        <w:rPr>
          <w:rFonts w:asciiTheme="minorHAnsi" w:hAnsiTheme="minorHAnsi" w:cstheme="minorHAnsi"/>
          <w:b/>
          <w:sz w:val="20"/>
          <w:szCs w:val="20"/>
        </w:rPr>
        <w:t>ConSEL</w:t>
      </w:r>
      <w:proofErr w:type="spellEnd"/>
      <w:r w:rsidRPr="0099624B">
        <w:rPr>
          <w:rFonts w:asciiTheme="minorHAnsi" w:hAnsiTheme="minorHAnsi" w:cstheme="minorHAnsi"/>
          <w:b/>
          <w:sz w:val="20"/>
          <w:szCs w:val="20"/>
        </w:rPr>
        <w:t xml:space="preserve">, systemu łączności głosowej w technologii IP do obsługi urządzeń mobilnych Android oraz iOS w trybie </w:t>
      </w:r>
      <w:proofErr w:type="spellStart"/>
      <w:r w:rsidRPr="0099624B">
        <w:rPr>
          <w:rFonts w:asciiTheme="minorHAnsi" w:hAnsiTheme="minorHAnsi" w:cstheme="minorHAnsi"/>
          <w:b/>
          <w:sz w:val="20"/>
          <w:szCs w:val="20"/>
        </w:rPr>
        <w:t>PoIP</w:t>
      </w:r>
      <w:proofErr w:type="spellEnd"/>
      <w:r w:rsidRPr="0099624B">
        <w:rPr>
          <w:rFonts w:asciiTheme="minorHAnsi" w:hAnsiTheme="minorHAnsi" w:cstheme="minorHAnsi"/>
          <w:b/>
          <w:sz w:val="20"/>
          <w:szCs w:val="20"/>
        </w:rPr>
        <w:t xml:space="preserve"> (PTT </w:t>
      </w:r>
      <w:proofErr w:type="spellStart"/>
      <w:r w:rsidRPr="0099624B">
        <w:rPr>
          <w:rFonts w:asciiTheme="minorHAnsi" w:hAnsiTheme="minorHAnsi" w:cstheme="minorHAnsi"/>
          <w:b/>
          <w:sz w:val="20"/>
          <w:szCs w:val="20"/>
        </w:rPr>
        <w:t>over</w:t>
      </w:r>
      <w:proofErr w:type="spellEnd"/>
      <w:r w:rsidRPr="0099624B">
        <w:rPr>
          <w:rFonts w:asciiTheme="minorHAnsi" w:hAnsiTheme="minorHAnsi" w:cstheme="minorHAnsi"/>
          <w:b/>
          <w:sz w:val="20"/>
          <w:szCs w:val="20"/>
        </w:rPr>
        <w:t xml:space="preserve"> IP)</w:t>
      </w:r>
    </w:p>
    <w:p w14:paraId="1F6CF8F0" w14:textId="77777777" w:rsidR="000F5437" w:rsidRPr="00B46574" w:rsidRDefault="000F5437" w:rsidP="000F5437">
      <w:pPr>
        <w:spacing w:after="0"/>
        <w:jc w:val="center"/>
        <w:rPr>
          <w:rFonts w:asciiTheme="minorHAnsi" w:hAnsiTheme="minorHAnsi" w:cstheme="minorHAnsi"/>
          <w:bCs/>
          <w:sz w:val="20"/>
          <w:szCs w:val="20"/>
        </w:rPr>
      </w:pPr>
      <w:r w:rsidRPr="00B46574">
        <w:rPr>
          <w:rFonts w:asciiTheme="minorHAnsi" w:hAnsiTheme="minorHAnsi" w:cstheme="minorHAnsi"/>
          <w:bCs/>
          <w:sz w:val="20"/>
          <w:szCs w:val="20"/>
        </w:rPr>
        <w:t xml:space="preserve">(Sprawa nr:  </w:t>
      </w:r>
      <w:r w:rsidRPr="00B46574">
        <w:rPr>
          <w:rFonts w:asciiTheme="minorHAnsi" w:hAnsiTheme="minorHAnsi" w:cstheme="minorHAnsi"/>
          <w:b/>
          <w:sz w:val="20"/>
          <w:szCs w:val="20"/>
        </w:rPr>
        <w:t>KZP-271-</w:t>
      </w:r>
      <w:r>
        <w:rPr>
          <w:rFonts w:asciiTheme="minorHAnsi" w:hAnsiTheme="minorHAnsi" w:cstheme="minorHAnsi"/>
          <w:b/>
          <w:sz w:val="20"/>
          <w:szCs w:val="20"/>
        </w:rPr>
        <w:t>T</w:t>
      </w:r>
      <w:r w:rsidRPr="00B46574">
        <w:rPr>
          <w:rFonts w:asciiTheme="minorHAnsi" w:hAnsiTheme="minorHAnsi" w:cstheme="minorHAnsi"/>
          <w:b/>
          <w:sz w:val="20"/>
          <w:szCs w:val="20"/>
        </w:rPr>
        <w:t>P-</w:t>
      </w:r>
      <w:r>
        <w:rPr>
          <w:rFonts w:asciiTheme="minorHAnsi" w:hAnsiTheme="minorHAnsi" w:cstheme="minorHAnsi"/>
          <w:b/>
          <w:sz w:val="20"/>
          <w:szCs w:val="20"/>
        </w:rPr>
        <w:t>16</w:t>
      </w:r>
      <w:r w:rsidRPr="00B46574">
        <w:rPr>
          <w:rFonts w:asciiTheme="minorHAnsi" w:hAnsiTheme="minorHAnsi" w:cstheme="minorHAnsi"/>
          <w:b/>
          <w:sz w:val="20"/>
          <w:szCs w:val="20"/>
        </w:rPr>
        <w:t>/202</w:t>
      </w:r>
      <w:r>
        <w:rPr>
          <w:rFonts w:asciiTheme="minorHAnsi" w:hAnsiTheme="minorHAnsi" w:cstheme="minorHAnsi"/>
          <w:b/>
          <w:sz w:val="20"/>
          <w:szCs w:val="20"/>
        </w:rPr>
        <w:t>4</w:t>
      </w:r>
      <w:r w:rsidRPr="00B46574">
        <w:rPr>
          <w:rFonts w:asciiTheme="minorHAnsi" w:hAnsiTheme="minorHAnsi" w:cstheme="minorHAnsi"/>
          <w:b/>
          <w:sz w:val="20"/>
          <w:szCs w:val="20"/>
        </w:rPr>
        <w:t>)</w:t>
      </w:r>
    </w:p>
    <w:p w14:paraId="3296C1EA" w14:textId="77777777" w:rsidR="000F5437" w:rsidRPr="00B46574" w:rsidRDefault="000F5437" w:rsidP="000F5437">
      <w:pPr>
        <w:spacing w:after="0"/>
        <w:jc w:val="both"/>
        <w:rPr>
          <w:rFonts w:asciiTheme="minorHAnsi" w:hAnsiTheme="minorHAnsi" w:cstheme="minorHAnsi"/>
          <w:bCs/>
          <w:sz w:val="20"/>
          <w:szCs w:val="20"/>
        </w:rPr>
      </w:pPr>
    </w:p>
    <w:p w14:paraId="5C9A06B9" w14:textId="77777777" w:rsidR="000F5437" w:rsidRPr="00B46574" w:rsidRDefault="000F5437" w:rsidP="000F5437">
      <w:pPr>
        <w:spacing w:after="0"/>
        <w:jc w:val="both"/>
        <w:rPr>
          <w:rFonts w:asciiTheme="minorHAnsi" w:hAnsiTheme="minorHAnsi" w:cstheme="minorHAnsi"/>
          <w:bCs/>
          <w:sz w:val="20"/>
          <w:szCs w:val="20"/>
        </w:rPr>
      </w:pPr>
      <w:r w:rsidRPr="00B46574">
        <w:rPr>
          <w:rFonts w:asciiTheme="minorHAnsi" w:hAnsiTheme="minorHAnsi" w:cstheme="minorHAnsi"/>
          <w:bCs/>
          <w:sz w:val="20"/>
          <w:szCs w:val="20"/>
        </w:rPr>
        <w:t xml:space="preserve">Składamy ofertę w postępowaniu o udzielenie zamówienia publicznego w </w:t>
      </w:r>
      <w:r w:rsidRPr="00B46574">
        <w:rPr>
          <w:rFonts w:asciiTheme="minorHAnsi" w:hAnsiTheme="minorHAnsi" w:cstheme="minorHAnsi"/>
          <w:b/>
          <w:sz w:val="20"/>
          <w:szCs w:val="20"/>
          <w:u w:val="single"/>
        </w:rPr>
        <w:t xml:space="preserve">trybie </w:t>
      </w:r>
      <w:r w:rsidRPr="00B46574">
        <w:rPr>
          <w:rFonts w:asciiTheme="minorHAnsi" w:hAnsiTheme="minorHAnsi" w:cstheme="minorHAnsi"/>
          <w:b/>
          <w:sz w:val="20"/>
          <w:u w:val="single"/>
        </w:rPr>
        <w:t>podstawowym bez przeprowadzenia negocjacji</w:t>
      </w:r>
      <w:r w:rsidRPr="00B46574">
        <w:rPr>
          <w:rFonts w:asciiTheme="minorHAnsi" w:hAnsiTheme="minorHAnsi" w:cstheme="minorHAnsi"/>
          <w:b/>
          <w:sz w:val="20"/>
          <w:szCs w:val="20"/>
        </w:rPr>
        <w:t xml:space="preserve"> </w:t>
      </w:r>
      <w:r w:rsidRPr="00B46574">
        <w:rPr>
          <w:rFonts w:asciiTheme="minorHAnsi" w:hAnsiTheme="minorHAnsi" w:cstheme="minorHAnsi"/>
          <w:bCs/>
          <w:sz w:val="20"/>
          <w:szCs w:val="20"/>
        </w:rPr>
        <w:t>o następującej treści:</w:t>
      </w:r>
    </w:p>
    <w:p w14:paraId="1C00C372" w14:textId="77777777" w:rsidR="000F5437" w:rsidRPr="00B46574" w:rsidRDefault="000F5437" w:rsidP="000F5437">
      <w:pPr>
        <w:numPr>
          <w:ilvl w:val="3"/>
          <w:numId w:val="3"/>
        </w:numPr>
        <w:spacing w:after="0"/>
        <w:ind w:left="284" w:hanging="284"/>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456B6E4" w14:textId="77777777" w:rsidR="000F5437" w:rsidRPr="00B46574" w:rsidRDefault="000F5437" w:rsidP="000F5437">
      <w:pPr>
        <w:numPr>
          <w:ilvl w:val="0"/>
          <w:numId w:val="5"/>
        </w:numPr>
        <w:spacing w:after="0"/>
        <w:contextualSpacing/>
        <w:jc w:val="both"/>
        <w:rPr>
          <w:rFonts w:asciiTheme="minorHAnsi" w:hAnsiTheme="minorHAnsi" w:cstheme="minorHAnsi"/>
          <w:b/>
          <w:sz w:val="20"/>
          <w:szCs w:val="20"/>
        </w:rPr>
      </w:pPr>
      <w:r w:rsidRPr="00B46574">
        <w:rPr>
          <w:rFonts w:asciiTheme="minorHAnsi" w:hAnsiTheme="minorHAnsi" w:cstheme="minorHAnsi"/>
          <w:b/>
          <w:sz w:val="20"/>
          <w:szCs w:val="20"/>
        </w:rPr>
        <w:t>…………………….. zł brutto (słownie: …………………),</w:t>
      </w:r>
    </w:p>
    <w:p w14:paraId="6DB337CB" w14:textId="77777777" w:rsidR="000F5437" w:rsidRPr="00B46574" w:rsidRDefault="000F5437" w:rsidP="000F5437">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w tym ……% podatku VAT, tj. ….. zł,</w:t>
      </w:r>
    </w:p>
    <w:p w14:paraId="0F706754" w14:textId="77777777" w:rsidR="000F5437" w:rsidRPr="00B46574" w:rsidRDefault="000F5437" w:rsidP="000F5437">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 zł netto (słownie: …………….).</w:t>
      </w:r>
    </w:p>
    <w:p w14:paraId="6638A94D" w14:textId="77777777" w:rsidR="000F5437" w:rsidRPr="00B46574" w:rsidRDefault="000F5437" w:rsidP="000F5437">
      <w:p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 tym kwota za przeniesienie praw autorskich oraz licencji …………………….. zł brutto.</w:t>
      </w:r>
    </w:p>
    <w:p w14:paraId="26C3DA1F" w14:textId="77777777" w:rsidR="000F5437" w:rsidRPr="00B46574" w:rsidRDefault="000F5437" w:rsidP="000F5437">
      <w:pPr>
        <w:numPr>
          <w:ilvl w:val="0"/>
          <w:numId w:val="7"/>
        </w:numPr>
        <w:spacing w:after="0"/>
        <w:ind w:left="284" w:hanging="284"/>
        <w:jc w:val="both"/>
        <w:rPr>
          <w:rFonts w:asciiTheme="minorHAnsi" w:hAnsiTheme="minorHAnsi" w:cstheme="minorHAnsi"/>
          <w:sz w:val="20"/>
          <w:szCs w:val="20"/>
        </w:rPr>
      </w:pPr>
      <w:r w:rsidRPr="00B46574">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B46574">
        <w:rPr>
          <w:rFonts w:asciiTheme="minorHAnsi" w:hAnsiTheme="minorHAnsi" w:cstheme="minorHAnsi"/>
          <w:sz w:val="20"/>
          <w:szCs w:val="20"/>
        </w:rPr>
        <w:t>(https://khk.krakow.pl/pl/bip/pozostale-informacje/zasady-dotyczace-bhp-1/) i je akceptujemy.</w:t>
      </w:r>
    </w:p>
    <w:p w14:paraId="4293A75C" w14:textId="77777777" w:rsidR="000F5437" w:rsidRPr="00D535B4" w:rsidRDefault="000F5437" w:rsidP="000F5437">
      <w:pPr>
        <w:numPr>
          <w:ilvl w:val="0"/>
          <w:numId w:val="7"/>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358854EE" w14:textId="77777777" w:rsidR="000F5437" w:rsidRPr="00D535B4" w:rsidRDefault="000F5437" w:rsidP="000F5437">
      <w:pPr>
        <w:numPr>
          <w:ilvl w:val="0"/>
          <w:numId w:val="7"/>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4A2F0680" w14:textId="77777777" w:rsidR="000F5437" w:rsidRPr="00D535B4" w:rsidRDefault="000F5437" w:rsidP="000F5437">
      <w:pPr>
        <w:numPr>
          <w:ilvl w:val="0"/>
          <w:numId w:val="7"/>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nie podlegamy wykluczeniu z postępowania na podstawie </w:t>
      </w:r>
      <w:r w:rsidRPr="00D535B4">
        <w:rPr>
          <w:rFonts w:asciiTheme="minorHAnsi" w:eastAsia="Times New Roman" w:hAnsiTheme="minorHAnsi" w:cstheme="minorHAnsi"/>
          <w:bCs/>
          <w:sz w:val="20"/>
          <w:szCs w:val="20"/>
          <w:lang w:eastAsia="ar-SA"/>
        </w:rPr>
        <w:t>ar</w:t>
      </w:r>
      <w:r w:rsidRPr="00D535B4">
        <w:rPr>
          <w:sz w:val="20"/>
          <w:szCs w:val="20"/>
          <w:lang w:eastAsia="pl-PL"/>
        </w:rPr>
        <w:t xml:space="preserve">t. 7 ust. 1 ustawy </w:t>
      </w:r>
      <w:r w:rsidRPr="00D535B4">
        <w:rPr>
          <w:sz w:val="20"/>
          <w:szCs w:val="20"/>
        </w:rPr>
        <w:t xml:space="preserve">z dnia 13 kwietnia 2022 r. o szczególnych rozwiązaniach w zakresie przeciwdziałania wspieraniu agresji na Ukrainę oraz służących ochronie bezpieczeństwa narodowego </w:t>
      </w:r>
      <w:r w:rsidRPr="000C1943">
        <w:rPr>
          <w:rFonts w:asciiTheme="minorHAnsi" w:hAnsiTheme="minorHAnsi" w:cstheme="minorHAnsi"/>
          <w:sz w:val="20"/>
          <w:szCs w:val="20"/>
        </w:rPr>
        <w:t>(</w:t>
      </w:r>
      <w:r>
        <w:rPr>
          <w:rFonts w:asciiTheme="minorHAnsi" w:hAnsiTheme="minorHAnsi" w:cstheme="minorHAnsi"/>
          <w:sz w:val="20"/>
          <w:szCs w:val="20"/>
        </w:rPr>
        <w:t xml:space="preserve">t. j. </w:t>
      </w:r>
      <w:r w:rsidRPr="000C1943">
        <w:rPr>
          <w:rFonts w:asciiTheme="minorHAnsi" w:hAnsiTheme="minorHAnsi" w:cstheme="minorHAnsi"/>
          <w:sz w:val="20"/>
          <w:szCs w:val="20"/>
        </w:rPr>
        <w:t xml:space="preserve">Dz. U.  </w:t>
      </w:r>
      <w:r>
        <w:rPr>
          <w:rFonts w:asciiTheme="minorHAnsi" w:hAnsiTheme="minorHAnsi" w:cstheme="minorHAnsi"/>
          <w:sz w:val="20"/>
          <w:szCs w:val="20"/>
        </w:rPr>
        <w:t xml:space="preserve">z 2023 r. </w:t>
      </w:r>
      <w:r w:rsidRPr="000C1943">
        <w:rPr>
          <w:rFonts w:asciiTheme="minorHAnsi" w:hAnsiTheme="minorHAnsi" w:cstheme="minorHAnsi"/>
          <w:sz w:val="20"/>
          <w:szCs w:val="20"/>
        </w:rPr>
        <w:t xml:space="preserve">poz. </w:t>
      </w:r>
      <w:r>
        <w:rPr>
          <w:rFonts w:asciiTheme="minorHAnsi" w:hAnsiTheme="minorHAnsi" w:cstheme="minorHAnsi"/>
          <w:sz w:val="20"/>
          <w:szCs w:val="20"/>
        </w:rPr>
        <w:t xml:space="preserve">1497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D535B4">
        <w:rPr>
          <w:sz w:val="20"/>
          <w:szCs w:val="20"/>
        </w:rPr>
        <w:t>).</w:t>
      </w:r>
    </w:p>
    <w:p w14:paraId="091946C1" w14:textId="77777777" w:rsidR="000F5437" w:rsidRPr="00D535B4" w:rsidRDefault="000F5437" w:rsidP="000F5437">
      <w:pPr>
        <w:numPr>
          <w:ilvl w:val="0"/>
          <w:numId w:val="7"/>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uważamy się za związanych niniejszą ofertą przez okres wskazany w dokumentach zamówienia. </w:t>
      </w:r>
    </w:p>
    <w:p w14:paraId="29BBFCF5" w14:textId="77777777" w:rsidR="000F5437" w:rsidRPr="00D535B4" w:rsidRDefault="000F5437" w:rsidP="000F5437">
      <w:pPr>
        <w:numPr>
          <w:ilvl w:val="0"/>
          <w:numId w:val="7"/>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iż zamierzam(y)/nie zamierzam(y) powierzyć podwykonawcom wykonanie następujących części zamówienia (</w:t>
      </w:r>
      <w:r w:rsidRPr="00D535B4">
        <w:rPr>
          <w:rFonts w:asciiTheme="minorHAnsi" w:hAnsiTheme="minorHAnsi" w:cstheme="minorHAnsi"/>
          <w:i/>
          <w:sz w:val="20"/>
          <w:szCs w:val="20"/>
        </w:rPr>
        <w:t>wypełnić o ile dotyczy</w:t>
      </w:r>
      <w:r w:rsidRPr="00D535B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F5437" w:rsidRPr="00D535B4" w14:paraId="4338640F" w14:textId="77777777" w:rsidTr="002A20FB">
        <w:tc>
          <w:tcPr>
            <w:tcW w:w="153" w:type="pct"/>
            <w:tcBorders>
              <w:top w:val="single" w:sz="4" w:space="0" w:color="000000"/>
              <w:left w:val="single" w:sz="4" w:space="0" w:color="000000"/>
              <w:bottom w:val="single" w:sz="4" w:space="0" w:color="000000"/>
              <w:right w:val="nil"/>
            </w:tcBorders>
            <w:hideMark/>
          </w:tcPr>
          <w:p w14:paraId="2BE4083D" w14:textId="77777777" w:rsidR="000F5437" w:rsidRPr="00D535B4" w:rsidRDefault="000F5437" w:rsidP="002A20FB">
            <w:pPr>
              <w:snapToGrid w:val="0"/>
              <w:spacing w:after="0"/>
              <w:ind w:left="284" w:hanging="284"/>
              <w:jc w:val="both"/>
              <w:rPr>
                <w:rFonts w:asciiTheme="minorHAnsi" w:hAnsiTheme="minorHAnsi" w:cstheme="minorHAnsi"/>
                <w:b/>
                <w:sz w:val="20"/>
                <w:szCs w:val="20"/>
                <w:lang w:eastAsia="hi-IN" w:bidi="hi-IN"/>
              </w:rPr>
            </w:pPr>
            <w:r w:rsidRPr="00D535B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661CDFB4" w14:textId="77777777" w:rsidR="000F5437" w:rsidRPr="00D535B4" w:rsidRDefault="000F5437" w:rsidP="002A20FB">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7CBEEA88" w14:textId="77777777" w:rsidR="000F5437" w:rsidRPr="00D535B4" w:rsidRDefault="000F5437" w:rsidP="002A20FB">
            <w:pPr>
              <w:snapToGrid w:val="0"/>
              <w:spacing w:after="0"/>
              <w:ind w:left="284" w:hanging="284"/>
              <w:jc w:val="both"/>
              <w:rPr>
                <w:rFonts w:asciiTheme="minorHAnsi" w:hAnsiTheme="minorHAnsi" w:cstheme="minorHAnsi"/>
                <w:b/>
                <w:sz w:val="20"/>
                <w:szCs w:val="20"/>
              </w:rPr>
            </w:pPr>
            <w:r w:rsidRPr="00D535B4">
              <w:rPr>
                <w:rFonts w:asciiTheme="minorHAnsi" w:hAnsiTheme="minorHAnsi" w:cstheme="minorHAnsi"/>
                <w:b/>
                <w:sz w:val="20"/>
                <w:szCs w:val="20"/>
              </w:rPr>
              <w:t xml:space="preserve">Nazwa firmy podwykonawcy </w:t>
            </w:r>
          </w:p>
        </w:tc>
      </w:tr>
      <w:tr w:rsidR="000F5437" w:rsidRPr="00D535B4" w14:paraId="3E02C179" w14:textId="77777777" w:rsidTr="002A20FB">
        <w:tc>
          <w:tcPr>
            <w:tcW w:w="153" w:type="pct"/>
            <w:tcBorders>
              <w:top w:val="single" w:sz="4" w:space="0" w:color="000000"/>
              <w:left w:val="single" w:sz="4" w:space="0" w:color="000000"/>
              <w:bottom w:val="single" w:sz="4" w:space="0" w:color="000000"/>
              <w:right w:val="nil"/>
            </w:tcBorders>
            <w:hideMark/>
          </w:tcPr>
          <w:p w14:paraId="656368A4" w14:textId="77777777" w:rsidR="000F5437" w:rsidRPr="00D535B4" w:rsidRDefault="000F5437" w:rsidP="002A20FB">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31B24993" w14:textId="77777777" w:rsidR="000F5437" w:rsidRPr="00D535B4" w:rsidRDefault="000F5437" w:rsidP="002A20FB">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FBD58C2" w14:textId="77777777" w:rsidR="000F5437" w:rsidRPr="00D535B4" w:rsidRDefault="000F5437" w:rsidP="002A20FB">
            <w:pPr>
              <w:snapToGrid w:val="0"/>
              <w:spacing w:after="0"/>
              <w:ind w:left="284" w:hanging="284"/>
              <w:jc w:val="both"/>
              <w:rPr>
                <w:rFonts w:asciiTheme="minorHAnsi" w:hAnsiTheme="minorHAnsi" w:cstheme="minorHAnsi"/>
                <w:sz w:val="20"/>
                <w:szCs w:val="20"/>
                <w:lang w:eastAsia="hi-IN" w:bidi="hi-IN"/>
              </w:rPr>
            </w:pPr>
          </w:p>
        </w:tc>
      </w:tr>
    </w:tbl>
    <w:p w14:paraId="0AC5253D" w14:textId="77777777" w:rsidR="000F5437" w:rsidRPr="00D535B4" w:rsidRDefault="000F5437" w:rsidP="000F5437">
      <w:pPr>
        <w:numPr>
          <w:ilvl w:val="0"/>
          <w:numId w:val="7"/>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Integralną część złożonej oferty stanowią następujące dokumenty: ………………………………………</w:t>
      </w:r>
    </w:p>
    <w:p w14:paraId="48324650" w14:textId="77777777" w:rsidR="000F5437" w:rsidRPr="00D535B4" w:rsidRDefault="000F5437" w:rsidP="000F5437">
      <w:pPr>
        <w:numPr>
          <w:ilvl w:val="0"/>
          <w:numId w:val="7"/>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Wadium wpłacone w pieniądzu należy zwrócić na konto nr.: …………………………</w:t>
      </w:r>
    </w:p>
    <w:p w14:paraId="4BC04AE5" w14:textId="77777777" w:rsidR="000F5437" w:rsidRPr="00D535B4" w:rsidRDefault="000F5437" w:rsidP="000F5437">
      <w:pPr>
        <w:numPr>
          <w:ilvl w:val="0"/>
          <w:numId w:val="7"/>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 xml:space="preserve">Oświadczamy, iż Wykonawca jest </w:t>
      </w:r>
      <w:r w:rsidRPr="00D535B4">
        <w:rPr>
          <w:rFonts w:asciiTheme="minorHAnsi" w:hAnsiTheme="minorHAnsi" w:cstheme="minorHAnsi"/>
          <w:i/>
          <w:sz w:val="20"/>
          <w:szCs w:val="20"/>
        </w:rPr>
        <w:t>mikro / małym / średnim / dużym / przedsiębiorcą. (niepotrzebne skreślić).</w:t>
      </w:r>
    </w:p>
    <w:p w14:paraId="2B06193F" w14:textId="77777777" w:rsidR="000F5437" w:rsidRPr="00D535B4" w:rsidRDefault="000F5437" w:rsidP="000F5437">
      <w:pPr>
        <w:numPr>
          <w:ilvl w:val="0"/>
          <w:numId w:val="7"/>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(o ile dotyczy).</w:t>
      </w:r>
    </w:p>
    <w:p w14:paraId="24034880" w14:textId="77777777" w:rsidR="000F5437" w:rsidRDefault="000F5437" w:rsidP="000F5437">
      <w:pPr>
        <w:numPr>
          <w:ilvl w:val="0"/>
          <w:numId w:val="7"/>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Oświadczamy, że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2D011C56" w14:textId="77777777" w:rsidR="000F5437" w:rsidRPr="00A96D20" w:rsidRDefault="000F5437" w:rsidP="000F5437">
      <w:pPr>
        <w:numPr>
          <w:ilvl w:val="0"/>
          <w:numId w:val="7"/>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1EA8CDCF" w14:textId="77777777" w:rsidR="000F5437" w:rsidRPr="00A96D20" w:rsidRDefault="000F5437" w:rsidP="000F5437">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4CEC4B60" w14:textId="77777777" w:rsidR="000F5437" w:rsidRPr="00A96D20" w:rsidRDefault="000F5437" w:rsidP="000F5437">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20147F2A" w14:textId="77777777" w:rsidR="000F5437" w:rsidRPr="00A96D20" w:rsidRDefault="000F5437" w:rsidP="000F5437">
      <w:pPr>
        <w:spacing w:after="0" w:line="240" w:lineRule="auto"/>
        <w:ind w:left="782"/>
        <w:jc w:val="both"/>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4D5F2734" w14:textId="77777777" w:rsidR="000F5437" w:rsidRPr="00A96D20" w:rsidRDefault="000F5437" w:rsidP="000F5437">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566FD187" w14:textId="77777777" w:rsidR="000F5437" w:rsidRPr="00A96D20" w:rsidRDefault="000F5437" w:rsidP="000F5437">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1AC60781" w14:textId="77777777" w:rsidR="000F5437" w:rsidRPr="00D535B4" w:rsidRDefault="000F5437" w:rsidP="000F5437">
      <w:pPr>
        <w:numPr>
          <w:ilvl w:val="0"/>
          <w:numId w:val="7"/>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Osoba umocowana do kontaktów z zamawiającym: ……………… tel.: …………………mail: ……………..</w:t>
      </w:r>
    </w:p>
    <w:p w14:paraId="3A1AA313" w14:textId="77777777" w:rsidR="000F5437" w:rsidRPr="00D535B4" w:rsidRDefault="000F5437" w:rsidP="000F5437">
      <w:pPr>
        <w:spacing w:after="0"/>
        <w:ind w:left="284"/>
        <w:contextualSpacing/>
        <w:jc w:val="both"/>
        <w:rPr>
          <w:rFonts w:asciiTheme="minorHAnsi" w:hAnsiTheme="minorHAnsi" w:cstheme="minorHAnsi"/>
          <w:sz w:val="20"/>
          <w:szCs w:val="20"/>
        </w:rPr>
      </w:pPr>
      <w:r w:rsidRPr="00D535B4">
        <w:rPr>
          <w:rFonts w:asciiTheme="minorHAnsi" w:hAnsiTheme="minorHAnsi" w:cstheme="minorHAnsi"/>
          <w:sz w:val="20"/>
          <w:szCs w:val="20"/>
        </w:rPr>
        <w:t xml:space="preserve">UWAGA: </w:t>
      </w:r>
      <w:r w:rsidRPr="00D535B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535B4">
        <w:rPr>
          <w:rFonts w:asciiTheme="minorHAnsi" w:eastAsia="Times New Roman" w:hAnsiTheme="minorHAnsi" w:cstheme="minorHAnsi"/>
          <w:b/>
          <w:sz w:val="20"/>
          <w:szCs w:val="20"/>
          <w:lang w:eastAsia="ar-SA"/>
        </w:rPr>
        <w:t>https://platformazakupowa.pl/pn/khk</w:t>
      </w:r>
      <w:r w:rsidRPr="00D535B4">
        <w:rPr>
          <w:rFonts w:asciiTheme="minorHAnsi" w:eastAsia="Times New Roman" w:hAnsiTheme="minorHAnsi" w:cstheme="minorHAnsi"/>
          <w:bCs/>
          <w:sz w:val="20"/>
          <w:szCs w:val="20"/>
          <w:lang w:eastAsia="ar-SA"/>
        </w:rPr>
        <w:t xml:space="preserve"> (wyjątkowo na adres mailowy: na adres mailowy podany w pkt 1</w:t>
      </w:r>
      <w:r>
        <w:rPr>
          <w:rFonts w:asciiTheme="minorHAnsi" w:eastAsia="Times New Roman" w:hAnsiTheme="minorHAnsi" w:cstheme="minorHAnsi"/>
          <w:bCs/>
          <w:sz w:val="20"/>
          <w:szCs w:val="20"/>
          <w:lang w:eastAsia="ar-SA"/>
        </w:rPr>
        <w:t>4</w:t>
      </w:r>
      <w:r w:rsidRPr="00D535B4">
        <w:rPr>
          <w:rFonts w:asciiTheme="minorHAnsi" w:eastAsia="Times New Roman" w:hAnsiTheme="minorHAnsi" w:cstheme="minorHAnsi"/>
          <w:bCs/>
          <w:sz w:val="20"/>
          <w:szCs w:val="20"/>
          <w:lang w:eastAsia="ar-SA"/>
        </w:rPr>
        <w:t>).</w:t>
      </w:r>
    </w:p>
    <w:p w14:paraId="2AEEE71F" w14:textId="77777777" w:rsidR="000F5437" w:rsidRPr="00D535B4" w:rsidRDefault="000F5437" w:rsidP="000F5437">
      <w:pPr>
        <w:spacing w:after="0"/>
        <w:ind w:left="-142"/>
        <w:jc w:val="both"/>
        <w:rPr>
          <w:rFonts w:asciiTheme="minorHAnsi" w:hAnsiTheme="minorHAnsi" w:cstheme="minorHAnsi"/>
          <w:b/>
          <w:sz w:val="20"/>
          <w:szCs w:val="20"/>
          <w:u w:val="single"/>
          <w:lang w:eastAsia="ar-SA"/>
        </w:rPr>
      </w:pPr>
    </w:p>
    <w:p w14:paraId="2A255439" w14:textId="77777777" w:rsidR="000F5437" w:rsidRPr="00D535B4" w:rsidRDefault="000F5437" w:rsidP="000F5437">
      <w:pPr>
        <w:keepNext/>
        <w:tabs>
          <w:tab w:val="num" w:pos="0"/>
        </w:tabs>
        <w:spacing w:after="0"/>
        <w:ind w:left="5368"/>
        <w:jc w:val="both"/>
        <w:outlineLvl w:val="0"/>
        <w:rPr>
          <w:rFonts w:asciiTheme="minorHAnsi" w:hAnsiTheme="minorHAnsi" w:cstheme="minorHAnsi"/>
          <w:i/>
          <w:sz w:val="20"/>
          <w:szCs w:val="20"/>
        </w:rPr>
      </w:pPr>
    </w:p>
    <w:p w14:paraId="751CDEE1" w14:textId="77777777" w:rsidR="000F5437" w:rsidRPr="00D535B4" w:rsidRDefault="000F5437" w:rsidP="000F5437">
      <w:pPr>
        <w:keepNext/>
        <w:tabs>
          <w:tab w:val="num" w:pos="0"/>
        </w:tabs>
        <w:spacing w:after="0"/>
        <w:ind w:left="5368"/>
        <w:jc w:val="both"/>
        <w:outlineLvl w:val="0"/>
        <w:rPr>
          <w:rFonts w:asciiTheme="minorHAnsi" w:hAnsiTheme="minorHAnsi" w:cstheme="minorHAnsi"/>
          <w:i/>
          <w:sz w:val="20"/>
          <w:szCs w:val="20"/>
        </w:rPr>
      </w:pPr>
    </w:p>
    <w:p w14:paraId="6F9F4536" w14:textId="77777777" w:rsidR="000F5437" w:rsidRPr="008758CE" w:rsidRDefault="000F5437" w:rsidP="000F5437">
      <w:pPr>
        <w:keepNext/>
        <w:tabs>
          <w:tab w:val="num" w:pos="0"/>
        </w:tabs>
        <w:spacing w:after="0"/>
        <w:ind w:left="5368"/>
        <w:jc w:val="both"/>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4C2F22FA" w14:textId="77777777" w:rsidR="000F5437" w:rsidRPr="008758CE" w:rsidRDefault="000F5437" w:rsidP="000F5437">
      <w:pPr>
        <w:keepNext/>
        <w:tabs>
          <w:tab w:val="num" w:pos="0"/>
        </w:tabs>
        <w:spacing w:after="0"/>
        <w:ind w:left="5368"/>
        <w:jc w:val="both"/>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3BE5FFC8" w14:textId="77777777" w:rsidR="007C5E27" w:rsidRPr="00D535B4" w:rsidRDefault="007C5E27" w:rsidP="001A70F0">
      <w:pPr>
        <w:spacing w:after="0"/>
        <w:jc w:val="both"/>
        <w:rPr>
          <w:rFonts w:asciiTheme="minorHAnsi" w:hAnsiTheme="minorHAnsi" w:cstheme="minorHAnsi"/>
          <w:b/>
        </w:rPr>
      </w:pPr>
    </w:p>
    <w:p w14:paraId="08B28B33" w14:textId="77777777" w:rsidR="00263CBD" w:rsidRPr="00D535B4" w:rsidRDefault="00263CBD" w:rsidP="001A70F0">
      <w:pPr>
        <w:spacing w:after="0"/>
        <w:jc w:val="both"/>
        <w:rPr>
          <w:rFonts w:asciiTheme="minorHAnsi" w:hAnsiTheme="minorHAnsi" w:cstheme="minorHAnsi"/>
          <w:b/>
        </w:rPr>
      </w:pPr>
    </w:p>
    <w:p w14:paraId="0D9827D1" w14:textId="77777777" w:rsidR="009709AF" w:rsidRPr="00A1236F" w:rsidRDefault="009709AF" w:rsidP="001A70F0">
      <w:pPr>
        <w:spacing w:after="0"/>
        <w:jc w:val="both"/>
        <w:rPr>
          <w:rFonts w:asciiTheme="minorHAnsi" w:hAnsiTheme="minorHAnsi" w:cstheme="minorHAnsi"/>
          <w:b/>
          <w:color w:val="FF0000"/>
        </w:rPr>
      </w:pPr>
    </w:p>
    <w:p w14:paraId="1CBAD55C" w14:textId="77777777" w:rsidR="009709AF" w:rsidRPr="00A1236F" w:rsidRDefault="009709AF" w:rsidP="001A70F0">
      <w:pPr>
        <w:spacing w:after="0"/>
        <w:jc w:val="both"/>
        <w:rPr>
          <w:rFonts w:asciiTheme="minorHAnsi" w:hAnsiTheme="minorHAnsi" w:cstheme="minorHAnsi"/>
          <w:b/>
          <w:color w:val="FF0000"/>
        </w:rPr>
      </w:pPr>
    </w:p>
    <w:p w14:paraId="4E394EEC" w14:textId="77777777" w:rsidR="009709AF" w:rsidRPr="00A1236F" w:rsidRDefault="009709AF" w:rsidP="001A70F0">
      <w:pPr>
        <w:spacing w:after="0"/>
        <w:jc w:val="both"/>
        <w:rPr>
          <w:rFonts w:asciiTheme="minorHAnsi" w:hAnsiTheme="minorHAnsi" w:cstheme="minorHAnsi"/>
          <w:b/>
          <w:color w:val="FF0000"/>
        </w:rPr>
      </w:pPr>
    </w:p>
    <w:p w14:paraId="0D73C873" w14:textId="77777777" w:rsidR="009709AF" w:rsidRPr="00A1236F" w:rsidRDefault="009709AF" w:rsidP="001A70F0">
      <w:pPr>
        <w:spacing w:after="0"/>
        <w:jc w:val="both"/>
        <w:rPr>
          <w:rFonts w:asciiTheme="minorHAnsi" w:hAnsiTheme="minorHAnsi" w:cstheme="minorHAnsi"/>
          <w:b/>
          <w:color w:val="FF0000"/>
        </w:rPr>
      </w:pPr>
    </w:p>
    <w:p w14:paraId="2C4AA465" w14:textId="77777777" w:rsidR="009709AF" w:rsidRPr="00A1236F" w:rsidRDefault="009709AF" w:rsidP="001A70F0">
      <w:pPr>
        <w:spacing w:after="0"/>
        <w:jc w:val="both"/>
        <w:rPr>
          <w:rFonts w:asciiTheme="minorHAnsi" w:hAnsiTheme="minorHAnsi" w:cstheme="minorHAnsi"/>
          <w:b/>
          <w:color w:val="FF0000"/>
        </w:rPr>
      </w:pPr>
    </w:p>
    <w:p w14:paraId="5696C347" w14:textId="77777777" w:rsidR="009709AF" w:rsidRPr="00A1236F" w:rsidRDefault="009709AF" w:rsidP="001A70F0">
      <w:pPr>
        <w:spacing w:after="0"/>
        <w:jc w:val="both"/>
        <w:rPr>
          <w:rFonts w:asciiTheme="minorHAnsi" w:hAnsiTheme="minorHAnsi" w:cstheme="minorHAnsi"/>
          <w:b/>
          <w:color w:val="FF0000"/>
        </w:rPr>
      </w:pPr>
    </w:p>
    <w:p w14:paraId="3ACD4BC5" w14:textId="77777777" w:rsidR="009709AF" w:rsidRPr="00A1236F" w:rsidRDefault="009709AF" w:rsidP="001A70F0">
      <w:pPr>
        <w:spacing w:after="0"/>
        <w:jc w:val="both"/>
        <w:rPr>
          <w:rFonts w:asciiTheme="minorHAnsi" w:hAnsiTheme="minorHAnsi" w:cstheme="minorHAnsi"/>
          <w:b/>
          <w:color w:val="FF0000"/>
        </w:rPr>
      </w:pPr>
    </w:p>
    <w:p w14:paraId="713E6F13" w14:textId="77777777" w:rsidR="009709AF" w:rsidRPr="00A1236F" w:rsidRDefault="009709AF" w:rsidP="001A70F0">
      <w:pPr>
        <w:spacing w:after="0"/>
        <w:jc w:val="both"/>
        <w:rPr>
          <w:rFonts w:asciiTheme="minorHAnsi" w:hAnsiTheme="minorHAnsi" w:cstheme="minorHAnsi"/>
          <w:b/>
          <w:color w:val="FF0000"/>
        </w:rPr>
      </w:pPr>
    </w:p>
    <w:p w14:paraId="1C8DDEBB" w14:textId="77777777" w:rsidR="009709AF" w:rsidRPr="00A1236F" w:rsidRDefault="009709AF" w:rsidP="001A70F0">
      <w:pPr>
        <w:spacing w:after="0"/>
        <w:jc w:val="both"/>
        <w:rPr>
          <w:rFonts w:asciiTheme="minorHAnsi" w:hAnsiTheme="minorHAnsi" w:cstheme="minorHAnsi"/>
          <w:b/>
          <w:color w:val="FF0000"/>
        </w:rPr>
      </w:pPr>
    </w:p>
    <w:p w14:paraId="515628E9" w14:textId="77777777" w:rsidR="009709AF" w:rsidRPr="00A1236F" w:rsidRDefault="009709AF" w:rsidP="001A70F0">
      <w:pPr>
        <w:spacing w:after="0"/>
        <w:jc w:val="both"/>
        <w:rPr>
          <w:rFonts w:asciiTheme="minorHAnsi" w:hAnsiTheme="minorHAnsi" w:cstheme="minorHAnsi"/>
          <w:b/>
          <w:color w:val="FF0000"/>
        </w:rPr>
      </w:pPr>
    </w:p>
    <w:p w14:paraId="6331FD8B" w14:textId="77777777" w:rsidR="009709AF" w:rsidRPr="00A1236F" w:rsidRDefault="009709AF" w:rsidP="001A70F0">
      <w:pPr>
        <w:spacing w:after="0"/>
        <w:jc w:val="both"/>
        <w:rPr>
          <w:rFonts w:asciiTheme="minorHAnsi" w:hAnsiTheme="minorHAnsi" w:cstheme="minorHAnsi"/>
          <w:b/>
          <w:color w:val="FF0000"/>
        </w:rPr>
      </w:pPr>
    </w:p>
    <w:p w14:paraId="0731E1E1" w14:textId="77777777" w:rsidR="009709AF" w:rsidRPr="00A1236F" w:rsidRDefault="009709AF" w:rsidP="001A70F0">
      <w:pPr>
        <w:spacing w:after="0"/>
        <w:jc w:val="both"/>
        <w:rPr>
          <w:rFonts w:asciiTheme="minorHAnsi" w:hAnsiTheme="minorHAnsi" w:cstheme="minorHAnsi"/>
          <w:b/>
          <w:color w:val="FF0000"/>
        </w:rPr>
      </w:pPr>
    </w:p>
    <w:p w14:paraId="35A4E877" w14:textId="77777777" w:rsidR="009709AF" w:rsidRPr="00A1236F" w:rsidRDefault="009709AF" w:rsidP="001A70F0">
      <w:pPr>
        <w:spacing w:after="0"/>
        <w:jc w:val="both"/>
        <w:rPr>
          <w:rFonts w:asciiTheme="minorHAnsi" w:hAnsiTheme="minorHAnsi" w:cstheme="minorHAnsi"/>
          <w:b/>
          <w:color w:val="FF0000"/>
        </w:rPr>
      </w:pPr>
    </w:p>
    <w:p w14:paraId="78AC4250" w14:textId="77777777" w:rsidR="009709AF" w:rsidRPr="00A1236F" w:rsidRDefault="009709AF" w:rsidP="001A70F0">
      <w:pPr>
        <w:spacing w:after="0"/>
        <w:jc w:val="both"/>
        <w:rPr>
          <w:rFonts w:asciiTheme="minorHAnsi" w:hAnsiTheme="minorHAnsi" w:cstheme="minorHAnsi"/>
          <w:b/>
          <w:color w:val="FF0000"/>
        </w:rPr>
      </w:pPr>
    </w:p>
    <w:p w14:paraId="50349A29" w14:textId="77777777" w:rsidR="009709AF" w:rsidRPr="00A1236F" w:rsidRDefault="009709AF" w:rsidP="001A70F0">
      <w:pPr>
        <w:spacing w:after="0"/>
        <w:jc w:val="both"/>
        <w:rPr>
          <w:rFonts w:asciiTheme="minorHAnsi" w:hAnsiTheme="minorHAnsi" w:cstheme="minorHAnsi"/>
          <w:b/>
          <w:color w:val="FF0000"/>
        </w:rPr>
      </w:pPr>
    </w:p>
    <w:p w14:paraId="77DC0CCD" w14:textId="77777777" w:rsidR="009709AF" w:rsidRPr="00A1236F" w:rsidRDefault="009709AF" w:rsidP="001A70F0">
      <w:pPr>
        <w:spacing w:after="0"/>
        <w:jc w:val="both"/>
        <w:rPr>
          <w:rFonts w:asciiTheme="minorHAnsi" w:hAnsiTheme="minorHAnsi" w:cstheme="minorHAnsi"/>
          <w:b/>
          <w:color w:val="FF0000"/>
        </w:rPr>
      </w:pPr>
    </w:p>
    <w:p w14:paraId="7C19A13E" w14:textId="77777777" w:rsidR="009709AF" w:rsidRPr="00A1236F" w:rsidRDefault="009709AF" w:rsidP="001A70F0">
      <w:pPr>
        <w:spacing w:after="0"/>
        <w:jc w:val="both"/>
        <w:rPr>
          <w:rFonts w:asciiTheme="minorHAnsi" w:hAnsiTheme="minorHAnsi" w:cstheme="minorHAnsi"/>
          <w:b/>
          <w:color w:val="FF0000"/>
        </w:rPr>
      </w:pPr>
    </w:p>
    <w:p w14:paraId="3D341124" w14:textId="77777777" w:rsidR="009709AF" w:rsidRPr="00A1236F" w:rsidRDefault="009709AF" w:rsidP="001A70F0">
      <w:pPr>
        <w:spacing w:after="0"/>
        <w:jc w:val="both"/>
        <w:rPr>
          <w:rFonts w:asciiTheme="minorHAnsi" w:hAnsiTheme="minorHAnsi" w:cstheme="minorHAnsi"/>
          <w:b/>
          <w:color w:val="FF0000"/>
        </w:rPr>
      </w:pPr>
    </w:p>
    <w:p w14:paraId="537E6786" w14:textId="77777777" w:rsidR="009709AF" w:rsidRPr="00A1236F" w:rsidRDefault="009709AF" w:rsidP="001A70F0">
      <w:pPr>
        <w:spacing w:after="0"/>
        <w:jc w:val="both"/>
        <w:rPr>
          <w:rFonts w:asciiTheme="minorHAnsi" w:hAnsiTheme="minorHAnsi" w:cstheme="minorHAnsi"/>
          <w:b/>
          <w:color w:val="FF0000"/>
        </w:rPr>
      </w:pPr>
    </w:p>
    <w:p w14:paraId="15EB3001" w14:textId="77777777" w:rsidR="009709AF" w:rsidRPr="00A1236F" w:rsidRDefault="009709AF" w:rsidP="001A70F0">
      <w:pPr>
        <w:spacing w:after="0"/>
        <w:jc w:val="both"/>
        <w:rPr>
          <w:rFonts w:asciiTheme="minorHAnsi" w:hAnsiTheme="minorHAnsi" w:cstheme="minorHAnsi"/>
          <w:b/>
          <w:color w:val="FF0000"/>
        </w:rPr>
      </w:pPr>
    </w:p>
    <w:p w14:paraId="00AD7D31" w14:textId="77777777" w:rsidR="009709AF" w:rsidRPr="00A1236F" w:rsidRDefault="009709AF" w:rsidP="001A70F0">
      <w:pPr>
        <w:spacing w:after="0"/>
        <w:jc w:val="both"/>
        <w:rPr>
          <w:rFonts w:asciiTheme="minorHAnsi" w:hAnsiTheme="minorHAnsi" w:cstheme="minorHAnsi"/>
          <w:b/>
          <w:color w:val="FF0000"/>
        </w:rPr>
      </w:pPr>
    </w:p>
    <w:p w14:paraId="4DB5001E" w14:textId="77777777" w:rsidR="009709AF" w:rsidRPr="00A1236F" w:rsidRDefault="009709AF" w:rsidP="001A70F0">
      <w:pPr>
        <w:spacing w:after="0"/>
        <w:jc w:val="both"/>
        <w:rPr>
          <w:rFonts w:asciiTheme="minorHAnsi" w:hAnsiTheme="minorHAnsi" w:cstheme="minorHAnsi"/>
          <w:b/>
          <w:color w:val="FF0000"/>
        </w:rPr>
      </w:pPr>
    </w:p>
    <w:p w14:paraId="28FA9CEB" w14:textId="77777777" w:rsidR="009709AF" w:rsidRPr="00A1236F" w:rsidRDefault="009709AF" w:rsidP="001A70F0">
      <w:pPr>
        <w:spacing w:after="0"/>
        <w:jc w:val="both"/>
        <w:rPr>
          <w:rFonts w:asciiTheme="minorHAnsi" w:hAnsiTheme="minorHAnsi" w:cstheme="minorHAnsi"/>
          <w:b/>
          <w:color w:val="FF0000"/>
        </w:rPr>
      </w:pPr>
    </w:p>
    <w:p w14:paraId="2FA64478" w14:textId="77777777" w:rsidR="009709AF" w:rsidRPr="00A1236F" w:rsidRDefault="009709AF" w:rsidP="001A70F0">
      <w:pPr>
        <w:spacing w:after="0"/>
        <w:jc w:val="both"/>
        <w:rPr>
          <w:rFonts w:asciiTheme="minorHAnsi" w:hAnsiTheme="minorHAnsi" w:cstheme="minorHAnsi"/>
          <w:b/>
          <w:color w:val="FF0000"/>
        </w:rPr>
      </w:pPr>
    </w:p>
    <w:p w14:paraId="6CC58EFB" w14:textId="77777777" w:rsidR="009709AF" w:rsidRPr="00BD6A3D" w:rsidRDefault="009709AF" w:rsidP="001A70F0">
      <w:pPr>
        <w:spacing w:after="0"/>
        <w:jc w:val="both"/>
        <w:rPr>
          <w:rFonts w:asciiTheme="minorHAnsi" w:hAnsiTheme="minorHAnsi" w:cstheme="minorHAnsi"/>
          <w:b/>
        </w:rPr>
      </w:pPr>
    </w:p>
    <w:p w14:paraId="2E6F6060" w14:textId="77777777" w:rsidR="009709AF" w:rsidRPr="00BD6A3D" w:rsidRDefault="009709AF" w:rsidP="001A70F0">
      <w:pPr>
        <w:spacing w:after="0"/>
        <w:jc w:val="both"/>
        <w:rPr>
          <w:rFonts w:asciiTheme="minorHAnsi" w:hAnsiTheme="minorHAnsi" w:cstheme="minorHAnsi"/>
          <w:b/>
        </w:rPr>
      </w:pPr>
    </w:p>
    <w:p w14:paraId="50B0DC4B" w14:textId="77777777" w:rsidR="00263CBD" w:rsidRPr="00BD6A3D" w:rsidRDefault="00263CBD" w:rsidP="001A70F0">
      <w:pPr>
        <w:spacing w:after="0"/>
        <w:jc w:val="both"/>
        <w:rPr>
          <w:rFonts w:asciiTheme="minorHAnsi" w:hAnsiTheme="minorHAnsi" w:cstheme="minorHAnsi"/>
          <w:b/>
        </w:rPr>
      </w:pPr>
    </w:p>
    <w:p w14:paraId="623A86F3" w14:textId="4492D98D" w:rsidR="00B74635" w:rsidRPr="00BD6A3D" w:rsidRDefault="00B74635" w:rsidP="001A70F0">
      <w:pPr>
        <w:spacing w:after="0"/>
        <w:jc w:val="both"/>
        <w:rPr>
          <w:rFonts w:asciiTheme="minorHAnsi" w:hAnsiTheme="minorHAnsi" w:cstheme="minorHAnsi"/>
          <w:b/>
          <w:sz w:val="20"/>
          <w:szCs w:val="20"/>
        </w:rPr>
      </w:pPr>
      <w:r w:rsidRPr="00BD6A3D">
        <w:rPr>
          <w:rFonts w:asciiTheme="minorHAnsi" w:hAnsiTheme="minorHAnsi" w:cstheme="minorHAnsi"/>
          <w:b/>
          <w:sz w:val="20"/>
          <w:szCs w:val="20"/>
        </w:rPr>
        <w:t xml:space="preserve">Załącznik nr </w:t>
      </w:r>
      <w:r w:rsidR="004A7A8C" w:rsidRPr="00BD6A3D">
        <w:rPr>
          <w:rFonts w:asciiTheme="minorHAnsi" w:hAnsiTheme="minorHAnsi" w:cstheme="minorHAnsi"/>
          <w:b/>
          <w:sz w:val="20"/>
          <w:szCs w:val="20"/>
        </w:rPr>
        <w:t>3</w:t>
      </w:r>
      <w:r w:rsidRPr="00BD6A3D">
        <w:rPr>
          <w:rFonts w:asciiTheme="minorHAnsi" w:hAnsiTheme="minorHAnsi" w:cstheme="minorHAnsi"/>
          <w:b/>
          <w:sz w:val="20"/>
          <w:szCs w:val="20"/>
        </w:rPr>
        <w:t xml:space="preserve"> do SWZ</w:t>
      </w:r>
    </w:p>
    <w:p w14:paraId="7A57F350" w14:textId="77777777" w:rsidR="00B74635" w:rsidRPr="00BD6A3D" w:rsidRDefault="00B74635" w:rsidP="001A70F0">
      <w:pPr>
        <w:spacing w:after="0"/>
        <w:jc w:val="both"/>
        <w:rPr>
          <w:rFonts w:asciiTheme="minorHAnsi" w:hAnsiTheme="minorHAnsi" w:cstheme="minorHAnsi"/>
          <w:b/>
          <w:sz w:val="20"/>
          <w:szCs w:val="20"/>
        </w:rPr>
      </w:pPr>
    </w:p>
    <w:p w14:paraId="014232D4" w14:textId="77777777" w:rsidR="00715E93" w:rsidRDefault="00715E93" w:rsidP="00715E93">
      <w:pPr>
        <w:spacing w:after="0"/>
        <w:jc w:val="right"/>
        <w:rPr>
          <w:rFonts w:asciiTheme="minorHAnsi" w:hAnsiTheme="minorHAnsi" w:cstheme="minorHAnsi"/>
          <w:b/>
          <w:sz w:val="20"/>
          <w:szCs w:val="20"/>
        </w:rPr>
      </w:pPr>
      <w:r>
        <w:rPr>
          <w:rFonts w:asciiTheme="minorHAnsi" w:hAnsiTheme="minorHAnsi" w:cstheme="minorHAnsi"/>
          <w:b/>
          <w:sz w:val="20"/>
          <w:szCs w:val="20"/>
        </w:rPr>
        <w:t>Załącznik nr 3 do SWZ</w:t>
      </w:r>
    </w:p>
    <w:p w14:paraId="63A49B99" w14:textId="77777777" w:rsidR="00715E93" w:rsidRDefault="00715E93" w:rsidP="00715E93">
      <w:pPr>
        <w:spacing w:after="0"/>
        <w:jc w:val="right"/>
        <w:rPr>
          <w:rFonts w:asciiTheme="minorHAnsi" w:hAnsiTheme="minorHAnsi" w:cstheme="minorHAnsi"/>
          <w:b/>
          <w:sz w:val="20"/>
          <w:szCs w:val="20"/>
        </w:rPr>
      </w:pPr>
    </w:p>
    <w:p w14:paraId="3CF21958"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UMOWA </w:t>
      </w:r>
    </w:p>
    <w:p w14:paraId="2EC32554" w14:textId="77777777" w:rsidR="00715E93" w:rsidRDefault="00715E93" w:rsidP="00715E93">
      <w:pPr>
        <w:spacing w:after="0"/>
        <w:rPr>
          <w:rFonts w:asciiTheme="minorHAnsi" w:hAnsiTheme="minorHAnsi" w:cstheme="minorHAnsi"/>
          <w:sz w:val="20"/>
          <w:szCs w:val="20"/>
        </w:rPr>
      </w:pPr>
    </w:p>
    <w:p w14:paraId="0F7BD19F" w14:textId="77777777" w:rsidR="00715E93" w:rsidRDefault="00715E93" w:rsidP="00715E93">
      <w:pPr>
        <w:spacing w:after="0"/>
        <w:rPr>
          <w:rFonts w:asciiTheme="minorHAnsi" w:hAnsiTheme="minorHAnsi" w:cstheme="minorHAnsi"/>
          <w:sz w:val="20"/>
          <w:szCs w:val="20"/>
        </w:rPr>
      </w:pPr>
      <w:r>
        <w:rPr>
          <w:rFonts w:asciiTheme="minorHAnsi" w:hAnsiTheme="minorHAnsi" w:cstheme="minorHAnsi"/>
          <w:sz w:val="20"/>
          <w:szCs w:val="20"/>
        </w:rPr>
        <w:t>zawarta w dniu ……………………2024 r. w Krakowie pomiędzy:</w:t>
      </w:r>
    </w:p>
    <w:p w14:paraId="1C258CE4" w14:textId="77777777" w:rsidR="00715E93" w:rsidRDefault="00715E93" w:rsidP="00715E93">
      <w:pPr>
        <w:shd w:val="clear" w:color="auto" w:fill="FFFFFF"/>
        <w:spacing w:after="0"/>
        <w:jc w:val="both"/>
        <w:rPr>
          <w:rFonts w:asciiTheme="minorHAnsi" w:hAnsiTheme="minorHAnsi" w:cstheme="minorHAnsi"/>
          <w:b/>
          <w:spacing w:val="1"/>
          <w:sz w:val="20"/>
          <w:szCs w:val="20"/>
        </w:rPr>
      </w:pPr>
    </w:p>
    <w:p w14:paraId="679ACF48" w14:textId="77777777" w:rsidR="00715E93" w:rsidRDefault="00715E93" w:rsidP="00715E93">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390EEFCC" w14:textId="77777777" w:rsidR="00715E93" w:rsidRDefault="00715E93" w:rsidP="00715E93">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D123B81" w14:textId="77777777" w:rsidR="00715E93" w:rsidRDefault="00715E93" w:rsidP="00715E93">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F8187E7" w14:textId="77777777" w:rsidR="00715E93" w:rsidRDefault="00715E93" w:rsidP="00715E93">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774759B1" w14:textId="77777777" w:rsidR="00715E93" w:rsidRDefault="00715E93" w:rsidP="00715E93">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0748E506" w14:textId="77777777" w:rsidR="00715E93" w:rsidRDefault="00715E93" w:rsidP="00715E93">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286C544" w14:textId="77777777" w:rsidR="00715E93" w:rsidRDefault="00715E93" w:rsidP="00715E93">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74A6A03" w14:textId="77777777" w:rsidR="00715E93" w:rsidRDefault="00715E93" w:rsidP="00715E93">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5CD1EAA7" w14:textId="77777777" w:rsidR="00715E93" w:rsidRDefault="00715E93" w:rsidP="00715E93">
      <w:pPr>
        <w:shd w:val="clear" w:color="auto" w:fill="FFFFFF"/>
        <w:spacing w:after="0"/>
        <w:rPr>
          <w:rFonts w:asciiTheme="minorHAnsi" w:hAnsiTheme="minorHAnsi" w:cstheme="minorHAnsi"/>
          <w:bCs/>
          <w:i/>
          <w:sz w:val="20"/>
          <w:szCs w:val="20"/>
        </w:rPr>
      </w:pPr>
    </w:p>
    <w:p w14:paraId="7C23E247" w14:textId="77777777" w:rsidR="00715E93" w:rsidRDefault="00715E93" w:rsidP="00715E93">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07ACC74A" w14:textId="77777777" w:rsidR="00715E93" w:rsidRDefault="00715E93" w:rsidP="00715E93">
      <w:pPr>
        <w:numPr>
          <w:ilvl w:val="0"/>
          <w:numId w:val="24"/>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
          <w:sz w:val="20"/>
          <w:szCs w:val="20"/>
        </w:rPr>
        <w:t>KZP-271-TP-16/2024,</w:t>
      </w:r>
    </w:p>
    <w:p w14:paraId="0A66215A" w14:textId="77777777" w:rsidR="00715E93" w:rsidRDefault="00715E93" w:rsidP="00715E93">
      <w:pPr>
        <w:numPr>
          <w:ilvl w:val="0"/>
          <w:numId w:val="24"/>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0B1A2768" w14:textId="77777777" w:rsidR="00715E93" w:rsidRDefault="00715E93" w:rsidP="00715E93">
      <w:pPr>
        <w:numPr>
          <w:ilvl w:val="0"/>
          <w:numId w:val="24"/>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5666C9E" w14:textId="77777777" w:rsidR="00715E93" w:rsidRDefault="00715E93" w:rsidP="00715E93">
      <w:pPr>
        <w:shd w:val="clear" w:color="auto" w:fill="FFFFFF"/>
        <w:spacing w:after="0"/>
        <w:jc w:val="both"/>
        <w:rPr>
          <w:rFonts w:asciiTheme="minorHAnsi" w:hAnsiTheme="minorHAnsi" w:cstheme="minorHAnsi"/>
          <w:bCs/>
          <w:spacing w:val="1"/>
          <w:sz w:val="20"/>
          <w:szCs w:val="20"/>
        </w:rPr>
      </w:pPr>
    </w:p>
    <w:p w14:paraId="4561A6D7" w14:textId="77777777" w:rsidR="00715E93" w:rsidRDefault="00715E93" w:rsidP="00715E93">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4E4A5DD9" w14:textId="77777777" w:rsidR="00715E93" w:rsidRDefault="00715E93" w:rsidP="00715E93">
      <w:pPr>
        <w:shd w:val="clear" w:color="auto" w:fill="FFFFFF"/>
        <w:spacing w:after="0"/>
        <w:rPr>
          <w:rFonts w:asciiTheme="minorHAnsi" w:hAnsiTheme="minorHAnsi" w:cstheme="minorHAnsi"/>
          <w:bCs/>
          <w:color w:val="FF0000"/>
          <w:spacing w:val="1"/>
          <w:sz w:val="20"/>
          <w:szCs w:val="20"/>
        </w:rPr>
      </w:pPr>
    </w:p>
    <w:p w14:paraId="15FF1C36"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76E9F6F1"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08B365A7"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b/>
          <w:bCs/>
          <w:sz w:val="20"/>
          <w:szCs w:val="20"/>
        </w:rPr>
      </w:pPr>
      <w:r>
        <w:rPr>
          <w:rFonts w:asciiTheme="minorHAnsi" w:hAnsiTheme="minorHAnsi" w:cstheme="minorHAnsi"/>
          <w:sz w:val="20"/>
          <w:szCs w:val="20"/>
        </w:rPr>
        <w:t xml:space="preserve">Zamawiający zleca, a Wykonawca przyjmuje do realizacji zamówienie polegające na </w:t>
      </w:r>
      <w:r>
        <w:rPr>
          <w:rFonts w:asciiTheme="minorHAnsi" w:hAnsiTheme="minorHAnsi" w:cstheme="minorHAnsi"/>
          <w:b/>
          <w:bCs/>
          <w:sz w:val="20"/>
          <w:szCs w:val="20"/>
        </w:rPr>
        <w:t xml:space="preserve">dostawie urządzeń i rozbudowie posiadanego przez Zamawiającego systemu dyspozytorskiego </w:t>
      </w:r>
      <w:proofErr w:type="spellStart"/>
      <w:r>
        <w:rPr>
          <w:rFonts w:asciiTheme="minorHAnsi" w:hAnsiTheme="minorHAnsi" w:cstheme="minorHAnsi"/>
          <w:b/>
          <w:bCs/>
          <w:sz w:val="20"/>
          <w:szCs w:val="20"/>
        </w:rPr>
        <w:t>ConSEL</w:t>
      </w:r>
      <w:proofErr w:type="spellEnd"/>
      <w:r>
        <w:rPr>
          <w:rFonts w:asciiTheme="minorHAnsi" w:hAnsiTheme="minorHAnsi" w:cstheme="minorHAnsi"/>
          <w:b/>
          <w:bCs/>
          <w:sz w:val="20"/>
          <w:szCs w:val="20"/>
        </w:rPr>
        <w:t xml:space="preserve">, systemu łączności głosowej w technologii IP do obsługi urządzeń mobilnych Android oraz iOS w trybie </w:t>
      </w:r>
      <w:proofErr w:type="spellStart"/>
      <w:r>
        <w:rPr>
          <w:rFonts w:asciiTheme="minorHAnsi" w:hAnsiTheme="minorHAnsi" w:cstheme="minorHAnsi"/>
          <w:b/>
          <w:bCs/>
          <w:sz w:val="20"/>
          <w:szCs w:val="20"/>
        </w:rPr>
        <w:t>PoIP</w:t>
      </w:r>
      <w:proofErr w:type="spellEnd"/>
      <w:r>
        <w:rPr>
          <w:rFonts w:asciiTheme="minorHAnsi" w:hAnsiTheme="minorHAnsi" w:cstheme="minorHAnsi"/>
          <w:b/>
          <w:bCs/>
          <w:sz w:val="20"/>
          <w:szCs w:val="20"/>
        </w:rPr>
        <w:t xml:space="preserve"> (PTT </w:t>
      </w:r>
      <w:proofErr w:type="spellStart"/>
      <w:r>
        <w:rPr>
          <w:rFonts w:asciiTheme="minorHAnsi" w:hAnsiTheme="minorHAnsi" w:cstheme="minorHAnsi"/>
          <w:b/>
          <w:bCs/>
          <w:sz w:val="20"/>
          <w:szCs w:val="20"/>
        </w:rPr>
        <w:t>over</w:t>
      </w:r>
      <w:proofErr w:type="spellEnd"/>
      <w:r>
        <w:rPr>
          <w:rFonts w:asciiTheme="minorHAnsi" w:hAnsiTheme="minorHAnsi" w:cstheme="minorHAnsi"/>
          <w:b/>
          <w:bCs/>
          <w:sz w:val="20"/>
          <w:szCs w:val="20"/>
        </w:rPr>
        <w:t xml:space="preserve"> IP) </w:t>
      </w:r>
      <w:r>
        <w:rPr>
          <w:rFonts w:asciiTheme="minorHAnsi" w:hAnsiTheme="minorHAnsi" w:cstheme="minorHAnsi"/>
          <w:sz w:val="20"/>
          <w:szCs w:val="20"/>
        </w:rPr>
        <w:t xml:space="preserve">(dalej: </w:t>
      </w:r>
      <w:r>
        <w:rPr>
          <w:rFonts w:asciiTheme="minorHAnsi" w:hAnsiTheme="minorHAnsi" w:cstheme="minorHAnsi"/>
          <w:i/>
          <w:sz w:val="20"/>
          <w:szCs w:val="20"/>
        </w:rPr>
        <w:t>„przedmiot Umowy”</w:t>
      </w:r>
      <w:r>
        <w:rPr>
          <w:rFonts w:asciiTheme="minorHAnsi" w:hAnsiTheme="minorHAnsi" w:cstheme="minorHAnsi"/>
          <w:sz w:val="20"/>
          <w:szCs w:val="20"/>
        </w:rPr>
        <w:t>).</w:t>
      </w:r>
    </w:p>
    <w:p w14:paraId="654F72EF"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Szczegółowy opis przedmiotu Umowy zawiera załącznik nr 1 do Umowy.</w:t>
      </w:r>
    </w:p>
    <w:p w14:paraId="33F92EAA"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realizacji Umowy: Zakład Termicznego Przekształcania Odpadów w Krakowie ul Jerzego Giedroycia 23.</w:t>
      </w:r>
    </w:p>
    <w:p w14:paraId="7980028D"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Wykonawcy, stanowiącą </w:t>
      </w:r>
      <w:r>
        <w:rPr>
          <w:rFonts w:asciiTheme="minorHAnsi" w:hAnsiTheme="minorHAnsi" w:cstheme="minorHAnsi"/>
          <w:b/>
          <w:bCs/>
          <w:i/>
          <w:iCs/>
          <w:sz w:val="20"/>
          <w:szCs w:val="20"/>
        </w:rPr>
        <w:t>załącznik nr 2</w:t>
      </w:r>
      <w:r>
        <w:rPr>
          <w:rFonts w:asciiTheme="minorHAnsi" w:hAnsiTheme="minorHAnsi" w:cstheme="minorHAnsi"/>
          <w:sz w:val="20"/>
          <w:szCs w:val="20"/>
        </w:rPr>
        <w:t xml:space="preserve"> do Umowy. </w:t>
      </w:r>
    </w:p>
    <w:p w14:paraId="3EEED069"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ABE2947"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bookmarkStart w:id="4" w:name="_Hlk62634916"/>
      <w:r>
        <w:rPr>
          <w:rFonts w:asciiTheme="minorHAnsi" w:hAnsiTheme="minorHAnsi" w:cstheme="minorHAnsi"/>
          <w:sz w:val="20"/>
          <w:szCs w:val="20"/>
        </w:rPr>
        <w:t>W przypadku</w:t>
      </w:r>
      <w:bookmarkEnd w:id="4"/>
      <w:r>
        <w:rPr>
          <w:rFonts w:asciiTheme="minorHAnsi" w:hAnsiTheme="minorHAnsi"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4 Umowy.</w:t>
      </w:r>
    </w:p>
    <w:p w14:paraId="1C428088"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 </w:t>
      </w:r>
      <w:r>
        <w:rPr>
          <w:sz w:val="20"/>
          <w:szCs w:val="20"/>
        </w:rPr>
        <w:t xml:space="preserve">i jest obowiązany do zagospodarowania tych odpadów na swój koszt i ryzyko. Jednakże, złom oraz zdemontowane urządzenia powstałe w trakcie realizacji Umowy pozostają własnością Zamawiającego i nie podlegają zagospodarowaniu przez Wykonawcę. </w:t>
      </w:r>
    </w:p>
    <w:p w14:paraId="3E499EEC" w14:textId="77777777" w:rsidR="00715E93"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zatrudnienia na podstawie umowy o pracę Wykonawca ma obowiązek umożliwić Zamawiającemu przeprowadzenie takiej kontroli, w szczególności ma przedstawić wszelkie niezbędne dokumenty w terminie 3 dni od żądania Zamawiającego. </w:t>
      </w:r>
    </w:p>
    <w:p w14:paraId="2962A272" w14:textId="77777777" w:rsidR="00715E93" w:rsidRPr="00C6627F" w:rsidRDefault="00715E93" w:rsidP="00715E93">
      <w:pPr>
        <w:numPr>
          <w:ilvl w:val="0"/>
          <w:numId w:val="2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rFonts w:asciiTheme="minorHAnsi" w:hAnsiTheme="minorHAnsi" w:cstheme="minorHAnsi"/>
          <w:iCs/>
          <w:sz w:val="20"/>
          <w:szCs w:val="20"/>
          <w:lang w:eastAsia="pl-PL"/>
        </w:rPr>
        <w:t xml:space="preserve">a odpowiedzialność za ewentualne niedotrzymanie tych obowiązków obarcza Wykonawcę. </w:t>
      </w:r>
    </w:p>
    <w:p w14:paraId="44D92D38" w14:textId="3E233948" w:rsidR="00C6627F" w:rsidRPr="00C6627F" w:rsidRDefault="00C6627F" w:rsidP="00715E93">
      <w:pPr>
        <w:numPr>
          <w:ilvl w:val="0"/>
          <w:numId w:val="25"/>
        </w:numPr>
        <w:tabs>
          <w:tab w:val="num" w:pos="284"/>
        </w:tabs>
        <w:spacing w:after="0"/>
        <w:ind w:left="284" w:hanging="284"/>
        <w:jc w:val="both"/>
        <w:rPr>
          <w:rFonts w:asciiTheme="minorHAnsi" w:hAnsiTheme="minorHAnsi" w:cstheme="minorHAnsi"/>
          <w:sz w:val="20"/>
          <w:szCs w:val="20"/>
        </w:rPr>
      </w:pPr>
      <w:r w:rsidRPr="00C6627F">
        <w:rPr>
          <w:rFonts w:asciiTheme="minorHAnsi" w:hAnsiTheme="minorHAnsi" w:cstheme="minorHAnsi"/>
          <w:sz w:val="20"/>
          <w:szCs w:val="20"/>
        </w:rPr>
        <w:t>Wykonawca zobowiązany jest w terminie 14 dni od podpisania Umowy przedstawić Zamawiającemu do akceptacji wstępny projekt oraz harmonogram prac określający szczegółowy zakres i sposób przeprowadzenia prac, zasady dostaw, instalacji oraz wdrożenia systemu zgodnie z wymaganiami określonymi w przedmiotowej specyfikacji. Zamawiający w terminie do 14 dni od złożenia przez Wykonawcę wymaganego dokumentu - uzgodni i zatwierdzi przedmiotowy harmonogram.</w:t>
      </w:r>
    </w:p>
    <w:p w14:paraId="47FEB9AB" w14:textId="77777777" w:rsidR="00715E93" w:rsidRDefault="00715E93" w:rsidP="00715E93">
      <w:pPr>
        <w:spacing w:after="0"/>
        <w:ind w:left="284"/>
        <w:jc w:val="both"/>
        <w:rPr>
          <w:rFonts w:asciiTheme="minorHAnsi" w:hAnsiTheme="minorHAnsi" w:cstheme="minorHAnsi"/>
          <w:sz w:val="20"/>
          <w:szCs w:val="20"/>
        </w:rPr>
      </w:pPr>
    </w:p>
    <w:p w14:paraId="1225AF30"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4ABE84A7"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09F3C7B3" w14:textId="49F0B2D9" w:rsidR="00715E93" w:rsidRDefault="00715E93" w:rsidP="00715E93">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w:t>
      </w:r>
      <w:r>
        <w:rPr>
          <w:rFonts w:asciiTheme="minorHAnsi" w:hAnsiTheme="minorHAnsi" w:cstheme="minorHAnsi"/>
          <w:b/>
          <w:bCs/>
          <w:sz w:val="20"/>
          <w:szCs w:val="20"/>
        </w:rPr>
        <w:t>do 3 miesięcy</w:t>
      </w:r>
      <w:r>
        <w:rPr>
          <w:rFonts w:asciiTheme="minorHAnsi" w:hAnsiTheme="minorHAnsi" w:cstheme="minorHAnsi"/>
          <w:sz w:val="20"/>
          <w:szCs w:val="20"/>
        </w:rPr>
        <w:t xml:space="preserve"> od dnia podpisania Umowy.  </w:t>
      </w:r>
    </w:p>
    <w:p w14:paraId="6840C703" w14:textId="77777777" w:rsidR="00715E93" w:rsidRDefault="00715E93" w:rsidP="00715E93">
      <w:pPr>
        <w:spacing w:after="0"/>
        <w:jc w:val="center"/>
        <w:rPr>
          <w:rFonts w:asciiTheme="minorHAnsi" w:hAnsiTheme="minorHAnsi" w:cstheme="minorHAnsi"/>
          <w:b/>
          <w:sz w:val="20"/>
          <w:szCs w:val="20"/>
        </w:rPr>
      </w:pPr>
    </w:p>
    <w:p w14:paraId="181FA5A5"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11225F78"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Ubezpieczenie</w:t>
      </w:r>
    </w:p>
    <w:p w14:paraId="6EB53EBB" w14:textId="77777777" w:rsidR="00715E93" w:rsidRDefault="00715E93" w:rsidP="00715E93">
      <w:pPr>
        <w:widowControl w:val="0"/>
        <w:numPr>
          <w:ilvl w:val="0"/>
          <w:numId w:val="2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3A34785B" w14:textId="77777777" w:rsidR="00715E93" w:rsidRDefault="00715E93" w:rsidP="00715E93">
      <w:pPr>
        <w:widowControl w:val="0"/>
        <w:numPr>
          <w:ilvl w:val="0"/>
          <w:numId w:val="2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9FA0E9B" w14:textId="77777777" w:rsidR="00715E93" w:rsidRDefault="00715E93" w:rsidP="00715E93">
      <w:pPr>
        <w:widowControl w:val="0"/>
        <w:numPr>
          <w:ilvl w:val="0"/>
          <w:numId w:val="2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590F1817" w14:textId="77777777" w:rsidR="00715E93" w:rsidRDefault="00715E93" w:rsidP="00715E93">
      <w:pPr>
        <w:spacing w:after="0"/>
        <w:jc w:val="center"/>
        <w:rPr>
          <w:rFonts w:asciiTheme="minorHAnsi" w:hAnsiTheme="minorHAnsi" w:cstheme="minorHAnsi"/>
          <w:b/>
          <w:sz w:val="20"/>
          <w:szCs w:val="20"/>
          <w:highlight w:val="yellow"/>
        </w:rPr>
      </w:pPr>
    </w:p>
    <w:p w14:paraId="331C04A5"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54EB030F"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56E13D79" w14:textId="77777777" w:rsidR="00715E93" w:rsidRDefault="00715E93" w:rsidP="00715E93">
      <w:pPr>
        <w:numPr>
          <w:ilvl w:val="0"/>
          <w:numId w:val="27"/>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 zakończeniu realizacji każdego z zakresów, o których mowa w § 1 ust. 2 Umowy Strony sporządzą protokół odbioru, którego wzór stanowi </w:t>
      </w:r>
      <w:r>
        <w:rPr>
          <w:rFonts w:asciiTheme="minorHAnsi" w:hAnsiTheme="minorHAnsi" w:cstheme="minorHAnsi"/>
          <w:b/>
          <w:bCs/>
          <w:i/>
          <w:iCs/>
          <w:sz w:val="20"/>
          <w:szCs w:val="20"/>
        </w:rPr>
        <w:t>załącznik nr 4</w:t>
      </w:r>
      <w:r>
        <w:rPr>
          <w:rFonts w:asciiTheme="minorHAnsi" w:hAnsiTheme="minorHAnsi" w:cstheme="minorHAnsi"/>
          <w:sz w:val="20"/>
          <w:szCs w:val="20"/>
        </w:rPr>
        <w:t xml:space="preserve"> do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1A0041CC" w14:textId="77777777" w:rsidR="00715E93" w:rsidRDefault="00715E93" w:rsidP="00715E93">
      <w:pPr>
        <w:numPr>
          <w:ilvl w:val="0"/>
          <w:numId w:val="2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dokumentację gwarancyjną przedmiotu Umowy, 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16E8E5BC" w14:textId="77777777" w:rsidR="00715E93" w:rsidRPr="000F5437" w:rsidRDefault="00715E93" w:rsidP="00715E93">
      <w:pPr>
        <w:numPr>
          <w:ilvl w:val="0"/>
          <w:numId w:val="2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instrukcję obsługi w języku polskim dla przedmiotu Umowy;</w:t>
      </w:r>
    </w:p>
    <w:p w14:paraId="04FE6FA3" w14:textId="72F8B617" w:rsidR="00715E93" w:rsidRPr="00715E93" w:rsidRDefault="00715E93" w:rsidP="00715E93">
      <w:pPr>
        <w:numPr>
          <w:ilvl w:val="0"/>
          <w:numId w:val="28"/>
        </w:numPr>
        <w:spacing w:after="0"/>
        <w:jc w:val="both"/>
        <w:rPr>
          <w:rFonts w:asciiTheme="minorHAnsi" w:eastAsia="Times New Roman" w:hAnsiTheme="minorHAnsi" w:cstheme="minorHAnsi"/>
          <w:sz w:val="20"/>
          <w:szCs w:val="20"/>
          <w:lang w:eastAsia="pl-PL"/>
        </w:rPr>
      </w:pPr>
      <w:r w:rsidRPr="000F5437">
        <w:rPr>
          <w:sz w:val="20"/>
          <w:szCs w:val="20"/>
        </w:rPr>
        <w:t>schemat połączeń</w:t>
      </w:r>
    </w:p>
    <w:p w14:paraId="7FC220BB" w14:textId="77777777" w:rsidR="00715E93" w:rsidRDefault="00715E93" w:rsidP="00715E93">
      <w:pPr>
        <w:numPr>
          <w:ilvl w:val="0"/>
          <w:numId w:val="28"/>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dokumentację techniczną </w:t>
      </w:r>
      <w:r>
        <w:rPr>
          <w:rFonts w:asciiTheme="minorHAnsi" w:hAnsiTheme="minorHAnsi" w:cstheme="minorHAnsi"/>
          <w:sz w:val="20"/>
          <w:szCs w:val="20"/>
        </w:rPr>
        <w:t>sprzętu dostarczonego w ramach przedmiotu Umowy</w:t>
      </w:r>
      <w:r>
        <w:rPr>
          <w:rFonts w:asciiTheme="minorHAnsi" w:eastAsia="Times New Roman" w:hAnsiTheme="minorHAnsi" w:cstheme="minorHAnsi"/>
          <w:sz w:val="20"/>
          <w:szCs w:val="20"/>
          <w:lang w:eastAsia="pl-PL"/>
        </w:rPr>
        <w:t>;</w:t>
      </w:r>
    </w:p>
    <w:p w14:paraId="556E920E" w14:textId="77777777" w:rsidR="00715E93" w:rsidRDefault="00715E93" w:rsidP="00715E93">
      <w:pPr>
        <w:numPr>
          <w:ilvl w:val="0"/>
          <w:numId w:val="2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komplet dokumentów potwierdzających spełnianie przez sprzęt dostarczony w ramach przedmiotu Umowy wymaganych norm i atestów.</w:t>
      </w:r>
    </w:p>
    <w:p w14:paraId="0DE60120" w14:textId="77777777" w:rsidR="00715E93" w:rsidRDefault="00715E93" w:rsidP="00715E93">
      <w:pPr>
        <w:numPr>
          <w:ilvl w:val="0"/>
          <w:numId w:val="27"/>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4BC5DA87" w14:textId="77777777" w:rsidR="00715E93" w:rsidRDefault="00715E93" w:rsidP="00715E93">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005D45D6" w14:textId="77777777" w:rsidR="00715E93" w:rsidRDefault="00715E93" w:rsidP="00715E93">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154CDF96" w14:textId="77777777" w:rsidR="00715E93" w:rsidRDefault="00715E93" w:rsidP="00715E93">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412A43DA" w14:textId="77777777" w:rsidR="00715E93" w:rsidRDefault="00715E93" w:rsidP="00715E93">
      <w:pPr>
        <w:spacing w:after="0"/>
        <w:jc w:val="center"/>
        <w:rPr>
          <w:rFonts w:asciiTheme="minorHAnsi" w:hAnsiTheme="minorHAnsi" w:cstheme="minorHAnsi"/>
          <w:b/>
          <w:sz w:val="20"/>
          <w:szCs w:val="20"/>
        </w:rPr>
      </w:pPr>
    </w:p>
    <w:p w14:paraId="0D79D98C"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169B8343"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67076C0B"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przez okres 60 miesięcy (w zakresie usługi) bądź na okres 12 miesięcy (w zakresie dostarczonego sprzętu) od dnia sporządzenia bezusterkowego protokołu odbioru, o którym mowa w </w:t>
      </w:r>
      <w:r>
        <w:rPr>
          <w:rFonts w:asciiTheme="minorHAnsi" w:hAnsiTheme="minorHAnsi" w:cstheme="minorHAnsi"/>
          <w:sz w:val="20"/>
          <w:szCs w:val="20"/>
        </w:rPr>
        <w:t>§ 4 ust. 1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Wykonawca ponosi odpowiedzialność za braki i wady powstałe w przedmiocie Umowy do chwili ich przejęcia przez Zamawiającego.</w:t>
      </w:r>
    </w:p>
    <w:p w14:paraId="22C8BF82"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0A67AC15"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46414A8A"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51D570B7"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0451FB7E"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5829D089"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16 Umowy adres e-mail i zawiera wskazanie i opis wady przedmiotu Umowy wad oraz okoliczności ich ujawnienia. Zamawiającemu przysługuje prawo żądania usunięcia wad w przedmiocie Umowy w terminie wskazanym w ust. 8. </w:t>
      </w:r>
    </w:p>
    <w:p w14:paraId="573207B6" w14:textId="77777777" w:rsidR="00715E93" w:rsidRDefault="00715E93" w:rsidP="00715E93">
      <w:pPr>
        <w:numPr>
          <w:ilvl w:val="1"/>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355EB932" w14:textId="77777777" w:rsidR="00715E93" w:rsidRDefault="00715E93" w:rsidP="00715E93">
      <w:pPr>
        <w:numPr>
          <w:ilvl w:val="0"/>
          <w:numId w:val="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 bez dodatkowego upoważnienia sądu.</w:t>
      </w:r>
    </w:p>
    <w:p w14:paraId="0DF3721B" w14:textId="77777777" w:rsidR="00715E93" w:rsidRDefault="00715E93" w:rsidP="00715E93">
      <w:pPr>
        <w:numPr>
          <w:ilvl w:val="0"/>
          <w:numId w:val="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4F6D3F76" w14:textId="77777777" w:rsidR="00715E93" w:rsidRDefault="00715E93" w:rsidP="00715E93">
      <w:pPr>
        <w:numPr>
          <w:ilvl w:val="0"/>
          <w:numId w:val="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2D2880EA" w14:textId="77777777" w:rsidR="00715E93" w:rsidRDefault="00715E93" w:rsidP="00715E93">
      <w:pPr>
        <w:numPr>
          <w:ilvl w:val="0"/>
          <w:numId w:val="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05E64BD5" w14:textId="77777777" w:rsidR="00715E93" w:rsidRDefault="00715E93" w:rsidP="00715E93">
      <w:pPr>
        <w:numPr>
          <w:ilvl w:val="0"/>
          <w:numId w:val="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Okres gwarancji i rękojmi zostaje przedłużony o czas rozpoznania reklamacji, nie dłużej jednak niż o 30 dni.</w:t>
      </w:r>
    </w:p>
    <w:p w14:paraId="6EF7CE0B" w14:textId="77777777" w:rsidR="00715E93" w:rsidRDefault="00715E93" w:rsidP="00715E93">
      <w:pPr>
        <w:spacing w:after="0"/>
        <w:jc w:val="center"/>
        <w:rPr>
          <w:rFonts w:asciiTheme="minorHAnsi" w:hAnsiTheme="minorHAnsi" w:cstheme="minorHAnsi"/>
          <w:b/>
          <w:sz w:val="20"/>
          <w:szCs w:val="20"/>
          <w:highlight w:val="yellow"/>
        </w:rPr>
      </w:pPr>
    </w:p>
    <w:p w14:paraId="33A86785"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5E9825F7"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0DF56DF8" w14:textId="77777777" w:rsidR="00715E93" w:rsidRDefault="00715E93" w:rsidP="00715E93">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1B887287" w14:textId="77777777" w:rsidR="00715E93" w:rsidRDefault="00715E93" w:rsidP="00715E93">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5C9E57B1" w14:textId="77777777" w:rsidR="00715E93" w:rsidRDefault="00715E93" w:rsidP="00715E93">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41971969" w14:textId="77777777" w:rsidR="00715E93" w:rsidRDefault="00715E93" w:rsidP="00715E93">
      <w:pPr>
        <w:spacing w:after="0"/>
        <w:jc w:val="center"/>
        <w:rPr>
          <w:rFonts w:asciiTheme="minorHAnsi" w:hAnsiTheme="minorHAnsi" w:cstheme="minorHAnsi"/>
          <w:b/>
          <w:sz w:val="20"/>
          <w:szCs w:val="20"/>
          <w:highlight w:val="yellow"/>
        </w:rPr>
      </w:pPr>
    </w:p>
    <w:p w14:paraId="5CB6B180"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67C46BF7"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756ED538" w14:textId="0C76F063" w:rsidR="00715E93" w:rsidRDefault="00715E93" w:rsidP="00715E93">
      <w:pPr>
        <w:pStyle w:val="Nagwek"/>
        <w:numPr>
          <w:ilvl w:val="0"/>
          <w:numId w:val="33"/>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sidR="00C6627F">
        <w:rPr>
          <w:rFonts w:asciiTheme="minorHAnsi" w:hAnsiTheme="minorHAnsi" w:cstheme="minorHAnsi"/>
          <w:b/>
          <w:bCs/>
          <w:sz w:val="20"/>
          <w:szCs w:val="20"/>
        </w:rPr>
        <w:t xml:space="preserve"> (słownie……………….)</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37F6B42A" w14:textId="77777777" w:rsidR="00715E93" w:rsidRDefault="00715E93" w:rsidP="00715E93">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 xml:space="preserve">z Umową i obowiązującymi przepisami realizacji przedmiotu zamówienia (w tym wszelkie opłaty, podatki). Zapłata wynagrodzenia nastąpi każdorazowo na podstawie faktury wystawionej przez Wykonawcę po zrealizowaniu przedmiotu zamówienia. </w:t>
      </w:r>
    </w:p>
    <w:p w14:paraId="0E6A7B9D" w14:textId="77777777" w:rsidR="00715E93" w:rsidRDefault="00715E93" w:rsidP="00715E93">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2614ED09" w14:textId="77777777" w:rsidR="00715E93" w:rsidRDefault="00715E93" w:rsidP="00715E93">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0BD63230" w14:textId="77777777" w:rsidR="00715E93" w:rsidRDefault="00715E93" w:rsidP="00715E93">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33500C97" w14:textId="77777777" w:rsidR="00715E93" w:rsidRDefault="00715E93" w:rsidP="00715E93">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Wykonawca oświadcza, iż kwota z tytułu przeniesienia praw autorskich i licencji wynosi ……… zł (……………….zł).</w:t>
      </w:r>
    </w:p>
    <w:p w14:paraId="20FFDCB1" w14:textId="77777777" w:rsidR="00715E93" w:rsidRDefault="00715E93" w:rsidP="00715E93">
      <w:pPr>
        <w:spacing w:after="0"/>
        <w:rPr>
          <w:rFonts w:asciiTheme="minorHAnsi" w:hAnsiTheme="minorHAnsi" w:cstheme="minorHAnsi"/>
          <w:color w:val="FF0000"/>
          <w:sz w:val="20"/>
          <w:szCs w:val="20"/>
        </w:rPr>
      </w:pPr>
    </w:p>
    <w:p w14:paraId="12C231FE"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3F049FE3"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2F768D4D" w14:textId="77777777" w:rsidR="00715E93" w:rsidRDefault="00715E93" w:rsidP="00715E93">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72178189" w14:textId="77777777" w:rsidR="00715E93" w:rsidRDefault="00715E93" w:rsidP="00715E93">
      <w:pPr>
        <w:widowControl w:val="0"/>
        <w:numPr>
          <w:ilvl w:val="0"/>
          <w:numId w:val="35"/>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niezrealizowania lub wadliwego zrealizowania przez Wykonawcę przedmiotu Umowy, zgodnie z zakresem i terminami wynikającymi z Umowy – w wysokości 0,5 % wynagrodzenia brutto, o którym mowa w § 7 ust. 1 Umowy za każdy dzień </w:t>
      </w:r>
      <w:bookmarkStart w:id="5" w:name="_Hlk63857318"/>
      <w:r>
        <w:rPr>
          <w:rFonts w:asciiTheme="minorHAnsi" w:hAnsiTheme="minorHAnsi" w:cstheme="minorHAnsi"/>
          <w:sz w:val="20"/>
          <w:szCs w:val="20"/>
        </w:rPr>
        <w:t>zwłoki</w:t>
      </w:r>
      <w:bookmarkEnd w:id="5"/>
      <w:r>
        <w:rPr>
          <w:rFonts w:asciiTheme="minorHAnsi" w:hAnsiTheme="minorHAnsi" w:cstheme="minorHAnsi"/>
          <w:sz w:val="20"/>
          <w:szCs w:val="20"/>
        </w:rPr>
        <w:t>;</w:t>
      </w:r>
    </w:p>
    <w:p w14:paraId="0AD15850" w14:textId="77777777" w:rsidR="00715E93" w:rsidRDefault="00715E93" w:rsidP="00715E93">
      <w:pPr>
        <w:widowControl w:val="0"/>
        <w:numPr>
          <w:ilvl w:val="0"/>
          <w:numId w:val="35"/>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0,25% wynagrodzenia brutto, o którym mowa w § 7 ust. 1 umowy za każdy dzień zwłoki</w:t>
      </w:r>
      <w:r>
        <w:rPr>
          <w:rFonts w:asciiTheme="minorHAnsi" w:hAnsiTheme="minorHAnsi" w:cstheme="minorHAnsi"/>
          <w:bCs/>
          <w:sz w:val="20"/>
          <w:szCs w:val="20"/>
        </w:rPr>
        <w:t>;</w:t>
      </w:r>
    </w:p>
    <w:p w14:paraId="1C35AC23" w14:textId="77777777" w:rsidR="00715E93" w:rsidRDefault="00715E93" w:rsidP="00715E93">
      <w:pPr>
        <w:widowControl w:val="0"/>
        <w:numPr>
          <w:ilvl w:val="0"/>
          <w:numId w:val="35"/>
        </w:numPr>
        <w:adjustRightInd w:val="0"/>
        <w:spacing w:after="0"/>
        <w:jc w:val="both"/>
        <w:textAlignment w:val="baseline"/>
        <w:rPr>
          <w:rFonts w:asciiTheme="minorHAnsi" w:hAnsiTheme="minorHAnsi" w:cstheme="minorHAnsi"/>
          <w:sz w:val="20"/>
          <w:szCs w:val="20"/>
        </w:rPr>
      </w:pPr>
      <w:r>
        <w:rPr>
          <w:rFonts w:asciiTheme="minorHAnsi" w:hAnsiTheme="minorHAnsi" w:cstheme="minorHAnsi"/>
          <w:bCs/>
          <w:sz w:val="20"/>
          <w:szCs w:val="20"/>
        </w:rPr>
        <w:t>niespełnienia przez Wykonawcę wymogu zatrudnienia na podstawie Umowy o pracę osób wykonujących wskazane w § 12 ust. 1 Umowy czynności – w</w:t>
      </w:r>
      <w:r>
        <w:rPr>
          <w:rFonts w:asciiTheme="minorHAnsi" w:hAnsiTheme="minorHAnsi" w:cstheme="minorHAnsi"/>
          <w:sz w:val="20"/>
          <w:szCs w:val="20"/>
        </w:rPr>
        <w:t xml:space="preserve"> wysokości 0,1% wynagrodzenia brutto, o którym mowa w § 7 ust. 1 </w:t>
      </w:r>
      <w:r>
        <w:rPr>
          <w:rFonts w:asciiTheme="minorHAnsi" w:hAnsiTheme="minorHAnsi" w:cstheme="minorHAnsi"/>
          <w:bCs/>
          <w:sz w:val="20"/>
          <w:szCs w:val="20"/>
        </w:rPr>
        <w:t>za każdy dzień niezatrudnienia;</w:t>
      </w:r>
    </w:p>
    <w:p w14:paraId="52198199" w14:textId="77777777" w:rsidR="00715E93" w:rsidRDefault="00715E93" w:rsidP="00715E93">
      <w:pPr>
        <w:widowControl w:val="0"/>
        <w:numPr>
          <w:ilvl w:val="0"/>
          <w:numId w:val="35"/>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nieprzestrzegania zasad BHP lub ochrony środowiska lub ppoż., instrukcją transportu wewnątrzzakładowego,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378D9DFA" w14:textId="77777777" w:rsidR="00715E93" w:rsidRDefault="00715E93" w:rsidP="00715E93">
      <w:pPr>
        <w:widowControl w:val="0"/>
        <w:numPr>
          <w:ilvl w:val="0"/>
          <w:numId w:val="35"/>
        </w:numPr>
        <w:adjustRightInd w:val="0"/>
        <w:spacing w:after="0"/>
        <w:jc w:val="both"/>
        <w:textAlignment w:val="baseline"/>
        <w:rPr>
          <w:rFonts w:asciiTheme="minorHAnsi" w:hAnsiTheme="minorHAnsi" w:cstheme="minorHAnsi"/>
          <w:sz w:val="20"/>
          <w:szCs w:val="20"/>
        </w:rPr>
      </w:pPr>
      <w:bookmarkStart w:id="6" w:name="_Hlk123123600"/>
      <w:r>
        <w:rPr>
          <w:rFonts w:asciiTheme="minorHAnsi" w:hAnsiTheme="minorHAnsi" w:cstheme="minorHAnsi"/>
          <w:sz w:val="20"/>
          <w:szCs w:val="20"/>
        </w:rPr>
        <w:t>innego naruszenia postanowień Umowy za które odpowiedzialność ponosi Wykonawca – w wysokości 3000 zł za każdy stwierdzony przypadek</w:t>
      </w:r>
      <w:bookmarkEnd w:id="6"/>
      <w:r>
        <w:rPr>
          <w:rFonts w:asciiTheme="minorHAnsi" w:hAnsiTheme="minorHAnsi" w:cstheme="minorHAnsi"/>
          <w:sz w:val="20"/>
          <w:szCs w:val="20"/>
        </w:rPr>
        <w:t>.</w:t>
      </w:r>
    </w:p>
    <w:p w14:paraId="4EF26007" w14:textId="77777777" w:rsidR="00715E93" w:rsidRDefault="00715E93" w:rsidP="00715E93">
      <w:pPr>
        <w:widowControl w:val="0"/>
        <w:numPr>
          <w:ilvl w:val="0"/>
          <w:numId w:val="3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15% wynagrodzenia brutto za realizację całego przedmiotu Umowy.</w:t>
      </w:r>
    </w:p>
    <w:p w14:paraId="435ACF13" w14:textId="77777777" w:rsidR="00715E93" w:rsidRDefault="00715E93" w:rsidP="00715E93">
      <w:pPr>
        <w:pStyle w:val="Akapitzlist"/>
        <w:widowControl w:val="0"/>
        <w:numPr>
          <w:ilvl w:val="0"/>
          <w:numId w:val="3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0DC6E046" w14:textId="77777777" w:rsidR="00715E93" w:rsidRDefault="00715E93" w:rsidP="00715E93">
      <w:pPr>
        <w:widowControl w:val="0"/>
        <w:numPr>
          <w:ilvl w:val="0"/>
          <w:numId w:val="3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2196A523" w14:textId="77777777" w:rsidR="00715E93" w:rsidRDefault="00715E93" w:rsidP="00715E93">
      <w:pPr>
        <w:widowControl w:val="0"/>
        <w:numPr>
          <w:ilvl w:val="0"/>
          <w:numId w:val="3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zastrzega sobie prawo do zlecenia realizacji umowy podmiotowi trzeciemu na koszt i ryzyko Wykonawcy w przypadku zwłoki przez Wykonawcę realizacji usługi przekraczającej 15 dni, bez dodatkowego upoważnienia sądu.</w:t>
      </w:r>
    </w:p>
    <w:p w14:paraId="2B4A0309" w14:textId="77777777" w:rsidR="00715E93" w:rsidRDefault="00715E93" w:rsidP="00715E93">
      <w:pPr>
        <w:widowControl w:val="0"/>
        <w:numPr>
          <w:ilvl w:val="0"/>
          <w:numId w:val="3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51634982" w14:textId="77777777" w:rsidR="00715E93" w:rsidRDefault="00715E93" w:rsidP="00715E93">
      <w:pPr>
        <w:spacing w:after="0"/>
        <w:jc w:val="center"/>
        <w:rPr>
          <w:rFonts w:asciiTheme="minorHAnsi" w:hAnsiTheme="minorHAnsi" w:cstheme="minorHAnsi"/>
          <w:b/>
          <w:sz w:val="20"/>
          <w:szCs w:val="20"/>
        </w:rPr>
      </w:pPr>
    </w:p>
    <w:p w14:paraId="6907E6E0"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6F3119BB" w14:textId="77777777" w:rsidR="00715E93" w:rsidRDefault="00715E93" w:rsidP="00715E93">
      <w:pPr>
        <w:pStyle w:val="Akapitzlist"/>
        <w:spacing w:after="0"/>
        <w:ind w:left="36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49B50C86" w14:textId="77777777" w:rsidR="00715E93" w:rsidRDefault="00715E93" w:rsidP="00715E93">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41AE589B" w14:textId="77777777" w:rsidR="00715E93" w:rsidRDefault="00715E93" w:rsidP="00715E93">
      <w:pPr>
        <w:numPr>
          <w:ilvl w:val="0"/>
          <w:numId w:val="37"/>
        </w:numPr>
        <w:spacing w:after="0"/>
        <w:contextualSpacing/>
        <w:jc w:val="both"/>
        <w:rPr>
          <w:rFonts w:asciiTheme="minorHAnsi" w:hAnsiTheme="minorHAnsi" w:cstheme="minorHAnsi"/>
          <w:sz w:val="20"/>
          <w:szCs w:val="20"/>
        </w:rPr>
      </w:pPr>
      <w:bookmarkStart w:id="7" w:name="_Hlk123120368"/>
      <w:r>
        <w:rPr>
          <w:rFonts w:asciiTheme="minorHAnsi" w:hAnsiTheme="minorHAnsi" w:cstheme="minorHAnsi"/>
          <w:sz w:val="20"/>
          <w:szCs w:val="20"/>
        </w:rPr>
        <w:t>zwłoki w realizacji przedmiotu Umowy w stosunku do terminu wskazanego w § 2 Umowy, przekraczającego 14 dni</w:t>
      </w:r>
      <w:bookmarkEnd w:id="7"/>
      <w:r>
        <w:rPr>
          <w:rFonts w:asciiTheme="minorHAnsi" w:hAnsiTheme="minorHAnsi" w:cstheme="minorHAnsi"/>
          <w:sz w:val="20"/>
          <w:szCs w:val="20"/>
        </w:rPr>
        <w:t xml:space="preserve">; </w:t>
      </w:r>
    </w:p>
    <w:p w14:paraId="588A09AC" w14:textId="77777777" w:rsidR="00715E93" w:rsidRDefault="00715E93" w:rsidP="00715E93">
      <w:pPr>
        <w:numPr>
          <w:ilvl w:val="0"/>
          <w:numId w:val="37"/>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utraty lub wygaśnięcia uprawnień, o których mowa w § 1 ust. 5 Umowy;</w:t>
      </w:r>
    </w:p>
    <w:p w14:paraId="42A203BF" w14:textId="77777777" w:rsidR="00715E93" w:rsidRDefault="00715E93" w:rsidP="00715E93">
      <w:pPr>
        <w:numPr>
          <w:ilvl w:val="0"/>
          <w:numId w:val="37"/>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 w zrealizowaniu reklamacji  w wyznaczonym terminie przekraczającym 14 dni;</w:t>
      </w:r>
    </w:p>
    <w:p w14:paraId="5C767E51" w14:textId="77777777" w:rsidR="00715E93" w:rsidRDefault="00715E93" w:rsidP="00715E93">
      <w:pPr>
        <w:numPr>
          <w:ilvl w:val="0"/>
          <w:numId w:val="37"/>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reklamacje będą dotyczyć ponad 20% wartości brutto Umowy, określonej w § 7 ust. 1 Umowy;</w:t>
      </w:r>
    </w:p>
    <w:p w14:paraId="48D8D1A7" w14:textId="77777777" w:rsidR="00715E93" w:rsidRDefault="00715E93" w:rsidP="00715E93">
      <w:pPr>
        <w:numPr>
          <w:ilvl w:val="0"/>
          <w:numId w:val="37"/>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40EFC08B" w14:textId="77777777" w:rsidR="00715E93" w:rsidRDefault="00715E93" w:rsidP="00715E93">
      <w:pPr>
        <w:numPr>
          <w:ilvl w:val="0"/>
          <w:numId w:val="37"/>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Pr>
          <w:rFonts w:asciiTheme="minorHAnsi" w:hAnsiTheme="minorHAnsi" w:cstheme="minorHAnsi"/>
          <w:sz w:val="20"/>
          <w:szCs w:val="20"/>
        </w:rPr>
        <w:t>;</w:t>
      </w:r>
    </w:p>
    <w:p w14:paraId="48BA7C46" w14:textId="77777777" w:rsidR="00715E93" w:rsidRDefault="00715E93" w:rsidP="00715E93">
      <w:pPr>
        <w:numPr>
          <w:ilvl w:val="0"/>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8 ust. 2 Umowy;</w:t>
      </w:r>
    </w:p>
    <w:p w14:paraId="353E52DC" w14:textId="77777777" w:rsidR="00715E93" w:rsidRDefault="00715E93" w:rsidP="00715E93">
      <w:pPr>
        <w:numPr>
          <w:ilvl w:val="0"/>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32FD9C10" w14:textId="77777777" w:rsidR="00715E93" w:rsidRDefault="00715E93" w:rsidP="00715E93">
      <w:pPr>
        <w:pStyle w:val="Akapitzlist"/>
        <w:numPr>
          <w:ilvl w:val="0"/>
          <w:numId w:val="36"/>
        </w:numPr>
        <w:shd w:val="clear" w:color="auto" w:fill="FFFFFF"/>
        <w:spacing w:after="0"/>
        <w:rPr>
          <w:rFonts w:asciiTheme="minorHAnsi" w:hAnsiTheme="minorHAnsi" w:cstheme="minorHAnsi"/>
          <w:sz w:val="20"/>
          <w:szCs w:val="20"/>
          <w:lang w:eastAsia="pl-PL"/>
        </w:rPr>
      </w:pPr>
      <w:r>
        <w:rPr>
          <w:rFonts w:asciiTheme="minorHAnsi" w:hAnsiTheme="minorHAnsi" w:cstheme="minorHAnsi"/>
          <w:sz w:val="20"/>
          <w:szCs w:val="20"/>
        </w:rPr>
        <w:t>Dodatkowo Zamawiający może odstąpić od Umowy:</w:t>
      </w:r>
    </w:p>
    <w:p w14:paraId="4658D8FF" w14:textId="77777777" w:rsidR="00715E93" w:rsidRDefault="00715E93" w:rsidP="00715E93">
      <w:pPr>
        <w:pStyle w:val="Akapitzlist"/>
        <w:numPr>
          <w:ilvl w:val="2"/>
          <w:numId w:val="38"/>
        </w:numPr>
        <w:shd w:val="clear" w:color="auto" w:fill="FFFFFF"/>
        <w:spacing w:after="0"/>
        <w:ind w:left="851"/>
        <w:jc w:val="both"/>
        <w:rPr>
          <w:rFonts w:asciiTheme="minorHAnsi" w:hAnsiTheme="minorHAnsi" w:cstheme="minorHAnsi"/>
          <w:sz w:val="20"/>
          <w:szCs w:val="20"/>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989778A" w14:textId="77777777" w:rsidR="00715E93" w:rsidRDefault="00715E93" w:rsidP="00715E93">
      <w:pPr>
        <w:pStyle w:val="Akapitzlist"/>
        <w:numPr>
          <w:ilvl w:val="2"/>
          <w:numId w:val="38"/>
        </w:numPr>
        <w:shd w:val="clear" w:color="auto" w:fill="FFFFFF"/>
        <w:spacing w:after="0"/>
        <w:ind w:left="851"/>
        <w:jc w:val="both"/>
        <w:rPr>
          <w:rFonts w:asciiTheme="minorHAnsi" w:hAnsiTheme="minorHAnsi" w:cstheme="minorHAnsi"/>
          <w:sz w:val="20"/>
          <w:szCs w:val="20"/>
          <w:lang w:eastAsia="pl-PL"/>
        </w:rPr>
      </w:pPr>
      <w:r>
        <w:rPr>
          <w:rFonts w:asciiTheme="minorHAnsi" w:hAnsiTheme="minorHAnsi" w:cstheme="minorHAnsi"/>
          <w:sz w:val="20"/>
          <w:szCs w:val="20"/>
        </w:rPr>
        <w:t>jeżeli zachodzi co najmniej jedna z następujących okoliczności:</w:t>
      </w:r>
    </w:p>
    <w:p w14:paraId="09BBDF39" w14:textId="77777777" w:rsidR="00715E93" w:rsidRDefault="00715E93" w:rsidP="00715E93">
      <w:pPr>
        <w:pStyle w:val="Akapitzlist"/>
        <w:numPr>
          <w:ilvl w:val="0"/>
          <w:numId w:val="39"/>
        </w:numPr>
        <w:shd w:val="clear" w:color="auto" w:fill="FFFFFF"/>
        <w:spacing w:after="0"/>
        <w:jc w:val="both"/>
        <w:rPr>
          <w:rFonts w:asciiTheme="minorHAnsi" w:hAnsiTheme="minorHAnsi" w:cstheme="minorHAnsi"/>
          <w:sz w:val="20"/>
          <w:szCs w:val="20"/>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076F4B60" w14:textId="77777777" w:rsidR="00715E93" w:rsidRDefault="00715E93" w:rsidP="00715E93">
      <w:pPr>
        <w:pStyle w:val="Akapitzlist"/>
        <w:numPr>
          <w:ilvl w:val="0"/>
          <w:numId w:val="39"/>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53AB6828" w14:textId="77777777" w:rsidR="00715E93" w:rsidRDefault="00715E93" w:rsidP="00715E93">
      <w:pPr>
        <w:pStyle w:val="Akapitzlist"/>
        <w:numPr>
          <w:ilvl w:val="0"/>
          <w:numId w:val="39"/>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1C7AEE7" w14:textId="77777777" w:rsidR="00715E93" w:rsidRDefault="00715E93" w:rsidP="00715E93">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7 ust. 4 i 5 Umowy.</w:t>
      </w:r>
    </w:p>
    <w:p w14:paraId="148DD519" w14:textId="77777777" w:rsidR="00715E93" w:rsidRDefault="00715E93" w:rsidP="00715E93">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13  Umowy.</w:t>
      </w:r>
    </w:p>
    <w:p w14:paraId="2034D941" w14:textId="77777777" w:rsidR="00715E93" w:rsidRDefault="00715E93" w:rsidP="00715E93">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267F5CCB" w14:textId="77777777" w:rsidR="00715E93" w:rsidRDefault="00715E93" w:rsidP="00715E93">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7F17AAD7" w14:textId="77777777" w:rsidR="00715E93" w:rsidRDefault="00715E93" w:rsidP="00715E93">
      <w:pPr>
        <w:widowControl w:val="0"/>
        <w:numPr>
          <w:ilvl w:val="0"/>
          <w:numId w:val="36"/>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8" w:name="_Hlk65676556"/>
      <w:r>
        <w:rPr>
          <w:rFonts w:asciiTheme="minorHAnsi" w:hAnsiTheme="minorHAnsi" w:cstheme="minorHAnsi"/>
          <w:sz w:val="20"/>
          <w:szCs w:val="20"/>
        </w:rPr>
        <w:t xml:space="preserve">karę umową </w:t>
      </w:r>
      <w:bookmarkEnd w:id="8"/>
      <w:r>
        <w:rPr>
          <w:rFonts w:asciiTheme="minorHAnsi" w:hAnsiTheme="minorHAnsi" w:cstheme="minorHAnsi"/>
          <w:sz w:val="20"/>
          <w:szCs w:val="20"/>
        </w:rPr>
        <w:t xml:space="preserve">w wysokości 10% wynagrodzenia brutto, o którym mowa w § 7 ust. 1 Umowy. Kara umowna wlicza się do limitu określonego w § 8 ust. 2 Umowy. </w:t>
      </w:r>
    </w:p>
    <w:p w14:paraId="4A01E4CE" w14:textId="77777777" w:rsidR="00715E93" w:rsidRDefault="00715E93" w:rsidP="00715E93">
      <w:pPr>
        <w:pStyle w:val="Akapitzlist"/>
        <w:numPr>
          <w:ilvl w:val="0"/>
          <w:numId w:val="36"/>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5B37F7D" w14:textId="77777777" w:rsidR="00715E93" w:rsidRDefault="00715E93" w:rsidP="00715E93">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t>
      </w:r>
      <w:bookmarkStart w:id="9" w:name="_Hlk65676285"/>
      <w:r>
        <w:rPr>
          <w:rFonts w:asciiTheme="minorHAnsi" w:hAnsiTheme="minorHAnsi" w:cstheme="minorHAnsi"/>
          <w:sz w:val="20"/>
          <w:szCs w:val="20"/>
        </w:rPr>
        <w:t xml:space="preserve">wypowiedzenia Umowy lub </w:t>
      </w:r>
      <w:bookmarkEnd w:id="9"/>
      <w:r>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22EB149" w14:textId="77777777" w:rsidR="00715E93" w:rsidRDefault="00715E93" w:rsidP="00715E93">
      <w:pPr>
        <w:spacing w:after="0"/>
        <w:ind w:left="360"/>
        <w:contextualSpacing/>
        <w:jc w:val="both"/>
        <w:rPr>
          <w:rFonts w:asciiTheme="minorHAnsi" w:hAnsiTheme="minorHAnsi" w:cstheme="minorHAnsi"/>
          <w:sz w:val="20"/>
          <w:szCs w:val="20"/>
        </w:rPr>
      </w:pPr>
    </w:p>
    <w:p w14:paraId="2453ECF3"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42B5FF4B"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5B0FB1FE" w14:textId="77777777" w:rsidR="00715E93" w:rsidRDefault="00715E93" w:rsidP="00715E93">
      <w:pPr>
        <w:numPr>
          <w:ilvl w:val="0"/>
          <w:numId w:val="40"/>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042C3DA3" w14:textId="77777777" w:rsidR="00715E93" w:rsidRDefault="00715E93" w:rsidP="00715E93">
      <w:pPr>
        <w:numPr>
          <w:ilvl w:val="0"/>
          <w:numId w:val="40"/>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04539F5" w14:textId="77777777" w:rsidR="00715E93" w:rsidRDefault="00715E93" w:rsidP="00715E93">
      <w:pPr>
        <w:numPr>
          <w:ilvl w:val="0"/>
          <w:numId w:val="41"/>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6ACD3821" w14:textId="77777777" w:rsidR="00715E93" w:rsidRDefault="00715E93" w:rsidP="00715E93">
      <w:pPr>
        <w:numPr>
          <w:ilvl w:val="0"/>
          <w:numId w:val="41"/>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5DEF38CE" w14:textId="77777777" w:rsidR="00715E93" w:rsidRDefault="00715E93" w:rsidP="00715E93">
      <w:pPr>
        <w:pStyle w:val="text-justify1"/>
        <w:numPr>
          <w:ilvl w:val="0"/>
          <w:numId w:val="40"/>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3D63298D" w14:textId="77777777" w:rsidR="00715E93" w:rsidRDefault="00715E93" w:rsidP="00715E93">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203DE396" w14:textId="77777777" w:rsidR="00715E93" w:rsidRDefault="00715E93" w:rsidP="00715E93">
      <w:pPr>
        <w:spacing w:after="0"/>
        <w:jc w:val="center"/>
        <w:rPr>
          <w:rFonts w:asciiTheme="minorHAnsi" w:hAnsiTheme="minorHAnsi" w:cstheme="minorHAnsi"/>
          <w:b/>
          <w:sz w:val="20"/>
          <w:szCs w:val="20"/>
        </w:rPr>
      </w:pPr>
    </w:p>
    <w:p w14:paraId="0150B169"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0FB2BA4D" w14:textId="77777777" w:rsidR="00715E93" w:rsidRDefault="00715E93" w:rsidP="00715E93">
      <w:pPr>
        <w:tabs>
          <w:tab w:val="left" w:pos="284"/>
        </w:tabs>
        <w:spacing w:after="0"/>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56A1D571" w14:textId="77777777" w:rsidR="00715E93" w:rsidRDefault="00715E93" w:rsidP="00715E93">
      <w:pPr>
        <w:pStyle w:val="Akapitzlist"/>
        <w:widowControl w:val="0"/>
        <w:numPr>
          <w:ilvl w:val="0"/>
          <w:numId w:val="42"/>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Wykonawca oświadcza, że osoby które w imieniu Wykonawcy będą dokonywać następujących czynności:</w:t>
      </w:r>
    </w:p>
    <w:p w14:paraId="1986419B" w14:textId="77777777" w:rsidR="00715E93" w:rsidRDefault="00715E93" w:rsidP="00715E93">
      <w:pPr>
        <w:pStyle w:val="Akapitzlist"/>
        <w:widowControl w:val="0"/>
        <w:numPr>
          <w:ilvl w:val="1"/>
          <w:numId w:val="42"/>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Czynności nadzorujące wykonanie zamówienia,</w:t>
      </w:r>
    </w:p>
    <w:p w14:paraId="4E8FA888" w14:textId="77777777" w:rsidR="00715E93" w:rsidRDefault="00715E93" w:rsidP="00715E93">
      <w:pPr>
        <w:pStyle w:val="Akapitzlist"/>
        <w:widowControl w:val="0"/>
        <w:suppressAutoHyphens/>
        <w:spacing w:after="0"/>
        <w:ind w:left="0" w:firstLine="283"/>
        <w:jc w:val="both"/>
        <w:rPr>
          <w:rFonts w:asciiTheme="minorHAnsi" w:hAnsiTheme="minorHAnsi" w:cstheme="minorHAnsi"/>
          <w:bCs/>
          <w:sz w:val="20"/>
          <w:szCs w:val="20"/>
        </w:rPr>
      </w:pPr>
      <w:r>
        <w:rPr>
          <w:rFonts w:asciiTheme="minorHAnsi" w:hAnsiTheme="minorHAnsi" w:cstheme="minorHAnsi"/>
          <w:bCs/>
          <w:sz w:val="20"/>
          <w:szCs w:val="20"/>
        </w:rPr>
        <w:t xml:space="preserve">- będą zatrudnione przez Wykonawcę lub podwykonawcę na podstawie umów o pracę. </w:t>
      </w:r>
    </w:p>
    <w:p w14:paraId="78413F59" w14:textId="77777777" w:rsidR="00715E93" w:rsidRDefault="00715E93" w:rsidP="00715E93">
      <w:pPr>
        <w:pStyle w:val="Akapitzlist"/>
        <w:widowControl w:val="0"/>
        <w:numPr>
          <w:ilvl w:val="0"/>
          <w:numId w:val="42"/>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7A282048" w14:textId="77777777" w:rsidR="00715E93" w:rsidRDefault="00715E93" w:rsidP="00715E93">
      <w:pPr>
        <w:pStyle w:val="Akapitzlist"/>
        <w:widowControl w:val="0"/>
        <w:numPr>
          <w:ilvl w:val="0"/>
          <w:numId w:val="42"/>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706B5A2C" w14:textId="77777777" w:rsidR="00715E93" w:rsidRDefault="00715E93" w:rsidP="00715E93">
      <w:pPr>
        <w:pStyle w:val="Akapitzlist"/>
        <w:widowControl w:val="0"/>
        <w:numPr>
          <w:ilvl w:val="1"/>
          <w:numId w:val="42"/>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oświadczeń i dokumentów w zakresie potwierdzenia spełniania ww. wymogów i dokonywania ich oceny,</w:t>
      </w:r>
    </w:p>
    <w:p w14:paraId="616F391A" w14:textId="77777777" w:rsidR="00715E93" w:rsidRDefault="00715E93" w:rsidP="00715E93">
      <w:pPr>
        <w:pStyle w:val="Akapitzlist"/>
        <w:widowControl w:val="0"/>
        <w:numPr>
          <w:ilvl w:val="1"/>
          <w:numId w:val="42"/>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02EE82AD" w14:textId="77777777" w:rsidR="00715E93" w:rsidRDefault="00715E93" w:rsidP="00715E93">
      <w:pPr>
        <w:pStyle w:val="Akapitzlist"/>
        <w:widowControl w:val="0"/>
        <w:numPr>
          <w:ilvl w:val="1"/>
          <w:numId w:val="42"/>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1317CD5D" w14:textId="77777777" w:rsidR="00715E93" w:rsidRDefault="00715E93" w:rsidP="00715E93">
      <w:pPr>
        <w:pStyle w:val="Akapitzlist"/>
        <w:widowControl w:val="0"/>
        <w:numPr>
          <w:ilvl w:val="0"/>
          <w:numId w:val="42"/>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132E2A34" w14:textId="77777777" w:rsidR="00715E93" w:rsidRDefault="00715E93" w:rsidP="00715E93">
      <w:pPr>
        <w:pStyle w:val="Akapitzlist"/>
        <w:widowControl w:val="0"/>
        <w:numPr>
          <w:ilvl w:val="1"/>
          <w:numId w:val="42"/>
        </w:numPr>
        <w:tabs>
          <w:tab w:val="left" w:pos="284"/>
        </w:tabs>
        <w:suppressAutoHyphens/>
        <w:spacing w:after="0"/>
        <w:jc w:val="both"/>
        <w:rPr>
          <w:rFonts w:asciiTheme="minorHAnsi" w:hAnsiTheme="minorHAnsi" w:cstheme="minorHAnsi"/>
          <w:bCs/>
          <w:sz w:val="20"/>
          <w:szCs w:val="20"/>
        </w:rPr>
      </w:pPr>
      <w:bookmarkStart w:id="10" w:name="_Hlk82409871"/>
      <w:r>
        <w:rPr>
          <w:rFonts w:asciiTheme="minorHAnsi" w:hAnsiTheme="minorHAnsi" w:cstheme="minorHAnsi"/>
          <w:sz w:val="20"/>
          <w:szCs w:val="20"/>
        </w:rPr>
        <w:t>oświadczenie zatrudnionego pracownika</w:t>
      </w:r>
      <w:bookmarkEnd w:id="10"/>
      <w:r>
        <w:rPr>
          <w:rFonts w:asciiTheme="minorHAnsi" w:hAnsiTheme="minorHAnsi" w:cstheme="minorHAnsi"/>
          <w:sz w:val="20"/>
          <w:szCs w:val="20"/>
        </w:rPr>
        <w:t>;</w:t>
      </w:r>
    </w:p>
    <w:p w14:paraId="6D15C6F5" w14:textId="77777777" w:rsidR="00715E93" w:rsidRDefault="00715E93" w:rsidP="00715E93">
      <w:pPr>
        <w:pStyle w:val="Akapitzlist"/>
        <w:widowControl w:val="0"/>
        <w:numPr>
          <w:ilvl w:val="1"/>
          <w:numId w:val="42"/>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77E9C70" w14:textId="77777777" w:rsidR="00715E93" w:rsidRDefault="00715E93" w:rsidP="00715E93">
      <w:pPr>
        <w:pStyle w:val="Akapitzlist"/>
        <w:widowControl w:val="0"/>
        <w:numPr>
          <w:ilvl w:val="1"/>
          <w:numId w:val="42"/>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4F446335" w14:textId="77777777" w:rsidR="00715E93" w:rsidRDefault="00715E93" w:rsidP="00715E93">
      <w:pPr>
        <w:pStyle w:val="Akapitzlist"/>
        <w:widowControl w:val="0"/>
        <w:numPr>
          <w:ilvl w:val="1"/>
          <w:numId w:val="42"/>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D9EBF19" w14:textId="77777777" w:rsidR="00715E93" w:rsidRDefault="00715E93" w:rsidP="00715E93">
      <w:pPr>
        <w:pStyle w:val="Akapitzlist"/>
        <w:widowControl w:val="0"/>
        <w:numPr>
          <w:ilvl w:val="1"/>
          <w:numId w:val="42"/>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E15E991" w14:textId="77777777" w:rsidR="00715E93" w:rsidRDefault="00715E93" w:rsidP="00715E93">
      <w:pPr>
        <w:pStyle w:val="Akapitzlist"/>
        <w:widowControl w:val="0"/>
        <w:numPr>
          <w:ilvl w:val="0"/>
          <w:numId w:val="42"/>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49AE1E17" w14:textId="77777777" w:rsidR="00715E93" w:rsidRDefault="00715E93" w:rsidP="00715E93">
      <w:pPr>
        <w:pStyle w:val="Akapitzlist"/>
        <w:widowControl w:val="0"/>
        <w:numPr>
          <w:ilvl w:val="0"/>
          <w:numId w:val="42"/>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37C53DF6" w14:textId="77777777" w:rsidR="00715E93" w:rsidRDefault="00715E93" w:rsidP="00715E93">
      <w:pPr>
        <w:spacing w:after="0"/>
        <w:jc w:val="center"/>
        <w:rPr>
          <w:rFonts w:asciiTheme="minorHAnsi" w:hAnsiTheme="minorHAnsi" w:cstheme="minorHAnsi"/>
          <w:b/>
          <w:sz w:val="20"/>
          <w:szCs w:val="20"/>
        </w:rPr>
      </w:pPr>
    </w:p>
    <w:p w14:paraId="24E6C589"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4434D0F7"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39417669" w14:textId="77777777" w:rsidR="00715E93" w:rsidRDefault="00715E93" w:rsidP="00715E93">
      <w:pPr>
        <w:pStyle w:val="Tekstpodstawowy2"/>
        <w:numPr>
          <w:ilvl w:val="0"/>
          <w:numId w:val="43"/>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F687C74" w14:textId="77777777" w:rsidR="00715E93" w:rsidRDefault="00715E93" w:rsidP="00715E93">
      <w:pPr>
        <w:pStyle w:val="Tekstpodstawowy2"/>
        <w:numPr>
          <w:ilvl w:val="0"/>
          <w:numId w:val="43"/>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067B2D9C" w14:textId="77777777" w:rsidR="00715E93" w:rsidRDefault="00715E93" w:rsidP="00715E93">
      <w:pPr>
        <w:pStyle w:val="Tekstpodstawowy2"/>
        <w:numPr>
          <w:ilvl w:val="0"/>
          <w:numId w:val="4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3E916761" w14:textId="77777777" w:rsidR="00715E93" w:rsidRDefault="00715E93" w:rsidP="00715E93">
      <w:pPr>
        <w:pStyle w:val="Tekstpodstawowy2"/>
        <w:numPr>
          <w:ilvl w:val="0"/>
          <w:numId w:val="4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B37C66F" w14:textId="77777777" w:rsidR="00715E93" w:rsidRDefault="00715E93" w:rsidP="00715E93">
      <w:pPr>
        <w:pStyle w:val="Tekstpodstawowy2"/>
        <w:numPr>
          <w:ilvl w:val="0"/>
          <w:numId w:val="4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55C47421" w14:textId="77777777" w:rsidR="00715E93" w:rsidRDefault="00715E93" w:rsidP="00715E93">
      <w:pPr>
        <w:pStyle w:val="Tekstpodstawowy2"/>
        <w:numPr>
          <w:ilvl w:val="0"/>
          <w:numId w:val="4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6CA7EDBA" w14:textId="77777777" w:rsidR="00715E93" w:rsidRDefault="00715E93" w:rsidP="00715E93">
      <w:pPr>
        <w:pStyle w:val="Tekstpodstawowy2"/>
        <w:numPr>
          <w:ilvl w:val="0"/>
          <w:numId w:val="4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157ED50" w14:textId="77777777" w:rsidR="00715E93" w:rsidRDefault="00715E93" w:rsidP="00715E93">
      <w:pPr>
        <w:pStyle w:val="Tekstpodstawowy2"/>
        <w:numPr>
          <w:ilvl w:val="0"/>
          <w:numId w:val="4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2537C98A" w14:textId="77777777" w:rsidR="00715E93" w:rsidRDefault="00715E93" w:rsidP="00715E93">
      <w:pPr>
        <w:pStyle w:val="Tekstpodstawowy2"/>
        <w:numPr>
          <w:ilvl w:val="0"/>
          <w:numId w:val="4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83B84CE" w14:textId="77777777" w:rsidR="00715E93" w:rsidRDefault="00715E93" w:rsidP="00715E93">
      <w:pPr>
        <w:pStyle w:val="Tekstpodstawowy2"/>
        <w:numPr>
          <w:ilvl w:val="0"/>
          <w:numId w:val="4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E62B7BA" w14:textId="77777777" w:rsidR="00715E93" w:rsidRDefault="00715E93" w:rsidP="00715E93">
      <w:pPr>
        <w:pStyle w:val="Tekstpodstawowy2"/>
        <w:numPr>
          <w:ilvl w:val="0"/>
          <w:numId w:val="4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C2F377B" w14:textId="77777777" w:rsidR="00715E93" w:rsidRDefault="00715E93" w:rsidP="00715E93">
      <w:pPr>
        <w:pStyle w:val="Tekstpodstawowy2"/>
        <w:numPr>
          <w:ilvl w:val="0"/>
          <w:numId w:val="43"/>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7A704C83" w14:textId="77777777" w:rsidR="00715E93" w:rsidRDefault="00715E93" w:rsidP="00715E93">
      <w:pPr>
        <w:spacing w:after="0"/>
        <w:ind w:left="426"/>
        <w:contextualSpacing/>
        <w:jc w:val="both"/>
        <w:rPr>
          <w:rFonts w:asciiTheme="minorHAnsi" w:hAnsiTheme="minorHAnsi" w:cstheme="minorHAnsi"/>
          <w:sz w:val="20"/>
          <w:szCs w:val="20"/>
        </w:rPr>
      </w:pPr>
    </w:p>
    <w:p w14:paraId="41342DD5" w14:textId="77777777" w:rsidR="00715E93" w:rsidRDefault="00715E93" w:rsidP="00715E93">
      <w:pPr>
        <w:contextualSpacing/>
        <w:jc w:val="center"/>
        <w:rPr>
          <w:rFonts w:asciiTheme="minorHAnsi" w:hAnsiTheme="minorHAnsi" w:cstheme="minorHAnsi"/>
          <w:b/>
          <w:sz w:val="20"/>
          <w:szCs w:val="20"/>
        </w:rPr>
      </w:pPr>
      <w:r>
        <w:rPr>
          <w:rFonts w:asciiTheme="minorHAnsi" w:hAnsiTheme="minorHAnsi" w:cstheme="minorHAnsi"/>
          <w:b/>
          <w:bCs/>
          <w:sz w:val="20"/>
          <w:szCs w:val="20"/>
        </w:rPr>
        <w:t>§ 14</w:t>
      </w:r>
    </w:p>
    <w:p w14:paraId="09CF221E" w14:textId="77777777" w:rsidR="00715E93" w:rsidRDefault="00715E93" w:rsidP="00715E93">
      <w:pPr>
        <w:contextualSpacing/>
        <w:jc w:val="center"/>
        <w:rPr>
          <w:rFonts w:asciiTheme="minorHAnsi" w:hAnsiTheme="minorHAnsi" w:cstheme="minorHAnsi"/>
          <w:b/>
          <w:sz w:val="20"/>
          <w:szCs w:val="20"/>
        </w:rPr>
      </w:pPr>
      <w:r>
        <w:rPr>
          <w:rFonts w:asciiTheme="minorHAnsi" w:hAnsiTheme="minorHAnsi" w:cstheme="minorHAnsi"/>
          <w:b/>
          <w:sz w:val="20"/>
          <w:szCs w:val="20"/>
        </w:rPr>
        <w:t>Licencje i prawa autorskie</w:t>
      </w:r>
    </w:p>
    <w:p w14:paraId="6A5C954A" w14:textId="77777777" w:rsidR="00715E93" w:rsidRDefault="00715E93" w:rsidP="00715E93">
      <w:pPr>
        <w:pStyle w:val="Akapitzlist"/>
        <w:numPr>
          <w:ilvl w:val="3"/>
          <w:numId w:val="45"/>
        </w:numPr>
        <w:spacing w:after="0" w:line="240" w:lineRule="auto"/>
        <w:ind w:left="426"/>
        <w:jc w:val="both"/>
        <w:rPr>
          <w:rFonts w:asciiTheme="minorHAnsi" w:hAnsiTheme="minorHAnsi" w:cstheme="minorHAnsi"/>
          <w:color w:val="212121"/>
          <w:sz w:val="20"/>
          <w:szCs w:val="20"/>
        </w:rPr>
      </w:pPr>
      <w:r>
        <w:rPr>
          <w:rFonts w:asciiTheme="minorHAnsi" w:hAnsiTheme="minorHAnsi" w:cstheme="minorHAnsi"/>
          <w:color w:val="212121"/>
          <w:sz w:val="20"/>
          <w:szCs w:val="20"/>
        </w:rPr>
        <w:t>„Oprogramowanie” oznacza programy komputerowe oraz biblioteki programowe dostarczone przez Wykonawcę, w postaci przedmiotu fizycznego lub w postaci kodu źródłowego, na rzecz Zamawiającego, bezpośrednio lub pośrednio za pośrednictwem sprzedawcy, dystrybutora, itp., włączając w to, lecz nie ograniczając się do ulepszeń (</w:t>
      </w:r>
      <w:proofErr w:type="spellStart"/>
      <w:r>
        <w:rPr>
          <w:rFonts w:asciiTheme="minorHAnsi" w:hAnsiTheme="minorHAnsi" w:cstheme="minorHAnsi"/>
          <w:color w:val="212121"/>
          <w:sz w:val="20"/>
          <w:szCs w:val="20"/>
        </w:rPr>
        <w:t>upgrade</w:t>
      </w:r>
      <w:proofErr w:type="spellEnd"/>
      <w:r>
        <w:rPr>
          <w:rFonts w:asciiTheme="minorHAnsi" w:hAnsiTheme="minorHAnsi" w:cstheme="minorHAnsi"/>
          <w:color w:val="212121"/>
          <w:sz w:val="20"/>
          <w:szCs w:val="20"/>
        </w:rPr>
        <w:t>), nowych wydań i wersji, modyfikacji, uzupełnień, aktualizacji i poprawek, nowego oprogramowania dostarczonego w związku z rozbudową systemu oraz wszelką odnoszącą się do niego dokumentacją oraz know-how. Dla uniknięcia wątpliwości w zakres Oprogramowania nie wchodzą opracowane przez Wykonawcę lub jego licencjodawców obiekty typowe ani szablony.</w:t>
      </w:r>
    </w:p>
    <w:p w14:paraId="7CD82127" w14:textId="77777777" w:rsidR="00715E93" w:rsidRDefault="00715E93" w:rsidP="00715E93">
      <w:pPr>
        <w:pStyle w:val="Akapitzlist"/>
        <w:numPr>
          <w:ilvl w:val="3"/>
          <w:numId w:val="45"/>
        </w:numPr>
        <w:spacing w:after="0" w:line="240" w:lineRule="auto"/>
        <w:ind w:left="426" w:hanging="425"/>
        <w:jc w:val="both"/>
        <w:rPr>
          <w:rFonts w:asciiTheme="minorHAnsi" w:hAnsiTheme="minorHAnsi" w:cstheme="minorHAnsi"/>
          <w:color w:val="212121"/>
          <w:sz w:val="20"/>
          <w:szCs w:val="20"/>
        </w:rPr>
      </w:pPr>
      <w:bookmarkStart w:id="11" w:name="x__Toc478731224"/>
      <w:r>
        <w:rPr>
          <w:rFonts w:asciiTheme="minorHAnsi" w:hAnsiTheme="minorHAnsi" w:cstheme="minorHAnsi"/>
          <w:color w:val="212121"/>
          <w:sz w:val="20"/>
          <w:szCs w:val="20"/>
        </w:rPr>
        <w:t>Ilekroć w Umowie jest mowa o dokumentacji („</w:t>
      </w:r>
      <w:r>
        <w:rPr>
          <w:rFonts w:asciiTheme="minorHAnsi" w:hAnsiTheme="minorHAnsi" w:cstheme="minorHAnsi"/>
          <w:b/>
          <w:bCs/>
          <w:color w:val="212121"/>
          <w:sz w:val="20"/>
          <w:szCs w:val="20"/>
        </w:rPr>
        <w:t>Dokumentacja</w:t>
      </w:r>
      <w:r>
        <w:rPr>
          <w:rFonts w:asciiTheme="minorHAnsi" w:hAnsiTheme="minorHAnsi" w:cstheme="minorHAnsi"/>
          <w:color w:val="212121"/>
          <w:sz w:val="20"/>
          <w:szCs w:val="20"/>
        </w:rPr>
        <w:t xml:space="preserve">”), rozumieć przez to należy wszystkie wykonane przez Wykonawcę na podstawie Umowy opracowania, projekty, dokumenty, instrukcje eksploatacji, w tym także, ale nie wyłącznie, dokumentację wykonawczą, dokumentację powykonawczą, techniczną i użytkową lub dokumentację odbiorową </w:t>
      </w:r>
      <w:bookmarkEnd w:id="11"/>
      <w:r>
        <w:rPr>
          <w:rFonts w:asciiTheme="minorHAnsi" w:hAnsiTheme="minorHAnsi" w:cstheme="minorHAnsi"/>
          <w:color w:val="212121"/>
          <w:sz w:val="20"/>
          <w:szCs w:val="20"/>
        </w:rPr>
        <w:t>Dokumentacji nie stanowią: fabryczne instrukcje obsługi urządzeń, instrukcje dla narzędzi, karty katalogowe związane z dostarczonymi elementami.</w:t>
      </w:r>
    </w:p>
    <w:p w14:paraId="0A7CDD3E" w14:textId="77777777" w:rsidR="00715E93" w:rsidRDefault="00715E93" w:rsidP="00715E93">
      <w:pPr>
        <w:pStyle w:val="Akapitzlist"/>
        <w:numPr>
          <w:ilvl w:val="3"/>
          <w:numId w:val="45"/>
        </w:numPr>
        <w:spacing w:after="0" w:line="240" w:lineRule="auto"/>
        <w:ind w:left="426"/>
        <w:jc w:val="both"/>
        <w:rPr>
          <w:rFonts w:asciiTheme="minorHAnsi" w:hAnsiTheme="minorHAnsi" w:cstheme="minorHAnsi"/>
          <w:sz w:val="20"/>
          <w:szCs w:val="20"/>
        </w:rPr>
      </w:pPr>
      <w:r>
        <w:rPr>
          <w:rFonts w:asciiTheme="minorHAnsi" w:hAnsiTheme="minorHAnsi" w:cstheme="minorHAnsi"/>
          <w:sz w:val="20"/>
          <w:szCs w:val="20"/>
        </w:rPr>
        <w:t>W odniesieniu do utworów niebędących Oprogramowaniem Wykonawca udziela Zamawiającemu licencji nieograniczonej terytorialnie i czasowo, na niżej wskazanych polach eksploatacyjnych, a w szczególności:</w:t>
      </w:r>
    </w:p>
    <w:p w14:paraId="7340419A" w14:textId="77777777" w:rsidR="00715E93" w:rsidRDefault="00715E93" w:rsidP="00715E93">
      <w:pPr>
        <w:pStyle w:val="Akapitzlist"/>
        <w:spacing w:after="0" w:line="240" w:lineRule="auto"/>
        <w:ind w:left="426"/>
        <w:jc w:val="both"/>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w zakresie utrwalania i zwielokrotniania utworów - wytwarzania dowolną techniką egzemplarzy w tym techniką drukarską, reprograficzną, zapisu magnetycznego oraz techniką cyfrową;</w:t>
      </w:r>
    </w:p>
    <w:p w14:paraId="0321A5FD" w14:textId="77777777" w:rsidR="00715E93" w:rsidRDefault="00715E93" w:rsidP="00715E93">
      <w:pPr>
        <w:pStyle w:val="Akapitzlist"/>
        <w:spacing w:after="0" w:line="240" w:lineRule="auto"/>
        <w:ind w:left="426"/>
        <w:jc w:val="both"/>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w zakresie obrotu oryginałem albo egzemplarzami, na których utwory utrwalono – wprowadzania do obrotu, użyczenia lub najmu oryginału albo egzemplarzy dla celów testów, szkoleń, integracji, modernizacji systemu i innych działań związanych z działalnością Zamawiającego (w tym ewentualnych podmiotów wydzielonych z Zamawiającego lub przejmujących jego działalność w całości lub w części);</w:t>
      </w:r>
    </w:p>
    <w:p w14:paraId="3CE983E5" w14:textId="77777777" w:rsidR="00715E93" w:rsidRDefault="00715E93" w:rsidP="00715E93">
      <w:pPr>
        <w:pStyle w:val="Akapitzlist"/>
        <w:spacing w:after="0" w:line="240" w:lineRule="auto"/>
        <w:ind w:left="426"/>
        <w:jc w:val="both"/>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w zakresie rozpowszechniania utworów w sposób inny niż określony powyżej - publicznego wykonywania, wystawienia, wyświetlenia, odtworzenia oraz nadawania i reemitowania, a także publicznego udostępniania (w tym w systemie informatycznym) w taki sposób, aby każdy mógł mieć do niego dostęp w miejscu i w czasie przez siebie wybranym.</w:t>
      </w:r>
    </w:p>
    <w:p w14:paraId="6575CFBE" w14:textId="77777777" w:rsidR="00715E93" w:rsidRDefault="00715E93" w:rsidP="00715E93">
      <w:pPr>
        <w:pStyle w:val="Akapitzlist"/>
        <w:spacing w:after="0" w:line="240" w:lineRule="auto"/>
        <w:ind w:left="426"/>
        <w:jc w:val="both"/>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w zakresie wprowadzania utworów do pamięci komputerów i serwerów sieci komputerowych i gromadzenia danych w formie cyfrowej;</w:t>
      </w:r>
    </w:p>
    <w:p w14:paraId="73AF9DE9" w14:textId="77777777" w:rsidR="00715E93" w:rsidRDefault="00715E93" w:rsidP="00715E93">
      <w:pPr>
        <w:pStyle w:val="Akapitzlist"/>
        <w:spacing w:after="0" w:line="240" w:lineRule="auto"/>
        <w:ind w:left="426"/>
        <w:jc w:val="both"/>
        <w:rPr>
          <w:rFonts w:asciiTheme="minorHAnsi" w:hAnsiTheme="minorHAnsi" w:cstheme="minorHAnsi"/>
          <w:sz w:val="20"/>
          <w:szCs w:val="20"/>
        </w:rPr>
      </w:pPr>
      <w:r>
        <w:rPr>
          <w:rFonts w:asciiTheme="minorHAnsi" w:hAnsiTheme="minorHAnsi" w:cstheme="minorHAnsi"/>
          <w:sz w:val="20"/>
          <w:szCs w:val="20"/>
        </w:rPr>
        <w:t>e) w zakresie Dokumentacji Wykonawca oświadcza, iż wszelkie powstałe w trakcie wykonywania przedmiotu Umowy dokumenty nie będą stanowiły utworu w rozumieniu ustawy z dnia 4 lutego 1994 roku o prawie autorskim i prawach pokrewnych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2022 poz. 2509) i przechodzą na własność Zamawiającego każdorazowo w ramach wynagrodzenia przewidzianego w §6 ust.1 niniejszej Umowy z dniem ich przekazania. Jeśli jednak w ramach wykonywania niniejszej Umowy powstanie utwór lub utwory w rozumieniu ustawy z dnia 4 lutego 1994 r. o prawie autorskim i prawach pokrewnych, do których autorskie prawa majątkowe przysługiwać będą Wykonawcy, Wykonawca przekaże te utwory i przenosi autorskie prawa majątkowe Zamawiającemu </w:t>
      </w:r>
      <w:bookmarkStart w:id="12" w:name="_Hlk136421148"/>
      <w:r>
        <w:rPr>
          <w:rFonts w:asciiTheme="minorHAnsi" w:hAnsiTheme="minorHAnsi" w:cstheme="minorHAnsi"/>
          <w:sz w:val="20"/>
          <w:szCs w:val="20"/>
        </w:rPr>
        <w:t>w ramach wynagrodzenia przewidzianego w §6 ust.1 niniejszej Umowy z dniem ich przekazania.</w:t>
      </w:r>
      <w:bookmarkEnd w:id="12"/>
    </w:p>
    <w:p w14:paraId="3349F772" w14:textId="77777777" w:rsidR="00715E93" w:rsidRDefault="00715E93" w:rsidP="00715E93">
      <w:pPr>
        <w:pStyle w:val="Akapitzlist"/>
        <w:numPr>
          <w:ilvl w:val="3"/>
          <w:numId w:val="45"/>
        </w:numPr>
        <w:spacing w:after="0" w:line="240" w:lineRule="auto"/>
        <w:ind w:left="426"/>
        <w:jc w:val="both"/>
        <w:rPr>
          <w:rFonts w:asciiTheme="minorHAnsi" w:hAnsiTheme="minorHAnsi" w:cstheme="minorHAnsi"/>
          <w:sz w:val="20"/>
          <w:szCs w:val="20"/>
        </w:rPr>
      </w:pPr>
      <w:r>
        <w:rPr>
          <w:rFonts w:asciiTheme="minorHAnsi" w:hAnsiTheme="minorHAnsi" w:cstheme="minorHAnsi"/>
          <w:sz w:val="20"/>
          <w:szCs w:val="20"/>
        </w:rPr>
        <w:t>W odniesieniu do utworów będących Oprogramowaniem Wykonawca (Licencjodawca) udziela Zamawiającemu niewyłącznego, nieprzenoszalnego i nieograniczonego czasowo prawa do korzystania z jednego egzemplarza Oprogramowania na niżej wymienionych warunkach:</w:t>
      </w:r>
    </w:p>
    <w:p w14:paraId="37A6975F"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4.1. Zamawiający (Licencjobiorca) może:</w:t>
      </w:r>
    </w:p>
    <w:p w14:paraId="0D09F1E1"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a) korzystać z Oprogramowania na jednym systemie sprzętowym znajdującym się w ZTPO; ; </w:t>
      </w:r>
    </w:p>
    <w:p w14:paraId="5190FA76"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b) korzystać z Oprogramowania wyłącznie w języku maszynowym (wówczas, gdy Oprogramowanie zostało dostarczone w pliku wykonywalnym lub w formacie kodu obiektu); </w:t>
      </w:r>
    </w:p>
    <w:p w14:paraId="41E563C6"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c) zachować jedną (1) archiwalną kopię zapasową każdego programu w ramach Oprogramowania zawartego w pakiecie oprogramowania, pod warunkiem, że taka archiwalna kopia zapasowa nie zostanie zainstalowana lub użyta na innym systemie sprzętowym równolegle z kopią podstawową;</w:t>
      </w:r>
    </w:p>
    <w:p w14:paraId="183173C8"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d) tłumaczyć, modyfikować i adaptować funkcjonalność i cechy Oprogramowania na własne wewnętrzne potrzeby w Zakładzie, korzystając z narzędzi dostarczonych przez Licencjodawcę dla tego celu. Dla uniknięcia wątpliwości, taka modyfikacja lub uzupełnienie nie daje Zamawiającemu prawa własności do Oprogramowania lub jego części.  Wykonawca nie odpowiada w stosunku do Zamawiającego za jakiekolwiek modyfikacje lub uzupełnienia Oprogramowania wykonane przez Zamawiającego lub za kompatybilność Oprogramowania z dowolnymi adaptacjami lub modyfikacjami wykonanymi przez Zamawiającego. </w:t>
      </w:r>
    </w:p>
    <w:p w14:paraId="3C3372C2"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4.2 Zamawiający  nie może zezwolić i nie zezwoli nikomu innemu:  </w:t>
      </w:r>
    </w:p>
    <w:p w14:paraId="1CC651AC"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a) Oprogramowania kopiować, powielać, komercjalizować, odsprzedawać, udzielać na niego </w:t>
      </w:r>
      <w:proofErr w:type="spellStart"/>
      <w:r>
        <w:rPr>
          <w:rFonts w:asciiTheme="minorHAnsi" w:hAnsiTheme="minorHAnsi" w:cstheme="minorHAnsi"/>
          <w:sz w:val="20"/>
          <w:szCs w:val="20"/>
        </w:rPr>
        <w:t>podlicencji</w:t>
      </w:r>
      <w:proofErr w:type="spellEnd"/>
      <w:r>
        <w:rPr>
          <w:rFonts w:asciiTheme="minorHAnsi" w:hAnsiTheme="minorHAnsi" w:cstheme="minorHAnsi"/>
          <w:sz w:val="20"/>
          <w:szCs w:val="20"/>
        </w:rPr>
        <w:t xml:space="preserve">, dystrybuować, wynajmować, wydzierżawiać, pożyczać, zastawiać, przenosić na inny system sprzętowy, tworzyć utworów zależnych lub adaptować albo modyfikować (za wyjątkiem, gdy jest to wyraźnie dozwolone w ramach powyższego ust. 4.1 d)); </w:t>
      </w:r>
    </w:p>
    <w:p w14:paraId="7F37FB1D" w14:textId="77777777" w:rsidR="00715E93" w:rsidRDefault="00715E93" w:rsidP="00715E93">
      <w:pPr>
        <w:widowControl w:val="0"/>
        <w:spacing w:after="60" w:line="240" w:lineRule="auto"/>
        <w:ind w:firstLine="360"/>
        <w:jc w:val="both"/>
        <w:rPr>
          <w:rFonts w:asciiTheme="minorHAnsi" w:hAnsiTheme="minorHAnsi" w:cstheme="minorHAnsi"/>
          <w:sz w:val="20"/>
          <w:szCs w:val="20"/>
        </w:rPr>
      </w:pPr>
      <w:r>
        <w:rPr>
          <w:rFonts w:asciiTheme="minorHAnsi" w:hAnsiTheme="minorHAnsi" w:cstheme="minorHAnsi"/>
          <w:sz w:val="20"/>
          <w:szCs w:val="20"/>
        </w:rPr>
        <w:t xml:space="preserve">c) uzyskiwać dostępu do kodu źródłowego, korzystać z niego lub go kompilować; </w:t>
      </w:r>
    </w:p>
    <w:p w14:paraId="21A97A41"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d) </w:t>
      </w:r>
      <w:proofErr w:type="spellStart"/>
      <w:r>
        <w:rPr>
          <w:rFonts w:asciiTheme="minorHAnsi" w:hAnsiTheme="minorHAnsi" w:cstheme="minorHAnsi"/>
          <w:sz w:val="20"/>
          <w:szCs w:val="20"/>
        </w:rPr>
        <w:t>dekompilować</w:t>
      </w:r>
      <w:proofErr w:type="spellEnd"/>
      <w:r>
        <w:rPr>
          <w:rFonts w:asciiTheme="minorHAnsi" w:hAnsiTheme="minorHAnsi" w:cstheme="minorHAnsi"/>
          <w:sz w:val="20"/>
          <w:szCs w:val="20"/>
        </w:rPr>
        <w:t>, dokonywać odtworzenia kodu źródłowego lub dezasemblowania strukturalnego Oprogramowania lub podejmować innych prób dokonania ekstrakcji kodu źródłowego Oprogramowania, za wyjątkiem zakresu, w jakim jest to dozwolone obowiązującym prawem;</w:t>
      </w:r>
    </w:p>
    <w:p w14:paraId="7DC3C6AF"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e) usuwać, zmieniać lub modyfikować oznaczeń programu lub zawiadomień o prawach własności; lub </w:t>
      </w:r>
    </w:p>
    <w:p w14:paraId="5AAA14D2" w14:textId="77777777" w:rsidR="00715E93" w:rsidRDefault="00715E93" w:rsidP="00715E93">
      <w:pPr>
        <w:widowControl w:val="0"/>
        <w:spacing w:after="60" w:line="240" w:lineRule="auto"/>
        <w:ind w:left="360"/>
        <w:jc w:val="both"/>
        <w:rPr>
          <w:rFonts w:asciiTheme="minorHAnsi" w:hAnsiTheme="minorHAnsi" w:cstheme="minorHAnsi"/>
          <w:sz w:val="20"/>
          <w:szCs w:val="20"/>
        </w:rPr>
      </w:pPr>
      <w:r>
        <w:rPr>
          <w:rFonts w:asciiTheme="minorHAnsi" w:hAnsiTheme="minorHAnsi" w:cstheme="minorHAnsi"/>
          <w:sz w:val="20"/>
          <w:szCs w:val="20"/>
        </w:rPr>
        <w:t>f) korzystać z Oprogramowania w sposób sprzeczny z celem.</w:t>
      </w:r>
    </w:p>
    <w:p w14:paraId="49ED8FD5" w14:textId="77777777" w:rsidR="00715E93" w:rsidRDefault="00715E93" w:rsidP="00715E93">
      <w:pPr>
        <w:pStyle w:val="Akapitzlist"/>
        <w:numPr>
          <w:ilvl w:val="3"/>
          <w:numId w:val="45"/>
        </w:numPr>
        <w:tabs>
          <w:tab w:val="num" w:pos="2410"/>
        </w:tabs>
        <w:ind w:left="426"/>
        <w:jc w:val="both"/>
        <w:rPr>
          <w:rFonts w:asciiTheme="minorHAnsi" w:hAnsiTheme="minorHAnsi" w:cstheme="minorHAnsi"/>
          <w:sz w:val="20"/>
          <w:szCs w:val="20"/>
        </w:rPr>
      </w:pPr>
      <w:r>
        <w:rPr>
          <w:rFonts w:asciiTheme="minorHAnsi" w:hAnsiTheme="minorHAnsi" w:cstheme="minorHAnsi"/>
          <w:sz w:val="20"/>
          <w:szCs w:val="20"/>
        </w:rPr>
        <w:t xml:space="preserve">Wykonawca zapewnia, iż korzystanie przez Zamawiającego z ww. licencji oraz wszystkich innych produktów wytworzonych i powstałych w toku realizacji umowy nie będzie naruszać jakichkolwiek osobistych lub majątkowych praw osób trzecich, w szczególności praw autorskich, praw patentowych lub tajemnicy przedsiębiorstwa. </w:t>
      </w:r>
    </w:p>
    <w:p w14:paraId="39B3CC86" w14:textId="77777777" w:rsidR="00715E93" w:rsidRDefault="00715E93" w:rsidP="00715E93">
      <w:pPr>
        <w:pStyle w:val="Akapitzlist"/>
        <w:numPr>
          <w:ilvl w:val="3"/>
          <w:numId w:val="45"/>
        </w:numPr>
        <w:tabs>
          <w:tab w:val="num" w:pos="2410"/>
        </w:tabs>
        <w:ind w:left="426"/>
        <w:jc w:val="both"/>
        <w:rPr>
          <w:rFonts w:asciiTheme="minorHAnsi" w:hAnsiTheme="minorHAnsi" w:cstheme="minorHAnsi"/>
          <w:bCs/>
          <w:sz w:val="20"/>
          <w:szCs w:val="20"/>
        </w:rPr>
      </w:pPr>
      <w:r>
        <w:rPr>
          <w:rFonts w:asciiTheme="minorHAnsi" w:hAnsiTheme="minorHAnsi" w:cstheme="minorHAnsi"/>
          <w:bCs/>
          <w:sz w:val="20"/>
          <w:szCs w:val="20"/>
        </w:rPr>
        <w:t xml:space="preserve">W przypadku zgłoszenia przez osoby trzecie roszczeń opartych na zarzucie, że korzystanie z jakiegokolwiek produktu, </w:t>
      </w:r>
      <w:r>
        <w:rPr>
          <w:rFonts w:asciiTheme="minorHAnsi" w:hAnsiTheme="minorHAnsi" w:cstheme="minorHAnsi"/>
          <w:sz w:val="20"/>
          <w:szCs w:val="20"/>
        </w:rPr>
        <w:t xml:space="preserve">Zamawiającego </w:t>
      </w:r>
      <w:r>
        <w:rPr>
          <w:rFonts w:asciiTheme="minorHAnsi" w:hAnsiTheme="minorHAnsi" w:cstheme="minorHAnsi"/>
          <w:bCs/>
          <w:sz w:val="20"/>
          <w:szCs w:val="20"/>
        </w:rPr>
        <w:t xml:space="preserve">lub jego następców prawnych narusza prawa własności intelektualnej przysługujące tym osobom, w szczególności prawa autorskie, tajemnicę przedsiębiorstw lub prawa patentowe, </w:t>
      </w:r>
      <w:r>
        <w:rPr>
          <w:rFonts w:asciiTheme="minorHAnsi" w:hAnsiTheme="minorHAnsi" w:cstheme="minorHAnsi"/>
          <w:sz w:val="20"/>
          <w:szCs w:val="20"/>
        </w:rPr>
        <w:t xml:space="preserve">Zamawiający </w:t>
      </w:r>
      <w:r>
        <w:rPr>
          <w:rFonts w:asciiTheme="minorHAnsi" w:hAnsiTheme="minorHAnsi" w:cstheme="minorHAnsi"/>
          <w:bCs/>
          <w:sz w:val="20"/>
          <w:szCs w:val="20"/>
        </w:rPr>
        <w:t xml:space="preserve">poinformuje Wykonawcę o takich roszczeniach, a Wykonawca podejmie niezbędne działania mające na celu zażegnanie sporu i poniesie w związku z tym wszelkie koszty z tym związane. W szczególności, w przypadku wytoczenia w związku z tym przeciwko </w:t>
      </w:r>
      <w:r>
        <w:rPr>
          <w:rFonts w:asciiTheme="minorHAnsi" w:hAnsiTheme="minorHAnsi" w:cstheme="minorHAnsi"/>
          <w:sz w:val="20"/>
          <w:szCs w:val="20"/>
        </w:rPr>
        <w:t xml:space="preserve">Zamawiającemu </w:t>
      </w:r>
      <w:r>
        <w:rPr>
          <w:rFonts w:asciiTheme="minorHAnsi" w:hAnsiTheme="minorHAnsi" w:cstheme="minorHAnsi"/>
          <w:bCs/>
          <w:sz w:val="20"/>
          <w:szCs w:val="20"/>
        </w:rPr>
        <w:t>lub innemu podmiotowi uprawnionemu na podstawie niniejszej Umowy powództwa z tytułu naruszenia praw własności intelektualnej, Wykonawca wstąpi do postępowania w charakterze strony pozwanej, a w razie braku takiej możliwości wystąpi z interwencją uboczną po stronie pozwanej oraz pokryje wszelkie z tym związane koszty i odszkodowania, w tym potwierdzone prawomocnym wyrokiem sądu koszty obsługi prawnej zasądzone od Zamawiającego lub jego następców prawnych. Zapis ten obowiązuje także w przypadku rozwiązania, odstąpienia lub całkowitej realizacji umowy przez okres co najmniej 20 lat od dnia jej zawarcia. Powyższe nie dotyczy sytuacji, w których naruszenie powstało w wyniku modyfikacji Systemu przez Zamawiającego, na jego zlecenie lub przez osoby trzecie.</w:t>
      </w:r>
    </w:p>
    <w:p w14:paraId="41BA0AF8" w14:textId="77777777" w:rsidR="00715E93" w:rsidRDefault="00715E93" w:rsidP="00715E93">
      <w:pPr>
        <w:pStyle w:val="Akapitzlist"/>
        <w:numPr>
          <w:ilvl w:val="3"/>
          <w:numId w:val="45"/>
        </w:numPr>
        <w:tabs>
          <w:tab w:val="num" w:pos="2410"/>
        </w:tabs>
        <w:ind w:left="426"/>
        <w:jc w:val="both"/>
        <w:rPr>
          <w:rFonts w:asciiTheme="minorHAnsi" w:hAnsiTheme="minorHAnsi" w:cstheme="minorHAnsi"/>
          <w:sz w:val="20"/>
          <w:szCs w:val="20"/>
        </w:rPr>
      </w:pPr>
      <w:r>
        <w:rPr>
          <w:rFonts w:asciiTheme="minorHAnsi" w:hAnsiTheme="minorHAnsi" w:cstheme="minorHAnsi"/>
          <w:sz w:val="20"/>
          <w:szCs w:val="20"/>
        </w:rPr>
        <w:t>Wykonawca przekaże Zamawiającemu dokumentację projektową i techniczną oraz wszelkie inne informacje i środki niezbędne do korzystania i rozporządzania nabytym Oprogramowaniem przez Zamawiającego zgodnie z zapisami Umowy, w szczególności opis systemu, opis dodanych lub zmodyfikowanych obiektów, opis instalacji.</w:t>
      </w:r>
    </w:p>
    <w:p w14:paraId="1943A137" w14:textId="77777777" w:rsidR="00715E93" w:rsidRDefault="00715E93" w:rsidP="00715E93">
      <w:pPr>
        <w:pStyle w:val="Akapitzlist"/>
        <w:numPr>
          <w:ilvl w:val="3"/>
          <w:numId w:val="45"/>
        </w:numPr>
        <w:tabs>
          <w:tab w:val="num" w:pos="2410"/>
        </w:tabs>
        <w:ind w:left="426"/>
        <w:jc w:val="both"/>
        <w:rPr>
          <w:rFonts w:asciiTheme="minorHAnsi" w:hAnsiTheme="minorHAnsi" w:cstheme="minorHAnsi"/>
          <w:sz w:val="20"/>
          <w:szCs w:val="20"/>
        </w:rPr>
      </w:pPr>
      <w:r>
        <w:rPr>
          <w:rFonts w:asciiTheme="minorHAnsi" w:hAnsiTheme="minorHAnsi" w:cstheme="minorHAnsi"/>
          <w:sz w:val="20"/>
          <w:szCs w:val="20"/>
        </w:rPr>
        <w:t xml:space="preserve">Wykonawca zobowiązuje się zapewnić, że osoby uprawnione z tytułu osobistych praw autorskich do wytworzonych w toku realizacji Umowy produktów  nie będą wykonywać takich praw w stosunku do Zamawiającego, jego następców prawnych. </w:t>
      </w:r>
    </w:p>
    <w:p w14:paraId="528C7BA5" w14:textId="77777777" w:rsidR="00715E93" w:rsidRDefault="00715E93" w:rsidP="00715E93">
      <w:pPr>
        <w:pStyle w:val="Akapitzlist"/>
        <w:numPr>
          <w:ilvl w:val="3"/>
          <w:numId w:val="45"/>
        </w:numPr>
        <w:tabs>
          <w:tab w:val="num" w:pos="2410"/>
        </w:tabs>
        <w:ind w:left="426"/>
        <w:jc w:val="both"/>
        <w:rPr>
          <w:rFonts w:asciiTheme="minorHAnsi" w:hAnsiTheme="minorHAnsi" w:cstheme="minorHAnsi"/>
          <w:sz w:val="20"/>
          <w:szCs w:val="20"/>
        </w:rPr>
      </w:pPr>
      <w:r>
        <w:rPr>
          <w:rFonts w:asciiTheme="minorHAnsi" w:hAnsiTheme="minorHAnsi" w:cstheme="minorHAnsi"/>
          <w:sz w:val="20"/>
          <w:szCs w:val="20"/>
        </w:rPr>
        <w:t>Wykonawca umożliwi Zamawiającemu</w:t>
      </w:r>
      <w:r>
        <w:rPr>
          <w:rFonts w:asciiTheme="minorHAnsi" w:hAnsiTheme="minorHAnsi" w:cstheme="minorHAnsi"/>
          <w:bCs/>
          <w:sz w:val="20"/>
          <w:szCs w:val="20"/>
        </w:rPr>
        <w:t xml:space="preserve"> </w:t>
      </w:r>
      <w:r>
        <w:rPr>
          <w:rFonts w:asciiTheme="minorHAnsi" w:hAnsiTheme="minorHAnsi" w:cstheme="minorHAnsi"/>
          <w:sz w:val="20"/>
          <w:szCs w:val="20"/>
        </w:rPr>
        <w:t>wykształcenie własnego know-how w zakresie systemu. W szczególności członkowie personelu Zamawiającego</w:t>
      </w:r>
      <w:r>
        <w:rPr>
          <w:rFonts w:asciiTheme="minorHAnsi" w:hAnsiTheme="minorHAnsi" w:cstheme="minorHAnsi"/>
          <w:bCs/>
          <w:sz w:val="20"/>
          <w:szCs w:val="20"/>
        </w:rPr>
        <w:t xml:space="preserve"> </w:t>
      </w:r>
      <w:r>
        <w:rPr>
          <w:rFonts w:asciiTheme="minorHAnsi" w:hAnsiTheme="minorHAnsi" w:cstheme="minorHAnsi"/>
          <w:sz w:val="20"/>
          <w:szCs w:val="20"/>
        </w:rPr>
        <w:t>będą mieli prawo dostępu do prac realizowanych przez Wykonawcę na terenie ZTPO w każdym stadium realizacji Umowy. Wykonawca będzie udzielał odpowiednich wyjaśnień administratorowi systemu i/lub członkom zespołów projektowych delegowanych przez Zamawiającego, przy czym zakres tych działań nie może zwiększyć obciążenia członków zespołu projektowego Wykonawcy, ani nie może wykraczać poza zakres licencji do Oprogramowania określonej Umowie.</w:t>
      </w:r>
    </w:p>
    <w:p w14:paraId="72703969" w14:textId="77777777" w:rsidR="00715E93" w:rsidRDefault="00715E93" w:rsidP="00715E93">
      <w:pPr>
        <w:pStyle w:val="Akapitzlist"/>
        <w:numPr>
          <w:ilvl w:val="3"/>
          <w:numId w:val="45"/>
        </w:numPr>
        <w:tabs>
          <w:tab w:val="num" w:pos="2410"/>
        </w:tabs>
        <w:ind w:left="426"/>
        <w:jc w:val="both"/>
        <w:rPr>
          <w:rFonts w:asciiTheme="minorHAnsi" w:hAnsiTheme="minorHAnsi" w:cstheme="minorHAnsi"/>
          <w:sz w:val="20"/>
          <w:szCs w:val="20"/>
        </w:rPr>
      </w:pPr>
      <w:r>
        <w:rPr>
          <w:rFonts w:asciiTheme="minorHAnsi" w:hAnsiTheme="minorHAnsi" w:cstheme="minorHAnsi"/>
          <w:sz w:val="20"/>
          <w:szCs w:val="20"/>
        </w:rPr>
        <w:t>Wykonawca zapewni, iż realizacja Umowy nie spowoduje naruszenia praw, warunków licencji, warunków gwarancji lub serwisu oprogramowania komputerowego wchodzącego w zakres Infrastruktury Zamawiającego</w:t>
      </w:r>
      <w:r>
        <w:rPr>
          <w:rFonts w:asciiTheme="minorHAnsi" w:hAnsiTheme="minorHAnsi" w:cstheme="minorHAnsi"/>
          <w:bCs/>
          <w:sz w:val="20"/>
          <w:szCs w:val="20"/>
        </w:rPr>
        <w:t xml:space="preserve">, w szczególności oprogramowania systemowego i narzędziowego eksploatowanego przez </w:t>
      </w:r>
      <w:r>
        <w:rPr>
          <w:rFonts w:asciiTheme="minorHAnsi" w:hAnsiTheme="minorHAnsi" w:cstheme="minorHAnsi"/>
          <w:sz w:val="20"/>
          <w:szCs w:val="20"/>
        </w:rPr>
        <w:t>Zamawiającego</w:t>
      </w:r>
      <w:r>
        <w:rPr>
          <w:rFonts w:asciiTheme="minorHAnsi" w:hAnsiTheme="minorHAnsi" w:cstheme="minorHAnsi"/>
          <w:bCs/>
          <w:sz w:val="20"/>
          <w:szCs w:val="20"/>
        </w:rPr>
        <w:t xml:space="preserve"> </w:t>
      </w:r>
      <w:r>
        <w:rPr>
          <w:rFonts w:asciiTheme="minorHAnsi" w:hAnsiTheme="minorHAnsi" w:cstheme="minorHAnsi"/>
          <w:sz w:val="20"/>
          <w:szCs w:val="20"/>
        </w:rPr>
        <w:t>na dzień zawarcia Umowy.</w:t>
      </w:r>
    </w:p>
    <w:p w14:paraId="5657747E" w14:textId="77777777" w:rsidR="00715E93" w:rsidRDefault="00715E93" w:rsidP="00715E93">
      <w:pPr>
        <w:pStyle w:val="Akapitzlist"/>
        <w:numPr>
          <w:ilvl w:val="3"/>
          <w:numId w:val="45"/>
        </w:numPr>
        <w:tabs>
          <w:tab w:val="num" w:pos="2410"/>
        </w:tabs>
        <w:ind w:left="426"/>
        <w:jc w:val="both"/>
        <w:rPr>
          <w:rFonts w:asciiTheme="minorHAnsi" w:hAnsiTheme="minorHAnsi" w:cstheme="minorHAnsi"/>
          <w:sz w:val="20"/>
          <w:szCs w:val="20"/>
        </w:rPr>
      </w:pPr>
      <w:r>
        <w:rPr>
          <w:rFonts w:asciiTheme="minorHAnsi" w:hAnsiTheme="minorHAnsi" w:cstheme="minorHAnsi"/>
          <w:sz w:val="20"/>
          <w:szCs w:val="20"/>
        </w:rPr>
        <w:t xml:space="preserve">Wykonawca zobowiązuje się, iż umożliwi Zamawiającemu na podstawie odrębnych umów nabycie dodatkowych licencji. </w:t>
      </w:r>
    </w:p>
    <w:p w14:paraId="741CEFA5" w14:textId="77777777" w:rsidR="00715E93" w:rsidRDefault="00715E93" w:rsidP="00715E93">
      <w:pPr>
        <w:pStyle w:val="Akapitzlist"/>
        <w:numPr>
          <w:ilvl w:val="3"/>
          <w:numId w:val="45"/>
        </w:numPr>
        <w:tabs>
          <w:tab w:val="num" w:pos="2410"/>
        </w:tabs>
        <w:ind w:left="426"/>
        <w:jc w:val="both"/>
        <w:rPr>
          <w:rFonts w:asciiTheme="minorHAnsi" w:hAnsiTheme="minorHAnsi" w:cstheme="minorHAnsi"/>
          <w:sz w:val="20"/>
          <w:szCs w:val="20"/>
        </w:rPr>
      </w:pPr>
      <w:r>
        <w:rPr>
          <w:rFonts w:asciiTheme="minorHAnsi" w:hAnsiTheme="minorHAnsi" w:cstheme="minorHAnsi"/>
          <w:sz w:val="20"/>
          <w:szCs w:val="20"/>
        </w:rPr>
        <w:t>Zastrzega się, że wszystkie dane wprowadzone do systemu stanowią własność Zamawiającego.</w:t>
      </w:r>
    </w:p>
    <w:p w14:paraId="15228009" w14:textId="77777777" w:rsidR="00715E93" w:rsidRDefault="00715E93" w:rsidP="00715E93">
      <w:pPr>
        <w:pStyle w:val="Akapitzlist"/>
        <w:numPr>
          <w:ilvl w:val="3"/>
          <w:numId w:val="45"/>
        </w:numPr>
        <w:tabs>
          <w:tab w:val="num" w:pos="2410"/>
        </w:tabs>
        <w:ind w:left="426"/>
        <w:rPr>
          <w:rFonts w:asciiTheme="minorHAnsi" w:hAnsiTheme="minorHAnsi" w:cstheme="minorHAnsi"/>
          <w:sz w:val="20"/>
          <w:szCs w:val="20"/>
        </w:rPr>
      </w:pPr>
      <w:r>
        <w:rPr>
          <w:rFonts w:asciiTheme="minorHAnsi" w:hAnsiTheme="minorHAnsi" w:cstheme="minorHAnsi"/>
          <w:sz w:val="20"/>
          <w:szCs w:val="20"/>
        </w:rPr>
        <w:t>Nabycie wszelkich praw, o których mowa w niniejszym paragrafie następuje w ramach wynagrodzenia, o którym mowa w § 6 ust. 1.</w:t>
      </w:r>
    </w:p>
    <w:p w14:paraId="67968CBE" w14:textId="77777777" w:rsidR="00715E93" w:rsidRDefault="00715E93" w:rsidP="00715E93">
      <w:pPr>
        <w:spacing w:after="0"/>
        <w:jc w:val="center"/>
        <w:rPr>
          <w:rFonts w:asciiTheme="minorHAnsi" w:hAnsiTheme="minorHAnsi" w:cstheme="minorHAnsi"/>
          <w:b/>
          <w:sz w:val="20"/>
          <w:szCs w:val="20"/>
        </w:rPr>
      </w:pPr>
    </w:p>
    <w:p w14:paraId="15A24D10"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15</w:t>
      </w:r>
    </w:p>
    <w:p w14:paraId="0E7311D8"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6F803354" w14:textId="77777777" w:rsidR="00715E93" w:rsidRDefault="00715E93" w:rsidP="00715E93">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243E0FA2" w14:textId="77777777" w:rsidR="00715E93" w:rsidRDefault="00715E93" w:rsidP="00715E93">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7BEA85E7" w14:textId="77777777" w:rsidR="00715E93" w:rsidRDefault="00715E93" w:rsidP="00715E93">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F1FD6C4" w14:textId="77777777" w:rsidR="00715E93" w:rsidRDefault="00715E93" w:rsidP="00715E93">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337F141E" w14:textId="77777777" w:rsidR="00715E93" w:rsidRDefault="00715E93" w:rsidP="00715E93">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D338091" w14:textId="77777777" w:rsidR="00715E93" w:rsidRDefault="00715E93" w:rsidP="00715E93">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2BD800F6" w14:textId="77777777" w:rsidR="00715E93" w:rsidRDefault="00715E93" w:rsidP="00715E93">
      <w:pPr>
        <w:numPr>
          <w:ilvl w:val="0"/>
          <w:numId w:val="46"/>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z wyłączeniem informacji podlegających obowiązkowi podania ich do wiadomości publicznej lub na żądanie uprawnionego organu lub władzy.</w:t>
      </w:r>
    </w:p>
    <w:p w14:paraId="18A99F62" w14:textId="77777777" w:rsidR="00715E93" w:rsidRDefault="00715E93" w:rsidP="00715E93">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E54270D" w14:textId="77777777" w:rsidR="00715E93" w:rsidRDefault="00715E93" w:rsidP="00715E93">
      <w:pPr>
        <w:spacing w:after="0"/>
        <w:jc w:val="center"/>
        <w:rPr>
          <w:rFonts w:asciiTheme="minorHAnsi" w:hAnsiTheme="minorHAnsi" w:cstheme="minorHAnsi"/>
          <w:b/>
          <w:sz w:val="20"/>
          <w:szCs w:val="20"/>
        </w:rPr>
      </w:pPr>
    </w:p>
    <w:p w14:paraId="3D6AFD42"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16</w:t>
      </w:r>
    </w:p>
    <w:p w14:paraId="4C829728" w14:textId="77777777" w:rsidR="00715E93" w:rsidRDefault="00715E93" w:rsidP="00715E93">
      <w:pPr>
        <w:spacing w:after="0"/>
        <w:jc w:val="center"/>
        <w:rPr>
          <w:rFonts w:asciiTheme="minorHAnsi" w:hAnsiTheme="minorHAnsi" w:cstheme="minorHAnsi"/>
          <w:b/>
          <w:sz w:val="20"/>
          <w:szCs w:val="20"/>
        </w:rPr>
      </w:pPr>
      <w:bookmarkStart w:id="13" w:name="_Hlk60997027"/>
      <w:r>
        <w:rPr>
          <w:rFonts w:asciiTheme="minorHAnsi" w:hAnsiTheme="minorHAnsi" w:cstheme="minorHAnsi"/>
          <w:b/>
          <w:sz w:val="20"/>
          <w:szCs w:val="20"/>
        </w:rPr>
        <w:t>Osoby odpowiedzialne</w:t>
      </w:r>
    </w:p>
    <w:bookmarkEnd w:id="13"/>
    <w:p w14:paraId="48EDACA0" w14:textId="77777777" w:rsidR="00715E93" w:rsidRDefault="00715E93" w:rsidP="00715E93">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Wykonawcy osobą odpowiedzialną za realizację Umowy jest ………………….. (tel. ………………., e-mail: …………..).</w:t>
      </w:r>
    </w:p>
    <w:p w14:paraId="610460D2" w14:textId="77777777" w:rsidR="00715E93" w:rsidRDefault="00715E93" w:rsidP="00715E93">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Zamawiającego osobą odpowiedzialną za realizację Umowy jest ……………………. (tel. ……………., e-mail: ............).</w:t>
      </w:r>
    </w:p>
    <w:p w14:paraId="00034B4F" w14:textId="77777777" w:rsidR="00715E93" w:rsidRDefault="00715E93" w:rsidP="00715E93">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96CC236" w14:textId="77777777" w:rsidR="00715E93" w:rsidRDefault="00715E93" w:rsidP="00715E93">
      <w:pPr>
        <w:pStyle w:val="Akapit1"/>
        <w:numPr>
          <w:ilvl w:val="0"/>
          <w:numId w:val="0"/>
        </w:numPr>
        <w:spacing w:before="0" w:after="0"/>
        <w:ind w:left="567" w:hanging="567"/>
        <w:jc w:val="center"/>
        <w:rPr>
          <w:rFonts w:asciiTheme="minorHAnsi" w:hAnsiTheme="minorHAnsi" w:cstheme="minorHAnsi"/>
          <w:b/>
          <w:bCs/>
          <w:sz w:val="20"/>
          <w:szCs w:val="20"/>
        </w:rPr>
      </w:pPr>
    </w:p>
    <w:p w14:paraId="7C63410B" w14:textId="77777777" w:rsidR="00715E93" w:rsidRDefault="00715E93" w:rsidP="00715E93">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 17</w:t>
      </w:r>
    </w:p>
    <w:p w14:paraId="06C35034" w14:textId="77777777" w:rsidR="00715E93" w:rsidRDefault="00715E93" w:rsidP="00715E93">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Ochrona danych osobowych</w:t>
      </w:r>
    </w:p>
    <w:p w14:paraId="0DE886E0" w14:textId="77777777" w:rsidR="00715E93" w:rsidRDefault="00715E93" w:rsidP="00715E93">
      <w:pPr>
        <w:numPr>
          <w:ilvl w:val="0"/>
          <w:numId w:val="48"/>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2C8B0AC1" w14:textId="77777777" w:rsidR="00715E93" w:rsidRDefault="00715E93" w:rsidP="00715E93">
      <w:pPr>
        <w:numPr>
          <w:ilvl w:val="0"/>
          <w:numId w:val="49"/>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6D285D9C" w14:textId="77777777" w:rsidR="00715E93" w:rsidRDefault="00715E93" w:rsidP="00715E93">
      <w:pPr>
        <w:numPr>
          <w:ilvl w:val="0"/>
          <w:numId w:val="49"/>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409C1F29" w14:textId="77777777" w:rsidR="00715E93" w:rsidRDefault="00715E93" w:rsidP="00715E93">
      <w:pPr>
        <w:numPr>
          <w:ilvl w:val="0"/>
          <w:numId w:val="49"/>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40643A8A" w14:textId="77777777" w:rsidR="00715E93" w:rsidRDefault="00715E93" w:rsidP="00715E93">
      <w:pPr>
        <w:numPr>
          <w:ilvl w:val="0"/>
          <w:numId w:val="49"/>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6026A762" w14:textId="77777777" w:rsidR="00715E93" w:rsidRDefault="00715E93" w:rsidP="00715E93">
      <w:pPr>
        <w:numPr>
          <w:ilvl w:val="0"/>
          <w:numId w:val="48"/>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45F03FFB" w14:textId="77777777" w:rsidR="00715E93" w:rsidRDefault="00715E93" w:rsidP="00715E93">
      <w:pPr>
        <w:numPr>
          <w:ilvl w:val="0"/>
          <w:numId w:val="48"/>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CD350CF" w14:textId="77777777" w:rsidR="00715E93" w:rsidRDefault="00715E93" w:rsidP="00715E93">
      <w:pPr>
        <w:pStyle w:val="Akapitzlist"/>
        <w:numPr>
          <w:ilvl w:val="0"/>
          <w:numId w:val="48"/>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41CFD9C2" w14:textId="77777777" w:rsidR="00715E93" w:rsidRDefault="00715E93" w:rsidP="00715E93">
      <w:pPr>
        <w:spacing w:after="0"/>
        <w:jc w:val="center"/>
        <w:rPr>
          <w:rFonts w:asciiTheme="minorHAnsi" w:hAnsiTheme="minorHAnsi" w:cstheme="minorHAnsi"/>
          <w:b/>
          <w:sz w:val="20"/>
          <w:szCs w:val="20"/>
        </w:rPr>
      </w:pPr>
    </w:p>
    <w:p w14:paraId="5DE1C908"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 18</w:t>
      </w:r>
    </w:p>
    <w:p w14:paraId="39EA24C7" w14:textId="77777777" w:rsidR="00715E93" w:rsidRDefault="00715E93" w:rsidP="00715E93">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6691BD35"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00148F12"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że:</w:t>
      </w:r>
    </w:p>
    <w:p w14:paraId="2FC15FD6" w14:textId="77777777" w:rsidR="00715E93" w:rsidRDefault="00715E93" w:rsidP="00715E93">
      <w:pPr>
        <w:pStyle w:val="Akapitzlist"/>
        <w:numPr>
          <w:ilvl w:val="0"/>
          <w:numId w:val="51"/>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rPr>
        <w:footnoteReference w:id="1"/>
      </w:r>
      <w:r>
        <w:rPr>
          <w:rFonts w:asciiTheme="minorHAnsi" w:hAnsiTheme="minorHAnsi" w:cstheme="minorHAnsi"/>
          <w:sz w:val="20"/>
          <w:szCs w:val="20"/>
        </w:rPr>
        <w:t xml:space="preserve"> wypłacanych przez Zamawiającego na jego rzecz należności;</w:t>
      </w:r>
    </w:p>
    <w:p w14:paraId="2886545C" w14:textId="77777777" w:rsidR="00715E93" w:rsidRDefault="00715E93" w:rsidP="00715E93">
      <w:pPr>
        <w:pStyle w:val="Akapitzlist"/>
        <w:numPr>
          <w:ilvl w:val="0"/>
          <w:numId w:val="51"/>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rPr>
        <w:footnoteReference w:id="2"/>
      </w:r>
      <w:r>
        <w:rPr>
          <w:rFonts w:asciiTheme="minorHAnsi" w:hAnsiTheme="minorHAnsi" w:cstheme="minorHAnsi"/>
          <w:sz w:val="20"/>
          <w:szCs w:val="20"/>
        </w:rPr>
        <w:t xml:space="preserve"> Wykonawcy wskazane w Centralnym Rejestrze Beneficjentów Rzeczywistych są zgodne z prawdą albo </w:t>
      </w:r>
    </w:p>
    <w:p w14:paraId="445F16B4" w14:textId="77777777" w:rsidR="00715E93" w:rsidRDefault="00715E93" w:rsidP="00715E93">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EF6C399" w14:textId="77777777" w:rsidR="00715E93" w:rsidRDefault="00715E93" w:rsidP="00715E93">
      <w:pPr>
        <w:pStyle w:val="Akapitzlist"/>
        <w:numPr>
          <w:ilvl w:val="0"/>
          <w:numId w:val="52"/>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2BBA6DA5" w14:textId="77777777" w:rsidR="00715E93" w:rsidRDefault="00715E93" w:rsidP="00715E93">
      <w:pPr>
        <w:pStyle w:val="Akapitzlist"/>
        <w:numPr>
          <w:ilvl w:val="0"/>
          <w:numId w:val="51"/>
        </w:numPr>
        <w:spacing w:after="0"/>
        <w:jc w:val="both"/>
        <w:rPr>
          <w:rFonts w:asciiTheme="minorHAnsi" w:hAnsiTheme="minorHAnsi" w:cstheme="minorHAnsi"/>
          <w:sz w:val="20"/>
          <w:szCs w:val="20"/>
        </w:rPr>
      </w:pPr>
      <w:r>
        <w:rPr>
          <w:rFonts w:asciiTheme="minorHAnsi" w:hAnsiTheme="minorHAnsi" w:cstheme="minorHAnsi"/>
          <w:sz w:val="20"/>
          <w:szCs w:val="20"/>
        </w:rPr>
        <w:t>jest zobowiązany do poinformowania Zamawiającego o każdej zmianie w zakresie złożonych oświadczeń w ramach pkt. 1 i 2;</w:t>
      </w:r>
    </w:p>
    <w:p w14:paraId="2A0D1B19" w14:textId="77777777" w:rsidR="00715E93" w:rsidRDefault="00715E93" w:rsidP="00715E93">
      <w:pPr>
        <w:pStyle w:val="Akapitzlist"/>
        <w:numPr>
          <w:ilvl w:val="0"/>
          <w:numId w:val="51"/>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3D564D9"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w:t>
      </w:r>
    </w:p>
    <w:p w14:paraId="3C8ABFB6"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31E96BA8"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p>
    <w:p w14:paraId="62D3CAE5"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bookmarkStart w:id="14"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4"/>
    <w:p w14:paraId="721B9C3D"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2845C354" w14:textId="77777777" w:rsidR="00715E93" w:rsidRDefault="00715E93" w:rsidP="00715E93">
      <w:pPr>
        <w:numPr>
          <w:ilvl w:val="0"/>
          <w:numId w:val="5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1763280A" w14:textId="77777777" w:rsidR="00715E93" w:rsidRPr="000F5437" w:rsidRDefault="00715E93" w:rsidP="00715E93">
      <w:pPr>
        <w:numPr>
          <w:ilvl w:val="1"/>
          <w:numId w:val="50"/>
        </w:numPr>
        <w:spacing w:after="0"/>
        <w:jc w:val="both"/>
        <w:rPr>
          <w:rFonts w:asciiTheme="minorHAnsi" w:hAnsiTheme="minorHAnsi" w:cstheme="minorHAnsi"/>
          <w:sz w:val="20"/>
          <w:szCs w:val="20"/>
        </w:rPr>
      </w:pPr>
      <w:r w:rsidRPr="000F5437">
        <w:rPr>
          <w:rFonts w:asciiTheme="minorHAnsi" w:hAnsiTheme="minorHAnsi" w:cstheme="minorHAnsi"/>
          <w:sz w:val="20"/>
          <w:szCs w:val="20"/>
        </w:rPr>
        <w:t xml:space="preserve">załącznik nr 1 – Opis przedmiotu zamówienia; </w:t>
      </w:r>
    </w:p>
    <w:p w14:paraId="5203B5CA" w14:textId="77777777" w:rsidR="00715E93" w:rsidRPr="000F5437" w:rsidRDefault="00715E93" w:rsidP="00715E93">
      <w:pPr>
        <w:numPr>
          <w:ilvl w:val="1"/>
          <w:numId w:val="50"/>
        </w:numPr>
        <w:spacing w:after="0"/>
        <w:jc w:val="both"/>
        <w:rPr>
          <w:rFonts w:asciiTheme="minorHAnsi" w:hAnsiTheme="minorHAnsi" w:cstheme="minorHAnsi"/>
          <w:sz w:val="20"/>
          <w:szCs w:val="20"/>
        </w:rPr>
      </w:pPr>
      <w:r w:rsidRPr="000F5437">
        <w:rPr>
          <w:rFonts w:asciiTheme="minorHAnsi" w:hAnsiTheme="minorHAnsi" w:cstheme="minorHAnsi"/>
          <w:sz w:val="20"/>
          <w:szCs w:val="20"/>
        </w:rPr>
        <w:t>załącznik nr 2 – Oferta Wykonawcy;</w:t>
      </w:r>
    </w:p>
    <w:p w14:paraId="7361DC06" w14:textId="77777777" w:rsidR="00715E93" w:rsidRPr="000F5437" w:rsidRDefault="00715E93" w:rsidP="00715E93">
      <w:pPr>
        <w:numPr>
          <w:ilvl w:val="1"/>
          <w:numId w:val="50"/>
        </w:numPr>
        <w:spacing w:after="0"/>
        <w:jc w:val="both"/>
        <w:rPr>
          <w:rFonts w:asciiTheme="minorHAnsi" w:hAnsiTheme="minorHAnsi" w:cstheme="minorHAnsi"/>
          <w:sz w:val="20"/>
          <w:szCs w:val="20"/>
        </w:rPr>
      </w:pPr>
      <w:r w:rsidRPr="000F5437">
        <w:rPr>
          <w:rFonts w:asciiTheme="minorHAnsi" w:hAnsiTheme="minorHAnsi" w:cstheme="minorHAnsi"/>
          <w:sz w:val="20"/>
          <w:szCs w:val="20"/>
        </w:rPr>
        <w:t xml:space="preserve">załącznik nr 3 – </w:t>
      </w:r>
      <w:r w:rsidRPr="000F5437">
        <w:rPr>
          <w:rFonts w:asciiTheme="minorHAnsi" w:hAnsiTheme="minorHAnsi" w:cstheme="minorHAnsi"/>
          <w:bCs/>
          <w:sz w:val="20"/>
          <w:szCs w:val="20"/>
        </w:rPr>
        <w:t>Klauzula informacyjna dotycząca przetwarzania danych osobowych;</w:t>
      </w:r>
    </w:p>
    <w:p w14:paraId="0C42C3A0" w14:textId="77777777" w:rsidR="00715E93" w:rsidRPr="000F5437" w:rsidRDefault="00715E93" w:rsidP="00715E93">
      <w:pPr>
        <w:numPr>
          <w:ilvl w:val="1"/>
          <w:numId w:val="50"/>
        </w:numPr>
        <w:spacing w:after="0"/>
        <w:jc w:val="both"/>
        <w:rPr>
          <w:rFonts w:asciiTheme="minorHAnsi" w:hAnsiTheme="minorHAnsi" w:cstheme="minorHAnsi"/>
          <w:sz w:val="20"/>
          <w:szCs w:val="20"/>
        </w:rPr>
      </w:pPr>
      <w:r w:rsidRPr="000F5437">
        <w:rPr>
          <w:rFonts w:asciiTheme="minorHAnsi" w:hAnsiTheme="minorHAnsi" w:cstheme="minorHAnsi"/>
          <w:sz w:val="20"/>
          <w:szCs w:val="20"/>
        </w:rPr>
        <w:t>załącznik nr 4 – Protokół odbioru.</w:t>
      </w:r>
    </w:p>
    <w:p w14:paraId="785784E6" w14:textId="77777777" w:rsidR="00715E93" w:rsidRDefault="00715E93" w:rsidP="00715E93">
      <w:pPr>
        <w:spacing w:after="0"/>
        <w:jc w:val="both"/>
        <w:rPr>
          <w:rFonts w:asciiTheme="minorHAnsi" w:hAnsiTheme="minorHAnsi" w:cstheme="minorHAnsi"/>
          <w:sz w:val="20"/>
          <w:szCs w:val="20"/>
        </w:rPr>
      </w:pPr>
    </w:p>
    <w:p w14:paraId="50925919" w14:textId="77777777" w:rsidR="00715E93" w:rsidRDefault="00715E93" w:rsidP="00715E93">
      <w:pPr>
        <w:spacing w:after="0"/>
        <w:jc w:val="both"/>
        <w:rPr>
          <w:rFonts w:asciiTheme="minorHAnsi" w:hAnsiTheme="minorHAnsi" w:cstheme="minorHAnsi"/>
          <w:sz w:val="20"/>
          <w:szCs w:val="20"/>
        </w:rPr>
      </w:pPr>
    </w:p>
    <w:p w14:paraId="19710381" w14:textId="77777777" w:rsidR="00715E93" w:rsidRDefault="00715E93" w:rsidP="00715E93">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1FA0232A" w14:textId="77777777" w:rsidR="00715E93" w:rsidRDefault="00715E93" w:rsidP="00715E93">
      <w:pPr>
        <w:tabs>
          <w:tab w:val="center" w:pos="1418"/>
          <w:tab w:val="center" w:pos="8222"/>
        </w:tabs>
        <w:spacing w:after="0"/>
        <w:rPr>
          <w:rFonts w:asciiTheme="minorHAnsi" w:hAnsiTheme="minorHAnsi" w:cstheme="minorHAnsi"/>
          <w:b/>
          <w:iCs/>
          <w:sz w:val="20"/>
          <w:szCs w:val="20"/>
        </w:rPr>
      </w:pPr>
    </w:p>
    <w:p w14:paraId="5D71B7AE" w14:textId="77777777" w:rsidR="00715E93" w:rsidRDefault="00715E93" w:rsidP="00715E93">
      <w:pPr>
        <w:spacing w:after="0"/>
        <w:jc w:val="right"/>
        <w:rPr>
          <w:rFonts w:asciiTheme="minorHAnsi" w:hAnsiTheme="minorHAnsi" w:cstheme="minorHAnsi"/>
          <w:b/>
          <w:sz w:val="20"/>
          <w:szCs w:val="20"/>
        </w:rPr>
      </w:pPr>
    </w:p>
    <w:p w14:paraId="6EA07B9B" w14:textId="77777777" w:rsidR="00715E93" w:rsidRDefault="00715E93" w:rsidP="00715E93">
      <w:pPr>
        <w:spacing w:after="0"/>
        <w:jc w:val="right"/>
        <w:rPr>
          <w:rFonts w:asciiTheme="minorHAnsi" w:hAnsiTheme="minorHAnsi" w:cstheme="minorHAnsi"/>
          <w:b/>
          <w:sz w:val="20"/>
          <w:szCs w:val="20"/>
        </w:rPr>
      </w:pPr>
    </w:p>
    <w:p w14:paraId="1DB2CAA5" w14:textId="77777777" w:rsidR="00715E93" w:rsidRDefault="00715E93" w:rsidP="00715E93">
      <w:pPr>
        <w:spacing w:after="0"/>
        <w:jc w:val="right"/>
        <w:rPr>
          <w:rFonts w:asciiTheme="minorHAnsi" w:hAnsiTheme="minorHAnsi" w:cstheme="minorHAnsi"/>
          <w:b/>
          <w:color w:val="FF0000"/>
          <w:sz w:val="20"/>
          <w:szCs w:val="20"/>
        </w:rPr>
      </w:pPr>
    </w:p>
    <w:p w14:paraId="6F14CD9E" w14:textId="77777777" w:rsidR="00715E93" w:rsidRDefault="00715E93" w:rsidP="00715E93">
      <w:pPr>
        <w:spacing w:after="0"/>
        <w:jc w:val="right"/>
        <w:rPr>
          <w:rFonts w:asciiTheme="minorHAnsi" w:hAnsiTheme="minorHAnsi" w:cstheme="minorHAnsi"/>
          <w:b/>
          <w:color w:val="FF0000"/>
          <w:sz w:val="20"/>
          <w:szCs w:val="20"/>
        </w:rPr>
      </w:pPr>
    </w:p>
    <w:p w14:paraId="0C2110A6" w14:textId="77777777" w:rsidR="00715E93" w:rsidRDefault="00715E93" w:rsidP="00715E93">
      <w:pPr>
        <w:spacing w:after="0"/>
        <w:jc w:val="right"/>
        <w:rPr>
          <w:rFonts w:asciiTheme="minorHAnsi" w:hAnsiTheme="minorHAnsi" w:cstheme="minorHAnsi"/>
          <w:b/>
          <w:color w:val="FF0000"/>
          <w:sz w:val="20"/>
          <w:szCs w:val="20"/>
        </w:rPr>
      </w:pPr>
    </w:p>
    <w:p w14:paraId="6B8879A8" w14:textId="77777777" w:rsidR="00715E93" w:rsidRDefault="00715E93" w:rsidP="00715E93">
      <w:pPr>
        <w:spacing w:after="0"/>
        <w:jc w:val="right"/>
        <w:rPr>
          <w:rFonts w:asciiTheme="minorHAnsi" w:hAnsiTheme="minorHAnsi" w:cstheme="minorHAnsi"/>
          <w:b/>
          <w:color w:val="FF0000"/>
          <w:sz w:val="20"/>
          <w:szCs w:val="20"/>
        </w:rPr>
      </w:pPr>
    </w:p>
    <w:p w14:paraId="6DB01B90" w14:textId="77777777" w:rsidR="00715E93" w:rsidRDefault="00715E93" w:rsidP="00715E93">
      <w:pPr>
        <w:spacing w:after="0"/>
        <w:jc w:val="right"/>
        <w:rPr>
          <w:rFonts w:asciiTheme="minorHAnsi" w:hAnsiTheme="minorHAnsi" w:cstheme="minorHAnsi"/>
          <w:b/>
          <w:color w:val="FF0000"/>
          <w:sz w:val="20"/>
          <w:szCs w:val="20"/>
        </w:rPr>
      </w:pPr>
    </w:p>
    <w:p w14:paraId="181E5522" w14:textId="77777777" w:rsidR="00715E93" w:rsidRDefault="00715E93" w:rsidP="00715E93">
      <w:pPr>
        <w:spacing w:after="0"/>
        <w:jc w:val="right"/>
        <w:rPr>
          <w:rFonts w:asciiTheme="minorHAnsi" w:hAnsiTheme="minorHAnsi" w:cstheme="minorHAnsi"/>
          <w:b/>
          <w:color w:val="FF0000"/>
          <w:sz w:val="20"/>
          <w:szCs w:val="20"/>
        </w:rPr>
      </w:pPr>
    </w:p>
    <w:p w14:paraId="5EB4A987" w14:textId="77777777" w:rsidR="00715E93" w:rsidRDefault="00715E93" w:rsidP="00715E93">
      <w:pPr>
        <w:spacing w:after="0"/>
        <w:jc w:val="right"/>
        <w:rPr>
          <w:rFonts w:asciiTheme="minorHAnsi" w:hAnsiTheme="minorHAnsi" w:cstheme="minorHAnsi"/>
          <w:b/>
          <w:color w:val="FF0000"/>
          <w:sz w:val="20"/>
          <w:szCs w:val="20"/>
        </w:rPr>
      </w:pPr>
    </w:p>
    <w:p w14:paraId="53D89860" w14:textId="77777777" w:rsidR="00715E93" w:rsidRDefault="00715E93" w:rsidP="00715E93">
      <w:pPr>
        <w:spacing w:after="0"/>
        <w:jc w:val="right"/>
        <w:rPr>
          <w:rFonts w:asciiTheme="minorHAnsi" w:hAnsiTheme="minorHAnsi" w:cstheme="minorHAnsi"/>
          <w:b/>
          <w:color w:val="FF0000"/>
          <w:sz w:val="20"/>
          <w:szCs w:val="20"/>
        </w:rPr>
      </w:pPr>
    </w:p>
    <w:p w14:paraId="375A9023" w14:textId="77777777" w:rsidR="00715E93" w:rsidRDefault="00715E93" w:rsidP="00715E93">
      <w:pPr>
        <w:spacing w:after="0"/>
        <w:jc w:val="right"/>
        <w:rPr>
          <w:rFonts w:asciiTheme="minorHAnsi" w:hAnsiTheme="minorHAnsi" w:cstheme="minorHAnsi"/>
          <w:b/>
          <w:color w:val="FF0000"/>
          <w:sz w:val="20"/>
          <w:szCs w:val="20"/>
        </w:rPr>
      </w:pPr>
    </w:p>
    <w:p w14:paraId="285872D2" w14:textId="77777777" w:rsidR="00715E93" w:rsidRDefault="00715E93" w:rsidP="00715E93">
      <w:pPr>
        <w:spacing w:after="0"/>
        <w:jc w:val="right"/>
        <w:rPr>
          <w:rFonts w:asciiTheme="minorHAnsi" w:hAnsiTheme="minorHAnsi" w:cstheme="minorHAnsi"/>
          <w:b/>
          <w:color w:val="FF0000"/>
          <w:sz w:val="20"/>
          <w:szCs w:val="20"/>
        </w:rPr>
      </w:pPr>
    </w:p>
    <w:p w14:paraId="6439AF8A" w14:textId="77777777" w:rsidR="00715E93" w:rsidRDefault="00715E93" w:rsidP="00715E93">
      <w:pPr>
        <w:spacing w:after="0"/>
        <w:jc w:val="right"/>
        <w:rPr>
          <w:rFonts w:asciiTheme="minorHAnsi" w:hAnsiTheme="minorHAnsi" w:cstheme="minorHAnsi"/>
          <w:b/>
          <w:color w:val="FF0000"/>
          <w:sz w:val="20"/>
          <w:szCs w:val="20"/>
        </w:rPr>
      </w:pPr>
    </w:p>
    <w:p w14:paraId="14102564" w14:textId="77777777" w:rsidR="00715E93" w:rsidRDefault="00715E93" w:rsidP="00715E93">
      <w:pPr>
        <w:spacing w:after="0"/>
        <w:jc w:val="right"/>
        <w:rPr>
          <w:rFonts w:asciiTheme="minorHAnsi" w:hAnsiTheme="minorHAnsi" w:cstheme="minorHAnsi"/>
          <w:b/>
          <w:color w:val="FF0000"/>
          <w:sz w:val="20"/>
          <w:szCs w:val="20"/>
        </w:rPr>
      </w:pPr>
    </w:p>
    <w:p w14:paraId="4A772227" w14:textId="77777777" w:rsidR="00715E93" w:rsidRDefault="00715E93" w:rsidP="00715E93">
      <w:pPr>
        <w:spacing w:after="0"/>
        <w:jc w:val="right"/>
        <w:rPr>
          <w:rFonts w:asciiTheme="minorHAnsi" w:hAnsiTheme="minorHAnsi" w:cstheme="minorHAnsi"/>
          <w:b/>
          <w:color w:val="FF0000"/>
          <w:sz w:val="20"/>
          <w:szCs w:val="20"/>
        </w:rPr>
      </w:pPr>
    </w:p>
    <w:p w14:paraId="57660E2E" w14:textId="77777777" w:rsidR="00715E93" w:rsidRDefault="00715E93" w:rsidP="00715E93">
      <w:pPr>
        <w:spacing w:after="0"/>
        <w:jc w:val="right"/>
        <w:rPr>
          <w:rFonts w:asciiTheme="minorHAnsi" w:hAnsiTheme="minorHAnsi" w:cstheme="minorHAnsi"/>
          <w:b/>
          <w:color w:val="FF0000"/>
          <w:sz w:val="20"/>
          <w:szCs w:val="20"/>
        </w:rPr>
      </w:pPr>
    </w:p>
    <w:p w14:paraId="013AD6A7" w14:textId="77777777" w:rsidR="00715E93" w:rsidRDefault="00715E93" w:rsidP="00715E93">
      <w:pPr>
        <w:spacing w:after="0"/>
        <w:jc w:val="right"/>
        <w:rPr>
          <w:rFonts w:asciiTheme="minorHAnsi" w:hAnsiTheme="minorHAnsi" w:cstheme="minorHAnsi"/>
          <w:b/>
          <w:color w:val="FF0000"/>
          <w:sz w:val="20"/>
          <w:szCs w:val="20"/>
        </w:rPr>
      </w:pPr>
    </w:p>
    <w:p w14:paraId="49497346" w14:textId="77777777" w:rsidR="00715E93" w:rsidRDefault="00715E93" w:rsidP="00715E93">
      <w:pPr>
        <w:spacing w:after="0"/>
        <w:jc w:val="right"/>
        <w:rPr>
          <w:rFonts w:asciiTheme="minorHAnsi" w:hAnsiTheme="minorHAnsi" w:cstheme="minorHAnsi"/>
          <w:b/>
          <w:color w:val="FF0000"/>
          <w:sz w:val="20"/>
          <w:szCs w:val="20"/>
        </w:rPr>
      </w:pPr>
    </w:p>
    <w:p w14:paraId="21D81D86" w14:textId="77777777" w:rsidR="00715E93" w:rsidRDefault="00715E93" w:rsidP="00715E93">
      <w:pPr>
        <w:spacing w:after="0"/>
        <w:jc w:val="right"/>
        <w:rPr>
          <w:rFonts w:asciiTheme="minorHAnsi" w:hAnsiTheme="minorHAnsi" w:cstheme="minorHAnsi"/>
          <w:b/>
          <w:color w:val="FF0000"/>
          <w:sz w:val="20"/>
          <w:szCs w:val="20"/>
        </w:rPr>
      </w:pPr>
    </w:p>
    <w:p w14:paraId="7AF15B7E" w14:textId="77777777" w:rsidR="00715E93" w:rsidRDefault="00715E93" w:rsidP="00715E93">
      <w:pPr>
        <w:spacing w:after="0"/>
        <w:jc w:val="right"/>
        <w:rPr>
          <w:rFonts w:asciiTheme="minorHAnsi" w:hAnsiTheme="minorHAnsi" w:cstheme="minorHAnsi"/>
          <w:b/>
          <w:color w:val="FF0000"/>
          <w:sz w:val="20"/>
          <w:szCs w:val="20"/>
        </w:rPr>
      </w:pPr>
    </w:p>
    <w:p w14:paraId="184FEB5C" w14:textId="77777777" w:rsidR="00715E93" w:rsidRDefault="00715E93" w:rsidP="00715E93">
      <w:pPr>
        <w:spacing w:after="0"/>
        <w:jc w:val="right"/>
        <w:rPr>
          <w:rFonts w:asciiTheme="minorHAnsi" w:hAnsiTheme="minorHAnsi" w:cstheme="minorHAnsi"/>
          <w:b/>
          <w:color w:val="FF0000"/>
          <w:sz w:val="20"/>
          <w:szCs w:val="20"/>
        </w:rPr>
      </w:pPr>
    </w:p>
    <w:p w14:paraId="4D04E231" w14:textId="77777777" w:rsidR="00715E93" w:rsidRDefault="00715E93" w:rsidP="00715E93">
      <w:pPr>
        <w:spacing w:after="0"/>
        <w:jc w:val="right"/>
        <w:rPr>
          <w:rFonts w:asciiTheme="minorHAnsi" w:hAnsiTheme="minorHAnsi" w:cstheme="minorHAnsi"/>
          <w:b/>
          <w:color w:val="FF0000"/>
          <w:sz w:val="20"/>
          <w:szCs w:val="20"/>
        </w:rPr>
      </w:pPr>
    </w:p>
    <w:p w14:paraId="4F664D5D" w14:textId="77777777" w:rsidR="00715E93" w:rsidRDefault="00715E93" w:rsidP="00715E93">
      <w:pPr>
        <w:spacing w:after="0"/>
        <w:jc w:val="right"/>
        <w:rPr>
          <w:rFonts w:asciiTheme="minorHAnsi" w:hAnsiTheme="minorHAnsi" w:cstheme="minorHAnsi"/>
          <w:b/>
          <w:color w:val="FF0000"/>
          <w:sz w:val="20"/>
          <w:szCs w:val="20"/>
        </w:rPr>
      </w:pPr>
    </w:p>
    <w:p w14:paraId="22B2C147" w14:textId="77777777" w:rsidR="00715E93" w:rsidRDefault="00715E93" w:rsidP="00715E93">
      <w:pPr>
        <w:spacing w:after="0"/>
        <w:jc w:val="right"/>
        <w:rPr>
          <w:rFonts w:asciiTheme="minorHAnsi" w:hAnsiTheme="minorHAnsi" w:cstheme="minorHAnsi"/>
          <w:b/>
          <w:color w:val="FF0000"/>
          <w:sz w:val="20"/>
          <w:szCs w:val="20"/>
        </w:rPr>
      </w:pPr>
    </w:p>
    <w:p w14:paraId="3EAD8820" w14:textId="77777777" w:rsidR="00715E93" w:rsidRDefault="00715E93" w:rsidP="00715E93">
      <w:pPr>
        <w:spacing w:after="0"/>
        <w:jc w:val="right"/>
        <w:rPr>
          <w:rFonts w:asciiTheme="minorHAnsi" w:hAnsiTheme="minorHAnsi" w:cstheme="minorHAnsi"/>
          <w:b/>
          <w:color w:val="FF0000"/>
          <w:sz w:val="20"/>
          <w:szCs w:val="20"/>
        </w:rPr>
      </w:pPr>
    </w:p>
    <w:p w14:paraId="224C0A78" w14:textId="77777777" w:rsidR="00715E93" w:rsidRDefault="00715E93" w:rsidP="00715E93">
      <w:pPr>
        <w:spacing w:after="0"/>
        <w:jc w:val="right"/>
        <w:rPr>
          <w:rFonts w:asciiTheme="minorHAnsi" w:hAnsiTheme="minorHAnsi" w:cstheme="minorHAnsi"/>
          <w:b/>
          <w:color w:val="FF0000"/>
          <w:sz w:val="20"/>
          <w:szCs w:val="20"/>
        </w:rPr>
      </w:pPr>
    </w:p>
    <w:p w14:paraId="5A3A6513" w14:textId="77777777" w:rsidR="00715E93" w:rsidRDefault="00715E93" w:rsidP="00715E93">
      <w:pPr>
        <w:spacing w:after="0"/>
        <w:jc w:val="right"/>
        <w:rPr>
          <w:rFonts w:asciiTheme="minorHAnsi" w:hAnsiTheme="minorHAnsi" w:cstheme="minorHAnsi"/>
          <w:b/>
          <w:color w:val="FF0000"/>
          <w:sz w:val="20"/>
          <w:szCs w:val="20"/>
        </w:rPr>
      </w:pPr>
    </w:p>
    <w:p w14:paraId="0D446EAF" w14:textId="77777777" w:rsidR="00715E93" w:rsidRDefault="00715E93" w:rsidP="00715E93">
      <w:pPr>
        <w:spacing w:after="0"/>
        <w:jc w:val="right"/>
        <w:rPr>
          <w:rFonts w:asciiTheme="minorHAnsi" w:hAnsiTheme="minorHAnsi" w:cstheme="minorHAnsi"/>
          <w:b/>
          <w:sz w:val="20"/>
          <w:szCs w:val="20"/>
        </w:rPr>
      </w:pPr>
      <w:r>
        <w:rPr>
          <w:rFonts w:asciiTheme="minorHAnsi" w:hAnsiTheme="minorHAnsi" w:cstheme="minorHAnsi"/>
          <w:b/>
          <w:sz w:val="20"/>
          <w:szCs w:val="20"/>
        </w:rPr>
        <w:t>Załącznik nr 3 do Umowy</w:t>
      </w:r>
    </w:p>
    <w:p w14:paraId="1556EED1" w14:textId="77777777" w:rsidR="00715E93" w:rsidRDefault="00715E93" w:rsidP="00715E93">
      <w:pPr>
        <w:spacing w:after="0"/>
        <w:jc w:val="right"/>
        <w:rPr>
          <w:rFonts w:asciiTheme="minorHAnsi" w:hAnsiTheme="minorHAnsi" w:cstheme="minorHAnsi"/>
          <w:b/>
          <w:sz w:val="20"/>
          <w:szCs w:val="20"/>
        </w:rPr>
      </w:pPr>
    </w:p>
    <w:p w14:paraId="43148717" w14:textId="77777777" w:rsidR="00715E93" w:rsidRDefault="00715E93" w:rsidP="00715E93">
      <w:pPr>
        <w:spacing w:after="0"/>
        <w:rPr>
          <w:rFonts w:asciiTheme="minorHAnsi" w:hAnsiTheme="minorHAnsi" w:cstheme="minorHAnsi"/>
          <w:b/>
          <w:sz w:val="20"/>
          <w:szCs w:val="20"/>
        </w:rPr>
      </w:pPr>
      <w:r>
        <w:rPr>
          <w:rFonts w:asciiTheme="minorHAnsi" w:hAnsiTheme="minorHAnsi" w:cstheme="minorHAnsi"/>
          <w:b/>
          <w:sz w:val="20"/>
          <w:szCs w:val="20"/>
        </w:rPr>
        <w:t>Załącznik nr 3 - Klauzula informacyjna dotycząca przetwarzania danych osobowych</w:t>
      </w:r>
    </w:p>
    <w:p w14:paraId="058F5BEB" w14:textId="77777777" w:rsidR="00715E93" w:rsidRDefault="00715E93" w:rsidP="00715E93">
      <w:pPr>
        <w:pStyle w:val="Akapitzlist"/>
        <w:numPr>
          <w:ilvl w:val="0"/>
          <w:numId w:val="53"/>
        </w:numPr>
        <w:spacing w:after="0"/>
        <w:jc w:val="both"/>
        <w:rPr>
          <w:rFonts w:asciiTheme="minorHAnsi" w:hAnsiTheme="minorHAnsi" w:cstheme="minorHAnsi"/>
          <w:sz w:val="19"/>
          <w:szCs w:val="19"/>
        </w:rPr>
      </w:pPr>
      <w:r>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C602B0" w14:textId="77777777" w:rsidR="00715E93" w:rsidRDefault="00715E93" w:rsidP="00715E93">
      <w:pPr>
        <w:pStyle w:val="Akapitzlist"/>
        <w:numPr>
          <w:ilvl w:val="0"/>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3261FC3F" w14:textId="77777777" w:rsidR="00715E93" w:rsidRDefault="00715E93" w:rsidP="00715E93">
      <w:pPr>
        <w:pStyle w:val="Akapitzlist"/>
        <w:numPr>
          <w:ilvl w:val="0"/>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Dane kontaktowe inspektora ochrony danych tel.: iod@khk.krakow.pl </w:t>
      </w:r>
    </w:p>
    <w:p w14:paraId="7416BC59" w14:textId="77777777" w:rsidR="00715E93" w:rsidRDefault="00715E93" w:rsidP="00715E93">
      <w:pPr>
        <w:pStyle w:val="Akapitzlist"/>
        <w:numPr>
          <w:ilvl w:val="0"/>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przetwarzane w celu (właściwe zaznaczyć):</w:t>
      </w:r>
    </w:p>
    <w:p w14:paraId="27449CC4" w14:textId="77777777" w:rsidR="00715E93" w:rsidRDefault="00715E93" w:rsidP="00715E93">
      <w:pPr>
        <w:pStyle w:val="Akapitzlist"/>
        <w:numPr>
          <w:ilvl w:val="1"/>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Realizacji przez Zamawiającego  zadania </w:t>
      </w:r>
      <w:r>
        <w:rPr>
          <w:rFonts w:asciiTheme="minorHAnsi" w:hAnsiTheme="minorHAnsi" w:cstheme="minorHAnsi"/>
          <w:bCs/>
          <w:sz w:val="19"/>
          <w:szCs w:val="19"/>
        </w:rPr>
        <w:t>…………/</w:t>
      </w:r>
      <w:r>
        <w:rPr>
          <w:rFonts w:asciiTheme="minorHAnsi" w:hAnsiTheme="minorHAnsi" w:cstheme="minorHAnsi"/>
          <w:bCs/>
          <w:i/>
          <w:iCs/>
          <w:sz w:val="19"/>
          <w:szCs w:val="19"/>
        </w:rPr>
        <w:t>nazwa zadania/</w:t>
      </w:r>
      <w:r>
        <w:rPr>
          <w:rFonts w:asciiTheme="minorHAnsi" w:hAnsiTheme="minorHAnsi" w:cstheme="minorHAnsi"/>
          <w:bCs/>
          <w:sz w:val="19"/>
          <w:szCs w:val="19"/>
        </w:rPr>
        <w:t xml:space="preserve">…………………..  </w:t>
      </w:r>
      <w:r>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0E3EDD8D" w14:textId="77777777" w:rsidR="00715E93" w:rsidRDefault="00715E93" w:rsidP="00715E93">
      <w:pPr>
        <w:pStyle w:val="Akapitzlist"/>
        <w:numPr>
          <w:ilvl w:val="1"/>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Kontroli przez Zamawiającego wykonania przez </w:t>
      </w:r>
      <w:r>
        <w:rPr>
          <w:rFonts w:asciiTheme="minorHAnsi" w:eastAsia="Times New Roman" w:hAnsiTheme="minorHAnsi" w:cstheme="minorHAnsi"/>
          <w:i/>
          <w:sz w:val="19"/>
          <w:szCs w:val="19"/>
          <w:lang w:eastAsia="pl-PL"/>
        </w:rPr>
        <w:t>……………/nazwa Wykonawcy/</w:t>
      </w:r>
      <w:r>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CC6359A" w14:textId="77777777" w:rsidR="00715E93" w:rsidRDefault="00715E93" w:rsidP="00715E93">
      <w:pPr>
        <w:pStyle w:val="Akapitzlist"/>
        <w:numPr>
          <w:ilvl w:val="1"/>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7B032471" w14:textId="77777777" w:rsidR="00715E93" w:rsidRDefault="00715E93" w:rsidP="00715E93">
      <w:pPr>
        <w:pStyle w:val="Akapitzlist"/>
        <w:numPr>
          <w:ilvl w:val="1"/>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4299F88A" w14:textId="77777777" w:rsidR="00715E93" w:rsidRDefault="00715E93" w:rsidP="00715E93">
      <w:pPr>
        <w:pStyle w:val="Akapitzlist"/>
        <w:numPr>
          <w:ilvl w:val="0"/>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przetwarzane będą na podstawie art. 6 ust. 1 lit. f</w:t>
      </w:r>
      <w:r>
        <w:rPr>
          <w:rFonts w:asciiTheme="minorHAnsi" w:eastAsia="Times New Roman" w:hAnsiTheme="minorHAnsi" w:cstheme="minorHAnsi"/>
          <w:i/>
          <w:sz w:val="19"/>
          <w:szCs w:val="19"/>
          <w:lang w:eastAsia="pl-PL"/>
        </w:rPr>
        <w:t xml:space="preserve"> </w:t>
      </w:r>
      <w:r>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19"/>
          <w:szCs w:val="19"/>
        </w:rPr>
        <w:t>zamówienia publicznego;</w:t>
      </w:r>
    </w:p>
    <w:p w14:paraId="27E098C8" w14:textId="77777777" w:rsidR="00715E93" w:rsidRDefault="00715E93" w:rsidP="00715E93">
      <w:pPr>
        <w:pStyle w:val="Akapitzlist"/>
        <w:numPr>
          <w:ilvl w:val="0"/>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6E51F18B" w14:textId="77777777" w:rsidR="00715E93" w:rsidRDefault="00715E93" w:rsidP="00715E93">
      <w:pPr>
        <w:pStyle w:val="Akapitzlist"/>
        <w:numPr>
          <w:ilvl w:val="0"/>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8AC46DF" w14:textId="77777777" w:rsidR="00715E93" w:rsidRDefault="00715E93" w:rsidP="00715E93">
      <w:pPr>
        <w:pStyle w:val="Akapitzlist"/>
        <w:numPr>
          <w:ilvl w:val="0"/>
          <w:numId w:val="53"/>
        </w:numPr>
        <w:spacing w:after="0"/>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6427D012" w14:textId="77777777" w:rsidR="00715E93" w:rsidRDefault="00715E93" w:rsidP="00715E93">
      <w:pPr>
        <w:pStyle w:val="Akapitzlist"/>
        <w:numPr>
          <w:ilvl w:val="0"/>
          <w:numId w:val="53"/>
        </w:numPr>
        <w:spacing w:after="0"/>
        <w:jc w:val="both"/>
        <w:rPr>
          <w:rFonts w:asciiTheme="minorHAnsi" w:hAnsiTheme="minorHAnsi" w:cstheme="minorHAnsi"/>
          <w:sz w:val="19"/>
          <w:szCs w:val="19"/>
        </w:rPr>
      </w:pPr>
      <w:r>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6666346E" w14:textId="77777777" w:rsidR="00715E93" w:rsidRDefault="00715E93" w:rsidP="00715E93">
      <w:pPr>
        <w:pStyle w:val="Akapitzlist"/>
        <w:numPr>
          <w:ilvl w:val="0"/>
          <w:numId w:val="53"/>
        </w:numPr>
        <w:spacing w:after="0"/>
        <w:jc w:val="both"/>
        <w:rPr>
          <w:rFonts w:asciiTheme="minorHAnsi" w:hAnsiTheme="minorHAnsi" w:cstheme="minorHAnsi"/>
          <w:sz w:val="19"/>
          <w:szCs w:val="19"/>
        </w:rPr>
      </w:pPr>
      <w:r>
        <w:rPr>
          <w:rFonts w:asciiTheme="minorHAnsi" w:hAnsiTheme="minorHAnsi" w:cstheme="minorHAnsi"/>
          <w:sz w:val="19"/>
          <w:szCs w:val="19"/>
        </w:rPr>
        <w:t>Źródłem pochodzenia Pani/Pana danych jest Wykonawca Inwestycji.</w:t>
      </w:r>
    </w:p>
    <w:p w14:paraId="79F63D65" w14:textId="77777777" w:rsidR="00715E93" w:rsidRDefault="00715E93" w:rsidP="00715E93">
      <w:pPr>
        <w:pStyle w:val="Akapitzlist"/>
        <w:numPr>
          <w:ilvl w:val="0"/>
          <w:numId w:val="53"/>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Posiada Pani/Pan:</w:t>
      </w:r>
    </w:p>
    <w:p w14:paraId="769E38EF" w14:textId="77777777" w:rsidR="00715E93" w:rsidRDefault="00715E93" w:rsidP="00715E93">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dostępu do danych osobowych Pani/Pana dotyczących (art. 15 RODO);</w:t>
      </w:r>
    </w:p>
    <w:p w14:paraId="2EFB22BC" w14:textId="77777777" w:rsidR="00715E93" w:rsidRDefault="00715E93" w:rsidP="00715E93">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 sprostowania Pani/Pana danych osobowych (art. 16 RODO);</w:t>
      </w:r>
    </w:p>
    <w:p w14:paraId="73704E26" w14:textId="77777777" w:rsidR="00715E93" w:rsidRDefault="00715E93" w:rsidP="00715E93">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36730F6D" w14:textId="77777777" w:rsidR="00715E93" w:rsidRDefault="00715E93" w:rsidP="00715E93">
      <w:pPr>
        <w:pStyle w:val="Akapitzlist"/>
        <w:numPr>
          <w:ilvl w:val="0"/>
          <w:numId w:val="54"/>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772399BE" w14:textId="77777777" w:rsidR="00715E93" w:rsidRDefault="00715E93" w:rsidP="00715E93">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2BCE035D" w14:textId="77777777" w:rsidR="00715E93" w:rsidRDefault="00715E93" w:rsidP="00715E93">
      <w:pPr>
        <w:pStyle w:val="Akapitzlist"/>
        <w:numPr>
          <w:ilvl w:val="0"/>
          <w:numId w:val="53"/>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nie przysługuje Pani/Panu:</w:t>
      </w:r>
    </w:p>
    <w:p w14:paraId="1963CBA6" w14:textId="77777777" w:rsidR="00715E93" w:rsidRDefault="00715E93" w:rsidP="00715E93">
      <w:pPr>
        <w:pStyle w:val="Akapitzlist"/>
        <w:numPr>
          <w:ilvl w:val="0"/>
          <w:numId w:val="55"/>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w związku z art. 17 ust. 3 lit. b, d lub e RODO prawo do usunięcia danych osobowych;</w:t>
      </w:r>
    </w:p>
    <w:p w14:paraId="24885003" w14:textId="77777777" w:rsidR="00715E93" w:rsidRDefault="00715E93" w:rsidP="00715E93">
      <w:pPr>
        <w:pStyle w:val="Akapitzlist"/>
        <w:numPr>
          <w:ilvl w:val="0"/>
          <w:numId w:val="55"/>
        </w:numPr>
        <w:spacing w:after="0"/>
        <w:ind w:left="851" w:hanging="283"/>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prawo do przenoszenia danych osobowych, o którym mowa w art. 20 RODO;</w:t>
      </w:r>
    </w:p>
    <w:p w14:paraId="1C72391E" w14:textId="77777777" w:rsidR="00715E93" w:rsidRDefault="00715E93" w:rsidP="00715E93">
      <w:pPr>
        <w:spacing w:after="0"/>
        <w:jc w:val="both"/>
        <w:rPr>
          <w:rFonts w:asciiTheme="minorHAnsi" w:hAnsiTheme="minorHAnsi" w:cstheme="minorHAnsi"/>
          <w:sz w:val="19"/>
          <w:szCs w:val="19"/>
        </w:rPr>
      </w:pPr>
      <w:r>
        <w:rPr>
          <w:rFonts w:asciiTheme="minorHAnsi" w:hAnsiTheme="minorHAnsi" w:cstheme="minorHAnsi"/>
          <w:sz w:val="19"/>
          <w:szCs w:val="19"/>
        </w:rPr>
        <w:t xml:space="preserve">Potwierdzam otrzymanie powyższej informacji. </w:t>
      </w:r>
    </w:p>
    <w:p w14:paraId="6505E5F3" w14:textId="77777777" w:rsidR="00715E93" w:rsidRDefault="00715E93" w:rsidP="00715E93">
      <w:pPr>
        <w:spacing w:after="0"/>
        <w:jc w:val="both"/>
        <w:rPr>
          <w:rFonts w:asciiTheme="minorHAnsi" w:hAnsiTheme="minorHAnsi" w:cstheme="minorHAnsi"/>
          <w:sz w:val="19"/>
          <w:szCs w:val="19"/>
        </w:rPr>
      </w:pPr>
    </w:p>
    <w:p w14:paraId="2E538201" w14:textId="77777777" w:rsidR="00715E93" w:rsidRDefault="00715E93" w:rsidP="00715E93">
      <w:pPr>
        <w:spacing w:after="0"/>
        <w:jc w:val="both"/>
        <w:rPr>
          <w:rFonts w:asciiTheme="minorHAnsi" w:hAnsiTheme="minorHAnsi" w:cstheme="minorHAnsi"/>
          <w:sz w:val="19"/>
          <w:szCs w:val="19"/>
        </w:rPr>
      </w:pPr>
      <w:r>
        <w:rPr>
          <w:rFonts w:asciiTheme="minorHAnsi" w:hAnsiTheme="minorHAnsi" w:cstheme="minorHAnsi"/>
          <w:sz w:val="19"/>
          <w:szCs w:val="19"/>
        </w:rPr>
        <w:t>………………………………………………………</w:t>
      </w:r>
    </w:p>
    <w:p w14:paraId="54AF3B53" w14:textId="77777777" w:rsidR="00715E93" w:rsidRDefault="00715E93" w:rsidP="00715E93">
      <w:pPr>
        <w:spacing w:after="0"/>
        <w:rPr>
          <w:rFonts w:asciiTheme="minorHAnsi" w:hAnsiTheme="minorHAnsi" w:cstheme="minorHAnsi"/>
          <w:b/>
          <w:sz w:val="19"/>
          <w:szCs w:val="19"/>
        </w:rPr>
      </w:pPr>
      <w:r>
        <w:rPr>
          <w:rFonts w:asciiTheme="minorHAnsi" w:hAnsiTheme="minorHAnsi" w:cstheme="minorHAnsi"/>
          <w:sz w:val="19"/>
          <w:szCs w:val="19"/>
        </w:rPr>
        <w:t>/data, imię i nazwisko, podpis/</w:t>
      </w:r>
    </w:p>
    <w:p w14:paraId="6183CC9F" w14:textId="77777777" w:rsidR="00715E93" w:rsidRDefault="00715E93" w:rsidP="00715E93">
      <w:pPr>
        <w:tabs>
          <w:tab w:val="center" w:pos="1418"/>
          <w:tab w:val="center" w:pos="8222"/>
        </w:tabs>
        <w:spacing w:after="0"/>
        <w:jc w:val="right"/>
        <w:rPr>
          <w:rFonts w:asciiTheme="minorHAnsi" w:hAnsiTheme="minorHAnsi" w:cstheme="minorHAnsi"/>
          <w:b/>
          <w:iCs/>
          <w:sz w:val="19"/>
          <w:szCs w:val="19"/>
        </w:rPr>
      </w:pPr>
      <w:r>
        <w:rPr>
          <w:rFonts w:asciiTheme="minorHAnsi" w:hAnsiTheme="minorHAnsi" w:cstheme="minorHAnsi"/>
          <w:b/>
          <w:iCs/>
          <w:sz w:val="19"/>
          <w:szCs w:val="19"/>
        </w:rPr>
        <w:t>Załącznik nr 4 do Umowy</w:t>
      </w:r>
    </w:p>
    <w:p w14:paraId="184DD811" w14:textId="77777777" w:rsidR="00715E93" w:rsidRDefault="00715E93" w:rsidP="00715E93">
      <w:pPr>
        <w:pStyle w:val="LO-normal"/>
        <w:jc w:val="center"/>
      </w:pPr>
      <w:r>
        <w:rPr>
          <w:b/>
          <w:sz w:val="28"/>
        </w:rPr>
        <w:t>Protokół odbioru końcowego</w:t>
      </w:r>
    </w:p>
    <w:p w14:paraId="7D66B1A7" w14:textId="77777777" w:rsidR="00715E93" w:rsidRDefault="00715E93" w:rsidP="00715E93">
      <w:pPr>
        <w:pStyle w:val="LO-normal"/>
        <w:jc w:val="center"/>
      </w:pPr>
    </w:p>
    <w:p w14:paraId="67BA5DAF" w14:textId="77777777" w:rsidR="00715E93" w:rsidRDefault="00715E93" w:rsidP="00715E93">
      <w:pPr>
        <w:pStyle w:val="LO-normal"/>
        <w:spacing w:line="240" w:lineRule="auto"/>
      </w:pPr>
      <w:r>
        <w:t xml:space="preserve">sporządzony dnia................................. w …........................................ </w:t>
      </w:r>
    </w:p>
    <w:p w14:paraId="73A8F2E4" w14:textId="77777777" w:rsidR="00715E93" w:rsidRDefault="00715E93" w:rsidP="00715E93">
      <w:pPr>
        <w:pStyle w:val="LO-normal"/>
      </w:pPr>
      <w:r>
        <w:rPr>
          <w:sz w:val="16"/>
        </w:rPr>
        <w:t xml:space="preserve">                                        </w:t>
      </w:r>
      <w:r>
        <w:rPr>
          <w:sz w:val="14"/>
        </w:rPr>
        <w:t>(data sporządzenia protokołu)             (miejscowość sporządzenia protokołu)</w:t>
      </w:r>
    </w:p>
    <w:p w14:paraId="337AF962" w14:textId="77777777" w:rsidR="00715E93" w:rsidRDefault="00715E93" w:rsidP="00715E93">
      <w:pPr>
        <w:pStyle w:val="LO-normal"/>
      </w:pPr>
    </w:p>
    <w:p w14:paraId="0FBDF574" w14:textId="77777777" w:rsidR="00715E93" w:rsidRDefault="00715E93" w:rsidP="00715E93">
      <w:pPr>
        <w:pStyle w:val="LO-normal"/>
        <w:spacing w:line="240" w:lineRule="auto"/>
      </w:pPr>
      <w:r>
        <w:t xml:space="preserve">dotyczący przekazania - odbioru umowy …............................... z dnia ............................ </w:t>
      </w:r>
    </w:p>
    <w:p w14:paraId="057E163F" w14:textId="77777777" w:rsidR="00715E93" w:rsidRDefault="00715E93" w:rsidP="00715E93">
      <w:pPr>
        <w:pStyle w:val="LO-normal"/>
        <w:spacing w:line="240" w:lineRule="auto"/>
      </w:pPr>
      <w:r>
        <w:rPr>
          <w:sz w:val="16"/>
        </w:rPr>
        <w:t xml:space="preserve">                                                                                                                     </w:t>
      </w:r>
      <w:r>
        <w:rPr>
          <w:sz w:val="14"/>
        </w:rPr>
        <w:t xml:space="preserve">(nr umowy) </w:t>
      </w:r>
      <w:r>
        <w:rPr>
          <w:sz w:val="16"/>
        </w:rPr>
        <w:t xml:space="preserve">  </w:t>
      </w:r>
      <w:r>
        <w:rPr>
          <w:sz w:val="16"/>
        </w:rPr>
        <w:tab/>
        <w:t xml:space="preserve">          </w:t>
      </w:r>
      <w:r>
        <w:rPr>
          <w:sz w:val="14"/>
        </w:rPr>
        <w:t xml:space="preserve"> (data zawarcia umowy)</w:t>
      </w:r>
    </w:p>
    <w:p w14:paraId="51281DB7" w14:textId="77777777" w:rsidR="00715E93" w:rsidRDefault="00715E93" w:rsidP="00715E93">
      <w:pPr>
        <w:pStyle w:val="LO-normal"/>
        <w:spacing w:line="240" w:lineRule="auto"/>
      </w:pPr>
    </w:p>
    <w:p w14:paraId="0B08E37B" w14:textId="77777777" w:rsidR="00715E93" w:rsidRDefault="00715E93" w:rsidP="00715E93">
      <w:pPr>
        <w:pStyle w:val="LO-normal"/>
        <w:spacing w:line="240" w:lineRule="auto"/>
      </w:pPr>
      <w:r>
        <w:t>polegającego na …................................................................................................................</w:t>
      </w:r>
    </w:p>
    <w:p w14:paraId="6F0B8BAB" w14:textId="77777777" w:rsidR="00715E93" w:rsidRDefault="00715E93" w:rsidP="00715E93">
      <w:pPr>
        <w:pStyle w:val="LO-normal"/>
        <w:spacing w:line="360" w:lineRule="auto"/>
        <w:jc w:val="center"/>
      </w:pPr>
      <w:r>
        <w:rPr>
          <w:sz w:val="16"/>
        </w:rPr>
        <w:t xml:space="preserve">                                    </w:t>
      </w:r>
      <w:r>
        <w:rPr>
          <w:sz w:val="14"/>
        </w:rPr>
        <w:t>(określenie przedmiotu dzieła)</w:t>
      </w:r>
    </w:p>
    <w:p w14:paraId="28FA22D9" w14:textId="77777777" w:rsidR="00715E93" w:rsidRDefault="00715E93" w:rsidP="00715E93">
      <w:pPr>
        <w:pStyle w:val="LO-normal"/>
        <w:spacing w:line="360" w:lineRule="auto"/>
      </w:pPr>
      <w:r>
        <w:t>….....................................................................................................................................................</w:t>
      </w:r>
    </w:p>
    <w:p w14:paraId="1F179EE6" w14:textId="77777777" w:rsidR="00715E93" w:rsidRDefault="00715E93" w:rsidP="00715E93">
      <w:pPr>
        <w:pStyle w:val="LO-normal"/>
        <w:spacing w:line="360" w:lineRule="auto"/>
      </w:pPr>
      <w:r>
        <w:t>….....................................................................................................................................................</w:t>
      </w:r>
    </w:p>
    <w:p w14:paraId="68379CA4" w14:textId="77777777" w:rsidR="00715E93" w:rsidRDefault="00715E93" w:rsidP="00715E93">
      <w:pPr>
        <w:pStyle w:val="LO-normal"/>
      </w:pPr>
      <w:r>
        <w:t>Strony uczestniczące w odbiorze:</w:t>
      </w:r>
    </w:p>
    <w:p w14:paraId="38813D89" w14:textId="77777777" w:rsidR="00715E93" w:rsidRDefault="00715E93" w:rsidP="00715E93">
      <w:pPr>
        <w:pStyle w:val="LO-normal"/>
      </w:pPr>
    </w:p>
    <w:p w14:paraId="51227135" w14:textId="77777777" w:rsidR="00715E93" w:rsidRDefault="00715E93" w:rsidP="00715E93">
      <w:pPr>
        <w:pStyle w:val="LO-normal"/>
        <w:spacing w:line="240" w:lineRule="auto"/>
      </w:pPr>
      <w:r>
        <w:t>1…..................................................                                     2….......................................................</w:t>
      </w:r>
    </w:p>
    <w:p w14:paraId="315DE030" w14:textId="77777777" w:rsidR="00715E93" w:rsidRDefault="00715E93" w:rsidP="00715E93">
      <w:pPr>
        <w:pStyle w:val="LO-normal"/>
        <w:spacing w:line="240" w:lineRule="auto"/>
      </w:pPr>
      <w:r>
        <w:rPr>
          <w:sz w:val="14"/>
        </w:rPr>
        <w:t xml:space="preserve">                           (dane wykonawcy)                                                </w:t>
      </w:r>
      <w:r>
        <w:rPr>
          <w:sz w:val="14"/>
        </w:rPr>
        <w:tab/>
        <w:t xml:space="preserve">                                                    (dane zamawiającego/przedstawiciela)</w:t>
      </w:r>
    </w:p>
    <w:p w14:paraId="796E546C" w14:textId="77777777" w:rsidR="00715E93" w:rsidRDefault="00715E93" w:rsidP="00715E93">
      <w:pPr>
        <w:pStyle w:val="LO-normal"/>
        <w:spacing w:line="240" w:lineRule="auto"/>
      </w:pPr>
    </w:p>
    <w:p w14:paraId="18A99BE9" w14:textId="77777777" w:rsidR="00715E93" w:rsidRDefault="00715E93" w:rsidP="00715E93">
      <w:pPr>
        <w:pStyle w:val="LO-normal"/>
        <w:spacing w:line="360" w:lineRule="auto"/>
      </w:pPr>
      <w:r>
        <w:t>.…...................................................                                     .…........................................................</w:t>
      </w:r>
    </w:p>
    <w:p w14:paraId="3DCF0A0B" w14:textId="77777777" w:rsidR="00715E93" w:rsidRDefault="00715E93" w:rsidP="00715E93">
      <w:pPr>
        <w:pStyle w:val="LO-normal"/>
        <w:spacing w:line="360" w:lineRule="auto"/>
      </w:pPr>
      <w:r>
        <w:t>.…...................................................                                     .…........................................................</w:t>
      </w:r>
    </w:p>
    <w:p w14:paraId="4AC11E03" w14:textId="77777777" w:rsidR="00715E93" w:rsidRDefault="00715E93" w:rsidP="00715E93">
      <w:pPr>
        <w:pStyle w:val="LO-normal"/>
      </w:pPr>
    </w:p>
    <w:p w14:paraId="6DA94702" w14:textId="77777777" w:rsidR="00715E93" w:rsidRDefault="00715E93" w:rsidP="00715E93">
      <w:pPr>
        <w:pStyle w:val="LO-normal"/>
        <w:spacing w:line="240" w:lineRule="auto"/>
      </w:pPr>
    </w:p>
    <w:p w14:paraId="1216037A" w14:textId="77777777" w:rsidR="00715E93" w:rsidRDefault="00715E93" w:rsidP="00715E93">
      <w:pPr>
        <w:pStyle w:val="LO-normal"/>
        <w:spacing w:line="360" w:lineRule="auto"/>
        <w:ind w:left="360"/>
      </w:pPr>
      <w:r>
        <w:t>Zamawiający postanawia:</w:t>
      </w:r>
    </w:p>
    <w:p w14:paraId="71901A96" w14:textId="77777777" w:rsidR="00715E93" w:rsidRDefault="00715E93" w:rsidP="00715E93">
      <w:pPr>
        <w:pStyle w:val="LO-normal"/>
        <w:spacing w:line="360" w:lineRule="auto"/>
        <w:ind w:left="540"/>
      </w:pPr>
      <w:r>
        <w:rPr>
          <w:rFonts w:ascii="Cambria Math" w:hAnsi="Cambria Math" w:cs="Cambria Math"/>
          <w:b/>
        </w:rPr>
        <w:t>⇰</w:t>
      </w:r>
      <w:r>
        <w:rPr>
          <w:sz w:val="14"/>
        </w:rPr>
        <w:t xml:space="preserve">  </w:t>
      </w:r>
      <w:r>
        <w:t>przyjąć bez zastrzeżeń,</w:t>
      </w:r>
      <w:r>
        <w:rPr>
          <w:vertAlign w:val="superscript"/>
        </w:rPr>
        <w:t>*)</w:t>
      </w:r>
    </w:p>
    <w:p w14:paraId="4058E055" w14:textId="77777777" w:rsidR="00715E93" w:rsidRDefault="00715E93" w:rsidP="00715E93">
      <w:pPr>
        <w:pStyle w:val="LO-normal"/>
        <w:spacing w:line="240" w:lineRule="auto"/>
        <w:ind w:left="900" w:hanging="359"/>
      </w:pPr>
      <w:r>
        <w:rPr>
          <w:rFonts w:ascii="Cambria Math" w:hAnsi="Cambria Math" w:cs="Cambria Math"/>
          <w:b/>
        </w:rPr>
        <w:t>⇰</w:t>
      </w:r>
      <w:r>
        <w:rPr>
          <w:sz w:val="14"/>
        </w:rPr>
        <w:t xml:space="preserve">  </w:t>
      </w:r>
      <w:r>
        <w:t>przyjąć z zastrzeżeniami..........................................................................................</w:t>
      </w:r>
    </w:p>
    <w:p w14:paraId="2CA2EFD3" w14:textId="77777777" w:rsidR="00715E93" w:rsidRDefault="00715E93" w:rsidP="00715E93">
      <w:pPr>
        <w:pStyle w:val="LO-normal"/>
        <w:spacing w:line="360" w:lineRule="auto"/>
        <w:ind w:left="900" w:hanging="359"/>
      </w:pPr>
      <w:r>
        <w:rPr>
          <w:sz w:val="14"/>
        </w:rPr>
        <w:t xml:space="preserve">                                                             </w:t>
      </w:r>
    </w:p>
    <w:p w14:paraId="01D74E6B" w14:textId="77777777" w:rsidR="00715E93" w:rsidRDefault="00715E93" w:rsidP="00715E93">
      <w:pPr>
        <w:pStyle w:val="LO-normal"/>
        <w:spacing w:line="240" w:lineRule="auto"/>
        <w:ind w:left="900" w:hanging="359"/>
      </w:pPr>
      <w:r>
        <w:t xml:space="preserve">     .…......................................................................................................................................</w:t>
      </w:r>
    </w:p>
    <w:p w14:paraId="3BE80D67" w14:textId="77777777" w:rsidR="00715E93" w:rsidRDefault="00715E93" w:rsidP="00715E93">
      <w:pPr>
        <w:pStyle w:val="LO-normal"/>
        <w:spacing w:line="240" w:lineRule="auto"/>
        <w:ind w:left="2340" w:hanging="359"/>
      </w:pPr>
      <w:r>
        <w:rPr>
          <w:sz w:val="14"/>
        </w:rPr>
        <w:t>(opis zastrzeżeń, uwag i zobowiązanie wykonawcy do ich uwzględniania w określonym terminie)</w:t>
      </w:r>
    </w:p>
    <w:p w14:paraId="5056FA8B" w14:textId="77777777" w:rsidR="00715E93" w:rsidRDefault="00715E93" w:rsidP="00715E93">
      <w:pPr>
        <w:pStyle w:val="LO-normal"/>
        <w:spacing w:line="240" w:lineRule="auto"/>
        <w:ind w:left="900" w:hanging="359"/>
      </w:pPr>
    </w:p>
    <w:p w14:paraId="33D673F9" w14:textId="77777777" w:rsidR="00715E93" w:rsidRDefault="00715E93" w:rsidP="00715E93">
      <w:pPr>
        <w:pStyle w:val="LO-normal"/>
        <w:spacing w:line="240" w:lineRule="auto"/>
        <w:ind w:left="540"/>
      </w:pPr>
    </w:p>
    <w:p w14:paraId="452BEA41" w14:textId="77777777" w:rsidR="00715E93" w:rsidRDefault="00715E93" w:rsidP="00715E93">
      <w:pPr>
        <w:pStyle w:val="LO-normal"/>
        <w:spacing w:line="360" w:lineRule="auto"/>
        <w:ind w:left="900" w:hanging="359"/>
      </w:pPr>
      <w:r>
        <w:rPr>
          <w:rFonts w:ascii="Cambria Math" w:hAnsi="Cambria Math" w:cs="Cambria Math"/>
          <w:b/>
        </w:rPr>
        <w:t>⇰</w:t>
      </w:r>
      <w:r>
        <w:rPr>
          <w:sz w:val="14"/>
        </w:rPr>
        <w:t xml:space="preserve"> </w:t>
      </w:r>
      <w:r>
        <w:t>nie przyjąć ze względu na:</w:t>
      </w:r>
      <w:r>
        <w:rPr>
          <w:vertAlign w:val="superscript"/>
        </w:rPr>
        <w:t>*)</w:t>
      </w:r>
      <w:r>
        <w:t xml:space="preserve"> .................................................................................................................................. </w:t>
      </w:r>
      <w:r>
        <w:rPr>
          <w:sz w:val="14"/>
        </w:rPr>
        <w:t xml:space="preserve">                                                                                </w:t>
      </w:r>
    </w:p>
    <w:p w14:paraId="40C68E70" w14:textId="77777777" w:rsidR="00715E93" w:rsidRDefault="00715E93" w:rsidP="00715E93">
      <w:pPr>
        <w:pStyle w:val="LO-normal"/>
        <w:spacing w:line="360" w:lineRule="auto"/>
      </w:pPr>
      <w:r>
        <w:t xml:space="preserve">   </w:t>
      </w:r>
      <w:r>
        <w:tab/>
        <w:t>.............................................................................................................................................</w:t>
      </w:r>
    </w:p>
    <w:p w14:paraId="1C533BD3" w14:textId="77777777" w:rsidR="00715E93" w:rsidRDefault="00715E93" w:rsidP="00715E93">
      <w:pPr>
        <w:pStyle w:val="LO-normal"/>
        <w:spacing w:line="240" w:lineRule="auto"/>
        <w:ind w:firstLine="720"/>
      </w:pPr>
      <w:r>
        <w:t>.............................................................................................................................................</w:t>
      </w:r>
    </w:p>
    <w:p w14:paraId="402ADF06" w14:textId="77777777" w:rsidR="00715E93" w:rsidRDefault="00715E93" w:rsidP="00715E93">
      <w:pPr>
        <w:pStyle w:val="LO-normal"/>
        <w:spacing w:line="240" w:lineRule="auto"/>
        <w:ind w:left="2880" w:firstLine="720"/>
      </w:pPr>
      <w:r>
        <w:rPr>
          <w:sz w:val="14"/>
        </w:rPr>
        <w:t xml:space="preserve"> (powód odmowy odebrania dzieła)</w:t>
      </w:r>
    </w:p>
    <w:p w14:paraId="47BACD0F" w14:textId="77777777" w:rsidR="00715E93" w:rsidRDefault="00715E93" w:rsidP="00715E93">
      <w:pPr>
        <w:pStyle w:val="LO-normal"/>
        <w:spacing w:line="360" w:lineRule="auto"/>
        <w:jc w:val="both"/>
      </w:pPr>
    </w:p>
    <w:p w14:paraId="64599728" w14:textId="77777777" w:rsidR="00715E93" w:rsidRDefault="00715E93" w:rsidP="00715E93">
      <w:pPr>
        <w:pStyle w:val="LO-normal"/>
        <w:jc w:val="both"/>
      </w:pPr>
      <w:r>
        <w:t xml:space="preserve">                     </w:t>
      </w:r>
      <w:r>
        <w:rPr>
          <w:b/>
        </w:rPr>
        <w:t>Zamawiający                                                                           Wykonawca</w:t>
      </w:r>
    </w:p>
    <w:p w14:paraId="5C08CA26" w14:textId="77777777" w:rsidR="00715E93" w:rsidRDefault="00715E93" w:rsidP="00715E93">
      <w:pPr>
        <w:pStyle w:val="LO-normal"/>
        <w:jc w:val="both"/>
      </w:pPr>
      <w:r>
        <w:rPr>
          <w:sz w:val="16"/>
        </w:rPr>
        <w:t xml:space="preserve"> </w:t>
      </w:r>
    </w:p>
    <w:p w14:paraId="583FEDDE" w14:textId="77777777" w:rsidR="00715E93" w:rsidRDefault="00715E93" w:rsidP="00715E93">
      <w:pPr>
        <w:pStyle w:val="LO-normal"/>
        <w:jc w:val="both"/>
      </w:pPr>
      <w:r>
        <w:t xml:space="preserve">             .......................................                                             </w:t>
      </w:r>
      <w:r>
        <w:tab/>
        <w:t xml:space="preserve">  .......................................</w:t>
      </w:r>
    </w:p>
    <w:p w14:paraId="2795443A" w14:textId="77777777" w:rsidR="00715E93" w:rsidRDefault="00715E93" w:rsidP="00715E93">
      <w:pPr>
        <w:pStyle w:val="LO-normal"/>
        <w:jc w:val="both"/>
      </w:pPr>
      <w:r>
        <w:rPr>
          <w:i/>
          <w:sz w:val="20"/>
        </w:rPr>
        <w:t xml:space="preserve">          </w:t>
      </w:r>
      <w:r>
        <w:rPr>
          <w:i/>
          <w:sz w:val="16"/>
        </w:rPr>
        <w:t xml:space="preserve">                   </w:t>
      </w:r>
      <w:r>
        <w:rPr>
          <w:sz w:val="16"/>
        </w:rPr>
        <w:t xml:space="preserve">  (podpis)                                                                                                                     (podpis)</w:t>
      </w:r>
    </w:p>
    <w:p w14:paraId="24673219" w14:textId="77777777" w:rsidR="00715E93" w:rsidRDefault="00715E93" w:rsidP="00715E93">
      <w:pPr>
        <w:tabs>
          <w:tab w:val="center" w:pos="1418"/>
          <w:tab w:val="center" w:pos="8222"/>
        </w:tabs>
        <w:spacing w:after="0"/>
        <w:rPr>
          <w:rFonts w:asciiTheme="minorHAnsi" w:hAnsiTheme="minorHAnsi" w:cstheme="minorHAnsi"/>
          <w:b/>
          <w:iCs/>
          <w:sz w:val="19"/>
          <w:szCs w:val="19"/>
        </w:rPr>
      </w:pPr>
    </w:p>
    <w:p w14:paraId="6F74FB86" w14:textId="33DB5FFB" w:rsidR="00BD6A3D" w:rsidRPr="00EA4595" w:rsidRDefault="00BD6A3D" w:rsidP="001A70F0">
      <w:pPr>
        <w:spacing w:after="160"/>
        <w:jc w:val="both"/>
        <w:rPr>
          <w:rFonts w:asciiTheme="minorHAnsi" w:hAnsiTheme="minorHAnsi" w:cstheme="minorHAnsi"/>
          <w:b/>
          <w:sz w:val="14"/>
          <w:szCs w:val="14"/>
        </w:rPr>
      </w:pPr>
      <w:r w:rsidRPr="00E63D73">
        <w:rPr>
          <w:rFonts w:asciiTheme="minorHAnsi" w:hAnsiTheme="minorHAnsi" w:cstheme="minorHAnsi"/>
          <w:b/>
          <w:sz w:val="20"/>
          <w:szCs w:val="20"/>
        </w:rPr>
        <w:t>Załącznik nr 4 do SWZ</w:t>
      </w:r>
    </w:p>
    <w:p w14:paraId="75E23D49" w14:textId="77777777" w:rsidR="00BD6A3D" w:rsidRPr="00E63D73" w:rsidRDefault="00BD6A3D" w:rsidP="001A70F0">
      <w:pPr>
        <w:spacing w:after="0"/>
        <w:ind w:left="4956" w:firstLine="708"/>
        <w:jc w:val="both"/>
        <w:rPr>
          <w:rFonts w:asciiTheme="minorHAnsi" w:hAnsiTheme="minorHAnsi" w:cstheme="minorHAnsi"/>
          <w:b/>
          <w:sz w:val="20"/>
          <w:szCs w:val="20"/>
        </w:rPr>
      </w:pPr>
    </w:p>
    <w:p w14:paraId="0356123C" w14:textId="77777777" w:rsidR="00BD6A3D" w:rsidRPr="00E63D73" w:rsidRDefault="00BD6A3D" w:rsidP="001A70F0">
      <w:pPr>
        <w:spacing w:after="0"/>
        <w:ind w:left="4956" w:firstLine="708"/>
        <w:jc w:val="both"/>
        <w:rPr>
          <w:rFonts w:asciiTheme="minorHAnsi" w:hAnsiTheme="minorHAnsi" w:cstheme="minorHAnsi"/>
          <w:b/>
          <w:sz w:val="20"/>
        </w:rPr>
      </w:pPr>
      <w:r w:rsidRPr="00E63D73">
        <w:rPr>
          <w:rFonts w:asciiTheme="minorHAnsi" w:hAnsiTheme="minorHAnsi" w:cstheme="minorHAnsi"/>
          <w:b/>
          <w:sz w:val="20"/>
        </w:rPr>
        <w:t>Zamawiający:</w:t>
      </w:r>
    </w:p>
    <w:p w14:paraId="18062CE4" w14:textId="77777777" w:rsidR="00BD6A3D" w:rsidRPr="00E63D73" w:rsidRDefault="00BD6A3D" w:rsidP="001A70F0">
      <w:pPr>
        <w:spacing w:after="0"/>
        <w:ind w:left="5664"/>
        <w:jc w:val="both"/>
        <w:rPr>
          <w:rFonts w:asciiTheme="minorHAnsi" w:hAnsiTheme="minorHAnsi" w:cstheme="minorHAnsi"/>
          <w:bCs/>
          <w:sz w:val="20"/>
          <w:szCs w:val="20"/>
          <w:shd w:val="clear" w:color="auto" w:fill="FFFFFF"/>
        </w:rPr>
      </w:pPr>
      <w:r w:rsidRPr="00E63D73">
        <w:rPr>
          <w:rFonts w:asciiTheme="minorHAnsi" w:hAnsiTheme="minorHAnsi" w:cstheme="minorHAnsi"/>
          <w:sz w:val="20"/>
          <w:shd w:val="clear" w:color="auto" w:fill="FFFFFF"/>
        </w:rPr>
        <w:t xml:space="preserve">Krakowski Holding Komunalny S.A. w Krakowie, </w:t>
      </w:r>
    </w:p>
    <w:p w14:paraId="3FF4D6EF" w14:textId="77777777" w:rsidR="00BD6A3D" w:rsidRPr="00E63D73" w:rsidRDefault="00BD6A3D" w:rsidP="001A70F0">
      <w:pPr>
        <w:spacing w:after="0"/>
        <w:ind w:left="5664"/>
        <w:jc w:val="both"/>
        <w:rPr>
          <w:rFonts w:asciiTheme="minorHAnsi" w:hAnsiTheme="minorHAnsi" w:cstheme="minorHAnsi"/>
          <w:sz w:val="20"/>
          <w:shd w:val="clear" w:color="auto" w:fill="FFFFFF"/>
        </w:rPr>
      </w:pPr>
      <w:r w:rsidRPr="00E63D73">
        <w:rPr>
          <w:rFonts w:asciiTheme="minorHAnsi" w:hAnsiTheme="minorHAnsi" w:cstheme="minorHAnsi"/>
          <w:sz w:val="20"/>
          <w:shd w:val="clear" w:color="auto" w:fill="FFFFFF"/>
        </w:rPr>
        <w:t>ul. Jana Brożka 3, 30-347 Kraków</w:t>
      </w:r>
    </w:p>
    <w:p w14:paraId="2EE659D4" w14:textId="77777777" w:rsidR="00BD6A3D" w:rsidRPr="00E63D73" w:rsidRDefault="00BD6A3D" w:rsidP="001A70F0">
      <w:pPr>
        <w:spacing w:after="0"/>
        <w:jc w:val="both"/>
        <w:rPr>
          <w:rFonts w:asciiTheme="minorHAnsi" w:hAnsiTheme="minorHAnsi" w:cstheme="minorHAnsi"/>
          <w:b/>
          <w:sz w:val="20"/>
        </w:rPr>
      </w:pPr>
      <w:r w:rsidRPr="00E63D73">
        <w:rPr>
          <w:rFonts w:asciiTheme="minorHAnsi" w:hAnsiTheme="minorHAnsi" w:cstheme="minorHAnsi"/>
          <w:b/>
          <w:sz w:val="20"/>
        </w:rPr>
        <w:t>Wykonawca:</w:t>
      </w:r>
    </w:p>
    <w:p w14:paraId="5610ED09" w14:textId="77777777" w:rsidR="00BD6A3D" w:rsidRPr="00E63D73" w:rsidRDefault="00BD6A3D" w:rsidP="001A70F0">
      <w:pPr>
        <w:spacing w:after="0"/>
        <w:jc w:val="both"/>
        <w:rPr>
          <w:rFonts w:asciiTheme="minorHAnsi" w:hAnsiTheme="minorHAnsi" w:cstheme="minorHAnsi"/>
          <w:sz w:val="20"/>
          <w:szCs w:val="20"/>
        </w:rPr>
      </w:pPr>
      <w:r w:rsidRPr="00E63D73">
        <w:rPr>
          <w:rFonts w:asciiTheme="minorHAnsi" w:hAnsiTheme="minorHAnsi" w:cstheme="minorHAnsi"/>
          <w:sz w:val="20"/>
          <w:szCs w:val="20"/>
        </w:rPr>
        <w:t>………………………………………………………………………………</w:t>
      </w:r>
    </w:p>
    <w:p w14:paraId="626255FF" w14:textId="77777777" w:rsidR="00BD6A3D" w:rsidRPr="00E63D73" w:rsidRDefault="00BD6A3D" w:rsidP="001A70F0">
      <w:pPr>
        <w:spacing w:after="0"/>
        <w:ind w:right="5953"/>
        <w:jc w:val="both"/>
        <w:rPr>
          <w:rFonts w:asciiTheme="minorHAnsi" w:hAnsiTheme="minorHAnsi" w:cstheme="minorHAnsi"/>
          <w:i/>
          <w:sz w:val="20"/>
          <w:szCs w:val="20"/>
        </w:rPr>
      </w:pPr>
      <w:r w:rsidRPr="00E63D73">
        <w:rPr>
          <w:rFonts w:asciiTheme="minorHAnsi" w:hAnsiTheme="minorHAnsi" w:cstheme="minorHAnsi"/>
          <w:i/>
          <w:sz w:val="20"/>
        </w:rPr>
        <w:t>(pełna nazwa/firma, adres, w zależności od podmiotu: NIP/PESEL, KRS/</w:t>
      </w:r>
      <w:proofErr w:type="spellStart"/>
      <w:r w:rsidRPr="00E63D73">
        <w:rPr>
          <w:rFonts w:asciiTheme="minorHAnsi" w:hAnsiTheme="minorHAnsi" w:cstheme="minorHAnsi"/>
          <w:i/>
          <w:sz w:val="20"/>
        </w:rPr>
        <w:t>CEiDG</w:t>
      </w:r>
      <w:proofErr w:type="spellEnd"/>
      <w:r w:rsidRPr="00E63D73">
        <w:rPr>
          <w:rFonts w:asciiTheme="minorHAnsi" w:hAnsiTheme="minorHAnsi" w:cstheme="minorHAnsi"/>
          <w:i/>
          <w:sz w:val="20"/>
        </w:rPr>
        <w:t>)</w:t>
      </w:r>
    </w:p>
    <w:p w14:paraId="718A0EC5" w14:textId="77777777" w:rsidR="00BD6A3D" w:rsidRPr="00E63D73" w:rsidRDefault="00BD6A3D" w:rsidP="001A70F0">
      <w:pPr>
        <w:spacing w:after="0"/>
        <w:jc w:val="both"/>
        <w:rPr>
          <w:rFonts w:asciiTheme="minorHAnsi" w:hAnsiTheme="minorHAnsi" w:cstheme="minorHAnsi"/>
          <w:sz w:val="20"/>
          <w:szCs w:val="20"/>
          <w:u w:val="single"/>
        </w:rPr>
      </w:pPr>
      <w:r w:rsidRPr="00E63D73">
        <w:rPr>
          <w:rFonts w:asciiTheme="minorHAnsi" w:hAnsiTheme="minorHAnsi" w:cstheme="minorHAnsi"/>
          <w:sz w:val="20"/>
          <w:u w:val="single"/>
        </w:rPr>
        <w:t>reprezentowany przez:</w:t>
      </w:r>
    </w:p>
    <w:p w14:paraId="5865946D" w14:textId="77777777" w:rsidR="00BD6A3D" w:rsidRPr="00E63D73" w:rsidRDefault="00BD6A3D" w:rsidP="001A70F0">
      <w:pPr>
        <w:spacing w:after="0"/>
        <w:ind w:right="5954"/>
        <w:jc w:val="both"/>
        <w:rPr>
          <w:rFonts w:asciiTheme="minorHAnsi" w:hAnsiTheme="minorHAnsi" w:cstheme="minorHAnsi"/>
          <w:sz w:val="20"/>
          <w:szCs w:val="20"/>
        </w:rPr>
      </w:pPr>
      <w:r w:rsidRPr="00E63D73">
        <w:rPr>
          <w:rFonts w:asciiTheme="minorHAnsi" w:hAnsiTheme="minorHAnsi" w:cstheme="minorHAnsi"/>
          <w:sz w:val="20"/>
          <w:szCs w:val="20"/>
        </w:rPr>
        <w:t>………………………………………………………</w:t>
      </w:r>
    </w:p>
    <w:p w14:paraId="4BFBF2FD" w14:textId="77777777" w:rsidR="00BD6A3D" w:rsidRDefault="00BD6A3D" w:rsidP="001A70F0">
      <w:pPr>
        <w:spacing w:after="0"/>
        <w:ind w:right="5646"/>
        <w:jc w:val="both"/>
        <w:rPr>
          <w:rFonts w:asciiTheme="minorHAnsi" w:hAnsiTheme="minorHAnsi" w:cstheme="minorHAnsi"/>
          <w:i/>
          <w:sz w:val="20"/>
        </w:rPr>
      </w:pPr>
      <w:r w:rsidRPr="00E63D73">
        <w:rPr>
          <w:rFonts w:asciiTheme="minorHAnsi" w:hAnsiTheme="minorHAnsi" w:cstheme="minorHAnsi"/>
          <w:i/>
          <w:sz w:val="20"/>
        </w:rPr>
        <w:t>(imię, nazwisko, stanowisko/podstawa do</w:t>
      </w:r>
      <w:r>
        <w:rPr>
          <w:rFonts w:asciiTheme="minorHAnsi" w:hAnsiTheme="minorHAnsi" w:cstheme="minorHAnsi"/>
          <w:i/>
          <w:sz w:val="20"/>
        </w:rPr>
        <w:t xml:space="preserve"> </w:t>
      </w:r>
      <w:r w:rsidRPr="00E63D73">
        <w:rPr>
          <w:rFonts w:asciiTheme="minorHAnsi" w:hAnsiTheme="minorHAnsi" w:cstheme="minorHAnsi"/>
          <w:i/>
          <w:sz w:val="20"/>
        </w:rPr>
        <w:t>reprezentacji)</w:t>
      </w:r>
    </w:p>
    <w:p w14:paraId="1BA5A223" w14:textId="77777777" w:rsidR="00BD6A3D" w:rsidRPr="00E63D73" w:rsidRDefault="00BD6A3D" w:rsidP="001A70F0">
      <w:pPr>
        <w:spacing w:after="0"/>
        <w:ind w:right="5953"/>
        <w:jc w:val="both"/>
        <w:rPr>
          <w:rFonts w:asciiTheme="minorHAnsi" w:hAnsiTheme="minorHAnsi" w:cstheme="minorHAnsi"/>
          <w:i/>
          <w:sz w:val="20"/>
        </w:rPr>
      </w:pPr>
    </w:p>
    <w:p w14:paraId="4FB92380" w14:textId="77777777" w:rsidR="000F5437" w:rsidRPr="00E63D73" w:rsidRDefault="000F5437" w:rsidP="000F5437">
      <w:pPr>
        <w:spacing w:after="0"/>
        <w:jc w:val="center"/>
        <w:rPr>
          <w:rFonts w:asciiTheme="minorHAnsi" w:hAnsiTheme="minorHAnsi" w:cstheme="minorHAnsi"/>
          <w:b/>
        </w:rPr>
      </w:pPr>
      <w:bookmarkStart w:id="15" w:name="bookmark4"/>
      <w:r w:rsidRPr="00E63D73">
        <w:rPr>
          <w:rFonts w:asciiTheme="minorHAnsi" w:hAnsiTheme="minorHAnsi" w:cstheme="minorHAnsi"/>
          <w:b/>
        </w:rPr>
        <w:t>OŚWIADCZENIE DOTYCZĄCE PRZESŁANEK WYKLUCZENIA Z POSTĘPOWANIA ORAZ SPEŁNIANIA WARUNKÓW</w:t>
      </w:r>
      <w:bookmarkEnd w:id="15"/>
      <w:r w:rsidRPr="00E63D73">
        <w:rPr>
          <w:rFonts w:asciiTheme="minorHAnsi" w:hAnsiTheme="minorHAnsi" w:cstheme="minorHAnsi"/>
          <w:b/>
        </w:rPr>
        <w:t xml:space="preserve"> </w:t>
      </w:r>
      <w:bookmarkStart w:id="16" w:name="bookmark5"/>
      <w:r w:rsidRPr="00E63D73">
        <w:rPr>
          <w:rFonts w:asciiTheme="minorHAnsi" w:hAnsiTheme="minorHAnsi" w:cstheme="minorHAnsi"/>
          <w:b/>
        </w:rPr>
        <w:t>UDZIAŁU W POSTĘPOWANIU</w:t>
      </w:r>
      <w:bookmarkEnd w:id="16"/>
    </w:p>
    <w:p w14:paraId="0C93D2D3" w14:textId="77777777" w:rsidR="000F5437" w:rsidRPr="00E63D73" w:rsidRDefault="000F5437" w:rsidP="000F5437">
      <w:pPr>
        <w:spacing w:after="0"/>
        <w:jc w:val="both"/>
        <w:rPr>
          <w:rFonts w:asciiTheme="minorHAnsi" w:hAnsiTheme="minorHAnsi" w:cstheme="minorHAnsi"/>
          <w:b/>
          <w:sz w:val="20"/>
        </w:rPr>
      </w:pPr>
      <w:r w:rsidRPr="00E63D73">
        <w:rPr>
          <w:rFonts w:asciiTheme="minorHAnsi" w:hAnsiTheme="minorHAnsi" w:cstheme="minorHAnsi"/>
          <w:b/>
          <w:sz w:val="20"/>
        </w:rPr>
        <w:t>składane na podstawie art. 125 ustawy z dnia 11 września 2019 r. Prawo zamówień publicznych (dalej jako „PZP</w:t>
      </w:r>
      <w:r w:rsidRPr="00E63D73">
        <w:rPr>
          <w:rFonts w:asciiTheme="minorHAnsi" w:hAnsiTheme="minorHAnsi" w:cstheme="minorHAnsi"/>
          <w:b/>
          <w:sz w:val="20"/>
          <w:szCs w:val="20"/>
        </w:rPr>
        <w:t xml:space="preserve">”), </w:t>
      </w:r>
    </w:p>
    <w:p w14:paraId="1E0B9CA8" w14:textId="77777777" w:rsidR="000F5437" w:rsidRPr="00E63D73" w:rsidRDefault="000F5437" w:rsidP="000F5437">
      <w:pPr>
        <w:spacing w:after="0"/>
        <w:jc w:val="both"/>
        <w:rPr>
          <w:rFonts w:asciiTheme="minorHAnsi" w:hAnsiTheme="minorHAnsi" w:cstheme="minorHAnsi"/>
          <w:b/>
          <w:sz w:val="20"/>
          <w:szCs w:val="20"/>
          <w:u w:val="single"/>
        </w:rPr>
      </w:pPr>
    </w:p>
    <w:p w14:paraId="3E858EC1" w14:textId="77777777" w:rsidR="000F5437" w:rsidRPr="00E63D73" w:rsidRDefault="000F5437" w:rsidP="000F5437">
      <w:pPr>
        <w:spacing w:after="0"/>
        <w:jc w:val="both"/>
        <w:rPr>
          <w:rFonts w:asciiTheme="minorHAnsi" w:hAnsiTheme="minorHAnsi" w:cstheme="minorHAnsi"/>
          <w:sz w:val="20"/>
        </w:rPr>
      </w:pPr>
      <w:r w:rsidRPr="00E63D73">
        <w:rPr>
          <w:rFonts w:asciiTheme="minorHAnsi" w:hAnsiTheme="minorHAnsi" w:cstheme="minorHAnsi"/>
          <w:sz w:val="20"/>
        </w:rPr>
        <w:t>w charakterze:</w:t>
      </w:r>
    </w:p>
    <w:p w14:paraId="24C26505" w14:textId="77777777" w:rsidR="000F5437" w:rsidRPr="00E63D73" w:rsidRDefault="000F5437" w:rsidP="000F5437">
      <w:pPr>
        <w:spacing w:after="0"/>
        <w:jc w:val="both"/>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w:t>
      </w:r>
      <w:r w:rsidRPr="00E63D73">
        <w:rPr>
          <w:rFonts w:asciiTheme="minorHAnsi" w:hAnsiTheme="minorHAnsi" w:cstheme="minorHAnsi"/>
          <w:b/>
          <w:sz w:val="20"/>
          <w:szCs w:val="20"/>
          <w:u w:val="single"/>
        </w:rPr>
        <w:t xml:space="preserve"> </w:t>
      </w:r>
    </w:p>
    <w:p w14:paraId="50AA41AA" w14:textId="77777777" w:rsidR="000F5437" w:rsidRPr="00E63D73" w:rsidRDefault="000F5437" w:rsidP="000F5437">
      <w:pPr>
        <w:spacing w:after="0"/>
        <w:jc w:val="both"/>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 wspólnie ubiegającego się o zamówienie</w:t>
      </w:r>
    </w:p>
    <w:p w14:paraId="2EA5F039" w14:textId="77777777" w:rsidR="000F5437" w:rsidRPr="00E63D73" w:rsidRDefault="000F5437" w:rsidP="000F5437">
      <w:pPr>
        <w:spacing w:after="0"/>
        <w:jc w:val="both"/>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Podmiotu udostępniającego zasoby</w:t>
      </w:r>
    </w:p>
    <w:p w14:paraId="2EFD8FE7" w14:textId="77777777" w:rsidR="000F5437" w:rsidRPr="00E63D73" w:rsidRDefault="000F5437" w:rsidP="000F5437">
      <w:pPr>
        <w:spacing w:after="0"/>
        <w:jc w:val="both"/>
        <w:rPr>
          <w:rFonts w:asciiTheme="minorHAnsi" w:hAnsiTheme="minorHAnsi" w:cstheme="minorHAnsi"/>
          <w:i/>
          <w:sz w:val="18"/>
        </w:rPr>
      </w:pPr>
      <w:r w:rsidRPr="00E63D73">
        <w:rPr>
          <w:rFonts w:asciiTheme="minorHAnsi" w:hAnsiTheme="minorHAnsi" w:cstheme="minorHAnsi"/>
          <w:i/>
          <w:sz w:val="18"/>
        </w:rPr>
        <w:t>(zaznaczyć odpowiedni kwadrat)</w:t>
      </w:r>
    </w:p>
    <w:p w14:paraId="5086588C" w14:textId="77777777" w:rsidR="000F5437" w:rsidRPr="00E63D73" w:rsidRDefault="000F5437" w:rsidP="000F5437">
      <w:pPr>
        <w:spacing w:after="0"/>
        <w:jc w:val="both"/>
        <w:rPr>
          <w:rFonts w:asciiTheme="minorHAnsi" w:hAnsiTheme="minorHAnsi" w:cstheme="minorHAnsi"/>
          <w:bCs/>
          <w:sz w:val="20"/>
          <w:szCs w:val="20"/>
        </w:rPr>
      </w:pPr>
    </w:p>
    <w:p w14:paraId="4CFFE593" w14:textId="77777777" w:rsidR="000F5437" w:rsidRDefault="000F5437" w:rsidP="000F5437">
      <w:pPr>
        <w:spacing w:after="0"/>
        <w:jc w:val="both"/>
        <w:rPr>
          <w:rFonts w:asciiTheme="minorHAnsi" w:hAnsiTheme="minorHAnsi" w:cstheme="minorHAnsi"/>
          <w:b/>
          <w:bCs/>
          <w:sz w:val="20"/>
        </w:rPr>
      </w:pPr>
      <w:r w:rsidRPr="00E63D73">
        <w:rPr>
          <w:rFonts w:asciiTheme="minorHAnsi" w:hAnsiTheme="minorHAnsi" w:cstheme="minorHAnsi"/>
          <w:sz w:val="20"/>
        </w:rPr>
        <w:t>Na potrzeby postępowania o udzielenie zamówienia publicznego pn.</w:t>
      </w:r>
      <w:r>
        <w:t xml:space="preserve"> </w:t>
      </w:r>
      <w:r w:rsidRPr="0099624B">
        <w:rPr>
          <w:rFonts w:asciiTheme="minorHAnsi" w:hAnsiTheme="minorHAnsi" w:cstheme="minorHAnsi"/>
          <w:b/>
          <w:bCs/>
          <w:sz w:val="20"/>
        </w:rPr>
        <w:t xml:space="preserve">Dostawa urządzeń i rozbudowa posiadanego przez Zamawiającego systemu dyspozytorskiego </w:t>
      </w:r>
      <w:proofErr w:type="spellStart"/>
      <w:r w:rsidRPr="0099624B">
        <w:rPr>
          <w:rFonts w:asciiTheme="minorHAnsi" w:hAnsiTheme="minorHAnsi" w:cstheme="minorHAnsi"/>
          <w:b/>
          <w:bCs/>
          <w:sz w:val="20"/>
        </w:rPr>
        <w:t>ConSEL</w:t>
      </w:r>
      <w:proofErr w:type="spellEnd"/>
      <w:r w:rsidRPr="0099624B">
        <w:rPr>
          <w:rFonts w:asciiTheme="minorHAnsi" w:hAnsiTheme="minorHAnsi" w:cstheme="minorHAnsi"/>
          <w:b/>
          <w:bCs/>
          <w:sz w:val="20"/>
        </w:rPr>
        <w:t xml:space="preserve">, systemu łączności głosowej w technologii IP do obsługi urządzeń mobilnych Android oraz iOS w trybie </w:t>
      </w:r>
      <w:proofErr w:type="spellStart"/>
      <w:r w:rsidRPr="0099624B">
        <w:rPr>
          <w:rFonts w:asciiTheme="minorHAnsi" w:hAnsiTheme="minorHAnsi" w:cstheme="minorHAnsi"/>
          <w:b/>
          <w:bCs/>
          <w:sz w:val="20"/>
        </w:rPr>
        <w:t>PoIP</w:t>
      </w:r>
      <w:proofErr w:type="spellEnd"/>
      <w:r w:rsidRPr="0099624B">
        <w:rPr>
          <w:rFonts w:asciiTheme="minorHAnsi" w:hAnsiTheme="minorHAnsi" w:cstheme="minorHAnsi"/>
          <w:b/>
          <w:bCs/>
          <w:sz w:val="20"/>
        </w:rPr>
        <w:t xml:space="preserve"> (PTT </w:t>
      </w:r>
      <w:proofErr w:type="spellStart"/>
      <w:r w:rsidRPr="0099624B">
        <w:rPr>
          <w:rFonts w:asciiTheme="minorHAnsi" w:hAnsiTheme="minorHAnsi" w:cstheme="minorHAnsi"/>
          <w:b/>
          <w:bCs/>
          <w:sz w:val="20"/>
        </w:rPr>
        <w:t>over</w:t>
      </w:r>
      <w:proofErr w:type="spellEnd"/>
      <w:r w:rsidRPr="0099624B">
        <w:rPr>
          <w:rFonts w:asciiTheme="minorHAnsi" w:hAnsiTheme="minorHAnsi" w:cstheme="minorHAnsi"/>
          <w:b/>
          <w:bCs/>
          <w:sz w:val="20"/>
        </w:rPr>
        <w:t xml:space="preserve"> IP)</w:t>
      </w:r>
      <w:r w:rsidRPr="00694A27">
        <w:rPr>
          <w:rFonts w:asciiTheme="minorHAnsi" w:hAnsiTheme="minorHAnsi" w:cstheme="minorHAnsi"/>
          <w:b/>
          <w:bCs/>
          <w:sz w:val="20"/>
        </w:rPr>
        <w:t xml:space="preserve"> </w:t>
      </w:r>
      <w:r>
        <w:rPr>
          <w:rFonts w:asciiTheme="minorHAnsi" w:hAnsiTheme="minorHAnsi" w:cstheme="minorHAnsi"/>
          <w:b/>
          <w:bCs/>
          <w:sz w:val="20"/>
        </w:rPr>
        <w:t>(s</w:t>
      </w:r>
      <w:r w:rsidRPr="00694A27">
        <w:rPr>
          <w:rFonts w:asciiTheme="minorHAnsi" w:hAnsiTheme="minorHAnsi" w:cstheme="minorHAnsi"/>
          <w:b/>
          <w:bCs/>
          <w:sz w:val="20"/>
        </w:rPr>
        <w:t>prawa nr:  KZP-271-TP-</w:t>
      </w:r>
      <w:r>
        <w:rPr>
          <w:rFonts w:asciiTheme="minorHAnsi" w:hAnsiTheme="minorHAnsi" w:cstheme="minorHAnsi"/>
          <w:b/>
          <w:bCs/>
          <w:sz w:val="20"/>
        </w:rPr>
        <w:t>16</w:t>
      </w:r>
      <w:r w:rsidRPr="00694A27">
        <w:rPr>
          <w:rFonts w:asciiTheme="minorHAnsi" w:hAnsiTheme="minorHAnsi" w:cstheme="minorHAnsi"/>
          <w:b/>
          <w:bCs/>
          <w:sz w:val="20"/>
        </w:rPr>
        <w:t>/202</w:t>
      </w:r>
      <w:r>
        <w:rPr>
          <w:rFonts w:asciiTheme="minorHAnsi" w:hAnsiTheme="minorHAnsi" w:cstheme="minorHAnsi"/>
          <w:b/>
          <w:bCs/>
          <w:sz w:val="20"/>
        </w:rPr>
        <w:t>4</w:t>
      </w:r>
      <w:r w:rsidRPr="00694A27">
        <w:rPr>
          <w:rFonts w:asciiTheme="minorHAnsi" w:hAnsiTheme="minorHAnsi" w:cstheme="minorHAnsi"/>
          <w:b/>
          <w:bCs/>
          <w:sz w:val="20"/>
        </w:rPr>
        <w:t>)</w:t>
      </w:r>
    </w:p>
    <w:p w14:paraId="101715C4" w14:textId="77777777" w:rsidR="000F5437" w:rsidRPr="00E63D73" w:rsidRDefault="000F5437" w:rsidP="000F5437">
      <w:pPr>
        <w:spacing w:after="0"/>
        <w:jc w:val="both"/>
        <w:rPr>
          <w:rFonts w:asciiTheme="minorHAnsi" w:hAnsiTheme="minorHAnsi" w:cstheme="minorHAnsi"/>
          <w:b/>
          <w:sz w:val="20"/>
        </w:rPr>
      </w:pPr>
      <w:r w:rsidRPr="00E63D73">
        <w:rPr>
          <w:rFonts w:asciiTheme="minorHAnsi" w:hAnsiTheme="minorHAnsi" w:cstheme="minorHAnsi"/>
          <w:sz w:val="20"/>
        </w:rPr>
        <w:t xml:space="preserve">prowadzonego przez </w:t>
      </w:r>
      <w:r w:rsidRPr="00E63D73">
        <w:rPr>
          <w:rFonts w:asciiTheme="minorHAnsi" w:hAnsiTheme="minorHAnsi" w:cstheme="minorHAnsi"/>
          <w:sz w:val="20"/>
          <w:shd w:val="clear" w:color="auto" w:fill="FFFFFF"/>
        </w:rPr>
        <w:t xml:space="preserve">Krakowski Holding Komunalny S.A. w Krakowie, </w:t>
      </w:r>
      <w:r w:rsidRPr="00E63D73">
        <w:rPr>
          <w:rFonts w:asciiTheme="minorHAnsi" w:hAnsiTheme="minorHAnsi" w:cstheme="minorHAnsi"/>
          <w:sz w:val="20"/>
        </w:rPr>
        <w:t>oświadczam, co następuje:</w:t>
      </w:r>
    </w:p>
    <w:p w14:paraId="60AAC01E" w14:textId="77777777" w:rsidR="000F5437" w:rsidRPr="00E63D73" w:rsidRDefault="000F5437" w:rsidP="000F5437">
      <w:pPr>
        <w:spacing w:after="0"/>
        <w:jc w:val="both"/>
        <w:rPr>
          <w:rFonts w:asciiTheme="minorHAnsi" w:hAnsiTheme="minorHAnsi" w:cstheme="minorHAnsi"/>
          <w:i/>
          <w:sz w:val="20"/>
          <w:szCs w:val="20"/>
        </w:rPr>
      </w:pPr>
    </w:p>
    <w:p w14:paraId="1199166B" w14:textId="77777777" w:rsidR="000F5437" w:rsidRPr="00E63D73" w:rsidRDefault="000F5437" w:rsidP="000F5437">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WYKLUCZENIA: </w:t>
      </w:r>
    </w:p>
    <w:p w14:paraId="38FDC058" w14:textId="77777777" w:rsidR="000F5437" w:rsidRPr="00E63D73" w:rsidRDefault="000F5437" w:rsidP="000F5437">
      <w:pPr>
        <w:spacing w:after="0"/>
        <w:jc w:val="both"/>
        <w:rPr>
          <w:rFonts w:asciiTheme="minorHAnsi" w:hAnsiTheme="minorHAnsi" w:cstheme="minorHAnsi"/>
          <w:sz w:val="20"/>
        </w:rPr>
      </w:pPr>
      <w:r w:rsidRPr="00E63D73">
        <w:rPr>
          <w:rFonts w:asciiTheme="minorHAnsi" w:hAnsiTheme="minorHAnsi" w:cstheme="minorHAnsi"/>
          <w:sz w:val="20"/>
        </w:rPr>
        <w:t>Oświadczam, że nie podlegam wykluczeniu z postępowania na podstawie art. 108 ust. 1 oraz art. 109 ust. 1 pkt 2- 4, 6, 8-10 PZP</w:t>
      </w:r>
      <w:r w:rsidRPr="00E63D73">
        <w:rPr>
          <w:rFonts w:asciiTheme="minorHAnsi" w:eastAsia="Times New Roman" w:hAnsiTheme="minorHAnsi" w:cstheme="minorHAnsi"/>
          <w:bCs/>
          <w:sz w:val="20"/>
          <w:szCs w:val="20"/>
          <w:lang w:eastAsia="ar-SA"/>
        </w:rPr>
        <w:t xml:space="preserve"> </w:t>
      </w:r>
    </w:p>
    <w:p w14:paraId="79C8AFA8" w14:textId="77777777" w:rsidR="000F5437" w:rsidRPr="00E63D73" w:rsidRDefault="000F5437" w:rsidP="000F5437">
      <w:pPr>
        <w:spacing w:after="0"/>
        <w:jc w:val="both"/>
        <w:rPr>
          <w:rFonts w:asciiTheme="minorHAnsi" w:hAnsiTheme="minorHAnsi" w:cstheme="minorHAnsi"/>
          <w:sz w:val="20"/>
        </w:rPr>
      </w:pPr>
      <w:r w:rsidRPr="00E63D73">
        <w:rPr>
          <w:rFonts w:asciiTheme="minorHAnsi" w:hAnsiTheme="minorHAnsi" w:cstheme="minorHAnsi"/>
          <w:sz w:val="20"/>
        </w:rPr>
        <w:t>ALBO:</w:t>
      </w:r>
    </w:p>
    <w:p w14:paraId="2307A902" w14:textId="77777777" w:rsidR="000F5437" w:rsidRPr="00E63D73" w:rsidRDefault="000F5437" w:rsidP="000F5437">
      <w:pPr>
        <w:spacing w:after="0"/>
        <w:jc w:val="both"/>
        <w:rPr>
          <w:rFonts w:asciiTheme="minorHAnsi" w:hAnsiTheme="minorHAnsi" w:cstheme="minorHAnsi"/>
          <w:sz w:val="20"/>
        </w:rPr>
      </w:pPr>
      <w:r w:rsidRPr="00E63D73">
        <w:rPr>
          <w:rFonts w:asciiTheme="minorHAnsi" w:hAnsiTheme="minorHAnsi" w:cstheme="minorHAnsi"/>
          <w:sz w:val="20"/>
        </w:rPr>
        <w:t>Oświadczam, że zachodzą w stosunku do mnie podstawy wykluczenia z postępowania na podstawie art</w:t>
      </w:r>
      <w:r w:rsidRPr="00E63D73">
        <w:rPr>
          <w:rFonts w:asciiTheme="minorHAnsi" w:hAnsiTheme="minorHAnsi" w:cstheme="minorHAnsi"/>
          <w:sz w:val="20"/>
          <w:szCs w:val="20"/>
        </w:rPr>
        <w:t xml:space="preserve">. …………. </w:t>
      </w:r>
      <w:r w:rsidRPr="00E63D73">
        <w:rPr>
          <w:rFonts w:asciiTheme="minorHAnsi" w:hAnsiTheme="minorHAnsi" w:cstheme="minorHAnsi"/>
          <w:sz w:val="20"/>
        </w:rPr>
        <w:t xml:space="preserve">ustawy PZP </w:t>
      </w:r>
      <w:r w:rsidRPr="00E63D73">
        <w:rPr>
          <w:rFonts w:asciiTheme="minorHAnsi" w:hAnsiTheme="minorHAnsi" w:cstheme="minorHAnsi"/>
          <w:i/>
          <w:sz w:val="16"/>
        </w:rPr>
        <w:t>(podać</w:t>
      </w:r>
      <w:r w:rsidRPr="00E63D73">
        <w:rPr>
          <w:rFonts w:asciiTheme="minorHAnsi" w:hAnsiTheme="minorHAnsi" w:cstheme="minorHAnsi"/>
          <w:i/>
          <w:sz w:val="16"/>
          <w:szCs w:val="16"/>
        </w:rPr>
        <w:t xml:space="preserve"> </w:t>
      </w:r>
      <w:r w:rsidRPr="00E63D73">
        <w:rPr>
          <w:rFonts w:asciiTheme="minorHAnsi" w:hAnsiTheme="minorHAnsi" w:cstheme="minorHAnsi"/>
          <w:i/>
          <w:sz w:val="16"/>
        </w:rPr>
        <w:t>mającą zastosowanie podstawę wykluczenia spośród wymienionych w</w:t>
      </w:r>
      <w:r w:rsidRPr="00E63D73">
        <w:rPr>
          <w:rFonts w:asciiTheme="minorHAnsi" w:eastAsia="Times New Roman" w:hAnsiTheme="minorHAnsi" w:cstheme="minorHAnsi"/>
          <w:bCs/>
          <w:i/>
          <w:iCs/>
          <w:sz w:val="16"/>
          <w:szCs w:val="16"/>
          <w:lang w:eastAsia="ar-SA"/>
        </w:rPr>
        <w:t> </w:t>
      </w:r>
      <w:r w:rsidRPr="00E63D73">
        <w:rPr>
          <w:rFonts w:asciiTheme="minorHAnsi" w:hAnsiTheme="minorHAnsi" w:cstheme="minorHAnsi"/>
          <w:i/>
          <w:sz w:val="16"/>
        </w:rPr>
        <w:t>art. 108 oraz art. 109 ust. 1 pkt 2- 4, 6, 8-10 PZP)</w:t>
      </w:r>
      <w:r w:rsidRPr="00E63D73">
        <w:rPr>
          <w:rFonts w:asciiTheme="minorHAnsi" w:hAnsiTheme="minorHAnsi" w:cstheme="minorHAnsi"/>
          <w:i/>
          <w:sz w:val="20"/>
        </w:rPr>
        <w:t>.</w:t>
      </w:r>
      <w:r w:rsidRPr="00E63D73">
        <w:rPr>
          <w:rFonts w:asciiTheme="minorHAnsi" w:hAnsiTheme="minorHAnsi" w:cstheme="minorHAnsi"/>
          <w:sz w:val="20"/>
        </w:rPr>
        <w:t xml:space="preserve"> Jednocześnie oświadczam, że w związku z ww. okolicznością, na podstawie art. 110 ust. 2 PZP podjąłem następujące środki naprawcze:</w:t>
      </w:r>
      <w:r w:rsidRPr="00E63D73">
        <w:rPr>
          <w:rFonts w:asciiTheme="minorHAnsi" w:hAnsiTheme="minorHAnsi" w:cstheme="minorHAnsi"/>
          <w:sz w:val="20"/>
          <w:szCs w:val="20"/>
        </w:rPr>
        <w:t xml:space="preserve"> ………………………………………………………………………………………………………………………………………………………………………...</w:t>
      </w:r>
      <w:r>
        <w:rPr>
          <w:rFonts w:asciiTheme="minorHAnsi" w:hAnsiTheme="minorHAnsi" w:cstheme="minorHAnsi"/>
          <w:sz w:val="20"/>
          <w:szCs w:val="20"/>
        </w:rPr>
        <w:t>...............................</w:t>
      </w:r>
    </w:p>
    <w:p w14:paraId="77EB77A2" w14:textId="77777777" w:rsidR="000F5437" w:rsidRPr="00F449E6" w:rsidRDefault="000F5437" w:rsidP="000F5437">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WARUNKÓW UDZIAŁU W POSTĘPOWANIU: </w:t>
      </w:r>
    </w:p>
    <w:p w14:paraId="1F596DC0" w14:textId="77777777" w:rsidR="000F5437" w:rsidRPr="00E63D73" w:rsidRDefault="000F5437" w:rsidP="000F5437">
      <w:pPr>
        <w:spacing w:after="0"/>
        <w:jc w:val="both"/>
        <w:rPr>
          <w:rFonts w:asciiTheme="minorHAnsi" w:hAnsiTheme="minorHAnsi" w:cstheme="minorHAnsi"/>
          <w:i/>
          <w:sz w:val="18"/>
        </w:rPr>
      </w:pPr>
      <w:r w:rsidRPr="00E63D73">
        <w:rPr>
          <w:rFonts w:asciiTheme="minorHAnsi" w:hAnsiTheme="minorHAnsi" w:cstheme="minorHAnsi"/>
          <w:i/>
          <w:sz w:val="18"/>
        </w:rPr>
        <w:t>(zaznaczyć odpowiedni kwadrat)</w:t>
      </w:r>
    </w:p>
    <w:p w14:paraId="44D427CE" w14:textId="77777777" w:rsidR="000F5437" w:rsidRPr="00E63D73" w:rsidRDefault="000F5437" w:rsidP="000F5437">
      <w:pPr>
        <w:spacing w:after="0"/>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spełniam warunki udziału w postępowaniu określone przez zamawiającego w</w:t>
      </w:r>
      <w:r w:rsidRPr="00E63D73">
        <w:rPr>
          <w:rFonts w:asciiTheme="minorHAnsi" w:hAnsiTheme="minorHAnsi" w:cstheme="minorHAnsi"/>
          <w:sz w:val="20"/>
          <w:szCs w:val="20"/>
        </w:rPr>
        <w:t> </w:t>
      </w:r>
      <w:r w:rsidRPr="00E63D73">
        <w:rPr>
          <w:rFonts w:asciiTheme="minorHAnsi" w:hAnsiTheme="minorHAnsi" w:cstheme="minorHAnsi"/>
          <w:sz w:val="20"/>
        </w:rPr>
        <w:t xml:space="preserve"> pkt. 11.1. SWZ.</w:t>
      </w:r>
    </w:p>
    <w:p w14:paraId="1A07E780" w14:textId="77777777" w:rsidR="000F5437" w:rsidRPr="00E63D73" w:rsidRDefault="000F5437" w:rsidP="000F5437">
      <w:pPr>
        <w:spacing w:after="0"/>
        <w:jc w:val="both"/>
        <w:rPr>
          <w:rFonts w:asciiTheme="minorHAnsi" w:hAnsiTheme="minorHAnsi" w:cstheme="minorHAnsi"/>
          <w:sz w:val="20"/>
          <w:szCs w:val="20"/>
        </w:rPr>
      </w:pPr>
    </w:p>
    <w:p w14:paraId="3C48CEED" w14:textId="77777777" w:rsidR="000F5437" w:rsidRPr="00E63D73" w:rsidRDefault="000F5437" w:rsidP="000F5437">
      <w:pPr>
        <w:spacing w:after="0"/>
        <w:ind w:left="284" w:hanging="284"/>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w celu wykazania spełniania warunków udziału w postępowaniu, określonych przez zamawiającego w pkt 11.1</w:t>
      </w:r>
      <w:r w:rsidRPr="00E63D73">
        <w:rPr>
          <w:rFonts w:asciiTheme="minorHAnsi" w:hAnsiTheme="minorHAnsi" w:cstheme="minorHAnsi"/>
          <w:sz w:val="20"/>
          <w:szCs w:val="20"/>
        </w:rPr>
        <w:t xml:space="preserve"> SWZ polegam na zasobach następującego/</w:t>
      </w:r>
      <w:proofErr w:type="spellStart"/>
      <w:r w:rsidRPr="00E63D73">
        <w:rPr>
          <w:rFonts w:asciiTheme="minorHAnsi" w:hAnsiTheme="minorHAnsi" w:cstheme="minorHAnsi"/>
          <w:sz w:val="20"/>
          <w:szCs w:val="20"/>
        </w:rPr>
        <w:t>ych</w:t>
      </w:r>
      <w:proofErr w:type="spellEnd"/>
      <w:r w:rsidRPr="00E63D73">
        <w:rPr>
          <w:rFonts w:asciiTheme="minorHAnsi" w:hAnsiTheme="minorHAnsi" w:cstheme="minorHAnsi"/>
          <w:sz w:val="20"/>
          <w:szCs w:val="20"/>
        </w:rPr>
        <w:t xml:space="preserve"> podmiotu/ów: ………………………………………………………., </w:t>
      </w:r>
      <w:r w:rsidRPr="00E63D73">
        <w:rPr>
          <w:rFonts w:asciiTheme="minorHAnsi" w:hAnsiTheme="minorHAnsi" w:cstheme="minorHAnsi"/>
          <w:sz w:val="20"/>
          <w:szCs w:val="20"/>
        </w:rPr>
        <w:br/>
        <w:t>w następującym zakresie: ……………………………………………………………...</w:t>
      </w:r>
      <w:r w:rsidRPr="00E63D73">
        <w:rPr>
          <w:rFonts w:asciiTheme="minorHAnsi" w:hAnsiTheme="minorHAnsi" w:cstheme="minorHAnsi"/>
          <w:sz w:val="16"/>
          <w:szCs w:val="16"/>
        </w:rPr>
        <w:t xml:space="preserve"> </w:t>
      </w:r>
      <w:r w:rsidRPr="00E63D73">
        <w:rPr>
          <w:rFonts w:asciiTheme="minorHAnsi" w:hAnsiTheme="minorHAnsi" w:cstheme="minorHAnsi"/>
          <w:i/>
          <w:sz w:val="16"/>
          <w:szCs w:val="16"/>
        </w:rPr>
        <w:t xml:space="preserve">(wskazać podmiot i określić odpowiedni zakres dla wskazanego podmiotu). </w:t>
      </w:r>
    </w:p>
    <w:p w14:paraId="50372121" w14:textId="77777777" w:rsidR="000F5437" w:rsidRPr="00E63D73" w:rsidRDefault="000F5437" w:rsidP="000F5437">
      <w:pPr>
        <w:spacing w:after="0"/>
        <w:jc w:val="both"/>
        <w:rPr>
          <w:rFonts w:asciiTheme="minorHAnsi" w:hAnsiTheme="minorHAnsi" w:cstheme="minorHAnsi"/>
          <w:i/>
          <w:sz w:val="16"/>
        </w:rPr>
      </w:pPr>
    </w:p>
    <w:p w14:paraId="6DFED051" w14:textId="77777777" w:rsidR="000F5437" w:rsidRPr="00E63D73" w:rsidRDefault="000F5437" w:rsidP="000F5437">
      <w:pPr>
        <w:shd w:val="clear" w:color="auto" w:fill="BFBFBF"/>
        <w:spacing w:after="0"/>
        <w:jc w:val="both"/>
        <w:rPr>
          <w:rFonts w:asciiTheme="minorHAnsi" w:hAnsiTheme="minorHAnsi" w:cstheme="minorHAnsi"/>
          <w:b/>
          <w:sz w:val="20"/>
        </w:rPr>
      </w:pPr>
      <w:r w:rsidRPr="00E63D73">
        <w:rPr>
          <w:rFonts w:asciiTheme="minorHAnsi" w:hAnsiTheme="minorHAnsi" w:cstheme="minorHAnsi"/>
          <w:b/>
          <w:sz w:val="20"/>
        </w:rPr>
        <w:t>OŚWIADCZENIE DOTYCZĄCE PODANYCH INFORMACJI:</w:t>
      </w:r>
    </w:p>
    <w:p w14:paraId="638AB1C1" w14:textId="77777777" w:rsidR="000F5437" w:rsidRPr="00E63D73" w:rsidRDefault="000F5437" w:rsidP="000F5437">
      <w:pPr>
        <w:spacing w:after="0"/>
        <w:jc w:val="both"/>
        <w:rPr>
          <w:rFonts w:asciiTheme="minorHAnsi" w:hAnsiTheme="minorHAnsi" w:cstheme="minorHAnsi"/>
          <w:sz w:val="20"/>
        </w:rPr>
      </w:pPr>
      <w:r w:rsidRPr="00E63D7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5AD21C8B" w14:textId="77777777" w:rsidR="000F5437" w:rsidRPr="00E63D73" w:rsidRDefault="000F5437" w:rsidP="000F5437">
      <w:pPr>
        <w:spacing w:after="0"/>
        <w:jc w:val="both"/>
        <w:rPr>
          <w:rFonts w:asciiTheme="minorHAnsi" w:hAnsiTheme="minorHAnsi" w:cstheme="minorHAnsi"/>
          <w:sz w:val="20"/>
          <w:szCs w:val="20"/>
        </w:rPr>
      </w:pPr>
    </w:p>
    <w:p w14:paraId="499DDBC2" w14:textId="77777777" w:rsidR="000F5437" w:rsidRPr="00E63D73" w:rsidRDefault="000F5437" w:rsidP="000F5437">
      <w:pPr>
        <w:spacing w:after="0"/>
        <w:jc w:val="both"/>
        <w:rPr>
          <w:rFonts w:asciiTheme="minorHAnsi" w:hAnsiTheme="minorHAnsi" w:cstheme="minorHAnsi"/>
          <w:sz w:val="18"/>
          <w:szCs w:val="18"/>
        </w:rPr>
      </w:pPr>
      <w:r w:rsidRPr="00E63D73">
        <w:rPr>
          <w:rFonts w:asciiTheme="minorHAnsi" w:hAnsiTheme="minorHAnsi" w:cstheme="minorHAnsi"/>
          <w:sz w:val="18"/>
          <w:szCs w:val="18"/>
        </w:rPr>
        <w:t xml:space="preserve">…………….……. </w:t>
      </w:r>
      <w:r w:rsidRPr="00E63D73">
        <w:rPr>
          <w:rFonts w:asciiTheme="minorHAnsi" w:hAnsiTheme="minorHAnsi" w:cstheme="minorHAnsi"/>
          <w:i/>
          <w:sz w:val="18"/>
        </w:rPr>
        <w:t xml:space="preserve">(miejscowość), </w:t>
      </w:r>
      <w:r w:rsidRPr="00E63D73">
        <w:rPr>
          <w:rFonts w:asciiTheme="minorHAnsi" w:hAnsiTheme="minorHAnsi" w:cstheme="minorHAnsi"/>
          <w:sz w:val="18"/>
        </w:rPr>
        <w:t>dnia</w:t>
      </w:r>
      <w:r w:rsidRPr="00E63D73">
        <w:rPr>
          <w:rFonts w:asciiTheme="minorHAnsi" w:hAnsiTheme="minorHAnsi" w:cstheme="minorHAnsi"/>
          <w:sz w:val="18"/>
          <w:szCs w:val="18"/>
        </w:rPr>
        <w:t xml:space="preserve"> …………………. </w:t>
      </w:r>
      <w:r w:rsidRPr="00E63D73">
        <w:rPr>
          <w:rFonts w:asciiTheme="minorHAnsi" w:hAnsiTheme="minorHAnsi" w:cstheme="minorHAnsi"/>
          <w:sz w:val="18"/>
        </w:rPr>
        <w:t>r.</w:t>
      </w:r>
      <w:r w:rsidRPr="00E63D73">
        <w:rPr>
          <w:rFonts w:asciiTheme="minorHAnsi" w:hAnsiTheme="minorHAnsi" w:cstheme="minorHAnsi"/>
          <w:sz w:val="18"/>
          <w:szCs w:val="18"/>
        </w:rPr>
        <w:t xml:space="preserve"> </w:t>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p>
    <w:p w14:paraId="48048475" w14:textId="77777777" w:rsidR="000F5437" w:rsidRPr="00E63D73" w:rsidRDefault="000F5437" w:rsidP="000F5437">
      <w:pPr>
        <w:keepNext/>
        <w:tabs>
          <w:tab w:val="num" w:pos="0"/>
        </w:tabs>
        <w:spacing w:after="0"/>
        <w:ind w:left="5368"/>
        <w:jc w:val="both"/>
        <w:outlineLvl w:val="0"/>
        <w:rPr>
          <w:rFonts w:asciiTheme="minorHAnsi" w:hAnsiTheme="minorHAnsi" w:cstheme="minorHAnsi"/>
          <w:i/>
          <w:sz w:val="20"/>
          <w:szCs w:val="20"/>
        </w:rPr>
      </w:pPr>
      <w:r w:rsidRPr="00E63D73">
        <w:rPr>
          <w:rFonts w:asciiTheme="minorHAnsi" w:hAnsiTheme="minorHAnsi" w:cstheme="minorHAnsi"/>
          <w:i/>
          <w:sz w:val="20"/>
        </w:rPr>
        <w:t>(kwalifikowany podpis elektroniczny</w:t>
      </w:r>
    </w:p>
    <w:p w14:paraId="705A5451" w14:textId="77777777" w:rsidR="000F5437" w:rsidRPr="00E63D73" w:rsidRDefault="000F5437" w:rsidP="000F5437">
      <w:pPr>
        <w:keepNext/>
        <w:tabs>
          <w:tab w:val="num" w:pos="0"/>
        </w:tabs>
        <w:spacing w:after="0"/>
        <w:ind w:left="5368"/>
        <w:jc w:val="both"/>
        <w:outlineLvl w:val="0"/>
        <w:rPr>
          <w:rFonts w:asciiTheme="minorHAnsi" w:hAnsiTheme="minorHAnsi" w:cstheme="minorHAnsi"/>
          <w:sz w:val="20"/>
          <w:szCs w:val="20"/>
        </w:rPr>
      </w:pPr>
      <w:r w:rsidRPr="00E63D73">
        <w:rPr>
          <w:rFonts w:asciiTheme="minorHAnsi" w:hAnsiTheme="minorHAnsi" w:cstheme="minorHAnsi"/>
          <w:i/>
          <w:sz w:val="20"/>
        </w:rPr>
        <w:t>lub podpis zaufany lub podpis osobisty)</w:t>
      </w:r>
    </w:p>
    <w:p w14:paraId="5461A322" w14:textId="77777777" w:rsidR="000F5437" w:rsidRPr="00BD6A3D" w:rsidRDefault="000F5437" w:rsidP="000F5437">
      <w:pPr>
        <w:spacing w:after="0"/>
        <w:jc w:val="both"/>
        <w:rPr>
          <w:rFonts w:asciiTheme="minorHAnsi" w:hAnsiTheme="minorHAnsi" w:cstheme="minorHAnsi"/>
          <w:sz w:val="20"/>
          <w:szCs w:val="20"/>
        </w:rPr>
      </w:pPr>
    </w:p>
    <w:p w14:paraId="40BC24FF" w14:textId="77777777" w:rsidR="000F5437" w:rsidRPr="00BD6A3D" w:rsidRDefault="000F5437" w:rsidP="000F5437">
      <w:pPr>
        <w:spacing w:after="0"/>
        <w:jc w:val="both"/>
        <w:rPr>
          <w:rFonts w:asciiTheme="minorHAnsi" w:hAnsiTheme="minorHAnsi" w:cstheme="minorHAnsi"/>
          <w:sz w:val="20"/>
          <w:szCs w:val="20"/>
        </w:rPr>
      </w:pPr>
    </w:p>
    <w:p w14:paraId="748A0F2C" w14:textId="77777777" w:rsidR="00BD6A3D" w:rsidRPr="00BD6A3D" w:rsidRDefault="00BD6A3D" w:rsidP="001A70F0">
      <w:pPr>
        <w:spacing w:after="0"/>
        <w:jc w:val="both"/>
        <w:rPr>
          <w:rFonts w:asciiTheme="minorHAnsi" w:hAnsiTheme="minorHAnsi" w:cstheme="minorHAnsi"/>
          <w:sz w:val="20"/>
          <w:szCs w:val="20"/>
        </w:rPr>
      </w:pPr>
    </w:p>
    <w:p w14:paraId="0C620C46" w14:textId="77777777" w:rsidR="001A70F0" w:rsidRPr="00BD6A3D" w:rsidRDefault="001A70F0">
      <w:pPr>
        <w:spacing w:after="0"/>
        <w:jc w:val="both"/>
        <w:rPr>
          <w:rFonts w:asciiTheme="minorHAnsi" w:hAnsiTheme="minorHAnsi" w:cstheme="minorHAnsi"/>
          <w:sz w:val="20"/>
          <w:szCs w:val="20"/>
        </w:rPr>
      </w:pPr>
    </w:p>
    <w:sectPr w:rsidR="001A70F0" w:rsidRPr="00BD6A3D"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D7725" w14:textId="77777777" w:rsidR="00292291" w:rsidRDefault="00292291" w:rsidP="00D9143F">
      <w:pPr>
        <w:spacing w:after="0" w:line="240" w:lineRule="auto"/>
      </w:pPr>
      <w:r>
        <w:separator/>
      </w:r>
    </w:p>
  </w:endnote>
  <w:endnote w:type="continuationSeparator" w:id="0">
    <w:p w14:paraId="7A48B063" w14:textId="77777777" w:rsidR="00292291" w:rsidRDefault="00292291"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FFAF1" w14:textId="77777777" w:rsidR="00292291" w:rsidRDefault="00292291" w:rsidP="00D9143F">
      <w:pPr>
        <w:spacing w:after="0" w:line="240" w:lineRule="auto"/>
      </w:pPr>
      <w:r>
        <w:separator/>
      </w:r>
    </w:p>
  </w:footnote>
  <w:footnote w:type="continuationSeparator" w:id="0">
    <w:p w14:paraId="1F3220C4" w14:textId="77777777" w:rsidR="00292291" w:rsidRDefault="00292291" w:rsidP="00D9143F">
      <w:pPr>
        <w:spacing w:after="0" w:line="240" w:lineRule="auto"/>
      </w:pPr>
      <w:r>
        <w:continuationSeparator/>
      </w:r>
    </w:p>
  </w:footnote>
  <w:footnote w:id="1">
    <w:p w14:paraId="72367D94" w14:textId="77777777" w:rsidR="00715E93" w:rsidRDefault="00715E93" w:rsidP="00715E93">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2F7C8C7B" w14:textId="77777777" w:rsidR="00715E93" w:rsidRDefault="00715E93" w:rsidP="00715E93">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58260BF2" w14:textId="77777777" w:rsidR="00715E93" w:rsidRDefault="00715E93" w:rsidP="00715E93">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46A524C5" w14:textId="77777777" w:rsidR="00715E93" w:rsidRDefault="00715E93" w:rsidP="00715E93">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48807BF2" w14:textId="77777777" w:rsidR="00715E93" w:rsidRDefault="00715E93" w:rsidP="00715E93">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05D5E"/>
    <w:multiLevelType w:val="hybridMultilevel"/>
    <w:tmpl w:val="913AF19E"/>
    <w:styleLink w:val="CurrentList1"/>
    <w:lvl w:ilvl="0" w:tplc="A7748C7C">
      <w:start w:val="1"/>
      <w:numFmt w:val="decimal"/>
      <w:lvlText w:val="1.%1."/>
      <w:lvlJc w:val="left"/>
      <w:pPr>
        <w:ind w:left="862" w:hanging="360"/>
      </w:pPr>
      <w:rPr>
        <w:rFonts w:hint="default"/>
      </w:rPr>
    </w:lvl>
    <w:lvl w:ilvl="1" w:tplc="A7748C7C">
      <w:start w:val="1"/>
      <w:numFmt w:val="decimal"/>
      <w:lvlText w:val="1.%2."/>
      <w:lvlJc w:val="left"/>
      <w:pPr>
        <w:ind w:left="1440" w:hanging="360"/>
      </w:pPr>
      <w:rPr>
        <w:rFonts w:hint="default"/>
      </w:rPr>
    </w:lvl>
    <w:lvl w:ilvl="2" w:tplc="CB7CE52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8EA61292"/>
    <w:lvl w:ilvl="0" w:tplc="EC68DAA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r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1C62BFD"/>
    <w:multiLevelType w:val="multilevel"/>
    <w:tmpl w:val="E63E9556"/>
    <w:lvl w:ilvl="0">
      <w:start w:val="4"/>
      <w:numFmt w:val="decimal"/>
      <w:lvlText w:val="%1."/>
      <w:lvlJc w:val="left"/>
      <w:pPr>
        <w:ind w:left="562" w:hanging="4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0" w15:restartNumberingAfterBreak="0">
    <w:nsid w:val="39E265B7"/>
    <w:multiLevelType w:val="multilevel"/>
    <w:tmpl w:val="98D49AE6"/>
    <w:lvl w:ilvl="0">
      <w:start w:val="2"/>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F484F4B"/>
    <w:multiLevelType w:val="hybridMultilevel"/>
    <w:tmpl w:val="CBF4FA2E"/>
    <w:lvl w:ilvl="0" w:tplc="787EDEC8">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51AD22C0"/>
    <w:multiLevelType w:val="hybridMultilevel"/>
    <w:tmpl w:val="9432DD42"/>
    <w:lvl w:ilvl="0" w:tplc="E334F1D0">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2083BC2"/>
    <w:multiLevelType w:val="multilevel"/>
    <w:tmpl w:val="1826E0AC"/>
    <w:lvl w:ilvl="0">
      <w:start w:val="1"/>
      <w:numFmt w:val="decimal"/>
      <w:lvlText w:val="%1."/>
      <w:lvlJc w:val="left"/>
      <w:pPr>
        <w:ind w:left="562" w:hanging="42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9"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3FC3F25"/>
    <w:multiLevelType w:val="hybridMultilevel"/>
    <w:tmpl w:val="4F26D614"/>
    <w:lvl w:ilvl="0" w:tplc="A7748C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0C7799"/>
    <w:multiLevelType w:val="hybridMultilevel"/>
    <w:tmpl w:val="E7B817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AD26FCF"/>
    <w:multiLevelType w:val="multilevel"/>
    <w:tmpl w:val="FFECCB10"/>
    <w:lvl w:ilvl="0">
      <w:start w:val="2"/>
      <w:numFmt w:val="decimal"/>
      <w:lvlText w:val="%1."/>
      <w:lvlJc w:val="left"/>
      <w:pPr>
        <w:ind w:left="360" w:hanging="360"/>
      </w:pPr>
      <w:rPr>
        <w:rFonts w:hint="default"/>
        <w:b/>
        <w:bCs w:val="0"/>
      </w:rPr>
    </w:lvl>
    <w:lvl w:ilvl="1">
      <w:start w:val="3"/>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C404C49"/>
    <w:multiLevelType w:val="multilevel"/>
    <w:tmpl w:val="1826E0AC"/>
    <w:lvl w:ilvl="0">
      <w:start w:val="1"/>
      <w:numFmt w:val="decimal"/>
      <w:lvlText w:val="%1."/>
      <w:lvlJc w:val="left"/>
      <w:pPr>
        <w:ind w:left="562" w:hanging="42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6" w15:restartNumberingAfterBreak="0">
    <w:nsid w:val="5FA2033A"/>
    <w:multiLevelType w:val="multilevel"/>
    <w:tmpl w:val="8304B1CE"/>
    <w:lvl w:ilvl="0">
      <w:start w:val="4"/>
      <w:numFmt w:val="decimal"/>
      <w:lvlText w:val="%1."/>
      <w:lvlJc w:val="left"/>
      <w:pPr>
        <w:ind w:left="562" w:hanging="420"/>
      </w:pPr>
      <w:rPr>
        <w:rFonts w:hint="default"/>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EC0EDB"/>
    <w:multiLevelType w:val="hybridMultilevel"/>
    <w:tmpl w:val="D2B26F74"/>
    <w:lvl w:ilvl="0" w:tplc="2A1E3864">
      <w:start w:val="1"/>
      <w:numFmt w:val="decimal"/>
      <w:lvlText w:val="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631F6A87"/>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start w:val="1"/>
      <w:numFmt w:val="lowerRoman"/>
      <w:lvlText w:val="%3."/>
      <w:lvlJc w:val="right"/>
      <w:pPr>
        <w:ind w:left="2475" w:hanging="180"/>
      </w:pPr>
    </w:lvl>
    <w:lvl w:ilvl="3" w:tplc="0415000F">
      <w:start w:val="1"/>
      <w:numFmt w:val="decimal"/>
      <w:lvlText w:val="%4."/>
      <w:lvlJc w:val="left"/>
      <w:pPr>
        <w:ind w:left="3195" w:hanging="360"/>
      </w:pPr>
    </w:lvl>
    <w:lvl w:ilvl="4" w:tplc="04150019">
      <w:start w:val="1"/>
      <w:numFmt w:val="lowerLetter"/>
      <w:lvlText w:val="%5."/>
      <w:lvlJc w:val="left"/>
      <w:pPr>
        <w:ind w:left="3915" w:hanging="360"/>
      </w:pPr>
    </w:lvl>
    <w:lvl w:ilvl="5" w:tplc="0415001B">
      <w:start w:val="1"/>
      <w:numFmt w:val="lowerRoman"/>
      <w:lvlText w:val="%6."/>
      <w:lvlJc w:val="right"/>
      <w:pPr>
        <w:ind w:left="4635" w:hanging="180"/>
      </w:pPr>
    </w:lvl>
    <w:lvl w:ilvl="6" w:tplc="0415000F">
      <w:start w:val="1"/>
      <w:numFmt w:val="decimal"/>
      <w:lvlText w:val="%7."/>
      <w:lvlJc w:val="left"/>
      <w:pPr>
        <w:ind w:left="5355" w:hanging="360"/>
      </w:pPr>
    </w:lvl>
    <w:lvl w:ilvl="7" w:tplc="04150019">
      <w:start w:val="1"/>
      <w:numFmt w:val="lowerLetter"/>
      <w:lvlText w:val="%8."/>
      <w:lvlJc w:val="left"/>
      <w:pPr>
        <w:ind w:left="6075" w:hanging="360"/>
      </w:pPr>
    </w:lvl>
    <w:lvl w:ilvl="8" w:tplc="0415001B">
      <w:start w:val="1"/>
      <w:numFmt w:val="lowerRoman"/>
      <w:lvlText w:val="%9."/>
      <w:lvlJc w:val="right"/>
      <w:pPr>
        <w:ind w:left="6795" w:hanging="180"/>
      </w:pPr>
    </w:lvl>
  </w:abstractNum>
  <w:abstractNum w:abstractNumId="5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15:restartNumberingAfterBreak="0">
    <w:nsid w:val="6FCD61CC"/>
    <w:multiLevelType w:val="hybridMultilevel"/>
    <w:tmpl w:val="1F02F0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0D2E27"/>
    <w:multiLevelType w:val="multilevel"/>
    <w:tmpl w:val="65E0DBEE"/>
    <w:styleLink w:val="Biecalista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5"/>
  </w:num>
  <w:num w:numId="5" w16cid:durableId="1878154988">
    <w:abstractNumId w:val="35"/>
  </w:num>
  <w:num w:numId="6" w16cid:durableId="837039497">
    <w:abstractNumId w:val="60"/>
  </w:num>
  <w:num w:numId="7" w16cid:durableId="1145126587">
    <w:abstractNumId w:val="61"/>
  </w:num>
  <w:num w:numId="8" w16cid:durableId="565915763">
    <w:abstractNumId w:val="56"/>
  </w:num>
  <w:num w:numId="9" w16cid:durableId="513416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594675">
    <w:abstractNumId w:val="16"/>
  </w:num>
  <w:num w:numId="12" w16cid:durableId="281038777">
    <w:abstractNumId w:val="31"/>
  </w:num>
  <w:num w:numId="13" w16cid:durableId="1424649853">
    <w:abstractNumId w:val="24"/>
  </w:num>
  <w:num w:numId="14" w16cid:durableId="1022127827">
    <w:abstractNumId w:val="44"/>
  </w:num>
  <w:num w:numId="15" w16cid:durableId="669140477">
    <w:abstractNumId w:val="19"/>
  </w:num>
  <w:num w:numId="16" w16cid:durableId="1161002720">
    <w:abstractNumId w:val="47"/>
  </w:num>
  <w:num w:numId="17" w16cid:durableId="851145849">
    <w:abstractNumId w:val="8"/>
  </w:num>
  <w:num w:numId="18" w16cid:durableId="438187603">
    <w:abstractNumId w:val="62"/>
  </w:num>
  <w:num w:numId="19" w16cid:durableId="736439980">
    <w:abstractNumId w:val="11"/>
  </w:num>
  <w:num w:numId="20" w16cid:durableId="716973845">
    <w:abstractNumId w:val="45"/>
  </w:num>
  <w:num w:numId="21" w16cid:durableId="1062678766">
    <w:abstractNumId w:val="40"/>
  </w:num>
  <w:num w:numId="22" w16cid:durableId="1469395703">
    <w:abstractNumId w:val="48"/>
  </w:num>
  <w:num w:numId="23" w16cid:durableId="218639754">
    <w:abstractNumId w:val="37"/>
  </w:num>
  <w:num w:numId="24" w16cid:durableId="16993566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4158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64388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02686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18922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46451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98465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511327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0027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0720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8942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05193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93010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76977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8054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39766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436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19455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8111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3306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94286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63504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85460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15867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21522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8511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502031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083904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124270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110735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62762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2792462">
    <w:abstractNumId w:val="29"/>
    <w:lvlOverride w:ilvl="0">
      <w:startOverride w:val="1"/>
    </w:lvlOverride>
    <w:lvlOverride w:ilvl="1"/>
    <w:lvlOverride w:ilvl="2"/>
    <w:lvlOverride w:ilvl="3"/>
    <w:lvlOverride w:ilvl="4"/>
    <w:lvlOverride w:ilvl="5"/>
    <w:lvlOverride w:ilvl="6"/>
    <w:lvlOverride w:ilvl="7"/>
    <w:lvlOverride w:ilvl="8"/>
  </w:num>
  <w:num w:numId="56" w16cid:durableId="992229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67032815">
    <w:abstractNumId w:val="46"/>
  </w:num>
  <w:num w:numId="58" w16cid:durableId="1267275311">
    <w:abstractNumId w:val="27"/>
  </w:num>
  <w:num w:numId="59" w16cid:durableId="1148518546">
    <w:abstractNumId w:val="38"/>
  </w:num>
  <w:num w:numId="60" w16cid:durableId="246497588">
    <w:abstractNumId w:val="50"/>
  </w:num>
  <w:num w:numId="61" w16cid:durableId="1387028951">
    <w:abstractNumId w:val="30"/>
  </w:num>
  <w:num w:numId="62" w16cid:durableId="1747268379">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E2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677BA"/>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437"/>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97F8A"/>
    <w:rsid w:val="001A1B50"/>
    <w:rsid w:val="001A2021"/>
    <w:rsid w:val="001A20D7"/>
    <w:rsid w:val="001A70F0"/>
    <w:rsid w:val="001B143D"/>
    <w:rsid w:val="001B15C1"/>
    <w:rsid w:val="001B3B70"/>
    <w:rsid w:val="001B474E"/>
    <w:rsid w:val="001B531A"/>
    <w:rsid w:val="001B551C"/>
    <w:rsid w:val="001B5FEC"/>
    <w:rsid w:val="001C01FF"/>
    <w:rsid w:val="001C1707"/>
    <w:rsid w:val="001C2C9F"/>
    <w:rsid w:val="001C3987"/>
    <w:rsid w:val="001C55AC"/>
    <w:rsid w:val="001C560F"/>
    <w:rsid w:val="001C56FD"/>
    <w:rsid w:val="001C6B3F"/>
    <w:rsid w:val="001C72EC"/>
    <w:rsid w:val="001D3887"/>
    <w:rsid w:val="001D3AE4"/>
    <w:rsid w:val="001D4994"/>
    <w:rsid w:val="001D5968"/>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519D"/>
    <w:rsid w:val="00215F7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5974"/>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291"/>
    <w:rsid w:val="00292D29"/>
    <w:rsid w:val="00293317"/>
    <w:rsid w:val="00293CB4"/>
    <w:rsid w:val="00293DC1"/>
    <w:rsid w:val="002974AE"/>
    <w:rsid w:val="002A2203"/>
    <w:rsid w:val="002A2C10"/>
    <w:rsid w:val="002A488E"/>
    <w:rsid w:val="002A5826"/>
    <w:rsid w:val="002A6D00"/>
    <w:rsid w:val="002A6F0B"/>
    <w:rsid w:val="002B16AE"/>
    <w:rsid w:val="002B1A83"/>
    <w:rsid w:val="002B1EB0"/>
    <w:rsid w:val="002B4F3C"/>
    <w:rsid w:val="002B50B7"/>
    <w:rsid w:val="002B522D"/>
    <w:rsid w:val="002B533F"/>
    <w:rsid w:val="002B7B52"/>
    <w:rsid w:val="002C01A7"/>
    <w:rsid w:val="002C04BC"/>
    <w:rsid w:val="002C06B4"/>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9F5"/>
    <w:rsid w:val="002F2B29"/>
    <w:rsid w:val="002F2D1D"/>
    <w:rsid w:val="002F312D"/>
    <w:rsid w:val="002F42B8"/>
    <w:rsid w:val="002F4700"/>
    <w:rsid w:val="002F477A"/>
    <w:rsid w:val="002F4E1F"/>
    <w:rsid w:val="002F5DE6"/>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647B"/>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6B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2E5"/>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3560"/>
    <w:rsid w:val="004A50F4"/>
    <w:rsid w:val="004A77AD"/>
    <w:rsid w:val="004A7A8C"/>
    <w:rsid w:val="004A7D2D"/>
    <w:rsid w:val="004B2041"/>
    <w:rsid w:val="004B267F"/>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6E30"/>
    <w:rsid w:val="004E774E"/>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0DC5"/>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B74B9"/>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1515"/>
    <w:rsid w:val="006222D6"/>
    <w:rsid w:val="00622CAA"/>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06E5"/>
    <w:rsid w:val="00701551"/>
    <w:rsid w:val="00704034"/>
    <w:rsid w:val="0070434F"/>
    <w:rsid w:val="007062E5"/>
    <w:rsid w:val="00711228"/>
    <w:rsid w:val="007112A0"/>
    <w:rsid w:val="00713CB9"/>
    <w:rsid w:val="00714D68"/>
    <w:rsid w:val="007153E1"/>
    <w:rsid w:val="00715E93"/>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6C00"/>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34F7"/>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4581"/>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1CB"/>
    <w:rsid w:val="008F59C8"/>
    <w:rsid w:val="008F790C"/>
    <w:rsid w:val="00901B6A"/>
    <w:rsid w:val="00901F2E"/>
    <w:rsid w:val="009025A3"/>
    <w:rsid w:val="0090394F"/>
    <w:rsid w:val="009039A9"/>
    <w:rsid w:val="00904997"/>
    <w:rsid w:val="00905B74"/>
    <w:rsid w:val="00905D99"/>
    <w:rsid w:val="0090675A"/>
    <w:rsid w:val="009068E6"/>
    <w:rsid w:val="00911ACF"/>
    <w:rsid w:val="00911E5D"/>
    <w:rsid w:val="00913342"/>
    <w:rsid w:val="00913414"/>
    <w:rsid w:val="009137B4"/>
    <w:rsid w:val="00913EEB"/>
    <w:rsid w:val="00915808"/>
    <w:rsid w:val="00916E1D"/>
    <w:rsid w:val="00917172"/>
    <w:rsid w:val="0091718F"/>
    <w:rsid w:val="00921BCD"/>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9BC"/>
    <w:rsid w:val="00950971"/>
    <w:rsid w:val="00953A07"/>
    <w:rsid w:val="00953EFB"/>
    <w:rsid w:val="00953FB9"/>
    <w:rsid w:val="0095441B"/>
    <w:rsid w:val="00954844"/>
    <w:rsid w:val="00954D7D"/>
    <w:rsid w:val="00955672"/>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B2E"/>
    <w:rsid w:val="009A2C7B"/>
    <w:rsid w:val="009A75EA"/>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43EA"/>
    <w:rsid w:val="00A156CB"/>
    <w:rsid w:val="00A15C3F"/>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57DB5"/>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340B"/>
    <w:rsid w:val="00AD4377"/>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519C"/>
    <w:rsid w:val="00AF6F7A"/>
    <w:rsid w:val="00B00342"/>
    <w:rsid w:val="00B00431"/>
    <w:rsid w:val="00B01448"/>
    <w:rsid w:val="00B02620"/>
    <w:rsid w:val="00B0263A"/>
    <w:rsid w:val="00B02A62"/>
    <w:rsid w:val="00B03444"/>
    <w:rsid w:val="00B0394E"/>
    <w:rsid w:val="00B03C09"/>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574"/>
    <w:rsid w:val="00B46A06"/>
    <w:rsid w:val="00B51917"/>
    <w:rsid w:val="00B56675"/>
    <w:rsid w:val="00B57944"/>
    <w:rsid w:val="00B61C0E"/>
    <w:rsid w:val="00B62547"/>
    <w:rsid w:val="00B637D1"/>
    <w:rsid w:val="00B6388C"/>
    <w:rsid w:val="00B644BB"/>
    <w:rsid w:val="00B6544E"/>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5DDC"/>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0F0D"/>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24"/>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1BC4"/>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27F"/>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62B"/>
    <w:rsid w:val="00CA6C51"/>
    <w:rsid w:val="00CA795C"/>
    <w:rsid w:val="00CB0654"/>
    <w:rsid w:val="00CB0E95"/>
    <w:rsid w:val="00CB2672"/>
    <w:rsid w:val="00CB75DF"/>
    <w:rsid w:val="00CC25B2"/>
    <w:rsid w:val="00CC2AD3"/>
    <w:rsid w:val="00CC36CE"/>
    <w:rsid w:val="00CC54D5"/>
    <w:rsid w:val="00CC6618"/>
    <w:rsid w:val="00CC7673"/>
    <w:rsid w:val="00CD3B29"/>
    <w:rsid w:val="00CD3CA1"/>
    <w:rsid w:val="00CD3DBA"/>
    <w:rsid w:val="00CD44A2"/>
    <w:rsid w:val="00CD4BD9"/>
    <w:rsid w:val="00CD604A"/>
    <w:rsid w:val="00CD7707"/>
    <w:rsid w:val="00CE0662"/>
    <w:rsid w:val="00CE0A95"/>
    <w:rsid w:val="00CE1C33"/>
    <w:rsid w:val="00CE1E78"/>
    <w:rsid w:val="00CE2105"/>
    <w:rsid w:val="00CE41EF"/>
    <w:rsid w:val="00CE4B55"/>
    <w:rsid w:val="00CE4CDC"/>
    <w:rsid w:val="00CE4EB3"/>
    <w:rsid w:val="00CE7111"/>
    <w:rsid w:val="00CE774C"/>
    <w:rsid w:val="00CE7DD9"/>
    <w:rsid w:val="00CF0FA5"/>
    <w:rsid w:val="00CF193E"/>
    <w:rsid w:val="00CF3786"/>
    <w:rsid w:val="00CF41AB"/>
    <w:rsid w:val="00CF57E7"/>
    <w:rsid w:val="00CF59F8"/>
    <w:rsid w:val="00CF5D39"/>
    <w:rsid w:val="00CF6BD9"/>
    <w:rsid w:val="00CF73EE"/>
    <w:rsid w:val="00CF74F7"/>
    <w:rsid w:val="00D004B8"/>
    <w:rsid w:val="00D00D07"/>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37E26"/>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7FB"/>
    <w:rsid w:val="00DA3E52"/>
    <w:rsid w:val="00DA4513"/>
    <w:rsid w:val="00DA4995"/>
    <w:rsid w:val="00DA52C0"/>
    <w:rsid w:val="00DA5F75"/>
    <w:rsid w:val="00DA7B29"/>
    <w:rsid w:val="00DB2079"/>
    <w:rsid w:val="00DB25C1"/>
    <w:rsid w:val="00DB306E"/>
    <w:rsid w:val="00DB3185"/>
    <w:rsid w:val="00DB398A"/>
    <w:rsid w:val="00DB3B75"/>
    <w:rsid w:val="00DB5C32"/>
    <w:rsid w:val="00DB5CFC"/>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897"/>
    <w:rsid w:val="00E62F94"/>
    <w:rsid w:val="00E63707"/>
    <w:rsid w:val="00E64113"/>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A79C5"/>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5FB"/>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6456"/>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1DE2"/>
    <w:rsid w:val="00FE20E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D25FB"/>
    <w:pPr>
      <w:keepNext/>
      <w:keepLines/>
      <w:spacing w:before="160" w:after="80" w:line="259" w:lineRule="auto"/>
      <w:outlineLvl w:val="2"/>
    </w:pPr>
    <w:rPr>
      <w:rFonts w:asciiTheme="minorHAnsi" w:eastAsiaTheme="majorEastAsia" w:hAnsiTheme="minorHAnsi" w:cstheme="majorBidi"/>
      <w:color w:val="2E74B5" w:themeColor="accent1" w:themeShade="BF"/>
      <w:sz w:val="28"/>
      <w:szCs w:val="28"/>
    </w:rPr>
  </w:style>
  <w:style w:type="paragraph" w:styleId="Nagwek4">
    <w:name w:val="heading 4"/>
    <w:basedOn w:val="Normalny"/>
    <w:next w:val="Normalny"/>
    <w:link w:val="Nagwek4Znak"/>
    <w:uiPriority w:val="9"/>
    <w:unhideWhenUsed/>
    <w:qFormat/>
    <w:rsid w:val="00ED25FB"/>
    <w:pPr>
      <w:keepNext/>
      <w:keepLines/>
      <w:spacing w:before="80" w:after="40" w:line="259" w:lineRule="auto"/>
      <w:outlineLvl w:val="3"/>
    </w:pPr>
    <w:rPr>
      <w:rFonts w:asciiTheme="minorHAnsi" w:eastAsiaTheme="majorEastAsia" w:hAnsiTheme="min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D25FB"/>
    <w:pPr>
      <w:keepNext/>
      <w:keepLines/>
      <w:spacing w:before="80" w:after="40" w:line="259" w:lineRule="auto"/>
      <w:outlineLvl w:val="4"/>
    </w:pPr>
    <w:rPr>
      <w:rFonts w:asciiTheme="minorHAnsi" w:eastAsiaTheme="majorEastAsia" w:hAnsiTheme="minorHAnsi" w:cstheme="majorBidi"/>
      <w:color w:val="2E74B5" w:themeColor="accent1" w:themeShade="BF"/>
    </w:rPr>
  </w:style>
  <w:style w:type="paragraph" w:styleId="Nagwek6">
    <w:name w:val="heading 6"/>
    <w:basedOn w:val="Normalny"/>
    <w:next w:val="Normalny"/>
    <w:link w:val="Nagwek6Znak"/>
    <w:uiPriority w:val="9"/>
    <w:semiHidden/>
    <w:unhideWhenUsed/>
    <w:qFormat/>
    <w:rsid w:val="00ED25FB"/>
    <w:pPr>
      <w:keepNext/>
      <w:keepLines/>
      <w:spacing w:before="40" w:after="160" w:line="259" w:lineRule="auto"/>
      <w:outlineLvl w:val="5"/>
    </w:pPr>
    <w:rPr>
      <w:rFonts w:asciiTheme="minorHAnsi" w:eastAsiaTheme="majorEastAsia" w:hAnsiTheme="minorHAnsi" w:cstheme="majorBidi"/>
      <w:i/>
      <w:iCs/>
      <w:color w:val="595959" w:themeColor="text1" w:themeTint="A6"/>
    </w:rPr>
  </w:style>
  <w:style w:type="paragraph" w:styleId="Nagwek7">
    <w:name w:val="heading 7"/>
    <w:basedOn w:val="Normalny"/>
    <w:next w:val="Normalny"/>
    <w:link w:val="Nagwek7Znak"/>
    <w:uiPriority w:val="9"/>
    <w:semiHidden/>
    <w:unhideWhenUsed/>
    <w:qFormat/>
    <w:rsid w:val="00ED25FB"/>
    <w:pPr>
      <w:keepNext/>
      <w:keepLines/>
      <w:spacing w:before="40" w:after="160" w:line="259" w:lineRule="auto"/>
      <w:outlineLvl w:val="6"/>
    </w:pPr>
    <w:rPr>
      <w:rFonts w:asciiTheme="minorHAnsi" w:eastAsiaTheme="majorEastAsia" w:hAnsiTheme="minorHAnsi" w:cstheme="majorBidi"/>
      <w:color w:val="595959" w:themeColor="text1" w:themeTint="A6"/>
    </w:rPr>
  </w:style>
  <w:style w:type="paragraph" w:styleId="Nagwek8">
    <w:name w:val="heading 8"/>
    <w:basedOn w:val="Normalny"/>
    <w:next w:val="Normalny"/>
    <w:link w:val="Nagwek8Znak"/>
    <w:uiPriority w:val="9"/>
    <w:semiHidden/>
    <w:unhideWhenUsed/>
    <w:qFormat/>
    <w:rsid w:val="00ED25FB"/>
    <w:pPr>
      <w:keepNext/>
      <w:keepLines/>
      <w:spacing w:after="160" w:line="259" w:lineRule="auto"/>
      <w:outlineLvl w:val="7"/>
    </w:pPr>
    <w:rPr>
      <w:rFonts w:asciiTheme="minorHAnsi" w:eastAsiaTheme="majorEastAsia" w:hAnsiTheme="minorHAnsi" w:cstheme="majorBidi"/>
      <w:i/>
      <w:iCs/>
      <w:color w:val="272727" w:themeColor="text1" w:themeTint="D8"/>
    </w:rPr>
  </w:style>
  <w:style w:type="paragraph" w:styleId="Nagwek9">
    <w:name w:val="heading 9"/>
    <w:basedOn w:val="Normalny"/>
    <w:next w:val="Normalny"/>
    <w:link w:val="Nagwek9Znak"/>
    <w:uiPriority w:val="9"/>
    <w:semiHidden/>
    <w:unhideWhenUsed/>
    <w:qFormat/>
    <w:rsid w:val="00ED25FB"/>
    <w:pPr>
      <w:keepNext/>
      <w:keepLines/>
      <w:spacing w:after="160" w:line="259" w:lineRule="auto"/>
      <w:outlineLvl w:val="8"/>
    </w:pPr>
    <w:rPr>
      <w:rFonts w:asciiTheme="minorHAnsi" w:eastAsiaTheme="majorEastAsia" w:hAnsiTheme="minorHAnsi"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uiPriority w:val="10"/>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uiPriority w:val="10"/>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3Znak">
    <w:name w:val="Nagłówek 3 Znak"/>
    <w:basedOn w:val="Domylnaczcionkaakapitu"/>
    <w:link w:val="Nagwek3"/>
    <w:uiPriority w:val="9"/>
    <w:rsid w:val="00ED25FB"/>
    <w:rPr>
      <w:rFonts w:asciiTheme="minorHAnsi" w:eastAsiaTheme="majorEastAsia" w:hAnsiTheme="minorHAnsi" w:cstheme="majorBidi"/>
      <w:color w:val="2E74B5" w:themeColor="accent1" w:themeShade="BF"/>
      <w:sz w:val="28"/>
      <w:szCs w:val="28"/>
      <w:lang w:eastAsia="en-US"/>
    </w:rPr>
  </w:style>
  <w:style w:type="character" w:customStyle="1" w:styleId="Nagwek4Znak">
    <w:name w:val="Nagłówek 4 Znak"/>
    <w:basedOn w:val="Domylnaczcionkaakapitu"/>
    <w:link w:val="Nagwek4"/>
    <w:uiPriority w:val="9"/>
    <w:rsid w:val="00ED25FB"/>
    <w:rPr>
      <w:rFonts w:asciiTheme="minorHAnsi" w:eastAsiaTheme="majorEastAsia" w:hAnsiTheme="minorHAnsi" w:cstheme="majorBidi"/>
      <w:i/>
      <w:iCs/>
      <w:color w:val="2E74B5" w:themeColor="accent1" w:themeShade="BF"/>
      <w:sz w:val="22"/>
      <w:szCs w:val="22"/>
      <w:lang w:eastAsia="en-US"/>
    </w:rPr>
  </w:style>
  <w:style w:type="character" w:customStyle="1" w:styleId="Nagwek5Znak">
    <w:name w:val="Nagłówek 5 Znak"/>
    <w:basedOn w:val="Domylnaczcionkaakapitu"/>
    <w:link w:val="Nagwek5"/>
    <w:uiPriority w:val="9"/>
    <w:semiHidden/>
    <w:rsid w:val="00ED25FB"/>
    <w:rPr>
      <w:rFonts w:asciiTheme="minorHAnsi" w:eastAsiaTheme="majorEastAsia" w:hAnsiTheme="minorHAnsi" w:cstheme="majorBidi"/>
      <w:color w:val="2E74B5" w:themeColor="accent1" w:themeShade="BF"/>
      <w:sz w:val="22"/>
      <w:szCs w:val="22"/>
      <w:lang w:eastAsia="en-US"/>
    </w:rPr>
  </w:style>
  <w:style w:type="character" w:customStyle="1" w:styleId="Nagwek6Znak">
    <w:name w:val="Nagłówek 6 Znak"/>
    <w:basedOn w:val="Domylnaczcionkaakapitu"/>
    <w:link w:val="Nagwek6"/>
    <w:uiPriority w:val="9"/>
    <w:semiHidden/>
    <w:rsid w:val="00ED25FB"/>
    <w:rPr>
      <w:rFonts w:asciiTheme="minorHAnsi" w:eastAsiaTheme="majorEastAsia" w:hAnsiTheme="minorHAnsi" w:cstheme="majorBidi"/>
      <w:i/>
      <w:iCs/>
      <w:color w:val="595959" w:themeColor="text1" w:themeTint="A6"/>
      <w:sz w:val="22"/>
      <w:szCs w:val="22"/>
      <w:lang w:eastAsia="en-US"/>
    </w:rPr>
  </w:style>
  <w:style w:type="character" w:customStyle="1" w:styleId="Nagwek7Znak">
    <w:name w:val="Nagłówek 7 Znak"/>
    <w:basedOn w:val="Domylnaczcionkaakapitu"/>
    <w:link w:val="Nagwek7"/>
    <w:uiPriority w:val="9"/>
    <w:semiHidden/>
    <w:rsid w:val="00ED25FB"/>
    <w:rPr>
      <w:rFonts w:asciiTheme="minorHAnsi" w:eastAsiaTheme="majorEastAsia" w:hAnsiTheme="minorHAnsi" w:cstheme="majorBidi"/>
      <w:color w:val="595959" w:themeColor="text1" w:themeTint="A6"/>
      <w:sz w:val="22"/>
      <w:szCs w:val="22"/>
      <w:lang w:eastAsia="en-US"/>
    </w:rPr>
  </w:style>
  <w:style w:type="character" w:customStyle="1" w:styleId="Nagwek8Znak">
    <w:name w:val="Nagłówek 8 Znak"/>
    <w:basedOn w:val="Domylnaczcionkaakapitu"/>
    <w:link w:val="Nagwek8"/>
    <w:uiPriority w:val="9"/>
    <w:semiHidden/>
    <w:rsid w:val="00ED25FB"/>
    <w:rPr>
      <w:rFonts w:asciiTheme="minorHAnsi" w:eastAsiaTheme="majorEastAsia" w:hAnsiTheme="minorHAnsi" w:cstheme="majorBidi"/>
      <w:i/>
      <w:iCs/>
      <w:color w:val="272727" w:themeColor="text1" w:themeTint="D8"/>
      <w:sz w:val="22"/>
      <w:szCs w:val="22"/>
      <w:lang w:eastAsia="en-US"/>
    </w:rPr>
  </w:style>
  <w:style w:type="character" w:customStyle="1" w:styleId="Nagwek9Znak">
    <w:name w:val="Nagłówek 9 Znak"/>
    <w:basedOn w:val="Domylnaczcionkaakapitu"/>
    <w:link w:val="Nagwek9"/>
    <w:uiPriority w:val="9"/>
    <w:semiHidden/>
    <w:rsid w:val="00ED25FB"/>
    <w:rPr>
      <w:rFonts w:asciiTheme="minorHAnsi" w:eastAsiaTheme="majorEastAsia" w:hAnsiTheme="minorHAnsi" w:cstheme="majorBidi"/>
      <w:color w:val="272727" w:themeColor="text1" w:themeTint="D8"/>
      <w:sz w:val="22"/>
      <w:szCs w:val="22"/>
      <w:lang w:eastAsia="en-US"/>
    </w:rPr>
  </w:style>
  <w:style w:type="paragraph" w:styleId="Podtytu">
    <w:name w:val="Subtitle"/>
    <w:basedOn w:val="Normalny"/>
    <w:next w:val="Normalny"/>
    <w:link w:val="PodtytuZnak"/>
    <w:uiPriority w:val="11"/>
    <w:qFormat/>
    <w:rsid w:val="00ED25FB"/>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D25FB"/>
    <w:rPr>
      <w:rFonts w:asciiTheme="minorHAnsi" w:eastAsiaTheme="majorEastAsia" w:hAnsiTheme="minorHAnsi" w:cstheme="majorBidi"/>
      <w:color w:val="595959" w:themeColor="text1" w:themeTint="A6"/>
      <w:spacing w:val="15"/>
      <w:sz w:val="28"/>
      <w:szCs w:val="28"/>
      <w:lang w:eastAsia="en-US"/>
    </w:rPr>
  </w:style>
  <w:style w:type="paragraph" w:styleId="Cytat">
    <w:name w:val="Quote"/>
    <w:basedOn w:val="Normalny"/>
    <w:next w:val="Normalny"/>
    <w:link w:val="CytatZnak"/>
    <w:uiPriority w:val="29"/>
    <w:qFormat/>
    <w:rsid w:val="00ED25FB"/>
    <w:pPr>
      <w:spacing w:before="160" w:after="160" w:line="259" w:lineRule="auto"/>
      <w:jc w:val="center"/>
    </w:pPr>
    <w:rPr>
      <w:rFonts w:asciiTheme="minorHAnsi" w:eastAsiaTheme="minorHAnsi" w:hAnsiTheme="minorHAnsi" w:cstheme="minorBidi"/>
      <w:i/>
      <w:iCs/>
      <w:color w:val="404040" w:themeColor="text1" w:themeTint="BF"/>
    </w:rPr>
  </w:style>
  <w:style w:type="character" w:customStyle="1" w:styleId="CytatZnak">
    <w:name w:val="Cytat Znak"/>
    <w:basedOn w:val="Domylnaczcionkaakapitu"/>
    <w:link w:val="Cytat"/>
    <w:uiPriority w:val="29"/>
    <w:rsid w:val="00ED25FB"/>
    <w:rPr>
      <w:rFonts w:asciiTheme="minorHAnsi" w:eastAsiaTheme="minorHAnsi" w:hAnsiTheme="minorHAnsi" w:cstheme="minorBidi"/>
      <w:i/>
      <w:iCs/>
      <w:color w:val="404040" w:themeColor="text1" w:themeTint="BF"/>
      <w:sz w:val="22"/>
      <w:szCs w:val="22"/>
      <w:lang w:eastAsia="en-US"/>
    </w:rPr>
  </w:style>
  <w:style w:type="character" w:styleId="Wyrnienieintensywne">
    <w:name w:val="Intense Emphasis"/>
    <w:basedOn w:val="Domylnaczcionkaakapitu"/>
    <w:uiPriority w:val="21"/>
    <w:qFormat/>
    <w:rsid w:val="00ED25FB"/>
    <w:rPr>
      <w:i/>
      <w:iCs/>
      <w:color w:val="2E74B5" w:themeColor="accent1" w:themeShade="BF"/>
    </w:rPr>
  </w:style>
  <w:style w:type="paragraph" w:styleId="Cytatintensywny">
    <w:name w:val="Intense Quote"/>
    <w:basedOn w:val="Normalny"/>
    <w:next w:val="Normalny"/>
    <w:link w:val="CytatintensywnyZnak"/>
    <w:uiPriority w:val="30"/>
    <w:qFormat/>
    <w:rsid w:val="00ED25FB"/>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rPr>
  </w:style>
  <w:style w:type="character" w:customStyle="1" w:styleId="CytatintensywnyZnak">
    <w:name w:val="Cytat intensywny Znak"/>
    <w:basedOn w:val="Domylnaczcionkaakapitu"/>
    <w:link w:val="Cytatintensywny"/>
    <w:uiPriority w:val="30"/>
    <w:rsid w:val="00ED25FB"/>
    <w:rPr>
      <w:rFonts w:asciiTheme="minorHAnsi" w:eastAsiaTheme="minorHAnsi" w:hAnsiTheme="minorHAnsi" w:cstheme="minorBidi"/>
      <w:i/>
      <w:iCs/>
      <w:color w:val="2E74B5" w:themeColor="accent1" w:themeShade="BF"/>
      <w:sz w:val="22"/>
      <w:szCs w:val="22"/>
      <w:lang w:eastAsia="en-US"/>
    </w:rPr>
  </w:style>
  <w:style w:type="character" w:styleId="Odwoanieintensywne">
    <w:name w:val="Intense Reference"/>
    <w:basedOn w:val="Domylnaczcionkaakapitu"/>
    <w:uiPriority w:val="32"/>
    <w:qFormat/>
    <w:rsid w:val="00ED25FB"/>
    <w:rPr>
      <w:b/>
      <w:bCs/>
      <w:smallCaps/>
      <w:color w:val="2E74B5" w:themeColor="accent1" w:themeShade="BF"/>
      <w:spacing w:val="5"/>
    </w:rPr>
  </w:style>
  <w:style w:type="numbering" w:customStyle="1" w:styleId="Biecalista1">
    <w:name w:val="Bieżąca lista1"/>
    <w:uiPriority w:val="99"/>
    <w:rsid w:val="00ED25FB"/>
    <w:pPr>
      <w:numPr>
        <w:numId w:val="18"/>
      </w:numPr>
    </w:pPr>
  </w:style>
  <w:style w:type="character" w:styleId="Pogrubienie">
    <w:name w:val="Strong"/>
    <w:basedOn w:val="Domylnaczcionkaakapitu"/>
    <w:uiPriority w:val="22"/>
    <w:qFormat/>
    <w:rsid w:val="00ED25FB"/>
    <w:rPr>
      <w:b/>
      <w:bCs/>
    </w:rPr>
  </w:style>
  <w:style w:type="character" w:customStyle="1" w:styleId="apple-converted-space">
    <w:name w:val="apple-converted-space"/>
    <w:basedOn w:val="Domylnaczcionkaakapitu"/>
    <w:rsid w:val="00ED25FB"/>
  </w:style>
  <w:style w:type="numbering" w:customStyle="1" w:styleId="CurrentList1">
    <w:name w:val="Current List1"/>
    <w:uiPriority w:val="99"/>
    <w:rsid w:val="00ED25FB"/>
    <w:pPr>
      <w:numPr>
        <w:numId w:val="19"/>
      </w:numPr>
    </w:pPr>
  </w:style>
  <w:style w:type="character" w:customStyle="1" w:styleId="Teksttreci2TimesNewRoman">
    <w:name w:val="Tekst treści (2) + Times New Roman"/>
    <w:aliases w:val="11 pt"/>
    <w:rsid w:val="00ED25F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2TimesNewRoman11pt">
    <w:name w:val="Tekst treści (2) + Times New Roman;11 pt"/>
    <w:rsid w:val="00ED25F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ED25FB"/>
    <w:pPr>
      <w:widowControl w:val="0"/>
      <w:shd w:val="clear" w:color="auto" w:fill="FFFFFF"/>
      <w:spacing w:after="240" w:line="274" w:lineRule="exact"/>
      <w:ind w:hanging="580"/>
    </w:pPr>
    <w:rPr>
      <w:rFonts w:ascii="Arial" w:eastAsia="Arial" w:hAnsi="Arial" w:cs="Arial"/>
      <w:color w:val="000000"/>
      <w:sz w:val="23"/>
      <w:szCs w:val="23"/>
      <w:lang w:eastAsia="pl-PL" w:bidi="pl-PL"/>
    </w:rPr>
  </w:style>
  <w:style w:type="paragraph" w:styleId="HTML-wstpniesformatowany">
    <w:name w:val="HTML Preformatted"/>
    <w:basedOn w:val="Normalny"/>
    <w:link w:val="HTML-wstpniesformatowanyZnak"/>
    <w:uiPriority w:val="99"/>
    <w:unhideWhenUsed/>
    <w:rsid w:val="00ED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D25FB"/>
    <w:rPr>
      <w:rFonts w:ascii="Courier New" w:eastAsia="Times New Roman" w:hAnsi="Courier New" w:cs="Courier New"/>
    </w:rPr>
  </w:style>
  <w:style w:type="character" w:customStyle="1" w:styleId="y2iqfc">
    <w:name w:val="y2iqfc"/>
    <w:basedOn w:val="Domylnaczcionkaakapitu"/>
    <w:rsid w:val="00ED25FB"/>
  </w:style>
  <w:style w:type="paragraph" w:styleId="Tekstprzypisudolnego">
    <w:name w:val="footnote text"/>
    <w:basedOn w:val="Normalny"/>
    <w:link w:val="TekstprzypisudolnegoZnak"/>
    <w:uiPriority w:val="99"/>
    <w:semiHidden/>
    <w:unhideWhenUsed/>
    <w:rsid w:val="00715E93"/>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15E93"/>
    <w:rPr>
      <w:rFonts w:asciiTheme="minorHAnsi" w:eastAsiaTheme="minorHAnsi" w:hAnsiTheme="minorHAnsi" w:cstheme="minorBidi"/>
      <w:lang w:eastAsia="en-US"/>
    </w:rPr>
  </w:style>
  <w:style w:type="paragraph" w:customStyle="1" w:styleId="text-justify1">
    <w:name w:val="text-justify1"/>
    <w:basedOn w:val="Normalny"/>
    <w:rsid w:val="00715E9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normal">
    <w:name w:val="LO-normal"/>
    <w:rsid w:val="00715E93"/>
    <w:pPr>
      <w:suppressAutoHyphens/>
      <w:spacing w:line="276" w:lineRule="auto"/>
    </w:pPr>
    <w:rPr>
      <w:rFonts w:ascii="Arial" w:eastAsia="Arial" w:hAnsi="Arial" w:cs="Arial"/>
      <w:color w:val="000000"/>
      <w:sz w:val="22"/>
      <w:szCs w:val="22"/>
      <w:lang w:eastAsia="zh-CN"/>
    </w:rPr>
  </w:style>
  <w:style w:type="character" w:styleId="Odwoanieprzypisudolnego">
    <w:name w:val="footnote reference"/>
    <w:basedOn w:val="Domylnaczcionkaakapitu"/>
    <w:uiPriority w:val="99"/>
    <w:semiHidden/>
    <w:unhideWhenUsed/>
    <w:rsid w:val="00715E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798912665">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2609170">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15</TotalTime>
  <Pages>70</Pages>
  <Words>24466</Words>
  <Characters>146797</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170922</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5</cp:revision>
  <cp:lastPrinted>2024-06-28T09:40:00Z</cp:lastPrinted>
  <dcterms:created xsi:type="dcterms:W3CDTF">2024-06-25T06:38:00Z</dcterms:created>
  <dcterms:modified xsi:type="dcterms:W3CDTF">2024-06-28T09:41:00Z</dcterms:modified>
</cp:coreProperties>
</file>