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2852F4EF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rzystępuję/emy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2021 r. poz. 1129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7335C0">
        <w:rPr>
          <w:b/>
        </w:rPr>
        <w:t>transportowych / przewozu osób</w:t>
      </w:r>
      <w:r w:rsidR="00CE7916">
        <w:rPr>
          <w:b/>
        </w:rPr>
        <w:t xml:space="preserve"> </w:t>
      </w:r>
      <w:r w:rsidR="00717ADA">
        <w:rPr>
          <w:b/>
        </w:rPr>
        <w:t>uczestn</w:t>
      </w:r>
      <w:r w:rsidR="007335C0">
        <w:rPr>
          <w:b/>
        </w:rPr>
        <w:t>iczących w zajęciach</w:t>
      </w:r>
      <w:r w:rsidR="00717ADA">
        <w:rPr>
          <w:b/>
        </w:rPr>
        <w:t xml:space="preserve"> Dziennego Domu </w:t>
      </w:r>
      <w:r w:rsidR="00A7518C">
        <w:rPr>
          <w:b/>
        </w:rPr>
        <w:t>Pomocy „Akademia Bieszczadzkiego Seniora”</w:t>
      </w:r>
      <w:r w:rsidR="00CE7916">
        <w:rPr>
          <w:b/>
        </w:rPr>
        <w:t xml:space="preserve"> w </w:t>
      </w:r>
      <w:r w:rsidR="00A7518C">
        <w:rPr>
          <w:b/>
        </w:rPr>
        <w:t>okresie 03.01.2022 r. – 30.06.2022 r.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35C0" w14:paraId="329E060B" w14:textId="77777777" w:rsidTr="008B5CE8">
        <w:tc>
          <w:tcPr>
            <w:tcW w:w="4606" w:type="dxa"/>
            <w:shd w:val="pct12" w:color="auto" w:fill="auto"/>
            <w:vAlign w:val="center"/>
          </w:tcPr>
          <w:p w14:paraId="0D670ECE" w14:textId="053560F3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kilometr</w:t>
            </w:r>
          </w:p>
        </w:tc>
        <w:tc>
          <w:tcPr>
            <w:tcW w:w="4606" w:type="dxa"/>
          </w:tcPr>
          <w:p w14:paraId="7D940558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028666D" w14:textId="77777777" w:rsidTr="00AA3455">
        <w:tc>
          <w:tcPr>
            <w:tcW w:w="4606" w:type="dxa"/>
            <w:shd w:val="pct12" w:color="auto" w:fill="auto"/>
            <w:vAlign w:val="center"/>
          </w:tcPr>
          <w:p w14:paraId="735A9E3F" w14:textId="77777777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4606" w:type="dxa"/>
          </w:tcPr>
          <w:p w14:paraId="21D1FECB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7B93703" w14:textId="77777777" w:rsidTr="00782F2B">
        <w:tc>
          <w:tcPr>
            <w:tcW w:w="4606" w:type="dxa"/>
            <w:shd w:val="pct12" w:color="auto" w:fill="auto"/>
            <w:vAlign w:val="center"/>
          </w:tcPr>
          <w:p w14:paraId="78EE0B4E" w14:textId="5381C0E1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</w:t>
            </w:r>
          </w:p>
        </w:tc>
        <w:tc>
          <w:tcPr>
            <w:tcW w:w="4606" w:type="dxa"/>
          </w:tcPr>
          <w:p w14:paraId="04CBC109" w14:textId="77777777" w:rsidR="007335C0" w:rsidRP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Cs/>
                <w:szCs w:val="24"/>
              </w:rPr>
            </w:pPr>
          </w:p>
        </w:tc>
      </w:tr>
      <w:tr w:rsidR="007335C0" w14:paraId="12E024F2" w14:textId="77777777" w:rsidTr="0085417F">
        <w:tc>
          <w:tcPr>
            <w:tcW w:w="4606" w:type="dxa"/>
            <w:shd w:val="pct12" w:color="auto" w:fill="auto"/>
            <w:vAlign w:val="center"/>
          </w:tcPr>
          <w:p w14:paraId="37801F2B" w14:textId="645FF82D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kilometr – słownie</w:t>
            </w:r>
          </w:p>
        </w:tc>
        <w:tc>
          <w:tcPr>
            <w:tcW w:w="4606" w:type="dxa"/>
          </w:tcPr>
          <w:p w14:paraId="1998B839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335C0" w14:paraId="11590FD7" w14:textId="77777777" w:rsidTr="00A737E6">
        <w:tc>
          <w:tcPr>
            <w:tcW w:w="4606" w:type="dxa"/>
            <w:shd w:val="pct12" w:color="auto" w:fill="auto"/>
            <w:vAlign w:val="center"/>
          </w:tcPr>
          <w:p w14:paraId="3BF62145" w14:textId="757688AA" w:rsidR="007335C0" w:rsidRDefault="007335C0" w:rsidP="00026A24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BD4B40">
              <w:rPr>
                <w:b/>
                <w:szCs w:val="24"/>
              </w:rPr>
              <w:t>18</w:t>
            </w:r>
            <w:r>
              <w:rPr>
                <w:b/>
                <w:szCs w:val="24"/>
              </w:rPr>
              <w:t xml:space="preserve">.000 km x proponowana cena brutto </w:t>
            </w:r>
            <w:r w:rsidR="00E419C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za 1 km)</w:t>
            </w:r>
          </w:p>
        </w:tc>
        <w:tc>
          <w:tcPr>
            <w:tcW w:w="4606" w:type="dxa"/>
          </w:tcPr>
          <w:p w14:paraId="4C591A76" w14:textId="77777777" w:rsidR="007335C0" w:rsidRDefault="007335C0" w:rsidP="00026A2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51BB1320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0D98FFD" w14:textId="3182E969" w:rsidR="007335C0" w:rsidRDefault="007335C0" w:rsidP="00241A00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1C06">
        <w:rPr>
          <w:b/>
          <w:szCs w:val="24"/>
          <w:u w:val="single"/>
        </w:rPr>
        <w:t>W celu ubiegania się o wyliczenie punktacji</w:t>
      </w:r>
      <w:r>
        <w:rPr>
          <w:b/>
          <w:szCs w:val="24"/>
        </w:rPr>
        <w:t xml:space="preserve"> w ramach kryteriów jakościowych o których mowa w </w:t>
      </w:r>
      <w:r w:rsidR="00B91C06">
        <w:rPr>
          <w:b/>
          <w:szCs w:val="24"/>
        </w:rPr>
        <w:t>rozdziale XIX Specyfikacji Warunków Zamówienia przedstawiam poniższe informacje</w:t>
      </w:r>
      <w:r w:rsidR="00B91C06">
        <w:rPr>
          <w:rStyle w:val="Odwoanieprzypisudolnego"/>
          <w:b/>
          <w:szCs w:val="24"/>
        </w:rPr>
        <w:footnoteReference w:id="3"/>
      </w:r>
      <w:r w:rsidR="00B91C06">
        <w:rPr>
          <w:b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91C06" w14:paraId="48BEB89D" w14:textId="77777777" w:rsidTr="00241A00">
        <w:tc>
          <w:tcPr>
            <w:tcW w:w="9212" w:type="dxa"/>
            <w:gridSpan w:val="2"/>
            <w:shd w:val="clear" w:color="auto" w:fill="FBD4B4" w:themeFill="accent6" w:themeFillTint="66"/>
          </w:tcPr>
          <w:p w14:paraId="0F48D24D" w14:textId="77777777" w:rsidR="00BD4B40" w:rsidRDefault="00B91C06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Do realizacji zamówienia przeznaczę niżej wymieniony pojazd o wskazanych parametrach emisji spalin</w:t>
            </w:r>
            <w:r w:rsidR="00241A00">
              <w:rPr>
                <w:b/>
                <w:szCs w:val="24"/>
              </w:rPr>
              <w:t xml:space="preserve"> </w:t>
            </w:r>
          </w:p>
          <w:p w14:paraId="71DD1014" w14:textId="77B87D54" w:rsidR="00B91C06" w:rsidRDefault="00241A00" w:rsidP="00241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rozdział XIX ust. 1 pkt 2) SWZ</w:t>
            </w:r>
            <w:r w:rsidR="00B91C06">
              <w:rPr>
                <w:b/>
                <w:szCs w:val="24"/>
              </w:rPr>
              <w:t>:</w:t>
            </w:r>
          </w:p>
        </w:tc>
      </w:tr>
      <w:tr w:rsidR="00241A00" w14:paraId="137AA12F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7417E23" w14:textId="4FCE0123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Marka</w:t>
            </w:r>
          </w:p>
        </w:tc>
        <w:tc>
          <w:tcPr>
            <w:tcW w:w="6127" w:type="dxa"/>
          </w:tcPr>
          <w:p w14:paraId="57BD47DC" w14:textId="319DA14B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8EDAA3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4491DF0" w14:textId="7DD73056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6127" w:type="dxa"/>
          </w:tcPr>
          <w:p w14:paraId="140E700F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20876F0C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1F94059C" w14:textId="7D7A7D71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Rok produkcji</w:t>
            </w:r>
          </w:p>
        </w:tc>
        <w:tc>
          <w:tcPr>
            <w:tcW w:w="6127" w:type="dxa"/>
          </w:tcPr>
          <w:p w14:paraId="0CA7E84C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5751A602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5A5BD09F" w14:textId="5070C39F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rejestracyjny</w:t>
            </w:r>
          </w:p>
        </w:tc>
        <w:tc>
          <w:tcPr>
            <w:tcW w:w="6127" w:type="dxa"/>
          </w:tcPr>
          <w:p w14:paraId="0F5F5522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41A00" w14:paraId="0350A396" w14:textId="77777777" w:rsidTr="00BD4B40">
        <w:tc>
          <w:tcPr>
            <w:tcW w:w="3085" w:type="dxa"/>
            <w:shd w:val="clear" w:color="auto" w:fill="D9D9D9" w:themeFill="background1" w:themeFillShade="D9"/>
          </w:tcPr>
          <w:p w14:paraId="0B4CA3E4" w14:textId="6D9B23A8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Norma emisji spalin</w:t>
            </w:r>
          </w:p>
        </w:tc>
        <w:tc>
          <w:tcPr>
            <w:tcW w:w="6127" w:type="dxa"/>
          </w:tcPr>
          <w:p w14:paraId="16382784" w14:textId="77777777" w:rsidR="00241A00" w:rsidRDefault="00241A00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9F1AE7" w14:paraId="32A43D36" w14:textId="77777777" w:rsidTr="009F1AE7">
        <w:tc>
          <w:tcPr>
            <w:tcW w:w="9212" w:type="dxa"/>
            <w:gridSpan w:val="2"/>
            <w:shd w:val="clear" w:color="auto" w:fill="FBD4B4" w:themeFill="accent6" w:themeFillTint="66"/>
          </w:tcPr>
          <w:p w14:paraId="557160E8" w14:textId="77777777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Oferuję niżej wymieniony termin płatności faktury (liczony w dniach) </w:t>
            </w:r>
          </w:p>
          <w:p w14:paraId="7787DFDE" w14:textId="27F6C369" w:rsidR="009F1AE7" w:rsidRDefault="009F1AE7" w:rsidP="009F1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– rozdział XIX ust. 1 pkt 3</w:t>
            </w:r>
            <w:r w:rsidR="00BD4B40">
              <w:rPr>
                <w:b/>
                <w:szCs w:val="24"/>
              </w:rPr>
              <w:t xml:space="preserve"> SWZ</w:t>
            </w:r>
          </w:p>
        </w:tc>
      </w:tr>
      <w:tr w:rsidR="009F1AE7" w14:paraId="70BD32D5" w14:textId="77777777" w:rsidTr="009F1AE7">
        <w:trPr>
          <w:trHeight w:val="830"/>
        </w:trPr>
        <w:tc>
          <w:tcPr>
            <w:tcW w:w="9212" w:type="dxa"/>
            <w:gridSpan w:val="2"/>
            <w:shd w:val="clear" w:color="auto" w:fill="FFFFFF" w:themeFill="background1"/>
          </w:tcPr>
          <w:p w14:paraId="4DEB0F5F" w14:textId="30D3F0ED" w:rsidR="009F1AE7" w:rsidRDefault="009F1AE7" w:rsidP="009F1AE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Termin płatności: ………………. dni (wpisać liczbę dni)</w:t>
            </w:r>
          </w:p>
          <w:p w14:paraId="41478B71" w14:textId="05A825BA" w:rsidR="009F1AE7" w:rsidRDefault="009F1AE7" w:rsidP="009F1AE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Liczba dni słownie: ……………………………</w:t>
            </w:r>
          </w:p>
        </w:tc>
      </w:tr>
    </w:tbl>
    <w:p w14:paraId="2D34BB54" w14:textId="70078DAD" w:rsidR="006C1175" w:rsidRDefault="002656A4" w:rsidP="00BD4B4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Cs w:val="24"/>
        </w:rPr>
      </w:pPr>
      <w:r w:rsidRPr="006C1175">
        <w:rPr>
          <w:szCs w:val="24"/>
        </w:rPr>
        <w:t>Zapozna</w:t>
      </w:r>
      <w:r w:rsidR="004814B7" w:rsidRPr="006C1175">
        <w:rPr>
          <w:szCs w:val="24"/>
        </w:rPr>
        <w:t>łe/am</w:t>
      </w:r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łem/am</w:t>
      </w:r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</w:t>
      </w:r>
      <w:r w:rsidR="00C32B0E" w:rsidRPr="006C1175">
        <w:rPr>
          <w:szCs w:val="24"/>
        </w:rPr>
        <w:lastRenderedPageBreak/>
        <w:t xml:space="preserve">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 xml:space="preserve">łem/am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4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/am</w:t>
      </w:r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5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6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7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Upoważniam/y Zamawiającego: Gminę Ustrzyki Dolne / Miejsko – Gminny Ośrodek Pomocy Społecznej w Ustrzykach Dolnych lub jego upoważnionych przedstawicieli do </w:t>
      </w:r>
      <w:r>
        <w:rPr>
          <w:szCs w:val="24"/>
        </w:rPr>
        <w:lastRenderedPageBreak/>
        <w:t>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Lp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8A88" w14:textId="77777777" w:rsidR="007822C2" w:rsidRDefault="007822C2" w:rsidP="0045619F">
      <w:r>
        <w:separator/>
      </w:r>
    </w:p>
  </w:endnote>
  <w:endnote w:type="continuationSeparator" w:id="0">
    <w:p w14:paraId="0F0980A4" w14:textId="77777777" w:rsidR="007822C2" w:rsidRDefault="007822C2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ECD1" w14:textId="77777777" w:rsidR="007822C2" w:rsidRDefault="007822C2" w:rsidP="0045619F">
      <w:r>
        <w:separator/>
      </w:r>
    </w:p>
  </w:footnote>
  <w:footnote w:type="continuationSeparator" w:id="0">
    <w:p w14:paraId="7695603E" w14:textId="77777777" w:rsidR="007822C2" w:rsidRDefault="007822C2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40C8EFB0" w14:textId="570D5A4B" w:rsidR="00B91C06" w:rsidRDefault="00B91C06" w:rsidP="009F1A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</w:t>
      </w:r>
      <w:r w:rsidRPr="009F1AE7">
        <w:rPr>
          <w:b/>
          <w:bCs/>
        </w:rPr>
        <w:t>nie ubiega</w:t>
      </w:r>
      <w:r>
        <w:t xml:space="preserve"> się o wyliczenie punktacji w ramach kryteriów jakościowych pozostawia tabelę nieuzupełnioną. </w:t>
      </w:r>
      <w:r w:rsidR="00241A00">
        <w:rPr>
          <w:b/>
          <w:bCs/>
          <w:color w:val="FF0000"/>
        </w:rPr>
        <w:t xml:space="preserve">Wykonawca </w:t>
      </w:r>
      <w:r w:rsidR="009F1AE7">
        <w:rPr>
          <w:b/>
          <w:bCs/>
          <w:color w:val="FF0000"/>
        </w:rPr>
        <w:t xml:space="preserve">ubiegający się o przyznanie punktów </w:t>
      </w:r>
      <w:r w:rsidR="00241A00">
        <w:rPr>
          <w:b/>
          <w:bCs/>
          <w:color w:val="FF0000"/>
        </w:rPr>
        <w:t xml:space="preserve">winien skrupulatnie wskazać informacje niezbędne do wyliczenia punktacji, gdyż  </w:t>
      </w:r>
      <w:r w:rsidRPr="005A5ECC">
        <w:rPr>
          <w:b/>
          <w:bCs/>
          <w:color w:val="FF0000"/>
        </w:rPr>
        <w:t xml:space="preserve">Zamawiający </w:t>
      </w:r>
      <w:r w:rsidR="00241A00">
        <w:rPr>
          <w:b/>
          <w:bCs/>
          <w:color w:val="FF0000"/>
        </w:rPr>
        <w:t xml:space="preserve">w przypadku wątpliwości </w:t>
      </w:r>
      <w:r w:rsidRPr="005A5ECC">
        <w:rPr>
          <w:b/>
          <w:bCs/>
          <w:color w:val="FF0000"/>
        </w:rPr>
        <w:t>nie będzie wzywał do uzupełnienia  bądź wyjaśnienia treści</w:t>
      </w:r>
      <w:r w:rsidR="00241A00">
        <w:rPr>
          <w:b/>
          <w:bCs/>
          <w:color w:val="FF0000"/>
        </w:rPr>
        <w:t xml:space="preserve"> tabeli </w:t>
      </w:r>
      <w:r w:rsidRPr="005A5ECC">
        <w:rPr>
          <w:b/>
          <w:bCs/>
          <w:color w:val="FF0000"/>
        </w:rPr>
        <w:t xml:space="preserve"> – punktacja w takiej sytuacji nie zostanie naliczona.</w:t>
      </w:r>
    </w:p>
  </w:footnote>
  <w:footnote w:id="4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8530526" w14:textId="0E27318C" w:rsidR="002E0F8D" w:rsidRPr="00BD4B40" w:rsidRDefault="002E0F8D" w:rsidP="002E239E">
      <w:pPr>
        <w:pStyle w:val="Tekstprzypisudolnego"/>
        <w:jc w:val="both"/>
        <w:rPr>
          <w:b/>
          <w:bCs/>
        </w:rPr>
      </w:pPr>
      <w:r w:rsidRPr="00BD4B40">
        <w:rPr>
          <w:rStyle w:val="Odwoanieprzypisudolnego"/>
          <w:b/>
          <w:bCs/>
        </w:rPr>
        <w:footnoteRef/>
      </w:r>
      <w:r w:rsidRPr="00BD4B40">
        <w:rPr>
          <w:b/>
          <w:bCs/>
        </w:rPr>
        <w:t xml:space="preserve"> Właściwe zakreślić. Informacja na potrzeby ogłoszenia o udzieleniu zamówienia w Biuletynie Zamówień Publicznych</w:t>
      </w:r>
    </w:p>
  </w:footnote>
  <w:footnote w:id="6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7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0ABED492" w:rsidR="0045619F" w:rsidRPr="0045619F" w:rsidRDefault="00A7518C" w:rsidP="0098592D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55EDA8A0" wp14:editId="196AD5D3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232F7E"/>
    <w:rsid w:val="00241A00"/>
    <w:rsid w:val="002656A4"/>
    <w:rsid w:val="00281E3B"/>
    <w:rsid w:val="002A765D"/>
    <w:rsid w:val="002C1EE6"/>
    <w:rsid w:val="002C56DA"/>
    <w:rsid w:val="002D152E"/>
    <w:rsid w:val="002E0E46"/>
    <w:rsid w:val="002E0F8D"/>
    <w:rsid w:val="002E239E"/>
    <w:rsid w:val="002F435F"/>
    <w:rsid w:val="00387DAE"/>
    <w:rsid w:val="003F08E4"/>
    <w:rsid w:val="0045619F"/>
    <w:rsid w:val="00471E97"/>
    <w:rsid w:val="004814B7"/>
    <w:rsid w:val="00495D84"/>
    <w:rsid w:val="004C09D5"/>
    <w:rsid w:val="005B02C4"/>
    <w:rsid w:val="005E17FD"/>
    <w:rsid w:val="0063786F"/>
    <w:rsid w:val="00637BDF"/>
    <w:rsid w:val="00687C67"/>
    <w:rsid w:val="006A1AF7"/>
    <w:rsid w:val="006A7E2B"/>
    <w:rsid w:val="006C1175"/>
    <w:rsid w:val="006D060D"/>
    <w:rsid w:val="006D7C8F"/>
    <w:rsid w:val="00717ADA"/>
    <w:rsid w:val="007335C0"/>
    <w:rsid w:val="00752707"/>
    <w:rsid w:val="00763E7A"/>
    <w:rsid w:val="007822C2"/>
    <w:rsid w:val="007C0D59"/>
    <w:rsid w:val="008C7F2B"/>
    <w:rsid w:val="008F73A0"/>
    <w:rsid w:val="0098592D"/>
    <w:rsid w:val="009909E0"/>
    <w:rsid w:val="009B117A"/>
    <w:rsid w:val="009E52F8"/>
    <w:rsid w:val="009F1AE7"/>
    <w:rsid w:val="00A2104E"/>
    <w:rsid w:val="00A65CA8"/>
    <w:rsid w:val="00A7518C"/>
    <w:rsid w:val="00AC2818"/>
    <w:rsid w:val="00B74724"/>
    <w:rsid w:val="00B91C06"/>
    <w:rsid w:val="00B9774A"/>
    <w:rsid w:val="00BD4B40"/>
    <w:rsid w:val="00C32B0E"/>
    <w:rsid w:val="00CC5200"/>
    <w:rsid w:val="00CE7824"/>
    <w:rsid w:val="00CE7916"/>
    <w:rsid w:val="00D150D4"/>
    <w:rsid w:val="00DA3276"/>
    <w:rsid w:val="00DC029D"/>
    <w:rsid w:val="00E419CC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39</cp:revision>
  <cp:lastPrinted>2021-11-25T11:28:00Z</cp:lastPrinted>
  <dcterms:created xsi:type="dcterms:W3CDTF">2019-01-10T12:58:00Z</dcterms:created>
  <dcterms:modified xsi:type="dcterms:W3CDTF">2021-11-30T13:37:00Z</dcterms:modified>
</cp:coreProperties>
</file>