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FA946" w14:textId="2F447807" w:rsidR="00E86509" w:rsidRPr="00296AA8" w:rsidRDefault="00E86509" w:rsidP="00A94D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6AA8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296AA8" w:rsidRPr="00063E2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80019" w:rsidRPr="00296A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6AA8">
        <w:rPr>
          <w:rFonts w:ascii="Times New Roman" w:hAnsi="Times New Roman" w:cs="Times New Roman"/>
          <w:b/>
          <w:bCs/>
          <w:sz w:val="24"/>
          <w:szCs w:val="24"/>
        </w:rPr>
        <w:t xml:space="preserve">do SWZ </w:t>
      </w:r>
    </w:p>
    <w:p w14:paraId="77FDA3D7" w14:textId="77777777" w:rsidR="00E86509" w:rsidRPr="00296AA8" w:rsidRDefault="00E86509" w:rsidP="00010D51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35EE6" w14:textId="7A388777" w:rsidR="00E86509" w:rsidRPr="00296AA8" w:rsidRDefault="00A94DEA" w:rsidP="00010D51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96A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Projektowane </w:t>
      </w:r>
      <w:r w:rsidR="00E86509" w:rsidRPr="00296A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postanowienia umowy</w:t>
      </w:r>
    </w:p>
    <w:p w14:paraId="42DC77B2" w14:textId="77777777" w:rsidR="008D7150" w:rsidRPr="00296AA8" w:rsidRDefault="008D7150" w:rsidP="008D71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6AA8">
        <w:rPr>
          <w:rFonts w:ascii="Times New Roman" w:hAnsi="Times New Roman" w:cs="Times New Roman"/>
          <w:sz w:val="24"/>
          <w:szCs w:val="24"/>
        </w:rPr>
        <w:t>UMOWA nr  ………………………………..</w:t>
      </w:r>
    </w:p>
    <w:p w14:paraId="1EE8AED9" w14:textId="249291F7" w:rsidR="00E86509" w:rsidRDefault="009F3E17" w:rsidP="009F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6AA8">
        <w:rPr>
          <w:rFonts w:ascii="Times New Roman" w:hAnsi="Times New Roman" w:cs="Times New Roman"/>
          <w:sz w:val="24"/>
          <w:szCs w:val="24"/>
        </w:rPr>
        <w:t>Znak sprawy</w:t>
      </w:r>
      <w:r w:rsidR="00C61579" w:rsidRPr="00296AA8">
        <w:rPr>
          <w:rFonts w:ascii="Times New Roman" w:hAnsi="Times New Roman" w:cs="Times New Roman"/>
          <w:sz w:val="24"/>
          <w:szCs w:val="24"/>
        </w:rPr>
        <w:t xml:space="preserve"> </w:t>
      </w:r>
      <w:r w:rsidR="00296AA8" w:rsidRPr="00296AA8">
        <w:rPr>
          <w:rFonts w:ascii="Times New Roman" w:hAnsi="Times New Roman" w:cs="Times New Roman"/>
          <w:sz w:val="24"/>
          <w:szCs w:val="24"/>
        </w:rPr>
        <w:t>47/WA/TP/2024</w:t>
      </w:r>
    </w:p>
    <w:p w14:paraId="1332B963" w14:textId="12E07563" w:rsidR="00B557CD" w:rsidRPr="00010D51" w:rsidRDefault="00E802D3" w:rsidP="00661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nr ……</w:t>
      </w:r>
    </w:p>
    <w:p w14:paraId="1BFEC8A2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Zawarta w dniu …………………………, </w:t>
      </w:r>
      <w:r w:rsidR="00BB2847" w:rsidRPr="00010D51">
        <w:rPr>
          <w:rFonts w:ascii="Times New Roman" w:hAnsi="Times New Roman" w:cs="Times New Roman"/>
          <w:sz w:val="24"/>
          <w:szCs w:val="24"/>
        </w:rPr>
        <w:t>w ……</w:t>
      </w:r>
      <w:r w:rsidR="00881E4B" w:rsidRPr="00010D51">
        <w:rPr>
          <w:rFonts w:ascii="Times New Roman" w:hAnsi="Times New Roman" w:cs="Times New Roman"/>
          <w:sz w:val="24"/>
          <w:szCs w:val="24"/>
        </w:rPr>
        <w:t>………….</w:t>
      </w:r>
      <w:r w:rsidR="00BB2847" w:rsidRPr="00010D51">
        <w:rPr>
          <w:rFonts w:ascii="Times New Roman" w:hAnsi="Times New Roman" w:cs="Times New Roman"/>
          <w:sz w:val="24"/>
          <w:szCs w:val="24"/>
        </w:rPr>
        <w:t xml:space="preserve">…, </w:t>
      </w:r>
      <w:r w:rsidRPr="00010D51">
        <w:rPr>
          <w:rFonts w:ascii="Times New Roman" w:hAnsi="Times New Roman" w:cs="Times New Roman"/>
          <w:sz w:val="24"/>
          <w:szCs w:val="24"/>
        </w:rPr>
        <w:t>pomiędzy:</w:t>
      </w:r>
    </w:p>
    <w:p w14:paraId="1863B523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010D51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</w:t>
      </w:r>
      <w:r w:rsidR="00D65095" w:rsidRPr="00010D51">
        <w:rPr>
          <w:rFonts w:ascii="Times New Roman" w:hAnsi="Times New Roman" w:cs="Times New Roman"/>
          <w:sz w:val="24"/>
          <w:szCs w:val="24"/>
        </w:rPr>
        <w:t xml:space="preserve">, XIII Wydział </w:t>
      </w:r>
      <w:r w:rsidR="00C94A8C" w:rsidRPr="00010D51">
        <w:rPr>
          <w:rFonts w:ascii="Times New Roman" w:hAnsi="Times New Roman" w:cs="Times New Roman"/>
          <w:sz w:val="24"/>
          <w:szCs w:val="24"/>
        </w:rPr>
        <w:t xml:space="preserve">Gospodarczy Krajowego Rejestru Sądowego </w:t>
      </w:r>
      <w:r w:rsidRPr="00010D51">
        <w:rPr>
          <w:rFonts w:ascii="Times New Roman" w:hAnsi="Times New Roman" w:cs="Times New Roman"/>
          <w:sz w:val="24"/>
          <w:szCs w:val="24"/>
        </w:rPr>
        <w:t>pod numerem KRS 0000372899, Regon; 142732546, NIP: 701-027-09-11, reprezentowanym przez:</w:t>
      </w:r>
    </w:p>
    <w:p w14:paraId="4428C1BA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</w:t>
      </w:r>
      <w:r w:rsidR="001E4B89" w:rsidRPr="00010D51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010D51">
        <w:rPr>
          <w:rFonts w:ascii="Times New Roman" w:hAnsi="Times New Roman" w:cs="Times New Roman"/>
          <w:sz w:val="24"/>
          <w:szCs w:val="24"/>
        </w:rPr>
        <w:t>..</w:t>
      </w:r>
    </w:p>
    <w:p w14:paraId="6A9CD762" w14:textId="77777777" w:rsidR="00687649" w:rsidRPr="00010D51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zwanym w dalszej części umowy „Zamawiającym”</w:t>
      </w:r>
    </w:p>
    <w:p w14:paraId="1DFFAA23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</w:t>
      </w:r>
    </w:p>
    <w:p w14:paraId="0550F9C8" w14:textId="77777777" w:rsidR="00C6087A" w:rsidRPr="004006CF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  <w:t>w przypadku osoby fizycznej prowadzącej działalność gospodarczą</w:t>
      </w:r>
      <w:r w:rsidRPr="004006CF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5D49030F" w14:textId="0EBEDC33" w:rsidR="00C6087A" w:rsidRPr="004006CF" w:rsidRDefault="00C6087A" w:rsidP="00C6087A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06CF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550743D8" w14:textId="77777777" w:rsidR="00C6087A" w:rsidRPr="004006CF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  <w:t>w przypadku spółki</w:t>
      </w:r>
    </w:p>
    <w:p w14:paraId="4E200E70" w14:textId="4B1250E4" w:rsidR="00C6087A" w:rsidRPr="004006CF" w:rsidRDefault="00C6087A" w:rsidP="00661E49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06CF">
        <w:rPr>
          <w:rFonts w:ascii="Times New Roman" w:eastAsiaTheme="minorHAnsi" w:hAnsi="Times New Roman" w:cs="Times New Roman"/>
          <w:sz w:val="24"/>
          <w:szCs w:val="24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4006CF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4006CF">
        <w:rPr>
          <w:rFonts w:ascii="Times New Roman" w:eastAsiaTheme="minorHAnsi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14:paraId="746E894A" w14:textId="77777777" w:rsidR="00BB2847" w:rsidRPr="00010D51" w:rsidRDefault="00BB2847" w:rsidP="00661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zwanym w dalszej części niniejszej Umowy </w:t>
      </w:r>
      <w:r w:rsidRPr="00010D51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010D51">
        <w:rPr>
          <w:rFonts w:ascii="Times New Roman" w:hAnsi="Times New Roman" w:cs="Times New Roman"/>
          <w:sz w:val="24"/>
          <w:szCs w:val="24"/>
        </w:rPr>
        <w:t>Wykonawcą”</w:t>
      </w:r>
      <w:r w:rsidRPr="00010D51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4F95D5DE" w14:textId="77777777" w:rsidR="00BB2847" w:rsidRPr="00010D51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423A7466" w14:textId="77777777" w:rsidR="00BB2847" w:rsidRPr="00664267" w:rsidRDefault="00BB2847" w:rsidP="00664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664267">
        <w:rPr>
          <w:rFonts w:ascii="Times New Roman" w:hAnsi="Times New Roman" w:cs="Times New Roman"/>
        </w:rPr>
        <w:t>o następującej treści:</w:t>
      </w:r>
    </w:p>
    <w:p w14:paraId="57904339" w14:textId="77777777" w:rsidR="00B557CD" w:rsidRPr="00664267" w:rsidRDefault="00B557CD" w:rsidP="00664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6FB733" w14:textId="4E2CA17A" w:rsidR="00D17A7F" w:rsidRPr="00A72F06" w:rsidRDefault="0041760D" w:rsidP="006642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F06">
        <w:rPr>
          <w:rFonts w:ascii="Times New Roman" w:hAnsi="Times New Roman" w:cs="Times New Roman"/>
          <w:b/>
          <w:sz w:val="24"/>
          <w:szCs w:val="24"/>
        </w:rPr>
        <w:t xml:space="preserve">Strony oświadczają, że </w:t>
      </w:r>
      <w:r w:rsidRPr="00A72F06">
        <w:rPr>
          <w:rFonts w:ascii="Times New Roman" w:hAnsi="Times New Roman" w:cs="Times New Roman"/>
          <w:sz w:val="24"/>
          <w:szCs w:val="24"/>
        </w:rPr>
        <w:t xml:space="preserve">umowa została zawarta na podstawie dokonanego przez Zamawiającego wyboru </w:t>
      </w:r>
      <w:r w:rsidR="0084066B" w:rsidRPr="00A72F06">
        <w:rPr>
          <w:rFonts w:ascii="Times New Roman" w:hAnsi="Times New Roman" w:cs="Times New Roman"/>
          <w:sz w:val="24"/>
          <w:szCs w:val="24"/>
        </w:rPr>
        <w:t>O</w:t>
      </w:r>
      <w:r w:rsidRPr="00A72F06">
        <w:rPr>
          <w:rFonts w:ascii="Times New Roman" w:hAnsi="Times New Roman" w:cs="Times New Roman"/>
          <w:sz w:val="24"/>
          <w:szCs w:val="24"/>
        </w:rPr>
        <w:t xml:space="preserve">ferty Wykonawcy </w:t>
      </w:r>
      <w:r w:rsidRPr="00A12E6A">
        <w:rPr>
          <w:rFonts w:ascii="Times New Roman" w:hAnsi="Times New Roman" w:cs="Times New Roman"/>
          <w:sz w:val="24"/>
          <w:szCs w:val="24"/>
        </w:rPr>
        <w:t xml:space="preserve">w postępowaniu o udzielenie zamówienia publicznego </w:t>
      </w:r>
      <w:r w:rsidR="00F64105" w:rsidRPr="00A12E6A">
        <w:rPr>
          <w:rFonts w:ascii="Times New Roman" w:hAnsi="Times New Roman" w:cs="Times New Roman"/>
          <w:sz w:val="24"/>
          <w:szCs w:val="24"/>
        </w:rPr>
        <w:t>/w trybie podstawowym</w:t>
      </w:r>
      <w:r w:rsidRPr="00A12E6A">
        <w:rPr>
          <w:rFonts w:ascii="Times New Roman" w:hAnsi="Times New Roman" w:cs="Times New Roman"/>
          <w:sz w:val="24"/>
          <w:szCs w:val="24"/>
        </w:rPr>
        <w:t>, zgodnie z</w:t>
      </w:r>
      <w:r w:rsidRPr="00A72F06">
        <w:rPr>
          <w:rFonts w:ascii="Times New Roman" w:hAnsi="Times New Roman" w:cs="Times New Roman"/>
          <w:sz w:val="24"/>
          <w:szCs w:val="24"/>
        </w:rPr>
        <w:t xml:space="preserve"> ustawą </w:t>
      </w:r>
      <w:r w:rsidR="00D17A7F" w:rsidRPr="00A72F06">
        <w:rPr>
          <w:rFonts w:ascii="Times New Roman" w:hAnsi="Times New Roman" w:cs="Times New Roman"/>
          <w:sz w:val="24"/>
          <w:szCs w:val="24"/>
        </w:rPr>
        <w:t>z dnia 11 września 2019 r. - Prawo zamówień publicznych (</w:t>
      </w:r>
      <w:r w:rsidR="00263650" w:rsidRPr="00A72F06">
        <w:rPr>
          <w:rFonts w:ascii="Times New Roman" w:hAnsi="Times New Roman" w:cs="Times New Roman"/>
          <w:sz w:val="24"/>
          <w:szCs w:val="24"/>
          <w:lang w:eastAsia="pl-PL"/>
        </w:rPr>
        <w:t>Dz.</w:t>
      </w:r>
      <w:r w:rsidR="00664267" w:rsidRPr="00A72F06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263650" w:rsidRPr="00A72F06">
        <w:rPr>
          <w:rFonts w:ascii="Times New Roman" w:hAnsi="Times New Roman" w:cs="Times New Roman"/>
          <w:sz w:val="24"/>
          <w:szCs w:val="24"/>
          <w:lang w:eastAsia="pl-PL"/>
        </w:rPr>
        <w:t xml:space="preserve">. 2019 poz. 2019 ze </w:t>
      </w:r>
      <w:proofErr w:type="spellStart"/>
      <w:r w:rsidR="00263650" w:rsidRPr="00A72F06">
        <w:rPr>
          <w:rFonts w:ascii="Times New Roman" w:hAnsi="Times New Roman" w:cs="Times New Roman"/>
          <w:sz w:val="24"/>
          <w:szCs w:val="24"/>
          <w:lang w:eastAsia="pl-PL"/>
        </w:rPr>
        <w:t>zm</w:t>
      </w:r>
      <w:proofErr w:type="spellEnd"/>
      <w:r w:rsidR="00263650" w:rsidRPr="00A72F06">
        <w:rPr>
          <w:rFonts w:ascii="Times New Roman" w:hAnsi="Times New Roman" w:cs="Times New Roman"/>
          <w:sz w:val="24"/>
          <w:szCs w:val="24"/>
          <w:lang w:eastAsia="pl-PL"/>
        </w:rPr>
        <w:t>)</w:t>
      </w:r>
      <w:r w:rsidR="00D17A7F" w:rsidRPr="00A72F06">
        <w:rPr>
          <w:rFonts w:ascii="Times New Roman" w:hAnsi="Times New Roman" w:cs="Times New Roman"/>
          <w:sz w:val="24"/>
          <w:szCs w:val="24"/>
        </w:rPr>
        <w:t xml:space="preserve">, zwanej dalej ustawą </w:t>
      </w:r>
      <w:proofErr w:type="spellStart"/>
      <w:r w:rsidR="00D17A7F" w:rsidRPr="00A72F0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D17A7F" w:rsidRPr="00A72F06">
        <w:rPr>
          <w:rFonts w:ascii="Times New Roman" w:hAnsi="Times New Roman" w:cs="Times New Roman"/>
          <w:sz w:val="24"/>
          <w:szCs w:val="24"/>
        </w:rPr>
        <w:t>.</w:t>
      </w:r>
    </w:p>
    <w:p w14:paraId="5CD40308" w14:textId="77777777" w:rsidR="00957B5A" w:rsidRPr="00A85A3B" w:rsidRDefault="00957B5A" w:rsidP="00010D5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52C23" w14:textId="77777777" w:rsidR="00C94A8C" w:rsidRPr="00010D51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§1</w:t>
      </w:r>
    </w:p>
    <w:p w14:paraId="2BFB1993" w14:textId="77777777" w:rsidR="00C94A8C" w:rsidRPr="00010D51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5B10F497" w14:textId="45719C61" w:rsidR="004931F4" w:rsidRPr="00010D51" w:rsidRDefault="00E86509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sukcesywna dostawa </w:t>
      </w:r>
      <w:r w:rsidR="004931F4">
        <w:rPr>
          <w:rFonts w:ascii="Times New Roman" w:hAnsi="Times New Roman" w:cs="Times New Roman"/>
          <w:bCs/>
          <w:sz w:val="24"/>
          <w:szCs w:val="24"/>
        </w:rPr>
        <w:t>przez Wykonawcę</w:t>
      </w:r>
      <w:r w:rsidR="00A12E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739D" w:rsidRPr="00A12E6A">
        <w:rPr>
          <w:rFonts w:ascii="Times New Roman" w:hAnsi="Times New Roman" w:cs="Times New Roman"/>
          <w:bCs/>
          <w:sz w:val="24"/>
          <w:szCs w:val="24"/>
        </w:rPr>
        <w:t>pieczywa i wyrobów cukierniczych</w:t>
      </w:r>
      <w:r w:rsidR="00AD73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3141" w:rsidRPr="00010D51">
        <w:rPr>
          <w:rFonts w:ascii="Times New Roman" w:hAnsi="Times New Roman" w:cs="Times New Roman"/>
          <w:bCs/>
          <w:sz w:val="24"/>
          <w:szCs w:val="24"/>
        </w:rPr>
        <w:t>dla obiektów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1F4">
        <w:rPr>
          <w:rFonts w:ascii="Times New Roman" w:hAnsi="Times New Roman" w:cs="Times New Roman"/>
          <w:bCs/>
          <w:sz w:val="24"/>
          <w:szCs w:val="24"/>
        </w:rPr>
        <w:t>Zama</w:t>
      </w:r>
      <w:r w:rsidR="00FB3832">
        <w:rPr>
          <w:rFonts w:ascii="Times New Roman" w:hAnsi="Times New Roman" w:cs="Times New Roman"/>
          <w:bCs/>
          <w:sz w:val="24"/>
          <w:szCs w:val="24"/>
        </w:rPr>
        <w:t>w</w:t>
      </w:r>
      <w:r w:rsidR="004931F4">
        <w:rPr>
          <w:rFonts w:ascii="Times New Roman" w:hAnsi="Times New Roman" w:cs="Times New Roman"/>
          <w:bCs/>
          <w:sz w:val="24"/>
          <w:szCs w:val="24"/>
        </w:rPr>
        <w:t>iaj</w:t>
      </w:r>
      <w:r w:rsidR="00ED6736">
        <w:rPr>
          <w:rFonts w:ascii="Times New Roman" w:hAnsi="Times New Roman" w:cs="Times New Roman"/>
          <w:bCs/>
          <w:sz w:val="24"/>
          <w:szCs w:val="24"/>
        </w:rPr>
        <w:t>ą</w:t>
      </w:r>
      <w:r w:rsidR="004931F4">
        <w:rPr>
          <w:rFonts w:ascii="Times New Roman" w:hAnsi="Times New Roman" w:cs="Times New Roman"/>
          <w:bCs/>
          <w:sz w:val="24"/>
          <w:szCs w:val="24"/>
        </w:rPr>
        <w:t>cego</w:t>
      </w:r>
      <w:r w:rsidR="004931F4" w:rsidRPr="004931F4">
        <w:rPr>
          <w:rFonts w:ascii="Times New Roman" w:hAnsi="Times New Roman" w:cs="Times New Roman"/>
          <w:sz w:val="24"/>
          <w:szCs w:val="24"/>
        </w:rPr>
        <w:t xml:space="preserve"> </w:t>
      </w:r>
      <w:r w:rsidR="004931F4" w:rsidRPr="00010D51">
        <w:rPr>
          <w:rFonts w:ascii="Times New Roman" w:hAnsi="Times New Roman" w:cs="Times New Roman"/>
          <w:sz w:val="24"/>
          <w:szCs w:val="24"/>
        </w:rPr>
        <w:t xml:space="preserve">wskazanych w Opisie Przedmiotu </w:t>
      </w:r>
      <w:r w:rsidR="004931F4" w:rsidRPr="00010D51">
        <w:rPr>
          <w:rFonts w:ascii="Times New Roman" w:hAnsi="Times New Roman" w:cs="Times New Roman"/>
          <w:sz w:val="24"/>
          <w:szCs w:val="24"/>
        </w:rPr>
        <w:lastRenderedPageBreak/>
        <w:t>Zamówienia</w:t>
      </w:r>
      <w:r w:rsidR="004931F4" w:rsidRPr="004931F4">
        <w:rPr>
          <w:rFonts w:ascii="Times New Roman" w:hAnsi="Times New Roman" w:cs="Times New Roman"/>
          <w:sz w:val="24"/>
          <w:szCs w:val="24"/>
        </w:rPr>
        <w:t xml:space="preserve"> </w:t>
      </w:r>
      <w:r w:rsidR="004931F4" w:rsidRPr="00010D51">
        <w:rPr>
          <w:rFonts w:ascii="Times New Roman" w:hAnsi="Times New Roman" w:cs="Times New Roman"/>
          <w:sz w:val="24"/>
          <w:szCs w:val="24"/>
        </w:rPr>
        <w:t>zwanym w dalszej części umowy „OPZ</w:t>
      </w:r>
      <w:r w:rsidR="004931F4">
        <w:rPr>
          <w:rFonts w:ascii="Times New Roman" w:hAnsi="Times New Roman" w:cs="Times New Roman"/>
          <w:sz w:val="24"/>
          <w:szCs w:val="24"/>
        </w:rPr>
        <w:t xml:space="preserve">” stanowiącym </w:t>
      </w:r>
      <w:r w:rsidR="00861827">
        <w:rPr>
          <w:rFonts w:ascii="Times New Roman" w:hAnsi="Times New Roman" w:cs="Times New Roman"/>
          <w:sz w:val="24"/>
          <w:szCs w:val="24"/>
        </w:rPr>
        <w:t>z</w:t>
      </w:r>
      <w:r w:rsidR="004931F4">
        <w:rPr>
          <w:rFonts w:ascii="Times New Roman" w:hAnsi="Times New Roman" w:cs="Times New Roman"/>
          <w:sz w:val="24"/>
          <w:szCs w:val="24"/>
        </w:rPr>
        <w:t>ałącznik nr 1  do umowy</w:t>
      </w:r>
      <w:r w:rsidR="004931F4"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4843D0B" w14:textId="77777777" w:rsidR="00C94A8C" w:rsidRPr="00010D51" w:rsidRDefault="00C94A8C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Umowa będzie realizowana zgodnie z </w:t>
      </w:r>
      <w:r w:rsidR="004931F4">
        <w:rPr>
          <w:rFonts w:ascii="Times New Roman" w:hAnsi="Times New Roman" w:cs="Times New Roman"/>
          <w:sz w:val="24"/>
          <w:szCs w:val="24"/>
        </w:rPr>
        <w:t>OPZ</w:t>
      </w:r>
      <w:r w:rsidRPr="00010D51">
        <w:rPr>
          <w:rFonts w:ascii="Times New Roman" w:hAnsi="Times New Roman" w:cs="Times New Roman"/>
          <w:sz w:val="24"/>
          <w:szCs w:val="24"/>
        </w:rPr>
        <w:t xml:space="preserve">, oraz z Ofertą Wykonawcy, stanowiącą </w:t>
      </w:r>
      <w:r w:rsidR="00861827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ałącznik nr 2 do umowy, zwaną dalej „Ofertą”.</w:t>
      </w:r>
    </w:p>
    <w:p w14:paraId="50268FF5" w14:textId="77777777" w:rsidR="00C94A8C" w:rsidRDefault="00C94A8C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26D9659" w14:textId="77777777" w:rsidR="0099174F" w:rsidRPr="00010D51" w:rsidRDefault="0099174F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2DC732" w14:textId="77777777" w:rsidR="00C94A8C" w:rsidRPr="00010D51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§2</w:t>
      </w:r>
    </w:p>
    <w:p w14:paraId="043FB48A" w14:textId="77777777" w:rsidR="00C94A8C" w:rsidRPr="00010D51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1AFDD0DA" w14:textId="5E31ED9F" w:rsidR="00056F5B" w:rsidRPr="004548DA" w:rsidRDefault="00557D18" w:rsidP="004548D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548DA">
        <w:rPr>
          <w:rFonts w:ascii="Times New Roman" w:hAnsi="Times New Roman" w:cs="Times New Roman"/>
          <w:sz w:val="24"/>
          <w:szCs w:val="24"/>
        </w:rPr>
        <w:t>Przedmiot umowy</w:t>
      </w:r>
      <w:r w:rsidR="004931F4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Pr="004548DA">
        <w:rPr>
          <w:rFonts w:ascii="Times New Roman" w:hAnsi="Times New Roman" w:cs="Times New Roman"/>
          <w:sz w:val="24"/>
          <w:szCs w:val="24"/>
        </w:rPr>
        <w:t>będzie realizowany</w:t>
      </w:r>
      <w:r w:rsidR="00DF2CEC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="00C94A8C" w:rsidRPr="004548DA">
        <w:rPr>
          <w:rFonts w:ascii="Times New Roman" w:hAnsi="Times New Roman" w:cs="Times New Roman"/>
          <w:sz w:val="24"/>
          <w:szCs w:val="24"/>
        </w:rPr>
        <w:t>przez okres</w:t>
      </w:r>
      <w:r w:rsidR="00E80591" w:rsidRPr="004548DA">
        <w:rPr>
          <w:rFonts w:ascii="Times New Roman" w:hAnsi="Times New Roman" w:cs="Times New Roman"/>
          <w:sz w:val="24"/>
          <w:szCs w:val="24"/>
        </w:rPr>
        <w:t xml:space="preserve"> 12 miesięcy liczony </w:t>
      </w:r>
      <w:r w:rsidR="006469C9">
        <w:rPr>
          <w:rFonts w:ascii="Times New Roman" w:hAnsi="Times New Roman" w:cs="Times New Roman"/>
          <w:sz w:val="24"/>
          <w:szCs w:val="24"/>
        </w:rPr>
        <w:t xml:space="preserve">od </w:t>
      </w:r>
      <w:r w:rsidR="00D005B7">
        <w:rPr>
          <w:rFonts w:ascii="Times New Roman" w:hAnsi="Times New Roman" w:cs="Times New Roman"/>
          <w:sz w:val="24"/>
          <w:szCs w:val="24"/>
        </w:rPr>
        <w:t>dnia zawarcia umowy, ale nie wcz</w:t>
      </w:r>
      <w:r w:rsidR="003B6D5D">
        <w:rPr>
          <w:rFonts w:ascii="Times New Roman" w:hAnsi="Times New Roman" w:cs="Times New Roman"/>
          <w:sz w:val="24"/>
          <w:szCs w:val="24"/>
        </w:rPr>
        <w:t>eś</w:t>
      </w:r>
      <w:r w:rsidR="00D005B7">
        <w:rPr>
          <w:rFonts w:ascii="Times New Roman" w:hAnsi="Times New Roman" w:cs="Times New Roman"/>
          <w:sz w:val="24"/>
          <w:szCs w:val="24"/>
        </w:rPr>
        <w:t xml:space="preserve">niej niż od </w:t>
      </w:r>
      <w:r w:rsidR="006469C9">
        <w:rPr>
          <w:rFonts w:ascii="Times New Roman" w:hAnsi="Times New Roman" w:cs="Times New Roman"/>
          <w:sz w:val="24"/>
          <w:szCs w:val="24"/>
        </w:rPr>
        <w:t>terminów wskazanych w OPZ</w:t>
      </w:r>
      <w:r w:rsidR="00854527">
        <w:rPr>
          <w:rFonts w:ascii="Times New Roman" w:hAnsi="Times New Roman" w:cs="Times New Roman"/>
          <w:sz w:val="24"/>
          <w:szCs w:val="24"/>
        </w:rPr>
        <w:t>,</w:t>
      </w:r>
      <w:r w:rsidR="004548DA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4548DA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C6087A">
        <w:rPr>
          <w:rFonts w:ascii="Times New Roman" w:hAnsi="Times New Roman" w:cs="Times New Roman"/>
          <w:sz w:val="24"/>
          <w:szCs w:val="24"/>
        </w:rPr>
        <w:t xml:space="preserve">postanowień </w:t>
      </w:r>
      <w:r w:rsidR="004D190B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4548DA">
        <w:rPr>
          <w:rFonts w:ascii="Times New Roman" w:hAnsi="Times New Roman" w:cs="Times New Roman"/>
          <w:sz w:val="24"/>
          <w:szCs w:val="24"/>
        </w:rPr>
        <w:t>umowy</w:t>
      </w:r>
      <w:r w:rsidR="006469C9">
        <w:rPr>
          <w:rFonts w:ascii="Times New Roman" w:hAnsi="Times New Roman" w:cs="Times New Roman"/>
          <w:sz w:val="24"/>
          <w:szCs w:val="24"/>
        </w:rPr>
        <w:t>.</w:t>
      </w:r>
      <w:r w:rsidR="004548DA" w:rsidRPr="004548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1EFF3" w14:textId="77777777" w:rsidR="00CE6F2D" w:rsidRPr="00CE6F2D" w:rsidRDefault="00DF2CE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zastrzega możliwość przerwy w dostawach przedmiotu zamówienia z uwagi na sezonowość prowadzenia działalności</w:t>
      </w:r>
      <w:r w:rsidR="003B6D5D">
        <w:rPr>
          <w:rFonts w:ascii="Times New Roman" w:hAnsi="Times New Roman" w:cs="Times New Roman"/>
          <w:sz w:val="24"/>
          <w:szCs w:val="24"/>
        </w:rPr>
        <w:t xml:space="preserve"> w niektórych ośrodkach</w:t>
      </w:r>
      <w:r w:rsidR="00557D18" w:rsidRPr="00010D51">
        <w:rPr>
          <w:rFonts w:ascii="Times New Roman" w:hAnsi="Times New Roman" w:cs="Times New Roman"/>
          <w:sz w:val="24"/>
          <w:szCs w:val="24"/>
        </w:rPr>
        <w:t>.</w:t>
      </w:r>
    </w:p>
    <w:p w14:paraId="478A361F" w14:textId="77777777" w:rsidR="00F95532" w:rsidRPr="00F95532" w:rsidRDefault="00557D18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F2D">
        <w:rPr>
          <w:rFonts w:ascii="Times New Roman" w:hAnsi="Times New Roman" w:cs="Times New Roman"/>
          <w:sz w:val="24"/>
          <w:szCs w:val="24"/>
        </w:rPr>
        <w:t>Dostawa będzie realizowana sukcesywnie według potrzeb Zamawiającego</w:t>
      </w:r>
      <w:r w:rsidR="004066FC">
        <w:rPr>
          <w:rFonts w:ascii="Times New Roman" w:hAnsi="Times New Roman" w:cs="Times New Roman"/>
          <w:sz w:val="24"/>
          <w:szCs w:val="24"/>
        </w:rPr>
        <w:t>, bez względu na zamówioną ilość</w:t>
      </w:r>
      <w:r w:rsidR="009D4648">
        <w:rPr>
          <w:rFonts w:ascii="Times New Roman" w:hAnsi="Times New Roman" w:cs="Times New Roman"/>
          <w:sz w:val="24"/>
          <w:szCs w:val="24"/>
        </w:rPr>
        <w:t xml:space="preserve"> oraz</w:t>
      </w:r>
      <w:r w:rsidRPr="00CE6F2D">
        <w:rPr>
          <w:rFonts w:ascii="Times New Roman" w:hAnsi="Times New Roman" w:cs="Times New Roman"/>
          <w:sz w:val="24"/>
          <w:szCs w:val="24"/>
        </w:rPr>
        <w:t xml:space="preserve"> zgodnie z terminami wskazanymi w</w:t>
      </w:r>
      <w:r w:rsidR="00CE6F2D" w:rsidRPr="00CE6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2D" w:rsidRPr="00CE6F2D">
        <w:rPr>
          <w:rFonts w:ascii="Times New Roman" w:hAnsi="Times New Roman" w:cs="Times New Roman"/>
          <w:sz w:val="24"/>
          <w:szCs w:val="24"/>
        </w:rPr>
        <w:t>umow</w:t>
      </w:r>
      <w:r w:rsidR="00F95532">
        <w:rPr>
          <w:rFonts w:ascii="Times New Roman" w:hAnsi="Times New Roman" w:cs="Times New Roman"/>
          <w:sz w:val="24"/>
          <w:szCs w:val="24"/>
        </w:rPr>
        <w:t>ie</w:t>
      </w:r>
      <w:r w:rsidR="00A94961">
        <w:rPr>
          <w:rFonts w:ascii="Times New Roman" w:hAnsi="Times New Roman" w:cs="Times New Roman"/>
          <w:sz w:val="24"/>
          <w:szCs w:val="24"/>
        </w:rPr>
        <w:t xml:space="preserve"> i częstotliwością podaną w OPZ</w:t>
      </w:r>
      <w:r w:rsidR="00CE6F2D" w:rsidRPr="00CE6F2D">
        <w:rPr>
          <w:rFonts w:ascii="Times New Roman" w:hAnsi="Times New Roman" w:cs="Times New Roman"/>
          <w:sz w:val="24"/>
          <w:szCs w:val="24"/>
        </w:rPr>
        <w:t>.</w:t>
      </w:r>
      <w:r w:rsidR="004066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EEBF4" w14:textId="1C4B1696" w:rsidR="00CE6F2D" w:rsidRPr="00CE6F2D" w:rsidRDefault="004066F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narzucić Zamawiającemu minimum logistycznego.</w:t>
      </w:r>
    </w:p>
    <w:p w14:paraId="3DCEF610" w14:textId="77777777" w:rsidR="00557D18" w:rsidRDefault="00557D18" w:rsidP="00CE6F2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7C2988E" w14:textId="77777777" w:rsidR="00C94A8C" w:rsidRPr="00010D51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§3</w:t>
      </w:r>
    </w:p>
    <w:p w14:paraId="0F636A23" w14:textId="77777777" w:rsidR="00C94A8C" w:rsidRPr="00010D51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73EB7F6D" w14:textId="77777777" w:rsidR="00E2014B" w:rsidRPr="00010D51" w:rsidRDefault="00CE0817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zobowiązuje się do sukcesywnego dostarczania przedmiotu umowy zgodnie z </w:t>
      </w:r>
      <w:r w:rsidR="004931F4">
        <w:rPr>
          <w:rFonts w:ascii="Times New Roman" w:hAnsi="Times New Roman" w:cs="Times New Roman"/>
          <w:sz w:val="24"/>
          <w:szCs w:val="24"/>
        </w:rPr>
        <w:t>O</w:t>
      </w:r>
      <w:r w:rsidRPr="00010D51">
        <w:rPr>
          <w:rFonts w:ascii="Times New Roman" w:hAnsi="Times New Roman" w:cs="Times New Roman"/>
          <w:sz w:val="24"/>
          <w:szCs w:val="24"/>
        </w:rPr>
        <w:t xml:space="preserve">fertą, w wymaganej </w:t>
      </w:r>
      <w:r w:rsidR="009301D9">
        <w:rPr>
          <w:rFonts w:ascii="Times New Roman" w:hAnsi="Times New Roman" w:cs="Times New Roman"/>
          <w:sz w:val="24"/>
          <w:szCs w:val="24"/>
        </w:rPr>
        <w:t xml:space="preserve">jakości, </w:t>
      </w:r>
      <w:r w:rsidRPr="00010D51">
        <w:rPr>
          <w:rFonts w:ascii="Times New Roman" w:hAnsi="Times New Roman" w:cs="Times New Roman"/>
          <w:sz w:val="24"/>
          <w:szCs w:val="24"/>
        </w:rPr>
        <w:t>ilości i według cen określonych w</w:t>
      </w:r>
      <w:r w:rsidR="00FB3832">
        <w:rPr>
          <w:rFonts w:ascii="Times New Roman" w:hAnsi="Times New Roman" w:cs="Times New Roman"/>
          <w:sz w:val="24"/>
          <w:szCs w:val="24"/>
        </w:rPr>
        <w:t xml:space="preserve"> </w:t>
      </w:r>
      <w:r w:rsidR="00286784">
        <w:rPr>
          <w:rFonts w:ascii="Times New Roman" w:hAnsi="Times New Roman" w:cs="Times New Roman"/>
          <w:sz w:val="24"/>
          <w:szCs w:val="24"/>
        </w:rPr>
        <w:t>Ofercie</w:t>
      </w:r>
      <w:r w:rsidRPr="00010D51">
        <w:rPr>
          <w:rFonts w:ascii="Times New Roman" w:hAnsi="Times New Roman" w:cs="Times New Roman"/>
          <w:sz w:val="24"/>
          <w:szCs w:val="24"/>
        </w:rPr>
        <w:t>. Dostarczając zamówiony towar Wykonawca ma obowiązek dokonać</w:t>
      </w:r>
      <w:r w:rsidR="004931F4">
        <w:rPr>
          <w:rFonts w:ascii="Times New Roman" w:hAnsi="Times New Roman" w:cs="Times New Roman"/>
          <w:sz w:val="24"/>
          <w:szCs w:val="24"/>
        </w:rPr>
        <w:t xml:space="preserve">, na własny koszt, </w:t>
      </w:r>
      <w:r w:rsidRPr="00010D51">
        <w:rPr>
          <w:rFonts w:ascii="Times New Roman" w:hAnsi="Times New Roman" w:cs="Times New Roman"/>
          <w:sz w:val="24"/>
          <w:szCs w:val="24"/>
        </w:rPr>
        <w:t xml:space="preserve">rozładunku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włącznie z jego wniesieniem do pomieszczenia wskazanego przez Zamawiającego</w:t>
      </w:r>
      <w:r w:rsidR="004931F4">
        <w:rPr>
          <w:rFonts w:ascii="Times New Roman" w:hAnsi="Times New Roman" w:cs="Times New Roman"/>
          <w:sz w:val="24"/>
          <w:szCs w:val="24"/>
        </w:rPr>
        <w:t>.</w:t>
      </w:r>
      <w:r w:rsidR="007408A6">
        <w:rPr>
          <w:rFonts w:ascii="Times New Roman" w:hAnsi="Times New Roman" w:cs="Times New Roman"/>
          <w:sz w:val="24"/>
          <w:szCs w:val="24"/>
        </w:rPr>
        <w:t xml:space="preserve"> Zamawiający nie wyraża zgody na dostawę przedmiotu umowy przez kuriera i na zostawianie towaru przed wejściem do budynku.</w:t>
      </w:r>
    </w:p>
    <w:p w14:paraId="2C847A13" w14:textId="77777777" w:rsidR="00E2014B" w:rsidRPr="00010D51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jest odpowiedzialny za terminowość dostaw. </w:t>
      </w:r>
    </w:p>
    <w:p w14:paraId="714BFFF1" w14:textId="0FC9372B" w:rsidR="00E2014B" w:rsidRPr="00CB45BD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Koszty przewozu</w:t>
      </w:r>
      <w:r w:rsidR="00126792">
        <w:rPr>
          <w:rFonts w:ascii="Times New Roman" w:hAnsi="Times New Roman" w:cs="Times New Roman"/>
          <w:sz w:val="24"/>
          <w:szCs w:val="24"/>
        </w:rPr>
        <w:t>, wyładunku</w:t>
      </w:r>
      <w:r w:rsidR="00AC4437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i ubezpieczenia </w:t>
      </w:r>
      <w:r w:rsidR="00DE1B14">
        <w:rPr>
          <w:rFonts w:ascii="Times New Roman" w:hAnsi="Times New Roman" w:cs="Times New Roman"/>
          <w:sz w:val="24"/>
          <w:szCs w:val="24"/>
        </w:rPr>
        <w:t>towaru</w:t>
      </w:r>
      <w:r w:rsidR="00AC4437">
        <w:rPr>
          <w:rFonts w:ascii="Times New Roman" w:hAnsi="Times New Roman" w:cs="Times New Roman"/>
          <w:sz w:val="24"/>
          <w:szCs w:val="24"/>
        </w:rPr>
        <w:t xml:space="preserve"> </w:t>
      </w:r>
      <w:r w:rsidR="00DE1B14">
        <w:rPr>
          <w:rFonts w:ascii="Times New Roman" w:hAnsi="Times New Roman" w:cs="Times New Roman"/>
          <w:sz w:val="24"/>
          <w:szCs w:val="24"/>
        </w:rPr>
        <w:t>obciążają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010D51">
        <w:rPr>
          <w:rFonts w:ascii="Times New Roman" w:hAnsi="Times New Roman" w:cs="Times New Roman"/>
          <w:sz w:val="24"/>
          <w:szCs w:val="24"/>
        </w:rPr>
        <w:t>Wykonawc</w:t>
      </w:r>
      <w:r w:rsidR="00DE1B14">
        <w:rPr>
          <w:rFonts w:ascii="Times New Roman" w:hAnsi="Times New Roman" w:cs="Times New Roman"/>
          <w:sz w:val="24"/>
          <w:szCs w:val="24"/>
        </w:rPr>
        <w:t>ę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2CA91813" w14:textId="65851347" w:rsidR="003F47CB" w:rsidRPr="00CB45BD" w:rsidRDefault="003F47CB" w:rsidP="00CB45BD">
      <w:pPr>
        <w:pStyle w:val="Akapitzlist"/>
        <w:numPr>
          <w:ilvl w:val="3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B45BD">
        <w:rPr>
          <w:rFonts w:ascii="Times New Roman" w:hAnsi="Times New Roman" w:cs="Times New Roman"/>
          <w:sz w:val="24"/>
          <w:szCs w:val="24"/>
        </w:rPr>
        <w:t>Wykonawca zapewni niezbędny, wykwalifikowany personel dla właściwego i terminowego wykonania umowy.</w:t>
      </w:r>
    </w:p>
    <w:p w14:paraId="3E786AE1" w14:textId="13197EE2" w:rsidR="003F47CB" w:rsidRPr="00010D51" w:rsidRDefault="003F47CB" w:rsidP="00CB45BD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105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w ust. </w:t>
      </w:r>
      <w:r w:rsidR="00263650">
        <w:rPr>
          <w:rFonts w:ascii="Times New Roman" w:hAnsi="Times New Roman" w:cs="Times New Roman"/>
          <w:sz w:val="24"/>
          <w:szCs w:val="24"/>
        </w:rPr>
        <w:t>4</w:t>
      </w:r>
      <w:r w:rsidRPr="00F64105">
        <w:rPr>
          <w:rFonts w:ascii="Times New Roman" w:hAnsi="Times New Roman" w:cs="Times New Roman"/>
          <w:sz w:val="24"/>
          <w:szCs w:val="24"/>
        </w:rPr>
        <w:t xml:space="preserve"> oraz nad współpracującymi z Wykonawcą podwykonawcami, a także za dopełnienie wszelkich zobowiązań związanych z zatrudnieniem lub pozyskaniem personelu oraz z zawarciem umów z podwykonawcami</w:t>
      </w:r>
    </w:p>
    <w:p w14:paraId="30639BFB" w14:textId="77777777" w:rsidR="00126792" w:rsidRDefault="00126792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3C75E" w14:textId="77777777" w:rsidR="00CE0817" w:rsidRPr="00DC3166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166">
        <w:rPr>
          <w:rFonts w:ascii="Times New Roman" w:hAnsi="Times New Roman" w:cs="Times New Roman"/>
          <w:b/>
          <w:sz w:val="24"/>
          <w:szCs w:val="24"/>
        </w:rPr>
        <w:t>§</w:t>
      </w:r>
      <w:r w:rsidR="004C32EA" w:rsidRPr="00DC3166">
        <w:rPr>
          <w:rFonts w:ascii="Times New Roman" w:hAnsi="Times New Roman" w:cs="Times New Roman"/>
          <w:b/>
          <w:sz w:val="24"/>
          <w:szCs w:val="24"/>
        </w:rPr>
        <w:t>4</w:t>
      </w:r>
    </w:p>
    <w:p w14:paraId="26E46387" w14:textId="77777777" w:rsidR="00CE0817" w:rsidRPr="00DC3166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166">
        <w:rPr>
          <w:rFonts w:ascii="Times New Roman" w:hAnsi="Times New Roman" w:cs="Times New Roman"/>
          <w:b/>
          <w:sz w:val="24"/>
          <w:szCs w:val="24"/>
        </w:rPr>
        <w:t>Realizacja zamówienia</w:t>
      </w:r>
    </w:p>
    <w:p w14:paraId="2E3F2E2F" w14:textId="344DEA07" w:rsidR="00803879" w:rsidRPr="00DC3166" w:rsidRDefault="004006CF" w:rsidP="00DC3166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Termin dostawy  (dzień i godzina) będzie ustalany w chwili złożenia przez Zamawiającego za</w:t>
      </w:r>
      <w:r w:rsidR="00803879" w:rsidRPr="00DC316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potrzebowania</w:t>
      </w:r>
      <w:r w:rsidRPr="00DC316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. Wykonawca będzie zobowiązany ustalonym terminem. W przypadku jego przekroczenia Zamawiający naliczy kary, o których mowa w §8 ust. 1 pkt 2). </w:t>
      </w:r>
    </w:p>
    <w:p w14:paraId="4440CA42" w14:textId="4C5FEC3D" w:rsidR="004006CF" w:rsidRPr="00C4608B" w:rsidRDefault="004006CF" w:rsidP="00C4608B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Wykonawca gwarantuje zgodność przedmiotu umowy z Ofertą złożoną w postępowaniu.</w:t>
      </w:r>
      <w:r w:rsidRPr="004006C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4006C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Wszystkie dostarczane produkty oraz warunki dostawy muszą spełniać wymagania </w:t>
      </w:r>
      <w:r w:rsidRPr="004006C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i procedury niezbędne dla bezpieczeństwa żywności i żywienia zgodnie z obowiązującymi regulacjami w tym zakresie.</w:t>
      </w:r>
    </w:p>
    <w:p w14:paraId="0D999FAA" w14:textId="666E1A6B" w:rsidR="00803879" w:rsidRPr="00DC3166" w:rsidRDefault="004006CF" w:rsidP="00DC3166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Dostarczony do Zamawiającego towar musi być bez widocznych uszkodzeń, o przyjemnym zapachu i posiadać świadectwa jakości. Musi mieć też prawidłową barwę, konsystencje, strukturę oraz właściwości kulinarne zgodne z oczekiwaniami Zamawiającego</w:t>
      </w:r>
      <w:r w:rsidR="00DC316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</w:t>
      </w:r>
    </w:p>
    <w:p w14:paraId="734134D2" w14:textId="77777777" w:rsidR="004006CF" w:rsidRPr="004006CF" w:rsidRDefault="004006CF" w:rsidP="00224A98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Wykonawca dostarczy produkty spełniające wymogi określone w OPZ i załącznikach do  OPZ oraz wytworzone zgodnie z obowiązującymi przepisami takimi jak w szczególności:</w:t>
      </w:r>
    </w:p>
    <w:p w14:paraId="27945500" w14:textId="24EE7F1B" w:rsidR="004006CF" w:rsidRPr="004006CF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>ustawą z dnia 25 sierpnia 2006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bezpieczeństwie żywności i żywienia (Dz. U., Nr 171, poz. 1225 ze zm.),</w:t>
      </w:r>
    </w:p>
    <w:p w14:paraId="008DAC75" w14:textId="7D5ADD06" w:rsidR="004006CF" w:rsidRPr="004006CF" w:rsidRDefault="00803879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staw</w:t>
      </w: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z dnia 16 grudnia 2005 r. o produktach pochodzenia zwierzęcego (Dz.U. 2006 nr 17 poz. 127  ze zm.), </w:t>
      </w:r>
    </w:p>
    <w:p w14:paraId="561DB49B" w14:textId="26B2658C" w:rsidR="004006CF" w:rsidRPr="004006CF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21 grudnia 2000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jakości handlowej artykułów rolno-spożywczych (Dz. U. z 2001 r. Nr 5, poz. 44 ze zm.) wraz z aktami wykonawczymi;</w:t>
      </w:r>
    </w:p>
    <w:p w14:paraId="4CA68FAD" w14:textId="77777777" w:rsidR="004006CF" w:rsidRPr="004006CF" w:rsidRDefault="004006CF" w:rsidP="004006CF">
      <w:pPr>
        <w:numPr>
          <w:ilvl w:val="0"/>
          <w:numId w:val="38"/>
        </w:numPr>
        <w:spacing w:after="160" w:line="240" w:lineRule="auto"/>
        <w:contextualSpacing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dyrektywami i rozporządzeniami UE w szczególności: </w:t>
      </w:r>
    </w:p>
    <w:p w14:paraId="2CE2BE55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 - Rozporządzeniem (WE) Nr 852/2004 Parlamentu Europejskiego i Rady z dnia 29 kwietnia 2004r. w sprawie higieny środków spożywczych;</w:t>
      </w:r>
    </w:p>
    <w:p w14:paraId="11AC9E98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- Rozporządzeniem (WE) Nr 178/2002 Parlamentu Europejskiego i Rady z dnia 28 stycznia 2002r. ustanawiające ogólne zasady i wymagania prawa żywnościowego, powołujące Europejski Urząd ds. Bezpieczeństwa Żywności oraz ustanawiające procedury w zakresie bezpieczeństwa żywności.</w:t>
      </w:r>
    </w:p>
    <w:p w14:paraId="264CED49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(WE) Nr 1935/2004 Parlamentu Europejskiego i Rady z dnia 27 października 2004 r., w sprawie materiałów i wyrobów przeznaczonych do kontaktu z żywnością oraz uchylające Dyrektywy 80/590/EWG i 89/109/EWG;</w:t>
      </w:r>
    </w:p>
    <w:p w14:paraId="7037C89B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Ministra Rolnictwa i Rozwoju Wsi z dnia 23 grudnia 2014 r. w sprawie znakowania poszczególnych rodzajów środków spożywczych (Dz.U. z 2015 r., poz. 29 ze zm.).</w:t>
      </w:r>
    </w:p>
    <w:p w14:paraId="3D924923" w14:textId="6C8F0114" w:rsidR="00F92B6D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C6777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mow</w:t>
      </w:r>
      <w:r w:rsidR="00C6777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o międzynarodowych przewozach szybko psujących się artykułów żywnościowych i o specjalnych środkach transportu przeznaczonych do tych przewozów (ATP) , </w:t>
      </w:r>
      <w:proofErr w:type="spellStart"/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przyjątą</w:t>
      </w:r>
      <w:proofErr w:type="spellEnd"/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 Genewie  dnia 1 września 1970 r. (znowelizowany tekst umowy wszedł w życie w Polsce dnia 14 maja 2015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r.) </w:t>
      </w:r>
    </w:p>
    <w:p w14:paraId="2717E044" w14:textId="663F1683" w:rsidR="004006CF" w:rsidRPr="004006CF" w:rsidRDefault="00C6777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Konwencją o umowie międzynarodowego przewozu drogowego towarów (CMR). </w:t>
      </w:r>
    </w:p>
    <w:p w14:paraId="5A035137" w14:textId="63C0073F" w:rsidR="004006CF" w:rsidRPr="00DC3166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Zamawiający wymaga, aby etykiety  na opakowaniach dostarczanych towarów sporządzone były w języku polskim i </w:t>
      </w: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zawierały co najmniej:</w:t>
      </w:r>
    </w:p>
    <w:p w14:paraId="4C4F93E1" w14:textId="77777777" w:rsidR="004006CF" w:rsidRPr="00DC316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 produktu,</w:t>
      </w:r>
    </w:p>
    <w:p w14:paraId="23E903F8" w14:textId="77777777" w:rsidR="004006CF" w:rsidRPr="00DC316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wykaz składników,</w:t>
      </w:r>
    </w:p>
    <w:p w14:paraId="3D4A03C8" w14:textId="77777777" w:rsidR="004006CF" w:rsidRPr="00DC316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produkcji,</w:t>
      </w:r>
    </w:p>
    <w:p w14:paraId="5B7FDC75" w14:textId="76B26400" w:rsidR="004006CF" w:rsidRPr="00DC316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</w:t>
      </w:r>
      <w:r w:rsidR="00184C35"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 adres producenta,</w:t>
      </w:r>
    </w:p>
    <w:p w14:paraId="5339554F" w14:textId="77777777" w:rsidR="004006CF" w:rsidRPr="00DC316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masę netto,</w:t>
      </w:r>
    </w:p>
    <w:p w14:paraId="3CADF4D3" w14:textId="77777777" w:rsidR="00DC3166" w:rsidRPr="00DC3166" w:rsidRDefault="004006CF" w:rsidP="00DC3166">
      <w:pPr>
        <w:spacing w:after="0" w:line="240" w:lineRule="auto"/>
        <w:ind w:left="2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przydatności do spożycia</w:t>
      </w:r>
      <w:r w:rsidR="00783580"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na każdym opakowaniu towaru</w:t>
      </w:r>
      <w:r w:rsidR="002E180F"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, </w:t>
      </w:r>
    </w:p>
    <w:p w14:paraId="20C1A62E" w14:textId="303A03BB" w:rsidR="004006CF" w:rsidRPr="00CB45BD" w:rsidRDefault="004006CF" w:rsidP="004E761D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5BD">
        <w:rPr>
          <w:rFonts w:ascii="Times New Roman" w:eastAsia="Calibri" w:hAnsi="Times New Roman" w:cs="Times New Roman"/>
          <w:sz w:val="24"/>
          <w:szCs w:val="24"/>
        </w:rPr>
        <w:t xml:space="preserve">Wykonawca zobowiązany jest do należytego zabezpieczenia towaru na czas jego przewozu i ponosi całkowitą odpowiedzialność za jego dostawę, jakość i uszkodzenia powstałe w trakcie transportu. Pojemniki oraz opakowania muszą posiadać atest PZH odnośnie dopuszczenia do kontaktu z żywnością. Powinny być gładkie, czyste, łatwe do mycia i dezynfekcji. Wykonawca po każdorazowej dostawie </w:t>
      </w:r>
      <w:r w:rsidR="00CC1115" w:rsidRPr="00CB45BD">
        <w:rPr>
          <w:rFonts w:ascii="Times New Roman" w:eastAsia="Calibri" w:hAnsi="Times New Roman" w:cs="Times New Roman"/>
          <w:sz w:val="24"/>
          <w:szCs w:val="24"/>
        </w:rPr>
        <w:t>w terminie</w:t>
      </w:r>
      <w:r w:rsidR="00743198">
        <w:rPr>
          <w:rFonts w:ascii="Times New Roman" w:eastAsia="Calibri" w:hAnsi="Times New Roman" w:cs="Times New Roman"/>
          <w:sz w:val="24"/>
          <w:szCs w:val="24"/>
        </w:rPr>
        <w:t xml:space="preserve"> 2 dni </w:t>
      </w:r>
      <w:r w:rsidR="00CC1115" w:rsidRPr="00CB45BD">
        <w:rPr>
          <w:rFonts w:ascii="Times New Roman" w:eastAsia="Calibri" w:hAnsi="Times New Roman" w:cs="Times New Roman"/>
          <w:sz w:val="24"/>
          <w:szCs w:val="24"/>
        </w:rPr>
        <w:t xml:space="preserve">od dnia dostawy </w:t>
      </w:r>
      <w:r w:rsidRPr="00CB45BD">
        <w:rPr>
          <w:rFonts w:ascii="Times New Roman" w:eastAsia="Calibri" w:hAnsi="Times New Roman" w:cs="Times New Roman"/>
          <w:sz w:val="24"/>
          <w:szCs w:val="24"/>
        </w:rPr>
        <w:t xml:space="preserve">winien odbierać pojemniki, w których dostarczono przedmiot zamówienia. Wykonawca zobowiązuje się dostarczać przedmiot umowy w opakowaniach zbiorczych odpowiednio posortowany i zabezpieczony przed uszkodzeniem, w warunkach temperaturowych zalecanych przez producenta oraz czystym środkiem transportu przystosowanym do przewozu przedmiotu umowy z uwzględnieniem ust. </w:t>
      </w:r>
      <w:r w:rsidR="00224A98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CB45BD">
        <w:rPr>
          <w:rFonts w:ascii="Times New Roman" w:eastAsia="Calibri" w:hAnsi="Times New Roman" w:cs="Times New Roman"/>
          <w:sz w:val="24"/>
          <w:szCs w:val="24"/>
        </w:rPr>
        <w:t>po</w:t>
      </w:r>
      <w:r w:rsidR="00752757" w:rsidRPr="00CB45BD">
        <w:rPr>
          <w:rFonts w:ascii="Times New Roman" w:eastAsia="Calibri" w:hAnsi="Times New Roman" w:cs="Times New Roman"/>
          <w:sz w:val="24"/>
          <w:szCs w:val="24"/>
        </w:rPr>
        <w:t>ni</w:t>
      </w:r>
      <w:r w:rsidRPr="00CB45BD">
        <w:rPr>
          <w:rFonts w:ascii="Times New Roman" w:eastAsia="Calibri" w:hAnsi="Times New Roman" w:cs="Times New Roman"/>
          <w:sz w:val="24"/>
          <w:szCs w:val="24"/>
        </w:rPr>
        <w:t>żej.</w:t>
      </w:r>
      <w:r w:rsidR="003F47CB" w:rsidRPr="00CB45BD">
        <w:rPr>
          <w:rFonts w:ascii="Times New Roman" w:hAnsi="Times New Roman" w:cs="Times New Roman"/>
          <w:sz w:val="24"/>
          <w:szCs w:val="24"/>
        </w:rPr>
        <w:t xml:space="preserve"> Osoby przewożące towar winny posiadać aktualne zaświadczenie lekarskie: sanitarno-epidemiologiczne, zezwalające na pracę w kontakcie z żywnością oraz władać językiem polskim w stopniu komunikatywnym.</w:t>
      </w:r>
    </w:p>
    <w:p w14:paraId="365935B3" w14:textId="29C7ECA9" w:rsidR="00752757" w:rsidRPr="003F47CB" w:rsidRDefault="00752757" w:rsidP="004E761D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Nie dopuszcza się dostaw w opakowaniach zastępczych lub uszkodzonych.</w:t>
      </w:r>
    </w:p>
    <w:p w14:paraId="4010E9DC" w14:textId="528514F5" w:rsidR="004006CF" w:rsidRPr="003F47CB" w:rsidRDefault="004006CF" w:rsidP="00CB45BD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zamówieniu Zamawiający będzie określał rodzaj, ilość, miejsce i termin dostawy. Wykonawca może potwierdzić faksem lub telefonicznie zamówienie ze wskazaniem </w:t>
      </w: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 xml:space="preserve">rodzaju, ilości, miejsca i terminu dostawy. Brak potwierdzenia przez Wykonawcę </w:t>
      </w:r>
      <w:r w:rsidR="00DD3B47"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</w:t>
      </w: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trony będą uważały za akceptację złożonego zamówienia w całości.</w:t>
      </w:r>
    </w:p>
    <w:p w14:paraId="63E86AC5" w14:textId="37D6FF6F" w:rsidR="004006CF" w:rsidRPr="00DC3166" w:rsidRDefault="004006CF" w:rsidP="003F0388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Przyjęcia towaru będą się odbywały zgodnie z procedurą zawartą w dokumentacji sanitarnej według zasad Dobrej Praktyki Produkcyjnej (GMP) i Dobrej Praktyki Higienicznej (GHP)</w:t>
      </w:r>
      <w:r w:rsid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6654FD34" w14:textId="0A575814" w:rsidR="004006CF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Każdorazowa dostawa towarów potwierdzana będzie podpisami przedstawicieli Stron na protokole odbioru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00708D13" w14:textId="651A2FE2" w:rsidR="003509B1" w:rsidRDefault="003509B1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D3B47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Realizacja dostaw odbywać się będzie do upływu terminu realizacji zamówienia lub wyczerpania kwoty wynagrodzenia.</w:t>
      </w:r>
    </w:p>
    <w:p w14:paraId="1F97004D" w14:textId="3B121EB6" w:rsidR="003509B1" w:rsidRPr="003F0388" w:rsidRDefault="00AB271E" w:rsidP="003F0388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Oferowane produkty muszą spełniać parametry jakościowe i ilościowe określone dla danego asortymentu przez Zamawiającego oraz spełniać wymogi sanitarno-epidemiologiczne i posiadać oznaczony odpowiedni dla danego asortymentu termin ważności zapewniający</w:t>
      </w:r>
      <w:r w:rsidR="00782A79"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jego bezpieczne spożycie. Zamawiający zastrzega sobie prawo żądania dla zaoferowanego asortymentu przedłożenia pisemnego pot</w:t>
      </w:r>
      <w:r w:rsidR="005707B4"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</w:t>
      </w:r>
      <w:r w:rsidR="00782A79"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ierdzenia dopuszczającego dany produkt </w:t>
      </w:r>
      <w:r w:rsidR="002211C3"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do obrotu i spożycia, wydanego przez organ uprawniony do kontroli jakości artykułów spożywczych. Proces dostawy będącej przedmiotem zamówienia powinien być zgodny z obowiązującymi Wykonawcę normami jakościowymi</w:t>
      </w:r>
      <w:r w:rsidR="007F3764"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GHP, GMP i HACCP </w:t>
      </w:r>
    </w:p>
    <w:p w14:paraId="122EAB89" w14:textId="137814ED" w:rsidR="007F3764" w:rsidRDefault="007F3764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Dostawy artykułów muszą być realizowane zgodnie z zasadami GHP:</w:t>
      </w:r>
    </w:p>
    <w:p w14:paraId="71E82512" w14:textId="6BA0C17C" w:rsidR="007F3764" w:rsidRDefault="007F3764" w:rsidP="007F3764">
      <w:pPr>
        <w:spacing w:after="160" w:line="240" w:lineRule="auto"/>
        <w:ind w:left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– posiadać świadectwa jakości przy dostawach przedmiotu zamów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</w:t>
      </w: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enia,</w:t>
      </w:r>
    </w:p>
    <w:p w14:paraId="3F46588F" w14:textId="568DEC1F" w:rsidR="007F3764" w:rsidRDefault="007F3764" w:rsidP="007F3764">
      <w:pPr>
        <w:spacing w:after="160" w:line="240" w:lineRule="auto"/>
        <w:ind w:left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– dostarczony  asortyment powinien posiadać handlowy dokument identyfikacyjny </w:t>
      </w:r>
    </w:p>
    <w:p w14:paraId="404E97D8" w14:textId="77777777" w:rsidR="003B3597" w:rsidRDefault="003B3597" w:rsidP="00CB45B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A246AF" w14:textId="22DE2C1A" w:rsidR="008D3A5D" w:rsidRPr="00010D51" w:rsidRDefault="00957B5A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§5</w:t>
      </w:r>
    </w:p>
    <w:p w14:paraId="147E95B9" w14:textId="77777777" w:rsidR="00C94A8C" w:rsidRPr="00010D51" w:rsidRDefault="000667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Reklamacje</w:t>
      </w:r>
    </w:p>
    <w:p w14:paraId="5742A522" w14:textId="4ACE24F2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możliwość odmowy przyjęcia całej partii przedmiotu umowy lub odrzucenia jej części w przypadku, dostarczenia towaru, który nie spełnia warunków zamówienia</w:t>
      </w:r>
      <w:r>
        <w:rPr>
          <w:rFonts w:ascii="Times New Roman" w:hAnsi="Times New Roman" w:cs="Times New Roman"/>
          <w:sz w:val="24"/>
          <w:szCs w:val="24"/>
        </w:rPr>
        <w:t xml:space="preserve"> lub jest niezgodny z przepisami o który</w:t>
      </w:r>
      <w:r w:rsidR="00673715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mowa w </w:t>
      </w:r>
      <w:r w:rsidRPr="00123E8C">
        <w:rPr>
          <w:rFonts w:ascii="Times New Roman" w:hAnsi="Times New Roman" w:cs="Times New Roman"/>
          <w:sz w:val="24"/>
          <w:szCs w:val="24"/>
        </w:rPr>
        <w:t xml:space="preserve">§4 </w:t>
      </w:r>
      <w:r w:rsidRPr="00925B9F">
        <w:rPr>
          <w:rFonts w:ascii="Times New Roman" w:hAnsi="Times New Roman" w:cs="Times New Roman"/>
          <w:sz w:val="24"/>
          <w:szCs w:val="24"/>
        </w:rPr>
        <w:t>lub gdy w trakcie oceny wizualnej i organoleptycznej zostanie stwierdzona zła jakość produktów, widoczne uszkodzenia spowodowane w szczególności niewłaściwym zabezpieczeniem produktów, złymi warunkami transportowymi lub niewłaściwym stanem higienicznym środków transportu przewożących przedmiot umowy.</w:t>
      </w:r>
    </w:p>
    <w:p w14:paraId="32C5FBC5" w14:textId="5B971E54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Pr="00925B9F">
        <w:rPr>
          <w:rFonts w:ascii="Times New Roman" w:hAnsi="Times New Roman" w:cs="Times New Roman"/>
          <w:sz w:val="24"/>
          <w:szCs w:val="24"/>
        </w:rPr>
        <w:t xml:space="preserve">niezgodności ilościowej, jakościowej lub 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handlowej Zamawiający odmówi przyjęcia </w:t>
      </w:r>
      <w:r>
        <w:rPr>
          <w:rFonts w:ascii="Times New Roman" w:hAnsi="Times New Roman" w:cs="Times New Roman"/>
          <w:bCs/>
          <w:sz w:val="24"/>
          <w:szCs w:val="24"/>
        </w:rPr>
        <w:t xml:space="preserve">dostawy lub </w:t>
      </w:r>
      <w:r w:rsidR="00C605E7">
        <w:rPr>
          <w:rFonts w:ascii="Times New Roman" w:hAnsi="Times New Roman" w:cs="Times New Roman"/>
          <w:bCs/>
          <w:sz w:val="24"/>
          <w:szCs w:val="24"/>
        </w:rPr>
        <w:t xml:space="preserve">jej </w:t>
      </w:r>
      <w:r>
        <w:rPr>
          <w:rFonts w:ascii="Times New Roman" w:hAnsi="Times New Roman" w:cs="Times New Roman"/>
          <w:bCs/>
          <w:sz w:val="24"/>
          <w:szCs w:val="24"/>
        </w:rPr>
        <w:t xml:space="preserve">części </w:t>
      </w:r>
      <w:r w:rsidRPr="00925B9F">
        <w:rPr>
          <w:rFonts w:ascii="Times New Roman" w:hAnsi="Times New Roman" w:cs="Times New Roman"/>
          <w:bCs/>
          <w:sz w:val="24"/>
          <w:szCs w:val="24"/>
        </w:rPr>
        <w:t>i zgłosi niezwłocznie reklamację osobiście, pisemnie</w:t>
      </w:r>
      <w:r w:rsidR="00673715">
        <w:rPr>
          <w:rFonts w:ascii="Times New Roman" w:hAnsi="Times New Roman" w:cs="Times New Roman"/>
          <w:bCs/>
          <w:sz w:val="24"/>
          <w:szCs w:val="24"/>
        </w:rPr>
        <w:t>, elektronicznie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 lub telefonicznie </w:t>
      </w:r>
      <w:r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r w:rsidRPr="00925B9F">
        <w:rPr>
          <w:rFonts w:ascii="Times New Roman" w:hAnsi="Times New Roman" w:cs="Times New Roman"/>
          <w:sz w:val="24"/>
          <w:szCs w:val="24"/>
        </w:rPr>
        <w:t>§10 ust. 3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5B9F">
        <w:rPr>
          <w:rFonts w:ascii="Times New Roman" w:hAnsi="Times New Roman" w:cs="Times New Roman"/>
          <w:bCs/>
          <w:sz w:val="24"/>
          <w:szCs w:val="24"/>
        </w:rPr>
        <w:t>w dniu dostawy.</w:t>
      </w:r>
    </w:p>
    <w:p w14:paraId="7058760D" w14:textId="77777777" w:rsidR="00123E8C" w:rsidRPr="00BE05CC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Zamawiający, w przypadkach stwierdzenia niezgodności ilościowych albo wad jakościowych</w:t>
      </w:r>
      <w:r>
        <w:rPr>
          <w:rFonts w:ascii="Times New Roman" w:hAnsi="Times New Roman" w:cs="Times New Roman"/>
          <w:sz w:val="24"/>
          <w:szCs w:val="24"/>
        </w:rPr>
        <w:t xml:space="preserve"> i handlowych</w:t>
      </w:r>
      <w:r w:rsidRPr="00925B9F">
        <w:rPr>
          <w:rFonts w:ascii="Times New Roman" w:hAnsi="Times New Roman" w:cs="Times New Roman"/>
          <w:sz w:val="24"/>
          <w:szCs w:val="24"/>
        </w:rPr>
        <w:t xml:space="preserve"> (również ukrytych), w okresie terminu ważności otrzymanego towaru, postawi towar do dyspozycji Wykonawcy, powiadamiając go niezwłocznie (telefonicznie</w:t>
      </w:r>
      <w:r>
        <w:rPr>
          <w:rFonts w:ascii="Times New Roman" w:hAnsi="Times New Roman" w:cs="Times New Roman"/>
          <w:sz w:val="24"/>
          <w:szCs w:val="24"/>
        </w:rPr>
        <w:t>, pisemnie, drog</w:t>
      </w:r>
      <w:r w:rsidR="00673715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elektroniczną</w:t>
      </w:r>
      <w:r w:rsidRPr="00925B9F">
        <w:rPr>
          <w:rFonts w:ascii="Times New Roman" w:hAnsi="Times New Roman" w:cs="Times New Roman"/>
          <w:sz w:val="24"/>
          <w:szCs w:val="24"/>
        </w:rPr>
        <w:t xml:space="preserve"> lub faksem)</w:t>
      </w:r>
      <w:r w:rsidR="00673715" w:rsidRPr="00673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bookmarkStart w:id="0" w:name="_Hlk157425498"/>
      <w:r w:rsidR="00673715" w:rsidRPr="00925B9F">
        <w:rPr>
          <w:rFonts w:ascii="Times New Roman" w:hAnsi="Times New Roman" w:cs="Times New Roman"/>
          <w:sz w:val="24"/>
          <w:szCs w:val="24"/>
        </w:rPr>
        <w:t xml:space="preserve">§ 10 ust. 3 </w:t>
      </w:r>
      <w:bookmarkEnd w:id="0"/>
      <w:r w:rsidR="00673715" w:rsidRPr="00925B9F">
        <w:rPr>
          <w:rFonts w:ascii="Times New Roman" w:hAnsi="Times New Roman" w:cs="Times New Roman"/>
          <w:sz w:val="24"/>
          <w:szCs w:val="24"/>
        </w:rPr>
        <w:t>umowy</w:t>
      </w:r>
      <w:r w:rsidRPr="00925B9F">
        <w:rPr>
          <w:rFonts w:ascii="Times New Roman" w:hAnsi="Times New Roman" w:cs="Times New Roman"/>
          <w:sz w:val="24"/>
          <w:szCs w:val="24"/>
        </w:rPr>
        <w:t xml:space="preserve"> o stwierdzonych brakach lub wadach oraz potwierdzi to sporządzonym protokołem reklamacyjnym.</w:t>
      </w:r>
    </w:p>
    <w:p w14:paraId="0CB5C77D" w14:textId="10A914AC" w:rsidR="00123E8C" w:rsidRPr="00914706" w:rsidRDefault="00123E8C" w:rsidP="0091470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706">
        <w:rPr>
          <w:rFonts w:ascii="Times New Roman" w:hAnsi="Times New Roman" w:cs="Times New Roman"/>
          <w:sz w:val="24"/>
          <w:szCs w:val="24"/>
        </w:rPr>
        <w:t xml:space="preserve">Wykonawca w sytuacji opisanej w ust. 3 powyżej zobowiązuje się do uzupełnienia brakującego towaru i/lub do wymiany reklamowanego towaru na towar wolny od wad </w:t>
      </w:r>
      <w:r w:rsidR="00406CEF">
        <w:rPr>
          <w:rFonts w:ascii="Times New Roman" w:hAnsi="Times New Roman" w:cs="Times New Roman"/>
          <w:sz w:val="24"/>
          <w:szCs w:val="24"/>
        </w:rPr>
        <w:t xml:space="preserve">do </w:t>
      </w:r>
      <w:r w:rsidRPr="00914706">
        <w:rPr>
          <w:rFonts w:ascii="Times New Roman" w:hAnsi="Times New Roman" w:cs="Times New Roman"/>
          <w:sz w:val="24"/>
          <w:szCs w:val="24"/>
        </w:rPr>
        <w:t>24 godzin, od zgłoszenia przez Zamawiającego nieprawidłowości nie licząc sytuacji, gdy ten termin miałby upłynąć w sobotę, niedzielę lub święto, wówczas termin upływa pierwszego dnia roboczego następującego po ww. dniach do godziny 7:00 rano tego dnia.</w:t>
      </w:r>
    </w:p>
    <w:p w14:paraId="34B2B624" w14:textId="06358F0C" w:rsidR="00123E8C" w:rsidRPr="00123E8C" w:rsidRDefault="00123E8C" w:rsidP="00FD3EC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Jeżeli towar, który zareklamował </w:t>
      </w:r>
      <w:proofErr w:type="spellStart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Zamawiajacy</w:t>
      </w:r>
      <w:proofErr w:type="spellEnd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ma być wykorzystany w dniu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zgłoszenia reklamacji</w:t>
      </w: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, to Wykonawca jest zobowiązany do wymiany towaru w terminie wskazanym przez Zamawiającego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Pr="00925B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02519A" w14:textId="77777777" w:rsidR="00123E8C" w:rsidRPr="00123E8C" w:rsidRDefault="00123E8C" w:rsidP="00673715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lastRenderedPageBreak/>
        <w:t>Zamawiający zastrzega sobie prawo zakupu zamówionego towaru u innego dostawcy w przypadku nie wypełnienia</w:t>
      </w:r>
      <w:r>
        <w:rPr>
          <w:rFonts w:ascii="Times New Roman" w:hAnsi="Times New Roman" w:cs="Times New Roman"/>
          <w:sz w:val="24"/>
          <w:szCs w:val="24"/>
        </w:rPr>
        <w:t xml:space="preserve"> obowiązku określonego w ust. 4 i 5</w:t>
      </w:r>
      <w:r w:rsidRPr="00925B9F">
        <w:rPr>
          <w:rFonts w:ascii="Times New Roman" w:hAnsi="Times New Roman" w:cs="Times New Roman"/>
          <w:sz w:val="24"/>
          <w:szCs w:val="24"/>
        </w:rPr>
        <w:t xml:space="preserve"> powyżej, odmowy dostawy lub nieterminowej dostawy. </w:t>
      </w:r>
    </w:p>
    <w:p w14:paraId="3F016892" w14:textId="47FDB9DE" w:rsidR="00123E8C" w:rsidRPr="00F64105" w:rsidRDefault="00123E8C" w:rsidP="00673715">
      <w:pPr>
        <w:pStyle w:val="Akapitzlist"/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25B9F">
        <w:rPr>
          <w:rFonts w:ascii="Times New Roman" w:hAnsi="Times New Roman" w:cs="Times New Roman"/>
          <w:sz w:val="24"/>
          <w:szCs w:val="24"/>
        </w:rPr>
        <w:t xml:space="preserve">Zamawiający obciąży Wykonawcę poniesionymi kosztami tj. różnicą między ceną zapłaconą faktycznie przez Zamawiającego innemu dostawcy, a ceną w jakiej miał </w:t>
      </w:r>
      <w:r w:rsidRPr="00123E8C">
        <w:rPr>
          <w:rFonts w:ascii="Times New Roman" w:hAnsi="Times New Roman" w:cs="Times New Roman"/>
          <w:sz w:val="24"/>
          <w:szCs w:val="24"/>
        </w:rPr>
        <w:t xml:space="preserve">dostarczyć dany towar Wykonawca, w przypadku, gdyby ta cena była wyższa od ceny określonej w niniejszej umowie oraz ewentualnymi kosztami transportu dostawy. Na powyższą okoliczność zostanie sporządzony protokół reklamacji, który zostanie </w:t>
      </w:r>
      <w:r w:rsidRPr="00F64105">
        <w:rPr>
          <w:rFonts w:ascii="Times New Roman" w:hAnsi="Times New Roman" w:cs="Times New Roman"/>
          <w:sz w:val="24"/>
          <w:szCs w:val="24"/>
        </w:rPr>
        <w:t xml:space="preserve">przekazany </w:t>
      </w:r>
      <w:r w:rsidR="00673715" w:rsidRPr="00F64105">
        <w:rPr>
          <w:rFonts w:ascii="Times New Roman" w:hAnsi="Times New Roman" w:cs="Times New Roman"/>
          <w:sz w:val="24"/>
          <w:szCs w:val="24"/>
        </w:rPr>
        <w:t>Wykonawcy</w:t>
      </w:r>
      <w:r w:rsidRPr="00F64105">
        <w:rPr>
          <w:rFonts w:ascii="Times New Roman" w:hAnsi="Times New Roman" w:cs="Times New Roman"/>
          <w:sz w:val="24"/>
          <w:szCs w:val="24"/>
        </w:rPr>
        <w:t>.</w:t>
      </w:r>
    </w:p>
    <w:p w14:paraId="34158AE5" w14:textId="77777777" w:rsidR="0006675D" w:rsidRPr="00F64105" w:rsidRDefault="00123E8C" w:rsidP="00123E8C">
      <w:pPr>
        <w:pStyle w:val="Akapitzlist"/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7.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przypadku spornych spraw dotyczących reklamacji - Zamawiający zastrzega sobie prawo do pobrania próbek </w:t>
      </w:r>
      <w:r w:rsidR="00DC136A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towaru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celu zbadania w Powiatowej Stacji </w:t>
      </w:r>
      <w:proofErr w:type="spellStart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DE1B14" w:rsidRPr="00F64105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Orzeczenie wydane przez w/w instytucje będzie ostateczną podstawą do określenia jakości </w:t>
      </w:r>
      <w:r w:rsidR="000C1901" w:rsidRPr="00F64105">
        <w:rPr>
          <w:rFonts w:ascii="Times New Roman" w:hAnsi="Times New Roman" w:cs="Times New Roman"/>
          <w:sz w:val="24"/>
          <w:szCs w:val="24"/>
          <w:lang w:eastAsia="pl-PL"/>
        </w:rPr>
        <w:t>t</w:t>
      </w:r>
      <w:r w:rsidR="008B685C" w:rsidRPr="00F64105">
        <w:rPr>
          <w:rFonts w:ascii="Times New Roman" w:hAnsi="Times New Roman" w:cs="Times New Roman"/>
          <w:sz w:val="24"/>
          <w:szCs w:val="24"/>
          <w:lang w:eastAsia="pl-PL"/>
        </w:rPr>
        <w:t>owaru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397E5593" w14:textId="212D5C77" w:rsidR="00365B30" w:rsidRDefault="00747E2D" w:rsidP="00747E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8. 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Koszty badań o których mowa w ust.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7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poniesie Wykonawca, jeśli ocena jakości badanego towaru wykaże nieprawidłowości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="00301476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innym przypadku koszty badań poniesie Zamawiający.</w:t>
      </w:r>
    </w:p>
    <w:p w14:paraId="5B157B48" w14:textId="77777777" w:rsidR="00CB3AE3" w:rsidRDefault="00CB3AE3" w:rsidP="00CB3AE3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3117B0" w14:textId="69CF91B3" w:rsidR="008D3A5D" w:rsidRPr="00010D51" w:rsidRDefault="00957B5A" w:rsidP="00CB3A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§6</w:t>
      </w:r>
    </w:p>
    <w:p w14:paraId="7766B3DE" w14:textId="2429C944" w:rsidR="008D3A5D" w:rsidRPr="00010D51" w:rsidRDefault="008D3A5D" w:rsidP="00010D51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Podwykonawstwo</w:t>
      </w:r>
      <w:r w:rsidR="00F64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0F5272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</w:t>
      </w:r>
      <w:r w:rsidR="00DC136A">
        <w:rPr>
          <w:rFonts w:ascii="Times New Roman" w:hAnsi="Times New Roman" w:cs="Times New Roman"/>
          <w:sz w:val="24"/>
          <w:szCs w:val="24"/>
        </w:rPr>
        <w:t xml:space="preserve">w ramach obowiązków określonych niniejszą umową </w:t>
      </w:r>
      <w:r w:rsidRPr="00010D51">
        <w:rPr>
          <w:rFonts w:ascii="Times New Roman" w:hAnsi="Times New Roman" w:cs="Times New Roman"/>
          <w:sz w:val="24"/>
          <w:szCs w:val="24"/>
        </w:rPr>
        <w:t xml:space="preserve">może powierzyć wykonanie działań realizowanych w ramach niniejszej umowy podwykonawcom, w zakresie określonym w Ofercie. </w:t>
      </w:r>
    </w:p>
    <w:p w14:paraId="78DAB08F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78B45349" w14:textId="06FB017C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Wszelkie zapisy niniejszej umowy odnoszące się do Wykonawcy stosuje się odpowiednio do wszystkich podwykonawców, za których działania lub zaniechania Wykonawca ponosi odpowiedzialność na zasadzie ryzyka, co Wykonawca zobowiązuje się zastrzec w zawieranych przez niego umowach z podwykonawcami.</w:t>
      </w:r>
      <w:r w:rsidR="0026449D">
        <w:rPr>
          <w:rFonts w:ascii="Times New Roman" w:hAnsi="Times New Roman" w:cs="Times New Roman"/>
          <w:sz w:val="24"/>
          <w:szCs w:val="24"/>
        </w:rPr>
        <w:t xml:space="preserve"> </w:t>
      </w:r>
      <w:r w:rsidR="0026449D" w:rsidRPr="000602F5">
        <w:rPr>
          <w:rFonts w:ascii="Times New Roman" w:hAnsi="Times New Roman" w:cs="Times New Roman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zki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ykonawcy, ukształtowane postanowieniami umowy zawartej mię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dzy </w:t>
      </w:r>
      <w:r w:rsidR="0026449D">
        <w:rPr>
          <w:rFonts w:ascii="Times New Roman" w:hAnsi="Times New Roman" w:cs="Times New Roman"/>
          <w:sz w:val="24"/>
          <w:szCs w:val="24"/>
        </w:rPr>
        <w:t>Z</w:t>
      </w:r>
      <w:r w:rsidR="0026449D" w:rsidRPr="000602F5">
        <w:rPr>
          <w:rFonts w:ascii="Times New Roman" w:hAnsi="Times New Roman" w:cs="Times New Roman"/>
          <w:sz w:val="24"/>
          <w:szCs w:val="24"/>
        </w:rPr>
        <w:t>amawiają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cym a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ykonawcą.</w:t>
      </w:r>
    </w:p>
    <w:p w14:paraId="38EC02BE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51320A2A" w14:textId="77777777" w:rsidR="00836294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ze skutkiem natychmiastowym na podstawie §9 ust. 1 pkt </w:t>
      </w:r>
      <w:r w:rsidR="00824D3A">
        <w:rPr>
          <w:rFonts w:ascii="Times New Roman" w:hAnsi="Times New Roman" w:cs="Times New Roman"/>
          <w:sz w:val="24"/>
          <w:szCs w:val="24"/>
        </w:rPr>
        <w:t>3</w:t>
      </w:r>
      <w:r w:rsidR="00D4470C">
        <w:rPr>
          <w:rFonts w:ascii="Times New Roman" w:hAnsi="Times New Roman" w:cs="Times New Roman"/>
          <w:sz w:val="24"/>
          <w:szCs w:val="24"/>
        </w:rPr>
        <w:t>)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umowy, niezależnie od prawa odmowy wypłaty wynagrodzenia za działania świadczone przez podwykonawców w innym zakresie niż wskazany w Ofercie.</w:t>
      </w:r>
    </w:p>
    <w:p w14:paraId="07BCD09E" w14:textId="6BD065EB" w:rsidR="002C0344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przypadku, kiedy przedmiot umowy jest realizowany przy udziale podwykonawców, </w:t>
      </w:r>
      <w:r w:rsidRPr="00B831C4">
        <w:rPr>
          <w:rFonts w:ascii="Times New Roman" w:hAnsi="Times New Roman" w:cs="Times New Roman"/>
          <w:sz w:val="24"/>
          <w:szCs w:val="24"/>
        </w:rPr>
        <w:t>Wykonawca zobowiązany jest do dołączania do każdej faktury oświadczeń Wykonawcy i 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 xml:space="preserve">odwykonawców (podpisanych zgodnie z zasadami reprezentacji), że wszystkie należności, wynikające z faktur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>odwykonawców, których termin płatności upłynął w okresie objętym daną fakturą, zostały zapłacone.</w:t>
      </w:r>
    </w:p>
    <w:p w14:paraId="6545B420" w14:textId="30B9323C" w:rsidR="006E23E6" w:rsidRPr="004E761D" w:rsidRDefault="006E23E6" w:rsidP="004E761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761D">
        <w:rPr>
          <w:rFonts w:ascii="Times New Roman" w:hAnsi="Times New Roman" w:cs="Times New Roman"/>
          <w:sz w:val="24"/>
          <w:szCs w:val="24"/>
        </w:rPr>
        <w:t>Wykonawca zobowiązany jest do dostarczenia Zamawiającemu w ciągu 30 dni od daty wystawienia ostatniej faktury:</w:t>
      </w:r>
    </w:p>
    <w:p w14:paraId="3E1C2A35" w14:textId="0A50C08E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598C1363" w14:textId="055E362B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lastRenderedPageBreak/>
        <w:t>- faktur wystawionych przez podwykonawców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6DD09886" w14:textId="56F7AC26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– dowodów dokonanych płatności (dokumenty bankowe lub księgowe)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76784B88" w14:textId="57CD9872" w:rsidR="006E23E6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 xml:space="preserve">(podpisanych zgodnie z zasadami reprezentacji w formie oryginałów lub poświadczonych </w:t>
      </w:r>
      <w:r w:rsidR="00C04908">
        <w:rPr>
          <w:rFonts w:ascii="Times New Roman" w:hAnsi="Times New Roman" w:cs="Times New Roman"/>
          <w:sz w:val="24"/>
          <w:szCs w:val="24"/>
        </w:rPr>
        <w:t>za zgodność z oryginałem kopii)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41AC3F4A" w14:textId="3983CBBD" w:rsidR="00C04908" w:rsidRPr="00F455DE" w:rsidRDefault="00C04908" w:rsidP="004E761D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04908">
        <w:rPr>
          <w:rFonts w:ascii="Times New Roman" w:hAnsi="Times New Roman" w:cs="Times New Roman"/>
          <w:sz w:val="24"/>
          <w:szCs w:val="24"/>
        </w:rPr>
        <w:t xml:space="preserve"> </w:t>
      </w:r>
      <w:r w:rsidRPr="00F455DE">
        <w:rPr>
          <w:rFonts w:ascii="Times New Roman" w:hAnsi="Times New Roman" w:cs="Times New Roman"/>
          <w:sz w:val="24"/>
          <w:szCs w:val="24"/>
        </w:rPr>
        <w:t>umowę zawartą między Wykonawcą a podwykonawcą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455DE">
        <w:rPr>
          <w:rFonts w:ascii="Times New Roman" w:hAnsi="Times New Roman" w:cs="Times New Roman"/>
          <w:sz w:val="24"/>
          <w:szCs w:val="24"/>
        </w:rPr>
        <w:t>dla każdego zgłoszonego podwykonawcy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455DE">
        <w:rPr>
          <w:rFonts w:ascii="Times New Roman" w:hAnsi="Times New Roman" w:cs="Times New Roman"/>
          <w:sz w:val="24"/>
          <w:szCs w:val="24"/>
        </w:rPr>
        <w:t>potwierdzoną za zgodność z oryginałem przez osobę upoważnion</w:t>
      </w:r>
      <w:r>
        <w:rPr>
          <w:rFonts w:ascii="Times New Roman" w:hAnsi="Times New Roman" w:cs="Times New Roman"/>
          <w:sz w:val="24"/>
          <w:szCs w:val="24"/>
        </w:rPr>
        <w:t>ą do reprezentowania Wykonawcy</w:t>
      </w:r>
      <w:r w:rsidRPr="00F455DE">
        <w:rPr>
          <w:rFonts w:ascii="Times New Roman" w:hAnsi="Times New Roman" w:cs="Times New Roman"/>
          <w:sz w:val="24"/>
          <w:szCs w:val="24"/>
        </w:rPr>
        <w:t>.</w:t>
      </w:r>
    </w:p>
    <w:p w14:paraId="059FDC9F" w14:textId="77777777" w:rsidR="000F5AB2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31C4">
        <w:rPr>
          <w:rFonts w:ascii="Times New Roman" w:hAnsi="Times New Roman" w:cs="Times New Roman"/>
          <w:sz w:val="24"/>
          <w:szCs w:val="24"/>
        </w:rPr>
        <w:t>W przypadku uchylania się od obowiązku, o którym mowa w ust. 6 i 7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0DF70D7" w14:textId="77777777" w:rsidR="000F5AB2" w:rsidRDefault="000F5AB2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D8C">
        <w:rPr>
          <w:rFonts w:ascii="Times New Roman" w:hAnsi="Times New Roman" w:cs="Times New Roman"/>
          <w:sz w:val="24"/>
          <w:szCs w:val="24"/>
        </w:rPr>
        <w:t>Wykonawca dla każdego zgłoszonego podwykonawcy musi przedstawić komplet dokumentów potwierdzających spełnianie przez podwykonawcę warunków udziału 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D444" w14:textId="19BCC4CE" w:rsidR="008D3A5D" w:rsidRPr="00010D51" w:rsidRDefault="00957B5A" w:rsidP="00010D51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§7</w:t>
      </w:r>
    </w:p>
    <w:p w14:paraId="3A4F1D61" w14:textId="77777777" w:rsidR="008D3A5D" w:rsidRPr="00010D51" w:rsidRDefault="008D3A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14:paraId="0826E291" w14:textId="77777777" w:rsidR="006E4FE5" w:rsidRDefault="008D3A5D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zobowiązuje się do zapłaty </w:t>
      </w:r>
      <w:r w:rsidR="003D03BF">
        <w:rPr>
          <w:rFonts w:ascii="Times New Roman" w:hAnsi="Times New Roman" w:cs="Times New Roman"/>
          <w:sz w:val="24"/>
          <w:szCs w:val="24"/>
        </w:rPr>
        <w:t xml:space="preserve">na rzecz Wykonawcy </w:t>
      </w:r>
      <w:r w:rsidRPr="00010D51">
        <w:rPr>
          <w:rFonts w:ascii="Times New Roman" w:hAnsi="Times New Roman" w:cs="Times New Roman"/>
          <w:sz w:val="24"/>
          <w:szCs w:val="24"/>
        </w:rPr>
        <w:t>wynagrodzenia za wykonanie przedmiotu umowy w kwocie</w:t>
      </w:r>
      <w:r w:rsidR="006E4FE5">
        <w:rPr>
          <w:rFonts w:ascii="Times New Roman" w:hAnsi="Times New Roman" w:cs="Times New Roman"/>
          <w:sz w:val="24"/>
          <w:szCs w:val="24"/>
        </w:rPr>
        <w:t>:</w:t>
      </w:r>
    </w:p>
    <w:p w14:paraId="56CE7D5C" w14:textId="77777777" w:rsidR="006E4FE5" w:rsidRPr="001D5F03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F03">
        <w:rPr>
          <w:rFonts w:ascii="Times New Roman" w:hAnsi="Times New Roman" w:cs="Times New Roman"/>
          <w:sz w:val="24"/>
          <w:szCs w:val="24"/>
        </w:rPr>
        <w:t>zamówienie podstawowe:</w:t>
      </w:r>
    </w:p>
    <w:p w14:paraId="4AAC2476" w14:textId="77777777" w:rsidR="006E4FE5" w:rsidRDefault="008D3A5D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 ……… (słownie: ………..) złotych </w:t>
      </w:r>
      <w:r w:rsidR="00C45E7E">
        <w:rPr>
          <w:rFonts w:ascii="Times New Roman" w:hAnsi="Times New Roman" w:cs="Times New Roman"/>
          <w:sz w:val="24"/>
          <w:szCs w:val="24"/>
        </w:rPr>
        <w:t xml:space="preserve">netto, </w:t>
      </w:r>
      <w:r w:rsidR="00C45E7E" w:rsidRPr="00010D51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 w:rsidRPr="00010D51">
        <w:rPr>
          <w:rFonts w:ascii="Times New Roman" w:hAnsi="Times New Roman" w:cs="Times New Roman"/>
          <w:sz w:val="24"/>
          <w:szCs w:val="24"/>
        </w:rPr>
        <w:t>brutto</w:t>
      </w:r>
      <w:r w:rsidR="006E4FE5">
        <w:rPr>
          <w:rFonts w:ascii="Times New Roman" w:hAnsi="Times New Roman" w:cs="Times New Roman"/>
          <w:sz w:val="24"/>
          <w:szCs w:val="24"/>
        </w:rPr>
        <w:t>,</w:t>
      </w:r>
    </w:p>
    <w:p w14:paraId="48FFAE3D" w14:textId="14B05BB2" w:rsidR="006E4FE5" w:rsidRPr="001D5F03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F03">
        <w:rPr>
          <w:rFonts w:ascii="Times New Roman" w:hAnsi="Times New Roman" w:cs="Times New Roman"/>
          <w:sz w:val="24"/>
          <w:szCs w:val="24"/>
        </w:rPr>
        <w:t>zamówienie podstawowe plus opcja (</w:t>
      </w:r>
      <w:r w:rsidR="00FA4930">
        <w:rPr>
          <w:rFonts w:ascii="Times New Roman" w:hAnsi="Times New Roman" w:cs="Times New Roman"/>
          <w:sz w:val="24"/>
          <w:szCs w:val="24"/>
        </w:rPr>
        <w:t>2</w:t>
      </w:r>
      <w:r w:rsidRPr="001D5F03">
        <w:rPr>
          <w:rFonts w:ascii="Times New Roman" w:hAnsi="Times New Roman" w:cs="Times New Roman"/>
          <w:sz w:val="24"/>
          <w:szCs w:val="24"/>
        </w:rPr>
        <w:t>0%):</w:t>
      </w:r>
    </w:p>
    <w:p w14:paraId="13CC3F2B" w14:textId="77777777" w:rsidR="00CE0817" w:rsidRPr="00010D51" w:rsidRDefault="006E4FE5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E4FE5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>
        <w:rPr>
          <w:rFonts w:ascii="Times New Roman" w:hAnsi="Times New Roman" w:cs="Times New Roman"/>
          <w:sz w:val="24"/>
          <w:szCs w:val="24"/>
        </w:rPr>
        <w:t xml:space="preserve">netto, </w:t>
      </w:r>
      <w:r w:rsidRPr="00010D51">
        <w:rPr>
          <w:rFonts w:ascii="Times New Roman" w:hAnsi="Times New Roman" w:cs="Times New Roman"/>
          <w:sz w:val="24"/>
          <w:szCs w:val="24"/>
        </w:rPr>
        <w:t>……… (słownie: ………..) złotych brutto</w:t>
      </w:r>
      <w:r w:rsidR="00D4470C">
        <w:rPr>
          <w:rFonts w:ascii="Times New Roman" w:hAnsi="Times New Roman" w:cs="Times New Roman"/>
          <w:sz w:val="24"/>
          <w:szCs w:val="24"/>
        </w:rPr>
        <w:t>.</w:t>
      </w:r>
    </w:p>
    <w:p w14:paraId="1DA00268" w14:textId="5B13E3D7" w:rsidR="00C352B1" w:rsidRDefault="00C352B1" w:rsidP="00C30B1A">
      <w:pPr>
        <w:pStyle w:val="NormalnyWeb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ind w:left="426" w:hanging="426"/>
        <w:jc w:val="both"/>
      </w:pPr>
      <w:r>
        <w:t xml:space="preserve">1) </w:t>
      </w:r>
      <w:r w:rsidRPr="00B46B8C">
        <w:t xml:space="preserve">Ceny jednostkowe podane przez Wykonawcę w Ofercie, nie ulegną zmianie w toku realizacji zamówienia przez okres minimum </w:t>
      </w:r>
      <w:r w:rsidR="004B6008">
        <w:t>6</w:t>
      </w:r>
      <w:r w:rsidRPr="00B46B8C">
        <w:t xml:space="preserve"> miesięcy liczony od dnia zawarcia umowy lub dnia rozpoczęcia realizacji umowy (w przypadku, kiedy dana umowa będzie realizowana później niż data jej zawarcia). </w:t>
      </w:r>
    </w:p>
    <w:p w14:paraId="1E890296" w14:textId="77777777" w:rsidR="00C352B1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</w:pPr>
      <w:r>
        <w:t xml:space="preserve">2) </w:t>
      </w:r>
      <w:r w:rsidRPr="00B46B8C">
        <w:t xml:space="preserve">Po upływie wymaganego okresu stałych cen, ceny jednostkowe będą mogły ulec podwyższeniu lub obniżeniu. </w:t>
      </w:r>
    </w:p>
    <w:p w14:paraId="0934EDD1" w14:textId="77777777" w:rsidR="00C352B1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bCs/>
        </w:rPr>
      </w:pPr>
      <w:r>
        <w:t xml:space="preserve">3) </w:t>
      </w:r>
      <w:r w:rsidRPr="00B46B8C">
        <w:rPr>
          <w:bCs/>
        </w:rPr>
        <w:t xml:space="preserve">Zmiana ceny (wzrost lub obniżenie) następuje na </w:t>
      </w:r>
      <w:r>
        <w:rPr>
          <w:bCs/>
        </w:rPr>
        <w:t xml:space="preserve">uzasadniony </w:t>
      </w:r>
      <w:r w:rsidRPr="00B46B8C">
        <w:rPr>
          <w:bCs/>
        </w:rPr>
        <w:t xml:space="preserve">wniosek jednej ze stron. </w:t>
      </w:r>
      <w:r>
        <w:rPr>
          <w:bCs/>
        </w:rPr>
        <w:t xml:space="preserve">Wniosek musi zawierać podstawę faktyczną oraz prawną i matematyczne wyliczenia. </w:t>
      </w:r>
    </w:p>
    <w:p w14:paraId="4E941CAD" w14:textId="77777777" w:rsidR="00C352B1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4) Zmiana cen n</w:t>
      </w:r>
      <w:r w:rsidRPr="00B46B8C">
        <w:rPr>
          <w:bCs/>
        </w:rPr>
        <w:t>ie może być większa niż</w:t>
      </w:r>
      <w:r>
        <w:rPr>
          <w:bCs/>
        </w:rPr>
        <w:t xml:space="preserve"> </w:t>
      </w:r>
      <w:r w:rsidRPr="00B46B8C">
        <w:rPr>
          <w:bCs/>
        </w:rPr>
        <w:t xml:space="preserve">o ogłaszany przez Prezesa GUS wskaźnik cen towarów i usług konsumpcyjnych za poprzedni miesiąc. </w:t>
      </w:r>
    </w:p>
    <w:p w14:paraId="231D0A11" w14:textId="77777777" w:rsidR="00C352B1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UWAGA: ww. w</w:t>
      </w:r>
      <w:r w:rsidRPr="00B46B8C">
        <w:rPr>
          <w:bCs/>
        </w:rPr>
        <w:t xml:space="preserve">skaźnik nie będzie brany pod uwagę za miesiące dla których Wykonawca, w Ofercie, zaoferuje stałą </w:t>
      </w:r>
      <w:r>
        <w:rPr>
          <w:bCs/>
        </w:rPr>
        <w:t>cenę.</w:t>
      </w:r>
    </w:p>
    <w:p w14:paraId="2C17F343" w14:textId="3A80C83A" w:rsidR="00C352B1" w:rsidRPr="00B46B8C" w:rsidRDefault="00406CEF" w:rsidP="00C352B1">
      <w:pPr>
        <w:tabs>
          <w:tab w:val="left" w:pos="426"/>
        </w:tabs>
        <w:spacing w:after="0" w:line="240" w:lineRule="auto"/>
        <w:ind w:left="426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5)</w:t>
      </w:r>
      <w:r w:rsidR="00224A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Wysokość zwaloryzowanego wynagrodzenia, nie może być 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również 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większa niż </w:t>
      </w:r>
      <w:r w:rsidR="004D190B">
        <w:rPr>
          <w:rFonts w:ascii="Times New Roman" w:hAnsi="Times New Roman" w:cs="Times New Roman"/>
          <w:bCs/>
          <w:sz w:val="24"/>
          <w:szCs w:val="24"/>
        </w:rPr>
        <w:t>6,6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C352B1" w:rsidRPr="00B46B8C">
        <w:rPr>
          <w:rFonts w:ascii="Times New Roman" w:hAnsi="Times New Roman" w:cs="Times New Roman"/>
          <w:sz w:val="24"/>
          <w:szCs w:val="24"/>
        </w:rPr>
        <w:t>wynagrodzenia brutto określonego w ust. 1</w:t>
      </w:r>
      <w:r w:rsidR="00C352B1">
        <w:rPr>
          <w:rFonts w:ascii="Times New Roman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="00A72F06">
        <w:rPr>
          <w:rFonts w:ascii="Times New Roman" w:hAnsi="Times New Roman" w:cs="Times New Roman"/>
          <w:sz w:val="24"/>
          <w:szCs w:val="24"/>
        </w:rPr>
        <w:t xml:space="preserve">(dla danej części) </w:t>
      </w:r>
      <w:r w:rsidR="00C352B1">
        <w:rPr>
          <w:rFonts w:ascii="Times New Roman" w:hAnsi="Times New Roman" w:cs="Times New Roman"/>
          <w:sz w:val="24"/>
          <w:szCs w:val="24"/>
        </w:rPr>
        <w:t>(podczas trwania umowy)</w:t>
      </w:r>
      <w:r w:rsidR="00C352B1" w:rsidRPr="00B46B8C">
        <w:rPr>
          <w:rFonts w:ascii="Times New Roman" w:hAnsi="Times New Roman" w:cs="Times New Roman"/>
          <w:sz w:val="24"/>
          <w:szCs w:val="24"/>
        </w:rPr>
        <w:t xml:space="preserve"> (nawet, jeżeli wskaźniki ogłaszane przez Prezesa GUS pokażą wyższe wartości)</w:t>
      </w:r>
      <w:r w:rsidR="00C352B1">
        <w:rPr>
          <w:rFonts w:ascii="Times New Roman" w:hAnsi="Times New Roman" w:cs="Times New Roman"/>
          <w:sz w:val="24"/>
          <w:szCs w:val="24"/>
        </w:rPr>
        <w:t xml:space="preserve"> z zastrzeżeniem zapisów </w:t>
      </w:r>
      <w:r w:rsidR="00C352B1" w:rsidRPr="00B46B8C">
        <w:rPr>
          <w:rFonts w:ascii="Times New Roman" w:hAnsi="Times New Roman" w:cs="Times New Roman"/>
          <w:sz w:val="24"/>
          <w:szCs w:val="24"/>
        </w:rPr>
        <w:t>§</w:t>
      </w:r>
      <w:r w:rsidR="00C352B1">
        <w:rPr>
          <w:rFonts w:ascii="Times New Roman" w:hAnsi="Times New Roman" w:cs="Times New Roman"/>
          <w:sz w:val="24"/>
          <w:szCs w:val="24"/>
        </w:rPr>
        <w:t xml:space="preserve"> 11 ust. 1</w:t>
      </w:r>
      <w:r w:rsidR="00BB2A92">
        <w:rPr>
          <w:rFonts w:ascii="Times New Roman" w:hAnsi="Times New Roman" w:cs="Times New Roman"/>
          <w:sz w:val="24"/>
          <w:szCs w:val="24"/>
        </w:rPr>
        <w:t>4</w:t>
      </w:r>
      <w:r w:rsidR="00C352B1">
        <w:rPr>
          <w:rFonts w:ascii="Times New Roman" w:hAnsi="Times New Roman" w:cs="Times New Roman"/>
          <w:sz w:val="24"/>
          <w:szCs w:val="24"/>
        </w:rPr>
        <w:t xml:space="preserve"> umowy</w:t>
      </w:r>
      <w:r w:rsidR="00C352B1" w:rsidRPr="00B46B8C">
        <w:rPr>
          <w:rFonts w:ascii="Times New Roman" w:hAnsi="Times New Roman" w:cs="Times New Roman"/>
          <w:sz w:val="24"/>
          <w:szCs w:val="24"/>
        </w:rPr>
        <w:t>.</w:t>
      </w:r>
    </w:p>
    <w:p w14:paraId="2DDC16F3" w14:textId="3DAFFA40" w:rsidR="00C352B1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t>6</w:t>
      </w:r>
      <w:r w:rsidR="00C352B1">
        <w:t>) Z</w:t>
      </w:r>
      <w:r w:rsidR="00C352B1">
        <w:rPr>
          <w:bCs/>
        </w:rPr>
        <w:t xml:space="preserve">miana cen </w:t>
      </w:r>
      <w:r w:rsidR="00C352B1" w:rsidRPr="00B46B8C">
        <w:rPr>
          <w:bCs/>
        </w:rPr>
        <w:t xml:space="preserve">nie może być częstsza niż raz </w:t>
      </w:r>
      <w:r w:rsidR="00AC4437">
        <w:rPr>
          <w:bCs/>
        </w:rPr>
        <w:t>na kwartał.</w:t>
      </w:r>
    </w:p>
    <w:p w14:paraId="6F69384C" w14:textId="4836C535" w:rsidR="00C352B1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 xml:space="preserve">7) </w:t>
      </w:r>
      <w:r w:rsidR="00C352B1" w:rsidRPr="00B46B8C">
        <w:rPr>
          <w:bCs/>
        </w:rPr>
        <w:t xml:space="preserve">Zamawiający dopuszcza </w:t>
      </w:r>
      <w:r w:rsidR="00AC4437">
        <w:rPr>
          <w:bCs/>
        </w:rPr>
        <w:t>m</w:t>
      </w:r>
      <w:r w:rsidR="00C352B1" w:rsidRPr="00B46B8C">
        <w:rPr>
          <w:bCs/>
        </w:rPr>
        <w:t xml:space="preserve">ożliwość waloryzowania wynagrodzenia należnego Wykonawcy raz na kwartał, </w:t>
      </w:r>
      <w:r w:rsidR="00C352B1">
        <w:rPr>
          <w:bCs/>
        </w:rPr>
        <w:t xml:space="preserve">na podstawie </w:t>
      </w:r>
      <w:r w:rsidR="00C352B1" w:rsidRPr="00B46B8C">
        <w:rPr>
          <w:bCs/>
        </w:rPr>
        <w:t xml:space="preserve">ogłaszanego przez Prezesa GUS wskaźnika </w:t>
      </w:r>
      <w:r w:rsidR="00C352B1">
        <w:rPr>
          <w:bCs/>
        </w:rPr>
        <w:t xml:space="preserve">ogółem </w:t>
      </w:r>
      <w:r w:rsidR="00C352B1" w:rsidRPr="00B46B8C">
        <w:rPr>
          <w:bCs/>
        </w:rPr>
        <w:t xml:space="preserve">cen towarów i usług konsumpcyjnych za </w:t>
      </w:r>
      <w:r w:rsidR="00C352B1">
        <w:rPr>
          <w:bCs/>
        </w:rPr>
        <w:t>kwartał.</w:t>
      </w:r>
      <w:r w:rsidR="00C352B1" w:rsidRPr="00B46B8C">
        <w:rPr>
          <w:bCs/>
        </w:rPr>
        <w:t xml:space="preserve"> </w:t>
      </w:r>
      <w:r>
        <w:rPr>
          <w:bCs/>
        </w:rPr>
        <w:t xml:space="preserve">Postanowienia pkt. 5) stosuje się odpowiednio. </w:t>
      </w:r>
    </w:p>
    <w:p w14:paraId="01A36CD5" w14:textId="0E08BC66" w:rsidR="00C352B1" w:rsidRPr="00DD5506" w:rsidRDefault="00406CEF" w:rsidP="00C352B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Cs/>
        </w:rPr>
        <w:lastRenderedPageBreak/>
        <w:t>8</w:t>
      </w:r>
      <w:r w:rsidR="00C352B1">
        <w:rPr>
          <w:rFonts w:ascii="Times New Roman" w:hAnsi="Times New Roman" w:cs="Times New Roman"/>
          <w:sz w:val="24"/>
          <w:szCs w:val="24"/>
        </w:rPr>
        <w:t xml:space="preserve">) </w:t>
      </w:r>
      <w:r w:rsidR="00C352B1" w:rsidRPr="00DD5506">
        <w:rPr>
          <w:rFonts w:ascii="Times New Roman" w:hAnsi="Times New Roman" w:cs="Times New Roman"/>
          <w:sz w:val="24"/>
          <w:szCs w:val="24"/>
        </w:rPr>
        <w:t>Zmiana cen</w:t>
      </w:r>
      <w:r w:rsidR="00C352B1" w:rsidRPr="00DD5506">
        <w:rPr>
          <w:rFonts w:ascii="Times New Roman" w:hAnsi="Times New Roman" w:cs="Times New Roman"/>
          <w:bCs/>
          <w:sz w:val="24"/>
          <w:szCs w:val="24"/>
        </w:rPr>
        <w:t xml:space="preserve"> wymaga pisemnej akceptacji obu stron i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DD5506">
        <w:rPr>
          <w:rFonts w:ascii="Times New Roman" w:hAnsi="Times New Roman" w:cs="Times New Roman"/>
          <w:bCs/>
          <w:sz w:val="24"/>
          <w:szCs w:val="24"/>
        </w:rPr>
        <w:t>będzie obowiązywać nie wcześniej niż od dnia podpisania aneksu.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 Dla artykułów zamówionych przed datą podpisania aneksu będą obowiązywały ceny z dnia złożenia zamówienia.</w:t>
      </w:r>
    </w:p>
    <w:p w14:paraId="7592CB7E" w14:textId="2A8DFF83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 xml:space="preserve">Ostatecznie wynagrodzenie Wykonawcy stanowić będzie kwota odpowiadająca iloczynowi ilości faktycznie dostarczonych towarów wg ich rodzaju oraz cen zawartych w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E2E60">
        <w:rPr>
          <w:rFonts w:ascii="Times New Roman" w:hAnsi="Times New Roman" w:cs="Times New Roman"/>
          <w:sz w:val="24"/>
          <w:szCs w:val="24"/>
        </w:rPr>
        <w:t xml:space="preserve">fercie, z </w:t>
      </w:r>
      <w:proofErr w:type="spellStart"/>
      <w:r w:rsidRPr="001E2E60">
        <w:rPr>
          <w:rFonts w:ascii="Times New Roman" w:hAnsi="Times New Roman" w:cs="Times New Roman"/>
          <w:sz w:val="24"/>
          <w:szCs w:val="24"/>
        </w:rPr>
        <w:t>zastrz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E2E60">
        <w:rPr>
          <w:rFonts w:ascii="Times New Roman" w:hAnsi="Times New Roman" w:cs="Times New Roman"/>
          <w:sz w:val="24"/>
          <w:szCs w:val="24"/>
        </w:rPr>
        <w:t>żenim</w:t>
      </w:r>
      <w:proofErr w:type="spellEnd"/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3F47CB">
        <w:rPr>
          <w:rFonts w:ascii="Times New Roman" w:hAnsi="Times New Roman" w:cs="Times New Roman"/>
          <w:sz w:val="24"/>
          <w:szCs w:val="24"/>
        </w:rPr>
        <w:t xml:space="preserve">postanowień </w:t>
      </w:r>
      <w:r w:rsidRPr="001E2E60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1B958FBF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Podstawą do wystawienia faktury przez Wykonawcę jest protokół odbioru podpisany przez 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 xml:space="preserve">przedstawicieli 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>ob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 Stron bez zastrzeżeń. </w:t>
      </w:r>
      <w:r w:rsidR="004066FC">
        <w:rPr>
          <w:rFonts w:ascii="Times New Roman" w:hAnsi="Times New Roman" w:cs="Times New Roman"/>
          <w:color w:val="000000"/>
          <w:sz w:val="24"/>
          <w:szCs w:val="24"/>
        </w:rPr>
        <w:t>Protokół odbioru musi być sporządzony w  dniu dostawy.</w:t>
      </w:r>
    </w:p>
    <w:p w14:paraId="53B851DA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jest zobowiązany do wystawienia i dostarczenia do Zamawiającego faktury najpóźniej w ciągu dwóch dni roboczych od daty podpisania protokołu</w:t>
      </w:r>
      <w:r>
        <w:rPr>
          <w:rFonts w:ascii="Times New Roman" w:hAnsi="Times New Roman" w:cs="Times New Roman"/>
          <w:sz w:val="24"/>
          <w:szCs w:val="24"/>
        </w:rPr>
        <w:t>, o którym mowa w ust. 4</w:t>
      </w:r>
      <w:r w:rsidRPr="001E2E60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128EC43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nie może bez zgody Zamawiającego przenieść wierzytelności pieniężnych wynikających z tej umowy na osobę trzecią.</w:t>
      </w:r>
    </w:p>
    <w:p w14:paraId="79FCBEE5" w14:textId="77777777" w:rsidR="00C352B1" w:rsidRPr="001E2E60" w:rsidRDefault="00C352B1" w:rsidP="00C30B1A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14:paraId="7034615B" w14:textId="77777777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Pr="00C53908">
        <w:rPr>
          <w:rFonts w:ascii="Times New Roman" w:hAnsi="Times New Roman" w:cs="Times New Roman"/>
          <w:sz w:val="24"/>
          <w:szCs w:val="24"/>
        </w:rPr>
        <w:t>łatności dokonuje się w złotych polskich.</w:t>
      </w:r>
    </w:p>
    <w:p w14:paraId="2487DE2A" w14:textId="75D54B7E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 xml:space="preserve">Zapłata wynagrodzenia będzie dokonana przelewem na rachunek bankowy Wykonawcy wskazany na fakturze </w:t>
      </w:r>
      <w:r w:rsidRPr="00FA65DF">
        <w:rPr>
          <w:rFonts w:ascii="Times New Roman" w:hAnsi="Times New Roman" w:cs="Times New Roman"/>
          <w:b/>
          <w:bCs/>
          <w:sz w:val="24"/>
          <w:szCs w:val="24"/>
        </w:rPr>
        <w:t xml:space="preserve">w terminie </w:t>
      </w:r>
      <w:r w:rsidR="00FA65DF" w:rsidRPr="00FA65DF">
        <w:rPr>
          <w:rFonts w:ascii="Times New Roman" w:hAnsi="Times New Roman" w:cs="Times New Roman"/>
          <w:b/>
          <w:bCs/>
          <w:sz w:val="24"/>
          <w:szCs w:val="24"/>
        </w:rPr>
        <w:t>……..</w:t>
      </w:r>
      <w:r w:rsidRPr="00FA65DF">
        <w:rPr>
          <w:rFonts w:ascii="Times New Roman" w:hAnsi="Times New Roman" w:cs="Times New Roman"/>
          <w:b/>
          <w:bCs/>
          <w:sz w:val="24"/>
          <w:szCs w:val="24"/>
        </w:rPr>
        <w:t xml:space="preserve"> dni</w:t>
      </w:r>
      <w:r w:rsidRPr="00C53908">
        <w:rPr>
          <w:rFonts w:ascii="Times New Roman" w:hAnsi="Times New Roman" w:cs="Times New Roman"/>
          <w:sz w:val="24"/>
          <w:szCs w:val="24"/>
        </w:rPr>
        <w:t xml:space="preserve"> </w:t>
      </w:r>
      <w:r w:rsidR="00FA65DF">
        <w:rPr>
          <w:rFonts w:ascii="Times New Roman" w:hAnsi="Times New Roman" w:cs="Times New Roman"/>
          <w:sz w:val="24"/>
          <w:szCs w:val="24"/>
        </w:rPr>
        <w:t xml:space="preserve">(zgodnie ze złożoną Ofertą) </w:t>
      </w:r>
      <w:r w:rsidRPr="00C53908">
        <w:rPr>
          <w:rFonts w:ascii="Times New Roman" w:hAnsi="Times New Roman" w:cs="Times New Roman"/>
          <w:sz w:val="24"/>
          <w:szCs w:val="24"/>
        </w:rPr>
        <w:t xml:space="preserve">od dnia dostarczenia Zamawiającemu prawidłowo wystawionej faktury. </w:t>
      </w:r>
    </w:p>
    <w:p w14:paraId="0B62BFB6" w14:textId="6DA685F8" w:rsidR="00261154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>W razie zwłoki w zapłacie faktury przez Zamawiającego, Wykonawcy przysługują odsetki ustawowe za każdy dzień opóźnienia z zastrzeżeniem ust. 18</w:t>
      </w:r>
      <w:r w:rsidR="00261154" w:rsidRPr="00C53908">
        <w:rPr>
          <w:rFonts w:ascii="Times New Roman" w:hAnsi="Times New Roman" w:cs="Times New Roman"/>
          <w:sz w:val="24"/>
          <w:szCs w:val="24"/>
        </w:rPr>
        <w:t xml:space="preserve"> </w:t>
      </w:r>
      <w:r w:rsidR="00406CEF">
        <w:rPr>
          <w:rFonts w:ascii="Times New Roman" w:hAnsi="Times New Roman" w:cs="Times New Roman"/>
          <w:sz w:val="24"/>
          <w:szCs w:val="24"/>
        </w:rPr>
        <w:t xml:space="preserve">i 19 </w:t>
      </w:r>
      <w:r w:rsidR="00261154" w:rsidRPr="00C53908">
        <w:rPr>
          <w:rFonts w:ascii="Times New Roman" w:hAnsi="Times New Roman" w:cs="Times New Roman"/>
          <w:sz w:val="24"/>
          <w:szCs w:val="24"/>
        </w:rPr>
        <w:t>oraz §6 ust. 8</w:t>
      </w:r>
      <w:r w:rsidR="004066FC">
        <w:rPr>
          <w:rFonts w:ascii="Times New Roman" w:hAnsi="Times New Roman" w:cs="Times New Roman"/>
          <w:sz w:val="24"/>
          <w:szCs w:val="24"/>
        </w:rPr>
        <w:t xml:space="preserve"> umowy</w:t>
      </w:r>
      <w:r w:rsidR="00261154" w:rsidRPr="00C53908">
        <w:rPr>
          <w:rFonts w:ascii="Times New Roman" w:hAnsi="Times New Roman" w:cs="Times New Roman"/>
          <w:sz w:val="24"/>
          <w:szCs w:val="24"/>
        </w:rPr>
        <w:t>.</w:t>
      </w:r>
    </w:p>
    <w:p w14:paraId="66616369" w14:textId="77777777" w:rsidR="00C352B1" w:rsidRPr="001E2E60" w:rsidRDefault="00C53908" w:rsidP="00C53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wystawiona będzie na</w:t>
      </w:r>
      <w:r w:rsidR="004066FC">
        <w:rPr>
          <w:rFonts w:ascii="Times New Roman" w:hAnsi="Times New Roman" w:cs="Times New Roman"/>
          <w:sz w:val="24"/>
          <w:szCs w:val="24"/>
        </w:rPr>
        <w:t xml:space="preserve"> następujące dane</w:t>
      </w:r>
      <w:r w:rsidR="00C352B1" w:rsidRPr="001E2E60">
        <w:rPr>
          <w:rFonts w:ascii="Times New Roman" w:hAnsi="Times New Roman" w:cs="Times New Roman"/>
          <w:sz w:val="24"/>
          <w:szCs w:val="24"/>
        </w:rPr>
        <w:t>:</w:t>
      </w:r>
    </w:p>
    <w:p w14:paraId="412F991F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Centrum Usług Logistycznych</w:t>
      </w:r>
    </w:p>
    <w:p w14:paraId="5A121C44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ul. Słoneczna 37</w:t>
      </w:r>
    </w:p>
    <w:p w14:paraId="03D34D06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00-789 Warszawa</w:t>
      </w:r>
    </w:p>
    <w:p w14:paraId="5C3E9D5E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NIP: 701-027-09-11.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14:paraId="69281635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Wystawioną w ten sposób fakturę Wykonawca wysyła do miejsca dostawy, tj. danej jednostki 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Zamawiającego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, która dokona płatności za dostarczony do niej towar. </w:t>
      </w:r>
    </w:p>
    <w:p w14:paraId="41E8E125" w14:textId="77777777" w:rsidR="00C352B1" w:rsidRPr="001E2E60" w:rsidRDefault="00C53908" w:rsidP="00C53908">
      <w:pPr>
        <w:pStyle w:val="Akapitzlist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musi wskazywać miejsce dostawy.</w:t>
      </w:r>
    </w:p>
    <w:p w14:paraId="1E1225E1" w14:textId="77777777" w:rsidR="00C352B1" w:rsidRPr="001E2E60" w:rsidRDefault="00C53908" w:rsidP="00C53908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C352B1" w:rsidRPr="001E2E60">
        <w:rPr>
          <w:rFonts w:ascii="Times New Roman" w:hAnsi="Times New Roman" w:cs="Times New Roman"/>
          <w:sz w:val="24"/>
          <w:szCs w:val="24"/>
        </w:rPr>
        <w:t>Nazwa dostarczonego artykułu na fakturze musi być zgodna z nazwą na opakowaniu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i z nazwą w </w:t>
      </w:r>
      <w:r w:rsidR="00C352B1">
        <w:rPr>
          <w:rFonts w:ascii="Times New Roman" w:hAnsi="Times New Roman" w:cs="Times New Roman"/>
          <w:sz w:val="24"/>
          <w:szCs w:val="24"/>
        </w:rPr>
        <w:t>Ofercie</w:t>
      </w:r>
      <w:r w:rsidR="00C352B1" w:rsidRPr="001E2E60">
        <w:rPr>
          <w:rFonts w:ascii="Times New Roman" w:hAnsi="Times New Roman" w:cs="Times New Roman"/>
          <w:sz w:val="24"/>
          <w:szCs w:val="24"/>
        </w:rPr>
        <w:t>. Również cena wykazana na fakturze musi być zgodna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z ceną z </w:t>
      </w:r>
      <w:r w:rsidR="00C352B1">
        <w:rPr>
          <w:rFonts w:ascii="Times New Roman" w:hAnsi="Times New Roman" w:cs="Times New Roman"/>
          <w:sz w:val="24"/>
          <w:szCs w:val="24"/>
        </w:rPr>
        <w:t>Oferty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. W przypadku kiedy cena lub nazwa nie będzie zgodna z </w:t>
      </w:r>
      <w:r w:rsidR="00C352B1">
        <w:rPr>
          <w:rFonts w:ascii="Times New Roman" w:hAnsi="Times New Roman" w:cs="Times New Roman"/>
          <w:sz w:val="24"/>
          <w:szCs w:val="24"/>
        </w:rPr>
        <w:t>O</w:t>
      </w:r>
      <w:r w:rsidR="00C352B1" w:rsidRPr="001E2E60">
        <w:rPr>
          <w:rFonts w:ascii="Times New Roman" w:hAnsi="Times New Roman" w:cs="Times New Roman"/>
          <w:sz w:val="24"/>
          <w:szCs w:val="24"/>
        </w:rPr>
        <w:t>fertą, faktura taka nie będzie uznana za prawidłowo wystawioną.</w:t>
      </w:r>
    </w:p>
    <w:p w14:paraId="3943EF9F" w14:textId="77777777" w:rsidR="00C352B1" w:rsidRPr="001E2E60" w:rsidRDefault="00C53908" w:rsidP="00C5390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C352B1" w:rsidRPr="001E2E60">
        <w:rPr>
          <w:rFonts w:ascii="Times New Roman" w:hAnsi="Times New Roman" w:cs="Times New Roman"/>
          <w:sz w:val="24"/>
          <w:szCs w:val="24"/>
        </w:rPr>
        <w:t>Wynagrodzenie na rzecz Wykonawcy może zostać pomniejszone o naliczone kary umowne, jeżeli taka forma zapłaty kary umownej zostanie wybrana przez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</w:t>
      </w:r>
      <w:r w:rsidR="009F0ABF">
        <w:rPr>
          <w:rFonts w:ascii="Times New Roman" w:hAnsi="Times New Roman" w:cs="Times New Roman"/>
          <w:sz w:val="24"/>
          <w:szCs w:val="24"/>
        </w:rPr>
        <w:t>.</w:t>
      </w:r>
    </w:p>
    <w:p w14:paraId="7E4C7A27" w14:textId="2406AEAB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15. </w:t>
      </w:r>
      <w:r w:rsidR="00C352B1" w:rsidRPr="001E2E60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Zgodnie z </w:t>
      </w:r>
      <w:r w:rsidR="00C352B1" w:rsidRPr="00406CEF">
        <w:rPr>
          <w:rFonts w:ascii="Times New Roman" w:hAnsi="Times New Roman" w:cs="Times New Roman"/>
          <w:sz w:val="24"/>
          <w:szCs w:val="24"/>
          <w:lang w:eastAsia="pl-PL"/>
        </w:rPr>
        <w:t xml:space="preserve">art. 4 ust. 1 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ustawy z dnia 9 listopada 2018 r. o elektronicznym fakturowaniu w zamówieniach publicznych, koncesjach na roboty budowlane lub usługi oraz partnerstwie publiczno-prywatnym 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(Dz.U. z 2018 r. poz. 2191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193D81">
        <w:rPr>
          <w:rFonts w:ascii="Times New Roman" w:hAnsi="Times New Roman" w:cs="Times New Roman"/>
          <w:sz w:val="24"/>
          <w:szCs w:val="24"/>
        </w:rPr>
        <w:t xml:space="preserve">ze </w:t>
      </w:r>
      <w:proofErr w:type="spellStart"/>
      <w:r w:rsidR="00406CEF" w:rsidRPr="00193D81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)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 Zamawiający ma obowiązek odbierania od Wykonawcy faktur elektronicznych za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 pośrednictwem platformy elektronicznego fakturowania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F730BD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16. </w:t>
      </w:r>
      <w:r w:rsidR="00C352B1" w:rsidRPr="001E2E60">
        <w:t xml:space="preserve">Ministerstwo Przedsiębiorczości i Technologii oddało do użytku </w:t>
      </w:r>
      <w:hyperlink r:id="rId8" w:tgtFrame="_blank" w:history="1">
        <w:r w:rsidR="00C352B1" w:rsidRPr="001E2E60">
          <w:rPr>
            <w:rStyle w:val="Hipercze"/>
            <w:b/>
            <w:bCs/>
          </w:rPr>
          <w:t>Platformę Elektronicznego Fakturowania (PEF)</w:t>
        </w:r>
      </w:hyperlink>
      <w:r w:rsidR="00C352B1" w:rsidRPr="001E2E60">
        <w:t xml:space="preserve"> - centralną platformę do odbierania i wysyłania ustrukturyzowanych faktur elektronicznych i innych dokumentów pomiędzy zamawiającymi a wykonawcami zamówień publicznych.</w:t>
      </w:r>
    </w:p>
    <w:p w14:paraId="6415A530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17. </w:t>
      </w:r>
      <w:r w:rsidR="00C352B1" w:rsidRPr="001E2E60">
        <w:t>Platforma Elektronicznego Fakturowania dostępna jest pod adresem https://efaktura.gov.pl/</w:t>
      </w:r>
      <w:r w:rsidR="009F0ABF">
        <w:t>.</w:t>
      </w:r>
    </w:p>
    <w:p w14:paraId="2D6F1D2C" w14:textId="77777777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18. </w:t>
      </w:r>
      <w:r w:rsidR="00C352B1" w:rsidRPr="001E2E60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Wykonawca po sporządzeniu faktury za pośrednictwem platformy elektronicznego fakturowania poinformuje o tym fakcie Zamawiającego drogą elektroniczną na adres </w:t>
      </w:r>
      <w:r w:rsidR="00C352B1" w:rsidRPr="001E2E60">
        <w:rPr>
          <w:rFonts w:ascii="Times New Roman" w:hAnsi="Times New Roman" w:cs="Times New Roman"/>
          <w:bCs/>
          <w:sz w:val="24"/>
          <w:szCs w:val="24"/>
          <w:lang w:eastAsia="pl-PL"/>
        </w:rPr>
        <w:lastRenderedPageBreak/>
        <w:t xml:space="preserve">wskazany w </w:t>
      </w:r>
      <w:r w:rsidR="00C352B1" w:rsidRPr="001E2E60">
        <w:rPr>
          <w:rFonts w:ascii="Times New Roman" w:hAnsi="Times New Roman" w:cs="Times New Roman"/>
          <w:bCs/>
          <w:sz w:val="24"/>
          <w:szCs w:val="24"/>
        </w:rPr>
        <w:t xml:space="preserve">§ 10 ust. 2 umowy. </w:t>
      </w:r>
    </w:p>
    <w:p w14:paraId="1ABEE8B1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1E2E60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28F1A19F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8D22A00" w14:textId="77777777" w:rsidR="00C352B1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C352B1" w:rsidRPr="001E2E60">
        <w:rPr>
          <w:rFonts w:ascii="Times New Roman" w:hAnsi="Times New Roman" w:cs="Times New Roman"/>
          <w:sz w:val="24"/>
          <w:szCs w:val="24"/>
        </w:rPr>
        <w:t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11A228A8" w14:textId="77777777" w:rsidR="004066FC" w:rsidRPr="001E2E60" w:rsidRDefault="004066FC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20. </w:t>
      </w:r>
      <w:r w:rsidRPr="00010D5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 przypadku błędnego podania numeru rachunku bankowego przez Wykonawcę, koszty związane z dokonaniem ponownego przelewu, którymi bank obciąży Zamawiającego, poniesie Wykonawca.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 przypadku dostarczenia faktury na zły adres, Zamawiający obciąży Wykonawcę kosztem przesłania faktury na właściwy adres.</w:t>
      </w:r>
    </w:p>
    <w:p w14:paraId="14FE62AA" w14:textId="77777777" w:rsidR="00C352B1" w:rsidRPr="001E2E60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66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2C0344">
        <w:rPr>
          <w:rFonts w:ascii="Times New Roman" w:hAnsi="Times New Roman" w:cs="Times New Roman"/>
          <w:sz w:val="24"/>
          <w:szCs w:val="24"/>
        </w:rPr>
        <w:t>średnim</w:t>
      </w:r>
      <w:r w:rsidR="002C0344"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C352B1" w:rsidRPr="001E2E60">
        <w:rPr>
          <w:rFonts w:ascii="Times New Roman" w:hAnsi="Times New Roman" w:cs="Times New Roman"/>
          <w:sz w:val="24"/>
          <w:szCs w:val="24"/>
        </w:rPr>
        <w:t>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E1BDEFB" w14:textId="77777777" w:rsidR="009F3E17" w:rsidRDefault="009F3E17" w:rsidP="003A24EE">
      <w:pPr>
        <w:pStyle w:val="Akapitzlist1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6517A" w14:textId="77777777" w:rsidR="00E86509" w:rsidRPr="00010D51" w:rsidRDefault="00957B5A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3AB06666" w14:textId="77777777" w:rsidR="00FA224E" w:rsidRPr="00010D51" w:rsidRDefault="00FA224E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1C552FEC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112554">
        <w:rPr>
          <w:rFonts w:ascii="Times New Roman" w:hAnsi="Times New Roman" w:cs="Times New Roman"/>
          <w:sz w:val="24"/>
          <w:szCs w:val="24"/>
        </w:rPr>
        <w:t xml:space="preserve">może </w:t>
      </w:r>
      <w:r w:rsidRPr="00010D51">
        <w:rPr>
          <w:rFonts w:ascii="Times New Roman" w:hAnsi="Times New Roman" w:cs="Times New Roman"/>
          <w:sz w:val="24"/>
          <w:szCs w:val="24"/>
        </w:rPr>
        <w:t>naliczy</w:t>
      </w:r>
      <w:r w:rsidR="00112554">
        <w:rPr>
          <w:rFonts w:ascii="Times New Roman" w:hAnsi="Times New Roman" w:cs="Times New Roman"/>
          <w:sz w:val="24"/>
          <w:szCs w:val="24"/>
        </w:rPr>
        <w:t>ć</w:t>
      </w:r>
      <w:r w:rsidRPr="00010D51">
        <w:rPr>
          <w:rFonts w:ascii="Times New Roman" w:hAnsi="Times New Roman" w:cs="Times New Roman"/>
          <w:sz w:val="24"/>
          <w:szCs w:val="24"/>
        </w:rPr>
        <w:t xml:space="preserve"> Wykonawcy karę umowną w następujących przypadkach i wysokościach:</w:t>
      </w:r>
    </w:p>
    <w:p w14:paraId="0B1C348C" w14:textId="77777777" w:rsidR="00C53916" w:rsidRPr="00010D51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06675D" w:rsidRPr="00010D51">
        <w:rPr>
          <w:rFonts w:ascii="Times New Roman" w:hAnsi="Times New Roman" w:cs="Times New Roman"/>
          <w:sz w:val="24"/>
          <w:szCs w:val="24"/>
        </w:rPr>
        <w:t>rozwiązania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 przez Zamawiającego </w:t>
      </w:r>
      <w:r w:rsidR="0006675D" w:rsidRPr="00010D51">
        <w:rPr>
          <w:rFonts w:ascii="Times New Roman" w:hAnsi="Times New Roman" w:cs="Times New Roman"/>
          <w:sz w:val="24"/>
          <w:szCs w:val="24"/>
        </w:rPr>
        <w:t xml:space="preserve">w trybie §9 ust. 1 umowy </w:t>
      </w:r>
      <w:r w:rsidRPr="00010D51">
        <w:rPr>
          <w:rFonts w:ascii="Times New Roman" w:hAnsi="Times New Roman" w:cs="Times New Roman"/>
          <w:sz w:val="24"/>
          <w:szCs w:val="24"/>
        </w:rPr>
        <w:t xml:space="preserve">– w wysokości </w:t>
      </w:r>
      <w:r w:rsidR="009501D1">
        <w:rPr>
          <w:rFonts w:ascii="Times New Roman" w:hAnsi="Times New Roman" w:cs="Times New Roman"/>
          <w:sz w:val="24"/>
          <w:szCs w:val="24"/>
        </w:rPr>
        <w:t>1</w:t>
      </w:r>
      <w:r w:rsidRPr="00010D51">
        <w:rPr>
          <w:rFonts w:ascii="Times New Roman" w:hAnsi="Times New Roman" w:cs="Times New Roman"/>
          <w:sz w:val="24"/>
          <w:szCs w:val="24"/>
        </w:rPr>
        <w:t>0% wynagrodzenia brutto określonego w §</w:t>
      </w:r>
      <w:r w:rsidR="00957B5A" w:rsidRPr="00010D51">
        <w:rPr>
          <w:rFonts w:ascii="Times New Roman" w:hAnsi="Times New Roman" w:cs="Times New Roman"/>
          <w:sz w:val="24"/>
          <w:szCs w:val="24"/>
        </w:rPr>
        <w:t>7</w:t>
      </w:r>
      <w:r w:rsidR="000B3B15" w:rsidRPr="00010D51">
        <w:rPr>
          <w:rFonts w:ascii="Times New Roman" w:hAnsi="Times New Roman" w:cs="Times New Roman"/>
          <w:sz w:val="24"/>
          <w:szCs w:val="24"/>
        </w:rPr>
        <w:t xml:space="preserve"> ust. 1</w:t>
      </w:r>
      <w:r w:rsidR="009F3E17">
        <w:rPr>
          <w:rFonts w:ascii="Times New Roman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="009F3E17">
        <w:rPr>
          <w:rFonts w:ascii="Times New Roman" w:hAnsi="Times New Roman" w:cs="Times New Roman"/>
          <w:sz w:val="24"/>
          <w:szCs w:val="24"/>
        </w:rPr>
        <w:t>(dla danej części)</w:t>
      </w:r>
      <w:r w:rsidRPr="00010D51">
        <w:rPr>
          <w:rFonts w:ascii="Times New Roman" w:hAnsi="Times New Roman" w:cs="Times New Roman"/>
          <w:sz w:val="24"/>
          <w:szCs w:val="24"/>
        </w:rPr>
        <w:t>;</w:t>
      </w:r>
    </w:p>
    <w:p w14:paraId="5418A118" w14:textId="72E5B8B1" w:rsidR="00C53916" w:rsidRPr="00010D51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 </w:t>
      </w:r>
      <w:r w:rsidR="00A56F70">
        <w:rPr>
          <w:rFonts w:ascii="Times New Roman" w:hAnsi="Times New Roman" w:cs="Times New Roman"/>
          <w:sz w:val="24"/>
          <w:szCs w:val="24"/>
        </w:rPr>
        <w:t>każdo</w:t>
      </w:r>
      <w:r w:rsidR="00494BF2">
        <w:rPr>
          <w:rFonts w:ascii="Times New Roman" w:hAnsi="Times New Roman" w:cs="Times New Roman"/>
          <w:sz w:val="24"/>
          <w:szCs w:val="24"/>
        </w:rPr>
        <w:t>ra</w:t>
      </w:r>
      <w:r w:rsidR="00A56F70">
        <w:rPr>
          <w:rFonts w:ascii="Times New Roman" w:hAnsi="Times New Roman" w:cs="Times New Roman"/>
          <w:sz w:val="24"/>
          <w:szCs w:val="24"/>
        </w:rPr>
        <w:t>zo</w:t>
      </w:r>
      <w:r w:rsidR="00494BF2">
        <w:rPr>
          <w:rFonts w:ascii="Times New Roman" w:hAnsi="Times New Roman" w:cs="Times New Roman"/>
          <w:sz w:val="24"/>
          <w:szCs w:val="24"/>
        </w:rPr>
        <w:t>w</w:t>
      </w:r>
      <w:r w:rsidR="00A56F70">
        <w:rPr>
          <w:rFonts w:ascii="Times New Roman" w:hAnsi="Times New Roman" w:cs="Times New Roman"/>
          <w:sz w:val="24"/>
          <w:szCs w:val="24"/>
        </w:rPr>
        <w:t xml:space="preserve">ą </w:t>
      </w:r>
      <w:r w:rsidR="00A25E83">
        <w:rPr>
          <w:rFonts w:ascii="Times New Roman" w:hAnsi="Times New Roman" w:cs="Times New Roman"/>
          <w:sz w:val="24"/>
          <w:szCs w:val="24"/>
        </w:rPr>
        <w:t>zwłokę</w:t>
      </w:r>
      <w:r w:rsidR="00A25E83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>w terminie dostawy</w:t>
      </w:r>
      <w:r w:rsidR="001716E5">
        <w:rPr>
          <w:rFonts w:ascii="Times New Roman" w:hAnsi="Times New Roman" w:cs="Times New Roman"/>
          <w:sz w:val="24"/>
          <w:szCs w:val="24"/>
        </w:rPr>
        <w:t xml:space="preserve"> określon</w:t>
      </w:r>
      <w:r w:rsidR="00BC1210">
        <w:rPr>
          <w:rFonts w:ascii="Times New Roman" w:hAnsi="Times New Roman" w:cs="Times New Roman"/>
          <w:sz w:val="24"/>
          <w:szCs w:val="24"/>
        </w:rPr>
        <w:t>ym</w:t>
      </w:r>
      <w:r w:rsidR="001716E5">
        <w:rPr>
          <w:rFonts w:ascii="Times New Roman" w:hAnsi="Times New Roman" w:cs="Times New Roman"/>
          <w:sz w:val="24"/>
          <w:szCs w:val="24"/>
        </w:rPr>
        <w:t xml:space="preserve"> w</w:t>
      </w:r>
      <w:r w:rsidR="00A56F70">
        <w:rPr>
          <w:rFonts w:ascii="Times New Roman" w:hAnsi="Times New Roman" w:cs="Times New Roman"/>
          <w:sz w:val="24"/>
          <w:szCs w:val="24"/>
        </w:rPr>
        <w:t xml:space="preserve"> </w:t>
      </w:r>
      <w:r w:rsidR="004C782D" w:rsidRPr="004C782D">
        <w:rPr>
          <w:rFonts w:ascii="Times New Roman" w:hAnsi="Times New Roman" w:cs="Times New Roman"/>
          <w:sz w:val="24"/>
          <w:szCs w:val="24"/>
        </w:rPr>
        <w:t>umow</w:t>
      </w:r>
      <w:r w:rsidR="00A56F70">
        <w:rPr>
          <w:rFonts w:ascii="Times New Roman" w:hAnsi="Times New Roman" w:cs="Times New Roman"/>
          <w:sz w:val="24"/>
          <w:szCs w:val="24"/>
        </w:rPr>
        <w:t xml:space="preserve">ie </w:t>
      </w:r>
      <w:r w:rsidRPr="001716E5">
        <w:rPr>
          <w:rFonts w:ascii="Times New Roman" w:hAnsi="Times New Roman" w:cs="Times New Roman"/>
          <w:sz w:val="24"/>
          <w:szCs w:val="24"/>
        </w:rPr>
        <w:t xml:space="preserve"> </w:t>
      </w:r>
      <w:r w:rsidR="00C45E7E">
        <w:rPr>
          <w:rFonts w:ascii="Times New Roman" w:hAnsi="Times New Roman" w:cs="Times New Roman"/>
          <w:sz w:val="24"/>
          <w:szCs w:val="24"/>
        </w:rPr>
        <w:t>lub</w:t>
      </w:r>
      <w:r w:rsidR="009872BB">
        <w:rPr>
          <w:rFonts w:ascii="Times New Roman" w:hAnsi="Times New Roman" w:cs="Times New Roman"/>
          <w:sz w:val="24"/>
          <w:szCs w:val="24"/>
        </w:rPr>
        <w:t xml:space="preserve"> </w:t>
      </w:r>
      <w:r w:rsidR="00C45E7E">
        <w:rPr>
          <w:rFonts w:ascii="Times New Roman" w:hAnsi="Times New Roman" w:cs="Times New Roman"/>
          <w:sz w:val="24"/>
          <w:szCs w:val="24"/>
        </w:rPr>
        <w:t>przez Zamawiającego</w:t>
      </w:r>
      <w:r w:rsidR="004166FC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  <w:r w:rsidR="004166FC" w:rsidRPr="003311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16E5">
        <w:rPr>
          <w:rFonts w:ascii="Times New Roman" w:hAnsi="Times New Roman" w:cs="Times New Roman"/>
          <w:sz w:val="24"/>
          <w:szCs w:val="24"/>
        </w:rPr>
        <w:t>Wykonawca zapłaci Zamawiającemu karę umowną w wysokości</w:t>
      </w:r>
      <w:r w:rsidRPr="00010D51">
        <w:rPr>
          <w:rFonts w:ascii="Times New Roman" w:hAnsi="Times New Roman" w:cs="Times New Roman"/>
          <w:sz w:val="24"/>
          <w:szCs w:val="24"/>
        </w:rPr>
        <w:t xml:space="preserve"> 0,</w:t>
      </w:r>
      <w:r w:rsidR="004B60B6">
        <w:rPr>
          <w:rFonts w:ascii="Times New Roman" w:hAnsi="Times New Roman" w:cs="Times New Roman"/>
          <w:sz w:val="24"/>
          <w:szCs w:val="24"/>
        </w:rPr>
        <w:t>05</w:t>
      </w:r>
      <w:r w:rsidRPr="00010D51">
        <w:rPr>
          <w:rFonts w:ascii="Times New Roman" w:hAnsi="Times New Roman" w:cs="Times New Roman"/>
          <w:sz w:val="24"/>
          <w:szCs w:val="24"/>
        </w:rPr>
        <w:t>% wysokości wynagrodzenia brutto</w:t>
      </w:r>
      <w:r w:rsidR="003D03BF">
        <w:rPr>
          <w:rFonts w:ascii="Times New Roman" w:hAnsi="Times New Roman" w:cs="Times New Roman"/>
          <w:sz w:val="24"/>
          <w:szCs w:val="24"/>
        </w:rPr>
        <w:t xml:space="preserve"> </w:t>
      </w:r>
      <w:r w:rsidR="004B60B6" w:rsidRPr="00010D51">
        <w:rPr>
          <w:rFonts w:ascii="Times New Roman" w:hAnsi="Times New Roman" w:cs="Times New Roman"/>
          <w:sz w:val="24"/>
          <w:szCs w:val="24"/>
        </w:rPr>
        <w:t>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9F0ABF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010D51">
        <w:rPr>
          <w:rFonts w:ascii="Times New Roman" w:hAnsi="Times New Roman" w:cs="Times New Roman"/>
          <w:sz w:val="24"/>
          <w:szCs w:val="24"/>
        </w:rPr>
        <w:t>, za każd</w:t>
      </w:r>
      <w:r w:rsidR="001716E5">
        <w:rPr>
          <w:rFonts w:ascii="Times New Roman" w:hAnsi="Times New Roman" w:cs="Times New Roman"/>
          <w:sz w:val="24"/>
          <w:szCs w:val="24"/>
        </w:rPr>
        <w:t>ą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1716E5">
        <w:rPr>
          <w:rFonts w:ascii="Times New Roman" w:hAnsi="Times New Roman" w:cs="Times New Roman"/>
          <w:sz w:val="24"/>
          <w:szCs w:val="24"/>
        </w:rPr>
        <w:t xml:space="preserve">godzinę </w:t>
      </w:r>
      <w:r w:rsidR="005F5C16">
        <w:rPr>
          <w:rFonts w:ascii="Times New Roman" w:hAnsi="Times New Roman" w:cs="Times New Roman"/>
          <w:sz w:val="24"/>
          <w:szCs w:val="24"/>
        </w:rPr>
        <w:t>zwłoki</w:t>
      </w:r>
      <w:r w:rsidR="001716E5">
        <w:rPr>
          <w:rFonts w:ascii="Times New Roman" w:hAnsi="Times New Roman" w:cs="Times New Roman"/>
          <w:sz w:val="24"/>
          <w:szCs w:val="24"/>
        </w:rPr>
        <w:t>, ale nie mniej niż 50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="001716E5">
        <w:rPr>
          <w:rFonts w:ascii="Times New Roman" w:hAnsi="Times New Roman" w:cs="Times New Roman"/>
          <w:sz w:val="24"/>
          <w:szCs w:val="24"/>
        </w:rPr>
        <w:t xml:space="preserve"> </w:t>
      </w:r>
      <w:r w:rsidR="001716E5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1716E5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Pr="00010D51">
        <w:rPr>
          <w:rFonts w:ascii="Times New Roman" w:hAnsi="Times New Roman" w:cs="Times New Roman"/>
          <w:sz w:val="24"/>
          <w:szCs w:val="24"/>
        </w:rPr>
        <w:t>;</w:t>
      </w:r>
    </w:p>
    <w:p w14:paraId="4FE90570" w14:textId="163110F9" w:rsidR="00120097" w:rsidRPr="00A25E83" w:rsidRDefault="0090555B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eastAsia="Calibri" w:hAnsi="Times New Roman" w:cs="Times New Roman"/>
          <w:sz w:val="24"/>
          <w:szCs w:val="24"/>
        </w:rPr>
        <w:t xml:space="preserve">za brak wniesienia do wskazanego pomieszczenia budynku i ustawienia przedmiotu zamówienia dla danej jednostki Zamawiającego, Zamawiający naliczy karę  umowną </w:t>
      </w:r>
      <w:r w:rsidR="00120097">
        <w:rPr>
          <w:rFonts w:ascii="Times New Roman" w:eastAsia="Calibri" w:hAnsi="Times New Roman" w:cs="Times New Roman"/>
          <w:sz w:val="24"/>
          <w:szCs w:val="24"/>
        </w:rPr>
        <w:t xml:space="preserve">w wysokości </w:t>
      </w:r>
      <w:r w:rsidR="004B60B6">
        <w:rPr>
          <w:rFonts w:ascii="Times New Roman" w:eastAsia="Calibri" w:hAnsi="Times New Roman" w:cs="Times New Roman"/>
          <w:sz w:val="24"/>
          <w:szCs w:val="24"/>
        </w:rPr>
        <w:t>1</w:t>
      </w:r>
      <w:r w:rsidR="00120097"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4B60B6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4B60B6" w:rsidDel="004B60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eastAsia="Calibri" w:hAnsi="Times New Roman" w:cs="Times New Roman"/>
          <w:sz w:val="24"/>
          <w:szCs w:val="24"/>
        </w:rPr>
        <w:t xml:space="preserve">pkt 1) </w:t>
      </w:r>
      <w:r w:rsidR="009F3E17">
        <w:rPr>
          <w:rFonts w:ascii="Times New Roman" w:eastAsia="Calibri" w:hAnsi="Times New Roman" w:cs="Times New Roman"/>
          <w:sz w:val="24"/>
          <w:szCs w:val="24"/>
        </w:rPr>
        <w:t>(dla danej części)</w:t>
      </w:r>
      <w:r w:rsidR="004B60B6">
        <w:rPr>
          <w:rFonts w:ascii="Times New Roman" w:eastAsia="Calibri" w:hAnsi="Times New Roman" w:cs="Times New Roman"/>
          <w:sz w:val="24"/>
          <w:szCs w:val="24"/>
        </w:rPr>
        <w:t xml:space="preserve">, ale nie mniej niż </w:t>
      </w:r>
      <w:r w:rsidR="006E03C4">
        <w:rPr>
          <w:rFonts w:ascii="Times New Roman" w:eastAsia="Calibri" w:hAnsi="Times New Roman" w:cs="Times New Roman"/>
          <w:sz w:val="24"/>
          <w:szCs w:val="24"/>
        </w:rPr>
        <w:t>5</w:t>
      </w:r>
      <w:r w:rsidR="004B60B6">
        <w:rPr>
          <w:rFonts w:ascii="Times New Roman" w:eastAsia="Calibri" w:hAnsi="Times New Roman" w:cs="Times New Roman"/>
          <w:sz w:val="24"/>
          <w:szCs w:val="24"/>
        </w:rPr>
        <w:t>0 zł brutto,</w:t>
      </w:r>
    </w:p>
    <w:p w14:paraId="39826CDC" w14:textId="77777777" w:rsidR="00A25E83" w:rsidRPr="008809A9" w:rsidRDefault="00A25E83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5E83">
        <w:rPr>
          <w:rFonts w:ascii="Times New Roman" w:hAnsi="Times New Roman" w:cs="Times New Roman"/>
          <w:sz w:val="24"/>
          <w:szCs w:val="24"/>
        </w:rPr>
        <w:t xml:space="preserve">za dostarczenie produktu o złej jakości lub niezgodnego z wymaganiami </w:t>
      </w:r>
      <w:r w:rsidR="00F63040">
        <w:rPr>
          <w:rFonts w:ascii="Times New Roman" w:hAnsi="Times New Roman" w:cs="Times New Roman"/>
          <w:sz w:val="24"/>
          <w:szCs w:val="24"/>
        </w:rPr>
        <w:t>handlowymi,</w:t>
      </w:r>
      <w:r w:rsidR="00F63040" w:rsidRPr="00A25E83">
        <w:rPr>
          <w:rFonts w:ascii="Times New Roman" w:hAnsi="Times New Roman" w:cs="Times New Roman"/>
          <w:sz w:val="24"/>
          <w:szCs w:val="24"/>
        </w:rPr>
        <w:t xml:space="preserve"> </w:t>
      </w:r>
      <w:r w:rsidRPr="00A25E83">
        <w:rPr>
          <w:rFonts w:ascii="Times New Roman" w:hAnsi="Times New Roman" w:cs="Times New Roman"/>
          <w:sz w:val="24"/>
          <w:szCs w:val="24"/>
        </w:rPr>
        <w:t>jakościowymi</w:t>
      </w:r>
      <w:r w:rsidR="00F63040">
        <w:rPr>
          <w:rFonts w:ascii="Times New Roman" w:hAnsi="Times New Roman" w:cs="Times New Roman"/>
          <w:sz w:val="24"/>
          <w:szCs w:val="24"/>
        </w:rPr>
        <w:t xml:space="preserve"> lub</w:t>
      </w:r>
      <w:r w:rsidR="004066FC">
        <w:rPr>
          <w:rFonts w:ascii="Times New Roman" w:hAnsi="Times New Roman" w:cs="Times New Roman"/>
          <w:sz w:val="24"/>
          <w:szCs w:val="24"/>
        </w:rPr>
        <w:t xml:space="preserve"> ilościowymi  </w:t>
      </w:r>
      <w:r w:rsidRPr="00A25E83">
        <w:rPr>
          <w:rFonts w:ascii="Times New Roman" w:hAnsi="Times New Roman" w:cs="Times New Roman"/>
          <w:sz w:val="24"/>
          <w:szCs w:val="24"/>
        </w:rPr>
        <w:t>postawionymi przez Zamawiającego</w:t>
      </w:r>
      <w:r w:rsidR="006469C9">
        <w:rPr>
          <w:rFonts w:ascii="Times New Roman" w:hAnsi="Times New Roman" w:cs="Times New Roman"/>
          <w:sz w:val="24"/>
          <w:szCs w:val="24"/>
        </w:rPr>
        <w:t xml:space="preserve"> lub niezgodnego ze złożoną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="006469C9">
        <w:rPr>
          <w:rFonts w:ascii="Times New Roman" w:hAnsi="Times New Roman" w:cs="Times New Roman"/>
          <w:sz w:val="24"/>
          <w:szCs w:val="24"/>
        </w:rPr>
        <w:t>fertą</w:t>
      </w:r>
      <w:r w:rsidRPr="00A25E83">
        <w:rPr>
          <w:rFonts w:ascii="Times New Roman" w:hAnsi="Times New Roman" w:cs="Times New Roman"/>
          <w:sz w:val="24"/>
          <w:szCs w:val="24"/>
        </w:rPr>
        <w:t xml:space="preserve">, w wysokości </w:t>
      </w:r>
      <w:r w:rsidR="006E03C4">
        <w:rPr>
          <w:rFonts w:ascii="Times New Roman" w:hAnsi="Times New Roman" w:cs="Times New Roman"/>
          <w:sz w:val="24"/>
          <w:szCs w:val="24"/>
        </w:rPr>
        <w:t>5</w:t>
      </w:r>
      <w:r w:rsidRPr="00A25E83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5C6">
        <w:rPr>
          <w:rFonts w:ascii="Times New Roman" w:hAnsi="Times New Roman" w:cs="Times New Roman"/>
          <w:sz w:val="24"/>
          <w:szCs w:val="24"/>
        </w:rPr>
        <w:t>bruto</w:t>
      </w:r>
      <w:proofErr w:type="spellEnd"/>
      <w:r w:rsidRPr="00A25E83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9872BB">
        <w:rPr>
          <w:rFonts w:ascii="Times New Roman" w:hAnsi="Times New Roman" w:cs="Times New Roman"/>
          <w:sz w:val="24"/>
          <w:szCs w:val="24"/>
        </w:rPr>
        <w:t>,</w:t>
      </w:r>
    </w:p>
    <w:p w14:paraId="5B96FF39" w14:textId="77777777" w:rsidR="008809A9" w:rsidRPr="00F42748" w:rsidRDefault="008809A9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za niepoinformowanie Zamawiającego o zmianie adresu korespondencyjnego w wysokości </w:t>
      </w:r>
      <w:r w:rsidR="006E03C4">
        <w:rPr>
          <w:rFonts w:ascii="Times New Roman" w:hAnsi="Times New Roman" w:cs="Times New Roman"/>
          <w:sz w:val="24"/>
          <w:szCs w:val="24"/>
        </w:rPr>
        <w:t>5</w:t>
      </w:r>
      <w:r w:rsidRPr="00F42748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Pr="00F42748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>
        <w:rPr>
          <w:rFonts w:ascii="Times New Roman" w:hAnsi="Times New Roman" w:cs="Times New Roman"/>
          <w:sz w:val="24"/>
          <w:szCs w:val="24"/>
        </w:rPr>
        <w:t>,</w:t>
      </w:r>
    </w:p>
    <w:p w14:paraId="4ACA1C9A" w14:textId="77777777" w:rsidR="004066FC" w:rsidRPr="004066FC" w:rsidRDefault="008809A9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53D0">
        <w:rPr>
          <w:rFonts w:ascii="Times New Roman" w:hAnsi="Times New Roman" w:cs="Times New Roman"/>
          <w:sz w:val="24"/>
          <w:szCs w:val="24"/>
        </w:rPr>
        <w:t xml:space="preserve">za nieodebranie przesyłki listownej poleconej od </w:t>
      </w:r>
      <w:proofErr w:type="spellStart"/>
      <w:r w:rsidRPr="00C453D0">
        <w:rPr>
          <w:rFonts w:ascii="Times New Roman" w:hAnsi="Times New Roman" w:cs="Times New Roman"/>
          <w:sz w:val="24"/>
          <w:szCs w:val="24"/>
        </w:rPr>
        <w:t>Zamawiajacego</w:t>
      </w:r>
      <w:proofErr w:type="spellEnd"/>
      <w:r w:rsidRPr="00C453D0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B574A5">
        <w:rPr>
          <w:rFonts w:ascii="Times New Roman" w:hAnsi="Times New Roman" w:cs="Times New Roman"/>
          <w:sz w:val="24"/>
          <w:szCs w:val="24"/>
        </w:rPr>
        <w:t>5</w:t>
      </w:r>
      <w:r w:rsidRPr="00C453D0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Pr="00C453D0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>
        <w:rPr>
          <w:rFonts w:ascii="Times New Roman" w:hAnsi="Times New Roman" w:cs="Times New Roman"/>
          <w:sz w:val="24"/>
          <w:szCs w:val="24"/>
        </w:rPr>
        <w:t>,</w:t>
      </w:r>
    </w:p>
    <w:p w14:paraId="4680F225" w14:textId="77777777" w:rsidR="006E23E6" w:rsidRPr="004E761D" w:rsidRDefault="004066FC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przesłanie faktury na inny adres niż adres dostawy w </w:t>
      </w:r>
      <w:r w:rsidRPr="00E830DA">
        <w:rPr>
          <w:rFonts w:ascii="Times New Roman" w:hAnsi="Times New Roman" w:cs="Times New Roman"/>
          <w:sz w:val="24"/>
          <w:szCs w:val="24"/>
        </w:rPr>
        <w:t xml:space="preserve">wysokości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830DA">
        <w:rPr>
          <w:rFonts w:ascii="Times New Roman" w:hAnsi="Times New Roman" w:cs="Times New Roman"/>
          <w:sz w:val="24"/>
          <w:szCs w:val="24"/>
        </w:rPr>
        <w:t>0 zł</w:t>
      </w:r>
      <w:r>
        <w:rPr>
          <w:rFonts w:ascii="Times New Roman" w:hAnsi="Times New Roman" w:cs="Times New Roman"/>
          <w:sz w:val="24"/>
          <w:szCs w:val="24"/>
        </w:rPr>
        <w:t xml:space="preserve"> brutto</w:t>
      </w:r>
      <w:r w:rsidRPr="00E830DA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6E23E6">
        <w:rPr>
          <w:rFonts w:ascii="Times New Roman" w:hAnsi="Times New Roman" w:cs="Times New Roman"/>
          <w:sz w:val="24"/>
          <w:szCs w:val="24"/>
        </w:rPr>
        <w:t>,</w:t>
      </w:r>
    </w:p>
    <w:p w14:paraId="271EE53A" w14:textId="010082CD" w:rsidR="006E23E6" w:rsidRPr="00A009BC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lastRenderedPageBreak/>
        <w:t>za niepoinformowanie Zamawiającego o realizowaniu przedmiotu umowy przy udziale podwykonawcy, w wysokości 1000 zł brutto, za każdy taki przypadek;</w:t>
      </w:r>
    </w:p>
    <w:p w14:paraId="4A2D51FD" w14:textId="69DEAD81" w:rsidR="006E23E6" w:rsidRPr="004E761D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CCC">
        <w:rPr>
          <w:rFonts w:ascii="Times New Roman" w:hAnsi="Times New Roman" w:cs="Times New Roman"/>
          <w:sz w:val="24"/>
          <w:szCs w:val="24"/>
        </w:rPr>
        <w:t>w przypadku, kiedy umowa zawarta między Wykonawcą a podwykonawcą zawiera postanowienia kształtujące prawa i obowiązki podwykonawcy, w zakresie kar umownych oraz postanowień dotyczących warunków wypłaty wynagrodzenia, w sposób dla niego mniej korzystny niż prawa i obowiązki Wykonawcy, ukształtowane postanowieniami umowy zawartej między Zamawiającym a Wykonawcą, w wysokości 1000 zł brutto za każdy stwierdzony taki przypadek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03AB9920" w14:textId="143B82E2" w:rsidR="006E23E6" w:rsidRPr="00A009BC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 xml:space="preserve">za niewykonanie lub nienależyte wykonanie </w:t>
      </w:r>
      <w:r>
        <w:rPr>
          <w:rFonts w:ascii="Times New Roman" w:hAnsi="Times New Roman" w:cs="Times New Roman"/>
          <w:sz w:val="24"/>
          <w:szCs w:val="24"/>
        </w:rPr>
        <w:t xml:space="preserve">obowiązków wynikających z </w:t>
      </w:r>
      <w:r w:rsidRPr="00A009BC">
        <w:rPr>
          <w:rFonts w:ascii="Times New Roman" w:hAnsi="Times New Roman" w:cs="Times New Roman"/>
          <w:sz w:val="24"/>
          <w:szCs w:val="24"/>
        </w:rPr>
        <w:t>umowy</w:t>
      </w:r>
      <w:r w:rsidR="004E761D">
        <w:rPr>
          <w:rFonts w:ascii="Times New Roman" w:hAnsi="Times New Roman" w:cs="Times New Roman"/>
          <w:sz w:val="24"/>
          <w:szCs w:val="24"/>
        </w:rPr>
        <w:t xml:space="preserve">, </w:t>
      </w:r>
      <w:r w:rsidR="004E761D" w:rsidRPr="000F4393">
        <w:rPr>
          <w:rFonts w:ascii="Times New Roman" w:hAnsi="Times New Roman" w:cs="Times New Roman"/>
          <w:sz w:val="24"/>
          <w:szCs w:val="24"/>
        </w:rPr>
        <w:t>OPZ i SWZ</w:t>
      </w:r>
      <w:r w:rsidRPr="000F4393">
        <w:rPr>
          <w:rFonts w:ascii="Times New Roman" w:hAnsi="Times New Roman" w:cs="Times New Roman"/>
          <w:sz w:val="24"/>
          <w:szCs w:val="24"/>
        </w:rPr>
        <w:t xml:space="preserve"> w</w:t>
      </w:r>
      <w:r w:rsidRPr="00A009BC">
        <w:rPr>
          <w:rFonts w:ascii="Times New Roman" w:hAnsi="Times New Roman" w:cs="Times New Roman"/>
          <w:sz w:val="24"/>
          <w:szCs w:val="24"/>
        </w:rPr>
        <w:t xml:space="preserve"> całości lub </w:t>
      </w:r>
      <w:r>
        <w:rPr>
          <w:rFonts w:ascii="Times New Roman" w:hAnsi="Times New Roman" w:cs="Times New Roman"/>
          <w:sz w:val="24"/>
          <w:szCs w:val="24"/>
        </w:rPr>
        <w:t>części z powodów innych niż określonych w pkt 1)-9),</w:t>
      </w:r>
      <w:r w:rsidR="004E7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wysokości 3</w:t>
      </w:r>
      <w:r w:rsidRPr="00A009BC">
        <w:rPr>
          <w:rFonts w:ascii="Times New Roman" w:hAnsi="Times New Roman" w:cs="Times New Roman"/>
          <w:sz w:val="24"/>
          <w:szCs w:val="24"/>
        </w:rPr>
        <w:t>% wynag</w:t>
      </w:r>
      <w:r>
        <w:rPr>
          <w:rFonts w:ascii="Times New Roman" w:hAnsi="Times New Roman" w:cs="Times New Roman"/>
          <w:sz w:val="24"/>
          <w:szCs w:val="24"/>
        </w:rPr>
        <w:t>rodzenia brutto określonego w §7</w:t>
      </w:r>
      <w:r w:rsidRPr="00A009BC">
        <w:rPr>
          <w:rFonts w:ascii="Times New Roman" w:hAnsi="Times New Roman" w:cs="Times New Roman"/>
          <w:sz w:val="24"/>
          <w:szCs w:val="24"/>
        </w:rPr>
        <w:t xml:space="preserve"> ust. 1</w:t>
      </w:r>
      <w:r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>
        <w:rPr>
          <w:rFonts w:ascii="Times New Roman" w:hAnsi="Times New Roman" w:cs="Times New Roman"/>
          <w:sz w:val="24"/>
          <w:szCs w:val="24"/>
        </w:rPr>
        <w:t xml:space="preserve"> (dla danej części)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C51113" w14:textId="71EB54C2" w:rsidR="0006675D" w:rsidRPr="00010D51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355"/>
        </w:tabs>
        <w:suppressAutoHyphens/>
        <w:spacing w:after="0" w:line="240" w:lineRule="auto"/>
        <w:ind w:left="426" w:right="19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zapłaci Zamawiającemu kary umowne wynikające z udzielonej gwarancji jakości, w przypadku,:</w:t>
      </w:r>
    </w:p>
    <w:p w14:paraId="092CCA51" w14:textId="431F7469" w:rsidR="003148B3" w:rsidRPr="003148B3" w:rsidRDefault="00494BF2" w:rsidP="00C30B1A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zwłoki w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uzupełeniu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brakującego towaru i/lub wymiany reklamowanego towaru  w stosunku do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termin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określon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ego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3D03BF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-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5F5C1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</w:t>
      </w:r>
      <w:r w:rsidR="003D03BF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ww.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terminu,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dostawy,</w:t>
      </w:r>
    </w:p>
    <w:p w14:paraId="165A32AF" w14:textId="29C3F8D6" w:rsidR="0006675D" w:rsidRPr="003148B3" w:rsidRDefault="00494BF2" w:rsidP="00C30B1A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Wykonawca dostarczył towary środkiem transportu, niespełniającym </w:t>
      </w:r>
      <w:r w:rsidR="00BB2A9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wymagań</w:t>
      </w:r>
      <w:r w:rsidR="001F44A0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 o który</w:t>
      </w:r>
      <w:r w:rsidR="00BB2A9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ch</w:t>
      </w:r>
      <w:r w:rsidR="001F44A0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mowa w</w:t>
      </w:r>
      <w:r w:rsidR="007809F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umowie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wyniku czego towar posiadał wady </w:t>
      </w:r>
      <w:r w:rsidR="00F63040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handlowe,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jakościowe lub był uszkodzony i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odmówił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jego</w:t>
      </w:r>
      <w:r w:rsidR="006A72F2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przyjęcia żądając dostarczenia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zamówionego pełnowartościowego towaru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transportem spełniającym wymagania, a Wykonawca nie wywiązał się z terminu </w:t>
      </w:r>
      <w:r w:rsidR="00F60564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określon</w:t>
      </w:r>
      <w:r w:rsidR="00F6056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ego</w:t>
      </w:r>
      <w:r w:rsidR="004017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017BB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4166FC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017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wymienił zareklamowanego towaru </w:t>
      </w:r>
      <w:r w:rsidR="00F60564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-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E7413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263650">
        <w:rPr>
          <w:rFonts w:ascii="Times New Roman" w:hAnsi="Times New Roman" w:cs="Times New Roman"/>
          <w:sz w:val="24"/>
          <w:szCs w:val="24"/>
        </w:rPr>
        <w:t xml:space="preserve"> </w:t>
      </w:r>
      <w:r w:rsidR="00263650">
        <w:rPr>
          <w:rFonts w:ascii="Times New Roman" w:hAnsi="Times New Roman" w:cs="Times New Roman"/>
          <w:sz w:val="24"/>
          <w:szCs w:val="24"/>
        </w:rPr>
        <w:t>(dla danej części)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CF224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terminu,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="00F7361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</w:p>
    <w:p w14:paraId="1D573254" w14:textId="2147569D" w:rsidR="0006675D" w:rsidRPr="004166FC" w:rsidRDefault="00A913C3" w:rsidP="00C30B1A">
      <w:pPr>
        <w:widowControl w:val="0"/>
        <w:numPr>
          <w:ilvl w:val="0"/>
          <w:numId w:val="17"/>
        </w:numPr>
        <w:tabs>
          <w:tab w:val="clear" w:pos="0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dostarczył towary z ukrytymi wadami jakościowymi</w:t>
      </w:r>
      <w:r w:rsidR="009872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lub handlowymi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stwierdzonymi podczas jego magazynowania u Zamawiającego, a Wykonawca nie wywiązał się z terminu ich wymiany określonego </w:t>
      </w:r>
      <w:r w:rsidR="007C449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</w:t>
      </w:r>
      <w:bookmarkStart w:id="1" w:name="_Hlk157431517"/>
      <w:r w:rsidR="007C449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bookmarkEnd w:id="1"/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E7413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263650">
        <w:rPr>
          <w:rFonts w:ascii="Times New Roman" w:hAnsi="Times New Roman" w:cs="Times New Roman"/>
          <w:sz w:val="24"/>
          <w:szCs w:val="24"/>
        </w:rPr>
        <w:t xml:space="preserve"> </w:t>
      </w:r>
      <w:r w:rsidR="00263650">
        <w:rPr>
          <w:rFonts w:ascii="Times New Roman" w:hAnsi="Times New Roman" w:cs="Times New Roman"/>
          <w:sz w:val="24"/>
          <w:szCs w:val="24"/>
        </w:rPr>
        <w:t>(dla danej części)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2C746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2C7463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rozpatrzenia reklamacji,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dostawy.</w:t>
      </w:r>
    </w:p>
    <w:p w14:paraId="6B0BCF48" w14:textId="77777777" w:rsidR="0006675D" w:rsidRPr="00010D51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284" w:right="14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Wykonawca zapłaci kary umowne wynikające z udzielonej gwarancji jakości w wysokości 100% wartości </w:t>
      </w:r>
      <w:r w:rsidR="00B574A5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brutto 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dostawy w przypadku</w:t>
      </w:r>
      <w:r w:rsidR="00F60564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gdy Zamawiający zużył środki, towary z ukrytymi wadami jakościowymi</w:t>
      </w:r>
      <w:r w:rsidR="009872BB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lub handlowymi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co, potwierdziły wyniki badań</w:t>
      </w:r>
      <w:r w:rsidR="007C449C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o których mowa w § 5 ust. </w:t>
      </w:r>
      <w:r w:rsidR="00FD3EC6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7</w:t>
      </w:r>
      <w:r w:rsidR="007C449C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danej dostawy niezależnie od ilości badanych towarów.</w:t>
      </w:r>
    </w:p>
    <w:p w14:paraId="3F1BE0A9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Roszczenia z tytułu kar umownych będą pokrywane z wynagrodzenia należnego Wykonawcy albo przez Wykonawcę na podstawie pisemnego wezwania do zapłaty, w zależności od wyboru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zgodę.</w:t>
      </w:r>
    </w:p>
    <w:p w14:paraId="2B8695A1" w14:textId="77777777" w:rsidR="00C53916" w:rsidRPr="00010D51" w:rsidRDefault="00C53916" w:rsidP="00C30B1A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Na naliczone kary umowne zostanie wystawiona nota obciążeniowa.</w:t>
      </w:r>
    </w:p>
    <w:p w14:paraId="6526F9FB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zobowiązuje się do zapłaty zastrzeżonych kar umownych na rachunek wskazany przez Zamawiającego w nocie obciążeniowej, w terminie 14 dni od dnia otrzymania noty o ile taka forma zaspokojenia zostanie wybrana przez Zamawiającego.</w:t>
      </w:r>
    </w:p>
    <w:p w14:paraId="235110BD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zastrzega sobie prawo do dochodzenia odszkodowania przewyższającego wysokość zastrzeżonych kar umownych na zasadach ogólnych.</w:t>
      </w:r>
    </w:p>
    <w:p w14:paraId="77FBF47B" w14:textId="77777777" w:rsid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Kary umowne mogą podlegać łączeniu.</w:t>
      </w:r>
    </w:p>
    <w:p w14:paraId="17DEFA03" w14:textId="74F68851" w:rsidR="00407884" w:rsidRPr="00A25E83" w:rsidRDefault="00407884" w:rsidP="00C30B1A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Wykonawca nie będzie zobowiązany do zapłaty kar umownych za niedotrzymanie terminów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dostaw wskazanych w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§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79252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oraz 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92528" w:rsidRPr="0079252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§5 ust. 4 i 5</w:t>
      </w:r>
      <w:r w:rsidR="00CD7698"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umowy, jeżeli opóźnienie zostało 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lastRenderedPageBreak/>
        <w:t>spowodowane udokumentowaną przez Wykonawcę siłą wyższą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 rozumieniu §12. </w:t>
      </w:r>
    </w:p>
    <w:p w14:paraId="602A0B25" w14:textId="4F9DAB0A" w:rsidR="00A25E83" w:rsidRPr="002C0344" w:rsidRDefault="00A25E83" w:rsidP="003B0C19">
      <w:pPr>
        <w:pStyle w:val="Akapitzlist"/>
        <w:widowControl w:val="0"/>
        <w:numPr>
          <w:ilvl w:val="0"/>
          <w:numId w:val="9"/>
        </w:numPr>
        <w:spacing w:after="0" w:line="240" w:lineRule="auto"/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AB2AC3">
        <w:rPr>
          <w:rFonts w:ascii="Times New Roman" w:hAnsi="Times New Roman" w:cs="Times New Roman"/>
          <w:sz w:val="24"/>
          <w:szCs w:val="24"/>
        </w:rPr>
        <w:t>Strony ustalają, że łączna maksymalna wysokość kar umownych wyniesie nie więcej niż 20% brutto</w:t>
      </w:r>
      <w:r>
        <w:rPr>
          <w:rFonts w:ascii="Times New Roman" w:hAnsi="Times New Roman" w:cs="Times New Roman"/>
          <w:sz w:val="24"/>
          <w:szCs w:val="24"/>
        </w:rPr>
        <w:t xml:space="preserve"> wynagrodzenia określonego w § 7</w:t>
      </w:r>
      <w:r w:rsidRPr="00AB2AC3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>pkt 1) u</w:t>
      </w:r>
      <w:r w:rsidR="001D5F03" w:rsidRPr="00AB2AC3">
        <w:rPr>
          <w:rFonts w:ascii="Times New Roman" w:hAnsi="Times New Roman" w:cs="Times New Roman"/>
          <w:sz w:val="24"/>
          <w:szCs w:val="24"/>
        </w:rPr>
        <w:t>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AB2AC3">
        <w:rPr>
          <w:rFonts w:ascii="Times New Roman" w:hAnsi="Times New Roman" w:cs="Times New Roman"/>
          <w:sz w:val="24"/>
          <w:szCs w:val="24"/>
        </w:rPr>
        <w:t>.</w:t>
      </w:r>
    </w:p>
    <w:p w14:paraId="47FA8446" w14:textId="77777777" w:rsidR="009B6171" w:rsidRDefault="009B617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1589A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EA110B7" w14:textId="77777777" w:rsidR="00C53916" w:rsidRPr="00010D51" w:rsidRDefault="005950A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Rozwiązanie</w:t>
      </w:r>
      <w:r w:rsidR="00C53916"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</w:p>
    <w:p w14:paraId="640B3796" w14:textId="77777777" w:rsidR="00CC3C3B" w:rsidRPr="00010D51" w:rsidRDefault="00CC3C3B" w:rsidP="00C30B1A">
      <w:pPr>
        <w:pStyle w:val="Akapitzlist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 xml:space="preserve">rozwiązać </w:t>
      </w:r>
      <w:r w:rsidRPr="00010D51">
        <w:rPr>
          <w:rFonts w:ascii="Times New Roman" w:hAnsi="Times New Roman" w:cs="Times New Roman"/>
          <w:bCs/>
          <w:sz w:val="24"/>
          <w:szCs w:val="24"/>
        </w:rPr>
        <w:t>niniejsz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ą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 umow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ę</w:t>
      </w:r>
      <w:r w:rsidRPr="00010D51">
        <w:rPr>
          <w:rFonts w:ascii="Times New Roman" w:hAnsi="Times New Roman" w:cs="Times New Roman"/>
          <w:bCs/>
          <w:sz w:val="24"/>
          <w:szCs w:val="24"/>
        </w:rPr>
        <w:t>, w części lub w całości, w następujących przypadkach:</w:t>
      </w:r>
    </w:p>
    <w:p w14:paraId="1D60600B" w14:textId="46DE021C" w:rsidR="00D249EF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 nie rozpoczął wykonywania umowy i jej nie realizuje przez okres dłuższy niż 14 dni lub zaprzestał realizacji umowy –</w:t>
      </w:r>
      <w:r w:rsidR="00150CF8">
        <w:rPr>
          <w:bCs/>
        </w:rPr>
        <w:t xml:space="preserve"> </w:t>
      </w:r>
      <w:r w:rsidR="007D0DB6" w:rsidRPr="00010D51">
        <w:rPr>
          <w:bCs/>
        </w:rPr>
        <w:t xml:space="preserve">ze skutkiem natychmiastowym </w:t>
      </w:r>
      <w:r w:rsidRPr="00010D51">
        <w:rPr>
          <w:bCs/>
        </w:rPr>
        <w:t xml:space="preserve">w każdym czasie </w:t>
      </w:r>
      <w:r w:rsidR="007D0DB6" w:rsidRPr="00010D51">
        <w:rPr>
          <w:bCs/>
        </w:rPr>
        <w:t xml:space="preserve">począwszy </w:t>
      </w:r>
      <w:r w:rsidRPr="00010D51">
        <w:rPr>
          <w:bCs/>
        </w:rPr>
        <w:t xml:space="preserve">od dnia, gdy upływa termin rozpoczęcia </w:t>
      </w:r>
      <w:r w:rsidR="0055546E">
        <w:rPr>
          <w:bCs/>
        </w:rPr>
        <w:t xml:space="preserve">realizacji </w:t>
      </w:r>
      <w:r w:rsidRPr="00010D51">
        <w:rPr>
          <w:bCs/>
        </w:rPr>
        <w:t xml:space="preserve">umowy określony w </w:t>
      </w:r>
      <w:r w:rsidRPr="00010D51">
        <w:t>§</w:t>
      </w:r>
      <w:r w:rsidR="00D249EF" w:rsidRPr="00010D51">
        <w:t xml:space="preserve"> </w:t>
      </w:r>
      <w:r w:rsidR="00557D18" w:rsidRPr="00010D51">
        <w:t>2</w:t>
      </w:r>
      <w:r w:rsidRPr="00010D51">
        <w:t xml:space="preserve"> </w:t>
      </w:r>
      <w:r w:rsidRPr="00010D51">
        <w:rPr>
          <w:bCs/>
        </w:rPr>
        <w:t xml:space="preserve"> ust. 1;</w:t>
      </w:r>
    </w:p>
    <w:p w14:paraId="155144B7" w14:textId="539EE104" w:rsidR="00D249EF" w:rsidRPr="00010D51" w:rsidRDefault="00D249EF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</w:t>
      </w:r>
      <w:r w:rsidRPr="00010D51">
        <w:t xml:space="preserve"> nie dotrzymał istotnych warunków umowy, za jednomiesięcznym okresem wypowiedzenia</w:t>
      </w:r>
      <w:r w:rsidR="004358B9" w:rsidRPr="004358B9">
        <w:t xml:space="preserve"> </w:t>
      </w:r>
      <w:r w:rsidR="004358B9">
        <w:t xml:space="preserve">w </w:t>
      </w:r>
      <w:r w:rsidR="004358B9" w:rsidRPr="003B32CC">
        <w:t xml:space="preserve">terminie do 14 dni od dnia, kiedy Zamawiający powziął informacje o okolicznościach uzasadniających </w:t>
      </w:r>
      <w:r w:rsidR="004358B9">
        <w:t>rozwiązanie umowy</w:t>
      </w:r>
      <w:r w:rsidR="004358B9" w:rsidRPr="003B32CC">
        <w:t xml:space="preserve"> z tej przyczyny</w:t>
      </w:r>
      <w:r w:rsidR="00A87126">
        <w:t>;</w:t>
      </w:r>
    </w:p>
    <w:p w14:paraId="69C5D53A" w14:textId="77777777" w:rsidR="00836294" w:rsidRPr="00010D51" w:rsidRDefault="00836294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 xml:space="preserve">gdy Wykonawca wykonuje umowę lub jej część w sposób sprzeczny z umową, </w:t>
      </w:r>
      <w:r w:rsidRPr="00010D51">
        <w:rPr>
          <w:bCs/>
        </w:rPr>
        <w:br/>
        <w:t xml:space="preserve">w szczególności rozszerza zakres podwykonawstwa poza wskazany w </w:t>
      </w:r>
      <w:r w:rsidR="004358B9">
        <w:rPr>
          <w:bCs/>
        </w:rPr>
        <w:t>O</w:t>
      </w:r>
      <w:r w:rsidR="004358B9" w:rsidRPr="00010D51">
        <w:rPr>
          <w:bCs/>
        </w:rPr>
        <w:t xml:space="preserve">fercie </w:t>
      </w:r>
      <w:r w:rsidRPr="00010D51">
        <w:rPr>
          <w:bCs/>
        </w:rPr>
        <w:t xml:space="preserve">bez zgody Zamawiającego </w:t>
      </w:r>
      <w:r w:rsidRPr="00010D51">
        <w:rPr>
          <w:color w:val="000000"/>
          <w:u w:val="single"/>
        </w:rPr>
        <w:t xml:space="preserve">lub bez zgody Zamawiającego realizuje zamówienie </w:t>
      </w:r>
      <w:r w:rsidR="0055546E">
        <w:rPr>
          <w:color w:val="000000"/>
          <w:u w:val="single"/>
        </w:rPr>
        <w:t>za pomocą</w:t>
      </w:r>
      <w:r w:rsidRPr="00010D51">
        <w:rPr>
          <w:color w:val="000000"/>
          <w:u w:val="single"/>
        </w:rPr>
        <w:t xml:space="preserve"> innych podwykonawców niż wskazan</w:t>
      </w:r>
      <w:r w:rsidR="0055546E">
        <w:rPr>
          <w:color w:val="000000"/>
          <w:u w:val="single"/>
        </w:rPr>
        <w:t>i</w:t>
      </w:r>
      <w:r w:rsidRPr="00010D51">
        <w:rPr>
          <w:color w:val="000000"/>
          <w:u w:val="single"/>
        </w:rPr>
        <w:t xml:space="preserve"> w Ofercie</w:t>
      </w:r>
      <w:r w:rsidRPr="00010D51">
        <w:t xml:space="preserve">  </w:t>
      </w:r>
      <w:r w:rsidRPr="00010D51">
        <w:rPr>
          <w:bCs/>
        </w:rPr>
        <w:t xml:space="preserve">lub wykonuje umowę 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o okolicznościach uzasadniających </w:t>
      </w:r>
      <w:r w:rsidR="0055546E">
        <w:rPr>
          <w:bCs/>
        </w:rPr>
        <w:t>rozwiązanie umowy ze skutkiem natychmiastowym</w:t>
      </w:r>
      <w:r w:rsidR="00A87126">
        <w:rPr>
          <w:bCs/>
        </w:rPr>
        <w:t>;</w:t>
      </w:r>
    </w:p>
    <w:p w14:paraId="65920D7A" w14:textId="77777777" w:rsidR="00CC3C3B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gdy Wykonawca zaprzestał prowadzenia działalności</w:t>
      </w:r>
      <w:r w:rsidR="00B9067A">
        <w:rPr>
          <w:bCs/>
        </w:rPr>
        <w:t xml:space="preserve"> </w:t>
      </w:r>
      <w:r w:rsidRPr="00010D51">
        <w:rPr>
          <w:bCs/>
        </w:rPr>
        <w:t xml:space="preserve">– </w:t>
      </w:r>
      <w:r w:rsidR="007D0DB6" w:rsidRPr="00010D51">
        <w:rPr>
          <w:bCs/>
        </w:rPr>
        <w:t xml:space="preserve">ze skutkiem </w:t>
      </w:r>
      <w:r w:rsidR="00CA5695" w:rsidRPr="00010D51">
        <w:rPr>
          <w:bCs/>
        </w:rPr>
        <w:t xml:space="preserve">natychmiastowym </w:t>
      </w:r>
      <w:r w:rsidRPr="00010D51">
        <w:rPr>
          <w:bCs/>
        </w:rPr>
        <w:t xml:space="preserve">w terminie do 14 dni od dnia </w:t>
      </w:r>
      <w:r w:rsidRPr="00010D51">
        <w:t xml:space="preserve">kiedy Zamawiający powziął wiadomość o okolicznościach uzasadniających </w:t>
      </w:r>
      <w:r w:rsidR="00CA5695" w:rsidRPr="00010D51">
        <w:t>rozwiąz</w:t>
      </w:r>
      <w:r w:rsidR="00B574A5">
        <w:t>a</w:t>
      </w:r>
      <w:r w:rsidR="00CA5695" w:rsidRPr="00010D51">
        <w:t xml:space="preserve">nie </w:t>
      </w:r>
      <w:r w:rsidRPr="00010D51">
        <w:t xml:space="preserve"> umowy z tej przyczyny;</w:t>
      </w:r>
    </w:p>
    <w:p w14:paraId="2F1BE161" w14:textId="77777777" w:rsidR="00CD3463" w:rsidRPr="00010D51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rFonts w:eastAsia="Times New Roman"/>
          <w:color w:val="000000"/>
        </w:rPr>
        <w:t>otrzymania przez Zamawiającego kopii decyzji wydanej przez właściwy organ urzędowej kontroli żywności o wstrzymaniu produkcji lub unieruchomieniu zakładu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przyczyny;</w:t>
      </w:r>
    </w:p>
    <w:p w14:paraId="5BA21AD5" w14:textId="5D7C2702" w:rsidR="008809A9" w:rsidRPr="008809A9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C10A20">
        <w:rPr>
          <w:rFonts w:eastAsia="Times New Roman"/>
          <w:color w:val="000000"/>
        </w:rPr>
        <w:t xml:space="preserve">wydania nakazu zaprzestania zaopatrywania </w:t>
      </w:r>
      <w:r w:rsidR="00C457E6">
        <w:rPr>
          <w:rFonts w:eastAsia="Times New Roman"/>
          <w:color w:val="000000"/>
        </w:rPr>
        <w:t>w</w:t>
      </w:r>
      <w:r w:rsidR="00E549C1">
        <w:rPr>
          <w:rFonts w:eastAsia="Times New Roman"/>
          <w:color w:val="000000"/>
        </w:rPr>
        <w:t xml:space="preserve"> </w:t>
      </w:r>
      <w:r w:rsidR="00C457E6">
        <w:rPr>
          <w:rFonts w:eastAsia="Times New Roman"/>
          <w:color w:val="000000"/>
        </w:rPr>
        <w:t xml:space="preserve"> </w:t>
      </w:r>
      <w:r w:rsidR="00BD62BF">
        <w:rPr>
          <w:rFonts w:eastAsia="Times New Roman"/>
          <w:color w:val="000000"/>
        </w:rPr>
        <w:t xml:space="preserve">towary stanowiące </w:t>
      </w:r>
      <w:r w:rsidR="001B0EF3" w:rsidRPr="00BD62BF">
        <w:rPr>
          <w:rFonts w:eastAsia="Times New Roman"/>
          <w:color w:val="000000"/>
        </w:rPr>
        <w:t>przedmiot umowy</w:t>
      </w:r>
      <w:r w:rsidR="00C457E6">
        <w:rPr>
          <w:rFonts w:eastAsia="Times New Roman"/>
          <w:color w:val="000000"/>
        </w:rPr>
        <w:t xml:space="preserve"> na danym terenie </w:t>
      </w:r>
      <w:r w:rsidRPr="00C10A20">
        <w:rPr>
          <w:rFonts w:eastAsia="Times New Roman"/>
          <w:color w:val="000000"/>
        </w:rPr>
        <w:t>przez właściwy Wojskowy Ośrodek Medycyny Prewencyjnej lub właściwy organ urzędowej kontroli żywności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</w:t>
      </w:r>
      <w:r w:rsidRPr="00C10A20">
        <w:rPr>
          <w:rFonts w:eastAsia="Times New Roman"/>
          <w:color w:val="000000"/>
        </w:rPr>
        <w:t>.</w:t>
      </w:r>
    </w:p>
    <w:p w14:paraId="74EC39FD" w14:textId="77777777" w:rsidR="00C10A20" w:rsidRPr="00C22AB6" w:rsidRDefault="00342C2F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ze skutkiem natychmiastowym w terminie do </w:t>
      </w:r>
      <w:r w:rsidR="007A45C9">
        <w:rPr>
          <w:rFonts w:ascii="Times New Roman" w:hAnsi="Times New Roman" w:cs="Times New Roman"/>
          <w:bCs/>
          <w:sz w:val="24"/>
          <w:szCs w:val="24"/>
        </w:rPr>
        <w:t>30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przyczyny, jeżeli zachodzi co najmniej jedna z następujących okoliczności:</w:t>
      </w:r>
    </w:p>
    <w:p w14:paraId="25798C3C" w14:textId="7F0B6108" w:rsidR="00530493" w:rsidRPr="00530493" w:rsidRDefault="00C10A20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sz w:val="24"/>
          <w:szCs w:val="24"/>
        </w:rPr>
        <w:lastRenderedPageBreak/>
        <w:t xml:space="preserve">jeżeli suma naliczonych Wykonawcy kar umownych wyniesie 20% wartości brutto wynagrodzenia określonego w § </w:t>
      </w:r>
      <w:r w:rsidR="00DF2BB9">
        <w:rPr>
          <w:rFonts w:ascii="Times New Roman" w:hAnsi="Times New Roman" w:cs="Times New Roman"/>
          <w:sz w:val="24"/>
          <w:szCs w:val="24"/>
        </w:rPr>
        <w:t>7</w:t>
      </w:r>
      <w:r w:rsidRPr="00C22AB6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C22AB6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530493">
        <w:rPr>
          <w:rFonts w:ascii="Times New Roman" w:hAnsi="Times New Roman" w:cs="Times New Roman"/>
          <w:sz w:val="24"/>
          <w:szCs w:val="24"/>
        </w:rPr>
        <w:t>,</w:t>
      </w:r>
    </w:p>
    <w:p w14:paraId="43058DDF" w14:textId="77777777" w:rsidR="00530493" w:rsidRPr="00F42748" w:rsidRDefault="00530493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</w:rPr>
        <w:t>w przypadku wykreślenia Wykonawcy z listy płatników VAT</w:t>
      </w:r>
      <w:r w:rsidR="007A45C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14C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A75F6" w14:textId="32D7877F" w:rsidR="00CC3C3B" w:rsidRPr="004006CF" w:rsidRDefault="00342C2F" w:rsidP="00796D77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>W przypadku,</w:t>
      </w:r>
      <w:r w:rsidR="00BF01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F0181">
        <w:rPr>
          <w:rFonts w:ascii="Times New Roman" w:hAnsi="Times New Roman" w:cs="Times New Roman"/>
          <w:bCs/>
          <w:sz w:val="24"/>
          <w:szCs w:val="24"/>
        </w:rPr>
        <w:t>rozwiązaia</w:t>
      </w:r>
      <w:proofErr w:type="spellEnd"/>
      <w:r w:rsidR="00BF0181">
        <w:rPr>
          <w:rFonts w:ascii="Times New Roman" w:hAnsi="Times New Roman" w:cs="Times New Roman"/>
          <w:bCs/>
          <w:sz w:val="24"/>
          <w:szCs w:val="24"/>
        </w:rPr>
        <w:t xml:space="preserve"> umowy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 xml:space="preserve">Wykonawca może żądać wyłącznie wynagrodzenia należnego </w:t>
      </w:r>
      <w:r w:rsidR="00BF0181">
        <w:rPr>
          <w:rFonts w:ascii="Times New Roman" w:hAnsi="Times New Roman" w:cs="Times New Roman"/>
          <w:bCs/>
          <w:sz w:val="24"/>
          <w:szCs w:val="24"/>
        </w:rPr>
        <w:t>do dnia rozwiązania umowy</w:t>
      </w:r>
      <w:r w:rsidR="00D82F3C" w:rsidRPr="00A56F70">
        <w:rPr>
          <w:rFonts w:ascii="Times New Roman" w:hAnsi="Times New Roman" w:cs="Times New Roman"/>
          <w:bCs/>
          <w:sz w:val="24"/>
          <w:szCs w:val="24"/>
        </w:rPr>
        <w:t>.</w:t>
      </w:r>
      <w:r w:rsidR="00A56F70" w:rsidRPr="00A56F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4006CF">
        <w:rPr>
          <w:rFonts w:ascii="Times New Roman" w:hAnsi="Times New Roman" w:cs="Times New Roman"/>
          <w:sz w:val="24"/>
          <w:szCs w:val="24"/>
        </w:rPr>
        <w:t xml:space="preserve">W </w:t>
      </w:r>
      <w:r w:rsidR="00A56F70" w:rsidRPr="004006CF">
        <w:rPr>
          <w:rFonts w:ascii="Times New Roman" w:hAnsi="Times New Roman" w:cs="Times New Roman"/>
          <w:sz w:val="24"/>
          <w:szCs w:val="24"/>
        </w:rPr>
        <w:t>takim przypadku:</w:t>
      </w:r>
    </w:p>
    <w:p w14:paraId="4EBC2F97" w14:textId="7B449963" w:rsidR="00CC3C3B" w:rsidRPr="00010D51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1)</w:t>
      </w:r>
      <w:r w:rsidRPr="00010D51">
        <w:rPr>
          <w:bCs/>
        </w:rPr>
        <w:tab/>
        <w:t xml:space="preserve">Wykonawca i </w:t>
      </w:r>
      <w:r w:rsidR="003B3597">
        <w:rPr>
          <w:bCs/>
        </w:rPr>
        <w:t xml:space="preserve"> </w:t>
      </w:r>
      <w:r w:rsidRPr="00010D51">
        <w:rPr>
          <w:bCs/>
        </w:rPr>
        <w:t xml:space="preserve">Zamawiający zobowiązują się do sporządzenia protokołu, który będzie zawierał opis zrealizowanych dostaw do dnia </w:t>
      </w:r>
      <w:r w:rsidR="006D6C7E" w:rsidRPr="00010D51">
        <w:rPr>
          <w:bCs/>
        </w:rPr>
        <w:t xml:space="preserve">rozwiązania </w:t>
      </w:r>
      <w:r w:rsidRPr="00010D51">
        <w:rPr>
          <w:bCs/>
        </w:rPr>
        <w:t>umowy;</w:t>
      </w:r>
    </w:p>
    <w:p w14:paraId="247A89CD" w14:textId="77777777" w:rsidR="00CC3C3B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2)</w:t>
      </w:r>
      <w:r w:rsidRPr="00010D51">
        <w:rPr>
          <w:bCs/>
        </w:rPr>
        <w:tab/>
        <w:t xml:space="preserve">wysokość wynagrodzenia należna Wykonawcy zostanie ustalona proporcjonalnie na podstawie zakresu zrealizowanych przez niego </w:t>
      </w:r>
      <w:r w:rsidR="00CA5695" w:rsidRPr="00010D51">
        <w:rPr>
          <w:bCs/>
        </w:rPr>
        <w:t xml:space="preserve">dostaw </w:t>
      </w:r>
      <w:r w:rsidRPr="00010D51">
        <w:rPr>
          <w:bCs/>
        </w:rPr>
        <w:t xml:space="preserve">i zaakceptowanych przez Zamawiającego do dnia </w:t>
      </w:r>
      <w:r w:rsidR="006D6C7E" w:rsidRPr="00010D51">
        <w:rPr>
          <w:bCs/>
        </w:rPr>
        <w:t>rozwiązania</w:t>
      </w:r>
      <w:r w:rsidR="00CA5695" w:rsidRPr="00010D51">
        <w:rPr>
          <w:bCs/>
        </w:rPr>
        <w:t xml:space="preserve"> </w:t>
      </w:r>
      <w:r w:rsidRPr="00010D51">
        <w:rPr>
          <w:bCs/>
        </w:rPr>
        <w:t>umowy.</w:t>
      </w:r>
    </w:p>
    <w:p w14:paraId="4E1BE4AC" w14:textId="5BCDC997" w:rsidR="00796D77" w:rsidRDefault="00796D77" w:rsidP="00D3524C">
      <w:pPr>
        <w:pStyle w:val="Tekstpodstawowy"/>
        <w:tabs>
          <w:tab w:val="left" w:pos="993"/>
        </w:tabs>
        <w:spacing w:after="0"/>
        <w:ind w:left="284"/>
        <w:jc w:val="both"/>
        <w:rPr>
          <w:bCs/>
        </w:rPr>
      </w:pPr>
      <w:r>
        <w:rPr>
          <w:bCs/>
        </w:rPr>
        <w:t xml:space="preserve">Wykonawcy nie będzie przysługiwało odszkodowania za </w:t>
      </w:r>
      <w:proofErr w:type="spellStart"/>
      <w:r>
        <w:rPr>
          <w:bCs/>
        </w:rPr>
        <w:t>niezrealizwaną</w:t>
      </w:r>
      <w:proofErr w:type="spellEnd"/>
      <w:r>
        <w:rPr>
          <w:bCs/>
        </w:rPr>
        <w:t xml:space="preserve"> część umowy</w:t>
      </w:r>
      <w:r w:rsidR="00BF0181">
        <w:rPr>
          <w:bCs/>
        </w:rPr>
        <w:t>, na co Wykonawca wyraża zgodę</w:t>
      </w:r>
      <w:r>
        <w:rPr>
          <w:bCs/>
        </w:rPr>
        <w:t xml:space="preserve">. </w:t>
      </w:r>
    </w:p>
    <w:p w14:paraId="47D48611" w14:textId="6170FF52" w:rsidR="00A56F70" w:rsidRPr="00010D51" w:rsidRDefault="00A56F70" w:rsidP="004006CF">
      <w:pPr>
        <w:pStyle w:val="Tekstpodstawowy"/>
        <w:tabs>
          <w:tab w:val="left" w:pos="993"/>
        </w:tabs>
        <w:spacing w:after="0"/>
        <w:jc w:val="both"/>
        <w:rPr>
          <w:bCs/>
        </w:rPr>
      </w:pPr>
      <w:r>
        <w:rPr>
          <w:bCs/>
        </w:rPr>
        <w:t xml:space="preserve">4. </w:t>
      </w:r>
      <w:r w:rsidRPr="00010D51">
        <w:rPr>
          <w:bCs/>
        </w:rPr>
        <w:t>Rozwiązanie umowy w części wywołuje skutki na przyszłość.</w:t>
      </w:r>
    </w:p>
    <w:p w14:paraId="0C053E10" w14:textId="77777777" w:rsidR="00CC3C3B" w:rsidRPr="00010D51" w:rsidRDefault="00B574A5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Oświadczenie o </w:t>
      </w:r>
      <w:r w:rsidR="006D6C7E" w:rsidRPr="00010D51">
        <w:rPr>
          <w:rFonts w:ascii="Times New Roman" w:hAnsi="Times New Roman" w:cs="Times New Roman"/>
          <w:bCs/>
          <w:sz w:val="24"/>
          <w:szCs w:val="24"/>
        </w:rPr>
        <w:t>rozwiązaniu</w:t>
      </w:r>
      <w:r w:rsidR="006776E5" w:rsidRPr="00010D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umowy zostanie sporządzone w formie pisemnej wraz z uzasadnieniem i zostanie przesłane drugiej stronie na adres wskazany w § </w:t>
      </w:r>
      <w:r w:rsidR="00957B5A" w:rsidRPr="00010D51">
        <w:rPr>
          <w:rFonts w:ascii="Times New Roman" w:hAnsi="Times New Roman" w:cs="Times New Roman"/>
          <w:bCs/>
          <w:sz w:val="24"/>
          <w:szCs w:val="24"/>
        </w:rPr>
        <w:t>10 umowy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2AB551" w14:textId="77777777" w:rsidR="00CC3C3B" w:rsidRDefault="00B574A5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42C2F">
        <w:rPr>
          <w:rFonts w:ascii="Times New Roman" w:hAnsi="Times New Roman" w:cs="Times New Roman"/>
          <w:sz w:val="24"/>
          <w:szCs w:val="24"/>
        </w:rPr>
        <w:t xml:space="preserve">. </w:t>
      </w:r>
      <w:r w:rsidR="006D6C7E" w:rsidRPr="00010D51">
        <w:rPr>
          <w:rFonts w:ascii="Times New Roman" w:hAnsi="Times New Roman" w:cs="Times New Roman"/>
          <w:sz w:val="24"/>
          <w:szCs w:val="24"/>
        </w:rPr>
        <w:t>Rozwiązanie</w:t>
      </w:r>
      <w:r w:rsidR="0090555B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6D6C7E" w:rsidRPr="00010D51">
        <w:rPr>
          <w:rFonts w:ascii="Times New Roman" w:hAnsi="Times New Roman" w:cs="Times New Roman"/>
          <w:sz w:val="24"/>
          <w:szCs w:val="24"/>
        </w:rPr>
        <w:t>umowy</w:t>
      </w:r>
      <w:r w:rsidR="004B4A90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sz w:val="24"/>
          <w:szCs w:val="24"/>
        </w:rPr>
        <w:t>nie zwalnia Wykonawcy od obowiązku zapłaty kar umownych zastrzeżonych w umowie.</w:t>
      </w:r>
    </w:p>
    <w:p w14:paraId="3031166F" w14:textId="36862EF5" w:rsidR="00BD62BF" w:rsidRDefault="00B574A5" w:rsidP="00BD62BF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</w:t>
      </w:r>
      <w:r w:rsidR="00BD62BF">
        <w:rPr>
          <w:rFonts w:ascii="Times New Roman" w:hAnsi="Times New Roman" w:cs="Times New Roman"/>
          <w:bCs/>
          <w:sz w:val="24"/>
          <w:szCs w:val="24"/>
        </w:rPr>
        <w:t xml:space="preserve">w całości lub w części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w terminie do </w:t>
      </w:r>
      <w:r w:rsidR="00BD62BF">
        <w:rPr>
          <w:rFonts w:ascii="Times New Roman" w:hAnsi="Times New Roman" w:cs="Times New Roman"/>
          <w:bCs/>
          <w:sz w:val="24"/>
          <w:szCs w:val="24"/>
        </w:rPr>
        <w:t>30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</w:t>
      </w:r>
      <w:r w:rsidR="00BD62BF">
        <w:rPr>
          <w:rFonts w:ascii="Times New Roman" w:hAnsi="Times New Roman" w:cs="Times New Roman"/>
          <w:bCs/>
          <w:sz w:val="24"/>
          <w:szCs w:val="24"/>
        </w:rPr>
        <w:t>:</w:t>
      </w:r>
    </w:p>
    <w:p w14:paraId="6636707F" w14:textId="77777777" w:rsidR="00BD62BF" w:rsidRDefault="00BD62BF" w:rsidP="00BD62BF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Pr="00010D51">
        <w:rPr>
          <w:rFonts w:ascii="Times New Roman" w:hAnsi="Times New Roman" w:cs="Times New Roman"/>
          <w:bCs/>
          <w:sz w:val="24"/>
          <w:szCs w:val="24"/>
        </w:rPr>
        <w:t>jeżeli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nastapi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zmiana w strukturze jednostek organizacyjnych Zamawiającego, niezależnie od jej przyczyny;  </w:t>
      </w:r>
    </w:p>
    <w:p w14:paraId="63D80443" w14:textId="129CF4AE" w:rsidR="00BD62BF" w:rsidRDefault="00BD62BF" w:rsidP="003B3597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 jeżeli, niezależnie od przyczyny, zajdzie konieczność trwałego lub czasowego zamknięcia danego punktu/jednostki lub jego części.</w:t>
      </w:r>
    </w:p>
    <w:p w14:paraId="24B243C1" w14:textId="77777777" w:rsidR="004B60B6" w:rsidRPr="004B60B6" w:rsidRDefault="00B574A5" w:rsidP="00B574A5">
      <w:pPr>
        <w:pStyle w:val="Default"/>
        <w:ind w:left="425" w:hanging="425"/>
        <w:jc w:val="both"/>
      </w:pPr>
      <w:r>
        <w:t xml:space="preserve">8. </w:t>
      </w:r>
      <w:r w:rsidR="004B60B6" w:rsidRPr="004B60B6"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dostawy przedmiotu zamówienia za okres co najmniej dwóch miesięcy, pomimo uprzedniego powiadomienia na piśmie o zamiarze wypowiedzenia Umowy i wyznaczenia dodatkowego 30 dniowego terminu do zapłaty zaległych i bieżących należności. </w:t>
      </w:r>
      <w:proofErr w:type="spellStart"/>
      <w:r w:rsidR="00A87126">
        <w:t>Opóżnienie</w:t>
      </w:r>
      <w:proofErr w:type="spellEnd"/>
      <w:r w:rsidR="00A87126">
        <w:t xml:space="preserve"> w zapłacie nie może wynikać z przyczyn leżących po stronie Wykonawcy.</w:t>
      </w:r>
    </w:p>
    <w:p w14:paraId="65DE15C2" w14:textId="77777777" w:rsidR="004B60B6" w:rsidRPr="00010D51" w:rsidRDefault="004B60B6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3F59ABB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503DB6F3" w14:textId="77777777" w:rsidR="007C49D6" w:rsidRPr="00010D51" w:rsidRDefault="007C49D6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6AA058E6" w14:textId="77777777" w:rsidR="00D46641" w:rsidRPr="00010D51" w:rsidRDefault="0045393C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Osobą 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upoważnioną do sprawowania nadzoru nad realizacją umowy ze strony Zamawiającego, jest </w:t>
      </w:r>
      <w:r w:rsidR="00CD3463" w:rsidRPr="00010D51">
        <w:rPr>
          <w:rFonts w:ascii="Times New Roman" w:hAnsi="Times New Roman" w:cs="Times New Roman"/>
          <w:sz w:val="24"/>
          <w:szCs w:val="24"/>
        </w:rPr>
        <w:t>……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F5A7B" w14:textId="77777777" w:rsidR="00E86509" w:rsidRPr="00010D51" w:rsidRDefault="00E86509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</w:t>
      </w:r>
      <w:r w:rsidR="007C49D6" w:rsidRPr="00010D51">
        <w:rPr>
          <w:rFonts w:ascii="Times New Roman" w:hAnsi="Times New Roman" w:cs="Times New Roman"/>
          <w:sz w:val="24"/>
          <w:szCs w:val="24"/>
        </w:rPr>
        <w:t>mowy ze strony Zamawiającego jest:</w:t>
      </w:r>
    </w:p>
    <w:p w14:paraId="44BEDBE1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9060D3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283700CE" w14:textId="77777777" w:rsidR="00AE2B52" w:rsidRPr="00010D51" w:rsidRDefault="00E86509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6126AD49" w14:textId="77777777" w:rsidR="007C49D6" w:rsidRPr="00010D51" w:rsidRDefault="00E86509" w:rsidP="00C30B1A">
      <w:pPr>
        <w:pStyle w:val="Akapitzlist1"/>
        <w:numPr>
          <w:ilvl w:val="0"/>
          <w:numId w:val="13"/>
        </w:numPr>
        <w:tabs>
          <w:tab w:val="clear" w:pos="1353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umowy ze strony Wykonawcy jest</w:t>
      </w:r>
      <w:r w:rsidR="007C49D6" w:rsidRPr="00010D51">
        <w:rPr>
          <w:rFonts w:ascii="Times New Roman" w:hAnsi="Times New Roman" w:cs="Times New Roman"/>
          <w:sz w:val="24"/>
          <w:szCs w:val="24"/>
        </w:rPr>
        <w:t>:</w:t>
      </w:r>
    </w:p>
    <w:p w14:paraId="23D2AA2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3D76653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597D6028" w14:textId="77777777" w:rsidR="00AE2B52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39DECED9" w14:textId="77777777" w:rsidR="00FA2F09" w:rsidRPr="00010D51" w:rsidRDefault="00FA2F09" w:rsidP="00C30B1A">
      <w:pPr>
        <w:widowControl w:val="0"/>
        <w:numPr>
          <w:ilvl w:val="0"/>
          <w:numId w:val="13"/>
        </w:numPr>
        <w:tabs>
          <w:tab w:val="clear" w:pos="1353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Zmiana osób o których mowa w ust. </w:t>
      </w:r>
      <w:r w:rsidR="009E255B">
        <w:rPr>
          <w:rFonts w:ascii="Times New Roman" w:hAnsi="Times New Roman" w:cs="Times New Roman"/>
          <w:sz w:val="24"/>
          <w:szCs w:val="24"/>
        </w:rPr>
        <w:t xml:space="preserve">1, </w:t>
      </w:r>
      <w:r w:rsidRPr="00010D51">
        <w:rPr>
          <w:rFonts w:ascii="Times New Roman" w:hAnsi="Times New Roman" w:cs="Times New Roman"/>
          <w:sz w:val="24"/>
          <w:szCs w:val="24"/>
        </w:rPr>
        <w:t>2 i 3 będzie odbywać się poprzez pisemne powiadomienie drugiej Strony (również za pomocą faksu lub e-maila)</w:t>
      </w:r>
      <w:r w:rsidR="00687BEC">
        <w:rPr>
          <w:rFonts w:ascii="Times New Roman" w:hAnsi="Times New Roman" w:cs="Times New Roman"/>
          <w:sz w:val="24"/>
          <w:szCs w:val="24"/>
        </w:rPr>
        <w:t xml:space="preserve"> i nie wymaga sporządzania aneksu do umowy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3B23F63" w14:textId="77777777" w:rsidR="00407884" w:rsidRDefault="00407884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689A9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3F4C0A49" w14:textId="77777777" w:rsidR="002971FC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63336FF4" w14:textId="6F6AEFA8" w:rsidR="005C081A" w:rsidRDefault="00A25E83" w:rsidP="00A25E8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7C1C">
        <w:rPr>
          <w:rFonts w:ascii="Times New Roman" w:hAnsi="Times New Roman" w:cs="Times New Roman"/>
          <w:sz w:val="24"/>
          <w:szCs w:val="24"/>
        </w:rPr>
        <w:lastRenderedPageBreak/>
        <w:t xml:space="preserve">Wszelkie zmiany treści niniejszej umowy </w:t>
      </w:r>
      <w:r w:rsidR="00D614E5">
        <w:rPr>
          <w:rFonts w:ascii="Times New Roman" w:hAnsi="Times New Roman" w:cs="Times New Roman"/>
          <w:sz w:val="24"/>
          <w:szCs w:val="24"/>
        </w:rPr>
        <w:t xml:space="preserve">wymagają </w:t>
      </w:r>
      <w:r w:rsidRPr="00887C1C">
        <w:rPr>
          <w:rFonts w:ascii="Times New Roman" w:hAnsi="Times New Roman" w:cs="Times New Roman"/>
          <w:sz w:val="24"/>
          <w:szCs w:val="24"/>
        </w:rPr>
        <w:t>formy pisemnej w postaci aneksu podpisanego przez Str</w:t>
      </w:r>
      <w:r>
        <w:rPr>
          <w:rFonts w:ascii="Times New Roman" w:hAnsi="Times New Roman" w:cs="Times New Roman"/>
          <w:sz w:val="24"/>
          <w:szCs w:val="24"/>
        </w:rPr>
        <w:t xml:space="preserve">ony, pod rygorem nieważności, </w:t>
      </w:r>
      <w:r w:rsidR="00796D77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796D77">
        <w:rPr>
          <w:rFonts w:ascii="Times New Roman" w:hAnsi="Times New Roman" w:cs="Times New Roman"/>
          <w:sz w:val="24"/>
          <w:szCs w:val="24"/>
        </w:rPr>
        <w:t>zastrzeżemiem</w:t>
      </w:r>
      <w:proofErr w:type="spellEnd"/>
      <w:r w:rsidR="005C081A">
        <w:rPr>
          <w:rFonts w:ascii="Times New Roman" w:hAnsi="Times New Roman" w:cs="Times New Roman"/>
          <w:sz w:val="24"/>
          <w:szCs w:val="24"/>
        </w:rPr>
        <w:t>:</w:t>
      </w:r>
    </w:p>
    <w:p w14:paraId="475AD0E3" w14:textId="2DF9A5D0" w:rsidR="005C081A" w:rsidRDefault="005C081A" w:rsidP="005C081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A25E83" w:rsidRPr="00887C1C">
        <w:rPr>
          <w:rFonts w:ascii="Times New Roman" w:hAnsi="Times New Roman" w:cs="Times New Roman"/>
          <w:sz w:val="24"/>
          <w:szCs w:val="24"/>
        </w:rPr>
        <w:t xml:space="preserve"> </w:t>
      </w:r>
      <w:r w:rsidR="00796D77">
        <w:rPr>
          <w:rFonts w:ascii="Times New Roman" w:hAnsi="Times New Roman" w:cs="Times New Roman"/>
          <w:sz w:val="24"/>
          <w:szCs w:val="24"/>
        </w:rPr>
        <w:t>postanowień umowy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020C67DD" w14:textId="0ED0C583" w:rsidR="005C081A" w:rsidRDefault="005C081A" w:rsidP="005A45ED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zwiększenia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912B85" w14:textId="7F85FA54" w:rsidR="00E36302" w:rsidRPr="00652BCC" w:rsidRDefault="005C081A" w:rsidP="004006CF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c) zmniejszenia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3F78B1" w14:textId="77777777" w:rsidR="00E86509" w:rsidRDefault="00E86509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umowy w stosunku do treści </w:t>
      </w:r>
      <w:r w:rsidR="004358B9">
        <w:rPr>
          <w:rFonts w:ascii="Times New Roman" w:hAnsi="Times New Roman" w:cs="Times New Roman"/>
          <w:sz w:val="24"/>
          <w:szCs w:val="24"/>
        </w:rPr>
        <w:t>O</w:t>
      </w:r>
      <w:r w:rsidR="004358B9" w:rsidRPr="00010D51">
        <w:rPr>
          <w:rFonts w:ascii="Times New Roman" w:hAnsi="Times New Roman" w:cs="Times New Roman"/>
          <w:sz w:val="24"/>
          <w:szCs w:val="24"/>
        </w:rPr>
        <w:t xml:space="preserve">ferty </w:t>
      </w:r>
      <w:r w:rsidRPr="00010D51">
        <w:rPr>
          <w:rFonts w:ascii="Times New Roman" w:hAnsi="Times New Roman" w:cs="Times New Roman"/>
          <w:sz w:val="24"/>
          <w:szCs w:val="24"/>
        </w:rPr>
        <w:t>w zak</w:t>
      </w:r>
      <w:r w:rsidR="003B32CC" w:rsidRPr="00010D51">
        <w:rPr>
          <w:rFonts w:ascii="Times New Roman" w:hAnsi="Times New Roman" w:cs="Times New Roman"/>
          <w:sz w:val="24"/>
          <w:szCs w:val="24"/>
        </w:rPr>
        <w:t>resie zmiany przepisów prawnych</w:t>
      </w:r>
      <w:r w:rsidRPr="00010D51">
        <w:rPr>
          <w:rFonts w:ascii="Times New Roman" w:hAnsi="Times New Roman" w:cs="Times New Roman"/>
          <w:sz w:val="24"/>
          <w:szCs w:val="24"/>
        </w:rPr>
        <w:t>, jeśli wpłynie na sposób wykonania lub na wysokość ceny – zgodnie ze zmienionymi przepisami; w takim wypadku zmiana treści umowy wymaga formy określonej w ust. 1.</w:t>
      </w:r>
    </w:p>
    <w:p w14:paraId="5705DCF1" w14:textId="0EE63385" w:rsidR="007C49D6" w:rsidRPr="00CB45BD" w:rsidRDefault="007C49D6" w:rsidP="00BF0181">
      <w:pPr>
        <w:numPr>
          <w:ilvl w:val="0"/>
          <w:numId w:val="3"/>
        </w:numPr>
        <w:spacing w:after="0" w:line="240" w:lineRule="auto"/>
        <w:ind w:left="360"/>
        <w:jc w:val="both"/>
        <w:rPr>
          <w:bCs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zmniejszenia ilości zamówionego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zgodnie z zapisami OPZ w sytuacji, kiedy z przyczyn niezależnych od Zamawiającego spadło zapotrzebowanie na towary stanowiące przedmiot umowy</w:t>
      </w:r>
      <w:r w:rsidR="00CD3463" w:rsidRPr="00010D51">
        <w:rPr>
          <w:rFonts w:ascii="Times New Roman" w:hAnsi="Times New Roman" w:cs="Times New Roman"/>
          <w:sz w:val="24"/>
          <w:szCs w:val="24"/>
        </w:rPr>
        <w:t xml:space="preserve">, jednak nie więcej niż 9%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 w:rsidR="00B574A5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="00CD3463" w:rsidRPr="00BF0181">
        <w:rPr>
          <w:rFonts w:ascii="Times New Roman" w:hAnsi="Times New Roman" w:cs="Times New Roman"/>
          <w:bCs/>
          <w:sz w:val="24"/>
          <w:szCs w:val="24"/>
        </w:rPr>
        <w:t>§ 7</w:t>
      </w:r>
      <w:r w:rsidR="00CD3463" w:rsidRPr="00BF0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 w:rsidR="001D5F0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="00796D77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W takim wypadku Wykonawcy nie będzie przysługiwało odszkodowania za </w:t>
      </w:r>
      <w:proofErr w:type="spellStart"/>
      <w:r w:rsidR="00BF0181" w:rsidRPr="00CB45BD">
        <w:rPr>
          <w:rFonts w:ascii="Times New Roman" w:hAnsi="Times New Roman" w:cs="Times New Roman"/>
          <w:bCs/>
          <w:sz w:val="24"/>
          <w:szCs w:val="24"/>
        </w:rPr>
        <w:t>niezrealizwaną</w:t>
      </w:r>
      <w:proofErr w:type="spellEnd"/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część umowy, na co Wykonawca wyraża zgodę.</w:t>
      </w:r>
      <w:r w:rsidR="00BF0181" w:rsidRPr="00BF0181">
        <w:rPr>
          <w:bCs/>
        </w:rPr>
        <w:t xml:space="preserve"> </w:t>
      </w:r>
    </w:p>
    <w:p w14:paraId="16F9DDB3" w14:textId="77777777" w:rsidR="00990B06" w:rsidRPr="00010D51" w:rsidRDefault="00990B06" w:rsidP="00990B0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miejsca realizacji dostaw, w przypadku konieczności zmiany miejsca prowadzenia działalności jednostki organizacyjnej</w:t>
      </w:r>
      <w:r>
        <w:rPr>
          <w:rFonts w:ascii="Times New Roman" w:hAnsi="Times New Roman" w:cs="Times New Roman"/>
          <w:sz w:val="24"/>
          <w:szCs w:val="24"/>
        </w:rPr>
        <w:t>, z przyczyn niezależnych od Zamawiającego,</w:t>
      </w:r>
      <w:r w:rsidRPr="00010D51">
        <w:rPr>
          <w:rFonts w:ascii="Times New Roman" w:hAnsi="Times New Roman" w:cs="Times New Roman"/>
          <w:sz w:val="24"/>
          <w:szCs w:val="24"/>
        </w:rPr>
        <w:t xml:space="preserve"> czego nie można było przewidzieć w chwili zawarcia umowy.</w:t>
      </w:r>
      <w:r>
        <w:rPr>
          <w:rFonts w:ascii="Times New Roman" w:hAnsi="Times New Roman" w:cs="Times New Roman"/>
          <w:sz w:val="24"/>
          <w:szCs w:val="24"/>
        </w:rPr>
        <w:t xml:space="preserve"> O zmianie adresu dostaw Zamawiający poinformuje Wykonawcę (droga elektroniczną lub pisemnie) na adres wskazany w </w:t>
      </w:r>
      <w:r w:rsidRPr="001E2E60">
        <w:rPr>
          <w:rFonts w:ascii="Times New Roman" w:hAnsi="Times New Roman" w:cs="Times New Roman"/>
          <w:bCs/>
          <w:sz w:val="24"/>
          <w:szCs w:val="24"/>
        </w:rPr>
        <w:t xml:space="preserve">§10 </w:t>
      </w:r>
      <w:r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1E2E60">
        <w:rPr>
          <w:rFonts w:ascii="Times New Roman" w:hAnsi="Times New Roman" w:cs="Times New Roman"/>
          <w:bCs/>
          <w:sz w:val="24"/>
          <w:szCs w:val="24"/>
        </w:rPr>
        <w:t>umowy</w:t>
      </w:r>
      <w:r>
        <w:rPr>
          <w:rFonts w:ascii="Times New Roman" w:hAnsi="Times New Roman" w:cs="Times New Roman"/>
          <w:bCs/>
          <w:sz w:val="24"/>
          <w:szCs w:val="24"/>
        </w:rPr>
        <w:t xml:space="preserve">. Jeżeli nowe miejsce realizacji dostaw znajduje się w tym samym </w:t>
      </w:r>
      <w:r w:rsidR="003B0C19">
        <w:rPr>
          <w:rFonts w:ascii="Times New Roman" w:hAnsi="Times New Roman" w:cs="Times New Roman"/>
          <w:bCs/>
          <w:sz w:val="24"/>
          <w:szCs w:val="24"/>
        </w:rPr>
        <w:t>mieście</w:t>
      </w:r>
      <w:r>
        <w:rPr>
          <w:rFonts w:ascii="Times New Roman" w:hAnsi="Times New Roman" w:cs="Times New Roman"/>
          <w:bCs/>
          <w:sz w:val="24"/>
          <w:szCs w:val="24"/>
        </w:rPr>
        <w:t>, w którym Wykonawca realizował dostawy przed zmianą to Wykonawca nie może odmówić realizacji zamówienia.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 Zmiana taka nie wymaga aneksu do umowy.</w:t>
      </w:r>
    </w:p>
    <w:p w14:paraId="0ABACED5" w14:textId="77777777" w:rsidR="00145BBD" w:rsidRPr="00010D51" w:rsidRDefault="00145BBD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umowy </w:t>
      </w:r>
      <w:r w:rsidR="0055546E">
        <w:rPr>
          <w:rFonts w:ascii="Times New Roman" w:hAnsi="Times New Roman" w:cs="Times New Roman"/>
          <w:sz w:val="24"/>
          <w:szCs w:val="24"/>
        </w:rPr>
        <w:t xml:space="preserve">także </w:t>
      </w:r>
      <w:r w:rsidRPr="00010D51">
        <w:rPr>
          <w:rFonts w:ascii="Times New Roman" w:hAnsi="Times New Roman" w:cs="Times New Roman"/>
          <w:sz w:val="24"/>
          <w:szCs w:val="24"/>
        </w:rPr>
        <w:t>w przypadkach:</w:t>
      </w:r>
    </w:p>
    <w:p w14:paraId="3B9D7AB3" w14:textId="77777777" w:rsidR="00145BBD" w:rsidRPr="00010D51" w:rsidRDefault="00145BBD" w:rsidP="00C30B1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</w:t>
      </w:r>
      <w:r w:rsidR="00EC3828" w:rsidRPr="00010D5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010D51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010D51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010D51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umowy lub osiągniecie celów umowy.</w:t>
      </w:r>
      <w:r w:rsidRPr="00010D51">
        <w:rPr>
          <w:rFonts w:ascii="Times New Roman" w:hAnsi="Times New Roman" w:cs="Times New Roman"/>
          <w:sz w:val="24"/>
          <w:szCs w:val="24"/>
        </w:rPr>
        <w:t xml:space="preserve"> T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010D51">
        <w:rPr>
          <w:rFonts w:ascii="Times New Roman" w:hAnsi="Times New Roman" w:cs="Times New Roman"/>
          <w:sz w:val="24"/>
          <w:szCs w:val="24"/>
        </w:rPr>
        <w:t xml:space="preserve">zostać </w:t>
      </w:r>
      <w:r w:rsidR="003B0C19">
        <w:rPr>
          <w:rFonts w:ascii="Times New Roman" w:hAnsi="Times New Roman" w:cs="Times New Roman"/>
          <w:sz w:val="24"/>
          <w:szCs w:val="24"/>
        </w:rPr>
        <w:t xml:space="preserve">zmieniony </w:t>
      </w:r>
      <w:r w:rsidR="003B0C19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maksymalnie </w:t>
      </w:r>
      <w:r w:rsidR="00B713B3">
        <w:rPr>
          <w:rFonts w:ascii="Times New Roman" w:hAnsi="Times New Roman" w:cs="Times New Roman"/>
          <w:sz w:val="24"/>
          <w:szCs w:val="24"/>
        </w:rPr>
        <w:t>o 3 miesiące,</w:t>
      </w:r>
    </w:p>
    <w:p w14:paraId="2378FD25" w14:textId="77777777" w:rsidR="00145BBD" w:rsidRPr="00010D51" w:rsidRDefault="00145BBD" w:rsidP="00C30B1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w związku z rozbieżnościami nastąpi potrzeba ujednolicenia zapisów umowy, a zmiana będzie umożliwiać usunięcie rozbieżności i doprecyzowanie umowy w celu jednoznacznej interpretacji jej zapisów przez strony.</w:t>
      </w:r>
    </w:p>
    <w:p w14:paraId="73943F4B" w14:textId="046FE178" w:rsidR="00EC3828" w:rsidRPr="0099694D" w:rsidRDefault="00EC3828" w:rsidP="00010D5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694D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o której mowa w </w:t>
      </w:r>
      <w:r w:rsidRPr="0099694D">
        <w:rPr>
          <w:rFonts w:ascii="Times New Roman" w:hAnsi="Times New Roman" w:cs="Times New Roman"/>
          <w:bCs/>
          <w:sz w:val="24"/>
          <w:szCs w:val="24"/>
        </w:rPr>
        <w:t>§ 7 ust. 1</w:t>
      </w:r>
      <w:r w:rsidR="001D5F03" w:rsidRPr="0099694D">
        <w:rPr>
          <w:rFonts w:ascii="Times New Roman" w:hAnsi="Times New Roman" w:cs="Times New Roman"/>
          <w:bCs/>
          <w:sz w:val="24"/>
          <w:szCs w:val="24"/>
        </w:rPr>
        <w:t xml:space="preserve"> pkt 1)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 umowy</w:t>
      </w:r>
      <w:r w:rsidR="006642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9694D">
        <w:rPr>
          <w:rFonts w:ascii="Times New Roman" w:hAnsi="Times New Roman" w:cs="Times New Roman"/>
          <w:sz w:val="24"/>
          <w:szCs w:val="24"/>
        </w:rPr>
        <w:t xml:space="preserve">zmiana </w:t>
      </w:r>
      <w:r w:rsidR="0055546E" w:rsidRPr="0099694D">
        <w:rPr>
          <w:rFonts w:ascii="Times New Roman" w:hAnsi="Times New Roman" w:cs="Times New Roman"/>
          <w:sz w:val="24"/>
          <w:szCs w:val="24"/>
        </w:rPr>
        <w:t xml:space="preserve">umowy </w:t>
      </w:r>
      <w:r w:rsidRPr="0099694D">
        <w:rPr>
          <w:rFonts w:ascii="Times New Roman" w:hAnsi="Times New Roman" w:cs="Times New Roman"/>
          <w:sz w:val="24"/>
          <w:szCs w:val="24"/>
        </w:rPr>
        <w:t xml:space="preserve">może polegać na wydłużeniu terminu realizacji umowy, o którym mowa w § 2 ust. 1 umowy, o okres niezbędny do zrealizowania całego zamówienia, jednak nie dłużej niż 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o </w:t>
      </w:r>
      <w:r w:rsidR="00AB4441" w:rsidRPr="0099694D">
        <w:rPr>
          <w:rFonts w:ascii="Times New Roman" w:hAnsi="Times New Roman" w:cs="Times New Roman"/>
          <w:sz w:val="24"/>
          <w:szCs w:val="24"/>
        </w:rPr>
        <w:t>4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 miesiące</w:t>
      </w:r>
      <w:r w:rsidRPr="0099694D">
        <w:rPr>
          <w:rFonts w:ascii="Times New Roman" w:hAnsi="Times New Roman" w:cs="Times New Roman"/>
          <w:sz w:val="24"/>
          <w:szCs w:val="24"/>
        </w:rPr>
        <w:t xml:space="preserve"> o ile będzie to leżeć w interesie Zamawiającego. Zmiana ta nie może wynikać z przyczyn leżących po stronie Wykonawcy.</w:t>
      </w:r>
      <w:r w:rsidR="00981B5B" w:rsidRPr="0099694D">
        <w:rPr>
          <w:rFonts w:ascii="Times New Roman" w:hAnsi="Times New Roman" w:cs="Times New Roman"/>
          <w:sz w:val="24"/>
          <w:szCs w:val="24"/>
        </w:rPr>
        <w:t xml:space="preserve"> W takim przypadku zapisy </w:t>
      </w:r>
      <w:r w:rsidR="00981B5B" w:rsidRPr="0099694D">
        <w:rPr>
          <w:rFonts w:ascii="Times New Roman" w:hAnsi="Times New Roman" w:cs="Times New Roman"/>
          <w:bCs/>
          <w:sz w:val="24"/>
          <w:szCs w:val="24"/>
        </w:rPr>
        <w:t>§ 13 nadal obowiązują.</w:t>
      </w:r>
      <w:r w:rsidR="0099694D" w:rsidRPr="009969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94D" w:rsidRPr="0099694D">
        <w:rPr>
          <w:rFonts w:ascii="Times New Roman" w:hAnsi="Times New Roman" w:cs="Times New Roman"/>
          <w:sz w:val="24"/>
          <w:szCs w:val="24"/>
        </w:rPr>
        <w:t>Wykonawcy, który odmówi podpisania aneksu wydłużającego termin realizacji umowy nie będzie przysługiwało odszkodowanie za niezrealizowaną część umowy.</w:t>
      </w:r>
    </w:p>
    <w:p w14:paraId="194D0BB2" w14:textId="77777777" w:rsidR="003B32CC" w:rsidRPr="00010D51" w:rsidRDefault="003B32CC" w:rsidP="00010D5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postanowień</w:t>
      </w:r>
      <w:r w:rsidR="002353BA" w:rsidRPr="00010D51">
        <w:rPr>
          <w:rFonts w:ascii="Times New Roman" w:hAnsi="Times New Roman" w:cs="Times New Roman"/>
          <w:sz w:val="24"/>
          <w:szCs w:val="24"/>
        </w:rPr>
        <w:t xml:space="preserve"> niniejszej umowy w przypadku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zmiany: </w:t>
      </w:r>
    </w:p>
    <w:p w14:paraId="3BC6716C" w14:textId="77777777" w:rsidR="003B32CC" w:rsidRPr="00E530C3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6FA1A32" w14:textId="77777777" w:rsidR="003B32CC" w:rsidRPr="00E530C3" w:rsidRDefault="00E530C3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lastRenderedPageBreak/>
        <w:t>wysokości minimalnego wynagrodzenia za pracę albo wysokości minimalnej stawki godzinowej, ustalonych na podstawie przepisów ustawy z dnia 10 października 2002 r. o minimalnym wynagrodzeniu za pracę</w:t>
      </w:r>
      <w:r w:rsidR="003B32CC" w:rsidRPr="00E530C3">
        <w:rPr>
          <w:rFonts w:ascii="Times New Roman" w:hAnsi="Times New Roman" w:cs="Times New Roman"/>
          <w:sz w:val="24"/>
          <w:szCs w:val="24"/>
        </w:rPr>
        <w:t>,</w:t>
      </w:r>
    </w:p>
    <w:p w14:paraId="03CBC177" w14:textId="77777777" w:rsidR="002353BA" w:rsidRPr="00AA6496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3AC9A8C7" w14:textId="77777777" w:rsidR="00AA6496" w:rsidRPr="00010D51" w:rsidRDefault="00AA6496" w:rsidP="00AA6496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>d)  zasad gromadzenia i wysokości wpłat do pracowniczych planów kapitałowych, o których mowa w ustawie z dnia 4 października 2018 r. o pracowniczych planach kapitałowych,</w:t>
      </w:r>
    </w:p>
    <w:p w14:paraId="655CBD1F" w14:textId="77777777" w:rsidR="00EC3828" w:rsidRDefault="002353BA" w:rsidP="00AA6496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jeżeli zmiany te </w:t>
      </w:r>
      <w:r w:rsidR="003B32CC" w:rsidRPr="00010D51">
        <w:rPr>
          <w:rFonts w:ascii="Times New Roman" w:hAnsi="Times New Roman" w:cs="Times New Roman"/>
          <w:sz w:val="24"/>
          <w:szCs w:val="24"/>
        </w:rPr>
        <w:t>będą miały wpływ na koszty wykonania zamówienia przez Wykonawcę</w:t>
      </w:r>
      <w:r w:rsidR="0055546E">
        <w:rPr>
          <w:rFonts w:ascii="Times New Roman" w:hAnsi="Times New Roman" w:cs="Times New Roman"/>
          <w:sz w:val="24"/>
          <w:szCs w:val="24"/>
        </w:rPr>
        <w:t>.</w:t>
      </w:r>
      <w:r w:rsidR="003B32CC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55546E">
        <w:rPr>
          <w:rFonts w:ascii="Times New Roman" w:hAnsi="Times New Roman" w:cs="Times New Roman"/>
          <w:sz w:val="24"/>
          <w:szCs w:val="24"/>
        </w:rPr>
        <w:t>W takim wypadku</w:t>
      </w:r>
      <w:r w:rsidR="0055546E" w:rsidRPr="00897E95">
        <w:rPr>
          <w:rFonts w:ascii="Times New Roman" w:hAnsi="Times New Roman" w:cs="Times New Roman"/>
          <w:sz w:val="24"/>
          <w:szCs w:val="24"/>
        </w:rPr>
        <w:t xml:space="preserve"> </w:t>
      </w:r>
      <w:r w:rsidR="003B32CC" w:rsidRPr="00010D51">
        <w:rPr>
          <w:rFonts w:ascii="Times New Roman" w:hAnsi="Times New Roman" w:cs="Times New Roman"/>
          <w:sz w:val="24"/>
          <w:szCs w:val="24"/>
        </w:rPr>
        <w:t>zmianie ulegnie wysokość wynagrodzenia należnego Wykonawcy odpowiednio do zaistniałych zmian.</w:t>
      </w:r>
    </w:p>
    <w:p w14:paraId="31D03E81" w14:textId="77777777" w:rsidR="00056F5B" w:rsidRDefault="00056F5B" w:rsidP="00056F5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542B">
        <w:rPr>
          <w:rFonts w:ascii="Times New Roman" w:hAnsi="Times New Roman" w:cs="Times New Roman"/>
          <w:sz w:val="24"/>
          <w:szCs w:val="24"/>
        </w:rPr>
        <w:t xml:space="preserve">Zamawiający przewiduje możliwość zmian postanowień zawartej umowy w stosunku do treści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95542B">
        <w:rPr>
          <w:rFonts w:ascii="Times New Roman" w:hAnsi="Times New Roman" w:cs="Times New Roman"/>
          <w:sz w:val="24"/>
          <w:szCs w:val="24"/>
        </w:rPr>
        <w:t>ferty, na podstawie której dokonano wyboru Wykonawcy w następującym zakresie</w:t>
      </w:r>
      <w:r w:rsidR="00A87126">
        <w:rPr>
          <w:rFonts w:ascii="Times New Roman" w:hAnsi="Times New Roman" w:cs="Times New Roman"/>
          <w:sz w:val="24"/>
          <w:szCs w:val="24"/>
        </w:rPr>
        <w:t>:</w:t>
      </w:r>
      <w:r w:rsidRPr="0095542B">
        <w:rPr>
          <w:rFonts w:ascii="Times New Roman" w:hAnsi="Times New Roman" w:cs="Times New Roman"/>
          <w:sz w:val="24"/>
          <w:szCs w:val="24"/>
        </w:rPr>
        <w:t xml:space="preserve"> zmiany gramatur poszczególnych pozycji przedmiotu zamówienia lub zmiana dostarczanego produktu na inny - w przypadku wycofania z obrotu na rynku lub zaprzestana produkcji, pod warunkiem zaproponowania produktu równoważnego, z zastrzeżeniem niezmienności cen jednostkowych w stosunku do wycofanego produktu</w:t>
      </w:r>
      <w:r w:rsidR="000B3B17">
        <w:rPr>
          <w:rFonts w:ascii="Times New Roman" w:hAnsi="Times New Roman" w:cs="Times New Roman"/>
          <w:sz w:val="24"/>
          <w:szCs w:val="24"/>
        </w:rPr>
        <w:t>.</w:t>
      </w:r>
    </w:p>
    <w:p w14:paraId="1CFAB874" w14:textId="54A9360C" w:rsidR="00E530C3" w:rsidRDefault="00E530C3" w:rsidP="00E530C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 xml:space="preserve">Jeżeli wystąpią zmiany w strukturze organizacyjnej Zamawiającego, </w:t>
      </w:r>
      <w:r w:rsidR="00796D77">
        <w:rPr>
          <w:rFonts w:ascii="Times New Roman" w:hAnsi="Times New Roman" w:cs="Times New Roman"/>
          <w:sz w:val="24"/>
          <w:szCs w:val="24"/>
        </w:rPr>
        <w:t xml:space="preserve">które uniemożliwią  wykonanie niniejszej umowy </w:t>
      </w:r>
      <w:r w:rsidRPr="00E530C3">
        <w:rPr>
          <w:rFonts w:ascii="Times New Roman" w:hAnsi="Times New Roman" w:cs="Times New Roman"/>
          <w:sz w:val="24"/>
          <w:szCs w:val="24"/>
        </w:rPr>
        <w:t>Zamawiający może wtedy zrezygnować z realizacji dostaw</w:t>
      </w:r>
      <w:r w:rsidR="00796D77">
        <w:rPr>
          <w:rFonts w:ascii="Times New Roman" w:hAnsi="Times New Roman" w:cs="Times New Roman"/>
          <w:sz w:val="24"/>
          <w:szCs w:val="24"/>
        </w:rPr>
        <w:t xml:space="preserve">. </w:t>
      </w:r>
      <w:r w:rsidRPr="00E530C3">
        <w:rPr>
          <w:rFonts w:ascii="Times New Roman" w:hAnsi="Times New Roman" w:cs="Times New Roman"/>
          <w:sz w:val="24"/>
          <w:szCs w:val="24"/>
        </w:rPr>
        <w:t xml:space="preserve">W takiej sytuacji Zamawiający nie wykorzysta całej zaplanowanej do kupienia ilości </w:t>
      </w:r>
      <w:r w:rsidR="00673715">
        <w:rPr>
          <w:rFonts w:ascii="Times New Roman" w:hAnsi="Times New Roman" w:cs="Times New Roman"/>
          <w:sz w:val="24"/>
          <w:szCs w:val="24"/>
        </w:rPr>
        <w:t xml:space="preserve">towarów </w:t>
      </w:r>
      <w:r w:rsidRPr="00E530C3">
        <w:rPr>
          <w:rFonts w:ascii="Times New Roman" w:hAnsi="Times New Roman" w:cs="Times New Roman"/>
          <w:sz w:val="24"/>
          <w:szCs w:val="24"/>
        </w:rPr>
        <w:t>będących przedmiotem umowy. Wykonawcy nie będzie przysługiwało odszkodowanie, za niezrealizowaną część umowy.</w:t>
      </w:r>
    </w:p>
    <w:p w14:paraId="5982E898" w14:textId="4E03B97F" w:rsidR="00C97B73" w:rsidRPr="00C97B73" w:rsidRDefault="00967611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B73">
        <w:rPr>
          <w:rFonts w:ascii="Times New Roman" w:hAnsi="Times New Roman" w:cs="Times New Roman"/>
          <w:sz w:val="24"/>
          <w:szCs w:val="24"/>
        </w:rPr>
        <w:t>Zamawiający przewiduje również możliwość zmiany rozpoczęcia terminu realizacji umowy w przypadku, kiedy w czasie trwania postępowania przetargowego zostanie zawarty aneks przedłużający dotychczasową umowę</w:t>
      </w:r>
      <w:r w:rsidR="00796D77">
        <w:rPr>
          <w:rFonts w:ascii="Times New Roman" w:hAnsi="Times New Roman" w:cs="Times New Roman"/>
          <w:sz w:val="24"/>
          <w:szCs w:val="24"/>
        </w:rPr>
        <w:t>.</w:t>
      </w:r>
      <w:r w:rsidR="00150CF8">
        <w:rPr>
          <w:rFonts w:ascii="Times New Roman" w:hAnsi="Times New Roman" w:cs="Times New Roman"/>
          <w:sz w:val="24"/>
          <w:szCs w:val="24"/>
        </w:rPr>
        <w:t xml:space="preserve"> </w:t>
      </w:r>
      <w:r w:rsidRPr="00C97B73">
        <w:rPr>
          <w:rFonts w:ascii="Times New Roman" w:hAnsi="Times New Roman" w:cs="Times New Roman"/>
          <w:sz w:val="24"/>
          <w:szCs w:val="24"/>
        </w:rPr>
        <w:t xml:space="preserve">Wtedy rozpoczęcie realizacji przedmiotowej umowy nastąpi dopiero po wygaśnięciu obowiązującej umowy, jednak nie później niż 3 miesiące liczone od dnia wyboru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C97B73">
        <w:rPr>
          <w:rFonts w:ascii="Times New Roman" w:hAnsi="Times New Roman" w:cs="Times New Roman"/>
          <w:sz w:val="24"/>
          <w:szCs w:val="24"/>
        </w:rPr>
        <w:t>ferty najkorzystniejszej. W takiej sytuacji czas realizacji umowy zostanie wydłużony proporcjonalnie.</w:t>
      </w:r>
      <w:r w:rsidR="00A01830" w:rsidRPr="00C97B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200BD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</w:t>
      </w:r>
      <w:r w:rsidR="00AB4441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 xml:space="preserve"> hotele i ośrodki wypoczynkowe Zamawiającego będą zamknięte. W tej sytuacji rozpoczęcie realizacji umowy nastąpi dopiero w momencie ponownego wszczęcia działalności przez Zamawiającego. Okres trwania umowy zostanie wydłużony proporcjonalnie i będzie liczony od dnia uruchomienia obiektów Zamawiającego.</w:t>
      </w:r>
    </w:p>
    <w:p w14:paraId="49830D41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W przypadku, kiedy przedsiębiorstwo Wykonawcy zostanie zamknięte z powodu zagrożenia epidemicznego</w:t>
      </w:r>
      <w:r w:rsidR="00D4470C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>, to Zamawiający, na czas zamknięcia, ma prawo zakupu towaru u innych dostawców. W tej sytuacji Wykonawcy nie będzie przysługiwała rekompensata za niezrealizowaną część umowy.</w:t>
      </w:r>
    </w:p>
    <w:p w14:paraId="43A0521A" w14:textId="77777777" w:rsidR="0053590D" w:rsidRDefault="0053590D" w:rsidP="0053590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 xml:space="preserve">Zamawiający przewiduje zmiany umowy polegające na całkowitej rezygnacji z  danego asortymentu/produktu w przypadku wycofania z obrotu na rynku lub zaprzestana produkcji, lub z powodu sankcji nałożonych na producenta lub kraj w wyniku wojny. </w:t>
      </w:r>
      <w:r>
        <w:rPr>
          <w:rFonts w:ascii="Times New Roman" w:hAnsi="Times New Roman" w:cs="Times New Roman"/>
          <w:bCs/>
          <w:sz w:val="24"/>
          <w:szCs w:val="24"/>
        </w:rPr>
        <w:t xml:space="preserve">W tym przypadku, Wykonawcy nie będzie przysługiwała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rekmpensata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za niezrealizowaną część umowy.</w:t>
      </w:r>
    </w:p>
    <w:p w14:paraId="787A80F7" w14:textId="77DBB7EE" w:rsidR="001B03DD" w:rsidRPr="002C0344" w:rsidRDefault="001B03DD" w:rsidP="001B03D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6B8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dopuszcza zmianę w</w:t>
      </w:r>
      <w:r w:rsidRPr="00B46B8C">
        <w:rPr>
          <w:rFonts w:ascii="Times New Roman" w:hAnsi="Times New Roman" w:cs="Times New Roman"/>
          <w:bCs/>
          <w:sz w:val="24"/>
          <w:szCs w:val="24"/>
        </w:rPr>
        <w:t>ysokości zwaloryzowanego wynagrodzenia w przypadku zatwierdzenia korekty planu finansowego Zamawiającego. W takiej sytuacji wskaźnik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, o którym mowa w </w:t>
      </w:r>
      <w:r w:rsidR="003B0C19" w:rsidRPr="00B46B8C">
        <w:rPr>
          <w:rFonts w:ascii="Times New Roman" w:hAnsi="Times New Roman" w:cs="Times New Roman"/>
          <w:bCs/>
          <w:sz w:val="24"/>
          <w:szCs w:val="24"/>
        </w:rPr>
        <w:t>§7 ust. 2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pkt </w:t>
      </w:r>
      <w:r w:rsidR="00796D77">
        <w:rPr>
          <w:rFonts w:ascii="Times New Roman" w:hAnsi="Times New Roman" w:cs="Times New Roman"/>
          <w:bCs/>
          <w:sz w:val="24"/>
          <w:szCs w:val="24"/>
        </w:rPr>
        <w:t>5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i </w:t>
      </w:r>
      <w:r w:rsidR="00796D77">
        <w:rPr>
          <w:rFonts w:ascii="Times New Roman" w:hAnsi="Times New Roman" w:cs="Times New Roman"/>
          <w:bCs/>
          <w:sz w:val="24"/>
          <w:szCs w:val="24"/>
        </w:rPr>
        <w:t>7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umowy, </w:t>
      </w:r>
      <w:r w:rsidRPr="00B46B8C">
        <w:rPr>
          <w:rFonts w:ascii="Times New Roman" w:hAnsi="Times New Roman" w:cs="Times New Roman"/>
          <w:bCs/>
          <w:sz w:val="24"/>
          <w:szCs w:val="24"/>
        </w:rPr>
        <w:t xml:space="preserve">ulegnie zmianie proporcjonalnie do korekty zaakceptowanej przez instytucje nadzorujące Zamawiającego, z zastrzeżeniem, że maksymalny łączny wzrost wynagrodzenia (w trakcie trwania umowy) nie może przekroczyć 50% </w:t>
      </w:r>
      <w:r w:rsidRPr="00B46B8C">
        <w:rPr>
          <w:rFonts w:ascii="Times New Roman" w:hAnsi="Times New Roman" w:cs="Times New Roman"/>
          <w:sz w:val="24"/>
          <w:szCs w:val="24"/>
        </w:rPr>
        <w:t xml:space="preserve">wynagrodzenia brutto określonego w § 7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B46B8C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B46B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B2758D" w14:textId="77777777" w:rsidR="002C0344" w:rsidRPr="006D3CF2" w:rsidRDefault="002C0344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C281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Zmianie może ulec wynagrodzenie Wykonawcy o wykazaną przez Wykonawcę wartość zmiany całkowitego kosztu Wykonawcy wynikające z wprowadzenia zmian, o których mowa w ust. 7, jeżeli zmiany te mają wpływ na koszty wykonania zamówienia przez Wykonawcę. Wykonawca przedstawi Zamawiającemu stosowny wniosek, w którym wykaże, iż zmiana, o której mowa w ust. 7, ma wpływ na koszty wykonania zamówienia, w szczególności wykaże wartość zmiany kosztu wykonania zamówienia, przedstawiając jego kalkulację wraz z oświadczeniem o liczbie pracowników realizujących zamówienie oraz w zależności od rodzaju </w:t>
      </w:r>
      <w:r w:rsidRPr="00E41808">
        <w:rPr>
          <w:rFonts w:ascii="Times New Roman" w:hAnsi="Times New Roman" w:cs="Times New Roman"/>
          <w:bCs/>
          <w:sz w:val="24"/>
          <w:szCs w:val="24"/>
        </w:rPr>
        <w:t xml:space="preserve">zmiany – wymiarze czasu pracy, okresie zatrudnienia, objęciu pracowniczymi planami kapitałowymi. Jeżeli wniosek i kalkulacja nie będą uzasadniały korekty wynagrodzenia, Zamawiający na taką zmianę nie wyrazi zgody. Ustalona korekta wynagrodzenia obowiązywać będzie od dnia wejścia w życie zmian przepisów, o których mowa odpowiednio w ust. 7, </w:t>
      </w:r>
      <w:r w:rsidRPr="005E2F82">
        <w:rPr>
          <w:rFonts w:ascii="Times New Roman" w:hAnsi="Times New Roman" w:cs="Times New Roman"/>
          <w:bCs/>
          <w:sz w:val="24"/>
          <w:szCs w:val="24"/>
        </w:rPr>
        <w:t>ale nie wcześniej niż od dnia podpisania aneksu do umowy.</w:t>
      </w:r>
    </w:p>
    <w:p w14:paraId="6F545266" w14:textId="77777777" w:rsidR="002C0344" w:rsidRPr="00B46B8C" w:rsidRDefault="002C0344" w:rsidP="00956D5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EA0B65" w14:textId="77777777" w:rsidR="00E86509" w:rsidRP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7DC3CA60" w14:textId="77777777" w:rsidR="00010D51" w:rsidRPr="00010D51" w:rsidRDefault="00010D51" w:rsidP="00010D51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5B37B6EA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1. Strona nie jest odpowiedzialna za niewykonanie lub nienależyte wykonanie swoich zobowiązań, jeżeli niewykonanie zostało spowodowane wydarzeniem będącym poza kontrolą, oraz gdy w chwili zawarcia umowy niemożliwe było przewidzenie zdarzenia i jego skutków, które wpłynęły na zdolność strony do wykonania umowy oraz gdy niemożliwe było uniknięcie samego zdarzenia lub przynajmniej jego skutków.</w:t>
      </w:r>
    </w:p>
    <w:p w14:paraId="03711A89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2. Za siłę wyższą nie uznaje się w szczególności okoliczności takich jak brak środków u Wykonawcy, niedotrzymanie zobowiązań przez jego kontrahentów oraz brak zezwoleń niezbędnych Wykonawcy dla wykonania umowy, wydawanych przez dowolną władzę publiczną.</w:t>
      </w:r>
    </w:p>
    <w:p w14:paraId="25139FFC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</w:t>
      </w:r>
      <w:r w:rsidR="0055546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tj. w terminie nie dłuższym niż 7 dni 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od dnia </w:t>
      </w: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7CED5272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14:paraId="3780DFB1" w14:textId="77777777" w:rsidR="00010D51" w:rsidRDefault="00010D51" w:rsidP="00010D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261F0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8CE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6A442FD1" w14:textId="77777777" w:rsidR="00B713B3" w:rsidRPr="005E592B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592B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54EB59E3" w14:textId="5D946DA4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1.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zamawianych </w:t>
      </w:r>
      <w:r w:rsidR="00562584">
        <w:rPr>
          <w:rFonts w:ascii="Times New Roman" w:hAnsi="Times New Roman" w:cs="Times New Roman"/>
          <w:bCs/>
          <w:sz w:val="24"/>
          <w:szCs w:val="24"/>
        </w:rPr>
        <w:t>artykułów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E4480F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2.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47AD452F" w14:textId="0342922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3.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Zwiększenie ilości zamawianych artykułów, w trakcie trwania umowy, nastąpi w przypadku zwiększenia liczby usług świadczonych przez Zamawiającego.</w:t>
      </w:r>
    </w:p>
    <w:p w14:paraId="5D43FED4" w14:textId="10B4BE59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4.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Zamawiający przewiduje możliwość zwiększenia ilości zamawianych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0EF3">
        <w:rPr>
          <w:rFonts w:ascii="Times New Roman" w:hAnsi="Times New Roman" w:cs="Times New Roman"/>
          <w:bCs/>
          <w:sz w:val="24"/>
          <w:szCs w:val="24"/>
        </w:rPr>
        <w:t>towarów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o maksymalnie </w:t>
      </w:r>
      <w:r w:rsidR="000E616E">
        <w:rPr>
          <w:rFonts w:ascii="Times New Roman" w:hAnsi="Times New Roman" w:cs="Times New Roman"/>
          <w:bCs/>
          <w:sz w:val="24"/>
          <w:szCs w:val="24"/>
        </w:rPr>
        <w:t>2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0% w stosunku do ilości określonej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93F44B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5.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oświadczeniem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złożonym telefonicznie, faksem, drogą elektroniczną lub pisemnie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na adres wskazany w § 10 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D21776">
        <w:rPr>
          <w:rFonts w:ascii="Times New Roman" w:hAnsi="Times New Roman" w:cs="Times New Roman"/>
          <w:bCs/>
          <w:sz w:val="24"/>
          <w:szCs w:val="24"/>
        </w:rPr>
        <w:t>umow</w:t>
      </w:r>
      <w:r w:rsidR="003B0C19">
        <w:rPr>
          <w:rFonts w:ascii="Times New Roman" w:hAnsi="Times New Roman" w:cs="Times New Roman"/>
          <w:bCs/>
          <w:sz w:val="24"/>
          <w:szCs w:val="24"/>
        </w:rPr>
        <w:t>y.</w:t>
      </w:r>
    </w:p>
    <w:p w14:paraId="0B0F9C98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6.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70F7214C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7.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</w:t>
      </w:r>
      <w:r w:rsidRPr="00D2177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wyrażającego jego wolę w tym zakresie, powoduje, że Wykonawca zwolniony jest z wykonania zamówienia opcjonalnego. </w:t>
      </w:r>
    </w:p>
    <w:p w14:paraId="53C555A6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8.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Podstawą do ustalenia wynagrodzenia Wykonawcy za dostawy zlecone w ramach opcji będą ceny jednostkowe wskazane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 oraz rzeczywiste ilości dostaw zrealizowanych w ramach opcji.</w:t>
      </w:r>
    </w:p>
    <w:p w14:paraId="547390A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813E3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293CC53C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Oświadczenie dotyczące zobowiązania do zachowania w tajemnicy </w:t>
      </w:r>
    </w:p>
    <w:p w14:paraId="1B674F03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informacji o funkcjonowaniu </w:t>
      </w:r>
      <w:r w:rsidR="005F5C16">
        <w:rPr>
          <w:rFonts w:ascii="Times New Roman" w:hAnsi="Times New Roman"/>
          <w:b/>
          <w:sz w:val="24"/>
          <w:szCs w:val="24"/>
        </w:rPr>
        <w:t>Zamawiającego</w:t>
      </w:r>
    </w:p>
    <w:p w14:paraId="654EF31D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1.Wykonawca oświadcza, że zobowiązuj</w:t>
      </w:r>
      <w:r w:rsidR="0053590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się do zachowania w tajemnicy i nie ujawniania osobom trzecim, w czasie trwania umowy oraz po jej rozwiązaniu, wszelkich informacji związanych ze świadczeniem usług na podstawie niniejszej umowy oraz pozyskanych tą drogą informacji o funkcjonowaniu </w:t>
      </w:r>
      <w:r w:rsidR="0053590D">
        <w:rPr>
          <w:rFonts w:ascii="Times New Roman" w:hAnsi="Times New Roman"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, stanowiących tajemnicę przedsiębiorstwa </w:t>
      </w:r>
      <w:r>
        <w:rPr>
          <w:rFonts w:ascii="Times New Roman" w:hAnsi="Times New Roman"/>
          <w:spacing w:val="-2"/>
          <w:sz w:val="24"/>
          <w:szCs w:val="24"/>
        </w:rPr>
        <w:t>w rozumieniu ustawy o zwalczaniu nieuczciwej konkurencji z dnia 16 kwietnia 1993 r</w:t>
      </w:r>
      <w:r>
        <w:rPr>
          <w:rFonts w:ascii="Times New Roman" w:hAnsi="Times New Roman"/>
          <w:sz w:val="24"/>
          <w:szCs w:val="24"/>
        </w:rPr>
        <w:t>.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 U. 2003 r. Nr 153 poz. 1503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 xml:space="preserve">. zm.). Zobowiązuję się również do </w:t>
      </w:r>
      <w:r>
        <w:rPr>
          <w:rFonts w:ascii="Times New Roman" w:hAnsi="Times New Roman"/>
          <w:spacing w:val="-2"/>
          <w:sz w:val="24"/>
          <w:szCs w:val="24"/>
        </w:rPr>
        <w:t xml:space="preserve">przestrzegania zapisów </w:t>
      </w:r>
      <w:r>
        <w:rPr>
          <w:rFonts w:ascii="Times New Roman" w:hAnsi="Times New Roman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>
        <w:rPr>
          <w:rFonts w:ascii="Times New Roman" w:hAnsi="Times New Roman"/>
          <w:sz w:val="24"/>
          <w:szCs w:val="24"/>
        </w:rPr>
        <w:t>RODO”</w:t>
      </w:r>
      <w:r>
        <w:rPr>
          <w:rFonts w:ascii="myriad-pro" w:hAnsi="myriad-pro"/>
          <w:color w:val="181818"/>
          <w:sz w:val="27"/>
          <w:szCs w:val="27"/>
        </w:rPr>
        <w:t>oraz</w:t>
      </w:r>
      <w:proofErr w:type="spellEnd"/>
      <w:r>
        <w:rPr>
          <w:rFonts w:ascii="myriad-pro" w:hAnsi="myriad-pro"/>
          <w:color w:val="181818"/>
          <w:sz w:val="27"/>
          <w:szCs w:val="27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 xml:space="preserve">ustawy o ochronie danych osobowych  </w:t>
      </w:r>
      <w:r w:rsidRPr="00547B80">
        <w:rPr>
          <w:rFonts w:ascii="Times New Roman" w:hAnsi="Times New Roman" w:cs="Times New Roman"/>
          <w:bCs/>
          <w:color w:val="000000"/>
          <w:sz w:val="24"/>
          <w:szCs w:val="24"/>
        </w:rPr>
        <w:t>z dnia 10 maja 2018 r</w:t>
      </w:r>
      <w:r w:rsidRPr="006C518A">
        <w:rPr>
          <w:rFonts w:ascii="Times New Roman" w:hAnsi="Times New Roman" w:cs="Times New Roman"/>
          <w:bCs/>
          <w:sz w:val="24"/>
          <w:szCs w:val="24"/>
        </w:rPr>
        <w:t>.</w:t>
      </w:r>
      <w:r w:rsidRPr="005C2AEA" w:rsidDel="006637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C2AEA">
        <w:rPr>
          <w:rFonts w:ascii="Times New Roman" w:hAnsi="Times New Roman" w:cs="Times New Roman"/>
          <w:sz w:val="24"/>
          <w:szCs w:val="24"/>
        </w:rPr>
        <w:t>(</w:t>
      </w:r>
      <w:r w:rsidRPr="006C518A">
        <w:rPr>
          <w:rFonts w:ascii="Times New Roman" w:hAnsi="Times New Roman" w:cs="Times New Roman"/>
          <w:bCs/>
          <w:kern w:val="36"/>
          <w:sz w:val="24"/>
          <w:szCs w:val="24"/>
        </w:rPr>
        <w:t>Dz.U. 2018 poz. 1000</w:t>
      </w:r>
      <w:r w:rsidRPr="005C2AEA">
        <w:rPr>
          <w:rFonts w:ascii="Times New Roman" w:hAnsi="Times New Roman" w:cs="Times New Roman"/>
          <w:sz w:val="24"/>
          <w:szCs w:val="24"/>
        </w:rPr>
        <w:t>).</w:t>
      </w:r>
      <w:r w:rsidRPr="005C2A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Jednocześnie Wykonawca oświadcza, że znane są mu zasady odpowiedzialności karnej wynikające z ww. ustaw.</w:t>
      </w:r>
    </w:p>
    <w:p w14:paraId="20D19540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bCs/>
          <w:iCs/>
          <w:sz w:val="24"/>
          <w:szCs w:val="24"/>
        </w:rPr>
        <w:t xml:space="preserve">Wykonawca przyjmuje do wiadomości, iż Zamawiający jest podmiotem zobowiązanym do udostępniania informacji publicznej i wyraża zgodę  na 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 </w:t>
      </w:r>
      <w:r w:rsidRPr="00B45991">
        <w:rPr>
          <w:rStyle w:val="Uwydatnienie"/>
          <w:rFonts w:ascii="Times New Roman" w:hAnsi="Times New Roman"/>
          <w:bCs/>
          <w:sz w:val="24"/>
          <w:szCs w:val="24"/>
          <w:shd w:val="clear" w:color="auto" w:fill="FFFFFF"/>
        </w:rPr>
        <w:t>udostępnienie wszelkich danych zawartych</w:t>
      </w:r>
      <w:r w:rsidRPr="00B45991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w jego ofercie oraz umowie, za wyjątkiem informacji stanowiących tajemnicę przedsiębiorstwa pod warunkiem stosownego zastrzeżenia ich przez Wykonawcę.</w:t>
      </w:r>
    </w:p>
    <w:p w14:paraId="23577971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DA9893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15</w:t>
      </w:r>
    </w:p>
    <w:p w14:paraId="6B78BEFF" w14:textId="46F5AE05" w:rsidR="00DC6B7A" w:rsidRPr="00E77519" w:rsidRDefault="00DC6B7A" w:rsidP="00DC6B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Informacje o przetwarzaniu danych osobowych 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Wykonawców uczestniczących                           w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postępowa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niu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udzielenie zamówienia publicznego organizowan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ego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przez Zamawiającego</w:t>
      </w:r>
    </w:p>
    <w:p w14:paraId="1244362C" w14:textId="77777777" w:rsidR="00DC6B7A" w:rsidRPr="00E77519" w:rsidRDefault="00DC6B7A" w:rsidP="00DC6B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5DDF0170" w14:textId="77777777" w:rsidR="00DC6B7A" w:rsidRPr="00E77519" w:rsidRDefault="00DC6B7A" w:rsidP="00DC6B7A">
      <w:pPr>
        <w:numPr>
          <w:ilvl w:val="0"/>
          <w:numId w:val="4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14:paraId="4F46FC27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listownie na ww. adres korespondencyjny,</w:t>
      </w:r>
    </w:p>
    <w:p w14:paraId="71445588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pod nr tel.: +48 22 601 33 29,</w:t>
      </w:r>
    </w:p>
    <w:p w14:paraId="65923BCA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 xml:space="preserve">za pośrednictwem adresu e-mail: </w:t>
      </w:r>
      <w:hyperlink r:id="rId9" w:history="1">
        <w:r w:rsidRPr="00E77519">
          <w:rPr>
            <w:rFonts w:ascii="Times New Roman" w:hAnsi="Times New Roman" w:cs="Times New Roman"/>
            <w:color w:val="0563C1"/>
            <w:sz w:val="24"/>
            <w:szCs w:val="24"/>
            <w:u w:val="single"/>
            <w:lang w:eastAsia="pl-PL" w:bidi="en-US"/>
          </w:rPr>
          <w:t>sekretariat@cul.com.pl</w:t>
        </w:r>
      </w:hyperlink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.</w:t>
      </w:r>
    </w:p>
    <w:p w14:paraId="360C981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10" w:history="1">
        <w:r w:rsidRPr="00E77519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iod@perfectinfo.pl</w:t>
        </w:r>
      </w:hyperlink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C34614F" w14:textId="60E29A8D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, tj. przeprowadzenia postępowania o udzielenie zamówienia publicznego i dokonania wyboru oferty wykonawcy, z którym zostanie zawarta umowa.</w:t>
      </w:r>
    </w:p>
    <w:p w14:paraId="2085E633" w14:textId="704FF454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DCE57A" w14:textId="465D23F1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będą przechowywane, zgodnie z art. 78 ust. 1 </w:t>
      </w:r>
      <w:r w:rsidR="00797CD3">
        <w:rPr>
          <w:rFonts w:ascii="Times New Roman" w:eastAsia="Calibri" w:hAnsi="Times New Roman" w:cs="Times New Roman"/>
          <w:sz w:val="24"/>
          <w:szCs w:val="24"/>
        </w:rPr>
        <w:t xml:space="preserve">ustawy 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45C66F0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Podanie przez Wykonawcę danych osobowych jest wymogiem ustawowym. Odmowa podania danych uniemożliwi udział w postępowaniu.</w:t>
      </w:r>
    </w:p>
    <w:p w14:paraId="17E5FB6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Wykonawcy nie będą poddawane zautomatyzowanemu podejmowaniu decyzji, w tym profilowaniu.</w:t>
      </w:r>
    </w:p>
    <w:p w14:paraId="6CEB5059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Na zasadach określonych w RODO, wykonawcy przysługuje prawo do:</w:t>
      </w:r>
    </w:p>
    <w:p w14:paraId="1A7658AD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dostępu do treści jego danych osobowych;</w:t>
      </w:r>
    </w:p>
    <w:p w14:paraId="49349F84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sprostowania danych osobowych;</w:t>
      </w:r>
    </w:p>
    <w:p w14:paraId="02D86D6A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ograniczenia przetwarzania danych osobowych;</w:t>
      </w:r>
    </w:p>
    <w:p w14:paraId="43EA228C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usunięcia danych osobowych;</w:t>
      </w:r>
    </w:p>
    <w:p w14:paraId="083C20B1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5BEE9E4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5AF33FB8" w14:textId="77777777" w:rsidR="00B713B3" w:rsidRDefault="00B713B3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058C0" w14:textId="77777777" w:rsid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056F5B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9B98E98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Odstapienie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A05D0B" w14:textId="1B86D4F6" w:rsidR="00530493" w:rsidRPr="00BD62BF" w:rsidRDefault="00530493" w:rsidP="00BD62BF">
      <w:pPr>
        <w:pStyle w:val="Akapitzlist"/>
        <w:numPr>
          <w:ilvl w:val="3"/>
          <w:numId w:val="15"/>
        </w:numPr>
        <w:tabs>
          <w:tab w:val="clear" w:pos="2946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2BF">
        <w:rPr>
          <w:rFonts w:ascii="Times New Roman" w:hAnsi="Times New Roman" w:cs="Times New Roman"/>
          <w:bCs/>
          <w:sz w:val="24"/>
          <w:szCs w:val="24"/>
        </w:rPr>
        <w:t>Zam</w:t>
      </w:r>
      <w:r w:rsidR="00B574A5" w:rsidRPr="00BD62BF">
        <w:rPr>
          <w:rFonts w:ascii="Times New Roman" w:hAnsi="Times New Roman" w:cs="Times New Roman"/>
          <w:bCs/>
          <w:sz w:val="24"/>
          <w:szCs w:val="24"/>
        </w:rPr>
        <w:t>a</w:t>
      </w:r>
      <w:r w:rsidRPr="00BD62BF">
        <w:rPr>
          <w:rFonts w:ascii="Times New Roman" w:hAnsi="Times New Roman" w:cs="Times New Roman"/>
          <w:bCs/>
          <w:sz w:val="24"/>
          <w:szCs w:val="24"/>
        </w:rPr>
        <w:t xml:space="preserve">wiający może odstąpić od umowy w terminie 30 dni od dnia kiedy Zamawiający powziął wiadomość o okolicznościach uzasadniających </w:t>
      </w:r>
      <w:r w:rsidR="00890A2A" w:rsidRPr="00BD62BF">
        <w:rPr>
          <w:rFonts w:ascii="Times New Roman" w:hAnsi="Times New Roman" w:cs="Times New Roman"/>
          <w:bCs/>
          <w:sz w:val="24"/>
          <w:szCs w:val="24"/>
        </w:rPr>
        <w:t xml:space="preserve">odstąpienie od </w:t>
      </w:r>
      <w:r w:rsidRPr="00BD62BF">
        <w:rPr>
          <w:rFonts w:ascii="Times New Roman" w:hAnsi="Times New Roman" w:cs="Times New Roman"/>
          <w:bCs/>
          <w:sz w:val="24"/>
          <w:szCs w:val="24"/>
        </w:rPr>
        <w:t>umowy z tej przyczyny, jeżeli zachodzi co najmniej jedna z następujących okoliczności:</w:t>
      </w:r>
    </w:p>
    <w:p w14:paraId="491E6AB4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Zmiana umowy została dokonana z naruszeniem art. 455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C22AB6">
        <w:rPr>
          <w:rFonts w:ascii="Times New Roman" w:hAnsi="Times New Roman" w:cs="Times New Roman"/>
          <w:bCs/>
          <w:sz w:val="24"/>
          <w:szCs w:val="24"/>
        </w:rPr>
        <w:t xml:space="preserve"> lub wystąpiła sytuacja opisana w art. 454 ust. 2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2EF050F6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Wykonawca w chwili zawarcia umowy podlegał wykluczeniu z postępowania na podstawie art. 108-111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545EB17A" w14:textId="77777777" w:rsidR="00530493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</w:t>
      </w:r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4FCB736E" w14:textId="77777777" w:rsidR="00530493" w:rsidRPr="00BD62BF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C3BF9" w14:textId="251BB55C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>Odstąpienie od umowy następuje w formie pisemnej pod rygorem nieważności.</w:t>
      </w:r>
    </w:p>
    <w:p w14:paraId="184579E7" w14:textId="394571F1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Umowy, w tym roszczenia o zapłatę kar umownych i pokrycie szkód zastrzeżonych w innych postanowieniach Umowy.</w:t>
      </w:r>
    </w:p>
    <w:p w14:paraId="2A188327" w14:textId="77777777" w:rsidR="00BD62BF" w:rsidRPr="00BD62BF" w:rsidRDefault="00BD62BF" w:rsidP="00BD62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182232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4ACD4" w14:textId="77777777" w:rsidR="0066480B" w:rsidRDefault="0066480B" w:rsidP="00664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14:paraId="1AC74AF6" w14:textId="77777777" w:rsidR="00010D51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lastRenderedPageBreak/>
        <w:t>Pozostałe postanowienia</w:t>
      </w:r>
    </w:p>
    <w:p w14:paraId="6A938247" w14:textId="77777777" w:rsidR="002971FC" w:rsidRPr="00010D51" w:rsidRDefault="002971FC" w:rsidP="00010D5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bez 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uprzedniej </w:t>
      </w:r>
      <w:r w:rsidRPr="00010D51">
        <w:rPr>
          <w:rFonts w:ascii="Times New Roman" w:hAnsi="Times New Roman" w:cs="Times New Roman"/>
          <w:sz w:val="24"/>
          <w:szCs w:val="24"/>
        </w:rPr>
        <w:t xml:space="preserve">pisemnej zgody </w:t>
      </w:r>
      <w:r w:rsidR="00CA5695" w:rsidRPr="00010D51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amawiającego nie może dokonywać sprzedaży, cesji, przekazu oraz zastawiania wierzytelności wynikających z niniejszej umowy na osoby trzecie.</w:t>
      </w:r>
    </w:p>
    <w:p w14:paraId="37F9BF80" w14:textId="77777777" w:rsidR="00E86509" w:rsidRPr="00010D51" w:rsidRDefault="00E86509" w:rsidP="00010D5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033465F3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Strony umowy zobowiązują się do wzajemnego informowania się na piśmie o każdej zmianie danych w dokumentach rejestracyjnych oraz innych danych wymienionych w umowie, a mających wpływ na jej ważność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 w terminie 3 dni od dnia zaistnienia zmiany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  <w:r w:rsidR="00644754" w:rsidRPr="006447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7C398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257470E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94DD4B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</w:t>
      </w:r>
      <w:r w:rsidR="00644754">
        <w:rPr>
          <w:rFonts w:ascii="Times New Roman" w:hAnsi="Times New Roman" w:cs="Times New Roman"/>
          <w:sz w:val="24"/>
          <w:szCs w:val="24"/>
        </w:rPr>
        <w:t xml:space="preserve">powszechnie obowiązujące przepisy prawa, w szczególności </w:t>
      </w:r>
      <w:r w:rsidRPr="00010D51">
        <w:rPr>
          <w:rFonts w:ascii="Times New Roman" w:hAnsi="Times New Roman" w:cs="Times New Roman"/>
          <w:sz w:val="24"/>
          <w:szCs w:val="24"/>
        </w:rPr>
        <w:t xml:space="preserve">przepisy Kodeksu cywilnego oraz ustawy Prawo zamówień publicznych. </w:t>
      </w:r>
    </w:p>
    <w:p w14:paraId="39E57B7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33BD82AE" w14:textId="77777777" w:rsidR="004E781D" w:rsidRDefault="004E781D" w:rsidP="004E781D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084B24E1" w14:textId="77777777" w:rsidR="00E86509" w:rsidRPr="00010D51" w:rsidRDefault="00E865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29325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Załączniki do umowy:</w:t>
      </w:r>
    </w:p>
    <w:p w14:paraId="3A63D041" w14:textId="77777777" w:rsidR="00FA2F09" w:rsidRPr="00010D51" w:rsidRDefault="006C6D98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23910FA" w14:textId="77777777" w:rsidR="00FB3832" w:rsidRDefault="00FA2F09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Oferta Wykonawcy (formularz oferty, KRS lub </w:t>
      </w:r>
      <w:proofErr w:type="spellStart"/>
      <w:r w:rsidRPr="00010D51">
        <w:rPr>
          <w:rFonts w:ascii="Times New Roman" w:hAnsi="Times New Roman" w:cs="Times New Roman"/>
          <w:sz w:val="24"/>
          <w:szCs w:val="24"/>
        </w:rPr>
        <w:t>CE</w:t>
      </w:r>
      <w:r w:rsidR="00A4329C" w:rsidRPr="00010D51">
        <w:rPr>
          <w:rFonts w:ascii="Times New Roman" w:hAnsi="Times New Roman" w:cs="Times New Roman"/>
          <w:sz w:val="24"/>
          <w:szCs w:val="24"/>
        </w:rPr>
        <w:t>i</w:t>
      </w:r>
      <w:r w:rsidRPr="00010D51">
        <w:rPr>
          <w:rFonts w:ascii="Times New Roman" w:hAnsi="Times New Roman" w:cs="Times New Roman"/>
          <w:sz w:val="24"/>
          <w:szCs w:val="24"/>
        </w:rPr>
        <w:t>DG</w:t>
      </w:r>
      <w:proofErr w:type="spellEnd"/>
      <w:r w:rsidRPr="00010D51">
        <w:rPr>
          <w:rFonts w:ascii="Times New Roman" w:hAnsi="Times New Roman" w:cs="Times New Roman"/>
          <w:sz w:val="24"/>
          <w:szCs w:val="24"/>
        </w:rPr>
        <w:t>, pełnomocnictwa</w:t>
      </w:r>
      <w:r w:rsidR="00FB3832">
        <w:rPr>
          <w:rFonts w:ascii="Times New Roman" w:hAnsi="Times New Roman" w:cs="Times New Roman"/>
          <w:sz w:val="24"/>
          <w:szCs w:val="24"/>
        </w:rPr>
        <w:t>)</w:t>
      </w:r>
    </w:p>
    <w:p w14:paraId="024D059D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D13C0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                                                                            Zamawiający</w:t>
      </w:r>
    </w:p>
    <w:p w14:paraId="3F4BA40A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0E4B4" w14:textId="77777777" w:rsidR="00010D51" w:rsidRPr="00010D51" w:rsidRDefault="00FA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……………….                                                                     ………………..</w:t>
      </w:r>
    </w:p>
    <w:sectPr w:rsidR="00010D51" w:rsidRPr="00010D51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1F753" w14:textId="77777777" w:rsidR="00C6087A" w:rsidRDefault="00C6087A" w:rsidP="00BB2847">
      <w:pPr>
        <w:spacing w:after="0" w:line="240" w:lineRule="auto"/>
      </w:pPr>
      <w:r>
        <w:separator/>
      </w:r>
    </w:p>
  </w:endnote>
  <w:endnote w:type="continuationSeparator" w:id="0">
    <w:p w14:paraId="0C70AD4A" w14:textId="77777777" w:rsidR="00C6087A" w:rsidRDefault="00C6087A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-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2BF3E" w14:textId="77777777" w:rsidR="00C6087A" w:rsidRDefault="00C6087A" w:rsidP="00BB2847">
      <w:pPr>
        <w:spacing w:after="0" w:line="240" w:lineRule="auto"/>
      </w:pPr>
      <w:r>
        <w:separator/>
      </w:r>
    </w:p>
  </w:footnote>
  <w:footnote w:type="continuationSeparator" w:id="0">
    <w:p w14:paraId="3D7E15F9" w14:textId="77777777" w:rsidR="00C6087A" w:rsidRDefault="00C6087A" w:rsidP="00BB2847">
      <w:pPr>
        <w:spacing w:after="0" w:line="240" w:lineRule="auto"/>
      </w:pPr>
      <w:r>
        <w:continuationSeparator/>
      </w:r>
    </w:p>
  </w:footnote>
  <w:footnote w:id="1">
    <w:p w14:paraId="4F06D937" w14:textId="77777777" w:rsidR="00C6087A" w:rsidRPr="00BB2847" w:rsidRDefault="00C6087A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54C7EF38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5310D4A" w14:textId="77777777" w:rsidR="00C6087A" w:rsidRPr="00BB2847" w:rsidRDefault="00C6087A" w:rsidP="004006CF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15D7907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09CE3B77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47CBFEF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78017FE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6C93CA6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7CC7DDF3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1A9AB714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9463F0"/>
    <w:multiLevelType w:val="hybridMultilevel"/>
    <w:tmpl w:val="B1185BB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F4CDF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6" w15:restartNumberingAfterBreak="0">
    <w:nsid w:val="112F7E04"/>
    <w:multiLevelType w:val="hybridMultilevel"/>
    <w:tmpl w:val="C7EE8D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BC2BF5"/>
    <w:multiLevelType w:val="hybridMultilevel"/>
    <w:tmpl w:val="00BC964E"/>
    <w:lvl w:ilvl="0" w:tplc="2710134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C080B"/>
    <w:multiLevelType w:val="multilevel"/>
    <w:tmpl w:val="11FC4C86"/>
    <w:lvl w:ilvl="0">
      <w:start w:val="12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 w15:restartNumberingAfterBreak="0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BB6234"/>
    <w:multiLevelType w:val="multilevel"/>
    <w:tmpl w:val="E8989C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/>
        <w:sz w:val="24"/>
      </w:rPr>
    </w:lvl>
  </w:abstractNum>
  <w:abstractNum w:abstractNumId="17" w15:restartNumberingAfterBreak="0">
    <w:nsid w:val="37C70BA3"/>
    <w:multiLevelType w:val="hybridMultilevel"/>
    <w:tmpl w:val="35626D1E"/>
    <w:lvl w:ilvl="0" w:tplc="B6E27D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31886"/>
    <w:multiLevelType w:val="hybridMultilevel"/>
    <w:tmpl w:val="1D28CB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011A7F36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3E7D0B20"/>
    <w:multiLevelType w:val="hybridMultilevel"/>
    <w:tmpl w:val="8D0A3966"/>
    <w:lvl w:ilvl="0" w:tplc="74B81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3075F"/>
    <w:multiLevelType w:val="hybridMultilevel"/>
    <w:tmpl w:val="8D8259EC"/>
    <w:lvl w:ilvl="0" w:tplc="09EAD8F2">
      <w:start w:val="1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0780185"/>
    <w:multiLevelType w:val="hybridMultilevel"/>
    <w:tmpl w:val="732A855E"/>
    <w:lvl w:ilvl="0" w:tplc="C0F6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4" w15:restartNumberingAfterBreak="0">
    <w:nsid w:val="4AD47AC4"/>
    <w:multiLevelType w:val="hybridMultilevel"/>
    <w:tmpl w:val="E2601840"/>
    <w:lvl w:ilvl="0" w:tplc="93909F0A">
      <w:start w:val="14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5" w15:restartNumberingAfterBreak="0">
    <w:nsid w:val="4F8D126F"/>
    <w:multiLevelType w:val="multilevel"/>
    <w:tmpl w:val="B0BED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36D17"/>
    <w:multiLevelType w:val="hybridMultilevel"/>
    <w:tmpl w:val="5CC67CF6"/>
    <w:lvl w:ilvl="0" w:tplc="31A85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4" w15:restartNumberingAfterBreak="0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215541"/>
    <w:multiLevelType w:val="hybridMultilevel"/>
    <w:tmpl w:val="268AC968"/>
    <w:lvl w:ilvl="0" w:tplc="40EAA508">
      <w:start w:val="1"/>
      <w:numFmt w:val="lowerLetter"/>
      <w:lvlText w:val="%1)"/>
      <w:lvlJc w:val="left"/>
      <w:pPr>
        <w:ind w:left="1070" w:hanging="360"/>
      </w:pPr>
    </w:lvl>
    <w:lvl w:ilvl="1" w:tplc="C8DE73F0">
      <w:start w:val="1"/>
      <w:numFmt w:val="lowerLetter"/>
      <w:lvlText w:val="%2)"/>
      <w:lvlJc w:val="left"/>
      <w:pPr>
        <w:ind w:left="1364" w:hanging="360"/>
      </w:pPr>
    </w:lvl>
    <w:lvl w:ilvl="2" w:tplc="8C5E70C6">
      <w:start w:val="1"/>
      <w:numFmt w:val="decimal"/>
      <w:lvlText w:val="%3)"/>
      <w:lvlJc w:val="left"/>
      <w:pPr>
        <w:ind w:left="2264" w:hanging="360"/>
      </w:pPr>
    </w:lvl>
    <w:lvl w:ilvl="3" w:tplc="13724890">
      <w:start w:val="1"/>
      <w:numFmt w:val="decimal"/>
      <w:lvlText w:val="%4."/>
      <w:lvlJc w:val="left"/>
      <w:pPr>
        <w:ind w:left="2804" w:hanging="360"/>
      </w:pPr>
    </w:lvl>
    <w:lvl w:ilvl="4" w:tplc="11FC379E">
      <w:start w:val="1"/>
      <w:numFmt w:val="decimal"/>
      <w:lvlText w:val="%5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69760F10"/>
    <w:multiLevelType w:val="hybridMultilevel"/>
    <w:tmpl w:val="DDA6D8DE"/>
    <w:lvl w:ilvl="0" w:tplc="56C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EF0233"/>
    <w:multiLevelType w:val="hybridMultilevel"/>
    <w:tmpl w:val="11C0630C"/>
    <w:lvl w:ilvl="0" w:tplc="507E553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7ECC26CE"/>
    <w:multiLevelType w:val="hybridMultilevel"/>
    <w:tmpl w:val="C69AA200"/>
    <w:lvl w:ilvl="0" w:tplc="606A6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320075">
    <w:abstractNumId w:val="23"/>
  </w:num>
  <w:num w:numId="2" w16cid:durableId="700977601">
    <w:abstractNumId w:val="30"/>
  </w:num>
  <w:num w:numId="3" w16cid:durableId="1891719864">
    <w:abstractNumId w:val="43"/>
  </w:num>
  <w:num w:numId="4" w16cid:durableId="78142260">
    <w:abstractNumId w:val="29"/>
  </w:num>
  <w:num w:numId="5" w16cid:durableId="19638040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70737">
    <w:abstractNumId w:val="36"/>
  </w:num>
  <w:num w:numId="7" w16cid:durableId="1456290789">
    <w:abstractNumId w:val="19"/>
  </w:num>
  <w:num w:numId="8" w16cid:durableId="2091460576">
    <w:abstractNumId w:val="22"/>
  </w:num>
  <w:num w:numId="9" w16cid:durableId="1829858008">
    <w:abstractNumId w:val="15"/>
  </w:num>
  <w:num w:numId="10" w16cid:durableId="2012904776">
    <w:abstractNumId w:val="39"/>
  </w:num>
  <w:num w:numId="11" w16cid:durableId="372534481">
    <w:abstractNumId w:val="8"/>
  </w:num>
  <w:num w:numId="12" w16cid:durableId="392315521">
    <w:abstractNumId w:val="27"/>
  </w:num>
  <w:num w:numId="13" w16cid:durableId="8627896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9714027">
    <w:abstractNumId w:val="41"/>
  </w:num>
  <w:num w:numId="15" w16cid:durableId="1948153746">
    <w:abstractNumId w:val="5"/>
  </w:num>
  <w:num w:numId="16" w16cid:durableId="1094941705">
    <w:abstractNumId w:val="18"/>
  </w:num>
  <w:num w:numId="17" w16cid:durableId="335230128">
    <w:abstractNumId w:val="3"/>
  </w:num>
  <w:num w:numId="18" w16cid:durableId="996306623">
    <w:abstractNumId w:val="4"/>
  </w:num>
  <w:num w:numId="19" w16cid:durableId="923951812">
    <w:abstractNumId w:val="33"/>
  </w:num>
  <w:num w:numId="20" w16cid:durableId="7631145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25808348">
    <w:abstractNumId w:val="37"/>
  </w:num>
  <w:num w:numId="22" w16cid:durableId="1945456404">
    <w:abstractNumId w:val="38"/>
  </w:num>
  <w:num w:numId="23" w16cid:durableId="2005429778">
    <w:abstractNumId w:val="32"/>
  </w:num>
  <w:num w:numId="24" w16cid:durableId="15398579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04690905">
    <w:abstractNumId w:val="25"/>
  </w:num>
  <w:num w:numId="26" w16cid:durableId="37826453">
    <w:abstractNumId w:val="10"/>
  </w:num>
  <w:num w:numId="27" w16cid:durableId="984773195">
    <w:abstractNumId w:val="21"/>
  </w:num>
  <w:num w:numId="28" w16cid:durableId="1552576007">
    <w:abstractNumId w:val="42"/>
  </w:num>
  <w:num w:numId="29" w16cid:durableId="1290211848">
    <w:abstractNumId w:val="16"/>
  </w:num>
  <w:num w:numId="30" w16cid:durableId="828593328">
    <w:abstractNumId w:val="6"/>
  </w:num>
  <w:num w:numId="31" w16cid:durableId="1219393074">
    <w:abstractNumId w:val="20"/>
  </w:num>
  <w:num w:numId="32" w16cid:durableId="828863741">
    <w:abstractNumId w:val="40"/>
  </w:num>
  <w:num w:numId="33" w16cid:durableId="1375539371">
    <w:abstractNumId w:val="24"/>
  </w:num>
  <w:num w:numId="34" w16cid:durableId="484318156">
    <w:abstractNumId w:val="35"/>
  </w:num>
  <w:num w:numId="35" w16cid:durableId="1066033979">
    <w:abstractNumId w:val="9"/>
  </w:num>
  <w:num w:numId="36" w16cid:durableId="635989193">
    <w:abstractNumId w:val="26"/>
  </w:num>
  <w:num w:numId="37" w16cid:durableId="92360009">
    <w:abstractNumId w:val="17"/>
  </w:num>
  <w:num w:numId="38" w16cid:durableId="1327973443">
    <w:abstractNumId w:val="14"/>
  </w:num>
  <w:num w:numId="39" w16cid:durableId="1703166561">
    <w:abstractNumId w:val="7"/>
  </w:num>
  <w:num w:numId="40" w16cid:durableId="1966350514">
    <w:abstractNumId w:val="34"/>
  </w:num>
  <w:num w:numId="41" w16cid:durableId="1401126198">
    <w:abstractNumId w:val="13"/>
  </w:num>
  <w:num w:numId="42" w16cid:durableId="5239071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1B0"/>
    <w:rsid w:val="00006D8C"/>
    <w:rsid w:val="00010D51"/>
    <w:rsid w:val="00011284"/>
    <w:rsid w:val="000319DF"/>
    <w:rsid w:val="00056F5B"/>
    <w:rsid w:val="0006675D"/>
    <w:rsid w:val="00072B41"/>
    <w:rsid w:val="00075048"/>
    <w:rsid w:val="00080A28"/>
    <w:rsid w:val="00084621"/>
    <w:rsid w:val="000901DA"/>
    <w:rsid w:val="00091CF8"/>
    <w:rsid w:val="0009288B"/>
    <w:rsid w:val="000949AA"/>
    <w:rsid w:val="000B3B15"/>
    <w:rsid w:val="000B3B17"/>
    <w:rsid w:val="000C1901"/>
    <w:rsid w:val="000D293B"/>
    <w:rsid w:val="000E4E37"/>
    <w:rsid w:val="000E5154"/>
    <w:rsid w:val="000E616E"/>
    <w:rsid w:val="000F4393"/>
    <w:rsid w:val="000F5AB2"/>
    <w:rsid w:val="000F6E4D"/>
    <w:rsid w:val="000F7CAD"/>
    <w:rsid w:val="00112554"/>
    <w:rsid w:val="00113774"/>
    <w:rsid w:val="00116545"/>
    <w:rsid w:val="00120097"/>
    <w:rsid w:val="00123751"/>
    <w:rsid w:val="00123E8C"/>
    <w:rsid w:val="00124B60"/>
    <w:rsid w:val="00125E4A"/>
    <w:rsid w:val="00126792"/>
    <w:rsid w:val="00126E23"/>
    <w:rsid w:val="00133259"/>
    <w:rsid w:val="00145BBD"/>
    <w:rsid w:val="00150CF8"/>
    <w:rsid w:val="001716E5"/>
    <w:rsid w:val="001737E3"/>
    <w:rsid w:val="00180019"/>
    <w:rsid w:val="00184C35"/>
    <w:rsid w:val="001856A0"/>
    <w:rsid w:val="0019135A"/>
    <w:rsid w:val="0019288F"/>
    <w:rsid w:val="00194B16"/>
    <w:rsid w:val="001A7712"/>
    <w:rsid w:val="001B03DD"/>
    <w:rsid w:val="001B0EF3"/>
    <w:rsid w:val="001C0004"/>
    <w:rsid w:val="001C2F1E"/>
    <w:rsid w:val="001C5D26"/>
    <w:rsid w:val="001C6D30"/>
    <w:rsid w:val="001D1B6A"/>
    <w:rsid w:val="001D411F"/>
    <w:rsid w:val="001D5677"/>
    <w:rsid w:val="001D5F03"/>
    <w:rsid w:val="001E4B89"/>
    <w:rsid w:val="001E6A75"/>
    <w:rsid w:val="001F44A0"/>
    <w:rsid w:val="001F55AA"/>
    <w:rsid w:val="001F66DC"/>
    <w:rsid w:val="00210DFB"/>
    <w:rsid w:val="002162B3"/>
    <w:rsid w:val="002211C3"/>
    <w:rsid w:val="00224A98"/>
    <w:rsid w:val="002353BA"/>
    <w:rsid w:val="002543FE"/>
    <w:rsid w:val="00254A2F"/>
    <w:rsid w:val="00261154"/>
    <w:rsid w:val="002615BA"/>
    <w:rsid w:val="00263650"/>
    <w:rsid w:val="0026449D"/>
    <w:rsid w:val="002649EE"/>
    <w:rsid w:val="00264A11"/>
    <w:rsid w:val="00273535"/>
    <w:rsid w:val="002816E8"/>
    <w:rsid w:val="00285850"/>
    <w:rsid w:val="00286784"/>
    <w:rsid w:val="00287FD1"/>
    <w:rsid w:val="00296AA8"/>
    <w:rsid w:val="002971FC"/>
    <w:rsid w:val="002B63DB"/>
    <w:rsid w:val="002C0344"/>
    <w:rsid w:val="002C0942"/>
    <w:rsid w:val="002C7463"/>
    <w:rsid w:val="002D1DD5"/>
    <w:rsid w:val="002E180F"/>
    <w:rsid w:val="002E2670"/>
    <w:rsid w:val="002E4D0B"/>
    <w:rsid w:val="002E5F7A"/>
    <w:rsid w:val="00301476"/>
    <w:rsid w:val="00301DBF"/>
    <w:rsid w:val="003024B5"/>
    <w:rsid w:val="0030352F"/>
    <w:rsid w:val="00303CDD"/>
    <w:rsid w:val="00303DD7"/>
    <w:rsid w:val="003148B3"/>
    <w:rsid w:val="0032102A"/>
    <w:rsid w:val="00331175"/>
    <w:rsid w:val="00337AE9"/>
    <w:rsid w:val="00342C2F"/>
    <w:rsid w:val="003509B1"/>
    <w:rsid w:val="003574E3"/>
    <w:rsid w:val="00365B30"/>
    <w:rsid w:val="003660C8"/>
    <w:rsid w:val="003672C8"/>
    <w:rsid w:val="00381F5F"/>
    <w:rsid w:val="003844A0"/>
    <w:rsid w:val="00386A3E"/>
    <w:rsid w:val="003A24EE"/>
    <w:rsid w:val="003A2C23"/>
    <w:rsid w:val="003A39DD"/>
    <w:rsid w:val="003A68E5"/>
    <w:rsid w:val="003B0C19"/>
    <w:rsid w:val="003B32CC"/>
    <w:rsid w:val="003B3597"/>
    <w:rsid w:val="003B43AA"/>
    <w:rsid w:val="003B6D5D"/>
    <w:rsid w:val="003C36D7"/>
    <w:rsid w:val="003D03BF"/>
    <w:rsid w:val="003E008B"/>
    <w:rsid w:val="003E1A7A"/>
    <w:rsid w:val="003F0388"/>
    <w:rsid w:val="003F47CB"/>
    <w:rsid w:val="004006CF"/>
    <w:rsid w:val="00400E1C"/>
    <w:rsid w:val="00401644"/>
    <w:rsid w:val="004017BB"/>
    <w:rsid w:val="00403181"/>
    <w:rsid w:val="004066FC"/>
    <w:rsid w:val="00406CEF"/>
    <w:rsid w:val="00407884"/>
    <w:rsid w:val="00411E2D"/>
    <w:rsid w:val="004166FC"/>
    <w:rsid w:val="0041760D"/>
    <w:rsid w:val="0042615B"/>
    <w:rsid w:val="004358B9"/>
    <w:rsid w:val="0045386E"/>
    <w:rsid w:val="0045393C"/>
    <w:rsid w:val="004548DA"/>
    <w:rsid w:val="00457370"/>
    <w:rsid w:val="0045758B"/>
    <w:rsid w:val="00463BC3"/>
    <w:rsid w:val="0047435A"/>
    <w:rsid w:val="004931F4"/>
    <w:rsid w:val="004934A2"/>
    <w:rsid w:val="00494BF2"/>
    <w:rsid w:val="004A0437"/>
    <w:rsid w:val="004A5350"/>
    <w:rsid w:val="004B4A90"/>
    <w:rsid w:val="004B6008"/>
    <w:rsid w:val="004B60B6"/>
    <w:rsid w:val="004B6E87"/>
    <w:rsid w:val="004C15DA"/>
    <w:rsid w:val="004C243D"/>
    <w:rsid w:val="004C2A2E"/>
    <w:rsid w:val="004C32EA"/>
    <w:rsid w:val="004C42A3"/>
    <w:rsid w:val="004C782D"/>
    <w:rsid w:val="004D190B"/>
    <w:rsid w:val="004E761D"/>
    <w:rsid w:val="004E781D"/>
    <w:rsid w:val="004F75C6"/>
    <w:rsid w:val="005039FB"/>
    <w:rsid w:val="00505536"/>
    <w:rsid w:val="0051332D"/>
    <w:rsid w:val="005244A3"/>
    <w:rsid w:val="00530493"/>
    <w:rsid w:val="0053590D"/>
    <w:rsid w:val="00543172"/>
    <w:rsid w:val="00545C7B"/>
    <w:rsid w:val="0055546E"/>
    <w:rsid w:val="00555A84"/>
    <w:rsid w:val="00556977"/>
    <w:rsid w:val="00557D18"/>
    <w:rsid w:val="00557FB0"/>
    <w:rsid w:val="00562584"/>
    <w:rsid w:val="005707B4"/>
    <w:rsid w:val="005816F8"/>
    <w:rsid w:val="00585302"/>
    <w:rsid w:val="005950AC"/>
    <w:rsid w:val="00597162"/>
    <w:rsid w:val="005979C5"/>
    <w:rsid w:val="005A45ED"/>
    <w:rsid w:val="005B3BD5"/>
    <w:rsid w:val="005C081A"/>
    <w:rsid w:val="005C4469"/>
    <w:rsid w:val="005D1A67"/>
    <w:rsid w:val="005E5687"/>
    <w:rsid w:val="005E6158"/>
    <w:rsid w:val="005F22FA"/>
    <w:rsid w:val="005F3B4F"/>
    <w:rsid w:val="005F5C16"/>
    <w:rsid w:val="006042CD"/>
    <w:rsid w:val="00604A7B"/>
    <w:rsid w:val="0061074C"/>
    <w:rsid w:val="0062078D"/>
    <w:rsid w:val="00625688"/>
    <w:rsid w:val="006302FF"/>
    <w:rsid w:val="00644754"/>
    <w:rsid w:val="006469C9"/>
    <w:rsid w:val="00661E49"/>
    <w:rsid w:val="00664267"/>
    <w:rsid w:val="0066480B"/>
    <w:rsid w:val="00667E5A"/>
    <w:rsid w:val="00672B37"/>
    <w:rsid w:val="00673715"/>
    <w:rsid w:val="006776E5"/>
    <w:rsid w:val="006851B0"/>
    <w:rsid w:val="00687649"/>
    <w:rsid w:val="00687BEC"/>
    <w:rsid w:val="006A72F2"/>
    <w:rsid w:val="006C6409"/>
    <w:rsid w:val="006C6D98"/>
    <w:rsid w:val="006D206F"/>
    <w:rsid w:val="006D3553"/>
    <w:rsid w:val="006D6C7E"/>
    <w:rsid w:val="006E03C4"/>
    <w:rsid w:val="006E23E6"/>
    <w:rsid w:val="006E4FE5"/>
    <w:rsid w:val="006E7125"/>
    <w:rsid w:val="006F1FF5"/>
    <w:rsid w:val="007062BA"/>
    <w:rsid w:val="00716741"/>
    <w:rsid w:val="00721457"/>
    <w:rsid w:val="00734A1A"/>
    <w:rsid w:val="00735C30"/>
    <w:rsid w:val="007408A6"/>
    <w:rsid w:val="00743198"/>
    <w:rsid w:val="00746010"/>
    <w:rsid w:val="00746ED3"/>
    <w:rsid w:val="00747E2D"/>
    <w:rsid w:val="00752757"/>
    <w:rsid w:val="00752F35"/>
    <w:rsid w:val="007535E9"/>
    <w:rsid w:val="00764F4D"/>
    <w:rsid w:val="007809FA"/>
    <w:rsid w:val="0078150A"/>
    <w:rsid w:val="00782A79"/>
    <w:rsid w:val="00783580"/>
    <w:rsid w:val="0079157A"/>
    <w:rsid w:val="00792528"/>
    <w:rsid w:val="00796D77"/>
    <w:rsid w:val="00797CD3"/>
    <w:rsid w:val="007A2C5F"/>
    <w:rsid w:val="007A45C9"/>
    <w:rsid w:val="007B28D3"/>
    <w:rsid w:val="007C449C"/>
    <w:rsid w:val="007C49D6"/>
    <w:rsid w:val="007C4A4A"/>
    <w:rsid w:val="007C6099"/>
    <w:rsid w:val="007D0DB6"/>
    <w:rsid w:val="007D6AFE"/>
    <w:rsid w:val="007E0FFE"/>
    <w:rsid w:val="007E23AE"/>
    <w:rsid w:val="007E73BE"/>
    <w:rsid w:val="007E7860"/>
    <w:rsid w:val="007E7BF0"/>
    <w:rsid w:val="007F1CBB"/>
    <w:rsid w:val="007F3764"/>
    <w:rsid w:val="007F3921"/>
    <w:rsid w:val="00801F6D"/>
    <w:rsid w:val="00803879"/>
    <w:rsid w:val="00815931"/>
    <w:rsid w:val="00820B01"/>
    <w:rsid w:val="0082129F"/>
    <w:rsid w:val="00824D3A"/>
    <w:rsid w:val="008312CD"/>
    <w:rsid w:val="00836294"/>
    <w:rsid w:val="00837BEC"/>
    <w:rsid w:val="0084066B"/>
    <w:rsid w:val="00846C13"/>
    <w:rsid w:val="00854527"/>
    <w:rsid w:val="00860136"/>
    <w:rsid w:val="00861827"/>
    <w:rsid w:val="00861D8B"/>
    <w:rsid w:val="008641F5"/>
    <w:rsid w:val="00875454"/>
    <w:rsid w:val="008809A9"/>
    <w:rsid w:val="00881E4B"/>
    <w:rsid w:val="00890A2A"/>
    <w:rsid w:val="00893C27"/>
    <w:rsid w:val="00894553"/>
    <w:rsid w:val="008B4B5C"/>
    <w:rsid w:val="008B685C"/>
    <w:rsid w:val="008D3A5D"/>
    <w:rsid w:val="008D7150"/>
    <w:rsid w:val="008E151B"/>
    <w:rsid w:val="008F769A"/>
    <w:rsid w:val="0090099C"/>
    <w:rsid w:val="00902ED5"/>
    <w:rsid w:val="0090555B"/>
    <w:rsid w:val="0091316A"/>
    <w:rsid w:val="00914706"/>
    <w:rsid w:val="00926715"/>
    <w:rsid w:val="009301D9"/>
    <w:rsid w:val="00930344"/>
    <w:rsid w:val="00943D93"/>
    <w:rsid w:val="009501D1"/>
    <w:rsid w:val="0095542B"/>
    <w:rsid w:val="00955FA0"/>
    <w:rsid w:val="00956D55"/>
    <w:rsid w:val="00957B5A"/>
    <w:rsid w:val="00967611"/>
    <w:rsid w:val="00981B5B"/>
    <w:rsid w:val="009868B8"/>
    <w:rsid w:val="009872BB"/>
    <w:rsid w:val="00990B06"/>
    <w:rsid w:val="0099174F"/>
    <w:rsid w:val="0099694D"/>
    <w:rsid w:val="009A65C7"/>
    <w:rsid w:val="009B456A"/>
    <w:rsid w:val="009B6171"/>
    <w:rsid w:val="009C33E4"/>
    <w:rsid w:val="009C4FC3"/>
    <w:rsid w:val="009C7775"/>
    <w:rsid w:val="009D16E0"/>
    <w:rsid w:val="009D3141"/>
    <w:rsid w:val="009D4648"/>
    <w:rsid w:val="009D6CFC"/>
    <w:rsid w:val="009E255B"/>
    <w:rsid w:val="009E789A"/>
    <w:rsid w:val="009F0ABF"/>
    <w:rsid w:val="009F1D29"/>
    <w:rsid w:val="009F3E17"/>
    <w:rsid w:val="009F79AF"/>
    <w:rsid w:val="00A01830"/>
    <w:rsid w:val="00A02BDE"/>
    <w:rsid w:val="00A12E6A"/>
    <w:rsid w:val="00A15902"/>
    <w:rsid w:val="00A25E83"/>
    <w:rsid w:val="00A27021"/>
    <w:rsid w:val="00A36885"/>
    <w:rsid w:val="00A4329C"/>
    <w:rsid w:val="00A45ECA"/>
    <w:rsid w:val="00A56F70"/>
    <w:rsid w:val="00A62595"/>
    <w:rsid w:val="00A6656C"/>
    <w:rsid w:val="00A72F06"/>
    <w:rsid w:val="00A7604F"/>
    <w:rsid w:val="00A85732"/>
    <w:rsid w:val="00A85A3B"/>
    <w:rsid w:val="00A86E39"/>
    <w:rsid w:val="00A87126"/>
    <w:rsid w:val="00A913C3"/>
    <w:rsid w:val="00A94961"/>
    <w:rsid w:val="00A94DEA"/>
    <w:rsid w:val="00AA16B0"/>
    <w:rsid w:val="00AA4075"/>
    <w:rsid w:val="00AA4A63"/>
    <w:rsid w:val="00AA4A72"/>
    <w:rsid w:val="00AA6496"/>
    <w:rsid w:val="00AB271E"/>
    <w:rsid w:val="00AB4441"/>
    <w:rsid w:val="00AC4437"/>
    <w:rsid w:val="00AD22FF"/>
    <w:rsid w:val="00AD739D"/>
    <w:rsid w:val="00AE2B52"/>
    <w:rsid w:val="00AE6B34"/>
    <w:rsid w:val="00B0112D"/>
    <w:rsid w:val="00B020C4"/>
    <w:rsid w:val="00B03FCA"/>
    <w:rsid w:val="00B11F31"/>
    <w:rsid w:val="00B133B7"/>
    <w:rsid w:val="00B14BA7"/>
    <w:rsid w:val="00B17EC5"/>
    <w:rsid w:val="00B557CD"/>
    <w:rsid w:val="00B574A5"/>
    <w:rsid w:val="00B713B3"/>
    <w:rsid w:val="00B830B4"/>
    <w:rsid w:val="00B9067A"/>
    <w:rsid w:val="00BA5AE1"/>
    <w:rsid w:val="00BA6E33"/>
    <w:rsid w:val="00BA7E37"/>
    <w:rsid w:val="00BB2847"/>
    <w:rsid w:val="00BB2A92"/>
    <w:rsid w:val="00BB7D48"/>
    <w:rsid w:val="00BC1210"/>
    <w:rsid w:val="00BC23E9"/>
    <w:rsid w:val="00BC36E5"/>
    <w:rsid w:val="00BD62BF"/>
    <w:rsid w:val="00BE05CC"/>
    <w:rsid w:val="00BF0181"/>
    <w:rsid w:val="00BF2F5B"/>
    <w:rsid w:val="00C04908"/>
    <w:rsid w:val="00C05429"/>
    <w:rsid w:val="00C10A20"/>
    <w:rsid w:val="00C22AB6"/>
    <w:rsid w:val="00C266AF"/>
    <w:rsid w:val="00C2783D"/>
    <w:rsid w:val="00C30B1A"/>
    <w:rsid w:val="00C352B1"/>
    <w:rsid w:val="00C457E6"/>
    <w:rsid w:val="00C45E7E"/>
    <w:rsid w:val="00C4608B"/>
    <w:rsid w:val="00C53908"/>
    <w:rsid w:val="00C53916"/>
    <w:rsid w:val="00C605E7"/>
    <w:rsid w:val="00C6087A"/>
    <w:rsid w:val="00C61579"/>
    <w:rsid w:val="00C61B5F"/>
    <w:rsid w:val="00C6777F"/>
    <w:rsid w:val="00C751DE"/>
    <w:rsid w:val="00C80789"/>
    <w:rsid w:val="00C92299"/>
    <w:rsid w:val="00C94A8C"/>
    <w:rsid w:val="00C966BF"/>
    <w:rsid w:val="00C97B73"/>
    <w:rsid w:val="00CA5695"/>
    <w:rsid w:val="00CA624C"/>
    <w:rsid w:val="00CB1E3B"/>
    <w:rsid w:val="00CB3695"/>
    <w:rsid w:val="00CB3AE3"/>
    <w:rsid w:val="00CB3CED"/>
    <w:rsid w:val="00CB45BD"/>
    <w:rsid w:val="00CC1115"/>
    <w:rsid w:val="00CC3C3B"/>
    <w:rsid w:val="00CC7100"/>
    <w:rsid w:val="00CD3463"/>
    <w:rsid w:val="00CD4C0A"/>
    <w:rsid w:val="00CD7698"/>
    <w:rsid w:val="00CE0817"/>
    <w:rsid w:val="00CE6F2D"/>
    <w:rsid w:val="00CF224C"/>
    <w:rsid w:val="00CF3255"/>
    <w:rsid w:val="00CF4764"/>
    <w:rsid w:val="00CF7626"/>
    <w:rsid w:val="00D005B7"/>
    <w:rsid w:val="00D162AF"/>
    <w:rsid w:val="00D17A7F"/>
    <w:rsid w:val="00D216E9"/>
    <w:rsid w:val="00D249EF"/>
    <w:rsid w:val="00D30746"/>
    <w:rsid w:val="00D3524C"/>
    <w:rsid w:val="00D44473"/>
    <w:rsid w:val="00D4470C"/>
    <w:rsid w:val="00D46641"/>
    <w:rsid w:val="00D555BC"/>
    <w:rsid w:val="00D6068A"/>
    <w:rsid w:val="00D614E5"/>
    <w:rsid w:val="00D65095"/>
    <w:rsid w:val="00D654C9"/>
    <w:rsid w:val="00D82F3C"/>
    <w:rsid w:val="00D84ABC"/>
    <w:rsid w:val="00DA724E"/>
    <w:rsid w:val="00DC136A"/>
    <w:rsid w:val="00DC3166"/>
    <w:rsid w:val="00DC6B7A"/>
    <w:rsid w:val="00DC7905"/>
    <w:rsid w:val="00DD2C01"/>
    <w:rsid w:val="00DD3B47"/>
    <w:rsid w:val="00DD5712"/>
    <w:rsid w:val="00DE1B14"/>
    <w:rsid w:val="00DF2357"/>
    <w:rsid w:val="00DF2BB9"/>
    <w:rsid w:val="00DF2CEC"/>
    <w:rsid w:val="00E0780E"/>
    <w:rsid w:val="00E158D0"/>
    <w:rsid w:val="00E2014B"/>
    <w:rsid w:val="00E21BA9"/>
    <w:rsid w:val="00E36302"/>
    <w:rsid w:val="00E421FB"/>
    <w:rsid w:val="00E42ABF"/>
    <w:rsid w:val="00E51D37"/>
    <w:rsid w:val="00E530C3"/>
    <w:rsid w:val="00E538A8"/>
    <w:rsid w:val="00E546F2"/>
    <w:rsid w:val="00E549C1"/>
    <w:rsid w:val="00E7413D"/>
    <w:rsid w:val="00E802D3"/>
    <w:rsid w:val="00E80591"/>
    <w:rsid w:val="00E861B7"/>
    <w:rsid w:val="00E86509"/>
    <w:rsid w:val="00E90702"/>
    <w:rsid w:val="00E94C25"/>
    <w:rsid w:val="00EA59DA"/>
    <w:rsid w:val="00EB05ED"/>
    <w:rsid w:val="00EB38EC"/>
    <w:rsid w:val="00EB4ED5"/>
    <w:rsid w:val="00EC3828"/>
    <w:rsid w:val="00ED2A72"/>
    <w:rsid w:val="00ED6736"/>
    <w:rsid w:val="00EE292E"/>
    <w:rsid w:val="00EE5B8A"/>
    <w:rsid w:val="00F14F9B"/>
    <w:rsid w:val="00F24D62"/>
    <w:rsid w:val="00F409E8"/>
    <w:rsid w:val="00F55ADC"/>
    <w:rsid w:val="00F60564"/>
    <w:rsid w:val="00F63040"/>
    <w:rsid w:val="00F64105"/>
    <w:rsid w:val="00F7361B"/>
    <w:rsid w:val="00F80C3D"/>
    <w:rsid w:val="00F92B6D"/>
    <w:rsid w:val="00F95532"/>
    <w:rsid w:val="00FA004C"/>
    <w:rsid w:val="00FA224E"/>
    <w:rsid w:val="00FA2F09"/>
    <w:rsid w:val="00FA4930"/>
    <w:rsid w:val="00FA65DF"/>
    <w:rsid w:val="00FB3832"/>
    <w:rsid w:val="00FD3EC6"/>
    <w:rsid w:val="00FD62B6"/>
    <w:rsid w:val="00FD7861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051C"/>
  <w15:docId w15:val="{2F1559A0-8792-4F2D-B934-24383B193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perfectinf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cul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5644A-14F7-4AE2-8541-F699EF3D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17</Pages>
  <Words>7266</Words>
  <Characters>43601</Characters>
  <Application>Microsoft Office Word</Application>
  <DocSecurity>0</DocSecurity>
  <Lines>363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50766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Kaliszczak</cp:lastModifiedBy>
  <cp:revision>21</cp:revision>
  <cp:lastPrinted>2024-02-14T09:56:00Z</cp:lastPrinted>
  <dcterms:created xsi:type="dcterms:W3CDTF">2024-01-31T11:26:00Z</dcterms:created>
  <dcterms:modified xsi:type="dcterms:W3CDTF">2024-11-29T10:00:00Z</dcterms:modified>
</cp:coreProperties>
</file>