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84" w:rsidRPr="00CA5D84" w:rsidRDefault="00CA5D84" w:rsidP="005010CC">
      <w:pPr>
        <w:autoSpaceDE w:val="0"/>
        <w:spacing w:after="0" w:line="240" w:lineRule="auto"/>
        <w:rPr>
          <w:rFonts w:ascii="Arial" w:eastAsia="Calibri" w:hAnsi="Arial" w:cs="Arial"/>
          <w:bCs/>
        </w:rPr>
      </w:pPr>
    </w:p>
    <w:p w:rsidR="00857422" w:rsidRPr="00857422" w:rsidRDefault="00857422" w:rsidP="00857422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57422">
        <w:rPr>
          <w:rFonts w:ascii="Arial" w:eastAsia="Calibri" w:hAnsi="Arial" w:cs="Arial"/>
          <w:b/>
          <w:bCs/>
        </w:rPr>
        <w:t>UMOWA</w:t>
      </w:r>
      <w:r>
        <w:rPr>
          <w:rFonts w:ascii="Arial" w:eastAsia="Calibri" w:hAnsi="Arial" w:cs="Arial"/>
          <w:b/>
          <w:bCs/>
        </w:rPr>
        <w:t xml:space="preserve"> NR </w:t>
      </w:r>
      <w:r w:rsidR="00CA5D84">
        <w:rPr>
          <w:rFonts w:ascii="Arial" w:eastAsia="Calibri" w:hAnsi="Arial" w:cs="Arial"/>
          <w:b/>
          <w:bCs/>
        </w:rPr>
        <w:t>…………………………</w:t>
      </w:r>
    </w:p>
    <w:p w:rsidR="00857422" w:rsidRPr="00857422" w:rsidRDefault="00857422" w:rsidP="00857422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857422" w:rsidRDefault="00857422" w:rsidP="00857422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Pr="00857422">
        <w:rPr>
          <w:rFonts w:ascii="Arial" w:eastAsia="Calibri" w:hAnsi="Arial" w:cs="Arial"/>
        </w:rPr>
        <w:t>awarta w</w:t>
      </w:r>
      <w:r>
        <w:rPr>
          <w:rFonts w:ascii="Arial" w:eastAsia="Calibri" w:hAnsi="Arial" w:cs="Arial"/>
        </w:rPr>
        <w:t xml:space="preserve"> dniu …………………………… </w:t>
      </w:r>
      <w:r w:rsidRPr="00857422">
        <w:rPr>
          <w:rFonts w:ascii="Arial" w:eastAsia="Calibri" w:hAnsi="Arial" w:cs="Arial"/>
        </w:rPr>
        <w:t>w  Zamościu  pomi</w:t>
      </w:r>
      <w:r w:rsidRPr="00857422">
        <w:rPr>
          <w:rFonts w:ascii="Arial" w:eastAsia="TTE2t00" w:hAnsi="Arial" w:cs="Arial"/>
        </w:rPr>
        <w:t>ę</w:t>
      </w:r>
      <w:r w:rsidRPr="00857422">
        <w:rPr>
          <w:rFonts w:ascii="Arial" w:eastAsia="Calibri" w:hAnsi="Arial" w:cs="Arial"/>
        </w:rPr>
        <w:t>dzy:</w:t>
      </w:r>
    </w:p>
    <w:p w:rsidR="00857422" w:rsidRPr="00857422" w:rsidRDefault="00083345" w:rsidP="00857422">
      <w:pPr>
        <w:autoSpaceDE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Skarbem Państwa - </w:t>
      </w:r>
      <w:r w:rsidR="00857422" w:rsidRPr="00857422">
        <w:rPr>
          <w:rFonts w:ascii="Arial" w:eastAsia="Calibri" w:hAnsi="Arial" w:cs="Arial"/>
          <w:b/>
        </w:rPr>
        <w:t>32</w:t>
      </w:r>
      <w:r w:rsidR="00857422" w:rsidRPr="00857422">
        <w:rPr>
          <w:rFonts w:ascii="Arial" w:eastAsia="Calibri" w:hAnsi="Arial" w:cs="Arial"/>
        </w:rPr>
        <w:t xml:space="preserve"> </w:t>
      </w:r>
      <w:r w:rsidR="00857422" w:rsidRPr="00857422">
        <w:rPr>
          <w:rFonts w:ascii="Arial" w:eastAsia="Calibri" w:hAnsi="Arial" w:cs="Arial"/>
          <w:b/>
          <w:bCs/>
        </w:rPr>
        <w:t>Wojskowym Oddziałem Gospodarczym</w:t>
      </w:r>
      <w:r w:rsidR="00857422">
        <w:rPr>
          <w:rFonts w:ascii="Arial" w:eastAsia="Calibri" w:hAnsi="Arial" w:cs="Arial"/>
          <w:b/>
          <w:bCs/>
        </w:rPr>
        <w:t xml:space="preserve"> w Zamościu</w:t>
      </w:r>
      <w:r w:rsidR="00857422" w:rsidRPr="00857422">
        <w:rPr>
          <w:rFonts w:ascii="Arial" w:eastAsia="Calibri" w:hAnsi="Arial" w:cs="Arial"/>
          <w:b/>
          <w:bCs/>
        </w:rPr>
        <w:t xml:space="preserve"> </w:t>
      </w:r>
      <w:r w:rsidR="00857422" w:rsidRPr="00857422">
        <w:rPr>
          <w:rFonts w:ascii="Arial" w:eastAsia="Calibri" w:hAnsi="Arial" w:cs="Arial"/>
        </w:rPr>
        <w:t>z siedzibą</w:t>
      </w:r>
      <w:r w:rsidR="00857422" w:rsidRPr="00857422">
        <w:rPr>
          <w:rFonts w:ascii="Arial" w:eastAsia="TTE2t00" w:hAnsi="Arial" w:cs="Arial"/>
        </w:rPr>
        <w:t xml:space="preserve"> </w:t>
      </w:r>
      <w:r w:rsidR="00857422" w:rsidRPr="00857422">
        <w:rPr>
          <w:rFonts w:ascii="Arial" w:eastAsia="Calibri" w:hAnsi="Arial" w:cs="Arial"/>
        </w:rPr>
        <w:t xml:space="preserve">przy ul. </w:t>
      </w:r>
      <w:r w:rsidR="00CA5D84">
        <w:rPr>
          <w:rFonts w:ascii="Arial" w:eastAsia="Calibri" w:hAnsi="Arial" w:cs="Arial"/>
        </w:rPr>
        <w:t>Wojska Polskiego 2 F</w:t>
      </w:r>
      <w:r w:rsidR="00857422" w:rsidRPr="00857422">
        <w:rPr>
          <w:rFonts w:ascii="Arial" w:eastAsia="Calibri" w:hAnsi="Arial" w:cs="Arial"/>
        </w:rPr>
        <w:t xml:space="preserve">, 22-400 Zamość, </w:t>
      </w:r>
      <w:r w:rsidR="00857422" w:rsidRPr="00857422">
        <w:rPr>
          <w:rFonts w:ascii="Arial" w:eastAsia="Calibri" w:hAnsi="Arial" w:cs="Arial"/>
          <w:b/>
          <w:u w:val="single"/>
        </w:rPr>
        <w:t>NIP 922-304-63-57</w:t>
      </w:r>
      <w:r w:rsidR="00857422" w:rsidRPr="00857422">
        <w:rPr>
          <w:rFonts w:ascii="Arial" w:eastAsia="Calibri" w:hAnsi="Arial" w:cs="Arial"/>
        </w:rPr>
        <w:t xml:space="preserve">, zwanym dalej </w:t>
      </w:r>
      <w:r w:rsidR="00857422" w:rsidRPr="00857422">
        <w:rPr>
          <w:rFonts w:ascii="Arial" w:eastAsia="Calibri" w:hAnsi="Arial" w:cs="Arial"/>
          <w:b/>
        </w:rPr>
        <w:t>Zamawiaj</w:t>
      </w:r>
      <w:r w:rsidR="00857422" w:rsidRPr="00857422">
        <w:rPr>
          <w:rFonts w:ascii="Arial" w:eastAsia="TTE2t00" w:hAnsi="Arial" w:cs="Arial"/>
          <w:b/>
        </w:rPr>
        <w:t>ą</w:t>
      </w:r>
      <w:r w:rsidR="00857422" w:rsidRPr="00857422">
        <w:rPr>
          <w:rFonts w:ascii="Arial" w:eastAsia="Calibri" w:hAnsi="Arial" w:cs="Arial"/>
          <w:b/>
        </w:rPr>
        <w:t>cym</w:t>
      </w:r>
      <w:r w:rsidR="00857422" w:rsidRPr="00857422">
        <w:rPr>
          <w:rFonts w:ascii="Arial" w:eastAsia="Calibri" w:hAnsi="Arial" w:cs="Arial"/>
        </w:rPr>
        <w:t xml:space="preserve">, </w:t>
      </w:r>
    </w:p>
    <w:p w:rsidR="00857422" w:rsidRPr="00857422" w:rsidRDefault="00857422" w:rsidP="00857422">
      <w:pPr>
        <w:spacing w:after="0" w:line="240" w:lineRule="auto"/>
        <w:jc w:val="both"/>
        <w:rPr>
          <w:rFonts w:ascii="Arial" w:eastAsia="Calibri" w:hAnsi="Arial" w:cs="Arial"/>
        </w:rPr>
      </w:pPr>
      <w:r w:rsidRPr="00857422">
        <w:rPr>
          <w:rFonts w:ascii="Arial" w:eastAsia="Calibri" w:hAnsi="Arial" w:cs="Arial"/>
        </w:rPr>
        <w:t>reprezentowanym przez:</w:t>
      </w:r>
    </w:p>
    <w:p w:rsidR="00857422" w:rsidRPr="00191144" w:rsidRDefault="004210AC" w:rsidP="0085742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91144">
        <w:rPr>
          <w:rFonts w:ascii="Arial" w:eastAsia="Calibri" w:hAnsi="Arial" w:cs="Arial"/>
          <w:b/>
        </w:rPr>
        <w:t xml:space="preserve">SZEFA </w:t>
      </w:r>
      <w:r w:rsidR="00191144" w:rsidRPr="00191144">
        <w:rPr>
          <w:rFonts w:ascii="Arial" w:eastAsia="Calibri" w:hAnsi="Arial" w:cs="Arial"/>
          <w:b/>
        </w:rPr>
        <w:t>LOGISTYKI</w:t>
      </w:r>
      <w:r w:rsidR="00857422" w:rsidRPr="00191144">
        <w:rPr>
          <w:rFonts w:ascii="Arial" w:eastAsia="Calibri" w:hAnsi="Arial" w:cs="Arial"/>
          <w:b/>
        </w:rPr>
        <w:t xml:space="preserve"> 32 WOG w Zamościu</w:t>
      </w:r>
    </w:p>
    <w:p w:rsidR="00857422" w:rsidRDefault="00857422" w:rsidP="00857422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:rsidR="00857422" w:rsidRPr="00857422" w:rsidRDefault="00857422" w:rsidP="00857422">
      <w:pPr>
        <w:spacing w:after="0" w:line="240" w:lineRule="auto"/>
        <w:jc w:val="both"/>
        <w:rPr>
          <w:rFonts w:ascii="Arial" w:eastAsia="Calibri" w:hAnsi="Arial" w:cs="Arial"/>
        </w:rPr>
      </w:pPr>
    </w:p>
    <w:p w:rsidR="00857422" w:rsidRDefault="00857422" w:rsidP="00857422">
      <w:pPr>
        <w:autoSpaceDE w:val="0"/>
        <w:spacing w:after="0" w:line="240" w:lineRule="auto"/>
        <w:jc w:val="both"/>
        <w:rPr>
          <w:rFonts w:ascii="Arial" w:eastAsia="Calibri" w:hAnsi="Arial" w:cs="Arial"/>
        </w:rPr>
      </w:pPr>
    </w:p>
    <w:p w:rsidR="00857422" w:rsidRDefault="00857422" w:rsidP="00857422">
      <w:pPr>
        <w:autoSpaceDE w:val="0"/>
        <w:spacing w:after="0" w:line="240" w:lineRule="auto"/>
        <w:jc w:val="both"/>
        <w:rPr>
          <w:rFonts w:ascii="Arial" w:eastAsia="Calibri" w:hAnsi="Arial" w:cs="Arial"/>
        </w:rPr>
      </w:pPr>
      <w:r w:rsidRPr="00857422">
        <w:rPr>
          <w:rFonts w:ascii="Arial" w:eastAsia="Calibri" w:hAnsi="Arial" w:cs="Arial"/>
        </w:rPr>
        <w:t xml:space="preserve">a </w:t>
      </w:r>
    </w:p>
    <w:p w:rsidR="00857422" w:rsidRDefault="00857422" w:rsidP="00857422">
      <w:pPr>
        <w:autoSpaceDE w:val="0"/>
        <w:spacing w:after="0" w:line="240" w:lineRule="auto"/>
        <w:jc w:val="both"/>
        <w:rPr>
          <w:rFonts w:ascii="Arial" w:eastAsia="Calibri" w:hAnsi="Arial" w:cs="Arial"/>
        </w:rPr>
      </w:pPr>
    </w:p>
    <w:p w:rsidR="00857422" w:rsidRPr="00857422" w:rsidRDefault="00857422" w:rsidP="00857422">
      <w:pPr>
        <w:autoSpaceDE w:val="0"/>
        <w:spacing w:after="0" w:line="240" w:lineRule="auto"/>
        <w:jc w:val="both"/>
        <w:rPr>
          <w:rFonts w:ascii="Arial" w:eastAsia="Calibri" w:hAnsi="Arial" w:cs="Arial"/>
        </w:rPr>
      </w:pPr>
      <w:r w:rsidRPr="00857422">
        <w:rPr>
          <w:rFonts w:ascii="Arial" w:eastAsia="Calibri" w:hAnsi="Arial" w:cs="Arial"/>
        </w:rPr>
        <w:t>…………………………………………</w:t>
      </w:r>
      <w:r>
        <w:rPr>
          <w:rFonts w:ascii="Arial" w:eastAsia="Calibri" w:hAnsi="Arial" w:cs="Arial"/>
        </w:rPr>
        <w:t>……..</w:t>
      </w:r>
      <w:r w:rsidRPr="00857422">
        <w:rPr>
          <w:rFonts w:ascii="Arial" w:eastAsia="Calibri" w:hAnsi="Arial" w:cs="Arial"/>
        </w:rPr>
        <w:t xml:space="preserve"> z siedzibą przy…………………………., </w:t>
      </w:r>
      <w:r>
        <w:rPr>
          <w:rFonts w:ascii="Arial" w:eastAsia="Calibri" w:hAnsi="Arial" w:cs="Arial"/>
        </w:rPr>
        <w:t xml:space="preserve">działający na podstawie wpisu do ……………………, </w:t>
      </w:r>
      <w:r w:rsidRPr="00FB6AF7">
        <w:rPr>
          <w:rFonts w:ascii="Arial" w:eastAsia="Calibri" w:hAnsi="Arial" w:cs="Arial"/>
          <w:b/>
          <w:u w:val="single"/>
        </w:rPr>
        <w:t>NIP:</w:t>
      </w:r>
      <w:r>
        <w:rPr>
          <w:rFonts w:ascii="Arial" w:eastAsia="Calibri" w:hAnsi="Arial" w:cs="Arial"/>
        </w:rPr>
        <w:t xml:space="preserve"> </w:t>
      </w:r>
      <w:r w:rsidRPr="00857422">
        <w:rPr>
          <w:rFonts w:ascii="Arial" w:eastAsia="Calibri" w:hAnsi="Arial" w:cs="Arial"/>
        </w:rPr>
        <w:t xml:space="preserve">………………………………., </w:t>
      </w:r>
      <w:r>
        <w:rPr>
          <w:rFonts w:ascii="Arial" w:eastAsia="Calibri" w:hAnsi="Arial" w:cs="Arial"/>
        </w:rPr>
        <w:t xml:space="preserve">REGON……………………….., zwany dalej </w:t>
      </w:r>
      <w:r w:rsidRPr="00857422">
        <w:rPr>
          <w:rFonts w:ascii="Arial" w:eastAsia="Calibri" w:hAnsi="Arial" w:cs="Arial"/>
          <w:b/>
        </w:rPr>
        <w:t>Wykonawcą</w:t>
      </w:r>
      <w:r>
        <w:rPr>
          <w:rFonts w:ascii="Arial" w:eastAsia="Calibri" w:hAnsi="Arial" w:cs="Arial"/>
        </w:rPr>
        <w:t>,</w:t>
      </w:r>
    </w:p>
    <w:p w:rsidR="00857422" w:rsidRPr="00857422" w:rsidRDefault="00857422" w:rsidP="00857422">
      <w:pPr>
        <w:autoSpaceDE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reprezentowany przez ……………………………..….</w:t>
      </w:r>
    </w:p>
    <w:p w:rsidR="00857422" w:rsidRDefault="00857422" w:rsidP="00857422">
      <w:pPr>
        <w:autoSpaceDE w:val="0"/>
        <w:spacing w:after="0"/>
        <w:jc w:val="both"/>
        <w:rPr>
          <w:rFonts w:ascii="Arial" w:eastAsia="Calibri" w:hAnsi="Arial" w:cs="Arial"/>
        </w:rPr>
      </w:pPr>
    </w:p>
    <w:p w:rsidR="00857422" w:rsidRPr="00857422" w:rsidRDefault="00857422" w:rsidP="00857422">
      <w:pPr>
        <w:autoSpaceDE w:val="0"/>
        <w:spacing w:after="0"/>
        <w:jc w:val="both"/>
        <w:rPr>
          <w:rFonts w:ascii="Arial" w:eastAsia="Calibri" w:hAnsi="Arial" w:cs="Arial"/>
        </w:rPr>
      </w:pPr>
    </w:p>
    <w:p w:rsidR="00E81663" w:rsidRPr="005010CC" w:rsidRDefault="00083345" w:rsidP="005010CC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Niniejsza umowa została zawarta zgodnie z wynikiem postępowania o udzielenie zamówienia publicznego, prowadzonego zgodnie z Regulaminem udzielania zamówień publicznych na roboty do</w:t>
      </w:r>
      <w:r w:rsidR="00397301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tawy i usługi </w:t>
      </w:r>
      <w:r w:rsidR="00397301">
        <w:rPr>
          <w:rFonts w:ascii="Arial" w:eastAsia="Calibri" w:hAnsi="Arial" w:cs="Arial"/>
        </w:rPr>
        <w:t>w 32 Wojskowym Oddziale Gospodarczym w Zamościu./</w:t>
      </w:r>
    </w:p>
    <w:p w:rsidR="00C63A6F" w:rsidRDefault="00C63A6F" w:rsidP="00054C8F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857422" w:rsidRDefault="00857422" w:rsidP="00054C8F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57422">
        <w:rPr>
          <w:rFonts w:ascii="Arial" w:eastAsia="Calibri" w:hAnsi="Arial" w:cs="Arial"/>
          <w:b/>
          <w:bCs/>
        </w:rPr>
        <w:t>§ 1</w:t>
      </w:r>
    </w:p>
    <w:p w:rsidR="00A73213" w:rsidRPr="00857422" w:rsidRDefault="00A73213" w:rsidP="007D7BD7">
      <w:pPr>
        <w:autoSpaceDE w:val="0"/>
        <w:spacing w:after="0" w:line="240" w:lineRule="auto"/>
        <w:ind w:left="284" w:hanging="284"/>
        <w:jc w:val="center"/>
        <w:rPr>
          <w:rFonts w:ascii="Arial" w:eastAsia="Calibri" w:hAnsi="Arial" w:cs="Arial"/>
          <w:b/>
          <w:bCs/>
        </w:rPr>
      </w:pPr>
    </w:p>
    <w:p w:rsidR="00857422" w:rsidRPr="00857422" w:rsidRDefault="004B5865" w:rsidP="00EE05AA">
      <w:pPr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Powyższa </w:t>
      </w:r>
      <w:r w:rsidRPr="002F34CE">
        <w:rPr>
          <w:rFonts w:ascii="Arial" w:eastAsia="Times New Roman" w:hAnsi="Arial" w:cs="Arial"/>
          <w:lang w:eastAsia="pl-PL"/>
        </w:rPr>
        <w:t xml:space="preserve">usługa ma na celu </w:t>
      </w:r>
      <w:r w:rsidR="003662A1" w:rsidRPr="002F34CE">
        <w:rPr>
          <w:rFonts w:ascii="Arial" w:eastAsia="Times New Roman" w:hAnsi="Arial" w:cs="Arial"/>
          <w:lang w:eastAsia="pl-PL"/>
        </w:rPr>
        <w:t xml:space="preserve">zabezpieczenie </w:t>
      </w:r>
      <w:r w:rsidRPr="002F34CE">
        <w:rPr>
          <w:rFonts w:ascii="Arial" w:eastAsia="Times New Roman" w:hAnsi="Arial" w:cs="Arial"/>
          <w:lang w:eastAsia="pl-PL"/>
        </w:rPr>
        <w:t xml:space="preserve">działalności szkoleniowej </w:t>
      </w:r>
      <w:r w:rsidRPr="004B5865">
        <w:rPr>
          <w:rFonts w:ascii="Arial" w:eastAsia="Times New Roman" w:hAnsi="Arial" w:cs="Arial"/>
          <w:lang w:eastAsia="pl-PL"/>
        </w:rPr>
        <w:t>oraz administracyjnej jednostek i instytucji usytuowanych w powyższych lokalizacjach i może o</w:t>
      </w:r>
      <w:r w:rsidR="004210AC">
        <w:rPr>
          <w:rFonts w:ascii="Arial" w:eastAsia="Times New Roman" w:hAnsi="Arial" w:cs="Arial"/>
          <w:lang w:eastAsia="pl-PL"/>
        </w:rPr>
        <w:t xml:space="preserve">bjąć </w:t>
      </w:r>
      <w:r w:rsidRPr="004B5865">
        <w:rPr>
          <w:rFonts w:ascii="Arial" w:eastAsia="Times New Roman" w:hAnsi="Arial" w:cs="Arial"/>
          <w:lang w:eastAsia="pl-PL"/>
        </w:rPr>
        <w:t xml:space="preserve">cały obszar </w:t>
      </w:r>
      <w:r w:rsidRPr="004210AC">
        <w:rPr>
          <w:rFonts w:ascii="Arial" w:eastAsia="Times New Roman" w:hAnsi="Arial" w:cs="Arial"/>
          <w:b/>
          <w:lang w:eastAsia="pl-PL"/>
        </w:rPr>
        <w:t>Rzeczypospolitej Polskiej</w:t>
      </w:r>
      <w:r w:rsidR="004210AC" w:rsidRPr="004210AC">
        <w:rPr>
          <w:rFonts w:ascii="Arial" w:eastAsia="Times New Roman" w:hAnsi="Arial" w:cs="Arial"/>
          <w:b/>
          <w:lang w:eastAsia="pl-PL"/>
        </w:rPr>
        <w:t xml:space="preserve"> oraz przejazdy poza jej granice</w:t>
      </w:r>
      <w:r w:rsidRPr="004210AC">
        <w:rPr>
          <w:rFonts w:ascii="Arial" w:eastAsia="Times New Roman" w:hAnsi="Arial" w:cs="Arial"/>
          <w:b/>
          <w:lang w:eastAsia="pl-PL"/>
        </w:rPr>
        <w:t>.</w:t>
      </w:r>
      <w:r w:rsidRPr="004210AC">
        <w:rPr>
          <w:rFonts w:ascii="Arial" w:eastAsia="Times New Roman" w:hAnsi="Arial" w:cs="Arial"/>
          <w:lang w:eastAsia="pl-PL"/>
        </w:rPr>
        <w:t xml:space="preserve"> </w:t>
      </w:r>
      <w:r w:rsidRPr="004B5865">
        <w:rPr>
          <w:rFonts w:ascii="Arial" w:eastAsia="Times New Roman" w:hAnsi="Arial" w:cs="Arial"/>
          <w:lang w:eastAsia="pl-PL"/>
        </w:rPr>
        <w:t>Usługa powinna zapewnić dojazd żołnierzy oraz pracowników do ośrodków szkolenia poligonowego i innych wojskowych ośrodków szkoleniowych, na strzelnice, szkolenia spadochronowe, do portów lotniczych w czasie przemieszczania Polskich Kontyngentów Wojskowych, zabezpieczenie uroczystości wojskowych oraz odpraw, zgodnie z przesłanymi w tym zakresie potrzebami jednostek wojskowych. Usługa powinna zapewnić również dojazd z miejsc szkolenia do macierzystej jednostki wojskowej</w:t>
      </w:r>
      <w:r>
        <w:rPr>
          <w:rFonts w:ascii="Arial" w:eastAsia="Times New Roman" w:hAnsi="Arial" w:cs="Arial"/>
          <w:lang w:eastAsia="pl-PL"/>
        </w:rPr>
        <w:t>.</w:t>
      </w:r>
    </w:p>
    <w:p w:rsidR="00857422" w:rsidRPr="00857422" w:rsidRDefault="00857422" w:rsidP="00EE05AA">
      <w:pPr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>Usługi świadczone będą nieregularnie wg potrzeb i na podstawie zgłoszeń Zamawiającego w okresie obowiązywania niniejszej umowy.</w:t>
      </w:r>
    </w:p>
    <w:p w:rsidR="00857422" w:rsidRPr="00857422" w:rsidRDefault="00857422" w:rsidP="00EE05AA">
      <w:pPr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 xml:space="preserve">Termin i trasa przejazdu określana będzie każdorazowo przez Zamawiającego. </w:t>
      </w:r>
    </w:p>
    <w:p w:rsidR="00857422" w:rsidRPr="00E21D47" w:rsidRDefault="00857422" w:rsidP="00EE05AA">
      <w:pPr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>Wykonawca zobowiązuje się do świadczenia usług</w:t>
      </w:r>
      <w:r w:rsidR="009C06BE">
        <w:rPr>
          <w:rFonts w:ascii="Arial" w:eastAsia="Times New Roman" w:hAnsi="Arial" w:cs="Arial"/>
          <w:lang w:eastAsia="pl-PL"/>
        </w:rPr>
        <w:t xml:space="preserve"> wyłącznie</w:t>
      </w:r>
      <w:r w:rsidRPr="00857422">
        <w:rPr>
          <w:rFonts w:ascii="Arial" w:eastAsia="Times New Roman" w:hAnsi="Arial" w:cs="Arial"/>
          <w:lang w:eastAsia="pl-PL"/>
        </w:rPr>
        <w:t xml:space="preserve"> przy wykorzystaniu </w:t>
      </w:r>
      <w:r w:rsidR="004B5865">
        <w:rPr>
          <w:rFonts w:ascii="Arial" w:eastAsia="Times New Roman" w:hAnsi="Arial" w:cs="Arial"/>
          <w:lang w:eastAsia="pl-PL"/>
        </w:rPr>
        <w:t xml:space="preserve">sprawnych technicznie, posiadających </w:t>
      </w:r>
      <w:r w:rsidR="004B5865" w:rsidRPr="004B5865">
        <w:rPr>
          <w:rFonts w:ascii="Arial" w:eastAsia="Times New Roman" w:hAnsi="Arial" w:cs="Arial"/>
          <w:lang w:eastAsia="pl-PL"/>
        </w:rPr>
        <w:t xml:space="preserve">aktualne okresowe badania techniczne, polisy OC </w:t>
      </w:r>
      <w:r w:rsidR="00104B42">
        <w:rPr>
          <w:rFonts w:ascii="Arial" w:eastAsia="Times New Roman" w:hAnsi="Arial" w:cs="Arial"/>
          <w:lang w:eastAsia="pl-PL"/>
        </w:rPr>
        <w:br/>
      </w:r>
      <w:r w:rsidR="004B5865" w:rsidRPr="004B5865">
        <w:rPr>
          <w:rFonts w:ascii="Arial" w:eastAsia="Times New Roman" w:hAnsi="Arial" w:cs="Arial"/>
          <w:lang w:eastAsia="pl-PL"/>
        </w:rPr>
        <w:t xml:space="preserve">i NNW, wyposażenie zgodne z minimalnymi wymogami Zamawiającego w standardzie </w:t>
      </w:r>
      <w:r w:rsidR="008539DF">
        <w:rPr>
          <w:rFonts w:ascii="Arial" w:eastAsia="Times New Roman" w:hAnsi="Arial" w:cs="Arial"/>
          <w:lang w:eastAsia="pl-PL"/>
        </w:rPr>
        <w:br/>
      </w:r>
      <w:r w:rsidR="004B5865" w:rsidRPr="00E21D47">
        <w:rPr>
          <w:rFonts w:ascii="Arial" w:eastAsia="Times New Roman" w:hAnsi="Arial" w:cs="Arial"/>
          <w:lang w:eastAsia="pl-PL"/>
        </w:rPr>
        <w:t xml:space="preserve">tj.: </w:t>
      </w:r>
      <w:r w:rsidRPr="00E21D47">
        <w:rPr>
          <w:rFonts w:ascii="Arial" w:eastAsia="Times New Roman" w:hAnsi="Arial" w:cs="Arial"/>
          <w:lang w:eastAsia="pl-PL"/>
        </w:rPr>
        <w:t>autobusów</w:t>
      </w:r>
      <w:r w:rsidR="004B5865" w:rsidRPr="00E21D47">
        <w:rPr>
          <w:rFonts w:ascii="Arial" w:eastAsia="Times New Roman" w:hAnsi="Arial" w:cs="Arial"/>
          <w:lang w:eastAsia="pl-PL"/>
        </w:rPr>
        <w:t xml:space="preserve"> o liczbie 48 miejsc siedzących oraz busów o liczbie 22 miejsc siedzących</w:t>
      </w:r>
      <w:r w:rsidRPr="00E21D47">
        <w:rPr>
          <w:rFonts w:ascii="Arial" w:eastAsia="Times New Roman" w:hAnsi="Arial" w:cs="Arial"/>
          <w:lang w:eastAsia="pl-PL"/>
        </w:rPr>
        <w:t xml:space="preserve"> </w:t>
      </w:r>
      <w:r w:rsidR="004B5865" w:rsidRPr="00E21D47">
        <w:rPr>
          <w:rFonts w:ascii="Arial" w:eastAsia="Times New Roman" w:hAnsi="Arial" w:cs="Arial"/>
          <w:lang w:eastAsia="pl-PL"/>
        </w:rPr>
        <w:t>w liczbie zapewniającej wykonanie przedmiotu umowy.</w:t>
      </w:r>
    </w:p>
    <w:p w:rsidR="00857422" w:rsidRPr="00857422" w:rsidRDefault="00857422" w:rsidP="00EE05AA">
      <w:pPr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21D47">
        <w:rPr>
          <w:rFonts w:ascii="Arial" w:eastAsia="Times New Roman" w:hAnsi="Arial" w:cs="Arial"/>
          <w:lang w:eastAsia="pl-PL"/>
        </w:rPr>
        <w:t xml:space="preserve">Wykonanie usługi liczone będzie od miejsca zbiórki (lokalizacji danej jednostki wojskowej </w:t>
      </w:r>
      <w:r w:rsidRPr="00857422">
        <w:rPr>
          <w:rFonts w:ascii="Arial" w:eastAsia="Times New Roman" w:hAnsi="Arial" w:cs="Arial"/>
          <w:lang w:eastAsia="pl-PL"/>
        </w:rPr>
        <w:t>lub instytucji) wskazanej w zamówieniu przez osobę upoważnioną przez Zamawiają</w:t>
      </w:r>
      <w:r w:rsidR="004B5865">
        <w:rPr>
          <w:rFonts w:ascii="Arial" w:eastAsia="Times New Roman" w:hAnsi="Arial" w:cs="Arial"/>
          <w:lang w:eastAsia="pl-PL"/>
        </w:rPr>
        <w:t>cego do miejsca docelowego, zaś</w:t>
      </w:r>
      <w:r w:rsidRPr="00857422">
        <w:rPr>
          <w:rFonts w:ascii="Arial" w:eastAsia="Times New Roman" w:hAnsi="Arial" w:cs="Arial"/>
          <w:lang w:eastAsia="pl-PL"/>
        </w:rPr>
        <w:t xml:space="preserve"> w przypadku przewozu osób w jedną stronę Zamawiający pokrywa koszty przejazdu powrotnego po tej samej trasie. </w:t>
      </w:r>
    </w:p>
    <w:p w:rsidR="00857422" w:rsidRPr="00E21D47" w:rsidRDefault="00857422" w:rsidP="00EE05AA">
      <w:pPr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21D47">
        <w:rPr>
          <w:rFonts w:ascii="Arial" w:eastAsia="Times New Roman" w:hAnsi="Arial" w:cs="Arial"/>
          <w:lang w:eastAsia="pl-PL"/>
        </w:rPr>
        <w:t>Przejazd powinien być wykonany optymalną pod względem czasu dojazdu i odległości trasą, także z wykorzystaniem istniejącej sieci dróg płatnych i autostrad.</w:t>
      </w:r>
    </w:p>
    <w:p w:rsidR="00E81663" w:rsidRPr="00104B42" w:rsidRDefault="00E81663" w:rsidP="00EE05AA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:rsidR="00857422" w:rsidRDefault="00857422" w:rsidP="00EE05AA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  <w:r w:rsidRPr="00857422">
        <w:rPr>
          <w:rFonts w:ascii="Arial" w:eastAsia="Calibri" w:hAnsi="Arial" w:cs="Arial"/>
          <w:b/>
          <w:bCs/>
        </w:rPr>
        <w:t>§ 2</w:t>
      </w:r>
    </w:p>
    <w:p w:rsidR="004B5865" w:rsidRPr="00857422" w:rsidRDefault="004B5865" w:rsidP="00EE05AA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</w:p>
    <w:p w:rsidR="009545EB" w:rsidRDefault="009545EB" w:rsidP="00EE05AA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Wykonawca zobowiązuje się wykonać przedmiot umowy siłami własnymi/przy udziale podwykonawcy. </w:t>
      </w:r>
      <w:r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</w:p>
    <w:p w:rsidR="00B44147" w:rsidRPr="00B44147" w:rsidRDefault="00B44147" w:rsidP="00EE05AA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zrealizuje przedmiot umowy z udziałem podwykonawcy: ……………………………………….. w następującym zakresie: ……………………………</w:t>
      </w:r>
    </w:p>
    <w:p w:rsidR="00B736AF" w:rsidRDefault="00B736AF" w:rsidP="00EE05AA">
      <w:pPr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Zlecenie wykonania części zamówienia podwykonawcy nie zmienia zobowiązań Wykonawcy wobec Zamawiającego za wykonanie tej części zamówienia i nie powoduje zwiększenia wynagrodzenia Wykonawcy za wykonanie niniejszej umowy.</w:t>
      </w:r>
    </w:p>
    <w:p w:rsidR="00B736AF" w:rsidRDefault="00B736AF" w:rsidP="00EE05AA">
      <w:pPr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ponosi wobec Zamawiającego pełną odpowiedzialność za należyte wykonanie usługi powierzonej podwykonawcy.</w:t>
      </w:r>
    </w:p>
    <w:p w:rsidR="00B736AF" w:rsidRPr="00975A8D" w:rsidRDefault="00B736AF" w:rsidP="00EE05AA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75A8D">
        <w:rPr>
          <w:rFonts w:ascii="Arial" w:eastAsia="Times New Roman" w:hAnsi="Arial" w:cs="Arial"/>
          <w:lang w:eastAsia="pl-PL"/>
        </w:rPr>
        <w:t>Wykonawca zobowiązuje się wykonać przedmiot zamówienia przy udziale innego podmiotu</w:t>
      </w:r>
      <w:r w:rsidR="0005381D">
        <w:rPr>
          <w:rStyle w:val="Odwoanieprzypisudolnego"/>
          <w:rFonts w:ascii="Arial" w:eastAsia="Times New Roman" w:hAnsi="Arial" w:cs="Arial"/>
          <w:lang w:eastAsia="pl-PL"/>
        </w:rPr>
        <w:footnoteReference w:id="2"/>
      </w:r>
      <w:r w:rsidRPr="00975A8D">
        <w:rPr>
          <w:rFonts w:ascii="Arial" w:eastAsia="Times New Roman" w:hAnsi="Arial" w:cs="Arial"/>
          <w:lang w:eastAsia="pl-PL"/>
        </w:rPr>
        <w:t xml:space="preserve">, na zasoby którego Wykonawca powoływał się na zasadach określonych w art. 22a ust. 1 ustawy Prawo zamówień publicznych, w celu wykazania spełniania warunków udziału w postępowaniu, o których mowa w art. 22 ust. 1b ustawy </w:t>
      </w:r>
      <w:proofErr w:type="spellStart"/>
      <w:r w:rsidRPr="00975A8D">
        <w:rPr>
          <w:rFonts w:ascii="Arial" w:eastAsia="Times New Roman" w:hAnsi="Arial" w:cs="Arial"/>
          <w:lang w:eastAsia="pl-PL"/>
        </w:rPr>
        <w:t>Pzp</w:t>
      </w:r>
      <w:proofErr w:type="spellEnd"/>
      <w:r w:rsidRPr="00975A8D">
        <w:rPr>
          <w:rFonts w:ascii="Arial" w:eastAsia="Times New Roman" w:hAnsi="Arial" w:cs="Arial"/>
          <w:lang w:eastAsia="pl-PL"/>
        </w:rPr>
        <w:t>, tj. przy udziale: ……………………………………………w zakresie: ………………………………………….</w:t>
      </w:r>
      <w:r>
        <w:rPr>
          <w:rFonts w:ascii="Arial" w:eastAsia="Times New Roman" w:hAnsi="Arial" w:cs="Arial"/>
          <w:lang w:eastAsia="pl-PL"/>
        </w:rPr>
        <w:t>.</w:t>
      </w:r>
    </w:p>
    <w:p w:rsidR="00B736AF" w:rsidRPr="00975A8D" w:rsidRDefault="00B736AF" w:rsidP="00EE05AA">
      <w:pPr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21D47">
        <w:rPr>
          <w:rFonts w:ascii="Arial" w:eastAsia="Times New Roman" w:hAnsi="Arial" w:cs="Arial"/>
          <w:lang w:eastAsia="pl-PL"/>
        </w:rPr>
        <w:t xml:space="preserve">Jeżeli zmiana albo rezygnacja z podwykonawcy, o którym mowa w ust. </w:t>
      </w:r>
      <w:r w:rsidR="00E21D47" w:rsidRPr="00E21D47">
        <w:rPr>
          <w:rFonts w:ascii="Arial" w:eastAsia="Times New Roman" w:hAnsi="Arial" w:cs="Arial"/>
          <w:lang w:eastAsia="pl-PL"/>
        </w:rPr>
        <w:t>5</w:t>
      </w:r>
      <w:r w:rsidRPr="00E21D47">
        <w:rPr>
          <w:rFonts w:ascii="Arial" w:eastAsia="Times New Roman" w:hAnsi="Arial" w:cs="Arial"/>
          <w:lang w:eastAsia="pl-PL"/>
        </w:rPr>
        <w:t xml:space="preserve">, dotyczy </w:t>
      </w:r>
      <w:r w:rsidRPr="00975A8D">
        <w:rPr>
          <w:rFonts w:ascii="Arial" w:eastAsia="Times New Roman" w:hAnsi="Arial" w:cs="Arial"/>
          <w:lang w:eastAsia="pl-PL"/>
        </w:rPr>
        <w:t>podmiotu, na którego zasoby Wykonawca powoływał się, na zasadach określonych w art. 22a ust. 1</w:t>
      </w: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 w:rsidRPr="00975A8D">
        <w:rPr>
          <w:rFonts w:ascii="Arial" w:eastAsia="Times New Roman" w:hAnsi="Arial" w:cs="Arial"/>
          <w:lang w:eastAsia="pl-PL"/>
        </w:rPr>
        <w:t>, w celu wykazania spełnienia warunków udziału w postępowaniu, o których mowa w art. 22 ust. 1b</w:t>
      </w: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 w:rsidRPr="00975A8D">
        <w:rPr>
          <w:rFonts w:ascii="Arial" w:eastAsia="Times New Roman" w:hAnsi="Arial" w:cs="Arial"/>
          <w:lang w:eastAsia="pl-PL"/>
        </w:rPr>
        <w:t xml:space="preserve">, Wykonawca jest obowiązany wykazać Zamawiającemu, </w:t>
      </w:r>
      <w:r w:rsidR="00104B42">
        <w:rPr>
          <w:rFonts w:ascii="Arial" w:eastAsia="Times New Roman" w:hAnsi="Arial" w:cs="Arial"/>
          <w:lang w:eastAsia="pl-PL"/>
        </w:rPr>
        <w:br/>
      </w:r>
      <w:r w:rsidRPr="00975A8D">
        <w:rPr>
          <w:rFonts w:ascii="Arial" w:eastAsia="Times New Roman" w:hAnsi="Arial" w:cs="Arial"/>
          <w:lang w:eastAsia="pl-PL"/>
        </w:rPr>
        <w:t>iż proponowany inny podwykonawca lub Wykonawca samodzielnie spełnia je w stopniu nie mniejszym niż wymagany w trakcie postępowania o udzielenie zamówienia.</w:t>
      </w:r>
    </w:p>
    <w:p w:rsidR="00B736AF" w:rsidRPr="00975A8D" w:rsidRDefault="00B736AF" w:rsidP="00EE05AA">
      <w:pPr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75A8D">
        <w:rPr>
          <w:rFonts w:ascii="Arial" w:eastAsia="Times New Roman" w:hAnsi="Arial" w:cs="Arial"/>
          <w:lang w:eastAsia="pl-PL"/>
        </w:rPr>
        <w:t>Niewywiązanie się Wykonawcy z</w:t>
      </w:r>
      <w:r>
        <w:rPr>
          <w:rFonts w:ascii="Arial" w:eastAsia="Times New Roman" w:hAnsi="Arial" w:cs="Arial"/>
          <w:lang w:eastAsia="pl-PL"/>
        </w:rPr>
        <w:t xml:space="preserve"> obowiązku </w:t>
      </w:r>
      <w:r w:rsidRPr="00E21D47">
        <w:rPr>
          <w:rFonts w:ascii="Arial" w:eastAsia="Times New Roman" w:hAnsi="Arial" w:cs="Arial"/>
          <w:lang w:eastAsia="pl-PL"/>
        </w:rPr>
        <w:t xml:space="preserve">określonego w ust. </w:t>
      </w:r>
      <w:r w:rsidR="00E21D47" w:rsidRPr="00E21D47">
        <w:rPr>
          <w:rFonts w:ascii="Arial" w:eastAsia="Times New Roman" w:hAnsi="Arial" w:cs="Arial"/>
          <w:lang w:eastAsia="pl-PL"/>
        </w:rPr>
        <w:t>6</w:t>
      </w:r>
      <w:r w:rsidRPr="00E21D47">
        <w:rPr>
          <w:rFonts w:ascii="Arial" w:eastAsia="Times New Roman" w:hAnsi="Arial" w:cs="Arial"/>
          <w:lang w:eastAsia="pl-PL"/>
        </w:rPr>
        <w:t xml:space="preserve">  </w:t>
      </w:r>
      <w:r w:rsidRPr="00975A8D">
        <w:rPr>
          <w:rFonts w:ascii="Arial" w:eastAsia="Times New Roman" w:hAnsi="Arial" w:cs="Arial"/>
          <w:lang w:eastAsia="pl-PL"/>
        </w:rPr>
        <w:t xml:space="preserve">skutkować będzie odstąpieniem od umowy przez Zamawiającego z winy Wykonawcy oraz zastosowaniem kary umownej </w:t>
      </w:r>
      <w:r w:rsidRPr="00E21D47">
        <w:rPr>
          <w:rFonts w:ascii="Arial" w:eastAsia="Times New Roman" w:hAnsi="Arial" w:cs="Arial"/>
          <w:lang w:eastAsia="pl-PL"/>
        </w:rPr>
        <w:t xml:space="preserve">zgodnie z </w:t>
      </w:r>
      <w:r w:rsidR="00742BE7" w:rsidRPr="00E21D47">
        <w:rPr>
          <w:rFonts w:ascii="Arial" w:eastAsia="Times New Roman" w:hAnsi="Arial" w:cs="Arial"/>
          <w:lang w:eastAsia="pl-PL"/>
        </w:rPr>
        <w:t>§ 7 ust. 1 pkt 5</w:t>
      </w:r>
      <w:r w:rsidRPr="00E21D47">
        <w:rPr>
          <w:rFonts w:ascii="Arial" w:eastAsia="Times New Roman" w:hAnsi="Arial" w:cs="Arial"/>
          <w:lang w:eastAsia="pl-PL"/>
        </w:rPr>
        <w:t xml:space="preserve">) </w:t>
      </w:r>
      <w:r>
        <w:rPr>
          <w:rFonts w:ascii="Arial" w:eastAsia="Times New Roman" w:hAnsi="Arial" w:cs="Arial"/>
          <w:lang w:eastAsia="pl-PL"/>
        </w:rPr>
        <w:t>umowy</w:t>
      </w:r>
      <w:r w:rsidRPr="00975A8D">
        <w:rPr>
          <w:rFonts w:ascii="Arial" w:eastAsia="Times New Roman" w:hAnsi="Arial" w:cs="Arial"/>
          <w:lang w:eastAsia="pl-PL"/>
        </w:rPr>
        <w:t>.</w:t>
      </w:r>
    </w:p>
    <w:p w:rsidR="00B736AF" w:rsidRPr="00975A8D" w:rsidRDefault="00B736AF" w:rsidP="00EE05AA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975A8D">
        <w:rPr>
          <w:rFonts w:ascii="Arial" w:hAnsi="Arial" w:cs="Arial"/>
        </w:rPr>
        <w:t>Je</w:t>
      </w:r>
      <w:r>
        <w:rPr>
          <w:rFonts w:ascii="Arial" w:hAnsi="Arial" w:cs="Arial"/>
        </w:rPr>
        <w:t>żeli powierzenie podwykonawcy (innego niż określony w ust. 6-7</w:t>
      </w:r>
      <w:r w:rsidRPr="00975A8D">
        <w:rPr>
          <w:rFonts w:ascii="Arial" w:hAnsi="Arial" w:cs="Arial"/>
        </w:rPr>
        <w:t xml:space="preserve">) wykonania części zamówienia na </w:t>
      </w:r>
      <w:r>
        <w:rPr>
          <w:rFonts w:ascii="Arial" w:hAnsi="Arial" w:cs="Arial"/>
        </w:rPr>
        <w:t>usługi</w:t>
      </w:r>
      <w:r w:rsidRPr="00975A8D">
        <w:rPr>
          <w:rFonts w:ascii="Arial" w:hAnsi="Arial" w:cs="Arial"/>
        </w:rPr>
        <w:t xml:space="preserve"> następ</w:t>
      </w:r>
      <w:r w:rsidR="00742BE7">
        <w:rPr>
          <w:rFonts w:ascii="Arial" w:hAnsi="Arial" w:cs="Arial"/>
        </w:rPr>
        <w:t>uje w trakcie jego realizacji, W</w:t>
      </w:r>
      <w:r w:rsidRPr="00975A8D">
        <w:rPr>
          <w:rFonts w:ascii="Arial" w:hAnsi="Arial" w:cs="Arial"/>
        </w:rPr>
        <w:t>ykonawca na żądanie zamawiającego przedstawia oświadczenie</w:t>
      </w:r>
      <w:r>
        <w:rPr>
          <w:rFonts w:ascii="Arial" w:hAnsi="Arial" w:cs="Arial"/>
        </w:rPr>
        <w:t>,</w:t>
      </w:r>
      <w:r w:rsidR="00742BE7">
        <w:rPr>
          <w:rFonts w:ascii="Arial" w:hAnsi="Arial" w:cs="Arial"/>
        </w:rPr>
        <w:t xml:space="preserve"> o którym mowa w art. 25a ust.1 </w:t>
      </w:r>
      <w:proofErr w:type="spellStart"/>
      <w:r>
        <w:rPr>
          <w:rFonts w:ascii="Arial" w:hAnsi="Arial" w:cs="Arial"/>
        </w:rPr>
        <w:t>Pzp</w:t>
      </w:r>
      <w:proofErr w:type="spellEnd"/>
      <w:r w:rsidRPr="00975A8D">
        <w:rPr>
          <w:rFonts w:ascii="Arial" w:hAnsi="Arial" w:cs="Arial"/>
        </w:rPr>
        <w:t>, lub oświadczenia lub dokumenty potwierdzające brak podstaw wykluczenia wobec tego podwykonawcy.</w:t>
      </w:r>
    </w:p>
    <w:p w:rsidR="00B736AF" w:rsidRPr="00975A8D" w:rsidRDefault="00B736AF" w:rsidP="00EE05AA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975A8D">
        <w:rPr>
          <w:rFonts w:ascii="Arial" w:hAnsi="Arial" w:cs="Arial"/>
        </w:rPr>
        <w:t xml:space="preserve">Jeżeli zamawiający stwierdzi, że wobec danego podwykonawcy </w:t>
      </w:r>
      <w:r>
        <w:rPr>
          <w:rFonts w:ascii="Arial" w:hAnsi="Arial" w:cs="Arial"/>
        </w:rPr>
        <w:t>zachodzą podstawy wykluczenia, W</w:t>
      </w:r>
      <w:r w:rsidRPr="00975A8D">
        <w:rPr>
          <w:rFonts w:ascii="Arial" w:hAnsi="Arial" w:cs="Arial"/>
        </w:rPr>
        <w:t xml:space="preserve">ykonawca obowiązany jest zastąpić tego podwykonawcę lub zrezygnować z powierzenia wykonania </w:t>
      </w:r>
      <w:r w:rsidR="00742BE7">
        <w:rPr>
          <w:rFonts w:ascii="Arial" w:hAnsi="Arial" w:cs="Arial"/>
        </w:rPr>
        <w:t>części zamówienia podwykonawcy.</w:t>
      </w:r>
    </w:p>
    <w:p w:rsidR="00B736AF" w:rsidRPr="00975A8D" w:rsidRDefault="00B736AF" w:rsidP="00EE05AA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975A8D">
        <w:rPr>
          <w:rFonts w:ascii="Arial" w:hAnsi="Arial" w:cs="Arial"/>
        </w:rPr>
        <w:t>Powierzenie  wykonania części zamówi</w:t>
      </w:r>
      <w:r>
        <w:rPr>
          <w:rFonts w:ascii="Arial" w:hAnsi="Arial" w:cs="Arial"/>
        </w:rPr>
        <w:t>enia podwykonawcom nie zwalnia W</w:t>
      </w:r>
      <w:r w:rsidRPr="00975A8D">
        <w:rPr>
          <w:rFonts w:ascii="Arial" w:hAnsi="Arial" w:cs="Arial"/>
        </w:rPr>
        <w:t>ykonawcy</w:t>
      </w:r>
      <w:r w:rsidR="00104B42">
        <w:rPr>
          <w:rFonts w:ascii="Arial" w:hAnsi="Arial" w:cs="Arial"/>
        </w:rPr>
        <w:br/>
      </w:r>
      <w:r w:rsidRPr="00975A8D">
        <w:rPr>
          <w:rFonts w:ascii="Arial" w:hAnsi="Arial" w:cs="Arial"/>
        </w:rPr>
        <w:t>z odpowiedzialności za należyte wykonanie tego zamówienia.</w:t>
      </w:r>
    </w:p>
    <w:p w:rsidR="009545EB" w:rsidRDefault="00857422" w:rsidP="00EE05AA">
      <w:pPr>
        <w:numPr>
          <w:ilvl w:val="0"/>
          <w:numId w:val="3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21D47">
        <w:rPr>
          <w:rFonts w:ascii="Arial" w:eastAsia="Times New Roman" w:hAnsi="Arial" w:cs="Arial"/>
          <w:lang w:eastAsia="pl-PL"/>
        </w:rPr>
        <w:t>Zamawiający zobowiązuje s</w:t>
      </w:r>
      <w:r w:rsidR="004B5865" w:rsidRPr="00E21D47">
        <w:rPr>
          <w:rFonts w:ascii="Arial" w:eastAsia="Times New Roman" w:hAnsi="Arial" w:cs="Arial"/>
          <w:lang w:eastAsia="pl-PL"/>
        </w:rPr>
        <w:t>ię składać do Wykonawcy faksem</w:t>
      </w:r>
      <w:r w:rsidR="00516D4A" w:rsidRPr="00E21D47">
        <w:rPr>
          <w:rFonts w:ascii="Arial" w:eastAsia="Times New Roman" w:hAnsi="Arial" w:cs="Arial"/>
          <w:lang w:eastAsia="pl-PL"/>
        </w:rPr>
        <w:t xml:space="preserve"> lub pocztą elektroniczną</w:t>
      </w:r>
      <w:r w:rsidR="004B5865" w:rsidRPr="00E21D47">
        <w:rPr>
          <w:rFonts w:ascii="Arial" w:eastAsia="Times New Roman" w:hAnsi="Arial" w:cs="Arial"/>
          <w:lang w:eastAsia="pl-PL"/>
        </w:rPr>
        <w:t xml:space="preserve"> zapotrzebowanie</w:t>
      </w:r>
      <w:r w:rsidRPr="00E21D47">
        <w:rPr>
          <w:rFonts w:ascii="Arial" w:eastAsia="Times New Roman" w:hAnsi="Arial" w:cs="Arial"/>
          <w:lang w:eastAsia="pl-PL"/>
        </w:rPr>
        <w:t xml:space="preserve"> (</w:t>
      </w:r>
      <w:r w:rsidR="004B5865" w:rsidRPr="00E21D47">
        <w:rPr>
          <w:rFonts w:ascii="Arial" w:eastAsia="Times New Roman" w:hAnsi="Arial" w:cs="Arial"/>
          <w:i/>
          <w:lang w:eastAsia="pl-PL"/>
        </w:rPr>
        <w:t>Wzór Zapotrzebowania</w:t>
      </w:r>
      <w:r w:rsidR="004B5865" w:rsidRPr="00E21D47">
        <w:rPr>
          <w:rFonts w:ascii="Arial" w:eastAsia="Times New Roman" w:hAnsi="Arial" w:cs="Arial"/>
          <w:lang w:eastAsia="pl-PL"/>
        </w:rPr>
        <w:t xml:space="preserve"> – stanowi Załącznik </w:t>
      </w:r>
      <w:r w:rsidRPr="00E21D47">
        <w:rPr>
          <w:rFonts w:ascii="Arial" w:eastAsia="Times New Roman" w:hAnsi="Arial" w:cs="Arial"/>
          <w:lang w:eastAsia="pl-PL"/>
        </w:rPr>
        <w:t xml:space="preserve">nr </w:t>
      </w:r>
      <w:r w:rsidR="000722CB">
        <w:rPr>
          <w:rFonts w:ascii="Arial" w:eastAsia="Times New Roman" w:hAnsi="Arial" w:cs="Arial"/>
          <w:lang w:eastAsia="pl-PL"/>
        </w:rPr>
        <w:t>1</w:t>
      </w:r>
      <w:r w:rsidR="004B5865" w:rsidRPr="00E21D47">
        <w:rPr>
          <w:rFonts w:ascii="Arial" w:eastAsia="Times New Roman" w:hAnsi="Arial" w:cs="Arial"/>
          <w:lang w:eastAsia="pl-PL"/>
        </w:rPr>
        <w:t xml:space="preserve"> do </w:t>
      </w:r>
      <w:r w:rsidR="004B5865" w:rsidRPr="009545EB">
        <w:rPr>
          <w:rFonts w:ascii="Arial" w:eastAsia="Times New Roman" w:hAnsi="Arial" w:cs="Arial"/>
          <w:lang w:eastAsia="pl-PL"/>
        </w:rPr>
        <w:t>niniejszej umowy</w:t>
      </w:r>
      <w:r w:rsidRPr="009545EB">
        <w:rPr>
          <w:rFonts w:ascii="Arial" w:eastAsia="Times New Roman" w:hAnsi="Arial" w:cs="Arial"/>
          <w:lang w:eastAsia="pl-PL"/>
        </w:rPr>
        <w:t xml:space="preserve">), w którym określi termin, ilość osób, trasę wykonania usługi oraz dowódcę/dysponenta pojazdu upoważnionego do podpisu „Karty rozliczenia zadania transportowego realizowanego dla </w:t>
      </w:r>
      <w:r w:rsidR="004B5865" w:rsidRPr="009545EB">
        <w:rPr>
          <w:rFonts w:ascii="Arial" w:eastAsia="Times New Roman" w:hAnsi="Arial" w:cs="Arial"/>
          <w:lang w:eastAsia="pl-PL"/>
        </w:rPr>
        <w:t xml:space="preserve">danej </w:t>
      </w:r>
      <w:r w:rsidRPr="009545EB">
        <w:rPr>
          <w:rFonts w:ascii="Arial" w:eastAsia="Times New Roman" w:hAnsi="Arial" w:cs="Arial"/>
          <w:lang w:eastAsia="pl-PL"/>
        </w:rPr>
        <w:t>jednostki woj</w:t>
      </w:r>
      <w:r w:rsidR="004B5865" w:rsidRPr="009545EB">
        <w:rPr>
          <w:rFonts w:ascii="Arial" w:eastAsia="Times New Roman" w:hAnsi="Arial" w:cs="Arial"/>
          <w:lang w:eastAsia="pl-PL"/>
        </w:rPr>
        <w:t xml:space="preserve">skowej lub instytucji wojskowej znajdujących się na zaopatrzeniu logistycznym 32 Wojskowego Oddziału Gospodarczego </w:t>
      </w:r>
      <w:r w:rsidR="004B5865" w:rsidRPr="00E21D47">
        <w:rPr>
          <w:rFonts w:ascii="Arial" w:eastAsia="Times New Roman" w:hAnsi="Arial" w:cs="Arial"/>
          <w:lang w:eastAsia="pl-PL"/>
        </w:rPr>
        <w:t>w Zamościu (</w:t>
      </w:r>
      <w:r w:rsidR="004B5865" w:rsidRPr="00E21D47">
        <w:rPr>
          <w:rFonts w:ascii="Arial" w:eastAsia="Times New Roman" w:hAnsi="Arial" w:cs="Arial"/>
          <w:i/>
          <w:lang w:eastAsia="pl-PL"/>
        </w:rPr>
        <w:t xml:space="preserve">Wzór Karty rozliczenia zadania transportowego – </w:t>
      </w:r>
      <w:r w:rsidR="00E21D47" w:rsidRPr="00E21D47">
        <w:rPr>
          <w:rFonts w:ascii="Arial" w:eastAsia="Times New Roman" w:hAnsi="Arial" w:cs="Arial"/>
          <w:lang w:eastAsia="pl-PL"/>
        </w:rPr>
        <w:t xml:space="preserve">stanowi Załącznik nr </w:t>
      </w:r>
      <w:r w:rsidR="000722CB">
        <w:rPr>
          <w:rFonts w:ascii="Arial" w:eastAsia="Times New Roman" w:hAnsi="Arial" w:cs="Arial"/>
          <w:lang w:eastAsia="pl-PL"/>
        </w:rPr>
        <w:t>2</w:t>
      </w:r>
      <w:r w:rsidR="004B5865" w:rsidRPr="00E21D47">
        <w:rPr>
          <w:rFonts w:ascii="Arial" w:eastAsia="Times New Roman" w:hAnsi="Arial" w:cs="Arial"/>
          <w:lang w:eastAsia="pl-PL"/>
        </w:rPr>
        <w:t xml:space="preserve"> do </w:t>
      </w:r>
      <w:r w:rsidR="004B5865" w:rsidRPr="009545EB">
        <w:rPr>
          <w:rFonts w:ascii="Arial" w:eastAsia="Times New Roman" w:hAnsi="Arial" w:cs="Arial"/>
          <w:lang w:eastAsia="pl-PL"/>
        </w:rPr>
        <w:t>niniejszej umowy).</w:t>
      </w:r>
    </w:p>
    <w:p w:rsidR="009545EB" w:rsidRPr="00E21D47" w:rsidRDefault="00857422" w:rsidP="00EB20E5">
      <w:pPr>
        <w:pStyle w:val="Akapitzlist"/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21D47">
        <w:rPr>
          <w:rFonts w:ascii="Arial" w:eastAsia="Times New Roman" w:hAnsi="Arial" w:cs="Arial"/>
          <w:lang w:eastAsia="pl-PL"/>
        </w:rPr>
        <w:t xml:space="preserve">O terminie przewozu Zamawiający zobowiązany jest powiadomić faksem lub </w:t>
      </w:r>
      <w:r w:rsidR="00E21D47" w:rsidRPr="00E21D47">
        <w:rPr>
          <w:rFonts w:ascii="Arial" w:eastAsia="Times New Roman" w:hAnsi="Arial" w:cs="Arial"/>
          <w:lang w:eastAsia="pl-PL"/>
        </w:rPr>
        <w:t xml:space="preserve">pocztą elektroniczną </w:t>
      </w:r>
      <w:r w:rsidRPr="00E21D47">
        <w:rPr>
          <w:rFonts w:ascii="Arial" w:eastAsia="Times New Roman" w:hAnsi="Arial" w:cs="Arial"/>
          <w:lang w:eastAsia="pl-PL"/>
        </w:rPr>
        <w:t xml:space="preserve">Wykonawcę </w:t>
      </w:r>
      <w:r w:rsidR="008539DF" w:rsidRPr="00E21D47">
        <w:rPr>
          <w:rFonts w:ascii="Arial" w:eastAsia="Times New Roman" w:hAnsi="Arial" w:cs="Arial"/>
          <w:lang w:eastAsia="pl-PL"/>
        </w:rPr>
        <w:t xml:space="preserve">na </w:t>
      </w:r>
      <w:r w:rsidRPr="00E21D47">
        <w:rPr>
          <w:rFonts w:ascii="Arial" w:eastAsia="Times New Roman" w:hAnsi="Arial" w:cs="Arial"/>
          <w:lang w:eastAsia="pl-PL"/>
        </w:rPr>
        <w:t xml:space="preserve">co najmniej 48 godzin przed terminem planowanego wyjazdu. </w:t>
      </w:r>
    </w:p>
    <w:p w:rsidR="009545EB" w:rsidRDefault="00857422" w:rsidP="00EB20E5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545EB">
        <w:rPr>
          <w:rFonts w:ascii="Arial" w:eastAsia="Times New Roman" w:hAnsi="Arial" w:cs="Arial"/>
          <w:lang w:eastAsia="pl-PL"/>
        </w:rPr>
        <w:t>W razie wystąpienia nagłej potrzeby wykonania usługi Zamawiający zastrzega sobie możliwość skrócenia termi</w:t>
      </w:r>
      <w:r w:rsidR="008539DF" w:rsidRPr="009545EB">
        <w:rPr>
          <w:rFonts w:ascii="Arial" w:eastAsia="Times New Roman" w:hAnsi="Arial" w:cs="Arial"/>
          <w:lang w:eastAsia="pl-PL"/>
        </w:rPr>
        <w:t xml:space="preserve">nu, o którym </w:t>
      </w:r>
      <w:r w:rsidR="008539DF" w:rsidRPr="00E21D47">
        <w:rPr>
          <w:rFonts w:ascii="Arial" w:eastAsia="Times New Roman" w:hAnsi="Arial" w:cs="Arial"/>
          <w:lang w:eastAsia="pl-PL"/>
        </w:rPr>
        <w:t xml:space="preserve">mowa w ust. </w:t>
      </w:r>
      <w:r w:rsidR="00E21D47" w:rsidRPr="00E21D47">
        <w:rPr>
          <w:rFonts w:ascii="Arial" w:eastAsia="Times New Roman" w:hAnsi="Arial" w:cs="Arial"/>
          <w:lang w:eastAsia="pl-PL"/>
        </w:rPr>
        <w:t>1</w:t>
      </w:r>
      <w:r w:rsidR="008539DF" w:rsidRPr="00E21D47">
        <w:rPr>
          <w:rFonts w:ascii="Arial" w:eastAsia="Times New Roman" w:hAnsi="Arial" w:cs="Arial"/>
          <w:lang w:eastAsia="pl-PL"/>
        </w:rPr>
        <w:t>2</w:t>
      </w:r>
      <w:r w:rsidR="00703C45" w:rsidRPr="00E21D47">
        <w:rPr>
          <w:rFonts w:ascii="Arial" w:eastAsia="Times New Roman" w:hAnsi="Arial" w:cs="Arial"/>
          <w:lang w:eastAsia="pl-PL"/>
        </w:rPr>
        <w:t xml:space="preserve"> </w:t>
      </w:r>
      <w:r w:rsidR="008539DF" w:rsidRPr="009545EB">
        <w:rPr>
          <w:rFonts w:ascii="Arial" w:eastAsia="Times New Roman" w:hAnsi="Arial" w:cs="Arial"/>
          <w:lang w:eastAsia="pl-PL"/>
        </w:rPr>
        <w:t>do ……….</w:t>
      </w:r>
      <w:r w:rsidRPr="009545EB">
        <w:rPr>
          <w:rFonts w:ascii="Arial" w:eastAsia="Times New Roman" w:hAnsi="Arial" w:cs="Arial"/>
          <w:lang w:eastAsia="pl-PL"/>
        </w:rPr>
        <w:t xml:space="preserve"> </w:t>
      </w:r>
      <w:r w:rsidR="008539DF" w:rsidRPr="009545EB">
        <w:rPr>
          <w:rFonts w:ascii="Arial" w:eastAsia="Times New Roman" w:hAnsi="Arial" w:cs="Arial"/>
          <w:lang w:eastAsia="pl-PL"/>
        </w:rPr>
        <w:t>g</w:t>
      </w:r>
      <w:r w:rsidRPr="009545EB">
        <w:rPr>
          <w:rFonts w:ascii="Arial" w:eastAsia="Times New Roman" w:hAnsi="Arial" w:cs="Arial"/>
          <w:lang w:eastAsia="pl-PL"/>
        </w:rPr>
        <w:t>odzin</w:t>
      </w:r>
      <w:r w:rsidR="008539DF" w:rsidRPr="009545EB">
        <w:rPr>
          <w:rFonts w:ascii="Arial" w:eastAsia="Times New Roman" w:hAnsi="Arial" w:cs="Arial"/>
          <w:lang w:eastAsia="pl-PL"/>
        </w:rPr>
        <w:t xml:space="preserve"> –</w:t>
      </w:r>
      <w:r w:rsidR="008539DF" w:rsidRPr="009545EB">
        <w:rPr>
          <w:rFonts w:ascii="Arial" w:eastAsia="Times New Roman" w:hAnsi="Arial" w:cs="Arial"/>
          <w:u w:val="single"/>
          <w:lang w:eastAsia="pl-PL"/>
        </w:rPr>
        <w:t xml:space="preserve"> zgodnie z przyjętą ofertą.</w:t>
      </w:r>
    </w:p>
    <w:p w:rsidR="009545EB" w:rsidRDefault="00857422" w:rsidP="00EB20E5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545EB">
        <w:rPr>
          <w:rFonts w:ascii="Arial" w:eastAsia="Times New Roman" w:hAnsi="Arial" w:cs="Arial"/>
          <w:lang w:eastAsia="pl-PL"/>
        </w:rPr>
        <w:t xml:space="preserve">Zamawiający może zrezygnować ze świadczenia usługi w danym dniu po uprzednim poinformowaniu Wykonawcy </w:t>
      </w:r>
      <w:r w:rsidR="008539DF" w:rsidRPr="009545EB">
        <w:rPr>
          <w:rFonts w:ascii="Arial" w:eastAsia="Times New Roman" w:hAnsi="Arial" w:cs="Arial"/>
          <w:lang w:eastAsia="pl-PL"/>
        </w:rPr>
        <w:t>faksem lub telefonicznie na co najmniej</w:t>
      </w:r>
      <w:r w:rsidRPr="009545EB">
        <w:rPr>
          <w:rFonts w:ascii="Arial" w:eastAsia="Times New Roman" w:hAnsi="Arial" w:cs="Arial"/>
          <w:lang w:eastAsia="pl-PL"/>
        </w:rPr>
        <w:t xml:space="preserve"> 8 godzin przed terminem świadczenia usługi. </w:t>
      </w:r>
    </w:p>
    <w:p w:rsidR="00ED5EA9" w:rsidRPr="009545EB" w:rsidRDefault="00ED5EA9" w:rsidP="00EB20E5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545EB">
        <w:rPr>
          <w:rFonts w:ascii="Arial" w:eastAsia="Times New Roman" w:hAnsi="Arial" w:cs="Arial"/>
          <w:lang w:eastAsia="pl-PL"/>
        </w:rPr>
        <w:lastRenderedPageBreak/>
        <w:t>Osobami upoważnionymi</w:t>
      </w:r>
      <w:r w:rsidR="00857422" w:rsidRPr="009545EB">
        <w:rPr>
          <w:rFonts w:ascii="Arial" w:eastAsia="Times New Roman" w:hAnsi="Arial" w:cs="Arial"/>
          <w:lang w:eastAsia="pl-PL"/>
        </w:rPr>
        <w:t xml:space="preserve"> ze strony Zamawiającego do z</w:t>
      </w:r>
      <w:r w:rsidRPr="009545EB">
        <w:rPr>
          <w:rFonts w:ascii="Arial" w:eastAsia="Times New Roman" w:hAnsi="Arial" w:cs="Arial"/>
          <w:lang w:eastAsia="pl-PL"/>
        </w:rPr>
        <w:t>apotrzebowania usługi są:</w:t>
      </w:r>
    </w:p>
    <w:p w:rsidR="00ED5EA9" w:rsidRPr="00ED5EA9" w:rsidRDefault="00ED5EA9" w:rsidP="008C3AB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Calibri" w:hAnsi="Arial" w:cs="Arial"/>
        </w:rPr>
      </w:pPr>
      <w:r w:rsidRPr="00ED5EA9">
        <w:rPr>
          <w:rFonts w:ascii="Arial" w:eastAsia="Calibri" w:hAnsi="Arial" w:cs="Arial"/>
        </w:rPr>
        <w:t>………………………</w:t>
      </w:r>
      <w:r>
        <w:rPr>
          <w:rFonts w:ascii="Arial" w:eastAsia="Calibri" w:hAnsi="Arial" w:cs="Arial"/>
        </w:rPr>
        <w:t>……………………….</w:t>
      </w:r>
      <w:r w:rsidR="00857422" w:rsidRPr="00ED5EA9">
        <w:rPr>
          <w:rFonts w:ascii="Arial" w:eastAsia="Calibri" w:hAnsi="Arial" w:cs="Arial"/>
        </w:rPr>
        <w:t xml:space="preserve">  tel.</w:t>
      </w:r>
      <w:r w:rsidRPr="00ED5EA9">
        <w:rPr>
          <w:rFonts w:ascii="Arial" w:eastAsia="Calibri" w:hAnsi="Arial" w:cs="Arial"/>
        </w:rPr>
        <w:t>: ………………….</w:t>
      </w:r>
      <w:r w:rsidR="00857422" w:rsidRPr="00ED5EA9">
        <w:rPr>
          <w:rFonts w:ascii="Arial" w:eastAsia="Calibri" w:hAnsi="Arial" w:cs="Arial"/>
        </w:rPr>
        <w:t>,</w:t>
      </w:r>
    </w:p>
    <w:p w:rsidR="00857422" w:rsidRPr="00ED5EA9" w:rsidRDefault="00ED5EA9" w:rsidP="008C3AB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pl-PL"/>
        </w:rPr>
      </w:pPr>
      <w:r w:rsidRPr="00ED5EA9">
        <w:rPr>
          <w:rFonts w:ascii="Arial" w:eastAsia="Calibri" w:hAnsi="Arial" w:cs="Arial"/>
        </w:rPr>
        <w:t>…………………………</w:t>
      </w:r>
      <w:r>
        <w:rPr>
          <w:rFonts w:ascii="Arial" w:eastAsia="Calibri" w:hAnsi="Arial" w:cs="Arial"/>
        </w:rPr>
        <w:t>…………………….</w:t>
      </w:r>
      <w:r w:rsidRPr="00ED5EA9">
        <w:rPr>
          <w:rFonts w:ascii="Arial" w:eastAsia="Calibri" w:hAnsi="Arial" w:cs="Arial"/>
        </w:rPr>
        <w:t>.</w:t>
      </w:r>
      <w:r w:rsidR="00857422" w:rsidRPr="00ED5EA9">
        <w:rPr>
          <w:rFonts w:ascii="Arial" w:eastAsia="Calibri" w:hAnsi="Arial" w:cs="Arial"/>
        </w:rPr>
        <w:t xml:space="preserve"> tel.</w:t>
      </w:r>
      <w:r w:rsidRPr="00ED5EA9">
        <w:rPr>
          <w:rFonts w:ascii="Arial" w:eastAsia="Calibri" w:hAnsi="Arial" w:cs="Arial"/>
        </w:rPr>
        <w:t>: ………………….</w:t>
      </w:r>
      <w:r w:rsidR="00857422" w:rsidRPr="00ED5EA9">
        <w:rPr>
          <w:rFonts w:ascii="Arial" w:eastAsia="Calibri" w:hAnsi="Arial" w:cs="Arial"/>
        </w:rPr>
        <w:t>.</w:t>
      </w:r>
    </w:p>
    <w:p w:rsidR="00ED5EA9" w:rsidRDefault="00857422" w:rsidP="008C3AB6">
      <w:pPr>
        <w:spacing w:after="0" w:line="240" w:lineRule="auto"/>
        <w:ind w:left="426" w:hanging="426"/>
        <w:jc w:val="center"/>
        <w:rPr>
          <w:rFonts w:ascii="Arial" w:eastAsia="Calibri" w:hAnsi="Arial" w:cs="Arial"/>
        </w:rPr>
      </w:pPr>
      <w:r w:rsidRPr="00857422">
        <w:rPr>
          <w:rFonts w:ascii="Arial" w:eastAsia="Calibri" w:hAnsi="Arial" w:cs="Arial"/>
        </w:rPr>
        <w:t>Osobą upoważnioną ze strony Wykonawcy do przyjmowania zleceń jest</w:t>
      </w:r>
      <w:r w:rsidR="00ED5EA9">
        <w:rPr>
          <w:rFonts w:ascii="Arial" w:eastAsia="Calibri" w:hAnsi="Arial" w:cs="Arial"/>
        </w:rPr>
        <w:t>:</w:t>
      </w:r>
    </w:p>
    <w:p w:rsidR="00857422" w:rsidRPr="00857422" w:rsidRDefault="00857422" w:rsidP="008C3AB6">
      <w:pPr>
        <w:spacing w:after="0" w:line="240" w:lineRule="auto"/>
        <w:ind w:left="426" w:hanging="426"/>
        <w:jc w:val="center"/>
        <w:rPr>
          <w:rFonts w:ascii="Arial" w:eastAsia="Calibri" w:hAnsi="Arial" w:cs="Arial"/>
        </w:rPr>
      </w:pPr>
      <w:r w:rsidRPr="00857422">
        <w:rPr>
          <w:rFonts w:ascii="Arial" w:eastAsia="Calibri" w:hAnsi="Arial" w:cs="Arial"/>
        </w:rPr>
        <w:t>…………………</w:t>
      </w:r>
      <w:r w:rsidR="00ED5EA9">
        <w:rPr>
          <w:rFonts w:ascii="Arial" w:eastAsia="Calibri" w:hAnsi="Arial" w:cs="Arial"/>
        </w:rPr>
        <w:t>…………………………….., tel.: …………………………….</w:t>
      </w:r>
    </w:p>
    <w:p w:rsidR="00857422" w:rsidRPr="00857422" w:rsidRDefault="00857422" w:rsidP="00EB20E5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>Osobą upoważnioną do potwierdzania prawidłowego wykonania usługi jest wyznaczony w za</w:t>
      </w:r>
      <w:r w:rsidR="00ED5EA9">
        <w:rPr>
          <w:rFonts w:ascii="Arial" w:eastAsia="Times New Roman" w:hAnsi="Arial" w:cs="Arial"/>
          <w:lang w:eastAsia="pl-PL"/>
        </w:rPr>
        <w:t>potrzebowaniu</w:t>
      </w:r>
      <w:r w:rsidRPr="00857422">
        <w:rPr>
          <w:rFonts w:ascii="Arial" w:eastAsia="Times New Roman" w:hAnsi="Arial" w:cs="Arial"/>
          <w:lang w:eastAsia="pl-PL"/>
        </w:rPr>
        <w:t xml:space="preserve"> dowódca/dysponent pojazdu.</w:t>
      </w:r>
    </w:p>
    <w:p w:rsidR="00857422" w:rsidRPr="00857422" w:rsidRDefault="00857422" w:rsidP="00EB20E5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 xml:space="preserve">Zamawiający zastrzega sobie możliwość sprawdzenia posiadania przez pojazd Wykonawcy aktualnych badań technicznych, polisy OC i NW oraz stanu technicznego pojazdu. Do wykonania sprawdzenia stanu technicznego upoważnieni są przedstawiciele Policji, Żandarmerii Wojskowej (ŻW), </w:t>
      </w:r>
      <w:r w:rsidR="00ED5EA9">
        <w:rPr>
          <w:rFonts w:ascii="Arial" w:eastAsia="Times New Roman" w:hAnsi="Arial" w:cs="Arial"/>
          <w:lang w:eastAsia="pl-PL"/>
        </w:rPr>
        <w:t xml:space="preserve">przedstawiciele </w:t>
      </w:r>
      <w:r w:rsidRPr="00857422">
        <w:rPr>
          <w:rFonts w:ascii="Arial" w:eastAsia="Times New Roman" w:hAnsi="Arial" w:cs="Arial"/>
          <w:lang w:eastAsia="pl-PL"/>
        </w:rPr>
        <w:t>Zamawiającego oraz dowódca/dysponent pojazdu. Po zakwestionowaniu stanu technicznego pojazdu/ów prze</w:t>
      </w:r>
      <w:r w:rsidR="00ED5EA9">
        <w:rPr>
          <w:rFonts w:ascii="Arial" w:eastAsia="Times New Roman" w:hAnsi="Arial" w:cs="Arial"/>
          <w:lang w:eastAsia="pl-PL"/>
        </w:rPr>
        <w:t>z Policję, ŻW, przedstawiciela Z</w:t>
      </w:r>
      <w:r w:rsidRPr="00857422">
        <w:rPr>
          <w:rFonts w:ascii="Arial" w:eastAsia="Times New Roman" w:hAnsi="Arial" w:cs="Arial"/>
          <w:lang w:eastAsia="pl-PL"/>
        </w:rPr>
        <w:t>amawiającego lub dowódcę/dysponenta pojazdu, Wykonawca zobowiązuje się w ciągu 1 godziny podstawić inny, sprawny technicznie pojazd.</w:t>
      </w:r>
    </w:p>
    <w:p w:rsidR="00857422" w:rsidRPr="00857422" w:rsidRDefault="00857422" w:rsidP="00EB20E5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>W przypadku niemożności wykonania zleconej usługi w terminie lub w wyniku potwierdzonych nieprawidłowości stanu technicznego pojazdów Wykonawcy, niepełnego ukompletowania wyposażenia dodatkowego pojazdów oraz braku wymaganych polis czy też stanu kierowcy uniemożliwiającego prowadzenie pojazdów oraz niezachowanie terminu podstawienia zastępczego środka transportu w czasie</w:t>
      </w:r>
      <w:r w:rsidR="00C91A5E">
        <w:rPr>
          <w:rFonts w:ascii="Arial" w:eastAsia="Times New Roman" w:hAnsi="Arial" w:cs="Arial"/>
          <w:lang w:eastAsia="pl-PL"/>
        </w:rPr>
        <w:t xml:space="preserve"> </w:t>
      </w:r>
      <w:r w:rsidR="00C91A5E" w:rsidRPr="00E21D47">
        <w:rPr>
          <w:rFonts w:ascii="Arial" w:eastAsia="Times New Roman" w:hAnsi="Arial" w:cs="Arial"/>
          <w:lang w:eastAsia="pl-PL"/>
        </w:rPr>
        <w:t xml:space="preserve">określonym w ust. </w:t>
      </w:r>
      <w:r w:rsidR="00E21D47" w:rsidRPr="00E21D47">
        <w:rPr>
          <w:rFonts w:ascii="Arial" w:eastAsia="Times New Roman" w:hAnsi="Arial" w:cs="Arial"/>
          <w:lang w:eastAsia="pl-PL"/>
        </w:rPr>
        <w:t>17</w:t>
      </w:r>
      <w:r w:rsidRPr="00E21D47">
        <w:rPr>
          <w:rFonts w:ascii="Arial" w:eastAsia="Times New Roman" w:hAnsi="Arial" w:cs="Arial"/>
          <w:lang w:eastAsia="pl-PL"/>
        </w:rPr>
        <w:t xml:space="preserve">         </w:t>
      </w:r>
      <w:r w:rsidRPr="00857422">
        <w:rPr>
          <w:rFonts w:ascii="Arial" w:eastAsia="Times New Roman" w:hAnsi="Arial" w:cs="Arial"/>
          <w:lang w:eastAsia="pl-PL"/>
        </w:rPr>
        <w:t xml:space="preserve">– Zamawiający ma prawo zlecić wykonanie usługi innemu przewoźnikowi na koszt Wykonawcy, niezależnie od innych skutków </w:t>
      </w:r>
      <w:r w:rsidRPr="00C63A6F">
        <w:rPr>
          <w:rFonts w:ascii="Arial" w:eastAsia="Times New Roman" w:hAnsi="Arial" w:cs="Arial"/>
          <w:lang w:eastAsia="pl-PL"/>
        </w:rPr>
        <w:t xml:space="preserve">określonych w </w:t>
      </w:r>
      <w:r w:rsidR="00ED5EA9" w:rsidRPr="00C63A6F">
        <w:rPr>
          <w:rFonts w:ascii="Arial" w:eastAsia="Times New Roman" w:hAnsi="Arial" w:cs="Arial"/>
          <w:lang w:eastAsia="pl-PL"/>
        </w:rPr>
        <w:t xml:space="preserve">§ 3 pkt </w:t>
      </w:r>
      <w:r w:rsidRPr="00C63A6F">
        <w:rPr>
          <w:rFonts w:ascii="Arial" w:eastAsia="Times New Roman" w:hAnsi="Arial" w:cs="Arial"/>
          <w:lang w:eastAsia="pl-PL"/>
        </w:rPr>
        <w:t>1</w:t>
      </w:r>
      <w:r w:rsidR="00C63A6F" w:rsidRPr="00C63A6F">
        <w:rPr>
          <w:rFonts w:ascii="Arial" w:eastAsia="Times New Roman" w:hAnsi="Arial" w:cs="Arial"/>
          <w:lang w:eastAsia="pl-PL"/>
        </w:rPr>
        <w:t>2</w:t>
      </w:r>
      <w:r w:rsidRPr="00C63A6F">
        <w:rPr>
          <w:rFonts w:ascii="Arial" w:eastAsia="Times New Roman" w:hAnsi="Arial" w:cs="Arial"/>
          <w:lang w:eastAsia="pl-PL"/>
        </w:rPr>
        <w:t xml:space="preserve">. </w:t>
      </w:r>
    </w:p>
    <w:p w:rsidR="00857422" w:rsidRPr="00857422" w:rsidRDefault="00ED5EA9" w:rsidP="00EB20E5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nie ponosi</w:t>
      </w:r>
      <w:r w:rsidR="00857422" w:rsidRPr="00857422">
        <w:rPr>
          <w:rFonts w:ascii="Arial" w:eastAsia="Times New Roman" w:hAnsi="Arial" w:cs="Arial"/>
          <w:lang w:eastAsia="pl-PL"/>
        </w:rPr>
        <w:t xml:space="preserve"> żadnej odpowiedzialności za wypadki i zdarzenia jakiegokolwiek typu, w wyniku których nastąpi uszkodzenie ciała, śmierć czy szkoda materialna, spowodowane z winy Wykonawcy.</w:t>
      </w:r>
    </w:p>
    <w:p w:rsidR="00857422" w:rsidRPr="00857422" w:rsidRDefault="00857422" w:rsidP="00EB20E5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 xml:space="preserve">Zamawiający wymaga od Wykonawcy zatrudnienia na umowę o pracę osób wykonujących czynności kierowcy, o ile mieszczą się one w zakresie </w:t>
      </w:r>
      <w:hyperlink r:id="rId9" w:anchor="/dokument/16789274#art(22)par(1)" w:history="1">
        <w:r w:rsidRPr="00ED5EA9">
          <w:rPr>
            <w:rFonts w:ascii="Arial" w:eastAsia="Times New Roman" w:hAnsi="Arial" w:cs="Arial"/>
            <w:lang w:eastAsia="pl-PL"/>
          </w:rPr>
          <w:t>art. 22 § 1</w:t>
        </w:r>
      </w:hyperlink>
      <w:r w:rsidRPr="00857422">
        <w:rPr>
          <w:rFonts w:ascii="Arial" w:eastAsia="Times New Roman" w:hAnsi="Arial" w:cs="Arial"/>
          <w:lang w:eastAsia="pl-PL"/>
        </w:rPr>
        <w:t xml:space="preserve"> Kodeksu Pracy, który brzmi: „Przez nawiązanie stosunku pracy pracownik zobowiązuje się </w:t>
      </w:r>
      <w:r w:rsidR="00104B42">
        <w:rPr>
          <w:rFonts w:ascii="Arial" w:eastAsia="Times New Roman" w:hAnsi="Arial" w:cs="Arial"/>
          <w:lang w:eastAsia="pl-PL"/>
        </w:rPr>
        <w:br/>
      </w:r>
      <w:r w:rsidRPr="00857422">
        <w:rPr>
          <w:rFonts w:ascii="Arial" w:eastAsia="Times New Roman" w:hAnsi="Arial" w:cs="Arial"/>
          <w:lang w:eastAsia="pl-PL"/>
        </w:rPr>
        <w:t>do wykonywania pracy określonego rodzaju na rzecz pracodawcy i pod jego kierownictwem oraz w miejscu i czasie wyznaczonym przez pracodawcę, a pracodawca – do zatrudniania pracownika za wynagrodzeniem”.</w:t>
      </w:r>
    </w:p>
    <w:p w:rsidR="00ED5EA9" w:rsidRDefault="00857422" w:rsidP="00EB20E5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>W trakcie realizacji zamówienia na każde wezwanie Zamawiającego w wyznaczonym w tym wezwaniu terminie</w:t>
      </w:r>
      <w:r w:rsidR="00ED5EA9">
        <w:rPr>
          <w:rFonts w:ascii="Arial" w:eastAsia="Times New Roman" w:hAnsi="Arial" w:cs="Arial"/>
          <w:lang w:eastAsia="pl-PL"/>
        </w:rPr>
        <w:t>, W</w:t>
      </w:r>
      <w:r w:rsidRPr="00857422">
        <w:rPr>
          <w:rFonts w:ascii="Arial" w:eastAsia="Times New Roman" w:hAnsi="Arial" w:cs="Arial"/>
          <w:lang w:eastAsia="pl-PL"/>
        </w:rPr>
        <w:t>ykonawca przedłoży Zamawiającemu wskazane poniżej dowody</w:t>
      </w:r>
      <w:r w:rsidR="00ED5EA9">
        <w:rPr>
          <w:rFonts w:ascii="Arial" w:eastAsia="Times New Roman" w:hAnsi="Arial" w:cs="Arial"/>
          <w:lang w:eastAsia="pl-PL"/>
        </w:rPr>
        <w:t>,</w:t>
      </w:r>
      <w:r w:rsidRPr="00857422">
        <w:rPr>
          <w:rFonts w:ascii="Arial" w:eastAsia="Times New Roman" w:hAnsi="Arial" w:cs="Arial"/>
          <w:lang w:eastAsia="pl-PL"/>
        </w:rPr>
        <w:t xml:space="preserve"> w celu potwierdzenia spełnienia </w:t>
      </w:r>
      <w:r w:rsidR="00ED5EA9" w:rsidRPr="00ED5EA9">
        <w:rPr>
          <w:rFonts w:ascii="Arial" w:eastAsia="Times New Roman" w:hAnsi="Arial" w:cs="Arial"/>
          <w:lang w:eastAsia="pl-PL"/>
        </w:rPr>
        <w:t xml:space="preserve">przez Wykonawcę  </w:t>
      </w:r>
      <w:r w:rsidRPr="00857422">
        <w:rPr>
          <w:rFonts w:ascii="Arial" w:eastAsia="Times New Roman" w:hAnsi="Arial" w:cs="Arial"/>
          <w:lang w:eastAsia="pl-PL"/>
        </w:rPr>
        <w:t>wymogu zatrud</w:t>
      </w:r>
      <w:r w:rsidR="00ED5EA9">
        <w:rPr>
          <w:rFonts w:ascii="Arial" w:eastAsia="Times New Roman" w:hAnsi="Arial" w:cs="Arial"/>
          <w:lang w:eastAsia="pl-PL"/>
        </w:rPr>
        <w:t xml:space="preserve">nienia na podstawie umowy </w:t>
      </w:r>
      <w:r w:rsidRPr="00857422">
        <w:rPr>
          <w:rFonts w:ascii="Arial" w:eastAsia="Times New Roman" w:hAnsi="Arial" w:cs="Arial"/>
          <w:lang w:eastAsia="pl-PL"/>
        </w:rPr>
        <w:t>o pracę osób</w:t>
      </w:r>
      <w:r w:rsidR="00ED5EA9">
        <w:rPr>
          <w:rFonts w:ascii="Arial" w:eastAsia="Times New Roman" w:hAnsi="Arial" w:cs="Arial"/>
          <w:lang w:eastAsia="pl-PL"/>
        </w:rPr>
        <w:t xml:space="preserve"> wykonujących </w:t>
      </w:r>
      <w:r w:rsidR="00B44147">
        <w:rPr>
          <w:rFonts w:ascii="Arial" w:eastAsia="Times New Roman" w:hAnsi="Arial" w:cs="Arial"/>
          <w:lang w:eastAsia="pl-PL"/>
        </w:rPr>
        <w:t>wskazane w ust. 20</w:t>
      </w:r>
      <w:r w:rsidRPr="002F34CE">
        <w:rPr>
          <w:rFonts w:ascii="Arial" w:eastAsia="Times New Roman" w:hAnsi="Arial" w:cs="Arial"/>
          <w:lang w:eastAsia="pl-PL"/>
        </w:rPr>
        <w:t xml:space="preserve">  czynności </w:t>
      </w:r>
      <w:r w:rsidRPr="00857422">
        <w:rPr>
          <w:rFonts w:ascii="Arial" w:eastAsia="Times New Roman" w:hAnsi="Arial" w:cs="Arial"/>
          <w:lang w:eastAsia="pl-PL"/>
        </w:rPr>
        <w:t>w tr</w:t>
      </w:r>
      <w:r w:rsidR="00ED5EA9">
        <w:rPr>
          <w:rFonts w:ascii="Arial" w:eastAsia="Times New Roman" w:hAnsi="Arial" w:cs="Arial"/>
          <w:lang w:eastAsia="pl-PL"/>
        </w:rPr>
        <w:t>akcie realizacji zamówienia</w:t>
      </w:r>
      <w:r w:rsidRPr="00857422">
        <w:rPr>
          <w:rFonts w:ascii="Arial" w:eastAsia="Times New Roman" w:hAnsi="Arial" w:cs="Arial"/>
          <w:lang w:eastAsia="pl-PL"/>
        </w:rPr>
        <w:t>:</w:t>
      </w:r>
    </w:p>
    <w:p w:rsidR="00ED5EA9" w:rsidRDefault="00ED5EA9" w:rsidP="001F3140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oświadczenie W</w:t>
      </w:r>
      <w:r w:rsidR="00857422" w:rsidRPr="00ED5EA9">
        <w:rPr>
          <w:rFonts w:ascii="Arial" w:eastAsia="Times New Roman" w:hAnsi="Arial" w:cs="Arial"/>
          <w:lang w:eastAsia="pl-PL"/>
        </w:rPr>
        <w:t xml:space="preserve">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</w:t>
      </w:r>
      <w:r w:rsidR="00104B42">
        <w:rPr>
          <w:rFonts w:ascii="Arial" w:eastAsia="Times New Roman" w:hAnsi="Arial" w:cs="Arial"/>
          <w:lang w:eastAsia="pl-PL"/>
        </w:rPr>
        <w:br/>
      </w:r>
      <w:r w:rsidR="00857422" w:rsidRPr="00ED5EA9">
        <w:rPr>
          <w:rFonts w:ascii="Arial" w:eastAsia="Times New Roman" w:hAnsi="Arial" w:cs="Arial"/>
          <w:lang w:eastAsia="pl-PL"/>
        </w:rPr>
        <w:t>ze wskazaniem liczby tych osób, rodzaju umowy o pracę i wymiaru etatu oraz podpis osoby uprawnionej do złożenia oś</w:t>
      </w:r>
      <w:r>
        <w:rPr>
          <w:rFonts w:ascii="Arial" w:eastAsia="Times New Roman" w:hAnsi="Arial" w:cs="Arial"/>
          <w:lang w:eastAsia="pl-PL"/>
        </w:rPr>
        <w:t>wiadczenia w imieniu W</w:t>
      </w:r>
      <w:r w:rsidR="00857422" w:rsidRPr="00ED5EA9">
        <w:rPr>
          <w:rFonts w:ascii="Arial" w:eastAsia="Times New Roman" w:hAnsi="Arial" w:cs="Arial"/>
          <w:lang w:eastAsia="pl-PL"/>
        </w:rPr>
        <w:t>ykonawcy;</w:t>
      </w:r>
    </w:p>
    <w:p w:rsidR="009C06BE" w:rsidRDefault="00857422" w:rsidP="001F3140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ED5EA9">
        <w:rPr>
          <w:rFonts w:ascii="Arial" w:eastAsia="Times New Roman" w:hAnsi="Arial" w:cs="Arial"/>
          <w:lang w:eastAsia="pl-PL"/>
        </w:rPr>
        <w:t>poświadczoną za zgodność z oryginałem odpowiednio przez Wykonawcę lub podwykonawcę kopię umowy/umów o pracę osób wykonujących w trakcie realizacji zamówienia czynności, kt</w:t>
      </w:r>
      <w:r w:rsidR="00ED5EA9">
        <w:rPr>
          <w:rFonts w:ascii="Arial" w:eastAsia="Times New Roman" w:hAnsi="Arial" w:cs="Arial"/>
          <w:lang w:eastAsia="pl-PL"/>
        </w:rPr>
        <w:t>órych dotyczy ww. oświadczenie W</w:t>
      </w:r>
      <w:r w:rsidRPr="00ED5EA9">
        <w:rPr>
          <w:rFonts w:ascii="Arial" w:eastAsia="Times New Roman" w:hAnsi="Arial" w:cs="Arial"/>
          <w:lang w:eastAsia="pl-PL"/>
        </w:rPr>
        <w:t xml:space="preserve">ykonawcy lub podwykonawcy (wraz z dokumentem regulującym zakres obowiązków, jeżeli został sporządzony). Kopia umowy/umów powinna zostać zanonimizowana w sposób zapewniający ochronę danych osobowych pracowników, zgodnie z przepisami ustawy z dnia </w:t>
      </w:r>
      <w:r w:rsidR="00B44147">
        <w:rPr>
          <w:rFonts w:ascii="Arial" w:eastAsia="Times New Roman" w:hAnsi="Arial" w:cs="Arial"/>
          <w:lang w:eastAsia="pl-PL"/>
        </w:rPr>
        <w:t>10 maja 2018</w:t>
      </w:r>
      <w:r w:rsidRPr="00ED5EA9">
        <w:rPr>
          <w:rFonts w:ascii="Arial" w:eastAsia="Times New Roman" w:hAnsi="Arial" w:cs="Arial"/>
          <w:lang w:eastAsia="pl-PL"/>
        </w:rPr>
        <w:t xml:space="preserve"> r. o ochronie danych osobowych (tj. w szczególności bez imion, nazwisk, adresów, nr PESEL pracowników). Informacje</w:t>
      </w:r>
      <w:r w:rsidR="009C06BE">
        <w:rPr>
          <w:rFonts w:ascii="Arial" w:eastAsia="Times New Roman" w:hAnsi="Arial" w:cs="Arial"/>
          <w:lang w:eastAsia="pl-PL"/>
        </w:rPr>
        <w:t>,</w:t>
      </w:r>
      <w:r w:rsidRPr="00ED5EA9">
        <w:rPr>
          <w:rFonts w:ascii="Arial" w:eastAsia="Times New Roman" w:hAnsi="Arial" w:cs="Arial"/>
          <w:lang w:eastAsia="pl-PL"/>
        </w:rPr>
        <w:t xml:space="preserve"> takie jak: data zawarcia umowy, rodzaj umowy o pracę i wymiar etatu powinny być możliwe do zidentyfikowania;</w:t>
      </w:r>
    </w:p>
    <w:p w:rsidR="009C06BE" w:rsidRDefault="00857422" w:rsidP="001F3140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C06BE">
        <w:rPr>
          <w:rFonts w:ascii="Arial" w:eastAsia="Times New Roman" w:hAnsi="Arial" w:cs="Arial"/>
          <w:lang w:eastAsia="pl-PL"/>
        </w:rPr>
        <w:lastRenderedPageBreak/>
        <w:t xml:space="preserve">zaświadczenie właściwego oddziału ZUS, potwierdzające opłacanie przez Wykonawcę lub podwykonawcę składek na ubezpieczenia społeczne i zdrowotne </w:t>
      </w:r>
      <w:r w:rsidR="00104B42">
        <w:rPr>
          <w:rFonts w:ascii="Arial" w:eastAsia="Times New Roman" w:hAnsi="Arial" w:cs="Arial"/>
          <w:lang w:eastAsia="pl-PL"/>
        </w:rPr>
        <w:br/>
      </w:r>
      <w:r w:rsidRPr="009C06BE">
        <w:rPr>
          <w:rFonts w:ascii="Arial" w:eastAsia="Times New Roman" w:hAnsi="Arial" w:cs="Arial"/>
          <w:lang w:eastAsia="pl-PL"/>
        </w:rPr>
        <w:t>z tytułu zatrudnienia na podstawie umów o pracę za ostatni okres rozliczeniowy;</w:t>
      </w:r>
    </w:p>
    <w:p w:rsidR="00857422" w:rsidRPr="009C06BE" w:rsidRDefault="00857422" w:rsidP="001F3140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C06BE">
        <w:rPr>
          <w:rFonts w:ascii="Arial" w:eastAsia="Times New Roman" w:hAnsi="Arial" w:cs="Arial"/>
          <w:lang w:eastAsia="pl-PL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</w:t>
      </w:r>
      <w:r w:rsidR="00B44147">
        <w:rPr>
          <w:rFonts w:ascii="Arial" w:eastAsia="Times New Roman" w:hAnsi="Arial" w:cs="Arial"/>
          <w:lang w:eastAsia="pl-PL"/>
        </w:rPr>
        <w:t>10 maja</w:t>
      </w:r>
      <w:r w:rsidRPr="009C06BE">
        <w:rPr>
          <w:rFonts w:ascii="Arial" w:eastAsia="Times New Roman" w:hAnsi="Arial" w:cs="Arial"/>
          <w:lang w:eastAsia="pl-PL"/>
        </w:rPr>
        <w:t xml:space="preserve"> </w:t>
      </w:r>
      <w:r w:rsidR="00B44147">
        <w:rPr>
          <w:rFonts w:ascii="Arial" w:eastAsia="Times New Roman" w:hAnsi="Arial" w:cs="Arial"/>
          <w:lang w:eastAsia="pl-PL"/>
        </w:rPr>
        <w:br/>
        <w:t>2018</w:t>
      </w:r>
      <w:r w:rsidRPr="009C06BE">
        <w:rPr>
          <w:rFonts w:ascii="Arial" w:eastAsia="Times New Roman" w:hAnsi="Arial" w:cs="Arial"/>
          <w:lang w:eastAsia="pl-PL"/>
        </w:rPr>
        <w:t xml:space="preserve"> r. o ochronie danych osobowych.</w:t>
      </w:r>
    </w:p>
    <w:p w:rsidR="009C06BE" w:rsidRDefault="00857422" w:rsidP="00EB20E5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>Z tytułu niespełnienia przez Wykonawcę lub podwykonawcę wymogu zatrudnienia na  podstawie umowy o pracę osób</w:t>
      </w:r>
      <w:r w:rsidR="009C06BE">
        <w:rPr>
          <w:rFonts w:ascii="Arial" w:eastAsia="Times New Roman" w:hAnsi="Arial" w:cs="Arial"/>
          <w:lang w:eastAsia="pl-PL"/>
        </w:rPr>
        <w:t xml:space="preserve"> </w:t>
      </w:r>
      <w:r w:rsidR="00B736AF">
        <w:rPr>
          <w:rFonts w:ascii="Arial" w:eastAsia="Times New Roman" w:hAnsi="Arial" w:cs="Arial"/>
          <w:lang w:eastAsia="pl-PL"/>
        </w:rPr>
        <w:t>wykonujących wskazane w ust. 2</w:t>
      </w:r>
      <w:r w:rsidR="00B44147">
        <w:rPr>
          <w:rFonts w:ascii="Arial" w:eastAsia="Times New Roman" w:hAnsi="Arial" w:cs="Arial"/>
          <w:lang w:eastAsia="pl-PL"/>
        </w:rPr>
        <w:t>0</w:t>
      </w:r>
      <w:r w:rsidR="009C06BE" w:rsidRPr="002F34CE">
        <w:rPr>
          <w:rFonts w:ascii="Arial" w:eastAsia="Times New Roman" w:hAnsi="Arial" w:cs="Arial"/>
          <w:lang w:eastAsia="pl-PL"/>
        </w:rPr>
        <w:t xml:space="preserve"> </w:t>
      </w:r>
      <w:r w:rsidRPr="002F34CE">
        <w:rPr>
          <w:rFonts w:ascii="Arial" w:eastAsia="Times New Roman" w:hAnsi="Arial" w:cs="Arial"/>
          <w:lang w:eastAsia="pl-PL"/>
        </w:rPr>
        <w:t>czynności</w:t>
      </w:r>
      <w:r w:rsidR="009C06BE" w:rsidRPr="002F34CE">
        <w:rPr>
          <w:rFonts w:ascii="Arial" w:eastAsia="Times New Roman" w:hAnsi="Arial" w:cs="Arial"/>
          <w:lang w:eastAsia="pl-PL"/>
        </w:rPr>
        <w:t>,</w:t>
      </w:r>
      <w:r w:rsidRPr="002F34CE">
        <w:rPr>
          <w:rFonts w:ascii="Arial" w:eastAsia="Times New Roman" w:hAnsi="Arial" w:cs="Arial"/>
          <w:lang w:eastAsia="pl-PL"/>
        </w:rPr>
        <w:t xml:space="preserve">  </w:t>
      </w:r>
      <w:r w:rsidRPr="00857422">
        <w:rPr>
          <w:rFonts w:ascii="Arial" w:eastAsia="Times New Roman" w:hAnsi="Arial" w:cs="Arial"/>
          <w:lang w:eastAsia="pl-PL"/>
        </w:rPr>
        <w:t>Zamawiający przewiduje sankcję w postaci obowiązku zapłaty przez Wykonawcę kary umownej w wysokości ok</w:t>
      </w:r>
      <w:r w:rsidR="009C06BE">
        <w:rPr>
          <w:rFonts w:ascii="Arial" w:eastAsia="Times New Roman" w:hAnsi="Arial" w:cs="Arial"/>
          <w:lang w:eastAsia="pl-PL"/>
        </w:rPr>
        <w:t xml:space="preserve">reślonej w § 7 ust.1 pkt 4) niniejszej </w:t>
      </w:r>
      <w:r w:rsidRPr="00857422">
        <w:rPr>
          <w:rFonts w:ascii="Arial" w:eastAsia="Times New Roman" w:hAnsi="Arial" w:cs="Arial"/>
          <w:lang w:eastAsia="pl-PL"/>
        </w:rPr>
        <w:t>umowy. Niezłożenie przez Wykonawcę w wyznaczonym przez Zamawiającego terminie żądanych przez Zamawiającego dowodów w celu potwierdzenia spełnienia przez Wykonawcę lub podwykonawcę wymogu zatrudnienia na podstawie umowy o pracę</w:t>
      </w:r>
      <w:r w:rsidR="009C06BE">
        <w:rPr>
          <w:rFonts w:ascii="Arial" w:eastAsia="Times New Roman" w:hAnsi="Arial" w:cs="Arial"/>
          <w:lang w:eastAsia="pl-PL"/>
        </w:rPr>
        <w:t>,</w:t>
      </w:r>
      <w:r w:rsidRPr="00857422">
        <w:rPr>
          <w:rFonts w:ascii="Arial" w:eastAsia="Times New Roman" w:hAnsi="Arial" w:cs="Arial"/>
          <w:lang w:eastAsia="pl-PL"/>
        </w:rPr>
        <w:t xml:space="preserve"> traktowane będzie jako niespełnienie przez Wykonawcę lub podwykonawcę wymogu zatrudnienia </w:t>
      </w:r>
      <w:r w:rsidR="00104B42">
        <w:rPr>
          <w:rFonts w:ascii="Arial" w:eastAsia="Times New Roman" w:hAnsi="Arial" w:cs="Arial"/>
          <w:lang w:eastAsia="pl-PL"/>
        </w:rPr>
        <w:br/>
      </w:r>
      <w:r w:rsidRPr="00857422">
        <w:rPr>
          <w:rFonts w:ascii="Arial" w:eastAsia="Times New Roman" w:hAnsi="Arial" w:cs="Arial"/>
          <w:lang w:eastAsia="pl-PL"/>
        </w:rPr>
        <w:t>na podstawie umowy o pracę osób wykonujących</w:t>
      </w:r>
      <w:r w:rsidR="009C06BE">
        <w:rPr>
          <w:rFonts w:ascii="Arial" w:eastAsia="Times New Roman" w:hAnsi="Arial" w:cs="Arial"/>
          <w:lang w:eastAsia="pl-PL"/>
        </w:rPr>
        <w:t xml:space="preserve"> </w:t>
      </w:r>
      <w:r w:rsidR="00B736AF">
        <w:rPr>
          <w:rFonts w:ascii="Arial" w:eastAsia="Times New Roman" w:hAnsi="Arial" w:cs="Arial"/>
          <w:lang w:eastAsia="pl-PL"/>
        </w:rPr>
        <w:t>wskazane w ust. 2</w:t>
      </w:r>
      <w:r w:rsidR="00B44147">
        <w:rPr>
          <w:rFonts w:ascii="Arial" w:eastAsia="Times New Roman" w:hAnsi="Arial" w:cs="Arial"/>
          <w:lang w:eastAsia="pl-PL"/>
        </w:rPr>
        <w:t>0</w:t>
      </w:r>
      <w:r w:rsidR="009C06BE" w:rsidRPr="002F34CE">
        <w:rPr>
          <w:rFonts w:ascii="Arial" w:eastAsia="Times New Roman" w:hAnsi="Arial" w:cs="Arial"/>
          <w:lang w:eastAsia="pl-PL"/>
        </w:rPr>
        <w:t xml:space="preserve"> czynności.</w:t>
      </w:r>
    </w:p>
    <w:p w:rsidR="00AF696C" w:rsidRDefault="00857422" w:rsidP="00EB20E5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C06BE">
        <w:rPr>
          <w:rFonts w:ascii="Arial" w:eastAsia="Times New Roman" w:hAnsi="Arial" w:cs="Arial"/>
          <w:lang w:eastAsia="pl-PL"/>
        </w:rPr>
        <w:t xml:space="preserve">W przypadku uzasadnionych wątpliwości co do przestrzegania prawa pracy przez                                </w:t>
      </w:r>
      <w:r w:rsidR="009C06BE">
        <w:rPr>
          <w:rFonts w:ascii="Arial" w:eastAsia="Times New Roman" w:hAnsi="Arial" w:cs="Arial"/>
          <w:lang w:eastAsia="pl-PL"/>
        </w:rPr>
        <w:t>Wykonawcę lub podwykonawcę, Z</w:t>
      </w:r>
      <w:r w:rsidRPr="009C06BE">
        <w:rPr>
          <w:rFonts w:ascii="Arial" w:eastAsia="Times New Roman" w:hAnsi="Arial" w:cs="Arial"/>
          <w:lang w:eastAsia="pl-PL"/>
        </w:rPr>
        <w:t xml:space="preserve">amawiający może zwrócić </w:t>
      </w:r>
      <w:r w:rsidR="009C06BE">
        <w:rPr>
          <w:rFonts w:ascii="Arial" w:eastAsia="Times New Roman" w:hAnsi="Arial" w:cs="Arial"/>
          <w:lang w:eastAsia="pl-PL"/>
        </w:rPr>
        <w:t xml:space="preserve">się o przeprowadzenie </w:t>
      </w:r>
      <w:r w:rsidRPr="009C06BE">
        <w:rPr>
          <w:rFonts w:ascii="Arial" w:eastAsia="Times New Roman" w:hAnsi="Arial" w:cs="Arial"/>
          <w:lang w:eastAsia="pl-PL"/>
        </w:rPr>
        <w:t>kontroli przez Państwową Inspekcję Pracy.</w:t>
      </w:r>
    </w:p>
    <w:p w:rsidR="005010CC" w:rsidRDefault="005010CC" w:rsidP="00EB20E5">
      <w:pPr>
        <w:autoSpaceDE w:val="0"/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</w:p>
    <w:p w:rsidR="00857422" w:rsidRDefault="00857422" w:rsidP="005C43C3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  <w:r w:rsidRPr="00857422">
        <w:rPr>
          <w:rFonts w:ascii="Arial" w:eastAsia="Calibri" w:hAnsi="Arial" w:cs="Arial"/>
          <w:b/>
          <w:bCs/>
        </w:rPr>
        <w:t>§ 3</w:t>
      </w:r>
    </w:p>
    <w:p w:rsidR="009C06BE" w:rsidRPr="00857422" w:rsidRDefault="009C06BE" w:rsidP="00EB20E5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</w:p>
    <w:p w:rsidR="009C06BE" w:rsidRDefault="00857422" w:rsidP="00EB20E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>Wykonawca zobowiązuje się do wykonywania usługi zgodni</w:t>
      </w:r>
      <w:r w:rsidR="009C06BE">
        <w:rPr>
          <w:rFonts w:ascii="Arial" w:eastAsia="Times New Roman" w:hAnsi="Arial" w:cs="Arial"/>
          <w:lang w:eastAsia="pl-PL"/>
        </w:rPr>
        <w:t>e z wymogami:</w:t>
      </w:r>
    </w:p>
    <w:p w:rsidR="009C06BE" w:rsidRPr="006F3B67" w:rsidRDefault="009C06BE" w:rsidP="005C43C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6F3B67">
        <w:rPr>
          <w:rFonts w:ascii="Arial" w:eastAsia="Times New Roman" w:hAnsi="Arial" w:cs="Arial"/>
          <w:lang w:eastAsia="pl-PL"/>
        </w:rPr>
        <w:t>Kodeksu pracy;</w:t>
      </w:r>
    </w:p>
    <w:p w:rsidR="00857422" w:rsidRPr="006F3B67" w:rsidRDefault="009C06BE" w:rsidP="005C43C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6F3B67">
        <w:rPr>
          <w:rFonts w:ascii="Arial" w:eastAsia="Times New Roman" w:hAnsi="Arial" w:cs="Arial"/>
          <w:lang w:eastAsia="pl-PL"/>
        </w:rPr>
        <w:t>u</w:t>
      </w:r>
      <w:r w:rsidR="00857422" w:rsidRPr="006F3B67">
        <w:rPr>
          <w:rFonts w:ascii="Arial" w:eastAsia="Times New Roman" w:hAnsi="Arial" w:cs="Arial"/>
          <w:lang w:eastAsia="pl-PL"/>
        </w:rPr>
        <w:t>stawy z dnia 16 kwietnia 2004</w:t>
      </w:r>
      <w:r w:rsidRPr="006F3B67">
        <w:rPr>
          <w:rFonts w:ascii="Arial" w:eastAsia="Times New Roman" w:hAnsi="Arial" w:cs="Arial"/>
          <w:lang w:eastAsia="pl-PL"/>
        </w:rPr>
        <w:t xml:space="preserve"> </w:t>
      </w:r>
      <w:r w:rsidR="00857422" w:rsidRPr="006F3B67">
        <w:rPr>
          <w:rFonts w:ascii="Arial" w:eastAsia="Times New Roman" w:hAnsi="Arial" w:cs="Arial"/>
          <w:lang w:eastAsia="pl-PL"/>
        </w:rPr>
        <w:t>r. o czasie pracy kierowców (Dz. U. z 20</w:t>
      </w:r>
      <w:r w:rsidR="000722CB">
        <w:rPr>
          <w:rFonts w:ascii="Arial" w:eastAsia="Times New Roman" w:hAnsi="Arial" w:cs="Arial"/>
          <w:lang w:eastAsia="pl-PL"/>
        </w:rPr>
        <w:t>19</w:t>
      </w:r>
      <w:r w:rsidRPr="006F3B67">
        <w:rPr>
          <w:rFonts w:ascii="Arial" w:eastAsia="Times New Roman" w:hAnsi="Arial" w:cs="Arial"/>
          <w:lang w:eastAsia="pl-PL"/>
        </w:rPr>
        <w:t xml:space="preserve"> </w:t>
      </w:r>
      <w:r w:rsidR="00857422" w:rsidRPr="006F3B67">
        <w:rPr>
          <w:rFonts w:ascii="Arial" w:eastAsia="Times New Roman" w:hAnsi="Arial" w:cs="Arial"/>
          <w:lang w:eastAsia="pl-PL"/>
        </w:rPr>
        <w:t>r.</w:t>
      </w:r>
      <w:r w:rsidRPr="006F3B67">
        <w:rPr>
          <w:rFonts w:ascii="Arial" w:eastAsia="Times New Roman" w:hAnsi="Arial" w:cs="Arial"/>
          <w:lang w:eastAsia="pl-PL"/>
        </w:rPr>
        <w:t>,</w:t>
      </w:r>
      <w:r w:rsidR="00857422" w:rsidRPr="006F3B67">
        <w:rPr>
          <w:rFonts w:ascii="Arial" w:eastAsia="Times New Roman" w:hAnsi="Arial" w:cs="Arial"/>
          <w:lang w:eastAsia="pl-PL"/>
        </w:rPr>
        <w:t xml:space="preserve">  poz. 1</w:t>
      </w:r>
      <w:r w:rsidR="000722CB">
        <w:rPr>
          <w:rFonts w:ascii="Arial" w:eastAsia="Times New Roman" w:hAnsi="Arial" w:cs="Arial"/>
          <w:lang w:eastAsia="pl-PL"/>
        </w:rPr>
        <w:t>412</w:t>
      </w:r>
      <w:r w:rsidR="00857422" w:rsidRPr="006F3B67">
        <w:rPr>
          <w:rFonts w:ascii="Arial" w:eastAsia="Times New Roman" w:hAnsi="Arial" w:cs="Arial"/>
          <w:lang w:eastAsia="pl-PL"/>
        </w:rPr>
        <w:t xml:space="preserve"> </w:t>
      </w:r>
      <w:r w:rsidRPr="006F3B67">
        <w:rPr>
          <w:rFonts w:ascii="Arial" w:eastAsia="Times New Roman" w:hAnsi="Arial" w:cs="Arial"/>
          <w:lang w:eastAsia="pl-PL"/>
        </w:rPr>
        <w:t xml:space="preserve">- </w:t>
      </w:r>
      <w:r w:rsidR="00857422" w:rsidRPr="006F3B67">
        <w:rPr>
          <w:rFonts w:ascii="Arial" w:eastAsia="Calibri" w:hAnsi="Arial" w:cs="Arial"/>
        </w:rPr>
        <w:t>tekst jednolity z późniejszymi  zmianami</w:t>
      </w:r>
      <w:r w:rsidRPr="006F3B67">
        <w:rPr>
          <w:rFonts w:ascii="Arial" w:eastAsia="Times New Roman" w:hAnsi="Arial" w:cs="Arial"/>
          <w:lang w:eastAsia="pl-PL"/>
        </w:rPr>
        <w:t>);</w:t>
      </w:r>
    </w:p>
    <w:p w:rsidR="009C06BE" w:rsidRPr="006F3B67" w:rsidRDefault="009C06BE" w:rsidP="005C43C3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6F3B67">
        <w:rPr>
          <w:rFonts w:ascii="Arial" w:eastAsia="Times New Roman" w:hAnsi="Arial" w:cs="Arial"/>
          <w:lang w:eastAsia="pl-PL"/>
        </w:rPr>
        <w:t>ustawy z dnia 6 września 2001 r. o transporcie drogowym (Dz. U. z 201</w:t>
      </w:r>
      <w:r w:rsidR="006F3B67" w:rsidRPr="006F3B67">
        <w:rPr>
          <w:rFonts w:ascii="Arial" w:eastAsia="Times New Roman" w:hAnsi="Arial" w:cs="Arial"/>
          <w:lang w:eastAsia="pl-PL"/>
        </w:rPr>
        <w:t>9 r., poz.2</w:t>
      </w:r>
      <w:r w:rsidR="000722CB">
        <w:rPr>
          <w:rFonts w:ascii="Arial" w:eastAsia="Times New Roman" w:hAnsi="Arial" w:cs="Arial"/>
          <w:lang w:eastAsia="pl-PL"/>
        </w:rPr>
        <w:t>140</w:t>
      </w:r>
      <w:r w:rsidRPr="006F3B67">
        <w:rPr>
          <w:rFonts w:ascii="Arial" w:eastAsia="Times New Roman" w:hAnsi="Arial" w:cs="Arial"/>
          <w:lang w:eastAsia="pl-PL"/>
        </w:rPr>
        <w:t xml:space="preserve"> tekst jednolity z późniejszymi zmianami); </w:t>
      </w:r>
    </w:p>
    <w:p w:rsidR="009C06BE" w:rsidRPr="006F3B67" w:rsidRDefault="009C06BE" w:rsidP="005C43C3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6F3B67">
        <w:rPr>
          <w:rFonts w:ascii="Arial" w:eastAsia="Times New Roman" w:hAnsi="Arial" w:cs="Arial"/>
          <w:lang w:eastAsia="pl-PL"/>
        </w:rPr>
        <w:t>ustawy z dnia 20 czerwca 1997 r. Prawo o ruchu drogowym (Dz. U. z 20</w:t>
      </w:r>
      <w:r w:rsidR="000722CB">
        <w:rPr>
          <w:rFonts w:ascii="Arial" w:eastAsia="Times New Roman" w:hAnsi="Arial" w:cs="Arial"/>
          <w:lang w:eastAsia="pl-PL"/>
        </w:rPr>
        <w:t>20</w:t>
      </w:r>
      <w:r w:rsidRPr="006F3B67">
        <w:rPr>
          <w:rFonts w:ascii="Arial" w:eastAsia="Times New Roman" w:hAnsi="Arial" w:cs="Arial"/>
          <w:lang w:eastAsia="pl-PL"/>
        </w:rPr>
        <w:t xml:space="preserve"> r., poz. 1</w:t>
      </w:r>
      <w:r w:rsidR="000722CB">
        <w:rPr>
          <w:rFonts w:ascii="Arial" w:eastAsia="Times New Roman" w:hAnsi="Arial" w:cs="Arial"/>
          <w:lang w:eastAsia="pl-PL"/>
        </w:rPr>
        <w:t>10</w:t>
      </w:r>
      <w:r w:rsidRPr="006F3B67">
        <w:rPr>
          <w:rFonts w:ascii="Arial" w:eastAsia="Times New Roman" w:hAnsi="Arial" w:cs="Arial"/>
          <w:lang w:eastAsia="pl-PL"/>
        </w:rPr>
        <w:t xml:space="preserve"> tekst jednolity z póź</w:t>
      </w:r>
      <w:r w:rsidR="00B44147" w:rsidRPr="006F3B67">
        <w:rPr>
          <w:rFonts w:ascii="Arial" w:eastAsia="Times New Roman" w:hAnsi="Arial" w:cs="Arial"/>
          <w:lang w:eastAsia="pl-PL"/>
        </w:rPr>
        <w:t>niejszymi zmianami);</w:t>
      </w:r>
    </w:p>
    <w:p w:rsidR="00B44147" w:rsidRPr="006F3B67" w:rsidRDefault="00B44147" w:rsidP="005C43C3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6F3B67">
        <w:rPr>
          <w:rFonts w:ascii="Arial" w:eastAsia="Times New Roman" w:hAnsi="Arial" w:cs="Arial"/>
          <w:lang w:eastAsia="pl-PL"/>
        </w:rPr>
        <w:t>ustawy z dnia 5 stycznia 2011 r. o kierujących pojazdami (Dz. U. z 20</w:t>
      </w:r>
      <w:r w:rsidR="000722CB">
        <w:rPr>
          <w:rFonts w:ascii="Arial" w:eastAsia="Times New Roman" w:hAnsi="Arial" w:cs="Arial"/>
          <w:lang w:eastAsia="pl-PL"/>
        </w:rPr>
        <w:t>20</w:t>
      </w:r>
      <w:r w:rsidRPr="006F3B67">
        <w:rPr>
          <w:rFonts w:ascii="Arial" w:eastAsia="Times New Roman" w:hAnsi="Arial" w:cs="Arial"/>
          <w:lang w:eastAsia="pl-PL"/>
        </w:rPr>
        <w:t xml:space="preserve"> r., </w:t>
      </w:r>
      <w:r w:rsidRPr="006F3B67">
        <w:rPr>
          <w:rFonts w:ascii="Arial" w:eastAsia="Times New Roman" w:hAnsi="Arial" w:cs="Arial"/>
          <w:lang w:eastAsia="pl-PL"/>
        </w:rPr>
        <w:br/>
        <w:t xml:space="preserve">poz. </w:t>
      </w:r>
      <w:r w:rsidR="000722CB">
        <w:rPr>
          <w:rFonts w:ascii="Arial" w:eastAsia="Times New Roman" w:hAnsi="Arial" w:cs="Arial"/>
          <w:lang w:eastAsia="pl-PL"/>
        </w:rPr>
        <w:t>1268</w:t>
      </w:r>
      <w:r w:rsidRPr="006F3B67">
        <w:rPr>
          <w:rFonts w:ascii="Arial" w:eastAsia="Times New Roman" w:hAnsi="Arial" w:cs="Arial"/>
          <w:lang w:eastAsia="pl-PL"/>
        </w:rPr>
        <w:t xml:space="preserve"> tekst jednolity z późniejszymi zmianami).</w:t>
      </w:r>
    </w:p>
    <w:p w:rsidR="00857422" w:rsidRPr="00857422" w:rsidRDefault="00857422" w:rsidP="00EB20E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F3B67">
        <w:rPr>
          <w:rFonts w:ascii="Arial" w:eastAsia="Times New Roman" w:hAnsi="Arial" w:cs="Arial"/>
          <w:lang w:eastAsia="pl-PL"/>
        </w:rPr>
        <w:t>Wykonawca zobowiązuje s</w:t>
      </w:r>
      <w:r w:rsidR="009C06BE" w:rsidRPr="006F3B67">
        <w:rPr>
          <w:rFonts w:ascii="Arial" w:eastAsia="Times New Roman" w:hAnsi="Arial" w:cs="Arial"/>
          <w:lang w:eastAsia="pl-PL"/>
        </w:rPr>
        <w:t xml:space="preserve">ię podstawić każdorazowo sprawny </w:t>
      </w:r>
      <w:r w:rsidR="009C06BE">
        <w:rPr>
          <w:rFonts w:ascii="Arial" w:eastAsia="Times New Roman" w:hAnsi="Arial" w:cs="Arial"/>
          <w:lang w:eastAsia="pl-PL"/>
        </w:rPr>
        <w:t>środek transportu tj.: autokar/</w:t>
      </w:r>
      <w:proofErr w:type="spellStart"/>
      <w:r w:rsidR="009C06BE">
        <w:rPr>
          <w:rFonts w:ascii="Arial" w:eastAsia="Times New Roman" w:hAnsi="Arial" w:cs="Arial"/>
          <w:lang w:eastAsia="pl-PL"/>
        </w:rPr>
        <w:t>bus</w:t>
      </w:r>
      <w:proofErr w:type="spellEnd"/>
      <w:r w:rsidRPr="00857422">
        <w:rPr>
          <w:rFonts w:ascii="Arial" w:eastAsia="Times New Roman" w:hAnsi="Arial" w:cs="Arial"/>
          <w:lang w:eastAsia="pl-PL"/>
        </w:rPr>
        <w:t xml:space="preserve"> wraz z kierowcą w miejscu i czasie wyz</w:t>
      </w:r>
      <w:r w:rsidR="009C06BE">
        <w:rPr>
          <w:rFonts w:ascii="Arial" w:eastAsia="Times New Roman" w:hAnsi="Arial" w:cs="Arial"/>
          <w:lang w:eastAsia="pl-PL"/>
        </w:rPr>
        <w:t xml:space="preserve">naczonym przez Zamawiającego </w:t>
      </w:r>
      <w:r w:rsidR="00104B42">
        <w:rPr>
          <w:rFonts w:ascii="Arial" w:eastAsia="Times New Roman" w:hAnsi="Arial" w:cs="Arial"/>
          <w:lang w:eastAsia="pl-PL"/>
        </w:rPr>
        <w:br/>
      </w:r>
      <w:r w:rsidR="009C06BE">
        <w:rPr>
          <w:rFonts w:ascii="Arial" w:eastAsia="Times New Roman" w:hAnsi="Arial" w:cs="Arial"/>
          <w:lang w:eastAsia="pl-PL"/>
        </w:rPr>
        <w:t>w Zapotrzebowaniu.</w:t>
      </w:r>
    </w:p>
    <w:p w:rsidR="00857422" w:rsidRPr="00857422" w:rsidRDefault="00857422" w:rsidP="00EB20E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 xml:space="preserve">Wykonawca jest zobowiązany do zapewnienia Zamawiającemu autokarów o wymaganej w </w:t>
      </w:r>
      <w:r w:rsidR="009C06BE">
        <w:rPr>
          <w:rFonts w:ascii="Arial" w:eastAsia="Times New Roman" w:hAnsi="Arial" w:cs="Arial"/>
          <w:lang w:eastAsia="pl-PL"/>
        </w:rPr>
        <w:t>Zapotrzebowaniu</w:t>
      </w:r>
      <w:r w:rsidRPr="00857422">
        <w:rPr>
          <w:rFonts w:ascii="Arial" w:eastAsia="Times New Roman" w:hAnsi="Arial" w:cs="Arial"/>
          <w:lang w:eastAsia="pl-PL"/>
        </w:rPr>
        <w:t xml:space="preserve"> ilości miejsc siedzących.</w:t>
      </w:r>
    </w:p>
    <w:p w:rsidR="00857422" w:rsidRPr="00857422" w:rsidRDefault="00857422" w:rsidP="00EB20E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>Wykonawca jest zobowiązany do zapewnienia odpowiednich warunków bezpieczeństwa, higien</w:t>
      </w:r>
      <w:r w:rsidR="009C06BE">
        <w:rPr>
          <w:rFonts w:ascii="Arial" w:eastAsia="Times New Roman" w:hAnsi="Arial" w:cs="Arial"/>
          <w:lang w:eastAsia="pl-PL"/>
        </w:rPr>
        <w:t>y i standardu określonego w Szczegółowym opisie przedmiotu zamówienia zawartym w Specyfikacji Istotnych Warunków Zamówienia</w:t>
      </w:r>
      <w:r w:rsidRPr="00857422">
        <w:rPr>
          <w:rFonts w:ascii="Arial" w:eastAsia="Times New Roman" w:hAnsi="Arial" w:cs="Arial"/>
          <w:lang w:eastAsia="pl-PL"/>
        </w:rPr>
        <w:t>.</w:t>
      </w:r>
      <w:r w:rsidRPr="008574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57422">
        <w:rPr>
          <w:rFonts w:ascii="Arial" w:eastAsia="Times New Roman" w:hAnsi="Arial" w:cs="Arial"/>
          <w:lang w:eastAsia="pl-PL"/>
        </w:rPr>
        <w:t>W okresie zimowym pojazdy muszą posiadać sprawne ogrzewan</w:t>
      </w:r>
      <w:r w:rsidR="00AC4754">
        <w:rPr>
          <w:rFonts w:ascii="Arial" w:eastAsia="Times New Roman" w:hAnsi="Arial" w:cs="Arial"/>
          <w:lang w:eastAsia="pl-PL"/>
        </w:rPr>
        <w:t>i</w:t>
      </w:r>
      <w:r w:rsidRPr="00857422">
        <w:rPr>
          <w:rFonts w:ascii="Arial" w:eastAsia="Times New Roman" w:hAnsi="Arial" w:cs="Arial"/>
          <w:lang w:eastAsia="pl-PL"/>
        </w:rPr>
        <w:t>e</w:t>
      </w:r>
      <w:r w:rsidR="009C06BE">
        <w:rPr>
          <w:rFonts w:ascii="Arial" w:eastAsia="Times New Roman" w:hAnsi="Arial" w:cs="Arial"/>
          <w:lang w:eastAsia="pl-PL"/>
        </w:rPr>
        <w:t>,</w:t>
      </w:r>
      <w:r w:rsidRPr="00857422">
        <w:rPr>
          <w:rFonts w:ascii="Arial" w:eastAsia="Times New Roman" w:hAnsi="Arial" w:cs="Arial"/>
          <w:lang w:eastAsia="pl-PL"/>
        </w:rPr>
        <w:t xml:space="preserve"> a w okresie letnim sprawną klimatyzację.</w:t>
      </w:r>
    </w:p>
    <w:p w:rsidR="00857422" w:rsidRPr="00857422" w:rsidRDefault="00857422" w:rsidP="00EB20E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>Wykonawca gwarantuje bezpieczeństwo osób i mienia podczas wykonywania usług przewozu osób</w:t>
      </w:r>
      <w:r w:rsidR="009C06BE">
        <w:rPr>
          <w:rFonts w:ascii="Arial" w:eastAsia="Times New Roman" w:hAnsi="Arial" w:cs="Arial"/>
          <w:lang w:eastAsia="pl-PL"/>
        </w:rPr>
        <w:t>.</w:t>
      </w:r>
    </w:p>
    <w:p w:rsidR="00857422" w:rsidRPr="00857422" w:rsidRDefault="00857422" w:rsidP="00E601C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 xml:space="preserve">Wykonawca zobowiązuje się do posiadania wymaganych przepisami prawa dokumentów przewozowych związanych z transportem osób i ponosi z tego tytułu wszelką odpowiedzialność. </w:t>
      </w:r>
    </w:p>
    <w:p w:rsidR="00857422" w:rsidRPr="00857422" w:rsidRDefault="00857422" w:rsidP="00E601C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>Wykonawca ponosi koszty przejazdu całej trasy, godziny przestojowe dla kierowców wynikające z przepisów o ruchu drogowym</w:t>
      </w:r>
      <w:r w:rsidR="00AE4756">
        <w:rPr>
          <w:rFonts w:ascii="Arial" w:eastAsia="Times New Roman" w:hAnsi="Arial" w:cs="Arial"/>
          <w:lang w:eastAsia="pl-PL"/>
        </w:rPr>
        <w:t xml:space="preserve">, </w:t>
      </w:r>
      <w:r w:rsidRPr="00857422">
        <w:rPr>
          <w:rFonts w:ascii="Arial" w:eastAsia="Times New Roman" w:hAnsi="Arial" w:cs="Arial"/>
          <w:lang w:eastAsia="pl-PL"/>
        </w:rPr>
        <w:t>noclegi</w:t>
      </w:r>
      <w:r w:rsidR="00AE4756">
        <w:rPr>
          <w:rFonts w:ascii="Arial" w:eastAsia="Times New Roman" w:hAnsi="Arial" w:cs="Arial"/>
          <w:lang w:eastAsia="pl-PL"/>
        </w:rPr>
        <w:t xml:space="preserve"> i należne diety</w:t>
      </w:r>
      <w:r w:rsidRPr="00857422">
        <w:rPr>
          <w:rFonts w:ascii="Arial" w:eastAsia="Times New Roman" w:hAnsi="Arial" w:cs="Arial"/>
          <w:lang w:eastAsia="pl-PL"/>
        </w:rPr>
        <w:t xml:space="preserve"> kierowców, opłaty za przejazdy płatnymi odcinkami autostrad, odcinkami objętymi syste</w:t>
      </w:r>
      <w:r w:rsidR="00AE4756">
        <w:rPr>
          <w:rFonts w:ascii="Arial" w:eastAsia="Times New Roman" w:hAnsi="Arial" w:cs="Arial"/>
          <w:lang w:eastAsia="pl-PL"/>
        </w:rPr>
        <w:t>mem Via TOLL, bilety parkingowe, mycie pojazdów.</w:t>
      </w:r>
    </w:p>
    <w:p w:rsidR="00857422" w:rsidRPr="00857422" w:rsidRDefault="00857422" w:rsidP="00E601C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>Koszty zatrudnienia, należnych diet kierowcó</w:t>
      </w:r>
      <w:r w:rsidR="009C06BE">
        <w:rPr>
          <w:rFonts w:ascii="Arial" w:eastAsia="Times New Roman" w:hAnsi="Arial" w:cs="Arial"/>
          <w:lang w:eastAsia="pl-PL"/>
        </w:rPr>
        <w:t>w, kosztów poniesionych za hote</w:t>
      </w:r>
      <w:r w:rsidRPr="00857422">
        <w:rPr>
          <w:rFonts w:ascii="Arial" w:eastAsia="Times New Roman" w:hAnsi="Arial" w:cs="Arial"/>
          <w:lang w:eastAsia="pl-PL"/>
        </w:rPr>
        <w:t>l</w:t>
      </w:r>
      <w:r w:rsidR="009C06BE">
        <w:rPr>
          <w:rFonts w:ascii="Arial" w:eastAsia="Times New Roman" w:hAnsi="Arial" w:cs="Arial"/>
          <w:lang w:eastAsia="pl-PL"/>
        </w:rPr>
        <w:t>,</w:t>
      </w:r>
      <w:r w:rsidRPr="00857422">
        <w:rPr>
          <w:rFonts w:ascii="Arial" w:eastAsia="Times New Roman" w:hAnsi="Arial" w:cs="Arial"/>
          <w:lang w:eastAsia="pl-PL"/>
        </w:rPr>
        <w:t xml:space="preserve"> eksploatacji i konserwacji pojazdu ponosi Wykonawca.</w:t>
      </w:r>
    </w:p>
    <w:p w:rsidR="00857422" w:rsidRPr="00BF6E0A" w:rsidRDefault="00BF6E0A" w:rsidP="00E601C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F6E0A">
        <w:rPr>
          <w:rFonts w:ascii="Arial" w:eastAsia="Times New Roman" w:hAnsi="Arial" w:cs="Arial"/>
          <w:lang w:eastAsia="pl-PL"/>
        </w:rPr>
        <w:lastRenderedPageBreak/>
        <w:t>Wykonawca zobowiązuje się odbyć podróż najkorzystniejszą trasą przejazdu,  uwzględniając jak najniższe koszty przewozu Zamawiającego</w:t>
      </w:r>
      <w:r w:rsidR="00CC7EA4" w:rsidRPr="00BF6E0A">
        <w:rPr>
          <w:rFonts w:ascii="Arial" w:eastAsia="Times New Roman" w:hAnsi="Arial" w:cs="Arial"/>
          <w:lang w:eastAsia="pl-PL"/>
        </w:rPr>
        <w:t>.</w:t>
      </w:r>
    </w:p>
    <w:p w:rsidR="00857422" w:rsidRPr="00857422" w:rsidRDefault="00857422" w:rsidP="00E601C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 xml:space="preserve">Wykonawca zobowiązuje się do podstawienia </w:t>
      </w:r>
      <w:r w:rsidR="00CC7EA4">
        <w:rPr>
          <w:rFonts w:ascii="Arial" w:eastAsia="Times New Roman" w:hAnsi="Arial" w:cs="Arial"/>
          <w:lang w:eastAsia="pl-PL"/>
        </w:rPr>
        <w:t xml:space="preserve">środków transportowych </w:t>
      </w:r>
      <w:r w:rsidR="00104B42">
        <w:rPr>
          <w:rFonts w:ascii="Arial" w:eastAsia="Times New Roman" w:hAnsi="Arial" w:cs="Arial"/>
          <w:lang w:eastAsia="pl-PL"/>
        </w:rPr>
        <w:br/>
      </w:r>
      <w:r w:rsidR="00CC7EA4">
        <w:rPr>
          <w:rFonts w:ascii="Arial" w:eastAsia="Times New Roman" w:hAnsi="Arial" w:cs="Arial"/>
          <w:lang w:eastAsia="pl-PL"/>
        </w:rPr>
        <w:t>tj.: autokarów/busów</w:t>
      </w:r>
      <w:r w:rsidRPr="00857422">
        <w:rPr>
          <w:rFonts w:ascii="Arial" w:eastAsia="Times New Roman" w:hAnsi="Arial" w:cs="Arial"/>
          <w:lang w:eastAsia="pl-PL"/>
        </w:rPr>
        <w:t xml:space="preserve"> zastępczych, w przypadku awarii </w:t>
      </w:r>
      <w:r w:rsidR="00CC7EA4">
        <w:rPr>
          <w:rFonts w:ascii="Arial" w:eastAsia="Times New Roman" w:hAnsi="Arial" w:cs="Arial"/>
          <w:lang w:eastAsia="pl-PL"/>
        </w:rPr>
        <w:t xml:space="preserve">- </w:t>
      </w:r>
      <w:r w:rsidRPr="00857422">
        <w:rPr>
          <w:rFonts w:ascii="Arial" w:eastAsia="Times New Roman" w:hAnsi="Arial" w:cs="Arial"/>
          <w:lang w:eastAsia="pl-PL"/>
        </w:rPr>
        <w:t xml:space="preserve">w czasie do 3 godz. </w:t>
      </w:r>
      <w:r w:rsidR="00104B42">
        <w:rPr>
          <w:rFonts w:ascii="Arial" w:eastAsia="Times New Roman" w:hAnsi="Arial" w:cs="Arial"/>
          <w:lang w:eastAsia="pl-PL"/>
        </w:rPr>
        <w:br/>
      </w:r>
      <w:r w:rsidRPr="00857422">
        <w:rPr>
          <w:rFonts w:ascii="Arial" w:eastAsia="Times New Roman" w:hAnsi="Arial" w:cs="Arial"/>
          <w:lang w:eastAsia="pl-PL"/>
        </w:rPr>
        <w:t>na dystansie 100 km</w:t>
      </w:r>
      <w:r w:rsidR="00CC7EA4">
        <w:rPr>
          <w:rFonts w:ascii="Arial" w:eastAsia="Times New Roman" w:hAnsi="Arial" w:cs="Arial"/>
          <w:lang w:eastAsia="pl-PL"/>
        </w:rPr>
        <w:t>,</w:t>
      </w:r>
      <w:r w:rsidRPr="00857422">
        <w:rPr>
          <w:rFonts w:ascii="Arial" w:eastAsia="Times New Roman" w:hAnsi="Arial" w:cs="Arial"/>
          <w:lang w:eastAsia="pl-PL"/>
        </w:rPr>
        <w:t xml:space="preserve"> a w przypadku transportu osób na dystansie przekraczającym </w:t>
      </w:r>
      <w:r w:rsidR="00104B42">
        <w:rPr>
          <w:rFonts w:ascii="Arial" w:eastAsia="Times New Roman" w:hAnsi="Arial" w:cs="Arial"/>
          <w:lang w:eastAsia="pl-PL"/>
        </w:rPr>
        <w:br/>
      </w:r>
      <w:r w:rsidRPr="00857422">
        <w:rPr>
          <w:rFonts w:ascii="Arial" w:eastAsia="Times New Roman" w:hAnsi="Arial" w:cs="Arial"/>
          <w:lang w:eastAsia="pl-PL"/>
        </w:rPr>
        <w:t xml:space="preserve">100 km </w:t>
      </w:r>
      <w:r w:rsidR="00CC7EA4">
        <w:rPr>
          <w:rFonts w:ascii="Arial" w:eastAsia="Times New Roman" w:hAnsi="Arial" w:cs="Arial"/>
          <w:lang w:eastAsia="pl-PL"/>
        </w:rPr>
        <w:t xml:space="preserve">- </w:t>
      </w:r>
      <w:r w:rsidRPr="00857422">
        <w:rPr>
          <w:rFonts w:ascii="Arial" w:eastAsia="Times New Roman" w:hAnsi="Arial" w:cs="Arial"/>
          <w:lang w:eastAsia="pl-PL"/>
        </w:rPr>
        <w:t xml:space="preserve">czas podstawienia pojazdu zastępczego może się wydłużyć o 2 godziny </w:t>
      </w:r>
      <w:r w:rsidR="00104B42">
        <w:rPr>
          <w:rFonts w:ascii="Arial" w:eastAsia="Times New Roman" w:hAnsi="Arial" w:cs="Arial"/>
          <w:lang w:eastAsia="pl-PL"/>
        </w:rPr>
        <w:br/>
      </w:r>
      <w:r w:rsidRPr="00857422">
        <w:rPr>
          <w:rFonts w:ascii="Arial" w:eastAsia="Times New Roman" w:hAnsi="Arial" w:cs="Arial"/>
          <w:lang w:eastAsia="pl-PL"/>
        </w:rPr>
        <w:t>na każde 100 km</w:t>
      </w:r>
      <w:r w:rsidR="00CC7EA4">
        <w:rPr>
          <w:rFonts w:ascii="Arial" w:eastAsia="Times New Roman" w:hAnsi="Arial" w:cs="Arial"/>
          <w:lang w:eastAsia="pl-PL"/>
        </w:rPr>
        <w:t>.</w:t>
      </w:r>
    </w:p>
    <w:p w:rsidR="00857422" w:rsidRPr="00857422" w:rsidRDefault="00857422" w:rsidP="00E601C4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 xml:space="preserve">W przypadku podstawienia </w:t>
      </w:r>
      <w:r w:rsidR="00CC7EA4">
        <w:rPr>
          <w:rFonts w:ascii="Arial" w:eastAsia="Times New Roman" w:hAnsi="Arial" w:cs="Arial"/>
          <w:lang w:eastAsia="pl-PL"/>
        </w:rPr>
        <w:t>pojazdów zastępczych</w:t>
      </w:r>
      <w:r w:rsidRPr="00857422">
        <w:rPr>
          <w:rFonts w:ascii="Arial" w:eastAsia="Times New Roman" w:hAnsi="Arial" w:cs="Arial"/>
          <w:lang w:eastAsia="pl-PL"/>
        </w:rPr>
        <w:t xml:space="preserve"> niesprawnych technicznie, Wykonawca jest zobowiązany w przeciągu 1 godziny wymienić niespra</w:t>
      </w:r>
      <w:r w:rsidR="00CC7EA4">
        <w:rPr>
          <w:rFonts w:ascii="Arial" w:eastAsia="Times New Roman" w:hAnsi="Arial" w:cs="Arial"/>
          <w:lang w:eastAsia="pl-PL"/>
        </w:rPr>
        <w:t xml:space="preserve">wny pojazd </w:t>
      </w:r>
      <w:r w:rsidR="00104B42">
        <w:rPr>
          <w:rFonts w:ascii="Arial" w:eastAsia="Times New Roman" w:hAnsi="Arial" w:cs="Arial"/>
          <w:lang w:eastAsia="pl-PL"/>
        </w:rPr>
        <w:br/>
      </w:r>
      <w:r w:rsidR="00CC7EA4">
        <w:rPr>
          <w:rFonts w:ascii="Arial" w:eastAsia="Times New Roman" w:hAnsi="Arial" w:cs="Arial"/>
          <w:lang w:eastAsia="pl-PL"/>
        </w:rPr>
        <w:t xml:space="preserve">na inny - </w:t>
      </w:r>
      <w:r w:rsidRPr="00857422">
        <w:rPr>
          <w:rFonts w:ascii="Arial" w:eastAsia="Times New Roman" w:hAnsi="Arial" w:cs="Arial"/>
          <w:lang w:eastAsia="pl-PL"/>
        </w:rPr>
        <w:t>sprawny.</w:t>
      </w:r>
    </w:p>
    <w:p w:rsidR="00857422" w:rsidRPr="00857422" w:rsidRDefault="00857422" w:rsidP="00E601C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 xml:space="preserve">W razie wystąpienia okoliczności uniemożliwiających dokonanie przewozu zgodnie </w:t>
      </w:r>
      <w:r w:rsidRPr="00857422">
        <w:rPr>
          <w:rFonts w:ascii="Arial" w:eastAsia="Times New Roman" w:hAnsi="Arial" w:cs="Arial"/>
          <w:lang w:eastAsia="pl-PL"/>
        </w:rPr>
        <w:br/>
        <w:t xml:space="preserve">z treścią umowy, Wykonawca zobowiązany jest zapewnić przejazd przy użyciu obcych środków transportu bez dodatkowej opłaty. </w:t>
      </w:r>
    </w:p>
    <w:p w:rsidR="00857422" w:rsidRPr="00857422" w:rsidRDefault="00857422" w:rsidP="00E601C4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>Kierowcy są zobligowani do wcześniejszego zaznajomienia się z trasą przejazdu.</w:t>
      </w:r>
    </w:p>
    <w:p w:rsidR="00857422" w:rsidRPr="00857422" w:rsidRDefault="00857422" w:rsidP="00E601C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>Kierowcy zobowiązani są do posiadania telefonu komórkowego, którego numer powinien być podany do wiadomości Zamawiającego przed terminem wyjazdu.</w:t>
      </w:r>
    </w:p>
    <w:p w:rsidR="00857422" w:rsidRPr="002F34CE" w:rsidRDefault="00857422" w:rsidP="00E601C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F34CE">
        <w:rPr>
          <w:rFonts w:ascii="Arial" w:eastAsia="Times New Roman" w:hAnsi="Arial" w:cs="Arial"/>
          <w:lang w:eastAsia="pl-PL"/>
        </w:rPr>
        <w:t xml:space="preserve">W przypadku spowodowania kolizji lub wypadku z winy Wykonawcy, w którym ucierpieli ludzie lub ulegnie zniszczeniu przewożone mienie, odpowiedzialność </w:t>
      </w:r>
      <w:r w:rsidR="0057682F" w:rsidRPr="002F34CE">
        <w:rPr>
          <w:rFonts w:ascii="Arial" w:eastAsia="Times New Roman" w:hAnsi="Arial" w:cs="Arial"/>
          <w:lang w:eastAsia="pl-PL"/>
        </w:rPr>
        <w:t xml:space="preserve">w całości spoczywa na </w:t>
      </w:r>
      <w:r w:rsidRPr="002F34CE">
        <w:rPr>
          <w:rFonts w:ascii="Arial" w:eastAsia="Times New Roman" w:hAnsi="Arial" w:cs="Arial"/>
          <w:lang w:eastAsia="pl-PL"/>
        </w:rPr>
        <w:t xml:space="preserve"> Wykonawc</w:t>
      </w:r>
      <w:r w:rsidR="0057682F" w:rsidRPr="002F34CE">
        <w:rPr>
          <w:rFonts w:ascii="Arial" w:eastAsia="Times New Roman" w:hAnsi="Arial" w:cs="Arial"/>
          <w:lang w:eastAsia="pl-PL"/>
        </w:rPr>
        <w:t>y</w:t>
      </w:r>
      <w:r w:rsidRPr="002F34CE">
        <w:rPr>
          <w:rFonts w:ascii="Arial" w:eastAsia="Times New Roman" w:hAnsi="Arial" w:cs="Arial"/>
          <w:lang w:eastAsia="pl-PL"/>
        </w:rPr>
        <w:t>.</w:t>
      </w:r>
    </w:p>
    <w:p w:rsidR="00CC7EA4" w:rsidRDefault="00857422" w:rsidP="00E601C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>W okresie trwania umowy Wykonawca zobowiązany jest do pisemnego zawiadomienia Zamawiającego w terminie do 7 dni o:</w:t>
      </w:r>
    </w:p>
    <w:p w:rsidR="00CC7EA4" w:rsidRDefault="00857422" w:rsidP="005C43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eastAsia="Times New Roman" w:hAnsi="Arial" w:cs="Arial"/>
          <w:lang w:eastAsia="pl-PL"/>
        </w:rPr>
      </w:pPr>
      <w:r w:rsidRPr="00CC7EA4">
        <w:rPr>
          <w:rFonts w:ascii="Arial" w:eastAsia="Times New Roman" w:hAnsi="Arial" w:cs="Arial"/>
          <w:lang w:eastAsia="pl-PL"/>
        </w:rPr>
        <w:t>zmianie siedziby lub nazwy firmy Wykonawcy,</w:t>
      </w:r>
    </w:p>
    <w:p w:rsidR="00CC7EA4" w:rsidRDefault="00857422" w:rsidP="005C43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eastAsia="Times New Roman" w:hAnsi="Arial" w:cs="Arial"/>
          <w:lang w:eastAsia="pl-PL"/>
        </w:rPr>
      </w:pPr>
      <w:r w:rsidRPr="00CC7EA4">
        <w:rPr>
          <w:rFonts w:ascii="Arial" w:eastAsia="Times New Roman" w:hAnsi="Arial" w:cs="Arial"/>
          <w:lang w:eastAsia="pl-PL"/>
        </w:rPr>
        <w:t>ogłoszeniu upadłości Wykonawcy,</w:t>
      </w:r>
    </w:p>
    <w:p w:rsidR="00CC7EA4" w:rsidRDefault="00857422" w:rsidP="005C43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eastAsia="Times New Roman" w:hAnsi="Arial" w:cs="Arial"/>
          <w:lang w:eastAsia="pl-PL"/>
        </w:rPr>
      </w:pPr>
      <w:r w:rsidRPr="00CC7EA4">
        <w:rPr>
          <w:rFonts w:ascii="Arial" w:eastAsia="Times New Roman" w:hAnsi="Arial" w:cs="Arial"/>
          <w:lang w:eastAsia="pl-PL"/>
        </w:rPr>
        <w:t>zmianie osób reprezentujących Wykonawcę,</w:t>
      </w:r>
    </w:p>
    <w:p w:rsidR="00CC7EA4" w:rsidRDefault="00857422" w:rsidP="005C43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eastAsia="Times New Roman" w:hAnsi="Arial" w:cs="Arial"/>
          <w:lang w:eastAsia="pl-PL"/>
        </w:rPr>
      </w:pPr>
      <w:r w:rsidRPr="00CC7EA4">
        <w:rPr>
          <w:rFonts w:ascii="Arial" w:eastAsia="Times New Roman" w:hAnsi="Arial" w:cs="Arial"/>
          <w:lang w:eastAsia="pl-PL"/>
        </w:rPr>
        <w:t>wszczęciu postępowania upadłościowego, w którym uczestniczy Wykonawca,</w:t>
      </w:r>
    </w:p>
    <w:p w:rsidR="00CC7EA4" w:rsidRDefault="00857422" w:rsidP="005C43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eastAsia="Times New Roman" w:hAnsi="Arial" w:cs="Arial"/>
          <w:lang w:eastAsia="pl-PL"/>
        </w:rPr>
      </w:pPr>
      <w:r w:rsidRPr="00CC7EA4">
        <w:rPr>
          <w:rFonts w:ascii="Arial" w:eastAsia="Times New Roman" w:hAnsi="Arial" w:cs="Arial"/>
          <w:lang w:eastAsia="pl-PL"/>
        </w:rPr>
        <w:t>ogłoszenie likwidacji firmy Wykonawcy,</w:t>
      </w:r>
    </w:p>
    <w:p w:rsidR="00857422" w:rsidRPr="00CC7EA4" w:rsidRDefault="00857422" w:rsidP="005C43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eastAsia="Times New Roman" w:hAnsi="Arial" w:cs="Arial"/>
          <w:lang w:eastAsia="pl-PL"/>
        </w:rPr>
      </w:pPr>
      <w:r w:rsidRPr="00CC7EA4">
        <w:rPr>
          <w:rFonts w:ascii="Arial" w:eastAsia="Times New Roman" w:hAnsi="Arial" w:cs="Arial"/>
          <w:lang w:eastAsia="pl-PL"/>
        </w:rPr>
        <w:t>zawieszeniu działalności firmy Wy</w:t>
      </w:r>
      <w:r w:rsidR="00CC7EA4">
        <w:rPr>
          <w:rFonts w:ascii="Arial" w:eastAsia="Times New Roman" w:hAnsi="Arial" w:cs="Arial"/>
          <w:lang w:eastAsia="pl-PL"/>
        </w:rPr>
        <w:t>konawcy.</w:t>
      </w:r>
    </w:p>
    <w:p w:rsidR="00857422" w:rsidRDefault="00CC7EA4" w:rsidP="00E601C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Nie</w:t>
      </w:r>
      <w:r w:rsidR="00857422" w:rsidRPr="00857422">
        <w:rPr>
          <w:rFonts w:ascii="Arial" w:eastAsia="Calibri" w:hAnsi="Arial" w:cs="Arial"/>
          <w:lang w:eastAsia="pl-PL"/>
        </w:rPr>
        <w:t>zawiadomienie w terminie Zamawiającego o zaistniałych powyższych zdarzeniach może spowodować odstąpienie od umowy przez Zamawiającego z przyczyn zawinionych przez Wykonawcę.</w:t>
      </w:r>
    </w:p>
    <w:p w:rsidR="00E81663" w:rsidRPr="005010CC" w:rsidRDefault="00944117" w:rsidP="00E601C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E81663">
        <w:rPr>
          <w:rFonts w:ascii="Arial" w:eastAsia="Calibri" w:hAnsi="Arial" w:cs="Arial"/>
          <w:bCs/>
          <w:lang w:eastAsia="pl-PL"/>
        </w:rPr>
        <w:t xml:space="preserve">Wykonawca oraz </w:t>
      </w:r>
      <w:r w:rsidR="00E81663">
        <w:rPr>
          <w:rFonts w:ascii="Arial" w:eastAsia="Calibri" w:hAnsi="Arial" w:cs="Arial"/>
          <w:bCs/>
          <w:lang w:eastAsia="pl-PL"/>
        </w:rPr>
        <w:t>podwykonawca</w:t>
      </w:r>
      <w:r w:rsidRPr="00E81663">
        <w:rPr>
          <w:rFonts w:ascii="Arial" w:eastAsia="Calibri" w:hAnsi="Arial" w:cs="Arial"/>
          <w:bCs/>
          <w:lang w:eastAsia="pl-PL"/>
        </w:rPr>
        <w:t xml:space="preserve"> zobowiązani są do posiada</w:t>
      </w:r>
      <w:r w:rsidR="00E81663">
        <w:rPr>
          <w:rFonts w:ascii="Arial" w:eastAsia="Calibri" w:hAnsi="Arial" w:cs="Arial"/>
          <w:bCs/>
          <w:lang w:eastAsia="pl-PL"/>
        </w:rPr>
        <w:t>nia</w:t>
      </w:r>
      <w:r w:rsidRPr="00E81663">
        <w:rPr>
          <w:rFonts w:ascii="Arial" w:eastAsia="Calibri" w:hAnsi="Arial" w:cs="Arial"/>
          <w:lang w:eastAsia="pl-PL"/>
        </w:rPr>
        <w:t xml:space="preserve"> </w:t>
      </w:r>
      <w:r w:rsidRPr="00E81663">
        <w:rPr>
          <w:rFonts w:ascii="Arial" w:eastAsia="Calibri" w:hAnsi="Arial" w:cs="Arial"/>
          <w:bCs/>
          <w:lang w:eastAsia="pl-PL"/>
        </w:rPr>
        <w:t xml:space="preserve">aktualnej opłaconej polisy odpowiedzialności cywilnej w zakresie prowadzonej działalności związanej </w:t>
      </w:r>
      <w:r w:rsidR="00104B42">
        <w:rPr>
          <w:rFonts w:ascii="Arial" w:eastAsia="Calibri" w:hAnsi="Arial" w:cs="Arial"/>
          <w:bCs/>
          <w:lang w:eastAsia="pl-PL"/>
        </w:rPr>
        <w:br/>
      </w:r>
      <w:r w:rsidRPr="00E81663">
        <w:rPr>
          <w:rFonts w:ascii="Arial" w:eastAsia="Calibri" w:hAnsi="Arial" w:cs="Arial"/>
          <w:bCs/>
          <w:lang w:eastAsia="pl-PL"/>
        </w:rPr>
        <w:t xml:space="preserve">z przedmiotem zamówienia </w:t>
      </w:r>
      <w:r w:rsidR="00E81663">
        <w:rPr>
          <w:rFonts w:ascii="Arial" w:eastAsia="Calibri" w:hAnsi="Arial" w:cs="Arial"/>
          <w:bCs/>
          <w:lang w:eastAsia="pl-PL"/>
        </w:rPr>
        <w:t>lub innego</w:t>
      </w:r>
      <w:r w:rsidRPr="00E81663">
        <w:rPr>
          <w:rFonts w:ascii="Arial" w:eastAsia="Calibri" w:hAnsi="Arial" w:cs="Arial"/>
          <w:bCs/>
          <w:lang w:eastAsia="pl-PL"/>
        </w:rPr>
        <w:t xml:space="preserve"> dokument</w:t>
      </w:r>
      <w:r w:rsidR="00E81663">
        <w:rPr>
          <w:rFonts w:ascii="Arial" w:eastAsia="Calibri" w:hAnsi="Arial" w:cs="Arial"/>
          <w:bCs/>
          <w:lang w:eastAsia="pl-PL"/>
        </w:rPr>
        <w:t>u potwierdzającego</w:t>
      </w:r>
      <w:r w:rsidRPr="00E81663">
        <w:rPr>
          <w:rFonts w:ascii="Arial" w:eastAsia="Calibri" w:hAnsi="Arial" w:cs="Arial"/>
          <w:bCs/>
          <w:lang w:eastAsia="pl-PL"/>
        </w:rPr>
        <w:t>, że Wykonawca</w:t>
      </w:r>
      <w:r w:rsidR="00E81663">
        <w:rPr>
          <w:rFonts w:ascii="Arial" w:eastAsia="Calibri" w:hAnsi="Arial" w:cs="Arial"/>
          <w:bCs/>
          <w:lang w:eastAsia="pl-PL"/>
        </w:rPr>
        <w:t xml:space="preserve"> </w:t>
      </w:r>
      <w:r w:rsidR="00104B42">
        <w:rPr>
          <w:rFonts w:ascii="Arial" w:eastAsia="Calibri" w:hAnsi="Arial" w:cs="Arial"/>
          <w:bCs/>
          <w:lang w:eastAsia="pl-PL"/>
        </w:rPr>
        <w:br/>
      </w:r>
      <w:r w:rsidR="00E81663">
        <w:rPr>
          <w:rFonts w:ascii="Arial" w:eastAsia="Calibri" w:hAnsi="Arial" w:cs="Arial"/>
          <w:bCs/>
          <w:lang w:eastAsia="pl-PL"/>
        </w:rPr>
        <w:t>i podwykonawca są ubezpieczeni</w:t>
      </w:r>
      <w:r w:rsidRPr="00E81663">
        <w:rPr>
          <w:rFonts w:ascii="Arial" w:eastAsia="Calibri" w:hAnsi="Arial" w:cs="Arial"/>
          <w:bCs/>
          <w:lang w:eastAsia="pl-PL"/>
        </w:rPr>
        <w:t xml:space="preserve"> od odpowiedzialności cywilnej w zakresie prowadzonej działalności związanej z prz</w:t>
      </w:r>
      <w:r w:rsidR="00E81663" w:rsidRPr="00E81663">
        <w:rPr>
          <w:rFonts w:ascii="Arial" w:eastAsia="Calibri" w:hAnsi="Arial" w:cs="Arial"/>
          <w:bCs/>
          <w:lang w:eastAsia="pl-PL"/>
        </w:rPr>
        <w:t>edmiotem zamówienia - opiewając</w:t>
      </w:r>
      <w:r w:rsidR="00E81663">
        <w:rPr>
          <w:rFonts w:ascii="Arial" w:eastAsia="Calibri" w:hAnsi="Arial" w:cs="Arial"/>
          <w:bCs/>
          <w:lang w:eastAsia="pl-PL"/>
        </w:rPr>
        <w:t>ego</w:t>
      </w:r>
      <w:r w:rsidR="00954BB3">
        <w:rPr>
          <w:rFonts w:ascii="Arial" w:eastAsia="Calibri" w:hAnsi="Arial" w:cs="Arial"/>
          <w:bCs/>
          <w:lang w:eastAsia="pl-PL"/>
        </w:rPr>
        <w:t xml:space="preserve"> na kwotę nie mniejszą niż ………………….. </w:t>
      </w:r>
      <w:r w:rsidR="00E81663">
        <w:rPr>
          <w:rFonts w:ascii="Arial" w:eastAsia="Calibri" w:hAnsi="Arial" w:cs="Arial"/>
          <w:b/>
          <w:bCs/>
          <w:lang w:eastAsia="pl-PL"/>
        </w:rPr>
        <w:t xml:space="preserve"> </w:t>
      </w:r>
      <w:r w:rsidRPr="00944117">
        <w:rPr>
          <w:rFonts w:ascii="Arial" w:eastAsia="Calibri" w:hAnsi="Arial" w:cs="Arial"/>
          <w:bCs/>
          <w:lang w:eastAsia="pl-PL"/>
        </w:rPr>
        <w:t xml:space="preserve"> przez cały okres trwania umowy. W przypadku, gdy ww</w:t>
      </w:r>
      <w:r w:rsidR="00BF6E0A">
        <w:rPr>
          <w:rFonts w:ascii="Arial" w:eastAsia="Calibri" w:hAnsi="Arial" w:cs="Arial"/>
          <w:bCs/>
          <w:lang w:eastAsia="pl-PL"/>
        </w:rPr>
        <w:t>.</w:t>
      </w:r>
      <w:r w:rsidRPr="00944117">
        <w:rPr>
          <w:rFonts w:ascii="Arial" w:eastAsia="Calibri" w:hAnsi="Arial" w:cs="Arial"/>
          <w:bCs/>
          <w:lang w:eastAsia="pl-PL"/>
        </w:rPr>
        <w:t xml:space="preserve"> dokument straci ważność w trakcie trwania umowy, Wykonawca</w:t>
      </w:r>
      <w:r w:rsidR="00E81663">
        <w:rPr>
          <w:rFonts w:ascii="Arial" w:eastAsia="Calibri" w:hAnsi="Arial" w:cs="Arial"/>
          <w:bCs/>
          <w:lang w:eastAsia="pl-PL"/>
        </w:rPr>
        <w:t xml:space="preserve"> </w:t>
      </w:r>
      <w:r w:rsidR="00104B42">
        <w:rPr>
          <w:rFonts w:ascii="Arial" w:eastAsia="Calibri" w:hAnsi="Arial" w:cs="Arial"/>
          <w:bCs/>
          <w:lang w:eastAsia="pl-PL"/>
        </w:rPr>
        <w:br/>
      </w:r>
      <w:r w:rsidR="00E81663">
        <w:rPr>
          <w:rFonts w:ascii="Arial" w:eastAsia="Calibri" w:hAnsi="Arial" w:cs="Arial"/>
          <w:bCs/>
          <w:lang w:eastAsia="pl-PL"/>
        </w:rPr>
        <w:t>i podwykonawca zobowiązani są</w:t>
      </w:r>
      <w:r w:rsidRPr="00944117">
        <w:rPr>
          <w:rFonts w:ascii="Arial" w:eastAsia="Calibri" w:hAnsi="Arial" w:cs="Arial"/>
          <w:bCs/>
          <w:lang w:eastAsia="pl-PL"/>
        </w:rPr>
        <w:t xml:space="preserve"> przedstawić Zamawiającemu dokument ważny </w:t>
      </w:r>
      <w:r w:rsidR="00104B42">
        <w:rPr>
          <w:rFonts w:ascii="Arial" w:eastAsia="Calibri" w:hAnsi="Arial" w:cs="Arial"/>
          <w:bCs/>
          <w:lang w:eastAsia="pl-PL"/>
        </w:rPr>
        <w:br/>
      </w:r>
      <w:r w:rsidRPr="00944117">
        <w:rPr>
          <w:rFonts w:ascii="Arial" w:eastAsia="Calibri" w:hAnsi="Arial" w:cs="Arial"/>
          <w:bCs/>
          <w:lang w:eastAsia="pl-PL"/>
        </w:rPr>
        <w:t>na kolejny okres trwania umowy, przed wygaśnięciem ważności  poprzedniego dokumentu.</w:t>
      </w:r>
    </w:p>
    <w:p w:rsidR="00857422" w:rsidRDefault="00857422" w:rsidP="00E601C4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  <w:r w:rsidRPr="00857422">
        <w:rPr>
          <w:rFonts w:ascii="Arial" w:eastAsia="Calibri" w:hAnsi="Arial" w:cs="Arial"/>
          <w:b/>
          <w:bCs/>
        </w:rPr>
        <w:t>§ 4</w:t>
      </w:r>
    </w:p>
    <w:p w:rsidR="00CC7EA4" w:rsidRDefault="00CC7EA4" w:rsidP="00E601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b/>
          <w:bCs/>
        </w:rPr>
      </w:pPr>
    </w:p>
    <w:p w:rsidR="00857422" w:rsidRPr="00857422" w:rsidRDefault="00857422" w:rsidP="005C43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>Ter</w:t>
      </w:r>
      <w:r w:rsidR="00CC7EA4">
        <w:rPr>
          <w:rFonts w:ascii="Arial" w:eastAsia="Times New Roman" w:hAnsi="Arial" w:cs="Arial"/>
          <w:lang w:eastAsia="pl-PL"/>
        </w:rPr>
        <w:t>min realizacji umowy ustala się:</w:t>
      </w:r>
      <w:r w:rsidR="00B92888">
        <w:rPr>
          <w:rFonts w:ascii="Arial" w:eastAsia="Times New Roman" w:hAnsi="Arial" w:cs="Arial"/>
          <w:lang w:eastAsia="pl-PL"/>
        </w:rPr>
        <w:t xml:space="preserve"> </w:t>
      </w:r>
      <w:r w:rsidR="00CC7EA4">
        <w:rPr>
          <w:rFonts w:ascii="Arial" w:eastAsia="Times New Roman" w:hAnsi="Arial" w:cs="Arial"/>
          <w:lang w:eastAsia="pl-PL"/>
        </w:rPr>
        <w:t xml:space="preserve">od dnia </w:t>
      </w:r>
      <w:r w:rsidR="00397301">
        <w:rPr>
          <w:rFonts w:ascii="Arial" w:eastAsia="Times New Roman" w:hAnsi="Arial" w:cs="Arial"/>
          <w:lang w:eastAsia="pl-PL"/>
        </w:rPr>
        <w:t>podpisania umowy</w:t>
      </w:r>
      <w:r w:rsidR="00B92888">
        <w:rPr>
          <w:rFonts w:ascii="Arial" w:eastAsia="Times New Roman" w:hAnsi="Arial" w:cs="Arial"/>
          <w:lang w:eastAsia="pl-PL"/>
        </w:rPr>
        <w:t xml:space="preserve"> </w:t>
      </w:r>
      <w:r w:rsidRPr="00857422">
        <w:rPr>
          <w:rFonts w:ascii="Arial" w:eastAsia="Times New Roman" w:hAnsi="Arial" w:cs="Arial"/>
          <w:lang w:eastAsia="pl-PL"/>
        </w:rPr>
        <w:t>do dn</w:t>
      </w:r>
      <w:r w:rsidR="00CC7EA4">
        <w:rPr>
          <w:rFonts w:ascii="Arial" w:eastAsia="Times New Roman" w:hAnsi="Arial" w:cs="Arial"/>
          <w:lang w:eastAsia="pl-PL"/>
        </w:rPr>
        <w:t>ia 31.12.</w:t>
      </w:r>
      <w:r w:rsidR="006A38BA">
        <w:rPr>
          <w:rFonts w:ascii="Arial" w:eastAsia="Times New Roman" w:hAnsi="Arial" w:cs="Arial"/>
          <w:lang w:eastAsia="pl-PL"/>
        </w:rPr>
        <w:t xml:space="preserve"> 20</w:t>
      </w:r>
      <w:r w:rsidR="00BF6E0A">
        <w:rPr>
          <w:rFonts w:ascii="Arial" w:eastAsia="Times New Roman" w:hAnsi="Arial" w:cs="Arial"/>
          <w:lang w:eastAsia="pl-PL"/>
        </w:rPr>
        <w:t>21</w:t>
      </w:r>
      <w:r w:rsidRPr="00857422">
        <w:rPr>
          <w:rFonts w:ascii="Arial" w:eastAsia="Times New Roman" w:hAnsi="Arial" w:cs="Arial"/>
          <w:lang w:eastAsia="pl-PL"/>
        </w:rPr>
        <w:t xml:space="preserve"> r. lub do wyczerpania k</w:t>
      </w:r>
      <w:r w:rsidR="00CC7EA4">
        <w:rPr>
          <w:rFonts w:ascii="Arial" w:eastAsia="Times New Roman" w:hAnsi="Arial" w:cs="Arial"/>
          <w:lang w:eastAsia="pl-PL"/>
        </w:rPr>
        <w:t>woty, o której mowa w § 5 ust. 1</w:t>
      </w:r>
      <w:r w:rsidRPr="00857422">
        <w:rPr>
          <w:rFonts w:ascii="Arial" w:eastAsia="Times New Roman" w:hAnsi="Arial" w:cs="Arial"/>
          <w:lang w:eastAsia="pl-PL"/>
        </w:rPr>
        <w:t xml:space="preserve">. </w:t>
      </w:r>
    </w:p>
    <w:p w:rsidR="00CC7EA4" w:rsidRPr="00857422" w:rsidRDefault="00CC7EA4" w:rsidP="00E601C4">
      <w:pPr>
        <w:autoSpaceDE w:val="0"/>
        <w:spacing w:after="0" w:line="240" w:lineRule="auto"/>
        <w:ind w:left="426" w:hanging="426"/>
        <w:rPr>
          <w:rFonts w:ascii="Arial" w:eastAsia="Calibri" w:hAnsi="Arial" w:cs="Arial"/>
          <w:b/>
          <w:bCs/>
          <w:sz w:val="16"/>
          <w:szCs w:val="16"/>
        </w:rPr>
      </w:pPr>
    </w:p>
    <w:p w:rsidR="00901ABA" w:rsidRDefault="00901ABA" w:rsidP="00E601C4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</w:p>
    <w:p w:rsidR="00901ABA" w:rsidRDefault="00901ABA" w:rsidP="00E601C4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</w:p>
    <w:p w:rsidR="00901ABA" w:rsidRDefault="00901ABA" w:rsidP="00E601C4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</w:p>
    <w:p w:rsidR="00901ABA" w:rsidRDefault="00901ABA" w:rsidP="00E601C4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</w:p>
    <w:p w:rsidR="00901ABA" w:rsidRDefault="00901ABA" w:rsidP="00E601C4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</w:p>
    <w:p w:rsidR="00901ABA" w:rsidRDefault="00901ABA" w:rsidP="00E601C4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</w:p>
    <w:p w:rsidR="00857422" w:rsidRDefault="00857422" w:rsidP="00E601C4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  <w:r w:rsidRPr="00857422">
        <w:rPr>
          <w:rFonts w:ascii="Arial" w:eastAsia="Calibri" w:hAnsi="Arial" w:cs="Arial"/>
          <w:b/>
          <w:bCs/>
        </w:rPr>
        <w:t>§ 5</w:t>
      </w:r>
    </w:p>
    <w:p w:rsidR="00CC7EA4" w:rsidRPr="00857422" w:rsidRDefault="00CC7EA4" w:rsidP="00E601C4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</w:p>
    <w:p w:rsidR="00CC7EA4" w:rsidRPr="005C43C3" w:rsidRDefault="00D04343" w:rsidP="00E601C4">
      <w:pPr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5C43C3">
        <w:rPr>
          <w:rFonts w:ascii="Arial" w:eastAsia="Times New Roman" w:hAnsi="Arial" w:cs="Arial"/>
          <w:b/>
          <w:lang w:eastAsia="pl-PL"/>
        </w:rPr>
        <w:t>Maksymalna wartość niniejszej umowy nie przekroczy kwoty:</w:t>
      </w:r>
    </w:p>
    <w:p w:rsidR="00CC7EA4" w:rsidRPr="00CC7EA4" w:rsidRDefault="00CC7EA4" w:rsidP="00E601C4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</w:p>
    <w:p w:rsidR="00CC7EA4" w:rsidRPr="00CC7EA4" w:rsidRDefault="00CC7EA4" w:rsidP="005C43C3">
      <w:pPr>
        <w:spacing w:after="0" w:line="240" w:lineRule="auto"/>
        <w:ind w:left="709" w:hanging="426"/>
        <w:jc w:val="both"/>
        <w:rPr>
          <w:rFonts w:ascii="Arial" w:eastAsia="Times New Roman" w:hAnsi="Arial" w:cs="Arial"/>
          <w:b/>
          <w:lang w:eastAsia="pl-PL"/>
        </w:rPr>
      </w:pPr>
      <w:r w:rsidRPr="00CC7EA4">
        <w:rPr>
          <w:rFonts w:ascii="Arial" w:eastAsia="Times New Roman" w:hAnsi="Arial" w:cs="Arial"/>
          <w:b/>
          <w:lang w:eastAsia="pl-PL"/>
        </w:rPr>
        <w:lastRenderedPageBreak/>
        <w:t>NETTO: …………………… zł</w:t>
      </w:r>
    </w:p>
    <w:p w:rsidR="00CC7EA4" w:rsidRPr="00CC7EA4" w:rsidRDefault="00CC7EA4" w:rsidP="005C43C3">
      <w:pPr>
        <w:spacing w:after="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CC7EA4">
        <w:rPr>
          <w:rFonts w:ascii="Arial" w:eastAsia="Times New Roman" w:hAnsi="Arial" w:cs="Arial"/>
          <w:lang w:eastAsia="pl-PL"/>
        </w:rPr>
        <w:t>(słownie: ………………………………………………………………00/100 złotych)</w:t>
      </w:r>
    </w:p>
    <w:p w:rsidR="00CC7EA4" w:rsidRPr="00CC7EA4" w:rsidRDefault="00CC7EA4" w:rsidP="005C43C3">
      <w:pPr>
        <w:spacing w:after="0" w:line="240" w:lineRule="auto"/>
        <w:ind w:left="709" w:hanging="426"/>
        <w:jc w:val="both"/>
        <w:rPr>
          <w:rFonts w:ascii="Arial" w:eastAsia="Times New Roman" w:hAnsi="Arial" w:cs="Arial"/>
          <w:b/>
          <w:lang w:eastAsia="pl-PL"/>
        </w:rPr>
      </w:pPr>
      <w:r w:rsidRPr="00CC7EA4">
        <w:rPr>
          <w:rFonts w:ascii="Arial" w:eastAsia="Times New Roman" w:hAnsi="Arial" w:cs="Arial"/>
          <w:b/>
          <w:lang w:eastAsia="pl-PL"/>
        </w:rPr>
        <w:t>BRUTTO: ………………… zł</w:t>
      </w:r>
    </w:p>
    <w:p w:rsidR="00CC7EA4" w:rsidRPr="00CC7EA4" w:rsidRDefault="00CC7EA4" w:rsidP="005C43C3">
      <w:pPr>
        <w:spacing w:after="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CC7EA4">
        <w:rPr>
          <w:rFonts w:ascii="Arial" w:eastAsia="Times New Roman" w:hAnsi="Arial" w:cs="Arial"/>
          <w:lang w:eastAsia="pl-PL"/>
        </w:rPr>
        <w:t xml:space="preserve">(słownie: ………………………………………………………………00/100 złotych) </w:t>
      </w:r>
    </w:p>
    <w:p w:rsidR="00CC7EA4" w:rsidRDefault="00CC7EA4" w:rsidP="00E601C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</w:p>
    <w:p w:rsidR="00086EAA" w:rsidRDefault="00CC7EA4" w:rsidP="005C43C3">
      <w:pPr>
        <w:spacing w:after="0" w:line="240" w:lineRule="auto"/>
        <w:ind w:left="709" w:hanging="426"/>
        <w:jc w:val="both"/>
        <w:rPr>
          <w:rFonts w:ascii="Arial" w:eastAsia="Times New Roman" w:hAnsi="Arial" w:cs="Arial"/>
          <w:b/>
          <w:lang w:eastAsia="pl-PL"/>
        </w:rPr>
      </w:pPr>
      <w:r w:rsidRPr="00CC7EA4">
        <w:rPr>
          <w:rFonts w:ascii="Arial" w:eastAsia="Times New Roman" w:hAnsi="Arial" w:cs="Arial"/>
          <w:b/>
          <w:lang w:eastAsia="pl-PL"/>
        </w:rPr>
        <w:t xml:space="preserve">w tym podatek VAT w wysokości  </w:t>
      </w:r>
      <w:r w:rsidR="001562C8">
        <w:rPr>
          <w:rFonts w:ascii="Arial" w:eastAsia="Times New Roman" w:hAnsi="Arial" w:cs="Arial"/>
          <w:b/>
          <w:lang w:eastAsia="pl-PL"/>
        </w:rPr>
        <w:t xml:space="preserve">8 </w:t>
      </w:r>
      <w:r>
        <w:rPr>
          <w:rFonts w:ascii="Arial" w:eastAsia="Times New Roman" w:hAnsi="Arial" w:cs="Arial"/>
          <w:b/>
          <w:lang w:eastAsia="pl-PL"/>
        </w:rPr>
        <w:t>%</w:t>
      </w:r>
      <w:r w:rsidRPr="00CC7EA4">
        <w:rPr>
          <w:rFonts w:ascii="Arial" w:eastAsia="Times New Roman" w:hAnsi="Arial" w:cs="Arial"/>
          <w:b/>
          <w:lang w:eastAsia="pl-PL"/>
        </w:rPr>
        <w:t xml:space="preserve"> </w:t>
      </w:r>
      <w:r w:rsidR="00086EAA">
        <w:rPr>
          <w:rFonts w:ascii="Arial" w:eastAsia="Times New Roman" w:hAnsi="Arial" w:cs="Arial"/>
          <w:b/>
          <w:lang w:eastAsia="pl-PL"/>
        </w:rPr>
        <w:t>w przypadku przejazdów krajowych</w:t>
      </w:r>
    </w:p>
    <w:p w:rsidR="00086EAA" w:rsidRDefault="00086EAA" w:rsidP="00E601C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</w:p>
    <w:p w:rsidR="00086EAA" w:rsidRDefault="00086EAA" w:rsidP="00E601C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</w:t>
      </w:r>
      <w:r w:rsidR="005C43C3">
        <w:rPr>
          <w:rFonts w:ascii="Arial" w:eastAsia="Times New Roman" w:hAnsi="Arial" w:cs="Arial"/>
          <w:b/>
          <w:lang w:eastAsia="pl-PL"/>
        </w:rPr>
        <w:t xml:space="preserve">                                                         </w:t>
      </w:r>
      <w:r w:rsidR="001562C8">
        <w:rPr>
          <w:rFonts w:ascii="Arial" w:eastAsia="Times New Roman" w:hAnsi="Arial" w:cs="Arial"/>
          <w:b/>
          <w:lang w:eastAsia="pl-PL"/>
        </w:rPr>
        <w:t xml:space="preserve">0 </w:t>
      </w:r>
      <w:r>
        <w:rPr>
          <w:rFonts w:ascii="Arial" w:eastAsia="Times New Roman" w:hAnsi="Arial" w:cs="Arial"/>
          <w:b/>
          <w:lang w:eastAsia="pl-PL"/>
        </w:rPr>
        <w:t>%</w:t>
      </w:r>
      <w:r w:rsidRPr="00CC7EA4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w przypadku przejazdów zagranicznych</w:t>
      </w:r>
    </w:p>
    <w:p w:rsidR="00B92888" w:rsidRPr="00CC7EA4" w:rsidRDefault="00B92888" w:rsidP="00E601C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</w:p>
    <w:p w:rsidR="00D04343" w:rsidRPr="00857422" w:rsidRDefault="00D04343" w:rsidP="00E601C4">
      <w:pPr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</w:t>
      </w:r>
      <w:r w:rsidRPr="00857422">
        <w:rPr>
          <w:rFonts w:ascii="Arial" w:eastAsia="Times New Roman" w:hAnsi="Arial" w:cs="Arial"/>
          <w:b/>
          <w:lang w:eastAsia="pl-PL"/>
        </w:rPr>
        <w:t>ynagrodzenie</w:t>
      </w:r>
      <w:r w:rsidRPr="00857422">
        <w:rPr>
          <w:rFonts w:ascii="Arial" w:eastAsia="Times New Roman" w:hAnsi="Arial" w:cs="Arial"/>
          <w:lang w:eastAsia="pl-PL"/>
        </w:rPr>
        <w:t xml:space="preserve"> </w:t>
      </w:r>
      <w:r w:rsidRPr="00780742">
        <w:rPr>
          <w:rFonts w:ascii="Arial" w:eastAsia="Times New Roman" w:hAnsi="Arial" w:cs="Arial"/>
          <w:b/>
          <w:lang w:eastAsia="pl-PL"/>
        </w:rPr>
        <w:t>Wykonawcy z tytułu realizacji umowy</w:t>
      </w:r>
      <w:r w:rsidRPr="00857422">
        <w:rPr>
          <w:rFonts w:ascii="Arial" w:eastAsia="Times New Roman" w:hAnsi="Arial" w:cs="Arial"/>
          <w:lang w:eastAsia="pl-PL"/>
        </w:rPr>
        <w:t xml:space="preserve"> liczone</w:t>
      </w:r>
      <w:r>
        <w:rPr>
          <w:rFonts w:ascii="Arial" w:eastAsia="Times New Roman" w:hAnsi="Arial" w:cs="Arial"/>
          <w:lang w:eastAsia="pl-PL"/>
        </w:rPr>
        <w:t xml:space="preserve"> będzie</w:t>
      </w:r>
      <w:r w:rsidRPr="00857422">
        <w:rPr>
          <w:rFonts w:ascii="Arial" w:eastAsia="Times New Roman" w:hAnsi="Arial" w:cs="Arial"/>
          <w:lang w:eastAsia="pl-PL"/>
        </w:rPr>
        <w:t xml:space="preserve"> jako iloczyn ilo</w:t>
      </w:r>
      <w:r>
        <w:rPr>
          <w:rFonts w:ascii="Arial" w:eastAsia="Times New Roman" w:hAnsi="Arial" w:cs="Arial"/>
          <w:lang w:eastAsia="pl-PL"/>
        </w:rPr>
        <w:t>ści przejechanych kilometrów oraz odpowiednio cen jednostkowych za 1 kilometr</w:t>
      </w:r>
      <w:r w:rsidRPr="00780742">
        <w:rPr>
          <w:rFonts w:ascii="Arial" w:eastAsia="Times New Roman" w:hAnsi="Arial" w:cs="Arial"/>
          <w:lang w:eastAsia="pl-PL"/>
        </w:rPr>
        <w:t xml:space="preserve">: </w:t>
      </w:r>
    </w:p>
    <w:p w:rsidR="00CC7EA4" w:rsidRDefault="00CC7EA4" w:rsidP="00E601C4">
      <w:pPr>
        <w:pStyle w:val="Akapitzlist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</w:p>
    <w:p w:rsidR="0080775D" w:rsidRPr="00780742" w:rsidRDefault="0080775D" w:rsidP="005C43C3">
      <w:pPr>
        <w:pStyle w:val="Akapitzlist"/>
        <w:numPr>
          <w:ilvl w:val="0"/>
          <w:numId w:val="32"/>
        </w:numPr>
        <w:suppressAutoHyphens/>
        <w:spacing w:after="0"/>
        <w:ind w:left="709" w:hanging="426"/>
        <w:jc w:val="both"/>
        <w:rPr>
          <w:rFonts w:ascii="Arial" w:eastAsia="Times New Roman" w:hAnsi="Arial" w:cs="Arial"/>
          <w:b/>
          <w:snapToGrid w:val="0"/>
          <w:lang w:eastAsia="ar-SA"/>
        </w:rPr>
      </w:pPr>
      <w:r w:rsidRPr="00780742">
        <w:rPr>
          <w:rFonts w:ascii="Arial" w:eastAsia="Times New Roman" w:hAnsi="Arial" w:cs="Arial"/>
          <w:b/>
          <w:lang w:eastAsia="ar-SA"/>
        </w:rPr>
        <w:t>CENA ZA 1 KILOMETR</w:t>
      </w:r>
      <w:r w:rsidRPr="00780742">
        <w:rPr>
          <w:rFonts w:ascii="Arial" w:eastAsia="Times New Roman" w:hAnsi="Arial" w:cs="Arial"/>
          <w:lang w:eastAsia="ar-SA"/>
        </w:rPr>
        <w:t xml:space="preserve"> – dla </w:t>
      </w:r>
      <w:r w:rsidRPr="00780742">
        <w:rPr>
          <w:rFonts w:ascii="Arial" w:eastAsia="Times New Roman" w:hAnsi="Arial" w:cs="Arial"/>
          <w:b/>
          <w:u w:val="single"/>
          <w:lang w:eastAsia="ar-SA"/>
        </w:rPr>
        <w:t>AUTOKARU</w:t>
      </w:r>
      <w:r w:rsidRPr="00780742">
        <w:rPr>
          <w:rFonts w:ascii="Arial" w:eastAsia="Times New Roman" w:hAnsi="Arial" w:cs="Arial"/>
          <w:b/>
          <w:lang w:eastAsia="ar-SA"/>
        </w:rPr>
        <w:t xml:space="preserve"> </w:t>
      </w:r>
      <w:r w:rsidR="00901ABA">
        <w:rPr>
          <w:rFonts w:ascii="Arial" w:eastAsia="Times New Roman" w:hAnsi="Arial" w:cs="Arial"/>
          <w:b/>
          <w:lang w:eastAsia="ar-SA"/>
        </w:rPr>
        <w:t>do 48</w:t>
      </w:r>
      <w:r w:rsidRPr="00780742">
        <w:rPr>
          <w:rFonts w:ascii="Arial" w:eastAsia="Times New Roman" w:hAnsi="Arial" w:cs="Arial"/>
          <w:b/>
          <w:lang w:eastAsia="ar-SA"/>
        </w:rPr>
        <w:t xml:space="preserve"> miejsc siedzących:</w:t>
      </w:r>
    </w:p>
    <w:p w:rsidR="00BF6E0A" w:rsidRDefault="00BF6E0A" w:rsidP="005C43C3">
      <w:pPr>
        <w:pStyle w:val="Akapitzlist"/>
        <w:suppressAutoHyphens/>
        <w:spacing w:after="0"/>
        <w:ind w:left="709" w:hanging="426"/>
        <w:jc w:val="both"/>
        <w:rPr>
          <w:rFonts w:ascii="Arial" w:eastAsia="Times New Roman" w:hAnsi="Arial" w:cs="Arial"/>
          <w:b/>
          <w:lang w:eastAsia="ar-SA"/>
        </w:rPr>
      </w:pPr>
    </w:p>
    <w:p w:rsidR="0080775D" w:rsidRDefault="007F6F2D" w:rsidP="005C43C3">
      <w:pPr>
        <w:pStyle w:val="Akapitzlist"/>
        <w:suppressAutoHyphens/>
        <w:spacing w:after="0"/>
        <w:ind w:left="709" w:hanging="426"/>
        <w:jc w:val="both"/>
        <w:rPr>
          <w:rFonts w:ascii="Arial" w:eastAsia="Times New Roman" w:hAnsi="Arial" w:cs="Arial"/>
          <w:b/>
          <w:lang w:eastAsia="ar-SA"/>
        </w:rPr>
      </w:pPr>
      <w:r w:rsidRPr="007F6F2D">
        <w:rPr>
          <w:rFonts w:ascii="Arial" w:eastAsia="Times New Roman" w:hAnsi="Arial" w:cs="Arial"/>
          <w:b/>
          <w:lang w:eastAsia="ar-SA"/>
        </w:rPr>
        <w:t>Przejazdy krajowe:</w:t>
      </w:r>
    </w:p>
    <w:p w:rsidR="007F6F2D" w:rsidRPr="007F6F2D" w:rsidRDefault="007F6F2D" w:rsidP="005C43C3">
      <w:pPr>
        <w:pStyle w:val="Akapitzlist"/>
        <w:suppressAutoHyphens/>
        <w:spacing w:after="0"/>
        <w:ind w:left="709" w:hanging="426"/>
        <w:jc w:val="both"/>
        <w:rPr>
          <w:rFonts w:ascii="Arial" w:eastAsia="Times New Roman" w:hAnsi="Arial" w:cs="Arial"/>
          <w:b/>
          <w:lang w:eastAsia="ar-SA"/>
        </w:rPr>
      </w:pPr>
    </w:p>
    <w:p w:rsidR="0080775D" w:rsidRPr="004446C4" w:rsidRDefault="0080775D" w:rsidP="005C43C3">
      <w:pPr>
        <w:pStyle w:val="Akapitzlist"/>
        <w:suppressAutoHyphens/>
        <w:spacing w:after="0"/>
        <w:ind w:left="709" w:hanging="426"/>
        <w:jc w:val="both"/>
        <w:rPr>
          <w:rFonts w:ascii="Arial" w:eastAsia="Times New Roman" w:hAnsi="Arial" w:cs="Arial"/>
          <w:lang w:eastAsia="ar-SA"/>
        </w:rPr>
      </w:pPr>
      <w:r w:rsidRPr="00D967F9">
        <w:rPr>
          <w:rFonts w:ascii="Arial" w:eastAsia="Times New Roman" w:hAnsi="Arial" w:cs="Arial"/>
          <w:b/>
          <w:lang w:eastAsia="ar-SA"/>
        </w:rPr>
        <w:t>netto:</w:t>
      </w:r>
      <w:r w:rsidRPr="004446C4">
        <w:rPr>
          <w:rFonts w:ascii="Arial" w:eastAsia="Times New Roman" w:hAnsi="Arial" w:cs="Arial"/>
          <w:lang w:eastAsia="ar-SA"/>
        </w:rPr>
        <w:t xml:space="preserve"> ………….....…………zł </w:t>
      </w:r>
    </w:p>
    <w:p w:rsidR="0080775D" w:rsidRPr="004446C4" w:rsidRDefault="0080775D" w:rsidP="005C43C3">
      <w:pPr>
        <w:pStyle w:val="Akapitzlist"/>
        <w:suppressAutoHyphens/>
        <w:spacing w:after="0"/>
        <w:ind w:left="709" w:hanging="426"/>
        <w:jc w:val="both"/>
        <w:rPr>
          <w:rFonts w:ascii="Arial" w:eastAsia="Times New Roman" w:hAnsi="Arial" w:cs="Arial"/>
          <w:lang w:eastAsia="ar-SA"/>
        </w:rPr>
      </w:pPr>
      <w:r w:rsidRPr="004446C4">
        <w:rPr>
          <w:rFonts w:ascii="Arial" w:eastAsia="Times New Roman" w:hAnsi="Arial" w:cs="Arial"/>
          <w:lang w:eastAsia="ar-SA"/>
        </w:rPr>
        <w:t xml:space="preserve">(słownie: ………………………………………………………..….……00/100złotych), </w:t>
      </w:r>
    </w:p>
    <w:p w:rsidR="0080775D" w:rsidRPr="004446C4" w:rsidRDefault="0080775D" w:rsidP="005C43C3">
      <w:pPr>
        <w:pStyle w:val="Akapitzlist"/>
        <w:suppressAutoHyphens/>
        <w:spacing w:after="0"/>
        <w:ind w:left="709" w:hanging="426"/>
        <w:jc w:val="both"/>
        <w:rPr>
          <w:rFonts w:ascii="Arial" w:eastAsia="Times New Roman" w:hAnsi="Arial" w:cs="Arial"/>
          <w:lang w:eastAsia="ar-SA"/>
        </w:rPr>
      </w:pPr>
    </w:p>
    <w:p w:rsidR="0080775D" w:rsidRPr="004446C4" w:rsidRDefault="0080775D" w:rsidP="005C43C3">
      <w:pPr>
        <w:pStyle w:val="Akapitzlist"/>
        <w:suppressAutoHyphens/>
        <w:spacing w:after="0"/>
        <w:ind w:left="709" w:hanging="426"/>
        <w:jc w:val="both"/>
        <w:rPr>
          <w:rFonts w:ascii="Arial" w:eastAsia="Times New Roman" w:hAnsi="Arial" w:cs="Arial"/>
          <w:lang w:eastAsia="ar-SA"/>
        </w:rPr>
      </w:pPr>
      <w:r w:rsidRPr="00D967F9">
        <w:rPr>
          <w:rFonts w:ascii="Arial" w:eastAsia="Times New Roman" w:hAnsi="Arial" w:cs="Arial"/>
          <w:b/>
          <w:lang w:eastAsia="ar-SA"/>
        </w:rPr>
        <w:t>brutto:</w:t>
      </w:r>
      <w:r>
        <w:rPr>
          <w:rFonts w:ascii="Arial" w:eastAsia="Times New Roman" w:hAnsi="Arial" w:cs="Arial"/>
          <w:lang w:eastAsia="ar-SA"/>
        </w:rPr>
        <w:t xml:space="preserve"> </w:t>
      </w:r>
      <w:r w:rsidRPr="004446C4">
        <w:rPr>
          <w:rFonts w:ascii="Arial" w:eastAsia="Times New Roman" w:hAnsi="Arial" w:cs="Arial"/>
          <w:lang w:eastAsia="ar-SA"/>
        </w:rPr>
        <w:t xml:space="preserve">…………..................zł </w:t>
      </w:r>
    </w:p>
    <w:p w:rsidR="0080775D" w:rsidRPr="004446C4" w:rsidRDefault="0080775D" w:rsidP="005C43C3">
      <w:pPr>
        <w:pStyle w:val="Akapitzlist"/>
        <w:suppressAutoHyphens/>
        <w:spacing w:after="0"/>
        <w:ind w:left="709" w:hanging="426"/>
        <w:jc w:val="both"/>
        <w:rPr>
          <w:rFonts w:ascii="Arial" w:eastAsia="Times New Roman" w:hAnsi="Arial" w:cs="Arial"/>
          <w:lang w:eastAsia="ar-SA"/>
        </w:rPr>
      </w:pPr>
      <w:r w:rsidRPr="004446C4">
        <w:rPr>
          <w:rFonts w:ascii="Arial" w:eastAsia="Times New Roman" w:hAnsi="Arial" w:cs="Arial"/>
          <w:lang w:eastAsia="ar-SA"/>
        </w:rPr>
        <w:t xml:space="preserve">(słownie: ………………………………….……….……….………00/100 złotych), </w:t>
      </w:r>
    </w:p>
    <w:p w:rsidR="0080775D" w:rsidRDefault="0080775D" w:rsidP="005C43C3">
      <w:pPr>
        <w:suppressAutoHyphens/>
        <w:spacing w:after="0"/>
        <w:ind w:left="709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tym podatek VAT …….. %</w:t>
      </w:r>
    </w:p>
    <w:p w:rsidR="00C63A6F" w:rsidRDefault="00C63A6F" w:rsidP="005C43C3">
      <w:pPr>
        <w:suppressAutoHyphens/>
        <w:spacing w:after="0"/>
        <w:ind w:left="709" w:hanging="426"/>
        <w:jc w:val="both"/>
        <w:rPr>
          <w:rFonts w:ascii="Arial" w:eastAsia="Times New Roman" w:hAnsi="Arial" w:cs="Arial"/>
          <w:lang w:eastAsia="ar-SA"/>
        </w:rPr>
      </w:pPr>
    </w:p>
    <w:p w:rsidR="007F6F2D" w:rsidRDefault="007F6F2D" w:rsidP="005C43C3">
      <w:pPr>
        <w:pStyle w:val="Akapitzlist"/>
        <w:suppressAutoHyphens/>
        <w:spacing w:after="0"/>
        <w:ind w:left="709" w:hanging="426"/>
        <w:jc w:val="both"/>
        <w:rPr>
          <w:rFonts w:ascii="Arial" w:eastAsia="Times New Roman" w:hAnsi="Arial" w:cs="Arial"/>
          <w:b/>
          <w:lang w:eastAsia="ar-SA"/>
        </w:rPr>
      </w:pPr>
      <w:r w:rsidRPr="007F6F2D">
        <w:rPr>
          <w:rFonts w:ascii="Arial" w:eastAsia="Times New Roman" w:hAnsi="Arial" w:cs="Arial"/>
          <w:b/>
          <w:lang w:eastAsia="ar-SA"/>
        </w:rPr>
        <w:t xml:space="preserve">Przejazdy </w:t>
      </w:r>
      <w:r>
        <w:rPr>
          <w:rFonts w:ascii="Arial" w:eastAsia="Times New Roman" w:hAnsi="Arial" w:cs="Arial"/>
          <w:b/>
          <w:lang w:eastAsia="ar-SA"/>
        </w:rPr>
        <w:t>zagraniczne</w:t>
      </w:r>
      <w:r w:rsidRPr="007F6F2D">
        <w:rPr>
          <w:rFonts w:ascii="Arial" w:eastAsia="Times New Roman" w:hAnsi="Arial" w:cs="Arial"/>
          <w:b/>
          <w:lang w:eastAsia="ar-SA"/>
        </w:rPr>
        <w:t>:</w:t>
      </w:r>
    </w:p>
    <w:p w:rsidR="007F6F2D" w:rsidRPr="007F6F2D" w:rsidRDefault="007F6F2D" w:rsidP="005C43C3">
      <w:pPr>
        <w:pStyle w:val="Akapitzlist"/>
        <w:suppressAutoHyphens/>
        <w:spacing w:after="0"/>
        <w:ind w:left="709" w:hanging="426"/>
        <w:jc w:val="both"/>
        <w:rPr>
          <w:rFonts w:ascii="Arial" w:eastAsia="Times New Roman" w:hAnsi="Arial" w:cs="Arial"/>
          <w:b/>
          <w:lang w:eastAsia="ar-SA"/>
        </w:rPr>
      </w:pPr>
    </w:p>
    <w:p w:rsidR="007F6F2D" w:rsidRPr="004446C4" w:rsidRDefault="007F6F2D" w:rsidP="005C43C3">
      <w:pPr>
        <w:pStyle w:val="Akapitzlist"/>
        <w:suppressAutoHyphens/>
        <w:spacing w:after="0"/>
        <w:ind w:left="709" w:hanging="426"/>
        <w:jc w:val="both"/>
        <w:rPr>
          <w:rFonts w:ascii="Arial" w:eastAsia="Times New Roman" w:hAnsi="Arial" w:cs="Arial"/>
          <w:lang w:eastAsia="ar-SA"/>
        </w:rPr>
      </w:pPr>
      <w:r w:rsidRPr="00D967F9">
        <w:rPr>
          <w:rFonts w:ascii="Arial" w:eastAsia="Times New Roman" w:hAnsi="Arial" w:cs="Arial"/>
          <w:b/>
          <w:lang w:eastAsia="ar-SA"/>
        </w:rPr>
        <w:t>netto:</w:t>
      </w:r>
      <w:r w:rsidRPr="004446C4">
        <w:rPr>
          <w:rFonts w:ascii="Arial" w:eastAsia="Times New Roman" w:hAnsi="Arial" w:cs="Arial"/>
          <w:lang w:eastAsia="ar-SA"/>
        </w:rPr>
        <w:t xml:space="preserve"> ………….....…………zł </w:t>
      </w:r>
    </w:p>
    <w:p w:rsidR="007F6F2D" w:rsidRPr="004446C4" w:rsidRDefault="007F6F2D" w:rsidP="005C43C3">
      <w:pPr>
        <w:pStyle w:val="Akapitzlist"/>
        <w:suppressAutoHyphens/>
        <w:spacing w:after="0"/>
        <w:ind w:left="709" w:hanging="426"/>
        <w:jc w:val="both"/>
        <w:rPr>
          <w:rFonts w:ascii="Arial" w:eastAsia="Times New Roman" w:hAnsi="Arial" w:cs="Arial"/>
          <w:lang w:eastAsia="ar-SA"/>
        </w:rPr>
      </w:pPr>
      <w:r w:rsidRPr="004446C4">
        <w:rPr>
          <w:rFonts w:ascii="Arial" w:eastAsia="Times New Roman" w:hAnsi="Arial" w:cs="Arial"/>
          <w:lang w:eastAsia="ar-SA"/>
        </w:rPr>
        <w:t xml:space="preserve">(słownie: ………………………………………………………..….……00/100złotych), </w:t>
      </w:r>
    </w:p>
    <w:p w:rsidR="007F6F2D" w:rsidRPr="004446C4" w:rsidRDefault="007F6F2D" w:rsidP="005C43C3">
      <w:pPr>
        <w:pStyle w:val="Akapitzlist"/>
        <w:suppressAutoHyphens/>
        <w:spacing w:after="0"/>
        <w:ind w:left="709" w:hanging="426"/>
        <w:jc w:val="both"/>
        <w:rPr>
          <w:rFonts w:ascii="Arial" w:eastAsia="Times New Roman" w:hAnsi="Arial" w:cs="Arial"/>
          <w:lang w:eastAsia="ar-SA"/>
        </w:rPr>
      </w:pPr>
    </w:p>
    <w:p w:rsidR="007F6F2D" w:rsidRPr="004446C4" w:rsidRDefault="007F6F2D" w:rsidP="005C43C3">
      <w:pPr>
        <w:pStyle w:val="Akapitzlist"/>
        <w:suppressAutoHyphens/>
        <w:spacing w:after="0"/>
        <w:ind w:left="709" w:hanging="426"/>
        <w:jc w:val="both"/>
        <w:rPr>
          <w:rFonts w:ascii="Arial" w:eastAsia="Times New Roman" w:hAnsi="Arial" w:cs="Arial"/>
          <w:lang w:eastAsia="ar-SA"/>
        </w:rPr>
      </w:pPr>
      <w:r w:rsidRPr="00D967F9">
        <w:rPr>
          <w:rFonts w:ascii="Arial" w:eastAsia="Times New Roman" w:hAnsi="Arial" w:cs="Arial"/>
          <w:b/>
          <w:lang w:eastAsia="ar-SA"/>
        </w:rPr>
        <w:t>brutto:</w:t>
      </w:r>
      <w:r>
        <w:rPr>
          <w:rFonts w:ascii="Arial" w:eastAsia="Times New Roman" w:hAnsi="Arial" w:cs="Arial"/>
          <w:lang w:eastAsia="ar-SA"/>
        </w:rPr>
        <w:t xml:space="preserve"> </w:t>
      </w:r>
      <w:r w:rsidRPr="004446C4">
        <w:rPr>
          <w:rFonts w:ascii="Arial" w:eastAsia="Times New Roman" w:hAnsi="Arial" w:cs="Arial"/>
          <w:lang w:eastAsia="ar-SA"/>
        </w:rPr>
        <w:t xml:space="preserve">…………..................zł </w:t>
      </w:r>
    </w:p>
    <w:p w:rsidR="007F6F2D" w:rsidRPr="004446C4" w:rsidRDefault="007F6F2D" w:rsidP="005C43C3">
      <w:pPr>
        <w:pStyle w:val="Akapitzlist"/>
        <w:suppressAutoHyphens/>
        <w:spacing w:after="0"/>
        <w:ind w:left="709" w:hanging="426"/>
        <w:jc w:val="both"/>
        <w:rPr>
          <w:rFonts w:ascii="Arial" w:eastAsia="Times New Roman" w:hAnsi="Arial" w:cs="Arial"/>
          <w:lang w:eastAsia="ar-SA"/>
        </w:rPr>
      </w:pPr>
      <w:r w:rsidRPr="004446C4">
        <w:rPr>
          <w:rFonts w:ascii="Arial" w:eastAsia="Times New Roman" w:hAnsi="Arial" w:cs="Arial"/>
          <w:lang w:eastAsia="ar-SA"/>
        </w:rPr>
        <w:t xml:space="preserve">(słownie: ………………………………….……….……….………00/100 złotych), </w:t>
      </w:r>
    </w:p>
    <w:p w:rsidR="007F6F2D" w:rsidRDefault="007F6F2D" w:rsidP="005C43C3">
      <w:pPr>
        <w:suppressAutoHyphens/>
        <w:spacing w:after="0"/>
        <w:ind w:left="709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tym podatek VAT …….. %</w:t>
      </w:r>
    </w:p>
    <w:p w:rsidR="00086EAA" w:rsidRPr="0063286E" w:rsidRDefault="00086EAA" w:rsidP="00E601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80775D" w:rsidRPr="00780742" w:rsidRDefault="0080775D" w:rsidP="005C43C3">
      <w:pPr>
        <w:pStyle w:val="Akapitzlist"/>
        <w:numPr>
          <w:ilvl w:val="0"/>
          <w:numId w:val="32"/>
        </w:numPr>
        <w:suppressAutoHyphens/>
        <w:spacing w:after="0"/>
        <w:ind w:left="709" w:hanging="426"/>
        <w:jc w:val="both"/>
        <w:rPr>
          <w:rFonts w:ascii="Arial" w:eastAsia="Times New Roman" w:hAnsi="Arial" w:cs="Arial"/>
          <w:b/>
          <w:snapToGrid w:val="0"/>
          <w:lang w:eastAsia="ar-SA"/>
        </w:rPr>
      </w:pPr>
      <w:r w:rsidRPr="00780742">
        <w:rPr>
          <w:rFonts w:ascii="Arial" w:eastAsia="Times New Roman" w:hAnsi="Arial" w:cs="Arial"/>
          <w:b/>
          <w:lang w:eastAsia="ar-SA"/>
        </w:rPr>
        <w:t>CENA ZA 1 KILOMETR</w:t>
      </w:r>
      <w:r w:rsidRPr="00780742">
        <w:rPr>
          <w:rFonts w:ascii="Arial" w:eastAsia="Times New Roman" w:hAnsi="Arial" w:cs="Arial"/>
          <w:lang w:eastAsia="ar-SA"/>
        </w:rPr>
        <w:t xml:space="preserve"> – dla </w:t>
      </w:r>
      <w:r w:rsidRPr="00780742">
        <w:rPr>
          <w:rFonts w:ascii="Arial" w:eastAsia="Times New Roman" w:hAnsi="Arial" w:cs="Arial"/>
          <w:b/>
          <w:u w:val="single"/>
          <w:lang w:eastAsia="ar-SA"/>
        </w:rPr>
        <w:t>BUSA</w:t>
      </w:r>
      <w:r w:rsidRPr="00780742">
        <w:rPr>
          <w:rFonts w:ascii="Arial" w:eastAsia="Times New Roman" w:hAnsi="Arial" w:cs="Arial"/>
          <w:b/>
          <w:lang w:eastAsia="ar-SA"/>
        </w:rPr>
        <w:t xml:space="preserve"> </w:t>
      </w:r>
      <w:r w:rsidR="00901ABA">
        <w:rPr>
          <w:rFonts w:ascii="Arial" w:eastAsia="Times New Roman" w:hAnsi="Arial" w:cs="Arial"/>
          <w:b/>
          <w:lang w:eastAsia="ar-SA"/>
        </w:rPr>
        <w:t>do</w:t>
      </w:r>
      <w:r w:rsidRPr="00780742">
        <w:rPr>
          <w:rFonts w:ascii="Arial" w:eastAsia="Times New Roman" w:hAnsi="Arial" w:cs="Arial"/>
          <w:b/>
          <w:lang w:eastAsia="ar-SA"/>
        </w:rPr>
        <w:t xml:space="preserve"> 22 miejsc siedząc</w:t>
      </w:r>
      <w:r w:rsidR="007717D5">
        <w:rPr>
          <w:rFonts w:ascii="Arial" w:eastAsia="Times New Roman" w:hAnsi="Arial" w:cs="Arial"/>
          <w:b/>
          <w:lang w:eastAsia="ar-SA"/>
        </w:rPr>
        <w:t>ych</w:t>
      </w:r>
      <w:r w:rsidRPr="00780742">
        <w:rPr>
          <w:rFonts w:ascii="Arial" w:eastAsia="Times New Roman" w:hAnsi="Arial" w:cs="Arial"/>
          <w:b/>
          <w:lang w:eastAsia="ar-SA"/>
        </w:rPr>
        <w:t>:</w:t>
      </w:r>
    </w:p>
    <w:p w:rsidR="00CF07C1" w:rsidRDefault="00CF07C1" w:rsidP="005C43C3">
      <w:pPr>
        <w:suppressAutoHyphens/>
        <w:spacing w:after="0"/>
        <w:ind w:left="709" w:hanging="426"/>
        <w:jc w:val="both"/>
        <w:rPr>
          <w:rFonts w:ascii="Arial" w:eastAsia="Times New Roman" w:hAnsi="Arial" w:cs="Arial"/>
          <w:b/>
          <w:lang w:eastAsia="ar-SA"/>
        </w:rPr>
      </w:pPr>
    </w:p>
    <w:p w:rsidR="007F6F2D" w:rsidRPr="007F6F2D" w:rsidRDefault="007F6F2D" w:rsidP="005C43C3">
      <w:pPr>
        <w:suppressAutoHyphens/>
        <w:spacing w:after="0"/>
        <w:ind w:left="709" w:hanging="426"/>
        <w:jc w:val="both"/>
        <w:rPr>
          <w:rFonts w:ascii="Arial" w:eastAsia="Times New Roman" w:hAnsi="Arial" w:cs="Arial"/>
          <w:b/>
          <w:lang w:eastAsia="ar-SA"/>
        </w:rPr>
      </w:pPr>
      <w:r w:rsidRPr="007F6F2D">
        <w:rPr>
          <w:rFonts w:ascii="Arial" w:eastAsia="Times New Roman" w:hAnsi="Arial" w:cs="Arial"/>
          <w:b/>
          <w:lang w:eastAsia="ar-SA"/>
        </w:rPr>
        <w:t>Przejazdy krajowe:</w:t>
      </w:r>
    </w:p>
    <w:p w:rsidR="0080775D" w:rsidRDefault="0080775D" w:rsidP="005C43C3">
      <w:pPr>
        <w:pStyle w:val="Akapitzlist"/>
        <w:suppressAutoHyphens/>
        <w:spacing w:after="0"/>
        <w:ind w:left="709" w:hanging="426"/>
        <w:jc w:val="both"/>
        <w:rPr>
          <w:rFonts w:ascii="Arial" w:eastAsia="Times New Roman" w:hAnsi="Arial" w:cs="Arial"/>
          <w:lang w:eastAsia="ar-SA"/>
        </w:rPr>
      </w:pPr>
    </w:p>
    <w:p w:rsidR="0080775D" w:rsidRPr="004446C4" w:rsidRDefault="0080775D" w:rsidP="005C43C3">
      <w:pPr>
        <w:pStyle w:val="Akapitzlist"/>
        <w:suppressAutoHyphens/>
        <w:spacing w:after="0"/>
        <w:ind w:left="709" w:hanging="426"/>
        <w:jc w:val="both"/>
        <w:rPr>
          <w:rFonts w:ascii="Arial" w:eastAsia="Times New Roman" w:hAnsi="Arial" w:cs="Arial"/>
          <w:lang w:eastAsia="ar-SA"/>
        </w:rPr>
      </w:pPr>
      <w:r w:rsidRPr="00D967F9">
        <w:rPr>
          <w:rFonts w:ascii="Arial" w:eastAsia="Times New Roman" w:hAnsi="Arial" w:cs="Arial"/>
          <w:b/>
          <w:lang w:eastAsia="ar-SA"/>
        </w:rPr>
        <w:t>netto:</w:t>
      </w:r>
      <w:r w:rsidRPr="004446C4">
        <w:rPr>
          <w:rFonts w:ascii="Arial" w:eastAsia="Times New Roman" w:hAnsi="Arial" w:cs="Arial"/>
          <w:lang w:eastAsia="ar-SA"/>
        </w:rPr>
        <w:t xml:space="preserve"> ………….....…………zł </w:t>
      </w:r>
    </w:p>
    <w:p w:rsidR="0080775D" w:rsidRPr="004446C4" w:rsidRDefault="0080775D" w:rsidP="005C43C3">
      <w:pPr>
        <w:pStyle w:val="Akapitzlist"/>
        <w:suppressAutoHyphens/>
        <w:spacing w:after="0"/>
        <w:ind w:left="709" w:hanging="426"/>
        <w:jc w:val="both"/>
        <w:rPr>
          <w:rFonts w:ascii="Arial" w:eastAsia="Times New Roman" w:hAnsi="Arial" w:cs="Arial"/>
          <w:lang w:eastAsia="ar-SA"/>
        </w:rPr>
      </w:pPr>
      <w:r w:rsidRPr="004446C4">
        <w:rPr>
          <w:rFonts w:ascii="Arial" w:eastAsia="Times New Roman" w:hAnsi="Arial" w:cs="Arial"/>
          <w:lang w:eastAsia="ar-SA"/>
        </w:rPr>
        <w:t xml:space="preserve">(słownie: ………………………………………………………..….……00/100złotych), </w:t>
      </w:r>
    </w:p>
    <w:p w:rsidR="0080775D" w:rsidRPr="004446C4" w:rsidRDefault="0080775D" w:rsidP="005C43C3">
      <w:pPr>
        <w:pStyle w:val="Akapitzlist"/>
        <w:suppressAutoHyphens/>
        <w:spacing w:after="0"/>
        <w:ind w:left="709" w:hanging="426"/>
        <w:jc w:val="both"/>
        <w:rPr>
          <w:rFonts w:ascii="Arial" w:eastAsia="Times New Roman" w:hAnsi="Arial" w:cs="Arial"/>
          <w:lang w:eastAsia="ar-SA"/>
        </w:rPr>
      </w:pPr>
    </w:p>
    <w:p w:rsidR="0080775D" w:rsidRPr="004446C4" w:rsidRDefault="0080775D" w:rsidP="005C43C3">
      <w:pPr>
        <w:pStyle w:val="Akapitzlist"/>
        <w:suppressAutoHyphens/>
        <w:spacing w:after="0"/>
        <w:ind w:left="709" w:hanging="426"/>
        <w:jc w:val="both"/>
        <w:rPr>
          <w:rFonts w:ascii="Arial" w:eastAsia="Times New Roman" w:hAnsi="Arial" w:cs="Arial"/>
          <w:lang w:eastAsia="ar-SA"/>
        </w:rPr>
      </w:pPr>
      <w:r w:rsidRPr="00D967F9">
        <w:rPr>
          <w:rFonts w:ascii="Arial" w:eastAsia="Times New Roman" w:hAnsi="Arial" w:cs="Arial"/>
          <w:b/>
          <w:lang w:eastAsia="ar-SA"/>
        </w:rPr>
        <w:t>brutto:</w:t>
      </w:r>
      <w:r>
        <w:rPr>
          <w:rFonts w:ascii="Arial" w:eastAsia="Times New Roman" w:hAnsi="Arial" w:cs="Arial"/>
          <w:lang w:eastAsia="ar-SA"/>
        </w:rPr>
        <w:t xml:space="preserve"> </w:t>
      </w:r>
      <w:r w:rsidRPr="004446C4">
        <w:rPr>
          <w:rFonts w:ascii="Arial" w:eastAsia="Times New Roman" w:hAnsi="Arial" w:cs="Arial"/>
          <w:lang w:eastAsia="ar-SA"/>
        </w:rPr>
        <w:t xml:space="preserve">…………..................zł </w:t>
      </w:r>
    </w:p>
    <w:p w:rsidR="0080775D" w:rsidRPr="004446C4" w:rsidRDefault="0080775D" w:rsidP="005C43C3">
      <w:pPr>
        <w:pStyle w:val="Akapitzlist"/>
        <w:suppressAutoHyphens/>
        <w:spacing w:after="0"/>
        <w:ind w:left="709" w:hanging="426"/>
        <w:jc w:val="both"/>
        <w:rPr>
          <w:rFonts w:ascii="Arial" w:eastAsia="Times New Roman" w:hAnsi="Arial" w:cs="Arial"/>
          <w:lang w:eastAsia="ar-SA"/>
        </w:rPr>
      </w:pPr>
      <w:r w:rsidRPr="004446C4">
        <w:rPr>
          <w:rFonts w:ascii="Arial" w:eastAsia="Times New Roman" w:hAnsi="Arial" w:cs="Arial"/>
          <w:lang w:eastAsia="ar-SA"/>
        </w:rPr>
        <w:t xml:space="preserve">(słownie: ………………………………….……….……….………00/100 złotych), </w:t>
      </w:r>
    </w:p>
    <w:p w:rsidR="0080775D" w:rsidRDefault="0080775D" w:rsidP="005C43C3">
      <w:pPr>
        <w:suppressAutoHyphens/>
        <w:spacing w:after="0"/>
        <w:ind w:left="709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tym podatek VAT …….. %</w:t>
      </w:r>
    </w:p>
    <w:p w:rsidR="007F6F2D" w:rsidRDefault="007F6F2D" w:rsidP="005C43C3">
      <w:pPr>
        <w:pStyle w:val="Akapitzlist"/>
        <w:suppressAutoHyphens/>
        <w:spacing w:after="0"/>
        <w:ind w:left="709" w:hanging="426"/>
        <w:jc w:val="both"/>
        <w:rPr>
          <w:rFonts w:ascii="Arial" w:eastAsia="Times New Roman" w:hAnsi="Arial" w:cs="Arial"/>
          <w:b/>
          <w:lang w:eastAsia="ar-SA"/>
        </w:rPr>
      </w:pPr>
      <w:r w:rsidRPr="007F6F2D">
        <w:rPr>
          <w:rFonts w:ascii="Arial" w:eastAsia="Times New Roman" w:hAnsi="Arial" w:cs="Arial"/>
          <w:b/>
          <w:lang w:eastAsia="ar-SA"/>
        </w:rPr>
        <w:t xml:space="preserve">Przejazdy </w:t>
      </w:r>
      <w:r>
        <w:rPr>
          <w:rFonts w:ascii="Arial" w:eastAsia="Times New Roman" w:hAnsi="Arial" w:cs="Arial"/>
          <w:b/>
          <w:lang w:eastAsia="ar-SA"/>
        </w:rPr>
        <w:t>zagraniczne</w:t>
      </w:r>
      <w:r w:rsidRPr="007F6F2D">
        <w:rPr>
          <w:rFonts w:ascii="Arial" w:eastAsia="Times New Roman" w:hAnsi="Arial" w:cs="Arial"/>
          <w:b/>
          <w:lang w:eastAsia="ar-SA"/>
        </w:rPr>
        <w:t>:</w:t>
      </w:r>
    </w:p>
    <w:p w:rsidR="007F6F2D" w:rsidRPr="007F6F2D" w:rsidRDefault="007F6F2D" w:rsidP="005C43C3">
      <w:pPr>
        <w:pStyle w:val="Akapitzlist"/>
        <w:suppressAutoHyphens/>
        <w:spacing w:after="0"/>
        <w:ind w:left="709" w:hanging="426"/>
        <w:jc w:val="both"/>
        <w:rPr>
          <w:rFonts w:ascii="Arial" w:eastAsia="Times New Roman" w:hAnsi="Arial" w:cs="Arial"/>
          <w:b/>
          <w:lang w:eastAsia="ar-SA"/>
        </w:rPr>
      </w:pPr>
    </w:p>
    <w:p w:rsidR="007F6F2D" w:rsidRPr="004446C4" w:rsidRDefault="007F6F2D" w:rsidP="005C43C3">
      <w:pPr>
        <w:pStyle w:val="Akapitzlist"/>
        <w:suppressAutoHyphens/>
        <w:spacing w:after="0"/>
        <w:ind w:left="709" w:hanging="426"/>
        <w:jc w:val="both"/>
        <w:rPr>
          <w:rFonts w:ascii="Arial" w:eastAsia="Times New Roman" w:hAnsi="Arial" w:cs="Arial"/>
          <w:lang w:eastAsia="ar-SA"/>
        </w:rPr>
      </w:pPr>
      <w:r w:rsidRPr="00D967F9">
        <w:rPr>
          <w:rFonts w:ascii="Arial" w:eastAsia="Times New Roman" w:hAnsi="Arial" w:cs="Arial"/>
          <w:b/>
          <w:lang w:eastAsia="ar-SA"/>
        </w:rPr>
        <w:t>netto:</w:t>
      </w:r>
      <w:r w:rsidRPr="004446C4">
        <w:rPr>
          <w:rFonts w:ascii="Arial" w:eastAsia="Times New Roman" w:hAnsi="Arial" w:cs="Arial"/>
          <w:lang w:eastAsia="ar-SA"/>
        </w:rPr>
        <w:t xml:space="preserve"> ………….....…………zł </w:t>
      </w:r>
    </w:p>
    <w:p w:rsidR="007F6F2D" w:rsidRPr="004446C4" w:rsidRDefault="007F6F2D" w:rsidP="005C43C3">
      <w:pPr>
        <w:pStyle w:val="Akapitzlist"/>
        <w:suppressAutoHyphens/>
        <w:spacing w:after="0"/>
        <w:ind w:left="709" w:hanging="426"/>
        <w:jc w:val="both"/>
        <w:rPr>
          <w:rFonts w:ascii="Arial" w:eastAsia="Times New Roman" w:hAnsi="Arial" w:cs="Arial"/>
          <w:lang w:eastAsia="ar-SA"/>
        </w:rPr>
      </w:pPr>
      <w:r w:rsidRPr="004446C4">
        <w:rPr>
          <w:rFonts w:ascii="Arial" w:eastAsia="Times New Roman" w:hAnsi="Arial" w:cs="Arial"/>
          <w:lang w:eastAsia="ar-SA"/>
        </w:rPr>
        <w:t xml:space="preserve">(słownie: ………………………………………………………..….……00/100złotych), </w:t>
      </w:r>
    </w:p>
    <w:p w:rsidR="007F6F2D" w:rsidRPr="004446C4" w:rsidRDefault="007F6F2D" w:rsidP="005C43C3">
      <w:pPr>
        <w:pStyle w:val="Akapitzlist"/>
        <w:suppressAutoHyphens/>
        <w:spacing w:after="0"/>
        <w:ind w:left="709" w:hanging="426"/>
        <w:jc w:val="both"/>
        <w:rPr>
          <w:rFonts w:ascii="Arial" w:eastAsia="Times New Roman" w:hAnsi="Arial" w:cs="Arial"/>
          <w:lang w:eastAsia="ar-SA"/>
        </w:rPr>
      </w:pPr>
    </w:p>
    <w:p w:rsidR="007F6F2D" w:rsidRPr="004446C4" w:rsidRDefault="007F6F2D" w:rsidP="005C43C3">
      <w:pPr>
        <w:pStyle w:val="Akapitzlist"/>
        <w:suppressAutoHyphens/>
        <w:spacing w:after="0"/>
        <w:ind w:left="709" w:hanging="426"/>
        <w:jc w:val="both"/>
        <w:rPr>
          <w:rFonts w:ascii="Arial" w:eastAsia="Times New Roman" w:hAnsi="Arial" w:cs="Arial"/>
          <w:lang w:eastAsia="ar-SA"/>
        </w:rPr>
      </w:pPr>
      <w:r w:rsidRPr="00D967F9">
        <w:rPr>
          <w:rFonts w:ascii="Arial" w:eastAsia="Times New Roman" w:hAnsi="Arial" w:cs="Arial"/>
          <w:b/>
          <w:lang w:eastAsia="ar-SA"/>
        </w:rPr>
        <w:t>brutto:</w:t>
      </w:r>
      <w:r>
        <w:rPr>
          <w:rFonts w:ascii="Arial" w:eastAsia="Times New Roman" w:hAnsi="Arial" w:cs="Arial"/>
          <w:lang w:eastAsia="ar-SA"/>
        </w:rPr>
        <w:t xml:space="preserve"> </w:t>
      </w:r>
      <w:r w:rsidRPr="004446C4">
        <w:rPr>
          <w:rFonts w:ascii="Arial" w:eastAsia="Times New Roman" w:hAnsi="Arial" w:cs="Arial"/>
          <w:lang w:eastAsia="ar-SA"/>
        </w:rPr>
        <w:t xml:space="preserve">…………..................zł </w:t>
      </w:r>
    </w:p>
    <w:p w:rsidR="007F6F2D" w:rsidRPr="004446C4" w:rsidRDefault="007F6F2D" w:rsidP="005C43C3">
      <w:pPr>
        <w:pStyle w:val="Akapitzlist"/>
        <w:suppressAutoHyphens/>
        <w:spacing w:after="0"/>
        <w:ind w:left="709" w:hanging="426"/>
        <w:jc w:val="both"/>
        <w:rPr>
          <w:rFonts w:ascii="Arial" w:eastAsia="Times New Roman" w:hAnsi="Arial" w:cs="Arial"/>
          <w:lang w:eastAsia="ar-SA"/>
        </w:rPr>
      </w:pPr>
      <w:r w:rsidRPr="004446C4">
        <w:rPr>
          <w:rFonts w:ascii="Arial" w:eastAsia="Times New Roman" w:hAnsi="Arial" w:cs="Arial"/>
          <w:lang w:eastAsia="ar-SA"/>
        </w:rPr>
        <w:t xml:space="preserve">(słownie: ………………………………….……….……….………00/100 złotych), </w:t>
      </w:r>
    </w:p>
    <w:p w:rsidR="007F6F2D" w:rsidRDefault="007F6F2D" w:rsidP="005C43C3">
      <w:pPr>
        <w:suppressAutoHyphens/>
        <w:spacing w:after="0"/>
        <w:ind w:left="709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w tym podatek VAT …….. %</w:t>
      </w:r>
    </w:p>
    <w:p w:rsidR="0080775D" w:rsidRDefault="0080775D" w:rsidP="005C4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</w:p>
    <w:p w:rsidR="00E81663" w:rsidRPr="005010CC" w:rsidRDefault="004D6A6C" w:rsidP="005C4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eastAsia="Times New Roman" w:hAnsi="Arial" w:cs="Arial"/>
          <w:lang w:eastAsia="pl-PL"/>
        </w:rPr>
      </w:pPr>
      <w:r w:rsidRPr="0080775D">
        <w:rPr>
          <w:rFonts w:ascii="Arial" w:eastAsia="Times New Roman" w:hAnsi="Arial" w:cs="Arial"/>
          <w:b/>
          <w:lang w:eastAsia="pl-PL"/>
        </w:rPr>
        <w:t>zgodnie z przyjętą ofertą oraz formularzem cenowym</w:t>
      </w:r>
      <w:r>
        <w:rPr>
          <w:rFonts w:ascii="Arial" w:eastAsia="Times New Roman" w:hAnsi="Arial" w:cs="Arial"/>
          <w:lang w:eastAsia="pl-PL"/>
        </w:rPr>
        <w:t>.</w:t>
      </w:r>
    </w:p>
    <w:p w:rsidR="00310A00" w:rsidRDefault="00310A00" w:rsidP="00234F02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</w:p>
    <w:p w:rsidR="00857422" w:rsidRDefault="00857422" w:rsidP="00234F02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  <w:r w:rsidRPr="00857422">
        <w:rPr>
          <w:rFonts w:ascii="Arial" w:eastAsia="Calibri" w:hAnsi="Arial" w:cs="Arial"/>
          <w:b/>
          <w:bCs/>
        </w:rPr>
        <w:t>§ 6</w:t>
      </w:r>
    </w:p>
    <w:p w:rsidR="00CC7EA4" w:rsidRPr="00857422" w:rsidRDefault="00CC7EA4" w:rsidP="00234F02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</w:p>
    <w:p w:rsidR="00857422" w:rsidRPr="00857422" w:rsidRDefault="00857422" w:rsidP="00234F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F5675">
        <w:rPr>
          <w:rFonts w:ascii="Arial" w:eastAsia="Times New Roman" w:hAnsi="Arial" w:cs="Arial"/>
          <w:b/>
          <w:lang w:eastAsia="pl-PL"/>
        </w:rPr>
        <w:t xml:space="preserve">Zapłata wynagrodzenia następować będzie po zakończeniu usługi w terminie </w:t>
      </w:r>
      <w:r w:rsidR="00086EAA">
        <w:rPr>
          <w:rFonts w:ascii="Arial" w:eastAsia="Times New Roman" w:hAnsi="Arial" w:cs="Arial"/>
          <w:b/>
          <w:lang w:eastAsia="pl-PL"/>
        </w:rPr>
        <w:t xml:space="preserve">         21</w:t>
      </w:r>
      <w:r w:rsidRPr="00BF5675">
        <w:rPr>
          <w:rFonts w:ascii="Arial" w:eastAsia="Times New Roman" w:hAnsi="Arial" w:cs="Arial"/>
          <w:b/>
          <w:lang w:eastAsia="pl-PL"/>
        </w:rPr>
        <w:t xml:space="preserve"> </w:t>
      </w:r>
      <w:r w:rsidR="00BF5675" w:rsidRPr="00BF5675">
        <w:rPr>
          <w:rFonts w:ascii="Arial" w:eastAsia="Times New Roman" w:hAnsi="Arial" w:cs="Arial"/>
          <w:b/>
          <w:lang w:eastAsia="pl-PL"/>
        </w:rPr>
        <w:t>DNI</w:t>
      </w:r>
      <w:r w:rsidRPr="00BF5675">
        <w:rPr>
          <w:rFonts w:ascii="Arial" w:eastAsia="Times New Roman" w:hAnsi="Arial" w:cs="Arial"/>
          <w:b/>
          <w:lang w:eastAsia="pl-PL"/>
        </w:rPr>
        <w:t xml:space="preserve"> </w:t>
      </w:r>
      <w:r w:rsidR="00BF5675">
        <w:rPr>
          <w:rFonts w:ascii="Arial" w:eastAsia="Times New Roman" w:hAnsi="Arial" w:cs="Arial"/>
          <w:lang w:eastAsia="pl-PL"/>
        </w:rPr>
        <w:t xml:space="preserve">– zgodnie z przyjęta ofertą - </w:t>
      </w:r>
      <w:r w:rsidRPr="00857422">
        <w:rPr>
          <w:rFonts w:ascii="Arial" w:eastAsia="Times New Roman" w:hAnsi="Arial" w:cs="Arial"/>
          <w:lang w:eastAsia="pl-PL"/>
        </w:rPr>
        <w:t>od daty otrzymani</w:t>
      </w:r>
      <w:r w:rsidR="00BF5675">
        <w:rPr>
          <w:rFonts w:ascii="Arial" w:eastAsia="Times New Roman" w:hAnsi="Arial" w:cs="Arial"/>
          <w:lang w:eastAsia="pl-PL"/>
        </w:rPr>
        <w:t xml:space="preserve">a przez Zamawiającego poprawnie wystawionej faktury VAT </w:t>
      </w:r>
      <w:r w:rsidRPr="00857422">
        <w:rPr>
          <w:rFonts w:ascii="Arial" w:eastAsia="Times New Roman" w:hAnsi="Arial" w:cs="Arial"/>
          <w:lang w:eastAsia="pl-PL"/>
        </w:rPr>
        <w:t xml:space="preserve">wraz </w:t>
      </w:r>
      <w:r w:rsidR="00BF5675">
        <w:rPr>
          <w:rFonts w:ascii="Arial" w:eastAsia="Times New Roman" w:hAnsi="Arial" w:cs="Arial"/>
          <w:lang w:eastAsia="pl-PL"/>
        </w:rPr>
        <w:t xml:space="preserve">z dołączoną kopią </w:t>
      </w:r>
      <w:r w:rsidRPr="00BF5675">
        <w:rPr>
          <w:rFonts w:ascii="Arial" w:eastAsia="Times New Roman" w:hAnsi="Arial" w:cs="Arial"/>
          <w:i/>
          <w:lang w:eastAsia="pl-PL"/>
        </w:rPr>
        <w:t>Karty roz</w:t>
      </w:r>
      <w:r w:rsidR="00BF5675">
        <w:rPr>
          <w:rFonts w:ascii="Arial" w:eastAsia="Times New Roman" w:hAnsi="Arial" w:cs="Arial"/>
          <w:i/>
          <w:lang w:eastAsia="pl-PL"/>
        </w:rPr>
        <w:t>liczenia zadania transportowego</w:t>
      </w:r>
      <w:r w:rsidRPr="00857422">
        <w:rPr>
          <w:rFonts w:ascii="Arial" w:eastAsia="Times New Roman" w:hAnsi="Arial" w:cs="Arial"/>
          <w:lang w:eastAsia="pl-PL"/>
        </w:rPr>
        <w:t xml:space="preserve">. </w:t>
      </w:r>
    </w:p>
    <w:p w:rsidR="00857422" w:rsidRPr="00857422" w:rsidRDefault="00857422" w:rsidP="00234F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>Wynagrodzenie za wykonaną usługę będzie obliczone jako iloczyn ceny jednego kilometra i ilości przejechanych kilometrów.</w:t>
      </w:r>
    </w:p>
    <w:p w:rsidR="00857422" w:rsidRPr="00857422" w:rsidRDefault="00857422" w:rsidP="00234F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27928">
        <w:rPr>
          <w:rFonts w:ascii="Arial" w:eastAsia="Times New Roman" w:hAnsi="Arial" w:cs="Arial"/>
          <w:i/>
          <w:lang w:eastAsia="pl-PL"/>
        </w:rPr>
        <w:t>Kartę roz</w:t>
      </w:r>
      <w:r w:rsidR="00327928" w:rsidRPr="00327928">
        <w:rPr>
          <w:rFonts w:ascii="Arial" w:eastAsia="Times New Roman" w:hAnsi="Arial" w:cs="Arial"/>
          <w:i/>
          <w:lang w:eastAsia="pl-PL"/>
        </w:rPr>
        <w:t>liczenia zadania transportowego</w:t>
      </w:r>
      <w:r w:rsidRPr="00857422">
        <w:rPr>
          <w:rFonts w:ascii="Arial" w:eastAsia="Times New Roman" w:hAnsi="Arial" w:cs="Arial"/>
          <w:lang w:eastAsia="pl-PL"/>
        </w:rPr>
        <w:t xml:space="preserve"> wypełnia się w dwóch egzemplarzach. Powinna ona być wypełni</w:t>
      </w:r>
      <w:r w:rsidR="00327928">
        <w:rPr>
          <w:rFonts w:ascii="Arial" w:eastAsia="Times New Roman" w:hAnsi="Arial" w:cs="Arial"/>
          <w:lang w:eastAsia="pl-PL"/>
        </w:rPr>
        <w:t>ona i podpisaną przez kierowcę oraz</w:t>
      </w:r>
      <w:r w:rsidRPr="00857422">
        <w:rPr>
          <w:rFonts w:ascii="Arial" w:eastAsia="Times New Roman" w:hAnsi="Arial" w:cs="Arial"/>
          <w:lang w:eastAsia="pl-PL"/>
        </w:rPr>
        <w:t xml:space="preserve"> dowódcę/dysponenta pojazdu. </w:t>
      </w:r>
    </w:p>
    <w:p w:rsidR="00857422" w:rsidRPr="00857422" w:rsidRDefault="00327928" w:rsidP="00234F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 prawidłowe wypełnienie </w:t>
      </w:r>
      <w:r w:rsidR="00857422" w:rsidRPr="00327928">
        <w:rPr>
          <w:rFonts w:ascii="Arial" w:eastAsia="Times New Roman" w:hAnsi="Arial" w:cs="Arial"/>
          <w:i/>
          <w:lang w:eastAsia="pl-PL"/>
        </w:rPr>
        <w:t>Karty roz</w:t>
      </w:r>
      <w:r w:rsidRPr="00327928">
        <w:rPr>
          <w:rFonts w:ascii="Arial" w:eastAsia="Times New Roman" w:hAnsi="Arial" w:cs="Arial"/>
          <w:i/>
          <w:lang w:eastAsia="pl-PL"/>
        </w:rPr>
        <w:t>liczenia zadania transportowego</w:t>
      </w:r>
      <w:r w:rsidR="00857422" w:rsidRPr="00857422">
        <w:rPr>
          <w:rFonts w:ascii="Arial" w:eastAsia="Times New Roman" w:hAnsi="Arial" w:cs="Arial"/>
          <w:lang w:eastAsia="pl-PL"/>
        </w:rPr>
        <w:t xml:space="preserve"> odpow</w:t>
      </w:r>
      <w:r>
        <w:rPr>
          <w:rFonts w:ascii="Arial" w:eastAsia="Times New Roman" w:hAnsi="Arial" w:cs="Arial"/>
          <w:lang w:eastAsia="pl-PL"/>
        </w:rPr>
        <w:t>iada dowódca/dysponent pojazdu,</w:t>
      </w:r>
      <w:r w:rsidR="00857422" w:rsidRPr="00857422">
        <w:rPr>
          <w:rFonts w:ascii="Arial" w:eastAsia="Times New Roman" w:hAnsi="Arial" w:cs="Arial"/>
          <w:lang w:eastAsia="pl-PL"/>
        </w:rPr>
        <w:t xml:space="preserve"> ze szczególnym uwzględnieniem </w:t>
      </w:r>
      <w:r w:rsidR="00857422" w:rsidRPr="00327928">
        <w:rPr>
          <w:rFonts w:ascii="Arial" w:eastAsia="Times New Roman" w:hAnsi="Arial" w:cs="Arial"/>
          <w:u w:val="single"/>
          <w:lang w:eastAsia="pl-PL"/>
        </w:rPr>
        <w:t>czytelnych podpisów</w:t>
      </w:r>
      <w:r w:rsidR="00857422" w:rsidRPr="00857422">
        <w:rPr>
          <w:rFonts w:ascii="Arial" w:eastAsia="Times New Roman" w:hAnsi="Arial" w:cs="Arial"/>
          <w:lang w:eastAsia="pl-PL"/>
        </w:rPr>
        <w:t xml:space="preserve"> wymaganych na ww</w:t>
      </w:r>
      <w:r w:rsidR="00BF6E0A">
        <w:rPr>
          <w:rFonts w:ascii="Arial" w:eastAsia="Times New Roman" w:hAnsi="Arial" w:cs="Arial"/>
          <w:lang w:eastAsia="pl-PL"/>
        </w:rPr>
        <w:t>.</w:t>
      </w:r>
      <w:r w:rsidR="00857422" w:rsidRPr="00857422">
        <w:rPr>
          <w:rFonts w:ascii="Arial" w:eastAsia="Times New Roman" w:hAnsi="Arial" w:cs="Arial"/>
          <w:lang w:eastAsia="pl-PL"/>
        </w:rPr>
        <w:t xml:space="preserve"> dokumencie.</w:t>
      </w:r>
    </w:p>
    <w:p w:rsidR="00857422" w:rsidRPr="00857422" w:rsidRDefault="00857422" w:rsidP="00234F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27928">
        <w:rPr>
          <w:rFonts w:ascii="Arial" w:eastAsia="Times New Roman" w:hAnsi="Arial" w:cs="Arial"/>
          <w:i/>
          <w:lang w:eastAsia="pl-PL"/>
        </w:rPr>
        <w:t>Kartę roz</w:t>
      </w:r>
      <w:r w:rsidR="00327928" w:rsidRPr="00327928">
        <w:rPr>
          <w:rFonts w:ascii="Arial" w:eastAsia="Times New Roman" w:hAnsi="Arial" w:cs="Arial"/>
          <w:i/>
          <w:lang w:eastAsia="pl-PL"/>
        </w:rPr>
        <w:t>liczenia zadania transportowego</w:t>
      </w:r>
      <w:r w:rsidRPr="00857422">
        <w:rPr>
          <w:rFonts w:ascii="Arial" w:eastAsia="Times New Roman" w:hAnsi="Arial" w:cs="Arial"/>
          <w:lang w:eastAsia="pl-PL"/>
        </w:rPr>
        <w:t xml:space="preserve"> przed rozpoczęciem usługi transportowej zobowiązany jest dostarczyć do </w:t>
      </w:r>
      <w:r w:rsidR="00327928">
        <w:rPr>
          <w:rFonts w:ascii="Arial" w:eastAsia="Times New Roman" w:hAnsi="Arial" w:cs="Arial"/>
          <w:lang w:eastAsia="pl-PL"/>
        </w:rPr>
        <w:t>pojazdu</w:t>
      </w:r>
      <w:r w:rsidRPr="00857422">
        <w:rPr>
          <w:rFonts w:ascii="Arial" w:eastAsia="Times New Roman" w:hAnsi="Arial" w:cs="Arial"/>
          <w:lang w:eastAsia="pl-PL"/>
        </w:rPr>
        <w:t xml:space="preserve"> „dowódca/dysponent pojazdu”, który </w:t>
      </w:r>
      <w:r w:rsidR="00104B42">
        <w:rPr>
          <w:rFonts w:ascii="Arial" w:eastAsia="Times New Roman" w:hAnsi="Arial" w:cs="Arial"/>
          <w:lang w:eastAsia="pl-PL"/>
        </w:rPr>
        <w:br/>
      </w:r>
      <w:r w:rsidRPr="00857422">
        <w:rPr>
          <w:rFonts w:ascii="Arial" w:eastAsia="Times New Roman" w:hAnsi="Arial" w:cs="Arial"/>
          <w:lang w:eastAsia="pl-PL"/>
        </w:rPr>
        <w:t xml:space="preserve">po zakończeniu wykonania usługi transportowej jest zobowiązany do przekazania jednego wypełnionego egzemplarza dla kierowcy. </w:t>
      </w:r>
    </w:p>
    <w:p w:rsidR="00857422" w:rsidRPr="00857422" w:rsidRDefault="00327928" w:rsidP="00234F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Nieprawidłowe wypełnienie </w:t>
      </w:r>
      <w:r w:rsidR="00857422" w:rsidRPr="00327928">
        <w:rPr>
          <w:rFonts w:ascii="Arial" w:eastAsia="Times New Roman" w:hAnsi="Arial" w:cs="Arial"/>
          <w:i/>
          <w:lang w:eastAsia="pl-PL"/>
        </w:rPr>
        <w:t>Karty roz</w:t>
      </w:r>
      <w:r w:rsidRPr="00327928">
        <w:rPr>
          <w:rFonts w:ascii="Arial" w:eastAsia="Times New Roman" w:hAnsi="Arial" w:cs="Arial"/>
          <w:i/>
          <w:lang w:eastAsia="pl-PL"/>
        </w:rPr>
        <w:t>liczenia zadania transportowego</w:t>
      </w:r>
      <w:r w:rsidR="00857422" w:rsidRPr="00327928">
        <w:rPr>
          <w:rFonts w:ascii="Arial" w:eastAsia="Times New Roman" w:hAnsi="Arial" w:cs="Arial"/>
          <w:i/>
          <w:lang w:eastAsia="pl-PL"/>
        </w:rPr>
        <w:t xml:space="preserve"> </w:t>
      </w:r>
      <w:r w:rsidR="00857422" w:rsidRPr="00857422">
        <w:rPr>
          <w:rFonts w:ascii="Arial" w:eastAsia="Times New Roman" w:hAnsi="Arial" w:cs="Arial"/>
          <w:lang w:eastAsia="pl-PL"/>
        </w:rPr>
        <w:t>skutkuje prawem Zamawiającego do odmowy przyję</w:t>
      </w:r>
      <w:r>
        <w:rPr>
          <w:rFonts w:ascii="Arial" w:eastAsia="Times New Roman" w:hAnsi="Arial" w:cs="Arial"/>
          <w:lang w:eastAsia="pl-PL"/>
        </w:rPr>
        <w:t>cia faktury za wykonanie usługi.</w:t>
      </w:r>
    </w:p>
    <w:p w:rsidR="00857422" w:rsidRPr="00857422" w:rsidRDefault="00857422" w:rsidP="00234F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857422">
        <w:rPr>
          <w:rFonts w:ascii="Arial" w:eastAsia="Times New Roman" w:hAnsi="Arial" w:cs="Arial"/>
          <w:b/>
          <w:lang w:eastAsia="pl-PL"/>
        </w:rPr>
        <w:t>Kierowca pojazdu ma prawo żądać od dow</w:t>
      </w:r>
      <w:r w:rsidR="00327928">
        <w:rPr>
          <w:rFonts w:ascii="Arial" w:eastAsia="Times New Roman" w:hAnsi="Arial" w:cs="Arial"/>
          <w:b/>
          <w:lang w:eastAsia="pl-PL"/>
        </w:rPr>
        <w:t xml:space="preserve">ódcy/dysponenta prawidłowego wypełnienia </w:t>
      </w:r>
      <w:r w:rsidRPr="00327928">
        <w:rPr>
          <w:rFonts w:ascii="Arial" w:eastAsia="Times New Roman" w:hAnsi="Arial" w:cs="Arial"/>
          <w:b/>
          <w:i/>
          <w:lang w:eastAsia="pl-PL"/>
        </w:rPr>
        <w:t>Karty ro</w:t>
      </w:r>
      <w:r w:rsidR="00327928" w:rsidRPr="00327928">
        <w:rPr>
          <w:rFonts w:ascii="Arial" w:eastAsia="Times New Roman" w:hAnsi="Arial" w:cs="Arial"/>
          <w:b/>
          <w:i/>
          <w:lang w:eastAsia="pl-PL"/>
        </w:rPr>
        <w:t>zliczenia zadania transportowego</w:t>
      </w:r>
      <w:r w:rsidRPr="00857422">
        <w:rPr>
          <w:rFonts w:ascii="Arial" w:eastAsia="Times New Roman" w:hAnsi="Arial" w:cs="Arial"/>
          <w:b/>
          <w:lang w:eastAsia="pl-PL"/>
        </w:rPr>
        <w:t xml:space="preserve">. Kierowca zobowiązany jest umożliwić sprawdzenie stanu początkowego i końcowego licznika oraz potwierdzić go podpisem. </w:t>
      </w:r>
    </w:p>
    <w:p w:rsidR="00E81663" w:rsidRPr="005010CC" w:rsidRDefault="00857422" w:rsidP="00234F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>Za datę płatności przyjmuje się dzień obciążenia rachunku bankowego Zamawiającego.</w:t>
      </w:r>
    </w:p>
    <w:p w:rsidR="00BF6E0A" w:rsidRDefault="00BF6E0A" w:rsidP="00234F02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</w:p>
    <w:p w:rsidR="00857422" w:rsidRDefault="00857422" w:rsidP="00234F02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  <w:r w:rsidRPr="00857422">
        <w:rPr>
          <w:rFonts w:ascii="Arial" w:eastAsia="Calibri" w:hAnsi="Arial" w:cs="Arial"/>
          <w:b/>
          <w:bCs/>
        </w:rPr>
        <w:t>§ 7</w:t>
      </w:r>
    </w:p>
    <w:p w:rsidR="00327928" w:rsidRPr="00857422" w:rsidRDefault="00327928" w:rsidP="00234F02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</w:p>
    <w:p w:rsidR="00857422" w:rsidRPr="00857422" w:rsidRDefault="00857422" w:rsidP="00234F0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>Wykonawca zapłaci Zamawiającemu kary umowne w wysokości:</w:t>
      </w:r>
    </w:p>
    <w:p w:rsidR="00857422" w:rsidRPr="00857422" w:rsidRDefault="00857422" w:rsidP="005C43C3">
      <w:pPr>
        <w:widowControl w:val="0"/>
        <w:numPr>
          <w:ilvl w:val="1"/>
          <w:numId w:val="17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eastAsia="Times New Roman" w:hAnsi="Arial" w:cs="Arial"/>
          <w:noProof/>
          <w:lang w:eastAsia="pl-PL"/>
        </w:rPr>
      </w:pPr>
      <w:r w:rsidRPr="00857422">
        <w:rPr>
          <w:rFonts w:ascii="Arial" w:eastAsia="Times New Roman" w:hAnsi="Arial" w:cs="Arial"/>
          <w:b/>
          <w:noProof/>
          <w:lang w:eastAsia="pl-PL"/>
        </w:rPr>
        <w:t>10%</w:t>
      </w:r>
      <w:r w:rsidRPr="00857422">
        <w:rPr>
          <w:rFonts w:ascii="Arial" w:eastAsia="Times New Roman" w:hAnsi="Arial" w:cs="Arial"/>
          <w:noProof/>
          <w:lang w:eastAsia="pl-PL"/>
        </w:rPr>
        <w:t xml:space="preserve"> wartości umowy </w:t>
      </w:r>
      <w:r w:rsidR="00327928">
        <w:rPr>
          <w:rFonts w:ascii="Arial" w:eastAsia="Times New Roman" w:hAnsi="Arial" w:cs="Arial"/>
          <w:noProof/>
          <w:lang w:eastAsia="pl-PL"/>
        </w:rPr>
        <w:t xml:space="preserve">brutto </w:t>
      </w:r>
      <w:r w:rsidR="00C91DC6">
        <w:rPr>
          <w:rFonts w:ascii="Arial" w:eastAsia="Times New Roman" w:hAnsi="Arial" w:cs="Arial"/>
          <w:noProof/>
          <w:lang w:eastAsia="pl-PL"/>
        </w:rPr>
        <w:t>określonej w § 5 ust. 1</w:t>
      </w:r>
      <w:r w:rsidRPr="00857422">
        <w:rPr>
          <w:rFonts w:ascii="Arial" w:eastAsia="Times New Roman" w:hAnsi="Arial" w:cs="Arial"/>
          <w:noProof/>
          <w:lang w:eastAsia="pl-PL"/>
        </w:rPr>
        <w:t xml:space="preserve"> </w:t>
      </w:r>
      <w:r w:rsidR="00327928">
        <w:rPr>
          <w:rFonts w:ascii="Arial" w:eastAsia="Times New Roman" w:hAnsi="Arial" w:cs="Arial"/>
          <w:noProof/>
          <w:lang w:eastAsia="pl-PL"/>
        </w:rPr>
        <w:t xml:space="preserve">niniejszej </w:t>
      </w:r>
      <w:r w:rsidRPr="00857422">
        <w:rPr>
          <w:rFonts w:ascii="Arial" w:eastAsia="Times New Roman" w:hAnsi="Arial" w:cs="Arial"/>
          <w:noProof/>
          <w:lang w:eastAsia="pl-PL"/>
        </w:rPr>
        <w:t xml:space="preserve">umowy </w:t>
      </w:r>
      <w:r w:rsidR="00C91DC6">
        <w:rPr>
          <w:rFonts w:ascii="Arial" w:eastAsia="Times New Roman" w:hAnsi="Arial" w:cs="Arial"/>
          <w:noProof/>
          <w:lang w:eastAsia="pl-PL"/>
        </w:rPr>
        <w:t xml:space="preserve">- </w:t>
      </w:r>
      <w:r w:rsidRPr="00857422">
        <w:rPr>
          <w:rFonts w:ascii="Arial" w:eastAsia="Times New Roman" w:hAnsi="Arial" w:cs="Arial"/>
          <w:noProof/>
          <w:lang w:eastAsia="pl-PL"/>
        </w:rPr>
        <w:t xml:space="preserve">w przypadku </w:t>
      </w:r>
      <w:r w:rsidRPr="00857422">
        <w:rPr>
          <w:rFonts w:ascii="Arial" w:eastAsia="Times New Roman" w:hAnsi="Arial" w:cs="Arial"/>
          <w:b/>
          <w:noProof/>
          <w:lang w:eastAsia="pl-PL"/>
        </w:rPr>
        <w:t>odstąpienia od umowy</w:t>
      </w:r>
      <w:r w:rsidR="000722CB">
        <w:rPr>
          <w:rFonts w:ascii="Arial" w:eastAsia="Times New Roman" w:hAnsi="Arial" w:cs="Arial"/>
          <w:b/>
          <w:noProof/>
          <w:lang w:eastAsia="pl-PL"/>
        </w:rPr>
        <w:t xml:space="preserve"> przez Wykonawcę lub Zamawiającego</w:t>
      </w:r>
      <w:r w:rsidRPr="00857422">
        <w:rPr>
          <w:rFonts w:ascii="Arial" w:eastAsia="Times New Roman" w:hAnsi="Arial" w:cs="Arial"/>
          <w:b/>
          <w:noProof/>
          <w:lang w:eastAsia="pl-PL"/>
        </w:rPr>
        <w:t xml:space="preserve"> z powodu okoliczności, za które odpowiada Wykonawca</w:t>
      </w:r>
      <w:r w:rsidR="00327928">
        <w:rPr>
          <w:rFonts w:ascii="Arial" w:eastAsia="Times New Roman" w:hAnsi="Arial" w:cs="Arial"/>
          <w:noProof/>
          <w:lang w:eastAsia="pl-PL"/>
        </w:rPr>
        <w:t>;</w:t>
      </w:r>
    </w:p>
    <w:p w:rsidR="00857422" w:rsidRPr="00857422" w:rsidRDefault="00985C87" w:rsidP="005C43C3">
      <w:pPr>
        <w:widowControl w:val="0"/>
        <w:numPr>
          <w:ilvl w:val="1"/>
          <w:numId w:val="17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eastAsia="Times New Roman" w:hAnsi="Arial" w:cs="Arial"/>
          <w:noProof/>
          <w:lang w:eastAsia="pl-PL"/>
        </w:rPr>
      </w:pPr>
      <w:r w:rsidRPr="00985C87">
        <w:rPr>
          <w:rFonts w:ascii="Arial" w:eastAsia="Times New Roman" w:hAnsi="Arial" w:cs="Arial"/>
          <w:b/>
          <w:noProof/>
          <w:lang w:eastAsia="pl-PL"/>
        </w:rPr>
        <w:t>20</w:t>
      </w:r>
      <w:r w:rsidR="00857422" w:rsidRPr="00985C87">
        <w:rPr>
          <w:rFonts w:ascii="Arial" w:eastAsia="Times New Roman" w:hAnsi="Arial" w:cs="Arial"/>
          <w:b/>
          <w:noProof/>
          <w:lang w:eastAsia="pl-PL"/>
        </w:rPr>
        <w:t xml:space="preserve"> %</w:t>
      </w:r>
      <w:r w:rsidRPr="00985C87">
        <w:rPr>
          <w:rFonts w:ascii="Arial" w:eastAsia="Times New Roman" w:hAnsi="Arial" w:cs="Arial"/>
          <w:noProof/>
          <w:lang w:eastAsia="pl-PL"/>
        </w:rPr>
        <w:t xml:space="preserve"> wartości wykonywanego zadania transportowego </w:t>
      </w:r>
      <w:r w:rsidR="00327928">
        <w:rPr>
          <w:rFonts w:ascii="Arial" w:eastAsia="Times New Roman" w:hAnsi="Arial" w:cs="Arial"/>
          <w:noProof/>
          <w:lang w:eastAsia="pl-PL"/>
        </w:rPr>
        <w:t xml:space="preserve">brutto </w:t>
      </w:r>
      <w:r w:rsidR="00C91DC6">
        <w:rPr>
          <w:rFonts w:ascii="Arial" w:eastAsia="Times New Roman" w:hAnsi="Arial" w:cs="Arial"/>
          <w:noProof/>
          <w:lang w:eastAsia="pl-PL"/>
        </w:rPr>
        <w:t xml:space="preserve">- </w:t>
      </w:r>
      <w:r w:rsidR="00857422" w:rsidRPr="00857422">
        <w:rPr>
          <w:rFonts w:ascii="Arial" w:eastAsia="Times New Roman" w:hAnsi="Arial" w:cs="Arial"/>
          <w:noProof/>
          <w:lang w:eastAsia="pl-PL"/>
        </w:rPr>
        <w:t xml:space="preserve">w przypadku </w:t>
      </w:r>
      <w:r w:rsidR="00857422" w:rsidRPr="00857422">
        <w:rPr>
          <w:rFonts w:ascii="Arial" w:eastAsia="Times New Roman" w:hAnsi="Arial" w:cs="Arial"/>
          <w:b/>
          <w:noProof/>
          <w:lang w:eastAsia="pl-PL"/>
        </w:rPr>
        <w:t>niewykonania lub nienależytego wykonania danego zlecenia przewozu</w:t>
      </w:r>
      <w:r w:rsidR="00327928">
        <w:rPr>
          <w:rFonts w:ascii="Arial" w:eastAsia="Times New Roman" w:hAnsi="Arial" w:cs="Arial"/>
          <w:b/>
          <w:noProof/>
          <w:lang w:eastAsia="pl-PL"/>
        </w:rPr>
        <w:t xml:space="preserve"> za każdy stwierdzony przypadek;</w:t>
      </w:r>
    </w:p>
    <w:p w:rsidR="00857422" w:rsidRPr="00857422" w:rsidRDefault="00857422" w:rsidP="005C43C3">
      <w:pPr>
        <w:widowControl w:val="0"/>
        <w:numPr>
          <w:ilvl w:val="1"/>
          <w:numId w:val="17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eastAsia="Times New Roman" w:hAnsi="Arial" w:cs="Arial"/>
          <w:noProof/>
          <w:lang w:eastAsia="pl-PL"/>
        </w:rPr>
      </w:pPr>
      <w:r w:rsidRPr="00857422">
        <w:rPr>
          <w:rFonts w:ascii="Arial" w:eastAsia="Times New Roman" w:hAnsi="Arial" w:cs="Arial"/>
          <w:b/>
          <w:noProof/>
          <w:lang w:eastAsia="pl-PL"/>
        </w:rPr>
        <w:t>0,2%</w:t>
      </w:r>
      <w:r w:rsidRPr="00857422">
        <w:rPr>
          <w:rFonts w:ascii="Arial" w:eastAsia="Times New Roman" w:hAnsi="Arial" w:cs="Arial"/>
          <w:noProof/>
          <w:lang w:eastAsia="pl-PL"/>
        </w:rPr>
        <w:t xml:space="preserve"> wartości umowy </w:t>
      </w:r>
      <w:r w:rsidR="00327928">
        <w:rPr>
          <w:rFonts w:ascii="Arial" w:eastAsia="Times New Roman" w:hAnsi="Arial" w:cs="Arial"/>
          <w:noProof/>
          <w:lang w:eastAsia="pl-PL"/>
        </w:rPr>
        <w:t xml:space="preserve">brutto </w:t>
      </w:r>
      <w:r w:rsidR="00C91DC6">
        <w:rPr>
          <w:rFonts w:ascii="Arial" w:eastAsia="Times New Roman" w:hAnsi="Arial" w:cs="Arial"/>
          <w:noProof/>
          <w:lang w:eastAsia="pl-PL"/>
        </w:rPr>
        <w:t>określonej w § 5 ust. 1</w:t>
      </w:r>
      <w:r w:rsidRPr="00857422">
        <w:rPr>
          <w:rFonts w:ascii="Arial" w:eastAsia="Times New Roman" w:hAnsi="Arial" w:cs="Arial"/>
          <w:noProof/>
          <w:lang w:eastAsia="pl-PL"/>
        </w:rPr>
        <w:t xml:space="preserve"> </w:t>
      </w:r>
      <w:r w:rsidR="00327928">
        <w:rPr>
          <w:rFonts w:ascii="Arial" w:eastAsia="Times New Roman" w:hAnsi="Arial" w:cs="Arial"/>
          <w:noProof/>
          <w:lang w:eastAsia="pl-PL"/>
        </w:rPr>
        <w:t xml:space="preserve">niniejszej </w:t>
      </w:r>
      <w:r w:rsidRPr="00857422">
        <w:rPr>
          <w:rFonts w:ascii="Arial" w:eastAsia="Times New Roman" w:hAnsi="Arial" w:cs="Arial"/>
          <w:noProof/>
          <w:lang w:eastAsia="pl-PL"/>
        </w:rPr>
        <w:t xml:space="preserve">umowy </w:t>
      </w:r>
      <w:r w:rsidR="00C91DC6">
        <w:rPr>
          <w:rFonts w:ascii="Arial" w:eastAsia="Times New Roman" w:hAnsi="Arial" w:cs="Arial"/>
          <w:noProof/>
          <w:lang w:eastAsia="pl-PL"/>
        </w:rPr>
        <w:t xml:space="preserve">- </w:t>
      </w:r>
      <w:r w:rsidRPr="00857422">
        <w:rPr>
          <w:rFonts w:ascii="Arial" w:eastAsia="Times New Roman" w:hAnsi="Arial" w:cs="Arial"/>
          <w:b/>
          <w:noProof/>
          <w:lang w:eastAsia="pl-PL"/>
        </w:rPr>
        <w:t xml:space="preserve">za każdą godzinę </w:t>
      </w:r>
      <w:r w:rsidR="00B44147">
        <w:rPr>
          <w:rFonts w:ascii="Arial" w:eastAsia="Times New Roman" w:hAnsi="Arial" w:cs="Arial"/>
          <w:b/>
          <w:noProof/>
          <w:lang w:eastAsia="pl-PL"/>
        </w:rPr>
        <w:t>opóźnienia</w:t>
      </w:r>
      <w:r w:rsidRPr="00857422">
        <w:rPr>
          <w:rFonts w:ascii="Arial" w:eastAsia="Times New Roman" w:hAnsi="Arial" w:cs="Arial"/>
          <w:noProof/>
          <w:lang w:eastAsia="pl-PL"/>
        </w:rPr>
        <w:t xml:space="preserve"> </w:t>
      </w:r>
      <w:r w:rsidR="00327928">
        <w:rPr>
          <w:rFonts w:ascii="Arial" w:eastAsia="Times New Roman" w:hAnsi="Arial" w:cs="Arial"/>
          <w:noProof/>
          <w:lang w:eastAsia="pl-PL"/>
        </w:rPr>
        <w:t>w realizacji umowy w danym dniu;</w:t>
      </w:r>
    </w:p>
    <w:p w:rsidR="00B736AF" w:rsidRDefault="00C91DC6" w:rsidP="005C43C3">
      <w:pPr>
        <w:widowControl w:val="0"/>
        <w:numPr>
          <w:ilvl w:val="1"/>
          <w:numId w:val="17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eastAsia="Times New Roman" w:hAnsi="Arial" w:cs="Arial"/>
          <w:b/>
          <w:noProof/>
          <w:lang w:eastAsia="pl-PL"/>
        </w:rPr>
      </w:pPr>
      <w:r w:rsidRPr="00C91DC6">
        <w:rPr>
          <w:rFonts w:ascii="Arial" w:eastAsia="Times New Roman" w:hAnsi="Arial" w:cs="Arial"/>
          <w:b/>
          <w:noProof/>
          <w:lang w:eastAsia="pl-PL"/>
        </w:rPr>
        <w:t>50 zł (słownie: pięćdziesiąt złotych)</w:t>
      </w:r>
      <w:r>
        <w:rPr>
          <w:rFonts w:ascii="Arial" w:eastAsia="Times New Roman" w:hAnsi="Arial" w:cs="Arial"/>
          <w:b/>
          <w:noProof/>
          <w:lang w:eastAsia="pl-PL"/>
        </w:rPr>
        <w:t xml:space="preserve"> </w:t>
      </w:r>
      <w:r w:rsidRPr="00857422">
        <w:rPr>
          <w:rFonts w:ascii="Arial" w:eastAsia="Times New Roman" w:hAnsi="Arial" w:cs="Arial"/>
          <w:b/>
          <w:noProof/>
          <w:lang w:eastAsia="pl-PL"/>
        </w:rPr>
        <w:t xml:space="preserve">za każdy pełny dzień </w:t>
      </w:r>
      <w:r>
        <w:rPr>
          <w:rFonts w:ascii="Arial" w:eastAsia="Times New Roman" w:hAnsi="Arial" w:cs="Arial"/>
          <w:b/>
          <w:noProof/>
          <w:lang w:eastAsia="pl-PL"/>
        </w:rPr>
        <w:t xml:space="preserve">- </w:t>
      </w:r>
      <w:r w:rsidR="00857422" w:rsidRPr="00857422">
        <w:rPr>
          <w:rFonts w:ascii="Arial" w:eastAsia="Times New Roman" w:hAnsi="Arial" w:cs="Arial"/>
          <w:b/>
          <w:noProof/>
          <w:lang w:eastAsia="pl-PL"/>
        </w:rPr>
        <w:t>za niedopełnienie wymogu zatrudniania kierowców świadczących us</w:t>
      </w:r>
      <w:r>
        <w:rPr>
          <w:rFonts w:ascii="Arial" w:eastAsia="Times New Roman" w:hAnsi="Arial" w:cs="Arial"/>
          <w:b/>
          <w:noProof/>
          <w:lang w:eastAsia="pl-PL"/>
        </w:rPr>
        <w:t xml:space="preserve">ługi na podstawie umowy </w:t>
      </w:r>
      <w:r w:rsidR="00104B42">
        <w:rPr>
          <w:rFonts w:ascii="Arial" w:eastAsia="Times New Roman" w:hAnsi="Arial" w:cs="Arial"/>
          <w:b/>
          <w:noProof/>
          <w:lang w:eastAsia="pl-PL"/>
        </w:rPr>
        <w:br/>
      </w:r>
      <w:r>
        <w:rPr>
          <w:rFonts w:ascii="Arial" w:eastAsia="Times New Roman" w:hAnsi="Arial" w:cs="Arial"/>
          <w:b/>
          <w:noProof/>
          <w:lang w:eastAsia="pl-PL"/>
        </w:rPr>
        <w:t xml:space="preserve">o pracę. </w:t>
      </w:r>
      <w:r w:rsidR="00327928">
        <w:rPr>
          <w:rFonts w:ascii="Arial" w:eastAsia="Times New Roman" w:hAnsi="Arial" w:cs="Arial"/>
          <w:b/>
          <w:noProof/>
          <w:lang w:eastAsia="pl-PL"/>
        </w:rPr>
        <w:t>P</w:t>
      </w:r>
      <w:r w:rsidR="00857422" w:rsidRPr="00857422">
        <w:rPr>
          <w:rFonts w:ascii="Arial" w:eastAsia="Times New Roman" w:hAnsi="Arial" w:cs="Arial"/>
          <w:b/>
          <w:noProof/>
          <w:lang w:eastAsia="pl-PL"/>
        </w:rPr>
        <w:t>owyższa kara będzie naliczana oddzielnie za każdą</w:t>
      </w:r>
      <w:r w:rsidR="00327928">
        <w:rPr>
          <w:rFonts w:ascii="Arial" w:eastAsia="Times New Roman" w:hAnsi="Arial" w:cs="Arial"/>
          <w:b/>
          <w:noProof/>
          <w:lang w:eastAsia="pl-PL"/>
        </w:rPr>
        <w:t xml:space="preserve"> osobę świadczącą usługi, a nie</w:t>
      </w:r>
      <w:r w:rsidR="00857422" w:rsidRPr="00857422">
        <w:rPr>
          <w:rFonts w:ascii="Arial" w:eastAsia="Times New Roman" w:hAnsi="Arial" w:cs="Arial"/>
          <w:b/>
          <w:noProof/>
          <w:lang w:eastAsia="pl-PL"/>
        </w:rPr>
        <w:t xml:space="preserve">zatrudnioną przez Wykonawcę lub podwykonawcę </w:t>
      </w:r>
      <w:r w:rsidR="00B736AF">
        <w:rPr>
          <w:rFonts w:ascii="Arial" w:eastAsia="Times New Roman" w:hAnsi="Arial" w:cs="Arial"/>
          <w:b/>
          <w:noProof/>
          <w:lang w:eastAsia="pl-PL"/>
        </w:rPr>
        <w:t>na postawie umowy o pracę;</w:t>
      </w:r>
    </w:p>
    <w:p w:rsidR="00B736AF" w:rsidRPr="00B736AF" w:rsidRDefault="00C91DC6" w:rsidP="005C43C3">
      <w:pPr>
        <w:widowControl w:val="0"/>
        <w:numPr>
          <w:ilvl w:val="1"/>
          <w:numId w:val="17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eastAsia="Times New Roman" w:hAnsi="Arial" w:cs="Arial"/>
          <w:b/>
          <w:noProof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5</w:t>
      </w:r>
      <w:r w:rsidRPr="00B736AF">
        <w:rPr>
          <w:rFonts w:ascii="Arial" w:eastAsia="Times New Roman" w:hAnsi="Arial" w:cs="Arial"/>
          <w:b/>
          <w:lang w:eastAsia="pl-PL"/>
        </w:rPr>
        <w:t xml:space="preserve">% </w:t>
      </w:r>
      <w:r w:rsidRPr="00C91DC6">
        <w:rPr>
          <w:rFonts w:ascii="Arial" w:eastAsia="Times New Roman" w:hAnsi="Arial" w:cs="Arial"/>
          <w:lang w:eastAsia="pl-PL"/>
        </w:rPr>
        <w:t xml:space="preserve">umowy brutto określonej w § 5 ust. 1 niniejszej umowy </w:t>
      </w:r>
      <w:r>
        <w:rPr>
          <w:rFonts w:ascii="Arial" w:eastAsia="Times New Roman" w:hAnsi="Arial" w:cs="Arial"/>
          <w:lang w:eastAsia="pl-PL"/>
        </w:rPr>
        <w:t xml:space="preserve">- </w:t>
      </w:r>
      <w:r w:rsidR="00B736AF" w:rsidRPr="00B736AF">
        <w:rPr>
          <w:rFonts w:ascii="Arial" w:eastAsia="Times New Roman" w:hAnsi="Arial" w:cs="Arial"/>
          <w:b/>
          <w:lang w:eastAsia="pl-PL"/>
        </w:rPr>
        <w:t>za zmianę albo rezygnację z podwykonawcy, o którym mowa w ust</w:t>
      </w:r>
      <w:r w:rsidR="00742BE7" w:rsidRPr="00742BE7">
        <w:rPr>
          <w:rFonts w:ascii="Arial" w:eastAsia="Times New Roman" w:hAnsi="Arial" w:cs="Arial"/>
          <w:b/>
          <w:lang w:eastAsia="pl-PL"/>
        </w:rPr>
        <w:t xml:space="preserve">. </w:t>
      </w:r>
      <w:r w:rsidR="00B44147">
        <w:rPr>
          <w:rFonts w:ascii="Arial" w:eastAsia="Times New Roman" w:hAnsi="Arial" w:cs="Arial"/>
          <w:b/>
          <w:lang w:eastAsia="pl-PL"/>
        </w:rPr>
        <w:t>6</w:t>
      </w:r>
      <w:r w:rsidR="00742BE7" w:rsidRPr="00742BE7">
        <w:rPr>
          <w:rFonts w:ascii="Arial" w:eastAsia="Times New Roman" w:hAnsi="Arial" w:cs="Arial"/>
          <w:b/>
          <w:lang w:eastAsia="pl-PL"/>
        </w:rPr>
        <w:t xml:space="preserve"> § 2</w:t>
      </w:r>
      <w:r w:rsidR="00B736AF" w:rsidRPr="00742BE7">
        <w:rPr>
          <w:rFonts w:ascii="Arial" w:eastAsia="Times New Roman" w:hAnsi="Arial" w:cs="Arial"/>
          <w:b/>
          <w:lang w:eastAsia="pl-PL"/>
        </w:rPr>
        <w:t xml:space="preserve"> </w:t>
      </w:r>
      <w:r w:rsidR="00B736AF" w:rsidRPr="00B736AF">
        <w:rPr>
          <w:rFonts w:ascii="Arial" w:eastAsia="Times New Roman" w:hAnsi="Arial" w:cs="Arial"/>
          <w:b/>
          <w:lang w:eastAsia="pl-PL"/>
        </w:rPr>
        <w:t>umowy, na którego zasoby Wykonawca powoływał się, na zasadach określonych w art. 22a ust. 1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="00B736AF" w:rsidRPr="00B736AF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="00B736AF" w:rsidRPr="00B736AF">
        <w:rPr>
          <w:rFonts w:ascii="Arial" w:eastAsia="Times New Roman" w:hAnsi="Arial" w:cs="Arial"/>
          <w:b/>
          <w:lang w:eastAsia="pl-PL"/>
        </w:rPr>
        <w:t>, w celu wykazania spełnienia warunków udziału w postępowaniu, o których mowa w art. 22 ust. 1b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="00B736AF" w:rsidRPr="00B736AF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="00B736AF" w:rsidRPr="00B736AF">
        <w:rPr>
          <w:rFonts w:ascii="Arial" w:eastAsia="Times New Roman" w:hAnsi="Arial" w:cs="Arial"/>
          <w:b/>
          <w:lang w:eastAsia="pl-PL"/>
        </w:rPr>
        <w:t>, i nie wykazanie Zamawiającemu, iż proponowany inny podwykonawca lub Wykonawca samodzielnie spełnia je w stopniu nie mniejszym niż wymagany w trakcie postępowania o udziel</w:t>
      </w:r>
      <w:r>
        <w:rPr>
          <w:rFonts w:ascii="Arial" w:eastAsia="Times New Roman" w:hAnsi="Arial" w:cs="Arial"/>
          <w:b/>
          <w:lang w:eastAsia="pl-PL"/>
        </w:rPr>
        <w:t>enie zamówienia.</w:t>
      </w:r>
    </w:p>
    <w:p w:rsidR="0057010A" w:rsidRDefault="00857422" w:rsidP="00234F0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noProof/>
          <w:lang w:eastAsia="pl-PL"/>
        </w:rPr>
      </w:pPr>
      <w:r w:rsidRPr="00857422">
        <w:rPr>
          <w:rFonts w:ascii="Arial" w:eastAsia="Times New Roman" w:hAnsi="Arial" w:cs="Arial"/>
          <w:noProof/>
          <w:lang w:eastAsia="pl-PL"/>
        </w:rPr>
        <w:t xml:space="preserve">Postanowienia ust. 1 nie wyłączają prawa Zamawiającego do dochodzenia </w:t>
      </w:r>
      <w:r w:rsidR="00104B42">
        <w:rPr>
          <w:rFonts w:ascii="Arial" w:eastAsia="Times New Roman" w:hAnsi="Arial" w:cs="Arial"/>
          <w:noProof/>
          <w:lang w:eastAsia="pl-PL"/>
        </w:rPr>
        <w:br/>
      </w:r>
      <w:r w:rsidRPr="00857422">
        <w:rPr>
          <w:rFonts w:ascii="Arial" w:eastAsia="Times New Roman" w:hAnsi="Arial" w:cs="Arial"/>
          <w:noProof/>
          <w:lang w:eastAsia="pl-PL"/>
        </w:rPr>
        <w:lastRenderedPageBreak/>
        <w:t>od Wykonawcy odszkodowania uzupełniającego na zasadach ogólnych, jeżeli wartość powstałej szkody przekroczy wartość kar umownych.</w:t>
      </w:r>
    </w:p>
    <w:p w:rsidR="0057010A" w:rsidRPr="0057010A" w:rsidRDefault="0057010A" w:rsidP="00234F0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noProof/>
          <w:lang w:eastAsia="pl-PL"/>
        </w:rPr>
      </w:pPr>
      <w:r w:rsidRPr="0057010A">
        <w:rPr>
          <w:rFonts w:ascii="Arial" w:hAnsi="Arial" w:cs="Arial"/>
        </w:rPr>
        <w:t xml:space="preserve">Wykonawca w przypadku naruszenia przez jego pracowników zasad obowiązujących </w:t>
      </w:r>
      <w:r w:rsidR="00104B42">
        <w:rPr>
          <w:rFonts w:ascii="Arial" w:hAnsi="Arial" w:cs="Arial"/>
        </w:rPr>
        <w:br/>
      </w:r>
      <w:r w:rsidRPr="0057010A">
        <w:rPr>
          <w:rFonts w:ascii="Arial" w:hAnsi="Arial" w:cs="Arial"/>
        </w:rPr>
        <w:t xml:space="preserve">na  terenie jednostki przepisów w zakresie wejścia/wyjścia, wjazdu/wyjazdu do jednostki </w:t>
      </w:r>
      <w:r w:rsidR="00104B42">
        <w:rPr>
          <w:rFonts w:ascii="Arial" w:hAnsi="Arial" w:cs="Arial"/>
        </w:rPr>
        <w:br/>
      </w:r>
      <w:r w:rsidRPr="0057010A">
        <w:rPr>
          <w:rFonts w:ascii="Arial" w:hAnsi="Arial" w:cs="Arial"/>
        </w:rPr>
        <w:t xml:space="preserve">i przebywania na jej terenie w szczególności polegające na: </w:t>
      </w:r>
    </w:p>
    <w:p w:rsidR="0057010A" w:rsidRDefault="0057010A" w:rsidP="005C43C3">
      <w:pPr>
        <w:numPr>
          <w:ilvl w:val="0"/>
          <w:numId w:val="33"/>
        </w:numPr>
        <w:suppressAutoHyphens/>
        <w:autoSpaceDN w:val="0"/>
        <w:spacing w:after="0" w:line="240" w:lineRule="auto"/>
        <w:ind w:left="851" w:hanging="426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>
        <w:rPr>
          <w:rFonts w:ascii="Arial" w:eastAsia="Times New Roman" w:hAnsi="Arial" w:cs="Arial"/>
          <w:kern w:val="3"/>
          <w:lang w:eastAsia="zh-CN"/>
        </w:rPr>
        <w:t>nieuprawnione użytkowanie przepustek,</w:t>
      </w:r>
    </w:p>
    <w:p w:rsidR="0057010A" w:rsidRDefault="0057010A" w:rsidP="005C43C3">
      <w:pPr>
        <w:numPr>
          <w:ilvl w:val="0"/>
          <w:numId w:val="33"/>
        </w:numPr>
        <w:suppressAutoHyphens/>
        <w:autoSpaceDN w:val="0"/>
        <w:spacing w:after="0" w:line="240" w:lineRule="auto"/>
        <w:ind w:left="851" w:hanging="426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>
        <w:rPr>
          <w:rFonts w:ascii="Arial" w:eastAsia="Times New Roman" w:hAnsi="Arial" w:cs="Arial"/>
          <w:kern w:val="3"/>
          <w:lang w:eastAsia="zh-CN"/>
        </w:rPr>
        <w:t>przebywanie poza terenem wyznaczonym do wykonywania prac,</w:t>
      </w:r>
    </w:p>
    <w:p w:rsidR="0057010A" w:rsidRDefault="0057010A" w:rsidP="005C43C3">
      <w:pPr>
        <w:numPr>
          <w:ilvl w:val="0"/>
          <w:numId w:val="33"/>
        </w:numPr>
        <w:suppressAutoHyphens/>
        <w:autoSpaceDN w:val="0"/>
        <w:spacing w:after="0" w:line="240" w:lineRule="auto"/>
        <w:ind w:left="851" w:hanging="426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>
        <w:rPr>
          <w:rFonts w:ascii="Arial" w:eastAsia="Times New Roman" w:hAnsi="Arial" w:cs="Arial"/>
          <w:kern w:val="3"/>
          <w:lang w:eastAsia="zh-CN"/>
        </w:rPr>
        <w:t xml:space="preserve">wykonywanie prac pod wpływem alkoholu lub innego środka </w:t>
      </w:r>
      <w:r w:rsidR="00B44147">
        <w:rPr>
          <w:rFonts w:ascii="Arial" w:eastAsia="Times New Roman" w:hAnsi="Arial" w:cs="Arial"/>
          <w:kern w:val="3"/>
          <w:lang w:eastAsia="zh-CN"/>
        </w:rPr>
        <w:t>odurzającego</w:t>
      </w:r>
      <w:r>
        <w:rPr>
          <w:rFonts w:ascii="Arial" w:eastAsia="Times New Roman" w:hAnsi="Arial" w:cs="Arial"/>
          <w:kern w:val="3"/>
          <w:lang w:eastAsia="zh-CN"/>
        </w:rPr>
        <w:t>,</w:t>
      </w:r>
    </w:p>
    <w:p w:rsidR="0057010A" w:rsidRDefault="0057010A" w:rsidP="005C43C3">
      <w:pPr>
        <w:numPr>
          <w:ilvl w:val="0"/>
          <w:numId w:val="33"/>
        </w:numPr>
        <w:suppressAutoHyphens/>
        <w:autoSpaceDN w:val="0"/>
        <w:spacing w:after="0" w:line="240" w:lineRule="auto"/>
        <w:ind w:left="851" w:hanging="426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>
        <w:rPr>
          <w:rFonts w:ascii="Arial" w:eastAsia="Times New Roman" w:hAnsi="Arial" w:cs="Arial"/>
          <w:kern w:val="3"/>
          <w:lang w:eastAsia="zh-CN"/>
        </w:rPr>
        <w:t>palenie tytoniu poza miejscami wyznaczonymi do tego celu,</w:t>
      </w:r>
    </w:p>
    <w:p w:rsidR="0057010A" w:rsidRDefault="0057010A" w:rsidP="005C43C3">
      <w:pPr>
        <w:numPr>
          <w:ilvl w:val="0"/>
          <w:numId w:val="33"/>
        </w:numPr>
        <w:suppressAutoHyphens/>
        <w:autoSpaceDN w:val="0"/>
        <w:spacing w:after="0" w:line="240" w:lineRule="auto"/>
        <w:ind w:left="851" w:hanging="426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>
        <w:rPr>
          <w:rFonts w:ascii="Arial" w:eastAsia="Times New Roman" w:hAnsi="Arial" w:cs="Arial"/>
          <w:kern w:val="3"/>
          <w:lang w:eastAsia="zh-CN"/>
        </w:rPr>
        <w:t>niestosowanie się do poleceń służb porządkowo – ochronnych kompleksu,</w:t>
      </w:r>
    </w:p>
    <w:p w:rsidR="0057010A" w:rsidRDefault="0057010A" w:rsidP="005C43C3">
      <w:pPr>
        <w:numPr>
          <w:ilvl w:val="0"/>
          <w:numId w:val="33"/>
        </w:numPr>
        <w:suppressAutoHyphens/>
        <w:autoSpaceDN w:val="0"/>
        <w:spacing w:after="0" w:line="240" w:lineRule="auto"/>
        <w:ind w:left="851" w:hanging="426"/>
        <w:jc w:val="both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pl-PL"/>
        </w:rPr>
      </w:pPr>
      <w:r>
        <w:rPr>
          <w:rFonts w:ascii="Arial" w:eastAsia="Times New Roman" w:hAnsi="Arial" w:cs="Arial"/>
          <w:kern w:val="3"/>
          <w:lang w:eastAsia="zh-CN"/>
        </w:rPr>
        <w:t>wnoszenie bez zgody osób nadzorujących realizację przedmiotu umowy urządzeń do przetwarzania obrazu i dźwięku</w:t>
      </w:r>
    </w:p>
    <w:p w:rsidR="0057010A" w:rsidRPr="00975A8D" w:rsidRDefault="0057010A" w:rsidP="005C43C3">
      <w:pPr>
        <w:suppressAutoHyphens/>
        <w:autoSpaceDN w:val="0"/>
        <w:spacing w:after="0" w:line="240" w:lineRule="auto"/>
        <w:ind w:left="426" w:hanging="1"/>
        <w:jc w:val="both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pl-PL"/>
        </w:rPr>
      </w:pPr>
      <w:r>
        <w:rPr>
          <w:rFonts w:ascii="Arial" w:eastAsia="Times New Roman" w:hAnsi="Arial" w:cs="Arial"/>
          <w:kern w:val="3"/>
          <w:sz w:val="24"/>
          <w:szCs w:val="20"/>
          <w:lang w:eastAsia="pl-PL"/>
        </w:rPr>
        <w:t>z</w:t>
      </w:r>
      <w:r w:rsidRPr="00975A8D">
        <w:rPr>
          <w:rFonts w:ascii="Arial" w:eastAsia="Times New Roman" w:hAnsi="Arial" w:cs="Arial"/>
          <w:kern w:val="3"/>
          <w:lang w:eastAsia="zh-CN"/>
        </w:rPr>
        <w:t>apłaci kary umowne w</w:t>
      </w:r>
      <w:r>
        <w:rPr>
          <w:rFonts w:ascii="Arial" w:eastAsia="Times New Roman" w:hAnsi="Arial" w:cs="Arial"/>
          <w:kern w:val="3"/>
          <w:lang w:eastAsia="zh-CN"/>
        </w:rPr>
        <w:t xml:space="preserve"> wysokości 200,00 zł (słownie: dwieście złotych) </w:t>
      </w:r>
      <w:r w:rsidRPr="00975A8D">
        <w:rPr>
          <w:rFonts w:ascii="Arial" w:eastAsia="Times New Roman" w:hAnsi="Arial" w:cs="Arial"/>
          <w:kern w:val="3"/>
          <w:lang w:eastAsia="zh-CN"/>
        </w:rPr>
        <w:t>za każdy stwierdzony przypadek.</w:t>
      </w:r>
    </w:p>
    <w:p w:rsidR="00857422" w:rsidRPr="00857422" w:rsidRDefault="00857422" w:rsidP="00234F0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noProof/>
          <w:lang w:eastAsia="pl-PL"/>
        </w:rPr>
      </w:pPr>
      <w:r w:rsidRPr="00857422">
        <w:rPr>
          <w:rFonts w:ascii="Arial" w:eastAsia="Times New Roman" w:hAnsi="Arial" w:cs="Arial"/>
          <w:noProof/>
          <w:lang w:eastAsia="pl-PL"/>
        </w:rPr>
        <w:t>Wykonawca wyraża zgodę na potrącenie ewentualnych kar umownych z wynagrodzenia za wykonanie niniejszej umowy.</w:t>
      </w:r>
    </w:p>
    <w:p w:rsidR="00857422" w:rsidRDefault="00857422" w:rsidP="00234F02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</w:p>
    <w:p w:rsidR="00857422" w:rsidRDefault="00327928" w:rsidP="005C43C3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§ 8</w:t>
      </w:r>
    </w:p>
    <w:p w:rsidR="00327928" w:rsidRPr="00857422" w:rsidRDefault="00327928" w:rsidP="00234F02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</w:p>
    <w:p w:rsidR="00857422" w:rsidRPr="00857422" w:rsidRDefault="00857422" w:rsidP="00234F02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 xml:space="preserve">Zamawiający ma prawo </w:t>
      </w:r>
      <w:r w:rsidR="00FA6EBF">
        <w:rPr>
          <w:rFonts w:ascii="Arial" w:eastAsia="Times New Roman" w:hAnsi="Arial" w:cs="Arial"/>
          <w:lang w:eastAsia="pl-PL"/>
        </w:rPr>
        <w:t>odstąpienia od umowy bez zachowania</w:t>
      </w:r>
      <w:r w:rsidRPr="00857422">
        <w:rPr>
          <w:rFonts w:ascii="Arial" w:eastAsia="Times New Roman" w:hAnsi="Arial" w:cs="Arial"/>
          <w:lang w:eastAsia="pl-PL"/>
        </w:rPr>
        <w:t xml:space="preserve"> okresu wypowiedzenia </w:t>
      </w:r>
      <w:r w:rsidR="00104B42">
        <w:rPr>
          <w:rFonts w:ascii="Arial" w:eastAsia="Times New Roman" w:hAnsi="Arial" w:cs="Arial"/>
          <w:lang w:eastAsia="pl-PL"/>
        </w:rPr>
        <w:br/>
      </w:r>
      <w:r w:rsidRPr="00857422">
        <w:rPr>
          <w:rFonts w:ascii="Arial" w:eastAsia="Times New Roman" w:hAnsi="Arial" w:cs="Arial"/>
          <w:lang w:eastAsia="pl-PL"/>
        </w:rPr>
        <w:t>w następujących przypadkach:</w:t>
      </w:r>
    </w:p>
    <w:p w:rsidR="00857422" w:rsidRPr="00857422" w:rsidRDefault="00857422" w:rsidP="005C43C3">
      <w:pPr>
        <w:numPr>
          <w:ilvl w:val="0"/>
          <w:numId w:val="15"/>
        </w:numPr>
        <w:spacing w:after="0" w:line="240" w:lineRule="auto"/>
        <w:ind w:left="851" w:hanging="426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Calibri" w:hAnsi="Arial" w:cs="Arial"/>
        </w:rPr>
        <w:t>z przyczyn zawinionych przez Wykonawcę;</w:t>
      </w:r>
    </w:p>
    <w:p w:rsidR="00857422" w:rsidRPr="00857422" w:rsidRDefault="00327928" w:rsidP="005C43C3">
      <w:pPr>
        <w:numPr>
          <w:ilvl w:val="0"/>
          <w:numId w:val="15"/>
        </w:numPr>
        <w:spacing w:after="0" w:line="240" w:lineRule="auto"/>
        <w:ind w:left="851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t xml:space="preserve">wykonywania </w:t>
      </w:r>
      <w:r w:rsidR="00857422" w:rsidRPr="00857422">
        <w:rPr>
          <w:rFonts w:ascii="Arial" w:eastAsia="Calibri" w:hAnsi="Arial" w:cs="Arial"/>
        </w:rPr>
        <w:t xml:space="preserve">przez Wykonawcę usługi złej jakości lub niezgodnie ze złożonym </w:t>
      </w:r>
      <w:r>
        <w:rPr>
          <w:rFonts w:ascii="Arial" w:eastAsia="Calibri" w:hAnsi="Arial" w:cs="Arial"/>
        </w:rPr>
        <w:t>Zapotrzebowaniem - po drugi</w:t>
      </w:r>
      <w:r w:rsidR="00FA6EBF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 udokumentowan</w:t>
      </w:r>
      <w:r w:rsidR="00FA6EBF">
        <w:rPr>
          <w:rFonts w:ascii="Arial" w:eastAsia="Calibri" w:hAnsi="Arial" w:cs="Arial"/>
        </w:rPr>
        <w:t>ym</w:t>
      </w:r>
      <w:r>
        <w:rPr>
          <w:rFonts w:ascii="Arial" w:eastAsia="Calibri" w:hAnsi="Arial" w:cs="Arial"/>
        </w:rPr>
        <w:t xml:space="preserve"> przez Zamawiającego </w:t>
      </w:r>
      <w:r w:rsidR="00FA6EBF">
        <w:rPr>
          <w:rFonts w:ascii="Arial" w:eastAsia="Calibri" w:hAnsi="Arial" w:cs="Arial"/>
        </w:rPr>
        <w:t>opóźnieniu</w:t>
      </w:r>
      <w:r>
        <w:rPr>
          <w:rFonts w:ascii="Arial" w:eastAsia="Calibri" w:hAnsi="Arial" w:cs="Arial"/>
        </w:rPr>
        <w:t xml:space="preserve"> Wykonawcy</w:t>
      </w:r>
      <w:r w:rsidR="008E0286">
        <w:rPr>
          <w:rFonts w:ascii="Arial" w:eastAsia="Calibri" w:hAnsi="Arial" w:cs="Arial"/>
        </w:rPr>
        <w:t xml:space="preserve"> w wykonaniu usługi</w:t>
      </w:r>
      <w:r w:rsidR="00857422" w:rsidRPr="00857422">
        <w:rPr>
          <w:rFonts w:ascii="Arial" w:eastAsia="Calibri" w:hAnsi="Arial" w:cs="Arial"/>
        </w:rPr>
        <w:t>;</w:t>
      </w:r>
    </w:p>
    <w:p w:rsidR="00857422" w:rsidRPr="00857422" w:rsidRDefault="00857422" w:rsidP="005C43C3">
      <w:pPr>
        <w:numPr>
          <w:ilvl w:val="0"/>
          <w:numId w:val="15"/>
        </w:numPr>
        <w:spacing w:after="0" w:line="240" w:lineRule="auto"/>
        <w:ind w:left="851" w:hanging="426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Calibri" w:hAnsi="Arial" w:cs="Arial"/>
        </w:rPr>
        <w:t xml:space="preserve">wykonywania usług </w:t>
      </w:r>
      <w:r w:rsidR="00FA6EBF">
        <w:rPr>
          <w:rFonts w:ascii="Arial" w:eastAsia="Calibri" w:hAnsi="Arial" w:cs="Arial"/>
        </w:rPr>
        <w:t>z opóźnieniem</w:t>
      </w:r>
      <w:r w:rsidR="00F20A46">
        <w:rPr>
          <w:rFonts w:ascii="Arial" w:eastAsia="Calibri" w:hAnsi="Arial" w:cs="Arial"/>
        </w:rPr>
        <w:t xml:space="preserve"> - po drugi</w:t>
      </w:r>
      <w:r w:rsidR="00FA6EBF">
        <w:rPr>
          <w:rFonts w:ascii="Arial" w:eastAsia="Calibri" w:hAnsi="Arial" w:cs="Arial"/>
        </w:rPr>
        <w:t>m</w:t>
      </w:r>
      <w:r w:rsidR="00F20A46">
        <w:rPr>
          <w:rFonts w:ascii="Arial" w:eastAsia="Calibri" w:hAnsi="Arial" w:cs="Arial"/>
        </w:rPr>
        <w:t xml:space="preserve"> udokumentowan</w:t>
      </w:r>
      <w:r w:rsidR="00FA6EBF">
        <w:rPr>
          <w:rFonts w:ascii="Arial" w:eastAsia="Calibri" w:hAnsi="Arial" w:cs="Arial"/>
        </w:rPr>
        <w:t>ym</w:t>
      </w:r>
      <w:r w:rsidRPr="00857422">
        <w:rPr>
          <w:rFonts w:ascii="Arial" w:eastAsia="Calibri" w:hAnsi="Arial" w:cs="Arial"/>
        </w:rPr>
        <w:t xml:space="preserve"> przez Zamawiającego </w:t>
      </w:r>
      <w:r w:rsidR="00FA6EBF">
        <w:rPr>
          <w:rFonts w:ascii="Arial" w:eastAsia="Calibri" w:hAnsi="Arial" w:cs="Arial"/>
        </w:rPr>
        <w:t>opóźnieniu</w:t>
      </w:r>
      <w:r w:rsidR="00F20A46">
        <w:rPr>
          <w:rFonts w:ascii="Arial" w:eastAsia="Calibri" w:hAnsi="Arial" w:cs="Arial"/>
        </w:rPr>
        <w:t xml:space="preserve"> Wykonawcy w wykonaniu usługi</w:t>
      </w:r>
      <w:r w:rsidRPr="00857422">
        <w:rPr>
          <w:rFonts w:ascii="Arial" w:eastAsia="Calibri" w:hAnsi="Arial" w:cs="Arial"/>
        </w:rPr>
        <w:t>);</w:t>
      </w:r>
    </w:p>
    <w:p w:rsidR="00497100" w:rsidRDefault="00857422" w:rsidP="005C43C3">
      <w:pPr>
        <w:numPr>
          <w:ilvl w:val="0"/>
          <w:numId w:val="15"/>
        </w:numPr>
        <w:spacing w:after="0" w:line="240" w:lineRule="auto"/>
        <w:ind w:left="851" w:hanging="426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Calibri" w:hAnsi="Arial" w:cs="Arial"/>
        </w:rPr>
        <w:t>zmiany w strukturze organizacyjnej lub decyzyjnej w zakresie zabezpieczenia usług przewozu osób w jednostkach organizacyjny</w:t>
      </w:r>
      <w:r w:rsidR="00497100">
        <w:rPr>
          <w:rFonts w:ascii="Arial" w:eastAsia="Calibri" w:hAnsi="Arial" w:cs="Arial"/>
        </w:rPr>
        <w:t>ch MON po stronie Zamawiającego</w:t>
      </w:r>
      <w:r w:rsidR="00497100">
        <w:rPr>
          <w:rFonts w:ascii="Arial" w:eastAsia="Times New Roman" w:hAnsi="Arial" w:cs="Arial"/>
          <w:lang w:eastAsia="pl-PL"/>
        </w:rPr>
        <w:t>;</w:t>
      </w:r>
    </w:p>
    <w:p w:rsidR="00497100" w:rsidRDefault="00497100" w:rsidP="005C43C3">
      <w:pPr>
        <w:numPr>
          <w:ilvl w:val="0"/>
          <w:numId w:val="15"/>
        </w:numPr>
        <w:spacing w:after="0" w:line="240" w:lineRule="auto"/>
        <w:ind w:left="851" w:hanging="426"/>
        <w:jc w:val="both"/>
        <w:rPr>
          <w:rFonts w:ascii="Arial" w:eastAsia="Times New Roman" w:hAnsi="Arial" w:cs="Arial"/>
          <w:lang w:eastAsia="pl-PL"/>
        </w:rPr>
      </w:pPr>
      <w:r w:rsidRPr="00310A00">
        <w:rPr>
          <w:rFonts w:ascii="Arial" w:eastAsia="Times New Roman" w:hAnsi="Arial" w:cs="Arial"/>
          <w:lang w:eastAsia="pl-PL"/>
        </w:rPr>
        <w:t xml:space="preserve">jeżeli Wykonawca zmieni albo zrezygnuje z podwykonawcy, o którym mowa </w:t>
      </w:r>
      <w:r w:rsidRPr="00310A00">
        <w:rPr>
          <w:rFonts w:ascii="Arial" w:eastAsia="Times New Roman" w:hAnsi="Arial" w:cs="Arial"/>
          <w:lang w:eastAsia="pl-PL"/>
        </w:rPr>
        <w:br/>
        <w:t>w</w:t>
      </w:r>
      <w:r w:rsidR="00742BE7" w:rsidRPr="00310A00">
        <w:rPr>
          <w:rFonts w:ascii="Arial" w:eastAsia="Times New Roman" w:hAnsi="Arial" w:cs="Arial"/>
          <w:lang w:eastAsia="pl-PL"/>
        </w:rPr>
        <w:t xml:space="preserve"> </w:t>
      </w:r>
      <w:r w:rsidR="00310A00" w:rsidRPr="00310A00">
        <w:rPr>
          <w:rFonts w:ascii="Arial" w:eastAsia="Times New Roman" w:hAnsi="Arial" w:cs="Arial"/>
          <w:lang w:eastAsia="pl-PL"/>
        </w:rPr>
        <w:t>2</w:t>
      </w:r>
      <w:r w:rsidRPr="00310A00">
        <w:rPr>
          <w:rFonts w:ascii="Arial" w:eastAsia="Times New Roman" w:hAnsi="Arial" w:cs="Arial"/>
          <w:lang w:eastAsia="pl-PL"/>
        </w:rPr>
        <w:t xml:space="preserve"> § </w:t>
      </w:r>
      <w:r w:rsidR="00A26F0C" w:rsidRPr="00310A00">
        <w:rPr>
          <w:rFonts w:ascii="Arial" w:eastAsia="Times New Roman" w:hAnsi="Arial" w:cs="Arial"/>
          <w:lang w:eastAsia="pl-PL"/>
        </w:rPr>
        <w:t xml:space="preserve">ust. </w:t>
      </w:r>
      <w:r w:rsidR="00310A00" w:rsidRPr="00310A00">
        <w:rPr>
          <w:rFonts w:ascii="Arial" w:eastAsia="Times New Roman" w:hAnsi="Arial" w:cs="Arial"/>
          <w:lang w:eastAsia="pl-PL"/>
        </w:rPr>
        <w:t>6</w:t>
      </w:r>
      <w:r w:rsidRPr="00310A00">
        <w:rPr>
          <w:rFonts w:ascii="Arial" w:eastAsia="Times New Roman" w:hAnsi="Arial" w:cs="Arial"/>
          <w:lang w:eastAsia="pl-PL"/>
        </w:rPr>
        <w:t xml:space="preserve"> umowy, na którego zasoby Wykonawca powoływał się, na zasadach określonych w art. 22a ust. 1 </w:t>
      </w:r>
      <w:proofErr w:type="spellStart"/>
      <w:r w:rsidRPr="00310A00">
        <w:rPr>
          <w:rFonts w:ascii="Arial" w:eastAsia="Times New Roman" w:hAnsi="Arial" w:cs="Arial"/>
          <w:lang w:eastAsia="pl-PL"/>
        </w:rPr>
        <w:t>Pzp</w:t>
      </w:r>
      <w:proofErr w:type="spellEnd"/>
      <w:r w:rsidRPr="00310A00">
        <w:rPr>
          <w:rFonts w:ascii="Arial" w:eastAsia="Times New Roman" w:hAnsi="Arial" w:cs="Arial"/>
          <w:lang w:eastAsia="pl-PL"/>
        </w:rPr>
        <w:t xml:space="preserve">, w celu wykazania spełnienia warunków udziału </w:t>
      </w:r>
      <w:r w:rsidR="00104B42" w:rsidRPr="00310A00">
        <w:rPr>
          <w:rFonts w:ascii="Arial" w:eastAsia="Times New Roman" w:hAnsi="Arial" w:cs="Arial"/>
          <w:lang w:eastAsia="pl-PL"/>
        </w:rPr>
        <w:br/>
      </w:r>
      <w:r w:rsidRPr="00497100">
        <w:rPr>
          <w:rFonts w:ascii="Arial" w:eastAsia="Times New Roman" w:hAnsi="Arial" w:cs="Arial"/>
          <w:lang w:eastAsia="pl-PL"/>
        </w:rPr>
        <w:t xml:space="preserve">w postępowaniu, o których mowa w art. 22 ust. 1b </w:t>
      </w:r>
      <w:proofErr w:type="spellStart"/>
      <w:r w:rsidRPr="00497100">
        <w:rPr>
          <w:rFonts w:ascii="Arial" w:eastAsia="Times New Roman" w:hAnsi="Arial" w:cs="Arial"/>
          <w:lang w:eastAsia="pl-PL"/>
        </w:rPr>
        <w:t>Pzp</w:t>
      </w:r>
      <w:proofErr w:type="spellEnd"/>
      <w:r w:rsidRPr="00497100">
        <w:rPr>
          <w:rFonts w:ascii="Arial" w:eastAsia="Times New Roman" w:hAnsi="Arial" w:cs="Arial"/>
          <w:lang w:eastAsia="pl-PL"/>
        </w:rPr>
        <w:t xml:space="preserve">, i nie wykaże Zamawiającemu, </w:t>
      </w:r>
      <w:r w:rsidR="00836E9C">
        <w:rPr>
          <w:rFonts w:ascii="Arial" w:eastAsia="Times New Roman" w:hAnsi="Arial" w:cs="Arial"/>
          <w:lang w:eastAsia="pl-PL"/>
        </w:rPr>
        <w:br/>
      </w:r>
      <w:r w:rsidRPr="00497100">
        <w:rPr>
          <w:rFonts w:ascii="Arial" w:eastAsia="Times New Roman" w:hAnsi="Arial" w:cs="Arial"/>
          <w:lang w:eastAsia="pl-PL"/>
        </w:rPr>
        <w:t xml:space="preserve">iż proponowany inny podwykonawca lub Wykonawca samodzielnie spełnia </w:t>
      </w:r>
      <w:r w:rsidR="00104B42">
        <w:rPr>
          <w:rFonts w:ascii="Arial" w:eastAsia="Times New Roman" w:hAnsi="Arial" w:cs="Arial"/>
          <w:lang w:eastAsia="pl-PL"/>
        </w:rPr>
        <w:br/>
      </w:r>
      <w:r w:rsidRPr="00497100">
        <w:rPr>
          <w:rFonts w:ascii="Arial" w:eastAsia="Times New Roman" w:hAnsi="Arial" w:cs="Arial"/>
          <w:lang w:eastAsia="pl-PL"/>
        </w:rPr>
        <w:t>je w stopniu nie mniejszym niż wymagany w trakcie postę</w:t>
      </w:r>
      <w:r w:rsidR="00342C79">
        <w:rPr>
          <w:rFonts w:ascii="Arial" w:eastAsia="Times New Roman" w:hAnsi="Arial" w:cs="Arial"/>
          <w:lang w:eastAsia="pl-PL"/>
        </w:rPr>
        <w:t>powania o udzielenie zamówienia;</w:t>
      </w:r>
    </w:p>
    <w:p w:rsidR="00342C79" w:rsidRPr="00497100" w:rsidRDefault="00342C79" w:rsidP="005C43C3">
      <w:pPr>
        <w:numPr>
          <w:ilvl w:val="0"/>
          <w:numId w:val="15"/>
        </w:numPr>
        <w:spacing w:after="0" w:line="240" w:lineRule="auto"/>
        <w:ind w:left="851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zostanie złożony wniosek o upadłość firmy Wykonawcy lub rozwiązanie firmy.</w:t>
      </w:r>
    </w:p>
    <w:p w:rsidR="00857422" w:rsidRPr="00857422" w:rsidRDefault="00857422" w:rsidP="00234F02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 xml:space="preserve">W powyższym wypadku Wykonawca może żądać jedynie wynagrodzenia należnego </w:t>
      </w:r>
      <w:r w:rsidR="00104B42">
        <w:rPr>
          <w:rFonts w:ascii="Arial" w:eastAsia="Times New Roman" w:hAnsi="Arial" w:cs="Arial"/>
          <w:lang w:eastAsia="pl-PL"/>
        </w:rPr>
        <w:br/>
      </w:r>
      <w:r w:rsidRPr="00857422">
        <w:rPr>
          <w:rFonts w:ascii="Arial" w:eastAsia="Times New Roman" w:hAnsi="Arial" w:cs="Arial"/>
          <w:lang w:eastAsia="pl-PL"/>
        </w:rPr>
        <w:t>mu z tytułu wykonania części umowy.</w:t>
      </w:r>
    </w:p>
    <w:p w:rsidR="00086EAA" w:rsidRPr="00C54962" w:rsidRDefault="00857422" w:rsidP="00234F02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>Odstąpienie od umowy powinno nastąpić w formie p</w:t>
      </w:r>
      <w:r w:rsidR="00342C79">
        <w:rPr>
          <w:rFonts w:ascii="Arial" w:eastAsia="Times New Roman" w:hAnsi="Arial" w:cs="Arial"/>
          <w:lang w:eastAsia="pl-PL"/>
        </w:rPr>
        <w:t xml:space="preserve">isemnej z podaniem uzasadnienia w terminie </w:t>
      </w:r>
      <w:r w:rsidR="000722CB">
        <w:rPr>
          <w:rFonts w:ascii="Arial" w:eastAsia="Times New Roman" w:hAnsi="Arial" w:cs="Arial"/>
          <w:lang w:eastAsia="pl-PL"/>
        </w:rPr>
        <w:t>30</w:t>
      </w:r>
      <w:r w:rsidR="00342C79">
        <w:rPr>
          <w:rFonts w:ascii="Arial" w:eastAsia="Times New Roman" w:hAnsi="Arial" w:cs="Arial"/>
          <w:lang w:eastAsia="pl-PL"/>
        </w:rPr>
        <w:t xml:space="preserve"> dni od powzięcia </w:t>
      </w:r>
      <w:r w:rsidR="00836E9C">
        <w:rPr>
          <w:rFonts w:ascii="Arial" w:eastAsia="Times New Roman" w:hAnsi="Arial" w:cs="Arial"/>
          <w:lang w:eastAsia="pl-PL"/>
        </w:rPr>
        <w:t>wiadomości o</w:t>
      </w:r>
      <w:r w:rsidR="00342C79">
        <w:rPr>
          <w:rFonts w:ascii="Arial" w:eastAsia="Times New Roman" w:hAnsi="Arial" w:cs="Arial"/>
          <w:lang w:eastAsia="pl-PL"/>
        </w:rPr>
        <w:t xml:space="preserve"> okolicznościach uzasadni</w:t>
      </w:r>
      <w:r w:rsidR="00836E9C">
        <w:rPr>
          <w:rFonts w:ascii="Arial" w:eastAsia="Times New Roman" w:hAnsi="Arial" w:cs="Arial"/>
          <w:lang w:eastAsia="pl-PL"/>
        </w:rPr>
        <w:t>ających</w:t>
      </w:r>
      <w:r w:rsidR="00342C79">
        <w:rPr>
          <w:rFonts w:ascii="Arial" w:eastAsia="Times New Roman" w:hAnsi="Arial" w:cs="Arial"/>
          <w:lang w:eastAsia="pl-PL"/>
        </w:rPr>
        <w:t xml:space="preserve"> odstąpieni</w:t>
      </w:r>
      <w:r w:rsidR="00836E9C">
        <w:rPr>
          <w:rFonts w:ascii="Arial" w:eastAsia="Times New Roman" w:hAnsi="Arial" w:cs="Arial"/>
          <w:lang w:eastAsia="pl-PL"/>
        </w:rPr>
        <w:t>e</w:t>
      </w:r>
      <w:r w:rsidR="00342C79">
        <w:rPr>
          <w:rFonts w:ascii="Arial" w:eastAsia="Times New Roman" w:hAnsi="Arial" w:cs="Arial"/>
          <w:lang w:eastAsia="pl-PL"/>
        </w:rPr>
        <w:t xml:space="preserve"> od umowy. </w:t>
      </w:r>
    </w:p>
    <w:p w:rsidR="005C43C3" w:rsidRDefault="005C43C3" w:rsidP="005C43C3">
      <w:pPr>
        <w:autoSpaceDE w:val="0"/>
        <w:spacing w:after="0" w:line="240" w:lineRule="auto"/>
        <w:ind w:left="426"/>
        <w:rPr>
          <w:rFonts w:ascii="Arial" w:eastAsia="Calibri" w:hAnsi="Arial" w:cs="Arial"/>
          <w:b/>
          <w:bCs/>
        </w:rPr>
      </w:pPr>
    </w:p>
    <w:p w:rsidR="00857422" w:rsidRDefault="008E0286" w:rsidP="005C43C3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§ 9</w:t>
      </w:r>
    </w:p>
    <w:p w:rsidR="008E0286" w:rsidRPr="00857422" w:rsidRDefault="008E0286" w:rsidP="00234F02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</w:p>
    <w:p w:rsidR="00857422" w:rsidRPr="00857422" w:rsidRDefault="00857422" w:rsidP="005C43C3">
      <w:pPr>
        <w:autoSpaceDE w:val="0"/>
        <w:spacing w:after="0" w:line="240" w:lineRule="auto"/>
        <w:jc w:val="both"/>
        <w:rPr>
          <w:rFonts w:ascii="Arial" w:eastAsia="Calibri" w:hAnsi="Arial" w:cs="Arial"/>
        </w:rPr>
      </w:pPr>
      <w:r w:rsidRPr="00857422">
        <w:rPr>
          <w:rFonts w:ascii="Arial" w:eastAsia="Calibri" w:hAnsi="Arial" w:cs="Arial"/>
        </w:rPr>
        <w:t>W przypadku zmian przepisów prawa w zakresie wykonywania przedmiotu umowy Wykonawca jest zobowi</w:t>
      </w:r>
      <w:r w:rsidRPr="00857422">
        <w:rPr>
          <w:rFonts w:ascii="Arial" w:eastAsia="TTE2t00" w:hAnsi="Arial" w:cs="Arial"/>
        </w:rPr>
        <w:t>ą</w:t>
      </w:r>
      <w:r w:rsidRPr="00857422">
        <w:rPr>
          <w:rFonts w:ascii="Arial" w:eastAsia="Calibri" w:hAnsi="Arial" w:cs="Arial"/>
        </w:rPr>
        <w:t>zany do stosowania si</w:t>
      </w:r>
      <w:r w:rsidRPr="00857422">
        <w:rPr>
          <w:rFonts w:ascii="Arial" w:eastAsia="TTE2t00" w:hAnsi="Arial" w:cs="Arial"/>
        </w:rPr>
        <w:t xml:space="preserve">ę </w:t>
      </w:r>
      <w:r w:rsidRPr="00857422">
        <w:rPr>
          <w:rFonts w:ascii="Arial" w:eastAsia="Calibri" w:hAnsi="Arial" w:cs="Arial"/>
        </w:rPr>
        <w:t>do nich bez obci</w:t>
      </w:r>
      <w:r w:rsidRPr="00857422">
        <w:rPr>
          <w:rFonts w:ascii="Arial" w:eastAsia="TTE2t00" w:hAnsi="Arial" w:cs="Arial"/>
        </w:rPr>
        <w:t>ąż</w:t>
      </w:r>
      <w:r w:rsidRPr="00857422">
        <w:rPr>
          <w:rFonts w:ascii="Arial" w:eastAsia="Calibri" w:hAnsi="Arial" w:cs="Arial"/>
        </w:rPr>
        <w:t>ania Zamawiaj</w:t>
      </w:r>
      <w:r w:rsidRPr="00857422">
        <w:rPr>
          <w:rFonts w:ascii="Arial" w:eastAsia="TTE2t00" w:hAnsi="Arial" w:cs="Arial"/>
        </w:rPr>
        <w:t>ą</w:t>
      </w:r>
      <w:r w:rsidRPr="00857422">
        <w:rPr>
          <w:rFonts w:ascii="Arial" w:eastAsia="Calibri" w:hAnsi="Arial" w:cs="Arial"/>
        </w:rPr>
        <w:t>cego dodatkowymi czynno</w:t>
      </w:r>
      <w:r w:rsidRPr="00857422">
        <w:rPr>
          <w:rFonts w:ascii="Arial" w:eastAsia="TTE2t00" w:hAnsi="Arial" w:cs="Arial"/>
        </w:rPr>
        <w:t>ś</w:t>
      </w:r>
      <w:r w:rsidRPr="00857422">
        <w:rPr>
          <w:rFonts w:ascii="Arial" w:eastAsia="Calibri" w:hAnsi="Arial" w:cs="Arial"/>
        </w:rPr>
        <w:t>ciami nieprzewidzianymi w umowie, a w szczególno</w:t>
      </w:r>
      <w:r w:rsidRPr="00857422">
        <w:rPr>
          <w:rFonts w:ascii="Arial" w:eastAsia="TTE2t00" w:hAnsi="Arial" w:cs="Arial"/>
        </w:rPr>
        <w:t>ś</w:t>
      </w:r>
      <w:r w:rsidRPr="00857422">
        <w:rPr>
          <w:rFonts w:ascii="Arial" w:eastAsia="Calibri" w:hAnsi="Arial" w:cs="Arial"/>
        </w:rPr>
        <w:t>ci dodatkowymi obci</w:t>
      </w:r>
      <w:r w:rsidRPr="00857422">
        <w:rPr>
          <w:rFonts w:ascii="Arial" w:eastAsia="TTE2t00" w:hAnsi="Arial" w:cs="Arial"/>
        </w:rPr>
        <w:t>ąż</w:t>
      </w:r>
      <w:r w:rsidRPr="00857422">
        <w:rPr>
          <w:rFonts w:ascii="Arial" w:eastAsia="Calibri" w:hAnsi="Arial" w:cs="Arial"/>
        </w:rPr>
        <w:t>eniami finansowymi, z wył</w:t>
      </w:r>
      <w:r w:rsidRPr="00857422">
        <w:rPr>
          <w:rFonts w:ascii="Arial" w:eastAsia="TTE2t00" w:hAnsi="Arial" w:cs="Arial"/>
        </w:rPr>
        <w:t>ą</w:t>
      </w:r>
      <w:r w:rsidRPr="00857422">
        <w:rPr>
          <w:rFonts w:ascii="Arial" w:eastAsia="Calibri" w:hAnsi="Arial" w:cs="Arial"/>
        </w:rPr>
        <w:t>czeniem obowi</w:t>
      </w:r>
      <w:r w:rsidRPr="00857422">
        <w:rPr>
          <w:rFonts w:ascii="Arial" w:eastAsia="TTE2t00" w:hAnsi="Arial" w:cs="Arial"/>
        </w:rPr>
        <w:t>ą</w:t>
      </w:r>
      <w:r w:rsidRPr="00857422">
        <w:rPr>
          <w:rFonts w:ascii="Arial" w:eastAsia="Calibri" w:hAnsi="Arial" w:cs="Arial"/>
        </w:rPr>
        <w:t>zków le</w:t>
      </w:r>
      <w:r w:rsidRPr="00857422">
        <w:rPr>
          <w:rFonts w:ascii="Arial" w:eastAsia="TTE2t00" w:hAnsi="Arial" w:cs="Arial"/>
        </w:rPr>
        <w:t>żą</w:t>
      </w:r>
      <w:r w:rsidRPr="00857422">
        <w:rPr>
          <w:rFonts w:ascii="Arial" w:eastAsia="Calibri" w:hAnsi="Arial" w:cs="Arial"/>
        </w:rPr>
        <w:t>cych po stronie Zamawiaj</w:t>
      </w:r>
      <w:r w:rsidRPr="00857422">
        <w:rPr>
          <w:rFonts w:ascii="Arial" w:eastAsia="TTE2t00" w:hAnsi="Arial" w:cs="Arial"/>
        </w:rPr>
        <w:t>ą</w:t>
      </w:r>
      <w:r w:rsidRPr="00857422">
        <w:rPr>
          <w:rFonts w:ascii="Arial" w:eastAsia="Calibri" w:hAnsi="Arial" w:cs="Arial"/>
        </w:rPr>
        <w:t>cego nało</w:t>
      </w:r>
      <w:r w:rsidRPr="00857422">
        <w:rPr>
          <w:rFonts w:ascii="Arial" w:eastAsia="TTE2t00" w:hAnsi="Arial" w:cs="Arial"/>
        </w:rPr>
        <w:t>ż</w:t>
      </w:r>
      <w:r w:rsidRPr="00857422">
        <w:rPr>
          <w:rFonts w:ascii="Arial" w:eastAsia="Calibri" w:hAnsi="Arial" w:cs="Arial"/>
        </w:rPr>
        <w:t>onych na niego przez zmian</w:t>
      </w:r>
      <w:r w:rsidRPr="00857422">
        <w:rPr>
          <w:rFonts w:ascii="Arial" w:eastAsia="TTE2t00" w:hAnsi="Arial" w:cs="Arial"/>
        </w:rPr>
        <w:t xml:space="preserve">ę </w:t>
      </w:r>
      <w:r w:rsidRPr="00857422">
        <w:rPr>
          <w:rFonts w:ascii="Arial" w:eastAsia="Calibri" w:hAnsi="Arial" w:cs="Arial"/>
        </w:rPr>
        <w:t>prawa.</w:t>
      </w:r>
    </w:p>
    <w:p w:rsidR="00857422" w:rsidRDefault="00857422" w:rsidP="00234F02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</w:rPr>
      </w:pPr>
      <w:r w:rsidRPr="00857422">
        <w:rPr>
          <w:rFonts w:ascii="Arial" w:eastAsia="Calibri" w:hAnsi="Arial" w:cs="Arial"/>
          <w:b/>
        </w:rPr>
        <w:t>§ 1</w:t>
      </w:r>
      <w:r w:rsidR="008E0286">
        <w:rPr>
          <w:rFonts w:ascii="Arial" w:eastAsia="Calibri" w:hAnsi="Arial" w:cs="Arial"/>
          <w:b/>
        </w:rPr>
        <w:t>0</w:t>
      </w:r>
    </w:p>
    <w:p w:rsidR="008E0286" w:rsidRPr="00857422" w:rsidRDefault="008E0286" w:rsidP="00234F02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</w:rPr>
      </w:pPr>
    </w:p>
    <w:p w:rsidR="00901ABA" w:rsidRPr="00EF02A6" w:rsidRDefault="00901ABA" w:rsidP="00234F0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EF02A6">
        <w:rPr>
          <w:rFonts w:ascii="Arial" w:hAnsi="Arial" w:cs="Arial"/>
          <w:lang w:eastAsia="pl-PL"/>
        </w:rPr>
        <w:t>Wykonawca ustanawia swojego przedstawiciela w osobie:</w:t>
      </w:r>
    </w:p>
    <w:p w:rsidR="00901ABA" w:rsidRPr="00C51C5F" w:rsidRDefault="00901ABA" w:rsidP="00234F02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…………………………………………………………………..</w:t>
      </w:r>
    </w:p>
    <w:p w:rsidR="00901ABA" w:rsidRPr="003A4723" w:rsidRDefault="00901ABA" w:rsidP="00234F0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</w:rPr>
      </w:pPr>
      <w:r w:rsidRPr="003A4723">
        <w:rPr>
          <w:rFonts w:ascii="Arial" w:hAnsi="Arial" w:cs="Arial"/>
          <w:bCs/>
        </w:rPr>
        <w:t xml:space="preserve">Przed zawarciem umowy wybrany Wykonawca dostarczy Zamawiającemu „Wykaz osób związanych z realizacją umowy” (wg wzoru stanowiącego załącznik nr </w:t>
      </w:r>
      <w:r w:rsidR="00961A1A">
        <w:rPr>
          <w:rFonts w:ascii="Arial" w:hAnsi="Arial" w:cs="Arial"/>
          <w:bCs/>
        </w:rPr>
        <w:t>5</w:t>
      </w:r>
      <w:r w:rsidRPr="003A4723">
        <w:rPr>
          <w:rFonts w:ascii="Arial" w:hAnsi="Arial" w:cs="Arial"/>
          <w:bCs/>
        </w:rPr>
        <w:t xml:space="preserve"> do </w:t>
      </w:r>
      <w:r>
        <w:rPr>
          <w:rFonts w:ascii="Arial" w:hAnsi="Arial" w:cs="Arial"/>
          <w:bCs/>
        </w:rPr>
        <w:t>OPZ</w:t>
      </w:r>
      <w:r w:rsidRPr="003A4723">
        <w:rPr>
          <w:rFonts w:ascii="Arial" w:hAnsi="Arial" w:cs="Arial"/>
          <w:bCs/>
        </w:rPr>
        <w:t xml:space="preserve">) oraz „Wykaz pojazdów i sprzętu przewidzianych podczas realizacji umowy” (wg wzoru stanowiącego załącznik nr </w:t>
      </w:r>
      <w:r w:rsidR="00961A1A">
        <w:rPr>
          <w:rFonts w:ascii="Arial" w:hAnsi="Arial" w:cs="Arial"/>
          <w:bCs/>
        </w:rPr>
        <w:t>6</w:t>
      </w:r>
      <w:r w:rsidRPr="003A4723">
        <w:rPr>
          <w:rFonts w:ascii="Arial" w:hAnsi="Arial" w:cs="Arial"/>
          <w:bCs/>
        </w:rPr>
        <w:t xml:space="preserve"> do </w:t>
      </w:r>
      <w:r>
        <w:rPr>
          <w:rFonts w:ascii="Arial" w:hAnsi="Arial" w:cs="Arial"/>
          <w:bCs/>
        </w:rPr>
        <w:t>OPZ</w:t>
      </w:r>
      <w:r w:rsidRPr="003A4723">
        <w:rPr>
          <w:rFonts w:ascii="Arial" w:hAnsi="Arial" w:cs="Arial"/>
          <w:bCs/>
        </w:rPr>
        <w:t>) z uwzględnieniem niżej wymienionych danych:</w:t>
      </w:r>
    </w:p>
    <w:p w:rsidR="00901ABA" w:rsidRPr="002369B9" w:rsidRDefault="00901ABA" w:rsidP="005C43C3">
      <w:pPr>
        <w:pStyle w:val="Akapitzlist"/>
        <w:numPr>
          <w:ilvl w:val="0"/>
          <w:numId w:val="36"/>
        </w:numPr>
        <w:suppressAutoHyphens/>
        <w:spacing w:after="0"/>
        <w:ind w:left="851" w:hanging="426"/>
        <w:jc w:val="both"/>
        <w:rPr>
          <w:rFonts w:ascii="Arial" w:hAnsi="Arial" w:cs="Arial"/>
          <w:bCs/>
        </w:rPr>
      </w:pPr>
      <w:r w:rsidRPr="002369B9">
        <w:rPr>
          <w:rFonts w:ascii="Arial" w:hAnsi="Arial" w:cs="Arial"/>
          <w:bCs/>
        </w:rPr>
        <w:t>W przypadku, gdy Wykon</w:t>
      </w:r>
      <w:r>
        <w:rPr>
          <w:rFonts w:ascii="Arial" w:hAnsi="Arial" w:cs="Arial"/>
          <w:bCs/>
        </w:rPr>
        <w:t>awcą będzie podmiot krajowy nie</w:t>
      </w:r>
      <w:r w:rsidRPr="002369B9">
        <w:rPr>
          <w:rFonts w:ascii="Arial" w:hAnsi="Arial" w:cs="Arial"/>
          <w:bCs/>
        </w:rPr>
        <w:t>zatrudniający cudzoziemców:</w:t>
      </w:r>
    </w:p>
    <w:p w:rsidR="00901ABA" w:rsidRPr="003A4723" w:rsidRDefault="00901ABA" w:rsidP="005C43C3">
      <w:pPr>
        <w:pStyle w:val="Akapitzlist"/>
        <w:numPr>
          <w:ilvl w:val="0"/>
          <w:numId w:val="18"/>
        </w:numPr>
        <w:spacing w:after="0"/>
        <w:ind w:left="1276" w:hanging="426"/>
        <w:jc w:val="both"/>
        <w:rPr>
          <w:rFonts w:ascii="Arial" w:hAnsi="Arial" w:cs="Arial"/>
          <w:bCs/>
        </w:rPr>
      </w:pPr>
      <w:r w:rsidRPr="003A4723">
        <w:rPr>
          <w:rFonts w:ascii="Arial" w:hAnsi="Arial" w:cs="Arial"/>
          <w:bCs/>
        </w:rPr>
        <w:t>imię i nazwisko osoby,</w:t>
      </w:r>
    </w:p>
    <w:p w:rsidR="00901ABA" w:rsidRDefault="00901ABA" w:rsidP="005C43C3">
      <w:pPr>
        <w:pStyle w:val="Akapitzlist"/>
        <w:numPr>
          <w:ilvl w:val="0"/>
          <w:numId w:val="18"/>
        </w:numPr>
        <w:spacing w:after="0"/>
        <w:ind w:left="1276" w:hanging="426"/>
        <w:jc w:val="both"/>
        <w:rPr>
          <w:rFonts w:ascii="Arial" w:hAnsi="Arial" w:cs="Arial"/>
          <w:bCs/>
        </w:rPr>
      </w:pPr>
      <w:r w:rsidRPr="003A4723">
        <w:rPr>
          <w:rFonts w:ascii="Arial" w:hAnsi="Arial" w:cs="Arial"/>
          <w:bCs/>
        </w:rPr>
        <w:t xml:space="preserve">rodzaj, seria i numer aktualnego dokumentu tożsamości z podaniem organu </w:t>
      </w:r>
      <w:r>
        <w:rPr>
          <w:rFonts w:ascii="Arial" w:hAnsi="Arial" w:cs="Arial"/>
          <w:bCs/>
        </w:rPr>
        <w:t xml:space="preserve">   </w:t>
      </w:r>
    </w:p>
    <w:p w:rsidR="00901ABA" w:rsidRPr="003A4723" w:rsidRDefault="00901ABA" w:rsidP="005C43C3">
      <w:pPr>
        <w:pStyle w:val="Akapitzlist"/>
        <w:ind w:left="127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Pr="003A4723">
        <w:rPr>
          <w:rFonts w:ascii="Arial" w:hAnsi="Arial" w:cs="Arial"/>
          <w:bCs/>
        </w:rPr>
        <w:t xml:space="preserve">wydającego, </w:t>
      </w:r>
    </w:p>
    <w:p w:rsidR="00901ABA" w:rsidRPr="003A4723" w:rsidRDefault="00901ABA" w:rsidP="005C43C3">
      <w:pPr>
        <w:pStyle w:val="Akapitzlist"/>
        <w:numPr>
          <w:ilvl w:val="0"/>
          <w:numId w:val="18"/>
        </w:numPr>
        <w:spacing w:after="0"/>
        <w:ind w:left="1276" w:hanging="426"/>
        <w:jc w:val="both"/>
        <w:rPr>
          <w:rFonts w:ascii="Arial" w:hAnsi="Arial" w:cs="Arial"/>
          <w:bCs/>
        </w:rPr>
      </w:pPr>
      <w:r w:rsidRPr="003A4723">
        <w:rPr>
          <w:rFonts w:ascii="Arial" w:hAnsi="Arial" w:cs="Arial"/>
          <w:bCs/>
        </w:rPr>
        <w:t>numery rejestracyjne samochodów oraz innego sprzętu,</w:t>
      </w:r>
    </w:p>
    <w:p w:rsidR="00901ABA" w:rsidRPr="003A4723" w:rsidRDefault="00901ABA" w:rsidP="005C43C3">
      <w:pPr>
        <w:pStyle w:val="Akapitzlist"/>
        <w:numPr>
          <w:ilvl w:val="0"/>
          <w:numId w:val="35"/>
        </w:numPr>
        <w:spacing w:after="0"/>
        <w:ind w:left="127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Pr="003A4723">
        <w:rPr>
          <w:rFonts w:ascii="Arial" w:hAnsi="Arial" w:cs="Arial"/>
          <w:bCs/>
        </w:rPr>
        <w:t xml:space="preserve"> przypadku, gdy Wykonawcą będzie podmiot krajowy zatrudniający cudzoziemców lub podmiot zagraniczn</w:t>
      </w:r>
      <w:r>
        <w:rPr>
          <w:rFonts w:ascii="Arial" w:hAnsi="Arial" w:cs="Arial"/>
          <w:bCs/>
        </w:rPr>
        <w:t>y zatrudniający pracowników nie</w:t>
      </w:r>
      <w:r w:rsidRPr="003A4723">
        <w:rPr>
          <w:rFonts w:ascii="Arial" w:hAnsi="Arial" w:cs="Arial"/>
          <w:bCs/>
        </w:rPr>
        <w:t>posiadających obywatelstwa polskiego:</w:t>
      </w:r>
    </w:p>
    <w:p w:rsidR="00901ABA" w:rsidRPr="003A4723" w:rsidRDefault="00901ABA" w:rsidP="005C43C3">
      <w:pPr>
        <w:pStyle w:val="Akapitzlist"/>
        <w:numPr>
          <w:ilvl w:val="0"/>
          <w:numId w:val="19"/>
        </w:numPr>
        <w:spacing w:after="0"/>
        <w:ind w:left="1276" w:hanging="426"/>
        <w:jc w:val="both"/>
        <w:rPr>
          <w:rFonts w:ascii="Arial" w:hAnsi="Arial" w:cs="Arial"/>
          <w:bCs/>
        </w:rPr>
      </w:pPr>
      <w:r w:rsidRPr="003A4723">
        <w:rPr>
          <w:rFonts w:ascii="Arial" w:hAnsi="Arial" w:cs="Arial"/>
          <w:bCs/>
        </w:rPr>
        <w:t>imię i nazwisko osoby,</w:t>
      </w:r>
    </w:p>
    <w:p w:rsidR="00901ABA" w:rsidRPr="003A4723" w:rsidRDefault="00901ABA" w:rsidP="005C43C3">
      <w:pPr>
        <w:pStyle w:val="Akapitzlist"/>
        <w:numPr>
          <w:ilvl w:val="0"/>
          <w:numId w:val="19"/>
        </w:numPr>
        <w:spacing w:after="0"/>
        <w:ind w:left="1276" w:hanging="426"/>
        <w:jc w:val="both"/>
        <w:rPr>
          <w:rFonts w:ascii="Arial" w:hAnsi="Arial" w:cs="Arial"/>
          <w:bCs/>
        </w:rPr>
      </w:pPr>
      <w:r w:rsidRPr="003A4723">
        <w:rPr>
          <w:rFonts w:ascii="Arial" w:hAnsi="Arial" w:cs="Arial"/>
          <w:bCs/>
        </w:rPr>
        <w:t>datę i miejsce urodzenia,</w:t>
      </w:r>
    </w:p>
    <w:p w:rsidR="00901ABA" w:rsidRPr="003A4723" w:rsidRDefault="00901ABA" w:rsidP="005C43C3">
      <w:pPr>
        <w:pStyle w:val="Akapitzlist"/>
        <w:numPr>
          <w:ilvl w:val="0"/>
          <w:numId w:val="19"/>
        </w:numPr>
        <w:spacing w:after="0"/>
        <w:ind w:left="1276" w:hanging="426"/>
        <w:jc w:val="both"/>
        <w:rPr>
          <w:rFonts w:ascii="Arial" w:hAnsi="Arial" w:cs="Arial"/>
          <w:bCs/>
        </w:rPr>
      </w:pPr>
      <w:r w:rsidRPr="003A4723">
        <w:rPr>
          <w:rFonts w:ascii="Arial" w:hAnsi="Arial" w:cs="Arial"/>
          <w:bCs/>
        </w:rPr>
        <w:t>obywatelstwo,</w:t>
      </w:r>
    </w:p>
    <w:p w:rsidR="00901ABA" w:rsidRDefault="00901ABA" w:rsidP="005C43C3">
      <w:pPr>
        <w:pStyle w:val="Akapitzlist"/>
        <w:numPr>
          <w:ilvl w:val="0"/>
          <w:numId w:val="19"/>
        </w:numPr>
        <w:spacing w:after="0"/>
        <w:ind w:left="1276" w:hanging="426"/>
        <w:jc w:val="both"/>
        <w:rPr>
          <w:rFonts w:ascii="Arial" w:hAnsi="Arial" w:cs="Arial"/>
          <w:bCs/>
        </w:rPr>
      </w:pPr>
      <w:r w:rsidRPr="003A4723">
        <w:rPr>
          <w:rFonts w:ascii="Arial" w:hAnsi="Arial" w:cs="Arial"/>
          <w:bCs/>
        </w:rPr>
        <w:t xml:space="preserve">nr paszportu lub innego dokumentu tożsamości (rodzaj) z podaniem organu </w:t>
      </w:r>
      <w:r>
        <w:rPr>
          <w:rFonts w:ascii="Arial" w:hAnsi="Arial" w:cs="Arial"/>
          <w:bCs/>
        </w:rPr>
        <w:t xml:space="preserve">  </w:t>
      </w:r>
    </w:p>
    <w:p w:rsidR="00901ABA" w:rsidRPr="003A4723" w:rsidRDefault="00901ABA" w:rsidP="005C43C3">
      <w:pPr>
        <w:pStyle w:val="Akapitzlist"/>
        <w:ind w:left="127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Pr="003A4723">
        <w:rPr>
          <w:rFonts w:ascii="Arial" w:hAnsi="Arial" w:cs="Arial"/>
          <w:bCs/>
        </w:rPr>
        <w:t>wydającego oraz daty wydania i terminu ważności,</w:t>
      </w:r>
    </w:p>
    <w:p w:rsidR="00901ABA" w:rsidRPr="003A4723" w:rsidRDefault="00901ABA" w:rsidP="005C43C3">
      <w:pPr>
        <w:pStyle w:val="Akapitzlist"/>
        <w:numPr>
          <w:ilvl w:val="0"/>
          <w:numId w:val="19"/>
        </w:numPr>
        <w:spacing w:after="0"/>
        <w:ind w:left="1276" w:hanging="426"/>
        <w:jc w:val="both"/>
        <w:rPr>
          <w:rFonts w:ascii="Arial" w:hAnsi="Arial" w:cs="Arial"/>
          <w:bCs/>
        </w:rPr>
      </w:pPr>
      <w:r w:rsidRPr="003A4723">
        <w:rPr>
          <w:rFonts w:ascii="Arial" w:hAnsi="Arial" w:cs="Arial"/>
          <w:bCs/>
        </w:rPr>
        <w:t>numery rejestracyjne samochodów oraz innego sprzętu.</w:t>
      </w:r>
    </w:p>
    <w:p w:rsidR="00901ABA" w:rsidRPr="003A4723" w:rsidRDefault="005C43C3" w:rsidP="00234F0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01ABA" w:rsidRPr="003A4723">
        <w:rPr>
          <w:rFonts w:ascii="Arial" w:hAnsi="Arial" w:cs="Arial"/>
        </w:rPr>
        <w:t xml:space="preserve">Zamawiający na podstawie: Instrukcji o ochronie obiektów wojskowych </w:t>
      </w:r>
      <w:proofErr w:type="spellStart"/>
      <w:r w:rsidR="00901ABA" w:rsidRPr="003A4723">
        <w:rPr>
          <w:rFonts w:ascii="Arial" w:hAnsi="Arial" w:cs="Arial"/>
        </w:rPr>
        <w:t>Szt.Gen</w:t>
      </w:r>
      <w:proofErr w:type="spellEnd"/>
      <w:r w:rsidR="00901ABA" w:rsidRPr="003A4723">
        <w:rPr>
          <w:rFonts w:ascii="Arial" w:hAnsi="Arial" w:cs="Arial"/>
        </w:rPr>
        <w:t xml:space="preserve">. 1686/2017 wprowadzonej Decyzją Nr Z-12/MON Ministra Obrony Narodowej </w:t>
      </w:r>
      <w:r w:rsidR="00901ABA" w:rsidRPr="003A4723">
        <w:rPr>
          <w:rFonts w:ascii="Arial" w:hAnsi="Arial" w:cs="Arial"/>
        </w:rPr>
        <w:br/>
        <w:t xml:space="preserve">z dnia 7 lipca 2017 r. w sprawie wprowadzenia z dniem 1 sierpnia 2017 roku do użytku w ”Instrukcji o ochronie obiektów wojskowych”, </w:t>
      </w:r>
      <w:r w:rsidR="00901ABA" w:rsidRPr="003A4723">
        <w:rPr>
          <w:rFonts w:ascii="Arial" w:hAnsi="Arial" w:cs="Arial"/>
          <w:bCs/>
        </w:rPr>
        <w:t xml:space="preserve">Decyzji Nr 19/MON Ministra Obrony Narodowej </w:t>
      </w:r>
      <w:r w:rsidR="00901ABA" w:rsidRPr="003A4723">
        <w:rPr>
          <w:rFonts w:ascii="Arial" w:hAnsi="Arial" w:cs="Arial"/>
        </w:rPr>
        <w:t xml:space="preserve">z dnia 24 stycznia 2017 r. </w:t>
      </w:r>
      <w:r w:rsidR="00901ABA" w:rsidRPr="003A4723">
        <w:rPr>
          <w:rFonts w:ascii="Arial" w:hAnsi="Arial" w:cs="Arial"/>
          <w:bCs/>
        </w:rPr>
        <w:t xml:space="preserve">w sprawie organizowania współpracy międzynarodowej w resorcie obrony narodowej </w:t>
      </w:r>
      <w:r w:rsidR="00901ABA" w:rsidRPr="003A4723">
        <w:rPr>
          <w:rFonts w:ascii="Arial" w:hAnsi="Arial" w:cs="Arial"/>
        </w:rPr>
        <w:t xml:space="preserve">(Dz. Urz. MON poz. 18), Rozkazu Dowódcy Generalnego Rodzajów Sił Zbrojnych Nr Z-405 z dnia 27 lipca 2015 r. w sprawie organizacji systemu </w:t>
      </w:r>
      <w:proofErr w:type="spellStart"/>
      <w:r w:rsidR="00901ABA" w:rsidRPr="003A4723">
        <w:rPr>
          <w:rFonts w:ascii="Arial" w:hAnsi="Arial" w:cs="Arial"/>
        </w:rPr>
        <w:t>przepustkowego</w:t>
      </w:r>
      <w:proofErr w:type="spellEnd"/>
      <w:r w:rsidR="00901ABA" w:rsidRPr="003A4723">
        <w:rPr>
          <w:rFonts w:ascii="Arial" w:hAnsi="Arial" w:cs="Arial"/>
        </w:rPr>
        <w:t xml:space="preserve"> jednostkach organizacyjnych podległych Dowódcy Generalnemu Rodzajów Sił Zbrojnych  zastrzega sobie, iż warunkiem wstępu cudzoziemców na teren chronionych obiektów wojskowych jest wydanie przez właściwy organ wojskowy „Jednorazowego pozwolenia” uprawniającego do wejścia/wjazdu na teren chronionych obiektów wojskowych. Wydanie „Jednorazowego pozwolenia” jest uzależnione od wyrażenia przez Służbę Kontrwywiadu Wojskowego pozytywnej opinii w przedmiotowej sprawie.</w:t>
      </w:r>
    </w:p>
    <w:p w:rsidR="00901ABA" w:rsidRPr="003A4723" w:rsidRDefault="005C43C3" w:rsidP="00234F02">
      <w:pPr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</w:t>
      </w:r>
      <w:r w:rsidR="00901ABA" w:rsidRPr="003A4723">
        <w:rPr>
          <w:rFonts w:ascii="Arial" w:hAnsi="Arial" w:cs="Arial"/>
        </w:rPr>
        <w:t xml:space="preserve">Wstęp </w:t>
      </w:r>
      <w:r w:rsidR="00901ABA" w:rsidRPr="003A4723">
        <w:rPr>
          <w:rFonts w:ascii="Arial" w:hAnsi="Arial" w:cs="Arial"/>
          <w:u w:val="single"/>
        </w:rPr>
        <w:t>OBCOKRAJOWCÓW</w:t>
      </w:r>
      <w:r w:rsidR="00901ABA" w:rsidRPr="003A4723">
        <w:rPr>
          <w:rFonts w:ascii="Arial" w:hAnsi="Arial" w:cs="Arial"/>
        </w:rPr>
        <w:t xml:space="preserve"> do obiektów wojskowych może być realizowany </w:t>
      </w:r>
      <w:r w:rsidR="00901ABA" w:rsidRPr="003A4723">
        <w:rPr>
          <w:rFonts w:ascii="Arial" w:hAnsi="Arial" w:cs="Arial"/>
          <w:u w:val="single"/>
        </w:rPr>
        <w:t>wyłącznie</w:t>
      </w:r>
      <w:r w:rsidR="00901ABA" w:rsidRPr="003A4723">
        <w:rPr>
          <w:rFonts w:ascii="Arial" w:hAnsi="Arial" w:cs="Arial"/>
        </w:rPr>
        <w:t xml:space="preserve"> na podstawie </w:t>
      </w:r>
      <w:r w:rsidR="00901ABA" w:rsidRPr="003A4723">
        <w:rPr>
          <w:rFonts w:ascii="Arial" w:hAnsi="Arial" w:cs="Arial"/>
          <w:u w:val="single"/>
        </w:rPr>
        <w:t>POZWOLEŃ</w:t>
      </w:r>
      <w:r w:rsidR="00901ABA" w:rsidRPr="003A4723">
        <w:rPr>
          <w:rFonts w:ascii="Arial" w:hAnsi="Arial" w:cs="Arial"/>
        </w:rPr>
        <w:t xml:space="preserve"> wydanych na zasadach określonych w decyzji </w:t>
      </w:r>
      <w:r w:rsidR="00901ABA" w:rsidRPr="003A4723">
        <w:rPr>
          <w:rFonts w:ascii="Arial" w:hAnsi="Arial" w:cs="Arial"/>
          <w:bCs/>
          <w:color w:val="000000"/>
        </w:rPr>
        <w:t xml:space="preserve">Nr 19/MON Ministra Obrony Narodowej </w:t>
      </w:r>
      <w:r w:rsidR="00901ABA" w:rsidRPr="003A4723">
        <w:rPr>
          <w:rFonts w:ascii="Arial" w:hAnsi="Arial" w:cs="Arial"/>
          <w:color w:val="000000"/>
        </w:rPr>
        <w:t xml:space="preserve">z dnia 24 stycznia 2017 r. </w:t>
      </w:r>
      <w:r w:rsidR="00901ABA" w:rsidRPr="003A4723">
        <w:rPr>
          <w:rFonts w:ascii="Arial" w:hAnsi="Arial" w:cs="Arial"/>
          <w:bCs/>
          <w:color w:val="000000"/>
        </w:rPr>
        <w:t>w sprawie organizowania współpracy międzynarodowej</w:t>
      </w:r>
      <w:r w:rsidR="00901ABA">
        <w:rPr>
          <w:rFonts w:ascii="Arial" w:hAnsi="Arial" w:cs="Arial"/>
          <w:bCs/>
          <w:color w:val="000000"/>
        </w:rPr>
        <w:t xml:space="preserve"> w</w:t>
      </w:r>
      <w:r w:rsidR="00901ABA" w:rsidRPr="003A4723">
        <w:rPr>
          <w:rFonts w:ascii="Arial" w:hAnsi="Arial" w:cs="Arial"/>
          <w:bCs/>
          <w:color w:val="000000"/>
        </w:rPr>
        <w:t xml:space="preserve"> resorcie obrony narodowej </w:t>
      </w:r>
      <w:r w:rsidR="00901ABA" w:rsidRPr="003A4723">
        <w:rPr>
          <w:rFonts w:ascii="Arial" w:hAnsi="Arial" w:cs="Arial"/>
          <w:bCs/>
          <w:color w:val="000000"/>
        </w:rPr>
        <w:br/>
      </w:r>
      <w:r w:rsidR="00901ABA" w:rsidRPr="003A4723">
        <w:rPr>
          <w:rFonts w:ascii="Arial" w:hAnsi="Arial" w:cs="Arial"/>
          <w:color w:val="000000"/>
        </w:rPr>
        <w:t>(Dz. Urz. MON poz. 18).</w:t>
      </w:r>
    </w:p>
    <w:p w:rsidR="00901ABA" w:rsidRPr="00961A1A" w:rsidRDefault="00901ABA" w:rsidP="00234F02">
      <w:pPr>
        <w:pStyle w:val="Akapitzlist"/>
        <w:numPr>
          <w:ilvl w:val="1"/>
          <w:numId w:val="39"/>
        </w:numPr>
        <w:ind w:left="426" w:hanging="426"/>
        <w:jc w:val="both"/>
        <w:rPr>
          <w:rFonts w:ascii="Arial" w:hAnsi="Arial" w:cs="Arial"/>
        </w:rPr>
      </w:pPr>
      <w:r w:rsidRPr="00961A1A">
        <w:rPr>
          <w:rFonts w:ascii="Arial" w:hAnsi="Arial" w:cs="Arial"/>
        </w:rPr>
        <w:t>Wykonawca zobowiązuje się z wyprzedzeniem, co najmniej dwudniowym, uzgadniać wszelkie zmiany osobowe, jakie nastąpią w trakcie trwania realizacji zamówienia  oraz uaktualnić wykaz pracowników realizujących przedmiot zamówienia.</w:t>
      </w:r>
    </w:p>
    <w:p w:rsidR="00901ABA" w:rsidRDefault="00901ABA" w:rsidP="00234F0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B44D47">
        <w:rPr>
          <w:rFonts w:ascii="Arial" w:hAnsi="Arial" w:cs="Arial"/>
        </w:rPr>
        <w:t>Przed rozpoczęciem realiza</w:t>
      </w:r>
      <w:r>
        <w:rPr>
          <w:rFonts w:ascii="Arial" w:hAnsi="Arial" w:cs="Arial"/>
        </w:rPr>
        <w:t>cji zadania</w:t>
      </w:r>
      <w:r w:rsidRPr="00B44D47">
        <w:rPr>
          <w:rFonts w:ascii="Arial" w:hAnsi="Arial" w:cs="Arial"/>
        </w:rPr>
        <w:t>, osoba reprezentująca Zamawiającego</w:t>
      </w:r>
      <w:r>
        <w:rPr>
          <w:rFonts w:ascii="Arial" w:hAnsi="Arial" w:cs="Arial"/>
        </w:rPr>
        <w:t>/Dowódcę jednostki dla której realizowana jest usługa</w:t>
      </w:r>
      <w:r w:rsidRPr="00B44D47">
        <w:rPr>
          <w:rFonts w:ascii="Arial" w:hAnsi="Arial" w:cs="Arial"/>
        </w:rPr>
        <w:t>, zapozna pracowników Wykonawcy z zasadami obowiązującymi na terenie chronionego kompleksu wojskowego.</w:t>
      </w:r>
    </w:p>
    <w:p w:rsidR="00901ABA" w:rsidRPr="00FF4AEA" w:rsidRDefault="00901ABA" w:rsidP="00234F0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FF4AEA">
        <w:rPr>
          <w:rFonts w:ascii="Arial" w:hAnsi="Arial" w:cs="Arial"/>
        </w:rPr>
        <w:lastRenderedPageBreak/>
        <w:t>Wykonawca jest zobowiązany do stosowania się do obowiązujących przepisów w zakresie wejścia i wjazdu do jednostki oraz parkowania pojazdów.</w:t>
      </w:r>
    </w:p>
    <w:p w:rsidR="00901ABA" w:rsidRPr="00FF4AEA" w:rsidRDefault="00901ABA" w:rsidP="00234F0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FF4AEA">
        <w:rPr>
          <w:rFonts w:ascii="Arial" w:hAnsi="Arial" w:cs="Arial"/>
        </w:rPr>
        <w:t>Wykonawca jest zobowiązany zapoznać się z wewnętrznymi regulacjami obowiązującymi na terenie Użytkownika kompleksu i ściśle ich przestrzegać. Dotyczy to w szczególności:</w:t>
      </w:r>
    </w:p>
    <w:p w:rsidR="00901ABA" w:rsidRPr="00FF4AEA" w:rsidRDefault="00901ABA" w:rsidP="005C43C3">
      <w:pPr>
        <w:pStyle w:val="Akapitzlist"/>
        <w:widowControl w:val="0"/>
        <w:numPr>
          <w:ilvl w:val="0"/>
          <w:numId w:val="40"/>
        </w:numPr>
        <w:suppressAutoHyphens/>
        <w:autoSpaceDN w:val="0"/>
        <w:spacing w:after="0"/>
        <w:ind w:left="851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F4AEA">
        <w:rPr>
          <w:rFonts w:ascii="Arial" w:hAnsi="Arial" w:cs="Arial"/>
        </w:rPr>
        <w:t xml:space="preserve">rzebywania pracowników Wykonawcy jedynie w miejscach wykonywania prac, dostęp do innych pomieszczeń obiektu, do których jest on konieczny do poprawnego wykonania przedmiotu umowy, każdorazowo musi być uzgadniany z Komendantem ochrony jednostki, na terenie której wykonywane są prace, poprzez osobę odpowiedzialną ze strony WOG za realizację przedmiotu umowy. </w:t>
      </w:r>
    </w:p>
    <w:p w:rsidR="00901ABA" w:rsidRPr="00FF4AEA" w:rsidRDefault="00901ABA" w:rsidP="005C43C3">
      <w:pPr>
        <w:pStyle w:val="Akapitzlist"/>
        <w:widowControl w:val="0"/>
        <w:numPr>
          <w:ilvl w:val="0"/>
          <w:numId w:val="40"/>
        </w:numPr>
        <w:suppressAutoHyphens/>
        <w:autoSpaceDN w:val="0"/>
        <w:spacing w:after="0" w:line="360" w:lineRule="auto"/>
        <w:ind w:left="851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FF4AEA">
        <w:rPr>
          <w:rFonts w:ascii="Arial" w:hAnsi="Arial" w:cs="Arial"/>
        </w:rPr>
        <w:t>zyskania pozwolenia Dowódcy jednostki, na terenie której wykonywane są prace, na:</w:t>
      </w:r>
    </w:p>
    <w:p w:rsidR="00901ABA" w:rsidRPr="00FF4AEA" w:rsidRDefault="00901ABA" w:rsidP="005C43C3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after="0"/>
        <w:ind w:left="1276" w:hanging="426"/>
        <w:contextualSpacing w:val="0"/>
        <w:jc w:val="both"/>
        <w:rPr>
          <w:rFonts w:ascii="Arial" w:hAnsi="Arial" w:cs="Arial"/>
        </w:rPr>
      </w:pPr>
      <w:r w:rsidRPr="00FF4AEA">
        <w:rPr>
          <w:rFonts w:ascii="Arial" w:hAnsi="Arial" w:cs="Arial"/>
        </w:rPr>
        <w:t>wnoszenie na teren kompleksu (obiektu) sprzętu audiowizualnego oraz wszelkich urządzeń służących do rejestracji obrazu i dźwięku,</w:t>
      </w:r>
    </w:p>
    <w:p w:rsidR="00901ABA" w:rsidRPr="00FF4AEA" w:rsidRDefault="00901ABA" w:rsidP="005C43C3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after="0"/>
        <w:ind w:left="1276" w:hanging="426"/>
        <w:contextualSpacing w:val="0"/>
        <w:jc w:val="both"/>
        <w:rPr>
          <w:rFonts w:ascii="Arial" w:hAnsi="Arial" w:cs="Arial"/>
        </w:rPr>
      </w:pPr>
      <w:r w:rsidRPr="00FF4AEA">
        <w:rPr>
          <w:rFonts w:ascii="Arial" w:hAnsi="Arial" w:cs="Arial"/>
        </w:rPr>
        <w:t>użytkowanie w miejscu wykonywania prac telefonu komórkowego,</w:t>
      </w:r>
    </w:p>
    <w:p w:rsidR="00901ABA" w:rsidRPr="00FF4AEA" w:rsidRDefault="00901ABA" w:rsidP="005C43C3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after="0"/>
        <w:ind w:left="1276" w:hanging="426"/>
        <w:contextualSpacing w:val="0"/>
        <w:jc w:val="both"/>
        <w:rPr>
          <w:rFonts w:ascii="Arial" w:hAnsi="Arial" w:cs="Arial"/>
        </w:rPr>
      </w:pPr>
      <w:r w:rsidRPr="00FF4AEA">
        <w:rPr>
          <w:rFonts w:ascii="Arial" w:hAnsi="Arial" w:cs="Arial"/>
        </w:rPr>
        <w:t>użytkowanie aparatów latających (bezzałogowych statków powietrznych np. typu „Dron”).</w:t>
      </w:r>
    </w:p>
    <w:p w:rsidR="00901ABA" w:rsidRPr="00FF4AEA" w:rsidRDefault="00901ABA" w:rsidP="00234F0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FF4AEA">
        <w:rPr>
          <w:rFonts w:ascii="Arial" w:hAnsi="Arial" w:cs="Arial"/>
        </w:rPr>
        <w:t xml:space="preserve">Przedmiot </w:t>
      </w:r>
      <w:r>
        <w:rPr>
          <w:rFonts w:ascii="Arial" w:hAnsi="Arial" w:cs="Arial"/>
        </w:rPr>
        <w:t>zamówienia</w:t>
      </w:r>
      <w:r w:rsidRPr="00FF4AEA">
        <w:rPr>
          <w:rFonts w:ascii="Arial" w:hAnsi="Arial" w:cs="Arial"/>
        </w:rPr>
        <w:t>, wszelkie informacje oraz materiały uzyskane w czasie i po jego realizacji nie mogą być wykorzystane do żadnego rodzaju materiałów promocyjnych i czynności z tym związanych, w szczególności prezentacji w środkach masowego przekazu, filmach, ulotkach, folderach itp.</w:t>
      </w:r>
    </w:p>
    <w:p w:rsidR="00C63A6F" w:rsidRDefault="00C63A6F" w:rsidP="00234F02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</w:p>
    <w:p w:rsidR="00857422" w:rsidRDefault="008E0286" w:rsidP="00234F02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§ 11</w:t>
      </w:r>
    </w:p>
    <w:p w:rsidR="008E0286" w:rsidRPr="00857422" w:rsidRDefault="008E0286" w:rsidP="00234F02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</w:p>
    <w:p w:rsidR="008E0286" w:rsidRDefault="00857422" w:rsidP="00234F02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857422">
        <w:rPr>
          <w:rFonts w:ascii="Arial" w:eastAsia="Calibri" w:hAnsi="Arial" w:cs="Arial"/>
          <w:lang w:eastAsia="pl-PL"/>
        </w:rPr>
        <w:t>Ewentualne spory wynikłe w zwi</w:t>
      </w:r>
      <w:r w:rsidRPr="00857422">
        <w:rPr>
          <w:rFonts w:ascii="Arial" w:eastAsia="TTE2t00" w:hAnsi="Arial" w:cs="Arial"/>
          <w:lang w:eastAsia="pl-PL"/>
        </w:rPr>
        <w:t>ą</w:t>
      </w:r>
      <w:r w:rsidRPr="00857422">
        <w:rPr>
          <w:rFonts w:ascii="Arial" w:eastAsia="Calibri" w:hAnsi="Arial" w:cs="Arial"/>
          <w:lang w:eastAsia="pl-PL"/>
        </w:rPr>
        <w:t>zku z realizacj</w:t>
      </w:r>
      <w:r w:rsidRPr="00857422">
        <w:rPr>
          <w:rFonts w:ascii="Arial" w:eastAsia="TTE2t00" w:hAnsi="Arial" w:cs="Arial"/>
          <w:lang w:eastAsia="pl-PL"/>
        </w:rPr>
        <w:t xml:space="preserve">ą </w:t>
      </w:r>
      <w:r w:rsidRPr="00857422">
        <w:rPr>
          <w:rFonts w:ascii="Arial" w:eastAsia="Calibri" w:hAnsi="Arial" w:cs="Arial"/>
          <w:lang w:eastAsia="pl-PL"/>
        </w:rPr>
        <w:t>postanowie</w:t>
      </w:r>
      <w:r w:rsidRPr="00857422">
        <w:rPr>
          <w:rFonts w:ascii="Arial" w:eastAsia="TTE2t00" w:hAnsi="Arial" w:cs="Arial"/>
          <w:lang w:eastAsia="pl-PL"/>
        </w:rPr>
        <w:t xml:space="preserve">ń </w:t>
      </w:r>
      <w:r w:rsidRPr="00857422">
        <w:rPr>
          <w:rFonts w:ascii="Arial" w:eastAsia="Calibri" w:hAnsi="Arial" w:cs="Arial"/>
          <w:lang w:eastAsia="pl-PL"/>
        </w:rPr>
        <w:t>niniejszej umowy, Strony b</w:t>
      </w:r>
      <w:r w:rsidRPr="00857422">
        <w:rPr>
          <w:rFonts w:ascii="Arial" w:eastAsia="TTE2t00" w:hAnsi="Arial" w:cs="Arial"/>
          <w:lang w:eastAsia="pl-PL"/>
        </w:rPr>
        <w:t>ę</w:t>
      </w:r>
      <w:r w:rsidRPr="00857422">
        <w:rPr>
          <w:rFonts w:ascii="Arial" w:eastAsia="Calibri" w:hAnsi="Arial" w:cs="Arial"/>
          <w:lang w:eastAsia="pl-PL"/>
        </w:rPr>
        <w:t>d</w:t>
      </w:r>
      <w:r w:rsidRPr="00857422">
        <w:rPr>
          <w:rFonts w:ascii="Arial" w:eastAsia="TTE2t00" w:hAnsi="Arial" w:cs="Arial"/>
          <w:lang w:eastAsia="pl-PL"/>
        </w:rPr>
        <w:t xml:space="preserve">ą </w:t>
      </w:r>
      <w:r w:rsidRPr="00857422">
        <w:rPr>
          <w:rFonts w:ascii="Arial" w:eastAsia="Calibri" w:hAnsi="Arial" w:cs="Arial"/>
          <w:lang w:eastAsia="pl-PL"/>
        </w:rPr>
        <w:t>starały si</w:t>
      </w:r>
      <w:r w:rsidRPr="00857422">
        <w:rPr>
          <w:rFonts w:ascii="Arial" w:eastAsia="TTE2t00" w:hAnsi="Arial" w:cs="Arial"/>
          <w:lang w:eastAsia="pl-PL"/>
        </w:rPr>
        <w:t xml:space="preserve">ę </w:t>
      </w:r>
      <w:r w:rsidRPr="00857422">
        <w:rPr>
          <w:rFonts w:ascii="Arial" w:eastAsia="Calibri" w:hAnsi="Arial" w:cs="Arial"/>
          <w:lang w:eastAsia="pl-PL"/>
        </w:rPr>
        <w:t>rozstrzyga</w:t>
      </w:r>
      <w:r w:rsidRPr="00857422">
        <w:rPr>
          <w:rFonts w:ascii="Arial" w:eastAsia="TTE2t00" w:hAnsi="Arial" w:cs="Arial"/>
          <w:lang w:eastAsia="pl-PL"/>
        </w:rPr>
        <w:t xml:space="preserve">ć </w:t>
      </w:r>
      <w:r w:rsidRPr="00857422">
        <w:rPr>
          <w:rFonts w:ascii="Arial" w:eastAsia="Calibri" w:hAnsi="Arial" w:cs="Arial"/>
          <w:lang w:eastAsia="pl-PL"/>
        </w:rPr>
        <w:t>w d</w:t>
      </w:r>
      <w:r w:rsidR="008E0286">
        <w:rPr>
          <w:rFonts w:ascii="Arial" w:eastAsia="Calibri" w:hAnsi="Arial" w:cs="Arial"/>
          <w:lang w:eastAsia="pl-PL"/>
        </w:rPr>
        <w:t>rodze negocjacji i porozumienia.</w:t>
      </w:r>
    </w:p>
    <w:p w:rsidR="005010CC" w:rsidRDefault="00857422" w:rsidP="00234F02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8E0286">
        <w:rPr>
          <w:rFonts w:ascii="Arial" w:eastAsia="Calibri" w:hAnsi="Arial" w:cs="Arial"/>
          <w:lang w:eastAsia="pl-PL"/>
        </w:rPr>
        <w:t>W razie braku porozumienia spory b</w:t>
      </w:r>
      <w:r w:rsidRPr="008E0286">
        <w:rPr>
          <w:rFonts w:ascii="Arial" w:eastAsia="TTE2t00" w:hAnsi="Arial" w:cs="Arial"/>
          <w:lang w:eastAsia="pl-PL"/>
        </w:rPr>
        <w:t>ę</w:t>
      </w:r>
      <w:r w:rsidRPr="008E0286">
        <w:rPr>
          <w:rFonts w:ascii="Arial" w:eastAsia="Calibri" w:hAnsi="Arial" w:cs="Arial"/>
          <w:lang w:eastAsia="pl-PL"/>
        </w:rPr>
        <w:t>d</w:t>
      </w:r>
      <w:r w:rsidRPr="008E0286">
        <w:rPr>
          <w:rFonts w:ascii="Arial" w:eastAsia="TTE2t00" w:hAnsi="Arial" w:cs="Arial"/>
          <w:lang w:eastAsia="pl-PL"/>
        </w:rPr>
        <w:t xml:space="preserve">ą </w:t>
      </w:r>
      <w:r w:rsidRPr="008E0286">
        <w:rPr>
          <w:rFonts w:ascii="Arial" w:eastAsia="Calibri" w:hAnsi="Arial" w:cs="Arial"/>
          <w:lang w:eastAsia="pl-PL"/>
        </w:rPr>
        <w:t>podlega</w:t>
      </w:r>
      <w:r w:rsidRPr="008E0286">
        <w:rPr>
          <w:rFonts w:ascii="Arial" w:eastAsia="TTE2t00" w:hAnsi="Arial" w:cs="Arial"/>
          <w:lang w:eastAsia="pl-PL"/>
        </w:rPr>
        <w:t xml:space="preserve">ć </w:t>
      </w:r>
      <w:r w:rsidRPr="008E0286">
        <w:rPr>
          <w:rFonts w:ascii="Arial" w:eastAsia="Calibri" w:hAnsi="Arial" w:cs="Arial"/>
          <w:lang w:eastAsia="pl-PL"/>
        </w:rPr>
        <w:t>rozstrzygni</w:t>
      </w:r>
      <w:r w:rsidRPr="008E0286">
        <w:rPr>
          <w:rFonts w:ascii="Arial" w:eastAsia="TTE2t00" w:hAnsi="Arial" w:cs="Arial"/>
          <w:lang w:eastAsia="pl-PL"/>
        </w:rPr>
        <w:t>ę</w:t>
      </w:r>
      <w:r w:rsidRPr="008E0286">
        <w:rPr>
          <w:rFonts w:ascii="Arial" w:eastAsia="Calibri" w:hAnsi="Arial" w:cs="Arial"/>
          <w:lang w:eastAsia="pl-PL"/>
        </w:rPr>
        <w:t>ciu przez s</w:t>
      </w:r>
      <w:r w:rsidRPr="008E0286">
        <w:rPr>
          <w:rFonts w:ascii="Arial" w:eastAsia="TTE2t00" w:hAnsi="Arial" w:cs="Arial"/>
          <w:lang w:eastAsia="pl-PL"/>
        </w:rPr>
        <w:t>ą</w:t>
      </w:r>
      <w:r w:rsidRPr="008E0286">
        <w:rPr>
          <w:rFonts w:ascii="Arial" w:eastAsia="Calibri" w:hAnsi="Arial" w:cs="Arial"/>
          <w:lang w:eastAsia="pl-PL"/>
        </w:rPr>
        <w:t>d powszechny wła</w:t>
      </w:r>
      <w:r w:rsidRPr="008E0286">
        <w:rPr>
          <w:rFonts w:ascii="Arial" w:eastAsia="TTE2t00" w:hAnsi="Arial" w:cs="Arial"/>
          <w:lang w:eastAsia="pl-PL"/>
        </w:rPr>
        <w:t>ś</w:t>
      </w:r>
      <w:r w:rsidRPr="008E0286">
        <w:rPr>
          <w:rFonts w:ascii="Arial" w:eastAsia="Calibri" w:hAnsi="Arial" w:cs="Arial"/>
          <w:lang w:eastAsia="pl-PL"/>
        </w:rPr>
        <w:t>ciwy rzeczowo i miejscowo dla Zamawiaj</w:t>
      </w:r>
      <w:r w:rsidRPr="008E0286">
        <w:rPr>
          <w:rFonts w:ascii="Arial" w:eastAsia="TTE2t00" w:hAnsi="Arial" w:cs="Arial"/>
          <w:lang w:eastAsia="pl-PL"/>
        </w:rPr>
        <w:t>ą</w:t>
      </w:r>
      <w:r w:rsidR="00C54962">
        <w:rPr>
          <w:rFonts w:ascii="Arial" w:eastAsia="Calibri" w:hAnsi="Arial" w:cs="Arial"/>
          <w:lang w:eastAsia="pl-PL"/>
        </w:rPr>
        <w:t>cego</w:t>
      </w:r>
      <w:r w:rsidR="00141F0C">
        <w:rPr>
          <w:rFonts w:ascii="Arial" w:eastAsia="Calibri" w:hAnsi="Arial" w:cs="Arial"/>
          <w:lang w:eastAsia="pl-PL"/>
        </w:rPr>
        <w:t>.</w:t>
      </w:r>
    </w:p>
    <w:p w:rsidR="005010CC" w:rsidRDefault="005010CC" w:rsidP="00234F02">
      <w:pPr>
        <w:spacing w:after="0" w:line="240" w:lineRule="auto"/>
        <w:ind w:left="426" w:hanging="426"/>
        <w:jc w:val="both"/>
        <w:rPr>
          <w:rFonts w:ascii="Arial" w:eastAsia="Calibri" w:hAnsi="Arial" w:cs="Arial"/>
          <w:b/>
          <w:bCs/>
        </w:rPr>
      </w:pPr>
    </w:p>
    <w:p w:rsidR="005010CC" w:rsidRPr="005010CC" w:rsidRDefault="005010CC" w:rsidP="005C43C3">
      <w:pPr>
        <w:spacing w:after="0" w:line="240" w:lineRule="auto"/>
        <w:ind w:left="426" w:hanging="426"/>
        <w:jc w:val="center"/>
        <w:rPr>
          <w:rFonts w:ascii="Arial" w:eastAsia="Calibri" w:hAnsi="Arial" w:cs="Arial"/>
          <w:lang w:eastAsia="pl-PL"/>
        </w:rPr>
      </w:pPr>
      <w:r w:rsidRPr="005010CC">
        <w:rPr>
          <w:rFonts w:ascii="Arial" w:eastAsia="Calibri" w:hAnsi="Arial" w:cs="Arial"/>
          <w:b/>
          <w:bCs/>
        </w:rPr>
        <w:t>§ 12</w:t>
      </w:r>
    </w:p>
    <w:p w:rsidR="005010CC" w:rsidRPr="005010CC" w:rsidRDefault="005010CC" w:rsidP="00234F02">
      <w:pPr>
        <w:pStyle w:val="Akapitzlist"/>
        <w:autoSpaceDE w:val="0"/>
        <w:spacing w:after="0" w:line="240" w:lineRule="auto"/>
        <w:ind w:left="426" w:hanging="426"/>
        <w:rPr>
          <w:rFonts w:ascii="Arial" w:eastAsia="Calibri" w:hAnsi="Arial" w:cs="Arial"/>
          <w:bCs/>
        </w:rPr>
      </w:pPr>
    </w:p>
    <w:p w:rsidR="005010CC" w:rsidRDefault="005010CC" w:rsidP="00234F02">
      <w:pPr>
        <w:pStyle w:val="Akapitzlist"/>
        <w:numPr>
          <w:ilvl w:val="6"/>
          <w:numId w:val="17"/>
        </w:numPr>
        <w:autoSpaceDE w:val="0"/>
        <w:spacing w:after="0" w:line="240" w:lineRule="auto"/>
        <w:ind w:left="426" w:hanging="426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Wykonawca oświadcza, że rezygnuje z prawa do prywatności w zakresie imienia i nazwiska, o którym mowa w </w:t>
      </w:r>
      <w:r w:rsidR="000722CB">
        <w:rPr>
          <w:rFonts w:ascii="Arial" w:eastAsia="Calibri" w:hAnsi="Arial" w:cs="Arial"/>
          <w:bCs/>
        </w:rPr>
        <w:t xml:space="preserve">art. </w:t>
      </w:r>
      <w:r>
        <w:rPr>
          <w:rFonts w:ascii="Arial" w:eastAsia="Calibri" w:hAnsi="Arial" w:cs="Arial"/>
          <w:bCs/>
        </w:rPr>
        <w:t>5 ust. 2 ustawy z dnia 6 maja 2001 r. o dostępie do informacji publicznej (Dz.U. z 2019 r., poz. 1429)</w:t>
      </w:r>
    </w:p>
    <w:p w:rsidR="005010CC" w:rsidRPr="005010CC" w:rsidRDefault="005010CC" w:rsidP="00234F02">
      <w:pPr>
        <w:pStyle w:val="Akapitzlist"/>
        <w:numPr>
          <w:ilvl w:val="6"/>
          <w:numId w:val="17"/>
        </w:numPr>
        <w:autoSpaceDE w:val="0"/>
        <w:spacing w:after="0" w:line="240" w:lineRule="auto"/>
        <w:ind w:left="426" w:hanging="426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Wykonawca oświadcza, że zapoznał się z treścią klauzuli informacyjnej RODO stanowiącej załącznik nr </w:t>
      </w:r>
      <w:r w:rsidR="005C43C3">
        <w:rPr>
          <w:rFonts w:ascii="Arial" w:eastAsia="Calibri" w:hAnsi="Arial" w:cs="Arial"/>
          <w:bCs/>
        </w:rPr>
        <w:t>3</w:t>
      </w:r>
      <w:r>
        <w:rPr>
          <w:rFonts w:ascii="Arial" w:eastAsia="Calibri" w:hAnsi="Arial" w:cs="Arial"/>
          <w:bCs/>
        </w:rPr>
        <w:t xml:space="preserve"> do umowy.</w:t>
      </w:r>
    </w:p>
    <w:p w:rsidR="00C63A6F" w:rsidRDefault="00C63A6F" w:rsidP="00234F02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</w:p>
    <w:p w:rsidR="00857422" w:rsidRDefault="005010CC" w:rsidP="00234F02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§ 13</w:t>
      </w:r>
    </w:p>
    <w:p w:rsidR="008E0286" w:rsidRPr="00857422" w:rsidRDefault="008E0286" w:rsidP="00234F02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</w:p>
    <w:p w:rsidR="008E0286" w:rsidRDefault="008E0286" w:rsidP="00234F02">
      <w:pPr>
        <w:numPr>
          <w:ilvl w:val="0"/>
          <w:numId w:val="16"/>
        </w:numPr>
        <w:autoSpaceDE w:val="0"/>
        <w:spacing w:after="0" w:line="240" w:lineRule="auto"/>
        <w:ind w:left="426" w:hanging="426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Zgodnie z art. 144 ustawy Prawo zamówień publicznych wszelkie</w:t>
      </w:r>
      <w:r w:rsidR="00857422" w:rsidRPr="00857422">
        <w:rPr>
          <w:rFonts w:ascii="Arial" w:eastAsia="Calibri" w:hAnsi="Arial" w:cs="Arial"/>
          <w:bCs/>
        </w:rPr>
        <w:t xml:space="preserve"> zmiany umowy mogą być dokonane jedynie za zgodą obu stron wyrażoną na piśmie w formie aneksu pod rygorem nieważności </w:t>
      </w:r>
      <w:r>
        <w:rPr>
          <w:rFonts w:ascii="Arial" w:eastAsia="Calibri" w:hAnsi="Arial" w:cs="Arial"/>
          <w:bCs/>
        </w:rPr>
        <w:t>– wyłącznie zakresie określonym przepisami art. 144 ust. 1 ustawy Prawo zamówień publicznych.</w:t>
      </w:r>
    </w:p>
    <w:p w:rsidR="008E0286" w:rsidRPr="008E0286" w:rsidRDefault="008E0286" w:rsidP="00234F02">
      <w:pPr>
        <w:numPr>
          <w:ilvl w:val="0"/>
          <w:numId w:val="16"/>
        </w:numPr>
        <w:autoSpaceDE w:val="0"/>
        <w:spacing w:after="0" w:line="240" w:lineRule="auto"/>
        <w:ind w:left="426" w:hanging="426"/>
        <w:jc w:val="both"/>
        <w:rPr>
          <w:rFonts w:ascii="Arial" w:eastAsia="Calibri" w:hAnsi="Arial" w:cs="Arial"/>
          <w:bCs/>
        </w:rPr>
      </w:pPr>
      <w:r w:rsidRPr="008E0286">
        <w:rPr>
          <w:rFonts w:ascii="Arial" w:eastAsia="Calibri" w:hAnsi="Arial" w:cs="Arial"/>
          <w:bCs/>
        </w:rPr>
        <w:t>Zgodnie z art. 144 ust. 1 pkt 1</w:t>
      </w:r>
      <w:r>
        <w:rPr>
          <w:rFonts w:ascii="Arial" w:eastAsia="Calibri" w:hAnsi="Arial" w:cs="Arial"/>
          <w:bCs/>
        </w:rPr>
        <w:t>)</w:t>
      </w:r>
      <w:r w:rsidRPr="008E0286">
        <w:rPr>
          <w:rFonts w:ascii="Arial" w:eastAsia="Calibri" w:hAnsi="Arial" w:cs="Arial"/>
          <w:bCs/>
        </w:rPr>
        <w:t xml:space="preserve"> ustawy Prawo zamówień publicznych, Zamawiający prz</w:t>
      </w:r>
      <w:r>
        <w:rPr>
          <w:rFonts w:ascii="Arial" w:eastAsia="Calibri" w:hAnsi="Arial" w:cs="Arial"/>
          <w:bCs/>
        </w:rPr>
        <w:t xml:space="preserve">ewiduje wprowadzenie zmian </w:t>
      </w:r>
      <w:r w:rsidRPr="008E0286">
        <w:rPr>
          <w:rFonts w:ascii="Arial" w:hAnsi="Arial" w:cs="Arial"/>
        </w:rPr>
        <w:t>do treści zawartej umowy w stosunku do treści oferty, na podstawie której dokonano wyboru Wykonawcy w</w:t>
      </w:r>
      <w:r w:rsidRPr="008E0286">
        <w:rPr>
          <w:rFonts w:ascii="Arial" w:hAnsi="Arial" w:cs="Arial"/>
          <w:lang w:eastAsia="pl-PL"/>
        </w:rPr>
        <w:t xml:space="preserve"> następujących okolicznościach</w:t>
      </w:r>
      <w:r w:rsidRPr="008E0286">
        <w:rPr>
          <w:rFonts w:ascii="Arial" w:hAnsi="Arial" w:cs="Arial"/>
        </w:rPr>
        <w:t xml:space="preserve"> </w:t>
      </w:r>
      <w:r w:rsidR="00104B42">
        <w:rPr>
          <w:rFonts w:ascii="Arial" w:hAnsi="Arial" w:cs="Arial"/>
        </w:rPr>
        <w:br/>
      </w:r>
      <w:r w:rsidRPr="008E0286">
        <w:rPr>
          <w:rFonts w:ascii="Arial" w:hAnsi="Arial" w:cs="Arial"/>
        </w:rPr>
        <w:t>i warunkach:</w:t>
      </w:r>
    </w:p>
    <w:p w:rsidR="008E0286" w:rsidRDefault="008E0286" w:rsidP="005C43C3">
      <w:pPr>
        <w:pStyle w:val="Akapitzlist"/>
        <w:numPr>
          <w:ilvl w:val="0"/>
          <w:numId w:val="28"/>
        </w:numPr>
        <w:spacing w:after="0" w:line="240" w:lineRule="auto"/>
        <w:ind w:left="85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powszechnie obowiązujących przepisów prawa, na mocy których na Zamawiającego lub Wykonawcę nałożony zostanie obowiązek zrealizowania przedmiotu zamówienia w sposób różniący się od zaoferowanego w ofercie lub obowiązek zmiany trybu wykonania usługi – z zastrzeżeniem, że zmiana przepisów </w:t>
      </w:r>
      <w:r>
        <w:rPr>
          <w:rFonts w:ascii="Arial" w:hAnsi="Arial" w:cs="Arial"/>
        </w:rPr>
        <w:lastRenderedPageBreak/>
        <w:t>nie była uchwalona przed wszczęciem postępowania o udzielenia zamówienia, w wyniku którego zawarto niniejsza umowę</w:t>
      </w:r>
      <w:r w:rsidRPr="0002016C">
        <w:rPr>
          <w:rFonts w:ascii="Arial" w:hAnsi="Arial" w:cs="Arial"/>
        </w:rPr>
        <w:t>;</w:t>
      </w:r>
    </w:p>
    <w:p w:rsidR="008E0286" w:rsidRDefault="008E0286" w:rsidP="005C43C3">
      <w:pPr>
        <w:pStyle w:val="Akapitzlist"/>
        <w:numPr>
          <w:ilvl w:val="0"/>
          <w:numId w:val="28"/>
        </w:numPr>
        <w:spacing w:after="0" w:line="240" w:lineRule="auto"/>
        <w:ind w:left="85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zmniejszenia zakresu przedmiotu zamówienia w przypadku:</w:t>
      </w:r>
    </w:p>
    <w:p w:rsidR="008E0286" w:rsidRDefault="008E0286" w:rsidP="005C43C3">
      <w:pPr>
        <w:pStyle w:val="Akapitzlist"/>
        <w:numPr>
          <w:ilvl w:val="0"/>
          <w:numId w:val="29"/>
        </w:numPr>
        <w:spacing w:after="0" w:line="240" w:lineRule="auto"/>
        <w:ind w:left="127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 w planie finansowym Zamawiającego tj.: ograniczenia lub braku środków finansowych w planie finansowym Zamawiającego na realizację zadania stanowiącego przedmiot umowy -  skutkujących zmniejszeniem wynagrodzenia </w:t>
      </w:r>
      <w:r w:rsidRPr="0002016C">
        <w:rPr>
          <w:rFonts w:ascii="Arial" w:hAnsi="Arial" w:cs="Arial"/>
        </w:rPr>
        <w:t xml:space="preserve">określonego </w:t>
      </w:r>
      <w:r>
        <w:rPr>
          <w:rFonts w:ascii="Arial" w:hAnsi="Arial" w:cs="Arial"/>
        </w:rPr>
        <w:t xml:space="preserve">w umowie, do wysokości </w:t>
      </w:r>
      <w:r w:rsidRPr="00B55333">
        <w:rPr>
          <w:rFonts w:ascii="Arial" w:hAnsi="Arial" w:cs="Arial"/>
        </w:rPr>
        <w:t xml:space="preserve">wartości realizowanego lub zrealizowanego zakresu rzeczowego </w:t>
      </w:r>
      <w:r w:rsidR="00104B42">
        <w:rPr>
          <w:rFonts w:ascii="Arial" w:hAnsi="Arial" w:cs="Arial"/>
        </w:rPr>
        <w:br/>
      </w:r>
      <w:r w:rsidRPr="00B55333">
        <w:rPr>
          <w:rFonts w:ascii="Arial" w:hAnsi="Arial" w:cs="Arial"/>
        </w:rPr>
        <w:t xml:space="preserve">w ramach limitu </w:t>
      </w:r>
      <w:r>
        <w:rPr>
          <w:rFonts w:ascii="Arial" w:hAnsi="Arial" w:cs="Arial"/>
        </w:rPr>
        <w:t>środków finansowych zabezpieczonych w planie finansowym Zamawiającego;</w:t>
      </w:r>
    </w:p>
    <w:p w:rsidR="008E0286" w:rsidRDefault="008E0286" w:rsidP="005C43C3">
      <w:pPr>
        <w:pStyle w:val="Akapitzlist"/>
        <w:numPr>
          <w:ilvl w:val="0"/>
          <w:numId w:val="28"/>
        </w:numPr>
        <w:spacing w:after="0" w:line="240" w:lineRule="auto"/>
        <w:ind w:left="85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 w wysokości wynagrodzenia należnego Wykonawcy, jeżeli zmiany te będą miały wpływ na koszty wykonania zamówienia w następujących przypadkach:</w:t>
      </w:r>
    </w:p>
    <w:p w:rsidR="008E0286" w:rsidRPr="002F34CE" w:rsidRDefault="008E0286" w:rsidP="005C43C3">
      <w:pPr>
        <w:pStyle w:val="Akapitzlist"/>
        <w:numPr>
          <w:ilvl w:val="0"/>
          <w:numId w:val="30"/>
        </w:numPr>
        <w:spacing w:after="0" w:line="240" w:lineRule="auto"/>
        <w:ind w:left="127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stawki podatku od towarów i usług</w:t>
      </w:r>
      <w:r w:rsidR="003662A1">
        <w:rPr>
          <w:rFonts w:ascii="Arial" w:hAnsi="Arial" w:cs="Arial"/>
        </w:rPr>
        <w:t xml:space="preserve">, </w:t>
      </w:r>
      <w:r w:rsidR="003662A1" w:rsidRPr="002F34CE">
        <w:rPr>
          <w:rFonts w:ascii="Arial" w:hAnsi="Arial" w:cs="Arial"/>
        </w:rPr>
        <w:t>na zasadach określonych w przepisach wprowadzających zmianę stawki</w:t>
      </w:r>
      <w:r w:rsidRPr="002F34CE">
        <w:rPr>
          <w:rFonts w:ascii="Arial" w:hAnsi="Arial" w:cs="Arial"/>
        </w:rPr>
        <w:t>;</w:t>
      </w:r>
    </w:p>
    <w:p w:rsidR="008E0286" w:rsidRDefault="008E0286" w:rsidP="005C43C3">
      <w:pPr>
        <w:pStyle w:val="Akapitzlist"/>
        <w:numPr>
          <w:ilvl w:val="0"/>
          <w:numId w:val="30"/>
        </w:numPr>
        <w:spacing w:after="0" w:line="240" w:lineRule="auto"/>
        <w:ind w:left="127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wysokości minimalnego wynagrodzenia za pracę ustalonego na podstawie art. 2 ust. 3-5 ustawy z dnia 10 października 2002 r. </w:t>
      </w:r>
      <w:r w:rsidR="00104B42">
        <w:rPr>
          <w:rFonts w:ascii="Arial" w:hAnsi="Arial" w:cs="Arial"/>
        </w:rPr>
        <w:br/>
      </w:r>
      <w:r>
        <w:rPr>
          <w:rFonts w:ascii="Arial" w:hAnsi="Arial" w:cs="Arial"/>
        </w:rPr>
        <w:t>o minimalnym wynagrodzeniu za pracę;</w:t>
      </w:r>
    </w:p>
    <w:p w:rsidR="008E0286" w:rsidRDefault="008E0286" w:rsidP="005C43C3">
      <w:pPr>
        <w:pStyle w:val="Akapitzlist"/>
        <w:numPr>
          <w:ilvl w:val="0"/>
          <w:numId w:val="30"/>
        </w:numPr>
        <w:spacing w:after="0" w:line="240" w:lineRule="auto"/>
        <w:ind w:left="127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zasad podlegania ubezpieczeniom społecznym </w:t>
      </w:r>
      <w:r w:rsidR="00104B42">
        <w:rPr>
          <w:rFonts w:ascii="Arial" w:hAnsi="Arial" w:cs="Arial"/>
        </w:rPr>
        <w:br/>
      </w:r>
      <w:r>
        <w:rPr>
          <w:rFonts w:ascii="Arial" w:hAnsi="Arial" w:cs="Arial"/>
        </w:rPr>
        <w:t xml:space="preserve">lub ubezpieczeniu zdrowotnemu lub wysokości stawki składki </w:t>
      </w:r>
      <w:r w:rsidR="00104B42">
        <w:rPr>
          <w:rFonts w:ascii="Arial" w:hAnsi="Arial" w:cs="Arial"/>
        </w:rPr>
        <w:br/>
      </w:r>
      <w:r>
        <w:rPr>
          <w:rFonts w:ascii="Arial" w:hAnsi="Arial" w:cs="Arial"/>
        </w:rPr>
        <w:t>na ubezpieczenia społeczne lub zdrowotne;</w:t>
      </w:r>
    </w:p>
    <w:p w:rsidR="008E0286" w:rsidRDefault="008E0286" w:rsidP="005C43C3">
      <w:pPr>
        <w:pStyle w:val="Akapitzlist"/>
        <w:numPr>
          <w:ilvl w:val="0"/>
          <w:numId w:val="28"/>
        </w:numPr>
        <w:spacing w:after="0" w:line="240" w:lineRule="auto"/>
        <w:ind w:left="85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</w:t>
      </w:r>
      <w:r w:rsidRPr="00291258">
        <w:rPr>
          <w:rFonts w:ascii="Arial" w:hAnsi="Arial" w:cs="Arial"/>
        </w:rPr>
        <w:t xml:space="preserve"> terminu realizacji przedmiotu zamówienia, w przypadku:</w:t>
      </w:r>
    </w:p>
    <w:p w:rsidR="008E0286" w:rsidRDefault="008E0286" w:rsidP="005C43C3">
      <w:pPr>
        <w:pStyle w:val="Akapitzlist"/>
        <w:numPr>
          <w:ilvl w:val="0"/>
          <w:numId w:val="31"/>
        </w:numPr>
        <w:spacing w:after="0" w:line="240" w:lineRule="auto"/>
        <w:ind w:left="1276" w:hanging="426"/>
        <w:jc w:val="both"/>
        <w:rPr>
          <w:rFonts w:ascii="Arial" w:hAnsi="Arial" w:cs="Arial"/>
        </w:rPr>
      </w:pPr>
      <w:r w:rsidRPr="00291258">
        <w:rPr>
          <w:rFonts w:ascii="Arial" w:hAnsi="Arial" w:cs="Arial"/>
        </w:rPr>
        <w:t>gdy wykonanie zamówienia w określonym pierwotnym terminie nie leży w interesie Zamawiającego</w:t>
      </w:r>
      <w:r>
        <w:rPr>
          <w:rFonts w:ascii="Arial" w:hAnsi="Arial" w:cs="Arial"/>
        </w:rPr>
        <w:t xml:space="preserve"> - o okres umożliwiający osiągnięcie uzasadnionego interesu Zamawiającego</w:t>
      </w:r>
      <w:r w:rsidRPr="00291258">
        <w:rPr>
          <w:rFonts w:ascii="Arial" w:hAnsi="Arial" w:cs="Arial"/>
        </w:rPr>
        <w:t>;</w:t>
      </w:r>
    </w:p>
    <w:p w:rsidR="008E0286" w:rsidRDefault="008E0286" w:rsidP="005C43C3">
      <w:pPr>
        <w:pStyle w:val="Akapitzlist"/>
        <w:numPr>
          <w:ilvl w:val="0"/>
          <w:numId w:val="31"/>
        </w:numPr>
        <w:spacing w:after="0" w:line="240" w:lineRule="auto"/>
        <w:ind w:left="127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gdy podczas realizacji umowy wystąpią nieprzewidziane na etapie zawierania umowy okoliczności, które uniemożliwią zrealizowanie przedmiotu zamówienia w sposób przewidziany w ofercie, a udzielenie w tym zakresie innego zamówienia publicznego w trybie ustawy Prawo zamówień publicznych będzie niemożliwe lub niecelowe ze względu na interes publiczny;</w:t>
      </w:r>
    </w:p>
    <w:p w:rsidR="008E0286" w:rsidRDefault="008E0286" w:rsidP="005C43C3">
      <w:pPr>
        <w:pStyle w:val="Akapitzlist"/>
        <w:numPr>
          <w:ilvl w:val="0"/>
          <w:numId w:val="31"/>
        </w:numPr>
        <w:spacing w:after="0" w:line="240" w:lineRule="auto"/>
        <w:ind w:left="127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sytuacjach szczególnych np. udział w szkoleniach i ćwiczeniach międzynarodowych  oraz zdarzeń losowych związanych ze specyfiką zadań Zamawiającego – o okres </w:t>
      </w:r>
      <w:r w:rsidRPr="00194A0F">
        <w:rPr>
          <w:rFonts w:ascii="Arial" w:hAnsi="Arial" w:cs="Arial"/>
        </w:rPr>
        <w:t>umożliwiający osiągnięcie uzasadnionego interesu Zamawiającego</w:t>
      </w:r>
      <w:r>
        <w:rPr>
          <w:rFonts w:ascii="Arial" w:hAnsi="Arial" w:cs="Arial"/>
        </w:rPr>
        <w:t>;</w:t>
      </w:r>
    </w:p>
    <w:p w:rsidR="008E0286" w:rsidRDefault="008E0286" w:rsidP="005C43C3">
      <w:pPr>
        <w:pStyle w:val="Akapitzlist"/>
        <w:numPr>
          <w:ilvl w:val="0"/>
          <w:numId w:val="31"/>
        </w:numPr>
        <w:spacing w:after="0" w:line="240" w:lineRule="auto"/>
        <w:ind w:left="1276" w:hanging="426"/>
        <w:jc w:val="both"/>
        <w:rPr>
          <w:rFonts w:ascii="Arial" w:hAnsi="Arial" w:cs="Arial"/>
        </w:rPr>
      </w:pPr>
      <w:r w:rsidRPr="007B75F4">
        <w:rPr>
          <w:rFonts w:ascii="Arial" w:hAnsi="Arial" w:cs="Arial"/>
        </w:rPr>
        <w:t xml:space="preserve">działania siły wyższej, uniemożliwiającej wykonanie umowy </w:t>
      </w:r>
      <w:r w:rsidR="00104B42">
        <w:rPr>
          <w:rFonts w:ascii="Arial" w:hAnsi="Arial" w:cs="Arial"/>
        </w:rPr>
        <w:br/>
      </w:r>
      <w:r w:rsidRPr="007B75F4">
        <w:rPr>
          <w:rFonts w:ascii="Arial" w:hAnsi="Arial" w:cs="Arial"/>
        </w:rPr>
        <w:t>w określonym  pierwotnie terminie – o okres działania siły wyższej oraz potrzeby do usunięcia skutków jej działania</w:t>
      </w:r>
      <w:r>
        <w:rPr>
          <w:rFonts w:ascii="Arial" w:hAnsi="Arial" w:cs="Arial"/>
        </w:rPr>
        <w:t>;</w:t>
      </w:r>
    </w:p>
    <w:p w:rsidR="008E0286" w:rsidRDefault="008E0286" w:rsidP="005C43C3">
      <w:pPr>
        <w:pStyle w:val="Akapitzlist"/>
        <w:numPr>
          <w:ilvl w:val="0"/>
          <w:numId w:val="31"/>
        </w:numPr>
        <w:spacing w:after="0" w:line="240" w:lineRule="auto"/>
        <w:ind w:left="1276" w:hanging="426"/>
        <w:jc w:val="both"/>
        <w:rPr>
          <w:rFonts w:ascii="Arial" w:hAnsi="Arial" w:cs="Arial"/>
        </w:rPr>
      </w:pPr>
      <w:r w:rsidRPr="002F34CE">
        <w:rPr>
          <w:rFonts w:ascii="Arial" w:hAnsi="Arial" w:cs="Arial"/>
        </w:rPr>
        <w:t>zmiany kierowcy z zastrzeżeniem spełnienia warunku dotyczącego kwalifikacji zawodowych  tj.: uprawnień określonych w warunkach udziału w postępowaniu o udzielenie zamówienia publicznego zawartych w Specyfikacji Istot</w:t>
      </w:r>
      <w:r w:rsidR="00837D73">
        <w:rPr>
          <w:rFonts w:ascii="Arial" w:hAnsi="Arial" w:cs="Arial"/>
        </w:rPr>
        <w:t>nych W</w:t>
      </w:r>
      <w:r w:rsidR="00C91DC6">
        <w:rPr>
          <w:rFonts w:ascii="Arial" w:hAnsi="Arial" w:cs="Arial"/>
        </w:rPr>
        <w:t>arunków Zamówienia (SIWZ);</w:t>
      </w:r>
    </w:p>
    <w:p w:rsidR="00C91DC6" w:rsidRPr="00434AF8" w:rsidRDefault="00C91DC6" w:rsidP="005C43C3">
      <w:pPr>
        <w:pStyle w:val="Akapitzlist"/>
        <w:numPr>
          <w:ilvl w:val="0"/>
          <w:numId w:val="28"/>
        </w:numPr>
        <w:spacing w:after="0" w:line="240" w:lineRule="auto"/>
        <w:ind w:left="851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przypadku, gdy Zamawiający dopuści zmianę podwykonawcy, </w:t>
      </w:r>
      <w:r w:rsidR="00104B42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z zastrzeżeniem iż, zmiana podwykonawcy w sytuacji, kiedy Wykonawca opierał się na nim wykazując spełnienie warunków udziału</w:t>
      </w:r>
      <w:r w:rsidR="00310A0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postępowaniu, musi być uzasadniona na piśmie przez Wykonawcę</w:t>
      </w:r>
      <w:r w:rsidR="00310A0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i wymaga pisemnej akceptacji Zamawiającego. Zamawiający zaakceptuje taką zmianę w terminie 14 dni od daty przedłożenia propozycji, wyłącznie wtedy, gdy nowo wskazany podwykonawca</w:t>
      </w:r>
      <w:r w:rsidR="00310A0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spełniał będzie warunki</w:t>
      </w:r>
      <w:r w:rsidR="00310A0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stopniu nie mniejszym niż wymagany w trakcie postępowania o udzielenie zamówienia publicznego;</w:t>
      </w:r>
    </w:p>
    <w:p w:rsidR="00497100" w:rsidRPr="00C91DC6" w:rsidRDefault="00C91DC6" w:rsidP="005C43C3">
      <w:pPr>
        <w:pStyle w:val="Akapitzlist"/>
        <w:numPr>
          <w:ilvl w:val="0"/>
          <w:numId w:val="28"/>
        </w:numPr>
        <w:spacing w:after="0" w:line="240" w:lineRule="auto"/>
        <w:ind w:left="851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497100" w:rsidRPr="00497100">
        <w:rPr>
          <w:rFonts w:ascii="Arial" w:eastAsia="Times New Roman" w:hAnsi="Arial" w:cs="Arial"/>
          <w:lang w:eastAsia="pl-PL"/>
        </w:rPr>
        <w:t xml:space="preserve"> przypadku, gdy powierzenie podwykonawcy wykonania części zamówienia na </w:t>
      </w:r>
      <w:r>
        <w:rPr>
          <w:rFonts w:ascii="Arial" w:eastAsia="Times New Roman" w:hAnsi="Arial" w:cs="Arial"/>
          <w:lang w:eastAsia="pl-PL"/>
        </w:rPr>
        <w:t>usługi</w:t>
      </w:r>
      <w:r w:rsidR="00497100" w:rsidRPr="00497100">
        <w:rPr>
          <w:rFonts w:ascii="Arial" w:eastAsia="Times New Roman" w:hAnsi="Arial" w:cs="Arial"/>
          <w:lang w:eastAsia="pl-PL"/>
        </w:rPr>
        <w:t xml:space="preserve"> następuje w trakcie realizacji</w:t>
      </w:r>
      <w:r>
        <w:rPr>
          <w:rFonts w:ascii="Arial" w:eastAsia="Times New Roman" w:hAnsi="Arial" w:cs="Arial"/>
          <w:lang w:eastAsia="pl-PL"/>
        </w:rPr>
        <w:t xml:space="preserve"> usługi,</w:t>
      </w:r>
      <w:r w:rsidR="00310A00">
        <w:rPr>
          <w:rFonts w:ascii="Arial" w:eastAsia="Times New Roman" w:hAnsi="Arial" w:cs="Arial"/>
          <w:lang w:eastAsia="pl-PL"/>
        </w:rPr>
        <w:t xml:space="preserve"> </w:t>
      </w:r>
      <w:r w:rsidR="00497100" w:rsidRPr="00C91DC6">
        <w:rPr>
          <w:rFonts w:ascii="Arial" w:eastAsia="Times New Roman" w:hAnsi="Arial" w:cs="Arial"/>
          <w:lang w:eastAsia="pl-PL"/>
        </w:rPr>
        <w:t xml:space="preserve">z zastrzeżeniem, że zmiana musi być uzasadniona na piśmie przez Wykonawcę i wymaga pisemnej akceptacji Zamawiającego. Zamawiający zaakceptuje taką zmianę w terminie 14 dni od daty przedłożenia propozycji zmiany z zastrzeżeniem, że Wykonawca  przedstawi oświadczenie, o którym mowa w art. 25a ust.1 </w:t>
      </w:r>
      <w:proofErr w:type="spellStart"/>
      <w:r w:rsidR="00497100" w:rsidRPr="00C91DC6">
        <w:rPr>
          <w:rFonts w:ascii="Arial" w:eastAsia="Times New Roman" w:hAnsi="Arial" w:cs="Arial"/>
          <w:lang w:eastAsia="pl-PL"/>
        </w:rPr>
        <w:t>Pzp</w:t>
      </w:r>
      <w:proofErr w:type="spellEnd"/>
      <w:r w:rsidR="00497100" w:rsidRPr="00C91DC6">
        <w:rPr>
          <w:rFonts w:ascii="Arial" w:eastAsia="Times New Roman" w:hAnsi="Arial" w:cs="Arial"/>
          <w:lang w:eastAsia="pl-PL"/>
        </w:rPr>
        <w:t xml:space="preserve">, lub oświadczenia lub dokumenty potwierdzające brak podstaw wykluczenia wobec tego podwykonawcy. </w:t>
      </w:r>
      <w:r w:rsidR="00497100" w:rsidRPr="00C91DC6">
        <w:rPr>
          <w:rFonts w:ascii="Arial" w:eastAsia="Times New Roman" w:hAnsi="Arial" w:cs="Arial"/>
          <w:lang w:eastAsia="pl-PL"/>
        </w:rPr>
        <w:lastRenderedPageBreak/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497100" w:rsidRPr="002F34CE" w:rsidRDefault="00497100" w:rsidP="00234F02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742BE7" w:rsidRPr="005010CC" w:rsidRDefault="00857422" w:rsidP="00234F02">
      <w:pPr>
        <w:numPr>
          <w:ilvl w:val="0"/>
          <w:numId w:val="16"/>
        </w:numPr>
        <w:autoSpaceDE w:val="0"/>
        <w:spacing w:after="0" w:line="240" w:lineRule="auto"/>
        <w:ind w:left="426" w:hanging="426"/>
        <w:jc w:val="both"/>
        <w:rPr>
          <w:rFonts w:ascii="Arial" w:eastAsia="Calibri" w:hAnsi="Arial" w:cs="Arial"/>
          <w:bCs/>
        </w:rPr>
      </w:pPr>
      <w:r w:rsidRPr="008E0286">
        <w:rPr>
          <w:rFonts w:ascii="Arial" w:eastAsia="Calibri" w:hAnsi="Arial" w:cs="Arial"/>
          <w:bCs/>
        </w:rPr>
        <w:t>Zmiana umowy dokonana z narus</w:t>
      </w:r>
      <w:r w:rsidR="007E6616">
        <w:rPr>
          <w:rFonts w:ascii="Arial" w:eastAsia="Calibri" w:hAnsi="Arial" w:cs="Arial"/>
          <w:bCs/>
        </w:rPr>
        <w:t xml:space="preserve">zeniem przepisu art. 144 </w:t>
      </w:r>
      <w:r w:rsidRPr="008E0286">
        <w:rPr>
          <w:rFonts w:ascii="Arial" w:eastAsia="Calibri" w:hAnsi="Arial" w:cs="Arial"/>
          <w:bCs/>
        </w:rPr>
        <w:t>ustawy prawo zamówień publicznych podlega unieważnieniu.</w:t>
      </w:r>
    </w:p>
    <w:p w:rsidR="00C63A6F" w:rsidRDefault="00C63A6F" w:rsidP="00234F02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</w:p>
    <w:p w:rsidR="00857422" w:rsidRDefault="005010CC" w:rsidP="00234F02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§ 14</w:t>
      </w:r>
    </w:p>
    <w:p w:rsidR="008E0286" w:rsidRPr="00857422" w:rsidRDefault="008E0286" w:rsidP="00234F02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</w:p>
    <w:p w:rsidR="00857422" w:rsidRPr="005010CC" w:rsidRDefault="00857422" w:rsidP="005C43C3">
      <w:pPr>
        <w:autoSpaceDE w:val="0"/>
        <w:spacing w:after="0" w:line="240" w:lineRule="auto"/>
        <w:jc w:val="both"/>
        <w:rPr>
          <w:rFonts w:ascii="Arial" w:eastAsia="Calibri" w:hAnsi="Arial" w:cs="Arial"/>
        </w:rPr>
      </w:pPr>
      <w:r w:rsidRPr="00857422">
        <w:rPr>
          <w:rFonts w:ascii="Arial" w:eastAsia="Calibri" w:hAnsi="Arial" w:cs="Arial"/>
        </w:rPr>
        <w:t>W sprawach nieuregulowanych niniejsz</w:t>
      </w:r>
      <w:r w:rsidRPr="00857422">
        <w:rPr>
          <w:rFonts w:ascii="Arial" w:eastAsia="TTE2t00" w:hAnsi="Arial" w:cs="Arial"/>
        </w:rPr>
        <w:t xml:space="preserve">a </w:t>
      </w:r>
      <w:r w:rsidRPr="00857422">
        <w:rPr>
          <w:rFonts w:ascii="Arial" w:eastAsia="Calibri" w:hAnsi="Arial" w:cs="Arial"/>
        </w:rPr>
        <w:t>umową</w:t>
      </w:r>
      <w:r w:rsidRPr="00857422">
        <w:rPr>
          <w:rFonts w:ascii="Arial" w:eastAsia="TTE2t00" w:hAnsi="Arial" w:cs="Arial"/>
        </w:rPr>
        <w:t xml:space="preserve"> </w:t>
      </w:r>
      <w:r w:rsidRPr="00857422">
        <w:rPr>
          <w:rFonts w:ascii="Arial" w:eastAsia="Calibri" w:hAnsi="Arial" w:cs="Arial"/>
        </w:rPr>
        <w:t>maj</w:t>
      </w:r>
      <w:r w:rsidR="008E0286">
        <w:rPr>
          <w:rFonts w:ascii="Arial" w:eastAsia="TTE2t00" w:hAnsi="Arial" w:cs="Arial"/>
        </w:rPr>
        <w:t>ą</w:t>
      </w:r>
      <w:r w:rsidRPr="00857422">
        <w:rPr>
          <w:rFonts w:ascii="Arial" w:eastAsia="TTE2t00" w:hAnsi="Arial" w:cs="Arial"/>
        </w:rPr>
        <w:t xml:space="preserve"> </w:t>
      </w:r>
      <w:r w:rsidRPr="00857422">
        <w:rPr>
          <w:rFonts w:ascii="Arial" w:eastAsia="Calibri" w:hAnsi="Arial" w:cs="Arial"/>
        </w:rPr>
        <w:t>za</w:t>
      </w:r>
      <w:r w:rsidR="00257394">
        <w:rPr>
          <w:rFonts w:ascii="Arial" w:eastAsia="Calibri" w:hAnsi="Arial" w:cs="Arial"/>
        </w:rPr>
        <w:t xml:space="preserve">stosowanie przepisy powszechnie </w:t>
      </w:r>
      <w:r w:rsidRPr="00857422">
        <w:rPr>
          <w:rFonts w:ascii="Arial" w:eastAsia="Calibri" w:hAnsi="Arial" w:cs="Arial"/>
        </w:rPr>
        <w:t>obowi</w:t>
      </w:r>
      <w:r w:rsidRPr="00857422">
        <w:rPr>
          <w:rFonts w:ascii="Arial" w:eastAsia="TTE2t00" w:hAnsi="Arial" w:cs="Arial"/>
        </w:rPr>
        <w:t>ą</w:t>
      </w:r>
      <w:r w:rsidRPr="00857422">
        <w:rPr>
          <w:rFonts w:ascii="Arial" w:eastAsia="Calibri" w:hAnsi="Arial" w:cs="Arial"/>
        </w:rPr>
        <w:t>zuj</w:t>
      </w:r>
      <w:r w:rsidRPr="00857422">
        <w:rPr>
          <w:rFonts w:ascii="Arial" w:eastAsia="TTE2t00" w:hAnsi="Arial" w:cs="Arial"/>
        </w:rPr>
        <w:t>ą</w:t>
      </w:r>
      <w:r w:rsidRPr="00857422">
        <w:rPr>
          <w:rFonts w:ascii="Arial" w:eastAsia="Calibri" w:hAnsi="Arial" w:cs="Arial"/>
        </w:rPr>
        <w:t>ce, w tym przepisy</w:t>
      </w:r>
      <w:r w:rsidR="008E0286">
        <w:rPr>
          <w:rFonts w:ascii="Arial" w:eastAsia="Calibri" w:hAnsi="Arial" w:cs="Arial"/>
        </w:rPr>
        <w:t>: ustawy z dnia 29 stycznia 2004 r. Prawo zamówień publicznych (Dz. U. z 20</w:t>
      </w:r>
      <w:r w:rsidR="00DC1A04">
        <w:rPr>
          <w:rFonts w:ascii="Arial" w:eastAsia="Calibri" w:hAnsi="Arial" w:cs="Arial"/>
        </w:rPr>
        <w:t>20</w:t>
      </w:r>
      <w:r w:rsidR="008E0286">
        <w:rPr>
          <w:rFonts w:ascii="Arial" w:eastAsia="Calibri" w:hAnsi="Arial" w:cs="Arial"/>
        </w:rPr>
        <w:t xml:space="preserve"> r., poz. </w:t>
      </w:r>
      <w:r w:rsidR="00BD0617">
        <w:rPr>
          <w:rFonts w:ascii="Arial" w:eastAsia="Calibri" w:hAnsi="Arial" w:cs="Arial"/>
        </w:rPr>
        <w:t>1</w:t>
      </w:r>
      <w:r w:rsidR="00DC1A04">
        <w:rPr>
          <w:rFonts w:ascii="Arial" w:eastAsia="Calibri" w:hAnsi="Arial" w:cs="Arial"/>
        </w:rPr>
        <w:t>440</w:t>
      </w:r>
      <w:r w:rsidR="008E0286">
        <w:rPr>
          <w:rFonts w:ascii="Arial" w:eastAsia="Calibri" w:hAnsi="Arial" w:cs="Arial"/>
        </w:rPr>
        <w:t xml:space="preserve"> - tekst jednolity z późniejszymi zmianami),</w:t>
      </w:r>
      <w:r w:rsidRPr="00857422">
        <w:rPr>
          <w:rFonts w:ascii="Arial" w:eastAsia="Calibri" w:hAnsi="Arial" w:cs="Arial"/>
        </w:rPr>
        <w:t xml:space="preserve"> Kodeksu Cywilnego (Dz</w:t>
      </w:r>
      <w:r w:rsidR="00933FED">
        <w:rPr>
          <w:rFonts w:ascii="Arial" w:eastAsia="Calibri" w:hAnsi="Arial" w:cs="Arial"/>
        </w:rPr>
        <w:t>. U. z 2014 r., poz. 121</w:t>
      </w:r>
      <w:r w:rsidRPr="00857422">
        <w:rPr>
          <w:rFonts w:ascii="Arial" w:eastAsia="Calibri" w:hAnsi="Arial" w:cs="Arial"/>
        </w:rPr>
        <w:t xml:space="preserve"> </w:t>
      </w:r>
      <w:r w:rsidR="008E0286">
        <w:rPr>
          <w:rFonts w:ascii="Arial" w:eastAsia="Calibri" w:hAnsi="Arial" w:cs="Arial"/>
        </w:rPr>
        <w:t xml:space="preserve">- </w:t>
      </w:r>
      <w:r w:rsidRPr="00857422">
        <w:rPr>
          <w:rFonts w:ascii="Arial" w:eastAsia="Calibri" w:hAnsi="Arial" w:cs="Arial"/>
        </w:rPr>
        <w:t>tekst jednol</w:t>
      </w:r>
      <w:r w:rsidR="008E0286">
        <w:rPr>
          <w:rFonts w:ascii="Arial" w:eastAsia="Calibri" w:hAnsi="Arial" w:cs="Arial"/>
        </w:rPr>
        <w:t xml:space="preserve">ity z późniejszymi zmianami) </w:t>
      </w:r>
      <w:r w:rsidRPr="00857422">
        <w:rPr>
          <w:rFonts w:ascii="Arial" w:eastAsia="Calibri" w:hAnsi="Arial" w:cs="Arial"/>
        </w:rPr>
        <w:t>oraz ustawy z dnia 20 czerwca 1997 r. Prawo o ruchu drogowym (</w:t>
      </w:r>
      <w:r w:rsidR="00933FED" w:rsidRPr="00933FED">
        <w:rPr>
          <w:rFonts w:ascii="Arial" w:eastAsia="Calibri" w:hAnsi="Arial" w:cs="Arial"/>
        </w:rPr>
        <w:t>Dz. U. z 20</w:t>
      </w:r>
      <w:r w:rsidR="00DC1A04">
        <w:rPr>
          <w:rFonts w:ascii="Arial" w:eastAsia="Calibri" w:hAnsi="Arial" w:cs="Arial"/>
        </w:rPr>
        <w:t>20</w:t>
      </w:r>
      <w:r w:rsidR="00933FED" w:rsidRPr="00933FED">
        <w:rPr>
          <w:rFonts w:ascii="Arial" w:eastAsia="Calibri" w:hAnsi="Arial" w:cs="Arial"/>
        </w:rPr>
        <w:t xml:space="preserve"> r., poz. 1</w:t>
      </w:r>
      <w:r w:rsidR="00DC1A04">
        <w:rPr>
          <w:rFonts w:ascii="Arial" w:eastAsia="Calibri" w:hAnsi="Arial" w:cs="Arial"/>
        </w:rPr>
        <w:t>10</w:t>
      </w:r>
      <w:r w:rsidR="00933FED" w:rsidRPr="00933FED">
        <w:rPr>
          <w:rFonts w:ascii="Arial" w:eastAsia="Calibri" w:hAnsi="Arial" w:cs="Arial"/>
        </w:rPr>
        <w:t xml:space="preserve"> tekst jednolity z póź</w:t>
      </w:r>
      <w:r w:rsidR="00933FED">
        <w:rPr>
          <w:rFonts w:ascii="Arial" w:eastAsia="Calibri" w:hAnsi="Arial" w:cs="Arial"/>
        </w:rPr>
        <w:t xml:space="preserve">niejszymi zmianami), </w:t>
      </w:r>
      <w:r w:rsidR="00933FED" w:rsidRPr="00933FED">
        <w:rPr>
          <w:rFonts w:ascii="Arial" w:eastAsia="Calibri" w:hAnsi="Arial" w:cs="Arial"/>
        </w:rPr>
        <w:t>ustawy z dnia 16 kwietnia 2004 r. o czasie pracy kierowców (Dz. U. z 20</w:t>
      </w:r>
      <w:r w:rsidR="00DC1A04">
        <w:rPr>
          <w:rFonts w:ascii="Arial" w:eastAsia="Calibri" w:hAnsi="Arial" w:cs="Arial"/>
        </w:rPr>
        <w:t>19</w:t>
      </w:r>
      <w:r w:rsidR="00933FED" w:rsidRPr="00933FED">
        <w:rPr>
          <w:rFonts w:ascii="Arial" w:eastAsia="Calibri" w:hAnsi="Arial" w:cs="Arial"/>
        </w:rPr>
        <w:t xml:space="preserve"> r.,  poz. 1</w:t>
      </w:r>
      <w:r w:rsidR="00DC1A04">
        <w:rPr>
          <w:rFonts w:ascii="Arial" w:eastAsia="Calibri" w:hAnsi="Arial" w:cs="Arial"/>
        </w:rPr>
        <w:t>412</w:t>
      </w:r>
      <w:r w:rsidR="00933FED" w:rsidRPr="00933FED">
        <w:rPr>
          <w:rFonts w:ascii="Arial" w:eastAsia="Calibri" w:hAnsi="Arial" w:cs="Arial"/>
        </w:rPr>
        <w:t xml:space="preserve"> - tekst jedno</w:t>
      </w:r>
      <w:r w:rsidR="00933FED">
        <w:rPr>
          <w:rFonts w:ascii="Arial" w:eastAsia="Calibri" w:hAnsi="Arial" w:cs="Arial"/>
        </w:rPr>
        <w:t xml:space="preserve">lity z późniejszymi  zmianami), </w:t>
      </w:r>
      <w:r w:rsidR="00933FED" w:rsidRPr="00933FED">
        <w:rPr>
          <w:rFonts w:ascii="Arial" w:eastAsia="Calibri" w:hAnsi="Arial" w:cs="Arial"/>
        </w:rPr>
        <w:t xml:space="preserve">ustawy </w:t>
      </w:r>
      <w:r w:rsidR="00104B42">
        <w:rPr>
          <w:rFonts w:ascii="Arial" w:eastAsia="Calibri" w:hAnsi="Arial" w:cs="Arial"/>
        </w:rPr>
        <w:br/>
      </w:r>
      <w:r w:rsidR="00933FED" w:rsidRPr="00933FED">
        <w:rPr>
          <w:rFonts w:ascii="Arial" w:eastAsia="Calibri" w:hAnsi="Arial" w:cs="Arial"/>
        </w:rPr>
        <w:t>z dnia 6 września 2001 r. o transporcie drogowym (Dz. U. z 201</w:t>
      </w:r>
      <w:r w:rsidR="00BD0617">
        <w:rPr>
          <w:rFonts w:ascii="Arial" w:eastAsia="Calibri" w:hAnsi="Arial" w:cs="Arial"/>
        </w:rPr>
        <w:t>9</w:t>
      </w:r>
      <w:r w:rsidR="00933FED" w:rsidRPr="00933FED">
        <w:rPr>
          <w:rFonts w:ascii="Arial" w:eastAsia="Calibri" w:hAnsi="Arial" w:cs="Arial"/>
        </w:rPr>
        <w:t xml:space="preserve"> r., poz.</w:t>
      </w:r>
      <w:r w:rsidR="00BD0617">
        <w:rPr>
          <w:rFonts w:ascii="Arial" w:eastAsia="Calibri" w:hAnsi="Arial" w:cs="Arial"/>
        </w:rPr>
        <w:t>2</w:t>
      </w:r>
      <w:r w:rsidR="00DC1A04">
        <w:rPr>
          <w:rFonts w:ascii="Arial" w:eastAsia="Calibri" w:hAnsi="Arial" w:cs="Arial"/>
        </w:rPr>
        <w:t>140</w:t>
      </w:r>
      <w:r w:rsidR="00933FED" w:rsidRPr="00933FED">
        <w:rPr>
          <w:rFonts w:ascii="Arial" w:eastAsia="Calibri" w:hAnsi="Arial" w:cs="Arial"/>
        </w:rPr>
        <w:t xml:space="preserve"> tekst jed</w:t>
      </w:r>
      <w:r w:rsidR="00933FED">
        <w:rPr>
          <w:rFonts w:ascii="Arial" w:eastAsia="Calibri" w:hAnsi="Arial" w:cs="Arial"/>
        </w:rPr>
        <w:t>nolity z późniejszymi zmianami)</w:t>
      </w:r>
      <w:r w:rsidR="000C66F2">
        <w:rPr>
          <w:rFonts w:ascii="Arial" w:eastAsia="Calibri" w:hAnsi="Arial" w:cs="Arial"/>
        </w:rPr>
        <w:t xml:space="preserve">, </w:t>
      </w:r>
      <w:r w:rsidR="00932ABE">
        <w:rPr>
          <w:rFonts w:ascii="Arial" w:eastAsia="Calibri" w:hAnsi="Arial" w:cs="Arial"/>
        </w:rPr>
        <w:t xml:space="preserve">ustawy </w:t>
      </w:r>
      <w:r w:rsidR="00932ABE">
        <w:rPr>
          <w:rFonts w:ascii="Arial" w:eastAsia="Times New Roman" w:hAnsi="Arial" w:cs="Arial"/>
          <w:lang w:eastAsia="pl-PL"/>
        </w:rPr>
        <w:t xml:space="preserve">z dnia 5 stycznia 2011 r. o </w:t>
      </w:r>
      <w:r w:rsidR="000C66F2">
        <w:rPr>
          <w:rFonts w:ascii="Arial" w:eastAsia="Times New Roman" w:hAnsi="Arial" w:cs="Arial"/>
          <w:lang w:eastAsia="pl-PL"/>
        </w:rPr>
        <w:t xml:space="preserve">kierujących pojazdami </w:t>
      </w:r>
      <w:r w:rsidR="00104B42">
        <w:rPr>
          <w:rFonts w:ascii="Arial" w:eastAsia="Times New Roman" w:hAnsi="Arial" w:cs="Arial"/>
          <w:lang w:eastAsia="pl-PL"/>
        </w:rPr>
        <w:br/>
      </w:r>
      <w:r w:rsidR="000C66F2">
        <w:rPr>
          <w:rFonts w:ascii="Arial" w:eastAsia="Times New Roman" w:hAnsi="Arial" w:cs="Arial"/>
          <w:lang w:eastAsia="pl-PL"/>
        </w:rPr>
        <w:t>(Dz. U. z 20</w:t>
      </w:r>
      <w:r w:rsidR="00DC1A04">
        <w:rPr>
          <w:rFonts w:ascii="Arial" w:eastAsia="Times New Roman" w:hAnsi="Arial" w:cs="Arial"/>
          <w:lang w:eastAsia="pl-PL"/>
        </w:rPr>
        <w:t>20</w:t>
      </w:r>
      <w:r w:rsidR="00932ABE">
        <w:rPr>
          <w:rFonts w:ascii="Arial" w:eastAsia="Times New Roman" w:hAnsi="Arial" w:cs="Arial"/>
          <w:lang w:eastAsia="pl-PL"/>
        </w:rPr>
        <w:t xml:space="preserve"> </w:t>
      </w:r>
      <w:r w:rsidR="000C66F2">
        <w:rPr>
          <w:rFonts w:ascii="Arial" w:eastAsia="Times New Roman" w:hAnsi="Arial" w:cs="Arial"/>
          <w:lang w:eastAsia="pl-PL"/>
        </w:rPr>
        <w:t>r.,</w:t>
      </w:r>
      <w:r w:rsidR="00932ABE">
        <w:rPr>
          <w:rFonts w:ascii="Arial" w:eastAsia="Times New Roman" w:hAnsi="Arial" w:cs="Arial"/>
          <w:lang w:eastAsia="pl-PL"/>
        </w:rPr>
        <w:t xml:space="preserve"> </w:t>
      </w:r>
      <w:r w:rsidR="000C66F2">
        <w:rPr>
          <w:rFonts w:ascii="Arial" w:eastAsia="Times New Roman" w:hAnsi="Arial" w:cs="Arial"/>
          <w:lang w:eastAsia="pl-PL"/>
        </w:rPr>
        <w:t xml:space="preserve">poz. </w:t>
      </w:r>
      <w:r w:rsidR="00DC1A04">
        <w:rPr>
          <w:rFonts w:ascii="Arial" w:eastAsia="Times New Roman" w:hAnsi="Arial" w:cs="Arial"/>
          <w:lang w:eastAsia="pl-PL"/>
        </w:rPr>
        <w:t>1268</w:t>
      </w:r>
      <w:r w:rsidR="000C66F2">
        <w:rPr>
          <w:rFonts w:ascii="Arial" w:eastAsia="Times New Roman" w:hAnsi="Arial" w:cs="Arial"/>
          <w:lang w:eastAsia="pl-PL"/>
        </w:rPr>
        <w:t xml:space="preserve"> </w:t>
      </w:r>
      <w:r w:rsidR="000C66F2" w:rsidRPr="004D5F40">
        <w:rPr>
          <w:rFonts w:ascii="Arial" w:eastAsia="Times New Roman" w:hAnsi="Arial" w:cs="Arial"/>
          <w:lang w:eastAsia="pl-PL"/>
        </w:rPr>
        <w:t>tekst jednolity z póź</w:t>
      </w:r>
      <w:r w:rsidR="000C66F2">
        <w:rPr>
          <w:rFonts w:ascii="Arial" w:eastAsia="Times New Roman" w:hAnsi="Arial" w:cs="Arial"/>
          <w:lang w:eastAsia="pl-PL"/>
        </w:rPr>
        <w:t>niejszymi zmianami).</w:t>
      </w:r>
    </w:p>
    <w:p w:rsidR="00C63A6F" w:rsidRDefault="00C63A6F" w:rsidP="00234F02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</w:p>
    <w:p w:rsidR="008E0286" w:rsidRDefault="005010CC" w:rsidP="00234F02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§ 15</w:t>
      </w:r>
    </w:p>
    <w:p w:rsidR="00C63A6F" w:rsidRDefault="00C63A6F" w:rsidP="00234F02">
      <w:pPr>
        <w:autoSpaceDE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bCs/>
        </w:rPr>
      </w:pPr>
    </w:p>
    <w:p w:rsidR="00857422" w:rsidRPr="00857422" w:rsidRDefault="00857422" w:rsidP="00234F02">
      <w:pPr>
        <w:autoSpaceDE w:val="0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857422">
        <w:rPr>
          <w:rFonts w:ascii="Arial" w:eastAsia="Calibri" w:hAnsi="Arial" w:cs="Arial"/>
        </w:rPr>
        <w:t>Umow</w:t>
      </w:r>
      <w:r w:rsidRPr="00857422">
        <w:rPr>
          <w:rFonts w:ascii="Arial" w:eastAsia="TTE2t00" w:hAnsi="Arial" w:cs="Arial"/>
        </w:rPr>
        <w:t xml:space="preserve">ę </w:t>
      </w:r>
      <w:r w:rsidRPr="00857422">
        <w:rPr>
          <w:rFonts w:ascii="Arial" w:eastAsia="Calibri" w:hAnsi="Arial" w:cs="Arial"/>
        </w:rPr>
        <w:t>sporz</w:t>
      </w:r>
      <w:r w:rsidRPr="00857422">
        <w:rPr>
          <w:rFonts w:ascii="Arial" w:eastAsia="TTE2t00" w:hAnsi="Arial" w:cs="Arial"/>
        </w:rPr>
        <w:t>ą</w:t>
      </w:r>
      <w:r w:rsidRPr="00857422">
        <w:rPr>
          <w:rFonts w:ascii="Arial" w:eastAsia="Calibri" w:hAnsi="Arial" w:cs="Arial"/>
        </w:rPr>
        <w:t>dzono w</w:t>
      </w:r>
      <w:r w:rsidR="008E0286">
        <w:rPr>
          <w:rFonts w:ascii="Arial" w:eastAsia="Calibri" w:hAnsi="Arial" w:cs="Arial"/>
        </w:rPr>
        <w:t xml:space="preserve"> trzech</w:t>
      </w:r>
      <w:r w:rsidRPr="00857422">
        <w:rPr>
          <w:rFonts w:ascii="Arial" w:eastAsia="Calibri" w:hAnsi="Arial" w:cs="Arial"/>
        </w:rPr>
        <w:t xml:space="preserve"> jednobrzmi</w:t>
      </w:r>
      <w:r w:rsidRPr="00857422">
        <w:rPr>
          <w:rFonts w:ascii="Arial" w:eastAsia="TTE2t00" w:hAnsi="Arial" w:cs="Arial"/>
        </w:rPr>
        <w:t>ą</w:t>
      </w:r>
      <w:r w:rsidRPr="00857422">
        <w:rPr>
          <w:rFonts w:ascii="Arial" w:eastAsia="Calibri" w:hAnsi="Arial" w:cs="Arial"/>
        </w:rPr>
        <w:t>cych egzemplarzach,</w:t>
      </w:r>
      <w:r w:rsidR="008E0286">
        <w:rPr>
          <w:rFonts w:ascii="Arial" w:eastAsia="Calibri" w:hAnsi="Arial" w:cs="Arial"/>
        </w:rPr>
        <w:t xml:space="preserve"> w tym: dwa (2) egzemplarze</w:t>
      </w:r>
      <w:r w:rsidR="00933FED">
        <w:rPr>
          <w:rFonts w:ascii="Arial" w:eastAsia="Calibri" w:hAnsi="Arial" w:cs="Arial"/>
        </w:rPr>
        <w:t xml:space="preserve"> otrzymuje</w:t>
      </w:r>
      <w:r w:rsidR="008E0286">
        <w:rPr>
          <w:rFonts w:ascii="Arial" w:eastAsia="Calibri" w:hAnsi="Arial" w:cs="Arial"/>
        </w:rPr>
        <w:t xml:space="preserve"> Z</w:t>
      </w:r>
      <w:r w:rsidR="00933FED">
        <w:rPr>
          <w:rFonts w:ascii="Arial" w:eastAsia="Calibri" w:hAnsi="Arial" w:cs="Arial"/>
        </w:rPr>
        <w:t>amawiający i jeden (1) egzemplarz otrzymuje Wykonawca</w:t>
      </w:r>
      <w:r w:rsidR="008E0286">
        <w:rPr>
          <w:rFonts w:ascii="Arial" w:eastAsia="Calibri" w:hAnsi="Arial" w:cs="Arial"/>
        </w:rPr>
        <w:t>.</w:t>
      </w:r>
    </w:p>
    <w:p w:rsidR="005010CC" w:rsidRDefault="005010CC" w:rsidP="00054C8F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933FED" w:rsidRPr="00C91A5E" w:rsidRDefault="00C31F44" w:rsidP="00933FE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Załączniki: szt. </w:t>
      </w:r>
      <w:r w:rsidR="00DC1A04">
        <w:rPr>
          <w:rFonts w:ascii="Arial" w:eastAsia="Times New Roman" w:hAnsi="Arial" w:cs="Arial"/>
          <w:sz w:val="18"/>
          <w:szCs w:val="18"/>
          <w:u w:val="single"/>
          <w:lang w:eastAsia="pl-PL"/>
        </w:rPr>
        <w:t>8</w:t>
      </w:r>
      <w:r w:rsidR="002F34CE" w:rsidRPr="00C91A5E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na str. …….</w:t>
      </w:r>
      <w:r w:rsidR="00933FED" w:rsidRPr="00C91A5E">
        <w:rPr>
          <w:rFonts w:ascii="Arial" w:eastAsia="Times New Roman" w:hAnsi="Arial" w:cs="Arial"/>
          <w:sz w:val="18"/>
          <w:szCs w:val="18"/>
          <w:u w:val="single"/>
          <w:lang w:eastAsia="pl-PL"/>
        </w:rPr>
        <w:t>:</w:t>
      </w:r>
    </w:p>
    <w:p w:rsidR="00DC1A04" w:rsidRDefault="00DC1A04" w:rsidP="00DC1A04">
      <w:pPr>
        <w:pStyle w:val="Akapitzlist"/>
        <w:numPr>
          <w:ilvl w:val="2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91A5E">
        <w:rPr>
          <w:rFonts w:ascii="Arial" w:eastAsia="Times New Roman" w:hAnsi="Arial" w:cs="Arial"/>
          <w:sz w:val="18"/>
          <w:szCs w:val="18"/>
          <w:lang w:eastAsia="pl-PL"/>
        </w:rPr>
        <w:t xml:space="preserve">Wzór </w:t>
      </w:r>
      <w:r w:rsidRPr="00C91A5E">
        <w:rPr>
          <w:rFonts w:ascii="Arial" w:eastAsia="Times New Roman" w:hAnsi="Arial" w:cs="Arial"/>
          <w:i/>
          <w:sz w:val="18"/>
          <w:szCs w:val="18"/>
          <w:lang w:eastAsia="pl-PL"/>
        </w:rPr>
        <w:t>Zapotrzebowania</w:t>
      </w:r>
      <w:r w:rsidRPr="00C91A5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2F34CE" w:rsidRPr="00C91A5E" w:rsidRDefault="00DC1A04" w:rsidP="00443C5F">
      <w:pPr>
        <w:pStyle w:val="Akapitzlist"/>
        <w:numPr>
          <w:ilvl w:val="2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91A5E">
        <w:rPr>
          <w:rFonts w:ascii="Arial" w:eastAsia="Times New Roman" w:hAnsi="Arial" w:cs="Arial"/>
          <w:sz w:val="18"/>
          <w:szCs w:val="18"/>
          <w:lang w:eastAsia="pl-PL"/>
        </w:rPr>
        <w:t xml:space="preserve">Wzór </w:t>
      </w:r>
      <w:r w:rsidRPr="00C91A5E">
        <w:rPr>
          <w:rFonts w:ascii="Arial" w:eastAsia="Times New Roman" w:hAnsi="Arial" w:cs="Arial"/>
          <w:i/>
          <w:sz w:val="18"/>
          <w:szCs w:val="18"/>
          <w:lang w:eastAsia="pl-PL"/>
        </w:rPr>
        <w:t>Karty rozliczenia zadania transportowego</w:t>
      </w:r>
      <w:r w:rsidRPr="00C91A5E">
        <w:rPr>
          <w:rFonts w:ascii="Arial" w:eastAsia="Times New Roman" w:hAnsi="Arial" w:cs="Arial"/>
          <w:sz w:val="18"/>
          <w:szCs w:val="18"/>
          <w:lang w:eastAsia="pl-PL"/>
        </w:rPr>
        <w:t xml:space="preserve"> wraz z instrukcją</w:t>
      </w:r>
      <w:r w:rsidR="002F34CE" w:rsidRPr="00C91A5E">
        <w:rPr>
          <w:rFonts w:ascii="Arial" w:eastAsia="Times New Roman" w:hAnsi="Arial" w:cs="Arial"/>
          <w:i/>
          <w:sz w:val="18"/>
          <w:szCs w:val="18"/>
          <w:lang w:eastAsia="pl-PL"/>
        </w:rPr>
        <w:t>;</w:t>
      </w:r>
    </w:p>
    <w:p w:rsidR="00DC1A04" w:rsidRDefault="00DC1A04" w:rsidP="00DC1A04">
      <w:pPr>
        <w:pStyle w:val="Akapitzlist"/>
        <w:numPr>
          <w:ilvl w:val="2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Klauzula informacyjna RODO</w:t>
      </w:r>
    </w:p>
    <w:p w:rsidR="005010CC" w:rsidRDefault="00DC1A04" w:rsidP="00443C5F">
      <w:pPr>
        <w:pStyle w:val="Akapitzlist"/>
        <w:numPr>
          <w:ilvl w:val="2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Wykaz osób;</w:t>
      </w:r>
    </w:p>
    <w:p w:rsidR="00DC1A04" w:rsidRDefault="00DC1A04" w:rsidP="00443C5F">
      <w:pPr>
        <w:pStyle w:val="Akapitzlist"/>
        <w:numPr>
          <w:ilvl w:val="2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Wykaz pojazdów i sprzętu;</w:t>
      </w:r>
    </w:p>
    <w:p w:rsidR="00DC1A04" w:rsidRDefault="00DC1A04" w:rsidP="00443C5F">
      <w:pPr>
        <w:pStyle w:val="Akapitzlist"/>
        <w:numPr>
          <w:ilvl w:val="2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Zobowiązanie innego podmiotu udostępniającego zasoby;</w:t>
      </w:r>
    </w:p>
    <w:p w:rsidR="00DC1A04" w:rsidRDefault="00DC1A04" w:rsidP="00443C5F">
      <w:pPr>
        <w:pStyle w:val="Akapitzlist"/>
        <w:numPr>
          <w:ilvl w:val="2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Kserokopia oferty wraz z formularzem;</w:t>
      </w:r>
    </w:p>
    <w:p w:rsidR="00C63A6F" w:rsidRDefault="00C63A6F" w:rsidP="00C63A6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63A6F" w:rsidRDefault="00C63A6F" w:rsidP="00C63A6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63A6F" w:rsidRPr="00C63A6F" w:rsidRDefault="00C63A6F" w:rsidP="00C63A6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41F0C" w:rsidRPr="00141F0C" w:rsidRDefault="00141F0C" w:rsidP="00141F0C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010CC" w:rsidRPr="005010CC" w:rsidRDefault="005010CC" w:rsidP="005010CC">
      <w:pPr>
        <w:spacing w:after="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ZA</w:t>
      </w:r>
      <w:r w:rsidR="00857422" w:rsidRPr="00857422">
        <w:rPr>
          <w:rFonts w:ascii="Arial" w:eastAsia="Calibri" w:hAnsi="Arial" w:cs="Arial"/>
          <w:b/>
          <w:bCs/>
        </w:rPr>
        <w:t>MAWIAJ</w:t>
      </w:r>
      <w:r w:rsidR="00857422" w:rsidRPr="00857422">
        <w:rPr>
          <w:rFonts w:ascii="Arial" w:eastAsia="Calibri" w:hAnsi="Arial" w:cs="Arial"/>
          <w:b/>
        </w:rPr>
        <w:t>Ą</w:t>
      </w:r>
      <w:r w:rsidR="00857422" w:rsidRPr="00857422">
        <w:rPr>
          <w:rFonts w:ascii="Arial" w:eastAsia="Calibri" w:hAnsi="Arial" w:cs="Arial"/>
          <w:b/>
          <w:bCs/>
        </w:rPr>
        <w:t>CY</w:t>
      </w:r>
      <w:r w:rsidR="00054C8F">
        <w:rPr>
          <w:rFonts w:ascii="Arial" w:eastAsia="Calibri" w:hAnsi="Arial" w:cs="Arial"/>
          <w:b/>
          <w:bCs/>
        </w:rPr>
        <w:t>:</w:t>
      </w:r>
      <w:r w:rsidR="00857422" w:rsidRPr="00857422">
        <w:rPr>
          <w:rFonts w:ascii="Arial" w:eastAsia="Calibri" w:hAnsi="Arial" w:cs="Arial"/>
          <w:b/>
          <w:bCs/>
        </w:rPr>
        <w:t xml:space="preserve"> </w:t>
      </w:r>
      <w:r w:rsidR="00857422" w:rsidRPr="00857422">
        <w:rPr>
          <w:rFonts w:ascii="Arial" w:eastAsia="Calibri" w:hAnsi="Arial" w:cs="Arial"/>
          <w:b/>
          <w:bCs/>
        </w:rPr>
        <w:tab/>
      </w:r>
      <w:r w:rsidR="00857422" w:rsidRPr="00857422">
        <w:rPr>
          <w:rFonts w:ascii="Arial" w:eastAsia="Calibri" w:hAnsi="Arial" w:cs="Arial"/>
          <w:b/>
          <w:bCs/>
        </w:rPr>
        <w:tab/>
      </w:r>
      <w:r w:rsidR="00857422" w:rsidRPr="00857422">
        <w:rPr>
          <w:rFonts w:ascii="Arial" w:eastAsia="Calibri" w:hAnsi="Arial" w:cs="Arial"/>
          <w:b/>
          <w:bCs/>
        </w:rPr>
        <w:tab/>
      </w:r>
      <w:r w:rsidR="00857422" w:rsidRPr="00857422">
        <w:rPr>
          <w:rFonts w:ascii="Arial" w:eastAsia="Calibri" w:hAnsi="Arial" w:cs="Arial"/>
          <w:b/>
          <w:bCs/>
        </w:rPr>
        <w:tab/>
      </w:r>
      <w:r w:rsidR="00857422" w:rsidRPr="00857422">
        <w:rPr>
          <w:rFonts w:ascii="Arial" w:eastAsia="Calibri" w:hAnsi="Arial" w:cs="Arial"/>
          <w:b/>
          <w:bCs/>
        </w:rPr>
        <w:tab/>
      </w:r>
      <w:r w:rsidR="00857422" w:rsidRPr="00857422">
        <w:rPr>
          <w:rFonts w:ascii="Arial" w:eastAsia="Calibri" w:hAnsi="Arial" w:cs="Arial"/>
          <w:b/>
          <w:bCs/>
        </w:rPr>
        <w:tab/>
      </w:r>
      <w:r w:rsidR="00054C8F"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>WYKONAWCA</w:t>
      </w:r>
    </w:p>
    <w:p w:rsidR="00676363" w:rsidRDefault="009265A1" w:rsidP="009265A1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.…………………….</w:t>
      </w:r>
      <w:r>
        <w:rPr>
          <w:rFonts w:ascii="Arial" w:eastAsia="Times New Roman" w:hAnsi="Arial" w:cs="Arial"/>
          <w:i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  <w:t xml:space="preserve">      ………………………..</w:t>
      </w:r>
    </w:p>
    <w:p w:rsidR="005010CC" w:rsidRDefault="005010CC" w:rsidP="002F34CE">
      <w:pPr>
        <w:spacing w:after="0" w:line="240" w:lineRule="auto"/>
        <w:ind w:left="3540" w:firstLine="708"/>
        <w:rPr>
          <w:rFonts w:ascii="Arial" w:eastAsia="Times New Roman" w:hAnsi="Arial" w:cs="Arial"/>
          <w:i/>
          <w:lang w:eastAsia="pl-PL"/>
        </w:rPr>
      </w:pPr>
    </w:p>
    <w:p w:rsidR="0096000C" w:rsidRDefault="00D967F9" w:rsidP="002F34CE">
      <w:pPr>
        <w:spacing w:after="0" w:line="240" w:lineRule="auto"/>
        <w:ind w:left="3540" w:firstLine="708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 </w:t>
      </w:r>
    </w:p>
    <w:p w:rsidR="0096000C" w:rsidRDefault="0096000C" w:rsidP="002F34CE">
      <w:pPr>
        <w:spacing w:after="0" w:line="240" w:lineRule="auto"/>
        <w:ind w:left="3540" w:firstLine="708"/>
        <w:rPr>
          <w:rFonts w:ascii="Arial" w:eastAsia="Times New Roman" w:hAnsi="Arial" w:cs="Arial"/>
          <w:i/>
          <w:lang w:eastAsia="pl-PL"/>
        </w:rPr>
      </w:pPr>
    </w:p>
    <w:p w:rsidR="0096000C" w:rsidRDefault="0096000C" w:rsidP="002F34CE">
      <w:pPr>
        <w:spacing w:after="0" w:line="240" w:lineRule="auto"/>
        <w:ind w:left="3540" w:firstLine="708"/>
        <w:rPr>
          <w:rFonts w:ascii="Arial" w:eastAsia="Times New Roman" w:hAnsi="Arial" w:cs="Arial"/>
          <w:i/>
          <w:lang w:eastAsia="pl-PL"/>
        </w:rPr>
      </w:pPr>
    </w:p>
    <w:p w:rsidR="0096000C" w:rsidRDefault="0096000C" w:rsidP="002F34CE">
      <w:pPr>
        <w:spacing w:after="0" w:line="240" w:lineRule="auto"/>
        <w:ind w:left="3540" w:firstLine="708"/>
        <w:rPr>
          <w:rFonts w:ascii="Arial" w:eastAsia="Times New Roman" w:hAnsi="Arial" w:cs="Arial"/>
          <w:i/>
          <w:lang w:eastAsia="pl-PL"/>
        </w:rPr>
      </w:pPr>
    </w:p>
    <w:p w:rsidR="0096000C" w:rsidRDefault="0096000C" w:rsidP="002F34CE">
      <w:pPr>
        <w:spacing w:after="0" w:line="240" w:lineRule="auto"/>
        <w:ind w:left="3540" w:firstLine="708"/>
        <w:rPr>
          <w:rFonts w:ascii="Arial" w:eastAsia="Times New Roman" w:hAnsi="Arial" w:cs="Arial"/>
          <w:i/>
          <w:lang w:eastAsia="pl-PL"/>
        </w:rPr>
      </w:pPr>
    </w:p>
    <w:p w:rsidR="0096000C" w:rsidRDefault="0096000C" w:rsidP="002F34CE">
      <w:pPr>
        <w:spacing w:after="0" w:line="240" w:lineRule="auto"/>
        <w:ind w:left="3540" w:firstLine="708"/>
        <w:rPr>
          <w:rFonts w:ascii="Arial" w:eastAsia="Times New Roman" w:hAnsi="Arial" w:cs="Arial"/>
          <w:i/>
          <w:lang w:eastAsia="pl-PL"/>
        </w:rPr>
      </w:pPr>
    </w:p>
    <w:p w:rsidR="006A06C7" w:rsidRDefault="006A06C7" w:rsidP="002F34CE">
      <w:pPr>
        <w:spacing w:after="0" w:line="240" w:lineRule="auto"/>
        <w:ind w:left="3540" w:firstLine="708"/>
        <w:rPr>
          <w:rFonts w:ascii="Arial" w:eastAsia="Times New Roman" w:hAnsi="Arial" w:cs="Arial"/>
          <w:i/>
          <w:lang w:eastAsia="pl-PL"/>
        </w:rPr>
      </w:pPr>
    </w:p>
    <w:p w:rsidR="006A06C7" w:rsidRDefault="006A06C7" w:rsidP="002F34CE">
      <w:pPr>
        <w:spacing w:after="0" w:line="240" w:lineRule="auto"/>
        <w:ind w:left="3540" w:firstLine="708"/>
        <w:rPr>
          <w:rFonts w:ascii="Arial" w:eastAsia="Times New Roman" w:hAnsi="Arial" w:cs="Arial"/>
          <w:i/>
          <w:lang w:eastAsia="pl-PL"/>
        </w:rPr>
      </w:pPr>
    </w:p>
    <w:p w:rsidR="006A06C7" w:rsidRDefault="006A06C7" w:rsidP="002F34CE">
      <w:pPr>
        <w:spacing w:after="0" w:line="240" w:lineRule="auto"/>
        <w:ind w:left="3540" w:firstLine="708"/>
        <w:rPr>
          <w:rFonts w:ascii="Arial" w:eastAsia="Times New Roman" w:hAnsi="Arial" w:cs="Arial"/>
          <w:i/>
          <w:lang w:eastAsia="pl-PL"/>
        </w:rPr>
      </w:pPr>
    </w:p>
    <w:p w:rsidR="006A06C7" w:rsidRDefault="006A06C7" w:rsidP="002F34CE">
      <w:pPr>
        <w:spacing w:after="0" w:line="240" w:lineRule="auto"/>
        <w:ind w:left="3540" w:firstLine="708"/>
        <w:rPr>
          <w:rFonts w:ascii="Arial" w:eastAsia="Times New Roman" w:hAnsi="Arial" w:cs="Arial"/>
          <w:i/>
          <w:lang w:eastAsia="pl-PL"/>
        </w:rPr>
      </w:pPr>
    </w:p>
    <w:p w:rsidR="006A06C7" w:rsidRDefault="006A06C7" w:rsidP="002F34CE">
      <w:pPr>
        <w:spacing w:after="0" w:line="240" w:lineRule="auto"/>
        <w:ind w:left="3540" w:firstLine="708"/>
        <w:rPr>
          <w:rFonts w:ascii="Arial" w:eastAsia="Times New Roman" w:hAnsi="Arial" w:cs="Arial"/>
          <w:i/>
          <w:lang w:eastAsia="pl-PL"/>
        </w:rPr>
      </w:pPr>
    </w:p>
    <w:p w:rsidR="006A06C7" w:rsidRDefault="006A06C7" w:rsidP="002F34CE">
      <w:pPr>
        <w:spacing w:after="0" w:line="240" w:lineRule="auto"/>
        <w:ind w:left="3540" w:firstLine="708"/>
        <w:rPr>
          <w:rFonts w:ascii="Arial" w:eastAsia="Times New Roman" w:hAnsi="Arial" w:cs="Arial"/>
          <w:i/>
          <w:lang w:eastAsia="pl-PL"/>
        </w:rPr>
      </w:pPr>
    </w:p>
    <w:p w:rsidR="006A06C7" w:rsidRDefault="006A06C7" w:rsidP="002F34CE">
      <w:pPr>
        <w:spacing w:after="0" w:line="240" w:lineRule="auto"/>
        <w:ind w:left="3540" w:firstLine="708"/>
        <w:rPr>
          <w:rFonts w:ascii="Arial" w:eastAsia="Times New Roman" w:hAnsi="Arial" w:cs="Arial"/>
          <w:i/>
          <w:lang w:eastAsia="pl-PL"/>
        </w:rPr>
      </w:pPr>
    </w:p>
    <w:p w:rsidR="006A06C7" w:rsidRDefault="006A06C7" w:rsidP="002F34CE">
      <w:pPr>
        <w:spacing w:after="0" w:line="240" w:lineRule="auto"/>
        <w:ind w:left="3540" w:firstLine="708"/>
        <w:rPr>
          <w:rFonts w:ascii="Arial" w:eastAsia="Times New Roman" w:hAnsi="Arial" w:cs="Arial"/>
          <w:i/>
          <w:lang w:eastAsia="pl-PL"/>
        </w:rPr>
      </w:pPr>
    </w:p>
    <w:p w:rsidR="006A06C7" w:rsidRDefault="006A06C7" w:rsidP="002F34CE">
      <w:pPr>
        <w:spacing w:after="0" w:line="240" w:lineRule="auto"/>
        <w:ind w:left="3540" w:firstLine="708"/>
        <w:rPr>
          <w:rFonts w:ascii="Arial" w:eastAsia="Times New Roman" w:hAnsi="Arial" w:cs="Arial"/>
          <w:i/>
          <w:lang w:eastAsia="pl-PL"/>
        </w:rPr>
      </w:pPr>
    </w:p>
    <w:p w:rsidR="006A06C7" w:rsidRDefault="006A06C7" w:rsidP="002F34CE">
      <w:pPr>
        <w:spacing w:after="0" w:line="240" w:lineRule="auto"/>
        <w:ind w:left="3540" w:firstLine="708"/>
        <w:rPr>
          <w:rFonts w:ascii="Arial" w:eastAsia="Times New Roman" w:hAnsi="Arial" w:cs="Arial"/>
          <w:i/>
          <w:lang w:eastAsia="pl-PL"/>
        </w:rPr>
      </w:pPr>
    </w:p>
    <w:p w:rsidR="006A06C7" w:rsidRDefault="006A06C7" w:rsidP="002F34CE">
      <w:pPr>
        <w:spacing w:after="0" w:line="240" w:lineRule="auto"/>
        <w:ind w:left="3540" w:firstLine="708"/>
        <w:rPr>
          <w:rFonts w:ascii="Arial" w:eastAsia="Times New Roman" w:hAnsi="Arial" w:cs="Arial"/>
          <w:i/>
          <w:lang w:eastAsia="pl-PL"/>
        </w:rPr>
      </w:pPr>
    </w:p>
    <w:p w:rsidR="00857422" w:rsidRPr="002C7513" w:rsidRDefault="00901ABA" w:rsidP="002F34CE">
      <w:pPr>
        <w:spacing w:after="0" w:line="240" w:lineRule="auto"/>
        <w:ind w:left="3540" w:firstLine="708"/>
        <w:rPr>
          <w:rFonts w:ascii="Arial" w:eastAsia="Calibri" w:hAnsi="Arial" w:cs="Arial"/>
          <w:bCs/>
          <w:i/>
        </w:rPr>
      </w:pPr>
      <w:r>
        <w:rPr>
          <w:rFonts w:ascii="Arial" w:eastAsia="Times New Roman" w:hAnsi="Arial" w:cs="Arial"/>
          <w:i/>
          <w:lang w:eastAsia="pl-PL"/>
        </w:rPr>
        <w:lastRenderedPageBreak/>
        <w:t>Z</w:t>
      </w:r>
      <w:r w:rsidR="002F34CE">
        <w:rPr>
          <w:rFonts w:ascii="Arial" w:eastAsia="Times New Roman" w:hAnsi="Arial" w:cs="Arial"/>
          <w:i/>
          <w:lang w:eastAsia="pl-PL"/>
        </w:rPr>
        <w:t xml:space="preserve">ałącznik nr </w:t>
      </w:r>
      <w:r>
        <w:rPr>
          <w:rFonts w:ascii="Arial" w:eastAsia="Times New Roman" w:hAnsi="Arial" w:cs="Arial"/>
          <w:i/>
          <w:lang w:eastAsia="pl-PL"/>
        </w:rPr>
        <w:t>1</w:t>
      </w:r>
      <w:r w:rsidR="00857422" w:rsidRPr="002C7513">
        <w:rPr>
          <w:rFonts w:ascii="Arial" w:eastAsia="Times New Roman" w:hAnsi="Arial" w:cs="Arial"/>
          <w:i/>
          <w:lang w:eastAsia="pl-PL"/>
        </w:rPr>
        <w:t xml:space="preserve"> do Umowy nr </w:t>
      </w:r>
      <w:r w:rsidR="00BE20AC">
        <w:rPr>
          <w:rFonts w:ascii="Arial" w:eastAsia="Calibri" w:hAnsi="Arial" w:cs="Arial"/>
          <w:bCs/>
          <w:i/>
        </w:rPr>
        <w:t>……………….</w:t>
      </w:r>
      <w:r w:rsidR="00054C8F" w:rsidRPr="002C7513">
        <w:rPr>
          <w:rFonts w:ascii="Arial" w:eastAsia="Calibri" w:hAnsi="Arial" w:cs="Arial"/>
          <w:bCs/>
          <w:i/>
        </w:rPr>
        <w:t xml:space="preserve"> </w:t>
      </w:r>
    </w:p>
    <w:p w:rsidR="00054C8F" w:rsidRDefault="00054C8F" w:rsidP="00054C8F">
      <w:pPr>
        <w:spacing w:after="0" w:line="240" w:lineRule="auto"/>
        <w:ind w:left="3540" w:firstLine="708"/>
        <w:rPr>
          <w:rFonts w:ascii="Arial" w:eastAsia="Calibri" w:hAnsi="Arial" w:cs="Arial"/>
          <w:bCs/>
        </w:rPr>
      </w:pPr>
    </w:p>
    <w:p w:rsidR="000722CB" w:rsidRPr="00857422" w:rsidRDefault="000722CB" w:rsidP="000722C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0722CB" w:rsidRPr="00857422" w:rsidRDefault="000722CB" w:rsidP="000722C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>Zamość, dnia …………………</w:t>
      </w:r>
    </w:p>
    <w:p w:rsidR="000722CB" w:rsidRPr="00857422" w:rsidRDefault="000722CB" w:rsidP="000722CB">
      <w:pPr>
        <w:spacing w:after="0" w:line="240" w:lineRule="auto"/>
        <w:ind w:left="-1360" w:firstLine="1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2CB" w:rsidRDefault="000722CB" w:rsidP="000722CB">
      <w:pPr>
        <w:spacing w:after="0" w:line="240" w:lineRule="auto"/>
        <w:ind w:left="4920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</w:p>
    <w:p w:rsidR="000722CB" w:rsidRDefault="000722CB" w:rsidP="000722CB">
      <w:pPr>
        <w:spacing w:after="0" w:line="240" w:lineRule="auto"/>
        <w:ind w:left="4920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</w:p>
    <w:p w:rsidR="000722CB" w:rsidRPr="00857422" w:rsidRDefault="000722CB" w:rsidP="000722CB">
      <w:pPr>
        <w:spacing w:after="0" w:line="240" w:lineRule="auto"/>
        <w:ind w:left="4920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</w:p>
    <w:p w:rsidR="000722CB" w:rsidRDefault="000722CB" w:rsidP="000722CB">
      <w:pPr>
        <w:spacing w:after="0" w:line="240" w:lineRule="auto"/>
        <w:jc w:val="center"/>
        <w:rPr>
          <w:rFonts w:ascii="Arial" w:eastAsia="Times New Roman" w:hAnsi="Arial" w:cs="Arial"/>
          <w:bCs/>
          <w:i/>
          <w:lang w:eastAsia="pl-PL"/>
        </w:rPr>
      </w:pPr>
      <w:r w:rsidRPr="00054C8F">
        <w:rPr>
          <w:rFonts w:ascii="Arial" w:eastAsia="Times New Roman" w:hAnsi="Arial" w:cs="Arial"/>
          <w:bCs/>
          <w:i/>
          <w:lang w:eastAsia="pl-PL"/>
        </w:rPr>
        <w:t>WZÓR</w:t>
      </w:r>
    </w:p>
    <w:p w:rsidR="000722CB" w:rsidRDefault="000722CB" w:rsidP="000722CB">
      <w:pPr>
        <w:spacing w:after="0" w:line="240" w:lineRule="auto"/>
        <w:jc w:val="center"/>
        <w:rPr>
          <w:rFonts w:ascii="Arial" w:eastAsia="Times New Roman" w:hAnsi="Arial" w:cs="Arial"/>
          <w:bCs/>
          <w:i/>
          <w:lang w:eastAsia="pl-PL"/>
        </w:rPr>
      </w:pPr>
    </w:p>
    <w:p w:rsidR="000722CB" w:rsidRPr="00EE66F6" w:rsidRDefault="000722CB" w:rsidP="000722C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E66F6">
        <w:rPr>
          <w:rFonts w:ascii="Arial" w:eastAsia="Times New Roman" w:hAnsi="Arial" w:cs="Arial"/>
          <w:b/>
          <w:bCs/>
          <w:lang w:eastAsia="pl-PL"/>
        </w:rPr>
        <w:t>ZAPOTRZEBOWANIE</w:t>
      </w:r>
    </w:p>
    <w:p w:rsidR="000722CB" w:rsidRDefault="000722CB" w:rsidP="000722CB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0722CB" w:rsidRPr="00857422" w:rsidRDefault="000722CB" w:rsidP="000722CB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5742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Adresat</w:t>
      </w:r>
    </w:p>
    <w:p w:rsidR="000722CB" w:rsidRPr="00857422" w:rsidRDefault="000722CB" w:rsidP="000722CB">
      <w:pPr>
        <w:spacing w:after="0" w:line="240" w:lineRule="auto"/>
        <w:ind w:left="4920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0722CB" w:rsidRDefault="000722CB" w:rsidP="000722CB">
      <w:pPr>
        <w:spacing w:after="0" w:line="240" w:lineRule="auto"/>
        <w:ind w:left="4920"/>
        <w:rPr>
          <w:rFonts w:ascii="Arial" w:eastAsia="Times New Roman" w:hAnsi="Arial" w:cs="Arial"/>
          <w:lang w:eastAsia="pl-PL"/>
        </w:rPr>
      </w:pPr>
    </w:p>
    <w:p w:rsidR="000722CB" w:rsidRPr="00857422" w:rsidRDefault="000722CB" w:rsidP="000722CB">
      <w:pPr>
        <w:spacing w:after="0" w:line="240" w:lineRule="auto"/>
        <w:ind w:left="4920"/>
        <w:rPr>
          <w:rFonts w:ascii="Arial" w:eastAsia="Times New Roman" w:hAnsi="Arial" w:cs="Arial"/>
          <w:lang w:eastAsia="pl-PL"/>
        </w:rPr>
      </w:pPr>
    </w:p>
    <w:p w:rsidR="000722CB" w:rsidRPr="00857422" w:rsidRDefault="000722CB" w:rsidP="000722CB">
      <w:pPr>
        <w:spacing w:after="0" w:line="240" w:lineRule="auto"/>
        <w:ind w:left="49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2CB" w:rsidRPr="00857422" w:rsidRDefault="000722CB" w:rsidP="000722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 xml:space="preserve">Zgodnie z umową nr </w:t>
      </w:r>
      <w:r>
        <w:rPr>
          <w:rFonts w:ascii="Arial" w:eastAsia="Times New Roman" w:hAnsi="Arial" w:cs="Arial"/>
          <w:lang w:eastAsia="pl-PL"/>
        </w:rPr>
        <w:t xml:space="preserve">………………….. z dnia …………… </w:t>
      </w:r>
      <w:r w:rsidRPr="00857422">
        <w:rPr>
          <w:rFonts w:ascii="Arial" w:eastAsia="Times New Roman" w:hAnsi="Arial" w:cs="Arial"/>
          <w:lang w:eastAsia="pl-PL"/>
        </w:rPr>
        <w:t>proszę o podstawienie au</w:t>
      </w:r>
      <w:r>
        <w:rPr>
          <w:rFonts w:ascii="Arial" w:eastAsia="Times New Roman" w:hAnsi="Arial" w:cs="Arial"/>
          <w:lang w:eastAsia="pl-PL"/>
        </w:rPr>
        <w:t>tokaru(ów)/</w:t>
      </w:r>
      <w:proofErr w:type="spellStart"/>
      <w:r>
        <w:rPr>
          <w:rFonts w:ascii="Arial" w:eastAsia="Times New Roman" w:hAnsi="Arial" w:cs="Arial"/>
          <w:lang w:eastAsia="pl-PL"/>
        </w:rPr>
        <w:t>busa</w:t>
      </w:r>
      <w:proofErr w:type="spellEnd"/>
      <w:r>
        <w:rPr>
          <w:rFonts w:ascii="Arial" w:eastAsia="Times New Roman" w:hAnsi="Arial" w:cs="Arial"/>
          <w:lang w:eastAsia="pl-PL"/>
        </w:rPr>
        <w:t xml:space="preserve">(ów) w ilości …..…  celem </w:t>
      </w:r>
      <w:r w:rsidRPr="00857422">
        <w:rPr>
          <w:rFonts w:ascii="Arial" w:eastAsia="Times New Roman" w:hAnsi="Arial" w:cs="Arial"/>
          <w:lang w:eastAsia="pl-PL"/>
        </w:rPr>
        <w:t>przewozu…………………..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57422">
        <w:rPr>
          <w:rFonts w:ascii="Arial" w:eastAsia="Times New Roman" w:hAnsi="Arial" w:cs="Arial"/>
          <w:lang w:eastAsia="pl-PL"/>
        </w:rPr>
        <w:t>osób na trasie</w:t>
      </w:r>
      <w:r>
        <w:rPr>
          <w:rFonts w:ascii="Arial" w:eastAsia="Times New Roman" w:hAnsi="Arial" w:cs="Arial"/>
          <w:lang w:eastAsia="pl-PL"/>
        </w:rPr>
        <w:t xml:space="preserve">: </w:t>
      </w:r>
      <w:r w:rsidRPr="00857422">
        <w:rPr>
          <w:rFonts w:ascii="Arial" w:eastAsia="Times New Roman" w:hAnsi="Arial" w:cs="Arial"/>
          <w:lang w:eastAsia="pl-PL"/>
        </w:rPr>
        <w:t>................................</w:t>
      </w:r>
      <w:r>
        <w:rPr>
          <w:rFonts w:ascii="Arial" w:eastAsia="Times New Roman" w:hAnsi="Arial" w:cs="Arial"/>
          <w:lang w:eastAsia="pl-PL"/>
        </w:rPr>
        <w:t>...............................</w:t>
      </w:r>
      <w:r w:rsidRPr="00857422">
        <w:rPr>
          <w:rFonts w:ascii="Arial" w:eastAsia="Times New Roman" w:hAnsi="Arial" w:cs="Arial"/>
          <w:lang w:eastAsia="pl-PL"/>
        </w:rPr>
        <w:t>…………………………………………….…………….. w dniach</w:t>
      </w:r>
      <w:r>
        <w:rPr>
          <w:rFonts w:ascii="Arial" w:eastAsia="Times New Roman" w:hAnsi="Arial" w:cs="Arial"/>
          <w:lang w:eastAsia="pl-PL"/>
        </w:rPr>
        <w:t>:</w:t>
      </w:r>
      <w:r w:rsidRPr="00857422">
        <w:rPr>
          <w:rFonts w:ascii="Arial" w:eastAsia="Times New Roman" w:hAnsi="Arial" w:cs="Arial"/>
          <w:lang w:eastAsia="pl-PL"/>
        </w:rPr>
        <w:t xml:space="preserve"> 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:rsidR="000722CB" w:rsidRPr="00857422" w:rsidRDefault="000722CB" w:rsidP="000722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>Autokar(y) należy podstawić o godz.</w:t>
      </w:r>
      <w:r>
        <w:rPr>
          <w:rFonts w:ascii="Arial" w:eastAsia="Times New Roman" w:hAnsi="Arial" w:cs="Arial"/>
          <w:lang w:eastAsia="pl-PL"/>
        </w:rPr>
        <w:t>:</w:t>
      </w:r>
      <w:r w:rsidRPr="00857422">
        <w:rPr>
          <w:rFonts w:ascii="Arial" w:eastAsia="Times New Roman" w:hAnsi="Arial" w:cs="Arial"/>
          <w:lang w:eastAsia="pl-PL"/>
        </w:rPr>
        <w:t xml:space="preserve"> ....</w:t>
      </w:r>
      <w:r>
        <w:rPr>
          <w:rFonts w:ascii="Arial" w:eastAsia="Times New Roman" w:hAnsi="Arial" w:cs="Arial"/>
          <w:lang w:eastAsia="pl-PL"/>
        </w:rPr>
        <w:t>...</w:t>
      </w:r>
      <w:r w:rsidRPr="00857422">
        <w:rPr>
          <w:rFonts w:ascii="Arial" w:eastAsia="Times New Roman" w:hAnsi="Arial" w:cs="Arial"/>
          <w:lang w:eastAsia="pl-PL"/>
        </w:rPr>
        <w:t xml:space="preserve"> w miejscowości</w:t>
      </w:r>
      <w:r>
        <w:rPr>
          <w:rFonts w:ascii="Arial" w:eastAsia="Times New Roman" w:hAnsi="Arial" w:cs="Arial"/>
          <w:lang w:eastAsia="pl-PL"/>
        </w:rPr>
        <w:t xml:space="preserve">: </w:t>
      </w:r>
      <w:r w:rsidRPr="00857422">
        <w:rPr>
          <w:rFonts w:ascii="Arial" w:eastAsia="Times New Roman" w:hAnsi="Arial" w:cs="Arial"/>
          <w:lang w:eastAsia="pl-PL"/>
        </w:rPr>
        <w:t>...........................</w:t>
      </w:r>
      <w:r>
        <w:rPr>
          <w:rFonts w:ascii="Arial" w:eastAsia="Times New Roman" w:hAnsi="Arial" w:cs="Arial"/>
          <w:lang w:eastAsia="pl-PL"/>
        </w:rPr>
        <w:br/>
      </w:r>
      <w:r w:rsidRPr="00857422">
        <w:rPr>
          <w:rFonts w:ascii="Arial" w:eastAsia="Times New Roman" w:hAnsi="Arial" w:cs="Arial"/>
          <w:lang w:eastAsia="pl-PL"/>
        </w:rPr>
        <w:t>ul</w:t>
      </w:r>
      <w:r>
        <w:rPr>
          <w:rFonts w:ascii="Arial" w:eastAsia="Times New Roman" w:hAnsi="Arial" w:cs="Arial"/>
          <w:lang w:eastAsia="pl-PL"/>
        </w:rPr>
        <w:t xml:space="preserve">. </w:t>
      </w:r>
      <w:r w:rsidRPr="00857422">
        <w:rPr>
          <w:rFonts w:ascii="Arial" w:eastAsia="Times New Roman" w:hAnsi="Arial" w:cs="Arial"/>
          <w:lang w:eastAsia="pl-PL"/>
        </w:rPr>
        <w:t>.............................</w:t>
      </w:r>
    </w:p>
    <w:p w:rsidR="000722CB" w:rsidRPr="00857422" w:rsidRDefault="000722CB" w:rsidP="000722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>Osobą wyznaczoną do kontaktów roboczych ze strony Zamawiającego jest</w:t>
      </w:r>
      <w:r>
        <w:rPr>
          <w:rFonts w:ascii="Arial" w:eastAsia="Times New Roman" w:hAnsi="Arial" w:cs="Arial"/>
          <w:lang w:eastAsia="pl-PL"/>
        </w:rPr>
        <w:t>:</w:t>
      </w:r>
      <w:r w:rsidRPr="00857422">
        <w:rPr>
          <w:rFonts w:ascii="Arial" w:eastAsia="Times New Roman" w:hAnsi="Arial" w:cs="Arial"/>
          <w:lang w:eastAsia="pl-PL"/>
        </w:rPr>
        <w:t xml:space="preserve"> …………………….….. tel.</w:t>
      </w:r>
      <w:r>
        <w:rPr>
          <w:rFonts w:ascii="Arial" w:eastAsia="Times New Roman" w:hAnsi="Arial" w:cs="Arial"/>
          <w:lang w:eastAsia="pl-PL"/>
        </w:rPr>
        <w:t>: ………………..</w:t>
      </w:r>
      <w:r w:rsidRPr="00857422">
        <w:rPr>
          <w:rFonts w:ascii="Arial" w:eastAsia="Times New Roman" w:hAnsi="Arial" w:cs="Arial"/>
          <w:lang w:eastAsia="pl-PL"/>
        </w:rPr>
        <w:t>.</w:t>
      </w:r>
    </w:p>
    <w:p w:rsidR="000722CB" w:rsidRPr="00857422" w:rsidRDefault="000722CB" w:rsidP="000722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7422">
        <w:rPr>
          <w:rFonts w:ascii="Arial" w:eastAsia="Times New Roman" w:hAnsi="Arial" w:cs="Arial"/>
          <w:lang w:eastAsia="pl-PL"/>
        </w:rPr>
        <w:t>Dowódcą (dysponentem pojazdu) oraz osobą do podpisania karty rozliczenia zadania transportowego będzie</w:t>
      </w:r>
      <w:r>
        <w:rPr>
          <w:rFonts w:ascii="Arial" w:eastAsia="Times New Roman" w:hAnsi="Arial" w:cs="Arial"/>
          <w:lang w:eastAsia="pl-PL"/>
        </w:rPr>
        <w:t>:</w:t>
      </w:r>
      <w:r w:rsidRPr="00857422">
        <w:rPr>
          <w:rFonts w:ascii="Arial" w:eastAsia="Times New Roman" w:hAnsi="Arial" w:cs="Arial"/>
          <w:lang w:eastAsia="pl-PL"/>
        </w:rPr>
        <w:t xml:space="preserve"> ………………………….</w:t>
      </w:r>
    </w:p>
    <w:p w:rsidR="000722CB" w:rsidRPr="00857422" w:rsidRDefault="000722CB" w:rsidP="000722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2CB" w:rsidRPr="00857422" w:rsidRDefault="000722CB" w:rsidP="000722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2CB" w:rsidRDefault="000722CB" w:rsidP="000722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2CB" w:rsidRDefault="000722CB" w:rsidP="000722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2CB" w:rsidRPr="00857422" w:rsidRDefault="000722CB" w:rsidP="000722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…………………..…………………..</w:t>
      </w:r>
    </w:p>
    <w:p w:rsidR="000722CB" w:rsidRPr="00D4252D" w:rsidRDefault="000722CB" w:rsidP="000722CB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i/>
          <w:lang w:eastAsia="pl-PL"/>
        </w:rPr>
      </w:pPr>
      <w:r w:rsidRPr="00D4252D">
        <w:rPr>
          <w:rFonts w:ascii="Arial" w:eastAsia="Times New Roman" w:hAnsi="Arial" w:cs="Arial"/>
          <w:i/>
          <w:lang w:eastAsia="pl-PL"/>
        </w:rPr>
        <w:t xml:space="preserve">(podpis upoważnionego </w:t>
      </w:r>
    </w:p>
    <w:p w:rsidR="000722CB" w:rsidRPr="00D4252D" w:rsidRDefault="000722CB" w:rsidP="000722CB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i/>
          <w:lang w:eastAsia="pl-PL"/>
        </w:rPr>
      </w:pPr>
      <w:r w:rsidRPr="00D4252D">
        <w:rPr>
          <w:rFonts w:ascii="Arial" w:eastAsia="Times New Roman" w:hAnsi="Arial" w:cs="Arial"/>
          <w:i/>
          <w:lang w:eastAsia="pl-PL"/>
        </w:rPr>
        <w:t>przedstawiciela Zamawiającego)</w:t>
      </w:r>
    </w:p>
    <w:p w:rsidR="000722CB" w:rsidRDefault="000722CB" w:rsidP="000722CB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2CB" w:rsidRPr="00857422" w:rsidRDefault="000722CB" w:rsidP="000722CB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2CB" w:rsidRPr="00857422" w:rsidRDefault="000722CB" w:rsidP="000722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2CB" w:rsidRPr="00857422" w:rsidRDefault="000722CB" w:rsidP="000722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2CB" w:rsidRPr="00857422" w:rsidRDefault="000722CB" w:rsidP="000722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2CB" w:rsidRPr="00857422" w:rsidRDefault="000722CB" w:rsidP="000722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2CB" w:rsidRPr="00857422" w:rsidRDefault="000722CB" w:rsidP="000722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2CB" w:rsidRPr="00857422" w:rsidRDefault="000722CB" w:rsidP="000722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2CB" w:rsidRPr="00857422" w:rsidRDefault="000722CB" w:rsidP="000722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2CB" w:rsidRPr="00857422" w:rsidRDefault="000722CB" w:rsidP="000722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2CB" w:rsidRPr="00857422" w:rsidRDefault="000722CB" w:rsidP="000722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2CB" w:rsidRPr="00857422" w:rsidRDefault="000722CB" w:rsidP="000722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2CB" w:rsidRDefault="000722CB" w:rsidP="000722CB">
      <w:pPr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0722CB" w:rsidRDefault="000722CB" w:rsidP="000722CB">
      <w:pPr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0722CB" w:rsidRDefault="000722CB" w:rsidP="000722CB">
      <w:pPr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0722CB" w:rsidRDefault="000722CB" w:rsidP="000722CB">
      <w:pPr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397301" w:rsidRDefault="00397301" w:rsidP="000722CB">
      <w:pPr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0722CB" w:rsidRPr="002C7513" w:rsidRDefault="000722CB" w:rsidP="000722CB">
      <w:pPr>
        <w:spacing w:after="0" w:line="240" w:lineRule="auto"/>
        <w:jc w:val="right"/>
        <w:rPr>
          <w:rFonts w:ascii="Arial" w:eastAsia="Calibri" w:hAnsi="Arial" w:cs="Arial"/>
          <w:bCs/>
          <w:i/>
        </w:rPr>
      </w:pPr>
      <w:bookmarkStart w:id="0" w:name="_GoBack"/>
      <w:bookmarkEnd w:id="0"/>
      <w:r>
        <w:rPr>
          <w:rFonts w:ascii="Arial" w:eastAsia="Times New Roman" w:hAnsi="Arial" w:cs="Arial"/>
          <w:i/>
          <w:lang w:eastAsia="pl-PL"/>
        </w:rPr>
        <w:lastRenderedPageBreak/>
        <w:t>Załącznik nr 2</w:t>
      </w:r>
      <w:r w:rsidRPr="002C7513">
        <w:rPr>
          <w:rFonts w:ascii="Arial" w:eastAsia="Times New Roman" w:hAnsi="Arial" w:cs="Arial"/>
          <w:i/>
          <w:lang w:eastAsia="pl-PL"/>
        </w:rPr>
        <w:t xml:space="preserve"> do Umowy nr </w:t>
      </w:r>
      <w:r>
        <w:rPr>
          <w:rFonts w:ascii="Arial" w:eastAsia="Calibri" w:hAnsi="Arial" w:cs="Arial"/>
          <w:bCs/>
          <w:i/>
        </w:rPr>
        <w:t>………………………….</w:t>
      </w:r>
    </w:p>
    <w:p w:rsidR="000722CB" w:rsidRDefault="000722CB" w:rsidP="00054C8F">
      <w:pPr>
        <w:spacing w:after="0" w:line="240" w:lineRule="auto"/>
        <w:ind w:left="3540" w:firstLine="708"/>
        <w:rPr>
          <w:rFonts w:ascii="Arial" w:eastAsia="Calibri" w:hAnsi="Arial" w:cs="Arial"/>
          <w:bCs/>
        </w:rPr>
      </w:pPr>
    </w:p>
    <w:p w:rsidR="00857422" w:rsidRPr="00857422" w:rsidRDefault="00857422" w:rsidP="00857422">
      <w:pPr>
        <w:spacing w:after="0" w:line="240" w:lineRule="auto"/>
        <w:ind w:left="7080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38735</wp:posOffset>
                </wp:positionV>
                <wp:extent cx="2467610" cy="748030"/>
                <wp:effectExtent l="0" t="0" r="8890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301" w:rsidRPr="007A36B7" w:rsidRDefault="00397301" w:rsidP="0085742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 wp14:anchorId="7B175651" wp14:editId="4957489A">
                                  <wp:extent cx="222885" cy="246380"/>
                                  <wp:effectExtent l="0" t="0" r="5715" b="127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7301" w:rsidRPr="007A36B7" w:rsidRDefault="00397301" w:rsidP="0085742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7A36B7">
                              <w:rPr>
                                <w:rFonts w:cs="Calibri"/>
                                <w:sz w:val="18"/>
                                <w:szCs w:val="18"/>
                              </w:rPr>
                              <w:t>32 WOJSKOWY ODDZIAŁ GOSPODARCZY</w:t>
                            </w:r>
                          </w:p>
                          <w:p w:rsidR="00397301" w:rsidRPr="007A36B7" w:rsidRDefault="00397301" w:rsidP="0085742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Nr ……./20</w:t>
                            </w:r>
                          </w:p>
                          <w:p w:rsidR="00397301" w:rsidRPr="007A36B7" w:rsidRDefault="00397301" w:rsidP="00857422">
                            <w:pPr>
                              <w:spacing w:before="120" w:after="0" w:line="240" w:lineRule="auto"/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7A36B7">
                              <w:rPr>
                                <w:rFonts w:cs="Calibri"/>
                                <w:sz w:val="18"/>
                                <w:szCs w:val="18"/>
                              </w:rPr>
                              <w:t>22-400 Zamość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55pt;margin-top:3.05pt;width:194.3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" filled="f" stroked="f">
                <v:textbox inset="0,0,0,0">
                  <w:txbxContent>
                    <w:p w:rsidR="00397301" w:rsidRPr="007A36B7" w:rsidRDefault="00397301" w:rsidP="00857422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 wp14:anchorId="7B175651" wp14:editId="4957489A">
                            <wp:extent cx="222885" cy="246380"/>
                            <wp:effectExtent l="0" t="0" r="5715" b="127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" cy="2463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7301" w:rsidRPr="007A36B7" w:rsidRDefault="00397301" w:rsidP="00857422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7A36B7">
                        <w:rPr>
                          <w:rFonts w:cs="Calibri"/>
                          <w:sz w:val="18"/>
                          <w:szCs w:val="18"/>
                        </w:rPr>
                        <w:t>32 WOJSKOWY ODDZIAŁ GOSPODARCZY</w:t>
                      </w:r>
                    </w:p>
                    <w:p w:rsidR="00397301" w:rsidRPr="007A36B7" w:rsidRDefault="00397301" w:rsidP="00857422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>Nr ……./20</w:t>
                      </w:r>
                    </w:p>
                    <w:p w:rsidR="00397301" w:rsidRPr="007A36B7" w:rsidRDefault="00397301" w:rsidP="00857422">
                      <w:pPr>
                        <w:spacing w:before="120" w:after="0" w:line="240" w:lineRule="auto"/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7A36B7">
                        <w:rPr>
                          <w:rFonts w:cs="Calibri"/>
                          <w:sz w:val="18"/>
                          <w:szCs w:val="18"/>
                        </w:rPr>
                        <w:t>22-400 Zamość</w:t>
                      </w:r>
                    </w:p>
                  </w:txbxContent>
                </v:textbox>
              </v:shape>
            </w:pict>
          </mc:Fallback>
        </mc:AlternateContent>
      </w:r>
    </w:p>
    <w:p w:rsidR="00857422" w:rsidRPr="00857422" w:rsidRDefault="00857422" w:rsidP="00857422">
      <w:pPr>
        <w:spacing w:after="0" w:line="240" w:lineRule="auto"/>
        <w:ind w:left="7080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</w:p>
    <w:p w:rsidR="00857422" w:rsidRPr="00857422" w:rsidRDefault="00857422" w:rsidP="00857422">
      <w:pPr>
        <w:spacing w:after="0"/>
        <w:ind w:left="7080"/>
        <w:contextualSpacing/>
        <w:jc w:val="right"/>
        <w:rPr>
          <w:rFonts w:ascii="Arial" w:eastAsia="Calibri" w:hAnsi="Arial" w:cs="Arial"/>
          <w:sz w:val="18"/>
          <w:szCs w:val="18"/>
        </w:rPr>
      </w:pPr>
      <w:r w:rsidRPr="00857422">
        <w:rPr>
          <w:rFonts w:ascii="Arial" w:eastAsia="Calibri" w:hAnsi="Arial" w:cs="Arial"/>
          <w:sz w:val="18"/>
          <w:szCs w:val="18"/>
        </w:rPr>
        <w:t>Egz. Nr ………</w:t>
      </w:r>
    </w:p>
    <w:p w:rsidR="00857422" w:rsidRPr="00857422" w:rsidRDefault="00857422" w:rsidP="00857422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857422" w:rsidRPr="00857422" w:rsidRDefault="00857422" w:rsidP="00857422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6E7D21" w:rsidRDefault="006E7D21" w:rsidP="00857422">
      <w:pPr>
        <w:spacing w:after="0" w:line="360" w:lineRule="auto"/>
        <w:jc w:val="center"/>
        <w:rPr>
          <w:rFonts w:ascii="Arial" w:eastAsia="Calibri" w:hAnsi="Arial" w:cs="Arial"/>
          <w:b/>
          <w:i/>
          <w:sz w:val="18"/>
          <w:szCs w:val="18"/>
        </w:rPr>
      </w:pPr>
    </w:p>
    <w:p w:rsidR="00857422" w:rsidRPr="006E7D21" w:rsidRDefault="006E7D21" w:rsidP="00857422">
      <w:pPr>
        <w:spacing w:after="0" w:line="360" w:lineRule="auto"/>
        <w:jc w:val="center"/>
        <w:rPr>
          <w:rFonts w:ascii="Arial" w:eastAsia="Calibri" w:hAnsi="Arial" w:cs="Arial"/>
          <w:b/>
          <w:i/>
          <w:sz w:val="18"/>
          <w:szCs w:val="18"/>
        </w:rPr>
      </w:pPr>
      <w:r w:rsidRPr="006E7D21">
        <w:rPr>
          <w:rFonts w:ascii="Arial" w:eastAsia="Calibri" w:hAnsi="Arial" w:cs="Arial"/>
          <w:b/>
          <w:i/>
          <w:sz w:val="18"/>
          <w:szCs w:val="18"/>
        </w:rPr>
        <w:t>WZÓR</w:t>
      </w:r>
    </w:p>
    <w:p w:rsidR="00857422" w:rsidRPr="00857422" w:rsidRDefault="00857422" w:rsidP="00857422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857422">
        <w:rPr>
          <w:rFonts w:ascii="Arial" w:eastAsia="Calibri" w:hAnsi="Arial" w:cs="Arial"/>
          <w:b/>
          <w:sz w:val="18"/>
          <w:szCs w:val="18"/>
        </w:rPr>
        <w:t xml:space="preserve">KARTA ROZLICZENIA ZADANIA TRANSPORTOWEGO </w:t>
      </w:r>
      <w:r w:rsidR="00B71B8B">
        <w:rPr>
          <w:rFonts w:ascii="Arial" w:eastAsia="Calibri" w:hAnsi="Arial" w:cs="Arial"/>
          <w:b/>
          <w:sz w:val="18"/>
          <w:szCs w:val="18"/>
        </w:rPr>
        <w:t>NR ……</w:t>
      </w:r>
      <w:r w:rsidRPr="00857422">
        <w:rPr>
          <w:rFonts w:ascii="Arial" w:eastAsia="Calibri" w:hAnsi="Arial" w:cs="Arial"/>
          <w:b/>
          <w:sz w:val="18"/>
          <w:szCs w:val="18"/>
        </w:rPr>
        <w:t xml:space="preserve"> </w:t>
      </w:r>
    </w:p>
    <w:p w:rsidR="00857422" w:rsidRPr="00857422" w:rsidRDefault="00857422" w:rsidP="00857422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857422">
        <w:rPr>
          <w:rFonts w:ascii="Arial" w:eastAsia="Calibri" w:hAnsi="Arial" w:cs="Arial"/>
          <w:b/>
          <w:sz w:val="18"/>
          <w:szCs w:val="18"/>
        </w:rPr>
        <w:t xml:space="preserve">DLA JEDNOSTKI WOJSKOWEJ </w:t>
      </w:r>
      <w:r w:rsidRPr="00857422">
        <w:rPr>
          <w:rFonts w:ascii="Arial" w:eastAsia="Calibri" w:hAnsi="Arial" w:cs="Arial"/>
          <w:sz w:val="24"/>
          <w:szCs w:val="24"/>
        </w:rPr>
        <w:t>...................</w:t>
      </w:r>
      <w:r w:rsidRPr="00857422">
        <w:rPr>
          <w:rFonts w:ascii="Arial" w:eastAsia="Calibri" w:hAnsi="Arial" w:cs="Arial"/>
          <w:sz w:val="18"/>
          <w:szCs w:val="18"/>
        </w:rPr>
        <w:t xml:space="preserve"> </w:t>
      </w:r>
      <w:r w:rsidRPr="00857422">
        <w:rPr>
          <w:rFonts w:ascii="Arial" w:eastAsia="Calibri" w:hAnsi="Arial" w:cs="Arial"/>
          <w:b/>
          <w:sz w:val="18"/>
          <w:szCs w:val="18"/>
        </w:rPr>
        <w:t>PRZEZ……………………</w:t>
      </w:r>
    </w:p>
    <w:p w:rsidR="00857422" w:rsidRPr="00857422" w:rsidRDefault="00857422" w:rsidP="00857422">
      <w:pPr>
        <w:spacing w:after="0"/>
        <w:ind w:left="1416" w:firstLine="708"/>
        <w:jc w:val="center"/>
        <w:rPr>
          <w:rFonts w:ascii="Arial" w:eastAsia="Calibri" w:hAnsi="Arial" w:cs="Arial"/>
          <w:sz w:val="16"/>
          <w:szCs w:val="16"/>
        </w:rPr>
      </w:pPr>
      <w:r w:rsidRPr="00857422">
        <w:rPr>
          <w:rFonts w:ascii="Arial" w:eastAsia="Calibri" w:hAnsi="Arial" w:cs="Arial"/>
          <w:i/>
          <w:sz w:val="16"/>
          <w:szCs w:val="16"/>
        </w:rPr>
        <w:t>Nr (nazwa) JW</w:t>
      </w:r>
      <w:r w:rsidRPr="00857422">
        <w:rPr>
          <w:rFonts w:ascii="Arial" w:eastAsia="Calibri" w:hAnsi="Arial" w:cs="Arial"/>
          <w:sz w:val="16"/>
          <w:szCs w:val="16"/>
        </w:rPr>
        <w:tab/>
      </w:r>
      <w:r w:rsidRPr="00857422">
        <w:rPr>
          <w:rFonts w:ascii="Arial" w:eastAsia="Calibri" w:hAnsi="Arial" w:cs="Arial"/>
          <w:sz w:val="16"/>
          <w:szCs w:val="16"/>
        </w:rPr>
        <w:tab/>
      </w:r>
      <w:r w:rsidRPr="00857422">
        <w:rPr>
          <w:rFonts w:ascii="Arial" w:eastAsia="Calibri" w:hAnsi="Arial" w:cs="Arial"/>
          <w:i/>
          <w:sz w:val="16"/>
          <w:szCs w:val="16"/>
        </w:rPr>
        <w:t>nazwa przewoźnika</w:t>
      </w:r>
    </w:p>
    <w:tbl>
      <w:tblPr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074"/>
      </w:tblGrid>
      <w:tr w:rsidR="00857422" w:rsidRPr="00857422" w:rsidTr="00181782">
        <w:trPr>
          <w:trHeight w:val="642"/>
        </w:trPr>
        <w:tc>
          <w:tcPr>
            <w:tcW w:w="2102" w:type="pct"/>
            <w:vAlign w:val="center"/>
            <w:hideMark/>
          </w:tcPr>
          <w:p w:rsidR="00857422" w:rsidRPr="00857422" w:rsidRDefault="00857422" w:rsidP="00857422">
            <w:pPr>
              <w:spacing w:after="0"/>
              <w:contextualSpacing/>
              <w:rPr>
                <w:rFonts w:ascii="Arial" w:eastAsia="Calibri" w:hAnsi="Arial" w:cs="Arial"/>
                <w:b/>
              </w:rPr>
            </w:pPr>
            <w:r w:rsidRPr="00857422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57422">
              <w:rPr>
                <w:rFonts w:ascii="Arial" w:eastAsia="Calibri" w:hAnsi="Arial" w:cs="Arial"/>
                <w:b/>
              </w:rPr>
              <w:t xml:space="preserve">Dysponent pojazdu </w:t>
            </w:r>
          </w:p>
        </w:tc>
        <w:tc>
          <w:tcPr>
            <w:tcW w:w="2898" w:type="pct"/>
            <w:vAlign w:val="bottom"/>
          </w:tcPr>
          <w:p w:rsidR="00857422" w:rsidRPr="00857422" w:rsidRDefault="00857422" w:rsidP="00857422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857422" w:rsidRPr="00857422" w:rsidRDefault="00857422" w:rsidP="00857422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  <w:r w:rsidRPr="00857422">
              <w:rPr>
                <w:rFonts w:ascii="Arial" w:eastAsia="Calibri" w:hAnsi="Arial" w:cs="Arial"/>
                <w:i/>
                <w:sz w:val="16"/>
                <w:szCs w:val="16"/>
              </w:rPr>
              <w:t xml:space="preserve"> (stopień, imię i nazwisko, tel. kontakt.)</w:t>
            </w:r>
          </w:p>
        </w:tc>
      </w:tr>
    </w:tbl>
    <w:p w:rsidR="00857422" w:rsidRPr="00857422" w:rsidRDefault="00857422" w:rsidP="00857422">
      <w:pPr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</w:p>
    <w:p w:rsidR="00857422" w:rsidRPr="00857422" w:rsidRDefault="00857422" w:rsidP="00857422">
      <w:pPr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  <w:r w:rsidRPr="00857422">
        <w:rPr>
          <w:rFonts w:ascii="Arial" w:eastAsia="Calibri" w:hAnsi="Arial" w:cs="Arial"/>
          <w:b/>
          <w:sz w:val="18"/>
          <w:szCs w:val="18"/>
        </w:rPr>
        <w:t>ROZLICZENIE TRASY PRZEJAZDU I PRZEJECHANYCH KILOMETRÓW:</w:t>
      </w:r>
    </w:p>
    <w:tbl>
      <w:tblPr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2669"/>
        <w:gridCol w:w="2977"/>
      </w:tblGrid>
      <w:tr w:rsidR="00181782" w:rsidRPr="00857422" w:rsidTr="00181782">
        <w:tc>
          <w:tcPr>
            <w:tcW w:w="1776" w:type="pct"/>
            <w:vAlign w:val="center"/>
            <w:hideMark/>
          </w:tcPr>
          <w:p w:rsidR="00181782" w:rsidRPr="00857422" w:rsidRDefault="00181782" w:rsidP="0085742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57422">
              <w:rPr>
                <w:rFonts w:ascii="Arial" w:eastAsia="Calibri" w:hAnsi="Arial" w:cs="Arial"/>
                <w:b/>
                <w:sz w:val="18"/>
                <w:szCs w:val="18"/>
              </w:rPr>
              <w:t>Nr rejestracyjny pojazdu (pojazdów)</w:t>
            </w:r>
          </w:p>
        </w:tc>
        <w:tc>
          <w:tcPr>
            <w:tcW w:w="1524" w:type="pct"/>
            <w:vAlign w:val="center"/>
          </w:tcPr>
          <w:p w:rsidR="00181782" w:rsidRPr="00857422" w:rsidRDefault="00181782" w:rsidP="0085742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pct"/>
            <w:vAlign w:val="center"/>
          </w:tcPr>
          <w:p w:rsidR="00181782" w:rsidRPr="00857422" w:rsidRDefault="00181782" w:rsidP="0085742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81782" w:rsidRPr="00857422" w:rsidTr="00181782">
        <w:trPr>
          <w:trHeight w:val="427"/>
        </w:trPr>
        <w:tc>
          <w:tcPr>
            <w:tcW w:w="1776" w:type="pct"/>
            <w:vAlign w:val="center"/>
          </w:tcPr>
          <w:p w:rsidR="00181782" w:rsidRPr="00857422" w:rsidRDefault="00181782" w:rsidP="0085742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57422">
              <w:rPr>
                <w:rFonts w:ascii="Arial" w:eastAsia="Calibri" w:hAnsi="Arial" w:cs="Arial"/>
                <w:b/>
                <w:sz w:val="18"/>
                <w:szCs w:val="18"/>
              </w:rPr>
              <w:t>Liczba miejsc siedzących</w:t>
            </w:r>
          </w:p>
        </w:tc>
        <w:tc>
          <w:tcPr>
            <w:tcW w:w="1524" w:type="pct"/>
            <w:vAlign w:val="center"/>
          </w:tcPr>
          <w:p w:rsidR="00181782" w:rsidRPr="00857422" w:rsidRDefault="00181782" w:rsidP="0085742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pct"/>
            <w:vAlign w:val="center"/>
          </w:tcPr>
          <w:p w:rsidR="00181782" w:rsidRPr="00857422" w:rsidRDefault="00181782" w:rsidP="0085742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81782" w:rsidRPr="00857422" w:rsidTr="00181782">
        <w:trPr>
          <w:trHeight w:val="521"/>
        </w:trPr>
        <w:tc>
          <w:tcPr>
            <w:tcW w:w="1776" w:type="pct"/>
            <w:vAlign w:val="center"/>
            <w:hideMark/>
          </w:tcPr>
          <w:p w:rsidR="00181782" w:rsidRPr="00857422" w:rsidRDefault="00181782" w:rsidP="0085742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57422">
              <w:rPr>
                <w:rFonts w:ascii="Arial" w:eastAsia="Calibri" w:hAnsi="Arial" w:cs="Arial"/>
                <w:b/>
                <w:sz w:val="18"/>
                <w:szCs w:val="18"/>
              </w:rPr>
              <w:t>Miejsce rozpoczęcia wykonywania zadania</w:t>
            </w:r>
          </w:p>
        </w:tc>
        <w:tc>
          <w:tcPr>
            <w:tcW w:w="1524" w:type="pct"/>
            <w:vAlign w:val="center"/>
          </w:tcPr>
          <w:p w:rsidR="00181782" w:rsidRPr="00857422" w:rsidRDefault="00181782" w:rsidP="0085742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pct"/>
            <w:vAlign w:val="center"/>
          </w:tcPr>
          <w:p w:rsidR="00181782" w:rsidRPr="00857422" w:rsidRDefault="00181782" w:rsidP="0085742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81782" w:rsidRPr="00857422" w:rsidTr="00B71B8B">
        <w:trPr>
          <w:trHeight w:val="579"/>
        </w:trPr>
        <w:tc>
          <w:tcPr>
            <w:tcW w:w="1776" w:type="pct"/>
            <w:vAlign w:val="center"/>
            <w:hideMark/>
          </w:tcPr>
          <w:p w:rsidR="00181782" w:rsidRPr="00857422" w:rsidRDefault="00181782" w:rsidP="0085742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57422">
              <w:rPr>
                <w:rFonts w:ascii="Arial" w:eastAsia="Calibri" w:hAnsi="Arial" w:cs="Arial"/>
                <w:b/>
                <w:sz w:val="18"/>
                <w:szCs w:val="18"/>
              </w:rPr>
              <w:t>Data i godzina  rozpoczęcia wykonywania zadania</w:t>
            </w:r>
          </w:p>
        </w:tc>
        <w:tc>
          <w:tcPr>
            <w:tcW w:w="1524" w:type="pct"/>
          </w:tcPr>
          <w:p w:rsidR="00181782" w:rsidRPr="00857422" w:rsidRDefault="00181782" w:rsidP="0085742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pct"/>
            <w:vAlign w:val="center"/>
          </w:tcPr>
          <w:p w:rsidR="00181782" w:rsidRPr="00857422" w:rsidRDefault="00181782" w:rsidP="0085742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81782" w:rsidRPr="00857422" w:rsidTr="00181782">
        <w:trPr>
          <w:trHeight w:val="562"/>
        </w:trPr>
        <w:tc>
          <w:tcPr>
            <w:tcW w:w="1776" w:type="pct"/>
            <w:vAlign w:val="center"/>
            <w:hideMark/>
          </w:tcPr>
          <w:p w:rsidR="00181782" w:rsidRPr="00857422" w:rsidRDefault="00181782" w:rsidP="0085742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57422">
              <w:rPr>
                <w:rFonts w:ascii="Arial" w:eastAsia="Calibri" w:hAnsi="Arial" w:cs="Arial"/>
                <w:b/>
                <w:sz w:val="18"/>
                <w:szCs w:val="18"/>
              </w:rPr>
              <w:t>Początkowy stan licznika (km)</w:t>
            </w:r>
          </w:p>
        </w:tc>
        <w:tc>
          <w:tcPr>
            <w:tcW w:w="1524" w:type="pct"/>
            <w:vAlign w:val="center"/>
          </w:tcPr>
          <w:p w:rsidR="00181782" w:rsidRPr="00857422" w:rsidRDefault="00181782" w:rsidP="0085742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pct"/>
            <w:vAlign w:val="center"/>
          </w:tcPr>
          <w:p w:rsidR="00181782" w:rsidRPr="00857422" w:rsidRDefault="00181782" w:rsidP="0085742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81782" w:rsidRPr="00857422" w:rsidTr="00B71B8B">
        <w:trPr>
          <w:trHeight w:val="554"/>
        </w:trPr>
        <w:tc>
          <w:tcPr>
            <w:tcW w:w="1776" w:type="pct"/>
            <w:vAlign w:val="center"/>
            <w:hideMark/>
          </w:tcPr>
          <w:p w:rsidR="00181782" w:rsidRPr="00857422" w:rsidRDefault="00181782" w:rsidP="0085742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57422">
              <w:rPr>
                <w:rFonts w:ascii="Arial" w:eastAsia="Calibri" w:hAnsi="Arial" w:cs="Arial"/>
                <w:b/>
                <w:sz w:val="18"/>
                <w:szCs w:val="18"/>
              </w:rPr>
              <w:t>Opis przebiegu trasy (Główne miejscowości, punkty)</w:t>
            </w:r>
          </w:p>
        </w:tc>
        <w:tc>
          <w:tcPr>
            <w:tcW w:w="1524" w:type="pct"/>
            <w:vAlign w:val="center"/>
          </w:tcPr>
          <w:p w:rsidR="00181782" w:rsidRPr="00857422" w:rsidRDefault="00181782" w:rsidP="0085742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pct"/>
            <w:vAlign w:val="center"/>
          </w:tcPr>
          <w:p w:rsidR="00181782" w:rsidRPr="00857422" w:rsidRDefault="00181782" w:rsidP="008574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81782" w:rsidRPr="00857422" w:rsidTr="00181782">
        <w:trPr>
          <w:trHeight w:val="498"/>
        </w:trPr>
        <w:tc>
          <w:tcPr>
            <w:tcW w:w="1776" w:type="pct"/>
            <w:vAlign w:val="center"/>
            <w:hideMark/>
          </w:tcPr>
          <w:p w:rsidR="00181782" w:rsidRPr="00857422" w:rsidRDefault="00181782" w:rsidP="0085742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57422">
              <w:rPr>
                <w:rFonts w:ascii="Arial" w:eastAsia="Calibri" w:hAnsi="Arial" w:cs="Arial"/>
                <w:b/>
                <w:sz w:val="18"/>
                <w:szCs w:val="18"/>
              </w:rPr>
              <w:t>Miejsce zakończenia wykonywania zadania</w:t>
            </w:r>
          </w:p>
        </w:tc>
        <w:tc>
          <w:tcPr>
            <w:tcW w:w="1524" w:type="pct"/>
            <w:vAlign w:val="center"/>
          </w:tcPr>
          <w:p w:rsidR="00181782" w:rsidRPr="00857422" w:rsidRDefault="00181782" w:rsidP="0085742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pct"/>
            <w:vAlign w:val="center"/>
          </w:tcPr>
          <w:p w:rsidR="00181782" w:rsidRPr="00857422" w:rsidRDefault="00181782" w:rsidP="0085742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81782" w:rsidRPr="00857422" w:rsidTr="00181782">
        <w:trPr>
          <w:trHeight w:val="498"/>
        </w:trPr>
        <w:tc>
          <w:tcPr>
            <w:tcW w:w="1776" w:type="pct"/>
            <w:vAlign w:val="center"/>
          </w:tcPr>
          <w:p w:rsidR="00181782" w:rsidRPr="00857422" w:rsidRDefault="00181782" w:rsidP="0085742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57422">
              <w:rPr>
                <w:rFonts w:ascii="Arial" w:eastAsia="Calibri" w:hAnsi="Arial" w:cs="Arial"/>
                <w:b/>
                <w:sz w:val="18"/>
                <w:szCs w:val="18"/>
              </w:rPr>
              <w:t>Data i godzina  zakończenia wykonywania zadania</w:t>
            </w:r>
          </w:p>
        </w:tc>
        <w:tc>
          <w:tcPr>
            <w:tcW w:w="1524" w:type="pct"/>
            <w:vAlign w:val="center"/>
          </w:tcPr>
          <w:p w:rsidR="00181782" w:rsidRPr="00857422" w:rsidRDefault="00181782" w:rsidP="0085742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pct"/>
            <w:vAlign w:val="center"/>
          </w:tcPr>
          <w:p w:rsidR="00181782" w:rsidRPr="00857422" w:rsidRDefault="00181782" w:rsidP="0085742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81782" w:rsidRPr="00857422" w:rsidTr="00181782">
        <w:trPr>
          <w:trHeight w:val="525"/>
        </w:trPr>
        <w:tc>
          <w:tcPr>
            <w:tcW w:w="1776" w:type="pct"/>
            <w:vAlign w:val="center"/>
            <w:hideMark/>
          </w:tcPr>
          <w:p w:rsidR="00181782" w:rsidRPr="00857422" w:rsidRDefault="00181782" w:rsidP="0085742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57422">
              <w:rPr>
                <w:rFonts w:ascii="Arial" w:eastAsia="Calibri" w:hAnsi="Arial" w:cs="Arial"/>
                <w:b/>
                <w:sz w:val="18"/>
                <w:szCs w:val="18"/>
              </w:rPr>
              <w:t>Końcowy stan licznika (km)</w:t>
            </w:r>
          </w:p>
        </w:tc>
        <w:tc>
          <w:tcPr>
            <w:tcW w:w="1524" w:type="pct"/>
            <w:vAlign w:val="center"/>
          </w:tcPr>
          <w:p w:rsidR="00181782" w:rsidRPr="00857422" w:rsidRDefault="00181782" w:rsidP="0085742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81782" w:rsidRPr="00857422" w:rsidRDefault="00181782" w:rsidP="0085742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pct"/>
            <w:vAlign w:val="center"/>
          </w:tcPr>
          <w:p w:rsidR="00181782" w:rsidRPr="00857422" w:rsidRDefault="00181782" w:rsidP="0085742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81782" w:rsidRPr="00857422" w:rsidTr="00181782">
        <w:trPr>
          <w:trHeight w:val="550"/>
        </w:trPr>
        <w:tc>
          <w:tcPr>
            <w:tcW w:w="1776" w:type="pct"/>
            <w:vAlign w:val="center"/>
            <w:hideMark/>
          </w:tcPr>
          <w:p w:rsidR="00181782" w:rsidRPr="00857422" w:rsidRDefault="00181782" w:rsidP="0085742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57422">
              <w:rPr>
                <w:rFonts w:ascii="Arial" w:eastAsia="Calibri" w:hAnsi="Arial" w:cs="Arial"/>
                <w:b/>
                <w:sz w:val="18"/>
                <w:szCs w:val="18"/>
              </w:rPr>
              <w:t>Razem przebieg za całe zadanie transportowe (km)</w:t>
            </w:r>
          </w:p>
        </w:tc>
        <w:tc>
          <w:tcPr>
            <w:tcW w:w="1524" w:type="pct"/>
            <w:vAlign w:val="center"/>
          </w:tcPr>
          <w:p w:rsidR="00181782" w:rsidRPr="00857422" w:rsidRDefault="00181782" w:rsidP="0085742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pct"/>
            <w:vAlign w:val="center"/>
          </w:tcPr>
          <w:p w:rsidR="00181782" w:rsidRPr="00857422" w:rsidRDefault="00181782" w:rsidP="0085742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857422" w:rsidRPr="00857422" w:rsidRDefault="00857422" w:rsidP="0085742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857422" w:rsidRPr="00857422" w:rsidRDefault="00857422" w:rsidP="0085742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857422" w:rsidRPr="00857422" w:rsidRDefault="00857422" w:rsidP="00857422">
      <w:pPr>
        <w:spacing w:after="0" w:line="240" w:lineRule="auto"/>
        <w:rPr>
          <w:rFonts w:ascii="Arial" w:eastAsia="Calibri" w:hAnsi="Arial" w:cs="Arial"/>
          <w:sz w:val="14"/>
          <w:szCs w:val="16"/>
        </w:rPr>
      </w:pPr>
      <w:r w:rsidRPr="00857422">
        <w:rPr>
          <w:rFonts w:ascii="Arial" w:eastAsia="Calibri" w:hAnsi="Arial" w:cs="Arial"/>
          <w:sz w:val="14"/>
          <w:szCs w:val="16"/>
        </w:rPr>
        <w:t xml:space="preserve">Potwierdzam ilość przejechanych kilometrów                         </w:t>
      </w:r>
      <w:r w:rsidRPr="00857422">
        <w:rPr>
          <w:rFonts w:ascii="Arial" w:eastAsia="Calibri" w:hAnsi="Arial" w:cs="Arial"/>
          <w:sz w:val="14"/>
          <w:szCs w:val="16"/>
        </w:rPr>
        <w:tab/>
      </w:r>
      <w:r w:rsidRPr="00857422">
        <w:rPr>
          <w:rFonts w:ascii="Arial" w:eastAsia="Calibri" w:hAnsi="Arial" w:cs="Arial"/>
          <w:sz w:val="14"/>
          <w:szCs w:val="16"/>
        </w:rPr>
        <w:tab/>
      </w:r>
      <w:r w:rsidRPr="00857422">
        <w:rPr>
          <w:rFonts w:ascii="Arial" w:eastAsia="Calibri" w:hAnsi="Arial" w:cs="Arial"/>
          <w:sz w:val="14"/>
          <w:szCs w:val="16"/>
        </w:rPr>
        <w:tab/>
        <w:t>Potwierdzam ilość przejechanych kilometrów</w:t>
      </w:r>
    </w:p>
    <w:p w:rsidR="00857422" w:rsidRPr="00857422" w:rsidRDefault="00857422" w:rsidP="00857422">
      <w:pPr>
        <w:spacing w:after="0" w:line="240" w:lineRule="auto"/>
        <w:rPr>
          <w:rFonts w:ascii="Arial" w:eastAsia="Calibri" w:hAnsi="Arial" w:cs="Arial"/>
          <w:sz w:val="14"/>
          <w:szCs w:val="16"/>
        </w:rPr>
      </w:pPr>
      <w:r w:rsidRPr="00857422">
        <w:rPr>
          <w:rFonts w:ascii="Arial" w:eastAsia="Calibri" w:hAnsi="Arial" w:cs="Arial"/>
          <w:sz w:val="14"/>
          <w:szCs w:val="16"/>
        </w:rPr>
        <w:t xml:space="preserve">w czasie realizacji zadania transportowego                         </w:t>
      </w:r>
      <w:r w:rsidRPr="00857422">
        <w:rPr>
          <w:rFonts w:ascii="Arial" w:eastAsia="Calibri" w:hAnsi="Arial" w:cs="Arial"/>
          <w:sz w:val="14"/>
          <w:szCs w:val="16"/>
        </w:rPr>
        <w:tab/>
      </w:r>
      <w:r w:rsidRPr="00857422">
        <w:rPr>
          <w:rFonts w:ascii="Arial" w:eastAsia="Calibri" w:hAnsi="Arial" w:cs="Arial"/>
          <w:sz w:val="14"/>
          <w:szCs w:val="16"/>
        </w:rPr>
        <w:tab/>
      </w:r>
      <w:r w:rsidRPr="00857422">
        <w:rPr>
          <w:rFonts w:ascii="Arial" w:eastAsia="Calibri" w:hAnsi="Arial" w:cs="Arial"/>
          <w:sz w:val="14"/>
          <w:szCs w:val="16"/>
        </w:rPr>
        <w:tab/>
        <w:t>w czasie realizacji zadania transportowego i odbiór</w:t>
      </w:r>
    </w:p>
    <w:p w:rsidR="00857422" w:rsidRPr="00857422" w:rsidRDefault="00857422" w:rsidP="00857422">
      <w:pPr>
        <w:spacing w:after="0" w:line="240" w:lineRule="auto"/>
        <w:ind w:left="2832" w:firstLine="708"/>
        <w:rPr>
          <w:rFonts w:ascii="Arial" w:eastAsia="Calibri" w:hAnsi="Arial" w:cs="Arial"/>
          <w:sz w:val="14"/>
          <w:szCs w:val="16"/>
        </w:rPr>
      </w:pPr>
      <w:r w:rsidRPr="00857422">
        <w:rPr>
          <w:rFonts w:ascii="Arial" w:eastAsia="Calibri" w:hAnsi="Arial" w:cs="Arial"/>
          <w:sz w:val="14"/>
          <w:szCs w:val="16"/>
        </w:rPr>
        <w:t xml:space="preserve">                  </w:t>
      </w:r>
      <w:r w:rsidRPr="00857422">
        <w:rPr>
          <w:rFonts w:ascii="Arial" w:eastAsia="Calibri" w:hAnsi="Arial" w:cs="Arial"/>
          <w:sz w:val="14"/>
          <w:szCs w:val="16"/>
        </w:rPr>
        <w:tab/>
      </w:r>
      <w:r w:rsidRPr="00857422">
        <w:rPr>
          <w:rFonts w:ascii="Arial" w:eastAsia="Calibri" w:hAnsi="Arial" w:cs="Arial"/>
          <w:sz w:val="14"/>
          <w:szCs w:val="16"/>
        </w:rPr>
        <w:tab/>
      </w:r>
      <w:r w:rsidRPr="00857422">
        <w:rPr>
          <w:rFonts w:ascii="Arial" w:eastAsia="Calibri" w:hAnsi="Arial" w:cs="Arial"/>
          <w:sz w:val="14"/>
          <w:szCs w:val="16"/>
        </w:rPr>
        <w:tab/>
        <w:t>egz. Nr 2 Karty Rozliczenia Zadania Transportowego</w:t>
      </w:r>
    </w:p>
    <w:p w:rsidR="00857422" w:rsidRPr="00857422" w:rsidRDefault="00857422" w:rsidP="00857422">
      <w:pPr>
        <w:spacing w:after="0" w:line="240" w:lineRule="auto"/>
        <w:rPr>
          <w:rFonts w:ascii="Arial" w:eastAsia="Calibri" w:hAnsi="Arial" w:cs="Arial"/>
          <w:sz w:val="16"/>
        </w:rPr>
      </w:pPr>
    </w:p>
    <w:p w:rsidR="00857422" w:rsidRPr="00857422" w:rsidRDefault="00857422" w:rsidP="00857422">
      <w:pPr>
        <w:spacing w:after="0" w:line="240" w:lineRule="auto"/>
        <w:rPr>
          <w:rFonts w:ascii="Arial" w:eastAsia="Calibri" w:hAnsi="Arial" w:cs="Arial"/>
          <w:sz w:val="16"/>
        </w:rPr>
      </w:pPr>
      <w:r w:rsidRPr="00857422">
        <w:rPr>
          <w:rFonts w:ascii="Arial" w:eastAsia="Calibri" w:hAnsi="Arial" w:cs="Arial"/>
          <w:sz w:val="16"/>
        </w:rPr>
        <w:t xml:space="preserve">……………………………………………………..                          </w:t>
      </w:r>
      <w:r w:rsidRPr="00857422">
        <w:rPr>
          <w:rFonts w:ascii="Arial" w:eastAsia="Calibri" w:hAnsi="Arial" w:cs="Arial"/>
          <w:sz w:val="16"/>
        </w:rPr>
        <w:tab/>
      </w:r>
      <w:r w:rsidRPr="00857422">
        <w:rPr>
          <w:rFonts w:ascii="Arial" w:eastAsia="Calibri" w:hAnsi="Arial" w:cs="Arial"/>
          <w:sz w:val="16"/>
        </w:rPr>
        <w:tab/>
        <w:t>……………………………………………………….</w:t>
      </w:r>
    </w:p>
    <w:p w:rsidR="00857422" w:rsidRPr="00857422" w:rsidRDefault="00857422" w:rsidP="00857422">
      <w:pPr>
        <w:spacing w:after="0" w:line="240" w:lineRule="auto"/>
        <w:rPr>
          <w:rFonts w:ascii="Arial" w:eastAsia="Calibri" w:hAnsi="Arial" w:cs="Arial"/>
          <w:i/>
          <w:sz w:val="8"/>
          <w:szCs w:val="14"/>
        </w:rPr>
      </w:pPr>
      <w:r w:rsidRPr="00857422">
        <w:rPr>
          <w:rFonts w:ascii="Arial" w:eastAsia="Calibri" w:hAnsi="Arial" w:cs="Arial"/>
          <w:sz w:val="6"/>
          <w:szCs w:val="14"/>
        </w:rPr>
        <w:t xml:space="preserve"> </w:t>
      </w:r>
      <w:r w:rsidRPr="00857422">
        <w:rPr>
          <w:rFonts w:ascii="Arial" w:eastAsia="Calibri" w:hAnsi="Arial" w:cs="Arial"/>
          <w:i/>
          <w:sz w:val="14"/>
        </w:rPr>
        <w:t>( Czytelny podpis dysponenta pojazdu)</w:t>
      </w:r>
      <w:r w:rsidRPr="00857422">
        <w:rPr>
          <w:rFonts w:ascii="Arial" w:eastAsia="Calibri" w:hAnsi="Arial" w:cs="Arial"/>
          <w:i/>
          <w:sz w:val="6"/>
          <w:szCs w:val="14"/>
        </w:rPr>
        <w:t xml:space="preserve">                                                         </w:t>
      </w:r>
      <w:r w:rsidRPr="00857422">
        <w:rPr>
          <w:rFonts w:ascii="Arial" w:eastAsia="Calibri" w:hAnsi="Arial" w:cs="Arial"/>
          <w:i/>
          <w:sz w:val="6"/>
          <w:szCs w:val="14"/>
        </w:rPr>
        <w:tab/>
      </w:r>
      <w:r w:rsidRPr="00857422">
        <w:rPr>
          <w:rFonts w:ascii="Arial" w:eastAsia="Calibri" w:hAnsi="Arial" w:cs="Arial"/>
          <w:i/>
          <w:sz w:val="6"/>
          <w:szCs w:val="14"/>
        </w:rPr>
        <w:tab/>
      </w:r>
      <w:r w:rsidRPr="00857422">
        <w:rPr>
          <w:rFonts w:ascii="Arial" w:eastAsia="Calibri" w:hAnsi="Arial" w:cs="Arial"/>
          <w:i/>
          <w:sz w:val="6"/>
          <w:szCs w:val="14"/>
        </w:rPr>
        <w:tab/>
        <w:t xml:space="preserve">                                                                            </w:t>
      </w:r>
      <w:r w:rsidRPr="00857422">
        <w:rPr>
          <w:rFonts w:ascii="Arial" w:eastAsia="Calibri" w:hAnsi="Arial" w:cs="Arial"/>
          <w:i/>
          <w:sz w:val="14"/>
        </w:rPr>
        <w:t>(Czytelny podpis kierowcy)</w:t>
      </w:r>
    </w:p>
    <w:p w:rsidR="00857422" w:rsidRPr="00857422" w:rsidRDefault="00857422" w:rsidP="00857422">
      <w:pPr>
        <w:spacing w:after="0"/>
        <w:rPr>
          <w:rFonts w:ascii="Arial" w:eastAsia="Calibri" w:hAnsi="Arial" w:cs="Arial"/>
          <w:sz w:val="18"/>
          <w:szCs w:val="18"/>
        </w:rPr>
      </w:pPr>
    </w:p>
    <w:tbl>
      <w:tblPr>
        <w:tblW w:w="47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9"/>
        <w:gridCol w:w="6626"/>
      </w:tblGrid>
      <w:tr w:rsidR="00857422" w:rsidRPr="00857422" w:rsidTr="00B71B8B">
        <w:trPr>
          <w:trHeight w:val="501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422" w:rsidRPr="00857422" w:rsidRDefault="00857422" w:rsidP="0085742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57422">
              <w:rPr>
                <w:rFonts w:ascii="Arial" w:eastAsia="Calibri" w:hAnsi="Arial" w:cs="Arial"/>
                <w:sz w:val="18"/>
                <w:szCs w:val="18"/>
              </w:rPr>
              <w:t>Uwagi dysponenta pojazdu:</w:t>
            </w:r>
          </w:p>
        </w:tc>
        <w:tc>
          <w:tcPr>
            <w:tcW w:w="3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422" w:rsidRPr="00857422" w:rsidRDefault="00857422" w:rsidP="0085742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57422" w:rsidRPr="00857422" w:rsidTr="00B71B8B">
        <w:trPr>
          <w:trHeight w:val="552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422" w:rsidRPr="00857422" w:rsidRDefault="00857422" w:rsidP="0085742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57422">
              <w:rPr>
                <w:rFonts w:ascii="Arial" w:eastAsia="Calibri" w:hAnsi="Arial" w:cs="Arial"/>
                <w:sz w:val="18"/>
                <w:szCs w:val="18"/>
              </w:rPr>
              <w:t>Uwagi Wykonawcy:</w:t>
            </w:r>
          </w:p>
        </w:tc>
        <w:tc>
          <w:tcPr>
            <w:tcW w:w="3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422" w:rsidRPr="00857422" w:rsidRDefault="00857422" w:rsidP="0085742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B71B8B" w:rsidRDefault="00857422" w:rsidP="00B71B8B">
      <w:pPr>
        <w:jc w:val="center"/>
        <w:rPr>
          <w:rFonts w:ascii="Arial" w:hAnsi="Arial" w:cs="Arial"/>
          <w:b/>
          <w:i/>
        </w:rPr>
      </w:pPr>
      <w:r w:rsidRPr="00857422">
        <w:rPr>
          <w:rFonts w:ascii="Arial" w:eastAsia="Calibri" w:hAnsi="Arial" w:cs="Arial"/>
          <w:sz w:val="18"/>
          <w:szCs w:val="18"/>
        </w:rPr>
        <w:br/>
      </w:r>
      <w:r w:rsidR="00B71B8B" w:rsidRPr="00B23906">
        <w:rPr>
          <w:rFonts w:ascii="Arial" w:hAnsi="Arial" w:cs="Arial"/>
          <w:b/>
          <w:i/>
        </w:rPr>
        <w:t>BARDZO WAŻNE PROSZĘ O UZUPEŁNIENIE WPISU W TABELI UWAGI DYSPONENTA POJAZDU W PRZYPADKU BRAKU UWAG PROSZĘ O WPIS BEZ UWAG</w:t>
      </w:r>
      <w:r w:rsidR="00B71B8B">
        <w:rPr>
          <w:rFonts w:ascii="Arial" w:hAnsi="Arial" w:cs="Arial"/>
          <w:b/>
          <w:i/>
        </w:rPr>
        <w:t xml:space="preserve">                               NIEZBĘDNE DO ROZLICZENIA FAKTURY</w:t>
      </w:r>
      <w:r w:rsidR="00B71B8B">
        <w:rPr>
          <w:rFonts w:ascii="Arial" w:hAnsi="Arial" w:cs="Arial"/>
          <w:b/>
          <w:i/>
        </w:rPr>
        <w:br/>
        <w:t>ZA POPRAWNE WYPEŁNIENIE KARTY ODPOWIADA DYSPONENT POJAZDU</w:t>
      </w:r>
    </w:p>
    <w:p w:rsidR="00857422" w:rsidRPr="00857422" w:rsidRDefault="00857422" w:rsidP="00857422">
      <w:pPr>
        <w:jc w:val="center"/>
        <w:rPr>
          <w:rFonts w:ascii="Arial" w:eastAsia="Calibri" w:hAnsi="Arial" w:cs="Arial"/>
          <w:i/>
          <w:sz w:val="16"/>
          <w:szCs w:val="16"/>
        </w:rPr>
      </w:pPr>
      <w:r w:rsidRPr="00857422">
        <w:rPr>
          <w:rFonts w:ascii="Arial" w:eastAsia="Calibri" w:hAnsi="Arial" w:cs="Arial"/>
          <w:i/>
          <w:sz w:val="16"/>
          <w:szCs w:val="16"/>
        </w:rPr>
        <w:lastRenderedPageBreak/>
        <w:t>-verte- wyjaśnienia do wypełniania</w:t>
      </w:r>
    </w:p>
    <w:p w:rsidR="00857422" w:rsidRDefault="008D6F4A" w:rsidP="00054C8F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Instrukcja wypełnienia </w:t>
      </w:r>
      <w:r w:rsidRPr="008D6F4A">
        <w:rPr>
          <w:rFonts w:ascii="Arial" w:eastAsia="Calibri" w:hAnsi="Arial" w:cs="Arial"/>
          <w:b/>
          <w:i/>
        </w:rPr>
        <w:t>K</w:t>
      </w:r>
      <w:r w:rsidR="00857422" w:rsidRPr="008D6F4A">
        <w:rPr>
          <w:rFonts w:ascii="Arial" w:eastAsia="Calibri" w:hAnsi="Arial" w:cs="Arial"/>
          <w:b/>
          <w:i/>
        </w:rPr>
        <w:t>arty rozliczenia zadania transportowego</w:t>
      </w:r>
    </w:p>
    <w:p w:rsidR="00054C8F" w:rsidRPr="00857422" w:rsidRDefault="00054C8F" w:rsidP="00054C8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857422" w:rsidRPr="00857422" w:rsidRDefault="00857422" w:rsidP="00054C8F">
      <w:pPr>
        <w:spacing w:after="0" w:line="240" w:lineRule="auto"/>
        <w:jc w:val="both"/>
        <w:rPr>
          <w:rFonts w:ascii="Arial" w:eastAsia="Calibri" w:hAnsi="Arial" w:cs="Arial"/>
        </w:rPr>
      </w:pPr>
      <w:r w:rsidRPr="00857422">
        <w:rPr>
          <w:rFonts w:ascii="Arial" w:eastAsia="Calibri" w:hAnsi="Arial" w:cs="Arial"/>
        </w:rPr>
        <w:t xml:space="preserve">Przebieg km za zadanie transportowe stanowi ilość kilometrów przejechanych przez pojazd (końcowy stan licznika – początkowy stan licznika) z miejsca podstawienia pojazdu w dyspozycję JW. (załadunku) do miejsca docelowego (rozładunku). </w:t>
      </w:r>
    </w:p>
    <w:p w:rsidR="00857422" w:rsidRPr="00857422" w:rsidRDefault="00857422" w:rsidP="00054C8F">
      <w:pPr>
        <w:spacing w:after="0" w:line="240" w:lineRule="auto"/>
        <w:jc w:val="both"/>
        <w:rPr>
          <w:rFonts w:ascii="Arial" w:eastAsia="Calibri" w:hAnsi="Arial" w:cs="Arial"/>
        </w:rPr>
      </w:pPr>
      <w:r w:rsidRPr="00857422">
        <w:rPr>
          <w:rFonts w:ascii="Arial" w:eastAsia="Calibri" w:hAnsi="Arial" w:cs="Arial"/>
        </w:rPr>
        <w:t>Trasa dojazdu z siedziby przedsiębiorstwa do miejsca podstawienia pojazdu w dyspozycję i powrotu do siedziby firmy lub przejazdów w czasie, w którym pojazd nie jest wykorzystywany przez JW nie jest wliczana w przebieg za zadanie transportowe.</w:t>
      </w:r>
    </w:p>
    <w:p w:rsidR="00857422" w:rsidRPr="00857422" w:rsidRDefault="00857422" w:rsidP="00054C8F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857422">
        <w:rPr>
          <w:rFonts w:ascii="Arial" w:eastAsia="Calibri" w:hAnsi="Arial" w:cs="Arial"/>
        </w:rPr>
        <w:t xml:space="preserve">Wyjątek stanowi realizacja zadań transportowych, w których przewóz osób realizowany jest tylko w jedną stronę, w takim przypadku Zamawiający pokrywa koszty przejazdu powrotnego po tej samej trasie. </w:t>
      </w:r>
      <w:r w:rsidRPr="00857422">
        <w:rPr>
          <w:rFonts w:ascii="Arial" w:eastAsia="Calibri" w:hAnsi="Arial" w:cs="Arial"/>
          <w:b/>
        </w:rPr>
        <w:t>Wówczas liczba kilometrów stanowiących trasę przejazdu</w:t>
      </w:r>
      <w:r w:rsidRPr="00857422">
        <w:rPr>
          <w:rFonts w:ascii="Arial" w:eastAsia="Calibri" w:hAnsi="Arial" w:cs="Arial"/>
        </w:rPr>
        <w:t xml:space="preserve"> </w:t>
      </w:r>
      <w:r w:rsidRPr="00857422">
        <w:rPr>
          <w:rFonts w:ascii="Arial" w:eastAsia="Calibri" w:hAnsi="Arial" w:cs="Arial"/>
          <w:b/>
        </w:rPr>
        <w:t>(końcowy stan licznika – początkowy stan licznika) mnożony jest razy dwa i wartość tą należy wpisać w kolumnę „Razem przebieg za całe zadanie transportowe”.</w:t>
      </w:r>
    </w:p>
    <w:p w:rsidR="00857422" w:rsidRPr="00857422" w:rsidRDefault="00857422" w:rsidP="00054C8F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857422" w:rsidRPr="00857422" w:rsidRDefault="00857422" w:rsidP="00054C8F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57422">
        <w:rPr>
          <w:rFonts w:ascii="Arial" w:eastAsia="Calibri" w:hAnsi="Arial" w:cs="Arial"/>
        </w:rPr>
        <w:t>Kartę wypełnia się w 2 egz. Egz.</w:t>
      </w:r>
      <w:r w:rsidR="00054C8F">
        <w:rPr>
          <w:rFonts w:ascii="Arial" w:eastAsia="Calibri" w:hAnsi="Arial" w:cs="Arial"/>
        </w:rPr>
        <w:t xml:space="preserve"> nr</w:t>
      </w:r>
      <w:r w:rsidRPr="00857422">
        <w:rPr>
          <w:rFonts w:ascii="Arial" w:eastAsia="Calibri" w:hAnsi="Arial" w:cs="Arial"/>
        </w:rPr>
        <w:t xml:space="preserve"> 1 – przekazywany jest do Zleceniodawcy – 32</w:t>
      </w:r>
      <w:r w:rsidR="00054C8F">
        <w:rPr>
          <w:rFonts w:ascii="Arial" w:eastAsia="Calibri" w:hAnsi="Arial" w:cs="Arial"/>
        </w:rPr>
        <w:t xml:space="preserve"> </w:t>
      </w:r>
      <w:r w:rsidRPr="00857422">
        <w:rPr>
          <w:rFonts w:ascii="Arial" w:eastAsia="Calibri" w:hAnsi="Arial" w:cs="Arial"/>
        </w:rPr>
        <w:t>WOG</w:t>
      </w:r>
      <w:r w:rsidR="00054C8F">
        <w:rPr>
          <w:rFonts w:ascii="Arial" w:eastAsia="Calibri" w:hAnsi="Arial" w:cs="Arial"/>
        </w:rPr>
        <w:t xml:space="preserve"> w Zamościu</w:t>
      </w:r>
      <w:r w:rsidRPr="00857422">
        <w:rPr>
          <w:rFonts w:ascii="Arial" w:eastAsia="Calibri" w:hAnsi="Arial" w:cs="Arial"/>
        </w:rPr>
        <w:t>, Egz.</w:t>
      </w:r>
      <w:r w:rsidR="00054C8F">
        <w:rPr>
          <w:rFonts w:ascii="Arial" w:eastAsia="Calibri" w:hAnsi="Arial" w:cs="Arial"/>
        </w:rPr>
        <w:t xml:space="preserve"> nr</w:t>
      </w:r>
      <w:r w:rsidRPr="00857422">
        <w:rPr>
          <w:rFonts w:ascii="Arial" w:eastAsia="Calibri" w:hAnsi="Arial" w:cs="Arial"/>
        </w:rPr>
        <w:t xml:space="preserve">  2 – przekazywany jest kierowcy i dołączany (lub jego kserokopia) do faktury za usługę.  </w:t>
      </w: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422" w:rsidRPr="00857422" w:rsidRDefault="00857422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4C8F" w:rsidRDefault="00054C8F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34CE" w:rsidRDefault="002F34CE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34CE" w:rsidRDefault="002F34CE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34CE" w:rsidRDefault="002F34CE" w:rsidP="0085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3F24" w:rsidRPr="002C7513" w:rsidRDefault="00EF3F24" w:rsidP="00EF3F24">
      <w:pPr>
        <w:spacing w:after="0" w:line="240" w:lineRule="auto"/>
        <w:jc w:val="right"/>
        <w:rPr>
          <w:rFonts w:ascii="Arial" w:eastAsia="Calibri" w:hAnsi="Arial" w:cs="Arial"/>
          <w:bCs/>
          <w:i/>
        </w:rPr>
      </w:pPr>
      <w:r w:rsidRPr="00EF3F24">
        <w:rPr>
          <w:rFonts w:ascii="Arial" w:hAnsi="Arial" w:cs="Arial"/>
          <w:sz w:val="36"/>
          <w:szCs w:val="36"/>
        </w:rPr>
        <w:lastRenderedPageBreak/>
        <w:t xml:space="preserve">   </w:t>
      </w:r>
      <w:r>
        <w:rPr>
          <w:rFonts w:ascii="Arial" w:hAnsi="Arial" w:cs="Arial"/>
          <w:sz w:val="36"/>
          <w:szCs w:val="36"/>
        </w:rPr>
        <w:t xml:space="preserve">                          </w:t>
      </w:r>
      <w:r>
        <w:rPr>
          <w:rFonts w:ascii="Arial" w:eastAsia="Times New Roman" w:hAnsi="Arial" w:cs="Arial"/>
          <w:i/>
          <w:lang w:eastAsia="pl-PL"/>
        </w:rPr>
        <w:t xml:space="preserve">Załącznik nr </w:t>
      </w:r>
      <w:r w:rsidR="00901ABA">
        <w:rPr>
          <w:rFonts w:ascii="Arial" w:eastAsia="Times New Roman" w:hAnsi="Arial" w:cs="Arial"/>
          <w:i/>
          <w:lang w:eastAsia="pl-PL"/>
        </w:rPr>
        <w:t>3</w:t>
      </w:r>
      <w:r w:rsidRPr="002C7513">
        <w:rPr>
          <w:rFonts w:ascii="Arial" w:eastAsia="Times New Roman" w:hAnsi="Arial" w:cs="Arial"/>
          <w:i/>
          <w:lang w:eastAsia="pl-PL"/>
        </w:rPr>
        <w:t xml:space="preserve"> do Umowy nr </w:t>
      </w:r>
      <w:r>
        <w:rPr>
          <w:rFonts w:ascii="Arial" w:eastAsia="Calibri" w:hAnsi="Arial" w:cs="Arial"/>
          <w:bCs/>
          <w:i/>
        </w:rPr>
        <w:t>………………………….</w:t>
      </w:r>
    </w:p>
    <w:p w:rsidR="00D142BA" w:rsidRDefault="00D142BA" w:rsidP="00D142BA">
      <w:pPr>
        <w:spacing w:after="120"/>
        <w:rPr>
          <w:rFonts w:ascii="Cambria" w:hAnsi="Cambria" w:cs="Arial"/>
          <w:b/>
          <w:i/>
          <w:color w:val="0070C0"/>
          <w:sz w:val="40"/>
          <w:szCs w:val="40"/>
        </w:rPr>
      </w:pPr>
      <w:r>
        <w:rPr>
          <w:rFonts w:ascii="Arial" w:hAnsi="Arial" w:cs="Arial"/>
          <w:color w:val="FFFFFF" w:themeColor="background1"/>
        </w:rPr>
        <w:t xml:space="preserve">                                             </w:t>
      </w:r>
      <w:r>
        <w:rPr>
          <w:rFonts w:ascii="Cambria" w:hAnsi="Cambria" w:cs="Arial"/>
          <w:b/>
          <w:i/>
          <w:color w:val="0070C0"/>
          <w:sz w:val="40"/>
          <w:szCs w:val="40"/>
        </w:rPr>
        <w:t>Szanowni Państwo</w:t>
      </w:r>
    </w:p>
    <w:p w:rsidR="00D142BA" w:rsidRDefault="00D142BA" w:rsidP="00D142B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art. 13 ust. 1 i 2 RODO tj. rozporządzenia Parlamentu Europejskiego i Rady (UE) w sprawie ochrony osób fizycznych w związku </w:t>
      </w:r>
      <w:r>
        <w:rPr>
          <w:rFonts w:ascii="Arial" w:hAnsi="Arial" w:cs="Arial"/>
        </w:rPr>
        <w:br/>
        <w:t>z przetwarzaniem danych osobowych i w sprawie swobodnego przepływu takich danych oraz uchylenia dyrektywy 95/46/WE (ogólne rozporządzenie o ochronie danych) informuję Panią/Pana, że:</w:t>
      </w:r>
      <w:r>
        <w:rPr>
          <w:rFonts w:ascii="Arial" w:hAnsi="Arial" w:cs="Arial"/>
        </w:rPr>
        <w:br/>
        <w:t>Administratorem danych osobowych jest:</w:t>
      </w:r>
    </w:p>
    <w:p w:rsidR="00D142BA" w:rsidRDefault="00D142BA" w:rsidP="00D142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Komendant </w:t>
      </w:r>
      <w:r>
        <w:rPr>
          <w:rFonts w:ascii="Arial" w:hAnsi="Arial" w:cs="Arial"/>
          <w:b/>
        </w:rPr>
        <w:br/>
        <w:t xml:space="preserve">32 Wojskowego Oddziału Gospodarczego  </w:t>
      </w:r>
      <w:r>
        <w:rPr>
          <w:rFonts w:ascii="Arial" w:hAnsi="Arial" w:cs="Arial"/>
          <w:b/>
        </w:rPr>
        <w:br/>
        <w:t>ul. Wojska Polskiego 2F, 22-400 Zamość,</w:t>
      </w:r>
    </w:p>
    <w:p w:rsidR="00D142BA" w:rsidRDefault="00D142BA" w:rsidP="00D142B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 wyznaczył </w:t>
      </w:r>
      <w:r>
        <w:rPr>
          <w:rFonts w:ascii="Arial" w:hAnsi="Arial" w:cs="Arial"/>
          <w:b/>
        </w:rPr>
        <w:t>Inspektora Ochrony Danych,</w:t>
      </w:r>
      <w:r>
        <w:rPr>
          <w:rFonts w:ascii="Arial" w:hAnsi="Arial" w:cs="Arial"/>
        </w:rPr>
        <w:t xml:space="preserve"> wszelkie pytania dotyczące ochrony danych osobowych proszę kierować na adres poczty elektronicznej:</w:t>
      </w:r>
    </w:p>
    <w:p w:rsidR="00D142BA" w:rsidRDefault="00397301" w:rsidP="00D142BA">
      <w:pPr>
        <w:spacing w:after="0"/>
        <w:jc w:val="center"/>
        <w:rPr>
          <w:rFonts w:ascii="Arial" w:hAnsi="Arial" w:cs="Arial"/>
          <w:b/>
          <w:color w:val="0000FF"/>
          <w:u w:val="single"/>
        </w:rPr>
      </w:pPr>
      <w:hyperlink r:id="rId11" w:history="1">
        <w:r w:rsidR="00D142BA">
          <w:rPr>
            <w:rStyle w:val="Hipercze"/>
            <w:rFonts w:ascii="Arial" w:hAnsi="Arial" w:cs="Arial"/>
            <w:b/>
          </w:rPr>
          <w:t>32wog.iod@ron.mil.pl</w:t>
        </w:r>
      </w:hyperlink>
    </w:p>
    <w:p w:rsidR="00D142BA" w:rsidRDefault="00D142BA" w:rsidP="00D142BA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Państwa dane będą przetwarzane w celu realizacji obowiązków związanych </w:t>
      </w:r>
      <w:r>
        <w:rPr>
          <w:rFonts w:ascii="Arial" w:hAnsi="Arial" w:cs="Arial"/>
        </w:rPr>
        <w:br/>
        <w:t xml:space="preserve">z Zakładowym Funduszem Świadczeń Socjalnych działającym w 32 Wojskowym Oddziale Gospodarczym. Podstawą  przetwarzania jest art. 6 ust. 1 lit. c oraz art. 9 ust. 2 lit. b rozporządzenia Parlamentu Europejskiego i Rady UE z dnia 27 kwietnia 2016r. w sprawie ochrony osób fizycznych w związku z przetwarzaniem danych osobowych </w:t>
      </w:r>
      <w:r>
        <w:rPr>
          <w:rFonts w:ascii="Arial" w:hAnsi="Arial" w:cs="Arial"/>
        </w:rPr>
        <w:br/>
        <w:t xml:space="preserve">( Dz.U.UE.L.2016.119.1) oraz ustawa z dnia 4 marca 1994 r. o zakładowym funduszu świadczeń socjalnych  (Dz.U. z 2019 r. poz. 1352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  <w:p w:rsidR="00D142BA" w:rsidRDefault="00D142BA" w:rsidP="00D142BA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dane będą udostępniane wyłącznie podmiotom upoważnionym  na podstawie przepisów prawa.</w:t>
      </w:r>
    </w:p>
    <w:p w:rsidR="00D142BA" w:rsidRDefault="00D142BA" w:rsidP="00D142BA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Dane nie będą przekazywane do państwa trzeciego ani organizacji międzynarodowej,</w:t>
      </w:r>
    </w:p>
    <w:p w:rsidR="00D142BA" w:rsidRDefault="00D142BA" w:rsidP="00D142BA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Mogą Państwo złożyć wniosek dotyczący realizacji swoich uprawień:</w:t>
      </w:r>
    </w:p>
    <w:p w:rsidR="00D142BA" w:rsidRDefault="00D142BA" w:rsidP="00D142BA">
      <w:pPr>
        <w:spacing w:after="0"/>
        <w:jc w:val="both"/>
        <w:rPr>
          <w:rFonts w:ascii="Arial" w:hAnsi="Arial" w:cs="Arial"/>
        </w:rPr>
      </w:pPr>
    </w:p>
    <w:p w:rsidR="00D142BA" w:rsidRDefault="00D142BA" w:rsidP="00443C5F">
      <w:pPr>
        <w:numPr>
          <w:ilvl w:val="0"/>
          <w:numId w:val="37"/>
        </w:numPr>
        <w:spacing w:after="0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sprostowania</w:t>
      </w:r>
      <w:r>
        <w:rPr>
          <w:rFonts w:ascii="Arial" w:hAnsi="Arial" w:cs="Arial"/>
        </w:rPr>
        <w:t xml:space="preserve"> (poprawienia) danych;</w:t>
      </w:r>
    </w:p>
    <w:p w:rsidR="00D142BA" w:rsidRDefault="00D142BA" w:rsidP="00443C5F">
      <w:pPr>
        <w:numPr>
          <w:ilvl w:val="0"/>
          <w:numId w:val="37"/>
        </w:numPr>
        <w:spacing w:after="0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usunięcia </w:t>
      </w:r>
      <w:r>
        <w:rPr>
          <w:rFonts w:ascii="Arial" w:hAnsi="Arial" w:cs="Arial"/>
        </w:rPr>
        <w:t>danych przetwarzanych bezpodstawnie;</w:t>
      </w:r>
    </w:p>
    <w:p w:rsidR="00D142BA" w:rsidRDefault="00D142BA" w:rsidP="00443C5F">
      <w:pPr>
        <w:numPr>
          <w:ilvl w:val="0"/>
          <w:numId w:val="37"/>
        </w:numPr>
        <w:spacing w:after="0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ograniczenia przetwarzania </w:t>
      </w:r>
      <w:r>
        <w:rPr>
          <w:rFonts w:ascii="Arial" w:hAnsi="Arial" w:cs="Arial"/>
        </w:rPr>
        <w:t xml:space="preserve">(wstrzymanie lub nieusuwanie swoich danych) </w:t>
      </w:r>
    </w:p>
    <w:p w:rsidR="00D142BA" w:rsidRDefault="00D142BA" w:rsidP="00443C5F">
      <w:pPr>
        <w:numPr>
          <w:ilvl w:val="0"/>
          <w:numId w:val="37"/>
        </w:numPr>
        <w:spacing w:after="0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dostępu </w:t>
      </w:r>
      <w:r>
        <w:rPr>
          <w:rFonts w:ascii="Arial" w:hAnsi="Arial" w:cs="Arial"/>
        </w:rPr>
        <w:t>do swoich danych osobowych;</w:t>
      </w:r>
    </w:p>
    <w:p w:rsidR="00D142BA" w:rsidRDefault="00D142BA" w:rsidP="00D142BA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tym, że przetwarzanie danych odbywa się na podstawie przepisów prawa osobie której dane dotyczą  nie przysługuje prawo do:</w:t>
      </w:r>
    </w:p>
    <w:p w:rsidR="00D142BA" w:rsidRDefault="00D142BA" w:rsidP="00443C5F">
      <w:pPr>
        <w:numPr>
          <w:ilvl w:val="0"/>
          <w:numId w:val="38"/>
        </w:numPr>
        <w:spacing w:after="0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przeniesienie danych </w:t>
      </w:r>
    </w:p>
    <w:p w:rsidR="00D142BA" w:rsidRDefault="00D142BA" w:rsidP="00443C5F">
      <w:pPr>
        <w:numPr>
          <w:ilvl w:val="0"/>
          <w:numId w:val="38"/>
        </w:numPr>
        <w:spacing w:after="0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wniesienia sprzeciwu </w:t>
      </w:r>
    </w:p>
    <w:p w:rsidR="00D142BA" w:rsidRDefault="00D142BA" w:rsidP="00D142BA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jest wymogiem ustawowym. Konsekwencją ich nie podania byłby brak  możliwości zrealizowania zadań ustawowych przez Administratora. </w:t>
      </w:r>
      <w:r>
        <w:rPr>
          <w:rFonts w:ascii="Arial" w:hAnsi="Arial" w:cs="Arial"/>
        </w:rPr>
        <w:br/>
        <w:t xml:space="preserve">           Informuję Państwa, że zebrane dane osobowe nie będą poddawane profilowaniu lub zautomatyzowanemu podejmowaniu decyzji.</w:t>
      </w:r>
    </w:p>
    <w:p w:rsidR="00D142BA" w:rsidRDefault="00D142BA" w:rsidP="00D142BA">
      <w:pPr>
        <w:spacing w:after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Mogą Państwo wnieść skargę do:</w:t>
      </w:r>
    </w:p>
    <w:p w:rsidR="00D142BA" w:rsidRDefault="00D142BA" w:rsidP="00D142BA">
      <w:pPr>
        <w:spacing w:after="0"/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b/>
        </w:rPr>
        <w:t xml:space="preserve">Prezesa </w:t>
      </w:r>
      <w:r>
        <w:rPr>
          <w:rFonts w:ascii="Arial" w:hAnsi="Arial" w:cs="Arial"/>
          <w:b/>
        </w:rPr>
        <w:br/>
        <w:t>Urzędu Ochrony Danych Osobowych</w:t>
      </w:r>
      <w:r>
        <w:rPr>
          <w:rFonts w:ascii="Arial" w:hAnsi="Arial" w:cs="Arial"/>
          <w:color w:val="FF0000"/>
          <w:highlight w:val="yellow"/>
        </w:rPr>
        <w:br/>
      </w:r>
    </w:p>
    <w:p w:rsidR="00D142BA" w:rsidRDefault="00D142BA" w:rsidP="00D142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 Państwa ocenie przetwarzanie danych osobowych narusza przepisy prawa.</w:t>
      </w:r>
    </w:p>
    <w:p w:rsidR="00D142BA" w:rsidRDefault="00D142BA" w:rsidP="00D142B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dane będą przetwarzane przez okres określony w Jednolitym Rzeczowym Wykazie Akt.</w:t>
      </w:r>
      <w:r>
        <w:rPr>
          <w:rFonts w:ascii="Arial" w:hAnsi="Arial" w:cs="Arial"/>
        </w:rPr>
        <w:tab/>
      </w:r>
    </w:p>
    <w:p w:rsidR="006D5EE8" w:rsidRDefault="006D5EE8" w:rsidP="006D5EE8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6D5EE8" w:rsidRPr="00943F06" w:rsidRDefault="006D5EE8" w:rsidP="00DF585F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943F06">
        <w:rPr>
          <w:rFonts w:ascii="Arial" w:eastAsia="Calibri" w:hAnsi="Arial" w:cs="Arial"/>
          <w:lang w:eastAsia="ar-SA"/>
        </w:rPr>
        <w:t>)</w:t>
      </w:r>
      <w:r w:rsidR="00DF585F" w:rsidRPr="00943F06">
        <w:rPr>
          <w:rFonts w:ascii="Arial" w:eastAsia="Times New Roman" w:hAnsi="Arial" w:cs="Arial"/>
          <w:lang w:eastAsia="pl-PL"/>
        </w:rPr>
        <w:t xml:space="preserve"> </w:t>
      </w:r>
    </w:p>
    <w:p w:rsidR="00E936B6" w:rsidRPr="002E4C39" w:rsidRDefault="00E936B6" w:rsidP="002E4C39">
      <w:pPr>
        <w:tabs>
          <w:tab w:val="left" w:pos="3719"/>
        </w:tabs>
        <w:rPr>
          <w:rFonts w:ascii="Arial" w:hAnsi="Arial" w:cs="Arial"/>
        </w:rPr>
        <w:sectPr w:rsidR="00E936B6" w:rsidRPr="002E4C39" w:rsidSect="005010CC">
          <w:footerReference w:type="default" r:id="rId12"/>
          <w:pgSz w:w="11906" w:h="16838"/>
          <w:pgMar w:top="1417" w:right="851" w:bottom="1417" w:left="1985" w:header="708" w:footer="0" w:gutter="0"/>
          <w:cols w:space="708"/>
          <w:docGrid w:linePitch="360"/>
        </w:sectPr>
      </w:pPr>
    </w:p>
    <w:p w:rsidR="0096000C" w:rsidRDefault="005D1A1C" w:rsidP="005D1A1C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7301">
        <w:rPr>
          <w:rFonts w:ascii="Arial" w:eastAsia="Times New Roman" w:hAnsi="Arial" w:cs="Arial"/>
          <w:i/>
          <w:lang w:eastAsia="pl-PL"/>
        </w:rPr>
        <w:t>Załącznik nr 4</w:t>
      </w:r>
      <w:r w:rsidR="0065508E" w:rsidRPr="002C7513">
        <w:rPr>
          <w:rFonts w:ascii="Arial" w:eastAsia="Times New Roman" w:hAnsi="Arial" w:cs="Arial"/>
          <w:i/>
          <w:lang w:eastAsia="pl-PL"/>
        </w:rPr>
        <w:t xml:space="preserve"> do Umowy nr </w:t>
      </w:r>
      <w:r w:rsidR="0065508E">
        <w:rPr>
          <w:rFonts w:ascii="Arial" w:eastAsia="Calibri" w:hAnsi="Arial" w:cs="Arial"/>
          <w:bCs/>
          <w:i/>
        </w:rPr>
        <w:t>………………………….</w:t>
      </w:r>
    </w:p>
    <w:p w:rsidR="005D1A1C" w:rsidRPr="005D1A1C" w:rsidRDefault="005D1A1C" w:rsidP="005D1A1C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D1A1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</w:p>
    <w:p w:rsidR="0096000C" w:rsidRPr="004A01BE" w:rsidRDefault="0096000C" w:rsidP="0096000C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………………., dnia:…………….</w:t>
      </w:r>
    </w:p>
    <w:p w:rsidR="0096000C" w:rsidRDefault="0096000C" w:rsidP="0096000C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 xml:space="preserve">WYKAZ OSÓB </w:t>
      </w:r>
    </w:p>
    <w:p w:rsidR="0096000C" w:rsidRPr="004A01BE" w:rsidRDefault="0096000C" w:rsidP="0096000C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</w:p>
    <w:p w:rsidR="0096000C" w:rsidRPr="004A01BE" w:rsidRDefault="0096000C" w:rsidP="0096000C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:..............................................................................................................................................................................</w:t>
      </w:r>
    </w:p>
    <w:p w:rsidR="0096000C" w:rsidRPr="004A01BE" w:rsidRDefault="0096000C" w:rsidP="0096000C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96000C" w:rsidRPr="004A01BE" w:rsidRDefault="0096000C" w:rsidP="0096000C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96000C" w:rsidRPr="004A01BE" w:rsidRDefault="0096000C" w:rsidP="0096000C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:rsidR="0096000C" w:rsidRPr="004A01BE" w:rsidRDefault="0096000C" w:rsidP="0096000C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96000C" w:rsidRPr="004A01BE" w:rsidRDefault="0096000C" w:rsidP="0096000C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96000C" w:rsidRPr="004A01BE" w:rsidRDefault="0096000C" w:rsidP="0096000C">
      <w:pPr>
        <w:jc w:val="both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>(niezbędny do wejścia na teren kompleksu wojskowego w ...................................................)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544"/>
        <w:gridCol w:w="2552"/>
        <w:gridCol w:w="3969"/>
      </w:tblGrid>
      <w:tr w:rsidR="00FB44D4" w:rsidRPr="004A01BE" w:rsidTr="00FB44D4">
        <w:tc>
          <w:tcPr>
            <w:tcW w:w="534" w:type="dxa"/>
            <w:vAlign w:val="center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3543" w:type="dxa"/>
            <w:vAlign w:val="center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3544" w:type="dxa"/>
            <w:vAlign w:val="center"/>
          </w:tcPr>
          <w:p w:rsidR="00FB44D4" w:rsidRPr="004A01BE" w:rsidRDefault="00FB44D4" w:rsidP="0096000C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oraz data ważności </w:t>
            </w: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dokumentu tożsamości</w:t>
            </w:r>
          </w:p>
          <w:p w:rsidR="00FB44D4" w:rsidRPr="004A01BE" w:rsidRDefault="00FB44D4" w:rsidP="0096000C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pl-PL"/>
              </w:rPr>
              <w:t>(ze zdjęciem)</w:t>
            </w:r>
          </w:p>
        </w:tc>
        <w:tc>
          <w:tcPr>
            <w:tcW w:w="2552" w:type="dxa"/>
            <w:vAlign w:val="center"/>
          </w:tcPr>
          <w:p w:rsidR="00FB44D4" w:rsidRPr="004A01BE" w:rsidRDefault="00FB44D4" w:rsidP="0096000C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3969" w:type="dxa"/>
            <w:vAlign w:val="center"/>
          </w:tcPr>
          <w:p w:rsidR="00FB44D4" w:rsidRPr="004A01BE" w:rsidRDefault="00FB44D4" w:rsidP="0096000C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FB44D4" w:rsidRPr="004A01BE" w:rsidTr="00FB44D4">
        <w:tc>
          <w:tcPr>
            <w:tcW w:w="534" w:type="dxa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8</w:t>
            </w:r>
          </w:p>
        </w:tc>
      </w:tr>
      <w:tr w:rsidR="00FB44D4" w:rsidRPr="004A01BE" w:rsidTr="00FB44D4">
        <w:tc>
          <w:tcPr>
            <w:tcW w:w="534" w:type="dxa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3543" w:type="dxa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44" w:type="dxa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FB44D4" w:rsidRPr="004A01BE" w:rsidTr="00FB44D4">
        <w:tc>
          <w:tcPr>
            <w:tcW w:w="534" w:type="dxa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3543" w:type="dxa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44" w:type="dxa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FB44D4" w:rsidRPr="004A01BE" w:rsidTr="00FB44D4">
        <w:tc>
          <w:tcPr>
            <w:tcW w:w="534" w:type="dxa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3543" w:type="dxa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44" w:type="dxa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FB44D4" w:rsidRPr="004A01BE" w:rsidTr="00FB44D4">
        <w:tc>
          <w:tcPr>
            <w:tcW w:w="534" w:type="dxa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3543" w:type="dxa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44" w:type="dxa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FB44D4" w:rsidRPr="004A01BE" w:rsidTr="00FB44D4">
        <w:tc>
          <w:tcPr>
            <w:tcW w:w="534" w:type="dxa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3543" w:type="dxa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544" w:type="dxa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FB44D4" w:rsidRPr="004A01BE" w:rsidRDefault="00FB44D4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FB44D4" w:rsidRDefault="00FB44D4" w:rsidP="0096000C">
      <w:pPr>
        <w:jc w:val="right"/>
        <w:rPr>
          <w:rFonts w:ascii="Arial" w:eastAsia="Calibri" w:hAnsi="Arial" w:cs="Arial"/>
          <w:color w:val="000000" w:themeColor="text1"/>
        </w:rPr>
      </w:pPr>
    </w:p>
    <w:p w:rsidR="0096000C" w:rsidRDefault="0096000C" w:rsidP="0096000C">
      <w:pPr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………………., dnia ……………………………..</w:t>
      </w:r>
    </w:p>
    <w:p w:rsidR="00FB44D4" w:rsidRPr="004A01BE" w:rsidRDefault="00FB44D4" w:rsidP="0096000C">
      <w:pPr>
        <w:jc w:val="right"/>
        <w:rPr>
          <w:rFonts w:ascii="Arial" w:eastAsia="Calibri" w:hAnsi="Arial" w:cs="Arial"/>
          <w:color w:val="000000" w:themeColor="text1"/>
        </w:rPr>
      </w:pPr>
    </w:p>
    <w:p w:rsidR="0065508E" w:rsidRDefault="0096000C" w:rsidP="0065508E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A01BE">
        <w:rPr>
          <w:rFonts w:ascii="Arial" w:eastAsia="Calibri" w:hAnsi="Arial" w:cs="Arial"/>
          <w:color w:val="000000" w:themeColor="text1"/>
        </w:rPr>
        <w:lastRenderedPageBreak/>
        <w:t>……………………………………………………………..</w:t>
      </w:r>
      <w:r w:rsidR="0065508E" w:rsidRPr="0065508E">
        <w:rPr>
          <w:rFonts w:ascii="Arial" w:hAnsi="Arial" w:cs="Arial"/>
        </w:rPr>
        <w:t xml:space="preserve"> </w:t>
      </w:r>
      <w:r w:rsidR="0065508E">
        <w:rPr>
          <w:rFonts w:ascii="Arial" w:hAnsi="Arial" w:cs="Arial"/>
        </w:rPr>
        <w:t xml:space="preserve">                                                                </w:t>
      </w:r>
      <w:r w:rsidR="0065508E">
        <w:rPr>
          <w:rFonts w:ascii="Arial" w:eastAsia="Times New Roman" w:hAnsi="Arial" w:cs="Arial"/>
          <w:i/>
          <w:lang w:eastAsia="pl-PL"/>
        </w:rPr>
        <w:t xml:space="preserve">Załącznik nr </w:t>
      </w:r>
      <w:r w:rsidR="00397301">
        <w:rPr>
          <w:rFonts w:ascii="Arial" w:eastAsia="Times New Roman" w:hAnsi="Arial" w:cs="Arial"/>
          <w:i/>
          <w:lang w:eastAsia="pl-PL"/>
        </w:rPr>
        <w:t>5</w:t>
      </w:r>
      <w:r w:rsidR="0065508E" w:rsidRPr="002C7513">
        <w:rPr>
          <w:rFonts w:ascii="Arial" w:eastAsia="Times New Roman" w:hAnsi="Arial" w:cs="Arial"/>
          <w:i/>
          <w:lang w:eastAsia="pl-PL"/>
        </w:rPr>
        <w:t xml:space="preserve"> do Umowy nr </w:t>
      </w:r>
      <w:r w:rsidR="0065508E">
        <w:rPr>
          <w:rFonts w:ascii="Arial" w:eastAsia="Calibri" w:hAnsi="Arial" w:cs="Arial"/>
          <w:bCs/>
          <w:i/>
        </w:rPr>
        <w:t>…………………….</w:t>
      </w:r>
    </w:p>
    <w:p w:rsidR="0096000C" w:rsidRPr="004A01BE" w:rsidRDefault="0096000C" w:rsidP="0096000C">
      <w:pPr>
        <w:spacing w:after="0"/>
        <w:rPr>
          <w:rFonts w:ascii="Arial" w:eastAsia="Calibri" w:hAnsi="Arial" w:cs="Arial"/>
          <w:color w:val="000000" w:themeColor="text1"/>
        </w:rPr>
      </w:pPr>
    </w:p>
    <w:p w:rsidR="0096000C" w:rsidRPr="004A01BE" w:rsidRDefault="0096000C" w:rsidP="0096000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                              </w:t>
      </w: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>)</w:t>
      </w:r>
    </w:p>
    <w:p w:rsidR="0096000C" w:rsidRPr="004A01BE" w:rsidRDefault="0096000C" w:rsidP="0096000C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96000C" w:rsidRPr="004A01BE" w:rsidRDefault="0096000C" w:rsidP="0096000C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……………., dnia:…………….</w:t>
      </w:r>
    </w:p>
    <w:p w:rsidR="0096000C" w:rsidRPr="004A01BE" w:rsidRDefault="0096000C" w:rsidP="0096000C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96000C" w:rsidRPr="004A01BE" w:rsidRDefault="0096000C" w:rsidP="0096000C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>WYKAZ POJAZDÓW i SPRZĘTU</w:t>
      </w:r>
    </w:p>
    <w:p w:rsidR="0096000C" w:rsidRPr="004A01BE" w:rsidRDefault="0096000C" w:rsidP="0096000C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96000C" w:rsidRPr="004A01BE" w:rsidRDefault="0096000C" w:rsidP="0096000C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</w:t>
      </w:r>
    </w:p>
    <w:p w:rsidR="00FB44D4" w:rsidRDefault="00FB44D4" w:rsidP="0096000C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96000C" w:rsidRPr="004A01BE" w:rsidRDefault="0096000C" w:rsidP="0096000C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96000C" w:rsidRPr="004A01BE" w:rsidRDefault="0096000C" w:rsidP="0096000C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96000C" w:rsidRPr="004A01BE" w:rsidRDefault="0096000C" w:rsidP="0096000C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96000C" w:rsidRPr="004A01BE" w:rsidRDefault="0096000C" w:rsidP="0096000C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96000C" w:rsidRPr="004A01BE" w:rsidRDefault="0096000C" w:rsidP="0096000C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96000C" w:rsidRPr="004A01BE" w:rsidRDefault="0096000C" w:rsidP="0096000C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Wykaz pojazdów i sprzętu, przewidzianych podczas wykonywania zamówienia.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2977"/>
        <w:gridCol w:w="2977"/>
      </w:tblGrid>
      <w:tr w:rsidR="0096000C" w:rsidRPr="004A01BE" w:rsidTr="0096000C">
        <w:tc>
          <w:tcPr>
            <w:tcW w:w="534" w:type="dxa"/>
            <w:vAlign w:val="center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Marka</w:t>
            </w:r>
          </w:p>
        </w:tc>
        <w:tc>
          <w:tcPr>
            <w:tcW w:w="3118" w:type="dxa"/>
            <w:vAlign w:val="center"/>
          </w:tcPr>
          <w:p w:rsidR="0096000C" w:rsidRPr="004A01BE" w:rsidRDefault="0096000C" w:rsidP="0096000C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Model</w:t>
            </w:r>
          </w:p>
        </w:tc>
        <w:tc>
          <w:tcPr>
            <w:tcW w:w="2977" w:type="dxa"/>
            <w:vAlign w:val="center"/>
          </w:tcPr>
          <w:p w:rsidR="0096000C" w:rsidRPr="004A01BE" w:rsidRDefault="0096000C" w:rsidP="0096000C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vAlign w:val="center"/>
          </w:tcPr>
          <w:p w:rsidR="0096000C" w:rsidRPr="004A01BE" w:rsidRDefault="0096000C" w:rsidP="0096000C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Nr rejestracyjny</w:t>
            </w:r>
          </w:p>
        </w:tc>
      </w:tr>
      <w:tr w:rsidR="0096000C" w:rsidRPr="004A01BE" w:rsidTr="0096000C">
        <w:tc>
          <w:tcPr>
            <w:tcW w:w="534" w:type="dxa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96000C" w:rsidRPr="004A01BE" w:rsidTr="0096000C">
        <w:tc>
          <w:tcPr>
            <w:tcW w:w="534" w:type="dxa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96000C" w:rsidRPr="004A01BE" w:rsidTr="0096000C">
        <w:tc>
          <w:tcPr>
            <w:tcW w:w="534" w:type="dxa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96000C" w:rsidRPr="004A01BE" w:rsidTr="0096000C">
        <w:tc>
          <w:tcPr>
            <w:tcW w:w="534" w:type="dxa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96000C" w:rsidRPr="004A01BE" w:rsidTr="0096000C">
        <w:tc>
          <w:tcPr>
            <w:tcW w:w="534" w:type="dxa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5.</w:t>
            </w:r>
          </w:p>
        </w:tc>
        <w:tc>
          <w:tcPr>
            <w:tcW w:w="4394" w:type="dxa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96000C" w:rsidRPr="004A01BE" w:rsidTr="0096000C">
        <w:tc>
          <w:tcPr>
            <w:tcW w:w="534" w:type="dxa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6.</w:t>
            </w:r>
          </w:p>
        </w:tc>
        <w:tc>
          <w:tcPr>
            <w:tcW w:w="4394" w:type="dxa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96000C" w:rsidRPr="004A01BE" w:rsidRDefault="0096000C" w:rsidP="009600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96000C" w:rsidRPr="004A01BE" w:rsidRDefault="0096000C" w:rsidP="0096000C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96000C" w:rsidRPr="004A01BE" w:rsidRDefault="0096000C" w:rsidP="0096000C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96000C" w:rsidRPr="004A01BE" w:rsidRDefault="0096000C" w:rsidP="0096000C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96000C" w:rsidRPr="004A01BE" w:rsidRDefault="0096000C" w:rsidP="0096000C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  <w:r w:rsidRPr="004A01BE">
        <w:rPr>
          <w:rFonts w:ascii="Calibri" w:eastAsia="Calibri" w:hAnsi="Calibri" w:cs="Times New Roman"/>
          <w:color w:val="000000" w:themeColor="text1"/>
        </w:rPr>
        <w:t>………………………………………………………………………………………………..</w:t>
      </w:r>
    </w:p>
    <w:p w:rsidR="0096000C" w:rsidRPr="004A01BE" w:rsidRDefault="0096000C" w:rsidP="0096000C">
      <w:pPr>
        <w:spacing w:after="0" w:line="240" w:lineRule="auto"/>
        <w:ind w:left="8505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Wykonawcy)</w:t>
      </w:r>
    </w:p>
    <w:p w:rsidR="0096000C" w:rsidRPr="004A01BE" w:rsidRDefault="0096000C" w:rsidP="0096000C">
      <w:pPr>
        <w:ind w:left="6372" w:firstLine="708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:rsidR="0096000C" w:rsidRDefault="0096000C" w:rsidP="0096000C">
      <w:pPr>
        <w:rPr>
          <w:color w:val="000000" w:themeColor="text1"/>
        </w:rPr>
      </w:pPr>
    </w:p>
    <w:p w:rsidR="0096000C" w:rsidRDefault="0096000C" w:rsidP="00BF3CC5">
      <w:pPr>
        <w:spacing w:after="0"/>
        <w:ind w:left="7080"/>
        <w:jc w:val="both"/>
        <w:rPr>
          <w:rFonts w:ascii="Arial" w:hAnsi="Arial" w:cs="Arial"/>
          <w:b/>
          <w:i/>
          <w:sz w:val="20"/>
          <w:szCs w:val="20"/>
        </w:rPr>
        <w:sectPr w:rsidR="0096000C" w:rsidSect="0096000C">
          <w:pgSz w:w="16838" w:h="11906" w:orient="landscape"/>
          <w:pgMar w:top="1418" w:right="851" w:bottom="1418" w:left="1985" w:header="709" w:footer="709" w:gutter="0"/>
          <w:cols w:space="708"/>
          <w:docGrid w:linePitch="360"/>
        </w:sectPr>
      </w:pPr>
    </w:p>
    <w:p w:rsidR="00F81166" w:rsidRPr="00E7731A" w:rsidRDefault="00BF3CC5" w:rsidP="0065508E">
      <w:pPr>
        <w:spacing w:after="0"/>
        <w:ind w:left="4820" w:hanging="42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 xml:space="preserve">  </w:t>
      </w:r>
      <w:r w:rsidR="0065508E">
        <w:rPr>
          <w:rFonts w:ascii="Arial" w:eastAsia="Times New Roman" w:hAnsi="Arial" w:cs="Arial"/>
          <w:i/>
          <w:lang w:eastAsia="pl-PL"/>
        </w:rPr>
        <w:t xml:space="preserve">Załącznik nr </w:t>
      </w:r>
      <w:r w:rsidR="00397301">
        <w:rPr>
          <w:rFonts w:ascii="Arial" w:eastAsia="Times New Roman" w:hAnsi="Arial" w:cs="Arial"/>
          <w:i/>
          <w:lang w:eastAsia="pl-PL"/>
        </w:rPr>
        <w:t>6</w:t>
      </w:r>
      <w:r w:rsidR="0065508E" w:rsidRPr="002C7513">
        <w:rPr>
          <w:rFonts w:ascii="Arial" w:eastAsia="Times New Roman" w:hAnsi="Arial" w:cs="Arial"/>
          <w:i/>
          <w:lang w:eastAsia="pl-PL"/>
        </w:rPr>
        <w:t xml:space="preserve"> do Umowy nr </w:t>
      </w:r>
      <w:r w:rsidR="0065508E">
        <w:rPr>
          <w:rFonts w:ascii="Arial" w:eastAsia="Calibri" w:hAnsi="Arial" w:cs="Arial"/>
          <w:bCs/>
          <w:i/>
        </w:rPr>
        <w:t>……………………</w:t>
      </w:r>
    </w:p>
    <w:p w:rsidR="00F81166" w:rsidRDefault="00F81166" w:rsidP="00F81166">
      <w:pPr>
        <w:spacing w:after="0"/>
        <w:ind w:left="5664" w:firstLine="708"/>
        <w:jc w:val="both"/>
        <w:rPr>
          <w:rFonts w:ascii="Arial" w:hAnsi="Arial" w:cs="Arial"/>
        </w:rPr>
      </w:pPr>
    </w:p>
    <w:p w:rsidR="00F81166" w:rsidRDefault="00F81166" w:rsidP="00F8116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ZOBOWIĄZANIE</w:t>
      </w:r>
    </w:p>
    <w:p w:rsidR="00F81166" w:rsidRDefault="00576470" w:rsidP="00F8116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INNEGO </w:t>
      </w:r>
      <w:r w:rsidR="00F81166">
        <w:rPr>
          <w:rFonts w:ascii="Arial" w:hAnsi="Arial" w:cs="Arial"/>
          <w:b/>
        </w:rPr>
        <w:t>PODMIOTU UDOSTĘPNIAJĄCEGO ZASOBY</w:t>
      </w:r>
    </w:p>
    <w:p w:rsidR="00F81166" w:rsidRDefault="00F81166" w:rsidP="00F811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81166" w:rsidRDefault="00F81166" w:rsidP="00F811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81166" w:rsidRPr="001F6A98" w:rsidRDefault="00F81166" w:rsidP="00F81166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1F6A98">
        <w:rPr>
          <w:rFonts w:ascii="Arial" w:hAnsi="Arial" w:cs="Arial"/>
          <w:i/>
          <w:sz w:val="18"/>
          <w:szCs w:val="18"/>
        </w:rPr>
        <w:t>(Nazwa i adres podmiotu udostępniającego zasoby)</w:t>
      </w:r>
    </w:p>
    <w:p w:rsidR="00F81166" w:rsidRDefault="00F81166" w:rsidP="00F81166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F81166" w:rsidRDefault="00F81166" w:rsidP="00F81166">
      <w:pPr>
        <w:keepNext/>
        <w:spacing w:after="0" w:line="240" w:lineRule="auto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Oświadczam/my</w:t>
      </w:r>
      <w:r>
        <w:rPr>
          <w:rFonts w:ascii="Arial" w:hAnsi="Arial" w:cs="Arial"/>
        </w:rPr>
        <w:t>, że w postępowaniu o udzielenie zamó</w:t>
      </w:r>
      <w:r w:rsidR="00774039">
        <w:rPr>
          <w:rFonts w:ascii="Arial" w:hAnsi="Arial" w:cs="Arial"/>
        </w:rPr>
        <w:t>wienia publicznego na</w:t>
      </w:r>
      <w:r>
        <w:rPr>
          <w:rFonts w:ascii="Arial" w:hAnsi="Arial" w:cs="Arial"/>
        </w:rPr>
        <w:t xml:space="preserve"> </w:t>
      </w:r>
      <w:r w:rsidR="007305CE" w:rsidRPr="007305CE">
        <w:rPr>
          <w:rFonts w:ascii="Arial" w:hAnsi="Arial" w:cs="Arial"/>
          <w:b/>
          <w:bCs/>
        </w:rPr>
        <w:t xml:space="preserve">usługi nieregularnego przewozu osób własnym środkiem transportu wraz z kierowcą - </w:t>
      </w:r>
      <w:r w:rsidR="00774039">
        <w:rPr>
          <w:rFonts w:ascii="Arial" w:hAnsi="Arial" w:cs="Arial"/>
          <w:b/>
          <w:bCs/>
        </w:rPr>
        <w:br/>
      </w:r>
      <w:r w:rsidR="007305CE" w:rsidRPr="007305CE">
        <w:rPr>
          <w:rFonts w:ascii="Arial" w:hAnsi="Arial" w:cs="Arial"/>
          <w:b/>
          <w:bCs/>
          <w:u w:val="single"/>
        </w:rPr>
        <w:t>W ZAKRESIE  ZADANIA  NR</w:t>
      </w:r>
      <w:r w:rsidR="007305CE">
        <w:rPr>
          <w:rFonts w:ascii="Arial" w:hAnsi="Arial" w:cs="Arial"/>
          <w:b/>
          <w:bCs/>
        </w:rPr>
        <w:t xml:space="preserve"> …… - </w:t>
      </w:r>
      <w:r>
        <w:rPr>
          <w:rFonts w:ascii="Arial" w:hAnsi="Arial" w:cs="Arial"/>
        </w:rPr>
        <w:t xml:space="preserve">na podstawie </w:t>
      </w:r>
      <w:r>
        <w:rPr>
          <w:rFonts w:ascii="Arial" w:hAnsi="Arial" w:cs="Arial"/>
          <w:b/>
        </w:rPr>
        <w:t xml:space="preserve">art. 22a  </w:t>
      </w:r>
      <w:r>
        <w:rPr>
          <w:rFonts w:ascii="Arial" w:hAnsi="Arial" w:cs="Arial"/>
        </w:rPr>
        <w:t xml:space="preserve">ustawy z dnia 29 stycznia 2004 r. – </w:t>
      </w:r>
      <w:r>
        <w:rPr>
          <w:rFonts w:ascii="Arial" w:hAnsi="Arial" w:cs="Arial"/>
          <w:b/>
        </w:rPr>
        <w:t>Prawo zamówień publicznych</w:t>
      </w:r>
      <w:r>
        <w:rPr>
          <w:rFonts w:ascii="Arial" w:hAnsi="Arial" w:cs="Arial"/>
        </w:rPr>
        <w:t xml:space="preserve"> (Dz. U. z 2015 r., poz. 2164 – tekst jednolity </w:t>
      </w:r>
      <w:r w:rsidR="00774039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późniejszymi zmianami) </w:t>
      </w:r>
      <w:r w:rsidRPr="00AD629C">
        <w:rPr>
          <w:rFonts w:ascii="Arial" w:hAnsi="Arial" w:cs="Arial"/>
          <w:b/>
          <w:u w:val="single"/>
        </w:rPr>
        <w:t>udostęp</w:t>
      </w:r>
      <w:r>
        <w:rPr>
          <w:rFonts w:ascii="Arial" w:hAnsi="Arial" w:cs="Arial"/>
          <w:b/>
          <w:u w:val="single"/>
        </w:rPr>
        <w:t>niamy niezbędne zasoby dotyczące</w:t>
      </w:r>
      <w:r w:rsidRPr="00AD629C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</w:rPr>
        <w:t xml:space="preserve"> </w:t>
      </w:r>
    </w:p>
    <w:p w:rsidR="00F81166" w:rsidRDefault="00F81166" w:rsidP="00F81166">
      <w:pPr>
        <w:keepNext/>
        <w:spacing w:after="0" w:line="240" w:lineRule="auto"/>
        <w:jc w:val="both"/>
        <w:outlineLvl w:val="1"/>
        <w:rPr>
          <w:rFonts w:ascii="Arial" w:hAnsi="Arial" w:cs="Arial"/>
          <w:b/>
        </w:rPr>
      </w:pPr>
    </w:p>
    <w:p w:rsidR="00F81166" w:rsidRPr="00E5359A" w:rsidRDefault="00F81166" w:rsidP="00443C5F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Sytuacji ekonomicznej lub finansowej</w:t>
      </w:r>
    </w:p>
    <w:p w:rsidR="00F81166" w:rsidRPr="001A109D" w:rsidRDefault="00F81166" w:rsidP="00443C5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Zdolności technicznej lub zawodowej</w:t>
      </w:r>
    </w:p>
    <w:p w:rsidR="00F81166" w:rsidRPr="001F6A98" w:rsidRDefault="00F81166" w:rsidP="00F81166">
      <w:pPr>
        <w:spacing w:after="0" w:line="240" w:lineRule="auto"/>
        <w:ind w:left="1440" w:firstLine="684"/>
        <w:jc w:val="both"/>
        <w:rPr>
          <w:rFonts w:ascii="Arial" w:hAnsi="Arial" w:cs="Arial"/>
          <w:i/>
          <w:sz w:val="18"/>
          <w:szCs w:val="18"/>
        </w:rPr>
      </w:pPr>
      <w:r w:rsidRPr="001F6A98">
        <w:rPr>
          <w:rFonts w:ascii="Arial" w:hAnsi="Arial" w:cs="Arial"/>
          <w:i/>
          <w:sz w:val="18"/>
          <w:szCs w:val="18"/>
        </w:rPr>
        <w:t>(właściwe zaznaczyć)</w:t>
      </w:r>
    </w:p>
    <w:p w:rsidR="00F81166" w:rsidRDefault="00F81166" w:rsidP="00F8116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81166" w:rsidRDefault="00F81166" w:rsidP="00F81166">
      <w:pPr>
        <w:spacing w:after="0" w:line="240" w:lineRule="auto"/>
        <w:jc w:val="both"/>
        <w:rPr>
          <w:rFonts w:ascii="Arial" w:hAnsi="Arial" w:cs="Arial"/>
        </w:rPr>
      </w:pPr>
      <w:r w:rsidRPr="00AD629C">
        <w:rPr>
          <w:rFonts w:ascii="Arial" w:hAnsi="Arial" w:cs="Arial"/>
          <w:b/>
          <w:u w:val="single"/>
        </w:rPr>
        <w:t>dla: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</w:t>
      </w:r>
    </w:p>
    <w:p w:rsidR="00F81166" w:rsidRDefault="00F81166" w:rsidP="00F81166">
      <w:pPr>
        <w:spacing w:after="0" w:line="240" w:lineRule="auto"/>
        <w:ind w:left="141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 ubiegającego się o udzielenie zamówienia)</w:t>
      </w:r>
    </w:p>
    <w:p w:rsidR="00F81166" w:rsidRDefault="00F81166" w:rsidP="00F81166">
      <w:pPr>
        <w:spacing w:after="0" w:line="240" w:lineRule="auto"/>
        <w:jc w:val="both"/>
        <w:rPr>
          <w:rFonts w:ascii="Arial" w:hAnsi="Arial" w:cs="Arial"/>
        </w:rPr>
      </w:pPr>
    </w:p>
    <w:p w:rsidR="00F81166" w:rsidRDefault="00F81166" w:rsidP="00F81166">
      <w:pPr>
        <w:spacing w:after="0" w:line="240" w:lineRule="auto"/>
        <w:jc w:val="both"/>
        <w:rPr>
          <w:rFonts w:ascii="Arial" w:hAnsi="Arial" w:cs="Arial"/>
          <w:b/>
        </w:rPr>
      </w:pPr>
      <w:r w:rsidRPr="00AD629C">
        <w:rPr>
          <w:rFonts w:ascii="Arial" w:hAnsi="Arial" w:cs="Arial"/>
          <w:b/>
          <w:u w:val="single"/>
        </w:rPr>
        <w:t xml:space="preserve">Udostępniony </w:t>
      </w:r>
      <w:r>
        <w:rPr>
          <w:rFonts w:ascii="Arial" w:hAnsi="Arial" w:cs="Arial"/>
          <w:b/>
          <w:u w:val="single"/>
        </w:rPr>
        <w:t xml:space="preserve">Wykonawcy </w:t>
      </w:r>
      <w:r w:rsidRPr="00AD629C">
        <w:rPr>
          <w:rFonts w:ascii="Arial" w:hAnsi="Arial" w:cs="Arial"/>
          <w:b/>
          <w:u w:val="single"/>
        </w:rPr>
        <w:t>potencjał obejmuje następujący zakres</w:t>
      </w:r>
      <w:r w:rsidRPr="00AD629C">
        <w:rPr>
          <w:rFonts w:ascii="Arial" w:hAnsi="Arial" w:cs="Arial"/>
          <w:b/>
        </w:rPr>
        <w:t>:</w:t>
      </w:r>
    </w:p>
    <w:p w:rsidR="00F81166" w:rsidRDefault="00F81166" w:rsidP="00F81166">
      <w:pPr>
        <w:spacing w:after="0" w:line="240" w:lineRule="auto"/>
        <w:jc w:val="both"/>
        <w:rPr>
          <w:rFonts w:ascii="Arial" w:hAnsi="Arial" w:cs="Arial"/>
        </w:rPr>
      </w:pPr>
    </w:p>
    <w:p w:rsidR="00F81166" w:rsidRDefault="00F81166" w:rsidP="00443C5F">
      <w:pPr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:rsidR="00F81166" w:rsidRDefault="00F81166" w:rsidP="00443C5F">
      <w:pPr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:rsidR="00F81166" w:rsidRPr="00AD629C" w:rsidRDefault="00F81166" w:rsidP="00F81166">
      <w:pPr>
        <w:spacing w:after="0"/>
        <w:ind w:left="720"/>
        <w:contextualSpacing/>
        <w:jc w:val="both"/>
        <w:rPr>
          <w:rFonts w:ascii="Arial" w:hAnsi="Arial" w:cs="Arial"/>
          <w:b/>
        </w:rPr>
      </w:pPr>
    </w:p>
    <w:p w:rsidR="00F81166" w:rsidRDefault="00F81166" w:rsidP="00F81166">
      <w:pPr>
        <w:spacing w:after="0" w:line="240" w:lineRule="auto"/>
        <w:jc w:val="both"/>
        <w:rPr>
          <w:rFonts w:ascii="Arial" w:hAnsi="Arial" w:cs="Arial"/>
        </w:rPr>
      </w:pPr>
      <w:r w:rsidRPr="00AD629C">
        <w:rPr>
          <w:rFonts w:ascii="Arial" w:hAnsi="Arial" w:cs="Arial"/>
          <w:b/>
        </w:rPr>
        <w:t xml:space="preserve">który </w:t>
      </w:r>
      <w:r w:rsidRPr="00AD629C">
        <w:rPr>
          <w:rFonts w:ascii="Arial" w:hAnsi="Arial" w:cs="Arial"/>
          <w:b/>
          <w:u w:val="single"/>
        </w:rPr>
        <w:t>zostaje oddany w/w Wykonawcy na okres</w:t>
      </w:r>
      <w:r w:rsidRPr="00AD629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……………………………………………</w:t>
      </w:r>
    </w:p>
    <w:p w:rsidR="00F81166" w:rsidRDefault="00F81166" w:rsidP="00F81166">
      <w:pPr>
        <w:spacing w:after="0" w:line="240" w:lineRule="auto"/>
        <w:jc w:val="both"/>
        <w:rPr>
          <w:rFonts w:ascii="Arial" w:hAnsi="Arial" w:cs="Arial"/>
        </w:rPr>
      </w:pPr>
    </w:p>
    <w:p w:rsidR="00F81166" w:rsidRPr="00AD629C" w:rsidRDefault="00F81166" w:rsidP="00F81166">
      <w:pPr>
        <w:spacing w:after="0" w:line="240" w:lineRule="auto"/>
        <w:jc w:val="both"/>
        <w:rPr>
          <w:rFonts w:ascii="Arial" w:hAnsi="Arial" w:cs="Arial"/>
          <w:b/>
        </w:rPr>
      </w:pPr>
      <w:r w:rsidRPr="00F84F98">
        <w:rPr>
          <w:rFonts w:ascii="Arial" w:hAnsi="Arial" w:cs="Arial"/>
          <w:b/>
          <w:u w:val="single"/>
        </w:rPr>
        <w:t>Potencjał</w:t>
      </w:r>
      <w:r>
        <w:rPr>
          <w:rFonts w:ascii="Arial" w:hAnsi="Arial" w:cs="Arial"/>
        </w:rPr>
        <w:t xml:space="preserve"> z zakresu: ……………………………………………………………………….. </w:t>
      </w:r>
      <w:r w:rsidRPr="00AD629C">
        <w:rPr>
          <w:rFonts w:ascii="Arial" w:hAnsi="Arial" w:cs="Arial"/>
          <w:b/>
          <w:u w:val="single"/>
        </w:rPr>
        <w:t xml:space="preserve">udostępniam </w:t>
      </w:r>
      <w:r>
        <w:rPr>
          <w:rFonts w:ascii="Arial" w:hAnsi="Arial" w:cs="Arial"/>
          <w:b/>
          <w:u w:val="single"/>
        </w:rPr>
        <w:t xml:space="preserve">Wykonawcy </w:t>
      </w:r>
      <w:r w:rsidRPr="00AD629C">
        <w:rPr>
          <w:rFonts w:ascii="Arial" w:hAnsi="Arial" w:cs="Arial"/>
          <w:b/>
          <w:u w:val="single"/>
        </w:rPr>
        <w:t>w następujący sposób:</w:t>
      </w:r>
    </w:p>
    <w:p w:rsidR="00F81166" w:rsidRDefault="00F81166" w:rsidP="00F811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F81166" w:rsidRDefault="00F81166" w:rsidP="00F811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F81166" w:rsidRDefault="00F81166" w:rsidP="00F81166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(należy podać sposób wykorzystania zasobów innego podmiotu przez Wykonawcę w celu oceny możliwości należytego wykonania zamówienia, tj.: należy podać, </w:t>
      </w:r>
      <w:r w:rsidRPr="001A109D">
        <w:rPr>
          <w:rFonts w:ascii="Arial" w:hAnsi="Arial" w:cs="Arial"/>
          <w:b/>
          <w:i/>
          <w:sz w:val="18"/>
          <w:szCs w:val="18"/>
        </w:rPr>
        <w:t>w jaki sposób podmiot udostępniający zasoby będzie się angażował w realizację zamówienia)</w:t>
      </w:r>
    </w:p>
    <w:p w:rsidR="00F81166" w:rsidRDefault="00F81166" w:rsidP="00F81166">
      <w:pPr>
        <w:spacing w:after="0"/>
        <w:jc w:val="both"/>
        <w:rPr>
          <w:rFonts w:ascii="Arial" w:hAnsi="Arial" w:cs="Arial"/>
          <w:b/>
          <w:i/>
          <w:u w:val="single"/>
        </w:rPr>
      </w:pPr>
    </w:p>
    <w:p w:rsidR="00F81166" w:rsidRPr="00B85969" w:rsidRDefault="00F81166" w:rsidP="00F81166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B85969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B85969">
        <w:rPr>
          <w:rFonts w:ascii="Arial" w:hAnsi="Arial" w:cs="Arial"/>
          <w:b/>
          <w:i/>
          <w:sz w:val="20"/>
          <w:szCs w:val="20"/>
        </w:rPr>
        <w:t xml:space="preserve"> na mocy art. 22a ust. 4 ustawy </w:t>
      </w:r>
      <w:proofErr w:type="spellStart"/>
      <w:r w:rsidRPr="00B85969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B85969">
        <w:rPr>
          <w:rFonts w:ascii="Arial" w:hAnsi="Arial" w:cs="Arial"/>
          <w:b/>
          <w:i/>
          <w:sz w:val="20"/>
          <w:szCs w:val="20"/>
        </w:rPr>
        <w:t xml:space="preserve"> w odniesieniu do warunków dotyczących wykształcenia, kwalifikacji zawodowych lub doświadczenia, Wykonawca może polegać na zdolnościach innych podmiotów, </w:t>
      </w:r>
      <w:r w:rsidRPr="00B85969">
        <w:rPr>
          <w:rFonts w:ascii="Arial" w:hAnsi="Arial" w:cs="Arial"/>
          <w:b/>
          <w:i/>
          <w:sz w:val="20"/>
          <w:szCs w:val="20"/>
          <w:u w:val="single"/>
        </w:rPr>
        <w:t xml:space="preserve">jeśli podmioty te zrealizują </w:t>
      </w:r>
      <w:r w:rsidR="00885879">
        <w:rPr>
          <w:rFonts w:ascii="Arial" w:hAnsi="Arial" w:cs="Arial"/>
          <w:b/>
          <w:i/>
          <w:sz w:val="20"/>
          <w:szCs w:val="20"/>
          <w:u w:val="single"/>
        </w:rPr>
        <w:t>usługi</w:t>
      </w:r>
      <w:r w:rsidRPr="00B85969">
        <w:rPr>
          <w:rFonts w:ascii="Arial" w:hAnsi="Arial" w:cs="Arial"/>
          <w:b/>
          <w:i/>
          <w:sz w:val="20"/>
          <w:szCs w:val="20"/>
        </w:rPr>
        <w:t>, do realizacji których te zdolności są wymagane.</w:t>
      </w:r>
    </w:p>
    <w:p w:rsidR="00F81166" w:rsidRDefault="00F81166" w:rsidP="00F81166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F81166" w:rsidRDefault="00F81166" w:rsidP="00F811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Charakter stosunku łączącego z Wykonawcą: </w:t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F81166" w:rsidRPr="00F84F98" w:rsidRDefault="00F81166" w:rsidP="00F81166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F84F98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 xml:space="preserve">należy </w:t>
      </w:r>
      <w:r w:rsidRPr="00F84F98">
        <w:rPr>
          <w:rFonts w:ascii="Arial" w:hAnsi="Arial" w:cs="Arial"/>
          <w:b/>
          <w:i/>
          <w:sz w:val="18"/>
          <w:szCs w:val="18"/>
        </w:rPr>
        <w:t>wpisać</w:t>
      </w:r>
      <w:r>
        <w:rPr>
          <w:rFonts w:ascii="Arial" w:hAnsi="Arial" w:cs="Arial"/>
          <w:b/>
          <w:i/>
          <w:sz w:val="18"/>
          <w:szCs w:val="18"/>
        </w:rPr>
        <w:t>,</w:t>
      </w:r>
      <w:r w:rsidRPr="00F84F98">
        <w:rPr>
          <w:rFonts w:ascii="Arial" w:hAnsi="Arial" w:cs="Arial"/>
          <w:b/>
          <w:i/>
          <w:sz w:val="18"/>
          <w:szCs w:val="18"/>
        </w:rPr>
        <w:t xml:space="preserve"> jaki charakter ma stosunek łączący Wykonawcę z innym podmiotem w celu oceny rzeczywistego dostępu Wykonawcy do udostępnionych zasobów, np.: umowa o podwykonawstwo, umowa zlecenie, umowa o dzieło, umowa najmu/dzierżawy, inne)</w:t>
      </w:r>
    </w:p>
    <w:p w:rsidR="00F81166" w:rsidRDefault="00F81166" w:rsidP="00F81166">
      <w:pPr>
        <w:spacing w:after="0" w:line="240" w:lineRule="auto"/>
        <w:rPr>
          <w:rFonts w:ascii="Arial" w:hAnsi="Arial" w:cs="Arial"/>
        </w:rPr>
      </w:pPr>
    </w:p>
    <w:p w:rsidR="00F81166" w:rsidRPr="00F84F98" w:rsidRDefault="00F81166" w:rsidP="00F81166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A166F">
        <w:rPr>
          <w:rFonts w:ascii="Arial" w:hAnsi="Arial" w:cs="Arial"/>
          <w:b/>
          <w:i/>
          <w:sz w:val="18"/>
          <w:szCs w:val="18"/>
          <w:u w:val="single"/>
        </w:rPr>
        <w:t>Uwaga:</w:t>
      </w:r>
      <w:r w:rsidRPr="00F84F98">
        <w:rPr>
          <w:rFonts w:ascii="Arial" w:hAnsi="Arial" w:cs="Arial"/>
          <w:i/>
          <w:sz w:val="18"/>
          <w:szCs w:val="18"/>
        </w:rPr>
        <w:t xml:space="preserve"> Treść zobowiązania innego podmiotu musi określać: kto jest podmiotem przyjmującym, </w:t>
      </w:r>
      <w:r>
        <w:rPr>
          <w:rFonts w:ascii="Arial" w:hAnsi="Arial" w:cs="Arial"/>
          <w:i/>
          <w:sz w:val="18"/>
          <w:szCs w:val="18"/>
        </w:rPr>
        <w:t xml:space="preserve">określać udostępnione </w:t>
      </w:r>
      <w:r w:rsidRPr="00F84F98">
        <w:rPr>
          <w:rFonts w:ascii="Arial" w:hAnsi="Arial" w:cs="Arial"/>
          <w:i/>
          <w:sz w:val="18"/>
          <w:szCs w:val="18"/>
        </w:rPr>
        <w:t xml:space="preserve">zasoby, zakres zobowiązania podmiotu, czego konkretnie dotyczy zobowiązanie oraz w jaki sposób będzie ono wykonane, w tym jakiego okresu dotyczy. </w:t>
      </w:r>
    </w:p>
    <w:p w:rsidR="00F81166" w:rsidRDefault="00F81166" w:rsidP="00F81166">
      <w:pPr>
        <w:spacing w:after="0" w:line="240" w:lineRule="auto"/>
        <w:rPr>
          <w:rFonts w:ascii="Arial" w:hAnsi="Arial" w:cs="Arial"/>
        </w:rPr>
      </w:pPr>
    </w:p>
    <w:p w:rsidR="00F81166" w:rsidRDefault="00F81166" w:rsidP="00F811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Data……………………………</w:t>
      </w:r>
    </w:p>
    <w:p w:rsidR="00F81166" w:rsidRDefault="00F81166" w:rsidP="00F81166">
      <w:pPr>
        <w:spacing w:after="0" w:line="24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F81166" w:rsidRDefault="00F81166" w:rsidP="00F81166">
      <w:pPr>
        <w:spacing w:after="0" w:line="240" w:lineRule="auto"/>
        <w:ind w:left="4247"/>
        <w:rPr>
          <w:rFonts w:ascii="Arial" w:hAnsi="Arial" w:cs="Arial"/>
        </w:rPr>
      </w:pPr>
      <w:r>
        <w:rPr>
          <w:rFonts w:ascii="Arial" w:hAnsi="Arial" w:cs="Arial"/>
        </w:rPr>
        <w:t xml:space="preserve">(podpis upoważnionego przedstawiciela </w:t>
      </w:r>
    </w:p>
    <w:p w:rsidR="005D1A1C" w:rsidRPr="00C252D4" w:rsidRDefault="00F81166" w:rsidP="004A449E">
      <w:pPr>
        <w:spacing w:after="0" w:line="240" w:lineRule="auto"/>
        <w:ind w:left="3539" w:firstLine="708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>
        <w:rPr>
          <w:rFonts w:ascii="Arial" w:hAnsi="Arial" w:cs="Arial"/>
        </w:rPr>
        <w:t>pod</w:t>
      </w:r>
      <w:r w:rsidR="004A449E">
        <w:rPr>
          <w:rFonts w:ascii="Arial" w:hAnsi="Arial" w:cs="Arial"/>
        </w:rPr>
        <w:t>miotu składającego zobowiązania)</w:t>
      </w:r>
    </w:p>
    <w:sectPr w:rsidR="005D1A1C" w:rsidRPr="00C252D4" w:rsidSect="0096000C">
      <w:pgSz w:w="11906" w:h="16838"/>
      <w:pgMar w:top="851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62" w:rsidRDefault="00EE2262" w:rsidP="0012198B">
      <w:pPr>
        <w:spacing w:after="0" w:line="240" w:lineRule="auto"/>
      </w:pPr>
      <w:r>
        <w:separator/>
      </w:r>
    </w:p>
  </w:endnote>
  <w:endnote w:type="continuationSeparator" w:id="0">
    <w:p w:rsidR="00EE2262" w:rsidRDefault="00EE2262" w:rsidP="0012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2"/>
    <w:family w:val="auto"/>
    <w:pitch w:val="default"/>
  </w:font>
  <w:font w:name="Andale Sans UI">
    <w:altName w:val="Times New Roman"/>
    <w:charset w:val="00"/>
    <w:family w:val="auto"/>
    <w:pitch w:val="variable"/>
  </w:font>
  <w:font w:name="TTE2t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685773"/>
      <w:docPartObj>
        <w:docPartGallery w:val="Page Numbers (Bottom of Page)"/>
        <w:docPartUnique/>
      </w:docPartObj>
    </w:sdtPr>
    <w:sdtContent>
      <w:sdt>
        <w:sdtPr>
          <w:id w:val="-2078502539"/>
          <w:docPartObj>
            <w:docPartGallery w:val="Page Numbers (Top of Page)"/>
            <w:docPartUnique/>
          </w:docPartObj>
        </w:sdtPr>
        <w:sdtContent>
          <w:p w:rsidR="00397301" w:rsidRDefault="0039730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6C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6C7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7301" w:rsidRDefault="003973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62" w:rsidRDefault="00EE2262" w:rsidP="0012198B">
      <w:pPr>
        <w:spacing w:after="0" w:line="240" w:lineRule="auto"/>
      </w:pPr>
      <w:r>
        <w:separator/>
      </w:r>
    </w:p>
  </w:footnote>
  <w:footnote w:type="continuationSeparator" w:id="0">
    <w:p w:rsidR="00EE2262" w:rsidRDefault="00EE2262" w:rsidP="0012198B">
      <w:pPr>
        <w:spacing w:after="0" w:line="240" w:lineRule="auto"/>
      </w:pPr>
      <w:r>
        <w:continuationSeparator/>
      </w:r>
    </w:p>
  </w:footnote>
  <w:footnote w:id="1">
    <w:p w:rsidR="00397301" w:rsidRDefault="00397301" w:rsidP="009545EB">
      <w:pPr>
        <w:pStyle w:val="Tekstprzypisudolnego"/>
      </w:pPr>
      <w:r>
        <w:rPr>
          <w:rStyle w:val="Odwoanieprzypisudolnego"/>
        </w:rPr>
        <w:footnoteRef/>
      </w:r>
      <w:r>
        <w:t xml:space="preserve"> Treść umowy zostanie dostosowana do treści oferty</w:t>
      </w:r>
    </w:p>
  </w:footnote>
  <w:footnote w:id="2">
    <w:p w:rsidR="00397301" w:rsidRDefault="00397301">
      <w:pPr>
        <w:pStyle w:val="Tekstprzypisudolnego"/>
      </w:pPr>
      <w:r>
        <w:rPr>
          <w:rStyle w:val="Odwoanieprzypisudolnego"/>
        </w:rPr>
        <w:footnoteRef/>
      </w:r>
      <w:r>
        <w:t xml:space="preserve"> Treść umowy zostanie dostosowana do treści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lang w:val="pl-PL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hint="default"/>
        <w:b/>
        <w:color w:val="000000"/>
      </w:rPr>
    </w:lvl>
  </w:abstractNum>
  <w:abstractNum w:abstractNumId="3">
    <w:nsid w:val="04CB1FC9"/>
    <w:multiLevelType w:val="multilevel"/>
    <w:tmpl w:val="4308E828"/>
    <w:styleLink w:val="WW8Num2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0865417F"/>
    <w:multiLevelType w:val="hybridMultilevel"/>
    <w:tmpl w:val="DC9A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4591A"/>
    <w:multiLevelType w:val="hybridMultilevel"/>
    <w:tmpl w:val="187A86C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0BB1585"/>
    <w:multiLevelType w:val="multilevel"/>
    <w:tmpl w:val="A33496FE"/>
    <w:styleLink w:val="WW8Num23"/>
    <w:lvl w:ilvl="0">
      <w:start w:val="1"/>
      <w:numFmt w:val="decimal"/>
      <w:lvlText w:val="%1."/>
      <w:lvlJc w:val="left"/>
      <w:rPr>
        <w:bCs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1DE1F64"/>
    <w:multiLevelType w:val="hybridMultilevel"/>
    <w:tmpl w:val="F47A8318"/>
    <w:lvl w:ilvl="0" w:tplc="B366021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4B76C7"/>
    <w:multiLevelType w:val="hybridMultilevel"/>
    <w:tmpl w:val="12441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BF53235"/>
    <w:multiLevelType w:val="hybridMultilevel"/>
    <w:tmpl w:val="ADF64FF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5E73DA2"/>
    <w:multiLevelType w:val="multilevel"/>
    <w:tmpl w:val="A3D48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312A07"/>
    <w:multiLevelType w:val="hybridMultilevel"/>
    <w:tmpl w:val="355A3D2A"/>
    <w:lvl w:ilvl="0" w:tplc="027833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872DF"/>
    <w:multiLevelType w:val="hybridMultilevel"/>
    <w:tmpl w:val="B91E2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A6DA2"/>
    <w:multiLevelType w:val="hybridMultilevel"/>
    <w:tmpl w:val="488A2B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1D5A8086">
      <w:start w:val="1"/>
      <w:numFmt w:val="decimal"/>
      <w:lvlText w:val="%3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FD3F19"/>
    <w:multiLevelType w:val="multilevel"/>
    <w:tmpl w:val="B6D2205A"/>
    <w:styleLink w:val="WW8Num1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34FA26BC"/>
    <w:multiLevelType w:val="hybridMultilevel"/>
    <w:tmpl w:val="275A0D6C"/>
    <w:styleLink w:val="WW8Num21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01085"/>
    <w:multiLevelType w:val="singleLevel"/>
    <w:tmpl w:val="0234C58E"/>
    <w:lvl w:ilvl="0">
      <w:start w:val="1"/>
      <w:numFmt w:val="bullet"/>
      <w:pStyle w:val="Listapunktowana"/>
      <w:lvlText w:val=""/>
      <w:lvlJc w:val="left"/>
      <w:pPr>
        <w:tabs>
          <w:tab w:val="num" w:pos="0"/>
        </w:tabs>
        <w:ind w:left="1020" w:hanging="283"/>
      </w:pPr>
      <w:rPr>
        <w:rFonts w:ascii="Symbol" w:hAnsi="Symbol" w:hint="default"/>
      </w:rPr>
    </w:lvl>
  </w:abstractNum>
  <w:abstractNum w:abstractNumId="18">
    <w:nsid w:val="36F04C01"/>
    <w:multiLevelType w:val="hybridMultilevel"/>
    <w:tmpl w:val="DDC6868A"/>
    <w:lvl w:ilvl="0" w:tplc="DA66073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B20C0"/>
    <w:multiLevelType w:val="hybridMultilevel"/>
    <w:tmpl w:val="3B7A02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11636E5"/>
    <w:multiLevelType w:val="hybridMultilevel"/>
    <w:tmpl w:val="70223B6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7CE6AE0"/>
    <w:multiLevelType w:val="hybridMultilevel"/>
    <w:tmpl w:val="386C12A2"/>
    <w:styleLink w:val="WW8Num2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A2231CA"/>
    <w:multiLevelType w:val="hybridMultilevel"/>
    <w:tmpl w:val="2BC6CCB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BB6445D"/>
    <w:multiLevelType w:val="hybridMultilevel"/>
    <w:tmpl w:val="2738055E"/>
    <w:lvl w:ilvl="0" w:tplc="B9B6F74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F4E2149"/>
    <w:multiLevelType w:val="hybridMultilevel"/>
    <w:tmpl w:val="4CCEFBFE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50FB6565"/>
    <w:multiLevelType w:val="hybridMultilevel"/>
    <w:tmpl w:val="4DE00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634ADB"/>
    <w:multiLevelType w:val="hybridMultilevel"/>
    <w:tmpl w:val="FB220A3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7AB0A4A"/>
    <w:multiLevelType w:val="hybridMultilevel"/>
    <w:tmpl w:val="BF54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56590"/>
    <w:multiLevelType w:val="hybridMultilevel"/>
    <w:tmpl w:val="973C7714"/>
    <w:lvl w:ilvl="0" w:tplc="63D8D6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BC5AFE"/>
    <w:multiLevelType w:val="hybridMultilevel"/>
    <w:tmpl w:val="0CD21528"/>
    <w:lvl w:ilvl="0" w:tplc="B3A663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>
    <w:nsid w:val="5CE45DA8"/>
    <w:multiLevelType w:val="hybridMultilevel"/>
    <w:tmpl w:val="894E1C2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DA54A57"/>
    <w:multiLevelType w:val="hybridMultilevel"/>
    <w:tmpl w:val="FFB67DBC"/>
    <w:lvl w:ilvl="0" w:tplc="F1A8761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74439D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15F3FA6"/>
    <w:multiLevelType w:val="hybridMultilevel"/>
    <w:tmpl w:val="85BE5696"/>
    <w:lvl w:ilvl="0" w:tplc="23DAA79C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9536FF7"/>
    <w:multiLevelType w:val="hybridMultilevel"/>
    <w:tmpl w:val="52B67424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AE105A3"/>
    <w:multiLevelType w:val="hybridMultilevel"/>
    <w:tmpl w:val="CD246FB4"/>
    <w:lvl w:ilvl="0" w:tplc="221CD13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4E08AE"/>
    <w:multiLevelType w:val="hybridMultilevel"/>
    <w:tmpl w:val="7382E25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42F44"/>
    <w:multiLevelType w:val="hybridMultilevel"/>
    <w:tmpl w:val="44109038"/>
    <w:lvl w:ilvl="0" w:tplc="54548F0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E2D6596"/>
    <w:multiLevelType w:val="hybridMultilevel"/>
    <w:tmpl w:val="E6E6BAD4"/>
    <w:lvl w:ilvl="0" w:tplc="0292E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0E1A16"/>
    <w:multiLevelType w:val="hybridMultilevel"/>
    <w:tmpl w:val="B9E4E91E"/>
    <w:lvl w:ilvl="0" w:tplc="DADA8DD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3"/>
  </w:num>
  <w:num w:numId="5">
    <w:abstractNumId w:val="38"/>
  </w:num>
  <w:num w:numId="6">
    <w:abstractNumId w:val="6"/>
  </w:num>
  <w:num w:numId="7">
    <w:abstractNumId w:val="17"/>
  </w:num>
  <w:num w:numId="8">
    <w:abstractNumId w:val="1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9"/>
  </w:num>
  <w:num w:numId="12">
    <w:abstractNumId w:val="18"/>
  </w:num>
  <w:num w:numId="13">
    <w:abstractNumId w:val="12"/>
  </w:num>
  <w:num w:numId="14">
    <w:abstractNumId w:val="28"/>
  </w:num>
  <w:num w:numId="15">
    <w:abstractNumId w:val="23"/>
  </w:num>
  <w:num w:numId="16">
    <w:abstractNumId w:val="26"/>
  </w:num>
  <w:num w:numId="17">
    <w:abstractNumId w:val="34"/>
  </w:num>
  <w:num w:numId="18">
    <w:abstractNumId w:val="27"/>
  </w:num>
  <w:num w:numId="19">
    <w:abstractNumId w:val="36"/>
  </w:num>
  <w:num w:numId="20">
    <w:abstractNumId w:val="3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0"/>
  </w:num>
  <w:num w:numId="23">
    <w:abstractNumId w:val="13"/>
  </w:num>
  <w:num w:numId="24">
    <w:abstractNumId w:val="19"/>
  </w:num>
  <w:num w:numId="25">
    <w:abstractNumId w:val="8"/>
  </w:num>
  <w:num w:numId="26">
    <w:abstractNumId w:val="29"/>
  </w:num>
  <w:num w:numId="27">
    <w:abstractNumId w:val="40"/>
  </w:num>
  <w:num w:numId="28">
    <w:abstractNumId w:val="32"/>
  </w:num>
  <w:num w:numId="29">
    <w:abstractNumId w:val="24"/>
  </w:num>
  <w:num w:numId="30">
    <w:abstractNumId w:val="35"/>
  </w:num>
  <w:num w:numId="31">
    <w:abstractNumId w:val="41"/>
  </w:num>
  <w:num w:numId="32">
    <w:abstractNumId w:val="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0"/>
  </w:num>
  <w:num w:numId="37">
    <w:abstractNumId w:val="25"/>
  </w:num>
  <w:num w:numId="38">
    <w:abstractNumId w:val="5"/>
  </w:num>
  <w:num w:numId="39">
    <w:abstractNumId w:val="11"/>
  </w:num>
  <w:num w:numId="40">
    <w:abstractNumId w:val="15"/>
    <w:lvlOverride w:ilvl="0">
      <w:startOverride w:val="1"/>
      <w:lvl w:ilvl="0">
        <w:start w:val="1"/>
        <w:numFmt w:val="decimal"/>
        <w:lvlText w:val="%1)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41">
    <w:abstractNumId w:val="3"/>
    <w:lvlOverride w:ilvl="0">
      <w:startOverride w:val="1"/>
      <w:lvl w:ilvl="0">
        <w:start w:val="1"/>
        <w:numFmt w:val="lowerLetter"/>
        <w:lvlText w:val="%1)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92"/>
    <w:rsid w:val="00000208"/>
    <w:rsid w:val="00000971"/>
    <w:rsid w:val="00002644"/>
    <w:rsid w:val="00003035"/>
    <w:rsid w:val="00012263"/>
    <w:rsid w:val="00015173"/>
    <w:rsid w:val="000177BF"/>
    <w:rsid w:val="00023B55"/>
    <w:rsid w:val="00036593"/>
    <w:rsid w:val="00036B71"/>
    <w:rsid w:val="000402C5"/>
    <w:rsid w:val="0004048A"/>
    <w:rsid w:val="00043AD0"/>
    <w:rsid w:val="00044CB7"/>
    <w:rsid w:val="0005026F"/>
    <w:rsid w:val="0005381D"/>
    <w:rsid w:val="00054C8F"/>
    <w:rsid w:val="00060F0E"/>
    <w:rsid w:val="000637FF"/>
    <w:rsid w:val="0007213E"/>
    <w:rsid w:val="000722CB"/>
    <w:rsid w:val="0007306B"/>
    <w:rsid w:val="00075464"/>
    <w:rsid w:val="00075746"/>
    <w:rsid w:val="00077825"/>
    <w:rsid w:val="00080A14"/>
    <w:rsid w:val="00083345"/>
    <w:rsid w:val="00085E09"/>
    <w:rsid w:val="0008619C"/>
    <w:rsid w:val="00086EAA"/>
    <w:rsid w:val="00087669"/>
    <w:rsid w:val="000912BB"/>
    <w:rsid w:val="00092006"/>
    <w:rsid w:val="00093378"/>
    <w:rsid w:val="00096B1C"/>
    <w:rsid w:val="000A55D2"/>
    <w:rsid w:val="000B3EE0"/>
    <w:rsid w:val="000B54D2"/>
    <w:rsid w:val="000B5C78"/>
    <w:rsid w:val="000C3959"/>
    <w:rsid w:val="000C4C0C"/>
    <w:rsid w:val="000C66F2"/>
    <w:rsid w:val="000C7B60"/>
    <w:rsid w:val="000D4158"/>
    <w:rsid w:val="000D5485"/>
    <w:rsid w:val="000E012A"/>
    <w:rsid w:val="000E113A"/>
    <w:rsid w:val="000E2681"/>
    <w:rsid w:val="000F3AB4"/>
    <w:rsid w:val="000F654F"/>
    <w:rsid w:val="000F774A"/>
    <w:rsid w:val="00100EAF"/>
    <w:rsid w:val="00103C91"/>
    <w:rsid w:val="00104B42"/>
    <w:rsid w:val="00105F63"/>
    <w:rsid w:val="00110522"/>
    <w:rsid w:val="00113037"/>
    <w:rsid w:val="00115C8A"/>
    <w:rsid w:val="001166D4"/>
    <w:rsid w:val="00117280"/>
    <w:rsid w:val="00117729"/>
    <w:rsid w:val="0011782D"/>
    <w:rsid w:val="0012198B"/>
    <w:rsid w:val="00122844"/>
    <w:rsid w:val="00124816"/>
    <w:rsid w:val="00124E70"/>
    <w:rsid w:val="00125217"/>
    <w:rsid w:val="001275CE"/>
    <w:rsid w:val="001323B6"/>
    <w:rsid w:val="00132DE8"/>
    <w:rsid w:val="001340A4"/>
    <w:rsid w:val="00141F0C"/>
    <w:rsid w:val="00142AC1"/>
    <w:rsid w:val="00143257"/>
    <w:rsid w:val="00145208"/>
    <w:rsid w:val="001456F9"/>
    <w:rsid w:val="0015025F"/>
    <w:rsid w:val="00152555"/>
    <w:rsid w:val="001545A7"/>
    <w:rsid w:val="00155212"/>
    <w:rsid w:val="001562C8"/>
    <w:rsid w:val="0015631A"/>
    <w:rsid w:val="00156C0A"/>
    <w:rsid w:val="00160D60"/>
    <w:rsid w:val="0017119A"/>
    <w:rsid w:val="00181782"/>
    <w:rsid w:val="0018212C"/>
    <w:rsid w:val="00182665"/>
    <w:rsid w:val="00186474"/>
    <w:rsid w:val="001868AC"/>
    <w:rsid w:val="00187D57"/>
    <w:rsid w:val="00191144"/>
    <w:rsid w:val="00193D40"/>
    <w:rsid w:val="00195FEC"/>
    <w:rsid w:val="0019682A"/>
    <w:rsid w:val="001A3678"/>
    <w:rsid w:val="001B04D8"/>
    <w:rsid w:val="001B3966"/>
    <w:rsid w:val="001B5C7F"/>
    <w:rsid w:val="001B6DCC"/>
    <w:rsid w:val="001C7B96"/>
    <w:rsid w:val="001D600B"/>
    <w:rsid w:val="001E002D"/>
    <w:rsid w:val="001E30AB"/>
    <w:rsid w:val="001E3D1B"/>
    <w:rsid w:val="001E4871"/>
    <w:rsid w:val="001E48D3"/>
    <w:rsid w:val="001E5C06"/>
    <w:rsid w:val="001F3140"/>
    <w:rsid w:val="001F3ECD"/>
    <w:rsid w:val="001F7463"/>
    <w:rsid w:val="00201B62"/>
    <w:rsid w:val="002073A8"/>
    <w:rsid w:val="00210993"/>
    <w:rsid w:val="0021448A"/>
    <w:rsid w:val="00214C3A"/>
    <w:rsid w:val="00220527"/>
    <w:rsid w:val="00232262"/>
    <w:rsid w:val="00234F02"/>
    <w:rsid w:val="00237FC6"/>
    <w:rsid w:val="00242DF9"/>
    <w:rsid w:val="002444AB"/>
    <w:rsid w:val="002459EE"/>
    <w:rsid w:val="00245B72"/>
    <w:rsid w:val="00245E3C"/>
    <w:rsid w:val="0025011F"/>
    <w:rsid w:val="002513B7"/>
    <w:rsid w:val="00253AC1"/>
    <w:rsid w:val="002543F1"/>
    <w:rsid w:val="002549B3"/>
    <w:rsid w:val="0025734B"/>
    <w:rsid w:val="00257394"/>
    <w:rsid w:val="00273814"/>
    <w:rsid w:val="00277CB0"/>
    <w:rsid w:val="00291901"/>
    <w:rsid w:val="00297213"/>
    <w:rsid w:val="00297C15"/>
    <w:rsid w:val="002A01D4"/>
    <w:rsid w:val="002A0846"/>
    <w:rsid w:val="002A12B9"/>
    <w:rsid w:val="002A4BEF"/>
    <w:rsid w:val="002A6BED"/>
    <w:rsid w:val="002B1B44"/>
    <w:rsid w:val="002B509F"/>
    <w:rsid w:val="002B6AC2"/>
    <w:rsid w:val="002B71EC"/>
    <w:rsid w:val="002C39B1"/>
    <w:rsid w:val="002C50AF"/>
    <w:rsid w:val="002C598F"/>
    <w:rsid w:val="002C7513"/>
    <w:rsid w:val="002C7950"/>
    <w:rsid w:val="002D09DC"/>
    <w:rsid w:val="002E4C39"/>
    <w:rsid w:val="002E505A"/>
    <w:rsid w:val="002E52AB"/>
    <w:rsid w:val="002E5C7B"/>
    <w:rsid w:val="002E6974"/>
    <w:rsid w:val="002E7466"/>
    <w:rsid w:val="002F2493"/>
    <w:rsid w:val="002F34CE"/>
    <w:rsid w:val="003014F5"/>
    <w:rsid w:val="00301A63"/>
    <w:rsid w:val="00301C90"/>
    <w:rsid w:val="0030411E"/>
    <w:rsid w:val="00304A66"/>
    <w:rsid w:val="00305748"/>
    <w:rsid w:val="00306C0D"/>
    <w:rsid w:val="00310A00"/>
    <w:rsid w:val="0031184B"/>
    <w:rsid w:val="003118CD"/>
    <w:rsid w:val="00314092"/>
    <w:rsid w:val="00314C8D"/>
    <w:rsid w:val="00322E04"/>
    <w:rsid w:val="00327928"/>
    <w:rsid w:val="00327EA9"/>
    <w:rsid w:val="00333C46"/>
    <w:rsid w:val="00342189"/>
    <w:rsid w:val="00342C79"/>
    <w:rsid w:val="00343965"/>
    <w:rsid w:val="00346390"/>
    <w:rsid w:val="003471D8"/>
    <w:rsid w:val="00350303"/>
    <w:rsid w:val="003506EF"/>
    <w:rsid w:val="003522B7"/>
    <w:rsid w:val="003525BC"/>
    <w:rsid w:val="003547F2"/>
    <w:rsid w:val="00354977"/>
    <w:rsid w:val="00355828"/>
    <w:rsid w:val="00357FD8"/>
    <w:rsid w:val="00362244"/>
    <w:rsid w:val="003646A7"/>
    <w:rsid w:val="003662A1"/>
    <w:rsid w:val="00367A53"/>
    <w:rsid w:val="003735E9"/>
    <w:rsid w:val="00374DDC"/>
    <w:rsid w:val="00375FC9"/>
    <w:rsid w:val="003805FE"/>
    <w:rsid w:val="003817F8"/>
    <w:rsid w:val="003870A5"/>
    <w:rsid w:val="00390DE2"/>
    <w:rsid w:val="0039292D"/>
    <w:rsid w:val="003965B6"/>
    <w:rsid w:val="00397301"/>
    <w:rsid w:val="003A11E9"/>
    <w:rsid w:val="003A43E6"/>
    <w:rsid w:val="003A61E1"/>
    <w:rsid w:val="003A740E"/>
    <w:rsid w:val="003B2E93"/>
    <w:rsid w:val="003B7AC5"/>
    <w:rsid w:val="003C18C2"/>
    <w:rsid w:val="003C6874"/>
    <w:rsid w:val="003D475D"/>
    <w:rsid w:val="003D5A60"/>
    <w:rsid w:val="003D6D18"/>
    <w:rsid w:val="003D7D33"/>
    <w:rsid w:val="003E17C1"/>
    <w:rsid w:val="003F0130"/>
    <w:rsid w:val="003F47BB"/>
    <w:rsid w:val="00400440"/>
    <w:rsid w:val="004167ED"/>
    <w:rsid w:val="00416AF9"/>
    <w:rsid w:val="0042051B"/>
    <w:rsid w:val="004210AC"/>
    <w:rsid w:val="0042264A"/>
    <w:rsid w:val="00434AF8"/>
    <w:rsid w:val="00435B70"/>
    <w:rsid w:val="004403F3"/>
    <w:rsid w:val="00442B0D"/>
    <w:rsid w:val="00442C30"/>
    <w:rsid w:val="00443C5F"/>
    <w:rsid w:val="004446C4"/>
    <w:rsid w:val="0045017F"/>
    <w:rsid w:val="004524C9"/>
    <w:rsid w:val="00452EF7"/>
    <w:rsid w:val="00457BFE"/>
    <w:rsid w:val="004629AE"/>
    <w:rsid w:val="00464F8A"/>
    <w:rsid w:val="00471F37"/>
    <w:rsid w:val="00472547"/>
    <w:rsid w:val="00484399"/>
    <w:rsid w:val="00484B9E"/>
    <w:rsid w:val="004856A0"/>
    <w:rsid w:val="00485747"/>
    <w:rsid w:val="00486384"/>
    <w:rsid w:val="00490C64"/>
    <w:rsid w:val="004923FE"/>
    <w:rsid w:val="00497100"/>
    <w:rsid w:val="004A146B"/>
    <w:rsid w:val="004A320C"/>
    <w:rsid w:val="004A3C76"/>
    <w:rsid w:val="004A449E"/>
    <w:rsid w:val="004A5404"/>
    <w:rsid w:val="004A7938"/>
    <w:rsid w:val="004B5865"/>
    <w:rsid w:val="004B73B7"/>
    <w:rsid w:val="004B755A"/>
    <w:rsid w:val="004B79BD"/>
    <w:rsid w:val="004C681F"/>
    <w:rsid w:val="004D05AD"/>
    <w:rsid w:val="004D1E88"/>
    <w:rsid w:val="004D2124"/>
    <w:rsid w:val="004D5F40"/>
    <w:rsid w:val="004D6A6C"/>
    <w:rsid w:val="004E01C3"/>
    <w:rsid w:val="004E23E1"/>
    <w:rsid w:val="004E3EF4"/>
    <w:rsid w:val="004E41C2"/>
    <w:rsid w:val="004E56C6"/>
    <w:rsid w:val="004E6BB2"/>
    <w:rsid w:val="005010CC"/>
    <w:rsid w:val="00504DAA"/>
    <w:rsid w:val="005119E0"/>
    <w:rsid w:val="0051259A"/>
    <w:rsid w:val="00512B18"/>
    <w:rsid w:val="00512FF0"/>
    <w:rsid w:val="0051688D"/>
    <w:rsid w:val="00516D4A"/>
    <w:rsid w:val="0052424E"/>
    <w:rsid w:val="00525C31"/>
    <w:rsid w:val="00526C0C"/>
    <w:rsid w:val="00532400"/>
    <w:rsid w:val="00533F2E"/>
    <w:rsid w:val="005360AD"/>
    <w:rsid w:val="00536128"/>
    <w:rsid w:val="00540BCF"/>
    <w:rsid w:val="0054381C"/>
    <w:rsid w:val="0054618C"/>
    <w:rsid w:val="00546B18"/>
    <w:rsid w:val="00547630"/>
    <w:rsid w:val="00550AD4"/>
    <w:rsid w:val="005514AF"/>
    <w:rsid w:val="00563274"/>
    <w:rsid w:val="0057010A"/>
    <w:rsid w:val="005705AA"/>
    <w:rsid w:val="00576470"/>
    <w:rsid w:val="0057682F"/>
    <w:rsid w:val="005773A8"/>
    <w:rsid w:val="005773FF"/>
    <w:rsid w:val="00577453"/>
    <w:rsid w:val="005831D4"/>
    <w:rsid w:val="005849E8"/>
    <w:rsid w:val="00586CEE"/>
    <w:rsid w:val="005917E2"/>
    <w:rsid w:val="005931B6"/>
    <w:rsid w:val="00593637"/>
    <w:rsid w:val="005970D6"/>
    <w:rsid w:val="00597CE5"/>
    <w:rsid w:val="005A107A"/>
    <w:rsid w:val="005A204B"/>
    <w:rsid w:val="005A4F8F"/>
    <w:rsid w:val="005A5812"/>
    <w:rsid w:val="005B013E"/>
    <w:rsid w:val="005B1AAA"/>
    <w:rsid w:val="005B1CB3"/>
    <w:rsid w:val="005B3B23"/>
    <w:rsid w:val="005C43C3"/>
    <w:rsid w:val="005C56B8"/>
    <w:rsid w:val="005D1A1C"/>
    <w:rsid w:val="005D2EBD"/>
    <w:rsid w:val="005E40E7"/>
    <w:rsid w:val="005E5D13"/>
    <w:rsid w:val="005E63BF"/>
    <w:rsid w:val="005F50CC"/>
    <w:rsid w:val="005F6847"/>
    <w:rsid w:val="006024FE"/>
    <w:rsid w:val="006036B2"/>
    <w:rsid w:val="0060408D"/>
    <w:rsid w:val="006044DB"/>
    <w:rsid w:val="006049E0"/>
    <w:rsid w:val="00607662"/>
    <w:rsid w:val="00610FB0"/>
    <w:rsid w:val="00613068"/>
    <w:rsid w:val="00613398"/>
    <w:rsid w:val="006212B3"/>
    <w:rsid w:val="00621AF1"/>
    <w:rsid w:val="006232EC"/>
    <w:rsid w:val="00623A4F"/>
    <w:rsid w:val="0062556A"/>
    <w:rsid w:val="00630196"/>
    <w:rsid w:val="0063286E"/>
    <w:rsid w:val="00636261"/>
    <w:rsid w:val="00644A30"/>
    <w:rsid w:val="00647494"/>
    <w:rsid w:val="00647CAC"/>
    <w:rsid w:val="00652C09"/>
    <w:rsid w:val="0065508E"/>
    <w:rsid w:val="00655ABB"/>
    <w:rsid w:val="0065729A"/>
    <w:rsid w:val="006601DB"/>
    <w:rsid w:val="00660FFE"/>
    <w:rsid w:val="00661919"/>
    <w:rsid w:val="00662BB5"/>
    <w:rsid w:val="006630CE"/>
    <w:rsid w:val="00664DB0"/>
    <w:rsid w:val="00672183"/>
    <w:rsid w:val="006743F7"/>
    <w:rsid w:val="00676363"/>
    <w:rsid w:val="00676626"/>
    <w:rsid w:val="006770AB"/>
    <w:rsid w:val="0068231C"/>
    <w:rsid w:val="00685424"/>
    <w:rsid w:val="006934F4"/>
    <w:rsid w:val="00695D17"/>
    <w:rsid w:val="006A06C7"/>
    <w:rsid w:val="006A29A9"/>
    <w:rsid w:val="006A38BA"/>
    <w:rsid w:val="006A7AA5"/>
    <w:rsid w:val="006B24C5"/>
    <w:rsid w:val="006B5920"/>
    <w:rsid w:val="006D0305"/>
    <w:rsid w:val="006D37B4"/>
    <w:rsid w:val="006D485E"/>
    <w:rsid w:val="006D5EE8"/>
    <w:rsid w:val="006E09F8"/>
    <w:rsid w:val="006E207F"/>
    <w:rsid w:val="006E217F"/>
    <w:rsid w:val="006E3665"/>
    <w:rsid w:val="006E4092"/>
    <w:rsid w:val="006E4597"/>
    <w:rsid w:val="006E60B2"/>
    <w:rsid w:val="006E7D21"/>
    <w:rsid w:val="006F1217"/>
    <w:rsid w:val="006F1638"/>
    <w:rsid w:val="006F3B67"/>
    <w:rsid w:val="007001A6"/>
    <w:rsid w:val="00703C45"/>
    <w:rsid w:val="007110D8"/>
    <w:rsid w:val="00713E6D"/>
    <w:rsid w:val="00721688"/>
    <w:rsid w:val="00725264"/>
    <w:rsid w:val="00726172"/>
    <w:rsid w:val="0072695E"/>
    <w:rsid w:val="00727C98"/>
    <w:rsid w:val="007305CE"/>
    <w:rsid w:val="007346A3"/>
    <w:rsid w:val="00742BE7"/>
    <w:rsid w:val="00747913"/>
    <w:rsid w:val="00761E3B"/>
    <w:rsid w:val="00762094"/>
    <w:rsid w:val="00767CD2"/>
    <w:rsid w:val="00770C95"/>
    <w:rsid w:val="00770FC2"/>
    <w:rsid w:val="007717D5"/>
    <w:rsid w:val="00772611"/>
    <w:rsid w:val="00773BCE"/>
    <w:rsid w:val="00774039"/>
    <w:rsid w:val="00780742"/>
    <w:rsid w:val="0078263A"/>
    <w:rsid w:val="00783E85"/>
    <w:rsid w:val="0079495B"/>
    <w:rsid w:val="00797992"/>
    <w:rsid w:val="007A2613"/>
    <w:rsid w:val="007A2BE4"/>
    <w:rsid w:val="007C09AE"/>
    <w:rsid w:val="007C1BD9"/>
    <w:rsid w:val="007C6D80"/>
    <w:rsid w:val="007D30ED"/>
    <w:rsid w:val="007D47B6"/>
    <w:rsid w:val="007D7BD7"/>
    <w:rsid w:val="007E1384"/>
    <w:rsid w:val="007E20B8"/>
    <w:rsid w:val="007E47C7"/>
    <w:rsid w:val="007E4BAC"/>
    <w:rsid w:val="007E6616"/>
    <w:rsid w:val="007F0242"/>
    <w:rsid w:val="007F60AF"/>
    <w:rsid w:val="007F6F2D"/>
    <w:rsid w:val="00803078"/>
    <w:rsid w:val="008059DB"/>
    <w:rsid w:val="0080775D"/>
    <w:rsid w:val="008124F6"/>
    <w:rsid w:val="00813A12"/>
    <w:rsid w:val="00817B6A"/>
    <w:rsid w:val="00820F49"/>
    <w:rsid w:val="0082660A"/>
    <w:rsid w:val="00826C44"/>
    <w:rsid w:val="00835580"/>
    <w:rsid w:val="0083673B"/>
    <w:rsid w:val="00836E9C"/>
    <w:rsid w:val="00837955"/>
    <w:rsid w:val="00837D73"/>
    <w:rsid w:val="00844D3A"/>
    <w:rsid w:val="00847ED8"/>
    <w:rsid w:val="008539DF"/>
    <w:rsid w:val="00854854"/>
    <w:rsid w:val="00854D95"/>
    <w:rsid w:val="00856A50"/>
    <w:rsid w:val="00857185"/>
    <w:rsid w:val="00857422"/>
    <w:rsid w:val="0086073A"/>
    <w:rsid w:val="00860C51"/>
    <w:rsid w:val="00861988"/>
    <w:rsid w:val="008646D2"/>
    <w:rsid w:val="00871693"/>
    <w:rsid w:val="00874BAA"/>
    <w:rsid w:val="008834AB"/>
    <w:rsid w:val="00885879"/>
    <w:rsid w:val="00890144"/>
    <w:rsid w:val="00894DF9"/>
    <w:rsid w:val="00897192"/>
    <w:rsid w:val="008A14ED"/>
    <w:rsid w:val="008A1933"/>
    <w:rsid w:val="008A2F6C"/>
    <w:rsid w:val="008A5456"/>
    <w:rsid w:val="008A6817"/>
    <w:rsid w:val="008B16DE"/>
    <w:rsid w:val="008B2FB9"/>
    <w:rsid w:val="008B375A"/>
    <w:rsid w:val="008B3FA5"/>
    <w:rsid w:val="008B5D49"/>
    <w:rsid w:val="008B5FF4"/>
    <w:rsid w:val="008B63A5"/>
    <w:rsid w:val="008B6728"/>
    <w:rsid w:val="008C3AB6"/>
    <w:rsid w:val="008C6B58"/>
    <w:rsid w:val="008D14B6"/>
    <w:rsid w:val="008D1A21"/>
    <w:rsid w:val="008D320E"/>
    <w:rsid w:val="008D4225"/>
    <w:rsid w:val="008D6E4F"/>
    <w:rsid w:val="008D6F4A"/>
    <w:rsid w:val="008D759D"/>
    <w:rsid w:val="008E0286"/>
    <w:rsid w:val="008E5B43"/>
    <w:rsid w:val="008F52FD"/>
    <w:rsid w:val="008F7FD7"/>
    <w:rsid w:val="00900304"/>
    <w:rsid w:val="00901ABA"/>
    <w:rsid w:val="00902640"/>
    <w:rsid w:val="00902AFA"/>
    <w:rsid w:val="00907607"/>
    <w:rsid w:val="00914CE7"/>
    <w:rsid w:val="00915EF4"/>
    <w:rsid w:val="00916279"/>
    <w:rsid w:val="00923442"/>
    <w:rsid w:val="00925848"/>
    <w:rsid w:val="009265A1"/>
    <w:rsid w:val="009305E4"/>
    <w:rsid w:val="00930838"/>
    <w:rsid w:val="00932ABE"/>
    <w:rsid w:val="0093322C"/>
    <w:rsid w:val="00933FA1"/>
    <w:rsid w:val="00933FED"/>
    <w:rsid w:val="0093549F"/>
    <w:rsid w:val="00936CE9"/>
    <w:rsid w:val="00944117"/>
    <w:rsid w:val="00944E85"/>
    <w:rsid w:val="00945A18"/>
    <w:rsid w:val="00947401"/>
    <w:rsid w:val="00951E5B"/>
    <w:rsid w:val="00953F1C"/>
    <w:rsid w:val="009545EB"/>
    <w:rsid w:val="00954BB3"/>
    <w:rsid w:val="0095720F"/>
    <w:rsid w:val="0096000C"/>
    <w:rsid w:val="0096190C"/>
    <w:rsid w:val="00961A1A"/>
    <w:rsid w:val="00961E1C"/>
    <w:rsid w:val="00963A17"/>
    <w:rsid w:val="00967055"/>
    <w:rsid w:val="00970B9C"/>
    <w:rsid w:val="00971A0C"/>
    <w:rsid w:val="00975A8D"/>
    <w:rsid w:val="00977794"/>
    <w:rsid w:val="009808C1"/>
    <w:rsid w:val="009838BB"/>
    <w:rsid w:val="00983E6C"/>
    <w:rsid w:val="009840B4"/>
    <w:rsid w:val="00985C87"/>
    <w:rsid w:val="009932FB"/>
    <w:rsid w:val="00993741"/>
    <w:rsid w:val="00995BC9"/>
    <w:rsid w:val="00997DA8"/>
    <w:rsid w:val="009A054F"/>
    <w:rsid w:val="009A4D97"/>
    <w:rsid w:val="009A524F"/>
    <w:rsid w:val="009A7667"/>
    <w:rsid w:val="009B094C"/>
    <w:rsid w:val="009B1405"/>
    <w:rsid w:val="009B191D"/>
    <w:rsid w:val="009B5AB4"/>
    <w:rsid w:val="009C06BE"/>
    <w:rsid w:val="009C0B4D"/>
    <w:rsid w:val="009C1DB9"/>
    <w:rsid w:val="009C56F5"/>
    <w:rsid w:val="009D46FA"/>
    <w:rsid w:val="009D4B69"/>
    <w:rsid w:val="009D4BB5"/>
    <w:rsid w:val="009E0BAB"/>
    <w:rsid w:val="009E3FBC"/>
    <w:rsid w:val="009E5E4C"/>
    <w:rsid w:val="009E6830"/>
    <w:rsid w:val="009E7D13"/>
    <w:rsid w:val="009F257F"/>
    <w:rsid w:val="009F4493"/>
    <w:rsid w:val="009F713B"/>
    <w:rsid w:val="00A0112A"/>
    <w:rsid w:val="00A02A94"/>
    <w:rsid w:val="00A02B8F"/>
    <w:rsid w:val="00A03F4F"/>
    <w:rsid w:val="00A12A47"/>
    <w:rsid w:val="00A167CB"/>
    <w:rsid w:val="00A16A0A"/>
    <w:rsid w:val="00A26F0C"/>
    <w:rsid w:val="00A27040"/>
    <w:rsid w:val="00A32B04"/>
    <w:rsid w:val="00A367E0"/>
    <w:rsid w:val="00A40650"/>
    <w:rsid w:val="00A44EA5"/>
    <w:rsid w:val="00A457F4"/>
    <w:rsid w:val="00A45BF9"/>
    <w:rsid w:val="00A47311"/>
    <w:rsid w:val="00A50B0B"/>
    <w:rsid w:val="00A633B3"/>
    <w:rsid w:val="00A64A2F"/>
    <w:rsid w:val="00A64C96"/>
    <w:rsid w:val="00A672AC"/>
    <w:rsid w:val="00A71220"/>
    <w:rsid w:val="00A73213"/>
    <w:rsid w:val="00A7550E"/>
    <w:rsid w:val="00A76972"/>
    <w:rsid w:val="00A84431"/>
    <w:rsid w:val="00A85F52"/>
    <w:rsid w:val="00A87F08"/>
    <w:rsid w:val="00A92611"/>
    <w:rsid w:val="00A97008"/>
    <w:rsid w:val="00A97D96"/>
    <w:rsid w:val="00AA0034"/>
    <w:rsid w:val="00AA488C"/>
    <w:rsid w:val="00AB3C32"/>
    <w:rsid w:val="00AB4FCF"/>
    <w:rsid w:val="00AB5351"/>
    <w:rsid w:val="00AB6231"/>
    <w:rsid w:val="00AC1063"/>
    <w:rsid w:val="00AC1A61"/>
    <w:rsid w:val="00AC3AC0"/>
    <w:rsid w:val="00AC4754"/>
    <w:rsid w:val="00AC72CF"/>
    <w:rsid w:val="00AD383C"/>
    <w:rsid w:val="00AD5F9F"/>
    <w:rsid w:val="00AD6F97"/>
    <w:rsid w:val="00AD766D"/>
    <w:rsid w:val="00AE031F"/>
    <w:rsid w:val="00AE4756"/>
    <w:rsid w:val="00AE66B5"/>
    <w:rsid w:val="00AE7335"/>
    <w:rsid w:val="00AF208E"/>
    <w:rsid w:val="00AF696C"/>
    <w:rsid w:val="00AF735D"/>
    <w:rsid w:val="00B05D5D"/>
    <w:rsid w:val="00B06046"/>
    <w:rsid w:val="00B06412"/>
    <w:rsid w:val="00B10EF0"/>
    <w:rsid w:val="00B11F31"/>
    <w:rsid w:val="00B13297"/>
    <w:rsid w:val="00B223C0"/>
    <w:rsid w:val="00B23046"/>
    <w:rsid w:val="00B2659D"/>
    <w:rsid w:val="00B27869"/>
    <w:rsid w:val="00B30F10"/>
    <w:rsid w:val="00B334A8"/>
    <w:rsid w:val="00B374E0"/>
    <w:rsid w:val="00B44147"/>
    <w:rsid w:val="00B451A2"/>
    <w:rsid w:val="00B47046"/>
    <w:rsid w:val="00B5058D"/>
    <w:rsid w:val="00B53D37"/>
    <w:rsid w:val="00B70039"/>
    <w:rsid w:val="00B70963"/>
    <w:rsid w:val="00B71B8B"/>
    <w:rsid w:val="00B736AF"/>
    <w:rsid w:val="00B74EC3"/>
    <w:rsid w:val="00B752FC"/>
    <w:rsid w:val="00B82A4A"/>
    <w:rsid w:val="00B91EB3"/>
    <w:rsid w:val="00B92888"/>
    <w:rsid w:val="00B956E7"/>
    <w:rsid w:val="00BA0741"/>
    <w:rsid w:val="00BA2A33"/>
    <w:rsid w:val="00BA2F06"/>
    <w:rsid w:val="00BA3FF8"/>
    <w:rsid w:val="00BA6452"/>
    <w:rsid w:val="00BA7667"/>
    <w:rsid w:val="00BA7B94"/>
    <w:rsid w:val="00BA7D90"/>
    <w:rsid w:val="00BB640F"/>
    <w:rsid w:val="00BB6476"/>
    <w:rsid w:val="00BC141D"/>
    <w:rsid w:val="00BC5019"/>
    <w:rsid w:val="00BC5EBE"/>
    <w:rsid w:val="00BC6892"/>
    <w:rsid w:val="00BC78F0"/>
    <w:rsid w:val="00BD0617"/>
    <w:rsid w:val="00BD322E"/>
    <w:rsid w:val="00BD51A3"/>
    <w:rsid w:val="00BD5902"/>
    <w:rsid w:val="00BD6956"/>
    <w:rsid w:val="00BE05BA"/>
    <w:rsid w:val="00BE20AC"/>
    <w:rsid w:val="00BE2720"/>
    <w:rsid w:val="00BE7F3B"/>
    <w:rsid w:val="00BF06B1"/>
    <w:rsid w:val="00BF27B8"/>
    <w:rsid w:val="00BF3CC5"/>
    <w:rsid w:val="00BF5675"/>
    <w:rsid w:val="00BF6E0A"/>
    <w:rsid w:val="00BF7DDB"/>
    <w:rsid w:val="00C027FD"/>
    <w:rsid w:val="00C07A9B"/>
    <w:rsid w:val="00C1598E"/>
    <w:rsid w:val="00C16841"/>
    <w:rsid w:val="00C252D4"/>
    <w:rsid w:val="00C256F8"/>
    <w:rsid w:val="00C25782"/>
    <w:rsid w:val="00C266EC"/>
    <w:rsid w:val="00C31F44"/>
    <w:rsid w:val="00C330FA"/>
    <w:rsid w:val="00C4050E"/>
    <w:rsid w:val="00C43820"/>
    <w:rsid w:val="00C5375E"/>
    <w:rsid w:val="00C54962"/>
    <w:rsid w:val="00C54A0D"/>
    <w:rsid w:val="00C559D7"/>
    <w:rsid w:val="00C6339A"/>
    <w:rsid w:val="00C63A6F"/>
    <w:rsid w:val="00C63A8A"/>
    <w:rsid w:val="00C706D4"/>
    <w:rsid w:val="00C77137"/>
    <w:rsid w:val="00C82007"/>
    <w:rsid w:val="00C8497D"/>
    <w:rsid w:val="00C879E6"/>
    <w:rsid w:val="00C91A5E"/>
    <w:rsid w:val="00C91DC6"/>
    <w:rsid w:val="00C95FE1"/>
    <w:rsid w:val="00CA2244"/>
    <w:rsid w:val="00CA5D84"/>
    <w:rsid w:val="00CA6CAA"/>
    <w:rsid w:val="00CB01CF"/>
    <w:rsid w:val="00CB30FD"/>
    <w:rsid w:val="00CB6879"/>
    <w:rsid w:val="00CB71DD"/>
    <w:rsid w:val="00CC4B27"/>
    <w:rsid w:val="00CC7EA4"/>
    <w:rsid w:val="00CD2B17"/>
    <w:rsid w:val="00CD40BD"/>
    <w:rsid w:val="00CD7E47"/>
    <w:rsid w:val="00CE36D7"/>
    <w:rsid w:val="00CF07C1"/>
    <w:rsid w:val="00CF1386"/>
    <w:rsid w:val="00CF13F2"/>
    <w:rsid w:val="00CF2100"/>
    <w:rsid w:val="00CF226C"/>
    <w:rsid w:val="00CF442C"/>
    <w:rsid w:val="00CF6961"/>
    <w:rsid w:val="00D008B7"/>
    <w:rsid w:val="00D04343"/>
    <w:rsid w:val="00D0598A"/>
    <w:rsid w:val="00D10D91"/>
    <w:rsid w:val="00D125E8"/>
    <w:rsid w:val="00D13B9B"/>
    <w:rsid w:val="00D142BA"/>
    <w:rsid w:val="00D1572A"/>
    <w:rsid w:val="00D164BD"/>
    <w:rsid w:val="00D26F8D"/>
    <w:rsid w:val="00D36221"/>
    <w:rsid w:val="00D36B08"/>
    <w:rsid w:val="00D370A3"/>
    <w:rsid w:val="00D40353"/>
    <w:rsid w:val="00D4252D"/>
    <w:rsid w:val="00D44FE7"/>
    <w:rsid w:val="00D47117"/>
    <w:rsid w:val="00D47920"/>
    <w:rsid w:val="00D5134E"/>
    <w:rsid w:val="00D52A73"/>
    <w:rsid w:val="00D52C8C"/>
    <w:rsid w:val="00D52FA6"/>
    <w:rsid w:val="00D54A14"/>
    <w:rsid w:val="00D553E8"/>
    <w:rsid w:val="00D55E31"/>
    <w:rsid w:val="00D560D2"/>
    <w:rsid w:val="00D624E8"/>
    <w:rsid w:val="00D63CC7"/>
    <w:rsid w:val="00D7588B"/>
    <w:rsid w:val="00D77F59"/>
    <w:rsid w:val="00D8437C"/>
    <w:rsid w:val="00D86F8C"/>
    <w:rsid w:val="00D8790A"/>
    <w:rsid w:val="00D91725"/>
    <w:rsid w:val="00D94667"/>
    <w:rsid w:val="00D967F9"/>
    <w:rsid w:val="00D97D3D"/>
    <w:rsid w:val="00DA3D8D"/>
    <w:rsid w:val="00DA4F44"/>
    <w:rsid w:val="00DA5FBF"/>
    <w:rsid w:val="00DA6648"/>
    <w:rsid w:val="00DB36CD"/>
    <w:rsid w:val="00DB439B"/>
    <w:rsid w:val="00DC1A04"/>
    <w:rsid w:val="00DC35FE"/>
    <w:rsid w:val="00DD7B41"/>
    <w:rsid w:val="00DE0544"/>
    <w:rsid w:val="00DE2A78"/>
    <w:rsid w:val="00DF549E"/>
    <w:rsid w:val="00DF585F"/>
    <w:rsid w:val="00DF691C"/>
    <w:rsid w:val="00DF7738"/>
    <w:rsid w:val="00E024D1"/>
    <w:rsid w:val="00E02B16"/>
    <w:rsid w:val="00E06E06"/>
    <w:rsid w:val="00E21D47"/>
    <w:rsid w:val="00E23026"/>
    <w:rsid w:val="00E23129"/>
    <w:rsid w:val="00E25344"/>
    <w:rsid w:val="00E26DB6"/>
    <w:rsid w:val="00E2795F"/>
    <w:rsid w:val="00E313BC"/>
    <w:rsid w:val="00E33C89"/>
    <w:rsid w:val="00E3411F"/>
    <w:rsid w:val="00E35436"/>
    <w:rsid w:val="00E37936"/>
    <w:rsid w:val="00E41270"/>
    <w:rsid w:val="00E47B95"/>
    <w:rsid w:val="00E54673"/>
    <w:rsid w:val="00E57802"/>
    <w:rsid w:val="00E601C4"/>
    <w:rsid w:val="00E60A3F"/>
    <w:rsid w:val="00E730B7"/>
    <w:rsid w:val="00E7731A"/>
    <w:rsid w:val="00E81663"/>
    <w:rsid w:val="00E81E7C"/>
    <w:rsid w:val="00E855CB"/>
    <w:rsid w:val="00E87A0B"/>
    <w:rsid w:val="00E90D4E"/>
    <w:rsid w:val="00E936B6"/>
    <w:rsid w:val="00E94157"/>
    <w:rsid w:val="00EA0CF4"/>
    <w:rsid w:val="00EA3DA5"/>
    <w:rsid w:val="00EA5E52"/>
    <w:rsid w:val="00EB09E6"/>
    <w:rsid w:val="00EB20E5"/>
    <w:rsid w:val="00EC3418"/>
    <w:rsid w:val="00ED0632"/>
    <w:rsid w:val="00ED5C07"/>
    <w:rsid w:val="00ED5EA9"/>
    <w:rsid w:val="00EE05AA"/>
    <w:rsid w:val="00EE073E"/>
    <w:rsid w:val="00EE0C30"/>
    <w:rsid w:val="00EE1FEB"/>
    <w:rsid w:val="00EE2262"/>
    <w:rsid w:val="00EE29DB"/>
    <w:rsid w:val="00EE66F6"/>
    <w:rsid w:val="00EF38C5"/>
    <w:rsid w:val="00EF3F24"/>
    <w:rsid w:val="00F003A9"/>
    <w:rsid w:val="00F0244B"/>
    <w:rsid w:val="00F02A88"/>
    <w:rsid w:val="00F05463"/>
    <w:rsid w:val="00F06B5F"/>
    <w:rsid w:val="00F13B15"/>
    <w:rsid w:val="00F13B56"/>
    <w:rsid w:val="00F1415B"/>
    <w:rsid w:val="00F14DA7"/>
    <w:rsid w:val="00F15096"/>
    <w:rsid w:val="00F174AD"/>
    <w:rsid w:val="00F174C7"/>
    <w:rsid w:val="00F20A46"/>
    <w:rsid w:val="00F2592C"/>
    <w:rsid w:val="00F2720A"/>
    <w:rsid w:val="00F311F5"/>
    <w:rsid w:val="00F32F79"/>
    <w:rsid w:val="00F35856"/>
    <w:rsid w:val="00F3757D"/>
    <w:rsid w:val="00F4121A"/>
    <w:rsid w:val="00F4250A"/>
    <w:rsid w:val="00F426C6"/>
    <w:rsid w:val="00F53101"/>
    <w:rsid w:val="00F53CA8"/>
    <w:rsid w:val="00F57546"/>
    <w:rsid w:val="00F6085C"/>
    <w:rsid w:val="00F64A59"/>
    <w:rsid w:val="00F64AF4"/>
    <w:rsid w:val="00F70251"/>
    <w:rsid w:val="00F714B2"/>
    <w:rsid w:val="00F732C5"/>
    <w:rsid w:val="00F7369F"/>
    <w:rsid w:val="00F758DE"/>
    <w:rsid w:val="00F81166"/>
    <w:rsid w:val="00F8186D"/>
    <w:rsid w:val="00F83254"/>
    <w:rsid w:val="00F833A6"/>
    <w:rsid w:val="00F857EF"/>
    <w:rsid w:val="00F957EF"/>
    <w:rsid w:val="00F9624D"/>
    <w:rsid w:val="00FA57F3"/>
    <w:rsid w:val="00FA6EBF"/>
    <w:rsid w:val="00FB2EF1"/>
    <w:rsid w:val="00FB44D4"/>
    <w:rsid w:val="00FB4B77"/>
    <w:rsid w:val="00FB6AF7"/>
    <w:rsid w:val="00FB7137"/>
    <w:rsid w:val="00FC1322"/>
    <w:rsid w:val="00FC1DB0"/>
    <w:rsid w:val="00FC28A1"/>
    <w:rsid w:val="00FD0F35"/>
    <w:rsid w:val="00FD393A"/>
    <w:rsid w:val="00FE42B3"/>
    <w:rsid w:val="00FE67CA"/>
    <w:rsid w:val="00FF21C7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F08"/>
  </w:style>
  <w:style w:type="paragraph" w:styleId="Nagwek1">
    <w:name w:val="heading 1"/>
    <w:basedOn w:val="Normalny"/>
    <w:next w:val="Normalny"/>
    <w:link w:val="Nagwek1Znak"/>
    <w:qFormat/>
    <w:rsid w:val="00B2304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3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3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BA7B94"/>
    <w:pPr>
      <w:numPr>
        <w:ilvl w:val="3"/>
        <w:numId w:val="5"/>
      </w:numPr>
      <w:suppressAutoHyphens/>
      <w:spacing w:after="0" w:line="240" w:lineRule="auto"/>
      <w:ind w:left="354"/>
      <w:outlineLvl w:val="3"/>
    </w:pPr>
    <w:rPr>
      <w:rFonts w:ascii="MS Serif" w:eastAsia="Times New Roman" w:hAnsi="MS Serif" w:cs="Times New Roman"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A7B94"/>
    <w:pPr>
      <w:numPr>
        <w:ilvl w:val="4"/>
        <w:numId w:val="5"/>
      </w:numPr>
      <w:suppressAutoHyphens/>
      <w:spacing w:after="0" w:line="240" w:lineRule="auto"/>
      <w:ind w:left="708"/>
      <w:outlineLvl w:val="4"/>
    </w:pPr>
    <w:rPr>
      <w:rFonts w:ascii="MS Serif" w:eastAsia="Times New Roman" w:hAnsi="MS Serif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B230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A7B94"/>
    <w:pPr>
      <w:numPr>
        <w:ilvl w:val="6"/>
        <w:numId w:val="5"/>
      </w:numPr>
      <w:suppressAutoHyphens/>
      <w:spacing w:after="0" w:line="240" w:lineRule="auto"/>
      <w:ind w:left="708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230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7B94"/>
    <w:pPr>
      <w:numPr>
        <w:ilvl w:val="8"/>
        <w:numId w:val="5"/>
      </w:numPr>
      <w:suppressAutoHyphens/>
      <w:spacing w:after="0" w:line="240" w:lineRule="auto"/>
      <w:ind w:left="708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20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7B96"/>
    <w:pPr>
      <w:ind w:left="720"/>
      <w:contextualSpacing/>
    </w:pPr>
  </w:style>
  <w:style w:type="table" w:styleId="Tabela-Siatka">
    <w:name w:val="Table Grid"/>
    <w:basedOn w:val="Standardowy"/>
    <w:uiPriority w:val="59"/>
    <w:rsid w:val="00E9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9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98B"/>
    <w:rPr>
      <w:sz w:val="20"/>
      <w:szCs w:val="20"/>
    </w:rPr>
  </w:style>
  <w:style w:type="paragraph" w:customStyle="1" w:styleId="Textbody">
    <w:name w:val="Text body"/>
    <w:basedOn w:val="Normalny"/>
    <w:rsid w:val="001219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98B"/>
    <w:rPr>
      <w:vertAlign w:val="superscript"/>
    </w:rPr>
  </w:style>
  <w:style w:type="numbering" w:customStyle="1" w:styleId="WW8Num11">
    <w:name w:val="WW8Num11"/>
    <w:rsid w:val="0012198B"/>
    <w:pPr>
      <w:numPr>
        <w:numId w:val="3"/>
      </w:numPr>
    </w:pPr>
  </w:style>
  <w:style w:type="numbering" w:customStyle="1" w:styleId="WW8Num21">
    <w:name w:val="WW8Num21"/>
    <w:rsid w:val="0012198B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unhideWhenUsed/>
    <w:rsid w:val="0041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6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7ED"/>
  </w:style>
  <w:style w:type="paragraph" w:styleId="Stopka">
    <w:name w:val="footer"/>
    <w:basedOn w:val="Normalny"/>
    <w:link w:val="StopkaZnak"/>
    <w:uiPriority w:val="99"/>
    <w:unhideWhenUsed/>
    <w:rsid w:val="0041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7ED"/>
  </w:style>
  <w:style w:type="paragraph" w:styleId="Tekstprzypisukocowego">
    <w:name w:val="endnote text"/>
    <w:basedOn w:val="Normalny"/>
    <w:link w:val="TekstprzypisukocowegoZnak"/>
    <w:uiPriority w:val="99"/>
    <w:unhideWhenUsed/>
    <w:rsid w:val="008D1A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D1A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8D1A21"/>
    <w:rPr>
      <w:vertAlign w:val="superscript"/>
    </w:rPr>
  </w:style>
  <w:style w:type="paragraph" w:customStyle="1" w:styleId="Tekstpodstawowy22">
    <w:name w:val="Tekst podstawowy 22"/>
    <w:basedOn w:val="Normalny"/>
    <w:rsid w:val="00AE66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374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B374E0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B374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74E0"/>
  </w:style>
  <w:style w:type="paragraph" w:customStyle="1" w:styleId="arimr">
    <w:name w:val="arimr"/>
    <w:basedOn w:val="Normalny"/>
    <w:rsid w:val="004E23E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BA7B94"/>
    <w:rPr>
      <w:rFonts w:ascii="MS Serif" w:eastAsia="Times New Roman" w:hAnsi="MS Serif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BA7B94"/>
    <w:rPr>
      <w:rFonts w:ascii="MS Serif" w:eastAsia="Times New Roman" w:hAnsi="MS Serif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A7B94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BA7B94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23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B230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B230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B230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B230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2304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304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304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230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B23046"/>
  </w:style>
  <w:style w:type="numbering" w:customStyle="1" w:styleId="Bezlisty2">
    <w:name w:val="Bez listy2"/>
    <w:next w:val="Bezlisty"/>
    <w:uiPriority w:val="99"/>
    <w:semiHidden/>
    <w:unhideWhenUsed/>
    <w:rsid w:val="00B23046"/>
  </w:style>
  <w:style w:type="paragraph" w:customStyle="1" w:styleId="Default">
    <w:name w:val="Default"/>
    <w:rsid w:val="00B23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2304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B23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23046"/>
  </w:style>
  <w:style w:type="table" w:customStyle="1" w:styleId="Tabela-Siatka2">
    <w:name w:val="Tabela - Siatka2"/>
    <w:basedOn w:val="Standardowy"/>
    <w:next w:val="Tabela-Siatka"/>
    <w:uiPriority w:val="59"/>
    <w:rsid w:val="00B230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23046"/>
  </w:style>
  <w:style w:type="character" w:customStyle="1" w:styleId="FontStyle138">
    <w:name w:val="Font Style138"/>
    <w:rsid w:val="00B2304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2304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2304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23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230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23046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230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304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23046"/>
  </w:style>
  <w:style w:type="table" w:customStyle="1" w:styleId="Tabela-Siatka3">
    <w:name w:val="Tabela - Siatka3"/>
    <w:basedOn w:val="Standardowy"/>
    <w:next w:val="Tabela-Siatka"/>
    <w:uiPriority w:val="59"/>
    <w:rsid w:val="00B230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23046"/>
    <w:rPr>
      <w:rFonts w:ascii="Calibri" w:eastAsia="Calibri" w:hAnsi="Calibri"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B23046"/>
  </w:style>
  <w:style w:type="paragraph" w:customStyle="1" w:styleId="Tekstpodstawowy31">
    <w:name w:val="Tekst podstawowy 31"/>
    <w:basedOn w:val="Normalny"/>
    <w:rsid w:val="00B2304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23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23046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23046"/>
  </w:style>
  <w:style w:type="paragraph" w:customStyle="1" w:styleId="cs6f117ee5">
    <w:name w:val="cs6f117ee5"/>
    <w:basedOn w:val="Normalny"/>
    <w:rsid w:val="00B23046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23046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23046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23046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23046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23046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23046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23046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23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23046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230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23046"/>
  </w:style>
  <w:style w:type="paragraph" w:customStyle="1" w:styleId="csa07d7474">
    <w:name w:val="csa07d7474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23046"/>
  </w:style>
  <w:style w:type="numbering" w:customStyle="1" w:styleId="WW8Num211">
    <w:name w:val="WW8Num211"/>
    <w:basedOn w:val="Bezlisty"/>
    <w:rsid w:val="00B23046"/>
    <w:pPr>
      <w:numPr>
        <w:numId w:val="2"/>
      </w:numPr>
    </w:pPr>
  </w:style>
  <w:style w:type="numbering" w:customStyle="1" w:styleId="WW8Num23">
    <w:name w:val="WW8Num23"/>
    <w:basedOn w:val="Bezlisty"/>
    <w:rsid w:val="00B23046"/>
    <w:pPr>
      <w:numPr>
        <w:numId w:val="6"/>
      </w:numPr>
    </w:pPr>
  </w:style>
  <w:style w:type="character" w:styleId="Pogrubienie">
    <w:name w:val="Strong"/>
    <w:uiPriority w:val="22"/>
    <w:qFormat/>
    <w:rsid w:val="00B23046"/>
    <w:rPr>
      <w:b/>
      <w:bCs/>
    </w:rPr>
  </w:style>
  <w:style w:type="character" w:customStyle="1" w:styleId="st">
    <w:name w:val="st"/>
    <w:rsid w:val="00B23046"/>
  </w:style>
  <w:style w:type="character" w:styleId="Uwydatnienie">
    <w:name w:val="Emphasis"/>
    <w:uiPriority w:val="20"/>
    <w:qFormat/>
    <w:rsid w:val="00B23046"/>
    <w:rPr>
      <w:i/>
      <w:iCs/>
    </w:rPr>
  </w:style>
  <w:style w:type="paragraph" w:customStyle="1" w:styleId="cs101f3672">
    <w:name w:val="cs101f36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23046"/>
    <w:rPr>
      <w:b/>
    </w:rPr>
  </w:style>
  <w:style w:type="character" w:customStyle="1" w:styleId="WW8Num6z0">
    <w:name w:val="WW8Num6z0"/>
    <w:rsid w:val="00B23046"/>
    <w:rPr>
      <w:rFonts w:ascii="Wingdings" w:hAnsi="Wingdings"/>
    </w:rPr>
  </w:style>
  <w:style w:type="character" w:customStyle="1" w:styleId="WW8Num8z0">
    <w:name w:val="WW8Num8z0"/>
    <w:rsid w:val="00B23046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23046"/>
    <w:rPr>
      <w:rFonts w:ascii="Courier New" w:hAnsi="Courier New"/>
    </w:rPr>
  </w:style>
  <w:style w:type="character" w:customStyle="1" w:styleId="WW8Num8z3">
    <w:name w:val="WW8Num8z3"/>
    <w:rsid w:val="00B23046"/>
    <w:rPr>
      <w:rFonts w:ascii="Symbol" w:hAnsi="Symbol"/>
    </w:rPr>
  </w:style>
  <w:style w:type="character" w:customStyle="1" w:styleId="WW8Num9z0">
    <w:name w:val="WW8Num9z0"/>
    <w:rsid w:val="00B23046"/>
    <w:rPr>
      <w:rFonts w:ascii="Wingdings" w:hAnsi="Wingdings"/>
    </w:rPr>
  </w:style>
  <w:style w:type="character" w:customStyle="1" w:styleId="Absatz-Standardschriftart">
    <w:name w:val="Absatz-Standardschriftart"/>
    <w:rsid w:val="00B23046"/>
  </w:style>
  <w:style w:type="character" w:customStyle="1" w:styleId="WW-Absatz-Standardschriftart">
    <w:name w:val="WW-Absatz-Standardschriftart"/>
    <w:rsid w:val="00B23046"/>
  </w:style>
  <w:style w:type="character" w:customStyle="1" w:styleId="Domylnaczcionkaakapitu2">
    <w:name w:val="Domyślna czcionka akapitu2"/>
    <w:rsid w:val="00B23046"/>
  </w:style>
  <w:style w:type="character" w:customStyle="1" w:styleId="WW-Absatz-Standardschriftart1">
    <w:name w:val="WW-Absatz-Standardschriftart1"/>
    <w:rsid w:val="00B23046"/>
  </w:style>
  <w:style w:type="character" w:customStyle="1" w:styleId="WW-Absatz-Standardschriftart11">
    <w:name w:val="WW-Absatz-Standardschriftart11"/>
    <w:rsid w:val="00B23046"/>
  </w:style>
  <w:style w:type="character" w:customStyle="1" w:styleId="WW-Absatz-Standardschriftart111">
    <w:name w:val="WW-Absatz-Standardschriftart111"/>
    <w:rsid w:val="00B23046"/>
  </w:style>
  <w:style w:type="character" w:customStyle="1" w:styleId="WW-Absatz-Standardschriftart1111">
    <w:name w:val="WW-Absatz-Standardschriftart1111"/>
    <w:rsid w:val="00B23046"/>
  </w:style>
  <w:style w:type="character" w:customStyle="1" w:styleId="WW-Absatz-Standardschriftart11111">
    <w:name w:val="WW-Absatz-Standardschriftart11111"/>
    <w:rsid w:val="00B23046"/>
  </w:style>
  <w:style w:type="character" w:customStyle="1" w:styleId="WW-Absatz-Standardschriftart111111">
    <w:name w:val="WW-Absatz-Standardschriftart111111"/>
    <w:rsid w:val="00B23046"/>
  </w:style>
  <w:style w:type="character" w:customStyle="1" w:styleId="WW-Absatz-Standardschriftart1111111">
    <w:name w:val="WW-Absatz-Standardschriftart1111111"/>
    <w:rsid w:val="00B23046"/>
  </w:style>
  <w:style w:type="character" w:customStyle="1" w:styleId="WW8Num8z2">
    <w:name w:val="WW8Num8z2"/>
    <w:rsid w:val="00B23046"/>
    <w:rPr>
      <w:rFonts w:ascii="Wingdings" w:hAnsi="Wingdings"/>
    </w:rPr>
  </w:style>
  <w:style w:type="character" w:customStyle="1" w:styleId="WW-Absatz-Standardschriftart11111111">
    <w:name w:val="WW-Absatz-Standardschriftart11111111"/>
    <w:rsid w:val="00B23046"/>
  </w:style>
  <w:style w:type="character" w:customStyle="1" w:styleId="WW8Num7z1">
    <w:name w:val="WW8Num7z1"/>
    <w:rsid w:val="00B23046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23046"/>
    <w:rPr>
      <w:b/>
    </w:rPr>
  </w:style>
  <w:style w:type="character" w:customStyle="1" w:styleId="WW8Num12z0">
    <w:name w:val="WW8Num12z0"/>
    <w:rsid w:val="00B23046"/>
    <w:rPr>
      <w:rFonts w:ascii="Wingdings" w:hAnsi="Wingdings"/>
    </w:rPr>
  </w:style>
  <w:style w:type="character" w:customStyle="1" w:styleId="WW8Num12z1">
    <w:name w:val="WW8Num12z1"/>
    <w:rsid w:val="00B23046"/>
    <w:rPr>
      <w:rFonts w:ascii="Courier New" w:hAnsi="Courier New" w:cs="Courier New"/>
    </w:rPr>
  </w:style>
  <w:style w:type="character" w:customStyle="1" w:styleId="WW8Num12z3">
    <w:name w:val="WW8Num12z3"/>
    <w:rsid w:val="00B23046"/>
    <w:rPr>
      <w:rFonts w:ascii="Symbol" w:hAnsi="Symbol"/>
    </w:rPr>
  </w:style>
  <w:style w:type="character" w:customStyle="1" w:styleId="WW8Num14z0">
    <w:name w:val="WW8Num14z0"/>
    <w:rsid w:val="00B23046"/>
    <w:rPr>
      <w:rFonts w:ascii="Wingdings" w:hAnsi="Wingdings"/>
    </w:rPr>
  </w:style>
  <w:style w:type="character" w:customStyle="1" w:styleId="WW8Num14z1">
    <w:name w:val="WW8Num14z1"/>
    <w:rsid w:val="00B23046"/>
    <w:rPr>
      <w:rFonts w:ascii="Courier New" w:hAnsi="Courier New" w:cs="Courier New"/>
    </w:rPr>
  </w:style>
  <w:style w:type="character" w:customStyle="1" w:styleId="WW8Num14z2">
    <w:name w:val="WW8Num14z2"/>
    <w:rsid w:val="00B23046"/>
    <w:rPr>
      <w:rFonts w:ascii="Courier New" w:hAnsi="Courier New"/>
    </w:rPr>
  </w:style>
  <w:style w:type="character" w:customStyle="1" w:styleId="WW8Num14z3">
    <w:name w:val="WW8Num14z3"/>
    <w:rsid w:val="00B23046"/>
    <w:rPr>
      <w:rFonts w:ascii="Symbol" w:hAnsi="Symbol"/>
    </w:rPr>
  </w:style>
  <w:style w:type="character" w:customStyle="1" w:styleId="Domylnaczcionkaakapitu1">
    <w:name w:val="Domyślna czcionka akapitu1"/>
    <w:rsid w:val="00B23046"/>
  </w:style>
  <w:style w:type="character" w:customStyle="1" w:styleId="WW8Num217z0">
    <w:name w:val="WW8Num217z0"/>
    <w:rsid w:val="00B23046"/>
    <w:rPr>
      <w:rFonts w:ascii="Wingdings" w:hAnsi="Wingdings"/>
    </w:rPr>
  </w:style>
  <w:style w:type="character" w:customStyle="1" w:styleId="WW8Num217z1">
    <w:name w:val="WW8Num217z1"/>
    <w:rsid w:val="00B23046"/>
    <w:rPr>
      <w:rFonts w:ascii="Courier New" w:hAnsi="Courier New" w:cs="Courier New"/>
    </w:rPr>
  </w:style>
  <w:style w:type="character" w:customStyle="1" w:styleId="WW8Num217z3">
    <w:name w:val="WW8Num217z3"/>
    <w:rsid w:val="00B23046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230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B23046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Podpis2">
    <w:name w:val="Podpis2"/>
    <w:basedOn w:val="Normalny"/>
    <w:rsid w:val="00B230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230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230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230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23046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23046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23046"/>
  </w:style>
  <w:style w:type="numbering" w:customStyle="1" w:styleId="Bezlisty11">
    <w:name w:val="Bez listy11"/>
    <w:next w:val="Bezlisty"/>
    <w:uiPriority w:val="99"/>
    <w:semiHidden/>
    <w:unhideWhenUsed/>
    <w:rsid w:val="00B23046"/>
  </w:style>
  <w:style w:type="paragraph" w:customStyle="1" w:styleId="csc0697474">
    <w:name w:val="csc0697474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23046"/>
  </w:style>
  <w:style w:type="numbering" w:customStyle="1" w:styleId="Bezlisty12">
    <w:name w:val="Bez listy12"/>
    <w:next w:val="Bezlisty"/>
    <w:uiPriority w:val="99"/>
    <w:semiHidden/>
    <w:unhideWhenUsed/>
    <w:rsid w:val="00B23046"/>
  </w:style>
  <w:style w:type="numbering" w:customStyle="1" w:styleId="Bezlisty13">
    <w:name w:val="Bez listy13"/>
    <w:next w:val="Bezlisty"/>
    <w:uiPriority w:val="99"/>
    <w:semiHidden/>
    <w:unhideWhenUsed/>
    <w:rsid w:val="00B23046"/>
  </w:style>
  <w:style w:type="numbering" w:customStyle="1" w:styleId="Bezlisty21">
    <w:name w:val="Bez listy21"/>
    <w:next w:val="Bezlisty"/>
    <w:uiPriority w:val="99"/>
    <w:semiHidden/>
    <w:unhideWhenUsed/>
    <w:rsid w:val="00B23046"/>
  </w:style>
  <w:style w:type="character" w:customStyle="1" w:styleId="apple-converted-space">
    <w:name w:val="apple-converted-space"/>
    <w:rsid w:val="00B23046"/>
  </w:style>
  <w:style w:type="numbering" w:customStyle="1" w:styleId="Bezlisty14">
    <w:name w:val="Bez listy14"/>
    <w:next w:val="Bezlisty"/>
    <w:uiPriority w:val="99"/>
    <w:semiHidden/>
    <w:unhideWhenUsed/>
    <w:rsid w:val="00B23046"/>
  </w:style>
  <w:style w:type="numbering" w:customStyle="1" w:styleId="Bezlisty15">
    <w:name w:val="Bez listy15"/>
    <w:next w:val="Bezlisty"/>
    <w:uiPriority w:val="99"/>
    <w:semiHidden/>
    <w:unhideWhenUsed/>
    <w:rsid w:val="00B23046"/>
  </w:style>
  <w:style w:type="numbering" w:customStyle="1" w:styleId="Bezlisty16">
    <w:name w:val="Bez listy16"/>
    <w:next w:val="Bezlisty"/>
    <w:uiPriority w:val="99"/>
    <w:semiHidden/>
    <w:unhideWhenUsed/>
    <w:rsid w:val="00B23046"/>
  </w:style>
  <w:style w:type="paragraph" w:customStyle="1" w:styleId="Standard">
    <w:name w:val="Standard"/>
    <w:rsid w:val="00B230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2304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23046"/>
  </w:style>
  <w:style w:type="character" w:customStyle="1" w:styleId="WW8Num47z0">
    <w:name w:val="WW8Num47z0"/>
    <w:rsid w:val="00B23046"/>
    <w:rPr>
      <w:b w:val="0"/>
      <w:bCs w:val="0"/>
      <w:color w:val="000000"/>
    </w:rPr>
  </w:style>
  <w:style w:type="character" w:customStyle="1" w:styleId="WW8Num47z1">
    <w:name w:val="WW8Num47z1"/>
    <w:rsid w:val="00B23046"/>
    <w:rPr>
      <w:rFonts w:ascii="Courier New" w:hAnsi="Courier New" w:cs="Courier New"/>
    </w:rPr>
  </w:style>
  <w:style w:type="character" w:customStyle="1" w:styleId="WW8Num47z3">
    <w:name w:val="WW8Num47z3"/>
    <w:rsid w:val="00B23046"/>
    <w:rPr>
      <w:rFonts w:ascii="Symbol" w:hAnsi="Symbol"/>
    </w:rPr>
  </w:style>
  <w:style w:type="character" w:customStyle="1" w:styleId="WW8Num2z0">
    <w:name w:val="WW8Num2z0"/>
    <w:rsid w:val="00B23046"/>
    <w:rPr>
      <w:rFonts w:ascii="Wingdings" w:hAnsi="Wingdings"/>
    </w:rPr>
  </w:style>
  <w:style w:type="character" w:customStyle="1" w:styleId="WW8Num51z0">
    <w:name w:val="WW8Num51z0"/>
    <w:rsid w:val="00B23046"/>
    <w:rPr>
      <w:b w:val="0"/>
      <w:bCs w:val="0"/>
      <w:color w:val="000000"/>
    </w:rPr>
  </w:style>
  <w:style w:type="character" w:customStyle="1" w:styleId="WW8Num51z1">
    <w:name w:val="WW8Num51z1"/>
    <w:rsid w:val="00B23046"/>
    <w:rPr>
      <w:rFonts w:ascii="Symbol" w:hAnsi="Symbol"/>
    </w:rPr>
  </w:style>
  <w:style w:type="character" w:customStyle="1" w:styleId="WW8Num51z2">
    <w:name w:val="WW8Num51z2"/>
    <w:rsid w:val="00B23046"/>
    <w:rPr>
      <w:rFonts w:ascii="Wingdings" w:hAnsi="Wingdings"/>
    </w:rPr>
  </w:style>
  <w:style w:type="paragraph" w:customStyle="1" w:styleId="Zawartotabeli">
    <w:name w:val="Zawartość tabeli"/>
    <w:basedOn w:val="Normalny"/>
    <w:rsid w:val="00B230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23046"/>
  </w:style>
  <w:style w:type="numbering" w:customStyle="1" w:styleId="Bezlisty17">
    <w:name w:val="Bez listy17"/>
    <w:next w:val="Bezlisty"/>
    <w:uiPriority w:val="99"/>
    <w:semiHidden/>
    <w:unhideWhenUsed/>
    <w:rsid w:val="00B23046"/>
  </w:style>
  <w:style w:type="numbering" w:customStyle="1" w:styleId="Bezlisty18">
    <w:name w:val="Bez listy18"/>
    <w:next w:val="Bezlisty"/>
    <w:uiPriority w:val="99"/>
    <w:semiHidden/>
    <w:unhideWhenUsed/>
    <w:rsid w:val="00B23046"/>
  </w:style>
  <w:style w:type="character" w:customStyle="1" w:styleId="NagwekZnak1">
    <w:name w:val="Nagłówek Znak1"/>
    <w:basedOn w:val="Domylnaczcionkaakapitu"/>
    <w:uiPriority w:val="99"/>
    <w:locked/>
    <w:rsid w:val="00B230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2304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2304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3046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23046"/>
  </w:style>
  <w:style w:type="paragraph" w:customStyle="1" w:styleId="TableText">
    <w:name w:val="Table Text"/>
    <w:basedOn w:val="Normalny"/>
    <w:rsid w:val="00B23046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23046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Listapunktowana">
    <w:name w:val="List Bullet"/>
    <w:basedOn w:val="Normalny"/>
    <w:rsid w:val="00B23046"/>
    <w:pPr>
      <w:numPr>
        <w:numId w:val="7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B23046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4A5404"/>
  </w:style>
  <w:style w:type="numbering" w:customStyle="1" w:styleId="Bezlisty20">
    <w:name w:val="Bez listy20"/>
    <w:next w:val="Bezlisty"/>
    <w:uiPriority w:val="99"/>
    <w:semiHidden/>
    <w:unhideWhenUsed/>
    <w:rsid w:val="002A12B9"/>
  </w:style>
  <w:style w:type="numbering" w:customStyle="1" w:styleId="Bezlisty22">
    <w:name w:val="Bez listy22"/>
    <w:next w:val="Bezlisty"/>
    <w:uiPriority w:val="99"/>
    <w:semiHidden/>
    <w:unhideWhenUsed/>
    <w:rsid w:val="003F0130"/>
  </w:style>
  <w:style w:type="numbering" w:customStyle="1" w:styleId="WW8Num2111">
    <w:name w:val="WW8Num2111"/>
    <w:basedOn w:val="Bezlisty"/>
    <w:rsid w:val="00124816"/>
  </w:style>
  <w:style w:type="numbering" w:customStyle="1" w:styleId="WW8Num2112">
    <w:name w:val="WW8Num2112"/>
    <w:basedOn w:val="Bezlisty"/>
    <w:rsid w:val="00124816"/>
  </w:style>
  <w:style w:type="numbering" w:customStyle="1" w:styleId="WW8Num2113">
    <w:name w:val="WW8Num2113"/>
    <w:basedOn w:val="Bezlisty"/>
    <w:rsid w:val="00124816"/>
    <w:pPr>
      <w:numPr>
        <w:numId w:val="1"/>
      </w:numPr>
    </w:pPr>
  </w:style>
  <w:style w:type="character" w:customStyle="1" w:styleId="DeltaViewInsertion">
    <w:name w:val="DeltaView Insertion"/>
    <w:rsid w:val="00EA3DA5"/>
    <w:rPr>
      <w:b/>
      <w:i/>
      <w:spacing w:val="0"/>
    </w:rPr>
  </w:style>
  <w:style w:type="paragraph" w:customStyle="1" w:styleId="Tiret0">
    <w:name w:val="Tiret 0"/>
    <w:basedOn w:val="Normalny"/>
    <w:rsid w:val="00EA3DA5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A3DA5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A3DA5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A3DA5"/>
    <w:pPr>
      <w:numPr>
        <w:ilvl w:val="1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A3DA5"/>
    <w:pPr>
      <w:numPr>
        <w:ilvl w:val="2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A3DA5"/>
    <w:pPr>
      <w:numPr>
        <w:ilvl w:val="3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F08"/>
  </w:style>
  <w:style w:type="paragraph" w:styleId="Nagwek1">
    <w:name w:val="heading 1"/>
    <w:basedOn w:val="Normalny"/>
    <w:next w:val="Normalny"/>
    <w:link w:val="Nagwek1Znak"/>
    <w:qFormat/>
    <w:rsid w:val="00B2304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3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3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BA7B94"/>
    <w:pPr>
      <w:numPr>
        <w:ilvl w:val="3"/>
        <w:numId w:val="5"/>
      </w:numPr>
      <w:suppressAutoHyphens/>
      <w:spacing w:after="0" w:line="240" w:lineRule="auto"/>
      <w:ind w:left="354"/>
      <w:outlineLvl w:val="3"/>
    </w:pPr>
    <w:rPr>
      <w:rFonts w:ascii="MS Serif" w:eastAsia="Times New Roman" w:hAnsi="MS Serif" w:cs="Times New Roman"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A7B94"/>
    <w:pPr>
      <w:numPr>
        <w:ilvl w:val="4"/>
        <w:numId w:val="5"/>
      </w:numPr>
      <w:suppressAutoHyphens/>
      <w:spacing w:after="0" w:line="240" w:lineRule="auto"/>
      <w:ind w:left="708"/>
      <w:outlineLvl w:val="4"/>
    </w:pPr>
    <w:rPr>
      <w:rFonts w:ascii="MS Serif" w:eastAsia="Times New Roman" w:hAnsi="MS Serif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B230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A7B94"/>
    <w:pPr>
      <w:numPr>
        <w:ilvl w:val="6"/>
        <w:numId w:val="5"/>
      </w:numPr>
      <w:suppressAutoHyphens/>
      <w:spacing w:after="0" w:line="240" w:lineRule="auto"/>
      <w:ind w:left="708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230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7B94"/>
    <w:pPr>
      <w:numPr>
        <w:ilvl w:val="8"/>
        <w:numId w:val="5"/>
      </w:numPr>
      <w:suppressAutoHyphens/>
      <w:spacing w:after="0" w:line="240" w:lineRule="auto"/>
      <w:ind w:left="708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20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7B96"/>
    <w:pPr>
      <w:ind w:left="720"/>
      <w:contextualSpacing/>
    </w:pPr>
  </w:style>
  <w:style w:type="table" w:styleId="Tabela-Siatka">
    <w:name w:val="Table Grid"/>
    <w:basedOn w:val="Standardowy"/>
    <w:uiPriority w:val="59"/>
    <w:rsid w:val="00E9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9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98B"/>
    <w:rPr>
      <w:sz w:val="20"/>
      <w:szCs w:val="20"/>
    </w:rPr>
  </w:style>
  <w:style w:type="paragraph" w:customStyle="1" w:styleId="Textbody">
    <w:name w:val="Text body"/>
    <w:basedOn w:val="Normalny"/>
    <w:rsid w:val="001219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98B"/>
    <w:rPr>
      <w:vertAlign w:val="superscript"/>
    </w:rPr>
  </w:style>
  <w:style w:type="numbering" w:customStyle="1" w:styleId="WW8Num11">
    <w:name w:val="WW8Num11"/>
    <w:rsid w:val="0012198B"/>
    <w:pPr>
      <w:numPr>
        <w:numId w:val="3"/>
      </w:numPr>
    </w:pPr>
  </w:style>
  <w:style w:type="numbering" w:customStyle="1" w:styleId="WW8Num21">
    <w:name w:val="WW8Num21"/>
    <w:rsid w:val="0012198B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unhideWhenUsed/>
    <w:rsid w:val="0041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6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7ED"/>
  </w:style>
  <w:style w:type="paragraph" w:styleId="Stopka">
    <w:name w:val="footer"/>
    <w:basedOn w:val="Normalny"/>
    <w:link w:val="StopkaZnak"/>
    <w:uiPriority w:val="99"/>
    <w:unhideWhenUsed/>
    <w:rsid w:val="0041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7ED"/>
  </w:style>
  <w:style w:type="paragraph" w:styleId="Tekstprzypisukocowego">
    <w:name w:val="endnote text"/>
    <w:basedOn w:val="Normalny"/>
    <w:link w:val="TekstprzypisukocowegoZnak"/>
    <w:uiPriority w:val="99"/>
    <w:unhideWhenUsed/>
    <w:rsid w:val="008D1A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D1A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8D1A21"/>
    <w:rPr>
      <w:vertAlign w:val="superscript"/>
    </w:rPr>
  </w:style>
  <w:style w:type="paragraph" w:customStyle="1" w:styleId="Tekstpodstawowy22">
    <w:name w:val="Tekst podstawowy 22"/>
    <w:basedOn w:val="Normalny"/>
    <w:rsid w:val="00AE66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374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B374E0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B374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74E0"/>
  </w:style>
  <w:style w:type="paragraph" w:customStyle="1" w:styleId="arimr">
    <w:name w:val="arimr"/>
    <w:basedOn w:val="Normalny"/>
    <w:rsid w:val="004E23E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BA7B94"/>
    <w:rPr>
      <w:rFonts w:ascii="MS Serif" w:eastAsia="Times New Roman" w:hAnsi="MS Serif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BA7B94"/>
    <w:rPr>
      <w:rFonts w:ascii="MS Serif" w:eastAsia="Times New Roman" w:hAnsi="MS Serif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A7B94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BA7B94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23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B230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B230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B230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B230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2304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304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304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230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B23046"/>
  </w:style>
  <w:style w:type="numbering" w:customStyle="1" w:styleId="Bezlisty2">
    <w:name w:val="Bez listy2"/>
    <w:next w:val="Bezlisty"/>
    <w:uiPriority w:val="99"/>
    <w:semiHidden/>
    <w:unhideWhenUsed/>
    <w:rsid w:val="00B23046"/>
  </w:style>
  <w:style w:type="paragraph" w:customStyle="1" w:styleId="Default">
    <w:name w:val="Default"/>
    <w:rsid w:val="00B23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2304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B23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23046"/>
  </w:style>
  <w:style w:type="table" w:customStyle="1" w:styleId="Tabela-Siatka2">
    <w:name w:val="Tabela - Siatka2"/>
    <w:basedOn w:val="Standardowy"/>
    <w:next w:val="Tabela-Siatka"/>
    <w:uiPriority w:val="59"/>
    <w:rsid w:val="00B230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23046"/>
  </w:style>
  <w:style w:type="character" w:customStyle="1" w:styleId="FontStyle138">
    <w:name w:val="Font Style138"/>
    <w:rsid w:val="00B2304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2304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2304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23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230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23046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230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304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23046"/>
  </w:style>
  <w:style w:type="table" w:customStyle="1" w:styleId="Tabela-Siatka3">
    <w:name w:val="Tabela - Siatka3"/>
    <w:basedOn w:val="Standardowy"/>
    <w:next w:val="Tabela-Siatka"/>
    <w:uiPriority w:val="59"/>
    <w:rsid w:val="00B230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23046"/>
    <w:rPr>
      <w:rFonts w:ascii="Calibri" w:eastAsia="Calibri" w:hAnsi="Calibri"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B23046"/>
  </w:style>
  <w:style w:type="paragraph" w:customStyle="1" w:styleId="Tekstpodstawowy31">
    <w:name w:val="Tekst podstawowy 31"/>
    <w:basedOn w:val="Normalny"/>
    <w:rsid w:val="00B2304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23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23046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23046"/>
  </w:style>
  <w:style w:type="paragraph" w:customStyle="1" w:styleId="cs6f117ee5">
    <w:name w:val="cs6f117ee5"/>
    <w:basedOn w:val="Normalny"/>
    <w:rsid w:val="00B23046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23046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23046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23046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23046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23046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23046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23046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23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23046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230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23046"/>
  </w:style>
  <w:style w:type="paragraph" w:customStyle="1" w:styleId="csa07d7474">
    <w:name w:val="csa07d7474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23046"/>
  </w:style>
  <w:style w:type="numbering" w:customStyle="1" w:styleId="WW8Num211">
    <w:name w:val="WW8Num211"/>
    <w:basedOn w:val="Bezlisty"/>
    <w:rsid w:val="00B23046"/>
    <w:pPr>
      <w:numPr>
        <w:numId w:val="2"/>
      </w:numPr>
    </w:pPr>
  </w:style>
  <w:style w:type="numbering" w:customStyle="1" w:styleId="WW8Num23">
    <w:name w:val="WW8Num23"/>
    <w:basedOn w:val="Bezlisty"/>
    <w:rsid w:val="00B23046"/>
    <w:pPr>
      <w:numPr>
        <w:numId w:val="6"/>
      </w:numPr>
    </w:pPr>
  </w:style>
  <w:style w:type="character" w:styleId="Pogrubienie">
    <w:name w:val="Strong"/>
    <w:uiPriority w:val="22"/>
    <w:qFormat/>
    <w:rsid w:val="00B23046"/>
    <w:rPr>
      <w:b/>
      <w:bCs/>
    </w:rPr>
  </w:style>
  <w:style w:type="character" w:customStyle="1" w:styleId="st">
    <w:name w:val="st"/>
    <w:rsid w:val="00B23046"/>
  </w:style>
  <w:style w:type="character" w:styleId="Uwydatnienie">
    <w:name w:val="Emphasis"/>
    <w:uiPriority w:val="20"/>
    <w:qFormat/>
    <w:rsid w:val="00B23046"/>
    <w:rPr>
      <w:i/>
      <w:iCs/>
    </w:rPr>
  </w:style>
  <w:style w:type="paragraph" w:customStyle="1" w:styleId="cs101f3672">
    <w:name w:val="cs101f36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23046"/>
    <w:rPr>
      <w:b/>
    </w:rPr>
  </w:style>
  <w:style w:type="character" w:customStyle="1" w:styleId="WW8Num6z0">
    <w:name w:val="WW8Num6z0"/>
    <w:rsid w:val="00B23046"/>
    <w:rPr>
      <w:rFonts w:ascii="Wingdings" w:hAnsi="Wingdings"/>
    </w:rPr>
  </w:style>
  <w:style w:type="character" w:customStyle="1" w:styleId="WW8Num8z0">
    <w:name w:val="WW8Num8z0"/>
    <w:rsid w:val="00B23046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23046"/>
    <w:rPr>
      <w:rFonts w:ascii="Courier New" w:hAnsi="Courier New"/>
    </w:rPr>
  </w:style>
  <w:style w:type="character" w:customStyle="1" w:styleId="WW8Num8z3">
    <w:name w:val="WW8Num8z3"/>
    <w:rsid w:val="00B23046"/>
    <w:rPr>
      <w:rFonts w:ascii="Symbol" w:hAnsi="Symbol"/>
    </w:rPr>
  </w:style>
  <w:style w:type="character" w:customStyle="1" w:styleId="WW8Num9z0">
    <w:name w:val="WW8Num9z0"/>
    <w:rsid w:val="00B23046"/>
    <w:rPr>
      <w:rFonts w:ascii="Wingdings" w:hAnsi="Wingdings"/>
    </w:rPr>
  </w:style>
  <w:style w:type="character" w:customStyle="1" w:styleId="Absatz-Standardschriftart">
    <w:name w:val="Absatz-Standardschriftart"/>
    <w:rsid w:val="00B23046"/>
  </w:style>
  <w:style w:type="character" w:customStyle="1" w:styleId="WW-Absatz-Standardschriftart">
    <w:name w:val="WW-Absatz-Standardschriftart"/>
    <w:rsid w:val="00B23046"/>
  </w:style>
  <w:style w:type="character" w:customStyle="1" w:styleId="Domylnaczcionkaakapitu2">
    <w:name w:val="Domyślna czcionka akapitu2"/>
    <w:rsid w:val="00B23046"/>
  </w:style>
  <w:style w:type="character" w:customStyle="1" w:styleId="WW-Absatz-Standardschriftart1">
    <w:name w:val="WW-Absatz-Standardschriftart1"/>
    <w:rsid w:val="00B23046"/>
  </w:style>
  <w:style w:type="character" w:customStyle="1" w:styleId="WW-Absatz-Standardschriftart11">
    <w:name w:val="WW-Absatz-Standardschriftart11"/>
    <w:rsid w:val="00B23046"/>
  </w:style>
  <w:style w:type="character" w:customStyle="1" w:styleId="WW-Absatz-Standardschriftart111">
    <w:name w:val="WW-Absatz-Standardschriftart111"/>
    <w:rsid w:val="00B23046"/>
  </w:style>
  <w:style w:type="character" w:customStyle="1" w:styleId="WW-Absatz-Standardschriftart1111">
    <w:name w:val="WW-Absatz-Standardschriftart1111"/>
    <w:rsid w:val="00B23046"/>
  </w:style>
  <w:style w:type="character" w:customStyle="1" w:styleId="WW-Absatz-Standardschriftart11111">
    <w:name w:val="WW-Absatz-Standardschriftart11111"/>
    <w:rsid w:val="00B23046"/>
  </w:style>
  <w:style w:type="character" w:customStyle="1" w:styleId="WW-Absatz-Standardschriftart111111">
    <w:name w:val="WW-Absatz-Standardschriftart111111"/>
    <w:rsid w:val="00B23046"/>
  </w:style>
  <w:style w:type="character" w:customStyle="1" w:styleId="WW-Absatz-Standardschriftart1111111">
    <w:name w:val="WW-Absatz-Standardschriftart1111111"/>
    <w:rsid w:val="00B23046"/>
  </w:style>
  <w:style w:type="character" w:customStyle="1" w:styleId="WW8Num8z2">
    <w:name w:val="WW8Num8z2"/>
    <w:rsid w:val="00B23046"/>
    <w:rPr>
      <w:rFonts w:ascii="Wingdings" w:hAnsi="Wingdings"/>
    </w:rPr>
  </w:style>
  <w:style w:type="character" w:customStyle="1" w:styleId="WW-Absatz-Standardschriftart11111111">
    <w:name w:val="WW-Absatz-Standardschriftart11111111"/>
    <w:rsid w:val="00B23046"/>
  </w:style>
  <w:style w:type="character" w:customStyle="1" w:styleId="WW8Num7z1">
    <w:name w:val="WW8Num7z1"/>
    <w:rsid w:val="00B23046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23046"/>
    <w:rPr>
      <w:b/>
    </w:rPr>
  </w:style>
  <w:style w:type="character" w:customStyle="1" w:styleId="WW8Num12z0">
    <w:name w:val="WW8Num12z0"/>
    <w:rsid w:val="00B23046"/>
    <w:rPr>
      <w:rFonts w:ascii="Wingdings" w:hAnsi="Wingdings"/>
    </w:rPr>
  </w:style>
  <w:style w:type="character" w:customStyle="1" w:styleId="WW8Num12z1">
    <w:name w:val="WW8Num12z1"/>
    <w:rsid w:val="00B23046"/>
    <w:rPr>
      <w:rFonts w:ascii="Courier New" w:hAnsi="Courier New" w:cs="Courier New"/>
    </w:rPr>
  </w:style>
  <w:style w:type="character" w:customStyle="1" w:styleId="WW8Num12z3">
    <w:name w:val="WW8Num12z3"/>
    <w:rsid w:val="00B23046"/>
    <w:rPr>
      <w:rFonts w:ascii="Symbol" w:hAnsi="Symbol"/>
    </w:rPr>
  </w:style>
  <w:style w:type="character" w:customStyle="1" w:styleId="WW8Num14z0">
    <w:name w:val="WW8Num14z0"/>
    <w:rsid w:val="00B23046"/>
    <w:rPr>
      <w:rFonts w:ascii="Wingdings" w:hAnsi="Wingdings"/>
    </w:rPr>
  </w:style>
  <w:style w:type="character" w:customStyle="1" w:styleId="WW8Num14z1">
    <w:name w:val="WW8Num14z1"/>
    <w:rsid w:val="00B23046"/>
    <w:rPr>
      <w:rFonts w:ascii="Courier New" w:hAnsi="Courier New" w:cs="Courier New"/>
    </w:rPr>
  </w:style>
  <w:style w:type="character" w:customStyle="1" w:styleId="WW8Num14z2">
    <w:name w:val="WW8Num14z2"/>
    <w:rsid w:val="00B23046"/>
    <w:rPr>
      <w:rFonts w:ascii="Courier New" w:hAnsi="Courier New"/>
    </w:rPr>
  </w:style>
  <w:style w:type="character" w:customStyle="1" w:styleId="WW8Num14z3">
    <w:name w:val="WW8Num14z3"/>
    <w:rsid w:val="00B23046"/>
    <w:rPr>
      <w:rFonts w:ascii="Symbol" w:hAnsi="Symbol"/>
    </w:rPr>
  </w:style>
  <w:style w:type="character" w:customStyle="1" w:styleId="Domylnaczcionkaakapitu1">
    <w:name w:val="Domyślna czcionka akapitu1"/>
    <w:rsid w:val="00B23046"/>
  </w:style>
  <w:style w:type="character" w:customStyle="1" w:styleId="WW8Num217z0">
    <w:name w:val="WW8Num217z0"/>
    <w:rsid w:val="00B23046"/>
    <w:rPr>
      <w:rFonts w:ascii="Wingdings" w:hAnsi="Wingdings"/>
    </w:rPr>
  </w:style>
  <w:style w:type="character" w:customStyle="1" w:styleId="WW8Num217z1">
    <w:name w:val="WW8Num217z1"/>
    <w:rsid w:val="00B23046"/>
    <w:rPr>
      <w:rFonts w:ascii="Courier New" w:hAnsi="Courier New" w:cs="Courier New"/>
    </w:rPr>
  </w:style>
  <w:style w:type="character" w:customStyle="1" w:styleId="WW8Num217z3">
    <w:name w:val="WW8Num217z3"/>
    <w:rsid w:val="00B23046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230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B23046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Podpis2">
    <w:name w:val="Podpis2"/>
    <w:basedOn w:val="Normalny"/>
    <w:rsid w:val="00B230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230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230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230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23046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23046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23046"/>
  </w:style>
  <w:style w:type="numbering" w:customStyle="1" w:styleId="Bezlisty11">
    <w:name w:val="Bez listy11"/>
    <w:next w:val="Bezlisty"/>
    <w:uiPriority w:val="99"/>
    <w:semiHidden/>
    <w:unhideWhenUsed/>
    <w:rsid w:val="00B23046"/>
  </w:style>
  <w:style w:type="paragraph" w:customStyle="1" w:styleId="csc0697474">
    <w:name w:val="csc0697474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23046"/>
  </w:style>
  <w:style w:type="numbering" w:customStyle="1" w:styleId="Bezlisty12">
    <w:name w:val="Bez listy12"/>
    <w:next w:val="Bezlisty"/>
    <w:uiPriority w:val="99"/>
    <w:semiHidden/>
    <w:unhideWhenUsed/>
    <w:rsid w:val="00B23046"/>
  </w:style>
  <w:style w:type="numbering" w:customStyle="1" w:styleId="Bezlisty13">
    <w:name w:val="Bez listy13"/>
    <w:next w:val="Bezlisty"/>
    <w:uiPriority w:val="99"/>
    <w:semiHidden/>
    <w:unhideWhenUsed/>
    <w:rsid w:val="00B23046"/>
  </w:style>
  <w:style w:type="numbering" w:customStyle="1" w:styleId="Bezlisty21">
    <w:name w:val="Bez listy21"/>
    <w:next w:val="Bezlisty"/>
    <w:uiPriority w:val="99"/>
    <w:semiHidden/>
    <w:unhideWhenUsed/>
    <w:rsid w:val="00B23046"/>
  </w:style>
  <w:style w:type="character" w:customStyle="1" w:styleId="apple-converted-space">
    <w:name w:val="apple-converted-space"/>
    <w:rsid w:val="00B23046"/>
  </w:style>
  <w:style w:type="numbering" w:customStyle="1" w:styleId="Bezlisty14">
    <w:name w:val="Bez listy14"/>
    <w:next w:val="Bezlisty"/>
    <w:uiPriority w:val="99"/>
    <w:semiHidden/>
    <w:unhideWhenUsed/>
    <w:rsid w:val="00B23046"/>
  </w:style>
  <w:style w:type="numbering" w:customStyle="1" w:styleId="Bezlisty15">
    <w:name w:val="Bez listy15"/>
    <w:next w:val="Bezlisty"/>
    <w:uiPriority w:val="99"/>
    <w:semiHidden/>
    <w:unhideWhenUsed/>
    <w:rsid w:val="00B23046"/>
  </w:style>
  <w:style w:type="numbering" w:customStyle="1" w:styleId="Bezlisty16">
    <w:name w:val="Bez listy16"/>
    <w:next w:val="Bezlisty"/>
    <w:uiPriority w:val="99"/>
    <w:semiHidden/>
    <w:unhideWhenUsed/>
    <w:rsid w:val="00B23046"/>
  </w:style>
  <w:style w:type="paragraph" w:customStyle="1" w:styleId="Standard">
    <w:name w:val="Standard"/>
    <w:rsid w:val="00B230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2304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23046"/>
  </w:style>
  <w:style w:type="character" w:customStyle="1" w:styleId="WW8Num47z0">
    <w:name w:val="WW8Num47z0"/>
    <w:rsid w:val="00B23046"/>
    <w:rPr>
      <w:b w:val="0"/>
      <w:bCs w:val="0"/>
      <w:color w:val="000000"/>
    </w:rPr>
  </w:style>
  <w:style w:type="character" w:customStyle="1" w:styleId="WW8Num47z1">
    <w:name w:val="WW8Num47z1"/>
    <w:rsid w:val="00B23046"/>
    <w:rPr>
      <w:rFonts w:ascii="Courier New" w:hAnsi="Courier New" w:cs="Courier New"/>
    </w:rPr>
  </w:style>
  <w:style w:type="character" w:customStyle="1" w:styleId="WW8Num47z3">
    <w:name w:val="WW8Num47z3"/>
    <w:rsid w:val="00B23046"/>
    <w:rPr>
      <w:rFonts w:ascii="Symbol" w:hAnsi="Symbol"/>
    </w:rPr>
  </w:style>
  <w:style w:type="character" w:customStyle="1" w:styleId="WW8Num2z0">
    <w:name w:val="WW8Num2z0"/>
    <w:rsid w:val="00B23046"/>
    <w:rPr>
      <w:rFonts w:ascii="Wingdings" w:hAnsi="Wingdings"/>
    </w:rPr>
  </w:style>
  <w:style w:type="character" w:customStyle="1" w:styleId="WW8Num51z0">
    <w:name w:val="WW8Num51z0"/>
    <w:rsid w:val="00B23046"/>
    <w:rPr>
      <w:b w:val="0"/>
      <w:bCs w:val="0"/>
      <w:color w:val="000000"/>
    </w:rPr>
  </w:style>
  <w:style w:type="character" w:customStyle="1" w:styleId="WW8Num51z1">
    <w:name w:val="WW8Num51z1"/>
    <w:rsid w:val="00B23046"/>
    <w:rPr>
      <w:rFonts w:ascii="Symbol" w:hAnsi="Symbol"/>
    </w:rPr>
  </w:style>
  <w:style w:type="character" w:customStyle="1" w:styleId="WW8Num51z2">
    <w:name w:val="WW8Num51z2"/>
    <w:rsid w:val="00B23046"/>
    <w:rPr>
      <w:rFonts w:ascii="Wingdings" w:hAnsi="Wingdings"/>
    </w:rPr>
  </w:style>
  <w:style w:type="paragraph" w:customStyle="1" w:styleId="Zawartotabeli">
    <w:name w:val="Zawartość tabeli"/>
    <w:basedOn w:val="Normalny"/>
    <w:rsid w:val="00B230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23046"/>
  </w:style>
  <w:style w:type="numbering" w:customStyle="1" w:styleId="Bezlisty17">
    <w:name w:val="Bez listy17"/>
    <w:next w:val="Bezlisty"/>
    <w:uiPriority w:val="99"/>
    <w:semiHidden/>
    <w:unhideWhenUsed/>
    <w:rsid w:val="00B23046"/>
  </w:style>
  <w:style w:type="numbering" w:customStyle="1" w:styleId="Bezlisty18">
    <w:name w:val="Bez listy18"/>
    <w:next w:val="Bezlisty"/>
    <w:uiPriority w:val="99"/>
    <w:semiHidden/>
    <w:unhideWhenUsed/>
    <w:rsid w:val="00B23046"/>
  </w:style>
  <w:style w:type="character" w:customStyle="1" w:styleId="NagwekZnak1">
    <w:name w:val="Nagłówek Znak1"/>
    <w:basedOn w:val="Domylnaczcionkaakapitu"/>
    <w:uiPriority w:val="99"/>
    <w:locked/>
    <w:rsid w:val="00B230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2304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2304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3046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23046"/>
  </w:style>
  <w:style w:type="paragraph" w:customStyle="1" w:styleId="TableText">
    <w:name w:val="Table Text"/>
    <w:basedOn w:val="Normalny"/>
    <w:rsid w:val="00B23046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23046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Listapunktowana">
    <w:name w:val="List Bullet"/>
    <w:basedOn w:val="Normalny"/>
    <w:rsid w:val="00B23046"/>
    <w:pPr>
      <w:numPr>
        <w:numId w:val="7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B23046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4A5404"/>
  </w:style>
  <w:style w:type="numbering" w:customStyle="1" w:styleId="Bezlisty20">
    <w:name w:val="Bez listy20"/>
    <w:next w:val="Bezlisty"/>
    <w:uiPriority w:val="99"/>
    <w:semiHidden/>
    <w:unhideWhenUsed/>
    <w:rsid w:val="002A12B9"/>
  </w:style>
  <w:style w:type="numbering" w:customStyle="1" w:styleId="Bezlisty22">
    <w:name w:val="Bez listy22"/>
    <w:next w:val="Bezlisty"/>
    <w:uiPriority w:val="99"/>
    <w:semiHidden/>
    <w:unhideWhenUsed/>
    <w:rsid w:val="003F0130"/>
  </w:style>
  <w:style w:type="numbering" w:customStyle="1" w:styleId="WW8Num2111">
    <w:name w:val="WW8Num2111"/>
    <w:basedOn w:val="Bezlisty"/>
    <w:rsid w:val="00124816"/>
  </w:style>
  <w:style w:type="numbering" w:customStyle="1" w:styleId="WW8Num2112">
    <w:name w:val="WW8Num2112"/>
    <w:basedOn w:val="Bezlisty"/>
    <w:rsid w:val="00124816"/>
  </w:style>
  <w:style w:type="numbering" w:customStyle="1" w:styleId="WW8Num2113">
    <w:name w:val="WW8Num2113"/>
    <w:basedOn w:val="Bezlisty"/>
    <w:rsid w:val="00124816"/>
    <w:pPr>
      <w:numPr>
        <w:numId w:val="1"/>
      </w:numPr>
    </w:pPr>
  </w:style>
  <w:style w:type="character" w:customStyle="1" w:styleId="DeltaViewInsertion">
    <w:name w:val="DeltaView Insertion"/>
    <w:rsid w:val="00EA3DA5"/>
    <w:rPr>
      <w:b/>
      <w:i/>
      <w:spacing w:val="0"/>
    </w:rPr>
  </w:style>
  <w:style w:type="paragraph" w:customStyle="1" w:styleId="Tiret0">
    <w:name w:val="Tiret 0"/>
    <w:basedOn w:val="Normalny"/>
    <w:rsid w:val="00EA3DA5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A3DA5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A3DA5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A3DA5"/>
    <w:pPr>
      <w:numPr>
        <w:ilvl w:val="1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A3DA5"/>
    <w:pPr>
      <w:numPr>
        <w:ilvl w:val="2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A3DA5"/>
    <w:pPr>
      <w:numPr>
        <w:ilvl w:val="3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32wog.iod@ron.mil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A584-AC37-4E3F-8613-8DBC9D2B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5130</TotalTime>
  <Pages>20</Pages>
  <Words>6428</Words>
  <Characters>38573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REMIEŃ Rafał</dc:creator>
  <cp:keywords/>
  <dc:description/>
  <cp:lastModifiedBy>Muszyński Paweł</cp:lastModifiedBy>
  <cp:revision>587</cp:revision>
  <cp:lastPrinted>2018-11-26T12:53:00Z</cp:lastPrinted>
  <dcterms:created xsi:type="dcterms:W3CDTF">2016-09-06T09:42:00Z</dcterms:created>
  <dcterms:modified xsi:type="dcterms:W3CDTF">2021-04-20T11:24:00Z</dcterms:modified>
</cp:coreProperties>
</file>