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24588E5"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 xml:space="preserve">Dostawa sprzętu jednorazowego </w:t>
      </w:r>
    </w:p>
    <w:p w14:paraId="50A1AB62" w14:textId="77777777" w:rsidR="005D2C95" w:rsidRDefault="002F7C54" w:rsidP="002F7C54">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dla potrzeb Szpitala Powiatowego w Zawierciu</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68B0B605"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1A29E1">
        <w:rPr>
          <w:rFonts w:ascii="Arial" w:eastAsia="Arial" w:hAnsi="Arial"/>
          <w:kern w:val="0"/>
          <w:sz w:val="28"/>
          <w:szCs w:val="20"/>
          <w:u w:val="single"/>
          <w:lang w:eastAsia="pl-PL" w:bidi="ar-SA"/>
        </w:rPr>
        <w:t>43</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563FA519"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1A29E1">
        <w:rPr>
          <w:rFonts w:ascii="Arial" w:eastAsia="Arial" w:hAnsi="Arial"/>
          <w:kern w:val="0"/>
          <w:szCs w:val="20"/>
          <w:lang w:eastAsia="pl-PL" w:bidi="ar-SA"/>
        </w:rPr>
        <w:t>1</w:t>
      </w:r>
      <w:r w:rsidR="00A37445">
        <w:rPr>
          <w:rFonts w:ascii="Arial" w:eastAsia="Arial" w:hAnsi="Arial"/>
          <w:kern w:val="0"/>
          <w:szCs w:val="20"/>
          <w:lang w:eastAsia="pl-PL" w:bidi="ar-SA"/>
        </w:rPr>
        <w:t>5</w:t>
      </w:r>
      <w:r w:rsidR="00F057A7" w:rsidRPr="006C3CA2">
        <w:rPr>
          <w:rFonts w:ascii="Arial" w:eastAsia="Arial" w:hAnsi="Arial"/>
          <w:kern w:val="0"/>
          <w:szCs w:val="20"/>
          <w:lang w:eastAsia="pl-PL" w:bidi="ar-SA"/>
        </w:rPr>
        <w:t>.</w:t>
      </w:r>
      <w:r w:rsidR="006C3CA2">
        <w:rPr>
          <w:rFonts w:ascii="Arial" w:eastAsia="Arial" w:hAnsi="Arial"/>
          <w:kern w:val="0"/>
          <w:szCs w:val="20"/>
          <w:lang w:eastAsia="pl-PL" w:bidi="ar-SA"/>
        </w:rPr>
        <w:t>0</w:t>
      </w:r>
      <w:r w:rsidR="001A29E1">
        <w:rPr>
          <w:rFonts w:ascii="Arial" w:eastAsia="Arial" w:hAnsi="Arial"/>
          <w:kern w:val="0"/>
          <w:szCs w:val="20"/>
          <w:lang w:eastAsia="pl-PL" w:bidi="ar-SA"/>
        </w:rPr>
        <w:t>5</w:t>
      </w:r>
      <w:r>
        <w:rPr>
          <w:rFonts w:ascii="Arial" w:eastAsia="Arial" w:hAnsi="Arial"/>
          <w:kern w:val="0"/>
          <w:szCs w:val="20"/>
          <w:lang w:eastAsia="pl-PL" w:bidi="ar-SA"/>
        </w:rPr>
        <w:t>.202</w:t>
      </w:r>
      <w:r w:rsidR="006C3CA2">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77777777"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ustawą z dnia 11 września 2019 r. Prawo zamówień publicznych (Dz. U. z 2023 r. poz. 1605)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77777777"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https://platformazakupowa.pl/pn/szpitalzawiercie 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3A4A91B" w14:textId="0A10033B" w:rsidR="005D2C95" w:rsidRDefault="007F4CCD">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sidRPr="001A29E1">
        <w:rPr>
          <w:rFonts w:ascii="Arial" w:hAnsi="Arial" w:cs="Arial"/>
          <w:b/>
          <w:bCs/>
          <w:sz w:val="22"/>
          <w:szCs w:val="22"/>
        </w:rPr>
        <w:t>dostawa sprzętu jednorazowego</w:t>
      </w:r>
      <w:r w:rsidR="001A29E1" w:rsidRPr="001A29E1">
        <w:rPr>
          <w:rFonts w:ascii="Arial" w:hAnsi="Arial" w:cs="Arial"/>
          <w:b/>
          <w:bCs/>
          <w:sz w:val="22"/>
          <w:szCs w:val="22"/>
        </w:rPr>
        <w:t>:</w:t>
      </w:r>
      <w:r w:rsidR="001A29E1">
        <w:rPr>
          <w:rFonts w:ascii="Arial" w:hAnsi="Arial" w:cs="Arial"/>
          <w:sz w:val="22"/>
          <w:szCs w:val="22"/>
        </w:rPr>
        <w:t xml:space="preserve"> </w:t>
      </w:r>
      <w:r w:rsidR="001A29E1">
        <w:rPr>
          <w:rFonts w:ascii="Arial" w:hAnsi="Arial"/>
          <w:b/>
          <w:bCs/>
          <w:sz w:val="20"/>
          <w:szCs w:val="20"/>
        </w:rPr>
        <w:t xml:space="preserve">czujniki SpO2 do pulsoksymetrów oraz opasek piankowych, maski krtaniowe oraz ostrza do </w:t>
      </w:r>
      <w:proofErr w:type="spellStart"/>
      <w:r w:rsidR="001A29E1">
        <w:rPr>
          <w:rFonts w:ascii="Arial" w:hAnsi="Arial"/>
          <w:b/>
          <w:bCs/>
          <w:sz w:val="20"/>
          <w:szCs w:val="20"/>
        </w:rPr>
        <w:t>strzygarek</w:t>
      </w:r>
      <w:proofErr w:type="spellEnd"/>
      <w:r w:rsidR="001A29E1">
        <w:rPr>
          <w:rFonts w:ascii="Arial" w:hAnsi="Arial"/>
          <w:b/>
          <w:bCs/>
          <w:sz w:val="20"/>
          <w:szCs w:val="20"/>
        </w:rPr>
        <w:t xml:space="preserve"> dla Oddziału Noworodków Szpitala Powiatowego w Zawierciu</w:t>
      </w:r>
      <w:r>
        <w:rPr>
          <w:rFonts w:ascii="Arial" w:hAnsi="Arial" w:cs="Arial"/>
          <w:sz w:val="22"/>
          <w:szCs w:val="22"/>
        </w:rPr>
        <w:t>, zgodnie z zapisami załącznika nr 2 do SWZ formularza asortymentowo-cenowego.</w:t>
      </w:r>
      <w:r w:rsidR="00444FE8">
        <w:rPr>
          <w:rFonts w:ascii="Arial" w:hAnsi="Arial" w:cs="Arial"/>
          <w:sz w:val="22"/>
          <w:szCs w:val="22"/>
        </w:rPr>
        <w:t xml:space="preserve"> Przedmiot z</w:t>
      </w:r>
      <w:r w:rsidR="00F057A7">
        <w:rPr>
          <w:rFonts w:ascii="Arial" w:hAnsi="Arial" w:cs="Arial"/>
          <w:sz w:val="22"/>
          <w:szCs w:val="22"/>
        </w:rPr>
        <w:t xml:space="preserve">amówienia został podzielony na </w:t>
      </w:r>
      <w:r w:rsidR="001518DE">
        <w:rPr>
          <w:rFonts w:ascii="Arial" w:hAnsi="Arial" w:cs="Arial"/>
          <w:sz w:val="22"/>
          <w:szCs w:val="22"/>
        </w:rPr>
        <w:t>3</w:t>
      </w:r>
      <w:r w:rsidR="00F057A7">
        <w:rPr>
          <w:rFonts w:ascii="Arial" w:hAnsi="Arial" w:cs="Arial"/>
          <w:sz w:val="22"/>
          <w:szCs w:val="22"/>
        </w:rPr>
        <w:t xml:space="preserve"> pakiet</w:t>
      </w:r>
      <w:r w:rsidR="001518DE">
        <w:rPr>
          <w:rFonts w:ascii="Arial" w:hAnsi="Arial" w:cs="Arial"/>
          <w:sz w:val="22"/>
          <w:szCs w:val="22"/>
        </w:rPr>
        <w:t>y:</w:t>
      </w:r>
    </w:p>
    <w:p w14:paraId="60D4A39B" w14:textId="597F7FDD" w:rsidR="001A29E1" w:rsidRPr="001A29E1" w:rsidRDefault="001A29E1" w:rsidP="001A29E1">
      <w:pPr>
        <w:spacing w:line="276" w:lineRule="auto"/>
        <w:jc w:val="both"/>
        <w:rPr>
          <w:rFonts w:ascii="Arial" w:hAnsi="Arial"/>
          <w:kern w:val="0"/>
          <w:sz w:val="20"/>
          <w:szCs w:val="20"/>
          <w:lang w:eastAsia="pl-PL"/>
        </w:rPr>
      </w:pPr>
      <w:r w:rsidRPr="001A29E1">
        <w:rPr>
          <w:rFonts w:ascii="Arial" w:hAnsi="Arial"/>
          <w:kern w:val="0"/>
          <w:sz w:val="20"/>
          <w:szCs w:val="20"/>
          <w:lang w:eastAsia="pl-PL"/>
        </w:rPr>
        <w:t xml:space="preserve">       Pakiet nr 1 –</w:t>
      </w:r>
      <w:r w:rsidRPr="001A29E1">
        <w:rPr>
          <w:rFonts w:ascii="Arial" w:hAnsi="Arial"/>
          <w:sz w:val="20"/>
          <w:szCs w:val="20"/>
        </w:rPr>
        <w:t xml:space="preserve"> Czujnik SpO2</w:t>
      </w:r>
    </w:p>
    <w:p w14:paraId="58955D47" w14:textId="5F1FEA0F" w:rsidR="001A29E1" w:rsidRPr="001A29E1" w:rsidRDefault="001A29E1" w:rsidP="001A29E1">
      <w:pPr>
        <w:autoSpaceDN/>
        <w:spacing w:line="276" w:lineRule="auto"/>
        <w:contextualSpacing/>
        <w:jc w:val="both"/>
        <w:textAlignment w:val="auto"/>
        <w:rPr>
          <w:rFonts w:ascii="Arial" w:hAnsi="Arial"/>
          <w:sz w:val="20"/>
          <w:szCs w:val="20"/>
        </w:rPr>
      </w:pPr>
      <w:r w:rsidRPr="001A29E1">
        <w:rPr>
          <w:rFonts w:ascii="Arial" w:hAnsi="Arial"/>
          <w:kern w:val="0"/>
          <w:sz w:val="20"/>
          <w:szCs w:val="20"/>
          <w:lang w:eastAsia="pl-PL"/>
        </w:rPr>
        <w:t xml:space="preserve">       Pakiet nr 2 –</w:t>
      </w:r>
      <w:r w:rsidRPr="001A29E1">
        <w:rPr>
          <w:rFonts w:ascii="Arial" w:hAnsi="Arial"/>
          <w:sz w:val="20"/>
          <w:szCs w:val="20"/>
        </w:rPr>
        <w:t xml:space="preserve"> Ostrze do </w:t>
      </w:r>
      <w:proofErr w:type="spellStart"/>
      <w:r w:rsidRPr="001A29E1">
        <w:rPr>
          <w:rFonts w:ascii="Arial" w:hAnsi="Arial"/>
          <w:sz w:val="20"/>
          <w:szCs w:val="20"/>
        </w:rPr>
        <w:t>strzygarki</w:t>
      </w:r>
      <w:proofErr w:type="spellEnd"/>
      <w:r w:rsidRPr="001A29E1">
        <w:rPr>
          <w:rFonts w:ascii="Arial" w:hAnsi="Arial"/>
          <w:sz w:val="20"/>
          <w:szCs w:val="20"/>
        </w:rPr>
        <w:t xml:space="preserve"> akumulatorowej</w:t>
      </w:r>
    </w:p>
    <w:p w14:paraId="7528632D" w14:textId="228D439A" w:rsidR="001A29E1" w:rsidRPr="001A29E1" w:rsidRDefault="001A29E1" w:rsidP="001A29E1">
      <w:pPr>
        <w:autoSpaceDN/>
        <w:spacing w:line="276" w:lineRule="auto"/>
        <w:contextualSpacing/>
        <w:jc w:val="both"/>
        <w:textAlignment w:val="auto"/>
        <w:rPr>
          <w:rFonts w:ascii="Arial" w:hAnsi="Arial"/>
          <w:sz w:val="20"/>
          <w:szCs w:val="20"/>
        </w:rPr>
      </w:pPr>
      <w:r w:rsidRPr="001A29E1">
        <w:rPr>
          <w:rFonts w:ascii="Arial" w:hAnsi="Arial"/>
          <w:sz w:val="20"/>
          <w:szCs w:val="20"/>
        </w:rPr>
        <w:t xml:space="preserve">       Pakiet nr 3 – Maski krtaniowe</w:t>
      </w:r>
    </w:p>
    <w:p w14:paraId="300C2CE6" w14:textId="77777777" w:rsidR="005E4C52" w:rsidRPr="002F4325" w:rsidRDefault="005E4C52">
      <w:pPr>
        <w:pStyle w:val="Akapitzlist"/>
        <w:widowControl w:val="0"/>
        <w:autoSpaceDN/>
        <w:spacing w:line="276" w:lineRule="auto"/>
        <w:ind w:left="426"/>
        <w:contextualSpacing/>
        <w:jc w:val="both"/>
        <w:textAlignment w:val="auto"/>
        <w:rPr>
          <w:rFonts w:ascii="Arial" w:hAnsi="Arial" w:cs="Arial"/>
          <w:bCs/>
          <w:sz w:val="10"/>
          <w:szCs w:val="10"/>
        </w:rPr>
      </w:pPr>
    </w:p>
    <w:p w14:paraId="5E2335CA" w14:textId="77777777"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30262BA3" w14:textId="0A2FE056" w:rsidR="001A29E1" w:rsidRPr="001A29E1" w:rsidRDefault="001A29E1" w:rsidP="001A29E1">
      <w:pPr>
        <w:autoSpaceDN/>
        <w:spacing w:line="276" w:lineRule="auto"/>
        <w:contextualSpacing/>
        <w:jc w:val="both"/>
        <w:textAlignment w:val="auto"/>
        <w:rPr>
          <w:rFonts w:ascii="Arial" w:hAnsi="Arial"/>
          <w:sz w:val="22"/>
          <w:szCs w:val="22"/>
        </w:rPr>
      </w:pPr>
      <w:r>
        <w:rPr>
          <w:rFonts w:ascii="Arial" w:hAnsi="Arial"/>
          <w:sz w:val="20"/>
          <w:szCs w:val="20"/>
        </w:rPr>
        <w:t xml:space="preserve">        </w:t>
      </w:r>
      <w:r w:rsidRPr="001A29E1">
        <w:rPr>
          <w:rFonts w:ascii="Arial" w:hAnsi="Arial"/>
          <w:sz w:val="22"/>
          <w:szCs w:val="22"/>
        </w:rPr>
        <w:t>33171000-9 – Przyrządy do anestezji i resuscytacji</w:t>
      </w:r>
    </w:p>
    <w:p w14:paraId="4364DE69" w14:textId="16BDE221" w:rsidR="001A29E1" w:rsidRPr="001A29E1" w:rsidRDefault="001A29E1" w:rsidP="001A29E1">
      <w:pPr>
        <w:autoSpaceDN/>
        <w:spacing w:line="276" w:lineRule="auto"/>
        <w:contextualSpacing/>
        <w:jc w:val="both"/>
        <w:textAlignment w:val="auto"/>
        <w:rPr>
          <w:rFonts w:ascii="Arial" w:hAnsi="Arial"/>
          <w:sz w:val="22"/>
          <w:szCs w:val="22"/>
        </w:rPr>
      </w:pPr>
      <w:r w:rsidRPr="001A29E1">
        <w:rPr>
          <w:rFonts w:ascii="Arial" w:hAnsi="Arial"/>
          <w:sz w:val="22"/>
          <w:szCs w:val="22"/>
        </w:rPr>
        <w:t xml:space="preserve">       33721200-2- Maszynki do golenia</w:t>
      </w:r>
    </w:p>
    <w:p w14:paraId="0FB545F4" w14:textId="0D98CE87" w:rsidR="001A29E1" w:rsidRPr="001A29E1" w:rsidRDefault="001A29E1" w:rsidP="001A29E1">
      <w:pPr>
        <w:autoSpaceDN/>
        <w:spacing w:line="276" w:lineRule="auto"/>
        <w:contextualSpacing/>
        <w:jc w:val="both"/>
        <w:textAlignment w:val="auto"/>
        <w:rPr>
          <w:rFonts w:ascii="Arial" w:hAnsi="Arial"/>
          <w:sz w:val="22"/>
          <w:szCs w:val="22"/>
        </w:rPr>
      </w:pPr>
      <w:r w:rsidRPr="001A29E1">
        <w:rPr>
          <w:rFonts w:ascii="Arial" w:hAnsi="Arial"/>
          <w:sz w:val="22"/>
          <w:szCs w:val="22"/>
        </w:rPr>
        <w:t xml:space="preserve">       33170000 – Aparatura do anestezji i resuscytacji</w:t>
      </w:r>
    </w:p>
    <w:p w14:paraId="1AB273FB" w14:textId="77777777" w:rsidR="005E4C52" w:rsidRPr="002F4325" w:rsidRDefault="005E4C52" w:rsidP="005E4C52">
      <w:pPr>
        <w:pStyle w:val="Akapitzlist"/>
        <w:widowControl w:val="0"/>
        <w:autoSpaceDN/>
        <w:spacing w:line="276" w:lineRule="auto"/>
        <w:ind w:left="426"/>
        <w:contextualSpacing/>
        <w:jc w:val="both"/>
        <w:textAlignment w:val="auto"/>
        <w:rPr>
          <w:rFonts w:ascii="Arial" w:hAnsi="Arial" w:cs="Arial"/>
          <w:kern w:val="0"/>
          <w:sz w:val="10"/>
          <w:szCs w:val="10"/>
          <w:lang w:eastAsia="pl-PL"/>
        </w:rPr>
      </w:pP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r>
      <w:r>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528D225E"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1A29E1">
        <w:rPr>
          <w:rFonts w:ascii="Arial" w:eastAsia="Arial" w:hAnsi="Arial" w:cs="Arial"/>
          <w:sz w:val="22"/>
          <w:szCs w:val="22"/>
          <w:lang w:eastAsia="pl-PL"/>
        </w:rPr>
        <w:t>3</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w:t>
      </w:r>
      <w:r>
        <w:rPr>
          <w:rFonts w:ascii="Arial" w:hAnsi="Arial"/>
          <w:sz w:val="22"/>
          <w:szCs w:val="22"/>
        </w:rPr>
        <w:lastRenderedPageBreak/>
        <w:t xml:space="preserve">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w:t>
      </w:r>
      <w:r>
        <w:rPr>
          <w:rFonts w:ascii="Arial" w:hAnsi="Arial"/>
          <w:sz w:val="22"/>
          <w:szCs w:val="22"/>
        </w:rPr>
        <w:lastRenderedPageBreak/>
        <w:t xml:space="preserve">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lastRenderedPageBreak/>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72FD2A6B" w14:textId="3F232390"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w:t>
      </w:r>
      <w:r w:rsidRPr="00993526">
        <w:rPr>
          <w:rFonts w:ascii="Arial" w:hAnsi="Arial"/>
          <w:color w:val="000000"/>
          <w:sz w:val="22"/>
          <w:szCs w:val="22"/>
        </w:rPr>
        <w:lastRenderedPageBreak/>
        <w:t xml:space="preserve">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 Wykonawca składa oświadczenie na własnym druku – </w:t>
      </w:r>
      <w:bookmarkEnd w:id="1"/>
      <w:r w:rsidR="00246A27" w:rsidRPr="00246A27">
        <w:rPr>
          <w:rFonts w:ascii="Arial" w:eastAsia="CIDFont+F6" w:hAnsi="Arial"/>
          <w:b/>
          <w:bCs/>
          <w:color w:val="000000"/>
          <w:sz w:val="22"/>
          <w:szCs w:val="22"/>
          <w:lang w:eastAsia="pl-PL"/>
        </w:rPr>
        <w:t>dotyczy wszystkich pakietów</w:t>
      </w:r>
    </w:p>
    <w:p w14:paraId="70BA6006" w14:textId="7AF713C2" w:rsidR="00F3464F" w:rsidRPr="00F3464F" w:rsidRDefault="00F3464F" w:rsidP="00F3464F">
      <w:pPr>
        <w:autoSpaceDE w:val="0"/>
        <w:adjustRightInd w:val="0"/>
        <w:spacing w:line="276" w:lineRule="auto"/>
        <w:ind w:left="284"/>
        <w:jc w:val="both"/>
        <w:rPr>
          <w:rFonts w:ascii="Arial" w:hAnsi="Arial"/>
          <w:sz w:val="22"/>
          <w:szCs w:val="22"/>
        </w:rPr>
      </w:pPr>
      <w:bookmarkStart w:id="2" w:name="_Hlk131670665"/>
      <w:r>
        <w:rPr>
          <w:rFonts w:ascii="Arial" w:hAnsi="Arial"/>
          <w:sz w:val="22"/>
          <w:szCs w:val="22"/>
        </w:rPr>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Wykonawca składa oświadczenie na własnym druku</w:t>
      </w:r>
      <w:r>
        <w:rPr>
          <w:rFonts w:ascii="Arial" w:eastAsia="CIDFont+F6" w:hAnsi="Arial"/>
          <w:color w:val="000000"/>
          <w:sz w:val="22"/>
          <w:szCs w:val="22"/>
          <w:lang w:eastAsia="pl-PL"/>
        </w:rPr>
        <w:t xml:space="preserve"> – </w:t>
      </w:r>
      <w:r w:rsidRPr="007172A9">
        <w:rPr>
          <w:rFonts w:ascii="Arial" w:eastAsia="CIDFont+F6" w:hAnsi="Arial"/>
          <w:b/>
          <w:bCs/>
          <w:color w:val="000000"/>
          <w:sz w:val="22"/>
          <w:szCs w:val="22"/>
          <w:lang w:eastAsia="pl-PL"/>
        </w:rPr>
        <w:t>dotyczy wszystkich pakietów</w:t>
      </w:r>
      <w:bookmarkEnd w:id="2"/>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7B1CC91"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0B01B74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6D0BDDA0"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 Wykonawca składa oświadczenie na własnym druku – </w:t>
      </w:r>
      <w:r w:rsidR="00246A27">
        <w:rPr>
          <w:rFonts w:ascii="Arial" w:eastAsia="CIDFont+F6" w:hAnsi="Arial"/>
          <w:b/>
          <w:bCs/>
          <w:color w:val="000000"/>
          <w:sz w:val="22"/>
          <w:szCs w:val="22"/>
          <w:lang w:eastAsia="pl-PL"/>
        </w:rPr>
        <w:t>dotyczy wszystkich pakietów</w:t>
      </w:r>
    </w:p>
    <w:p w14:paraId="3EAF335D" w14:textId="678EECBB" w:rsidR="00246A27" w:rsidRPr="00CB0E6F" w:rsidRDefault="007F4CCD" w:rsidP="00CB0E6F">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697A79A" w14:textId="77777777" w:rsidR="002F4325" w:rsidRDefault="002F4325" w:rsidP="002F4325">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0" w:history="1">
        <w:r w:rsidRPr="00EA0C06">
          <w:rPr>
            <w:rStyle w:val="Hipercze"/>
            <w:rFonts w:ascii="Arial" w:eastAsia="CIDFont+F6" w:hAnsi="Arial"/>
            <w:kern w:val="0"/>
            <w:sz w:val="22"/>
            <w:szCs w:val="22"/>
            <w:lang w:eastAsia="pl-PL" w:bidi="ar-SA"/>
          </w:rPr>
          <w:t>zampub@szpitalzawiercie.pl</w:t>
        </w:r>
      </w:hyperlink>
    </w:p>
    <w:p w14:paraId="68B1FC44"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0B8714D1"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Pr>
          <w:rFonts w:ascii="Arial" w:eastAsia="CIDFont+F6" w:hAnsi="Arial"/>
          <w:b/>
          <w:bCs/>
          <w:kern w:val="0"/>
          <w:sz w:val="22"/>
          <w:szCs w:val="22"/>
          <w:lang w:eastAsia="pl-PL" w:bidi="pl-PL"/>
        </w:rPr>
        <w:t>4</w:t>
      </w:r>
      <w:r w:rsidR="00246A27">
        <w:rPr>
          <w:rFonts w:ascii="Arial" w:eastAsia="CIDFont+F6" w:hAnsi="Arial"/>
          <w:b/>
          <w:bCs/>
          <w:kern w:val="0"/>
          <w:sz w:val="22"/>
          <w:szCs w:val="22"/>
          <w:lang w:eastAsia="pl-PL" w:bidi="pl-PL"/>
        </w:rPr>
        <w:t>3</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711CA117" w:rsidR="005D2C95" w:rsidRDefault="00EA0C06"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708D67A5" w14:textId="77777777" w:rsidR="00CB0E6F" w:rsidRDefault="00CB0E6F"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p w14:paraId="2C012A62" w14:textId="77777777" w:rsidR="00CB0E6F" w:rsidRDefault="00CB0E6F"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50DF4214" w14:textId="43C3BBB5"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392AC32D"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CE37EA">
        <w:rPr>
          <w:rFonts w:ascii="Arial" w:eastAsia="CIDFont+F6" w:hAnsi="Arial" w:cs="Arial"/>
          <w:b/>
          <w:bCs/>
          <w:sz w:val="22"/>
          <w:szCs w:val="22"/>
          <w:lang w:eastAsia="pl-PL"/>
        </w:rPr>
        <w:t>14</w:t>
      </w:r>
      <w:r w:rsidR="000871AB" w:rsidRPr="007F2A64">
        <w:rPr>
          <w:rFonts w:ascii="Arial" w:eastAsia="CIDFont+F6" w:hAnsi="Arial" w:cs="Arial"/>
          <w:b/>
          <w:bCs/>
          <w:sz w:val="22"/>
          <w:szCs w:val="22"/>
          <w:lang w:eastAsia="pl-PL"/>
        </w:rPr>
        <w:t>.0</w:t>
      </w:r>
      <w:r w:rsidR="00CE37EA">
        <w:rPr>
          <w:rFonts w:ascii="Arial" w:eastAsia="CIDFont+F6" w:hAnsi="Arial" w:cs="Arial"/>
          <w:b/>
          <w:bCs/>
          <w:sz w:val="22"/>
          <w:szCs w:val="22"/>
          <w:lang w:eastAsia="pl-PL"/>
        </w:rPr>
        <w:t>9</w:t>
      </w:r>
      <w:r w:rsidR="001E4960" w:rsidRPr="007F2A64">
        <w:rPr>
          <w:rFonts w:ascii="Arial" w:eastAsia="CIDFont+F6" w:hAnsi="Arial" w:cs="Arial"/>
          <w:b/>
          <w:bCs/>
          <w:sz w:val="22"/>
          <w:szCs w:val="22"/>
          <w:lang w:eastAsia="pl-PL"/>
        </w:rPr>
        <w:t>.202</w:t>
      </w:r>
      <w:r w:rsidR="007F2A64" w:rsidRPr="007F2A64">
        <w:rPr>
          <w:rFonts w:ascii="Arial" w:eastAsia="CIDFont+F6" w:hAnsi="Arial" w:cs="Arial"/>
          <w:b/>
          <w:bCs/>
          <w:sz w:val="22"/>
          <w:szCs w:val="22"/>
          <w:lang w:eastAsia="pl-PL"/>
        </w:rPr>
        <w:t>4</w:t>
      </w:r>
      <w:r w:rsidR="001E4960" w:rsidRPr="007F2A64">
        <w:rPr>
          <w:rFonts w:ascii="Arial" w:eastAsia="CIDFont+F6" w:hAnsi="Arial" w:cs="Arial"/>
          <w:b/>
          <w:bCs/>
          <w:sz w:val="22"/>
          <w:szCs w:val="22"/>
          <w:lang w:eastAsia="pl-PL"/>
        </w:rPr>
        <w:t xml:space="preserve"> </w:t>
      </w:r>
      <w:r w:rsidRPr="007F2A64">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136BE2E7" w:rsidR="002F4325" w:rsidRPr="00CB0E6F" w:rsidRDefault="007F4CCD" w:rsidP="00CB0E6F">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27DF6EF" w14:textId="2CEC6CD2" w:rsidR="00CE37EA" w:rsidRPr="00F3464F" w:rsidRDefault="00EA0C06" w:rsidP="00CB0E6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1597BC56"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CE37EA">
        <w:rPr>
          <w:rFonts w:ascii="Arial" w:eastAsia="Arial" w:hAnsi="Arial"/>
          <w:b/>
          <w:kern w:val="0"/>
          <w:sz w:val="22"/>
          <w:szCs w:val="22"/>
          <w:lang w:eastAsia="pl-PL" w:bidi="ar-SA"/>
        </w:rPr>
        <w:t>17</w:t>
      </w:r>
      <w:r w:rsidR="001E4960" w:rsidRPr="007F2A64">
        <w:rPr>
          <w:rFonts w:ascii="Arial" w:eastAsia="Arial" w:hAnsi="Arial"/>
          <w:b/>
          <w:kern w:val="0"/>
          <w:sz w:val="22"/>
          <w:szCs w:val="22"/>
          <w:lang w:eastAsia="pl-PL" w:bidi="ar-SA"/>
        </w:rPr>
        <w:t>.</w:t>
      </w:r>
      <w:r w:rsidR="007F2A64" w:rsidRPr="007F2A64">
        <w:rPr>
          <w:rFonts w:ascii="Arial" w:eastAsia="Arial" w:hAnsi="Arial"/>
          <w:b/>
          <w:kern w:val="0"/>
          <w:sz w:val="22"/>
          <w:szCs w:val="22"/>
          <w:lang w:eastAsia="pl-PL" w:bidi="ar-SA"/>
        </w:rPr>
        <w:t>0</w:t>
      </w:r>
      <w:r w:rsidR="00CE37EA">
        <w:rPr>
          <w:rFonts w:ascii="Arial" w:eastAsia="Arial" w:hAnsi="Arial"/>
          <w:b/>
          <w:kern w:val="0"/>
          <w:sz w:val="22"/>
          <w:szCs w:val="22"/>
          <w:lang w:eastAsia="pl-PL" w:bidi="ar-SA"/>
        </w:rPr>
        <w:t>6</w:t>
      </w:r>
      <w:r w:rsidR="00447ED5" w:rsidRPr="007F2A64">
        <w:rPr>
          <w:rFonts w:ascii="Arial" w:eastAsia="Arial" w:hAnsi="Arial"/>
          <w:b/>
          <w:kern w:val="0"/>
          <w:sz w:val="22"/>
          <w:szCs w:val="22"/>
          <w:lang w:eastAsia="pl-PL" w:bidi="ar-SA"/>
        </w:rPr>
        <w:t>.</w:t>
      </w:r>
      <w:r w:rsidRPr="007F2A64">
        <w:rPr>
          <w:rFonts w:ascii="Arial" w:eastAsia="Arial" w:hAnsi="Arial"/>
          <w:b/>
          <w:kern w:val="0"/>
          <w:sz w:val="22"/>
          <w:szCs w:val="22"/>
          <w:lang w:eastAsia="pl-PL" w:bidi="ar-SA"/>
        </w:rPr>
        <w:t>202</w:t>
      </w:r>
      <w:r w:rsidR="007F2A64" w:rsidRPr="007F2A64">
        <w:rPr>
          <w:rFonts w:ascii="Arial" w:eastAsia="Arial" w:hAnsi="Arial"/>
          <w:b/>
          <w:kern w:val="0"/>
          <w:sz w:val="22"/>
          <w:szCs w:val="22"/>
          <w:lang w:eastAsia="pl-PL" w:bidi="ar-SA"/>
        </w:rPr>
        <w:t>4</w:t>
      </w:r>
      <w:r w:rsidRPr="007F2A64">
        <w:rPr>
          <w:rFonts w:ascii="Arial" w:eastAsia="Arial" w:hAnsi="Arial"/>
          <w:b/>
          <w:kern w:val="0"/>
          <w:sz w:val="22"/>
          <w:szCs w:val="22"/>
          <w:lang w:eastAsia="pl-PL" w:bidi="ar-SA"/>
        </w:rPr>
        <w:t xml:space="preserve"> r. do godziny 0</w:t>
      </w:r>
      <w:r w:rsidR="007F2A64" w:rsidRPr="007F2A64">
        <w:rPr>
          <w:rFonts w:ascii="Arial" w:eastAsia="Arial" w:hAnsi="Arial"/>
          <w:b/>
          <w:kern w:val="0"/>
          <w:sz w:val="22"/>
          <w:szCs w:val="22"/>
          <w:lang w:eastAsia="pl-PL" w:bidi="ar-SA"/>
        </w:rPr>
        <w:t>9</w:t>
      </w:r>
      <w:r w:rsidRPr="007F2A6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1F9C2508"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CE37EA">
        <w:rPr>
          <w:rFonts w:ascii="Arial" w:eastAsia="Arial" w:hAnsi="Arial"/>
          <w:b/>
          <w:kern w:val="0"/>
          <w:sz w:val="22"/>
          <w:szCs w:val="20"/>
          <w:lang w:eastAsia="pl-PL"/>
        </w:rPr>
        <w:t>17</w:t>
      </w:r>
      <w:r w:rsidRPr="007F2A64">
        <w:rPr>
          <w:rFonts w:ascii="Arial" w:eastAsia="Arial" w:hAnsi="Arial"/>
          <w:b/>
          <w:kern w:val="0"/>
          <w:sz w:val="22"/>
          <w:szCs w:val="20"/>
          <w:lang w:eastAsia="pl-PL"/>
        </w:rPr>
        <w:t>.0</w:t>
      </w:r>
      <w:r w:rsidR="00CE37EA">
        <w:rPr>
          <w:rFonts w:ascii="Arial" w:eastAsia="Arial" w:hAnsi="Arial"/>
          <w:b/>
          <w:kern w:val="0"/>
          <w:sz w:val="22"/>
          <w:szCs w:val="20"/>
          <w:lang w:eastAsia="pl-PL"/>
        </w:rPr>
        <w:t>6</w:t>
      </w:r>
      <w:r w:rsidRPr="007F2A64">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lastRenderedPageBreak/>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4349E0FC"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2D0F8D65" w14:textId="444561CC" w:rsidR="005D2C95" w:rsidRDefault="00EA0C06" w:rsidP="00CE37E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1E2301A0" w14:textId="77777777" w:rsidR="00CE37EA" w:rsidRPr="00CE37EA" w:rsidRDefault="00CE37EA" w:rsidP="00CE37EA">
      <w:pPr>
        <w:autoSpaceDE w:val="0"/>
        <w:adjustRightInd w:val="0"/>
        <w:spacing w:line="276" w:lineRule="auto"/>
        <w:ind w:left="284"/>
        <w:contextualSpacing/>
        <w:jc w:val="both"/>
        <w:rPr>
          <w:rFonts w:ascii="Arial" w:eastAsiaTheme="minorEastAsia"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2CC6B4B5" w14:textId="67DC5261" w:rsidR="001E4960"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2) </w:t>
      </w:r>
      <w:r w:rsidR="001E4960" w:rsidRPr="00F01C1C">
        <w:rPr>
          <w:rFonts w:ascii="Arial" w:eastAsia="Calibri" w:hAnsi="Arial"/>
          <w:b/>
          <w:sz w:val="22"/>
          <w:szCs w:val="22"/>
        </w:rPr>
        <w:t xml:space="preserve">Kryterium „Termin dostawy” </w:t>
      </w:r>
      <w:r w:rsidR="001E4960" w:rsidRPr="00F01C1C">
        <w:rPr>
          <w:rFonts w:ascii="Arial" w:eastAsia="Calibri" w:hAnsi="Arial"/>
          <w:sz w:val="22"/>
          <w:szCs w:val="22"/>
        </w:rPr>
        <w:t>będzie liczone w następujący sposób: najwyższą liczbę punktów za to kryterium (</w:t>
      </w:r>
      <w:r w:rsidR="007E0503" w:rsidRPr="00F01C1C">
        <w:rPr>
          <w:rFonts w:ascii="Arial" w:eastAsia="Calibri" w:hAnsi="Arial"/>
          <w:sz w:val="22"/>
          <w:szCs w:val="22"/>
        </w:rPr>
        <w:t>20</w:t>
      </w:r>
      <w:r w:rsidR="001E4960" w:rsidRPr="00F01C1C">
        <w:rPr>
          <w:rFonts w:ascii="Arial" w:eastAsia="Calibri" w:hAnsi="Arial"/>
          <w:sz w:val="22"/>
          <w:szCs w:val="22"/>
        </w:rPr>
        <w:t xml:space="preserve"> pkt) otrzyma oferta o najkrótszym terminie dostawy (wykazanym w Formularzu ofertowym), pozostali Wykonawcy odpowiednio mniej</w:t>
      </w:r>
      <w:r w:rsidR="007E0503" w:rsidRPr="00F01C1C">
        <w:rPr>
          <w:rFonts w:ascii="Arial" w:eastAsia="Calibri" w:hAnsi="Arial"/>
          <w:sz w:val="22"/>
          <w:szCs w:val="22"/>
        </w:rPr>
        <w:t>:</w:t>
      </w:r>
    </w:p>
    <w:p w14:paraId="4540B350" w14:textId="6C54160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79FCBFD1" w14:textId="2F04C0B9"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76A36AAC"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- 3 dni 0 pkt</w:t>
      </w:r>
      <w:r w:rsidRPr="007E0503">
        <w:rPr>
          <w:rFonts w:ascii="Arial" w:eastAsia="Calibri" w:hAnsi="Arial"/>
          <w:b/>
          <w:sz w:val="22"/>
          <w:szCs w:val="22"/>
        </w:rPr>
        <w:t xml:space="preserve"> </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1FDC339A" w14:textId="77777777" w:rsidR="00F01C1C" w:rsidRPr="001E4960" w:rsidRDefault="00F01C1C" w:rsidP="00F01C1C">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7E61058E" w14:textId="77777777" w:rsidR="00F01C1C" w:rsidRPr="007E0503" w:rsidRDefault="00F01C1C" w:rsidP="007E0503">
      <w:pPr>
        <w:pStyle w:val="Akapitzlist"/>
        <w:suppressAutoHyphens w:val="0"/>
        <w:autoSpaceDN/>
        <w:spacing w:after="200" w:line="276" w:lineRule="auto"/>
        <w:ind w:left="567"/>
        <w:jc w:val="both"/>
        <w:textAlignment w:val="auto"/>
        <w:rPr>
          <w:rFonts w:ascii="Arial" w:eastAsia="Calibri" w:hAnsi="Arial"/>
          <w:sz w:val="22"/>
          <w:szCs w:val="22"/>
        </w:rPr>
      </w:pPr>
    </w:p>
    <w:p w14:paraId="554790D6" w14:textId="6A2D7B39" w:rsidR="007E0503"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0B921DB7" w14:textId="77777777" w:rsidR="007E0503" w:rsidRPr="001E4960" w:rsidRDefault="007E0503" w:rsidP="007E0503">
      <w:pPr>
        <w:widowControl/>
        <w:ind w:left="1418"/>
        <w:rPr>
          <w:rFonts w:ascii="Arial" w:eastAsia="Calibri" w:hAnsi="Arial" w:cs="Times New Roman"/>
          <w:sz w:val="22"/>
          <w:szCs w:val="22"/>
          <w:lang w:bidi="ar-SA"/>
        </w:rPr>
      </w:pPr>
      <w:r>
        <w:rPr>
          <w:rFonts w:ascii="Arial" w:eastAsia="Calibri" w:hAnsi="Arial" w:cs="Times New Roman"/>
          <w:sz w:val="22"/>
          <w:szCs w:val="22"/>
          <w:lang w:bidi="ar-SA"/>
        </w:rPr>
        <w:t xml:space="preserve">                      </w:t>
      </w:r>
    </w:p>
    <w:p w14:paraId="7F8ABDB5" w14:textId="77777777" w:rsidR="007E0503" w:rsidRPr="001E4960" w:rsidRDefault="007E0503" w:rsidP="007E0503">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lastRenderedPageBreak/>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F01C1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4508ADF"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60EC75D6" w14:textId="77777777" w:rsidR="00F01C1C" w:rsidRPr="008A4257"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F01C1C">
      <w:pPr>
        <w:pStyle w:val="Akapitzlist"/>
        <w:numPr>
          <w:ilvl w:val="0"/>
          <w:numId w:val="34"/>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F01C1C">
      <w:pPr>
        <w:pStyle w:val="Akapitzlist"/>
        <w:numPr>
          <w:ilvl w:val="0"/>
          <w:numId w:val="3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F01C1C">
      <w:pPr>
        <w:pStyle w:val="Akapitzlist"/>
        <w:numPr>
          <w:ilvl w:val="0"/>
          <w:numId w:val="33"/>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F01C1C">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F01C1C">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F01C1C">
      <w:pPr>
        <w:pStyle w:val="Akapitzlist"/>
        <w:numPr>
          <w:ilvl w:val="0"/>
          <w:numId w:val="37"/>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F01C1C">
      <w:pPr>
        <w:pStyle w:val="Akapitzlist"/>
        <w:numPr>
          <w:ilvl w:val="0"/>
          <w:numId w:val="37"/>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F01C1C">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F01C1C">
      <w:pPr>
        <w:pStyle w:val="Akapitzlist"/>
        <w:numPr>
          <w:ilvl w:val="0"/>
          <w:numId w:val="39"/>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F01C1C">
      <w:pPr>
        <w:pStyle w:val="Akapitzlist"/>
        <w:numPr>
          <w:ilvl w:val="0"/>
          <w:numId w:val="39"/>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3"/>
  </w:num>
  <w:num w:numId="3" w16cid:durableId="1230076261">
    <w:abstractNumId w:val="17"/>
  </w:num>
  <w:num w:numId="4" w16cid:durableId="421487604">
    <w:abstractNumId w:val="48"/>
  </w:num>
  <w:num w:numId="5" w16cid:durableId="1864198505">
    <w:abstractNumId w:val="46"/>
  </w:num>
  <w:num w:numId="6" w16cid:durableId="827746998">
    <w:abstractNumId w:val="0"/>
  </w:num>
  <w:num w:numId="7" w16cid:durableId="1833137963">
    <w:abstractNumId w:val="47"/>
  </w:num>
  <w:num w:numId="8" w16cid:durableId="2017657826">
    <w:abstractNumId w:val="35"/>
  </w:num>
  <w:num w:numId="9" w16cid:durableId="600836964">
    <w:abstractNumId w:val="26"/>
  </w:num>
  <w:num w:numId="10" w16cid:durableId="1500001088">
    <w:abstractNumId w:val="27"/>
  </w:num>
  <w:num w:numId="11" w16cid:durableId="1450852925">
    <w:abstractNumId w:val="7"/>
  </w:num>
  <w:num w:numId="12" w16cid:durableId="1979795552">
    <w:abstractNumId w:val="12"/>
  </w:num>
  <w:num w:numId="13" w16cid:durableId="1647007609">
    <w:abstractNumId w:val="45"/>
  </w:num>
  <w:num w:numId="14" w16cid:durableId="1843158933">
    <w:abstractNumId w:val="40"/>
  </w:num>
  <w:num w:numId="15" w16cid:durableId="13493">
    <w:abstractNumId w:val="30"/>
  </w:num>
  <w:num w:numId="16" w16cid:durableId="253243510">
    <w:abstractNumId w:val="28"/>
  </w:num>
  <w:num w:numId="17" w16cid:durableId="225458358">
    <w:abstractNumId w:val="1"/>
  </w:num>
  <w:num w:numId="18" w16cid:durableId="376392203">
    <w:abstractNumId w:val="32"/>
  </w:num>
  <w:num w:numId="19" w16cid:durableId="1459294443">
    <w:abstractNumId w:val="6"/>
  </w:num>
  <w:num w:numId="20" w16cid:durableId="1763642329">
    <w:abstractNumId w:val="34"/>
  </w:num>
  <w:num w:numId="21" w16cid:durableId="1511799945">
    <w:abstractNumId w:val="22"/>
  </w:num>
  <w:num w:numId="22" w16cid:durableId="2056732218">
    <w:abstractNumId w:val="36"/>
  </w:num>
  <w:num w:numId="23" w16cid:durableId="1510098302">
    <w:abstractNumId w:val="14"/>
  </w:num>
  <w:num w:numId="24" w16cid:durableId="158623089">
    <w:abstractNumId w:val="15"/>
  </w:num>
  <w:num w:numId="25" w16cid:durableId="1356420107">
    <w:abstractNumId w:val="43"/>
  </w:num>
  <w:num w:numId="26" w16cid:durableId="326205369">
    <w:abstractNumId w:val="21"/>
  </w:num>
  <w:num w:numId="27" w16cid:durableId="1898084469">
    <w:abstractNumId w:val="24"/>
  </w:num>
  <w:num w:numId="28" w16cid:durableId="2049179690">
    <w:abstractNumId w:val="2"/>
  </w:num>
  <w:num w:numId="29" w16cid:durableId="306015277">
    <w:abstractNumId w:val="3"/>
  </w:num>
  <w:num w:numId="30" w16cid:durableId="51663615">
    <w:abstractNumId w:val="11"/>
  </w:num>
  <w:num w:numId="31" w16cid:durableId="169300784">
    <w:abstractNumId w:val="8"/>
  </w:num>
  <w:num w:numId="32" w16cid:durableId="1603490912">
    <w:abstractNumId w:val="10"/>
  </w:num>
  <w:num w:numId="33" w16cid:durableId="2067754062">
    <w:abstractNumId w:val="31"/>
  </w:num>
  <w:num w:numId="34" w16cid:durableId="1864440342">
    <w:abstractNumId w:val="13"/>
  </w:num>
  <w:num w:numId="35" w16cid:durableId="941958705">
    <w:abstractNumId w:val="25"/>
  </w:num>
  <w:num w:numId="36" w16cid:durableId="1102990936">
    <w:abstractNumId w:val="42"/>
  </w:num>
  <w:num w:numId="37" w16cid:durableId="1963490612">
    <w:abstractNumId w:val="38"/>
  </w:num>
  <w:num w:numId="38" w16cid:durableId="558588852">
    <w:abstractNumId w:val="37"/>
  </w:num>
  <w:num w:numId="39" w16cid:durableId="1016226828">
    <w:abstractNumId w:val="39"/>
  </w:num>
  <w:num w:numId="40" w16cid:durableId="1911041915">
    <w:abstractNumId w:val="29"/>
  </w:num>
  <w:num w:numId="41" w16cid:durableId="1705405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18"/>
  </w:num>
  <w:num w:numId="43" w16cid:durableId="1066219188">
    <w:abstractNumId w:val="19"/>
  </w:num>
  <w:num w:numId="44" w16cid:durableId="605385344">
    <w:abstractNumId w:val="4"/>
  </w:num>
  <w:num w:numId="45" w16cid:durableId="1588229031">
    <w:abstractNumId w:val="41"/>
  </w:num>
  <w:num w:numId="46" w16cid:durableId="383676986">
    <w:abstractNumId w:val="20"/>
  </w:num>
  <w:num w:numId="47" w16cid:durableId="76363475">
    <w:abstractNumId w:val="23"/>
  </w:num>
  <w:num w:numId="48" w16cid:durableId="1660575350">
    <w:abstractNumId w:val="44"/>
  </w:num>
  <w:num w:numId="49" w16cid:durableId="13979004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18DE"/>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A29E1"/>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417C"/>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A27"/>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2C75"/>
    <w:rsid w:val="004D1351"/>
    <w:rsid w:val="004D5D4E"/>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394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37445"/>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0E6F"/>
    <w:rsid w:val="00CB1D23"/>
    <w:rsid w:val="00CB6331"/>
    <w:rsid w:val="00CB634D"/>
    <w:rsid w:val="00CC38B2"/>
    <w:rsid w:val="00CC7AAE"/>
    <w:rsid w:val="00CD3B83"/>
    <w:rsid w:val="00CE1CC4"/>
    <w:rsid w:val="00CE37EA"/>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E1EE1"/>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77764"/>
    <w:rsid w:val="00E812FD"/>
    <w:rsid w:val="00E82347"/>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17</Pages>
  <Words>8116</Words>
  <Characters>48696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15</cp:revision>
  <cp:lastPrinted>2024-05-15T09:37:00Z</cp:lastPrinted>
  <dcterms:created xsi:type="dcterms:W3CDTF">2022-10-13T07:33:00Z</dcterms:created>
  <dcterms:modified xsi:type="dcterms:W3CDTF">2024-05-15T09:37:00Z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