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9B" w:rsidRPr="00E55A5F" w:rsidRDefault="008C742B">
      <w:pPr>
        <w:pStyle w:val="normal"/>
        <w:jc w:val="center"/>
        <w:rPr>
          <w:b/>
          <w:sz w:val="34"/>
          <w:szCs w:val="34"/>
        </w:rPr>
      </w:pPr>
      <w:r w:rsidRPr="00E55A5F">
        <w:rPr>
          <w:b/>
          <w:sz w:val="34"/>
          <w:szCs w:val="34"/>
        </w:rPr>
        <w:t>SPECYFIKACJA WARUNKÓW ZAMÓWIENIA</w:t>
      </w:r>
    </w:p>
    <w:p w:rsidR="00E2659B" w:rsidRPr="00E55A5F" w:rsidRDefault="00E2659B">
      <w:pPr>
        <w:pStyle w:val="normal"/>
        <w:jc w:val="center"/>
      </w:pPr>
    </w:p>
    <w:p w:rsidR="00E2659B" w:rsidRPr="00E55A5F" w:rsidRDefault="00E2659B">
      <w:pPr>
        <w:pStyle w:val="normal"/>
        <w:jc w:val="center"/>
      </w:pPr>
    </w:p>
    <w:p w:rsidR="00E2659B" w:rsidRPr="00E55A5F" w:rsidRDefault="008C742B">
      <w:pPr>
        <w:pStyle w:val="normal"/>
        <w:jc w:val="center"/>
        <w:rPr>
          <w:b/>
        </w:rPr>
      </w:pPr>
      <w:r w:rsidRPr="00E55A5F">
        <w:rPr>
          <w:b/>
        </w:rPr>
        <w:t>ZAMAWIAJĄCY:</w:t>
      </w:r>
    </w:p>
    <w:p w:rsidR="007C2665" w:rsidRPr="00E55A5F" w:rsidRDefault="007C2665">
      <w:pPr>
        <w:pStyle w:val="normal"/>
        <w:jc w:val="center"/>
        <w:rPr>
          <w:b/>
        </w:rPr>
      </w:pPr>
    </w:p>
    <w:p w:rsidR="008C742B" w:rsidRPr="00E55A5F" w:rsidRDefault="008C742B" w:rsidP="008C742B">
      <w:pPr>
        <w:pStyle w:val="normal"/>
        <w:jc w:val="center"/>
        <w:rPr>
          <w:rFonts w:asciiTheme="majorHAnsi" w:hAnsiTheme="majorHAnsi"/>
          <w:b/>
          <w:sz w:val="24"/>
          <w:szCs w:val="24"/>
        </w:rPr>
      </w:pPr>
      <w:r w:rsidRPr="00E55A5F">
        <w:rPr>
          <w:rFonts w:asciiTheme="majorHAnsi" w:hAnsiTheme="majorHAnsi"/>
          <w:b/>
          <w:sz w:val="24"/>
          <w:szCs w:val="24"/>
        </w:rPr>
        <w:t>Gmina Bartniczka</w:t>
      </w:r>
    </w:p>
    <w:p w:rsidR="008C742B" w:rsidRPr="00E55A5F" w:rsidRDefault="008C742B" w:rsidP="008C742B">
      <w:pPr>
        <w:pStyle w:val="normal"/>
        <w:jc w:val="center"/>
        <w:rPr>
          <w:rFonts w:asciiTheme="majorHAnsi" w:hAnsiTheme="majorHAnsi"/>
          <w:b/>
          <w:sz w:val="24"/>
          <w:szCs w:val="24"/>
        </w:rPr>
      </w:pPr>
      <w:r w:rsidRPr="00E55A5F">
        <w:rPr>
          <w:rFonts w:asciiTheme="majorHAnsi" w:hAnsiTheme="majorHAnsi"/>
          <w:b/>
          <w:sz w:val="24"/>
          <w:szCs w:val="24"/>
        </w:rPr>
        <w:t>ul. Brodnicka 8; 87-321 Bartniczka</w:t>
      </w:r>
    </w:p>
    <w:p w:rsidR="008C742B" w:rsidRPr="00E55A5F" w:rsidRDefault="008C742B" w:rsidP="008C742B">
      <w:pPr>
        <w:pStyle w:val="normal"/>
        <w:jc w:val="center"/>
        <w:rPr>
          <w:rFonts w:asciiTheme="majorHAnsi" w:hAnsiTheme="majorHAnsi"/>
          <w:b/>
          <w:sz w:val="24"/>
          <w:szCs w:val="24"/>
        </w:rPr>
      </w:pPr>
      <w:r w:rsidRPr="00E55A5F">
        <w:rPr>
          <w:rFonts w:asciiTheme="majorHAnsi" w:hAnsiTheme="majorHAnsi"/>
          <w:b/>
          <w:sz w:val="24"/>
          <w:szCs w:val="24"/>
        </w:rPr>
        <w:t xml:space="preserve">tel. 56) 49 368 10,  </w:t>
      </w:r>
      <w:proofErr w:type="spellStart"/>
      <w:r w:rsidRPr="00E55A5F">
        <w:rPr>
          <w:rFonts w:asciiTheme="majorHAnsi" w:hAnsiTheme="majorHAnsi"/>
          <w:b/>
          <w:sz w:val="24"/>
          <w:szCs w:val="24"/>
        </w:rPr>
        <w:t>fax</w:t>
      </w:r>
      <w:proofErr w:type="spellEnd"/>
      <w:r w:rsidRPr="00E55A5F">
        <w:rPr>
          <w:rFonts w:asciiTheme="majorHAnsi" w:hAnsiTheme="majorHAnsi"/>
          <w:b/>
          <w:sz w:val="24"/>
          <w:szCs w:val="24"/>
        </w:rPr>
        <w:t xml:space="preserve"> 56) 49 368 32</w:t>
      </w:r>
    </w:p>
    <w:p w:rsidR="008C742B" w:rsidRPr="00E55A5F" w:rsidRDefault="008C742B" w:rsidP="008C742B">
      <w:pPr>
        <w:pStyle w:val="normal"/>
        <w:jc w:val="center"/>
        <w:rPr>
          <w:rFonts w:asciiTheme="majorHAnsi" w:hAnsiTheme="majorHAnsi"/>
          <w:b/>
          <w:sz w:val="24"/>
          <w:szCs w:val="24"/>
        </w:rPr>
      </w:pPr>
      <w:r w:rsidRPr="00E55A5F">
        <w:rPr>
          <w:rFonts w:asciiTheme="majorHAnsi" w:hAnsiTheme="majorHAnsi"/>
          <w:b/>
          <w:sz w:val="24"/>
          <w:szCs w:val="24"/>
        </w:rPr>
        <w:t>NIP 874 173 90 91</w:t>
      </w:r>
    </w:p>
    <w:p w:rsidR="00E2659B" w:rsidRPr="00E55A5F" w:rsidRDefault="008C742B">
      <w:pPr>
        <w:pStyle w:val="normal"/>
        <w:spacing w:before="240" w:line="360" w:lineRule="auto"/>
        <w:jc w:val="center"/>
        <w:rPr>
          <w:sz w:val="20"/>
          <w:szCs w:val="20"/>
        </w:rPr>
      </w:pPr>
      <w:r w:rsidRPr="00E55A5F">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71773B" w:rsidRPr="00E55A5F">
        <w:rPr>
          <w:sz w:val="20"/>
          <w:szCs w:val="20"/>
        </w:rPr>
        <w:t>2</w:t>
      </w:r>
      <w:r w:rsidRPr="00E55A5F">
        <w:rPr>
          <w:sz w:val="20"/>
          <w:szCs w:val="20"/>
        </w:rPr>
        <w:t xml:space="preserve">1 r. poz. </w:t>
      </w:r>
      <w:r w:rsidR="0071773B" w:rsidRPr="00E55A5F">
        <w:rPr>
          <w:sz w:val="20"/>
          <w:szCs w:val="20"/>
        </w:rPr>
        <w:t>1129 z późn. zm.</w:t>
      </w:r>
      <w:r w:rsidRPr="00E55A5F">
        <w:rPr>
          <w:sz w:val="20"/>
          <w:szCs w:val="20"/>
        </w:rPr>
        <w:t xml:space="preserve">) – dalej ustawy PZP na </w:t>
      </w:r>
      <w:r w:rsidR="00DC35A8" w:rsidRPr="00E55A5F">
        <w:rPr>
          <w:b/>
          <w:sz w:val="20"/>
          <w:szCs w:val="20"/>
        </w:rPr>
        <w:t>usługę</w:t>
      </w:r>
      <w:r w:rsidRPr="00E55A5F">
        <w:rPr>
          <w:sz w:val="20"/>
          <w:szCs w:val="20"/>
        </w:rPr>
        <w:t> </w:t>
      </w:r>
      <w:r w:rsidRPr="00E55A5F">
        <w:rPr>
          <w:sz w:val="20"/>
          <w:szCs w:val="20"/>
        </w:rPr>
        <w:t>pn:</w:t>
      </w:r>
    </w:p>
    <w:p w:rsidR="00E2659B" w:rsidRPr="00E55A5F" w:rsidRDefault="00E2659B">
      <w:pPr>
        <w:pStyle w:val="normal"/>
      </w:pPr>
    </w:p>
    <w:p w:rsidR="00E2659B" w:rsidRPr="00E55A5F" w:rsidRDefault="00E2659B">
      <w:pPr>
        <w:pStyle w:val="normal"/>
        <w:jc w:val="center"/>
      </w:pPr>
    </w:p>
    <w:p w:rsidR="00E2659B" w:rsidRPr="00E55A5F" w:rsidRDefault="00E2659B">
      <w:pPr>
        <w:pStyle w:val="normal"/>
        <w:jc w:val="center"/>
      </w:pPr>
    </w:p>
    <w:p w:rsidR="00E2659B" w:rsidRPr="00E55A5F" w:rsidRDefault="008C742B" w:rsidP="007611BC">
      <w:pPr>
        <w:pStyle w:val="normal"/>
        <w:jc w:val="center"/>
        <w:rPr>
          <w:b/>
          <w:sz w:val="32"/>
          <w:szCs w:val="32"/>
        </w:rPr>
      </w:pPr>
      <w:r w:rsidRPr="00E55A5F">
        <w:rPr>
          <w:b/>
          <w:sz w:val="32"/>
          <w:szCs w:val="32"/>
        </w:rPr>
        <w:t>“</w:t>
      </w:r>
      <w:r w:rsidR="00D133E2">
        <w:rPr>
          <w:b/>
          <w:sz w:val="32"/>
          <w:szCs w:val="32"/>
        </w:rPr>
        <w:t>’</w:t>
      </w:r>
      <w:r w:rsidR="0078700C" w:rsidRPr="00E55A5F">
        <w:rPr>
          <w:b/>
          <w:sz w:val="32"/>
          <w:szCs w:val="32"/>
        </w:rPr>
        <w:t>Dowóz uczniów do szkół na terenie gminy Bartniczka w roku szkolnym 2022/2023</w:t>
      </w:r>
      <w:r w:rsidRPr="00E55A5F">
        <w:rPr>
          <w:b/>
          <w:sz w:val="32"/>
          <w:szCs w:val="32"/>
        </w:rPr>
        <w:t>”</w:t>
      </w:r>
    </w:p>
    <w:p w:rsidR="00E2659B" w:rsidRPr="00E55A5F" w:rsidRDefault="00E2659B">
      <w:pPr>
        <w:pStyle w:val="normal"/>
        <w:jc w:val="center"/>
        <w:rPr>
          <w:sz w:val="16"/>
          <w:szCs w:val="16"/>
        </w:rPr>
      </w:pPr>
    </w:p>
    <w:p w:rsidR="00E2659B" w:rsidRPr="00E55A5F" w:rsidRDefault="008C742B">
      <w:pPr>
        <w:pStyle w:val="normal"/>
        <w:jc w:val="center"/>
        <w:rPr>
          <w:b/>
        </w:rPr>
      </w:pPr>
      <w:r w:rsidRPr="00E55A5F">
        <w:t xml:space="preserve">Nr postępowania: </w:t>
      </w:r>
      <w:r w:rsidR="007C2665" w:rsidRPr="00E55A5F">
        <w:rPr>
          <w:sz w:val="20"/>
          <w:szCs w:val="20"/>
        </w:rPr>
        <w:t>WIŚR.271.1.</w:t>
      </w:r>
      <w:r w:rsidR="002C49A1" w:rsidRPr="00E55A5F">
        <w:rPr>
          <w:sz w:val="20"/>
          <w:szCs w:val="20"/>
        </w:rPr>
        <w:t>1</w:t>
      </w:r>
      <w:r w:rsidR="00D133E2">
        <w:rPr>
          <w:sz w:val="20"/>
          <w:szCs w:val="20"/>
        </w:rPr>
        <w:t>6</w:t>
      </w:r>
      <w:r w:rsidR="007C2665" w:rsidRPr="00E55A5F">
        <w:rPr>
          <w:sz w:val="20"/>
          <w:szCs w:val="20"/>
        </w:rPr>
        <w:t>.202</w:t>
      </w:r>
      <w:r w:rsidR="002C49A1" w:rsidRPr="00E55A5F">
        <w:rPr>
          <w:sz w:val="20"/>
          <w:szCs w:val="20"/>
        </w:rPr>
        <w:t>2</w:t>
      </w:r>
    </w:p>
    <w:p w:rsidR="00E2659B" w:rsidRPr="00E55A5F" w:rsidRDefault="00E2659B">
      <w:pPr>
        <w:pStyle w:val="normal"/>
        <w:jc w:val="center"/>
      </w:pPr>
    </w:p>
    <w:p w:rsidR="00E2659B" w:rsidRPr="00E55A5F" w:rsidRDefault="00E2659B">
      <w:pPr>
        <w:pStyle w:val="normal"/>
        <w:jc w:val="center"/>
      </w:pPr>
    </w:p>
    <w:p w:rsidR="00E2659B" w:rsidRPr="00E55A5F" w:rsidRDefault="00E2659B">
      <w:pPr>
        <w:pStyle w:val="normal"/>
        <w:jc w:val="center"/>
      </w:pPr>
    </w:p>
    <w:p w:rsidR="00E2659B" w:rsidRPr="00E55A5F" w:rsidRDefault="00E2659B">
      <w:pPr>
        <w:pStyle w:val="normal"/>
        <w:jc w:val="center"/>
      </w:pPr>
    </w:p>
    <w:p w:rsidR="007C2665" w:rsidRPr="00E55A5F" w:rsidRDefault="007C2665">
      <w:pPr>
        <w:pStyle w:val="normal"/>
        <w:jc w:val="center"/>
      </w:pPr>
    </w:p>
    <w:p w:rsidR="007C2665" w:rsidRPr="00E55A5F" w:rsidRDefault="007C2665">
      <w:pPr>
        <w:pStyle w:val="normal"/>
        <w:jc w:val="center"/>
      </w:pPr>
    </w:p>
    <w:p w:rsidR="007C2665" w:rsidRPr="00E55A5F" w:rsidRDefault="007C2665">
      <w:pPr>
        <w:pStyle w:val="normal"/>
        <w:jc w:val="center"/>
      </w:pPr>
    </w:p>
    <w:p w:rsidR="007C2665" w:rsidRPr="00E55A5F" w:rsidRDefault="007C2665">
      <w:pPr>
        <w:pStyle w:val="normal"/>
        <w:jc w:val="center"/>
      </w:pPr>
    </w:p>
    <w:p w:rsidR="007C2665" w:rsidRPr="00E55A5F" w:rsidRDefault="007C2665">
      <w:pPr>
        <w:pStyle w:val="normal"/>
        <w:jc w:val="center"/>
      </w:pPr>
    </w:p>
    <w:p w:rsidR="007C2665" w:rsidRPr="00E55A5F" w:rsidRDefault="007C2665">
      <w:pPr>
        <w:pStyle w:val="normal"/>
        <w:jc w:val="center"/>
      </w:pPr>
    </w:p>
    <w:p w:rsidR="007C2665" w:rsidRPr="00E55A5F" w:rsidRDefault="007C2665">
      <w:pPr>
        <w:pStyle w:val="normal"/>
        <w:jc w:val="center"/>
      </w:pPr>
    </w:p>
    <w:p w:rsidR="007C2665" w:rsidRPr="00E55A5F" w:rsidRDefault="007C2665">
      <w:pPr>
        <w:pStyle w:val="normal"/>
        <w:jc w:val="center"/>
      </w:pPr>
    </w:p>
    <w:p w:rsidR="007C2665" w:rsidRPr="00E55A5F" w:rsidRDefault="007C2665" w:rsidP="007C2665">
      <w:pPr>
        <w:pStyle w:val="Bezodstpw"/>
        <w:rPr>
          <w:rFonts w:asciiTheme="majorHAnsi" w:hAnsiTheme="majorHAnsi" w:cs="Arial"/>
          <w:color w:val="000000"/>
          <w:sz w:val="22"/>
          <w:szCs w:val="22"/>
        </w:rPr>
      </w:pPr>
      <w:r w:rsidRPr="00E55A5F">
        <w:rPr>
          <w:rFonts w:asciiTheme="majorHAnsi" w:hAnsiTheme="majorHAnsi" w:cs="Arial"/>
          <w:color w:val="000000"/>
          <w:sz w:val="22"/>
          <w:szCs w:val="22"/>
        </w:rPr>
        <w:t xml:space="preserve">                                                                                                    Specyfikację zatwierdził:</w:t>
      </w:r>
    </w:p>
    <w:p w:rsidR="007C2665" w:rsidRPr="00E55A5F" w:rsidRDefault="007C2665" w:rsidP="007C2665">
      <w:pPr>
        <w:pStyle w:val="Bezodstpw"/>
        <w:rPr>
          <w:rFonts w:asciiTheme="majorHAnsi" w:hAnsiTheme="majorHAnsi" w:cs="Arial"/>
          <w:noProof/>
          <w:color w:val="000000"/>
          <w:sz w:val="22"/>
          <w:szCs w:val="22"/>
        </w:rPr>
      </w:pP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t xml:space="preserve">  WÓJT</w:t>
      </w:r>
    </w:p>
    <w:p w:rsidR="007C2665" w:rsidRPr="00E55A5F" w:rsidRDefault="007C2665" w:rsidP="007C2665">
      <w:pPr>
        <w:pStyle w:val="Bezodstpw"/>
        <w:rPr>
          <w:rFonts w:asciiTheme="majorHAnsi" w:hAnsiTheme="majorHAnsi" w:cs="Arial"/>
          <w:noProof/>
          <w:color w:val="000000"/>
          <w:sz w:val="22"/>
          <w:szCs w:val="22"/>
        </w:rPr>
      </w:pPr>
    </w:p>
    <w:p w:rsidR="007C2665" w:rsidRPr="00E55A5F" w:rsidRDefault="007C2665" w:rsidP="007C2665">
      <w:pPr>
        <w:pStyle w:val="Bezodstpw"/>
        <w:rPr>
          <w:rFonts w:asciiTheme="majorHAnsi" w:hAnsiTheme="majorHAnsi" w:cs="Arial"/>
          <w:noProof/>
          <w:color w:val="000000"/>
          <w:sz w:val="22"/>
          <w:szCs w:val="22"/>
        </w:rPr>
      </w:pP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t xml:space="preserve">     Wiesław Biegański</w:t>
      </w:r>
    </w:p>
    <w:p w:rsidR="007C2665" w:rsidRPr="00E55A5F" w:rsidRDefault="007C2665" w:rsidP="007C2665">
      <w:pPr>
        <w:pStyle w:val="normal"/>
        <w:jc w:val="center"/>
        <w:rPr>
          <w:rFonts w:asciiTheme="majorHAnsi" w:hAnsiTheme="majorHAnsi"/>
        </w:rPr>
      </w:pPr>
    </w:p>
    <w:p w:rsidR="007C2665" w:rsidRPr="00E55A5F" w:rsidRDefault="007C2665" w:rsidP="007C2665">
      <w:pPr>
        <w:pStyle w:val="normal"/>
        <w:jc w:val="center"/>
        <w:rPr>
          <w:rFonts w:asciiTheme="majorHAnsi" w:hAnsiTheme="majorHAnsi"/>
        </w:rPr>
      </w:pPr>
    </w:p>
    <w:p w:rsidR="007C2665" w:rsidRPr="00E55A5F" w:rsidRDefault="007C2665" w:rsidP="007C2665">
      <w:pPr>
        <w:pStyle w:val="normal"/>
        <w:jc w:val="center"/>
        <w:rPr>
          <w:rFonts w:asciiTheme="majorHAnsi" w:hAnsiTheme="majorHAnsi"/>
        </w:rPr>
      </w:pPr>
    </w:p>
    <w:p w:rsidR="007C2665" w:rsidRPr="00E55A5F" w:rsidRDefault="007C2665" w:rsidP="007C2665">
      <w:pPr>
        <w:pStyle w:val="normal"/>
        <w:jc w:val="center"/>
        <w:rPr>
          <w:rFonts w:asciiTheme="majorHAnsi" w:hAnsiTheme="majorHAnsi"/>
        </w:rPr>
      </w:pPr>
    </w:p>
    <w:p w:rsidR="007C2665" w:rsidRPr="00E55A5F" w:rsidRDefault="007C2665" w:rsidP="007C2665">
      <w:pPr>
        <w:pStyle w:val="normal"/>
        <w:jc w:val="center"/>
        <w:rPr>
          <w:rFonts w:asciiTheme="majorHAnsi" w:hAnsiTheme="majorHAnsi"/>
        </w:rPr>
      </w:pPr>
    </w:p>
    <w:p w:rsidR="007C2665" w:rsidRPr="00E55A5F" w:rsidRDefault="007C2665" w:rsidP="007C2665">
      <w:pPr>
        <w:pStyle w:val="normal"/>
        <w:jc w:val="center"/>
        <w:rPr>
          <w:rFonts w:asciiTheme="majorHAnsi" w:hAnsiTheme="majorHAnsi"/>
        </w:rPr>
      </w:pPr>
    </w:p>
    <w:p w:rsidR="007C2665" w:rsidRPr="00E55A5F" w:rsidRDefault="00D133E2" w:rsidP="007C2665">
      <w:pPr>
        <w:pStyle w:val="normal"/>
        <w:jc w:val="center"/>
        <w:rPr>
          <w:rFonts w:asciiTheme="majorHAnsi" w:hAnsiTheme="majorHAnsi"/>
          <w:b/>
        </w:rPr>
      </w:pPr>
      <w:r>
        <w:rPr>
          <w:rFonts w:asciiTheme="majorHAnsi" w:hAnsiTheme="majorHAnsi"/>
          <w:b/>
        </w:rPr>
        <w:t>Czerwiec</w:t>
      </w:r>
      <w:r w:rsidR="007C2665" w:rsidRPr="00E55A5F">
        <w:rPr>
          <w:rFonts w:asciiTheme="majorHAnsi" w:hAnsiTheme="majorHAnsi"/>
          <w:b/>
        </w:rPr>
        <w:t xml:space="preserve">  202</w:t>
      </w:r>
      <w:r w:rsidR="0078700C" w:rsidRPr="00E55A5F">
        <w:rPr>
          <w:rFonts w:asciiTheme="majorHAnsi" w:hAnsiTheme="majorHAnsi"/>
          <w:b/>
        </w:rPr>
        <w:t>2</w:t>
      </w:r>
    </w:p>
    <w:p w:rsidR="00E2659B" w:rsidRPr="00E55A5F" w:rsidRDefault="00E2659B">
      <w:pPr>
        <w:pStyle w:val="normal"/>
      </w:pPr>
    </w:p>
    <w:p w:rsidR="00E2659B" w:rsidRPr="00E55A5F" w:rsidRDefault="00E2659B">
      <w:pPr>
        <w:pStyle w:val="normal"/>
      </w:pPr>
    </w:p>
    <w:p w:rsidR="00E2659B" w:rsidRPr="00E55A5F" w:rsidRDefault="008C742B">
      <w:pPr>
        <w:pStyle w:val="normal"/>
        <w:jc w:val="center"/>
        <w:rPr>
          <w:b/>
          <w:sz w:val="28"/>
          <w:szCs w:val="28"/>
        </w:rPr>
      </w:pPr>
      <w:r w:rsidRPr="00E55A5F">
        <w:rPr>
          <w:b/>
          <w:sz w:val="30"/>
          <w:szCs w:val="30"/>
        </w:rPr>
        <w:lastRenderedPageBreak/>
        <w:t>SPIS TREŚCI</w:t>
      </w:r>
    </w:p>
    <w:sdt>
      <w:sdtPr>
        <w:id w:val="12273364"/>
        <w:docPartObj>
          <w:docPartGallery w:val="Table of Contents"/>
          <w:docPartUnique/>
        </w:docPartObj>
      </w:sdtPr>
      <w:sdtContent>
        <w:p w:rsidR="00E2659B" w:rsidRPr="00E55A5F" w:rsidRDefault="002A7253">
          <w:pPr>
            <w:pStyle w:val="normal"/>
            <w:tabs>
              <w:tab w:val="right" w:pos="9025"/>
            </w:tabs>
            <w:spacing w:before="80" w:line="240" w:lineRule="auto"/>
            <w:rPr>
              <w:b/>
              <w:noProof/>
              <w:color w:val="000000"/>
            </w:rPr>
          </w:pPr>
          <w:r w:rsidRPr="00E55A5F">
            <w:fldChar w:fldCharType="begin"/>
          </w:r>
          <w:r w:rsidR="008C742B" w:rsidRPr="00E55A5F">
            <w:instrText xml:space="preserve"> TOC \h \u \z </w:instrText>
          </w:r>
          <w:r w:rsidRPr="00E55A5F">
            <w:fldChar w:fldCharType="separate"/>
          </w:r>
          <w:hyperlink w:anchor="_kabgz8l7slm3">
            <w:r w:rsidR="00CA354E" w:rsidRPr="00E55A5F">
              <w:rPr>
                <w:b/>
                <w:noProof/>
                <w:color w:val="000000"/>
              </w:rPr>
              <w:t>I</w:t>
            </w:r>
            <w:r w:rsidR="008C742B" w:rsidRPr="00E55A5F">
              <w:rPr>
                <w:b/>
                <w:noProof/>
                <w:color w:val="000000"/>
              </w:rPr>
              <w:t>. Nazwa oraz adres Zamawiającego</w:t>
            </w:r>
          </w:hyperlink>
          <w:r w:rsidR="008C742B" w:rsidRPr="00E55A5F">
            <w:rPr>
              <w:b/>
              <w:noProof/>
              <w:color w:val="000000"/>
            </w:rPr>
            <w:tab/>
          </w:r>
          <w:r w:rsidRPr="00E55A5F">
            <w:rPr>
              <w:noProof/>
            </w:rPr>
            <w:fldChar w:fldCharType="begin"/>
          </w:r>
          <w:r w:rsidR="008C742B" w:rsidRPr="00E55A5F">
            <w:rPr>
              <w:noProof/>
            </w:rPr>
            <w:instrText xml:space="preserve"> PAGEREF _kabgz8l7slm3 \h </w:instrText>
          </w:r>
          <w:r w:rsidRPr="00E55A5F">
            <w:rPr>
              <w:noProof/>
            </w:rPr>
          </w:r>
          <w:r w:rsidRPr="00E55A5F">
            <w:rPr>
              <w:noProof/>
            </w:rPr>
            <w:fldChar w:fldCharType="separate"/>
          </w:r>
          <w:r w:rsidR="00BC3674">
            <w:rPr>
              <w:noProof/>
            </w:rPr>
            <w:t>3</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qj2p3iyqlwum">
            <w:r w:rsidR="00CA354E" w:rsidRPr="00E55A5F">
              <w:rPr>
                <w:b/>
                <w:noProof/>
                <w:color w:val="000000"/>
              </w:rPr>
              <w:t>II</w:t>
            </w:r>
            <w:r w:rsidR="008C742B" w:rsidRPr="00E55A5F">
              <w:rPr>
                <w:b/>
                <w:noProof/>
                <w:color w:val="000000"/>
              </w:rPr>
              <w:t>. Ochrona danych osobowych</w:t>
            </w:r>
          </w:hyperlink>
          <w:r w:rsidR="008C742B" w:rsidRPr="00E55A5F">
            <w:rPr>
              <w:b/>
              <w:noProof/>
              <w:color w:val="000000"/>
            </w:rPr>
            <w:tab/>
          </w:r>
          <w:r w:rsidRPr="00E55A5F">
            <w:rPr>
              <w:noProof/>
            </w:rPr>
            <w:fldChar w:fldCharType="begin"/>
          </w:r>
          <w:r w:rsidR="008C742B" w:rsidRPr="00E55A5F">
            <w:rPr>
              <w:noProof/>
            </w:rPr>
            <w:instrText xml:space="preserve"> PAGEREF _qj2p3iyqlwum \h </w:instrText>
          </w:r>
          <w:r w:rsidRPr="00E55A5F">
            <w:rPr>
              <w:noProof/>
            </w:rPr>
          </w:r>
          <w:r w:rsidRPr="00E55A5F">
            <w:rPr>
              <w:noProof/>
            </w:rPr>
            <w:fldChar w:fldCharType="separate"/>
          </w:r>
          <w:r w:rsidR="00BC3674">
            <w:rPr>
              <w:noProof/>
            </w:rPr>
            <w:t>3</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epsepounxnv1">
            <w:r w:rsidR="00CA354E" w:rsidRPr="00E55A5F">
              <w:t>III</w:t>
            </w:r>
            <w:r w:rsidR="002344C3" w:rsidRPr="00E55A5F">
              <w:t>.</w:t>
            </w:r>
            <w:r w:rsidR="008C742B" w:rsidRPr="00E55A5F">
              <w:rPr>
                <w:b/>
                <w:noProof/>
                <w:color w:val="000000"/>
              </w:rPr>
              <w:t xml:space="preserve"> Tryb udzielania zamówienia</w:t>
            </w:r>
          </w:hyperlink>
          <w:r w:rsidR="008C742B" w:rsidRPr="00E55A5F">
            <w:rPr>
              <w:b/>
              <w:noProof/>
              <w:color w:val="000000"/>
            </w:rPr>
            <w:tab/>
          </w:r>
          <w:r w:rsidRPr="00E55A5F">
            <w:rPr>
              <w:noProof/>
            </w:rPr>
            <w:fldChar w:fldCharType="begin"/>
          </w:r>
          <w:r w:rsidR="008C742B" w:rsidRPr="00E55A5F">
            <w:rPr>
              <w:noProof/>
            </w:rPr>
            <w:instrText xml:space="preserve"> PAGEREF _epsepounxnv1 \h </w:instrText>
          </w:r>
          <w:r w:rsidRPr="00E55A5F">
            <w:rPr>
              <w:noProof/>
            </w:rPr>
          </w:r>
          <w:r w:rsidRPr="00E55A5F">
            <w:rPr>
              <w:noProof/>
            </w:rPr>
            <w:fldChar w:fldCharType="separate"/>
          </w:r>
          <w:r w:rsidR="00BC3674">
            <w:rPr>
              <w:noProof/>
            </w:rPr>
            <w:t>5</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x24vtaagcm5x">
            <w:r w:rsidR="00CA354E" w:rsidRPr="00E55A5F">
              <w:rPr>
                <w:b/>
                <w:noProof/>
                <w:color w:val="000000"/>
              </w:rPr>
              <w:t>IV.</w:t>
            </w:r>
            <w:r w:rsidR="008C742B" w:rsidRPr="00E55A5F">
              <w:rPr>
                <w:b/>
                <w:noProof/>
                <w:color w:val="000000"/>
              </w:rPr>
              <w:t xml:space="preserve"> Opis przedmiotu zamówienia</w:t>
            </w:r>
          </w:hyperlink>
          <w:r w:rsidR="008C742B" w:rsidRPr="00E55A5F">
            <w:rPr>
              <w:b/>
              <w:noProof/>
              <w:color w:val="000000"/>
            </w:rPr>
            <w:tab/>
          </w:r>
          <w:r w:rsidRPr="00E55A5F">
            <w:rPr>
              <w:noProof/>
            </w:rPr>
            <w:fldChar w:fldCharType="begin"/>
          </w:r>
          <w:r w:rsidR="008C742B" w:rsidRPr="00E55A5F">
            <w:rPr>
              <w:noProof/>
            </w:rPr>
            <w:instrText xml:space="preserve"> PAGEREF _x24vtaagcm5x \h </w:instrText>
          </w:r>
          <w:r w:rsidRPr="00E55A5F">
            <w:rPr>
              <w:noProof/>
            </w:rPr>
          </w:r>
          <w:r w:rsidRPr="00E55A5F">
            <w:rPr>
              <w:noProof/>
            </w:rPr>
            <w:fldChar w:fldCharType="separate"/>
          </w:r>
          <w:r w:rsidR="00BC3674">
            <w:rPr>
              <w:noProof/>
            </w:rPr>
            <w:t>6</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s0i9odf430x7">
            <w:r w:rsidR="00CA354E" w:rsidRPr="00E55A5F">
              <w:rPr>
                <w:b/>
                <w:noProof/>
                <w:color w:val="000000"/>
              </w:rPr>
              <w:t>V</w:t>
            </w:r>
            <w:r w:rsidR="008C742B" w:rsidRPr="00E55A5F">
              <w:rPr>
                <w:b/>
                <w:noProof/>
                <w:color w:val="000000"/>
              </w:rPr>
              <w:t>. Wizja lokalna</w:t>
            </w:r>
          </w:hyperlink>
          <w:r w:rsidR="008C742B" w:rsidRPr="00E55A5F">
            <w:rPr>
              <w:b/>
              <w:noProof/>
              <w:color w:val="000000"/>
            </w:rPr>
            <w:tab/>
          </w:r>
          <w:r w:rsidRPr="00E55A5F">
            <w:rPr>
              <w:noProof/>
            </w:rPr>
            <w:fldChar w:fldCharType="begin"/>
          </w:r>
          <w:r w:rsidR="008C742B" w:rsidRPr="00E55A5F">
            <w:rPr>
              <w:noProof/>
            </w:rPr>
            <w:instrText xml:space="preserve"> PAGEREF _s0i9odf430x7 \h </w:instrText>
          </w:r>
          <w:r w:rsidRPr="00E55A5F">
            <w:rPr>
              <w:noProof/>
            </w:rPr>
          </w:r>
          <w:r w:rsidRPr="00E55A5F">
            <w:rPr>
              <w:noProof/>
            </w:rPr>
            <w:fldChar w:fldCharType="separate"/>
          </w:r>
          <w:r w:rsidR="00BC3674">
            <w:rPr>
              <w:noProof/>
            </w:rPr>
            <w:t>8</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l3y36xf8w2mt">
            <w:r w:rsidR="00CA354E" w:rsidRPr="00E55A5F">
              <w:rPr>
                <w:b/>
                <w:noProof/>
                <w:color w:val="000000"/>
              </w:rPr>
              <w:t>VI</w:t>
            </w:r>
            <w:r w:rsidR="008C742B" w:rsidRPr="00E55A5F">
              <w:rPr>
                <w:b/>
                <w:noProof/>
                <w:color w:val="000000"/>
              </w:rPr>
              <w:t>. Podwykonawstwo</w:t>
            </w:r>
          </w:hyperlink>
          <w:r w:rsidR="008C742B" w:rsidRPr="00E55A5F">
            <w:rPr>
              <w:b/>
              <w:noProof/>
              <w:color w:val="000000"/>
            </w:rPr>
            <w:tab/>
          </w:r>
          <w:r w:rsidRPr="00E55A5F">
            <w:rPr>
              <w:noProof/>
            </w:rPr>
            <w:fldChar w:fldCharType="begin"/>
          </w:r>
          <w:r w:rsidR="008C742B" w:rsidRPr="00E55A5F">
            <w:rPr>
              <w:noProof/>
            </w:rPr>
            <w:instrText xml:space="preserve"> PAGEREF _l3y36xf8w2mt \h </w:instrText>
          </w:r>
          <w:r w:rsidRPr="00E55A5F">
            <w:rPr>
              <w:noProof/>
            </w:rPr>
          </w:r>
          <w:r w:rsidRPr="00E55A5F">
            <w:rPr>
              <w:noProof/>
            </w:rPr>
            <w:fldChar w:fldCharType="separate"/>
          </w:r>
          <w:r w:rsidR="00BC3674">
            <w:rPr>
              <w:noProof/>
            </w:rPr>
            <w:t>8</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6katmqtjrys4">
            <w:r w:rsidR="00CA354E" w:rsidRPr="00E55A5F">
              <w:rPr>
                <w:b/>
                <w:noProof/>
                <w:color w:val="000000"/>
              </w:rPr>
              <w:t>VII</w:t>
            </w:r>
            <w:r w:rsidR="008C742B" w:rsidRPr="00E55A5F">
              <w:rPr>
                <w:b/>
                <w:noProof/>
                <w:color w:val="000000"/>
              </w:rPr>
              <w:t>. Termin wykonania zamówienia</w:t>
            </w:r>
          </w:hyperlink>
          <w:r w:rsidR="008C742B" w:rsidRPr="00E55A5F">
            <w:rPr>
              <w:b/>
              <w:noProof/>
              <w:color w:val="000000"/>
            </w:rPr>
            <w:tab/>
          </w:r>
          <w:r w:rsidRPr="00E55A5F">
            <w:rPr>
              <w:noProof/>
            </w:rPr>
            <w:fldChar w:fldCharType="begin"/>
          </w:r>
          <w:r w:rsidR="008C742B" w:rsidRPr="00E55A5F">
            <w:rPr>
              <w:noProof/>
            </w:rPr>
            <w:instrText xml:space="preserve"> PAGEREF _6katmqtjrys4 \h </w:instrText>
          </w:r>
          <w:r w:rsidRPr="00E55A5F">
            <w:rPr>
              <w:noProof/>
            </w:rPr>
          </w:r>
          <w:r w:rsidRPr="00E55A5F">
            <w:rPr>
              <w:noProof/>
            </w:rPr>
            <w:fldChar w:fldCharType="separate"/>
          </w:r>
          <w:r w:rsidR="00BC3674">
            <w:rPr>
              <w:noProof/>
            </w:rPr>
            <w:t>8</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nz5qrlch0jbr">
            <w:r w:rsidR="00CA354E" w:rsidRPr="00E55A5F">
              <w:rPr>
                <w:b/>
                <w:noProof/>
                <w:color w:val="000000"/>
              </w:rPr>
              <w:t>VIII</w:t>
            </w:r>
            <w:r w:rsidR="008C742B" w:rsidRPr="00E55A5F">
              <w:rPr>
                <w:b/>
                <w:noProof/>
                <w:color w:val="000000"/>
              </w:rPr>
              <w:t>. Warunki udziału w postępowaniu</w:t>
            </w:r>
          </w:hyperlink>
          <w:r w:rsidR="008C742B" w:rsidRPr="00E55A5F">
            <w:rPr>
              <w:b/>
              <w:noProof/>
              <w:color w:val="000000"/>
            </w:rPr>
            <w:tab/>
          </w:r>
          <w:r w:rsidRPr="00E55A5F">
            <w:rPr>
              <w:noProof/>
            </w:rPr>
            <w:fldChar w:fldCharType="begin"/>
          </w:r>
          <w:r w:rsidR="008C742B" w:rsidRPr="00E55A5F">
            <w:rPr>
              <w:noProof/>
            </w:rPr>
            <w:instrText xml:space="preserve"> PAGEREF _nz5qrlch0jbr \h </w:instrText>
          </w:r>
          <w:r w:rsidRPr="00E55A5F">
            <w:rPr>
              <w:noProof/>
            </w:rPr>
          </w:r>
          <w:r w:rsidRPr="00E55A5F">
            <w:rPr>
              <w:noProof/>
            </w:rPr>
            <w:fldChar w:fldCharType="separate"/>
          </w:r>
          <w:r w:rsidR="00BC3674">
            <w:rPr>
              <w:noProof/>
            </w:rPr>
            <w:t>9</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sv3xn7chhdup">
            <w:r w:rsidR="00CA354E" w:rsidRPr="00E55A5F">
              <w:rPr>
                <w:b/>
                <w:noProof/>
                <w:color w:val="000000"/>
              </w:rPr>
              <w:t>IX</w:t>
            </w:r>
            <w:r w:rsidR="008C742B" w:rsidRPr="00E55A5F">
              <w:rPr>
                <w:b/>
                <w:noProof/>
                <w:color w:val="000000"/>
              </w:rPr>
              <w:t>. P</w:t>
            </w:r>
          </w:hyperlink>
          <w:r w:rsidR="008C742B" w:rsidRPr="00E55A5F">
            <w:rPr>
              <w:b/>
              <w:noProof/>
            </w:rPr>
            <w:t>odstawy wykluczenia z postępowania</w:t>
          </w:r>
          <w:r w:rsidR="008C742B" w:rsidRPr="00E55A5F">
            <w:rPr>
              <w:b/>
              <w:noProof/>
              <w:color w:val="000000"/>
            </w:rPr>
            <w:tab/>
          </w:r>
          <w:r w:rsidRPr="00E55A5F">
            <w:rPr>
              <w:noProof/>
            </w:rPr>
            <w:fldChar w:fldCharType="begin"/>
          </w:r>
          <w:r w:rsidR="008C742B" w:rsidRPr="00E55A5F">
            <w:rPr>
              <w:noProof/>
            </w:rPr>
            <w:instrText xml:space="preserve"> PAGEREF _sv3xn7chhdup \h </w:instrText>
          </w:r>
          <w:r w:rsidRPr="00E55A5F">
            <w:rPr>
              <w:noProof/>
            </w:rPr>
          </w:r>
          <w:r w:rsidRPr="00E55A5F">
            <w:rPr>
              <w:noProof/>
            </w:rPr>
            <w:fldChar w:fldCharType="separate"/>
          </w:r>
          <w:r w:rsidR="00BC3674">
            <w:rPr>
              <w:noProof/>
            </w:rPr>
            <w:t>10</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crlv0voso4yw">
            <w:r w:rsidR="00CA354E" w:rsidRPr="00E55A5F">
              <w:rPr>
                <w:b/>
                <w:noProof/>
                <w:color w:val="000000"/>
              </w:rPr>
              <w:t>X</w:t>
            </w:r>
            <w:r w:rsidR="008C742B" w:rsidRPr="00E55A5F">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sidRPr="00E55A5F">
            <w:rPr>
              <w:b/>
              <w:noProof/>
              <w:color w:val="000000"/>
            </w:rPr>
            <w:tab/>
          </w:r>
          <w:r w:rsidRPr="00E55A5F">
            <w:rPr>
              <w:noProof/>
            </w:rPr>
            <w:fldChar w:fldCharType="begin"/>
          </w:r>
          <w:r w:rsidR="008C742B" w:rsidRPr="00E55A5F">
            <w:rPr>
              <w:noProof/>
            </w:rPr>
            <w:instrText xml:space="preserve"> PAGEREF _crlv0voso4yw \h </w:instrText>
          </w:r>
          <w:r w:rsidRPr="00E55A5F">
            <w:rPr>
              <w:noProof/>
            </w:rPr>
          </w:r>
          <w:r w:rsidRPr="00E55A5F">
            <w:rPr>
              <w:noProof/>
            </w:rPr>
            <w:fldChar w:fldCharType="separate"/>
          </w:r>
          <w:r w:rsidR="00BC3674">
            <w:rPr>
              <w:noProof/>
            </w:rPr>
            <w:t>11</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gb4nrns0uw97">
            <w:r w:rsidR="00CA354E" w:rsidRPr="00E55A5F">
              <w:rPr>
                <w:b/>
                <w:noProof/>
                <w:color w:val="000000"/>
              </w:rPr>
              <w:t>XI</w:t>
            </w:r>
            <w:r w:rsidR="008C742B" w:rsidRPr="00E55A5F">
              <w:rPr>
                <w:b/>
                <w:noProof/>
                <w:color w:val="000000"/>
              </w:rPr>
              <w:t>. Poleganie na zasobach innych podmiotów</w:t>
            </w:r>
          </w:hyperlink>
          <w:r w:rsidR="008C742B" w:rsidRPr="00E55A5F">
            <w:rPr>
              <w:b/>
              <w:noProof/>
              <w:color w:val="000000"/>
            </w:rPr>
            <w:tab/>
          </w:r>
          <w:r w:rsidRPr="00E55A5F">
            <w:rPr>
              <w:noProof/>
            </w:rPr>
            <w:fldChar w:fldCharType="begin"/>
          </w:r>
          <w:r w:rsidR="008C742B" w:rsidRPr="00E55A5F">
            <w:rPr>
              <w:noProof/>
            </w:rPr>
            <w:instrText xml:space="preserve"> PAGEREF _gb4nrns0uw97 \h </w:instrText>
          </w:r>
          <w:r w:rsidRPr="00E55A5F">
            <w:rPr>
              <w:noProof/>
            </w:rPr>
          </w:r>
          <w:r w:rsidRPr="00E55A5F">
            <w:rPr>
              <w:noProof/>
            </w:rPr>
            <w:fldChar w:fldCharType="separate"/>
          </w:r>
          <w:r w:rsidR="00BC3674">
            <w:rPr>
              <w:noProof/>
            </w:rPr>
            <w:t>12</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lodptpqf2xh0">
            <w:r w:rsidR="00CA354E" w:rsidRPr="00E55A5F">
              <w:rPr>
                <w:b/>
                <w:noProof/>
                <w:color w:val="000000"/>
              </w:rPr>
              <w:t>XII</w:t>
            </w:r>
            <w:r w:rsidR="008C742B" w:rsidRPr="00E55A5F">
              <w:rPr>
                <w:b/>
                <w:noProof/>
                <w:color w:val="000000"/>
              </w:rPr>
              <w:t>. Informacja dla Wykonawców wspólnie ubiegających się o udzielenie zamówienia</w:t>
            </w:r>
          </w:hyperlink>
          <w:r w:rsidR="008C742B" w:rsidRPr="00E55A5F">
            <w:rPr>
              <w:b/>
              <w:noProof/>
              <w:color w:val="000000"/>
            </w:rPr>
            <w:tab/>
          </w:r>
          <w:r w:rsidRPr="00E55A5F">
            <w:rPr>
              <w:noProof/>
            </w:rPr>
            <w:fldChar w:fldCharType="begin"/>
          </w:r>
          <w:r w:rsidR="008C742B" w:rsidRPr="00E55A5F">
            <w:rPr>
              <w:noProof/>
            </w:rPr>
            <w:instrText xml:space="preserve"> PAGEREF _lodptpqf2xh0 \h </w:instrText>
          </w:r>
          <w:r w:rsidRPr="00E55A5F">
            <w:rPr>
              <w:noProof/>
            </w:rPr>
          </w:r>
          <w:r w:rsidRPr="00E55A5F">
            <w:rPr>
              <w:noProof/>
            </w:rPr>
            <w:fldChar w:fldCharType="separate"/>
          </w:r>
          <w:r w:rsidR="00BC3674">
            <w:rPr>
              <w:noProof/>
            </w:rPr>
            <w:t>13</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tp7vefgpgfgi">
            <w:r w:rsidR="00CA354E" w:rsidRPr="00E55A5F">
              <w:t>XIII</w:t>
            </w:r>
            <w:r w:rsidR="008C742B" w:rsidRPr="00E55A5F">
              <w:rPr>
                <w:b/>
                <w:noProof/>
                <w:color w:val="000000"/>
              </w:rPr>
              <w:t>. Informacje o sposobie porozumiewania się zamawiającego z Wykonawcami oraz przekazywania oświadczeń lub dokumentów</w:t>
            </w:r>
          </w:hyperlink>
          <w:r w:rsidR="008C742B" w:rsidRPr="00E55A5F">
            <w:rPr>
              <w:b/>
              <w:noProof/>
              <w:color w:val="000000"/>
            </w:rPr>
            <w:tab/>
          </w:r>
          <w:r w:rsidRPr="00E55A5F">
            <w:rPr>
              <w:noProof/>
            </w:rPr>
            <w:fldChar w:fldCharType="begin"/>
          </w:r>
          <w:r w:rsidR="008C742B" w:rsidRPr="00E55A5F">
            <w:rPr>
              <w:noProof/>
            </w:rPr>
            <w:instrText xml:space="preserve"> PAGEREF _tp7vefgpgfgi \h </w:instrText>
          </w:r>
          <w:r w:rsidRPr="00E55A5F">
            <w:rPr>
              <w:noProof/>
            </w:rPr>
          </w:r>
          <w:r w:rsidRPr="00E55A5F">
            <w:rPr>
              <w:noProof/>
            </w:rPr>
            <w:fldChar w:fldCharType="separate"/>
          </w:r>
          <w:r w:rsidR="00BC3674">
            <w:rPr>
              <w:noProof/>
            </w:rPr>
            <w:t>13</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rq2udys4csh9">
            <w:r w:rsidR="00CA354E" w:rsidRPr="00E55A5F">
              <w:rPr>
                <w:b/>
                <w:noProof/>
                <w:color w:val="000000"/>
              </w:rPr>
              <w:t>XIV</w:t>
            </w:r>
            <w:r w:rsidR="008C742B" w:rsidRPr="00E55A5F">
              <w:rPr>
                <w:b/>
                <w:noProof/>
                <w:color w:val="000000"/>
              </w:rPr>
              <w:t>. Opis sposobu przygotowania ofert oraz dokumentów wymaganych przez Zamawiającego w SWZ</w:t>
            </w:r>
          </w:hyperlink>
          <w:r w:rsidR="008C742B" w:rsidRPr="00E55A5F">
            <w:rPr>
              <w:b/>
              <w:noProof/>
              <w:color w:val="000000"/>
            </w:rPr>
            <w:tab/>
          </w:r>
          <w:r w:rsidRPr="00E55A5F">
            <w:rPr>
              <w:noProof/>
            </w:rPr>
            <w:fldChar w:fldCharType="begin"/>
          </w:r>
          <w:r w:rsidR="008C742B" w:rsidRPr="00E55A5F">
            <w:rPr>
              <w:noProof/>
            </w:rPr>
            <w:instrText xml:space="preserve"> PAGEREF _rq2udys4csh9 \h </w:instrText>
          </w:r>
          <w:r w:rsidRPr="00E55A5F">
            <w:rPr>
              <w:noProof/>
            </w:rPr>
          </w:r>
          <w:r w:rsidRPr="00E55A5F">
            <w:rPr>
              <w:noProof/>
            </w:rPr>
            <w:fldChar w:fldCharType="separate"/>
          </w:r>
          <w:r w:rsidR="00BC3674">
            <w:rPr>
              <w:noProof/>
            </w:rPr>
            <w:t>15</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c8de4rg6s4kb">
            <w:r w:rsidR="00CA354E" w:rsidRPr="00E55A5F">
              <w:rPr>
                <w:b/>
                <w:noProof/>
                <w:color w:val="000000"/>
              </w:rPr>
              <w:t>XV</w:t>
            </w:r>
            <w:r w:rsidR="008C742B" w:rsidRPr="00E55A5F">
              <w:rPr>
                <w:b/>
                <w:noProof/>
                <w:color w:val="000000"/>
              </w:rPr>
              <w:t>. Sposób obliczania ceny oferty</w:t>
            </w:r>
          </w:hyperlink>
          <w:r w:rsidR="008C742B" w:rsidRPr="00E55A5F">
            <w:rPr>
              <w:b/>
              <w:noProof/>
              <w:color w:val="000000"/>
            </w:rPr>
            <w:tab/>
          </w:r>
          <w:r w:rsidRPr="00E55A5F">
            <w:rPr>
              <w:noProof/>
            </w:rPr>
            <w:fldChar w:fldCharType="begin"/>
          </w:r>
          <w:r w:rsidR="008C742B" w:rsidRPr="00E55A5F">
            <w:rPr>
              <w:noProof/>
            </w:rPr>
            <w:instrText xml:space="preserve"> PAGEREF _c8de4rg6s4kb \h </w:instrText>
          </w:r>
          <w:r w:rsidRPr="00E55A5F">
            <w:rPr>
              <w:noProof/>
            </w:rPr>
          </w:r>
          <w:r w:rsidRPr="00E55A5F">
            <w:rPr>
              <w:noProof/>
            </w:rPr>
            <w:fldChar w:fldCharType="separate"/>
          </w:r>
          <w:r w:rsidR="00BC3674">
            <w:rPr>
              <w:noProof/>
            </w:rPr>
            <w:t>17</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1wm6hsxsy23e">
            <w:r w:rsidR="00CA354E" w:rsidRPr="00E55A5F">
              <w:rPr>
                <w:b/>
                <w:noProof/>
                <w:color w:val="000000"/>
              </w:rPr>
              <w:t>XVI</w:t>
            </w:r>
            <w:r w:rsidR="008C742B" w:rsidRPr="00E55A5F">
              <w:rPr>
                <w:b/>
                <w:noProof/>
                <w:color w:val="000000"/>
              </w:rPr>
              <w:t>. Wymagania dotyczące wadium</w:t>
            </w:r>
          </w:hyperlink>
          <w:r w:rsidR="008C742B" w:rsidRPr="00E55A5F">
            <w:rPr>
              <w:b/>
              <w:noProof/>
              <w:color w:val="000000"/>
            </w:rPr>
            <w:tab/>
          </w:r>
          <w:r w:rsidRPr="00E55A5F">
            <w:rPr>
              <w:noProof/>
            </w:rPr>
            <w:fldChar w:fldCharType="begin"/>
          </w:r>
          <w:r w:rsidR="008C742B" w:rsidRPr="00E55A5F">
            <w:rPr>
              <w:noProof/>
            </w:rPr>
            <w:instrText xml:space="preserve"> PAGEREF _1wm6hsxsy23e \h </w:instrText>
          </w:r>
          <w:r w:rsidRPr="00E55A5F">
            <w:rPr>
              <w:noProof/>
            </w:rPr>
          </w:r>
          <w:r w:rsidRPr="00E55A5F">
            <w:rPr>
              <w:noProof/>
            </w:rPr>
            <w:fldChar w:fldCharType="separate"/>
          </w:r>
          <w:r w:rsidR="00BC3674">
            <w:rPr>
              <w:noProof/>
            </w:rPr>
            <w:t>18</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kraqvybbazqg">
            <w:r w:rsidR="00CA354E" w:rsidRPr="00E55A5F">
              <w:rPr>
                <w:b/>
                <w:noProof/>
                <w:color w:val="000000"/>
              </w:rPr>
              <w:t>XVII</w:t>
            </w:r>
            <w:r w:rsidR="008C742B" w:rsidRPr="00E55A5F">
              <w:rPr>
                <w:b/>
                <w:noProof/>
                <w:color w:val="000000"/>
              </w:rPr>
              <w:t>. Termin związania ofertą</w:t>
            </w:r>
          </w:hyperlink>
          <w:r w:rsidR="008C742B" w:rsidRPr="00E55A5F">
            <w:rPr>
              <w:b/>
              <w:noProof/>
              <w:color w:val="000000"/>
            </w:rPr>
            <w:tab/>
          </w:r>
          <w:r w:rsidRPr="00E55A5F">
            <w:rPr>
              <w:noProof/>
            </w:rPr>
            <w:fldChar w:fldCharType="begin"/>
          </w:r>
          <w:r w:rsidR="008C742B" w:rsidRPr="00E55A5F">
            <w:rPr>
              <w:noProof/>
            </w:rPr>
            <w:instrText xml:space="preserve"> PAGEREF _kraqvybbazqg \h </w:instrText>
          </w:r>
          <w:r w:rsidRPr="00E55A5F">
            <w:rPr>
              <w:noProof/>
            </w:rPr>
          </w:r>
          <w:r w:rsidRPr="00E55A5F">
            <w:rPr>
              <w:noProof/>
            </w:rPr>
            <w:fldChar w:fldCharType="separate"/>
          </w:r>
          <w:r w:rsidR="00BC3674">
            <w:rPr>
              <w:noProof/>
            </w:rPr>
            <w:t>19</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iwk7tzonv6ne">
            <w:r w:rsidR="00CA354E" w:rsidRPr="00E55A5F">
              <w:rPr>
                <w:b/>
                <w:noProof/>
                <w:color w:val="000000"/>
              </w:rPr>
              <w:t>XVIII</w:t>
            </w:r>
            <w:r w:rsidR="008C742B" w:rsidRPr="00E55A5F">
              <w:rPr>
                <w:b/>
                <w:noProof/>
                <w:color w:val="000000"/>
              </w:rPr>
              <w:t>. Miejsce i termin składania ofert</w:t>
            </w:r>
          </w:hyperlink>
          <w:r w:rsidR="008C742B" w:rsidRPr="00E55A5F">
            <w:rPr>
              <w:b/>
              <w:noProof/>
              <w:color w:val="000000"/>
            </w:rPr>
            <w:tab/>
          </w:r>
          <w:r w:rsidRPr="00E55A5F">
            <w:rPr>
              <w:noProof/>
            </w:rPr>
            <w:fldChar w:fldCharType="begin"/>
          </w:r>
          <w:r w:rsidR="008C742B" w:rsidRPr="00E55A5F">
            <w:rPr>
              <w:noProof/>
            </w:rPr>
            <w:instrText xml:space="preserve"> PAGEREF _iwk7tzonv6ne \h </w:instrText>
          </w:r>
          <w:r w:rsidRPr="00E55A5F">
            <w:rPr>
              <w:noProof/>
            </w:rPr>
          </w:r>
          <w:r w:rsidRPr="00E55A5F">
            <w:rPr>
              <w:noProof/>
            </w:rPr>
            <w:fldChar w:fldCharType="separate"/>
          </w:r>
          <w:r w:rsidR="00BC3674">
            <w:rPr>
              <w:noProof/>
            </w:rPr>
            <w:t>20</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g4kmfra1vcqp">
            <w:r w:rsidR="00CA354E" w:rsidRPr="00E55A5F">
              <w:rPr>
                <w:b/>
                <w:noProof/>
                <w:color w:val="000000"/>
              </w:rPr>
              <w:t>XIX</w:t>
            </w:r>
            <w:r w:rsidR="008C742B" w:rsidRPr="00E55A5F">
              <w:rPr>
                <w:b/>
                <w:noProof/>
                <w:color w:val="000000"/>
              </w:rPr>
              <w:t>. Otwarcie ofert</w:t>
            </w:r>
          </w:hyperlink>
          <w:r w:rsidR="008C742B" w:rsidRPr="00E55A5F">
            <w:rPr>
              <w:b/>
              <w:noProof/>
              <w:color w:val="000000"/>
            </w:rPr>
            <w:tab/>
          </w:r>
          <w:r w:rsidRPr="00E55A5F">
            <w:rPr>
              <w:noProof/>
            </w:rPr>
            <w:fldChar w:fldCharType="begin"/>
          </w:r>
          <w:r w:rsidR="008C742B" w:rsidRPr="00E55A5F">
            <w:rPr>
              <w:noProof/>
            </w:rPr>
            <w:instrText xml:space="preserve"> PAGEREF _g4kmfra1vcqp \h </w:instrText>
          </w:r>
          <w:r w:rsidRPr="00E55A5F">
            <w:rPr>
              <w:noProof/>
            </w:rPr>
          </w:r>
          <w:r w:rsidRPr="00E55A5F">
            <w:rPr>
              <w:noProof/>
            </w:rPr>
            <w:fldChar w:fldCharType="separate"/>
          </w:r>
          <w:r w:rsidR="00BC3674">
            <w:rPr>
              <w:noProof/>
            </w:rPr>
            <w:t>20</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kc2xtpcwd955">
            <w:r w:rsidR="00CA354E" w:rsidRPr="00E55A5F">
              <w:rPr>
                <w:b/>
                <w:noProof/>
                <w:color w:val="000000"/>
              </w:rPr>
              <w:t>XX</w:t>
            </w:r>
            <w:r w:rsidR="008C742B" w:rsidRPr="00E55A5F">
              <w:rPr>
                <w:b/>
                <w:noProof/>
                <w:color w:val="000000"/>
              </w:rPr>
              <w:t>. Opis kryteriów oceny ofert wraz z podaniem wag tych kryteriów i sposobu oceny ofert</w:t>
            </w:r>
          </w:hyperlink>
          <w:r w:rsidR="008C742B" w:rsidRPr="00E55A5F">
            <w:rPr>
              <w:b/>
              <w:noProof/>
              <w:color w:val="000000"/>
            </w:rPr>
            <w:tab/>
          </w:r>
          <w:r w:rsidRPr="00E55A5F">
            <w:rPr>
              <w:noProof/>
            </w:rPr>
            <w:fldChar w:fldCharType="begin"/>
          </w:r>
          <w:r w:rsidR="008C742B" w:rsidRPr="00E55A5F">
            <w:rPr>
              <w:noProof/>
            </w:rPr>
            <w:instrText xml:space="preserve"> PAGEREF _kc2xtpcwd955 \h </w:instrText>
          </w:r>
          <w:r w:rsidRPr="00E55A5F">
            <w:rPr>
              <w:noProof/>
            </w:rPr>
          </w:r>
          <w:r w:rsidRPr="00E55A5F">
            <w:rPr>
              <w:noProof/>
            </w:rPr>
            <w:fldChar w:fldCharType="separate"/>
          </w:r>
          <w:r w:rsidR="00BC3674">
            <w:rPr>
              <w:noProof/>
            </w:rPr>
            <w:t>21</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jdd1gpfct9cq">
            <w:r w:rsidR="00CA354E" w:rsidRPr="00E55A5F">
              <w:rPr>
                <w:b/>
                <w:noProof/>
                <w:color w:val="000000"/>
              </w:rPr>
              <w:t>XXI</w:t>
            </w:r>
            <w:r w:rsidR="008C742B" w:rsidRPr="00E55A5F">
              <w:rPr>
                <w:b/>
                <w:noProof/>
                <w:color w:val="000000"/>
              </w:rPr>
              <w:t>. Informacje o formalnościach, jakie powinny być dopełnione po wyborze oferty w celu zawarcia umowy</w:t>
            </w:r>
          </w:hyperlink>
          <w:r w:rsidR="008C742B" w:rsidRPr="00E55A5F">
            <w:rPr>
              <w:b/>
              <w:noProof/>
              <w:color w:val="000000"/>
            </w:rPr>
            <w:tab/>
          </w:r>
          <w:r w:rsidRPr="00E55A5F">
            <w:rPr>
              <w:noProof/>
            </w:rPr>
            <w:fldChar w:fldCharType="begin"/>
          </w:r>
          <w:r w:rsidR="008C742B" w:rsidRPr="00E55A5F">
            <w:rPr>
              <w:noProof/>
            </w:rPr>
            <w:instrText xml:space="preserve"> PAGEREF _jdd1gpfct9cq \h </w:instrText>
          </w:r>
          <w:r w:rsidRPr="00E55A5F">
            <w:rPr>
              <w:noProof/>
            </w:rPr>
          </w:r>
          <w:r w:rsidRPr="00E55A5F">
            <w:rPr>
              <w:noProof/>
            </w:rPr>
            <w:fldChar w:fldCharType="separate"/>
          </w:r>
          <w:r w:rsidR="00BC3674">
            <w:rPr>
              <w:noProof/>
            </w:rPr>
            <w:t>22</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8o16t0j5rcy">
            <w:r w:rsidR="00CA354E" w:rsidRPr="00E55A5F">
              <w:rPr>
                <w:b/>
                <w:noProof/>
                <w:color w:val="000000"/>
              </w:rPr>
              <w:t>XXII</w:t>
            </w:r>
            <w:r w:rsidR="008C742B" w:rsidRPr="00E55A5F">
              <w:rPr>
                <w:b/>
                <w:noProof/>
                <w:color w:val="000000"/>
              </w:rPr>
              <w:t>. Wymagania dotyczące zabezpieczenia należytego wykonania umowy</w:t>
            </w:r>
          </w:hyperlink>
          <w:r w:rsidR="008C742B" w:rsidRPr="00E55A5F">
            <w:rPr>
              <w:b/>
              <w:noProof/>
              <w:color w:val="000000"/>
            </w:rPr>
            <w:tab/>
          </w:r>
          <w:r w:rsidRPr="00E55A5F">
            <w:rPr>
              <w:noProof/>
            </w:rPr>
            <w:fldChar w:fldCharType="begin"/>
          </w:r>
          <w:r w:rsidR="008C742B" w:rsidRPr="00E55A5F">
            <w:rPr>
              <w:noProof/>
            </w:rPr>
            <w:instrText xml:space="preserve"> PAGEREF _8o16t0j5rcy \h </w:instrText>
          </w:r>
          <w:r w:rsidRPr="00E55A5F">
            <w:rPr>
              <w:noProof/>
            </w:rPr>
          </w:r>
          <w:r w:rsidRPr="00E55A5F">
            <w:rPr>
              <w:noProof/>
            </w:rPr>
            <w:fldChar w:fldCharType="separate"/>
          </w:r>
          <w:r w:rsidR="00BC3674">
            <w:rPr>
              <w:noProof/>
            </w:rPr>
            <w:t>23</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n1rtepxw0unn">
            <w:r w:rsidR="00CA354E" w:rsidRPr="00E55A5F">
              <w:rPr>
                <w:b/>
                <w:noProof/>
                <w:color w:val="000000"/>
              </w:rPr>
              <w:t>XXIII</w:t>
            </w:r>
            <w:r w:rsidR="008C742B" w:rsidRPr="00E55A5F">
              <w:rPr>
                <w:b/>
                <w:noProof/>
                <w:color w:val="000000"/>
              </w:rPr>
              <w:t>. Informacje o treści zawieranej umowy oraz możliwości jej zmiany</w:t>
            </w:r>
          </w:hyperlink>
          <w:r w:rsidR="008C742B" w:rsidRPr="00E55A5F">
            <w:rPr>
              <w:b/>
              <w:noProof/>
              <w:color w:val="000000"/>
            </w:rPr>
            <w:tab/>
          </w:r>
          <w:r w:rsidRPr="00E55A5F">
            <w:rPr>
              <w:noProof/>
            </w:rPr>
            <w:fldChar w:fldCharType="begin"/>
          </w:r>
          <w:r w:rsidR="008C742B" w:rsidRPr="00E55A5F">
            <w:rPr>
              <w:noProof/>
            </w:rPr>
            <w:instrText xml:space="preserve"> PAGEREF _n1rtepxw0unn \h </w:instrText>
          </w:r>
          <w:r w:rsidRPr="00E55A5F">
            <w:rPr>
              <w:noProof/>
            </w:rPr>
          </w:r>
          <w:r w:rsidRPr="00E55A5F">
            <w:rPr>
              <w:noProof/>
            </w:rPr>
            <w:fldChar w:fldCharType="separate"/>
          </w:r>
          <w:r w:rsidR="00BC3674">
            <w:rPr>
              <w:noProof/>
            </w:rPr>
            <w:t>23</w:t>
          </w:r>
          <w:r w:rsidRPr="00E55A5F">
            <w:rPr>
              <w:noProof/>
            </w:rPr>
            <w:fldChar w:fldCharType="end"/>
          </w:r>
        </w:p>
        <w:p w:rsidR="00E2659B" w:rsidRPr="00E55A5F" w:rsidRDefault="002A7253">
          <w:pPr>
            <w:pStyle w:val="normal"/>
            <w:tabs>
              <w:tab w:val="right" w:pos="9025"/>
            </w:tabs>
            <w:spacing w:before="200" w:line="240" w:lineRule="auto"/>
            <w:rPr>
              <w:b/>
              <w:noProof/>
              <w:color w:val="000000"/>
            </w:rPr>
          </w:pPr>
          <w:hyperlink w:anchor="_kmfqfyi30wag">
            <w:r w:rsidR="00CA354E" w:rsidRPr="00E55A5F">
              <w:rPr>
                <w:b/>
                <w:noProof/>
                <w:color w:val="000000"/>
              </w:rPr>
              <w:t>XXIV</w:t>
            </w:r>
            <w:r w:rsidR="008C742B" w:rsidRPr="00E55A5F">
              <w:rPr>
                <w:b/>
                <w:noProof/>
                <w:color w:val="000000"/>
              </w:rPr>
              <w:t>. Pouczenie o środkach ochrony prawnej przysługujących Wykonawcy</w:t>
            </w:r>
          </w:hyperlink>
          <w:r w:rsidR="008C742B" w:rsidRPr="00E55A5F">
            <w:rPr>
              <w:b/>
              <w:noProof/>
              <w:color w:val="000000"/>
            </w:rPr>
            <w:tab/>
          </w:r>
          <w:r w:rsidRPr="00E55A5F">
            <w:rPr>
              <w:noProof/>
            </w:rPr>
            <w:fldChar w:fldCharType="begin"/>
          </w:r>
          <w:r w:rsidR="008C742B" w:rsidRPr="00E55A5F">
            <w:rPr>
              <w:noProof/>
            </w:rPr>
            <w:instrText xml:space="preserve"> PAGEREF _kmfqfyi30wag \h </w:instrText>
          </w:r>
          <w:r w:rsidRPr="00E55A5F">
            <w:rPr>
              <w:noProof/>
            </w:rPr>
          </w:r>
          <w:r w:rsidRPr="00E55A5F">
            <w:rPr>
              <w:noProof/>
            </w:rPr>
            <w:fldChar w:fldCharType="separate"/>
          </w:r>
          <w:r w:rsidR="00BC3674">
            <w:rPr>
              <w:noProof/>
            </w:rPr>
            <w:t>24</w:t>
          </w:r>
          <w:r w:rsidRPr="00E55A5F">
            <w:rPr>
              <w:noProof/>
            </w:rPr>
            <w:fldChar w:fldCharType="end"/>
          </w:r>
        </w:p>
        <w:p w:rsidR="00E2659B" w:rsidRPr="00E55A5F" w:rsidRDefault="002A7253" w:rsidP="00B34B68">
          <w:pPr>
            <w:pStyle w:val="normal"/>
            <w:tabs>
              <w:tab w:val="right" w:pos="9025"/>
            </w:tabs>
            <w:spacing w:before="200" w:after="80" w:line="240" w:lineRule="auto"/>
            <w:rPr>
              <w:b/>
              <w:color w:val="000000"/>
            </w:rPr>
          </w:pPr>
          <w:hyperlink w:anchor="_uarrfy5kozla">
            <w:r w:rsidR="00CA354E" w:rsidRPr="00E55A5F">
              <w:rPr>
                <w:b/>
                <w:noProof/>
                <w:color w:val="000000"/>
              </w:rPr>
              <w:t>XXV</w:t>
            </w:r>
            <w:r w:rsidR="008C742B" w:rsidRPr="00E55A5F">
              <w:rPr>
                <w:b/>
                <w:noProof/>
                <w:color w:val="000000"/>
              </w:rPr>
              <w:t>. Spis załączników</w:t>
            </w:r>
          </w:hyperlink>
          <w:r w:rsidR="008C742B" w:rsidRPr="00E55A5F">
            <w:rPr>
              <w:b/>
              <w:noProof/>
              <w:color w:val="000000"/>
            </w:rPr>
            <w:tab/>
          </w:r>
          <w:r w:rsidRPr="00E55A5F">
            <w:rPr>
              <w:noProof/>
            </w:rPr>
            <w:fldChar w:fldCharType="begin"/>
          </w:r>
          <w:r w:rsidR="008C742B" w:rsidRPr="00E55A5F">
            <w:rPr>
              <w:noProof/>
            </w:rPr>
            <w:instrText xml:space="preserve"> PAGEREF _uarrfy5kozla \h </w:instrText>
          </w:r>
          <w:r w:rsidRPr="00E55A5F">
            <w:rPr>
              <w:noProof/>
            </w:rPr>
          </w:r>
          <w:r w:rsidRPr="00E55A5F">
            <w:rPr>
              <w:noProof/>
            </w:rPr>
            <w:fldChar w:fldCharType="separate"/>
          </w:r>
          <w:r w:rsidR="00BC3674">
            <w:rPr>
              <w:noProof/>
            </w:rPr>
            <w:t>25</w:t>
          </w:r>
          <w:r w:rsidRPr="00E55A5F">
            <w:rPr>
              <w:noProof/>
            </w:rPr>
            <w:fldChar w:fldCharType="end"/>
          </w:r>
          <w:r w:rsidRPr="00E55A5F">
            <w:fldChar w:fldCharType="end"/>
          </w:r>
        </w:p>
      </w:sdtContent>
    </w:sdt>
    <w:p w:rsidR="007D7074" w:rsidRPr="00E55A5F" w:rsidRDefault="007D7074">
      <w:pPr>
        <w:pStyle w:val="Nagwek2"/>
        <w:rPr>
          <w:b/>
          <w:sz w:val="24"/>
          <w:szCs w:val="24"/>
        </w:rPr>
      </w:pPr>
      <w:bookmarkStart w:id="0" w:name="_kabgz8l7slm3" w:colFirst="0" w:colLast="0"/>
      <w:bookmarkEnd w:id="0"/>
      <w:r w:rsidRPr="00E55A5F">
        <w:rPr>
          <w:b/>
          <w:sz w:val="24"/>
          <w:szCs w:val="24"/>
        </w:rPr>
        <w:lastRenderedPageBreak/>
        <w:t xml:space="preserve">Rozdział </w:t>
      </w:r>
      <w:r w:rsidR="00880377" w:rsidRPr="00E55A5F">
        <w:rPr>
          <w:b/>
          <w:sz w:val="24"/>
          <w:szCs w:val="24"/>
        </w:rPr>
        <w:t xml:space="preserve"> </w:t>
      </w:r>
      <w:r w:rsidR="0081770C" w:rsidRPr="00E55A5F">
        <w:rPr>
          <w:b/>
          <w:sz w:val="24"/>
          <w:szCs w:val="24"/>
        </w:rPr>
        <w:t>I</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Nazwa oraz adres Zamawiającego</w:t>
      </w:r>
    </w:p>
    <w:p w:rsidR="00E2659B" w:rsidRPr="00E55A5F" w:rsidRDefault="007C2665" w:rsidP="007D7074">
      <w:pPr>
        <w:pStyle w:val="normal"/>
        <w:spacing w:before="240" w:after="240" w:line="240" w:lineRule="auto"/>
      </w:pPr>
      <w:r w:rsidRPr="00E55A5F">
        <w:t>Gmina Bartniczka</w:t>
      </w:r>
    </w:p>
    <w:p w:rsidR="00E2659B" w:rsidRPr="00E55A5F" w:rsidRDefault="00B34B68" w:rsidP="007D7074">
      <w:pPr>
        <w:pStyle w:val="normal"/>
        <w:spacing w:before="240" w:after="240" w:line="240" w:lineRule="auto"/>
      </w:pPr>
      <w:r w:rsidRPr="00E55A5F">
        <w:t>u</w:t>
      </w:r>
      <w:r w:rsidR="007C2665" w:rsidRPr="00E55A5F">
        <w:t>l. Brodnicka 8   87-321 Bartniczka</w:t>
      </w:r>
    </w:p>
    <w:p w:rsidR="00E2659B" w:rsidRPr="00E55A5F" w:rsidRDefault="008C742B" w:rsidP="007D7074">
      <w:pPr>
        <w:pStyle w:val="normal"/>
        <w:spacing w:before="240" w:after="240" w:line="240" w:lineRule="auto"/>
      </w:pPr>
      <w:r w:rsidRPr="00E55A5F">
        <w:t>NIP</w:t>
      </w:r>
      <w:r w:rsidR="007C2665" w:rsidRPr="00E55A5F">
        <w:t xml:space="preserve">   874 173 90 91</w:t>
      </w:r>
    </w:p>
    <w:p w:rsidR="00E2659B" w:rsidRPr="00E55A5F" w:rsidRDefault="008C742B">
      <w:pPr>
        <w:pStyle w:val="normal"/>
        <w:rPr>
          <w:sz w:val="20"/>
          <w:szCs w:val="20"/>
        </w:rPr>
      </w:pPr>
      <w:r w:rsidRPr="00E55A5F">
        <w:rPr>
          <w:sz w:val="20"/>
          <w:szCs w:val="20"/>
        </w:rPr>
        <w:t>Godziny pracy Zamawiającego:</w:t>
      </w:r>
      <w:r w:rsidR="00854B6D" w:rsidRPr="00E55A5F">
        <w:rPr>
          <w:sz w:val="20"/>
          <w:szCs w:val="20"/>
        </w:rPr>
        <w:t xml:space="preserve">   poniedziałek, środa-piątek   7.15 – 15.15</w:t>
      </w:r>
    </w:p>
    <w:p w:rsidR="00854B6D" w:rsidRPr="00E55A5F" w:rsidRDefault="00854B6D">
      <w:pPr>
        <w:pStyle w:val="normal"/>
        <w:rPr>
          <w:sz w:val="20"/>
          <w:szCs w:val="20"/>
        </w:rPr>
      </w:pPr>
      <w:r w:rsidRPr="00E55A5F">
        <w:rPr>
          <w:sz w:val="20"/>
          <w:szCs w:val="20"/>
        </w:rPr>
        <w:t xml:space="preserve">                        </w:t>
      </w:r>
      <w:r w:rsidR="00306B97" w:rsidRPr="00E55A5F">
        <w:rPr>
          <w:sz w:val="20"/>
          <w:szCs w:val="20"/>
        </w:rPr>
        <w:t xml:space="preserve">                               w</w:t>
      </w:r>
      <w:r w:rsidRPr="00E55A5F">
        <w:rPr>
          <w:sz w:val="20"/>
          <w:szCs w:val="20"/>
        </w:rPr>
        <w:t>torek  8.00 – 16.00</w:t>
      </w:r>
    </w:p>
    <w:p w:rsidR="008633D5" w:rsidRPr="00E55A5F" w:rsidRDefault="008633D5">
      <w:pPr>
        <w:pStyle w:val="normal"/>
        <w:rPr>
          <w:sz w:val="20"/>
          <w:szCs w:val="20"/>
        </w:rPr>
      </w:pPr>
    </w:p>
    <w:p w:rsidR="00E2659B" w:rsidRPr="00E55A5F" w:rsidRDefault="008C742B">
      <w:pPr>
        <w:pStyle w:val="normal"/>
        <w:rPr>
          <w:sz w:val="20"/>
          <w:szCs w:val="20"/>
          <w:u w:val="single"/>
        </w:rPr>
      </w:pPr>
      <w:r w:rsidRPr="00E55A5F">
        <w:rPr>
          <w:b/>
          <w:sz w:val="20"/>
          <w:szCs w:val="20"/>
          <w:u w:val="single"/>
        </w:rPr>
        <w:t xml:space="preserve">Uwaga! </w:t>
      </w:r>
      <w:r w:rsidRPr="00E55A5F">
        <w:rPr>
          <w:sz w:val="20"/>
          <w:szCs w:val="20"/>
          <w:u w:val="single"/>
        </w:rPr>
        <w:t>W przypadku gdy wniosek o wgląd w protokół, o którym mowa w art. 74 ust. 1 ustawy PZP wpłynie po godzinach pracy Zamawiającego, odpowiedź zostanie udzielona dnia następnego (roboczego).</w:t>
      </w:r>
    </w:p>
    <w:p w:rsidR="00854B6D" w:rsidRPr="00E55A5F" w:rsidRDefault="00B26237">
      <w:pPr>
        <w:pStyle w:val="normal"/>
        <w:spacing w:before="240" w:after="240"/>
        <w:rPr>
          <w:sz w:val="20"/>
          <w:szCs w:val="20"/>
        </w:rPr>
      </w:pPr>
      <w:r w:rsidRPr="00E55A5F">
        <w:rPr>
          <w:sz w:val="20"/>
          <w:szCs w:val="20"/>
        </w:rPr>
        <w:t>Nr telefonu</w:t>
      </w:r>
      <w:r w:rsidR="008C742B" w:rsidRPr="00E55A5F">
        <w:rPr>
          <w:sz w:val="20"/>
          <w:szCs w:val="20"/>
        </w:rPr>
        <w:t xml:space="preserve"> </w:t>
      </w:r>
      <w:r w:rsidR="00854B6D" w:rsidRPr="00E55A5F">
        <w:rPr>
          <w:sz w:val="20"/>
          <w:szCs w:val="20"/>
        </w:rPr>
        <w:t xml:space="preserve">  56)49 368 10</w:t>
      </w:r>
    </w:p>
    <w:p w:rsidR="00E2659B" w:rsidRPr="00E55A5F" w:rsidRDefault="00B26237">
      <w:pPr>
        <w:pStyle w:val="normal"/>
        <w:spacing w:before="240" w:after="240"/>
        <w:rPr>
          <w:sz w:val="20"/>
          <w:szCs w:val="20"/>
          <w:lang w:val="en-US"/>
        </w:rPr>
      </w:pPr>
      <w:r w:rsidRPr="00E55A5F">
        <w:rPr>
          <w:sz w:val="20"/>
          <w:szCs w:val="20"/>
          <w:lang w:val="en-US"/>
        </w:rPr>
        <w:t xml:space="preserve">Adres e-mail </w:t>
      </w:r>
      <w:r w:rsidR="00854B6D" w:rsidRPr="00E55A5F">
        <w:rPr>
          <w:sz w:val="20"/>
          <w:szCs w:val="20"/>
          <w:lang w:val="en-US"/>
        </w:rPr>
        <w:t xml:space="preserve">  </w:t>
      </w:r>
      <w:hyperlink r:id="rId8" w:history="1">
        <w:r w:rsidR="000C5C85" w:rsidRPr="00E55A5F">
          <w:rPr>
            <w:rStyle w:val="Hipercze"/>
            <w:sz w:val="20"/>
            <w:szCs w:val="20"/>
            <w:lang w:val="en-US"/>
          </w:rPr>
          <w:t>ugb@data.pl</w:t>
        </w:r>
      </w:hyperlink>
    </w:p>
    <w:p w:rsidR="00E80E1A" w:rsidRPr="00E55A5F" w:rsidRDefault="00E80E1A">
      <w:pPr>
        <w:pStyle w:val="normal"/>
        <w:spacing w:before="240" w:after="240"/>
        <w:rPr>
          <w:sz w:val="20"/>
          <w:szCs w:val="20"/>
          <w:lang w:val="en-US"/>
        </w:rPr>
      </w:pPr>
      <w:proofErr w:type="spellStart"/>
      <w:r w:rsidRPr="00E55A5F">
        <w:rPr>
          <w:sz w:val="20"/>
          <w:szCs w:val="20"/>
          <w:lang w:val="en-US"/>
        </w:rPr>
        <w:t>Strona</w:t>
      </w:r>
      <w:proofErr w:type="spellEnd"/>
      <w:r w:rsidRPr="00E55A5F">
        <w:rPr>
          <w:sz w:val="20"/>
          <w:szCs w:val="20"/>
          <w:lang w:val="en-US"/>
        </w:rPr>
        <w:t xml:space="preserve"> </w:t>
      </w:r>
      <w:proofErr w:type="spellStart"/>
      <w:r w:rsidRPr="00E55A5F">
        <w:rPr>
          <w:sz w:val="20"/>
          <w:szCs w:val="20"/>
          <w:lang w:val="en-US"/>
        </w:rPr>
        <w:t>internetowa</w:t>
      </w:r>
      <w:proofErr w:type="spellEnd"/>
      <w:r w:rsidRPr="00E55A5F">
        <w:rPr>
          <w:sz w:val="20"/>
          <w:szCs w:val="20"/>
          <w:lang w:val="en-US"/>
        </w:rPr>
        <w:t xml:space="preserve">     </w:t>
      </w:r>
      <w:hyperlink r:id="rId9" w:history="1">
        <w:r w:rsidR="0030182D" w:rsidRPr="00E55A5F">
          <w:rPr>
            <w:rStyle w:val="Hipercze"/>
            <w:sz w:val="20"/>
            <w:szCs w:val="20"/>
          </w:rPr>
          <w:t>http://www.bip.bartniczka.pl</w:t>
        </w:r>
      </w:hyperlink>
    </w:p>
    <w:p w:rsidR="00E2659B" w:rsidRPr="00E55A5F" w:rsidRDefault="008C742B">
      <w:pPr>
        <w:pStyle w:val="normal"/>
        <w:spacing w:before="240" w:after="240"/>
        <w:rPr>
          <w:b/>
          <w:sz w:val="20"/>
          <w:szCs w:val="20"/>
          <w:u w:val="single"/>
        </w:rPr>
      </w:pPr>
      <w:r w:rsidRPr="00E55A5F">
        <w:rPr>
          <w:b/>
          <w:sz w:val="20"/>
          <w:szCs w:val="20"/>
          <w:u w:val="single"/>
        </w:rPr>
        <w:t xml:space="preserve">Uwaga! </w:t>
      </w:r>
      <w:r w:rsidRPr="00E55A5F">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E55A5F">
        <w:rPr>
          <w:b/>
          <w:sz w:val="20"/>
          <w:szCs w:val="20"/>
          <w:u w:val="single"/>
        </w:rPr>
        <w:t xml:space="preserve">w rozdziale </w:t>
      </w:r>
      <w:r w:rsidR="0081770C" w:rsidRPr="00E55A5F">
        <w:rPr>
          <w:b/>
          <w:sz w:val="20"/>
          <w:szCs w:val="20"/>
          <w:u w:val="single"/>
        </w:rPr>
        <w:t>XIII</w:t>
      </w:r>
      <w:r w:rsidRPr="00E55A5F">
        <w:rPr>
          <w:b/>
          <w:sz w:val="20"/>
          <w:szCs w:val="20"/>
          <w:u w:val="single"/>
        </w:rPr>
        <w:t xml:space="preserve"> pkt 3.</w:t>
      </w:r>
    </w:p>
    <w:p w:rsidR="007D7074" w:rsidRPr="00E55A5F" w:rsidRDefault="007D7074">
      <w:pPr>
        <w:pStyle w:val="Nagwek2"/>
        <w:spacing w:before="240" w:after="240"/>
        <w:rPr>
          <w:b/>
          <w:sz w:val="24"/>
          <w:szCs w:val="24"/>
        </w:rPr>
      </w:pPr>
      <w:bookmarkStart w:id="1" w:name="_qj2p3iyqlwum" w:colFirst="0" w:colLast="0"/>
      <w:bookmarkEnd w:id="1"/>
      <w:r w:rsidRPr="00E55A5F">
        <w:rPr>
          <w:b/>
          <w:sz w:val="24"/>
          <w:szCs w:val="24"/>
        </w:rPr>
        <w:t xml:space="preserve">Rozdział </w:t>
      </w:r>
      <w:r w:rsidR="00880377" w:rsidRPr="00E55A5F">
        <w:rPr>
          <w:b/>
          <w:sz w:val="24"/>
          <w:szCs w:val="24"/>
        </w:rPr>
        <w:t xml:space="preserve"> </w:t>
      </w:r>
      <w:r w:rsidR="001F3793" w:rsidRPr="00E55A5F">
        <w:rPr>
          <w:b/>
          <w:sz w:val="24"/>
          <w:szCs w:val="24"/>
        </w:rPr>
        <w:t>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Ochrona danych osobowych</w:t>
      </w:r>
    </w:p>
    <w:p w:rsidR="00E2659B" w:rsidRPr="00E55A5F" w:rsidRDefault="008C742B">
      <w:pPr>
        <w:pStyle w:val="normal"/>
        <w:numPr>
          <w:ilvl w:val="0"/>
          <w:numId w:val="28"/>
        </w:numPr>
        <w:spacing w:before="240" w:line="360" w:lineRule="auto"/>
        <w:ind w:left="284"/>
        <w:jc w:val="both"/>
        <w:rPr>
          <w:sz w:val="20"/>
          <w:szCs w:val="20"/>
        </w:rPr>
      </w:pPr>
      <w:r w:rsidRPr="00E55A5F">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administratorem Pani/Pana danych osobowych</w:t>
      </w:r>
      <w:r w:rsidR="00854B6D" w:rsidRPr="00E55A5F">
        <w:rPr>
          <w:sz w:val="20"/>
          <w:szCs w:val="20"/>
        </w:rPr>
        <w:t xml:space="preserve"> w Urzędzie Gminy Bartniczka  87-321 Bartniczka ul. Brodnicka 8 </w:t>
      </w:r>
      <w:r w:rsidRPr="00E55A5F">
        <w:rPr>
          <w:sz w:val="20"/>
          <w:szCs w:val="20"/>
        </w:rPr>
        <w:t xml:space="preserve"> jest </w:t>
      </w:r>
      <w:r w:rsidR="00854B6D" w:rsidRPr="00E55A5F">
        <w:rPr>
          <w:sz w:val="20"/>
          <w:szCs w:val="20"/>
        </w:rPr>
        <w:t xml:space="preserve">  Wójt Gminy Bartniczka</w:t>
      </w:r>
      <w:r w:rsidRPr="00E55A5F">
        <w:rPr>
          <w:b/>
          <w:sz w:val="20"/>
          <w:szCs w:val="20"/>
        </w:rPr>
        <w:t>.</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 xml:space="preserve">administrator wyznaczył Inspektora Danych Osobowych, z którym można się kontaktować pod adresem e-mail: </w:t>
      </w:r>
      <w:r w:rsidR="00854B6D" w:rsidRPr="00E55A5F">
        <w:rPr>
          <w:rFonts w:asciiTheme="majorHAnsi" w:hAnsiTheme="majorHAnsi"/>
          <w:sz w:val="20"/>
          <w:szCs w:val="20"/>
        </w:rPr>
        <w:t xml:space="preserve"> </w:t>
      </w:r>
      <w:r w:rsidR="00854B6D" w:rsidRPr="00E55A5F">
        <w:rPr>
          <w:rFonts w:asciiTheme="majorHAnsi" w:hAnsiTheme="majorHAnsi"/>
          <w:smallCaps/>
          <w:sz w:val="20"/>
          <w:szCs w:val="20"/>
        </w:rPr>
        <w:t xml:space="preserve"> </w:t>
      </w:r>
      <w:hyperlink r:id="rId10" w:history="1">
        <w:r w:rsidR="00854B6D" w:rsidRPr="00E55A5F">
          <w:rPr>
            <w:rStyle w:val="Hipercze"/>
            <w:rFonts w:asciiTheme="majorHAnsi" w:hAnsiTheme="majorHAnsi"/>
            <w:smallCaps/>
            <w:sz w:val="20"/>
            <w:szCs w:val="20"/>
          </w:rPr>
          <w:t>inspektor@cbi24.pl</w:t>
        </w:r>
      </w:hyperlink>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odbiorcami Pani/Pana danych osobowych będą osoby lub podmioty, którym udostępniona zostanie dokumentacja postępowania w oparciu o art. 74 ustawy PZP</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w odniesieniu do Pani/Pana danych osobowych decyzje nie będą podejmowane w sposób zautomatyzowany, stosownie do art. 22 RODO.</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posiada Pani/Pan:</w:t>
      </w:r>
    </w:p>
    <w:p w:rsidR="00E2659B" w:rsidRPr="00E55A5F" w:rsidRDefault="008C742B">
      <w:pPr>
        <w:pStyle w:val="normal"/>
        <w:numPr>
          <w:ilvl w:val="0"/>
          <w:numId w:val="13"/>
        </w:numPr>
        <w:spacing w:line="360" w:lineRule="auto"/>
        <w:ind w:left="1064" w:hanging="462"/>
        <w:jc w:val="both"/>
        <w:rPr>
          <w:sz w:val="20"/>
          <w:szCs w:val="20"/>
        </w:rPr>
      </w:pPr>
      <w:r w:rsidRPr="00E55A5F">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Pr="00E55A5F" w:rsidRDefault="008C742B">
      <w:pPr>
        <w:pStyle w:val="normal"/>
        <w:numPr>
          <w:ilvl w:val="0"/>
          <w:numId w:val="13"/>
        </w:numPr>
        <w:spacing w:line="360" w:lineRule="auto"/>
        <w:ind w:left="1064" w:hanging="462"/>
        <w:jc w:val="both"/>
        <w:rPr>
          <w:sz w:val="20"/>
          <w:szCs w:val="20"/>
        </w:rPr>
      </w:pPr>
      <w:r w:rsidRPr="00E55A5F">
        <w:rPr>
          <w:sz w:val="20"/>
          <w:szCs w:val="20"/>
        </w:rPr>
        <w:t>na podstawie art. 16 RODO prawo do sprostowania Pani/Pana danych osobowych (</w:t>
      </w:r>
      <w:r w:rsidRPr="00E55A5F">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55A5F">
        <w:rPr>
          <w:sz w:val="20"/>
          <w:szCs w:val="20"/>
        </w:rPr>
        <w:t>);</w:t>
      </w:r>
    </w:p>
    <w:p w:rsidR="00E2659B" w:rsidRPr="00E55A5F" w:rsidRDefault="008C742B">
      <w:pPr>
        <w:pStyle w:val="normal"/>
        <w:numPr>
          <w:ilvl w:val="0"/>
          <w:numId w:val="13"/>
        </w:numPr>
        <w:spacing w:line="360" w:lineRule="auto"/>
        <w:ind w:left="1064" w:hanging="462"/>
        <w:jc w:val="both"/>
        <w:rPr>
          <w:sz w:val="20"/>
          <w:szCs w:val="20"/>
        </w:rPr>
      </w:pPr>
      <w:r w:rsidRPr="00E55A5F">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55A5F">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55A5F">
        <w:rPr>
          <w:sz w:val="20"/>
          <w:szCs w:val="20"/>
        </w:rPr>
        <w:t>);</w:t>
      </w:r>
    </w:p>
    <w:p w:rsidR="00E2659B" w:rsidRPr="00E55A5F" w:rsidRDefault="008C742B">
      <w:pPr>
        <w:pStyle w:val="normal"/>
        <w:numPr>
          <w:ilvl w:val="0"/>
          <w:numId w:val="13"/>
        </w:numPr>
        <w:spacing w:line="360" w:lineRule="auto"/>
        <w:ind w:left="1064" w:hanging="462"/>
        <w:jc w:val="both"/>
        <w:rPr>
          <w:sz w:val="20"/>
          <w:szCs w:val="20"/>
        </w:rPr>
      </w:pPr>
      <w:r w:rsidRPr="00E55A5F">
        <w:rPr>
          <w:sz w:val="20"/>
          <w:szCs w:val="20"/>
        </w:rPr>
        <w:t xml:space="preserve">prawo do wniesienia skargi do Prezesa Urzędu Ochrony Danych Osobowych, gdy uzna Pani/Pan, że przetwarzanie danych osobowych Pani/Pana dotyczących narusza przepisy RODO; </w:t>
      </w:r>
      <w:r w:rsidRPr="00E55A5F">
        <w:rPr>
          <w:i/>
          <w:sz w:val="20"/>
          <w:szCs w:val="20"/>
        </w:rPr>
        <w:t xml:space="preserve"> </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nie przysługuje Pani/Panu:</w:t>
      </w:r>
    </w:p>
    <w:p w:rsidR="00E2659B" w:rsidRPr="00E55A5F" w:rsidRDefault="008C742B">
      <w:pPr>
        <w:pStyle w:val="normal"/>
        <w:numPr>
          <w:ilvl w:val="0"/>
          <w:numId w:val="34"/>
        </w:numPr>
        <w:spacing w:line="360" w:lineRule="auto"/>
        <w:ind w:left="1008" w:hanging="392"/>
        <w:jc w:val="both"/>
        <w:rPr>
          <w:sz w:val="20"/>
          <w:szCs w:val="20"/>
        </w:rPr>
      </w:pPr>
      <w:r w:rsidRPr="00E55A5F">
        <w:rPr>
          <w:sz w:val="20"/>
          <w:szCs w:val="20"/>
        </w:rPr>
        <w:t>w związku z art. 17 ust. 3 lit. b, d lub e RODO prawo do usunięcia danych osobowych;</w:t>
      </w:r>
    </w:p>
    <w:p w:rsidR="00E2659B" w:rsidRPr="00E55A5F" w:rsidRDefault="008C742B">
      <w:pPr>
        <w:pStyle w:val="normal"/>
        <w:numPr>
          <w:ilvl w:val="0"/>
          <w:numId w:val="34"/>
        </w:numPr>
        <w:spacing w:line="360" w:lineRule="auto"/>
        <w:ind w:left="1008" w:hanging="392"/>
        <w:jc w:val="both"/>
        <w:rPr>
          <w:sz w:val="20"/>
          <w:szCs w:val="20"/>
        </w:rPr>
      </w:pPr>
      <w:r w:rsidRPr="00E55A5F">
        <w:rPr>
          <w:sz w:val="20"/>
          <w:szCs w:val="20"/>
        </w:rPr>
        <w:t>prawo do przenoszenia danych osobowych, o którym mowa w art. 20 RODO;</w:t>
      </w:r>
    </w:p>
    <w:p w:rsidR="00E2659B" w:rsidRPr="00E55A5F" w:rsidRDefault="008C742B">
      <w:pPr>
        <w:pStyle w:val="normal"/>
        <w:numPr>
          <w:ilvl w:val="0"/>
          <w:numId w:val="34"/>
        </w:numPr>
        <w:spacing w:line="360" w:lineRule="auto"/>
        <w:ind w:left="1008" w:hanging="392"/>
        <w:jc w:val="both"/>
        <w:rPr>
          <w:sz w:val="20"/>
          <w:szCs w:val="20"/>
        </w:rPr>
      </w:pPr>
      <w:r w:rsidRPr="00E55A5F">
        <w:rPr>
          <w:sz w:val="20"/>
          <w:szCs w:val="20"/>
        </w:rPr>
        <w:t xml:space="preserve">na podstawie art. 21 RODO prawo sprzeciwu, wobec przetwarzania danych osobowych, gdyż podstawą prawną przetwarzania Pani/Pana danych osobowych jest art. 6 ust. 1 lit. c RODO; </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D7074" w:rsidRPr="00E55A5F" w:rsidRDefault="007D7074">
      <w:pPr>
        <w:pStyle w:val="Nagwek2"/>
        <w:spacing w:before="240" w:after="240"/>
        <w:rPr>
          <w:b/>
          <w:sz w:val="24"/>
          <w:szCs w:val="24"/>
        </w:rPr>
      </w:pPr>
      <w:bookmarkStart w:id="2" w:name="_epsepounxnv1" w:colFirst="0" w:colLast="0"/>
      <w:bookmarkEnd w:id="2"/>
      <w:r w:rsidRPr="00E55A5F">
        <w:rPr>
          <w:b/>
          <w:sz w:val="24"/>
          <w:szCs w:val="24"/>
        </w:rPr>
        <w:lastRenderedPageBreak/>
        <w:t xml:space="preserve">Rozdział </w:t>
      </w:r>
      <w:r w:rsidR="00880377" w:rsidRPr="00E55A5F">
        <w:rPr>
          <w:b/>
          <w:sz w:val="24"/>
          <w:szCs w:val="24"/>
        </w:rPr>
        <w:t xml:space="preserve"> </w:t>
      </w:r>
      <w:r w:rsidR="001F3793" w:rsidRPr="00E55A5F">
        <w:rPr>
          <w:b/>
          <w:sz w:val="24"/>
          <w:szCs w:val="24"/>
        </w:rPr>
        <w:t>III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Tryb udzielania zamówienia</w:t>
      </w:r>
    </w:p>
    <w:p w:rsidR="00E2659B" w:rsidRPr="00E55A5F" w:rsidRDefault="008C742B">
      <w:pPr>
        <w:pStyle w:val="normal"/>
        <w:numPr>
          <w:ilvl w:val="0"/>
          <w:numId w:val="35"/>
        </w:numPr>
        <w:spacing w:before="240" w:line="360" w:lineRule="auto"/>
        <w:ind w:left="426"/>
        <w:jc w:val="both"/>
        <w:rPr>
          <w:sz w:val="20"/>
          <w:szCs w:val="20"/>
        </w:rPr>
      </w:pPr>
      <w:r w:rsidRPr="00E55A5F">
        <w:rPr>
          <w:sz w:val="20"/>
          <w:szCs w:val="20"/>
        </w:rPr>
        <w:t xml:space="preserve">Niniejsze postępowanie prowadzone jest w trybie podstawowym o jakim stanowi art. 275 pkt 1 PZP oraz niniejszej Specyfikacji Warunków Zamówienia, zwaną dalej „SWZ”. </w:t>
      </w:r>
    </w:p>
    <w:p w:rsidR="00E2659B" w:rsidRPr="00E55A5F" w:rsidRDefault="008C742B">
      <w:pPr>
        <w:pStyle w:val="normal"/>
        <w:numPr>
          <w:ilvl w:val="0"/>
          <w:numId w:val="35"/>
        </w:numPr>
        <w:spacing w:line="360" w:lineRule="auto"/>
        <w:ind w:left="426"/>
        <w:jc w:val="both"/>
        <w:rPr>
          <w:sz w:val="20"/>
          <w:szCs w:val="20"/>
        </w:rPr>
      </w:pPr>
      <w:r w:rsidRPr="00E55A5F">
        <w:rPr>
          <w:sz w:val="20"/>
          <w:szCs w:val="20"/>
        </w:rPr>
        <w:t xml:space="preserve">Zamawiający nie przewiduje prowadzenia negocjacji. </w:t>
      </w:r>
    </w:p>
    <w:p w:rsidR="00E2659B" w:rsidRPr="00E55A5F" w:rsidRDefault="008C742B">
      <w:pPr>
        <w:pStyle w:val="normal"/>
        <w:numPr>
          <w:ilvl w:val="0"/>
          <w:numId w:val="35"/>
        </w:numPr>
        <w:spacing w:line="360" w:lineRule="auto"/>
        <w:ind w:left="426"/>
        <w:jc w:val="both"/>
        <w:rPr>
          <w:sz w:val="20"/>
          <w:szCs w:val="20"/>
        </w:rPr>
      </w:pPr>
      <w:r w:rsidRPr="00E55A5F">
        <w:rPr>
          <w:sz w:val="20"/>
          <w:szCs w:val="20"/>
        </w:rPr>
        <w:t xml:space="preserve">Szacunkowa wartość przedmiotowego zamówienia nie przekracza progów unijnych o jakich mowa w art. 3 ustawy PZP.  </w:t>
      </w:r>
    </w:p>
    <w:p w:rsidR="00F6229C" w:rsidRPr="00E55A5F" w:rsidRDefault="008C742B" w:rsidP="00F6229C">
      <w:pPr>
        <w:pStyle w:val="normal"/>
        <w:numPr>
          <w:ilvl w:val="0"/>
          <w:numId w:val="35"/>
        </w:numPr>
        <w:spacing w:line="360" w:lineRule="auto"/>
        <w:ind w:left="426"/>
        <w:jc w:val="both"/>
        <w:rPr>
          <w:sz w:val="20"/>
          <w:szCs w:val="20"/>
        </w:rPr>
      </w:pPr>
      <w:r w:rsidRPr="00E55A5F">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sidRPr="00E55A5F">
        <w:rPr>
          <w:sz w:val="20"/>
          <w:szCs w:val="20"/>
        </w:rPr>
        <w:t>.</w:t>
      </w:r>
    </w:p>
    <w:p w:rsidR="00E2659B" w:rsidRPr="00E55A5F" w:rsidRDefault="008C742B" w:rsidP="00F6229C">
      <w:pPr>
        <w:pStyle w:val="normal"/>
        <w:numPr>
          <w:ilvl w:val="0"/>
          <w:numId w:val="35"/>
        </w:numPr>
        <w:spacing w:line="360" w:lineRule="auto"/>
        <w:ind w:left="426"/>
        <w:jc w:val="both"/>
        <w:rPr>
          <w:sz w:val="20"/>
          <w:szCs w:val="20"/>
        </w:rPr>
      </w:pPr>
      <w:r w:rsidRPr="00E55A5F">
        <w:rPr>
          <w:sz w:val="20"/>
          <w:szCs w:val="20"/>
        </w:rPr>
        <w:t>Zamawiający nie przewiduje aukcji elektronicznej.</w:t>
      </w:r>
    </w:p>
    <w:p w:rsidR="00E2659B" w:rsidRPr="00E55A5F" w:rsidRDefault="008C742B">
      <w:pPr>
        <w:pStyle w:val="normal"/>
        <w:numPr>
          <w:ilvl w:val="0"/>
          <w:numId w:val="35"/>
        </w:numPr>
        <w:spacing w:line="360" w:lineRule="auto"/>
        <w:ind w:left="426"/>
        <w:jc w:val="both"/>
        <w:rPr>
          <w:sz w:val="20"/>
          <w:szCs w:val="20"/>
        </w:rPr>
      </w:pPr>
      <w:r w:rsidRPr="00E55A5F">
        <w:rPr>
          <w:sz w:val="20"/>
          <w:szCs w:val="20"/>
        </w:rPr>
        <w:t>Zamawiający nie przewiduje złożenia oferty w postaci katalogów elektronicznych.</w:t>
      </w:r>
    </w:p>
    <w:p w:rsidR="00E2659B" w:rsidRPr="00E55A5F" w:rsidRDefault="008C742B">
      <w:pPr>
        <w:pStyle w:val="normal"/>
        <w:numPr>
          <w:ilvl w:val="0"/>
          <w:numId w:val="35"/>
        </w:numPr>
        <w:spacing w:line="360" w:lineRule="auto"/>
        <w:ind w:left="426"/>
        <w:jc w:val="both"/>
        <w:rPr>
          <w:sz w:val="20"/>
          <w:szCs w:val="20"/>
        </w:rPr>
      </w:pPr>
      <w:r w:rsidRPr="00E55A5F">
        <w:rPr>
          <w:sz w:val="20"/>
          <w:szCs w:val="20"/>
        </w:rPr>
        <w:t>Zamawiający nie prowadzi postępowania w celu zawarcia umowy ramowej.</w:t>
      </w:r>
    </w:p>
    <w:p w:rsidR="00E2659B" w:rsidRPr="00E55A5F" w:rsidRDefault="008C742B">
      <w:pPr>
        <w:pStyle w:val="normal"/>
        <w:numPr>
          <w:ilvl w:val="0"/>
          <w:numId w:val="35"/>
        </w:numPr>
        <w:spacing w:line="360" w:lineRule="auto"/>
        <w:ind w:left="426"/>
        <w:jc w:val="both"/>
        <w:rPr>
          <w:sz w:val="20"/>
          <w:szCs w:val="20"/>
        </w:rPr>
      </w:pPr>
      <w:r w:rsidRPr="00E55A5F">
        <w:rPr>
          <w:sz w:val="20"/>
          <w:szCs w:val="20"/>
        </w:rPr>
        <w:t xml:space="preserve">Zamawiający nie zastrzega możliwości ubiegania się o udzielenie zamówienia wyłącznie przez Wykonawców, o których mowa w art. 94 PZP </w:t>
      </w:r>
    </w:p>
    <w:p w:rsidR="00306F27" w:rsidRPr="00E55A5F" w:rsidRDefault="008C742B" w:rsidP="009C1E36">
      <w:pPr>
        <w:pStyle w:val="normal"/>
        <w:numPr>
          <w:ilvl w:val="0"/>
          <w:numId w:val="35"/>
        </w:numPr>
        <w:spacing w:line="360" w:lineRule="auto"/>
        <w:ind w:left="426"/>
        <w:jc w:val="both"/>
        <w:rPr>
          <w:sz w:val="20"/>
          <w:szCs w:val="20"/>
        </w:rPr>
      </w:pPr>
      <w:r w:rsidRPr="00E55A5F">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00306F27" w:rsidRPr="00E55A5F">
        <w:rPr>
          <w:sz w:val="20"/>
          <w:szCs w:val="20"/>
        </w:rPr>
        <w:t xml:space="preserve">: </w:t>
      </w:r>
    </w:p>
    <w:p w:rsidR="00E2659B" w:rsidRPr="00E55A5F" w:rsidRDefault="00306F27" w:rsidP="00EF694E">
      <w:pPr>
        <w:pStyle w:val="normal"/>
        <w:spacing w:line="360" w:lineRule="auto"/>
        <w:ind w:left="426"/>
        <w:jc w:val="both"/>
        <w:rPr>
          <w:sz w:val="20"/>
          <w:szCs w:val="20"/>
        </w:rPr>
      </w:pPr>
      <w:r w:rsidRPr="00E55A5F">
        <w:rPr>
          <w:sz w:val="20"/>
          <w:szCs w:val="20"/>
        </w:rPr>
        <w:t xml:space="preserve">- </w:t>
      </w:r>
      <w:r w:rsidR="00A827E8" w:rsidRPr="00E55A5F">
        <w:rPr>
          <w:sz w:val="20"/>
          <w:szCs w:val="20"/>
        </w:rPr>
        <w:t>Zamawiający wymaga zatrudnienia przez wykonawcę lub podwykonawcę os</w:t>
      </w:r>
      <w:r w:rsidR="00412137" w:rsidRPr="00E55A5F">
        <w:rPr>
          <w:sz w:val="20"/>
          <w:szCs w:val="20"/>
        </w:rPr>
        <w:t>ó</w:t>
      </w:r>
      <w:r w:rsidR="009C1E36" w:rsidRPr="00E55A5F">
        <w:rPr>
          <w:sz w:val="20"/>
          <w:szCs w:val="20"/>
        </w:rPr>
        <w:t xml:space="preserve">b wykonujących wszelkie czynności wchodzące w tzw. </w:t>
      </w:r>
      <w:r w:rsidR="002A1FAD" w:rsidRPr="00E55A5F">
        <w:rPr>
          <w:sz w:val="20"/>
          <w:szCs w:val="20"/>
        </w:rPr>
        <w:t>k</w:t>
      </w:r>
      <w:r w:rsidR="009C1E36" w:rsidRPr="00E55A5F">
        <w:rPr>
          <w:sz w:val="20"/>
          <w:szCs w:val="20"/>
        </w:rPr>
        <w:t>oszty bezpośrednie na podstawie umowy o pracę. Tak więc wymóg ten dotyczy osób, które wykonują czynności bezpośrednio związane  z wyko</w:t>
      </w:r>
      <w:r w:rsidR="00090A0D" w:rsidRPr="00E55A5F">
        <w:rPr>
          <w:sz w:val="20"/>
          <w:szCs w:val="20"/>
        </w:rPr>
        <w:t xml:space="preserve">nywaniem </w:t>
      </w:r>
      <w:r w:rsidR="00EF694E" w:rsidRPr="00E55A5F">
        <w:rPr>
          <w:sz w:val="20"/>
          <w:szCs w:val="20"/>
        </w:rPr>
        <w:t>usług – kierowców autobusów.</w:t>
      </w:r>
    </w:p>
    <w:p w:rsidR="00EF694E" w:rsidRPr="00E55A5F" w:rsidRDefault="00EF694E" w:rsidP="00EF694E">
      <w:pPr>
        <w:pStyle w:val="Default"/>
        <w:numPr>
          <w:ilvl w:val="0"/>
          <w:numId w:val="35"/>
        </w:numPr>
        <w:spacing w:line="360" w:lineRule="auto"/>
        <w:jc w:val="both"/>
        <w:rPr>
          <w:rFonts w:ascii="Arial" w:hAnsi="Arial" w:cs="Arial"/>
          <w:sz w:val="20"/>
          <w:szCs w:val="20"/>
        </w:rPr>
      </w:pPr>
      <w:r w:rsidRPr="00E55A5F">
        <w:rPr>
          <w:rFonts w:ascii="Arial" w:hAnsi="Arial" w:cs="Arial"/>
          <w:sz w:val="20"/>
          <w:szCs w:val="20"/>
        </w:rPr>
        <w:t xml:space="preserve">Wykonawca zobowiązany jest na pisemne żądanie Zamawiającego złożyć oświadczenie lub dokumenty potwierdzające zatrudnienie osób bezpośrednio związanych z wykonywaniem robót, o zatrudnieniu tych osób  na podstawie umów o pracę, w terminie 5 dni od dnia wezwania. W trakcie realizacji zamówienia, każdorazowo na pisemne żądanie Zamawiającego, w terminie wskazanym przez Zamawiającego nie krótszym niż 5 dni roboczych, wykonawca jest zobowiązany do przedłożenia do wglądu dokumentów potwierdzających zatrudnianie osób, o których mowa powyżej, na podstawie umowy o pracę.  </w:t>
      </w:r>
    </w:p>
    <w:p w:rsidR="00E2659B" w:rsidRPr="00E55A5F" w:rsidRDefault="008C742B">
      <w:pPr>
        <w:pStyle w:val="normal"/>
        <w:numPr>
          <w:ilvl w:val="0"/>
          <w:numId w:val="35"/>
        </w:numPr>
        <w:spacing w:line="360" w:lineRule="auto"/>
        <w:ind w:left="426"/>
        <w:jc w:val="both"/>
        <w:rPr>
          <w:sz w:val="20"/>
          <w:szCs w:val="20"/>
        </w:rPr>
      </w:pPr>
      <w:r w:rsidRPr="00E55A5F">
        <w:rPr>
          <w:sz w:val="20"/>
          <w:szCs w:val="20"/>
        </w:rPr>
        <w:t xml:space="preserve">Szczegółowe wymagania dotyczące realizacji oraz egzekwowania wymogu zatrudnienia na podstawie stosunku pracy zostały określone we wzorze umowy </w:t>
      </w:r>
      <w:r w:rsidR="00976105" w:rsidRPr="00E55A5F">
        <w:rPr>
          <w:sz w:val="20"/>
          <w:szCs w:val="20"/>
        </w:rPr>
        <w:t xml:space="preserve">- </w:t>
      </w:r>
      <w:r w:rsidRPr="00E55A5F">
        <w:rPr>
          <w:b/>
          <w:sz w:val="20"/>
          <w:szCs w:val="20"/>
        </w:rPr>
        <w:t>Załącznik nr</w:t>
      </w:r>
      <w:r w:rsidRPr="00E55A5F">
        <w:rPr>
          <w:sz w:val="20"/>
          <w:szCs w:val="20"/>
        </w:rPr>
        <w:t xml:space="preserve"> </w:t>
      </w:r>
      <w:r w:rsidR="008E5A91" w:rsidRPr="00E55A5F">
        <w:rPr>
          <w:b/>
          <w:sz w:val="20"/>
          <w:szCs w:val="20"/>
        </w:rPr>
        <w:t>11</w:t>
      </w:r>
      <w:r w:rsidRPr="00E55A5F">
        <w:rPr>
          <w:sz w:val="20"/>
          <w:szCs w:val="20"/>
        </w:rPr>
        <w:t xml:space="preserve">do SWZ. </w:t>
      </w:r>
    </w:p>
    <w:p w:rsidR="00E2659B" w:rsidRPr="008558A1" w:rsidRDefault="008C742B">
      <w:pPr>
        <w:pStyle w:val="normal"/>
        <w:numPr>
          <w:ilvl w:val="0"/>
          <w:numId w:val="35"/>
        </w:numPr>
        <w:spacing w:line="360" w:lineRule="auto"/>
        <w:ind w:left="426"/>
        <w:jc w:val="both"/>
        <w:rPr>
          <w:sz w:val="20"/>
          <w:szCs w:val="20"/>
        </w:rPr>
      </w:pPr>
      <w:r w:rsidRPr="008558A1">
        <w:rPr>
          <w:sz w:val="20"/>
          <w:szCs w:val="20"/>
        </w:rPr>
        <w:t xml:space="preserve">Zamawiający nie określa dodatkowych wymagań związanych z zatrudnianiem osób, o których mowa w art. 96 ust. 2 pkt 2 PZP </w:t>
      </w:r>
    </w:p>
    <w:p w:rsidR="00525B3C" w:rsidRPr="008558A1" w:rsidRDefault="00525B3C">
      <w:pPr>
        <w:pStyle w:val="normal"/>
        <w:numPr>
          <w:ilvl w:val="0"/>
          <w:numId w:val="35"/>
        </w:numPr>
        <w:spacing w:line="360" w:lineRule="auto"/>
        <w:ind w:left="426"/>
        <w:jc w:val="both"/>
        <w:rPr>
          <w:sz w:val="20"/>
          <w:szCs w:val="20"/>
        </w:rPr>
      </w:pPr>
      <w:r w:rsidRPr="008558A1">
        <w:rPr>
          <w:sz w:val="20"/>
          <w:szCs w:val="20"/>
        </w:rPr>
        <w:t>Miejsce publikacji ogłoszenia o zamówieniu:</w:t>
      </w:r>
    </w:p>
    <w:p w:rsidR="00525B3C" w:rsidRPr="008558A1" w:rsidRDefault="00525B3C" w:rsidP="00525B3C">
      <w:pPr>
        <w:pStyle w:val="normal"/>
        <w:numPr>
          <w:ilvl w:val="0"/>
          <w:numId w:val="40"/>
        </w:numPr>
        <w:spacing w:line="360" w:lineRule="auto"/>
        <w:jc w:val="both"/>
        <w:rPr>
          <w:b/>
          <w:sz w:val="20"/>
          <w:szCs w:val="20"/>
        </w:rPr>
      </w:pPr>
      <w:r w:rsidRPr="008558A1">
        <w:rPr>
          <w:sz w:val="20"/>
          <w:szCs w:val="20"/>
        </w:rPr>
        <w:t xml:space="preserve">Biuletyn zamówień publicznych  </w:t>
      </w:r>
      <w:r w:rsidR="00F15E3E" w:rsidRPr="008558A1">
        <w:rPr>
          <w:sz w:val="23"/>
          <w:szCs w:val="23"/>
        </w:rPr>
        <w:t xml:space="preserve">2022/BZP 00240571  </w:t>
      </w:r>
      <w:r w:rsidRPr="008558A1">
        <w:rPr>
          <w:b/>
          <w:sz w:val="20"/>
          <w:szCs w:val="20"/>
        </w:rPr>
        <w:t>data publikacji</w:t>
      </w:r>
      <w:r w:rsidR="00184031" w:rsidRPr="008558A1">
        <w:rPr>
          <w:b/>
          <w:sz w:val="20"/>
          <w:szCs w:val="20"/>
        </w:rPr>
        <w:t xml:space="preserve"> </w:t>
      </w:r>
      <w:r w:rsidR="00F15E3E" w:rsidRPr="008558A1">
        <w:rPr>
          <w:b/>
          <w:sz w:val="20"/>
          <w:szCs w:val="20"/>
        </w:rPr>
        <w:t>6</w:t>
      </w:r>
      <w:r w:rsidR="000B1DB6" w:rsidRPr="008558A1">
        <w:rPr>
          <w:b/>
          <w:sz w:val="20"/>
          <w:szCs w:val="20"/>
        </w:rPr>
        <w:t>.0</w:t>
      </w:r>
      <w:r w:rsidR="00016731" w:rsidRPr="008558A1">
        <w:rPr>
          <w:b/>
          <w:sz w:val="20"/>
          <w:szCs w:val="20"/>
        </w:rPr>
        <w:t>7</w:t>
      </w:r>
      <w:r w:rsidR="003F2AE1" w:rsidRPr="008558A1">
        <w:rPr>
          <w:b/>
          <w:sz w:val="20"/>
          <w:szCs w:val="20"/>
        </w:rPr>
        <w:t>.2022</w:t>
      </w:r>
    </w:p>
    <w:p w:rsidR="00184031" w:rsidRPr="00E55A5F" w:rsidRDefault="00525B3C" w:rsidP="00184031">
      <w:pPr>
        <w:pStyle w:val="normal"/>
        <w:numPr>
          <w:ilvl w:val="0"/>
          <w:numId w:val="40"/>
        </w:numPr>
        <w:spacing w:before="240" w:after="240" w:line="360" w:lineRule="auto"/>
        <w:jc w:val="both"/>
      </w:pPr>
      <w:r w:rsidRPr="008558A1">
        <w:rPr>
          <w:sz w:val="20"/>
          <w:szCs w:val="20"/>
        </w:rPr>
        <w:t>Strona internetowa</w:t>
      </w:r>
      <w:r w:rsidRPr="00E55A5F">
        <w:rPr>
          <w:sz w:val="20"/>
          <w:szCs w:val="20"/>
        </w:rPr>
        <w:t xml:space="preserve"> Gminy </w:t>
      </w:r>
      <w:r w:rsidR="00184031" w:rsidRPr="00E55A5F">
        <w:rPr>
          <w:sz w:val="20"/>
          <w:szCs w:val="20"/>
        </w:rPr>
        <w:t>Bartniczka</w:t>
      </w:r>
    </w:p>
    <w:p w:rsidR="006B1022" w:rsidRPr="00E55A5F" w:rsidRDefault="00525B3C" w:rsidP="00184031">
      <w:pPr>
        <w:pStyle w:val="normal"/>
        <w:spacing w:before="240" w:after="240" w:line="360" w:lineRule="auto"/>
        <w:ind w:left="786"/>
        <w:jc w:val="both"/>
      </w:pPr>
      <w:r w:rsidRPr="00E55A5F">
        <w:rPr>
          <w:sz w:val="20"/>
          <w:szCs w:val="20"/>
        </w:rPr>
        <w:lastRenderedPageBreak/>
        <w:t xml:space="preserve"> </w:t>
      </w:r>
      <w:hyperlink r:id="rId11" w:history="1">
        <w:r w:rsidR="004F3226" w:rsidRPr="00E55A5F">
          <w:rPr>
            <w:rStyle w:val="Hipercze"/>
            <w:sz w:val="20"/>
            <w:szCs w:val="20"/>
          </w:rPr>
          <w:t>http://www.bip.bartniczka.pl</w:t>
        </w:r>
      </w:hyperlink>
      <w:r w:rsidRPr="00E55A5F">
        <w:rPr>
          <w:sz w:val="20"/>
          <w:szCs w:val="20"/>
        </w:rPr>
        <w:t xml:space="preserve">        </w:t>
      </w:r>
      <w:bookmarkStart w:id="3" w:name="_x24vtaagcm5x" w:colFirst="0" w:colLast="0"/>
      <w:bookmarkEnd w:id="3"/>
    </w:p>
    <w:p w:rsidR="007D7074" w:rsidRPr="00E55A5F" w:rsidRDefault="007D7074">
      <w:pPr>
        <w:pStyle w:val="Nagwek2"/>
        <w:spacing w:before="240" w:after="240"/>
        <w:rPr>
          <w:b/>
          <w:sz w:val="24"/>
          <w:szCs w:val="24"/>
        </w:rPr>
      </w:pPr>
      <w:r w:rsidRPr="00E55A5F">
        <w:rPr>
          <w:b/>
          <w:sz w:val="24"/>
          <w:szCs w:val="24"/>
        </w:rPr>
        <w:t xml:space="preserve">Rozdział </w:t>
      </w:r>
      <w:r w:rsidR="00880377" w:rsidRPr="00E55A5F">
        <w:rPr>
          <w:b/>
          <w:sz w:val="24"/>
          <w:szCs w:val="24"/>
        </w:rPr>
        <w:t xml:space="preserve"> </w:t>
      </w:r>
      <w:r w:rsidR="0081770C" w:rsidRPr="00E55A5F">
        <w:rPr>
          <w:b/>
          <w:sz w:val="24"/>
          <w:szCs w:val="24"/>
        </w:rPr>
        <w:t>IV</w:t>
      </w:r>
    </w:p>
    <w:p w:rsidR="00614FE4" w:rsidRPr="00E55A5F" w:rsidRDefault="008C742B" w:rsidP="00EF694E">
      <w:pPr>
        <w:pStyle w:val="Nagwek2"/>
        <w:spacing w:before="240" w:after="240"/>
        <w:rPr>
          <w:b/>
          <w:sz w:val="24"/>
          <w:szCs w:val="24"/>
        </w:rPr>
      </w:pPr>
      <w:r w:rsidRPr="00E55A5F">
        <w:rPr>
          <w:b/>
          <w:sz w:val="24"/>
          <w:szCs w:val="24"/>
        </w:rPr>
        <w:t>Opis przedmiotu zamówienia</w:t>
      </w:r>
    </w:p>
    <w:p w:rsidR="00976105" w:rsidRPr="00E55A5F" w:rsidRDefault="008C742B">
      <w:pPr>
        <w:pStyle w:val="normal"/>
        <w:numPr>
          <w:ilvl w:val="0"/>
          <w:numId w:val="1"/>
        </w:numPr>
        <w:spacing w:before="240" w:line="360" w:lineRule="auto"/>
        <w:ind w:left="434"/>
        <w:jc w:val="both"/>
        <w:rPr>
          <w:sz w:val="20"/>
          <w:szCs w:val="20"/>
        </w:rPr>
      </w:pPr>
      <w:r w:rsidRPr="00E55A5F">
        <w:rPr>
          <w:sz w:val="20"/>
          <w:szCs w:val="20"/>
        </w:rPr>
        <w:t xml:space="preserve">Przedmiot zamówienia </w:t>
      </w:r>
    </w:p>
    <w:p w:rsidR="00C025CD" w:rsidRPr="00E55A5F" w:rsidRDefault="009C1E36" w:rsidP="00C025CD">
      <w:pPr>
        <w:pStyle w:val="Default"/>
        <w:spacing w:line="276" w:lineRule="auto"/>
        <w:jc w:val="both"/>
        <w:rPr>
          <w:rFonts w:ascii="Arial" w:hAnsi="Arial" w:cs="Arial"/>
          <w:color w:val="auto"/>
          <w:sz w:val="20"/>
          <w:szCs w:val="20"/>
        </w:rPr>
      </w:pPr>
      <w:r w:rsidRPr="00E55A5F">
        <w:rPr>
          <w:rFonts w:ascii="Arial" w:hAnsi="Arial" w:cs="Arial"/>
          <w:sz w:val="20"/>
          <w:szCs w:val="20"/>
        </w:rPr>
        <w:t xml:space="preserve"> </w:t>
      </w:r>
      <w:r w:rsidR="00C025CD" w:rsidRPr="00E55A5F">
        <w:rPr>
          <w:rFonts w:ascii="Arial" w:hAnsi="Arial" w:cs="Arial"/>
          <w:color w:val="auto"/>
          <w:sz w:val="20"/>
          <w:szCs w:val="20"/>
        </w:rPr>
        <w:t xml:space="preserve">Przedmiotem zamówienia jest świadczenie usług transportowych na terenie gminy Bartniczka polegających na dowozie uczniów z miejsca zamieszkania do szkół i z powrotem w roku szkolnym 2022/2023  dwoma autobusami obejmującymi następujące trasy:  </w:t>
      </w:r>
    </w:p>
    <w:p w:rsidR="00C025CD" w:rsidRPr="00E55A5F" w:rsidRDefault="00C025CD" w:rsidP="00C025CD">
      <w:pPr>
        <w:pStyle w:val="Default"/>
        <w:spacing w:line="276" w:lineRule="auto"/>
        <w:jc w:val="both"/>
        <w:rPr>
          <w:rFonts w:ascii="Arial" w:hAnsi="Arial" w:cs="Arial"/>
          <w:b/>
          <w:color w:val="auto"/>
          <w:sz w:val="20"/>
          <w:szCs w:val="20"/>
        </w:rPr>
      </w:pPr>
    </w:p>
    <w:p w:rsidR="00C025CD" w:rsidRPr="00E55A5F" w:rsidRDefault="00C025CD" w:rsidP="00C025CD">
      <w:pPr>
        <w:pStyle w:val="Default"/>
        <w:spacing w:line="276" w:lineRule="auto"/>
        <w:jc w:val="both"/>
        <w:rPr>
          <w:rFonts w:ascii="Arial" w:hAnsi="Arial" w:cs="Arial"/>
          <w:b/>
          <w:color w:val="auto"/>
          <w:sz w:val="20"/>
          <w:szCs w:val="20"/>
        </w:rPr>
      </w:pPr>
      <w:r w:rsidRPr="00E55A5F">
        <w:rPr>
          <w:rFonts w:ascii="Arial" w:hAnsi="Arial" w:cs="Arial"/>
          <w:b/>
          <w:color w:val="auto"/>
          <w:sz w:val="20"/>
          <w:szCs w:val="20"/>
        </w:rPr>
        <w:t>1. Trasa nr 1 (autobus nr 1)</w:t>
      </w:r>
    </w:p>
    <w:p w:rsidR="00C025CD" w:rsidRPr="00E55A5F" w:rsidRDefault="00C025CD" w:rsidP="00C025CD">
      <w:pPr>
        <w:pStyle w:val="Default"/>
        <w:spacing w:line="276" w:lineRule="auto"/>
        <w:jc w:val="both"/>
        <w:rPr>
          <w:rFonts w:ascii="Arial" w:hAnsi="Arial" w:cs="Arial"/>
          <w:color w:val="auto"/>
          <w:sz w:val="20"/>
          <w:szCs w:val="20"/>
          <w:u w:val="single"/>
        </w:rPr>
      </w:pPr>
      <w:r w:rsidRPr="00E55A5F">
        <w:rPr>
          <w:rFonts w:ascii="Arial" w:hAnsi="Arial" w:cs="Arial"/>
          <w:color w:val="auto"/>
          <w:sz w:val="20"/>
          <w:szCs w:val="20"/>
          <w:u w:val="single"/>
        </w:rPr>
        <w:t xml:space="preserve">Dowóz uczniów do Szkoły Podstawowej w Jastrzębiu – Jastrzębie 14  </w:t>
      </w:r>
    </w:p>
    <w:p w:rsidR="00C025CD" w:rsidRPr="00E55A5F" w:rsidRDefault="00FE694A" w:rsidP="00C025CD">
      <w:pPr>
        <w:rPr>
          <w:sz w:val="20"/>
          <w:szCs w:val="20"/>
        </w:rPr>
      </w:pPr>
      <w:r w:rsidRPr="00E55A5F">
        <w:rPr>
          <w:sz w:val="20"/>
          <w:szCs w:val="20"/>
        </w:rPr>
        <w:t xml:space="preserve">Grążawy – Łaszewo – Świerczynki wieś – Świerczynki I – Świerczynki II – Stare Świerczyny 9przystanek obok państwa Waszewskich) – Stare Świerczyny – Koziary – Stare Świerczyny (Belfort)  - Cielęta (gmina Brodnica) –Nowe Świerczyny – Sokołowo – Komorowo – Igliczyzna – Jastrzębie – </w:t>
      </w:r>
    </w:p>
    <w:p w:rsidR="00FE694A" w:rsidRPr="00E55A5F" w:rsidRDefault="00FE694A" w:rsidP="00C025CD">
      <w:pPr>
        <w:rPr>
          <w:sz w:val="20"/>
          <w:szCs w:val="20"/>
        </w:rPr>
      </w:pPr>
    </w:p>
    <w:p w:rsidR="00C025CD" w:rsidRPr="00E55A5F" w:rsidRDefault="00C025CD" w:rsidP="00C025CD">
      <w:pPr>
        <w:pStyle w:val="Default"/>
        <w:spacing w:line="276" w:lineRule="auto"/>
        <w:jc w:val="both"/>
        <w:rPr>
          <w:rFonts w:ascii="Arial" w:hAnsi="Arial" w:cs="Arial"/>
          <w:b/>
          <w:i/>
          <w:sz w:val="20"/>
          <w:szCs w:val="20"/>
        </w:rPr>
      </w:pPr>
      <w:r w:rsidRPr="00E55A5F">
        <w:rPr>
          <w:rFonts w:ascii="Arial" w:hAnsi="Arial" w:cs="Arial"/>
          <w:b/>
          <w:i/>
          <w:sz w:val="20"/>
          <w:szCs w:val="20"/>
        </w:rPr>
        <w:t xml:space="preserve">Łącznie dowóz uczniów szacuje się na około </w:t>
      </w:r>
      <w:r w:rsidR="00FE694A" w:rsidRPr="00E55A5F">
        <w:rPr>
          <w:rFonts w:ascii="Arial" w:hAnsi="Arial" w:cs="Arial"/>
          <w:b/>
          <w:i/>
          <w:sz w:val="20"/>
          <w:szCs w:val="20"/>
        </w:rPr>
        <w:t>60</w:t>
      </w:r>
      <w:r w:rsidRPr="00E55A5F">
        <w:rPr>
          <w:rFonts w:ascii="Arial" w:hAnsi="Arial" w:cs="Arial"/>
          <w:b/>
          <w:i/>
          <w:sz w:val="20"/>
          <w:szCs w:val="20"/>
        </w:rPr>
        <w:t xml:space="preserve"> km </w:t>
      </w:r>
    </w:p>
    <w:p w:rsidR="00C025CD" w:rsidRPr="00E55A5F" w:rsidRDefault="00C025CD" w:rsidP="00C025CD">
      <w:pPr>
        <w:rPr>
          <w:sz w:val="20"/>
          <w:szCs w:val="20"/>
        </w:rPr>
      </w:pPr>
    </w:p>
    <w:p w:rsidR="00C025CD" w:rsidRPr="00E55A5F" w:rsidRDefault="00C025CD" w:rsidP="00C025CD">
      <w:pPr>
        <w:rPr>
          <w:sz w:val="20"/>
          <w:szCs w:val="20"/>
        </w:rPr>
      </w:pPr>
      <w:r w:rsidRPr="00E55A5F">
        <w:rPr>
          <w:sz w:val="20"/>
          <w:szCs w:val="20"/>
        </w:rPr>
        <w:t xml:space="preserve">Rozwozy: </w:t>
      </w:r>
    </w:p>
    <w:p w:rsidR="00C025CD" w:rsidRPr="00E55A5F" w:rsidRDefault="00FE694A" w:rsidP="00C025CD">
      <w:pPr>
        <w:rPr>
          <w:sz w:val="20"/>
          <w:szCs w:val="20"/>
        </w:rPr>
      </w:pPr>
      <w:r w:rsidRPr="00E55A5F">
        <w:rPr>
          <w:sz w:val="20"/>
          <w:szCs w:val="20"/>
        </w:rPr>
        <w:t>1.Jastrzębie – Komorowo – Igliczyzna – Sokołowo – Nowe Świerczyny – Cielęta – Stare Świerczyny (Belfort) – Koziary – Stare Świerczyny (przystanek obok państwa Waszewskich) – Świerczynki I – Świerczynki II – Świerczynki wieś – Łaszewo - Grążawy</w:t>
      </w:r>
    </w:p>
    <w:p w:rsidR="00C025CD" w:rsidRPr="00E55A5F" w:rsidRDefault="00C025CD" w:rsidP="00C025CD">
      <w:pPr>
        <w:pStyle w:val="Default"/>
        <w:spacing w:line="276" w:lineRule="auto"/>
        <w:jc w:val="both"/>
        <w:rPr>
          <w:rFonts w:ascii="Arial" w:hAnsi="Arial" w:cs="Arial"/>
          <w:b/>
          <w:i/>
          <w:sz w:val="20"/>
          <w:szCs w:val="20"/>
        </w:rPr>
      </w:pPr>
      <w:r w:rsidRPr="00E55A5F">
        <w:rPr>
          <w:rFonts w:ascii="Arial" w:hAnsi="Arial" w:cs="Arial"/>
          <w:b/>
          <w:i/>
          <w:sz w:val="20"/>
          <w:szCs w:val="20"/>
        </w:rPr>
        <w:t xml:space="preserve">Łącznie rozwozy uczniów szacuje się na około </w:t>
      </w:r>
      <w:r w:rsidR="00FE694A" w:rsidRPr="00E55A5F">
        <w:rPr>
          <w:rFonts w:ascii="Arial" w:hAnsi="Arial" w:cs="Arial"/>
          <w:b/>
          <w:i/>
          <w:sz w:val="20"/>
          <w:szCs w:val="20"/>
        </w:rPr>
        <w:t>82</w:t>
      </w:r>
      <w:r w:rsidRPr="00E55A5F">
        <w:rPr>
          <w:rFonts w:ascii="Arial" w:hAnsi="Arial" w:cs="Arial"/>
          <w:b/>
          <w:i/>
          <w:sz w:val="20"/>
          <w:szCs w:val="20"/>
        </w:rPr>
        <w:t xml:space="preserve"> km </w:t>
      </w:r>
    </w:p>
    <w:p w:rsidR="00DF6CC4" w:rsidRPr="00E55A5F" w:rsidRDefault="00DF6CC4" w:rsidP="00C025CD">
      <w:pPr>
        <w:pStyle w:val="Default"/>
        <w:spacing w:line="276" w:lineRule="auto"/>
        <w:jc w:val="both"/>
        <w:rPr>
          <w:rFonts w:ascii="Arial" w:hAnsi="Arial" w:cs="Arial"/>
          <w:b/>
          <w:i/>
          <w:sz w:val="20"/>
          <w:szCs w:val="20"/>
        </w:rPr>
      </w:pPr>
    </w:p>
    <w:p w:rsidR="00DF6CC4" w:rsidRPr="00E55A5F" w:rsidRDefault="00DF6CC4" w:rsidP="00C025CD">
      <w:pPr>
        <w:pStyle w:val="Default"/>
        <w:spacing w:line="276" w:lineRule="auto"/>
        <w:jc w:val="both"/>
        <w:rPr>
          <w:rFonts w:ascii="Arial" w:hAnsi="Arial" w:cs="Arial"/>
          <w:b/>
          <w:i/>
          <w:sz w:val="20"/>
          <w:szCs w:val="20"/>
        </w:rPr>
      </w:pPr>
      <w:r w:rsidRPr="00E55A5F">
        <w:rPr>
          <w:rFonts w:ascii="Arial" w:hAnsi="Arial" w:cs="Arial"/>
          <w:b/>
          <w:i/>
          <w:sz w:val="20"/>
          <w:szCs w:val="20"/>
        </w:rPr>
        <w:t>Łącznie w ciągu dnia autobus przejedzie około 142 km</w:t>
      </w:r>
    </w:p>
    <w:p w:rsidR="00C025CD" w:rsidRPr="00E55A5F" w:rsidRDefault="00C025CD" w:rsidP="00C025CD">
      <w:pPr>
        <w:pStyle w:val="Default"/>
        <w:spacing w:line="276" w:lineRule="auto"/>
        <w:jc w:val="both"/>
        <w:rPr>
          <w:rFonts w:ascii="Arial" w:hAnsi="Arial" w:cs="Arial"/>
          <w:b/>
          <w:color w:val="auto"/>
          <w:sz w:val="20"/>
          <w:szCs w:val="20"/>
        </w:rPr>
      </w:pPr>
    </w:p>
    <w:p w:rsidR="00C025CD" w:rsidRPr="00E55A5F" w:rsidRDefault="00C025CD" w:rsidP="00C025CD">
      <w:pPr>
        <w:pStyle w:val="Default"/>
        <w:spacing w:line="276" w:lineRule="auto"/>
        <w:jc w:val="both"/>
        <w:rPr>
          <w:rFonts w:ascii="Arial" w:hAnsi="Arial" w:cs="Arial"/>
          <w:b/>
          <w:color w:val="auto"/>
          <w:sz w:val="20"/>
          <w:szCs w:val="20"/>
        </w:rPr>
      </w:pPr>
      <w:r w:rsidRPr="00E55A5F">
        <w:rPr>
          <w:rFonts w:ascii="Arial" w:hAnsi="Arial" w:cs="Arial"/>
          <w:b/>
          <w:color w:val="auto"/>
          <w:sz w:val="20"/>
          <w:szCs w:val="20"/>
        </w:rPr>
        <w:t>2. Trasa nr 2 (autobus nr 2)</w:t>
      </w:r>
    </w:p>
    <w:p w:rsidR="00C025CD" w:rsidRPr="00E55A5F" w:rsidRDefault="00C025CD" w:rsidP="00C025CD">
      <w:pPr>
        <w:pStyle w:val="Default"/>
        <w:spacing w:line="276" w:lineRule="auto"/>
        <w:jc w:val="both"/>
        <w:rPr>
          <w:rFonts w:ascii="Arial" w:hAnsi="Arial" w:cs="Arial"/>
          <w:color w:val="auto"/>
          <w:sz w:val="20"/>
          <w:szCs w:val="20"/>
          <w:u w:val="single"/>
        </w:rPr>
      </w:pPr>
      <w:r w:rsidRPr="00E55A5F">
        <w:rPr>
          <w:rFonts w:ascii="Arial" w:hAnsi="Arial" w:cs="Arial"/>
          <w:color w:val="auto"/>
          <w:sz w:val="20"/>
          <w:szCs w:val="20"/>
          <w:u w:val="single"/>
        </w:rPr>
        <w:t>Dowóz uczniów do szkoły Podstawowej w Radoszkach</w:t>
      </w:r>
    </w:p>
    <w:p w:rsidR="00C025CD" w:rsidRPr="00E55A5F" w:rsidRDefault="00C025CD"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Dowóz rozpoczyna się od miejscowości Świerczynki - Łaszewo – Grążawy – Bartniczka – Zdroje – Radoszki-dworzec – Samin - Gutowo</w:t>
      </w:r>
    </w:p>
    <w:p w:rsidR="00C025CD" w:rsidRPr="00E55A5F" w:rsidRDefault="00C025CD" w:rsidP="00C025CD">
      <w:pPr>
        <w:rPr>
          <w:sz w:val="20"/>
          <w:szCs w:val="20"/>
        </w:rPr>
      </w:pPr>
      <w:r w:rsidRPr="00E55A5F">
        <w:rPr>
          <w:sz w:val="20"/>
          <w:szCs w:val="20"/>
        </w:rPr>
        <w:t xml:space="preserve">                                             </w:t>
      </w:r>
    </w:p>
    <w:p w:rsidR="00C025CD" w:rsidRPr="00E55A5F" w:rsidRDefault="0006015B" w:rsidP="00C025CD">
      <w:pPr>
        <w:rPr>
          <w:sz w:val="20"/>
          <w:szCs w:val="20"/>
        </w:rPr>
      </w:pPr>
      <w:r w:rsidRPr="00E55A5F">
        <w:rPr>
          <w:sz w:val="20"/>
          <w:szCs w:val="20"/>
          <w:u w:val="single"/>
        </w:rPr>
        <w:t>Ro</w:t>
      </w:r>
      <w:r w:rsidR="00C025CD" w:rsidRPr="00E55A5F">
        <w:rPr>
          <w:sz w:val="20"/>
          <w:szCs w:val="20"/>
          <w:u w:val="single"/>
        </w:rPr>
        <w:t xml:space="preserve">wóz uczniów </w:t>
      </w:r>
      <w:r w:rsidRPr="00E55A5F">
        <w:rPr>
          <w:sz w:val="20"/>
          <w:szCs w:val="20"/>
          <w:u w:val="single"/>
        </w:rPr>
        <w:t>ze</w:t>
      </w:r>
      <w:r w:rsidR="00C025CD" w:rsidRPr="00E55A5F">
        <w:rPr>
          <w:sz w:val="20"/>
          <w:szCs w:val="20"/>
          <w:u w:val="single"/>
        </w:rPr>
        <w:t xml:space="preserve"> Szkoły Podstawowej w Radoszkach</w:t>
      </w:r>
      <w:r w:rsidR="00C025CD" w:rsidRPr="00E55A5F">
        <w:rPr>
          <w:sz w:val="20"/>
          <w:szCs w:val="20"/>
        </w:rPr>
        <w:t xml:space="preserve">.                                           </w:t>
      </w:r>
    </w:p>
    <w:p w:rsidR="00C025CD" w:rsidRPr="00E55A5F" w:rsidRDefault="00C025CD" w:rsidP="00C025CD">
      <w:pPr>
        <w:rPr>
          <w:sz w:val="20"/>
          <w:szCs w:val="20"/>
        </w:rPr>
      </w:pPr>
      <w:r w:rsidRPr="00E55A5F">
        <w:rPr>
          <w:sz w:val="20"/>
          <w:szCs w:val="20"/>
        </w:rPr>
        <w:t>Radoszk</w:t>
      </w:r>
      <w:r w:rsidR="0006015B" w:rsidRPr="00E55A5F">
        <w:rPr>
          <w:sz w:val="20"/>
          <w:szCs w:val="20"/>
        </w:rPr>
        <w:t>i – Gutowo – Samin – Radoszki Dworzec – Bartniczka – Zdroje – Grążawy - Łaszewo - Świerczynki</w:t>
      </w:r>
    </w:p>
    <w:p w:rsidR="00C025CD" w:rsidRPr="00E55A5F" w:rsidRDefault="00C025CD" w:rsidP="00C025CD">
      <w:pPr>
        <w:rPr>
          <w:sz w:val="20"/>
          <w:szCs w:val="20"/>
        </w:rPr>
      </w:pPr>
    </w:p>
    <w:p w:rsidR="00C025CD" w:rsidRPr="00E55A5F" w:rsidRDefault="00C025CD" w:rsidP="00C025CD">
      <w:pPr>
        <w:rPr>
          <w:b/>
          <w:i/>
          <w:sz w:val="20"/>
          <w:szCs w:val="20"/>
        </w:rPr>
      </w:pPr>
      <w:r w:rsidRPr="00E55A5F">
        <w:rPr>
          <w:b/>
          <w:i/>
          <w:sz w:val="20"/>
          <w:szCs w:val="20"/>
        </w:rPr>
        <w:t>Łącznie w ciągu dnia autobus przejedzie około 14</w:t>
      </w:r>
      <w:r w:rsidR="0006015B" w:rsidRPr="00E55A5F">
        <w:rPr>
          <w:b/>
          <w:i/>
          <w:sz w:val="20"/>
          <w:szCs w:val="20"/>
        </w:rPr>
        <w:t>5</w:t>
      </w:r>
      <w:r w:rsidRPr="00E55A5F">
        <w:rPr>
          <w:b/>
          <w:i/>
          <w:sz w:val="20"/>
          <w:szCs w:val="20"/>
        </w:rPr>
        <w:t xml:space="preserve"> km</w:t>
      </w:r>
    </w:p>
    <w:p w:rsidR="00C025CD" w:rsidRPr="00E55A5F" w:rsidRDefault="00C025CD" w:rsidP="00C025CD">
      <w:pPr>
        <w:rPr>
          <w:sz w:val="20"/>
          <w:szCs w:val="20"/>
        </w:rPr>
      </w:pPr>
    </w:p>
    <w:p w:rsidR="00C025CD" w:rsidRPr="00E55A5F" w:rsidRDefault="00C025CD" w:rsidP="00C025CD">
      <w:pPr>
        <w:rPr>
          <w:sz w:val="20"/>
          <w:szCs w:val="20"/>
        </w:rPr>
      </w:pPr>
      <w:r w:rsidRPr="00E55A5F">
        <w:rPr>
          <w:sz w:val="20"/>
          <w:szCs w:val="20"/>
        </w:rPr>
        <w:t>W roku szkolnym 20</w:t>
      </w:r>
      <w:r w:rsidR="0006015B" w:rsidRPr="00E55A5F">
        <w:rPr>
          <w:sz w:val="20"/>
          <w:szCs w:val="20"/>
        </w:rPr>
        <w:t>22</w:t>
      </w:r>
      <w:r w:rsidRPr="00E55A5F">
        <w:rPr>
          <w:sz w:val="20"/>
          <w:szCs w:val="20"/>
        </w:rPr>
        <w:t>/202</w:t>
      </w:r>
      <w:r w:rsidR="0006015B" w:rsidRPr="00E55A5F">
        <w:rPr>
          <w:sz w:val="20"/>
          <w:szCs w:val="20"/>
        </w:rPr>
        <w:t>3</w:t>
      </w:r>
      <w:r w:rsidRPr="00E55A5F">
        <w:rPr>
          <w:sz w:val="20"/>
          <w:szCs w:val="20"/>
        </w:rPr>
        <w:t xml:space="preserve"> przewiduje się ok. 18</w:t>
      </w:r>
      <w:r w:rsidR="0006015B" w:rsidRPr="00E55A5F">
        <w:rPr>
          <w:sz w:val="20"/>
          <w:szCs w:val="20"/>
        </w:rPr>
        <w:t>6</w:t>
      </w:r>
      <w:r w:rsidRPr="00E55A5F">
        <w:rPr>
          <w:sz w:val="20"/>
          <w:szCs w:val="20"/>
        </w:rPr>
        <w:t xml:space="preserve"> dni nauki.</w:t>
      </w:r>
    </w:p>
    <w:p w:rsidR="00AE1B3A" w:rsidRPr="00E55A5F" w:rsidRDefault="00AE1B3A" w:rsidP="00AE1B3A">
      <w:pPr>
        <w:pStyle w:val="Default"/>
        <w:spacing w:line="276" w:lineRule="auto"/>
        <w:rPr>
          <w:rFonts w:ascii="Arial" w:hAnsi="Arial" w:cs="Arial"/>
          <w:b/>
          <w:sz w:val="20"/>
          <w:szCs w:val="20"/>
        </w:rPr>
      </w:pPr>
    </w:p>
    <w:p w:rsidR="00C025CD" w:rsidRPr="00E55A5F" w:rsidRDefault="00C025CD"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Wykonawca zobowiązany jest zrealizować zamówienie na zasadach i warunkach opisanych poniżej:</w:t>
      </w:r>
    </w:p>
    <w:p w:rsidR="00691CFA" w:rsidRPr="00E55A5F" w:rsidRDefault="00C025CD"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Zamówienie obejmuje świadczenie usługi polegającej na dowozie uczniów realizujących obowiązek szkolny w roku szkolnym 20</w:t>
      </w:r>
      <w:r w:rsidR="00691CFA" w:rsidRPr="00E55A5F">
        <w:rPr>
          <w:rFonts w:ascii="Arial" w:hAnsi="Arial" w:cs="Arial"/>
          <w:color w:val="auto"/>
          <w:sz w:val="20"/>
          <w:szCs w:val="20"/>
        </w:rPr>
        <w:t>22</w:t>
      </w:r>
      <w:r w:rsidRPr="00E55A5F">
        <w:rPr>
          <w:rFonts w:ascii="Arial" w:hAnsi="Arial" w:cs="Arial"/>
          <w:color w:val="auto"/>
          <w:sz w:val="20"/>
          <w:szCs w:val="20"/>
        </w:rPr>
        <w:t>/202</w:t>
      </w:r>
      <w:r w:rsidR="00691CFA" w:rsidRPr="00E55A5F">
        <w:rPr>
          <w:rFonts w:ascii="Arial" w:hAnsi="Arial" w:cs="Arial"/>
          <w:color w:val="auto"/>
          <w:sz w:val="20"/>
          <w:szCs w:val="20"/>
        </w:rPr>
        <w:t>3</w:t>
      </w:r>
      <w:r w:rsidRPr="00E55A5F">
        <w:rPr>
          <w:rFonts w:ascii="Arial" w:hAnsi="Arial" w:cs="Arial"/>
          <w:color w:val="auto"/>
          <w:sz w:val="20"/>
          <w:szCs w:val="20"/>
        </w:rPr>
        <w:t xml:space="preserve">  w Szkole Podstawowej w Radoszkach oraz  w Szkole Podstawowej w  Jastrzębiu z punktu rozpoczęcia trasy oraz miejsc wyznaczonych w poszczególnych miejscowościach do szkół, a następnie po zakończeniu zajęć lekcyjnych ich rozwiezienie do wskazanych miejsc w poszczególnych miejscowościach. W przedmiotowym przetargu  cena usługi ustalana jest jako cena za 1 km faktycznie przejechanych kilometrów. </w:t>
      </w:r>
    </w:p>
    <w:p w:rsidR="001B1178" w:rsidRPr="00E55A5F" w:rsidRDefault="00C025CD"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Liczba kilometrów wykonanej usługi liczona jest od miejscowości rozpoczynającej dowóz do miejsca zakończenia rozwozu. Dojazdy do miejsc początkowych tras dowozu poszczególnych autobusów oferent winien wliczyć, jako swoje koszty związane z wykonywaniem zamówienia.</w:t>
      </w:r>
    </w:p>
    <w:p w:rsidR="00C025CD" w:rsidRPr="00E55A5F" w:rsidRDefault="00C025CD"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 xml:space="preserve">Rozmiar przedmiotu zamówienia </w:t>
      </w:r>
      <w:r w:rsidR="0084136F" w:rsidRPr="00E55A5F">
        <w:rPr>
          <w:rFonts w:ascii="Arial" w:hAnsi="Arial" w:cs="Arial"/>
          <w:color w:val="auto"/>
          <w:sz w:val="20"/>
          <w:szCs w:val="20"/>
        </w:rPr>
        <w:t>w</w:t>
      </w:r>
      <w:r w:rsidRPr="00E55A5F">
        <w:rPr>
          <w:rFonts w:ascii="Arial" w:hAnsi="Arial" w:cs="Arial"/>
          <w:color w:val="auto"/>
          <w:sz w:val="20"/>
          <w:szCs w:val="20"/>
        </w:rPr>
        <w:t xml:space="preserve"> zakresie podanej ilości kilometrów określony jest przez dyrektorów poszczególnych szkół. Rzeczywista ilość kilometrów wynikać będzie z faktycznego </w:t>
      </w:r>
      <w:r w:rsidRPr="00E55A5F">
        <w:rPr>
          <w:rFonts w:ascii="Arial" w:hAnsi="Arial" w:cs="Arial"/>
          <w:color w:val="auto"/>
          <w:sz w:val="20"/>
          <w:szCs w:val="20"/>
        </w:rPr>
        <w:lastRenderedPageBreak/>
        <w:t xml:space="preserve">zapotrzebowania zamawiającego. Godziny kursowania autobusu szkolnego ustalane są elastycznie z dyrektorami szkół, zgodnie z potrzebami. </w:t>
      </w:r>
    </w:p>
    <w:p w:rsidR="00C025CD" w:rsidRPr="00E55A5F" w:rsidRDefault="00C025CD"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Wstępny harmonogram ustalony przez dyrektorów poszczególnych szkół dotyczący dowozu i rozwozu uczniów w roku szkolnym 20</w:t>
      </w:r>
      <w:r w:rsidR="001B1178" w:rsidRPr="00E55A5F">
        <w:rPr>
          <w:rFonts w:ascii="Arial" w:hAnsi="Arial" w:cs="Arial"/>
          <w:color w:val="auto"/>
          <w:sz w:val="20"/>
          <w:szCs w:val="20"/>
        </w:rPr>
        <w:t>22</w:t>
      </w:r>
      <w:r w:rsidRPr="00E55A5F">
        <w:rPr>
          <w:rFonts w:ascii="Arial" w:hAnsi="Arial" w:cs="Arial"/>
          <w:color w:val="auto"/>
          <w:sz w:val="20"/>
          <w:szCs w:val="20"/>
        </w:rPr>
        <w:t>/202</w:t>
      </w:r>
      <w:r w:rsidR="001B1178" w:rsidRPr="00E55A5F">
        <w:rPr>
          <w:rFonts w:ascii="Arial" w:hAnsi="Arial" w:cs="Arial"/>
          <w:color w:val="auto"/>
          <w:sz w:val="20"/>
          <w:szCs w:val="20"/>
        </w:rPr>
        <w:t>3</w:t>
      </w:r>
      <w:r w:rsidRPr="00E55A5F">
        <w:rPr>
          <w:rFonts w:ascii="Arial" w:hAnsi="Arial" w:cs="Arial"/>
          <w:color w:val="auto"/>
          <w:sz w:val="20"/>
          <w:szCs w:val="20"/>
        </w:rPr>
        <w:t xml:space="preserve"> zostanie przekazany Wykonawcy do 31 sierpnia 20</w:t>
      </w:r>
      <w:r w:rsidR="001B1178" w:rsidRPr="00E55A5F">
        <w:rPr>
          <w:rFonts w:ascii="Arial" w:hAnsi="Arial" w:cs="Arial"/>
          <w:color w:val="auto"/>
          <w:sz w:val="20"/>
          <w:szCs w:val="20"/>
        </w:rPr>
        <w:t>22</w:t>
      </w:r>
      <w:r w:rsidRPr="00E55A5F">
        <w:rPr>
          <w:rFonts w:ascii="Arial" w:hAnsi="Arial" w:cs="Arial"/>
          <w:color w:val="auto"/>
          <w:sz w:val="20"/>
          <w:szCs w:val="20"/>
        </w:rPr>
        <w:t>r.  Harmonogram może ulec zmianie w wyniku zmiany planu zajęć. Ostateczny harmonogram zostanie przekazany Wykonawcy do 15 września 20</w:t>
      </w:r>
      <w:r w:rsidR="001B1178" w:rsidRPr="00E55A5F">
        <w:rPr>
          <w:rFonts w:ascii="Arial" w:hAnsi="Arial" w:cs="Arial"/>
          <w:color w:val="auto"/>
          <w:sz w:val="20"/>
          <w:szCs w:val="20"/>
        </w:rPr>
        <w:t>22</w:t>
      </w:r>
      <w:r w:rsidRPr="00E55A5F">
        <w:rPr>
          <w:rFonts w:ascii="Arial" w:hAnsi="Arial" w:cs="Arial"/>
          <w:color w:val="auto"/>
          <w:sz w:val="20"/>
          <w:szCs w:val="20"/>
        </w:rPr>
        <w:t xml:space="preserve">r. </w:t>
      </w:r>
    </w:p>
    <w:p w:rsidR="00C025CD" w:rsidRPr="00E55A5F" w:rsidRDefault="00C025CD"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ab/>
      </w:r>
    </w:p>
    <w:p w:rsidR="00C025CD" w:rsidRPr="00E55A5F" w:rsidRDefault="00C025CD"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ab/>
        <w:t>Obowiązki Wykonawcy</w:t>
      </w:r>
    </w:p>
    <w:p w:rsidR="00691CFA" w:rsidRPr="00E55A5F" w:rsidRDefault="00691CFA"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1)</w:t>
      </w:r>
      <w:r w:rsidR="00C025CD" w:rsidRPr="00E55A5F">
        <w:rPr>
          <w:rFonts w:ascii="Arial" w:hAnsi="Arial" w:cs="Arial"/>
          <w:color w:val="auto"/>
          <w:sz w:val="20"/>
          <w:szCs w:val="20"/>
        </w:rPr>
        <w:t xml:space="preserve"> </w:t>
      </w:r>
      <w:r w:rsidR="00E81299" w:rsidRPr="00E55A5F">
        <w:rPr>
          <w:rFonts w:ascii="Arial" w:hAnsi="Arial" w:cs="Arial"/>
          <w:color w:val="auto"/>
          <w:sz w:val="20"/>
          <w:szCs w:val="20"/>
        </w:rPr>
        <w:t xml:space="preserve">W celu właściwej oceny przedmiotu zamówienia  </w:t>
      </w:r>
      <w:r w:rsidRPr="00E55A5F">
        <w:rPr>
          <w:rFonts w:ascii="Arial" w:hAnsi="Arial" w:cs="Arial"/>
          <w:color w:val="auto"/>
          <w:sz w:val="20"/>
          <w:szCs w:val="20"/>
        </w:rPr>
        <w:t xml:space="preserve">Wykonawca </w:t>
      </w:r>
      <w:r w:rsidR="00E81299" w:rsidRPr="00E55A5F">
        <w:rPr>
          <w:rFonts w:ascii="Arial" w:hAnsi="Arial" w:cs="Arial"/>
          <w:color w:val="auto"/>
          <w:sz w:val="20"/>
          <w:szCs w:val="20"/>
        </w:rPr>
        <w:t xml:space="preserve">powinien </w:t>
      </w:r>
      <w:r w:rsidRPr="00E55A5F">
        <w:rPr>
          <w:rFonts w:ascii="Arial" w:hAnsi="Arial" w:cs="Arial"/>
          <w:color w:val="auto"/>
          <w:sz w:val="20"/>
          <w:szCs w:val="20"/>
        </w:rPr>
        <w:t>zapozna</w:t>
      </w:r>
      <w:r w:rsidR="00E81299" w:rsidRPr="00E55A5F">
        <w:rPr>
          <w:rFonts w:ascii="Arial" w:hAnsi="Arial" w:cs="Arial"/>
          <w:color w:val="auto"/>
          <w:sz w:val="20"/>
          <w:szCs w:val="20"/>
        </w:rPr>
        <w:t>ć</w:t>
      </w:r>
      <w:r w:rsidRPr="00E55A5F">
        <w:rPr>
          <w:rFonts w:ascii="Arial" w:hAnsi="Arial" w:cs="Arial"/>
          <w:color w:val="auto"/>
          <w:sz w:val="20"/>
          <w:szCs w:val="20"/>
        </w:rPr>
        <w:t xml:space="preserve"> się z przebiegiem trasy;</w:t>
      </w:r>
    </w:p>
    <w:p w:rsidR="00C025CD" w:rsidRPr="00E55A5F" w:rsidRDefault="00691CFA"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 xml:space="preserve">2) </w:t>
      </w:r>
      <w:r w:rsidR="00C025CD" w:rsidRPr="00E55A5F">
        <w:rPr>
          <w:rFonts w:ascii="Arial" w:hAnsi="Arial" w:cs="Arial"/>
          <w:color w:val="auto"/>
          <w:sz w:val="20"/>
          <w:szCs w:val="20"/>
        </w:rPr>
        <w:t>Autobus używany do transportu uczniów musi być przystosowany do ich przewozu zgodnie z przepisami ustawy z dnia 20 czerwca 1997r. Prawo o ruchu drogowym (Dz. U. z 20</w:t>
      </w:r>
      <w:r w:rsidRPr="00E55A5F">
        <w:rPr>
          <w:rFonts w:ascii="Arial" w:hAnsi="Arial" w:cs="Arial"/>
          <w:color w:val="auto"/>
          <w:sz w:val="20"/>
          <w:szCs w:val="20"/>
        </w:rPr>
        <w:t>22</w:t>
      </w:r>
      <w:r w:rsidR="00C025CD" w:rsidRPr="00E55A5F">
        <w:rPr>
          <w:rFonts w:ascii="Arial" w:hAnsi="Arial" w:cs="Arial"/>
          <w:color w:val="auto"/>
          <w:sz w:val="20"/>
          <w:szCs w:val="20"/>
        </w:rPr>
        <w:t xml:space="preserve"> poz. </w:t>
      </w:r>
      <w:r w:rsidRPr="00E55A5F">
        <w:rPr>
          <w:rFonts w:ascii="Arial" w:hAnsi="Arial" w:cs="Arial"/>
          <w:color w:val="auto"/>
          <w:sz w:val="20"/>
          <w:szCs w:val="20"/>
        </w:rPr>
        <w:t xml:space="preserve">988 </w:t>
      </w:r>
      <w:r w:rsidR="00C025CD" w:rsidRPr="00E55A5F">
        <w:rPr>
          <w:rFonts w:ascii="Arial" w:hAnsi="Arial" w:cs="Arial"/>
          <w:color w:val="auto"/>
          <w:sz w:val="20"/>
          <w:szCs w:val="20"/>
        </w:rPr>
        <w:t xml:space="preserve"> z późn. zm.)</w:t>
      </w:r>
      <w:r w:rsidR="00AF3126" w:rsidRPr="00E55A5F">
        <w:rPr>
          <w:rFonts w:ascii="Arial" w:hAnsi="Arial" w:cs="Arial"/>
          <w:color w:val="auto"/>
          <w:sz w:val="20"/>
          <w:szCs w:val="20"/>
        </w:rPr>
        <w:t xml:space="preserve">, sprawny technicznie dopuszczony do ruchu wg przepisów o ruchu pasażerskim i oznakowany stosownie do charakteru świadczonych przewozów, </w:t>
      </w:r>
      <w:r w:rsidR="00C025CD" w:rsidRPr="00E55A5F">
        <w:rPr>
          <w:rFonts w:ascii="Arial" w:hAnsi="Arial" w:cs="Arial"/>
          <w:color w:val="auto"/>
          <w:sz w:val="20"/>
          <w:szCs w:val="20"/>
        </w:rPr>
        <w:t xml:space="preserve"> o liczbie miejsc siedzących nie mniejszej niż 50 oraz z miejscami stojący</w:t>
      </w:r>
      <w:r w:rsidRPr="00E55A5F">
        <w:rPr>
          <w:rFonts w:ascii="Arial" w:hAnsi="Arial" w:cs="Arial"/>
          <w:color w:val="auto"/>
          <w:sz w:val="20"/>
          <w:szCs w:val="20"/>
        </w:rPr>
        <w:t>mi w ilości nie mniejszej niż 5;</w:t>
      </w:r>
    </w:p>
    <w:p w:rsidR="00C025CD" w:rsidRPr="00E55A5F" w:rsidRDefault="00691CFA"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 xml:space="preserve">3) </w:t>
      </w:r>
      <w:r w:rsidR="00C025CD" w:rsidRPr="00E55A5F">
        <w:rPr>
          <w:rFonts w:ascii="Arial" w:hAnsi="Arial" w:cs="Arial"/>
          <w:color w:val="auto"/>
          <w:sz w:val="20"/>
          <w:szCs w:val="20"/>
        </w:rPr>
        <w:t xml:space="preserve"> Wykonawca musi posiadać :  </w:t>
      </w:r>
    </w:p>
    <w:p w:rsidR="00C025CD" w:rsidRPr="00E55A5F" w:rsidRDefault="00691CFA"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3</w:t>
      </w:r>
      <w:r w:rsidR="00C025CD" w:rsidRPr="00E55A5F">
        <w:rPr>
          <w:rFonts w:ascii="Arial" w:hAnsi="Arial" w:cs="Arial"/>
          <w:color w:val="auto"/>
          <w:sz w:val="20"/>
          <w:szCs w:val="20"/>
        </w:rPr>
        <w:t>.1 aktualne zezwolenie uprawniające do wykonywania zawodu przewoźnika drogowego obowiązujące w całym okresie trwania zamówienia</w:t>
      </w:r>
      <w:r w:rsidRPr="00E55A5F">
        <w:rPr>
          <w:rFonts w:ascii="Arial" w:hAnsi="Arial" w:cs="Arial"/>
          <w:color w:val="auto"/>
          <w:sz w:val="20"/>
          <w:szCs w:val="20"/>
        </w:rPr>
        <w:t>;</w:t>
      </w:r>
      <w:r w:rsidR="00C025CD" w:rsidRPr="00E55A5F">
        <w:rPr>
          <w:rFonts w:ascii="Arial" w:hAnsi="Arial" w:cs="Arial"/>
          <w:color w:val="auto"/>
          <w:sz w:val="20"/>
          <w:szCs w:val="20"/>
        </w:rPr>
        <w:t xml:space="preserve">  </w:t>
      </w:r>
    </w:p>
    <w:p w:rsidR="00AF3126" w:rsidRPr="00E55A5F" w:rsidRDefault="00691CFA"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3</w:t>
      </w:r>
      <w:r w:rsidR="00C025CD" w:rsidRPr="00E55A5F">
        <w:rPr>
          <w:rFonts w:ascii="Arial" w:hAnsi="Arial" w:cs="Arial"/>
          <w:color w:val="auto"/>
          <w:sz w:val="20"/>
          <w:szCs w:val="20"/>
        </w:rPr>
        <w:t>.2  aktualne zezwolenie na prowadzenie zezwolenia na przewóz regularny specjalny. Uwzględnić należy fakt wykonywania przewozów na terenie gminy</w:t>
      </w:r>
      <w:r w:rsidRPr="00E55A5F">
        <w:rPr>
          <w:rFonts w:ascii="Arial" w:hAnsi="Arial" w:cs="Arial"/>
          <w:color w:val="auto"/>
          <w:sz w:val="20"/>
          <w:szCs w:val="20"/>
        </w:rPr>
        <w:t xml:space="preserve"> Bartniczka oraz gminy Brodnica;</w:t>
      </w:r>
      <w:r w:rsidR="00C025CD" w:rsidRPr="00E55A5F">
        <w:rPr>
          <w:rFonts w:ascii="Arial" w:hAnsi="Arial" w:cs="Arial"/>
          <w:color w:val="auto"/>
          <w:sz w:val="20"/>
          <w:szCs w:val="20"/>
        </w:rPr>
        <w:t xml:space="preserve"> </w:t>
      </w:r>
    </w:p>
    <w:p w:rsidR="001B1178" w:rsidRPr="00E55A5F" w:rsidRDefault="00691CFA"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4)</w:t>
      </w:r>
      <w:r w:rsidR="00C025CD" w:rsidRPr="00E55A5F">
        <w:rPr>
          <w:rFonts w:ascii="Arial" w:hAnsi="Arial" w:cs="Arial"/>
          <w:color w:val="auto"/>
          <w:sz w:val="20"/>
          <w:szCs w:val="20"/>
        </w:rPr>
        <w:t xml:space="preserve"> Wykonawca musi zatrudniać kierowców do ww. przedmiotu zamówienia o odpowiednich kwalifikacjach zawo</w:t>
      </w:r>
      <w:r w:rsidRPr="00E55A5F">
        <w:rPr>
          <w:rFonts w:ascii="Arial" w:hAnsi="Arial" w:cs="Arial"/>
          <w:color w:val="auto"/>
          <w:sz w:val="20"/>
          <w:szCs w:val="20"/>
        </w:rPr>
        <w:t>dowyc</w:t>
      </w:r>
      <w:r w:rsidR="00AC7070" w:rsidRPr="00E55A5F">
        <w:rPr>
          <w:rFonts w:ascii="Arial" w:hAnsi="Arial" w:cs="Arial"/>
          <w:color w:val="auto"/>
          <w:sz w:val="20"/>
          <w:szCs w:val="20"/>
        </w:rPr>
        <w:t>h;</w:t>
      </w:r>
    </w:p>
    <w:p w:rsidR="00C025CD" w:rsidRPr="00E55A5F" w:rsidRDefault="00691CFA"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5)</w:t>
      </w:r>
      <w:r w:rsidR="00C025CD" w:rsidRPr="00E55A5F">
        <w:rPr>
          <w:rFonts w:ascii="Arial" w:hAnsi="Arial" w:cs="Arial"/>
          <w:color w:val="auto"/>
          <w:sz w:val="20"/>
          <w:szCs w:val="20"/>
        </w:rPr>
        <w:t xml:space="preserve"> Wykonawca zapewnia bezpieczeństwo, bezawaryjność i punktualność</w:t>
      </w:r>
      <w:r w:rsidRPr="00E55A5F">
        <w:rPr>
          <w:rFonts w:ascii="Arial" w:hAnsi="Arial" w:cs="Arial"/>
          <w:color w:val="auto"/>
          <w:sz w:val="20"/>
          <w:szCs w:val="20"/>
        </w:rPr>
        <w:t xml:space="preserve"> w ramach przedmiotu zamówienia;</w:t>
      </w:r>
    </w:p>
    <w:p w:rsidR="00C025CD" w:rsidRPr="00E55A5F" w:rsidRDefault="00691CFA"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6)</w:t>
      </w:r>
      <w:r w:rsidR="00C025CD" w:rsidRPr="00E55A5F">
        <w:rPr>
          <w:rFonts w:ascii="Arial" w:hAnsi="Arial" w:cs="Arial"/>
          <w:color w:val="auto"/>
          <w:sz w:val="20"/>
          <w:szCs w:val="20"/>
        </w:rPr>
        <w:t xml:space="preserve"> Wykonawca umożliwia bezpieczne wsiadanie i wysiadanie z pojazdu na przystankach wskazanych przez Zamawiającego</w:t>
      </w:r>
      <w:r w:rsidR="00B91178" w:rsidRPr="00E55A5F">
        <w:rPr>
          <w:rFonts w:ascii="Arial" w:hAnsi="Arial" w:cs="Arial"/>
          <w:color w:val="auto"/>
          <w:sz w:val="20"/>
          <w:szCs w:val="20"/>
        </w:rPr>
        <w:t>. Kierujący autobusem szkolnym jest obowiązany włączać światła awaryjne każdorazowo podczas wsiadania lub wysiadania uczniów;</w:t>
      </w:r>
    </w:p>
    <w:p w:rsidR="00691CFA" w:rsidRPr="00E55A5F" w:rsidRDefault="00691CFA"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7) Zamawiający nie dopuszcza łączenia przez Wykonawcę przewozów stanowiących przedmiot zamówienia z przewozami innych, niebędących uczniami mającymi uprawnienia do korzystania z danego pojazdu;</w:t>
      </w:r>
    </w:p>
    <w:p w:rsidR="00AF3126" w:rsidRPr="00E55A5F" w:rsidRDefault="00AF3126"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8) Nie dopuszcza się przesiadek uczniów do innego pojazdu w trakcie dowozu i odwozu do placówek edukacyjnych, za wyjątkiem pojazdu zastępczego;</w:t>
      </w:r>
    </w:p>
    <w:p w:rsidR="00C025CD" w:rsidRPr="00E55A5F" w:rsidRDefault="00AC7070"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9</w:t>
      </w:r>
      <w:r w:rsidR="00691CFA" w:rsidRPr="00E55A5F">
        <w:rPr>
          <w:rFonts w:ascii="Arial" w:hAnsi="Arial" w:cs="Arial"/>
          <w:color w:val="auto"/>
          <w:sz w:val="20"/>
          <w:szCs w:val="20"/>
        </w:rPr>
        <w:t>)</w:t>
      </w:r>
      <w:r w:rsidR="00C025CD" w:rsidRPr="00E55A5F">
        <w:rPr>
          <w:rFonts w:ascii="Arial" w:hAnsi="Arial" w:cs="Arial"/>
          <w:color w:val="auto"/>
          <w:sz w:val="20"/>
          <w:szCs w:val="20"/>
        </w:rPr>
        <w:t xml:space="preserve"> Wszystkie pojazdy muszą być sprawne i posiadać ważne przeglądy techniczne, ponadto muszą posiadać aktualne polisy OC i NNW. W okresie zimowym autobusy musza posiadać sprawny system ogrzewania.</w:t>
      </w:r>
    </w:p>
    <w:p w:rsidR="00C025CD" w:rsidRPr="00E55A5F" w:rsidRDefault="00AC7070"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10</w:t>
      </w:r>
      <w:r w:rsidR="00691CFA" w:rsidRPr="00E55A5F">
        <w:rPr>
          <w:rFonts w:ascii="Arial" w:hAnsi="Arial" w:cs="Arial"/>
          <w:color w:val="auto"/>
          <w:sz w:val="20"/>
          <w:szCs w:val="20"/>
        </w:rPr>
        <w:t>)</w:t>
      </w:r>
      <w:r w:rsidR="00C025CD" w:rsidRPr="00E55A5F">
        <w:rPr>
          <w:rFonts w:ascii="Arial" w:hAnsi="Arial" w:cs="Arial"/>
          <w:color w:val="auto"/>
          <w:sz w:val="20"/>
          <w:szCs w:val="20"/>
        </w:rPr>
        <w:t xml:space="preserve"> W sytuacjach awaryjnych Wykonawca zobowiązuje się do zapewnienia transportu zastępczego dla uczniów zgodnie z przepisami ustawy z dnia 20 czerwca 1997r. Prawo o ruchu drogowym (DZ. U. z 2018.1990 z późn. zm.)</w:t>
      </w:r>
      <w:r w:rsidR="00B91178" w:rsidRPr="00E55A5F">
        <w:rPr>
          <w:rFonts w:ascii="Arial" w:hAnsi="Arial" w:cs="Arial"/>
          <w:color w:val="auto"/>
          <w:sz w:val="20"/>
          <w:szCs w:val="20"/>
        </w:rPr>
        <w:t>. Wykonawca musi dysponować minimum jednym dodatkowy</w:t>
      </w:r>
      <w:r w:rsidR="00F957BD">
        <w:rPr>
          <w:rFonts w:ascii="Arial" w:hAnsi="Arial" w:cs="Arial"/>
          <w:color w:val="auto"/>
          <w:sz w:val="20"/>
          <w:szCs w:val="20"/>
        </w:rPr>
        <w:t>m</w:t>
      </w:r>
      <w:r w:rsidR="00B91178" w:rsidRPr="00E55A5F">
        <w:rPr>
          <w:rFonts w:ascii="Arial" w:hAnsi="Arial" w:cs="Arial"/>
          <w:color w:val="auto"/>
          <w:sz w:val="20"/>
          <w:szCs w:val="20"/>
        </w:rPr>
        <w:t xml:space="preserve"> autobusem w rejonie dowozu (obszarze, na którym jest prowadzony dowóz), który w każdej chwili może wykorzystać jako zastępczy.</w:t>
      </w:r>
    </w:p>
    <w:p w:rsidR="00B91178" w:rsidRPr="00E55A5F" w:rsidRDefault="00B91178"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Uwaga: Niedopuszczalna jest sytuacja, w której uczniowie na jednej trasie, z powodu awarii autobusu, będą oczekiwać na autobus z innej trasy tak długo, aż wykona on dowóz na swojej trasie i dopiero przyjedzie na oczekujących.</w:t>
      </w:r>
    </w:p>
    <w:p w:rsidR="00AC7070" w:rsidRPr="00E55A5F" w:rsidRDefault="00AC7070"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11) Wszelkie zmiany i utrudnienia wynikłe w trakcie realizacji zadania na trasach dowozu wykonawca ma obowiązek zgłaszać zamawiającemu;</w:t>
      </w:r>
    </w:p>
    <w:p w:rsidR="00AC7070" w:rsidRPr="00E55A5F" w:rsidRDefault="00AC7070"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12) W celu zapewnienia warunków bezpieczeństwa przewożonym uczniom zamawiający zastrzega sobie prawo prowadzenia własnych lub zlecenia odpowiednim służbom i inspekcjom (Policja, Inspekcja Transportu Drogowego) kontroli sposobu prowadzenia dowozu i spełniania przez wykonawcę  ustalonych warunków jego realizacji;</w:t>
      </w:r>
    </w:p>
    <w:p w:rsidR="00AC7070" w:rsidRPr="00E55A5F" w:rsidRDefault="0084136F"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 xml:space="preserve">13) Wykonawca zobowiązuje się wykonywać zamówienie autobusami sprawnymi technicznie zadeklarowanymi </w:t>
      </w:r>
      <w:r w:rsidR="009C14D2" w:rsidRPr="00E55A5F">
        <w:rPr>
          <w:rFonts w:ascii="Arial" w:hAnsi="Arial" w:cs="Arial"/>
          <w:color w:val="auto"/>
          <w:sz w:val="20"/>
          <w:szCs w:val="20"/>
        </w:rPr>
        <w:t xml:space="preserve">w ofercie, będącymi w jego dyspozycji, posiadającymi wszystkie ważne i niezbędne dokumenty gwarantujące pełne bezpieczeństwo przewożonych uczniów. W sytuacjach, w których </w:t>
      </w:r>
      <w:r w:rsidR="009C14D2" w:rsidRPr="00E55A5F">
        <w:rPr>
          <w:rFonts w:ascii="Arial" w:hAnsi="Arial" w:cs="Arial"/>
          <w:color w:val="auto"/>
          <w:sz w:val="20"/>
          <w:szCs w:val="20"/>
        </w:rPr>
        <w:lastRenderedPageBreak/>
        <w:t xml:space="preserve">wykonawca nie może </w:t>
      </w:r>
      <w:r w:rsidR="00487987" w:rsidRPr="00E55A5F">
        <w:rPr>
          <w:rFonts w:ascii="Arial" w:hAnsi="Arial" w:cs="Arial"/>
          <w:color w:val="auto"/>
          <w:sz w:val="20"/>
          <w:szCs w:val="20"/>
        </w:rPr>
        <w:t>użyć</w:t>
      </w:r>
      <w:r w:rsidR="009C14D2" w:rsidRPr="00E55A5F">
        <w:rPr>
          <w:rFonts w:ascii="Arial" w:hAnsi="Arial" w:cs="Arial"/>
          <w:color w:val="auto"/>
          <w:sz w:val="20"/>
          <w:szCs w:val="20"/>
        </w:rPr>
        <w:t xml:space="preserve"> pojazdu zadeklarowanego w ofercie, może go zastąpić innym, ale o cechach/parametrach nie gorszych niż wskazane w ofercie w odniesieniu do konkretnego pojazdu.</w:t>
      </w:r>
    </w:p>
    <w:p w:rsidR="00487987" w:rsidRPr="00E55A5F" w:rsidRDefault="00487987"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14)</w:t>
      </w:r>
      <w:r w:rsidR="00170853" w:rsidRPr="00E55A5F">
        <w:rPr>
          <w:rFonts w:ascii="Arial" w:hAnsi="Arial" w:cs="Arial"/>
          <w:color w:val="auto"/>
          <w:sz w:val="20"/>
          <w:szCs w:val="20"/>
        </w:rPr>
        <w:t xml:space="preserve"> Okres realizacji zamówienia może ulec zmianie, o ile na podstawie właściwych przepisów zostanie ustalony inny termin zakończenia zajęć dydaktyczno-wychowawczych w roku szkolnym 2022/2023.</w:t>
      </w:r>
    </w:p>
    <w:p w:rsidR="00C025CD" w:rsidRPr="00E55A5F" w:rsidRDefault="00C025CD" w:rsidP="00C025CD">
      <w:pPr>
        <w:pStyle w:val="Default"/>
        <w:spacing w:line="276" w:lineRule="auto"/>
        <w:jc w:val="both"/>
        <w:rPr>
          <w:rFonts w:ascii="Arial" w:hAnsi="Arial" w:cs="Arial"/>
          <w:color w:val="auto"/>
          <w:sz w:val="20"/>
          <w:szCs w:val="20"/>
        </w:rPr>
      </w:pPr>
    </w:p>
    <w:p w:rsidR="00AE1B3A" w:rsidRPr="00E55A5F" w:rsidRDefault="00AE1B3A" w:rsidP="00AE1B3A">
      <w:pPr>
        <w:rPr>
          <w:sz w:val="20"/>
          <w:szCs w:val="20"/>
        </w:rPr>
      </w:pPr>
    </w:p>
    <w:p w:rsidR="001D0726" w:rsidRPr="00E55A5F" w:rsidRDefault="008C742B" w:rsidP="006B1022">
      <w:pPr>
        <w:pStyle w:val="normal"/>
        <w:numPr>
          <w:ilvl w:val="0"/>
          <w:numId w:val="1"/>
        </w:numPr>
        <w:spacing w:line="360" w:lineRule="auto"/>
        <w:ind w:left="434"/>
        <w:jc w:val="both"/>
        <w:rPr>
          <w:b/>
          <w:sz w:val="20"/>
          <w:szCs w:val="20"/>
        </w:rPr>
      </w:pPr>
      <w:r w:rsidRPr="00E55A5F">
        <w:rPr>
          <w:sz w:val="20"/>
          <w:szCs w:val="20"/>
        </w:rPr>
        <w:t xml:space="preserve">Wspólny Słownik Zamówień CPV: </w:t>
      </w:r>
      <w:r w:rsidR="009C1E36" w:rsidRPr="00E55A5F">
        <w:rPr>
          <w:sz w:val="20"/>
          <w:szCs w:val="20"/>
        </w:rPr>
        <w:t xml:space="preserve">   </w:t>
      </w:r>
    </w:p>
    <w:p w:rsidR="00B960C9" w:rsidRPr="00E55A5F" w:rsidRDefault="00170853" w:rsidP="001D0726">
      <w:pPr>
        <w:pStyle w:val="normal"/>
        <w:spacing w:line="360" w:lineRule="auto"/>
        <w:ind w:left="434"/>
        <w:jc w:val="both"/>
        <w:rPr>
          <w:b/>
          <w:sz w:val="20"/>
          <w:szCs w:val="20"/>
        </w:rPr>
      </w:pPr>
      <w:r w:rsidRPr="00E55A5F">
        <w:rPr>
          <w:b/>
          <w:sz w:val="20"/>
          <w:szCs w:val="20"/>
        </w:rPr>
        <w:t>60</w:t>
      </w:r>
      <w:r w:rsidR="001D0726" w:rsidRPr="00E55A5F">
        <w:rPr>
          <w:b/>
          <w:sz w:val="20"/>
          <w:szCs w:val="20"/>
        </w:rPr>
        <w:t xml:space="preserve">112000-6 </w:t>
      </w:r>
      <w:r w:rsidR="001D0726" w:rsidRPr="00E55A5F">
        <w:rPr>
          <w:sz w:val="20"/>
          <w:szCs w:val="20"/>
        </w:rPr>
        <w:t>usługi w zakresie publicznego transportu drogowego</w:t>
      </w:r>
      <w:r w:rsidR="001D0726" w:rsidRPr="00E55A5F">
        <w:rPr>
          <w:b/>
          <w:sz w:val="20"/>
          <w:szCs w:val="20"/>
        </w:rPr>
        <w:t xml:space="preserve"> </w:t>
      </w:r>
    </w:p>
    <w:p w:rsidR="006B1022" w:rsidRPr="00E55A5F" w:rsidRDefault="006B1022" w:rsidP="006B1022">
      <w:pPr>
        <w:pStyle w:val="normal"/>
        <w:spacing w:line="360" w:lineRule="auto"/>
        <w:ind w:left="434"/>
        <w:jc w:val="both"/>
        <w:rPr>
          <w:b/>
          <w:sz w:val="20"/>
          <w:szCs w:val="20"/>
        </w:rPr>
      </w:pPr>
    </w:p>
    <w:p w:rsidR="00E2659B" w:rsidRPr="00E55A5F" w:rsidRDefault="008C742B">
      <w:pPr>
        <w:pStyle w:val="normal"/>
        <w:numPr>
          <w:ilvl w:val="0"/>
          <w:numId w:val="1"/>
        </w:numPr>
        <w:spacing w:line="360" w:lineRule="auto"/>
        <w:ind w:left="434"/>
        <w:jc w:val="both"/>
        <w:rPr>
          <w:sz w:val="20"/>
          <w:szCs w:val="20"/>
        </w:rPr>
      </w:pPr>
      <w:r w:rsidRPr="00E55A5F">
        <w:rPr>
          <w:sz w:val="20"/>
          <w:szCs w:val="20"/>
        </w:rPr>
        <w:t>Zamawiający nie dopuszcza składania ofert częściowych</w:t>
      </w:r>
      <w:r w:rsidR="009C1E36" w:rsidRPr="00E55A5F">
        <w:rPr>
          <w:sz w:val="20"/>
          <w:szCs w:val="20"/>
        </w:rPr>
        <w:t>.</w:t>
      </w:r>
    </w:p>
    <w:p w:rsidR="00E2659B" w:rsidRPr="00E55A5F" w:rsidRDefault="008C742B">
      <w:pPr>
        <w:pStyle w:val="normal"/>
        <w:numPr>
          <w:ilvl w:val="0"/>
          <w:numId w:val="1"/>
        </w:numPr>
        <w:spacing w:line="360" w:lineRule="auto"/>
        <w:ind w:left="434"/>
        <w:jc w:val="both"/>
        <w:rPr>
          <w:sz w:val="20"/>
          <w:szCs w:val="20"/>
        </w:rPr>
      </w:pPr>
      <w:r w:rsidRPr="00E55A5F">
        <w:rPr>
          <w:sz w:val="20"/>
          <w:szCs w:val="20"/>
        </w:rPr>
        <w:t>Zamawiający nie dopuszcza składania ofert wariantowych oraz w postaci katalogów elektronicznych.</w:t>
      </w:r>
    </w:p>
    <w:p w:rsidR="00E2659B" w:rsidRPr="00E55A5F" w:rsidRDefault="008C742B">
      <w:pPr>
        <w:pStyle w:val="normal"/>
        <w:numPr>
          <w:ilvl w:val="0"/>
          <w:numId w:val="1"/>
        </w:numPr>
        <w:spacing w:line="360" w:lineRule="auto"/>
        <w:ind w:left="462"/>
        <w:jc w:val="both"/>
        <w:rPr>
          <w:sz w:val="20"/>
          <w:szCs w:val="20"/>
        </w:rPr>
      </w:pPr>
      <w:r w:rsidRPr="00E55A5F">
        <w:rPr>
          <w:sz w:val="20"/>
          <w:szCs w:val="20"/>
        </w:rPr>
        <w:t>Zamawiający nie przewiduje udzielania zamówień, o których mowa w art. 214 ust. 1 pkt 7 i 8.</w:t>
      </w:r>
    </w:p>
    <w:p w:rsidR="007D7074" w:rsidRPr="00E55A5F" w:rsidRDefault="00880377">
      <w:pPr>
        <w:pStyle w:val="Nagwek2"/>
        <w:rPr>
          <w:b/>
          <w:sz w:val="24"/>
          <w:szCs w:val="24"/>
        </w:rPr>
      </w:pPr>
      <w:bookmarkStart w:id="4" w:name="_s0i9odf430x7" w:colFirst="0" w:colLast="0"/>
      <w:bookmarkEnd w:id="4"/>
      <w:r w:rsidRPr="00E55A5F">
        <w:rPr>
          <w:b/>
          <w:sz w:val="24"/>
          <w:szCs w:val="24"/>
        </w:rPr>
        <w:t xml:space="preserve">Rozdział  </w:t>
      </w:r>
      <w:r w:rsidR="0081770C" w:rsidRPr="00E55A5F">
        <w:rPr>
          <w:b/>
          <w:sz w:val="24"/>
          <w:szCs w:val="24"/>
        </w:rPr>
        <w:t>V</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Wizja lokalna</w:t>
      </w:r>
    </w:p>
    <w:p w:rsidR="00E2659B" w:rsidRPr="00E55A5F" w:rsidRDefault="008C742B">
      <w:pPr>
        <w:pStyle w:val="normal"/>
        <w:numPr>
          <w:ilvl w:val="0"/>
          <w:numId w:val="14"/>
        </w:numPr>
        <w:spacing w:before="240" w:after="40" w:line="360" w:lineRule="auto"/>
        <w:ind w:left="426"/>
        <w:jc w:val="both"/>
        <w:rPr>
          <w:color w:val="FF9900"/>
          <w:sz w:val="20"/>
          <w:szCs w:val="20"/>
        </w:rPr>
      </w:pPr>
      <w:r w:rsidRPr="00E55A5F">
        <w:rPr>
          <w:sz w:val="20"/>
          <w:szCs w:val="20"/>
        </w:rPr>
        <w:t xml:space="preserve">Zamawiający informuje, że </w:t>
      </w:r>
      <w:r w:rsidR="00660F1E" w:rsidRPr="00E55A5F">
        <w:rPr>
          <w:sz w:val="20"/>
          <w:szCs w:val="20"/>
        </w:rPr>
        <w:t xml:space="preserve">nie przewiduje przeprowadzenia </w:t>
      </w:r>
      <w:r w:rsidRPr="00E55A5F">
        <w:rPr>
          <w:sz w:val="20"/>
          <w:szCs w:val="20"/>
        </w:rPr>
        <w:t>wizji lokalnej</w:t>
      </w:r>
      <w:r w:rsidR="00660F1E" w:rsidRPr="00E55A5F">
        <w:rPr>
          <w:color w:val="FF9900"/>
          <w:sz w:val="20"/>
          <w:szCs w:val="20"/>
        </w:rPr>
        <w:t>.</w:t>
      </w:r>
    </w:p>
    <w:p w:rsidR="00880377" w:rsidRPr="00E55A5F" w:rsidRDefault="00880377">
      <w:pPr>
        <w:pStyle w:val="Nagwek2"/>
        <w:rPr>
          <w:b/>
          <w:sz w:val="24"/>
          <w:szCs w:val="24"/>
        </w:rPr>
      </w:pPr>
      <w:bookmarkStart w:id="5" w:name="_l3y36xf8w2mt" w:colFirst="0" w:colLast="0"/>
      <w:bookmarkEnd w:id="5"/>
      <w:r w:rsidRPr="00E55A5F">
        <w:rPr>
          <w:b/>
          <w:sz w:val="24"/>
          <w:szCs w:val="24"/>
        </w:rPr>
        <w:t xml:space="preserve">Rozdział  </w:t>
      </w:r>
      <w:r w:rsidR="0081770C" w:rsidRPr="00E55A5F">
        <w:rPr>
          <w:b/>
          <w:sz w:val="24"/>
          <w:szCs w:val="24"/>
        </w:rPr>
        <w:t>VI</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Podwykonawstwo</w:t>
      </w:r>
    </w:p>
    <w:p w:rsidR="00E2659B" w:rsidRPr="00E55A5F" w:rsidRDefault="008C742B">
      <w:pPr>
        <w:pStyle w:val="normal"/>
        <w:numPr>
          <w:ilvl w:val="0"/>
          <w:numId w:val="11"/>
        </w:numPr>
        <w:spacing w:before="240" w:line="360" w:lineRule="auto"/>
        <w:jc w:val="both"/>
        <w:rPr>
          <w:sz w:val="20"/>
          <w:szCs w:val="20"/>
        </w:rPr>
      </w:pPr>
      <w:r w:rsidRPr="00E55A5F">
        <w:rPr>
          <w:sz w:val="20"/>
          <w:szCs w:val="20"/>
        </w:rPr>
        <w:t>Wykonawca może powierzyć wykonanie części zamówienia podwykonawcy (podwykonawcom)</w:t>
      </w:r>
      <w:r w:rsidR="006C2B6C" w:rsidRPr="00E55A5F">
        <w:rPr>
          <w:sz w:val="20"/>
          <w:szCs w:val="20"/>
        </w:rPr>
        <w:t>.</w:t>
      </w:r>
      <w:r w:rsidRPr="00E55A5F">
        <w:rPr>
          <w:sz w:val="20"/>
          <w:szCs w:val="20"/>
        </w:rPr>
        <w:t xml:space="preserve"> </w:t>
      </w:r>
    </w:p>
    <w:p w:rsidR="00E2659B" w:rsidRPr="00E55A5F" w:rsidRDefault="008C742B">
      <w:pPr>
        <w:pStyle w:val="normal"/>
        <w:numPr>
          <w:ilvl w:val="0"/>
          <w:numId w:val="11"/>
        </w:numPr>
        <w:spacing w:line="360" w:lineRule="auto"/>
        <w:jc w:val="both"/>
        <w:rPr>
          <w:sz w:val="20"/>
          <w:szCs w:val="20"/>
        </w:rPr>
      </w:pPr>
      <w:r w:rsidRPr="00E55A5F">
        <w:rPr>
          <w:sz w:val="20"/>
          <w:szCs w:val="20"/>
        </w:rPr>
        <w:t>Zamawiający nie zastrzega obowiązku osobistego wykonania przez Wykonawcę kluczowych części zamówienia.</w:t>
      </w:r>
    </w:p>
    <w:p w:rsidR="00E2659B" w:rsidRPr="00E55A5F" w:rsidRDefault="008C742B">
      <w:pPr>
        <w:pStyle w:val="normal"/>
        <w:numPr>
          <w:ilvl w:val="0"/>
          <w:numId w:val="11"/>
        </w:numPr>
        <w:spacing w:line="360" w:lineRule="auto"/>
        <w:jc w:val="both"/>
        <w:rPr>
          <w:sz w:val="20"/>
          <w:szCs w:val="20"/>
        </w:rPr>
      </w:pPr>
      <w:r w:rsidRPr="00E55A5F">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sidRPr="00E55A5F">
        <w:rPr>
          <w:sz w:val="20"/>
          <w:szCs w:val="20"/>
        </w:rPr>
        <w:t>w</w:t>
      </w:r>
      <w:r w:rsidRPr="00E55A5F">
        <w:rPr>
          <w:sz w:val="20"/>
          <w:szCs w:val="20"/>
        </w:rPr>
        <w:t>ykonawców</w:t>
      </w:r>
      <w:r w:rsidR="00660F1E" w:rsidRPr="00E55A5F">
        <w:rPr>
          <w:sz w:val="20"/>
          <w:szCs w:val="20"/>
        </w:rPr>
        <w:t>.</w:t>
      </w:r>
    </w:p>
    <w:p w:rsidR="00880377" w:rsidRPr="00E55A5F" w:rsidRDefault="00880377">
      <w:pPr>
        <w:pStyle w:val="Nagwek2"/>
        <w:rPr>
          <w:b/>
          <w:sz w:val="24"/>
          <w:szCs w:val="24"/>
        </w:rPr>
      </w:pPr>
      <w:bookmarkStart w:id="6" w:name="_6katmqtjrys4" w:colFirst="0" w:colLast="0"/>
      <w:bookmarkEnd w:id="6"/>
      <w:r w:rsidRPr="00E55A5F">
        <w:rPr>
          <w:b/>
          <w:sz w:val="24"/>
          <w:szCs w:val="24"/>
        </w:rPr>
        <w:t xml:space="preserve">Rozdział  </w:t>
      </w:r>
      <w:r w:rsidR="004F3580" w:rsidRPr="00E55A5F">
        <w:rPr>
          <w:b/>
          <w:sz w:val="24"/>
          <w:szCs w:val="24"/>
        </w:rPr>
        <w:t>VII</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Termin wykonania zamówienia</w:t>
      </w:r>
    </w:p>
    <w:p w:rsidR="00E2659B" w:rsidRPr="00E55A5F" w:rsidRDefault="00B960C9">
      <w:pPr>
        <w:pStyle w:val="normal"/>
        <w:numPr>
          <w:ilvl w:val="0"/>
          <w:numId w:val="17"/>
        </w:numPr>
        <w:spacing w:before="240" w:line="360" w:lineRule="auto"/>
        <w:ind w:left="426"/>
        <w:jc w:val="both"/>
        <w:rPr>
          <w:sz w:val="20"/>
          <w:szCs w:val="20"/>
        </w:rPr>
      </w:pPr>
      <w:r w:rsidRPr="00E55A5F">
        <w:rPr>
          <w:sz w:val="20"/>
          <w:szCs w:val="20"/>
        </w:rPr>
        <w:t xml:space="preserve">Zamawiający wymaga </w:t>
      </w:r>
      <w:r w:rsidR="008C742B" w:rsidRPr="00E55A5F">
        <w:rPr>
          <w:sz w:val="20"/>
          <w:szCs w:val="20"/>
        </w:rPr>
        <w:t xml:space="preserve"> realizacji zamówienia </w:t>
      </w:r>
      <w:r w:rsidRPr="00E55A5F">
        <w:rPr>
          <w:sz w:val="20"/>
          <w:szCs w:val="20"/>
        </w:rPr>
        <w:t xml:space="preserve">w terminie do </w:t>
      </w:r>
      <w:r w:rsidR="008C742B" w:rsidRPr="00E55A5F">
        <w:rPr>
          <w:sz w:val="20"/>
          <w:szCs w:val="20"/>
        </w:rPr>
        <w:t xml:space="preserve"> </w:t>
      </w:r>
      <w:r w:rsidR="00577455" w:rsidRPr="00E55A5F">
        <w:rPr>
          <w:b/>
          <w:sz w:val="20"/>
          <w:szCs w:val="20"/>
        </w:rPr>
        <w:t>30 czerwca</w:t>
      </w:r>
      <w:r w:rsidR="00832D27" w:rsidRPr="00E55A5F">
        <w:rPr>
          <w:b/>
          <w:sz w:val="20"/>
          <w:szCs w:val="20"/>
        </w:rPr>
        <w:t xml:space="preserve"> </w:t>
      </w:r>
      <w:r w:rsidRPr="00E55A5F">
        <w:rPr>
          <w:b/>
          <w:sz w:val="20"/>
          <w:szCs w:val="20"/>
        </w:rPr>
        <w:t>202</w:t>
      </w:r>
      <w:r w:rsidR="00F70EC4" w:rsidRPr="00E55A5F">
        <w:rPr>
          <w:b/>
          <w:sz w:val="20"/>
          <w:szCs w:val="20"/>
        </w:rPr>
        <w:t>3</w:t>
      </w:r>
      <w:r w:rsidRPr="00E55A5F">
        <w:rPr>
          <w:b/>
          <w:sz w:val="20"/>
          <w:szCs w:val="20"/>
        </w:rPr>
        <w:t>r.</w:t>
      </w:r>
      <w:r w:rsidRPr="00E55A5F">
        <w:rPr>
          <w:sz w:val="20"/>
          <w:szCs w:val="20"/>
        </w:rPr>
        <w:t xml:space="preserve"> </w:t>
      </w:r>
      <w:r w:rsidR="00E81299" w:rsidRPr="00E55A5F">
        <w:rPr>
          <w:sz w:val="20"/>
          <w:szCs w:val="20"/>
        </w:rPr>
        <w:t xml:space="preserve">ale nie </w:t>
      </w:r>
      <w:r w:rsidR="00412863" w:rsidRPr="00E55A5F">
        <w:rPr>
          <w:sz w:val="20"/>
          <w:szCs w:val="20"/>
        </w:rPr>
        <w:t xml:space="preserve">dłużej niż do dnia zakończenia roku szkolnego. </w:t>
      </w:r>
    </w:p>
    <w:p w:rsidR="00E2659B" w:rsidRPr="00E55A5F" w:rsidRDefault="008C742B">
      <w:pPr>
        <w:pStyle w:val="normal"/>
        <w:numPr>
          <w:ilvl w:val="0"/>
          <w:numId w:val="17"/>
        </w:numPr>
        <w:spacing w:before="240" w:line="360" w:lineRule="auto"/>
        <w:ind w:left="426"/>
        <w:jc w:val="both"/>
        <w:rPr>
          <w:sz w:val="20"/>
          <w:szCs w:val="20"/>
        </w:rPr>
      </w:pPr>
      <w:r w:rsidRPr="00E55A5F">
        <w:rPr>
          <w:sz w:val="20"/>
          <w:szCs w:val="20"/>
        </w:rPr>
        <w:t xml:space="preserve">Szczegółowe zagadnienia dotyczące terminu realizacji umowy uregulowane są we wzorze umowy stanowiącej </w:t>
      </w:r>
      <w:r w:rsidRPr="00E55A5F">
        <w:rPr>
          <w:b/>
          <w:sz w:val="20"/>
          <w:szCs w:val="20"/>
        </w:rPr>
        <w:t xml:space="preserve">załącznik nr </w:t>
      </w:r>
      <w:r w:rsidR="006E1359" w:rsidRPr="00E55A5F">
        <w:rPr>
          <w:b/>
          <w:sz w:val="20"/>
          <w:szCs w:val="20"/>
        </w:rPr>
        <w:t>1</w:t>
      </w:r>
      <w:r w:rsidR="00172CF0" w:rsidRPr="00E55A5F">
        <w:rPr>
          <w:b/>
          <w:sz w:val="20"/>
          <w:szCs w:val="20"/>
        </w:rPr>
        <w:t>1</w:t>
      </w:r>
      <w:r w:rsidR="00B960C9" w:rsidRPr="00E55A5F">
        <w:rPr>
          <w:color w:val="FF9900"/>
          <w:sz w:val="20"/>
          <w:szCs w:val="20"/>
        </w:rPr>
        <w:t xml:space="preserve"> </w:t>
      </w:r>
      <w:r w:rsidRPr="00E55A5F">
        <w:rPr>
          <w:b/>
          <w:sz w:val="20"/>
          <w:szCs w:val="20"/>
        </w:rPr>
        <w:t>do SWZ</w:t>
      </w:r>
      <w:r w:rsidRPr="00E55A5F">
        <w:rPr>
          <w:sz w:val="20"/>
          <w:szCs w:val="20"/>
        </w:rPr>
        <w:t>.</w:t>
      </w:r>
    </w:p>
    <w:p w:rsidR="00880377" w:rsidRPr="00E55A5F" w:rsidRDefault="00880377">
      <w:pPr>
        <w:pStyle w:val="Nagwek2"/>
        <w:tabs>
          <w:tab w:val="left" w:pos="0"/>
        </w:tabs>
        <w:rPr>
          <w:b/>
          <w:sz w:val="24"/>
          <w:szCs w:val="24"/>
        </w:rPr>
      </w:pPr>
      <w:bookmarkStart w:id="7" w:name="_nz5qrlch0jbr" w:colFirst="0" w:colLast="0"/>
      <w:bookmarkEnd w:id="7"/>
      <w:r w:rsidRPr="00E55A5F">
        <w:rPr>
          <w:b/>
          <w:sz w:val="24"/>
          <w:szCs w:val="24"/>
        </w:rPr>
        <w:lastRenderedPageBreak/>
        <w:t xml:space="preserve">Rozdział  </w:t>
      </w:r>
      <w:r w:rsidR="004F3580" w:rsidRPr="00E55A5F">
        <w:rPr>
          <w:b/>
          <w:sz w:val="24"/>
          <w:szCs w:val="24"/>
        </w:rPr>
        <w:t>VIII</w:t>
      </w:r>
      <w:r w:rsidR="008C742B" w:rsidRPr="00E55A5F">
        <w:rPr>
          <w:b/>
          <w:sz w:val="24"/>
          <w:szCs w:val="24"/>
        </w:rPr>
        <w:t xml:space="preserve"> </w:t>
      </w:r>
    </w:p>
    <w:p w:rsidR="00E2659B" w:rsidRPr="00E55A5F" w:rsidRDefault="008C742B">
      <w:pPr>
        <w:pStyle w:val="Nagwek2"/>
        <w:tabs>
          <w:tab w:val="left" w:pos="0"/>
        </w:tabs>
        <w:rPr>
          <w:b/>
          <w:sz w:val="24"/>
          <w:szCs w:val="24"/>
        </w:rPr>
      </w:pPr>
      <w:r w:rsidRPr="00E55A5F">
        <w:rPr>
          <w:b/>
          <w:sz w:val="24"/>
          <w:szCs w:val="24"/>
        </w:rPr>
        <w:t>Warunki udziału w postępowaniu</w:t>
      </w:r>
    </w:p>
    <w:p w:rsidR="00E2659B" w:rsidRPr="00E55A5F" w:rsidRDefault="008C742B">
      <w:pPr>
        <w:pStyle w:val="normal"/>
        <w:numPr>
          <w:ilvl w:val="0"/>
          <w:numId w:val="23"/>
        </w:numPr>
        <w:spacing w:before="240" w:line="360" w:lineRule="auto"/>
        <w:ind w:left="426" w:right="20"/>
        <w:jc w:val="both"/>
        <w:rPr>
          <w:sz w:val="20"/>
          <w:szCs w:val="20"/>
        </w:rPr>
      </w:pPr>
      <w:r w:rsidRPr="00E55A5F">
        <w:rPr>
          <w:sz w:val="20"/>
          <w:szCs w:val="20"/>
        </w:rPr>
        <w:t xml:space="preserve">O udzielenie zamówienia mogą ubiegać się Wykonawcy, którzy nie podlegają wykluczeniu na zasadach określonych w Rozdziale </w:t>
      </w:r>
      <w:r w:rsidR="004F3580" w:rsidRPr="00E55A5F">
        <w:rPr>
          <w:sz w:val="20"/>
          <w:szCs w:val="20"/>
        </w:rPr>
        <w:t>IX</w:t>
      </w:r>
      <w:r w:rsidRPr="00E55A5F">
        <w:rPr>
          <w:sz w:val="20"/>
          <w:szCs w:val="20"/>
        </w:rPr>
        <w:t xml:space="preserve"> SWZ, oraz spełniają określone przez Zamawiającego warunki</w:t>
      </w:r>
      <w:r w:rsidRPr="00E55A5F">
        <w:rPr>
          <w:b/>
          <w:sz w:val="20"/>
          <w:szCs w:val="20"/>
        </w:rPr>
        <w:t xml:space="preserve"> </w:t>
      </w:r>
      <w:r w:rsidRPr="00E55A5F">
        <w:rPr>
          <w:sz w:val="20"/>
          <w:szCs w:val="20"/>
        </w:rPr>
        <w:t>udziału w postępowaniu.</w:t>
      </w:r>
    </w:p>
    <w:p w:rsidR="00E2659B" w:rsidRPr="00E55A5F" w:rsidRDefault="008C742B">
      <w:pPr>
        <w:pStyle w:val="normal"/>
        <w:numPr>
          <w:ilvl w:val="0"/>
          <w:numId w:val="23"/>
        </w:numPr>
        <w:spacing w:line="360" w:lineRule="auto"/>
        <w:ind w:left="426" w:right="20"/>
        <w:jc w:val="both"/>
        <w:rPr>
          <w:sz w:val="20"/>
          <w:szCs w:val="20"/>
        </w:rPr>
      </w:pPr>
      <w:r w:rsidRPr="00E55A5F">
        <w:rPr>
          <w:sz w:val="20"/>
          <w:szCs w:val="20"/>
        </w:rPr>
        <w:t>O udzielenie zamówienia mogą ubiegać się Wykonawcy, którzy spełniają warunki dotyczące:</w:t>
      </w:r>
    </w:p>
    <w:p w:rsidR="00E2659B" w:rsidRPr="00E55A5F" w:rsidRDefault="00EB1EF0">
      <w:pPr>
        <w:pStyle w:val="normal"/>
        <w:numPr>
          <w:ilvl w:val="0"/>
          <w:numId w:val="4"/>
        </w:numPr>
        <w:spacing w:line="360" w:lineRule="auto"/>
        <w:ind w:left="852" w:right="20" w:hanging="426"/>
        <w:jc w:val="both"/>
        <w:rPr>
          <w:sz w:val="20"/>
          <w:szCs w:val="20"/>
        </w:rPr>
      </w:pPr>
      <w:r w:rsidRPr="00E55A5F">
        <w:rPr>
          <w:b/>
          <w:sz w:val="20"/>
          <w:szCs w:val="20"/>
        </w:rPr>
        <w:t>u</w:t>
      </w:r>
      <w:r w:rsidR="00D11233" w:rsidRPr="00E55A5F">
        <w:rPr>
          <w:b/>
          <w:sz w:val="20"/>
          <w:szCs w:val="20"/>
        </w:rPr>
        <w:t>prawnień do prowadzenia określonej działalności gospodarczej lub zawodowej</w:t>
      </w:r>
      <w:r w:rsidRPr="00E55A5F">
        <w:rPr>
          <w:b/>
          <w:sz w:val="20"/>
          <w:szCs w:val="20"/>
        </w:rPr>
        <w:t>, o ile wynika to z odrębnych przepisów</w:t>
      </w:r>
      <w:r w:rsidR="00D11233" w:rsidRPr="00E55A5F">
        <w:rPr>
          <w:b/>
          <w:sz w:val="20"/>
          <w:szCs w:val="20"/>
        </w:rPr>
        <w:t>:</w:t>
      </w:r>
    </w:p>
    <w:p w:rsidR="00EB1EF0" w:rsidRPr="00E55A5F" w:rsidRDefault="00F62938">
      <w:pPr>
        <w:pStyle w:val="normal"/>
        <w:spacing w:line="360" w:lineRule="auto"/>
        <w:ind w:left="868" w:right="20"/>
        <w:jc w:val="both"/>
        <w:rPr>
          <w:sz w:val="20"/>
          <w:szCs w:val="20"/>
        </w:rPr>
      </w:pPr>
      <w:r w:rsidRPr="00E55A5F">
        <w:rPr>
          <w:sz w:val="20"/>
          <w:szCs w:val="20"/>
        </w:rPr>
        <w:t>W</w:t>
      </w:r>
      <w:r w:rsidR="00EB1EF0" w:rsidRPr="00E55A5F">
        <w:rPr>
          <w:sz w:val="20"/>
          <w:szCs w:val="20"/>
        </w:rPr>
        <w:t>arunek będzie spełniony jeżeli wykonawca przedstawi:</w:t>
      </w:r>
    </w:p>
    <w:p w:rsidR="00EB1EF0" w:rsidRPr="00E55A5F" w:rsidRDefault="00EB1EF0">
      <w:pPr>
        <w:pStyle w:val="normal"/>
        <w:spacing w:line="360" w:lineRule="auto"/>
        <w:ind w:left="868" w:right="20"/>
        <w:jc w:val="both"/>
        <w:rPr>
          <w:sz w:val="20"/>
          <w:szCs w:val="20"/>
        </w:rPr>
      </w:pPr>
      <w:r w:rsidRPr="00E55A5F">
        <w:rPr>
          <w:sz w:val="20"/>
          <w:szCs w:val="20"/>
        </w:rPr>
        <w:t>1. aktualne zezwolenie na wykonywanie krajowego transportu drogowego obowiązujące w całym okresie trwania zamówienia;</w:t>
      </w:r>
    </w:p>
    <w:p w:rsidR="00E2659B" w:rsidRPr="00E55A5F" w:rsidRDefault="00EB1EF0">
      <w:pPr>
        <w:pStyle w:val="normal"/>
        <w:spacing w:line="360" w:lineRule="auto"/>
        <w:ind w:left="868" w:right="20"/>
        <w:jc w:val="both"/>
        <w:rPr>
          <w:sz w:val="20"/>
          <w:szCs w:val="20"/>
        </w:rPr>
      </w:pPr>
      <w:r w:rsidRPr="00E55A5F">
        <w:rPr>
          <w:sz w:val="20"/>
          <w:szCs w:val="20"/>
        </w:rPr>
        <w:t xml:space="preserve">2. </w:t>
      </w:r>
      <w:r w:rsidR="00F62938" w:rsidRPr="00E55A5F">
        <w:rPr>
          <w:sz w:val="20"/>
          <w:szCs w:val="20"/>
        </w:rPr>
        <w:t>zezwolenie na wykonywanie przewozów regularnych specjalnych</w:t>
      </w:r>
      <w:r w:rsidR="00660F1E" w:rsidRPr="00E55A5F">
        <w:rPr>
          <w:sz w:val="20"/>
          <w:szCs w:val="20"/>
        </w:rPr>
        <w:t xml:space="preserve"> </w:t>
      </w:r>
    </w:p>
    <w:p w:rsidR="00E2659B" w:rsidRPr="00E55A5F" w:rsidRDefault="008C742B">
      <w:pPr>
        <w:pStyle w:val="normal"/>
        <w:numPr>
          <w:ilvl w:val="0"/>
          <w:numId w:val="4"/>
        </w:numPr>
        <w:spacing w:line="360" w:lineRule="auto"/>
        <w:ind w:left="852" w:right="20" w:hanging="426"/>
        <w:jc w:val="both"/>
        <w:rPr>
          <w:sz w:val="20"/>
          <w:szCs w:val="20"/>
        </w:rPr>
      </w:pPr>
      <w:r w:rsidRPr="00E55A5F">
        <w:rPr>
          <w:b/>
          <w:sz w:val="20"/>
          <w:szCs w:val="20"/>
        </w:rPr>
        <w:t>sytuacji ekonomicznej lub finansowej:</w:t>
      </w:r>
    </w:p>
    <w:p w:rsidR="00E2659B" w:rsidRPr="00E55A5F" w:rsidRDefault="00F62938">
      <w:pPr>
        <w:pStyle w:val="normal"/>
        <w:spacing w:line="360" w:lineRule="auto"/>
        <w:ind w:left="868" w:right="20"/>
        <w:jc w:val="both"/>
        <w:rPr>
          <w:sz w:val="20"/>
          <w:szCs w:val="20"/>
        </w:rPr>
      </w:pPr>
      <w:r w:rsidRPr="00E55A5F">
        <w:rPr>
          <w:sz w:val="20"/>
          <w:szCs w:val="20"/>
        </w:rPr>
        <w:t>Zamawiający dokona oceny spełnienia tego warunku na podstawie złożonego oświadczenia o spełnianiu warunku udziału w postępowaniu;</w:t>
      </w:r>
    </w:p>
    <w:p w:rsidR="00E2659B" w:rsidRPr="00E55A5F" w:rsidRDefault="008C742B">
      <w:pPr>
        <w:pStyle w:val="normal"/>
        <w:numPr>
          <w:ilvl w:val="0"/>
          <w:numId w:val="4"/>
        </w:numPr>
        <w:spacing w:line="360" w:lineRule="auto"/>
        <w:ind w:left="852" w:right="20" w:hanging="426"/>
        <w:jc w:val="both"/>
        <w:rPr>
          <w:sz w:val="20"/>
          <w:szCs w:val="20"/>
        </w:rPr>
      </w:pPr>
      <w:r w:rsidRPr="00E55A5F">
        <w:rPr>
          <w:b/>
          <w:sz w:val="20"/>
          <w:szCs w:val="20"/>
        </w:rPr>
        <w:t>zdolności technicznej lub zawodowej:</w:t>
      </w:r>
    </w:p>
    <w:p w:rsidR="00040257" w:rsidRPr="00E55A5F" w:rsidRDefault="008C742B" w:rsidP="00F62938">
      <w:pPr>
        <w:pStyle w:val="normal"/>
        <w:spacing w:line="360" w:lineRule="auto"/>
        <w:ind w:left="851" w:right="20"/>
        <w:jc w:val="both"/>
        <w:rPr>
          <w:sz w:val="20"/>
          <w:szCs w:val="20"/>
        </w:rPr>
      </w:pPr>
      <w:r w:rsidRPr="00E55A5F">
        <w:rPr>
          <w:sz w:val="20"/>
          <w:szCs w:val="20"/>
        </w:rPr>
        <w:t>Wykonawca spełni warunek</w:t>
      </w:r>
      <w:r w:rsidR="00412863" w:rsidRPr="00E55A5F">
        <w:rPr>
          <w:sz w:val="20"/>
          <w:szCs w:val="20"/>
        </w:rPr>
        <w:t xml:space="preserve"> jeżeli</w:t>
      </w:r>
      <w:r w:rsidR="00040257" w:rsidRPr="00E55A5F">
        <w:rPr>
          <w:sz w:val="20"/>
          <w:szCs w:val="20"/>
        </w:rPr>
        <w:t>:</w:t>
      </w:r>
      <w:r w:rsidRPr="00E55A5F">
        <w:rPr>
          <w:sz w:val="20"/>
          <w:szCs w:val="20"/>
        </w:rPr>
        <w:t xml:space="preserve"> </w:t>
      </w:r>
    </w:p>
    <w:p w:rsidR="00E2659B" w:rsidRPr="00E55A5F" w:rsidRDefault="00412863" w:rsidP="00F62938">
      <w:pPr>
        <w:pStyle w:val="normal"/>
        <w:spacing w:line="360" w:lineRule="auto"/>
        <w:ind w:left="851" w:right="20"/>
        <w:jc w:val="both"/>
        <w:rPr>
          <w:sz w:val="20"/>
          <w:szCs w:val="20"/>
        </w:rPr>
      </w:pPr>
      <w:r w:rsidRPr="00E55A5F">
        <w:rPr>
          <w:sz w:val="20"/>
          <w:szCs w:val="20"/>
        </w:rPr>
        <w:t xml:space="preserve">1. </w:t>
      </w:r>
      <w:r w:rsidR="008C742B" w:rsidRPr="00E55A5F">
        <w:rPr>
          <w:sz w:val="20"/>
          <w:szCs w:val="20"/>
        </w:rPr>
        <w:t xml:space="preserve">wykaże, że w okresie ostatnich </w:t>
      </w:r>
      <w:r w:rsidR="00F62938" w:rsidRPr="00E55A5F">
        <w:rPr>
          <w:sz w:val="20"/>
          <w:szCs w:val="20"/>
        </w:rPr>
        <w:t>3</w:t>
      </w:r>
      <w:r w:rsidR="008C742B" w:rsidRPr="00E55A5F">
        <w:rPr>
          <w:sz w:val="20"/>
          <w:szCs w:val="20"/>
        </w:rPr>
        <w:t xml:space="preserve"> lat przed upływem terminu składania ofert, a jeżeli okres prowadzenia działalności jest krótszy - w tym okresie, wykonał </w:t>
      </w:r>
      <w:r w:rsidR="00F62938" w:rsidRPr="00E55A5F">
        <w:rPr>
          <w:sz w:val="20"/>
          <w:szCs w:val="20"/>
        </w:rPr>
        <w:t xml:space="preserve">lub wykonuje </w:t>
      </w:r>
      <w:r w:rsidR="008C742B" w:rsidRPr="00E55A5F">
        <w:rPr>
          <w:sz w:val="20"/>
          <w:szCs w:val="20"/>
        </w:rPr>
        <w:t xml:space="preserve">co najmniej </w:t>
      </w:r>
      <w:r w:rsidR="00F62938" w:rsidRPr="00E55A5F">
        <w:rPr>
          <w:sz w:val="20"/>
          <w:szCs w:val="20"/>
        </w:rPr>
        <w:t>jedną usługę polegającą na przewozie dzieci szkolnych w okresie minimum jednego roku</w:t>
      </w:r>
      <w:r w:rsidR="00EF5391" w:rsidRPr="00E55A5F">
        <w:rPr>
          <w:sz w:val="20"/>
          <w:szCs w:val="20"/>
        </w:rPr>
        <w:t xml:space="preserve"> </w:t>
      </w:r>
      <w:r w:rsidR="00F62938" w:rsidRPr="00E55A5F">
        <w:rPr>
          <w:sz w:val="20"/>
          <w:szCs w:val="20"/>
        </w:rPr>
        <w:t xml:space="preserve">szkolnego o wartości nie niższej niż 300.000,00 zł brutto, wraz z podaniem informacji o tych usługach wymienionych w </w:t>
      </w:r>
      <w:r w:rsidR="00F62938" w:rsidRPr="00E55A5F">
        <w:rPr>
          <w:b/>
          <w:sz w:val="20"/>
          <w:szCs w:val="20"/>
        </w:rPr>
        <w:t>załączniku</w:t>
      </w:r>
      <w:r w:rsidR="00A81DBA" w:rsidRPr="00E55A5F">
        <w:rPr>
          <w:b/>
          <w:sz w:val="20"/>
          <w:szCs w:val="20"/>
        </w:rPr>
        <w:t xml:space="preserve"> nr </w:t>
      </w:r>
      <w:r w:rsidR="00C77ED6" w:rsidRPr="00E55A5F">
        <w:rPr>
          <w:b/>
          <w:sz w:val="20"/>
          <w:szCs w:val="20"/>
        </w:rPr>
        <w:t>4</w:t>
      </w:r>
      <w:r w:rsidR="00F62938" w:rsidRPr="00E55A5F">
        <w:rPr>
          <w:sz w:val="20"/>
          <w:szCs w:val="20"/>
        </w:rPr>
        <w:t xml:space="preserve"> </w:t>
      </w:r>
      <w:r w:rsidR="00BD7A9B" w:rsidRPr="00E55A5F">
        <w:rPr>
          <w:sz w:val="20"/>
          <w:szCs w:val="20"/>
        </w:rPr>
        <w:t xml:space="preserve"> (przez </w:t>
      </w:r>
      <w:r w:rsidR="00F62938" w:rsidRPr="00E55A5F">
        <w:rPr>
          <w:sz w:val="20"/>
          <w:szCs w:val="20"/>
        </w:rPr>
        <w:t xml:space="preserve">usługę </w:t>
      </w:r>
      <w:r w:rsidR="00BD7A9B" w:rsidRPr="00E55A5F">
        <w:rPr>
          <w:sz w:val="20"/>
          <w:szCs w:val="20"/>
        </w:rPr>
        <w:t xml:space="preserve"> rozumie się wykonywanie </w:t>
      </w:r>
      <w:r w:rsidR="00A81DBA" w:rsidRPr="00E55A5F">
        <w:rPr>
          <w:sz w:val="20"/>
          <w:szCs w:val="20"/>
        </w:rPr>
        <w:t>zadania</w:t>
      </w:r>
      <w:r w:rsidR="00BD7A9B" w:rsidRPr="00E55A5F">
        <w:rPr>
          <w:sz w:val="20"/>
          <w:szCs w:val="20"/>
        </w:rPr>
        <w:t xml:space="preserve"> na podstawie </w:t>
      </w:r>
      <w:r w:rsidR="00875106" w:rsidRPr="00E55A5F">
        <w:rPr>
          <w:sz w:val="20"/>
          <w:szCs w:val="20"/>
        </w:rPr>
        <w:t xml:space="preserve">jednej </w:t>
      </w:r>
      <w:r w:rsidR="00BD7A9B" w:rsidRPr="00E55A5F">
        <w:rPr>
          <w:sz w:val="20"/>
          <w:szCs w:val="20"/>
        </w:rPr>
        <w:t xml:space="preserve"> umowy)</w:t>
      </w:r>
      <w:r w:rsidR="00A81DBA" w:rsidRPr="00E55A5F">
        <w:rPr>
          <w:sz w:val="20"/>
          <w:szCs w:val="20"/>
        </w:rPr>
        <w:t>.</w:t>
      </w:r>
      <w:r w:rsidR="00BD7A9B" w:rsidRPr="00E55A5F">
        <w:rPr>
          <w:sz w:val="20"/>
          <w:szCs w:val="20"/>
        </w:rPr>
        <w:t xml:space="preserve"> Wykonawca nie może sumować wartości kilku </w:t>
      </w:r>
      <w:r w:rsidR="00A81DBA" w:rsidRPr="00E55A5F">
        <w:rPr>
          <w:sz w:val="20"/>
          <w:szCs w:val="20"/>
        </w:rPr>
        <w:t>zadań</w:t>
      </w:r>
      <w:r w:rsidR="00BD7A9B" w:rsidRPr="00E55A5F">
        <w:rPr>
          <w:sz w:val="20"/>
          <w:szCs w:val="20"/>
        </w:rPr>
        <w:t xml:space="preserve"> o mniejszym zakresie dla uzyskania wymaganej wartości porównawczej;</w:t>
      </w:r>
    </w:p>
    <w:p w:rsidR="00040257" w:rsidRPr="00E55A5F" w:rsidRDefault="00A81DBA" w:rsidP="00A81DBA">
      <w:pPr>
        <w:pStyle w:val="normal"/>
        <w:spacing w:line="360" w:lineRule="auto"/>
        <w:ind w:left="851" w:right="20"/>
        <w:jc w:val="both"/>
        <w:rPr>
          <w:sz w:val="20"/>
          <w:szCs w:val="20"/>
        </w:rPr>
      </w:pPr>
      <w:r w:rsidRPr="00E55A5F">
        <w:rPr>
          <w:sz w:val="20"/>
          <w:szCs w:val="20"/>
        </w:rPr>
        <w:t xml:space="preserve">2. przedstawi </w:t>
      </w:r>
      <w:r w:rsidRPr="00E55A5F">
        <w:rPr>
          <w:b/>
          <w:sz w:val="20"/>
          <w:szCs w:val="20"/>
        </w:rPr>
        <w:t>załącznik nr 5</w:t>
      </w:r>
      <w:r w:rsidRPr="00E55A5F">
        <w:rPr>
          <w:sz w:val="20"/>
          <w:szCs w:val="20"/>
        </w:rPr>
        <w:t xml:space="preserve"> oraz udokumentuje poprzez przedstawienie kserokopii  dowodów rejestracyjnych</w:t>
      </w:r>
      <w:r w:rsidR="00040257" w:rsidRPr="00E55A5F">
        <w:rPr>
          <w:sz w:val="20"/>
          <w:szCs w:val="20"/>
        </w:rPr>
        <w:t xml:space="preserve"> autobusów do wykonania zamówienia, że w chwili realizacji zamówienia będzie dysponował 3 sprawnymi autobusami, które posiadają nie mniej niż 50 miejsc siedzących oraz  miejsca stojące w ilości nie mniejszej niż 5 każdy,</w:t>
      </w:r>
    </w:p>
    <w:p w:rsidR="00040257" w:rsidRPr="00E55A5F" w:rsidRDefault="00040257" w:rsidP="00A81DBA">
      <w:pPr>
        <w:pStyle w:val="normal"/>
        <w:spacing w:line="360" w:lineRule="auto"/>
        <w:ind w:left="851" w:right="20"/>
        <w:jc w:val="both"/>
        <w:rPr>
          <w:sz w:val="20"/>
          <w:szCs w:val="20"/>
        </w:rPr>
      </w:pPr>
      <w:r w:rsidRPr="00E55A5F">
        <w:rPr>
          <w:sz w:val="20"/>
          <w:szCs w:val="20"/>
        </w:rPr>
        <w:t xml:space="preserve">3. udowodni, że w chwili realizacji zamówienia będzie dysponował minimum 2 osobami, które posiadają uprawnienia do kierowania autobusami, z podaniem informacji wymienionych w </w:t>
      </w:r>
      <w:r w:rsidRPr="00E55A5F">
        <w:rPr>
          <w:b/>
          <w:sz w:val="20"/>
          <w:szCs w:val="20"/>
        </w:rPr>
        <w:t>załączniku nr 6</w:t>
      </w:r>
    </w:p>
    <w:p w:rsidR="00E2659B" w:rsidRPr="00E55A5F" w:rsidRDefault="008C742B">
      <w:pPr>
        <w:pStyle w:val="normal"/>
        <w:numPr>
          <w:ilvl w:val="0"/>
          <w:numId w:val="23"/>
        </w:numPr>
        <w:spacing w:line="360" w:lineRule="auto"/>
        <w:ind w:left="448"/>
        <w:jc w:val="both"/>
        <w:rPr>
          <w:sz w:val="20"/>
          <w:szCs w:val="20"/>
        </w:rPr>
      </w:pPr>
      <w:r w:rsidRPr="00E55A5F">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Pr="00E55A5F" w:rsidRDefault="008C742B">
      <w:pPr>
        <w:pStyle w:val="normal"/>
        <w:numPr>
          <w:ilvl w:val="0"/>
          <w:numId w:val="23"/>
        </w:numPr>
        <w:spacing w:line="360" w:lineRule="auto"/>
        <w:ind w:left="448"/>
        <w:jc w:val="both"/>
        <w:rPr>
          <w:sz w:val="20"/>
          <w:szCs w:val="20"/>
        </w:rPr>
      </w:pPr>
      <w:r w:rsidRPr="00E55A5F">
        <w:rPr>
          <w:sz w:val="20"/>
          <w:szCs w:val="20"/>
        </w:rPr>
        <w:lastRenderedPageBreak/>
        <w:t>Wykonawcy wspólnie ubiegający się o udzielenie zamówienia dołączają do oferty oświadczenie, z którego wynika, któr</w:t>
      </w:r>
      <w:r w:rsidR="00D83499" w:rsidRPr="00E55A5F">
        <w:rPr>
          <w:sz w:val="20"/>
          <w:szCs w:val="20"/>
        </w:rPr>
        <w:t>ą część zamówienia</w:t>
      </w:r>
      <w:r w:rsidRPr="00E55A5F">
        <w:rPr>
          <w:sz w:val="20"/>
          <w:szCs w:val="20"/>
        </w:rPr>
        <w:t xml:space="preserve"> wykonają poszczególni wykonawcy w odniesieniu do warunków, które zostały opisane w ust. 2 </w:t>
      </w:r>
      <w:r w:rsidR="00FC7337" w:rsidRPr="00E55A5F">
        <w:rPr>
          <w:sz w:val="20"/>
          <w:szCs w:val="20"/>
        </w:rPr>
        <w:t>.</w:t>
      </w:r>
    </w:p>
    <w:p w:rsidR="00880377" w:rsidRPr="00E55A5F" w:rsidRDefault="00880377">
      <w:pPr>
        <w:pStyle w:val="Nagwek2"/>
        <w:rPr>
          <w:b/>
          <w:sz w:val="24"/>
          <w:szCs w:val="24"/>
        </w:rPr>
      </w:pPr>
      <w:bookmarkStart w:id="8" w:name="_sv3xn7chhdup" w:colFirst="0" w:colLast="0"/>
      <w:bookmarkEnd w:id="8"/>
      <w:r w:rsidRPr="00E55A5F">
        <w:rPr>
          <w:b/>
          <w:sz w:val="24"/>
          <w:szCs w:val="24"/>
        </w:rPr>
        <w:t xml:space="preserve">Rozdział  </w:t>
      </w:r>
      <w:r w:rsidR="004F3580" w:rsidRPr="00E55A5F">
        <w:rPr>
          <w:b/>
          <w:sz w:val="24"/>
          <w:szCs w:val="24"/>
        </w:rPr>
        <w:t>IX</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Podstawy wykluczenia z postępowania</w:t>
      </w:r>
    </w:p>
    <w:p w:rsidR="00E2659B" w:rsidRPr="00E55A5F" w:rsidRDefault="008C742B">
      <w:pPr>
        <w:pStyle w:val="normal"/>
        <w:numPr>
          <w:ilvl w:val="0"/>
          <w:numId w:val="2"/>
        </w:numPr>
        <w:spacing w:before="240" w:line="360" w:lineRule="auto"/>
        <w:ind w:left="426"/>
        <w:jc w:val="both"/>
        <w:rPr>
          <w:sz w:val="20"/>
          <w:szCs w:val="20"/>
        </w:rPr>
      </w:pPr>
      <w:r w:rsidRPr="00E55A5F">
        <w:rPr>
          <w:sz w:val="20"/>
          <w:szCs w:val="20"/>
        </w:rPr>
        <w:t>Z postępowania o udzielenie zamówienia wyklucza się Wykonawców, w stosunku do których zachodzi którakolwiek z okoliczności wskazanych:</w:t>
      </w:r>
    </w:p>
    <w:p w:rsidR="00E2659B" w:rsidRPr="00E55A5F" w:rsidRDefault="008C742B">
      <w:pPr>
        <w:pStyle w:val="normal"/>
        <w:numPr>
          <w:ilvl w:val="0"/>
          <w:numId w:val="25"/>
        </w:numPr>
        <w:spacing w:line="360" w:lineRule="auto"/>
        <w:ind w:left="812" w:hanging="386"/>
        <w:jc w:val="both"/>
        <w:rPr>
          <w:sz w:val="20"/>
          <w:szCs w:val="20"/>
        </w:rPr>
      </w:pPr>
      <w:r w:rsidRPr="00E55A5F">
        <w:rPr>
          <w:sz w:val="20"/>
          <w:szCs w:val="20"/>
        </w:rPr>
        <w:t>w art. 108 ust. 1 PZP;</w:t>
      </w:r>
    </w:p>
    <w:p w:rsidR="00252CA7" w:rsidRPr="00E55A5F" w:rsidRDefault="00252CA7" w:rsidP="00252CA7">
      <w:pPr>
        <w:autoSpaceDE w:val="0"/>
        <w:autoSpaceDN w:val="0"/>
        <w:adjustRightInd w:val="0"/>
        <w:spacing w:line="360" w:lineRule="auto"/>
        <w:ind w:left="284" w:hanging="284"/>
        <w:rPr>
          <w:color w:val="000000"/>
          <w:sz w:val="20"/>
          <w:szCs w:val="20"/>
        </w:rPr>
      </w:pPr>
      <w:r w:rsidRPr="00E55A5F">
        <w:rPr>
          <w:b/>
          <w:color w:val="000000"/>
          <w:sz w:val="20"/>
          <w:szCs w:val="20"/>
        </w:rPr>
        <w:t xml:space="preserve">2.   </w:t>
      </w:r>
      <w:r w:rsidRPr="00E55A5F">
        <w:rPr>
          <w:color w:val="000000"/>
          <w:sz w:val="20"/>
          <w:szCs w:val="20"/>
        </w:rPr>
        <w:t>Zgodnie z art. 7 ust. 1 ustawy z dnia 13 kwietnia 2022r. o szczególnych rozwiązaniach w zakresie      przeciwdziałania wspieraniu agresji na Ukrainę oraz służących ochronie bezpieczeństwa  narodowego (Dz. U. z 2022r. poz. 835) z postępowania o udzielenie zamówienia wyklucza się:</w:t>
      </w:r>
    </w:p>
    <w:p w:rsidR="00252CA7" w:rsidRPr="00E55A5F" w:rsidRDefault="00252CA7" w:rsidP="00252CA7">
      <w:pPr>
        <w:autoSpaceDE w:val="0"/>
        <w:autoSpaceDN w:val="0"/>
        <w:adjustRightInd w:val="0"/>
        <w:spacing w:line="360" w:lineRule="auto"/>
        <w:ind w:left="284" w:hanging="142"/>
        <w:rPr>
          <w:color w:val="000000"/>
          <w:sz w:val="20"/>
          <w:szCs w:val="20"/>
        </w:rPr>
      </w:pPr>
      <w:r w:rsidRPr="00E55A5F">
        <w:rPr>
          <w:b/>
          <w:color w:val="000000"/>
          <w:sz w:val="20"/>
          <w:szCs w:val="20"/>
        </w:rPr>
        <w:t xml:space="preserve">    1)</w:t>
      </w:r>
      <w:r w:rsidRPr="00E55A5F">
        <w:rPr>
          <w:color w:val="000000"/>
          <w:sz w:val="20"/>
          <w:szCs w:val="20"/>
        </w:rPr>
        <w:t xml:space="preserve"> wykonawcę wymienionego w wykazach określonych w rozporządzeniu 765/2006 i rozporządzeniu 269/2014 albo wpisanego na listę na podstawie decyzji w sprawie wpisu na listę rozstrzygającej o zastosowaniu środka, którym mowa w art. 1 pkt 3 ustawy z dnia 13 kwietnia 2022r. o szczególnych rozwiązaniach w zakresie przeciwdziałania wspieraniu  agresji na Ukrainę oraz służących ochronie bezpieczeństwa narodowego;</w:t>
      </w:r>
    </w:p>
    <w:p w:rsidR="00252CA7" w:rsidRPr="00E55A5F" w:rsidRDefault="00252CA7" w:rsidP="00252CA7">
      <w:pPr>
        <w:pStyle w:val="Akapitzlist"/>
        <w:numPr>
          <w:ilvl w:val="0"/>
          <w:numId w:val="25"/>
        </w:numPr>
        <w:autoSpaceDE w:val="0"/>
        <w:autoSpaceDN w:val="0"/>
        <w:adjustRightInd w:val="0"/>
        <w:ind w:left="284" w:firstLine="0"/>
        <w:rPr>
          <w:rFonts w:ascii="Arial" w:hAnsi="Arial" w:cs="Arial"/>
          <w:color w:val="000000"/>
          <w:sz w:val="20"/>
          <w:szCs w:val="20"/>
        </w:rPr>
      </w:pPr>
      <w:r w:rsidRPr="00E55A5F">
        <w:rPr>
          <w:rFonts w:ascii="Arial" w:hAnsi="Arial" w:cs="Arial"/>
          <w:color w:val="000000"/>
          <w:sz w:val="20"/>
          <w:szCs w:val="20"/>
        </w:rPr>
        <w:t>wykonawcę, którego beneficjentem rzeczywistym w rozumieniu ustawy z dnia 1 marca 2018r. przeciwdziałaniu praniu pieniędzy oraz finansowaniu terroryzmu (Dz. U. z 2022r. poz. 593 i 655) jest osoba wymieniona w wykazach określonych w rozporządzeniu 765/2006 i rozporządzeniu 269/2014 albo wpisana na listę lub będącą takim beneficjentem rzeczywistym od dnia 24 lutego 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040257" w:rsidRPr="00E55A5F" w:rsidRDefault="00252CA7" w:rsidP="00252CA7">
      <w:pPr>
        <w:autoSpaceDE w:val="0"/>
        <w:autoSpaceDN w:val="0"/>
        <w:adjustRightInd w:val="0"/>
        <w:spacing w:line="360" w:lineRule="auto"/>
        <w:ind w:left="284"/>
        <w:jc w:val="both"/>
        <w:rPr>
          <w:sz w:val="20"/>
          <w:szCs w:val="20"/>
        </w:rPr>
      </w:pPr>
      <w:r w:rsidRPr="00E55A5F">
        <w:rPr>
          <w:b/>
          <w:color w:val="000000"/>
          <w:sz w:val="20"/>
          <w:szCs w:val="20"/>
        </w:rPr>
        <w:t>3)</w:t>
      </w:r>
      <w:r w:rsidRPr="00E55A5F">
        <w:rPr>
          <w:color w:val="000000"/>
          <w:sz w:val="20"/>
          <w:szCs w:val="20"/>
        </w:rPr>
        <w:t xml:space="preserve">   wykonawcę, którego jednostką dominującą w rozumieniu art. 3 ust. 1 pkt 37 ustawy z dnia 29 września 1994r. o rachunkowości (Dz. U. z 2021r. poz. 217, 2105,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E2659B" w:rsidRPr="00E55A5F" w:rsidRDefault="00252CA7" w:rsidP="00252CA7">
      <w:pPr>
        <w:pStyle w:val="normal"/>
        <w:spacing w:line="360" w:lineRule="auto"/>
        <w:ind w:left="-26"/>
        <w:jc w:val="both"/>
        <w:rPr>
          <w:sz w:val="20"/>
          <w:szCs w:val="20"/>
        </w:rPr>
      </w:pPr>
      <w:r w:rsidRPr="00E55A5F">
        <w:rPr>
          <w:b/>
          <w:sz w:val="20"/>
          <w:szCs w:val="20"/>
        </w:rPr>
        <w:t>3.</w:t>
      </w:r>
      <w:r w:rsidRPr="00E55A5F">
        <w:rPr>
          <w:sz w:val="20"/>
          <w:szCs w:val="20"/>
        </w:rPr>
        <w:t xml:space="preserve">    </w:t>
      </w:r>
      <w:r w:rsidR="008C742B" w:rsidRPr="00E55A5F">
        <w:rPr>
          <w:sz w:val="20"/>
          <w:szCs w:val="20"/>
        </w:rPr>
        <w:t xml:space="preserve">Wykluczenie Wykonawcy następuje zgodnie z art. 111 PZP </w:t>
      </w:r>
    </w:p>
    <w:p w:rsidR="00880377" w:rsidRPr="00E55A5F" w:rsidRDefault="00880377">
      <w:pPr>
        <w:pStyle w:val="Nagwek2"/>
        <w:rPr>
          <w:b/>
          <w:sz w:val="24"/>
          <w:szCs w:val="24"/>
        </w:rPr>
      </w:pPr>
      <w:bookmarkStart w:id="9" w:name="_crlv0voso4yw" w:colFirst="0" w:colLast="0"/>
      <w:bookmarkEnd w:id="9"/>
      <w:r w:rsidRPr="00E55A5F">
        <w:rPr>
          <w:b/>
          <w:sz w:val="24"/>
          <w:szCs w:val="24"/>
        </w:rPr>
        <w:lastRenderedPageBreak/>
        <w:t xml:space="preserve">Rozdział  </w:t>
      </w:r>
      <w:r w:rsidR="004F3580" w:rsidRPr="00E55A5F">
        <w:rPr>
          <w:b/>
          <w:sz w:val="24"/>
          <w:szCs w:val="24"/>
        </w:rPr>
        <w:t>X</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Podmiotowe środki dowodowe. Oświadczenia i dokumenty, jakie zobowiązani są dostarczyć Wykonawcy w celu potwierdzenia spełniania warunków udziału w postępowaniu oraz wykazania braku podstaw wykluczenia</w:t>
      </w:r>
    </w:p>
    <w:p w:rsidR="00E2659B" w:rsidRPr="00E55A5F" w:rsidRDefault="008C742B">
      <w:pPr>
        <w:pStyle w:val="normal"/>
        <w:numPr>
          <w:ilvl w:val="0"/>
          <w:numId w:val="10"/>
        </w:numPr>
        <w:spacing w:before="240" w:line="360" w:lineRule="auto"/>
        <w:ind w:left="284" w:hanging="426"/>
        <w:jc w:val="both"/>
        <w:rPr>
          <w:sz w:val="20"/>
          <w:szCs w:val="20"/>
        </w:rPr>
      </w:pPr>
      <w:r w:rsidRPr="00E55A5F">
        <w:rPr>
          <w:sz w:val="20"/>
          <w:szCs w:val="20"/>
        </w:rPr>
        <w:t>Do oferty Wykonawca zobowiązany jest dołączyć aktualne na dzień składania ofert oświadczenie o spełnianiu warunków udziału w postępowaniu oraz o braku podstaw do wykluczenia z postępowania –</w:t>
      </w:r>
      <w:r w:rsidR="00412863" w:rsidRPr="00E55A5F">
        <w:rPr>
          <w:sz w:val="20"/>
          <w:szCs w:val="20"/>
        </w:rPr>
        <w:t xml:space="preserve"> </w:t>
      </w:r>
      <w:r w:rsidRPr="00E55A5F">
        <w:rPr>
          <w:b/>
          <w:sz w:val="20"/>
          <w:szCs w:val="20"/>
        </w:rPr>
        <w:t xml:space="preserve">Załączniki nr </w:t>
      </w:r>
      <w:r w:rsidR="00FC7337" w:rsidRPr="00E55A5F">
        <w:rPr>
          <w:b/>
          <w:sz w:val="20"/>
          <w:szCs w:val="20"/>
        </w:rPr>
        <w:t xml:space="preserve">2 i  nr 3 </w:t>
      </w:r>
      <w:r w:rsidRPr="00E55A5F">
        <w:rPr>
          <w:b/>
          <w:sz w:val="20"/>
          <w:szCs w:val="20"/>
        </w:rPr>
        <w:t xml:space="preserve"> do SWZ</w:t>
      </w:r>
      <w:r w:rsidRPr="00E55A5F">
        <w:rPr>
          <w:sz w:val="20"/>
          <w:szCs w:val="20"/>
        </w:rPr>
        <w:t>;</w:t>
      </w:r>
    </w:p>
    <w:p w:rsidR="00E2659B" w:rsidRPr="00E55A5F" w:rsidRDefault="008C742B">
      <w:pPr>
        <w:pStyle w:val="normal"/>
        <w:numPr>
          <w:ilvl w:val="0"/>
          <w:numId w:val="10"/>
        </w:numPr>
        <w:spacing w:line="360" w:lineRule="auto"/>
        <w:ind w:left="284" w:hanging="426"/>
        <w:jc w:val="both"/>
        <w:rPr>
          <w:sz w:val="20"/>
          <w:szCs w:val="20"/>
        </w:rPr>
      </w:pPr>
      <w:r w:rsidRPr="00E55A5F">
        <w:rPr>
          <w:sz w:val="20"/>
          <w:szCs w:val="20"/>
        </w:rPr>
        <w:t>Informacje zawarte w oświadczeniu, o którym mowa w pkt 1 stanowią wstępne potwierdzenie, że Wykonawca nie podlega wykluczeniu oraz spełnia warunki udziału w postępowaniu.</w:t>
      </w:r>
    </w:p>
    <w:p w:rsidR="009B08D2" w:rsidRPr="00E55A5F" w:rsidRDefault="009B08D2">
      <w:pPr>
        <w:pStyle w:val="normal"/>
        <w:numPr>
          <w:ilvl w:val="0"/>
          <w:numId w:val="10"/>
        </w:numPr>
        <w:spacing w:line="360" w:lineRule="auto"/>
        <w:ind w:left="284" w:hanging="426"/>
        <w:jc w:val="both"/>
        <w:rPr>
          <w:sz w:val="20"/>
          <w:szCs w:val="20"/>
        </w:rPr>
      </w:pPr>
      <w:r w:rsidRPr="00E55A5F">
        <w:rPr>
          <w:sz w:val="20"/>
          <w:szCs w:val="20"/>
        </w:rPr>
        <w:t>Aktualne zezwolenie na wykonywanie krajowego transportu drogowego obowiązujące w całym okresie trwania zamówienia;</w:t>
      </w:r>
    </w:p>
    <w:p w:rsidR="009635D7" w:rsidRPr="009635D7" w:rsidRDefault="009B08D2">
      <w:pPr>
        <w:pStyle w:val="normal"/>
        <w:numPr>
          <w:ilvl w:val="0"/>
          <w:numId w:val="10"/>
        </w:numPr>
        <w:spacing w:line="360" w:lineRule="auto"/>
        <w:ind w:left="284" w:hanging="426"/>
        <w:jc w:val="both"/>
        <w:rPr>
          <w:sz w:val="20"/>
          <w:szCs w:val="20"/>
        </w:rPr>
      </w:pPr>
      <w:r w:rsidRPr="00E55A5F">
        <w:rPr>
          <w:sz w:val="20"/>
          <w:szCs w:val="20"/>
        </w:rPr>
        <w:t xml:space="preserve">Wykaz usług w zakresie niezbędnym do wykazania spełniania warunku zdolności technicznej lub zawodowej , wykonanych w okresie ostatnich 3 lat przed upływem terminu składania ofert, a jeżeli okres prowadzenia działalności jest krótszy – w tym okresie, z podaniem ich rodzaju i wartości, daty i miejsca wykonania, według wzoru zamieszczonego w </w:t>
      </w:r>
      <w:r w:rsidRPr="00E55A5F">
        <w:rPr>
          <w:b/>
          <w:sz w:val="20"/>
          <w:szCs w:val="20"/>
        </w:rPr>
        <w:t>załączniku nr 4</w:t>
      </w:r>
      <w:r w:rsidR="006C4541">
        <w:rPr>
          <w:b/>
          <w:sz w:val="20"/>
          <w:szCs w:val="20"/>
        </w:rPr>
        <w:t xml:space="preserve"> </w:t>
      </w:r>
    </w:p>
    <w:p w:rsidR="009B08D2" w:rsidRPr="009635D7" w:rsidRDefault="009635D7">
      <w:pPr>
        <w:pStyle w:val="normal"/>
        <w:numPr>
          <w:ilvl w:val="0"/>
          <w:numId w:val="10"/>
        </w:numPr>
        <w:spacing w:line="360" w:lineRule="auto"/>
        <w:ind w:left="284" w:hanging="426"/>
        <w:jc w:val="both"/>
        <w:rPr>
          <w:b/>
          <w:sz w:val="20"/>
          <w:szCs w:val="20"/>
        </w:rPr>
      </w:pPr>
      <w:r w:rsidRPr="009635D7">
        <w:rPr>
          <w:sz w:val="20"/>
          <w:szCs w:val="20"/>
        </w:rPr>
        <w:t>R</w:t>
      </w:r>
      <w:r w:rsidR="006C4541" w:rsidRPr="009635D7">
        <w:rPr>
          <w:sz w:val="20"/>
          <w:szCs w:val="20"/>
        </w:rPr>
        <w:t>eferencj</w:t>
      </w:r>
      <w:r>
        <w:rPr>
          <w:sz w:val="20"/>
          <w:szCs w:val="20"/>
        </w:rPr>
        <w:t>e</w:t>
      </w:r>
      <w:r w:rsidR="006C4541" w:rsidRPr="009635D7">
        <w:rPr>
          <w:sz w:val="20"/>
          <w:szCs w:val="20"/>
        </w:rPr>
        <w:t xml:space="preserve"> potwierdzając</w:t>
      </w:r>
      <w:r>
        <w:rPr>
          <w:sz w:val="20"/>
          <w:szCs w:val="20"/>
        </w:rPr>
        <w:t>e</w:t>
      </w:r>
      <w:r w:rsidR="006C4541" w:rsidRPr="009635D7">
        <w:rPr>
          <w:sz w:val="20"/>
          <w:szCs w:val="20"/>
        </w:rPr>
        <w:t xml:space="preserve"> należyte wykonanie</w:t>
      </w:r>
      <w:r>
        <w:rPr>
          <w:sz w:val="20"/>
          <w:szCs w:val="20"/>
        </w:rPr>
        <w:t xml:space="preserve"> </w:t>
      </w:r>
      <w:r w:rsidR="006C4541" w:rsidRPr="009635D7">
        <w:rPr>
          <w:sz w:val="20"/>
          <w:szCs w:val="20"/>
        </w:rPr>
        <w:t xml:space="preserve">umowy </w:t>
      </w:r>
      <w:r>
        <w:rPr>
          <w:sz w:val="20"/>
          <w:szCs w:val="20"/>
        </w:rPr>
        <w:t xml:space="preserve">dotyczącej przewozu dzieci </w:t>
      </w:r>
      <w:r w:rsidR="00802101">
        <w:rPr>
          <w:sz w:val="20"/>
          <w:szCs w:val="20"/>
        </w:rPr>
        <w:t>szkolnych</w:t>
      </w:r>
      <w:r>
        <w:rPr>
          <w:sz w:val="20"/>
          <w:szCs w:val="20"/>
        </w:rPr>
        <w:t xml:space="preserve"> </w:t>
      </w:r>
      <w:r w:rsidR="006C4541" w:rsidRPr="009635D7">
        <w:rPr>
          <w:sz w:val="20"/>
          <w:szCs w:val="20"/>
        </w:rPr>
        <w:t xml:space="preserve">w ilości zadeklarowanej w </w:t>
      </w:r>
      <w:r w:rsidR="006C4541" w:rsidRPr="009635D7">
        <w:rPr>
          <w:b/>
          <w:sz w:val="20"/>
          <w:szCs w:val="20"/>
        </w:rPr>
        <w:t>załączniku nr 1</w:t>
      </w:r>
      <w:r w:rsidR="009B08D2" w:rsidRPr="009635D7">
        <w:rPr>
          <w:b/>
          <w:sz w:val="20"/>
          <w:szCs w:val="20"/>
        </w:rPr>
        <w:t>;</w:t>
      </w:r>
    </w:p>
    <w:p w:rsidR="009B08D2" w:rsidRPr="00E55A5F" w:rsidRDefault="009B08D2">
      <w:pPr>
        <w:pStyle w:val="normal"/>
        <w:numPr>
          <w:ilvl w:val="0"/>
          <w:numId w:val="10"/>
        </w:numPr>
        <w:spacing w:line="360" w:lineRule="auto"/>
        <w:ind w:left="284" w:hanging="426"/>
        <w:jc w:val="both"/>
        <w:rPr>
          <w:b/>
          <w:sz w:val="20"/>
          <w:szCs w:val="20"/>
        </w:rPr>
      </w:pPr>
      <w:r w:rsidRPr="00E55A5F">
        <w:rPr>
          <w:sz w:val="20"/>
          <w:szCs w:val="20"/>
        </w:rPr>
        <w:t>Wykaz pojazdów wykonawcy usług w celu realizacji zamówienia wraz z informacją na podstawie dysponowania tymi</w:t>
      </w:r>
      <w:r w:rsidR="00C727AE" w:rsidRPr="00E55A5F">
        <w:rPr>
          <w:sz w:val="20"/>
          <w:szCs w:val="20"/>
        </w:rPr>
        <w:t xml:space="preserve"> zasobami, według wzoru zamieszczonego w </w:t>
      </w:r>
      <w:r w:rsidR="00C727AE" w:rsidRPr="00E55A5F">
        <w:rPr>
          <w:b/>
          <w:sz w:val="20"/>
          <w:szCs w:val="20"/>
        </w:rPr>
        <w:t>załączniku nr 5;</w:t>
      </w:r>
    </w:p>
    <w:p w:rsidR="00C727AE" w:rsidRPr="00E55A5F" w:rsidRDefault="00C727AE">
      <w:pPr>
        <w:pStyle w:val="normal"/>
        <w:numPr>
          <w:ilvl w:val="0"/>
          <w:numId w:val="10"/>
        </w:numPr>
        <w:spacing w:line="360" w:lineRule="auto"/>
        <w:ind w:left="284" w:hanging="426"/>
        <w:jc w:val="both"/>
        <w:rPr>
          <w:b/>
          <w:sz w:val="20"/>
          <w:szCs w:val="20"/>
        </w:rPr>
      </w:pPr>
      <w:r w:rsidRPr="00E55A5F">
        <w:rPr>
          <w:sz w:val="20"/>
          <w:szCs w:val="20"/>
        </w:rPr>
        <w:t xml:space="preserve">Wykaz osób, które będą uczestniczyć w wykonywaniu zamówienia, wraz z informacjami na temat ich kwalifikacji zawodowych i doświadczenia niezbędnego do wykonania zamówienia,  według </w:t>
      </w:r>
      <w:r w:rsidRPr="00E55A5F">
        <w:rPr>
          <w:b/>
          <w:sz w:val="20"/>
          <w:szCs w:val="20"/>
        </w:rPr>
        <w:t>załącznika nr 6</w:t>
      </w:r>
    </w:p>
    <w:p w:rsidR="00E2659B" w:rsidRPr="00E55A5F" w:rsidRDefault="008C742B">
      <w:pPr>
        <w:pStyle w:val="normal"/>
        <w:numPr>
          <w:ilvl w:val="0"/>
          <w:numId w:val="10"/>
        </w:numPr>
        <w:spacing w:line="360" w:lineRule="auto"/>
        <w:ind w:left="284" w:hanging="426"/>
        <w:jc w:val="both"/>
        <w:rPr>
          <w:sz w:val="20"/>
          <w:szCs w:val="20"/>
        </w:rPr>
      </w:pPr>
      <w:r w:rsidRPr="00E55A5F">
        <w:rPr>
          <w:sz w:val="20"/>
          <w:szCs w:val="20"/>
        </w:rPr>
        <w:t>Zamawiający wzywa wykonawcę, którego oferta została najwyżej oceniona, do złożenia w wyznaczonym terminie, nie krótszym niż 5 dni od dnia wezwania, podmiotowych środków dowodowych</w:t>
      </w:r>
      <w:r w:rsidR="00DB796A" w:rsidRPr="00E55A5F">
        <w:rPr>
          <w:sz w:val="20"/>
          <w:szCs w:val="20"/>
        </w:rPr>
        <w:t>,</w:t>
      </w:r>
      <w:r w:rsidRPr="00E55A5F">
        <w:rPr>
          <w:sz w:val="20"/>
          <w:szCs w:val="20"/>
        </w:rPr>
        <w:t xml:space="preserve"> jeżeli wymagał ich złożenia w ogłoszeniu o zamówieniu lub dokumentach zamówienia, aktualnych na dzień złożenia podmiotowych środków dowodowych.</w:t>
      </w:r>
    </w:p>
    <w:p w:rsidR="00E2659B" w:rsidRPr="00E55A5F" w:rsidRDefault="008C742B">
      <w:pPr>
        <w:pStyle w:val="normal"/>
        <w:numPr>
          <w:ilvl w:val="0"/>
          <w:numId w:val="10"/>
        </w:numPr>
        <w:spacing w:line="360" w:lineRule="auto"/>
        <w:ind w:left="284" w:hanging="426"/>
        <w:jc w:val="both"/>
        <w:rPr>
          <w:sz w:val="20"/>
          <w:szCs w:val="20"/>
        </w:rPr>
      </w:pPr>
      <w:r w:rsidRPr="00E55A5F">
        <w:rPr>
          <w:sz w:val="20"/>
          <w:szCs w:val="20"/>
        </w:rPr>
        <w:t>Podmiotowe środki dowodowe wymagane od wykonawcy obejmują:</w:t>
      </w:r>
    </w:p>
    <w:p w:rsidR="00E2659B" w:rsidRPr="00E55A5F" w:rsidRDefault="008C742B">
      <w:pPr>
        <w:pStyle w:val="normal"/>
        <w:numPr>
          <w:ilvl w:val="2"/>
          <w:numId w:val="23"/>
        </w:numPr>
        <w:spacing w:line="360" w:lineRule="auto"/>
        <w:ind w:left="710" w:hanging="435"/>
        <w:jc w:val="both"/>
        <w:rPr>
          <w:sz w:val="20"/>
          <w:szCs w:val="20"/>
        </w:rPr>
      </w:pPr>
      <w:r w:rsidRPr="00E55A5F">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E55A5F">
        <w:rPr>
          <w:b/>
          <w:sz w:val="20"/>
          <w:szCs w:val="20"/>
        </w:rPr>
        <w:t xml:space="preserve">– załącznik nr </w:t>
      </w:r>
      <w:r w:rsidR="00172CF0" w:rsidRPr="00E55A5F">
        <w:rPr>
          <w:b/>
          <w:sz w:val="20"/>
          <w:szCs w:val="20"/>
        </w:rPr>
        <w:t>8</w:t>
      </w:r>
      <w:r w:rsidRPr="00E55A5F">
        <w:rPr>
          <w:sz w:val="20"/>
          <w:szCs w:val="20"/>
        </w:rPr>
        <w:t xml:space="preserve"> do SWZ;</w:t>
      </w:r>
    </w:p>
    <w:p w:rsidR="00C727AE" w:rsidRPr="00E55A5F" w:rsidRDefault="00C727AE">
      <w:pPr>
        <w:pStyle w:val="normal"/>
        <w:numPr>
          <w:ilvl w:val="2"/>
          <w:numId w:val="23"/>
        </w:numPr>
        <w:spacing w:line="360" w:lineRule="auto"/>
        <w:ind w:left="710" w:hanging="435"/>
        <w:jc w:val="both"/>
        <w:rPr>
          <w:sz w:val="20"/>
          <w:szCs w:val="20"/>
        </w:rPr>
      </w:pPr>
      <w:r w:rsidRPr="00E55A5F">
        <w:rPr>
          <w:sz w:val="20"/>
          <w:szCs w:val="20"/>
        </w:rPr>
        <w:t>Oświadczenie</w:t>
      </w:r>
      <w:r w:rsidR="003551E4" w:rsidRPr="00E55A5F">
        <w:rPr>
          <w:sz w:val="20"/>
          <w:szCs w:val="20"/>
        </w:rPr>
        <w:t xml:space="preserve">, że po wyborze  jego oferty, </w:t>
      </w:r>
      <w:r w:rsidRPr="00E55A5F">
        <w:rPr>
          <w:sz w:val="20"/>
          <w:szCs w:val="20"/>
        </w:rPr>
        <w:t>przed rozpoczęciem wykonywania przewozów złoży zezwolenie na wykonywanie przewozów regularnych specjalnych;</w:t>
      </w:r>
    </w:p>
    <w:p w:rsidR="00C727AE" w:rsidRPr="00E55A5F" w:rsidRDefault="003551E4">
      <w:pPr>
        <w:pStyle w:val="normal"/>
        <w:numPr>
          <w:ilvl w:val="2"/>
          <w:numId w:val="23"/>
        </w:numPr>
        <w:spacing w:line="360" w:lineRule="auto"/>
        <w:ind w:left="710" w:hanging="435"/>
        <w:jc w:val="both"/>
        <w:rPr>
          <w:sz w:val="20"/>
          <w:szCs w:val="20"/>
        </w:rPr>
      </w:pPr>
      <w:r w:rsidRPr="00E55A5F">
        <w:rPr>
          <w:sz w:val="20"/>
          <w:szCs w:val="20"/>
        </w:rPr>
        <w:t>Kserokopie dowodów rejestracyjnych autobusów do wykonania zamówienia</w:t>
      </w:r>
    </w:p>
    <w:p w:rsidR="0002707C" w:rsidRPr="006C4541" w:rsidRDefault="008C742B" w:rsidP="005E223D">
      <w:pPr>
        <w:pStyle w:val="normal"/>
        <w:numPr>
          <w:ilvl w:val="2"/>
          <w:numId w:val="23"/>
        </w:numPr>
        <w:spacing w:line="360" w:lineRule="auto"/>
        <w:ind w:left="710" w:hanging="435"/>
        <w:jc w:val="both"/>
        <w:rPr>
          <w:strike/>
          <w:sz w:val="20"/>
          <w:szCs w:val="20"/>
        </w:rPr>
      </w:pPr>
      <w:r w:rsidRPr="006C4541">
        <w:rPr>
          <w:sz w:val="20"/>
          <w:szCs w:val="20"/>
        </w:rPr>
        <w:lastRenderedPageBreak/>
        <w:tab/>
      </w:r>
      <w:r w:rsidR="00AA227E" w:rsidRPr="006C4541">
        <w:rPr>
          <w:sz w:val="20"/>
          <w:szCs w:val="20"/>
        </w:rPr>
        <w:t>Oświadczenie Wykonawcy</w:t>
      </w:r>
      <w:r w:rsidR="00AA227E" w:rsidRPr="006C4541">
        <w:rPr>
          <w:b/>
          <w:sz w:val="20"/>
          <w:szCs w:val="20"/>
        </w:rPr>
        <w:t xml:space="preserve"> </w:t>
      </w:r>
      <w:r w:rsidR="00AA227E" w:rsidRPr="006C4541">
        <w:rPr>
          <w:sz w:val="20"/>
          <w:szCs w:val="20"/>
        </w:rPr>
        <w:t xml:space="preserve">o aktualności informacji zawartych w oświadczeniu wstępnym , o którym mowa w art. 125 ust. 1 Pzp – wzór oświadczenia stanowi </w:t>
      </w:r>
      <w:r w:rsidR="00AA227E" w:rsidRPr="006C4541">
        <w:rPr>
          <w:b/>
          <w:sz w:val="20"/>
          <w:szCs w:val="20"/>
        </w:rPr>
        <w:t xml:space="preserve">załącznik nr </w:t>
      </w:r>
      <w:r w:rsidR="00172CF0" w:rsidRPr="006C4541">
        <w:rPr>
          <w:b/>
          <w:sz w:val="20"/>
          <w:szCs w:val="20"/>
        </w:rPr>
        <w:t>10</w:t>
      </w:r>
      <w:r w:rsidR="00AA227E" w:rsidRPr="006C4541">
        <w:rPr>
          <w:b/>
          <w:sz w:val="20"/>
          <w:szCs w:val="20"/>
        </w:rPr>
        <w:t xml:space="preserve"> do SWZ</w:t>
      </w:r>
    </w:p>
    <w:p w:rsidR="00E2659B" w:rsidRPr="00E55A5F" w:rsidRDefault="008C742B">
      <w:pPr>
        <w:pStyle w:val="normal"/>
        <w:numPr>
          <w:ilvl w:val="0"/>
          <w:numId w:val="23"/>
        </w:numPr>
        <w:pBdr>
          <w:top w:val="nil"/>
          <w:left w:val="nil"/>
          <w:bottom w:val="nil"/>
          <w:right w:val="nil"/>
          <w:between w:val="nil"/>
        </w:pBdr>
        <w:spacing w:line="360" w:lineRule="auto"/>
        <w:ind w:left="434" w:hanging="434"/>
        <w:jc w:val="both"/>
        <w:rPr>
          <w:sz w:val="20"/>
          <w:szCs w:val="20"/>
        </w:rPr>
      </w:pPr>
      <w:r w:rsidRPr="00E55A5F">
        <w:rPr>
          <w:sz w:val="20"/>
          <w:szCs w:val="20"/>
        </w:rPr>
        <w:t>Wykonawca nie jest zobowiązany do złożenia podmiotowych środków dowodowych, które zamawiający posiada, jeżeli Wykonawca wskaże te środki oraz potwierdzi ich prawidłowość i aktualność.</w:t>
      </w:r>
    </w:p>
    <w:p w:rsidR="00E2659B" w:rsidRPr="00E55A5F" w:rsidRDefault="008C742B">
      <w:pPr>
        <w:pStyle w:val="normal"/>
        <w:numPr>
          <w:ilvl w:val="0"/>
          <w:numId w:val="23"/>
        </w:numPr>
        <w:pBdr>
          <w:top w:val="nil"/>
          <w:left w:val="nil"/>
          <w:bottom w:val="nil"/>
          <w:right w:val="nil"/>
          <w:between w:val="nil"/>
        </w:pBdr>
        <w:spacing w:line="360" w:lineRule="auto"/>
        <w:ind w:left="434" w:hanging="434"/>
        <w:jc w:val="both"/>
        <w:rPr>
          <w:sz w:val="20"/>
          <w:szCs w:val="20"/>
        </w:rPr>
      </w:pPr>
      <w:r w:rsidRPr="00E55A5F">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55A5F">
        <w:rPr>
          <w:smallCaps/>
          <w:sz w:val="20"/>
          <w:szCs w:val="20"/>
        </w:rPr>
        <w:t xml:space="preserve">   </w:t>
      </w:r>
      <w:r w:rsidRPr="00E55A5F">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7539AD" w:rsidRPr="00E55A5F" w:rsidRDefault="00880377" w:rsidP="00CA144D">
      <w:pPr>
        <w:pStyle w:val="Nagwek2"/>
        <w:spacing w:before="0" w:after="0"/>
        <w:rPr>
          <w:b/>
          <w:sz w:val="24"/>
          <w:szCs w:val="24"/>
        </w:rPr>
      </w:pPr>
      <w:bookmarkStart w:id="10" w:name="_gb4nrns0uw97" w:colFirst="0" w:colLast="0"/>
      <w:bookmarkEnd w:id="10"/>
      <w:r w:rsidRPr="00E55A5F">
        <w:rPr>
          <w:b/>
          <w:sz w:val="24"/>
          <w:szCs w:val="24"/>
        </w:rPr>
        <w:t xml:space="preserve">Rozdział </w:t>
      </w:r>
      <w:r w:rsidR="007539AD" w:rsidRPr="00E55A5F">
        <w:rPr>
          <w:b/>
          <w:sz w:val="24"/>
          <w:szCs w:val="24"/>
        </w:rPr>
        <w:t>XI</w:t>
      </w:r>
    </w:p>
    <w:p w:rsidR="00880377" w:rsidRPr="00E55A5F" w:rsidRDefault="00880377" w:rsidP="00CA144D">
      <w:pPr>
        <w:pStyle w:val="Nagwek2"/>
        <w:spacing w:before="0" w:after="0"/>
        <w:rPr>
          <w:b/>
          <w:sz w:val="24"/>
          <w:szCs w:val="24"/>
        </w:rPr>
      </w:pPr>
      <w:r w:rsidRPr="00E55A5F">
        <w:rPr>
          <w:b/>
          <w:sz w:val="24"/>
          <w:szCs w:val="24"/>
        </w:rPr>
        <w:t xml:space="preserve">  </w:t>
      </w:r>
      <w:r w:rsidR="008C742B" w:rsidRPr="00E55A5F">
        <w:rPr>
          <w:b/>
          <w:sz w:val="24"/>
          <w:szCs w:val="24"/>
        </w:rPr>
        <w:t xml:space="preserve"> </w:t>
      </w:r>
    </w:p>
    <w:p w:rsidR="00E2659B" w:rsidRPr="00E55A5F" w:rsidRDefault="008C742B" w:rsidP="00CA144D">
      <w:pPr>
        <w:pStyle w:val="Nagwek2"/>
        <w:spacing w:before="0" w:after="0"/>
        <w:rPr>
          <w:b/>
          <w:sz w:val="24"/>
          <w:szCs w:val="24"/>
        </w:rPr>
      </w:pPr>
      <w:r w:rsidRPr="00E55A5F">
        <w:rPr>
          <w:b/>
          <w:sz w:val="24"/>
          <w:szCs w:val="24"/>
        </w:rPr>
        <w:t>Poleganie na zasobach innych podmiotów</w:t>
      </w:r>
    </w:p>
    <w:p w:rsidR="00CA144D" w:rsidRPr="00E55A5F" w:rsidRDefault="00CA144D" w:rsidP="00CA144D">
      <w:pPr>
        <w:pStyle w:val="normal"/>
      </w:pPr>
    </w:p>
    <w:p w:rsidR="00E2659B" w:rsidRPr="00E55A5F" w:rsidRDefault="008C742B">
      <w:pPr>
        <w:pStyle w:val="normal"/>
        <w:numPr>
          <w:ilvl w:val="3"/>
          <w:numId w:val="2"/>
        </w:numPr>
        <w:spacing w:line="360" w:lineRule="auto"/>
        <w:ind w:left="426" w:right="20"/>
        <w:jc w:val="both"/>
        <w:rPr>
          <w:sz w:val="20"/>
          <w:szCs w:val="20"/>
        </w:rPr>
      </w:pPr>
      <w:r w:rsidRPr="00E55A5F">
        <w:rPr>
          <w:sz w:val="20"/>
          <w:szCs w:val="20"/>
        </w:rPr>
        <w:t xml:space="preserve">Wykonawca może w celu potwierdzenia spełniania warunków udziału w </w:t>
      </w:r>
      <w:r w:rsidR="00232EC1" w:rsidRPr="00E55A5F">
        <w:rPr>
          <w:sz w:val="20"/>
          <w:szCs w:val="20"/>
        </w:rPr>
        <w:t xml:space="preserve">postępowaniu </w:t>
      </w:r>
      <w:r w:rsidRPr="00E55A5F">
        <w:rPr>
          <w:sz w:val="20"/>
          <w:szCs w:val="20"/>
        </w:rPr>
        <w:t>polegać na zdolnościach technicznych lub zawodowych podmiotów udostępniających zasoby, niezależnie od charakteru prawnego łączących go z nimi stosunków prawnych.</w:t>
      </w:r>
    </w:p>
    <w:p w:rsidR="00E2659B" w:rsidRPr="00E55A5F" w:rsidRDefault="008C742B">
      <w:pPr>
        <w:pStyle w:val="normal"/>
        <w:numPr>
          <w:ilvl w:val="3"/>
          <w:numId w:val="2"/>
        </w:numPr>
        <w:spacing w:line="360" w:lineRule="auto"/>
        <w:ind w:left="426" w:right="20"/>
        <w:jc w:val="both"/>
        <w:rPr>
          <w:sz w:val="20"/>
          <w:szCs w:val="20"/>
        </w:rPr>
      </w:pPr>
      <w:r w:rsidRPr="00E55A5F">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Pr="00E55A5F" w:rsidRDefault="008C742B">
      <w:pPr>
        <w:pStyle w:val="normal"/>
        <w:numPr>
          <w:ilvl w:val="3"/>
          <w:numId w:val="2"/>
        </w:numPr>
        <w:spacing w:line="360" w:lineRule="auto"/>
        <w:ind w:left="426" w:right="20"/>
        <w:jc w:val="both"/>
        <w:rPr>
          <w:sz w:val="20"/>
          <w:szCs w:val="20"/>
        </w:rPr>
      </w:pPr>
      <w:r w:rsidRPr="00E55A5F">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55A5F">
        <w:rPr>
          <w:b/>
          <w:sz w:val="20"/>
          <w:szCs w:val="20"/>
        </w:rPr>
        <w:t xml:space="preserve">załącznik nr </w:t>
      </w:r>
      <w:r w:rsidR="009F1D37" w:rsidRPr="00E55A5F">
        <w:rPr>
          <w:b/>
          <w:sz w:val="20"/>
          <w:szCs w:val="20"/>
        </w:rPr>
        <w:t>7</w:t>
      </w:r>
      <w:r w:rsidRPr="00E55A5F">
        <w:rPr>
          <w:sz w:val="20"/>
          <w:szCs w:val="20"/>
        </w:rPr>
        <w:t xml:space="preserve"> do SWZ.</w:t>
      </w:r>
    </w:p>
    <w:p w:rsidR="00E2659B" w:rsidRPr="00E55A5F" w:rsidRDefault="008C742B">
      <w:pPr>
        <w:pStyle w:val="normal"/>
        <w:numPr>
          <w:ilvl w:val="3"/>
          <w:numId w:val="2"/>
        </w:numPr>
        <w:spacing w:line="360" w:lineRule="auto"/>
        <w:ind w:left="426" w:right="20"/>
        <w:jc w:val="both"/>
        <w:rPr>
          <w:sz w:val="20"/>
          <w:szCs w:val="20"/>
        </w:rPr>
      </w:pPr>
      <w:r w:rsidRPr="00E55A5F">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Pr="00E55A5F" w:rsidRDefault="008C742B">
      <w:pPr>
        <w:pStyle w:val="normal"/>
        <w:numPr>
          <w:ilvl w:val="3"/>
          <w:numId w:val="2"/>
        </w:numPr>
        <w:spacing w:line="360" w:lineRule="auto"/>
        <w:ind w:left="426" w:right="20"/>
        <w:jc w:val="both"/>
        <w:rPr>
          <w:sz w:val="20"/>
          <w:szCs w:val="20"/>
        </w:rPr>
      </w:pPr>
      <w:r w:rsidRPr="00E55A5F">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Pr="00E55A5F" w:rsidRDefault="008C742B">
      <w:pPr>
        <w:pStyle w:val="normal"/>
        <w:numPr>
          <w:ilvl w:val="3"/>
          <w:numId w:val="2"/>
        </w:numPr>
        <w:spacing w:line="360" w:lineRule="auto"/>
        <w:ind w:left="426" w:right="20"/>
        <w:jc w:val="both"/>
        <w:rPr>
          <w:sz w:val="20"/>
          <w:szCs w:val="20"/>
        </w:rPr>
      </w:pPr>
      <w:r w:rsidRPr="00E55A5F">
        <w:rPr>
          <w:b/>
          <w:sz w:val="20"/>
          <w:szCs w:val="20"/>
        </w:rPr>
        <w:t xml:space="preserve">UWAGA: </w:t>
      </w:r>
      <w:r w:rsidRPr="00E55A5F">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Pr="00E55A5F" w:rsidRDefault="008C742B">
      <w:pPr>
        <w:pStyle w:val="normal"/>
        <w:numPr>
          <w:ilvl w:val="3"/>
          <w:numId w:val="2"/>
        </w:numPr>
        <w:shd w:val="clear" w:color="auto" w:fill="FFFFFF"/>
        <w:spacing w:line="360" w:lineRule="auto"/>
        <w:ind w:left="426"/>
        <w:jc w:val="both"/>
        <w:rPr>
          <w:sz w:val="20"/>
          <w:szCs w:val="20"/>
        </w:rPr>
      </w:pPr>
      <w:r w:rsidRPr="00E55A5F">
        <w:rPr>
          <w:sz w:val="20"/>
          <w:szCs w:val="20"/>
        </w:rPr>
        <w:lastRenderedPageBreak/>
        <w:t xml:space="preserve">Wykonawca, w przypadku polegania na zdolnościach lub sytuacji podmiotów udostępniających zasoby, przedstawia, wraz z oświadczeniem, o którym mowa w Rozdziale </w:t>
      </w:r>
      <w:r w:rsidR="00CA354E" w:rsidRPr="00E55A5F">
        <w:rPr>
          <w:sz w:val="20"/>
          <w:szCs w:val="20"/>
        </w:rPr>
        <w:t>X</w:t>
      </w:r>
      <w:r w:rsidRPr="00E55A5F">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sidRPr="00E55A5F">
        <w:rPr>
          <w:sz w:val="20"/>
          <w:szCs w:val="20"/>
        </w:rPr>
        <w:t>X</w:t>
      </w:r>
      <w:r w:rsidRPr="00E55A5F">
        <w:rPr>
          <w:sz w:val="20"/>
          <w:szCs w:val="20"/>
        </w:rPr>
        <w:t xml:space="preserve"> SWZ.</w:t>
      </w:r>
    </w:p>
    <w:p w:rsidR="007539AD" w:rsidRPr="00E55A5F" w:rsidRDefault="007539AD" w:rsidP="00CA144D">
      <w:pPr>
        <w:pStyle w:val="normal"/>
        <w:shd w:val="clear" w:color="auto" w:fill="FFFFFF"/>
        <w:spacing w:line="360" w:lineRule="auto"/>
        <w:ind w:left="426"/>
        <w:jc w:val="both"/>
        <w:rPr>
          <w:sz w:val="20"/>
          <w:szCs w:val="20"/>
        </w:rPr>
      </w:pPr>
    </w:p>
    <w:p w:rsidR="00880377" w:rsidRPr="00E55A5F" w:rsidRDefault="00880377" w:rsidP="00CA144D">
      <w:pPr>
        <w:pStyle w:val="Nagwek2"/>
        <w:spacing w:before="0" w:after="0"/>
        <w:rPr>
          <w:b/>
          <w:sz w:val="24"/>
          <w:szCs w:val="24"/>
        </w:rPr>
      </w:pPr>
      <w:bookmarkStart w:id="11" w:name="_lodptpqf2xh0" w:colFirst="0" w:colLast="0"/>
      <w:bookmarkEnd w:id="11"/>
      <w:r w:rsidRPr="00E55A5F">
        <w:rPr>
          <w:b/>
          <w:sz w:val="24"/>
          <w:szCs w:val="24"/>
        </w:rPr>
        <w:t xml:space="preserve">Rozdział  </w:t>
      </w:r>
      <w:r w:rsidR="007539AD" w:rsidRPr="00E55A5F">
        <w:rPr>
          <w:b/>
          <w:sz w:val="24"/>
          <w:szCs w:val="24"/>
        </w:rPr>
        <w:t>XII</w:t>
      </w:r>
      <w:r w:rsidR="008C742B" w:rsidRPr="00E55A5F">
        <w:rPr>
          <w:b/>
          <w:sz w:val="24"/>
          <w:szCs w:val="24"/>
        </w:rPr>
        <w:t xml:space="preserve"> </w:t>
      </w:r>
    </w:p>
    <w:p w:rsidR="00CA144D" w:rsidRPr="00E55A5F" w:rsidRDefault="00CA144D" w:rsidP="00CA144D">
      <w:pPr>
        <w:pStyle w:val="normal"/>
      </w:pPr>
    </w:p>
    <w:p w:rsidR="00E2659B" w:rsidRPr="00E55A5F" w:rsidRDefault="008C742B" w:rsidP="00CA144D">
      <w:pPr>
        <w:pStyle w:val="Nagwek2"/>
        <w:spacing w:before="0" w:after="0"/>
        <w:rPr>
          <w:b/>
          <w:sz w:val="24"/>
          <w:szCs w:val="24"/>
        </w:rPr>
      </w:pPr>
      <w:r w:rsidRPr="00E55A5F">
        <w:rPr>
          <w:b/>
          <w:sz w:val="24"/>
          <w:szCs w:val="24"/>
        </w:rPr>
        <w:t>Informacja dla Wykonawców wspólnie ubiegających się o udzielenie zamówienia</w:t>
      </w:r>
    </w:p>
    <w:p w:rsidR="00CA144D" w:rsidRPr="00E55A5F" w:rsidRDefault="00CA144D" w:rsidP="00CA144D">
      <w:pPr>
        <w:pStyle w:val="normal"/>
      </w:pPr>
    </w:p>
    <w:p w:rsidR="00E2659B" w:rsidRPr="00E55A5F" w:rsidRDefault="008C742B">
      <w:pPr>
        <w:pStyle w:val="normal"/>
        <w:numPr>
          <w:ilvl w:val="0"/>
          <w:numId w:val="21"/>
        </w:numPr>
        <w:spacing w:line="360" w:lineRule="auto"/>
        <w:ind w:left="426"/>
        <w:jc w:val="both"/>
      </w:pPr>
      <w:r w:rsidRPr="00E55A5F">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55A5F">
        <w:rPr>
          <w:b/>
          <w:sz w:val="20"/>
          <w:szCs w:val="20"/>
        </w:rPr>
        <w:t xml:space="preserve"> </w:t>
      </w:r>
      <w:r w:rsidRPr="00E55A5F">
        <w:rPr>
          <w:sz w:val="20"/>
          <w:szCs w:val="20"/>
        </w:rPr>
        <w:t xml:space="preserve">winno być załączone do oferty. </w:t>
      </w:r>
    </w:p>
    <w:p w:rsidR="00E2659B" w:rsidRPr="00E55A5F" w:rsidRDefault="008C742B">
      <w:pPr>
        <w:pStyle w:val="normal"/>
        <w:numPr>
          <w:ilvl w:val="0"/>
          <w:numId w:val="21"/>
        </w:numPr>
        <w:spacing w:line="360" w:lineRule="auto"/>
        <w:ind w:left="426"/>
        <w:jc w:val="both"/>
      </w:pPr>
      <w:r w:rsidRPr="00E55A5F">
        <w:rPr>
          <w:sz w:val="20"/>
          <w:szCs w:val="20"/>
        </w:rPr>
        <w:t xml:space="preserve">W przypadku Wykonawców wspólnie ubiegających się o udzielenie zamówienia, oświadczenia, o których mowa w Rozdziale </w:t>
      </w:r>
      <w:r w:rsidR="007539AD" w:rsidRPr="00E55A5F">
        <w:rPr>
          <w:sz w:val="20"/>
          <w:szCs w:val="20"/>
        </w:rPr>
        <w:t>X</w:t>
      </w:r>
      <w:r w:rsidRPr="00E55A5F">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Pr="00E55A5F" w:rsidRDefault="008C742B">
      <w:pPr>
        <w:pStyle w:val="normal"/>
        <w:numPr>
          <w:ilvl w:val="0"/>
          <w:numId w:val="21"/>
        </w:numPr>
        <w:spacing w:line="360" w:lineRule="auto"/>
        <w:ind w:left="426"/>
        <w:jc w:val="both"/>
      </w:pPr>
      <w:r w:rsidRPr="00E55A5F">
        <w:rPr>
          <w:sz w:val="20"/>
          <w:szCs w:val="20"/>
        </w:rPr>
        <w:t>Wykonawcy wspólnie ubiegający się o udzielenie zamówienia dołączają do oferty oświadczenie, z którego wynika, które roboty budowlane wykonają poszczególni wykonawcy.</w:t>
      </w:r>
    </w:p>
    <w:p w:rsidR="00E2659B" w:rsidRPr="00E55A5F" w:rsidRDefault="008C742B">
      <w:pPr>
        <w:pStyle w:val="normal"/>
        <w:numPr>
          <w:ilvl w:val="0"/>
          <w:numId w:val="21"/>
        </w:numPr>
        <w:spacing w:line="360" w:lineRule="auto"/>
        <w:ind w:left="426"/>
        <w:jc w:val="both"/>
      </w:pPr>
      <w:r w:rsidRPr="00E55A5F">
        <w:rPr>
          <w:sz w:val="20"/>
          <w:szCs w:val="20"/>
        </w:rPr>
        <w:t>Oświadczenia i dokumenty potwierdzające brak podstaw do wykluczenia z postępowania składa każdy z Wykonawców wspólnie ubiegających się o zamówienie.</w:t>
      </w:r>
    </w:p>
    <w:p w:rsidR="00880377" w:rsidRPr="00E55A5F" w:rsidRDefault="00880377">
      <w:pPr>
        <w:pStyle w:val="Nagwek2"/>
        <w:spacing w:before="240" w:after="240"/>
        <w:rPr>
          <w:b/>
          <w:sz w:val="24"/>
          <w:szCs w:val="24"/>
        </w:rPr>
      </w:pPr>
      <w:bookmarkStart w:id="12" w:name="_tp7vefgpgfgi" w:colFirst="0" w:colLast="0"/>
      <w:bookmarkEnd w:id="12"/>
      <w:r w:rsidRPr="00E55A5F">
        <w:rPr>
          <w:b/>
          <w:sz w:val="24"/>
          <w:szCs w:val="24"/>
        </w:rPr>
        <w:t xml:space="preserve">Rozdział  </w:t>
      </w:r>
      <w:r w:rsidR="007539AD" w:rsidRPr="00E55A5F">
        <w:rPr>
          <w:b/>
          <w:sz w:val="24"/>
          <w:szCs w:val="24"/>
        </w:rPr>
        <w:t>XIII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Informacje o sposobie porozumiewania się zamawiającego z Wykonawcami oraz przekazywania oświadczeń lub dokumentów</w:t>
      </w:r>
    </w:p>
    <w:p w:rsidR="00E2659B" w:rsidRPr="00E55A5F" w:rsidRDefault="008C742B">
      <w:pPr>
        <w:pStyle w:val="normal"/>
        <w:numPr>
          <w:ilvl w:val="0"/>
          <w:numId w:val="20"/>
        </w:numPr>
        <w:spacing w:line="320" w:lineRule="auto"/>
        <w:jc w:val="both"/>
        <w:rPr>
          <w:sz w:val="20"/>
          <w:szCs w:val="20"/>
        </w:rPr>
      </w:pPr>
      <w:r w:rsidRPr="00E55A5F">
        <w:rPr>
          <w:sz w:val="20"/>
          <w:szCs w:val="20"/>
        </w:rPr>
        <w:t xml:space="preserve">Osobą uprawnioną do kontaktu z Wykonawcami </w:t>
      </w:r>
      <w:r w:rsidR="00775888" w:rsidRPr="00E55A5F">
        <w:rPr>
          <w:sz w:val="20"/>
          <w:szCs w:val="20"/>
        </w:rPr>
        <w:t>są</w:t>
      </w:r>
      <w:r w:rsidRPr="00E55A5F">
        <w:rPr>
          <w:sz w:val="20"/>
          <w:szCs w:val="20"/>
        </w:rPr>
        <w:t xml:space="preserve">: </w:t>
      </w:r>
      <w:r w:rsidR="00775888" w:rsidRPr="00E55A5F">
        <w:rPr>
          <w:sz w:val="20"/>
          <w:szCs w:val="20"/>
        </w:rPr>
        <w:t xml:space="preserve">Katarzyna Bendyk, </w:t>
      </w:r>
      <w:r w:rsidR="00E86C1E" w:rsidRPr="00E55A5F">
        <w:rPr>
          <w:sz w:val="20"/>
          <w:szCs w:val="20"/>
        </w:rPr>
        <w:t xml:space="preserve">Halina </w:t>
      </w:r>
      <w:proofErr w:type="spellStart"/>
      <w:r w:rsidR="00E86C1E" w:rsidRPr="00E55A5F">
        <w:rPr>
          <w:sz w:val="20"/>
          <w:szCs w:val="20"/>
        </w:rPr>
        <w:t>Murlik</w:t>
      </w:r>
      <w:proofErr w:type="spellEnd"/>
      <w:r w:rsidR="00E86C1E" w:rsidRPr="00E55A5F">
        <w:rPr>
          <w:sz w:val="20"/>
          <w:szCs w:val="20"/>
        </w:rPr>
        <w:t>, Iwona Grzybowska</w:t>
      </w:r>
    </w:p>
    <w:p w:rsidR="00E2659B" w:rsidRPr="00E55A5F" w:rsidRDefault="008C742B" w:rsidP="000C5C85">
      <w:pPr>
        <w:pStyle w:val="normal"/>
        <w:numPr>
          <w:ilvl w:val="0"/>
          <w:numId w:val="20"/>
        </w:numPr>
        <w:pBdr>
          <w:top w:val="nil"/>
          <w:left w:val="nil"/>
          <w:bottom w:val="nil"/>
          <w:right w:val="nil"/>
          <w:between w:val="nil"/>
        </w:pBdr>
        <w:spacing w:line="320" w:lineRule="auto"/>
        <w:rPr>
          <w:sz w:val="20"/>
          <w:szCs w:val="20"/>
        </w:rPr>
      </w:pPr>
      <w:r w:rsidRPr="00E55A5F">
        <w:rPr>
          <w:sz w:val="20"/>
          <w:szCs w:val="20"/>
        </w:rPr>
        <w:t xml:space="preserve">Postępowanie prowadzone jest w języku polskim w formie elektronicznej za pośrednictwem </w:t>
      </w:r>
      <w:hyperlink r:id="rId12">
        <w:r w:rsidRPr="00E55A5F">
          <w:rPr>
            <w:color w:val="1155CC"/>
            <w:sz w:val="20"/>
            <w:szCs w:val="20"/>
            <w:u w:val="single"/>
          </w:rPr>
          <w:t>platformazakupowa.pl</w:t>
        </w:r>
      </w:hyperlink>
      <w:r w:rsidRPr="00E55A5F">
        <w:rPr>
          <w:sz w:val="20"/>
          <w:szCs w:val="20"/>
        </w:rPr>
        <w:t xml:space="preserve"> </w:t>
      </w:r>
      <w:r w:rsidR="00775888" w:rsidRPr="00E55A5F">
        <w:rPr>
          <w:sz w:val="20"/>
          <w:szCs w:val="20"/>
        </w:rPr>
        <w:t xml:space="preserve">. Link do postępowania zamieszczony jest pod adresem </w:t>
      </w:r>
      <w:r w:rsidR="00111D09" w:rsidRPr="00E55A5F">
        <w:rPr>
          <w:sz w:val="20"/>
          <w:szCs w:val="20"/>
        </w:rPr>
        <w:t xml:space="preserve">    </w:t>
      </w:r>
      <w:hyperlink r:id="rId13" w:history="1">
        <w:r w:rsidR="007539AD" w:rsidRPr="00E55A5F">
          <w:rPr>
            <w:rStyle w:val="Hipercze"/>
            <w:sz w:val="20"/>
            <w:szCs w:val="20"/>
          </w:rPr>
          <w:t>http://www.bip.bartniczka.pl/1625/zamowienia-ogloszone</w:t>
        </w:r>
      </w:hyperlink>
    </w:p>
    <w:p w:rsidR="00E2659B" w:rsidRPr="00E55A5F" w:rsidRDefault="008C742B">
      <w:pPr>
        <w:pStyle w:val="normal"/>
        <w:numPr>
          <w:ilvl w:val="0"/>
          <w:numId w:val="20"/>
        </w:numPr>
        <w:pBdr>
          <w:top w:val="nil"/>
          <w:left w:val="nil"/>
          <w:bottom w:val="nil"/>
          <w:right w:val="nil"/>
          <w:between w:val="nil"/>
        </w:pBdr>
        <w:spacing w:line="320" w:lineRule="auto"/>
        <w:jc w:val="both"/>
        <w:rPr>
          <w:sz w:val="20"/>
          <w:szCs w:val="20"/>
        </w:rPr>
      </w:pPr>
      <w:r w:rsidRPr="00E55A5F">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E55A5F">
          <w:rPr>
            <w:color w:val="1155CC"/>
            <w:sz w:val="20"/>
            <w:szCs w:val="20"/>
            <w:u w:val="single"/>
          </w:rPr>
          <w:t>platformazakupowa.pl</w:t>
        </w:r>
      </w:hyperlink>
      <w:r w:rsidRPr="00E55A5F">
        <w:rPr>
          <w:sz w:val="20"/>
          <w:szCs w:val="20"/>
        </w:rPr>
        <w:t xml:space="preserve"> i formularza „</w:t>
      </w:r>
      <w:r w:rsidRPr="00E55A5F">
        <w:rPr>
          <w:b/>
          <w:sz w:val="20"/>
          <w:szCs w:val="20"/>
        </w:rPr>
        <w:t>Wyślij wiadomość do zamawiającego</w:t>
      </w:r>
      <w:r w:rsidRPr="00E55A5F">
        <w:rPr>
          <w:sz w:val="20"/>
          <w:szCs w:val="20"/>
        </w:rPr>
        <w:t xml:space="preserve">”. </w:t>
      </w:r>
    </w:p>
    <w:p w:rsidR="00E2659B" w:rsidRPr="00E55A5F" w:rsidRDefault="008C742B">
      <w:pPr>
        <w:pStyle w:val="normal"/>
        <w:spacing w:line="320" w:lineRule="auto"/>
        <w:ind w:left="720"/>
        <w:jc w:val="both"/>
        <w:rPr>
          <w:sz w:val="20"/>
          <w:szCs w:val="20"/>
        </w:rPr>
      </w:pPr>
      <w:r w:rsidRPr="00E55A5F">
        <w:rPr>
          <w:sz w:val="20"/>
          <w:szCs w:val="20"/>
        </w:rPr>
        <w:t xml:space="preserve">Za datę przekazania (wpływu) oświadczeń, wniosków, zawiadomień oraz informacji przyjmuje się datę ich przesłania za pośrednictwem </w:t>
      </w:r>
      <w:hyperlink r:id="rId15">
        <w:r w:rsidRPr="00E55A5F">
          <w:rPr>
            <w:color w:val="1155CC"/>
            <w:sz w:val="20"/>
            <w:szCs w:val="20"/>
            <w:u w:val="single"/>
          </w:rPr>
          <w:t>platformazakupowa.pl</w:t>
        </w:r>
      </w:hyperlink>
      <w:r w:rsidRPr="00E55A5F">
        <w:rPr>
          <w:sz w:val="20"/>
          <w:szCs w:val="20"/>
        </w:rPr>
        <w:t xml:space="preserve"> poprzez kliknięcie przycisku  „Wyślij wiadomość do zamawiającego” po których pojawi się komunikat, że wiadomość została wysłana do zamaw</w:t>
      </w:r>
      <w:r w:rsidR="00B12983" w:rsidRPr="00E55A5F">
        <w:rPr>
          <w:sz w:val="20"/>
          <w:szCs w:val="20"/>
        </w:rPr>
        <w:t>iającego. Zamawiający dopuszcza opcjonalnie</w:t>
      </w:r>
      <w:r w:rsidRPr="00E55A5F">
        <w:rPr>
          <w:sz w:val="20"/>
          <w:szCs w:val="20"/>
        </w:rPr>
        <w:t xml:space="preserve"> komunikację  za </w:t>
      </w:r>
      <w:r w:rsidRPr="00E55A5F">
        <w:rPr>
          <w:sz w:val="20"/>
          <w:szCs w:val="20"/>
        </w:rPr>
        <w:lastRenderedPageBreak/>
        <w:t xml:space="preserve">pośrednictwem poczty elektronicznej. Adres poczty elektronicznej osoby uprawnionej do kontaktu z Wykonawcami: </w:t>
      </w:r>
      <w:hyperlink r:id="rId16" w:history="1">
        <w:r w:rsidR="00650CC7" w:rsidRPr="00E55A5F">
          <w:rPr>
            <w:rStyle w:val="Hipercze"/>
            <w:sz w:val="20"/>
            <w:szCs w:val="20"/>
          </w:rPr>
          <w:t>przetargi@ugbartniczka.pl</w:t>
        </w:r>
      </w:hyperlink>
    </w:p>
    <w:p w:rsidR="00E2659B" w:rsidRPr="00E55A5F" w:rsidRDefault="008C742B">
      <w:pPr>
        <w:pStyle w:val="normal"/>
        <w:numPr>
          <w:ilvl w:val="0"/>
          <w:numId w:val="20"/>
        </w:numPr>
        <w:pBdr>
          <w:top w:val="nil"/>
          <w:left w:val="nil"/>
          <w:bottom w:val="nil"/>
          <w:right w:val="nil"/>
          <w:between w:val="nil"/>
        </w:pBdr>
        <w:spacing w:line="320" w:lineRule="auto"/>
        <w:jc w:val="both"/>
        <w:rPr>
          <w:sz w:val="20"/>
          <w:szCs w:val="20"/>
        </w:rPr>
      </w:pPr>
      <w:r w:rsidRPr="00E55A5F">
        <w:rPr>
          <w:sz w:val="20"/>
          <w:szCs w:val="20"/>
        </w:rPr>
        <w:t xml:space="preserve">Zamawiający będzie przekazywał wykonawcom informacje za pośrednictwem </w:t>
      </w:r>
      <w:hyperlink r:id="rId17">
        <w:r w:rsidRPr="00E55A5F">
          <w:rPr>
            <w:color w:val="1155CC"/>
            <w:sz w:val="20"/>
            <w:szCs w:val="20"/>
            <w:u w:val="single"/>
          </w:rPr>
          <w:t>platformazakupowa.pl</w:t>
        </w:r>
      </w:hyperlink>
      <w:r w:rsidRPr="00E55A5F">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E55A5F">
          <w:rPr>
            <w:color w:val="1155CC"/>
            <w:sz w:val="20"/>
            <w:szCs w:val="20"/>
            <w:u w:val="single"/>
          </w:rPr>
          <w:t>platformazakupowa.pl</w:t>
        </w:r>
      </w:hyperlink>
      <w:r w:rsidRPr="00E55A5F">
        <w:rPr>
          <w:sz w:val="20"/>
          <w:szCs w:val="20"/>
        </w:rPr>
        <w:t xml:space="preserve"> do konkretnego wykonawcy.</w:t>
      </w:r>
    </w:p>
    <w:p w:rsidR="00E2659B" w:rsidRPr="00E55A5F" w:rsidRDefault="008C742B">
      <w:pPr>
        <w:pStyle w:val="normal"/>
        <w:numPr>
          <w:ilvl w:val="0"/>
          <w:numId w:val="20"/>
        </w:numPr>
        <w:pBdr>
          <w:top w:val="nil"/>
          <w:left w:val="nil"/>
          <w:bottom w:val="nil"/>
          <w:right w:val="nil"/>
          <w:between w:val="nil"/>
        </w:pBdr>
        <w:spacing w:line="320" w:lineRule="auto"/>
        <w:jc w:val="both"/>
        <w:rPr>
          <w:sz w:val="20"/>
          <w:szCs w:val="20"/>
        </w:rPr>
      </w:pPr>
      <w:r w:rsidRPr="00E55A5F">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Pr="00E55A5F" w:rsidRDefault="008C742B">
      <w:pPr>
        <w:pStyle w:val="normal"/>
        <w:numPr>
          <w:ilvl w:val="0"/>
          <w:numId w:val="20"/>
        </w:numPr>
        <w:pBdr>
          <w:top w:val="nil"/>
          <w:left w:val="nil"/>
          <w:bottom w:val="nil"/>
          <w:right w:val="nil"/>
          <w:between w:val="nil"/>
        </w:pBdr>
        <w:spacing w:line="320" w:lineRule="auto"/>
        <w:jc w:val="both"/>
        <w:rPr>
          <w:sz w:val="20"/>
          <w:szCs w:val="20"/>
        </w:rPr>
      </w:pPr>
      <w:r w:rsidRPr="00E55A5F">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E55A5F">
          <w:rPr>
            <w:color w:val="1155CC"/>
            <w:sz w:val="20"/>
            <w:szCs w:val="20"/>
            <w:u w:val="single"/>
          </w:rPr>
          <w:t>platformazakupowa.pl</w:t>
        </w:r>
      </w:hyperlink>
      <w:r w:rsidRPr="00E55A5F">
        <w:rPr>
          <w:sz w:val="20"/>
          <w:szCs w:val="20"/>
        </w:rPr>
        <w:t>, tj.:</w:t>
      </w:r>
    </w:p>
    <w:p w:rsidR="00E2659B" w:rsidRPr="00E55A5F" w:rsidRDefault="008C742B">
      <w:pPr>
        <w:pStyle w:val="normal"/>
        <w:numPr>
          <w:ilvl w:val="1"/>
          <w:numId w:val="16"/>
        </w:numPr>
        <w:spacing w:line="320" w:lineRule="auto"/>
        <w:jc w:val="both"/>
        <w:rPr>
          <w:sz w:val="20"/>
          <w:szCs w:val="20"/>
        </w:rPr>
      </w:pPr>
      <w:r w:rsidRPr="00E55A5F">
        <w:rPr>
          <w:sz w:val="20"/>
          <w:szCs w:val="20"/>
        </w:rPr>
        <w:t xml:space="preserve">stały dostęp do sieci Internet o gwarantowanej przepustowości nie mniejszej niż 512 </w:t>
      </w:r>
      <w:proofErr w:type="spellStart"/>
      <w:r w:rsidRPr="00E55A5F">
        <w:rPr>
          <w:sz w:val="20"/>
          <w:szCs w:val="20"/>
        </w:rPr>
        <w:t>kb</w:t>
      </w:r>
      <w:proofErr w:type="spellEnd"/>
      <w:r w:rsidRPr="00E55A5F">
        <w:rPr>
          <w:sz w:val="20"/>
          <w:szCs w:val="20"/>
        </w:rPr>
        <w:t>/s,</w:t>
      </w:r>
    </w:p>
    <w:p w:rsidR="00E2659B" w:rsidRPr="00E55A5F" w:rsidRDefault="008C742B">
      <w:pPr>
        <w:pStyle w:val="normal"/>
        <w:numPr>
          <w:ilvl w:val="1"/>
          <w:numId w:val="16"/>
        </w:numPr>
        <w:spacing w:line="320" w:lineRule="auto"/>
        <w:jc w:val="both"/>
        <w:rPr>
          <w:sz w:val="20"/>
          <w:szCs w:val="20"/>
        </w:rPr>
      </w:pPr>
      <w:r w:rsidRPr="00E55A5F">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Pr="00E55A5F" w:rsidRDefault="008C742B">
      <w:pPr>
        <w:pStyle w:val="normal"/>
        <w:numPr>
          <w:ilvl w:val="1"/>
          <w:numId w:val="16"/>
        </w:numPr>
        <w:spacing w:line="320" w:lineRule="auto"/>
        <w:jc w:val="both"/>
        <w:rPr>
          <w:sz w:val="20"/>
          <w:szCs w:val="20"/>
        </w:rPr>
      </w:pPr>
      <w:r w:rsidRPr="00E55A5F">
        <w:rPr>
          <w:sz w:val="20"/>
          <w:szCs w:val="20"/>
        </w:rPr>
        <w:t>zainstalowana dowolna przeglądarka internetowa, w przypadku Internet Explorer minimalnie wersja 10 0.,</w:t>
      </w:r>
    </w:p>
    <w:p w:rsidR="00E2659B" w:rsidRPr="00E55A5F" w:rsidRDefault="008C742B">
      <w:pPr>
        <w:pStyle w:val="normal"/>
        <w:numPr>
          <w:ilvl w:val="1"/>
          <w:numId w:val="16"/>
        </w:numPr>
        <w:spacing w:line="320" w:lineRule="auto"/>
        <w:jc w:val="both"/>
        <w:rPr>
          <w:sz w:val="20"/>
          <w:szCs w:val="20"/>
        </w:rPr>
      </w:pPr>
      <w:r w:rsidRPr="00E55A5F">
        <w:rPr>
          <w:sz w:val="20"/>
          <w:szCs w:val="20"/>
        </w:rPr>
        <w:t xml:space="preserve">włączona obsługa </w:t>
      </w:r>
      <w:proofErr w:type="spellStart"/>
      <w:r w:rsidRPr="00E55A5F">
        <w:rPr>
          <w:sz w:val="20"/>
          <w:szCs w:val="20"/>
        </w:rPr>
        <w:t>JavaScript</w:t>
      </w:r>
      <w:proofErr w:type="spellEnd"/>
      <w:r w:rsidRPr="00E55A5F">
        <w:rPr>
          <w:sz w:val="20"/>
          <w:szCs w:val="20"/>
        </w:rPr>
        <w:t>,</w:t>
      </w:r>
    </w:p>
    <w:p w:rsidR="00E2659B" w:rsidRPr="00E55A5F" w:rsidRDefault="008C742B">
      <w:pPr>
        <w:pStyle w:val="normal"/>
        <w:numPr>
          <w:ilvl w:val="1"/>
          <w:numId w:val="16"/>
        </w:numPr>
        <w:spacing w:line="320" w:lineRule="auto"/>
        <w:jc w:val="both"/>
        <w:rPr>
          <w:sz w:val="20"/>
          <w:szCs w:val="20"/>
        </w:rPr>
      </w:pPr>
      <w:r w:rsidRPr="00E55A5F">
        <w:rPr>
          <w:sz w:val="20"/>
          <w:szCs w:val="20"/>
        </w:rPr>
        <w:t xml:space="preserve">zainstalowany program </w:t>
      </w:r>
      <w:proofErr w:type="spellStart"/>
      <w:r w:rsidRPr="00E55A5F">
        <w:rPr>
          <w:sz w:val="20"/>
          <w:szCs w:val="20"/>
        </w:rPr>
        <w:t>Adobe</w:t>
      </w:r>
      <w:proofErr w:type="spellEnd"/>
      <w:r w:rsidRPr="00E55A5F">
        <w:rPr>
          <w:sz w:val="20"/>
          <w:szCs w:val="20"/>
        </w:rPr>
        <w:t xml:space="preserve"> </w:t>
      </w:r>
      <w:proofErr w:type="spellStart"/>
      <w:r w:rsidRPr="00E55A5F">
        <w:rPr>
          <w:sz w:val="20"/>
          <w:szCs w:val="20"/>
        </w:rPr>
        <w:t>Acrobat</w:t>
      </w:r>
      <w:proofErr w:type="spellEnd"/>
      <w:r w:rsidRPr="00E55A5F">
        <w:rPr>
          <w:sz w:val="20"/>
          <w:szCs w:val="20"/>
        </w:rPr>
        <w:t xml:space="preserve"> </w:t>
      </w:r>
      <w:proofErr w:type="spellStart"/>
      <w:r w:rsidRPr="00E55A5F">
        <w:rPr>
          <w:sz w:val="20"/>
          <w:szCs w:val="20"/>
        </w:rPr>
        <w:t>Reader</w:t>
      </w:r>
      <w:proofErr w:type="spellEnd"/>
      <w:r w:rsidRPr="00E55A5F">
        <w:rPr>
          <w:sz w:val="20"/>
          <w:szCs w:val="20"/>
        </w:rPr>
        <w:t xml:space="preserve"> lub inny obsługujący format plików </w:t>
      </w:r>
      <w:proofErr w:type="spellStart"/>
      <w:r w:rsidRPr="00E55A5F">
        <w:rPr>
          <w:sz w:val="20"/>
          <w:szCs w:val="20"/>
        </w:rPr>
        <w:t>.pd</w:t>
      </w:r>
      <w:proofErr w:type="spellEnd"/>
      <w:r w:rsidRPr="00E55A5F">
        <w:rPr>
          <w:sz w:val="20"/>
          <w:szCs w:val="20"/>
        </w:rPr>
        <w:t>f,</w:t>
      </w:r>
    </w:p>
    <w:p w:rsidR="00E2659B" w:rsidRPr="00E55A5F" w:rsidRDefault="008C742B">
      <w:pPr>
        <w:pStyle w:val="normal"/>
        <w:numPr>
          <w:ilvl w:val="1"/>
          <w:numId w:val="16"/>
        </w:numPr>
        <w:spacing w:line="320" w:lineRule="auto"/>
        <w:jc w:val="both"/>
        <w:rPr>
          <w:sz w:val="20"/>
          <w:szCs w:val="20"/>
        </w:rPr>
      </w:pPr>
      <w:r w:rsidRPr="00E55A5F">
        <w:rPr>
          <w:sz w:val="20"/>
          <w:szCs w:val="20"/>
        </w:rPr>
        <w:t>Platformazakupowa.pl działa według standardu przyjętego w komunikacji sieciowej - kodowanie UTF8,</w:t>
      </w:r>
    </w:p>
    <w:p w:rsidR="00E2659B" w:rsidRPr="00E55A5F" w:rsidRDefault="008C742B">
      <w:pPr>
        <w:pStyle w:val="normal"/>
        <w:numPr>
          <w:ilvl w:val="1"/>
          <w:numId w:val="16"/>
        </w:numPr>
        <w:spacing w:line="320" w:lineRule="auto"/>
        <w:jc w:val="both"/>
        <w:rPr>
          <w:sz w:val="20"/>
          <w:szCs w:val="20"/>
        </w:rPr>
      </w:pPr>
      <w:r w:rsidRPr="00E55A5F">
        <w:rPr>
          <w:sz w:val="20"/>
          <w:szCs w:val="20"/>
        </w:rPr>
        <w:t>Oznaczenie czasu odbioru danych przez platformę zakupową stanowi datę oraz dokładny czas (</w:t>
      </w:r>
      <w:proofErr w:type="spellStart"/>
      <w:r w:rsidRPr="00E55A5F">
        <w:rPr>
          <w:sz w:val="20"/>
          <w:szCs w:val="20"/>
        </w:rPr>
        <w:t>hh:mm:ss</w:t>
      </w:r>
      <w:proofErr w:type="spellEnd"/>
      <w:r w:rsidRPr="00E55A5F">
        <w:rPr>
          <w:sz w:val="20"/>
          <w:szCs w:val="20"/>
        </w:rPr>
        <w:t xml:space="preserve">) generowany </w:t>
      </w:r>
      <w:proofErr w:type="spellStart"/>
      <w:r w:rsidRPr="00E55A5F">
        <w:rPr>
          <w:sz w:val="20"/>
          <w:szCs w:val="20"/>
        </w:rPr>
        <w:t>wg</w:t>
      </w:r>
      <w:proofErr w:type="spellEnd"/>
      <w:r w:rsidRPr="00E55A5F">
        <w:rPr>
          <w:sz w:val="20"/>
          <w:szCs w:val="20"/>
        </w:rPr>
        <w:t>. czasu lokalnego serwera synchronizowanego z zegarem Głównego Urzędu Miar.</w:t>
      </w:r>
    </w:p>
    <w:p w:rsidR="00E2659B" w:rsidRPr="00E55A5F" w:rsidRDefault="008C742B">
      <w:pPr>
        <w:pStyle w:val="normal"/>
        <w:numPr>
          <w:ilvl w:val="0"/>
          <w:numId w:val="20"/>
        </w:numPr>
        <w:pBdr>
          <w:top w:val="nil"/>
          <w:left w:val="nil"/>
          <w:bottom w:val="nil"/>
          <w:right w:val="nil"/>
          <w:between w:val="nil"/>
        </w:pBdr>
        <w:spacing w:line="320" w:lineRule="auto"/>
        <w:jc w:val="both"/>
        <w:rPr>
          <w:sz w:val="20"/>
          <w:szCs w:val="20"/>
        </w:rPr>
      </w:pPr>
      <w:r w:rsidRPr="00E55A5F">
        <w:rPr>
          <w:sz w:val="20"/>
          <w:szCs w:val="20"/>
        </w:rPr>
        <w:t>Wykonawca, przystępując do niniejszego postępowania o udzielenie zamówienia publicznego:</w:t>
      </w:r>
    </w:p>
    <w:p w:rsidR="00E2659B" w:rsidRPr="00E55A5F" w:rsidRDefault="008C742B">
      <w:pPr>
        <w:pStyle w:val="normal"/>
        <w:numPr>
          <w:ilvl w:val="1"/>
          <w:numId w:val="16"/>
        </w:numPr>
        <w:spacing w:line="320" w:lineRule="auto"/>
        <w:jc w:val="both"/>
        <w:rPr>
          <w:sz w:val="20"/>
          <w:szCs w:val="20"/>
        </w:rPr>
      </w:pPr>
      <w:r w:rsidRPr="00E55A5F">
        <w:rPr>
          <w:sz w:val="20"/>
          <w:szCs w:val="20"/>
        </w:rPr>
        <w:t xml:space="preserve">akceptuje warunki korzystania z </w:t>
      </w:r>
      <w:hyperlink r:id="rId20">
        <w:r w:rsidRPr="00E55A5F">
          <w:rPr>
            <w:color w:val="1155CC"/>
            <w:sz w:val="20"/>
            <w:szCs w:val="20"/>
            <w:u w:val="single"/>
          </w:rPr>
          <w:t>platformazakupowa.pl</w:t>
        </w:r>
      </w:hyperlink>
      <w:r w:rsidRPr="00E55A5F">
        <w:rPr>
          <w:sz w:val="20"/>
          <w:szCs w:val="20"/>
        </w:rPr>
        <w:t xml:space="preserve"> określone w Regulaminie zamieszczonym na stronie internetowej </w:t>
      </w:r>
      <w:hyperlink r:id="rId21">
        <w:r w:rsidRPr="00E55A5F">
          <w:rPr>
            <w:sz w:val="20"/>
            <w:szCs w:val="20"/>
          </w:rPr>
          <w:t>pod linkiem</w:t>
        </w:r>
      </w:hyperlink>
      <w:r w:rsidRPr="00E55A5F">
        <w:rPr>
          <w:sz w:val="20"/>
          <w:szCs w:val="20"/>
        </w:rPr>
        <w:t xml:space="preserve">  w zakładce „Regulamin" oraz uznaje go za wiążący,</w:t>
      </w:r>
    </w:p>
    <w:p w:rsidR="00E2659B" w:rsidRPr="00E55A5F" w:rsidRDefault="008C742B">
      <w:pPr>
        <w:pStyle w:val="normal"/>
        <w:numPr>
          <w:ilvl w:val="1"/>
          <w:numId w:val="16"/>
        </w:numPr>
        <w:spacing w:line="320" w:lineRule="auto"/>
        <w:jc w:val="both"/>
        <w:rPr>
          <w:sz w:val="20"/>
          <w:szCs w:val="20"/>
        </w:rPr>
      </w:pPr>
      <w:r w:rsidRPr="00E55A5F">
        <w:rPr>
          <w:sz w:val="20"/>
          <w:szCs w:val="20"/>
        </w:rPr>
        <w:t xml:space="preserve">zapoznał i stosuje się do Instrukcji składania ofert/wniosków dostępnej </w:t>
      </w:r>
      <w:hyperlink r:id="rId22">
        <w:r w:rsidRPr="00E55A5F">
          <w:rPr>
            <w:color w:val="1155CC"/>
            <w:sz w:val="20"/>
            <w:szCs w:val="20"/>
            <w:u w:val="single"/>
          </w:rPr>
          <w:t>pod linkiem</w:t>
        </w:r>
      </w:hyperlink>
      <w:r w:rsidRPr="00E55A5F">
        <w:rPr>
          <w:sz w:val="20"/>
          <w:szCs w:val="20"/>
        </w:rPr>
        <w:t xml:space="preserve">. </w:t>
      </w:r>
    </w:p>
    <w:p w:rsidR="00E2659B" w:rsidRPr="00E55A5F" w:rsidRDefault="008C742B">
      <w:pPr>
        <w:pStyle w:val="normal"/>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E55A5F">
        <w:rPr>
          <w:b/>
          <w:sz w:val="20"/>
          <w:szCs w:val="20"/>
        </w:rPr>
        <w:t xml:space="preserve">Zamawiający nie ponosi odpowiedzialności za złożenie oferty w sposób niezgodny z Instrukcją korzystania z </w:t>
      </w:r>
      <w:hyperlink r:id="rId23">
        <w:r w:rsidRPr="00E55A5F">
          <w:rPr>
            <w:b/>
            <w:color w:val="1155CC"/>
            <w:sz w:val="20"/>
            <w:szCs w:val="20"/>
            <w:u w:val="single"/>
          </w:rPr>
          <w:t>platformazakupowa.pl</w:t>
        </w:r>
      </w:hyperlink>
      <w:r w:rsidRPr="00E55A5F">
        <w:rPr>
          <w:sz w:val="20"/>
          <w:szCs w:val="20"/>
        </w:rPr>
        <w:t xml:space="preserve">, w szczególności za sytuację, gdy zamawiający zapozna się z treścią oferty przed upływem terminu składania ofert (np. złożenie oferty w zakładce „Wyślij wiadomość do zamawiającego”). </w:t>
      </w:r>
      <w:r w:rsidRPr="00E55A5F">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E2659B" w:rsidRPr="00E55A5F" w:rsidRDefault="008C742B">
      <w:pPr>
        <w:pStyle w:val="normal"/>
        <w:numPr>
          <w:ilvl w:val="0"/>
          <w:numId w:val="20"/>
        </w:numPr>
        <w:pBdr>
          <w:top w:val="nil"/>
          <w:left w:val="nil"/>
          <w:bottom w:val="nil"/>
          <w:right w:val="nil"/>
          <w:between w:val="nil"/>
        </w:pBdr>
        <w:spacing w:line="320" w:lineRule="auto"/>
        <w:jc w:val="both"/>
        <w:rPr>
          <w:sz w:val="20"/>
          <w:szCs w:val="20"/>
        </w:rPr>
      </w:pPr>
      <w:r w:rsidRPr="00E55A5F">
        <w:rPr>
          <w:sz w:val="20"/>
          <w:szCs w:val="20"/>
        </w:rPr>
        <w:lastRenderedPageBreak/>
        <w:t xml:space="preserve">Zamawiający informuje, że instrukcje korzystania z </w:t>
      </w:r>
      <w:hyperlink r:id="rId24">
        <w:r w:rsidRPr="00E55A5F">
          <w:rPr>
            <w:color w:val="1155CC"/>
            <w:sz w:val="20"/>
            <w:szCs w:val="20"/>
            <w:u w:val="single"/>
          </w:rPr>
          <w:t>platformazakupowa.pl</w:t>
        </w:r>
      </w:hyperlink>
      <w:r w:rsidRPr="00E55A5F">
        <w:rPr>
          <w:sz w:val="20"/>
          <w:szCs w:val="20"/>
        </w:rPr>
        <w:t xml:space="preserve"> dotyczące w szczególności logowania, składania wniosków o wyjaśnienie treści SWZ, składania ofert oraz innych czynności podejmowanych w niniejszym postępowaniu przy użyciu </w:t>
      </w:r>
      <w:hyperlink r:id="rId25">
        <w:r w:rsidRPr="00E55A5F">
          <w:rPr>
            <w:color w:val="1155CC"/>
            <w:sz w:val="20"/>
            <w:szCs w:val="20"/>
            <w:u w:val="single"/>
          </w:rPr>
          <w:t>platformazakupowa.pl</w:t>
        </w:r>
      </w:hyperlink>
      <w:r w:rsidRPr="00E55A5F">
        <w:rPr>
          <w:sz w:val="20"/>
          <w:szCs w:val="20"/>
        </w:rPr>
        <w:t xml:space="preserve"> znajdują się w zakładce „Instrukcje dla Wykonawców" na stronie internetowej pod adresem: </w:t>
      </w:r>
      <w:hyperlink r:id="rId26">
        <w:r w:rsidRPr="00E55A5F">
          <w:rPr>
            <w:color w:val="1155CC"/>
            <w:sz w:val="20"/>
            <w:szCs w:val="20"/>
            <w:u w:val="single"/>
          </w:rPr>
          <w:t>https://platformazakupowa.pl/strona/45-instrukcje</w:t>
        </w:r>
      </w:hyperlink>
    </w:p>
    <w:p w:rsidR="00880377" w:rsidRPr="00E55A5F" w:rsidRDefault="00880377">
      <w:pPr>
        <w:pStyle w:val="Nagwek2"/>
        <w:spacing w:before="240" w:after="240"/>
        <w:rPr>
          <w:b/>
          <w:sz w:val="24"/>
          <w:szCs w:val="24"/>
        </w:rPr>
      </w:pPr>
      <w:bookmarkStart w:id="13" w:name="_rq2udys4csh9" w:colFirst="0" w:colLast="0"/>
      <w:bookmarkEnd w:id="13"/>
      <w:r w:rsidRPr="00E55A5F">
        <w:rPr>
          <w:b/>
          <w:sz w:val="24"/>
          <w:szCs w:val="24"/>
        </w:rPr>
        <w:t xml:space="preserve">Rozdział  </w:t>
      </w:r>
      <w:r w:rsidR="007539AD" w:rsidRPr="00E55A5F">
        <w:rPr>
          <w:b/>
          <w:sz w:val="24"/>
          <w:szCs w:val="24"/>
        </w:rPr>
        <w:t>XIV</w:t>
      </w:r>
    </w:p>
    <w:p w:rsidR="00E2659B" w:rsidRPr="00E55A5F" w:rsidRDefault="008C742B">
      <w:pPr>
        <w:pStyle w:val="Nagwek2"/>
        <w:spacing w:before="240" w:after="240"/>
        <w:rPr>
          <w:b/>
          <w:sz w:val="24"/>
          <w:szCs w:val="24"/>
        </w:rPr>
      </w:pPr>
      <w:r w:rsidRPr="00E55A5F">
        <w:rPr>
          <w:b/>
          <w:sz w:val="24"/>
          <w:szCs w:val="24"/>
        </w:rPr>
        <w:t>Opis sposobu przygotowania ofert oraz dokumentów wymaganych przez Zamawiającego w SWZ</w:t>
      </w:r>
    </w:p>
    <w:p w:rsidR="00E2659B" w:rsidRPr="00E55A5F" w:rsidRDefault="008C742B" w:rsidP="00650CC7">
      <w:pPr>
        <w:pStyle w:val="normal"/>
        <w:numPr>
          <w:ilvl w:val="0"/>
          <w:numId w:val="37"/>
        </w:numPr>
        <w:spacing w:line="360" w:lineRule="auto"/>
        <w:jc w:val="both"/>
        <w:rPr>
          <w:rFonts w:ascii="Calibri" w:eastAsia="Calibri" w:hAnsi="Calibri" w:cs="Calibri"/>
          <w:sz w:val="20"/>
          <w:szCs w:val="20"/>
        </w:rPr>
      </w:pPr>
      <w:r w:rsidRPr="00E55A5F">
        <w:rPr>
          <w:sz w:val="20"/>
          <w:szCs w:val="20"/>
        </w:rPr>
        <w:t>Oferta</w:t>
      </w:r>
      <w:r w:rsidR="00B12983" w:rsidRPr="00E55A5F">
        <w:rPr>
          <w:sz w:val="20"/>
          <w:szCs w:val="20"/>
        </w:rPr>
        <w:t xml:space="preserve"> wraz z wymaganymi załącznikami </w:t>
      </w:r>
      <w:r w:rsidRPr="00E55A5F">
        <w:rPr>
          <w:sz w:val="20"/>
          <w:szCs w:val="20"/>
        </w:rPr>
        <w:t xml:space="preserve">składane elektronicznie muszą zostać podpisane </w:t>
      </w:r>
      <w:r w:rsidRPr="00E55A5F">
        <w:rPr>
          <w:b/>
          <w:sz w:val="20"/>
          <w:szCs w:val="20"/>
        </w:rPr>
        <w:t>elektronicznym kwalifikowanym podpisem</w:t>
      </w:r>
      <w:r w:rsidRPr="00E55A5F">
        <w:rPr>
          <w:sz w:val="20"/>
          <w:szCs w:val="20"/>
        </w:rPr>
        <w:t xml:space="preserve"> lub </w:t>
      </w:r>
      <w:r w:rsidRPr="00E55A5F">
        <w:rPr>
          <w:b/>
          <w:sz w:val="20"/>
          <w:szCs w:val="20"/>
        </w:rPr>
        <w:t>podpisem zaufanym</w:t>
      </w:r>
      <w:r w:rsidRPr="00E55A5F">
        <w:rPr>
          <w:sz w:val="20"/>
          <w:szCs w:val="20"/>
        </w:rPr>
        <w:t xml:space="preserve"> lub </w:t>
      </w:r>
      <w:r w:rsidRPr="00E55A5F">
        <w:rPr>
          <w:b/>
          <w:sz w:val="20"/>
          <w:szCs w:val="20"/>
        </w:rPr>
        <w:t>podpisem osobistym</w:t>
      </w:r>
      <w:r w:rsidR="00661D69" w:rsidRPr="00E55A5F">
        <w:rPr>
          <w:sz w:val="20"/>
          <w:szCs w:val="20"/>
        </w:rPr>
        <w:t xml:space="preserve"> (zaawansowany podpis elektroniczny)</w:t>
      </w:r>
      <w:r w:rsidRPr="00E55A5F">
        <w:rPr>
          <w:sz w:val="20"/>
          <w:szCs w:val="20"/>
        </w:rPr>
        <w:t xml:space="preserve"> W procesie składania oferty, wniosku w tym przedmiotowych środków dowodowych na platformie, </w:t>
      </w:r>
      <w:r w:rsidRPr="00E55A5F">
        <w:rPr>
          <w:b/>
          <w:sz w:val="20"/>
          <w:szCs w:val="20"/>
        </w:rPr>
        <w:t>kwalifikowany podpis elektroniczny</w:t>
      </w:r>
      <w:r w:rsidRPr="00E55A5F">
        <w:rPr>
          <w:sz w:val="20"/>
          <w:szCs w:val="20"/>
        </w:rPr>
        <w:t xml:space="preserve"> lub </w:t>
      </w:r>
      <w:r w:rsidRPr="00E55A5F">
        <w:rPr>
          <w:b/>
          <w:sz w:val="20"/>
          <w:szCs w:val="20"/>
        </w:rPr>
        <w:t>podpis zaufany</w:t>
      </w:r>
      <w:r w:rsidRPr="00E55A5F">
        <w:rPr>
          <w:sz w:val="20"/>
          <w:szCs w:val="20"/>
        </w:rPr>
        <w:t xml:space="preserve"> lub </w:t>
      </w:r>
      <w:r w:rsidR="00661D69" w:rsidRPr="00E55A5F">
        <w:rPr>
          <w:sz w:val="20"/>
          <w:szCs w:val="20"/>
        </w:rPr>
        <w:t xml:space="preserve">elektroniczny </w:t>
      </w:r>
      <w:r w:rsidRPr="00E55A5F">
        <w:rPr>
          <w:b/>
          <w:sz w:val="20"/>
          <w:szCs w:val="20"/>
        </w:rPr>
        <w:t>podpis osobisty</w:t>
      </w:r>
      <w:r w:rsidRPr="00E55A5F">
        <w:rPr>
          <w:sz w:val="20"/>
          <w:szCs w:val="20"/>
        </w:rPr>
        <w:t xml:space="preserve"> Wykonawca składa bezpośrednio na dokumencie, który następnie przesyła do systemu.</w:t>
      </w:r>
    </w:p>
    <w:p w:rsidR="00E2659B" w:rsidRPr="00E55A5F"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sidRPr="00E55A5F">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55A5F">
        <w:rPr>
          <w:b/>
          <w:color w:val="000000"/>
          <w:sz w:val="20"/>
          <w:szCs w:val="20"/>
        </w:rPr>
        <w:t>kwalifikowanym podpisem elektronicznym</w:t>
      </w:r>
      <w:r w:rsidRPr="00E55A5F">
        <w:rPr>
          <w:color w:val="000000"/>
          <w:sz w:val="20"/>
          <w:szCs w:val="20"/>
        </w:rPr>
        <w:t xml:space="preserve"> lub </w:t>
      </w:r>
      <w:r w:rsidRPr="00E55A5F">
        <w:rPr>
          <w:b/>
          <w:color w:val="000000"/>
          <w:sz w:val="20"/>
          <w:szCs w:val="20"/>
        </w:rPr>
        <w:t>podpisem zaufanym</w:t>
      </w:r>
      <w:r w:rsidRPr="00E55A5F">
        <w:rPr>
          <w:color w:val="000000"/>
          <w:sz w:val="20"/>
          <w:szCs w:val="20"/>
        </w:rPr>
        <w:t xml:space="preserve"> lub </w:t>
      </w:r>
      <w:r w:rsidR="00661D69" w:rsidRPr="00E55A5F">
        <w:rPr>
          <w:color w:val="000000"/>
          <w:sz w:val="20"/>
          <w:szCs w:val="20"/>
        </w:rPr>
        <w:t xml:space="preserve">elektronicznym </w:t>
      </w:r>
      <w:r w:rsidRPr="00E55A5F">
        <w:rPr>
          <w:b/>
          <w:color w:val="000000"/>
          <w:sz w:val="20"/>
          <w:szCs w:val="20"/>
        </w:rPr>
        <w:t>podpisem osobistym</w:t>
      </w:r>
      <w:r w:rsidRPr="00E55A5F">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sidRPr="00E55A5F">
        <w:rPr>
          <w:color w:val="000000"/>
          <w:sz w:val="20"/>
          <w:szCs w:val="20"/>
        </w:rPr>
        <w:t xml:space="preserve"> elektronicznym</w:t>
      </w:r>
      <w:r w:rsidRPr="00E55A5F">
        <w:rPr>
          <w:color w:val="000000"/>
          <w:sz w:val="20"/>
          <w:szCs w:val="20"/>
        </w:rPr>
        <w:t xml:space="preserve"> podpisem osobistym przez osobę/osoby upoważnioną/upoważnione. </w:t>
      </w:r>
    </w:p>
    <w:p w:rsidR="00E2659B" w:rsidRPr="00E55A5F" w:rsidRDefault="008C742B">
      <w:pPr>
        <w:pStyle w:val="normal"/>
        <w:numPr>
          <w:ilvl w:val="0"/>
          <w:numId w:val="37"/>
        </w:numPr>
        <w:pBdr>
          <w:top w:val="nil"/>
          <w:left w:val="nil"/>
          <w:bottom w:val="nil"/>
          <w:right w:val="nil"/>
          <w:between w:val="nil"/>
        </w:pBdr>
        <w:jc w:val="both"/>
        <w:rPr>
          <w:sz w:val="20"/>
          <w:szCs w:val="20"/>
        </w:rPr>
      </w:pPr>
      <w:r w:rsidRPr="00E55A5F">
        <w:rPr>
          <w:sz w:val="20"/>
          <w:szCs w:val="20"/>
        </w:rPr>
        <w:t>Oferta powinna być:</w:t>
      </w:r>
    </w:p>
    <w:p w:rsidR="00E2659B" w:rsidRPr="00E55A5F" w:rsidRDefault="008C742B">
      <w:pPr>
        <w:pStyle w:val="normal"/>
        <w:numPr>
          <w:ilvl w:val="1"/>
          <w:numId w:val="36"/>
        </w:numPr>
        <w:spacing w:line="320" w:lineRule="auto"/>
        <w:jc w:val="both"/>
        <w:rPr>
          <w:sz w:val="20"/>
          <w:szCs w:val="20"/>
        </w:rPr>
      </w:pPr>
      <w:r w:rsidRPr="00E55A5F">
        <w:rPr>
          <w:sz w:val="20"/>
          <w:szCs w:val="20"/>
        </w:rPr>
        <w:t>sporządzona na podstawie załączników niniejszej SWZ w języku polskim,</w:t>
      </w:r>
    </w:p>
    <w:p w:rsidR="00E2659B" w:rsidRPr="00E55A5F" w:rsidRDefault="008C742B">
      <w:pPr>
        <w:pStyle w:val="normal"/>
        <w:numPr>
          <w:ilvl w:val="1"/>
          <w:numId w:val="36"/>
        </w:numPr>
        <w:spacing w:line="320" w:lineRule="auto"/>
        <w:jc w:val="both"/>
        <w:rPr>
          <w:sz w:val="20"/>
          <w:szCs w:val="20"/>
        </w:rPr>
      </w:pPr>
      <w:r w:rsidRPr="00E55A5F">
        <w:rPr>
          <w:sz w:val="20"/>
          <w:szCs w:val="20"/>
        </w:rPr>
        <w:t xml:space="preserve">złożona przy użyciu środków komunikacji elektronicznej tzn. za pośrednictwem </w:t>
      </w:r>
      <w:hyperlink r:id="rId27">
        <w:r w:rsidRPr="00E55A5F">
          <w:rPr>
            <w:color w:val="1155CC"/>
            <w:sz w:val="20"/>
            <w:szCs w:val="20"/>
            <w:u w:val="single"/>
          </w:rPr>
          <w:t>platformazakupowa.pl</w:t>
        </w:r>
      </w:hyperlink>
      <w:r w:rsidRPr="00E55A5F">
        <w:rPr>
          <w:sz w:val="20"/>
          <w:szCs w:val="20"/>
        </w:rPr>
        <w:t>,</w:t>
      </w:r>
    </w:p>
    <w:p w:rsidR="00E2659B" w:rsidRPr="00E55A5F" w:rsidRDefault="008C742B">
      <w:pPr>
        <w:pStyle w:val="normal"/>
        <w:numPr>
          <w:ilvl w:val="1"/>
          <w:numId w:val="36"/>
        </w:numPr>
        <w:spacing w:line="320" w:lineRule="auto"/>
        <w:jc w:val="both"/>
        <w:rPr>
          <w:rFonts w:ascii="Calibri" w:eastAsia="Calibri" w:hAnsi="Calibri" w:cs="Calibri"/>
          <w:sz w:val="20"/>
          <w:szCs w:val="20"/>
        </w:rPr>
      </w:pPr>
      <w:r w:rsidRPr="00E55A5F">
        <w:rPr>
          <w:sz w:val="20"/>
          <w:szCs w:val="20"/>
        </w:rPr>
        <w:t xml:space="preserve">podpisana </w:t>
      </w:r>
      <w:hyperlink r:id="rId28">
        <w:r w:rsidRPr="00E55A5F">
          <w:rPr>
            <w:b/>
            <w:color w:val="1155CC"/>
            <w:sz w:val="20"/>
            <w:szCs w:val="20"/>
            <w:u w:val="single"/>
          </w:rPr>
          <w:t>kwalifikowanym podpisem elektronicznym</w:t>
        </w:r>
      </w:hyperlink>
      <w:r w:rsidRPr="00E55A5F">
        <w:rPr>
          <w:sz w:val="20"/>
          <w:szCs w:val="20"/>
        </w:rPr>
        <w:t xml:space="preserve"> lub </w:t>
      </w:r>
      <w:hyperlink r:id="rId29">
        <w:r w:rsidRPr="00E55A5F">
          <w:rPr>
            <w:b/>
            <w:color w:val="1155CC"/>
            <w:sz w:val="20"/>
            <w:szCs w:val="20"/>
            <w:u w:val="single"/>
          </w:rPr>
          <w:t>podpisem zaufanym</w:t>
        </w:r>
      </w:hyperlink>
      <w:r w:rsidRPr="00E55A5F">
        <w:rPr>
          <w:sz w:val="20"/>
          <w:szCs w:val="20"/>
        </w:rPr>
        <w:t xml:space="preserve"> lub </w:t>
      </w:r>
      <w:hyperlink r:id="rId30">
        <w:r w:rsidRPr="00E55A5F">
          <w:rPr>
            <w:b/>
            <w:color w:val="1155CC"/>
            <w:sz w:val="20"/>
            <w:szCs w:val="20"/>
            <w:u w:val="single"/>
          </w:rPr>
          <w:t>podpisem osobistym</w:t>
        </w:r>
      </w:hyperlink>
      <w:r w:rsidRPr="00E55A5F">
        <w:rPr>
          <w:sz w:val="20"/>
          <w:szCs w:val="20"/>
        </w:rPr>
        <w:t xml:space="preserve"> </w:t>
      </w:r>
      <w:r w:rsidR="00661D69" w:rsidRPr="00E55A5F">
        <w:rPr>
          <w:sz w:val="20"/>
          <w:szCs w:val="20"/>
        </w:rPr>
        <w:t xml:space="preserve">elektronicznym </w:t>
      </w:r>
      <w:r w:rsidRPr="00E55A5F">
        <w:rPr>
          <w:sz w:val="20"/>
          <w:szCs w:val="20"/>
        </w:rPr>
        <w:t>przez osobę/osoby upoważnioną/upoważnione.</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55A5F">
        <w:rPr>
          <w:sz w:val="20"/>
          <w:szCs w:val="20"/>
        </w:rPr>
        <w:t>eIDAS</w:t>
      </w:r>
      <w:proofErr w:type="spellEnd"/>
      <w:r w:rsidRPr="00E55A5F">
        <w:rPr>
          <w:sz w:val="20"/>
          <w:szCs w:val="20"/>
        </w:rPr>
        <w:t>) (UE) nr 910/2014 - od 1 lipca 2016 roku”.</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W przypadku wykorzystania formatu podpisu XAdES zewnętrzny. Zamawiający wymaga dołączenia odpowiedniej ilości plików tj. podpisywanych plików z danymi oraz plików XAdES.</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Pr="00E55A5F">
        <w:rPr>
          <w:sz w:val="20"/>
          <w:szCs w:val="20"/>
        </w:rPr>
        <w:lastRenderedPageBreak/>
        <w:t>wyjaśnienia, iż zastrzeżone informacje stanowią tajemnicę przedsiębiorstwa. Na platformie w formularzu składania oferty znajduje się miejsce wyznaczone do dołączenia części oferty stanowiącej tajemnicę przedsiębiorstwa.</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 xml:space="preserve">Wykonawca, za pośrednictwem </w:t>
      </w:r>
      <w:hyperlink r:id="rId31">
        <w:r w:rsidRPr="00E55A5F">
          <w:rPr>
            <w:color w:val="1155CC"/>
            <w:sz w:val="20"/>
            <w:szCs w:val="20"/>
            <w:u w:val="single"/>
          </w:rPr>
          <w:t>platformazakupowa.pl</w:t>
        </w:r>
      </w:hyperlink>
      <w:r w:rsidRPr="00E55A5F">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Pr="00E55A5F" w:rsidRDefault="002A7253" w:rsidP="00650CC7">
      <w:pPr>
        <w:pStyle w:val="normal"/>
        <w:spacing w:line="360" w:lineRule="auto"/>
        <w:ind w:left="720"/>
        <w:jc w:val="both"/>
        <w:rPr>
          <w:sz w:val="20"/>
          <w:szCs w:val="20"/>
        </w:rPr>
      </w:pPr>
      <w:hyperlink r:id="rId32">
        <w:r w:rsidR="008C742B" w:rsidRPr="00E55A5F">
          <w:rPr>
            <w:color w:val="1155CC"/>
            <w:sz w:val="20"/>
            <w:szCs w:val="20"/>
            <w:u w:val="single"/>
          </w:rPr>
          <w:t>https://platformazakupowa.pl/strona/45-instrukcje</w:t>
        </w:r>
      </w:hyperlink>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Każdy z Wykonawców może złożyć tylko jedną ofertę. Złożenie większej liczby ofert lub oferty zawierającej propozycje wariantowe spowoduje podlegać będzie odrzuceniu.</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Ceny oferty muszą zawierać wszystkie koszty, jakie musi ponieść Wykonawca, aby zrealizować zamówienie z najwyższą starannością oraz ewentualne rabaty.</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Maksymalny rozmiar jednego pliku przesyłanego za pośrednictwem dedykowanych formularzy do: złożenia, zmiany, wycofania oferty wynosi 150 MB natomiast przy komunikacji wielkość pliku to maksymalnie 500 MB.</w:t>
      </w:r>
    </w:p>
    <w:p w:rsidR="00E2659B" w:rsidRPr="00E55A5F" w:rsidRDefault="008C742B" w:rsidP="00650CC7">
      <w:pPr>
        <w:pStyle w:val="normal"/>
        <w:numPr>
          <w:ilvl w:val="0"/>
          <w:numId w:val="37"/>
        </w:numPr>
        <w:spacing w:line="360" w:lineRule="auto"/>
        <w:jc w:val="both"/>
        <w:rPr>
          <w:rFonts w:ascii="Calibri" w:eastAsia="Calibri" w:hAnsi="Calibri" w:cs="Calibri"/>
          <w:sz w:val="20"/>
          <w:szCs w:val="20"/>
        </w:rPr>
      </w:pPr>
      <w:r w:rsidRPr="00E55A5F">
        <w:rPr>
          <w:b/>
          <w:sz w:val="20"/>
          <w:szCs w:val="20"/>
        </w:rPr>
        <w:t>Rozszerzenia plików wykorzystywanych przez Wykonawców powinny być zgodne z</w:t>
      </w:r>
      <w:r w:rsidRPr="00E55A5F">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Pr="00E55A5F" w:rsidRDefault="008C742B" w:rsidP="00650CC7">
      <w:pPr>
        <w:pStyle w:val="normal"/>
        <w:numPr>
          <w:ilvl w:val="0"/>
          <w:numId w:val="37"/>
        </w:numPr>
        <w:spacing w:line="360" w:lineRule="auto"/>
        <w:jc w:val="both"/>
        <w:rPr>
          <w:rFonts w:ascii="Calibri" w:eastAsia="Calibri" w:hAnsi="Calibri" w:cs="Calibri"/>
          <w:sz w:val="20"/>
          <w:szCs w:val="20"/>
        </w:rPr>
      </w:pPr>
      <w:r w:rsidRPr="00E55A5F">
        <w:rPr>
          <w:sz w:val="20"/>
          <w:szCs w:val="20"/>
        </w:rPr>
        <w:t xml:space="preserve">Zamawiający rekomenduje wykorzystanie formatów: </w:t>
      </w:r>
      <w:proofErr w:type="spellStart"/>
      <w:r w:rsidRPr="00E55A5F">
        <w:rPr>
          <w:sz w:val="20"/>
          <w:szCs w:val="20"/>
        </w:rPr>
        <w:t>.pd</w:t>
      </w:r>
      <w:proofErr w:type="spellEnd"/>
      <w:r w:rsidRPr="00E55A5F">
        <w:rPr>
          <w:sz w:val="20"/>
          <w:szCs w:val="20"/>
        </w:rPr>
        <w:t xml:space="preserve">f .doc .docx .xls .xlsx .jpg (.jpeg) </w:t>
      </w:r>
      <w:r w:rsidRPr="00E55A5F">
        <w:rPr>
          <w:b/>
          <w:sz w:val="20"/>
          <w:szCs w:val="20"/>
          <w:u w:val="single"/>
        </w:rPr>
        <w:t xml:space="preserve">ze szczególnym wskazaniem na </w:t>
      </w:r>
      <w:proofErr w:type="spellStart"/>
      <w:r w:rsidRPr="00E55A5F">
        <w:rPr>
          <w:b/>
          <w:sz w:val="20"/>
          <w:szCs w:val="20"/>
          <w:u w:val="single"/>
        </w:rPr>
        <w:t>.pd</w:t>
      </w:r>
      <w:proofErr w:type="spellEnd"/>
      <w:r w:rsidRPr="00E55A5F">
        <w:rPr>
          <w:b/>
          <w:sz w:val="20"/>
          <w:szCs w:val="20"/>
          <w:u w:val="single"/>
        </w:rPr>
        <w:t>f</w:t>
      </w:r>
    </w:p>
    <w:p w:rsidR="00E2659B" w:rsidRPr="00E55A5F" w:rsidRDefault="008C742B">
      <w:pPr>
        <w:pStyle w:val="normal"/>
        <w:numPr>
          <w:ilvl w:val="0"/>
          <w:numId w:val="37"/>
        </w:numPr>
        <w:spacing w:line="320" w:lineRule="auto"/>
        <w:jc w:val="both"/>
        <w:rPr>
          <w:sz w:val="20"/>
          <w:szCs w:val="20"/>
        </w:rPr>
      </w:pPr>
      <w:r w:rsidRPr="00E55A5F">
        <w:rPr>
          <w:sz w:val="20"/>
          <w:szCs w:val="20"/>
        </w:rPr>
        <w:t>W celu ewentualnej kompresji danych Zamawiający rekomenduje wykorzystanie jednego z rozszerzeń:</w:t>
      </w:r>
    </w:p>
    <w:p w:rsidR="00E2659B" w:rsidRPr="00E55A5F" w:rsidRDefault="008C742B">
      <w:pPr>
        <w:pStyle w:val="normal"/>
        <w:numPr>
          <w:ilvl w:val="1"/>
          <w:numId w:val="33"/>
        </w:numPr>
        <w:spacing w:line="320" w:lineRule="auto"/>
        <w:jc w:val="both"/>
        <w:rPr>
          <w:sz w:val="20"/>
          <w:szCs w:val="20"/>
        </w:rPr>
      </w:pPr>
      <w:r w:rsidRPr="00E55A5F">
        <w:rPr>
          <w:sz w:val="20"/>
          <w:szCs w:val="20"/>
        </w:rPr>
        <w:t xml:space="preserve">.zip </w:t>
      </w:r>
    </w:p>
    <w:p w:rsidR="00E2659B" w:rsidRPr="00E55A5F" w:rsidRDefault="008C742B">
      <w:pPr>
        <w:pStyle w:val="normal"/>
        <w:numPr>
          <w:ilvl w:val="1"/>
          <w:numId w:val="33"/>
        </w:numPr>
        <w:spacing w:line="320" w:lineRule="auto"/>
        <w:jc w:val="both"/>
        <w:rPr>
          <w:sz w:val="20"/>
          <w:szCs w:val="20"/>
        </w:rPr>
      </w:pPr>
      <w:r w:rsidRPr="00E55A5F">
        <w:rPr>
          <w:sz w:val="20"/>
          <w:szCs w:val="20"/>
        </w:rPr>
        <w:t>.7Z</w:t>
      </w:r>
    </w:p>
    <w:p w:rsidR="00E2659B" w:rsidRPr="00E55A5F" w:rsidRDefault="008C742B">
      <w:pPr>
        <w:pStyle w:val="normal"/>
        <w:numPr>
          <w:ilvl w:val="0"/>
          <w:numId w:val="37"/>
        </w:numPr>
        <w:spacing w:line="320" w:lineRule="auto"/>
        <w:jc w:val="both"/>
        <w:rPr>
          <w:rFonts w:ascii="Calibri" w:eastAsia="Calibri" w:hAnsi="Calibri" w:cs="Calibri"/>
          <w:sz w:val="20"/>
          <w:szCs w:val="20"/>
        </w:rPr>
      </w:pPr>
      <w:r w:rsidRPr="00E55A5F">
        <w:rPr>
          <w:sz w:val="20"/>
          <w:szCs w:val="20"/>
        </w:rPr>
        <w:t xml:space="preserve">Wśród rozszerzeń powszechnych a </w:t>
      </w:r>
      <w:r w:rsidRPr="00E55A5F">
        <w:rPr>
          <w:b/>
          <w:sz w:val="20"/>
          <w:szCs w:val="20"/>
        </w:rPr>
        <w:t>niewystępujących</w:t>
      </w:r>
      <w:r w:rsidRPr="00E55A5F">
        <w:rPr>
          <w:sz w:val="20"/>
          <w:szCs w:val="20"/>
        </w:rPr>
        <w:t xml:space="preserve"> w Rozporządzeniu KRI występują: .rar .gif .bmp .numbers .pages. </w:t>
      </w:r>
      <w:r w:rsidRPr="00E55A5F">
        <w:rPr>
          <w:b/>
          <w:sz w:val="20"/>
          <w:szCs w:val="20"/>
        </w:rPr>
        <w:t>Dokumenty złożone w takich plikach zostaną uznane za złożone nieskutecznie.</w:t>
      </w:r>
      <w:r w:rsidRPr="00E55A5F">
        <w:rPr>
          <w:b/>
          <w:sz w:val="20"/>
          <w:szCs w:val="20"/>
          <w:vertAlign w:val="superscript"/>
        </w:rPr>
        <w:footnoteReference w:id="1"/>
      </w:r>
    </w:p>
    <w:p w:rsidR="00E2659B" w:rsidRPr="00E55A5F" w:rsidRDefault="008C742B">
      <w:pPr>
        <w:pStyle w:val="normal"/>
        <w:numPr>
          <w:ilvl w:val="0"/>
          <w:numId w:val="37"/>
        </w:numPr>
        <w:spacing w:line="320" w:lineRule="auto"/>
        <w:jc w:val="both"/>
        <w:rPr>
          <w:rFonts w:ascii="Calibri" w:eastAsia="Calibri" w:hAnsi="Calibri" w:cs="Calibri"/>
          <w:sz w:val="20"/>
          <w:szCs w:val="20"/>
        </w:rPr>
      </w:pPr>
      <w:r w:rsidRPr="00E55A5F">
        <w:rPr>
          <w:sz w:val="20"/>
          <w:szCs w:val="20"/>
        </w:rPr>
        <w:lastRenderedPageBreak/>
        <w:t xml:space="preserve">Zamawiający zwraca uwagę na ograniczenia wielkości plików podpisywanych profilem zaufanym, który wynosi </w:t>
      </w:r>
      <w:r w:rsidRPr="00E55A5F">
        <w:rPr>
          <w:b/>
          <w:sz w:val="20"/>
          <w:szCs w:val="20"/>
        </w:rPr>
        <w:t>maksymalnie 10MB</w:t>
      </w:r>
      <w:r w:rsidRPr="00E55A5F">
        <w:rPr>
          <w:sz w:val="20"/>
          <w:szCs w:val="20"/>
        </w:rPr>
        <w:t xml:space="preserve">, oraz na ograniczenie wielkości plików podpisywanych w aplikacji eDoApp służącej do składania podpisu osobistego, który wynosi </w:t>
      </w:r>
      <w:r w:rsidRPr="00E55A5F">
        <w:rPr>
          <w:b/>
          <w:sz w:val="20"/>
          <w:szCs w:val="20"/>
        </w:rPr>
        <w:t>maksymalnie 5MB</w:t>
      </w:r>
      <w:r w:rsidRPr="00E55A5F">
        <w:rPr>
          <w:sz w:val="20"/>
          <w:szCs w:val="20"/>
        </w:rPr>
        <w:t>.</w:t>
      </w:r>
    </w:p>
    <w:p w:rsidR="00E2659B" w:rsidRPr="00E55A5F" w:rsidRDefault="008C742B">
      <w:pPr>
        <w:pStyle w:val="normal"/>
        <w:numPr>
          <w:ilvl w:val="0"/>
          <w:numId w:val="37"/>
        </w:numPr>
        <w:spacing w:line="320" w:lineRule="auto"/>
        <w:jc w:val="both"/>
        <w:rPr>
          <w:sz w:val="20"/>
          <w:szCs w:val="20"/>
        </w:rPr>
      </w:pPr>
      <w:r w:rsidRPr="00E55A5F">
        <w:rPr>
          <w:sz w:val="20"/>
          <w:szCs w:val="20"/>
        </w:rPr>
        <w:t>W przypadku stosowania przez wykonawcę kwalifikowanego podpisu elektronicznego:</w:t>
      </w:r>
    </w:p>
    <w:p w:rsidR="00E2659B" w:rsidRPr="00E55A5F" w:rsidRDefault="008C742B">
      <w:pPr>
        <w:pStyle w:val="normal"/>
        <w:numPr>
          <w:ilvl w:val="0"/>
          <w:numId w:val="22"/>
        </w:numPr>
        <w:spacing w:line="320" w:lineRule="auto"/>
        <w:jc w:val="both"/>
        <w:rPr>
          <w:rFonts w:ascii="Calibri" w:eastAsia="Calibri" w:hAnsi="Calibri" w:cs="Calibri"/>
          <w:sz w:val="20"/>
          <w:szCs w:val="20"/>
        </w:rPr>
      </w:pPr>
      <w:r w:rsidRPr="00E55A5F">
        <w:rPr>
          <w:sz w:val="20"/>
          <w:szCs w:val="20"/>
        </w:rPr>
        <w:t xml:space="preserve">Ze względu na niskie ryzyko naruszenia integralności pliku oraz łatwiejszą weryfikację podpisu zamawiający zaleca, w miarę możliwości, </w:t>
      </w:r>
      <w:r w:rsidRPr="00E55A5F">
        <w:rPr>
          <w:b/>
          <w:sz w:val="20"/>
          <w:szCs w:val="20"/>
        </w:rPr>
        <w:t xml:space="preserve">przekonwertowanie plików składających się na ofertę na rozszerzenie </w:t>
      </w:r>
      <w:proofErr w:type="spellStart"/>
      <w:r w:rsidRPr="00E55A5F">
        <w:rPr>
          <w:b/>
          <w:sz w:val="20"/>
          <w:szCs w:val="20"/>
        </w:rPr>
        <w:t>.pd</w:t>
      </w:r>
      <w:proofErr w:type="spellEnd"/>
      <w:r w:rsidRPr="00E55A5F">
        <w:rPr>
          <w:b/>
          <w:sz w:val="20"/>
          <w:szCs w:val="20"/>
        </w:rPr>
        <w:t xml:space="preserve">f  i opatrzenie ich podpisem kwalifikowanym w formacie PAdES. </w:t>
      </w:r>
    </w:p>
    <w:p w:rsidR="00E2659B" w:rsidRPr="00E55A5F" w:rsidRDefault="008C742B">
      <w:pPr>
        <w:pStyle w:val="normal"/>
        <w:numPr>
          <w:ilvl w:val="0"/>
          <w:numId w:val="22"/>
        </w:numPr>
        <w:spacing w:line="320" w:lineRule="auto"/>
        <w:jc w:val="both"/>
        <w:rPr>
          <w:sz w:val="20"/>
          <w:szCs w:val="20"/>
        </w:rPr>
      </w:pPr>
      <w:r w:rsidRPr="00E55A5F">
        <w:rPr>
          <w:sz w:val="20"/>
          <w:szCs w:val="20"/>
        </w:rPr>
        <w:t xml:space="preserve">Pliki w innych formatach niż PDF </w:t>
      </w:r>
      <w:r w:rsidRPr="00E55A5F">
        <w:rPr>
          <w:b/>
          <w:sz w:val="20"/>
          <w:szCs w:val="20"/>
        </w:rPr>
        <w:t>zaleca się opatrzyć podpisem w formacie XAdES o typie zewnętrznym</w:t>
      </w:r>
      <w:r w:rsidRPr="00E55A5F">
        <w:rPr>
          <w:sz w:val="20"/>
          <w:szCs w:val="20"/>
        </w:rPr>
        <w:t>. Wykonawca powinien pamiętać, aby plik z podpisem przekazywać łącznie z dokumentem podpisywanym.</w:t>
      </w:r>
    </w:p>
    <w:p w:rsidR="00E2659B" w:rsidRPr="00E55A5F" w:rsidRDefault="008C742B">
      <w:pPr>
        <w:pStyle w:val="normal"/>
        <w:numPr>
          <w:ilvl w:val="0"/>
          <w:numId w:val="22"/>
        </w:numPr>
        <w:spacing w:line="320" w:lineRule="auto"/>
        <w:jc w:val="both"/>
        <w:rPr>
          <w:sz w:val="20"/>
          <w:szCs w:val="20"/>
        </w:rPr>
      </w:pPr>
      <w:r w:rsidRPr="00E55A5F">
        <w:rPr>
          <w:sz w:val="20"/>
          <w:szCs w:val="20"/>
        </w:rPr>
        <w:t>Zamawiający rekomenduje wykorzystanie podpisu z kwalifikowanym znacznikiem czasu.</w:t>
      </w:r>
    </w:p>
    <w:p w:rsidR="00E2659B" w:rsidRPr="00E55A5F" w:rsidRDefault="008C742B">
      <w:pPr>
        <w:pStyle w:val="normal"/>
        <w:numPr>
          <w:ilvl w:val="0"/>
          <w:numId w:val="37"/>
        </w:numPr>
        <w:spacing w:line="320" w:lineRule="auto"/>
        <w:jc w:val="both"/>
        <w:rPr>
          <w:sz w:val="20"/>
          <w:szCs w:val="20"/>
        </w:rPr>
      </w:pPr>
      <w:r w:rsidRPr="00E55A5F">
        <w:rPr>
          <w:sz w:val="20"/>
          <w:szCs w:val="20"/>
        </w:rPr>
        <w:t>Zamawiający zaleca aby</w:t>
      </w:r>
      <w:r w:rsidRPr="00E55A5F">
        <w:rPr>
          <w:b/>
          <w:sz w:val="20"/>
          <w:szCs w:val="20"/>
        </w:rPr>
        <w:t xml:space="preserve"> w przypadku podpisywania pliku przez kilka osób, stosować podpisy tego samego rodzaju.</w:t>
      </w:r>
      <w:r w:rsidRPr="00E55A5F">
        <w:rPr>
          <w:sz w:val="20"/>
          <w:szCs w:val="20"/>
        </w:rPr>
        <w:t xml:space="preserve"> Podpisywanie różnymi rodzajami podpisów np. osobistym i kwalifikowanym może doprowadzić do problemów w weryfikacji plików. </w:t>
      </w:r>
    </w:p>
    <w:p w:rsidR="00E2659B" w:rsidRPr="00E55A5F" w:rsidRDefault="008C742B">
      <w:pPr>
        <w:pStyle w:val="normal"/>
        <w:numPr>
          <w:ilvl w:val="0"/>
          <w:numId w:val="37"/>
        </w:numPr>
        <w:spacing w:line="320" w:lineRule="auto"/>
        <w:jc w:val="both"/>
        <w:rPr>
          <w:sz w:val="20"/>
          <w:szCs w:val="20"/>
        </w:rPr>
      </w:pPr>
      <w:r w:rsidRPr="00E55A5F">
        <w:rPr>
          <w:sz w:val="20"/>
          <w:szCs w:val="20"/>
        </w:rPr>
        <w:t>Zamawiający zaleca, aby Wykonawca z odpowiednim wyprzedzeniem przetestował możliwość prawidłowego wykorzystania wybranej metody podpisania plików oferty.</w:t>
      </w:r>
    </w:p>
    <w:p w:rsidR="00E2659B" w:rsidRPr="00E55A5F" w:rsidRDefault="008C742B">
      <w:pPr>
        <w:pStyle w:val="normal"/>
        <w:numPr>
          <w:ilvl w:val="0"/>
          <w:numId w:val="37"/>
        </w:numPr>
        <w:spacing w:line="320" w:lineRule="auto"/>
        <w:jc w:val="both"/>
        <w:rPr>
          <w:sz w:val="20"/>
          <w:szCs w:val="20"/>
        </w:rPr>
      </w:pPr>
      <w:r w:rsidRPr="00E55A5F">
        <w:rPr>
          <w:sz w:val="20"/>
          <w:szCs w:val="20"/>
        </w:rPr>
        <w:t>Osobą składającą ofertę powinna być osoba kontaktowa podawana w dokumentacji.</w:t>
      </w:r>
    </w:p>
    <w:p w:rsidR="00E2659B" w:rsidRPr="00E55A5F" w:rsidRDefault="008C742B">
      <w:pPr>
        <w:pStyle w:val="normal"/>
        <w:numPr>
          <w:ilvl w:val="0"/>
          <w:numId w:val="37"/>
        </w:numPr>
        <w:spacing w:line="320" w:lineRule="auto"/>
        <w:jc w:val="both"/>
        <w:rPr>
          <w:sz w:val="20"/>
          <w:szCs w:val="20"/>
        </w:rPr>
      </w:pPr>
      <w:r w:rsidRPr="00E55A5F">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Pr="00E55A5F" w:rsidRDefault="008C742B">
      <w:pPr>
        <w:pStyle w:val="normal"/>
        <w:numPr>
          <w:ilvl w:val="0"/>
          <w:numId w:val="37"/>
        </w:numPr>
        <w:spacing w:line="320" w:lineRule="auto"/>
        <w:jc w:val="both"/>
        <w:rPr>
          <w:sz w:val="20"/>
          <w:szCs w:val="20"/>
        </w:rPr>
      </w:pPr>
      <w:r w:rsidRPr="00E55A5F">
        <w:rPr>
          <w:sz w:val="20"/>
          <w:szCs w:val="20"/>
        </w:rPr>
        <w:t xml:space="preserve">Jeśli Wykonawca pakuje dokumenty np. w plik o rozszerzeniu .zip, zaleca się wcześniejsze podpisanie każdego ze skompresowanych plików. </w:t>
      </w:r>
    </w:p>
    <w:p w:rsidR="00E2659B" w:rsidRPr="00E55A5F" w:rsidRDefault="008C742B">
      <w:pPr>
        <w:pStyle w:val="normal"/>
        <w:numPr>
          <w:ilvl w:val="0"/>
          <w:numId w:val="37"/>
        </w:numPr>
        <w:spacing w:line="320" w:lineRule="auto"/>
        <w:jc w:val="both"/>
        <w:rPr>
          <w:sz w:val="20"/>
          <w:szCs w:val="20"/>
        </w:rPr>
      </w:pPr>
      <w:r w:rsidRPr="00E55A5F">
        <w:rPr>
          <w:sz w:val="20"/>
          <w:szCs w:val="20"/>
        </w:rPr>
        <w:t xml:space="preserve">Zamawiający zaleca aby </w:t>
      </w:r>
      <w:r w:rsidRPr="00E55A5F">
        <w:rPr>
          <w:b/>
          <w:sz w:val="20"/>
          <w:szCs w:val="20"/>
          <w:u w:val="single"/>
        </w:rPr>
        <w:t>nie</w:t>
      </w:r>
      <w:r w:rsidRPr="00E55A5F">
        <w:rPr>
          <w:b/>
          <w:sz w:val="20"/>
          <w:szCs w:val="20"/>
        </w:rPr>
        <w:t xml:space="preserve"> </w:t>
      </w:r>
      <w:r w:rsidRPr="00E55A5F">
        <w:rPr>
          <w:sz w:val="20"/>
          <w:szCs w:val="20"/>
        </w:rPr>
        <w:t>wprowadzać jakichkolwiek zmian w plikach po podpisaniu ich podpisem kwalifikowanym. Może to skutkować naruszeniem integralności plików co równoważne będzie z koniecznością odrzucenia oferty.</w:t>
      </w:r>
    </w:p>
    <w:p w:rsidR="00880377" w:rsidRPr="00E55A5F" w:rsidRDefault="00880377">
      <w:pPr>
        <w:pStyle w:val="Nagwek2"/>
        <w:spacing w:before="240" w:after="240"/>
        <w:rPr>
          <w:b/>
          <w:sz w:val="24"/>
          <w:szCs w:val="24"/>
        </w:rPr>
      </w:pPr>
      <w:bookmarkStart w:id="15" w:name="_c8de4rg6s4kb" w:colFirst="0" w:colLast="0"/>
      <w:bookmarkEnd w:id="15"/>
      <w:r w:rsidRPr="00E55A5F">
        <w:rPr>
          <w:b/>
          <w:sz w:val="24"/>
          <w:szCs w:val="24"/>
        </w:rPr>
        <w:t xml:space="preserve">Rozdział  </w:t>
      </w:r>
      <w:r w:rsidR="007539AD" w:rsidRPr="00E55A5F">
        <w:rPr>
          <w:b/>
          <w:sz w:val="24"/>
          <w:szCs w:val="24"/>
        </w:rPr>
        <w:t>XV</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Sposób obliczania ceny oferty</w:t>
      </w:r>
    </w:p>
    <w:p w:rsidR="00E2659B" w:rsidRPr="00E55A5F" w:rsidRDefault="008C742B" w:rsidP="00A72259">
      <w:pPr>
        <w:pStyle w:val="normal"/>
        <w:numPr>
          <w:ilvl w:val="0"/>
          <w:numId w:val="6"/>
        </w:numPr>
        <w:spacing w:before="240" w:line="360" w:lineRule="auto"/>
        <w:ind w:left="709" w:hanging="283"/>
        <w:jc w:val="both"/>
        <w:rPr>
          <w:sz w:val="20"/>
          <w:szCs w:val="20"/>
        </w:rPr>
      </w:pPr>
      <w:r w:rsidRPr="00E55A5F">
        <w:rPr>
          <w:sz w:val="20"/>
          <w:szCs w:val="20"/>
        </w:rPr>
        <w:t xml:space="preserve">Wykonawca podaje cenę za realizację przedmiotu zamówienia zgodnie ze wzorem Formularza Ofertowego, stanowiącego Załącznik nr </w:t>
      </w:r>
      <w:r w:rsidR="00661D69" w:rsidRPr="00E55A5F">
        <w:rPr>
          <w:sz w:val="20"/>
          <w:szCs w:val="20"/>
        </w:rPr>
        <w:t>1</w:t>
      </w:r>
      <w:r w:rsidRPr="00E55A5F">
        <w:rPr>
          <w:sz w:val="20"/>
          <w:szCs w:val="20"/>
        </w:rPr>
        <w:t xml:space="preserve"> do SWZ. </w:t>
      </w:r>
    </w:p>
    <w:p w:rsidR="007F7338" w:rsidRPr="00E55A5F" w:rsidRDefault="008C742B" w:rsidP="00A72259">
      <w:pPr>
        <w:pStyle w:val="normal"/>
        <w:numPr>
          <w:ilvl w:val="0"/>
          <w:numId w:val="6"/>
        </w:numPr>
        <w:spacing w:line="360" w:lineRule="auto"/>
        <w:ind w:left="709" w:hanging="283"/>
        <w:jc w:val="both"/>
        <w:rPr>
          <w:sz w:val="20"/>
          <w:szCs w:val="20"/>
        </w:rPr>
      </w:pPr>
      <w:r w:rsidRPr="00E55A5F">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E2659B" w:rsidRPr="00E55A5F" w:rsidRDefault="008C742B" w:rsidP="00A72259">
      <w:pPr>
        <w:pStyle w:val="normal"/>
        <w:numPr>
          <w:ilvl w:val="0"/>
          <w:numId w:val="6"/>
        </w:numPr>
        <w:spacing w:line="360" w:lineRule="auto"/>
        <w:ind w:left="709" w:hanging="283"/>
        <w:jc w:val="both"/>
        <w:rPr>
          <w:sz w:val="20"/>
          <w:szCs w:val="20"/>
        </w:rPr>
      </w:pPr>
      <w:r w:rsidRPr="00E55A5F">
        <w:rPr>
          <w:sz w:val="20"/>
          <w:szCs w:val="20"/>
        </w:rPr>
        <w:t>Cena podana na Formularzu Ofertowym jest ceną ostateczną, niepodlegającą negocjacji i wyczerpującą wszelkie należności Wykonawcy wobec Zamawiającego związane z realizacją przedmiotu zamówienia.</w:t>
      </w:r>
    </w:p>
    <w:p w:rsidR="00E2659B" w:rsidRPr="00E55A5F" w:rsidRDefault="008C742B" w:rsidP="00A72259">
      <w:pPr>
        <w:pStyle w:val="normal"/>
        <w:numPr>
          <w:ilvl w:val="0"/>
          <w:numId w:val="6"/>
        </w:numPr>
        <w:spacing w:line="360" w:lineRule="auto"/>
        <w:ind w:left="709" w:hanging="283"/>
        <w:jc w:val="both"/>
        <w:rPr>
          <w:sz w:val="20"/>
          <w:szCs w:val="20"/>
        </w:rPr>
      </w:pPr>
      <w:r w:rsidRPr="00E55A5F">
        <w:rPr>
          <w:sz w:val="20"/>
          <w:szCs w:val="20"/>
        </w:rPr>
        <w:t>Cena oferty powinna być wyrażona w złotych polskich (PLN) z dokładnością do dwóch miejsc po przecinku.</w:t>
      </w:r>
    </w:p>
    <w:p w:rsidR="00E2659B" w:rsidRPr="00E55A5F" w:rsidRDefault="008C742B" w:rsidP="00A72259">
      <w:pPr>
        <w:pStyle w:val="normal"/>
        <w:numPr>
          <w:ilvl w:val="0"/>
          <w:numId w:val="6"/>
        </w:numPr>
        <w:spacing w:line="360" w:lineRule="auto"/>
        <w:ind w:left="709" w:hanging="283"/>
        <w:jc w:val="both"/>
        <w:rPr>
          <w:sz w:val="20"/>
          <w:szCs w:val="20"/>
        </w:rPr>
      </w:pPr>
      <w:r w:rsidRPr="00E55A5F">
        <w:rPr>
          <w:sz w:val="20"/>
          <w:szCs w:val="20"/>
        </w:rPr>
        <w:lastRenderedPageBreak/>
        <w:t>Zamawiający nie przewiduje rozliczeń w walucie obcej.</w:t>
      </w:r>
    </w:p>
    <w:p w:rsidR="00E2659B" w:rsidRPr="00E55A5F" w:rsidRDefault="008C742B" w:rsidP="00A72259">
      <w:pPr>
        <w:pStyle w:val="normal"/>
        <w:numPr>
          <w:ilvl w:val="0"/>
          <w:numId w:val="6"/>
        </w:numPr>
        <w:spacing w:line="360" w:lineRule="auto"/>
        <w:ind w:left="709" w:hanging="283"/>
        <w:jc w:val="both"/>
        <w:rPr>
          <w:sz w:val="20"/>
          <w:szCs w:val="20"/>
        </w:rPr>
      </w:pPr>
      <w:r w:rsidRPr="00E55A5F">
        <w:rPr>
          <w:sz w:val="20"/>
          <w:szCs w:val="20"/>
        </w:rPr>
        <w:t>Wyliczona cena oferty brutto będzie służyć do porównania złożonych ofert i do rozliczenia w trakcie realizacji zamówienia.</w:t>
      </w:r>
    </w:p>
    <w:p w:rsidR="00E2659B" w:rsidRPr="00E55A5F" w:rsidRDefault="008C742B" w:rsidP="00A72259">
      <w:pPr>
        <w:pStyle w:val="normal"/>
        <w:numPr>
          <w:ilvl w:val="0"/>
          <w:numId w:val="6"/>
        </w:numPr>
        <w:spacing w:line="360" w:lineRule="auto"/>
        <w:ind w:left="709" w:hanging="283"/>
        <w:jc w:val="both"/>
        <w:rPr>
          <w:sz w:val="20"/>
          <w:szCs w:val="20"/>
        </w:rPr>
      </w:pPr>
      <w:r w:rsidRPr="00E55A5F">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E55A5F">
        <w:rPr>
          <w:b/>
          <w:sz w:val="20"/>
          <w:szCs w:val="20"/>
        </w:rPr>
        <w:t xml:space="preserve"> </w:t>
      </w:r>
      <w:r w:rsidRPr="00E55A5F">
        <w:rPr>
          <w:sz w:val="20"/>
          <w:szCs w:val="20"/>
        </w:rPr>
        <w:t>W ofercie, o której mowa w ust. 1, Wykonawca ma obowiązek:</w:t>
      </w:r>
    </w:p>
    <w:p w:rsidR="00E2659B" w:rsidRPr="00E55A5F" w:rsidRDefault="008C742B" w:rsidP="00A72259">
      <w:pPr>
        <w:pStyle w:val="normal"/>
        <w:tabs>
          <w:tab w:val="left" w:pos="3855"/>
        </w:tabs>
        <w:spacing w:line="360" w:lineRule="auto"/>
        <w:ind w:left="709" w:hanging="283"/>
        <w:jc w:val="both"/>
        <w:rPr>
          <w:sz w:val="20"/>
          <w:szCs w:val="20"/>
        </w:rPr>
      </w:pPr>
      <w:r w:rsidRPr="00E55A5F">
        <w:rPr>
          <w:sz w:val="20"/>
          <w:szCs w:val="20"/>
        </w:rPr>
        <w:t>1)</w:t>
      </w:r>
      <w:r w:rsidRPr="00E55A5F">
        <w:rPr>
          <w:sz w:val="20"/>
          <w:szCs w:val="20"/>
        </w:rPr>
        <w:tab/>
        <w:t>poinformowania zamawiającego, że wybór jego oferty będzie prowadził do powstania u zamawiającego obowiązku podatkowego;</w:t>
      </w:r>
    </w:p>
    <w:p w:rsidR="00E2659B" w:rsidRPr="00E55A5F" w:rsidRDefault="008C742B" w:rsidP="00A72259">
      <w:pPr>
        <w:pStyle w:val="normal"/>
        <w:tabs>
          <w:tab w:val="left" w:pos="3855"/>
        </w:tabs>
        <w:spacing w:line="360" w:lineRule="auto"/>
        <w:ind w:left="709" w:hanging="283"/>
        <w:jc w:val="both"/>
        <w:rPr>
          <w:sz w:val="20"/>
          <w:szCs w:val="20"/>
        </w:rPr>
      </w:pPr>
      <w:r w:rsidRPr="00E55A5F">
        <w:rPr>
          <w:sz w:val="20"/>
          <w:szCs w:val="20"/>
        </w:rPr>
        <w:t>2)</w:t>
      </w:r>
      <w:r w:rsidRPr="00E55A5F">
        <w:rPr>
          <w:sz w:val="20"/>
          <w:szCs w:val="20"/>
        </w:rPr>
        <w:tab/>
        <w:t>wskazania nazwy (rodzaju) towaru lub usługi, których dostawa lub świadczenie będą prowadziły do powstania obowiązku podatkowego;</w:t>
      </w:r>
    </w:p>
    <w:p w:rsidR="00E2659B" w:rsidRPr="00E55A5F" w:rsidRDefault="008C742B" w:rsidP="00A72259">
      <w:pPr>
        <w:pStyle w:val="normal"/>
        <w:tabs>
          <w:tab w:val="left" w:pos="3855"/>
        </w:tabs>
        <w:spacing w:line="360" w:lineRule="auto"/>
        <w:ind w:left="709" w:hanging="283"/>
        <w:jc w:val="both"/>
        <w:rPr>
          <w:sz w:val="20"/>
          <w:szCs w:val="20"/>
        </w:rPr>
      </w:pPr>
      <w:r w:rsidRPr="00E55A5F">
        <w:rPr>
          <w:sz w:val="20"/>
          <w:szCs w:val="20"/>
        </w:rPr>
        <w:t>3)</w:t>
      </w:r>
      <w:r w:rsidRPr="00E55A5F">
        <w:rPr>
          <w:sz w:val="20"/>
          <w:szCs w:val="20"/>
        </w:rPr>
        <w:tab/>
        <w:t>wskazania wartości towaru lub usługi objętego obowiązkiem podatkowym zamawiającego, bez kwoty podatku;</w:t>
      </w:r>
    </w:p>
    <w:p w:rsidR="00E2659B" w:rsidRPr="00E55A5F" w:rsidRDefault="008C742B" w:rsidP="00A72259">
      <w:pPr>
        <w:pStyle w:val="normal"/>
        <w:tabs>
          <w:tab w:val="left" w:pos="3855"/>
        </w:tabs>
        <w:spacing w:line="360" w:lineRule="auto"/>
        <w:ind w:left="709" w:hanging="283"/>
        <w:jc w:val="both"/>
        <w:rPr>
          <w:sz w:val="20"/>
          <w:szCs w:val="20"/>
        </w:rPr>
      </w:pPr>
      <w:r w:rsidRPr="00E55A5F">
        <w:rPr>
          <w:sz w:val="20"/>
          <w:szCs w:val="20"/>
        </w:rPr>
        <w:t>4)</w:t>
      </w:r>
      <w:r w:rsidRPr="00E55A5F">
        <w:rPr>
          <w:sz w:val="20"/>
          <w:szCs w:val="20"/>
        </w:rPr>
        <w:tab/>
        <w:t>wskazania stawki podatku od towarów i usług, która zgodnie z wiedzą wykonawcy, będzie miała zastosowanie.</w:t>
      </w:r>
    </w:p>
    <w:p w:rsidR="00E2659B" w:rsidRPr="00E55A5F" w:rsidRDefault="008C742B" w:rsidP="00A72259">
      <w:pPr>
        <w:pStyle w:val="normal"/>
        <w:numPr>
          <w:ilvl w:val="0"/>
          <w:numId w:val="6"/>
        </w:numPr>
        <w:spacing w:line="360" w:lineRule="auto"/>
        <w:ind w:left="709" w:hanging="283"/>
        <w:jc w:val="both"/>
        <w:rPr>
          <w:sz w:val="20"/>
          <w:szCs w:val="20"/>
        </w:rPr>
      </w:pPr>
      <w:r w:rsidRPr="00E55A5F">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sidRPr="00E55A5F">
        <w:rPr>
          <w:sz w:val="20"/>
          <w:szCs w:val="20"/>
        </w:rPr>
        <w:t xml:space="preserve">awiającego obowiązku podatkowego, należy uzupełnić treść formularza ofertowego. </w:t>
      </w:r>
      <w:r w:rsidRPr="00E55A5F">
        <w:rPr>
          <w:sz w:val="20"/>
          <w:szCs w:val="20"/>
        </w:rPr>
        <w:t xml:space="preserve">  </w:t>
      </w:r>
    </w:p>
    <w:p w:rsidR="00880377" w:rsidRPr="00E55A5F" w:rsidRDefault="00880377">
      <w:pPr>
        <w:pStyle w:val="Nagwek2"/>
        <w:spacing w:before="240" w:after="240"/>
        <w:rPr>
          <w:b/>
          <w:sz w:val="24"/>
          <w:szCs w:val="24"/>
        </w:rPr>
      </w:pPr>
      <w:bookmarkStart w:id="16" w:name="_1wm6hsxsy23e" w:colFirst="0" w:colLast="0"/>
      <w:bookmarkEnd w:id="16"/>
      <w:r w:rsidRPr="00E55A5F">
        <w:rPr>
          <w:b/>
          <w:sz w:val="24"/>
          <w:szCs w:val="24"/>
        </w:rPr>
        <w:t xml:space="preserve">Rozdział  </w:t>
      </w:r>
      <w:r w:rsidR="007539AD" w:rsidRPr="00E55A5F">
        <w:rPr>
          <w:b/>
          <w:sz w:val="24"/>
          <w:szCs w:val="24"/>
        </w:rPr>
        <w:t>XVI</w:t>
      </w:r>
      <w:r w:rsidR="008C742B" w:rsidRPr="00E55A5F">
        <w:rPr>
          <w:b/>
          <w:sz w:val="24"/>
          <w:szCs w:val="24"/>
        </w:rPr>
        <w:t xml:space="preserve"> </w:t>
      </w:r>
    </w:p>
    <w:p w:rsidR="00E2659B" w:rsidRPr="00E55A5F" w:rsidRDefault="008C742B">
      <w:pPr>
        <w:pStyle w:val="Nagwek2"/>
        <w:spacing w:before="240" w:after="240"/>
      </w:pPr>
      <w:r w:rsidRPr="00E55A5F">
        <w:rPr>
          <w:b/>
          <w:sz w:val="24"/>
          <w:szCs w:val="24"/>
        </w:rPr>
        <w:t>Wymagania dotyczące wadium</w:t>
      </w:r>
    </w:p>
    <w:p w:rsidR="00E2659B" w:rsidRPr="00E55A5F" w:rsidRDefault="008C742B" w:rsidP="00A72259">
      <w:pPr>
        <w:pStyle w:val="normal"/>
        <w:numPr>
          <w:ilvl w:val="3"/>
          <w:numId w:val="30"/>
        </w:numPr>
        <w:spacing w:before="240" w:line="360" w:lineRule="auto"/>
        <w:ind w:left="709" w:hanging="283"/>
        <w:jc w:val="both"/>
        <w:rPr>
          <w:sz w:val="20"/>
          <w:szCs w:val="20"/>
        </w:rPr>
      </w:pPr>
      <w:r w:rsidRPr="00E55A5F">
        <w:rPr>
          <w:sz w:val="20"/>
          <w:szCs w:val="20"/>
        </w:rPr>
        <w:t xml:space="preserve">Wykonawca zobowiązany jest do zabezpieczenia swojej oferty wadium w wysokości: </w:t>
      </w:r>
      <w:r w:rsidRPr="00E55A5F">
        <w:rPr>
          <w:smallCaps/>
          <w:sz w:val="20"/>
          <w:szCs w:val="20"/>
        </w:rPr>
        <w:t> </w:t>
      </w:r>
      <w:r w:rsidR="00685054" w:rsidRPr="00E55A5F">
        <w:rPr>
          <w:sz w:val="20"/>
          <w:szCs w:val="20"/>
        </w:rPr>
        <w:t>3</w:t>
      </w:r>
      <w:r w:rsidR="00661D69" w:rsidRPr="00E55A5F">
        <w:rPr>
          <w:sz w:val="20"/>
          <w:szCs w:val="20"/>
        </w:rPr>
        <w:t>.000,00</w:t>
      </w:r>
      <w:r w:rsidRPr="00E55A5F">
        <w:rPr>
          <w:sz w:val="20"/>
          <w:szCs w:val="20"/>
        </w:rPr>
        <w:t xml:space="preserve"> (słownie: </w:t>
      </w:r>
      <w:r w:rsidR="00685054" w:rsidRPr="00E55A5F">
        <w:rPr>
          <w:sz w:val="20"/>
          <w:szCs w:val="20"/>
        </w:rPr>
        <w:t>trzy tysiące</w:t>
      </w:r>
      <w:r w:rsidR="00946C51" w:rsidRPr="00E55A5F">
        <w:rPr>
          <w:sz w:val="20"/>
          <w:szCs w:val="20"/>
        </w:rPr>
        <w:t xml:space="preserve">  </w:t>
      </w:r>
      <w:r w:rsidRPr="00E55A5F">
        <w:rPr>
          <w:sz w:val="20"/>
          <w:szCs w:val="20"/>
        </w:rPr>
        <w:t xml:space="preserve"> 00/100 złotych);</w:t>
      </w:r>
    </w:p>
    <w:p w:rsidR="00E2659B" w:rsidRPr="00E55A5F" w:rsidRDefault="008C742B" w:rsidP="00A72259">
      <w:pPr>
        <w:pStyle w:val="normal"/>
        <w:numPr>
          <w:ilvl w:val="3"/>
          <w:numId w:val="30"/>
        </w:numPr>
        <w:spacing w:line="360" w:lineRule="auto"/>
        <w:ind w:left="709"/>
        <w:jc w:val="both"/>
        <w:rPr>
          <w:sz w:val="20"/>
          <w:szCs w:val="20"/>
        </w:rPr>
      </w:pPr>
      <w:r w:rsidRPr="00E55A5F">
        <w:rPr>
          <w:sz w:val="20"/>
          <w:szCs w:val="20"/>
        </w:rPr>
        <w:t>Wadium wnosi się przed upływem terminu składania ofert.</w:t>
      </w:r>
    </w:p>
    <w:p w:rsidR="00E2659B" w:rsidRPr="00E55A5F" w:rsidRDefault="008C742B" w:rsidP="00A72259">
      <w:pPr>
        <w:pStyle w:val="normal"/>
        <w:numPr>
          <w:ilvl w:val="3"/>
          <w:numId w:val="30"/>
        </w:numPr>
        <w:spacing w:line="360" w:lineRule="auto"/>
        <w:ind w:left="709"/>
        <w:jc w:val="both"/>
        <w:rPr>
          <w:sz w:val="20"/>
          <w:szCs w:val="20"/>
        </w:rPr>
      </w:pPr>
      <w:r w:rsidRPr="00E55A5F">
        <w:rPr>
          <w:sz w:val="20"/>
          <w:szCs w:val="20"/>
        </w:rPr>
        <w:t>Wadium może być wnoszone w jednej lub kilku następujących formach:</w:t>
      </w:r>
    </w:p>
    <w:p w:rsidR="00E2659B" w:rsidRPr="00E55A5F" w:rsidRDefault="008C742B">
      <w:pPr>
        <w:pStyle w:val="normal"/>
        <w:numPr>
          <w:ilvl w:val="1"/>
          <w:numId w:val="5"/>
        </w:numPr>
        <w:spacing w:line="360" w:lineRule="auto"/>
        <w:ind w:left="896" w:hanging="409"/>
        <w:jc w:val="both"/>
      </w:pPr>
      <w:r w:rsidRPr="00E55A5F">
        <w:rPr>
          <w:sz w:val="20"/>
          <w:szCs w:val="20"/>
        </w:rPr>
        <w:t xml:space="preserve">pieniądzu; </w:t>
      </w:r>
    </w:p>
    <w:p w:rsidR="00E2659B" w:rsidRPr="00E55A5F" w:rsidRDefault="008C742B">
      <w:pPr>
        <w:pStyle w:val="normal"/>
        <w:numPr>
          <w:ilvl w:val="1"/>
          <w:numId w:val="5"/>
        </w:numPr>
        <w:spacing w:line="360" w:lineRule="auto"/>
        <w:ind w:left="896" w:hanging="409"/>
        <w:jc w:val="both"/>
      </w:pPr>
      <w:r w:rsidRPr="00E55A5F">
        <w:rPr>
          <w:sz w:val="20"/>
          <w:szCs w:val="20"/>
        </w:rPr>
        <w:t>gwarancjach bankowych;</w:t>
      </w:r>
    </w:p>
    <w:p w:rsidR="00E2659B" w:rsidRPr="00E55A5F" w:rsidRDefault="008C742B">
      <w:pPr>
        <w:pStyle w:val="normal"/>
        <w:numPr>
          <w:ilvl w:val="1"/>
          <w:numId w:val="5"/>
        </w:numPr>
        <w:spacing w:line="360" w:lineRule="auto"/>
        <w:ind w:left="896" w:hanging="409"/>
        <w:jc w:val="both"/>
      </w:pPr>
      <w:r w:rsidRPr="00E55A5F">
        <w:rPr>
          <w:sz w:val="20"/>
          <w:szCs w:val="20"/>
        </w:rPr>
        <w:t>gwarancjach ubezpieczeniowych;</w:t>
      </w:r>
    </w:p>
    <w:p w:rsidR="00E2659B" w:rsidRPr="00E55A5F" w:rsidRDefault="008C742B">
      <w:pPr>
        <w:pStyle w:val="normal"/>
        <w:numPr>
          <w:ilvl w:val="1"/>
          <w:numId w:val="5"/>
        </w:numPr>
        <w:spacing w:line="360" w:lineRule="auto"/>
        <w:ind w:left="896" w:hanging="409"/>
        <w:jc w:val="both"/>
      </w:pPr>
      <w:r w:rsidRPr="00E55A5F">
        <w:rPr>
          <w:sz w:val="20"/>
          <w:szCs w:val="20"/>
        </w:rPr>
        <w:t>poręczeniach udzielanych przez podmioty, o których mowa w art. 6b ust. 5 pkt 2 ustawy z dnia 9 listopada 2000 r. o utworzeniu Polskiej Agencji Rozwoju Przedsiębiorczości (Dz. U. z 2020 r. poz. 299).</w:t>
      </w:r>
    </w:p>
    <w:p w:rsidR="007539AD" w:rsidRPr="00E55A5F" w:rsidRDefault="008C742B" w:rsidP="006715B1">
      <w:pPr>
        <w:pStyle w:val="normal"/>
        <w:numPr>
          <w:ilvl w:val="3"/>
          <w:numId w:val="30"/>
        </w:numPr>
        <w:spacing w:line="360" w:lineRule="auto"/>
        <w:ind w:left="426"/>
        <w:jc w:val="both"/>
        <w:rPr>
          <w:sz w:val="20"/>
          <w:szCs w:val="20"/>
        </w:rPr>
      </w:pPr>
      <w:r w:rsidRPr="00E55A5F">
        <w:rPr>
          <w:sz w:val="20"/>
          <w:szCs w:val="20"/>
        </w:rPr>
        <w:t xml:space="preserve">Wadium w formie pieniądza należy wnieść przelewem na konto w Banku </w:t>
      </w:r>
      <w:r w:rsidR="006715B1" w:rsidRPr="00E55A5F">
        <w:rPr>
          <w:sz w:val="20"/>
          <w:szCs w:val="20"/>
        </w:rPr>
        <w:t xml:space="preserve"> PKO Bank Polski Oddział w Brodnicy </w:t>
      </w:r>
      <w:r w:rsidRPr="00E55A5F">
        <w:rPr>
          <w:smallCaps/>
          <w:sz w:val="20"/>
          <w:szCs w:val="20"/>
        </w:rPr>
        <w:t xml:space="preserve"> </w:t>
      </w:r>
      <w:r w:rsidRPr="00E55A5F">
        <w:rPr>
          <w:sz w:val="20"/>
          <w:szCs w:val="20"/>
        </w:rPr>
        <w:t xml:space="preserve">nr rachunku </w:t>
      </w:r>
      <w:r w:rsidR="006715B1" w:rsidRPr="00E55A5F">
        <w:rPr>
          <w:sz w:val="20"/>
          <w:szCs w:val="20"/>
        </w:rPr>
        <w:t xml:space="preserve">  </w:t>
      </w:r>
    </w:p>
    <w:p w:rsidR="00EE5F31" w:rsidRPr="00E55A5F" w:rsidRDefault="00EE5F31" w:rsidP="007539AD">
      <w:pPr>
        <w:pStyle w:val="normal"/>
        <w:spacing w:line="360" w:lineRule="auto"/>
        <w:ind w:left="426"/>
        <w:jc w:val="center"/>
        <w:rPr>
          <w:b/>
          <w:sz w:val="20"/>
          <w:szCs w:val="20"/>
        </w:rPr>
      </w:pPr>
      <w:r w:rsidRPr="00E55A5F">
        <w:rPr>
          <w:b/>
          <w:bCs/>
        </w:rPr>
        <w:t xml:space="preserve">98 1020 5024 0000 1502 0010 2186   </w:t>
      </w:r>
    </w:p>
    <w:p w:rsidR="00E2659B" w:rsidRPr="00E55A5F" w:rsidRDefault="008C742B" w:rsidP="006715B1">
      <w:pPr>
        <w:pStyle w:val="normal"/>
        <w:spacing w:line="360" w:lineRule="auto"/>
        <w:ind w:left="426"/>
        <w:jc w:val="both"/>
        <w:rPr>
          <w:sz w:val="20"/>
          <w:szCs w:val="20"/>
        </w:rPr>
      </w:pPr>
      <w:r w:rsidRPr="00E55A5F">
        <w:rPr>
          <w:smallCaps/>
          <w:sz w:val="20"/>
          <w:szCs w:val="20"/>
        </w:rPr>
        <w:t xml:space="preserve"> </w:t>
      </w:r>
      <w:r w:rsidRPr="00E55A5F">
        <w:rPr>
          <w:sz w:val="20"/>
          <w:szCs w:val="20"/>
        </w:rPr>
        <w:t xml:space="preserve">z dopiskiem „Wadium – </w:t>
      </w:r>
      <w:r w:rsidR="006715B1" w:rsidRPr="00E55A5F">
        <w:rPr>
          <w:i/>
          <w:sz w:val="20"/>
          <w:szCs w:val="20"/>
        </w:rPr>
        <w:t>WIŚR.271.1.</w:t>
      </w:r>
      <w:r w:rsidR="00FF21A6" w:rsidRPr="00E55A5F">
        <w:rPr>
          <w:i/>
          <w:sz w:val="20"/>
          <w:szCs w:val="20"/>
        </w:rPr>
        <w:t>1</w:t>
      </w:r>
      <w:r w:rsidR="009648F8">
        <w:rPr>
          <w:i/>
          <w:sz w:val="20"/>
          <w:szCs w:val="20"/>
        </w:rPr>
        <w:t>6</w:t>
      </w:r>
      <w:r w:rsidR="006715B1" w:rsidRPr="00E55A5F">
        <w:rPr>
          <w:i/>
          <w:sz w:val="20"/>
          <w:szCs w:val="20"/>
        </w:rPr>
        <w:t>.202</w:t>
      </w:r>
      <w:r w:rsidR="00FF21A6" w:rsidRPr="00E55A5F">
        <w:rPr>
          <w:i/>
          <w:sz w:val="20"/>
          <w:szCs w:val="20"/>
        </w:rPr>
        <w:t>2</w:t>
      </w:r>
      <w:r w:rsidRPr="00E55A5F">
        <w:rPr>
          <w:sz w:val="20"/>
          <w:szCs w:val="20"/>
        </w:rPr>
        <w:t>”.</w:t>
      </w:r>
    </w:p>
    <w:p w:rsidR="00E2659B" w:rsidRPr="00E55A5F" w:rsidRDefault="008C742B">
      <w:pPr>
        <w:pStyle w:val="normal"/>
        <w:spacing w:line="360" w:lineRule="auto"/>
        <w:ind w:left="284"/>
        <w:jc w:val="both"/>
        <w:rPr>
          <w:sz w:val="20"/>
          <w:szCs w:val="20"/>
        </w:rPr>
      </w:pPr>
      <w:r w:rsidRPr="00E55A5F">
        <w:rPr>
          <w:b/>
          <w:sz w:val="20"/>
          <w:szCs w:val="20"/>
        </w:rPr>
        <w:t xml:space="preserve">UWAGA: </w:t>
      </w:r>
      <w:r w:rsidRPr="00E55A5F">
        <w:rPr>
          <w:sz w:val="20"/>
          <w:szCs w:val="20"/>
        </w:rPr>
        <w:t>Za termin wniesienia wadium w formie pieniężnej zostanie przyjęty termin uznania rachunku Zamawiającego.</w:t>
      </w:r>
    </w:p>
    <w:p w:rsidR="00E2659B" w:rsidRPr="00E55A5F" w:rsidRDefault="008C742B">
      <w:pPr>
        <w:pStyle w:val="normal"/>
        <w:numPr>
          <w:ilvl w:val="3"/>
          <w:numId w:val="30"/>
        </w:numPr>
        <w:spacing w:line="360" w:lineRule="auto"/>
        <w:ind w:left="426"/>
        <w:jc w:val="both"/>
        <w:rPr>
          <w:sz w:val="20"/>
          <w:szCs w:val="20"/>
        </w:rPr>
      </w:pPr>
      <w:r w:rsidRPr="00E55A5F">
        <w:rPr>
          <w:sz w:val="20"/>
          <w:szCs w:val="20"/>
        </w:rPr>
        <w:lastRenderedPageBreak/>
        <w:t xml:space="preserve">Wadium wnoszone w formie poręczeń lub gwarancji musi być złożone jako </w:t>
      </w:r>
      <w:r w:rsidRPr="00E55A5F">
        <w:rPr>
          <w:b/>
          <w:sz w:val="20"/>
          <w:szCs w:val="20"/>
        </w:rPr>
        <w:t xml:space="preserve">oryginał </w:t>
      </w:r>
      <w:r w:rsidRPr="00E55A5F">
        <w:rPr>
          <w:sz w:val="20"/>
          <w:szCs w:val="20"/>
        </w:rPr>
        <w:t xml:space="preserve">gwarancji lub poręczenia </w:t>
      </w:r>
      <w:r w:rsidRPr="00E55A5F">
        <w:rPr>
          <w:b/>
          <w:sz w:val="20"/>
          <w:szCs w:val="20"/>
        </w:rPr>
        <w:t xml:space="preserve">w postaci elektronicznej </w:t>
      </w:r>
      <w:r w:rsidRPr="00E55A5F">
        <w:rPr>
          <w:sz w:val="20"/>
          <w:szCs w:val="20"/>
        </w:rPr>
        <w:t>i spełniać co najmniej poniższe wymagania:</w:t>
      </w:r>
    </w:p>
    <w:p w:rsidR="00E2659B" w:rsidRPr="00E55A5F" w:rsidRDefault="008C742B">
      <w:pPr>
        <w:pStyle w:val="normal"/>
        <w:numPr>
          <w:ilvl w:val="0"/>
          <w:numId w:val="24"/>
        </w:numPr>
        <w:spacing w:line="360" w:lineRule="auto"/>
        <w:ind w:left="882" w:hanging="465"/>
        <w:jc w:val="both"/>
        <w:rPr>
          <w:sz w:val="20"/>
          <w:szCs w:val="20"/>
        </w:rPr>
      </w:pPr>
      <w:r w:rsidRPr="00E55A5F">
        <w:rPr>
          <w:sz w:val="20"/>
          <w:szCs w:val="20"/>
        </w:rPr>
        <w:t xml:space="preserve">musi obejmować odpowiedzialność za wszystkie przypadki powodujące utratę wadium przez Wykonawcę określone w ustawie PZP </w:t>
      </w:r>
    </w:p>
    <w:p w:rsidR="00E2659B" w:rsidRPr="00E55A5F" w:rsidRDefault="008C742B">
      <w:pPr>
        <w:pStyle w:val="normal"/>
        <w:numPr>
          <w:ilvl w:val="0"/>
          <w:numId w:val="24"/>
        </w:numPr>
        <w:spacing w:line="360" w:lineRule="auto"/>
        <w:ind w:left="882" w:hanging="465"/>
        <w:jc w:val="both"/>
        <w:rPr>
          <w:sz w:val="20"/>
          <w:szCs w:val="20"/>
        </w:rPr>
      </w:pPr>
      <w:r w:rsidRPr="00E55A5F">
        <w:rPr>
          <w:sz w:val="20"/>
          <w:szCs w:val="20"/>
        </w:rPr>
        <w:t>z jej treści powinno jednoznacznie wynikać zobowiązanie gwaranta do zapłaty całej kwoty wadium;</w:t>
      </w:r>
    </w:p>
    <w:p w:rsidR="00E2659B" w:rsidRPr="00E55A5F" w:rsidRDefault="008C742B">
      <w:pPr>
        <w:pStyle w:val="normal"/>
        <w:numPr>
          <w:ilvl w:val="0"/>
          <w:numId w:val="24"/>
        </w:numPr>
        <w:spacing w:line="360" w:lineRule="auto"/>
        <w:ind w:left="882" w:hanging="465"/>
        <w:jc w:val="both"/>
        <w:rPr>
          <w:sz w:val="20"/>
          <w:szCs w:val="20"/>
        </w:rPr>
      </w:pPr>
      <w:r w:rsidRPr="00E55A5F">
        <w:rPr>
          <w:sz w:val="20"/>
          <w:szCs w:val="20"/>
        </w:rPr>
        <w:t>powinno być nieodwołalne i bezwarunkowe oraz płatne na pierwsze żądanie;</w:t>
      </w:r>
    </w:p>
    <w:p w:rsidR="00E2659B" w:rsidRPr="00E55A5F" w:rsidRDefault="008C742B">
      <w:pPr>
        <w:pStyle w:val="normal"/>
        <w:numPr>
          <w:ilvl w:val="0"/>
          <w:numId w:val="24"/>
        </w:numPr>
        <w:spacing w:line="360" w:lineRule="auto"/>
        <w:ind w:left="882" w:hanging="465"/>
        <w:jc w:val="both"/>
        <w:rPr>
          <w:sz w:val="20"/>
          <w:szCs w:val="20"/>
        </w:rPr>
      </w:pPr>
      <w:r w:rsidRPr="00E55A5F">
        <w:rPr>
          <w:sz w:val="20"/>
          <w:szCs w:val="20"/>
        </w:rPr>
        <w:t xml:space="preserve">termin obowiązywania poręczenia lub gwarancji nie może być krótszy niż termin związania ofertą (z zastrzeżeniem iż pierwszym dniem związania ofertą jest dzień składania ofert); </w:t>
      </w:r>
    </w:p>
    <w:p w:rsidR="00E2659B" w:rsidRPr="00E55A5F" w:rsidRDefault="008C742B">
      <w:pPr>
        <w:pStyle w:val="normal"/>
        <w:numPr>
          <w:ilvl w:val="0"/>
          <w:numId w:val="24"/>
        </w:numPr>
        <w:spacing w:line="360" w:lineRule="auto"/>
        <w:ind w:left="882" w:hanging="465"/>
        <w:jc w:val="both"/>
        <w:rPr>
          <w:sz w:val="20"/>
          <w:szCs w:val="20"/>
        </w:rPr>
      </w:pPr>
      <w:r w:rsidRPr="00E55A5F">
        <w:rPr>
          <w:sz w:val="20"/>
          <w:szCs w:val="20"/>
        </w:rPr>
        <w:t>w treści poręczenia lub gwarancji powinna znaleźć się nazwa oraz numer przedmiotowego postępowania;</w:t>
      </w:r>
    </w:p>
    <w:p w:rsidR="00E2659B" w:rsidRPr="00E55A5F" w:rsidRDefault="008C742B">
      <w:pPr>
        <w:pStyle w:val="normal"/>
        <w:numPr>
          <w:ilvl w:val="0"/>
          <w:numId w:val="24"/>
        </w:numPr>
        <w:spacing w:line="360" w:lineRule="auto"/>
        <w:ind w:left="882" w:hanging="465"/>
        <w:jc w:val="both"/>
        <w:rPr>
          <w:sz w:val="20"/>
          <w:szCs w:val="20"/>
        </w:rPr>
      </w:pPr>
      <w:r w:rsidRPr="00E55A5F">
        <w:rPr>
          <w:sz w:val="20"/>
          <w:szCs w:val="20"/>
        </w:rPr>
        <w:t xml:space="preserve">beneficjentem poręczenia lub gwarancji jest: </w:t>
      </w:r>
      <w:r w:rsidR="00DF04C2" w:rsidRPr="00E55A5F">
        <w:rPr>
          <w:sz w:val="20"/>
          <w:szCs w:val="20"/>
        </w:rPr>
        <w:t>Gmina Bartniczka</w:t>
      </w:r>
    </w:p>
    <w:p w:rsidR="00E2659B" w:rsidRPr="00E55A5F" w:rsidRDefault="008C742B">
      <w:pPr>
        <w:pStyle w:val="normal"/>
        <w:numPr>
          <w:ilvl w:val="0"/>
          <w:numId w:val="24"/>
        </w:numPr>
        <w:spacing w:line="360" w:lineRule="auto"/>
        <w:ind w:left="882" w:hanging="465"/>
        <w:jc w:val="both"/>
        <w:rPr>
          <w:sz w:val="20"/>
          <w:szCs w:val="20"/>
        </w:rPr>
      </w:pPr>
      <w:r w:rsidRPr="00E55A5F">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Pr="00E55A5F" w:rsidRDefault="008C742B">
      <w:pPr>
        <w:pStyle w:val="normal"/>
        <w:numPr>
          <w:ilvl w:val="3"/>
          <w:numId w:val="30"/>
        </w:numPr>
        <w:spacing w:line="360" w:lineRule="auto"/>
        <w:ind w:left="426"/>
        <w:jc w:val="both"/>
        <w:rPr>
          <w:sz w:val="20"/>
          <w:szCs w:val="20"/>
        </w:rPr>
      </w:pPr>
      <w:r w:rsidRPr="00E55A5F">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E55A5F">
        <w:rPr>
          <w:b/>
          <w:sz w:val="20"/>
          <w:szCs w:val="20"/>
        </w:rPr>
        <w:t xml:space="preserve"> zostanie odrzucona</w:t>
      </w:r>
      <w:r w:rsidRPr="00E55A5F">
        <w:rPr>
          <w:sz w:val="20"/>
          <w:szCs w:val="20"/>
        </w:rPr>
        <w:t>.</w:t>
      </w:r>
    </w:p>
    <w:p w:rsidR="00E2659B" w:rsidRPr="00E55A5F" w:rsidRDefault="008C742B">
      <w:pPr>
        <w:pStyle w:val="normal"/>
        <w:numPr>
          <w:ilvl w:val="3"/>
          <w:numId w:val="30"/>
        </w:numPr>
        <w:spacing w:line="360" w:lineRule="auto"/>
        <w:ind w:left="426"/>
        <w:jc w:val="both"/>
        <w:rPr>
          <w:sz w:val="20"/>
          <w:szCs w:val="20"/>
        </w:rPr>
      </w:pPr>
      <w:r w:rsidRPr="00E55A5F">
        <w:rPr>
          <w:sz w:val="20"/>
          <w:szCs w:val="20"/>
        </w:rPr>
        <w:t>Zasady zwrotu oraz okoliczności zatrzymania wadium określa art. 98 PZP</w:t>
      </w:r>
    </w:p>
    <w:p w:rsidR="00880377" w:rsidRPr="00E55A5F" w:rsidRDefault="00880377">
      <w:pPr>
        <w:pStyle w:val="Nagwek2"/>
        <w:spacing w:before="240" w:after="240"/>
        <w:rPr>
          <w:b/>
          <w:sz w:val="24"/>
          <w:szCs w:val="24"/>
        </w:rPr>
      </w:pPr>
      <w:bookmarkStart w:id="17" w:name="_kraqvybbazqg" w:colFirst="0" w:colLast="0"/>
      <w:bookmarkEnd w:id="17"/>
      <w:r w:rsidRPr="00E55A5F">
        <w:rPr>
          <w:b/>
          <w:sz w:val="24"/>
          <w:szCs w:val="24"/>
        </w:rPr>
        <w:t xml:space="preserve">Rozdział  </w:t>
      </w:r>
      <w:r w:rsidR="007539AD" w:rsidRPr="00E55A5F">
        <w:rPr>
          <w:b/>
          <w:sz w:val="24"/>
          <w:szCs w:val="24"/>
        </w:rPr>
        <w:t>XVII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Termin związania ofertą</w:t>
      </w:r>
    </w:p>
    <w:p w:rsidR="00E2659B" w:rsidRPr="00E55A5F" w:rsidRDefault="008C742B">
      <w:pPr>
        <w:pStyle w:val="normal"/>
        <w:numPr>
          <w:ilvl w:val="0"/>
          <w:numId w:val="38"/>
        </w:numPr>
        <w:spacing w:before="240" w:line="360" w:lineRule="auto"/>
        <w:ind w:left="426"/>
        <w:jc w:val="both"/>
        <w:rPr>
          <w:sz w:val="20"/>
          <w:szCs w:val="20"/>
        </w:rPr>
      </w:pPr>
      <w:r w:rsidRPr="00E55A5F">
        <w:rPr>
          <w:sz w:val="20"/>
          <w:szCs w:val="20"/>
        </w:rPr>
        <w:t xml:space="preserve">Wykonawca będzie związany ofertą przez okres </w:t>
      </w:r>
      <w:r w:rsidRPr="00E55A5F">
        <w:rPr>
          <w:b/>
          <w:sz w:val="20"/>
          <w:szCs w:val="20"/>
        </w:rPr>
        <w:t>30 dni</w:t>
      </w:r>
      <w:r w:rsidRPr="00E55A5F">
        <w:rPr>
          <w:sz w:val="20"/>
          <w:szCs w:val="20"/>
        </w:rPr>
        <w:t xml:space="preserve"> tj. do dnia </w:t>
      </w:r>
      <w:r w:rsidR="009648F8" w:rsidRPr="00802101">
        <w:rPr>
          <w:b/>
          <w:sz w:val="20"/>
          <w:szCs w:val="20"/>
        </w:rPr>
        <w:t>1</w:t>
      </w:r>
      <w:r w:rsidR="00BA0088">
        <w:rPr>
          <w:b/>
          <w:sz w:val="20"/>
          <w:szCs w:val="20"/>
        </w:rPr>
        <w:t>2</w:t>
      </w:r>
      <w:r w:rsidR="003E379A" w:rsidRPr="00802101">
        <w:rPr>
          <w:b/>
          <w:sz w:val="20"/>
          <w:szCs w:val="20"/>
        </w:rPr>
        <w:t>.</w:t>
      </w:r>
      <w:r w:rsidR="002D7D04" w:rsidRPr="00802101">
        <w:rPr>
          <w:b/>
          <w:sz w:val="20"/>
          <w:szCs w:val="20"/>
        </w:rPr>
        <w:t>0</w:t>
      </w:r>
      <w:r w:rsidR="009648F8" w:rsidRPr="00802101">
        <w:rPr>
          <w:b/>
          <w:sz w:val="20"/>
          <w:szCs w:val="20"/>
        </w:rPr>
        <w:t>8</w:t>
      </w:r>
      <w:r w:rsidR="00D60794" w:rsidRPr="00802101">
        <w:rPr>
          <w:b/>
          <w:sz w:val="20"/>
          <w:szCs w:val="20"/>
        </w:rPr>
        <w:t>.202</w:t>
      </w:r>
      <w:r w:rsidR="00892DED" w:rsidRPr="00802101">
        <w:rPr>
          <w:b/>
          <w:sz w:val="20"/>
          <w:szCs w:val="20"/>
        </w:rPr>
        <w:t>2</w:t>
      </w:r>
      <w:r w:rsidRPr="00802101">
        <w:rPr>
          <w:b/>
          <w:sz w:val="20"/>
          <w:szCs w:val="20"/>
        </w:rPr>
        <w:t>r</w:t>
      </w:r>
      <w:r w:rsidRPr="00802101">
        <w:rPr>
          <w:sz w:val="20"/>
          <w:szCs w:val="20"/>
        </w:rPr>
        <w:t>. Bieg</w:t>
      </w:r>
      <w:r w:rsidRPr="00E55A5F">
        <w:rPr>
          <w:sz w:val="20"/>
          <w:szCs w:val="20"/>
        </w:rPr>
        <w:t xml:space="preserve"> terminu związania ofertą rozpoczyna się wraz z upływem terminu składania ofert.</w:t>
      </w:r>
    </w:p>
    <w:p w:rsidR="00E2659B" w:rsidRPr="00E55A5F" w:rsidRDefault="008C742B">
      <w:pPr>
        <w:pStyle w:val="normal"/>
        <w:numPr>
          <w:ilvl w:val="0"/>
          <w:numId w:val="38"/>
        </w:numPr>
        <w:spacing w:line="360" w:lineRule="auto"/>
        <w:ind w:left="426"/>
        <w:jc w:val="both"/>
        <w:rPr>
          <w:sz w:val="20"/>
          <w:szCs w:val="20"/>
        </w:rPr>
      </w:pPr>
      <w:r w:rsidRPr="00E55A5F">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55A5F">
        <w:rPr>
          <w:sz w:val="20"/>
          <w:szCs w:val="20"/>
        </w:rPr>
        <w:tab/>
        <w:t>Przedłużenie terminu związania ofertą wymaga złożenia przez wykonawcę pisemnego oświadczenia o wyrażeniu zgody na przedłużenie terminu związania ofertą.</w:t>
      </w:r>
    </w:p>
    <w:p w:rsidR="00E2659B" w:rsidRPr="00E55A5F" w:rsidRDefault="008C742B" w:rsidP="0012084B">
      <w:pPr>
        <w:pStyle w:val="normal"/>
        <w:numPr>
          <w:ilvl w:val="0"/>
          <w:numId w:val="38"/>
        </w:numPr>
        <w:spacing w:line="360" w:lineRule="auto"/>
        <w:ind w:left="709" w:hanging="283"/>
        <w:jc w:val="both"/>
        <w:rPr>
          <w:sz w:val="20"/>
          <w:szCs w:val="20"/>
        </w:rPr>
      </w:pPr>
      <w:r w:rsidRPr="00E55A5F">
        <w:rPr>
          <w:sz w:val="20"/>
          <w:szCs w:val="20"/>
        </w:rPr>
        <w:t>Odmowa wyrażenia zgody na przedłużenie terminu związania ofertą nie powoduje utraty wadium.</w:t>
      </w:r>
    </w:p>
    <w:p w:rsidR="00880377" w:rsidRPr="00E55A5F" w:rsidRDefault="00880377">
      <w:pPr>
        <w:pStyle w:val="Nagwek2"/>
        <w:spacing w:before="240" w:after="240"/>
        <w:rPr>
          <w:b/>
          <w:sz w:val="24"/>
          <w:szCs w:val="24"/>
        </w:rPr>
      </w:pPr>
      <w:bookmarkStart w:id="18" w:name="_iwk7tzonv6ne" w:colFirst="0" w:colLast="0"/>
      <w:bookmarkEnd w:id="18"/>
      <w:r w:rsidRPr="00E55A5F">
        <w:rPr>
          <w:b/>
          <w:sz w:val="24"/>
          <w:szCs w:val="24"/>
        </w:rPr>
        <w:lastRenderedPageBreak/>
        <w:t xml:space="preserve">Rozdział  </w:t>
      </w:r>
      <w:r w:rsidR="00D60410" w:rsidRPr="00E55A5F">
        <w:rPr>
          <w:b/>
          <w:sz w:val="24"/>
          <w:szCs w:val="24"/>
        </w:rPr>
        <w:t>XVIII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Miejsce i termin składania ofert</w:t>
      </w:r>
    </w:p>
    <w:p w:rsidR="00E2659B" w:rsidRPr="00E55A5F" w:rsidRDefault="008C742B" w:rsidP="00DF04C2">
      <w:pPr>
        <w:pStyle w:val="normal"/>
        <w:numPr>
          <w:ilvl w:val="0"/>
          <w:numId w:val="27"/>
        </w:numPr>
        <w:spacing w:before="240" w:line="360" w:lineRule="auto"/>
        <w:rPr>
          <w:sz w:val="20"/>
          <w:szCs w:val="20"/>
        </w:rPr>
      </w:pPr>
      <w:r w:rsidRPr="00E55A5F">
        <w:rPr>
          <w:sz w:val="20"/>
          <w:szCs w:val="20"/>
        </w:rPr>
        <w:t xml:space="preserve">Ofertę wraz z wymaganymi dokumentami należy umieścić na </w:t>
      </w:r>
      <w:r w:rsidR="00E5311F" w:rsidRPr="00E55A5F">
        <w:rPr>
          <w:sz w:val="20"/>
          <w:szCs w:val="20"/>
        </w:rPr>
        <w:t xml:space="preserve">Platformie </w:t>
      </w:r>
      <w:r w:rsidRPr="00E55A5F">
        <w:rPr>
          <w:sz w:val="20"/>
          <w:szCs w:val="20"/>
        </w:rPr>
        <w:t xml:space="preserve">pod adresem: </w:t>
      </w:r>
      <w:r w:rsidR="00886188" w:rsidRPr="00E55A5F">
        <w:rPr>
          <w:sz w:val="20"/>
          <w:szCs w:val="20"/>
        </w:rPr>
        <w:t xml:space="preserve">    </w:t>
      </w:r>
      <w:hyperlink r:id="rId33" w:history="1">
        <w:r w:rsidR="00886188" w:rsidRPr="00E55A5F">
          <w:rPr>
            <w:rStyle w:val="Hipercze"/>
            <w:sz w:val="20"/>
            <w:szCs w:val="20"/>
          </w:rPr>
          <w:t>https://platformazakupowa.pl/transakcja/</w:t>
        </w:r>
      </w:hyperlink>
      <w:r w:rsidR="00802101">
        <w:rPr>
          <w:sz w:val="20"/>
          <w:szCs w:val="20"/>
        </w:rPr>
        <w:t>631812</w:t>
      </w:r>
      <w:r w:rsidRPr="00E55A5F">
        <w:rPr>
          <w:sz w:val="20"/>
          <w:szCs w:val="20"/>
        </w:rPr>
        <w:t xml:space="preserve"> myśl Ustawy PZP na stronie internetowej prowadzonego postępowania  do </w:t>
      </w:r>
      <w:r w:rsidRPr="00802101">
        <w:rPr>
          <w:sz w:val="20"/>
          <w:szCs w:val="20"/>
        </w:rPr>
        <w:t>dnia</w:t>
      </w:r>
      <w:r w:rsidR="003E379A" w:rsidRPr="00802101">
        <w:rPr>
          <w:sz w:val="20"/>
          <w:szCs w:val="20"/>
        </w:rPr>
        <w:t xml:space="preserve">  </w:t>
      </w:r>
      <w:r w:rsidRPr="00802101">
        <w:rPr>
          <w:sz w:val="20"/>
          <w:szCs w:val="20"/>
        </w:rPr>
        <w:t xml:space="preserve"> </w:t>
      </w:r>
      <w:r w:rsidR="005F0DB8" w:rsidRPr="00802101">
        <w:rPr>
          <w:b/>
          <w:sz w:val="20"/>
          <w:szCs w:val="20"/>
        </w:rPr>
        <w:t>1</w:t>
      </w:r>
      <w:r w:rsidR="00BA0088">
        <w:rPr>
          <w:b/>
          <w:sz w:val="20"/>
          <w:szCs w:val="20"/>
        </w:rPr>
        <w:t>4</w:t>
      </w:r>
      <w:r w:rsidR="002D7D04" w:rsidRPr="00802101">
        <w:rPr>
          <w:b/>
          <w:sz w:val="20"/>
          <w:szCs w:val="20"/>
        </w:rPr>
        <w:t>.</w:t>
      </w:r>
      <w:r w:rsidR="00532D62" w:rsidRPr="00802101">
        <w:rPr>
          <w:b/>
          <w:sz w:val="20"/>
          <w:szCs w:val="20"/>
        </w:rPr>
        <w:t>0</w:t>
      </w:r>
      <w:r w:rsidR="009648F8" w:rsidRPr="00802101">
        <w:rPr>
          <w:b/>
          <w:sz w:val="20"/>
          <w:szCs w:val="20"/>
        </w:rPr>
        <w:t>7</w:t>
      </w:r>
      <w:r w:rsidR="002D7D04" w:rsidRPr="00802101">
        <w:rPr>
          <w:b/>
          <w:sz w:val="20"/>
          <w:szCs w:val="20"/>
        </w:rPr>
        <w:t>.</w:t>
      </w:r>
      <w:r w:rsidR="008633D5" w:rsidRPr="00802101">
        <w:rPr>
          <w:b/>
          <w:sz w:val="20"/>
          <w:szCs w:val="20"/>
        </w:rPr>
        <w:t>202</w:t>
      </w:r>
      <w:r w:rsidR="00532D62" w:rsidRPr="00802101">
        <w:rPr>
          <w:b/>
          <w:sz w:val="20"/>
          <w:szCs w:val="20"/>
        </w:rPr>
        <w:t>2</w:t>
      </w:r>
      <w:r w:rsidR="008633D5" w:rsidRPr="00802101">
        <w:rPr>
          <w:b/>
          <w:sz w:val="20"/>
          <w:szCs w:val="20"/>
        </w:rPr>
        <w:t>r</w:t>
      </w:r>
      <w:r w:rsidR="008633D5" w:rsidRPr="00802101">
        <w:rPr>
          <w:b/>
          <w:color w:val="FF9900"/>
          <w:sz w:val="20"/>
          <w:szCs w:val="20"/>
        </w:rPr>
        <w:t>.</w:t>
      </w:r>
      <w:r w:rsidRPr="00E55A5F">
        <w:rPr>
          <w:sz w:val="20"/>
          <w:szCs w:val="20"/>
        </w:rPr>
        <w:t xml:space="preserve"> </w:t>
      </w:r>
      <w:r w:rsidR="003E379A" w:rsidRPr="00E55A5F">
        <w:rPr>
          <w:sz w:val="20"/>
          <w:szCs w:val="20"/>
        </w:rPr>
        <w:t xml:space="preserve"> </w:t>
      </w:r>
      <w:r w:rsidRPr="00E55A5F">
        <w:rPr>
          <w:sz w:val="20"/>
          <w:szCs w:val="20"/>
        </w:rPr>
        <w:t xml:space="preserve">do godziny </w:t>
      </w:r>
      <w:r w:rsidR="008633D5" w:rsidRPr="00E55A5F">
        <w:rPr>
          <w:b/>
          <w:sz w:val="20"/>
          <w:szCs w:val="20"/>
        </w:rPr>
        <w:t>10.00</w:t>
      </w:r>
    </w:p>
    <w:p w:rsidR="00E2659B" w:rsidRPr="00E55A5F" w:rsidRDefault="008C742B" w:rsidP="00DF04C2">
      <w:pPr>
        <w:pStyle w:val="normal"/>
        <w:numPr>
          <w:ilvl w:val="0"/>
          <w:numId w:val="27"/>
        </w:numPr>
        <w:pBdr>
          <w:top w:val="nil"/>
          <w:left w:val="nil"/>
          <w:bottom w:val="nil"/>
          <w:right w:val="nil"/>
          <w:between w:val="nil"/>
        </w:pBdr>
        <w:spacing w:line="360" w:lineRule="auto"/>
        <w:rPr>
          <w:sz w:val="20"/>
          <w:szCs w:val="20"/>
        </w:rPr>
      </w:pPr>
      <w:r w:rsidRPr="00E55A5F">
        <w:rPr>
          <w:sz w:val="20"/>
          <w:szCs w:val="20"/>
        </w:rPr>
        <w:t>Do oferty należy dołączyć wszystkie wymagane w SWZ dokumenty.</w:t>
      </w:r>
    </w:p>
    <w:p w:rsidR="00E2659B" w:rsidRPr="00E55A5F"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E55A5F">
        <w:rPr>
          <w:sz w:val="20"/>
          <w:szCs w:val="20"/>
        </w:rPr>
        <w:t>Po wypełnieniu Formularza składania oferty lub wniosku i dołączenia  wszystkich wymaganych załączników należy kliknąć przycisk „Przejdź do podsumowania”.</w:t>
      </w:r>
    </w:p>
    <w:p w:rsidR="00E2659B" w:rsidRPr="00E55A5F"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E55A5F">
        <w:rPr>
          <w:sz w:val="20"/>
          <w:szCs w:val="20"/>
        </w:rPr>
        <w:t>Oferta lub wniosek składana elektronicznie musi zostać podpisana elektronicznym podpisem kwalifikowanym, podpisem zaufanym lub podpisem osobistym</w:t>
      </w:r>
      <w:r w:rsidR="0012084B" w:rsidRPr="00E55A5F">
        <w:rPr>
          <w:sz w:val="20"/>
          <w:szCs w:val="20"/>
        </w:rPr>
        <w:t xml:space="preserve"> elektronicznym</w:t>
      </w:r>
      <w:r w:rsidRPr="00E55A5F">
        <w:rPr>
          <w:sz w:val="20"/>
          <w:szCs w:val="20"/>
        </w:rPr>
        <w:t xml:space="preserve">. W procesie składania oferty za pośrednictwem </w:t>
      </w:r>
      <w:hyperlink r:id="rId34">
        <w:r w:rsidRPr="00E55A5F">
          <w:rPr>
            <w:color w:val="1155CC"/>
            <w:sz w:val="20"/>
            <w:szCs w:val="20"/>
            <w:u w:val="single"/>
          </w:rPr>
          <w:t>platformazakupowa.pl</w:t>
        </w:r>
      </w:hyperlink>
      <w:r w:rsidRPr="00E55A5F">
        <w:rPr>
          <w:sz w:val="20"/>
          <w:szCs w:val="20"/>
        </w:rPr>
        <w:t xml:space="preserve">, Wykonawca powinien złożyć podpis bezpośrednio na dokumentach przesłanych za pośrednictwem </w:t>
      </w:r>
      <w:hyperlink r:id="rId35">
        <w:r w:rsidRPr="00E55A5F">
          <w:rPr>
            <w:color w:val="1155CC"/>
            <w:sz w:val="20"/>
            <w:szCs w:val="20"/>
            <w:u w:val="single"/>
          </w:rPr>
          <w:t>platformazakupowa.pl</w:t>
        </w:r>
      </w:hyperlink>
      <w:r w:rsidRPr="00E55A5F">
        <w:rPr>
          <w:sz w:val="20"/>
          <w:szCs w:val="20"/>
        </w:rPr>
        <w:t>. Zalecamy stosowanie podpisu na każdym załączonym pliku osobno, w szczególności wskazanych w art. 63 ust 1 oraz ust.2  P</w:t>
      </w:r>
      <w:r w:rsidR="00D60794" w:rsidRPr="00E55A5F">
        <w:rPr>
          <w:sz w:val="20"/>
          <w:szCs w:val="20"/>
        </w:rPr>
        <w:t>ZP</w:t>
      </w:r>
      <w:r w:rsidRPr="00E55A5F">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sidRPr="00E55A5F">
        <w:rPr>
          <w:sz w:val="20"/>
          <w:szCs w:val="20"/>
        </w:rPr>
        <w:t xml:space="preserve"> elektronicznym</w:t>
      </w:r>
      <w:r w:rsidRPr="00E55A5F">
        <w:rPr>
          <w:sz w:val="20"/>
          <w:szCs w:val="20"/>
        </w:rPr>
        <w:t>.</w:t>
      </w:r>
    </w:p>
    <w:p w:rsidR="00E2659B" w:rsidRPr="00E55A5F"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E55A5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E55A5F" w:rsidRDefault="008C742B" w:rsidP="0012084B">
      <w:pPr>
        <w:pStyle w:val="normal"/>
        <w:numPr>
          <w:ilvl w:val="0"/>
          <w:numId w:val="27"/>
        </w:numPr>
        <w:pBdr>
          <w:top w:val="nil"/>
          <w:left w:val="nil"/>
          <w:bottom w:val="nil"/>
          <w:right w:val="nil"/>
          <w:between w:val="nil"/>
        </w:pBdr>
        <w:spacing w:after="240" w:line="360" w:lineRule="auto"/>
        <w:jc w:val="both"/>
        <w:rPr>
          <w:sz w:val="20"/>
          <w:szCs w:val="20"/>
        </w:rPr>
      </w:pPr>
      <w:r w:rsidRPr="00E55A5F">
        <w:rPr>
          <w:sz w:val="20"/>
          <w:szCs w:val="20"/>
        </w:rPr>
        <w:t xml:space="preserve">Szczegółowa instrukcja dla Wykonawców dotycząca złożenia, zmiany i wycofania oferty znajduje się na stronie internetowej pod adresem:  </w:t>
      </w:r>
      <w:hyperlink r:id="rId36">
        <w:r w:rsidRPr="00E55A5F">
          <w:rPr>
            <w:color w:val="1155CC"/>
            <w:sz w:val="20"/>
            <w:szCs w:val="20"/>
            <w:u w:val="single"/>
          </w:rPr>
          <w:t>https://platformazakupowa.pl/strona/45-instrukcje</w:t>
        </w:r>
      </w:hyperlink>
    </w:p>
    <w:p w:rsidR="005A4816" w:rsidRPr="00E55A5F" w:rsidRDefault="005A4816" w:rsidP="005A4816">
      <w:pPr>
        <w:pStyle w:val="Nagwek2"/>
        <w:spacing w:before="0"/>
        <w:jc w:val="both"/>
        <w:rPr>
          <w:b/>
          <w:sz w:val="24"/>
          <w:szCs w:val="24"/>
        </w:rPr>
      </w:pPr>
      <w:bookmarkStart w:id="19" w:name="_g4kmfra1vcqp" w:colFirst="0" w:colLast="0"/>
      <w:bookmarkEnd w:id="19"/>
      <w:r w:rsidRPr="00E55A5F">
        <w:rPr>
          <w:b/>
          <w:sz w:val="24"/>
          <w:szCs w:val="24"/>
        </w:rPr>
        <w:t xml:space="preserve">Rozdział  </w:t>
      </w:r>
      <w:r w:rsidR="00085BA0" w:rsidRPr="00E55A5F">
        <w:rPr>
          <w:b/>
          <w:sz w:val="24"/>
          <w:szCs w:val="24"/>
        </w:rPr>
        <w:t>XIX</w:t>
      </w:r>
      <w:r w:rsidR="008C742B" w:rsidRPr="00E55A5F">
        <w:rPr>
          <w:b/>
          <w:sz w:val="24"/>
          <w:szCs w:val="24"/>
        </w:rPr>
        <w:t xml:space="preserve"> </w:t>
      </w:r>
    </w:p>
    <w:p w:rsidR="00E2659B" w:rsidRPr="00E55A5F" w:rsidRDefault="008C742B" w:rsidP="005A4816">
      <w:pPr>
        <w:pStyle w:val="Nagwek2"/>
        <w:spacing w:before="0"/>
        <w:jc w:val="both"/>
        <w:rPr>
          <w:b/>
          <w:sz w:val="24"/>
          <w:szCs w:val="24"/>
        </w:rPr>
      </w:pPr>
      <w:r w:rsidRPr="00E55A5F">
        <w:rPr>
          <w:b/>
          <w:sz w:val="24"/>
          <w:szCs w:val="24"/>
        </w:rPr>
        <w:t>Otwarcie ofert</w:t>
      </w:r>
    </w:p>
    <w:p w:rsidR="00E2659B" w:rsidRPr="00E55A5F" w:rsidRDefault="008C742B" w:rsidP="00085BA0">
      <w:pPr>
        <w:pStyle w:val="normal"/>
        <w:numPr>
          <w:ilvl w:val="0"/>
          <w:numId w:val="3"/>
        </w:numPr>
        <w:spacing w:line="360" w:lineRule="auto"/>
        <w:jc w:val="both"/>
        <w:rPr>
          <w:b/>
          <w:sz w:val="20"/>
          <w:szCs w:val="20"/>
        </w:rPr>
      </w:pPr>
      <w:r w:rsidRPr="00E55A5F">
        <w:rPr>
          <w:sz w:val="20"/>
          <w:szCs w:val="20"/>
        </w:rPr>
        <w:t>Otwarcie ofert nast</w:t>
      </w:r>
      <w:r w:rsidR="008633D5" w:rsidRPr="00E55A5F">
        <w:rPr>
          <w:sz w:val="20"/>
          <w:szCs w:val="20"/>
        </w:rPr>
        <w:t xml:space="preserve">ąpi w dniu </w:t>
      </w:r>
      <w:r w:rsidR="005F0DB8" w:rsidRPr="00802101">
        <w:rPr>
          <w:b/>
          <w:sz w:val="20"/>
          <w:szCs w:val="20"/>
        </w:rPr>
        <w:t>1</w:t>
      </w:r>
      <w:r w:rsidR="00BA0088">
        <w:rPr>
          <w:b/>
          <w:sz w:val="20"/>
          <w:szCs w:val="20"/>
        </w:rPr>
        <w:t>4</w:t>
      </w:r>
      <w:r w:rsidR="00526C5D" w:rsidRPr="00802101">
        <w:rPr>
          <w:b/>
          <w:sz w:val="20"/>
          <w:szCs w:val="20"/>
        </w:rPr>
        <w:t>.0</w:t>
      </w:r>
      <w:r w:rsidR="009648F8" w:rsidRPr="00802101">
        <w:rPr>
          <w:b/>
          <w:sz w:val="20"/>
          <w:szCs w:val="20"/>
        </w:rPr>
        <w:t>7</w:t>
      </w:r>
      <w:r w:rsidR="00227111" w:rsidRPr="00802101">
        <w:rPr>
          <w:b/>
          <w:sz w:val="20"/>
          <w:szCs w:val="20"/>
        </w:rPr>
        <w:t>.</w:t>
      </w:r>
      <w:r w:rsidR="008633D5" w:rsidRPr="00802101">
        <w:rPr>
          <w:b/>
          <w:sz w:val="20"/>
          <w:szCs w:val="20"/>
        </w:rPr>
        <w:t>202</w:t>
      </w:r>
      <w:r w:rsidR="00614FE4" w:rsidRPr="00802101">
        <w:rPr>
          <w:b/>
          <w:sz w:val="20"/>
          <w:szCs w:val="20"/>
        </w:rPr>
        <w:t>2</w:t>
      </w:r>
      <w:r w:rsidR="008633D5" w:rsidRPr="00802101">
        <w:rPr>
          <w:b/>
          <w:sz w:val="20"/>
          <w:szCs w:val="20"/>
        </w:rPr>
        <w:t>r</w:t>
      </w:r>
      <w:r w:rsidR="008633D5" w:rsidRPr="00E55A5F">
        <w:rPr>
          <w:sz w:val="20"/>
          <w:szCs w:val="20"/>
        </w:rPr>
        <w:t xml:space="preserve">  o godzinie </w:t>
      </w:r>
      <w:r w:rsidR="008633D5" w:rsidRPr="00E55A5F">
        <w:rPr>
          <w:b/>
          <w:sz w:val="20"/>
          <w:szCs w:val="20"/>
        </w:rPr>
        <w:t>10.</w:t>
      </w:r>
      <w:r w:rsidR="00227111" w:rsidRPr="00E55A5F">
        <w:rPr>
          <w:b/>
          <w:sz w:val="20"/>
          <w:szCs w:val="20"/>
        </w:rPr>
        <w:t>15</w:t>
      </w:r>
    </w:p>
    <w:p w:rsidR="00E2659B" w:rsidRPr="00E55A5F" w:rsidRDefault="008C742B" w:rsidP="00085BA0">
      <w:pPr>
        <w:pStyle w:val="normal"/>
        <w:numPr>
          <w:ilvl w:val="0"/>
          <w:numId w:val="3"/>
        </w:numPr>
        <w:pBdr>
          <w:top w:val="nil"/>
          <w:left w:val="nil"/>
          <w:bottom w:val="nil"/>
          <w:right w:val="nil"/>
          <w:between w:val="nil"/>
        </w:pBdr>
        <w:spacing w:line="360" w:lineRule="auto"/>
        <w:jc w:val="both"/>
        <w:rPr>
          <w:sz w:val="20"/>
          <w:szCs w:val="20"/>
        </w:rPr>
      </w:pPr>
      <w:r w:rsidRPr="00E55A5F">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659B" w:rsidRPr="00E55A5F"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E55A5F">
        <w:rPr>
          <w:sz w:val="20"/>
          <w:szCs w:val="20"/>
        </w:rPr>
        <w:t>Zamawiający poinformuje o zmianie terminu otwarcia ofert na stronie internetowej prowadzonego postępowania.</w:t>
      </w:r>
    </w:p>
    <w:p w:rsidR="00E2659B" w:rsidRPr="00E55A5F"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E55A5F">
        <w:rPr>
          <w:sz w:val="20"/>
          <w:szCs w:val="20"/>
        </w:rPr>
        <w:t>Zamawiający, najpóźniej przed otwarciem ofert, udostępnia na stronie internetowej prowadzonego postępowania informację o kwocie, jaką zamierza przeznaczyć na sfinansowanie zamówienia.</w:t>
      </w:r>
    </w:p>
    <w:p w:rsidR="00E2659B" w:rsidRPr="00E55A5F"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E55A5F">
        <w:rPr>
          <w:sz w:val="20"/>
          <w:szCs w:val="20"/>
        </w:rPr>
        <w:t>Zamawiający, niezwłocznie po otwarciu ofert, udostępnia na stronie internetowej prowadzonego postępowania informacje o:</w:t>
      </w:r>
    </w:p>
    <w:p w:rsidR="00E2659B" w:rsidRPr="00E55A5F" w:rsidRDefault="008C742B" w:rsidP="00DF04C2">
      <w:pPr>
        <w:pStyle w:val="normal"/>
        <w:shd w:val="clear" w:color="auto" w:fill="FFFFFF"/>
        <w:spacing w:line="360" w:lineRule="auto"/>
        <w:ind w:left="720"/>
        <w:jc w:val="both"/>
        <w:rPr>
          <w:sz w:val="20"/>
          <w:szCs w:val="20"/>
        </w:rPr>
      </w:pPr>
      <w:r w:rsidRPr="00E55A5F">
        <w:rPr>
          <w:sz w:val="20"/>
          <w:szCs w:val="20"/>
        </w:rPr>
        <w:lastRenderedPageBreak/>
        <w:t>1) nazwach albo imionach i nazwiskach oraz siedzibach lub miejscach prowadzonej działalności gospodarczej albo miejscach zamieszkania Wykonawców, których oferty zostały otwarte;</w:t>
      </w:r>
    </w:p>
    <w:p w:rsidR="00E2659B" w:rsidRPr="00E55A5F" w:rsidRDefault="008C742B" w:rsidP="00DF04C2">
      <w:pPr>
        <w:pStyle w:val="normal"/>
        <w:shd w:val="clear" w:color="auto" w:fill="FFFFFF"/>
        <w:spacing w:line="360" w:lineRule="auto"/>
        <w:ind w:firstLine="720"/>
        <w:jc w:val="both"/>
        <w:rPr>
          <w:sz w:val="20"/>
          <w:szCs w:val="20"/>
        </w:rPr>
      </w:pPr>
      <w:r w:rsidRPr="00E55A5F">
        <w:rPr>
          <w:sz w:val="20"/>
          <w:szCs w:val="20"/>
        </w:rPr>
        <w:t>2) cenach lub kosztach zawartych w ofertach.</w:t>
      </w:r>
    </w:p>
    <w:p w:rsidR="00E2659B" w:rsidRPr="00E55A5F" w:rsidRDefault="008C742B" w:rsidP="00DF04C2">
      <w:pPr>
        <w:pStyle w:val="normal"/>
        <w:shd w:val="clear" w:color="auto" w:fill="FFFFFF"/>
        <w:spacing w:line="360" w:lineRule="auto"/>
        <w:ind w:left="720"/>
        <w:jc w:val="both"/>
        <w:rPr>
          <w:sz w:val="20"/>
          <w:szCs w:val="20"/>
        </w:rPr>
      </w:pPr>
      <w:r w:rsidRPr="00E55A5F">
        <w:rPr>
          <w:sz w:val="20"/>
          <w:szCs w:val="20"/>
        </w:rPr>
        <w:t>Informacja zostanie opublikowana na stronie postępowania na</w:t>
      </w:r>
      <w:hyperlink r:id="rId37">
        <w:r w:rsidRPr="00E55A5F">
          <w:rPr>
            <w:color w:val="1155CC"/>
            <w:sz w:val="20"/>
            <w:szCs w:val="20"/>
            <w:u w:val="single"/>
          </w:rPr>
          <w:t xml:space="preserve"> platformazakupowa.pl</w:t>
        </w:r>
      </w:hyperlink>
      <w:r w:rsidRPr="00E55A5F">
        <w:rPr>
          <w:sz w:val="20"/>
          <w:szCs w:val="20"/>
        </w:rPr>
        <w:t xml:space="preserve"> w sekcji ,,Komunikaty” .</w:t>
      </w:r>
    </w:p>
    <w:p w:rsidR="00E2659B" w:rsidRPr="00E55A5F" w:rsidRDefault="008C742B" w:rsidP="00DF04C2">
      <w:pPr>
        <w:pStyle w:val="normal"/>
        <w:shd w:val="clear" w:color="auto" w:fill="FFFFFF"/>
        <w:spacing w:line="360" w:lineRule="auto"/>
        <w:jc w:val="both"/>
        <w:rPr>
          <w:sz w:val="20"/>
          <w:szCs w:val="20"/>
        </w:rPr>
      </w:pPr>
      <w:r w:rsidRPr="00E55A5F">
        <w:rPr>
          <w:b/>
          <w:sz w:val="20"/>
          <w:szCs w:val="20"/>
        </w:rPr>
        <w:t xml:space="preserve">Uwaga! </w:t>
      </w:r>
      <w:r w:rsidRPr="00E55A5F">
        <w:rPr>
          <w:sz w:val="20"/>
          <w:szCs w:val="20"/>
        </w:rPr>
        <w:t>Zgodnie z Ustawą PZP</w:t>
      </w:r>
      <w:r w:rsidRPr="00E55A5F">
        <w:rPr>
          <w:b/>
          <w:sz w:val="20"/>
          <w:szCs w:val="20"/>
        </w:rPr>
        <w:t xml:space="preserve"> Zamawiający nie ma obowiązku przeprowadzania jawnej sesji otwarcia ofert</w:t>
      </w:r>
      <w:r w:rsidRPr="00E55A5F">
        <w:rPr>
          <w:sz w:val="20"/>
          <w:szCs w:val="20"/>
        </w:rPr>
        <w:t xml:space="preserve"> w sposób jawny z udziałem Wykonawców lub transmitowania sesji otwarcia za pośrednictwem elektronicznych narzędzi do przekazu wideo </w:t>
      </w:r>
      <w:proofErr w:type="spellStart"/>
      <w:r w:rsidRPr="00E55A5F">
        <w:rPr>
          <w:sz w:val="20"/>
          <w:szCs w:val="20"/>
        </w:rPr>
        <w:t>on-line</w:t>
      </w:r>
      <w:proofErr w:type="spellEnd"/>
      <w:r w:rsidRPr="00E55A5F">
        <w:rPr>
          <w:sz w:val="20"/>
          <w:szCs w:val="20"/>
        </w:rPr>
        <w:t xml:space="preserve"> a ma jedynie takie uprawnienie.</w:t>
      </w:r>
    </w:p>
    <w:p w:rsidR="005A4816" w:rsidRPr="00E55A5F" w:rsidRDefault="005A4816" w:rsidP="00DF04C2">
      <w:pPr>
        <w:pStyle w:val="normal"/>
        <w:shd w:val="clear" w:color="auto" w:fill="FFFFFF"/>
        <w:spacing w:line="360" w:lineRule="auto"/>
        <w:jc w:val="both"/>
        <w:rPr>
          <w:sz w:val="20"/>
          <w:szCs w:val="20"/>
        </w:rPr>
      </w:pPr>
    </w:p>
    <w:p w:rsidR="005A4816" w:rsidRPr="00E55A5F" w:rsidRDefault="005A4816" w:rsidP="005A4816">
      <w:pPr>
        <w:pStyle w:val="Nagwek2"/>
        <w:spacing w:before="0"/>
        <w:jc w:val="both"/>
        <w:rPr>
          <w:b/>
          <w:sz w:val="24"/>
          <w:szCs w:val="24"/>
        </w:rPr>
      </w:pPr>
      <w:bookmarkStart w:id="20" w:name="_kc2xtpcwd955" w:colFirst="0" w:colLast="0"/>
      <w:bookmarkEnd w:id="20"/>
      <w:r w:rsidRPr="00E55A5F">
        <w:rPr>
          <w:b/>
          <w:sz w:val="24"/>
          <w:szCs w:val="24"/>
        </w:rPr>
        <w:t xml:space="preserve">Rozdział  </w:t>
      </w:r>
      <w:r w:rsidR="00085BA0" w:rsidRPr="00E55A5F">
        <w:rPr>
          <w:b/>
          <w:sz w:val="24"/>
          <w:szCs w:val="24"/>
        </w:rPr>
        <w:t>XX</w:t>
      </w:r>
    </w:p>
    <w:p w:rsidR="00E2659B" w:rsidRPr="00E55A5F" w:rsidRDefault="008C742B" w:rsidP="005A4816">
      <w:pPr>
        <w:pStyle w:val="Nagwek2"/>
        <w:spacing w:before="0"/>
        <w:jc w:val="both"/>
        <w:rPr>
          <w:b/>
          <w:sz w:val="24"/>
          <w:szCs w:val="24"/>
        </w:rPr>
      </w:pPr>
      <w:r w:rsidRPr="00E55A5F">
        <w:rPr>
          <w:b/>
          <w:sz w:val="24"/>
          <w:szCs w:val="24"/>
        </w:rPr>
        <w:t xml:space="preserve">Opis kryteriów oceny ofert wraz z podaniem wag tych kryteriów i sposobu oceny ofert </w:t>
      </w:r>
    </w:p>
    <w:p w:rsidR="00E2659B" w:rsidRPr="00E55A5F" w:rsidRDefault="008C742B">
      <w:pPr>
        <w:pStyle w:val="normal"/>
        <w:numPr>
          <w:ilvl w:val="0"/>
          <w:numId w:val="18"/>
        </w:numPr>
        <w:spacing w:line="360" w:lineRule="auto"/>
        <w:ind w:left="426"/>
        <w:jc w:val="both"/>
        <w:rPr>
          <w:sz w:val="20"/>
          <w:szCs w:val="20"/>
        </w:rPr>
      </w:pPr>
      <w:r w:rsidRPr="00E55A5F">
        <w:rPr>
          <w:sz w:val="20"/>
          <w:szCs w:val="20"/>
        </w:rPr>
        <w:t>Przy wyborze najkorzystniejszej oferty Zamawiający będzie się kierował następującymi kryteriami oceny ofert:</w:t>
      </w:r>
    </w:p>
    <w:p w:rsidR="00E2659B" w:rsidRPr="00E55A5F" w:rsidRDefault="008C742B">
      <w:pPr>
        <w:pStyle w:val="normal"/>
        <w:numPr>
          <w:ilvl w:val="0"/>
          <w:numId w:val="26"/>
        </w:numPr>
        <w:spacing w:line="360" w:lineRule="auto"/>
        <w:ind w:left="924" w:hanging="476"/>
        <w:rPr>
          <w:sz w:val="20"/>
          <w:szCs w:val="20"/>
        </w:rPr>
      </w:pPr>
      <w:r w:rsidRPr="00E55A5F">
        <w:rPr>
          <w:b/>
          <w:sz w:val="20"/>
          <w:szCs w:val="20"/>
        </w:rPr>
        <w:t>Cena (C)</w:t>
      </w:r>
      <w:r w:rsidRPr="00E55A5F">
        <w:rPr>
          <w:sz w:val="20"/>
          <w:szCs w:val="20"/>
        </w:rPr>
        <w:t xml:space="preserve"> – waga kryterium </w:t>
      </w:r>
      <w:r w:rsidRPr="00E55A5F">
        <w:rPr>
          <w:smallCaps/>
          <w:sz w:val="20"/>
          <w:szCs w:val="20"/>
        </w:rPr>
        <w:t>  </w:t>
      </w:r>
      <w:r w:rsidR="00DF04C2" w:rsidRPr="00E55A5F">
        <w:rPr>
          <w:smallCaps/>
          <w:sz w:val="20"/>
          <w:szCs w:val="20"/>
        </w:rPr>
        <w:t>60</w:t>
      </w:r>
      <w:r w:rsidRPr="00E55A5F">
        <w:rPr>
          <w:sz w:val="20"/>
          <w:szCs w:val="20"/>
        </w:rPr>
        <w:t>%;</w:t>
      </w:r>
    </w:p>
    <w:p w:rsidR="00E2659B" w:rsidRPr="00E55A5F" w:rsidRDefault="00526C5D">
      <w:pPr>
        <w:pStyle w:val="normal"/>
        <w:numPr>
          <w:ilvl w:val="0"/>
          <w:numId w:val="26"/>
        </w:numPr>
        <w:spacing w:line="360" w:lineRule="auto"/>
        <w:ind w:left="924" w:hanging="476"/>
        <w:rPr>
          <w:sz w:val="20"/>
          <w:szCs w:val="20"/>
        </w:rPr>
      </w:pPr>
      <w:r w:rsidRPr="00E55A5F">
        <w:rPr>
          <w:b/>
          <w:sz w:val="20"/>
          <w:szCs w:val="20"/>
        </w:rPr>
        <w:t>Oferowany czas podstawienia pojazdu zastępczego -</w:t>
      </w:r>
      <w:r w:rsidR="00DF04C2" w:rsidRPr="00E55A5F">
        <w:rPr>
          <w:sz w:val="20"/>
          <w:szCs w:val="20"/>
        </w:rPr>
        <w:t xml:space="preserve"> </w:t>
      </w:r>
      <w:r w:rsidR="00B17E8E" w:rsidRPr="00E55A5F">
        <w:rPr>
          <w:b/>
          <w:sz w:val="20"/>
          <w:szCs w:val="20"/>
        </w:rPr>
        <w:t>(</w:t>
      </w:r>
      <w:r w:rsidRPr="00E55A5F">
        <w:rPr>
          <w:b/>
          <w:sz w:val="20"/>
          <w:szCs w:val="20"/>
        </w:rPr>
        <w:t>Cz</w:t>
      </w:r>
      <w:r w:rsidR="00B17E8E" w:rsidRPr="00E55A5F">
        <w:rPr>
          <w:b/>
          <w:sz w:val="20"/>
          <w:szCs w:val="20"/>
        </w:rPr>
        <w:t>)</w:t>
      </w:r>
      <w:r w:rsidR="00B17E8E" w:rsidRPr="00E55A5F">
        <w:rPr>
          <w:sz w:val="20"/>
          <w:szCs w:val="20"/>
        </w:rPr>
        <w:t xml:space="preserve"> </w:t>
      </w:r>
      <w:r w:rsidR="008C742B" w:rsidRPr="00E55A5F">
        <w:rPr>
          <w:smallCaps/>
          <w:sz w:val="20"/>
          <w:szCs w:val="20"/>
        </w:rPr>
        <w:t xml:space="preserve"> </w:t>
      </w:r>
      <w:r w:rsidR="008C742B" w:rsidRPr="00E55A5F">
        <w:rPr>
          <w:sz w:val="20"/>
          <w:szCs w:val="20"/>
        </w:rPr>
        <w:t xml:space="preserve">– waga kryterium </w:t>
      </w:r>
      <w:r w:rsidR="004E05A4" w:rsidRPr="00E55A5F">
        <w:rPr>
          <w:smallCaps/>
          <w:sz w:val="20"/>
          <w:szCs w:val="20"/>
        </w:rPr>
        <w:t> </w:t>
      </w:r>
      <w:r w:rsidR="00DF04C2" w:rsidRPr="00E55A5F">
        <w:rPr>
          <w:smallCaps/>
          <w:sz w:val="20"/>
          <w:szCs w:val="20"/>
        </w:rPr>
        <w:t>2</w:t>
      </w:r>
      <w:r w:rsidRPr="00E55A5F">
        <w:rPr>
          <w:smallCaps/>
          <w:sz w:val="20"/>
          <w:szCs w:val="20"/>
        </w:rPr>
        <w:t>0</w:t>
      </w:r>
      <w:r w:rsidR="008C742B" w:rsidRPr="00E55A5F">
        <w:rPr>
          <w:sz w:val="20"/>
          <w:szCs w:val="20"/>
        </w:rPr>
        <w:t>%.</w:t>
      </w:r>
    </w:p>
    <w:p w:rsidR="00E2659B" w:rsidRPr="00E55A5F" w:rsidRDefault="009648F8">
      <w:pPr>
        <w:pStyle w:val="normal"/>
        <w:numPr>
          <w:ilvl w:val="0"/>
          <w:numId w:val="26"/>
        </w:numPr>
        <w:spacing w:line="360" w:lineRule="auto"/>
        <w:ind w:left="924" w:hanging="476"/>
        <w:rPr>
          <w:sz w:val="20"/>
          <w:szCs w:val="20"/>
        </w:rPr>
      </w:pPr>
      <w:r>
        <w:rPr>
          <w:b/>
          <w:sz w:val="20"/>
          <w:szCs w:val="20"/>
        </w:rPr>
        <w:t xml:space="preserve">Ilość referencji </w:t>
      </w:r>
      <w:r w:rsidR="004946CA">
        <w:rPr>
          <w:b/>
          <w:sz w:val="20"/>
          <w:szCs w:val="20"/>
        </w:rPr>
        <w:t xml:space="preserve">potwierdzających </w:t>
      </w:r>
      <w:r>
        <w:rPr>
          <w:b/>
          <w:sz w:val="20"/>
          <w:szCs w:val="20"/>
        </w:rPr>
        <w:t>należyte wykonani</w:t>
      </w:r>
      <w:r w:rsidR="004946CA">
        <w:rPr>
          <w:b/>
          <w:sz w:val="20"/>
          <w:szCs w:val="20"/>
        </w:rPr>
        <w:t>e</w:t>
      </w:r>
      <w:r>
        <w:rPr>
          <w:b/>
          <w:sz w:val="20"/>
          <w:szCs w:val="20"/>
        </w:rPr>
        <w:t xml:space="preserve"> umowy</w:t>
      </w:r>
      <w:r w:rsidR="00DF04C2" w:rsidRPr="00E55A5F">
        <w:rPr>
          <w:b/>
          <w:sz w:val="20"/>
          <w:szCs w:val="20"/>
        </w:rPr>
        <w:t xml:space="preserve"> </w:t>
      </w:r>
      <w:r w:rsidR="009D1CAC">
        <w:rPr>
          <w:b/>
          <w:sz w:val="20"/>
          <w:szCs w:val="20"/>
        </w:rPr>
        <w:t xml:space="preserve">dotyczącej przewozu dzieci szkolnych </w:t>
      </w:r>
      <w:r w:rsidR="00B17E8E" w:rsidRPr="00E55A5F">
        <w:rPr>
          <w:b/>
          <w:sz w:val="20"/>
          <w:szCs w:val="20"/>
        </w:rPr>
        <w:t>(</w:t>
      </w:r>
      <w:r>
        <w:rPr>
          <w:b/>
          <w:sz w:val="20"/>
          <w:szCs w:val="20"/>
        </w:rPr>
        <w:t>R</w:t>
      </w:r>
      <w:r w:rsidR="00B17E8E" w:rsidRPr="00E55A5F">
        <w:rPr>
          <w:b/>
          <w:sz w:val="20"/>
          <w:szCs w:val="20"/>
        </w:rPr>
        <w:t xml:space="preserve">) </w:t>
      </w:r>
      <w:r w:rsidR="008C742B" w:rsidRPr="00E55A5F">
        <w:rPr>
          <w:smallCaps/>
          <w:sz w:val="20"/>
          <w:szCs w:val="20"/>
        </w:rPr>
        <w:t xml:space="preserve"> </w:t>
      </w:r>
      <w:r w:rsidR="008C742B" w:rsidRPr="00E55A5F">
        <w:rPr>
          <w:sz w:val="20"/>
          <w:szCs w:val="20"/>
        </w:rPr>
        <w:t xml:space="preserve">– waga kryterium </w:t>
      </w:r>
      <w:r w:rsidR="008C742B" w:rsidRPr="00E55A5F">
        <w:rPr>
          <w:smallCaps/>
          <w:sz w:val="20"/>
          <w:szCs w:val="20"/>
        </w:rPr>
        <w:t>   </w:t>
      </w:r>
      <w:r w:rsidR="00526C5D" w:rsidRPr="00E55A5F">
        <w:rPr>
          <w:smallCaps/>
          <w:sz w:val="20"/>
          <w:szCs w:val="20"/>
        </w:rPr>
        <w:t>20</w:t>
      </w:r>
      <w:r w:rsidR="008C742B" w:rsidRPr="00E55A5F">
        <w:rPr>
          <w:sz w:val="20"/>
          <w:szCs w:val="20"/>
        </w:rPr>
        <w:t>%.</w:t>
      </w:r>
    </w:p>
    <w:p w:rsidR="00E2659B" w:rsidRPr="00E55A5F" w:rsidRDefault="008C742B">
      <w:pPr>
        <w:pStyle w:val="normal"/>
        <w:numPr>
          <w:ilvl w:val="0"/>
          <w:numId w:val="18"/>
        </w:numPr>
        <w:spacing w:line="360" w:lineRule="auto"/>
        <w:ind w:left="426"/>
        <w:jc w:val="both"/>
        <w:rPr>
          <w:sz w:val="20"/>
          <w:szCs w:val="20"/>
        </w:rPr>
      </w:pPr>
      <w:r w:rsidRPr="00E55A5F">
        <w:rPr>
          <w:sz w:val="20"/>
          <w:szCs w:val="20"/>
        </w:rPr>
        <w:t>Zasady oceny ofert w poszczególnych kryteriach:</w:t>
      </w:r>
    </w:p>
    <w:p w:rsidR="00E2659B" w:rsidRPr="00E55A5F" w:rsidRDefault="00920AD6" w:rsidP="00920AD6">
      <w:pPr>
        <w:pStyle w:val="normal"/>
        <w:spacing w:line="360" w:lineRule="auto"/>
        <w:ind w:left="426"/>
        <w:jc w:val="both"/>
        <w:rPr>
          <w:sz w:val="20"/>
          <w:szCs w:val="20"/>
        </w:rPr>
      </w:pPr>
      <w:r w:rsidRPr="00E55A5F">
        <w:rPr>
          <w:b/>
          <w:sz w:val="20"/>
          <w:szCs w:val="20"/>
        </w:rPr>
        <w:t xml:space="preserve">1) </w:t>
      </w:r>
      <w:r w:rsidR="008C742B" w:rsidRPr="00E55A5F">
        <w:rPr>
          <w:b/>
          <w:sz w:val="20"/>
          <w:szCs w:val="20"/>
        </w:rPr>
        <w:t xml:space="preserve">Cena (C) – waga </w:t>
      </w:r>
      <w:r w:rsidR="008C742B" w:rsidRPr="00E55A5F">
        <w:rPr>
          <w:b/>
          <w:smallCaps/>
          <w:sz w:val="20"/>
          <w:szCs w:val="20"/>
        </w:rPr>
        <w:t>  </w:t>
      </w:r>
      <w:r w:rsidR="00DF04C2" w:rsidRPr="00E55A5F">
        <w:rPr>
          <w:b/>
          <w:smallCaps/>
          <w:sz w:val="20"/>
          <w:szCs w:val="20"/>
        </w:rPr>
        <w:t>60</w:t>
      </w:r>
      <w:r w:rsidR="008C742B" w:rsidRPr="00E55A5F">
        <w:rPr>
          <w:b/>
          <w:smallCaps/>
          <w:sz w:val="20"/>
          <w:szCs w:val="20"/>
        </w:rPr>
        <w:t>   </w:t>
      </w:r>
      <w:r w:rsidR="008C742B" w:rsidRPr="00E55A5F">
        <w:rPr>
          <w:b/>
          <w:sz w:val="20"/>
          <w:szCs w:val="20"/>
        </w:rPr>
        <w:t>%</w:t>
      </w:r>
    </w:p>
    <w:p w:rsidR="00E2659B" w:rsidRPr="00E55A5F" w:rsidRDefault="008C742B">
      <w:pPr>
        <w:pStyle w:val="normal"/>
        <w:spacing w:before="240" w:line="360" w:lineRule="auto"/>
        <w:ind w:left="2124"/>
        <w:jc w:val="both"/>
        <w:rPr>
          <w:sz w:val="20"/>
          <w:szCs w:val="20"/>
        </w:rPr>
      </w:pPr>
      <w:r w:rsidRPr="00E55A5F">
        <w:rPr>
          <w:b/>
          <w:sz w:val="20"/>
          <w:szCs w:val="20"/>
        </w:rPr>
        <w:t>cena najniższa brutto*</w:t>
      </w:r>
    </w:p>
    <w:p w:rsidR="00E2659B" w:rsidRPr="00E55A5F" w:rsidRDefault="008C742B">
      <w:pPr>
        <w:pStyle w:val="normal"/>
        <w:spacing w:line="360" w:lineRule="auto"/>
        <w:ind w:left="1080"/>
        <w:jc w:val="both"/>
        <w:rPr>
          <w:sz w:val="20"/>
          <w:szCs w:val="20"/>
        </w:rPr>
      </w:pPr>
      <w:r w:rsidRPr="00E55A5F">
        <w:rPr>
          <w:b/>
          <w:sz w:val="20"/>
          <w:szCs w:val="20"/>
        </w:rPr>
        <w:t>C =</w:t>
      </w:r>
      <w:r w:rsidRPr="00E55A5F">
        <w:rPr>
          <w:sz w:val="20"/>
          <w:szCs w:val="20"/>
        </w:rPr>
        <w:t xml:space="preserve"> </w:t>
      </w:r>
      <w:r w:rsidRPr="00E55A5F">
        <w:rPr>
          <w:strike/>
          <w:sz w:val="20"/>
          <w:szCs w:val="20"/>
        </w:rPr>
        <w:t xml:space="preserve">------------------------------------------------ </w:t>
      </w:r>
      <w:r w:rsidRPr="00E55A5F">
        <w:rPr>
          <w:sz w:val="20"/>
          <w:szCs w:val="20"/>
        </w:rPr>
        <w:t xml:space="preserve">  </w:t>
      </w:r>
      <w:r w:rsidRPr="00E55A5F">
        <w:rPr>
          <w:b/>
          <w:sz w:val="20"/>
          <w:szCs w:val="20"/>
        </w:rPr>
        <w:t xml:space="preserve">x 100 pkt x </w:t>
      </w:r>
      <w:r w:rsidRPr="00E55A5F">
        <w:rPr>
          <w:b/>
          <w:smallCaps/>
          <w:sz w:val="20"/>
          <w:szCs w:val="20"/>
        </w:rPr>
        <w:t>  </w:t>
      </w:r>
      <w:r w:rsidR="00DF04C2" w:rsidRPr="00E55A5F">
        <w:rPr>
          <w:b/>
          <w:smallCaps/>
          <w:sz w:val="20"/>
          <w:szCs w:val="20"/>
        </w:rPr>
        <w:t>60</w:t>
      </w:r>
      <w:r w:rsidRPr="00E55A5F">
        <w:rPr>
          <w:b/>
          <w:smallCaps/>
          <w:sz w:val="20"/>
          <w:szCs w:val="20"/>
        </w:rPr>
        <w:t>   </w:t>
      </w:r>
      <w:r w:rsidRPr="00E55A5F">
        <w:rPr>
          <w:b/>
          <w:sz w:val="20"/>
          <w:szCs w:val="20"/>
        </w:rPr>
        <w:t>%</w:t>
      </w:r>
    </w:p>
    <w:p w:rsidR="00E2659B" w:rsidRPr="00E55A5F" w:rsidRDefault="008C742B">
      <w:pPr>
        <w:pStyle w:val="normal"/>
        <w:spacing w:line="360" w:lineRule="auto"/>
        <w:ind w:left="1736"/>
        <w:jc w:val="both"/>
        <w:rPr>
          <w:sz w:val="20"/>
          <w:szCs w:val="20"/>
        </w:rPr>
      </w:pPr>
      <w:r w:rsidRPr="00E55A5F">
        <w:rPr>
          <w:b/>
          <w:sz w:val="20"/>
          <w:szCs w:val="20"/>
        </w:rPr>
        <w:t>cena oferty ocenianej brutto</w:t>
      </w:r>
    </w:p>
    <w:p w:rsidR="00E2659B" w:rsidRPr="00E55A5F" w:rsidRDefault="008C742B">
      <w:pPr>
        <w:pStyle w:val="normal"/>
        <w:spacing w:before="240" w:line="360" w:lineRule="auto"/>
        <w:ind w:left="372" w:firstLine="708"/>
        <w:jc w:val="both"/>
        <w:rPr>
          <w:sz w:val="16"/>
          <w:szCs w:val="16"/>
        </w:rPr>
      </w:pPr>
      <w:r w:rsidRPr="00E55A5F">
        <w:rPr>
          <w:b/>
          <w:sz w:val="16"/>
          <w:szCs w:val="16"/>
        </w:rPr>
        <w:t>* spośród wszystkich złożonych ofert niepodlegających odrzuceniu</w:t>
      </w:r>
    </w:p>
    <w:p w:rsidR="00E2659B" w:rsidRPr="00E55A5F" w:rsidRDefault="008C742B">
      <w:pPr>
        <w:pStyle w:val="normal"/>
        <w:numPr>
          <w:ilvl w:val="0"/>
          <w:numId w:val="31"/>
        </w:numPr>
        <w:spacing w:before="240" w:line="360" w:lineRule="auto"/>
        <w:ind w:left="1358" w:hanging="420"/>
        <w:jc w:val="both"/>
        <w:rPr>
          <w:sz w:val="20"/>
          <w:szCs w:val="20"/>
        </w:rPr>
      </w:pPr>
      <w:r w:rsidRPr="00E55A5F">
        <w:rPr>
          <w:sz w:val="20"/>
          <w:szCs w:val="20"/>
        </w:rPr>
        <w:t>Podstawą przyznania punktów w kryterium „cena” będzie cena ofertowa brutto podana przez Wykonawcę w Formularzu Ofertowym.</w:t>
      </w:r>
    </w:p>
    <w:p w:rsidR="00E2659B" w:rsidRPr="00E55A5F" w:rsidRDefault="008C742B">
      <w:pPr>
        <w:pStyle w:val="normal"/>
        <w:numPr>
          <w:ilvl w:val="0"/>
          <w:numId w:val="31"/>
        </w:numPr>
        <w:spacing w:line="360" w:lineRule="auto"/>
        <w:ind w:left="1358" w:hanging="420"/>
        <w:jc w:val="both"/>
        <w:rPr>
          <w:sz w:val="20"/>
          <w:szCs w:val="20"/>
        </w:rPr>
      </w:pPr>
      <w:r w:rsidRPr="00E55A5F">
        <w:rPr>
          <w:sz w:val="20"/>
          <w:szCs w:val="20"/>
        </w:rPr>
        <w:t>Cena ofertowa brutto musi uwzględniać wszelkie koszty jakie Wykonawca poniesie w związku z realizacją przedmiotu zamówienia.</w:t>
      </w:r>
    </w:p>
    <w:p w:rsidR="00920AD6" w:rsidRPr="00E55A5F" w:rsidRDefault="00920AD6" w:rsidP="00920AD6">
      <w:pPr>
        <w:pStyle w:val="normal"/>
        <w:spacing w:line="360" w:lineRule="auto"/>
        <w:ind w:firstLine="426"/>
        <w:jc w:val="both"/>
        <w:rPr>
          <w:sz w:val="20"/>
          <w:szCs w:val="20"/>
        </w:rPr>
      </w:pPr>
    </w:p>
    <w:p w:rsidR="00920AD6" w:rsidRPr="00E55A5F" w:rsidRDefault="00920AD6" w:rsidP="00920AD6">
      <w:pPr>
        <w:pStyle w:val="Akapitzlist"/>
        <w:autoSpaceDE w:val="0"/>
        <w:spacing w:line="276" w:lineRule="auto"/>
        <w:ind w:left="426"/>
        <w:rPr>
          <w:rFonts w:ascii="Arial" w:eastAsia="Times New Roman" w:hAnsi="Arial" w:cs="Arial"/>
          <w:bCs/>
          <w:sz w:val="20"/>
          <w:szCs w:val="20"/>
        </w:rPr>
      </w:pPr>
      <w:r w:rsidRPr="00E55A5F">
        <w:rPr>
          <w:rFonts w:ascii="Arial" w:hAnsi="Arial" w:cs="Arial"/>
          <w:b/>
          <w:sz w:val="20"/>
          <w:szCs w:val="20"/>
        </w:rPr>
        <w:t>2</w:t>
      </w:r>
      <w:r w:rsidRPr="00E55A5F">
        <w:rPr>
          <w:rFonts w:ascii="Arial" w:hAnsi="Arial" w:cs="Arial"/>
          <w:sz w:val="20"/>
          <w:szCs w:val="20"/>
        </w:rPr>
        <w:t xml:space="preserve">) kryterium </w:t>
      </w:r>
      <w:r w:rsidRPr="00E55A5F">
        <w:rPr>
          <w:rFonts w:ascii="Arial" w:hAnsi="Arial" w:cs="Arial"/>
          <w:b/>
          <w:sz w:val="20"/>
          <w:szCs w:val="20"/>
        </w:rPr>
        <w:t xml:space="preserve">Cz </w:t>
      </w:r>
      <w:r w:rsidRPr="00E55A5F">
        <w:rPr>
          <w:rFonts w:ascii="Arial" w:hAnsi="Arial" w:cs="Arial"/>
          <w:sz w:val="20"/>
          <w:szCs w:val="20"/>
        </w:rPr>
        <w:softHyphen/>
        <w:t xml:space="preserve"> - „</w:t>
      </w:r>
      <w:r w:rsidRPr="00E55A5F">
        <w:rPr>
          <w:rFonts w:ascii="Arial" w:eastAsia="Times New Roman" w:hAnsi="Arial" w:cs="Arial"/>
          <w:sz w:val="20"/>
          <w:szCs w:val="20"/>
        </w:rPr>
        <w:t xml:space="preserve">Czas podstawienia pojazdu zastępczego” </w:t>
      </w:r>
      <w:r w:rsidRPr="00E55A5F">
        <w:rPr>
          <w:rFonts w:ascii="Arial" w:eastAsia="Times New Roman" w:hAnsi="Arial" w:cs="Arial"/>
          <w:bCs/>
          <w:sz w:val="20"/>
          <w:szCs w:val="20"/>
        </w:rPr>
        <w:t xml:space="preserve"> - </w:t>
      </w:r>
      <w:r w:rsidRPr="00E55A5F">
        <w:rPr>
          <w:rFonts w:ascii="Arial" w:eastAsia="Times New Roman" w:hAnsi="Arial" w:cs="Arial"/>
          <w:b/>
          <w:bCs/>
          <w:sz w:val="20"/>
          <w:szCs w:val="20"/>
        </w:rPr>
        <w:t>20%</w:t>
      </w:r>
      <w:r w:rsidRPr="00E55A5F">
        <w:rPr>
          <w:rFonts w:ascii="Arial" w:eastAsia="Times New Roman" w:hAnsi="Arial" w:cs="Arial"/>
          <w:bCs/>
          <w:sz w:val="20"/>
          <w:szCs w:val="20"/>
        </w:rPr>
        <w:t xml:space="preserve"> </w:t>
      </w:r>
    </w:p>
    <w:p w:rsidR="00920AD6" w:rsidRPr="00E55A5F" w:rsidRDefault="00920AD6" w:rsidP="00920AD6">
      <w:pPr>
        <w:pStyle w:val="Akapitzlist"/>
        <w:autoSpaceDE w:val="0"/>
        <w:spacing w:line="276" w:lineRule="auto"/>
        <w:ind w:left="360"/>
        <w:rPr>
          <w:rFonts w:ascii="Arial" w:eastAsia="Times New Roman" w:hAnsi="Arial" w:cs="Arial"/>
          <w:bCs/>
          <w:sz w:val="20"/>
          <w:szCs w:val="20"/>
        </w:rPr>
      </w:pPr>
    </w:p>
    <w:tbl>
      <w:tblPr>
        <w:tblW w:w="8553" w:type="dxa"/>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0"/>
        <w:gridCol w:w="4690"/>
        <w:gridCol w:w="2593"/>
      </w:tblGrid>
      <w:tr w:rsidR="00920AD6" w:rsidRPr="00E55A5F" w:rsidTr="00E86C1E">
        <w:trPr>
          <w:trHeight w:val="1199"/>
        </w:trPr>
        <w:tc>
          <w:tcPr>
            <w:tcW w:w="1270" w:type="dxa"/>
          </w:tcPr>
          <w:p w:rsidR="00920AD6" w:rsidRPr="00E55A5F" w:rsidRDefault="00920AD6" w:rsidP="00E86C1E">
            <w:pPr>
              <w:autoSpaceDE w:val="0"/>
              <w:ind w:left="365" w:hanging="142"/>
              <w:jc w:val="center"/>
              <w:rPr>
                <w:rFonts w:eastAsia="Times New Roman"/>
                <w:sz w:val="20"/>
                <w:szCs w:val="20"/>
              </w:rPr>
            </w:pPr>
            <w:r w:rsidRPr="00E55A5F">
              <w:rPr>
                <w:rFonts w:eastAsia="Times New Roman"/>
                <w:sz w:val="20"/>
                <w:szCs w:val="20"/>
              </w:rPr>
              <w:t>Lp.</w:t>
            </w:r>
          </w:p>
        </w:tc>
        <w:tc>
          <w:tcPr>
            <w:tcW w:w="4690" w:type="dxa"/>
          </w:tcPr>
          <w:p w:rsidR="00920AD6" w:rsidRPr="00E55A5F" w:rsidRDefault="00920AD6" w:rsidP="00E86C1E">
            <w:pPr>
              <w:autoSpaceDE w:val="0"/>
              <w:ind w:left="229"/>
              <w:jc w:val="center"/>
              <w:rPr>
                <w:rFonts w:eastAsia="Times New Roman"/>
                <w:sz w:val="20"/>
                <w:szCs w:val="20"/>
              </w:rPr>
            </w:pPr>
            <w:r w:rsidRPr="00E55A5F">
              <w:rPr>
                <w:rFonts w:eastAsia="Times New Roman"/>
                <w:sz w:val="20"/>
                <w:szCs w:val="20"/>
              </w:rPr>
              <w:t>Oferowany przez Wykonawcę czas podstawienia pojazdu zamiennego</w:t>
            </w:r>
          </w:p>
        </w:tc>
        <w:tc>
          <w:tcPr>
            <w:tcW w:w="2593" w:type="dxa"/>
          </w:tcPr>
          <w:p w:rsidR="00920AD6" w:rsidRPr="00E55A5F" w:rsidRDefault="00920AD6" w:rsidP="00E86C1E">
            <w:pPr>
              <w:autoSpaceDE w:val="0"/>
              <w:ind w:left="75"/>
              <w:jc w:val="center"/>
              <w:rPr>
                <w:rFonts w:eastAsia="Times New Roman"/>
                <w:sz w:val="20"/>
                <w:szCs w:val="20"/>
              </w:rPr>
            </w:pPr>
            <w:r w:rsidRPr="00E55A5F">
              <w:rPr>
                <w:rFonts w:eastAsia="Times New Roman"/>
                <w:sz w:val="20"/>
                <w:szCs w:val="20"/>
              </w:rPr>
              <w:t>Liczba przyznanych punktów: max 20 pkt, co stanowi 20 % ogólnej oceny</w:t>
            </w:r>
          </w:p>
        </w:tc>
      </w:tr>
      <w:tr w:rsidR="00920AD6" w:rsidRPr="00E55A5F" w:rsidTr="00E86C1E">
        <w:tc>
          <w:tcPr>
            <w:tcW w:w="1270" w:type="dxa"/>
          </w:tcPr>
          <w:p w:rsidR="00920AD6" w:rsidRPr="00E55A5F" w:rsidRDefault="00920AD6" w:rsidP="00E86C1E">
            <w:pPr>
              <w:autoSpaceDE w:val="0"/>
              <w:ind w:left="720"/>
              <w:rPr>
                <w:rFonts w:eastAsia="Times New Roman"/>
                <w:sz w:val="20"/>
                <w:szCs w:val="20"/>
              </w:rPr>
            </w:pPr>
            <w:r w:rsidRPr="00E55A5F">
              <w:rPr>
                <w:rFonts w:eastAsia="Times New Roman"/>
                <w:sz w:val="20"/>
                <w:szCs w:val="20"/>
              </w:rPr>
              <w:t>1.</w:t>
            </w:r>
          </w:p>
        </w:tc>
        <w:tc>
          <w:tcPr>
            <w:tcW w:w="4690" w:type="dxa"/>
          </w:tcPr>
          <w:p w:rsidR="00920AD6" w:rsidRPr="00E55A5F" w:rsidRDefault="00920AD6" w:rsidP="00E86C1E">
            <w:pPr>
              <w:autoSpaceDE w:val="0"/>
              <w:ind w:left="720"/>
              <w:rPr>
                <w:rFonts w:eastAsia="Times New Roman"/>
                <w:sz w:val="20"/>
                <w:szCs w:val="20"/>
              </w:rPr>
            </w:pPr>
            <w:r w:rsidRPr="00E55A5F">
              <w:rPr>
                <w:rFonts w:eastAsia="Times New Roman"/>
                <w:sz w:val="20"/>
                <w:szCs w:val="20"/>
              </w:rPr>
              <w:t>powyżej 46 minut</w:t>
            </w:r>
          </w:p>
        </w:tc>
        <w:tc>
          <w:tcPr>
            <w:tcW w:w="2593" w:type="dxa"/>
          </w:tcPr>
          <w:p w:rsidR="00920AD6" w:rsidRPr="00E55A5F" w:rsidRDefault="00920AD6" w:rsidP="00E86C1E">
            <w:pPr>
              <w:autoSpaceDE w:val="0"/>
              <w:ind w:left="720"/>
              <w:rPr>
                <w:rFonts w:eastAsia="Times New Roman"/>
                <w:sz w:val="20"/>
                <w:szCs w:val="20"/>
              </w:rPr>
            </w:pPr>
            <w:r w:rsidRPr="00E55A5F">
              <w:rPr>
                <w:rFonts w:eastAsia="Times New Roman"/>
                <w:sz w:val="20"/>
                <w:szCs w:val="20"/>
              </w:rPr>
              <w:t>0 pkt</w:t>
            </w:r>
          </w:p>
        </w:tc>
      </w:tr>
      <w:tr w:rsidR="00920AD6" w:rsidRPr="00E55A5F" w:rsidTr="00E86C1E">
        <w:tc>
          <w:tcPr>
            <w:tcW w:w="1270" w:type="dxa"/>
          </w:tcPr>
          <w:p w:rsidR="00920AD6" w:rsidRPr="00E55A5F" w:rsidRDefault="00920AD6" w:rsidP="00E86C1E">
            <w:pPr>
              <w:autoSpaceDE w:val="0"/>
              <w:ind w:left="720"/>
              <w:rPr>
                <w:rFonts w:eastAsia="Times New Roman"/>
                <w:sz w:val="20"/>
                <w:szCs w:val="20"/>
              </w:rPr>
            </w:pPr>
            <w:r w:rsidRPr="00E55A5F">
              <w:rPr>
                <w:rFonts w:eastAsia="Times New Roman"/>
                <w:sz w:val="20"/>
                <w:szCs w:val="20"/>
              </w:rPr>
              <w:t>2.</w:t>
            </w:r>
          </w:p>
        </w:tc>
        <w:tc>
          <w:tcPr>
            <w:tcW w:w="4690" w:type="dxa"/>
          </w:tcPr>
          <w:p w:rsidR="00920AD6" w:rsidRPr="00E55A5F" w:rsidRDefault="00920AD6" w:rsidP="00E86C1E">
            <w:pPr>
              <w:autoSpaceDE w:val="0"/>
              <w:ind w:left="720"/>
              <w:rPr>
                <w:rFonts w:eastAsia="Times New Roman"/>
                <w:sz w:val="20"/>
                <w:szCs w:val="20"/>
              </w:rPr>
            </w:pPr>
            <w:r w:rsidRPr="00E55A5F">
              <w:rPr>
                <w:rFonts w:eastAsia="Times New Roman"/>
                <w:sz w:val="20"/>
                <w:szCs w:val="20"/>
              </w:rPr>
              <w:t>od 31 do 45 minut</w:t>
            </w:r>
          </w:p>
        </w:tc>
        <w:tc>
          <w:tcPr>
            <w:tcW w:w="2593" w:type="dxa"/>
          </w:tcPr>
          <w:p w:rsidR="00920AD6" w:rsidRPr="00E55A5F" w:rsidRDefault="00920AD6" w:rsidP="00E86C1E">
            <w:pPr>
              <w:autoSpaceDE w:val="0"/>
              <w:ind w:left="720"/>
              <w:rPr>
                <w:rFonts w:eastAsia="Times New Roman"/>
                <w:sz w:val="20"/>
                <w:szCs w:val="20"/>
              </w:rPr>
            </w:pPr>
            <w:r w:rsidRPr="00E55A5F">
              <w:rPr>
                <w:rFonts w:eastAsia="Times New Roman"/>
                <w:sz w:val="20"/>
                <w:szCs w:val="20"/>
              </w:rPr>
              <w:t>10 pkt</w:t>
            </w:r>
          </w:p>
        </w:tc>
      </w:tr>
      <w:tr w:rsidR="00920AD6" w:rsidRPr="00E55A5F" w:rsidTr="00E86C1E">
        <w:tc>
          <w:tcPr>
            <w:tcW w:w="1270" w:type="dxa"/>
            <w:tcBorders>
              <w:top w:val="single" w:sz="4" w:space="0" w:color="000000"/>
              <w:left w:val="single" w:sz="4" w:space="0" w:color="000000"/>
              <w:bottom w:val="single" w:sz="4" w:space="0" w:color="000000"/>
              <w:right w:val="single" w:sz="4" w:space="0" w:color="000000"/>
            </w:tcBorders>
          </w:tcPr>
          <w:p w:rsidR="00920AD6" w:rsidRPr="00E55A5F" w:rsidRDefault="00920AD6" w:rsidP="00E86C1E">
            <w:pPr>
              <w:autoSpaceDE w:val="0"/>
              <w:ind w:left="720"/>
              <w:rPr>
                <w:rFonts w:eastAsia="Times New Roman"/>
                <w:sz w:val="20"/>
                <w:szCs w:val="20"/>
              </w:rPr>
            </w:pPr>
            <w:r w:rsidRPr="00E55A5F">
              <w:rPr>
                <w:rFonts w:eastAsia="Times New Roman"/>
                <w:sz w:val="20"/>
                <w:szCs w:val="20"/>
              </w:rPr>
              <w:t>3.</w:t>
            </w:r>
          </w:p>
        </w:tc>
        <w:tc>
          <w:tcPr>
            <w:tcW w:w="4690" w:type="dxa"/>
            <w:tcBorders>
              <w:top w:val="single" w:sz="4" w:space="0" w:color="000000"/>
              <w:left w:val="single" w:sz="4" w:space="0" w:color="000000"/>
              <w:bottom w:val="single" w:sz="4" w:space="0" w:color="000000"/>
              <w:right w:val="single" w:sz="4" w:space="0" w:color="000000"/>
            </w:tcBorders>
          </w:tcPr>
          <w:p w:rsidR="00920AD6" w:rsidRPr="00E55A5F" w:rsidRDefault="00920AD6" w:rsidP="00E86C1E">
            <w:pPr>
              <w:autoSpaceDE w:val="0"/>
              <w:ind w:left="720"/>
              <w:rPr>
                <w:rFonts w:eastAsia="Times New Roman"/>
                <w:sz w:val="20"/>
                <w:szCs w:val="20"/>
              </w:rPr>
            </w:pPr>
            <w:r w:rsidRPr="00E55A5F">
              <w:rPr>
                <w:rFonts w:eastAsia="Times New Roman"/>
                <w:sz w:val="20"/>
                <w:szCs w:val="20"/>
              </w:rPr>
              <w:t>do 30 minut</w:t>
            </w:r>
          </w:p>
        </w:tc>
        <w:tc>
          <w:tcPr>
            <w:tcW w:w="2593" w:type="dxa"/>
            <w:tcBorders>
              <w:top w:val="single" w:sz="4" w:space="0" w:color="000000"/>
              <w:left w:val="single" w:sz="4" w:space="0" w:color="000000"/>
              <w:bottom w:val="single" w:sz="4" w:space="0" w:color="000000"/>
              <w:right w:val="single" w:sz="4" w:space="0" w:color="000000"/>
            </w:tcBorders>
          </w:tcPr>
          <w:p w:rsidR="00920AD6" w:rsidRPr="00E55A5F" w:rsidRDefault="00920AD6" w:rsidP="00E86C1E">
            <w:pPr>
              <w:autoSpaceDE w:val="0"/>
              <w:ind w:left="720"/>
              <w:rPr>
                <w:rFonts w:eastAsia="Times New Roman"/>
                <w:sz w:val="20"/>
                <w:szCs w:val="20"/>
              </w:rPr>
            </w:pPr>
            <w:r w:rsidRPr="00E55A5F">
              <w:rPr>
                <w:rFonts w:eastAsia="Times New Roman"/>
                <w:sz w:val="20"/>
                <w:szCs w:val="20"/>
              </w:rPr>
              <w:t xml:space="preserve">20 pkt </w:t>
            </w:r>
          </w:p>
        </w:tc>
      </w:tr>
    </w:tbl>
    <w:p w:rsidR="00920AD6" w:rsidRPr="00E55A5F" w:rsidRDefault="00920AD6" w:rsidP="00920AD6">
      <w:pPr>
        <w:pStyle w:val="normal"/>
        <w:spacing w:line="360" w:lineRule="auto"/>
        <w:ind w:left="426"/>
        <w:jc w:val="both"/>
        <w:rPr>
          <w:sz w:val="20"/>
          <w:szCs w:val="20"/>
        </w:rPr>
      </w:pPr>
    </w:p>
    <w:p w:rsidR="004E05A4" w:rsidRPr="00E55A5F" w:rsidRDefault="004E05A4" w:rsidP="004E05A4">
      <w:pPr>
        <w:autoSpaceDE w:val="0"/>
        <w:ind w:left="709"/>
        <w:rPr>
          <w:rFonts w:eastAsia="Times New Roman"/>
          <w:bCs/>
          <w:i/>
          <w:kern w:val="1"/>
          <w:sz w:val="20"/>
          <w:szCs w:val="20"/>
          <w:lang w:eastAsia="ar-SA"/>
        </w:rPr>
      </w:pPr>
      <w:r w:rsidRPr="00E55A5F">
        <w:rPr>
          <w:rFonts w:eastAsia="Times New Roman"/>
          <w:bCs/>
          <w:i/>
          <w:kern w:val="1"/>
          <w:sz w:val="20"/>
          <w:szCs w:val="20"/>
          <w:lang w:eastAsia="ar-SA"/>
        </w:rPr>
        <w:lastRenderedPageBreak/>
        <w:t xml:space="preserve">Wykonawca zobowiązany jest do wskazania z Formularzu ofertowym, stanowiącym Załącznik nr 1 do SWZ, proponowany czas podstawienia pojazdu zastępczego. </w:t>
      </w:r>
    </w:p>
    <w:p w:rsidR="004E05A4" w:rsidRPr="00E55A5F" w:rsidRDefault="004E05A4" w:rsidP="004E05A4">
      <w:pPr>
        <w:autoSpaceDE w:val="0"/>
        <w:ind w:left="142"/>
        <w:rPr>
          <w:rFonts w:eastAsia="Times New Roman"/>
          <w:bCs/>
          <w:i/>
          <w:kern w:val="1"/>
          <w:sz w:val="20"/>
          <w:szCs w:val="20"/>
          <w:lang w:eastAsia="ar-SA"/>
        </w:rPr>
      </w:pPr>
    </w:p>
    <w:p w:rsidR="004E05A4" w:rsidRPr="00E55A5F" w:rsidRDefault="004E05A4" w:rsidP="004E05A4">
      <w:pPr>
        <w:ind w:left="426"/>
        <w:rPr>
          <w:sz w:val="20"/>
          <w:szCs w:val="20"/>
        </w:rPr>
      </w:pPr>
      <w:r w:rsidRPr="00E55A5F">
        <w:rPr>
          <w:rFonts w:eastAsia="Times New Roman"/>
          <w:b/>
          <w:bCs/>
          <w:kern w:val="1"/>
          <w:sz w:val="20"/>
          <w:szCs w:val="20"/>
          <w:lang w:eastAsia="ar-SA"/>
        </w:rPr>
        <w:t>3)</w:t>
      </w:r>
      <w:r w:rsidRPr="00E55A5F">
        <w:rPr>
          <w:rFonts w:eastAsia="Times New Roman"/>
          <w:bCs/>
          <w:kern w:val="1"/>
          <w:sz w:val="20"/>
          <w:szCs w:val="20"/>
          <w:lang w:eastAsia="ar-SA"/>
        </w:rPr>
        <w:t xml:space="preserve">  kry</w:t>
      </w:r>
      <w:r w:rsidRPr="00E55A5F">
        <w:rPr>
          <w:sz w:val="20"/>
          <w:szCs w:val="20"/>
        </w:rPr>
        <w:t xml:space="preserve">terium  </w:t>
      </w:r>
      <w:r w:rsidR="009648F8" w:rsidRPr="009648F8">
        <w:rPr>
          <w:b/>
          <w:sz w:val="20"/>
          <w:szCs w:val="20"/>
        </w:rPr>
        <w:t>R</w:t>
      </w:r>
      <w:r w:rsidRPr="00E55A5F">
        <w:rPr>
          <w:sz w:val="20"/>
          <w:szCs w:val="20"/>
        </w:rPr>
        <w:t xml:space="preserve"> - „</w:t>
      </w:r>
      <w:r w:rsidR="009648F8">
        <w:rPr>
          <w:sz w:val="20"/>
          <w:szCs w:val="20"/>
        </w:rPr>
        <w:t xml:space="preserve">Ilość referencji </w:t>
      </w:r>
      <w:r w:rsidR="004946CA">
        <w:rPr>
          <w:sz w:val="20"/>
          <w:szCs w:val="20"/>
        </w:rPr>
        <w:t xml:space="preserve">potwierdzających </w:t>
      </w:r>
      <w:r w:rsidR="009648F8">
        <w:rPr>
          <w:sz w:val="20"/>
          <w:szCs w:val="20"/>
        </w:rPr>
        <w:t>należyte wykonani</w:t>
      </w:r>
      <w:r w:rsidR="004946CA">
        <w:rPr>
          <w:sz w:val="20"/>
          <w:szCs w:val="20"/>
        </w:rPr>
        <w:t>e</w:t>
      </w:r>
      <w:r w:rsidR="009648F8">
        <w:rPr>
          <w:sz w:val="20"/>
          <w:szCs w:val="20"/>
        </w:rPr>
        <w:t xml:space="preserve"> umowy</w:t>
      </w:r>
      <w:r w:rsidR="009D1CAC">
        <w:rPr>
          <w:sz w:val="20"/>
          <w:szCs w:val="20"/>
        </w:rPr>
        <w:t xml:space="preserve"> dotyczącej przewozu dzieci szkolnych</w:t>
      </w:r>
      <w:r w:rsidRPr="00E55A5F">
        <w:rPr>
          <w:sz w:val="20"/>
          <w:szCs w:val="20"/>
        </w:rPr>
        <w:t xml:space="preserve">” – </w:t>
      </w:r>
      <w:r w:rsidRPr="00E55A5F">
        <w:rPr>
          <w:b/>
          <w:sz w:val="20"/>
          <w:szCs w:val="20"/>
        </w:rPr>
        <w:t>20%</w:t>
      </w:r>
    </w:p>
    <w:p w:rsidR="004E05A4" w:rsidRPr="00E55A5F" w:rsidRDefault="004E05A4" w:rsidP="004E05A4">
      <w:pPr>
        <w:autoSpaceDE w:val="0"/>
        <w:autoSpaceDN w:val="0"/>
        <w:adjustRightInd w:val="0"/>
        <w:rPr>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111"/>
      </w:tblGrid>
      <w:tr w:rsidR="004E05A4" w:rsidRPr="00E55A5F" w:rsidTr="004E05A4">
        <w:trPr>
          <w:trHeight w:val="439"/>
        </w:trPr>
        <w:tc>
          <w:tcPr>
            <w:tcW w:w="4394" w:type="dxa"/>
          </w:tcPr>
          <w:p w:rsidR="004E05A4" w:rsidRPr="00E55A5F" w:rsidRDefault="009648F8" w:rsidP="004946CA">
            <w:pPr>
              <w:autoSpaceDE w:val="0"/>
              <w:autoSpaceDN w:val="0"/>
              <w:adjustRightInd w:val="0"/>
              <w:jc w:val="center"/>
              <w:rPr>
                <w:b/>
                <w:sz w:val="20"/>
                <w:szCs w:val="20"/>
              </w:rPr>
            </w:pPr>
            <w:r>
              <w:rPr>
                <w:b/>
                <w:sz w:val="20"/>
                <w:szCs w:val="20"/>
              </w:rPr>
              <w:t xml:space="preserve">Ilość referencji </w:t>
            </w:r>
            <w:r w:rsidR="004946CA">
              <w:rPr>
                <w:b/>
                <w:sz w:val="20"/>
                <w:szCs w:val="20"/>
              </w:rPr>
              <w:t xml:space="preserve">potwierdzających </w:t>
            </w:r>
            <w:r>
              <w:rPr>
                <w:b/>
                <w:sz w:val="20"/>
                <w:szCs w:val="20"/>
              </w:rPr>
              <w:t>należyte wykonani</w:t>
            </w:r>
            <w:r w:rsidR="004946CA">
              <w:rPr>
                <w:b/>
                <w:sz w:val="20"/>
                <w:szCs w:val="20"/>
              </w:rPr>
              <w:t>e</w:t>
            </w:r>
            <w:r>
              <w:rPr>
                <w:b/>
                <w:sz w:val="20"/>
                <w:szCs w:val="20"/>
              </w:rPr>
              <w:t xml:space="preserve"> umowy</w:t>
            </w:r>
            <w:r w:rsidR="009D1CAC">
              <w:rPr>
                <w:b/>
                <w:sz w:val="20"/>
                <w:szCs w:val="20"/>
              </w:rPr>
              <w:t xml:space="preserve"> dot. przewozu dzieci szklonych</w:t>
            </w:r>
          </w:p>
        </w:tc>
        <w:tc>
          <w:tcPr>
            <w:tcW w:w="4111" w:type="dxa"/>
          </w:tcPr>
          <w:p w:rsidR="004E05A4" w:rsidRPr="00E55A5F" w:rsidRDefault="004E05A4" w:rsidP="00E86C1E">
            <w:pPr>
              <w:autoSpaceDE w:val="0"/>
              <w:autoSpaceDN w:val="0"/>
              <w:adjustRightInd w:val="0"/>
              <w:jc w:val="center"/>
              <w:rPr>
                <w:b/>
                <w:sz w:val="20"/>
                <w:szCs w:val="20"/>
              </w:rPr>
            </w:pPr>
            <w:r w:rsidRPr="00E55A5F">
              <w:rPr>
                <w:b/>
                <w:sz w:val="20"/>
                <w:szCs w:val="20"/>
              </w:rPr>
              <w:t>Ilość punktów</w:t>
            </w:r>
          </w:p>
        </w:tc>
      </w:tr>
      <w:tr w:rsidR="004E05A4" w:rsidRPr="00E55A5F" w:rsidTr="004E05A4">
        <w:trPr>
          <w:trHeight w:val="275"/>
        </w:trPr>
        <w:tc>
          <w:tcPr>
            <w:tcW w:w="4394" w:type="dxa"/>
          </w:tcPr>
          <w:p w:rsidR="004E05A4" w:rsidRPr="00E55A5F" w:rsidRDefault="009648F8" w:rsidP="004E05A4">
            <w:pPr>
              <w:autoSpaceDE w:val="0"/>
              <w:autoSpaceDN w:val="0"/>
              <w:adjustRightInd w:val="0"/>
              <w:rPr>
                <w:sz w:val="20"/>
                <w:szCs w:val="20"/>
              </w:rPr>
            </w:pPr>
            <w:r>
              <w:rPr>
                <w:sz w:val="20"/>
                <w:szCs w:val="20"/>
              </w:rPr>
              <w:t>3 szt.  referencji</w:t>
            </w:r>
            <w:r w:rsidR="004E05A4" w:rsidRPr="00E55A5F">
              <w:rPr>
                <w:sz w:val="20"/>
                <w:szCs w:val="20"/>
              </w:rPr>
              <w:t xml:space="preserve"> </w:t>
            </w:r>
          </w:p>
        </w:tc>
        <w:tc>
          <w:tcPr>
            <w:tcW w:w="4111" w:type="dxa"/>
          </w:tcPr>
          <w:p w:rsidR="004E05A4" w:rsidRPr="00E55A5F" w:rsidRDefault="004E05A4" w:rsidP="00E86C1E">
            <w:pPr>
              <w:autoSpaceDE w:val="0"/>
              <w:autoSpaceDN w:val="0"/>
              <w:adjustRightInd w:val="0"/>
              <w:jc w:val="center"/>
              <w:rPr>
                <w:sz w:val="20"/>
                <w:szCs w:val="20"/>
              </w:rPr>
            </w:pPr>
            <w:r w:rsidRPr="00E55A5F">
              <w:rPr>
                <w:sz w:val="20"/>
                <w:szCs w:val="20"/>
              </w:rPr>
              <w:t>20</w:t>
            </w:r>
          </w:p>
        </w:tc>
      </w:tr>
      <w:tr w:rsidR="004E05A4" w:rsidRPr="00E55A5F" w:rsidTr="004E05A4">
        <w:trPr>
          <w:trHeight w:val="365"/>
        </w:trPr>
        <w:tc>
          <w:tcPr>
            <w:tcW w:w="4394" w:type="dxa"/>
          </w:tcPr>
          <w:p w:rsidR="004E05A4" w:rsidRPr="00E55A5F" w:rsidRDefault="009648F8" w:rsidP="004E05A4">
            <w:pPr>
              <w:autoSpaceDE w:val="0"/>
              <w:autoSpaceDN w:val="0"/>
              <w:adjustRightInd w:val="0"/>
              <w:rPr>
                <w:sz w:val="20"/>
                <w:szCs w:val="20"/>
              </w:rPr>
            </w:pPr>
            <w:r>
              <w:rPr>
                <w:sz w:val="20"/>
                <w:szCs w:val="20"/>
              </w:rPr>
              <w:t>2 szt.  referencji</w:t>
            </w:r>
            <w:r w:rsidR="004E05A4" w:rsidRPr="00E55A5F">
              <w:rPr>
                <w:sz w:val="20"/>
                <w:szCs w:val="20"/>
              </w:rPr>
              <w:t xml:space="preserve"> </w:t>
            </w:r>
          </w:p>
        </w:tc>
        <w:tc>
          <w:tcPr>
            <w:tcW w:w="4111" w:type="dxa"/>
          </w:tcPr>
          <w:p w:rsidR="004E05A4" w:rsidRPr="00E55A5F" w:rsidRDefault="009648F8" w:rsidP="00802101">
            <w:pPr>
              <w:autoSpaceDE w:val="0"/>
              <w:autoSpaceDN w:val="0"/>
              <w:adjustRightInd w:val="0"/>
              <w:jc w:val="center"/>
              <w:rPr>
                <w:sz w:val="20"/>
                <w:szCs w:val="20"/>
              </w:rPr>
            </w:pPr>
            <w:r>
              <w:rPr>
                <w:sz w:val="20"/>
                <w:szCs w:val="20"/>
              </w:rPr>
              <w:t>1</w:t>
            </w:r>
            <w:r w:rsidR="00802101">
              <w:rPr>
                <w:sz w:val="20"/>
                <w:szCs w:val="20"/>
              </w:rPr>
              <w:t>0</w:t>
            </w:r>
          </w:p>
        </w:tc>
      </w:tr>
      <w:tr w:rsidR="004E05A4" w:rsidRPr="00E55A5F" w:rsidTr="004E05A4">
        <w:trPr>
          <w:trHeight w:val="285"/>
        </w:trPr>
        <w:tc>
          <w:tcPr>
            <w:tcW w:w="4394" w:type="dxa"/>
          </w:tcPr>
          <w:p w:rsidR="004E05A4" w:rsidRPr="00E55A5F" w:rsidRDefault="009648F8" w:rsidP="009648F8">
            <w:pPr>
              <w:autoSpaceDE w:val="0"/>
              <w:autoSpaceDN w:val="0"/>
              <w:adjustRightInd w:val="0"/>
              <w:rPr>
                <w:sz w:val="20"/>
                <w:szCs w:val="20"/>
              </w:rPr>
            </w:pPr>
            <w:r>
              <w:rPr>
                <w:sz w:val="20"/>
                <w:szCs w:val="20"/>
              </w:rPr>
              <w:t>1 szt.</w:t>
            </w:r>
            <w:r w:rsidR="00571880">
              <w:rPr>
                <w:sz w:val="20"/>
                <w:szCs w:val="20"/>
              </w:rPr>
              <w:t xml:space="preserve"> </w:t>
            </w:r>
            <w:r>
              <w:rPr>
                <w:sz w:val="20"/>
                <w:szCs w:val="20"/>
              </w:rPr>
              <w:t xml:space="preserve"> referencji </w:t>
            </w:r>
          </w:p>
        </w:tc>
        <w:tc>
          <w:tcPr>
            <w:tcW w:w="4111" w:type="dxa"/>
          </w:tcPr>
          <w:p w:rsidR="004E05A4" w:rsidRPr="00E55A5F" w:rsidRDefault="009648F8" w:rsidP="004E05A4">
            <w:pPr>
              <w:autoSpaceDE w:val="0"/>
              <w:autoSpaceDN w:val="0"/>
              <w:adjustRightInd w:val="0"/>
              <w:jc w:val="center"/>
              <w:rPr>
                <w:sz w:val="20"/>
                <w:szCs w:val="20"/>
              </w:rPr>
            </w:pPr>
            <w:r>
              <w:rPr>
                <w:sz w:val="20"/>
                <w:szCs w:val="20"/>
              </w:rPr>
              <w:t>0</w:t>
            </w:r>
          </w:p>
        </w:tc>
      </w:tr>
    </w:tbl>
    <w:p w:rsidR="004E05A4" w:rsidRPr="00E55A5F" w:rsidRDefault="004E05A4" w:rsidP="009D1CAC">
      <w:pPr>
        <w:pStyle w:val="normal"/>
        <w:spacing w:line="360" w:lineRule="auto"/>
        <w:jc w:val="both"/>
        <w:rPr>
          <w:sz w:val="20"/>
          <w:szCs w:val="20"/>
        </w:rPr>
      </w:pPr>
    </w:p>
    <w:p w:rsidR="00B835D1" w:rsidRPr="00E55A5F" w:rsidRDefault="00B835D1" w:rsidP="00B835D1">
      <w:pPr>
        <w:pStyle w:val="normal"/>
        <w:spacing w:line="360" w:lineRule="auto"/>
        <w:ind w:left="709" w:firstLine="170"/>
        <w:jc w:val="both"/>
        <w:rPr>
          <w:sz w:val="20"/>
          <w:szCs w:val="20"/>
        </w:rPr>
      </w:pPr>
      <w:r w:rsidRPr="00E55A5F">
        <w:rPr>
          <w:sz w:val="20"/>
          <w:szCs w:val="20"/>
        </w:rPr>
        <w:t>Całkowita liczba punktów jaką otrzyma dana oferta zostanie obliczona wg poniższego wzoru</w:t>
      </w:r>
    </w:p>
    <w:p w:rsidR="00B835D1" w:rsidRPr="00E55A5F" w:rsidRDefault="00B835D1" w:rsidP="00B835D1">
      <w:pPr>
        <w:pStyle w:val="normal"/>
        <w:spacing w:line="360" w:lineRule="auto"/>
        <w:ind w:left="709" w:firstLine="170"/>
        <w:jc w:val="both"/>
        <w:rPr>
          <w:sz w:val="20"/>
          <w:szCs w:val="20"/>
        </w:rPr>
      </w:pPr>
      <w:r w:rsidRPr="00E55A5F">
        <w:rPr>
          <w:b/>
          <w:sz w:val="20"/>
          <w:szCs w:val="20"/>
        </w:rPr>
        <w:t>L = C +</w:t>
      </w:r>
      <w:r w:rsidR="004E05A4" w:rsidRPr="00E55A5F">
        <w:rPr>
          <w:b/>
          <w:sz w:val="20"/>
          <w:szCs w:val="20"/>
        </w:rPr>
        <w:t>Cz</w:t>
      </w:r>
      <w:r w:rsidRPr="00E55A5F">
        <w:rPr>
          <w:b/>
          <w:sz w:val="20"/>
          <w:szCs w:val="20"/>
        </w:rPr>
        <w:t xml:space="preserve"> + </w:t>
      </w:r>
      <w:r w:rsidR="004946CA">
        <w:rPr>
          <w:b/>
          <w:sz w:val="20"/>
          <w:szCs w:val="20"/>
        </w:rPr>
        <w:t>R</w:t>
      </w:r>
      <w:r w:rsidRPr="00E55A5F">
        <w:rPr>
          <w:b/>
          <w:sz w:val="20"/>
          <w:szCs w:val="20"/>
        </w:rPr>
        <w:t xml:space="preserve"> </w:t>
      </w:r>
      <w:r w:rsidRPr="00E55A5F">
        <w:rPr>
          <w:sz w:val="20"/>
          <w:szCs w:val="20"/>
        </w:rPr>
        <w:t xml:space="preserve"> </w:t>
      </w:r>
    </w:p>
    <w:p w:rsidR="00B835D1" w:rsidRPr="00E55A5F" w:rsidRDefault="00B835D1" w:rsidP="00B835D1">
      <w:pPr>
        <w:pStyle w:val="normal"/>
        <w:spacing w:line="360" w:lineRule="auto"/>
        <w:ind w:left="709" w:firstLine="170"/>
        <w:jc w:val="both"/>
        <w:rPr>
          <w:sz w:val="20"/>
          <w:szCs w:val="20"/>
        </w:rPr>
      </w:pPr>
      <w:r w:rsidRPr="00E55A5F">
        <w:rPr>
          <w:sz w:val="20"/>
          <w:szCs w:val="20"/>
        </w:rPr>
        <w:t xml:space="preserve">gdzie: </w:t>
      </w:r>
    </w:p>
    <w:p w:rsidR="00B835D1" w:rsidRPr="00E55A5F" w:rsidRDefault="00B835D1" w:rsidP="00B835D1">
      <w:pPr>
        <w:pStyle w:val="normal"/>
        <w:spacing w:line="360" w:lineRule="auto"/>
        <w:ind w:left="709" w:firstLine="170"/>
        <w:jc w:val="both"/>
        <w:rPr>
          <w:sz w:val="20"/>
          <w:szCs w:val="20"/>
        </w:rPr>
      </w:pPr>
      <w:r w:rsidRPr="00E55A5F">
        <w:rPr>
          <w:sz w:val="20"/>
          <w:szCs w:val="20"/>
        </w:rPr>
        <w:t>L – całkowita liczba punktów</w:t>
      </w:r>
    </w:p>
    <w:p w:rsidR="00B835D1" w:rsidRPr="00E55A5F" w:rsidRDefault="00B835D1" w:rsidP="00B835D1">
      <w:pPr>
        <w:pStyle w:val="normal"/>
        <w:spacing w:line="360" w:lineRule="auto"/>
        <w:ind w:left="709" w:firstLine="170"/>
        <w:jc w:val="both"/>
        <w:rPr>
          <w:sz w:val="20"/>
          <w:szCs w:val="20"/>
        </w:rPr>
      </w:pPr>
      <w:r w:rsidRPr="00E55A5F">
        <w:rPr>
          <w:sz w:val="20"/>
          <w:szCs w:val="20"/>
        </w:rPr>
        <w:t>C – punkty uzyskane w kryterium łączna cena ofertowa brutto</w:t>
      </w:r>
    </w:p>
    <w:p w:rsidR="00B835D1" w:rsidRPr="00E55A5F" w:rsidRDefault="004E05A4" w:rsidP="00B835D1">
      <w:pPr>
        <w:pStyle w:val="normal"/>
        <w:spacing w:line="360" w:lineRule="auto"/>
        <w:ind w:left="709" w:firstLine="170"/>
        <w:jc w:val="both"/>
        <w:rPr>
          <w:sz w:val="20"/>
          <w:szCs w:val="20"/>
        </w:rPr>
      </w:pPr>
      <w:r w:rsidRPr="00E55A5F">
        <w:rPr>
          <w:sz w:val="20"/>
          <w:szCs w:val="20"/>
        </w:rPr>
        <w:t>Cz</w:t>
      </w:r>
      <w:r w:rsidR="00B835D1" w:rsidRPr="00E55A5F">
        <w:rPr>
          <w:sz w:val="20"/>
          <w:szCs w:val="20"/>
        </w:rPr>
        <w:t xml:space="preserve"> – punkty uzyskane w kryterium </w:t>
      </w:r>
      <w:r w:rsidRPr="00E55A5F">
        <w:rPr>
          <w:sz w:val="20"/>
          <w:szCs w:val="20"/>
        </w:rPr>
        <w:t>czas podstawienia pojazdu zastępczego</w:t>
      </w:r>
    </w:p>
    <w:p w:rsidR="009952B8" w:rsidRDefault="004946CA" w:rsidP="004E05A4">
      <w:pPr>
        <w:pStyle w:val="normal"/>
        <w:spacing w:line="360" w:lineRule="auto"/>
        <w:ind w:left="709" w:firstLine="170"/>
        <w:jc w:val="both"/>
        <w:rPr>
          <w:sz w:val="20"/>
          <w:szCs w:val="20"/>
        </w:rPr>
      </w:pPr>
      <w:r>
        <w:rPr>
          <w:sz w:val="20"/>
          <w:szCs w:val="20"/>
        </w:rPr>
        <w:t>R</w:t>
      </w:r>
      <w:r w:rsidR="00B835D1" w:rsidRPr="00E55A5F">
        <w:rPr>
          <w:sz w:val="20"/>
          <w:szCs w:val="20"/>
        </w:rPr>
        <w:t xml:space="preserve"> – punkty uzyskane w kryterium </w:t>
      </w:r>
      <w:r>
        <w:rPr>
          <w:sz w:val="20"/>
          <w:szCs w:val="20"/>
        </w:rPr>
        <w:t>referencje</w:t>
      </w:r>
      <w:r w:rsidR="008A5746">
        <w:rPr>
          <w:sz w:val="20"/>
          <w:szCs w:val="20"/>
        </w:rPr>
        <w:t xml:space="preserve"> potwierdzające</w:t>
      </w:r>
      <w:r>
        <w:rPr>
          <w:sz w:val="20"/>
          <w:szCs w:val="20"/>
        </w:rPr>
        <w:t xml:space="preserve"> należyte wykonani</w:t>
      </w:r>
      <w:r w:rsidR="008A5746">
        <w:rPr>
          <w:sz w:val="20"/>
          <w:szCs w:val="20"/>
        </w:rPr>
        <w:t>e</w:t>
      </w:r>
      <w:r>
        <w:rPr>
          <w:sz w:val="20"/>
          <w:szCs w:val="20"/>
        </w:rPr>
        <w:t xml:space="preserve"> umowy</w:t>
      </w:r>
      <w:r w:rsidR="009952B8">
        <w:rPr>
          <w:sz w:val="20"/>
          <w:szCs w:val="20"/>
        </w:rPr>
        <w:t xml:space="preserve"> dot.</w:t>
      </w:r>
    </w:p>
    <w:p w:rsidR="00B835D1" w:rsidRPr="00E55A5F" w:rsidRDefault="009952B8" w:rsidP="004E05A4">
      <w:pPr>
        <w:pStyle w:val="normal"/>
        <w:spacing w:line="360" w:lineRule="auto"/>
        <w:ind w:left="709" w:firstLine="170"/>
        <w:jc w:val="both"/>
        <w:rPr>
          <w:sz w:val="20"/>
          <w:szCs w:val="20"/>
        </w:rPr>
      </w:pPr>
      <w:r>
        <w:rPr>
          <w:sz w:val="20"/>
          <w:szCs w:val="20"/>
        </w:rPr>
        <w:t xml:space="preserve">      przewozu dzieci szkolnych</w:t>
      </w:r>
    </w:p>
    <w:p w:rsidR="0099370C" w:rsidRPr="00E55A5F" w:rsidRDefault="0099370C" w:rsidP="0099370C">
      <w:pPr>
        <w:pStyle w:val="normal"/>
        <w:spacing w:line="240" w:lineRule="auto"/>
        <w:ind w:left="910"/>
        <w:jc w:val="both"/>
        <w:rPr>
          <w:sz w:val="20"/>
          <w:szCs w:val="20"/>
        </w:rPr>
      </w:pPr>
    </w:p>
    <w:p w:rsidR="00E2659B" w:rsidRPr="00E55A5F" w:rsidRDefault="008C742B">
      <w:pPr>
        <w:pStyle w:val="normal"/>
        <w:numPr>
          <w:ilvl w:val="0"/>
          <w:numId w:val="18"/>
        </w:numPr>
        <w:spacing w:line="360" w:lineRule="auto"/>
        <w:ind w:left="448" w:hanging="426"/>
        <w:jc w:val="both"/>
        <w:rPr>
          <w:sz w:val="20"/>
          <w:szCs w:val="20"/>
        </w:rPr>
      </w:pPr>
      <w:r w:rsidRPr="00E55A5F">
        <w:rPr>
          <w:sz w:val="20"/>
          <w:szCs w:val="20"/>
        </w:rPr>
        <w:t>Punktacja przyznawana ofertom w poszczególnych kryteriach oceny ofert będzie liczona z dokładnością do dwóch miejsc po przecinku, zgodnie z zasadami arytmetyki.</w:t>
      </w:r>
    </w:p>
    <w:p w:rsidR="00E2659B" w:rsidRPr="00E55A5F" w:rsidRDefault="008C742B">
      <w:pPr>
        <w:pStyle w:val="normal"/>
        <w:numPr>
          <w:ilvl w:val="0"/>
          <w:numId w:val="18"/>
        </w:numPr>
        <w:spacing w:line="360" w:lineRule="auto"/>
        <w:ind w:left="448" w:hanging="426"/>
        <w:jc w:val="both"/>
        <w:rPr>
          <w:sz w:val="20"/>
          <w:szCs w:val="20"/>
        </w:rPr>
      </w:pPr>
      <w:r w:rsidRPr="00E55A5F">
        <w:rPr>
          <w:sz w:val="20"/>
          <w:szCs w:val="20"/>
        </w:rPr>
        <w:t>W toku badania i oceny ofert Zamawiający może żądać od Wykonawcy wyjaśnień dotyczących treści złożonej oferty, w tym zaoferowanej ceny.</w:t>
      </w:r>
    </w:p>
    <w:p w:rsidR="00E2659B" w:rsidRPr="00E55A5F" w:rsidRDefault="008C742B">
      <w:pPr>
        <w:pStyle w:val="normal"/>
        <w:numPr>
          <w:ilvl w:val="0"/>
          <w:numId w:val="18"/>
        </w:numPr>
        <w:spacing w:line="360" w:lineRule="auto"/>
        <w:ind w:left="448" w:hanging="426"/>
        <w:jc w:val="both"/>
        <w:rPr>
          <w:sz w:val="20"/>
          <w:szCs w:val="20"/>
        </w:rPr>
      </w:pPr>
      <w:r w:rsidRPr="00E55A5F">
        <w:rPr>
          <w:sz w:val="20"/>
          <w:szCs w:val="20"/>
        </w:rPr>
        <w:t>Zamawiający udzieli zamówienia Wykonawcy, którego oferta zostanie uznana za najkorzystniejszą.</w:t>
      </w:r>
    </w:p>
    <w:p w:rsidR="005A4816" w:rsidRPr="00E55A5F" w:rsidRDefault="005A4816" w:rsidP="00AB31F9">
      <w:pPr>
        <w:pStyle w:val="Nagwek2"/>
        <w:jc w:val="both"/>
        <w:rPr>
          <w:b/>
          <w:sz w:val="24"/>
          <w:szCs w:val="24"/>
        </w:rPr>
      </w:pPr>
      <w:bookmarkStart w:id="21" w:name="_jdd1gpfct9cq" w:colFirst="0" w:colLast="0"/>
      <w:bookmarkEnd w:id="21"/>
      <w:r w:rsidRPr="00E55A5F">
        <w:rPr>
          <w:b/>
          <w:sz w:val="24"/>
          <w:szCs w:val="24"/>
        </w:rPr>
        <w:t xml:space="preserve">Rozdział  </w:t>
      </w:r>
      <w:r w:rsidR="00085BA0" w:rsidRPr="00E55A5F">
        <w:rPr>
          <w:b/>
          <w:sz w:val="24"/>
          <w:szCs w:val="24"/>
        </w:rPr>
        <w:t>XXI</w:t>
      </w:r>
      <w:r w:rsidR="008C742B" w:rsidRPr="00E55A5F">
        <w:rPr>
          <w:b/>
          <w:sz w:val="24"/>
          <w:szCs w:val="24"/>
        </w:rPr>
        <w:t xml:space="preserve"> </w:t>
      </w:r>
    </w:p>
    <w:p w:rsidR="00E2659B" w:rsidRPr="00E55A5F" w:rsidRDefault="008C742B" w:rsidP="00AB31F9">
      <w:pPr>
        <w:pStyle w:val="Nagwek2"/>
        <w:jc w:val="both"/>
        <w:rPr>
          <w:b/>
          <w:sz w:val="24"/>
          <w:szCs w:val="24"/>
        </w:rPr>
      </w:pPr>
      <w:r w:rsidRPr="00E55A5F">
        <w:rPr>
          <w:b/>
          <w:sz w:val="24"/>
          <w:szCs w:val="24"/>
        </w:rPr>
        <w:t>Informacje o formalnościach, jakie powinny być dopełnione po wyborze oferty w celu zawarcia umowy</w:t>
      </w:r>
    </w:p>
    <w:p w:rsidR="00E2659B" w:rsidRPr="00E55A5F" w:rsidRDefault="008C742B">
      <w:pPr>
        <w:pStyle w:val="normal"/>
        <w:numPr>
          <w:ilvl w:val="0"/>
          <w:numId w:val="8"/>
        </w:numPr>
        <w:spacing w:before="240" w:line="360" w:lineRule="auto"/>
        <w:ind w:left="462" w:hanging="426"/>
        <w:jc w:val="both"/>
        <w:rPr>
          <w:sz w:val="20"/>
          <w:szCs w:val="20"/>
        </w:rPr>
      </w:pPr>
      <w:r w:rsidRPr="00E55A5F">
        <w:rPr>
          <w:sz w:val="20"/>
          <w:szCs w:val="20"/>
        </w:rPr>
        <w:t>Zamawiający zawiera umowę w sprawie zamówienia publicznego w terminie nie krótszym niż 5 dni od dnia przesłania zawiadomienia o wyborze najkorzystniejszej oferty.</w:t>
      </w:r>
    </w:p>
    <w:p w:rsidR="00E2659B" w:rsidRPr="00E55A5F" w:rsidRDefault="008C742B">
      <w:pPr>
        <w:pStyle w:val="normal"/>
        <w:numPr>
          <w:ilvl w:val="0"/>
          <w:numId w:val="8"/>
        </w:numPr>
        <w:spacing w:line="360" w:lineRule="auto"/>
        <w:ind w:left="462" w:hanging="426"/>
        <w:jc w:val="both"/>
        <w:rPr>
          <w:sz w:val="20"/>
          <w:szCs w:val="20"/>
        </w:rPr>
      </w:pPr>
      <w:r w:rsidRPr="00E55A5F">
        <w:rPr>
          <w:sz w:val="20"/>
          <w:szCs w:val="20"/>
        </w:rPr>
        <w:t xml:space="preserve">Zamawiający może zawrzeć umowę w sprawie zamówienia publicznego przed upływem terminu, o którym mowa w ust. 1, jeżeli </w:t>
      </w:r>
      <w:r w:rsidRPr="00E55A5F">
        <w:rPr>
          <w:sz w:val="20"/>
          <w:szCs w:val="20"/>
        </w:rPr>
        <w:tab/>
        <w:t>w postępowaniu o udzielenie zamówienia prowadzonym w trybie</w:t>
      </w:r>
      <w:r w:rsidRPr="00E55A5F">
        <w:rPr>
          <w:sz w:val="20"/>
          <w:szCs w:val="20"/>
        </w:rPr>
        <w:tab/>
        <w:t>podstawowym złożono tylko jedną ofertę.</w:t>
      </w:r>
    </w:p>
    <w:p w:rsidR="00E2659B" w:rsidRPr="00E55A5F" w:rsidRDefault="008C742B">
      <w:pPr>
        <w:pStyle w:val="normal"/>
        <w:numPr>
          <w:ilvl w:val="0"/>
          <w:numId w:val="8"/>
        </w:numPr>
        <w:spacing w:line="360" w:lineRule="auto"/>
        <w:ind w:left="462" w:hanging="426"/>
        <w:jc w:val="both"/>
        <w:rPr>
          <w:sz w:val="20"/>
          <w:szCs w:val="20"/>
        </w:rPr>
      </w:pPr>
      <w:r w:rsidRPr="00E55A5F">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sidRPr="00E55A5F">
        <w:rPr>
          <w:sz w:val="20"/>
          <w:szCs w:val="20"/>
        </w:rPr>
        <w:t>II</w:t>
      </w:r>
      <w:r w:rsidRPr="00E55A5F">
        <w:rPr>
          <w:sz w:val="20"/>
          <w:szCs w:val="20"/>
        </w:rPr>
        <w:t xml:space="preserve"> SWZ.</w:t>
      </w:r>
    </w:p>
    <w:p w:rsidR="00E2659B" w:rsidRPr="00E55A5F" w:rsidRDefault="008C742B">
      <w:pPr>
        <w:pStyle w:val="normal"/>
        <w:numPr>
          <w:ilvl w:val="0"/>
          <w:numId w:val="8"/>
        </w:numPr>
        <w:spacing w:line="360" w:lineRule="auto"/>
        <w:ind w:left="462" w:hanging="426"/>
        <w:jc w:val="both"/>
        <w:rPr>
          <w:sz w:val="20"/>
          <w:szCs w:val="20"/>
        </w:rPr>
      </w:pPr>
      <w:r w:rsidRPr="00E55A5F">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Pr="00E55A5F" w:rsidRDefault="008C742B">
      <w:pPr>
        <w:pStyle w:val="normal"/>
        <w:numPr>
          <w:ilvl w:val="0"/>
          <w:numId w:val="8"/>
        </w:numPr>
        <w:spacing w:line="360" w:lineRule="auto"/>
        <w:ind w:left="462" w:hanging="426"/>
        <w:jc w:val="both"/>
        <w:rPr>
          <w:sz w:val="20"/>
          <w:szCs w:val="20"/>
        </w:rPr>
      </w:pPr>
      <w:r w:rsidRPr="00E55A5F">
        <w:rPr>
          <w:sz w:val="20"/>
          <w:szCs w:val="20"/>
        </w:rPr>
        <w:t>Wykonawca będzie zobowiązany do podpisania umowy w miejscu i terminie wskazanym przez Zamawiającego.</w:t>
      </w:r>
    </w:p>
    <w:p w:rsidR="00AB31F9" w:rsidRPr="00E55A5F" w:rsidRDefault="00AB31F9">
      <w:pPr>
        <w:pStyle w:val="Nagwek2"/>
        <w:spacing w:line="320" w:lineRule="auto"/>
        <w:jc w:val="both"/>
        <w:rPr>
          <w:b/>
          <w:sz w:val="24"/>
          <w:szCs w:val="24"/>
        </w:rPr>
      </w:pPr>
      <w:bookmarkStart w:id="22" w:name="_8o16t0j5rcy" w:colFirst="0" w:colLast="0"/>
      <w:bookmarkEnd w:id="22"/>
      <w:r w:rsidRPr="00E55A5F">
        <w:rPr>
          <w:b/>
          <w:sz w:val="24"/>
          <w:szCs w:val="24"/>
        </w:rPr>
        <w:t xml:space="preserve">Rozdział  </w:t>
      </w:r>
      <w:r w:rsidR="00085BA0" w:rsidRPr="00E55A5F">
        <w:rPr>
          <w:b/>
          <w:sz w:val="24"/>
          <w:szCs w:val="24"/>
        </w:rPr>
        <w:t>XXII</w:t>
      </w:r>
      <w:r w:rsidR="008C742B" w:rsidRPr="00E55A5F">
        <w:rPr>
          <w:b/>
          <w:sz w:val="24"/>
          <w:szCs w:val="24"/>
        </w:rPr>
        <w:t xml:space="preserve"> </w:t>
      </w:r>
    </w:p>
    <w:p w:rsidR="00E2659B" w:rsidRPr="00E55A5F" w:rsidRDefault="008C742B">
      <w:pPr>
        <w:pStyle w:val="Nagwek2"/>
        <w:spacing w:line="320" w:lineRule="auto"/>
        <w:jc w:val="both"/>
        <w:rPr>
          <w:b/>
          <w:sz w:val="24"/>
          <w:szCs w:val="24"/>
        </w:rPr>
      </w:pPr>
      <w:r w:rsidRPr="00E55A5F">
        <w:rPr>
          <w:b/>
          <w:sz w:val="24"/>
          <w:szCs w:val="24"/>
        </w:rPr>
        <w:t>Wymagania dotyczące zabezpieczenia należytego wykonania umowy</w:t>
      </w:r>
    </w:p>
    <w:p w:rsidR="00061E45" w:rsidRPr="00E55A5F" w:rsidRDefault="0062604C" w:rsidP="00061E45">
      <w:pPr>
        <w:pStyle w:val="Akapitzlist"/>
        <w:numPr>
          <w:ilvl w:val="0"/>
          <w:numId w:val="41"/>
        </w:numPr>
        <w:autoSpaceDE w:val="0"/>
        <w:autoSpaceDN w:val="0"/>
        <w:adjustRightInd w:val="0"/>
        <w:rPr>
          <w:rFonts w:ascii="Arial" w:hAnsi="Arial" w:cs="Arial"/>
          <w:sz w:val="20"/>
          <w:szCs w:val="20"/>
        </w:rPr>
      </w:pPr>
      <w:r w:rsidRPr="00E55A5F">
        <w:rPr>
          <w:rFonts w:ascii="Arial" w:hAnsi="Arial" w:cs="Arial"/>
          <w:bCs/>
          <w:color w:val="000000"/>
          <w:sz w:val="20"/>
          <w:szCs w:val="20"/>
        </w:rPr>
        <w:t>Zamawiający</w:t>
      </w:r>
      <w:r w:rsidR="00061E45" w:rsidRPr="00E55A5F">
        <w:rPr>
          <w:rFonts w:ascii="Arial" w:hAnsi="Arial" w:cs="Arial"/>
          <w:bCs/>
          <w:color w:val="000000"/>
          <w:sz w:val="20"/>
          <w:szCs w:val="20"/>
        </w:rPr>
        <w:t xml:space="preserve"> nie </w:t>
      </w:r>
      <w:r w:rsidRPr="00E55A5F">
        <w:rPr>
          <w:rFonts w:ascii="Arial" w:hAnsi="Arial" w:cs="Arial"/>
          <w:bCs/>
          <w:color w:val="000000"/>
          <w:sz w:val="20"/>
          <w:szCs w:val="20"/>
        </w:rPr>
        <w:t xml:space="preserve">przewiduje wniesienie zabezpieczenia należytego wykonania umowy, o jakim mowa w art. 449 ust. 1 </w:t>
      </w:r>
      <w:r w:rsidR="00775A8D" w:rsidRPr="00E55A5F">
        <w:rPr>
          <w:rFonts w:ascii="Arial" w:hAnsi="Arial" w:cs="Arial"/>
          <w:bCs/>
          <w:color w:val="000000"/>
          <w:sz w:val="20"/>
          <w:szCs w:val="20"/>
        </w:rPr>
        <w:t>Pzp.</w:t>
      </w:r>
      <w:r w:rsidRPr="00E55A5F">
        <w:rPr>
          <w:rFonts w:ascii="Arial" w:hAnsi="Arial" w:cs="Arial"/>
          <w:bCs/>
          <w:color w:val="000000"/>
          <w:sz w:val="20"/>
          <w:szCs w:val="20"/>
        </w:rPr>
        <w:t xml:space="preserve"> </w:t>
      </w:r>
    </w:p>
    <w:p w:rsidR="00AB31F9" w:rsidRPr="00E55A5F" w:rsidRDefault="00AB31F9">
      <w:pPr>
        <w:pStyle w:val="Nagwek2"/>
        <w:spacing w:line="320" w:lineRule="auto"/>
        <w:jc w:val="both"/>
        <w:rPr>
          <w:b/>
          <w:sz w:val="24"/>
          <w:szCs w:val="24"/>
        </w:rPr>
      </w:pPr>
      <w:bookmarkStart w:id="23" w:name="_n1rtepxw0unn" w:colFirst="0" w:colLast="0"/>
      <w:bookmarkEnd w:id="23"/>
      <w:r w:rsidRPr="00E55A5F">
        <w:rPr>
          <w:b/>
          <w:sz w:val="24"/>
          <w:szCs w:val="24"/>
        </w:rPr>
        <w:t xml:space="preserve">Rozdział  </w:t>
      </w:r>
      <w:r w:rsidR="00085BA0" w:rsidRPr="00E55A5F">
        <w:rPr>
          <w:b/>
          <w:sz w:val="24"/>
          <w:szCs w:val="24"/>
        </w:rPr>
        <w:t>XXIII</w:t>
      </w:r>
      <w:r w:rsidR="008C742B" w:rsidRPr="00E55A5F">
        <w:rPr>
          <w:b/>
          <w:sz w:val="24"/>
          <w:szCs w:val="24"/>
        </w:rPr>
        <w:t xml:space="preserve"> </w:t>
      </w:r>
    </w:p>
    <w:p w:rsidR="00E2659B" w:rsidRPr="00E55A5F" w:rsidRDefault="008C742B">
      <w:pPr>
        <w:pStyle w:val="Nagwek2"/>
        <w:spacing w:line="320" w:lineRule="auto"/>
        <w:jc w:val="both"/>
        <w:rPr>
          <w:b/>
          <w:sz w:val="24"/>
          <w:szCs w:val="24"/>
        </w:rPr>
      </w:pPr>
      <w:r w:rsidRPr="00E55A5F">
        <w:rPr>
          <w:b/>
          <w:sz w:val="24"/>
          <w:szCs w:val="24"/>
        </w:rPr>
        <w:t xml:space="preserve">Informacje o treści zawieranej umowy oraz możliwości jej zmiany </w:t>
      </w:r>
    </w:p>
    <w:p w:rsidR="00E2659B" w:rsidRPr="00E55A5F" w:rsidRDefault="008C742B">
      <w:pPr>
        <w:pStyle w:val="normal"/>
        <w:numPr>
          <w:ilvl w:val="3"/>
          <w:numId w:val="19"/>
        </w:numPr>
        <w:spacing w:before="240" w:line="360" w:lineRule="auto"/>
        <w:ind w:left="284"/>
        <w:jc w:val="both"/>
        <w:rPr>
          <w:sz w:val="20"/>
          <w:szCs w:val="20"/>
        </w:rPr>
      </w:pPr>
      <w:r w:rsidRPr="00E55A5F">
        <w:rPr>
          <w:sz w:val="20"/>
          <w:szCs w:val="20"/>
        </w:rPr>
        <w:t xml:space="preserve">Wybrany Wykonawca jest zobowiązany do zawarcia umowy w sprawie zamówienia publicznego na warunkach określonych we Wzorze Umowy, stanowiącym </w:t>
      </w:r>
      <w:r w:rsidRPr="00E55A5F">
        <w:rPr>
          <w:b/>
          <w:sz w:val="20"/>
          <w:szCs w:val="20"/>
        </w:rPr>
        <w:t xml:space="preserve">Załącznik nr </w:t>
      </w:r>
      <w:r w:rsidR="009F1D37" w:rsidRPr="00E55A5F">
        <w:rPr>
          <w:b/>
          <w:sz w:val="20"/>
          <w:szCs w:val="20"/>
        </w:rPr>
        <w:t>1</w:t>
      </w:r>
      <w:r w:rsidR="00795DEC" w:rsidRPr="00E55A5F">
        <w:rPr>
          <w:b/>
          <w:sz w:val="20"/>
          <w:szCs w:val="20"/>
        </w:rPr>
        <w:t>1</w:t>
      </w:r>
      <w:r w:rsidRPr="00E55A5F">
        <w:rPr>
          <w:b/>
          <w:sz w:val="20"/>
          <w:szCs w:val="20"/>
        </w:rPr>
        <w:t xml:space="preserve"> do SWZ</w:t>
      </w:r>
      <w:r w:rsidRPr="00E55A5F">
        <w:rPr>
          <w:sz w:val="20"/>
          <w:szCs w:val="20"/>
        </w:rPr>
        <w:t>.</w:t>
      </w:r>
    </w:p>
    <w:p w:rsidR="00887FE3" w:rsidRPr="00E55A5F" w:rsidRDefault="008C742B" w:rsidP="00887FE3">
      <w:pPr>
        <w:pStyle w:val="normal"/>
        <w:numPr>
          <w:ilvl w:val="3"/>
          <w:numId w:val="19"/>
        </w:numPr>
        <w:spacing w:line="360" w:lineRule="auto"/>
        <w:ind w:left="284"/>
        <w:jc w:val="both"/>
        <w:rPr>
          <w:sz w:val="20"/>
          <w:szCs w:val="20"/>
        </w:rPr>
      </w:pPr>
      <w:r w:rsidRPr="00E55A5F">
        <w:rPr>
          <w:sz w:val="20"/>
          <w:szCs w:val="20"/>
        </w:rPr>
        <w:t>Zakres świadczenia Wykonawcy wynikający z umowy jest tożsamy z jego zobowiązaniem zawartym w ofercie.</w:t>
      </w:r>
    </w:p>
    <w:p w:rsidR="00887FE3" w:rsidRPr="00E55A5F" w:rsidRDefault="008C742B" w:rsidP="00061E45">
      <w:pPr>
        <w:pStyle w:val="normal"/>
        <w:numPr>
          <w:ilvl w:val="3"/>
          <w:numId w:val="19"/>
        </w:numPr>
        <w:spacing w:line="360" w:lineRule="auto"/>
        <w:ind w:left="284" w:hanging="284"/>
        <w:jc w:val="both"/>
        <w:rPr>
          <w:b/>
          <w:sz w:val="20"/>
          <w:szCs w:val="20"/>
        </w:rPr>
      </w:pPr>
      <w:r w:rsidRPr="00E55A5F">
        <w:rPr>
          <w:sz w:val="20"/>
          <w:szCs w:val="20"/>
        </w:rPr>
        <w:t>Zamawiający przewiduje możliwość zmiany zawartej umowy w stosunku do treści wybranej oferty w zakresie uregulowanym w art. 454-455 PZP</w:t>
      </w:r>
      <w:r w:rsidR="00061E45" w:rsidRPr="00E55A5F">
        <w:rPr>
          <w:sz w:val="20"/>
          <w:szCs w:val="20"/>
        </w:rPr>
        <w:t>.</w:t>
      </w:r>
      <w:r w:rsidRPr="00E55A5F">
        <w:rPr>
          <w:sz w:val="20"/>
          <w:szCs w:val="20"/>
        </w:rPr>
        <w:t xml:space="preserve"> </w:t>
      </w:r>
      <w:r w:rsidR="00887FE3" w:rsidRPr="00E55A5F">
        <w:rPr>
          <w:sz w:val="20"/>
          <w:szCs w:val="20"/>
        </w:rPr>
        <w:t>Możliwość dokonania zmian umowy stanowi uprawnienie Zamawiającego a nie jego obowiązek.</w:t>
      </w:r>
    </w:p>
    <w:p w:rsidR="00061E45" w:rsidRPr="00E55A5F" w:rsidRDefault="00061E45" w:rsidP="00061E45">
      <w:pPr>
        <w:pStyle w:val="normal"/>
        <w:numPr>
          <w:ilvl w:val="3"/>
          <w:numId w:val="19"/>
        </w:numPr>
        <w:spacing w:line="360" w:lineRule="auto"/>
        <w:ind w:left="284" w:hanging="284"/>
        <w:jc w:val="both"/>
        <w:rPr>
          <w:b/>
          <w:sz w:val="20"/>
          <w:szCs w:val="20"/>
        </w:rPr>
      </w:pPr>
      <w:r w:rsidRPr="00E55A5F">
        <w:rPr>
          <w:sz w:val="20"/>
          <w:szCs w:val="20"/>
        </w:rPr>
        <w:t>Zamawiający dopuszcza możliwość dokonania zmiany zapisów umowy w związku z okolicznościami wynikłymi z zapisów ustaw o szczególnych rozwiązaniach związanych z zapobieganiem,</w:t>
      </w:r>
      <w:r w:rsidR="002D1762" w:rsidRPr="00E55A5F">
        <w:rPr>
          <w:sz w:val="20"/>
          <w:szCs w:val="20"/>
        </w:rPr>
        <w:t xml:space="preserve"> </w:t>
      </w:r>
      <w:r w:rsidRPr="00E55A5F">
        <w:rPr>
          <w:sz w:val="20"/>
          <w:szCs w:val="20"/>
        </w:rPr>
        <w:t>przeciwdziałaniem i zwalczaniem</w:t>
      </w:r>
      <w:r w:rsidR="002D1762" w:rsidRPr="00E55A5F">
        <w:rPr>
          <w:sz w:val="20"/>
          <w:szCs w:val="20"/>
        </w:rPr>
        <w:t xml:space="preserve"> chorób zakaźnych oraz wywołanych nimi sytuacji kryzysowych. W szczególności w przypadku zamknięcia szkół z powodu epidemii Wykonawcy nie będzie przysługiwało wynagrodzenie przez okres tego zamknięcia choćby zgłaszał gotowość  świadczenia usług.</w:t>
      </w:r>
    </w:p>
    <w:p w:rsidR="00887FE3" w:rsidRPr="00E55A5F" w:rsidRDefault="002D1762" w:rsidP="002D1762">
      <w:pPr>
        <w:pStyle w:val="Default"/>
        <w:spacing w:line="360" w:lineRule="auto"/>
        <w:jc w:val="both"/>
        <w:rPr>
          <w:rFonts w:ascii="Arial" w:hAnsi="Arial" w:cs="Arial"/>
          <w:sz w:val="20"/>
          <w:szCs w:val="20"/>
        </w:rPr>
      </w:pPr>
      <w:r w:rsidRPr="00E55A5F">
        <w:rPr>
          <w:rFonts w:ascii="Arial" w:hAnsi="Arial" w:cs="Arial"/>
          <w:b/>
          <w:sz w:val="20"/>
          <w:szCs w:val="20"/>
        </w:rPr>
        <w:t>5.</w:t>
      </w:r>
      <w:r w:rsidRPr="00E55A5F">
        <w:rPr>
          <w:rFonts w:ascii="Arial" w:hAnsi="Arial" w:cs="Arial"/>
          <w:sz w:val="20"/>
          <w:szCs w:val="20"/>
        </w:rPr>
        <w:t xml:space="preserve">  </w:t>
      </w:r>
      <w:r w:rsidR="00887FE3" w:rsidRPr="00E55A5F">
        <w:rPr>
          <w:rFonts w:ascii="Arial" w:hAnsi="Arial" w:cs="Arial"/>
          <w:sz w:val="20"/>
          <w:szCs w:val="20"/>
        </w:rPr>
        <w:t xml:space="preserve">Nie stanowi zmiany umowy w rozumieniu art. 455 ustawy Pzp: </w:t>
      </w:r>
    </w:p>
    <w:p w:rsidR="00887FE3" w:rsidRPr="00E55A5F" w:rsidRDefault="00887FE3" w:rsidP="00B34B68">
      <w:pPr>
        <w:pStyle w:val="Default"/>
        <w:spacing w:after="68" w:line="360" w:lineRule="auto"/>
        <w:ind w:left="426"/>
        <w:jc w:val="both"/>
        <w:rPr>
          <w:rFonts w:ascii="Arial" w:hAnsi="Arial" w:cs="Arial"/>
          <w:sz w:val="20"/>
          <w:szCs w:val="20"/>
        </w:rPr>
      </w:pPr>
      <w:r w:rsidRPr="00E55A5F">
        <w:rPr>
          <w:rFonts w:ascii="Arial" w:hAnsi="Arial" w:cs="Arial"/>
          <w:sz w:val="20"/>
          <w:szCs w:val="20"/>
        </w:rPr>
        <w:t xml:space="preserve">a) zmiana danych związanych z obsługą administracyjno-organizacyjną umowy (np. zmiana rachunku bankowego), </w:t>
      </w:r>
    </w:p>
    <w:p w:rsidR="00887FE3" w:rsidRPr="00E55A5F" w:rsidRDefault="00887FE3" w:rsidP="00B34B68">
      <w:pPr>
        <w:pStyle w:val="Default"/>
        <w:spacing w:after="68" w:line="360" w:lineRule="auto"/>
        <w:ind w:left="426"/>
        <w:jc w:val="both"/>
        <w:rPr>
          <w:rFonts w:ascii="Arial" w:hAnsi="Arial" w:cs="Arial"/>
          <w:sz w:val="20"/>
          <w:szCs w:val="20"/>
        </w:rPr>
      </w:pPr>
      <w:r w:rsidRPr="00E55A5F">
        <w:rPr>
          <w:rFonts w:ascii="Arial" w:hAnsi="Arial" w:cs="Arial"/>
          <w:sz w:val="20"/>
          <w:szCs w:val="20"/>
        </w:rPr>
        <w:t xml:space="preserve">b) zmiana danych teleadresowych, </w:t>
      </w:r>
    </w:p>
    <w:p w:rsidR="00887FE3" w:rsidRPr="00E55A5F" w:rsidRDefault="00887FE3" w:rsidP="00B34B68">
      <w:pPr>
        <w:pStyle w:val="Default"/>
        <w:spacing w:line="360" w:lineRule="auto"/>
        <w:ind w:left="426"/>
        <w:jc w:val="both"/>
        <w:rPr>
          <w:rFonts w:ascii="Arial" w:hAnsi="Arial" w:cs="Arial"/>
          <w:sz w:val="20"/>
          <w:szCs w:val="20"/>
        </w:rPr>
      </w:pPr>
      <w:r w:rsidRPr="00E55A5F">
        <w:rPr>
          <w:rFonts w:ascii="Arial" w:hAnsi="Arial" w:cs="Arial"/>
          <w:sz w:val="20"/>
          <w:szCs w:val="20"/>
        </w:rPr>
        <w:t xml:space="preserve">c) zmiana osób odpowiedzialnych za kontakty i nadzór nad przedmiotem </w:t>
      </w:r>
      <w:r w:rsidR="00970B44" w:rsidRPr="00E55A5F">
        <w:rPr>
          <w:rFonts w:ascii="Arial" w:hAnsi="Arial" w:cs="Arial"/>
          <w:sz w:val="20"/>
          <w:szCs w:val="20"/>
        </w:rPr>
        <w:t>zamówienia</w:t>
      </w:r>
    </w:p>
    <w:p w:rsidR="00E2659B" w:rsidRPr="00E55A5F" w:rsidRDefault="002D1762" w:rsidP="00970B44">
      <w:pPr>
        <w:pStyle w:val="normal"/>
        <w:spacing w:line="360" w:lineRule="auto"/>
        <w:jc w:val="both"/>
        <w:rPr>
          <w:sz w:val="20"/>
          <w:szCs w:val="20"/>
        </w:rPr>
      </w:pPr>
      <w:r w:rsidRPr="00E55A5F">
        <w:rPr>
          <w:b/>
          <w:sz w:val="20"/>
          <w:szCs w:val="20"/>
        </w:rPr>
        <w:t>6</w:t>
      </w:r>
      <w:r w:rsidR="00970B44" w:rsidRPr="00E55A5F">
        <w:rPr>
          <w:b/>
          <w:sz w:val="20"/>
          <w:szCs w:val="20"/>
        </w:rPr>
        <w:t>.</w:t>
      </w:r>
      <w:r w:rsidRPr="00E55A5F">
        <w:rPr>
          <w:b/>
          <w:sz w:val="20"/>
          <w:szCs w:val="20"/>
        </w:rPr>
        <w:t xml:space="preserve"> </w:t>
      </w:r>
      <w:r w:rsidR="008C742B" w:rsidRPr="00E55A5F">
        <w:rPr>
          <w:sz w:val="20"/>
          <w:szCs w:val="20"/>
        </w:rPr>
        <w:t>Zmiana umowy wymaga dla swej ważności, pod rygorem nieważności, zachowania formy pisemnej.</w:t>
      </w:r>
    </w:p>
    <w:p w:rsidR="00AB31F9" w:rsidRPr="00E55A5F" w:rsidRDefault="00AB31F9">
      <w:pPr>
        <w:pStyle w:val="Nagwek2"/>
        <w:spacing w:line="320" w:lineRule="auto"/>
        <w:jc w:val="both"/>
        <w:rPr>
          <w:b/>
          <w:sz w:val="24"/>
          <w:szCs w:val="24"/>
        </w:rPr>
      </w:pPr>
      <w:bookmarkStart w:id="24" w:name="_kmfqfyi30wag" w:colFirst="0" w:colLast="0"/>
      <w:bookmarkEnd w:id="24"/>
      <w:r w:rsidRPr="00E55A5F">
        <w:rPr>
          <w:b/>
          <w:sz w:val="24"/>
          <w:szCs w:val="24"/>
        </w:rPr>
        <w:lastRenderedPageBreak/>
        <w:t xml:space="preserve">Rozdział  </w:t>
      </w:r>
      <w:r w:rsidR="00970B44" w:rsidRPr="00E55A5F">
        <w:rPr>
          <w:b/>
          <w:sz w:val="24"/>
          <w:szCs w:val="24"/>
        </w:rPr>
        <w:t>XXIV</w:t>
      </w:r>
    </w:p>
    <w:p w:rsidR="00E2659B" w:rsidRPr="00E55A5F" w:rsidRDefault="008C742B">
      <w:pPr>
        <w:pStyle w:val="Nagwek2"/>
        <w:spacing w:line="320" w:lineRule="auto"/>
        <w:jc w:val="both"/>
        <w:rPr>
          <w:b/>
          <w:sz w:val="24"/>
          <w:szCs w:val="24"/>
        </w:rPr>
      </w:pPr>
      <w:r w:rsidRPr="00E55A5F">
        <w:rPr>
          <w:b/>
          <w:sz w:val="24"/>
          <w:szCs w:val="24"/>
        </w:rPr>
        <w:t>Pouczenie o środkach ochrony prawnej przysługujących Wykonawcy</w:t>
      </w:r>
    </w:p>
    <w:p w:rsidR="00E2659B" w:rsidRPr="00E55A5F" w:rsidRDefault="008C742B">
      <w:pPr>
        <w:pStyle w:val="normal"/>
        <w:numPr>
          <w:ilvl w:val="0"/>
          <w:numId w:val="7"/>
        </w:numPr>
        <w:spacing w:before="240" w:line="360" w:lineRule="auto"/>
        <w:ind w:left="426"/>
        <w:jc w:val="both"/>
        <w:rPr>
          <w:sz w:val="20"/>
          <w:szCs w:val="20"/>
        </w:rPr>
      </w:pPr>
      <w:r w:rsidRPr="00E55A5F">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Odwołanie przysługuje na:</w:t>
      </w:r>
    </w:p>
    <w:p w:rsidR="00E2659B" w:rsidRPr="00E55A5F" w:rsidRDefault="008C742B">
      <w:pPr>
        <w:pStyle w:val="normal"/>
        <w:spacing w:line="360" w:lineRule="auto"/>
        <w:ind w:left="868" w:hanging="425"/>
        <w:jc w:val="both"/>
        <w:rPr>
          <w:sz w:val="20"/>
          <w:szCs w:val="20"/>
        </w:rPr>
      </w:pPr>
      <w:r w:rsidRPr="00E55A5F">
        <w:rPr>
          <w:sz w:val="20"/>
          <w:szCs w:val="20"/>
        </w:rPr>
        <w:t>1)</w:t>
      </w:r>
      <w:r w:rsidRPr="00E55A5F">
        <w:rPr>
          <w:sz w:val="20"/>
          <w:szCs w:val="20"/>
        </w:rPr>
        <w:tab/>
        <w:t>niezgodną z przepisami ustawy czynność Zamawiającego, podjętą w postępowaniu o udzielenie zamówienia, w tym na projektowane postanowienie umowy;</w:t>
      </w:r>
    </w:p>
    <w:p w:rsidR="00E2659B" w:rsidRPr="00E55A5F" w:rsidRDefault="008C742B">
      <w:pPr>
        <w:pStyle w:val="normal"/>
        <w:spacing w:line="360" w:lineRule="auto"/>
        <w:ind w:left="868" w:hanging="425"/>
        <w:jc w:val="both"/>
        <w:rPr>
          <w:sz w:val="20"/>
          <w:szCs w:val="20"/>
        </w:rPr>
      </w:pPr>
      <w:r w:rsidRPr="00E55A5F">
        <w:rPr>
          <w:sz w:val="20"/>
          <w:szCs w:val="20"/>
        </w:rPr>
        <w:t>2)</w:t>
      </w:r>
      <w:r w:rsidRPr="00E55A5F">
        <w:rPr>
          <w:sz w:val="20"/>
          <w:szCs w:val="20"/>
        </w:rPr>
        <w:tab/>
        <w:t>zaniechanie czynności w postępowaniu o udzielenie zamówienia do której zamawiający był obowiązany na podstawie ustawy;</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Odwołanie wobec treści ogłoszenia lub treści SWZ wnosi się w terminie 5 dni od dnia zamieszczenia ogłoszenia w Biuletynie Zamówień Publicznych lub treści SWZ na stronie internetowej.</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Odwołanie wnosi się w terminie:</w:t>
      </w:r>
    </w:p>
    <w:p w:rsidR="00E2659B" w:rsidRPr="00E55A5F" w:rsidRDefault="008C742B">
      <w:pPr>
        <w:pStyle w:val="normal"/>
        <w:spacing w:line="360" w:lineRule="auto"/>
        <w:ind w:left="709" w:hanging="425"/>
        <w:jc w:val="both"/>
        <w:rPr>
          <w:sz w:val="20"/>
          <w:szCs w:val="20"/>
        </w:rPr>
      </w:pPr>
      <w:r w:rsidRPr="00E55A5F">
        <w:rPr>
          <w:sz w:val="20"/>
          <w:szCs w:val="20"/>
        </w:rPr>
        <w:t>1)</w:t>
      </w:r>
      <w:r w:rsidRPr="00E55A5F">
        <w:rPr>
          <w:sz w:val="20"/>
          <w:szCs w:val="20"/>
        </w:rPr>
        <w:tab/>
        <w:t>5 dni od dnia przekazania informacji o czynności zamawiającego stanowiącej podstawę jego wniesienia, jeżeli informacja została przekazana przy użyciu środków komunikacji elektronicznej,</w:t>
      </w:r>
    </w:p>
    <w:p w:rsidR="00E2659B" w:rsidRPr="00E55A5F" w:rsidRDefault="008C742B">
      <w:pPr>
        <w:pStyle w:val="normal"/>
        <w:spacing w:line="360" w:lineRule="auto"/>
        <w:ind w:left="709" w:hanging="425"/>
        <w:jc w:val="both"/>
        <w:rPr>
          <w:sz w:val="20"/>
          <w:szCs w:val="20"/>
        </w:rPr>
      </w:pPr>
      <w:r w:rsidRPr="00E55A5F">
        <w:rPr>
          <w:sz w:val="20"/>
          <w:szCs w:val="20"/>
        </w:rPr>
        <w:t>2)</w:t>
      </w:r>
      <w:r w:rsidRPr="00E55A5F">
        <w:rPr>
          <w:sz w:val="20"/>
          <w:szCs w:val="20"/>
        </w:rPr>
        <w:tab/>
        <w:t>10 dni od dnia przekazania informacji o czynności zamawiającego stanowiącej podstawę jego wniesienia, jeżeli informacja została przekazana w sposób inny niż określony w pkt 1).</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Na orzeczenie Izby oraz postanowienie Prezesa Izby, o którym mowa w art. 519 ust. 1 ustawy PZP, stronom oraz uczestnikom postępowania odwoławczego przysługuje skarga do sądu.</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Skargę wnosi się do Sądu Okręgowego w Warszawie - sądu zamówień publicznych, zwanego dalej "sądem zamówień publicznych".</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 xml:space="preserve">Skargę wnosi się za pośrednictwem Prezesa Izby, w terminie 14 dni od dnia doręczenia orzeczenia Izby lub postanowienia Prezesa Izby, o którym mowa w art. 519 ust. 1 ustawy PZP, </w:t>
      </w:r>
      <w:r w:rsidRPr="00E55A5F">
        <w:rPr>
          <w:sz w:val="20"/>
          <w:szCs w:val="20"/>
        </w:rPr>
        <w:lastRenderedPageBreak/>
        <w:t>przesyłając jednocześnie jej odpis przeciwnikowi skargi. Złożenie skargi w placówce pocztowej operatora wyznaczonego w rozumieniu ustawy z dnia 23 listopada 2012 r. - Prawo pocztowe jest równoznaczne z jej wniesieniem.</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Prezes Izby przekazuje skargę wraz z aktami postępowania odwoławczego do sądu zamówień publicznych w terminie 7 dni od dnia jej otrzymania.</w:t>
      </w:r>
    </w:p>
    <w:p w:rsidR="00AB31F9" w:rsidRPr="00E55A5F" w:rsidRDefault="00AB31F9">
      <w:pPr>
        <w:pStyle w:val="Nagwek2"/>
        <w:spacing w:line="320" w:lineRule="auto"/>
        <w:jc w:val="both"/>
        <w:rPr>
          <w:b/>
          <w:sz w:val="24"/>
          <w:szCs w:val="24"/>
        </w:rPr>
      </w:pPr>
      <w:bookmarkStart w:id="25" w:name="_uarrfy5kozla" w:colFirst="0" w:colLast="0"/>
      <w:bookmarkEnd w:id="25"/>
      <w:r w:rsidRPr="00E55A5F">
        <w:rPr>
          <w:b/>
          <w:sz w:val="24"/>
          <w:szCs w:val="24"/>
        </w:rPr>
        <w:t xml:space="preserve">Rozdział  </w:t>
      </w:r>
      <w:r w:rsidR="00970B44" w:rsidRPr="00E55A5F">
        <w:rPr>
          <w:b/>
          <w:sz w:val="24"/>
          <w:szCs w:val="24"/>
        </w:rPr>
        <w:t>XXV</w:t>
      </w:r>
      <w:r w:rsidR="008C742B" w:rsidRPr="00E55A5F">
        <w:rPr>
          <w:b/>
          <w:sz w:val="24"/>
          <w:szCs w:val="24"/>
        </w:rPr>
        <w:t xml:space="preserve"> </w:t>
      </w:r>
    </w:p>
    <w:p w:rsidR="00E2659B" w:rsidRPr="00E55A5F" w:rsidRDefault="008C742B">
      <w:pPr>
        <w:pStyle w:val="Nagwek2"/>
        <w:spacing w:line="320" w:lineRule="auto"/>
        <w:jc w:val="both"/>
        <w:rPr>
          <w:b/>
          <w:sz w:val="24"/>
          <w:szCs w:val="24"/>
        </w:rPr>
      </w:pPr>
      <w:r w:rsidRPr="00E55A5F">
        <w:rPr>
          <w:b/>
          <w:sz w:val="24"/>
          <w:szCs w:val="24"/>
        </w:rPr>
        <w:t>Spis załączników</w:t>
      </w:r>
    </w:p>
    <w:p w:rsidR="00E2659B" w:rsidRPr="00E55A5F" w:rsidRDefault="00970B44">
      <w:pPr>
        <w:pStyle w:val="normal"/>
        <w:numPr>
          <w:ilvl w:val="0"/>
          <w:numId w:val="32"/>
        </w:numPr>
        <w:rPr>
          <w:sz w:val="20"/>
          <w:szCs w:val="20"/>
        </w:rPr>
      </w:pPr>
      <w:r w:rsidRPr="00E55A5F">
        <w:rPr>
          <w:sz w:val="20"/>
          <w:szCs w:val="20"/>
        </w:rPr>
        <w:t>Formularz oferty</w:t>
      </w:r>
    </w:p>
    <w:p w:rsidR="00E2659B" w:rsidRPr="00E55A5F" w:rsidRDefault="00970B44">
      <w:pPr>
        <w:pStyle w:val="normal"/>
        <w:numPr>
          <w:ilvl w:val="0"/>
          <w:numId w:val="32"/>
        </w:numPr>
        <w:rPr>
          <w:sz w:val="20"/>
          <w:szCs w:val="20"/>
        </w:rPr>
      </w:pPr>
      <w:r w:rsidRPr="00E55A5F">
        <w:rPr>
          <w:sz w:val="20"/>
          <w:szCs w:val="20"/>
        </w:rPr>
        <w:t xml:space="preserve">Oświadczenie wykonawcy o </w:t>
      </w:r>
      <w:r w:rsidR="007216BD" w:rsidRPr="00E55A5F">
        <w:rPr>
          <w:sz w:val="20"/>
          <w:szCs w:val="20"/>
        </w:rPr>
        <w:t xml:space="preserve">spełnianiu warunków udziału </w:t>
      </w:r>
      <w:r w:rsidR="006955BF" w:rsidRPr="00E55A5F">
        <w:rPr>
          <w:sz w:val="20"/>
          <w:szCs w:val="20"/>
        </w:rPr>
        <w:t>w postępowaniu</w:t>
      </w:r>
    </w:p>
    <w:p w:rsidR="00E2659B" w:rsidRPr="00E55A5F" w:rsidRDefault="00970B44">
      <w:pPr>
        <w:pStyle w:val="normal"/>
        <w:numPr>
          <w:ilvl w:val="0"/>
          <w:numId w:val="32"/>
        </w:numPr>
        <w:rPr>
          <w:sz w:val="20"/>
          <w:szCs w:val="20"/>
        </w:rPr>
      </w:pPr>
      <w:r w:rsidRPr="00E55A5F">
        <w:rPr>
          <w:sz w:val="20"/>
          <w:szCs w:val="20"/>
        </w:rPr>
        <w:t xml:space="preserve">Oświadczenie wykonawcy </w:t>
      </w:r>
      <w:r w:rsidR="006955BF" w:rsidRPr="00E55A5F">
        <w:rPr>
          <w:sz w:val="20"/>
          <w:szCs w:val="20"/>
        </w:rPr>
        <w:t xml:space="preserve">dotyczące przesłanek wykluczenia z postępowania </w:t>
      </w:r>
    </w:p>
    <w:p w:rsidR="00E2659B" w:rsidRPr="00E55A5F" w:rsidRDefault="007216BD">
      <w:pPr>
        <w:pStyle w:val="normal"/>
        <w:numPr>
          <w:ilvl w:val="0"/>
          <w:numId w:val="32"/>
        </w:numPr>
        <w:rPr>
          <w:sz w:val="20"/>
          <w:szCs w:val="20"/>
        </w:rPr>
      </w:pPr>
      <w:r w:rsidRPr="00E55A5F">
        <w:rPr>
          <w:sz w:val="20"/>
          <w:szCs w:val="20"/>
        </w:rPr>
        <w:t>Wykaz usług</w:t>
      </w:r>
    </w:p>
    <w:p w:rsidR="007216BD" w:rsidRPr="00E55A5F" w:rsidRDefault="007216BD">
      <w:pPr>
        <w:pStyle w:val="normal"/>
        <w:numPr>
          <w:ilvl w:val="0"/>
          <w:numId w:val="32"/>
        </w:numPr>
        <w:rPr>
          <w:sz w:val="20"/>
          <w:szCs w:val="20"/>
        </w:rPr>
      </w:pPr>
      <w:r w:rsidRPr="00E55A5F">
        <w:rPr>
          <w:sz w:val="20"/>
          <w:szCs w:val="20"/>
        </w:rPr>
        <w:t>Wykaz pojazdów</w:t>
      </w:r>
    </w:p>
    <w:p w:rsidR="007216BD" w:rsidRPr="00E55A5F" w:rsidRDefault="007216BD">
      <w:pPr>
        <w:pStyle w:val="normal"/>
        <w:numPr>
          <w:ilvl w:val="0"/>
          <w:numId w:val="32"/>
        </w:numPr>
        <w:rPr>
          <w:sz w:val="20"/>
          <w:szCs w:val="20"/>
        </w:rPr>
      </w:pPr>
      <w:r w:rsidRPr="00E55A5F">
        <w:rPr>
          <w:sz w:val="20"/>
          <w:szCs w:val="20"/>
        </w:rPr>
        <w:t>Wykaz osób</w:t>
      </w:r>
    </w:p>
    <w:p w:rsidR="007216BD" w:rsidRPr="00E55A5F" w:rsidRDefault="007216BD" w:rsidP="007216BD">
      <w:pPr>
        <w:pStyle w:val="normal"/>
        <w:numPr>
          <w:ilvl w:val="0"/>
          <w:numId w:val="32"/>
        </w:numPr>
        <w:rPr>
          <w:sz w:val="20"/>
          <w:szCs w:val="20"/>
        </w:rPr>
      </w:pPr>
      <w:r w:rsidRPr="00E55A5F">
        <w:rPr>
          <w:sz w:val="20"/>
          <w:szCs w:val="20"/>
        </w:rPr>
        <w:t xml:space="preserve">Zobowiązanie podmiotu do </w:t>
      </w:r>
      <w:r w:rsidR="006955BF" w:rsidRPr="00E55A5F">
        <w:rPr>
          <w:sz w:val="20"/>
          <w:szCs w:val="20"/>
        </w:rPr>
        <w:t>udostępnienia</w:t>
      </w:r>
      <w:r w:rsidRPr="00E55A5F">
        <w:rPr>
          <w:sz w:val="20"/>
          <w:szCs w:val="20"/>
        </w:rPr>
        <w:t xml:space="preserve"> zasobów</w:t>
      </w:r>
    </w:p>
    <w:p w:rsidR="00E2659B" w:rsidRPr="00E55A5F" w:rsidRDefault="00970B44">
      <w:pPr>
        <w:pStyle w:val="normal"/>
        <w:numPr>
          <w:ilvl w:val="0"/>
          <w:numId w:val="32"/>
        </w:numPr>
        <w:rPr>
          <w:sz w:val="20"/>
          <w:szCs w:val="20"/>
        </w:rPr>
      </w:pPr>
      <w:r w:rsidRPr="00E55A5F">
        <w:rPr>
          <w:sz w:val="20"/>
          <w:szCs w:val="20"/>
        </w:rPr>
        <w:t>Oświadczenie dotyczące przynależności do tej samej grupy kapitałowej</w:t>
      </w:r>
    </w:p>
    <w:p w:rsidR="00E2659B" w:rsidRPr="00E55A5F" w:rsidRDefault="007216BD">
      <w:pPr>
        <w:pStyle w:val="normal"/>
        <w:numPr>
          <w:ilvl w:val="0"/>
          <w:numId w:val="32"/>
        </w:numPr>
        <w:rPr>
          <w:sz w:val="20"/>
          <w:szCs w:val="20"/>
        </w:rPr>
      </w:pPr>
      <w:r w:rsidRPr="00E55A5F">
        <w:rPr>
          <w:sz w:val="20"/>
          <w:szCs w:val="20"/>
        </w:rPr>
        <w:t>Wzór pełnomocnictwa</w:t>
      </w:r>
    </w:p>
    <w:p w:rsidR="006955BF" w:rsidRPr="00E55A5F" w:rsidRDefault="007216BD" w:rsidP="007216BD">
      <w:pPr>
        <w:pStyle w:val="normal"/>
        <w:ind w:left="360"/>
        <w:rPr>
          <w:sz w:val="20"/>
          <w:szCs w:val="20"/>
        </w:rPr>
      </w:pPr>
      <w:r w:rsidRPr="00E55A5F">
        <w:rPr>
          <w:sz w:val="20"/>
          <w:szCs w:val="20"/>
        </w:rPr>
        <w:t>1</w:t>
      </w:r>
      <w:r w:rsidR="006955BF" w:rsidRPr="00E55A5F">
        <w:rPr>
          <w:sz w:val="20"/>
          <w:szCs w:val="20"/>
        </w:rPr>
        <w:t>0</w:t>
      </w:r>
      <w:r w:rsidRPr="00E55A5F">
        <w:rPr>
          <w:sz w:val="20"/>
          <w:szCs w:val="20"/>
        </w:rPr>
        <w:t xml:space="preserve">. </w:t>
      </w:r>
      <w:r w:rsidR="002D1762" w:rsidRPr="00E55A5F">
        <w:rPr>
          <w:sz w:val="20"/>
          <w:szCs w:val="20"/>
        </w:rPr>
        <w:t xml:space="preserve"> Oświadczenie Wykonawcy o aktualności informacji zawartych w oświadczeniach wstępnych</w:t>
      </w:r>
    </w:p>
    <w:p w:rsidR="00AE20F6" w:rsidRPr="002D1762" w:rsidRDefault="006955BF" w:rsidP="007216BD">
      <w:pPr>
        <w:pStyle w:val="normal"/>
        <w:ind w:left="360"/>
        <w:rPr>
          <w:sz w:val="20"/>
          <w:szCs w:val="20"/>
        </w:rPr>
      </w:pPr>
      <w:r w:rsidRPr="00E55A5F">
        <w:rPr>
          <w:sz w:val="20"/>
          <w:szCs w:val="20"/>
        </w:rPr>
        <w:t>11.</w:t>
      </w:r>
      <w:r w:rsidR="002D1762" w:rsidRPr="00E55A5F">
        <w:rPr>
          <w:sz w:val="20"/>
          <w:szCs w:val="20"/>
        </w:rPr>
        <w:t xml:space="preserve"> </w:t>
      </w:r>
      <w:r w:rsidRPr="00E55A5F">
        <w:rPr>
          <w:sz w:val="20"/>
          <w:szCs w:val="20"/>
        </w:rPr>
        <w:t xml:space="preserve"> Projekt umowy</w:t>
      </w:r>
    </w:p>
    <w:p w:rsidR="00AE20F6" w:rsidRDefault="00AE20F6">
      <w:pPr>
        <w:pStyle w:val="normal"/>
        <w:spacing w:line="320" w:lineRule="auto"/>
        <w:jc w:val="both"/>
      </w:pPr>
    </w:p>
    <w:sectPr w:rsidR="00AE20F6" w:rsidSect="006B1022">
      <w:headerReference w:type="default" r:id="rId38"/>
      <w:footerReference w:type="default" r:id="rId39"/>
      <w:pgSz w:w="11909" w:h="16834"/>
      <w:pgMar w:top="1276"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9B7" w:rsidRDefault="00F869B7" w:rsidP="00E2659B">
      <w:pPr>
        <w:spacing w:line="240" w:lineRule="auto"/>
      </w:pPr>
      <w:r>
        <w:separator/>
      </w:r>
    </w:p>
  </w:endnote>
  <w:endnote w:type="continuationSeparator" w:id="0">
    <w:p w:rsidR="00F869B7" w:rsidRDefault="00F869B7"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D7" w:rsidRPr="00543DCE" w:rsidRDefault="002A7253">
    <w:pPr>
      <w:pStyle w:val="normal"/>
      <w:jc w:val="right"/>
      <w:rPr>
        <w:sz w:val="18"/>
        <w:szCs w:val="18"/>
      </w:rPr>
    </w:pPr>
    <w:r w:rsidRPr="00543DCE">
      <w:rPr>
        <w:sz w:val="18"/>
        <w:szCs w:val="18"/>
      </w:rPr>
      <w:fldChar w:fldCharType="begin"/>
    </w:r>
    <w:r w:rsidR="009635D7" w:rsidRPr="00543DCE">
      <w:rPr>
        <w:sz w:val="18"/>
        <w:szCs w:val="18"/>
      </w:rPr>
      <w:instrText>PAGE</w:instrText>
    </w:r>
    <w:r w:rsidRPr="00543DCE">
      <w:rPr>
        <w:sz w:val="18"/>
        <w:szCs w:val="18"/>
      </w:rPr>
      <w:fldChar w:fldCharType="separate"/>
    </w:r>
    <w:r w:rsidR="008558A1">
      <w:rPr>
        <w:noProof/>
        <w:sz w:val="18"/>
        <w:szCs w:val="18"/>
      </w:rPr>
      <w:t>5</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9B7" w:rsidRDefault="00F869B7" w:rsidP="00E2659B">
      <w:pPr>
        <w:spacing w:line="240" w:lineRule="auto"/>
      </w:pPr>
      <w:r>
        <w:separator/>
      </w:r>
    </w:p>
  </w:footnote>
  <w:footnote w:type="continuationSeparator" w:id="0">
    <w:p w:rsidR="00F869B7" w:rsidRDefault="00F869B7" w:rsidP="00E2659B">
      <w:pPr>
        <w:spacing w:line="240" w:lineRule="auto"/>
      </w:pPr>
      <w:r>
        <w:continuationSeparator/>
      </w:r>
    </w:p>
  </w:footnote>
  <w:footnote w:id="1">
    <w:p w:rsidR="009635D7" w:rsidRDefault="009635D7">
      <w:pPr>
        <w:pStyle w:val="normal"/>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9635D7" w:rsidRDefault="009635D7">
      <w:pPr>
        <w:pStyle w:val="normal"/>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D7" w:rsidRDefault="009635D7">
    <w:pPr>
      <w:pStyle w:val="normal"/>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16</w:t>
    </w:r>
    <w:r w:rsidRPr="007C2665">
      <w:rPr>
        <w:sz w:val="20"/>
        <w:szCs w:val="20"/>
      </w:rPr>
      <w:t>.202</w:t>
    </w:r>
    <w:r>
      <w:rPr>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0AD61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93119CA"/>
    <w:multiLevelType w:val="multilevel"/>
    <w:tmpl w:val="43906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7">
    <w:nsid w:val="1C552370"/>
    <w:multiLevelType w:val="hybridMultilevel"/>
    <w:tmpl w:val="79DC6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3">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2D1111B9"/>
    <w:multiLevelType w:val="multilevel"/>
    <w:tmpl w:val="555E7B30"/>
    <w:lvl w:ilvl="0">
      <w:start w:val="1"/>
      <w:numFmt w:val="decimal"/>
      <w:lvlText w:val="%1."/>
      <w:lvlJc w:val="left"/>
      <w:pPr>
        <w:ind w:left="360"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nsid w:val="3B457E4D"/>
    <w:multiLevelType w:val="multilevel"/>
    <w:tmpl w:val="263A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nsid w:val="553219B9"/>
    <w:multiLevelType w:val="multilevel"/>
    <w:tmpl w:val="FD08E26C"/>
    <w:lvl w:ilvl="0">
      <w:start w:val="1"/>
      <w:numFmt w:val="decimal"/>
      <w:lvlText w:val="%1."/>
      <w:lvlJc w:val="left"/>
      <w:pPr>
        <w:ind w:left="454" w:hanging="454"/>
      </w:pPr>
      <w:rPr>
        <w:b/>
        <w:vertAlign w:val="baseline"/>
      </w:rPr>
    </w:lvl>
    <w:lvl w:ilvl="1">
      <w:start w:val="1"/>
      <w:numFmt w:val="lowerLetter"/>
      <w:lvlText w:val="%2)"/>
      <w:lvlJc w:val="left"/>
      <w:pPr>
        <w:ind w:left="1211" w:hanging="360"/>
      </w:pPr>
      <w:rPr>
        <w:vertAlign w:val="baseline"/>
      </w:rPr>
    </w:lvl>
    <w:lvl w:ilvl="2">
      <w:start w:val="1"/>
      <w:numFmt w:val="decimal"/>
      <w:lvlText w:val="%3)"/>
      <w:lvlJc w:val="left"/>
      <w:pPr>
        <w:ind w:left="502"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nsid w:val="607404F7"/>
    <w:multiLevelType w:val="multilevel"/>
    <w:tmpl w:val="399C8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39">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0">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11"/>
  </w:num>
  <w:num w:numId="3">
    <w:abstractNumId w:val="5"/>
  </w:num>
  <w:num w:numId="4">
    <w:abstractNumId w:val="13"/>
  </w:num>
  <w:num w:numId="5">
    <w:abstractNumId w:val="32"/>
  </w:num>
  <w:num w:numId="6">
    <w:abstractNumId w:val="40"/>
  </w:num>
  <w:num w:numId="7">
    <w:abstractNumId w:val="10"/>
  </w:num>
  <w:num w:numId="8">
    <w:abstractNumId w:val="9"/>
  </w:num>
  <w:num w:numId="9">
    <w:abstractNumId w:val="43"/>
  </w:num>
  <w:num w:numId="10">
    <w:abstractNumId w:val="2"/>
  </w:num>
  <w:num w:numId="11">
    <w:abstractNumId w:val="8"/>
  </w:num>
  <w:num w:numId="12">
    <w:abstractNumId w:val="42"/>
  </w:num>
  <w:num w:numId="13">
    <w:abstractNumId w:val="19"/>
  </w:num>
  <w:num w:numId="14">
    <w:abstractNumId w:val="6"/>
  </w:num>
  <w:num w:numId="15">
    <w:abstractNumId w:val="27"/>
  </w:num>
  <w:num w:numId="16">
    <w:abstractNumId w:val="0"/>
  </w:num>
  <w:num w:numId="17">
    <w:abstractNumId w:val="35"/>
  </w:num>
  <w:num w:numId="18">
    <w:abstractNumId w:val="44"/>
  </w:num>
  <w:num w:numId="19">
    <w:abstractNumId w:val="28"/>
  </w:num>
  <w:num w:numId="20">
    <w:abstractNumId w:val="33"/>
  </w:num>
  <w:num w:numId="21">
    <w:abstractNumId w:val="15"/>
  </w:num>
  <w:num w:numId="22">
    <w:abstractNumId w:val="25"/>
  </w:num>
  <w:num w:numId="23">
    <w:abstractNumId w:val="30"/>
  </w:num>
  <w:num w:numId="24">
    <w:abstractNumId w:val="22"/>
  </w:num>
  <w:num w:numId="25">
    <w:abstractNumId w:val="18"/>
  </w:num>
  <w:num w:numId="26">
    <w:abstractNumId w:val="24"/>
  </w:num>
  <w:num w:numId="27">
    <w:abstractNumId w:val="20"/>
  </w:num>
  <w:num w:numId="28">
    <w:abstractNumId w:val="29"/>
  </w:num>
  <w:num w:numId="29">
    <w:abstractNumId w:val="1"/>
  </w:num>
  <w:num w:numId="30">
    <w:abstractNumId w:val="4"/>
  </w:num>
  <w:num w:numId="31">
    <w:abstractNumId w:val="14"/>
  </w:num>
  <w:num w:numId="32">
    <w:abstractNumId w:val="41"/>
  </w:num>
  <w:num w:numId="33">
    <w:abstractNumId w:val="17"/>
  </w:num>
  <w:num w:numId="34">
    <w:abstractNumId w:val="23"/>
  </w:num>
  <w:num w:numId="35">
    <w:abstractNumId w:val="16"/>
  </w:num>
  <w:num w:numId="36">
    <w:abstractNumId w:val="21"/>
  </w:num>
  <w:num w:numId="37">
    <w:abstractNumId w:val="3"/>
  </w:num>
  <w:num w:numId="38">
    <w:abstractNumId w:val="31"/>
  </w:num>
  <w:num w:numId="39">
    <w:abstractNumId w:val="26"/>
  </w:num>
  <w:num w:numId="40">
    <w:abstractNumId w:val="37"/>
  </w:num>
  <w:num w:numId="41">
    <w:abstractNumId w:val="7"/>
  </w:num>
  <w:num w:numId="42">
    <w:abstractNumId w:val="12"/>
  </w:num>
  <w:num w:numId="43">
    <w:abstractNumId w:val="34"/>
  </w:num>
  <w:num w:numId="44">
    <w:abstractNumId w:val="3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101378"/>
  </w:hdrShapeDefaults>
  <w:footnotePr>
    <w:footnote w:id="-1"/>
    <w:footnote w:id="0"/>
  </w:footnotePr>
  <w:endnotePr>
    <w:endnote w:id="-1"/>
    <w:endnote w:id="0"/>
  </w:endnotePr>
  <w:compat/>
  <w:rsids>
    <w:rsidRoot w:val="00E2659B"/>
    <w:rsid w:val="00002ED3"/>
    <w:rsid w:val="00016731"/>
    <w:rsid w:val="0002707C"/>
    <w:rsid w:val="00040257"/>
    <w:rsid w:val="00042D0D"/>
    <w:rsid w:val="00042F32"/>
    <w:rsid w:val="0004542C"/>
    <w:rsid w:val="00056135"/>
    <w:rsid w:val="0006015B"/>
    <w:rsid w:val="00061E45"/>
    <w:rsid w:val="00085BA0"/>
    <w:rsid w:val="00085CCE"/>
    <w:rsid w:val="00090A0D"/>
    <w:rsid w:val="00091166"/>
    <w:rsid w:val="00097119"/>
    <w:rsid w:val="00097F4E"/>
    <w:rsid w:val="000A480A"/>
    <w:rsid w:val="000B1DB6"/>
    <w:rsid w:val="000C5064"/>
    <w:rsid w:val="000C5C85"/>
    <w:rsid w:val="000D31AD"/>
    <w:rsid w:val="00111D09"/>
    <w:rsid w:val="00116B7A"/>
    <w:rsid w:val="0012084B"/>
    <w:rsid w:val="001211B3"/>
    <w:rsid w:val="001417AC"/>
    <w:rsid w:val="00150AD5"/>
    <w:rsid w:val="0015102A"/>
    <w:rsid w:val="0015160D"/>
    <w:rsid w:val="00170853"/>
    <w:rsid w:val="00172CF0"/>
    <w:rsid w:val="00184031"/>
    <w:rsid w:val="00184CBB"/>
    <w:rsid w:val="001B1178"/>
    <w:rsid w:val="001D05F4"/>
    <w:rsid w:val="001D0726"/>
    <w:rsid w:val="001F3793"/>
    <w:rsid w:val="00213005"/>
    <w:rsid w:val="0021629D"/>
    <w:rsid w:val="00224631"/>
    <w:rsid w:val="00227111"/>
    <w:rsid w:val="00232EC1"/>
    <w:rsid w:val="002344C3"/>
    <w:rsid w:val="00250BDC"/>
    <w:rsid w:val="00252CA7"/>
    <w:rsid w:val="00254C5A"/>
    <w:rsid w:val="00277222"/>
    <w:rsid w:val="00277689"/>
    <w:rsid w:val="002A1FAD"/>
    <w:rsid w:val="002A3F91"/>
    <w:rsid w:val="002A7253"/>
    <w:rsid w:val="002C49A1"/>
    <w:rsid w:val="002D1762"/>
    <w:rsid w:val="002D7D04"/>
    <w:rsid w:val="002E2AED"/>
    <w:rsid w:val="0030182D"/>
    <w:rsid w:val="00302570"/>
    <w:rsid w:val="00306B97"/>
    <w:rsid w:val="00306F27"/>
    <w:rsid w:val="003175AE"/>
    <w:rsid w:val="00322F67"/>
    <w:rsid w:val="00346524"/>
    <w:rsid w:val="003551E4"/>
    <w:rsid w:val="003657A1"/>
    <w:rsid w:val="0037553D"/>
    <w:rsid w:val="003B55DD"/>
    <w:rsid w:val="003C7DD1"/>
    <w:rsid w:val="003E379A"/>
    <w:rsid w:val="003E5DA6"/>
    <w:rsid w:val="003F2AE1"/>
    <w:rsid w:val="003F5023"/>
    <w:rsid w:val="00412137"/>
    <w:rsid w:val="00412863"/>
    <w:rsid w:val="0041661D"/>
    <w:rsid w:val="00440114"/>
    <w:rsid w:val="00487987"/>
    <w:rsid w:val="004946CA"/>
    <w:rsid w:val="00496B53"/>
    <w:rsid w:val="004A0EF9"/>
    <w:rsid w:val="004A560C"/>
    <w:rsid w:val="004E05A4"/>
    <w:rsid w:val="004E2428"/>
    <w:rsid w:val="004F3226"/>
    <w:rsid w:val="004F3580"/>
    <w:rsid w:val="00501BDD"/>
    <w:rsid w:val="00512AE0"/>
    <w:rsid w:val="0051504C"/>
    <w:rsid w:val="00525B3C"/>
    <w:rsid w:val="00526C5D"/>
    <w:rsid w:val="00532D62"/>
    <w:rsid w:val="005343DF"/>
    <w:rsid w:val="00543DCE"/>
    <w:rsid w:val="0056480A"/>
    <w:rsid w:val="0056560F"/>
    <w:rsid w:val="00571880"/>
    <w:rsid w:val="00577455"/>
    <w:rsid w:val="00577C4A"/>
    <w:rsid w:val="00580104"/>
    <w:rsid w:val="00590FEB"/>
    <w:rsid w:val="00593207"/>
    <w:rsid w:val="005A4816"/>
    <w:rsid w:val="005A6393"/>
    <w:rsid w:val="005E223D"/>
    <w:rsid w:val="005F0DB8"/>
    <w:rsid w:val="005F43A8"/>
    <w:rsid w:val="00614FE4"/>
    <w:rsid w:val="00625E96"/>
    <w:rsid w:val="0062604C"/>
    <w:rsid w:val="006319D6"/>
    <w:rsid w:val="00650CC7"/>
    <w:rsid w:val="00652CD5"/>
    <w:rsid w:val="00660F1E"/>
    <w:rsid w:val="00661D69"/>
    <w:rsid w:val="006715B1"/>
    <w:rsid w:val="00675F18"/>
    <w:rsid w:val="006764BA"/>
    <w:rsid w:val="00685054"/>
    <w:rsid w:val="0068516C"/>
    <w:rsid w:val="00691CFA"/>
    <w:rsid w:val="00692D78"/>
    <w:rsid w:val="006955BF"/>
    <w:rsid w:val="006A079D"/>
    <w:rsid w:val="006A50D9"/>
    <w:rsid w:val="006B1022"/>
    <w:rsid w:val="006C2B6C"/>
    <w:rsid w:val="006C4541"/>
    <w:rsid w:val="006C7DA1"/>
    <w:rsid w:val="006E1359"/>
    <w:rsid w:val="007054A1"/>
    <w:rsid w:val="0071773B"/>
    <w:rsid w:val="007214E1"/>
    <w:rsid w:val="007216BD"/>
    <w:rsid w:val="0072730C"/>
    <w:rsid w:val="007539AD"/>
    <w:rsid w:val="007611BC"/>
    <w:rsid w:val="00775888"/>
    <w:rsid w:val="00775A8D"/>
    <w:rsid w:val="0078700C"/>
    <w:rsid w:val="0079157A"/>
    <w:rsid w:val="00795DEC"/>
    <w:rsid w:val="007B1E9F"/>
    <w:rsid w:val="007B3AAB"/>
    <w:rsid w:val="007C2665"/>
    <w:rsid w:val="007C6A64"/>
    <w:rsid w:val="007D7074"/>
    <w:rsid w:val="007F7338"/>
    <w:rsid w:val="00801132"/>
    <w:rsid w:val="00802101"/>
    <w:rsid w:val="00815085"/>
    <w:rsid w:val="0081770C"/>
    <w:rsid w:val="00832D27"/>
    <w:rsid w:val="0084136F"/>
    <w:rsid w:val="00850BF0"/>
    <w:rsid w:val="00854B6D"/>
    <w:rsid w:val="008558A1"/>
    <w:rsid w:val="008633D5"/>
    <w:rsid w:val="008665F8"/>
    <w:rsid w:val="00875106"/>
    <w:rsid w:val="00880377"/>
    <w:rsid w:val="00881540"/>
    <w:rsid w:val="00886188"/>
    <w:rsid w:val="00887FE3"/>
    <w:rsid w:val="00892DED"/>
    <w:rsid w:val="008A5746"/>
    <w:rsid w:val="008C696D"/>
    <w:rsid w:val="008C742B"/>
    <w:rsid w:val="008D0908"/>
    <w:rsid w:val="008E5A91"/>
    <w:rsid w:val="008F063F"/>
    <w:rsid w:val="00920AD6"/>
    <w:rsid w:val="009327A5"/>
    <w:rsid w:val="009450F4"/>
    <w:rsid w:val="00946C51"/>
    <w:rsid w:val="009635D7"/>
    <w:rsid w:val="009648F8"/>
    <w:rsid w:val="009704F2"/>
    <w:rsid w:val="00970B44"/>
    <w:rsid w:val="00976105"/>
    <w:rsid w:val="0099370C"/>
    <w:rsid w:val="009952B8"/>
    <w:rsid w:val="009B08D2"/>
    <w:rsid w:val="009B2B51"/>
    <w:rsid w:val="009C14D2"/>
    <w:rsid w:val="009C1E36"/>
    <w:rsid w:val="009D1CAC"/>
    <w:rsid w:val="009E16A0"/>
    <w:rsid w:val="009F1D37"/>
    <w:rsid w:val="009F2C67"/>
    <w:rsid w:val="00A0561E"/>
    <w:rsid w:val="00A10DD7"/>
    <w:rsid w:val="00A16FA4"/>
    <w:rsid w:val="00A45DA1"/>
    <w:rsid w:val="00A52C19"/>
    <w:rsid w:val="00A540C0"/>
    <w:rsid w:val="00A66424"/>
    <w:rsid w:val="00A72259"/>
    <w:rsid w:val="00A80916"/>
    <w:rsid w:val="00A81DBA"/>
    <w:rsid w:val="00A827E8"/>
    <w:rsid w:val="00A87C5F"/>
    <w:rsid w:val="00AA227E"/>
    <w:rsid w:val="00AA680E"/>
    <w:rsid w:val="00AB31F9"/>
    <w:rsid w:val="00AC101A"/>
    <w:rsid w:val="00AC7070"/>
    <w:rsid w:val="00AE18AD"/>
    <w:rsid w:val="00AE1B3A"/>
    <w:rsid w:val="00AE20F6"/>
    <w:rsid w:val="00AF0EBB"/>
    <w:rsid w:val="00AF0EF1"/>
    <w:rsid w:val="00AF205D"/>
    <w:rsid w:val="00AF3126"/>
    <w:rsid w:val="00AF348E"/>
    <w:rsid w:val="00B050C1"/>
    <w:rsid w:val="00B12983"/>
    <w:rsid w:val="00B17E8E"/>
    <w:rsid w:val="00B23408"/>
    <w:rsid w:val="00B26237"/>
    <w:rsid w:val="00B34B68"/>
    <w:rsid w:val="00B34FDC"/>
    <w:rsid w:val="00B835D1"/>
    <w:rsid w:val="00B85C70"/>
    <w:rsid w:val="00B91178"/>
    <w:rsid w:val="00B960C9"/>
    <w:rsid w:val="00BA0088"/>
    <w:rsid w:val="00BB52F5"/>
    <w:rsid w:val="00BC3674"/>
    <w:rsid w:val="00BD7A9B"/>
    <w:rsid w:val="00BF0BF8"/>
    <w:rsid w:val="00C025CD"/>
    <w:rsid w:val="00C07BD2"/>
    <w:rsid w:val="00C23B4C"/>
    <w:rsid w:val="00C3303B"/>
    <w:rsid w:val="00C34C4C"/>
    <w:rsid w:val="00C42179"/>
    <w:rsid w:val="00C71695"/>
    <w:rsid w:val="00C727AE"/>
    <w:rsid w:val="00C7445E"/>
    <w:rsid w:val="00C744AE"/>
    <w:rsid w:val="00C77ED6"/>
    <w:rsid w:val="00C87AE0"/>
    <w:rsid w:val="00CA144D"/>
    <w:rsid w:val="00CA26CB"/>
    <w:rsid w:val="00CA354E"/>
    <w:rsid w:val="00CC0E8E"/>
    <w:rsid w:val="00CD2CFB"/>
    <w:rsid w:val="00D11233"/>
    <w:rsid w:val="00D133E2"/>
    <w:rsid w:val="00D201E4"/>
    <w:rsid w:val="00D30451"/>
    <w:rsid w:val="00D30DA6"/>
    <w:rsid w:val="00D47F30"/>
    <w:rsid w:val="00D60410"/>
    <w:rsid w:val="00D60794"/>
    <w:rsid w:val="00D63BD0"/>
    <w:rsid w:val="00D644F2"/>
    <w:rsid w:val="00D83499"/>
    <w:rsid w:val="00DA0FE3"/>
    <w:rsid w:val="00DB796A"/>
    <w:rsid w:val="00DC35A8"/>
    <w:rsid w:val="00DF04C2"/>
    <w:rsid w:val="00DF2CFA"/>
    <w:rsid w:val="00DF6CC4"/>
    <w:rsid w:val="00E2659B"/>
    <w:rsid w:val="00E5311F"/>
    <w:rsid w:val="00E55A5F"/>
    <w:rsid w:val="00E80E1A"/>
    <w:rsid w:val="00E81299"/>
    <w:rsid w:val="00E86C1E"/>
    <w:rsid w:val="00EB1EF0"/>
    <w:rsid w:val="00ED5BDF"/>
    <w:rsid w:val="00EE52D7"/>
    <w:rsid w:val="00EE5F31"/>
    <w:rsid w:val="00EF034A"/>
    <w:rsid w:val="00EF5391"/>
    <w:rsid w:val="00EF694E"/>
    <w:rsid w:val="00F11A4B"/>
    <w:rsid w:val="00F13650"/>
    <w:rsid w:val="00F15E3E"/>
    <w:rsid w:val="00F2700A"/>
    <w:rsid w:val="00F32999"/>
    <w:rsid w:val="00F41A39"/>
    <w:rsid w:val="00F4356F"/>
    <w:rsid w:val="00F6229C"/>
    <w:rsid w:val="00F62938"/>
    <w:rsid w:val="00F70EC4"/>
    <w:rsid w:val="00F869B7"/>
    <w:rsid w:val="00F957BD"/>
    <w:rsid w:val="00FA34A6"/>
    <w:rsid w:val="00FA7AFB"/>
    <w:rsid w:val="00FC0285"/>
    <w:rsid w:val="00FC1932"/>
    <w:rsid w:val="00FC5BB9"/>
    <w:rsid w:val="00FC7337"/>
    <w:rsid w:val="00FE3B79"/>
    <w:rsid w:val="00FE694A"/>
    <w:rsid w:val="00FF21A6"/>
    <w:rsid w:val="00FF3F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
    <w:next w:val="normal"/>
    <w:rsid w:val="00E2659B"/>
    <w:pPr>
      <w:keepNext/>
      <w:keepLines/>
      <w:spacing w:before="400" w:after="120"/>
      <w:outlineLvl w:val="0"/>
    </w:pPr>
    <w:rPr>
      <w:sz w:val="40"/>
      <w:szCs w:val="40"/>
    </w:rPr>
  </w:style>
  <w:style w:type="paragraph" w:styleId="Nagwek2">
    <w:name w:val="heading 2"/>
    <w:basedOn w:val="normal"/>
    <w:next w:val="normal"/>
    <w:rsid w:val="00E2659B"/>
    <w:pPr>
      <w:keepNext/>
      <w:keepLines/>
      <w:spacing w:before="360" w:after="120"/>
      <w:outlineLvl w:val="1"/>
    </w:pPr>
    <w:rPr>
      <w:sz w:val="32"/>
      <w:szCs w:val="32"/>
    </w:rPr>
  </w:style>
  <w:style w:type="paragraph" w:styleId="Nagwek3">
    <w:name w:val="heading 3"/>
    <w:basedOn w:val="normal"/>
    <w:next w:val="normal"/>
    <w:rsid w:val="00E2659B"/>
    <w:pPr>
      <w:keepNext/>
      <w:keepLines/>
      <w:spacing w:before="320" w:after="80"/>
      <w:outlineLvl w:val="2"/>
    </w:pPr>
    <w:rPr>
      <w:color w:val="434343"/>
      <w:sz w:val="28"/>
      <w:szCs w:val="28"/>
    </w:rPr>
  </w:style>
  <w:style w:type="paragraph" w:styleId="Nagwek4">
    <w:name w:val="heading 4"/>
    <w:basedOn w:val="normal"/>
    <w:next w:val="normal"/>
    <w:rsid w:val="00E2659B"/>
    <w:pPr>
      <w:keepNext/>
      <w:keepLines/>
      <w:spacing w:before="280" w:after="80"/>
      <w:outlineLvl w:val="3"/>
    </w:pPr>
    <w:rPr>
      <w:color w:val="666666"/>
      <w:sz w:val="24"/>
      <w:szCs w:val="24"/>
    </w:rPr>
  </w:style>
  <w:style w:type="paragraph" w:styleId="Nagwek5">
    <w:name w:val="heading 5"/>
    <w:basedOn w:val="normal"/>
    <w:next w:val="normal"/>
    <w:rsid w:val="00E2659B"/>
    <w:pPr>
      <w:keepNext/>
      <w:keepLines/>
      <w:spacing w:before="240" w:after="80"/>
      <w:outlineLvl w:val="4"/>
    </w:pPr>
    <w:rPr>
      <w:color w:val="666666"/>
    </w:rPr>
  </w:style>
  <w:style w:type="paragraph" w:styleId="Nagwek6">
    <w:name w:val="heading 6"/>
    <w:basedOn w:val="normal"/>
    <w:next w:val="normal"/>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
    <w:next w:val="normal"/>
    <w:rsid w:val="00E2659B"/>
    <w:pPr>
      <w:keepNext/>
      <w:keepLines/>
      <w:spacing w:after="60"/>
    </w:pPr>
    <w:rPr>
      <w:sz w:val="52"/>
      <w:szCs w:val="52"/>
    </w:rPr>
  </w:style>
  <w:style w:type="paragraph" w:styleId="Podtytu">
    <w:name w:val="Subtitle"/>
    <w:basedOn w:val="normal"/>
    <w:next w:val="normal"/>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semiHidden/>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7C2665"/>
  </w:style>
  <w:style w:type="paragraph" w:styleId="Stopka">
    <w:name w:val="footer"/>
    <w:basedOn w:val="Normalny"/>
    <w:link w:val="StopkaZnak"/>
    <w:uiPriority w:val="99"/>
    <w:semiHidden/>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aliases w:val="L1,Numerowanie,Akapit z listą5"/>
    <w:basedOn w:val="Normalny"/>
    <w:link w:val="AkapitzlistZnak"/>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character" w:customStyle="1" w:styleId="AkapitzlistZnak">
    <w:name w:val="Akapit z listą Znak"/>
    <w:aliases w:val="L1 Znak,Numerowanie Znak,Akapit z listą5 Znak"/>
    <w:link w:val="Akapitzlist"/>
    <w:uiPriority w:val="34"/>
    <w:locked/>
    <w:rsid w:val="00920AD6"/>
    <w:rPr>
      <w:rFonts w:ascii="Times New Roman" w:eastAsiaTheme="minorHAnsi" w:hAnsi="Times New Roman" w:cstheme="minorBidi"/>
      <w:sz w:val="24"/>
      <w:lang w:eastAsia="en-US"/>
    </w:rPr>
  </w:style>
</w:styles>
</file>

<file path=word/webSettings.xml><?xml version="1.0" encoding="utf-8"?>
<w:webSettings xmlns:r="http://schemas.openxmlformats.org/officeDocument/2006/relationships" xmlns:w="http://schemas.openxmlformats.org/wordprocessingml/2006/main">
  <w:divs>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b@data.pl" TargetMode="External"/><Relationship Id="rId13" Type="http://schemas.openxmlformats.org/officeDocument/2006/relationships/hyperlink" Target="http://www.bip.bartniczka.pl/1625/zamowienia-ogloszon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transakcja/631812"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zetargi@ugbartniczk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artniczka.pl/1625/zamowienia-ogloszon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inspektor@cbi24.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bip.bartniczka.pl/6/zamowienia-publiczne"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45BDA-DC07-4DB6-9DCC-AE061A01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3350</TotalTime>
  <Pages>25</Pages>
  <Words>8820</Words>
  <Characters>52922</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113</cp:revision>
  <cp:lastPrinted>2022-07-06T07:31:00Z</cp:lastPrinted>
  <dcterms:created xsi:type="dcterms:W3CDTF">2021-03-11T09:26:00Z</dcterms:created>
  <dcterms:modified xsi:type="dcterms:W3CDTF">2022-07-06T07:49:00Z</dcterms:modified>
</cp:coreProperties>
</file>