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3C0C7EB1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B531D9">
        <w:rPr>
          <w:rFonts w:ascii="Times New Roman" w:hAnsi="Times New Roman" w:cs="Times New Roman"/>
          <w:bCs/>
          <w:i/>
        </w:rPr>
        <w:t>10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2FFAA768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B531D9" w:rsidRPr="00B531D9">
        <w:rPr>
          <w:rFonts w:ascii="Times New Roman" w:hAnsi="Times New Roman" w:cs="Times New Roman"/>
          <w:b/>
        </w:rPr>
        <w:t xml:space="preserve">Zakup dwóch samochodów na potrzeby DDPS+ oraz usługi </w:t>
      </w:r>
      <w:proofErr w:type="spellStart"/>
      <w:r w:rsidR="00B531D9" w:rsidRPr="00B531D9">
        <w:rPr>
          <w:rFonts w:ascii="Times New Roman" w:hAnsi="Times New Roman" w:cs="Times New Roman"/>
          <w:b/>
        </w:rPr>
        <w:t>door</w:t>
      </w:r>
      <w:proofErr w:type="spellEnd"/>
      <w:r w:rsidR="00B531D9" w:rsidRPr="00B531D9">
        <w:rPr>
          <w:rFonts w:ascii="Times New Roman" w:hAnsi="Times New Roman" w:cs="Times New Roman"/>
          <w:b/>
        </w:rPr>
        <w:t>-to-</w:t>
      </w:r>
      <w:proofErr w:type="spellStart"/>
      <w:r w:rsidR="00B531D9" w:rsidRPr="00B531D9">
        <w:rPr>
          <w:rFonts w:ascii="Times New Roman" w:hAnsi="Times New Roman" w:cs="Times New Roman"/>
          <w:b/>
        </w:rPr>
        <w:t>door</w:t>
      </w:r>
      <w:proofErr w:type="spellEnd"/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7B0D" w14:textId="77777777" w:rsidR="004906AC" w:rsidRDefault="004906AC" w:rsidP="0038231F">
      <w:pPr>
        <w:spacing w:after="0" w:line="240" w:lineRule="auto"/>
      </w:pPr>
      <w:r>
        <w:separator/>
      </w:r>
    </w:p>
  </w:endnote>
  <w:endnote w:type="continuationSeparator" w:id="0">
    <w:p w14:paraId="6FA67542" w14:textId="77777777" w:rsidR="004906AC" w:rsidRDefault="004906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F1C0" w14:textId="77777777" w:rsidR="004906AC" w:rsidRDefault="004906AC" w:rsidP="0038231F">
      <w:pPr>
        <w:spacing w:after="0" w:line="240" w:lineRule="auto"/>
      </w:pPr>
      <w:r>
        <w:separator/>
      </w:r>
    </w:p>
  </w:footnote>
  <w:footnote w:type="continuationSeparator" w:id="0">
    <w:p w14:paraId="6559134F" w14:textId="77777777" w:rsidR="004906AC" w:rsidRDefault="004906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029C96A8" w:rsidR="00E26105" w:rsidRDefault="00AC2756">
    <w:pPr>
      <w:pStyle w:val="Nagwek"/>
    </w:pPr>
    <w:r>
      <w:rPr>
        <w:noProof/>
      </w:rPr>
      <w:drawing>
        <wp:inline distT="0" distB="0" distL="0" distR="0" wp14:anchorId="4C4C68B2" wp14:editId="0B03B0B7">
          <wp:extent cx="5760720" cy="533400"/>
          <wp:effectExtent l="0" t="0" r="0" b="0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3946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73C4"/>
    <w:rsid w:val="000E4846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906AC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531D9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C7393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11</cp:revision>
  <cp:lastPrinted>2016-07-26T08:32:00Z</cp:lastPrinted>
  <dcterms:created xsi:type="dcterms:W3CDTF">2021-06-01T08:26:00Z</dcterms:created>
  <dcterms:modified xsi:type="dcterms:W3CDTF">2024-10-28T12:57:00Z</dcterms:modified>
</cp:coreProperties>
</file>