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4518DF" w:rsidRDefault="00F973D4" w:rsidP="00DD43A6">
      <w:pPr>
        <w:spacing w:after="0"/>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4518DF">
        <w:t xml:space="preserve">14. Termin </w:t>
      </w:r>
      <w:r w:rsidR="00DD43A6" w:rsidRPr="004518DF">
        <w:t>wykonania zamówienia</w:t>
      </w:r>
      <w:r w:rsidRPr="004518DF">
        <w:t>:</w:t>
      </w:r>
      <w:r w:rsidR="00DD43A6" w:rsidRPr="004518DF">
        <w:t xml:space="preserve"> </w:t>
      </w:r>
      <w:r w:rsidR="002F5F46">
        <w:rPr>
          <w:b/>
        </w:rPr>
        <w:t>10 dni licząc od daty złożenia zamówienia przez Zamawiającego.</w:t>
      </w:r>
    </w:p>
    <w:p w:rsidR="006B55EA" w:rsidRDefault="00F973D4" w:rsidP="006B55EA">
      <w:pPr>
        <w:spacing w:after="0"/>
      </w:pPr>
      <w:r>
        <w:t>1</w:t>
      </w:r>
      <w:r w:rsidR="00F51340">
        <w:t>5</w:t>
      </w:r>
      <w:r>
        <w:t>. Warunki płatności - przelew 30 dni.</w:t>
      </w:r>
    </w:p>
    <w:p w:rsidR="00392121" w:rsidRDefault="006B55EA" w:rsidP="00DD43A6">
      <w:r w:rsidRPr="00660BE4">
        <w:rPr>
          <w:b/>
        </w:rPr>
        <w:t xml:space="preserve">16. Gwarancja </w:t>
      </w:r>
      <w:r w:rsidR="00911F20">
        <w:rPr>
          <w:b/>
        </w:rPr>
        <w:t xml:space="preserve">minimum </w:t>
      </w:r>
      <w:bookmarkStart w:id="0" w:name="_GoBack"/>
      <w:bookmarkEnd w:id="0"/>
      <w:r w:rsidRPr="00660BE4">
        <w:rPr>
          <w:b/>
        </w:rPr>
        <w:t>24 miesiące.</w:t>
      </w:r>
      <w:r w:rsidR="00F973D4" w:rsidRPr="00660BE4">
        <w:rPr>
          <w:b/>
        </w:rPr>
        <w:br/>
      </w:r>
      <w:r w:rsidR="00F973D4">
        <w:br/>
        <w:t>Zamawiający uzna ofertę za ważną tylko i wyłącznie wtedy</w:t>
      </w:r>
      <w:r>
        <w:t>,</w:t>
      </w:r>
      <w:r w:rsidR="00F973D4">
        <w:t xml:space="preserve"> kiedy każda z pozycji zostanie wyceniona.</w:t>
      </w:r>
      <w:r w:rsidR="00F973D4">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6B55EA">
        <w:t>96</w:t>
      </w:r>
      <w:r w:rsidR="002F5F46">
        <w:t>2</w:t>
      </w:r>
      <w:r w:rsidRPr="000E4D3B">
        <w:t>/201</w:t>
      </w:r>
      <w:r>
        <w:t>8</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4518DF">
        <w:rPr>
          <w:rFonts w:ascii="Arial" w:hAnsi="Arial" w:cs="Arial"/>
        </w:rPr>
        <w:t>9</w:t>
      </w:r>
      <w:r w:rsidR="006B55EA">
        <w:rPr>
          <w:rFonts w:ascii="Arial" w:hAnsi="Arial" w:cs="Arial"/>
        </w:rPr>
        <w:t>6</w:t>
      </w:r>
      <w:r w:rsidR="002F5F46">
        <w:rPr>
          <w:rFonts w:ascii="Arial" w:hAnsi="Arial" w:cs="Arial"/>
        </w:rPr>
        <w:t>2</w:t>
      </w:r>
      <w:r>
        <w:rPr>
          <w:rFonts w:ascii="Arial" w:hAnsi="Arial" w:cs="Arial"/>
        </w:rPr>
        <w:t>/2018.</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Pzp”;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1A2E5E"/>
    <w:rsid w:val="002F5F46"/>
    <w:rsid w:val="00392121"/>
    <w:rsid w:val="004518DF"/>
    <w:rsid w:val="00660BE4"/>
    <w:rsid w:val="006B55EA"/>
    <w:rsid w:val="00710B04"/>
    <w:rsid w:val="00891C24"/>
    <w:rsid w:val="00911F20"/>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981</Words>
  <Characters>5890</Characters>
  <Application>Microsoft Office Word</Application>
  <DocSecurity>0</DocSecurity>
  <Lines>49</Lines>
  <Paragraphs>13</Paragraphs>
  <ScaleCrop>false</ScaleCrop>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24</cp:revision>
  <dcterms:created xsi:type="dcterms:W3CDTF">2017-07-17T09:21:00Z</dcterms:created>
  <dcterms:modified xsi:type="dcterms:W3CDTF">2018-11-29T13:30:00Z</dcterms:modified>
</cp:coreProperties>
</file>