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CDB5" w14:textId="77777777" w:rsidR="00351F08" w:rsidRPr="004735BE" w:rsidRDefault="002F71E5" w:rsidP="002F71E5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b/>
          <w:color w:val="000000" w:themeColor="text1"/>
          <w:sz w:val="24"/>
          <w:szCs w:val="24"/>
        </w:rPr>
        <w:t>Załącznik nr 1 – Opis Przedmiotu Zamówienia</w:t>
      </w:r>
    </w:p>
    <w:p w14:paraId="78239847" w14:textId="77777777" w:rsidR="00DC4095" w:rsidRPr="004735BE" w:rsidRDefault="00DC4095" w:rsidP="002F71E5">
      <w:pPr>
        <w:tabs>
          <w:tab w:val="left" w:pos="3210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b/>
          <w:color w:val="000000" w:themeColor="text1"/>
          <w:sz w:val="24"/>
          <w:szCs w:val="24"/>
        </w:rPr>
        <w:t>Określenie przedmiotu zamówienia łącznie z wyszczególnieniem wszelkich dodatkowych usług, które mają być wykonane w ramach umowy.</w:t>
      </w:r>
    </w:p>
    <w:p w14:paraId="0895E1FE" w14:textId="77777777" w:rsidR="00DC4095" w:rsidRPr="004735BE" w:rsidRDefault="00DC4095" w:rsidP="002F71E5">
      <w:pPr>
        <w:pStyle w:val="Akapitzlist"/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0B8D09" w14:textId="12FBB572" w:rsidR="00DC4095" w:rsidRPr="004735BE" w:rsidRDefault="00DC4095" w:rsidP="00277D58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t>Szczegółowe o</w:t>
      </w:r>
      <w:r w:rsidR="00277D58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kreślenie przedmiotu zamówienia: </w:t>
      </w:r>
      <w:r w:rsidR="00D328FB" w:rsidRPr="004735BE">
        <w:rPr>
          <w:rFonts w:ascii="Times New Roman" w:hAnsi="Times New Roman"/>
          <w:b/>
          <w:bCs/>
          <w:color w:val="000000" w:themeColor="text1"/>
          <w:sz w:val="24"/>
          <w:szCs w:val="24"/>
        </w:rPr>
        <w:t>opieka serwisowa</w:t>
      </w:r>
      <w:r w:rsidR="008C1D76" w:rsidRPr="004735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 konserwacja</w:t>
      </w:r>
      <w:r w:rsidR="00D328FB" w:rsidRPr="004735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Systemu Sygnalizacji Pożaru</w:t>
      </w:r>
      <w:r w:rsidR="000F05B1" w:rsidRPr="004735BE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="000F05B1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w tym w szczególności kontrolę elementów systemu POLON 6000</w:t>
      </w:r>
      <w:r w:rsidR="008C1D76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4C3A" w:rsidRPr="004735BE">
        <w:rPr>
          <w:rFonts w:ascii="Times New Roman" w:hAnsi="Times New Roman"/>
          <w:color w:val="000000" w:themeColor="text1"/>
          <w:sz w:val="24"/>
          <w:szCs w:val="24"/>
        </w:rPr>
        <w:t>zapewniającą ciągłość</w:t>
      </w:r>
      <w:r w:rsidR="008C1D76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i sprawność</w:t>
      </w:r>
      <w:r w:rsidR="00D24C3A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systemu SSP</w:t>
      </w:r>
      <w:r w:rsidR="00D328FB" w:rsidRPr="004735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 obiekcie Narodowego Centrum Kultury przy ulicy Płockiej 13 w Warszawie</w:t>
      </w:r>
    </w:p>
    <w:p w14:paraId="1EECF67F" w14:textId="4779FB0C" w:rsidR="0026636C" w:rsidRPr="004735BE" w:rsidRDefault="00D24C3A" w:rsidP="0026636C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t>Dodatkowo do</w:t>
      </w:r>
      <w:r w:rsidR="00956B51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obowiązków</w:t>
      </w:r>
      <w:r w:rsidR="0026636C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Zleceniobiorc</w:t>
      </w:r>
      <w:r w:rsidR="00956B51" w:rsidRPr="004735BE">
        <w:rPr>
          <w:rFonts w:ascii="Times New Roman" w:hAnsi="Times New Roman"/>
          <w:color w:val="000000" w:themeColor="text1"/>
          <w:sz w:val="24"/>
          <w:szCs w:val="24"/>
        </w:rPr>
        <w:t>y należeć będzie:</w:t>
      </w:r>
    </w:p>
    <w:p w14:paraId="76786F60" w14:textId="3B89302B" w:rsidR="0026636C" w:rsidRPr="004735BE" w:rsidRDefault="00AA640D" w:rsidP="002663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FD1DD2" w:rsidRPr="004735BE">
        <w:rPr>
          <w:rFonts w:ascii="Times New Roman" w:hAnsi="Times New Roman"/>
          <w:color w:val="000000" w:themeColor="text1"/>
          <w:sz w:val="24"/>
          <w:szCs w:val="24"/>
        </w:rPr>
        <w:t>ykonani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5D6676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r w:rsidR="00FD1DD2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przeglądów kwartalnych </w:t>
      </w:r>
      <w:r w:rsidR="0063587E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zgodnie z obowiązującymi w tym zakresie </w:t>
      </w:r>
      <w:r w:rsidR="00FD4D6F" w:rsidRPr="004735BE">
        <w:rPr>
          <w:rFonts w:ascii="Times New Roman" w:hAnsi="Times New Roman"/>
          <w:color w:val="000000" w:themeColor="text1"/>
          <w:sz w:val="24"/>
          <w:szCs w:val="24"/>
        </w:rPr>
        <w:t>prawem</w:t>
      </w:r>
      <w:r w:rsidR="00365918" w:rsidRPr="004735BE">
        <w:rPr>
          <w:rFonts w:ascii="Times New Roman" w:hAnsi="Times New Roman"/>
          <w:color w:val="000000" w:themeColor="text1"/>
          <w:sz w:val="24"/>
          <w:szCs w:val="24"/>
        </w:rPr>
        <w:t>, normami</w:t>
      </w:r>
      <w:r w:rsidR="00FD4D6F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oraz instrukcjami producentów systemów przeciwpożarowych</w:t>
      </w:r>
    </w:p>
    <w:p w14:paraId="43F3A265" w14:textId="06D034E7" w:rsidR="0026636C" w:rsidRPr="004735BE" w:rsidRDefault="00C654B8" w:rsidP="002663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A3C3C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przyjazdy </w:t>
      </w:r>
      <w:r w:rsidR="00C74430" w:rsidRPr="004735BE">
        <w:rPr>
          <w:rFonts w:ascii="Times New Roman" w:hAnsi="Times New Roman"/>
          <w:color w:val="000000" w:themeColor="text1"/>
          <w:sz w:val="24"/>
          <w:szCs w:val="24"/>
        </w:rPr>
        <w:t>w miesiącu na obiekt</w:t>
      </w:r>
    </w:p>
    <w:p w14:paraId="65F5C52C" w14:textId="77777777" w:rsidR="002F709A" w:rsidRPr="004735BE" w:rsidRDefault="00C74430" w:rsidP="002F709A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10 roboczogodzin </w:t>
      </w:r>
      <w:r w:rsidR="00E547C8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w miesiącu </w:t>
      </w:r>
      <w:r w:rsidRPr="004735BE">
        <w:rPr>
          <w:rFonts w:ascii="Times New Roman" w:hAnsi="Times New Roman"/>
          <w:color w:val="000000" w:themeColor="text1"/>
          <w:sz w:val="24"/>
          <w:szCs w:val="24"/>
        </w:rPr>
        <w:t>poświęconych na serwis</w:t>
      </w:r>
      <w:r w:rsidR="00E547C8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SSP</w:t>
      </w:r>
    </w:p>
    <w:p w14:paraId="7342184B" w14:textId="2FEEB363" w:rsidR="00764CC5" w:rsidRPr="004735BE" w:rsidRDefault="004B3587" w:rsidP="00035E21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F709A" w:rsidRPr="004735BE">
        <w:rPr>
          <w:rFonts w:ascii="Times New Roman" w:hAnsi="Times New Roman"/>
          <w:color w:val="000000" w:themeColor="text1"/>
          <w:sz w:val="24"/>
          <w:szCs w:val="24"/>
        </w:rPr>
        <w:t>ykonani</w:t>
      </w:r>
      <w:r w:rsidR="00AA640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510BD8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comiesięcznego</w:t>
      </w:r>
      <w:r w:rsidR="002F709A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protokołu </w:t>
      </w:r>
      <w:r w:rsidR="00510BD8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serwisowego </w:t>
      </w:r>
      <w:r w:rsidR="007E13D3" w:rsidRPr="004735BE">
        <w:rPr>
          <w:rFonts w:ascii="Times New Roman" w:hAnsi="Times New Roman"/>
          <w:color w:val="000000" w:themeColor="text1"/>
          <w:sz w:val="24"/>
          <w:szCs w:val="24"/>
        </w:rPr>
        <w:t>stanowiącego podstawę dokonania płatności za wykonanie usługi</w:t>
      </w:r>
    </w:p>
    <w:p w14:paraId="08543751" w14:textId="61C56DC6" w:rsidR="00C63B2A" w:rsidRPr="004735BE" w:rsidRDefault="004B3587" w:rsidP="00035E21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C63B2A" w:rsidRPr="004735BE">
        <w:rPr>
          <w:rFonts w:ascii="Times New Roman" w:hAnsi="Times New Roman"/>
          <w:color w:val="000000" w:themeColor="text1"/>
          <w:sz w:val="24"/>
          <w:szCs w:val="24"/>
        </w:rPr>
        <w:t>ykon</w:t>
      </w:r>
      <w:r w:rsidR="00AA640D">
        <w:rPr>
          <w:rFonts w:ascii="Times New Roman" w:hAnsi="Times New Roman"/>
          <w:color w:val="000000" w:themeColor="text1"/>
          <w:sz w:val="24"/>
          <w:szCs w:val="24"/>
        </w:rPr>
        <w:t>anie</w:t>
      </w:r>
      <w:r w:rsidR="00C63B2A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szkolenia z zakresu obsługi centrali SSP osób </w:t>
      </w:r>
      <w:r w:rsidR="004A26DD" w:rsidRPr="004735BE">
        <w:rPr>
          <w:rFonts w:ascii="Times New Roman" w:hAnsi="Times New Roman"/>
          <w:color w:val="000000" w:themeColor="text1"/>
          <w:sz w:val="24"/>
          <w:szCs w:val="24"/>
        </w:rPr>
        <w:t>wskazanych przez Zleceniodawcę zgodnie z zapotrzebowaniem</w:t>
      </w:r>
    </w:p>
    <w:p w14:paraId="66EE4E0D" w14:textId="01FD5768" w:rsidR="0090294D" w:rsidRPr="004735BE" w:rsidRDefault="0070469A" w:rsidP="0090294D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Wsparcie serwisowe realizowane</w:t>
      </w:r>
      <w:r w:rsidR="00735147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będzie</w:t>
      </w: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 następujących rodzajach:</w:t>
      </w:r>
    </w:p>
    <w:p w14:paraId="31EB7A4E" w14:textId="2351AC2B" w:rsidR="0090294D" w:rsidRPr="004735BE" w:rsidRDefault="00AA640D" w:rsidP="0090294D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90294D" w:rsidRPr="004735B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sparcie telefonicznie, </w:t>
      </w:r>
      <w:r w:rsidR="00B4766C" w:rsidRPr="004735B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konsultacje telefoniczne, </w:t>
      </w:r>
      <w:r w:rsidR="0090294D" w:rsidRPr="004735B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celu zweryfikowania usterki i podjęcia próby przywrócenia prawidłowego działania systemu</w:t>
      </w:r>
    </w:p>
    <w:p w14:paraId="0D77405B" w14:textId="31BFDC07" w:rsidR="0090294D" w:rsidRPr="004735BE" w:rsidRDefault="0090294D" w:rsidP="0090294D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interwencyjny przyjazd serwisanta do obiektu w celu weryfikacji i usunięcia uszkodzenia</w:t>
      </w:r>
    </w:p>
    <w:p w14:paraId="68FA8DB7" w14:textId="77777777" w:rsidR="00B4766C" w:rsidRPr="004735BE" w:rsidRDefault="00735147" w:rsidP="00735147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Czas reakcji na zgłoszenie konieczności usunięcia usterki wynosi</w:t>
      </w:r>
      <w:r w:rsidR="00B4766C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7F73CEB8" w14:textId="540A6345" w:rsidR="00AD746D" w:rsidRPr="004735BE" w:rsidRDefault="00AD746D" w:rsidP="00B476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Wsparcie telefoniczne – niezwłocznie, max 30 min</w:t>
      </w:r>
    </w:p>
    <w:p w14:paraId="66FEC9A5" w14:textId="5C084C55" w:rsidR="00735147" w:rsidRPr="004735BE" w:rsidRDefault="00AD746D" w:rsidP="00B476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Przyjazd interwencyjny – 4 godziny</w:t>
      </w:r>
      <w:r w:rsidR="001A1B87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od momentu zgłoszenia</w:t>
      </w:r>
    </w:p>
    <w:p w14:paraId="7E3B4C60" w14:textId="6F83A466" w:rsidR="00F21152" w:rsidRPr="004735BE" w:rsidRDefault="00F21152" w:rsidP="003D4265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Wykonawca powinien posiadać aktualne ubezpieczenie OC z suma gwarancyjną min</w:t>
      </w:r>
      <w:r w:rsidR="001A1B87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imum 1</w:t>
      </w:r>
      <w:r w:rsidR="00E971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5960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</w:t>
      </w:r>
      <w:r w:rsidR="001A1B87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00</w:t>
      </w:r>
      <w:r w:rsidR="00E971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1A1B87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000</w:t>
      </w:r>
      <w:r w:rsidR="00E971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,00 zł</w:t>
      </w:r>
    </w:p>
    <w:p w14:paraId="2C53FA5C" w14:textId="4DB94F0B" w:rsidR="005B75A3" w:rsidRPr="004735BE" w:rsidRDefault="005B75A3" w:rsidP="003D4265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Wykonawca </w:t>
      </w:r>
      <w:r w:rsidR="00014C6E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</w:t>
      </w: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winien posiadać certyfikat lub autoryzację na wykonywanie prac serwisowych przy urządzeniach firm POLON 6000 wydany przez t</w:t>
      </w:r>
      <w:r w:rsidR="00E971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ę</w:t>
      </w: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firmę</w:t>
      </w:r>
    </w:p>
    <w:p w14:paraId="21438A71" w14:textId="77777777" w:rsidR="00C54F5C" w:rsidRPr="004735BE" w:rsidRDefault="005E65C3" w:rsidP="00161909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naprawy urządzeń oraz czynności serwisowe nie objęte zapytaniem będą wykonywane przez Wykonawcę po uprzednim ustaleniu ze Zleceniodawcą w drodze negocjacji, w formie pisemnej ich zakresu, kosztu oraz terminu rozpoczęcia prac i czasu ich trwania</w:t>
      </w:r>
    </w:p>
    <w:p w14:paraId="344CEF94" w14:textId="178468E8" w:rsidR="00161909" w:rsidRPr="004735BE" w:rsidRDefault="00161909" w:rsidP="00161909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sprawowaniu przez cały okres obowiązywania umowy nadzoru technicznego oznaczającego gotowość do wykonania dodatkowych czynności serwisowych (napraw i modernizacji)</w:t>
      </w:r>
    </w:p>
    <w:p w14:paraId="4EFB8E08" w14:textId="77777777" w:rsidR="008D3193" w:rsidRPr="004735BE" w:rsidRDefault="0031361E" w:rsidP="002F71E5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Zleceniobiorca </w:t>
      </w:r>
      <w:r w:rsidR="008D3193" w:rsidRPr="004735BE">
        <w:rPr>
          <w:rFonts w:ascii="Times New Roman" w:hAnsi="Times New Roman"/>
          <w:color w:val="000000" w:themeColor="text1"/>
          <w:sz w:val="24"/>
          <w:szCs w:val="24"/>
        </w:rPr>
        <w:t>zobowiązany jest do wystawienia jedn</w:t>
      </w:r>
      <w:r w:rsidR="00F25DCD" w:rsidRPr="004735BE">
        <w:rPr>
          <w:rFonts w:ascii="Times New Roman" w:hAnsi="Times New Roman"/>
          <w:color w:val="000000" w:themeColor="text1"/>
          <w:sz w:val="24"/>
          <w:szCs w:val="24"/>
        </w:rPr>
        <w:t>ej zbiorczej fak</w:t>
      </w:r>
      <w:r w:rsidR="00BD44C1" w:rsidRPr="004735BE">
        <w:rPr>
          <w:rFonts w:ascii="Times New Roman" w:hAnsi="Times New Roman"/>
          <w:color w:val="000000" w:themeColor="text1"/>
          <w:sz w:val="24"/>
          <w:szCs w:val="24"/>
        </w:rPr>
        <w:t>tury w miesiącu</w:t>
      </w:r>
      <w:r w:rsidR="00B2439C" w:rsidRPr="004735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84A6DE" w14:textId="23DB4B89" w:rsidR="000A5327" w:rsidRPr="004735BE" w:rsidRDefault="000A5327" w:rsidP="002F71E5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t>Termin realizacji zamówienia: po podpisaniu umowy od 01.01.20</w:t>
      </w:r>
      <w:r w:rsidR="00B50402" w:rsidRPr="004735B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D09F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735BE">
        <w:rPr>
          <w:rFonts w:ascii="Times New Roman" w:hAnsi="Times New Roman"/>
          <w:color w:val="000000" w:themeColor="text1"/>
          <w:sz w:val="24"/>
          <w:szCs w:val="24"/>
        </w:rPr>
        <w:t>-31.12.20</w:t>
      </w:r>
      <w:r w:rsidR="00B50402" w:rsidRPr="004735B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D09F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735BE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14:paraId="09064B01" w14:textId="3C24E927" w:rsidR="00DC4095" w:rsidRDefault="00DC4095" w:rsidP="00735147">
      <w:pPr>
        <w:pStyle w:val="Akapitzlist"/>
        <w:tabs>
          <w:tab w:val="left" w:pos="3210"/>
        </w:tabs>
        <w:spacing w:line="36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1150B6" w14:textId="06524444" w:rsidR="00F23082" w:rsidRPr="00F23082" w:rsidRDefault="00F23082" w:rsidP="00F23082"/>
    <w:p w14:paraId="1D1198C8" w14:textId="471EED59" w:rsidR="00F23082" w:rsidRDefault="00F23082" w:rsidP="00F2308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B2C935" w14:textId="77777777" w:rsidR="00F23082" w:rsidRPr="00566AC0" w:rsidRDefault="00F23082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66AC0">
        <w:rPr>
          <w:color w:val="000000" w:themeColor="text1"/>
        </w:rPr>
        <w:tab/>
      </w:r>
      <w:r w:rsidRPr="00566AC0">
        <w:rPr>
          <w:rFonts w:ascii="Times New Roman" w:hAnsi="Times New Roman"/>
          <w:b/>
          <w:bCs/>
          <w:color w:val="000000" w:themeColor="text1"/>
          <w:sz w:val="24"/>
          <w:szCs w:val="24"/>
        </w:rPr>
        <w:t>Dane techniczne:</w:t>
      </w:r>
    </w:p>
    <w:p w14:paraId="12DDB6D8" w14:textId="5EF86695" w:rsidR="00F23082" w:rsidRPr="00566AC0" w:rsidRDefault="00F23082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Centrala </w:t>
      </w:r>
      <w:r w:rsidR="00B855DD" w:rsidRPr="00566AC0">
        <w:rPr>
          <w:rFonts w:ascii="Times New Roman" w:hAnsi="Times New Roman"/>
          <w:color w:val="000000" w:themeColor="text1"/>
          <w:sz w:val="24"/>
          <w:szCs w:val="24"/>
        </w:rPr>
        <w:t>systemu SSP</w:t>
      </w:r>
      <w:r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 POLON </w:t>
      </w:r>
      <w:r w:rsidRPr="00566AC0">
        <w:rPr>
          <w:rFonts w:ascii="Times New Roman" w:hAnsi="Times New Roman"/>
          <w:color w:val="000000" w:themeColor="text1"/>
          <w:sz w:val="24"/>
          <w:szCs w:val="24"/>
        </w:rPr>
        <w:t>6000</w:t>
      </w:r>
      <w:r w:rsidR="00442C81"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69F9" w:rsidRPr="00566AC0">
        <w:rPr>
          <w:rFonts w:ascii="Times New Roman" w:hAnsi="Times New Roman"/>
          <w:color w:val="000000" w:themeColor="text1"/>
          <w:sz w:val="24"/>
          <w:szCs w:val="24"/>
        </w:rPr>
        <w:t>+ stacja wizualizacji</w:t>
      </w:r>
    </w:p>
    <w:p w14:paraId="0A9332CE" w14:textId="06CC5D57" w:rsidR="002F7EA3" w:rsidRPr="00566AC0" w:rsidRDefault="002F7EA3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Optyczna czujka dymu DUT-6046 – </w:t>
      </w:r>
      <w:r w:rsidR="005203F9" w:rsidRPr="00566AC0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31744B" w:rsidRPr="00566AC0">
        <w:rPr>
          <w:rFonts w:ascii="Times New Roman" w:hAnsi="Times New Roman"/>
          <w:color w:val="000000" w:themeColor="text1"/>
          <w:sz w:val="24"/>
          <w:szCs w:val="24"/>
        </w:rPr>
        <w:t>5 szt.</w:t>
      </w:r>
    </w:p>
    <w:p w14:paraId="6A0B23FC" w14:textId="41ADBD48" w:rsidR="002F7EA3" w:rsidRPr="00566AC0" w:rsidRDefault="002F7EA3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AC0">
        <w:rPr>
          <w:rFonts w:ascii="Times New Roman" w:hAnsi="Times New Roman"/>
          <w:color w:val="000000" w:themeColor="text1"/>
          <w:sz w:val="24"/>
          <w:szCs w:val="24"/>
        </w:rPr>
        <w:t>Wskaźnik zadział</w:t>
      </w:r>
      <w:r w:rsidR="000638C8" w:rsidRPr="00566AC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66AC0">
        <w:rPr>
          <w:rFonts w:ascii="Times New Roman" w:hAnsi="Times New Roman"/>
          <w:color w:val="000000" w:themeColor="text1"/>
          <w:sz w:val="24"/>
          <w:szCs w:val="24"/>
        </w:rPr>
        <w:t>nia c</w:t>
      </w:r>
      <w:r w:rsidR="000638C8" w:rsidRPr="00566AC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566AC0">
        <w:rPr>
          <w:rFonts w:ascii="Times New Roman" w:hAnsi="Times New Roman"/>
          <w:color w:val="000000" w:themeColor="text1"/>
          <w:sz w:val="24"/>
          <w:szCs w:val="24"/>
        </w:rPr>
        <w:t>ujki dymu WZ-31</w:t>
      </w:r>
      <w:r w:rsidR="005203F9"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41C7" w:rsidRPr="00566AC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5203F9"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41C7" w:rsidRPr="00566AC0">
        <w:rPr>
          <w:rFonts w:ascii="Times New Roman" w:hAnsi="Times New Roman"/>
          <w:color w:val="000000" w:themeColor="text1"/>
          <w:sz w:val="24"/>
          <w:szCs w:val="24"/>
        </w:rPr>
        <w:t>73 szt.</w:t>
      </w:r>
    </w:p>
    <w:p w14:paraId="1CD4DA5F" w14:textId="288465CD" w:rsidR="002F7EA3" w:rsidRPr="00566AC0" w:rsidRDefault="002F7EA3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AC0">
        <w:rPr>
          <w:rFonts w:ascii="Times New Roman" w:hAnsi="Times New Roman"/>
          <w:color w:val="000000" w:themeColor="text1"/>
          <w:sz w:val="24"/>
          <w:szCs w:val="24"/>
        </w:rPr>
        <w:t>Ręczny ostrzegać pożarowy ROP-4001M</w:t>
      </w:r>
      <w:r w:rsidR="00912656"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41C7" w:rsidRPr="00566AC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912656"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41C7" w:rsidRPr="00566AC0">
        <w:rPr>
          <w:rFonts w:ascii="Times New Roman" w:hAnsi="Times New Roman"/>
          <w:color w:val="000000" w:themeColor="text1"/>
          <w:sz w:val="24"/>
          <w:szCs w:val="24"/>
        </w:rPr>
        <w:t>14 szt.</w:t>
      </w:r>
    </w:p>
    <w:p w14:paraId="46C3CBCC" w14:textId="6FD85672" w:rsidR="00B836E2" w:rsidRPr="00566AC0" w:rsidRDefault="00B836E2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AC0">
        <w:rPr>
          <w:rFonts w:ascii="Times New Roman" w:hAnsi="Times New Roman"/>
          <w:color w:val="000000" w:themeColor="text1"/>
          <w:sz w:val="24"/>
          <w:szCs w:val="24"/>
        </w:rPr>
        <w:t>Moduł sterujący 4wy EKS-6004</w:t>
      </w:r>
      <w:r w:rsidR="00584FDC"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2656" w:rsidRPr="00566AC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584FDC"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2656" w:rsidRPr="00566AC0">
        <w:rPr>
          <w:rFonts w:ascii="Times New Roman" w:hAnsi="Times New Roman"/>
          <w:color w:val="000000" w:themeColor="text1"/>
          <w:sz w:val="24"/>
          <w:szCs w:val="24"/>
        </w:rPr>
        <w:t>8 szt.</w:t>
      </w:r>
    </w:p>
    <w:p w14:paraId="7E08A121" w14:textId="54FBB553" w:rsidR="00B836E2" w:rsidRPr="00566AC0" w:rsidRDefault="00B836E2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AC0">
        <w:rPr>
          <w:rFonts w:ascii="Times New Roman" w:hAnsi="Times New Roman"/>
          <w:color w:val="000000" w:themeColor="text1"/>
          <w:sz w:val="24"/>
          <w:szCs w:val="24"/>
        </w:rPr>
        <w:t>Moduł kontrolno-sterujący 2we/2wy EKS-6022</w:t>
      </w:r>
      <w:r w:rsidR="00912656"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 – 12 szt.</w:t>
      </w:r>
    </w:p>
    <w:p w14:paraId="4E270502" w14:textId="1A2FF790" w:rsidR="00B836E2" w:rsidRPr="00566AC0" w:rsidRDefault="00B836E2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AC0">
        <w:rPr>
          <w:rFonts w:ascii="Times New Roman" w:hAnsi="Times New Roman"/>
          <w:color w:val="000000" w:themeColor="text1"/>
          <w:sz w:val="24"/>
          <w:szCs w:val="24"/>
        </w:rPr>
        <w:t>Sygnalizator akustyczny SAW-6106</w:t>
      </w:r>
      <w:r w:rsidR="00517111"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 – 20 szt.</w:t>
      </w:r>
    </w:p>
    <w:p w14:paraId="26FF2BA8" w14:textId="5A6CD424" w:rsidR="00C164FF" w:rsidRPr="00566AC0" w:rsidRDefault="00C164FF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AC0">
        <w:rPr>
          <w:rFonts w:ascii="Times New Roman" w:hAnsi="Times New Roman"/>
          <w:color w:val="000000" w:themeColor="text1"/>
          <w:sz w:val="24"/>
          <w:szCs w:val="24"/>
        </w:rPr>
        <w:t>Sygnalizator optyczny SO-Pd13/3m</w:t>
      </w:r>
      <w:r w:rsidR="00270CA5"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FB2269" w:rsidRPr="00566AC0">
        <w:rPr>
          <w:rFonts w:ascii="Times New Roman" w:hAnsi="Times New Roman"/>
          <w:color w:val="000000" w:themeColor="text1"/>
          <w:sz w:val="24"/>
          <w:szCs w:val="24"/>
        </w:rPr>
        <w:t>21 szt.</w:t>
      </w:r>
    </w:p>
    <w:p w14:paraId="35E96776" w14:textId="522C2FA4" w:rsidR="00C164FF" w:rsidRPr="00566AC0" w:rsidRDefault="00C164FF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AC0">
        <w:rPr>
          <w:rFonts w:ascii="Times New Roman" w:hAnsi="Times New Roman"/>
          <w:color w:val="000000" w:themeColor="text1"/>
          <w:sz w:val="24"/>
          <w:szCs w:val="24"/>
        </w:rPr>
        <w:t>Certyfikowany zasilacz 24VDC</w:t>
      </w:r>
    </w:p>
    <w:p w14:paraId="24E32288" w14:textId="77777777" w:rsidR="003269F9" w:rsidRPr="00566AC0" w:rsidRDefault="00442C81" w:rsidP="003269F9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="003269F9" w:rsidRPr="00566AC0">
        <w:rPr>
          <w:rFonts w:ascii="Times New Roman" w:hAnsi="Times New Roman"/>
          <w:color w:val="000000" w:themeColor="text1"/>
          <w:sz w:val="24"/>
          <w:szCs w:val="24"/>
        </w:rPr>
        <w:t>pętlowe moduły wejść/wyjść służące do sterowania urządzeń wykonawczych systemów innych branż, jak również do zbierania sygnałów informacyjnych o ich stanach alarmowych, uszkodzeniach, zadziałaniu</w:t>
      </w:r>
    </w:p>
    <w:p w14:paraId="2A8FEC47" w14:textId="21D4D075" w:rsidR="00442C81" w:rsidRPr="00566AC0" w:rsidRDefault="00442C81" w:rsidP="00442C81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AC0">
        <w:rPr>
          <w:rFonts w:ascii="Times New Roman" w:hAnsi="Times New Roman"/>
          <w:color w:val="000000" w:themeColor="text1"/>
          <w:sz w:val="24"/>
          <w:szCs w:val="24"/>
        </w:rPr>
        <w:t xml:space="preserve">dodatkowo </w:t>
      </w:r>
      <w:r w:rsidR="003B4973">
        <w:rPr>
          <w:rFonts w:ascii="Times New Roman" w:hAnsi="Times New Roman"/>
          <w:color w:val="000000" w:themeColor="text1"/>
          <w:sz w:val="24"/>
          <w:szCs w:val="24"/>
        </w:rPr>
        <w:t xml:space="preserve">posiadamy </w:t>
      </w:r>
      <w:r w:rsidRPr="00566AC0">
        <w:rPr>
          <w:rFonts w:ascii="Times New Roman" w:hAnsi="Times New Roman"/>
          <w:color w:val="000000" w:themeColor="text1"/>
          <w:sz w:val="24"/>
          <w:szCs w:val="24"/>
        </w:rPr>
        <w:t>zestaw do oddymiania klatek schodowych z nawiewem mechanicznym ZODIC</w:t>
      </w:r>
    </w:p>
    <w:p w14:paraId="3F9436E3" w14:textId="77777777" w:rsidR="00B836E2" w:rsidRDefault="00B836E2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204407" w14:textId="51DB58B9" w:rsidR="00BF4EB2" w:rsidRPr="00906F43" w:rsidRDefault="00BF4EB2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14:paraId="2947B9D4" w14:textId="77777777" w:rsidR="00DA7143" w:rsidRPr="004735BE" w:rsidRDefault="00DA7143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844E1F" w14:textId="27D018E4" w:rsidR="00F23082" w:rsidRPr="00F23082" w:rsidRDefault="00F23082" w:rsidP="00F23082">
      <w:pPr>
        <w:tabs>
          <w:tab w:val="left" w:pos="1335"/>
        </w:tabs>
      </w:pPr>
    </w:p>
    <w:sectPr w:rsidR="00F23082" w:rsidRPr="00F23082" w:rsidSect="00C54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11A5" w14:textId="77777777" w:rsidR="00AC0262" w:rsidRDefault="00AC0262" w:rsidP="00AE5A42">
      <w:pPr>
        <w:spacing w:after="0" w:line="240" w:lineRule="auto"/>
      </w:pPr>
      <w:r>
        <w:separator/>
      </w:r>
    </w:p>
  </w:endnote>
  <w:endnote w:type="continuationSeparator" w:id="0">
    <w:p w14:paraId="42095777" w14:textId="77777777" w:rsidR="00AC0262" w:rsidRDefault="00AC0262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CE12" w14:textId="77777777" w:rsidR="00AA3065" w:rsidRDefault="00AA3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FC36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811FCC" wp14:editId="13AD99F9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2FF0" w14:textId="77777777" w:rsidR="00AA3065" w:rsidRDefault="00AA3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E3BA" w14:textId="77777777" w:rsidR="00AC0262" w:rsidRDefault="00AC0262" w:rsidP="00AE5A42">
      <w:pPr>
        <w:spacing w:after="0" w:line="240" w:lineRule="auto"/>
      </w:pPr>
      <w:r>
        <w:separator/>
      </w:r>
    </w:p>
  </w:footnote>
  <w:footnote w:type="continuationSeparator" w:id="0">
    <w:p w14:paraId="588F2983" w14:textId="77777777" w:rsidR="00AC0262" w:rsidRDefault="00AC0262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9594" w14:textId="77777777" w:rsidR="00AA3065" w:rsidRDefault="00AA3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DFCF" w14:textId="77777777" w:rsidR="00AE5A42" w:rsidRDefault="00AA3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D5EEED1" wp14:editId="0DFC84D9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D946" w14:textId="77777777" w:rsidR="00AE5A42" w:rsidRDefault="00AE5A42">
    <w:pPr>
      <w:pStyle w:val="Nagwek"/>
    </w:pPr>
  </w:p>
  <w:p w14:paraId="572C1A6F" w14:textId="77777777" w:rsidR="00AE5A42" w:rsidRDefault="00A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C63A" w14:textId="77777777" w:rsidR="00AA3065" w:rsidRDefault="00AA3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2B78"/>
    <w:multiLevelType w:val="multilevel"/>
    <w:tmpl w:val="A0F2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430BC"/>
    <w:multiLevelType w:val="hybridMultilevel"/>
    <w:tmpl w:val="C874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3282368">
    <w:abstractNumId w:val="5"/>
  </w:num>
  <w:num w:numId="2" w16cid:durableId="1168331885">
    <w:abstractNumId w:val="8"/>
  </w:num>
  <w:num w:numId="3" w16cid:durableId="595750921">
    <w:abstractNumId w:val="10"/>
  </w:num>
  <w:num w:numId="4" w16cid:durableId="1159034414">
    <w:abstractNumId w:val="6"/>
  </w:num>
  <w:num w:numId="5" w16cid:durableId="219099496">
    <w:abstractNumId w:val="4"/>
  </w:num>
  <w:num w:numId="6" w16cid:durableId="720057190">
    <w:abstractNumId w:val="2"/>
  </w:num>
  <w:num w:numId="7" w16cid:durableId="429012210">
    <w:abstractNumId w:val="0"/>
  </w:num>
  <w:num w:numId="8" w16cid:durableId="815993204">
    <w:abstractNumId w:val="12"/>
  </w:num>
  <w:num w:numId="9" w16cid:durableId="986737520">
    <w:abstractNumId w:val="11"/>
  </w:num>
  <w:num w:numId="10" w16cid:durableId="252084136">
    <w:abstractNumId w:val="3"/>
  </w:num>
  <w:num w:numId="11" w16cid:durableId="1221862885">
    <w:abstractNumId w:val="1"/>
  </w:num>
  <w:num w:numId="12" w16cid:durableId="472330669">
    <w:abstractNumId w:val="13"/>
  </w:num>
  <w:num w:numId="13" w16cid:durableId="1909343233">
    <w:abstractNumId w:val="7"/>
  </w:num>
  <w:num w:numId="14" w16cid:durableId="1057703681">
    <w:abstractNumId w:val="16"/>
  </w:num>
  <w:num w:numId="15" w16cid:durableId="356665540">
    <w:abstractNumId w:val="15"/>
  </w:num>
  <w:num w:numId="16" w16cid:durableId="956252832">
    <w:abstractNumId w:val="14"/>
  </w:num>
  <w:num w:numId="17" w16cid:durableId="1618946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4C6E"/>
    <w:rsid w:val="00035E21"/>
    <w:rsid w:val="00045B52"/>
    <w:rsid w:val="00054A88"/>
    <w:rsid w:val="000638C8"/>
    <w:rsid w:val="00074C73"/>
    <w:rsid w:val="00095A9D"/>
    <w:rsid w:val="000A5327"/>
    <w:rsid w:val="000A78F1"/>
    <w:rsid w:val="000B6843"/>
    <w:rsid w:val="000C32C6"/>
    <w:rsid w:val="000E4451"/>
    <w:rsid w:val="000F05B1"/>
    <w:rsid w:val="000F535F"/>
    <w:rsid w:val="000F759B"/>
    <w:rsid w:val="00110469"/>
    <w:rsid w:val="00123B6A"/>
    <w:rsid w:val="00140A4C"/>
    <w:rsid w:val="0014151C"/>
    <w:rsid w:val="00151808"/>
    <w:rsid w:val="00161909"/>
    <w:rsid w:val="001740A6"/>
    <w:rsid w:val="00182F2E"/>
    <w:rsid w:val="00186D14"/>
    <w:rsid w:val="001911C3"/>
    <w:rsid w:val="001A1B87"/>
    <w:rsid w:val="001A7597"/>
    <w:rsid w:val="001C01F3"/>
    <w:rsid w:val="001D446E"/>
    <w:rsid w:val="002012C5"/>
    <w:rsid w:val="00215A68"/>
    <w:rsid w:val="0026636C"/>
    <w:rsid w:val="00270CA5"/>
    <w:rsid w:val="00277D58"/>
    <w:rsid w:val="00285C96"/>
    <w:rsid w:val="002958D8"/>
    <w:rsid w:val="002A7621"/>
    <w:rsid w:val="002B259A"/>
    <w:rsid w:val="002E4622"/>
    <w:rsid w:val="002F709A"/>
    <w:rsid w:val="002F71E5"/>
    <w:rsid w:val="002F7EA3"/>
    <w:rsid w:val="0031361E"/>
    <w:rsid w:val="0031744B"/>
    <w:rsid w:val="003269F9"/>
    <w:rsid w:val="00341123"/>
    <w:rsid w:val="00346590"/>
    <w:rsid w:val="00351F08"/>
    <w:rsid w:val="00361747"/>
    <w:rsid w:val="0036514B"/>
    <w:rsid w:val="00365918"/>
    <w:rsid w:val="00367518"/>
    <w:rsid w:val="00373362"/>
    <w:rsid w:val="0039055A"/>
    <w:rsid w:val="003B4973"/>
    <w:rsid w:val="003E365B"/>
    <w:rsid w:val="003F58A4"/>
    <w:rsid w:val="00405840"/>
    <w:rsid w:val="00412690"/>
    <w:rsid w:val="004177AE"/>
    <w:rsid w:val="00442C81"/>
    <w:rsid w:val="004555BF"/>
    <w:rsid w:val="00470F4B"/>
    <w:rsid w:val="004735BE"/>
    <w:rsid w:val="00475755"/>
    <w:rsid w:val="00477D1F"/>
    <w:rsid w:val="004815FC"/>
    <w:rsid w:val="004A26DD"/>
    <w:rsid w:val="004B3587"/>
    <w:rsid w:val="004B4012"/>
    <w:rsid w:val="004B41C7"/>
    <w:rsid w:val="004B6449"/>
    <w:rsid w:val="004F29C7"/>
    <w:rsid w:val="004F54E9"/>
    <w:rsid w:val="0050560C"/>
    <w:rsid w:val="00510BD8"/>
    <w:rsid w:val="00514F9A"/>
    <w:rsid w:val="00517111"/>
    <w:rsid w:val="005203F9"/>
    <w:rsid w:val="00541F0A"/>
    <w:rsid w:val="00543583"/>
    <w:rsid w:val="005623AD"/>
    <w:rsid w:val="00562D11"/>
    <w:rsid w:val="005633B5"/>
    <w:rsid w:val="00566AC0"/>
    <w:rsid w:val="005750B1"/>
    <w:rsid w:val="00584FDC"/>
    <w:rsid w:val="005960B5"/>
    <w:rsid w:val="005B75A3"/>
    <w:rsid w:val="005C063C"/>
    <w:rsid w:val="005D0C6F"/>
    <w:rsid w:val="005D6676"/>
    <w:rsid w:val="005E65C3"/>
    <w:rsid w:val="00632AEB"/>
    <w:rsid w:val="0063587E"/>
    <w:rsid w:val="00642392"/>
    <w:rsid w:val="00642C7C"/>
    <w:rsid w:val="006573C1"/>
    <w:rsid w:val="00661783"/>
    <w:rsid w:val="00687E61"/>
    <w:rsid w:val="006A654B"/>
    <w:rsid w:val="006C269E"/>
    <w:rsid w:val="006D174C"/>
    <w:rsid w:val="006D3264"/>
    <w:rsid w:val="006D7A07"/>
    <w:rsid w:val="006F0101"/>
    <w:rsid w:val="006F69C8"/>
    <w:rsid w:val="0070469A"/>
    <w:rsid w:val="00706A2E"/>
    <w:rsid w:val="0071603B"/>
    <w:rsid w:val="00735147"/>
    <w:rsid w:val="00741273"/>
    <w:rsid w:val="007461AC"/>
    <w:rsid w:val="007502B7"/>
    <w:rsid w:val="00754025"/>
    <w:rsid w:val="00754F21"/>
    <w:rsid w:val="00755913"/>
    <w:rsid w:val="00764CC5"/>
    <w:rsid w:val="007705DA"/>
    <w:rsid w:val="0077326C"/>
    <w:rsid w:val="00797F4F"/>
    <w:rsid w:val="007A656D"/>
    <w:rsid w:val="007A7D2B"/>
    <w:rsid w:val="007E13D3"/>
    <w:rsid w:val="00806481"/>
    <w:rsid w:val="00811ED2"/>
    <w:rsid w:val="00825112"/>
    <w:rsid w:val="0082512C"/>
    <w:rsid w:val="008421B6"/>
    <w:rsid w:val="00866532"/>
    <w:rsid w:val="008746E7"/>
    <w:rsid w:val="00875888"/>
    <w:rsid w:val="008803C5"/>
    <w:rsid w:val="008A2992"/>
    <w:rsid w:val="008C0104"/>
    <w:rsid w:val="008C1D76"/>
    <w:rsid w:val="008C2272"/>
    <w:rsid w:val="008D3193"/>
    <w:rsid w:val="008D6896"/>
    <w:rsid w:val="008E5EAC"/>
    <w:rsid w:val="008E60E6"/>
    <w:rsid w:val="008E64DF"/>
    <w:rsid w:val="008F3681"/>
    <w:rsid w:val="0090294D"/>
    <w:rsid w:val="00906F43"/>
    <w:rsid w:val="00912656"/>
    <w:rsid w:val="00920967"/>
    <w:rsid w:val="0092224F"/>
    <w:rsid w:val="00934F77"/>
    <w:rsid w:val="00956B51"/>
    <w:rsid w:val="00966152"/>
    <w:rsid w:val="00983F92"/>
    <w:rsid w:val="00990E5E"/>
    <w:rsid w:val="009A6B23"/>
    <w:rsid w:val="009C0470"/>
    <w:rsid w:val="009C4B0B"/>
    <w:rsid w:val="009F3C26"/>
    <w:rsid w:val="00A306A8"/>
    <w:rsid w:val="00A649C6"/>
    <w:rsid w:val="00AA3065"/>
    <w:rsid w:val="00AA640D"/>
    <w:rsid w:val="00AA6BD7"/>
    <w:rsid w:val="00AC0262"/>
    <w:rsid w:val="00AC50AF"/>
    <w:rsid w:val="00AD624B"/>
    <w:rsid w:val="00AD746D"/>
    <w:rsid w:val="00AE5A42"/>
    <w:rsid w:val="00AF30E9"/>
    <w:rsid w:val="00B02BCC"/>
    <w:rsid w:val="00B20EB2"/>
    <w:rsid w:val="00B21288"/>
    <w:rsid w:val="00B224CF"/>
    <w:rsid w:val="00B2439C"/>
    <w:rsid w:val="00B255E7"/>
    <w:rsid w:val="00B32179"/>
    <w:rsid w:val="00B36675"/>
    <w:rsid w:val="00B4766C"/>
    <w:rsid w:val="00B50402"/>
    <w:rsid w:val="00B6078D"/>
    <w:rsid w:val="00B836E2"/>
    <w:rsid w:val="00B855DD"/>
    <w:rsid w:val="00B91907"/>
    <w:rsid w:val="00B930B6"/>
    <w:rsid w:val="00BA24FD"/>
    <w:rsid w:val="00BA782A"/>
    <w:rsid w:val="00BD09F3"/>
    <w:rsid w:val="00BD15F1"/>
    <w:rsid w:val="00BD44C1"/>
    <w:rsid w:val="00BE24E1"/>
    <w:rsid w:val="00BF1966"/>
    <w:rsid w:val="00BF4EB2"/>
    <w:rsid w:val="00C0079C"/>
    <w:rsid w:val="00C164FF"/>
    <w:rsid w:val="00C20BDD"/>
    <w:rsid w:val="00C22C34"/>
    <w:rsid w:val="00C33E85"/>
    <w:rsid w:val="00C36226"/>
    <w:rsid w:val="00C42C6B"/>
    <w:rsid w:val="00C466D7"/>
    <w:rsid w:val="00C54F5C"/>
    <w:rsid w:val="00C56A3C"/>
    <w:rsid w:val="00C57049"/>
    <w:rsid w:val="00C63B2A"/>
    <w:rsid w:val="00C654B8"/>
    <w:rsid w:val="00C67F7E"/>
    <w:rsid w:val="00C71B79"/>
    <w:rsid w:val="00C73EFF"/>
    <w:rsid w:val="00C74430"/>
    <w:rsid w:val="00CF3478"/>
    <w:rsid w:val="00D00A58"/>
    <w:rsid w:val="00D03B1C"/>
    <w:rsid w:val="00D206DA"/>
    <w:rsid w:val="00D24C3A"/>
    <w:rsid w:val="00D328FB"/>
    <w:rsid w:val="00D35C6A"/>
    <w:rsid w:val="00D3785A"/>
    <w:rsid w:val="00D4678A"/>
    <w:rsid w:val="00D47960"/>
    <w:rsid w:val="00D65EF5"/>
    <w:rsid w:val="00D8579B"/>
    <w:rsid w:val="00D948E3"/>
    <w:rsid w:val="00D949DF"/>
    <w:rsid w:val="00DA1A78"/>
    <w:rsid w:val="00DA7143"/>
    <w:rsid w:val="00DB020E"/>
    <w:rsid w:val="00DB214F"/>
    <w:rsid w:val="00DC4095"/>
    <w:rsid w:val="00DC4A99"/>
    <w:rsid w:val="00DD094D"/>
    <w:rsid w:val="00DE05F6"/>
    <w:rsid w:val="00DE1CA7"/>
    <w:rsid w:val="00DF1D62"/>
    <w:rsid w:val="00DF2548"/>
    <w:rsid w:val="00E03D90"/>
    <w:rsid w:val="00E11334"/>
    <w:rsid w:val="00E30DE1"/>
    <w:rsid w:val="00E547C8"/>
    <w:rsid w:val="00E56FD9"/>
    <w:rsid w:val="00E75099"/>
    <w:rsid w:val="00E83AE1"/>
    <w:rsid w:val="00E8577A"/>
    <w:rsid w:val="00E92EF9"/>
    <w:rsid w:val="00E97185"/>
    <w:rsid w:val="00EA3C3C"/>
    <w:rsid w:val="00EA50E4"/>
    <w:rsid w:val="00EB6A6E"/>
    <w:rsid w:val="00ED0EFD"/>
    <w:rsid w:val="00F06D4D"/>
    <w:rsid w:val="00F21152"/>
    <w:rsid w:val="00F23082"/>
    <w:rsid w:val="00F25DCD"/>
    <w:rsid w:val="00F42BF3"/>
    <w:rsid w:val="00F64E8D"/>
    <w:rsid w:val="00F7747F"/>
    <w:rsid w:val="00F82588"/>
    <w:rsid w:val="00F91B2C"/>
    <w:rsid w:val="00FA0B08"/>
    <w:rsid w:val="00FB2269"/>
    <w:rsid w:val="00FC2508"/>
    <w:rsid w:val="00FD0969"/>
    <w:rsid w:val="00FD1DD2"/>
    <w:rsid w:val="00FD39F6"/>
    <w:rsid w:val="00FD4D60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2322B"/>
  <w15:docId w15:val="{06A3F6E9-C6E6-471D-8B05-D6F2C063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6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6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5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5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367B-F2F5-4966-B4A6-245A1D1C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Królewicz</dc:creator>
  <cp:lastModifiedBy>Małgorzata Żuchowska</cp:lastModifiedBy>
  <cp:revision>38</cp:revision>
  <cp:lastPrinted>2022-10-18T08:39:00Z</cp:lastPrinted>
  <dcterms:created xsi:type="dcterms:W3CDTF">2022-10-17T09:27:00Z</dcterms:created>
  <dcterms:modified xsi:type="dcterms:W3CDTF">2022-10-18T08:45:00Z</dcterms:modified>
</cp:coreProperties>
</file>