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F4" w:rsidRDefault="009C58F4" w:rsidP="009C58F4">
      <w:pPr>
        <w:pStyle w:val="Default"/>
      </w:pPr>
    </w:p>
    <w:p w:rsidR="009C58F4" w:rsidRDefault="009C58F4" w:rsidP="009C58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Dostawa narzędzi chirurgicznych wielorazowego użytku dla SPSK-2 w Szczecinie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9C58F4" w:rsidRPr="009C58F4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narzędzi chirurgicznych wielorazowego użytku dla SPSK-2 w Szczecinie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8E35FA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8E35FA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9C58F4">
      <w:rPr>
        <w:b/>
        <w:sz w:val="28"/>
        <w:szCs w:val="28"/>
      </w:rPr>
      <w:t>34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</w:t>
    </w:r>
    <w:r w:rsidR="009C58F4">
      <w:rPr>
        <w:b/>
        <w:sz w:val="28"/>
        <w:szCs w:val="28"/>
      </w:rPr>
      <w:t xml:space="preserve">                                                                                        </w:t>
    </w:r>
    <w:r w:rsidRPr="007674AD">
      <w:rPr>
        <w:b/>
        <w:sz w:val="28"/>
        <w:szCs w:val="28"/>
      </w:rPr>
      <w:t xml:space="preserve">Załącznik nr </w:t>
    </w:r>
    <w:r w:rsidR="009C58F4">
      <w:rPr>
        <w:b/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271B"/>
    <w:rsid w:val="00834047"/>
    <w:rsid w:val="008573CB"/>
    <w:rsid w:val="00897CFE"/>
    <w:rsid w:val="008C1EE8"/>
    <w:rsid w:val="008C3D87"/>
    <w:rsid w:val="008E35FA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9C58F4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398B-87D2-4EEA-9456-1C40AD6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rsid w:val="009C58F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Wioleta Sybal</cp:lastModifiedBy>
  <cp:revision>4</cp:revision>
  <cp:lastPrinted>2022-05-24T13:25:00Z</cp:lastPrinted>
  <dcterms:created xsi:type="dcterms:W3CDTF">2023-05-17T09:21:00Z</dcterms:created>
  <dcterms:modified xsi:type="dcterms:W3CDTF">2023-05-17T09:22:00Z</dcterms:modified>
</cp:coreProperties>
</file>