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A2D08" w14:textId="77777777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F00E83" w:rsidRPr="004C4F2A">
        <w:rPr>
          <w:rFonts w:ascii="Times New Roman" w:hAnsi="Times New Roman" w:cs="Times New Roman"/>
          <w:b/>
        </w:rPr>
        <w:t>5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1816D661" w14:textId="15CB6008" w:rsidR="004C4F2A" w:rsidRPr="004C4F2A" w:rsidRDefault="004C4F2A" w:rsidP="004C4F2A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BZP.272.</w:t>
      </w:r>
      <w:r w:rsidR="00CF405E">
        <w:rPr>
          <w:rFonts w:ascii="Times New Roman" w:hAnsi="Times New Roman" w:cs="Times New Roman"/>
          <w:b/>
        </w:rPr>
        <w:t>2</w:t>
      </w:r>
      <w:r w:rsidR="00D95AFD">
        <w:rPr>
          <w:rFonts w:ascii="Times New Roman" w:hAnsi="Times New Roman" w:cs="Times New Roman"/>
          <w:b/>
        </w:rPr>
        <w:t>9</w:t>
      </w:r>
      <w:r w:rsidRPr="004C4F2A">
        <w:rPr>
          <w:rFonts w:ascii="Times New Roman" w:hAnsi="Times New Roman" w:cs="Times New Roman"/>
          <w:b/>
        </w:rPr>
        <w:t>.2021</w:t>
      </w:r>
    </w:p>
    <w:p w14:paraId="1545212F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77777777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ul. Kardynała Stefana Wyszyńskiego 1</w:t>
      </w:r>
    </w:p>
    <w:p w14:paraId="061A82B0" w14:textId="77777777" w:rsidR="00484F88" w:rsidRPr="004C4F2A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15-888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52E7C33B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CF405E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0AE3BDDA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5DF70BCA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3E84EE8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4227FD1D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6D842D97" w:rsidR="00DE0277" w:rsidRPr="00941E84" w:rsidRDefault="00DE0277" w:rsidP="00975D55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Na potrzeby postępowania o udzielenie zamówienia publicznego</w:t>
      </w:r>
      <w:r w:rsidR="0027770F">
        <w:rPr>
          <w:rFonts w:ascii="Times New Roman" w:eastAsia="Times New Roman" w:hAnsi="Times New Roman" w:cs="Times New Roman"/>
          <w:lang w:eastAsia="pl-PL"/>
        </w:rPr>
        <w:t xml:space="preserve">, którego przedmiotem jest </w:t>
      </w:r>
      <w:r w:rsidR="00D95AFD" w:rsidRPr="00D95AFD">
        <w:rPr>
          <w:rFonts w:ascii="Times New Roman" w:eastAsia="Times New Roman" w:hAnsi="Times New Roman" w:cs="Times New Roman"/>
          <w:b/>
          <w:lang w:eastAsia="pl-PL"/>
        </w:rPr>
        <w:t>„Organizacja misji gospodarczej do Dubaju</w:t>
      </w:r>
      <w:bookmarkStart w:id="0" w:name="_GoBack"/>
      <w:bookmarkEnd w:id="0"/>
      <w:r w:rsidR="00CF405E" w:rsidRPr="00D93B28">
        <w:rPr>
          <w:rFonts w:ascii="Times New Roman" w:hAnsi="Times New Roman" w:cs="Times New Roman"/>
          <w:b/>
          <w:sz w:val="21"/>
          <w:szCs w:val="21"/>
        </w:rPr>
        <w:t>”</w:t>
      </w:r>
      <w:r w:rsidRPr="00941E84">
        <w:rPr>
          <w:rFonts w:ascii="Times New Roman" w:eastAsia="Times New Roman" w:hAnsi="Times New Roman" w:cs="Times New Roman"/>
          <w:lang w:eastAsia="pl-PL"/>
        </w:rPr>
        <w:t>,</w:t>
      </w:r>
      <w:r w:rsidRPr="00941E8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941E84">
        <w:rPr>
          <w:rFonts w:ascii="Times New Roman" w:eastAsia="Times New Roman" w:hAnsi="Times New Roman" w:cs="Times New Roman"/>
          <w:lang w:eastAsia="pl-PL"/>
        </w:rPr>
        <w:t>,</w:t>
      </w:r>
      <w:r w:rsidRPr="00941E8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>oświadczam, co następuje:</w:t>
      </w:r>
    </w:p>
    <w:p w14:paraId="2FA1167A" w14:textId="766304F6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4C4F2A">
        <w:rPr>
          <w:rFonts w:ascii="Times New Roman" w:eastAsia="Times New Roman" w:hAnsi="Times New Roman" w:cs="Times New Roman"/>
          <w:b/>
          <w:lang w:eastAsia="pl-PL"/>
        </w:rPr>
        <w:t xml:space="preserve"> (należy zaznaczyć właściwą odpowiedź)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E821CF" w14:textId="77777777" w:rsidR="00DE0277" w:rsidRPr="004C4F2A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4C4F2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F2A">
        <w:rPr>
          <w:rFonts w:ascii="Times New Roman" w:eastAsia="Times New Roman" w:hAnsi="Times New Roman" w:cs="Times New Roman"/>
          <w:lang w:eastAsia="pl-PL"/>
        </w:rPr>
        <w:t>ustawy Pzp.</w:t>
      </w:r>
    </w:p>
    <w:p w14:paraId="3C95CA86" w14:textId="4FC24368" w:rsidR="00941E84" w:rsidRPr="004C4F2A" w:rsidRDefault="00941E84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4C4F2A">
        <w:rPr>
          <w:rFonts w:ascii="Times New Roman" w:eastAsia="Times New Roman" w:hAnsi="Times New Roman" w:cs="Times New Roman"/>
          <w:lang w:eastAsia="pl-PL"/>
        </w:rPr>
        <w:t xml:space="preserve"> ustawy Pzp. Jednocześnie oświadczam, że w związku z ww. okolicznością, na podstawie art. 110 ust. 2 ustawy Pzp podjąłem następujące środki naprawcze:</w:t>
      </w:r>
      <w:r w:rsidRPr="004C4F2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59874FB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37093169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76B96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421143F8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BF4AEA9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4DD8F97" w14:textId="77777777" w:rsidR="00732B03" w:rsidRPr="004C4F2A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68E3F0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A14923C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A01AB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2BFF32EF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95AF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AE575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6E492547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3A8F8936" w14:textId="0AD27C45" w:rsidR="00941E84" w:rsidRPr="0024624C" w:rsidRDefault="00941E84" w:rsidP="00941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 xml:space="preserve">108 ust. 1 pkt 1, 2 i 5 </w:t>
      </w:r>
      <w:r>
        <w:rPr>
          <w:rFonts w:ascii="Tahoma" w:hAnsi="Tahoma" w:cs="Tahoma"/>
          <w:sz w:val="18"/>
          <w:szCs w:val="18"/>
        </w:rPr>
        <w:t xml:space="preserve"> </w:t>
      </w:r>
      <w:r w:rsidRPr="0024624C">
        <w:rPr>
          <w:rFonts w:ascii="Tahoma" w:hAnsi="Tahoma" w:cs="Tahoma"/>
          <w:sz w:val="18"/>
          <w:szCs w:val="18"/>
        </w:rPr>
        <w:t>ustawy Pzp.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C4F2A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32B03"/>
    <w:rsid w:val="007450B5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5633"/>
    <w:rsid w:val="00CA5F28"/>
    <w:rsid w:val="00CC6896"/>
    <w:rsid w:val="00CE6400"/>
    <w:rsid w:val="00CF405E"/>
    <w:rsid w:val="00CF4A74"/>
    <w:rsid w:val="00CF5528"/>
    <w:rsid w:val="00D34D9A"/>
    <w:rsid w:val="00D409DE"/>
    <w:rsid w:val="00D42C9B"/>
    <w:rsid w:val="00D47D38"/>
    <w:rsid w:val="00D7532C"/>
    <w:rsid w:val="00D75D19"/>
    <w:rsid w:val="00D95AFD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935D0-CF09-47DC-83C3-E93A56F9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Chwaszczewska Izabella Marta</cp:lastModifiedBy>
  <cp:revision>33</cp:revision>
  <cp:lastPrinted>2016-07-26T08:32:00Z</cp:lastPrinted>
  <dcterms:created xsi:type="dcterms:W3CDTF">2016-12-10T16:12:00Z</dcterms:created>
  <dcterms:modified xsi:type="dcterms:W3CDTF">2021-07-02T11:54:00Z</dcterms:modified>
</cp:coreProperties>
</file>