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2C41BF">
        <w:rPr>
          <w:rFonts w:ascii="Cambria" w:hAnsi="Cambria" w:cs="Arial"/>
          <w:b/>
          <w:sz w:val="21"/>
          <w:szCs w:val="21"/>
        </w:rPr>
        <w:t>28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2C41BF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156E6B" w:rsidRDefault="00156E6B" w:rsidP="00156E6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156E6B" w:rsidRDefault="00156E6B" w:rsidP="00156E6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2C41BF" w:rsidRPr="00F469BB" w:rsidRDefault="002C41BF" w:rsidP="002C41BF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F469BB">
        <w:rPr>
          <w:rFonts w:asciiTheme="majorHAnsi" w:hAnsiTheme="majorHAnsi"/>
          <w:b/>
          <w:bCs/>
          <w:sz w:val="22"/>
          <w:szCs w:val="22"/>
        </w:rPr>
        <w:t>KONCEPCJA PRZEBUDOWY I MODERNIZACJI INSTALACJI GAZÓW MEDYCZNYCH W ZAKRESIE INSTALACJI TLENU, INSTALACJI SPRĘŻONEGO POWIETRZA MEDYCZNEGO ORAZ</w:t>
      </w:r>
    </w:p>
    <w:p w:rsidR="002C41BF" w:rsidRPr="00F469BB" w:rsidRDefault="002C41BF" w:rsidP="002C41BF">
      <w:pPr>
        <w:rPr>
          <w:rFonts w:asciiTheme="majorHAnsi" w:hAnsiTheme="majorHAnsi" w:cs="Tahoma"/>
          <w:sz w:val="24"/>
          <w:szCs w:val="24"/>
        </w:rPr>
      </w:pPr>
      <w:r w:rsidRPr="00F469BB">
        <w:rPr>
          <w:rFonts w:asciiTheme="majorHAnsi" w:hAnsiTheme="majorHAnsi"/>
          <w:b/>
          <w:bCs/>
        </w:rPr>
        <w:t>SYSTEMU ALARMÓW EKSPLOATACYJNYCH ŹRÓDEŁ ZASILANIA GAZÓW MEDYCZNYCH</w:t>
      </w:r>
    </w:p>
    <w:p w:rsidR="002C41BF" w:rsidRPr="00F469BB" w:rsidRDefault="002C41BF" w:rsidP="002C41BF">
      <w:pPr>
        <w:pStyle w:val="Tekstpodstawowy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</w:t>
      </w:r>
      <w:r w:rsidRPr="00F469BB">
        <w:rPr>
          <w:rFonts w:asciiTheme="majorHAnsi" w:hAnsiTheme="majorHAnsi"/>
          <w:b/>
          <w:bCs/>
        </w:rPr>
        <w:t xml:space="preserve"> ramach projektu</w:t>
      </w:r>
    </w:p>
    <w:p w:rsidR="002C41BF" w:rsidRPr="00F469BB" w:rsidRDefault="002C41BF" w:rsidP="002C41BF">
      <w:pPr>
        <w:pStyle w:val="Default"/>
        <w:rPr>
          <w:rFonts w:asciiTheme="majorHAnsi" w:hAnsiTheme="majorHAnsi"/>
        </w:rPr>
      </w:pPr>
      <w:r w:rsidRPr="00F469BB">
        <w:rPr>
          <w:rFonts w:asciiTheme="majorHAnsi" w:hAnsiTheme="majorHAnsi"/>
          <w:b/>
          <w:bCs/>
          <w:sz w:val="22"/>
          <w:szCs w:val="22"/>
        </w:rPr>
        <w:t xml:space="preserve">MODERNIZACJA INSTALACJI GAZÓW MEDYCZNYCH SZPITALA W SUCHEJ BESKIDZKIEJ </w:t>
      </w:r>
    </w:p>
    <w:p w:rsidR="002C41BF" w:rsidRPr="00F469BB" w:rsidRDefault="002C41BF" w:rsidP="002C41BF">
      <w:pPr>
        <w:pStyle w:val="Tekstpodstawowy"/>
        <w:jc w:val="center"/>
        <w:rPr>
          <w:rFonts w:asciiTheme="majorHAnsi" w:hAnsiTheme="majorHAnsi" w:cs="Tahoma"/>
          <w:b/>
          <w:szCs w:val="24"/>
        </w:rPr>
      </w:pPr>
      <w:r w:rsidRPr="00F469BB">
        <w:rPr>
          <w:rFonts w:asciiTheme="majorHAnsi" w:hAnsiTheme="majorHAnsi"/>
        </w:rPr>
        <w:t xml:space="preserve"> </w:t>
      </w:r>
      <w:r w:rsidRPr="00F469BB">
        <w:rPr>
          <w:rFonts w:asciiTheme="majorHAnsi" w:hAnsiTheme="majorHAnsi"/>
          <w:b/>
          <w:bCs/>
        </w:rPr>
        <w:t>WRAZ Z WYKONANIEM ZAPASOWEJ LINII KABLOWEJ ZASILANIA PODSTAWOWEGO W ENERGIĘ ELEKTRYCZNĄ - W ZWIĄZKU Z COVID-19</w:t>
      </w:r>
      <w:r w:rsidR="00F5093B">
        <w:rPr>
          <w:rFonts w:asciiTheme="majorHAnsi" w:hAnsiTheme="majorHAnsi"/>
          <w:b/>
          <w:bCs/>
        </w:rPr>
        <w:t xml:space="preserve"> NR 2/EI/2022</w:t>
      </w:r>
    </w:p>
    <w:p w:rsidR="00156E6B" w:rsidRPr="00E92F40" w:rsidRDefault="00156E6B" w:rsidP="00156E6B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156E6B" w:rsidRPr="00E92F40" w:rsidRDefault="00156E6B" w:rsidP="00156E6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156E6B" w:rsidRPr="00E92F40" w:rsidRDefault="00156E6B" w:rsidP="00156E6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156E6B" w:rsidRPr="00E92F40" w:rsidRDefault="00156E6B" w:rsidP="00156E6B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156E6B" w:rsidRPr="00E92F40" w:rsidRDefault="00156E6B" w:rsidP="00156E6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i/>
        </w:rPr>
      </w:pPr>
    </w:p>
    <w:p w:rsidR="00156E6B" w:rsidRPr="000735F7" w:rsidRDefault="00156E6B" w:rsidP="00156E6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2C41BF">
        <w:rPr>
          <w:rFonts w:ascii="Cambria" w:hAnsi="Cambria" w:cs="Arial"/>
          <w:sz w:val="21"/>
          <w:szCs w:val="21"/>
        </w:rPr>
        <w:t xml:space="preserve"> rozdz. VI</w:t>
      </w:r>
      <w:r>
        <w:rPr>
          <w:rFonts w:ascii="Cambria" w:hAnsi="Cambria" w:cs="Arial"/>
          <w:sz w:val="21"/>
          <w:szCs w:val="21"/>
        </w:rPr>
        <w:t>.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156E6B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156E6B" w:rsidRPr="000735F7" w:rsidRDefault="00156E6B" w:rsidP="00156E6B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2C41BF">
        <w:rPr>
          <w:rFonts w:ascii="Cambria" w:hAnsi="Cambria" w:cs="Arial"/>
          <w:sz w:val="21"/>
          <w:szCs w:val="21"/>
        </w:rPr>
        <w:t>rozdz. VI</w:t>
      </w:r>
      <w:r w:rsidR="009A68F3">
        <w:rPr>
          <w:rFonts w:ascii="Cambria" w:hAnsi="Cambria" w:cs="Arial"/>
          <w:sz w:val="21"/>
          <w:szCs w:val="21"/>
        </w:rPr>
        <w:t xml:space="preserve"> </w:t>
      </w:r>
      <w:bookmarkStart w:id="0" w:name="_GoBack"/>
      <w:bookmarkEnd w:id="0"/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156E6B" w:rsidRPr="000735F7" w:rsidRDefault="00156E6B" w:rsidP="00156E6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56E6B" w:rsidRPr="00E015C0" w:rsidRDefault="00156E6B" w:rsidP="00156E6B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i/>
        </w:rPr>
      </w:pPr>
    </w:p>
    <w:p w:rsidR="00156E6B" w:rsidRPr="00E92F40" w:rsidRDefault="00156E6B" w:rsidP="00156E6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b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6E6B" w:rsidRPr="00E92F40" w:rsidRDefault="00156E6B" w:rsidP="00156E6B">
      <w:pPr>
        <w:rPr>
          <w:rFonts w:ascii="Cambria" w:hAnsi="Cambria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.</w:t>
      </w: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56E6B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6E6B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1BF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A68F3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F2F"/>
    <w:rsid w:val="00EE1FBF"/>
    <w:rsid w:val="00EF74CA"/>
    <w:rsid w:val="00F04280"/>
    <w:rsid w:val="00F365F2"/>
    <w:rsid w:val="00F43919"/>
    <w:rsid w:val="00F5093B"/>
    <w:rsid w:val="00F6117B"/>
    <w:rsid w:val="00F81DEC"/>
    <w:rsid w:val="00FC0317"/>
    <w:rsid w:val="00FE4E2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1BF"/>
  </w:style>
  <w:style w:type="paragraph" w:customStyle="1" w:styleId="Default">
    <w:name w:val="Default"/>
    <w:rsid w:val="002C41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666E-F189-4962-9465-FE0CCA99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20</cp:revision>
  <cp:lastPrinted>2021-03-30T09:52:00Z</cp:lastPrinted>
  <dcterms:created xsi:type="dcterms:W3CDTF">2021-01-08T16:51:00Z</dcterms:created>
  <dcterms:modified xsi:type="dcterms:W3CDTF">2022-04-04T07:45:00Z</dcterms:modified>
</cp:coreProperties>
</file>