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F7" w:rsidRPr="003B672F" w:rsidRDefault="007716F7" w:rsidP="007716F7">
      <w:pPr>
        <w:pStyle w:val="Styl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B672F">
        <w:rPr>
          <w:rFonts w:ascii="Arial" w:hAnsi="Arial" w:cs="Arial"/>
          <w:b/>
          <w:sz w:val="20"/>
          <w:szCs w:val="20"/>
        </w:rPr>
        <w:t>Zadanie 1. Akcesoria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7716F7" w:rsidRPr="003B672F" w:rsidRDefault="007716F7" w:rsidP="007716F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22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Krążek obrotowy do przenoszenia pacjenta – 2 szt.: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krążek wykonany z dwóch połączonych osiowo dysków obracających się względem siebie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minimalne obciążenie: 100 kg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średnica: min. 38 cm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Ślizg - materac krótki jednokierunkowy - 2 szt.: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ślizg stosowany na siedzeniach wózków inwalidzkich, krzesłach lub fotelach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ślizg pozwalający na poprawienie pozycji pacjenta na siedzeniu, bez użycia dużej siły przez osobą pielęgnującą.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ślizg wykonany z materiałów zszytych w kształcie rękawa o wymiarach 55 cm x 50 cm (+/- 10%)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ślizg wykonany po stronie wewnętrznej z tkaniny o niskim współczynniku tarcia oraz gładkiej tkaniny od strony zewnętrznej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Zestaw prysznicowy – 1 szt.: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bCs/>
                <w:sz w:val="20"/>
                <w:szCs w:val="20"/>
              </w:rPr>
              <w:t>basen do mycia głowy z prysznicem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B672F">
              <w:rPr>
                <w:rFonts w:ascii="Arial" w:hAnsi="Arial" w:cs="Arial"/>
                <w:bCs/>
                <w:sz w:val="20"/>
                <w:szCs w:val="20"/>
              </w:rPr>
              <w:t>basen z prysznicem niezbędny w opiece długoterminowej umożliwiający personelowi umycie głowy pacjenta znajdującego się w pozycji leżącej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B672F">
              <w:rPr>
                <w:rFonts w:ascii="Arial" w:hAnsi="Arial" w:cs="Arial"/>
                <w:bCs/>
                <w:sz w:val="20"/>
                <w:szCs w:val="20"/>
              </w:rPr>
              <w:t>pompowany basen wykonany z nieprzemakalnego materiału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B672F">
              <w:rPr>
                <w:rFonts w:ascii="Arial" w:hAnsi="Arial" w:cs="Arial"/>
                <w:bCs/>
                <w:sz w:val="20"/>
                <w:szCs w:val="20"/>
              </w:rPr>
              <w:t>dedykowane wycięcie na szyję poprawiające komfort leżenia pacjenta oraz zabezpieczające pacjenta i otoczenie przed rozlaniem się wody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B672F">
              <w:rPr>
                <w:rFonts w:ascii="Arial" w:hAnsi="Arial" w:cs="Arial"/>
                <w:bCs/>
                <w:sz w:val="20"/>
                <w:szCs w:val="20"/>
              </w:rPr>
              <w:t>na dnie basenu zamontowany przewód z zaworem pozwalający na odpływ wody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B672F">
              <w:rPr>
                <w:rFonts w:ascii="Arial" w:hAnsi="Arial" w:cs="Arial"/>
                <w:bCs/>
                <w:sz w:val="20"/>
                <w:szCs w:val="20"/>
              </w:rPr>
              <w:t>prysznic do płukania głowy z możliwością zawieszenia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B672F">
              <w:rPr>
                <w:rFonts w:ascii="Arial" w:hAnsi="Arial" w:cs="Arial"/>
                <w:bCs/>
                <w:sz w:val="20"/>
                <w:szCs w:val="20"/>
              </w:rPr>
              <w:t>prysznic wyposażony w zawór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7716F7" w:rsidRPr="003B672F" w:rsidRDefault="007716F7" w:rsidP="00F9356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Trwałe oznaczenie </w:t>
            </w:r>
            <w:r w:rsidR="00F93565" w:rsidRPr="003B672F">
              <w:rPr>
                <w:rFonts w:ascii="Arial" w:hAnsi="Arial" w:cs="Arial"/>
                <w:sz w:val="20"/>
                <w:szCs w:val="20"/>
              </w:rPr>
              <w:t>akcesoriów</w:t>
            </w:r>
            <w:r w:rsidRPr="003B672F">
              <w:rPr>
                <w:rFonts w:ascii="Arial" w:hAnsi="Arial" w:cs="Arial"/>
                <w:sz w:val="20"/>
                <w:szCs w:val="20"/>
              </w:rPr>
              <w:t xml:space="preserve"> na obudowie treścią: USK Olsztyn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pStyle w:val="ArialNarow"/>
        <w:rPr>
          <w:rFonts w:ascii="Arial" w:hAnsi="Arial" w:cs="Arial"/>
          <w:sz w:val="20"/>
          <w:szCs w:val="20"/>
        </w:rPr>
      </w:pPr>
    </w:p>
    <w:p w:rsidR="003D4314" w:rsidRPr="003B672F" w:rsidRDefault="003D4314">
      <w:pPr>
        <w:rPr>
          <w:rFonts w:ascii="Arial" w:hAnsi="Arial" w:cs="Arial"/>
        </w:rPr>
      </w:pPr>
    </w:p>
    <w:p w:rsidR="007716F7" w:rsidRPr="003B672F" w:rsidRDefault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6B636B" w:rsidP="007716F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lastRenderedPageBreak/>
        <w:t>Zadanie 2</w:t>
      </w:r>
      <w:r w:rsidR="007716F7" w:rsidRPr="003B672F">
        <w:rPr>
          <w:rFonts w:ascii="Arial" w:hAnsi="Arial" w:cs="Arial"/>
          <w:b/>
          <w:sz w:val="20"/>
          <w:szCs w:val="20"/>
        </w:rPr>
        <w:t>. Dermatoskopy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7716F7" w:rsidRPr="003B672F" w:rsidRDefault="007716F7" w:rsidP="007716F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6023"/>
        <w:gridCol w:w="1273"/>
        <w:gridCol w:w="1325"/>
      </w:tblGrid>
      <w:tr w:rsidR="007716F7" w:rsidRPr="003B672F" w:rsidTr="007716F7">
        <w:tc>
          <w:tcPr>
            <w:tcW w:w="439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23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39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39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Dermatoskop pozwalający uwidocznić strukturalne zmiany skórne, rozpoznać "objaw błyszczenia" podczas oglądania struktur krystalicznych i pseudoprosaków.</w:t>
            </w:r>
          </w:p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Oglądanie zmian pigmentowych skóry w celu wczesnego wykrycia złośliwego czerniaka skóry.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39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Oświetlenie LED HQ o temperaturze barwowej zbliżonej do światła dziennego (CRI&gt;80, 5.000 K).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39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Achromatyczny system optyczny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39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Zmiana trybu oświetlenia pomiędzy spolaryzowanym a niespolaryzowanym.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39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Okular z regulacją ostrości, możliwa korekcja w zakresie min. -5 / +5 D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39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Powiększenie min.: od 10x do 16x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39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dermatoskopu: akumulatorowe wbudowane w rękojeść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39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 (min.):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39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płytka kontaktowa ze skalą w „mm”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etui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dedykowana ładowarka do ładowania akumulatora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39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w języku polskim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39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3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BC124C" w:rsidRPr="003B672F" w:rsidRDefault="00BC124C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7716F7" w:rsidP="007716F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lastRenderedPageBreak/>
        <w:t xml:space="preserve">Zadanie </w:t>
      </w:r>
      <w:r w:rsidR="006B636B" w:rsidRPr="003B672F">
        <w:rPr>
          <w:rFonts w:ascii="Arial" w:hAnsi="Arial" w:cs="Arial"/>
          <w:b/>
          <w:sz w:val="20"/>
          <w:szCs w:val="20"/>
        </w:rPr>
        <w:t>3</w:t>
      </w:r>
      <w:r w:rsidRPr="003B672F">
        <w:rPr>
          <w:rFonts w:ascii="Arial" w:hAnsi="Arial" w:cs="Arial"/>
          <w:b/>
          <w:sz w:val="20"/>
          <w:szCs w:val="20"/>
        </w:rPr>
        <w:t>. Elektryczny przenośnik pacjenta</w:t>
      </w:r>
    </w:p>
    <w:p w:rsidR="007716F7" w:rsidRPr="003B672F" w:rsidRDefault="007716F7" w:rsidP="007716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16F7" w:rsidRPr="003B672F" w:rsidRDefault="007716F7" w:rsidP="007716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672F">
        <w:rPr>
          <w:rFonts w:ascii="Arial" w:eastAsia="Times New Roman" w:hAnsi="Arial" w:cs="Arial"/>
          <w:bCs/>
          <w:sz w:val="20"/>
          <w:szCs w:val="20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672F">
        <w:rPr>
          <w:rFonts w:ascii="Arial" w:eastAsia="Times New Roman" w:hAnsi="Arial" w:cs="Arial"/>
          <w:bCs/>
          <w:sz w:val="20"/>
          <w:szCs w:val="20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672F">
        <w:rPr>
          <w:rFonts w:ascii="Arial" w:eastAsia="Times New Roman" w:hAnsi="Arial" w:cs="Arial"/>
          <w:bCs/>
          <w:sz w:val="20"/>
          <w:szCs w:val="20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672F">
        <w:rPr>
          <w:rFonts w:ascii="Arial" w:eastAsia="Times New Roman" w:hAnsi="Arial" w:cs="Arial"/>
          <w:bCs/>
          <w:sz w:val="20"/>
          <w:szCs w:val="20"/>
        </w:rPr>
        <w:t>Rok produkcji......................................................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7716F7" w:rsidRPr="003B672F" w:rsidRDefault="007716F7" w:rsidP="007716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074"/>
        <w:gridCol w:w="1417"/>
        <w:gridCol w:w="1134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color w:val="000000"/>
                <w:sz w:val="20"/>
                <w:szCs w:val="20"/>
              </w:rPr>
              <w:t>Rok produkcji: min. 2019.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Minimalny udźwig: 160 kg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160 kg – 174 kg – 0 pkt., 175 kg i więcej – 10 pkt.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Sposób podnoszenia: Elektryczny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Typ: podnośnik pasywny, mobilny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Opuszczanie awaryjne: Manualne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Zatrzymanie awaryjne: Manualne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Waga urządzenia: 50 kg +/- 5%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sterowania z pilota bądź z panelu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Wyświetlacz LCD na panelu sterowania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Dwie prędkości opuszczania i podnoszenia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zamontowania wagi do podnośnika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Ergonomiczny i powlekany miękką gumą uchwyt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Urządzenie zasilane akumulatorem umożliwiające pojedynczemu opiekunowi na szybkie, łatwe i bezpieczne przemieszczanie pacjenta.</w:t>
            </w:r>
          </w:p>
        </w:tc>
        <w:tc>
          <w:tcPr>
            <w:tcW w:w="1417" w:type="dxa"/>
          </w:tcPr>
          <w:p w:rsidR="007716F7" w:rsidRPr="003B672F" w:rsidRDefault="00B12234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Wieszaki:</w:t>
            </w:r>
          </w:p>
        </w:tc>
        <w:tc>
          <w:tcPr>
            <w:tcW w:w="1417" w:type="dxa"/>
          </w:tcPr>
          <w:p w:rsidR="007716F7" w:rsidRPr="003B672F" w:rsidRDefault="00B12234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2 punktowy powlekany gumą dla większego bezpieczeństwa pacjenta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4 punktowy powlekany gumą dla większego bezpieczeństwa pacjenta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Maksymalne odchylenie ramienia od końca podstawy jezdnej w najwyższym punkcie - 538 mm +/- 10%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Minimalne odchylenie ramienia od końca podstawy jezdnej w najniższym punkcie -  217 mm +/- 10%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Maksymalna wysokość unoszenia (od końca ramienia do podłogi) - 1970 mm +/- 10%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unoszenia - 1342 mm +/- 10%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Szerokość wewnętrzna podstawy jezdnej przy rozstawionych nogach podnośnika - 920 mm +/- 10%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Szerokość wewnętrzna podstawy jezdnej przy złożonych nogach podnośnika - 550 mm +/- 10%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Szerokość zewnętrzna podstawy jezdnej przy złożonych nogach podnośnika -  700 mm +/- 5%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Podwieszka z podparciem głowy wykonana z siatki poliestrowej – min. udźwig 250 kg  - 3 szt.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4 poziomy zawieszania oznaczone różnymi kolorami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417" w:type="dxa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59D" w:rsidRPr="003B672F" w:rsidTr="007716F7">
        <w:tc>
          <w:tcPr>
            <w:tcW w:w="440" w:type="dxa"/>
          </w:tcPr>
          <w:p w:rsidR="0092659D" w:rsidRPr="003B672F" w:rsidRDefault="0092659D" w:rsidP="007716F7">
            <w:pPr>
              <w:pStyle w:val="ArialNaro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2659D" w:rsidRPr="003B672F" w:rsidRDefault="0092659D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417" w:type="dxa"/>
          </w:tcPr>
          <w:p w:rsidR="0092659D" w:rsidRPr="003B672F" w:rsidRDefault="0092659D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92659D" w:rsidRPr="003B672F" w:rsidRDefault="0092659D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BC124C" w:rsidRPr="003B672F" w:rsidRDefault="00BC124C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7716F7" w:rsidP="007716F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6B636B" w:rsidRPr="003B672F">
        <w:rPr>
          <w:rFonts w:ascii="Arial" w:hAnsi="Arial" w:cs="Arial"/>
          <w:b/>
          <w:sz w:val="20"/>
          <w:szCs w:val="20"/>
        </w:rPr>
        <w:t>4</w:t>
      </w:r>
      <w:r w:rsidRPr="003B672F">
        <w:rPr>
          <w:rFonts w:ascii="Arial" w:hAnsi="Arial" w:cs="Arial"/>
          <w:b/>
          <w:sz w:val="20"/>
          <w:szCs w:val="20"/>
        </w:rPr>
        <w:t>. Fotele zabiegowe</w:t>
      </w:r>
    </w:p>
    <w:p w:rsidR="007716F7" w:rsidRPr="003B672F" w:rsidRDefault="007716F7" w:rsidP="007716F7">
      <w:pPr>
        <w:pStyle w:val="ArialNarow"/>
        <w:rPr>
          <w:rFonts w:ascii="Arial" w:hAnsi="Arial" w:cs="Arial"/>
          <w:sz w:val="20"/>
          <w:szCs w:val="20"/>
        </w:rPr>
      </w:pPr>
    </w:p>
    <w:p w:rsidR="007716F7" w:rsidRPr="003B672F" w:rsidRDefault="007716F7" w:rsidP="00204A8F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Fotel do pobierania krwi z regulowanym oparciem (Klinika Otorynolaryngologii)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Fotel do pobierania krwi z regulowanym oparciem -  1szt.: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konstrukcja wykonana z profili stalowych pokrytej lakierem proszkowym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tapicerowane oparcie pleców regulowane sprężyną gazową uruchamiane dźwignią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przyjęcia przez pacjenta pozycji leżącej i półleżącej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wygodne podłokietniki z regulacją w dwóch płaszczyznach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bezszwowa tapicerka (kolor do wyboru przez Zamawiającego)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maksymalne obciążenie min. 140 kg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140 – 149 kg – 0 pkt.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150 kg i więcej – 10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regulowane oparcie pleców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podstawa na podgumowanych stopkach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profilowany podgłówek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blat zabiegowy z prawej strony fotela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całkowita szerokość fotela: 1350-1500 mm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szerokość siedziska: 850 – 950 mm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wysokość siedziska: 480 – 550 mm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kątowa regulacja segmentu oparcia pleców: 65 – 80 °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pozycja Trendelenburga segmentu oparcia pleców: – 7° ± 2°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maksymalne wymiary blatu roboczego: 180 x 300 mm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minimalne obciążenie blatu roboczego: 8 kg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Poniżej 10 kg – 0 pkt, powyżej 10 kg – 10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polskim.</w:t>
            </w:r>
          </w:p>
        </w:tc>
        <w:tc>
          <w:tcPr>
            <w:tcW w:w="1276" w:type="dxa"/>
            <w:vAlign w:val="center"/>
          </w:tcPr>
          <w:p w:rsidR="007716F7" w:rsidRPr="003B672F" w:rsidRDefault="00B12234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sz w:val="20"/>
          <w:szCs w:val="20"/>
        </w:rPr>
      </w:pPr>
    </w:p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7716F7" w:rsidP="00204A8F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Fotel toaletowy sanitarny (Klinika Kardiologii i Chorób Wewnętrznych)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Fotel toaletowy sanitarny – 1 szt.: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przeznaczony dla osób niepełnosprawnych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wyposażony w pojemnik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podstawowe funkcje: transport, kąpieli pod prysznicem, najazdu na muszlę sedesową oraz do załatwiania potrzeb fizjologicznych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wyposażony w osłonę wycięcia higienicznego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wyposażony w podnóżek wysunięty do przodu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pasy zabezpieczające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szerokość: 60 cm (+/- 5%)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wysokość: 90 cm (+/- 5%)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wysokość siedziska: 55 cm (+/- 5%)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maksymalne obciążenie: min: 120 kg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Poniżej 130 kg – 0 pkt, 130 kg i więcej – 10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sz w:val="20"/>
          <w:szCs w:val="20"/>
        </w:rPr>
      </w:pPr>
    </w:p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7716F7" w:rsidP="00204A8F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Fotel ginekologiczny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Elektryczny stół zabiegowy ginekologiczny o regulowanej wysokości leża – 1 szt.: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elektryczne: 230V/50 Hz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Konstrukcja i podstawa wykonana ze stali lakierowanej proszkowo oparta na stabilnej podstawie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Oparcie, siedzisko, wysokość regulowane za pomocą pilota ręcznego.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Leże min. 3 sekcyjne, tapicerowane bezszwowo (materiał skóropodobny), pokryte materiałem łatwo zmywalnym, antybakteryjnym o właściwościach trudnopalnych. 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Konstrukcja oparta na ramie w kształcie litery Y, o profilu  prostokątnym, zapewniająca łatwy dostęp do pacjenta.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Sekcja pleców, profilowana, o wymiarach 630 x 860 mm (+/- 10 mm), regulowana sprężyną gazową.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Sekcja środkowa z wycięciem litotomijnym o szerokości 630 i długości 390 mm (+/- 10 mm).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Sekcja nóg łatwo wyjmowana, bez użycia narzędzi, o długości 480 i szerokości 630 mm (+/-10 mm)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Fotel z możliwością rozłożenia do pozycji całkowicie leżącej – może pełnić funkcję kozetki.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Stół wyposażony od strony nóg w dwa koła o średnicy min. 100 mm, z niezależnymi hamulcami oraz od strony sekcji pleców w podwójny system kół i stabilnych stopek do bezpiecznego i stabilnego posadowienia stołu w czasie wykonywania procedur medycznych. Specjalny system poziomowania gwarantujący bezpieczne posadowienie nawet przy nierównościach podłogi.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System transportowy oparty na 4 kołach, 2 większe od strony sekcji nóg i 2mniejsze, chowane przy pomocy ręcznej dźwigni.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Wolna przestrzeń pomiędzy podłożem a konstrukcją podstawy typu Y umożliwiająca łatwy podjazd podnośnikiem dla pacjenta. 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Wymiary leża (dł. x szer.): 1730 x </w:t>
            </w:r>
            <w:smartTag w:uri="urn:schemas-microsoft-com:office:smarttags" w:element="metricconverter">
              <w:smartTagPr>
                <w:attr w:name="ProductID" w:val="630 mm"/>
              </w:smartTagPr>
              <w:r w:rsidRPr="003B672F">
                <w:rPr>
                  <w:rFonts w:ascii="Arial" w:hAnsi="Arial" w:cs="Arial"/>
                  <w:sz w:val="20"/>
                  <w:szCs w:val="20"/>
                </w:rPr>
                <w:t>630 mm</w:t>
              </w:r>
            </w:smartTag>
            <w:r w:rsidRPr="003B672F">
              <w:rPr>
                <w:rFonts w:ascii="Arial" w:hAnsi="Arial" w:cs="Arial"/>
                <w:sz w:val="20"/>
                <w:szCs w:val="20"/>
              </w:rPr>
              <w:t xml:space="preserve"> ±30 mm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wysokości: 500 - 950 mm ±20 mm zapewniająca łatwe przełożenie pacjenta z wózka inwalidzkiego.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sekcji pleców w stosunku do poziomu: min.  -20°/ +85°.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uzyskania pozycji Trendelenburga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uzyskania pozycji anty-Trendelenburga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Pozycja Trendelenburga 15˚ uzyskiwana elektrycznie za pomocą pilota ręcznego</w:t>
            </w:r>
          </w:p>
        </w:tc>
        <w:tc>
          <w:tcPr>
            <w:tcW w:w="1276" w:type="dxa"/>
            <w:vAlign w:val="center"/>
          </w:tcPr>
          <w:p w:rsidR="00C46877" w:rsidRPr="003B672F" w:rsidRDefault="00C46877" w:rsidP="00C4687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C46877" w:rsidP="00C4687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Powierzchnie stołu odporne na środki dezynfekcyjne oraz promieniowanie UV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Nośność min. 150 kg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 150-199 kg – 0 pkt, 200 – 250 kg – 10 pkt, powyżej 250 kg – 20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Wyposażenie: 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podpory Goepel’a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misa ze stali nierdzewnej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szyny do zamocowania misy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regulowane podpory na ręce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na prześcieradło jednorazowe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wysięgnik na płyny infuzyjne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sz w:val="20"/>
          <w:szCs w:val="20"/>
        </w:rPr>
      </w:pPr>
    </w:p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7716F7" w:rsidP="00204A8F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Fotel zabiegowy (Klinika Chirurgii Ogólnej i Onkologicznej)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Fotel zabiegowy regulowany elektrycznie </w:t>
            </w:r>
            <w:r w:rsidR="00194AD3" w:rsidRPr="003B672F">
              <w:rPr>
                <w:rFonts w:ascii="Arial" w:hAnsi="Arial" w:cs="Arial"/>
                <w:sz w:val="20"/>
                <w:szCs w:val="20"/>
              </w:rPr>
              <w:t>do wykonywania badań i zabiegów – 1 szt.: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Podstawowe funkcje fotela: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elektryczna regulacja wysokości zespołu siedziska i leża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regulacji wysokości leża – 550mm – 950mm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konstrukcja pokryta lakierem proszkowym, odpornym na promieniowanie UV, uszkodzenia mechaniczne i środki dezynfekcyjno-myjące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tapicerowane siedzisko regulowane elektrycznie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tapicerowane oparcie pleców regulowane elektrycznie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segmentu podudzia – min. -25°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segmentu oparcia pleców – min. 70°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przewodowy pilot ręczny do sterowania wysokością i regulacją segmentów leża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profilowany podgłówek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regulowany podnóżek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przyjęcia przez pacjenta pozycji leżącej i półleżącej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pozycja Trendelenburga , minimum – 10° (+/- 2°)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podstawa na podwójnych kołach z blokadą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tapicerowane podłokietniki z regulacją w dwóch płaszczyznach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minimalne obciążenie 175 kg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175 – 250 kg – 0 pkt.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Powyżej 250 kg – 10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całkowita długość fotela: min. 190 cm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190cm-200cm – 0 pkt.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Powyżej 200 cm – 10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całkowita szerokość fotela: 90 cm (+/- 20%)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szerokość siedziska: min. 65 cm (+/- 20%)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7716F7" w:rsidP="00204A8F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Fotel zabiegowy (Klinika Chirurgii Ogólnej i Onkologicznej)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Fotel zabiegowy</w:t>
            </w:r>
            <w:r w:rsidR="00194AD3" w:rsidRPr="003B672F">
              <w:rPr>
                <w:rFonts w:ascii="Arial" w:hAnsi="Arial" w:cs="Arial"/>
                <w:sz w:val="20"/>
                <w:szCs w:val="20"/>
              </w:rPr>
              <w:t xml:space="preserve"> – 1 szt.: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podstawa fotela wykonana ze stali malowanej farbą proszkową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tapicerka bezszwowa, skóropodobna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oparcie regulowane za pomocą sprężyn gazowych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regulowane podłokietniki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dopuszczalne obciążenie: min. 175 kg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175 – 200 – 0 pkt.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Powyżej 200 kg – 10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całkowita długość fotela: min. 190 cm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190cm-200cm – 0 pkt.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Powyżej 200 cm – 10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szerokość siedziska: min. 60 cm (+/- 20%)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sz w:val="20"/>
          <w:szCs w:val="20"/>
        </w:rPr>
      </w:pPr>
    </w:p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6B636B" w:rsidP="007716F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Zadanie 5</w:t>
      </w:r>
      <w:r w:rsidR="007716F7" w:rsidRPr="003B672F">
        <w:rPr>
          <w:rFonts w:ascii="Arial" w:hAnsi="Arial" w:cs="Arial"/>
          <w:b/>
          <w:sz w:val="20"/>
          <w:szCs w:val="20"/>
        </w:rPr>
        <w:t>. Inhalator kompresorowy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 xml:space="preserve">Ilość: </w:t>
      </w:r>
      <w:r w:rsidR="00BC124C" w:rsidRPr="003B672F">
        <w:rPr>
          <w:rFonts w:ascii="Arial" w:hAnsi="Arial" w:cs="Arial"/>
          <w:sz w:val="20"/>
          <w:szCs w:val="20"/>
          <w:lang w:eastAsia="pl-PL"/>
        </w:rPr>
        <w:t>3</w:t>
      </w:r>
      <w:r w:rsidRPr="003B672F">
        <w:rPr>
          <w:rFonts w:ascii="Arial" w:hAnsi="Arial" w:cs="Arial"/>
          <w:sz w:val="20"/>
          <w:szCs w:val="20"/>
          <w:lang w:eastAsia="pl-PL"/>
        </w:rPr>
        <w:t xml:space="preserve"> kpl.</w:t>
      </w:r>
    </w:p>
    <w:p w:rsidR="007716F7" w:rsidRPr="003B672F" w:rsidRDefault="007716F7" w:rsidP="007716F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Inhalator kompresorowy (tłokowo-pneumatyczny) do nebulizacji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rozmiaru MMAD cząsteczek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szybkości podawania leku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Tryb pracy: ciągły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Inhalator wyposażony w uchwyt do przenoszenia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umożliwiająca podawanie aerozolu jedynie w fazie wdechu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MMAD min.: 2,21 μm - 2,95 μm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Frakcja respirabilna &lt; 5 μm (FPF)%: min. 84,2% - 74,7%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Głośność: poniżej 58dB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55 dB i mniej – 10 pkt.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Powyżej 55 dB – 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elektryczne: 230V/50 Hz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nebulizator,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przewód powietrzny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maska dla dorosłych – 2 szt.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filtr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ustnik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Futerał (torba na aparat)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sz w:val="20"/>
          <w:szCs w:val="20"/>
        </w:rPr>
      </w:pPr>
    </w:p>
    <w:p w:rsidR="00BC124C" w:rsidRPr="003B672F" w:rsidRDefault="00BC124C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6B636B" w:rsidP="007716F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Zadanie 6</w:t>
      </w:r>
      <w:r w:rsidR="007716F7" w:rsidRPr="003B672F">
        <w:rPr>
          <w:rFonts w:ascii="Arial" w:hAnsi="Arial" w:cs="Arial"/>
          <w:b/>
          <w:sz w:val="20"/>
          <w:szCs w:val="20"/>
        </w:rPr>
        <w:t>. Inhalatory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BC124C" w:rsidRPr="003B672F" w:rsidRDefault="00BC124C" w:rsidP="00BC124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BC124C" w:rsidRPr="003B672F" w:rsidRDefault="00BC124C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A66A3F">
            <w:pPr>
              <w:pStyle w:val="ArialNarow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2019.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A66A3F">
            <w:pPr>
              <w:pStyle w:val="ArialNarow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C124C" w:rsidRPr="003B672F" w:rsidRDefault="00BC124C" w:rsidP="00BC124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Inhalator do użytku klinicznego w szpitalu jak i w warunkach ambulatoryjnych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A66A3F">
            <w:pPr>
              <w:pStyle w:val="ArialNarow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rozmiaru MMAD cząsteczek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A66A3F">
            <w:pPr>
              <w:pStyle w:val="ArialNarow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szybkości podawania leku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A66A3F">
            <w:pPr>
              <w:pStyle w:val="ArialNarow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Tryb pracy: ciągły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A66A3F">
            <w:pPr>
              <w:pStyle w:val="ArialNarow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Inhalator wyposażony w uchwyt do przenoszenia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A66A3F">
            <w:pPr>
              <w:pStyle w:val="ArialNarow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umożliwiająca podawanie aerozolu jedynie w fazie wdechu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A66A3F">
            <w:pPr>
              <w:pStyle w:val="ArialNarow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MMAD min.: 2,21 μm - 2,95 μm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A66A3F">
            <w:pPr>
              <w:pStyle w:val="ArialNarow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Frakcja respirabilna &lt; 5 μm (FPF)%: min. 84,2% - 74,7%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A66A3F">
            <w:pPr>
              <w:pStyle w:val="ArialNarow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Głośność: poniżej 58dB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55 dB i mniej – 10 pkt.</w:t>
            </w:r>
          </w:p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Powyżej 55 dB – 0 pkt.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A66A3F">
            <w:pPr>
              <w:pStyle w:val="ArialNarow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elektryczne: 230V/50 Hz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A66A3F">
            <w:pPr>
              <w:pStyle w:val="ArialNarow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BC124C" w:rsidRPr="003B672F" w:rsidRDefault="00BC124C" w:rsidP="003B6D98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nebulizator,</w:t>
            </w:r>
          </w:p>
          <w:p w:rsidR="00BC124C" w:rsidRPr="003B672F" w:rsidRDefault="00BC124C" w:rsidP="003B6D98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przewód powietrzny</w:t>
            </w:r>
          </w:p>
          <w:p w:rsidR="00BC124C" w:rsidRPr="003B672F" w:rsidRDefault="00BC124C" w:rsidP="003B6D98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maska dla dorosłych – 2 szt.</w:t>
            </w:r>
          </w:p>
          <w:p w:rsidR="00BC124C" w:rsidRPr="003B672F" w:rsidRDefault="00BC124C" w:rsidP="003B6D98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filtr</w:t>
            </w:r>
          </w:p>
          <w:p w:rsidR="00BC124C" w:rsidRPr="003B672F" w:rsidRDefault="00BC124C" w:rsidP="003B6D98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ustnik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A66A3F">
            <w:pPr>
              <w:pStyle w:val="ArialNarow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Futerał (torba na aparat)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A66A3F">
            <w:pPr>
              <w:pStyle w:val="ArialNarow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A66A3F">
            <w:pPr>
              <w:pStyle w:val="ArialNarow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4C" w:rsidRPr="003B672F" w:rsidTr="003B6D98">
        <w:tc>
          <w:tcPr>
            <w:tcW w:w="440" w:type="dxa"/>
            <w:vAlign w:val="center"/>
          </w:tcPr>
          <w:p w:rsidR="00BC124C" w:rsidRPr="003B672F" w:rsidRDefault="00BC124C" w:rsidP="00A66A3F">
            <w:pPr>
              <w:pStyle w:val="ArialNarow"/>
              <w:numPr>
                <w:ilvl w:val="0"/>
                <w:numId w:val="10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BC124C" w:rsidRPr="003B672F" w:rsidRDefault="00BC124C" w:rsidP="003B6D9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C124C" w:rsidRPr="003B672F" w:rsidRDefault="00BC124C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>
      <w:pPr>
        <w:rPr>
          <w:rFonts w:ascii="Arial" w:hAnsi="Arial" w:cs="Arial"/>
        </w:rPr>
      </w:pPr>
    </w:p>
    <w:p w:rsidR="00861BF2" w:rsidRPr="003B672F" w:rsidRDefault="00861BF2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6B636B" w:rsidP="007716F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Zadanie 7</w:t>
      </w:r>
      <w:r w:rsidR="007716F7" w:rsidRPr="003B672F">
        <w:rPr>
          <w:rFonts w:ascii="Arial" w:hAnsi="Arial" w:cs="Arial"/>
          <w:b/>
          <w:sz w:val="20"/>
          <w:szCs w:val="20"/>
        </w:rPr>
        <w:t>. Lampy bezcieniowe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Lampa bezcieniowa zabiegowa, jezdna – 1 szt.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Natężenie światła min: 120 000 lux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120000 – 150000 lux – 0 pkt.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Powyżej 150000 lux – 10 pkt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Temperatury barwowe (min.): 3800°K / 4000°K / 4200°K / 4400°K / 4600°K / 4800°K / 5000°K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Źródło światła: diody LED z soczewkami asferycznymi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Średnica odbłyśnika: 500 mm (+/- 15%)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Podstawa jezdna wyposażona w min 4 koła, w tym min. 2 z hamulcem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Lampa bezcieniowa zabiegowa, jezdna – 1 szt.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Technologia światła: LED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Natężenie światła: min. 55000 lux w odległości 1m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Natężenie światła 55000 Lux – 0 pkt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Natężenie światła &gt; 55000 Lux – 10 pkt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Średnica pola światła 300-150 mm (1m)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Sterowanie parametrami za pomocą panelu umieszczonego na czaszy lampy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Temperatura barwowa: </w:t>
            </w:r>
            <w:r w:rsidR="00225760" w:rsidRPr="003B672F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 xml:space="preserve">4200 </w:t>
            </w:r>
            <w:r w:rsidR="00225760" w:rsidRPr="003B672F">
              <w:rPr>
                <w:rFonts w:ascii="Arial" w:hAnsi="Arial" w:cs="Arial"/>
                <w:sz w:val="20"/>
                <w:szCs w:val="20"/>
              </w:rPr>
              <w:t>°</w:t>
            </w: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 xml:space="preserve">K 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Brak emisji promieniowania cieplnego powodującego wysychanie tkanek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Całość mobilna na statywie z podstawą jezdną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sz w:val="20"/>
          <w:szCs w:val="20"/>
        </w:rPr>
      </w:pPr>
    </w:p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861BF2" w:rsidRPr="003B672F" w:rsidRDefault="00861BF2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7716F7" w:rsidP="007716F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6B636B" w:rsidRPr="003B672F">
        <w:rPr>
          <w:rFonts w:ascii="Arial" w:hAnsi="Arial" w:cs="Arial"/>
          <w:b/>
          <w:sz w:val="20"/>
          <w:szCs w:val="20"/>
        </w:rPr>
        <w:t>8</w:t>
      </w:r>
      <w:r w:rsidRPr="003B672F">
        <w:rPr>
          <w:rFonts w:ascii="Arial" w:hAnsi="Arial" w:cs="Arial"/>
          <w:b/>
          <w:sz w:val="20"/>
          <w:szCs w:val="20"/>
        </w:rPr>
        <w:t>. Lampy czołowe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716F7" w:rsidRPr="003B672F" w:rsidRDefault="007716F7" w:rsidP="00A8419F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Lampa czołowa ze światłem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2 szt.</w:t>
      </w:r>
    </w:p>
    <w:p w:rsidR="007716F7" w:rsidRPr="003B672F" w:rsidRDefault="007716F7" w:rsidP="007716F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Lampa czołowa ze światłem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Lampa czołowa ze światłem o temperaturze barwowej w granicach 4000° – 5000° Kelvina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Wskaźnik odwzorowania koloru (CRI) &gt; 90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Specjalny wskaźnik dla koloru czerwonego: R9 &gt; 75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Natężenie światła: min. 50000 lx w odległości ok. 25 cm (+/- 5%)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Technologia lampy: LED HQ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pola oświetlenia w zakresie min. od 40mm do 80mm średnicy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Płynna regulacja jasności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pochylenia lampy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Lampa wyposażona w akumulator pozwalający na min. 3 godziny pracy bez ładowania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Czas pracy 3 – 5 h – 0 pkt, pow. 5 h – 10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Ładowarka dedykowana do ładowania akumulatora lampy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zasilania lampy z dedykowanego zasilacza zapewniająca nieograniczony czas pracy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Walizka do przechowywania lampy i akcesoriów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 - 0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sz w:val="20"/>
          <w:szCs w:val="20"/>
        </w:rPr>
      </w:pPr>
    </w:p>
    <w:p w:rsidR="00D63517" w:rsidRPr="003B672F" w:rsidRDefault="00D635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7716F7" w:rsidP="00A8419F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Lampa czołowa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2 szt.</w:t>
      </w:r>
    </w:p>
    <w:p w:rsidR="007716F7" w:rsidRPr="003B672F" w:rsidRDefault="007716F7" w:rsidP="007716F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Lampa czołowa diagnostyczna - laryngologiczna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Średnica lusterka: 60 mm (+/-10%)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Lampa ze światłem o temperaturze barwowej w granicach 4000° – 5000° Kelvina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Technologia źródła światła: LED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Lampa wyposażona w akumulator pozwalający na min. 90 min. pracy bez ładowania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 Podać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90-120 minut – 0 pkt, powyżej 120 min – 10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Regulowana wielkość diagnozowanego pola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Ładowarka dedykowana do ładowania akumulatora lampy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Walizka do przechowywania lampy i akcesoriów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 - 0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D63517" w:rsidRPr="003B672F" w:rsidRDefault="00D635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6B636B" w:rsidP="007716F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Zadanie 9</w:t>
      </w:r>
      <w:r w:rsidR="007716F7" w:rsidRPr="003B672F">
        <w:rPr>
          <w:rFonts w:ascii="Arial" w:hAnsi="Arial" w:cs="Arial"/>
          <w:b/>
          <w:sz w:val="20"/>
          <w:szCs w:val="20"/>
        </w:rPr>
        <w:t>. Lampy do terapii fotodynamicznej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Lampa do terapii fotodynamicznej do terapii światłem do ekspozycji małych i średnich rozmiarów obszarów na całym ciele ze spektrum światła dziennego służąca do leczenia zmienionych chorobowo komórek.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Lampa do terapii światłem spolaryzowanym i do koloroterapii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Emisja światła spolaryzowanego w zakresie (min.): 400 – 1700 nm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Filtry do koloroterapii (min. 5)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Średnica naświetlanej powierzchni: min. 8 – 35 cm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Polaryzacja: &gt;98%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Intensywność promieniowania (średnia): min. 35 mW/cm</w:t>
            </w:r>
            <w:r w:rsidRPr="003B672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Zasilanie: 230V, 50 Hz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Maksymalna waga urządzenia: 15 kg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Wyposażenie(min.):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filtry do koloroterapii (min. 5)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5 filtrów – 0 pkt. 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6 filtrów i więcej – 10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dodatkowe filtry specjalistyczne (podać)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wbudowany timer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dedykowany statyw jezdny do aparatu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40" w:rsidRPr="003B672F" w:rsidTr="007716F7">
        <w:tc>
          <w:tcPr>
            <w:tcW w:w="440" w:type="dxa"/>
            <w:vAlign w:val="center"/>
          </w:tcPr>
          <w:p w:rsidR="00B92940" w:rsidRPr="003B672F" w:rsidRDefault="00B92940" w:rsidP="007716F7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B92940" w:rsidRPr="003B672F" w:rsidRDefault="00B92940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B92940" w:rsidRPr="003B672F" w:rsidRDefault="00B92940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92940" w:rsidRPr="003B672F" w:rsidRDefault="00B92940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D63517" w:rsidRPr="003B672F" w:rsidRDefault="00D635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6B636B" w:rsidP="007716F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Zadanie 10</w:t>
      </w:r>
      <w:r w:rsidR="007716F7" w:rsidRPr="003B672F">
        <w:rPr>
          <w:rFonts w:ascii="Arial" w:hAnsi="Arial" w:cs="Arial"/>
          <w:b/>
          <w:sz w:val="20"/>
          <w:szCs w:val="20"/>
        </w:rPr>
        <w:t>. Laser diodowy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7716F7" w:rsidRPr="003B672F" w:rsidRDefault="007716F7" w:rsidP="007716F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Laser diodowy stomatologiczny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Laser do terapii powierzchniowych zmian przednowotworowych błony śluzowej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Dioda lasera lasera generująca promieniowanie o długości fali w zakresie 890-990 nm klasy min 4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Pracy w trybie pulsacyjnym (maksymalna moc minimum 12W)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Pracy w trybie ciągłej (maksymalna moc minimum 7W)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Wiązka pilotująca o mocy minimum 2mW klasy 2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Wymuszone chłodzenie powietrzem i półprzewodnikowe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Wyświetlacz kolorowy dotykowy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dowolnej regulacji wszystkich parametrów lasera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Regulowany czas impulsu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Bezprzewodowy włącznik nożny łączący się z laserem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aktualizacji oprogramowania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Zaprogramowane wskazania do chirurgii, periodontologii, endodoncji, biomodulacji wraz z opisem przeprowadzenia zabiegu w języku polskim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zapisania własnych ustawień urządzenia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 wbudowana w oprogramowanie urządzenia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Głowice: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głowica terapeutyczna wielokrotnego użytku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głowica biostymulacyjna wielokrotnego użytku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głowica do wybielania zębów wielokrotnego użytku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Akcesoria: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światłowód 320 um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urządzenie do cięcia końcówki światłowodu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urządzenie do ściągania izolacji ze światłowodu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okulary ochronne do pracy z laserem min.3 sztuki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6B636B" w:rsidP="007716F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Zadanie 11</w:t>
      </w:r>
      <w:r w:rsidR="007716F7" w:rsidRPr="003B672F">
        <w:rPr>
          <w:rFonts w:ascii="Arial" w:hAnsi="Arial" w:cs="Arial"/>
          <w:b/>
          <w:sz w:val="20"/>
          <w:szCs w:val="20"/>
        </w:rPr>
        <w:t>. Lasery frakcjonujące CO2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7716F7" w:rsidRPr="003B672F" w:rsidRDefault="007716F7" w:rsidP="007716F7">
      <w:pPr>
        <w:pStyle w:val="ArialNarow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Laser frakcjonujący CO2 służący do m.in. do wspomagania terapii regeneracji skóry po operacjach chirurgicznych wspierając proces gojenia ran.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Długość fali lasera: 10,6 µm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Rodzaje impulsów (min.): ciągły, przerywany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Energia pulsu: min. 5 mJ do 100 mJ na każdy punkt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System chłodzenia: powietrzny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Punktu skanowania: max. 400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Moc urządzenia na wyjściu: min. 30 W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Maksymalna waga: 60 kg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Przegubowe ramię rotacyjne z głowicą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Kształty skanowania (min): okrągły, liniowy, punktowy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Promień celujący: czerwony laser półprzewodnikowy (o mocy poniżej 5mW)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Ekran sterujący: TFT LCD, przekątna min. 10”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Przekątna powyżej 12” – 10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Aparat na kołach jezdnych z hamulcem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3FC" w:rsidRPr="003B672F" w:rsidTr="001B59CC">
        <w:tc>
          <w:tcPr>
            <w:tcW w:w="440" w:type="dxa"/>
            <w:vAlign w:val="center"/>
          </w:tcPr>
          <w:p w:rsidR="00E833FC" w:rsidRPr="003B672F" w:rsidRDefault="00E833FC" w:rsidP="00E833FC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833FC" w:rsidRPr="003B672F" w:rsidRDefault="00E833FC" w:rsidP="00E833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E833FC" w:rsidRPr="003B672F" w:rsidRDefault="00E833FC" w:rsidP="00E833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E833FC" w:rsidRPr="003B672F" w:rsidRDefault="00E833FC" w:rsidP="00E833F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E833FC" w:rsidRPr="003B672F" w:rsidRDefault="00E833FC" w:rsidP="00E833F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59D" w:rsidRPr="003B672F" w:rsidTr="007716F7">
        <w:tc>
          <w:tcPr>
            <w:tcW w:w="440" w:type="dxa"/>
            <w:vAlign w:val="center"/>
          </w:tcPr>
          <w:p w:rsidR="0092659D" w:rsidRPr="003B672F" w:rsidRDefault="0092659D" w:rsidP="007716F7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92659D" w:rsidRPr="003B672F" w:rsidRDefault="0092659D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92659D" w:rsidRPr="003B672F" w:rsidRDefault="0092659D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92659D" w:rsidRPr="003B672F" w:rsidRDefault="0092659D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</w:rPr>
      </w:pPr>
    </w:p>
    <w:p w:rsidR="00D63517" w:rsidRPr="003B672F" w:rsidRDefault="00D635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6B636B" w:rsidP="007716F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Zadanie 12</w:t>
      </w:r>
      <w:r w:rsidR="007716F7" w:rsidRPr="003B672F">
        <w:rPr>
          <w:rFonts w:ascii="Arial" w:hAnsi="Arial" w:cs="Arial"/>
          <w:b/>
          <w:sz w:val="20"/>
          <w:szCs w:val="20"/>
        </w:rPr>
        <w:t>. Materac próżniowy stabilizujący chorego na stole operacyjnym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2 kpl.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EC" w:rsidRPr="003B672F" w:rsidTr="007716F7">
        <w:tc>
          <w:tcPr>
            <w:tcW w:w="440" w:type="dxa"/>
            <w:vAlign w:val="center"/>
          </w:tcPr>
          <w:p w:rsidR="00661FEC" w:rsidRPr="003B672F" w:rsidRDefault="00661FEC" w:rsidP="007716F7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661FEC" w:rsidRPr="003B672F" w:rsidRDefault="00661FEC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Materac próżniowy pozwalający na stabilizację pacjenta na stole operacyjnym bez użycia dodatkowych akcesoriów jak pasy i pozycjonery żelowe. Membranowa konstrukcja materaca zapewnia bezpieczną i łatwą obsługę.</w:t>
            </w:r>
          </w:p>
        </w:tc>
        <w:tc>
          <w:tcPr>
            <w:tcW w:w="1276" w:type="dxa"/>
            <w:vAlign w:val="center"/>
          </w:tcPr>
          <w:p w:rsidR="00661FEC" w:rsidRPr="003B672F" w:rsidRDefault="00661FEC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661FEC" w:rsidRPr="003B672F" w:rsidRDefault="00661FEC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Materac do wykorzystania na bloku operacyjnym w chirurgii ogólnej i laparoskopowej.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 materaca: 75x200 cm (+/-10%)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Wycięcie w części kończyn dolnych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Materiał: bez zawartości lateksu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Pompka dedykowana do materaca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powierzchni materaca napisem: USK Olsztyn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7716F7" w:rsidRPr="003B672F" w:rsidRDefault="007716F7">
      <w:pPr>
        <w:rPr>
          <w:rFonts w:ascii="Arial" w:hAnsi="Arial" w:cs="Arial"/>
        </w:rPr>
      </w:pPr>
    </w:p>
    <w:p w:rsidR="00D63517" w:rsidRPr="003B672F" w:rsidRDefault="00D635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6B636B" w:rsidP="007716F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Zadanie 13</w:t>
      </w:r>
      <w:r w:rsidR="007716F7" w:rsidRPr="003B672F">
        <w:rPr>
          <w:rFonts w:ascii="Arial" w:hAnsi="Arial" w:cs="Arial"/>
          <w:b/>
          <w:sz w:val="20"/>
          <w:szCs w:val="20"/>
        </w:rPr>
        <w:t>. Meble medyczne</w:t>
      </w:r>
    </w:p>
    <w:p w:rsidR="007716F7" w:rsidRPr="003B672F" w:rsidRDefault="007716F7" w:rsidP="001B0516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Kozetka lekarska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Kozetka lekarska – 1 szt.: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elektryczna regulacja wysokości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leże 2 sekcyjne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dopuszczalne obciążenie: min 150 kg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150-159 kg – 0 pkt., 160 kg i więcej – 10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całkowita długość leża: 200 cm (+/- 5%)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szerokość leża: 75 cm (+/- 10%)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wysokość - zakres regulacji: 45-95 cm (+/- 10%)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regulacji zagłówka (minimalny): +45°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2 koła ułatwiające przetaczanie stołu i 2 podgumowane stopki z regulacją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7716F7" w:rsidP="001B0516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Parawan metalowy dwuczęściowy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Parawany dwuczęściowy wykonany z metalowych rurek</w:t>
            </w:r>
            <w:r w:rsidR="00857CEC" w:rsidRPr="003B672F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Rurki wykonane ze stali kwasoodpornej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-10 pkt.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Parawan wyposażony jest w kółka jezdne ułatwiające jego przemieszczanie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Ekran parawany wykonany z materiału zmywalnego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Całkowita wysokość: min. 165 cm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Całkowita szerokość: min. 120 cm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parawanu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7716F7" w:rsidP="001B0516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Stolik zabiegowy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Stolik zabiegowy – 1 kpl.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Stolik zabiegowy wykonany ze stali kwasoodpornej.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Blat roboczy zagłębiony, z tworzywa ABS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Stolik wyposażony w 4 szuflady o pełnym wysuwie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do prowadzenia wózka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4 koła o średnicy min. 100 mm (2 tym min 2 z blokadą)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 stolika: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szerokość: 85 cm (+/- 10%)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głębokość: 65 cm (+/- 10%)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wysokość: 95 cm (+/- 10%)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szyna sprzętowa – 1 szt.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pojemnika na zużyte igły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stelaż z pokrywą na worek na odpady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stolika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sz w:val="20"/>
          <w:szCs w:val="20"/>
        </w:rPr>
      </w:pPr>
    </w:p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7716F7" w:rsidRPr="003B672F" w:rsidRDefault="007716F7" w:rsidP="001B0516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Wózek do badań i transportu chorych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716F7" w:rsidRPr="003B672F" w:rsidRDefault="007716F7" w:rsidP="007716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do badań i transportu chorych – 1 kpl.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4-segmentowy z leżem wykonanym z monolitycznego tworzywa sztucznego do badań i transportu chorych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Kolumnowy system hydraulicznej regulacji wysokości za pomocą dźwigni nożnej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segmentów leża, wspomagana sprężynami gazowymi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oparcia pleców oraz segmentu nóg wspomagana sprężynami gazowym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Hydrauliczna regulacja funkcji Trendelenburga oraz anty-Trendelenburga za pomocą dźwigni nożnych. Zakres regulacji min. 0 do 14</w:t>
            </w:r>
            <w:r w:rsidRPr="003B672F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Oparcie pleców o zwiększonej przezierności, zaprojektowane w sposób umożliwiający wykonywanie zdjęć RTG z urządzeń mobilnych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Dopuszczalne obciążenie: min. 260 kg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260 kg – 280 kg – 0 pkt.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281 kg – 300 kg – 10 pkt</w:t>
            </w:r>
          </w:p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Powyżej 300 kg – 20 pkt.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Koła o średnicy min. 125 mm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wyposażony w hamulec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wyposażony od strony głowy pacjenta w uchwyty do prowadzenia z możliwością składania pod ramę leża, w celu bezpiecznego dostępu do pacjenta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wyposażony od strony nóg pacjenta w uchwyt do prowadzenia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Długość barierek bocznych min. 1200 mm. Wysokość barierek bocznych ponad leże min. 310 mm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Wymiary wózka: 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długość: 2070 mm (+/- 20 mm)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szerokość wózka: 800 mm (+/- 20 mm)</w:t>
            </w:r>
          </w:p>
          <w:p w:rsidR="007716F7" w:rsidRPr="003B672F" w:rsidRDefault="007716F7" w:rsidP="007716F7">
            <w:pPr>
              <w:pStyle w:val="ArialNarow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 leża: 2000 x 700 mm (+/- 20 mm)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Prześwit pomiędzy podstawą, a podłożem min. 150 mm, w celu umożliwienia współpracy z podnośnikiem pacjenta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wysokości w zakresie od 550 mm do 900 mm (+/- 30 mm), dokonywana dźwigniami nożnymi umiejscowionymi po obu stronach wózka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oparcia pleców uzyskiwana płynnie za pomocą sprężyny gazowej dźwignią umieszczoną od strony głowy pacjenta, wyraźnie oznaczona np. kolorem czerwonym. Zakres regulacji od 0 do 70</w:t>
            </w:r>
            <w:r w:rsidRPr="003B672F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3B672F">
              <w:rPr>
                <w:rFonts w:ascii="Arial" w:hAnsi="Arial" w:cs="Arial"/>
                <w:sz w:val="20"/>
                <w:szCs w:val="20"/>
              </w:rPr>
              <w:t xml:space="preserve"> (+/- 3</w:t>
            </w:r>
            <w:r w:rsidRPr="003B672F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3B67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segmentu uda uzyskiwana płynnie za pomocą sprężyny gazowej dźwignią umieszczoną w łatwo dostępnym miejscu. Zakres regulacji od 0 do 20</w:t>
            </w:r>
            <w:r w:rsidRPr="003B672F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3B672F">
              <w:rPr>
                <w:rFonts w:ascii="Arial" w:hAnsi="Arial" w:cs="Arial"/>
                <w:sz w:val="20"/>
                <w:szCs w:val="20"/>
              </w:rPr>
              <w:t xml:space="preserve"> (+/- 3</w:t>
            </w:r>
            <w:r w:rsidRPr="003B672F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3B67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segmentu podudzia uzyskiwana w zakresie regulacji od 0 do 22</w:t>
            </w:r>
            <w:r w:rsidRPr="003B672F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3B672F">
              <w:rPr>
                <w:rFonts w:ascii="Arial" w:hAnsi="Arial" w:cs="Arial"/>
                <w:sz w:val="20"/>
                <w:szCs w:val="20"/>
              </w:rPr>
              <w:t xml:space="preserve"> (+/- 3</w:t>
            </w:r>
            <w:r w:rsidRPr="003B672F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3B67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Wyposażenie: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materac o grubości 80 mm (+/-20%), wykonany z pianki o gęstości 30 kg/m3, w pokrowcu zmywalnym, paroprzepuszczalnym, bakteriostatycznym, zabezpieczonym przed powstawaniem pleśni  i wnikaniem płynów.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wieszak kroplówki wykonany ze stali nierdzewnej, z regulacją wysokości w zakresie min. 700 – 1200 mm, wyposażony w haczyki do płynów. Tuleje do mocowania wieszaka kroplówki w czterech narożnikach leża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półka pod monitor lub defibrylator montowana do uchwytu od strony nóg pacjenta posiadająca pas zabezpieczający monitor lub defibrylator przed spadaniem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pasy zabezpieczające pacjenta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ind w:left="7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na woreczki urologiczne umieszczony z boku wózka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F7" w:rsidRPr="003B672F" w:rsidTr="007716F7">
        <w:tc>
          <w:tcPr>
            <w:tcW w:w="440" w:type="dxa"/>
            <w:vAlign w:val="center"/>
          </w:tcPr>
          <w:p w:rsidR="007716F7" w:rsidRPr="003B672F" w:rsidRDefault="007716F7" w:rsidP="007716F7">
            <w:pPr>
              <w:pStyle w:val="ArialNarow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7716F7" w:rsidRPr="003B672F" w:rsidRDefault="007716F7" w:rsidP="007716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7716F7" w:rsidRPr="003B672F" w:rsidRDefault="007716F7" w:rsidP="007716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F7" w:rsidRPr="003B672F" w:rsidRDefault="007716F7" w:rsidP="007716F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D63517" w:rsidRPr="003B672F" w:rsidRDefault="00D635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6B636B" w:rsidRPr="003B672F">
        <w:rPr>
          <w:rFonts w:ascii="Arial" w:hAnsi="Arial" w:cs="Arial"/>
          <w:b/>
          <w:sz w:val="20"/>
          <w:szCs w:val="20"/>
        </w:rPr>
        <w:t>14</w:t>
      </w:r>
      <w:r w:rsidRPr="003B672F">
        <w:rPr>
          <w:rFonts w:ascii="Arial" w:hAnsi="Arial" w:cs="Arial"/>
          <w:b/>
          <w:sz w:val="20"/>
          <w:szCs w:val="20"/>
        </w:rPr>
        <w:t xml:space="preserve">. </w:t>
      </w:r>
      <w:r w:rsidR="00857CEC" w:rsidRPr="003B672F">
        <w:rPr>
          <w:rFonts w:ascii="Arial" w:hAnsi="Arial" w:cs="Arial"/>
          <w:b/>
          <w:sz w:val="20"/>
          <w:szCs w:val="20"/>
        </w:rPr>
        <w:t>Zestaw narzędzi opatrunkowo-zabiegowych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tbl>
      <w:tblPr>
        <w:tblW w:w="9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672"/>
        <w:gridCol w:w="1270"/>
      </w:tblGrid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Narzędzia fabrycznie nowe, wolne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Zestaw narzędzi opatrunkowo-zabiegowych: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Narzędzia wykonane są z wysokogatunkowej stali, obrabianej, utwardzanej i hartowanej ze wstępną pasywacją w roztworze kwasu cytrynowego wykonaną przez producenta.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Ramiona nożyczek łączone są za pomocą śrubki lub wkrętu odpowiednio zabezpieczonego przed przypadkowym odkręceniem.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B1588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Narzędzia spełniające normę dot</w:t>
            </w:r>
            <w:r w:rsidR="00B15880" w:rsidRPr="003B672F">
              <w:rPr>
                <w:rFonts w:ascii="Arial" w:hAnsi="Arial" w:cs="Arial"/>
                <w:sz w:val="20"/>
                <w:szCs w:val="20"/>
              </w:rPr>
              <w:t>yczącą odporności na korozję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Wszystkie narzędzia i instrumentu podlegają następującym procesom: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mycie:</w:t>
            </w:r>
          </w:p>
          <w:p w:rsidR="00CD2217" w:rsidRPr="003B672F" w:rsidRDefault="00CD2217" w:rsidP="00CD2217">
            <w:pPr>
              <w:pStyle w:val="ArialNarow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ultradźwięki</w:t>
            </w:r>
          </w:p>
          <w:p w:rsidR="00CD2217" w:rsidRPr="003B672F" w:rsidRDefault="00CD2217" w:rsidP="00CD2217">
            <w:pPr>
              <w:pStyle w:val="ArialNarow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środki myjące</w:t>
            </w:r>
          </w:p>
          <w:p w:rsidR="00CD2217" w:rsidRPr="003B672F" w:rsidRDefault="00CD2217" w:rsidP="00CD2217">
            <w:pPr>
              <w:pStyle w:val="ArialNarow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środki neutralizujące zgodnie z dopuszczeniem PZH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dezynfekcja:</w:t>
            </w:r>
          </w:p>
          <w:p w:rsidR="00CD2217" w:rsidRPr="003B672F" w:rsidRDefault="00CD2217" w:rsidP="00CD2217">
            <w:pPr>
              <w:pStyle w:val="ArialNarow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zarówno temperaturowa jak i chemiczna środkami dopuszczonymi przez PZH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sterylizacja zarówno parowa w autoklawach (zakres temperatur 121-134 st Celsjusza), niskotemperaturowa dla materiałów o zwiększonej wrażliwości oraz w użyciem nadtlenku wodoru i plazmy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Wszystkie narzędzia spełniają normę EN ISO 7153-1 lub równoważną (określającą powszechnie stosowane materiały metalowe do wytwarzania różnego rodzaju standardowych narzędzi chirurgicznych obejmujących co najmniej te, które są używane w chirurgii ogólnej, ortopedii i stomatologii)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Oznakowanie narzędzi kodem Data matrix (matrycowy dwuwymiarowy kod kreskowy umożliwiający na pełną identyfikację narzędzi w zestawie za pomocą skanowania)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Wszystkie instrukcje obsługi, karty katalogowe, karty techniczne są w języku polskim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Producent przedstawi Zamawiającemu karty katalogowe wraz ze zdjęciem oferowanego narzędzia celem potwierdzenia spełnienia wymaganych w OPZ parametrów i wymagań.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Lista narzędzi: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nożyczki chirurgiczne odgięte tępo-ostre długość 145 mm – 8 szt.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imadło chirurgiczne typu HALSEY, długość 130 mm z zapadką dolną, szczęki proste ząbkowane krzyżowo 0,5mm – 4 szt.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207182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imadło chirurgiczne typu CRILE-MURRAY, długość 150 mm z zapadką dolną, szczęki proste z nacięciami krzyżowymi 0,5 mm – 4 szt.</w:t>
            </w:r>
          </w:p>
        </w:tc>
        <w:tc>
          <w:tcPr>
            <w:tcW w:w="1672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182" w:rsidRDefault="00207182" w:rsidP="00CD2217">
      <w:pPr>
        <w:pStyle w:val="Styl1"/>
        <w:rPr>
          <w:rFonts w:ascii="Arial" w:hAnsi="Arial" w:cs="Arial"/>
          <w:b/>
          <w:sz w:val="20"/>
          <w:szCs w:val="20"/>
        </w:rPr>
      </w:pPr>
    </w:p>
    <w:p w:rsidR="00CD2217" w:rsidRPr="003B672F" w:rsidRDefault="00CD2217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6B636B" w:rsidRPr="003B672F">
        <w:rPr>
          <w:rFonts w:ascii="Arial" w:hAnsi="Arial" w:cs="Arial"/>
          <w:b/>
          <w:sz w:val="20"/>
          <w:szCs w:val="20"/>
        </w:rPr>
        <w:t>15</w:t>
      </w:r>
      <w:r w:rsidRPr="003B672F">
        <w:rPr>
          <w:rFonts w:ascii="Arial" w:hAnsi="Arial" w:cs="Arial"/>
          <w:b/>
          <w:sz w:val="20"/>
          <w:szCs w:val="20"/>
        </w:rPr>
        <w:t>. Nebulizatory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2 kpl.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Narzędzia fabrycznie nowe, wolne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Nebulizator wielokrotnego użytku umożliwiający efektywne podawanie najczęściej przepisywanych leków wziewnych, zapewniając szybkie i skuteczne leczenie.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Nebulizator sterowany oddechem zawierający zawór oddechowy, który otwiera się przy wdechu, by podać lek, i zamyka się przy wydechu, oszczędzając lek i ograniczając jego stratę.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rozmiaru MMAD cząsteczek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szybkości podawania leku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Tryb pracy: ciągły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Inhalator wyposażony w uchwyt do przenoszenia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umożliwiająca podawanie aerozolu jedynie w fazie wdechu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MMAD min.: 2,21 μm - 2,95 μm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Frakcja respirabilna &lt; 5 μm (FPF)%: min. 84,2% - 74,7%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Głośność: poniżej 58dB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55 dB i mniej – 10 pkt.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Powyżej 55 dB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elektryczne: 230V/50 Hz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nebulizator,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przewód powietrzny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maska dla dorosłych – 2 szt.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filtr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ustnik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sz w:val="20"/>
          <w:szCs w:val="20"/>
        </w:rPr>
      </w:pPr>
    </w:p>
    <w:p w:rsidR="00D63517" w:rsidRPr="003B672F" w:rsidRDefault="00D63517">
      <w:pPr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2D7B71" w:rsidRPr="003B672F" w:rsidRDefault="002D7B71" w:rsidP="002D7B71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Zadanie 16. Zestaw pomp infuzyjnych</w:t>
      </w:r>
    </w:p>
    <w:p w:rsidR="002D7B71" w:rsidRPr="003B672F" w:rsidRDefault="002D7B71" w:rsidP="002D7B7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2D7B71" w:rsidRPr="003B672F" w:rsidRDefault="002D7B71" w:rsidP="002D7B7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2D7B71" w:rsidRPr="003B672F" w:rsidRDefault="002D7B71" w:rsidP="002D7B7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2D7B71" w:rsidRPr="003B672F" w:rsidRDefault="002D7B71" w:rsidP="002D7B7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2D7B71" w:rsidRPr="003B672F" w:rsidRDefault="002D7B71" w:rsidP="002D7B7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5 zestawów</w:t>
      </w:r>
    </w:p>
    <w:p w:rsidR="002D7B71" w:rsidRPr="003B672F" w:rsidRDefault="002D7B71" w:rsidP="002D7B71">
      <w:pPr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756"/>
        <w:gridCol w:w="1543"/>
        <w:gridCol w:w="1325"/>
      </w:tblGrid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543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2019.</w:t>
            </w:r>
          </w:p>
        </w:tc>
        <w:tc>
          <w:tcPr>
            <w:tcW w:w="1543" w:type="dxa"/>
            <w:vAlign w:val="center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Skład jednego zestawu: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stacja dokująca – 1 szt.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infuzyjna strzykawkowa – 5 szt. jednotorowych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infuzyjna objętościowa – 1 szt.</w:t>
            </w:r>
          </w:p>
        </w:tc>
        <w:tc>
          <w:tcPr>
            <w:tcW w:w="1543" w:type="dxa"/>
            <w:vAlign w:val="center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Stacja dokująca:</w:t>
            </w:r>
          </w:p>
        </w:tc>
        <w:tc>
          <w:tcPr>
            <w:tcW w:w="1543" w:type="dxa"/>
            <w:vAlign w:val="center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Stacja dokująca pozwalająca na jednoczesne zasilanie 6 oferowanych pomp strzykawkowych i objętościowych.</w:t>
            </w:r>
          </w:p>
        </w:tc>
        <w:tc>
          <w:tcPr>
            <w:tcW w:w="1543" w:type="dxa"/>
            <w:vAlign w:val="center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Zatrzaskowe mocowanie oferowanych pomp w stacji dokującej wraz z umieszczonym na pompie uchwytem mocującym do stojaka lub do szyny oraz uchwytem transportowym</w:t>
            </w:r>
          </w:p>
        </w:tc>
        <w:tc>
          <w:tcPr>
            <w:tcW w:w="1543" w:type="dxa"/>
            <w:vAlign w:val="center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Dowolna zmiana miejsca pomp strzykawkowych i objętościowych w stacji bez konieczności wyjmowania innych pomp – możliwość niezależnego umieszczania i wyjmowania pomp w i ze stacji.</w:t>
            </w:r>
          </w:p>
        </w:tc>
        <w:tc>
          <w:tcPr>
            <w:tcW w:w="1543" w:type="dxa"/>
            <w:vAlign w:val="center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 ze stacji dokującej – automatyczne podłączenie zasilania po umieszczeniu pompy w stacji.</w:t>
            </w:r>
          </w:p>
        </w:tc>
        <w:tc>
          <w:tcPr>
            <w:tcW w:w="1543" w:type="dxa"/>
            <w:vAlign w:val="center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Brak zasilania niezajętego gniazda pompy</w:t>
            </w:r>
          </w:p>
        </w:tc>
        <w:tc>
          <w:tcPr>
            <w:tcW w:w="1543" w:type="dxa"/>
            <w:vAlign w:val="center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mocowania stacji dokującej do rury pionowej (stojaki lub kolumny).</w:t>
            </w:r>
          </w:p>
        </w:tc>
        <w:tc>
          <w:tcPr>
            <w:tcW w:w="1543" w:type="dxa"/>
            <w:vAlign w:val="center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Masa stacji dokującej maksymalnie: 5 kg</w:t>
            </w:r>
          </w:p>
        </w:tc>
        <w:tc>
          <w:tcPr>
            <w:tcW w:w="1543" w:type="dxa"/>
            <w:vAlign w:val="center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Poniżej 4,5 kg – 10 pkt.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Maksymalne wymiary stacji dokującej: 1060mm x 195mm x 172 mm</w:t>
            </w:r>
          </w:p>
        </w:tc>
        <w:tc>
          <w:tcPr>
            <w:tcW w:w="1543" w:type="dxa"/>
            <w:vAlign w:val="center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Ochrona klasy IP22</w:t>
            </w:r>
          </w:p>
        </w:tc>
        <w:tc>
          <w:tcPr>
            <w:tcW w:w="1543" w:type="dxa"/>
            <w:vAlign w:val="center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stacji dokującej: 230 V 50Hz</w:t>
            </w:r>
          </w:p>
        </w:tc>
        <w:tc>
          <w:tcPr>
            <w:tcW w:w="1543" w:type="dxa"/>
            <w:vAlign w:val="center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 uchwytów mocujących:</w:t>
            </w:r>
          </w:p>
        </w:tc>
        <w:tc>
          <w:tcPr>
            <w:tcW w:w="1543" w:type="dxa"/>
            <w:vAlign w:val="center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</w:tcPr>
          <w:p w:rsidR="002D7B71" w:rsidRPr="003B672F" w:rsidRDefault="002D7B71" w:rsidP="00A66A3F">
            <w:pPr>
              <w:pStyle w:val="Akapitzlist"/>
              <w:numPr>
                <w:ilvl w:val="0"/>
                <w:numId w:val="86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3B672F">
              <w:rPr>
                <w:rFonts w:ascii="Arial" w:hAnsi="Arial" w:cs="Arial"/>
                <w:sz w:val="20"/>
              </w:rPr>
              <w:t>Stojak:</w:t>
            </w:r>
          </w:p>
          <w:p w:rsidR="002D7B71" w:rsidRPr="003B672F" w:rsidRDefault="002D7B71" w:rsidP="00A66A3F">
            <w:pPr>
              <w:pStyle w:val="Akapitzlist"/>
              <w:numPr>
                <w:ilvl w:val="1"/>
                <w:numId w:val="86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3B672F">
              <w:rPr>
                <w:rFonts w:ascii="Arial" w:hAnsi="Arial" w:cs="Arial"/>
                <w:sz w:val="20"/>
              </w:rPr>
              <w:t>średnica 16 - 42 mm +/- 5%</w:t>
            </w:r>
          </w:p>
          <w:p w:rsidR="002D7B71" w:rsidRPr="003B672F" w:rsidRDefault="002D7B71" w:rsidP="00A66A3F">
            <w:pPr>
              <w:pStyle w:val="Akapitzlist"/>
              <w:numPr>
                <w:ilvl w:val="0"/>
                <w:numId w:val="86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3B672F">
              <w:rPr>
                <w:rFonts w:ascii="Arial" w:hAnsi="Arial" w:cs="Arial"/>
                <w:sz w:val="20"/>
              </w:rPr>
              <w:t>Szyna:</w:t>
            </w:r>
          </w:p>
          <w:p w:rsidR="002D7B71" w:rsidRPr="003B672F" w:rsidRDefault="002D7B71" w:rsidP="00A66A3F">
            <w:pPr>
              <w:pStyle w:val="Akapitzlist"/>
              <w:numPr>
                <w:ilvl w:val="1"/>
                <w:numId w:val="86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3B672F">
              <w:rPr>
                <w:rFonts w:ascii="Arial" w:hAnsi="Arial" w:cs="Arial"/>
                <w:sz w:val="20"/>
              </w:rPr>
              <w:t>wysokość 16 - 42 mm +/- 5%</w:t>
            </w:r>
          </w:p>
          <w:p w:rsidR="002D7B71" w:rsidRPr="003B672F" w:rsidRDefault="002D7B71" w:rsidP="00A66A3F">
            <w:pPr>
              <w:pStyle w:val="Akapitzlist"/>
              <w:numPr>
                <w:ilvl w:val="1"/>
                <w:numId w:val="86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3B672F">
              <w:rPr>
                <w:rFonts w:ascii="Arial" w:hAnsi="Arial" w:cs="Arial"/>
                <w:sz w:val="20"/>
              </w:rPr>
              <w:t>głębokość maks. 30 mm +/- 5%</w:t>
            </w:r>
          </w:p>
        </w:tc>
        <w:tc>
          <w:tcPr>
            <w:tcW w:w="1543" w:type="dxa"/>
            <w:vAlign w:val="center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6" w:type="dxa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bCs/>
                <w:sz w:val="20"/>
                <w:szCs w:val="20"/>
              </w:rPr>
              <w:t>Pompa strzykawkowa: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bCs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strzykawkowa do podawania dożylnego, dotętniczego  sterowana elektronicznie umożliwiająca współpracę z systemem centralnego zasilania i zarządzania danymi.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Pełne mocowanie strzykawki możliwe za równo przy włączonej jak i wyłączonej pompie – system obsługiwany całkowicie manualnie.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Mechanizm blokujący tłok zapobiegający samoczynnemu opróżnianiu strzykawki.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pracy pompy w stacji dokującej.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wyposażona w wyświetlacz LCD.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wyposażona w klawiaturę symboliczną.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umożliwiająca współpracę z systemem centralnego zasilania i zarządzania danymi.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elektryczne: 230V/50 Hz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 bezpośrednio z sieci za pomocą kabla, niedopuszczalny zasilacz zewnętrzny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Waga urządzenia max. 2,5 kg.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z akumulatora wewnętrznego min 8 godz. przy przepływie 5 ml/godz.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Lampka kontrolna zasilania oraz wskaźnik stanu naładowania akumulatora widoczne na płycie czołowej urządzenia.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Przycisk wyciszenia alarmu.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Urządzenie wyposażone w automatyczną blokadę klawiatury.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Urządzenie wyposażone w blokadę klawiatury z użyciem cyfrowego kodu.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mocowania pompy do rury pionowej, kolumny lub poziomej szyny oraz rączka do przenoszenia na stałe wbudowane w pompę.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Pełne mocowanie strzykawki możliwe za równo przy włączonej jak i  wyłączonej pompie – system obsługiwany całkowicie manualnie.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Mechanizm blokujący tłok zapobiegający samoczynnemu opróżnianiu strzykawki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Mocowanie strzykawki do czoła pompy, cała strzykawka stale widoczna podczas pracy pompy z pełną swobodą odczytania objętości ze skali strzykawki oraz możliwością wizualnej kontroli infuzji, mocowanie manualne, bez konieczności włączania pompy.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Osłona tłoka strzykawki uniemożliwiająca wciśnięcie tłoka strzykawki zamontowanej w pompie.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Zmiana szybkości infuzji bez konieczności przerywania wlewu.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programowania infuzji w jednostkach na minutę, godzinę, wagę i powierzchnię.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Dostępne opcje przeliczania - powierzchni ciała pacjenta w m² (w zakresie nie mniejszym niż od 0,05m² do 4,5m² +/-10%) oraz wagi pacjenta w kg (w zakresie nie mniejszym niż 0,25-350kg +/- 10%) z dostępną  regulacją co 10 gramów.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</w:tcPr>
          <w:p w:rsidR="002D7B71" w:rsidRPr="003B672F" w:rsidRDefault="002D7B71" w:rsidP="00C635B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Bolus podawany na żądanie bez konieczności wstrzymywania trwającej infuzji, dostępne 2 rodzaje, plus dodatkowo manualne przesunięcie tłoka strzykawki z funkcją zliczania i prezentacji podanej objętości na ekranie urządzenia:</w:t>
            </w:r>
          </w:p>
          <w:p w:rsidR="002D7B71" w:rsidRPr="003B672F" w:rsidRDefault="002D7B71" w:rsidP="00C635BD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bezpośredni - szybkości podaży 50 – 1200 ml/h(+/- 5%)</w:t>
            </w:r>
          </w:p>
          <w:p w:rsidR="002D7B71" w:rsidRPr="003B672F" w:rsidRDefault="002D7B71" w:rsidP="00C635BD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programowany - 0,1  - 1200 ml, </w:t>
            </w:r>
            <w:r w:rsidRPr="003B672F">
              <w:rPr>
                <w:rFonts w:ascii="Arial" w:hAnsi="Arial" w:cs="Arial"/>
                <w:sz w:val="20"/>
                <w:szCs w:val="20"/>
              </w:rPr>
              <w:t>(+/- 5%) automatyczne wyliczenie czasu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Programowanie dawki w zakresie minimum 0,01-9999  jednostek.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Programowanie stężenia w zakresie minimum 0,01-70000 jednostek.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Ciągły pomiar ciśnienia w linii zobrazowany w postaci piktogramu na ekranie pompy.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Ustawianie poziomu ciśnienia okluzji – min. 20 poziomów, min. 3 jednostki do wyboru – mmHg, kPa, PSI.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Urządzenie obsługujące min. 15 profili, pozwalających na wybranie konkretnej konfiguracji pompy i biblioteki leków.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programowania infuzji: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co 0,01 w zakresie min. 0,1 – 9,99 ml/godz.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co 0,1 w zakresie 10-99,9 ml/h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co 1 w zakresie 100-1200ml/h.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Tryby dawkowania:</w:t>
            </w:r>
          </w:p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ng/h, ng/kg/min, ng/kg/h, μg/min, μg/h, μg/kg/min, μg/kg/h, mg/min, mg/h, mg/24h, mg/kg/min, mg/kg/h, mg/kg/24h, mg/m/h, mg/m/24h, g/h, g/kg/min, g/kg/h, g/kg/24h, mmol/h, mmol/kg/h, mmol/kg/24h, mU/min,  mU/kg/min, mU/kg/h, U/min, U/h, U/kg/min, U/kg/h, kcal/h, kcal/24h, kcal/kg/h, mEq/min, mEq/h, mEq/kg/min, mEq/kg/h.                                                                                                                                                      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</w:pPr>
            <w:r w:rsidRPr="003B672F"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  <w:t xml:space="preserve">Ustawienie rozcieńczenia: -- jedn. / ml lub -- jedn. / -- ml. </w:t>
            </w:r>
          </w:p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 dawką nasycającą lub bez.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KVO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Urządzenie wyposażone w tryb dzienny i nocny z opcją przełączania między trybami ręcznie i automatycznie.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Akustyczno-optyczny system alarmów i ostrzeżeń (zakres minimalny):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pustej strzykawki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przypominający zatrzymana infuzja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okluzji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rozłączenia linii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spadku ciśnienia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rozładowanego akumulatora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wstępny zbliżającego się rozładowania akumulatora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otwartego uchwytu komory strzykawki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braku lub źle założonej strzykawki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informujący o uszkodzeniu urządzenia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wstępny przed opróżnieniem strzykawki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wstępny przed końcem infuzji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odłączenia zasilania</w:t>
            </w:r>
          </w:p>
          <w:p w:rsidR="002D7B71" w:rsidRPr="003B672F" w:rsidRDefault="002D7B71" w:rsidP="00C635BD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alarmy dotyczące błędów technicznych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łączenia pomp w moduły bez użycia dodatkowych elementów.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Menu w języku polskim.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Uchwyt mocowania pompy do rury pionowej, kolumny lub poziomej szyny. 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Wypełniony paszport urządzenia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Przeprowadzenie szkolenia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Pompa objętościowa: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objętościowa do podawania dożylnego i dotętniczego sterowana elektronicznie umożliwiająca współpracę z systemem centralnego zasilania i zarządzania danymi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z akumulatora wewnętrznego  min. 8 godz. przy przepływie 125 ml/godz.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Automatyczne zabezpieczenie przed swobodnym przepływem podczas otwarcia drzwiczek pompy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Urządzenie i jego akcesoria przystosowane do pracy w środowiskach elektromagnetycznych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Ochrona przed wilgocią: min. IP22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sieciowe 230V 50Hz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Lampka kontrolna zasilania oraz wskaźnik stanu naładowania akumulatora widoczne na płycie czołowej urządzenia.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5 pkt.</w:t>
            </w:r>
          </w:p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 bezpośrednio z sieci za pomocą kabla, zasilacz wbudowany wewnątrz urządzenia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 ze stacji dokującej bez dodatkowych kabli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Masa pompy wraz z uchwytem mocującym oraz transportowym max. 2 kg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podać.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 pompy: kompatybilne z dostarczoną stacją dokującą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Automatyczne zabezpieczenie przed swobodnym przepływem podczas otwarcia drzwiczek pomp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5 pkt.</w:t>
            </w:r>
          </w:p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Otwieranie drzwiczek pompy w celu założenia zestawu bez konieczności włączenia urządzenia, ręczne (nieautomatyczne) zamykanie drzwiczek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mocowania pompy do rury pionowej, kolumny lub poziomej szyny oraz rączka do przenoszenia na stałe wbudowane w pompę.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programowania infuzji bez założonego drenu – przygotowanie pompy na przyjście pacjenta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Automatyczna funkcja antybolus po okluzji – zabezpieczenie przed podaniem niekontrolowanego bolusa po alarmie okluzji – max. 0,40ml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szybkości infuzji (zakres minimalny): 0,1 do 1500 ml/godz.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Bolus podawany na żądanie, w dowolnym momencie infuzji.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szybkości podaży bolusa (zakres minimalny): 50 – 1500 ml/h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Auto-test uruchamiany automatycznie po założeniu drenu sprawdzający prawidłową pracę pompy w połączeniu z weryfikacją założenia zestawu infuzyjnego – eliminacja ryzyka niekontrolowanego przepływu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Dostępność zestawów nie wywołujących hemolizy – dedykowane dreny do transfuzji oraz podaży leków krwiopochodnych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programowania objętości do podania (VTBD) (zakres minimalny): 0,1- 9900 ml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Tryby wlewu: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A66A3F">
            <w:pPr>
              <w:pStyle w:val="ArialNarow"/>
              <w:numPr>
                <w:ilvl w:val="0"/>
                <w:numId w:val="8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tryby w ml/h: Objętość + Szybkość Przepływu, Objętość + Czas, Szybkość Przepływu + Czas, Objętość + Czas + Szybkość, Przepływu, Wzrastająco / Malejąco, Sekwencyjnie / Okresowo, Następczo / Na Zakładkę, Krople/min.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Tryby dawkowania (zakres minimalny):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A66A3F">
            <w:pPr>
              <w:pStyle w:val="ArialNarow"/>
              <w:numPr>
                <w:ilvl w:val="0"/>
                <w:numId w:val="8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ng/h, ng/kg/min, ng/kg/h, μg/min, μg/h, μg/kg/min, μg/kg/h, mg/min, mg/h, mg/24h, mg/kg/min, mg/kg/h, mg/kg/24h, mg/m˛/h, mg/m˛/24h, g/h, g/kg/min, g/kg/h, g/kg/24h, mmol/h, mmol/kg/h, mmol/kg/24h, mU/min, mU/kg/min, mU/kg/h, U/min, U/h, U/kg/min, U/kg/h, kcal/h, kcal/24h, kcal/kg/h, mEq/min, mEq/h, mEq/kg/min, mEq/kg/h.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Czas wlewu (zakres minimalny): 1min – 120 h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Czas pracy baterii / akumulatorze (przy pełnym naładowaniu):</w:t>
            </w:r>
          </w:p>
          <w:p w:rsidR="002D7B71" w:rsidRPr="003B672F" w:rsidRDefault="002D7B71" w:rsidP="00A66A3F">
            <w:pPr>
              <w:pStyle w:val="ArialNarow"/>
              <w:numPr>
                <w:ilvl w:val="0"/>
                <w:numId w:val="8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min. 6 h przy przepływie 25 ml/h</w:t>
            </w:r>
          </w:p>
          <w:p w:rsidR="002D7B71" w:rsidRPr="003B672F" w:rsidRDefault="002D7B71" w:rsidP="00A66A3F">
            <w:pPr>
              <w:pStyle w:val="ArialNarow"/>
              <w:numPr>
                <w:ilvl w:val="0"/>
                <w:numId w:val="8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min. 4 h przy przepływie 1500 ml/h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Wyświetlacz: graficzny LCD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Zacisk pozwalający na zamontowanie na poręczy lub stojaku.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programowania czasu infuzji przynajmniej min.: 1min – 120 h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ostrzeżenia przekroczenia  założonego czasu pracy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Ciągły pomiar i wizualizacja ciśnienia w linii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Ustawianie poziomu ciśnienia okluzji – min. 10 poziomów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KVO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Zróżnicowana prędkość KVO programowana przez użytkownika w zakresie min. od 1 do 20 ml/h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Ciśnienie okluzji programowane w zakresie min. od 50 – 750 mmHg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Automatyczne wznowienie infuzji po pauzie – opóźniony start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Biblioteka leków, min. 100 leków wraz z protokołami infuzji (domyślne przepływy, dawki, prędkości bolusa, stężenia itp.)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wykrywania powietrza w linii z możliwością programowania rozmiaru wykrywanego pęcherzyka lub skumulowanego powietrza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Tryb nocny - sposób wyświetlania parametrów dostosowany do pracy przy słabym oświetleniu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-10 pkt</w:t>
            </w:r>
          </w:p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okluzji z sygnalizacją miejsca wystąpienia okluzji (przed lub za pompą)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przypominający – zatrzymana infuzja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rozłączenia linii – spadku ciśnienia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rozładowanego akumulatora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wstępny zbliżającego się rozładowania akumulatora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braku lub źle założonego zestawu infuzyjnego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informujący o uszkodzeniu urządzenia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wstępny przed końcem infuzji z możliwością zaprogramowania czasu przed końcem infuzji, w którym pojawi się alarm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powietrza w linii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łączenia pomp w moduły po min. 2 sztuki bez użycia dodatkowych elementów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Wypełniony paszport urządzenia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71" w:rsidRPr="003B672F" w:rsidTr="00C635BD">
        <w:tc>
          <w:tcPr>
            <w:tcW w:w="436" w:type="dxa"/>
            <w:vAlign w:val="center"/>
          </w:tcPr>
          <w:p w:rsidR="002D7B71" w:rsidRPr="003B672F" w:rsidRDefault="002D7B71" w:rsidP="00C635BD">
            <w:pPr>
              <w:pStyle w:val="ArialNarow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Przeprowadzenie szkolenia</w:t>
            </w:r>
          </w:p>
        </w:tc>
        <w:tc>
          <w:tcPr>
            <w:tcW w:w="1543" w:type="dxa"/>
          </w:tcPr>
          <w:p w:rsidR="002D7B71" w:rsidRPr="003B672F" w:rsidRDefault="002D7B71" w:rsidP="00C635BD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2D7B71" w:rsidRPr="003B672F" w:rsidRDefault="002D7B71" w:rsidP="00C635BD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B71" w:rsidRPr="003B672F" w:rsidRDefault="002D7B71" w:rsidP="002D7B71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2D7B71" w:rsidRPr="003B672F" w:rsidRDefault="002D7B71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D63517" w:rsidRPr="003B672F" w:rsidRDefault="00D635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84370D" w:rsidRPr="003B672F">
        <w:rPr>
          <w:rFonts w:ascii="Arial" w:hAnsi="Arial" w:cs="Arial"/>
          <w:b/>
          <w:sz w:val="20"/>
          <w:szCs w:val="20"/>
        </w:rPr>
        <w:t>17</w:t>
      </w:r>
      <w:r w:rsidRPr="003B672F">
        <w:rPr>
          <w:rFonts w:ascii="Arial" w:hAnsi="Arial" w:cs="Arial"/>
          <w:b/>
          <w:sz w:val="20"/>
          <w:szCs w:val="20"/>
        </w:rPr>
        <w:t>. Osprzęt do laparoskopii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D2217" w:rsidRPr="003B672F" w:rsidRDefault="00CD2217" w:rsidP="00542B2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Trokary jednorazowe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51"/>
        <w:gridCol w:w="1405"/>
        <w:gridCol w:w="1265"/>
      </w:tblGrid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5951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Trokary jednorazowe wykorzystywane przy zabiegach laparoskopowych i torakoskopowych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Trokar 10 lub 11 mm – 48 szt.: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zintegrowana redukcja z uszczelką do narzędzi o średnicy 5 – 10/11mm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trokar sterylny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kaniula gładka / karbowana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Kaniula gładka – 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Kaniula karbowana: 0 pkt.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długość kaniuli w granicach 100-150 mm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płaskie ostrze w kształcie litery V aktywującego się tylko podczas oporu powłok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trokar wyposażony w podwójny wskaźnik dźwiękowy i wizualny informujący o aktywacji noża oraz jego blokadzie po przejściu przez powłoki brzuszne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trójstopniowy zawór do insuflacji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opisane i widoczne położenie zaworu insuflacja/desuflacja na zaworze.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desuflacja bez odłączania drenu podającego CO2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trokar wykonany z przeziernego tworzywa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Trokar 12 mm – 48 szt.: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zintegrowana redukcja z uszczelką do narzędzi o średnicy 5 - 12mm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trokar sterylny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kaniula gładka / karbowana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Kaniula gładka – 10 pkt</w:t>
            </w:r>
          </w:p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Kaniula karbowana: 0 pkt.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długość kaniuli 150 mm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płaskie ostrze w kształcie litery V aktywującego się tylko podczas oporu powłok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trokar wyposażony w podwójny wskaźnik dźwiękowy i wizualny informujący o aktywacji noża oraz jego blokadzie po przejściu przez powłoki brzuszne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trójstopniowy zawór do insuflacji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opisane i widoczne położenie zaworu insuflacja/desuflacja na zaworze.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desuflacja bez odłączania drenu podającego CO2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trokar wykonany z przeziernego tworzywa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Trokar 15 mm – 12 szt.: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zintegrowana redukcja z uszczelką do narzędzi o średnicy 5 - 15mm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trokar sterylny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kaniula gładka / karbowana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Kaniula gładka – 10 pkt</w:t>
            </w:r>
          </w:p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Kaniula karbowana: 0 pkt.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długość kaniuli 150 mm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trokar wyposażony w podwójny wskaźnik dźwiękowy i wizualny informujący o aktywacji noża oraz jego blokadzie po przejściu przez powłoki brzuszne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trójstopniowy zawór do insuflacji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opisane i widoczne położenie zaworu insuflacja/desuflacja na zaworze.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desuflacja bez odłączania drenu podającego CO2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AB" w:rsidRPr="003B672F" w:rsidTr="00CD2217">
        <w:tc>
          <w:tcPr>
            <w:tcW w:w="439" w:type="dxa"/>
            <w:vAlign w:val="center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DF00AB" w:rsidRPr="003B672F" w:rsidRDefault="00DF00AB" w:rsidP="00DF00AB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trokar wykonany z przeziernego tworzywa</w:t>
            </w:r>
          </w:p>
        </w:tc>
        <w:tc>
          <w:tcPr>
            <w:tcW w:w="1405" w:type="dxa"/>
            <w:vAlign w:val="center"/>
          </w:tcPr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DF00AB" w:rsidRPr="003B672F" w:rsidRDefault="00DF00AB" w:rsidP="00DF00A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65" w:type="dxa"/>
            <w:vAlign w:val="center"/>
          </w:tcPr>
          <w:p w:rsidR="00DF00AB" w:rsidRPr="003B672F" w:rsidRDefault="00DF00AB" w:rsidP="00DF00A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2A" w:rsidRPr="003B672F" w:rsidTr="000B2BF9">
        <w:tc>
          <w:tcPr>
            <w:tcW w:w="439" w:type="dxa"/>
            <w:vAlign w:val="center"/>
          </w:tcPr>
          <w:p w:rsidR="0057402A" w:rsidRPr="003B672F" w:rsidRDefault="0057402A" w:rsidP="0057402A">
            <w:pPr>
              <w:pStyle w:val="ArialNarow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57402A" w:rsidRPr="003B672F" w:rsidRDefault="0057402A" w:rsidP="0057402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trokarów na obudowie treścią (grawerowanie lub oznaczenie laserowe): USK Olsztyn</w:t>
            </w:r>
          </w:p>
        </w:tc>
        <w:tc>
          <w:tcPr>
            <w:tcW w:w="1405" w:type="dxa"/>
            <w:vAlign w:val="center"/>
          </w:tcPr>
          <w:p w:rsidR="0057402A" w:rsidRPr="003B672F" w:rsidRDefault="0057402A" w:rsidP="0057402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7402A" w:rsidRPr="003B672F" w:rsidRDefault="0057402A" w:rsidP="0057402A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20 pkt, Nie – 0 pkt.</w:t>
            </w:r>
          </w:p>
        </w:tc>
        <w:tc>
          <w:tcPr>
            <w:tcW w:w="1265" w:type="dxa"/>
            <w:vAlign w:val="center"/>
          </w:tcPr>
          <w:p w:rsidR="0057402A" w:rsidRPr="003B672F" w:rsidRDefault="0057402A" w:rsidP="0057402A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57402A" w:rsidRPr="003B672F" w:rsidRDefault="0057402A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542B2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Graspery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51"/>
        <w:gridCol w:w="1405"/>
        <w:gridCol w:w="1265"/>
      </w:tblGrid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5951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Graspery – 24 szt.: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kleszczyki chwytne do przytrzymywania tkanek i narządów podczas zabiegów chirurgicznych i laparoskopowych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kleszczyki jednorazowe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kleszczyki wyposażone w przełącznik zapadkowy wł./wył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długość kleszczyków – 31 cm (+/- 2%)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kleszczyków na obudowie treścią (grawerowanie lub oznaczenie laserowe): USK Olsztyn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20 pkt, Nie – 0 pkt.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D63517" w:rsidRPr="003B672F" w:rsidRDefault="00D63517">
      <w:pPr>
        <w:rPr>
          <w:rFonts w:ascii="Arial" w:hAnsi="Arial" w:cs="Arial"/>
          <w:b/>
          <w:sz w:val="20"/>
          <w:szCs w:val="20"/>
        </w:rPr>
      </w:pPr>
    </w:p>
    <w:p w:rsidR="0057402A" w:rsidRPr="003B672F" w:rsidRDefault="0057402A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542B2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Endograspery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51"/>
        <w:gridCol w:w="1405"/>
        <w:gridCol w:w="1265"/>
      </w:tblGrid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5951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Endograspery – 24 szt.: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kleszczyki chwytne do przytrzymywania tkanek i narządów podczas zabiegów chirurgicznych i laparoskopowych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kleszczyki jednorazowe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kleszczyki wyposażone w przełącznik zapadkowy wł./wył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39" w:type="dxa"/>
            <w:vAlign w:val="center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kleszczyków na obudowie treścią (grawerowanie lub oznaczenie laserowe): USK Olsztyn</w:t>
            </w:r>
          </w:p>
        </w:tc>
        <w:tc>
          <w:tcPr>
            <w:tcW w:w="1405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20 pkt, Nie – 0 pkt.</w:t>
            </w:r>
          </w:p>
        </w:tc>
        <w:tc>
          <w:tcPr>
            <w:tcW w:w="12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sz w:val="20"/>
          <w:szCs w:val="20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D63517" w:rsidRPr="003B672F" w:rsidRDefault="00D635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6B636B" w:rsidRPr="003B672F">
        <w:rPr>
          <w:rFonts w:ascii="Arial" w:hAnsi="Arial" w:cs="Arial"/>
          <w:b/>
          <w:sz w:val="20"/>
          <w:szCs w:val="20"/>
        </w:rPr>
        <w:t>1</w:t>
      </w:r>
      <w:r w:rsidR="0084370D" w:rsidRPr="003B672F">
        <w:rPr>
          <w:rFonts w:ascii="Arial" w:hAnsi="Arial" w:cs="Arial"/>
          <w:b/>
          <w:sz w:val="20"/>
          <w:szCs w:val="20"/>
        </w:rPr>
        <w:t>8</w:t>
      </w:r>
      <w:r w:rsidRPr="003B672F">
        <w:rPr>
          <w:rFonts w:ascii="Arial" w:hAnsi="Arial" w:cs="Arial"/>
          <w:b/>
          <w:sz w:val="20"/>
          <w:szCs w:val="20"/>
        </w:rPr>
        <w:t>. Pompy infuzyjne strzykawkowe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D2217" w:rsidRPr="003B672F" w:rsidRDefault="00CD2217" w:rsidP="00542B2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Pompy infuzyjne strzykawkowe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6 szt.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074"/>
        <w:gridCol w:w="1417"/>
        <w:gridCol w:w="1134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color w:val="000000"/>
                <w:sz w:val="20"/>
                <w:szCs w:val="20"/>
              </w:rPr>
              <w:t>Rok produkcji: min. 2019.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bCs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strzykawkowa do podawania dożylnego, dotętniczego  sterowana elektronicznie umożliwiająca współpracę z systemem centralnego zasilania i zarządzania danymi.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Pełne mocowanie strzykawki możliwe za równo przy włączonej jak i wyłączonej pompie – system obsługiwany całkowicie manualnie.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Mechanizm blokujący tłok zapobiegający samoczynnemu opróżnianiu strzykawki.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pracy pompy w stacji dokującej.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wyposażona w wyświetlacz LCD.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wyposażona w klawiaturę symboliczną.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umożliwiająca współpracę z systemem centralnego zasilania i zarządzania danymi.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elektryczne: 230V/50 Hz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6A4" w:rsidRPr="003B672F" w:rsidTr="00CD2217">
        <w:tc>
          <w:tcPr>
            <w:tcW w:w="440" w:type="dxa"/>
          </w:tcPr>
          <w:p w:rsidR="000956A4" w:rsidRPr="003B672F" w:rsidRDefault="000956A4" w:rsidP="000956A4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0956A4" w:rsidRPr="003B672F" w:rsidRDefault="000956A4" w:rsidP="000956A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pompy:</w:t>
            </w:r>
          </w:p>
        </w:tc>
        <w:tc>
          <w:tcPr>
            <w:tcW w:w="1417" w:type="dxa"/>
          </w:tcPr>
          <w:p w:rsidR="000956A4" w:rsidRPr="003B672F" w:rsidRDefault="000956A4" w:rsidP="000956A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 bezpośrednio z sieci za pomocą kabla – 10 pkt.</w:t>
            </w:r>
          </w:p>
          <w:p w:rsidR="000956A4" w:rsidRPr="003B672F" w:rsidRDefault="000956A4" w:rsidP="000956A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 poprzez zasilacz zewnętrzny – 0 pkt.</w:t>
            </w:r>
          </w:p>
        </w:tc>
        <w:tc>
          <w:tcPr>
            <w:tcW w:w="1134" w:type="dxa"/>
          </w:tcPr>
          <w:p w:rsidR="000956A4" w:rsidRPr="003B672F" w:rsidRDefault="000956A4" w:rsidP="000956A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Waga urządzenia max. 2,5 kg.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z akumulatora wewnętrznego min 8 godz. przy przepływie 5 ml/godz.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8-10 godzin – 0 pkt.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powyżej. 10 godzin – 10 pkt.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B90" w:rsidRPr="003B672F" w:rsidTr="00CD2217">
        <w:tc>
          <w:tcPr>
            <w:tcW w:w="440" w:type="dxa"/>
          </w:tcPr>
          <w:p w:rsidR="00A57B90" w:rsidRPr="003B672F" w:rsidRDefault="00A57B90" w:rsidP="00A57B90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A57B90" w:rsidRPr="003B672F" w:rsidRDefault="00A57B90" w:rsidP="00A57B9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z akumulatora wewnętrznego min 6 godz. przy przepływie 125 ml/godz.</w:t>
            </w:r>
          </w:p>
        </w:tc>
        <w:tc>
          <w:tcPr>
            <w:tcW w:w="1417" w:type="dxa"/>
          </w:tcPr>
          <w:p w:rsidR="00A57B90" w:rsidRPr="003B672F" w:rsidRDefault="00A57B90" w:rsidP="00A57B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A57B90" w:rsidRPr="003B672F" w:rsidRDefault="00A57B90" w:rsidP="00A57B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20 pkt.</w:t>
            </w:r>
          </w:p>
          <w:p w:rsidR="00A57B90" w:rsidRPr="003B672F" w:rsidRDefault="00A57B90" w:rsidP="00A57B9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134" w:type="dxa"/>
          </w:tcPr>
          <w:p w:rsidR="00A57B90" w:rsidRPr="003B672F" w:rsidRDefault="00A57B90" w:rsidP="00A57B9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Lampka kontrolna zasilania oraz wskaźnik stanu naładowania akumulatora widoczne na płycie czołowej urządzenia.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Przycisk wyciszenia alarmu.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Urządzenie wyposażone w automatyczną blokadę klawiatury.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mocowania pompy do rury pionowej, kolumny lub poziomej szyny oraz rączka do przenoszenia na stałe wbudowane w pompę.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Pełne mocowanie strzykawki możliwe za równo przy włączonej jak i  wyłączonej pompie – system obsługiwany całkowicie manualnie.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Mechanizm blokujący tłok zapobiegający samoczynnemu opróżnianiu strzykawki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Mocowanie strzykawki do czoła pompy, cała strzykawka stale widoczna podczas pracy pompy z pełną swobodą odczytania objętości ze skali strzykawki oraz możliwością wizualnej kontroli infuzji, mocowanie manualne, bez konieczności włączania pompy.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Osłona tłoka strzykawki uniemożliwiająca wciśnięcie tłoka strzykawki zamontowanej w pompie.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Zmiana szybkości infuzji bez konieczności przerywania wlewu.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programowania infuzji w jednostkach na minutę, godzinę, wagę i powierzchnię.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Dostępne opcje przeliczania - powierzchni ciała pacjenta w m² (w zakresie nie mniejszym niż od 0,05m² do 4,5m² +/-10%) oraz wagi pacjenta w kg (w zakresie nie mniejszym niż 0,25-350kg +/- 10%) z dostępną  regulacją co 10 gramów.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Bolus podawany na żądanie bez konieczności wstrzymywania trwającej infuzji, dostępne 2 rodzaje, plus dodatkowo manualne przesunięcie tłoka strzykawki z funkcją zliczania i prezentacji podanej objętości na ekranie urządzenia:</w:t>
            </w:r>
          </w:p>
          <w:p w:rsidR="00CD2217" w:rsidRPr="003B672F" w:rsidRDefault="00CD2217" w:rsidP="00CD2217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bezpośredni - szybkości podaży 50 – 1200 ml/h(+/- 5%)</w:t>
            </w:r>
          </w:p>
          <w:p w:rsidR="00CD2217" w:rsidRPr="003B672F" w:rsidRDefault="00CD2217" w:rsidP="00CD2217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programowany - 0,1  - 1200 ml, </w:t>
            </w:r>
            <w:r w:rsidRPr="003B672F">
              <w:rPr>
                <w:rFonts w:ascii="Arial" w:hAnsi="Arial" w:cs="Arial"/>
                <w:sz w:val="20"/>
                <w:szCs w:val="20"/>
              </w:rPr>
              <w:t>(+/- 5%) automatyczne wyliczenie czasu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Programowanie dawki w zakresie minimum 0,01-9999  jednostek.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Programowanie stężenia w zakresie minimum 0,01-70000 jednostek.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Ciągły pomiar ciśnienia w linii zobrazowany w postaci piktogramu na ekranie pompy.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Ustawianie poziomu ciśnienia okluzji – min. 20 poziomów, min. 3 jednostki do wyboru – mmHg, kPa, PSI.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Urządzenie obsługujące min. 15 profili, pozwalających na wybranie konkretnej konfiguracji pompy i biblioteki leków.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programowania infuzji: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co 0,01 w zakresie min. 0,1 – 9,99 ml/godz.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co 0,1 w zakresie 10-99,9 ml/h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co 1 w zakresie 100-1200ml/h.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Tryby dawkowania (minimalny zakres):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ng/h, ng/kg/min, ng/kg/h, μg/min, μg/h, μg/kg/min, μg/kg/h, mg/min, mg/h, mg/24h, mg/kg/min, mg/kg/h, mg/kg/24h, mg/m/h, mg/m/24h, g/h, g/kg/min, g/kg/h, g/kg/24h, mmol/h, mmol/kg/h, mmol/kg/24h, mU/min,  mU/kg/min, mU/kg/h, U/min, U/h, U/kg/min, U/kg/h, kcal/h, kcal/24h, kcal/kg/h, mEq/min, mEq/h, mEq/kg/min, mEq/kg/h.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</w:pPr>
            <w:r w:rsidRPr="003B672F">
              <w:rPr>
                <w:rFonts w:ascii="Arial" w:eastAsia="Calibri" w:hAnsi="Arial" w:cs="Arial"/>
                <w:color w:val="auto"/>
                <w:sz w:val="20"/>
                <w:szCs w:val="20"/>
                <w:lang w:eastAsia="pl-PL"/>
              </w:rPr>
              <w:t xml:space="preserve">Ustawienie rozcieńczenia: -- jedn. / ml lub -- jedn. / -- ml. 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 dawką nasycającą lub bez.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KVO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Urządzenie wyposażone w tryb dzienny i nocny z opcją przełączania między trybami ręcznie i automatycznie.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Akustyczno-optyczny system alarmów i ostrzeżeń (zakres minimalny):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pustej strzykawki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przypominający zatrzymana infuzja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okluzji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rozłączenia linii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spadku ciśnienia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rozładowanego akumulatora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wstępny zbliżającego się rozładowania akumulatora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otwartego uchwytu komory strzykawki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braku lub źle założonej strzykawki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informujący o uszkodzeniu urządzenia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wstępny przed opróżnieniem strzykawki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wstępny przed końcem infuzji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odłączenia zasilania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alarmy dotyczące błędów technicznych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łączenia pomp w moduły bez użycia dodatkowych elementów.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Menu w języku polskim.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mocowania pompy do rury pionowej, kolumny lub poziomej szyny.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Wypełniony paszport urządzenia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Przeprowadzenie szkolenia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2F3E27" w:rsidRPr="003B672F" w:rsidRDefault="002F3E2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6B636B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Zadanie 1</w:t>
      </w:r>
      <w:r w:rsidR="0084370D" w:rsidRPr="003B672F">
        <w:rPr>
          <w:rFonts w:ascii="Arial" w:hAnsi="Arial" w:cs="Arial"/>
          <w:b/>
          <w:sz w:val="20"/>
          <w:szCs w:val="20"/>
        </w:rPr>
        <w:t>9</w:t>
      </w:r>
      <w:r w:rsidR="00CD2217" w:rsidRPr="003B672F">
        <w:rPr>
          <w:rFonts w:ascii="Arial" w:hAnsi="Arial" w:cs="Arial"/>
          <w:b/>
          <w:sz w:val="20"/>
          <w:szCs w:val="20"/>
        </w:rPr>
        <w:t>. Pompy żywieniowe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p w:rsidR="00CD2217" w:rsidRPr="003B672F" w:rsidRDefault="00CD2217" w:rsidP="00542B2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Pompy objętościowe do przetaczania płynów w tym żywienia pozajelitowego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  <w:r w:rsidRPr="003B672F">
        <w:rPr>
          <w:rFonts w:ascii="Arial" w:hAnsi="Arial" w:cs="Arial"/>
          <w:sz w:val="20"/>
          <w:szCs w:val="20"/>
        </w:rPr>
        <w:t>Ilość: 2 szt.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074"/>
        <w:gridCol w:w="1417"/>
        <w:gridCol w:w="1134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color w:val="000000"/>
                <w:sz w:val="20"/>
                <w:szCs w:val="20"/>
              </w:rPr>
              <w:t>Rok produkcji: min. 2019.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rPr>
          <w:trHeight w:val="679"/>
        </w:trPr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B4731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Pompy infuzyjne objętościowe do przetaczania płynów, podawania płynów infuzyjnych, leków preparatów osoczozastępczych, żywieni</w:t>
            </w:r>
            <w:r w:rsidR="00CB4731" w:rsidRPr="003B672F">
              <w:rPr>
                <w:rFonts w:ascii="Arial" w:hAnsi="Arial" w:cs="Arial"/>
                <w:sz w:val="20"/>
                <w:szCs w:val="20"/>
              </w:rPr>
              <w:t>a pozajelitowego i dojelitowego, przetaczania krwi i cytostatyków.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z akumulatora wewnętrznego min 6 godz. przy przepływie 100 ml/godz.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8 i więcej godzin przy przepływie 100 ml/godz. – 10 pkt.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sterowana elektronicznie umożliwiająca współpracę z systemem centralnego zasilania i zarządzania danymi bezpośrednio lub poprzez stację dokującą.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Automatyczne zabezpieczenie przed swobodnym przepływem podczas otwarcia drzwiczek pompy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mocowania pompy do rury pionowej lub szyny poziomej przy pomocy elementu na stałe wbudowanego w pompę lub uchwytu zatrzaskowo mocowanego do pompy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Automatyczna funkcja antybolus po okluzji – zabezpieczenie przed podaniem niekontrolowanego bolusa po alarmie okluzji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prędkości infuzji min.: 0,1 do  1 000 ml/godz.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Biblioteka leków zawierająca min. 100 pozycji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ustawienia całkowitej dawki min.: 1 – 3000 ml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Maksymalna objętość bolusa po alarmie okluzji ≤0,2ml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Prędkość infuzji w zakresie min. od 0,1 - 99,99 ml/h programowana co 0,01ml/godz.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programowania czasu infuzji min. od 1 min – 99 godzin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Ciągły pomiar i wizualizacja ciśnienia w linii w postaci graficznej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Ustawianie poziomu ciśnienia okluzji – min. 8 poziomów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Ciśnienie okluzji programowane w zakresie min. od 250 – 700 mmHg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programowania parametrów infuzji w (zakres minimalny) mg, mcg, IE lub mmol, z uwzględnieniem lub nie masy ciała w odniesieniu do czasu ( np. mg/kg/min; mg/kg/h; mg/kg/24h)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Tryby infuzji (zakres minimalny):  Piggyback;  wzrost-utrzymanie-spadek (profile żywieniowe); programowanie min. 12 cykli o różnych parametrach; podaż okresowa z przerwami; dawka w czasie; kalkulacja prędkości dawki.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Bolus podawany na żądanie, w dowolnym momencie infuzji, bez przerywania infuzji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Rodzaje bolusa (zakres minimalny):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Ręczny - szybkości podaży min. 50 – 1200 ml/h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Bolus ze wstępnym wyborem objętości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Bolus z obliczaniem prędkości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Dokładność infuzji pompy (max): +/- 5%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Praca w oparciu o dedykowane linie infuzyjne wyposażone w tłoczącą część silikonową, nie posiadające w swoim składzie lateksu oraz DEHP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Wszystkie zestawy współpracujące z pompą wyposażone w automatycznie blokowany zacisk, zapobiegający swobodnemu przepływowi po otwarciu drzwiczek pompy oraz zacisk rolkowy na drenie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Mechanizm nie wywołujący hemolizy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Funkcja KVO 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Zróżnicowana prędkość KVO 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– przerwa (standby) w zakresie od 1min do 24 godz.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-10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Wskaźnik pracy pompy widoczny z min. 5 metrów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-10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Rejestr zdarzeń min. 1000 – zdarzenia zapisywane w czasie rzeczywistym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Leki zawarte w Bibliotece Leków powiązane z parametrami infuzji (limity względne min-max; limity bezwzględne min-max, parametry standardowe), możliwość wyświetlania naprzemiennego nazwy leku i/lub wybranych parametrów infuzji, z możliwością podzielenia na min.10 grup/ kategorii leków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implementacji do pomp utworzonej z Bazy Leków Biblioteki Leków, w terminie uzgodnionym z Użytkownikiem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Czułość techniczna – wykrywanie pojedynczych pęcherzyków powietrza ≥0,01 ml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Tryb wyświetlania parametrów dostosowany do pracy przy słabym oświetleniu 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Alarmy (zakres minimalny):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przypominający – zatrzymana infuzja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okluzji z sygnalizacją miejsca wystąpienia okluzji (przed lub za pompą)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rozłączenia lub uszkodzenia linii – spadku ciśnienia (wyciek)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rozładowanego akumulatora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wstępny zbliżającego się rozładowania akumulatora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braku lub źle założonego zestawu infuzyjnego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informujący o uszkodzeniu sprzętu.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wstępny przed końcem infuzji z możliwością zaprogramowania czasu przed końcem infuzji, w którym pojawi się alarm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powietrza w linii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Menu pompy w języku polskim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łączenia pomp w moduły bez użycia stacji dokującej oraz konieczności stosowania dodatkowych zewnętrznych elementów łączeniowych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wyposażona w detektor kropli/ możliwość precyzyjnej podaży zarówno z jak i bez czujnika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Dokładność mechaniczna &lt;±0,5%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pompy: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 bezpośrednio z sieci za pomocą kabla – 10 pkt.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 poprzez zasilacz zewnętrzny – 0 pkt.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Wypełniony paszport urządzenia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Przeprowadzenie szkolenia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sz w:val="20"/>
          <w:szCs w:val="20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542B2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Pompa przepływowa do żywienia pozajelitowego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  <w:r w:rsidRPr="003B672F">
        <w:rPr>
          <w:rFonts w:ascii="Arial" w:hAnsi="Arial" w:cs="Arial"/>
          <w:sz w:val="20"/>
          <w:szCs w:val="20"/>
        </w:rPr>
        <w:t>Ilość: 3 szt.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074"/>
        <w:gridCol w:w="1417"/>
        <w:gridCol w:w="1134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color w:val="000000"/>
                <w:sz w:val="20"/>
                <w:szCs w:val="20"/>
              </w:rPr>
              <w:t>Rok produkcji: min. 2019.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rPr>
          <w:trHeight w:val="679"/>
        </w:trPr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25512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Pompy infuzyjne objętościowe do podawania płynów infuzyjnych, leków, żywienia pozajelitowego.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z akumulatora wewnętrznego min 6 godz. przy przepływie 100 ml/godz.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8 i więcej godzin przy przepływie 100 ml/godz. – 10 pkt.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sterowana elektronicznie umożliwiająca współpracę z systemem centralnego zasilania i zarządzania danymi bezpośrednio lub poprzez stację dokującą.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do stosowania zarówno stacjonarnego, przy łóżku pacjenta, jak i przenośnego.</w:t>
            </w:r>
          </w:p>
        </w:tc>
        <w:tc>
          <w:tcPr>
            <w:tcW w:w="1417" w:type="dxa"/>
          </w:tcPr>
          <w:p w:rsidR="00CD2217" w:rsidRPr="003B672F" w:rsidRDefault="00B12234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Automatyczne zabezpieczenie przed swobodnym przepływem podczas otwarcia drzwiczek pompy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mocowania pompy do rury pionowej lub szyny poziomej przy pomocy elementu na stałe wbudowanego w pompę lub uchwytu zatrzaskowo mocowanego do pompy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Automatyczna funkcja antybolus po okluzji – zabezpieczenie przed podaniem niekontrolowanego bolusa po alarmie okluzji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prędkości infuzji min.: 0,1 do  1 000 ml/godz.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Możliwe zaprogramowanie szybkości przepływu diety min.: 1–400 ml/h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Biblioteka leków zawierająca min. 100 pozycji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ustawienia całkowitej dawki min.: 1 – 3000 ml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Maksymalna objętość bolusa po alarmie okluzji ≤0,2ml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Prędkość infuzji w zakresie min. od 0,1 - 99,99 ml/h programowana co 0,01ml/godz.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programowania czasu infuzji min. od 1 min – 99 godzin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Ciągły pomiar i wizualizacja ciśnienia w linii w postaci graficznej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Ustawianie poziomu ciśnienia okluzji – min. 8 poziomów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Ciśnienie okluzji programowane w zakresie min. od 250 – 700 mmHg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programowania parametrów infuzji w (zakres minimalny) mg, mcg, IE lub mmol, z uwzględnieniem lub nie masy ciała w odniesieniu do czasu ( np. mg/kg/min; mg/kg/h; mg/kg/24h)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Tryby infuzji (zakres minimalny):  Piggyback;  wzrost-utrzymanie-spadek (profile żywieniowe); programowanie min. 12 cykli o różnych parametrach; podaż okresowa z przerwami; dawka w czasie; kalkulacja prędkości dawki.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Bolus podawany na żądanie, w dowolnym momencie infuzji, bez przerywania infuzji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Rodzaje bolusa (zakres minimalny):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Ręczny - szybkości podaży min. 50 – 1200 ml/h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Bolus ze wstępnym wyborem objętości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Bolus z obliczaniem prędkości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Dokładność infuzji pompy (max): +/- 5%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Praca w oparciu o dedykowane linie infuzyjne wyposażone w tłoczącą część silikonową, nie posiadające w swoim składzie lateksu oraz DEHP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Wszystkie zestawy współpracujące z pompą wyposażone w automatycznie blokowany zacisk, zapobiegający swobodnemu przepływowi po otwarciu drzwiczek pompy oraz zacisk rolkowy na drenie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Mechanizm nie wywołujący hemolizy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Funkcja KVO 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Zróżnicowana prędkość KVO 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– przerwa (standby) w zakresie od 1min do 24 godz.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-10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Wskaźnik pracy pompy widoczny z min. 5 metrów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-10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Rejestr zdarzeń min. 1000 – zdarzenia zapisywane w czasie rzeczywistym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Leki zawarte w Bibliotece Leków powiązane z parametrami infuzji (limity względne min-max; limity bezwzględne min-max, parametry standardowe), możliwość wyświetlania naprzemiennego nazwy leku i/lub wybranych parametrów infuzji, z możliwością podzielenia na min.10 grup/ kategorii leków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implementacji do pomp utworzonej z Bazy Leków Biblioteki Leków, w terminie uzgodnionym z Użytkownikiem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Czułość techniczna – wykrywanie pojedynczych pęcherzyków powietrza ≥0,01 ml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Tryb wyświetlania parametrów dostosowany do pracy przy słabym oświetleniu 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Alarmy (zakres minimalny):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przypominający – zatrzymana infuzja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okluzji z sygnalizacją miejsca wystąpienia okluzji (przed lub za pompą)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rozłączenia lub uszkodzenia linii – spadku ciśnienia (wyciek)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rozładowanego akumulatora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wstępny zbliżającego się rozładowania akumulatora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braku lub źle założonego zestawu infuzyjnego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informujący o uszkodzeniu sprzętu.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wstępny przed końcem infuzji z możliwością zaprogramowania czasu przed końcem infuzji, w którym pojawi się alarm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powietrza w linii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Menu pompy w języku polskim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łączenia pomp w moduły bez użycia stacji dokującej oraz konieczności stosowania dodatkowych zewnętrznych elementów łączeniowych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wyposażona w detektor kropli/ możliwość precyzyjnej podaży zarówno z jak i bez czujnika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Dokładność mechaniczna &lt;±0,5%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pompy:</w:t>
            </w:r>
          </w:p>
        </w:tc>
        <w:tc>
          <w:tcPr>
            <w:tcW w:w="1417" w:type="dxa"/>
          </w:tcPr>
          <w:p w:rsidR="00B01585" w:rsidRPr="003B672F" w:rsidRDefault="00B01585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 bezpośrednio z sieci za pomocą kabla – 10 pkt.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 poprzez zasilacz zewnętrzny – 0 pkt.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z sieci lub akumulatora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Wypełniony paszport urządzenia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Przeprowadzenie szkolenia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sz w:val="20"/>
          <w:szCs w:val="20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542B2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Pompa przepływowa do żywienia dojelitowego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  <w:r w:rsidRPr="003B672F">
        <w:rPr>
          <w:rFonts w:ascii="Arial" w:hAnsi="Arial" w:cs="Arial"/>
          <w:sz w:val="20"/>
          <w:szCs w:val="20"/>
        </w:rPr>
        <w:t>Ilość: 3 szt.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074"/>
        <w:gridCol w:w="1417"/>
        <w:gridCol w:w="1134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color w:val="000000"/>
                <w:sz w:val="20"/>
                <w:szCs w:val="20"/>
              </w:rPr>
              <w:t>Rok produkcji: min. 2019.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rPr>
          <w:trHeight w:val="679"/>
        </w:trPr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255125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Pompy infuzyjne objętościowe do podawania płynów infuzyjnych, leków, żywienia pozajelitowego i dojelitowego.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z akumulatora wewnętrznego min 6 godz. przy przepływie 100 ml/godz.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8 i więcej godzin przy przepływie 100 ml/godz. – 10 pkt.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sterowana elektronicznie umożliwiająca współpracę z systemem centralnego zasilania i zarządzania danymi bezpośrednio lub poprzez stację dokującą.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do stosowania zarówno stacjonarnego, przy łóżku pacjenta, jak i przenośnego.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Automatyczne zabezpieczenie przed swobodnym przepływem podczas otwarcia drzwiczek pompy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mocowania pompy do rury pionowej lub szyny poziomej przy pomocy elementu na stałe wbudowanego w pompę lub uchwytu zatrzaskowo mocowanego do pompy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Automatyczna funkcja antybolus po okluzji – zabezpieczenie przed podaniem niekontrolowanego bolusa po alarmie okluzji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prędkości infuzji min.: 0,1 do  1 000 ml/godz.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Biblioteka leków zawierająca min. 100 pozycji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Możliwe zaprogramowanie szybkości przepływu diety: min. 1–400 ml/h</w:t>
            </w:r>
          </w:p>
        </w:tc>
        <w:tc>
          <w:tcPr>
            <w:tcW w:w="1417" w:type="dxa"/>
          </w:tcPr>
          <w:p w:rsidR="00CD2217" w:rsidRPr="003B672F" w:rsidRDefault="00B12234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ustawienia całkowitej dawki min.: 1 – 3000 ml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Maksymalna objętość bolusa po alarmie okluzji ≤0,2ml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Prędkość infuzji w zakresie min. od 0,1 - 99,99 ml/h programowana co 0,01ml/godz.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programowania czasu infuzji min. od 1 min – 99 godzin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Ciągły pomiar i wizualizacja ciśnienia w linii w postaci graficznej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Ustawianie poziomu ciśnienia okluzji – min. 8 poziomów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Ciśnienie okluzji programowane w zakresie min. od 250 – 700 mmHg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programowania parametrów infuzji w (zakres minimalny) mg, mcg, IE lub mmol, z uwzględnieniem lub nie masy ciała w odniesieniu do czasu ( np. mg/kg/min; mg/kg/h; mg/kg/24h)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Tryby infuzji (zakres minimalny):  Piggyback;  wzrost-utrzymanie-spadek (profile żywieniowe); programowanie min. 12 cykli o różnych parametrach; podaż okresowa z przerwami; dawka w czasie; kalkulacja prędkości dawki.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Bolus podawany na żądanie, w dowolnym momencie infuzji, bez przerywania infuzji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Rodzaje bolusa (zakres minimalny):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Ręczny - szybkości podaży min. 50 – 1200 ml/h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Bolus ze wstępnym wyborem objętości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Bolus z obliczaniem prędkości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Dokładność infuzji pompy (max): +/- 5%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Praca w oparciu o dedykowane linie infuzyjne wyposażone w tłoczącą część silikonową, nie posiadające w swoim składzie lateksu oraz DEHP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Wszystkie zestawy współpracujące z pompą wyposażone w automatycznie blokowany zacisk, zapobiegający swobodnemu przepływowi po otwarciu drzwiczek pompy oraz zacisk rolkowy na drenie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Mechanizm nie wywołujący hemolizy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Funkcja KVO 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Zróżnicowana prędkość KVO 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– przerwa (standby) w zakresie od 1min do 24 godz.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-10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Wskaźnik pracy pompy widoczny z min. 5 metrów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-10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Rejestr zdarzeń min. 1000 – zdarzenia zapisywane w czasie rzeczywistym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Leki zawarte w Bibliotece Leków powiązane z parametrami infuzji (limity względne min-max; limity bezwzględne min-max, parametry standardowe), możliwość wyświetlania naprzemiennego nazwy leku i/lub wybranych parametrów infuzji, z możliwością podzielenia na min.10 grup/ kategorii leków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implementacji do pomp utworzonej z Bazy Leków Biblioteki Leków, w terminie uzgodnionym z Użytkownikiem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Czułość techniczna – wykrywanie pojedynczych pęcherzyków powietrza ≥0,01 ml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Tryb wyświetlania parametrów dostosowany do pracy przy słabym oświetleniu 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Alarmy (zakres minimalny):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przypominający – zatrzymana infuzja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okluzji z sygnalizacją miejsca wystąpienia okluzji (przed lub za pompą)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rozłączenia lub uszkodzenia linii – spadku ciśnienia (wyciek)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rozładowanego akumulatora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wstępny zbliżającego się rozładowania akumulatora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braku lub źle założonego zestawu infuzyjnego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informujący o uszkodzeniu sprzętu.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wstępny przed końcem infuzji z możliwością zaprogramowania czasu przed końcem infuzji, w którym pojawi się alarm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alarm powietrza w linii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Menu pompy w języku polskim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łączenia pomp w moduły bez użycia stacji dokującej oraz konieczności stosowania dodatkowych zewnętrznych elementów łączeniowych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wyposażona w detektor kropli/ możliwość precyzyjnej podaży zarówno z jak i bez czujnika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Dokładność mechaniczna &lt;±0,5%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pompy: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 bezpośrednio z sieci za pomocą kabla – 10 pkt.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 poprzez zasilacz zewnętrzny – 0 pkt.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z sieci lub akumulatora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Wypełniony paszport urządzenia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Przeprowadzenie szkolenia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D63517" w:rsidRPr="003B672F" w:rsidRDefault="00D635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6B636B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84370D" w:rsidRPr="003B672F">
        <w:rPr>
          <w:rFonts w:ascii="Arial" w:hAnsi="Arial" w:cs="Arial"/>
          <w:b/>
          <w:sz w:val="20"/>
          <w:szCs w:val="20"/>
        </w:rPr>
        <w:t>20</w:t>
      </w:r>
      <w:r w:rsidR="00CD2217" w:rsidRPr="003B672F">
        <w:rPr>
          <w:rFonts w:ascii="Arial" w:hAnsi="Arial" w:cs="Arial"/>
          <w:b/>
          <w:sz w:val="20"/>
          <w:szCs w:val="20"/>
        </w:rPr>
        <w:t>. Pozycjonery przeciwodleżynowe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6 kpl.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074"/>
        <w:gridCol w:w="1417"/>
        <w:gridCol w:w="1134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color w:val="000000"/>
                <w:sz w:val="20"/>
                <w:szCs w:val="20"/>
              </w:rPr>
              <w:t>Rok produkcji: min. 2019.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Zestaw wałków, klinów i poduszek pozycjonujących służących pozycjonowaniu, wsparciu w odciążeniu ciała pacjenta, wyposażonych w dedykowane pokrowce. 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Wypełnienie wałków, poduszek z pianki i włókna poliestrowego.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pokrowców: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elastyczne – rozciągliwe we wszystkich kierunkach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paroprzepuszczalne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stanowiące barierę dla płynów, bakterii, patogenów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dezynfekcji powierzchni na bazie alkoholu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84370D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możliwość prania w temperaturze 90-95 °C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Skład 1 kompletu: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84370D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poduszka pozycjonująca z pokrowcem o wymiarach: 25 * 80 cm (+/- 10%) – 1 szt.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84370D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poduszka pozycjonująca z pokrowcem o wymiarach: 50 * 85cm (+/- 10%) – 1 szt.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84370D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poduszka wielokomorowa z pokrowcem o wymiarach: 60 * 70cm (+/- 10%) – 1 szt.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84370D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poduszka pod szyję z pokrowcem o wymiarze: 50 cm (+/- 10%) – 1 szt.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84370D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wałek pozycjonujący z pokrowcem o wymiarach: 20 * 225cm (+/- 10%) – 1 szt.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84370D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wałek pozycjonujący z pokrowcem o wymiarach: 15 * 60cm (+/- 10%) – 1 szt.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84370D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klin pozycjonujący z pokrowcem o wymiarach: 70 * 25 * 15/5 cm (+/- 10%) – 1 szt.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84370D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ochrona pięt z pokrowcem (wymiar średni) – 1 szt.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84370D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ochrona pięt z pokrowcem (wymiar duży) – 1 szt.</w:t>
            </w:r>
          </w:p>
        </w:tc>
        <w:tc>
          <w:tcPr>
            <w:tcW w:w="1417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powierzchni pokrowców napisem: USK Olsztyn</w:t>
            </w:r>
          </w:p>
        </w:tc>
        <w:tc>
          <w:tcPr>
            <w:tcW w:w="1417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13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D63517" w:rsidRPr="003B672F" w:rsidRDefault="00D635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6B636B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Zadanie 2</w:t>
      </w:r>
      <w:r w:rsidR="0084370D" w:rsidRPr="003B672F">
        <w:rPr>
          <w:rFonts w:ascii="Arial" w:hAnsi="Arial" w:cs="Arial"/>
          <w:b/>
          <w:sz w:val="20"/>
          <w:szCs w:val="20"/>
        </w:rPr>
        <w:t>1</w:t>
      </w:r>
      <w:r w:rsidR="00CD2217" w:rsidRPr="003B672F">
        <w:rPr>
          <w:rFonts w:ascii="Arial" w:hAnsi="Arial" w:cs="Arial"/>
          <w:b/>
          <w:sz w:val="20"/>
          <w:szCs w:val="20"/>
        </w:rPr>
        <w:t>. Pulsoksymetry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szt.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5365"/>
        <w:gridCol w:w="2126"/>
        <w:gridCol w:w="156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536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2126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56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Rok produkcji: </w:t>
            </w:r>
            <w:r w:rsidR="00B92940" w:rsidRPr="003B672F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3B672F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12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 pomiaru saturacji i tętna oraz APG (Acceleration Plethysmogram) u dorosłych</w:t>
            </w:r>
          </w:p>
        </w:tc>
        <w:tc>
          <w:tcPr>
            <w:tcW w:w="212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Wyświetlanie indeksu APG</w:t>
            </w:r>
          </w:p>
        </w:tc>
        <w:tc>
          <w:tcPr>
            <w:tcW w:w="212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Czujnik saturacji napalcowy z kablem o długości min. 100 cm</w:t>
            </w:r>
          </w:p>
        </w:tc>
        <w:tc>
          <w:tcPr>
            <w:tcW w:w="212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Urządzenie przenośne</w:t>
            </w:r>
          </w:p>
        </w:tc>
        <w:tc>
          <w:tcPr>
            <w:tcW w:w="212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Wyświetlacz OLED</w:t>
            </w:r>
          </w:p>
        </w:tc>
        <w:tc>
          <w:tcPr>
            <w:tcW w:w="212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Wyświetlanie stanu naładowania baterii</w:t>
            </w:r>
          </w:p>
        </w:tc>
        <w:tc>
          <w:tcPr>
            <w:tcW w:w="212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Akustyczny i wizualny alarm przy przekroczeniu wartości granicznych</w:t>
            </w:r>
          </w:p>
        </w:tc>
        <w:tc>
          <w:tcPr>
            <w:tcW w:w="212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56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pomiarowy SpO2: min. 35 - 99%</w:t>
            </w:r>
          </w:p>
        </w:tc>
        <w:tc>
          <w:tcPr>
            <w:tcW w:w="212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pomiarowy częstotliwość pulsu: min. 30 - 250 uderzeń/minutę</w:t>
            </w:r>
          </w:p>
        </w:tc>
        <w:tc>
          <w:tcPr>
            <w:tcW w:w="212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bateryjne</w:t>
            </w:r>
          </w:p>
        </w:tc>
        <w:tc>
          <w:tcPr>
            <w:tcW w:w="212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Minimalny czas pracy na jednym zestawie baterii: 10 godz.</w:t>
            </w:r>
          </w:p>
        </w:tc>
        <w:tc>
          <w:tcPr>
            <w:tcW w:w="212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10 h – 0 pkt, powyżej 12 h – 10 pkt.</w:t>
            </w:r>
          </w:p>
        </w:tc>
        <w:tc>
          <w:tcPr>
            <w:tcW w:w="156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Waga: do 40 g (bez baterii)</w:t>
            </w:r>
          </w:p>
        </w:tc>
        <w:tc>
          <w:tcPr>
            <w:tcW w:w="212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5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212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66109" w:rsidRPr="003B672F" w:rsidRDefault="00C66109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6B636B" w:rsidRPr="003B672F">
        <w:rPr>
          <w:rFonts w:ascii="Arial" w:hAnsi="Arial" w:cs="Arial"/>
          <w:b/>
          <w:sz w:val="20"/>
          <w:szCs w:val="20"/>
        </w:rPr>
        <w:t>2</w:t>
      </w:r>
      <w:r w:rsidR="0084370D" w:rsidRPr="003B672F">
        <w:rPr>
          <w:rFonts w:ascii="Arial" w:hAnsi="Arial" w:cs="Arial"/>
          <w:b/>
          <w:sz w:val="20"/>
          <w:szCs w:val="20"/>
        </w:rPr>
        <w:t>2</w:t>
      </w:r>
      <w:r w:rsidRPr="003B672F">
        <w:rPr>
          <w:rFonts w:ascii="Arial" w:hAnsi="Arial" w:cs="Arial"/>
          <w:b/>
          <w:sz w:val="20"/>
          <w:szCs w:val="20"/>
        </w:rPr>
        <w:t>. Staplery elektryczne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p w:rsidR="00CD2217" w:rsidRPr="003B672F" w:rsidRDefault="00CD2217" w:rsidP="00036B55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Stapler elektryczny</w:t>
      </w:r>
    </w:p>
    <w:p w:rsidR="003A2F55" w:rsidRPr="003B672F" w:rsidRDefault="003A2F55" w:rsidP="003A2F5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3A2F55" w:rsidRPr="003B672F" w:rsidRDefault="003A2F55" w:rsidP="003A2F5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3A2F55" w:rsidRPr="003B672F" w:rsidRDefault="003A2F55" w:rsidP="003A2F5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3A2F55" w:rsidRPr="003B672F" w:rsidRDefault="003A2F55" w:rsidP="003A2F5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3A2F55" w:rsidRPr="003B672F" w:rsidRDefault="003A2F55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Ilość: 1 kpl.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Stapler elektryczny pozwalający na zamykanie i przecinanie tkanek, obsługujący ładunki przeznaczone do tkanek różnej grubości, zmniejszający czas operacji.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Stapler wielorazowy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Zaawansowany stapler z technologią pomiaru grubości tkanki i dostosowywania prędkości rozkładania zszywek w celu uzyskania optymalnej linii szwu.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Rękojeść wielorazowego użytku do zszywania tkanek, współpracująca z ładunkami o stałej wysokości zszywki jak również z ładunkami z różną wysokością zszywek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Współpraca z ładunkami 30 mm, 45mm , 60mm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akumulatorem Li-Ion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Jednokomorowa ładowarka przeznaczona do użytku jako akcesorium staplera i stosowana do ładowania akumulatorów Li-ion w zasilanej rękojeści.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Ładowarka monitorująca stan ładowania akumulatora i zgłaszać jego stan za pomocą kolorowych diod LED.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Przejściówka prosta, niesterylna, wielokrotnego użytku, służąca do podłączenia się do rękojeści do zszywania w celu umożliwienia użycia kompatybilnych ładunków do zszywania,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Złącza dopasowujące do silnika i czujników elektronicznych,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Ręczne wielorazowe narzędzie do wyjmowania, używane do obsługi elementów sterowania przejściówki w przypadku wadliwego działania podczas operacji. Narzędzia można użyć do zakończenia aktywacji, wycofania noża i otwarcia szczęk i/lub uruchomienia ładunku do zszywania.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Jednorazowa nakładka kompatybilna z automatycznym wielorazowym stapler chroniąca przed kontaminacją – 12 szt.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Kompatybilny ze staplerem elektrycznym ładunek do tkanki standardowej oraz grubej o długości 60 mm z nożem w magazynku i zróżnicowaną wysokością zszywek w jednym ładunku wysokość otwarta zszywek 3,0 mm, 3,5 mm, 4,0 mm, , posiadające artykulację 45° w dwie strony, z możliwością grasperowania i wyginania się. – 12 szt.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Ładunek dł.60 mm, z ruchomą głowicą, zginany pod kątem do 45° w dwóch kierunkach, jednorazowego użytku. Ładunek wykonuje szew w postaci dwóch potrójnych linii tytanowych zszywek ułożonych naprzemiennie i jednocześnie przecina tkanki pomiędzy nimi, nóż wbudowany w ładunek. Wysokość zszywki zamkniętej 1,5 mm, otwartej 3,5 mm. – 12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036B55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Staplery okrężne zakrzywione do chirurgii klasycznej</w:t>
      </w:r>
    </w:p>
    <w:p w:rsidR="00FD4ECF" w:rsidRPr="003B672F" w:rsidRDefault="00FD4ECF" w:rsidP="00FD4EC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FD4ECF" w:rsidRPr="003B672F" w:rsidRDefault="00FD4ECF" w:rsidP="00FD4EC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FD4ECF" w:rsidRPr="003B672F" w:rsidRDefault="00FD4ECF" w:rsidP="00FD4EC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FD4ECF" w:rsidP="00FD4ECF">
      <w:pPr>
        <w:pStyle w:val="ArialNarow"/>
        <w:rPr>
          <w:rFonts w:ascii="Arial" w:hAnsi="Arial" w:cs="Arial"/>
          <w:sz w:val="20"/>
          <w:szCs w:val="20"/>
        </w:rPr>
      </w:pPr>
      <w:r w:rsidRPr="003B672F">
        <w:rPr>
          <w:rFonts w:ascii="Arial" w:hAnsi="Arial" w:cs="Arial"/>
          <w:sz w:val="20"/>
          <w:szCs w:val="20"/>
        </w:rPr>
        <w:t>Rok produkcji......................................................</w:t>
      </w:r>
    </w:p>
    <w:p w:rsidR="00FD4ECF" w:rsidRPr="003B672F" w:rsidRDefault="00FD4ECF" w:rsidP="00FD4ECF">
      <w:pPr>
        <w:pStyle w:val="ArialNarow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Ilość: 1 kpl.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Stapler okrężny jednorazowy z zakrzywioną główką, służący do zamykania i przecinania tkanek, obsługujący ładunki przeznaczone do tkanek różnej grubości, zmniejszający czas operacji </w:t>
            </w:r>
            <w:r w:rsidRPr="003B672F">
              <w:rPr>
                <w:rFonts w:ascii="Arial" w:hAnsi="Arial" w:cs="Arial"/>
                <w:color w:val="000000" w:themeColor="text1"/>
                <w:sz w:val="20"/>
                <w:szCs w:val="20"/>
              </w:rPr>
              <w:t>– 3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Stapler okrężny zakrzywiony z łamaną główką po oddaniu strzału o średnicy 21 mm , 25 mm, 28 mm , 31 mm , 33 mm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automatyczna regulacją docisku zszywek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stapler wyposażony w trzy rzędy zszywek o różnej wysokości; stapler o długości standardowej lub laparoskopowy.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Zamawiający określi długość , średnicę staplera oraz wysokość zszywki przy składaniu zamówienia.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>
      <w:pPr>
        <w:rPr>
          <w:rFonts w:ascii="Arial" w:hAnsi="Arial" w:cs="Arial"/>
        </w:rPr>
      </w:pPr>
    </w:p>
    <w:p w:rsidR="009728E7" w:rsidRPr="003B672F" w:rsidRDefault="009728E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6B636B" w:rsidRPr="003B672F">
        <w:rPr>
          <w:rFonts w:ascii="Arial" w:hAnsi="Arial" w:cs="Arial"/>
          <w:b/>
          <w:sz w:val="20"/>
          <w:szCs w:val="20"/>
        </w:rPr>
        <w:t>2</w:t>
      </w:r>
      <w:r w:rsidR="0084370D" w:rsidRPr="003B672F">
        <w:rPr>
          <w:rFonts w:ascii="Arial" w:hAnsi="Arial" w:cs="Arial"/>
          <w:b/>
          <w:sz w:val="20"/>
          <w:szCs w:val="20"/>
        </w:rPr>
        <w:t>3</w:t>
      </w:r>
      <w:r w:rsidRPr="003B672F">
        <w:rPr>
          <w:rFonts w:ascii="Arial" w:hAnsi="Arial" w:cs="Arial"/>
          <w:b/>
          <w:sz w:val="20"/>
          <w:szCs w:val="20"/>
        </w:rPr>
        <w:t>. Stoły operacyjne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50"/>
        <w:gridCol w:w="1440"/>
        <w:gridCol w:w="1269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5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301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301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Stół operacyjny przeznaczony do zabiegów ogólnochirurgicznych 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Blat stołu wykonany z materiałów przeziernych na całej długości stołu, bez nieprzeziernych elementów poprzecznych, umożliwiający monitorowanie aparatem Rtg typu ramię C na całej jego długości.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Stół wykonany z materiałów nierdzewnych odpornych na działanie środków dezynfekcyjnych, pokrywa podstawy ze stali nierdzewnej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Stół z napędem elektrohydraulicznym  lub hybrydowym – elektrohydraulicznym i elektromechanicznym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Stół mobilny, umożliwiający łatwe przemieszczanie w obrębie bloku operacyjnego na czterech podwójnych kołach o średnicy min 125mm, obracanych o 360 stopni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Dodatkowe piąte koło sterujące ułatwiające manewrowanie stołem aktywowane przyciskiem na pilocie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10pkt.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0pkt.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awaryjne stołu – z panelu sterującego umieszczonego na kolumnie stołu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Blat stołu min. pięciosegmentowy 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Łatwy i szybki sposób mocowań segmentów blatu bez użycia narzędzi za pomocą szybkozłączy z zatrzaskiem automatycznym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Długość stołu min. 210 cm 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podać.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210cm – 0pkt.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&gt; 210 cm – 10 pkt.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pracy podczas ładowania akumulatorów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Całkowita szerokość blatu bez szyn akcesoryjnych 55 cm (+/-1cm)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wysokości w zakresie :  60 cm  do 115 cm (+/-5cm)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Przechyły boczne w obie strony od poziomu: min. 250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Przechył Trendelenburga: min 350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Przechył anty – Trendelenburga : min. 350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Przesuw wzdłużny blatu min. 40 cm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podać.</w:t>
            </w:r>
          </w:p>
          <w:p w:rsidR="00CD2217" w:rsidRPr="003B672F" w:rsidRDefault="00CD2217" w:rsidP="00CD221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40 cm – 0 pkt. </w:t>
            </w:r>
          </w:p>
          <w:p w:rsidR="00CD2217" w:rsidRPr="003B672F" w:rsidRDefault="00CD2217" w:rsidP="00CD221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41-49cm – 5pkt.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≥ 50cm – 10 pkt.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Obsługa funkcji stołu za pomocą pilota: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kąta nachylenia segmentu pleców,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segmentu nożnego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wysokości blatu,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przechyłów bocznych blatu,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przechyłów wzdłużnych anty i Trendelenburga,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blokada stołu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pozycje „Flex” i „anty FLEX” uzyskiwane jednym przyciskiem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Pozycja „Beach Chair” uzyskiwana jednym przyciskiem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ustawienie pozycji standardowej „0” jednym przyciskiem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przesuw wzdłużny blatu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Regulacja segmentu plecowego min. + 80° / - 40°  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funkcji FLEX do min. 220° lub więcej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funkcji REFLEX do min. 100° lub więcej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Obsługa stołu z dodatkowego panelu sterującego umieszczonego z boku na kolumnie stołu, pozwalającego na regulację wysokości, Trenedelenburga i antyTrendelenburga, położenia części plecowej , położenia części nożnej, blokowanie i odblokowanie stołu . Panel zabezpieczony przed przypadkowym uruchomieniem poprzez konieczność naciśnięcia dwóch przycisków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Regulacja pochylenia dzielonego segmentu nożnego min. + 60° / -90°  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regulacji pochylenia dzielonej części nożnej prawej i lewej niezależnie oraz obu jednocześnie za pomocą przycisku na pilocie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odchylenia każdej części nożnej na bok o min 90° względem osi wzdłużnej stołu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kąta ustawienia podgłówka   +50° / - 50°  (+/- 5°) oraz płynne wypiętrzenie podgłówka względem blatu min 15cm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Regulacje  podgłówka wspomagane sprężynami gazowymi 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Wizualny system kontroli orientacji blatu na kolumnie stołu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Informacja o stanie naładowania akumulatora na pilocie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Blokowanie/odblokowywanie stołu do podłoża za pomocą elektrohydraulicznie lub elektromechanicznie wysuwanych stopek uruchamianych przyciskiem. Przyciski do sterowania blokadą dostępne na pilocie i na panelu sterującym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Ramka ekranu anestezjologicznego  z zaciskiem uniwersalnym do mocowania na bocznej szynie akcesoryjnej stołu , 1 kpl.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7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Anestezjologiczna podpórka ręki z regulacją kąta ustawienia względem osi wzdłużnej stołu  z zaciskiem automatycznym pozwalającym na szybkie mocowanie  do  bocznej szyny akcesoryjnej stołu wraz z materacem, min. 2 kpl.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Zestaw pięciu  podpór w tym cztery do ułożenia bocznego pacjenta wyposażone w przeguby kulowe z blokadami ułatwiające pozycjonowanie i gwarantujące pewne podparcie ciała pacjenta, poduszki z wyściółką przeciwodleżynową, zaciski mocujące oraz jedna podpora pod rękę na wysięgniku  z przegubem kulowym do podparcia ręki w ułożeniu bocznym – 1 kpl.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Pas do mocowania pacjenta – 1 szt.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Podgłówek specjalistyczny z otworem ,z regulacją mechaniczną z możliwością odchylenia, uniesienia , opuszczenia przywiedzenia odwiedzenia względem blatu stołu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Dodatkowy segment blatu o długości min. 25 cm 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sieciowe stołu 230V 50 Hz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Materace segmentów blatu antystatyczne, odejmowane, odporne na środki dezynfekcyjne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Dopuszczalne maksymalne obciążenie stołu 470 kg lub większe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Dopuszczalna waga pacjenta min. 250kg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D2217" w:rsidRPr="003B672F" w:rsidRDefault="00CD2217" w:rsidP="00CD221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dopuszczalna waga pacjenta więcej niż 270 kg -10 pkt.</w:t>
            </w:r>
          </w:p>
          <w:p w:rsidR="00CD2217" w:rsidRPr="003B672F" w:rsidRDefault="00CD2217" w:rsidP="00CD22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dopuszczalna waga pacjenta 250kg-0 pkt.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301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301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301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color w:val="2E74B5"/>
          <w:sz w:val="20"/>
          <w:szCs w:val="20"/>
          <w:lang w:eastAsia="pl-PL"/>
        </w:rPr>
        <w:tab/>
      </w:r>
    </w:p>
    <w:p w:rsidR="00CD2217" w:rsidRPr="003B672F" w:rsidRDefault="00CD2217">
      <w:pPr>
        <w:rPr>
          <w:rFonts w:ascii="Arial" w:hAnsi="Arial" w:cs="Arial"/>
        </w:rPr>
      </w:pPr>
    </w:p>
    <w:p w:rsidR="009728E7" w:rsidRPr="003B672F" w:rsidRDefault="009728E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84370D" w:rsidRPr="003B672F">
        <w:rPr>
          <w:rFonts w:ascii="Arial" w:hAnsi="Arial" w:cs="Arial"/>
          <w:b/>
          <w:sz w:val="20"/>
          <w:szCs w:val="20"/>
        </w:rPr>
        <w:t>24</w:t>
      </w:r>
      <w:r w:rsidRPr="003B672F">
        <w:rPr>
          <w:rFonts w:ascii="Arial" w:hAnsi="Arial" w:cs="Arial"/>
          <w:b/>
          <w:sz w:val="20"/>
          <w:szCs w:val="20"/>
        </w:rPr>
        <w:t>. Stoły zabiegowe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50"/>
        <w:gridCol w:w="1301"/>
        <w:gridCol w:w="1269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5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301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301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Stół zabiegowy z elektryczną regulacją wysokości za pomocą siłownika elektrycznego.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Stół 3-sekcyjny.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Nośność: min. 260 kg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260 kg – 280 kg – 0 pkt.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281 kg – 300 kg – 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Powyżej 300 kg – 20 pkt.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Elektryczna regulacja sekcji pleców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Szerokość stołu: 95 cm (+/- 10 %)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Całkowita długość: 200 cm (+/- 10%)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sekcji pleców (od pozycji poziomej): min. od -10° do 65°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sekcji nóg (od pozycji poziomej): min. -65°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Stół wyposażony w 4 koła jezdne do przemieszczania stołu 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Stół wyposażony w stopy do bezpiecznego i stabilnego posadowienia stołu w czasie wykonywania procedur medycznych.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System poziomowania gwarantujący bezpieczne posadowienie przy nierównościach podłoża.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Tapicerka bezszwowa, antybakteryjna i trudnopalna.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Akcesoria: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zagłówek (np. w formie półwałka) z możliwością zamocowania do sekcji pleców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0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Wypełniony paszport urządzenia</w:t>
            </w:r>
          </w:p>
        </w:tc>
        <w:tc>
          <w:tcPr>
            <w:tcW w:w="1301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>
      <w:pPr>
        <w:rPr>
          <w:rFonts w:ascii="Arial" w:hAnsi="Arial" w:cs="Arial"/>
        </w:rPr>
      </w:pPr>
    </w:p>
    <w:p w:rsidR="009728E7" w:rsidRPr="003B672F" w:rsidRDefault="009728E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6B636B" w:rsidRPr="003B672F">
        <w:rPr>
          <w:rFonts w:ascii="Arial" w:hAnsi="Arial" w:cs="Arial"/>
          <w:b/>
          <w:sz w:val="20"/>
          <w:szCs w:val="20"/>
        </w:rPr>
        <w:t>2</w:t>
      </w:r>
      <w:r w:rsidR="0084370D" w:rsidRPr="003B672F">
        <w:rPr>
          <w:rFonts w:ascii="Arial" w:hAnsi="Arial" w:cs="Arial"/>
          <w:b/>
          <w:sz w:val="20"/>
          <w:szCs w:val="20"/>
        </w:rPr>
        <w:t>5</w:t>
      </w:r>
      <w:r w:rsidRPr="003B672F">
        <w:rPr>
          <w:rFonts w:ascii="Arial" w:hAnsi="Arial" w:cs="Arial"/>
          <w:b/>
          <w:sz w:val="20"/>
          <w:szCs w:val="20"/>
        </w:rPr>
        <w:t>. System pneumatycznego ucisku sekwencyjnego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8 kompletów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Aparat zapewniający automatyczną kontrolę sekwencyjnego, gradientowego i obwodowego ucisku na kończyny dolne – 1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Sekwencyjny, obwodowy ucisk na podudzie i udo z zachowaniem predefiniowanego, automatycznego gradientu ciśnień: dolna część podudzia – 45mmHg; łydka – 40mmHg; udo – 30mmHg. Czas trwania cyklu kompresji – 11s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Czas trwania przerw pomiędzy kompresjami regulowany automatycznie za pomocą sytemu wykrywającego ponowne wypełnienie naczyń, umożliwiającego dostosowanie częstotliwości kompresji do fizjologii pacjenta, automatyczna rekalkulacja czasu trwania przerw – co 30 min.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Regulowany automatycznie czas trwania przerw pomiędzy kompresjami dla  uda i podudzia w zakresie: 20-60s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Równomierny ucisk na stopę z predefiniowanym  ciśnieniem 130mmHg. Czas trwania cyklu kompresji – 5s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Regulowany automatycznie czas trwania przerw pomiędzy kompresjami dla stopy w zakresie: 30-60s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Mankiety uciskowe udowe dostępne w rozmiarach: XS, S, M, L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Mankiety uciskowe na podudzie dostępne w rozmiarach: M, L, XL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Mankiety uciskowe stopowe dostępne w rozmiarach: M, L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Na wyposażeniu:</w:t>
            </w:r>
          </w:p>
          <w:p w:rsidR="00CD2217" w:rsidRPr="003B672F" w:rsidRDefault="00DC2442" w:rsidP="0084370D">
            <w:pPr>
              <w:pStyle w:val="ArialNarow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</w:t>
            </w:r>
            <w:r w:rsidR="00CD2217" w:rsidRPr="003B672F">
              <w:rPr>
                <w:rFonts w:ascii="Arial" w:hAnsi="Arial" w:cs="Arial"/>
                <w:sz w:val="20"/>
                <w:szCs w:val="20"/>
              </w:rPr>
              <w:t>ończochy przeciwzakrzepowe pełnej długości z sekwencyjnym uciskiem 18-14-8-10-8 mmHg od kostki do uda w rozmiarach</w:t>
            </w:r>
            <w:r w:rsidRPr="003B672F">
              <w:rPr>
                <w:rFonts w:ascii="Arial" w:hAnsi="Arial" w:cs="Arial"/>
                <w:sz w:val="20"/>
                <w:szCs w:val="20"/>
              </w:rPr>
              <w:t xml:space="preserve"> łydki (+/- 5%)</w:t>
            </w:r>
            <w:r w:rsidR="00CD2217" w:rsidRPr="003B672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2217" w:rsidRPr="003B672F" w:rsidRDefault="00DC2442" w:rsidP="00DC2442">
            <w:pPr>
              <w:pStyle w:val="ArialNarow"/>
              <w:numPr>
                <w:ilvl w:val="1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30,5 – 38,0 cm – 6 szt.</w:t>
            </w:r>
          </w:p>
          <w:p w:rsidR="00DC2442" w:rsidRPr="003B672F" w:rsidRDefault="00DC2442" w:rsidP="00DC2442">
            <w:pPr>
              <w:pStyle w:val="ArialNarow"/>
              <w:numPr>
                <w:ilvl w:val="1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38,0 – 45,0 cm – 6 szt.</w:t>
            </w:r>
          </w:p>
          <w:p w:rsidR="00DC2442" w:rsidRPr="003B672F" w:rsidRDefault="00DC2442" w:rsidP="00DC2442">
            <w:pPr>
              <w:pStyle w:val="ArialNarow"/>
              <w:numPr>
                <w:ilvl w:val="1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44,5 – 54,6 cm – 6 szt.</w:t>
            </w:r>
          </w:p>
          <w:p w:rsidR="00DC2442" w:rsidRPr="003B672F" w:rsidRDefault="00DC2442" w:rsidP="00DC2442">
            <w:pPr>
              <w:pStyle w:val="ArialNarow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mankiety udowe do pneumatycznego ucisku sekwencyjnego - rozmiar S – 5 szt.</w:t>
            </w:r>
          </w:p>
          <w:p w:rsidR="00DC2442" w:rsidRPr="003B672F" w:rsidRDefault="00DC2442" w:rsidP="00DC2442">
            <w:pPr>
              <w:pStyle w:val="ArialNarow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mankiety udowe do pneumatycznego ucisku sekwencyjnego - rozmiar M – 5 szt.</w:t>
            </w:r>
          </w:p>
          <w:p w:rsidR="00DC2442" w:rsidRPr="003B672F" w:rsidRDefault="00DC2442" w:rsidP="00DC2442">
            <w:pPr>
              <w:pStyle w:val="ArialNarow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mankiety udowe do pneumatycznego ucisku sekwencyjnego - rozmiar L – 3 szt.</w:t>
            </w:r>
          </w:p>
          <w:p w:rsidR="00CD2217" w:rsidRPr="003B672F" w:rsidRDefault="00CD2217" w:rsidP="00DC244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obrębie uda od jego wewnętrznej strony elastyczny klin w górnej części pończochy. Pończochy wyposażone w punkt rewizyjny w obrębie palców.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Aparat wyposażony w kolorowy ekran LCD o przekątnej powyżej 3 cali.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Aparat wyposażony w regulowany uchwyt mocujący do łóżka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zestawie komplet niezbędnych przewodów ciśnieniowych łączących urządzenie z mankietami wielorazowego użytku.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 urządzenia: wysokość – szerokość - wymiar przód-tył  17-20cm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Ciężar urządzenia: 2-2,5kg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zasilania: 100-240V, 50-60Hz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Bateria – akumulator litowo-jonowy, czas działania min. 5 godz.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Paszport techniczny aparatu (wypełniony)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Montaż, uruchomienie i szkolenie z obsługi aparatu dla personelu medycznego w cenie urządzenia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Bezpłatne aktualizacje oprogramowania w okresie 10 lat od uruchomienia aparatu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B067C4" w:rsidRPr="003B672F" w:rsidRDefault="00B067C4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6B636B" w:rsidRPr="003B672F">
        <w:rPr>
          <w:rFonts w:ascii="Arial" w:hAnsi="Arial" w:cs="Arial"/>
          <w:b/>
          <w:sz w:val="20"/>
          <w:szCs w:val="20"/>
        </w:rPr>
        <w:t>2</w:t>
      </w:r>
      <w:r w:rsidR="0084370D" w:rsidRPr="003B672F">
        <w:rPr>
          <w:rFonts w:ascii="Arial" w:hAnsi="Arial" w:cs="Arial"/>
          <w:b/>
          <w:sz w:val="20"/>
          <w:szCs w:val="20"/>
        </w:rPr>
        <w:t>6</w:t>
      </w:r>
      <w:r w:rsidRPr="003B672F">
        <w:rPr>
          <w:rFonts w:ascii="Arial" w:hAnsi="Arial" w:cs="Arial"/>
          <w:b/>
          <w:sz w:val="20"/>
          <w:szCs w:val="20"/>
        </w:rPr>
        <w:t>. Wirówki medyczne</w:t>
      </w:r>
    </w:p>
    <w:p w:rsidR="00023533" w:rsidRPr="003B672F" w:rsidRDefault="00023533" w:rsidP="0002353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D2217" w:rsidRPr="003B672F" w:rsidRDefault="00CD2217" w:rsidP="0002353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Wirówka medyczna – Oddział Wewnętrzny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Ilość: 2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Mikroprocesorowe sterowanie urządzeniem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Wirówka wyposażona w rotory kątowe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Wyświetlacz LCD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prędkości min: 300-4500 obr./min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Skokowa regulacja prędkości: co 100 obr./min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Maksymalne przyspieszenie: min. 2500 x g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Dokładność: +/- 20 obr./min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Wirówka medyczna przeznaczoną do stosowania z próbkami o małej pojemności.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Pojemność rotora min.: 10 ml / 7 ml / 5 ml x 12, 15 ml x 8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Zabezpieczenie otwarcia pokrywy w czasie pracy.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Zabezpieczenie przez przekroczeniem prędkości.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Czas wirowania: min.: 1 ÷ 30min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Tryb pracy ciągłej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Silnik: bezobsługowy silnik bezszczotkowy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Wymiary: max: 180 x 230 x 300 mm (wys x szer x dł.)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Waga: max. 6 kg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 Podać. Waga do 4 kg – 10 pkt., powyżej 4 kg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02353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Wirówka medyczna – Chirurgia Szczękow</w:t>
      </w:r>
      <w:r w:rsidR="000B0843" w:rsidRPr="003B672F">
        <w:rPr>
          <w:rFonts w:ascii="Arial" w:hAnsi="Arial" w:cs="Arial"/>
          <w:b/>
          <w:sz w:val="20"/>
          <w:szCs w:val="20"/>
          <w:lang w:eastAsia="pl-PL"/>
        </w:rPr>
        <w:t>o-Twarzowa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Ilość: 1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Wirówka do osocza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Wirówka przeznaczona do pozyskiwania PRF, A-PRF, I-PRF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prędkości min: 600-6000 obr./min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Czas wirowania: min.: 1 ÷ 90min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Tryb pracy ciągłej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Komora wirowania ze stali nierdzewnej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czasu przyspieszania i hamowania (min. 5 programów)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Rotor: min. 8 x 15 ml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sterylizacji rotora w autoklawie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Zabezpieczenie otwarcia pokrywy w czasie pracy.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detekcji wyważenia rotora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Wymiary: max: 240 x 240 x 360 mm (wys x szer x dł.)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02353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Wirówka laboratoryjna – Patomorfologia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Ilość: 1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Prędkość obrotowa min. 100 ÷ 4500 obr./min.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Wyświetlacz LCD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prędkości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czasu wirowania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Praca w trybie „SHORT”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Tryb pracy ciągłej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-10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Komora wirowania ze stali nierdzewnej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Czujnik niewyważania 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Blokada pokrywy podczas wirowania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Awaryjne otwieranie pokrywy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 maksymalne: wys. 380 x szer. 450 x gł. 550mm (+/- 5%)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Waga: max. 45 kg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9728E7" w:rsidRPr="003B672F" w:rsidRDefault="009728E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6B636B" w:rsidRPr="003B672F">
        <w:rPr>
          <w:rFonts w:ascii="Arial" w:hAnsi="Arial" w:cs="Arial"/>
          <w:b/>
          <w:sz w:val="20"/>
          <w:szCs w:val="20"/>
        </w:rPr>
        <w:t>2</w:t>
      </w:r>
      <w:r w:rsidR="0084370D" w:rsidRPr="003B672F">
        <w:rPr>
          <w:rFonts w:ascii="Arial" w:hAnsi="Arial" w:cs="Arial"/>
          <w:b/>
          <w:sz w:val="20"/>
          <w:szCs w:val="20"/>
        </w:rPr>
        <w:t>7</w:t>
      </w:r>
      <w:r w:rsidRPr="003B672F">
        <w:rPr>
          <w:rFonts w:ascii="Arial" w:hAnsi="Arial" w:cs="Arial"/>
          <w:b/>
          <w:sz w:val="20"/>
          <w:szCs w:val="20"/>
        </w:rPr>
        <w:t>. Wózki i krzesła medyczne</w:t>
      </w:r>
    </w:p>
    <w:p w:rsidR="001B59CC" w:rsidRPr="003B672F" w:rsidRDefault="001B59CC" w:rsidP="001B59CC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CD2217" w:rsidRPr="003B672F" w:rsidRDefault="00CD2217" w:rsidP="001B59CC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Wózek zabiegowy – OIT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Ilość: 1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zabiegowy pielęgniarski, wielofunkcyjny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Konstrukcja wózka wykonana zestali malowanej proszkowo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Blat roboczy pogłębiony zabezpieczający sprzęt przed zsunięciem się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Powierzchnia wózka odporna na działanie środków dezynfekcyjnych, promieni UV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Półki: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 półka mocowana na stałe umiejscowiona w dolnej części wózka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 półka mocowana na stałe lub odejmowana, umiejscowiona w okolicach połowy wysokości wózka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do prowadzenia wózka (min. 1)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4 koła jezdne o średnicy: 100 – 125 mm z odbojami w tym min. 2 z blokadą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 wózka: szer. 500 mm x gł. 500 mm x wys. 900 mm (+/- 10%)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 blatu: 450 mm x 500 mm (+/- 10%)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szyna sprzętowa wykonana ze stali kwasoodpornej, nośność: min. 5 kg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pojemnik na zużyte igły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2 x kosz na odpady (stelaż na worek)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wózka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1B59CC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Wózek zabiegowy – Chirurgia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Ilość: 2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zabiegowy pielęgniarski, wielofunkcyjny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Konstrukcja wózka wykonana zestali malowanej proszkowo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Blat roboczy pogłębiony zabezpieczający sprzęt przed zsunięciem się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Blat roboczy wykonany ze stali kwasoodpornej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Powierzchnia wózka odporna na działanie środków dezynfekcyjnych, promieni UV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>1 szuflada o pełnym wysuwie pod blatem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 xml:space="preserve">Szuflada typu skrzynkowego ze stali lakierowanej proszkowo, bez szczelin  w połączeniach  wewnętrznych, z wyoblonymi krawędziami,  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en-US"/>
              </w:rPr>
              <w:t>pracująca na prowadnicach rolkowych z pełnym wysuwem i mechanizmem samo domykania.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 xml:space="preserve">Front szuflady wyposażony w jednoczęściową uszczelkę, konstrukcyjnie związaną z frontem, wykonaną z trwałego elastycznego silikonu w kolorze jasnym. Uszczelka na całym obwodzie frontu. </w:t>
            </w:r>
          </w:p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>Nie dopuszcza się uszczelek  przyklejanych lub mocowanych na powierzchni zewnętrznej frontów szafek.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Półki: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 półka mocowana na stałe, umiejscowiona w dolnej części wózka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Bezodstpw"/>
              <w:numPr>
                <w:ilvl w:val="0"/>
                <w:numId w:val="80"/>
              </w:numPr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>1 półka w formie wyjmowanej tacy,  zagłębionej na min. 50 mm, umiejscowiona w okolicach połowy wysokości wózka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do prowadzenia wózka (min. 1)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4 koła jezdne o średnicy: 100 – 125 mm w tym min. 2 z blokadą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 wózka: szer. 800 mm x gł. 600 mm x wys. 900 mm (+/- 10%)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szyna sprzętowa wykonana ze stali kwasoodpornej, nośność: min. 5 kg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pojemnik na zużyte igły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2 x kosz na odpady (stelaż na worek)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wózka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1B59CC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Wózek zabiegowy – Neurochirurgia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Ilość: 2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zabiegowy pielęgniarski, wielofunkcyjny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Konstrukcja wózka wykonana zestali malowanej proszkowo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Blat roboczy pogłębiony zabezpieczający sprzęt przed zsunięciem się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Blat roboczy wykonany ze stali kwasoodpornej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Powierzchnia wózka odporna na działanie środków dezynfekcyjnych, promieni UV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>1 szuflada o pełnym wysuwie pod blatem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 xml:space="preserve">Szuflada typu skrzynkowego ze stali lakierowanej proszkowo, bez szczelin  w połączeniach  wewnętrznych, z wyoblonymi krawędziami,  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en-US"/>
              </w:rPr>
              <w:t>pracująca na prowadnicach rolkowych z pełnym wysuwem i mechanizmem samo domykania.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 xml:space="preserve">Front szuflady wyposażony w jednoczęściową uszczelkę, konstrukcyjnie związaną z frontem, wykonaną z trwałego elastycznego silikonu w kolorze jasnym. Uszczelka na całym obwodzie frontu. </w:t>
            </w:r>
          </w:p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>Nie dopuszcza się uszczelek  przyklejanych lub mocowanych na powierzchni zewnętrznej frontów szafek.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Półki: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 półka mocowana na stałe, umiejscowiona w dolnej części wózka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Bezodstpw"/>
              <w:numPr>
                <w:ilvl w:val="0"/>
                <w:numId w:val="80"/>
              </w:numPr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>półka w formie wyjmowanej tacy,  zagłębionej na min. 50 mm, umiejscowiona w okolicach połowy wysokości wózka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do prowadzenia wózka (min. 1)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4 koła jezdne o średnicy: 100 – 125 mm w tym min. 2 z blokadą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 wózka: szer. 800 mm x gł. 600 mm x wys. 900 mm (+/- 10%)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szyna sprzętowa wykonana ze stali kwasoodpornej, nośność: min. 5 kg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pojemnik na zużyte igły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2 x kosz na odpady (stelaż na worek)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Wyposażenie: 1 szyna sprzętowa wykonana ze stali kwasoodpornej, nośność: min. 5 kg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wózka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1B59CC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Wózek zabiegowy – Chirurgia szczękowo-twarzowa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Ilość: 2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zabiegowy pielęgniarski, wielofunkcyjny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Konstrukcja wózka wykonana zestali malowanej proszkowo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Blat roboczy pogłębiony zabezpieczający sprzęt przed zsunięciem się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Blat roboczy wykonany ze stali kwasoodpornej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Powierzchnia wózka odporna na działanie środków dezynfekcyjnych, promieni UV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>1 szuflada o pełnym wysuwie pod blatem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 xml:space="preserve">Szuflada typu skrzynkowego ze stali lakierowanej proszkowo, bez szczelin  w połączeniach  wewnętrznych, z wyoblonymi krawędziami,  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en-US"/>
              </w:rPr>
              <w:t>pracująca na prowadnicach rolkowych z pełnym wysuwem i mechanizmem samo domykania.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 xml:space="preserve">Front szuflady wyposażony w jednoczęściową uszczelkę, konstrukcyjnie związaną z frontem, wykonaną z trwałego elastycznego silikonu w kolorze jasnym. Uszczelka na całym obwodzie frontu. </w:t>
            </w:r>
          </w:p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>Nie dopuszcza się uszczelek  przyklejanych lub mocowanych na powierzchni zewnętrznej frontów szafek.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Półki: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 półka mocowana na stałe, umiejscowiona w dolnej części wózka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Bezodstpw"/>
              <w:numPr>
                <w:ilvl w:val="0"/>
                <w:numId w:val="80"/>
              </w:numPr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>1 półka mocowana na stałe, umiejscowiona w okolicach połowy wysokości wózka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do prowadzenia wózka (min. 1)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4 koła jezdne o średnicy: 100 – 125 mm w tym min. 2 z blokadą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 wózka: szer. 800 mm x gł. 600 mm x wys. 900 mm (+/- 10%)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 szyna sprzętowa wykonana ze stali kwasoodpornej, nośność: min. 5 kg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pojemnik na zużyte igły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2 x kosz na odpady (stelaż na worek)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wózka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1B59CC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Wózek zabiegowy – Endoskopia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Ilość: 1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zabiegowy pielęgniarski, wielofunkcyjny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Konstrukcja wózka wykonana zestali malowanej proszkowo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Blat roboczy pogłębiony zabezpieczający sprzęt przed zsunięciem się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Blat roboczy wykonany ze stali kwasoodpornej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Powierzchnia wózka odporna na działanie środków dezynfekcyjnych, promieni UV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>1 szuflad o pełnym wysuwie umieszczona pod blatem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 xml:space="preserve">Szuflada typu skrzynkowego ze stali lakierowanej proszkowo, bez szczelin  w połączeniach  wewnętrznych, z wyoblonymi krawędziami,  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en-US"/>
              </w:rPr>
              <w:t>pracująca na prowadnicach rolkowych z pełnym wysuwem i mechanizmem samo domykania.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 xml:space="preserve">Front szuflady wyposażony w jednoczęściową uszczelkę, konstrukcyjnie związaną z frontem, wykonaną z trwałego elastycznego silikonu w kolorze jasnym. Uszczelka na całym obwodzie frontu. </w:t>
            </w:r>
          </w:p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>Nie dopuszcza się uszczelek  przyklejanych lub mocowanych na powierzchni zewnętrznej frontów szafek.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Półki: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 półka mocowana na stałe, umiejscowiona w dolnej części wózka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do prowadzenia wózka (min. 1)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4 koła jezdne o średnicy: 100 – 125 mm w tym min. 2 z blokadą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 wózka: szer. 800 mm x gł. 600 mm x wys. 900 mm (+/- 10%)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 szyna sprzętowa wykonana ze stali kwasoodpornej, nośność: min. 5 kg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pojemnik na zużyte igły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2 x kosz na odpady (stelaż na worek)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wózka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Ilość: 1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zabiegowy pielęgniarski, wielofunkcyjny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Konstrukcja wózka wykonana zestali malowanej proszkowo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Blat roboczy pogłębiony zabezpieczający sprzęt przed zsunięciem się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Blat roboczy wykonany ze stali kwasoodpornej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Powierzchnia wózka odporna na działanie środków dezynfekcyjnych, promieni UV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>2 szuflady o pełnym wysuwie umieszczone pod blatem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 xml:space="preserve">Szuflada typu skrzynkowego ze stali lakierowanej proszkowo, bez szczelin  w połączeniach  wewnętrznych, z wyoblonymi krawędziami,  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en-US"/>
              </w:rPr>
              <w:t>pracująca na prowadnicach rolkowych z pełnym wysuwem i mechanizmem samo domykania.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 xml:space="preserve">Front szuflady wyposażony w jednoczęściową uszczelkę, konstrukcyjnie związaną z frontem, wykonaną z trwałego elastycznego silikonu w kolorze jasnym. Uszczelka na całym obwodzie frontu. </w:t>
            </w:r>
          </w:p>
          <w:p w:rsidR="00CD2217" w:rsidRPr="003B672F" w:rsidRDefault="00CD2217" w:rsidP="00CD2217">
            <w:pPr>
              <w:pStyle w:val="Bezodstpw"/>
              <w:rPr>
                <w:sz w:val="20"/>
                <w:szCs w:val="20"/>
              </w:rPr>
            </w:pPr>
            <w:r w:rsidRPr="003B672F">
              <w:rPr>
                <w:sz w:val="20"/>
                <w:szCs w:val="20"/>
              </w:rPr>
              <w:t>Nie dopuszcza się uszczelek  przyklejanych lub mocowanych na powierzchni zewnętrznej frontów szafek.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Półki: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 półka mocowana na stałe, umiejscowiona w dolnej części wózka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do prowadzenia wózka (min. 1)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4 koła jezdne o średnicy: 100 – 125 mm w tym min. 2 z blokadą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 wózka: szer. 800 mm x gł. 600 mm x wys. 900 mm (+/- 10%)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 szyna sprzętowa wykonana ze stali kwasoodpornej, nośność: min. 5 kg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pojemnik na zużyte igły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2 x kosz na odpady (stelaż na worek)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wózka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1B59CC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Wózek do przewożenia chorych – Chirurgia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956842" w:rsidP="00CD2217">
      <w:pPr>
        <w:pStyle w:val="ArialNarow"/>
        <w:rPr>
          <w:rFonts w:ascii="Arial" w:hAnsi="Arial" w:cs="Arial"/>
          <w:sz w:val="20"/>
          <w:szCs w:val="20"/>
        </w:rPr>
      </w:pPr>
      <w:r w:rsidRPr="003B672F">
        <w:rPr>
          <w:rFonts w:ascii="Arial" w:hAnsi="Arial" w:cs="Arial"/>
          <w:sz w:val="20"/>
          <w:szCs w:val="20"/>
        </w:rPr>
        <w:t>Ilość: 1 szt.</w:t>
      </w:r>
    </w:p>
    <w:p w:rsidR="00956842" w:rsidRPr="003B672F" w:rsidRDefault="00956842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do przewożenia chorych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Podstawowe parametry: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podparcia pleców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cztery koła jezdne w tym 2 z blokadą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zabezpieczające składane barierki boczne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podparcia: 0-75° (+/- 10%)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centralny hamulec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podparcia pleców, nachylenia i wysokości za pomocą mechanizmu korbowego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na butlę z tlenem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 (+/- 10%): długość 190 cm, szerokość 65 cm, wysokość  55-85 cm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wózka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1B59CC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Wózek prysznicowy, toaletowy – Wewnętrzny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956842" w:rsidP="00CD2217">
      <w:pPr>
        <w:pStyle w:val="ArialNarow"/>
        <w:rPr>
          <w:rFonts w:ascii="Arial" w:hAnsi="Arial" w:cs="Arial"/>
          <w:sz w:val="20"/>
          <w:szCs w:val="20"/>
        </w:rPr>
      </w:pPr>
      <w:r w:rsidRPr="003B672F">
        <w:rPr>
          <w:rFonts w:ascii="Arial" w:hAnsi="Arial" w:cs="Arial"/>
          <w:sz w:val="20"/>
          <w:szCs w:val="20"/>
        </w:rPr>
        <w:t>Ilość: 1 szt.</w:t>
      </w:r>
    </w:p>
    <w:p w:rsidR="00956842" w:rsidRPr="003B672F" w:rsidRDefault="00956842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prysznicowy, toaletowy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Podstawowe parametry: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konstrukcja wykonana ze stali nierdzewnej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siedzisko z zamkniętym lub otwartym otworem wraz z zamknięciem (pokrywą) oraz z wyjmowanym pojemnikiem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podnóżki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podłokietniki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cztery koła jezdne o średnicy 10 cm (+/- 2,5 cm) z hamulcami 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minimalny udźwig: 135 kg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szerokość całkowita: 600 mm (+/- 10%)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ciężar: max. 25 kg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wysokość całkowita: max. 1200 mm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zagłówek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wysokości siedziska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odchylania oparcia z siedziskiem do tyłu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wózka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1B59CC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Wózek inwalidzki do transportu pacjentów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961252" w:rsidP="00CD2217">
      <w:pPr>
        <w:pStyle w:val="ArialNarow"/>
        <w:rPr>
          <w:rFonts w:ascii="Arial" w:hAnsi="Arial" w:cs="Arial"/>
          <w:sz w:val="20"/>
          <w:szCs w:val="20"/>
        </w:rPr>
      </w:pPr>
      <w:r w:rsidRPr="003B672F">
        <w:rPr>
          <w:rFonts w:ascii="Arial" w:hAnsi="Arial" w:cs="Arial"/>
          <w:sz w:val="20"/>
          <w:szCs w:val="20"/>
        </w:rPr>
        <w:t>Ilość: 4 szt.</w:t>
      </w:r>
    </w:p>
    <w:p w:rsidR="00961252" w:rsidRPr="003B672F" w:rsidRDefault="00961252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inwalidzki do transportu pacjentów</w:t>
            </w:r>
          </w:p>
        </w:tc>
        <w:tc>
          <w:tcPr>
            <w:tcW w:w="1276" w:type="dxa"/>
            <w:vAlign w:val="center"/>
          </w:tcPr>
          <w:p w:rsidR="00CD2217" w:rsidRPr="003B672F" w:rsidRDefault="00961252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Podstawowe parametry: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wózek odporny na korozję. 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9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koła tylne wypinane na szybkozłączki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9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regulowane podnóżki z podparciem pod łydki, 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9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płyta podnóżka ze zmiennym kątem nachylenia,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9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podnóżki ściągane i odchylane na zewnątrz i do wewnątrz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9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możliwość zmiany wysokości siedziska. 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zmiany wysokości podparcia pod łokieć</w:t>
            </w:r>
          </w:p>
          <w:p w:rsidR="00CD2217" w:rsidRPr="003B672F" w:rsidRDefault="00CD2217" w:rsidP="00A66A3F">
            <w:pPr>
              <w:pStyle w:val="ArialNarow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złożenia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Dopuszczalne obciążenie: min 120 kg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Masa własna: max. 20 kg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Szerokość wózka: 65 cm (+/- 10%)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Szerokość siedziska: 45 cm (+/- 10%)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8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wózka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1B59CC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Krzesło do przewożenia pacjentów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961252" w:rsidP="00CD2217">
      <w:pPr>
        <w:pStyle w:val="ArialNarow"/>
        <w:rPr>
          <w:rFonts w:ascii="Arial" w:hAnsi="Arial" w:cs="Arial"/>
          <w:sz w:val="20"/>
          <w:szCs w:val="20"/>
        </w:rPr>
      </w:pPr>
      <w:r w:rsidRPr="003B672F">
        <w:rPr>
          <w:rFonts w:ascii="Arial" w:hAnsi="Arial" w:cs="Arial"/>
          <w:sz w:val="20"/>
          <w:szCs w:val="20"/>
        </w:rPr>
        <w:t>Ilość: 4 kpl.</w:t>
      </w:r>
    </w:p>
    <w:p w:rsidR="00961252" w:rsidRPr="003B672F" w:rsidRDefault="00961252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Krzesło do przewożenia pacjentów 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Podstawowe parametry: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szerokość: 65 cm (+/- 5cm)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szerokość siedziska: 55 cm (+/- 5cm)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konstrukcja ze stali lakierowanej proszkowo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odchylane podłokietniki ułatwiające siadanie i wstawanie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składany podnóżek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hamulce zintegrowane z uchwytem do prowadzenia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maksymalne obciążenie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150-180 kg – 0 pkt.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Powyżej 180 kg – 20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Pasy zabezpieczające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krzesła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1B59CC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 xml:space="preserve">Wózek medyczny zabiegowy </w:t>
      </w:r>
      <w:r w:rsidR="002A642E" w:rsidRPr="003B672F">
        <w:rPr>
          <w:rFonts w:ascii="Arial" w:hAnsi="Arial" w:cs="Arial"/>
          <w:b/>
          <w:sz w:val="20"/>
          <w:szCs w:val="20"/>
          <w:lang w:eastAsia="pl-PL"/>
        </w:rPr>
        <w:t>–</w:t>
      </w:r>
      <w:r w:rsidRPr="003B672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2A642E" w:rsidRPr="003B672F">
        <w:rPr>
          <w:rFonts w:ascii="Arial" w:hAnsi="Arial" w:cs="Arial"/>
          <w:b/>
          <w:sz w:val="20"/>
          <w:szCs w:val="20"/>
          <w:lang w:eastAsia="pl-PL"/>
        </w:rPr>
        <w:t>Otorynolaryngologia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2 sztuki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medyczny z zagłębionym blatem z tworzywa ABS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wykonany ze stali kwasoodpornej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 – 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Nie -0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o konstrukcji lakierowanej proszkowo farbami wzbogaconymi substancjami czynnymi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Korpus wózka wykonany z podwójnej blachy ocynkowanej w systemie dwuwarstwowym z wypełnieniem usztywniająco-wygłuszającym odpornym na wilgoć.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Szuflady typu skrzynkowego ze stali lakierowanej proszkowo, bez szczelin w połączeniach wewnętrznych z wyoblonymi krawędziami, pracujące na prowadnicach rolkowych z pełnym wysuwem i mechanizmem samodomykania.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Fronty szuflad wykonane w ten sam sposób co korpus, wyposażone w jednoczęściowe uszczelki, konstrukcyjnie związane z frontami, wykonane z trwałego elastycznego silikonu w kolorze jasnym. Uszczelki na całym obwodzie frontów.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Uchwyty do otwierania szuflad umożliwiające wygodny pochwyt w kształcie litery „C”, wykonane ze stopu cynku o aluminium z efektem matowej stali szlachetnej.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 uchwytami owalne przetłoczenie.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Blat wózka zagłębiony, wykonany z wysokiej jakości tworzywa ABS, wychodzący poza obrys korpusu wózka o 4-6 mm z każdej strony.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Zintegrowana z blatem 3-stronna galeryjka z tworzywa ABS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Ilość szuflad: 7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Konfiguracja szuflad: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- 1 szuflada na całej szerokości wózka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- 2 rzędy w pionie po 3 szuflady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Szuflady o głębokości roboczej 13,5 – 14,5 cm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Szuflady o różnej wielkości.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wyposażony w ergonomiczny uchwyt do przetaczania, wykonany ze stali nierdzewnej. Uchwyt o przekroju kołowym o średnicy 25 mm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Układ jezdny: 4 koła skrętne w tym 2 z hamulcem.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4 odbojniki z tworzywa umieszczone nad każdym z kół.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 całkowite wózka bez wyposażenia dodatkowego: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szerokość 870 mm (+/- 20 mm)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głębokość 660 mm (+/- 20 mm)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wysokość 900 mm (+/- 20 mm)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odporny na działanie środków dezynfekcyjnych, promieni UV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 wózka: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- 1 nadstawka z 9 uchylnymi, tworzywowymi pojemnikami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- 1 pojemnik na cewniki wykonany z stali kwasoodpornej o wymiarach 180x60x500 mm (+/- 10 mm)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- 2 szyny sprzętowe ze stali kwasoodpornej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- 1 wysięgnik na płyny infuzyjne z ręczną regulacją wysokości z 2 zaczepami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- 1 wysuwana półka boczna pod blatem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- 1 uchwyt na pojemnik na zużyte igły + pojemnik na zużyte igły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pojemnik na rękawiczki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kosz na odpady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1B59CC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  <w:lang w:eastAsia="pl-PL"/>
        </w:rPr>
        <w:t>Wózek oddziałowy - Laryngologia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sztuka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medyczny oddziałowy z zagłębionym blatem z tworzywa ABS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wykonany ze stali kwasoodpornej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 – 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Nie -0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o konstrukcji lakierowanej proszkowo farbami wzbogaconymi substancjami czynnymi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Korpus wózka wykonany z podwójnej blachy ocynkowanej w systemie dwuwarstwowym z wypełnieniem usztywniająco-wygłuszającym odpornym na wilgoć.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Szuflady typu skrzynkowego ze stali lakierowanej proszkowo, bez szczelin w połączeniach wewnętrznych z wyoblonymi krawędziami, pracujące na prowadnicach rolkowych z pełnym wysuwem i mechanizmem samodomykania.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Fronty szuflad wykonane w ten sam sposób co korpus, wyposażone w jednoczęściowe uszczelki, konstrukcyjnie związane z frontami, wykonane z trwałego elastycznego silikonu w kolorze jasnym. Uszczelki na całym obwodzie frontów.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Uchwyty do otwierania szuflad umożliwiające wygodny pochwyt w kształcie litery „C”, wykonane ze stopu cynku o aluminium z efektem matowej stali szlachetnej.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 uchwytami owalne przetłoczenie.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Blat wózka zagłębiony, wykonany z wysokiej jakości tworzywa ABS, wychodzący poza obrys korpusu wózka o 4-6 mm z każdej strony.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Zintegrowana z blatem 3-stronna galeryjka z tworzywa ABS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Ilość szuflad: 4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Konfiguracja szuflad: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szuflady o głębokości roboczej 12,5 – 14,5 cm</w:t>
            </w:r>
          </w:p>
          <w:p w:rsidR="00CD2217" w:rsidRPr="003B672F" w:rsidRDefault="00CD2217" w:rsidP="00CD2217">
            <w:pPr>
              <w:pStyle w:val="ArialNaro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szuflady o równej wielkości.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wyposażony w ergonomiczny uchwyt do przetaczania.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Układ jezdny: 4 koła skrętne w tym min. 2 z hamulcem.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4 odbojniki z tworzywa umieszczone nad każdym z kół.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Wymiary całkowite wózka bez wyposażenia dodatkowego: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szerokość 870 mm (+/- 20 mm)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głębokość 660 mm (+/- 20 mm)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wysokość 900 mm (+/- 20 mm)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Wózek odporny na działanie środków dezynfekcyjnych, promieni UV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10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 wózka: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- 1 pojemnik na cewniki wykonany z stali kwasoodpornej o wymiarach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- 1 szyna sprzętowa ze stali kwasoodpornej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- 1 uchwyt na pojemnik na zużyte igły + pojemnik na zużyte igły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pojemnik na rękawiczki</w:t>
            </w:r>
          </w:p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kosz na odpady</w:t>
            </w:r>
          </w:p>
        </w:tc>
        <w:tc>
          <w:tcPr>
            <w:tcW w:w="1276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72F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CD2217" w:rsidRPr="003B672F" w:rsidRDefault="00CD2217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84370D" w:rsidRPr="003B672F">
        <w:rPr>
          <w:rFonts w:ascii="Arial" w:hAnsi="Arial" w:cs="Arial"/>
          <w:b/>
          <w:sz w:val="20"/>
          <w:szCs w:val="20"/>
        </w:rPr>
        <w:t>28</w:t>
      </w:r>
      <w:r w:rsidRPr="003B672F">
        <w:rPr>
          <w:rFonts w:ascii="Arial" w:hAnsi="Arial" w:cs="Arial"/>
          <w:b/>
          <w:sz w:val="20"/>
          <w:szCs w:val="20"/>
        </w:rPr>
        <w:t>. Zestaw do pomiaru ciśnienia śródbrzusznego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Zestaw do nieinwazyjnego pomiaru ciśnienia śródbrzusznego metodą manometryczną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Zestaw do godzinowej zbiórki moczu z linią pomiarową zapewniający utrzymanie systemu zamkniętego.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Sterylny zestaw w jednym opakowaniu zapewniający utrzymanie zamkniętego systemu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95684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956842" w:rsidRPr="003B672F">
              <w:rPr>
                <w:rFonts w:ascii="Arial" w:hAnsi="Arial" w:cs="Arial"/>
                <w:sz w:val="20"/>
                <w:szCs w:val="20"/>
              </w:rPr>
              <w:t>zestawów</w:t>
            </w:r>
            <w:r w:rsidRPr="003B672F">
              <w:rPr>
                <w:rFonts w:ascii="Arial" w:hAnsi="Arial" w:cs="Arial"/>
                <w:sz w:val="20"/>
                <w:szCs w:val="20"/>
              </w:rPr>
              <w:t>: 24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 systemu (zestawu):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dren manometryczny wyposażony w filtr biologiczny (20 ml) – dren umieszczony pomiędzy cewnikiem Foley’a a zestawem do godzinnej zbiórki moczu zapewniający właściwe odpowietrzanie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zastawka antyzwrotna wbudowana w łącznik do cewki Foley’a zapobiegająca cofaniu się moczu z zestawu do godzinnej zbiórki moczu do linii pomiarowej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zintegrowany zacisk drenu pozwalający na wyrównanie ciśnień i precyzyjny odczyt wartości ciśnienia śródbrzusznego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bezigłowy port do pobierania próbek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linia pomiarowa wyskalowana w mmHg z czasem użycia do 7 dni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>
      <w:pPr>
        <w:rPr>
          <w:rFonts w:ascii="Arial" w:hAnsi="Arial" w:cs="Arial"/>
        </w:rPr>
      </w:pPr>
    </w:p>
    <w:p w:rsidR="003B6D98" w:rsidRPr="003B672F" w:rsidRDefault="003B6D98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6B636B" w:rsidRPr="003B672F">
        <w:rPr>
          <w:rFonts w:ascii="Arial" w:hAnsi="Arial" w:cs="Arial"/>
          <w:b/>
          <w:sz w:val="20"/>
          <w:szCs w:val="20"/>
        </w:rPr>
        <w:t>2</w:t>
      </w:r>
      <w:r w:rsidR="0084370D" w:rsidRPr="003B672F">
        <w:rPr>
          <w:rFonts w:ascii="Arial" w:hAnsi="Arial" w:cs="Arial"/>
          <w:b/>
          <w:sz w:val="20"/>
          <w:szCs w:val="20"/>
        </w:rPr>
        <w:t>9</w:t>
      </w:r>
      <w:r w:rsidRPr="003B672F">
        <w:rPr>
          <w:rFonts w:ascii="Arial" w:hAnsi="Arial" w:cs="Arial"/>
          <w:b/>
          <w:sz w:val="20"/>
          <w:szCs w:val="20"/>
        </w:rPr>
        <w:t>. Zestaw do pomiaru kalorymetrii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Urządzenie do nieinwazyjnego monitorowania wentylacji minutowej, wartości zużywanego tlenu i wydalanego dwutlenku węgla oraz spoczynkowego wydatku energetycznego.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Urządzenie wyposażone w stację pomiarową warunków otoczenia (temperatura, wilgotność, ciśnienie) zapewniającą ciągłą korekcję pomiarów w czasie badania do warunków BTPS.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3B6D9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Skład zestawu</w:t>
            </w:r>
            <w:r w:rsidR="003B6D98" w:rsidRPr="003B672F">
              <w:rPr>
                <w:rFonts w:ascii="Arial" w:hAnsi="Arial" w:cs="Arial"/>
                <w:sz w:val="20"/>
                <w:szCs w:val="20"/>
              </w:rPr>
              <w:t xml:space="preserve"> (min.):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moduł pomiarowy: analizator gazowy CO2/O2, miernik przepływu/objętości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głowica pneumotachograficzne do pomiaru wentylacji minutowej – 5 szt.,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przewód powietrzny – 1 szt.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łączniki redukcyjne 29/22 mm – 5 szt.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łączniki redukcyjne 29/15 mm – 5 szt.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na szynę Euro – 1 szt.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na wyświetlacz LCD – 1 szt.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zasilacz – 1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modułu pomiarowego: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przestrzeń martwa: 36 ml +/- 5%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przepływu: +/- 20l/s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rozdzielczość przepływu: 2,5 ml/s +/- 5%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rozdzielczość użytkowa przepływu: 10 ml/s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dokładność pomiaru przepływu: &lt;2%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pomiaru objętości min.: 0 – 10 l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rozdzielczość użytkowa objętości: 10 ml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dokładność pomiaru objętości: &lt;2%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mierzonej wentylacji: 0 – 300 l/min +/- 10%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gwarantowana liczna sterylizacji &gt; 800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analizatora tlenu: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typ analizatora: elektrochemiczny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pomiaru: 0 – 100%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dokładność: +/- 0,02%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rozdzielczość: 0,01%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analizatora dwutlenku węgla: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pomiaru: min. 0-10%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dokładność: +/- 0,02%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rozdzielczość: 0,01%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D2217" w:rsidRPr="003B672F" w:rsidRDefault="00CD2217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Zakres pomiaru: 0-10% - 0 pkt, powyżej 10% - 10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Automatyczna stacja pomiarowa warunków otoczenia: temperatura, wilgotność, ciśnienie, zapewniająca w czasie badania stałą korektę pomiarów warunków BTPS</w:t>
            </w:r>
          </w:p>
        </w:tc>
        <w:tc>
          <w:tcPr>
            <w:tcW w:w="1276" w:type="dxa"/>
            <w:vAlign w:val="center"/>
          </w:tcPr>
          <w:p w:rsidR="003B6D98" w:rsidRPr="003B672F" w:rsidRDefault="00CD2217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3B6D98" w:rsidRPr="003B672F" w:rsidRDefault="003B6D98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Automatyczna korekcja STPD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98" w:rsidRPr="003B672F" w:rsidTr="00CD2217">
        <w:tc>
          <w:tcPr>
            <w:tcW w:w="440" w:type="dxa"/>
            <w:vAlign w:val="center"/>
          </w:tcPr>
          <w:p w:rsidR="003B6D98" w:rsidRPr="003B672F" w:rsidRDefault="003B6D98" w:rsidP="0084370D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6D98" w:rsidRPr="003B672F" w:rsidRDefault="003B6D98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Urządzenie wyposażone w kolorowy wyświetlacz LCD</w:t>
            </w:r>
          </w:p>
        </w:tc>
        <w:tc>
          <w:tcPr>
            <w:tcW w:w="1276" w:type="dxa"/>
            <w:vAlign w:val="center"/>
          </w:tcPr>
          <w:p w:rsidR="003B6D98" w:rsidRPr="003B672F" w:rsidRDefault="003B6D98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6D98" w:rsidRPr="003B672F" w:rsidRDefault="003B6D98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98" w:rsidRPr="003B672F" w:rsidTr="00CD2217">
        <w:tc>
          <w:tcPr>
            <w:tcW w:w="440" w:type="dxa"/>
            <w:vAlign w:val="center"/>
          </w:tcPr>
          <w:p w:rsidR="003B6D98" w:rsidRPr="003B672F" w:rsidRDefault="003B6D98" w:rsidP="0084370D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3B6D98" w:rsidRPr="003B672F" w:rsidRDefault="000D31D6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Wartości prezentowane na wyświetlaczu (min.): VO2, VCO2, RQ, REE</w:t>
            </w:r>
          </w:p>
        </w:tc>
        <w:tc>
          <w:tcPr>
            <w:tcW w:w="1276" w:type="dxa"/>
            <w:vAlign w:val="center"/>
          </w:tcPr>
          <w:p w:rsidR="003B6D98" w:rsidRPr="003B672F" w:rsidRDefault="000D31D6" w:rsidP="000D31D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3B6D98" w:rsidRPr="003B672F" w:rsidRDefault="003B6D98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DB" w:rsidRPr="003B672F" w:rsidTr="00C635BD">
        <w:tc>
          <w:tcPr>
            <w:tcW w:w="440" w:type="dxa"/>
            <w:vAlign w:val="center"/>
          </w:tcPr>
          <w:p w:rsidR="00CC78DB" w:rsidRPr="003B672F" w:rsidRDefault="00CC78DB" w:rsidP="00CC78DB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C78DB" w:rsidRPr="003B672F" w:rsidRDefault="00CC78DB" w:rsidP="00CC78D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urządzenia na obudowie treścią (grawerowanie, oznaczenie laserowe, itp.): USK Olsztyn</w:t>
            </w:r>
          </w:p>
        </w:tc>
        <w:tc>
          <w:tcPr>
            <w:tcW w:w="1276" w:type="dxa"/>
            <w:vAlign w:val="center"/>
          </w:tcPr>
          <w:p w:rsidR="00CC78DB" w:rsidRPr="003B672F" w:rsidRDefault="00CC78DB" w:rsidP="00CC78D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C78DB" w:rsidRPr="003B672F" w:rsidRDefault="00CC78DB" w:rsidP="00CC78D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C78DB" w:rsidRPr="003B672F" w:rsidRDefault="00CC78DB" w:rsidP="00CC78D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40" w:rsidRPr="003B672F" w:rsidTr="00C635BD">
        <w:tc>
          <w:tcPr>
            <w:tcW w:w="440" w:type="dxa"/>
            <w:vAlign w:val="center"/>
          </w:tcPr>
          <w:p w:rsidR="00B92940" w:rsidRPr="003B672F" w:rsidRDefault="00B92940" w:rsidP="00CC78DB">
            <w:pPr>
              <w:pStyle w:val="ArialNarow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B92940" w:rsidRPr="003B672F" w:rsidRDefault="00B92940" w:rsidP="00CC78D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B92940" w:rsidRPr="003B672F" w:rsidRDefault="00B92940" w:rsidP="00CC78DB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B92940" w:rsidRPr="003B672F" w:rsidRDefault="00B92940" w:rsidP="00CC78DB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3B6D98" w:rsidRPr="003B672F" w:rsidRDefault="003B6D98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84370D" w:rsidRPr="003B672F">
        <w:rPr>
          <w:rFonts w:ascii="Arial" w:hAnsi="Arial" w:cs="Arial"/>
          <w:b/>
          <w:sz w:val="20"/>
          <w:szCs w:val="20"/>
        </w:rPr>
        <w:t>30</w:t>
      </w:r>
      <w:r w:rsidRPr="003B672F">
        <w:rPr>
          <w:rFonts w:ascii="Arial" w:hAnsi="Arial" w:cs="Arial"/>
          <w:b/>
          <w:sz w:val="20"/>
          <w:szCs w:val="20"/>
        </w:rPr>
        <w:t xml:space="preserve">. Zestaw </w:t>
      </w:r>
      <w:r w:rsidR="00CF525F" w:rsidRPr="003B672F">
        <w:rPr>
          <w:rFonts w:ascii="Arial" w:hAnsi="Arial" w:cs="Arial"/>
          <w:b/>
          <w:sz w:val="20"/>
          <w:szCs w:val="20"/>
        </w:rPr>
        <w:t>mikro</w:t>
      </w:r>
      <w:r w:rsidRPr="003B672F">
        <w:rPr>
          <w:rFonts w:ascii="Arial" w:hAnsi="Arial" w:cs="Arial"/>
          <w:b/>
          <w:sz w:val="20"/>
          <w:szCs w:val="20"/>
        </w:rPr>
        <w:t>narzędzi do zespoleń naczyniowych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CD2217" w:rsidRPr="003B672F" w:rsidRDefault="00CD2217" w:rsidP="00CD2217">
      <w:pPr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 w:rsidR="00CF525F" w:rsidRPr="003B672F">
              <w:rPr>
                <w:rFonts w:ascii="Arial" w:hAnsi="Arial" w:cs="Arial"/>
                <w:sz w:val="20"/>
                <w:szCs w:val="20"/>
              </w:rPr>
              <w:t>mikro</w:t>
            </w:r>
            <w:r w:rsidRPr="003B672F">
              <w:rPr>
                <w:rFonts w:ascii="Arial" w:hAnsi="Arial" w:cs="Arial"/>
                <w:sz w:val="20"/>
                <w:szCs w:val="20"/>
              </w:rPr>
              <w:t>narzędzi do zespoleń naczyniowych: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Wkład narzędziowy z systemem mocowania narzędzi do mikrochirurgii wykonany ze stali nierdzewnej dla 8 narzędzi od 9-15 cm długości – 2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Kaseta narzędziowa do przechowywania i sterylizacji narzędzi do mikrochirurgii wykonana ze stali nierdzewnej o wymiarach 13x23x2,5 cm na 8 narzędzi – 2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kasety narzędziowej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narzędzi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Nożyczki do przydanki, proste, wykonane ze stali nierdzewnej, długość całkowita 150 mm, szerokość uchwytu 8 mm, długość łopatek nożyczek 12 mm, uchwyt płaski, szerokość uchwytu 8 mm, powierzchnia karbowana – 2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Nożyczki dyssekcyjne, zakrzywione, wykonane ze stali nierdzewnej o długości całkowitej 150 mm, długość łopatek nożyczek 12 mm, uchwyt płaski, szerokość uchwytu 8 mm, powierzchnia karbowana – 2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Pęseta mikrochirurgiczna, jubilerska, wykonana ze stali nierdzewnej, długość całkowita 150 mm, szerokość uchwytu 9 mm, średnica końcówki roboczej 0,3 mm, uchwyt płaski, karbowany – 4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Dilatator mikronaczyniowy, wykonany ze stali nierdzewnej, długość całkowita 135 mm, zakrzywiony 45 st uchwytu 9 mm oraz średnicy końcówki roboczej 0,3 mm, długość końcówki roboczej 4 mm, uchwyt płaski, powierzchnia uchwytu karbowana. – 2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Pęseta mikrochirurgiczna, linia klasyczna, wykonana ze stali nierdzewnej, długość całkowita 135 mm, szerokość uchwytu 9 mm oraz średnicy końcówki roboczej 0,3 mm, Plateau uchwyt płaski, powierzchnia uchwytu karbowana – 2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Imadło wykonane ze stali nierdzewnej, długość całkowita 140 mm, szerokość uchwytu 8 mm, średnica końcówki roboczej 0,4 mm, delikatnie zakrzywiona, narzędzie bez zamka, uchwyt płaski, powierzchnia uchwytu karbowana – 2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Zestaw narzędzi do zespoleń naczyń krwionośnych – 1 kpl.: </w:t>
            </w:r>
            <w:r w:rsidRPr="003B672F">
              <w:rPr>
                <w:rFonts w:ascii="Arial" w:hAnsi="Arial" w:cs="Arial"/>
                <w:sz w:val="20"/>
                <w:szCs w:val="20"/>
              </w:rPr>
              <w:br/>
              <w:t>aplikator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7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pęseta mikrochirurgiczna (2 szt.)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7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przymiar do mierzenia średnicy naczyń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7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pojemnik do sterylizacji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7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pierścienie w rozmiarach od 1,0 mm do 4,0 mm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Komplet zacisków mikrochirurgicznych w sześciu rozmiarach do naczyń o średnicach 1-4 mm – 1 kpl.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Mikroklipsy tytanowe do zamykania naczyń krwionośnych: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rozmiar H=1,5 mm, L=2,1 mm – 180 szt.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kompatybilna klipsownica do mikroklipsów – 2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Mikroklipsy tytanowe do zamykania naczyń krwionośnych: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rozmiar H=2,4 mm, L=3,1 mm – 180 szt.</w:t>
            </w:r>
          </w:p>
          <w:p w:rsidR="00CD2217" w:rsidRPr="003B672F" w:rsidRDefault="00CD2217" w:rsidP="0084370D">
            <w:pPr>
              <w:pStyle w:val="ArialNarow"/>
              <w:numPr>
                <w:ilvl w:val="0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kompatybilna klipsownica do mikroklipsów – 2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Punch z wyrzutnikiem, płaską stopką 40 st, pokryty czarną ceramiką, rozbieralny za pomocą lewoskrętnej, centralnej sruby, piórka wykonane z materiału z pamięcią 1,0x200  - 5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Punch z wyrzutnikiem, stopka standard 40 st, pokryty czarną ceramiką, rozbieralny za pomocą lewoskrętnej, centralnej śruby, piórka wykonane z materiału z pamięcią, 08x200 mm - 4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Punch z wyrzutnikiem, stopka standard 40 st, pokryty czarną ceramiką, rozbieralny za pomocą lewoskrętnej, centralnej śruby, piórka wykonane z materiału z pamięcią, 4,0x200 – 4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Gryzak Richter, prosty, pokryty czarną ceramiką, 1,5x180 -  5szt.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Gryzak Richter, 30 st, pokryty czarną ceramiką, 1,5x180 – 5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84370D">
            <w:pPr>
              <w:pStyle w:val="ArialNarow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bottom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Rongeur typu FERRIS-SMITH, tnący, pokryty czarną ceramiką, prosty, 8x200mm – 3 szt.</w:t>
            </w:r>
          </w:p>
        </w:tc>
        <w:tc>
          <w:tcPr>
            <w:tcW w:w="1276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CD2217" w:rsidRPr="003B672F" w:rsidRDefault="00CD2217" w:rsidP="00CD221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84370D" w:rsidRPr="003B672F">
        <w:rPr>
          <w:rFonts w:ascii="Arial" w:hAnsi="Arial" w:cs="Arial"/>
          <w:b/>
          <w:sz w:val="20"/>
          <w:szCs w:val="20"/>
        </w:rPr>
        <w:t>31</w:t>
      </w:r>
      <w:r w:rsidRPr="003B672F">
        <w:rPr>
          <w:rFonts w:ascii="Arial" w:hAnsi="Arial" w:cs="Arial"/>
          <w:b/>
          <w:sz w:val="20"/>
          <w:szCs w:val="20"/>
        </w:rPr>
        <w:t>. Zestaw narzędzi chirurgicznych do nowotworów twarzy, szczęki i gardła wraz ze stolikiem zabiegowym, stolikiem do instrumentarium oraz opatrunkowym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CD2217" w:rsidRPr="003B672F" w:rsidRDefault="00CD2217" w:rsidP="00CD221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CD2217" w:rsidRPr="003B672F" w:rsidRDefault="00CD2217" w:rsidP="00CD2217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22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Sprzęt fabrycznie nowy, wolny od wszelkich wad i uszkodzeń, bez wcześniejszej eksploatacji nie będący przedmiotem praw osób trzecich. </w:t>
            </w:r>
            <w:r w:rsidR="005723E2" w:rsidRPr="003B672F">
              <w:rPr>
                <w:rFonts w:ascii="Arial" w:hAnsi="Arial" w:cs="Arial"/>
                <w:sz w:val="20"/>
                <w:szCs w:val="20"/>
              </w:rPr>
              <w:t>Rok produkcji: min. 2019.</w:t>
            </w:r>
          </w:p>
        </w:tc>
        <w:tc>
          <w:tcPr>
            <w:tcW w:w="1273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Imadło chirurgiczne typ HALSEY długość 130 mm z zapadką dolną, szczęki proste ząbkowane krzyżowo 0,5mm – 8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Imadło chirurgiczne typ CRILE_MURRAY długość 150 mm z zapadką dolną, szczęki proste z nacięciami krzyżowymi 0,5mm – 8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Imadło chirurgiczne typ HEGAR-MAYO długość 180 mm, z zapadką dolną, szczęki proste z nacięciami krzyżowymi 0,5mm i kanalikiem – 3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Kleszczyki naczyniowe typ HALSTED-MOSQUITO, zakrzywione, długość 160 mm, delikatne, skok ząbków 0,7 mm – 8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skalpela nr 4 długość 250 mm XL, bardzo długi trzonek – 3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Wziernik przysadkowy PAPAVERO-CASPAR 80x11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Zgryzacz kostny typ KERRISON 130st do góry, 200mm/1mm – 2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Pinceta chirurgiczna typ ADSON, prosta, długość 120 mm, końcówka robocza 1/2 ząbki, delikatna – 2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Pinceta chirurgiczna typ MIKRO-ADSON, prosta, długość 150 mm, końcówka robocza 1/2 ząbki, delikatna z otworami w uchwycie – 2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Imadło chirurgiczne typ RYDER z zapadką, długość 195 mm, część robocza z twardą wkładką, szczęki ząbkowane krzyżowo, skok 0,4 mm – 6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skalpela do mikroostrzy typ LANDOLT, kształt bagnetowy, uchwyt kwadratowy 210 mm – 2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Nożyczki chirurgiczne odgięte tępo-ostre, długość 145 mm – 15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Hak operacyjny typ CRILE, długość 110 mm, dwustronny, wymiary łopaty 11x4 mm, druga łopata 19x6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Przeciwrozszerzacz - kontrrektaktor do rozszerzania mięśni, mocowanie łopatek na zatrzask kulkowy, czarny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Igłotrzymacz typ HEGAR, długość 160 mm, 6 1/4", szczęki z kanalikiem, nacięcia krzyżowe 0,6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Nożyczki chirurgiczne proste tępo-ostre, długości 175mm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Hak operacyjny typ KOCHER 40x18 mm, długość 230 mm – 6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Hak operacyjny typ VOLKMANN jednozębny tępy długość 220 mm – 2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Łyżeczka kostna typ VOLKMANN , figura 000, główka owalna, szerokość 3,6 mm długość 170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Łyżeczka kostna typ VOLKMANN, figura 1, główka owalna, szerokość 6,8 mm długość 170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Łyżeczka kostna dwustronna typ WILLIGER, długość 145 mm, główki owalne, szerokość 2mm i 3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Łyżeczka kostna dwustronna typ JANSEN, długość 160 mm, główki okrągłe średnicy 3mm i 4,5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Łyżeczka kostna dwustronna typ HEMINGWAY, długość 170 mm, szyjki odgięte, główki owalne, szerokość 3,7mm i 4,8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Raspator typ SEMB, szerokość ostrza naciętego w kształcie litery V 12 mm, długość 230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Podważka - skrobaczka typ FREER, dwustronna, ostro-tępa, długość 185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Kleszcze dłutowe rowkowe 45st wygięte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Szpatułka językowa dwustronna typ BUCHWALD, szerokość 19/23 mm, długość 180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Hak operacyjny typ KOCHER-LANGENBECK 35x8 mm, przekrój prostokątny długość 215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Hak operacyjny typ GEENE 28x20 mm, długość 225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Hak operacyjny typ FARABEUF mały, dwustronny, długość 125 mm, zestaw składający się w dwóch haków, wymiary 25x10 mm i 32x12 mm oraz 22x10 mm i 28x12 mm – 2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Kleszcze unieruchamiające kości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Imadło chirurgiczne typ CRILLE-WOOD z zapadką, długość 145 mm, część robocza z twardą wkładką, szczęki ząbkowane krzyżowo skok 0,4 mm – 14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Haczyk do skóry typ JOSEPH, długość 165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Sonda typ BOWMAN, srebrna, dwustronna, średnica 0,7/0,8 mm, długość 130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Nożyczki do dziąseł typ LA GRANDE super cut, długość 115 mm, końce ostre, odgięte ostrza i ramiona , ostrza wąskie, jedno ostrze ząbkowane – 10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Nożyczki chirurgiczne typ JOSHEP, odgięte, długość 175 mm, ostro/ostre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Nożyczki preparacyjne odgięte, typ METZENBAUM, długość 180 mm, końce tępo/tępe – 2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Wziernik nosowy typ HARTMANN, długość 155 mm, długość trąbki 33mm, szerokość końca trąbki 7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Osteotom typ OBWERGESER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Osteotom do przegrody, szerokość 4 mm, długość 185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Osteotom ergoplant prosty 8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Osteotom stopniowy 6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Rowek do progenii typ OBWEGESER, 8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rowek do progenii typ OBWERGESER, 10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Hak do tkanek miękkich ergoplant typ BUECHS, długość 200 mm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Kleszcze typ ROWE prawe i lewe, długość 240 mm – 2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Tuba ssąca średnicy 2,0 mm, długość 195 mm – 4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Trzymacz brody typ OBWEGESER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Kleszcze stomatologiczne do korzeni górnych – 2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Kleszcze typ BERTENY do ósemek górnych – 2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Kleszcze typ BERTENY do dolnych trzonowców – 2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Dźwignia do korzeni odgięta lewa – 4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Dźwignia do korzeni odgięta prawa – 4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Dźwignia typ BEIN prosta, szerokość 2 mm – 2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Dźwignia typ WINTER, prawa i lewa – 2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Dźwignia typ BEIN, prosta, szer. 3,5 mm – 2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Kleszcze typ BERTENY do dolnych korzeni – 2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Dźwignie proste typ BEIN, szerokość 2 mm – 4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Dźwignie proste typ BEIN, szerokość 4 mm – 6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Dźwignie typ BEIN, prawe i lewe, szerokość 2 mm – 6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Dźwignie BEIN prawe i lewe, szerokość 4 mm – 6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Rozszczepiacz kostny – 1 szt.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Stolik zabiegowy jezdny, wykonany ze stali nierdzewnej, dwie zagłębione półki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Stolik do instrumentarium jezdny, wykonany ze stali nierdzewnej, dwie zagłębione półki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Stolik opatrunkowy jezdny, wykonany ze stali nierdzewnej, dwie zagłębione półki</w:t>
            </w:r>
          </w:p>
        </w:tc>
        <w:tc>
          <w:tcPr>
            <w:tcW w:w="1273" w:type="dxa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17" w:rsidRPr="003B672F" w:rsidTr="00CD2217">
        <w:tc>
          <w:tcPr>
            <w:tcW w:w="440" w:type="dxa"/>
            <w:vAlign w:val="center"/>
          </w:tcPr>
          <w:p w:rsidR="00CD2217" w:rsidRPr="003B672F" w:rsidRDefault="00CD2217" w:rsidP="00A66A3F">
            <w:pPr>
              <w:pStyle w:val="ArialNarow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narzędzi treścią (grawerowanie lub oznaczenie laserowe): USK Olsztyn</w:t>
            </w:r>
          </w:p>
        </w:tc>
        <w:tc>
          <w:tcPr>
            <w:tcW w:w="1273" w:type="dxa"/>
            <w:vAlign w:val="center"/>
          </w:tcPr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D2217" w:rsidRPr="003B672F" w:rsidRDefault="00CD2217" w:rsidP="00CD221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CD2217" w:rsidRPr="003B672F" w:rsidRDefault="00CD2217" w:rsidP="00CD221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217" w:rsidRPr="003B672F" w:rsidRDefault="00CD2217" w:rsidP="00CD2217">
      <w:pPr>
        <w:rPr>
          <w:rFonts w:ascii="Arial" w:hAnsi="Arial" w:cs="Arial"/>
        </w:rPr>
      </w:pPr>
    </w:p>
    <w:p w:rsidR="008779E3" w:rsidRPr="003B672F" w:rsidRDefault="008779E3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color w:val="2E74B5"/>
          <w:sz w:val="20"/>
          <w:szCs w:val="20"/>
          <w:lang w:eastAsia="pl-PL"/>
        </w:rPr>
        <w:br w:type="page"/>
      </w:r>
    </w:p>
    <w:p w:rsidR="008779E3" w:rsidRPr="003B672F" w:rsidRDefault="008779E3" w:rsidP="008779E3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Zadanie 32. Obrazowanie szczękowo-twarzowe</w:t>
      </w:r>
    </w:p>
    <w:p w:rsidR="008779E3" w:rsidRPr="003B672F" w:rsidRDefault="008779E3" w:rsidP="00A66A3F">
      <w:pPr>
        <w:pStyle w:val="Akapitzlist"/>
        <w:numPr>
          <w:ilvl w:val="0"/>
          <w:numId w:val="112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Tomograf stożkowy z wbudowanym skanerem twarzy</w:t>
      </w:r>
    </w:p>
    <w:p w:rsidR="008779E3" w:rsidRPr="003B672F" w:rsidRDefault="008779E3" w:rsidP="00A66A3F">
      <w:pPr>
        <w:pStyle w:val="Akapitzlist"/>
        <w:numPr>
          <w:ilvl w:val="0"/>
          <w:numId w:val="112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Skaner wewnątrzustny</w:t>
      </w:r>
    </w:p>
    <w:p w:rsidR="000B2BF9" w:rsidRPr="003B672F" w:rsidRDefault="000B2BF9" w:rsidP="008779E3">
      <w:pPr>
        <w:rPr>
          <w:rFonts w:ascii="Arial" w:hAnsi="Arial" w:cs="Arial"/>
          <w:sz w:val="20"/>
          <w:szCs w:val="20"/>
          <w:lang w:eastAsia="pl-PL"/>
        </w:rPr>
      </w:pPr>
    </w:p>
    <w:p w:rsidR="008779E3" w:rsidRPr="003B672F" w:rsidRDefault="008779E3" w:rsidP="008779E3">
      <w:pPr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8779E3" w:rsidRPr="003B672F" w:rsidRDefault="008779E3" w:rsidP="008779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8779E3" w:rsidRPr="003B672F" w:rsidRDefault="008779E3" w:rsidP="008779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8779E3" w:rsidRPr="003B672F" w:rsidRDefault="008779E3" w:rsidP="008779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8779E3" w:rsidRPr="003B672F" w:rsidRDefault="008779E3" w:rsidP="008779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8779E3" w:rsidRPr="003B672F" w:rsidRDefault="008779E3" w:rsidP="008779E3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51"/>
        <w:gridCol w:w="1405"/>
        <w:gridCol w:w="1265"/>
      </w:tblGrid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5951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2019.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4262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Tomograf stożkowy z wbudowanym skanerem twarzy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Cyfrowy tomograf stożkowy małego, średniego i dużego pola obrazowania wyposażony w system obrazowania do uzyskania najwyższej jakości przy użyciu najniższej dawki promieniowania.</w:t>
            </w:r>
          </w:p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Skaner twarzy umożliwiający wykonanie trójwymiarowych zdjęć twarzy pacjenta wraz z funkcjonalnością do planowania i leczenia ortodontycznego 3D.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Tomograf stożkowy: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Tomograf małego, średniego i dużego pola obrazowania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Obrazowanie: min. 14 pól obrazowania od 4 cm * 4 cm do 16 cm * 17 cm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pozycjonowania pacjenta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podglądu ustawień i korekty „na żywo”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pamięci ustawień pacjentów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dostosowania do obszaru obrazowania celem osiągnięcia najwyższej jakości i najniższej dawki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Aplikacja do zaawansowanego obrazowania cyfrowego (licencje do instalacji na pięciu stacjach roboczych)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Bezpłatna aktualizacja aplikacji do zaawansowanego obrazowania cyfrowego przez cały okres gwarancji.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podać.</w:t>
            </w:r>
          </w:p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Okres gwarancji + 12 miesięcy – 10 pkt.</w:t>
            </w:r>
          </w:p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Okres gwarancji + 24 miesiące – 20 pkt.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zdalnego dostępu do serwisu online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System redukcji artefaktów, rozbłysków metalu, implantów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obrazowania wysokiej mocy - redukcja artefaktów i mocniejszy kontrast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rozbudowy aparatu o funkcje cefalometryczne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Wyposażenie: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krzesło pacjenta do stabilnego pozycjonowania pacjenta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fartuch ochronny dla pacjenta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 stanowiska technika:</w:t>
            </w:r>
          </w:p>
          <w:p w:rsidR="008779E3" w:rsidRPr="003B672F" w:rsidRDefault="008779E3" w:rsidP="00A66A3F">
            <w:pPr>
              <w:pStyle w:val="ArialNarow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biurko komputerowe, ilość biurek zgodna z ilością stacji opisowych i konsol</w:t>
            </w:r>
          </w:p>
          <w:p w:rsidR="008779E3" w:rsidRPr="003B672F" w:rsidRDefault="008779E3" w:rsidP="00A66A3F">
            <w:pPr>
              <w:pStyle w:val="ArialNarow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krzesło biurowe obrotowe z regulacją wysokości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Stacja robocza z monitorem i oprogramowaniem dedykowana do akwizycji, przetwarzania danych medycznych i kontroli parametrów tomografu: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Minimalne parametry:</w:t>
            </w:r>
          </w:p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Komputer (parametry minimalne):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0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min. 32 GB RAM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0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dysk HDD: min. 256 Gb SSD + 1Tb HDD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0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napęd CD/DVD-R nagrywarka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0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system operacyjny zgodny z dostarczonym oprogramowaniem do aparatu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0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procesor wieloordzeniowy - min.  12000 pkt. w teście PassMark - CPU Mark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0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LAN min. 1Gbit/s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0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karta graficzna o wydajności odpowiedniej do akwizycji i płynnego przetwarzania danych</w:t>
            </w:r>
          </w:p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Monitor (parametry minimalne):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09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kolor: czarny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09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przekątna ekranu: min. 18”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09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rozdzielczość: min. 0,7 Mpix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09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luminancja: min. 200 cd/m2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09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kontrast: min. 250:1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 Podać modele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Aplikacja umożliwiająca trójwymiarową, kolorową wizualizację dróg oddechowych pacjenta – licencja na 2 stanowiska komputerowe.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Aplikacja do komputerowego wirtualnego planowania, zaopatrywania oraz rekonstrukcji kostnej w obrębie twarzoczaszki przy zabiegach chirurgii ortognatycznej.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Stacje robocze do rekonstrukcji 3D z monitorami – 3 komplety: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Komputer PC, wyposażony w: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min. 16 GB RAM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dysk HDD min. 500 GB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napęd CD/DVD-R nagrywarka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system operacyjny zgodny z </w:t>
            </w:r>
            <w:r w:rsidR="002743CC" w:rsidRPr="003B672F">
              <w:rPr>
                <w:rFonts w:ascii="Arial" w:hAnsi="Arial" w:cs="Arial"/>
                <w:sz w:val="20"/>
                <w:szCs w:val="20"/>
                <w:lang w:eastAsia="pl-PL"/>
              </w:rPr>
              <w:t>dostarczonym oprogramowaniem</w:t>
            </w:r>
          </w:p>
          <w:p w:rsidR="008779E3" w:rsidRPr="003B672F" w:rsidRDefault="002743CC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procesor wielo</w:t>
            </w:r>
            <w:r w:rsidR="008779E3" w:rsidRPr="003B672F">
              <w:rPr>
                <w:rFonts w:ascii="Arial" w:hAnsi="Arial" w:cs="Arial"/>
                <w:sz w:val="20"/>
                <w:szCs w:val="20"/>
                <w:lang w:eastAsia="pl-PL"/>
              </w:rPr>
              <w:t>rdzeniowy min.  12000 pkt. w teście PassMark - CPU Mark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LAN min. 1Gbit/s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karta graficzna do monitorów medycznych zgodna z monitorami diagnostycznymi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 Podać model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Monitor medyczny opisowy LCD (parametry minimalne):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typ ekranu LCD: aktywna matryca TFT monochromatyczna potrafiąca wyświetlić odcienie szarości w 10 bitach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przekątna: min 28”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kolor obudowy: czarny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jasność min. 1000 cd/m2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układ stabilizacji jasności monitora po jego włączeniu lub wyjściu ze stanu czuwania.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kontrast min. 1400:1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czas reakcji: poniżej 35 ms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rozdzielczość min. 5 MP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tryb pracy w pionie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kąty widzenia: min. 170 /170 w pionie i poziomie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sprzętowa kalibracja do standardu DICOM c</w:t>
            </w:r>
            <w:r w:rsidR="009474CA" w:rsidRPr="003B672F">
              <w:rPr>
                <w:rFonts w:ascii="Arial" w:hAnsi="Arial" w:cs="Arial"/>
                <w:sz w:val="20"/>
                <w:szCs w:val="20"/>
                <w:lang w:eastAsia="pl-PL"/>
              </w:rPr>
              <w:t>zęść 14 dla każdego trybu pracy lub równoważnym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funkcjonalność pozwalająca na samodzielne kalibrowanie monitora oraz sprawdzenie odcieni szarości bez systemu operacyjnego uruchamiana z menu monitora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układ kontroli rzeczywistego czasu pracy monitora i jego podświetlenia.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definiowane tryby pracy monitora 4 tryby pracy: standard DICOM</w:t>
            </w:r>
            <w:r w:rsidR="009474CA" w:rsidRPr="003B67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równoważny</w:t>
            </w: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, tryb kalibracji oddzielny dla złącza DVI i DP, tryb hybrydowy dla obrazów DICOM</w:t>
            </w:r>
            <w:r w:rsidR="009474CA" w:rsidRPr="003B67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równoważny</w:t>
            </w: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innych wyświetlanych jednocześnie.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złącza: min. 1x DVI-D, 1x DisplayPort, 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częstotliwości odświeżania min. 31-100 kHz / 59-61 Hz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kable Komplet kabli zasilających i połączeniowych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przycisk za pomocą którego można zmieniać tryby pracy monitora dla różnego rodzaju badań np. CT,CR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czujnik mierzący jasność otoczenia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układ wyrównujący jasność i odcienie szarości dla całej powierzchni matrycy LCD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 Podać model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Oprogramowanie spełniające wymagania: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import obrazów DICOM </w:t>
            </w:r>
            <w:r w:rsidR="00FF18F5" w:rsidRPr="003B672F">
              <w:rPr>
                <w:rFonts w:ascii="Arial" w:hAnsi="Arial" w:cs="Arial"/>
                <w:sz w:val="20"/>
                <w:szCs w:val="20"/>
                <w:lang w:eastAsia="pl-PL"/>
              </w:rPr>
              <w:t>lub równoważ</w:t>
            </w:r>
            <w:r w:rsidR="009474CA" w:rsidRPr="003B672F">
              <w:rPr>
                <w:rFonts w:ascii="Arial" w:hAnsi="Arial" w:cs="Arial"/>
                <w:sz w:val="20"/>
                <w:szCs w:val="20"/>
                <w:lang w:eastAsia="pl-PL"/>
              </w:rPr>
              <w:t>nych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możliwość dokonywania diagnozy i opisów badań radiologicznych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podstawowe narzędzie do przeglądania i obróbki obrazów diagnostycznych RTG, w tym: zmiana kontrastu i jasności, pomiary odległości, powierzchni i kątów, powiększanie obrazu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oznaczanie obszaru zainteresowania ROI z wyświetleniem min. powierzchni zaznaczonego obszaru. 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przeszukiwanie listy pacjentów według różnych kryteriów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Obsługa protokołów DICOM </w:t>
            </w:r>
            <w:r w:rsidR="009474CA" w:rsidRPr="003B672F">
              <w:rPr>
                <w:rFonts w:ascii="Arial" w:hAnsi="Arial" w:cs="Arial"/>
                <w:sz w:val="20"/>
                <w:szCs w:val="20"/>
              </w:rPr>
              <w:t xml:space="preserve">(lub równoważnych) </w:t>
            </w:r>
            <w:r w:rsidRPr="003B672F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DICOM Send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DICOM Print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DICOM Storage Commitment</w:t>
            </w:r>
          </w:p>
          <w:p w:rsidR="008779E3" w:rsidRPr="003B672F" w:rsidRDefault="008779E3" w:rsidP="00A66A3F">
            <w:pPr>
              <w:pStyle w:val="Akapitzlist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  <w:lang w:eastAsia="pl-PL"/>
              </w:rPr>
              <w:t>DICOM Worklist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System umożliwiający automatyczną współpracę, wg standardu HL7</w:t>
            </w:r>
            <w:r w:rsidR="009474CA" w:rsidRPr="003B672F">
              <w:rPr>
                <w:rFonts w:ascii="Arial" w:hAnsi="Arial" w:cs="Arial"/>
                <w:sz w:val="20"/>
                <w:szCs w:val="20"/>
              </w:rPr>
              <w:t xml:space="preserve"> lub równoważnego</w:t>
            </w:r>
            <w:r w:rsidRPr="003B672F">
              <w:rPr>
                <w:rFonts w:ascii="Arial" w:hAnsi="Arial" w:cs="Arial"/>
                <w:sz w:val="20"/>
                <w:szCs w:val="20"/>
              </w:rPr>
              <w:t>, z systemem szpitalnym (HIS/SSI/PACS/RIS), oraz systemami teleradiologicznymi (TELE/VPN).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Skaner twarzy: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Skaner twarzy umożliwiający wykonanie trójwymiarowych zdjęć twarzy pacjenta wraz z funkcjonalnością do planowania i leczenia ortodontycznego 3D.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automatycznego połączenia obrazu CBCT i modelu 3D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Przeprowadzenie szkolenia personelu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Dostawa, montaż, instalacja i konfiguracja wszelkiego oprogramowania dostarczonego z urządzeniem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8779E3" w:rsidRPr="003B672F" w:rsidRDefault="0099101C" w:rsidP="0099101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 w:rsidR="008779E3" w:rsidRPr="003B672F">
              <w:rPr>
                <w:rFonts w:ascii="Arial" w:hAnsi="Arial" w:cs="Arial"/>
                <w:sz w:val="20"/>
                <w:szCs w:val="20"/>
              </w:rPr>
              <w:t xml:space="preserve">musi wykonać </w:t>
            </w:r>
            <w:r w:rsidR="003B672F">
              <w:rPr>
                <w:rFonts w:ascii="Arial" w:hAnsi="Arial" w:cs="Arial"/>
                <w:sz w:val="20"/>
                <w:szCs w:val="20"/>
              </w:rPr>
              <w:t xml:space="preserve">adaptację </w:t>
            </w:r>
            <w:r w:rsidR="008779E3" w:rsidRPr="003B672F">
              <w:rPr>
                <w:rFonts w:ascii="Arial" w:hAnsi="Arial" w:cs="Arial"/>
                <w:sz w:val="20"/>
                <w:szCs w:val="20"/>
              </w:rPr>
              <w:t xml:space="preserve">pomieszczenia </w:t>
            </w:r>
            <w:r w:rsidR="008779E3" w:rsidRPr="003B672F">
              <w:rPr>
                <w:rFonts w:ascii="Arial" w:hAnsi="Arial" w:cs="Arial"/>
                <w:b/>
                <w:sz w:val="20"/>
                <w:szCs w:val="20"/>
              </w:rPr>
              <w:t>wskazanego w załączniku nr 1 i 1A, 3, 4</w:t>
            </w:r>
            <w:r w:rsidR="008779E3" w:rsidRPr="003B672F">
              <w:rPr>
                <w:rFonts w:ascii="Arial" w:hAnsi="Arial" w:cs="Arial"/>
                <w:sz w:val="20"/>
                <w:szCs w:val="20"/>
              </w:rPr>
              <w:t xml:space="preserve"> – lokalizacja tomografu stożkowego, zlokalizowanego w Nowym Budynku Szpitala A na kondygnacji -1 w pom. nr 18 (magazyn podręczny) przynależnego do Zakładu Radiologii na terenie Uniwersyteckiego Szpitala Klinicznego w Olsztynie.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8779E3" w:rsidRPr="003B672F" w:rsidRDefault="008779E3" w:rsidP="003B672F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Potencjalny Wykonawca musi dostosować adaptowane pomieszczenie do wymogów określonych w Rozporządzeniu Ministra Zdrowia z dnia 21.08.2006r. w sprawie szczegółowych warunków bezpiecznej pracy z urządzeniami radiologicznymi (</w:t>
            </w:r>
            <w:r w:rsidR="003B672F" w:rsidRPr="003B672F">
              <w:rPr>
                <w:rFonts w:ascii="Arial" w:hAnsi="Arial" w:cs="Arial"/>
                <w:sz w:val="20"/>
                <w:szCs w:val="20"/>
              </w:rPr>
              <w:t>Dz.U. 2006 nr 180 poz. 1325</w:t>
            </w:r>
            <w:r w:rsidRPr="003B672F">
              <w:rPr>
                <w:rFonts w:ascii="Arial" w:hAnsi="Arial" w:cs="Arial"/>
                <w:sz w:val="20"/>
                <w:szCs w:val="20"/>
              </w:rPr>
              <w:t>)</w:t>
            </w:r>
            <w:r w:rsidR="003B67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8779E3" w:rsidRPr="003B672F" w:rsidRDefault="008779E3" w:rsidP="00D9253F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Potencjalny Wykonawca ma obowiązek dostosować adaptowane pomieszczenie do wymogów określonych w Rozporządzeniu Ministra Zdrowia z dnia 18 lutego 2011r. w sprawie warunków bezpiecznego stosowania promieniowania jonizującego dla wszystkich rodzajów ekspozycji medycznej (</w:t>
            </w:r>
            <w:r w:rsidR="00D9253F">
              <w:rPr>
                <w:rFonts w:ascii="Arial" w:hAnsi="Arial" w:cs="Arial"/>
                <w:sz w:val="20"/>
                <w:szCs w:val="20"/>
              </w:rPr>
              <w:t xml:space="preserve">tekst jednolity </w:t>
            </w:r>
            <w:r w:rsidR="00D9253F" w:rsidRPr="00D9253F">
              <w:rPr>
                <w:rFonts w:ascii="Arial" w:hAnsi="Arial" w:cs="Arial"/>
                <w:sz w:val="20"/>
                <w:szCs w:val="20"/>
              </w:rPr>
              <w:t>Dz.U. 2017 poz. 884</w:t>
            </w:r>
            <w:r w:rsidRPr="003B672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Potencjalny Wykonawca ma obowiązek dostosować adaptowane pomieszczenia do wymagań Rozporządzenia Ministra Zdrowia z dnia 26 marca 2019r. w sprawie wymagań, jakim powinny odpowiadać pomieszczenia i urządzenia podmiotu wykonującego działalność leczniczą.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Potencjalny Wykonawca musi we własnym zakresie i na własny koszt opracować projekt osłon stałych przed promieniowaniem jonizującym dla pracowni rtg. Projekt ten należy uzgodnić z właściwym Warmińsko-Mazurskim Państwowym Wojewódzkim Inspektorem Sanitarnym w Olsztynie. Potencjalny Wykonawca we własnym zakresie musi wykonać osłony stałe przed promieniowaniem jonizującym zgodnie z w/w projektem na wszystkich wymaganych projektem ścianach i stropach adaptowanych pomieszczeń.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Potencjalny Wykonawca ma obowiązek dokonać wszystkich czynności mających na celu uzyskanie zezwolenia na stosowanie aparatu rtg oraz na pracownie rtg stosownie do rodzaju aparatu przez właściwego Warmińsko-Mazurskiego Państwowego Inspektora Sanitarnego w Olsztynie.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Zamawiający informuje o możliwości dokonania wizji lokalnej adaptowanego pomieszczenia (w celu rozwiania wszelkich pytań i  wątpliwości).</w:t>
            </w:r>
          </w:p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Stan istniejący pomieszczenia (</w:t>
            </w:r>
            <w:r w:rsidRPr="003B672F">
              <w:rPr>
                <w:rFonts w:ascii="Arial" w:hAnsi="Arial" w:cs="Arial"/>
                <w:b/>
                <w:sz w:val="20"/>
                <w:szCs w:val="20"/>
              </w:rPr>
              <w:t>zał. 3 i 4</w:t>
            </w:r>
            <w:r w:rsidRPr="003B672F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1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ściany gipsowo-kartonowe gr. 12cm oraz murowane z bloczka Ytong PP4 klasy 500 gr. 24cm (od strony komunikacji),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1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wysokość pomieszczenia pomiędzy podłogą a sufitem podwieszonym – 2.50m,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10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wysokość pomieszczenia pomiędzy podłogą a stropem filigran – 4,17m</w:t>
            </w:r>
          </w:p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Zamawiający informuje, że wszelkie uszkodzenia oraz braki związane z montażem urządzenia Wykonawca musi odtworzyć i doprowadzić do stanu pierwotnego. W przypadku ciężaru urządzenia przewyższającego wytrzymałość posadzki potencjalny Wykonawca na własny koszt wykona wymagane wzmocnienie posadzki w postaci fundamentu w pomieszczeniu.</w:t>
            </w:r>
          </w:p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Droga transportu/wprowadzenie urządzenia – Wykonawca bierze na siebie pełną odpowiedzialność za sposób dostarczenia i wprowadzenia urządzenia do pomieszczenia, w przypadku zniszczenia elementów wykończeniowych jak i konstrukcyjnych zobowiązuje się do ich pełnego odtworzenia do stanu pierwotnego.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Potencjalny Wykonawca w adaptowanym pomieszczeniu / adaptowanych pomieszczeniach ma obowiązek wydzielić sterownię (z przeszkleniem zabezpieczonym ołowiem zgodnym z projektem osłon stałych, wymiar okna sterowni uzgodniony z Zamawiającym oraz drzwiami do sterowni z odpowiednim zabezpieczeniem ołowianym zgodnym z projektem osłon stałych), Ponadto Wykonawca musi wymienić drzwi na drzwi z odpowiednim zabezpieczeniem ołowianym zgodnym z projektem osłon stałych). Wszelkie uzgodnienia dotyczące kolorystyki i sposobu wykończenia pomieszczeń należy uzgodnić z przedstawicielem Zamawiającego. Wykonawca ma obowiązek wykonania odpowiedniego oznakowania zewnętrznego pomieszczeń pracowni rtg.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Wentylacja i klimatyzacja - w adaptowanym pomieszczeniu Wykonawca wykona instalację wentylacji mechanicznej zapewniającą odpowiednią ilość wymian powietrza. Wykonawca zamontuje w pomieszczeniu pracowni rtg klimatyzację sufitową kasetonową odpowiednio dobraną do kubatury pomieszczenia. Wykonawca w zakresie prac musi uwzględnić konieczność wykonania projektu wentylacji mechanicznej. Projekt ten należy uzgodnić z właściwym Warmińsko-Mazurskim Wojewódzkim Inspektorem Sanitarnym w formie decyzji. Następnie na podstawie uzgodnionego projektu należy wykonać instalację wentylacji mechanicznej. Wykonawca przed odbiorem przez odpowiednie służby dokona pomiarów wydajności wentylacji nawiewno-wywiewnej.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Instalacje sanitarne – pracownię rtg wyposażyć w umywalkę z baterią umywalkową, Wykonawca musi wykonać wszelkie podłączenia wodno-kanalizacyjne oraz wyposażyć umywalkę w urządzenia do dezynfekcji rąk.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Instalacje elektryczne i teletechniczne – w zależności od parametrów instalowanych urządzeń potencjalny Wykonawca wykona projekt elektryczny zasilania urządzeń w adaptowanym pomieszczeniu. Projekt musi zostać pisemnie uzgodniony z Głównym Energetykiem Szpitala. Wykonawca zgodnie z w/w projektem doprowadzi odpowiednie linie zasilające z Rozdzielni Głównej w Budynku Szpitala A do urządzenia w adaptowanym pomieszczeniu. Ponadto Wykonawca przebuduje oświetlenie wewnętrzne pomieszczeń w uzgodnieniu z Zamawiającym do wymagań stawianych pracowniom rtg. </w:t>
            </w:r>
          </w:p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 W adaptowanym pomieszczeniu do zasilania urządzeń można wykonać kanały kablowe w posadzce w celu umiejscowienia w nich linii zasilających, przykryte blachą. Pokrycie kanałów kablowych wykleić wykładziną innego koloru w celu łatwej lokalizacji miejsc prowadzonych instalacji podczas eksploatacji urządzenia. Po pracach montażowych wykładzinę pcv odtworzyć. Zapewnić w pomieszczeniach odpowiednią uzgodnioną z Zamawiającym ilość gniazd elektrycznych i teletechnicznych (dokładna ilość zostanie wskazana podczas wizji lokalnej). Instalacje zasilające: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prowadzone ponad sufitem podwieszanym - w korytach kablowych,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prowadzone w ścianach gipsowo-kartonowych,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prowadzone w ścianach murowanych – w bruzdach, następnie tynkowane i szpachlowane,</w:t>
            </w:r>
          </w:p>
          <w:p w:rsidR="008779E3" w:rsidRPr="003B672F" w:rsidRDefault="008779E3" w:rsidP="00A66A3F">
            <w:pPr>
              <w:pStyle w:val="ArialNarow"/>
              <w:numPr>
                <w:ilvl w:val="0"/>
                <w:numId w:val="11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posadzce – w kanałach kablowych</w:t>
            </w:r>
          </w:p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Instalacje teletechniczne – do urządzeń należy doprowadzić wszelkie instalacje sterownicze w celu ich prawidłowego działania. Wykonawca musi zapewnić odpowiednią ilość gniazd teletechnicznych. Przed drzwiami wejściowymi do gabinetu rtg należy wykonać kontrolę dostępu kompatybilną z istniejącą w całym obiekcie (wyposażoną w czytnik kart zbliżeniowych).</w:t>
            </w:r>
          </w:p>
          <w:p w:rsidR="008779E3" w:rsidRPr="003B672F" w:rsidRDefault="008779E3" w:rsidP="00BF23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Wszystkie prace należy wykonać zgodnie z obowiązującymi przepisami technicznymi. Po wykonaniu robót elektrycznych wykonać badania odbiorcze wg PN-E-04700</w:t>
            </w:r>
            <w:r w:rsidR="009474CA" w:rsidRPr="003B672F">
              <w:rPr>
                <w:rFonts w:ascii="Arial" w:hAnsi="Arial" w:cs="Arial"/>
                <w:sz w:val="20"/>
                <w:szCs w:val="20"/>
              </w:rPr>
              <w:t xml:space="preserve"> lub równoważnej</w:t>
            </w:r>
            <w:r w:rsidRPr="003B672F">
              <w:rPr>
                <w:rFonts w:ascii="Arial" w:hAnsi="Arial" w:cs="Arial"/>
                <w:sz w:val="20"/>
                <w:szCs w:val="20"/>
              </w:rPr>
              <w:t xml:space="preserve">. Po montażu wykonać </w:t>
            </w:r>
            <w:r w:rsidR="00BF2351">
              <w:rPr>
                <w:rFonts w:ascii="Arial" w:hAnsi="Arial" w:cs="Arial"/>
                <w:sz w:val="20"/>
                <w:szCs w:val="20"/>
              </w:rPr>
              <w:t xml:space="preserve">i przekazać Zamawiającemu </w:t>
            </w:r>
            <w:r w:rsidRPr="003B672F">
              <w:rPr>
                <w:rFonts w:ascii="Arial" w:hAnsi="Arial" w:cs="Arial"/>
                <w:sz w:val="20"/>
                <w:szCs w:val="20"/>
              </w:rPr>
              <w:t xml:space="preserve">dokumentację powykonawczą branży elektrycznej. </w:t>
            </w:r>
            <w:r w:rsidRPr="003B672F">
              <w:rPr>
                <w:rFonts w:ascii="Arial" w:hAnsi="Arial" w:cs="Arial"/>
                <w:b/>
                <w:sz w:val="20"/>
                <w:szCs w:val="20"/>
              </w:rPr>
              <w:t>Schemat istniejących instalacji załączono w załącznikach 5, 6, 7, 8.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Potencjalny Wykonawca zobowiązany jest do wykonania na własny koszt testów akceptacyjnych i specjalistycznych po montażu aparatu.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Wykonanie testów specjalistycznych RTG w trakcie trwania okresu gwarancji min. raz w każdym roku obowiązywania gwarancji.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936" w:rsidRPr="003B672F" w:rsidTr="000B2BF9">
        <w:tc>
          <w:tcPr>
            <w:tcW w:w="439" w:type="dxa"/>
            <w:vAlign w:val="center"/>
          </w:tcPr>
          <w:p w:rsidR="00497936" w:rsidRPr="003B672F" w:rsidRDefault="00497936" w:rsidP="00A66A3F">
            <w:pPr>
              <w:pStyle w:val="ArialNarow"/>
              <w:numPr>
                <w:ilvl w:val="0"/>
                <w:numId w:val="10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497936" w:rsidRPr="003B672F" w:rsidRDefault="00497936" w:rsidP="00517A0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Przeszkolenie personelu (techników radiologii) z wykonywania testów podstawowych aparatu (max. </w:t>
            </w:r>
            <w:r w:rsidR="00517A00">
              <w:rPr>
                <w:rFonts w:ascii="Arial" w:hAnsi="Arial" w:cs="Arial"/>
                <w:sz w:val="20"/>
                <w:szCs w:val="20"/>
              </w:rPr>
              <w:t>10</w:t>
            </w:r>
            <w:r w:rsidRPr="003B672F">
              <w:rPr>
                <w:rFonts w:ascii="Arial" w:hAnsi="Arial" w:cs="Arial"/>
                <w:sz w:val="20"/>
                <w:szCs w:val="20"/>
              </w:rPr>
              <w:t xml:space="preserve"> osób)</w:t>
            </w:r>
          </w:p>
        </w:tc>
        <w:tc>
          <w:tcPr>
            <w:tcW w:w="1405" w:type="dxa"/>
            <w:vAlign w:val="center"/>
          </w:tcPr>
          <w:p w:rsidR="00497936" w:rsidRPr="003B672F" w:rsidRDefault="00497936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497936" w:rsidRPr="003B672F" w:rsidRDefault="00497936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9E3" w:rsidRPr="003B672F" w:rsidRDefault="008779E3" w:rsidP="008779E3">
      <w:pPr>
        <w:rPr>
          <w:rFonts w:ascii="Arial" w:hAnsi="Arial" w:cs="Arial"/>
          <w:b/>
          <w:sz w:val="20"/>
          <w:szCs w:val="20"/>
        </w:rPr>
      </w:pPr>
    </w:p>
    <w:p w:rsidR="008779E3" w:rsidRPr="003B672F" w:rsidRDefault="008779E3" w:rsidP="008779E3">
      <w:pPr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8779E3" w:rsidRPr="003B672F" w:rsidRDefault="008779E3" w:rsidP="008779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8779E3" w:rsidRPr="003B672F" w:rsidRDefault="008779E3" w:rsidP="008779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8779E3" w:rsidRPr="003B672F" w:rsidRDefault="008779E3" w:rsidP="008779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8779E3" w:rsidRPr="003B672F" w:rsidRDefault="008779E3" w:rsidP="008779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8779E3" w:rsidRPr="003B672F" w:rsidRDefault="008779E3" w:rsidP="008779E3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51"/>
        <w:gridCol w:w="1405"/>
        <w:gridCol w:w="1265"/>
      </w:tblGrid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5951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2019.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40" w:rsidRPr="003B672F" w:rsidTr="000B2BF9">
        <w:tc>
          <w:tcPr>
            <w:tcW w:w="439" w:type="dxa"/>
            <w:vAlign w:val="center"/>
          </w:tcPr>
          <w:p w:rsidR="00B92940" w:rsidRPr="003B672F" w:rsidRDefault="00B92940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1" w:type="dxa"/>
          </w:tcPr>
          <w:p w:rsidR="00B92940" w:rsidRPr="003B672F" w:rsidRDefault="00B92940" w:rsidP="000B2BF9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Skaner wewnątrzustny</w:t>
            </w:r>
          </w:p>
        </w:tc>
        <w:tc>
          <w:tcPr>
            <w:tcW w:w="1405" w:type="dxa"/>
            <w:vAlign w:val="center"/>
          </w:tcPr>
          <w:p w:rsidR="00B92940" w:rsidRPr="003B672F" w:rsidRDefault="00B92940" w:rsidP="000B2BF9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B92940" w:rsidRPr="003B672F" w:rsidRDefault="00B92940" w:rsidP="000B2BF9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Skaner wewnątrzustny pozwalający na wykonanie precyzyjnych, dokładnych, kolorowych modeli 3D w rozdzielczości full HD.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Minimalne parametry techniczne skanera: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skaner w systemie otwartym z filmową technologią nagrywania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szybkie skanowanie i trójwymiarowa wizualizacja w czasie rzeczywistym w rozdzielczości Full HD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automatyczne układanie części skanu dla odwzorowania pełnej geometrii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 1000 trójwymiarowych obrazów dla odwzorowania pełnej geometrii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ostrość obrazu przez cały czas skanowania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automatyczna rejestracja zgryzu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sterylizacji końcówki skanera w autoklawie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zapobiegająca parowaniu lusterka podczas pobierania wycisku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 w pełni sterylizowalne końcówki skanujące w trzech rozmiarach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praca skanera bez konieczności podłączenia do sieci Internet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eksport skanów do formatu STL bez dodatkowych licencji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konwersja skanów do formatu STL bezpośrednio na komputerze użytkownika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podłączenia do dowolnej stacji roboczej spełniającej wymagania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otwarta końcówka skanująca (brak szybki) umożliwiająca skanowanie dystalnych powierzchni zębów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brak limitów podczas skanowania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eksport kolorowych modeli 3D z zaznaczoną granicą preparacji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aplikacja do inteligentnego łączenia wykonanych zdjęć.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dedykowane do obsługi skanera specjalistyczne oprogramowanie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 nazwę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oprogramowanie bazodanowe z możliwością zainstalowania na dowolnej ilości stanowisk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 nazwę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licencje na dostarczone oprogramowanie bez limitów czasowych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bezpłatne aktualizacje oprogramowanie przez okres  min. 24 miesięcy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24-48 miesięcy – 0 pkt.</w:t>
            </w:r>
          </w:p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Powyżej 48 miesięcy – 20 pkt.</w:t>
            </w:r>
          </w:p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stacja robocza typu laptop o parametrach wydajnościowych (procesor, karta graficzna) niezbędnych do obsługi skanera (m.in. akwizycja obrazu 3D), w tym</w:t>
            </w:r>
          </w:p>
          <w:p w:rsidR="008779E3" w:rsidRPr="003B672F" w:rsidRDefault="008779E3" w:rsidP="00A66A3F">
            <w:pPr>
              <w:pStyle w:val="ArialNarow"/>
              <w:numPr>
                <w:ilvl w:val="1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przekątna obrazu min. 15”</w:t>
            </w:r>
          </w:p>
          <w:p w:rsidR="008779E3" w:rsidRPr="003B672F" w:rsidRDefault="008779E3" w:rsidP="00A66A3F">
            <w:pPr>
              <w:pStyle w:val="ArialNarow"/>
              <w:numPr>
                <w:ilvl w:val="1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system operacyjny kompatybilny z dostarczonym oprogramowaniem</w:t>
            </w:r>
          </w:p>
          <w:p w:rsidR="008779E3" w:rsidRPr="003B672F" w:rsidRDefault="008779E3" w:rsidP="00A66A3F">
            <w:pPr>
              <w:pStyle w:val="ArialNarow"/>
              <w:numPr>
                <w:ilvl w:val="1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napęd DVD RW</w:t>
            </w:r>
          </w:p>
          <w:p w:rsidR="008779E3" w:rsidRPr="003B672F" w:rsidRDefault="008779E3" w:rsidP="00A66A3F">
            <w:pPr>
              <w:pStyle w:val="ArialNarow"/>
              <w:numPr>
                <w:ilvl w:val="1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dysk twardy min 500 GB w technologii SSD</w:t>
            </w:r>
          </w:p>
          <w:p w:rsidR="008779E3" w:rsidRPr="003B672F" w:rsidRDefault="008779E3" w:rsidP="00A66A3F">
            <w:pPr>
              <w:pStyle w:val="ArialNarow"/>
              <w:numPr>
                <w:ilvl w:val="1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interfejs Ethernet</w:t>
            </w:r>
          </w:p>
          <w:p w:rsidR="008779E3" w:rsidRPr="003B672F" w:rsidRDefault="008779E3" w:rsidP="00A66A3F">
            <w:pPr>
              <w:pStyle w:val="ArialNarow"/>
              <w:numPr>
                <w:ilvl w:val="1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port USB min. 2.0 – 3 szt.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 producenta i model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Oprogramowanie do projektowania implantacji dedykowane do pracy protetycznej – licencja  na 2 stanowiska komputerowe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 nazwę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E3" w:rsidRPr="003B672F" w:rsidTr="000B2BF9">
        <w:tc>
          <w:tcPr>
            <w:tcW w:w="439" w:type="dxa"/>
            <w:vAlign w:val="center"/>
          </w:tcPr>
          <w:p w:rsidR="008779E3" w:rsidRPr="003B672F" w:rsidRDefault="008779E3" w:rsidP="00A66A3F">
            <w:pPr>
              <w:pStyle w:val="ArialNarow"/>
              <w:numPr>
                <w:ilvl w:val="0"/>
                <w:numId w:val="10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8779E3" w:rsidRPr="003B672F" w:rsidRDefault="00B92940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Przeprowadzenie szkolenia personelu</w:t>
            </w:r>
          </w:p>
        </w:tc>
        <w:tc>
          <w:tcPr>
            <w:tcW w:w="1405" w:type="dxa"/>
            <w:vAlign w:val="center"/>
          </w:tcPr>
          <w:p w:rsidR="008779E3" w:rsidRPr="003B672F" w:rsidRDefault="008779E3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8779E3" w:rsidRPr="003B672F" w:rsidRDefault="008779E3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9E3" w:rsidRPr="003B672F" w:rsidRDefault="008779E3" w:rsidP="008779E3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0B2BF9" w:rsidRPr="003B672F" w:rsidRDefault="000B2BF9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0B2BF9" w:rsidRPr="003B672F" w:rsidRDefault="000B2BF9" w:rsidP="000B2BF9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 xml:space="preserve">Zadanie </w:t>
      </w:r>
      <w:r w:rsidR="00B43407" w:rsidRPr="003B672F">
        <w:rPr>
          <w:rFonts w:ascii="Arial" w:hAnsi="Arial" w:cs="Arial"/>
          <w:b/>
          <w:sz w:val="20"/>
          <w:szCs w:val="20"/>
        </w:rPr>
        <w:t>33</w:t>
      </w:r>
      <w:r w:rsidRPr="003B672F">
        <w:rPr>
          <w:rFonts w:ascii="Arial" w:hAnsi="Arial" w:cs="Arial"/>
          <w:b/>
          <w:sz w:val="20"/>
          <w:szCs w:val="20"/>
        </w:rPr>
        <w:t>. Pantomografy</w:t>
      </w:r>
    </w:p>
    <w:p w:rsidR="000B2BF9" w:rsidRPr="003B672F" w:rsidRDefault="000B2BF9" w:rsidP="000B2BF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0B2BF9" w:rsidRPr="003B672F" w:rsidRDefault="000B2BF9" w:rsidP="000B2BF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0B2BF9" w:rsidRPr="003B672F" w:rsidRDefault="000B2BF9" w:rsidP="000B2BF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0B2BF9" w:rsidRPr="003B672F" w:rsidRDefault="000B2BF9" w:rsidP="000B2BF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0B2BF9" w:rsidRPr="003B672F" w:rsidRDefault="000B2BF9" w:rsidP="000B2BF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p w:rsidR="000B2BF9" w:rsidRPr="003B672F" w:rsidRDefault="000B2BF9" w:rsidP="000B2BF9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51"/>
        <w:gridCol w:w="1405"/>
        <w:gridCol w:w="1265"/>
      </w:tblGrid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5951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2019.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738" w:rsidRPr="003B672F" w:rsidTr="000B2BF9">
        <w:tc>
          <w:tcPr>
            <w:tcW w:w="439" w:type="dxa"/>
            <w:vAlign w:val="center"/>
          </w:tcPr>
          <w:p w:rsidR="00FC2738" w:rsidRPr="003B672F" w:rsidRDefault="00FC2738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FC2738" w:rsidRPr="003B672F" w:rsidRDefault="00FC2738" w:rsidP="00FC273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Cyfrowy aparat do wykonywania zdjęć pantomograficznych bezpośrednio do pamięci komputera.</w:t>
            </w:r>
          </w:p>
          <w:p w:rsidR="00FC2738" w:rsidRPr="003B672F" w:rsidRDefault="00FC2738" w:rsidP="00FC2738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Wielopunktowy system pozycjonerów do pozycjonowanie pacjenta do badania. Sterowanie parametrami pracy za pomocą komputera.</w:t>
            </w:r>
          </w:p>
        </w:tc>
        <w:tc>
          <w:tcPr>
            <w:tcW w:w="1405" w:type="dxa"/>
            <w:vAlign w:val="center"/>
          </w:tcPr>
          <w:p w:rsidR="00FC2738" w:rsidRPr="003B672F" w:rsidRDefault="00FC2738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FC2738" w:rsidRPr="003B672F" w:rsidRDefault="00FC2738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Pantomograf: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maksymalne napięcie generatora: nie więcej niż 90 kV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minimalne napięcie generatora: min. 60 kV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napięcie zasilania: 230V 50Hz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maksymalny prąd lampy: max. 15 mA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minimalny prąd lampy: min. 2  mA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częstotliwość pracy generatora : min. 120 kHz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ognisko lampy wg. normy IEC 336 lub równoważne</w:t>
            </w:r>
            <w:r w:rsidR="00A66A3F" w:rsidRPr="003B672F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filtracja całkowita: min. 2,5 mm Al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oprogramowanie do przeglądania zdjęć na dowolną liczbę stanowisk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Badania pantomograficzne: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skala szarości: min. 14 bitów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powiększenie: 1,2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czas ekspozycji: od 2 do 14 sekund -  zależny od rodzaju badania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zmienna trajektoria ruchu głowicy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kompensacja kształtu żuchwy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kompensacja wad zgryzu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program badania dzieci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program pełnego pantomogramu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program wykonywania segmentów pantomogramu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program badania zatok szczękowych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program badania stawów  skroniowo-żuchwowych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program badania stawów  skroniowo-żuchwowych w zwarciu i rozwarciu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brak linii laserowych do pozycjonowania pacjenta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pozycjonowanie pacjenta bez ustawiania linii kła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pozycjonowanie pacjenta w pozycji „twarzą w twarz” (bez użycia lusterka)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Bezpłatna aktualizacja aplikacji do obrazowania przez cały okres gwarancji.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Tak, podać.</w:t>
            </w:r>
          </w:p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Okres gwarancji + 12 miesięcy – 10 pkt.</w:t>
            </w:r>
          </w:p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Okres gwarancji + 24 miesiące – 20 pkt.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Funkcja zdalnego dostępu do serwisu online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Należy zapewnić łączność wzrokową i słuchową pomiędzy operatorem, a pacjentem podczas wykonywania ekspozycji.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Stacja robocza z monitorem (min. 24 cale) i oprogramowaniem dedykowana do przetwarzania danych medycznych i kontroli parametrów aparatu.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Stacja robocza z monitorem (min. 21 cali) i oprogramowaniem dedykowanym do akwizycji danych ( w tym 3D).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awaryjne (UPS) pozwalające podczas zaniku zasilania sieciowego podtrzymanie działania stacji roboczych i monitorów i ich bezpieczne wyłączenie.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Oprogramowanie do przesyłania obrazów i danych zgodnych z standardem DICOM 3 (min. Dicom Storage, Dicom Print, Worklist, Structures Report)</w:t>
            </w:r>
            <w:r w:rsidR="009474CA" w:rsidRPr="003B672F">
              <w:rPr>
                <w:rFonts w:ascii="Arial" w:hAnsi="Arial" w:cs="Arial"/>
                <w:sz w:val="20"/>
                <w:szCs w:val="20"/>
              </w:rPr>
              <w:t xml:space="preserve"> lub równoważnym.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Integracja z systemem RIS/PACS funkcjonującym u Zamawiającego zgodnie z Rozporządzeniem Ministra z dn. 9 listopada 2015r (Dz.U. poz. 2069). Licencje dostarcza Zamawiający.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Podłączenie do sieci teleinformatycznej USK Olsztyn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Wyposażenie: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0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krzesło pacjenta do stabilnego pozycjonowania pacjenta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0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fartuch ochronny dla pacjenta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0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 stanowiska technika:</w:t>
            </w:r>
          </w:p>
          <w:p w:rsidR="000B2BF9" w:rsidRPr="003B672F" w:rsidRDefault="000B2BF9" w:rsidP="00A66A3F">
            <w:pPr>
              <w:pStyle w:val="ArialNarow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biurko komputerowe</w:t>
            </w:r>
          </w:p>
          <w:p w:rsidR="000B2BF9" w:rsidRPr="003B672F" w:rsidRDefault="000B2BF9" w:rsidP="00A66A3F">
            <w:pPr>
              <w:pStyle w:val="ArialNarow"/>
              <w:numPr>
                <w:ilvl w:val="1"/>
                <w:numId w:val="10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krzesło biurowe obrotowe z regulacją wysokości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CC" w:rsidRPr="003B672F" w:rsidTr="000B2BF9">
        <w:tc>
          <w:tcPr>
            <w:tcW w:w="439" w:type="dxa"/>
            <w:vAlign w:val="center"/>
          </w:tcPr>
          <w:p w:rsidR="002743CC" w:rsidRPr="003B672F" w:rsidRDefault="002743CC" w:rsidP="002743CC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2743CC" w:rsidRPr="003B672F" w:rsidRDefault="002743CC" w:rsidP="002743C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Potencjalny Wykonawca zobowiązany jest do wykonania na własny koszt testów akceptacyjnych i specjalistycznych po montażu aparatu.</w:t>
            </w:r>
          </w:p>
        </w:tc>
        <w:tc>
          <w:tcPr>
            <w:tcW w:w="1405" w:type="dxa"/>
            <w:vAlign w:val="center"/>
          </w:tcPr>
          <w:p w:rsidR="002743CC" w:rsidRPr="003B672F" w:rsidRDefault="002743CC" w:rsidP="002743C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2743CC" w:rsidRPr="003B672F" w:rsidRDefault="002743CC" w:rsidP="002743C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936" w:rsidRPr="003B672F" w:rsidTr="000B2BF9">
        <w:tc>
          <w:tcPr>
            <w:tcW w:w="439" w:type="dxa"/>
            <w:vAlign w:val="center"/>
          </w:tcPr>
          <w:p w:rsidR="00497936" w:rsidRPr="003B672F" w:rsidRDefault="00497936" w:rsidP="002743CC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497936" w:rsidRPr="003B672F" w:rsidRDefault="00497936" w:rsidP="002743C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Wykonanie testów specjalistycznych RTG w trakcie trwania okresu gwarancji min. raz w każdym roku obowiązywania gwarancji.</w:t>
            </w:r>
          </w:p>
        </w:tc>
        <w:tc>
          <w:tcPr>
            <w:tcW w:w="1405" w:type="dxa"/>
            <w:vAlign w:val="center"/>
          </w:tcPr>
          <w:p w:rsidR="00497936" w:rsidRPr="003B672F" w:rsidRDefault="00497936" w:rsidP="002743C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497936" w:rsidRPr="003B672F" w:rsidRDefault="00497936" w:rsidP="002743C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CC" w:rsidRPr="003B672F" w:rsidTr="000B2BF9">
        <w:tc>
          <w:tcPr>
            <w:tcW w:w="439" w:type="dxa"/>
            <w:vAlign w:val="center"/>
          </w:tcPr>
          <w:p w:rsidR="002743CC" w:rsidRPr="003B672F" w:rsidRDefault="002743CC" w:rsidP="002743CC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2743CC" w:rsidRPr="003B672F" w:rsidRDefault="002743CC" w:rsidP="002743C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05" w:type="dxa"/>
            <w:vAlign w:val="center"/>
          </w:tcPr>
          <w:p w:rsidR="002743CC" w:rsidRPr="003B672F" w:rsidRDefault="002743CC" w:rsidP="002743C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2743CC" w:rsidRPr="003B672F" w:rsidRDefault="002743CC" w:rsidP="002743C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936" w:rsidRPr="003B672F" w:rsidTr="001B59CC">
        <w:tc>
          <w:tcPr>
            <w:tcW w:w="439" w:type="dxa"/>
            <w:vAlign w:val="center"/>
          </w:tcPr>
          <w:p w:rsidR="00497936" w:rsidRPr="003B672F" w:rsidRDefault="00497936" w:rsidP="00497936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497936" w:rsidRPr="003B672F" w:rsidRDefault="00497936" w:rsidP="0049793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Przeszkolenie personelu (techników radiologii) z wykonywania tes</w:t>
            </w:r>
            <w:r w:rsidR="00015529">
              <w:rPr>
                <w:rFonts w:ascii="Arial" w:hAnsi="Arial" w:cs="Arial"/>
                <w:sz w:val="20"/>
                <w:szCs w:val="20"/>
              </w:rPr>
              <w:t>tów podstawowych aparatu (max. 10</w:t>
            </w:r>
            <w:r w:rsidRPr="003B672F">
              <w:rPr>
                <w:rFonts w:ascii="Arial" w:hAnsi="Arial" w:cs="Arial"/>
                <w:sz w:val="20"/>
                <w:szCs w:val="20"/>
              </w:rPr>
              <w:t xml:space="preserve"> osób)</w:t>
            </w:r>
          </w:p>
        </w:tc>
        <w:tc>
          <w:tcPr>
            <w:tcW w:w="1405" w:type="dxa"/>
            <w:vAlign w:val="center"/>
          </w:tcPr>
          <w:p w:rsidR="00497936" w:rsidRPr="003B672F" w:rsidRDefault="00497936" w:rsidP="0049793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497936" w:rsidRPr="003B672F" w:rsidRDefault="00497936" w:rsidP="0049793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CC" w:rsidRPr="003B672F" w:rsidTr="000B2BF9">
        <w:tc>
          <w:tcPr>
            <w:tcW w:w="439" w:type="dxa"/>
            <w:vAlign w:val="center"/>
          </w:tcPr>
          <w:p w:rsidR="002743CC" w:rsidRPr="003B672F" w:rsidRDefault="002743CC" w:rsidP="002743CC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2743CC" w:rsidRPr="003B672F" w:rsidRDefault="002743CC" w:rsidP="002743C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405" w:type="dxa"/>
            <w:vAlign w:val="center"/>
          </w:tcPr>
          <w:p w:rsidR="002743CC" w:rsidRPr="003B672F" w:rsidRDefault="002743CC" w:rsidP="002743C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2743CC" w:rsidRPr="003B672F" w:rsidRDefault="002743CC" w:rsidP="002743C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CC" w:rsidRPr="003B672F" w:rsidTr="000B2BF9">
        <w:tc>
          <w:tcPr>
            <w:tcW w:w="439" w:type="dxa"/>
            <w:vAlign w:val="center"/>
          </w:tcPr>
          <w:p w:rsidR="002743CC" w:rsidRPr="003B672F" w:rsidRDefault="002743CC" w:rsidP="002743CC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2743CC" w:rsidRPr="003B672F" w:rsidRDefault="002743CC" w:rsidP="002743C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405" w:type="dxa"/>
            <w:vAlign w:val="center"/>
          </w:tcPr>
          <w:p w:rsidR="002743CC" w:rsidRPr="003B672F" w:rsidRDefault="002743CC" w:rsidP="002743CC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2743CC" w:rsidRPr="003B672F" w:rsidRDefault="002743CC" w:rsidP="002743C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Dostawa, montaż, instalacja, uruchomienie (rozruch) i przeszkolenie personelu Zamawiającego w zakresie ich obsługi i eksploatacji.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A8704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Wykonawca musi </w:t>
            </w:r>
            <w:r w:rsidR="0099101C">
              <w:rPr>
                <w:rFonts w:ascii="Arial" w:hAnsi="Arial" w:cs="Arial"/>
                <w:sz w:val="20"/>
                <w:szCs w:val="20"/>
              </w:rPr>
              <w:t xml:space="preserve">wykonać </w:t>
            </w:r>
            <w:r w:rsidRPr="003B672F">
              <w:rPr>
                <w:rFonts w:ascii="Arial" w:hAnsi="Arial" w:cs="Arial"/>
                <w:sz w:val="20"/>
                <w:szCs w:val="20"/>
              </w:rPr>
              <w:t>adaptacj</w:t>
            </w:r>
            <w:r w:rsidR="0099101C">
              <w:rPr>
                <w:rFonts w:ascii="Arial" w:hAnsi="Arial" w:cs="Arial"/>
                <w:sz w:val="20"/>
                <w:szCs w:val="20"/>
              </w:rPr>
              <w:t>ę</w:t>
            </w:r>
            <w:r w:rsidRPr="003B672F">
              <w:rPr>
                <w:rFonts w:ascii="Arial" w:hAnsi="Arial" w:cs="Arial"/>
                <w:sz w:val="20"/>
                <w:szCs w:val="20"/>
              </w:rPr>
              <w:t xml:space="preserve"> pomieszczenia wskazanego </w:t>
            </w:r>
            <w:r w:rsidRPr="003B67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załączniku nr 1 i 1A, 3, 4 – lokalizacja pantomografu</w:t>
            </w:r>
            <w:r w:rsidRPr="003B672F">
              <w:rPr>
                <w:rFonts w:ascii="Arial" w:hAnsi="Arial" w:cs="Arial"/>
                <w:sz w:val="20"/>
                <w:szCs w:val="20"/>
              </w:rPr>
              <w:t>, zlokalizowanego w Nowym Budynku Szpitala A na kondygnacji -1 w pom. nr 24 (pom. RTG) oraz 25 (sterownia RTG) przynależnego do Zakładu Radiologii na terenie Uniwersyteckiego Szpitala Klinicznego w Olsztynie.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Potencjalny Wykonawca musi dostosować adaptowane pomieszczenie do wymogów określonych w Rozporządzeniu Ministra Zdrowia z dnia 21.08.2006r. w sprawie szczegółowych warunków bezpiecznej pracy z urządzeniami radiologicznymi (</w:t>
            </w:r>
            <w:r w:rsidR="00A87043" w:rsidRPr="003B672F">
              <w:rPr>
                <w:rFonts w:ascii="Arial" w:hAnsi="Arial" w:cs="Arial"/>
                <w:sz w:val="20"/>
                <w:szCs w:val="20"/>
              </w:rPr>
              <w:t>Dz.U. 2006 nr 180 poz. 1325</w:t>
            </w:r>
            <w:r w:rsidRPr="003B672F">
              <w:rPr>
                <w:rFonts w:ascii="Arial" w:hAnsi="Arial" w:cs="Arial"/>
                <w:sz w:val="20"/>
                <w:szCs w:val="20"/>
              </w:rPr>
              <w:t>)</w:t>
            </w:r>
            <w:r w:rsidR="00A870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A8704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Potencjalny Wykonawca ma obowiązek dostosować adaptowane pomieszczenie do wymogów określonych w Rozporządzeniu Ministra Zdrowia z dnia 18 lutego 2011r. w sprawie warunków bezpiecznego stosowania promieniowania jonizującego dla wszystkich rodzajów ekspozycji medycznej (</w:t>
            </w:r>
            <w:r w:rsidR="00A87043">
              <w:rPr>
                <w:rFonts w:ascii="Arial" w:hAnsi="Arial" w:cs="Arial"/>
                <w:sz w:val="20"/>
                <w:szCs w:val="20"/>
              </w:rPr>
              <w:t xml:space="preserve">tekst jednolity </w:t>
            </w:r>
            <w:r w:rsidR="00A87043" w:rsidRPr="00A87043">
              <w:rPr>
                <w:rFonts w:ascii="Arial" w:hAnsi="Arial" w:cs="Arial"/>
                <w:sz w:val="20"/>
                <w:szCs w:val="20"/>
              </w:rPr>
              <w:t>Dz.U. 2017 poz. 884</w:t>
            </w:r>
            <w:r w:rsidRPr="003B672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Potencjalny Wykonawca ma obowiązek dostosować adaptowane pomieszczenia do wymagań Rozporządzenia Ministra Zdrowia z dnia 26 marca 2019r. w sprawie wymagań, jakim powinny odpowiadać pomieszczenia i urządzenia podmiotu wykonującego działalność leczniczą.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Potencjalny Wykonawca musi we własnym zakresie i na własny koszt opracować projekt osłon stałych przed promieniowaniem jonizującym dla pracowni rtg uwzględniający istniejące urządzenia RTG zlokalizowane w pomieszczeniu oraz nowomontowany pantomograf. Projekt ten należy uzgodnić z właściwym Warmińsko-Mazurskim Państwowym Wojewódzkim Inspektorem Sanitarnym w Olsztynie. Potencjalny Wykonawca we własnym zakresie musi wykonać osłony stałe przed promieniowaniem jonizującym zgodnie z w/w projektem na wszystkich wymaganych projektem ścianach i stropach adaptowanych pomieszczeń. Zamawiający jednocześnie informuje, że w pom. RTG istniejące okładziny ołowiane wykonane zostały zgodnie z projektem (</w:t>
            </w:r>
            <w:r w:rsidRPr="003B67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zał. nr 2</w:t>
            </w:r>
            <w:r w:rsidRPr="003B672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Potencjalny Wykonawca ma obowiązek dokonać wszystkich czynności mających na celu uzyskanie zezwolenia na stosowanie aparatu rtg oraz na pracownie rtg stosownie do rodzaju aparatu przez właściwego Warmińsko-Mazurskiego Państwowego Inspektora Sanitarnego w Olsztynie. 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Zamawiający informuje o możliwości dokonania wizji lokalnej adaptowanego pomieszczenia (w celu rozwiania wszelkich pytań i  wątpliwości). </w:t>
            </w:r>
          </w:p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Stan istniejący pomieszczenia (</w:t>
            </w:r>
            <w:r w:rsidRPr="003B67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zał. 3 i 4</w:t>
            </w:r>
            <w:r w:rsidRPr="003B672F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ściany gipsowo-kartonowe gr. 12cm oraz murowane z bloczka Ytong PP4 klasy 500 gr. 24cm (od strony komunikacji),</w:t>
            </w:r>
          </w:p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wysokość pomieszczenia pomiędzy podłogą a sufitem podwieszonym – 2.50m,</w:t>
            </w:r>
          </w:p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wysokość pomieszczenia pomiędzy podłogą a stropem filigran – 4,17m</w:t>
            </w:r>
          </w:p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Zamawiający informuje, że wszelkie uszkodzenia oraz braki związane z montażem urządzenia Wykonawca musi odtworzyć i doprowadzić do stanu pierwotnego. W przypadku ciężaru urządzenia przewyższającego wytrzymałość posadzki potencjalny Wykonawca na własny koszt wykona wymagane wzmocnienie posadzki w postaci fundamentu w pomieszczeniu.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Potencjalny Wykonawca w istniejącym pomieszczeniu sterowni zainstaluje wszelkie urządzenia wizyjne oraz konsole sterownicze. Wykonawca poprzez monitoring wizyjny zapewni podgląd pomiędzy Operatorem a Pacjentem. Wszelkie uzgodnienia dotyczące kolorystyki i sposobu wykończenia pomieszczeń należy uzgodnić z przedstawicielem Zamawiającego. Wykonawca ma obowiązek wykonania odpowiedniego oznakowania zewnętrznego pomieszczeń pracowni rtg.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Wentylacja i klimatyzacja - w adaptowanym pomieszczeniu Wykonawca wykona instalację wentylacji mechanicznej zapewniającą odpowiednią ilość wymian powietrza i chłodzenia pomieszczeń. Wykonawca w zakresie prac musi uwzględnić konieczność wykonania projektu wentylacji mechanicznej. Projekt ten należy uzgodnić z właściwym Warmińsko-Mazurskim Wojewódzkim Inspektorem Sanitarnym w formie decyzji. Następnie na podstawie uzgodnionego projektu należy wykonać instalację wentylacji mechanicznej. Wykonawca przed odbiorem przez odpowiednie służby dokona pomiarów wydajności wentylacji nawiewno-wywiewnej. Zamawiający informuje, że w pomieszczeniu istnieje sprawna wentylacja mechaniczna nawiewno-wyciągowa (</w:t>
            </w:r>
            <w:r w:rsidRPr="003B67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zał. 9</w:t>
            </w:r>
            <w:r w:rsidRPr="003B672F">
              <w:rPr>
                <w:rFonts w:ascii="Arial" w:hAnsi="Arial" w:cs="Arial"/>
                <w:sz w:val="20"/>
                <w:szCs w:val="20"/>
              </w:rPr>
              <w:t>). Należy dokonać oceny jej wydajności dla obu urządzeń w pomieszczeniu.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F9" w:rsidRPr="003B672F" w:rsidTr="000B2BF9">
        <w:tc>
          <w:tcPr>
            <w:tcW w:w="439" w:type="dxa"/>
            <w:vAlign w:val="center"/>
          </w:tcPr>
          <w:p w:rsidR="000B2BF9" w:rsidRPr="003B672F" w:rsidRDefault="000B2BF9" w:rsidP="00A66A3F">
            <w:pPr>
              <w:pStyle w:val="ArialNarow"/>
              <w:numPr>
                <w:ilvl w:val="0"/>
                <w:numId w:val="1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Instalacje elektryczne i teletechniczne – w zależności od parametrów instalowanych urządzeń potencjalny Wykonawca wykona projekt elektryczny zasilania urządzeń w adaptowanym pomieszczeniu. Projekt musi zostać pisemnie uzgodniony z Głównym Energetykiem Szpitala. Wykonawca zgodnie z w/w projektem doprowadzi odpowiednie linie zasilające z Rozdzielni Głównej w Budynku Szpitala A do urządzenia w adaptowanym pomieszczeniu. Ponadto Wykonawca przebuduje oświetlenie wewnętrzne pomieszczeń w uzgodnieniu z Zamawiającym do wymagań stawianych pracowniom rtg. </w:t>
            </w:r>
          </w:p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 W adaptowanym pomieszczeniu do zasilania urządzeń można wykonać kanały kablowe w posadzce w celu umiejscowienia w nich linii zasilających, przykryte blachą. Pokrycie kanałów kablowych wykleić wykładziną innego koloru w celu łatwej lokalizacji miejsc prowadzonych instalacji podczas eksploatacji urządzenia. Po pracach montażowych wykładzinę pcv odtworzyć. Zapewnić w pomieszczeniach odpowiednią uzgodnioną z Zamawiającym ilość gniazd elektrycznych i teletechnicznych (dokładna ilość zostanie wskazana podczas wizji lokalnej). Instalacje zasilające:</w:t>
            </w:r>
          </w:p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prowadzone ponad sufitem podwieszanym - w korytach kablowych,</w:t>
            </w:r>
          </w:p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prowadzone w ścianach gipsowo-kartonowych,</w:t>
            </w:r>
          </w:p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prowadzone w ścianach murowanych – w bruzdach, następnie tynkowane i szpachlowane,</w:t>
            </w:r>
          </w:p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w posadzce – w kanałach kablowych</w:t>
            </w:r>
          </w:p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Instalacje teletechniczne – do urządzeń należy doprowadzić wszelkie instalacje sterownicze w celu ich prawidłowego działania. Wykonawca musi zapewnić odpowiednią ilość gniazd teletechnicznych. Wszystkie prace należy wykonać zgodnie z obowiązującymi przepisami technicznymi. Po wykonaniu robót elektrycznych wykonać badania odbiorcze wg PN-E-04700</w:t>
            </w:r>
            <w:r w:rsidR="009474CA" w:rsidRPr="003B672F">
              <w:rPr>
                <w:rFonts w:ascii="Arial" w:hAnsi="Arial" w:cs="Arial"/>
                <w:sz w:val="20"/>
                <w:szCs w:val="20"/>
              </w:rPr>
              <w:t xml:space="preserve"> lub równoważnej</w:t>
            </w:r>
            <w:r w:rsidRPr="003B672F">
              <w:rPr>
                <w:rFonts w:ascii="Arial" w:hAnsi="Arial" w:cs="Arial"/>
                <w:sz w:val="20"/>
                <w:szCs w:val="20"/>
              </w:rPr>
              <w:t xml:space="preserve">. Po montażu wykonać </w:t>
            </w:r>
            <w:r w:rsidR="00667CF2">
              <w:rPr>
                <w:rFonts w:ascii="Arial" w:hAnsi="Arial" w:cs="Arial"/>
                <w:sz w:val="20"/>
                <w:szCs w:val="20"/>
              </w:rPr>
              <w:t xml:space="preserve">i przekazać Zamawiającemu </w:t>
            </w:r>
            <w:r w:rsidRPr="003B672F">
              <w:rPr>
                <w:rFonts w:ascii="Arial" w:hAnsi="Arial" w:cs="Arial"/>
                <w:sz w:val="20"/>
                <w:szCs w:val="20"/>
              </w:rPr>
              <w:t xml:space="preserve">dokumentację powykonawczą branży elektrycznej. Schemat istniejących instalacji załączono </w:t>
            </w:r>
            <w:r w:rsidRPr="003B67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załącznikach 5, 6, 7, 8.</w:t>
            </w:r>
          </w:p>
        </w:tc>
        <w:tc>
          <w:tcPr>
            <w:tcW w:w="1405" w:type="dxa"/>
            <w:vAlign w:val="center"/>
          </w:tcPr>
          <w:p w:rsidR="000B2BF9" w:rsidRPr="003B672F" w:rsidRDefault="000B2BF9" w:rsidP="000B2BF9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0B2BF9" w:rsidRPr="003B672F" w:rsidRDefault="000B2BF9" w:rsidP="000B2BF9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BF9" w:rsidRPr="003B672F" w:rsidRDefault="000B2BF9" w:rsidP="000B2BF9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B43407" w:rsidRPr="003B672F" w:rsidRDefault="00B4340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color w:val="2E74B5"/>
          <w:sz w:val="20"/>
          <w:szCs w:val="20"/>
          <w:lang w:eastAsia="pl-PL"/>
        </w:rPr>
        <w:br w:type="page"/>
      </w:r>
    </w:p>
    <w:p w:rsidR="00B43407" w:rsidRPr="003B672F" w:rsidRDefault="00B43407" w:rsidP="00B4340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Zadanie 34. Unit diagnostyczno-stomatologiczny</w:t>
      </w:r>
    </w:p>
    <w:p w:rsidR="00B43407" w:rsidRPr="003B672F" w:rsidRDefault="00B43407" w:rsidP="00B434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407" w:rsidRPr="003B672F" w:rsidRDefault="00B43407" w:rsidP="00B4340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672F">
        <w:rPr>
          <w:rFonts w:ascii="Arial" w:eastAsia="Times New Roman" w:hAnsi="Arial" w:cs="Arial"/>
          <w:bCs/>
          <w:sz w:val="20"/>
          <w:szCs w:val="20"/>
        </w:rPr>
        <w:t>Nazwa urządzenia /typ/ model ..................................</w:t>
      </w:r>
    </w:p>
    <w:p w:rsidR="00B43407" w:rsidRPr="003B672F" w:rsidRDefault="00B43407" w:rsidP="00B4340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672F">
        <w:rPr>
          <w:rFonts w:ascii="Arial" w:eastAsia="Times New Roman" w:hAnsi="Arial" w:cs="Arial"/>
          <w:bCs/>
          <w:sz w:val="20"/>
          <w:szCs w:val="20"/>
        </w:rPr>
        <w:t>Producent............................................................</w:t>
      </w:r>
    </w:p>
    <w:p w:rsidR="00B43407" w:rsidRPr="003B672F" w:rsidRDefault="00B43407" w:rsidP="00B4340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672F">
        <w:rPr>
          <w:rFonts w:ascii="Arial" w:eastAsia="Times New Roman" w:hAnsi="Arial" w:cs="Arial"/>
          <w:bCs/>
          <w:sz w:val="20"/>
          <w:szCs w:val="20"/>
        </w:rPr>
        <w:t>Kraj pochodzenia................................................</w:t>
      </w:r>
    </w:p>
    <w:p w:rsidR="00B43407" w:rsidRPr="003B672F" w:rsidRDefault="00B43407" w:rsidP="00B4340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672F">
        <w:rPr>
          <w:rFonts w:ascii="Arial" w:eastAsia="Times New Roman" w:hAnsi="Arial" w:cs="Arial"/>
          <w:bCs/>
          <w:sz w:val="20"/>
          <w:szCs w:val="20"/>
        </w:rPr>
        <w:t>Rok produkcji......................................................</w:t>
      </w:r>
    </w:p>
    <w:p w:rsidR="00B43407" w:rsidRPr="003B672F" w:rsidRDefault="00B43407" w:rsidP="00B4340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672F">
        <w:rPr>
          <w:rFonts w:ascii="Arial" w:eastAsia="Times New Roman" w:hAnsi="Arial" w:cs="Arial"/>
          <w:bCs/>
          <w:sz w:val="20"/>
          <w:szCs w:val="20"/>
        </w:rPr>
        <w:t>Ilość: 1 szt.</w:t>
      </w:r>
    </w:p>
    <w:p w:rsidR="00B43407" w:rsidRPr="003B672F" w:rsidRDefault="00B43407" w:rsidP="00B4340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6036"/>
        <w:gridCol w:w="1274"/>
        <w:gridCol w:w="1268"/>
      </w:tblGrid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minimum 2019.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07" w:rsidRPr="003B672F" w:rsidRDefault="00B43407" w:rsidP="007E796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Unit diagnostyczno-stomatologiczny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Unit dwusystemowy: pneumatyczno-elektryczny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Moduły obrotowe/uchylne wokół podstawy fotela: konsoleta lekarska, lampa zabiegowa, blok spluwaczki i instrumentarium asysty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Fotel pacjenta: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anatomiczny kształt tapicerki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tapicerka gładka, łatwo zmywalna, do wyboru z minimum 10 kolorów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pianka tapicerki z pamięcią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szybki montaż i demontaż tapicerki siedziska i oparci bez udziału serwisu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blokowany mechanicznie zagłówek chirurgiczny dopasowujący się do pozycji głowy pacjenta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opcja odwracania zagłówka umożliwiająca przyjęcie pacjenta na wózku inwalidzkim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kształt podstawy i tapicerki fotela umożliwiające nieskrępowany dostęp do pacjenta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tapicerka oparcia ultra cienka, max. 35mm, oraz węższa w górnej części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2 podłokietniki min. dwupozycyjne (podparcie Pacjenta oraz złożenie ułatwiające dostęp do Pacjenta)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sterowanie ruchami fotela dzięki na panelu na konsolecie oraz z panelu asysty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programowanie i przywoływanie minimum 4 pozycji, w tym minimum 2 zabiegowych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automatyczna blokada fotela po podniesieniu rękawa końcówki roboczej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najazdowy awaryjny wyłącznik ruchu fotela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hydrauliczny siłownik unoszący fotel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osobne siłowniki dla siedziska i oparcia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bezpieczne podnoszenie pacjenta o masie min. 180 kg w zakresie wys. min. 380-800 mm bez konieczności przykręcania podstawy do podłogi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podstawa i konstrukcja nośna wykonane z metalu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zasilacz min.300W, zasilanie 230V/50Hz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instalacji modułów unitu na fotelu dla prawo i lewo ręcznych operatorów ze swobodnym przemieszczeniem wkoło fotel bez udziału serwisu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dedykowana (zgrana w kształcie i kolorze podstawy, nie uniwersalna) skrzynka przyłączeniowa mediów z możliwością odłączenia – w celu poszerzenia możliwości instalacyjnych z zachowaniem estetyki sprzętu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Konsoleta Lekarza: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wersji jezdnej, tzw. Kart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łatwa dezynfekcja, gładkie powierzchnie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taca sterylizowalna w autoklawie, min. wymiary tacy 240 x340 mm (+/- 10%)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uchwyt z możliwością dezynfekcji i zastosowania osłon barierowych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panel sterowania, z możliwością dezynfekcji i zastosowania osłon barierowych, (sterowanie pozycją fotela i z pamięcią ustawień minimum 4 pozycji, w tym minimum 2 zabiegowych)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 sprayu na instrumentach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system antyretrakcyjny rękawów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zamknięty obwód wody destylowanej dla instrumentów z butelką min. 0,7 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moduły instrumentów podawanych „od dołu” (tzw. system rękawów "od dołu”)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5 modułów w dowolnej kolejności: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moduł dmuchawki: (rękaw + autoklawowalna dmuchawka trzyfunkcyjna + min. 2 dysze)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moduł powietrzny ze światłem:       (rękaw turbinowy typu MIDWEST z zasilaniem)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moduł elektryczny mikrosilnika ze światłem:  (rękaw + mikrosilnik bezszczotkowy z żarówką LED)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moduł elektryczny skalera: (rękaw + skaler piezoelektryczny)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moduł elektryczny lampy polimeryzacyjnej:   (rękaw + lampa polimeryzacyjna)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mikrosilniki o parametrach (2 szt.):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masa: do 60g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moc: min. 60W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moment obrotowy: min. 3Ncm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obroty: 1.000-40.000 rpm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światło: źródło LED, min. 25.000 lux, 5.500 °K, Ra &gt; 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15880" w:rsidP="00A66A3F">
            <w:pPr>
              <w:pStyle w:val="ArialNarow"/>
              <w:numPr>
                <w:ilvl w:val="1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kompatybilne złącze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skaler o parametrach: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technologia niwelująca przypadkowe ruchy końcówki skalera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rękojeść przeznaczona do sterylizacji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rękaw umożliwiający łatwe i szybkie podłączenie rękojeści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minimum 3 końcówki: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2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 oczyszczania powierzchni naddziąsłowych i poddziąsłowych w kieszonkach o gł. do 4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2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uniwersalna trójkątna końcówka do skalingu na wszystkich powierzchniach naddziąsłowych zębów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2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końcówka do delikatnego skalingu naddziąsłowego oraz w przestrzeniach międzyzębowych, zalecana podczas skalingiu u dzieci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dedykowany przeznaczony do sterylizacji klucz do końcówek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9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sterownik nożny (wielofunkcyjny) instrumentów z dźwignią przesuwną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9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dźwignia do regulacji pracy instrumentów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9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nieruchomy pałąk do przestawiania sterownika stopą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9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pracy z wodą lub bez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Wysokoobrotowa kątnica turbinowa ze światłem: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moc min. 19W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spray min. 4-drożny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łożyska ceramiczne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rozmiar główki: Ø 11,5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wysokość główki: max 21,5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szybkość: do 360.000 rpm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połączenie przez szybkozłączkę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FG wiertło Ø 1.6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max. średnica wiertła: 2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max. długość: 25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światło LED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Szybkozłączka: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złączka zapewniająca zasilanie światła turbiny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bezzwrotny zawór - zapobiegający nawrotowi zanieczyszczonego sprayu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Kątnica na mikrosilnik 1:1 ze światłem: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15880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kompatybilne złącze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przełożenie 1:1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min. pojedynczy Spray, &gt; 50ml/min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wiertło mocowane na przycisk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wiertła Ø 2.35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szklany pręt świetlny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monolityczna konstrukcja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Blok spluwaczki: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obrotowy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podążający za wysokością fotela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ceramiczna, uchylna misa, przystosowana do dezynfekcji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najazdowy awaryjny hamulec bezpieczeństwa w misie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nieskrępowany dostęp do pola zabiegowego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napełniane kubka i spłukiwanie miski wodą sieciową, sterowane na panelu asysty i bloku spluwaczki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Stanowisko asysty: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pantograficzne, ustawne ramię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panel sterowania fotelem i lampą zabiegową oraz napełnianiem kubka i spłukiwaniem miski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kolektor ssaka wyposażony w sitko z łatwym dostępem bez udziału serwisu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min. trzy-moduły: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1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moduł dmuchawki:  rękaw + autoklawowalna dmuchawka trzyfunkcyjna + min. 2 dysze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1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moduł ślinociągu: rękaw z aluminiowym autoklawowalnym zaworem walcowym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1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moduł ssaka 15 mm: rękaw z aluminiowym autoklawowalnym zaworem walcowym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Lampa zabiegowa – LED: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mocowana na ramieniu przegubowym pod fotelem pacjenta w celu zapewnienia szerokiego zakresu ruchu i optymalnego ustawienia oświetlenia pola zabiegowego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szeroki zakres ustawiania, możliwe oświetlanie zza głowy pacjenta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trzyosiowa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bezcieniowa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min. 8 diod LED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gładka powierzchnia, możliwa dezynfekcja całej obudowy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szczelny klosz z uszczelką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dedykowane osłony barierowe klosza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brak wentylatora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konstrukcja zapewniająca brak konieczności regulacji opadania głowicy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włączana automatycznie po przywołaniu zaprogramowanej pozycji zabiegowej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zmiana trybów, włączanie i wyłączanie na głowicy lampy, panelu lekarza i panelu asysty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tryb niepolimeryzujący przy min. 25000 lx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min. 2 tryby : od min. 15000 lx do max. 30000 lx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współczynnik oddawania barw min. 90 CRI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temperatura barwowa 5.000K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stałe uchwyty przystosowane do dezynfekcji i zastosowania osłon barierowych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Stołek operatora – lekarski: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oparcie dla operatora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regulacja: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2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wysokości siedziska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2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kąta pochylenia siedziska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2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wysokości oparcia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2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głębokości oparcia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2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1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tapicerka identyczna z tapicerką fotela pacjenta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Kompresor: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bezolejowy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 membranowym osuszaczem powietrza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zbiornik min.20 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głośność max. 65dB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ciśnienie włączające min.: 6 bar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przepływ min. 60 l/min. przy 5 bar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230V, 50-60 Hz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ssaka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pracująca w układzie mokrym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głośność max. 65dB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max. przepustowość cieczy 4 l/min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A66A3F">
            <w:pPr>
              <w:pStyle w:val="ArialNarow"/>
              <w:numPr>
                <w:ilvl w:val="0"/>
                <w:numId w:val="116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zasilanie: 230V, 50Hz, sterowanie 24V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jc w:val="center"/>
              <w:rPr>
                <w:rFonts w:ascii="Arial" w:hAnsi="Arial" w:cs="Arial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2F7" w:rsidRPr="003B672F" w:rsidTr="001B59C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7" w:rsidRPr="003B672F" w:rsidRDefault="00E762F7" w:rsidP="00E762F7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7" w:rsidRPr="003B672F" w:rsidRDefault="00E762F7" w:rsidP="00E762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składników zestawu na obudowie treścią (grawerowanie lub oznaczenie laserowe): USK Olsztyn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7" w:rsidRPr="003B672F" w:rsidRDefault="00E762F7" w:rsidP="00E762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E762F7" w:rsidRPr="003B672F" w:rsidRDefault="00E762F7" w:rsidP="00E762F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20 pkt, Nie – 0 pkt.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7" w:rsidRPr="003B672F" w:rsidRDefault="00E762F7" w:rsidP="00E762F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Wypełniony paszport urządzenia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407" w:rsidRPr="003B672F" w:rsidTr="007E79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A66A3F">
            <w:pPr>
              <w:pStyle w:val="Akapitzlist"/>
              <w:numPr>
                <w:ilvl w:val="0"/>
                <w:numId w:val="115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Przeprowadzenie szkolenia personelu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07" w:rsidRPr="003B672F" w:rsidRDefault="00B43407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D98" w:rsidRPr="003B672F" w:rsidRDefault="003B6D98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5C39A3" w:rsidRPr="003B672F" w:rsidRDefault="005C39A3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5C39A3" w:rsidRPr="003B672F" w:rsidRDefault="005C39A3" w:rsidP="005C39A3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Zadanie 35. Optyka endoskopowa</w:t>
      </w:r>
    </w:p>
    <w:p w:rsidR="005C39A3" w:rsidRPr="003B672F" w:rsidRDefault="005C39A3" w:rsidP="005C39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5C39A3" w:rsidRPr="003B672F" w:rsidRDefault="005C39A3" w:rsidP="005C39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5C39A3" w:rsidRPr="003B672F" w:rsidRDefault="005C39A3" w:rsidP="005C39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5C39A3" w:rsidRPr="003B672F" w:rsidRDefault="005C39A3" w:rsidP="005C39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5C39A3" w:rsidRPr="003B672F" w:rsidRDefault="005C39A3" w:rsidP="005C39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2 komplety</w:t>
      </w:r>
    </w:p>
    <w:p w:rsidR="005C39A3" w:rsidRPr="003B672F" w:rsidRDefault="005C39A3" w:rsidP="005C39A3">
      <w:pPr>
        <w:pStyle w:val="ArialNarow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51"/>
        <w:gridCol w:w="1405"/>
        <w:gridCol w:w="1265"/>
      </w:tblGrid>
      <w:tr w:rsidR="005C39A3" w:rsidRPr="003B672F" w:rsidTr="007E7966">
        <w:tc>
          <w:tcPr>
            <w:tcW w:w="439" w:type="dxa"/>
            <w:vAlign w:val="center"/>
          </w:tcPr>
          <w:p w:rsidR="005C39A3" w:rsidRPr="003B672F" w:rsidRDefault="005C39A3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5951" w:type="dxa"/>
            <w:vAlign w:val="center"/>
          </w:tcPr>
          <w:p w:rsidR="005C39A3" w:rsidRPr="003B672F" w:rsidRDefault="005C39A3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05" w:type="dxa"/>
            <w:vAlign w:val="center"/>
          </w:tcPr>
          <w:p w:rsidR="005C39A3" w:rsidRPr="003B672F" w:rsidRDefault="005C39A3" w:rsidP="007E796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65" w:type="dxa"/>
            <w:vAlign w:val="center"/>
          </w:tcPr>
          <w:p w:rsidR="005C39A3" w:rsidRPr="003B672F" w:rsidRDefault="005C39A3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5C39A3" w:rsidRPr="003B672F" w:rsidTr="007E7966">
        <w:tc>
          <w:tcPr>
            <w:tcW w:w="439" w:type="dxa"/>
            <w:vAlign w:val="center"/>
          </w:tcPr>
          <w:p w:rsidR="005C39A3" w:rsidRPr="003B672F" w:rsidRDefault="005C39A3" w:rsidP="005C39A3">
            <w:pPr>
              <w:pStyle w:val="ArialNarow"/>
              <w:numPr>
                <w:ilvl w:val="0"/>
                <w:numId w:val="1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5C39A3" w:rsidRPr="003B672F" w:rsidRDefault="005C39A3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2019.</w:t>
            </w:r>
          </w:p>
        </w:tc>
        <w:tc>
          <w:tcPr>
            <w:tcW w:w="1405" w:type="dxa"/>
            <w:vAlign w:val="center"/>
          </w:tcPr>
          <w:p w:rsidR="005C39A3" w:rsidRPr="003B672F" w:rsidRDefault="005C39A3" w:rsidP="007E796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5C39A3" w:rsidRPr="003B672F" w:rsidRDefault="005C39A3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A3" w:rsidRPr="003B672F" w:rsidTr="007E7966">
        <w:tc>
          <w:tcPr>
            <w:tcW w:w="439" w:type="dxa"/>
            <w:vAlign w:val="center"/>
          </w:tcPr>
          <w:p w:rsidR="005C39A3" w:rsidRPr="003B672F" w:rsidRDefault="005C39A3" w:rsidP="005C39A3">
            <w:pPr>
              <w:pStyle w:val="ArialNarow"/>
              <w:numPr>
                <w:ilvl w:val="0"/>
                <w:numId w:val="1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5C39A3" w:rsidRPr="003B672F" w:rsidRDefault="005C39A3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Zestaw optyk endoskopowych do szybkiej diagnostyki zmian nowotworowych w obrębie głowy i szyi</w:t>
            </w:r>
          </w:p>
        </w:tc>
        <w:tc>
          <w:tcPr>
            <w:tcW w:w="1405" w:type="dxa"/>
            <w:vAlign w:val="center"/>
          </w:tcPr>
          <w:p w:rsidR="005C39A3" w:rsidRPr="003B672F" w:rsidRDefault="005C39A3" w:rsidP="007E796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5C39A3" w:rsidRPr="003B672F" w:rsidRDefault="005C39A3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A3" w:rsidRPr="003B672F" w:rsidTr="007E7966">
        <w:tc>
          <w:tcPr>
            <w:tcW w:w="439" w:type="dxa"/>
            <w:vAlign w:val="center"/>
          </w:tcPr>
          <w:p w:rsidR="005C39A3" w:rsidRPr="003B672F" w:rsidRDefault="005C39A3" w:rsidP="005C39A3">
            <w:pPr>
              <w:pStyle w:val="ArialNarow"/>
              <w:numPr>
                <w:ilvl w:val="0"/>
                <w:numId w:val="1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5C39A3" w:rsidRPr="003B672F" w:rsidRDefault="005C39A3" w:rsidP="007E7966">
            <w:pPr>
              <w:pStyle w:val="ArialNarow"/>
              <w:rPr>
                <w:rFonts w:ascii="Arial" w:hAnsi="Arial" w:cs="Arial"/>
                <w:b/>
                <w:sz w:val="20"/>
                <w:szCs w:val="20"/>
              </w:rPr>
            </w:pPr>
            <w:r w:rsidRPr="003B672F">
              <w:rPr>
                <w:rFonts w:ascii="Arial" w:hAnsi="Arial" w:cs="Arial"/>
                <w:b/>
                <w:sz w:val="20"/>
                <w:szCs w:val="20"/>
              </w:rPr>
              <w:t>Skład 1 kompletu:</w:t>
            </w:r>
          </w:p>
        </w:tc>
        <w:tc>
          <w:tcPr>
            <w:tcW w:w="1405" w:type="dxa"/>
            <w:vAlign w:val="center"/>
          </w:tcPr>
          <w:p w:rsidR="005C39A3" w:rsidRPr="003B672F" w:rsidRDefault="005C39A3" w:rsidP="007E796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5C39A3" w:rsidRPr="003B672F" w:rsidRDefault="005C39A3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A3" w:rsidRPr="003B672F" w:rsidTr="007E7966">
        <w:tc>
          <w:tcPr>
            <w:tcW w:w="439" w:type="dxa"/>
            <w:vAlign w:val="center"/>
          </w:tcPr>
          <w:p w:rsidR="005C39A3" w:rsidRPr="003B672F" w:rsidRDefault="005C39A3" w:rsidP="005C39A3">
            <w:pPr>
              <w:pStyle w:val="ArialNarow"/>
              <w:numPr>
                <w:ilvl w:val="0"/>
                <w:numId w:val="1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bottom"/>
          </w:tcPr>
          <w:p w:rsidR="005C39A3" w:rsidRPr="003B672F" w:rsidRDefault="003B0DA2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o</w:t>
            </w:r>
            <w:r w:rsidR="005C39A3" w:rsidRPr="003B672F">
              <w:rPr>
                <w:rFonts w:ascii="Arial" w:hAnsi="Arial" w:cs="Arial"/>
                <w:sz w:val="20"/>
                <w:szCs w:val="20"/>
              </w:rPr>
              <w:t xml:space="preserve">ptyka </w:t>
            </w:r>
            <w:r w:rsidR="007E7966" w:rsidRPr="003B672F">
              <w:rPr>
                <w:rFonts w:ascii="Arial" w:hAnsi="Arial" w:cs="Arial"/>
                <w:sz w:val="20"/>
                <w:szCs w:val="20"/>
              </w:rPr>
              <w:t xml:space="preserve">typu </w:t>
            </w:r>
            <w:r w:rsidR="005C39A3" w:rsidRPr="003B672F">
              <w:rPr>
                <w:rFonts w:ascii="Arial" w:hAnsi="Arial" w:cs="Arial"/>
                <w:sz w:val="20"/>
                <w:szCs w:val="20"/>
              </w:rPr>
              <w:t>HOPKINS 30° (2 szt.):</w:t>
            </w:r>
          </w:p>
          <w:p w:rsidR="005C39A3" w:rsidRPr="003B672F" w:rsidRDefault="005C39A3" w:rsidP="005C39A3">
            <w:pPr>
              <w:pStyle w:val="ArialNarow"/>
              <w:numPr>
                <w:ilvl w:val="0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średnica 4 mm</w:t>
            </w:r>
          </w:p>
          <w:p w:rsidR="005C39A3" w:rsidRPr="003B672F" w:rsidRDefault="005C39A3" w:rsidP="005C39A3">
            <w:pPr>
              <w:pStyle w:val="ArialNarow"/>
              <w:numPr>
                <w:ilvl w:val="0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długość 18 cm</w:t>
            </w:r>
          </w:p>
          <w:p w:rsidR="005C39A3" w:rsidRPr="003B672F" w:rsidRDefault="005C39A3" w:rsidP="005C39A3">
            <w:pPr>
              <w:pStyle w:val="ArialNarow"/>
              <w:numPr>
                <w:ilvl w:val="0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system soczewek wałeczkowych typu HOPKINS</w:t>
            </w:r>
          </w:p>
          <w:p w:rsidR="005C39A3" w:rsidRPr="003B672F" w:rsidRDefault="005C39A3" w:rsidP="005C39A3">
            <w:pPr>
              <w:pStyle w:val="ArialNarow"/>
              <w:numPr>
                <w:ilvl w:val="0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optyka autoklawowalna, w pełni zanurzalna w dezynfektantach</w:t>
            </w:r>
          </w:p>
          <w:p w:rsidR="005C39A3" w:rsidRPr="003B672F" w:rsidRDefault="005C39A3" w:rsidP="005C39A3">
            <w:pPr>
              <w:pStyle w:val="ArialNarow"/>
              <w:numPr>
                <w:ilvl w:val="0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informacja na korpusie optyki potwierdzającą autoklawowalność</w:t>
            </w:r>
          </w:p>
          <w:p w:rsidR="005C39A3" w:rsidRPr="003B672F" w:rsidRDefault="005C39A3" w:rsidP="005C39A3">
            <w:pPr>
              <w:pStyle w:val="ArialNarow"/>
              <w:numPr>
                <w:ilvl w:val="0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nadrukowany kod DATA MATRIX z zakodowanym minimum numerem katalogowym i numerem seryjnym optyki</w:t>
            </w:r>
          </w:p>
          <w:p w:rsidR="005C39A3" w:rsidRPr="003B672F" w:rsidRDefault="005C39A3" w:rsidP="005C39A3">
            <w:pPr>
              <w:pStyle w:val="ArialNarow"/>
              <w:numPr>
                <w:ilvl w:val="0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nadrukowane na obudowie optyki oznaczenie (w postaci graficznej lub cyfrowej) średnicy kompatybilnego światłowodu</w:t>
            </w:r>
          </w:p>
          <w:p w:rsidR="005C39A3" w:rsidRPr="003B672F" w:rsidRDefault="005C39A3" w:rsidP="005C39A3">
            <w:pPr>
              <w:pStyle w:val="ArialNarow"/>
              <w:numPr>
                <w:ilvl w:val="0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oznaczenie kolorem odpowiednim dla kąta patrzenia optyki</w:t>
            </w:r>
          </w:p>
        </w:tc>
        <w:tc>
          <w:tcPr>
            <w:tcW w:w="1405" w:type="dxa"/>
            <w:vAlign w:val="center"/>
          </w:tcPr>
          <w:p w:rsidR="005C39A3" w:rsidRPr="003B672F" w:rsidRDefault="005C39A3" w:rsidP="007E796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5C39A3" w:rsidRPr="003B672F" w:rsidRDefault="005C39A3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A3" w:rsidRPr="003B672F" w:rsidTr="007E7966">
        <w:tc>
          <w:tcPr>
            <w:tcW w:w="439" w:type="dxa"/>
            <w:vAlign w:val="center"/>
          </w:tcPr>
          <w:p w:rsidR="005C39A3" w:rsidRPr="003B672F" w:rsidRDefault="005C39A3" w:rsidP="005C39A3">
            <w:pPr>
              <w:pStyle w:val="ArialNarow"/>
              <w:numPr>
                <w:ilvl w:val="0"/>
                <w:numId w:val="1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bottom"/>
          </w:tcPr>
          <w:p w:rsidR="005C39A3" w:rsidRPr="003B672F" w:rsidRDefault="003B0DA2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d</w:t>
            </w:r>
            <w:r w:rsidR="005C39A3" w:rsidRPr="003B672F">
              <w:rPr>
                <w:rFonts w:ascii="Arial" w:hAnsi="Arial" w:cs="Arial"/>
                <w:sz w:val="20"/>
                <w:szCs w:val="20"/>
              </w:rPr>
              <w:t>edykowany kosz druciany do mycia, sterylizacji i przechowywania optyki – 2 szt.</w:t>
            </w:r>
          </w:p>
        </w:tc>
        <w:tc>
          <w:tcPr>
            <w:tcW w:w="1405" w:type="dxa"/>
            <w:vAlign w:val="center"/>
          </w:tcPr>
          <w:p w:rsidR="005C39A3" w:rsidRPr="003B672F" w:rsidRDefault="005C39A3" w:rsidP="007E796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5C39A3" w:rsidRPr="003B672F" w:rsidRDefault="005C39A3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A3" w:rsidRPr="003B672F" w:rsidTr="007E7966">
        <w:tc>
          <w:tcPr>
            <w:tcW w:w="439" w:type="dxa"/>
            <w:vAlign w:val="center"/>
          </w:tcPr>
          <w:p w:rsidR="005C39A3" w:rsidRPr="003B672F" w:rsidRDefault="005C39A3" w:rsidP="005C39A3">
            <w:pPr>
              <w:pStyle w:val="ArialNarow"/>
              <w:numPr>
                <w:ilvl w:val="0"/>
                <w:numId w:val="1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bottom"/>
          </w:tcPr>
          <w:p w:rsidR="005C39A3" w:rsidRPr="003B672F" w:rsidRDefault="003B0DA2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- ś</w:t>
            </w:r>
            <w:r w:rsidR="005C39A3" w:rsidRPr="003B672F">
              <w:rPr>
                <w:rFonts w:ascii="Arial" w:hAnsi="Arial" w:cs="Arial"/>
                <w:sz w:val="20"/>
                <w:szCs w:val="20"/>
              </w:rPr>
              <w:t>wiatłowód – 2 szt.:</w:t>
            </w:r>
          </w:p>
          <w:p w:rsidR="005C39A3" w:rsidRPr="003B672F" w:rsidRDefault="005C39A3" w:rsidP="005C39A3">
            <w:pPr>
              <w:pStyle w:val="ArialNarow"/>
              <w:numPr>
                <w:ilvl w:val="0"/>
                <w:numId w:val="12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średnica 2,5 mm</w:t>
            </w:r>
          </w:p>
          <w:p w:rsidR="005C39A3" w:rsidRPr="003B672F" w:rsidRDefault="005C39A3" w:rsidP="005C39A3">
            <w:pPr>
              <w:pStyle w:val="ArialNarow"/>
              <w:numPr>
                <w:ilvl w:val="0"/>
                <w:numId w:val="122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długość 230 cm (+/- 5%)</w:t>
            </w:r>
          </w:p>
        </w:tc>
        <w:tc>
          <w:tcPr>
            <w:tcW w:w="1405" w:type="dxa"/>
            <w:vAlign w:val="center"/>
          </w:tcPr>
          <w:p w:rsidR="005C39A3" w:rsidRPr="003B672F" w:rsidRDefault="005C39A3" w:rsidP="007E796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5C39A3" w:rsidRPr="003B672F" w:rsidRDefault="005C39A3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A3" w:rsidRPr="003B672F" w:rsidTr="007E7966">
        <w:tc>
          <w:tcPr>
            <w:tcW w:w="439" w:type="dxa"/>
            <w:vAlign w:val="center"/>
          </w:tcPr>
          <w:p w:rsidR="005C39A3" w:rsidRPr="003B672F" w:rsidRDefault="005C39A3" w:rsidP="005C39A3">
            <w:pPr>
              <w:pStyle w:val="ArialNarow"/>
              <w:numPr>
                <w:ilvl w:val="0"/>
                <w:numId w:val="1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5C39A3" w:rsidRPr="003B672F" w:rsidRDefault="005C39A3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Trwałe oznaczenie narządzi na obudowie treścią (grawerowanie lub oznaczenie laserowe): USK Olsztyn</w:t>
            </w:r>
          </w:p>
        </w:tc>
        <w:tc>
          <w:tcPr>
            <w:tcW w:w="1405" w:type="dxa"/>
            <w:vAlign w:val="center"/>
          </w:tcPr>
          <w:p w:rsidR="005C39A3" w:rsidRPr="003B672F" w:rsidRDefault="005C39A3" w:rsidP="007E796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C39A3" w:rsidRPr="003B672F" w:rsidRDefault="005C39A3" w:rsidP="007E796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pkt, Nie – 0 pkt.</w:t>
            </w:r>
          </w:p>
        </w:tc>
        <w:tc>
          <w:tcPr>
            <w:tcW w:w="1265" w:type="dxa"/>
            <w:vAlign w:val="center"/>
          </w:tcPr>
          <w:p w:rsidR="005C39A3" w:rsidRPr="003B672F" w:rsidRDefault="005C39A3" w:rsidP="007E796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9A3" w:rsidRPr="003B672F" w:rsidRDefault="005C39A3" w:rsidP="005C39A3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971120" w:rsidRPr="003B672F" w:rsidRDefault="00971120" w:rsidP="00971120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Zadanie 36. Piła chirurgiczna</w:t>
      </w:r>
    </w:p>
    <w:p w:rsidR="00971120" w:rsidRPr="003B672F" w:rsidRDefault="00971120" w:rsidP="009711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971120" w:rsidRPr="003B672F" w:rsidRDefault="00971120" w:rsidP="009711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971120" w:rsidRPr="003B672F" w:rsidRDefault="00971120" w:rsidP="009711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971120" w:rsidRPr="003B672F" w:rsidRDefault="00971120" w:rsidP="009711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971120" w:rsidRPr="003B672F" w:rsidRDefault="00971120" w:rsidP="0097112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Ilość: 1 kpl.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51"/>
        <w:gridCol w:w="1405"/>
        <w:gridCol w:w="1265"/>
      </w:tblGrid>
      <w:tr w:rsidR="00971120" w:rsidRPr="003B672F" w:rsidTr="00971120">
        <w:tc>
          <w:tcPr>
            <w:tcW w:w="439" w:type="dxa"/>
            <w:vAlign w:val="center"/>
          </w:tcPr>
          <w:p w:rsidR="00971120" w:rsidRPr="003B672F" w:rsidRDefault="00971120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5951" w:type="dxa"/>
            <w:vAlign w:val="center"/>
          </w:tcPr>
          <w:p w:rsidR="00971120" w:rsidRPr="003B672F" w:rsidRDefault="00971120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05" w:type="dxa"/>
            <w:vAlign w:val="center"/>
          </w:tcPr>
          <w:p w:rsidR="00971120" w:rsidRPr="003B672F" w:rsidRDefault="00971120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wymagany</w:t>
            </w:r>
          </w:p>
        </w:tc>
        <w:tc>
          <w:tcPr>
            <w:tcW w:w="1265" w:type="dxa"/>
            <w:vAlign w:val="center"/>
          </w:tcPr>
          <w:p w:rsidR="00971120" w:rsidRPr="003B672F" w:rsidRDefault="00971120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971120" w:rsidRPr="003B672F" w:rsidTr="00971120">
        <w:tc>
          <w:tcPr>
            <w:tcW w:w="439" w:type="dxa"/>
            <w:vAlign w:val="center"/>
          </w:tcPr>
          <w:p w:rsidR="00971120" w:rsidRPr="003B672F" w:rsidRDefault="00971120" w:rsidP="00971120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971120" w:rsidRPr="003B672F" w:rsidRDefault="00971120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2019.</w:t>
            </w:r>
          </w:p>
        </w:tc>
        <w:tc>
          <w:tcPr>
            <w:tcW w:w="1405" w:type="dxa"/>
            <w:vAlign w:val="center"/>
          </w:tcPr>
          <w:p w:rsidR="00971120" w:rsidRPr="003B672F" w:rsidRDefault="00971120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971120" w:rsidRPr="003B672F" w:rsidRDefault="00971120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20" w:rsidRPr="003B672F" w:rsidTr="00971120">
        <w:tc>
          <w:tcPr>
            <w:tcW w:w="439" w:type="dxa"/>
            <w:vAlign w:val="center"/>
          </w:tcPr>
          <w:p w:rsidR="00971120" w:rsidRPr="003B672F" w:rsidRDefault="00971120" w:rsidP="00971120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971120" w:rsidRPr="003B672F" w:rsidRDefault="00971120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Piła z napędem do resekcji kości twarzo-czaszki i rekonstrukcji po zabiegach onkologicznych.</w:t>
            </w:r>
          </w:p>
        </w:tc>
        <w:tc>
          <w:tcPr>
            <w:tcW w:w="1405" w:type="dxa"/>
            <w:vAlign w:val="center"/>
          </w:tcPr>
          <w:p w:rsidR="00971120" w:rsidRPr="003B672F" w:rsidRDefault="00971120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971120" w:rsidRPr="003B672F" w:rsidRDefault="00971120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20" w:rsidRPr="003B672F" w:rsidTr="00971120">
        <w:tc>
          <w:tcPr>
            <w:tcW w:w="439" w:type="dxa"/>
            <w:vAlign w:val="center"/>
          </w:tcPr>
          <w:p w:rsidR="00971120" w:rsidRPr="003B672F" w:rsidRDefault="00971120" w:rsidP="00971120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971120" w:rsidRPr="003B672F" w:rsidRDefault="00971120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Skład zestawu:</w:t>
            </w:r>
          </w:p>
        </w:tc>
        <w:tc>
          <w:tcPr>
            <w:tcW w:w="1405" w:type="dxa"/>
            <w:vAlign w:val="center"/>
          </w:tcPr>
          <w:p w:rsidR="00971120" w:rsidRPr="003B672F" w:rsidRDefault="00971120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971120" w:rsidRPr="003B672F" w:rsidRDefault="00971120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20" w:rsidRPr="003B672F" w:rsidTr="00971120">
        <w:tc>
          <w:tcPr>
            <w:tcW w:w="439" w:type="dxa"/>
            <w:vAlign w:val="center"/>
          </w:tcPr>
          <w:p w:rsidR="00971120" w:rsidRPr="003B672F" w:rsidRDefault="00971120" w:rsidP="00971120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971120" w:rsidRPr="003B672F" w:rsidRDefault="00971120" w:rsidP="007A1A55">
            <w:pPr>
              <w:pStyle w:val="ArialNarow"/>
              <w:numPr>
                <w:ilvl w:val="0"/>
                <w:numId w:val="1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Jednostka sterująca</w:t>
            </w:r>
            <w:r w:rsidR="007A1A55" w:rsidRPr="003B672F">
              <w:rPr>
                <w:rFonts w:ascii="Arial" w:hAnsi="Arial" w:cs="Arial"/>
                <w:sz w:val="20"/>
                <w:szCs w:val="20"/>
              </w:rPr>
              <w:t xml:space="preserve"> o minimalnych parametrach:</w:t>
            </w:r>
          </w:p>
        </w:tc>
        <w:tc>
          <w:tcPr>
            <w:tcW w:w="1405" w:type="dxa"/>
            <w:vAlign w:val="center"/>
          </w:tcPr>
          <w:p w:rsidR="00971120" w:rsidRPr="003B672F" w:rsidRDefault="00971120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971120" w:rsidRPr="003B672F" w:rsidRDefault="00971120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20" w:rsidRPr="003B672F" w:rsidTr="00971120">
        <w:tc>
          <w:tcPr>
            <w:tcW w:w="439" w:type="dxa"/>
            <w:vAlign w:val="center"/>
          </w:tcPr>
          <w:p w:rsidR="00971120" w:rsidRPr="003B672F" w:rsidRDefault="00971120" w:rsidP="00971120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971120" w:rsidRPr="003B672F" w:rsidRDefault="007A1A55" w:rsidP="007A1A55">
            <w:pPr>
              <w:pStyle w:val="ArialNarow"/>
              <w:numPr>
                <w:ilvl w:val="0"/>
                <w:numId w:val="12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elektroniczna konsola zasilacza silników bezkomutatorowych</w:t>
            </w:r>
          </w:p>
        </w:tc>
        <w:tc>
          <w:tcPr>
            <w:tcW w:w="1405" w:type="dxa"/>
            <w:vAlign w:val="center"/>
          </w:tcPr>
          <w:p w:rsidR="00971120" w:rsidRPr="003B672F" w:rsidRDefault="007A1A55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971120" w:rsidRPr="003B672F" w:rsidRDefault="00971120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A55" w:rsidRPr="003B672F" w:rsidTr="00971120">
        <w:tc>
          <w:tcPr>
            <w:tcW w:w="439" w:type="dxa"/>
            <w:vAlign w:val="center"/>
          </w:tcPr>
          <w:p w:rsidR="007A1A55" w:rsidRPr="003B672F" w:rsidRDefault="007A1A55" w:rsidP="00971120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7A1A55" w:rsidRPr="003B672F" w:rsidRDefault="007A1A55" w:rsidP="007A1A55">
            <w:pPr>
              <w:pStyle w:val="ArialNarow"/>
              <w:numPr>
                <w:ilvl w:val="0"/>
                <w:numId w:val="12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generator zmiennoczęstotliwościowy z dwoma gniazdami przyłączy silników i jednym gniazdem przyłącza sterownika nożnego na panelu konsoli</w:t>
            </w:r>
          </w:p>
        </w:tc>
        <w:tc>
          <w:tcPr>
            <w:tcW w:w="1405" w:type="dxa"/>
            <w:vAlign w:val="center"/>
          </w:tcPr>
          <w:p w:rsidR="007A1A55" w:rsidRPr="003B672F" w:rsidRDefault="007A1A55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7A1A55" w:rsidRPr="003B672F" w:rsidRDefault="007A1A55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A55" w:rsidRPr="003B672F" w:rsidTr="00971120">
        <w:tc>
          <w:tcPr>
            <w:tcW w:w="439" w:type="dxa"/>
            <w:vAlign w:val="center"/>
          </w:tcPr>
          <w:p w:rsidR="007A1A55" w:rsidRPr="003B672F" w:rsidRDefault="007A1A55" w:rsidP="00971120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7A1A55" w:rsidRPr="003B672F" w:rsidRDefault="007A1A55" w:rsidP="007A1A55">
            <w:pPr>
              <w:pStyle w:val="ArialNarow"/>
              <w:numPr>
                <w:ilvl w:val="0"/>
                <w:numId w:val="12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współpracy z silnikami szybkoobrotowymi oraz wolnoobrotowymi</w:t>
            </w:r>
          </w:p>
        </w:tc>
        <w:tc>
          <w:tcPr>
            <w:tcW w:w="1405" w:type="dxa"/>
            <w:vAlign w:val="center"/>
          </w:tcPr>
          <w:p w:rsidR="007A1A55" w:rsidRPr="003B672F" w:rsidRDefault="007A1A55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7A1A55" w:rsidRPr="003B672F" w:rsidRDefault="007A1A55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A55" w:rsidRPr="003B672F" w:rsidTr="00971120">
        <w:tc>
          <w:tcPr>
            <w:tcW w:w="439" w:type="dxa"/>
            <w:vAlign w:val="center"/>
          </w:tcPr>
          <w:p w:rsidR="007A1A55" w:rsidRPr="003B672F" w:rsidRDefault="007A1A55" w:rsidP="00971120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7A1A55" w:rsidRPr="003B672F" w:rsidRDefault="007A1A55" w:rsidP="007A1A55">
            <w:pPr>
              <w:pStyle w:val="ArialNarow"/>
              <w:numPr>
                <w:ilvl w:val="0"/>
                <w:numId w:val="12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współpraca z silnikiem ze złączem typu Intra lub dokładnie równoważnym</w:t>
            </w:r>
          </w:p>
        </w:tc>
        <w:tc>
          <w:tcPr>
            <w:tcW w:w="1405" w:type="dxa"/>
            <w:vAlign w:val="center"/>
          </w:tcPr>
          <w:p w:rsidR="007A1A55" w:rsidRPr="003B672F" w:rsidRDefault="007A1A55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7A1A55" w:rsidRPr="003B672F" w:rsidRDefault="007A1A55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A55" w:rsidRPr="003B672F" w:rsidTr="00971120">
        <w:tc>
          <w:tcPr>
            <w:tcW w:w="439" w:type="dxa"/>
            <w:vAlign w:val="center"/>
          </w:tcPr>
          <w:p w:rsidR="007A1A55" w:rsidRPr="003B672F" w:rsidRDefault="007A1A55" w:rsidP="00971120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7A1A55" w:rsidRPr="003B672F" w:rsidRDefault="007A1A55" w:rsidP="007A1A55">
            <w:pPr>
              <w:pStyle w:val="ArialNarow"/>
              <w:numPr>
                <w:ilvl w:val="0"/>
                <w:numId w:val="12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ekran dotykowy LCD z menu piktograficznym</w:t>
            </w:r>
          </w:p>
        </w:tc>
        <w:tc>
          <w:tcPr>
            <w:tcW w:w="1405" w:type="dxa"/>
            <w:vAlign w:val="center"/>
          </w:tcPr>
          <w:p w:rsidR="007A1A55" w:rsidRPr="003B672F" w:rsidRDefault="007A1A55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7A1A55" w:rsidRPr="003B672F" w:rsidRDefault="007A1A55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A55" w:rsidRPr="003B672F" w:rsidTr="00971120">
        <w:tc>
          <w:tcPr>
            <w:tcW w:w="439" w:type="dxa"/>
            <w:vAlign w:val="center"/>
          </w:tcPr>
          <w:p w:rsidR="007A1A55" w:rsidRPr="003B672F" w:rsidRDefault="007A1A55" w:rsidP="00971120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7A1A55" w:rsidRPr="003B672F" w:rsidRDefault="007A1A55" w:rsidP="007A1A55">
            <w:pPr>
              <w:pStyle w:val="ArialNarow"/>
              <w:numPr>
                <w:ilvl w:val="0"/>
                <w:numId w:val="12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możliwością odczytu informacji serwisowych</w:t>
            </w:r>
          </w:p>
        </w:tc>
        <w:tc>
          <w:tcPr>
            <w:tcW w:w="1405" w:type="dxa"/>
            <w:vAlign w:val="center"/>
          </w:tcPr>
          <w:p w:rsidR="007A1A55" w:rsidRPr="003B672F" w:rsidRDefault="007A1A55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7A1A55" w:rsidRPr="003B672F" w:rsidRDefault="007A1A55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A55" w:rsidRPr="003B672F" w:rsidTr="00971120">
        <w:tc>
          <w:tcPr>
            <w:tcW w:w="439" w:type="dxa"/>
            <w:vAlign w:val="center"/>
          </w:tcPr>
          <w:p w:rsidR="007A1A55" w:rsidRPr="003B672F" w:rsidRDefault="007A1A55" w:rsidP="00971120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7A1A55" w:rsidRPr="003B672F" w:rsidRDefault="007A1A55" w:rsidP="007A1A55">
            <w:pPr>
              <w:pStyle w:val="ArialNarow"/>
              <w:numPr>
                <w:ilvl w:val="0"/>
                <w:numId w:val="12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ustawianie parametrów granicznych i dynamicznych rozpoznawalnych automatycznie silników</w:t>
            </w:r>
          </w:p>
        </w:tc>
        <w:tc>
          <w:tcPr>
            <w:tcW w:w="1405" w:type="dxa"/>
            <w:vAlign w:val="center"/>
          </w:tcPr>
          <w:p w:rsidR="007A1A55" w:rsidRPr="003B672F" w:rsidRDefault="007A1A55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7A1A55" w:rsidRPr="003B672F" w:rsidRDefault="007A1A55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A55" w:rsidRPr="003B672F" w:rsidTr="00971120">
        <w:tc>
          <w:tcPr>
            <w:tcW w:w="439" w:type="dxa"/>
            <w:vAlign w:val="center"/>
          </w:tcPr>
          <w:p w:rsidR="007A1A55" w:rsidRPr="003B672F" w:rsidRDefault="007A1A55" w:rsidP="00971120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7A1A55" w:rsidRPr="003B672F" w:rsidRDefault="007A1A55" w:rsidP="007A1A55">
            <w:pPr>
              <w:pStyle w:val="ArialNarow"/>
              <w:numPr>
                <w:ilvl w:val="0"/>
                <w:numId w:val="12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pompą perystaltyczną chłodzenia o wydajności co najmniej 65 ml/min</w:t>
            </w:r>
          </w:p>
        </w:tc>
        <w:tc>
          <w:tcPr>
            <w:tcW w:w="1405" w:type="dxa"/>
            <w:vAlign w:val="center"/>
          </w:tcPr>
          <w:p w:rsidR="007A1A55" w:rsidRPr="003B672F" w:rsidRDefault="007A1A55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7A1A55" w:rsidRPr="003B672F" w:rsidRDefault="007A1A55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A55" w:rsidRPr="003B672F" w:rsidTr="00971120">
        <w:tc>
          <w:tcPr>
            <w:tcW w:w="439" w:type="dxa"/>
            <w:vAlign w:val="center"/>
          </w:tcPr>
          <w:p w:rsidR="007A1A55" w:rsidRPr="003B672F" w:rsidRDefault="007A1A55" w:rsidP="00971120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7A1A55" w:rsidRPr="003B672F" w:rsidRDefault="007A1A55" w:rsidP="007A1A55">
            <w:pPr>
              <w:pStyle w:val="ArialNarow"/>
              <w:numPr>
                <w:ilvl w:val="0"/>
                <w:numId w:val="124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menu w języku polskim</w:t>
            </w:r>
          </w:p>
        </w:tc>
        <w:tc>
          <w:tcPr>
            <w:tcW w:w="1405" w:type="dxa"/>
            <w:vAlign w:val="center"/>
          </w:tcPr>
          <w:p w:rsidR="007A1A55" w:rsidRPr="003B672F" w:rsidRDefault="007A1A55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7A1A55" w:rsidRPr="003B672F" w:rsidRDefault="007A1A55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20" w:rsidRPr="003B672F" w:rsidTr="00971120">
        <w:tc>
          <w:tcPr>
            <w:tcW w:w="439" w:type="dxa"/>
            <w:vAlign w:val="center"/>
          </w:tcPr>
          <w:p w:rsidR="00971120" w:rsidRPr="003B672F" w:rsidRDefault="00971120" w:rsidP="00971120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971120" w:rsidRPr="003B672F" w:rsidRDefault="007A1A55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Wyposażenie (minimalne)</w:t>
            </w:r>
            <w:r w:rsidR="00895B0C" w:rsidRPr="003B67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05" w:type="dxa"/>
            <w:vAlign w:val="center"/>
          </w:tcPr>
          <w:p w:rsidR="00971120" w:rsidRPr="003B672F" w:rsidRDefault="005A635E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971120" w:rsidRPr="003B672F" w:rsidRDefault="00971120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120" w:rsidRPr="003B672F" w:rsidTr="00971120">
        <w:tc>
          <w:tcPr>
            <w:tcW w:w="439" w:type="dxa"/>
            <w:vAlign w:val="center"/>
          </w:tcPr>
          <w:p w:rsidR="00971120" w:rsidRPr="003B672F" w:rsidRDefault="00971120" w:rsidP="00895B0C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971120" w:rsidRPr="003B672F" w:rsidRDefault="00971120" w:rsidP="00895B0C">
            <w:pPr>
              <w:pStyle w:val="ArialNarow"/>
              <w:numPr>
                <w:ilvl w:val="0"/>
                <w:numId w:val="1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sterownik nożny: jednoprzyciskowy z przyciskiem funkcyjnym i przyciskiem służącym do zmiany kierunku obrotów z możliwością sterowania funkcjami konsoli</w:t>
            </w:r>
          </w:p>
        </w:tc>
        <w:tc>
          <w:tcPr>
            <w:tcW w:w="1405" w:type="dxa"/>
            <w:vAlign w:val="center"/>
          </w:tcPr>
          <w:p w:rsidR="00971120" w:rsidRPr="003B672F" w:rsidRDefault="007A1A55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971120" w:rsidRPr="003B672F" w:rsidRDefault="00971120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A55" w:rsidRPr="003B672F" w:rsidTr="00971120">
        <w:tc>
          <w:tcPr>
            <w:tcW w:w="439" w:type="dxa"/>
            <w:vAlign w:val="center"/>
          </w:tcPr>
          <w:p w:rsidR="007A1A55" w:rsidRPr="003B672F" w:rsidRDefault="007A1A55" w:rsidP="00895B0C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7A1A55" w:rsidRPr="003B672F" w:rsidRDefault="007A1A55" w:rsidP="00895B0C">
            <w:pPr>
              <w:pStyle w:val="ArialNarow"/>
              <w:numPr>
                <w:ilvl w:val="0"/>
                <w:numId w:val="1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kabel silnikowy do połączenia nasadki napędowej kraniotomu/trepana/kątnicy z konsolą sterującą - kabel silnikowy z wyłącznikiem i z uniwersalnym, hermetycznym gniazdem do silnika</w:t>
            </w:r>
          </w:p>
        </w:tc>
        <w:tc>
          <w:tcPr>
            <w:tcW w:w="1405" w:type="dxa"/>
            <w:vAlign w:val="center"/>
          </w:tcPr>
          <w:p w:rsidR="007A1A55" w:rsidRPr="003B672F" w:rsidRDefault="007A1A55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7A1A55" w:rsidRPr="003B672F" w:rsidRDefault="007A1A55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A55" w:rsidRPr="003B672F" w:rsidTr="00971120">
        <w:tc>
          <w:tcPr>
            <w:tcW w:w="439" w:type="dxa"/>
            <w:vAlign w:val="center"/>
          </w:tcPr>
          <w:p w:rsidR="007A1A55" w:rsidRPr="003B672F" w:rsidRDefault="007A1A55" w:rsidP="00895B0C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7A1A55" w:rsidRPr="003B672F" w:rsidRDefault="007A1A55" w:rsidP="00895B0C">
            <w:pPr>
              <w:pStyle w:val="ArialNarow"/>
              <w:numPr>
                <w:ilvl w:val="0"/>
                <w:numId w:val="1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frezy wolnoobrotowe – 5 szt.</w:t>
            </w:r>
          </w:p>
        </w:tc>
        <w:tc>
          <w:tcPr>
            <w:tcW w:w="1405" w:type="dxa"/>
            <w:vAlign w:val="center"/>
          </w:tcPr>
          <w:p w:rsidR="007A1A55" w:rsidRPr="003B672F" w:rsidRDefault="007A1A55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7A1A55" w:rsidRPr="003B672F" w:rsidRDefault="007A1A55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A55" w:rsidRPr="003B672F" w:rsidTr="00971120">
        <w:tc>
          <w:tcPr>
            <w:tcW w:w="439" w:type="dxa"/>
            <w:vAlign w:val="center"/>
          </w:tcPr>
          <w:p w:rsidR="007A1A55" w:rsidRPr="003B672F" w:rsidRDefault="007A1A55" w:rsidP="00895B0C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7A1A55" w:rsidRPr="003B672F" w:rsidRDefault="007A1A55" w:rsidP="00895B0C">
            <w:pPr>
              <w:pStyle w:val="ArialNarow"/>
              <w:numPr>
                <w:ilvl w:val="0"/>
                <w:numId w:val="1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silnik wolnoobrotowy ze sprzęgłem typu Intra lub dokładnie równoważnym</w:t>
            </w:r>
          </w:p>
        </w:tc>
        <w:tc>
          <w:tcPr>
            <w:tcW w:w="1405" w:type="dxa"/>
            <w:vAlign w:val="center"/>
          </w:tcPr>
          <w:p w:rsidR="007A1A55" w:rsidRPr="003B672F" w:rsidRDefault="007A1A55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7A1A55" w:rsidRPr="003B672F" w:rsidRDefault="007A1A55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A55" w:rsidRPr="003B672F" w:rsidTr="00971120">
        <w:tc>
          <w:tcPr>
            <w:tcW w:w="439" w:type="dxa"/>
            <w:vAlign w:val="center"/>
          </w:tcPr>
          <w:p w:rsidR="007A1A55" w:rsidRPr="003B672F" w:rsidRDefault="007A1A55" w:rsidP="00895B0C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7A1A55" w:rsidRPr="003B672F" w:rsidRDefault="007A1A55" w:rsidP="00895B0C">
            <w:pPr>
              <w:pStyle w:val="ArialNarow"/>
              <w:numPr>
                <w:ilvl w:val="0"/>
                <w:numId w:val="1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kątnica wolnoobrotowa ze sprzęgłem typu Intra lub dokładnie równoważnym, kompatybilna z frezami o trzpieniu 2,35 mm i długość 70 mm</w:t>
            </w:r>
          </w:p>
        </w:tc>
        <w:tc>
          <w:tcPr>
            <w:tcW w:w="1405" w:type="dxa"/>
            <w:vAlign w:val="center"/>
          </w:tcPr>
          <w:p w:rsidR="007A1A55" w:rsidRPr="003B672F" w:rsidRDefault="007A1A55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7A1A55" w:rsidRPr="003B672F" w:rsidRDefault="007A1A55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A55" w:rsidRPr="003B672F" w:rsidTr="00971120">
        <w:tc>
          <w:tcPr>
            <w:tcW w:w="439" w:type="dxa"/>
            <w:vAlign w:val="center"/>
          </w:tcPr>
          <w:p w:rsidR="007A1A55" w:rsidRPr="003B672F" w:rsidRDefault="007A1A55" w:rsidP="00895B0C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7A1A55" w:rsidRPr="003B672F" w:rsidRDefault="007A1A55" w:rsidP="00895B0C">
            <w:pPr>
              <w:pStyle w:val="ArialNarow"/>
              <w:numPr>
                <w:ilvl w:val="0"/>
                <w:numId w:val="1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piła posuwisto-zwrotna z zintegrowany silnikiem (próg maksymalnej prędkości  regulowany od 0 do 20000 suw./min., masa max. 2</w:t>
            </w:r>
            <w:r w:rsidR="00500393" w:rsidRPr="003B672F">
              <w:rPr>
                <w:rFonts w:ascii="Arial" w:hAnsi="Arial" w:cs="Arial"/>
                <w:sz w:val="20"/>
                <w:szCs w:val="20"/>
              </w:rPr>
              <w:t>5</w:t>
            </w:r>
            <w:r w:rsidRPr="003B672F">
              <w:rPr>
                <w:rFonts w:ascii="Arial" w:hAnsi="Arial" w:cs="Arial"/>
                <w:sz w:val="20"/>
                <w:szCs w:val="20"/>
              </w:rPr>
              <w:t>0g, skok ostrza 2,5 mm</w:t>
            </w:r>
            <w:r w:rsidR="0045069D" w:rsidRPr="003B672F">
              <w:rPr>
                <w:rFonts w:ascii="Arial" w:hAnsi="Arial" w:cs="Arial"/>
                <w:sz w:val="20"/>
                <w:szCs w:val="20"/>
              </w:rPr>
              <w:t>, wymiary 194*23 mm</w:t>
            </w:r>
          </w:p>
        </w:tc>
        <w:tc>
          <w:tcPr>
            <w:tcW w:w="1405" w:type="dxa"/>
            <w:vAlign w:val="center"/>
          </w:tcPr>
          <w:p w:rsidR="007A1A55" w:rsidRPr="003B672F" w:rsidRDefault="007A1A55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7A1A55" w:rsidRPr="003B672F" w:rsidRDefault="007A1A55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A55" w:rsidRPr="003B672F" w:rsidTr="00971120">
        <w:tc>
          <w:tcPr>
            <w:tcW w:w="439" w:type="dxa"/>
            <w:vAlign w:val="center"/>
          </w:tcPr>
          <w:p w:rsidR="007A1A55" w:rsidRPr="003B672F" w:rsidRDefault="007A1A55" w:rsidP="00895B0C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7A1A55" w:rsidRPr="003B672F" w:rsidRDefault="007A1A55" w:rsidP="00895B0C">
            <w:pPr>
              <w:pStyle w:val="ArialNarow"/>
              <w:numPr>
                <w:ilvl w:val="0"/>
                <w:numId w:val="1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olej w aerozolu do oliwienia systemów – 2 op.</w:t>
            </w:r>
          </w:p>
        </w:tc>
        <w:tc>
          <w:tcPr>
            <w:tcW w:w="1405" w:type="dxa"/>
            <w:vAlign w:val="center"/>
          </w:tcPr>
          <w:p w:rsidR="007A1A55" w:rsidRPr="003B672F" w:rsidRDefault="007A1A55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7A1A55" w:rsidRPr="003B672F" w:rsidRDefault="007A1A55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A55" w:rsidRPr="003B672F" w:rsidTr="00971120">
        <w:tc>
          <w:tcPr>
            <w:tcW w:w="439" w:type="dxa"/>
            <w:vAlign w:val="center"/>
          </w:tcPr>
          <w:p w:rsidR="007A1A55" w:rsidRPr="003B672F" w:rsidRDefault="007A1A55" w:rsidP="00895B0C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7A1A55" w:rsidRPr="003B672F" w:rsidRDefault="007A1A55" w:rsidP="00340B2E">
            <w:pPr>
              <w:pStyle w:val="ArialNarow"/>
              <w:numPr>
                <w:ilvl w:val="0"/>
                <w:numId w:val="1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kosz stalowy z uchwytami do </w:t>
            </w:r>
            <w:r w:rsidR="00500393" w:rsidRPr="003B672F">
              <w:rPr>
                <w:rFonts w:ascii="Arial" w:hAnsi="Arial" w:cs="Arial"/>
                <w:sz w:val="20"/>
                <w:szCs w:val="20"/>
              </w:rPr>
              <w:t xml:space="preserve">mycia i sterylizacji silników, </w:t>
            </w:r>
            <w:r w:rsidRPr="003B672F">
              <w:rPr>
                <w:rFonts w:ascii="Arial" w:hAnsi="Arial" w:cs="Arial"/>
                <w:sz w:val="20"/>
                <w:szCs w:val="20"/>
              </w:rPr>
              <w:t>kabli</w:t>
            </w:r>
            <w:r w:rsidR="00500393" w:rsidRPr="003B672F">
              <w:rPr>
                <w:rFonts w:ascii="Arial" w:hAnsi="Arial" w:cs="Arial"/>
                <w:sz w:val="20"/>
                <w:szCs w:val="20"/>
              </w:rPr>
              <w:t xml:space="preserve"> oraz dostarczonego osprzętu</w:t>
            </w:r>
            <w:r w:rsidR="0045069D" w:rsidRPr="003B672F">
              <w:rPr>
                <w:rFonts w:ascii="Arial" w:hAnsi="Arial" w:cs="Arial"/>
                <w:sz w:val="20"/>
                <w:szCs w:val="20"/>
              </w:rPr>
              <w:t xml:space="preserve"> wraz z pokrywą kosza wykonaną z aluminium z mikroporowym filtrem teflonowym wystarczającym na min </w:t>
            </w:r>
            <w:r w:rsidR="00340B2E" w:rsidRPr="003B672F">
              <w:rPr>
                <w:rFonts w:ascii="Arial" w:hAnsi="Arial" w:cs="Arial"/>
                <w:sz w:val="20"/>
                <w:szCs w:val="20"/>
              </w:rPr>
              <w:t>4</w:t>
            </w:r>
            <w:r w:rsidR="0045069D" w:rsidRPr="003B672F">
              <w:rPr>
                <w:rFonts w:ascii="Arial" w:hAnsi="Arial" w:cs="Arial"/>
                <w:sz w:val="20"/>
                <w:szCs w:val="20"/>
              </w:rPr>
              <w:t>000 cykli sterylizacji</w:t>
            </w:r>
          </w:p>
        </w:tc>
        <w:tc>
          <w:tcPr>
            <w:tcW w:w="1405" w:type="dxa"/>
            <w:vAlign w:val="center"/>
          </w:tcPr>
          <w:p w:rsidR="007A1A55" w:rsidRPr="003B672F" w:rsidRDefault="00F41213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7A1A55" w:rsidRPr="003B672F" w:rsidRDefault="007A1A55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393" w:rsidRPr="003B672F" w:rsidTr="00971120">
        <w:tc>
          <w:tcPr>
            <w:tcW w:w="439" w:type="dxa"/>
            <w:vAlign w:val="center"/>
          </w:tcPr>
          <w:p w:rsidR="00500393" w:rsidRPr="003B672F" w:rsidRDefault="00500393" w:rsidP="00895B0C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500393" w:rsidRPr="003B672F" w:rsidRDefault="005444DA" w:rsidP="00895B0C">
            <w:pPr>
              <w:pStyle w:val="ArialNarow"/>
              <w:numPr>
                <w:ilvl w:val="0"/>
                <w:numId w:val="1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wanna kontenera do sterylizacji i przechowywania elementów systemu wiertarki</w:t>
            </w:r>
          </w:p>
        </w:tc>
        <w:tc>
          <w:tcPr>
            <w:tcW w:w="1405" w:type="dxa"/>
            <w:vAlign w:val="center"/>
          </w:tcPr>
          <w:p w:rsidR="00500393" w:rsidRPr="003B672F" w:rsidRDefault="005444DA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500393" w:rsidRPr="003B672F" w:rsidRDefault="00500393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D4" w:rsidRPr="003B672F" w:rsidTr="00971120">
        <w:tc>
          <w:tcPr>
            <w:tcW w:w="439" w:type="dxa"/>
            <w:vAlign w:val="center"/>
          </w:tcPr>
          <w:p w:rsidR="00A36FD4" w:rsidRPr="003B672F" w:rsidRDefault="00A36FD4" w:rsidP="00895B0C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</w:tcPr>
          <w:p w:rsidR="00A36FD4" w:rsidRPr="003B672F" w:rsidRDefault="00A36FD4" w:rsidP="00A36FD4">
            <w:pPr>
              <w:pStyle w:val="ArialNarow"/>
              <w:numPr>
                <w:ilvl w:val="0"/>
                <w:numId w:val="125"/>
              </w:numPr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sieciowy przewód zasilający o długości min. 4 m</w:t>
            </w:r>
          </w:p>
        </w:tc>
        <w:tc>
          <w:tcPr>
            <w:tcW w:w="1405" w:type="dxa"/>
            <w:vAlign w:val="center"/>
          </w:tcPr>
          <w:p w:rsidR="00A36FD4" w:rsidRPr="003B672F" w:rsidRDefault="00A36FD4" w:rsidP="00971120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A36FD4" w:rsidRPr="003B672F" w:rsidRDefault="00A36FD4" w:rsidP="0097112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DB7" w:rsidRPr="003B672F" w:rsidTr="0092659D">
        <w:tc>
          <w:tcPr>
            <w:tcW w:w="439" w:type="dxa"/>
            <w:vAlign w:val="center"/>
          </w:tcPr>
          <w:p w:rsidR="00111DB7" w:rsidRPr="003B672F" w:rsidRDefault="00111DB7" w:rsidP="00111DB7">
            <w:pPr>
              <w:pStyle w:val="ArialNarow"/>
              <w:numPr>
                <w:ilvl w:val="0"/>
                <w:numId w:val="1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111DB7" w:rsidRPr="003B672F" w:rsidRDefault="00111DB7" w:rsidP="00895B0C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 xml:space="preserve">Trwałe oznaczenie </w:t>
            </w:r>
            <w:r w:rsidR="00895B0C" w:rsidRPr="003B672F">
              <w:rPr>
                <w:rFonts w:ascii="Arial" w:hAnsi="Arial" w:cs="Arial"/>
                <w:sz w:val="20"/>
                <w:szCs w:val="20"/>
              </w:rPr>
              <w:t>składników zestawu</w:t>
            </w:r>
            <w:r w:rsidRPr="003B672F">
              <w:rPr>
                <w:rFonts w:ascii="Arial" w:hAnsi="Arial" w:cs="Arial"/>
                <w:sz w:val="20"/>
                <w:szCs w:val="20"/>
              </w:rPr>
              <w:t xml:space="preserve"> na obudowie treścią (grawerowanie lub oznaczenie laserowe): USK Olsztyn</w:t>
            </w:r>
          </w:p>
        </w:tc>
        <w:tc>
          <w:tcPr>
            <w:tcW w:w="1405" w:type="dxa"/>
            <w:vAlign w:val="center"/>
          </w:tcPr>
          <w:p w:rsidR="00111DB7" w:rsidRPr="003B672F" w:rsidRDefault="00111DB7" w:rsidP="00111DB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111DB7" w:rsidRPr="003B672F" w:rsidRDefault="00111DB7" w:rsidP="00111DB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20 pkt, Nie – 0 pkt.</w:t>
            </w:r>
          </w:p>
        </w:tc>
        <w:tc>
          <w:tcPr>
            <w:tcW w:w="1265" w:type="dxa"/>
            <w:vAlign w:val="center"/>
          </w:tcPr>
          <w:p w:rsidR="00111DB7" w:rsidRPr="003B672F" w:rsidRDefault="00111DB7" w:rsidP="00111DB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9A3" w:rsidRPr="003B672F" w:rsidRDefault="005C39A3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p w:rsidR="00542B27" w:rsidRPr="003B672F" w:rsidRDefault="00542B27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  <w:r w:rsidRPr="003B672F">
        <w:rPr>
          <w:rFonts w:ascii="Arial" w:hAnsi="Arial" w:cs="Arial"/>
          <w:b/>
          <w:sz w:val="20"/>
          <w:szCs w:val="20"/>
        </w:rPr>
        <w:br w:type="page"/>
      </w:r>
    </w:p>
    <w:p w:rsidR="00542B27" w:rsidRPr="003B672F" w:rsidRDefault="00542B27" w:rsidP="00542B27">
      <w:pPr>
        <w:pStyle w:val="Styl1"/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Zadanie 37. Pompa infuzyjna strzykawkowa dwutorowa</w:t>
      </w:r>
    </w:p>
    <w:p w:rsidR="00542B27" w:rsidRPr="003B672F" w:rsidRDefault="00542B27" w:rsidP="00542B2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542B27" w:rsidRPr="003B672F" w:rsidRDefault="00542B27" w:rsidP="00542B2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542B27" w:rsidRPr="003B672F" w:rsidRDefault="00542B27" w:rsidP="00542B2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542B27" w:rsidRPr="003B672F" w:rsidRDefault="00542B27" w:rsidP="00542B2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B672F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542B27" w:rsidRPr="003B672F" w:rsidRDefault="00542B27" w:rsidP="00542B27">
      <w:pPr>
        <w:rPr>
          <w:rFonts w:ascii="Arial" w:hAnsi="Arial" w:cs="Arial"/>
          <w:b/>
          <w:sz w:val="20"/>
          <w:szCs w:val="20"/>
        </w:rPr>
      </w:pPr>
      <w:r w:rsidRPr="003B672F">
        <w:rPr>
          <w:rFonts w:ascii="Arial" w:hAnsi="Arial" w:cs="Arial"/>
          <w:b/>
          <w:sz w:val="20"/>
          <w:szCs w:val="20"/>
        </w:rPr>
        <w:t>Ilość: 6 szt.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074"/>
        <w:gridCol w:w="1417"/>
        <w:gridCol w:w="1134"/>
      </w:tblGrid>
      <w:tr w:rsidR="00542B27" w:rsidRPr="003B672F" w:rsidTr="0089741E">
        <w:tc>
          <w:tcPr>
            <w:tcW w:w="440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074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Parametry oferowane</w:t>
            </w: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min. 2019.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strzykawkowa dwutorowa do podawania dożylnego, dotętniczego sterowana elektronicznie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Pompa umożliwiająca współpracę z systemem centralnego zasilania i zarządzania danymi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pompy: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 bezpośrednio z sieci za pomocą kabla – 10 pkt.</w:t>
            </w:r>
          </w:p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pompy poprzez zasilacz zewnętrzny – 0 pkt.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z akumulatora wewnętrznego min. 8 godz. przy przepływie 5 ml/godz.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Zasilanie z akumulatora wewnętrznego min 6 godz. przy przepływie 125 ml/godz.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 – 20 pkt.</w:t>
            </w:r>
          </w:p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Automatyczne rozpoznawanie rozmiaru strzykawki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Wykrywania okluzji z funkcją Anty-Bolus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Możliwość mocowania na statywie, na łóżku lub specjalnej szynie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Prędkość dozowania: min. 0,1 – 1500 ml/h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Jednostki programowania infuzji (min.): ml/h, µg/h, mg/h, µg/kg/h, mg/kg/h, µg/kg/min, mg/kg/min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Czas infuzji: min. 99 godz.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Dokładność dozowania: max. +-2%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Prędkość KVO: 0 ÷ 5 ml, programowana co 0,1 ml/h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Wypełniony paszport urządzenia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27" w:rsidRPr="003B672F" w:rsidTr="0089741E">
        <w:tc>
          <w:tcPr>
            <w:tcW w:w="440" w:type="dxa"/>
          </w:tcPr>
          <w:p w:rsidR="00542B27" w:rsidRPr="003B672F" w:rsidRDefault="00542B27" w:rsidP="0089741E">
            <w:pPr>
              <w:pStyle w:val="ArialNarow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72F">
              <w:rPr>
                <w:rFonts w:ascii="Arial" w:hAnsi="Arial" w:cs="Arial"/>
                <w:color w:val="000000"/>
                <w:sz w:val="20"/>
                <w:szCs w:val="20"/>
              </w:rPr>
              <w:t>Przeprowadzenie szkolenia</w:t>
            </w:r>
          </w:p>
        </w:tc>
        <w:tc>
          <w:tcPr>
            <w:tcW w:w="1417" w:type="dxa"/>
          </w:tcPr>
          <w:p w:rsidR="00542B27" w:rsidRPr="003B672F" w:rsidRDefault="00542B27" w:rsidP="0089741E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42B27" w:rsidRPr="003B672F" w:rsidRDefault="00542B27" w:rsidP="0089741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B27" w:rsidRPr="003B672F" w:rsidRDefault="00542B27" w:rsidP="0089741E">
      <w:pPr>
        <w:rPr>
          <w:rFonts w:ascii="Arial" w:hAnsi="Arial" w:cs="Arial"/>
          <w:b/>
          <w:color w:val="2E74B5"/>
          <w:sz w:val="20"/>
          <w:szCs w:val="20"/>
          <w:lang w:eastAsia="pl-PL"/>
        </w:rPr>
      </w:pPr>
    </w:p>
    <w:sectPr w:rsidR="00542B27" w:rsidRPr="003B672F" w:rsidSect="0069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3B" w:rsidRDefault="00F8183B" w:rsidP="00F8183B">
      <w:pPr>
        <w:spacing w:after="0" w:line="240" w:lineRule="auto"/>
      </w:pPr>
      <w:r>
        <w:separator/>
      </w:r>
    </w:p>
  </w:endnote>
  <w:endnote w:type="continuationSeparator" w:id="0">
    <w:p w:rsidR="00F8183B" w:rsidRDefault="00F8183B" w:rsidP="00F8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3B" w:rsidRDefault="00F8183B" w:rsidP="00F8183B">
      <w:pPr>
        <w:spacing w:after="0" w:line="240" w:lineRule="auto"/>
      </w:pPr>
      <w:r>
        <w:separator/>
      </w:r>
    </w:p>
  </w:footnote>
  <w:footnote w:type="continuationSeparator" w:id="0">
    <w:p w:rsidR="00F8183B" w:rsidRDefault="00F8183B" w:rsidP="00F8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2BA"/>
    <w:multiLevelType w:val="hybridMultilevel"/>
    <w:tmpl w:val="31DE7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252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A38E7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31130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00BCF"/>
    <w:multiLevelType w:val="hybridMultilevel"/>
    <w:tmpl w:val="AF641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23C9F"/>
    <w:multiLevelType w:val="hybridMultilevel"/>
    <w:tmpl w:val="DF569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CE2001"/>
    <w:multiLevelType w:val="hybridMultilevel"/>
    <w:tmpl w:val="41605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1A22"/>
    <w:multiLevelType w:val="hybridMultilevel"/>
    <w:tmpl w:val="904E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C1D4D"/>
    <w:multiLevelType w:val="hybridMultilevel"/>
    <w:tmpl w:val="83641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45766"/>
    <w:multiLevelType w:val="hybridMultilevel"/>
    <w:tmpl w:val="79B80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96E68"/>
    <w:multiLevelType w:val="hybridMultilevel"/>
    <w:tmpl w:val="CB10D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B090A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F037A6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ED2040"/>
    <w:multiLevelType w:val="hybridMultilevel"/>
    <w:tmpl w:val="2B9A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42571"/>
    <w:multiLevelType w:val="hybridMultilevel"/>
    <w:tmpl w:val="6F8E1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8C44A3"/>
    <w:multiLevelType w:val="hybridMultilevel"/>
    <w:tmpl w:val="819A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44DBA"/>
    <w:multiLevelType w:val="hybridMultilevel"/>
    <w:tmpl w:val="1F56A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7773DA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8B7789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E26453"/>
    <w:multiLevelType w:val="hybridMultilevel"/>
    <w:tmpl w:val="43D25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B175B2"/>
    <w:multiLevelType w:val="hybridMultilevel"/>
    <w:tmpl w:val="0BC86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350E5A"/>
    <w:multiLevelType w:val="hybridMultilevel"/>
    <w:tmpl w:val="914A5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5B303F"/>
    <w:multiLevelType w:val="hybridMultilevel"/>
    <w:tmpl w:val="2048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FC312F"/>
    <w:multiLevelType w:val="hybridMultilevel"/>
    <w:tmpl w:val="108C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7652F2"/>
    <w:multiLevelType w:val="hybridMultilevel"/>
    <w:tmpl w:val="52923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E524D6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77688F"/>
    <w:multiLevelType w:val="hybridMultilevel"/>
    <w:tmpl w:val="6B46D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B873BC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C35AF0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E849AB"/>
    <w:multiLevelType w:val="hybridMultilevel"/>
    <w:tmpl w:val="F5B47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5E7BD9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111167B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3B57A6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13F694A"/>
    <w:multiLevelType w:val="hybridMultilevel"/>
    <w:tmpl w:val="0DEC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4776B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47345A"/>
    <w:multiLevelType w:val="hybridMultilevel"/>
    <w:tmpl w:val="20C23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F050D5"/>
    <w:multiLevelType w:val="hybridMultilevel"/>
    <w:tmpl w:val="BC56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C0548B"/>
    <w:multiLevelType w:val="hybridMultilevel"/>
    <w:tmpl w:val="63760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F94C1F"/>
    <w:multiLevelType w:val="hybridMultilevel"/>
    <w:tmpl w:val="F9200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5765A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932E30"/>
    <w:multiLevelType w:val="hybridMultilevel"/>
    <w:tmpl w:val="6A3E2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2E22FC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E5175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3D1973"/>
    <w:multiLevelType w:val="hybridMultilevel"/>
    <w:tmpl w:val="1D62A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295830"/>
    <w:multiLevelType w:val="hybridMultilevel"/>
    <w:tmpl w:val="63760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2476E80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4E5427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9C0803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39F5D17"/>
    <w:multiLevelType w:val="hybridMultilevel"/>
    <w:tmpl w:val="EE08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AA1E56"/>
    <w:multiLevelType w:val="hybridMultilevel"/>
    <w:tmpl w:val="63760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3BC4DC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3CC2B3B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4873106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4B33A9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55813A2"/>
    <w:multiLevelType w:val="hybridMultilevel"/>
    <w:tmpl w:val="A570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007C94"/>
    <w:multiLevelType w:val="hybridMultilevel"/>
    <w:tmpl w:val="41E4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3E49D0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A30594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85F1795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8761EB1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95C00C2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A8631B2"/>
    <w:multiLevelType w:val="hybridMultilevel"/>
    <w:tmpl w:val="67DA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9D1D91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C732A46"/>
    <w:multiLevelType w:val="hybridMultilevel"/>
    <w:tmpl w:val="CEC88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994ED6"/>
    <w:multiLevelType w:val="hybridMultilevel"/>
    <w:tmpl w:val="12DCC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D721C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E170A12"/>
    <w:multiLevelType w:val="hybridMultilevel"/>
    <w:tmpl w:val="67DE1F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B36035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F140B05"/>
    <w:multiLevelType w:val="hybridMultilevel"/>
    <w:tmpl w:val="BFBAF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C50045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11E420B"/>
    <w:multiLevelType w:val="hybridMultilevel"/>
    <w:tmpl w:val="A2E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5F4D2B"/>
    <w:multiLevelType w:val="hybridMultilevel"/>
    <w:tmpl w:val="3E8AA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3890934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40A4EAA"/>
    <w:multiLevelType w:val="hybridMultilevel"/>
    <w:tmpl w:val="423A1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5CA5FF8"/>
    <w:multiLevelType w:val="hybridMultilevel"/>
    <w:tmpl w:val="5D70E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56E97DA2"/>
    <w:multiLevelType w:val="hybridMultilevel"/>
    <w:tmpl w:val="FEB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907351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7B3412F"/>
    <w:multiLevelType w:val="hybridMultilevel"/>
    <w:tmpl w:val="B62C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8C545E3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8CD0C16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9C92C11"/>
    <w:multiLevelType w:val="hybridMultilevel"/>
    <w:tmpl w:val="8202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4F5833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564AD8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BD849BF"/>
    <w:multiLevelType w:val="hybridMultilevel"/>
    <w:tmpl w:val="F6CA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C561252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C893942"/>
    <w:multiLevelType w:val="hybridMultilevel"/>
    <w:tmpl w:val="8584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CA74786"/>
    <w:multiLevelType w:val="hybridMultilevel"/>
    <w:tmpl w:val="52A6F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B5CA1"/>
    <w:multiLevelType w:val="hybridMultilevel"/>
    <w:tmpl w:val="4DC4A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D32181D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FA346BE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07258E"/>
    <w:multiLevelType w:val="hybridMultilevel"/>
    <w:tmpl w:val="D0283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167DD4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1D4602C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2953C68"/>
    <w:multiLevelType w:val="hybridMultilevel"/>
    <w:tmpl w:val="19A42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2BA4D99"/>
    <w:multiLevelType w:val="hybridMultilevel"/>
    <w:tmpl w:val="FEA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E24D38"/>
    <w:multiLevelType w:val="hybridMultilevel"/>
    <w:tmpl w:val="65A87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4F2C14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6B44A93"/>
    <w:multiLevelType w:val="hybridMultilevel"/>
    <w:tmpl w:val="68F84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66750F"/>
    <w:multiLevelType w:val="hybridMultilevel"/>
    <w:tmpl w:val="2A9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725B77"/>
    <w:multiLevelType w:val="hybridMultilevel"/>
    <w:tmpl w:val="53F4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BFA2F6D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C1B154F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C530936"/>
    <w:multiLevelType w:val="hybridMultilevel"/>
    <w:tmpl w:val="386AA6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3" w15:restartNumberingAfterBreak="0">
    <w:nsid w:val="6D8A0DC7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EDD5D13"/>
    <w:multiLevelType w:val="hybridMultilevel"/>
    <w:tmpl w:val="A9CEF9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8471A8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E438C4"/>
    <w:multiLevelType w:val="hybridMultilevel"/>
    <w:tmpl w:val="FCAE67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621E87"/>
    <w:multiLevelType w:val="hybridMultilevel"/>
    <w:tmpl w:val="CC4C3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D37212"/>
    <w:multiLevelType w:val="hybridMultilevel"/>
    <w:tmpl w:val="B5DC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E95821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242262D"/>
    <w:multiLevelType w:val="hybridMultilevel"/>
    <w:tmpl w:val="63760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3317140"/>
    <w:multiLevelType w:val="hybridMultilevel"/>
    <w:tmpl w:val="AC527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3D03BFC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3EE3F45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469243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81515FF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97F550A"/>
    <w:multiLevelType w:val="hybridMultilevel"/>
    <w:tmpl w:val="7884E7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B277D3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B7E73B9"/>
    <w:multiLevelType w:val="hybridMultilevel"/>
    <w:tmpl w:val="957E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046940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D796FC8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E4C10C6"/>
    <w:multiLevelType w:val="hybridMultilevel"/>
    <w:tmpl w:val="8654B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D46864"/>
    <w:multiLevelType w:val="hybridMultilevel"/>
    <w:tmpl w:val="AAB8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F205168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F540741"/>
    <w:multiLevelType w:val="hybridMultilevel"/>
    <w:tmpl w:val="F0E6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93"/>
  </w:num>
  <w:num w:numId="3">
    <w:abstractNumId w:val="27"/>
  </w:num>
  <w:num w:numId="4">
    <w:abstractNumId w:val="64"/>
  </w:num>
  <w:num w:numId="5">
    <w:abstractNumId w:val="119"/>
  </w:num>
  <w:num w:numId="6">
    <w:abstractNumId w:val="97"/>
  </w:num>
  <w:num w:numId="7">
    <w:abstractNumId w:val="50"/>
  </w:num>
  <w:num w:numId="8">
    <w:abstractNumId w:val="61"/>
  </w:num>
  <w:num w:numId="9">
    <w:abstractNumId w:val="70"/>
  </w:num>
  <w:num w:numId="10">
    <w:abstractNumId w:val="2"/>
  </w:num>
  <w:num w:numId="11">
    <w:abstractNumId w:val="24"/>
  </w:num>
  <w:num w:numId="12">
    <w:abstractNumId w:val="53"/>
  </w:num>
  <w:num w:numId="13">
    <w:abstractNumId w:val="123"/>
  </w:num>
  <w:num w:numId="14">
    <w:abstractNumId w:val="40"/>
  </w:num>
  <w:num w:numId="15">
    <w:abstractNumId w:val="4"/>
  </w:num>
  <w:num w:numId="16">
    <w:abstractNumId w:val="46"/>
  </w:num>
  <w:num w:numId="17">
    <w:abstractNumId w:val="109"/>
  </w:num>
  <w:num w:numId="18">
    <w:abstractNumId w:val="108"/>
  </w:num>
  <w:num w:numId="19">
    <w:abstractNumId w:val="65"/>
  </w:num>
  <w:num w:numId="20">
    <w:abstractNumId w:val="17"/>
  </w:num>
  <w:num w:numId="21">
    <w:abstractNumId w:val="57"/>
  </w:num>
  <w:num w:numId="22">
    <w:abstractNumId w:val="103"/>
  </w:num>
  <w:num w:numId="23">
    <w:abstractNumId w:val="52"/>
  </w:num>
  <w:num w:numId="24">
    <w:abstractNumId w:val="122"/>
  </w:num>
  <w:num w:numId="25">
    <w:abstractNumId w:val="85"/>
  </w:num>
  <w:num w:numId="26">
    <w:abstractNumId w:val="62"/>
  </w:num>
  <w:num w:numId="27">
    <w:abstractNumId w:val="105"/>
  </w:num>
  <w:num w:numId="28">
    <w:abstractNumId w:val="59"/>
  </w:num>
  <w:num w:numId="29">
    <w:abstractNumId w:val="76"/>
  </w:num>
  <w:num w:numId="30">
    <w:abstractNumId w:val="58"/>
  </w:num>
  <w:num w:numId="31">
    <w:abstractNumId w:val="36"/>
  </w:num>
  <w:num w:numId="32">
    <w:abstractNumId w:val="92"/>
  </w:num>
  <w:num w:numId="33">
    <w:abstractNumId w:val="71"/>
  </w:num>
  <w:num w:numId="34">
    <w:abstractNumId w:val="33"/>
  </w:num>
  <w:num w:numId="35">
    <w:abstractNumId w:val="79"/>
  </w:num>
  <w:num w:numId="36">
    <w:abstractNumId w:val="86"/>
  </w:num>
  <w:num w:numId="37">
    <w:abstractNumId w:val="23"/>
  </w:num>
  <w:num w:numId="38">
    <w:abstractNumId w:val="13"/>
  </w:num>
  <w:num w:numId="39">
    <w:abstractNumId w:val="78"/>
  </w:num>
  <w:num w:numId="40">
    <w:abstractNumId w:val="48"/>
  </w:num>
  <w:num w:numId="41">
    <w:abstractNumId w:val="42"/>
  </w:num>
  <w:num w:numId="42">
    <w:abstractNumId w:val="3"/>
  </w:num>
  <w:num w:numId="43">
    <w:abstractNumId w:val="66"/>
  </w:num>
  <w:num w:numId="44">
    <w:abstractNumId w:val="113"/>
  </w:num>
  <w:num w:numId="45">
    <w:abstractNumId w:val="88"/>
  </w:num>
  <w:num w:numId="46">
    <w:abstractNumId w:val="7"/>
  </w:num>
  <w:num w:numId="47">
    <w:abstractNumId w:val="63"/>
  </w:num>
  <w:num w:numId="48">
    <w:abstractNumId w:val="99"/>
  </w:num>
  <w:num w:numId="49">
    <w:abstractNumId w:val="101"/>
  </w:num>
  <w:num w:numId="50">
    <w:abstractNumId w:val="47"/>
  </w:num>
  <w:num w:numId="51">
    <w:abstractNumId w:val="41"/>
  </w:num>
  <w:num w:numId="52">
    <w:abstractNumId w:val="56"/>
  </w:num>
  <w:num w:numId="53">
    <w:abstractNumId w:val="68"/>
  </w:num>
  <w:num w:numId="54">
    <w:abstractNumId w:val="74"/>
  </w:num>
  <w:num w:numId="55">
    <w:abstractNumId w:val="8"/>
  </w:num>
  <w:num w:numId="56">
    <w:abstractNumId w:val="32"/>
  </w:num>
  <w:num w:numId="57">
    <w:abstractNumId w:val="87"/>
  </w:num>
  <w:num w:numId="58">
    <w:abstractNumId w:val="95"/>
  </w:num>
  <w:num w:numId="59">
    <w:abstractNumId w:val="115"/>
  </w:num>
  <w:num w:numId="60">
    <w:abstractNumId w:val="31"/>
  </w:num>
  <w:num w:numId="61">
    <w:abstractNumId w:val="26"/>
  </w:num>
  <w:num w:numId="62">
    <w:abstractNumId w:val="10"/>
  </w:num>
  <w:num w:numId="63">
    <w:abstractNumId w:val="107"/>
  </w:num>
  <w:num w:numId="64">
    <w:abstractNumId w:val="83"/>
  </w:num>
  <w:num w:numId="65">
    <w:abstractNumId w:val="5"/>
  </w:num>
  <w:num w:numId="66">
    <w:abstractNumId w:val="84"/>
  </w:num>
  <w:num w:numId="67">
    <w:abstractNumId w:val="12"/>
  </w:num>
  <w:num w:numId="68">
    <w:abstractNumId w:val="21"/>
  </w:num>
  <w:num w:numId="69">
    <w:abstractNumId w:val="112"/>
  </w:num>
  <w:num w:numId="70">
    <w:abstractNumId w:val="19"/>
  </w:num>
  <w:num w:numId="71">
    <w:abstractNumId w:val="67"/>
  </w:num>
  <w:num w:numId="72">
    <w:abstractNumId w:val="111"/>
  </w:num>
  <w:num w:numId="73">
    <w:abstractNumId w:val="30"/>
  </w:num>
  <w:num w:numId="74">
    <w:abstractNumId w:val="29"/>
  </w:num>
  <w:num w:numId="75">
    <w:abstractNumId w:val="54"/>
  </w:num>
  <w:num w:numId="76">
    <w:abstractNumId w:val="37"/>
  </w:num>
  <w:num w:numId="77">
    <w:abstractNumId w:val="90"/>
  </w:num>
  <w:num w:numId="78">
    <w:abstractNumId w:val="100"/>
  </w:num>
  <w:num w:numId="79">
    <w:abstractNumId w:val="34"/>
  </w:num>
  <w:num w:numId="80">
    <w:abstractNumId w:val="124"/>
  </w:num>
  <w:num w:numId="81">
    <w:abstractNumId w:val="1"/>
  </w:num>
  <w:num w:numId="82">
    <w:abstractNumId w:val="82"/>
  </w:num>
  <w:num w:numId="83">
    <w:abstractNumId w:val="60"/>
  </w:num>
  <w:num w:numId="84">
    <w:abstractNumId w:val="69"/>
  </w:num>
  <w:num w:numId="85">
    <w:abstractNumId w:val="120"/>
  </w:num>
  <w:num w:numId="86">
    <w:abstractNumId w:val="73"/>
  </w:num>
  <w:num w:numId="87">
    <w:abstractNumId w:val="16"/>
  </w:num>
  <w:num w:numId="88">
    <w:abstractNumId w:val="25"/>
  </w:num>
  <w:num w:numId="89">
    <w:abstractNumId w:val="117"/>
  </w:num>
  <w:num w:numId="90">
    <w:abstractNumId w:val="43"/>
  </w:num>
  <w:num w:numId="91">
    <w:abstractNumId w:val="44"/>
  </w:num>
  <w:num w:numId="92">
    <w:abstractNumId w:val="81"/>
  </w:num>
  <w:num w:numId="93">
    <w:abstractNumId w:val="110"/>
  </w:num>
  <w:num w:numId="94">
    <w:abstractNumId w:val="9"/>
  </w:num>
  <w:num w:numId="95">
    <w:abstractNumId w:val="11"/>
  </w:num>
  <w:num w:numId="96">
    <w:abstractNumId w:val="80"/>
  </w:num>
  <w:num w:numId="97">
    <w:abstractNumId w:val="15"/>
  </w:num>
  <w:num w:numId="98">
    <w:abstractNumId w:val="18"/>
  </w:num>
  <w:num w:numId="99">
    <w:abstractNumId w:val="89"/>
  </w:num>
  <w:num w:numId="100">
    <w:abstractNumId w:val="96"/>
  </w:num>
  <w:num w:numId="101">
    <w:abstractNumId w:val="49"/>
  </w:num>
  <w:num w:numId="102">
    <w:abstractNumId w:val="39"/>
  </w:num>
  <w:num w:numId="103">
    <w:abstractNumId w:val="28"/>
  </w:num>
  <w:num w:numId="104">
    <w:abstractNumId w:val="91"/>
  </w:num>
  <w:num w:numId="105">
    <w:abstractNumId w:val="55"/>
  </w:num>
  <w:num w:numId="106">
    <w:abstractNumId w:val="20"/>
  </w:num>
  <w:num w:numId="107">
    <w:abstractNumId w:val="104"/>
  </w:num>
  <w:num w:numId="108">
    <w:abstractNumId w:val="116"/>
  </w:num>
  <w:num w:numId="109">
    <w:abstractNumId w:val="106"/>
  </w:num>
  <w:num w:numId="110">
    <w:abstractNumId w:val="22"/>
  </w:num>
  <w:num w:numId="111">
    <w:abstractNumId w:val="98"/>
  </w:num>
  <w:num w:numId="112">
    <w:abstractNumId w:val="35"/>
  </w:num>
  <w:num w:numId="113">
    <w:abstractNumId w:val="72"/>
  </w:num>
  <w:num w:numId="114">
    <w:abstractNumId w:val="77"/>
  </w:num>
  <w:num w:numId="115">
    <w:abstractNumId w:val="14"/>
  </w:num>
  <w:num w:numId="116">
    <w:abstractNumId w:val="94"/>
  </w:num>
  <w:num w:numId="117">
    <w:abstractNumId w:val="38"/>
  </w:num>
  <w:num w:numId="118">
    <w:abstractNumId w:val="6"/>
  </w:num>
  <w:num w:numId="119">
    <w:abstractNumId w:val="121"/>
  </w:num>
  <w:num w:numId="120">
    <w:abstractNumId w:val="45"/>
  </w:num>
  <w:num w:numId="121">
    <w:abstractNumId w:val="118"/>
  </w:num>
  <w:num w:numId="122">
    <w:abstractNumId w:val="0"/>
  </w:num>
  <w:num w:numId="123">
    <w:abstractNumId w:val="51"/>
  </w:num>
  <w:num w:numId="124">
    <w:abstractNumId w:val="102"/>
  </w:num>
  <w:num w:numId="125">
    <w:abstractNumId w:val="75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F7"/>
    <w:rsid w:val="000018B2"/>
    <w:rsid w:val="00002CF2"/>
    <w:rsid w:val="00005D68"/>
    <w:rsid w:val="000062B4"/>
    <w:rsid w:val="00006B24"/>
    <w:rsid w:val="00007AD9"/>
    <w:rsid w:val="0001026F"/>
    <w:rsid w:val="00010971"/>
    <w:rsid w:val="00011322"/>
    <w:rsid w:val="00011678"/>
    <w:rsid w:val="00015529"/>
    <w:rsid w:val="0001791F"/>
    <w:rsid w:val="00021371"/>
    <w:rsid w:val="00021688"/>
    <w:rsid w:val="00022A4D"/>
    <w:rsid w:val="00023533"/>
    <w:rsid w:val="000238F5"/>
    <w:rsid w:val="00023F7B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6384"/>
    <w:rsid w:val="00036B55"/>
    <w:rsid w:val="00036BFB"/>
    <w:rsid w:val="00040114"/>
    <w:rsid w:val="00040199"/>
    <w:rsid w:val="000407CA"/>
    <w:rsid w:val="0004208D"/>
    <w:rsid w:val="00042622"/>
    <w:rsid w:val="00042CAA"/>
    <w:rsid w:val="000430A4"/>
    <w:rsid w:val="00043325"/>
    <w:rsid w:val="00043448"/>
    <w:rsid w:val="000436E2"/>
    <w:rsid w:val="0004426F"/>
    <w:rsid w:val="000446E6"/>
    <w:rsid w:val="00044F25"/>
    <w:rsid w:val="00046DDC"/>
    <w:rsid w:val="00047AF3"/>
    <w:rsid w:val="0005039B"/>
    <w:rsid w:val="0005042B"/>
    <w:rsid w:val="000504FA"/>
    <w:rsid w:val="000506FD"/>
    <w:rsid w:val="00051067"/>
    <w:rsid w:val="00051B71"/>
    <w:rsid w:val="000528BC"/>
    <w:rsid w:val="000547D7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70896"/>
    <w:rsid w:val="000709B0"/>
    <w:rsid w:val="000717E0"/>
    <w:rsid w:val="00073F4D"/>
    <w:rsid w:val="000747E7"/>
    <w:rsid w:val="000762CD"/>
    <w:rsid w:val="00076D61"/>
    <w:rsid w:val="0008218E"/>
    <w:rsid w:val="000833EA"/>
    <w:rsid w:val="0008348C"/>
    <w:rsid w:val="00083575"/>
    <w:rsid w:val="000846AE"/>
    <w:rsid w:val="000849A8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6A4"/>
    <w:rsid w:val="00095E90"/>
    <w:rsid w:val="00096951"/>
    <w:rsid w:val="00096AF2"/>
    <w:rsid w:val="00097DDD"/>
    <w:rsid w:val="00097FEE"/>
    <w:rsid w:val="000A051D"/>
    <w:rsid w:val="000A0928"/>
    <w:rsid w:val="000A2D2E"/>
    <w:rsid w:val="000A54F6"/>
    <w:rsid w:val="000A6BDD"/>
    <w:rsid w:val="000A7B7D"/>
    <w:rsid w:val="000B0501"/>
    <w:rsid w:val="000B0843"/>
    <w:rsid w:val="000B177B"/>
    <w:rsid w:val="000B1D23"/>
    <w:rsid w:val="000B2BF9"/>
    <w:rsid w:val="000B37D3"/>
    <w:rsid w:val="000B3F5B"/>
    <w:rsid w:val="000B41C0"/>
    <w:rsid w:val="000B4811"/>
    <w:rsid w:val="000B4D2A"/>
    <w:rsid w:val="000B60A4"/>
    <w:rsid w:val="000B69E4"/>
    <w:rsid w:val="000B6E9F"/>
    <w:rsid w:val="000B7060"/>
    <w:rsid w:val="000B76D1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1D6"/>
    <w:rsid w:val="000D361D"/>
    <w:rsid w:val="000D3CD1"/>
    <w:rsid w:val="000D430A"/>
    <w:rsid w:val="000D4A80"/>
    <w:rsid w:val="000D4D4C"/>
    <w:rsid w:val="000D6499"/>
    <w:rsid w:val="000D7EB7"/>
    <w:rsid w:val="000E1A04"/>
    <w:rsid w:val="000E24D2"/>
    <w:rsid w:val="000E599E"/>
    <w:rsid w:val="000E6D9B"/>
    <w:rsid w:val="000F01F6"/>
    <w:rsid w:val="000F0740"/>
    <w:rsid w:val="000F11EB"/>
    <w:rsid w:val="000F5982"/>
    <w:rsid w:val="000F7A5E"/>
    <w:rsid w:val="00100404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1DB7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78B"/>
    <w:rsid w:val="00127052"/>
    <w:rsid w:val="0012738D"/>
    <w:rsid w:val="00127534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4554"/>
    <w:rsid w:val="00154E06"/>
    <w:rsid w:val="0015612B"/>
    <w:rsid w:val="00156AF5"/>
    <w:rsid w:val="001618F2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4AD3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B0516"/>
    <w:rsid w:val="001B0585"/>
    <w:rsid w:val="001B2AAE"/>
    <w:rsid w:val="001B2FB7"/>
    <w:rsid w:val="001B59CC"/>
    <w:rsid w:val="001B5FB6"/>
    <w:rsid w:val="001B7F99"/>
    <w:rsid w:val="001C10F7"/>
    <w:rsid w:val="001C12FD"/>
    <w:rsid w:val="001C19D5"/>
    <w:rsid w:val="001C1F1E"/>
    <w:rsid w:val="001C2074"/>
    <w:rsid w:val="001C3653"/>
    <w:rsid w:val="001D0E65"/>
    <w:rsid w:val="001D154D"/>
    <w:rsid w:val="001D2358"/>
    <w:rsid w:val="001D254E"/>
    <w:rsid w:val="001D2CC4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2DD"/>
    <w:rsid w:val="001F315A"/>
    <w:rsid w:val="001F5A1F"/>
    <w:rsid w:val="001F5EFC"/>
    <w:rsid w:val="001F5F44"/>
    <w:rsid w:val="001F61D3"/>
    <w:rsid w:val="001F7BE1"/>
    <w:rsid w:val="002014A9"/>
    <w:rsid w:val="00201ECF"/>
    <w:rsid w:val="00202037"/>
    <w:rsid w:val="0020218A"/>
    <w:rsid w:val="002035C4"/>
    <w:rsid w:val="00203D84"/>
    <w:rsid w:val="0020499C"/>
    <w:rsid w:val="00204A8F"/>
    <w:rsid w:val="0020572A"/>
    <w:rsid w:val="00205AFC"/>
    <w:rsid w:val="00206EB5"/>
    <w:rsid w:val="002070F9"/>
    <w:rsid w:val="00207182"/>
    <w:rsid w:val="002079CC"/>
    <w:rsid w:val="002104A2"/>
    <w:rsid w:val="00214078"/>
    <w:rsid w:val="00216ADB"/>
    <w:rsid w:val="00217CE7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5760"/>
    <w:rsid w:val="002265CE"/>
    <w:rsid w:val="00227EF3"/>
    <w:rsid w:val="002301BB"/>
    <w:rsid w:val="00231A96"/>
    <w:rsid w:val="00231B36"/>
    <w:rsid w:val="0023227C"/>
    <w:rsid w:val="00232EA0"/>
    <w:rsid w:val="002340A9"/>
    <w:rsid w:val="0023461C"/>
    <w:rsid w:val="00235433"/>
    <w:rsid w:val="002364E3"/>
    <w:rsid w:val="00237170"/>
    <w:rsid w:val="0024066A"/>
    <w:rsid w:val="0024140C"/>
    <w:rsid w:val="00242A17"/>
    <w:rsid w:val="00244306"/>
    <w:rsid w:val="00244D19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5125"/>
    <w:rsid w:val="00256548"/>
    <w:rsid w:val="002619D1"/>
    <w:rsid w:val="0026455F"/>
    <w:rsid w:val="00265BA1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3CC"/>
    <w:rsid w:val="00274997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87DD6"/>
    <w:rsid w:val="0029042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4D81"/>
    <w:rsid w:val="002A5181"/>
    <w:rsid w:val="002A642E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D0404"/>
    <w:rsid w:val="002D1058"/>
    <w:rsid w:val="002D3170"/>
    <w:rsid w:val="002D442C"/>
    <w:rsid w:val="002D53DD"/>
    <w:rsid w:val="002D5654"/>
    <w:rsid w:val="002D6492"/>
    <w:rsid w:val="002D6849"/>
    <w:rsid w:val="002D7B71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2F3E27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1A0"/>
    <w:rsid w:val="00310569"/>
    <w:rsid w:val="00310854"/>
    <w:rsid w:val="00312EA6"/>
    <w:rsid w:val="00313208"/>
    <w:rsid w:val="00314413"/>
    <w:rsid w:val="003148B4"/>
    <w:rsid w:val="003165DE"/>
    <w:rsid w:val="00316780"/>
    <w:rsid w:val="003168E2"/>
    <w:rsid w:val="00316D69"/>
    <w:rsid w:val="00317474"/>
    <w:rsid w:val="0031759E"/>
    <w:rsid w:val="00317BE8"/>
    <w:rsid w:val="00317F34"/>
    <w:rsid w:val="003209FD"/>
    <w:rsid w:val="00320C15"/>
    <w:rsid w:val="00320CC9"/>
    <w:rsid w:val="00321C8C"/>
    <w:rsid w:val="003225CF"/>
    <w:rsid w:val="003246F5"/>
    <w:rsid w:val="00325620"/>
    <w:rsid w:val="00325AE6"/>
    <w:rsid w:val="0032758B"/>
    <w:rsid w:val="003300FA"/>
    <w:rsid w:val="00331597"/>
    <w:rsid w:val="0033270F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0B2E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2F55"/>
    <w:rsid w:val="003A68B4"/>
    <w:rsid w:val="003A70BE"/>
    <w:rsid w:val="003A73B1"/>
    <w:rsid w:val="003A7B10"/>
    <w:rsid w:val="003B0913"/>
    <w:rsid w:val="003B0DA2"/>
    <w:rsid w:val="003B1165"/>
    <w:rsid w:val="003B11DB"/>
    <w:rsid w:val="003B195B"/>
    <w:rsid w:val="003B22FD"/>
    <w:rsid w:val="003B265F"/>
    <w:rsid w:val="003B41AC"/>
    <w:rsid w:val="003B476C"/>
    <w:rsid w:val="003B53DB"/>
    <w:rsid w:val="003B672F"/>
    <w:rsid w:val="003B6D98"/>
    <w:rsid w:val="003B6FF5"/>
    <w:rsid w:val="003B7E78"/>
    <w:rsid w:val="003C005D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7618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13C5"/>
    <w:rsid w:val="003E1723"/>
    <w:rsid w:val="003E1B31"/>
    <w:rsid w:val="003E1D3B"/>
    <w:rsid w:val="003E450E"/>
    <w:rsid w:val="003E57E2"/>
    <w:rsid w:val="003E6FF7"/>
    <w:rsid w:val="003F04F8"/>
    <w:rsid w:val="003F0A88"/>
    <w:rsid w:val="003F29F4"/>
    <w:rsid w:val="003F3644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4360"/>
    <w:rsid w:val="0043767F"/>
    <w:rsid w:val="00437FA7"/>
    <w:rsid w:val="004412A2"/>
    <w:rsid w:val="0044167A"/>
    <w:rsid w:val="004422F6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069D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723B"/>
    <w:rsid w:val="004675CD"/>
    <w:rsid w:val="004677CB"/>
    <w:rsid w:val="00471113"/>
    <w:rsid w:val="004729AF"/>
    <w:rsid w:val="00472FAE"/>
    <w:rsid w:val="004734CC"/>
    <w:rsid w:val="004746BB"/>
    <w:rsid w:val="00474D9D"/>
    <w:rsid w:val="0047688E"/>
    <w:rsid w:val="00477059"/>
    <w:rsid w:val="004776A1"/>
    <w:rsid w:val="00480DF8"/>
    <w:rsid w:val="00480F2D"/>
    <w:rsid w:val="004819E5"/>
    <w:rsid w:val="00482EDC"/>
    <w:rsid w:val="00485082"/>
    <w:rsid w:val="00485CD4"/>
    <w:rsid w:val="00486D77"/>
    <w:rsid w:val="00486F87"/>
    <w:rsid w:val="0049044C"/>
    <w:rsid w:val="00491EE7"/>
    <w:rsid w:val="00495A85"/>
    <w:rsid w:val="0049665E"/>
    <w:rsid w:val="00497088"/>
    <w:rsid w:val="00497936"/>
    <w:rsid w:val="004A0568"/>
    <w:rsid w:val="004A0A9A"/>
    <w:rsid w:val="004A2103"/>
    <w:rsid w:val="004A25E6"/>
    <w:rsid w:val="004A3271"/>
    <w:rsid w:val="004A3807"/>
    <w:rsid w:val="004A4F7A"/>
    <w:rsid w:val="004A6D04"/>
    <w:rsid w:val="004A7678"/>
    <w:rsid w:val="004A7E7D"/>
    <w:rsid w:val="004B16DC"/>
    <w:rsid w:val="004B1CA9"/>
    <w:rsid w:val="004B4906"/>
    <w:rsid w:val="004B6D8E"/>
    <w:rsid w:val="004B7544"/>
    <w:rsid w:val="004C13CB"/>
    <w:rsid w:val="004C28F7"/>
    <w:rsid w:val="004C2D9B"/>
    <w:rsid w:val="004C3899"/>
    <w:rsid w:val="004C4EC4"/>
    <w:rsid w:val="004C5769"/>
    <w:rsid w:val="004C5F7C"/>
    <w:rsid w:val="004C681D"/>
    <w:rsid w:val="004C7EB9"/>
    <w:rsid w:val="004C7F54"/>
    <w:rsid w:val="004D1BEC"/>
    <w:rsid w:val="004D283A"/>
    <w:rsid w:val="004D29E6"/>
    <w:rsid w:val="004D32E5"/>
    <w:rsid w:val="004D50B8"/>
    <w:rsid w:val="004D52D5"/>
    <w:rsid w:val="004E0012"/>
    <w:rsid w:val="004E0F8D"/>
    <w:rsid w:val="004E1936"/>
    <w:rsid w:val="004E2843"/>
    <w:rsid w:val="004E38FF"/>
    <w:rsid w:val="004E3AD9"/>
    <w:rsid w:val="004E56FC"/>
    <w:rsid w:val="004E5F17"/>
    <w:rsid w:val="004E5FC8"/>
    <w:rsid w:val="004F0F27"/>
    <w:rsid w:val="004F187C"/>
    <w:rsid w:val="004F3707"/>
    <w:rsid w:val="004F409E"/>
    <w:rsid w:val="004F727B"/>
    <w:rsid w:val="00500393"/>
    <w:rsid w:val="00500D5B"/>
    <w:rsid w:val="00500E3D"/>
    <w:rsid w:val="00500EA4"/>
    <w:rsid w:val="00502450"/>
    <w:rsid w:val="00502FD1"/>
    <w:rsid w:val="0050576F"/>
    <w:rsid w:val="00507A55"/>
    <w:rsid w:val="00507FE7"/>
    <w:rsid w:val="005110A0"/>
    <w:rsid w:val="005112BD"/>
    <w:rsid w:val="00512DB9"/>
    <w:rsid w:val="00512FAF"/>
    <w:rsid w:val="00513E8A"/>
    <w:rsid w:val="0051588A"/>
    <w:rsid w:val="00516733"/>
    <w:rsid w:val="00517A00"/>
    <w:rsid w:val="00520017"/>
    <w:rsid w:val="00520FED"/>
    <w:rsid w:val="00521B29"/>
    <w:rsid w:val="00521CFD"/>
    <w:rsid w:val="005224D6"/>
    <w:rsid w:val="00523241"/>
    <w:rsid w:val="00524046"/>
    <w:rsid w:val="005254CF"/>
    <w:rsid w:val="00525C81"/>
    <w:rsid w:val="00530F9B"/>
    <w:rsid w:val="005361A5"/>
    <w:rsid w:val="00536324"/>
    <w:rsid w:val="005363E5"/>
    <w:rsid w:val="00537517"/>
    <w:rsid w:val="00540BB3"/>
    <w:rsid w:val="00540E6C"/>
    <w:rsid w:val="00542B27"/>
    <w:rsid w:val="005444DA"/>
    <w:rsid w:val="00544B22"/>
    <w:rsid w:val="005455B3"/>
    <w:rsid w:val="00545602"/>
    <w:rsid w:val="0054654A"/>
    <w:rsid w:val="00546B8C"/>
    <w:rsid w:val="005477FE"/>
    <w:rsid w:val="00550334"/>
    <w:rsid w:val="00552020"/>
    <w:rsid w:val="005522CD"/>
    <w:rsid w:val="00553162"/>
    <w:rsid w:val="005546D9"/>
    <w:rsid w:val="00554F5C"/>
    <w:rsid w:val="0055677E"/>
    <w:rsid w:val="0055699E"/>
    <w:rsid w:val="005606C4"/>
    <w:rsid w:val="00560E53"/>
    <w:rsid w:val="00560FA3"/>
    <w:rsid w:val="00561926"/>
    <w:rsid w:val="005624E3"/>
    <w:rsid w:val="00562A88"/>
    <w:rsid w:val="00564257"/>
    <w:rsid w:val="00567B5A"/>
    <w:rsid w:val="00570E2A"/>
    <w:rsid w:val="0057114E"/>
    <w:rsid w:val="005723E2"/>
    <w:rsid w:val="00573B9A"/>
    <w:rsid w:val="00573F6E"/>
    <w:rsid w:val="0057402A"/>
    <w:rsid w:val="005749A4"/>
    <w:rsid w:val="00577076"/>
    <w:rsid w:val="005801DF"/>
    <w:rsid w:val="00580A9E"/>
    <w:rsid w:val="00580BE7"/>
    <w:rsid w:val="00581668"/>
    <w:rsid w:val="0058389A"/>
    <w:rsid w:val="005842FA"/>
    <w:rsid w:val="005850B7"/>
    <w:rsid w:val="00585D02"/>
    <w:rsid w:val="00587173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A04A2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A635E"/>
    <w:rsid w:val="005B4318"/>
    <w:rsid w:val="005B4E66"/>
    <w:rsid w:val="005B513A"/>
    <w:rsid w:val="005C39A3"/>
    <w:rsid w:val="005C3A86"/>
    <w:rsid w:val="005C3E16"/>
    <w:rsid w:val="005D42F2"/>
    <w:rsid w:val="005D4E84"/>
    <w:rsid w:val="005E0CBC"/>
    <w:rsid w:val="005E15C9"/>
    <w:rsid w:val="005E197A"/>
    <w:rsid w:val="005E546E"/>
    <w:rsid w:val="005E5BAF"/>
    <w:rsid w:val="005E6CD4"/>
    <w:rsid w:val="005E7A0E"/>
    <w:rsid w:val="005F069D"/>
    <w:rsid w:val="005F1773"/>
    <w:rsid w:val="005F1845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10542"/>
    <w:rsid w:val="0061099C"/>
    <w:rsid w:val="00611473"/>
    <w:rsid w:val="00611D61"/>
    <w:rsid w:val="0061308C"/>
    <w:rsid w:val="00613953"/>
    <w:rsid w:val="00613BF2"/>
    <w:rsid w:val="00614099"/>
    <w:rsid w:val="0061487B"/>
    <w:rsid w:val="00614A19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35FD"/>
    <w:rsid w:val="00633930"/>
    <w:rsid w:val="00634625"/>
    <w:rsid w:val="00634E4D"/>
    <w:rsid w:val="006352DE"/>
    <w:rsid w:val="00635901"/>
    <w:rsid w:val="00636177"/>
    <w:rsid w:val="0063620F"/>
    <w:rsid w:val="006408D6"/>
    <w:rsid w:val="00641365"/>
    <w:rsid w:val="0064153B"/>
    <w:rsid w:val="0064200C"/>
    <w:rsid w:val="00642EE6"/>
    <w:rsid w:val="00645AEB"/>
    <w:rsid w:val="00650A6E"/>
    <w:rsid w:val="0065216B"/>
    <w:rsid w:val="006521CD"/>
    <w:rsid w:val="00652BC7"/>
    <w:rsid w:val="00653676"/>
    <w:rsid w:val="00654449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1FEC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67CF2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2731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77"/>
    <w:rsid w:val="006905D6"/>
    <w:rsid w:val="00691654"/>
    <w:rsid w:val="00692E6A"/>
    <w:rsid w:val="00693047"/>
    <w:rsid w:val="00694270"/>
    <w:rsid w:val="00694DB1"/>
    <w:rsid w:val="0069544F"/>
    <w:rsid w:val="00695E9B"/>
    <w:rsid w:val="006978D4"/>
    <w:rsid w:val="006A0C02"/>
    <w:rsid w:val="006A51B2"/>
    <w:rsid w:val="006A76BE"/>
    <w:rsid w:val="006A7D45"/>
    <w:rsid w:val="006B1852"/>
    <w:rsid w:val="006B1D52"/>
    <w:rsid w:val="006B5763"/>
    <w:rsid w:val="006B5AF2"/>
    <w:rsid w:val="006B5DC6"/>
    <w:rsid w:val="006B636B"/>
    <w:rsid w:val="006B65D0"/>
    <w:rsid w:val="006B7411"/>
    <w:rsid w:val="006B7D6E"/>
    <w:rsid w:val="006C007C"/>
    <w:rsid w:val="006C0AB2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5296"/>
    <w:rsid w:val="006D5DA7"/>
    <w:rsid w:val="006E0CAA"/>
    <w:rsid w:val="006E439B"/>
    <w:rsid w:val="006E4CF4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4A6E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47323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BB0"/>
    <w:rsid w:val="00767110"/>
    <w:rsid w:val="00767837"/>
    <w:rsid w:val="00767B54"/>
    <w:rsid w:val="00770E5C"/>
    <w:rsid w:val="0077101C"/>
    <w:rsid w:val="007710E9"/>
    <w:rsid w:val="007716F7"/>
    <w:rsid w:val="0077311B"/>
    <w:rsid w:val="007732C9"/>
    <w:rsid w:val="0077379A"/>
    <w:rsid w:val="0077552F"/>
    <w:rsid w:val="00776446"/>
    <w:rsid w:val="0078151C"/>
    <w:rsid w:val="00782E60"/>
    <w:rsid w:val="007830C2"/>
    <w:rsid w:val="00784A2C"/>
    <w:rsid w:val="00785210"/>
    <w:rsid w:val="007856E9"/>
    <w:rsid w:val="00787900"/>
    <w:rsid w:val="007904B1"/>
    <w:rsid w:val="00790F87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1A55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3D02"/>
    <w:rsid w:val="007B4A3E"/>
    <w:rsid w:val="007B5979"/>
    <w:rsid w:val="007B649F"/>
    <w:rsid w:val="007B738B"/>
    <w:rsid w:val="007B7C1F"/>
    <w:rsid w:val="007C1E18"/>
    <w:rsid w:val="007C2973"/>
    <w:rsid w:val="007C51AF"/>
    <w:rsid w:val="007C5B4D"/>
    <w:rsid w:val="007C64F1"/>
    <w:rsid w:val="007C682F"/>
    <w:rsid w:val="007C7396"/>
    <w:rsid w:val="007D1FC2"/>
    <w:rsid w:val="007D3168"/>
    <w:rsid w:val="007D4BE9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6D5B"/>
    <w:rsid w:val="007E6EB1"/>
    <w:rsid w:val="007E7966"/>
    <w:rsid w:val="007E79ED"/>
    <w:rsid w:val="007F1D8E"/>
    <w:rsid w:val="007F2090"/>
    <w:rsid w:val="007F2E33"/>
    <w:rsid w:val="00800568"/>
    <w:rsid w:val="00800B95"/>
    <w:rsid w:val="00802564"/>
    <w:rsid w:val="00802ED0"/>
    <w:rsid w:val="00803CD7"/>
    <w:rsid w:val="00804336"/>
    <w:rsid w:val="00804D88"/>
    <w:rsid w:val="008067B2"/>
    <w:rsid w:val="008072DA"/>
    <w:rsid w:val="008101B6"/>
    <w:rsid w:val="00810665"/>
    <w:rsid w:val="00812347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71FC"/>
    <w:rsid w:val="00830D7D"/>
    <w:rsid w:val="00831020"/>
    <w:rsid w:val="00831CFA"/>
    <w:rsid w:val="0083250C"/>
    <w:rsid w:val="00833446"/>
    <w:rsid w:val="008335C5"/>
    <w:rsid w:val="00834A4F"/>
    <w:rsid w:val="00834C82"/>
    <w:rsid w:val="0083627E"/>
    <w:rsid w:val="0083786E"/>
    <w:rsid w:val="00840A55"/>
    <w:rsid w:val="0084151F"/>
    <w:rsid w:val="00842403"/>
    <w:rsid w:val="00842832"/>
    <w:rsid w:val="0084370D"/>
    <w:rsid w:val="008439A0"/>
    <w:rsid w:val="00844594"/>
    <w:rsid w:val="0084556E"/>
    <w:rsid w:val="0084656C"/>
    <w:rsid w:val="008501AB"/>
    <w:rsid w:val="008528EA"/>
    <w:rsid w:val="00852B7C"/>
    <w:rsid w:val="00853E2F"/>
    <w:rsid w:val="00854D65"/>
    <w:rsid w:val="00855ACE"/>
    <w:rsid w:val="00856FCF"/>
    <w:rsid w:val="008574E0"/>
    <w:rsid w:val="00857CEC"/>
    <w:rsid w:val="008615AB"/>
    <w:rsid w:val="00861BF2"/>
    <w:rsid w:val="00863ACD"/>
    <w:rsid w:val="008643C9"/>
    <w:rsid w:val="008648E3"/>
    <w:rsid w:val="00866327"/>
    <w:rsid w:val="008672ED"/>
    <w:rsid w:val="008705F8"/>
    <w:rsid w:val="0087283B"/>
    <w:rsid w:val="00873348"/>
    <w:rsid w:val="008746CE"/>
    <w:rsid w:val="00874C23"/>
    <w:rsid w:val="008779E3"/>
    <w:rsid w:val="00880D67"/>
    <w:rsid w:val="008818AB"/>
    <w:rsid w:val="00882C7D"/>
    <w:rsid w:val="00883137"/>
    <w:rsid w:val="00883B4C"/>
    <w:rsid w:val="00883CC2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3A07"/>
    <w:rsid w:val="0089410F"/>
    <w:rsid w:val="0089429D"/>
    <w:rsid w:val="00895353"/>
    <w:rsid w:val="00895860"/>
    <w:rsid w:val="00895B0C"/>
    <w:rsid w:val="0089741E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B0696"/>
    <w:rsid w:val="008B1320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3D7E"/>
    <w:rsid w:val="008D3E08"/>
    <w:rsid w:val="008D3F38"/>
    <w:rsid w:val="008D7BB1"/>
    <w:rsid w:val="008E0460"/>
    <w:rsid w:val="008E09F8"/>
    <w:rsid w:val="008E1786"/>
    <w:rsid w:val="008E1F2C"/>
    <w:rsid w:val="008E2B56"/>
    <w:rsid w:val="008E4116"/>
    <w:rsid w:val="008E5F9C"/>
    <w:rsid w:val="008E79EB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52FD"/>
    <w:rsid w:val="008F6C60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59D"/>
    <w:rsid w:val="00926C05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18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6E2C"/>
    <w:rsid w:val="009474CA"/>
    <w:rsid w:val="009476BC"/>
    <w:rsid w:val="009479FB"/>
    <w:rsid w:val="009512AB"/>
    <w:rsid w:val="009514AE"/>
    <w:rsid w:val="00951DD7"/>
    <w:rsid w:val="0095412B"/>
    <w:rsid w:val="0095470E"/>
    <w:rsid w:val="00954793"/>
    <w:rsid w:val="00954E32"/>
    <w:rsid w:val="0095582E"/>
    <w:rsid w:val="0095591B"/>
    <w:rsid w:val="00955B2C"/>
    <w:rsid w:val="00956842"/>
    <w:rsid w:val="00960149"/>
    <w:rsid w:val="00961252"/>
    <w:rsid w:val="0096201E"/>
    <w:rsid w:val="00962699"/>
    <w:rsid w:val="009628C5"/>
    <w:rsid w:val="00963823"/>
    <w:rsid w:val="00963EC3"/>
    <w:rsid w:val="00964B76"/>
    <w:rsid w:val="00965009"/>
    <w:rsid w:val="00965A39"/>
    <w:rsid w:val="00965DC8"/>
    <w:rsid w:val="009660C8"/>
    <w:rsid w:val="00967E85"/>
    <w:rsid w:val="00971120"/>
    <w:rsid w:val="00971528"/>
    <w:rsid w:val="0097160F"/>
    <w:rsid w:val="009718D9"/>
    <w:rsid w:val="00971986"/>
    <w:rsid w:val="009728E7"/>
    <w:rsid w:val="00972C44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903D5"/>
    <w:rsid w:val="0099101C"/>
    <w:rsid w:val="009936DD"/>
    <w:rsid w:val="00997A1D"/>
    <w:rsid w:val="009A01EF"/>
    <w:rsid w:val="009A08FD"/>
    <w:rsid w:val="009A24FD"/>
    <w:rsid w:val="009A28B9"/>
    <w:rsid w:val="009A3933"/>
    <w:rsid w:val="009A3ABD"/>
    <w:rsid w:val="009A4D46"/>
    <w:rsid w:val="009A61F7"/>
    <w:rsid w:val="009A6978"/>
    <w:rsid w:val="009A7A65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4F6"/>
    <w:rsid w:val="009D08CD"/>
    <w:rsid w:val="009D18C4"/>
    <w:rsid w:val="009D3306"/>
    <w:rsid w:val="009D344D"/>
    <w:rsid w:val="009D40F1"/>
    <w:rsid w:val="009D5507"/>
    <w:rsid w:val="009D5BB8"/>
    <w:rsid w:val="009D7343"/>
    <w:rsid w:val="009D7471"/>
    <w:rsid w:val="009E239A"/>
    <w:rsid w:val="009E37A4"/>
    <w:rsid w:val="009E3A51"/>
    <w:rsid w:val="009E4609"/>
    <w:rsid w:val="009E554B"/>
    <w:rsid w:val="009E6225"/>
    <w:rsid w:val="009E64ED"/>
    <w:rsid w:val="009E6E81"/>
    <w:rsid w:val="009F009B"/>
    <w:rsid w:val="009F0385"/>
    <w:rsid w:val="009F13DE"/>
    <w:rsid w:val="009F14D2"/>
    <w:rsid w:val="009F1777"/>
    <w:rsid w:val="009F35E2"/>
    <w:rsid w:val="009F3D30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563"/>
    <w:rsid w:val="00A25C11"/>
    <w:rsid w:val="00A26A1C"/>
    <w:rsid w:val="00A2755E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6FD4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3B6"/>
    <w:rsid w:val="00A53919"/>
    <w:rsid w:val="00A53FF9"/>
    <w:rsid w:val="00A563E4"/>
    <w:rsid w:val="00A57688"/>
    <w:rsid w:val="00A57B90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6A3F"/>
    <w:rsid w:val="00A67783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7AE"/>
    <w:rsid w:val="00A76047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19F"/>
    <w:rsid w:val="00A84940"/>
    <w:rsid w:val="00A86AF0"/>
    <w:rsid w:val="00A87043"/>
    <w:rsid w:val="00A91132"/>
    <w:rsid w:val="00A92C9C"/>
    <w:rsid w:val="00A9387F"/>
    <w:rsid w:val="00A93BE0"/>
    <w:rsid w:val="00A94169"/>
    <w:rsid w:val="00A9596D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2036"/>
    <w:rsid w:val="00AB498E"/>
    <w:rsid w:val="00AB4C78"/>
    <w:rsid w:val="00AB5347"/>
    <w:rsid w:val="00AB5CCD"/>
    <w:rsid w:val="00AB6403"/>
    <w:rsid w:val="00AB6B6F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11B5"/>
    <w:rsid w:val="00AD4CDF"/>
    <w:rsid w:val="00AD5018"/>
    <w:rsid w:val="00AD59C0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B6D"/>
    <w:rsid w:val="00AF700F"/>
    <w:rsid w:val="00AF752F"/>
    <w:rsid w:val="00B0013E"/>
    <w:rsid w:val="00B01585"/>
    <w:rsid w:val="00B0216E"/>
    <w:rsid w:val="00B02264"/>
    <w:rsid w:val="00B02A1D"/>
    <w:rsid w:val="00B03AC0"/>
    <w:rsid w:val="00B05D43"/>
    <w:rsid w:val="00B067C4"/>
    <w:rsid w:val="00B079D9"/>
    <w:rsid w:val="00B11B8D"/>
    <w:rsid w:val="00B12234"/>
    <w:rsid w:val="00B12616"/>
    <w:rsid w:val="00B12A01"/>
    <w:rsid w:val="00B13260"/>
    <w:rsid w:val="00B14A05"/>
    <w:rsid w:val="00B14E41"/>
    <w:rsid w:val="00B14E61"/>
    <w:rsid w:val="00B14EDD"/>
    <w:rsid w:val="00B15880"/>
    <w:rsid w:val="00B15F86"/>
    <w:rsid w:val="00B15FB8"/>
    <w:rsid w:val="00B16683"/>
    <w:rsid w:val="00B16B69"/>
    <w:rsid w:val="00B20AEC"/>
    <w:rsid w:val="00B214AF"/>
    <w:rsid w:val="00B23D83"/>
    <w:rsid w:val="00B23E59"/>
    <w:rsid w:val="00B25B05"/>
    <w:rsid w:val="00B26684"/>
    <w:rsid w:val="00B27F92"/>
    <w:rsid w:val="00B30D8C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3407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F2D"/>
    <w:rsid w:val="00B5607A"/>
    <w:rsid w:val="00B56850"/>
    <w:rsid w:val="00B57475"/>
    <w:rsid w:val="00B61D0B"/>
    <w:rsid w:val="00B6239E"/>
    <w:rsid w:val="00B63B85"/>
    <w:rsid w:val="00B64628"/>
    <w:rsid w:val="00B6494E"/>
    <w:rsid w:val="00B65256"/>
    <w:rsid w:val="00B65571"/>
    <w:rsid w:val="00B655C0"/>
    <w:rsid w:val="00B657B4"/>
    <w:rsid w:val="00B658D8"/>
    <w:rsid w:val="00B65CA2"/>
    <w:rsid w:val="00B6688E"/>
    <w:rsid w:val="00B6750B"/>
    <w:rsid w:val="00B67AEE"/>
    <w:rsid w:val="00B713EC"/>
    <w:rsid w:val="00B72342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915AF"/>
    <w:rsid w:val="00B91E9B"/>
    <w:rsid w:val="00B91F8B"/>
    <w:rsid w:val="00B9204E"/>
    <w:rsid w:val="00B92940"/>
    <w:rsid w:val="00B9336D"/>
    <w:rsid w:val="00B9371C"/>
    <w:rsid w:val="00B93E49"/>
    <w:rsid w:val="00B9509A"/>
    <w:rsid w:val="00B959F4"/>
    <w:rsid w:val="00B95DAC"/>
    <w:rsid w:val="00B95DD8"/>
    <w:rsid w:val="00B95E24"/>
    <w:rsid w:val="00B964E3"/>
    <w:rsid w:val="00B965CF"/>
    <w:rsid w:val="00BA12FF"/>
    <w:rsid w:val="00BA1588"/>
    <w:rsid w:val="00BA232C"/>
    <w:rsid w:val="00BA36CA"/>
    <w:rsid w:val="00BA49A4"/>
    <w:rsid w:val="00BA62A4"/>
    <w:rsid w:val="00BB0307"/>
    <w:rsid w:val="00BB0517"/>
    <w:rsid w:val="00BB1022"/>
    <w:rsid w:val="00BB10D8"/>
    <w:rsid w:val="00BB2103"/>
    <w:rsid w:val="00BB3776"/>
    <w:rsid w:val="00BB4946"/>
    <w:rsid w:val="00BB66AE"/>
    <w:rsid w:val="00BB6BD6"/>
    <w:rsid w:val="00BB6FDB"/>
    <w:rsid w:val="00BC003E"/>
    <w:rsid w:val="00BC0CC2"/>
    <w:rsid w:val="00BC101E"/>
    <w:rsid w:val="00BC11C6"/>
    <w:rsid w:val="00BC124C"/>
    <w:rsid w:val="00BC19B7"/>
    <w:rsid w:val="00BC20D2"/>
    <w:rsid w:val="00BC51C9"/>
    <w:rsid w:val="00BC5AB5"/>
    <w:rsid w:val="00BC5F5B"/>
    <w:rsid w:val="00BC6E2B"/>
    <w:rsid w:val="00BC734C"/>
    <w:rsid w:val="00BD04AE"/>
    <w:rsid w:val="00BD05BE"/>
    <w:rsid w:val="00BD07FE"/>
    <w:rsid w:val="00BD162A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A1C"/>
    <w:rsid w:val="00BE6A55"/>
    <w:rsid w:val="00BE6D86"/>
    <w:rsid w:val="00BE744F"/>
    <w:rsid w:val="00BF0587"/>
    <w:rsid w:val="00BF0944"/>
    <w:rsid w:val="00BF22BB"/>
    <w:rsid w:val="00BF2351"/>
    <w:rsid w:val="00BF2648"/>
    <w:rsid w:val="00BF2EA0"/>
    <w:rsid w:val="00BF3AC5"/>
    <w:rsid w:val="00BF67B9"/>
    <w:rsid w:val="00C00FA7"/>
    <w:rsid w:val="00C016CC"/>
    <w:rsid w:val="00C05A1C"/>
    <w:rsid w:val="00C076FB"/>
    <w:rsid w:val="00C10277"/>
    <w:rsid w:val="00C11661"/>
    <w:rsid w:val="00C11F40"/>
    <w:rsid w:val="00C1303F"/>
    <w:rsid w:val="00C13209"/>
    <w:rsid w:val="00C13B53"/>
    <w:rsid w:val="00C16212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16CE"/>
    <w:rsid w:val="00C32D02"/>
    <w:rsid w:val="00C33695"/>
    <w:rsid w:val="00C34C84"/>
    <w:rsid w:val="00C35FB7"/>
    <w:rsid w:val="00C36273"/>
    <w:rsid w:val="00C367D9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6877"/>
    <w:rsid w:val="00C478CF"/>
    <w:rsid w:val="00C47AE0"/>
    <w:rsid w:val="00C52106"/>
    <w:rsid w:val="00C52925"/>
    <w:rsid w:val="00C5300B"/>
    <w:rsid w:val="00C53641"/>
    <w:rsid w:val="00C5382A"/>
    <w:rsid w:val="00C55155"/>
    <w:rsid w:val="00C554CB"/>
    <w:rsid w:val="00C557DE"/>
    <w:rsid w:val="00C55A60"/>
    <w:rsid w:val="00C55B70"/>
    <w:rsid w:val="00C573F6"/>
    <w:rsid w:val="00C57A79"/>
    <w:rsid w:val="00C60218"/>
    <w:rsid w:val="00C603B6"/>
    <w:rsid w:val="00C60D92"/>
    <w:rsid w:val="00C60E0C"/>
    <w:rsid w:val="00C635BD"/>
    <w:rsid w:val="00C63EBB"/>
    <w:rsid w:val="00C64456"/>
    <w:rsid w:val="00C65768"/>
    <w:rsid w:val="00C6590C"/>
    <w:rsid w:val="00C66109"/>
    <w:rsid w:val="00C67E53"/>
    <w:rsid w:val="00C716E3"/>
    <w:rsid w:val="00C72492"/>
    <w:rsid w:val="00C747CC"/>
    <w:rsid w:val="00C75D5F"/>
    <w:rsid w:val="00C77FB1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988"/>
    <w:rsid w:val="00C9754A"/>
    <w:rsid w:val="00CA0E2E"/>
    <w:rsid w:val="00CA0F2F"/>
    <w:rsid w:val="00CA2281"/>
    <w:rsid w:val="00CA2449"/>
    <w:rsid w:val="00CA36A6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4731"/>
    <w:rsid w:val="00CB50B1"/>
    <w:rsid w:val="00CB50D2"/>
    <w:rsid w:val="00CB57CB"/>
    <w:rsid w:val="00CB6912"/>
    <w:rsid w:val="00CB7656"/>
    <w:rsid w:val="00CC0011"/>
    <w:rsid w:val="00CC0AF1"/>
    <w:rsid w:val="00CC1277"/>
    <w:rsid w:val="00CC22DE"/>
    <w:rsid w:val="00CC313A"/>
    <w:rsid w:val="00CC3C91"/>
    <w:rsid w:val="00CC6FB0"/>
    <w:rsid w:val="00CC71EB"/>
    <w:rsid w:val="00CC78DB"/>
    <w:rsid w:val="00CD00F6"/>
    <w:rsid w:val="00CD0B9D"/>
    <w:rsid w:val="00CD0DFB"/>
    <w:rsid w:val="00CD2217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6B7B"/>
    <w:rsid w:val="00CF118A"/>
    <w:rsid w:val="00CF1780"/>
    <w:rsid w:val="00CF2A0C"/>
    <w:rsid w:val="00CF51D3"/>
    <w:rsid w:val="00CF525F"/>
    <w:rsid w:val="00CF5674"/>
    <w:rsid w:val="00CF628B"/>
    <w:rsid w:val="00CF6306"/>
    <w:rsid w:val="00D00E73"/>
    <w:rsid w:val="00D01EAA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1C01"/>
    <w:rsid w:val="00D4225A"/>
    <w:rsid w:val="00D430BC"/>
    <w:rsid w:val="00D432F6"/>
    <w:rsid w:val="00D45FE4"/>
    <w:rsid w:val="00D463EA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517"/>
    <w:rsid w:val="00D638D9"/>
    <w:rsid w:val="00D644C1"/>
    <w:rsid w:val="00D646F0"/>
    <w:rsid w:val="00D64773"/>
    <w:rsid w:val="00D64971"/>
    <w:rsid w:val="00D6528A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B32"/>
    <w:rsid w:val="00D82B0E"/>
    <w:rsid w:val="00D83C16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253F"/>
    <w:rsid w:val="00D92DCF"/>
    <w:rsid w:val="00D93959"/>
    <w:rsid w:val="00D94491"/>
    <w:rsid w:val="00D969C6"/>
    <w:rsid w:val="00D969E0"/>
    <w:rsid w:val="00D972C4"/>
    <w:rsid w:val="00D97E91"/>
    <w:rsid w:val="00DA00E5"/>
    <w:rsid w:val="00DA0D63"/>
    <w:rsid w:val="00DA160A"/>
    <w:rsid w:val="00DA1749"/>
    <w:rsid w:val="00DA20A8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949"/>
    <w:rsid w:val="00DB0CDC"/>
    <w:rsid w:val="00DB0EA9"/>
    <w:rsid w:val="00DB1E74"/>
    <w:rsid w:val="00DB2833"/>
    <w:rsid w:val="00DB2F03"/>
    <w:rsid w:val="00DB4320"/>
    <w:rsid w:val="00DB4804"/>
    <w:rsid w:val="00DB4AA5"/>
    <w:rsid w:val="00DB59A8"/>
    <w:rsid w:val="00DB5E91"/>
    <w:rsid w:val="00DB7756"/>
    <w:rsid w:val="00DC1F8F"/>
    <w:rsid w:val="00DC2187"/>
    <w:rsid w:val="00DC2442"/>
    <w:rsid w:val="00DC34E7"/>
    <w:rsid w:val="00DC4D02"/>
    <w:rsid w:val="00DC500C"/>
    <w:rsid w:val="00DC5803"/>
    <w:rsid w:val="00DC5CB4"/>
    <w:rsid w:val="00DC6F05"/>
    <w:rsid w:val="00DC790C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5F51"/>
    <w:rsid w:val="00DE753B"/>
    <w:rsid w:val="00DE7654"/>
    <w:rsid w:val="00DF00AB"/>
    <w:rsid w:val="00DF2EA6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FE1"/>
    <w:rsid w:val="00E224DD"/>
    <w:rsid w:val="00E2452C"/>
    <w:rsid w:val="00E2518B"/>
    <w:rsid w:val="00E25C53"/>
    <w:rsid w:val="00E26C82"/>
    <w:rsid w:val="00E274A3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0B5E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50FF"/>
    <w:rsid w:val="00E564BE"/>
    <w:rsid w:val="00E57D59"/>
    <w:rsid w:val="00E57D87"/>
    <w:rsid w:val="00E627D8"/>
    <w:rsid w:val="00E62B3D"/>
    <w:rsid w:val="00E65266"/>
    <w:rsid w:val="00E679EC"/>
    <w:rsid w:val="00E67B94"/>
    <w:rsid w:val="00E7026D"/>
    <w:rsid w:val="00E7079B"/>
    <w:rsid w:val="00E7105A"/>
    <w:rsid w:val="00E71592"/>
    <w:rsid w:val="00E71922"/>
    <w:rsid w:val="00E72646"/>
    <w:rsid w:val="00E75AD8"/>
    <w:rsid w:val="00E762F7"/>
    <w:rsid w:val="00E76E4E"/>
    <w:rsid w:val="00E7729B"/>
    <w:rsid w:val="00E82A2A"/>
    <w:rsid w:val="00E82A96"/>
    <w:rsid w:val="00E82E49"/>
    <w:rsid w:val="00E833FC"/>
    <w:rsid w:val="00E84861"/>
    <w:rsid w:val="00E84DBF"/>
    <w:rsid w:val="00E85749"/>
    <w:rsid w:val="00E90BC0"/>
    <w:rsid w:val="00E90F93"/>
    <w:rsid w:val="00E910E2"/>
    <w:rsid w:val="00E91429"/>
    <w:rsid w:val="00E91FF2"/>
    <w:rsid w:val="00E92C89"/>
    <w:rsid w:val="00E92F5D"/>
    <w:rsid w:val="00E95433"/>
    <w:rsid w:val="00E95DA1"/>
    <w:rsid w:val="00E96091"/>
    <w:rsid w:val="00E97065"/>
    <w:rsid w:val="00E974FF"/>
    <w:rsid w:val="00E97689"/>
    <w:rsid w:val="00EA16AC"/>
    <w:rsid w:val="00EA1AA0"/>
    <w:rsid w:val="00EA1E9A"/>
    <w:rsid w:val="00EA45E9"/>
    <w:rsid w:val="00EA4BEF"/>
    <w:rsid w:val="00EA5218"/>
    <w:rsid w:val="00EA5CD2"/>
    <w:rsid w:val="00EA6112"/>
    <w:rsid w:val="00EA77D3"/>
    <w:rsid w:val="00EB05A2"/>
    <w:rsid w:val="00EB1BD7"/>
    <w:rsid w:val="00EB2A29"/>
    <w:rsid w:val="00EB314B"/>
    <w:rsid w:val="00EB599A"/>
    <w:rsid w:val="00EB7A1E"/>
    <w:rsid w:val="00EC010E"/>
    <w:rsid w:val="00EC11D9"/>
    <w:rsid w:val="00EC1EF1"/>
    <w:rsid w:val="00EC1FBD"/>
    <w:rsid w:val="00EC326F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2AC5"/>
    <w:rsid w:val="00EF361A"/>
    <w:rsid w:val="00EF6300"/>
    <w:rsid w:val="00F00A98"/>
    <w:rsid w:val="00F0189E"/>
    <w:rsid w:val="00F0216B"/>
    <w:rsid w:val="00F02809"/>
    <w:rsid w:val="00F0320B"/>
    <w:rsid w:val="00F0494B"/>
    <w:rsid w:val="00F0683B"/>
    <w:rsid w:val="00F07AD6"/>
    <w:rsid w:val="00F13092"/>
    <w:rsid w:val="00F13B3E"/>
    <w:rsid w:val="00F146F1"/>
    <w:rsid w:val="00F16BF0"/>
    <w:rsid w:val="00F20F66"/>
    <w:rsid w:val="00F21ABA"/>
    <w:rsid w:val="00F21ACC"/>
    <w:rsid w:val="00F22460"/>
    <w:rsid w:val="00F244F7"/>
    <w:rsid w:val="00F24A33"/>
    <w:rsid w:val="00F25205"/>
    <w:rsid w:val="00F25A19"/>
    <w:rsid w:val="00F26576"/>
    <w:rsid w:val="00F266CF"/>
    <w:rsid w:val="00F27276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58C0"/>
    <w:rsid w:val="00F3603A"/>
    <w:rsid w:val="00F363A3"/>
    <w:rsid w:val="00F400E9"/>
    <w:rsid w:val="00F41160"/>
    <w:rsid w:val="00F41213"/>
    <w:rsid w:val="00F4129D"/>
    <w:rsid w:val="00F4182A"/>
    <w:rsid w:val="00F41836"/>
    <w:rsid w:val="00F422FD"/>
    <w:rsid w:val="00F435E3"/>
    <w:rsid w:val="00F43780"/>
    <w:rsid w:val="00F439A7"/>
    <w:rsid w:val="00F44C97"/>
    <w:rsid w:val="00F4515F"/>
    <w:rsid w:val="00F45864"/>
    <w:rsid w:val="00F45C09"/>
    <w:rsid w:val="00F45FAE"/>
    <w:rsid w:val="00F46E0C"/>
    <w:rsid w:val="00F5347F"/>
    <w:rsid w:val="00F53987"/>
    <w:rsid w:val="00F53DA0"/>
    <w:rsid w:val="00F5400E"/>
    <w:rsid w:val="00F54358"/>
    <w:rsid w:val="00F55081"/>
    <w:rsid w:val="00F619FE"/>
    <w:rsid w:val="00F61CFF"/>
    <w:rsid w:val="00F61DBB"/>
    <w:rsid w:val="00F628F7"/>
    <w:rsid w:val="00F655E8"/>
    <w:rsid w:val="00F6564D"/>
    <w:rsid w:val="00F658C1"/>
    <w:rsid w:val="00F66417"/>
    <w:rsid w:val="00F70DB2"/>
    <w:rsid w:val="00F70F88"/>
    <w:rsid w:val="00F714DC"/>
    <w:rsid w:val="00F72456"/>
    <w:rsid w:val="00F72F57"/>
    <w:rsid w:val="00F7486E"/>
    <w:rsid w:val="00F74A8A"/>
    <w:rsid w:val="00F756A9"/>
    <w:rsid w:val="00F81307"/>
    <w:rsid w:val="00F8178E"/>
    <w:rsid w:val="00F8183B"/>
    <w:rsid w:val="00F8382B"/>
    <w:rsid w:val="00F84E99"/>
    <w:rsid w:val="00F85286"/>
    <w:rsid w:val="00F87A5E"/>
    <w:rsid w:val="00F90841"/>
    <w:rsid w:val="00F91C0E"/>
    <w:rsid w:val="00F93565"/>
    <w:rsid w:val="00F93795"/>
    <w:rsid w:val="00F9481D"/>
    <w:rsid w:val="00F94EDB"/>
    <w:rsid w:val="00F95995"/>
    <w:rsid w:val="00F97EA1"/>
    <w:rsid w:val="00FA0F3A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7282"/>
    <w:rsid w:val="00FC07B0"/>
    <w:rsid w:val="00FC2738"/>
    <w:rsid w:val="00FC2A5B"/>
    <w:rsid w:val="00FC37DE"/>
    <w:rsid w:val="00FC3AC6"/>
    <w:rsid w:val="00FC4203"/>
    <w:rsid w:val="00FC53F5"/>
    <w:rsid w:val="00FC581A"/>
    <w:rsid w:val="00FC62B0"/>
    <w:rsid w:val="00FC7252"/>
    <w:rsid w:val="00FC7517"/>
    <w:rsid w:val="00FD0027"/>
    <w:rsid w:val="00FD1309"/>
    <w:rsid w:val="00FD20AC"/>
    <w:rsid w:val="00FD27B7"/>
    <w:rsid w:val="00FD4251"/>
    <w:rsid w:val="00FD48FF"/>
    <w:rsid w:val="00FD4ECF"/>
    <w:rsid w:val="00FD68DE"/>
    <w:rsid w:val="00FD75FC"/>
    <w:rsid w:val="00FE0D01"/>
    <w:rsid w:val="00FE1C68"/>
    <w:rsid w:val="00FE225D"/>
    <w:rsid w:val="00FE2B7D"/>
    <w:rsid w:val="00FE59E9"/>
    <w:rsid w:val="00FE6275"/>
    <w:rsid w:val="00FF0F10"/>
    <w:rsid w:val="00FF18F5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BFD5A9-03E2-486D-8E3E-5F7AE877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6F7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D22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D2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D2217"/>
    <w:pPr>
      <w:keepNext/>
      <w:tabs>
        <w:tab w:val="num" w:pos="864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uiPriority w:val="99"/>
    <w:qFormat/>
    <w:rsid w:val="007716F7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uiPriority w:val="99"/>
    <w:locked/>
    <w:rsid w:val="007716F7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716F7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7716F7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7716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D221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D221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CD2217"/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rsid w:val="00CD221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22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D221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CD2217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D22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ZnakZnakZnakZnakZnakZnakZnak">
    <w:name w:val="Znak Znak Znak Znak Znak Znak Znak"/>
    <w:basedOn w:val="Normalny"/>
    <w:rsid w:val="00CD221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locked/>
    <w:rsid w:val="00CD221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D221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7"/>
    </w:rPr>
  </w:style>
  <w:style w:type="character" w:customStyle="1" w:styleId="TeksttreciOdstpy-1pt">
    <w:name w:val="Tekst treści + Odstępy -1 pt"/>
    <w:rsid w:val="00CD2217"/>
    <w:rPr>
      <w:spacing w:val="-20"/>
      <w:sz w:val="17"/>
    </w:rPr>
  </w:style>
  <w:style w:type="table" w:styleId="Tabela-Siatka">
    <w:name w:val="Table Grid"/>
    <w:basedOn w:val="Standardowy"/>
    <w:uiPriority w:val="39"/>
    <w:rsid w:val="00CD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D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22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 Znak"/>
    <w:basedOn w:val="Normalny"/>
    <w:link w:val="StopkaZnak"/>
    <w:rsid w:val="00CD2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rsid w:val="00CD22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D2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22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D2217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kstblokowy1">
    <w:name w:val="Tekst blokowy1"/>
    <w:basedOn w:val="Normalny"/>
    <w:rsid w:val="00CD2217"/>
    <w:pPr>
      <w:tabs>
        <w:tab w:val="left" w:pos="8931"/>
      </w:tabs>
      <w:suppressAutoHyphens/>
      <w:spacing w:after="0" w:line="256" w:lineRule="auto"/>
      <w:ind w:left="720" w:right="68" w:hanging="1800"/>
    </w:pPr>
    <w:rPr>
      <w:rFonts w:ascii="Times New Roman" w:eastAsia="Times New Roman" w:hAnsi="Times New Roman" w:cs="Times New Roman"/>
      <w:sz w:val="24"/>
      <w:szCs w:val="16"/>
      <w:lang w:eastAsia="zh-CN"/>
    </w:rPr>
  </w:style>
  <w:style w:type="paragraph" w:customStyle="1" w:styleId="Zawartotabeli">
    <w:name w:val="Zawartość tabeli"/>
    <w:basedOn w:val="Tekstpodstawowy"/>
    <w:rsid w:val="00CD221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2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217"/>
    <w:rPr>
      <w:rFonts w:ascii="Calibri" w:eastAsia="Calibri" w:hAnsi="Calibri" w:cs="Calibri"/>
    </w:rPr>
  </w:style>
  <w:style w:type="character" w:customStyle="1" w:styleId="WW8Num2z0">
    <w:name w:val="WW8Num2z0"/>
    <w:rsid w:val="00CD2217"/>
    <w:rPr>
      <w:rFonts w:cs="Times New Roman"/>
      <w:b/>
      <w:bCs/>
    </w:rPr>
  </w:style>
  <w:style w:type="paragraph" w:customStyle="1" w:styleId="western">
    <w:name w:val="western"/>
    <w:basedOn w:val="Normalny"/>
    <w:rsid w:val="00CD2217"/>
    <w:pPr>
      <w:suppressAutoHyphens/>
      <w:spacing w:before="100" w:after="119" w:line="240" w:lineRule="auto"/>
    </w:pPr>
    <w:rPr>
      <w:rFonts w:ascii="Garamond" w:eastAsia="Times New Roman" w:hAnsi="Garamond"/>
      <w:color w:val="000000"/>
      <w:sz w:val="24"/>
      <w:szCs w:val="24"/>
      <w:lang w:eastAsia="ar-SA"/>
    </w:rPr>
  </w:style>
  <w:style w:type="paragraph" w:customStyle="1" w:styleId="Domynie">
    <w:name w:val="Domy徑nie"/>
    <w:rsid w:val="00CD2217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2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rsid w:val="00CD2217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17"/>
    <w:rPr>
      <w:rFonts w:ascii="Segoe UI" w:eastAsia="Calibri" w:hAnsi="Segoe UI" w:cs="Segoe UI"/>
      <w:sz w:val="18"/>
      <w:szCs w:val="18"/>
    </w:rPr>
  </w:style>
  <w:style w:type="paragraph" w:customStyle="1" w:styleId="Style10">
    <w:name w:val="Style10"/>
    <w:basedOn w:val="Normalny"/>
    <w:rsid w:val="00CD2217"/>
    <w:pPr>
      <w:widowControl w:val="0"/>
      <w:suppressAutoHyphens/>
      <w:autoSpaceDE w:val="0"/>
      <w:spacing w:after="0" w:line="240" w:lineRule="auto"/>
      <w:jc w:val="center"/>
    </w:pPr>
    <w:rPr>
      <w:rFonts w:ascii="Trebuchet MS" w:eastAsia="Times New Roman" w:hAnsi="Trebuchet MS" w:cs="Trebuchet MS"/>
      <w:sz w:val="24"/>
      <w:szCs w:val="24"/>
      <w:lang w:eastAsia="zh-CN"/>
    </w:rPr>
  </w:style>
  <w:style w:type="character" w:customStyle="1" w:styleId="Inne">
    <w:name w:val="Inne_"/>
    <w:basedOn w:val="Domylnaczcionkaakapitu"/>
    <w:link w:val="Inne0"/>
    <w:rsid w:val="00CD2217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rsid w:val="00CD2217"/>
    <w:pPr>
      <w:widowControl w:val="0"/>
      <w:spacing w:after="0"/>
    </w:pPr>
    <w:rPr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CD2217"/>
    <w:rPr>
      <w:rFonts w:ascii="Calibri" w:eastAsia="Calibri" w:hAnsi="Calibri" w:cs="Calibri"/>
      <w:b/>
      <w:bCs/>
    </w:rPr>
  </w:style>
  <w:style w:type="paragraph" w:customStyle="1" w:styleId="Podpistabeli0">
    <w:name w:val="Podpis tabeli"/>
    <w:basedOn w:val="Normalny"/>
    <w:link w:val="Podpistabeli"/>
    <w:rsid w:val="00CD2217"/>
    <w:pPr>
      <w:widowControl w:val="0"/>
      <w:spacing w:after="0" w:line="240" w:lineRule="auto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CD2217"/>
    <w:rPr>
      <w:b/>
      <w:bCs/>
    </w:rPr>
  </w:style>
  <w:style w:type="paragraph" w:customStyle="1" w:styleId="TableContents">
    <w:name w:val="Table Contents"/>
    <w:basedOn w:val="Normalny"/>
    <w:rsid w:val="00CD2217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andard">
    <w:name w:val="Standard"/>
    <w:rsid w:val="00CD22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ductshowdesc">
    <w:name w:val="productshowdesc"/>
    <w:basedOn w:val="Domylnaczcionkaakapitu"/>
    <w:rsid w:val="00CD2217"/>
  </w:style>
  <w:style w:type="paragraph" w:customStyle="1" w:styleId="Bezformatowania">
    <w:name w:val="Bez formatowania"/>
    <w:rsid w:val="00CD22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bdr w:val="nil"/>
      <w:lang w:eastAsia="pl-PL"/>
    </w:rPr>
  </w:style>
  <w:style w:type="character" w:customStyle="1" w:styleId="hps">
    <w:name w:val="hps"/>
    <w:basedOn w:val="Domylnaczcionkaakapitu"/>
    <w:rsid w:val="00CD2217"/>
  </w:style>
  <w:style w:type="character" w:customStyle="1" w:styleId="StrongEmphasis">
    <w:name w:val="Strong Emphasis"/>
    <w:rsid w:val="00CD2217"/>
    <w:rPr>
      <w:b/>
      <w:bCs/>
    </w:rPr>
  </w:style>
  <w:style w:type="character" w:styleId="Uwydatnienie">
    <w:name w:val="Emphasis"/>
    <w:basedOn w:val="Domylnaczcionkaakapitu"/>
    <w:uiPriority w:val="20"/>
    <w:qFormat/>
    <w:rsid w:val="00CD22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26153</Words>
  <Characters>156920</Characters>
  <Application>Microsoft Office Word</Application>
  <DocSecurity>0</DocSecurity>
  <Lines>1307</Lines>
  <Paragraphs>365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2</cp:revision>
  <cp:lastPrinted>2020-02-03T13:29:00Z</cp:lastPrinted>
  <dcterms:created xsi:type="dcterms:W3CDTF">2020-04-08T09:08:00Z</dcterms:created>
  <dcterms:modified xsi:type="dcterms:W3CDTF">2020-04-08T09:08:00Z</dcterms:modified>
</cp:coreProperties>
</file>