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736A1" w14:textId="1284994D" w:rsidR="00335338" w:rsidRPr="00B37FAD" w:rsidRDefault="00335338">
      <w:pPr>
        <w:rPr>
          <w:rFonts w:ascii="Times New Roman" w:hAnsi="Times New Roman" w:cs="Times New Roman"/>
          <w:b/>
        </w:rPr>
      </w:pPr>
      <w:r w:rsidRPr="00B37FAD">
        <w:rPr>
          <w:rFonts w:ascii="Times New Roman" w:hAnsi="Times New Roman" w:cs="Times New Roman"/>
          <w:b/>
        </w:rPr>
        <w:t xml:space="preserve">Załącznik nr </w:t>
      </w:r>
      <w:r w:rsidR="00E75BBD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BC4F57">
        <w:rPr>
          <w:rFonts w:ascii="Times New Roman" w:hAnsi="Times New Roman" w:cs="Times New Roman"/>
          <w:b/>
        </w:rPr>
        <w:t xml:space="preserve"> -</w:t>
      </w:r>
      <w:r w:rsidRPr="00B37FAD">
        <w:rPr>
          <w:rFonts w:ascii="Times New Roman" w:hAnsi="Times New Roman" w:cs="Times New Roman"/>
          <w:b/>
        </w:rPr>
        <w:t xml:space="preserve"> Kosztorys ofertowy</w:t>
      </w:r>
    </w:p>
    <w:p w14:paraId="70000EE9" w14:textId="77777777" w:rsidR="00B37FAD" w:rsidRDefault="00335338">
      <w:pPr>
        <w:rPr>
          <w:rFonts w:ascii="Times New Roman" w:hAnsi="Times New Roman" w:cs="Times New Roman"/>
        </w:rPr>
      </w:pPr>
      <w:r w:rsidRPr="00B37FAD">
        <w:rPr>
          <w:rFonts w:ascii="Times New Roman" w:hAnsi="Times New Roman" w:cs="Times New Roman"/>
        </w:rPr>
        <w:t>LISTA OZNACZEŃ W CIĄGU  36-mcy</w:t>
      </w:r>
      <w:r w:rsidR="00857C67" w:rsidRPr="00B37FAD">
        <w:rPr>
          <w:rFonts w:ascii="Times New Roman" w:hAnsi="Times New Roman" w:cs="Times New Roman"/>
        </w:rPr>
        <w:t xml:space="preserve">: </w:t>
      </w:r>
    </w:p>
    <w:p w14:paraId="2464D701" w14:textId="1813AD6B" w:rsidR="00B37FAD" w:rsidRDefault="00857C67">
      <w:pPr>
        <w:rPr>
          <w:rFonts w:ascii="Times New Roman" w:hAnsi="Times New Roman" w:cs="Times New Roman"/>
        </w:rPr>
      </w:pPr>
      <w:r w:rsidRPr="00B37FAD">
        <w:rPr>
          <w:rFonts w:ascii="Times New Roman" w:hAnsi="Times New Roman" w:cs="Times New Roman"/>
        </w:rPr>
        <w:sym w:font="Wingdings" w:char="F09F"/>
      </w:r>
      <w:r w:rsidRPr="00B37FAD">
        <w:rPr>
          <w:rFonts w:ascii="Times New Roman" w:hAnsi="Times New Roman" w:cs="Times New Roman"/>
        </w:rPr>
        <w:t xml:space="preserve"> </w:t>
      </w:r>
      <w:r w:rsidR="00B37FAD">
        <w:rPr>
          <w:rFonts w:ascii="Times New Roman" w:hAnsi="Times New Roman" w:cs="Times New Roman"/>
        </w:rPr>
        <w:t>5 000</w:t>
      </w:r>
      <w:r w:rsidRPr="00B37FAD">
        <w:rPr>
          <w:rFonts w:ascii="Times New Roman" w:hAnsi="Times New Roman" w:cs="Times New Roman"/>
        </w:rPr>
        <w:t xml:space="preserve"> </w:t>
      </w:r>
      <w:r w:rsidR="00B37FAD">
        <w:rPr>
          <w:rFonts w:ascii="Times New Roman" w:hAnsi="Times New Roman" w:cs="Times New Roman"/>
        </w:rPr>
        <w:t>Elektroforeza surowica/mocz</w:t>
      </w:r>
    </w:p>
    <w:p w14:paraId="458BBA7C" w14:textId="77777777" w:rsidR="00B37FAD" w:rsidRDefault="00857C67">
      <w:pPr>
        <w:rPr>
          <w:rFonts w:ascii="Times New Roman" w:hAnsi="Times New Roman" w:cs="Times New Roman"/>
        </w:rPr>
      </w:pPr>
      <w:r w:rsidRPr="00B37FAD">
        <w:rPr>
          <w:rFonts w:ascii="Times New Roman" w:hAnsi="Times New Roman" w:cs="Times New Roman"/>
        </w:rPr>
        <w:sym w:font="Wingdings" w:char="F09F"/>
      </w:r>
      <w:r w:rsidRPr="00B37FAD">
        <w:rPr>
          <w:rFonts w:ascii="Times New Roman" w:hAnsi="Times New Roman" w:cs="Times New Roman"/>
        </w:rPr>
        <w:t xml:space="preserve"> </w:t>
      </w:r>
      <w:r w:rsidR="00B37FAD">
        <w:rPr>
          <w:rFonts w:ascii="Times New Roman" w:hAnsi="Times New Roman" w:cs="Times New Roman"/>
        </w:rPr>
        <w:t>5 000 Immunofiksacja surowica</w:t>
      </w:r>
    </w:p>
    <w:p w14:paraId="715B7AD3" w14:textId="22674A59" w:rsidR="00857C67" w:rsidRPr="00B37FAD" w:rsidRDefault="00B37FAD" w:rsidP="00B37FAD">
      <w:pPr>
        <w:pStyle w:val="Akapitzlist"/>
        <w:numPr>
          <w:ilvl w:val="0"/>
          <w:numId w:val="1"/>
        </w:numPr>
        <w:tabs>
          <w:tab w:val="left" w:pos="142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380 Immunofiksacja mocz</w:t>
      </w:r>
    </w:p>
    <w:p w14:paraId="5D83F559" w14:textId="77777777" w:rsidR="00F55508" w:rsidRDefault="00F55508"/>
    <w:p w14:paraId="2A684B8C" w14:textId="77777777" w:rsidR="00F55508" w:rsidRPr="00B37FAD" w:rsidRDefault="00F55508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37FAD">
        <w:rPr>
          <w:rFonts w:ascii="Times New Roman" w:hAnsi="Times New Roman" w:cs="Times New Roman"/>
          <w:b/>
          <w:sz w:val="24"/>
          <w:szCs w:val="28"/>
          <w:u w:val="single"/>
        </w:rPr>
        <w:t xml:space="preserve">Tabela </w:t>
      </w:r>
      <w:r w:rsidR="008C6881" w:rsidRPr="00B37FAD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B37FAD">
        <w:rPr>
          <w:rFonts w:ascii="Times New Roman" w:hAnsi="Times New Roman" w:cs="Times New Roman"/>
          <w:b/>
          <w:sz w:val="24"/>
          <w:szCs w:val="28"/>
          <w:u w:val="single"/>
        </w:rPr>
        <w:t>A</w:t>
      </w:r>
    </w:p>
    <w:tbl>
      <w:tblPr>
        <w:tblW w:w="551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964"/>
        <w:gridCol w:w="58"/>
        <w:gridCol w:w="145"/>
        <w:gridCol w:w="1605"/>
        <w:gridCol w:w="1711"/>
        <w:gridCol w:w="734"/>
        <w:gridCol w:w="1106"/>
        <w:gridCol w:w="982"/>
        <w:gridCol w:w="732"/>
        <w:gridCol w:w="1594"/>
        <w:gridCol w:w="1594"/>
        <w:gridCol w:w="887"/>
        <w:gridCol w:w="1455"/>
        <w:gridCol w:w="1214"/>
        <w:gridCol w:w="146"/>
      </w:tblGrid>
      <w:tr w:rsidR="00857C67" w:rsidRPr="006F5F4B" w14:paraId="58D4C723" w14:textId="77777777" w:rsidTr="00A23802">
        <w:trPr>
          <w:trHeight w:val="144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0921" w14:textId="4D644258" w:rsidR="00857C67" w:rsidRPr="00B37FAD" w:rsidRDefault="00857C67" w:rsidP="00BD395C">
            <w:pP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L</w:t>
            </w:r>
            <w:r w:rsidR="00B37FAD"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p</w:t>
            </w:r>
            <w:r w:rsidR="00B37FAD"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3DEF" w14:textId="77777777" w:rsidR="00857C67" w:rsidRPr="00B37FAD" w:rsidRDefault="00857C67" w:rsidP="00857C67">
            <w:pP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Nazwa </w:t>
            </w:r>
          </w:p>
          <w:p w14:paraId="30D2D8E9" w14:textId="77777777" w:rsidR="00857C67" w:rsidRPr="00B37FAD" w:rsidRDefault="00857C67" w:rsidP="00857C67">
            <w:pP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oznaczenia *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2961" w14:textId="77777777" w:rsidR="00857C67" w:rsidRPr="00B37FAD" w:rsidRDefault="00857C67">
            <w:pP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Nazwa odczynnika</w:t>
            </w:r>
          </w:p>
          <w:p w14:paraId="36B833B3" w14:textId="77777777" w:rsidR="00857C67" w:rsidRPr="00B37FAD" w:rsidRDefault="00857C67" w:rsidP="00857C67">
            <w:pP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C1D" w14:textId="77777777" w:rsidR="00857C67" w:rsidRPr="00B37FAD" w:rsidRDefault="00857C67" w:rsidP="00BD3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Nr katalogowy*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6651" w14:textId="7DBD9968" w:rsidR="00857C67" w:rsidRPr="00B37FAD" w:rsidRDefault="00857C67" w:rsidP="00BD3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J. m</w:t>
            </w:r>
            <w:r w:rsid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  <w:r w:rsid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D0CD7" w14:textId="77777777" w:rsidR="00857C67" w:rsidRPr="00B37FAD" w:rsidRDefault="00857C67" w:rsidP="00BD3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3625EA9" w14:textId="77777777" w:rsidR="00857C67" w:rsidRPr="00B37FAD" w:rsidRDefault="00857C67" w:rsidP="00BD3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Ilość oznaczeń*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48F7" w14:textId="77777777" w:rsidR="00857C67" w:rsidRPr="00B37FAD" w:rsidRDefault="00857C67" w:rsidP="00BD3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Ilość testów z jednego op.*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282F" w14:textId="77777777" w:rsidR="00857C67" w:rsidRPr="00B37FAD" w:rsidRDefault="00857C67" w:rsidP="00BD3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Ilość </w:t>
            </w:r>
          </w:p>
          <w:p w14:paraId="32A4880A" w14:textId="77777777" w:rsidR="00857C67" w:rsidRPr="00B37FAD" w:rsidRDefault="00857C67" w:rsidP="00BD3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op.*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AFDC" w14:textId="77777777" w:rsidR="00857C67" w:rsidRPr="00B37FAD" w:rsidRDefault="00857C67" w:rsidP="00BD3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Cena jedn. netto opakowania*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F05" w14:textId="77777777" w:rsidR="00857C67" w:rsidRPr="00B37FAD" w:rsidRDefault="00857C67" w:rsidP="00F555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Wartość netto*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5A6" w14:textId="77777777" w:rsidR="00857C67" w:rsidRPr="00B37FAD" w:rsidRDefault="00857C67" w:rsidP="00BD3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VAT*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B30" w14:textId="77777777" w:rsidR="00857C67" w:rsidRPr="00B37FAD" w:rsidRDefault="00857C67" w:rsidP="00BD3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Cena jedn. op. brutto*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7A9" w14:textId="77777777" w:rsidR="00857C67" w:rsidRPr="00B37FAD" w:rsidRDefault="00857C67" w:rsidP="00BD3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Wartość</w:t>
            </w:r>
          </w:p>
          <w:p w14:paraId="5295D337" w14:textId="77777777" w:rsidR="00857C67" w:rsidRPr="00B37FAD" w:rsidRDefault="00857C67" w:rsidP="00BD3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37FAD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brutto*</w:t>
            </w:r>
          </w:p>
        </w:tc>
      </w:tr>
      <w:tr w:rsidR="00857C67" w:rsidRPr="006F5F4B" w14:paraId="301F0531" w14:textId="77777777" w:rsidTr="00A23802">
        <w:trPr>
          <w:trHeight w:val="41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619A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  <w:r w:rsidRPr="006F5F4B">
              <w:rPr>
                <w:color w:val="000000"/>
                <w:lang w:val="en-US" w:eastAsia="pl-PL"/>
              </w:rPr>
              <w:t>1.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539E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CC35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82E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B7E8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58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B0405C9" w14:textId="77777777" w:rsidR="00857C67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  <w:p w14:paraId="645EED4C" w14:textId="77777777" w:rsidR="00857C67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  <w:p w14:paraId="28C2716D" w14:textId="77777777" w:rsidR="00857C67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  <w:p w14:paraId="46861CE4" w14:textId="77777777" w:rsidR="00857C67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  <w:p w14:paraId="220F3CCF" w14:textId="44407166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CD8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046C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87CB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115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EE28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51F7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F5DFB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1337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</w:tr>
      <w:tr w:rsidR="00857C67" w:rsidRPr="006F5F4B" w14:paraId="54FDF16F" w14:textId="77777777" w:rsidTr="00A23802">
        <w:trPr>
          <w:trHeight w:val="425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4F8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  <w:r w:rsidRPr="006F5F4B">
              <w:rPr>
                <w:color w:val="000000"/>
                <w:lang w:val="en-US" w:eastAsia="pl-PL"/>
              </w:rPr>
              <w:t>2.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D276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E6EF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5883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C77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58" w:type="pct"/>
            <w:vMerge/>
            <w:tcBorders>
              <w:left w:val="nil"/>
              <w:right w:val="single" w:sz="4" w:space="0" w:color="auto"/>
            </w:tcBorders>
          </w:tcPr>
          <w:p w14:paraId="26E257E2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4D18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834F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55A0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290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3D8C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175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575AD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60CA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</w:tr>
      <w:tr w:rsidR="00857C67" w:rsidRPr="006F5F4B" w14:paraId="370700EB" w14:textId="77777777" w:rsidTr="00A23802">
        <w:trPr>
          <w:trHeight w:val="283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172D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  <w:r w:rsidRPr="006F5F4B">
              <w:rPr>
                <w:color w:val="000000"/>
                <w:lang w:val="en-US" w:eastAsia="pl-PL"/>
              </w:rPr>
              <w:t>3.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E9BF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1A68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CF56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01FC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58" w:type="pct"/>
            <w:vMerge/>
            <w:tcBorders>
              <w:left w:val="nil"/>
              <w:right w:val="single" w:sz="4" w:space="0" w:color="auto"/>
            </w:tcBorders>
          </w:tcPr>
          <w:p w14:paraId="65B22864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A4D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457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DEC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B49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695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0DBC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EA357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35E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</w:tr>
      <w:tr w:rsidR="00857C67" w:rsidRPr="006F5F4B" w14:paraId="2E689905" w14:textId="77777777" w:rsidTr="00A23802">
        <w:trPr>
          <w:trHeight w:val="403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140F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  <w:r w:rsidRPr="006F5F4B">
              <w:rPr>
                <w:color w:val="000000"/>
                <w:highlight w:val="white"/>
                <w:lang w:eastAsia="pl-PL"/>
              </w:rPr>
              <w:t>4.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515F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A61D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A96F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DC1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58" w:type="pct"/>
            <w:vMerge/>
            <w:tcBorders>
              <w:left w:val="nil"/>
              <w:right w:val="single" w:sz="4" w:space="0" w:color="auto"/>
            </w:tcBorders>
          </w:tcPr>
          <w:p w14:paraId="7B59C433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D67B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138F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3DDA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930F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8F80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E4D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6E0C7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2634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</w:tr>
      <w:tr w:rsidR="00857C67" w:rsidRPr="006F5F4B" w14:paraId="7D052BA4" w14:textId="77777777" w:rsidTr="00A23802">
        <w:trPr>
          <w:trHeight w:val="353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1F84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  <w:r w:rsidRPr="006F5F4B">
              <w:rPr>
                <w:color w:val="000000"/>
                <w:highlight w:val="white"/>
                <w:lang w:eastAsia="pl-PL"/>
              </w:rPr>
              <w:t>5.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0ED4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A8DE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1BED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0D52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58" w:type="pct"/>
            <w:vMerge/>
            <w:tcBorders>
              <w:left w:val="nil"/>
              <w:right w:val="single" w:sz="4" w:space="0" w:color="auto"/>
            </w:tcBorders>
          </w:tcPr>
          <w:p w14:paraId="5ED0BB70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8E74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B102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4C2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BA36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407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630A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E4FF3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489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</w:tr>
      <w:tr w:rsidR="00857C67" w:rsidRPr="006F5F4B" w14:paraId="4EE11F68" w14:textId="77777777" w:rsidTr="00A23802">
        <w:trPr>
          <w:trHeight w:val="472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248B" w14:textId="77777777" w:rsidR="00857C67" w:rsidRPr="006F5F4B" w:rsidRDefault="00857C67" w:rsidP="00BD395C">
            <w:pPr>
              <w:rPr>
                <w:color w:val="000000"/>
                <w:highlight w:val="white"/>
                <w:lang w:eastAsia="pl-PL"/>
              </w:rPr>
            </w:pPr>
            <w:r w:rsidRPr="006F5F4B">
              <w:rPr>
                <w:color w:val="000000"/>
                <w:highlight w:val="white"/>
                <w:lang w:eastAsia="pl-PL"/>
              </w:rPr>
              <w:t>6.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CCFA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5C8D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5CDF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B412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58" w:type="pct"/>
            <w:vMerge/>
            <w:tcBorders>
              <w:left w:val="nil"/>
              <w:right w:val="single" w:sz="4" w:space="0" w:color="auto"/>
            </w:tcBorders>
          </w:tcPr>
          <w:p w14:paraId="5BC9074E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2356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7894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938B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03CE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B42C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00FC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686E8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5770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</w:tr>
      <w:tr w:rsidR="00857C67" w:rsidRPr="006F5F4B" w14:paraId="4151C846" w14:textId="77777777" w:rsidTr="00A23802">
        <w:trPr>
          <w:trHeight w:val="421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A9B5" w14:textId="77777777" w:rsidR="00857C67" w:rsidRPr="006F5F4B" w:rsidRDefault="00857C67" w:rsidP="00BD395C">
            <w:pPr>
              <w:rPr>
                <w:color w:val="000000"/>
                <w:highlight w:val="white"/>
                <w:lang w:eastAsia="pl-PL"/>
              </w:rPr>
            </w:pPr>
            <w:r>
              <w:rPr>
                <w:color w:val="000000"/>
                <w:highlight w:val="white"/>
                <w:lang w:eastAsia="pl-PL"/>
              </w:rPr>
              <w:t>7.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3ED2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F5BA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A8BA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BE57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58" w:type="pct"/>
            <w:vMerge/>
            <w:tcBorders>
              <w:left w:val="nil"/>
              <w:right w:val="single" w:sz="4" w:space="0" w:color="auto"/>
            </w:tcBorders>
          </w:tcPr>
          <w:p w14:paraId="02E9D01F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F7CC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3258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0D4C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E057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719A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EE80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D57E7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039F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</w:tr>
      <w:tr w:rsidR="00857C67" w:rsidRPr="006F5F4B" w14:paraId="7D25ACEE" w14:textId="77777777" w:rsidTr="00A23802">
        <w:trPr>
          <w:trHeight w:val="528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F347" w14:textId="77777777" w:rsidR="00857C67" w:rsidRDefault="00857C67" w:rsidP="00BD395C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8.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E06E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BCB1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BF3E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B1C5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58" w:type="pct"/>
            <w:vMerge/>
            <w:tcBorders>
              <w:left w:val="nil"/>
              <w:right w:val="single" w:sz="4" w:space="0" w:color="auto"/>
            </w:tcBorders>
          </w:tcPr>
          <w:p w14:paraId="6E1FC355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7BE1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4513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B7AE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5685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EAA8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0DAB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A1C68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9FF8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</w:tr>
      <w:tr w:rsidR="00857C67" w:rsidRPr="006F5F4B" w14:paraId="5C94A221" w14:textId="77777777" w:rsidTr="00A23802">
        <w:trPr>
          <w:trHeight w:val="408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1D60" w14:textId="77777777" w:rsidR="00857C67" w:rsidRDefault="00857C67" w:rsidP="00BD395C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9.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A98B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FFC6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5DAB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4402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58" w:type="pct"/>
            <w:vMerge/>
            <w:tcBorders>
              <w:left w:val="nil"/>
              <w:right w:val="single" w:sz="4" w:space="0" w:color="auto"/>
            </w:tcBorders>
          </w:tcPr>
          <w:p w14:paraId="15D3E73B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887D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D3F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BAD9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032E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C837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AAEA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EB10C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CB44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</w:tr>
      <w:tr w:rsidR="00857C67" w:rsidRPr="006F5F4B" w14:paraId="543FB1B2" w14:textId="77777777" w:rsidTr="00A23802">
        <w:trPr>
          <w:trHeight w:val="514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AF31" w14:textId="77777777" w:rsidR="00857C67" w:rsidRDefault="00857C67" w:rsidP="00BD395C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D785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F8A9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4215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25E6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AFD594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4D42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A330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237B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049F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008E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3BA7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53701" w14:textId="77777777" w:rsidR="00857C67" w:rsidRPr="006F5F4B" w:rsidRDefault="00857C67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0A30" w14:textId="77777777" w:rsidR="00857C67" w:rsidRPr="006F5F4B" w:rsidRDefault="00857C67" w:rsidP="00BD395C">
            <w:pPr>
              <w:rPr>
                <w:color w:val="000000"/>
                <w:lang w:eastAsia="pl-PL"/>
              </w:rPr>
            </w:pPr>
          </w:p>
        </w:tc>
      </w:tr>
      <w:tr w:rsidR="00335BC3" w:rsidRPr="006F5F4B" w14:paraId="4D264EDC" w14:textId="77777777" w:rsidTr="00A23802">
        <w:trPr>
          <w:trHeight w:val="693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E6D6" w14:textId="77777777" w:rsidR="00335BC3" w:rsidRDefault="00335BC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8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6C2C" w14:textId="77777777" w:rsidR="00335BC3" w:rsidRPr="00A23802" w:rsidRDefault="00335BC3" w:rsidP="00BD395C">
            <w:pPr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KONTROLE</w:t>
            </w:r>
            <w:r w:rsidR="00C32CAB" w:rsidRPr="00A23802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91F4" w14:textId="77777777" w:rsidR="00335BC3" w:rsidRPr="00A23802" w:rsidRDefault="00335BC3" w:rsidP="00BD395C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Nr katalogowy*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F970" w14:textId="77777777" w:rsidR="00335BC3" w:rsidRPr="00A23802" w:rsidRDefault="00335BC3" w:rsidP="00BD395C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J. m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2EF38" w14:textId="77777777" w:rsidR="00335BC3" w:rsidRPr="00A23802" w:rsidRDefault="00335BC3" w:rsidP="00BD395C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Ilość oznaczeń*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ED4C" w14:textId="77777777" w:rsidR="00335BC3" w:rsidRPr="00A23802" w:rsidRDefault="00335BC3" w:rsidP="00BD395C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Ilość testów z jednego op.*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3EB2" w14:textId="77777777" w:rsidR="00335BC3" w:rsidRPr="00A23802" w:rsidRDefault="00335BC3" w:rsidP="00335B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Ilość </w:t>
            </w:r>
          </w:p>
          <w:p w14:paraId="1BD51473" w14:textId="77777777" w:rsidR="00335BC3" w:rsidRPr="00A23802" w:rsidRDefault="00335BC3" w:rsidP="00335BC3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op.*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34D3" w14:textId="77777777" w:rsidR="00335BC3" w:rsidRPr="00A23802" w:rsidRDefault="00335BC3" w:rsidP="00BD395C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Cena jedn. netto opakowania*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7391" w14:textId="77777777" w:rsidR="00335BC3" w:rsidRPr="00A23802" w:rsidRDefault="00335BC3" w:rsidP="00BD395C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Wartość netto*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779E" w14:textId="77777777" w:rsidR="00335BC3" w:rsidRPr="00A23802" w:rsidRDefault="00335BC3" w:rsidP="00BD395C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VAT*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9847" w14:textId="77777777" w:rsidR="00335BC3" w:rsidRPr="00A23802" w:rsidRDefault="00335BC3" w:rsidP="00335BC3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Cena jedn. op.    brutto*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B841" w14:textId="77777777" w:rsidR="00335BC3" w:rsidRPr="00A23802" w:rsidRDefault="00335BC3" w:rsidP="00335B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Wartość</w:t>
            </w:r>
          </w:p>
          <w:p w14:paraId="1BF37500" w14:textId="77777777" w:rsidR="00335BC3" w:rsidRPr="00A23802" w:rsidRDefault="00335BC3" w:rsidP="00335BC3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brutto*</w:t>
            </w: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3D3E" w14:textId="77777777" w:rsidR="00335BC3" w:rsidRPr="006F5F4B" w:rsidRDefault="00335BC3" w:rsidP="00BD395C">
            <w:pPr>
              <w:rPr>
                <w:color w:val="000000"/>
                <w:lang w:eastAsia="pl-PL"/>
              </w:rPr>
            </w:pPr>
          </w:p>
        </w:tc>
      </w:tr>
      <w:tr w:rsidR="00FC47E3" w:rsidRPr="006F5F4B" w14:paraId="4F60B097" w14:textId="77777777" w:rsidTr="00A23802">
        <w:trPr>
          <w:trHeight w:val="693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37DF" w14:textId="77777777" w:rsidR="00FC47E3" w:rsidRDefault="00FC47E3" w:rsidP="00BD395C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39B5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AA79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B602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1A3B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58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E5C296B" w14:textId="77777777" w:rsidR="00FC47E3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  <w:p w14:paraId="70ADBB7F" w14:textId="77777777" w:rsidR="00FC47E3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  <w:p w14:paraId="53FED7DE" w14:textId="321CA2C7" w:rsidR="00FC47E3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4CAB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20F9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DD2E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6B1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BAFF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822F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D0BBB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E9C9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</w:tr>
      <w:tr w:rsidR="00FC47E3" w:rsidRPr="006F5F4B" w14:paraId="03611CCC" w14:textId="77777777" w:rsidTr="00A23802">
        <w:trPr>
          <w:trHeight w:val="693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7243" w14:textId="77777777" w:rsidR="00FC47E3" w:rsidRDefault="00FC47E3" w:rsidP="00BD395C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5346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8398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058F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004A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58" w:type="pct"/>
            <w:vMerge/>
            <w:tcBorders>
              <w:left w:val="nil"/>
              <w:right w:val="single" w:sz="4" w:space="0" w:color="auto"/>
            </w:tcBorders>
          </w:tcPr>
          <w:p w14:paraId="7214F058" w14:textId="77777777" w:rsidR="00FC47E3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5B87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11BF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C611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79C7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AE06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D0C7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F4FC3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D436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</w:tr>
      <w:tr w:rsidR="00FC47E3" w:rsidRPr="006F5F4B" w14:paraId="3F8EB520" w14:textId="77777777" w:rsidTr="00A23802">
        <w:trPr>
          <w:trHeight w:val="693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7748" w14:textId="77777777" w:rsidR="00FC47E3" w:rsidRDefault="00FC47E3" w:rsidP="00BD395C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CF56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E957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72F0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5434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1121C2" w14:textId="77777777" w:rsidR="00FC47E3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0BA1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1EF1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DC58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D8CF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69EB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4BCA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2620A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1BC8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</w:tr>
      <w:tr w:rsidR="00335BC3" w:rsidRPr="006F5F4B" w14:paraId="08910652" w14:textId="77777777" w:rsidTr="00A23802">
        <w:trPr>
          <w:trHeight w:val="693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7500" w14:textId="77777777" w:rsidR="00335BC3" w:rsidRDefault="00335BC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8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5BD0" w14:textId="77777777" w:rsidR="00335BC3" w:rsidRPr="00A23802" w:rsidRDefault="00335BC3" w:rsidP="00BD395C">
            <w:pPr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Materiały eksploatacyjne*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1A18" w14:textId="77777777" w:rsidR="00335BC3" w:rsidRPr="00A23802" w:rsidRDefault="00335BC3" w:rsidP="00BD395C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Nr katalogowy*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FB44" w14:textId="77777777" w:rsidR="00335BC3" w:rsidRPr="00A23802" w:rsidRDefault="00335BC3" w:rsidP="00BD395C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J. m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C0C70" w14:textId="77777777" w:rsidR="00335BC3" w:rsidRPr="00A23802" w:rsidRDefault="00335BC3" w:rsidP="00BD395C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Ilość oznaczeń*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E906" w14:textId="77777777" w:rsidR="00335BC3" w:rsidRPr="00A23802" w:rsidRDefault="002F7121" w:rsidP="00BD395C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Ilość testów z jednego op.*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57D4" w14:textId="77777777" w:rsidR="002F7121" w:rsidRPr="00A23802" w:rsidRDefault="002F7121" w:rsidP="002F71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Ilość </w:t>
            </w:r>
          </w:p>
          <w:p w14:paraId="7F4B593F" w14:textId="77777777" w:rsidR="00335BC3" w:rsidRPr="00A23802" w:rsidRDefault="002F7121" w:rsidP="002F7121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op.*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C232" w14:textId="77777777" w:rsidR="00335BC3" w:rsidRPr="00A23802" w:rsidRDefault="002F7121" w:rsidP="00BD395C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Cena jedn. netto opakowania*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B8D4" w14:textId="77777777" w:rsidR="00335BC3" w:rsidRPr="00A23802" w:rsidRDefault="002F7121" w:rsidP="00BD395C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Wartość netto*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6D7D" w14:textId="77777777" w:rsidR="00335BC3" w:rsidRPr="00A23802" w:rsidRDefault="002F7121" w:rsidP="00BD395C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VAT*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3165" w14:textId="77777777" w:rsidR="00335BC3" w:rsidRPr="00A23802" w:rsidRDefault="002F7121" w:rsidP="002F7121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Cena jedn. op.    brutto*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4D97D" w14:textId="77777777" w:rsidR="002F7121" w:rsidRPr="00A23802" w:rsidRDefault="002F7121" w:rsidP="002F71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Wartość</w:t>
            </w:r>
          </w:p>
          <w:p w14:paraId="56587C88" w14:textId="77777777" w:rsidR="00335BC3" w:rsidRPr="00A23802" w:rsidRDefault="002F7121" w:rsidP="002F7121">
            <w:pPr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2380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brutto*</w:t>
            </w: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4B72" w14:textId="77777777" w:rsidR="00335BC3" w:rsidRPr="00A23802" w:rsidRDefault="00335BC3" w:rsidP="00BD395C">
            <w:pPr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FC47E3" w:rsidRPr="006F5F4B" w14:paraId="716C974B" w14:textId="77777777" w:rsidTr="00A23802">
        <w:trPr>
          <w:trHeight w:val="514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2A37" w14:textId="77777777" w:rsidR="00FC47E3" w:rsidRDefault="00FC47E3" w:rsidP="00BD395C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632F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EECC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D12A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15EC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76CB428" w14:textId="77777777" w:rsidR="00FC47E3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  <w:p w14:paraId="20484FEE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 dotyczy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186F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0BED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6660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6490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D389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105EA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9F00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</w:tr>
      <w:tr w:rsidR="00FC47E3" w:rsidRPr="006F5F4B" w14:paraId="7BAEB0E4" w14:textId="77777777" w:rsidTr="00A23802">
        <w:trPr>
          <w:trHeight w:val="514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FF58" w14:textId="77777777" w:rsidR="00FC47E3" w:rsidRDefault="00FC47E3" w:rsidP="00BD395C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D0C5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14DE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79DE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FEBB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67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2337E8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8F4E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7CE0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798A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66A5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94AA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E3DF6" w14:textId="77777777" w:rsidR="00FC47E3" w:rsidRPr="006F5F4B" w:rsidRDefault="00FC47E3" w:rsidP="00BD395C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D81D" w14:textId="77777777" w:rsidR="00FC47E3" w:rsidRPr="006F5F4B" w:rsidRDefault="00FC47E3" w:rsidP="00BD395C">
            <w:pPr>
              <w:rPr>
                <w:color w:val="000000"/>
                <w:lang w:eastAsia="pl-PL"/>
              </w:rPr>
            </w:pPr>
          </w:p>
        </w:tc>
      </w:tr>
    </w:tbl>
    <w:p w14:paraId="471DA976" w14:textId="77777777" w:rsidR="00B37FAD" w:rsidRDefault="00FC47E3">
      <w:pPr>
        <w:rPr>
          <w:rFonts w:ascii="Times New Roman" w:hAnsi="Times New Roman" w:cs="Times New Roman"/>
          <w:b/>
        </w:rPr>
      </w:pPr>
      <w:r w:rsidRPr="00FC47E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</w:p>
    <w:p w14:paraId="77C50B4B" w14:textId="4F41D8A7" w:rsidR="002F7121" w:rsidRPr="00FC47E3" w:rsidRDefault="00FC47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FC47E3">
        <w:rPr>
          <w:rFonts w:ascii="Times New Roman" w:hAnsi="Times New Roman" w:cs="Times New Roman"/>
          <w:b/>
        </w:rPr>
        <w:t>Razem brutto</w:t>
      </w:r>
      <w:r w:rsidR="00B37FAD">
        <w:rPr>
          <w:rFonts w:ascii="Times New Roman" w:hAnsi="Times New Roman" w:cs="Times New Roman"/>
          <w:b/>
        </w:rPr>
        <w:t>*</w:t>
      </w:r>
      <w:r w:rsidRPr="00FC47E3">
        <w:rPr>
          <w:rFonts w:ascii="Times New Roman" w:hAnsi="Times New Roman" w:cs="Times New Roman"/>
          <w:b/>
        </w:rPr>
        <w:t>:</w:t>
      </w:r>
    </w:p>
    <w:p w14:paraId="61B1A001" w14:textId="77777777" w:rsidR="00B37FAD" w:rsidRDefault="00B37FAD" w:rsidP="00B37FAD">
      <w:pPr>
        <w:jc w:val="both"/>
        <w:rPr>
          <w:rFonts w:ascii="Times New Roman" w:hAnsi="Times New Roman" w:cs="Times New Roman"/>
        </w:rPr>
      </w:pPr>
    </w:p>
    <w:p w14:paraId="5D4F2ECF" w14:textId="19D7A7E1" w:rsidR="002F7121" w:rsidRPr="00B37FAD" w:rsidRDefault="002F7121" w:rsidP="00B37FAD">
      <w:pPr>
        <w:jc w:val="both"/>
        <w:rPr>
          <w:rFonts w:ascii="Times New Roman" w:hAnsi="Times New Roman" w:cs="Times New Roman"/>
        </w:rPr>
      </w:pPr>
      <w:r w:rsidRPr="00B37FAD">
        <w:rPr>
          <w:rFonts w:ascii="Times New Roman" w:hAnsi="Times New Roman" w:cs="Times New Roman"/>
        </w:rPr>
        <w:t xml:space="preserve">Wykonawca powinien obliczyć i wykazać w formularzu </w:t>
      </w:r>
      <w:r w:rsidR="00B37FAD" w:rsidRPr="00B37FAD">
        <w:rPr>
          <w:rFonts w:ascii="Times New Roman" w:hAnsi="Times New Roman" w:cs="Times New Roman"/>
        </w:rPr>
        <w:t>ofertowym</w:t>
      </w:r>
      <w:r w:rsidRPr="00B37FAD">
        <w:rPr>
          <w:rFonts w:ascii="Times New Roman" w:hAnsi="Times New Roman" w:cs="Times New Roman"/>
        </w:rPr>
        <w:t xml:space="preserve"> odpowiednią ilość odczynników, kalibratorów, kontroli i materiałów zużywalnych niezbędnych do wykonania oznaczeń wskazanych w powyższej zamieszczonej tabeli – „Lista oznaczeń w ciągu 36-mcy”.</w:t>
      </w:r>
    </w:p>
    <w:p w14:paraId="41C3B110" w14:textId="26F50D90" w:rsidR="002F7121" w:rsidRPr="00B37FAD" w:rsidRDefault="002F7121" w:rsidP="00B37FAD">
      <w:pPr>
        <w:jc w:val="both"/>
        <w:rPr>
          <w:rFonts w:ascii="Times New Roman" w:hAnsi="Times New Roman" w:cs="Times New Roman"/>
        </w:rPr>
      </w:pPr>
      <w:r w:rsidRPr="00B37FAD">
        <w:rPr>
          <w:rFonts w:ascii="Times New Roman" w:hAnsi="Times New Roman" w:cs="Times New Roman"/>
        </w:rPr>
        <w:t xml:space="preserve">Należy podać odpowiednią ilość odczynników, kalibratorów, kontroli, materiałów eksploatacyjnych i innych potrzebnych akcesoriów do prawidłowej pracy </w:t>
      </w:r>
      <w:r w:rsidR="00B37FAD" w:rsidRPr="00B37FAD">
        <w:rPr>
          <w:rFonts w:ascii="Times New Roman" w:hAnsi="Times New Roman" w:cs="Times New Roman"/>
        </w:rPr>
        <w:t>aparatu</w:t>
      </w:r>
      <w:r w:rsidRPr="00B37FAD">
        <w:rPr>
          <w:rFonts w:ascii="Times New Roman" w:hAnsi="Times New Roman" w:cs="Times New Roman"/>
        </w:rPr>
        <w:t xml:space="preserve"> w okresie  36-mcy. </w:t>
      </w:r>
      <w:r w:rsidR="00B37FAD" w:rsidRPr="00B37FAD">
        <w:rPr>
          <w:rFonts w:ascii="Times New Roman" w:hAnsi="Times New Roman" w:cs="Times New Roman"/>
        </w:rPr>
        <w:t>Aparat</w:t>
      </w:r>
      <w:r w:rsidRPr="00B37FAD">
        <w:rPr>
          <w:rFonts w:ascii="Times New Roman" w:hAnsi="Times New Roman" w:cs="Times New Roman"/>
        </w:rPr>
        <w:t>, odczynniki, kontrole i kalibratory muszą pochodzić od tego samego producenta.</w:t>
      </w:r>
    </w:p>
    <w:p w14:paraId="0B6C81F1" w14:textId="15ABEDD2" w:rsidR="002F7121" w:rsidRPr="00B37FAD" w:rsidRDefault="002F7121" w:rsidP="00B37FAD">
      <w:pPr>
        <w:jc w:val="both"/>
        <w:rPr>
          <w:rFonts w:ascii="Times New Roman" w:hAnsi="Times New Roman" w:cs="Times New Roman"/>
          <w:i/>
        </w:rPr>
      </w:pPr>
      <w:r w:rsidRPr="00B37FAD">
        <w:rPr>
          <w:rFonts w:ascii="Times New Roman" w:hAnsi="Times New Roman" w:cs="Times New Roman"/>
          <w:b/>
        </w:rPr>
        <w:lastRenderedPageBreak/>
        <w:t>UWAGA:</w:t>
      </w:r>
      <w:r w:rsidRPr="00B37FAD">
        <w:rPr>
          <w:rFonts w:ascii="Times New Roman" w:hAnsi="Times New Roman" w:cs="Times New Roman"/>
        </w:rPr>
        <w:t xml:space="preserve"> </w:t>
      </w:r>
      <w:r w:rsidRPr="00B37FAD">
        <w:rPr>
          <w:rFonts w:ascii="Times New Roman" w:hAnsi="Times New Roman" w:cs="Times New Roman"/>
          <w:i/>
        </w:rPr>
        <w:t>W sytuacji, gdy nie jest możliwa dostawa dokładnej ilości zapotrzebowanych odczynników</w:t>
      </w:r>
      <w:r w:rsidR="008C6881" w:rsidRPr="00B37FAD">
        <w:rPr>
          <w:rFonts w:ascii="Times New Roman" w:hAnsi="Times New Roman" w:cs="Times New Roman"/>
          <w:i/>
        </w:rPr>
        <w:t xml:space="preserve">, kalibratorów, kontroli i materiałów zużywalnych z uwagi na sposób ich konfekcjonowania u </w:t>
      </w:r>
      <w:r w:rsidR="00B37FAD" w:rsidRPr="00B37FAD">
        <w:rPr>
          <w:rFonts w:ascii="Times New Roman" w:hAnsi="Times New Roman" w:cs="Times New Roman"/>
          <w:i/>
        </w:rPr>
        <w:t>W</w:t>
      </w:r>
      <w:r w:rsidR="008C6881" w:rsidRPr="00B37FAD">
        <w:rPr>
          <w:rFonts w:ascii="Times New Roman" w:hAnsi="Times New Roman" w:cs="Times New Roman"/>
          <w:i/>
        </w:rPr>
        <w:t>ykonawców, Zamawiający dopuszcza modyfikację ich ilości przy zastosowaniu zasady zaokrąglenia w górę, tj. kalkulacji takiej ilości sztuk (opakowań), aby zrealizować żądaną ilość oznaczeń którą zamawiający będzie musiał zakupić, aby zostało zrealizowane jego zapotrzebowanie, przy założeniu pewnej nadwyżki towaru.</w:t>
      </w:r>
    </w:p>
    <w:p w14:paraId="688BE462" w14:textId="77777777" w:rsidR="00B37FAD" w:rsidRDefault="00B37FAD" w:rsidP="008C6881">
      <w:pPr>
        <w:rPr>
          <w:b/>
          <w:sz w:val="24"/>
          <w:szCs w:val="24"/>
          <w:u w:val="single"/>
        </w:rPr>
      </w:pPr>
    </w:p>
    <w:p w14:paraId="4AE4C30B" w14:textId="774B2434" w:rsidR="00B37FAD" w:rsidRPr="00D805D2" w:rsidRDefault="00B37FAD" w:rsidP="00B37FAD">
      <w:pPr>
        <w:pStyle w:val="Tekstpodstawowy"/>
        <w:rPr>
          <w:b/>
          <w:sz w:val="22"/>
        </w:rPr>
      </w:pPr>
      <w:r w:rsidRPr="00D805D2">
        <w:rPr>
          <w:b/>
          <w:sz w:val="22"/>
        </w:rPr>
        <w:t>TABELA B</w:t>
      </w:r>
    </w:p>
    <w:p w14:paraId="451B5171" w14:textId="77777777" w:rsidR="00B37FAD" w:rsidRDefault="00B37FAD" w:rsidP="00B37FAD">
      <w:pPr>
        <w:pStyle w:val="Tekstpodstawowy"/>
        <w:rPr>
          <w:b/>
          <w:sz w:val="22"/>
          <w:u w:val="single"/>
        </w:rPr>
      </w:pPr>
    </w:p>
    <w:p w14:paraId="44102ABA" w14:textId="684B9E46" w:rsidR="00B37FAD" w:rsidRPr="007155EE" w:rsidRDefault="00B37FAD" w:rsidP="00B37FAD">
      <w:pPr>
        <w:pStyle w:val="Tekstpodstawowy"/>
        <w:rPr>
          <w:b/>
          <w:sz w:val="22"/>
          <w:u w:val="single"/>
        </w:rPr>
      </w:pPr>
      <w:r>
        <w:rPr>
          <w:b/>
          <w:sz w:val="22"/>
          <w:u w:val="single"/>
        </w:rPr>
        <w:t>Kosztorys czynszu dzierżawnego aparatu do elektroforezy i immunofiksacji</w:t>
      </w:r>
    </w:p>
    <w:p w14:paraId="3B43F0C5" w14:textId="77777777" w:rsidR="00B37FAD" w:rsidRPr="0026496D" w:rsidRDefault="00B37FAD" w:rsidP="00B37FAD">
      <w:pPr>
        <w:pStyle w:val="Podtytu"/>
        <w:jc w:val="both"/>
      </w:pPr>
      <w:r>
        <w:rPr>
          <w:b w:val="0"/>
          <w:bCs/>
          <w:sz w:val="20"/>
        </w:rPr>
        <w:t xml:space="preserve">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425"/>
        <w:gridCol w:w="2957"/>
        <w:gridCol w:w="3026"/>
        <w:gridCol w:w="2516"/>
        <w:gridCol w:w="2315"/>
      </w:tblGrid>
      <w:tr w:rsidR="00B37FAD" w:rsidRPr="009765E4" w14:paraId="13E748F1" w14:textId="77777777" w:rsidTr="00D0441F">
        <w:tc>
          <w:tcPr>
            <w:tcW w:w="760" w:type="dxa"/>
            <w:shd w:val="clear" w:color="auto" w:fill="auto"/>
            <w:vAlign w:val="center"/>
          </w:tcPr>
          <w:p w14:paraId="38788F2E" w14:textId="7F5172CA" w:rsidR="00B37FAD" w:rsidRPr="00B37FAD" w:rsidRDefault="00B37FAD" w:rsidP="00D0441F">
            <w:pPr>
              <w:rPr>
                <w:rFonts w:ascii="Times New Roman" w:hAnsi="Times New Roman" w:cs="Times New Roman"/>
                <w:b/>
              </w:rPr>
            </w:pPr>
            <w:r w:rsidRPr="00B37FA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37FAD">
              <w:rPr>
                <w:rFonts w:ascii="Times New Roman" w:hAnsi="Times New Roman" w:cs="Times New Roman"/>
                <w:b/>
              </w:rPr>
              <w:t>p.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419BAD8" w14:textId="77777777" w:rsidR="00B37FAD" w:rsidRPr="00B37FAD" w:rsidRDefault="00B37FAD" w:rsidP="00D044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FAD">
              <w:rPr>
                <w:rFonts w:ascii="Times New Roman" w:hAnsi="Times New Roman" w:cs="Times New Roman"/>
                <w:b/>
              </w:rPr>
              <w:t>Okres realizacji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A21AFDB" w14:textId="77777777" w:rsidR="00B37FAD" w:rsidRPr="00B37FAD" w:rsidRDefault="00B37FAD" w:rsidP="00D0441F">
            <w:pPr>
              <w:rPr>
                <w:rFonts w:ascii="Times New Roman" w:hAnsi="Times New Roman" w:cs="Times New Roman"/>
                <w:b/>
              </w:rPr>
            </w:pPr>
            <w:r w:rsidRPr="00B37FAD">
              <w:rPr>
                <w:rFonts w:ascii="Times New Roman" w:hAnsi="Times New Roman" w:cs="Times New Roman"/>
                <w:b/>
              </w:rPr>
              <w:t>Wysokość miesięcznego czynszu dzierżawnego netto w PLN*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29645806" w14:textId="77777777" w:rsidR="00B37FAD" w:rsidRPr="00B37FAD" w:rsidRDefault="00B37FAD" w:rsidP="00D044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FAD">
              <w:rPr>
                <w:rFonts w:ascii="Times New Roman" w:hAnsi="Times New Roman" w:cs="Times New Roman"/>
                <w:b/>
              </w:rPr>
              <w:t>Wysokość miesięcznego czynszu dzierżawnego brutto w PLN*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91B480" w14:textId="77777777" w:rsidR="00B37FAD" w:rsidRPr="00B37FAD" w:rsidRDefault="00B37FAD" w:rsidP="00D0441F">
            <w:pPr>
              <w:rPr>
                <w:rFonts w:ascii="Times New Roman" w:hAnsi="Times New Roman" w:cs="Times New Roman"/>
                <w:b/>
              </w:rPr>
            </w:pPr>
            <w:r w:rsidRPr="00B37FAD">
              <w:rPr>
                <w:rFonts w:ascii="Times New Roman" w:hAnsi="Times New Roman" w:cs="Times New Roman"/>
                <w:b/>
              </w:rPr>
              <w:t>Wartość netto czynszu dzierżawnego w PLN*</w:t>
            </w:r>
          </w:p>
        </w:tc>
        <w:tc>
          <w:tcPr>
            <w:tcW w:w="2344" w:type="dxa"/>
          </w:tcPr>
          <w:p w14:paraId="35C64F91" w14:textId="77777777" w:rsidR="00B37FAD" w:rsidRPr="00B37FAD" w:rsidRDefault="00B37FAD" w:rsidP="00D0441F">
            <w:pPr>
              <w:rPr>
                <w:rFonts w:ascii="Times New Roman" w:hAnsi="Times New Roman" w:cs="Times New Roman"/>
                <w:b/>
              </w:rPr>
            </w:pPr>
            <w:r w:rsidRPr="00B37FAD">
              <w:rPr>
                <w:rFonts w:ascii="Times New Roman" w:hAnsi="Times New Roman" w:cs="Times New Roman"/>
                <w:b/>
              </w:rPr>
              <w:t>Wartość brutto czynszu dzierżawnego w PLN*</w:t>
            </w:r>
          </w:p>
        </w:tc>
      </w:tr>
      <w:tr w:rsidR="00B37FAD" w:rsidRPr="009765E4" w14:paraId="53277CA5" w14:textId="77777777" w:rsidTr="00D0441F">
        <w:trPr>
          <w:trHeight w:val="503"/>
        </w:trPr>
        <w:tc>
          <w:tcPr>
            <w:tcW w:w="760" w:type="dxa"/>
            <w:shd w:val="clear" w:color="auto" w:fill="auto"/>
            <w:vAlign w:val="center"/>
          </w:tcPr>
          <w:p w14:paraId="2AE6022B" w14:textId="77777777" w:rsidR="00B37FAD" w:rsidRPr="009765E4" w:rsidRDefault="00B37FAD" w:rsidP="00D0441F">
            <w:r w:rsidRPr="009765E4">
              <w:t>1.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4EE0370" w14:textId="6D0808EF" w:rsidR="00B37FAD" w:rsidRPr="009765E4" w:rsidRDefault="00B37FAD" w:rsidP="00D0441F">
            <w:r>
              <w:t>36 miesięcy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4A06B508" w14:textId="77777777" w:rsidR="00B37FAD" w:rsidRPr="009765E4" w:rsidRDefault="00B37FAD" w:rsidP="00D0441F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7E5BC979" w14:textId="77777777" w:rsidR="00B37FAD" w:rsidRPr="009765E4" w:rsidRDefault="00B37FAD" w:rsidP="00D0441F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4D116F" w14:textId="77777777" w:rsidR="00B37FAD" w:rsidRPr="009765E4" w:rsidRDefault="00B37FAD" w:rsidP="00D0441F">
            <w:pPr>
              <w:jc w:val="center"/>
            </w:pPr>
          </w:p>
        </w:tc>
        <w:tc>
          <w:tcPr>
            <w:tcW w:w="2344" w:type="dxa"/>
          </w:tcPr>
          <w:p w14:paraId="01A28726" w14:textId="77777777" w:rsidR="00B37FAD" w:rsidRPr="009765E4" w:rsidRDefault="00B37FAD" w:rsidP="00D0441F">
            <w:pPr>
              <w:jc w:val="center"/>
            </w:pPr>
          </w:p>
        </w:tc>
      </w:tr>
    </w:tbl>
    <w:p w14:paraId="2CE5967E" w14:textId="77777777" w:rsidR="00B37FAD" w:rsidRDefault="00B37FAD" w:rsidP="00B37FAD"/>
    <w:p w14:paraId="7ECB28D3" w14:textId="77777777" w:rsidR="00B37FAD" w:rsidRPr="00DD61F0" w:rsidRDefault="00B37FAD" w:rsidP="00B37FAD">
      <w:r w:rsidRPr="002C75FD">
        <w:rPr>
          <w:b/>
          <w:i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2C75FD">
        <w:rPr>
          <w:b/>
          <w:i/>
        </w:rPr>
        <w:t xml:space="preserve"> </w:t>
      </w:r>
    </w:p>
    <w:p w14:paraId="52EA2AAD" w14:textId="0ACE95FE" w:rsidR="00B37FAD" w:rsidRPr="002B7C98" w:rsidRDefault="00B37FAD" w:rsidP="00B37FAD">
      <w:r>
        <w:t>*</w:t>
      </w:r>
      <w:r w:rsidRPr="002B7C98">
        <w:t xml:space="preserve"> wypełnia Wykonawca</w:t>
      </w:r>
    </w:p>
    <w:p w14:paraId="7363119D" w14:textId="77777777" w:rsidR="00B37FAD" w:rsidRPr="00B37FAD" w:rsidRDefault="00B37FAD" w:rsidP="00B37FAD">
      <w:pPr>
        <w:rPr>
          <w:rFonts w:ascii="Times New Roman" w:hAnsi="Times New Roman" w:cs="Times New Roman"/>
          <w:b/>
          <w:sz w:val="24"/>
          <w:szCs w:val="24"/>
        </w:rPr>
      </w:pPr>
    </w:p>
    <w:p w14:paraId="0503871D" w14:textId="77777777" w:rsidR="00B37FAD" w:rsidRPr="00B37FAD" w:rsidRDefault="00B37FAD" w:rsidP="00B37FAD">
      <w:pPr>
        <w:rPr>
          <w:rFonts w:ascii="Times New Roman" w:hAnsi="Times New Roman" w:cs="Times New Roman"/>
          <w:b/>
          <w:sz w:val="24"/>
          <w:szCs w:val="24"/>
        </w:rPr>
      </w:pPr>
      <w:r w:rsidRPr="00B37FAD">
        <w:rPr>
          <w:rFonts w:ascii="Times New Roman" w:hAnsi="Times New Roman" w:cs="Times New Roman"/>
          <w:b/>
          <w:sz w:val="24"/>
          <w:szCs w:val="24"/>
        </w:rPr>
        <w:t xml:space="preserve">UWAGA: </w:t>
      </w:r>
      <w:r w:rsidRPr="00B37FAD">
        <w:rPr>
          <w:rFonts w:ascii="Times New Roman" w:hAnsi="Times New Roman" w:cs="Times New Roman"/>
          <w:sz w:val="24"/>
          <w:szCs w:val="24"/>
        </w:rPr>
        <w:t>Łączna wartość  oferty jest  sumą wartości z TABELI A i TABELI</w:t>
      </w:r>
      <w:r w:rsidRPr="00B37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FAD">
        <w:rPr>
          <w:rFonts w:ascii="Times New Roman" w:hAnsi="Times New Roman" w:cs="Times New Roman"/>
          <w:sz w:val="24"/>
          <w:szCs w:val="24"/>
        </w:rPr>
        <w:t>B</w:t>
      </w:r>
      <w:r w:rsidRPr="00B37FAD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1930866C" w14:textId="77777777" w:rsidR="00482292" w:rsidRDefault="00482292" w:rsidP="001C151B"/>
    <w:p w14:paraId="75A19401" w14:textId="38305739" w:rsidR="001C151B" w:rsidRPr="00B37FAD" w:rsidRDefault="001C151B" w:rsidP="001C151B">
      <w:pPr>
        <w:rPr>
          <w:rFonts w:ascii="Times New Roman" w:hAnsi="Times New Roman" w:cs="Times New Roman"/>
          <w:b/>
          <w:szCs w:val="24"/>
        </w:rPr>
      </w:pPr>
      <w:r w:rsidRPr="00B37FAD">
        <w:rPr>
          <w:rFonts w:ascii="Times New Roman" w:hAnsi="Times New Roman" w:cs="Times New Roman"/>
          <w:b/>
          <w:szCs w:val="24"/>
        </w:rPr>
        <w:t>Łączna wartość oferty netto: ………………………………………..(słownie:…</w:t>
      </w:r>
      <w:r w:rsidR="00B37FAD">
        <w:rPr>
          <w:rFonts w:ascii="Times New Roman" w:hAnsi="Times New Roman" w:cs="Times New Roman"/>
          <w:b/>
          <w:szCs w:val="24"/>
        </w:rPr>
        <w:t>………………………………………………………………………………</w:t>
      </w:r>
      <w:r w:rsidRPr="00B37FAD">
        <w:rPr>
          <w:rFonts w:ascii="Times New Roman" w:hAnsi="Times New Roman" w:cs="Times New Roman"/>
          <w:b/>
          <w:szCs w:val="24"/>
        </w:rPr>
        <w:t>)</w:t>
      </w:r>
    </w:p>
    <w:p w14:paraId="52B7E219" w14:textId="52AFB4E8" w:rsidR="001C151B" w:rsidRPr="00B37FAD" w:rsidRDefault="001C151B" w:rsidP="001C151B">
      <w:pPr>
        <w:rPr>
          <w:rFonts w:ascii="Times New Roman" w:hAnsi="Times New Roman" w:cs="Times New Roman"/>
          <w:b/>
          <w:szCs w:val="24"/>
        </w:rPr>
      </w:pPr>
      <w:r w:rsidRPr="00B37FAD">
        <w:rPr>
          <w:rFonts w:ascii="Times New Roman" w:hAnsi="Times New Roman" w:cs="Times New Roman"/>
          <w:b/>
          <w:szCs w:val="24"/>
        </w:rPr>
        <w:t>Łączna wartość oferty brutto:………………………………………..(słownie:…</w:t>
      </w:r>
      <w:r w:rsidR="00B37FAD">
        <w:rPr>
          <w:rFonts w:ascii="Times New Roman" w:hAnsi="Times New Roman" w:cs="Times New Roman"/>
          <w:b/>
          <w:szCs w:val="24"/>
        </w:rPr>
        <w:t>………………………………………………………………………………</w:t>
      </w:r>
      <w:r w:rsidRPr="00B37FAD">
        <w:rPr>
          <w:rFonts w:ascii="Times New Roman" w:hAnsi="Times New Roman" w:cs="Times New Roman"/>
          <w:b/>
          <w:szCs w:val="24"/>
        </w:rPr>
        <w:t>)</w:t>
      </w:r>
    </w:p>
    <w:p w14:paraId="7369BD1C" w14:textId="77777777" w:rsidR="001C151B" w:rsidRDefault="001C151B" w:rsidP="001C151B">
      <w:pPr>
        <w:rPr>
          <w:b/>
          <w:sz w:val="24"/>
          <w:szCs w:val="24"/>
        </w:rPr>
      </w:pPr>
    </w:p>
    <w:p w14:paraId="2C668574" w14:textId="77777777" w:rsidR="001C151B" w:rsidRDefault="001C151B" w:rsidP="001C151B"/>
    <w:p w14:paraId="741A7586" w14:textId="3A3115AB" w:rsidR="00FC47E3" w:rsidRPr="00A23802" w:rsidRDefault="001C151B" w:rsidP="00FC47E3">
      <w:pPr>
        <w:rPr>
          <w:rFonts w:ascii="Times New Roman" w:eastAsia="Times New Roman" w:hAnsi="Times New Roman" w:cs="Times New Roman"/>
          <w:color w:val="00000A"/>
          <w:kern w:val="2"/>
          <w:szCs w:val="20"/>
          <w:lang w:eastAsia="zh-CN"/>
        </w:rPr>
      </w:pPr>
      <w:r w:rsidRPr="00A23802"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A23802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23802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18"/>
          <w:lang w:eastAsia="zh-CN"/>
        </w:rPr>
        <w:t xml:space="preserve">        </w:t>
      </w:r>
      <w:r w:rsidR="00FC47E3" w:rsidRPr="00A23802">
        <w:rPr>
          <w:rFonts w:ascii="Times New Roman" w:eastAsia="Times New Roman" w:hAnsi="Times New Roman" w:cs="Times New Roman"/>
          <w:color w:val="00000A"/>
          <w:kern w:val="2"/>
          <w:szCs w:val="20"/>
          <w:lang w:eastAsia="zh-CN"/>
        </w:rPr>
        <w:t>………………………………………………</w:t>
      </w:r>
      <w:r w:rsidRPr="00A23802">
        <w:rPr>
          <w:rFonts w:ascii="Times New Roman" w:eastAsia="Times New Roman" w:hAnsi="Times New Roman" w:cs="Times New Roman"/>
          <w:color w:val="00000A"/>
          <w:kern w:val="2"/>
          <w:szCs w:val="20"/>
          <w:lang w:eastAsia="zh-CN"/>
        </w:rPr>
        <w:t xml:space="preserve">                                                                                                                                                         </w:t>
      </w:r>
      <w:r w:rsidR="00FC47E3" w:rsidRPr="00A23802">
        <w:rPr>
          <w:rFonts w:ascii="Times New Roman" w:eastAsia="Times New Roman" w:hAnsi="Times New Roman" w:cs="Times New Roman"/>
          <w:color w:val="00000A"/>
          <w:kern w:val="2"/>
          <w:szCs w:val="20"/>
          <w:lang w:eastAsia="zh-CN"/>
        </w:rPr>
        <w:t xml:space="preserve">                        </w:t>
      </w:r>
      <w:r w:rsidRPr="00A23802">
        <w:rPr>
          <w:rFonts w:ascii="Times New Roman" w:eastAsia="Times New Roman" w:hAnsi="Times New Roman" w:cs="Times New Roman"/>
          <w:color w:val="00000A"/>
          <w:kern w:val="2"/>
          <w:szCs w:val="20"/>
          <w:lang w:eastAsia="zh-CN"/>
        </w:rPr>
        <w:t xml:space="preserve">            </w:t>
      </w:r>
      <w:r w:rsidR="00FC47E3" w:rsidRPr="00A23802">
        <w:rPr>
          <w:rFonts w:ascii="Times New Roman" w:eastAsia="Times New Roman" w:hAnsi="Times New Roman" w:cs="Times New Roman"/>
          <w:color w:val="00000A"/>
          <w:kern w:val="2"/>
          <w:szCs w:val="20"/>
          <w:lang w:eastAsia="zh-CN"/>
        </w:rPr>
        <w:t xml:space="preserve">              </w:t>
      </w:r>
    </w:p>
    <w:p w14:paraId="361B9356" w14:textId="42D94752" w:rsidR="001C151B" w:rsidRPr="00A23802" w:rsidRDefault="00FC47E3" w:rsidP="00FC47E3">
      <w:pPr>
        <w:rPr>
          <w:rFonts w:ascii="Times New Roman" w:eastAsia="Times New Roman" w:hAnsi="Times New Roman" w:cs="Times New Roman"/>
          <w:color w:val="00000A"/>
          <w:kern w:val="2"/>
          <w:szCs w:val="20"/>
          <w:lang w:eastAsia="zh-CN"/>
        </w:rPr>
      </w:pPr>
      <w:r w:rsidRPr="00A23802">
        <w:rPr>
          <w:rFonts w:ascii="Times New Roman" w:eastAsia="Times New Roman" w:hAnsi="Times New Roman" w:cs="Times New Roman"/>
          <w:color w:val="00000A"/>
          <w:kern w:val="2"/>
          <w:szCs w:val="20"/>
          <w:lang w:eastAsia="zh-CN"/>
        </w:rPr>
        <w:t xml:space="preserve">                                                                                                                                                      </w:t>
      </w:r>
      <w:r w:rsidR="00A23802">
        <w:rPr>
          <w:rFonts w:ascii="Times New Roman" w:eastAsia="Times New Roman" w:hAnsi="Times New Roman" w:cs="Times New Roman"/>
          <w:color w:val="00000A"/>
          <w:kern w:val="2"/>
          <w:szCs w:val="20"/>
          <w:lang w:eastAsia="zh-CN"/>
        </w:rPr>
        <w:t xml:space="preserve">        </w:t>
      </w:r>
      <w:r w:rsidRPr="00A23802">
        <w:rPr>
          <w:rFonts w:ascii="Times New Roman" w:eastAsia="Times New Roman" w:hAnsi="Times New Roman" w:cs="Times New Roman"/>
          <w:color w:val="00000A"/>
          <w:kern w:val="2"/>
          <w:szCs w:val="20"/>
          <w:lang w:eastAsia="zh-CN"/>
        </w:rPr>
        <w:t xml:space="preserve">  </w:t>
      </w:r>
      <w:r w:rsidR="001C151B" w:rsidRPr="00A23802">
        <w:rPr>
          <w:rFonts w:ascii="Times New Roman" w:eastAsia="Times New Roman" w:hAnsi="Times New Roman" w:cs="Times New Roman"/>
          <w:color w:val="00000A"/>
          <w:kern w:val="2"/>
          <w:szCs w:val="20"/>
          <w:lang w:eastAsia="zh-CN"/>
        </w:rPr>
        <w:t xml:space="preserve">podpis osoby upoważnionej do reprezentacji Wykonawcy </w:t>
      </w:r>
    </w:p>
    <w:sectPr w:rsidR="001C151B" w:rsidRPr="00A23802" w:rsidSect="003353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4E4BE" w14:textId="77777777" w:rsidR="00453984" w:rsidRDefault="00453984" w:rsidP="008C6881">
      <w:pPr>
        <w:spacing w:after="0" w:line="240" w:lineRule="auto"/>
      </w:pPr>
      <w:r>
        <w:separator/>
      </w:r>
    </w:p>
  </w:endnote>
  <w:endnote w:type="continuationSeparator" w:id="0">
    <w:p w14:paraId="01DD734D" w14:textId="77777777" w:rsidR="00453984" w:rsidRDefault="00453984" w:rsidP="008C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51282" w14:textId="77777777" w:rsidR="00453984" w:rsidRDefault="00453984" w:rsidP="008C6881">
      <w:pPr>
        <w:spacing w:after="0" w:line="240" w:lineRule="auto"/>
      </w:pPr>
      <w:r>
        <w:separator/>
      </w:r>
    </w:p>
  </w:footnote>
  <w:footnote w:type="continuationSeparator" w:id="0">
    <w:p w14:paraId="6B5EC771" w14:textId="77777777" w:rsidR="00453984" w:rsidRDefault="00453984" w:rsidP="008C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62132"/>
    <w:multiLevelType w:val="hybridMultilevel"/>
    <w:tmpl w:val="641879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1"/>
    <w:rsid w:val="00026771"/>
    <w:rsid w:val="00072EF9"/>
    <w:rsid w:val="00180997"/>
    <w:rsid w:val="001C151B"/>
    <w:rsid w:val="002F7121"/>
    <w:rsid w:val="00335338"/>
    <w:rsid w:val="00335BC3"/>
    <w:rsid w:val="00375340"/>
    <w:rsid w:val="003B58A8"/>
    <w:rsid w:val="00453984"/>
    <w:rsid w:val="00482292"/>
    <w:rsid w:val="004D3A62"/>
    <w:rsid w:val="00536680"/>
    <w:rsid w:val="005C06B6"/>
    <w:rsid w:val="005E2AD6"/>
    <w:rsid w:val="00706918"/>
    <w:rsid w:val="00857C67"/>
    <w:rsid w:val="008C6881"/>
    <w:rsid w:val="00931C1A"/>
    <w:rsid w:val="009719E6"/>
    <w:rsid w:val="00A23802"/>
    <w:rsid w:val="00AA1A2C"/>
    <w:rsid w:val="00B27B26"/>
    <w:rsid w:val="00B37FAD"/>
    <w:rsid w:val="00B73004"/>
    <w:rsid w:val="00B92139"/>
    <w:rsid w:val="00BC1EC1"/>
    <w:rsid w:val="00BC4F57"/>
    <w:rsid w:val="00C32CAB"/>
    <w:rsid w:val="00D47B45"/>
    <w:rsid w:val="00D805D2"/>
    <w:rsid w:val="00E30CAC"/>
    <w:rsid w:val="00E75BBD"/>
    <w:rsid w:val="00F24875"/>
    <w:rsid w:val="00F55508"/>
    <w:rsid w:val="00F66A83"/>
    <w:rsid w:val="00F95881"/>
    <w:rsid w:val="00FC47E3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130F"/>
  <w15:chartTrackingRefBased/>
  <w15:docId w15:val="{06221F8A-54A2-4201-8D33-D313FDC9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5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8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8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8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2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C67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47B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37FA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37F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37FA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37FA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B37FAD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Anna Kwiatkowska</cp:lastModifiedBy>
  <cp:revision>17</cp:revision>
  <cp:lastPrinted>2022-09-12T09:01:00Z</cp:lastPrinted>
  <dcterms:created xsi:type="dcterms:W3CDTF">2020-05-15T06:33:00Z</dcterms:created>
  <dcterms:modified xsi:type="dcterms:W3CDTF">2022-09-12T09:01:00Z</dcterms:modified>
</cp:coreProperties>
</file>