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4D513E78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291C6A">
        <w:rPr>
          <w:rFonts w:ascii="Times New Roman" w:eastAsia="Times New Roman" w:hAnsi="Times New Roman" w:cs="Times New Roman"/>
          <w:snapToGrid w:val="0"/>
          <w:lang w:eastAsia="pl-PL"/>
        </w:rPr>
        <w:t>08 października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7B059CEA" w:rsidR="0020799D" w:rsidRPr="00543DF0" w:rsidRDefault="0020799D" w:rsidP="00543D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3C6C2F">
        <w:rPr>
          <w:rFonts w:ascii="Times New Roman" w:eastAsia="Calibri" w:hAnsi="Times New Roman" w:cs="Times New Roman"/>
          <w:b/>
        </w:rPr>
        <w:t>Dotyczy:</w:t>
      </w:r>
      <w:r w:rsidRPr="003C6C2F">
        <w:rPr>
          <w:rFonts w:ascii="Times New Roman" w:eastAsia="Calibri" w:hAnsi="Times New Roman" w:cs="Times New Roman"/>
        </w:rPr>
        <w:t xml:space="preserve"> </w:t>
      </w:r>
      <w:r w:rsidR="00C50C1A">
        <w:rPr>
          <w:rFonts w:ascii="Times New Roman" w:hAnsi="Times New Roman" w:cs="Times New Roman"/>
          <w:b/>
        </w:rPr>
        <w:t>„</w:t>
      </w:r>
      <w:r w:rsidR="00543DF0" w:rsidRPr="00543DF0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Remont pomieszczeń II piętra w obiekcie Jednostki Ratowniczo – Gaśniczej nr 3 w Ustroniu przy ul. Wczasowej 12</w:t>
      </w:r>
      <w:r w:rsidR="00543DF0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”</w:t>
      </w:r>
      <w:r w:rsidR="00BC4FCB">
        <w:rPr>
          <w:rFonts w:ascii="Times New Roman" w:hAnsi="Times New Roman" w:cs="Times New Roman"/>
          <w:b/>
        </w:rPr>
        <w:t>,</w:t>
      </w:r>
      <w:r w:rsidR="000E71B7" w:rsidRPr="003C6C2F">
        <w:rPr>
          <w:rFonts w:ascii="Times New Roman" w:hAnsi="Times New Roman" w:cs="Times New Roman"/>
          <w:b/>
        </w:rPr>
        <w:t xml:space="preserve"> </w:t>
      </w:r>
      <w:r w:rsidR="000E71B7" w:rsidRPr="00543DF0">
        <w:rPr>
          <w:rFonts w:ascii="Times New Roman" w:hAnsi="Times New Roman" w:cs="Times New Roman"/>
          <w:b/>
          <w:color w:val="auto"/>
        </w:rPr>
        <w:t>sprawa WT-I.2370.</w:t>
      </w:r>
      <w:r w:rsidR="0032310B" w:rsidRPr="00543DF0">
        <w:rPr>
          <w:rFonts w:ascii="Times New Roman" w:hAnsi="Times New Roman" w:cs="Times New Roman"/>
          <w:b/>
          <w:color w:val="auto"/>
        </w:rPr>
        <w:t>1</w:t>
      </w:r>
      <w:r w:rsidR="00291C6A">
        <w:rPr>
          <w:rFonts w:ascii="Times New Roman" w:hAnsi="Times New Roman" w:cs="Times New Roman"/>
          <w:b/>
          <w:color w:val="auto"/>
        </w:rPr>
        <w:t>9</w:t>
      </w:r>
      <w:r w:rsidR="000E71B7" w:rsidRPr="00543DF0">
        <w:rPr>
          <w:rFonts w:ascii="Times New Roman" w:hAnsi="Times New Roman" w:cs="Times New Roman"/>
          <w:b/>
          <w:color w:val="auto"/>
        </w:rPr>
        <w:t>.2021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(Dz.U. poz. 2019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7B58D8F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32310B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066F5A">
        <w:trPr>
          <w:trHeight w:val="927"/>
        </w:trPr>
        <w:tc>
          <w:tcPr>
            <w:tcW w:w="876" w:type="dxa"/>
            <w:vAlign w:val="center"/>
          </w:tcPr>
          <w:p w14:paraId="264437A6" w14:textId="77777777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C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14:paraId="5AC8DA83" w14:textId="69B3EC76" w:rsidR="003C6C2F" w:rsidRPr="002B7CD3" w:rsidRDefault="003C6C2F" w:rsidP="003C6C2F">
            <w:pPr>
              <w:pStyle w:val="Default"/>
              <w:rPr>
                <w:sz w:val="22"/>
                <w:szCs w:val="22"/>
              </w:rPr>
            </w:pPr>
          </w:p>
          <w:p w14:paraId="36834AC7" w14:textId="41F48985" w:rsidR="002B7CD3" w:rsidRPr="002B7CD3" w:rsidRDefault="00066E2B" w:rsidP="003C6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Faktoria CD, Faktoria AB Spółka z ograniczoną odpowiedzialnością Spółka komandytowa </w:t>
            </w:r>
          </w:p>
          <w:p w14:paraId="22179321" w14:textId="6FAB5BDC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07D8BCB" w14:textId="00B402E9" w:rsidR="00FB44B0" w:rsidRPr="002B7CD3" w:rsidRDefault="00066E2B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Kwiatowa 70, 43-252 Golasowice </w:t>
            </w:r>
          </w:p>
        </w:tc>
        <w:tc>
          <w:tcPr>
            <w:tcW w:w="1985" w:type="dxa"/>
            <w:vAlign w:val="center"/>
          </w:tcPr>
          <w:p w14:paraId="7D7418D3" w14:textId="2B027B39" w:rsidR="00FB44B0" w:rsidRPr="002B7CD3" w:rsidRDefault="00066E2B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282 072,36</w:t>
            </w:r>
            <w:r w:rsidR="00203E06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066F5A" w:rsidRPr="0032310B" w14:paraId="6B11B988" w14:textId="77777777" w:rsidTr="00066F5A">
        <w:trPr>
          <w:trHeight w:val="573"/>
        </w:trPr>
        <w:tc>
          <w:tcPr>
            <w:tcW w:w="876" w:type="dxa"/>
            <w:vAlign w:val="center"/>
          </w:tcPr>
          <w:p w14:paraId="0F2BDD3F" w14:textId="13D70249" w:rsidR="00066F5A" w:rsidRPr="002B7CD3" w:rsidRDefault="00066F5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47" w:type="dxa"/>
            <w:vAlign w:val="center"/>
          </w:tcPr>
          <w:p w14:paraId="20D3862A" w14:textId="0026C7DD" w:rsidR="00066F5A" w:rsidRPr="002B7CD3" w:rsidRDefault="00066E2B" w:rsidP="003C6C2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JuHaus</w:t>
            </w:r>
            <w:proofErr w:type="spellEnd"/>
            <w:r>
              <w:rPr>
                <w:sz w:val="22"/>
                <w:szCs w:val="22"/>
              </w:rPr>
              <w:t xml:space="preserve"> Dawid </w:t>
            </w:r>
            <w:proofErr w:type="spellStart"/>
            <w:r>
              <w:rPr>
                <w:sz w:val="22"/>
                <w:szCs w:val="22"/>
              </w:rPr>
              <w:t>Harężlak</w:t>
            </w:r>
            <w:proofErr w:type="spellEnd"/>
          </w:p>
        </w:tc>
        <w:tc>
          <w:tcPr>
            <w:tcW w:w="3543" w:type="dxa"/>
            <w:vAlign w:val="center"/>
          </w:tcPr>
          <w:p w14:paraId="6DCECFA6" w14:textId="250EED21" w:rsidR="00066F5A" w:rsidRPr="002B7CD3" w:rsidRDefault="00066E2B" w:rsidP="003C6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Daliowa 30, 43-316 Bielsko – Biała</w:t>
            </w:r>
          </w:p>
        </w:tc>
        <w:tc>
          <w:tcPr>
            <w:tcW w:w="1985" w:type="dxa"/>
            <w:vAlign w:val="center"/>
          </w:tcPr>
          <w:p w14:paraId="3200FDB4" w14:textId="20EB0C8B" w:rsidR="00066F5A" w:rsidRDefault="00066E2B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354 700,00</w:t>
            </w:r>
            <w:r w:rsidR="00066F5A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bookmarkEnd w:id="0"/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4A6210" w14:textId="77777777" w:rsidR="00C50C1A" w:rsidRDefault="00134B21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4779D9F1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3AB7F247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4674727F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7A5E29CE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 z up. </w:t>
      </w:r>
    </w:p>
    <w:p w14:paraId="0976B595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2A20BE6B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4535C59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st. bryg. mgr inż. Bogdan </w:t>
      </w:r>
      <w:proofErr w:type="spellStart"/>
      <w:r w:rsidRPr="0032310B">
        <w:rPr>
          <w:sz w:val="20"/>
          <w:szCs w:val="20"/>
        </w:rPr>
        <w:t>Jędrocha</w:t>
      </w:r>
      <w:proofErr w:type="spellEnd"/>
      <w:r w:rsidRPr="0032310B">
        <w:rPr>
          <w:sz w:val="20"/>
          <w:szCs w:val="20"/>
        </w:rPr>
        <w:t xml:space="preserve"> </w:t>
      </w:r>
    </w:p>
    <w:p w14:paraId="3AE93C7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2C2B6F18" w14:textId="57A987A6" w:rsidR="00AD543C" w:rsidRPr="003231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E71B7"/>
    <w:rsid w:val="00131DDA"/>
    <w:rsid w:val="00134B21"/>
    <w:rsid w:val="00180CD9"/>
    <w:rsid w:val="00187F9C"/>
    <w:rsid w:val="00203E06"/>
    <w:rsid w:val="0020799D"/>
    <w:rsid w:val="00271A6B"/>
    <w:rsid w:val="002812C4"/>
    <w:rsid w:val="00291C6A"/>
    <w:rsid w:val="002B7CD3"/>
    <w:rsid w:val="002D0A95"/>
    <w:rsid w:val="002D686B"/>
    <w:rsid w:val="002E67DD"/>
    <w:rsid w:val="0032310B"/>
    <w:rsid w:val="003C6C2F"/>
    <w:rsid w:val="003D473B"/>
    <w:rsid w:val="004B24B9"/>
    <w:rsid w:val="00543DF0"/>
    <w:rsid w:val="006169B8"/>
    <w:rsid w:val="006D5B8B"/>
    <w:rsid w:val="006E654D"/>
    <w:rsid w:val="00874A33"/>
    <w:rsid w:val="008A629F"/>
    <w:rsid w:val="008E7063"/>
    <w:rsid w:val="008F7DAA"/>
    <w:rsid w:val="00AD543C"/>
    <w:rsid w:val="00B71ECD"/>
    <w:rsid w:val="00BA20C9"/>
    <w:rsid w:val="00BC4FCB"/>
    <w:rsid w:val="00C15331"/>
    <w:rsid w:val="00C3227B"/>
    <w:rsid w:val="00C50C1A"/>
    <w:rsid w:val="00C50E27"/>
    <w:rsid w:val="00CF6B76"/>
    <w:rsid w:val="00D26F5D"/>
    <w:rsid w:val="00E4582B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4</cp:revision>
  <cp:lastPrinted>2021-10-08T09:09:00Z</cp:lastPrinted>
  <dcterms:created xsi:type="dcterms:W3CDTF">2021-08-25T09:34:00Z</dcterms:created>
  <dcterms:modified xsi:type="dcterms:W3CDTF">2021-10-08T09:24:00Z</dcterms:modified>
</cp:coreProperties>
</file>