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7D732" w14:textId="77777777" w:rsidR="001324AF" w:rsidRPr="00367E74" w:rsidRDefault="001324AF" w:rsidP="001324AF">
      <w:pPr>
        <w:jc w:val="right"/>
        <w:rPr>
          <w:rFonts w:ascii="Arial Narrow" w:hAnsi="Arial Narrow"/>
          <w:i/>
          <w:sz w:val="16"/>
        </w:rPr>
      </w:pPr>
      <w:bookmarkStart w:id="0" w:name="_GoBack"/>
      <w:bookmarkEnd w:id="0"/>
      <w:r w:rsidRPr="00367E74">
        <w:rPr>
          <w:rFonts w:ascii="Arial Narrow" w:hAnsi="Arial Narrow"/>
          <w:i/>
          <w:sz w:val="16"/>
        </w:rPr>
        <w:t>ZAŁĄCZNIK nr 1 do SWZ</w:t>
      </w:r>
    </w:p>
    <w:p w14:paraId="26776106" w14:textId="77777777" w:rsidR="001324AF" w:rsidRPr="00367E74" w:rsidRDefault="001324AF" w:rsidP="00FC1B78">
      <w:pPr>
        <w:shd w:val="clear" w:color="auto" w:fill="F2F2F2"/>
        <w:ind w:left="-142" w:right="-2"/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367E74">
        <w:rPr>
          <w:rFonts w:ascii="Arial Narrow" w:hAnsi="Arial Narrow"/>
          <w:b/>
          <w:color w:val="000000"/>
          <w:sz w:val="22"/>
          <w:szCs w:val="22"/>
        </w:rPr>
        <w:t xml:space="preserve">OPIS PRZEDMIOTU ZAMÓWIENIA (OPZ) </w:t>
      </w:r>
    </w:p>
    <w:p w14:paraId="4CD1DE13" w14:textId="77777777" w:rsidR="001324AF" w:rsidRPr="00367E74" w:rsidRDefault="001324AF" w:rsidP="00FC1B78">
      <w:pPr>
        <w:shd w:val="clear" w:color="auto" w:fill="F2F2F2"/>
        <w:ind w:left="-142" w:right="-2"/>
        <w:jc w:val="center"/>
        <w:rPr>
          <w:rFonts w:ascii="Arial Narrow" w:hAnsi="Arial Narrow"/>
          <w:b/>
          <w:color w:val="000000"/>
          <w:sz w:val="20"/>
          <w:szCs w:val="22"/>
        </w:rPr>
      </w:pPr>
      <w:r w:rsidRPr="00367E74">
        <w:rPr>
          <w:rFonts w:ascii="Arial Narrow" w:hAnsi="Arial Narrow"/>
          <w:b/>
          <w:color w:val="000000"/>
          <w:sz w:val="20"/>
          <w:szCs w:val="22"/>
        </w:rPr>
        <w:t xml:space="preserve">wraz z oświadczeniem o spełnianiu przez oferowane </w:t>
      </w:r>
      <w:r>
        <w:rPr>
          <w:rFonts w:ascii="Arial Narrow" w:hAnsi="Arial Narrow"/>
          <w:b/>
          <w:color w:val="000000"/>
          <w:sz w:val="20"/>
          <w:szCs w:val="22"/>
        </w:rPr>
        <w:t>dostawy</w:t>
      </w:r>
      <w:r w:rsidRPr="00367E74">
        <w:rPr>
          <w:rFonts w:ascii="Arial Narrow" w:hAnsi="Arial Narrow"/>
          <w:b/>
          <w:color w:val="000000"/>
          <w:sz w:val="20"/>
          <w:szCs w:val="22"/>
        </w:rPr>
        <w:t xml:space="preserve"> wymagań</w:t>
      </w:r>
    </w:p>
    <w:p w14:paraId="64662913" w14:textId="4F216D51" w:rsidR="001324AF" w:rsidRPr="00D44A89" w:rsidRDefault="00247BD8" w:rsidP="00FC1B78">
      <w:pPr>
        <w:shd w:val="clear" w:color="auto" w:fill="92D050"/>
        <w:spacing w:before="120" w:line="220" w:lineRule="exact"/>
        <w:ind w:left="-142"/>
        <w:jc w:val="center"/>
        <w:rPr>
          <w:rFonts w:ascii="Arial Narrow" w:hAnsi="Arial Narrow"/>
          <w:b/>
          <w:sz w:val="20"/>
          <w:szCs w:val="20"/>
        </w:rPr>
      </w:pPr>
      <w:r w:rsidRPr="00247BD8">
        <w:rPr>
          <w:rFonts w:ascii="Arial Narrow" w:hAnsi="Arial Narrow"/>
          <w:b/>
          <w:sz w:val="20"/>
          <w:szCs w:val="20"/>
        </w:rPr>
        <w:t>RĘCZN</w:t>
      </w:r>
      <w:r w:rsidR="00E43337">
        <w:rPr>
          <w:rFonts w:ascii="Arial Narrow" w:hAnsi="Arial Narrow"/>
          <w:b/>
          <w:sz w:val="20"/>
          <w:szCs w:val="20"/>
        </w:rPr>
        <w:t>Y</w:t>
      </w:r>
      <w:r w:rsidRPr="00247BD8">
        <w:rPr>
          <w:rFonts w:ascii="Arial Narrow" w:hAnsi="Arial Narrow"/>
          <w:b/>
          <w:sz w:val="20"/>
          <w:szCs w:val="20"/>
        </w:rPr>
        <w:t xml:space="preserve"> NEUTRALIZATOR PLATFORM NARUSZAJĄCYCH BEZPIECZEŃSTWO I PORZĄDEK PUBLICZNY </w:t>
      </w:r>
    </w:p>
    <w:p w14:paraId="57A7980B" w14:textId="77777777" w:rsidR="00C37681" w:rsidRPr="005A217E" w:rsidRDefault="00C37681" w:rsidP="00A52FAC">
      <w:pPr>
        <w:ind w:left="1276"/>
        <w:jc w:val="both"/>
        <w:rPr>
          <w:rFonts w:ascii="Arial" w:hAnsi="Arial" w:cs="Arial"/>
        </w:rPr>
      </w:pPr>
    </w:p>
    <w:tbl>
      <w:tblPr>
        <w:tblStyle w:val="Siatkatabelijasna"/>
        <w:tblW w:w="978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9072"/>
      </w:tblGrid>
      <w:tr w:rsidR="00303BA5" w:rsidRPr="00303BA5" w14:paraId="7381BDD1" w14:textId="77777777" w:rsidTr="009022EC">
        <w:trPr>
          <w:trHeight w:val="277"/>
        </w:trPr>
        <w:tc>
          <w:tcPr>
            <w:tcW w:w="710" w:type="dxa"/>
          </w:tcPr>
          <w:p w14:paraId="5380B942" w14:textId="77777777" w:rsidR="00A52FAC" w:rsidRPr="00290207" w:rsidRDefault="00A52FAC" w:rsidP="00C37681">
            <w:pPr>
              <w:pStyle w:val="Akapitzlist"/>
              <w:numPr>
                <w:ilvl w:val="0"/>
                <w:numId w:val="1"/>
              </w:numPr>
              <w:ind w:left="720" w:hanging="556"/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9072" w:type="dxa"/>
          </w:tcPr>
          <w:p w14:paraId="0C4FFBF6" w14:textId="77777777" w:rsidR="00A52FAC" w:rsidRPr="00290207" w:rsidRDefault="00C37681" w:rsidP="00C37681">
            <w:pPr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t>Opis przedmiotu zamówienia</w:t>
            </w:r>
          </w:p>
        </w:tc>
      </w:tr>
      <w:tr w:rsidR="00303BA5" w:rsidRPr="00303BA5" w14:paraId="03C188F9" w14:textId="77777777" w:rsidTr="009022EC">
        <w:trPr>
          <w:trHeight w:val="277"/>
        </w:trPr>
        <w:tc>
          <w:tcPr>
            <w:tcW w:w="710" w:type="dxa"/>
          </w:tcPr>
          <w:p w14:paraId="535BF6A2" w14:textId="77777777" w:rsidR="00C37681" w:rsidRPr="00303BA5" w:rsidRDefault="00C37681" w:rsidP="00C37681">
            <w:pPr>
              <w:pStyle w:val="Akapitzlist"/>
              <w:rPr>
                <w:rFonts w:ascii="Arial Narrow" w:hAnsi="Arial Narrow" w:cs="Arial"/>
                <w:b/>
                <w:color w:val="FF0000"/>
                <w:sz w:val="21"/>
                <w:szCs w:val="21"/>
              </w:rPr>
            </w:pPr>
          </w:p>
        </w:tc>
        <w:tc>
          <w:tcPr>
            <w:tcW w:w="9072" w:type="dxa"/>
          </w:tcPr>
          <w:p w14:paraId="5B952537" w14:textId="16AB4C56" w:rsidR="00D77944" w:rsidRPr="00290207" w:rsidRDefault="000C4B92" w:rsidP="00FC7A69">
            <w:p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Ręczne urządzenie dedykowane do samodzielnego użycia przez jedną osobę w celu neutralizacji zagrożeń tj. zwalczania dostępnych na rynku komercyjnym platform bezzałogowych tzw. dronów w tym m.in. pilotowanych w trybie FPV (First Person View) oraz niekomercyjnych konstrukcji wykonywanych samodzielnie  tzw. DIY (Do It Yourself) naruszających przestrzeń wyłączoną z lotów m.in. miejsc zagrożonych naruszeniem bezpieczeństwa i porządku publicznego oraz miejsc czasowego pobytu osób podlegających ochronie, poprzez zakłócanie częstotliwości sygnału sterującego i nawigacyjnego drona oraz transmisji obrazu z zamontowanych kamer. Neutralizator powinien mieć formę zbliżoną do karabinu, strzelby, bądź pistoletu w którym naprowadzanie nadajnika zakłóceń przypomina celowanie z karabinka automatycznego. Naciśnięcie spustu (przycisku) powoduje natychmiastowe uruchomienie procesu zakłócania, tryb pracy urządzenia jest w tym czasie widoczny na wyświetlaczu dla operatora.</w:t>
            </w:r>
          </w:p>
        </w:tc>
      </w:tr>
      <w:tr w:rsidR="00303BA5" w:rsidRPr="00303BA5" w14:paraId="3F87981C" w14:textId="77777777" w:rsidTr="009022EC">
        <w:trPr>
          <w:trHeight w:val="277"/>
        </w:trPr>
        <w:tc>
          <w:tcPr>
            <w:tcW w:w="710" w:type="dxa"/>
          </w:tcPr>
          <w:p w14:paraId="32B071B4" w14:textId="77777777" w:rsidR="00C37681" w:rsidRPr="00303BA5" w:rsidRDefault="00C37681" w:rsidP="00C37681">
            <w:pPr>
              <w:pStyle w:val="Akapitzlist"/>
              <w:numPr>
                <w:ilvl w:val="0"/>
                <w:numId w:val="1"/>
              </w:numPr>
              <w:ind w:left="720" w:hanging="556"/>
              <w:rPr>
                <w:rFonts w:ascii="Arial Narrow" w:hAnsi="Arial Narrow" w:cs="Arial"/>
                <w:b/>
                <w:color w:val="FF0000"/>
                <w:sz w:val="21"/>
                <w:szCs w:val="21"/>
              </w:rPr>
            </w:pPr>
          </w:p>
        </w:tc>
        <w:tc>
          <w:tcPr>
            <w:tcW w:w="9072" w:type="dxa"/>
          </w:tcPr>
          <w:p w14:paraId="3606D78A" w14:textId="643688F3" w:rsidR="00C37681" w:rsidRPr="00290207" w:rsidRDefault="000C4B92" w:rsidP="000C4B92">
            <w:pPr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t>P</w:t>
            </w:r>
            <w:r w:rsidR="00C37681" w:rsidRPr="00290207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t xml:space="preserve">arametry </w:t>
            </w:r>
            <w:r w:rsidRPr="00290207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t>wymagane</w:t>
            </w:r>
            <w:r w:rsidR="00C37681" w:rsidRPr="00290207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t>:</w:t>
            </w:r>
          </w:p>
        </w:tc>
      </w:tr>
      <w:tr w:rsidR="00303BA5" w:rsidRPr="00303BA5" w14:paraId="792EEC37" w14:textId="77777777" w:rsidTr="009022EC">
        <w:trPr>
          <w:trHeight w:val="277"/>
        </w:trPr>
        <w:tc>
          <w:tcPr>
            <w:tcW w:w="710" w:type="dxa"/>
          </w:tcPr>
          <w:p w14:paraId="4FE32EE1" w14:textId="77777777" w:rsidR="00C37681" w:rsidRPr="00303BA5" w:rsidRDefault="00C37681" w:rsidP="00C37681">
            <w:pPr>
              <w:ind w:left="404"/>
              <w:rPr>
                <w:rFonts w:ascii="Arial Narrow" w:hAnsi="Arial Narrow" w:cs="Arial"/>
                <w:b/>
                <w:color w:val="FF0000"/>
                <w:sz w:val="21"/>
                <w:szCs w:val="21"/>
              </w:rPr>
            </w:pPr>
          </w:p>
        </w:tc>
        <w:tc>
          <w:tcPr>
            <w:tcW w:w="9072" w:type="dxa"/>
          </w:tcPr>
          <w:p w14:paraId="7D74C1AF" w14:textId="5617C56E" w:rsidR="005D2A05" w:rsidRPr="00290207" w:rsidRDefault="000C4B92" w:rsidP="00247BD8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21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t>Dane techniczne</w:t>
            </w:r>
            <w:r w:rsidR="005D2A05" w:rsidRPr="00290207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t>:</w:t>
            </w:r>
          </w:p>
          <w:p w14:paraId="791D3399" w14:textId="77777777" w:rsidR="000C4B92" w:rsidRPr="00290207" w:rsidRDefault="000C4B92" w:rsidP="000C4B9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minimalne zakłócane częstotliwości: 2,4 GHz, 5,8 GHz,</w:t>
            </w:r>
          </w:p>
          <w:p w14:paraId="70516340" w14:textId="77777777" w:rsidR="000C4B92" w:rsidRPr="00290207" w:rsidRDefault="000C4B92" w:rsidP="000C4B9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dodatkowo zakłócane częstotliwości: GNSS, 433 MHz, 860 – 930 MHz,</w:t>
            </w:r>
          </w:p>
          <w:p w14:paraId="7D597306" w14:textId="77777777" w:rsidR="000C4B92" w:rsidRPr="00290207" w:rsidRDefault="000C4B92" w:rsidP="000C4B9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minimalny zasięg działania skutkujący co najmniej jedną z funkcjonalności 850 m,</w:t>
            </w:r>
          </w:p>
          <w:p w14:paraId="6B9EB938" w14:textId="77777777" w:rsidR="000C4B92" w:rsidRPr="00290207" w:rsidRDefault="000C4B92" w:rsidP="000C4B9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funkcjonalności urządzenia:</w:t>
            </w:r>
          </w:p>
          <w:p w14:paraId="433485EA" w14:textId="408AA065" w:rsidR="000C4B92" w:rsidRPr="00290207" w:rsidRDefault="000C4B92" w:rsidP="000C4B92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- wymuszenie automatycznego lądowania,</w:t>
            </w:r>
          </w:p>
          <w:p w14:paraId="5102437D" w14:textId="327A3280" w:rsidR="000C4B92" w:rsidRPr="00290207" w:rsidRDefault="000C4B92" w:rsidP="000C4B92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- automatyczne opuszczenie przez drona strefy chronionej (tzw. powrót do miejsca startu),</w:t>
            </w:r>
          </w:p>
          <w:p w14:paraId="5EE3F850" w14:textId="2863A720" w:rsidR="000C4B92" w:rsidRPr="00290207" w:rsidRDefault="000C4B92" w:rsidP="000C4B92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 xml:space="preserve">- zawis drona w powietrzu. </w:t>
            </w:r>
          </w:p>
          <w:p w14:paraId="6AB9F019" w14:textId="77777777" w:rsidR="000C4B92" w:rsidRPr="00290207" w:rsidRDefault="000C4B92" w:rsidP="000C4B9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kąt emisji anteny w osi (na kierunku neutralizowanego drona) max 50o,</w:t>
            </w:r>
          </w:p>
          <w:p w14:paraId="7A3CE384" w14:textId="77777777" w:rsidR="000C4B92" w:rsidRPr="00290207" w:rsidRDefault="000C4B92" w:rsidP="000C4B9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czas pracy w trybie zagłuszania nie mniej niż 25 min,</w:t>
            </w:r>
          </w:p>
          <w:p w14:paraId="0CF14980" w14:textId="77777777" w:rsidR="000C4B92" w:rsidRPr="00290207" w:rsidRDefault="000C4B92" w:rsidP="000C4B9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zasilanie akumulatorowe,</w:t>
            </w:r>
          </w:p>
          <w:p w14:paraId="1F9D616F" w14:textId="77777777" w:rsidR="000C4B92" w:rsidRPr="00290207" w:rsidRDefault="000C4B92" w:rsidP="000C4B9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czas ładowania akumulatora nie dłuższy niż:</w:t>
            </w:r>
          </w:p>
          <w:p w14:paraId="73AFA00F" w14:textId="1BC2CBBE" w:rsidR="000C4B92" w:rsidRPr="00290207" w:rsidRDefault="000C4B92" w:rsidP="000C4B92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- do poziomu 50% - 65 min,</w:t>
            </w:r>
          </w:p>
          <w:p w14:paraId="339C5D41" w14:textId="3133968F" w:rsidR="000C4B92" w:rsidRPr="00290207" w:rsidRDefault="000C4B92" w:rsidP="000C4B92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- do poziomu 100% - 125 min,</w:t>
            </w:r>
          </w:p>
          <w:p w14:paraId="10B25F8E" w14:textId="77777777" w:rsidR="000C4B92" w:rsidRPr="00290207" w:rsidRDefault="000C4B92" w:rsidP="000C4B9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 xml:space="preserve">informacja na wyświetlaczu (minimum): </w:t>
            </w:r>
          </w:p>
          <w:p w14:paraId="2608955E" w14:textId="36A72B8A" w:rsidR="000C4B92" w:rsidRPr="00290207" w:rsidRDefault="000C4B92" w:rsidP="000C4B92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- poziom naładowania baterii,</w:t>
            </w:r>
          </w:p>
          <w:p w14:paraId="3256F544" w14:textId="54F33CEA" w:rsidR="000C4B92" w:rsidRPr="00290207" w:rsidRDefault="000C4B92" w:rsidP="000C4B92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- status pracy urządzenia,</w:t>
            </w:r>
          </w:p>
          <w:p w14:paraId="4D0BFB6F" w14:textId="4B67E1ED" w:rsidR="000C4B92" w:rsidRPr="00290207" w:rsidRDefault="000C4B92" w:rsidP="000C4B92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- tryb neutralizacji,</w:t>
            </w:r>
          </w:p>
          <w:p w14:paraId="5FB9A0F9" w14:textId="77777777" w:rsidR="000C4B92" w:rsidRPr="00290207" w:rsidRDefault="000C4B92" w:rsidP="000C4B9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waga urządzenia max 6 kg,</w:t>
            </w:r>
          </w:p>
          <w:p w14:paraId="6F614D84" w14:textId="77777777" w:rsidR="000C4B92" w:rsidRPr="00290207" w:rsidRDefault="000C4B92" w:rsidP="000C4B9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gotowość do pracy max 15 sekund,</w:t>
            </w:r>
          </w:p>
          <w:p w14:paraId="02E7B1B9" w14:textId="0E28821D" w:rsidR="000C4B92" w:rsidRPr="00290207" w:rsidRDefault="000C4B92" w:rsidP="000C4B9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zakres temperatur pracy min</w:t>
            </w:r>
            <w:r w:rsid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.</w:t>
            </w: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 xml:space="preserve"> </w:t>
            </w:r>
            <w:r w:rsid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-</w:t>
            </w: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10 °C do +40 °C,</w:t>
            </w:r>
          </w:p>
          <w:p w14:paraId="0D99C7EC" w14:textId="77777777" w:rsidR="000C4B92" w:rsidRPr="00290207" w:rsidRDefault="000C4B92" w:rsidP="000C4B9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skrzynia transportowa,</w:t>
            </w:r>
          </w:p>
          <w:p w14:paraId="5F9767AD" w14:textId="77777777" w:rsidR="000C4B92" w:rsidRPr="00290207" w:rsidRDefault="000C4B92" w:rsidP="000C4B9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drugi komplet akumulatorów,</w:t>
            </w:r>
          </w:p>
          <w:p w14:paraId="54952811" w14:textId="01BD91ED" w:rsidR="0090244B" w:rsidRPr="00290207" w:rsidRDefault="00290207" w:rsidP="000C4B9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ładowarka pozwalająca</w:t>
            </w:r>
            <w:r w:rsidR="000C4B92" w:rsidRPr="00290207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 xml:space="preserve"> na ich ładowanie w warunkach polowych np. ze standardowych układów zasilania pojazdów poprzez gniazdo zapalniczki, oraz napięciem zmiennym 230V.</w:t>
            </w:r>
          </w:p>
        </w:tc>
      </w:tr>
      <w:tr w:rsidR="00303BA5" w:rsidRPr="00303BA5" w14:paraId="0DA9ED25" w14:textId="77777777" w:rsidTr="009022EC">
        <w:trPr>
          <w:trHeight w:val="277"/>
        </w:trPr>
        <w:tc>
          <w:tcPr>
            <w:tcW w:w="710" w:type="dxa"/>
          </w:tcPr>
          <w:p w14:paraId="36C7C90B" w14:textId="77777777" w:rsidR="00C37681" w:rsidRPr="00303BA5" w:rsidRDefault="00C37681" w:rsidP="00C37681">
            <w:pPr>
              <w:pStyle w:val="Akapitzlist"/>
              <w:numPr>
                <w:ilvl w:val="0"/>
                <w:numId w:val="1"/>
              </w:numPr>
              <w:ind w:left="720" w:hanging="556"/>
              <w:rPr>
                <w:rFonts w:ascii="Arial Narrow" w:hAnsi="Arial Narrow" w:cs="Arial"/>
                <w:b/>
                <w:color w:val="FF0000"/>
                <w:sz w:val="21"/>
                <w:szCs w:val="21"/>
              </w:rPr>
            </w:pPr>
          </w:p>
        </w:tc>
        <w:tc>
          <w:tcPr>
            <w:tcW w:w="9072" w:type="dxa"/>
          </w:tcPr>
          <w:p w14:paraId="29787840" w14:textId="2A234831" w:rsidR="00C37681" w:rsidRPr="009E2B1E" w:rsidRDefault="00290207" w:rsidP="00C37681">
            <w:pPr>
              <w:spacing w:line="264" w:lineRule="auto"/>
              <w:jc w:val="both"/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t>Wymagania dodatkowe:</w:t>
            </w:r>
          </w:p>
        </w:tc>
      </w:tr>
      <w:tr w:rsidR="00303BA5" w:rsidRPr="00303BA5" w14:paraId="4E5A10F9" w14:textId="77777777" w:rsidTr="009022EC">
        <w:trPr>
          <w:trHeight w:val="277"/>
        </w:trPr>
        <w:tc>
          <w:tcPr>
            <w:tcW w:w="710" w:type="dxa"/>
          </w:tcPr>
          <w:p w14:paraId="5FD42ED7" w14:textId="77777777" w:rsidR="00C37681" w:rsidRPr="00303BA5" w:rsidRDefault="00C37681" w:rsidP="00C37681">
            <w:pPr>
              <w:ind w:left="404"/>
              <w:rPr>
                <w:rFonts w:ascii="Arial Narrow" w:hAnsi="Arial Narrow" w:cs="Arial"/>
                <w:b/>
                <w:color w:val="FF0000"/>
                <w:sz w:val="21"/>
                <w:szCs w:val="21"/>
              </w:rPr>
            </w:pPr>
          </w:p>
        </w:tc>
        <w:tc>
          <w:tcPr>
            <w:tcW w:w="9072" w:type="dxa"/>
          </w:tcPr>
          <w:p w14:paraId="6087A1E1" w14:textId="26346345" w:rsidR="00C37681" w:rsidRPr="009E2B1E" w:rsidRDefault="00290207" w:rsidP="00290207">
            <w:pPr>
              <w:pStyle w:val="Akapitzlist"/>
              <w:numPr>
                <w:ilvl w:val="0"/>
                <w:numId w:val="24"/>
              </w:numPr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Wyrób musi być nowy, nieużywany, nienaprawiany, nieregenerowany, wyprodukowany w roku dostawy;</w:t>
            </w:r>
          </w:p>
        </w:tc>
      </w:tr>
      <w:tr w:rsidR="00303BA5" w:rsidRPr="00303BA5" w14:paraId="77195514" w14:textId="77777777" w:rsidTr="009022EC">
        <w:trPr>
          <w:trHeight w:val="277"/>
        </w:trPr>
        <w:tc>
          <w:tcPr>
            <w:tcW w:w="710" w:type="dxa"/>
          </w:tcPr>
          <w:p w14:paraId="78BCF4CB" w14:textId="77777777" w:rsidR="00C37681" w:rsidRPr="00303BA5" w:rsidRDefault="00C37681" w:rsidP="00C37681">
            <w:pPr>
              <w:ind w:left="404"/>
              <w:rPr>
                <w:rFonts w:ascii="Arial Narrow" w:hAnsi="Arial Narrow" w:cs="Arial"/>
                <w:b/>
                <w:color w:val="FF0000"/>
                <w:sz w:val="21"/>
                <w:szCs w:val="21"/>
              </w:rPr>
            </w:pPr>
          </w:p>
        </w:tc>
        <w:tc>
          <w:tcPr>
            <w:tcW w:w="9072" w:type="dxa"/>
          </w:tcPr>
          <w:p w14:paraId="42C76924" w14:textId="7F24E422" w:rsidR="00C37681" w:rsidRPr="009E2B1E" w:rsidRDefault="00290207" w:rsidP="009E2B1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 xml:space="preserve">Zgodnie z Wytycznymi Ministra Obrony Narodowej określającymi wymagania w zakresie znakowania kodem kreskowym wyrobów dostarczanych do resortu obrony narodowej </w:t>
            </w:r>
            <w:r w:rsidRPr="009E2B1E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(Decyzja Ministra Obrony Narodowej nr 3/MON z dnia 3 stycznia 2014 r. w sprawie wytycznych określających wymagania w zakresie znakowania kodem kreskowym wyrobów dostarczanych do resortu obrony narodowej Dziennik Urzędowy MON z 2014 r. poz.11.)</w:t>
            </w:r>
          </w:p>
        </w:tc>
      </w:tr>
      <w:tr w:rsidR="00303BA5" w:rsidRPr="00303BA5" w14:paraId="5D2007DF" w14:textId="77777777" w:rsidTr="009022EC">
        <w:trPr>
          <w:trHeight w:val="277"/>
        </w:trPr>
        <w:tc>
          <w:tcPr>
            <w:tcW w:w="710" w:type="dxa"/>
          </w:tcPr>
          <w:p w14:paraId="5A833F45" w14:textId="77777777" w:rsidR="00C37681" w:rsidRPr="00303BA5" w:rsidRDefault="00C37681" w:rsidP="00331F4F">
            <w:pPr>
              <w:pStyle w:val="Akapitzlist"/>
              <w:rPr>
                <w:rFonts w:ascii="Arial Narrow" w:hAnsi="Arial Narrow" w:cs="Arial"/>
                <w:b/>
                <w:color w:val="FF0000"/>
                <w:sz w:val="21"/>
                <w:szCs w:val="21"/>
              </w:rPr>
            </w:pPr>
          </w:p>
        </w:tc>
        <w:tc>
          <w:tcPr>
            <w:tcW w:w="9072" w:type="dxa"/>
          </w:tcPr>
          <w:p w14:paraId="781F201E" w14:textId="3EEED7DF" w:rsidR="00C37681" w:rsidRPr="009E2B1E" w:rsidRDefault="00290207" w:rsidP="009E2B1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  <w:vertAlign w:val="superscript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Zastosowana technologia w zakresie emisji fal elektromagnetycznych musi być bezpieczna dla obsługującego ją operatora. Następstwo jej użycia nie może powodować nawet krótkotrwałych, szkodliwych skutków dla operatora.</w:t>
            </w:r>
          </w:p>
        </w:tc>
      </w:tr>
      <w:tr w:rsidR="00303BA5" w:rsidRPr="00303BA5" w14:paraId="70D8ACBC" w14:textId="77777777" w:rsidTr="009022EC">
        <w:trPr>
          <w:trHeight w:val="659"/>
        </w:trPr>
        <w:tc>
          <w:tcPr>
            <w:tcW w:w="710" w:type="dxa"/>
          </w:tcPr>
          <w:p w14:paraId="30DAE249" w14:textId="77777777" w:rsidR="00C37681" w:rsidRPr="00303BA5" w:rsidRDefault="00C37681" w:rsidP="00C37681">
            <w:pPr>
              <w:ind w:left="404"/>
              <w:rPr>
                <w:rFonts w:ascii="Arial Narrow" w:hAnsi="Arial Narrow" w:cs="Arial"/>
                <w:b/>
                <w:color w:val="FF0000"/>
                <w:sz w:val="21"/>
                <w:szCs w:val="21"/>
              </w:rPr>
            </w:pPr>
          </w:p>
        </w:tc>
        <w:tc>
          <w:tcPr>
            <w:tcW w:w="9072" w:type="dxa"/>
          </w:tcPr>
          <w:p w14:paraId="0A657225" w14:textId="27BD13FB" w:rsidR="00331F4F" w:rsidRPr="009E2B1E" w:rsidRDefault="00290207" w:rsidP="009E2B1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Wykonawca powinien posiadać koncesję wynikającą z ustawy z dnia o wykonywaniu działalności gospodarczej w zakresie wytwarzania i obrotu materiałami wybuchowymi, bronią, amunicją orz wyrobami i technologią o przeznaczeniu wojskowym lub policyjnym (Dz.U. 2023.1743 tj.).</w:t>
            </w:r>
          </w:p>
        </w:tc>
      </w:tr>
      <w:tr w:rsidR="00303BA5" w:rsidRPr="00303BA5" w14:paraId="122BBDFA" w14:textId="77777777" w:rsidTr="009022EC">
        <w:trPr>
          <w:trHeight w:val="277"/>
        </w:trPr>
        <w:tc>
          <w:tcPr>
            <w:tcW w:w="710" w:type="dxa"/>
          </w:tcPr>
          <w:p w14:paraId="2166C098" w14:textId="77777777" w:rsidR="00C37681" w:rsidRPr="00303BA5" w:rsidRDefault="00C37681" w:rsidP="00331F4F">
            <w:pPr>
              <w:pStyle w:val="Akapitzlist"/>
              <w:rPr>
                <w:rFonts w:ascii="Arial Narrow" w:hAnsi="Arial Narrow" w:cs="Arial"/>
                <w:b/>
                <w:color w:val="FF0000"/>
                <w:sz w:val="21"/>
                <w:szCs w:val="21"/>
              </w:rPr>
            </w:pPr>
          </w:p>
        </w:tc>
        <w:tc>
          <w:tcPr>
            <w:tcW w:w="9072" w:type="dxa"/>
          </w:tcPr>
          <w:p w14:paraId="7DF74555" w14:textId="39E255B4" w:rsidR="00331F4F" w:rsidRPr="009E2B1E" w:rsidRDefault="00290207" w:rsidP="009E2B1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Wykonawca przeszkoli użytkowników w zakresie bezpiecznego wykorzystania możliwości technicznych urządzenia (max. 6 osób) w terminie do 14 dni od daty dostarczenia przedmiotu zamówienia.</w:t>
            </w:r>
          </w:p>
        </w:tc>
      </w:tr>
      <w:tr w:rsidR="00303BA5" w:rsidRPr="00303BA5" w14:paraId="4A0D2095" w14:textId="77777777" w:rsidTr="009022EC">
        <w:trPr>
          <w:trHeight w:val="277"/>
        </w:trPr>
        <w:tc>
          <w:tcPr>
            <w:tcW w:w="710" w:type="dxa"/>
          </w:tcPr>
          <w:p w14:paraId="3323C91B" w14:textId="77777777" w:rsidR="00C37681" w:rsidRPr="00303BA5" w:rsidRDefault="00C37681" w:rsidP="00C37681">
            <w:pPr>
              <w:ind w:left="404"/>
              <w:rPr>
                <w:rFonts w:ascii="Arial Narrow" w:hAnsi="Arial Narrow" w:cs="Arial"/>
                <w:b/>
                <w:color w:val="FF0000"/>
                <w:sz w:val="21"/>
                <w:szCs w:val="21"/>
              </w:rPr>
            </w:pPr>
          </w:p>
        </w:tc>
        <w:tc>
          <w:tcPr>
            <w:tcW w:w="9072" w:type="dxa"/>
          </w:tcPr>
          <w:p w14:paraId="7D37D226" w14:textId="7D68447C" w:rsidR="00290207" w:rsidRPr="009E2B1E" w:rsidRDefault="00290207" w:rsidP="00290207">
            <w:pPr>
              <w:pStyle w:val="Akapitzlist"/>
              <w:numPr>
                <w:ilvl w:val="0"/>
                <w:numId w:val="24"/>
              </w:numPr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Do urządzenia należy dołączyć:</w:t>
            </w:r>
          </w:p>
          <w:p w14:paraId="6185F0FE" w14:textId="2BB02077" w:rsidR="00290207" w:rsidRPr="009E2B1E" w:rsidRDefault="00290207" w:rsidP="009E2B1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instrukcję obsługi urządzenia dla użytkownika oraz opis i parametry techniczne urządzenia;</w:t>
            </w:r>
          </w:p>
          <w:p w14:paraId="6A7B28F2" w14:textId="5DAB50C5" w:rsidR="00290207" w:rsidRPr="009E2B1E" w:rsidRDefault="00290207" w:rsidP="009E2B1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instrukcję z wykazem i kolejnością czynności do wykonania w celu bezpiecznego przygotowania urządzeń do transportu, do pracy, obsługi podczas pracy (pokazu);</w:t>
            </w:r>
          </w:p>
          <w:p w14:paraId="11DEC29B" w14:textId="4653E6F1" w:rsidR="00290207" w:rsidRPr="009E2B1E" w:rsidRDefault="00290207" w:rsidP="009E2B1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wykazu możliwych usterek i czynności jakie należy wykonać podczas ich usuwania;</w:t>
            </w:r>
          </w:p>
          <w:p w14:paraId="29DC5CFF" w14:textId="5EBE33BA" w:rsidR="00290207" w:rsidRPr="009E2B1E" w:rsidRDefault="00290207" w:rsidP="009E2B1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oryginalną kartę katalogowa (techniczną) produktu, wraz tłumaczeniem na język polski, oraz wykaz zasadniczych podzespołów z ich danymi technicznymi,</w:t>
            </w:r>
          </w:p>
          <w:p w14:paraId="05E86E51" w14:textId="1EF71F9C" w:rsidR="00290207" w:rsidRPr="009E2B1E" w:rsidRDefault="00290207" w:rsidP="009E2B1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lastRenderedPageBreak/>
              <w:t>instrukcję obsługi, użytkowania i konserwacji urządzenia zawierającą schemat poglądowy urządzenia wykaz i kolejność czynności obsługowych w tym testowych, zalecane sposoby konserwacji, środki konserwacji, sposób przechowywania źródeł zasilania.</w:t>
            </w:r>
          </w:p>
          <w:p w14:paraId="7C404E6A" w14:textId="43E8C880" w:rsidR="00C37681" w:rsidRPr="009E2B1E" w:rsidRDefault="00290207" w:rsidP="009E2B1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wykaz ukompletowania</w:t>
            </w:r>
          </w:p>
        </w:tc>
      </w:tr>
      <w:tr w:rsidR="00303BA5" w:rsidRPr="00303BA5" w14:paraId="643A27FB" w14:textId="77777777" w:rsidTr="009022EC">
        <w:trPr>
          <w:trHeight w:val="277"/>
        </w:trPr>
        <w:tc>
          <w:tcPr>
            <w:tcW w:w="710" w:type="dxa"/>
          </w:tcPr>
          <w:p w14:paraId="0FB1A0E9" w14:textId="77777777" w:rsidR="00C37681" w:rsidRPr="00303BA5" w:rsidRDefault="00C37681" w:rsidP="00331F4F">
            <w:pPr>
              <w:pStyle w:val="Akapitzlist"/>
              <w:rPr>
                <w:rFonts w:ascii="Arial Narrow" w:hAnsi="Arial Narrow" w:cs="Arial"/>
                <w:b/>
                <w:color w:val="FF0000"/>
                <w:sz w:val="21"/>
                <w:szCs w:val="21"/>
              </w:rPr>
            </w:pPr>
          </w:p>
        </w:tc>
        <w:tc>
          <w:tcPr>
            <w:tcW w:w="9072" w:type="dxa"/>
          </w:tcPr>
          <w:p w14:paraId="79BAE05D" w14:textId="40210365" w:rsidR="00290207" w:rsidRPr="009E2B1E" w:rsidRDefault="00290207" w:rsidP="00290207">
            <w:pPr>
              <w:pStyle w:val="Akapitzlist"/>
              <w:numPr>
                <w:ilvl w:val="0"/>
                <w:numId w:val="24"/>
              </w:numPr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Przedmiot umowy musi posiadać Deklarację Zgodności WE zawierające co najmniej:</w:t>
            </w:r>
          </w:p>
          <w:p w14:paraId="113E395D" w14:textId="02A33D11" w:rsidR="00290207" w:rsidRPr="009E2B1E" w:rsidRDefault="00290207" w:rsidP="009E2B1E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nazwę i adres producenta,</w:t>
            </w:r>
          </w:p>
          <w:p w14:paraId="1B2B55B7" w14:textId="37B82D7A" w:rsidR="00290207" w:rsidRPr="009E2B1E" w:rsidRDefault="00290207" w:rsidP="009E2B1E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nazwę i adres dystrybutora w Polsce,</w:t>
            </w:r>
          </w:p>
          <w:p w14:paraId="68841868" w14:textId="5A3AC821" w:rsidR="00290207" w:rsidRPr="009E2B1E" w:rsidRDefault="00290207" w:rsidP="009E2B1E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 xml:space="preserve">nazwę handlową, </w:t>
            </w:r>
          </w:p>
          <w:p w14:paraId="2EA94033" w14:textId="313DABD7" w:rsidR="00290207" w:rsidRPr="009E2B1E" w:rsidRDefault="00290207" w:rsidP="009E2B1E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numer typu,</w:t>
            </w:r>
          </w:p>
          <w:p w14:paraId="2E10A604" w14:textId="43223922" w:rsidR="00290207" w:rsidRPr="009E2B1E" w:rsidRDefault="00290207" w:rsidP="009E2B1E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kraj pochodzenia,</w:t>
            </w:r>
          </w:p>
          <w:p w14:paraId="4FBDB7DA" w14:textId="58EF9129" w:rsidR="00290207" w:rsidRPr="009E2B1E" w:rsidRDefault="00290207" w:rsidP="009E2B1E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dyrektywy UE z którymi wyrób jest zgodny,</w:t>
            </w:r>
          </w:p>
          <w:p w14:paraId="3C42FC37" w14:textId="522C2AA0" w:rsidR="00290207" w:rsidRPr="009E2B1E" w:rsidRDefault="00290207" w:rsidP="009E2B1E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nazwę adres i numer jednostki notyfikującej jeżeli brała udział w procesie wystawiania Deklaracji Zgodności WE,</w:t>
            </w:r>
          </w:p>
          <w:p w14:paraId="70D29189" w14:textId="50A1C5EC" w:rsidR="00290207" w:rsidRPr="009E2B1E" w:rsidRDefault="00290207" w:rsidP="009E2B1E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deklaracja musi być wystawiona w języku polskim,</w:t>
            </w:r>
          </w:p>
          <w:p w14:paraId="2C76CA43" w14:textId="59262084" w:rsidR="00C37681" w:rsidRPr="009E2B1E" w:rsidRDefault="00290207" w:rsidP="00290207">
            <w:pPr>
              <w:ind w:left="321" w:hanging="321"/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Odpowiedzialność za prawdziwość informacji zawartych w Deklaracji WE spoczywa na podpisującym go podmiocie.</w:t>
            </w:r>
          </w:p>
        </w:tc>
      </w:tr>
      <w:tr w:rsidR="00303BA5" w:rsidRPr="00303BA5" w14:paraId="23B1128D" w14:textId="77777777" w:rsidTr="009022EC">
        <w:trPr>
          <w:trHeight w:val="277"/>
        </w:trPr>
        <w:tc>
          <w:tcPr>
            <w:tcW w:w="710" w:type="dxa"/>
          </w:tcPr>
          <w:p w14:paraId="261CB881" w14:textId="77777777" w:rsidR="00C37681" w:rsidRPr="00303BA5" w:rsidRDefault="00C37681" w:rsidP="009E2B1E">
            <w:pPr>
              <w:pStyle w:val="Akapitzlist"/>
              <w:numPr>
                <w:ilvl w:val="0"/>
                <w:numId w:val="1"/>
              </w:numPr>
              <w:ind w:left="720" w:hanging="556"/>
              <w:rPr>
                <w:rFonts w:ascii="Arial Narrow" w:hAnsi="Arial Narrow" w:cs="Arial"/>
                <w:b/>
                <w:color w:val="FF0000"/>
                <w:sz w:val="21"/>
                <w:szCs w:val="21"/>
              </w:rPr>
            </w:pPr>
          </w:p>
        </w:tc>
        <w:tc>
          <w:tcPr>
            <w:tcW w:w="9072" w:type="dxa"/>
          </w:tcPr>
          <w:p w14:paraId="20EC48C9" w14:textId="4A59CC11" w:rsidR="00C37681" w:rsidRPr="009E2B1E" w:rsidRDefault="009E2B1E" w:rsidP="009E2B1E">
            <w:pPr>
              <w:spacing w:line="264" w:lineRule="auto"/>
              <w:jc w:val="both"/>
              <w:rPr>
                <w:rFonts w:ascii="Arial Narrow" w:hAnsi="Arial Narrow" w:cs="Arial"/>
                <w:b/>
                <w:color w:val="FF0000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t>Wymagania gwarancyjne oraz w zakresie serwisowania:</w:t>
            </w:r>
          </w:p>
        </w:tc>
      </w:tr>
      <w:tr w:rsidR="009E2B1E" w:rsidRPr="00303BA5" w14:paraId="5683ED89" w14:textId="77777777" w:rsidTr="009022EC">
        <w:trPr>
          <w:trHeight w:val="277"/>
        </w:trPr>
        <w:tc>
          <w:tcPr>
            <w:tcW w:w="710" w:type="dxa"/>
          </w:tcPr>
          <w:p w14:paraId="123881D3" w14:textId="77777777" w:rsidR="009E2B1E" w:rsidRPr="00303BA5" w:rsidRDefault="009E2B1E" w:rsidP="009E2B1E">
            <w:pPr>
              <w:pStyle w:val="Akapitzlist"/>
              <w:rPr>
                <w:rFonts w:ascii="Arial Narrow" w:hAnsi="Arial Narrow" w:cs="Arial"/>
                <w:b/>
                <w:color w:val="FF0000"/>
                <w:sz w:val="21"/>
                <w:szCs w:val="21"/>
              </w:rPr>
            </w:pPr>
          </w:p>
        </w:tc>
        <w:tc>
          <w:tcPr>
            <w:tcW w:w="9072" w:type="dxa"/>
          </w:tcPr>
          <w:p w14:paraId="67EA1266" w14:textId="3FFE0AF6" w:rsidR="009E2B1E" w:rsidRPr="009E2B1E" w:rsidRDefault="009E2B1E" w:rsidP="009E2B1E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Gwarancja na urządzenie i jego podzespoły mechaniczne – minimum 24 miesiące od daty dostarczenia Zamawiającemu;</w:t>
            </w:r>
          </w:p>
          <w:p w14:paraId="19D0B00B" w14:textId="2366A1B1" w:rsidR="009E2B1E" w:rsidRPr="009E2B1E" w:rsidRDefault="009E2B1E" w:rsidP="009E2B1E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Wykonawca zobowiązany jest do bezpłatnego serwisowania urządzenia w okresie gwarancyjnym. Bezpłatne serwisowanie, o którym mowa powyżej obejmuje koszty wszystkich zużytych materiałów, części oraz koszty robocizny w czasie realizacji planowych przeglądów technicznych, a także napraw, które nie wynikły z winy użytkownika, tj. eksploatacji urządzeń niezgodnie z zasadami określonymi w instrukcji obsługi lub innych dokumentach przekazanych wraz z urządzeniem;</w:t>
            </w:r>
          </w:p>
          <w:p w14:paraId="75FE596E" w14:textId="58CAD958" w:rsidR="009E2B1E" w:rsidRPr="009E2B1E" w:rsidRDefault="009E2B1E" w:rsidP="009E2B1E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Gwarantowany okres zaopatry</w:t>
            </w:r>
            <w:r w:rsidR="00F40E65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wania w części zamienne – 5 lat;</w:t>
            </w:r>
          </w:p>
          <w:p w14:paraId="39B9BD15" w14:textId="54854064" w:rsidR="009E2B1E" w:rsidRPr="009E2B1E" w:rsidRDefault="009E2B1E" w:rsidP="009E2B1E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Naprawa lub wymiana sprzętu na nowy w okresie gwarancji w czasie nie przekr</w:t>
            </w:r>
            <w:r w:rsidR="00F40E65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aczającym 21 dni kalendarzowych;</w:t>
            </w:r>
          </w:p>
          <w:p w14:paraId="1CD946F5" w14:textId="3685FA8D" w:rsidR="009E2B1E" w:rsidRPr="009E2B1E" w:rsidRDefault="009E2B1E" w:rsidP="009E2B1E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Arial Narrow" w:hAnsi="Arial Narrow" w:cs="Arial"/>
                <w:color w:val="FF0000"/>
                <w:sz w:val="21"/>
                <w:szCs w:val="21"/>
              </w:rPr>
            </w:pPr>
            <w:r w:rsidRPr="009E2B1E">
              <w:rPr>
                <w:rFonts w:ascii="Arial Narrow" w:hAnsi="Arial Narrow" w:cs="Arial"/>
                <w:color w:val="000000" w:themeColor="text1"/>
                <w:sz w:val="21"/>
                <w:szCs w:val="21"/>
              </w:rPr>
              <w:t>W przypadku awarii lub serwisu dostawca dostarczy (bezpłatnie w czasie gwarancji) urządzenie takie same w parametrach technicznych w trybie bezpośrednim po przekazaniu urządzenia niesprawnego na czas przywrócenia sprawności przekazanego egzemplarza.</w:t>
            </w:r>
          </w:p>
        </w:tc>
      </w:tr>
    </w:tbl>
    <w:p w14:paraId="77B341FE" w14:textId="5E4C2FAD" w:rsidR="00C66876" w:rsidRDefault="00C66876">
      <w:pPr>
        <w:rPr>
          <w:rFonts w:ascii="Arial" w:hAnsi="Arial" w:cs="Arial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2"/>
      </w:tblGrid>
      <w:tr w:rsidR="001324AF" w:rsidRPr="00367E74" w14:paraId="24007AFD" w14:textId="77777777" w:rsidTr="00FC1B78">
        <w:trPr>
          <w:trHeight w:val="57"/>
        </w:trPr>
        <w:tc>
          <w:tcPr>
            <w:tcW w:w="9782" w:type="dxa"/>
            <w:shd w:val="clear" w:color="auto" w:fill="FFC000"/>
            <w:vAlign w:val="center"/>
            <w:hideMark/>
          </w:tcPr>
          <w:p w14:paraId="7971EC64" w14:textId="77777777" w:rsidR="001324AF" w:rsidRPr="00367E74" w:rsidRDefault="001324AF" w:rsidP="009078A1">
            <w:pPr>
              <w:adjustRightInd w:val="0"/>
              <w:jc w:val="center"/>
              <w:textAlignment w:val="baseline"/>
              <w:rPr>
                <w:rFonts w:ascii="Arial Narrow" w:hAnsi="Arial Narrow"/>
                <w:b/>
                <w:kern w:val="2"/>
                <w:sz w:val="19"/>
                <w:szCs w:val="19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br w:type="page"/>
            </w:r>
            <w:r w:rsidRPr="00367E74">
              <w:rPr>
                <w:rFonts w:ascii="Arial Narrow" w:hAnsi="Arial Narrow"/>
                <w:b/>
                <w:sz w:val="19"/>
                <w:szCs w:val="19"/>
              </w:rPr>
              <w:t>Oświadczenie</w:t>
            </w:r>
          </w:p>
          <w:p w14:paraId="2286AF51" w14:textId="77777777" w:rsidR="001324AF" w:rsidRPr="00367E74" w:rsidRDefault="001324AF" w:rsidP="009078A1">
            <w:pPr>
              <w:adjustRightInd w:val="0"/>
              <w:jc w:val="center"/>
              <w:textAlignment w:val="baseline"/>
              <w:rPr>
                <w:rFonts w:ascii="Arial Narrow" w:hAnsi="Arial Narrow"/>
                <w:b/>
              </w:rPr>
            </w:pPr>
            <w:r w:rsidRPr="00367E74">
              <w:rPr>
                <w:rFonts w:ascii="Arial Narrow" w:hAnsi="Arial Narrow"/>
                <w:b/>
                <w:sz w:val="19"/>
                <w:szCs w:val="19"/>
              </w:rPr>
              <w:t xml:space="preserve">o spełnianiu przez oferowane </w:t>
            </w:r>
            <w:r>
              <w:rPr>
                <w:rFonts w:ascii="Arial Narrow" w:hAnsi="Arial Narrow"/>
                <w:b/>
                <w:sz w:val="19"/>
                <w:szCs w:val="19"/>
              </w:rPr>
              <w:t xml:space="preserve">dostawy </w:t>
            </w:r>
            <w:r w:rsidRPr="00367E74">
              <w:rPr>
                <w:rFonts w:ascii="Arial Narrow" w:hAnsi="Arial Narrow"/>
                <w:b/>
                <w:sz w:val="19"/>
                <w:szCs w:val="19"/>
              </w:rPr>
              <w:t>wymagań określonych w OPZ</w:t>
            </w:r>
          </w:p>
        </w:tc>
      </w:tr>
      <w:tr w:rsidR="001324AF" w:rsidRPr="00367E74" w14:paraId="2491E98A" w14:textId="77777777" w:rsidTr="00FC1B78">
        <w:trPr>
          <w:trHeight w:val="2154"/>
        </w:trPr>
        <w:tc>
          <w:tcPr>
            <w:tcW w:w="9782" w:type="dxa"/>
            <w:vAlign w:val="center"/>
            <w:hideMark/>
          </w:tcPr>
          <w:p w14:paraId="417AF71B" w14:textId="77777777" w:rsidR="001324AF" w:rsidRPr="00205B6A" w:rsidRDefault="001324AF" w:rsidP="009078A1">
            <w:pPr>
              <w:spacing w:line="260" w:lineRule="exact"/>
              <w:jc w:val="both"/>
              <w:rPr>
                <w:rFonts w:ascii="Arial Narrow" w:hAnsi="Arial Narrow"/>
                <w:sz w:val="19"/>
                <w:szCs w:val="19"/>
              </w:rPr>
            </w:pPr>
            <w:r w:rsidRPr="00367E74">
              <w:rPr>
                <w:rFonts w:ascii="Arial Narrow" w:hAnsi="Arial Narrow"/>
                <w:sz w:val="19"/>
                <w:szCs w:val="19"/>
              </w:rPr>
              <w:t xml:space="preserve">Składając ofertę w postępowaniu o udzielenie zamówienia publicznego w </w:t>
            </w:r>
            <w:r w:rsidRPr="009F5F31">
              <w:rPr>
                <w:rFonts w:ascii="Arial" w:hAnsi="Arial"/>
                <w:color w:val="0066FF"/>
                <w:sz w:val="19"/>
                <w:szCs w:val="19"/>
              </w:rPr>
              <w:t>trybie</w:t>
            </w:r>
            <w:r w:rsidRPr="009F5F31">
              <w:rPr>
                <w:rFonts w:ascii="Arial Narrow" w:hAnsi="Arial Narrow"/>
                <w:color w:val="0066FF"/>
                <w:sz w:val="19"/>
                <w:szCs w:val="19"/>
              </w:rPr>
              <w:t xml:space="preserve"> </w:t>
            </w:r>
            <w:r w:rsidRPr="009F5F31">
              <w:rPr>
                <w:rFonts w:ascii="Arial" w:hAnsi="Arial"/>
                <w:color w:val="0066FF"/>
                <w:sz w:val="19"/>
                <w:szCs w:val="19"/>
              </w:rPr>
              <w:t>podstawowym - art. 275 ustawy Pzp.,</w:t>
            </w:r>
          </w:p>
          <w:p w14:paraId="25668D51" w14:textId="77777777" w:rsidR="001324AF" w:rsidRPr="00BA08C8" w:rsidRDefault="001324AF" w:rsidP="009078A1">
            <w:pPr>
              <w:spacing w:line="260" w:lineRule="exac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BA08C8">
              <w:rPr>
                <w:rFonts w:ascii="Arial Narrow" w:hAnsi="Arial Narrow"/>
                <w:b/>
                <w:sz w:val="19"/>
                <w:szCs w:val="19"/>
              </w:rPr>
              <w:t>oświadczam, że</w:t>
            </w:r>
          </w:p>
          <w:p w14:paraId="6A483357" w14:textId="77777777" w:rsidR="001324AF" w:rsidRPr="00B34210" w:rsidRDefault="001324AF" w:rsidP="009078A1">
            <w:pPr>
              <w:spacing w:after="120" w:line="260" w:lineRule="exact"/>
              <w:jc w:val="both"/>
              <w:rPr>
                <w:rFonts w:ascii="Arial Narrow" w:hAnsi="Arial Narrow"/>
                <w:color w:val="000000"/>
                <w:sz w:val="19"/>
                <w:szCs w:val="19"/>
              </w:rPr>
            </w:pPr>
            <w:r w:rsidRPr="00BA08C8">
              <w:rPr>
                <w:rFonts w:ascii="Arial Narrow" w:hAnsi="Arial Narrow"/>
                <w:b/>
                <w:sz w:val="19"/>
                <w:szCs w:val="19"/>
              </w:rPr>
              <w:t>oferowany przedmiot zamówienia</w:t>
            </w:r>
            <w:r w:rsidRPr="00BA08C8">
              <w:rPr>
                <w:rFonts w:ascii="Arial Narrow" w:hAnsi="Arial Narrow"/>
                <w:sz w:val="19"/>
                <w:szCs w:val="19"/>
              </w:rPr>
              <w:t xml:space="preserve"> </w:t>
            </w:r>
            <w:r w:rsidRPr="00BA08C8">
              <w:rPr>
                <w:rFonts w:ascii="Arial Narrow" w:hAnsi="Arial Narrow"/>
                <w:b/>
                <w:color w:val="000000"/>
                <w:sz w:val="19"/>
                <w:szCs w:val="19"/>
                <w:u w:val="single"/>
              </w:rPr>
              <w:t>pozostaje w zgodności z opisem przedmiotu zamówienia</w:t>
            </w:r>
            <w:r w:rsidRPr="00BA08C8">
              <w:rPr>
                <w:rFonts w:ascii="Arial Narrow" w:hAnsi="Arial Narrow"/>
                <w:b/>
                <w:color w:val="000000"/>
                <w:sz w:val="19"/>
                <w:szCs w:val="19"/>
              </w:rPr>
              <w:t xml:space="preserve"> </w:t>
            </w:r>
            <w:r w:rsidRPr="00BA08C8">
              <w:rPr>
                <w:rFonts w:ascii="Arial Narrow" w:hAnsi="Arial Narrow"/>
                <w:color w:val="000000"/>
                <w:sz w:val="19"/>
                <w:szCs w:val="19"/>
              </w:rPr>
              <w:t>ze wszystkimi parametrami określonymi przez Zamawiającego i spełni</w:t>
            </w:r>
            <w:r>
              <w:rPr>
                <w:rFonts w:ascii="Arial Narrow" w:hAnsi="Arial Narrow"/>
                <w:color w:val="000000"/>
                <w:sz w:val="19"/>
                <w:szCs w:val="19"/>
              </w:rPr>
              <w:t>a minimalne wymagane parametry.</w:t>
            </w:r>
          </w:p>
          <w:tbl>
            <w:tblPr>
              <w:tblW w:w="96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19"/>
              <w:gridCol w:w="4310"/>
              <w:gridCol w:w="4367"/>
            </w:tblGrid>
            <w:tr w:rsidR="001324AF" w:rsidRPr="00BA08C8" w14:paraId="4540C463" w14:textId="77777777" w:rsidTr="001324AF">
              <w:trPr>
                <w:trHeight w:val="288"/>
              </w:trPr>
              <w:tc>
                <w:tcPr>
                  <w:tcW w:w="1019" w:type="dxa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14:paraId="1C993A88" w14:textId="56066DCE" w:rsidR="001324AF" w:rsidRPr="00E606A6" w:rsidRDefault="001324AF" w:rsidP="009078A1">
                  <w:pPr>
                    <w:jc w:val="center"/>
                    <w:rPr>
                      <w:rFonts w:ascii="Arial Narrow" w:hAnsi="Arial Narrow"/>
                      <w:b/>
                      <w:i/>
                      <w:sz w:val="14"/>
                      <w:szCs w:val="19"/>
                    </w:rPr>
                  </w:pPr>
                  <w:r w:rsidRPr="00E606A6">
                    <w:rPr>
                      <w:rFonts w:ascii="Arial Narrow" w:hAnsi="Arial Narrow"/>
                      <w:b/>
                      <w:i/>
                      <w:sz w:val="14"/>
                      <w:szCs w:val="19"/>
                    </w:rPr>
                    <w:t>zadanie nr</w:t>
                  </w:r>
                </w:p>
              </w:tc>
              <w:tc>
                <w:tcPr>
                  <w:tcW w:w="4310" w:type="dxa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14:paraId="3D67332C" w14:textId="77777777" w:rsidR="001324AF" w:rsidRPr="00E606A6" w:rsidRDefault="001324AF" w:rsidP="009078A1">
                  <w:pPr>
                    <w:jc w:val="center"/>
                    <w:rPr>
                      <w:rFonts w:ascii="Arial Narrow" w:hAnsi="Arial Narrow"/>
                      <w:b/>
                      <w:i/>
                      <w:sz w:val="14"/>
                      <w:szCs w:val="19"/>
                    </w:rPr>
                  </w:pPr>
                  <w:r w:rsidRPr="00E606A6">
                    <w:rPr>
                      <w:rFonts w:ascii="Arial Narrow" w:hAnsi="Arial Narrow"/>
                      <w:b/>
                      <w:i/>
                      <w:sz w:val="14"/>
                      <w:szCs w:val="19"/>
                    </w:rPr>
                    <w:t>nazwa</w:t>
                  </w:r>
                </w:p>
              </w:tc>
              <w:tc>
                <w:tcPr>
                  <w:tcW w:w="4367" w:type="dxa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14:paraId="3B22E891" w14:textId="77777777" w:rsidR="001324AF" w:rsidRPr="00E606A6" w:rsidRDefault="001324AF" w:rsidP="009078A1">
                  <w:pPr>
                    <w:jc w:val="center"/>
                    <w:rPr>
                      <w:rFonts w:ascii="Arial Narrow" w:hAnsi="Arial Narrow"/>
                      <w:b/>
                      <w:i/>
                      <w:sz w:val="14"/>
                      <w:szCs w:val="19"/>
                    </w:rPr>
                  </w:pPr>
                  <w:r w:rsidRPr="00E606A6">
                    <w:rPr>
                      <w:rFonts w:ascii="Arial Narrow" w:hAnsi="Arial Narrow"/>
                      <w:b/>
                      <w:i/>
                      <w:sz w:val="14"/>
                      <w:szCs w:val="19"/>
                    </w:rPr>
                    <w:t>pełna nazwę handlowa, model i/lub typ, marka oraz nazwa producenta</w:t>
                  </w:r>
                </w:p>
              </w:tc>
            </w:tr>
            <w:tr w:rsidR="001324AF" w:rsidRPr="00BA08C8" w14:paraId="7176A313" w14:textId="77777777" w:rsidTr="00247BD8">
              <w:trPr>
                <w:trHeight w:val="428"/>
              </w:trPr>
              <w:tc>
                <w:tcPr>
                  <w:tcW w:w="1019" w:type="dxa"/>
                  <w:tcBorders>
                    <w:bottom w:val="nil"/>
                  </w:tcBorders>
                  <w:shd w:val="clear" w:color="auto" w:fill="auto"/>
                  <w:vAlign w:val="center"/>
                </w:tcPr>
                <w:p w14:paraId="7E79F3B8" w14:textId="2ACD6438" w:rsidR="001324AF" w:rsidRPr="00E606A6" w:rsidRDefault="001324AF" w:rsidP="009078A1">
                  <w:pPr>
                    <w:jc w:val="center"/>
                    <w:rPr>
                      <w:rFonts w:ascii="Arial Narrow" w:hAnsi="Arial Narrow"/>
                      <w:b/>
                      <w:i/>
                      <w:sz w:val="14"/>
                      <w:szCs w:val="19"/>
                    </w:rPr>
                  </w:pPr>
                  <w:r>
                    <w:rPr>
                      <w:rFonts w:ascii="Arial Narrow" w:hAnsi="Arial Narrow"/>
                      <w:b/>
                      <w:i/>
                      <w:sz w:val="14"/>
                      <w:szCs w:val="19"/>
                    </w:rPr>
                    <w:t>1</w:t>
                  </w:r>
                </w:p>
              </w:tc>
              <w:tc>
                <w:tcPr>
                  <w:tcW w:w="4310" w:type="dxa"/>
                  <w:tcBorders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2787C8E4" w14:textId="77777777" w:rsidR="001324AF" w:rsidRPr="00BA08C8" w:rsidRDefault="001324AF" w:rsidP="00247BD8">
                  <w:pPr>
                    <w:rPr>
                      <w:rFonts w:ascii="Arial Narrow" w:hAnsi="Arial Narrow"/>
                      <w:sz w:val="19"/>
                      <w:szCs w:val="19"/>
                    </w:rPr>
                  </w:pPr>
                </w:p>
              </w:tc>
              <w:tc>
                <w:tcPr>
                  <w:tcW w:w="4367" w:type="dxa"/>
                  <w:tcBorders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1F328DCD" w14:textId="77777777" w:rsidR="001324AF" w:rsidRPr="00BA08C8" w:rsidRDefault="001324AF" w:rsidP="00247BD8">
                  <w:pPr>
                    <w:rPr>
                      <w:rFonts w:ascii="Arial Narrow" w:hAnsi="Arial Narrow"/>
                      <w:sz w:val="19"/>
                      <w:szCs w:val="19"/>
                    </w:rPr>
                  </w:pPr>
                </w:p>
              </w:tc>
            </w:tr>
          </w:tbl>
          <w:p w14:paraId="0193F7B1" w14:textId="77777777" w:rsidR="001324AF" w:rsidRPr="00367E74" w:rsidRDefault="001324AF" w:rsidP="009078A1">
            <w:pPr>
              <w:spacing w:line="280" w:lineRule="exact"/>
              <w:jc w:val="both"/>
              <w:rPr>
                <w:rFonts w:ascii="Arial Narrow" w:hAnsi="Arial Narrow"/>
                <w:color w:val="FF0000"/>
                <w:sz w:val="19"/>
                <w:szCs w:val="19"/>
              </w:rPr>
            </w:pPr>
          </w:p>
        </w:tc>
      </w:tr>
    </w:tbl>
    <w:p w14:paraId="0CB91B5E" w14:textId="77777777" w:rsidR="001324AF" w:rsidRPr="00BA08C8" w:rsidRDefault="001324AF" w:rsidP="001324AF">
      <w:pPr>
        <w:rPr>
          <w:rFonts w:ascii="Arial Narrow" w:hAnsi="Arial Narrow"/>
          <w:sz w:val="20"/>
        </w:rPr>
      </w:pPr>
    </w:p>
    <w:tbl>
      <w:tblPr>
        <w:tblpPr w:leftFromText="141" w:rightFromText="141" w:vertAnchor="text" w:horzAnchor="margin" w:tblpX="-294" w:tblpY="24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1324AF" w:rsidRPr="00BA08C8" w14:paraId="16538308" w14:textId="77777777" w:rsidTr="00FC1B78">
        <w:trPr>
          <w:trHeight w:val="57"/>
        </w:trPr>
        <w:tc>
          <w:tcPr>
            <w:tcW w:w="9776" w:type="dxa"/>
            <w:shd w:val="clear" w:color="auto" w:fill="FFC000"/>
            <w:vAlign w:val="center"/>
          </w:tcPr>
          <w:p w14:paraId="345BA806" w14:textId="77777777" w:rsidR="001324AF" w:rsidRPr="00BA08C8" w:rsidRDefault="001324AF" w:rsidP="001324AF">
            <w:pPr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/>
                <w:b/>
                <w:sz w:val="19"/>
                <w:szCs w:val="19"/>
              </w:rPr>
            </w:pPr>
            <w:r w:rsidRPr="00BA08C8">
              <w:rPr>
                <w:rFonts w:ascii="Arial Narrow" w:hAnsi="Arial Narrow"/>
                <w:b/>
                <w:sz w:val="19"/>
                <w:szCs w:val="19"/>
              </w:rPr>
              <w:t>Oświadczenie</w:t>
            </w:r>
          </w:p>
          <w:p w14:paraId="3B49B939" w14:textId="77777777" w:rsidR="001324AF" w:rsidRPr="00BA08C8" w:rsidRDefault="001324AF" w:rsidP="001324AF">
            <w:pPr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/>
                <w:b/>
              </w:rPr>
            </w:pPr>
            <w:r w:rsidRPr="00BA08C8">
              <w:rPr>
                <w:rFonts w:ascii="Arial Narrow" w:hAnsi="Arial Narrow"/>
                <w:b/>
                <w:sz w:val="19"/>
                <w:szCs w:val="19"/>
              </w:rPr>
              <w:t>o występowaniu w dostarczanych produktach Niebezpiecznych Substancji Chemicznych (NSCh) lub/i Substancji Zubożających Warstwę Ozonową (SZWO)</w:t>
            </w:r>
          </w:p>
        </w:tc>
      </w:tr>
      <w:tr w:rsidR="001324AF" w:rsidRPr="00BA08C8" w14:paraId="6FA29B96" w14:textId="77777777" w:rsidTr="00FC1B78">
        <w:trPr>
          <w:trHeight w:val="897"/>
        </w:trPr>
        <w:tc>
          <w:tcPr>
            <w:tcW w:w="9776" w:type="dxa"/>
            <w:shd w:val="clear" w:color="auto" w:fill="auto"/>
            <w:vAlign w:val="center"/>
          </w:tcPr>
          <w:p w14:paraId="1CD6986F" w14:textId="77777777" w:rsidR="001324AF" w:rsidRPr="00E606A6" w:rsidRDefault="001324AF" w:rsidP="001324AF">
            <w:pPr>
              <w:spacing w:line="260" w:lineRule="exact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  <w:r w:rsidRPr="00E606A6">
              <w:rPr>
                <w:rFonts w:ascii="Arial Narrow" w:hAnsi="Arial Narrow"/>
                <w:sz w:val="19"/>
                <w:szCs w:val="19"/>
              </w:rPr>
              <w:t xml:space="preserve">Oświadczam, że w oferowanych dostawach </w:t>
            </w:r>
            <w:r w:rsidRPr="00E606A6">
              <w:rPr>
                <w:rFonts w:ascii="Arial Narrow" w:hAnsi="Arial Narrow"/>
                <w:b/>
                <w:color w:val="000000"/>
                <w:sz w:val="19"/>
                <w:szCs w:val="19"/>
                <w:u w:val="single"/>
              </w:rPr>
              <w:t>występują / nie występują</w:t>
            </w:r>
            <w:r w:rsidRPr="00E606A6">
              <w:rPr>
                <w:rFonts w:ascii="Arial Narrow" w:hAnsi="Arial Narrow"/>
                <w:b/>
                <w:sz w:val="19"/>
                <w:szCs w:val="19"/>
              </w:rPr>
              <w:t xml:space="preserve"> Niebezpieczne Substancje Chemiczne (NSCh) lub/i Substancje Zubożające Warstwę Ozonową (SZWO).</w:t>
            </w:r>
          </w:p>
        </w:tc>
      </w:tr>
    </w:tbl>
    <w:p w14:paraId="4C37AB59" w14:textId="77777777" w:rsidR="001324AF" w:rsidRPr="00205B6A" w:rsidRDefault="001324AF" w:rsidP="001324AF">
      <w:pPr>
        <w:rPr>
          <w:rFonts w:ascii="Arial Narrow" w:hAnsi="Arial Narrow"/>
          <w:sz w:val="20"/>
          <w:szCs w:val="20"/>
        </w:rPr>
      </w:pPr>
    </w:p>
    <w:tbl>
      <w:tblPr>
        <w:tblpPr w:leftFromText="141" w:rightFromText="141" w:vertAnchor="text" w:horzAnchor="margin" w:tblpX="-294" w:tblpY="24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1324AF" w:rsidRPr="00BA08C8" w14:paraId="5DF88DA7" w14:textId="77777777" w:rsidTr="00FC1B78">
        <w:trPr>
          <w:trHeight w:val="560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57DE" w14:textId="77777777" w:rsidR="001324AF" w:rsidRPr="00BA08C8" w:rsidRDefault="001324AF" w:rsidP="001324AF">
            <w:pPr>
              <w:spacing w:line="260" w:lineRule="exact"/>
              <w:jc w:val="both"/>
              <w:rPr>
                <w:rFonts w:ascii="Arial Narrow" w:hAnsi="Arial Narrow"/>
                <w:b/>
                <w:sz w:val="18"/>
                <w:szCs w:val="19"/>
              </w:rPr>
            </w:pPr>
          </w:p>
        </w:tc>
      </w:tr>
      <w:tr w:rsidR="001324AF" w:rsidRPr="00BA08C8" w14:paraId="156A7EFC" w14:textId="77777777" w:rsidTr="00FC1B78">
        <w:trPr>
          <w:trHeight w:val="208"/>
        </w:trPr>
        <w:tc>
          <w:tcPr>
            <w:tcW w:w="97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F2DBD" w14:textId="77777777" w:rsidR="001324AF" w:rsidRPr="00BA08C8" w:rsidRDefault="001324AF" w:rsidP="001324AF">
            <w:pPr>
              <w:tabs>
                <w:tab w:val="left" w:pos="0"/>
              </w:tabs>
              <w:rPr>
                <w:rFonts w:ascii="Arial Narrow" w:hAnsi="Arial Narrow"/>
                <w:i/>
                <w:sz w:val="14"/>
              </w:rPr>
            </w:pPr>
            <w:r w:rsidRPr="00BA08C8">
              <w:rPr>
                <w:rFonts w:ascii="Arial Narrow" w:hAnsi="Arial Narrow"/>
                <w:i/>
                <w:sz w:val="14"/>
              </w:rPr>
              <w:t>Imię i nazwisko osoby uprawnionej do reprezentacji Wykonawcy lub pełnomocnika</w:t>
            </w:r>
          </w:p>
        </w:tc>
      </w:tr>
    </w:tbl>
    <w:p w14:paraId="5DC38E45" w14:textId="7451FF40" w:rsidR="001324AF" w:rsidRPr="00247BD8" w:rsidRDefault="001324AF" w:rsidP="00E43337">
      <w:pPr>
        <w:spacing w:after="120"/>
        <w:rPr>
          <w:rFonts w:ascii="Arial" w:hAnsi="Arial" w:cs="Arial"/>
        </w:rPr>
      </w:pPr>
    </w:p>
    <w:sectPr w:rsidR="001324AF" w:rsidRPr="00247BD8" w:rsidSect="001657F3">
      <w:footerReference w:type="default" r:id="rId9"/>
      <w:footerReference w:type="first" r:id="rId10"/>
      <w:pgSz w:w="11906" w:h="16838"/>
      <w:pgMar w:top="567" w:right="709" w:bottom="709" w:left="1797" w:header="709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AB428" w14:textId="77777777" w:rsidR="0087092B" w:rsidRDefault="0087092B" w:rsidP="008C0B05">
      <w:r>
        <w:separator/>
      </w:r>
    </w:p>
  </w:endnote>
  <w:endnote w:type="continuationSeparator" w:id="0">
    <w:p w14:paraId="2C95B3CB" w14:textId="77777777" w:rsidR="0087092B" w:rsidRDefault="0087092B" w:rsidP="008C0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947195"/>
      <w:docPartObj>
        <w:docPartGallery w:val="Page Numbers (Bottom of Page)"/>
        <w:docPartUnique/>
      </w:docPartObj>
    </w:sdtPr>
    <w:sdtEndPr>
      <w:rPr>
        <w:rFonts w:asciiTheme="minorBidi" w:hAnsiTheme="minorBidi" w:cstheme="minorBidi"/>
        <w:sz w:val="20"/>
        <w:szCs w:val="20"/>
      </w:rPr>
    </w:sdtEndPr>
    <w:sdtContent>
      <w:p w14:paraId="0FE05600" w14:textId="7C5D293C" w:rsidR="00726AD2" w:rsidRPr="00F24AC9" w:rsidRDefault="00C61699" w:rsidP="00247BD8">
        <w:pPr>
          <w:tabs>
            <w:tab w:val="center" w:pos="4536"/>
            <w:tab w:val="right" w:pos="9072"/>
          </w:tabs>
          <w:jc w:val="center"/>
          <w:rPr>
            <w:rFonts w:asciiTheme="minorBidi" w:hAnsiTheme="minorBidi" w:cstheme="minorBidi"/>
            <w:sz w:val="20"/>
            <w:szCs w:val="20"/>
          </w:rPr>
        </w:pPr>
        <w:r w:rsidRPr="00FC3B0A">
          <w:rPr>
            <w:rFonts w:ascii="Arial Narrow" w:hAnsi="Arial Narrow"/>
            <w:b/>
            <w:i/>
            <w:sz w:val="14"/>
            <w:szCs w:val="20"/>
          </w:rPr>
          <w:t>RZP/</w:t>
        </w:r>
        <w:r w:rsidR="00247BD8">
          <w:rPr>
            <w:rFonts w:ascii="Arial Narrow" w:hAnsi="Arial Narrow"/>
            <w:b/>
            <w:i/>
            <w:sz w:val="14"/>
            <w:szCs w:val="20"/>
          </w:rPr>
          <w:t>53</w:t>
        </w:r>
        <w:r w:rsidRPr="00FC3B0A">
          <w:rPr>
            <w:rFonts w:ascii="Arial Narrow" w:hAnsi="Arial Narrow"/>
            <w:b/>
            <w:i/>
            <w:sz w:val="14"/>
            <w:szCs w:val="20"/>
          </w:rPr>
          <w:t>/OZŻW/202</w:t>
        </w:r>
        <w:r>
          <w:rPr>
            <w:rFonts w:ascii="Arial Narrow" w:hAnsi="Arial Narrow"/>
            <w:b/>
            <w:i/>
            <w:sz w:val="14"/>
            <w:szCs w:val="20"/>
          </w:rPr>
          <w:t>4</w:t>
        </w:r>
        <w:r w:rsidRPr="00FC3B0A">
          <w:rPr>
            <w:rFonts w:ascii="Arial Narrow" w:hAnsi="Arial Narrow"/>
            <w:i/>
            <w:sz w:val="12"/>
            <w:szCs w:val="20"/>
          </w:rPr>
          <w:t xml:space="preserve">; strona </w:t>
        </w:r>
        <w:r w:rsidRPr="00FC3B0A">
          <w:rPr>
            <w:rFonts w:ascii="Arial Narrow" w:hAnsi="Arial Narrow"/>
            <w:b/>
            <w:bCs/>
            <w:i/>
            <w:sz w:val="12"/>
            <w:szCs w:val="20"/>
          </w:rPr>
          <w:fldChar w:fldCharType="begin"/>
        </w:r>
        <w:r w:rsidRPr="00FC3B0A">
          <w:rPr>
            <w:rFonts w:ascii="Arial Narrow" w:hAnsi="Arial Narrow"/>
            <w:b/>
            <w:bCs/>
            <w:i/>
            <w:sz w:val="12"/>
            <w:szCs w:val="20"/>
          </w:rPr>
          <w:instrText>PAGE</w:instrText>
        </w:r>
        <w:r w:rsidRPr="00FC3B0A">
          <w:rPr>
            <w:rFonts w:ascii="Arial Narrow" w:hAnsi="Arial Narrow"/>
            <w:b/>
            <w:bCs/>
            <w:i/>
            <w:sz w:val="12"/>
            <w:szCs w:val="20"/>
          </w:rPr>
          <w:fldChar w:fldCharType="separate"/>
        </w:r>
        <w:r w:rsidR="001657F3">
          <w:rPr>
            <w:rFonts w:ascii="Arial Narrow" w:hAnsi="Arial Narrow"/>
            <w:b/>
            <w:bCs/>
            <w:i/>
            <w:noProof/>
            <w:sz w:val="12"/>
            <w:szCs w:val="20"/>
          </w:rPr>
          <w:t>2</w:t>
        </w:r>
        <w:r w:rsidRPr="00FC3B0A">
          <w:rPr>
            <w:rFonts w:ascii="Arial Narrow" w:hAnsi="Arial Narrow"/>
            <w:b/>
            <w:bCs/>
            <w:i/>
            <w:sz w:val="12"/>
            <w:szCs w:val="20"/>
          </w:rPr>
          <w:fldChar w:fldCharType="end"/>
        </w:r>
        <w:r w:rsidRPr="00FC3B0A">
          <w:rPr>
            <w:rFonts w:ascii="Arial Narrow" w:hAnsi="Arial Narrow"/>
            <w:i/>
            <w:sz w:val="12"/>
            <w:szCs w:val="20"/>
          </w:rPr>
          <w:t xml:space="preserve"> z </w:t>
        </w:r>
        <w:r w:rsidRPr="00FC3B0A">
          <w:rPr>
            <w:rFonts w:ascii="Arial Narrow" w:hAnsi="Arial Narrow"/>
            <w:b/>
            <w:bCs/>
            <w:i/>
            <w:sz w:val="12"/>
            <w:szCs w:val="20"/>
          </w:rPr>
          <w:fldChar w:fldCharType="begin"/>
        </w:r>
        <w:r w:rsidRPr="00FC3B0A">
          <w:rPr>
            <w:rFonts w:ascii="Arial Narrow" w:hAnsi="Arial Narrow"/>
            <w:b/>
            <w:bCs/>
            <w:i/>
            <w:sz w:val="12"/>
            <w:szCs w:val="20"/>
          </w:rPr>
          <w:instrText>NUMPAGES</w:instrText>
        </w:r>
        <w:r w:rsidRPr="00FC3B0A">
          <w:rPr>
            <w:rFonts w:ascii="Arial Narrow" w:hAnsi="Arial Narrow"/>
            <w:b/>
            <w:bCs/>
            <w:i/>
            <w:sz w:val="12"/>
            <w:szCs w:val="20"/>
          </w:rPr>
          <w:fldChar w:fldCharType="separate"/>
        </w:r>
        <w:r w:rsidR="001657F3">
          <w:rPr>
            <w:rFonts w:ascii="Arial Narrow" w:hAnsi="Arial Narrow"/>
            <w:b/>
            <w:bCs/>
            <w:i/>
            <w:noProof/>
            <w:sz w:val="12"/>
            <w:szCs w:val="20"/>
          </w:rPr>
          <w:t>2</w:t>
        </w:r>
        <w:r w:rsidRPr="00FC3B0A">
          <w:rPr>
            <w:rFonts w:ascii="Arial Narrow" w:hAnsi="Arial Narrow"/>
            <w:b/>
            <w:bCs/>
            <w:i/>
            <w:sz w:val="12"/>
            <w:szCs w:val="20"/>
          </w:rPr>
          <w:fldChar w:fldCharType="end"/>
        </w:r>
      </w:p>
    </w:sdtContent>
  </w:sdt>
  <w:p w14:paraId="0DB1CAD1" w14:textId="77777777" w:rsidR="00726AD2" w:rsidRDefault="00726A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439651"/>
      <w:docPartObj>
        <w:docPartGallery w:val="Page Numbers (Bottom of Page)"/>
        <w:docPartUnique/>
      </w:docPartObj>
    </w:sdtPr>
    <w:sdtEndPr>
      <w:rPr>
        <w:rFonts w:asciiTheme="minorBidi" w:hAnsiTheme="minorBidi" w:cstheme="minorBidi"/>
        <w:sz w:val="20"/>
        <w:szCs w:val="20"/>
      </w:rPr>
    </w:sdtEndPr>
    <w:sdtContent>
      <w:p w14:paraId="3B69535B" w14:textId="1CF66204" w:rsidR="00CE653B" w:rsidRPr="00FC3B0A" w:rsidRDefault="00CE653B" w:rsidP="00CE653B">
        <w:pPr>
          <w:tabs>
            <w:tab w:val="center" w:pos="4536"/>
            <w:tab w:val="right" w:pos="9072"/>
          </w:tabs>
          <w:jc w:val="center"/>
          <w:rPr>
            <w:rFonts w:ascii="Arial Narrow" w:hAnsi="Arial Narrow"/>
            <w:i/>
            <w:sz w:val="12"/>
            <w:szCs w:val="20"/>
          </w:rPr>
        </w:pPr>
        <w:r w:rsidRPr="00FC3B0A">
          <w:rPr>
            <w:rFonts w:ascii="Arial Narrow" w:hAnsi="Arial Narrow"/>
            <w:b/>
            <w:i/>
            <w:sz w:val="14"/>
            <w:szCs w:val="20"/>
          </w:rPr>
          <w:t>RZP/</w:t>
        </w:r>
        <w:r w:rsidR="00247BD8">
          <w:rPr>
            <w:rFonts w:ascii="Arial Narrow" w:hAnsi="Arial Narrow"/>
            <w:b/>
            <w:i/>
            <w:sz w:val="14"/>
            <w:szCs w:val="20"/>
          </w:rPr>
          <w:t>53</w:t>
        </w:r>
        <w:r w:rsidRPr="00FC3B0A">
          <w:rPr>
            <w:rFonts w:ascii="Arial Narrow" w:hAnsi="Arial Narrow"/>
            <w:b/>
            <w:i/>
            <w:sz w:val="14"/>
            <w:szCs w:val="20"/>
          </w:rPr>
          <w:t>/OZŻW/202</w:t>
        </w:r>
        <w:r>
          <w:rPr>
            <w:rFonts w:ascii="Arial Narrow" w:hAnsi="Arial Narrow"/>
            <w:b/>
            <w:i/>
            <w:sz w:val="14"/>
            <w:szCs w:val="20"/>
          </w:rPr>
          <w:t>4</w:t>
        </w:r>
        <w:r w:rsidRPr="00FC3B0A">
          <w:rPr>
            <w:rFonts w:ascii="Arial Narrow" w:hAnsi="Arial Narrow"/>
            <w:i/>
            <w:sz w:val="12"/>
            <w:szCs w:val="20"/>
          </w:rPr>
          <w:t xml:space="preserve">; strona </w:t>
        </w:r>
        <w:r w:rsidRPr="00FC3B0A">
          <w:rPr>
            <w:rFonts w:ascii="Arial Narrow" w:hAnsi="Arial Narrow"/>
            <w:b/>
            <w:bCs/>
            <w:i/>
            <w:sz w:val="12"/>
            <w:szCs w:val="20"/>
          </w:rPr>
          <w:fldChar w:fldCharType="begin"/>
        </w:r>
        <w:r w:rsidRPr="00FC3B0A">
          <w:rPr>
            <w:rFonts w:ascii="Arial Narrow" w:hAnsi="Arial Narrow"/>
            <w:b/>
            <w:bCs/>
            <w:i/>
            <w:sz w:val="12"/>
            <w:szCs w:val="20"/>
          </w:rPr>
          <w:instrText>PAGE</w:instrText>
        </w:r>
        <w:r w:rsidRPr="00FC3B0A">
          <w:rPr>
            <w:rFonts w:ascii="Arial Narrow" w:hAnsi="Arial Narrow"/>
            <w:b/>
            <w:bCs/>
            <w:i/>
            <w:sz w:val="12"/>
            <w:szCs w:val="20"/>
          </w:rPr>
          <w:fldChar w:fldCharType="separate"/>
        </w:r>
        <w:r w:rsidR="001657F3">
          <w:rPr>
            <w:rFonts w:ascii="Arial Narrow" w:hAnsi="Arial Narrow"/>
            <w:b/>
            <w:bCs/>
            <w:i/>
            <w:noProof/>
            <w:sz w:val="12"/>
            <w:szCs w:val="20"/>
          </w:rPr>
          <w:t>1</w:t>
        </w:r>
        <w:r w:rsidRPr="00FC3B0A">
          <w:rPr>
            <w:rFonts w:ascii="Arial Narrow" w:hAnsi="Arial Narrow"/>
            <w:b/>
            <w:bCs/>
            <w:i/>
            <w:sz w:val="12"/>
            <w:szCs w:val="20"/>
          </w:rPr>
          <w:fldChar w:fldCharType="end"/>
        </w:r>
        <w:r w:rsidRPr="00FC3B0A">
          <w:rPr>
            <w:rFonts w:ascii="Arial Narrow" w:hAnsi="Arial Narrow"/>
            <w:i/>
            <w:sz w:val="12"/>
            <w:szCs w:val="20"/>
          </w:rPr>
          <w:t xml:space="preserve"> z </w:t>
        </w:r>
        <w:r w:rsidRPr="00FC3B0A">
          <w:rPr>
            <w:rFonts w:ascii="Arial Narrow" w:hAnsi="Arial Narrow"/>
            <w:b/>
            <w:bCs/>
            <w:i/>
            <w:sz w:val="12"/>
            <w:szCs w:val="20"/>
          </w:rPr>
          <w:fldChar w:fldCharType="begin"/>
        </w:r>
        <w:r w:rsidRPr="00FC3B0A">
          <w:rPr>
            <w:rFonts w:ascii="Arial Narrow" w:hAnsi="Arial Narrow"/>
            <w:b/>
            <w:bCs/>
            <w:i/>
            <w:sz w:val="12"/>
            <w:szCs w:val="20"/>
          </w:rPr>
          <w:instrText>NUMPAGES</w:instrText>
        </w:r>
        <w:r w:rsidRPr="00FC3B0A">
          <w:rPr>
            <w:rFonts w:ascii="Arial Narrow" w:hAnsi="Arial Narrow"/>
            <w:b/>
            <w:bCs/>
            <w:i/>
            <w:sz w:val="12"/>
            <w:szCs w:val="20"/>
          </w:rPr>
          <w:fldChar w:fldCharType="separate"/>
        </w:r>
        <w:r w:rsidR="001657F3">
          <w:rPr>
            <w:rFonts w:ascii="Arial Narrow" w:hAnsi="Arial Narrow"/>
            <w:b/>
            <w:bCs/>
            <w:i/>
            <w:noProof/>
            <w:sz w:val="12"/>
            <w:szCs w:val="20"/>
          </w:rPr>
          <w:t>2</w:t>
        </w:r>
        <w:r w:rsidRPr="00FC3B0A">
          <w:rPr>
            <w:rFonts w:ascii="Arial Narrow" w:hAnsi="Arial Narrow"/>
            <w:b/>
            <w:bCs/>
            <w:i/>
            <w:sz w:val="12"/>
            <w:szCs w:val="20"/>
          </w:rPr>
          <w:fldChar w:fldCharType="end"/>
        </w:r>
      </w:p>
      <w:p w14:paraId="2DEF5FF0" w14:textId="77777777" w:rsidR="00F768F5" w:rsidRDefault="001657F3" w:rsidP="00F768F5">
        <w:pPr>
          <w:pStyle w:val="Stopka"/>
          <w:jc w:val="right"/>
          <w:rPr>
            <w:rFonts w:asciiTheme="minorBidi" w:hAnsiTheme="minorBidi"/>
            <w:sz w:val="20"/>
            <w:szCs w:val="20"/>
          </w:rPr>
        </w:pPr>
      </w:p>
    </w:sdtContent>
  </w:sdt>
  <w:p w14:paraId="1418B35B" w14:textId="77777777" w:rsidR="00F768F5" w:rsidRDefault="00F768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BDAD5" w14:textId="77777777" w:rsidR="0087092B" w:rsidRDefault="0087092B" w:rsidP="008C0B05">
      <w:r>
        <w:separator/>
      </w:r>
    </w:p>
  </w:footnote>
  <w:footnote w:type="continuationSeparator" w:id="0">
    <w:p w14:paraId="2AE62E2C" w14:textId="77777777" w:rsidR="0087092B" w:rsidRDefault="0087092B" w:rsidP="008C0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57FE"/>
    <w:multiLevelType w:val="hybridMultilevel"/>
    <w:tmpl w:val="475E3996"/>
    <w:lvl w:ilvl="0" w:tplc="B782A0FC">
      <w:start w:val="1"/>
      <w:numFmt w:val="bullet"/>
      <w:lvlText w:val=""/>
      <w:lvlJc w:val="left"/>
      <w:pPr>
        <w:ind w:left="250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1" w15:restartNumberingAfterBreak="0">
    <w:nsid w:val="02175171"/>
    <w:multiLevelType w:val="hybridMultilevel"/>
    <w:tmpl w:val="C7382FE6"/>
    <w:lvl w:ilvl="0" w:tplc="E3FAA43E">
      <w:start w:val="1"/>
      <w:numFmt w:val="decimal"/>
      <w:lvlText w:val="%1)"/>
      <w:lvlJc w:val="left"/>
      <w:pPr>
        <w:ind w:left="76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11EC9"/>
    <w:multiLevelType w:val="hybridMultilevel"/>
    <w:tmpl w:val="FEE8BF02"/>
    <w:lvl w:ilvl="0" w:tplc="04150017">
      <w:start w:val="1"/>
      <w:numFmt w:val="lowerLetter"/>
      <w:lvlText w:val="%1)"/>
      <w:lvlJc w:val="left"/>
      <w:pPr>
        <w:ind w:left="1041" w:hanging="360"/>
      </w:pPr>
    </w:lvl>
    <w:lvl w:ilvl="1" w:tplc="04150019" w:tentative="1">
      <w:start w:val="1"/>
      <w:numFmt w:val="lowerLetter"/>
      <w:lvlText w:val="%2."/>
      <w:lvlJc w:val="left"/>
      <w:pPr>
        <w:ind w:left="1761" w:hanging="360"/>
      </w:pPr>
    </w:lvl>
    <w:lvl w:ilvl="2" w:tplc="0415001B" w:tentative="1">
      <w:start w:val="1"/>
      <w:numFmt w:val="lowerRoman"/>
      <w:lvlText w:val="%3."/>
      <w:lvlJc w:val="right"/>
      <w:pPr>
        <w:ind w:left="2481" w:hanging="180"/>
      </w:pPr>
    </w:lvl>
    <w:lvl w:ilvl="3" w:tplc="0415000F" w:tentative="1">
      <w:start w:val="1"/>
      <w:numFmt w:val="decimal"/>
      <w:lvlText w:val="%4."/>
      <w:lvlJc w:val="left"/>
      <w:pPr>
        <w:ind w:left="3201" w:hanging="360"/>
      </w:pPr>
    </w:lvl>
    <w:lvl w:ilvl="4" w:tplc="04150019" w:tentative="1">
      <w:start w:val="1"/>
      <w:numFmt w:val="lowerLetter"/>
      <w:lvlText w:val="%5."/>
      <w:lvlJc w:val="left"/>
      <w:pPr>
        <w:ind w:left="3921" w:hanging="360"/>
      </w:pPr>
    </w:lvl>
    <w:lvl w:ilvl="5" w:tplc="0415001B" w:tentative="1">
      <w:start w:val="1"/>
      <w:numFmt w:val="lowerRoman"/>
      <w:lvlText w:val="%6."/>
      <w:lvlJc w:val="right"/>
      <w:pPr>
        <w:ind w:left="4641" w:hanging="180"/>
      </w:pPr>
    </w:lvl>
    <w:lvl w:ilvl="6" w:tplc="0415000F" w:tentative="1">
      <w:start w:val="1"/>
      <w:numFmt w:val="decimal"/>
      <w:lvlText w:val="%7."/>
      <w:lvlJc w:val="left"/>
      <w:pPr>
        <w:ind w:left="5361" w:hanging="360"/>
      </w:pPr>
    </w:lvl>
    <w:lvl w:ilvl="7" w:tplc="04150019" w:tentative="1">
      <w:start w:val="1"/>
      <w:numFmt w:val="lowerLetter"/>
      <w:lvlText w:val="%8."/>
      <w:lvlJc w:val="left"/>
      <w:pPr>
        <w:ind w:left="6081" w:hanging="360"/>
      </w:pPr>
    </w:lvl>
    <w:lvl w:ilvl="8" w:tplc="041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3" w15:restartNumberingAfterBreak="0">
    <w:nsid w:val="050B327E"/>
    <w:multiLevelType w:val="hybridMultilevel"/>
    <w:tmpl w:val="9B2EB912"/>
    <w:lvl w:ilvl="0" w:tplc="0415000F">
      <w:start w:val="1"/>
      <w:numFmt w:val="decimal"/>
      <w:lvlText w:val="%1."/>
      <w:lvlJc w:val="left"/>
      <w:pPr>
        <w:ind w:left="1041" w:hanging="360"/>
      </w:pPr>
    </w:lvl>
    <w:lvl w:ilvl="1" w:tplc="04150019" w:tentative="1">
      <w:start w:val="1"/>
      <w:numFmt w:val="lowerLetter"/>
      <w:lvlText w:val="%2."/>
      <w:lvlJc w:val="left"/>
      <w:pPr>
        <w:ind w:left="1761" w:hanging="360"/>
      </w:pPr>
    </w:lvl>
    <w:lvl w:ilvl="2" w:tplc="0415001B" w:tentative="1">
      <w:start w:val="1"/>
      <w:numFmt w:val="lowerRoman"/>
      <w:lvlText w:val="%3."/>
      <w:lvlJc w:val="right"/>
      <w:pPr>
        <w:ind w:left="2481" w:hanging="180"/>
      </w:pPr>
    </w:lvl>
    <w:lvl w:ilvl="3" w:tplc="0415000F" w:tentative="1">
      <w:start w:val="1"/>
      <w:numFmt w:val="decimal"/>
      <w:lvlText w:val="%4."/>
      <w:lvlJc w:val="left"/>
      <w:pPr>
        <w:ind w:left="3201" w:hanging="360"/>
      </w:pPr>
    </w:lvl>
    <w:lvl w:ilvl="4" w:tplc="04150019" w:tentative="1">
      <w:start w:val="1"/>
      <w:numFmt w:val="lowerLetter"/>
      <w:lvlText w:val="%5."/>
      <w:lvlJc w:val="left"/>
      <w:pPr>
        <w:ind w:left="3921" w:hanging="360"/>
      </w:pPr>
    </w:lvl>
    <w:lvl w:ilvl="5" w:tplc="0415001B" w:tentative="1">
      <w:start w:val="1"/>
      <w:numFmt w:val="lowerRoman"/>
      <w:lvlText w:val="%6."/>
      <w:lvlJc w:val="right"/>
      <w:pPr>
        <w:ind w:left="4641" w:hanging="180"/>
      </w:pPr>
    </w:lvl>
    <w:lvl w:ilvl="6" w:tplc="0415000F" w:tentative="1">
      <w:start w:val="1"/>
      <w:numFmt w:val="decimal"/>
      <w:lvlText w:val="%7."/>
      <w:lvlJc w:val="left"/>
      <w:pPr>
        <w:ind w:left="5361" w:hanging="360"/>
      </w:pPr>
    </w:lvl>
    <w:lvl w:ilvl="7" w:tplc="04150019" w:tentative="1">
      <w:start w:val="1"/>
      <w:numFmt w:val="lowerLetter"/>
      <w:lvlText w:val="%8."/>
      <w:lvlJc w:val="left"/>
      <w:pPr>
        <w:ind w:left="6081" w:hanging="360"/>
      </w:pPr>
    </w:lvl>
    <w:lvl w:ilvl="8" w:tplc="041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4" w15:restartNumberingAfterBreak="0">
    <w:nsid w:val="07B84CB0"/>
    <w:multiLevelType w:val="hybridMultilevel"/>
    <w:tmpl w:val="88EAE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F6CF1"/>
    <w:multiLevelType w:val="hybridMultilevel"/>
    <w:tmpl w:val="12C42EC4"/>
    <w:lvl w:ilvl="0" w:tplc="55EA7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428F8"/>
    <w:multiLevelType w:val="hybridMultilevel"/>
    <w:tmpl w:val="DE4CB206"/>
    <w:lvl w:ilvl="0" w:tplc="98FEC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C0660"/>
    <w:multiLevelType w:val="hybridMultilevel"/>
    <w:tmpl w:val="5D3A08DE"/>
    <w:lvl w:ilvl="0" w:tplc="5BE825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53991"/>
    <w:multiLevelType w:val="multilevel"/>
    <w:tmpl w:val="FE9A0B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1A7A7C1C"/>
    <w:multiLevelType w:val="hybridMultilevel"/>
    <w:tmpl w:val="A0AEB20E"/>
    <w:lvl w:ilvl="0" w:tplc="70A02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F124A"/>
    <w:multiLevelType w:val="hybridMultilevel"/>
    <w:tmpl w:val="67A80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32B63"/>
    <w:multiLevelType w:val="hybridMultilevel"/>
    <w:tmpl w:val="522E1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E2850"/>
    <w:multiLevelType w:val="hybridMultilevel"/>
    <w:tmpl w:val="7D1CFF9C"/>
    <w:lvl w:ilvl="0" w:tplc="D12CF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A36E9"/>
    <w:multiLevelType w:val="hybridMultilevel"/>
    <w:tmpl w:val="0074C3A0"/>
    <w:lvl w:ilvl="0" w:tplc="134CBBA4">
      <w:start w:val="1"/>
      <w:numFmt w:val="lowerLetter"/>
      <w:lvlText w:val="%1."/>
      <w:lvlJc w:val="left"/>
      <w:pPr>
        <w:ind w:left="711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4" w15:restartNumberingAfterBreak="0">
    <w:nsid w:val="201E5D8D"/>
    <w:multiLevelType w:val="hybridMultilevel"/>
    <w:tmpl w:val="09AEBDB6"/>
    <w:lvl w:ilvl="0" w:tplc="C8BEAD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C5C2D"/>
    <w:multiLevelType w:val="multilevel"/>
    <w:tmpl w:val="E51C184C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74403B8"/>
    <w:multiLevelType w:val="hybridMultilevel"/>
    <w:tmpl w:val="B4BAB0DA"/>
    <w:lvl w:ilvl="0" w:tplc="88328F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BC0E8B"/>
    <w:multiLevelType w:val="hybridMultilevel"/>
    <w:tmpl w:val="41C0D3A6"/>
    <w:lvl w:ilvl="0" w:tplc="55EA7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B35583"/>
    <w:multiLevelType w:val="hybridMultilevel"/>
    <w:tmpl w:val="A30A6718"/>
    <w:lvl w:ilvl="0" w:tplc="C8BEAD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EA93DB0"/>
    <w:multiLevelType w:val="hybridMultilevel"/>
    <w:tmpl w:val="2F4852D8"/>
    <w:lvl w:ilvl="0" w:tplc="8D28B612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F310580A">
      <w:start w:val="1"/>
      <w:numFmt w:val="bullet"/>
      <w:lvlText w:val=""/>
      <w:lvlJc w:val="left"/>
      <w:pPr>
        <w:tabs>
          <w:tab w:val="num" w:pos="2057"/>
        </w:tabs>
        <w:ind w:left="2057" w:hanging="269"/>
      </w:pPr>
      <w:rPr>
        <w:rFonts w:ascii="Symbol" w:hAnsi="Symbol" w:hint="default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3" w:tplc="F6DCE256">
      <w:start w:val="3"/>
      <w:numFmt w:val="decimal"/>
      <w:lvlText w:val="%4"/>
      <w:lvlJc w:val="left"/>
      <w:pPr>
        <w:ind w:left="35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33463291"/>
    <w:multiLevelType w:val="hybridMultilevel"/>
    <w:tmpl w:val="67A80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7C2184"/>
    <w:multiLevelType w:val="hybridMultilevel"/>
    <w:tmpl w:val="67A80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B30AFC"/>
    <w:multiLevelType w:val="hybridMultilevel"/>
    <w:tmpl w:val="403EF21C"/>
    <w:lvl w:ilvl="0" w:tplc="AFCE03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63730"/>
    <w:multiLevelType w:val="hybridMultilevel"/>
    <w:tmpl w:val="EF94A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C94FE8"/>
    <w:multiLevelType w:val="hybridMultilevel"/>
    <w:tmpl w:val="978ED254"/>
    <w:lvl w:ilvl="0" w:tplc="3EA493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D0B25"/>
    <w:multiLevelType w:val="hybridMultilevel"/>
    <w:tmpl w:val="9648BDBE"/>
    <w:lvl w:ilvl="0" w:tplc="C5DADB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93942"/>
    <w:multiLevelType w:val="hybridMultilevel"/>
    <w:tmpl w:val="D130BA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694CE9"/>
    <w:multiLevelType w:val="hybridMultilevel"/>
    <w:tmpl w:val="BDA2916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34006C"/>
    <w:multiLevelType w:val="hybridMultilevel"/>
    <w:tmpl w:val="AF0E4BF2"/>
    <w:lvl w:ilvl="0" w:tplc="681A4C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D0EB3"/>
    <w:multiLevelType w:val="hybridMultilevel"/>
    <w:tmpl w:val="DAA81BF0"/>
    <w:lvl w:ilvl="0" w:tplc="55EA7C04">
      <w:start w:val="1"/>
      <w:numFmt w:val="bullet"/>
      <w:lvlText w:val=""/>
      <w:lvlJc w:val="left"/>
      <w:pPr>
        <w:ind w:left="14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30" w15:restartNumberingAfterBreak="0">
    <w:nsid w:val="59316407"/>
    <w:multiLevelType w:val="hybridMultilevel"/>
    <w:tmpl w:val="7AACA8C8"/>
    <w:lvl w:ilvl="0" w:tplc="4A9827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7774F7"/>
    <w:multiLevelType w:val="hybridMultilevel"/>
    <w:tmpl w:val="FEE8BF02"/>
    <w:lvl w:ilvl="0" w:tplc="04150017">
      <w:start w:val="1"/>
      <w:numFmt w:val="lowerLetter"/>
      <w:lvlText w:val="%1)"/>
      <w:lvlJc w:val="left"/>
      <w:pPr>
        <w:ind w:left="1041" w:hanging="360"/>
      </w:pPr>
    </w:lvl>
    <w:lvl w:ilvl="1" w:tplc="04150019" w:tentative="1">
      <w:start w:val="1"/>
      <w:numFmt w:val="lowerLetter"/>
      <w:lvlText w:val="%2."/>
      <w:lvlJc w:val="left"/>
      <w:pPr>
        <w:ind w:left="1761" w:hanging="360"/>
      </w:pPr>
    </w:lvl>
    <w:lvl w:ilvl="2" w:tplc="0415001B" w:tentative="1">
      <w:start w:val="1"/>
      <w:numFmt w:val="lowerRoman"/>
      <w:lvlText w:val="%3."/>
      <w:lvlJc w:val="right"/>
      <w:pPr>
        <w:ind w:left="2481" w:hanging="180"/>
      </w:pPr>
    </w:lvl>
    <w:lvl w:ilvl="3" w:tplc="0415000F" w:tentative="1">
      <w:start w:val="1"/>
      <w:numFmt w:val="decimal"/>
      <w:lvlText w:val="%4."/>
      <w:lvlJc w:val="left"/>
      <w:pPr>
        <w:ind w:left="3201" w:hanging="360"/>
      </w:pPr>
    </w:lvl>
    <w:lvl w:ilvl="4" w:tplc="04150019" w:tentative="1">
      <w:start w:val="1"/>
      <w:numFmt w:val="lowerLetter"/>
      <w:lvlText w:val="%5."/>
      <w:lvlJc w:val="left"/>
      <w:pPr>
        <w:ind w:left="3921" w:hanging="360"/>
      </w:pPr>
    </w:lvl>
    <w:lvl w:ilvl="5" w:tplc="0415001B" w:tentative="1">
      <w:start w:val="1"/>
      <w:numFmt w:val="lowerRoman"/>
      <w:lvlText w:val="%6."/>
      <w:lvlJc w:val="right"/>
      <w:pPr>
        <w:ind w:left="4641" w:hanging="180"/>
      </w:pPr>
    </w:lvl>
    <w:lvl w:ilvl="6" w:tplc="0415000F" w:tentative="1">
      <w:start w:val="1"/>
      <w:numFmt w:val="decimal"/>
      <w:lvlText w:val="%7."/>
      <w:lvlJc w:val="left"/>
      <w:pPr>
        <w:ind w:left="5361" w:hanging="360"/>
      </w:pPr>
    </w:lvl>
    <w:lvl w:ilvl="7" w:tplc="04150019" w:tentative="1">
      <w:start w:val="1"/>
      <w:numFmt w:val="lowerLetter"/>
      <w:lvlText w:val="%8."/>
      <w:lvlJc w:val="left"/>
      <w:pPr>
        <w:ind w:left="6081" w:hanging="360"/>
      </w:pPr>
    </w:lvl>
    <w:lvl w:ilvl="8" w:tplc="041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32" w15:restartNumberingAfterBreak="0">
    <w:nsid w:val="5EC6190C"/>
    <w:multiLevelType w:val="hybridMultilevel"/>
    <w:tmpl w:val="2A067F1A"/>
    <w:lvl w:ilvl="0" w:tplc="D0921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C736D2"/>
    <w:multiLevelType w:val="hybridMultilevel"/>
    <w:tmpl w:val="99E6A30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1D8776C"/>
    <w:multiLevelType w:val="hybridMultilevel"/>
    <w:tmpl w:val="8CDA31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36C70A5"/>
    <w:multiLevelType w:val="hybridMultilevel"/>
    <w:tmpl w:val="8192655E"/>
    <w:lvl w:ilvl="0" w:tplc="04150011">
      <w:start w:val="1"/>
      <w:numFmt w:val="decimal"/>
      <w:lvlText w:val="%1)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6535A"/>
    <w:multiLevelType w:val="hybridMultilevel"/>
    <w:tmpl w:val="B91619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7DE6EAC"/>
    <w:multiLevelType w:val="hybridMultilevel"/>
    <w:tmpl w:val="19E6CDB0"/>
    <w:lvl w:ilvl="0" w:tplc="B782A0FC">
      <w:start w:val="1"/>
      <w:numFmt w:val="bullet"/>
      <w:lvlText w:val=""/>
      <w:lvlJc w:val="left"/>
      <w:pPr>
        <w:ind w:left="1014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8" w15:restartNumberingAfterBreak="0">
    <w:nsid w:val="7B0375B3"/>
    <w:multiLevelType w:val="multilevel"/>
    <w:tmpl w:val="4B6282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9" w15:restartNumberingAfterBreak="0">
    <w:nsid w:val="7E22265B"/>
    <w:multiLevelType w:val="hybridMultilevel"/>
    <w:tmpl w:val="6A28E7C4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"/>
  </w:num>
  <w:num w:numId="2">
    <w:abstractNumId w:val="19"/>
  </w:num>
  <w:num w:numId="3">
    <w:abstractNumId w:val="34"/>
  </w:num>
  <w:num w:numId="4">
    <w:abstractNumId w:val="33"/>
  </w:num>
  <w:num w:numId="5">
    <w:abstractNumId w:val="8"/>
  </w:num>
  <w:num w:numId="6">
    <w:abstractNumId w:val="15"/>
  </w:num>
  <w:num w:numId="7">
    <w:abstractNumId w:val="35"/>
  </w:num>
  <w:num w:numId="8">
    <w:abstractNumId w:val="0"/>
  </w:num>
  <w:num w:numId="9">
    <w:abstractNumId w:val="37"/>
  </w:num>
  <w:num w:numId="10">
    <w:abstractNumId w:val="39"/>
  </w:num>
  <w:num w:numId="11">
    <w:abstractNumId w:val="23"/>
  </w:num>
  <w:num w:numId="12">
    <w:abstractNumId w:val="29"/>
  </w:num>
  <w:num w:numId="13">
    <w:abstractNumId w:val="14"/>
  </w:num>
  <w:num w:numId="14">
    <w:abstractNumId w:val="32"/>
  </w:num>
  <w:num w:numId="15">
    <w:abstractNumId w:val="18"/>
  </w:num>
  <w:num w:numId="16">
    <w:abstractNumId w:val="36"/>
  </w:num>
  <w:num w:numId="17">
    <w:abstractNumId w:val="17"/>
  </w:num>
  <w:num w:numId="18">
    <w:abstractNumId w:val="5"/>
  </w:num>
  <w:num w:numId="19">
    <w:abstractNumId w:val="38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21"/>
  </w:num>
  <w:num w:numId="23">
    <w:abstractNumId w:val="4"/>
  </w:num>
  <w:num w:numId="24">
    <w:abstractNumId w:val="12"/>
  </w:num>
  <w:num w:numId="25">
    <w:abstractNumId w:val="28"/>
  </w:num>
  <w:num w:numId="26">
    <w:abstractNumId w:val="30"/>
  </w:num>
  <w:num w:numId="27">
    <w:abstractNumId w:val="22"/>
  </w:num>
  <w:num w:numId="28">
    <w:abstractNumId w:val="7"/>
  </w:num>
  <w:num w:numId="29">
    <w:abstractNumId w:val="25"/>
  </w:num>
  <w:num w:numId="30">
    <w:abstractNumId w:val="24"/>
  </w:num>
  <w:num w:numId="31">
    <w:abstractNumId w:val="6"/>
  </w:num>
  <w:num w:numId="32">
    <w:abstractNumId w:val="16"/>
  </w:num>
  <w:num w:numId="33">
    <w:abstractNumId w:val="3"/>
  </w:num>
  <w:num w:numId="34">
    <w:abstractNumId w:val="31"/>
  </w:num>
  <w:num w:numId="35">
    <w:abstractNumId w:val="13"/>
  </w:num>
  <w:num w:numId="36">
    <w:abstractNumId w:val="26"/>
  </w:num>
  <w:num w:numId="37">
    <w:abstractNumId w:val="27"/>
  </w:num>
  <w:num w:numId="38">
    <w:abstractNumId w:val="11"/>
  </w:num>
  <w:num w:numId="39">
    <w:abstractNumId w:val="2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B05"/>
    <w:rsid w:val="000513EC"/>
    <w:rsid w:val="00061C4B"/>
    <w:rsid w:val="00064AF9"/>
    <w:rsid w:val="00071ACC"/>
    <w:rsid w:val="00091549"/>
    <w:rsid w:val="000B0C42"/>
    <w:rsid w:val="000C4B92"/>
    <w:rsid w:val="000F13A3"/>
    <w:rsid w:val="000F27F5"/>
    <w:rsid w:val="00104AAD"/>
    <w:rsid w:val="00107A98"/>
    <w:rsid w:val="00122382"/>
    <w:rsid w:val="001324AF"/>
    <w:rsid w:val="001518DC"/>
    <w:rsid w:val="00153C61"/>
    <w:rsid w:val="001657F3"/>
    <w:rsid w:val="00176A60"/>
    <w:rsid w:val="00197A3C"/>
    <w:rsid w:val="001B42E1"/>
    <w:rsid w:val="001E5037"/>
    <w:rsid w:val="002161E5"/>
    <w:rsid w:val="00224DBA"/>
    <w:rsid w:val="002254E6"/>
    <w:rsid w:val="002447D1"/>
    <w:rsid w:val="00247BD8"/>
    <w:rsid w:val="00250106"/>
    <w:rsid w:val="00250E45"/>
    <w:rsid w:val="002549C6"/>
    <w:rsid w:val="00255361"/>
    <w:rsid w:val="002627A0"/>
    <w:rsid w:val="002800D3"/>
    <w:rsid w:val="00290207"/>
    <w:rsid w:val="0029611E"/>
    <w:rsid w:val="002A057C"/>
    <w:rsid w:val="002B2BF2"/>
    <w:rsid w:val="002F01F1"/>
    <w:rsid w:val="00303BA5"/>
    <w:rsid w:val="0031095C"/>
    <w:rsid w:val="003129B5"/>
    <w:rsid w:val="00313EF7"/>
    <w:rsid w:val="00317771"/>
    <w:rsid w:val="00321623"/>
    <w:rsid w:val="00331F4F"/>
    <w:rsid w:val="00337D1F"/>
    <w:rsid w:val="00350BFB"/>
    <w:rsid w:val="0035440C"/>
    <w:rsid w:val="00357FD5"/>
    <w:rsid w:val="00362183"/>
    <w:rsid w:val="00363E86"/>
    <w:rsid w:val="0036619B"/>
    <w:rsid w:val="003A3482"/>
    <w:rsid w:val="003E67D2"/>
    <w:rsid w:val="003E6956"/>
    <w:rsid w:val="003F0951"/>
    <w:rsid w:val="004108A0"/>
    <w:rsid w:val="004131A2"/>
    <w:rsid w:val="004239AD"/>
    <w:rsid w:val="00424346"/>
    <w:rsid w:val="00426F20"/>
    <w:rsid w:val="004423A0"/>
    <w:rsid w:val="0044706F"/>
    <w:rsid w:val="00461DBC"/>
    <w:rsid w:val="00462D89"/>
    <w:rsid w:val="00476473"/>
    <w:rsid w:val="004775B6"/>
    <w:rsid w:val="004776E2"/>
    <w:rsid w:val="0049192D"/>
    <w:rsid w:val="004C22D8"/>
    <w:rsid w:val="004C2A8D"/>
    <w:rsid w:val="004F7E0D"/>
    <w:rsid w:val="004F7EBE"/>
    <w:rsid w:val="00525853"/>
    <w:rsid w:val="00563687"/>
    <w:rsid w:val="00571344"/>
    <w:rsid w:val="005820F3"/>
    <w:rsid w:val="00594B49"/>
    <w:rsid w:val="005A217E"/>
    <w:rsid w:val="005A4D49"/>
    <w:rsid w:val="005A6B72"/>
    <w:rsid w:val="005B0501"/>
    <w:rsid w:val="005B3352"/>
    <w:rsid w:val="005B3FDE"/>
    <w:rsid w:val="005B569B"/>
    <w:rsid w:val="005C6DB9"/>
    <w:rsid w:val="005D2A05"/>
    <w:rsid w:val="005F34FC"/>
    <w:rsid w:val="005F5B14"/>
    <w:rsid w:val="00601074"/>
    <w:rsid w:val="00607D67"/>
    <w:rsid w:val="00624296"/>
    <w:rsid w:val="00627BEA"/>
    <w:rsid w:val="00661423"/>
    <w:rsid w:val="00665CE6"/>
    <w:rsid w:val="00676D13"/>
    <w:rsid w:val="00680FCC"/>
    <w:rsid w:val="006A0714"/>
    <w:rsid w:val="006A1169"/>
    <w:rsid w:val="006B3C2C"/>
    <w:rsid w:val="006C32FB"/>
    <w:rsid w:val="006C554B"/>
    <w:rsid w:val="006D0E62"/>
    <w:rsid w:val="006D5E47"/>
    <w:rsid w:val="006E13A0"/>
    <w:rsid w:val="006E510C"/>
    <w:rsid w:val="00726AD2"/>
    <w:rsid w:val="007336EF"/>
    <w:rsid w:val="007523E8"/>
    <w:rsid w:val="007553AB"/>
    <w:rsid w:val="00773916"/>
    <w:rsid w:val="007802B2"/>
    <w:rsid w:val="007900E1"/>
    <w:rsid w:val="00792D0A"/>
    <w:rsid w:val="007A540E"/>
    <w:rsid w:val="007A5E6B"/>
    <w:rsid w:val="007C2F3B"/>
    <w:rsid w:val="007E797B"/>
    <w:rsid w:val="007F5B09"/>
    <w:rsid w:val="007F6DF2"/>
    <w:rsid w:val="007F7945"/>
    <w:rsid w:val="00800CD0"/>
    <w:rsid w:val="0080344A"/>
    <w:rsid w:val="00810B62"/>
    <w:rsid w:val="00810CC2"/>
    <w:rsid w:val="00820D50"/>
    <w:rsid w:val="00820EF9"/>
    <w:rsid w:val="00827273"/>
    <w:rsid w:val="00832324"/>
    <w:rsid w:val="00850637"/>
    <w:rsid w:val="00860D93"/>
    <w:rsid w:val="00861246"/>
    <w:rsid w:val="0087092B"/>
    <w:rsid w:val="00896511"/>
    <w:rsid w:val="008A7AD0"/>
    <w:rsid w:val="008B2CC8"/>
    <w:rsid w:val="008C0B05"/>
    <w:rsid w:val="008C76AD"/>
    <w:rsid w:val="008C772A"/>
    <w:rsid w:val="008E1CE1"/>
    <w:rsid w:val="00900C35"/>
    <w:rsid w:val="009022EC"/>
    <w:rsid w:val="0090244B"/>
    <w:rsid w:val="009036C1"/>
    <w:rsid w:val="00936CBC"/>
    <w:rsid w:val="0094297F"/>
    <w:rsid w:val="00954A7C"/>
    <w:rsid w:val="00955D6E"/>
    <w:rsid w:val="009B476B"/>
    <w:rsid w:val="009C5DE6"/>
    <w:rsid w:val="009D01B7"/>
    <w:rsid w:val="009D26C4"/>
    <w:rsid w:val="009E2B1E"/>
    <w:rsid w:val="009F6DCE"/>
    <w:rsid w:val="009F7ADA"/>
    <w:rsid w:val="00A10F46"/>
    <w:rsid w:val="00A21DCD"/>
    <w:rsid w:val="00A2782A"/>
    <w:rsid w:val="00A27EEF"/>
    <w:rsid w:val="00A52FAC"/>
    <w:rsid w:val="00A54632"/>
    <w:rsid w:val="00A56C74"/>
    <w:rsid w:val="00A57CFA"/>
    <w:rsid w:val="00A621D7"/>
    <w:rsid w:val="00A66B28"/>
    <w:rsid w:val="00A70631"/>
    <w:rsid w:val="00A8726B"/>
    <w:rsid w:val="00A97586"/>
    <w:rsid w:val="00AB27BB"/>
    <w:rsid w:val="00AB3858"/>
    <w:rsid w:val="00AC0807"/>
    <w:rsid w:val="00AD0349"/>
    <w:rsid w:val="00AD6425"/>
    <w:rsid w:val="00AE1A02"/>
    <w:rsid w:val="00B02369"/>
    <w:rsid w:val="00B308D7"/>
    <w:rsid w:val="00B44A75"/>
    <w:rsid w:val="00B5722C"/>
    <w:rsid w:val="00B73DA2"/>
    <w:rsid w:val="00B73FB8"/>
    <w:rsid w:val="00B875CB"/>
    <w:rsid w:val="00B9075C"/>
    <w:rsid w:val="00B93D69"/>
    <w:rsid w:val="00BC5A22"/>
    <w:rsid w:val="00BC5C99"/>
    <w:rsid w:val="00BF2191"/>
    <w:rsid w:val="00BF37CB"/>
    <w:rsid w:val="00BF5988"/>
    <w:rsid w:val="00BF6361"/>
    <w:rsid w:val="00C300AA"/>
    <w:rsid w:val="00C37681"/>
    <w:rsid w:val="00C40613"/>
    <w:rsid w:val="00C55609"/>
    <w:rsid w:val="00C61699"/>
    <w:rsid w:val="00C62D89"/>
    <w:rsid w:val="00C66876"/>
    <w:rsid w:val="00C918BC"/>
    <w:rsid w:val="00CA33C1"/>
    <w:rsid w:val="00CA69CF"/>
    <w:rsid w:val="00CD2982"/>
    <w:rsid w:val="00CD2F0D"/>
    <w:rsid w:val="00CD3156"/>
    <w:rsid w:val="00CE653B"/>
    <w:rsid w:val="00CF17F6"/>
    <w:rsid w:val="00D15581"/>
    <w:rsid w:val="00D60CC2"/>
    <w:rsid w:val="00D6176E"/>
    <w:rsid w:val="00D70DA4"/>
    <w:rsid w:val="00D7497C"/>
    <w:rsid w:val="00D77944"/>
    <w:rsid w:val="00D84C1A"/>
    <w:rsid w:val="00DE5BB6"/>
    <w:rsid w:val="00DE79CA"/>
    <w:rsid w:val="00E17470"/>
    <w:rsid w:val="00E30105"/>
    <w:rsid w:val="00E34720"/>
    <w:rsid w:val="00E40043"/>
    <w:rsid w:val="00E43337"/>
    <w:rsid w:val="00E841B3"/>
    <w:rsid w:val="00EA2C5D"/>
    <w:rsid w:val="00EB000E"/>
    <w:rsid w:val="00ED4013"/>
    <w:rsid w:val="00ED5737"/>
    <w:rsid w:val="00F1046B"/>
    <w:rsid w:val="00F206E8"/>
    <w:rsid w:val="00F20D80"/>
    <w:rsid w:val="00F24AC9"/>
    <w:rsid w:val="00F3321D"/>
    <w:rsid w:val="00F40E65"/>
    <w:rsid w:val="00F61C5A"/>
    <w:rsid w:val="00F768F5"/>
    <w:rsid w:val="00F8222F"/>
    <w:rsid w:val="00F850AA"/>
    <w:rsid w:val="00F95700"/>
    <w:rsid w:val="00FA1E27"/>
    <w:rsid w:val="00FA5990"/>
    <w:rsid w:val="00FB7C1C"/>
    <w:rsid w:val="00FC1B78"/>
    <w:rsid w:val="00FC7A69"/>
    <w:rsid w:val="00F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A2CF6D"/>
  <w15:chartTrackingRefBased/>
  <w15:docId w15:val="{7111E828-26EB-4DC4-9B68-4B9420F97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B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B05"/>
  </w:style>
  <w:style w:type="paragraph" w:styleId="Stopka">
    <w:name w:val="footer"/>
    <w:basedOn w:val="Normalny"/>
    <w:link w:val="StopkaZnak"/>
    <w:uiPriority w:val="99"/>
    <w:unhideWhenUsed/>
    <w:rsid w:val="008C0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B05"/>
  </w:style>
  <w:style w:type="paragraph" w:styleId="Akapitzlist">
    <w:name w:val="List Paragraph"/>
    <w:basedOn w:val="Normalny"/>
    <w:uiPriority w:val="34"/>
    <w:qFormat/>
    <w:rsid w:val="00A52FAC"/>
    <w:pPr>
      <w:ind w:left="720"/>
      <w:contextualSpacing/>
    </w:pPr>
  </w:style>
  <w:style w:type="table" w:styleId="Tabela-Siatka">
    <w:name w:val="Table Grid"/>
    <w:basedOn w:val="Standardowy"/>
    <w:uiPriority w:val="39"/>
    <w:rsid w:val="00A52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FA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FA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FAC"/>
    <w:rPr>
      <w:vertAlign w:val="superscript"/>
    </w:rPr>
  </w:style>
  <w:style w:type="table" w:styleId="Siatkatabelijasna">
    <w:name w:val="Grid Table Light"/>
    <w:basedOn w:val="Standardowy"/>
    <w:uiPriority w:val="40"/>
    <w:rsid w:val="00A52FA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36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36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36EF"/>
    <w:rPr>
      <w:vertAlign w:val="superscript"/>
    </w:rPr>
  </w:style>
  <w:style w:type="character" w:customStyle="1" w:styleId="ng-binding">
    <w:name w:val="ng-binding"/>
    <w:basedOn w:val="Domylnaczcionkaakapitu"/>
    <w:rsid w:val="00D77944"/>
  </w:style>
  <w:style w:type="paragraph" w:styleId="Tekstdymka">
    <w:name w:val="Balloon Text"/>
    <w:basedOn w:val="Normalny"/>
    <w:link w:val="TekstdymkaZnak"/>
    <w:uiPriority w:val="99"/>
    <w:semiHidden/>
    <w:unhideWhenUsed/>
    <w:rsid w:val="00D779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94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51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51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51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51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51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4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A5F4C-E26B-4AD8-9125-A89AA8B980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10819C-4BEE-44BA-A1DA-146DEA92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960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Wojdyga Maciej</dc:creator>
  <cp:keywords/>
  <dc:description/>
  <cp:lastModifiedBy>Gulska Ewa</cp:lastModifiedBy>
  <cp:revision>24</cp:revision>
  <cp:lastPrinted>2024-11-08T07:55:00Z</cp:lastPrinted>
  <dcterms:created xsi:type="dcterms:W3CDTF">2024-09-20T07:50:00Z</dcterms:created>
  <dcterms:modified xsi:type="dcterms:W3CDTF">2024-11-08T07:56:00Z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ff2c8fe5-174d-4a6c-a3b2-5b3728291759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7jQzEt01NhhhiFJscxA2hKT9FB9UDmR8</vt:lpwstr>
  </property>
  <property fmtid="{D5CDD505-2E9C-101B-9397-08002B2CF9AE}" pid="9" name="s5636:Creator type=author">
    <vt:lpwstr>Wojdyga Maciej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10.11.176.178</vt:lpwstr>
  </property>
</Properties>
</file>