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85F5" w14:textId="77777777" w:rsidR="005E5ED9" w:rsidRPr="00EE1BBD" w:rsidRDefault="005E5ED9" w:rsidP="00916B23">
      <w:pPr>
        <w:spacing w:after="0"/>
        <w:rPr>
          <w:rFonts w:ascii="Open Sans" w:hAnsi="Open Sans" w:cs="Open Sans"/>
          <w:sz w:val="2"/>
          <w:szCs w:val="2"/>
        </w:rPr>
      </w:pPr>
    </w:p>
    <w:p w14:paraId="6CCDF817" w14:textId="6B211982" w:rsidR="00E97F84" w:rsidRPr="00E97F84" w:rsidRDefault="00E97F84" w:rsidP="00E97F8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 do SWZ</w:t>
      </w:r>
    </w:p>
    <w:p w14:paraId="538530E4" w14:textId="016A79C4" w:rsidR="00703598" w:rsidRPr="00EE1BBD" w:rsidRDefault="00703598" w:rsidP="00916B23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EE1BBD">
        <w:rPr>
          <w:rFonts w:ascii="Open Sans" w:hAnsi="Open Sans" w:cs="Open Sans"/>
          <w:b/>
          <w:sz w:val="20"/>
          <w:szCs w:val="20"/>
        </w:rPr>
        <w:t xml:space="preserve">UMOWA </w:t>
      </w:r>
    </w:p>
    <w:p w14:paraId="7BD34C8A" w14:textId="66E106B8" w:rsidR="00703598" w:rsidRPr="00EE1BBD" w:rsidRDefault="002F70C3" w:rsidP="00372773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EE1BBD">
        <w:rPr>
          <w:rFonts w:ascii="Open Sans" w:hAnsi="Open Sans" w:cs="Open Sans"/>
          <w:b/>
          <w:sz w:val="20"/>
          <w:szCs w:val="20"/>
        </w:rPr>
        <w:t>nr DRR</w:t>
      </w:r>
      <w:r w:rsidR="00CF4320" w:rsidRPr="00EE1BBD">
        <w:rPr>
          <w:rFonts w:ascii="Open Sans" w:hAnsi="Open Sans" w:cs="Open Sans"/>
          <w:b/>
          <w:sz w:val="20"/>
          <w:szCs w:val="20"/>
        </w:rPr>
        <w:t>/……..</w:t>
      </w:r>
      <w:r w:rsidR="00703598" w:rsidRPr="00EE1BBD">
        <w:rPr>
          <w:rFonts w:ascii="Open Sans" w:hAnsi="Open Sans" w:cs="Open Sans"/>
          <w:b/>
          <w:sz w:val="20"/>
          <w:szCs w:val="20"/>
        </w:rPr>
        <w:t>./</w:t>
      </w:r>
      <w:r w:rsidR="00634BE4" w:rsidRPr="00EE1BBD">
        <w:rPr>
          <w:rFonts w:ascii="Open Sans" w:hAnsi="Open Sans" w:cs="Open Sans"/>
          <w:b/>
          <w:sz w:val="20"/>
          <w:szCs w:val="20"/>
        </w:rPr>
        <w:t>202</w:t>
      </w:r>
      <w:r w:rsidR="001F3877" w:rsidRPr="00EE1BBD">
        <w:rPr>
          <w:rFonts w:ascii="Open Sans" w:hAnsi="Open Sans" w:cs="Open Sans"/>
          <w:b/>
          <w:sz w:val="20"/>
          <w:szCs w:val="20"/>
        </w:rPr>
        <w:t>3</w:t>
      </w:r>
    </w:p>
    <w:p w14:paraId="6C5E4E69" w14:textId="77777777" w:rsidR="005E5ED9" w:rsidRPr="00EE1BBD" w:rsidRDefault="005E5ED9" w:rsidP="00777296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2E02F3A8" w14:textId="77777777" w:rsidR="00916B23" w:rsidRPr="00EE1BBD" w:rsidRDefault="00A87E0D" w:rsidP="001F6DB0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zawarta w dniu ………………………………</w:t>
      </w:r>
      <w:r w:rsidR="00703598" w:rsidRPr="00EE1BBD">
        <w:rPr>
          <w:rFonts w:ascii="Open Sans" w:hAnsi="Open Sans" w:cs="Open Sans"/>
          <w:sz w:val="20"/>
          <w:szCs w:val="20"/>
        </w:rPr>
        <w:t>………… r. w Białymstoku, pomiędzy:</w:t>
      </w:r>
    </w:p>
    <w:p w14:paraId="5F32D955" w14:textId="424A2E8D" w:rsidR="00703598" w:rsidRPr="00EE1BBD" w:rsidRDefault="00703598" w:rsidP="001F6DB0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093B0A93" w14:textId="77777777" w:rsidR="00777296" w:rsidRPr="00EE1BBD" w:rsidRDefault="00703598" w:rsidP="001F6DB0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b/>
          <w:bCs/>
          <w:sz w:val="20"/>
          <w:szCs w:val="20"/>
        </w:rPr>
        <w:t>Województwem Podlaskim</w:t>
      </w:r>
      <w:r w:rsidRPr="00EE1BBD">
        <w:rPr>
          <w:rFonts w:ascii="Open Sans" w:hAnsi="Open Sans" w:cs="Open Sans"/>
          <w:sz w:val="20"/>
          <w:szCs w:val="20"/>
        </w:rPr>
        <w:t xml:space="preserve"> z siedzibą w Białymstoku przy ul. Kardynała Stefana Wyszyńskiego 1, </w:t>
      </w:r>
      <w:r w:rsidR="00777296" w:rsidRPr="00EE1BBD">
        <w:rPr>
          <w:rFonts w:ascii="Open Sans" w:hAnsi="Open Sans" w:cs="Open Sans"/>
          <w:sz w:val="20"/>
          <w:szCs w:val="20"/>
        </w:rPr>
        <w:t>15-888 Białystok, reprezentowanym przez:</w:t>
      </w:r>
    </w:p>
    <w:p w14:paraId="4FE43537" w14:textId="4BB826A2" w:rsidR="00777296" w:rsidRPr="00EE1BBD" w:rsidRDefault="00777296" w:rsidP="001F6DB0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1.</w:t>
      </w:r>
      <w:r w:rsidR="00D56997" w:rsidRPr="00EE1BBD">
        <w:rPr>
          <w:rFonts w:ascii="Open Sans" w:hAnsi="Open Sans" w:cs="Open Sans"/>
          <w:sz w:val="20"/>
          <w:szCs w:val="20"/>
        </w:rPr>
        <w:t xml:space="preserve">  …</w:t>
      </w:r>
      <w:r w:rsidRPr="00EE1BBD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D56997" w:rsidRPr="00EE1BBD">
        <w:rPr>
          <w:rFonts w:ascii="Open Sans" w:hAnsi="Open Sans" w:cs="Open Sans"/>
          <w:sz w:val="20"/>
          <w:szCs w:val="20"/>
        </w:rPr>
        <w:t>..</w:t>
      </w:r>
      <w:r w:rsidRPr="00EE1BBD">
        <w:rPr>
          <w:rFonts w:ascii="Open Sans" w:hAnsi="Open Sans" w:cs="Open Sans"/>
          <w:sz w:val="20"/>
          <w:szCs w:val="20"/>
        </w:rPr>
        <w:t>……………</w:t>
      </w:r>
    </w:p>
    <w:p w14:paraId="6EA90432" w14:textId="35CA876B" w:rsidR="00916B23" w:rsidRPr="00EE1BBD" w:rsidRDefault="00777296" w:rsidP="001F6DB0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2.</w:t>
      </w:r>
      <w:r w:rsidR="00D56997" w:rsidRPr="00EE1BBD">
        <w:rPr>
          <w:rFonts w:ascii="Open Sans" w:hAnsi="Open Sans" w:cs="Open Sans"/>
          <w:sz w:val="20"/>
          <w:szCs w:val="20"/>
        </w:rPr>
        <w:t xml:space="preserve"> .</w:t>
      </w:r>
      <w:r w:rsidRPr="00EE1BBD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  <w:r w:rsidR="00703598" w:rsidRPr="00EE1BBD">
        <w:rPr>
          <w:rFonts w:ascii="Open Sans" w:hAnsi="Open Sans" w:cs="Open Sans"/>
          <w:sz w:val="20"/>
          <w:szCs w:val="20"/>
        </w:rPr>
        <w:t xml:space="preserve"> </w:t>
      </w:r>
      <w:r w:rsidRPr="00EE1BBD">
        <w:rPr>
          <w:rFonts w:ascii="Open Sans" w:hAnsi="Open Sans" w:cs="Open Sans"/>
          <w:sz w:val="20"/>
          <w:szCs w:val="20"/>
        </w:rPr>
        <w:br/>
      </w:r>
    </w:p>
    <w:p w14:paraId="3CC88B30" w14:textId="23116DAB" w:rsidR="00703598" w:rsidRPr="00EE1BBD" w:rsidRDefault="00777296" w:rsidP="001F6DB0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zwanym dalej w treści umowy </w:t>
      </w:r>
      <w:r w:rsidRPr="00EE1BBD">
        <w:rPr>
          <w:rFonts w:ascii="Open Sans" w:hAnsi="Open Sans" w:cs="Open Sans"/>
          <w:b/>
          <w:sz w:val="20"/>
          <w:szCs w:val="20"/>
        </w:rPr>
        <w:t>Zamawiającym</w:t>
      </w:r>
      <w:r w:rsidRPr="00EE1BBD">
        <w:rPr>
          <w:rFonts w:ascii="Open Sans" w:hAnsi="Open Sans" w:cs="Open Sans"/>
          <w:sz w:val="20"/>
          <w:szCs w:val="20"/>
        </w:rPr>
        <w:t>,</w:t>
      </w:r>
    </w:p>
    <w:p w14:paraId="74908D32" w14:textId="77777777" w:rsidR="00703598" w:rsidRPr="00EE1BBD" w:rsidRDefault="00703598" w:rsidP="001F6DB0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a </w:t>
      </w:r>
    </w:p>
    <w:p w14:paraId="6885B26B" w14:textId="1D40EB9B" w:rsidR="00703598" w:rsidRPr="00EE1BBD" w:rsidRDefault="00703598" w:rsidP="001F6DB0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……………</w:t>
      </w:r>
      <w:r w:rsidR="00D00940" w:rsidRPr="00EE1BBD">
        <w:rPr>
          <w:rFonts w:ascii="Open Sans" w:hAnsi="Open Sans" w:cs="Open Sans"/>
          <w:sz w:val="20"/>
          <w:szCs w:val="20"/>
        </w:rPr>
        <w:t>…………………………………………………………..</w:t>
      </w:r>
      <w:r w:rsidRPr="00EE1BBD">
        <w:rPr>
          <w:rFonts w:ascii="Open Sans" w:hAnsi="Open Sans" w:cs="Open Sans"/>
          <w:sz w:val="20"/>
          <w:szCs w:val="20"/>
        </w:rPr>
        <w:t>…………………………</w:t>
      </w:r>
      <w:r w:rsidR="00777296" w:rsidRPr="00EE1BBD">
        <w:rPr>
          <w:rFonts w:ascii="Open Sans" w:hAnsi="Open Sans" w:cs="Open Sans"/>
          <w:sz w:val="20"/>
          <w:szCs w:val="20"/>
        </w:rPr>
        <w:t>…………………………</w:t>
      </w:r>
      <w:r w:rsidR="001F6DB0" w:rsidRPr="00EE1BBD">
        <w:rPr>
          <w:rFonts w:ascii="Open Sans" w:hAnsi="Open Sans" w:cs="Open Sans"/>
          <w:sz w:val="20"/>
          <w:szCs w:val="20"/>
        </w:rPr>
        <w:t>.</w:t>
      </w:r>
      <w:r w:rsidR="00777296" w:rsidRPr="00EE1BBD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 w:rsidR="001F6DB0" w:rsidRPr="00EE1BBD">
        <w:rPr>
          <w:rFonts w:ascii="Open Sans" w:hAnsi="Open Sans" w:cs="Open Sans"/>
          <w:sz w:val="20"/>
          <w:szCs w:val="20"/>
        </w:rPr>
        <w:t>.</w:t>
      </w:r>
      <w:r w:rsidR="00777296" w:rsidRPr="00EE1BBD">
        <w:rPr>
          <w:rFonts w:ascii="Open Sans" w:hAnsi="Open Sans" w:cs="Open Sans"/>
          <w:sz w:val="20"/>
          <w:szCs w:val="20"/>
        </w:rPr>
        <w:t>……………..…</w:t>
      </w:r>
    </w:p>
    <w:p w14:paraId="6C1AAB6E" w14:textId="77777777" w:rsidR="00703598" w:rsidRPr="00EE1BBD" w:rsidRDefault="00703598" w:rsidP="001F6DB0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562F7EC4" w14:textId="4069A8AF" w:rsidR="00703598" w:rsidRPr="00EE1BBD" w:rsidRDefault="00703598" w:rsidP="001F6DB0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zwanym dalej </w:t>
      </w:r>
      <w:r w:rsidRPr="00EE1BBD">
        <w:rPr>
          <w:rFonts w:ascii="Open Sans" w:hAnsi="Open Sans" w:cs="Open Sans"/>
          <w:b/>
          <w:bCs/>
          <w:sz w:val="20"/>
          <w:szCs w:val="20"/>
        </w:rPr>
        <w:t>Wykonawcą,</w:t>
      </w:r>
    </w:p>
    <w:p w14:paraId="771EFCF1" w14:textId="77777777" w:rsidR="00703598" w:rsidRPr="00EE1BBD" w:rsidRDefault="00703598" w:rsidP="001F6DB0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łącznie zwanymi dalej w treści umowy</w:t>
      </w:r>
      <w:r w:rsidRPr="00EE1BBD">
        <w:rPr>
          <w:rFonts w:ascii="Open Sans" w:hAnsi="Open Sans" w:cs="Open Sans"/>
          <w:b/>
          <w:sz w:val="20"/>
          <w:szCs w:val="20"/>
        </w:rPr>
        <w:t xml:space="preserve"> Stronami,</w:t>
      </w:r>
    </w:p>
    <w:p w14:paraId="2FF756B9" w14:textId="17E453AC" w:rsidR="007F450E" w:rsidRPr="00EE1BBD" w:rsidRDefault="00703598" w:rsidP="001F6DB0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o następującej treści:</w:t>
      </w:r>
    </w:p>
    <w:p w14:paraId="2D6AA3F5" w14:textId="77777777" w:rsidR="0052305F" w:rsidRPr="00EE1BBD" w:rsidRDefault="0052305F" w:rsidP="001F6DB0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6B1818FF" w14:textId="49766427" w:rsidR="000C643E" w:rsidRPr="00EE1BBD" w:rsidRDefault="001E677A" w:rsidP="001F6DB0">
      <w:pPr>
        <w:tabs>
          <w:tab w:val="left" w:pos="284"/>
        </w:tabs>
        <w:spacing w:before="120" w:after="120"/>
        <w:contextualSpacing/>
        <w:jc w:val="center"/>
        <w:rPr>
          <w:rFonts w:ascii="Open Sans" w:hAnsi="Open Sans" w:cs="Open Sans"/>
          <w:b/>
          <w:sz w:val="20"/>
          <w:szCs w:val="20"/>
        </w:rPr>
      </w:pPr>
      <w:r w:rsidRPr="00EE1BBD">
        <w:rPr>
          <w:rFonts w:ascii="Open Sans" w:hAnsi="Open Sans" w:cs="Open Sans"/>
          <w:b/>
          <w:sz w:val="20"/>
          <w:szCs w:val="20"/>
        </w:rPr>
        <w:t>§ 1</w:t>
      </w:r>
      <w:r w:rsidR="00DC7A4D" w:rsidRPr="00EE1BBD">
        <w:rPr>
          <w:rFonts w:ascii="Open Sans" w:hAnsi="Open Sans" w:cs="Open Sans"/>
          <w:b/>
          <w:sz w:val="20"/>
          <w:szCs w:val="20"/>
        </w:rPr>
        <w:t xml:space="preserve">. </w:t>
      </w:r>
      <w:r w:rsidR="007F450E" w:rsidRPr="00EE1BBD">
        <w:rPr>
          <w:rFonts w:ascii="Open Sans" w:hAnsi="Open Sans" w:cs="Open Sans"/>
          <w:b/>
          <w:sz w:val="20"/>
          <w:szCs w:val="20"/>
        </w:rPr>
        <w:t>Przedmiot umowy</w:t>
      </w:r>
    </w:p>
    <w:p w14:paraId="740C9EB6" w14:textId="68BC3AF1" w:rsidR="004529A6" w:rsidRPr="00EE1BBD" w:rsidRDefault="00566B01" w:rsidP="001F6DB0">
      <w:pPr>
        <w:pStyle w:val="Akapitzlist"/>
        <w:numPr>
          <w:ilvl w:val="0"/>
          <w:numId w:val="2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Przedmiotem umowy</w:t>
      </w:r>
      <w:r w:rsidR="009C09C5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</w:t>
      </w:r>
      <w:r w:rsidR="00D46D6A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jest </w:t>
      </w: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usługa polegająca na budowie </w:t>
      </w:r>
      <w:r w:rsidR="00916B23" w:rsidRPr="00EE1BBD">
        <w:rPr>
          <w:rFonts w:ascii="Open Sans" w:eastAsiaTheme="minorHAnsi" w:hAnsi="Open Sans" w:cs="Open Sans"/>
          <w:sz w:val="20"/>
          <w:szCs w:val="20"/>
          <w:lang w:eastAsia="en-US"/>
        </w:rPr>
        <w:t>i wsparciu technicznym Portalu internetowego programu Fundusze Europejskie dla Podlaskiego 2021-2027, zwanego dalej w</w:t>
      </w:r>
      <w:r w:rsidR="003F776D" w:rsidRPr="00EE1BBD">
        <w:rPr>
          <w:rFonts w:ascii="Open Sans" w:eastAsiaTheme="minorHAnsi" w:hAnsi="Open Sans" w:cs="Open Sans"/>
          <w:sz w:val="20"/>
          <w:szCs w:val="20"/>
          <w:lang w:eastAsia="en-US"/>
        </w:rPr>
        <w:t> </w:t>
      </w:r>
      <w:r w:rsidR="00916B23" w:rsidRPr="00EE1BBD">
        <w:rPr>
          <w:rFonts w:ascii="Open Sans" w:eastAsiaTheme="minorHAnsi" w:hAnsi="Open Sans" w:cs="Open Sans"/>
          <w:sz w:val="20"/>
          <w:szCs w:val="20"/>
          <w:lang w:eastAsia="en-US"/>
        </w:rPr>
        <w:t>treści umowy „Portalem”.</w:t>
      </w:r>
      <w:r w:rsidR="001F2500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</w:t>
      </w:r>
    </w:p>
    <w:p w14:paraId="6C031513" w14:textId="77777777" w:rsidR="004529A6" w:rsidRPr="00EE1BBD" w:rsidRDefault="00FA3740" w:rsidP="001F6DB0">
      <w:pPr>
        <w:pStyle w:val="Akapitzlist"/>
        <w:numPr>
          <w:ilvl w:val="0"/>
          <w:numId w:val="2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Przedmiot</w:t>
      </w:r>
      <w:r w:rsidR="00916B23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zamówienia obejmuje:</w:t>
      </w:r>
    </w:p>
    <w:p w14:paraId="2C0754E8" w14:textId="74F3E1C6" w:rsidR="005B439D" w:rsidRPr="00EE1BBD" w:rsidRDefault="005B439D" w:rsidP="001F6DB0">
      <w:pPr>
        <w:pStyle w:val="Akapitzlist"/>
        <w:numPr>
          <w:ilvl w:val="1"/>
          <w:numId w:val="2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budowę Portalu w oparciu o oprogramowanie o przedłużonym okresie wsparcia LTS (Long-term support) – w szczególności w zakresie środowiska serwerowego, systemowego, aplikacyjnego oraz bazodanowego.</w:t>
      </w:r>
    </w:p>
    <w:p w14:paraId="33A2506B" w14:textId="26A0028F" w:rsidR="005B439D" w:rsidRPr="00EE1BBD" w:rsidRDefault="00D02BE3" w:rsidP="001F6DB0">
      <w:pPr>
        <w:pStyle w:val="Akapitzlist"/>
        <w:numPr>
          <w:ilvl w:val="1"/>
          <w:numId w:val="2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bookmarkStart w:id="1" w:name="_Hlk130811515"/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z</w:t>
      </w:r>
      <w:r w:rsidR="005B439D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apewnienie wysokiej niezawodności, dostępności oraz wydajności Portalu. </w:t>
      </w:r>
      <w:bookmarkEnd w:id="1"/>
      <w:r w:rsidR="005B439D" w:rsidRPr="00EE1BBD">
        <w:rPr>
          <w:rFonts w:ascii="Open Sans" w:eastAsiaTheme="minorHAnsi" w:hAnsi="Open Sans" w:cs="Open Sans"/>
          <w:sz w:val="20"/>
          <w:szCs w:val="20"/>
          <w:lang w:eastAsia="en-US"/>
        </w:rPr>
        <w:t>Uruchomienie Portalu będzie związane z uruchomieniem wersji produkcyjnej oraz wersji testowej / szkoleniowej systemu.</w:t>
      </w:r>
    </w:p>
    <w:p w14:paraId="6E971CCF" w14:textId="3051226C" w:rsidR="004529A6" w:rsidRPr="00EE1BBD" w:rsidRDefault="004529A6" w:rsidP="001F6DB0">
      <w:pPr>
        <w:pStyle w:val="Akapitzlist"/>
        <w:numPr>
          <w:ilvl w:val="1"/>
          <w:numId w:val="2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budowę Portalu w oparciu o CMS zaproponowany przez Wykonawcę:</w:t>
      </w:r>
    </w:p>
    <w:p w14:paraId="363916CE" w14:textId="77777777" w:rsidR="004529A6" w:rsidRPr="00EE1BBD" w:rsidRDefault="004529A6" w:rsidP="001F6DB0">
      <w:pPr>
        <w:pStyle w:val="Akapitzlist"/>
        <w:numPr>
          <w:ilvl w:val="2"/>
          <w:numId w:val="2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przeprowadzenie analizy przedwdrożeniowej,</w:t>
      </w:r>
    </w:p>
    <w:p w14:paraId="472C9C00" w14:textId="77777777" w:rsidR="004529A6" w:rsidRPr="00EE1BBD" w:rsidRDefault="004529A6" w:rsidP="001F6DB0">
      <w:pPr>
        <w:pStyle w:val="Akapitzlist"/>
        <w:numPr>
          <w:ilvl w:val="2"/>
          <w:numId w:val="2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opracowanie, zaprojektowanie i wdrożenie kluczowych szablonów panelu administracyjnego CMS,</w:t>
      </w:r>
    </w:p>
    <w:p w14:paraId="15698A90" w14:textId="055350E6" w:rsidR="004529A6" w:rsidRPr="00EE1BBD" w:rsidRDefault="004529A6" w:rsidP="001F6DB0">
      <w:pPr>
        <w:pStyle w:val="Akapitzlist"/>
        <w:numPr>
          <w:ilvl w:val="2"/>
          <w:numId w:val="2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budowę Portalu </w:t>
      </w:r>
      <w:r w:rsidR="005B439D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w wersji polskiej i angielskiej </w:t>
      </w: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w oparciu o szablony </w:t>
      </w:r>
      <w:r w:rsidR="009A6C8D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stron </w:t>
      </w: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dostarczone przez Zamawiającego,</w:t>
      </w:r>
    </w:p>
    <w:p w14:paraId="0CF572A2" w14:textId="03E62364" w:rsidR="004529A6" w:rsidRPr="00EE1BBD" w:rsidRDefault="004529A6" w:rsidP="001F6DB0">
      <w:pPr>
        <w:pStyle w:val="Akapitzlist"/>
        <w:numPr>
          <w:ilvl w:val="2"/>
          <w:numId w:val="2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lastRenderedPageBreak/>
        <w:t>opracowanie, zaprojektowanie i wdrożenie dodatkowych szablonów</w:t>
      </w:r>
      <w:r w:rsidR="009A6C8D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stron</w:t>
      </w: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– do newslettera oraz ankiet/formularzy,</w:t>
      </w:r>
    </w:p>
    <w:p w14:paraId="3F3B6CCB" w14:textId="77777777" w:rsidR="004529A6" w:rsidRPr="00EE1BBD" w:rsidRDefault="004529A6" w:rsidP="001F6DB0">
      <w:pPr>
        <w:pStyle w:val="Akapitzlist"/>
        <w:numPr>
          <w:ilvl w:val="2"/>
          <w:numId w:val="2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przeprowadzenie testów z udziałem pracowników Zamawiającego, </w:t>
      </w:r>
    </w:p>
    <w:p w14:paraId="65C98D92" w14:textId="77777777" w:rsidR="004529A6" w:rsidRPr="00EE1BBD" w:rsidRDefault="004529A6" w:rsidP="001F6DB0">
      <w:pPr>
        <w:pStyle w:val="Akapitzlist"/>
        <w:numPr>
          <w:ilvl w:val="2"/>
          <w:numId w:val="2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opracowanie dokumentacji Portalu,</w:t>
      </w:r>
    </w:p>
    <w:p w14:paraId="0049147A" w14:textId="77777777" w:rsidR="004529A6" w:rsidRPr="00EE1BBD" w:rsidRDefault="004529A6" w:rsidP="001F6DB0">
      <w:pPr>
        <w:pStyle w:val="Akapitzlist"/>
        <w:numPr>
          <w:ilvl w:val="2"/>
          <w:numId w:val="2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przeprowadzenie szkoleń dla administratorów i redaktorów Zamawiającego,</w:t>
      </w:r>
    </w:p>
    <w:p w14:paraId="0EA33828" w14:textId="77777777" w:rsidR="004529A6" w:rsidRPr="00EE1BBD" w:rsidRDefault="004529A6" w:rsidP="001F6DB0">
      <w:pPr>
        <w:pStyle w:val="Akapitzlist"/>
        <w:numPr>
          <w:ilvl w:val="2"/>
          <w:numId w:val="2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uruchomienie Portalu w infrastrukturze Zamawiającego,</w:t>
      </w:r>
    </w:p>
    <w:p w14:paraId="26AE13FA" w14:textId="77777777" w:rsidR="004529A6" w:rsidRPr="00EE1BBD" w:rsidRDefault="004529A6" w:rsidP="001F6DB0">
      <w:pPr>
        <w:pStyle w:val="Akapitzlist"/>
        <w:numPr>
          <w:ilvl w:val="1"/>
          <w:numId w:val="2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wsparcie techniczne Portalu w okresie 5 lat od zakończenia budowy portalu w ramach:</w:t>
      </w:r>
    </w:p>
    <w:p w14:paraId="7F411D90" w14:textId="77777777" w:rsidR="004529A6" w:rsidRPr="00EE1BBD" w:rsidRDefault="004529A6" w:rsidP="001F6DB0">
      <w:pPr>
        <w:pStyle w:val="Akapitzlist"/>
        <w:numPr>
          <w:ilvl w:val="2"/>
          <w:numId w:val="2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gwarancji,</w:t>
      </w:r>
    </w:p>
    <w:p w14:paraId="00181521" w14:textId="311C4410" w:rsidR="004529A6" w:rsidRPr="00EE1BBD" w:rsidRDefault="005B439D" w:rsidP="001F6DB0">
      <w:pPr>
        <w:pStyle w:val="Akapitzlist"/>
        <w:numPr>
          <w:ilvl w:val="2"/>
          <w:numId w:val="2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wsparcia i </w:t>
      </w:r>
      <w:r w:rsidR="004529A6" w:rsidRPr="00EE1BBD">
        <w:rPr>
          <w:rFonts w:ascii="Open Sans" w:eastAsiaTheme="minorHAnsi" w:hAnsi="Open Sans" w:cs="Open Sans"/>
          <w:sz w:val="20"/>
          <w:szCs w:val="20"/>
          <w:lang w:eastAsia="en-US"/>
        </w:rPr>
        <w:t>asysty technicznej,</w:t>
      </w:r>
    </w:p>
    <w:p w14:paraId="36EF312F" w14:textId="77777777" w:rsidR="004529A6" w:rsidRPr="00EE1BBD" w:rsidRDefault="004529A6" w:rsidP="001F6DB0">
      <w:pPr>
        <w:pStyle w:val="Akapitzlist"/>
        <w:numPr>
          <w:ilvl w:val="2"/>
          <w:numId w:val="2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prac rozwojowych.</w:t>
      </w:r>
    </w:p>
    <w:p w14:paraId="30FD68D8" w14:textId="58BE2CA4" w:rsidR="003F776D" w:rsidRPr="00EE1BBD" w:rsidRDefault="004529A6" w:rsidP="001F6DB0">
      <w:pPr>
        <w:pStyle w:val="Akapitzlist"/>
        <w:numPr>
          <w:ilvl w:val="1"/>
          <w:numId w:val="2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udzielenie bezterminowej i nieograniczonej terytorialnie licencji na korzystanie z CMS w</w:t>
      </w:r>
      <w:r w:rsidR="00DE2929" w:rsidRPr="00EE1BBD">
        <w:rPr>
          <w:rFonts w:ascii="Open Sans" w:eastAsiaTheme="minorHAnsi" w:hAnsi="Open Sans" w:cs="Open Sans"/>
          <w:sz w:val="20"/>
          <w:szCs w:val="20"/>
          <w:lang w:eastAsia="en-US"/>
        </w:rPr>
        <w:t> </w:t>
      </w: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ramach Portalu oraz możliwość wprowadzania modyfikacji niezbędnych do sprawnego, prawidłowego i bezpiecznego funkcjonowania Portalu</w:t>
      </w:r>
      <w:r w:rsidR="009A6C8D" w:rsidRPr="00EE1BBD">
        <w:rPr>
          <w:rFonts w:ascii="Open Sans" w:eastAsiaTheme="minorHAnsi" w:hAnsi="Open Sans" w:cs="Open Sans"/>
          <w:sz w:val="20"/>
          <w:szCs w:val="20"/>
          <w:lang w:eastAsia="en-US"/>
        </w:rPr>
        <w:t>, a także</w:t>
      </w:r>
      <w:r w:rsidR="0052305F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</w:t>
      </w:r>
      <w:bookmarkStart w:id="2" w:name="_Hlk110939373"/>
      <w:r w:rsidR="0052305F" w:rsidRPr="00EE1BBD">
        <w:rPr>
          <w:rFonts w:ascii="Open Sans" w:eastAsiaTheme="minorHAnsi" w:hAnsi="Open Sans" w:cs="Open Sans"/>
          <w:sz w:val="20"/>
          <w:szCs w:val="20"/>
          <w:lang w:eastAsia="en-US"/>
        </w:rPr>
        <w:t>przeniesienie praw autorskich do wszelkich dzieł powstałych w ramach realizacji przedmiotu zamówienia</w:t>
      </w:r>
      <w:bookmarkEnd w:id="2"/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.</w:t>
      </w:r>
    </w:p>
    <w:p w14:paraId="55D00C4E" w14:textId="3BB380A4" w:rsidR="003F776D" w:rsidRPr="00EE1BBD" w:rsidRDefault="003F776D" w:rsidP="001F6DB0">
      <w:pPr>
        <w:pStyle w:val="Akapitzlist"/>
        <w:numPr>
          <w:ilvl w:val="0"/>
          <w:numId w:val="2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Przedmiot zamówienia zostanie zrealizowany zgodnie z Opisem Przedmiotu Zamówienia, który wraz z załącznikami stanowi załącznik nr 1 do niniejszej Umowy.</w:t>
      </w:r>
    </w:p>
    <w:p w14:paraId="5AF85749" w14:textId="77777777" w:rsidR="003A0320" w:rsidRPr="00EE1BBD" w:rsidRDefault="003A0320" w:rsidP="001F6DB0">
      <w:pPr>
        <w:spacing w:before="120" w:after="120"/>
        <w:contextualSpacing/>
        <w:jc w:val="both"/>
        <w:rPr>
          <w:rFonts w:ascii="Open Sans" w:hAnsi="Open Sans" w:cs="Open Sans"/>
          <w:b/>
          <w:sz w:val="20"/>
          <w:szCs w:val="20"/>
        </w:rPr>
      </w:pPr>
    </w:p>
    <w:p w14:paraId="34443A6A" w14:textId="141A95FA" w:rsidR="000C643E" w:rsidRPr="00EE1BBD" w:rsidRDefault="001E677A" w:rsidP="001F6DB0">
      <w:pPr>
        <w:spacing w:before="120" w:after="120"/>
        <w:contextualSpacing/>
        <w:jc w:val="center"/>
        <w:rPr>
          <w:rFonts w:ascii="Open Sans" w:hAnsi="Open Sans" w:cs="Open Sans"/>
          <w:b/>
          <w:sz w:val="20"/>
          <w:szCs w:val="20"/>
        </w:rPr>
      </w:pPr>
      <w:r w:rsidRPr="00EE1BBD">
        <w:rPr>
          <w:rFonts w:ascii="Open Sans" w:hAnsi="Open Sans" w:cs="Open Sans"/>
          <w:b/>
          <w:sz w:val="20"/>
          <w:szCs w:val="20"/>
        </w:rPr>
        <w:t xml:space="preserve">§ </w:t>
      </w:r>
      <w:r w:rsidR="00ED59BF" w:rsidRPr="00EE1BBD">
        <w:rPr>
          <w:rFonts w:ascii="Open Sans" w:hAnsi="Open Sans" w:cs="Open Sans"/>
          <w:b/>
          <w:sz w:val="20"/>
          <w:szCs w:val="20"/>
        </w:rPr>
        <w:t>2</w:t>
      </w:r>
      <w:r w:rsidR="00DC7A4D" w:rsidRPr="00EE1BBD">
        <w:rPr>
          <w:rFonts w:ascii="Open Sans" w:hAnsi="Open Sans" w:cs="Open Sans"/>
          <w:b/>
          <w:sz w:val="20"/>
          <w:szCs w:val="20"/>
        </w:rPr>
        <w:t xml:space="preserve">. </w:t>
      </w:r>
      <w:r w:rsidR="007F450E" w:rsidRPr="00EE1BBD">
        <w:rPr>
          <w:rFonts w:ascii="Open Sans" w:hAnsi="Open Sans" w:cs="Open Sans"/>
          <w:b/>
          <w:sz w:val="20"/>
          <w:szCs w:val="20"/>
        </w:rPr>
        <w:t>Zasady wykonania przedmiotu Umowy</w:t>
      </w:r>
    </w:p>
    <w:p w14:paraId="6291AF25" w14:textId="390FF06D" w:rsidR="000C643E" w:rsidRPr="00EE1BBD" w:rsidRDefault="00ED59BF" w:rsidP="001F6DB0">
      <w:pPr>
        <w:pStyle w:val="Akapitzlist"/>
        <w:numPr>
          <w:ilvl w:val="0"/>
          <w:numId w:val="5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Wykonawc</w:t>
      </w:r>
      <w:r w:rsidR="00315C79" w:rsidRPr="00EE1BBD">
        <w:rPr>
          <w:rFonts w:ascii="Open Sans" w:eastAsiaTheme="minorHAnsi" w:hAnsi="Open Sans" w:cs="Open Sans"/>
          <w:sz w:val="20"/>
          <w:szCs w:val="20"/>
          <w:lang w:eastAsia="en-US"/>
        </w:rPr>
        <w:t>a</w:t>
      </w:r>
      <w:r w:rsidR="001E677A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oświadcz</w:t>
      </w:r>
      <w:r w:rsidR="00D643F0" w:rsidRPr="00EE1BBD">
        <w:rPr>
          <w:rFonts w:ascii="Open Sans" w:eastAsiaTheme="minorHAnsi" w:hAnsi="Open Sans" w:cs="Open Sans"/>
          <w:sz w:val="20"/>
          <w:szCs w:val="20"/>
          <w:lang w:eastAsia="en-US"/>
        </w:rPr>
        <w:t>a</w:t>
      </w:r>
      <w:r w:rsidR="001E677A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, iż posiada </w:t>
      </w:r>
      <w:r w:rsidR="00755118" w:rsidRPr="00EE1BBD">
        <w:rPr>
          <w:rFonts w:ascii="Open Sans" w:eastAsiaTheme="minorHAnsi" w:hAnsi="Open Sans" w:cs="Open Sans"/>
          <w:sz w:val="20"/>
          <w:szCs w:val="20"/>
          <w:lang w:eastAsia="en-US"/>
        </w:rPr>
        <w:t>odpowiednią</w:t>
      </w:r>
      <w:r w:rsidR="001E677A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wiedzę</w:t>
      </w:r>
      <w:r w:rsidR="00755118" w:rsidRPr="00EE1BBD">
        <w:rPr>
          <w:rFonts w:ascii="Open Sans" w:eastAsiaTheme="minorHAnsi" w:hAnsi="Open Sans" w:cs="Open Sans"/>
          <w:sz w:val="20"/>
          <w:szCs w:val="20"/>
          <w:lang w:eastAsia="en-US"/>
        </w:rPr>
        <w:t>, kwalifikacje i doświadczenie</w:t>
      </w:r>
      <w:r w:rsidR="001E677A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niezbędn</w:t>
      </w:r>
      <w:r w:rsidR="00755118" w:rsidRPr="00EE1BBD">
        <w:rPr>
          <w:rFonts w:ascii="Open Sans" w:eastAsiaTheme="minorHAnsi" w:hAnsi="Open Sans" w:cs="Open Sans"/>
          <w:sz w:val="20"/>
          <w:szCs w:val="20"/>
          <w:lang w:eastAsia="en-US"/>
        </w:rPr>
        <w:t>e</w:t>
      </w:r>
      <w:r w:rsidR="001E677A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do wykonania </w:t>
      </w:r>
      <w:r w:rsidR="00DE2FDF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przedmiotu umowy, o którym mowa w </w:t>
      </w:r>
      <w:r w:rsidR="00FF71D4" w:rsidRPr="00EE1BBD">
        <w:rPr>
          <w:rFonts w:ascii="Open Sans" w:eastAsiaTheme="minorHAnsi" w:hAnsi="Open Sans" w:cs="Open Sans"/>
          <w:sz w:val="20"/>
          <w:szCs w:val="20"/>
          <w:lang w:eastAsia="en-US"/>
        </w:rPr>
        <w:t>§ </w:t>
      </w:r>
      <w:r w:rsidR="00DE2FDF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1 </w:t>
      </w:r>
      <w:r w:rsidR="001E677A" w:rsidRPr="00EE1BBD">
        <w:rPr>
          <w:rFonts w:ascii="Open Sans" w:eastAsiaTheme="minorHAnsi" w:hAnsi="Open Sans" w:cs="Open Sans"/>
          <w:sz w:val="20"/>
          <w:szCs w:val="20"/>
          <w:lang w:eastAsia="en-US"/>
        </w:rPr>
        <w:t>i zobowiązuj</w:t>
      </w:r>
      <w:r w:rsidR="00DE2FDF" w:rsidRPr="00EE1BBD">
        <w:rPr>
          <w:rFonts w:ascii="Open Sans" w:eastAsiaTheme="minorHAnsi" w:hAnsi="Open Sans" w:cs="Open Sans"/>
          <w:sz w:val="20"/>
          <w:szCs w:val="20"/>
          <w:lang w:eastAsia="en-US"/>
        </w:rPr>
        <w:t>e</w:t>
      </w:r>
      <w:r w:rsidR="001E677A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się </w:t>
      </w:r>
      <w:r w:rsidR="001B312B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go </w:t>
      </w: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zrealizować </w:t>
      </w:r>
      <w:r w:rsidR="001E677A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przy zachowaniu </w:t>
      </w:r>
      <w:r w:rsidR="00FD5E63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należytej staranności, </w:t>
      </w:r>
      <w:r w:rsidR="001E677A" w:rsidRPr="00EE1BBD">
        <w:rPr>
          <w:rFonts w:ascii="Open Sans" w:eastAsiaTheme="minorHAnsi" w:hAnsi="Open Sans" w:cs="Open Sans"/>
          <w:sz w:val="20"/>
          <w:szCs w:val="20"/>
          <w:lang w:eastAsia="en-US"/>
        </w:rPr>
        <w:t>najwyższych standardów</w:t>
      </w:r>
      <w:r w:rsidR="00FD5E63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oraz zgodnie z</w:t>
      </w:r>
      <w:r w:rsidR="0052305F" w:rsidRPr="00EE1BBD">
        <w:rPr>
          <w:rFonts w:ascii="Open Sans" w:eastAsiaTheme="minorHAnsi" w:hAnsi="Open Sans" w:cs="Open Sans"/>
          <w:sz w:val="20"/>
          <w:szCs w:val="20"/>
          <w:lang w:eastAsia="en-US"/>
        </w:rPr>
        <w:t> </w:t>
      </w:r>
      <w:r w:rsidR="00FD5E63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obowiązującymi przepisami prawa, przy uwzględnieniu postanowień niniejszej </w:t>
      </w:r>
      <w:r w:rsidR="00AC4205" w:rsidRPr="00EE1BBD">
        <w:rPr>
          <w:rFonts w:ascii="Open Sans" w:eastAsiaTheme="minorHAnsi" w:hAnsi="Open Sans" w:cs="Open Sans"/>
          <w:sz w:val="20"/>
          <w:szCs w:val="20"/>
          <w:lang w:eastAsia="en-US"/>
        </w:rPr>
        <w:t>U</w:t>
      </w:r>
      <w:r w:rsidR="00FD5E63" w:rsidRPr="00EE1BBD">
        <w:rPr>
          <w:rFonts w:ascii="Open Sans" w:eastAsiaTheme="minorHAnsi" w:hAnsi="Open Sans" w:cs="Open Sans"/>
          <w:sz w:val="20"/>
          <w:szCs w:val="20"/>
          <w:lang w:eastAsia="en-US"/>
        </w:rPr>
        <w:t>mowy.</w:t>
      </w:r>
    </w:p>
    <w:p w14:paraId="3A327FA5" w14:textId="143EEDBC" w:rsidR="00480B72" w:rsidRPr="00EE1BBD" w:rsidRDefault="00480B72" w:rsidP="001F6DB0">
      <w:pPr>
        <w:pStyle w:val="Akapitzlist"/>
        <w:numPr>
          <w:ilvl w:val="0"/>
          <w:numId w:val="5"/>
        </w:numPr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Zamawiający wymaga, aby w realizacji przedmiotu umowy uczestniczyły osoby</w:t>
      </w:r>
      <w:r w:rsidR="00346041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wskazane przez Wykonawcę </w:t>
      </w:r>
      <w:r w:rsidR="00CC5F1A" w:rsidRPr="00EE1BBD">
        <w:rPr>
          <w:rFonts w:ascii="Open Sans" w:eastAsiaTheme="minorHAnsi" w:hAnsi="Open Sans" w:cs="Open Sans"/>
          <w:sz w:val="20"/>
          <w:szCs w:val="20"/>
          <w:lang w:eastAsia="en-US"/>
        </w:rPr>
        <w:t>na potwierdzenie spełnienia</w:t>
      </w:r>
      <w:r w:rsidR="00EB5B08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</w:t>
      </w:r>
      <w:r w:rsidR="00346041" w:rsidRPr="00EE1BBD">
        <w:rPr>
          <w:rFonts w:ascii="Open Sans" w:eastAsiaTheme="minorHAnsi" w:hAnsi="Open Sans" w:cs="Open Sans"/>
          <w:sz w:val="20"/>
          <w:szCs w:val="20"/>
          <w:lang w:eastAsia="en-US"/>
        </w:rPr>
        <w:t>warunk</w:t>
      </w:r>
      <w:r w:rsidR="00CC5F1A" w:rsidRPr="00EE1BBD">
        <w:rPr>
          <w:rFonts w:ascii="Open Sans" w:eastAsiaTheme="minorHAnsi" w:hAnsi="Open Sans" w:cs="Open Sans"/>
          <w:sz w:val="20"/>
          <w:szCs w:val="20"/>
          <w:lang w:eastAsia="en-US"/>
        </w:rPr>
        <w:t>ów</w:t>
      </w:r>
      <w:r w:rsidR="00346041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udziału w postępowaniu</w:t>
      </w:r>
      <w:r w:rsidR="00EB5B08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</w:t>
      </w:r>
      <w:r w:rsidR="00346041" w:rsidRPr="00EE1BBD">
        <w:rPr>
          <w:rFonts w:ascii="Open Sans" w:eastAsiaTheme="minorHAnsi" w:hAnsi="Open Sans" w:cs="Open Sans"/>
          <w:sz w:val="20"/>
          <w:szCs w:val="20"/>
          <w:lang w:eastAsia="en-US"/>
        </w:rPr>
        <w:t>oraz osoby wskazane ofercie Wykonawcy, za doświadczenie których Wykonawca otrzymał dodatkowe punkty w kryteriach oceny ofert.</w:t>
      </w:r>
    </w:p>
    <w:p w14:paraId="3902A425" w14:textId="090293FE" w:rsidR="00CC5F1A" w:rsidRPr="00EE1BBD" w:rsidRDefault="00480B72" w:rsidP="001F6DB0">
      <w:pPr>
        <w:pStyle w:val="Akapitzlist"/>
        <w:numPr>
          <w:ilvl w:val="0"/>
          <w:numId w:val="5"/>
        </w:numPr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W trakcie realizacji umowy Zamawiający </w:t>
      </w:r>
      <w:r w:rsidR="00CC5F1A" w:rsidRPr="00EE1BBD">
        <w:rPr>
          <w:rFonts w:ascii="Open Sans" w:eastAsiaTheme="minorHAnsi" w:hAnsi="Open Sans" w:cs="Open Sans"/>
          <w:sz w:val="20"/>
          <w:szCs w:val="20"/>
          <w:lang w:eastAsia="en-US"/>
        </w:rPr>
        <w:t>dopuszcza możliwość zmiany osób, o których mowa w</w:t>
      </w:r>
      <w:r w:rsidR="001F6DB0" w:rsidRPr="00EE1BBD">
        <w:rPr>
          <w:rFonts w:ascii="Open Sans" w:eastAsiaTheme="minorHAnsi" w:hAnsi="Open Sans" w:cs="Open Sans"/>
          <w:sz w:val="20"/>
          <w:szCs w:val="20"/>
          <w:lang w:eastAsia="en-US"/>
        </w:rPr>
        <w:t> </w:t>
      </w:r>
      <w:r w:rsidR="00CC5F1A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ust. </w:t>
      </w:r>
      <w:r w:rsidR="00936C6C" w:rsidRPr="00EE1BBD">
        <w:rPr>
          <w:rFonts w:ascii="Open Sans" w:eastAsiaTheme="minorHAnsi" w:hAnsi="Open Sans" w:cs="Open Sans"/>
          <w:sz w:val="20"/>
          <w:szCs w:val="20"/>
          <w:lang w:eastAsia="en-US"/>
        </w:rPr>
        <w:t>2</w:t>
      </w:r>
      <w:r w:rsidR="00CC5F1A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pod warunkiem, że osoba/osoby zastępujące będą posiadały nie mniejsze doświadczenie zawodowe niż osoba/osoby zastępowane.</w:t>
      </w:r>
    </w:p>
    <w:p w14:paraId="199A0A0C" w14:textId="6C45FBFA" w:rsidR="00CC5F1A" w:rsidRPr="00EE1BBD" w:rsidRDefault="00CC5F1A" w:rsidP="001F6DB0">
      <w:pPr>
        <w:pStyle w:val="Akapitzlist"/>
        <w:numPr>
          <w:ilvl w:val="0"/>
          <w:numId w:val="5"/>
        </w:numPr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Zmiana, o której mowa w ust. </w:t>
      </w:r>
      <w:r w:rsidR="00936C6C" w:rsidRPr="00EE1BBD">
        <w:rPr>
          <w:rFonts w:ascii="Open Sans" w:eastAsiaTheme="minorHAnsi" w:hAnsi="Open Sans" w:cs="Open Sans"/>
          <w:sz w:val="20"/>
          <w:szCs w:val="20"/>
          <w:lang w:eastAsia="en-US"/>
        </w:rPr>
        <w:t>3</w:t>
      </w: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będzie mogła zostać dokonana na pisemny wniosek Wykonawcy oraz za zgodą Zamawiającego.</w:t>
      </w:r>
    </w:p>
    <w:p w14:paraId="5AA9A3D6" w14:textId="685473B5" w:rsidR="00480B72" w:rsidRPr="00EE1BBD" w:rsidRDefault="00CC5F1A" w:rsidP="001F6DB0">
      <w:pPr>
        <w:pStyle w:val="Akapitzlist"/>
        <w:numPr>
          <w:ilvl w:val="0"/>
          <w:numId w:val="5"/>
        </w:numPr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Brak udziału osób</w:t>
      </w:r>
      <w:r w:rsidR="00480B72" w:rsidRPr="00EE1BBD">
        <w:rPr>
          <w:rFonts w:ascii="Open Sans" w:eastAsiaTheme="minorHAnsi" w:hAnsi="Open Sans" w:cs="Open Sans"/>
          <w:sz w:val="20"/>
          <w:szCs w:val="20"/>
          <w:lang w:eastAsia="en-US"/>
        </w:rPr>
        <w:t>,</w:t>
      </w: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o których mowa w ust. </w:t>
      </w:r>
      <w:r w:rsidR="00936C6C" w:rsidRPr="00EE1BBD">
        <w:rPr>
          <w:rFonts w:ascii="Open Sans" w:eastAsiaTheme="minorHAnsi" w:hAnsi="Open Sans" w:cs="Open Sans"/>
          <w:sz w:val="20"/>
          <w:szCs w:val="20"/>
          <w:lang w:eastAsia="en-US"/>
        </w:rPr>
        <w:t>2</w:t>
      </w: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, w realizacji przedmiotu umowy,</w:t>
      </w:r>
      <w:r w:rsidR="00480B72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Zamawiający może uznać za nienależyte wykonywanie umowy</w:t>
      </w:r>
      <w:r w:rsidR="00D13BE7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w istotnym stopniu</w:t>
      </w:r>
      <w:r w:rsidR="00480B72" w:rsidRPr="00EE1BBD">
        <w:rPr>
          <w:rFonts w:ascii="Open Sans" w:eastAsiaTheme="minorHAnsi" w:hAnsi="Open Sans" w:cs="Open Sans"/>
          <w:sz w:val="20"/>
          <w:szCs w:val="20"/>
          <w:lang w:eastAsia="en-US"/>
        </w:rPr>
        <w:t>.</w:t>
      </w:r>
    </w:p>
    <w:p w14:paraId="2814F60E" w14:textId="77777777" w:rsidR="003A0320" w:rsidRPr="00EE1BBD" w:rsidRDefault="003A0320" w:rsidP="001F6DB0">
      <w:pPr>
        <w:spacing w:before="120" w:after="120"/>
        <w:contextualSpacing/>
        <w:jc w:val="both"/>
        <w:rPr>
          <w:rFonts w:ascii="Open Sans" w:hAnsi="Open Sans" w:cs="Open Sans"/>
          <w:b/>
          <w:sz w:val="20"/>
          <w:szCs w:val="20"/>
        </w:rPr>
      </w:pPr>
    </w:p>
    <w:p w14:paraId="62C408F3" w14:textId="04395F98" w:rsidR="000C643E" w:rsidRPr="00EE1BBD" w:rsidRDefault="001E677A" w:rsidP="001F6DB0">
      <w:pPr>
        <w:spacing w:before="120" w:after="120"/>
        <w:contextualSpacing/>
        <w:jc w:val="center"/>
        <w:rPr>
          <w:rFonts w:ascii="Open Sans" w:hAnsi="Open Sans" w:cs="Open Sans"/>
          <w:b/>
          <w:sz w:val="20"/>
          <w:szCs w:val="20"/>
        </w:rPr>
      </w:pPr>
      <w:r w:rsidRPr="00EE1BBD">
        <w:rPr>
          <w:rFonts w:ascii="Open Sans" w:hAnsi="Open Sans" w:cs="Open Sans"/>
          <w:b/>
          <w:sz w:val="20"/>
          <w:szCs w:val="20"/>
        </w:rPr>
        <w:t xml:space="preserve">§ </w:t>
      </w:r>
      <w:r w:rsidR="004002AA" w:rsidRPr="00EE1BBD">
        <w:rPr>
          <w:rFonts w:ascii="Open Sans" w:hAnsi="Open Sans" w:cs="Open Sans"/>
          <w:b/>
          <w:sz w:val="20"/>
          <w:szCs w:val="20"/>
        </w:rPr>
        <w:t>3</w:t>
      </w:r>
      <w:r w:rsidR="00DC7A4D" w:rsidRPr="00EE1BBD">
        <w:rPr>
          <w:rFonts w:ascii="Open Sans" w:hAnsi="Open Sans" w:cs="Open Sans"/>
          <w:b/>
          <w:sz w:val="20"/>
          <w:szCs w:val="20"/>
        </w:rPr>
        <w:t xml:space="preserve">. </w:t>
      </w:r>
      <w:r w:rsidR="007F450E" w:rsidRPr="00EE1BBD">
        <w:rPr>
          <w:rFonts w:ascii="Open Sans" w:hAnsi="Open Sans" w:cs="Open Sans"/>
          <w:b/>
          <w:sz w:val="20"/>
          <w:szCs w:val="20"/>
        </w:rPr>
        <w:t>Współpraca</w:t>
      </w:r>
    </w:p>
    <w:p w14:paraId="408C4F0E" w14:textId="58C8D6A0" w:rsidR="00A72A7C" w:rsidRPr="00EE1BBD" w:rsidRDefault="001E677A" w:rsidP="001F6DB0">
      <w:pPr>
        <w:pStyle w:val="Akapitzlist"/>
        <w:numPr>
          <w:ilvl w:val="0"/>
          <w:numId w:val="6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Strony w celu realizacji umowy zobowiązują się do współdziałania, wzajemnej wymiany informacji oraz każdej innej formy współpracy niezbędnej do prawidłowego wykonania </w:t>
      </w:r>
      <w:r w:rsidR="00BF5454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przedmiotu </w:t>
      </w:r>
      <w:r w:rsidR="00AC4205" w:rsidRPr="00EE1BBD">
        <w:rPr>
          <w:rFonts w:ascii="Open Sans" w:eastAsiaTheme="minorHAnsi" w:hAnsi="Open Sans" w:cs="Open Sans"/>
          <w:sz w:val="20"/>
          <w:szCs w:val="20"/>
          <w:lang w:eastAsia="en-US"/>
        </w:rPr>
        <w:t>U</w:t>
      </w:r>
      <w:r w:rsidR="00BF5454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mowy, o którym mowa w </w:t>
      </w:r>
      <w:r w:rsidR="00505B2E" w:rsidRPr="00EE1BBD">
        <w:rPr>
          <w:rFonts w:ascii="Open Sans" w:eastAsiaTheme="minorHAnsi" w:hAnsi="Open Sans" w:cs="Open Sans"/>
          <w:sz w:val="20"/>
          <w:szCs w:val="20"/>
          <w:lang w:eastAsia="en-US"/>
        </w:rPr>
        <w:t>§ </w:t>
      </w:r>
      <w:r w:rsidR="00BF5454" w:rsidRPr="00EE1BBD">
        <w:rPr>
          <w:rFonts w:ascii="Open Sans" w:eastAsiaTheme="minorHAnsi" w:hAnsi="Open Sans" w:cs="Open Sans"/>
          <w:sz w:val="20"/>
          <w:szCs w:val="20"/>
          <w:lang w:eastAsia="en-US"/>
        </w:rPr>
        <w:t>1</w:t>
      </w:r>
      <w:r w:rsidR="001D0379" w:rsidRPr="00EE1BBD">
        <w:rPr>
          <w:rFonts w:ascii="Open Sans" w:eastAsiaTheme="minorHAnsi" w:hAnsi="Open Sans" w:cs="Open Sans"/>
          <w:sz w:val="20"/>
          <w:szCs w:val="20"/>
          <w:lang w:eastAsia="en-US"/>
        </w:rPr>
        <w:t>.</w:t>
      </w:r>
      <w:r w:rsidR="00A72A7C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</w:t>
      </w:r>
      <w:r w:rsidR="00A72516" w:rsidRPr="00EE1BBD">
        <w:rPr>
          <w:rFonts w:ascii="Open Sans" w:eastAsiaTheme="minorHAnsi" w:hAnsi="Open Sans" w:cs="Open Sans"/>
          <w:sz w:val="20"/>
          <w:szCs w:val="20"/>
          <w:lang w:eastAsia="en-US"/>
        </w:rPr>
        <w:t>Szczegóły współpracy pomiędzy Wykonawcą a</w:t>
      </w:r>
      <w:r w:rsidR="0052305F" w:rsidRPr="00EE1BBD">
        <w:rPr>
          <w:rFonts w:ascii="Open Sans" w:eastAsiaTheme="minorHAnsi" w:hAnsi="Open Sans" w:cs="Open Sans"/>
          <w:sz w:val="20"/>
          <w:szCs w:val="20"/>
          <w:lang w:eastAsia="en-US"/>
        </w:rPr>
        <w:t> </w:t>
      </w:r>
      <w:r w:rsidR="00A72516" w:rsidRPr="00EE1BBD">
        <w:rPr>
          <w:rFonts w:ascii="Open Sans" w:eastAsiaTheme="minorHAnsi" w:hAnsi="Open Sans" w:cs="Open Sans"/>
          <w:sz w:val="20"/>
          <w:szCs w:val="20"/>
          <w:lang w:eastAsia="en-US"/>
        </w:rPr>
        <w:t>Zamawiającym zostały opisanie w Opisie Przedmiotu Zamówienia.</w:t>
      </w:r>
    </w:p>
    <w:p w14:paraId="1003F7BC" w14:textId="574724D7" w:rsidR="00A72516" w:rsidRPr="00EE1BBD" w:rsidRDefault="00A72516" w:rsidP="001F6DB0">
      <w:pPr>
        <w:pStyle w:val="Akapitzlist"/>
        <w:numPr>
          <w:ilvl w:val="0"/>
          <w:numId w:val="6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Zamawiający wyznaczy koordynatora Umowy, który będzie na bieżąco informowany przez Wykonawcę o postępach prac. Zamawiający wymaga także wyznaczenia koordynatora Umowy </w:t>
      </w: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lastRenderedPageBreak/>
        <w:t>ze strony Wykonawcy, który będzie odpowiadał za komunikację z Zamawiającym</w:t>
      </w:r>
      <w:r w:rsidR="0047466C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oraz nadzór nad realizacją przedmiotu zamówienia</w:t>
      </w: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.</w:t>
      </w:r>
    </w:p>
    <w:p w14:paraId="15ED09E3" w14:textId="2C9846ED" w:rsidR="006170DF" w:rsidRPr="00EE1BBD" w:rsidRDefault="00A72A7C" w:rsidP="001F6DB0">
      <w:pPr>
        <w:pStyle w:val="Akapitzlist"/>
        <w:numPr>
          <w:ilvl w:val="0"/>
          <w:numId w:val="6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Zamawiający wymaga konsultowania z nim wszelkich kwestii</w:t>
      </w:r>
      <w:r w:rsidR="0047466C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</w:t>
      </w: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mających wpływ na sposób wykonania przedmiotu zamówienia, </w:t>
      </w:r>
      <w:r w:rsidR="0047466C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nieuregulowanych w OPZ lub przepisach prawa, </w:t>
      </w: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w</w:t>
      </w:r>
      <w:r w:rsidR="0047466C" w:rsidRPr="00EE1BBD">
        <w:rPr>
          <w:rFonts w:ascii="Open Sans" w:eastAsiaTheme="minorHAnsi" w:hAnsi="Open Sans" w:cs="Open Sans"/>
          <w:sz w:val="20"/>
          <w:szCs w:val="20"/>
          <w:lang w:eastAsia="en-US"/>
        </w:rPr>
        <w:t> </w:t>
      </w: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szczególnośc</w:t>
      </w:r>
      <w:r w:rsidR="00D403D3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i mających wpływ na bezpieczeństwo danych przechowywanych w ramach Portalu i optymalizację pracy użytkowników CMS. </w:t>
      </w:r>
    </w:p>
    <w:p w14:paraId="57738277" w14:textId="2E3A53AF" w:rsidR="000C643E" w:rsidRPr="00EE1BBD" w:rsidRDefault="00013CC8" w:rsidP="001F6DB0">
      <w:pPr>
        <w:pStyle w:val="Akapitzlist"/>
        <w:numPr>
          <w:ilvl w:val="0"/>
          <w:numId w:val="6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Zamawiający </w:t>
      </w:r>
      <w:r w:rsidR="00AC77AA" w:rsidRPr="00EE1BBD">
        <w:rPr>
          <w:rFonts w:ascii="Open Sans" w:eastAsiaTheme="minorHAnsi" w:hAnsi="Open Sans" w:cs="Open Sans"/>
          <w:sz w:val="20"/>
          <w:szCs w:val="20"/>
          <w:lang w:eastAsia="en-US"/>
        </w:rPr>
        <w:t>zapewni</w:t>
      </w: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Wykonawcy </w:t>
      </w:r>
      <w:r w:rsidR="00AC77AA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dostęp do </w:t>
      </w:r>
      <w:r w:rsidR="00DC0D66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grafik oraz </w:t>
      </w:r>
      <w:r w:rsidR="00ED7443" w:rsidRPr="00EE1BBD">
        <w:rPr>
          <w:rFonts w:ascii="Open Sans" w:eastAsiaTheme="minorHAnsi" w:hAnsi="Open Sans" w:cs="Open Sans"/>
          <w:sz w:val="20"/>
          <w:szCs w:val="20"/>
          <w:lang w:eastAsia="en-US"/>
        </w:rPr>
        <w:t>materiałów poglądowych</w:t>
      </w:r>
      <w:r w:rsidR="00271C0E" w:rsidRPr="00EE1BBD">
        <w:rPr>
          <w:rFonts w:ascii="Open Sans" w:eastAsiaTheme="minorHAnsi" w:hAnsi="Open Sans" w:cs="Open Sans"/>
          <w:sz w:val="20"/>
          <w:szCs w:val="20"/>
          <w:lang w:eastAsia="en-US"/>
        </w:rPr>
        <w:t>, takich jak</w:t>
      </w:r>
      <w:r w:rsidR="00F35F8E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kli</w:t>
      </w:r>
      <w:r w:rsidR="005134EE" w:rsidRPr="00EE1BBD">
        <w:rPr>
          <w:rFonts w:ascii="Open Sans" w:eastAsiaTheme="minorHAnsi" w:hAnsi="Open Sans" w:cs="Open Sans"/>
          <w:sz w:val="20"/>
          <w:szCs w:val="20"/>
          <w:lang w:eastAsia="en-US"/>
        </w:rPr>
        <w:t>kalna makieta</w:t>
      </w:r>
      <w:r w:rsidR="00ED7443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</w:t>
      </w:r>
      <w:r w:rsidR="005B439D" w:rsidRPr="00EE1BBD">
        <w:rPr>
          <w:rFonts w:ascii="Open Sans" w:eastAsiaTheme="minorHAnsi" w:hAnsi="Open Sans" w:cs="Open Sans"/>
          <w:sz w:val="20"/>
          <w:szCs w:val="20"/>
          <w:lang w:eastAsia="en-US"/>
        </w:rPr>
        <w:t>Portalu</w:t>
      </w:r>
      <w:r w:rsidR="00DC0D66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i</w:t>
      </w:r>
      <w:r w:rsidR="005134EE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przykładowe widoki stron</w:t>
      </w:r>
      <w:r w:rsidR="00093D06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</w:t>
      </w:r>
      <w:r w:rsidR="00DC0D66" w:rsidRPr="00EE1BBD">
        <w:rPr>
          <w:rFonts w:ascii="Open Sans" w:eastAsiaTheme="minorHAnsi" w:hAnsi="Open Sans" w:cs="Open Sans"/>
          <w:sz w:val="20"/>
          <w:szCs w:val="20"/>
          <w:lang w:eastAsia="en-US"/>
        </w:rPr>
        <w:t>Portalu.</w:t>
      </w:r>
    </w:p>
    <w:p w14:paraId="7E8BE25E" w14:textId="3BD4809C" w:rsidR="000C643E" w:rsidRPr="00EE1BBD" w:rsidRDefault="00784980" w:rsidP="001F6DB0">
      <w:pPr>
        <w:pStyle w:val="Akapitzlist"/>
        <w:numPr>
          <w:ilvl w:val="0"/>
          <w:numId w:val="6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W trakcie obowiązywania umowy Zamawiający ma prawo żądać od Wykonawcy wyjaśnień dotyczących stanu realizacji przedmiotu </w:t>
      </w:r>
      <w:r w:rsidR="00AC4205" w:rsidRPr="00EE1BBD">
        <w:rPr>
          <w:rFonts w:ascii="Open Sans" w:eastAsiaTheme="minorHAnsi" w:hAnsi="Open Sans" w:cs="Open Sans"/>
          <w:sz w:val="20"/>
          <w:szCs w:val="20"/>
          <w:lang w:eastAsia="en-US"/>
        </w:rPr>
        <w:t>U</w:t>
      </w: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mowy, także w formie pisemnej. Wykonawca udzieli wyjaśnień niezwłocznie, nie później niż w ciągu 3 dni roboczych. </w:t>
      </w:r>
    </w:p>
    <w:p w14:paraId="488B4DF9" w14:textId="77777777" w:rsidR="00AC4205" w:rsidRPr="00EE1BBD" w:rsidRDefault="00997AAC" w:rsidP="001F6DB0">
      <w:pPr>
        <w:pStyle w:val="Akapitzlist"/>
        <w:numPr>
          <w:ilvl w:val="0"/>
          <w:numId w:val="6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Wykonawc</w:t>
      </w:r>
      <w:r w:rsidR="00E31741" w:rsidRPr="00EE1BBD">
        <w:rPr>
          <w:rFonts w:ascii="Open Sans" w:eastAsiaTheme="minorHAnsi" w:hAnsi="Open Sans" w:cs="Open Sans"/>
          <w:sz w:val="20"/>
          <w:szCs w:val="20"/>
          <w:lang w:eastAsia="en-US"/>
        </w:rPr>
        <w:t>a</w:t>
      </w: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zobowiązuj</w:t>
      </w:r>
      <w:r w:rsidR="00E31741" w:rsidRPr="00EE1BBD">
        <w:rPr>
          <w:rFonts w:ascii="Open Sans" w:eastAsiaTheme="minorHAnsi" w:hAnsi="Open Sans" w:cs="Open Sans"/>
          <w:sz w:val="20"/>
          <w:szCs w:val="20"/>
          <w:lang w:eastAsia="en-US"/>
        </w:rPr>
        <w:t>e</w:t>
      </w: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się do </w:t>
      </w:r>
      <w:r w:rsidR="00505B2E" w:rsidRPr="00EE1BBD">
        <w:rPr>
          <w:rFonts w:ascii="Open Sans" w:eastAsiaTheme="minorHAnsi" w:hAnsi="Open Sans" w:cs="Open Sans"/>
          <w:sz w:val="20"/>
          <w:szCs w:val="20"/>
          <w:lang w:eastAsia="en-US"/>
        </w:rPr>
        <w:t>niezwłocznego</w:t>
      </w: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informowania Zamawiającego o wszelkich okolicznościach mogących mieć negatywny wpływ na sposób i termin wykonania </w:t>
      </w:r>
      <w:r w:rsidR="00E31741"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przedmiotu </w:t>
      </w:r>
      <w:r w:rsidR="00AC4205" w:rsidRPr="00EE1BBD">
        <w:rPr>
          <w:rFonts w:ascii="Open Sans" w:eastAsiaTheme="minorHAnsi" w:hAnsi="Open Sans" w:cs="Open Sans"/>
          <w:sz w:val="20"/>
          <w:szCs w:val="20"/>
          <w:lang w:eastAsia="en-US"/>
        </w:rPr>
        <w:t>U</w:t>
      </w:r>
      <w:r w:rsidR="00E31741" w:rsidRPr="00EE1BBD">
        <w:rPr>
          <w:rFonts w:ascii="Open Sans" w:eastAsiaTheme="minorHAnsi" w:hAnsi="Open Sans" w:cs="Open Sans"/>
          <w:sz w:val="20"/>
          <w:szCs w:val="20"/>
          <w:lang w:eastAsia="en-US"/>
        </w:rPr>
        <w:t>mowy</w:t>
      </w:r>
      <w:r w:rsidR="00C20157" w:rsidRPr="00EE1BBD">
        <w:rPr>
          <w:rFonts w:ascii="Open Sans" w:eastAsiaTheme="minorHAnsi" w:hAnsi="Open Sans" w:cs="Open Sans"/>
          <w:sz w:val="20"/>
          <w:szCs w:val="20"/>
          <w:lang w:eastAsia="en-US"/>
        </w:rPr>
        <w:t>.</w:t>
      </w:r>
    </w:p>
    <w:p w14:paraId="75D3C162" w14:textId="2B6E7BAC" w:rsidR="00926001" w:rsidRPr="00EE1BBD" w:rsidRDefault="00497B27" w:rsidP="001F6DB0">
      <w:pPr>
        <w:pStyle w:val="Akapitzlist"/>
        <w:numPr>
          <w:ilvl w:val="0"/>
          <w:numId w:val="6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Do współpracy w sprawach związanych z realizacją przedmiotu umowy upoważnia się:</w:t>
      </w:r>
    </w:p>
    <w:p w14:paraId="57AEB80C" w14:textId="3AB05C42" w:rsidR="00926001" w:rsidRPr="00EE1BBD" w:rsidRDefault="00497B27" w:rsidP="001F6DB0">
      <w:pPr>
        <w:pStyle w:val="Akapitzlist"/>
        <w:numPr>
          <w:ilvl w:val="1"/>
          <w:numId w:val="6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Ze strony Zamawiającego: </w:t>
      </w:r>
      <w:r w:rsidR="00AC4205" w:rsidRPr="00EE1BBD">
        <w:rPr>
          <w:rFonts w:ascii="Open Sans" w:eastAsiaTheme="minorHAnsi" w:hAnsi="Open Sans" w:cs="Open Sans"/>
          <w:sz w:val="20"/>
          <w:szCs w:val="20"/>
          <w:lang w:eastAsia="en-US"/>
        </w:rPr>
        <w:t>………………………………………………………………………………………………</w:t>
      </w:r>
    </w:p>
    <w:p w14:paraId="186B314C" w14:textId="27EC01C4" w:rsidR="00AC4205" w:rsidRPr="00EE1BBD" w:rsidRDefault="00497B27" w:rsidP="001F6DB0">
      <w:pPr>
        <w:pStyle w:val="Akapitzlist"/>
        <w:numPr>
          <w:ilvl w:val="1"/>
          <w:numId w:val="6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Ze strony Wykonawcy: ………………………</w:t>
      </w:r>
      <w:r w:rsidR="00AC4205" w:rsidRPr="00EE1BBD">
        <w:rPr>
          <w:rFonts w:ascii="Open Sans" w:eastAsiaTheme="minorHAnsi" w:hAnsi="Open Sans" w:cs="Open Sans"/>
          <w:sz w:val="20"/>
          <w:szCs w:val="20"/>
          <w:lang w:eastAsia="en-US"/>
        </w:rPr>
        <w:t>…………………………………………………………………………….</w:t>
      </w:r>
    </w:p>
    <w:p w14:paraId="1F5BF6C9" w14:textId="75452DCE" w:rsidR="003A0320" w:rsidRPr="00EE1BBD" w:rsidRDefault="00522B0A" w:rsidP="00596628">
      <w:pPr>
        <w:pStyle w:val="Akapitzlist"/>
        <w:numPr>
          <w:ilvl w:val="0"/>
          <w:numId w:val="6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Zmiana osób, o których mowa w ust. </w:t>
      </w:r>
      <w:r w:rsidR="00DE2929" w:rsidRPr="00EE1BBD">
        <w:rPr>
          <w:rFonts w:ascii="Open Sans" w:eastAsiaTheme="minorHAnsi" w:hAnsi="Open Sans" w:cs="Open Sans"/>
          <w:sz w:val="20"/>
          <w:szCs w:val="20"/>
          <w:lang w:eastAsia="en-US"/>
        </w:rPr>
        <w:t>7</w:t>
      </w: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może nastąpić przez pisemne powiadomienie drugiej Strony i nie będzie stanowić zmiany treści Umowy. </w:t>
      </w:r>
    </w:p>
    <w:p w14:paraId="336E42BB" w14:textId="77777777" w:rsidR="00596628" w:rsidRPr="00EE1BBD" w:rsidRDefault="00596628" w:rsidP="00596628">
      <w:pPr>
        <w:pStyle w:val="Akapitzlist"/>
        <w:suppressAutoHyphens w:val="0"/>
        <w:spacing w:after="160"/>
        <w:ind w:left="3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</w:p>
    <w:p w14:paraId="56E6908B" w14:textId="47303487" w:rsidR="001C0B63" w:rsidRPr="00EE1BBD" w:rsidRDefault="001C0B63" w:rsidP="001F6DB0">
      <w:pPr>
        <w:spacing w:before="120" w:after="120"/>
        <w:jc w:val="center"/>
        <w:rPr>
          <w:rFonts w:ascii="Open Sans" w:hAnsi="Open Sans" w:cs="Open Sans"/>
          <w:b/>
          <w:sz w:val="20"/>
          <w:szCs w:val="20"/>
        </w:rPr>
      </w:pPr>
      <w:r w:rsidRPr="00EE1BBD">
        <w:rPr>
          <w:rFonts w:ascii="Open Sans" w:hAnsi="Open Sans" w:cs="Open Sans"/>
          <w:b/>
          <w:sz w:val="20"/>
          <w:szCs w:val="20"/>
        </w:rPr>
        <w:t>§ 4</w:t>
      </w:r>
      <w:r w:rsidR="00DC7A4D" w:rsidRPr="00EE1BBD">
        <w:rPr>
          <w:rFonts w:ascii="Open Sans" w:hAnsi="Open Sans" w:cs="Open Sans"/>
          <w:b/>
          <w:sz w:val="20"/>
          <w:szCs w:val="20"/>
        </w:rPr>
        <w:t xml:space="preserve">. </w:t>
      </w:r>
      <w:r w:rsidRPr="00EE1BBD">
        <w:rPr>
          <w:rFonts w:ascii="Open Sans" w:hAnsi="Open Sans" w:cs="Open Sans"/>
          <w:b/>
          <w:sz w:val="20"/>
          <w:szCs w:val="20"/>
        </w:rPr>
        <w:t>Poufność</w:t>
      </w:r>
    </w:p>
    <w:p w14:paraId="46AF44B4" w14:textId="09734960" w:rsidR="001C0B63" w:rsidRPr="00EE1BBD" w:rsidRDefault="001C0B63" w:rsidP="001F6DB0">
      <w:pPr>
        <w:pStyle w:val="Akapitzlist"/>
        <w:numPr>
          <w:ilvl w:val="0"/>
          <w:numId w:val="18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Dane i informacje uzyskane przez Wykonawcę w związku z wykonaniem niniejszej umowy są poufne i nie mogą być przez Wykonawcę upubliczniane lub udostępniane osobom trzecim bez zgody Zamawiającego.</w:t>
      </w:r>
    </w:p>
    <w:p w14:paraId="045774A4" w14:textId="34E5902D" w:rsidR="001C0B63" w:rsidRPr="00EE1BBD" w:rsidRDefault="001C0B63" w:rsidP="001F6DB0">
      <w:pPr>
        <w:pStyle w:val="Akapitzlist"/>
        <w:numPr>
          <w:ilvl w:val="0"/>
          <w:numId w:val="18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Wykonawca zobowiązuje się do zachowania w ścisłej tajemnicy wszelkich informacji i danych, uzyskanych w związku z wykonaniem Umowy, niezależnie od formy przekazania tych informacji oraz ich źródła, w szczególności informacji technicznych, technologicznych, organizacyjnych i</w:t>
      </w:r>
      <w:r w:rsidR="00EE1BBD">
        <w:rPr>
          <w:rFonts w:ascii="Open Sans" w:eastAsiaTheme="minorHAnsi" w:hAnsi="Open Sans" w:cs="Open Sans"/>
          <w:sz w:val="20"/>
          <w:szCs w:val="20"/>
          <w:lang w:eastAsia="en-US"/>
        </w:rPr>
        <w:t> </w:t>
      </w: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innych dotyczących Zamawiającego.</w:t>
      </w:r>
    </w:p>
    <w:p w14:paraId="4B6E181F" w14:textId="33F63F16" w:rsidR="001C0B63" w:rsidRPr="00EE1BBD" w:rsidRDefault="001C0B63" w:rsidP="001F6DB0">
      <w:pPr>
        <w:pStyle w:val="Akapitzlist"/>
        <w:numPr>
          <w:ilvl w:val="0"/>
          <w:numId w:val="18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</w:rPr>
        <w:t xml:space="preserve">Wykonawca zobowiązuje się do niewykorzystywania materiałów przekazanych przez Zamawiającego tj. dokumentów i szablonów stron Portalu stanowiących załączniki do Opisu Przedmiotu Zamówienia oraz grafik i materiałów poglądowych wymienionych w </w:t>
      </w:r>
      <w:r w:rsidR="00DE2929" w:rsidRPr="00EE1BBD">
        <w:rPr>
          <w:rFonts w:ascii="Open Sans" w:eastAsiaTheme="minorHAnsi" w:hAnsi="Open Sans" w:cs="Open Sans"/>
          <w:sz w:val="20"/>
          <w:szCs w:val="20"/>
        </w:rPr>
        <w:t xml:space="preserve">§ 3 </w:t>
      </w:r>
      <w:r w:rsidRPr="00EE1BBD">
        <w:rPr>
          <w:rFonts w:ascii="Open Sans" w:eastAsiaTheme="minorHAnsi" w:hAnsi="Open Sans" w:cs="Open Sans"/>
          <w:sz w:val="20"/>
          <w:szCs w:val="20"/>
        </w:rPr>
        <w:t xml:space="preserve">ust. </w:t>
      </w:r>
      <w:r w:rsidR="00DE2929" w:rsidRPr="00EE1BBD">
        <w:rPr>
          <w:rFonts w:ascii="Open Sans" w:eastAsiaTheme="minorHAnsi" w:hAnsi="Open Sans" w:cs="Open Sans"/>
          <w:sz w:val="20"/>
          <w:szCs w:val="20"/>
        </w:rPr>
        <w:t>4</w:t>
      </w:r>
      <w:r w:rsidRPr="00EE1BBD">
        <w:rPr>
          <w:rFonts w:ascii="Open Sans" w:eastAsiaTheme="minorHAnsi" w:hAnsi="Open Sans" w:cs="Open Sans"/>
          <w:sz w:val="20"/>
          <w:szCs w:val="20"/>
        </w:rPr>
        <w:t xml:space="preserve"> do innych celów, niż realizacja przedmiotu umowy</w:t>
      </w:r>
      <w:r w:rsidR="00DE2929" w:rsidRPr="00EE1BBD">
        <w:rPr>
          <w:rFonts w:ascii="Open Sans" w:eastAsiaTheme="minorHAnsi" w:hAnsi="Open Sans" w:cs="Open Sans"/>
          <w:sz w:val="20"/>
          <w:szCs w:val="20"/>
        </w:rPr>
        <w:t>.</w:t>
      </w:r>
    </w:p>
    <w:p w14:paraId="66B43B61" w14:textId="52461D5B" w:rsidR="003A0320" w:rsidRPr="00EE1BBD" w:rsidRDefault="00E5776B" w:rsidP="001F6DB0">
      <w:pPr>
        <w:pStyle w:val="Akapitzlist"/>
        <w:numPr>
          <w:ilvl w:val="0"/>
          <w:numId w:val="18"/>
        </w:numPr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Zamawiający zobowiązuje się, że nie będzie ujawniać osobom trzecim uzyskanych od Wykonawcy w związku z realizacją umowy informacji lub wyników prac, stanowiących tajemnicę przedsiębiorstwa.</w:t>
      </w:r>
    </w:p>
    <w:p w14:paraId="59ACA180" w14:textId="77777777" w:rsidR="005E5ED9" w:rsidRPr="00EE1BBD" w:rsidRDefault="005E5ED9" w:rsidP="001F6DB0">
      <w:pPr>
        <w:spacing w:before="120" w:after="120"/>
        <w:jc w:val="both"/>
        <w:rPr>
          <w:rFonts w:ascii="Open Sans" w:hAnsi="Open Sans" w:cs="Open Sans"/>
          <w:b/>
          <w:sz w:val="20"/>
          <w:szCs w:val="20"/>
        </w:rPr>
      </w:pPr>
    </w:p>
    <w:p w14:paraId="7152312B" w14:textId="26174B65" w:rsidR="000C643E" w:rsidRPr="00EE1BBD" w:rsidRDefault="00643C55" w:rsidP="001F6DB0">
      <w:pPr>
        <w:spacing w:before="120" w:after="120"/>
        <w:jc w:val="center"/>
        <w:rPr>
          <w:rFonts w:ascii="Open Sans" w:hAnsi="Open Sans" w:cs="Open Sans"/>
          <w:b/>
          <w:sz w:val="20"/>
          <w:szCs w:val="20"/>
        </w:rPr>
      </w:pPr>
      <w:r w:rsidRPr="00EE1BBD">
        <w:rPr>
          <w:rFonts w:ascii="Open Sans" w:hAnsi="Open Sans" w:cs="Open Sans"/>
          <w:b/>
          <w:sz w:val="20"/>
          <w:szCs w:val="20"/>
        </w:rPr>
        <w:t xml:space="preserve">§ </w:t>
      </w:r>
      <w:r w:rsidR="00174EA1" w:rsidRPr="00EE1BBD">
        <w:rPr>
          <w:rFonts w:ascii="Open Sans" w:hAnsi="Open Sans" w:cs="Open Sans"/>
          <w:b/>
          <w:sz w:val="20"/>
          <w:szCs w:val="20"/>
        </w:rPr>
        <w:t>5</w:t>
      </w:r>
      <w:r w:rsidR="00DC7A4D" w:rsidRPr="00EE1BBD">
        <w:rPr>
          <w:rFonts w:ascii="Open Sans" w:hAnsi="Open Sans" w:cs="Open Sans"/>
          <w:b/>
          <w:sz w:val="20"/>
          <w:szCs w:val="20"/>
        </w:rPr>
        <w:t xml:space="preserve">. </w:t>
      </w:r>
      <w:r w:rsidR="007F450E" w:rsidRPr="00EE1BBD">
        <w:rPr>
          <w:rFonts w:ascii="Open Sans" w:hAnsi="Open Sans" w:cs="Open Sans"/>
          <w:b/>
          <w:sz w:val="20"/>
          <w:szCs w:val="20"/>
        </w:rPr>
        <w:t>Termin wykonania przedmiotu Umowy</w:t>
      </w:r>
    </w:p>
    <w:p w14:paraId="0815E6A7" w14:textId="7E9AF0D0" w:rsidR="007E4441" w:rsidRPr="00EE1BBD" w:rsidRDefault="007E4441" w:rsidP="001F6DB0">
      <w:pPr>
        <w:pStyle w:val="Akapitzlist"/>
        <w:numPr>
          <w:ilvl w:val="0"/>
          <w:numId w:val="7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W terminie </w:t>
      </w:r>
      <w:r w:rsidRPr="00EE1BBD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t>7 dni kalendarzowych od dnia podpisania umowy</w:t>
      </w: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, Wykonawca przedstawi do akceptacji Zamawiającego harmonogram realizacji prac wynikających z OPZ, uwzględniający w szczególności wskazane poniżej terminy realizacji poszczególnych etapów zamówienia.</w:t>
      </w:r>
    </w:p>
    <w:p w14:paraId="6A2875F3" w14:textId="77777777" w:rsidR="00C82697" w:rsidRPr="00EE1BBD" w:rsidRDefault="00C82697" w:rsidP="001F6DB0">
      <w:pPr>
        <w:pStyle w:val="Akapitzlist"/>
        <w:numPr>
          <w:ilvl w:val="0"/>
          <w:numId w:val="7"/>
        </w:numPr>
        <w:suppressAutoHyphens w:val="0"/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Przedmiot zamówienia będzie realizowany etapami, w podanych poniżej terminach:</w:t>
      </w:r>
    </w:p>
    <w:p w14:paraId="77CEFD2B" w14:textId="77777777" w:rsidR="00C82697" w:rsidRPr="00EE1BBD" w:rsidRDefault="00C82697" w:rsidP="001F6DB0">
      <w:pPr>
        <w:pStyle w:val="Akapitzlist"/>
        <w:numPr>
          <w:ilvl w:val="1"/>
          <w:numId w:val="7"/>
        </w:numPr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I etap zamówienia:</w:t>
      </w:r>
    </w:p>
    <w:p w14:paraId="5AD3440B" w14:textId="61E23616" w:rsidR="00C82697" w:rsidRPr="00EE1BBD" w:rsidRDefault="00C82697" w:rsidP="001F6DB0">
      <w:pPr>
        <w:pStyle w:val="Akapitzlist"/>
        <w:numPr>
          <w:ilvl w:val="2"/>
          <w:numId w:val="7"/>
        </w:numPr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lastRenderedPageBreak/>
        <w:t xml:space="preserve">analiza przedwdrożeniowa – w terminie nie dłuższym niż </w:t>
      </w:r>
      <w:r w:rsidRPr="00EE1BBD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t>40 dni kalendarzowych od dnia podpisania Umowy</w:t>
      </w: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,</w:t>
      </w:r>
    </w:p>
    <w:p w14:paraId="75E649B6" w14:textId="048AF60E" w:rsidR="00C82697" w:rsidRPr="00EE1BBD" w:rsidRDefault="00C82697" w:rsidP="001F6DB0">
      <w:pPr>
        <w:pStyle w:val="Akapitzlist"/>
        <w:numPr>
          <w:ilvl w:val="2"/>
          <w:numId w:val="7"/>
        </w:numPr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budowa i wdrożenie podstawowych funkcjonalności Portalu, wskazanych w</w:t>
      </w:r>
      <w:r w:rsidR="009B688D" w:rsidRPr="00EE1BBD">
        <w:rPr>
          <w:rFonts w:ascii="Open Sans" w:eastAsiaTheme="minorHAnsi" w:hAnsi="Open Sans" w:cs="Open Sans"/>
          <w:sz w:val="20"/>
          <w:szCs w:val="20"/>
          <w:lang w:eastAsia="en-US"/>
        </w:rPr>
        <w:t> </w:t>
      </w: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pkt</w:t>
      </w:r>
      <w:r w:rsidR="00927482" w:rsidRPr="00EE1BBD">
        <w:rPr>
          <w:rFonts w:ascii="Open Sans" w:eastAsiaTheme="minorHAnsi" w:hAnsi="Open Sans" w:cs="Open Sans"/>
          <w:sz w:val="20"/>
          <w:szCs w:val="20"/>
          <w:lang w:eastAsia="en-US"/>
        </w:rPr>
        <w:t> </w:t>
      </w: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II.</w:t>
      </w:r>
      <w:r w:rsidR="00DC0D66" w:rsidRPr="00EE1BBD">
        <w:rPr>
          <w:rFonts w:ascii="Open Sans" w:eastAsiaTheme="minorHAnsi" w:hAnsi="Open Sans" w:cs="Open Sans"/>
          <w:sz w:val="20"/>
          <w:szCs w:val="20"/>
          <w:lang w:eastAsia="en-US"/>
        </w:rPr>
        <w:t>5</w:t>
      </w: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OPZ, przeprowadzenie testów, dostarczenie wstępnej wersji dokumentacji technicznej, przeprowadzenie szkoleń dla administratorów i</w:t>
      </w:r>
      <w:r w:rsidR="009B688D" w:rsidRPr="00EE1BBD">
        <w:rPr>
          <w:rFonts w:ascii="Open Sans" w:eastAsiaTheme="minorHAnsi" w:hAnsi="Open Sans" w:cs="Open Sans"/>
          <w:sz w:val="20"/>
          <w:szCs w:val="20"/>
          <w:lang w:eastAsia="en-US"/>
        </w:rPr>
        <w:t> </w:t>
      </w: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redaktorów Portalu, oraz pierwsze uruchomienie Portalu w infrastrukturze Zamawiającego – w terminie nie dłuższym niż </w:t>
      </w:r>
      <w:r w:rsidR="00BF2654" w:rsidRPr="00EE1BBD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t>5</w:t>
      </w:r>
      <w:r w:rsidRPr="00EE1BBD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t xml:space="preserve"> miesięcy od dnia podpisania Umowy</w:t>
      </w: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,</w:t>
      </w:r>
    </w:p>
    <w:p w14:paraId="1EA6C4A7" w14:textId="571E89FB" w:rsidR="00C82697" w:rsidRPr="00EE1BBD" w:rsidRDefault="00C82697" w:rsidP="001F6DB0">
      <w:pPr>
        <w:pStyle w:val="Akapitzlist"/>
        <w:numPr>
          <w:ilvl w:val="1"/>
          <w:numId w:val="7"/>
        </w:numPr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II etap zamówienia: budowa i wdrożenie pozostałych funkcjonalności Portalu, wskazanych w pkt II.</w:t>
      </w:r>
      <w:r w:rsidR="00DC0D66" w:rsidRPr="00EE1BBD">
        <w:rPr>
          <w:rFonts w:ascii="Open Sans" w:eastAsiaTheme="minorHAnsi" w:hAnsi="Open Sans" w:cs="Open Sans"/>
          <w:sz w:val="20"/>
          <w:szCs w:val="20"/>
          <w:lang w:eastAsia="en-US"/>
        </w:rPr>
        <w:t>6</w:t>
      </w: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OPZ, przekazanie kompletu dokumentacji technicznej w wersji ostatecznej oraz końcowy odbiór Portalu</w:t>
      </w:r>
      <w:r w:rsidR="003A0320" w:rsidRPr="00EE1BBD">
        <w:rPr>
          <w:rFonts w:ascii="Open Sans" w:eastAsiaTheme="minorHAnsi" w:hAnsi="Open Sans" w:cs="Open Sans"/>
          <w:sz w:val="20"/>
          <w:szCs w:val="20"/>
          <w:lang w:eastAsia="en-US"/>
        </w:rPr>
        <w:t>, potwierdzony podpisaniem protokołu odbioru końcowego Portalu</w:t>
      </w: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– w terminie nie dłuższym niż </w:t>
      </w:r>
      <w:r w:rsidR="00BF2654" w:rsidRPr="00EE1BBD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t>8</w:t>
      </w:r>
      <w:r w:rsidRPr="00EE1BBD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t xml:space="preserve"> miesięcy od dnia podpisania Umowy</w:t>
      </w: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>,</w:t>
      </w:r>
    </w:p>
    <w:p w14:paraId="24A1CCAC" w14:textId="4C892918" w:rsidR="003F798F" w:rsidRPr="00EE1BBD" w:rsidRDefault="00C82697" w:rsidP="001F6DB0">
      <w:pPr>
        <w:pStyle w:val="Akapitzlist"/>
        <w:numPr>
          <w:ilvl w:val="1"/>
          <w:numId w:val="7"/>
        </w:numPr>
        <w:spacing w:after="160"/>
        <w:contextualSpacing/>
        <w:jc w:val="both"/>
        <w:rPr>
          <w:rFonts w:ascii="Open Sans" w:eastAsiaTheme="minorHAnsi" w:hAnsi="Open Sans" w:cs="Open Sans"/>
          <w:sz w:val="20"/>
          <w:szCs w:val="20"/>
          <w:lang w:eastAsia="en-US"/>
        </w:rPr>
      </w:pP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III etap zamówienia: wsparcie techniczne – przez okres </w:t>
      </w:r>
      <w:r w:rsidRPr="00EE1BBD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t>5 lat od dnia podpisania</w:t>
      </w: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 przez Zamawiającego </w:t>
      </w:r>
      <w:r w:rsidRPr="00EE1BBD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t>protokołu odbioru końcowego Portalu</w:t>
      </w:r>
      <w:r w:rsidRPr="00EE1BBD">
        <w:rPr>
          <w:rFonts w:ascii="Open Sans" w:eastAsiaTheme="minorHAnsi" w:hAnsi="Open Sans" w:cs="Open Sans"/>
          <w:sz w:val="20"/>
          <w:szCs w:val="20"/>
          <w:lang w:eastAsia="en-US"/>
        </w:rPr>
        <w:t xml:space="preserve">. </w:t>
      </w:r>
    </w:p>
    <w:p w14:paraId="3F35DEE0" w14:textId="77777777" w:rsidR="003A0320" w:rsidRPr="00EE1BBD" w:rsidRDefault="003A0320" w:rsidP="001F6DB0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</w:p>
    <w:p w14:paraId="1AC39927" w14:textId="2B56E257" w:rsidR="00DC27D2" w:rsidRPr="00EE1BBD" w:rsidRDefault="004002AA" w:rsidP="001F6DB0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EE1BBD">
        <w:rPr>
          <w:rFonts w:ascii="Open Sans" w:hAnsi="Open Sans" w:cs="Open Sans"/>
          <w:b/>
          <w:sz w:val="20"/>
          <w:szCs w:val="20"/>
        </w:rPr>
        <w:t xml:space="preserve">§ </w:t>
      </w:r>
      <w:r w:rsidR="00D56997" w:rsidRPr="00EE1BBD">
        <w:rPr>
          <w:rFonts w:ascii="Open Sans" w:hAnsi="Open Sans" w:cs="Open Sans"/>
          <w:b/>
          <w:sz w:val="20"/>
          <w:szCs w:val="20"/>
        </w:rPr>
        <w:t xml:space="preserve">6. </w:t>
      </w:r>
      <w:r w:rsidR="000A689B" w:rsidRPr="00EE1BBD">
        <w:rPr>
          <w:rFonts w:ascii="Open Sans" w:hAnsi="Open Sans" w:cs="Open Sans"/>
          <w:b/>
          <w:sz w:val="20"/>
          <w:szCs w:val="20"/>
        </w:rPr>
        <w:t>Rękojmia</w:t>
      </w:r>
    </w:p>
    <w:p w14:paraId="15C766F7" w14:textId="77777777" w:rsidR="000D025D" w:rsidRPr="00EE1BBD" w:rsidRDefault="00B25B41" w:rsidP="001F6DB0">
      <w:pPr>
        <w:pStyle w:val="Akapitzlist"/>
        <w:numPr>
          <w:ilvl w:val="0"/>
          <w:numId w:val="8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</w:rPr>
      </w:pPr>
      <w:bookmarkStart w:id="3" w:name="_Hlk130821771"/>
      <w:r w:rsidRPr="00EE1BBD">
        <w:rPr>
          <w:rFonts w:ascii="Open Sans" w:hAnsi="Open Sans" w:cs="Open Sans"/>
          <w:sz w:val="20"/>
        </w:rPr>
        <w:t>Wykonawc</w:t>
      </w:r>
      <w:r w:rsidR="00751BBD" w:rsidRPr="00EE1BBD">
        <w:rPr>
          <w:rFonts w:ascii="Open Sans" w:hAnsi="Open Sans" w:cs="Open Sans"/>
          <w:sz w:val="20"/>
        </w:rPr>
        <w:t>a jest odpowiedzialny względem Z</w:t>
      </w:r>
      <w:r w:rsidRPr="00EE1BBD">
        <w:rPr>
          <w:rFonts w:ascii="Open Sans" w:hAnsi="Open Sans" w:cs="Open Sans"/>
          <w:sz w:val="20"/>
        </w:rPr>
        <w:t xml:space="preserve">amawiającego z tytułu rękojmi za wady przedmiotu umowy w okresie </w:t>
      </w:r>
      <w:r w:rsidR="000D025D" w:rsidRPr="00EE1BBD">
        <w:rPr>
          <w:rFonts w:ascii="Open Sans" w:hAnsi="Open Sans" w:cs="Open Sans"/>
          <w:sz w:val="20"/>
        </w:rPr>
        <w:t>5 lat</w:t>
      </w:r>
      <w:r w:rsidRPr="00EE1BBD">
        <w:rPr>
          <w:rFonts w:ascii="Open Sans" w:hAnsi="Open Sans" w:cs="Open Sans"/>
          <w:sz w:val="20"/>
        </w:rPr>
        <w:t xml:space="preserve"> od daty odbioru przedmiotu umowy. </w:t>
      </w:r>
    </w:p>
    <w:bookmarkEnd w:id="3"/>
    <w:p w14:paraId="3A2A38C9" w14:textId="77777777" w:rsidR="000D025D" w:rsidRPr="00EE1BBD" w:rsidRDefault="00B25B41" w:rsidP="001F6DB0">
      <w:pPr>
        <w:pStyle w:val="Akapitzlist"/>
        <w:numPr>
          <w:ilvl w:val="0"/>
          <w:numId w:val="8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t xml:space="preserve">Data zakończenia czynności odbioru </w:t>
      </w:r>
      <w:r w:rsidR="00E424BC" w:rsidRPr="00EE1BBD">
        <w:rPr>
          <w:rFonts w:ascii="Open Sans" w:hAnsi="Open Sans" w:cs="Open Sans"/>
          <w:sz w:val="20"/>
        </w:rPr>
        <w:t>p</w:t>
      </w:r>
      <w:r w:rsidRPr="00EE1BBD">
        <w:rPr>
          <w:rFonts w:ascii="Open Sans" w:hAnsi="Open Sans" w:cs="Open Sans"/>
          <w:sz w:val="20"/>
        </w:rPr>
        <w:t xml:space="preserve">rzedmiotu umowy jest datą rozpoczęcia okresu rękojmi dla prac objętych umową. </w:t>
      </w:r>
    </w:p>
    <w:p w14:paraId="3D92C4D6" w14:textId="77777777" w:rsidR="000D025D" w:rsidRPr="00EE1BBD" w:rsidRDefault="00B25B41" w:rsidP="001F6DB0">
      <w:pPr>
        <w:pStyle w:val="Akapitzlist"/>
        <w:numPr>
          <w:ilvl w:val="0"/>
          <w:numId w:val="8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t xml:space="preserve">W okresie rękojmi Wykonawca jest </w:t>
      </w:r>
      <w:r w:rsidR="0050433F" w:rsidRPr="00EE1BBD">
        <w:rPr>
          <w:rFonts w:ascii="Open Sans" w:hAnsi="Open Sans" w:cs="Open Sans"/>
          <w:sz w:val="20"/>
        </w:rPr>
        <w:t>z</w:t>
      </w:r>
      <w:r w:rsidRPr="00EE1BBD">
        <w:rPr>
          <w:rFonts w:ascii="Open Sans" w:hAnsi="Open Sans" w:cs="Open Sans"/>
          <w:sz w:val="20"/>
        </w:rPr>
        <w:t>obowiązany do nieodpłatnego usuwania wad ujawnionych po odbiorze końcowym przedmiotu umowy</w:t>
      </w:r>
      <w:r w:rsidR="0031314B" w:rsidRPr="00EE1BBD">
        <w:rPr>
          <w:rFonts w:ascii="Open Sans" w:hAnsi="Open Sans" w:cs="Open Sans"/>
          <w:sz w:val="20"/>
        </w:rPr>
        <w:t xml:space="preserve"> </w:t>
      </w:r>
      <w:r w:rsidR="003E68F8" w:rsidRPr="00EE1BBD">
        <w:rPr>
          <w:rFonts w:ascii="Open Sans" w:hAnsi="Open Sans" w:cs="Open Sans"/>
          <w:sz w:val="20"/>
        </w:rPr>
        <w:t>w związku z</w:t>
      </w:r>
      <w:r w:rsidR="0031314B" w:rsidRPr="00EE1BBD">
        <w:rPr>
          <w:rFonts w:ascii="Open Sans" w:hAnsi="Open Sans" w:cs="Open Sans"/>
          <w:sz w:val="20"/>
        </w:rPr>
        <w:t xml:space="preserve"> </w:t>
      </w:r>
      <w:r w:rsidR="001E0111" w:rsidRPr="00EE1BBD">
        <w:rPr>
          <w:rFonts w:ascii="Open Sans" w:hAnsi="Open Sans" w:cs="Open Sans"/>
          <w:sz w:val="20"/>
        </w:rPr>
        <w:t>nieprawi</w:t>
      </w:r>
      <w:r w:rsidR="003E68F8" w:rsidRPr="00EE1BBD">
        <w:rPr>
          <w:rFonts w:ascii="Open Sans" w:hAnsi="Open Sans" w:cs="Open Sans"/>
          <w:sz w:val="20"/>
        </w:rPr>
        <w:t>dłowym wykonaniem</w:t>
      </w:r>
      <w:r w:rsidR="001E0111" w:rsidRPr="00EE1BBD">
        <w:rPr>
          <w:rFonts w:ascii="Open Sans" w:hAnsi="Open Sans" w:cs="Open Sans"/>
          <w:sz w:val="20"/>
        </w:rPr>
        <w:t xml:space="preserve"> przedmiotu umowy </w:t>
      </w:r>
      <w:r w:rsidR="003E68F8" w:rsidRPr="00EE1BBD">
        <w:rPr>
          <w:rFonts w:ascii="Open Sans" w:hAnsi="Open Sans" w:cs="Open Sans"/>
          <w:sz w:val="20"/>
        </w:rPr>
        <w:t>wynikającym</w:t>
      </w:r>
      <w:r w:rsidR="001E0111" w:rsidRPr="00EE1BBD">
        <w:rPr>
          <w:rFonts w:ascii="Open Sans" w:hAnsi="Open Sans" w:cs="Open Sans"/>
          <w:sz w:val="20"/>
        </w:rPr>
        <w:t xml:space="preserve"> z jakiegokolwiek działania lub zaniedbania Wykonawcy</w:t>
      </w:r>
      <w:r w:rsidR="00F646A6" w:rsidRPr="00EE1BBD">
        <w:rPr>
          <w:rFonts w:ascii="Open Sans" w:hAnsi="Open Sans" w:cs="Open Sans"/>
          <w:sz w:val="20"/>
        </w:rPr>
        <w:t>.</w:t>
      </w:r>
      <w:r w:rsidR="001E0111" w:rsidRPr="00EE1BBD">
        <w:rPr>
          <w:rFonts w:ascii="Open Sans" w:hAnsi="Open Sans" w:cs="Open Sans"/>
          <w:sz w:val="20"/>
        </w:rPr>
        <w:t xml:space="preserve"> </w:t>
      </w:r>
      <w:r w:rsidR="00F646A6" w:rsidRPr="00EE1BBD">
        <w:rPr>
          <w:rFonts w:ascii="Open Sans" w:hAnsi="Open Sans" w:cs="Open Sans"/>
          <w:sz w:val="20"/>
        </w:rPr>
        <w:t xml:space="preserve">Wykonawca usunie wady </w:t>
      </w:r>
      <w:r w:rsidRPr="00EE1BBD">
        <w:rPr>
          <w:rFonts w:ascii="Open Sans" w:hAnsi="Open Sans" w:cs="Open Sans"/>
          <w:sz w:val="20"/>
        </w:rPr>
        <w:t xml:space="preserve">w </w:t>
      </w:r>
      <w:r w:rsidR="00F646A6" w:rsidRPr="00EE1BBD">
        <w:rPr>
          <w:rFonts w:ascii="Open Sans" w:hAnsi="Open Sans" w:cs="Open Sans"/>
          <w:sz w:val="20"/>
        </w:rPr>
        <w:t xml:space="preserve">uzasadnionym technicznie </w:t>
      </w:r>
      <w:r w:rsidRPr="00EE1BBD">
        <w:rPr>
          <w:rFonts w:ascii="Open Sans" w:hAnsi="Open Sans" w:cs="Open Sans"/>
          <w:sz w:val="20"/>
        </w:rPr>
        <w:t xml:space="preserve">terminie </w:t>
      </w:r>
      <w:r w:rsidR="000D025D" w:rsidRPr="00EE1BBD">
        <w:rPr>
          <w:rFonts w:ascii="Open Sans" w:hAnsi="Open Sans" w:cs="Open Sans"/>
          <w:sz w:val="20"/>
        </w:rPr>
        <w:t>uzgodnionym przez Strony</w:t>
      </w:r>
      <w:r w:rsidR="0050433F" w:rsidRPr="00EE1BBD">
        <w:rPr>
          <w:rFonts w:ascii="Open Sans" w:hAnsi="Open Sans" w:cs="Open Sans"/>
          <w:sz w:val="20"/>
        </w:rPr>
        <w:t>.</w:t>
      </w:r>
    </w:p>
    <w:p w14:paraId="1A44D86C" w14:textId="64098EAE" w:rsidR="000D025D" w:rsidRPr="00EE1BBD" w:rsidRDefault="00E663C3" w:rsidP="001F6DB0">
      <w:pPr>
        <w:pStyle w:val="Akapitzlist"/>
        <w:numPr>
          <w:ilvl w:val="0"/>
          <w:numId w:val="8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t xml:space="preserve">Jeżeli wady stwierdzone w okresie rękojmi są istotne, a Wykonawca nie może ich usunąć lub </w:t>
      </w:r>
      <w:r w:rsidRPr="00EE1BBD">
        <w:t>z</w:t>
      </w:r>
      <w:r w:rsidR="00DE2929" w:rsidRPr="00EE1BBD">
        <w:t> </w:t>
      </w:r>
      <w:r w:rsidRPr="00EE1BBD">
        <w:t>okoliczności</w:t>
      </w:r>
      <w:r w:rsidRPr="00EE1BBD">
        <w:rPr>
          <w:rFonts w:ascii="Open Sans" w:hAnsi="Open Sans" w:cs="Open Sans"/>
          <w:sz w:val="20"/>
        </w:rPr>
        <w:t xml:space="preserve"> wynika, że nie zdoła tego zrobić w ustalonym terminie, Zamawiający może od umowy odstąpić. </w:t>
      </w:r>
      <w:r w:rsidR="000172CC" w:rsidRPr="00EE1BBD">
        <w:rPr>
          <w:rFonts w:ascii="Open Sans" w:hAnsi="Open Sans" w:cs="Open Sans"/>
          <w:sz w:val="20"/>
        </w:rPr>
        <w:t xml:space="preserve">W takim przypadku stosuje się </w:t>
      </w:r>
      <w:r w:rsidR="004002AA" w:rsidRPr="00EE1BBD">
        <w:rPr>
          <w:rFonts w:ascii="Open Sans" w:hAnsi="Open Sans" w:cs="Open Sans"/>
          <w:sz w:val="20"/>
        </w:rPr>
        <w:t xml:space="preserve">§ </w:t>
      </w:r>
      <w:r w:rsidR="00DE2929" w:rsidRPr="00EE1BBD">
        <w:rPr>
          <w:rFonts w:ascii="Open Sans" w:hAnsi="Open Sans" w:cs="Open Sans"/>
          <w:sz w:val="20"/>
        </w:rPr>
        <w:t xml:space="preserve">12 </w:t>
      </w:r>
      <w:r w:rsidR="00AC1F1D" w:rsidRPr="00EE1BBD">
        <w:rPr>
          <w:rFonts w:ascii="Open Sans" w:hAnsi="Open Sans" w:cs="Open Sans"/>
          <w:sz w:val="20"/>
        </w:rPr>
        <w:t xml:space="preserve">ust. </w:t>
      </w:r>
      <w:r w:rsidR="00DE2929" w:rsidRPr="00EE1BBD">
        <w:rPr>
          <w:rFonts w:ascii="Open Sans" w:hAnsi="Open Sans" w:cs="Open Sans"/>
          <w:sz w:val="20"/>
        </w:rPr>
        <w:t>2</w:t>
      </w:r>
      <w:r w:rsidR="000172CC" w:rsidRPr="00EE1BBD">
        <w:rPr>
          <w:rFonts w:ascii="Open Sans" w:hAnsi="Open Sans" w:cs="Open Sans"/>
          <w:sz w:val="20"/>
        </w:rPr>
        <w:t xml:space="preserve">. </w:t>
      </w:r>
      <w:r w:rsidR="00AC1F1D" w:rsidRPr="00EE1BBD">
        <w:rPr>
          <w:rFonts w:ascii="Open Sans" w:hAnsi="Open Sans" w:cs="Open Sans"/>
          <w:sz w:val="20"/>
        </w:rPr>
        <w:t>umowy.</w:t>
      </w:r>
    </w:p>
    <w:p w14:paraId="3FDBF4A8" w14:textId="77777777" w:rsidR="000D025D" w:rsidRPr="00EE1BBD" w:rsidRDefault="00E663C3" w:rsidP="001F6DB0">
      <w:pPr>
        <w:pStyle w:val="Akapitzlist"/>
        <w:numPr>
          <w:ilvl w:val="0"/>
          <w:numId w:val="8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t>Jeżeli wady nie są istotne, Zamawiający może żądać</w:t>
      </w:r>
      <w:r w:rsidR="00AC1F1D" w:rsidRPr="00EE1BBD">
        <w:rPr>
          <w:rFonts w:ascii="Open Sans" w:hAnsi="Open Sans" w:cs="Open Sans"/>
          <w:sz w:val="20"/>
        </w:rPr>
        <w:t>:</w:t>
      </w:r>
    </w:p>
    <w:p w14:paraId="15A9032D" w14:textId="77777777" w:rsidR="000D025D" w:rsidRPr="00EE1BBD" w:rsidRDefault="00AC1F1D" w:rsidP="001F6DB0">
      <w:pPr>
        <w:pStyle w:val="Akapitzlist"/>
        <w:numPr>
          <w:ilvl w:val="1"/>
          <w:numId w:val="8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obniżenia wynagrodzenia </w:t>
      </w:r>
      <w:r w:rsidR="00E663C3" w:rsidRPr="00EE1BBD">
        <w:rPr>
          <w:rFonts w:ascii="Open Sans" w:hAnsi="Open Sans" w:cs="Open Sans"/>
          <w:sz w:val="20"/>
          <w:szCs w:val="20"/>
        </w:rPr>
        <w:t>w stosunku, w jakim wartość przedmiotu umowy wolna od wad pozostaje do jej wartości obliczonej z uwzględnieniem istniejących wad</w:t>
      </w:r>
      <w:r w:rsidRPr="00EE1BBD">
        <w:rPr>
          <w:rFonts w:ascii="Open Sans" w:hAnsi="Open Sans" w:cs="Open Sans"/>
          <w:sz w:val="20"/>
          <w:szCs w:val="20"/>
        </w:rPr>
        <w:t>, albo</w:t>
      </w:r>
      <w:r w:rsidR="00A862DA" w:rsidRPr="00EE1BBD">
        <w:rPr>
          <w:rFonts w:ascii="Open Sans" w:hAnsi="Open Sans" w:cs="Open Sans"/>
          <w:sz w:val="20"/>
          <w:szCs w:val="20"/>
        </w:rPr>
        <w:t>:</w:t>
      </w:r>
      <w:r w:rsidRPr="00EE1BBD">
        <w:rPr>
          <w:rFonts w:ascii="Open Sans" w:hAnsi="Open Sans" w:cs="Open Sans"/>
          <w:sz w:val="20"/>
          <w:szCs w:val="20"/>
        </w:rPr>
        <w:t xml:space="preserve"> </w:t>
      </w:r>
    </w:p>
    <w:p w14:paraId="332B9712" w14:textId="2EFF7D26" w:rsidR="005E5ED9" w:rsidRPr="00EE1BBD" w:rsidRDefault="00A862DA" w:rsidP="001F6DB0">
      <w:pPr>
        <w:pStyle w:val="Akapitzlist"/>
        <w:numPr>
          <w:ilvl w:val="1"/>
          <w:numId w:val="8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  <w:szCs w:val="20"/>
        </w:rPr>
        <w:t>p</w:t>
      </w:r>
      <w:r w:rsidR="00AC1F1D" w:rsidRPr="00EE1BBD">
        <w:rPr>
          <w:rFonts w:ascii="Open Sans" w:hAnsi="Open Sans" w:cs="Open Sans"/>
          <w:sz w:val="20"/>
          <w:szCs w:val="20"/>
        </w:rPr>
        <w:t xml:space="preserve">owierzyć usunięcie wad podmiotowi </w:t>
      </w:r>
      <w:r w:rsidR="00444CFC" w:rsidRPr="00EE1BBD">
        <w:rPr>
          <w:rFonts w:ascii="Open Sans" w:hAnsi="Open Sans" w:cs="Open Sans"/>
          <w:sz w:val="20"/>
          <w:szCs w:val="20"/>
        </w:rPr>
        <w:t>trzeciemu na koszt W</w:t>
      </w:r>
      <w:r w:rsidRPr="00EE1BBD">
        <w:rPr>
          <w:rFonts w:ascii="Open Sans" w:hAnsi="Open Sans" w:cs="Open Sans"/>
          <w:sz w:val="20"/>
          <w:szCs w:val="20"/>
        </w:rPr>
        <w:t>ykonawcy</w:t>
      </w:r>
      <w:r w:rsidR="00E663C3" w:rsidRPr="00EE1BBD">
        <w:rPr>
          <w:rFonts w:ascii="Open Sans" w:hAnsi="Open Sans" w:cs="Open Sans"/>
          <w:sz w:val="20"/>
          <w:szCs w:val="20"/>
        </w:rPr>
        <w:t>.</w:t>
      </w:r>
    </w:p>
    <w:p w14:paraId="3FA02F8E" w14:textId="77777777" w:rsidR="005E5ED9" w:rsidRPr="00EE1BBD" w:rsidRDefault="005E5ED9" w:rsidP="001F6DB0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</w:p>
    <w:p w14:paraId="16E4E327" w14:textId="10B404DB" w:rsidR="001C2588" w:rsidRPr="00EE1BBD" w:rsidRDefault="001C2588" w:rsidP="001F6DB0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EE1BBD">
        <w:rPr>
          <w:rFonts w:ascii="Open Sans" w:hAnsi="Open Sans" w:cs="Open Sans"/>
          <w:b/>
          <w:sz w:val="20"/>
          <w:szCs w:val="20"/>
        </w:rPr>
        <w:t xml:space="preserve">§ </w:t>
      </w:r>
      <w:r w:rsidR="00D56997" w:rsidRPr="00EE1BBD">
        <w:rPr>
          <w:rFonts w:ascii="Open Sans" w:hAnsi="Open Sans" w:cs="Open Sans"/>
          <w:b/>
          <w:sz w:val="20"/>
          <w:szCs w:val="20"/>
        </w:rPr>
        <w:t xml:space="preserve">7. </w:t>
      </w:r>
      <w:r w:rsidRPr="00EE1BBD">
        <w:rPr>
          <w:rFonts w:ascii="Open Sans" w:hAnsi="Open Sans" w:cs="Open Sans"/>
          <w:b/>
          <w:sz w:val="20"/>
          <w:szCs w:val="20"/>
        </w:rPr>
        <w:t>Warunki gwarancji</w:t>
      </w:r>
    </w:p>
    <w:p w14:paraId="65EB04F7" w14:textId="4671CC42" w:rsidR="001C2588" w:rsidRPr="00EE1BBD" w:rsidRDefault="001C2588" w:rsidP="001F6DB0">
      <w:pPr>
        <w:pStyle w:val="Akapitzlist"/>
        <w:numPr>
          <w:ilvl w:val="0"/>
          <w:numId w:val="10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t xml:space="preserve">Wykonawca udzieli 5-letniej gwarancji na dostarczone oprogramowanie </w:t>
      </w:r>
      <w:r w:rsidR="00581873" w:rsidRPr="00EE1BBD">
        <w:rPr>
          <w:rFonts w:ascii="Open Sans" w:hAnsi="Open Sans" w:cs="Open Sans"/>
          <w:sz w:val="20"/>
        </w:rPr>
        <w:t>Portalu</w:t>
      </w:r>
      <w:r w:rsidRPr="00EE1BBD">
        <w:rPr>
          <w:rFonts w:ascii="Open Sans" w:hAnsi="Open Sans" w:cs="Open Sans"/>
          <w:sz w:val="20"/>
        </w:rPr>
        <w:t xml:space="preserve"> i gwarantuje jego poprawne działanie zgodnie z dostarczoną dokumentacją, o której mowa w § 1 ust. 2</w:t>
      </w:r>
      <w:r w:rsidR="00DE2929" w:rsidRPr="00EE1BBD">
        <w:rPr>
          <w:rFonts w:ascii="Open Sans" w:hAnsi="Open Sans" w:cs="Open Sans"/>
          <w:sz w:val="20"/>
        </w:rPr>
        <w:t xml:space="preserve"> pkt</w:t>
      </w:r>
      <w:r w:rsidR="00927482" w:rsidRPr="00EE1BBD">
        <w:rPr>
          <w:rFonts w:ascii="Open Sans" w:hAnsi="Open Sans" w:cs="Open Sans"/>
          <w:sz w:val="20"/>
        </w:rPr>
        <w:t> </w:t>
      </w:r>
      <w:r w:rsidR="00DE2929" w:rsidRPr="00EE1BBD">
        <w:rPr>
          <w:rFonts w:ascii="Open Sans" w:hAnsi="Open Sans" w:cs="Open Sans"/>
          <w:sz w:val="20"/>
        </w:rPr>
        <w:t>3 lit. f</w:t>
      </w:r>
      <w:r w:rsidRPr="00EE1BBD">
        <w:rPr>
          <w:rFonts w:ascii="Open Sans" w:hAnsi="Open Sans" w:cs="Open Sans"/>
          <w:sz w:val="20"/>
        </w:rPr>
        <w:t>.</w:t>
      </w:r>
    </w:p>
    <w:p w14:paraId="68EF4408" w14:textId="5BADFEDC" w:rsidR="001C2588" w:rsidRPr="00EE1BBD" w:rsidRDefault="001C2588" w:rsidP="001F6DB0">
      <w:pPr>
        <w:pStyle w:val="Akapitzlist"/>
        <w:numPr>
          <w:ilvl w:val="0"/>
          <w:numId w:val="10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t>Okres gwarancyjny rozpoczyna się od daty podpisania protokołu odbioru, o którym mowa w</w:t>
      </w:r>
      <w:r w:rsidR="003A0320" w:rsidRPr="00EE1BBD">
        <w:rPr>
          <w:rFonts w:ascii="Open Sans" w:hAnsi="Open Sans" w:cs="Open Sans"/>
          <w:sz w:val="20"/>
        </w:rPr>
        <w:t> </w:t>
      </w:r>
      <w:r w:rsidRPr="00EE1BBD">
        <w:rPr>
          <w:rFonts w:ascii="Open Sans" w:hAnsi="Open Sans" w:cs="Open Sans"/>
          <w:sz w:val="20"/>
        </w:rPr>
        <w:t>§</w:t>
      </w:r>
      <w:r w:rsidR="003A0320" w:rsidRPr="00EE1BBD">
        <w:rPr>
          <w:rFonts w:ascii="Open Sans" w:hAnsi="Open Sans" w:cs="Open Sans"/>
          <w:sz w:val="20"/>
        </w:rPr>
        <w:t> 5</w:t>
      </w:r>
      <w:r w:rsidRPr="00EE1BBD">
        <w:rPr>
          <w:rFonts w:ascii="Open Sans" w:hAnsi="Open Sans" w:cs="Open Sans"/>
          <w:sz w:val="20"/>
        </w:rPr>
        <w:t xml:space="preserve"> ust </w:t>
      </w:r>
      <w:r w:rsidR="0012374C" w:rsidRPr="00EE1BBD">
        <w:rPr>
          <w:rFonts w:ascii="Open Sans" w:hAnsi="Open Sans" w:cs="Open Sans"/>
          <w:sz w:val="20"/>
        </w:rPr>
        <w:t xml:space="preserve">2 </w:t>
      </w:r>
      <w:r w:rsidR="003A0320" w:rsidRPr="00EE1BBD">
        <w:rPr>
          <w:rFonts w:ascii="Open Sans" w:hAnsi="Open Sans" w:cs="Open Sans"/>
          <w:sz w:val="20"/>
        </w:rPr>
        <w:t>pkt 2</w:t>
      </w:r>
      <w:r w:rsidRPr="00EE1BBD">
        <w:rPr>
          <w:rFonts w:ascii="Open Sans" w:hAnsi="Open Sans" w:cs="Open Sans"/>
          <w:sz w:val="20"/>
        </w:rPr>
        <w:t>.</w:t>
      </w:r>
    </w:p>
    <w:p w14:paraId="4FDBEED8" w14:textId="5E51459B" w:rsidR="001C2588" w:rsidRPr="00EE1BBD" w:rsidRDefault="001C2588" w:rsidP="001F6DB0">
      <w:pPr>
        <w:pStyle w:val="Akapitzlist"/>
        <w:numPr>
          <w:ilvl w:val="0"/>
          <w:numId w:val="10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t>W okresie gwarancji wszelkie koszty usuwania błędów w działaniu dostarczonego oprogramowania, których przyczyna leży po stronie Wykonawcy ponosi Wykonawca.</w:t>
      </w:r>
    </w:p>
    <w:p w14:paraId="7E365448" w14:textId="77777777" w:rsidR="00F02042" w:rsidRPr="00EE1BBD" w:rsidRDefault="001C2588" w:rsidP="001F6DB0">
      <w:pPr>
        <w:pStyle w:val="Akapitzlist"/>
        <w:numPr>
          <w:ilvl w:val="0"/>
          <w:numId w:val="10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t xml:space="preserve">Do zgłaszania błędów działania serwisu ze strony Zamawiającego upoważnia się: ……………………..….……, ………..…………………..…, ………………………………., </w:t>
      </w:r>
    </w:p>
    <w:p w14:paraId="28E559FB" w14:textId="638A0EA3" w:rsidR="001C2588" w:rsidRPr="00EE1BBD" w:rsidRDefault="001C2588" w:rsidP="001F6DB0">
      <w:pPr>
        <w:pStyle w:val="Akapitzlist"/>
        <w:numPr>
          <w:ilvl w:val="0"/>
          <w:numId w:val="8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lastRenderedPageBreak/>
        <w:t xml:space="preserve">Zgłoszenie błędów w działaniu serwisu </w:t>
      </w:r>
      <w:r w:rsidR="00BB1FDE" w:rsidRPr="00EE1BBD">
        <w:rPr>
          <w:rFonts w:ascii="Open Sans" w:hAnsi="Open Sans" w:cs="Open Sans"/>
          <w:sz w:val="20"/>
        </w:rPr>
        <w:t>będzie dokonywane w formie pisemnej (np. mailowej) lub za pośrednictwem portalu obsługi zgłoszeń dostarczonego przez Wykonawcę</w:t>
      </w:r>
      <w:r w:rsidRPr="00EE1BBD">
        <w:rPr>
          <w:rFonts w:ascii="Open Sans" w:hAnsi="Open Sans" w:cs="Open Sans"/>
          <w:sz w:val="20"/>
        </w:rPr>
        <w:t>. Wykonawca ma obowiązek potwierdzenia przyjęcia zgłoszenia</w:t>
      </w:r>
      <w:r w:rsidR="00581873" w:rsidRPr="00EE1BBD">
        <w:rPr>
          <w:rFonts w:ascii="Open Sans" w:hAnsi="Open Sans" w:cs="Open Sans"/>
          <w:sz w:val="20"/>
        </w:rPr>
        <w:t>.</w:t>
      </w:r>
    </w:p>
    <w:p w14:paraId="4F33C7F8" w14:textId="77777777" w:rsidR="00546D60" w:rsidRPr="00EE1BBD" w:rsidRDefault="001C2588" w:rsidP="001F6DB0">
      <w:pPr>
        <w:pStyle w:val="Akapitzlist"/>
        <w:numPr>
          <w:ilvl w:val="0"/>
          <w:numId w:val="8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t>Gwarancją nie są objęte awarie wynikające z:</w:t>
      </w:r>
    </w:p>
    <w:p w14:paraId="7558C1CD" w14:textId="77777777" w:rsidR="00546D60" w:rsidRPr="00EE1BBD" w:rsidRDefault="001C2588" w:rsidP="001F6DB0">
      <w:pPr>
        <w:pStyle w:val="Akapitzlist"/>
        <w:numPr>
          <w:ilvl w:val="1"/>
          <w:numId w:val="8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t>szkodliwego działania oprogramowania firm trzecich;</w:t>
      </w:r>
    </w:p>
    <w:p w14:paraId="05593F7A" w14:textId="77777777" w:rsidR="00546D60" w:rsidRPr="00EE1BBD" w:rsidRDefault="001C2588" w:rsidP="001F6DB0">
      <w:pPr>
        <w:pStyle w:val="Akapitzlist"/>
        <w:numPr>
          <w:ilvl w:val="1"/>
          <w:numId w:val="8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t>niezgodnego z dokumentacją użytkownika wykorzystywania dostarczonego oprogramowania;</w:t>
      </w:r>
    </w:p>
    <w:p w14:paraId="5E6781A3" w14:textId="77777777" w:rsidR="00546D60" w:rsidRPr="00EE1BBD" w:rsidRDefault="001C2588" w:rsidP="001F6DB0">
      <w:pPr>
        <w:pStyle w:val="Akapitzlist"/>
        <w:numPr>
          <w:ilvl w:val="1"/>
          <w:numId w:val="8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t>awarii sprzętu i oprogramowania systemowego.</w:t>
      </w:r>
    </w:p>
    <w:p w14:paraId="24B35D0F" w14:textId="77777777" w:rsidR="00546D60" w:rsidRPr="00EE1BBD" w:rsidRDefault="001C2588" w:rsidP="001F6DB0">
      <w:pPr>
        <w:pStyle w:val="Akapitzlist"/>
        <w:numPr>
          <w:ilvl w:val="0"/>
          <w:numId w:val="8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t>Usunięcie błędów w dostarczonym oprogramowaniu nastąpi nie później niż w terminie 3 dni roboczych od daty zgłoszenia błędu, zaś błędów krytycznych – w ciągu 2 dni roboczych od daty zgłoszenia błędu. Za błędy krytyczne uważa się błędy prowadzące do zatrzymania eksploatacji serwisu, utraty danych lub naruszenia jego spójności, w wyniku których niemożliwe jest prawidłowe użytkowanie serwisu. W przypadku uzasadnionego braku technicznych możliwości usunięcia przez Wykonawcę błędów lub awarii w terminie, o którym mowa wyżej, Strony wspólnie określą termin ich usunięcia.</w:t>
      </w:r>
    </w:p>
    <w:p w14:paraId="521F9690" w14:textId="088291A8" w:rsidR="001C2588" w:rsidRPr="00EE1BBD" w:rsidRDefault="001C2588" w:rsidP="001F6DB0">
      <w:pPr>
        <w:pStyle w:val="Akapitzlist"/>
        <w:numPr>
          <w:ilvl w:val="0"/>
          <w:numId w:val="8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t>Zamawiający jest zobowiązany do udostępnienia stanowisk komputerowych, infrastruktury teleinformatycznej i pomieszczeń w zakresie i czasie niezbędnym do podjęcia działań zmierzających do usunięcia awarii, a w szczególności do umożliwienia zdalnego dostępu do serwera, na którym zainstalowane jest oprogramowanie serwisu, z uwzględnieniem Polityki bezpieczeństwa informacji  systemów informatycznych Urzędu Marszałkowskiego Województwa Podlaskiego oraz w sposób zapewniający brak wpływu na inne aplikacje i</w:t>
      </w:r>
      <w:r w:rsidR="003A0320" w:rsidRPr="00EE1BBD">
        <w:rPr>
          <w:rFonts w:ascii="Open Sans" w:hAnsi="Open Sans" w:cs="Open Sans"/>
          <w:sz w:val="20"/>
        </w:rPr>
        <w:t> </w:t>
      </w:r>
      <w:r w:rsidRPr="00EE1BBD">
        <w:rPr>
          <w:rFonts w:ascii="Open Sans" w:hAnsi="Open Sans" w:cs="Open Sans"/>
          <w:sz w:val="20"/>
        </w:rPr>
        <w:t>systemy pracujące w środowisku informatycznym UMWP.</w:t>
      </w:r>
    </w:p>
    <w:p w14:paraId="7B49D837" w14:textId="77777777" w:rsidR="003A0320" w:rsidRPr="00EE1BBD" w:rsidRDefault="003A0320" w:rsidP="001F6DB0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</w:p>
    <w:p w14:paraId="692FDE6E" w14:textId="3B926C19" w:rsidR="001C2588" w:rsidRPr="00EE1BBD" w:rsidRDefault="001C2588" w:rsidP="001F6DB0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EE1BBD">
        <w:rPr>
          <w:rFonts w:ascii="Open Sans" w:hAnsi="Open Sans" w:cs="Open Sans"/>
          <w:b/>
          <w:sz w:val="20"/>
          <w:szCs w:val="20"/>
        </w:rPr>
        <w:t xml:space="preserve">§ </w:t>
      </w:r>
      <w:r w:rsidR="00D56997" w:rsidRPr="00EE1BBD">
        <w:rPr>
          <w:rFonts w:ascii="Open Sans" w:hAnsi="Open Sans" w:cs="Open Sans"/>
          <w:b/>
          <w:sz w:val="20"/>
          <w:szCs w:val="20"/>
        </w:rPr>
        <w:t xml:space="preserve">8. </w:t>
      </w:r>
      <w:r w:rsidRPr="00EE1BBD">
        <w:rPr>
          <w:rFonts w:ascii="Open Sans" w:hAnsi="Open Sans" w:cs="Open Sans"/>
          <w:b/>
          <w:sz w:val="20"/>
          <w:szCs w:val="20"/>
        </w:rPr>
        <w:t xml:space="preserve">Zasady świadczenia </w:t>
      </w:r>
      <w:r w:rsidR="00BB1FDE" w:rsidRPr="00EE1BBD">
        <w:rPr>
          <w:rFonts w:ascii="Open Sans" w:hAnsi="Open Sans" w:cs="Open Sans"/>
          <w:b/>
          <w:sz w:val="20"/>
          <w:szCs w:val="20"/>
        </w:rPr>
        <w:t xml:space="preserve">wsparcia i </w:t>
      </w:r>
      <w:r w:rsidRPr="00EE1BBD">
        <w:rPr>
          <w:rFonts w:ascii="Open Sans" w:hAnsi="Open Sans" w:cs="Open Sans"/>
          <w:b/>
          <w:sz w:val="20"/>
          <w:szCs w:val="20"/>
        </w:rPr>
        <w:t>asysty technicznej</w:t>
      </w:r>
    </w:p>
    <w:p w14:paraId="5061F3CF" w14:textId="606343A7" w:rsidR="00BB1FDE" w:rsidRPr="00EE1BBD" w:rsidRDefault="00BB1FDE" w:rsidP="001F6DB0">
      <w:pPr>
        <w:pStyle w:val="Akapitzlist"/>
        <w:numPr>
          <w:ilvl w:val="0"/>
          <w:numId w:val="11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t xml:space="preserve">Usługa wsparcia i asysty technicznej będzie świadczona w okresie 5 lat od daty odbioru przedmiotu umowy. </w:t>
      </w:r>
    </w:p>
    <w:p w14:paraId="56A1C5EA" w14:textId="167748D4" w:rsidR="00BB1FDE" w:rsidRPr="00EE1BBD" w:rsidRDefault="00BB1FDE" w:rsidP="001F6DB0">
      <w:pPr>
        <w:pStyle w:val="Akapitzlist"/>
        <w:numPr>
          <w:ilvl w:val="0"/>
          <w:numId w:val="11"/>
        </w:numPr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t>W ramach wsparcia i  asysty technicznej Wykonawca będzie dokonywał aktualizacji oprogramowania serwerowego, systemowego, aplikacyjnego, bazodanowego oraz Portalu w</w:t>
      </w:r>
      <w:r w:rsidR="003A0320" w:rsidRPr="00EE1BBD">
        <w:rPr>
          <w:rFonts w:ascii="Open Sans" w:hAnsi="Open Sans" w:cs="Open Sans"/>
          <w:sz w:val="20"/>
        </w:rPr>
        <w:t> </w:t>
      </w:r>
      <w:r w:rsidRPr="00EE1BBD">
        <w:rPr>
          <w:rFonts w:ascii="Open Sans" w:hAnsi="Open Sans" w:cs="Open Sans"/>
          <w:sz w:val="20"/>
        </w:rPr>
        <w:t>zakresie niezbędnym do jego prawidłowego i bezpiecznego funkcjonowania, a</w:t>
      </w:r>
      <w:r w:rsidR="003A0320" w:rsidRPr="00EE1BBD">
        <w:rPr>
          <w:rFonts w:ascii="Open Sans" w:hAnsi="Open Sans" w:cs="Open Sans"/>
          <w:sz w:val="20"/>
        </w:rPr>
        <w:t> </w:t>
      </w:r>
      <w:r w:rsidRPr="00EE1BBD">
        <w:rPr>
          <w:rFonts w:ascii="Open Sans" w:hAnsi="Open Sans" w:cs="Open Sans"/>
          <w:sz w:val="20"/>
        </w:rPr>
        <w:t>w</w:t>
      </w:r>
      <w:r w:rsidR="003A0320" w:rsidRPr="00EE1BBD">
        <w:rPr>
          <w:rFonts w:ascii="Open Sans" w:hAnsi="Open Sans" w:cs="Open Sans"/>
          <w:sz w:val="20"/>
        </w:rPr>
        <w:t> </w:t>
      </w:r>
      <w:r w:rsidRPr="00EE1BBD">
        <w:rPr>
          <w:rFonts w:ascii="Open Sans" w:hAnsi="Open Sans" w:cs="Open Sans"/>
          <w:sz w:val="20"/>
        </w:rPr>
        <w:t>szczególności:</w:t>
      </w:r>
    </w:p>
    <w:p w14:paraId="17328AE9" w14:textId="77777777" w:rsidR="00BB1FDE" w:rsidRPr="00EE1BBD" w:rsidRDefault="00BB1FDE" w:rsidP="001F6DB0">
      <w:pPr>
        <w:pStyle w:val="Akapitzlist"/>
        <w:numPr>
          <w:ilvl w:val="1"/>
          <w:numId w:val="11"/>
        </w:numPr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t>Zapewni funkcjonowanie stworzonego Portalu w oparciu o system operacyjny, oprogramowanie bazodanowe a także niezbędne oprogramowanie i technologie posiadające wsparcie producenta w zakresie poprawek bezpieczeństwa, eliminujących pojawiające się podatności i luki bezpieczeństwa. W sytuacji, w której dla systemu operacyjnego, wykorzystywanego oprogramowania lub technologii zostanie zakończone wsparcie producenta – Wykonawca zapewni migrację wdrożonego Portalu będącego przedmiotem umowy na zaktualizowany system operacyjny lub migruje Portal do wspieranych rozwiązań technologicznych.</w:t>
      </w:r>
    </w:p>
    <w:p w14:paraId="0907CB83" w14:textId="77777777" w:rsidR="00BB1FDE" w:rsidRPr="00EE1BBD" w:rsidRDefault="00BB1FDE" w:rsidP="001F6DB0">
      <w:pPr>
        <w:pStyle w:val="Akapitzlist"/>
        <w:numPr>
          <w:ilvl w:val="1"/>
          <w:numId w:val="11"/>
        </w:numPr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t>Będzie usuwał potencjalne usterki wynikające z poprawek bezpieczeństwa dla pakietów systemowych. Konfiguracja środowiska produkcyjnego i testowego Portalu będzie skonfigurowana wraz z automatyczną instalacją poprawek bezpieczeństwa („Security updates”).</w:t>
      </w:r>
    </w:p>
    <w:p w14:paraId="0B172348" w14:textId="77777777" w:rsidR="00BB1FDE" w:rsidRPr="00EE1BBD" w:rsidRDefault="00BB1FDE" w:rsidP="001F6DB0">
      <w:pPr>
        <w:pStyle w:val="Akapitzlist"/>
        <w:numPr>
          <w:ilvl w:val="1"/>
          <w:numId w:val="11"/>
        </w:numPr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lastRenderedPageBreak/>
        <w:t>Będzie dokonywał aktualizacji oprogramowania nie częściej niż raz w miesiącu o ile będą wydawane nowsze wersje aktualizacyjne oprogramowania, chyba że aktualizacja będzie eliminowała podatności krytyczne.</w:t>
      </w:r>
    </w:p>
    <w:p w14:paraId="11B12799" w14:textId="60D7E6BD" w:rsidR="00BB1FDE" w:rsidRPr="00EE1BBD" w:rsidRDefault="00BB1FDE" w:rsidP="001F6DB0">
      <w:pPr>
        <w:pStyle w:val="Akapitzlist"/>
        <w:numPr>
          <w:ilvl w:val="1"/>
          <w:numId w:val="11"/>
        </w:numPr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t>Przynajmniej raz w roku przeprowadzi prace optymalizacyjne Portalu i/lub bazy danych, umożliwiające utrzymanie wydajności działania Portalu na poziomie zgodnym z</w:t>
      </w:r>
      <w:r w:rsidR="009B688D" w:rsidRPr="00EE1BBD">
        <w:rPr>
          <w:rFonts w:ascii="Open Sans" w:hAnsi="Open Sans" w:cs="Open Sans"/>
          <w:sz w:val="20"/>
        </w:rPr>
        <w:t> </w:t>
      </w:r>
      <w:r w:rsidRPr="00EE1BBD">
        <w:rPr>
          <w:rFonts w:ascii="Open Sans" w:hAnsi="Open Sans" w:cs="Open Sans"/>
          <w:sz w:val="20"/>
        </w:rPr>
        <w:t>założeniami określonymi w pkt II.1.14 i II.1.16 OPZ.</w:t>
      </w:r>
    </w:p>
    <w:p w14:paraId="5448D306" w14:textId="77777777" w:rsidR="00BB1FDE" w:rsidRPr="00EE1BBD" w:rsidRDefault="00BB1FDE" w:rsidP="001F6DB0">
      <w:pPr>
        <w:pStyle w:val="Akapitzlist"/>
        <w:numPr>
          <w:ilvl w:val="1"/>
          <w:numId w:val="11"/>
        </w:numPr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t>Raz w roku przeprowadzi audyt bezpieczeństwa pod kątem aktualnie znanych podatności i zaktualizuje oprogramowanie w zakresie wykrytych luk.</w:t>
      </w:r>
    </w:p>
    <w:p w14:paraId="08D48119" w14:textId="77777777" w:rsidR="00BB1FDE" w:rsidRPr="00EE1BBD" w:rsidRDefault="00BB1FDE" w:rsidP="001F6DB0">
      <w:pPr>
        <w:pStyle w:val="Akapitzlist"/>
        <w:numPr>
          <w:ilvl w:val="1"/>
          <w:numId w:val="11"/>
        </w:numPr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t>Usunie podatności i luki bezpieczeństwa, które zostaną zidentyfikowane w wyniku przeprowadzenia zewnętrznego audytu, zleconego przez Zamawiającego, który może być przeprowadzony nie częściej niż raz w roku,</w:t>
      </w:r>
    </w:p>
    <w:p w14:paraId="5B694F7B" w14:textId="77777777" w:rsidR="00BB1FDE" w:rsidRPr="00EE1BBD" w:rsidRDefault="00BB1FDE" w:rsidP="001F6DB0">
      <w:pPr>
        <w:pStyle w:val="Akapitzlist"/>
        <w:numPr>
          <w:ilvl w:val="1"/>
          <w:numId w:val="11"/>
        </w:numPr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t>Będzie naprawiał błędy lub awarie, za które Wykonawca nie ponosi odpowiedzialności.</w:t>
      </w:r>
    </w:p>
    <w:p w14:paraId="721B12BF" w14:textId="637EBEE7" w:rsidR="00BB1FDE" w:rsidRPr="00EE1BBD" w:rsidRDefault="00BB1FDE" w:rsidP="001F6DB0">
      <w:pPr>
        <w:pStyle w:val="Akapitzlist"/>
        <w:numPr>
          <w:ilvl w:val="1"/>
          <w:numId w:val="11"/>
        </w:numPr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t>Będzie aktualizował oprogramowanie Portalu w związku ze zmianą przepisów prawnych.</w:t>
      </w:r>
    </w:p>
    <w:p w14:paraId="13AB2D43" w14:textId="77777777" w:rsidR="00BB1FDE" w:rsidRPr="00EE1BBD" w:rsidRDefault="00BB1FDE" w:rsidP="001F6DB0">
      <w:pPr>
        <w:pStyle w:val="Akapitzlist"/>
        <w:numPr>
          <w:ilvl w:val="0"/>
          <w:numId w:val="11"/>
        </w:numPr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t>Zakres prac w ramach wsparcia i asysty technicznej będzie uzgadniany w formie pisemnej (np. mailowej) lub za pośrednictwem portalu obsługi zgłoszeń dostarczonego przez Wykonawcę.</w:t>
      </w:r>
    </w:p>
    <w:p w14:paraId="28F43131" w14:textId="77777777" w:rsidR="00BB1FDE" w:rsidRPr="00EE1BBD" w:rsidRDefault="00BB1FDE" w:rsidP="001F6DB0">
      <w:pPr>
        <w:pStyle w:val="Akapitzlist"/>
        <w:numPr>
          <w:ilvl w:val="0"/>
          <w:numId w:val="11"/>
        </w:numPr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t>Zamawiający w porozumieniu z Wykonawcą każdorazowo uzgodnią termin wykonania prac oraz koszt ich wykonania, na podstawie zakresu prac do wykonania, przedstawionego przez Wykonawcę.  Rozpoczęcie prac nastąpi po potwierdzeniu akceptacji warunków przez Zamawiającego.</w:t>
      </w:r>
    </w:p>
    <w:p w14:paraId="3B0FF413" w14:textId="77777777" w:rsidR="00BB1FDE" w:rsidRPr="00EE1BBD" w:rsidRDefault="00BB1FDE" w:rsidP="001F6DB0">
      <w:pPr>
        <w:pStyle w:val="Akapitzlist"/>
        <w:numPr>
          <w:ilvl w:val="0"/>
          <w:numId w:val="11"/>
        </w:numPr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t>Zamawiający zastrzega możliwość zgłoszenia pilnych prac, których celem będzie usunięcie błędów lub awarii nieobjętych gwarancją, prowadzących do zatrzymania działania Portalu, utraty danych lub naruszenia jego spójności, w wyniku których niemożliwe jest prawidłowe użytkowanie Portalu. Termin wykonania takich prac wyniesie 2 dni robocze od daty zgłoszenia błędu/awarii.</w:t>
      </w:r>
    </w:p>
    <w:p w14:paraId="6E135D7C" w14:textId="3D172F37" w:rsidR="00BB1FDE" w:rsidRPr="00EE1BBD" w:rsidRDefault="00BB1FDE" w:rsidP="001F6DB0">
      <w:pPr>
        <w:pStyle w:val="Akapitzlist"/>
        <w:numPr>
          <w:ilvl w:val="0"/>
          <w:numId w:val="11"/>
        </w:numPr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t xml:space="preserve">Płatności za prace wykonane w ramach wsparcia i asysty technicznej odbędą się na podstawie określonej w </w:t>
      </w:r>
      <w:r w:rsidR="001F3877" w:rsidRPr="00EE1BBD">
        <w:rPr>
          <w:rFonts w:ascii="Open Sans" w:hAnsi="Open Sans" w:cs="Open Sans"/>
          <w:sz w:val="20"/>
        </w:rPr>
        <w:t xml:space="preserve">§ </w:t>
      </w:r>
      <w:r w:rsidR="003A0320" w:rsidRPr="00EE1BBD">
        <w:rPr>
          <w:rFonts w:ascii="Open Sans" w:hAnsi="Open Sans" w:cs="Open Sans"/>
          <w:sz w:val="20"/>
        </w:rPr>
        <w:t>10</w:t>
      </w:r>
      <w:r w:rsidR="001F3877" w:rsidRPr="00EE1BBD">
        <w:rPr>
          <w:rFonts w:ascii="Open Sans" w:hAnsi="Open Sans" w:cs="Open Sans"/>
          <w:sz w:val="20"/>
        </w:rPr>
        <w:t xml:space="preserve"> </w:t>
      </w:r>
      <w:r w:rsidRPr="00EE1BBD">
        <w:rPr>
          <w:rFonts w:ascii="Open Sans" w:hAnsi="Open Sans" w:cs="Open Sans"/>
          <w:sz w:val="20"/>
        </w:rPr>
        <w:t>ust</w:t>
      </w:r>
      <w:r w:rsidR="001F3877" w:rsidRPr="00EE1BBD">
        <w:rPr>
          <w:rFonts w:ascii="Open Sans" w:hAnsi="Open Sans" w:cs="Open Sans"/>
          <w:sz w:val="20"/>
        </w:rPr>
        <w:t>. 2</w:t>
      </w:r>
      <w:r w:rsidRPr="00EE1BBD">
        <w:rPr>
          <w:rFonts w:ascii="Open Sans" w:hAnsi="Open Sans" w:cs="Open Sans"/>
          <w:sz w:val="20"/>
        </w:rPr>
        <w:t xml:space="preserve"> </w:t>
      </w:r>
      <w:r w:rsidR="003A0320" w:rsidRPr="00EE1BBD">
        <w:rPr>
          <w:rFonts w:ascii="Open Sans" w:hAnsi="Open Sans" w:cs="Open Sans"/>
          <w:sz w:val="20"/>
        </w:rPr>
        <w:t xml:space="preserve">pkt 3 </w:t>
      </w:r>
      <w:r w:rsidRPr="00EE1BBD">
        <w:rPr>
          <w:rFonts w:ascii="Open Sans" w:hAnsi="Open Sans" w:cs="Open Sans"/>
          <w:sz w:val="20"/>
        </w:rPr>
        <w:t>stawki za jedną roboczogodzinę prac (jedna roboczogodzina oznacza 60 minut).</w:t>
      </w:r>
    </w:p>
    <w:p w14:paraId="77F63D0E" w14:textId="77777777" w:rsidR="00BB1FDE" w:rsidRPr="00EE1BBD" w:rsidRDefault="00BB1FDE" w:rsidP="001F6DB0">
      <w:pPr>
        <w:pStyle w:val="Akapitzlist"/>
        <w:numPr>
          <w:ilvl w:val="0"/>
          <w:numId w:val="11"/>
        </w:numPr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t>Rozliczenia będą dokonywane sukcesywnie, w zależności od wykonanych prac, jednak nie częściej niż raz w miesiącu.</w:t>
      </w:r>
    </w:p>
    <w:p w14:paraId="3C912837" w14:textId="0D3C49FB" w:rsidR="00BB1FDE" w:rsidRPr="00EE1BBD" w:rsidRDefault="00BB1FDE" w:rsidP="001F6DB0">
      <w:pPr>
        <w:pStyle w:val="Akapitzlist"/>
        <w:numPr>
          <w:ilvl w:val="0"/>
          <w:numId w:val="11"/>
        </w:numPr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t xml:space="preserve">Łączny czas pracy Wykonawcy w ramach wsparcia i asysty technicznej świadczonej w okresie 5 lat nie może przekroczyć </w:t>
      </w:r>
      <w:r w:rsidR="00441784" w:rsidRPr="00EE1BBD">
        <w:rPr>
          <w:rFonts w:ascii="Open Sans" w:hAnsi="Open Sans" w:cs="Open Sans"/>
          <w:sz w:val="20"/>
        </w:rPr>
        <w:t>5</w:t>
      </w:r>
      <w:r w:rsidRPr="00EE1BBD">
        <w:rPr>
          <w:rFonts w:ascii="Open Sans" w:hAnsi="Open Sans" w:cs="Open Sans"/>
          <w:sz w:val="20"/>
        </w:rPr>
        <w:t>00 roboczogodzin.</w:t>
      </w:r>
    </w:p>
    <w:p w14:paraId="3E71ED78" w14:textId="77777777" w:rsidR="003A0320" w:rsidRPr="00EE1BBD" w:rsidRDefault="003A0320" w:rsidP="001F6DB0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</w:p>
    <w:p w14:paraId="732330F4" w14:textId="28CC3DF7" w:rsidR="001F3877" w:rsidRPr="00EE1BBD" w:rsidRDefault="001F3877" w:rsidP="001F6DB0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EE1BBD">
        <w:rPr>
          <w:rFonts w:ascii="Open Sans" w:hAnsi="Open Sans" w:cs="Open Sans"/>
          <w:b/>
          <w:sz w:val="20"/>
          <w:szCs w:val="20"/>
        </w:rPr>
        <w:t xml:space="preserve">§ </w:t>
      </w:r>
      <w:r w:rsidR="00D56997" w:rsidRPr="00EE1BBD">
        <w:rPr>
          <w:rFonts w:ascii="Open Sans" w:hAnsi="Open Sans" w:cs="Open Sans"/>
          <w:b/>
          <w:sz w:val="20"/>
          <w:szCs w:val="20"/>
        </w:rPr>
        <w:t xml:space="preserve">9. </w:t>
      </w:r>
      <w:r w:rsidRPr="00EE1BBD">
        <w:rPr>
          <w:rFonts w:ascii="Open Sans" w:hAnsi="Open Sans" w:cs="Open Sans"/>
          <w:b/>
          <w:sz w:val="20"/>
          <w:szCs w:val="20"/>
        </w:rPr>
        <w:t>Usługa rozwoju</w:t>
      </w:r>
    </w:p>
    <w:p w14:paraId="3D493F29" w14:textId="4786FA07" w:rsidR="001F3877" w:rsidRPr="00EE1BBD" w:rsidRDefault="001F3877" w:rsidP="001F6DB0">
      <w:pPr>
        <w:pStyle w:val="Akapitzlist"/>
        <w:numPr>
          <w:ilvl w:val="0"/>
          <w:numId w:val="16"/>
        </w:numPr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t>W ramach usługi rozwoju Wykonawca będzie dokonywał aktualizacji oprogramowania Portalu w zakresie nowych funkcji, nie ujętych w Opisie Przedmiotu Zamówienia.</w:t>
      </w:r>
    </w:p>
    <w:p w14:paraId="3E08D54C" w14:textId="434E96C2" w:rsidR="001F3877" w:rsidRPr="00EE1BBD" w:rsidRDefault="001F3877" w:rsidP="001F6DB0">
      <w:pPr>
        <w:pStyle w:val="Akapitzlist"/>
        <w:numPr>
          <w:ilvl w:val="0"/>
          <w:numId w:val="16"/>
        </w:numPr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t>Prace w ramach usługi rozwoju będą realizowane w postaci zleceń, przekazywanych w formie pisemnej (np. mailowej).</w:t>
      </w:r>
    </w:p>
    <w:p w14:paraId="73EB906F" w14:textId="38FA6C57" w:rsidR="001F3877" w:rsidRPr="00EE1BBD" w:rsidRDefault="001F3877" w:rsidP="001F6DB0">
      <w:pPr>
        <w:pStyle w:val="Akapitzlist"/>
        <w:numPr>
          <w:ilvl w:val="0"/>
          <w:numId w:val="16"/>
        </w:numPr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t>Zamawiający w porozumieniu z Wykonawcą każdorazowo uzgodnią termin wykonania zlecenia oraz koszt jego wykonania, na podstawie opisu prac do wykonania, przedstawionego przez Zamawiającego. Realizacja prac odbędzie się na podstawie jednoznacznej deklaracji Zamawiającego (samo zapytanie o wycenę nie będzie stanowiło zlecenia wykonania prac).</w:t>
      </w:r>
    </w:p>
    <w:p w14:paraId="2F10EBA2" w14:textId="31D432F8" w:rsidR="001F3877" w:rsidRPr="00EE1BBD" w:rsidRDefault="001F3877" w:rsidP="001F6DB0">
      <w:pPr>
        <w:pStyle w:val="Akapitzlist"/>
        <w:numPr>
          <w:ilvl w:val="0"/>
          <w:numId w:val="16"/>
        </w:numPr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lastRenderedPageBreak/>
        <w:t xml:space="preserve">Płatności za zlecenia wykonane w ramach usługi rozwoju odbędą się na podstawie określonej w § </w:t>
      </w:r>
      <w:r w:rsidR="00FB69CB" w:rsidRPr="00EE1BBD">
        <w:rPr>
          <w:rFonts w:ascii="Open Sans" w:hAnsi="Open Sans" w:cs="Open Sans"/>
          <w:sz w:val="20"/>
        </w:rPr>
        <w:t>10</w:t>
      </w:r>
      <w:r w:rsidRPr="00EE1BBD">
        <w:rPr>
          <w:rFonts w:ascii="Open Sans" w:hAnsi="Open Sans" w:cs="Open Sans"/>
          <w:sz w:val="20"/>
        </w:rPr>
        <w:t xml:space="preserve"> ust. 2 </w:t>
      </w:r>
      <w:r w:rsidR="003A0320" w:rsidRPr="00EE1BBD">
        <w:rPr>
          <w:rFonts w:ascii="Open Sans" w:hAnsi="Open Sans" w:cs="Open Sans"/>
          <w:sz w:val="20"/>
        </w:rPr>
        <w:t xml:space="preserve">pkt 4 </w:t>
      </w:r>
      <w:r w:rsidRPr="00EE1BBD">
        <w:rPr>
          <w:rFonts w:ascii="Open Sans" w:hAnsi="Open Sans" w:cs="Open Sans"/>
          <w:sz w:val="20"/>
        </w:rPr>
        <w:t>stawki za jedną roboczogodzinę prac (jedna roboczogodzina oznacza 60 minut).</w:t>
      </w:r>
    </w:p>
    <w:p w14:paraId="4A2C3C6F" w14:textId="77777777" w:rsidR="003A0320" w:rsidRPr="00EE1BBD" w:rsidRDefault="003A0320" w:rsidP="001F6DB0">
      <w:pPr>
        <w:pStyle w:val="Akapitzlist"/>
        <w:numPr>
          <w:ilvl w:val="0"/>
          <w:numId w:val="16"/>
        </w:numPr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t>Rozliczenia będą dokonywane sukcesywnie, w zależności od wykonanych prac, jednak nie częściej niż raz w miesiącu.</w:t>
      </w:r>
    </w:p>
    <w:p w14:paraId="40DAB1E5" w14:textId="51C1037B" w:rsidR="00927482" w:rsidRPr="00EE1BBD" w:rsidRDefault="001F3877" w:rsidP="001F6DB0">
      <w:pPr>
        <w:pStyle w:val="Akapitzlist"/>
        <w:numPr>
          <w:ilvl w:val="0"/>
          <w:numId w:val="16"/>
        </w:numPr>
        <w:spacing w:after="160"/>
        <w:contextualSpacing/>
        <w:jc w:val="both"/>
        <w:rPr>
          <w:rFonts w:ascii="Open Sans" w:hAnsi="Open Sans" w:cs="Open Sans"/>
          <w:sz w:val="20"/>
        </w:rPr>
      </w:pPr>
      <w:r w:rsidRPr="00EE1BBD">
        <w:rPr>
          <w:rFonts w:ascii="Open Sans" w:hAnsi="Open Sans" w:cs="Open Sans"/>
          <w:sz w:val="20"/>
        </w:rPr>
        <w:t xml:space="preserve">Łączny czas pracy Wykonawcy w ramach usługi rozwoju świadczonej w okresie 5 lat nie może przekroczyć </w:t>
      </w:r>
      <w:r w:rsidR="00441784" w:rsidRPr="00EE1BBD">
        <w:rPr>
          <w:rFonts w:ascii="Open Sans" w:hAnsi="Open Sans" w:cs="Open Sans"/>
          <w:sz w:val="20"/>
        </w:rPr>
        <w:t>1</w:t>
      </w:r>
      <w:r w:rsidRPr="00EE1BBD">
        <w:rPr>
          <w:rFonts w:ascii="Open Sans" w:hAnsi="Open Sans" w:cs="Open Sans"/>
          <w:sz w:val="20"/>
        </w:rPr>
        <w:t>00 roboczogodzin. Limit roboczogodzin w ramach wsparcia i asysty technicznej oraz usługi rozwoju będzie liczony oddzielnie.</w:t>
      </w:r>
    </w:p>
    <w:p w14:paraId="7AE1CF09" w14:textId="77777777" w:rsidR="005E5ED9" w:rsidRPr="00EE1BBD" w:rsidRDefault="005E5ED9" w:rsidP="001F6DB0">
      <w:pPr>
        <w:pStyle w:val="Akapitzlist"/>
        <w:spacing w:after="160"/>
        <w:ind w:left="360"/>
        <w:contextualSpacing/>
        <w:jc w:val="both"/>
        <w:rPr>
          <w:rFonts w:ascii="Open Sans" w:hAnsi="Open Sans" w:cs="Open Sans"/>
          <w:sz w:val="20"/>
        </w:rPr>
      </w:pPr>
    </w:p>
    <w:p w14:paraId="50080445" w14:textId="7010CA8C" w:rsidR="003F798F" w:rsidRPr="00EE1BBD" w:rsidRDefault="00D55FA5" w:rsidP="001F6DB0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EE1BBD">
        <w:rPr>
          <w:rFonts w:ascii="Open Sans" w:hAnsi="Open Sans" w:cs="Open Sans"/>
          <w:b/>
          <w:sz w:val="20"/>
          <w:szCs w:val="20"/>
        </w:rPr>
        <w:t xml:space="preserve">§ </w:t>
      </w:r>
      <w:r w:rsidR="00D56997" w:rsidRPr="00EE1BBD">
        <w:rPr>
          <w:rFonts w:ascii="Open Sans" w:hAnsi="Open Sans" w:cs="Open Sans"/>
          <w:b/>
          <w:sz w:val="20"/>
          <w:szCs w:val="20"/>
        </w:rPr>
        <w:t xml:space="preserve">10. </w:t>
      </w:r>
      <w:r w:rsidR="000A689B" w:rsidRPr="00EE1BBD">
        <w:rPr>
          <w:rFonts w:ascii="Open Sans" w:hAnsi="Open Sans" w:cs="Open Sans"/>
          <w:b/>
          <w:sz w:val="20"/>
          <w:szCs w:val="20"/>
        </w:rPr>
        <w:t>Wynagrodzenie Wykonawcy</w:t>
      </w:r>
    </w:p>
    <w:p w14:paraId="56D29598" w14:textId="18162385" w:rsidR="000D025D" w:rsidRPr="00EE1BBD" w:rsidRDefault="00E12263" w:rsidP="001F6DB0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Wykonawc</w:t>
      </w:r>
      <w:r w:rsidR="000254D8" w:rsidRPr="00EE1BBD">
        <w:rPr>
          <w:rFonts w:ascii="Open Sans" w:hAnsi="Open Sans" w:cs="Open Sans"/>
          <w:sz w:val="20"/>
          <w:szCs w:val="20"/>
        </w:rPr>
        <w:t>y</w:t>
      </w:r>
      <w:r w:rsidR="001E677A" w:rsidRPr="00EE1BBD">
        <w:rPr>
          <w:rFonts w:ascii="Open Sans" w:hAnsi="Open Sans" w:cs="Open Sans"/>
          <w:sz w:val="20"/>
          <w:szCs w:val="20"/>
        </w:rPr>
        <w:t xml:space="preserve"> za wykonanie </w:t>
      </w:r>
      <w:r w:rsidR="005B6F6B" w:rsidRPr="00EE1BBD">
        <w:rPr>
          <w:rFonts w:ascii="Open Sans" w:hAnsi="Open Sans" w:cs="Open Sans"/>
          <w:sz w:val="20"/>
          <w:szCs w:val="20"/>
        </w:rPr>
        <w:t>przedmiotu umowy</w:t>
      </w:r>
      <w:r w:rsidR="001E677A" w:rsidRPr="00EE1BBD">
        <w:rPr>
          <w:rFonts w:ascii="Open Sans" w:hAnsi="Open Sans" w:cs="Open Sans"/>
          <w:sz w:val="20"/>
          <w:szCs w:val="20"/>
        </w:rPr>
        <w:t xml:space="preserve"> przysługuje wynagrodzenie </w:t>
      </w:r>
      <w:r w:rsidR="001E677A" w:rsidRPr="00EE1BBD">
        <w:rPr>
          <w:rFonts w:ascii="Open Sans" w:hAnsi="Open Sans" w:cs="Open Sans"/>
          <w:sz w:val="20"/>
          <w:szCs w:val="20"/>
        </w:rPr>
        <w:br/>
        <w:t xml:space="preserve">w </w:t>
      </w:r>
      <w:r w:rsidR="00380C9B" w:rsidRPr="00EE1BBD">
        <w:rPr>
          <w:rFonts w:ascii="Open Sans" w:hAnsi="Open Sans" w:cs="Open Sans"/>
          <w:sz w:val="20"/>
          <w:szCs w:val="20"/>
        </w:rPr>
        <w:t xml:space="preserve">maksymalnej </w:t>
      </w:r>
      <w:r w:rsidR="001E677A" w:rsidRPr="00EE1BBD">
        <w:rPr>
          <w:rFonts w:ascii="Open Sans" w:hAnsi="Open Sans" w:cs="Open Sans"/>
          <w:sz w:val="20"/>
          <w:szCs w:val="20"/>
        </w:rPr>
        <w:t xml:space="preserve">wysokości </w:t>
      </w:r>
      <w:r w:rsidR="008F0FEC" w:rsidRPr="00EE1BBD">
        <w:rPr>
          <w:rFonts w:ascii="Open Sans" w:hAnsi="Open Sans" w:cs="Open Sans"/>
          <w:sz w:val="20"/>
          <w:szCs w:val="20"/>
        </w:rPr>
        <w:t>………………</w:t>
      </w:r>
      <w:r w:rsidR="001C2588" w:rsidRPr="00EE1BBD">
        <w:rPr>
          <w:rFonts w:ascii="Open Sans" w:hAnsi="Open Sans" w:cs="Open Sans"/>
          <w:sz w:val="20"/>
          <w:szCs w:val="20"/>
        </w:rPr>
        <w:t>………………</w:t>
      </w:r>
      <w:r w:rsidR="008F0FEC" w:rsidRPr="00EE1BBD">
        <w:rPr>
          <w:rFonts w:ascii="Open Sans" w:hAnsi="Open Sans" w:cs="Open Sans"/>
          <w:sz w:val="20"/>
          <w:szCs w:val="20"/>
        </w:rPr>
        <w:t>..</w:t>
      </w:r>
      <w:r w:rsidR="007E4D3C" w:rsidRPr="00EE1BBD">
        <w:rPr>
          <w:rFonts w:ascii="Open Sans" w:hAnsi="Open Sans" w:cs="Open Sans"/>
          <w:sz w:val="20"/>
          <w:szCs w:val="20"/>
        </w:rPr>
        <w:t xml:space="preserve"> </w:t>
      </w:r>
      <w:r w:rsidR="001E677A" w:rsidRPr="00EE1BBD">
        <w:rPr>
          <w:rFonts w:ascii="Open Sans" w:hAnsi="Open Sans" w:cs="Open Sans"/>
          <w:sz w:val="20"/>
          <w:szCs w:val="20"/>
        </w:rPr>
        <w:t>zł brutto (słownie:</w:t>
      </w:r>
      <w:r w:rsidR="007E4D3C" w:rsidRPr="00EE1BBD">
        <w:rPr>
          <w:rFonts w:ascii="Open Sans" w:hAnsi="Open Sans" w:cs="Open Sans"/>
          <w:sz w:val="20"/>
          <w:szCs w:val="20"/>
        </w:rPr>
        <w:t xml:space="preserve"> </w:t>
      </w:r>
      <w:r w:rsidR="008F0FEC" w:rsidRPr="00EE1BBD">
        <w:rPr>
          <w:rFonts w:ascii="Open Sans" w:hAnsi="Open Sans" w:cs="Open Sans"/>
          <w:sz w:val="20"/>
          <w:szCs w:val="20"/>
        </w:rPr>
        <w:t>……………………</w:t>
      </w:r>
      <w:r w:rsidR="001C2588" w:rsidRPr="00EE1BBD">
        <w:rPr>
          <w:rFonts w:ascii="Open Sans" w:hAnsi="Open Sans" w:cs="Open Sans"/>
          <w:sz w:val="20"/>
          <w:szCs w:val="20"/>
        </w:rPr>
        <w:t>…………………………….</w:t>
      </w:r>
      <w:r w:rsidR="008F0FEC" w:rsidRPr="00EE1BBD">
        <w:rPr>
          <w:rFonts w:ascii="Open Sans" w:hAnsi="Open Sans" w:cs="Open Sans"/>
          <w:sz w:val="20"/>
          <w:szCs w:val="20"/>
        </w:rPr>
        <w:t>…………</w:t>
      </w:r>
      <w:r w:rsidR="001E677A" w:rsidRPr="00EE1BBD">
        <w:rPr>
          <w:rFonts w:ascii="Open Sans" w:hAnsi="Open Sans" w:cs="Open Sans"/>
          <w:sz w:val="20"/>
          <w:szCs w:val="20"/>
        </w:rPr>
        <w:t>)</w:t>
      </w:r>
      <w:r w:rsidR="004D00E2" w:rsidRPr="00EE1BBD">
        <w:rPr>
          <w:rFonts w:ascii="Open Sans" w:hAnsi="Open Sans" w:cs="Open Sans"/>
          <w:sz w:val="20"/>
          <w:szCs w:val="20"/>
        </w:rPr>
        <w:t>,</w:t>
      </w:r>
      <w:r w:rsidR="00927482" w:rsidRPr="00EE1BBD">
        <w:rPr>
          <w:rFonts w:ascii="Open Sans" w:hAnsi="Open Sans" w:cs="Open Sans"/>
          <w:sz w:val="20"/>
          <w:szCs w:val="20"/>
        </w:rPr>
        <w:t xml:space="preserve"> </w:t>
      </w:r>
      <w:r w:rsidR="004457F1" w:rsidRPr="00EE1BBD">
        <w:rPr>
          <w:rFonts w:ascii="Open Sans" w:hAnsi="Open Sans" w:cs="Open Sans"/>
          <w:sz w:val="20"/>
          <w:szCs w:val="20"/>
        </w:rPr>
        <w:t>zgodnie z ofertą Wykonawcy stanowiącą załącznik nr 2 do Umowy</w:t>
      </w:r>
      <w:r w:rsidR="004D00E2" w:rsidRPr="00EE1BBD">
        <w:rPr>
          <w:rFonts w:ascii="Open Sans" w:hAnsi="Open Sans" w:cs="Open Sans"/>
          <w:sz w:val="20"/>
          <w:szCs w:val="20"/>
        </w:rPr>
        <w:t>.</w:t>
      </w:r>
    </w:p>
    <w:p w14:paraId="43730FA4" w14:textId="77777777" w:rsidR="00056AB8" w:rsidRPr="00EE1BBD" w:rsidRDefault="00056AB8" w:rsidP="001F6DB0">
      <w:pPr>
        <w:pStyle w:val="Akapitzlist"/>
        <w:numPr>
          <w:ilvl w:val="0"/>
          <w:numId w:val="9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Na całkowite wynagrodzenie, o którym mowa w ust. 1 składają się następujące wynagrodzenia cząstkowe:</w:t>
      </w:r>
    </w:p>
    <w:p w14:paraId="302BE763" w14:textId="08FD9073" w:rsidR="00056AB8" w:rsidRPr="00EE1BBD" w:rsidRDefault="00056AB8" w:rsidP="001F6DB0">
      <w:pPr>
        <w:pStyle w:val="Akapitzlist"/>
        <w:numPr>
          <w:ilvl w:val="1"/>
          <w:numId w:val="9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po zrealizowaniu I etapu </w:t>
      </w:r>
      <w:r w:rsidR="001E06F1" w:rsidRPr="00EE1BBD">
        <w:rPr>
          <w:rFonts w:ascii="Open Sans" w:hAnsi="Open Sans" w:cs="Open Sans"/>
          <w:sz w:val="20"/>
          <w:szCs w:val="20"/>
        </w:rPr>
        <w:t>zamówienia</w:t>
      </w:r>
      <w:r w:rsidRPr="00EE1BBD">
        <w:rPr>
          <w:rFonts w:ascii="Open Sans" w:hAnsi="Open Sans" w:cs="Open Sans"/>
          <w:sz w:val="20"/>
          <w:szCs w:val="20"/>
        </w:rPr>
        <w:t xml:space="preserve"> określonego w § </w:t>
      </w:r>
      <w:r w:rsidR="00927482" w:rsidRPr="00EE1BBD">
        <w:rPr>
          <w:rFonts w:ascii="Open Sans" w:hAnsi="Open Sans" w:cs="Open Sans"/>
          <w:sz w:val="20"/>
          <w:szCs w:val="20"/>
        </w:rPr>
        <w:t>5</w:t>
      </w:r>
      <w:r w:rsidRPr="00EE1BBD">
        <w:rPr>
          <w:rFonts w:ascii="Open Sans" w:hAnsi="Open Sans" w:cs="Open Sans"/>
          <w:sz w:val="20"/>
          <w:szCs w:val="20"/>
        </w:rPr>
        <w:t xml:space="preserve"> ust 2</w:t>
      </w:r>
      <w:r w:rsidR="00927482" w:rsidRPr="00EE1BBD">
        <w:rPr>
          <w:rFonts w:ascii="Open Sans" w:hAnsi="Open Sans" w:cs="Open Sans"/>
          <w:sz w:val="20"/>
          <w:szCs w:val="20"/>
        </w:rPr>
        <w:t xml:space="preserve"> pkt 1</w:t>
      </w:r>
      <w:r w:rsidRPr="00EE1BBD">
        <w:rPr>
          <w:rFonts w:ascii="Open Sans" w:hAnsi="Open Sans" w:cs="Open Sans"/>
          <w:sz w:val="20"/>
          <w:szCs w:val="20"/>
        </w:rPr>
        <w:t xml:space="preserve">, Zamawiający zapłaci Wykonawcy </w:t>
      </w:r>
      <w:r w:rsidR="00C67D24" w:rsidRPr="00EE1BBD">
        <w:rPr>
          <w:rFonts w:ascii="Open Sans" w:hAnsi="Open Sans" w:cs="Open Sans"/>
          <w:sz w:val="20"/>
          <w:szCs w:val="20"/>
        </w:rPr>
        <w:t>85</w:t>
      </w:r>
      <w:r w:rsidRPr="00EE1BBD">
        <w:rPr>
          <w:rFonts w:ascii="Open Sans" w:hAnsi="Open Sans" w:cs="Open Sans"/>
          <w:sz w:val="20"/>
          <w:szCs w:val="20"/>
        </w:rPr>
        <w:t xml:space="preserve">% wynagrodzenia brutto, </w:t>
      </w:r>
      <w:r w:rsidR="004457F1" w:rsidRPr="00EE1BBD">
        <w:rPr>
          <w:rFonts w:ascii="Open Sans" w:hAnsi="Open Sans" w:cs="Open Sans"/>
          <w:sz w:val="20"/>
          <w:szCs w:val="20"/>
        </w:rPr>
        <w:t>przysługującego Wykonawcy za budowę Portalu zgodnie z ofertą Wykonawcy</w:t>
      </w:r>
      <w:r w:rsidRPr="00EE1BBD">
        <w:rPr>
          <w:rFonts w:ascii="Open Sans" w:hAnsi="Open Sans" w:cs="Open Sans"/>
          <w:sz w:val="20"/>
          <w:szCs w:val="20"/>
        </w:rPr>
        <w:t xml:space="preserve">, tj. …………….. zł brutto (słownie złotych brutto: ……………………………………………………. 00/100), </w:t>
      </w:r>
    </w:p>
    <w:p w14:paraId="1F588E85" w14:textId="1A859EE4" w:rsidR="00056AB8" w:rsidRPr="00EE1BBD" w:rsidRDefault="00056AB8" w:rsidP="001F6DB0">
      <w:pPr>
        <w:pStyle w:val="Akapitzlist"/>
        <w:numPr>
          <w:ilvl w:val="1"/>
          <w:numId w:val="9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po zrealizowaniu II etapu </w:t>
      </w:r>
      <w:r w:rsidR="001E06F1" w:rsidRPr="00EE1BBD">
        <w:rPr>
          <w:rFonts w:ascii="Open Sans" w:hAnsi="Open Sans" w:cs="Open Sans"/>
          <w:sz w:val="20"/>
          <w:szCs w:val="20"/>
        </w:rPr>
        <w:t>zamówienia</w:t>
      </w:r>
      <w:r w:rsidRPr="00EE1BBD">
        <w:rPr>
          <w:rFonts w:ascii="Open Sans" w:hAnsi="Open Sans" w:cs="Open Sans"/>
          <w:sz w:val="20"/>
          <w:szCs w:val="20"/>
        </w:rPr>
        <w:t xml:space="preserve"> określonego w § </w:t>
      </w:r>
      <w:r w:rsidR="00927482" w:rsidRPr="00EE1BBD">
        <w:rPr>
          <w:rFonts w:ascii="Open Sans" w:hAnsi="Open Sans" w:cs="Open Sans"/>
          <w:sz w:val="20"/>
          <w:szCs w:val="20"/>
        </w:rPr>
        <w:t>5</w:t>
      </w:r>
      <w:r w:rsidRPr="00EE1BBD">
        <w:rPr>
          <w:rFonts w:ascii="Open Sans" w:hAnsi="Open Sans" w:cs="Open Sans"/>
          <w:sz w:val="20"/>
          <w:szCs w:val="20"/>
        </w:rPr>
        <w:t xml:space="preserve"> </w:t>
      </w:r>
      <w:r w:rsidR="001C2588" w:rsidRPr="00EE1BBD">
        <w:rPr>
          <w:rFonts w:ascii="Open Sans" w:hAnsi="Open Sans" w:cs="Open Sans"/>
          <w:sz w:val="20"/>
          <w:szCs w:val="20"/>
        </w:rPr>
        <w:t>ust 2</w:t>
      </w:r>
      <w:r w:rsidR="00927482" w:rsidRPr="00EE1BBD">
        <w:rPr>
          <w:rFonts w:ascii="Open Sans" w:hAnsi="Open Sans" w:cs="Open Sans"/>
          <w:sz w:val="20"/>
          <w:szCs w:val="20"/>
        </w:rPr>
        <w:t xml:space="preserve"> pkt 2</w:t>
      </w:r>
      <w:r w:rsidRPr="00EE1BBD">
        <w:rPr>
          <w:rFonts w:ascii="Open Sans" w:hAnsi="Open Sans" w:cs="Open Sans"/>
          <w:sz w:val="20"/>
          <w:szCs w:val="20"/>
        </w:rPr>
        <w:t xml:space="preserve">, Zamawiający zapłaci Wykonawcy </w:t>
      </w:r>
      <w:r w:rsidR="001C2588" w:rsidRPr="00EE1BBD">
        <w:rPr>
          <w:rFonts w:ascii="Open Sans" w:hAnsi="Open Sans" w:cs="Open Sans"/>
          <w:sz w:val="20"/>
          <w:szCs w:val="20"/>
        </w:rPr>
        <w:t>1</w:t>
      </w:r>
      <w:r w:rsidR="00C67D24" w:rsidRPr="00EE1BBD">
        <w:rPr>
          <w:rFonts w:ascii="Open Sans" w:hAnsi="Open Sans" w:cs="Open Sans"/>
          <w:sz w:val="20"/>
          <w:szCs w:val="20"/>
        </w:rPr>
        <w:t>5</w:t>
      </w:r>
      <w:r w:rsidRPr="00EE1BBD">
        <w:rPr>
          <w:rFonts w:ascii="Open Sans" w:hAnsi="Open Sans" w:cs="Open Sans"/>
          <w:sz w:val="20"/>
          <w:szCs w:val="20"/>
        </w:rPr>
        <w:t xml:space="preserve">% wynagrodzenia brutto, </w:t>
      </w:r>
      <w:r w:rsidR="004457F1" w:rsidRPr="00EE1BBD">
        <w:rPr>
          <w:rFonts w:ascii="Open Sans" w:hAnsi="Open Sans" w:cs="Open Sans"/>
          <w:sz w:val="20"/>
          <w:szCs w:val="20"/>
        </w:rPr>
        <w:t>przysługującego Wykonawcy za budowę Portalu zgodnie z ofertą Wykonawcy</w:t>
      </w:r>
      <w:r w:rsidRPr="00EE1BBD">
        <w:rPr>
          <w:rFonts w:ascii="Open Sans" w:hAnsi="Open Sans" w:cs="Open Sans"/>
          <w:sz w:val="20"/>
          <w:szCs w:val="20"/>
        </w:rPr>
        <w:t>, tj. ……………… zł brutto (słownie złotych brutto: ……………………………………………………. 00/100),</w:t>
      </w:r>
    </w:p>
    <w:p w14:paraId="3EEC8372" w14:textId="54CD31A8" w:rsidR="00490AB4" w:rsidRPr="00EE1BBD" w:rsidRDefault="004457F1" w:rsidP="001F6DB0">
      <w:pPr>
        <w:pStyle w:val="Akapitzlist"/>
        <w:numPr>
          <w:ilvl w:val="1"/>
          <w:numId w:val="9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każdorazowo po zrealizowaniu prac w ramach wsparcia i asysty technicznej, Zamawiający zapłaci Wykonawcy kwotę odpowiadającą iloczynowi liczby </w:t>
      </w:r>
      <w:r w:rsidR="00490AB4" w:rsidRPr="00EE1BBD">
        <w:rPr>
          <w:rFonts w:ascii="Open Sans" w:hAnsi="Open Sans" w:cs="Open Sans"/>
          <w:sz w:val="20"/>
          <w:szCs w:val="20"/>
        </w:rPr>
        <w:t xml:space="preserve">przepracowanych </w:t>
      </w:r>
      <w:r w:rsidRPr="00EE1BBD">
        <w:rPr>
          <w:rFonts w:ascii="Open Sans" w:hAnsi="Open Sans" w:cs="Open Sans"/>
          <w:sz w:val="20"/>
          <w:szCs w:val="20"/>
        </w:rPr>
        <w:t>godzin</w:t>
      </w:r>
      <w:r w:rsidR="00490AB4" w:rsidRPr="00EE1BBD">
        <w:rPr>
          <w:rFonts w:ascii="Open Sans" w:hAnsi="Open Sans" w:cs="Open Sans"/>
          <w:sz w:val="20"/>
          <w:szCs w:val="20"/>
        </w:rPr>
        <w:t>, potwierdzonej protokołem odbioru prac,</w:t>
      </w:r>
      <w:r w:rsidRPr="00EE1BBD">
        <w:rPr>
          <w:rFonts w:ascii="Open Sans" w:hAnsi="Open Sans" w:cs="Open Sans"/>
          <w:sz w:val="20"/>
          <w:szCs w:val="20"/>
        </w:rPr>
        <w:t xml:space="preserve"> i przyjętej stawki wynagrodzenia za jedną roboczogodzinę. Strony ustalają stawkę roboczogodziny wsparcia i asysty technicznej w wysokości ……… PLN brutto (słownie: ………….)</w:t>
      </w:r>
      <w:r w:rsidR="00490AB4" w:rsidRPr="00EE1BBD">
        <w:rPr>
          <w:rFonts w:ascii="Open Sans" w:hAnsi="Open Sans" w:cs="Open Sans"/>
          <w:sz w:val="20"/>
          <w:szCs w:val="20"/>
        </w:rPr>
        <w:t>. Łączna wartość wynagrodzenia Wykonawcy z tytułu wsparcia i asysty technicznej nie może przekroczyć wysokości …………………………..……………… zł brutto (słownie złotych brutto: ……………………………………………………..),</w:t>
      </w:r>
    </w:p>
    <w:p w14:paraId="6CF5F24E" w14:textId="5EF6DD3C" w:rsidR="00BB1FDE" w:rsidRPr="00EE1BBD" w:rsidRDefault="00490AB4" w:rsidP="001F6DB0">
      <w:pPr>
        <w:pStyle w:val="Akapitzlist"/>
        <w:numPr>
          <w:ilvl w:val="1"/>
          <w:numId w:val="9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każdorazowo po zrealizowaniu prac w ramach usługi rozwoju, Zamawiający zapłaci Wykonawcy kwotę odpowiadającą iloczynowi liczby przepracowanych godzin, potwierdzonej protokołem odbioru prac, i przyjętej stawki wynagrodzenia za jedną roboczogodzinę. Strony ustalają stawkę roboczogodziny usługi rozwoju w wysokości ……… PLN brutto (słownie: ………….). Łączna wartość wynagrodzenia Wykonawcy z tytułu usługi rozwoju nie może przekroczyć wysokości …………………………..……………… zł brutto (słownie złotych brutto: ……………………………………………………..).</w:t>
      </w:r>
    </w:p>
    <w:p w14:paraId="09C3F112" w14:textId="05F689C3" w:rsidR="000D025D" w:rsidRPr="00EE1BBD" w:rsidRDefault="00950309" w:rsidP="001F6DB0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Wykonawca oświadcza, że w</w:t>
      </w:r>
      <w:r w:rsidR="001E677A" w:rsidRPr="00EE1BBD">
        <w:rPr>
          <w:rFonts w:ascii="Open Sans" w:hAnsi="Open Sans" w:cs="Open Sans"/>
          <w:sz w:val="20"/>
          <w:szCs w:val="20"/>
        </w:rPr>
        <w:t>ynagrodzeni</w:t>
      </w:r>
      <w:r w:rsidR="00987556" w:rsidRPr="00EE1BBD">
        <w:rPr>
          <w:rFonts w:ascii="Open Sans" w:hAnsi="Open Sans" w:cs="Open Sans"/>
          <w:sz w:val="20"/>
          <w:szCs w:val="20"/>
        </w:rPr>
        <w:t>e ustalone w ust.</w:t>
      </w:r>
      <w:r w:rsidR="002E5606" w:rsidRPr="00EE1BBD">
        <w:rPr>
          <w:rFonts w:ascii="Open Sans" w:hAnsi="Open Sans" w:cs="Open Sans"/>
          <w:sz w:val="20"/>
          <w:szCs w:val="20"/>
        </w:rPr>
        <w:t xml:space="preserve"> </w:t>
      </w:r>
      <w:r w:rsidR="001E677A" w:rsidRPr="00EE1BBD">
        <w:rPr>
          <w:rFonts w:ascii="Open Sans" w:hAnsi="Open Sans" w:cs="Open Sans"/>
          <w:sz w:val="20"/>
          <w:szCs w:val="20"/>
        </w:rPr>
        <w:t>1 obejm</w:t>
      </w:r>
      <w:r w:rsidR="00927482" w:rsidRPr="00EE1BBD">
        <w:rPr>
          <w:rFonts w:ascii="Open Sans" w:hAnsi="Open Sans" w:cs="Open Sans"/>
          <w:sz w:val="20"/>
          <w:szCs w:val="20"/>
        </w:rPr>
        <w:t>uj</w:t>
      </w:r>
      <w:r w:rsidR="00065B71" w:rsidRPr="00EE1BBD">
        <w:rPr>
          <w:rFonts w:ascii="Open Sans" w:hAnsi="Open Sans" w:cs="Open Sans"/>
          <w:sz w:val="20"/>
          <w:szCs w:val="20"/>
        </w:rPr>
        <w:t>e</w:t>
      </w:r>
      <w:r w:rsidR="001E677A" w:rsidRPr="00EE1BBD">
        <w:rPr>
          <w:rFonts w:ascii="Open Sans" w:hAnsi="Open Sans" w:cs="Open Sans"/>
          <w:sz w:val="20"/>
          <w:szCs w:val="20"/>
        </w:rPr>
        <w:t xml:space="preserve"> wszelkie koszt</w:t>
      </w:r>
      <w:r w:rsidR="00AF55CA" w:rsidRPr="00EE1BBD">
        <w:rPr>
          <w:rFonts w:ascii="Open Sans" w:hAnsi="Open Sans" w:cs="Open Sans"/>
          <w:sz w:val="20"/>
          <w:szCs w:val="20"/>
        </w:rPr>
        <w:t>y</w:t>
      </w:r>
      <w:r w:rsidR="001E677A" w:rsidRPr="00EE1BBD">
        <w:rPr>
          <w:rFonts w:ascii="Open Sans" w:hAnsi="Open Sans" w:cs="Open Sans"/>
          <w:sz w:val="20"/>
          <w:szCs w:val="20"/>
        </w:rPr>
        <w:t xml:space="preserve"> związane z wykonaniem </w:t>
      </w:r>
      <w:r w:rsidR="00E31741" w:rsidRPr="00EE1BBD">
        <w:rPr>
          <w:rFonts w:ascii="Open Sans" w:hAnsi="Open Sans" w:cs="Open Sans"/>
          <w:sz w:val="20"/>
          <w:szCs w:val="20"/>
        </w:rPr>
        <w:t>przedmiotu umowy</w:t>
      </w:r>
      <w:r w:rsidR="001E677A" w:rsidRPr="00EE1BBD">
        <w:rPr>
          <w:rFonts w:ascii="Open Sans" w:hAnsi="Open Sans" w:cs="Open Sans"/>
          <w:sz w:val="20"/>
          <w:szCs w:val="20"/>
        </w:rPr>
        <w:t>.</w:t>
      </w:r>
    </w:p>
    <w:p w14:paraId="121DC505" w14:textId="76BB9F19" w:rsidR="00056AB8" w:rsidRPr="00EE1BBD" w:rsidRDefault="00056AB8" w:rsidP="001F6DB0">
      <w:pPr>
        <w:pStyle w:val="Akapitzlist"/>
        <w:numPr>
          <w:ilvl w:val="0"/>
          <w:numId w:val="9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Strony ustalają, że formą płatności wynagrodzenia należnego Wykonawcy za realizację przedmiotu zamówienia będzie przelew na rachunek bankowy wskazany przez Wykonawcę:</w:t>
      </w:r>
    </w:p>
    <w:p w14:paraId="1B1C0C63" w14:textId="6712CA66" w:rsidR="00056AB8" w:rsidRPr="00EE1BBD" w:rsidRDefault="001C2588" w:rsidP="001F6DB0">
      <w:pPr>
        <w:pStyle w:val="Akapitzlist"/>
        <w:spacing w:after="160"/>
        <w:ind w:left="3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</w:t>
      </w:r>
    </w:p>
    <w:p w14:paraId="7F11861E" w14:textId="77777777" w:rsidR="001C2588" w:rsidRPr="00EE1BBD" w:rsidRDefault="001C2588" w:rsidP="001F6DB0">
      <w:pPr>
        <w:pStyle w:val="Akapitzlist"/>
        <w:numPr>
          <w:ilvl w:val="0"/>
          <w:numId w:val="9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Przelew zostanie wykonany najpóźniej w terminie 21 dni od daty doręczenia Zamawiającemu poprawnie wystawionych rachunków/faktur VAT. </w:t>
      </w:r>
    </w:p>
    <w:p w14:paraId="5E5330FF" w14:textId="22CE1A0C" w:rsidR="001C2588" w:rsidRPr="00EE1BBD" w:rsidRDefault="001C2588" w:rsidP="001F6DB0">
      <w:pPr>
        <w:pStyle w:val="Akapitzlist"/>
        <w:numPr>
          <w:ilvl w:val="0"/>
          <w:numId w:val="9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Podstawą wystawienia rachunków/faktur VAT będą podpisane przez Strony </w:t>
      </w:r>
      <w:r w:rsidR="00436056" w:rsidRPr="00EE1BBD">
        <w:rPr>
          <w:rFonts w:ascii="Open Sans" w:hAnsi="Open Sans" w:cs="Open Sans"/>
          <w:sz w:val="20"/>
          <w:szCs w:val="20"/>
        </w:rPr>
        <w:t>protokoły: odbioru częściowego, odbioru końcowego lub protokół odbioru prac w ramach wsparcia i</w:t>
      </w:r>
      <w:r w:rsidR="009B688D" w:rsidRPr="00EE1BBD">
        <w:rPr>
          <w:rFonts w:ascii="Open Sans" w:hAnsi="Open Sans" w:cs="Open Sans"/>
          <w:sz w:val="20"/>
          <w:szCs w:val="20"/>
        </w:rPr>
        <w:t> </w:t>
      </w:r>
      <w:r w:rsidR="00436056" w:rsidRPr="00EE1BBD">
        <w:rPr>
          <w:rFonts w:ascii="Open Sans" w:hAnsi="Open Sans" w:cs="Open Sans"/>
          <w:sz w:val="20"/>
          <w:szCs w:val="20"/>
        </w:rPr>
        <w:t>asysty technicznej/usługi rozwoju.</w:t>
      </w:r>
    </w:p>
    <w:p w14:paraId="1C7CF63A" w14:textId="5E0FBC54" w:rsidR="00056AB8" w:rsidRPr="00EE1BBD" w:rsidRDefault="00056AB8" w:rsidP="001F6DB0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Fakturę należy wystawić uwzględniając następujące dane: Województwo Podlaskie, ul. Kardynała Stefana Wyszyńskiego 1, 15-888 Białystok, NIP: 542-25-42-016, Urząd Marszałkowski Województwa Podlaskiego.</w:t>
      </w:r>
    </w:p>
    <w:p w14:paraId="1CB8CF17" w14:textId="77777777" w:rsidR="00927482" w:rsidRPr="00EE1BBD" w:rsidRDefault="00927482" w:rsidP="001F6DB0">
      <w:pPr>
        <w:pStyle w:val="Akapitzlist"/>
        <w:suppressAutoHyphens w:val="0"/>
        <w:spacing w:after="160"/>
        <w:ind w:left="36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4C73347" w14:textId="3631A9CE" w:rsidR="00436056" w:rsidRPr="00EE1BBD" w:rsidRDefault="00436056" w:rsidP="001F6DB0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EE1BBD">
        <w:rPr>
          <w:rFonts w:ascii="Open Sans" w:hAnsi="Open Sans" w:cs="Open Sans"/>
          <w:b/>
          <w:sz w:val="20"/>
          <w:szCs w:val="20"/>
        </w:rPr>
        <w:t>§ 1</w:t>
      </w:r>
      <w:r w:rsidR="00D56997" w:rsidRPr="00EE1BBD">
        <w:rPr>
          <w:rFonts w:ascii="Open Sans" w:hAnsi="Open Sans" w:cs="Open Sans"/>
          <w:b/>
          <w:sz w:val="20"/>
          <w:szCs w:val="20"/>
        </w:rPr>
        <w:t xml:space="preserve">1. </w:t>
      </w:r>
      <w:r w:rsidRPr="00EE1BBD">
        <w:rPr>
          <w:rFonts w:ascii="Open Sans" w:hAnsi="Open Sans" w:cs="Open Sans"/>
          <w:b/>
          <w:sz w:val="20"/>
          <w:szCs w:val="20"/>
        </w:rPr>
        <w:t>Waloryzacja wynagrodzenia</w:t>
      </w:r>
    </w:p>
    <w:p w14:paraId="69C0E894" w14:textId="48C313F8" w:rsidR="00BC3D97" w:rsidRPr="00EE1BBD" w:rsidRDefault="00372773" w:rsidP="001F6DB0">
      <w:pPr>
        <w:pStyle w:val="Akapitzlist"/>
        <w:numPr>
          <w:ilvl w:val="0"/>
          <w:numId w:val="19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bookmarkStart w:id="4" w:name="_Hlk135638478"/>
      <w:r w:rsidRPr="00EE1BBD">
        <w:rPr>
          <w:rFonts w:ascii="Open Sans" w:hAnsi="Open Sans" w:cs="Open Sans"/>
          <w:sz w:val="20"/>
          <w:szCs w:val="20"/>
        </w:rPr>
        <w:t>Strony ustalają</w:t>
      </w:r>
      <w:r w:rsidR="00BC3D97" w:rsidRPr="00EE1BBD">
        <w:rPr>
          <w:rFonts w:ascii="Open Sans" w:hAnsi="Open Sans" w:cs="Open Sans"/>
          <w:sz w:val="20"/>
          <w:szCs w:val="20"/>
        </w:rPr>
        <w:t xml:space="preserve"> następujące zasady umożliwiające wprowadzenie zmian wysokości wynagrodzenia należnego Wykonawcy w przypadku zmiany ceny materiałów lub kosztów związanych z realizacją zamówienia:</w:t>
      </w:r>
    </w:p>
    <w:p w14:paraId="3AF6ECCF" w14:textId="7C0C2AD3" w:rsidR="002C2456" w:rsidRPr="00EE1BBD" w:rsidRDefault="00FD720A" w:rsidP="001F6DB0">
      <w:pPr>
        <w:pStyle w:val="Akapitzlist"/>
        <w:numPr>
          <w:ilvl w:val="1"/>
          <w:numId w:val="19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zmiana wynagrodzenia, o którym mowa w § 10 </w:t>
      </w:r>
      <w:r w:rsidR="001F6DB0" w:rsidRPr="00EE1BBD">
        <w:rPr>
          <w:rFonts w:ascii="Open Sans" w:hAnsi="Open Sans" w:cs="Open Sans"/>
          <w:sz w:val="20"/>
          <w:szCs w:val="20"/>
        </w:rPr>
        <w:t xml:space="preserve">ust. 1 i 2 </w:t>
      </w:r>
      <w:r w:rsidRPr="00EE1BBD">
        <w:rPr>
          <w:rFonts w:ascii="Open Sans" w:hAnsi="Open Sans" w:cs="Open Sans"/>
          <w:sz w:val="20"/>
          <w:szCs w:val="20"/>
        </w:rPr>
        <w:t>może nastąpić w oparciu o</w:t>
      </w:r>
      <w:r w:rsidR="007E6183" w:rsidRPr="00EE1BBD">
        <w:rPr>
          <w:rFonts w:ascii="Open Sans" w:hAnsi="Open Sans" w:cs="Open Sans"/>
          <w:sz w:val="20"/>
          <w:szCs w:val="20"/>
        </w:rPr>
        <w:t> </w:t>
      </w:r>
      <w:r w:rsidRPr="00EE1BBD">
        <w:rPr>
          <w:rFonts w:ascii="Open Sans" w:hAnsi="Open Sans" w:cs="Open Sans"/>
          <w:sz w:val="20"/>
          <w:szCs w:val="20"/>
        </w:rPr>
        <w:t>„</w:t>
      </w:r>
      <w:r w:rsidR="00CD53AC" w:rsidRPr="00EE1BBD">
        <w:rPr>
          <w:rFonts w:ascii="Open Sans" w:hAnsi="Open Sans" w:cs="Open Sans"/>
          <w:sz w:val="20"/>
          <w:szCs w:val="20"/>
        </w:rPr>
        <w:t>Średnioroczny wskaźnik cen towarów konsumpcyjnych ogółem w ….. r.</w:t>
      </w:r>
      <w:r w:rsidRPr="00EE1BBD">
        <w:rPr>
          <w:rFonts w:ascii="Open Sans" w:hAnsi="Open Sans" w:cs="Open Sans"/>
          <w:sz w:val="20"/>
          <w:szCs w:val="20"/>
        </w:rPr>
        <w:t xml:space="preserve">” ogłaszany komunikatem przez Prezesa Głównego Urzędu Statystycznego </w:t>
      </w:r>
      <w:r w:rsidR="002C2456" w:rsidRPr="00EE1BBD">
        <w:rPr>
          <w:rFonts w:ascii="Open Sans" w:hAnsi="Open Sans" w:cs="Open Sans"/>
          <w:sz w:val="20"/>
          <w:szCs w:val="20"/>
        </w:rPr>
        <w:t>i</w:t>
      </w:r>
      <w:r w:rsidRPr="00EE1BBD">
        <w:rPr>
          <w:rFonts w:ascii="Open Sans" w:hAnsi="Open Sans" w:cs="Open Sans"/>
          <w:sz w:val="20"/>
          <w:szCs w:val="20"/>
        </w:rPr>
        <w:t xml:space="preserve"> publikowan</w:t>
      </w:r>
      <w:r w:rsidR="002C2456" w:rsidRPr="00EE1BBD">
        <w:rPr>
          <w:rFonts w:ascii="Open Sans" w:hAnsi="Open Sans" w:cs="Open Sans"/>
          <w:sz w:val="20"/>
          <w:szCs w:val="20"/>
        </w:rPr>
        <w:t>y</w:t>
      </w:r>
      <w:r w:rsidRPr="00EE1BBD">
        <w:rPr>
          <w:rFonts w:ascii="Open Sans" w:hAnsi="Open Sans" w:cs="Open Sans"/>
          <w:sz w:val="20"/>
          <w:szCs w:val="20"/>
        </w:rPr>
        <w:t xml:space="preserve"> w</w:t>
      </w:r>
      <w:r w:rsidR="00CD53AC" w:rsidRPr="00EE1BBD">
        <w:rPr>
          <w:rFonts w:ascii="Open Sans" w:hAnsi="Open Sans" w:cs="Open Sans"/>
          <w:sz w:val="20"/>
          <w:szCs w:val="20"/>
        </w:rPr>
        <w:t> </w:t>
      </w:r>
      <w:r w:rsidRPr="00EE1BBD">
        <w:rPr>
          <w:rFonts w:ascii="Open Sans" w:hAnsi="Open Sans" w:cs="Open Sans"/>
          <w:sz w:val="20"/>
          <w:szCs w:val="20"/>
        </w:rPr>
        <w:t>Monitorze Polskim</w:t>
      </w:r>
      <w:r w:rsidR="002C2456" w:rsidRPr="00EE1BBD">
        <w:rPr>
          <w:rFonts w:ascii="Open Sans" w:hAnsi="Open Sans" w:cs="Open Sans"/>
          <w:sz w:val="20"/>
          <w:szCs w:val="20"/>
        </w:rPr>
        <w:t xml:space="preserve"> oraz</w:t>
      </w:r>
      <w:r w:rsidRPr="00EE1BBD">
        <w:rPr>
          <w:rFonts w:ascii="Open Sans" w:hAnsi="Open Sans" w:cs="Open Sans"/>
          <w:sz w:val="20"/>
          <w:szCs w:val="20"/>
        </w:rPr>
        <w:t xml:space="preserve"> Biuletynie Statystycznym GUS</w:t>
      </w:r>
      <w:r w:rsidR="002C2456" w:rsidRPr="00EE1BBD">
        <w:rPr>
          <w:rFonts w:ascii="Open Sans" w:hAnsi="Open Sans" w:cs="Open Sans"/>
          <w:sz w:val="20"/>
          <w:szCs w:val="20"/>
        </w:rPr>
        <w:t>,</w:t>
      </w:r>
    </w:p>
    <w:p w14:paraId="5CAEF247" w14:textId="0641A098" w:rsidR="00A7157F" w:rsidRPr="00EE1BBD" w:rsidRDefault="00A7157F" w:rsidP="001F6DB0">
      <w:pPr>
        <w:pStyle w:val="Akapitzlist"/>
        <w:numPr>
          <w:ilvl w:val="1"/>
          <w:numId w:val="19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zmiana odbywa się na pisemny wniosek jednej ze Stron,</w:t>
      </w:r>
    </w:p>
    <w:p w14:paraId="15F30D82" w14:textId="0EAAB735" w:rsidR="002C2456" w:rsidRPr="00EE1BBD" w:rsidRDefault="002C2456" w:rsidP="001F6DB0">
      <w:pPr>
        <w:pStyle w:val="Akapitzlist"/>
        <w:numPr>
          <w:ilvl w:val="1"/>
          <w:numId w:val="19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początkowy termin umożliwiający zmianę wynagrodzenia to 6 miesięcy od dnia podpisania umowy; zmiany wynagrodzenia mogą być dokonywane w okresach co 12 miesięcy,</w:t>
      </w:r>
    </w:p>
    <w:p w14:paraId="1473DC33" w14:textId="60E31019" w:rsidR="00FD720A" w:rsidRPr="00EE1BBD" w:rsidRDefault="002C2456" w:rsidP="001F6DB0">
      <w:pPr>
        <w:pStyle w:val="Akapitzlist"/>
        <w:numPr>
          <w:ilvl w:val="1"/>
          <w:numId w:val="19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zmiana wartości wynagrodzenia dotyczyć może jedynie przedmiotu zamówienia realizowanego po upływie 6 miesięcy od dnia zawarcia umowy, bądź 12 miesięcy od poprzedniej zmiany,</w:t>
      </w:r>
    </w:p>
    <w:p w14:paraId="5AD2EEDA" w14:textId="14F45B34" w:rsidR="00FA4EC6" w:rsidRPr="00EE1BBD" w:rsidRDefault="00FA4EC6" w:rsidP="001F6DB0">
      <w:pPr>
        <w:pStyle w:val="Akapitzlist"/>
        <w:numPr>
          <w:ilvl w:val="1"/>
          <w:numId w:val="19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podstawą zmiany wynagrodzenia będzie zmiana wysokości cen o co najmniej </w:t>
      </w:r>
      <w:r w:rsidR="00CD53AC" w:rsidRPr="00EE1BBD">
        <w:rPr>
          <w:rFonts w:ascii="Open Sans" w:hAnsi="Open Sans" w:cs="Open Sans"/>
          <w:sz w:val="20"/>
          <w:szCs w:val="20"/>
        </w:rPr>
        <w:t>20</w:t>
      </w:r>
      <w:r w:rsidRPr="00EE1BBD">
        <w:rPr>
          <w:rFonts w:ascii="Open Sans" w:hAnsi="Open Sans" w:cs="Open Sans"/>
          <w:sz w:val="20"/>
          <w:szCs w:val="20"/>
        </w:rPr>
        <w:t>% w</w:t>
      </w:r>
      <w:r w:rsidR="002C2456" w:rsidRPr="00EE1BBD">
        <w:rPr>
          <w:rFonts w:ascii="Open Sans" w:hAnsi="Open Sans" w:cs="Open Sans"/>
          <w:sz w:val="20"/>
          <w:szCs w:val="20"/>
        </w:rPr>
        <w:t> </w:t>
      </w:r>
      <w:r w:rsidRPr="00EE1BBD">
        <w:rPr>
          <w:rFonts w:ascii="Open Sans" w:hAnsi="Open Sans" w:cs="Open Sans"/>
          <w:sz w:val="20"/>
          <w:szCs w:val="20"/>
        </w:rPr>
        <w:t>stosunku do cen z okresu poprzedzającego</w:t>
      </w:r>
      <w:r w:rsidR="00A7157F" w:rsidRPr="00EE1BBD">
        <w:rPr>
          <w:rFonts w:ascii="Open Sans" w:hAnsi="Open Sans" w:cs="Open Sans"/>
          <w:sz w:val="20"/>
          <w:szCs w:val="20"/>
        </w:rPr>
        <w:t>, wykazana wskaźnikiem ogłoszonym w komunikacie Prezesa Głównego Urzędu Statystycznego</w:t>
      </w:r>
      <w:r w:rsidRPr="00EE1BBD">
        <w:rPr>
          <w:rFonts w:ascii="Open Sans" w:hAnsi="Open Sans" w:cs="Open Sans"/>
          <w:sz w:val="20"/>
          <w:szCs w:val="20"/>
        </w:rPr>
        <w:t>;</w:t>
      </w:r>
    </w:p>
    <w:p w14:paraId="28A76E41" w14:textId="1CC5AD24" w:rsidR="00BC3D97" w:rsidRPr="00EE1BBD" w:rsidRDefault="00BC3D97" w:rsidP="001F6DB0">
      <w:pPr>
        <w:pStyle w:val="Akapitzlist"/>
        <w:numPr>
          <w:ilvl w:val="1"/>
          <w:numId w:val="19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wartoś</w:t>
      </w:r>
      <w:r w:rsidR="002C2456" w:rsidRPr="00EE1BBD">
        <w:rPr>
          <w:rFonts w:ascii="Open Sans" w:hAnsi="Open Sans" w:cs="Open Sans"/>
          <w:sz w:val="20"/>
          <w:szCs w:val="20"/>
        </w:rPr>
        <w:t>ć</w:t>
      </w:r>
      <w:r w:rsidRPr="00EE1BBD">
        <w:rPr>
          <w:rFonts w:ascii="Open Sans" w:hAnsi="Open Sans" w:cs="Open Sans"/>
          <w:sz w:val="20"/>
          <w:szCs w:val="20"/>
        </w:rPr>
        <w:t xml:space="preserve"> wynagrodzenia </w:t>
      </w:r>
      <w:r w:rsidR="002C2456" w:rsidRPr="00EE1BBD">
        <w:rPr>
          <w:rFonts w:ascii="Open Sans" w:hAnsi="Open Sans" w:cs="Open Sans"/>
          <w:sz w:val="20"/>
          <w:szCs w:val="20"/>
        </w:rPr>
        <w:t xml:space="preserve">może ulec zmianie </w:t>
      </w:r>
      <w:r w:rsidRPr="00EE1BBD">
        <w:rPr>
          <w:rFonts w:ascii="Open Sans" w:hAnsi="Open Sans" w:cs="Open Sans"/>
          <w:sz w:val="20"/>
          <w:szCs w:val="20"/>
        </w:rPr>
        <w:t xml:space="preserve">o </w:t>
      </w:r>
      <w:r w:rsidR="002C2456" w:rsidRPr="00EE1BBD">
        <w:rPr>
          <w:rFonts w:ascii="Open Sans" w:hAnsi="Open Sans" w:cs="Open Sans"/>
          <w:sz w:val="20"/>
          <w:szCs w:val="20"/>
        </w:rPr>
        <w:t>wartość</w:t>
      </w:r>
      <w:r w:rsidRPr="00EE1BBD">
        <w:rPr>
          <w:rFonts w:ascii="Open Sans" w:hAnsi="Open Sans" w:cs="Open Sans"/>
          <w:sz w:val="20"/>
          <w:szCs w:val="20"/>
        </w:rPr>
        <w:t xml:space="preserve"> procentową wynikającą ze</w:t>
      </w:r>
      <w:r w:rsidR="002C2456" w:rsidRPr="00EE1BBD">
        <w:rPr>
          <w:rFonts w:ascii="Open Sans" w:hAnsi="Open Sans" w:cs="Open Sans"/>
          <w:sz w:val="20"/>
          <w:szCs w:val="20"/>
        </w:rPr>
        <w:t xml:space="preserve"> </w:t>
      </w:r>
      <w:r w:rsidRPr="00EE1BBD">
        <w:rPr>
          <w:rFonts w:ascii="Open Sans" w:hAnsi="Open Sans" w:cs="Open Sans"/>
          <w:sz w:val="20"/>
          <w:szCs w:val="20"/>
        </w:rPr>
        <w:t>wskaźnika ogłoszonego w komunikacie Prezesa Głównego Urzędu Statystycznego,</w:t>
      </w:r>
    </w:p>
    <w:p w14:paraId="7D50048E" w14:textId="49EA49DA" w:rsidR="00BC3D97" w:rsidRPr="00EE1BBD" w:rsidRDefault="00BC3D97" w:rsidP="001F6DB0">
      <w:pPr>
        <w:pStyle w:val="Akapitzlist"/>
        <w:numPr>
          <w:ilvl w:val="1"/>
          <w:numId w:val="19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maksymalna zmiana wartości wynagrodzenia spowodowana zmian</w:t>
      </w:r>
      <w:r w:rsidR="002C2456" w:rsidRPr="00EE1BBD">
        <w:rPr>
          <w:rFonts w:ascii="Open Sans" w:hAnsi="Open Sans" w:cs="Open Sans"/>
          <w:sz w:val="20"/>
          <w:szCs w:val="20"/>
        </w:rPr>
        <w:t>ami</w:t>
      </w:r>
      <w:r w:rsidRPr="00EE1BBD">
        <w:rPr>
          <w:rFonts w:ascii="Open Sans" w:hAnsi="Open Sans" w:cs="Open Sans"/>
          <w:sz w:val="20"/>
          <w:szCs w:val="20"/>
        </w:rPr>
        <w:t xml:space="preserve"> ceny materiałów lub kosztów może wynosić </w:t>
      </w:r>
      <w:r w:rsidR="00372773" w:rsidRPr="00EE1BBD">
        <w:rPr>
          <w:rFonts w:ascii="Open Sans" w:hAnsi="Open Sans" w:cs="Open Sans"/>
          <w:sz w:val="20"/>
          <w:szCs w:val="20"/>
        </w:rPr>
        <w:t>10</w:t>
      </w:r>
      <w:r w:rsidRPr="00EE1BBD">
        <w:rPr>
          <w:rFonts w:ascii="Open Sans" w:hAnsi="Open Sans" w:cs="Open Sans"/>
          <w:sz w:val="20"/>
          <w:szCs w:val="20"/>
        </w:rPr>
        <w:t xml:space="preserve">% łącznej wartości </w:t>
      </w:r>
      <w:r w:rsidR="002C2456" w:rsidRPr="00EE1BBD">
        <w:rPr>
          <w:rFonts w:ascii="Open Sans" w:hAnsi="Open Sans" w:cs="Open Sans"/>
          <w:sz w:val="20"/>
          <w:szCs w:val="20"/>
        </w:rPr>
        <w:t xml:space="preserve">maksymalnego </w:t>
      </w:r>
      <w:r w:rsidRPr="00EE1BBD">
        <w:rPr>
          <w:rFonts w:ascii="Open Sans" w:hAnsi="Open Sans" w:cs="Open Sans"/>
          <w:sz w:val="20"/>
          <w:szCs w:val="20"/>
        </w:rPr>
        <w:t xml:space="preserve">wynagrodzenia umownego brutto określonego w § </w:t>
      </w:r>
      <w:r w:rsidR="00372773" w:rsidRPr="00EE1BBD">
        <w:rPr>
          <w:rFonts w:ascii="Open Sans" w:hAnsi="Open Sans" w:cs="Open Sans"/>
          <w:sz w:val="20"/>
          <w:szCs w:val="20"/>
        </w:rPr>
        <w:t>10</w:t>
      </w:r>
      <w:r w:rsidRPr="00EE1BBD">
        <w:rPr>
          <w:rFonts w:ascii="Open Sans" w:hAnsi="Open Sans" w:cs="Open Sans"/>
          <w:sz w:val="20"/>
          <w:szCs w:val="20"/>
        </w:rPr>
        <w:t xml:space="preserve"> ust.</w:t>
      </w:r>
      <w:r w:rsidR="00D8706F" w:rsidRPr="00EE1BBD">
        <w:rPr>
          <w:rFonts w:ascii="Open Sans" w:hAnsi="Open Sans" w:cs="Open Sans"/>
          <w:sz w:val="20"/>
          <w:szCs w:val="20"/>
        </w:rPr>
        <w:t xml:space="preserve"> </w:t>
      </w:r>
      <w:r w:rsidRPr="00EE1BBD">
        <w:rPr>
          <w:rFonts w:ascii="Open Sans" w:hAnsi="Open Sans" w:cs="Open Sans"/>
          <w:sz w:val="20"/>
          <w:szCs w:val="20"/>
        </w:rPr>
        <w:t>1</w:t>
      </w:r>
      <w:r w:rsidR="00FD720A" w:rsidRPr="00EE1BBD">
        <w:rPr>
          <w:rFonts w:ascii="Open Sans" w:hAnsi="Open Sans" w:cs="Open Sans"/>
          <w:sz w:val="20"/>
          <w:szCs w:val="20"/>
        </w:rPr>
        <w:t>,</w:t>
      </w:r>
    </w:p>
    <w:p w14:paraId="167CD531" w14:textId="3EC479D7" w:rsidR="00FD720A" w:rsidRPr="00EE1BBD" w:rsidRDefault="00FD720A" w:rsidP="001F6DB0">
      <w:pPr>
        <w:pStyle w:val="Akapitzlist"/>
        <w:numPr>
          <w:ilvl w:val="1"/>
          <w:numId w:val="19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waloryzacja nie obejmuje okresu za który świadczona usługa została już odebrana i</w:t>
      </w:r>
      <w:r w:rsidR="00D8706F" w:rsidRPr="00EE1BBD">
        <w:rPr>
          <w:rFonts w:ascii="Open Sans" w:hAnsi="Open Sans" w:cs="Open Sans"/>
          <w:sz w:val="20"/>
          <w:szCs w:val="20"/>
        </w:rPr>
        <w:t> </w:t>
      </w:r>
      <w:r w:rsidRPr="00EE1BBD">
        <w:rPr>
          <w:rFonts w:ascii="Open Sans" w:hAnsi="Open Sans" w:cs="Open Sans"/>
          <w:sz w:val="20"/>
          <w:szCs w:val="20"/>
        </w:rPr>
        <w:t>rozliczona.</w:t>
      </w:r>
    </w:p>
    <w:p w14:paraId="490715DE" w14:textId="1DA9884C" w:rsidR="00436056" w:rsidRPr="00EE1BBD" w:rsidRDefault="00DA133F" w:rsidP="001F6DB0">
      <w:pPr>
        <w:pStyle w:val="Akapitzlist"/>
        <w:numPr>
          <w:ilvl w:val="0"/>
          <w:numId w:val="19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Ponadto </w:t>
      </w:r>
      <w:r w:rsidR="00436056" w:rsidRPr="00EE1BBD">
        <w:rPr>
          <w:rFonts w:ascii="Open Sans" w:hAnsi="Open Sans" w:cs="Open Sans"/>
          <w:sz w:val="20"/>
          <w:szCs w:val="20"/>
        </w:rPr>
        <w:t>Strony zobowiązują się dokonać zmiany wysokości wynagrodzenia należnego Wykonawcy, o</w:t>
      </w:r>
      <w:r w:rsidR="009B688D" w:rsidRPr="00EE1BBD">
        <w:rPr>
          <w:rFonts w:ascii="Open Sans" w:hAnsi="Open Sans" w:cs="Open Sans"/>
          <w:sz w:val="20"/>
          <w:szCs w:val="20"/>
        </w:rPr>
        <w:t> </w:t>
      </w:r>
      <w:r w:rsidR="00436056" w:rsidRPr="00EE1BBD">
        <w:rPr>
          <w:rFonts w:ascii="Open Sans" w:hAnsi="Open Sans" w:cs="Open Sans"/>
          <w:sz w:val="20"/>
          <w:szCs w:val="20"/>
        </w:rPr>
        <w:t xml:space="preserve">którym mowa w § </w:t>
      </w:r>
      <w:r w:rsidR="00927482" w:rsidRPr="00EE1BBD">
        <w:rPr>
          <w:rFonts w:ascii="Open Sans" w:hAnsi="Open Sans" w:cs="Open Sans"/>
          <w:sz w:val="20"/>
          <w:szCs w:val="20"/>
        </w:rPr>
        <w:t>10</w:t>
      </w:r>
      <w:r w:rsidR="00436056" w:rsidRPr="00EE1BBD">
        <w:rPr>
          <w:rFonts w:ascii="Open Sans" w:hAnsi="Open Sans" w:cs="Open Sans"/>
          <w:sz w:val="20"/>
          <w:szCs w:val="20"/>
        </w:rPr>
        <w:t xml:space="preserve"> ust. 1 i 2 umowy, w formie pisemnego aneksu, każdorazowo w</w:t>
      </w:r>
      <w:r w:rsidR="00927482" w:rsidRPr="00EE1BBD">
        <w:rPr>
          <w:rFonts w:ascii="Open Sans" w:hAnsi="Open Sans" w:cs="Open Sans"/>
          <w:sz w:val="20"/>
          <w:szCs w:val="20"/>
        </w:rPr>
        <w:t> </w:t>
      </w:r>
      <w:r w:rsidR="00436056" w:rsidRPr="00EE1BBD">
        <w:rPr>
          <w:rFonts w:ascii="Open Sans" w:hAnsi="Open Sans" w:cs="Open Sans"/>
          <w:sz w:val="20"/>
          <w:szCs w:val="20"/>
        </w:rPr>
        <w:t>przypadku wystąpienia jednej z następujących okoliczności:</w:t>
      </w:r>
    </w:p>
    <w:p w14:paraId="2FDEAEC8" w14:textId="044C3816" w:rsidR="00436056" w:rsidRPr="00EE1BBD" w:rsidRDefault="00436056" w:rsidP="001F6DB0">
      <w:pPr>
        <w:pStyle w:val="Akapitzlist"/>
        <w:numPr>
          <w:ilvl w:val="1"/>
          <w:numId w:val="19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zmiany stawki podatku od towarów i usług,</w:t>
      </w:r>
    </w:p>
    <w:p w14:paraId="0CE3ECED" w14:textId="28343FCC" w:rsidR="00436056" w:rsidRPr="00EE1BBD" w:rsidRDefault="00436056" w:rsidP="001F6DB0">
      <w:pPr>
        <w:pStyle w:val="Akapitzlist"/>
        <w:numPr>
          <w:ilvl w:val="1"/>
          <w:numId w:val="19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zmiany wysokości minimalnego wynagrodzenia ustalonego na podstawie przepisów o</w:t>
      </w:r>
      <w:r w:rsidR="00927482" w:rsidRPr="00EE1BBD">
        <w:rPr>
          <w:rFonts w:ascii="Open Sans" w:hAnsi="Open Sans" w:cs="Open Sans"/>
          <w:sz w:val="20"/>
          <w:szCs w:val="20"/>
        </w:rPr>
        <w:t> </w:t>
      </w:r>
      <w:r w:rsidRPr="00EE1BBD">
        <w:rPr>
          <w:rFonts w:ascii="Open Sans" w:hAnsi="Open Sans" w:cs="Open Sans"/>
          <w:sz w:val="20"/>
          <w:szCs w:val="20"/>
        </w:rPr>
        <w:t>minimalnym wynagrodzeniu za pracę,</w:t>
      </w:r>
    </w:p>
    <w:p w14:paraId="1F04F167" w14:textId="03E3E2BD" w:rsidR="00436056" w:rsidRPr="00EE1BBD" w:rsidRDefault="00436056" w:rsidP="001F6DB0">
      <w:pPr>
        <w:pStyle w:val="Akapitzlist"/>
        <w:numPr>
          <w:ilvl w:val="1"/>
          <w:numId w:val="19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zmiany zasad podlegania ubezpieczeniom społecznym lub ubezpieczeniu zdrowotnemu lub wysokości stawki składki na ubezpieczenia społeczne lub zdrowotne,</w:t>
      </w:r>
    </w:p>
    <w:p w14:paraId="1BADC3D4" w14:textId="104D72DC" w:rsidR="00436056" w:rsidRPr="00EE1BBD" w:rsidRDefault="00436056" w:rsidP="001F6DB0">
      <w:pPr>
        <w:pStyle w:val="Akapitzlist"/>
        <w:numPr>
          <w:ilvl w:val="1"/>
          <w:numId w:val="19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lastRenderedPageBreak/>
        <w:t>zmiany zasad gromadzenia i wysokości wpłat do pracowniczych planów kapitałowych, o</w:t>
      </w:r>
      <w:r w:rsidR="00927482" w:rsidRPr="00EE1BBD">
        <w:rPr>
          <w:rFonts w:ascii="Open Sans" w:hAnsi="Open Sans" w:cs="Open Sans"/>
          <w:sz w:val="20"/>
          <w:szCs w:val="20"/>
        </w:rPr>
        <w:t> </w:t>
      </w:r>
      <w:r w:rsidRPr="00EE1BBD">
        <w:rPr>
          <w:rFonts w:ascii="Open Sans" w:hAnsi="Open Sans" w:cs="Open Sans"/>
          <w:sz w:val="20"/>
          <w:szCs w:val="20"/>
        </w:rPr>
        <w:t>których mowa w ustawie z dnia 4 października 2018 r. o pracowniczych planach kapitałowych,</w:t>
      </w:r>
    </w:p>
    <w:p w14:paraId="743E5376" w14:textId="77777777" w:rsidR="00436056" w:rsidRPr="00EE1BBD" w:rsidRDefault="00436056" w:rsidP="001F6DB0">
      <w:pPr>
        <w:pStyle w:val="Akapitzlist"/>
        <w:suppressAutoHyphens w:val="0"/>
        <w:spacing w:after="160"/>
        <w:ind w:left="3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jeżeli zmiany te będą miały bezpośredni wpływ na koszty wykonania Umowy przez Wykonawcę.</w:t>
      </w:r>
    </w:p>
    <w:p w14:paraId="1614BF98" w14:textId="2ECD9A41" w:rsidR="00436056" w:rsidRPr="00EE1BBD" w:rsidRDefault="00436056" w:rsidP="001F6DB0">
      <w:pPr>
        <w:pStyle w:val="Akapitzlist"/>
        <w:numPr>
          <w:ilvl w:val="0"/>
          <w:numId w:val="19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Zmiana wysokości wynagrodzenia obowiązywać będzie z dniem wejścia w życie zmian przepisów powodujących zaistnienie przesłanek, o których mowa w ust. </w:t>
      </w:r>
      <w:r w:rsidR="001F6DB0" w:rsidRPr="00EE1BBD">
        <w:rPr>
          <w:rFonts w:ascii="Open Sans" w:hAnsi="Open Sans" w:cs="Open Sans"/>
          <w:sz w:val="20"/>
          <w:szCs w:val="20"/>
        </w:rPr>
        <w:t>2</w:t>
      </w:r>
      <w:r w:rsidRPr="00EE1BBD">
        <w:rPr>
          <w:rFonts w:ascii="Open Sans" w:hAnsi="Open Sans" w:cs="Open Sans"/>
          <w:sz w:val="20"/>
          <w:szCs w:val="20"/>
        </w:rPr>
        <w:t>.</w:t>
      </w:r>
    </w:p>
    <w:p w14:paraId="3506E916" w14:textId="3D6F9238" w:rsidR="00436056" w:rsidRPr="00EE1BBD" w:rsidRDefault="00436056" w:rsidP="001F6DB0">
      <w:pPr>
        <w:pStyle w:val="Akapitzlist"/>
        <w:numPr>
          <w:ilvl w:val="0"/>
          <w:numId w:val="19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Zmiana wysokości wynagrodzenia należnego Wykonawcy w przypadku zaistnienia przesłanki, o której mowa w ust. </w:t>
      </w:r>
      <w:r w:rsidR="001F6DB0" w:rsidRPr="00EE1BBD">
        <w:rPr>
          <w:rFonts w:ascii="Open Sans" w:hAnsi="Open Sans" w:cs="Open Sans"/>
          <w:sz w:val="20"/>
          <w:szCs w:val="20"/>
        </w:rPr>
        <w:t>2</w:t>
      </w:r>
      <w:r w:rsidRPr="00EE1BBD">
        <w:rPr>
          <w:rFonts w:ascii="Open Sans" w:hAnsi="Open Sans" w:cs="Open Sans"/>
          <w:sz w:val="20"/>
          <w:szCs w:val="20"/>
        </w:rPr>
        <w:t xml:space="preserve"> pkt 1, będzie odnosić się wyłącznie do części przedmiotu Umowy zrealizowanej, zgodnie z terminami ustalonymi Umową, od dnia wejścia w życie przepisów zmieniających stawkę podatku od towarów i usług oraz wyłącznie do części przedmiotu Umowy, do której zastosowanie znajdzie zmiana stawki podatku od towarów i usług.</w:t>
      </w:r>
    </w:p>
    <w:p w14:paraId="6528B3AD" w14:textId="1F918536" w:rsidR="00436056" w:rsidRPr="00EE1BBD" w:rsidRDefault="00436056" w:rsidP="001F6DB0">
      <w:pPr>
        <w:pStyle w:val="Akapitzlist"/>
        <w:numPr>
          <w:ilvl w:val="0"/>
          <w:numId w:val="19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W przypadku zmiany, o której mowa w ust. </w:t>
      </w:r>
      <w:r w:rsidR="001F6DB0" w:rsidRPr="00EE1BBD">
        <w:rPr>
          <w:rFonts w:ascii="Open Sans" w:hAnsi="Open Sans" w:cs="Open Sans"/>
          <w:sz w:val="20"/>
          <w:szCs w:val="20"/>
        </w:rPr>
        <w:t>2</w:t>
      </w:r>
      <w:r w:rsidRPr="00EE1BBD">
        <w:rPr>
          <w:rFonts w:ascii="Open Sans" w:hAnsi="Open Sans" w:cs="Open Sans"/>
          <w:sz w:val="20"/>
          <w:szCs w:val="20"/>
        </w:rPr>
        <w:t xml:space="preserve"> pkt 1, wartość wynagrodzenia netto nie zmieni się, a wartość wynagrodzenia brutto zostanie wyliczona na podstawie nowych przepisów.</w:t>
      </w:r>
    </w:p>
    <w:p w14:paraId="6581E703" w14:textId="7AED997E" w:rsidR="00436056" w:rsidRPr="00EE1BBD" w:rsidRDefault="00436056" w:rsidP="001F6DB0">
      <w:pPr>
        <w:pStyle w:val="Akapitzlist"/>
        <w:numPr>
          <w:ilvl w:val="0"/>
          <w:numId w:val="19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Zmiana wysokości wynagrodzenia w przypadku zaistnienia przesłanki, o której mowa w ust. </w:t>
      </w:r>
      <w:r w:rsidR="001F6DB0" w:rsidRPr="00EE1BBD">
        <w:rPr>
          <w:rFonts w:ascii="Open Sans" w:hAnsi="Open Sans" w:cs="Open Sans"/>
          <w:sz w:val="20"/>
          <w:szCs w:val="20"/>
        </w:rPr>
        <w:t>2</w:t>
      </w:r>
      <w:r w:rsidRPr="00EE1BBD">
        <w:rPr>
          <w:rFonts w:ascii="Open Sans" w:hAnsi="Open Sans" w:cs="Open Sans"/>
          <w:sz w:val="20"/>
          <w:szCs w:val="20"/>
        </w:rPr>
        <w:t xml:space="preserve"> pkt 2 lub pkt 3, będzie obejmować wyłącznie część wynagrodzenia należnego Wykonawcy, w</w:t>
      </w:r>
      <w:r w:rsidR="00217703" w:rsidRPr="00EE1BBD">
        <w:rPr>
          <w:rFonts w:ascii="Open Sans" w:hAnsi="Open Sans" w:cs="Open Sans"/>
          <w:sz w:val="20"/>
          <w:szCs w:val="20"/>
        </w:rPr>
        <w:t> </w:t>
      </w:r>
      <w:r w:rsidRPr="00EE1BBD">
        <w:rPr>
          <w:rFonts w:ascii="Open Sans" w:hAnsi="Open Sans" w:cs="Open Sans"/>
          <w:sz w:val="20"/>
          <w:szCs w:val="20"/>
        </w:rPr>
        <w:t>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</w:t>
      </w:r>
    </w:p>
    <w:p w14:paraId="43883EE6" w14:textId="0BE9FDA9" w:rsidR="00436056" w:rsidRPr="00EE1BBD" w:rsidRDefault="00436056" w:rsidP="001F6DB0">
      <w:pPr>
        <w:pStyle w:val="Akapitzlist"/>
        <w:numPr>
          <w:ilvl w:val="0"/>
          <w:numId w:val="19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W przypadku zmiany przepisów, o których mowa w ust. </w:t>
      </w:r>
      <w:r w:rsidR="001F6DB0" w:rsidRPr="00EE1BBD">
        <w:rPr>
          <w:rFonts w:ascii="Open Sans" w:hAnsi="Open Sans" w:cs="Open Sans"/>
          <w:sz w:val="20"/>
          <w:szCs w:val="20"/>
        </w:rPr>
        <w:t>2</w:t>
      </w:r>
      <w:r w:rsidRPr="00EE1BBD">
        <w:rPr>
          <w:rFonts w:ascii="Open Sans" w:hAnsi="Open Sans" w:cs="Open Sans"/>
          <w:sz w:val="20"/>
          <w:szCs w:val="20"/>
        </w:rPr>
        <w:t xml:space="preserve"> pkt 2, </w:t>
      </w:r>
      <w:r w:rsidR="00217703" w:rsidRPr="00EE1BBD">
        <w:rPr>
          <w:rFonts w:ascii="Open Sans" w:hAnsi="Open Sans" w:cs="Open Sans"/>
          <w:sz w:val="20"/>
          <w:szCs w:val="20"/>
        </w:rPr>
        <w:t>Z</w:t>
      </w:r>
      <w:r w:rsidRPr="00EE1BBD">
        <w:rPr>
          <w:rFonts w:ascii="Open Sans" w:hAnsi="Open Sans" w:cs="Open Sans"/>
          <w:sz w:val="20"/>
          <w:szCs w:val="20"/>
        </w:rPr>
        <w:t>amawiający dokona odpowiedniej zmiany wynagrodzenia, którą należy rozumieć jako sumę wzrostu kosztów wykonawcy zamówienia publicznego wynikających z podwyższenia wynagrodzeń poszczególnych pracowników biorących udział w realizacji pozostałej do wykonania, w</w:t>
      </w:r>
      <w:r w:rsidR="00217703" w:rsidRPr="00EE1BBD">
        <w:rPr>
          <w:rFonts w:ascii="Open Sans" w:hAnsi="Open Sans" w:cs="Open Sans"/>
          <w:sz w:val="20"/>
          <w:szCs w:val="20"/>
        </w:rPr>
        <w:t> </w:t>
      </w:r>
      <w:r w:rsidRPr="00EE1BBD">
        <w:rPr>
          <w:rFonts w:ascii="Open Sans" w:hAnsi="Open Sans" w:cs="Open Sans"/>
          <w:sz w:val="20"/>
          <w:szCs w:val="20"/>
        </w:rPr>
        <w:t>momencie wejścia w życie zmiany, części zamówienia, do wysokości wynagrodzenia minimalnego obowiązującej po zmianie przepisów lub jej odpowiedniej części, w przypadku osób zatrudnionych w wymiarze niższym niż pełen etat.</w:t>
      </w:r>
    </w:p>
    <w:p w14:paraId="5CE1CB1B" w14:textId="7A09F3B0" w:rsidR="00436056" w:rsidRPr="00EE1BBD" w:rsidRDefault="00436056" w:rsidP="001F6DB0">
      <w:pPr>
        <w:pStyle w:val="Akapitzlist"/>
        <w:numPr>
          <w:ilvl w:val="0"/>
          <w:numId w:val="19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W przypadku zmiany przepisów, o których mowa w ust. </w:t>
      </w:r>
      <w:r w:rsidR="001F6DB0" w:rsidRPr="00EE1BBD">
        <w:rPr>
          <w:rFonts w:ascii="Open Sans" w:hAnsi="Open Sans" w:cs="Open Sans"/>
          <w:sz w:val="20"/>
          <w:szCs w:val="20"/>
        </w:rPr>
        <w:t>2</w:t>
      </w:r>
      <w:r w:rsidRPr="00EE1BBD">
        <w:rPr>
          <w:rFonts w:ascii="Open Sans" w:hAnsi="Open Sans" w:cs="Open Sans"/>
          <w:sz w:val="20"/>
          <w:szCs w:val="20"/>
        </w:rPr>
        <w:t xml:space="preserve"> pkt 3, zamawiający dokona odpowiedniej zmiany wynagrodzenia, którą należy rozumieć jako sumę wzrostu kosztów wykonawcy zamówienia publicznego oraz drugiej strony umowy o pracę lub innej umowy cywilnoprawnej łączącej wykonawcę zamówienia publicznego z osobą fizyczną nieprowadzącą działalności gospodarczej, wynikających z konieczności odprowadzenia dodatkowych składek od wynagrodzeń osób zatrudnionych na umowę o pracę lub na podstawie innej umowy cywilnoprawnej zawartej przez wykonawcę z osobą fizyczną nieprowadzącą działalności gospodarczej, a biorących udział w realizacji pozostałej do wykonania, w momencie wejścia w</w:t>
      </w:r>
      <w:r w:rsidR="00217703" w:rsidRPr="00EE1BBD">
        <w:rPr>
          <w:rFonts w:ascii="Open Sans" w:hAnsi="Open Sans" w:cs="Open Sans"/>
          <w:sz w:val="20"/>
          <w:szCs w:val="20"/>
        </w:rPr>
        <w:t> </w:t>
      </w:r>
      <w:r w:rsidRPr="00EE1BBD">
        <w:rPr>
          <w:rFonts w:ascii="Open Sans" w:hAnsi="Open Sans" w:cs="Open Sans"/>
          <w:sz w:val="20"/>
          <w:szCs w:val="20"/>
        </w:rPr>
        <w:t>życie zmiany, części zamówienia przy założeniu braku zmiany wynagrodzenia netto tych osób.</w:t>
      </w:r>
    </w:p>
    <w:p w14:paraId="5D39A492" w14:textId="5312D424" w:rsidR="00436056" w:rsidRPr="00EE1BBD" w:rsidRDefault="00436056" w:rsidP="001F6DB0">
      <w:pPr>
        <w:pStyle w:val="Akapitzlist"/>
        <w:numPr>
          <w:ilvl w:val="0"/>
          <w:numId w:val="19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W celu zawarcia aneksu, o którym mowa w ust. </w:t>
      </w:r>
      <w:r w:rsidR="00BC3D97" w:rsidRPr="00EE1BBD">
        <w:rPr>
          <w:rFonts w:ascii="Open Sans" w:hAnsi="Open Sans" w:cs="Open Sans"/>
          <w:sz w:val="20"/>
          <w:szCs w:val="20"/>
        </w:rPr>
        <w:t>2</w:t>
      </w:r>
      <w:r w:rsidRPr="00EE1BBD">
        <w:rPr>
          <w:rFonts w:ascii="Open Sans" w:hAnsi="Open Sans" w:cs="Open Sans"/>
          <w:sz w:val="20"/>
          <w:szCs w:val="20"/>
        </w:rPr>
        <w:t>, każda ze Stron może wystąpić do drugiej Strony, w terminie od dnia opublikowania przepisów dokonujących te zmiany do 30 dnia od dnia ich wejścia w życie, z wnioskiem o dokonanie zmiany wysokości wynagrodzenia należnego Wykonawcy, wraz z uzasadnieniem zawierającym w szczególności szczegółowe wyliczenie całkowitej kwoty, o jaką wynagrodzenie Wykonawcy powinno ulec zmianie.</w:t>
      </w:r>
    </w:p>
    <w:p w14:paraId="076B661C" w14:textId="49AB6CD2" w:rsidR="00436056" w:rsidRPr="00EE1BBD" w:rsidRDefault="00436056" w:rsidP="001F6DB0">
      <w:pPr>
        <w:pStyle w:val="Akapitzlist"/>
        <w:numPr>
          <w:ilvl w:val="0"/>
          <w:numId w:val="19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lastRenderedPageBreak/>
        <w:t xml:space="preserve">W przypadku zmian, o których mowa w ust. </w:t>
      </w:r>
      <w:r w:rsidR="001F6DB0" w:rsidRPr="00EE1BBD">
        <w:rPr>
          <w:rFonts w:ascii="Open Sans" w:hAnsi="Open Sans" w:cs="Open Sans"/>
          <w:sz w:val="20"/>
          <w:szCs w:val="20"/>
        </w:rPr>
        <w:t>2</w:t>
      </w:r>
      <w:r w:rsidRPr="00EE1BBD">
        <w:rPr>
          <w:rFonts w:ascii="Open Sans" w:hAnsi="Open Sans" w:cs="Open Sans"/>
          <w:sz w:val="20"/>
          <w:szCs w:val="20"/>
        </w:rPr>
        <w:t xml:space="preserve"> pkt 2 lub pkt 3, jeżeli z wnioskiem występuje Wykonawca, jest on zobowiązany dołączyć do wniosku dokumenty, z których będzie wynikać w jakim zakresie zmiany te mają wpływ na koszty wykonania zamówienia, w szczególności:</w:t>
      </w:r>
    </w:p>
    <w:p w14:paraId="3E38F752" w14:textId="07C56403" w:rsidR="00436056" w:rsidRPr="00EE1BBD" w:rsidRDefault="00436056" w:rsidP="001F6DB0">
      <w:pPr>
        <w:pStyle w:val="Akapitzlist"/>
        <w:numPr>
          <w:ilvl w:val="1"/>
          <w:numId w:val="19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</w:t>
      </w:r>
      <w:r w:rsidR="001F6DB0" w:rsidRPr="00EE1BBD">
        <w:rPr>
          <w:rFonts w:ascii="Open Sans" w:hAnsi="Open Sans" w:cs="Open Sans"/>
          <w:sz w:val="20"/>
          <w:szCs w:val="20"/>
        </w:rPr>
        <w:t>2</w:t>
      </w:r>
      <w:r w:rsidRPr="00EE1BBD">
        <w:rPr>
          <w:rFonts w:ascii="Open Sans" w:hAnsi="Open Sans" w:cs="Open Sans"/>
          <w:sz w:val="20"/>
          <w:szCs w:val="20"/>
        </w:rPr>
        <w:t xml:space="preserve"> pkt 2, lub</w:t>
      </w:r>
    </w:p>
    <w:p w14:paraId="2A74D2A4" w14:textId="50F5BA06" w:rsidR="00436056" w:rsidRPr="00EE1BBD" w:rsidRDefault="00436056" w:rsidP="001F6DB0">
      <w:pPr>
        <w:pStyle w:val="Akapitzlist"/>
        <w:numPr>
          <w:ilvl w:val="1"/>
          <w:numId w:val="19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pisemne zestawienie wynagrodzeń (zarówno przed jak i po zmianie) Pracowników świadczących Usługi, wraz z kwotami uiszczanych składek w części finansowanej przez Wykonawcę, z określeniem zakresu (części etatu), w jakim wykonują oni prace bezpośrednio związane z realizacją przedmiotu Umowy oraz części wynagrodzenia odpowiadającej temu zakresowi - w przypadku zmiany, o której mowa w ust. </w:t>
      </w:r>
      <w:r w:rsidR="001F6DB0" w:rsidRPr="00EE1BBD">
        <w:rPr>
          <w:rFonts w:ascii="Open Sans" w:hAnsi="Open Sans" w:cs="Open Sans"/>
          <w:sz w:val="20"/>
          <w:szCs w:val="20"/>
        </w:rPr>
        <w:t>2</w:t>
      </w:r>
      <w:r w:rsidRPr="00EE1BBD">
        <w:rPr>
          <w:rFonts w:ascii="Open Sans" w:hAnsi="Open Sans" w:cs="Open Sans"/>
          <w:sz w:val="20"/>
          <w:szCs w:val="20"/>
        </w:rPr>
        <w:t xml:space="preserve"> pkt 3.</w:t>
      </w:r>
    </w:p>
    <w:p w14:paraId="5EC1ACDA" w14:textId="1B080323" w:rsidR="00436056" w:rsidRPr="00EE1BBD" w:rsidRDefault="00436056" w:rsidP="001F6DB0">
      <w:pPr>
        <w:pStyle w:val="Akapitzlist"/>
        <w:numPr>
          <w:ilvl w:val="0"/>
          <w:numId w:val="19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W przypadku zmiany, o której mowa w ust. </w:t>
      </w:r>
      <w:r w:rsidR="001F6DB0" w:rsidRPr="00EE1BBD">
        <w:rPr>
          <w:rFonts w:ascii="Open Sans" w:hAnsi="Open Sans" w:cs="Open Sans"/>
          <w:sz w:val="20"/>
          <w:szCs w:val="20"/>
        </w:rPr>
        <w:t>2</w:t>
      </w:r>
      <w:r w:rsidRPr="00EE1BBD">
        <w:rPr>
          <w:rFonts w:ascii="Open Sans" w:hAnsi="Open Sans" w:cs="Open Sans"/>
          <w:sz w:val="20"/>
          <w:szCs w:val="20"/>
        </w:rPr>
        <w:t xml:space="preserve"> pkt 3, jeżeli z wnioskiem występuje Zamawiający, jest on uprawniony do zobowiązania Wykonawcy do przedstawienia w</w:t>
      </w:r>
      <w:r w:rsidR="009B688D" w:rsidRPr="00EE1BBD">
        <w:rPr>
          <w:rFonts w:ascii="Open Sans" w:hAnsi="Open Sans" w:cs="Open Sans"/>
          <w:sz w:val="20"/>
          <w:szCs w:val="20"/>
        </w:rPr>
        <w:t> </w:t>
      </w:r>
      <w:r w:rsidRPr="00EE1BBD">
        <w:rPr>
          <w:rFonts w:ascii="Open Sans" w:hAnsi="Open Sans" w:cs="Open Sans"/>
          <w:sz w:val="20"/>
          <w:szCs w:val="20"/>
        </w:rPr>
        <w:t>wyznaczonym terminie, nie krótszym niż 10 dni, dokumentów, z których będzie wynikać w</w:t>
      </w:r>
      <w:r w:rsidR="00217703" w:rsidRPr="00EE1BBD">
        <w:rPr>
          <w:rFonts w:ascii="Open Sans" w:hAnsi="Open Sans" w:cs="Open Sans"/>
          <w:sz w:val="20"/>
          <w:szCs w:val="20"/>
        </w:rPr>
        <w:t> </w:t>
      </w:r>
      <w:r w:rsidRPr="00EE1BBD">
        <w:rPr>
          <w:rFonts w:ascii="Open Sans" w:hAnsi="Open Sans" w:cs="Open Sans"/>
          <w:sz w:val="20"/>
          <w:szCs w:val="20"/>
        </w:rPr>
        <w:t xml:space="preserve">jakim zakresie zmiana ta ma wpływ na koszty wykonania Umowy, w tym pisemnego zestawienia wynagrodzeń, o którym mowa w ust. </w:t>
      </w:r>
      <w:r w:rsidR="001F6DB0" w:rsidRPr="00EE1BBD">
        <w:rPr>
          <w:rFonts w:ascii="Open Sans" w:hAnsi="Open Sans" w:cs="Open Sans"/>
          <w:sz w:val="20"/>
          <w:szCs w:val="20"/>
        </w:rPr>
        <w:t>10</w:t>
      </w:r>
      <w:r w:rsidRPr="00EE1BBD">
        <w:rPr>
          <w:rFonts w:ascii="Open Sans" w:hAnsi="Open Sans" w:cs="Open Sans"/>
          <w:sz w:val="20"/>
          <w:szCs w:val="20"/>
        </w:rPr>
        <w:t xml:space="preserve"> pkt 2.</w:t>
      </w:r>
    </w:p>
    <w:p w14:paraId="471107C7" w14:textId="7B9EC79D" w:rsidR="00436056" w:rsidRPr="00EE1BBD" w:rsidRDefault="00436056" w:rsidP="001F6DB0">
      <w:pPr>
        <w:pStyle w:val="Akapitzlist"/>
        <w:numPr>
          <w:ilvl w:val="0"/>
          <w:numId w:val="19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W terminie 14 dni roboczych od dnia przekazania wniosku, o którym mowa w ust. </w:t>
      </w:r>
      <w:r w:rsidR="001F6DB0" w:rsidRPr="00EE1BBD">
        <w:rPr>
          <w:rFonts w:ascii="Open Sans" w:hAnsi="Open Sans" w:cs="Open Sans"/>
          <w:sz w:val="20"/>
          <w:szCs w:val="20"/>
        </w:rPr>
        <w:t>9</w:t>
      </w:r>
      <w:r w:rsidRPr="00EE1BBD">
        <w:rPr>
          <w:rFonts w:ascii="Open Sans" w:hAnsi="Open Sans" w:cs="Open Sans"/>
          <w:sz w:val="20"/>
          <w:szCs w:val="20"/>
        </w:rPr>
        <w:t>, Strona, która otrzymała wniosek, przekaże drugiej Stronie informację o zakresie, w jakim uwzględnia wniosek oraz wskaże kwotę, o którą wynagrodzenie należne Wykonawcy powinno ulec zmianie, albo informację o nie zatwierdzeniu wniosku wraz z uzasadnieniem.</w:t>
      </w:r>
    </w:p>
    <w:p w14:paraId="73643C4D" w14:textId="65510D52" w:rsidR="00436056" w:rsidRPr="00EE1BBD" w:rsidRDefault="00436056" w:rsidP="001F6DB0">
      <w:pPr>
        <w:pStyle w:val="Akapitzlist"/>
        <w:numPr>
          <w:ilvl w:val="0"/>
          <w:numId w:val="19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W przypadku otrzymania przez Stronę informacji o niezatwierdzeniu wniosku lub częściowym zatwierdzeniu wniosku, Strona ta może ponownie wystąpić z wnioskiem, o którym mowa w</w:t>
      </w:r>
      <w:r w:rsidR="009B688D" w:rsidRPr="00EE1BBD">
        <w:rPr>
          <w:rFonts w:ascii="Open Sans" w:hAnsi="Open Sans" w:cs="Open Sans"/>
          <w:sz w:val="20"/>
          <w:szCs w:val="20"/>
        </w:rPr>
        <w:t> </w:t>
      </w:r>
      <w:r w:rsidRPr="00EE1BBD">
        <w:rPr>
          <w:rFonts w:ascii="Open Sans" w:hAnsi="Open Sans" w:cs="Open Sans"/>
          <w:sz w:val="20"/>
          <w:szCs w:val="20"/>
        </w:rPr>
        <w:t xml:space="preserve">ust. </w:t>
      </w:r>
      <w:r w:rsidR="001F6DB0" w:rsidRPr="00EE1BBD">
        <w:rPr>
          <w:rFonts w:ascii="Open Sans" w:hAnsi="Open Sans" w:cs="Open Sans"/>
          <w:sz w:val="20"/>
          <w:szCs w:val="20"/>
        </w:rPr>
        <w:t>9</w:t>
      </w:r>
      <w:r w:rsidRPr="00EE1BBD">
        <w:rPr>
          <w:rFonts w:ascii="Open Sans" w:hAnsi="Open Sans" w:cs="Open Sans"/>
          <w:sz w:val="20"/>
          <w:szCs w:val="20"/>
        </w:rPr>
        <w:t xml:space="preserve">. W takim przypadku przepisy ust. </w:t>
      </w:r>
      <w:r w:rsidR="001F6DB0" w:rsidRPr="00EE1BBD">
        <w:rPr>
          <w:rFonts w:ascii="Open Sans" w:hAnsi="Open Sans" w:cs="Open Sans"/>
          <w:sz w:val="20"/>
          <w:szCs w:val="20"/>
        </w:rPr>
        <w:t>10</w:t>
      </w:r>
      <w:r w:rsidRPr="00EE1BBD">
        <w:rPr>
          <w:rFonts w:ascii="Open Sans" w:hAnsi="Open Sans" w:cs="Open Sans"/>
          <w:sz w:val="20"/>
          <w:szCs w:val="20"/>
        </w:rPr>
        <w:t xml:space="preserve"> – </w:t>
      </w:r>
      <w:r w:rsidR="001F6DB0" w:rsidRPr="00EE1BBD">
        <w:rPr>
          <w:rFonts w:ascii="Open Sans" w:hAnsi="Open Sans" w:cs="Open Sans"/>
          <w:sz w:val="20"/>
          <w:szCs w:val="20"/>
        </w:rPr>
        <w:t>12</w:t>
      </w:r>
      <w:r w:rsidRPr="00EE1BBD">
        <w:rPr>
          <w:rFonts w:ascii="Open Sans" w:hAnsi="Open Sans" w:cs="Open Sans"/>
          <w:sz w:val="20"/>
          <w:szCs w:val="20"/>
        </w:rPr>
        <w:t xml:space="preserve"> oraz 1</w:t>
      </w:r>
      <w:r w:rsidR="001F6DB0" w:rsidRPr="00EE1BBD">
        <w:rPr>
          <w:rFonts w:ascii="Open Sans" w:hAnsi="Open Sans" w:cs="Open Sans"/>
          <w:sz w:val="20"/>
          <w:szCs w:val="20"/>
        </w:rPr>
        <w:t>4</w:t>
      </w:r>
      <w:r w:rsidRPr="00EE1BBD">
        <w:rPr>
          <w:rFonts w:ascii="Open Sans" w:hAnsi="Open Sans" w:cs="Open Sans"/>
          <w:sz w:val="20"/>
          <w:szCs w:val="20"/>
        </w:rPr>
        <w:t xml:space="preserve"> stosuje się odpowiednio.</w:t>
      </w:r>
    </w:p>
    <w:p w14:paraId="45C08C6B" w14:textId="43599E96" w:rsidR="00436056" w:rsidRPr="00EE1BBD" w:rsidRDefault="00436056" w:rsidP="001F6DB0">
      <w:pPr>
        <w:pStyle w:val="Akapitzlist"/>
        <w:numPr>
          <w:ilvl w:val="0"/>
          <w:numId w:val="19"/>
        </w:numPr>
        <w:suppressAutoHyphens w:val="0"/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Zawarcie aneksu nastąpi nie później niż w terminie 15 dni roboczych od dnia uwzględnienia wniosku o dokonanie zmiany wysokości wynagrodzenia należnego Wykonawcy.</w:t>
      </w:r>
    </w:p>
    <w:bookmarkEnd w:id="4"/>
    <w:p w14:paraId="13019F6E" w14:textId="77777777" w:rsidR="0080717E" w:rsidRPr="00EE1BBD" w:rsidRDefault="0080717E" w:rsidP="001F6DB0">
      <w:pPr>
        <w:tabs>
          <w:tab w:val="left" w:pos="284"/>
        </w:tabs>
        <w:spacing w:after="0"/>
        <w:jc w:val="both"/>
        <w:rPr>
          <w:rFonts w:ascii="Open Sans" w:hAnsi="Open Sans" w:cs="Open Sans"/>
          <w:b/>
          <w:sz w:val="20"/>
          <w:szCs w:val="20"/>
        </w:rPr>
      </w:pPr>
    </w:p>
    <w:p w14:paraId="1B72DFD5" w14:textId="4E6EFD8B" w:rsidR="00204FA5" w:rsidRPr="00EE1BBD" w:rsidRDefault="001E677A" w:rsidP="00B57DD0">
      <w:pPr>
        <w:tabs>
          <w:tab w:val="left" w:pos="284"/>
        </w:tabs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EE1BBD">
        <w:rPr>
          <w:rFonts w:ascii="Open Sans" w:hAnsi="Open Sans" w:cs="Open Sans"/>
          <w:b/>
          <w:sz w:val="20"/>
          <w:szCs w:val="20"/>
        </w:rPr>
        <w:t xml:space="preserve">§ </w:t>
      </w:r>
      <w:r w:rsidR="00D56997" w:rsidRPr="00EE1BBD">
        <w:rPr>
          <w:rFonts w:ascii="Open Sans" w:hAnsi="Open Sans" w:cs="Open Sans"/>
          <w:b/>
          <w:sz w:val="20"/>
          <w:szCs w:val="20"/>
        </w:rPr>
        <w:t xml:space="preserve">12. </w:t>
      </w:r>
      <w:r w:rsidR="000A689B" w:rsidRPr="00EE1BBD">
        <w:rPr>
          <w:rFonts w:ascii="Open Sans" w:hAnsi="Open Sans" w:cs="Open Sans"/>
          <w:b/>
          <w:sz w:val="20"/>
          <w:szCs w:val="20"/>
        </w:rPr>
        <w:t>Kary umowne</w:t>
      </w:r>
    </w:p>
    <w:p w14:paraId="572D507B" w14:textId="1B84362E" w:rsidR="00174EA1" w:rsidRPr="00EE1BBD" w:rsidRDefault="00174EA1" w:rsidP="001F6DB0">
      <w:pPr>
        <w:pStyle w:val="Akapitzlist"/>
        <w:numPr>
          <w:ilvl w:val="0"/>
          <w:numId w:val="12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W przypadku odstąpienia przez Wykonawcę w całości albo w części od umowy z przyczyn, za które odpowiedzialności nie ponosi Zamawiający, Zamawiający jest uprawniony do naliczenia Wykonawcy kary umownej w wysokości 10% łącznej wartości brutto wynagrodzenia, o którym mowa w § </w:t>
      </w:r>
      <w:r w:rsidR="0080717E" w:rsidRPr="00EE1BBD">
        <w:rPr>
          <w:rFonts w:ascii="Open Sans" w:hAnsi="Open Sans" w:cs="Open Sans"/>
          <w:sz w:val="20"/>
          <w:szCs w:val="20"/>
        </w:rPr>
        <w:t>10</w:t>
      </w:r>
      <w:r w:rsidRPr="00EE1BBD">
        <w:rPr>
          <w:rFonts w:ascii="Open Sans" w:hAnsi="Open Sans" w:cs="Open Sans"/>
          <w:sz w:val="20"/>
          <w:szCs w:val="20"/>
        </w:rPr>
        <w:t xml:space="preserve"> ust. 1.</w:t>
      </w:r>
    </w:p>
    <w:p w14:paraId="00755A7A" w14:textId="665FC053" w:rsidR="00174EA1" w:rsidRPr="00EE1BBD" w:rsidRDefault="00174EA1" w:rsidP="001F6DB0">
      <w:pPr>
        <w:pStyle w:val="Akapitzlist"/>
        <w:numPr>
          <w:ilvl w:val="0"/>
          <w:numId w:val="12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W przypadku odstąpienia przez Zamawiającego w całości albo w części od umowy z przyczyn, za które odpowiedzialność ponosi Wykonawca, Zamawiający jest uprawniony do naliczenia Wykonawcy kary umownej w wysokości 10% łącznej wartości brutto wynagrodzenia, o którym mowa w § </w:t>
      </w:r>
      <w:r w:rsidR="0080717E" w:rsidRPr="00EE1BBD">
        <w:rPr>
          <w:rFonts w:ascii="Open Sans" w:hAnsi="Open Sans" w:cs="Open Sans"/>
          <w:sz w:val="20"/>
          <w:szCs w:val="20"/>
        </w:rPr>
        <w:t>10</w:t>
      </w:r>
      <w:r w:rsidRPr="00EE1BBD">
        <w:rPr>
          <w:rFonts w:ascii="Open Sans" w:hAnsi="Open Sans" w:cs="Open Sans"/>
          <w:sz w:val="20"/>
          <w:szCs w:val="20"/>
        </w:rPr>
        <w:t xml:space="preserve"> ust. 1.</w:t>
      </w:r>
    </w:p>
    <w:p w14:paraId="311C9AFE" w14:textId="39923314" w:rsidR="00174EA1" w:rsidRPr="00EE1BBD" w:rsidRDefault="00174EA1" w:rsidP="001F6DB0">
      <w:pPr>
        <w:pStyle w:val="Akapitzlist"/>
        <w:numPr>
          <w:ilvl w:val="0"/>
          <w:numId w:val="12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W przypadku odstąpienia w całości albo w części przez Zamawiającego od umowy z przyczyn, za które odpowiedzialność ponosi Zamawiający, Wykonawca jest uprawniony do naliczenia Zamawiającemu kary umownej w wysokości 10% łącznej wartości brutto wynagrodzenia, o</w:t>
      </w:r>
      <w:r w:rsidR="009B688D" w:rsidRPr="00EE1BBD">
        <w:rPr>
          <w:rFonts w:ascii="Open Sans" w:hAnsi="Open Sans" w:cs="Open Sans"/>
          <w:sz w:val="20"/>
          <w:szCs w:val="20"/>
        </w:rPr>
        <w:t> </w:t>
      </w:r>
      <w:r w:rsidRPr="00EE1BBD">
        <w:rPr>
          <w:rFonts w:ascii="Open Sans" w:hAnsi="Open Sans" w:cs="Open Sans"/>
          <w:sz w:val="20"/>
          <w:szCs w:val="20"/>
        </w:rPr>
        <w:t xml:space="preserve">którym mowa w § </w:t>
      </w:r>
      <w:r w:rsidR="0080717E" w:rsidRPr="00EE1BBD">
        <w:rPr>
          <w:rFonts w:ascii="Open Sans" w:hAnsi="Open Sans" w:cs="Open Sans"/>
          <w:sz w:val="20"/>
          <w:szCs w:val="20"/>
        </w:rPr>
        <w:t>10</w:t>
      </w:r>
      <w:r w:rsidRPr="00EE1BBD">
        <w:rPr>
          <w:rFonts w:ascii="Open Sans" w:hAnsi="Open Sans" w:cs="Open Sans"/>
          <w:sz w:val="20"/>
          <w:szCs w:val="20"/>
        </w:rPr>
        <w:t xml:space="preserve"> ust. 1.</w:t>
      </w:r>
    </w:p>
    <w:p w14:paraId="3172BD3F" w14:textId="76E7A69A" w:rsidR="00174EA1" w:rsidRPr="00EE1BBD" w:rsidRDefault="00174EA1" w:rsidP="001F6DB0">
      <w:pPr>
        <w:pStyle w:val="Akapitzlist"/>
        <w:numPr>
          <w:ilvl w:val="0"/>
          <w:numId w:val="12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W przypadku zawinionego niedotrzymania przez Wykonawcę terminu wykonania </w:t>
      </w:r>
      <w:r w:rsidR="001E06F1" w:rsidRPr="00EE1BBD">
        <w:rPr>
          <w:rFonts w:ascii="Open Sans" w:hAnsi="Open Sans" w:cs="Open Sans"/>
          <w:sz w:val="20"/>
          <w:szCs w:val="20"/>
        </w:rPr>
        <w:t>I etapu zamówienia</w:t>
      </w:r>
      <w:r w:rsidRPr="00EE1BBD">
        <w:rPr>
          <w:rFonts w:ascii="Open Sans" w:hAnsi="Open Sans" w:cs="Open Sans"/>
          <w:sz w:val="20"/>
          <w:szCs w:val="20"/>
        </w:rPr>
        <w:t>, o którym mowa w §</w:t>
      </w:r>
      <w:r w:rsidR="0080717E" w:rsidRPr="00EE1BBD">
        <w:rPr>
          <w:rFonts w:ascii="Open Sans" w:hAnsi="Open Sans" w:cs="Open Sans"/>
          <w:sz w:val="20"/>
          <w:szCs w:val="20"/>
        </w:rPr>
        <w:t>5</w:t>
      </w:r>
      <w:r w:rsidRPr="00EE1BBD">
        <w:rPr>
          <w:rFonts w:ascii="Open Sans" w:hAnsi="Open Sans" w:cs="Open Sans"/>
          <w:sz w:val="20"/>
          <w:szCs w:val="20"/>
        </w:rPr>
        <w:t xml:space="preserve"> ust. 2 pkt 1</w:t>
      </w:r>
      <w:r w:rsidR="00E5776B" w:rsidRPr="00EE1BBD">
        <w:rPr>
          <w:rFonts w:ascii="Open Sans" w:hAnsi="Open Sans" w:cs="Open Sans"/>
          <w:sz w:val="20"/>
          <w:szCs w:val="20"/>
        </w:rPr>
        <w:t>,</w:t>
      </w:r>
      <w:r w:rsidRPr="00EE1BBD">
        <w:rPr>
          <w:rFonts w:ascii="Open Sans" w:hAnsi="Open Sans" w:cs="Open Sans"/>
          <w:sz w:val="20"/>
          <w:szCs w:val="20"/>
        </w:rPr>
        <w:t xml:space="preserve"> Zamawiający jest uprawniony do naliczenia Wykonawcy kary umownej w wysokości 0,</w:t>
      </w:r>
      <w:r w:rsidR="000A74BF" w:rsidRPr="00EE1BBD">
        <w:rPr>
          <w:rFonts w:ascii="Open Sans" w:hAnsi="Open Sans" w:cs="Open Sans"/>
          <w:sz w:val="20"/>
          <w:szCs w:val="20"/>
        </w:rPr>
        <w:t>1</w:t>
      </w:r>
      <w:r w:rsidRPr="00EE1BBD">
        <w:rPr>
          <w:rFonts w:ascii="Open Sans" w:hAnsi="Open Sans" w:cs="Open Sans"/>
          <w:sz w:val="20"/>
          <w:szCs w:val="20"/>
        </w:rPr>
        <w:t>% łącznej wartości brutto wynagrodzenia, o</w:t>
      </w:r>
      <w:r w:rsidR="009B688D" w:rsidRPr="00EE1BBD">
        <w:rPr>
          <w:rFonts w:ascii="Open Sans" w:hAnsi="Open Sans" w:cs="Open Sans"/>
          <w:sz w:val="20"/>
          <w:szCs w:val="20"/>
        </w:rPr>
        <w:t> </w:t>
      </w:r>
      <w:r w:rsidRPr="00EE1BBD">
        <w:rPr>
          <w:rFonts w:ascii="Open Sans" w:hAnsi="Open Sans" w:cs="Open Sans"/>
          <w:sz w:val="20"/>
          <w:szCs w:val="20"/>
        </w:rPr>
        <w:t xml:space="preserve">którym </w:t>
      </w:r>
      <w:r w:rsidRPr="00EE1BBD">
        <w:rPr>
          <w:rFonts w:ascii="Open Sans" w:hAnsi="Open Sans" w:cs="Open Sans"/>
          <w:sz w:val="20"/>
          <w:szCs w:val="20"/>
        </w:rPr>
        <w:lastRenderedPageBreak/>
        <w:t xml:space="preserve">mowa w § </w:t>
      </w:r>
      <w:r w:rsidR="0080717E" w:rsidRPr="00EE1BBD">
        <w:rPr>
          <w:rFonts w:ascii="Open Sans" w:hAnsi="Open Sans" w:cs="Open Sans"/>
          <w:sz w:val="20"/>
          <w:szCs w:val="20"/>
        </w:rPr>
        <w:t>10</w:t>
      </w:r>
      <w:r w:rsidRPr="00EE1BBD">
        <w:rPr>
          <w:rFonts w:ascii="Open Sans" w:hAnsi="Open Sans" w:cs="Open Sans"/>
          <w:sz w:val="20"/>
          <w:szCs w:val="20"/>
        </w:rPr>
        <w:t xml:space="preserve"> ust. 2 pkt 1, za każdy dzień zwłoki. W przypadku, gdy zwłoka będzie większa niż 14 dni kalendarzowych Zamawiający ma prawo odstąpić od umowy i naliczyć karę umowną zgodnie z zapisami ust. 2.</w:t>
      </w:r>
    </w:p>
    <w:p w14:paraId="488E99D7" w14:textId="646B4B71" w:rsidR="00174EA1" w:rsidRPr="00EE1BBD" w:rsidRDefault="00174EA1" w:rsidP="001F6DB0">
      <w:pPr>
        <w:pStyle w:val="Akapitzlist"/>
        <w:numPr>
          <w:ilvl w:val="0"/>
          <w:numId w:val="12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W przypadku zawinionego niedotrzymania przez Wykonawcę terminu wykonania </w:t>
      </w:r>
      <w:r w:rsidR="001E06F1" w:rsidRPr="00EE1BBD">
        <w:rPr>
          <w:rFonts w:ascii="Open Sans" w:hAnsi="Open Sans" w:cs="Open Sans"/>
          <w:sz w:val="20"/>
          <w:szCs w:val="20"/>
        </w:rPr>
        <w:t>II etapu zamówienia</w:t>
      </w:r>
      <w:r w:rsidRPr="00EE1BBD">
        <w:rPr>
          <w:rFonts w:ascii="Open Sans" w:hAnsi="Open Sans" w:cs="Open Sans"/>
          <w:sz w:val="20"/>
          <w:szCs w:val="20"/>
        </w:rPr>
        <w:t xml:space="preserve"> umowy, o którym mowa w §</w:t>
      </w:r>
      <w:r w:rsidR="000A74BF" w:rsidRPr="00EE1BBD">
        <w:rPr>
          <w:rFonts w:ascii="Open Sans" w:hAnsi="Open Sans" w:cs="Open Sans"/>
          <w:sz w:val="20"/>
          <w:szCs w:val="20"/>
        </w:rPr>
        <w:t>5</w:t>
      </w:r>
      <w:r w:rsidRPr="00EE1BBD">
        <w:rPr>
          <w:rFonts w:ascii="Open Sans" w:hAnsi="Open Sans" w:cs="Open Sans"/>
          <w:sz w:val="20"/>
          <w:szCs w:val="20"/>
        </w:rPr>
        <w:t xml:space="preserve"> ust. 2 pkt </w:t>
      </w:r>
      <w:r w:rsidR="000A74BF" w:rsidRPr="00EE1BBD">
        <w:rPr>
          <w:rFonts w:ascii="Open Sans" w:hAnsi="Open Sans" w:cs="Open Sans"/>
          <w:sz w:val="20"/>
          <w:szCs w:val="20"/>
        </w:rPr>
        <w:t>2</w:t>
      </w:r>
      <w:r w:rsidR="00E5776B" w:rsidRPr="00EE1BBD">
        <w:rPr>
          <w:rFonts w:ascii="Open Sans" w:hAnsi="Open Sans" w:cs="Open Sans"/>
          <w:sz w:val="20"/>
          <w:szCs w:val="20"/>
        </w:rPr>
        <w:t xml:space="preserve">, </w:t>
      </w:r>
      <w:r w:rsidRPr="00EE1BBD">
        <w:rPr>
          <w:rFonts w:ascii="Open Sans" w:hAnsi="Open Sans" w:cs="Open Sans"/>
          <w:sz w:val="20"/>
          <w:szCs w:val="20"/>
        </w:rPr>
        <w:t>Zamawiający jest uprawniony do naliczenia Wykonawcy kary umownej w wysokości 0,</w:t>
      </w:r>
      <w:r w:rsidR="000A74BF" w:rsidRPr="00EE1BBD">
        <w:rPr>
          <w:rFonts w:ascii="Open Sans" w:hAnsi="Open Sans" w:cs="Open Sans"/>
          <w:sz w:val="20"/>
          <w:szCs w:val="20"/>
        </w:rPr>
        <w:t>1</w:t>
      </w:r>
      <w:r w:rsidRPr="00EE1BBD">
        <w:rPr>
          <w:rFonts w:ascii="Open Sans" w:hAnsi="Open Sans" w:cs="Open Sans"/>
          <w:sz w:val="20"/>
          <w:szCs w:val="20"/>
        </w:rPr>
        <w:t xml:space="preserve">% łącznej wartości brutto wynagrodzenia, o którym mowa w § </w:t>
      </w:r>
      <w:r w:rsidR="000A74BF" w:rsidRPr="00EE1BBD">
        <w:rPr>
          <w:rFonts w:ascii="Open Sans" w:hAnsi="Open Sans" w:cs="Open Sans"/>
          <w:sz w:val="20"/>
          <w:szCs w:val="20"/>
        </w:rPr>
        <w:t>10</w:t>
      </w:r>
      <w:r w:rsidRPr="00EE1BBD">
        <w:rPr>
          <w:rFonts w:ascii="Open Sans" w:hAnsi="Open Sans" w:cs="Open Sans"/>
          <w:sz w:val="20"/>
          <w:szCs w:val="20"/>
        </w:rPr>
        <w:t xml:space="preserve"> ust. 2 pkt </w:t>
      </w:r>
      <w:r w:rsidR="000A74BF" w:rsidRPr="00EE1BBD">
        <w:rPr>
          <w:rFonts w:ascii="Open Sans" w:hAnsi="Open Sans" w:cs="Open Sans"/>
          <w:sz w:val="20"/>
          <w:szCs w:val="20"/>
        </w:rPr>
        <w:t>2</w:t>
      </w:r>
      <w:r w:rsidRPr="00EE1BBD">
        <w:rPr>
          <w:rFonts w:ascii="Open Sans" w:hAnsi="Open Sans" w:cs="Open Sans"/>
          <w:sz w:val="20"/>
          <w:szCs w:val="20"/>
        </w:rPr>
        <w:t>, za każdy dzień zwłoki.</w:t>
      </w:r>
    </w:p>
    <w:p w14:paraId="21B09AD9" w14:textId="78BF6998" w:rsidR="00174EA1" w:rsidRPr="00EE1BBD" w:rsidRDefault="00174EA1" w:rsidP="001F6DB0">
      <w:pPr>
        <w:pStyle w:val="Akapitzlist"/>
        <w:numPr>
          <w:ilvl w:val="0"/>
          <w:numId w:val="12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W przypadku zawinionego niedochowania przez Wykonawcę terminu usunięcia wad i awarii, określonego zgodnie z § </w:t>
      </w:r>
      <w:r w:rsidR="000A74BF" w:rsidRPr="00EE1BBD">
        <w:rPr>
          <w:rFonts w:ascii="Open Sans" w:hAnsi="Open Sans" w:cs="Open Sans"/>
          <w:sz w:val="20"/>
          <w:szCs w:val="20"/>
        </w:rPr>
        <w:t>7</w:t>
      </w:r>
      <w:r w:rsidRPr="00EE1BBD">
        <w:rPr>
          <w:rFonts w:ascii="Open Sans" w:hAnsi="Open Sans" w:cs="Open Sans"/>
          <w:sz w:val="20"/>
          <w:szCs w:val="20"/>
        </w:rPr>
        <w:t xml:space="preserve"> ust. </w:t>
      </w:r>
      <w:r w:rsidR="000A74BF" w:rsidRPr="00EE1BBD">
        <w:rPr>
          <w:rFonts w:ascii="Open Sans" w:hAnsi="Open Sans" w:cs="Open Sans"/>
          <w:sz w:val="20"/>
          <w:szCs w:val="20"/>
        </w:rPr>
        <w:t>8</w:t>
      </w:r>
      <w:r w:rsidRPr="00EE1BBD">
        <w:rPr>
          <w:rFonts w:ascii="Open Sans" w:hAnsi="Open Sans" w:cs="Open Sans"/>
          <w:sz w:val="20"/>
          <w:szCs w:val="20"/>
        </w:rPr>
        <w:t>, Zamawiający jest uprawniony do naliczenia Wykonawcy kary umownej w wysokości 0,</w:t>
      </w:r>
      <w:r w:rsidR="000A74BF" w:rsidRPr="00EE1BBD">
        <w:rPr>
          <w:rFonts w:ascii="Open Sans" w:hAnsi="Open Sans" w:cs="Open Sans"/>
          <w:sz w:val="20"/>
          <w:szCs w:val="20"/>
        </w:rPr>
        <w:t>1</w:t>
      </w:r>
      <w:r w:rsidRPr="00EE1BBD">
        <w:rPr>
          <w:rFonts w:ascii="Open Sans" w:hAnsi="Open Sans" w:cs="Open Sans"/>
          <w:sz w:val="20"/>
          <w:szCs w:val="20"/>
        </w:rPr>
        <w:t xml:space="preserve">% łącznej wartości brutto wynagrodzenia, o którym mowa w § </w:t>
      </w:r>
      <w:r w:rsidR="000A74BF" w:rsidRPr="00EE1BBD">
        <w:rPr>
          <w:rFonts w:ascii="Open Sans" w:hAnsi="Open Sans" w:cs="Open Sans"/>
          <w:sz w:val="20"/>
          <w:szCs w:val="20"/>
        </w:rPr>
        <w:t>10</w:t>
      </w:r>
      <w:r w:rsidRPr="00EE1BBD">
        <w:rPr>
          <w:rFonts w:ascii="Open Sans" w:hAnsi="Open Sans" w:cs="Open Sans"/>
          <w:sz w:val="20"/>
          <w:szCs w:val="20"/>
        </w:rPr>
        <w:t xml:space="preserve"> ust. 2 pkt 1</w:t>
      </w:r>
      <w:r w:rsidR="000A74BF" w:rsidRPr="00EE1BBD">
        <w:rPr>
          <w:rFonts w:ascii="Open Sans" w:hAnsi="Open Sans" w:cs="Open Sans"/>
          <w:sz w:val="20"/>
          <w:szCs w:val="20"/>
        </w:rPr>
        <w:t xml:space="preserve"> lub § 10 ust. 2 pkt 2</w:t>
      </w:r>
      <w:r w:rsidRPr="00EE1BBD">
        <w:rPr>
          <w:rFonts w:ascii="Open Sans" w:hAnsi="Open Sans" w:cs="Open Sans"/>
          <w:sz w:val="20"/>
          <w:szCs w:val="20"/>
        </w:rPr>
        <w:t xml:space="preserve">, </w:t>
      </w:r>
      <w:r w:rsidR="000A74BF" w:rsidRPr="00EE1BBD">
        <w:rPr>
          <w:rFonts w:ascii="Open Sans" w:hAnsi="Open Sans" w:cs="Open Sans"/>
          <w:sz w:val="20"/>
          <w:szCs w:val="20"/>
        </w:rPr>
        <w:t xml:space="preserve">w zależności od tego, której części przedmiotu zamówienia dotyczy wada lub awaria, </w:t>
      </w:r>
      <w:r w:rsidRPr="00EE1BBD">
        <w:rPr>
          <w:rFonts w:ascii="Open Sans" w:hAnsi="Open Sans" w:cs="Open Sans"/>
          <w:sz w:val="20"/>
          <w:szCs w:val="20"/>
        </w:rPr>
        <w:t>za każdy dzień zwłoki.</w:t>
      </w:r>
    </w:p>
    <w:p w14:paraId="0F312870" w14:textId="71257854" w:rsidR="00174EA1" w:rsidRPr="00EE1BBD" w:rsidRDefault="00174EA1" w:rsidP="001F6DB0">
      <w:pPr>
        <w:pStyle w:val="Akapitzlist"/>
        <w:numPr>
          <w:ilvl w:val="0"/>
          <w:numId w:val="12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W przypadku zawinionego niedochowania przez Wykonawcę terminu realizacji prac w ramach </w:t>
      </w:r>
      <w:r w:rsidR="00E5776B" w:rsidRPr="00EE1BBD">
        <w:rPr>
          <w:rFonts w:ascii="Open Sans" w:hAnsi="Open Sans" w:cs="Open Sans"/>
          <w:sz w:val="20"/>
          <w:szCs w:val="20"/>
        </w:rPr>
        <w:t xml:space="preserve">wsparcia i </w:t>
      </w:r>
      <w:r w:rsidRPr="00EE1BBD">
        <w:rPr>
          <w:rFonts w:ascii="Open Sans" w:hAnsi="Open Sans" w:cs="Open Sans"/>
          <w:sz w:val="20"/>
          <w:szCs w:val="20"/>
        </w:rPr>
        <w:t>asysty technicznej, o który</w:t>
      </w:r>
      <w:r w:rsidR="000A74BF" w:rsidRPr="00EE1BBD">
        <w:rPr>
          <w:rFonts w:ascii="Open Sans" w:hAnsi="Open Sans" w:cs="Open Sans"/>
          <w:sz w:val="20"/>
          <w:szCs w:val="20"/>
        </w:rPr>
        <w:t>m</w:t>
      </w:r>
      <w:r w:rsidRPr="00EE1BBD">
        <w:rPr>
          <w:rFonts w:ascii="Open Sans" w:hAnsi="Open Sans" w:cs="Open Sans"/>
          <w:sz w:val="20"/>
          <w:szCs w:val="20"/>
        </w:rPr>
        <w:t xml:space="preserve"> mowa w § </w:t>
      </w:r>
      <w:r w:rsidR="000A74BF" w:rsidRPr="00EE1BBD">
        <w:rPr>
          <w:rFonts w:ascii="Open Sans" w:hAnsi="Open Sans" w:cs="Open Sans"/>
          <w:sz w:val="20"/>
          <w:szCs w:val="20"/>
        </w:rPr>
        <w:t>8</w:t>
      </w:r>
      <w:r w:rsidRPr="00EE1BBD">
        <w:rPr>
          <w:rFonts w:ascii="Open Sans" w:hAnsi="Open Sans" w:cs="Open Sans"/>
          <w:sz w:val="20"/>
          <w:szCs w:val="20"/>
        </w:rPr>
        <w:t xml:space="preserve"> ust. </w:t>
      </w:r>
      <w:r w:rsidR="000A74BF" w:rsidRPr="00EE1BBD">
        <w:rPr>
          <w:rFonts w:ascii="Open Sans" w:hAnsi="Open Sans" w:cs="Open Sans"/>
          <w:sz w:val="20"/>
          <w:szCs w:val="20"/>
        </w:rPr>
        <w:t>4 i 5</w:t>
      </w:r>
      <w:r w:rsidRPr="00EE1BBD">
        <w:rPr>
          <w:rFonts w:ascii="Open Sans" w:hAnsi="Open Sans" w:cs="Open Sans"/>
          <w:sz w:val="20"/>
          <w:szCs w:val="20"/>
        </w:rPr>
        <w:t xml:space="preserve">, Zamawiający jest uprawniony do naliczenia Wykonawcy kary umownej w wysokości 1% wartości wynagrodzenia brutto, </w:t>
      </w:r>
      <w:r w:rsidR="000A74BF" w:rsidRPr="00EE1BBD">
        <w:rPr>
          <w:rFonts w:ascii="Open Sans" w:hAnsi="Open Sans" w:cs="Open Sans"/>
          <w:sz w:val="20"/>
          <w:szCs w:val="20"/>
        </w:rPr>
        <w:t>przewidzianego za realizację tych prac,</w:t>
      </w:r>
      <w:r w:rsidRPr="00EE1BBD">
        <w:rPr>
          <w:rFonts w:ascii="Open Sans" w:hAnsi="Open Sans" w:cs="Open Sans"/>
          <w:sz w:val="20"/>
          <w:szCs w:val="20"/>
        </w:rPr>
        <w:t xml:space="preserve"> za każdy dzień zwłoki. W przypadku, gdy zwłoka będzie większa niż 14 dni kalendarzowych Zamawiający ma prawo odstąpić od umowy w części dotyczącej asysty technicznej i naliczyć kary umowne w wysokości 20% maksymalnego wynagrodzenia brutto, o którym mowa w § </w:t>
      </w:r>
      <w:r w:rsidR="000A74BF" w:rsidRPr="00EE1BBD">
        <w:rPr>
          <w:rFonts w:ascii="Open Sans" w:hAnsi="Open Sans" w:cs="Open Sans"/>
          <w:sz w:val="20"/>
          <w:szCs w:val="20"/>
        </w:rPr>
        <w:t>10</w:t>
      </w:r>
      <w:r w:rsidRPr="00EE1BBD">
        <w:rPr>
          <w:rFonts w:ascii="Open Sans" w:hAnsi="Open Sans" w:cs="Open Sans"/>
          <w:sz w:val="20"/>
          <w:szCs w:val="20"/>
        </w:rPr>
        <w:t xml:space="preserve"> ust. 2 pk</w:t>
      </w:r>
      <w:r w:rsidR="000A74BF" w:rsidRPr="00EE1BBD">
        <w:rPr>
          <w:rFonts w:ascii="Open Sans" w:hAnsi="Open Sans" w:cs="Open Sans"/>
          <w:sz w:val="20"/>
          <w:szCs w:val="20"/>
        </w:rPr>
        <w:t>t</w:t>
      </w:r>
      <w:r w:rsidRPr="00EE1BBD">
        <w:rPr>
          <w:rFonts w:ascii="Open Sans" w:hAnsi="Open Sans" w:cs="Open Sans"/>
          <w:sz w:val="20"/>
          <w:szCs w:val="20"/>
        </w:rPr>
        <w:t xml:space="preserve"> </w:t>
      </w:r>
      <w:r w:rsidR="000A74BF" w:rsidRPr="00EE1BBD">
        <w:rPr>
          <w:rFonts w:ascii="Open Sans" w:hAnsi="Open Sans" w:cs="Open Sans"/>
          <w:sz w:val="20"/>
          <w:szCs w:val="20"/>
        </w:rPr>
        <w:t>3</w:t>
      </w:r>
      <w:r w:rsidRPr="00EE1BBD">
        <w:rPr>
          <w:rFonts w:ascii="Open Sans" w:hAnsi="Open Sans" w:cs="Open Sans"/>
          <w:sz w:val="20"/>
          <w:szCs w:val="20"/>
        </w:rPr>
        <w:t>.</w:t>
      </w:r>
    </w:p>
    <w:p w14:paraId="07356067" w14:textId="0E6F93BA" w:rsidR="00E5776B" w:rsidRPr="00EE1BBD" w:rsidRDefault="00E5776B" w:rsidP="001F6DB0">
      <w:pPr>
        <w:pStyle w:val="Akapitzlist"/>
        <w:numPr>
          <w:ilvl w:val="0"/>
          <w:numId w:val="12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W przypadku zawinionego niedochowania przez Wykonawcę terminu realizacji prac w ramach usługi rozwoju, o których mowa w § </w:t>
      </w:r>
      <w:r w:rsidR="00BF69B7" w:rsidRPr="00EE1BBD">
        <w:rPr>
          <w:rFonts w:ascii="Open Sans" w:hAnsi="Open Sans" w:cs="Open Sans"/>
          <w:sz w:val="20"/>
          <w:szCs w:val="20"/>
        </w:rPr>
        <w:t>9</w:t>
      </w:r>
      <w:r w:rsidRPr="00EE1BBD">
        <w:rPr>
          <w:rFonts w:ascii="Open Sans" w:hAnsi="Open Sans" w:cs="Open Sans"/>
          <w:sz w:val="20"/>
          <w:szCs w:val="20"/>
        </w:rPr>
        <w:t xml:space="preserve"> ust. </w:t>
      </w:r>
      <w:r w:rsidR="00BF69B7" w:rsidRPr="00EE1BBD">
        <w:rPr>
          <w:rFonts w:ascii="Open Sans" w:hAnsi="Open Sans" w:cs="Open Sans"/>
          <w:sz w:val="20"/>
          <w:szCs w:val="20"/>
        </w:rPr>
        <w:t>3</w:t>
      </w:r>
      <w:r w:rsidRPr="00EE1BBD">
        <w:rPr>
          <w:rFonts w:ascii="Open Sans" w:hAnsi="Open Sans" w:cs="Open Sans"/>
          <w:sz w:val="20"/>
          <w:szCs w:val="20"/>
        </w:rPr>
        <w:t xml:space="preserve">, Zamawiający jest uprawniony do naliczenia Wykonawcy kary umownej w wysokości 1% wartości wynagrodzenia brutto, </w:t>
      </w:r>
      <w:r w:rsidR="00BF69B7" w:rsidRPr="00EE1BBD">
        <w:rPr>
          <w:rFonts w:ascii="Open Sans" w:hAnsi="Open Sans" w:cs="Open Sans"/>
          <w:sz w:val="20"/>
          <w:szCs w:val="20"/>
        </w:rPr>
        <w:t>przewidzianego za realizację tych prac,</w:t>
      </w:r>
      <w:r w:rsidRPr="00EE1BBD">
        <w:rPr>
          <w:rFonts w:ascii="Open Sans" w:hAnsi="Open Sans" w:cs="Open Sans"/>
          <w:sz w:val="20"/>
          <w:szCs w:val="20"/>
        </w:rPr>
        <w:t xml:space="preserve"> za każdy dzień zwłoki. W przypadku, gdy zwłoka będzie większa niż 14 dni kalendarzowych Zamawiający ma prawo odstąpić od umowy w części dotyczącej </w:t>
      </w:r>
      <w:r w:rsidR="00BF69B7" w:rsidRPr="00EE1BBD">
        <w:rPr>
          <w:rFonts w:ascii="Open Sans" w:hAnsi="Open Sans" w:cs="Open Sans"/>
          <w:sz w:val="20"/>
          <w:szCs w:val="20"/>
        </w:rPr>
        <w:t>usługi rozwoju</w:t>
      </w:r>
      <w:r w:rsidRPr="00EE1BBD">
        <w:rPr>
          <w:rFonts w:ascii="Open Sans" w:hAnsi="Open Sans" w:cs="Open Sans"/>
          <w:sz w:val="20"/>
          <w:szCs w:val="20"/>
        </w:rPr>
        <w:t xml:space="preserve"> i naliczyć kary umowne w wysokości 20% maksymalnego wynagrodzenia brutto, o</w:t>
      </w:r>
      <w:r w:rsidR="009B688D" w:rsidRPr="00EE1BBD">
        <w:rPr>
          <w:rFonts w:ascii="Open Sans" w:hAnsi="Open Sans" w:cs="Open Sans"/>
          <w:sz w:val="20"/>
          <w:szCs w:val="20"/>
        </w:rPr>
        <w:t> </w:t>
      </w:r>
      <w:r w:rsidRPr="00EE1BBD">
        <w:rPr>
          <w:rFonts w:ascii="Open Sans" w:hAnsi="Open Sans" w:cs="Open Sans"/>
          <w:sz w:val="20"/>
          <w:szCs w:val="20"/>
        </w:rPr>
        <w:t xml:space="preserve">którym mowa w § </w:t>
      </w:r>
      <w:r w:rsidR="00BF69B7" w:rsidRPr="00EE1BBD">
        <w:rPr>
          <w:rFonts w:ascii="Open Sans" w:hAnsi="Open Sans" w:cs="Open Sans"/>
          <w:sz w:val="20"/>
          <w:szCs w:val="20"/>
        </w:rPr>
        <w:t>10</w:t>
      </w:r>
      <w:r w:rsidRPr="00EE1BBD">
        <w:rPr>
          <w:rFonts w:ascii="Open Sans" w:hAnsi="Open Sans" w:cs="Open Sans"/>
          <w:sz w:val="20"/>
          <w:szCs w:val="20"/>
        </w:rPr>
        <w:t xml:space="preserve"> ust. 2 pk</w:t>
      </w:r>
      <w:r w:rsidR="00BF69B7" w:rsidRPr="00EE1BBD">
        <w:rPr>
          <w:rFonts w:ascii="Open Sans" w:hAnsi="Open Sans" w:cs="Open Sans"/>
          <w:sz w:val="20"/>
          <w:szCs w:val="20"/>
        </w:rPr>
        <w:t>t</w:t>
      </w:r>
      <w:r w:rsidRPr="00EE1BBD">
        <w:rPr>
          <w:rFonts w:ascii="Open Sans" w:hAnsi="Open Sans" w:cs="Open Sans"/>
          <w:sz w:val="20"/>
          <w:szCs w:val="20"/>
        </w:rPr>
        <w:t xml:space="preserve"> </w:t>
      </w:r>
      <w:r w:rsidR="00BF69B7" w:rsidRPr="00EE1BBD">
        <w:rPr>
          <w:rFonts w:ascii="Open Sans" w:hAnsi="Open Sans" w:cs="Open Sans"/>
          <w:sz w:val="20"/>
          <w:szCs w:val="20"/>
        </w:rPr>
        <w:t>4</w:t>
      </w:r>
      <w:r w:rsidRPr="00EE1BBD">
        <w:rPr>
          <w:rFonts w:ascii="Open Sans" w:hAnsi="Open Sans" w:cs="Open Sans"/>
          <w:sz w:val="20"/>
          <w:szCs w:val="20"/>
        </w:rPr>
        <w:t>.</w:t>
      </w:r>
    </w:p>
    <w:p w14:paraId="6BE90D9A" w14:textId="60C80FA4" w:rsidR="00174EA1" w:rsidRPr="00EE1BBD" w:rsidRDefault="00174EA1" w:rsidP="001F6DB0">
      <w:pPr>
        <w:pStyle w:val="Akapitzlist"/>
        <w:numPr>
          <w:ilvl w:val="0"/>
          <w:numId w:val="12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Z tytułu niespełnienia przez Wykonawcę lub Podwykonawcę wymogu zatrudnienia na podstawie umowy o pracę osób wykonujących wskazane w §1</w:t>
      </w:r>
      <w:r w:rsidR="00BF69B7" w:rsidRPr="00EE1BBD">
        <w:rPr>
          <w:rFonts w:ascii="Open Sans" w:hAnsi="Open Sans" w:cs="Open Sans"/>
          <w:sz w:val="20"/>
          <w:szCs w:val="20"/>
        </w:rPr>
        <w:t>5</w:t>
      </w:r>
      <w:r w:rsidRPr="00EE1BBD">
        <w:rPr>
          <w:rFonts w:ascii="Open Sans" w:hAnsi="Open Sans" w:cs="Open Sans"/>
          <w:sz w:val="20"/>
          <w:szCs w:val="20"/>
        </w:rPr>
        <w:t xml:space="preserve"> ust. 1 czynności Zamawiający przewiduje sankcję w postaci obowiązku zapłaty przez Wykonawcę kary umownej w</w:t>
      </w:r>
      <w:r w:rsidR="00BF69B7" w:rsidRPr="00EE1BBD">
        <w:rPr>
          <w:rFonts w:ascii="Open Sans" w:hAnsi="Open Sans" w:cs="Open Sans"/>
          <w:sz w:val="20"/>
          <w:szCs w:val="20"/>
        </w:rPr>
        <w:t> </w:t>
      </w:r>
      <w:r w:rsidRPr="00EE1BBD">
        <w:rPr>
          <w:rFonts w:ascii="Open Sans" w:hAnsi="Open Sans" w:cs="Open Sans"/>
          <w:sz w:val="20"/>
          <w:szCs w:val="20"/>
        </w:rPr>
        <w:t xml:space="preserve">wysokości </w:t>
      </w:r>
      <w:r w:rsidR="00C4591F" w:rsidRPr="00EE1BBD">
        <w:rPr>
          <w:rFonts w:ascii="Open Sans" w:hAnsi="Open Sans" w:cs="Open Sans"/>
          <w:sz w:val="20"/>
          <w:szCs w:val="20"/>
        </w:rPr>
        <w:t>10</w:t>
      </w:r>
      <w:r w:rsidRPr="00EE1BBD">
        <w:rPr>
          <w:rFonts w:ascii="Open Sans" w:hAnsi="Open Sans" w:cs="Open Sans"/>
          <w:sz w:val="20"/>
          <w:szCs w:val="20"/>
        </w:rPr>
        <w:t xml:space="preserve">% </w:t>
      </w:r>
      <w:r w:rsidR="00C4591F" w:rsidRPr="00EE1BBD">
        <w:rPr>
          <w:rFonts w:ascii="Open Sans" w:hAnsi="Open Sans" w:cs="Open Sans"/>
          <w:sz w:val="20"/>
          <w:szCs w:val="20"/>
        </w:rPr>
        <w:t>łącznej</w:t>
      </w:r>
      <w:r w:rsidRPr="00EE1BBD">
        <w:rPr>
          <w:rFonts w:ascii="Open Sans" w:hAnsi="Open Sans" w:cs="Open Sans"/>
          <w:sz w:val="20"/>
          <w:szCs w:val="20"/>
        </w:rPr>
        <w:t xml:space="preserve"> wartości wynagrodzenia brutto, o którym mowa w § </w:t>
      </w:r>
      <w:r w:rsidR="00BF69B7" w:rsidRPr="00EE1BBD">
        <w:rPr>
          <w:rFonts w:ascii="Open Sans" w:hAnsi="Open Sans" w:cs="Open Sans"/>
          <w:sz w:val="20"/>
          <w:szCs w:val="20"/>
        </w:rPr>
        <w:t>10</w:t>
      </w:r>
      <w:r w:rsidRPr="00EE1BBD">
        <w:rPr>
          <w:rFonts w:ascii="Open Sans" w:hAnsi="Open Sans" w:cs="Open Sans"/>
          <w:sz w:val="20"/>
          <w:szCs w:val="20"/>
        </w:rPr>
        <w:t xml:space="preserve"> ust. </w:t>
      </w:r>
      <w:r w:rsidR="00BF69B7" w:rsidRPr="00EE1BBD">
        <w:rPr>
          <w:rFonts w:ascii="Open Sans" w:hAnsi="Open Sans" w:cs="Open Sans"/>
          <w:sz w:val="20"/>
          <w:szCs w:val="20"/>
        </w:rPr>
        <w:t xml:space="preserve">1 </w:t>
      </w:r>
      <w:r w:rsidRPr="00EE1BBD">
        <w:rPr>
          <w:rFonts w:ascii="Open Sans" w:hAnsi="Open Sans" w:cs="Open Sans"/>
          <w:sz w:val="20"/>
          <w:szCs w:val="20"/>
        </w:rPr>
        <w:t>za</w:t>
      </w:r>
      <w:r w:rsidR="009B688D" w:rsidRPr="00EE1BBD">
        <w:rPr>
          <w:rFonts w:ascii="Open Sans" w:hAnsi="Open Sans" w:cs="Open Sans"/>
          <w:sz w:val="20"/>
          <w:szCs w:val="20"/>
        </w:rPr>
        <w:t> </w:t>
      </w:r>
      <w:r w:rsidRPr="00EE1BBD">
        <w:rPr>
          <w:rFonts w:ascii="Open Sans" w:hAnsi="Open Sans" w:cs="Open Sans"/>
          <w:sz w:val="20"/>
          <w:szCs w:val="20"/>
        </w:rPr>
        <w:t>każdy stwierdzony przypadek naruszenia tego wymogu;</w:t>
      </w:r>
    </w:p>
    <w:p w14:paraId="66BBC0A2" w14:textId="319D0520" w:rsidR="00174EA1" w:rsidRPr="00EE1BBD" w:rsidRDefault="00174EA1" w:rsidP="001F6DB0">
      <w:pPr>
        <w:pStyle w:val="Akapitzlist"/>
        <w:numPr>
          <w:ilvl w:val="0"/>
          <w:numId w:val="12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W przypadku innych rodzajów nienależytego wykonania umowy w istotnym stopniu, a</w:t>
      </w:r>
      <w:r w:rsidR="009B688D" w:rsidRPr="00EE1BBD">
        <w:rPr>
          <w:rFonts w:ascii="Open Sans" w:hAnsi="Open Sans" w:cs="Open Sans"/>
          <w:sz w:val="20"/>
          <w:szCs w:val="20"/>
        </w:rPr>
        <w:t> </w:t>
      </w:r>
      <w:r w:rsidRPr="00EE1BBD">
        <w:rPr>
          <w:rFonts w:ascii="Open Sans" w:hAnsi="Open Sans" w:cs="Open Sans"/>
          <w:sz w:val="20"/>
          <w:szCs w:val="20"/>
        </w:rPr>
        <w:t>w</w:t>
      </w:r>
      <w:r w:rsidR="009B688D" w:rsidRPr="00EE1BBD">
        <w:rPr>
          <w:rFonts w:ascii="Open Sans" w:hAnsi="Open Sans" w:cs="Open Sans"/>
          <w:sz w:val="20"/>
          <w:szCs w:val="20"/>
        </w:rPr>
        <w:t> </w:t>
      </w:r>
      <w:r w:rsidRPr="00EE1BBD">
        <w:rPr>
          <w:rFonts w:ascii="Open Sans" w:hAnsi="Open Sans" w:cs="Open Sans"/>
          <w:sz w:val="20"/>
          <w:szCs w:val="20"/>
        </w:rPr>
        <w:t>szczególności w przypadku wykorzystania przez Wykonawcę informacji związanych z</w:t>
      </w:r>
      <w:r w:rsidR="009B688D" w:rsidRPr="00EE1BBD">
        <w:rPr>
          <w:rFonts w:ascii="Open Sans" w:hAnsi="Open Sans" w:cs="Open Sans"/>
          <w:sz w:val="20"/>
          <w:szCs w:val="20"/>
        </w:rPr>
        <w:t> </w:t>
      </w:r>
      <w:r w:rsidR="00C4591F" w:rsidRPr="00EE1BBD">
        <w:rPr>
          <w:rFonts w:ascii="Open Sans" w:hAnsi="Open Sans" w:cs="Open Sans"/>
          <w:sz w:val="20"/>
          <w:szCs w:val="20"/>
        </w:rPr>
        <w:t>Portalem</w:t>
      </w:r>
      <w:r w:rsidRPr="00EE1BBD">
        <w:rPr>
          <w:rFonts w:ascii="Open Sans" w:hAnsi="Open Sans" w:cs="Open Sans"/>
          <w:sz w:val="20"/>
          <w:szCs w:val="20"/>
        </w:rPr>
        <w:t xml:space="preserve"> z naruszeniem postanowień § </w:t>
      </w:r>
      <w:r w:rsidR="00C4591F" w:rsidRPr="00EE1BBD">
        <w:rPr>
          <w:rFonts w:ascii="Open Sans" w:hAnsi="Open Sans" w:cs="Open Sans"/>
          <w:sz w:val="20"/>
          <w:szCs w:val="20"/>
        </w:rPr>
        <w:t>4</w:t>
      </w:r>
      <w:r w:rsidRPr="00EE1BBD">
        <w:rPr>
          <w:rFonts w:ascii="Open Sans" w:hAnsi="Open Sans" w:cs="Open Sans"/>
          <w:sz w:val="20"/>
          <w:szCs w:val="20"/>
        </w:rPr>
        <w:t xml:space="preserve"> umowy, Zamawiający jest uprawniony do naliczenia Wykonawcy kary umownej w wysokości 1</w:t>
      </w:r>
      <w:r w:rsidR="00C4591F" w:rsidRPr="00EE1BBD">
        <w:rPr>
          <w:rFonts w:ascii="Open Sans" w:hAnsi="Open Sans" w:cs="Open Sans"/>
          <w:sz w:val="20"/>
          <w:szCs w:val="20"/>
        </w:rPr>
        <w:t>0</w:t>
      </w:r>
      <w:r w:rsidRPr="00EE1BBD">
        <w:rPr>
          <w:rFonts w:ascii="Open Sans" w:hAnsi="Open Sans" w:cs="Open Sans"/>
          <w:sz w:val="20"/>
          <w:szCs w:val="20"/>
        </w:rPr>
        <w:t xml:space="preserve">% </w:t>
      </w:r>
      <w:r w:rsidR="00C4591F" w:rsidRPr="00EE1BBD">
        <w:rPr>
          <w:rFonts w:ascii="Open Sans" w:hAnsi="Open Sans" w:cs="Open Sans"/>
          <w:sz w:val="20"/>
          <w:szCs w:val="20"/>
        </w:rPr>
        <w:t>łącznej</w:t>
      </w:r>
      <w:r w:rsidRPr="00EE1BBD">
        <w:rPr>
          <w:rFonts w:ascii="Open Sans" w:hAnsi="Open Sans" w:cs="Open Sans"/>
          <w:sz w:val="20"/>
          <w:szCs w:val="20"/>
        </w:rPr>
        <w:t xml:space="preserve"> wartości brutto wynagrodzenia, o którym mowa w § </w:t>
      </w:r>
      <w:r w:rsidR="00C4591F" w:rsidRPr="00EE1BBD">
        <w:rPr>
          <w:rFonts w:ascii="Open Sans" w:hAnsi="Open Sans" w:cs="Open Sans"/>
          <w:sz w:val="20"/>
          <w:szCs w:val="20"/>
        </w:rPr>
        <w:t>10</w:t>
      </w:r>
      <w:r w:rsidRPr="00EE1BBD">
        <w:rPr>
          <w:rFonts w:ascii="Open Sans" w:hAnsi="Open Sans" w:cs="Open Sans"/>
          <w:sz w:val="20"/>
          <w:szCs w:val="20"/>
        </w:rPr>
        <w:t xml:space="preserve"> ust. 1.</w:t>
      </w:r>
    </w:p>
    <w:p w14:paraId="4BD9F213" w14:textId="52FF5D0E" w:rsidR="00174EA1" w:rsidRPr="00EE1BBD" w:rsidRDefault="00174EA1" w:rsidP="001F6DB0">
      <w:pPr>
        <w:pStyle w:val="Akapitzlist"/>
        <w:numPr>
          <w:ilvl w:val="0"/>
          <w:numId w:val="12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W przypadku braku zapłaty lub nieterminowej zapłaty wynagrodzenia należnego podwykonawcom z tytułu zmiany wysokości wynagrodzenia, o której mowa w art. 439 ust. 5 ustawy </w:t>
      </w:r>
      <w:r w:rsidR="00473BE8" w:rsidRPr="00EE1BBD">
        <w:rPr>
          <w:rFonts w:ascii="Open Sans" w:hAnsi="Open Sans" w:cs="Open Sans"/>
          <w:sz w:val="20"/>
          <w:szCs w:val="20"/>
        </w:rPr>
        <w:t>Prawo zamówień publicznych</w:t>
      </w:r>
      <w:r w:rsidRPr="00EE1BBD">
        <w:rPr>
          <w:rFonts w:ascii="Open Sans" w:hAnsi="Open Sans" w:cs="Open Sans"/>
          <w:sz w:val="20"/>
          <w:szCs w:val="20"/>
        </w:rPr>
        <w:t xml:space="preserve"> Zamawiający jest uprawniony do naliczenia Wykonawcy kary umownej w wysokości 5% łącznej wartości brutto wynagrodzenia, o którym mowa w § </w:t>
      </w:r>
      <w:r w:rsidR="00C4591F" w:rsidRPr="00EE1BBD">
        <w:rPr>
          <w:rFonts w:ascii="Open Sans" w:hAnsi="Open Sans" w:cs="Open Sans"/>
          <w:sz w:val="20"/>
          <w:szCs w:val="20"/>
        </w:rPr>
        <w:t>10</w:t>
      </w:r>
      <w:r w:rsidRPr="00EE1BBD">
        <w:rPr>
          <w:rFonts w:ascii="Open Sans" w:hAnsi="Open Sans" w:cs="Open Sans"/>
          <w:sz w:val="20"/>
          <w:szCs w:val="20"/>
        </w:rPr>
        <w:t xml:space="preserve"> ust. 1.</w:t>
      </w:r>
    </w:p>
    <w:p w14:paraId="032899F9" w14:textId="0F1E08CD" w:rsidR="00174EA1" w:rsidRPr="00EE1BBD" w:rsidRDefault="00174EA1" w:rsidP="001F6DB0">
      <w:pPr>
        <w:pStyle w:val="Akapitzlist"/>
        <w:numPr>
          <w:ilvl w:val="0"/>
          <w:numId w:val="12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Strony mogą dochodzić odszkodowania przewyższającego wysokość zastrzeżonych kar umownych na zasadach ogólnych.</w:t>
      </w:r>
    </w:p>
    <w:p w14:paraId="073340FE" w14:textId="3EA22AFD" w:rsidR="00174EA1" w:rsidRPr="00EE1BBD" w:rsidRDefault="00174EA1" w:rsidP="001F6DB0">
      <w:pPr>
        <w:pStyle w:val="Akapitzlist"/>
        <w:numPr>
          <w:ilvl w:val="0"/>
          <w:numId w:val="12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lastRenderedPageBreak/>
        <w:t xml:space="preserve">Łączna wysokość kar umownych, których może dochodzić każda ze Stron na podstawie niniejszej umowy nie może przekraczać </w:t>
      </w:r>
      <w:r w:rsidR="00E5776B" w:rsidRPr="00EE1BBD">
        <w:rPr>
          <w:rFonts w:ascii="Open Sans" w:hAnsi="Open Sans" w:cs="Open Sans"/>
          <w:sz w:val="20"/>
          <w:szCs w:val="20"/>
        </w:rPr>
        <w:t>3</w:t>
      </w:r>
      <w:r w:rsidRPr="00EE1BBD">
        <w:rPr>
          <w:rFonts w:ascii="Open Sans" w:hAnsi="Open Sans" w:cs="Open Sans"/>
          <w:sz w:val="20"/>
          <w:szCs w:val="20"/>
        </w:rPr>
        <w:t xml:space="preserve">0% łącznej wartości brutto wynagrodzenia, o którym mowa w § </w:t>
      </w:r>
      <w:r w:rsidR="00C4591F" w:rsidRPr="00EE1BBD">
        <w:rPr>
          <w:rFonts w:ascii="Open Sans" w:hAnsi="Open Sans" w:cs="Open Sans"/>
          <w:sz w:val="20"/>
          <w:szCs w:val="20"/>
        </w:rPr>
        <w:t>10</w:t>
      </w:r>
      <w:r w:rsidRPr="00EE1BBD">
        <w:rPr>
          <w:rFonts w:ascii="Open Sans" w:hAnsi="Open Sans" w:cs="Open Sans"/>
          <w:sz w:val="20"/>
          <w:szCs w:val="20"/>
        </w:rPr>
        <w:t xml:space="preserve"> ust. 1.</w:t>
      </w:r>
    </w:p>
    <w:p w14:paraId="07D03EEC" w14:textId="06F5D7B4" w:rsidR="00360A4A" w:rsidRPr="00EE1BBD" w:rsidRDefault="009C09C5" w:rsidP="001F6DB0">
      <w:pPr>
        <w:pStyle w:val="Akapitzlist"/>
        <w:numPr>
          <w:ilvl w:val="0"/>
          <w:numId w:val="12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Wykonawca wyraża zgodę na potrącenie kar umownych z przysługującego mu od Zamawiającego</w:t>
      </w:r>
      <w:r w:rsidR="004002AA" w:rsidRPr="00EE1BBD">
        <w:rPr>
          <w:rFonts w:ascii="Open Sans" w:hAnsi="Open Sans" w:cs="Open Sans"/>
          <w:sz w:val="20"/>
          <w:szCs w:val="20"/>
        </w:rPr>
        <w:t xml:space="preserve"> wynagrodzenia</w:t>
      </w:r>
      <w:r w:rsidRPr="00EE1BBD">
        <w:rPr>
          <w:rFonts w:ascii="Open Sans" w:hAnsi="Open Sans" w:cs="Open Sans"/>
          <w:sz w:val="20"/>
          <w:szCs w:val="20"/>
        </w:rPr>
        <w:t xml:space="preserve">. </w:t>
      </w:r>
    </w:p>
    <w:p w14:paraId="2060C326" w14:textId="77777777" w:rsidR="00C4591F" w:rsidRPr="00EE1BBD" w:rsidRDefault="00C4591F" w:rsidP="001F6DB0">
      <w:pPr>
        <w:pStyle w:val="Akapitzlist"/>
        <w:spacing w:after="160"/>
        <w:ind w:left="36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4D49EE82" w14:textId="1665D0EA" w:rsidR="00521221" w:rsidRPr="00EE1BBD" w:rsidRDefault="00F61BA1" w:rsidP="00B57DD0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EE1BBD">
        <w:rPr>
          <w:rFonts w:ascii="Open Sans" w:hAnsi="Open Sans" w:cs="Open Sans"/>
          <w:b/>
          <w:sz w:val="20"/>
          <w:szCs w:val="20"/>
        </w:rPr>
        <w:t xml:space="preserve">§ </w:t>
      </w:r>
      <w:r w:rsidR="00D56997" w:rsidRPr="00EE1BBD">
        <w:rPr>
          <w:rFonts w:ascii="Open Sans" w:hAnsi="Open Sans" w:cs="Open Sans"/>
          <w:b/>
          <w:sz w:val="20"/>
          <w:szCs w:val="20"/>
        </w:rPr>
        <w:t xml:space="preserve">13. </w:t>
      </w:r>
      <w:r w:rsidR="000A689B" w:rsidRPr="00EE1BBD">
        <w:rPr>
          <w:rFonts w:ascii="Open Sans" w:hAnsi="Open Sans" w:cs="Open Sans"/>
          <w:b/>
          <w:sz w:val="20"/>
          <w:szCs w:val="20"/>
        </w:rPr>
        <w:t>Prawa autorskie</w:t>
      </w:r>
    </w:p>
    <w:p w14:paraId="178D2418" w14:textId="476223EA" w:rsidR="00521221" w:rsidRPr="00EE1BBD" w:rsidRDefault="00445060" w:rsidP="001F6DB0">
      <w:pPr>
        <w:pStyle w:val="Akapitzlist"/>
        <w:numPr>
          <w:ilvl w:val="0"/>
          <w:numId w:val="14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W ramach wynagrodze</w:t>
      </w:r>
      <w:r w:rsidR="001B312B" w:rsidRPr="00EE1BBD">
        <w:rPr>
          <w:rFonts w:ascii="Open Sans" w:hAnsi="Open Sans" w:cs="Open Sans"/>
          <w:sz w:val="20"/>
          <w:szCs w:val="20"/>
        </w:rPr>
        <w:t>nia</w:t>
      </w:r>
      <w:r w:rsidRPr="00EE1BBD">
        <w:rPr>
          <w:rFonts w:ascii="Open Sans" w:hAnsi="Open Sans" w:cs="Open Sans"/>
          <w:sz w:val="20"/>
          <w:szCs w:val="20"/>
        </w:rPr>
        <w:t>, określon</w:t>
      </w:r>
      <w:r w:rsidR="001B312B" w:rsidRPr="00EE1BBD">
        <w:rPr>
          <w:rFonts w:ascii="Open Sans" w:hAnsi="Open Sans" w:cs="Open Sans"/>
          <w:sz w:val="20"/>
          <w:szCs w:val="20"/>
        </w:rPr>
        <w:t>ego w § </w:t>
      </w:r>
      <w:r w:rsidR="002B79DF" w:rsidRPr="00EE1BBD">
        <w:rPr>
          <w:rFonts w:ascii="Open Sans" w:hAnsi="Open Sans" w:cs="Open Sans"/>
          <w:sz w:val="20"/>
          <w:szCs w:val="20"/>
        </w:rPr>
        <w:t>10</w:t>
      </w:r>
      <w:r w:rsidR="001B312B" w:rsidRPr="00EE1BBD">
        <w:rPr>
          <w:rFonts w:ascii="Open Sans" w:hAnsi="Open Sans" w:cs="Open Sans"/>
          <w:sz w:val="20"/>
          <w:szCs w:val="20"/>
        </w:rPr>
        <w:t xml:space="preserve"> ust.</w:t>
      </w:r>
      <w:r w:rsidR="00340BBB" w:rsidRPr="00EE1BBD">
        <w:rPr>
          <w:rFonts w:ascii="Open Sans" w:hAnsi="Open Sans" w:cs="Open Sans"/>
          <w:sz w:val="20"/>
          <w:szCs w:val="20"/>
        </w:rPr>
        <w:t xml:space="preserve"> </w:t>
      </w:r>
      <w:r w:rsidRPr="00EE1BBD">
        <w:rPr>
          <w:rFonts w:ascii="Open Sans" w:hAnsi="Open Sans" w:cs="Open Sans"/>
          <w:sz w:val="20"/>
          <w:szCs w:val="20"/>
        </w:rPr>
        <w:t>1</w:t>
      </w:r>
      <w:r w:rsidR="00E47C3E" w:rsidRPr="00EE1BBD">
        <w:rPr>
          <w:rFonts w:ascii="Open Sans" w:hAnsi="Open Sans" w:cs="Open Sans"/>
          <w:sz w:val="20"/>
          <w:szCs w:val="20"/>
        </w:rPr>
        <w:t>,</w:t>
      </w:r>
      <w:r w:rsidRPr="00EE1BBD">
        <w:rPr>
          <w:rFonts w:ascii="Open Sans" w:hAnsi="Open Sans" w:cs="Open Sans"/>
          <w:sz w:val="20"/>
          <w:szCs w:val="20"/>
        </w:rPr>
        <w:t xml:space="preserve"> Wykonawc</w:t>
      </w:r>
      <w:r w:rsidR="00C350A0" w:rsidRPr="00EE1BBD">
        <w:rPr>
          <w:rFonts w:ascii="Open Sans" w:hAnsi="Open Sans" w:cs="Open Sans"/>
          <w:sz w:val="20"/>
          <w:szCs w:val="20"/>
        </w:rPr>
        <w:t>a</w:t>
      </w:r>
      <w:r w:rsidRPr="00EE1BBD">
        <w:rPr>
          <w:rFonts w:ascii="Open Sans" w:hAnsi="Open Sans" w:cs="Open Sans"/>
          <w:sz w:val="20"/>
          <w:szCs w:val="20"/>
        </w:rPr>
        <w:t xml:space="preserve"> </w:t>
      </w:r>
      <w:r w:rsidR="009876A3" w:rsidRPr="00EE1BBD">
        <w:rPr>
          <w:rFonts w:ascii="Open Sans" w:hAnsi="Open Sans" w:cs="Open Sans"/>
          <w:sz w:val="20"/>
          <w:szCs w:val="20"/>
        </w:rPr>
        <w:t>zobowiązuje się przenieść</w:t>
      </w:r>
      <w:r w:rsidRPr="00EE1BBD">
        <w:rPr>
          <w:rFonts w:ascii="Open Sans" w:hAnsi="Open Sans" w:cs="Open Sans"/>
          <w:sz w:val="20"/>
          <w:szCs w:val="20"/>
        </w:rPr>
        <w:t xml:space="preserve"> na Zamawiającego autorskie prawa majątkowe do </w:t>
      </w:r>
      <w:r w:rsidR="00127580" w:rsidRPr="00EE1BBD">
        <w:rPr>
          <w:rFonts w:ascii="Open Sans" w:hAnsi="Open Sans" w:cs="Open Sans"/>
          <w:sz w:val="20"/>
          <w:szCs w:val="20"/>
        </w:rPr>
        <w:t xml:space="preserve">wszystkich </w:t>
      </w:r>
      <w:r w:rsidR="00B01972" w:rsidRPr="00EE1BBD">
        <w:rPr>
          <w:rFonts w:ascii="Open Sans" w:hAnsi="Open Sans" w:cs="Open Sans"/>
          <w:sz w:val="20"/>
          <w:szCs w:val="20"/>
        </w:rPr>
        <w:t xml:space="preserve">utworów powstałych w wyniku </w:t>
      </w:r>
      <w:r w:rsidR="00D33181" w:rsidRPr="00EE1BBD">
        <w:rPr>
          <w:rFonts w:ascii="Open Sans" w:hAnsi="Open Sans" w:cs="Open Sans"/>
          <w:sz w:val="20"/>
          <w:szCs w:val="20"/>
        </w:rPr>
        <w:t xml:space="preserve">realizacji </w:t>
      </w:r>
      <w:r w:rsidR="00C350A0" w:rsidRPr="00EE1BBD">
        <w:rPr>
          <w:rFonts w:ascii="Open Sans" w:hAnsi="Open Sans" w:cs="Open Sans"/>
          <w:sz w:val="20"/>
          <w:szCs w:val="20"/>
        </w:rPr>
        <w:t>przedmiotu umowy, o którym mowa w § 1</w:t>
      </w:r>
      <w:r w:rsidR="00E47C3E" w:rsidRPr="00EE1BBD">
        <w:rPr>
          <w:rFonts w:ascii="Open Sans" w:hAnsi="Open Sans" w:cs="Open Sans"/>
          <w:sz w:val="20"/>
          <w:szCs w:val="20"/>
        </w:rPr>
        <w:t>, w tym w szczególności do:</w:t>
      </w:r>
      <w:r w:rsidR="00784923" w:rsidRPr="00EE1BBD">
        <w:rPr>
          <w:rFonts w:ascii="Open Sans" w:hAnsi="Open Sans" w:cs="Open Sans"/>
          <w:sz w:val="20"/>
          <w:szCs w:val="20"/>
        </w:rPr>
        <w:t xml:space="preserve"> kodów</w:t>
      </w:r>
      <w:r w:rsidR="0067008E" w:rsidRPr="00EE1BBD">
        <w:rPr>
          <w:rFonts w:ascii="Open Sans" w:hAnsi="Open Sans" w:cs="Open Sans"/>
          <w:sz w:val="20"/>
          <w:szCs w:val="20"/>
        </w:rPr>
        <w:t xml:space="preserve"> </w:t>
      </w:r>
      <w:r w:rsidR="00784923" w:rsidRPr="00EE1BBD">
        <w:rPr>
          <w:rFonts w:ascii="Open Sans" w:hAnsi="Open Sans" w:cs="Open Sans"/>
          <w:sz w:val="20"/>
          <w:szCs w:val="20"/>
        </w:rPr>
        <w:t>źródłowych</w:t>
      </w:r>
      <w:r w:rsidR="00980D7D" w:rsidRPr="00EE1BBD">
        <w:rPr>
          <w:rFonts w:ascii="Open Sans" w:hAnsi="Open Sans" w:cs="Open Sans"/>
          <w:sz w:val="20"/>
          <w:szCs w:val="20"/>
        </w:rPr>
        <w:t xml:space="preserve"> serwisu</w:t>
      </w:r>
      <w:r w:rsidR="00127580" w:rsidRPr="00EE1BBD">
        <w:rPr>
          <w:rFonts w:ascii="Open Sans" w:hAnsi="Open Sans" w:cs="Open Sans"/>
          <w:sz w:val="20"/>
          <w:szCs w:val="20"/>
        </w:rPr>
        <w:t>,</w:t>
      </w:r>
      <w:r w:rsidR="00784923" w:rsidRPr="00EE1BBD">
        <w:rPr>
          <w:rFonts w:ascii="Open Sans" w:hAnsi="Open Sans" w:cs="Open Sans"/>
          <w:sz w:val="20"/>
          <w:szCs w:val="20"/>
        </w:rPr>
        <w:t xml:space="preserve"> </w:t>
      </w:r>
      <w:r w:rsidR="0067008E" w:rsidRPr="00EE1BBD">
        <w:rPr>
          <w:rFonts w:ascii="Open Sans" w:hAnsi="Open Sans" w:cs="Open Sans"/>
          <w:sz w:val="20"/>
          <w:szCs w:val="20"/>
        </w:rPr>
        <w:t xml:space="preserve">struktury bazy danych, </w:t>
      </w:r>
      <w:r w:rsidR="003D198D" w:rsidRPr="00EE1BBD">
        <w:rPr>
          <w:rFonts w:ascii="Open Sans" w:hAnsi="Open Sans" w:cs="Open Sans"/>
          <w:sz w:val="20"/>
          <w:szCs w:val="20"/>
        </w:rPr>
        <w:t xml:space="preserve">wdrożonych </w:t>
      </w:r>
      <w:r w:rsidR="002B79DF" w:rsidRPr="00EE1BBD">
        <w:rPr>
          <w:rFonts w:ascii="Open Sans" w:hAnsi="Open Sans" w:cs="Open Sans"/>
          <w:sz w:val="20"/>
          <w:szCs w:val="20"/>
        </w:rPr>
        <w:t>szablonów</w:t>
      </w:r>
      <w:r w:rsidR="003D198D" w:rsidRPr="00EE1BBD">
        <w:rPr>
          <w:rFonts w:ascii="Open Sans" w:hAnsi="Open Sans" w:cs="Open Sans"/>
          <w:sz w:val="20"/>
          <w:szCs w:val="20"/>
        </w:rPr>
        <w:t xml:space="preserve">, </w:t>
      </w:r>
      <w:r w:rsidR="009A4DA9" w:rsidRPr="00EE1BBD">
        <w:rPr>
          <w:rFonts w:ascii="Open Sans" w:hAnsi="Open Sans" w:cs="Open Sans"/>
          <w:sz w:val="20"/>
          <w:szCs w:val="20"/>
        </w:rPr>
        <w:t>o których mowa w § </w:t>
      </w:r>
      <w:r w:rsidR="002B79DF" w:rsidRPr="00EE1BBD">
        <w:rPr>
          <w:rFonts w:ascii="Open Sans" w:hAnsi="Open Sans" w:cs="Open Sans"/>
          <w:sz w:val="20"/>
          <w:szCs w:val="20"/>
        </w:rPr>
        <w:t>1</w:t>
      </w:r>
      <w:r w:rsidR="00850029" w:rsidRPr="00EE1BBD">
        <w:rPr>
          <w:rFonts w:ascii="Open Sans" w:hAnsi="Open Sans" w:cs="Open Sans"/>
          <w:sz w:val="20"/>
          <w:szCs w:val="20"/>
        </w:rPr>
        <w:t xml:space="preserve"> ust. </w:t>
      </w:r>
      <w:r w:rsidR="002B79DF" w:rsidRPr="00EE1BBD">
        <w:rPr>
          <w:rFonts w:ascii="Open Sans" w:hAnsi="Open Sans" w:cs="Open Sans"/>
          <w:sz w:val="20"/>
          <w:szCs w:val="20"/>
        </w:rPr>
        <w:t xml:space="preserve">2 pkt 3 lit. d </w:t>
      </w:r>
      <w:r w:rsidR="00850029" w:rsidRPr="00EE1BBD">
        <w:rPr>
          <w:rFonts w:ascii="Open Sans" w:hAnsi="Open Sans" w:cs="Open Sans"/>
          <w:sz w:val="20"/>
          <w:szCs w:val="20"/>
        </w:rPr>
        <w:t xml:space="preserve">oraz </w:t>
      </w:r>
      <w:r w:rsidR="00E47C3E" w:rsidRPr="00EE1BBD">
        <w:rPr>
          <w:rFonts w:ascii="Open Sans" w:hAnsi="Open Sans" w:cs="Open Sans"/>
          <w:sz w:val="20"/>
          <w:szCs w:val="20"/>
        </w:rPr>
        <w:t>dokumentacji</w:t>
      </w:r>
      <w:r w:rsidR="0067008E" w:rsidRPr="00EE1BBD">
        <w:rPr>
          <w:rFonts w:ascii="Open Sans" w:hAnsi="Open Sans" w:cs="Open Sans"/>
          <w:sz w:val="20"/>
          <w:szCs w:val="20"/>
        </w:rPr>
        <w:t xml:space="preserve">, o której mowa w </w:t>
      </w:r>
      <w:r w:rsidR="00850029" w:rsidRPr="00EE1BBD">
        <w:rPr>
          <w:rFonts w:ascii="Open Sans" w:hAnsi="Open Sans" w:cs="Open Sans"/>
          <w:sz w:val="20"/>
          <w:szCs w:val="20"/>
        </w:rPr>
        <w:t>§ </w:t>
      </w:r>
      <w:r w:rsidR="003D198D" w:rsidRPr="00EE1BBD">
        <w:rPr>
          <w:rFonts w:ascii="Open Sans" w:hAnsi="Open Sans" w:cs="Open Sans"/>
          <w:sz w:val="20"/>
          <w:szCs w:val="20"/>
        </w:rPr>
        <w:t xml:space="preserve">1 ust. </w:t>
      </w:r>
      <w:r w:rsidR="004F68B4" w:rsidRPr="00EE1BBD">
        <w:rPr>
          <w:rFonts w:ascii="Open Sans" w:hAnsi="Open Sans" w:cs="Open Sans"/>
          <w:sz w:val="20"/>
          <w:szCs w:val="20"/>
        </w:rPr>
        <w:t>2</w:t>
      </w:r>
      <w:r w:rsidR="003D198D" w:rsidRPr="00EE1BBD">
        <w:rPr>
          <w:rFonts w:ascii="Open Sans" w:hAnsi="Open Sans" w:cs="Open Sans"/>
          <w:sz w:val="20"/>
          <w:szCs w:val="20"/>
        </w:rPr>
        <w:t xml:space="preserve"> pkt </w:t>
      </w:r>
      <w:r w:rsidR="0083596C" w:rsidRPr="00EE1BBD">
        <w:rPr>
          <w:rFonts w:ascii="Open Sans" w:hAnsi="Open Sans" w:cs="Open Sans"/>
          <w:sz w:val="20"/>
          <w:szCs w:val="20"/>
        </w:rPr>
        <w:t>3</w:t>
      </w:r>
      <w:r w:rsidR="00E47C3E" w:rsidRPr="00EE1BBD">
        <w:rPr>
          <w:rFonts w:ascii="Open Sans" w:hAnsi="Open Sans" w:cs="Open Sans"/>
          <w:sz w:val="20"/>
          <w:szCs w:val="20"/>
        </w:rPr>
        <w:t xml:space="preserve"> lit.</w:t>
      </w:r>
      <w:r w:rsidR="0083596C" w:rsidRPr="00EE1BBD">
        <w:rPr>
          <w:rFonts w:ascii="Open Sans" w:hAnsi="Open Sans" w:cs="Open Sans"/>
          <w:sz w:val="20"/>
          <w:szCs w:val="20"/>
        </w:rPr>
        <w:t xml:space="preserve"> f</w:t>
      </w:r>
      <w:r w:rsidR="00127580" w:rsidRPr="00EE1BBD">
        <w:rPr>
          <w:rFonts w:ascii="Open Sans" w:hAnsi="Open Sans" w:cs="Open Sans"/>
          <w:sz w:val="20"/>
          <w:szCs w:val="20"/>
        </w:rPr>
        <w:t>.</w:t>
      </w:r>
    </w:p>
    <w:p w14:paraId="68B2EF93" w14:textId="4B812091" w:rsidR="00521221" w:rsidRPr="00EE1BBD" w:rsidRDefault="00D33181" w:rsidP="001F6DB0">
      <w:pPr>
        <w:pStyle w:val="Akapitzlist"/>
        <w:numPr>
          <w:ilvl w:val="0"/>
          <w:numId w:val="14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Przeniesienie autorskich praw majątkowych do utworów, o których mowa w ust. 1 następuje </w:t>
      </w:r>
      <w:r w:rsidR="00127580" w:rsidRPr="00EE1BBD">
        <w:rPr>
          <w:rFonts w:ascii="Open Sans" w:hAnsi="Open Sans" w:cs="Open Sans"/>
          <w:sz w:val="20"/>
          <w:szCs w:val="20"/>
        </w:rPr>
        <w:t>z chwilą</w:t>
      </w:r>
      <w:r w:rsidR="0067008E" w:rsidRPr="00EE1BBD">
        <w:rPr>
          <w:rFonts w:ascii="Open Sans" w:hAnsi="Open Sans" w:cs="Open Sans"/>
          <w:sz w:val="20"/>
          <w:szCs w:val="20"/>
        </w:rPr>
        <w:t xml:space="preserve"> podpisania protokołu </w:t>
      </w:r>
      <w:r w:rsidR="00FF7395" w:rsidRPr="00EE1BBD">
        <w:rPr>
          <w:rFonts w:ascii="Open Sans" w:hAnsi="Open Sans" w:cs="Open Sans"/>
          <w:sz w:val="20"/>
          <w:szCs w:val="20"/>
        </w:rPr>
        <w:t>odbioru</w:t>
      </w:r>
      <w:r w:rsidR="0067008E" w:rsidRPr="00EE1BBD">
        <w:rPr>
          <w:rFonts w:ascii="Open Sans" w:hAnsi="Open Sans" w:cs="Open Sans"/>
          <w:sz w:val="20"/>
          <w:szCs w:val="20"/>
        </w:rPr>
        <w:t xml:space="preserve"> </w:t>
      </w:r>
      <w:r w:rsidR="0083596C" w:rsidRPr="00EE1BBD">
        <w:rPr>
          <w:rFonts w:ascii="Open Sans" w:hAnsi="Open Sans" w:cs="Open Sans"/>
          <w:sz w:val="20"/>
          <w:szCs w:val="20"/>
        </w:rPr>
        <w:t xml:space="preserve">końcowego </w:t>
      </w:r>
      <w:r w:rsidR="0067008E" w:rsidRPr="00EE1BBD">
        <w:rPr>
          <w:rFonts w:ascii="Open Sans" w:hAnsi="Open Sans" w:cs="Open Sans"/>
          <w:sz w:val="20"/>
          <w:szCs w:val="20"/>
        </w:rPr>
        <w:t xml:space="preserve">bez </w:t>
      </w:r>
      <w:r w:rsidR="000713AF" w:rsidRPr="00EE1BBD">
        <w:rPr>
          <w:rFonts w:ascii="Open Sans" w:hAnsi="Open Sans" w:cs="Open Sans"/>
          <w:sz w:val="20"/>
          <w:szCs w:val="20"/>
        </w:rPr>
        <w:t>zastrzeżeń.</w:t>
      </w:r>
    </w:p>
    <w:p w14:paraId="488ACCFB" w14:textId="4DAA9A54" w:rsidR="00521221" w:rsidRPr="00EE1BBD" w:rsidRDefault="000713AF" w:rsidP="001F6DB0">
      <w:pPr>
        <w:pStyle w:val="Akapitzlist"/>
        <w:numPr>
          <w:ilvl w:val="0"/>
          <w:numId w:val="14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Przeniesienie autorskich praw majątkowych do utworów, o których mowa w ust. 1 następuje </w:t>
      </w:r>
      <w:r w:rsidR="000D6456" w:rsidRPr="00EE1BBD">
        <w:rPr>
          <w:rFonts w:ascii="Open Sans" w:hAnsi="Open Sans" w:cs="Open Sans"/>
          <w:sz w:val="20"/>
          <w:szCs w:val="20"/>
        </w:rPr>
        <w:t xml:space="preserve">bez ograniczeń co do czasu i terytorium, </w:t>
      </w:r>
      <w:r w:rsidRPr="00EE1BBD">
        <w:rPr>
          <w:rFonts w:ascii="Open Sans" w:hAnsi="Open Sans" w:cs="Open Sans"/>
          <w:sz w:val="20"/>
          <w:szCs w:val="20"/>
        </w:rPr>
        <w:t>na następujących polach eksploatacji:</w:t>
      </w:r>
    </w:p>
    <w:p w14:paraId="1E38411C" w14:textId="1906CA2D" w:rsidR="009C09C5" w:rsidRPr="00EE1BBD" w:rsidRDefault="009C09C5" w:rsidP="001F6DB0">
      <w:pPr>
        <w:pStyle w:val="Akapitzlist"/>
        <w:numPr>
          <w:ilvl w:val="1"/>
          <w:numId w:val="14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trwałe lub czasowe zwielokrotnienia </w:t>
      </w:r>
      <w:r w:rsidR="00B15ED2" w:rsidRPr="00EE1BBD">
        <w:rPr>
          <w:rFonts w:ascii="Open Sans" w:hAnsi="Open Sans" w:cs="Open Sans"/>
          <w:sz w:val="20"/>
          <w:szCs w:val="20"/>
        </w:rPr>
        <w:t>utworó</w:t>
      </w:r>
      <w:r w:rsidRPr="00EE1BBD">
        <w:rPr>
          <w:rFonts w:ascii="Open Sans" w:hAnsi="Open Sans" w:cs="Open Sans"/>
          <w:sz w:val="20"/>
          <w:szCs w:val="20"/>
        </w:rPr>
        <w:t>w</w:t>
      </w:r>
      <w:r w:rsidR="00B15ED2" w:rsidRPr="00EE1BBD">
        <w:rPr>
          <w:rFonts w:ascii="Open Sans" w:hAnsi="Open Sans" w:cs="Open Sans"/>
          <w:sz w:val="20"/>
          <w:szCs w:val="20"/>
        </w:rPr>
        <w:t xml:space="preserve"> w</w:t>
      </w:r>
      <w:r w:rsidRPr="00EE1BBD">
        <w:rPr>
          <w:rFonts w:ascii="Open Sans" w:hAnsi="Open Sans" w:cs="Open Sans"/>
          <w:sz w:val="20"/>
          <w:szCs w:val="20"/>
        </w:rPr>
        <w:t xml:space="preserve"> całości lub w części jakimikolwiek środkami i w jakiejkolwiek formie</w:t>
      </w:r>
      <w:r w:rsidR="005E3DF4" w:rsidRPr="00EE1BBD">
        <w:rPr>
          <w:rFonts w:ascii="Open Sans" w:hAnsi="Open Sans" w:cs="Open Sans"/>
          <w:sz w:val="20"/>
          <w:szCs w:val="20"/>
        </w:rPr>
        <w:t>, w tym w szczególności tworzenie kopii zapasowych</w:t>
      </w:r>
      <w:r w:rsidR="00AD709D" w:rsidRPr="00EE1BBD">
        <w:rPr>
          <w:rFonts w:ascii="Open Sans" w:hAnsi="Open Sans" w:cs="Open Sans"/>
          <w:sz w:val="20"/>
          <w:szCs w:val="20"/>
        </w:rPr>
        <w:t xml:space="preserve"> i</w:t>
      </w:r>
      <w:r w:rsidR="0083596C" w:rsidRPr="00EE1BBD">
        <w:rPr>
          <w:rFonts w:ascii="Open Sans" w:hAnsi="Open Sans" w:cs="Open Sans"/>
          <w:sz w:val="20"/>
          <w:szCs w:val="20"/>
        </w:rPr>
        <w:t> </w:t>
      </w:r>
      <w:r w:rsidR="005E3DF4" w:rsidRPr="00EE1BBD">
        <w:rPr>
          <w:rFonts w:ascii="Open Sans" w:hAnsi="Open Sans" w:cs="Open Sans"/>
          <w:sz w:val="20"/>
          <w:szCs w:val="20"/>
        </w:rPr>
        <w:t>zwielokrotnianie kodów źródłowych</w:t>
      </w:r>
      <w:r w:rsidR="00D81225" w:rsidRPr="00EE1BBD">
        <w:rPr>
          <w:rFonts w:ascii="Open Sans" w:hAnsi="Open Sans" w:cs="Open Sans"/>
          <w:sz w:val="20"/>
          <w:szCs w:val="20"/>
        </w:rPr>
        <w:t>;</w:t>
      </w:r>
    </w:p>
    <w:p w14:paraId="350CD95B" w14:textId="2739F0DE" w:rsidR="00D81225" w:rsidRPr="00EE1BBD" w:rsidRDefault="009C09C5" w:rsidP="001F6DB0">
      <w:pPr>
        <w:pStyle w:val="Akapitzlist"/>
        <w:numPr>
          <w:ilvl w:val="1"/>
          <w:numId w:val="14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wprowadzenie do obrotu</w:t>
      </w:r>
      <w:r w:rsidR="006D486F" w:rsidRPr="00EE1BBD">
        <w:rPr>
          <w:rFonts w:ascii="Open Sans" w:hAnsi="Open Sans" w:cs="Open Sans"/>
          <w:sz w:val="20"/>
          <w:szCs w:val="20"/>
        </w:rPr>
        <w:t xml:space="preserve"> i rozpowszechnianie</w:t>
      </w:r>
      <w:r w:rsidR="00E5425B" w:rsidRPr="00EE1BBD">
        <w:rPr>
          <w:rFonts w:ascii="Open Sans" w:hAnsi="Open Sans" w:cs="Open Sans"/>
          <w:sz w:val="20"/>
          <w:szCs w:val="20"/>
        </w:rPr>
        <w:t>;</w:t>
      </w:r>
      <w:r w:rsidR="001332D8" w:rsidRPr="00EE1BBD">
        <w:rPr>
          <w:rFonts w:ascii="Open Sans" w:hAnsi="Open Sans" w:cs="Open Sans"/>
          <w:sz w:val="20"/>
          <w:szCs w:val="20"/>
        </w:rPr>
        <w:t xml:space="preserve"> </w:t>
      </w:r>
    </w:p>
    <w:p w14:paraId="69C455C8" w14:textId="37E8843E" w:rsidR="00D81225" w:rsidRPr="00EE1BBD" w:rsidRDefault="009C09C5" w:rsidP="001F6DB0">
      <w:pPr>
        <w:pStyle w:val="Akapitzlist"/>
        <w:numPr>
          <w:ilvl w:val="1"/>
          <w:numId w:val="14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wielokrotne wprowadzenie do pamięci komputera, sieci komputerowej, w tym w</w:t>
      </w:r>
      <w:r w:rsidR="0083596C" w:rsidRPr="00EE1BBD">
        <w:rPr>
          <w:rFonts w:ascii="Open Sans" w:hAnsi="Open Sans" w:cs="Open Sans"/>
          <w:sz w:val="20"/>
          <w:szCs w:val="20"/>
        </w:rPr>
        <w:t> </w:t>
      </w:r>
      <w:r w:rsidRPr="00EE1BBD">
        <w:rPr>
          <w:rFonts w:ascii="Open Sans" w:hAnsi="Open Sans" w:cs="Open Sans"/>
          <w:sz w:val="20"/>
          <w:szCs w:val="20"/>
        </w:rPr>
        <w:t xml:space="preserve">szczególności Internetu, do baz danych, </w:t>
      </w:r>
      <w:r w:rsidR="00F012A4" w:rsidRPr="00EE1BBD">
        <w:rPr>
          <w:rFonts w:ascii="Open Sans" w:hAnsi="Open Sans" w:cs="Open Sans"/>
          <w:sz w:val="20"/>
          <w:szCs w:val="20"/>
        </w:rPr>
        <w:t>do sieci multimedialnych,</w:t>
      </w:r>
      <w:r w:rsidR="00913574" w:rsidRPr="00EE1BBD">
        <w:rPr>
          <w:rFonts w:ascii="Open Sans" w:hAnsi="Open Sans" w:cs="Open Sans"/>
          <w:sz w:val="20"/>
          <w:szCs w:val="20"/>
        </w:rPr>
        <w:t xml:space="preserve"> </w:t>
      </w:r>
      <w:r w:rsidRPr="00EE1BBD">
        <w:rPr>
          <w:rFonts w:ascii="Open Sans" w:hAnsi="Open Sans" w:cs="Open Sans"/>
          <w:sz w:val="20"/>
          <w:szCs w:val="20"/>
        </w:rPr>
        <w:t>a także do pamięci wszelkiego innego rodzaju urządzeń elektronicznych</w:t>
      </w:r>
      <w:r w:rsidR="00E5425B" w:rsidRPr="00EE1BBD">
        <w:rPr>
          <w:rFonts w:ascii="Open Sans" w:hAnsi="Open Sans" w:cs="Open Sans"/>
          <w:sz w:val="20"/>
          <w:szCs w:val="20"/>
        </w:rPr>
        <w:t>;</w:t>
      </w:r>
      <w:r w:rsidR="001332D8" w:rsidRPr="00EE1BBD">
        <w:rPr>
          <w:rFonts w:ascii="Open Sans" w:hAnsi="Open Sans" w:cs="Open Sans"/>
          <w:sz w:val="20"/>
          <w:szCs w:val="20"/>
        </w:rPr>
        <w:t xml:space="preserve"> </w:t>
      </w:r>
    </w:p>
    <w:p w14:paraId="3EE7139E" w14:textId="333500CC" w:rsidR="00D81225" w:rsidRPr="00EE1BBD" w:rsidRDefault="002B1F43" w:rsidP="001F6DB0">
      <w:pPr>
        <w:pStyle w:val="Akapitzlist"/>
        <w:numPr>
          <w:ilvl w:val="1"/>
          <w:numId w:val="14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publicz</w:t>
      </w:r>
      <w:r w:rsidR="00E47C3E" w:rsidRPr="00EE1BBD">
        <w:rPr>
          <w:rFonts w:ascii="Open Sans" w:hAnsi="Open Sans" w:cs="Open Sans"/>
          <w:sz w:val="20"/>
          <w:szCs w:val="20"/>
        </w:rPr>
        <w:t>ne udostępnienie</w:t>
      </w:r>
      <w:r w:rsidRPr="00EE1BBD">
        <w:rPr>
          <w:rFonts w:ascii="Open Sans" w:hAnsi="Open Sans" w:cs="Open Sans"/>
          <w:sz w:val="20"/>
          <w:szCs w:val="20"/>
        </w:rPr>
        <w:t xml:space="preserve"> </w:t>
      </w:r>
      <w:r w:rsidR="00E47C3E" w:rsidRPr="00EE1BBD">
        <w:rPr>
          <w:rFonts w:ascii="Open Sans" w:hAnsi="Open Sans" w:cs="Open Sans"/>
          <w:sz w:val="20"/>
          <w:szCs w:val="20"/>
        </w:rPr>
        <w:t>serwisu</w:t>
      </w:r>
      <w:r w:rsidR="00D81225" w:rsidRPr="00EE1BBD">
        <w:rPr>
          <w:rFonts w:ascii="Open Sans" w:hAnsi="Open Sans" w:cs="Open Sans"/>
          <w:sz w:val="20"/>
          <w:szCs w:val="20"/>
        </w:rPr>
        <w:t xml:space="preserve"> </w:t>
      </w:r>
      <w:r w:rsidR="002E2140" w:rsidRPr="00EE1BBD">
        <w:rPr>
          <w:rFonts w:ascii="Open Sans" w:hAnsi="Open Sans" w:cs="Open Sans"/>
          <w:sz w:val="20"/>
          <w:szCs w:val="20"/>
        </w:rPr>
        <w:t>do swobodnego korzystania z nich przez użytkowników Internetu</w:t>
      </w:r>
      <w:r w:rsidR="001332D8" w:rsidRPr="00EE1BBD">
        <w:rPr>
          <w:rFonts w:ascii="Open Sans" w:hAnsi="Open Sans" w:cs="Open Sans"/>
          <w:sz w:val="20"/>
          <w:szCs w:val="20"/>
        </w:rPr>
        <w:t xml:space="preserve"> w zakresie ich funkcjonalności;</w:t>
      </w:r>
      <w:r w:rsidRPr="00EE1BBD">
        <w:rPr>
          <w:rFonts w:ascii="Open Sans" w:hAnsi="Open Sans" w:cs="Open Sans"/>
          <w:sz w:val="20"/>
          <w:szCs w:val="20"/>
        </w:rPr>
        <w:t xml:space="preserve"> </w:t>
      </w:r>
    </w:p>
    <w:p w14:paraId="0D07E9C4" w14:textId="4D59CB8B" w:rsidR="00195C42" w:rsidRPr="00EE1BBD" w:rsidRDefault="009C09C5" w:rsidP="001F6DB0">
      <w:pPr>
        <w:pStyle w:val="Akapitzlist"/>
        <w:numPr>
          <w:ilvl w:val="1"/>
          <w:numId w:val="14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wielokrotne publiczne wykonanie albo publiczne odtworzenie, </w:t>
      </w:r>
      <w:r w:rsidR="00E5425B" w:rsidRPr="00EE1BBD">
        <w:rPr>
          <w:rFonts w:ascii="Open Sans" w:hAnsi="Open Sans" w:cs="Open Sans"/>
          <w:sz w:val="20"/>
          <w:szCs w:val="20"/>
        </w:rPr>
        <w:t>wielokrotne łączenie</w:t>
      </w:r>
      <w:r w:rsidRPr="00EE1BBD">
        <w:rPr>
          <w:rFonts w:ascii="Open Sans" w:hAnsi="Open Sans" w:cs="Open Sans"/>
          <w:sz w:val="20"/>
          <w:szCs w:val="20"/>
        </w:rPr>
        <w:t xml:space="preserve"> </w:t>
      </w:r>
      <w:r w:rsidRPr="00EE1BBD">
        <w:t>z</w:t>
      </w:r>
      <w:r w:rsidR="0083596C" w:rsidRPr="00EE1BBD">
        <w:t> </w:t>
      </w:r>
      <w:r w:rsidRPr="00EE1BBD">
        <w:t>innymi</w:t>
      </w:r>
      <w:r w:rsidRPr="00EE1BBD">
        <w:rPr>
          <w:rFonts w:ascii="Open Sans" w:hAnsi="Open Sans" w:cs="Open Sans"/>
          <w:sz w:val="20"/>
          <w:szCs w:val="20"/>
        </w:rPr>
        <w:t xml:space="preserve"> utworami i wyko</w:t>
      </w:r>
      <w:r w:rsidR="00E5425B" w:rsidRPr="00EE1BBD">
        <w:rPr>
          <w:rFonts w:ascii="Open Sans" w:hAnsi="Open Sans" w:cs="Open Sans"/>
          <w:sz w:val="20"/>
          <w:szCs w:val="20"/>
        </w:rPr>
        <w:t>rzystanie</w:t>
      </w:r>
      <w:r w:rsidRPr="00EE1BBD">
        <w:rPr>
          <w:rFonts w:ascii="Open Sans" w:hAnsi="Open Sans" w:cs="Open Sans"/>
          <w:sz w:val="20"/>
          <w:szCs w:val="20"/>
        </w:rPr>
        <w:t xml:space="preserve"> na nośnikach audiowizualnych, multimedialnych, w</w:t>
      </w:r>
      <w:r w:rsidR="0083596C" w:rsidRPr="00EE1BBD">
        <w:rPr>
          <w:rFonts w:ascii="Open Sans" w:hAnsi="Open Sans" w:cs="Open Sans"/>
          <w:sz w:val="20"/>
          <w:szCs w:val="20"/>
        </w:rPr>
        <w:t> </w:t>
      </w:r>
      <w:r w:rsidRPr="00EE1BBD">
        <w:rPr>
          <w:rFonts w:ascii="Open Sans" w:hAnsi="Open Sans" w:cs="Open Sans"/>
          <w:sz w:val="20"/>
          <w:szCs w:val="20"/>
        </w:rPr>
        <w:t>szczególności na kasetach, taśmach video, dyskach, chipach wszystkich formatów, w</w:t>
      </w:r>
      <w:r w:rsidR="0083596C" w:rsidRPr="00EE1BBD">
        <w:rPr>
          <w:rFonts w:ascii="Open Sans" w:hAnsi="Open Sans" w:cs="Open Sans"/>
          <w:sz w:val="20"/>
          <w:szCs w:val="20"/>
        </w:rPr>
        <w:t> </w:t>
      </w:r>
      <w:r w:rsidRPr="00EE1BBD">
        <w:rPr>
          <w:rFonts w:ascii="Open Sans" w:hAnsi="Open Sans" w:cs="Open Sans"/>
          <w:sz w:val="20"/>
          <w:szCs w:val="20"/>
        </w:rPr>
        <w:t xml:space="preserve">procesach analogowych i cyfrowych, transmisji na żywo, za pośrednictwem </w:t>
      </w:r>
      <w:r w:rsidR="001B1E4B" w:rsidRPr="00EE1BBD">
        <w:rPr>
          <w:rFonts w:ascii="Open Sans" w:hAnsi="Open Sans" w:cs="Open Sans"/>
          <w:sz w:val="20"/>
          <w:szCs w:val="20"/>
        </w:rPr>
        <w:t>każdego ze znanych u</w:t>
      </w:r>
      <w:r w:rsidR="00195C42" w:rsidRPr="00EE1BBD">
        <w:rPr>
          <w:rFonts w:ascii="Open Sans" w:hAnsi="Open Sans" w:cs="Open Sans"/>
          <w:sz w:val="20"/>
          <w:szCs w:val="20"/>
        </w:rPr>
        <w:t>rządzeń służących do tego celu;</w:t>
      </w:r>
    </w:p>
    <w:p w14:paraId="36875CB3" w14:textId="77777777" w:rsidR="004F2C59" w:rsidRPr="00EE1BBD" w:rsidRDefault="009C09C5" w:rsidP="001F6DB0">
      <w:pPr>
        <w:pStyle w:val="Akapitzlist"/>
        <w:numPr>
          <w:ilvl w:val="1"/>
          <w:numId w:val="14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wszelkie </w:t>
      </w:r>
      <w:r w:rsidR="003203F4" w:rsidRPr="00EE1BBD">
        <w:rPr>
          <w:rFonts w:ascii="Open Sans" w:hAnsi="Open Sans" w:cs="Open Sans"/>
          <w:sz w:val="20"/>
          <w:szCs w:val="20"/>
        </w:rPr>
        <w:t xml:space="preserve">znane </w:t>
      </w:r>
      <w:r w:rsidRPr="00EE1BBD">
        <w:rPr>
          <w:rFonts w:ascii="Open Sans" w:hAnsi="Open Sans" w:cs="Open Sans"/>
          <w:sz w:val="20"/>
          <w:szCs w:val="20"/>
        </w:rPr>
        <w:t>formy eksploatacji audiowizualnej, w tym: wielokrotne nadanie za pomocą wizji lub fonii przewodowej albo bezprzewodowej, analogowo lub cyfrowo; wielokrotne nadanie za pośrednictwem satelity</w:t>
      </w:r>
      <w:r w:rsidR="001B1E4B" w:rsidRPr="00EE1BBD">
        <w:rPr>
          <w:rFonts w:ascii="Open Sans" w:hAnsi="Open Sans" w:cs="Open Sans"/>
          <w:sz w:val="20"/>
          <w:szCs w:val="20"/>
        </w:rPr>
        <w:t xml:space="preserve"> lub jakichkolwiek innych </w:t>
      </w:r>
      <w:r w:rsidRPr="00EE1BBD">
        <w:rPr>
          <w:rFonts w:ascii="Open Sans" w:hAnsi="Open Sans" w:cs="Open Sans"/>
          <w:sz w:val="20"/>
          <w:szCs w:val="20"/>
        </w:rPr>
        <w:t>środków technicznyc</w:t>
      </w:r>
      <w:r w:rsidR="00195C42" w:rsidRPr="00EE1BBD">
        <w:rPr>
          <w:rFonts w:ascii="Open Sans" w:hAnsi="Open Sans" w:cs="Open Sans"/>
          <w:sz w:val="20"/>
          <w:szCs w:val="20"/>
        </w:rPr>
        <w:t>h naziemnych lub satelitarnych;</w:t>
      </w:r>
    </w:p>
    <w:p w14:paraId="64AD5AB5" w14:textId="77777777" w:rsidR="004F2C59" w:rsidRPr="00EE1BBD" w:rsidRDefault="009C09C5" w:rsidP="001F6DB0">
      <w:pPr>
        <w:pStyle w:val="Akapitzlist"/>
        <w:numPr>
          <w:ilvl w:val="1"/>
          <w:numId w:val="14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wykorzystanie utworów powstałych w ramach wykonywania zamówienia we wszelkiego rodzaju działaniach informacyjnyc</w:t>
      </w:r>
      <w:r w:rsidR="00195C42" w:rsidRPr="00EE1BBD">
        <w:rPr>
          <w:rFonts w:ascii="Open Sans" w:hAnsi="Open Sans" w:cs="Open Sans"/>
          <w:sz w:val="20"/>
          <w:szCs w:val="20"/>
        </w:rPr>
        <w:t>h i promocyjnych Zamawiającego;</w:t>
      </w:r>
    </w:p>
    <w:p w14:paraId="31C10BB5" w14:textId="77777777" w:rsidR="004F2C59" w:rsidRPr="00EE1BBD" w:rsidRDefault="009E1D5E" w:rsidP="001F6DB0">
      <w:pPr>
        <w:pStyle w:val="Akapitzlist"/>
        <w:numPr>
          <w:ilvl w:val="1"/>
          <w:numId w:val="14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wykorzystanie w całości lub części utworów powstałych w ramach wykonywania przedmiotu zamówienia</w:t>
      </w:r>
      <w:r w:rsidR="0060566B" w:rsidRPr="00EE1BBD">
        <w:rPr>
          <w:rFonts w:ascii="Open Sans" w:hAnsi="Open Sans" w:cs="Open Sans"/>
          <w:sz w:val="20"/>
          <w:szCs w:val="20"/>
        </w:rPr>
        <w:t xml:space="preserve"> -</w:t>
      </w:r>
      <w:r w:rsidRPr="00EE1BBD">
        <w:rPr>
          <w:rFonts w:ascii="Open Sans" w:hAnsi="Open Sans" w:cs="Open Sans"/>
          <w:sz w:val="20"/>
          <w:szCs w:val="20"/>
        </w:rPr>
        <w:t xml:space="preserve"> ich tłumaczenie, przystosowywanie, zmiany układu lub jakichkolwiek inne zmiany, </w:t>
      </w:r>
      <w:r w:rsidR="009C09C5" w:rsidRPr="00EE1BBD">
        <w:rPr>
          <w:rFonts w:ascii="Open Sans" w:hAnsi="Open Sans" w:cs="Open Sans"/>
          <w:sz w:val="20"/>
          <w:szCs w:val="20"/>
        </w:rPr>
        <w:t>w szczególności dla celów ukończenia, użytkowania, konserwacji, modernizacji, rozbudowy</w:t>
      </w:r>
      <w:r w:rsidR="0060566B" w:rsidRPr="00EE1BBD">
        <w:rPr>
          <w:rFonts w:ascii="Open Sans" w:hAnsi="Open Sans" w:cs="Open Sans"/>
          <w:sz w:val="20"/>
          <w:szCs w:val="20"/>
        </w:rPr>
        <w:t xml:space="preserve">, poprawy </w:t>
      </w:r>
      <w:r w:rsidR="00981B8A" w:rsidRPr="00EE1BBD">
        <w:rPr>
          <w:rFonts w:ascii="Open Sans" w:hAnsi="Open Sans" w:cs="Open Sans"/>
          <w:sz w:val="20"/>
          <w:szCs w:val="20"/>
        </w:rPr>
        <w:t>funkcjonalności</w:t>
      </w:r>
      <w:r w:rsidR="00E8382F" w:rsidRPr="00EE1BBD">
        <w:rPr>
          <w:rFonts w:ascii="Open Sans" w:hAnsi="Open Sans" w:cs="Open Sans"/>
          <w:sz w:val="20"/>
          <w:szCs w:val="20"/>
        </w:rPr>
        <w:t xml:space="preserve">, wydajności, </w:t>
      </w:r>
      <w:r w:rsidR="009C09C5" w:rsidRPr="00EE1BBD">
        <w:rPr>
          <w:rFonts w:ascii="Open Sans" w:hAnsi="Open Sans" w:cs="Open Sans"/>
          <w:sz w:val="20"/>
          <w:szCs w:val="20"/>
        </w:rPr>
        <w:t xml:space="preserve"> lub usuwania wad, oraz korzystanie ze zmienionych utworów Wykonawcy na polach eksploatacji opisanych w pkt 1)</w:t>
      </w:r>
      <w:r w:rsidR="006D486F" w:rsidRPr="00EE1BBD">
        <w:rPr>
          <w:rFonts w:ascii="Open Sans" w:hAnsi="Open Sans" w:cs="Open Sans"/>
          <w:sz w:val="20"/>
          <w:szCs w:val="20"/>
        </w:rPr>
        <w:t>-</w:t>
      </w:r>
      <w:r w:rsidR="003203F4" w:rsidRPr="00EE1BBD">
        <w:rPr>
          <w:rFonts w:ascii="Open Sans" w:hAnsi="Open Sans" w:cs="Open Sans"/>
          <w:sz w:val="20"/>
          <w:szCs w:val="20"/>
        </w:rPr>
        <w:t>7</w:t>
      </w:r>
      <w:r w:rsidR="009C09C5" w:rsidRPr="00EE1BBD">
        <w:rPr>
          <w:rFonts w:ascii="Open Sans" w:hAnsi="Open Sans" w:cs="Open Sans"/>
          <w:sz w:val="20"/>
          <w:szCs w:val="20"/>
        </w:rPr>
        <w:t>) powyżej</w:t>
      </w:r>
      <w:r w:rsidR="0060566B" w:rsidRPr="00EE1BBD">
        <w:rPr>
          <w:rFonts w:ascii="Open Sans" w:hAnsi="Open Sans" w:cs="Open Sans"/>
          <w:sz w:val="20"/>
          <w:szCs w:val="20"/>
        </w:rPr>
        <w:t>;</w:t>
      </w:r>
    </w:p>
    <w:p w14:paraId="21C4C87A" w14:textId="45AC3A27" w:rsidR="00926001" w:rsidRPr="00EE1BBD" w:rsidRDefault="001D1283" w:rsidP="001F6DB0">
      <w:pPr>
        <w:pStyle w:val="Akapitzlist"/>
        <w:numPr>
          <w:ilvl w:val="1"/>
          <w:numId w:val="14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lastRenderedPageBreak/>
        <w:t>powierzanie</w:t>
      </w:r>
      <w:r w:rsidR="0060566B" w:rsidRPr="00EE1BBD">
        <w:rPr>
          <w:rFonts w:ascii="Open Sans" w:hAnsi="Open Sans" w:cs="Open Sans"/>
          <w:sz w:val="20"/>
          <w:szCs w:val="20"/>
        </w:rPr>
        <w:t xml:space="preserve"> podmiotom trzecim </w:t>
      </w:r>
      <w:r w:rsidR="00BB1FE9" w:rsidRPr="00EE1BBD">
        <w:rPr>
          <w:rFonts w:ascii="Open Sans" w:hAnsi="Open Sans" w:cs="Open Sans"/>
          <w:sz w:val="20"/>
          <w:szCs w:val="20"/>
        </w:rPr>
        <w:t xml:space="preserve">dalszego </w:t>
      </w:r>
      <w:r w:rsidR="00E951E1" w:rsidRPr="00EE1BBD">
        <w:rPr>
          <w:rFonts w:ascii="Open Sans" w:hAnsi="Open Sans" w:cs="Open Sans"/>
          <w:sz w:val="20"/>
          <w:szCs w:val="20"/>
        </w:rPr>
        <w:t xml:space="preserve">rozwijania </w:t>
      </w:r>
      <w:r w:rsidR="00FF7395" w:rsidRPr="00EE1BBD">
        <w:rPr>
          <w:rFonts w:ascii="Open Sans" w:hAnsi="Open Sans" w:cs="Open Sans"/>
          <w:sz w:val="20"/>
          <w:szCs w:val="20"/>
        </w:rPr>
        <w:t>serwisu</w:t>
      </w:r>
      <w:r w:rsidR="00BB1FE9" w:rsidRPr="00EE1BBD">
        <w:rPr>
          <w:rFonts w:ascii="Open Sans" w:hAnsi="Open Sans" w:cs="Open Sans"/>
          <w:sz w:val="20"/>
          <w:szCs w:val="20"/>
        </w:rPr>
        <w:t>, po upływie czasu trwania niniejszej umowy</w:t>
      </w:r>
      <w:r w:rsidR="003B6260" w:rsidRPr="00EE1BBD">
        <w:rPr>
          <w:rFonts w:ascii="Open Sans" w:hAnsi="Open Sans" w:cs="Open Sans"/>
          <w:sz w:val="20"/>
          <w:szCs w:val="20"/>
        </w:rPr>
        <w:t xml:space="preserve">, </w:t>
      </w:r>
      <w:r w:rsidR="00F8282A" w:rsidRPr="00EE1BBD">
        <w:rPr>
          <w:rFonts w:ascii="Open Sans" w:hAnsi="Open Sans" w:cs="Open Sans"/>
          <w:sz w:val="20"/>
          <w:szCs w:val="20"/>
        </w:rPr>
        <w:t xml:space="preserve">w tym </w:t>
      </w:r>
      <w:r w:rsidR="003A5520" w:rsidRPr="00EE1BBD">
        <w:rPr>
          <w:rFonts w:ascii="Open Sans" w:hAnsi="Open Sans" w:cs="Open Sans"/>
          <w:sz w:val="20"/>
          <w:szCs w:val="20"/>
        </w:rPr>
        <w:t>udostępnianie i zmianę</w:t>
      </w:r>
      <w:r w:rsidR="003B6260" w:rsidRPr="00EE1BBD">
        <w:rPr>
          <w:rFonts w:ascii="Open Sans" w:hAnsi="Open Sans" w:cs="Open Sans"/>
          <w:sz w:val="20"/>
          <w:szCs w:val="20"/>
        </w:rPr>
        <w:t xml:space="preserve"> kodu źródłowego</w:t>
      </w:r>
      <w:r w:rsidR="00F8282A" w:rsidRPr="00EE1BBD">
        <w:rPr>
          <w:rFonts w:ascii="Open Sans" w:hAnsi="Open Sans" w:cs="Open Sans"/>
          <w:sz w:val="20"/>
          <w:szCs w:val="20"/>
        </w:rPr>
        <w:t xml:space="preserve"> </w:t>
      </w:r>
      <w:r w:rsidR="003B6260" w:rsidRPr="00EE1BBD">
        <w:rPr>
          <w:rFonts w:ascii="Open Sans" w:hAnsi="Open Sans" w:cs="Open Sans"/>
          <w:sz w:val="20"/>
          <w:szCs w:val="20"/>
        </w:rPr>
        <w:t>serwisu</w:t>
      </w:r>
      <w:r w:rsidR="00E951E1" w:rsidRPr="00EE1BBD">
        <w:rPr>
          <w:rFonts w:ascii="Open Sans" w:hAnsi="Open Sans" w:cs="Open Sans"/>
          <w:sz w:val="20"/>
          <w:szCs w:val="20"/>
        </w:rPr>
        <w:t xml:space="preserve"> –</w:t>
      </w:r>
      <w:r w:rsidR="00FD2BF6" w:rsidRPr="00EE1BBD">
        <w:rPr>
          <w:rFonts w:ascii="Open Sans" w:hAnsi="Open Sans" w:cs="Open Sans"/>
          <w:sz w:val="20"/>
          <w:szCs w:val="20"/>
        </w:rPr>
        <w:t xml:space="preserve"> </w:t>
      </w:r>
      <w:r w:rsidR="004036EB" w:rsidRPr="00EE1BBD">
        <w:rPr>
          <w:rFonts w:ascii="Open Sans" w:hAnsi="Open Sans" w:cs="Open Sans"/>
          <w:sz w:val="20"/>
          <w:szCs w:val="20"/>
        </w:rPr>
        <w:t>jego</w:t>
      </w:r>
      <w:r w:rsidR="0060566B" w:rsidRPr="00EE1BBD">
        <w:rPr>
          <w:rFonts w:ascii="Open Sans" w:hAnsi="Open Sans" w:cs="Open Sans"/>
          <w:sz w:val="20"/>
          <w:szCs w:val="20"/>
        </w:rPr>
        <w:t xml:space="preserve"> </w:t>
      </w:r>
      <w:r w:rsidR="003A5520" w:rsidRPr="00EE1BBD">
        <w:rPr>
          <w:rFonts w:ascii="Open Sans" w:hAnsi="Open Sans" w:cs="Open Sans"/>
          <w:sz w:val="20"/>
          <w:szCs w:val="20"/>
        </w:rPr>
        <w:t>przystosowywanie, zmianę układu lub jakiekolwiek inne</w:t>
      </w:r>
      <w:r w:rsidR="0060566B" w:rsidRPr="00EE1BBD">
        <w:rPr>
          <w:rFonts w:ascii="Open Sans" w:hAnsi="Open Sans" w:cs="Open Sans"/>
          <w:sz w:val="20"/>
          <w:szCs w:val="20"/>
        </w:rPr>
        <w:t xml:space="preserve"> zmian</w:t>
      </w:r>
      <w:r w:rsidR="003A5520" w:rsidRPr="00EE1BBD">
        <w:rPr>
          <w:rFonts w:ascii="Open Sans" w:hAnsi="Open Sans" w:cs="Open Sans"/>
          <w:sz w:val="20"/>
          <w:szCs w:val="20"/>
        </w:rPr>
        <w:t>y</w:t>
      </w:r>
      <w:r w:rsidR="0060566B" w:rsidRPr="00EE1BBD">
        <w:rPr>
          <w:rFonts w:ascii="Open Sans" w:hAnsi="Open Sans" w:cs="Open Sans"/>
          <w:sz w:val="20"/>
          <w:szCs w:val="20"/>
        </w:rPr>
        <w:t>, w szczególności dla celów ukończenia, użytkowania, konserwacji, moderniza</w:t>
      </w:r>
      <w:r w:rsidR="00913574" w:rsidRPr="00EE1BBD">
        <w:rPr>
          <w:rFonts w:ascii="Open Sans" w:hAnsi="Open Sans" w:cs="Open Sans"/>
          <w:sz w:val="20"/>
          <w:szCs w:val="20"/>
        </w:rPr>
        <w:t>cji, rozbudowy lub usuwania wad.</w:t>
      </w:r>
    </w:p>
    <w:p w14:paraId="126D140F" w14:textId="374C9637" w:rsidR="00195C42" w:rsidRPr="00EE1BBD" w:rsidRDefault="00F261F1" w:rsidP="001F6DB0">
      <w:pPr>
        <w:pStyle w:val="Akapitzlist"/>
        <w:numPr>
          <w:ilvl w:val="0"/>
          <w:numId w:val="14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Z chwilą podpisania</w:t>
      </w:r>
      <w:r w:rsidR="003B6260" w:rsidRPr="00EE1BBD">
        <w:rPr>
          <w:rFonts w:ascii="Open Sans" w:hAnsi="Open Sans" w:cs="Open Sans"/>
          <w:sz w:val="20"/>
          <w:szCs w:val="20"/>
        </w:rPr>
        <w:t xml:space="preserve"> protokołu</w:t>
      </w:r>
      <w:r w:rsidR="00913574" w:rsidRPr="00EE1BBD">
        <w:rPr>
          <w:rFonts w:ascii="Open Sans" w:hAnsi="Open Sans" w:cs="Open Sans"/>
          <w:sz w:val="20"/>
          <w:szCs w:val="20"/>
        </w:rPr>
        <w:t xml:space="preserve">, o którym mowa w </w:t>
      </w:r>
      <w:r w:rsidR="009A4DA9" w:rsidRPr="00EE1BBD">
        <w:rPr>
          <w:rFonts w:ascii="Open Sans" w:hAnsi="Open Sans" w:cs="Open Sans"/>
          <w:sz w:val="20"/>
          <w:szCs w:val="20"/>
        </w:rPr>
        <w:t>§ </w:t>
      </w:r>
      <w:r w:rsidR="0083596C" w:rsidRPr="00EE1BBD">
        <w:rPr>
          <w:rFonts w:ascii="Open Sans" w:hAnsi="Open Sans" w:cs="Open Sans"/>
          <w:sz w:val="20"/>
          <w:szCs w:val="20"/>
        </w:rPr>
        <w:t>5</w:t>
      </w:r>
      <w:r w:rsidR="00052737" w:rsidRPr="00EE1BBD">
        <w:rPr>
          <w:rFonts w:ascii="Open Sans" w:hAnsi="Open Sans" w:cs="Open Sans"/>
          <w:sz w:val="20"/>
          <w:szCs w:val="20"/>
        </w:rPr>
        <w:t xml:space="preserve"> ust. </w:t>
      </w:r>
      <w:r w:rsidR="0083596C" w:rsidRPr="00EE1BBD">
        <w:rPr>
          <w:rFonts w:ascii="Open Sans" w:hAnsi="Open Sans" w:cs="Open Sans"/>
          <w:sz w:val="20"/>
          <w:szCs w:val="20"/>
        </w:rPr>
        <w:t>2 pkt. 2</w:t>
      </w:r>
      <w:r w:rsidR="003B6260" w:rsidRPr="00EE1BBD">
        <w:rPr>
          <w:rFonts w:ascii="Open Sans" w:hAnsi="Open Sans" w:cs="Open Sans"/>
          <w:sz w:val="20"/>
          <w:szCs w:val="20"/>
        </w:rPr>
        <w:t>,</w:t>
      </w:r>
      <w:r w:rsidR="009C09C5" w:rsidRPr="00EE1BBD">
        <w:rPr>
          <w:rFonts w:ascii="Open Sans" w:hAnsi="Open Sans" w:cs="Open Sans"/>
          <w:sz w:val="20"/>
          <w:szCs w:val="20"/>
        </w:rPr>
        <w:t xml:space="preserve"> Zamawiający nabywa na własność wszystkie egzemplarze nośnikó</w:t>
      </w:r>
      <w:r w:rsidR="00913574" w:rsidRPr="00EE1BBD">
        <w:rPr>
          <w:rFonts w:ascii="Open Sans" w:hAnsi="Open Sans" w:cs="Open Sans"/>
          <w:sz w:val="20"/>
          <w:szCs w:val="20"/>
        </w:rPr>
        <w:t>w, na których utrwalono utwory.</w:t>
      </w:r>
    </w:p>
    <w:p w14:paraId="15431922" w14:textId="6674FCEB" w:rsidR="00195C42" w:rsidRPr="00EE1BBD" w:rsidRDefault="009E310C" w:rsidP="001F6DB0">
      <w:pPr>
        <w:pStyle w:val="Akapitzlist"/>
        <w:numPr>
          <w:ilvl w:val="0"/>
          <w:numId w:val="14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Wykorzystanie przez Zamawiającego utworów na polach eksploatacji określonych w ust. 3 nastąpi z zachowaniem praw Wykonawcy do ochrony tajemnicy przedsięb</w:t>
      </w:r>
      <w:r w:rsidR="00B9534B" w:rsidRPr="00EE1BBD">
        <w:rPr>
          <w:rFonts w:ascii="Open Sans" w:hAnsi="Open Sans" w:cs="Open Sans"/>
          <w:sz w:val="20"/>
          <w:szCs w:val="20"/>
        </w:rPr>
        <w:t xml:space="preserve">iorstwa, wynikających z § </w:t>
      </w:r>
      <w:r w:rsidR="0083596C" w:rsidRPr="00EE1BBD">
        <w:rPr>
          <w:rFonts w:ascii="Open Sans" w:hAnsi="Open Sans" w:cs="Open Sans"/>
          <w:sz w:val="20"/>
          <w:szCs w:val="20"/>
        </w:rPr>
        <w:t>4</w:t>
      </w:r>
      <w:r w:rsidR="000A3719" w:rsidRPr="00EE1BBD">
        <w:rPr>
          <w:rFonts w:ascii="Open Sans" w:hAnsi="Open Sans" w:cs="Open Sans"/>
          <w:sz w:val="20"/>
          <w:szCs w:val="20"/>
        </w:rPr>
        <w:t xml:space="preserve"> umowy.</w:t>
      </w:r>
    </w:p>
    <w:p w14:paraId="3117B4AA" w14:textId="77777777" w:rsidR="00DA1E0E" w:rsidRPr="00EE1BBD" w:rsidRDefault="00DA1E0E" w:rsidP="001F6DB0">
      <w:pPr>
        <w:pStyle w:val="Akapitzlist"/>
        <w:spacing w:after="160"/>
        <w:ind w:left="36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5E7ECF33" w14:textId="5FF4CEB4" w:rsidR="00195C42" w:rsidRPr="00EE1BBD" w:rsidRDefault="009C09C5" w:rsidP="00B57DD0">
      <w:pPr>
        <w:autoSpaceDE w:val="0"/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EE1BBD">
        <w:rPr>
          <w:rFonts w:ascii="Open Sans" w:hAnsi="Open Sans" w:cs="Open Sans"/>
          <w:b/>
          <w:sz w:val="20"/>
          <w:szCs w:val="20"/>
        </w:rPr>
        <w:t xml:space="preserve">§ </w:t>
      </w:r>
      <w:r w:rsidR="009A4DA9" w:rsidRPr="00EE1BBD">
        <w:rPr>
          <w:rFonts w:ascii="Open Sans" w:hAnsi="Open Sans" w:cs="Open Sans"/>
          <w:b/>
          <w:sz w:val="20"/>
          <w:szCs w:val="20"/>
        </w:rPr>
        <w:t>1</w:t>
      </w:r>
      <w:r w:rsidR="00D56997" w:rsidRPr="00EE1BBD">
        <w:rPr>
          <w:rFonts w:ascii="Open Sans" w:hAnsi="Open Sans" w:cs="Open Sans"/>
          <w:b/>
          <w:sz w:val="20"/>
          <w:szCs w:val="20"/>
        </w:rPr>
        <w:t xml:space="preserve">4. </w:t>
      </w:r>
      <w:r w:rsidR="000A689B" w:rsidRPr="00EE1BBD">
        <w:rPr>
          <w:rFonts w:ascii="Open Sans" w:hAnsi="Open Sans" w:cs="Open Sans"/>
          <w:b/>
          <w:sz w:val="20"/>
          <w:szCs w:val="20"/>
        </w:rPr>
        <w:t>Prawa wynikające z licencji</w:t>
      </w:r>
    </w:p>
    <w:p w14:paraId="3D9E7514" w14:textId="51011AC0" w:rsidR="00DA3ACE" w:rsidRPr="00EE1BBD" w:rsidRDefault="006D52BF" w:rsidP="001F6DB0">
      <w:pPr>
        <w:pStyle w:val="Akapitzlist"/>
        <w:numPr>
          <w:ilvl w:val="0"/>
          <w:numId w:val="15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W przypadku, gdy CMS dostarczony Zamawiającemu w ramach realizacji umowy będzie oprogramowaniem autorskim, </w:t>
      </w:r>
      <w:r w:rsidR="009C09C5" w:rsidRPr="00EE1BBD">
        <w:rPr>
          <w:rFonts w:ascii="Open Sans" w:hAnsi="Open Sans" w:cs="Open Sans"/>
          <w:sz w:val="20"/>
          <w:szCs w:val="20"/>
        </w:rPr>
        <w:t xml:space="preserve">Wykonawca udzieli Zamawiającemu </w:t>
      </w:r>
      <w:r w:rsidR="000D6456" w:rsidRPr="00EE1BBD">
        <w:rPr>
          <w:rFonts w:ascii="Open Sans" w:hAnsi="Open Sans" w:cs="Open Sans"/>
          <w:sz w:val="20"/>
          <w:szCs w:val="20"/>
        </w:rPr>
        <w:t xml:space="preserve">nieograniczonej w czasie oraz terytorialnie </w:t>
      </w:r>
      <w:r w:rsidR="009C09C5" w:rsidRPr="00EE1BBD">
        <w:rPr>
          <w:rFonts w:ascii="Open Sans" w:hAnsi="Open Sans" w:cs="Open Sans"/>
          <w:sz w:val="20"/>
          <w:szCs w:val="20"/>
        </w:rPr>
        <w:t>licencji niewyłą</w:t>
      </w:r>
      <w:r w:rsidR="00B32E8A" w:rsidRPr="00EE1BBD">
        <w:rPr>
          <w:rFonts w:ascii="Open Sans" w:hAnsi="Open Sans" w:cs="Open Sans"/>
          <w:sz w:val="20"/>
          <w:szCs w:val="20"/>
        </w:rPr>
        <w:t>cznej na korzystanie z panelu administracyjnego</w:t>
      </w:r>
      <w:r w:rsidR="009C09C5" w:rsidRPr="00EE1BBD">
        <w:rPr>
          <w:rFonts w:ascii="Open Sans" w:hAnsi="Open Sans" w:cs="Open Sans"/>
          <w:sz w:val="20"/>
          <w:szCs w:val="20"/>
        </w:rPr>
        <w:t xml:space="preserve"> CM</w:t>
      </w:r>
      <w:r w:rsidR="000D6456" w:rsidRPr="00EE1BBD">
        <w:rPr>
          <w:rFonts w:ascii="Open Sans" w:hAnsi="Open Sans" w:cs="Open Sans"/>
          <w:sz w:val="20"/>
          <w:szCs w:val="20"/>
        </w:rPr>
        <w:t>S</w:t>
      </w:r>
      <w:r w:rsidR="009C09C5" w:rsidRPr="00EE1BBD">
        <w:rPr>
          <w:rFonts w:ascii="Open Sans" w:hAnsi="Open Sans" w:cs="Open Sans"/>
          <w:sz w:val="20"/>
          <w:szCs w:val="20"/>
        </w:rPr>
        <w:t xml:space="preserve"> oraz: </w:t>
      </w:r>
    </w:p>
    <w:p w14:paraId="73FE8207" w14:textId="255982B1" w:rsidR="00DA3ACE" w:rsidRPr="00EE1BBD" w:rsidRDefault="009C09C5" w:rsidP="001F6DB0">
      <w:pPr>
        <w:pStyle w:val="Akapitzlist"/>
        <w:numPr>
          <w:ilvl w:val="1"/>
          <w:numId w:val="15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w</w:t>
      </w:r>
      <w:r w:rsidR="004C7540" w:rsidRPr="00EE1BBD">
        <w:rPr>
          <w:rFonts w:ascii="Open Sans" w:hAnsi="Open Sans" w:cs="Open Sans"/>
          <w:sz w:val="20"/>
          <w:szCs w:val="20"/>
        </w:rPr>
        <w:t>y</w:t>
      </w:r>
      <w:r w:rsidRPr="00EE1BBD">
        <w:rPr>
          <w:rFonts w:ascii="Open Sans" w:hAnsi="Open Sans" w:cs="Open Sans"/>
          <w:sz w:val="20"/>
          <w:szCs w:val="20"/>
        </w:rPr>
        <w:t>razi zgo</w:t>
      </w:r>
      <w:r w:rsidR="006E4143" w:rsidRPr="00EE1BBD">
        <w:rPr>
          <w:rFonts w:ascii="Open Sans" w:hAnsi="Open Sans" w:cs="Open Sans"/>
          <w:sz w:val="20"/>
          <w:szCs w:val="20"/>
        </w:rPr>
        <w:t>dę</w:t>
      </w:r>
      <w:r w:rsidRPr="00EE1BBD">
        <w:rPr>
          <w:rFonts w:ascii="Open Sans" w:hAnsi="Open Sans" w:cs="Open Sans"/>
          <w:sz w:val="20"/>
          <w:szCs w:val="20"/>
        </w:rPr>
        <w:t xml:space="preserve"> na udzielanie dostępu do </w:t>
      </w:r>
      <w:r w:rsidR="009617DF" w:rsidRPr="00EE1BBD">
        <w:rPr>
          <w:rFonts w:ascii="Open Sans" w:hAnsi="Open Sans" w:cs="Open Sans"/>
          <w:sz w:val="20"/>
          <w:szCs w:val="20"/>
        </w:rPr>
        <w:t>panelu administracyjnego CMS</w:t>
      </w:r>
      <w:r w:rsidRPr="00EE1BBD">
        <w:rPr>
          <w:rFonts w:ascii="Open Sans" w:hAnsi="Open Sans" w:cs="Open Sans"/>
          <w:sz w:val="20"/>
          <w:szCs w:val="20"/>
        </w:rPr>
        <w:t xml:space="preserve"> podmiotom trzecim</w:t>
      </w:r>
      <w:r w:rsidR="005E3956" w:rsidRPr="00EE1BBD">
        <w:rPr>
          <w:rFonts w:ascii="Open Sans" w:hAnsi="Open Sans" w:cs="Open Sans"/>
          <w:sz w:val="20"/>
          <w:szCs w:val="20"/>
        </w:rPr>
        <w:t>, którym Zamawiający powierzy dalsze rozwijanie</w:t>
      </w:r>
      <w:r w:rsidRPr="00EE1BBD">
        <w:rPr>
          <w:rFonts w:ascii="Open Sans" w:hAnsi="Open Sans" w:cs="Open Sans"/>
          <w:sz w:val="20"/>
          <w:szCs w:val="20"/>
        </w:rPr>
        <w:t xml:space="preserve"> </w:t>
      </w:r>
      <w:r w:rsidR="004C7540" w:rsidRPr="00EE1BBD">
        <w:rPr>
          <w:rFonts w:ascii="Open Sans" w:hAnsi="Open Sans" w:cs="Open Sans"/>
          <w:sz w:val="20"/>
          <w:szCs w:val="20"/>
        </w:rPr>
        <w:t>serwis</w:t>
      </w:r>
      <w:r w:rsidR="009617DF" w:rsidRPr="00EE1BBD">
        <w:rPr>
          <w:rFonts w:ascii="Open Sans" w:hAnsi="Open Sans" w:cs="Open Sans"/>
          <w:sz w:val="20"/>
          <w:szCs w:val="20"/>
        </w:rPr>
        <w:t>u</w:t>
      </w:r>
      <w:r w:rsidR="00BB1FE9" w:rsidRPr="00EE1BBD">
        <w:rPr>
          <w:rFonts w:ascii="Open Sans" w:hAnsi="Open Sans" w:cs="Open Sans"/>
          <w:sz w:val="20"/>
          <w:szCs w:val="20"/>
        </w:rPr>
        <w:t xml:space="preserve"> po upływie czasu trwania niniejszej umowy</w:t>
      </w:r>
      <w:r w:rsidR="005E3956" w:rsidRPr="00EE1BBD">
        <w:rPr>
          <w:rFonts w:ascii="Open Sans" w:hAnsi="Open Sans" w:cs="Open Sans"/>
          <w:sz w:val="20"/>
          <w:szCs w:val="20"/>
        </w:rPr>
        <w:t>;</w:t>
      </w:r>
      <w:r w:rsidR="009E310C" w:rsidRPr="00EE1BBD">
        <w:rPr>
          <w:rFonts w:ascii="Open Sans" w:hAnsi="Open Sans" w:cs="Open Sans"/>
          <w:sz w:val="20"/>
          <w:szCs w:val="20"/>
        </w:rPr>
        <w:t xml:space="preserve"> dostęp do systemu nastąpi j</w:t>
      </w:r>
      <w:r w:rsidR="009617DF" w:rsidRPr="00EE1BBD">
        <w:rPr>
          <w:rFonts w:ascii="Open Sans" w:hAnsi="Open Sans" w:cs="Open Sans"/>
          <w:sz w:val="20"/>
          <w:szCs w:val="20"/>
        </w:rPr>
        <w:t>edynie w zakresie niezbędnym do użytkowania, konserwacji, modernizacji, rozbudowy lub usuwania wad serwisu;</w:t>
      </w:r>
    </w:p>
    <w:p w14:paraId="7ACBC237" w14:textId="59882DF8" w:rsidR="00DA3ACE" w:rsidRPr="00EE1BBD" w:rsidRDefault="00D40E70" w:rsidP="001F6DB0">
      <w:pPr>
        <w:pStyle w:val="Akapitzlist"/>
        <w:numPr>
          <w:ilvl w:val="1"/>
          <w:numId w:val="15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wyrazi zgodę na </w:t>
      </w:r>
      <w:r w:rsidR="009C09C5" w:rsidRPr="00EE1BBD">
        <w:rPr>
          <w:rFonts w:ascii="Open Sans" w:hAnsi="Open Sans" w:cs="Open Sans"/>
          <w:sz w:val="20"/>
          <w:szCs w:val="20"/>
        </w:rPr>
        <w:t>dokonywani</w:t>
      </w:r>
      <w:r w:rsidRPr="00EE1BBD">
        <w:rPr>
          <w:rFonts w:ascii="Open Sans" w:hAnsi="Open Sans" w:cs="Open Sans"/>
          <w:sz w:val="20"/>
          <w:szCs w:val="20"/>
        </w:rPr>
        <w:t>e</w:t>
      </w:r>
      <w:r w:rsidR="009C09C5" w:rsidRPr="00EE1BBD">
        <w:rPr>
          <w:rFonts w:ascii="Open Sans" w:hAnsi="Open Sans" w:cs="Open Sans"/>
          <w:sz w:val="20"/>
          <w:szCs w:val="20"/>
        </w:rPr>
        <w:t xml:space="preserve"> </w:t>
      </w:r>
      <w:r w:rsidR="00D25068" w:rsidRPr="00EE1BBD">
        <w:rPr>
          <w:rFonts w:ascii="Open Sans" w:hAnsi="Open Sans" w:cs="Open Sans"/>
          <w:sz w:val="20"/>
          <w:szCs w:val="20"/>
        </w:rPr>
        <w:t>zmian w panelu administracyjnym CMS</w:t>
      </w:r>
      <w:r w:rsidR="009C09C5" w:rsidRPr="00EE1BBD">
        <w:rPr>
          <w:rFonts w:ascii="Open Sans" w:hAnsi="Open Sans" w:cs="Open Sans"/>
          <w:sz w:val="20"/>
          <w:szCs w:val="20"/>
        </w:rPr>
        <w:t xml:space="preserve"> </w:t>
      </w:r>
      <w:r w:rsidR="00704E50" w:rsidRPr="00EE1BBD">
        <w:rPr>
          <w:rFonts w:ascii="Open Sans" w:hAnsi="Open Sans" w:cs="Open Sans"/>
          <w:sz w:val="20"/>
          <w:szCs w:val="20"/>
        </w:rPr>
        <w:t>(w tym zmiany kodów źródłowych) przez Zamawiającego lub podmiot, któremu Zamawiający pow</w:t>
      </w:r>
      <w:r w:rsidR="00D25068" w:rsidRPr="00EE1BBD">
        <w:rPr>
          <w:rFonts w:ascii="Open Sans" w:hAnsi="Open Sans" w:cs="Open Sans"/>
          <w:sz w:val="20"/>
          <w:szCs w:val="20"/>
        </w:rPr>
        <w:t>ierzy dalsze rozwijanie serwisu; zmiany w panelu administracyjnym</w:t>
      </w:r>
      <w:r w:rsidR="00704E50" w:rsidRPr="00EE1BBD">
        <w:rPr>
          <w:rFonts w:ascii="Open Sans" w:hAnsi="Open Sans" w:cs="Open Sans"/>
          <w:sz w:val="20"/>
          <w:szCs w:val="20"/>
        </w:rPr>
        <w:t xml:space="preserve"> będą dopuszczalne tylko, </w:t>
      </w:r>
      <w:r w:rsidR="009C09C5" w:rsidRPr="00EE1BBD">
        <w:rPr>
          <w:rFonts w:ascii="Open Sans" w:hAnsi="Open Sans" w:cs="Open Sans"/>
          <w:sz w:val="20"/>
          <w:szCs w:val="20"/>
        </w:rPr>
        <w:t xml:space="preserve">o ile okażą się niezbędne do </w:t>
      </w:r>
      <w:r w:rsidR="00D25068" w:rsidRPr="00EE1BBD">
        <w:rPr>
          <w:rFonts w:ascii="Open Sans" w:hAnsi="Open Sans" w:cs="Open Sans"/>
          <w:sz w:val="20"/>
          <w:szCs w:val="20"/>
        </w:rPr>
        <w:t>użytkowania, konserwacji, modernizacji, rozbudowy lub usuwania wad serwisu;</w:t>
      </w:r>
    </w:p>
    <w:p w14:paraId="2E575EDB" w14:textId="467D1ECC" w:rsidR="00DA3ACE" w:rsidRPr="00EE1BBD" w:rsidRDefault="009C09C5" w:rsidP="001F6DB0">
      <w:pPr>
        <w:pStyle w:val="Akapitzlist"/>
        <w:numPr>
          <w:ilvl w:val="0"/>
          <w:numId w:val="15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Wykonawca udostępni Zamawiającemu</w:t>
      </w:r>
      <w:r w:rsidR="0099256F" w:rsidRPr="00EE1BBD">
        <w:rPr>
          <w:rFonts w:ascii="Open Sans" w:hAnsi="Open Sans" w:cs="Open Sans"/>
          <w:sz w:val="20"/>
          <w:szCs w:val="20"/>
        </w:rPr>
        <w:t xml:space="preserve">: </w:t>
      </w:r>
    </w:p>
    <w:p w14:paraId="44EC208F" w14:textId="41ABE6EF" w:rsidR="004036EB" w:rsidRPr="00EE1BBD" w:rsidRDefault="009C09C5" w:rsidP="001F6DB0">
      <w:pPr>
        <w:pStyle w:val="Akapitzlist"/>
        <w:numPr>
          <w:ilvl w:val="1"/>
          <w:numId w:val="15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kody źródł</w:t>
      </w:r>
      <w:r w:rsidR="00BC28C7" w:rsidRPr="00EE1BBD">
        <w:rPr>
          <w:rFonts w:ascii="Open Sans" w:hAnsi="Open Sans" w:cs="Open Sans"/>
          <w:sz w:val="20"/>
          <w:szCs w:val="20"/>
        </w:rPr>
        <w:t xml:space="preserve">owe </w:t>
      </w:r>
      <w:r w:rsidR="00D25068" w:rsidRPr="00EE1BBD">
        <w:rPr>
          <w:rFonts w:ascii="Open Sans" w:hAnsi="Open Sans" w:cs="Open Sans"/>
          <w:sz w:val="20"/>
          <w:szCs w:val="20"/>
        </w:rPr>
        <w:t>panelu administracyjnego CMS</w:t>
      </w:r>
      <w:r w:rsidR="00D40E70" w:rsidRPr="00EE1BBD">
        <w:rPr>
          <w:rFonts w:ascii="Open Sans" w:hAnsi="Open Sans" w:cs="Open Sans"/>
          <w:sz w:val="20"/>
          <w:szCs w:val="20"/>
        </w:rPr>
        <w:t xml:space="preserve"> </w:t>
      </w:r>
      <w:r w:rsidR="0099256F" w:rsidRPr="00EE1BBD">
        <w:rPr>
          <w:rFonts w:ascii="Open Sans" w:hAnsi="Open Sans" w:cs="Open Sans"/>
          <w:sz w:val="20"/>
          <w:szCs w:val="20"/>
        </w:rPr>
        <w:t xml:space="preserve">w zakresie w jakim będzie to niezbędne do </w:t>
      </w:r>
      <w:r w:rsidR="00D25068" w:rsidRPr="00EE1BBD">
        <w:rPr>
          <w:rFonts w:ascii="Open Sans" w:hAnsi="Open Sans" w:cs="Open Sans"/>
          <w:sz w:val="20"/>
          <w:szCs w:val="20"/>
        </w:rPr>
        <w:t>użytkowania, konserwacji, modernizacji, roz</w:t>
      </w:r>
      <w:r w:rsidR="004036EB" w:rsidRPr="00EE1BBD">
        <w:rPr>
          <w:rFonts w:ascii="Open Sans" w:hAnsi="Open Sans" w:cs="Open Sans"/>
          <w:sz w:val="20"/>
          <w:szCs w:val="20"/>
        </w:rPr>
        <w:t>budowy lub usuwania wad serwisu,</w:t>
      </w:r>
    </w:p>
    <w:p w14:paraId="5BF4DBA9" w14:textId="4ED08284" w:rsidR="00DA3ACE" w:rsidRPr="00EE1BBD" w:rsidRDefault="00B3603A" w:rsidP="001F6DB0">
      <w:pPr>
        <w:pStyle w:val="Akapitzlist"/>
        <w:numPr>
          <w:ilvl w:val="1"/>
          <w:numId w:val="15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kody źródłowe do </w:t>
      </w:r>
      <w:r w:rsidR="00D25068" w:rsidRPr="00EE1BBD">
        <w:rPr>
          <w:rFonts w:ascii="Open Sans" w:hAnsi="Open Sans" w:cs="Open Sans"/>
          <w:sz w:val="20"/>
          <w:szCs w:val="20"/>
        </w:rPr>
        <w:t>serwisu.</w:t>
      </w:r>
      <w:r w:rsidRPr="00EE1BBD">
        <w:rPr>
          <w:rFonts w:ascii="Open Sans" w:hAnsi="Open Sans" w:cs="Open Sans"/>
          <w:sz w:val="20"/>
          <w:szCs w:val="20"/>
        </w:rPr>
        <w:t xml:space="preserve"> </w:t>
      </w:r>
    </w:p>
    <w:p w14:paraId="020C8A67" w14:textId="6A6CAC27" w:rsidR="00DA3ACE" w:rsidRPr="00EE1BBD" w:rsidRDefault="00474381" w:rsidP="001F6DB0">
      <w:pPr>
        <w:pStyle w:val="Akapitzlist"/>
        <w:numPr>
          <w:ilvl w:val="0"/>
          <w:numId w:val="15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U</w:t>
      </w:r>
      <w:r w:rsidR="00BA42C7" w:rsidRPr="00EE1BBD">
        <w:rPr>
          <w:rFonts w:ascii="Open Sans" w:hAnsi="Open Sans" w:cs="Open Sans"/>
          <w:sz w:val="20"/>
          <w:szCs w:val="20"/>
        </w:rPr>
        <w:t>dostępnienie kodów źr</w:t>
      </w:r>
      <w:r w:rsidR="00B016FC" w:rsidRPr="00EE1BBD">
        <w:rPr>
          <w:rFonts w:ascii="Open Sans" w:hAnsi="Open Sans" w:cs="Open Sans"/>
          <w:sz w:val="20"/>
          <w:szCs w:val="20"/>
        </w:rPr>
        <w:t>ódłowych, o których mowa w ust. 2</w:t>
      </w:r>
      <w:r w:rsidR="00715179" w:rsidRPr="00EE1BBD">
        <w:rPr>
          <w:rFonts w:ascii="Open Sans" w:hAnsi="Open Sans" w:cs="Open Sans"/>
          <w:sz w:val="20"/>
          <w:szCs w:val="20"/>
        </w:rPr>
        <w:t xml:space="preserve"> nastą</w:t>
      </w:r>
      <w:r w:rsidR="00BA42C7" w:rsidRPr="00EE1BBD">
        <w:rPr>
          <w:rFonts w:ascii="Open Sans" w:hAnsi="Open Sans" w:cs="Open Sans"/>
          <w:sz w:val="20"/>
          <w:szCs w:val="20"/>
        </w:rPr>
        <w:t xml:space="preserve">pi w ciągu 7 dni od </w:t>
      </w:r>
      <w:r w:rsidR="00B016FC" w:rsidRPr="00EE1BBD">
        <w:rPr>
          <w:rFonts w:ascii="Open Sans" w:hAnsi="Open Sans" w:cs="Open Sans"/>
          <w:sz w:val="20"/>
          <w:szCs w:val="20"/>
        </w:rPr>
        <w:t xml:space="preserve">dnia </w:t>
      </w:r>
      <w:r w:rsidRPr="00EE1BBD">
        <w:rPr>
          <w:rFonts w:ascii="Open Sans" w:hAnsi="Open Sans" w:cs="Open Sans"/>
          <w:sz w:val="20"/>
          <w:szCs w:val="20"/>
        </w:rPr>
        <w:t>podpisania protokoł</w:t>
      </w:r>
      <w:r w:rsidR="00E763AD" w:rsidRPr="00EE1BBD">
        <w:rPr>
          <w:rFonts w:ascii="Open Sans" w:hAnsi="Open Sans" w:cs="Open Sans"/>
          <w:sz w:val="20"/>
          <w:szCs w:val="20"/>
        </w:rPr>
        <w:t>u odbioru</w:t>
      </w:r>
      <w:r w:rsidR="00BB1FE9" w:rsidRPr="00EE1BBD">
        <w:rPr>
          <w:rFonts w:ascii="Open Sans" w:hAnsi="Open Sans" w:cs="Open Sans"/>
          <w:sz w:val="20"/>
          <w:szCs w:val="20"/>
        </w:rPr>
        <w:t xml:space="preserve"> częściowego i końcowego</w:t>
      </w:r>
      <w:r w:rsidRPr="00EE1BBD">
        <w:rPr>
          <w:rFonts w:ascii="Open Sans" w:hAnsi="Open Sans" w:cs="Open Sans"/>
          <w:sz w:val="20"/>
          <w:szCs w:val="20"/>
        </w:rPr>
        <w:t xml:space="preserve">, a </w:t>
      </w:r>
      <w:r w:rsidR="00B016FC" w:rsidRPr="00EE1BBD">
        <w:rPr>
          <w:rFonts w:ascii="Open Sans" w:hAnsi="Open Sans" w:cs="Open Sans"/>
          <w:sz w:val="20"/>
          <w:szCs w:val="20"/>
        </w:rPr>
        <w:t>kodów źródłowych zmodyfikowanych w okresie rękojmi</w:t>
      </w:r>
      <w:r w:rsidR="004E251B" w:rsidRPr="00EE1BBD">
        <w:rPr>
          <w:rFonts w:ascii="Open Sans" w:hAnsi="Open Sans" w:cs="Open Sans"/>
          <w:sz w:val="20"/>
          <w:szCs w:val="20"/>
        </w:rPr>
        <w:t>/gwarancji</w:t>
      </w:r>
      <w:r w:rsidR="00B016FC" w:rsidRPr="00EE1BBD">
        <w:rPr>
          <w:rFonts w:ascii="Open Sans" w:hAnsi="Open Sans" w:cs="Open Sans"/>
          <w:sz w:val="20"/>
          <w:szCs w:val="20"/>
        </w:rPr>
        <w:t xml:space="preserve"> - </w:t>
      </w:r>
      <w:r w:rsidRPr="00EE1BBD">
        <w:rPr>
          <w:rFonts w:ascii="Open Sans" w:hAnsi="Open Sans" w:cs="Open Sans"/>
          <w:sz w:val="20"/>
          <w:szCs w:val="20"/>
        </w:rPr>
        <w:t xml:space="preserve">w przeciągu 7 dni od </w:t>
      </w:r>
      <w:r w:rsidR="00B016FC" w:rsidRPr="00EE1BBD">
        <w:rPr>
          <w:rFonts w:ascii="Open Sans" w:hAnsi="Open Sans" w:cs="Open Sans"/>
          <w:sz w:val="20"/>
          <w:szCs w:val="20"/>
        </w:rPr>
        <w:t xml:space="preserve">dnia </w:t>
      </w:r>
      <w:r w:rsidR="00BA42C7" w:rsidRPr="00EE1BBD">
        <w:rPr>
          <w:rFonts w:ascii="Open Sans" w:hAnsi="Open Sans" w:cs="Open Sans"/>
          <w:sz w:val="20"/>
          <w:szCs w:val="20"/>
        </w:rPr>
        <w:t xml:space="preserve">upływu okresu </w:t>
      </w:r>
      <w:r w:rsidRPr="00EE1BBD">
        <w:rPr>
          <w:rFonts w:ascii="Open Sans" w:hAnsi="Open Sans" w:cs="Open Sans"/>
          <w:sz w:val="20"/>
          <w:szCs w:val="20"/>
        </w:rPr>
        <w:t>rękojmi</w:t>
      </w:r>
      <w:r w:rsidR="004E251B" w:rsidRPr="00EE1BBD">
        <w:rPr>
          <w:rFonts w:ascii="Open Sans" w:hAnsi="Open Sans" w:cs="Open Sans"/>
          <w:sz w:val="20"/>
          <w:szCs w:val="20"/>
        </w:rPr>
        <w:t>/gwarancji</w:t>
      </w:r>
      <w:r w:rsidRPr="00EE1BBD">
        <w:rPr>
          <w:rFonts w:ascii="Open Sans" w:hAnsi="Open Sans" w:cs="Open Sans"/>
          <w:sz w:val="20"/>
          <w:szCs w:val="20"/>
        </w:rPr>
        <w:t>.</w:t>
      </w:r>
      <w:r w:rsidR="00BA42C7" w:rsidRPr="00EE1BBD">
        <w:rPr>
          <w:rFonts w:ascii="Open Sans" w:hAnsi="Open Sans" w:cs="Open Sans"/>
          <w:sz w:val="20"/>
          <w:szCs w:val="20"/>
        </w:rPr>
        <w:t xml:space="preserve"> </w:t>
      </w:r>
    </w:p>
    <w:p w14:paraId="74142389" w14:textId="4BBC4AFD" w:rsidR="00DA3ACE" w:rsidRPr="00EE1BBD" w:rsidRDefault="00C350A0" w:rsidP="001F6DB0">
      <w:pPr>
        <w:pStyle w:val="Akapitzlist"/>
        <w:numPr>
          <w:ilvl w:val="0"/>
          <w:numId w:val="15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Wykonawca zobowiązuje się, iż wykonując przedmiot </w:t>
      </w:r>
      <w:r w:rsidR="005A51C2" w:rsidRPr="00EE1BBD">
        <w:rPr>
          <w:rFonts w:ascii="Open Sans" w:hAnsi="Open Sans" w:cs="Open Sans"/>
          <w:sz w:val="20"/>
          <w:szCs w:val="20"/>
        </w:rPr>
        <w:t>umowy</w:t>
      </w:r>
      <w:r w:rsidRPr="00EE1BBD">
        <w:rPr>
          <w:rFonts w:ascii="Open Sans" w:hAnsi="Open Sans" w:cs="Open Sans"/>
          <w:sz w:val="20"/>
          <w:szCs w:val="20"/>
        </w:rPr>
        <w:t xml:space="preserve"> nie naruszy praw majątkowych osób trzecich i przekaże Zamawiającemu wyniki prac w stanie wolnym od obciążeń prawami tych osób.</w:t>
      </w:r>
    </w:p>
    <w:p w14:paraId="5FD0C192" w14:textId="28F45C71" w:rsidR="00D87F99" w:rsidRPr="00EE1BBD" w:rsidRDefault="00C350A0" w:rsidP="001F6DB0">
      <w:pPr>
        <w:pStyle w:val="Akapitzlist"/>
        <w:numPr>
          <w:ilvl w:val="0"/>
          <w:numId w:val="15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Wykonawca jest odpowiedzialny względem Zamawiającego za wszelkie wady prawne</w:t>
      </w:r>
      <w:r w:rsidR="009B688D" w:rsidRPr="00EE1BBD">
        <w:rPr>
          <w:rFonts w:ascii="Open Sans" w:hAnsi="Open Sans" w:cs="Open Sans"/>
          <w:sz w:val="20"/>
          <w:szCs w:val="20"/>
        </w:rPr>
        <w:t> </w:t>
      </w:r>
      <w:r w:rsidRPr="00EE1BBD">
        <w:rPr>
          <w:rFonts w:ascii="Open Sans" w:hAnsi="Open Sans" w:cs="Open Sans"/>
          <w:sz w:val="20"/>
          <w:szCs w:val="20"/>
        </w:rPr>
        <w:t xml:space="preserve">przedmiotu </w:t>
      </w:r>
      <w:r w:rsidR="005A51C2" w:rsidRPr="00EE1BBD">
        <w:rPr>
          <w:rFonts w:ascii="Open Sans" w:hAnsi="Open Sans" w:cs="Open Sans"/>
          <w:sz w:val="20"/>
          <w:szCs w:val="20"/>
        </w:rPr>
        <w:t>umowy</w:t>
      </w:r>
      <w:r w:rsidRPr="00EE1BBD">
        <w:rPr>
          <w:rFonts w:ascii="Open Sans" w:hAnsi="Open Sans" w:cs="Open Sans"/>
          <w:sz w:val="20"/>
          <w:szCs w:val="20"/>
        </w:rPr>
        <w:t>, a w szczególności za ewentualne roszczenia osób trzecich wynikające z naruszenia praw własności intelektualnej, w tym za nieprzestrzeganie przepisów ustawy z dnia 4 lutego 1994 r. o prawie autorskim i prawach pokrewnych (Dz. U. z 20</w:t>
      </w:r>
      <w:r w:rsidR="005F7A0E" w:rsidRPr="00EE1BBD">
        <w:rPr>
          <w:rFonts w:ascii="Open Sans" w:hAnsi="Open Sans" w:cs="Open Sans"/>
          <w:sz w:val="20"/>
          <w:szCs w:val="20"/>
        </w:rPr>
        <w:t>22</w:t>
      </w:r>
      <w:r w:rsidRPr="00EE1BBD">
        <w:rPr>
          <w:rFonts w:ascii="Open Sans" w:hAnsi="Open Sans" w:cs="Open Sans"/>
          <w:sz w:val="20"/>
          <w:szCs w:val="20"/>
        </w:rPr>
        <w:t xml:space="preserve"> r.</w:t>
      </w:r>
      <w:r w:rsidR="005F7A0E" w:rsidRPr="00EE1BBD">
        <w:rPr>
          <w:rFonts w:ascii="Open Sans" w:hAnsi="Open Sans" w:cs="Open Sans"/>
          <w:sz w:val="20"/>
          <w:szCs w:val="20"/>
        </w:rPr>
        <w:t xml:space="preserve">, </w:t>
      </w:r>
      <w:r w:rsidRPr="00EE1BBD">
        <w:rPr>
          <w:rFonts w:ascii="Open Sans" w:hAnsi="Open Sans" w:cs="Open Sans"/>
          <w:sz w:val="20"/>
          <w:szCs w:val="20"/>
        </w:rPr>
        <w:t xml:space="preserve">poz. </w:t>
      </w:r>
      <w:r w:rsidR="005F7A0E" w:rsidRPr="00EE1BBD">
        <w:rPr>
          <w:rFonts w:ascii="Open Sans" w:hAnsi="Open Sans" w:cs="Open Sans"/>
          <w:sz w:val="20"/>
          <w:szCs w:val="20"/>
        </w:rPr>
        <w:t xml:space="preserve">2509) </w:t>
      </w:r>
      <w:r w:rsidRPr="00EE1BBD">
        <w:rPr>
          <w:rFonts w:ascii="Open Sans" w:hAnsi="Open Sans" w:cs="Open Sans"/>
          <w:sz w:val="20"/>
          <w:szCs w:val="20"/>
        </w:rPr>
        <w:t xml:space="preserve">w związku z wykonywaniem przedmiotu </w:t>
      </w:r>
      <w:r w:rsidR="005A51C2" w:rsidRPr="00EE1BBD">
        <w:rPr>
          <w:rFonts w:ascii="Open Sans" w:hAnsi="Open Sans" w:cs="Open Sans"/>
          <w:sz w:val="20"/>
          <w:szCs w:val="20"/>
        </w:rPr>
        <w:t>umowy</w:t>
      </w:r>
      <w:r w:rsidRPr="00EE1BBD">
        <w:rPr>
          <w:rFonts w:ascii="Open Sans" w:hAnsi="Open Sans" w:cs="Open Sans"/>
          <w:sz w:val="20"/>
          <w:szCs w:val="20"/>
        </w:rPr>
        <w:t>.</w:t>
      </w:r>
      <w:r w:rsidR="005C34E0" w:rsidRPr="00EE1BBD">
        <w:rPr>
          <w:rFonts w:ascii="Open Sans" w:hAnsi="Open Sans" w:cs="Open Sans"/>
          <w:sz w:val="20"/>
          <w:szCs w:val="20"/>
        </w:rPr>
        <w:t xml:space="preserve"> </w:t>
      </w:r>
    </w:p>
    <w:p w14:paraId="10B289FC" w14:textId="77777777" w:rsidR="005F7A0E" w:rsidRPr="00EE1BBD" w:rsidRDefault="005F7A0E" w:rsidP="001F6DB0">
      <w:pPr>
        <w:pStyle w:val="Akapitzlist"/>
        <w:spacing w:after="160"/>
        <w:ind w:left="36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3A45A87" w14:textId="77777777" w:rsidR="00B57DD0" w:rsidRPr="00EE1BBD" w:rsidRDefault="00B57DD0" w:rsidP="001F6DB0">
      <w:pPr>
        <w:pStyle w:val="Akapitzlist"/>
        <w:spacing w:after="160"/>
        <w:ind w:left="36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1CF7409B" w14:textId="77777777" w:rsidR="00B57DD0" w:rsidRPr="00EE1BBD" w:rsidRDefault="00B57DD0" w:rsidP="001F6DB0">
      <w:pPr>
        <w:pStyle w:val="Akapitzlist"/>
        <w:spacing w:after="160"/>
        <w:ind w:left="36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5113FD27" w14:textId="50B27B4D" w:rsidR="00DC7A4D" w:rsidRPr="00EE1BBD" w:rsidRDefault="00DC7A4D" w:rsidP="00B57DD0">
      <w:pPr>
        <w:tabs>
          <w:tab w:val="left" w:pos="284"/>
        </w:tabs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EE1BBD">
        <w:rPr>
          <w:rFonts w:ascii="Open Sans" w:hAnsi="Open Sans" w:cs="Open Sans"/>
          <w:b/>
          <w:sz w:val="20"/>
          <w:szCs w:val="20"/>
        </w:rPr>
        <w:lastRenderedPageBreak/>
        <w:t>§ 1</w:t>
      </w:r>
      <w:r w:rsidR="00D56997" w:rsidRPr="00EE1BBD">
        <w:rPr>
          <w:rFonts w:ascii="Open Sans" w:hAnsi="Open Sans" w:cs="Open Sans"/>
          <w:b/>
          <w:sz w:val="20"/>
          <w:szCs w:val="20"/>
        </w:rPr>
        <w:t xml:space="preserve">5. </w:t>
      </w:r>
      <w:r w:rsidRPr="00EE1BBD">
        <w:rPr>
          <w:rFonts w:ascii="Open Sans" w:hAnsi="Open Sans" w:cs="Open Sans"/>
          <w:b/>
          <w:sz w:val="20"/>
          <w:szCs w:val="20"/>
        </w:rPr>
        <w:t>Klauzule społeczne</w:t>
      </w:r>
    </w:p>
    <w:p w14:paraId="06E396E4" w14:textId="3B46E7C5" w:rsidR="00DC7A4D" w:rsidRPr="00EE1BBD" w:rsidRDefault="00DC7A4D" w:rsidP="001F6DB0">
      <w:pPr>
        <w:pStyle w:val="Akapitzlist"/>
        <w:numPr>
          <w:ilvl w:val="0"/>
          <w:numId w:val="21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Wykonawca zobowiązuje się do zatrudnienia na podstawie umowy o pracę w rozumieniu przepisów ustawy z dnia 26 czerwca 1974 r. – Kodeks Pracy (tekst jednolity: Dz.U. z 202</w:t>
      </w:r>
      <w:r w:rsidR="009D1BE0" w:rsidRPr="00EE1BBD">
        <w:rPr>
          <w:rFonts w:ascii="Open Sans" w:hAnsi="Open Sans" w:cs="Open Sans"/>
          <w:sz w:val="20"/>
          <w:szCs w:val="20"/>
        </w:rPr>
        <w:t>2</w:t>
      </w:r>
      <w:r w:rsidRPr="00EE1BBD">
        <w:rPr>
          <w:rFonts w:ascii="Open Sans" w:hAnsi="Open Sans" w:cs="Open Sans"/>
          <w:sz w:val="20"/>
          <w:szCs w:val="20"/>
        </w:rPr>
        <w:t xml:space="preserve"> r., poz. 1</w:t>
      </w:r>
      <w:r w:rsidR="009D1BE0" w:rsidRPr="00EE1BBD">
        <w:rPr>
          <w:rFonts w:ascii="Open Sans" w:hAnsi="Open Sans" w:cs="Open Sans"/>
          <w:sz w:val="20"/>
          <w:szCs w:val="20"/>
        </w:rPr>
        <w:t>510</w:t>
      </w:r>
      <w:r w:rsidRPr="00EE1BBD">
        <w:rPr>
          <w:rFonts w:ascii="Open Sans" w:hAnsi="Open Sans" w:cs="Open Sans"/>
          <w:sz w:val="20"/>
          <w:szCs w:val="20"/>
        </w:rPr>
        <w:t xml:space="preserve">) osoby wykonującej </w:t>
      </w:r>
      <w:r w:rsidR="000D6456" w:rsidRPr="00EE1BBD">
        <w:rPr>
          <w:rFonts w:ascii="Open Sans" w:hAnsi="Open Sans" w:cs="Open Sans"/>
          <w:sz w:val="20"/>
          <w:szCs w:val="20"/>
        </w:rPr>
        <w:t xml:space="preserve">z ramienia Wykonawcy </w:t>
      </w:r>
      <w:r w:rsidRPr="00EE1BBD">
        <w:rPr>
          <w:rFonts w:ascii="Open Sans" w:hAnsi="Open Sans" w:cs="Open Sans"/>
          <w:sz w:val="20"/>
          <w:szCs w:val="20"/>
        </w:rPr>
        <w:t xml:space="preserve">czynności związane </w:t>
      </w:r>
      <w:r w:rsidR="000D6456" w:rsidRPr="00EE1BBD">
        <w:rPr>
          <w:rFonts w:ascii="Open Sans" w:hAnsi="Open Sans" w:cs="Open Sans"/>
          <w:sz w:val="20"/>
          <w:szCs w:val="20"/>
        </w:rPr>
        <w:t xml:space="preserve">pełnieniem funkcji koordynatora </w:t>
      </w:r>
      <w:r w:rsidRPr="00EE1BBD">
        <w:rPr>
          <w:rFonts w:ascii="Open Sans" w:hAnsi="Open Sans" w:cs="Open Sans"/>
          <w:sz w:val="20"/>
          <w:szCs w:val="20"/>
        </w:rPr>
        <w:t>w ramach niniejszej umowy.</w:t>
      </w:r>
    </w:p>
    <w:p w14:paraId="64205482" w14:textId="03400553" w:rsidR="00DC7A4D" w:rsidRPr="00EE1BBD" w:rsidRDefault="00DC7A4D" w:rsidP="001F6DB0">
      <w:pPr>
        <w:pStyle w:val="Akapitzlist"/>
        <w:numPr>
          <w:ilvl w:val="0"/>
          <w:numId w:val="21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Jeżeli czynności określone w ust. 1 Wykonawca będzie wykonywał samodzielnie, Zamawiający uzna to za spełnienie warunku zatrudnienia na umowę o pracę osób wykonujących czynności określone w ust. 1.</w:t>
      </w:r>
    </w:p>
    <w:p w14:paraId="4756FB75" w14:textId="2AE02966" w:rsidR="00DC7A4D" w:rsidRPr="00EE1BBD" w:rsidRDefault="00DC7A4D" w:rsidP="001F6DB0">
      <w:pPr>
        <w:pStyle w:val="Akapitzlist"/>
        <w:numPr>
          <w:ilvl w:val="0"/>
          <w:numId w:val="21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W trakcie realizacji umowy Zamawiający uprawniony jest do wykonywania czynności kontrolnych wobec Wykonawcy odnośnie spełniania przez Wykonawcę lub Podwykonawcę wymogu zatrudnienia na podstawie umowy o pracę osób wykonujących wskazanych w ust. 1 czynności. Zamawiający uprawniony jest w szczególności do: </w:t>
      </w:r>
    </w:p>
    <w:p w14:paraId="6EF9977C" w14:textId="74A0F2D6" w:rsidR="00DC7A4D" w:rsidRPr="00EE1BBD" w:rsidRDefault="00DC7A4D" w:rsidP="001F6DB0">
      <w:pPr>
        <w:pStyle w:val="Akapitzlist"/>
        <w:numPr>
          <w:ilvl w:val="1"/>
          <w:numId w:val="21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żądania oświadczeń w zakresie potwierdzenia spełniania w/w wymogów i dokonywania ich oceny,</w:t>
      </w:r>
    </w:p>
    <w:p w14:paraId="78356408" w14:textId="5D90F234" w:rsidR="00DC7A4D" w:rsidRPr="00EE1BBD" w:rsidRDefault="00DC7A4D" w:rsidP="001F6DB0">
      <w:pPr>
        <w:pStyle w:val="Akapitzlist"/>
        <w:numPr>
          <w:ilvl w:val="1"/>
          <w:numId w:val="21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żądania wyjaśnień w przypadku wątpliwości w zakresie potwierdzenia spełniania w/w wymogów,</w:t>
      </w:r>
    </w:p>
    <w:p w14:paraId="334B8E01" w14:textId="0A7B21F8" w:rsidR="00DC7A4D" w:rsidRPr="00EE1BBD" w:rsidRDefault="00DC7A4D" w:rsidP="001F6DB0">
      <w:pPr>
        <w:pStyle w:val="Akapitzlist"/>
        <w:numPr>
          <w:ilvl w:val="1"/>
          <w:numId w:val="21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przeprowadzania kontroli na miejscu wykonywania świadczenia.</w:t>
      </w:r>
    </w:p>
    <w:p w14:paraId="74938305" w14:textId="7FC33759" w:rsidR="00DC7A4D" w:rsidRPr="00EE1BBD" w:rsidRDefault="00DC7A4D" w:rsidP="001F6DB0">
      <w:pPr>
        <w:pStyle w:val="Akapitzlist"/>
        <w:numPr>
          <w:ilvl w:val="0"/>
          <w:numId w:val="21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W trakcie realizacji zamówienia na każde wezwanie Zamawiającego w wyznaczonym w tym wezwaniu terminie – nie krótszym niż 3 dni, Wykonawca przedłoży Zamawiającemu wskazane </w:t>
      </w:r>
      <w:r w:rsidR="000D6456" w:rsidRPr="00EE1BBD">
        <w:rPr>
          <w:rFonts w:ascii="Open Sans" w:hAnsi="Open Sans" w:cs="Open Sans"/>
          <w:sz w:val="20"/>
          <w:szCs w:val="20"/>
        </w:rPr>
        <w:t xml:space="preserve">w wezwaniu dowody </w:t>
      </w:r>
      <w:r w:rsidRPr="00EE1BBD">
        <w:rPr>
          <w:rFonts w:ascii="Open Sans" w:hAnsi="Open Sans" w:cs="Open Sans"/>
          <w:sz w:val="20"/>
          <w:szCs w:val="20"/>
        </w:rPr>
        <w:t>w celu potwierdzenia spełnienia wymogu zatrudnienia na podstawie umowy o pracę przez Wykonawcę lub Podwykonawcę osób wykonujących określone w ust. 1 czynności w trakcie realizacji zamówienia</w:t>
      </w:r>
      <w:r w:rsidR="000D6456" w:rsidRPr="00EE1BBD">
        <w:rPr>
          <w:rFonts w:ascii="Open Sans" w:hAnsi="Open Sans" w:cs="Open Sans"/>
          <w:sz w:val="20"/>
          <w:szCs w:val="20"/>
        </w:rPr>
        <w:t>. Na podstawie art. 438 ust. 2 ustawy Prawo zamówień publicznych Zamawiający uprawniony jest w szczególności do żądania</w:t>
      </w:r>
      <w:r w:rsidRPr="00EE1BBD">
        <w:rPr>
          <w:rFonts w:ascii="Open Sans" w:hAnsi="Open Sans" w:cs="Open Sans"/>
          <w:sz w:val="20"/>
          <w:szCs w:val="20"/>
        </w:rPr>
        <w:t>:</w:t>
      </w:r>
    </w:p>
    <w:p w14:paraId="5A163BAB" w14:textId="53BCB8EF" w:rsidR="00DC7A4D" w:rsidRPr="00EE1BBD" w:rsidRDefault="00DC7A4D" w:rsidP="001F6DB0">
      <w:pPr>
        <w:pStyle w:val="Akapitzlist"/>
        <w:numPr>
          <w:ilvl w:val="1"/>
          <w:numId w:val="21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oświadczeni</w:t>
      </w:r>
      <w:r w:rsidR="000D6456" w:rsidRPr="00EE1BBD">
        <w:rPr>
          <w:rFonts w:ascii="Open Sans" w:hAnsi="Open Sans" w:cs="Open Sans"/>
          <w:sz w:val="20"/>
          <w:szCs w:val="20"/>
        </w:rPr>
        <w:t>a</w:t>
      </w:r>
      <w:r w:rsidRPr="00EE1BBD">
        <w:rPr>
          <w:rFonts w:ascii="Open Sans" w:hAnsi="Open Sans" w:cs="Open Sans"/>
          <w:sz w:val="20"/>
          <w:szCs w:val="20"/>
        </w:rPr>
        <w:t xml:space="preserve"> Wykonawcy lub Podwykonawcy o zatrudnieniu na podstawie umowy o</w:t>
      </w:r>
      <w:r w:rsidR="000D6456" w:rsidRPr="00EE1BBD">
        <w:rPr>
          <w:rFonts w:ascii="Open Sans" w:hAnsi="Open Sans" w:cs="Open Sans"/>
          <w:sz w:val="20"/>
          <w:szCs w:val="20"/>
        </w:rPr>
        <w:t> </w:t>
      </w:r>
      <w:r w:rsidRPr="00EE1BBD">
        <w:rPr>
          <w:rFonts w:ascii="Open Sans" w:hAnsi="Open Sans" w:cs="Open Sans"/>
          <w:sz w:val="20"/>
          <w:szCs w:val="20"/>
        </w:rPr>
        <w:t>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21FBFBD8" w14:textId="324543FD" w:rsidR="00DC7A4D" w:rsidRPr="00EE1BBD" w:rsidRDefault="00DC7A4D" w:rsidP="001F6DB0">
      <w:pPr>
        <w:pStyle w:val="Akapitzlist"/>
        <w:numPr>
          <w:ilvl w:val="1"/>
          <w:numId w:val="21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Oświadczeni</w:t>
      </w:r>
      <w:r w:rsidR="00E24514" w:rsidRPr="00EE1BBD">
        <w:rPr>
          <w:rFonts w:ascii="Open Sans" w:hAnsi="Open Sans" w:cs="Open Sans"/>
          <w:sz w:val="20"/>
          <w:szCs w:val="20"/>
        </w:rPr>
        <w:t>a</w:t>
      </w:r>
      <w:r w:rsidRPr="00EE1BBD">
        <w:rPr>
          <w:rFonts w:ascii="Open Sans" w:hAnsi="Open Sans" w:cs="Open Sans"/>
          <w:sz w:val="20"/>
          <w:szCs w:val="20"/>
        </w:rPr>
        <w:t xml:space="preserve"> zatrudnionego pracownika wykonującego wskazane w ust. 1 czynności </w:t>
      </w:r>
      <w:r w:rsidRPr="00EE1BBD">
        <w:t>o</w:t>
      </w:r>
      <w:r w:rsidR="000D6456" w:rsidRPr="00EE1BBD">
        <w:t> </w:t>
      </w:r>
      <w:r w:rsidRPr="00EE1BBD">
        <w:t>zatrudnieniu</w:t>
      </w:r>
      <w:r w:rsidRPr="00EE1BBD">
        <w:rPr>
          <w:rFonts w:ascii="Open Sans" w:hAnsi="Open Sans" w:cs="Open Sans"/>
          <w:sz w:val="20"/>
          <w:szCs w:val="20"/>
        </w:rPr>
        <w:t xml:space="preserve"> podstawie umowy o pracę;</w:t>
      </w:r>
    </w:p>
    <w:p w14:paraId="5AF95673" w14:textId="775A236E" w:rsidR="00DC7A4D" w:rsidRPr="00EE1BBD" w:rsidRDefault="00DC7A4D" w:rsidP="001F6DB0">
      <w:pPr>
        <w:pStyle w:val="Akapitzlist"/>
        <w:numPr>
          <w:ilvl w:val="1"/>
          <w:numId w:val="21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poświadczon</w:t>
      </w:r>
      <w:r w:rsidR="00E24514" w:rsidRPr="00EE1BBD">
        <w:rPr>
          <w:rFonts w:ascii="Open Sans" w:hAnsi="Open Sans" w:cs="Open Sans"/>
          <w:sz w:val="20"/>
          <w:szCs w:val="20"/>
        </w:rPr>
        <w:t>ych</w:t>
      </w:r>
      <w:r w:rsidRPr="00EE1BBD">
        <w:rPr>
          <w:rFonts w:ascii="Open Sans" w:hAnsi="Open Sans" w:cs="Open Sans"/>
          <w:sz w:val="20"/>
          <w:szCs w:val="20"/>
        </w:rPr>
        <w:t xml:space="preserve"> za zgodność z oryginałem kopi</w:t>
      </w:r>
      <w:r w:rsidR="00E24514" w:rsidRPr="00EE1BBD">
        <w:rPr>
          <w:rFonts w:ascii="Open Sans" w:hAnsi="Open Sans" w:cs="Open Sans"/>
          <w:sz w:val="20"/>
          <w:szCs w:val="20"/>
        </w:rPr>
        <w:t>i</w:t>
      </w:r>
      <w:r w:rsidRPr="00EE1BBD">
        <w:rPr>
          <w:rFonts w:ascii="Open Sans" w:hAnsi="Open Sans" w:cs="Open Sans"/>
          <w:sz w:val="20"/>
          <w:szCs w:val="20"/>
        </w:rPr>
        <w:t xml:space="preserve"> umów o pracę zatrudnionych pracowników wykonujących wskazane w ust. 1 czynności;</w:t>
      </w:r>
    </w:p>
    <w:p w14:paraId="2A765079" w14:textId="785AF5FA" w:rsidR="00DC7A4D" w:rsidRPr="00EE1BBD" w:rsidRDefault="00DC7A4D" w:rsidP="001F6DB0">
      <w:pPr>
        <w:pStyle w:val="Akapitzlist"/>
        <w:numPr>
          <w:ilvl w:val="1"/>
          <w:numId w:val="21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oświadczeni</w:t>
      </w:r>
      <w:r w:rsidR="00E24514" w:rsidRPr="00EE1BBD">
        <w:rPr>
          <w:rFonts w:ascii="Open Sans" w:hAnsi="Open Sans" w:cs="Open Sans"/>
          <w:sz w:val="20"/>
          <w:szCs w:val="20"/>
        </w:rPr>
        <w:t>a</w:t>
      </w:r>
      <w:r w:rsidRPr="00EE1BBD">
        <w:rPr>
          <w:rFonts w:ascii="Open Sans" w:hAnsi="Open Sans" w:cs="Open Sans"/>
          <w:sz w:val="20"/>
          <w:szCs w:val="20"/>
        </w:rPr>
        <w:t xml:space="preserve"> Wykonawcy lub Podwykonawcy o samodzielnym wykonywaniu czynności </w:t>
      </w:r>
      <w:r w:rsidR="00E24514" w:rsidRPr="00EE1BBD">
        <w:rPr>
          <w:rFonts w:ascii="Open Sans" w:hAnsi="Open Sans" w:cs="Open Sans"/>
          <w:sz w:val="20"/>
          <w:szCs w:val="20"/>
        </w:rPr>
        <w:t>określonych w ust. 1</w:t>
      </w:r>
      <w:r w:rsidRPr="00EE1BBD">
        <w:rPr>
          <w:rFonts w:ascii="Open Sans" w:hAnsi="Open Sans" w:cs="Open Sans"/>
          <w:sz w:val="20"/>
          <w:szCs w:val="20"/>
        </w:rPr>
        <w:t xml:space="preserve"> w ramach niniejszej umowy.</w:t>
      </w:r>
    </w:p>
    <w:p w14:paraId="17F9EB81" w14:textId="1FB30386" w:rsidR="00DC7A4D" w:rsidRPr="00EE1BBD" w:rsidRDefault="00DC7A4D" w:rsidP="001F6DB0">
      <w:pPr>
        <w:pStyle w:val="Akapitzlist"/>
        <w:numPr>
          <w:ilvl w:val="0"/>
          <w:numId w:val="21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czynności. </w:t>
      </w:r>
    </w:p>
    <w:p w14:paraId="58A90015" w14:textId="6C77BF6D" w:rsidR="00DA1E0E" w:rsidRPr="00EE1BBD" w:rsidRDefault="00DC7A4D" w:rsidP="001F6DB0">
      <w:pPr>
        <w:pStyle w:val="Akapitzlist"/>
        <w:numPr>
          <w:ilvl w:val="0"/>
          <w:numId w:val="21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Za działania i zaniechania osób działających w imieniu Wykonawcy, Wykonawca ponosi odpowiedzialność jak za własne działania i zaniechania.</w:t>
      </w:r>
    </w:p>
    <w:p w14:paraId="1D000C31" w14:textId="2C74353C" w:rsidR="00DC7A4D" w:rsidRPr="00EE1BBD" w:rsidRDefault="00DC7A4D" w:rsidP="00B57DD0">
      <w:pPr>
        <w:tabs>
          <w:tab w:val="left" w:pos="284"/>
        </w:tabs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EE1BBD">
        <w:rPr>
          <w:rFonts w:ascii="Open Sans" w:hAnsi="Open Sans" w:cs="Open Sans"/>
          <w:b/>
          <w:sz w:val="20"/>
          <w:szCs w:val="20"/>
        </w:rPr>
        <w:lastRenderedPageBreak/>
        <w:t>§1</w:t>
      </w:r>
      <w:r w:rsidR="00D56997" w:rsidRPr="00EE1BBD">
        <w:rPr>
          <w:rFonts w:ascii="Open Sans" w:hAnsi="Open Sans" w:cs="Open Sans"/>
          <w:b/>
          <w:sz w:val="20"/>
          <w:szCs w:val="20"/>
        </w:rPr>
        <w:t xml:space="preserve">6. </w:t>
      </w:r>
      <w:r w:rsidRPr="00EE1BBD">
        <w:rPr>
          <w:rFonts w:ascii="Open Sans" w:hAnsi="Open Sans" w:cs="Open Sans"/>
          <w:b/>
          <w:sz w:val="20"/>
          <w:szCs w:val="20"/>
        </w:rPr>
        <w:t>Zmiany w umowie</w:t>
      </w:r>
    </w:p>
    <w:p w14:paraId="25E06C99" w14:textId="01D7F4CD" w:rsidR="00DC7A4D" w:rsidRPr="00EE1BBD" w:rsidRDefault="00DC7A4D" w:rsidP="001F6DB0">
      <w:pPr>
        <w:pStyle w:val="Akapitzlist"/>
        <w:numPr>
          <w:ilvl w:val="0"/>
          <w:numId w:val="22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Wszelkie zmiany umowy wymagają formy pisemnego aneksu pod rygorem ich nieważności. </w:t>
      </w:r>
    </w:p>
    <w:p w14:paraId="2DB2F749" w14:textId="11D27F06" w:rsidR="00DC7A4D" w:rsidRPr="00EE1BBD" w:rsidRDefault="00DC7A4D" w:rsidP="001F6DB0">
      <w:pPr>
        <w:pStyle w:val="Akapitzlist"/>
        <w:numPr>
          <w:ilvl w:val="0"/>
          <w:numId w:val="22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Zamawiający przewiduje możliwość zmiany umowy w przypadku zajścia okoliczności, o</w:t>
      </w:r>
      <w:r w:rsidR="009B688D" w:rsidRPr="00EE1BBD">
        <w:rPr>
          <w:rFonts w:ascii="Open Sans" w:hAnsi="Open Sans" w:cs="Open Sans"/>
          <w:sz w:val="20"/>
          <w:szCs w:val="20"/>
        </w:rPr>
        <w:t> </w:t>
      </w:r>
      <w:r w:rsidRPr="00EE1BBD">
        <w:rPr>
          <w:rFonts w:ascii="Open Sans" w:hAnsi="Open Sans" w:cs="Open Sans"/>
          <w:sz w:val="20"/>
          <w:szCs w:val="20"/>
        </w:rPr>
        <w:t xml:space="preserve">których mowa w art. 455 ust. 1 pkt 2-4 oraz ust. 2 ustawy </w:t>
      </w:r>
      <w:r w:rsidR="00473BE8" w:rsidRPr="00EE1BBD">
        <w:rPr>
          <w:rFonts w:ascii="Open Sans" w:hAnsi="Open Sans" w:cs="Open Sans"/>
          <w:sz w:val="20"/>
          <w:szCs w:val="20"/>
        </w:rPr>
        <w:t>Prawo zamówień publicznych</w:t>
      </w:r>
      <w:r w:rsidR="001E06F1" w:rsidRPr="00EE1BBD">
        <w:rPr>
          <w:rFonts w:ascii="Open Sans" w:hAnsi="Open Sans" w:cs="Open Sans"/>
          <w:sz w:val="20"/>
          <w:szCs w:val="20"/>
        </w:rPr>
        <w:t>.</w:t>
      </w:r>
    </w:p>
    <w:p w14:paraId="45C56CDB" w14:textId="4B6FD5C9" w:rsidR="00DC7A4D" w:rsidRPr="00EE1BBD" w:rsidRDefault="00DC7A4D" w:rsidP="001F6DB0">
      <w:pPr>
        <w:pStyle w:val="Akapitzlist"/>
        <w:numPr>
          <w:ilvl w:val="0"/>
          <w:numId w:val="22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Zamawiający dopuszcza, na podstawie art. 455 § 1 pkt 1 ustawy </w:t>
      </w:r>
      <w:r w:rsidR="00473BE8" w:rsidRPr="00EE1BBD">
        <w:rPr>
          <w:rFonts w:ascii="Open Sans" w:hAnsi="Open Sans" w:cs="Open Sans"/>
          <w:sz w:val="20"/>
          <w:szCs w:val="20"/>
        </w:rPr>
        <w:t>Prawo zamówień publicznych</w:t>
      </w:r>
      <w:r w:rsidRPr="00EE1BBD">
        <w:rPr>
          <w:rFonts w:ascii="Open Sans" w:hAnsi="Open Sans" w:cs="Open Sans"/>
          <w:sz w:val="20"/>
          <w:szCs w:val="20"/>
        </w:rPr>
        <w:t xml:space="preserve"> następujące zmiany, w stosunku do treści oferty, na podstawie której dokonano wyboru Wykonawcy, w przypadku wystąpienia n/w okoliczności, z uwzględnieniem podanych warunków ich wprowadzenia:</w:t>
      </w:r>
    </w:p>
    <w:p w14:paraId="41EDF662" w14:textId="085B9607" w:rsidR="00DC7A4D" w:rsidRPr="00EE1BBD" w:rsidRDefault="00DC7A4D" w:rsidP="001F6DB0">
      <w:pPr>
        <w:pStyle w:val="Akapitzlist"/>
        <w:numPr>
          <w:ilvl w:val="1"/>
          <w:numId w:val="22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w sytuacji niedotrzymania termin</w:t>
      </w:r>
      <w:r w:rsidR="00710BA5" w:rsidRPr="00EE1BBD">
        <w:rPr>
          <w:rFonts w:ascii="Open Sans" w:hAnsi="Open Sans" w:cs="Open Sans"/>
          <w:sz w:val="20"/>
          <w:szCs w:val="20"/>
        </w:rPr>
        <w:t>u</w:t>
      </w:r>
      <w:r w:rsidRPr="00EE1BBD">
        <w:rPr>
          <w:rFonts w:ascii="Open Sans" w:hAnsi="Open Sans" w:cs="Open Sans"/>
          <w:sz w:val="20"/>
          <w:szCs w:val="20"/>
        </w:rPr>
        <w:t xml:space="preserve"> o który</w:t>
      </w:r>
      <w:r w:rsidR="00710BA5" w:rsidRPr="00EE1BBD">
        <w:rPr>
          <w:rFonts w:ascii="Open Sans" w:hAnsi="Open Sans" w:cs="Open Sans"/>
          <w:sz w:val="20"/>
          <w:szCs w:val="20"/>
        </w:rPr>
        <w:t>m</w:t>
      </w:r>
      <w:r w:rsidRPr="00EE1BBD">
        <w:rPr>
          <w:rFonts w:ascii="Open Sans" w:hAnsi="Open Sans" w:cs="Open Sans"/>
          <w:sz w:val="20"/>
          <w:szCs w:val="20"/>
        </w:rPr>
        <w:t xml:space="preserve"> mowa §</w:t>
      </w:r>
      <w:r w:rsidR="00710BA5" w:rsidRPr="00EE1BBD">
        <w:rPr>
          <w:rFonts w:ascii="Open Sans" w:hAnsi="Open Sans" w:cs="Open Sans"/>
          <w:sz w:val="20"/>
          <w:szCs w:val="20"/>
        </w:rPr>
        <w:t>5</w:t>
      </w:r>
      <w:r w:rsidRPr="00EE1BBD">
        <w:rPr>
          <w:rFonts w:ascii="Open Sans" w:hAnsi="Open Sans" w:cs="Open Sans"/>
          <w:sz w:val="20"/>
          <w:szCs w:val="20"/>
        </w:rPr>
        <w:t xml:space="preserve"> ust. </w:t>
      </w:r>
      <w:r w:rsidR="00710BA5" w:rsidRPr="00EE1BBD">
        <w:rPr>
          <w:rFonts w:ascii="Open Sans" w:hAnsi="Open Sans" w:cs="Open Sans"/>
          <w:sz w:val="20"/>
          <w:szCs w:val="20"/>
        </w:rPr>
        <w:t>2</w:t>
      </w:r>
      <w:r w:rsidRPr="00EE1BBD">
        <w:rPr>
          <w:rFonts w:ascii="Open Sans" w:hAnsi="Open Sans" w:cs="Open Sans"/>
          <w:sz w:val="20"/>
          <w:szCs w:val="20"/>
        </w:rPr>
        <w:t xml:space="preserve"> </w:t>
      </w:r>
      <w:r w:rsidR="00710BA5" w:rsidRPr="00EE1BBD">
        <w:rPr>
          <w:rFonts w:ascii="Open Sans" w:hAnsi="Open Sans" w:cs="Open Sans"/>
          <w:sz w:val="20"/>
          <w:szCs w:val="20"/>
        </w:rPr>
        <w:t>pkt. 1 U</w:t>
      </w:r>
      <w:r w:rsidRPr="00EE1BBD">
        <w:rPr>
          <w:rFonts w:ascii="Open Sans" w:hAnsi="Open Sans" w:cs="Open Sans"/>
          <w:sz w:val="20"/>
          <w:szCs w:val="20"/>
        </w:rPr>
        <w:t>mowy z przyczyn leżących po stronie Zamawiającego</w:t>
      </w:r>
      <w:r w:rsidR="00710BA5" w:rsidRPr="00EE1BBD">
        <w:rPr>
          <w:rFonts w:ascii="Open Sans" w:hAnsi="Open Sans" w:cs="Open Sans"/>
          <w:sz w:val="20"/>
          <w:szCs w:val="20"/>
        </w:rPr>
        <w:t>,</w:t>
      </w:r>
      <w:r w:rsidRPr="00EE1BBD">
        <w:rPr>
          <w:rFonts w:ascii="Open Sans" w:hAnsi="Open Sans" w:cs="Open Sans"/>
          <w:sz w:val="20"/>
          <w:szCs w:val="20"/>
        </w:rPr>
        <w:t xml:space="preserve"> dopuszcza się zmianę terminu polegającą na wydłużeniu </w:t>
      </w:r>
      <w:r w:rsidR="00710BA5" w:rsidRPr="00EE1BBD">
        <w:rPr>
          <w:rFonts w:ascii="Open Sans" w:hAnsi="Open Sans" w:cs="Open Sans"/>
          <w:sz w:val="20"/>
          <w:szCs w:val="20"/>
        </w:rPr>
        <w:t>terminu</w:t>
      </w:r>
      <w:r w:rsidRPr="00EE1BBD">
        <w:rPr>
          <w:rFonts w:ascii="Open Sans" w:hAnsi="Open Sans" w:cs="Open Sans"/>
          <w:sz w:val="20"/>
          <w:szCs w:val="20"/>
        </w:rPr>
        <w:t xml:space="preserve"> odbioru prac </w:t>
      </w:r>
      <w:r w:rsidR="001E06F1" w:rsidRPr="00EE1BBD">
        <w:rPr>
          <w:rFonts w:ascii="Open Sans" w:hAnsi="Open Sans" w:cs="Open Sans"/>
          <w:sz w:val="20"/>
          <w:szCs w:val="20"/>
        </w:rPr>
        <w:t>I etapu zamówienia</w:t>
      </w:r>
      <w:r w:rsidR="00710BA5" w:rsidRPr="00EE1BBD">
        <w:rPr>
          <w:rFonts w:ascii="Open Sans" w:hAnsi="Open Sans" w:cs="Open Sans"/>
          <w:sz w:val="20"/>
          <w:szCs w:val="20"/>
        </w:rPr>
        <w:t xml:space="preserve">, jednak nie dłużej niż </w:t>
      </w:r>
      <w:r w:rsidR="001E06F1" w:rsidRPr="00EE1BBD">
        <w:rPr>
          <w:rFonts w:ascii="Open Sans" w:hAnsi="Open Sans" w:cs="Open Sans"/>
          <w:sz w:val="20"/>
          <w:szCs w:val="20"/>
        </w:rPr>
        <w:t xml:space="preserve">do czasu upływu terminu odbioru prac II etapu zamówienia, o którym mowa </w:t>
      </w:r>
      <w:r w:rsidRPr="00EE1BBD">
        <w:rPr>
          <w:rFonts w:ascii="Open Sans" w:hAnsi="Open Sans" w:cs="Open Sans"/>
          <w:sz w:val="20"/>
          <w:szCs w:val="20"/>
        </w:rPr>
        <w:t>w §</w:t>
      </w:r>
      <w:r w:rsidR="001E06F1" w:rsidRPr="00EE1BBD">
        <w:rPr>
          <w:rFonts w:ascii="Open Sans" w:hAnsi="Open Sans" w:cs="Open Sans"/>
          <w:sz w:val="20"/>
          <w:szCs w:val="20"/>
        </w:rPr>
        <w:t>5</w:t>
      </w:r>
      <w:r w:rsidRPr="00EE1BBD">
        <w:rPr>
          <w:rFonts w:ascii="Open Sans" w:hAnsi="Open Sans" w:cs="Open Sans"/>
          <w:sz w:val="20"/>
          <w:szCs w:val="20"/>
        </w:rPr>
        <w:t xml:space="preserve"> ust. </w:t>
      </w:r>
      <w:r w:rsidR="001E06F1" w:rsidRPr="00EE1BBD">
        <w:rPr>
          <w:rFonts w:ascii="Open Sans" w:hAnsi="Open Sans" w:cs="Open Sans"/>
          <w:sz w:val="20"/>
          <w:szCs w:val="20"/>
        </w:rPr>
        <w:t>2</w:t>
      </w:r>
      <w:r w:rsidRPr="00EE1BBD">
        <w:rPr>
          <w:rFonts w:ascii="Open Sans" w:hAnsi="Open Sans" w:cs="Open Sans"/>
          <w:sz w:val="20"/>
          <w:szCs w:val="20"/>
        </w:rPr>
        <w:t xml:space="preserve"> pkt </w:t>
      </w:r>
      <w:r w:rsidR="001E06F1" w:rsidRPr="00EE1BBD">
        <w:rPr>
          <w:rFonts w:ascii="Open Sans" w:hAnsi="Open Sans" w:cs="Open Sans"/>
          <w:sz w:val="20"/>
          <w:szCs w:val="20"/>
        </w:rPr>
        <w:t>2</w:t>
      </w:r>
      <w:r w:rsidRPr="00EE1BBD">
        <w:rPr>
          <w:rFonts w:ascii="Open Sans" w:hAnsi="Open Sans" w:cs="Open Sans"/>
          <w:sz w:val="20"/>
          <w:szCs w:val="20"/>
        </w:rPr>
        <w:t xml:space="preserve"> </w:t>
      </w:r>
      <w:r w:rsidR="001E06F1" w:rsidRPr="00EE1BBD">
        <w:rPr>
          <w:rFonts w:ascii="Open Sans" w:hAnsi="Open Sans" w:cs="Open Sans"/>
          <w:sz w:val="20"/>
          <w:szCs w:val="20"/>
        </w:rPr>
        <w:t>U</w:t>
      </w:r>
      <w:r w:rsidRPr="00EE1BBD">
        <w:rPr>
          <w:rFonts w:ascii="Open Sans" w:hAnsi="Open Sans" w:cs="Open Sans"/>
          <w:sz w:val="20"/>
          <w:szCs w:val="20"/>
        </w:rPr>
        <w:t>mowy.</w:t>
      </w:r>
    </w:p>
    <w:p w14:paraId="6111EBDC" w14:textId="5508BCAC" w:rsidR="00DC7A4D" w:rsidRPr="00EE1BBD" w:rsidRDefault="00DC7A4D" w:rsidP="001F6DB0">
      <w:pPr>
        <w:pStyle w:val="Akapitzlist"/>
        <w:numPr>
          <w:ilvl w:val="1"/>
          <w:numId w:val="22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działania siły wyższej rozumianej jako okoliczności, które pomimo zachowania należytej staranności i podjęcia wszelkich działań w normalnym zakresie, nie można było przewidzieć lub im zapobiec, bądź się im przeciwstawić w sposób skuteczny, a mają one wpływ na wykonywanie umowy, pod warunkiem iż:</w:t>
      </w:r>
    </w:p>
    <w:p w14:paraId="07924419" w14:textId="4B3B01E7" w:rsidR="00DC7A4D" w:rsidRPr="00EE1BBD" w:rsidRDefault="00DC7A4D" w:rsidP="001F6DB0">
      <w:pPr>
        <w:pStyle w:val="Akapitzlist"/>
        <w:numPr>
          <w:ilvl w:val="2"/>
          <w:numId w:val="23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działanie siły wyższej oraz czas jej trwania zostanie przez Wykonawcę uprawdopodobnione za pomocą odpowiednich oświadczeń i dokumentów,</w:t>
      </w:r>
    </w:p>
    <w:p w14:paraId="114B1926" w14:textId="0EDD3264" w:rsidR="00DC7A4D" w:rsidRPr="00EE1BBD" w:rsidRDefault="00DC7A4D" w:rsidP="001F6DB0">
      <w:pPr>
        <w:pStyle w:val="Akapitzlist"/>
        <w:numPr>
          <w:ilvl w:val="2"/>
          <w:numId w:val="23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zmiana terminów polegać będzie na ich wydłużeniu o okres wynikający z</w:t>
      </w:r>
      <w:r w:rsidR="001E06F1" w:rsidRPr="00EE1BBD">
        <w:rPr>
          <w:rFonts w:ascii="Open Sans" w:hAnsi="Open Sans" w:cs="Open Sans"/>
          <w:sz w:val="20"/>
          <w:szCs w:val="20"/>
        </w:rPr>
        <w:t> </w:t>
      </w:r>
      <w:r w:rsidRPr="00EE1BBD">
        <w:rPr>
          <w:rFonts w:ascii="Open Sans" w:hAnsi="Open Sans" w:cs="Open Sans"/>
          <w:sz w:val="20"/>
          <w:szCs w:val="20"/>
        </w:rPr>
        <w:t>działania tych okoliczności, w tym okoliczności siły wyższej uniemożliwiającej prawidłowe wykonywanie Umowy,</w:t>
      </w:r>
    </w:p>
    <w:p w14:paraId="091084C6" w14:textId="67B5818D" w:rsidR="00DC7A4D" w:rsidRPr="00EE1BBD" w:rsidRDefault="00DC7A4D" w:rsidP="001F6DB0">
      <w:pPr>
        <w:pStyle w:val="Akapitzlist"/>
        <w:numPr>
          <w:ilvl w:val="2"/>
          <w:numId w:val="23"/>
        </w:numPr>
        <w:spacing w:after="160"/>
        <w:contextualSpacing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Wykonawca zawiadomi Zamawiającego o wystąpieniu okoliczności siły wyższej niezwłocznie.</w:t>
      </w:r>
    </w:p>
    <w:p w14:paraId="6EEAF6E6" w14:textId="04BF47A0" w:rsidR="00DC7A4D" w:rsidRPr="00EE1BBD" w:rsidRDefault="00DC7A4D" w:rsidP="001F6DB0">
      <w:pPr>
        <w:pStyle w:val="Akapitzlist"/>
        <w:numPr>
          <w:ilvl w:val="0"/>
          <w:numId w:val="22"/>
        </w:numPr>
        <w:spacing w:after="160"/>
        <w:contextualSpacing/>
        <w:jc w:val="both"/>
        <w:rPr>
          <w:rFonts w:ascii="Open Sans" w:hAnsi="Open Sans" w:cs="Open Sans"/>
          <w:b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Zmiany wskazane w ust. </w:t>
      </w:r>
      <w:r w:rsidR="001E06F1" w:rsidRPr="00EE1BBD">
        <w:rPr>
          <w:rFonts w:ascii="Open Sans" w:hAnsi="Open Sans" w:cs="Open Sans"/>
          <w:sz w:val="20"/>
          <w:szCs w:val="20"/>
        </w:rPr>
        <w:t>3</w:t>
      </w:r>
      <w:r w:rsidRPr="00EE1BBD">
        <w:rPr>
          <w:rFonts w:ascii="Open Sans" w:hAnsi="Open Sans" w:cs="Open Sans"/>
          <w:sz w:val="20"/>
          <w:szCs w:val="20"/>
        </w:rPr>
        <w:t xml:space="preserve"> nie mogą powodować wzrostu wynagrodzenia.</w:t>
      </w:r>
      <w:r w:rsidRPr="00EE1BBD">
        <w:rPr>
          <w:rFonts w:ascii="Open Sans" w:hAnsi="Open Sans" w:cs="Open Sans"/>
          <w:b/>
          <w:sz w:val="20"/>
          <w:szCs w:val="20"/>
        </w:rPr>
        <w:t xml:space="preserve"> </w:t>
      </w:r>
    </w:p>
    <w:p w14:paraId="392B723C" w14:textId="77777777" w:rsidR="001E06F1" w:rsidRPr="00EE1BBD" w:rsidRDefault="001E06F1" w:rsidP="001F6DB0">
      <w:pPr>
        <w:pStyle w:val="Akapitzlist"/>
        <w:spacing w:after="160"/>
        <w:ind w:left="360"/>
        <w:contextualSpacing/>
        <w:jc w:val="both"/>
        <w:rPr>
          <w:rFonts w:ascii="Open Sans" w:hAnsi="Open Sans" w:cs="Open Sans"/>
          <w:b/>
          <w:sz w:val="20"/>
          <w:szCs w:val="20"/>
        </w:rPr>
      </w:pPr>
    </w:p>
    <w:p w14:paraId="77C6B928" w14:textId="6C86EA62" w:rsidR="00D87F99" w:rsidRPr="00EE1BBD" w:rsidRDefault="00DC7A4D" w:rsidP="00B57DD0">
      <w:pPr>
        <w:tabs>
          <w:tab w:val="left" w:pos="284"/>
        </w:tabs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EE1BBD">
        <w:rPr>
          <w:rFonts w:ascii="Open Sans" w:hAnsi="Open Sans" w:cs="Open Sans"/>
          <w:b/>
          <w:sz w:val="20"/>
          <w:szCs w:val="20"/>
        </w:rPr>
        <w:t>§ 1</w:t>
      </w:r>
      <w:r w:rsidR="00D56997" w:rsidRPr="00EE1BBD">
        <w:rPr>
          <w:rFonts w:ascii="Open Sans" w:hAnsi="Open Sans" w:cs="Open Sans"/>
          <w:b/>
          <w:sz w:val="20"/>
          <w:szCs w:val="20"/>
        </w:rPr>
        <w:t xml:space="preserve">7. </w:t>
      </w:r>
      <w:r w:rsidRPr="00EE1BBD">
        <w:rPr>
          <w:rFonts w:ascii="Open Sans" w:hAnsi="Open Sans" w:cs="Open Sans"/>
          <w:b/>
          <w:sz w:val="20"/>
          <w:szCs w:val="20"/>
        </w:rPr>
        <w:t>Odstąpienie od umowy</w:t>
      </w:r>
    </w:p>
    <w:p w14:paraId="18C886D5" w14:textId="77777777" w:rsidR="00F10F23" w:rsidRPr="00EE1BBD" w:rsidRDefault="00F10F23" w:rsidP="001F6DB0">
      <w:pPr>
        <w:pStyle w:val="Akapitzlist"/>
        <w:numPr>
          <w:ilvl w:val="0"/>
          <w:numId w:val="4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Zamawiający może odstąpić od umowy przypadkach określonych w art. 456 ust. 1 ustawy Prawo zamówień publicznych oraz: </w:t>
      </w:r>
    </w:p>
    <w:p w14:paraId="3122A4CE" w14:textId="1CC97434" w:rsidR="00F10F23" w:rsidRPr="00EE1BBD" w:rsidRDefault="00F10F23" w:rsidP="001F6DB0">
      <w:pPr>
        <w:pStyle w:val="Akapitzlist"/>
        <w:numPr>
          <w:ilvl w:val="1"/>
          <w:numId w:val="4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w przypadku niewykonania lub nienależytego wykonania przedmiotu zamówienia określonego w § 1 umowy w istotnym stopniu, w tym także w przypadku zwłoki w</w:t>
      </w:r>
      <w:r w:rsidR="009B688D" w:rsidRPr="00EE1BBD">
        <w:rPr>
          <w:rFonts w:ascii="Open Sans" w:hAnsi="Open Sans" w:cs="Open Sans"/>
          <w:sz w:val="20"/>
          <w:szCs w:val="20"/>
        </w:rPr>
        <w:t> </w:t>
      </w:r>
      <w:r w:rsidRPr="00EE1BBD">
        <w:rPr>
          <w:rFonts w:ascii="Open Sans" w:hAnsi="Open Sans" w:cs="Open Sans"/>
          <w:sz w:val="20"/>
          <w:szCs w:val="20"/>
        </w:rPr>
        <w:t>wykonywaniu przedmiotu zamówienia</w:t>
      </w:r>
      <w:r w:rsidR="001E06F1" w:rsidRPr="00EE1BBD">
        <w:rPr>
          <w:rFonts w:ascii="Open Sans" w:hAnsi="Open Sans" w:cs="Open Sans"/>
          <w:sz w:val="20"/>
          <w:szCs w:val="20"/>
        </w:rPr>
        <w:t>, o czym mowa w § 12 ust. 4, 7 i 8</w:t>
      </w:r>
      <w:r w:rsidRPr="00EE1BBD">
        <w:rPr>
          <w:rFonts w:ascii="Open Sans" w:hAnsi="Open Sans" w:cs="Open Sans"/>
          <w:sz w:val="20"/>
          <w:szCs w:val="20"/>
        </w:rPr>
        <w:t xml:space="preserve">, </w:t>
      </w:r>
    </w:p>
    <w:p w14:paraId="15205B30" w14:textId="77777777" w:rsidR="00F10F23" w:rsidRPr="00EE1BBD" w:rsidRDefault="00F10F23" w:rsidP="001F6DB0">
      <w:pPr>
        <w:pStyle w:val="Akapitzlist"/>
        <w:numPr>
          <w:ilvl w:val="1"/>
          <w:numId w:val="4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w przypadku zaniechania albo zaprzestania wykonywania umowy przez Wykonawcę.</w:t>
      </w:r>
    </w:p>
    <w:p w14:paraId="55EF0C3C" w14:textId="36F5AE41" w:rsidR="00934B54" w:rsidRPr="00EE1BBD" w:rsidRDefault="00F10F23" w:rsidP="001F6DB0">
      <w:pPr>
        <w:pStyle w:val="Akapitzlist"/>
        <w:numPr>
          <w:ilvl w:val="0"/>
          <w:numId w:val="4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Oświadczenie o odstąpieniu od umowy z przyczyn wskazanych w ust. 1 powinno być złożone w terminie 30 dni od daty powzięcia przez Zamawiającego informacji uzasadniających odstąpienie od umowy.</w:t>
      </w:r>
    </w:p>
    <w:p w14:paraId="0A2AD626" w14:textId="28661DD0" w:rsidR="001E06F1" w:rsidRPr="00EE1BBD" w:rsidRDefault="001E06F1" w:rsidP="001F6DB0">
      <w:pPr>
        <w:pStyle w:val="Akapitzlist"/>
        <w:spacing w:after="0"/>
        <w:ind w:left="360"/>
        <w:jc w:val="both"/>
        <w:rPr>
          <w:rFonts w:ascii="Open Sans" w:hAnsi="Open Sans" w:cs="Open Sans"/>
          <w:sz w:val="20"/>
          <w:szCs w:val="20"/>
        </w:rPr>
      </w:pPr>
    </w:p>
    <w:p w14:paraId="70927C44" w14:textId="77777777" w:rsidR="001E06F1" w:rsidRPr="00EE1BBD" w:rsidRDefault="001E06F1" w:rsidP="001F6DB0">
      <w:pPr>
        <w:pStyle w:val="Akapitzlist"/>
        <w:spacing w:after="0"/>
        <w:ind w:left="360"/>
        <w:jc w:val="both"/>
        <w:rPr>
          <w:rFonts w:ascii="Open Sans" w:hAnsi="Open Sans" w:cs="Open Sans"/>
          <w:sz w:val="20"/>
          <w:szCs w:val="20"/>
        </w:rPr>
      </w:pPr>
    </w:p>
    <w:p w14:paraId="556DA0D1" w14:textId="4A3329C4" w:rsidR="00934B54" w:rsidRPr="00EE1BBD" w:rsidRDefault="005B6F6B" w:rsidP="00B57DD0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EE1BBD">
        <w:rPr>
          <w:rFonts w:ascii="Open Sans" w:hAnsi="Open Sans" w:cs="Open Sans"/>
          <w:b/>
          <w:sz w:val="20"/>
          <w:szCs w:val="20"/>
        </w:rPr>
        <w:t>§</w:t>
      </w:r>
      <w:r w:rsidR="00F9512F" w:rsidRPr="00EE1BBD">
        <w:rPr>
          <w:rFonts w:ascii="Open Sans" w:hAnsi="Open Sans" w:cs="Open Sans"/>
          <w:b/>
          <w:sz w:val="20"/>
          <w:szCs w:val="20"/>
        </w:rPr>
        <w:t xml:space="preserve"> </w:t>
      </w:r>
      <w:r w:rsidR="00801CFE" w:rsidRPr="00EE1BBD">
        <w:rPr>
          <w:rFonts w:ascii="Open Sans" w:hAnsi="Open Sans" w:cs="Open Sans"/>
          <w:b/>
          <w:sz w:val="20"/>
          <w:szCs w:val="20"/>
        </w:rPr>
        <w:t>1</w:t>
      </w:r>
      <w:r w:rsidR="00D56997" w:rsidRPr="00EE1BBD">
        <w:rPr>
          <w:rFonts w:ascii="Open Sans" w:hAnsi="Open Sans" w:cs="Open Sans"/>
          <w:b/>
          <w:sz w:val="20"/>
          <w:szCs w:val="20"/>
        </w:rPr>
        <w:t xml:space="preserve">8. </w:t>
      </w:r>
      <w:r w:rsidR="00EE7853" w:rsidRPr="00EE1BBD">
        <w:rPr>
          <w:rFonts w:ascii="Open Sans" w:hAnsi="Open Sans" w:cs="Open Sans"/>
          <w:b/>
          <w:sz w:val="20"/>
          <w:szCs w:val="20"/>
        </w:rPr>
        <w:t>Postanowienia ogólne</w:t>
      </w:r>
    </w:p>
    <w:p w14:paraId="6E008AE3" w14:textId="4EF15954" w:rsidR="00934B54" w:rsidRPr="00EE1BBD" w:rsidRDefault="00987556" w:rsidP="001F6DB0">
      <w:pPr>
        <w:pStyle w:val="Akapitzlist"/>
        <w:numPr>
          <w:ilvl w:val="0"/>
          <w:numId w:val="24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Przedmiot </w:t>
      </w:r>
      <w:r w:rsidR="001E06F1" w:rsidRPr="00EE1BBD">
        <w:rPr>
          <w:rFonts w:ascii="Open Sans" w:hAnsi="Open Sans" w:cs="Open Sans"/>
          <w:sz w:val="20"/>
          <w:szCs w:val="20"/>
        </w:rPr>
        <w:t>U</w:t>
      </w:r>
      <w:r w:rsidRPr="00EE1BBD">
        <w:rPr>
          <w:rFonts w:ascii="Open Sans" w:hAnsi="Open Sans" w:cs="Open Sans"/>
          <w:sz w:val="20"/>
          <w:szCs w:val="20"/>
        </w:rPr>
        <w:t>mowy</w:t>
      </w:r>
      <w:r w:rsidR="00065B71" w:rsidRPr="00EE1BBD">
        <w:rPr>
          <w:rFonts w:ascii="Open Sans" w:hAnsi="Open Sans" w:cs="Open Sans"/>
          <w:sz w:val="20"/>
          <w:szCs w:val="20"/>
        </w:rPr>
        <w:t xml:space="preserve"> </w:t>
      </w:r>
      <w:r w:rsidR="00530304" w:rsidRPr="00EE1BBD">
        <w:rPr>
          <w:rFonts w:ascii="Open Sans" w:hAnsi="Open Sans" w:cs="Open Sans"/>
          <w:sz w:val="20"/>
          <w:szCs w:val="20"/>
        </w:rPr>
        <w:t>finansowan</w:t>
      </w:r>
      <w:r w:rsidRPr="00EE1BBD">
        <w:rPr>
          <w:rFonts w:ascii="Open Sans" w:hAnsi="Open Sans" w:cs="Open Sans"/>
          <w:sz w:val="20"/>
          <w:szCs w:val="20"/>
        </w:rPr>
        <w:t>y</w:t>
      </w:r>
      <w:r w:rsidR="00065B71" w:rsidRPr="00EE1BBD">
        <w:rPr>
          <w:rFonts w:ascii="Open Sans" w:hAnsi="Open Sans" w:cs="Open Sans"/>
          <w:sz w:val="20"/>
          <w:szCs w:val="20"/>
        </w:rPr>
        <w:t xml:space="preserve"> </w:t>
      </w:r>
      <w:r w:rsidR="00530304" w:rsidRPr="00EE1BBD">
        <w:rPr>
          <w:rFonts w:ascii="Open Sans" w:hAnsi="Open Sans" w:cs="Open Sans"/>
          <w:sz w:val="20"/>
          <w:szCs w:val="20"/>
        </w:rPr>
        <w:t xml:space="preserve">będzie ze środków Pomocy Technicznej </w:t>
      </w:r>
      <w:r w:rsidR="003A4C9E" w:rsidRPr="00EE1BBD">
        <w:rPr>
          <w:rFonts w:ascii="Open Sans" w:hAnsi="Open Sans" w:cs="Open Sans"/>
          <w:sz w:val="20"/>
          <w:szCs w:val="20"/>
        </w:rPr>
        <w:t xml:space="preserve">React-EU </w:t>
      </w:r>
      <w:r w:rsidR="00530304" w:rsidRPr="00EE1BBD">
        <w:rPr>
          <w:rFonts w:ascii="Open Sans" w:hAnsi="Open Sans" w:cs="Open Sans"/>
          <w:sz w:val="20"/>
          <w:szCs w:val="20"/>
        </w:rPr>
        <w:t xml:space="preserve">w ramach Regionalnego Programu Operacyjnego Województwa Podlaskiego na lata </w:t>
      </w:r>
      <w:r w:rsidR="003A4C9E" w:rsidRPr="00EE1BBD">
        <w:rPr>
          <w:rFonts w:ascii="Open Sans" w:hAnsi="Open Sans" w:cs="Open Sans"/>
          <w:sz w:val="20"/>
          <w:szCs w:val="20"/>
        </w:rPr>
        <w:t>2014-2020</w:t>
      </w:r>
      <w:r w:rsidR="009A0584" w:rsidRPr="00EE1BBD">
        <w:rPr>
          <w:rFonts w:ascii="Open Sans" w:hAnsi="Open Sans" w:cs="Open Sans"/>
          <w:sz w:val="20"/>
          <w:szCs w:val="20"/>
        </w:rPr>
        <w:t xml:space="preserve"> oraz Pomocy Technicznej w ramach programu Fundusze Europejskie dla Podlaskiego 2021-2027</w:t>
      </w:r>
      <w:r w:rsidR="00530304" w:rsidRPr="00EE1BBD">
        <w:rPr>
          <w:rFonts w:ascii="Open Sans" w:hAnsi="Open Sans" w:cs="Open Sans"/>
          <w:sz w:val="20"/>
          <w:szCs w:val="20"/>
        </w:rPr>
        <w:t>.</w:t>
      </w:r>
    </w:p>
    <w:p w14:paraId="669CAC86" w14:textId="4EE17671" w:rsidR="003A4C9E" w:rsidRPr="00EE1BBD" w:rsidRDefault="003A4C9E" w:rsidP="001F6DB0">
      <w:pPr>
        <w:pStyle w:val="Akapitzlist"/>
        <w:numPr>
          <w:ilvl w:val="0"/>
          <w:numId w:val="24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lastRenderedPageBreak/>
        <w:t>W momencie, w którym realizacja prac wchodzących w zakres przedmiotu zamówienia będzie wiązała się z przetwarzaniem danych osobowych, których dysponentem jest Zamawiający, przed przystąpieniem do tych prac Zamawiający podpisze z Wykonawcą umowę powierzenia przetwarzania danych osobowych.</w:t>
      </w:r>
    </w:p>
    <w:p w14:paraId="17F8D1DC" w14:textId="15450B4A" w:rsidR="00191942" w:rsidRPr="00EE1BBD" w:rsidRDefault="00191942" w:rsidP="001F6DB0">
      <w:pPr>
        <w:pStyle w:val="Akapitzlist"/>
        <w:numPr>
          <w:ilvl w:val="0"/>
          <w:numId w:val="24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W sprawach nieuregulowanych niniejszą Umową mają zastosowanie odpowiednie przepisy ustawy Prawo zamówień publicznych, Kodeksu cywilnego, ustawy o prawach autorskich i</w:t>
      </w:r>
      <w:r w:rsidR="001E06F1" w:rsidRPr="00EE1BBD">
        <w:rPr>
          <w:rFonts w:ascii="Open Sans" w:hAnsi="Open Sans" w:cs="Open Sans"/>
          <w:sz w:val="20"/>
          <w:szCs w:val="20"/>
        </w:rPr>
        <w:t> </w:t>
      </w:r>
      <w:r w:rsidRPr="00EE1BBD">
        <w:rPr>
          <w:rFonts w:ascii="Open Sans" w:hAnsi="Open Sans" w:cs="Open Sans"/>
          <w:sz w:val="20"/>
          <w:szCs w:val="20"/>
        </w:rPr>
        <w:t>prawach pokrewnych oraz inne przepisy powszechnie obowiązujące.</w:t>
      </w:r>
    </w:p>
    <w:p w14:paraId="3C64D2F5" w14:textId="77777777" w:rsidR="00191942" w:rsidRPr="00EE1BBD" w:rsidRDefault="00191942" w:rsidP="001F6DB0">
      <w:pPr>
        <w:pStyle w:val="Akapitzlist"/>
        <w:numPr>
          <w:ilvl w:val="0"/>
          <w:numId w:val="24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Wszelkie spory wynikające z Umowy lub powstałe w związku z nią rozpatrywał będzie właściwy rzeczowo sąd w Białymstoku. </w:t>
      </w:r>
    </w:p>
    <w:p w14:paraId="18FDF10C" w14:textId="0D35F98E" w:rsidR="00191942" w:rsidRPr="00EE1BBD" w:rsidRDefault="00191942" w:rsidP="001F6DB0">
      <w:pPr>
        <w:pStyle w:val="Akapitzlist"/>
        <w:numPr>
          <w:ilvl w:val="0"/>
          <w:numId w:val="24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Wszelkie zmiany Umowy wymagają zachowania formy pisemnej pod rygorem nieważności, z zastrzeżeniem § </w:t>
      </w:r>
      <w:r w:rsidR="002D3BC5" w:rsidRPr="00EE1BBD">
        <w:rPr>
          <w:rFonts w:ascii="Open Sans" w:hAnsi="Open Sans" w:cs="Open Sans"/>
          <w:sz w:val="20"/>
          <w:szCs w:val="20"/>
        </w:rPr>
        <w:t>3</w:t>
      </w:r>
      <w:r w:rsidRPr="00EE1BBD">
        <w:rPr>
          <w:rFonts w:ascii="Open Sans" w:hAnsi="Open Sans" w:cs="Open Sans"/>
          <w:sz w:val="20"/>
          <w:szCs w:val="20"/>
        </w:rPr>
        <w:t xml:space="preserve"> ust. </w:t>
      </w:r>
      <w:r w:rsidR="002D3BC5" w:rsidRPr="00EE1BBD">
        <w:rPr>
          <w:rFonts w:ascii="Open Sans" w:hAnsi="Open Sans" w:cs="Open Sans"/>
          <w:sz w:val="20"/>
          <w:szCs w:val="20"/>
        </w:rPr>
        <w:t>8</w:t>
      </w:r>
      <w:r w:rsidRPr="00EE1BBD">
        <w:rPr>
          <w:rFonts w:ascii="Open Sans" w:hAnsi="Open Sans" w:cs="Open Sans"/>
          <w:sz w:val="20"/>
          <w:szCs w:val="20"/>
        </w:rPr>
        <w:t xml:space="preserve">. </w:t>
      </w:r>
    </w:p>
    <w:p w14:paraId="212548F5" w14:textId="40EF6404" w:rsidR="00191942" w:rsidRPr="00EE1BBD" w:rsidRDefault="00191942" w:rsidP="001F6DB0">
      <w:pPr>
        <w:pStyle w:val="Akapitzlist"/>
        <w:numPr>
          <w:ilvl w:val="0"/>
          <w:numId w:val="24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Wszystkie załączniki do Umowy stanowią jej integralną część.</w:t>
      </w:r>
    </w:p>
    <w:p w14:paraId="265644BB" w14:textId="1A2BE60D" w:rsidR="002F3D03" w:rsidRPr="00EE1BBD" w:rsidRDefault="001E677A" w:rsidP="001F6DB0">
      <w:pPr>
        <w:pStyle w:val="Akapitzlist"/>
        <w:numPr>
          <w:ilvl w:val="0"/>
          <w:numId w:val="24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Umowę sporządzono w dwóch jednobrzmiących egzemplarzach, po jednym dla każdej ze Stron.</w:t>
      </w:r>
    </w:p>
    <w:p w14:paraId="5E1ED4E1" w14:textId="77777777" w:rsidR="00844F6F" w:rsidRPr="00EE1BBD" w:rsidRDefault="00844F6F" w:rsidP="00777296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4D742734" w14:textId="77777777" w:rsidR="005E5ED9" w:rsidRPr="00EE1BBD" w:rsidRDefault="005E5ED9" w:rsidP="00777296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2D1D7DAD" w14:textId="77777777" w:rsidR="005E5ED9" w:rsidRPr="00EE1BBD" w:rsidRDefault="005E5ED9" w:rsidP="00777296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5FD9B08D" w14:textId="77777777" w:rsidR="00844F6F" w:rsidRPr="00EE1BBD" w:rsidRDefault="00844F6F" w:rsidP="00777296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Załączniki:</w:t>
      </w:r>
    </w:p>
    <w:p w14:paraId="3D56F1E1" w14:textId="15AD5080" w:rsidR="00B13E1E" w:rsidRPr="00EE1BBD" w:rsidRDefault="00191942">
      <w:pPr>
        <w:pStyle w:val="Akapitzlist"/>
        <w:numPr>
          <w:ilvl w:val="0"/>
          <w:numId w:val="3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Opis Przedmiotu Zamówienia</w:t>
      </w:r>
      <w:r w:rsidR="004F2C59" w:rsidRPr="00EE1BBD">
        <w:rPr>
          <w:rFonts w:ascii="Open Sans" w:hAnsi="Open Sans" w:cs="Open Sans"/>
          <w:sz w:val="20"/>
          <w:szCs w:val="20"/>
        </w:rPr>
        <w:t xml:space="preserve"> wraz z załącznikami.</w:t>
      </w:r>
    </w:p>
    <w:p w14:paraId="0DB33DB1" w14:textId="27587165" w:rsidR="00191942" w:rsidRPr="00EE1BBD" w:rsidRDefault="00191942" w:rsidP="00191942">
      <w:pPr>
        <w:pStyle w:val="Akapitzlist"/>
        <w:numPr>
          <w:ilvl w:val="0"/>
          <w:numId w:val="3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 xml:space="preserve">Oferta Wykonawcy z dnia …. </w:t>
      </w:r>
    </w:p>
    <w:p w14:paraId="0CBF68B6" w14:textId="77777777" w:rsidR="002D3BC5" w:rsidRPr="00EE1BBD" w:rsidRDefault="002D3BC5" w:rsidP="00777296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3C1A6201" w14:textId="77777777" w:rsidR="00113DC8" w:rsidRPr="00EE1BBD" w:rsidRDefault="00113DC8" w:rsidP="00777296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2973680D" w14:textId="5B2E8991" w:rsidR="002D3BC5" w:rsidRPr="00EE1BBD" w:rsidRDefault="00667BBE" w:rsidP="00113DC8">
      <w:pPr>
        <w:spacing w:after="0"/>
        <w:ind w:firstLine="851"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ZAMAWIAJĄCY</w:t>
      </w:r>
      <w:r w:rsidR="001C1078" w:rsidRPr="00EE1BBD">
        <w:rPr>
          <w:rFonts w:ascii="Open Sans" w:hAnsi="Open Sans" w:cs="Open Sans"/>
          <w:sz w:val="20"/>
          <w:szCs w:val="20"/>
        </w:rPr>
        <w:tab/>
      </w:r>
      <w:r w:rsidR="001C1078" w:rsidRPr="00EE1BBD">
        <w:rPr>
          <w:rFonts w:ascii="Open Sans" w:hAnsi="Open Sans" w:cs="Open Sans"/>
          <w:sz w:val="20"/>
          <w:szCs w:val="20"/>
        </w:rPr>
        <w:tab/>
      </w:r>
      <w:r w:rsidR="001C1078" w:rsidRPr="00EE1BBD">
        <w:rPr>
          <w:rFonts w:ascii="Open Sans" w:hAnsi="Open Sans" w:cs="Open Sans"/>
          <w:sz w:val="20"/>
          <w:szCs w:val="20"/>
        </w:rPr>
        <w:tab/>
      </w:r>
      <w:r w:rsidR="001C1078" w:rsidRPr="00EE1BBD">
        <w:rPr>
          <w:rFonts w:ascii="Open Sans" w:hAnsi="Open Sans" w:cs="Open Sans"/>
          <w:sz w:val="20"/>
          <w:szCs w:val="20"/>
        </w:rPr>
        <w:tab/>
      </w:r>
      <w:r w:rsidR="001C1078" w:rsidRPr="00EE1BBD">
        <w:rPr>
          <w:rFonts w:ascii="Open Sans" w:hAnsi="Open Sans" w:cs="Open Sans"/>
          <w:sz w:val="20"/>
          <w:szCs w:val="20"/>
        </w:rPr>
        <w:tab/>
      </w:r>
      <w:r w:rsidR="00086F0E" w:rsidRPr="00EE1BBD">
        <w:rPr>
          <w:rFonts w:ascii="Open Sans" w:hAnsi="Open Sans" w:cs="Open Sans"/>
          <w:sz w:val="20"/>
          <w:szCs w:val="20"/>
        </w:rPr>
        <w:t xml:space="preserve">       </w:t>
      </w:r>
      <w:r w:rsidR="004C6D3B" w:rsidRPr="00EE1BBD">
        <w:rPr>
          <w:rFonts w:ascii="Open Sans" w:hAnsi="Open Sans" w:cs="Open Sans"/>
          <w:sz w:val="20"/>
          <w:szCs w:val="20"/>
        </w:rPr>
        <w:t>WYKONAWCA</w:t>
      </w:r>
    </w:p>
    <w:p w14:paraId="40D79A1A" w14:textId="77777777" w:rsidR="002D3BC5" w:rsidRPr="00EE1BBD" w:rsidRDefault="002D3BC5" w:rsidP="00113DC8">
      <w:pPr>
        <w:tabs>
          <w:tab w:val="left" w:pos="5670"/>
        </w:tabs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6872AFD6" w14:textId="77777777" w:rsidR="002D3BC5" w:rsidRPr="00EE1BBD" w:rsidRDefault="002D3BC5" w:rsidP="00777296">
      <w:pPr>
        <w:tabs>
          <w:tab w:val="left" w:pos="5670"/>
        </w:tabs>
        <w:spacing w:after="0"/>
        <w:ind w:left="567" w:firstLine="4"/>
        <w:jc w:val="both"/>
        <w:rPr>
          <w:rFonts w:ascii="Open Sans" w:hAnsi="Open Sans" w:cs="Open Sans"/>
          <w:sz w:val="20"/>
          <w:szCs w:val="20"/>
        </w:rPr>
      </w:pPr>
    </w:p>
    <w:p w14:paraId="0CAD1B4F" w14:textId="2A3FB0E9" w:rsidR="001E677A" w:rsidRPr="00EE1BBD" w:rsidRDefault="00513489" w:rsidP="00777296">
      <w:pPr>
        <w:tabs>
          <w:tab w:val="left" w:pos="5670"/>
        </w:tabs>
        <w:spacing w:after="0"/>
        <w:ind w:left="567" w:firstLine="4"/>
        <w:jc w:val="both"/>
        <w:rPr>
          <w:rFonts w:ascii="Open Sans" w:hAnsi="Open Sans" w:cs="Open Sans"/>
          <w:sz w:val="20"/>
          <w:szCs w:val="20"/>
        </w:rPr>
      </w:pPr>
      <w:r w:rsidRPr="00EE1BBD">
        <w:rPr>
          <w:rFonts w:ascii="Open Sans" w:hAnsi="Open Sans" w:cs="Open Sans"/>
          <w:sz w:val="20"/>
          <w:szCs w:val="20"/>
        </w:rPr>
        <w:t>……………………………..….</w:t>
      </w:r>
      <w:r w:rsidR="004C6D3B" w:rsidRPr="00EE1BBD">
        <w:rPr>
          <w:rFonts w:ascii="Open Sans" w:hAnsi="Open Sans" w:cs="Open Sans"/>
          <w:sz w:val="20"/>
          <w:szCs w:val="20"/>
        </w:rPr>
        <w:tab/>
      </w:r>
      <w:r w:rsidR="005B431A" w:rsidRPr="00EE1BBD">
        <w:rPr>
          <w:rFonts w:ascii="Open Sans" w:hAnsi="Open Sans" w:cs="Open Sans"/>
          <w:sz w:val="20"/>
          <w:szCs w:val="20"/>
        </w:rPr>
        <w:t>……………………</w:t>
      </w:r>
      <w:r w:rsidR="004C6D3B" w:rsidRPr="00EE1BBD">
        <w:rPr>
          <w:rFonts w:ascii="Open Sans" w:hAnsi="Open Sans" w:cs="Open Sans"/>
          <w:sz w:val="20"/>
          <w:szCs w:val="20"/>
        </w:rPr>
        <w:t>………..</w:t>
      </w:r>
      <w:r w:rsidR="005B431A" w:rsidRPr="00EE1BBD">
        <w:rPr>
          <w:rFonts w:ascii="Open Sans" w:hAnsi="Open Sans" w:cs="Open Sans"/>
          <w:sz w:val="20"/>
          <w:szCs w:val="20"/>
        </w:rPr>
        <w:t>….</w:t>
      </w:r>
    </w:p>
    <w:sectPr w:rsidR="001E677A" w:rsidRPr="00EE1BBD" w:rsidSect="003B2BDA">
      <w:footerReference w:type="default" r:id="rId8"/>
      <w:headerReference w:type="first" r:id="rId9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DF04F" w14:textId="77777777" w:rsidR="002C72D2" w:rsidRDefault="002C72D2">
      <w:pPr>
        <w:spacing w:after="0" w:line="240" w:lineRule="auto"/>
      </w:pPr>
      <w:r>
        <w:separator/>
      </w:r>
    </w:p>
  </w:endnote>
  <w:endnote w:type="continuationSeparator" w:id="0">
    <w:p w14:paraId="194C1F08" w14:textId="77777777" w:rsidR="002C72D2" w:rsidRDefault="002C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ED82" w14:textId="77777777" w:rsidR="00905948" w:rsidRPr="00790E4B" w:rsidRDefault="008434BB">
    <w:pPr>
      <w:pStyle w:val="Stopka"/>
      <w:jc w:val="right"/>
      <w:rPr>
        <w:sz w:val="20"/>
        <w:szCs w:val="20"/>
      </w:rPr>
    </w:pPr>
    <w:r w:rsidRPr="00790E4B">
      <w:rPr>
        <w:sz w:val="20"/>
        <w:szCs w:val="20"/>
      </w:rPr>
      <w:fldChar w:fldCharType="begin"/>
    </w:r>
    <w:r w:rsidR="00905948" w:rsidRPr="00790E4B">
      <w:rPr>
        <w:sz w:val="20"/>
        <w:szCs w:val="20"/>
      </w:rPr>
      <w:instrText xml:space="preserve"> PAGE   \* MERGEFORMAT </w:instrText>
    </w:r>
    <w:r w:rsidRPr="00790E4B">
      <w:rPr>
        <w:sz w:val="20"/>
        <w:szCs w:val="20"/>
      </w:rPr>
      <w:fldChar w:fldCharType="separate"/>
    </w:r>
    <w:r w:rsidR="00AB45A4">
      <w:rPr>
        <w:noProof/>
        <w:sz w:val="20"/>
        <w:szCs w:val="20"/>
      </w:rPr>
      <w:t>13</w:t>
    </w:r>
    <w:r w:rsidRPr="00790E4B">
      <w:rPr>
        <w:sz w:val="20"/>
        <w:szCs w:val="20"/>
      </w:rPr>
      <w:fldChar w:fldCharType="end"/>
    </w:r>
  </w:p>
  <w:p w14:paraId="45C2E529" w14:textId="19FB0A3C" w:rsidR="00905948" w:rsidRPr="00C80FD6" w:rsidRDefault="00905948" w:rsidP="001E677A">
    <w:pPr>
      <w:pStyle w:val="Stopka"/>
      <w:jc w:val="center"/>
      <w:rPr>
        <w:color w:val="4D4D4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F07A6" w14:textId="77777777" w:rsidR="002C72D2" w:rsidRDefault="002C72D2">
      <w:pPr>
        <w:spacing w:after="0" w:line="240" w:lineRule="auto"/>
      </w:pPr>
      <w:bookmarkStart w:id="0" w:name="_Hlk110506202"/>
      <w:bookmarkEnd w:id="0"/>
      <w:r>
        <w:separator/>
      </w:r>
    </w:p>
  </w:footnote>
  <w:footnote w:type="continuationSeparator" w:id="0">
    <w:p w14:paraId="568C4AD3" w14:textId="77777777" w:rsidR="002C72D2" w:rsidRDefault="002C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6F4A" w14:textId="3ED60D05" w:rsidR="006E74B5" w:rsidRDefault="003B2BDA" w:rsidP="009A0584">
    <w:pPr>
      <w:pStyle w:val="Nagwek"/>
      <w:jc w:val="center"/>
    </w:pPr>
    <w:r w:rsidRPr="00D81460">
      <w:rPr>
        <w:noProof/>
      </w:rPr>
      <w:drawing>
        <wp:inline distT="0" distB="0" distL="0" distR="0" wp14:anchorId="3F3F19DC" wp14:editId="72CFDF44">
          <wp:extent cx="5617008" cy="455158"/>
          <wp:effectExtent l="0" t="0" r="3175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17008" cy="455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B46883" w14:textId="77777777" w:rsidR="009A0584" w:rsidRDefault="003B2BDA" w:rsidP="003B2BDA">
    <w:pPr>
      <w:tabs>
        <w:tab w:val="center" w:pos="4536"/>
        <w:tab w:val="right" w:pos="9072"/>
      </w:tabs>
      <w:spacing w:after="240" w:line="240" w:lineRule="auto"/>
      <w:jc w:val="center"/>
      <w:rPr>
        <w:rFonts w:ascii="Open Sans" w:eastAsiaTheme="minorHAnsi" w:hAnsi="Open Sans" w:cs="Open Sans"/>
        <w:b/>
        <w:bCs/>
        <w:sz w:val="20"/>
        <w:szCs w:val="20"/>
      </w:rPr>
    </w:pPr>
    <w:r w:rsidRPr="003B2BDA">
      <w:rPr>
        <w:rFonts w:ascii="Open Sans" w:eastAsiaTheme="minorHAnsi" w:hAnsi="Open Sans" w:cs="Open Sans"/>
        <w:b/>
        <w:bCs/>
        <w:sz w:val="20"/>
        <w:szCs w:val="20"/>
      </w:rPr>
      <w:t>Sfinansowano w ramach reakcji Unii na pandemię COVID-19</w:t>
    </w:r>
  </w:p>
  <w:p w14:paraId="5F6A5610" w14:textId="29205D9F" w:rsidR="003B2BDA" w:rsidRPr="003B2BDA" w:rsidRDefault="009A0584" w:rsidP="003B2BDA">
    <w:pPr>
      <w:tabs>
        <w:tab w:val="center" w:pos="4536"/>
        <w:tab w:val="right" w:pos="9072"/>
      </w:tabs>
      <w:spacing w:after="240" w:line="240" w:lineRule="auto"/>
      <w:jc w:val="center"/>
      <w:rPr>
        <w:rFonts w:ascii="Open Sans" w:eastAsiaTheme="minorHAnsi" w:hAnsi="Open Sans" w:cs="Open Sans"/>
        <w:b/>
        <w:bCs/>
        <w:sz w:val="20"/>
        <w:szCs w:val="20"/>
      </w:rPr>
    </w:pPr>
    <w:r>
      <w:rPr>
        <w:noProof/>
      </w:rPr>
      <w:drawing>
        <wp:inline distT="0" distB="0" distL="0" distR="0" wp14:anchorId="44D25B3E" wp14:editId="55033529">
          <wp:extent cx="4897656" cy="684000"/>
          <wp:effectExtent l="0" t="0" r="0" b="1905"/>
          <wp:docPr id="3359986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998693" name="Obraz 33599869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7656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BF082B94"/>
    <w:name w:val="WW8Num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7"/>
    <w:multiLevelType w:val="singleLevel"/>
    <w:tmpl w:val="F400381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/>
      </w:rPr>
    </w:lvl>
  </w:abstractNum>
  <w:abstractNum w:abstractNumId="2" w15:restartNumberingAfterBreak="0">
    <w:nsid w:val="00000008"/>
    <w:multiLevelType w:val="multilevel"/>
    <w:tmpl w:val="AA26256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11E07EB"/>
    <w:multiLevelType w:val="hybridMultilevel"/>
    <w:tmpl w:val="5E9A96C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FFFFFFFF">
      <w:start w:val="1"/>
      <w:numFmt w:val="lowerRoman"/>
      <w:lvlText w:val="%3."/>
      <w:lvlJc w:val="right"/>
      <w:pPr>
        <w:ind w:left="1561" w:hanging="28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507E0B"/>
    <w:multiLevelType w:val="hybridMultilevel"/>
    <w:tmpl w:val="836641AA"/>
    <w:lvl w:ilvl="0" w:tplc="AFE0A85A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7">
      <w:start w:val="1"/>
      <w:numFmt w:val="lowerLetter"/>
      <w:lvlText w:val="%3)"/>
      <w:lvlJc w:val="left"/>
      <w:pPr>
        <w:ind w:left="1637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B17E6"/>
    <w:multiLevelType w:val="hybridMultilevel"/>
    <w:tmpl w:val="EC8C36F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FFFFFFFF">
      <w:start w:val="1"/>
      <w:numFmt w:val="lowerRoman"/>
      <w:lvlText w:val="%3."/>
      <w:lvlJc w:val="right"/>
      <w:pPr>
        <w:ind w:left="1561" w:hanging="28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80D43"/>
    <w:multiLevelType w:val="hybridMultilevel"/>
    <w:tmpl w:val="F8047CE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561" w:hanging="28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A4992"/>
    <w:multiLevelType w:val="hybridMultilevel"/>
    <w:tmpl w:val="F8047CE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561" w:hanging="28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919C9"/>
    <w:multiLevelType w:val="hybridMultilevel"/>
    <w:tmpl w:val="0CCA2774"/>
    <w:lvl w:ilvl="0" w:tplc="35881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D0CEC"/>
    <w:multiLevelType w:val="hybridMultilevel"/>
    <w:tmpl w:val="A918AD2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FFFFFFFF">
      <w:start w:val="1"/>
      <w:numFmt w:val="lowerRoman"/>
      <w:lvlText w:val="%3."/>
      <w:lvlJc w:val="right"/>
      <w:pPr>
        <w:ind w:left="1561" w:hanging="28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D5684"/>
    <w:multiLevelType w:val="hybridMultilevel"/>
    <w:tmpl w:val="3578C3C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FFFFFFFF">
      <w:start w:val="1"/>
      <w:numFmt w:val="lowerRoman"/>
      <w:lvlText w:val="%3."/>
      <w:lvlJc w:val="right"/>
      <w:pPr>
        <w:ind w:left="1561" w:hanging="28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23EF"/>
    <w:multiLevelType w:val="hybridMultilevel"/>
    <w:tmpl w:val="F8047CE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561" w:hanging="28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A7BD7"/>
    <w:multiLevelType w:val="hybridMultilevel"/>
    <w:tmpl w:val="FE6ACFF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FFFFFFFF">
      <w:start w:val="1"/>
      <w:numFmt w:val="lowerRoman"/>
      <w:lvlText w:val="%3."/>
      <w:lvlJc w:val="right"/>
      <w:pPr>
        <w:ind w:left="1561" w:hanging="28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C1A7B"/>
    <w:multiLevelType w:val="hybridMultilevel"/>
    <w:tmpl w:val="975E95C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FFFFFFFF">
      <w:start w:val="1"/>
      <w:numFmt w:val="lowerRoman"/>
      <w:lvlText w:val="%3."/>
      <w:lvlJc w:val="right"/>
      <w:pPr>
        <w:ind w:left="1561" w:hanging="28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96181"/>
    <w:multiLevelType w:val="hybridMultilevel"/>
    <w:tmpl w:val="F8047CE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561" w:hanging="28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D6B2E"/>
    <w:multiLevelType w:val="hybridMultilevel"/>
    <w:tmpl w:val="977C041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FFFFFFFF">
      <w:start w:val="1"/>
      <w:numFmt w:val="lowerRoman"/>
      <w:lvlText w:val="%3."/>
      <w:lvlJc w:val="right"/>
      <w:pPr>
        <w:ind w:left="1561" w:hanging="28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25C8A"/>
    <w:multiLevelType w:val="hybridMultilevel"/>
    <w:tmpl w:val="F8047CE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561" w:hanging="28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1121E"/>
    <w:multiLevelType w:val="hybridMultilevel"/>
    <w:tmpl w:val="F8047CE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561" w:hanging="28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B6561"/>
    <w:multiLevelType w:val="hybridMultilevel"/>
    <w:tmpl w:val="F8047CE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561" w:hanging="28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65E4A"/>
    <w:multiLevelType w:val="hybridMultilevel"/>
    <w:tmpl w:val="0A9C790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ind w:left="928" w:hanging="360"/>
      </w:pPr>
    </w:lvl>
    <w:lvl w:ilvl="2" w:tplc="04150017">
      <w:start w:val="1"/>
      <w:numFmt w:val="lowerLetter"/>
      <w:lvlText w:val="%3)"/>
      <w:lvlJc w:val="left"/>
      <w:pPr>
        <w:ind w:left="1637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34B36"/>
    <w:multiLevelType w:val="hybridMultilevel"/>
    <w:tmpl w:val="95B0E87E"/>
    <w:name w:val="WW8Num82"/>
    <w:lvl w:ilvl="0" w:tplc="0F6E3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8C0601"/>
    <w:multiLevelType w:val="hybridMultilevel"/>
    <w:tmpl w:val="76121B60"/>
    <w:lvl w:ilvl="0" w:tplc="588C7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7708C9"/>
    <w:multiLevelType w:val="hybridMultilevel"/>
    <w:tmpl w:val="76121B6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054CF1"/>
    <w:multiLevelType w:val="hybridMultilevel"/>
    <w:tmpl w:val="3F24C7A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7">
      <w:start w:val="1"/>
      <w:numFmt w:val="lowerLetter"/>
      <w:lvlText w:val="%3)"/>
      <w:lvlJc w:val="left"/>
      <w:pPr>
        <w:ind w:left="1637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042F1"/>
    <w:multiLevelType w:val="hybridMultilevel"/>
    <w:tmpl w:val="7AA8262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FFFFFFFF">
      <w:start w:val="1"/>
      <w:numFmt w:val="lowerRoman"/>
      <w:lvlText w:val="%3."/>
      <w:lvlJc w:val="right"/>
      <w:pPr>
        <w:ind w:left="1561" w:hanging="28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1002A"/>
    <w:multiLevelType w:val="hybridMultilevel"/>
    <w:tmpl w:val="2D6037B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FFFFFFFF">
      <w:start w:val="1"/>
      <w:numFmt w:val="lowerRoman"/>
      <w:lvlText w:val="%3."/>
      <w:lvlJc w:val="right"/>
      <w:pPr>
        <w:ind w:left="1561" w:hanging="28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C44D8"/>
    <w:multiLevelType w:val="hybridMultilevel"/>
    <w:tmpl w:val="109ECC24"/>
    <w:lvl w:ilvl="0" w:tplc="1540A49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760EE0"/>
    <w:multiLevelType w:val="hybridMultilevel"/>
    <w:tmpl w:val="BEBCD77A"/>
    <w:name w:val="WW8Num72"/>
    <w:lvl w:ilvl="0" w:tplc="03A8C2E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24680">
    <w:abstractNumId w:val="26"/>
  </w:num>
  <w:num w:numId="2" w16cid:durableId="775976574">
    <w:abstractNumId w:val="4"/>
  </w:num>
  <w:num w:numId="3" w16cid:durableId="722949089">
    <w:abstractNumId w:val="8"/>
  </w:num>
  <w:num w:numId="4" w16cid:durableId="1819373419">
    <w:abstractNumId w:val="21"/>
  </w:num>
  <w:num w:numId="5" w16cid:durableId="3748434">
    <w:abstractNumId w:val="6"/>
  </w:num>
  <w:num w:numId="6" w16cid:durableId="1690831743">
    <w:abstractNumId w:val="3"/>
  </w:num>
  <w:num w:numId="7" w16cid:durableId="1947611502">
    <w:abstractNumId w:val="23"/>
  </w:num>
  <w:num w:numId="8" w16cid:durableId="1017921730">
    <w:abstractNumId w:val="10"/>
  </w:num>
  <w:num w:numId="9" w16cid:durableId="1615165119">
    <w:abstractNumId w:val="9"/>
  </w:num>
  <w:num w:numId="10" w16cid:durableId="87822212">
    <w:abstractNumId w:val="18"/>
  </w:num>
  <w:num w:numId="11" w16cid:durableId="1604874291">
    <w:abstractNumId w:val="24"/>
  </w:num>
  <w:num w:numId="12" w16cid:durableId="1859466945">
    <w:abstractNumId w:val="16"/>
  </w:num>
  <w:num w:numId="13" w16cid:durableId="1540046563">
    <w:abstractNumId w:val="14"/>
  </w:num>
  <w:num w:numId="14" w16cid:durableId="204176361">
    <w:abstractNumId w:val="13"/>
  </w:num>
  <w:num w:numId="15" w16cid:durableId="2138184253">
    <w:abstractNumId w:val="25"/>
  </w:num>
  <w:num w:numId="16" w16cid:durableId="905259120">
    <w:abstractNumId w:val="7"/>
  </w:num>
  <w:num w:numId="17" w16cid:durableId="992297560">
    <w:abstractNumId w:val="17"/>
  </w:num>
  <w:num w:numId="18" w16cid:durableId="995644071">
    <w:abstractNumId w:val="11"/>
  </w:num>
  <w:num w:numId="19" w16cid:durableId="1184788699">
    <w:abstractNumId w:val="12"/>
  </w:num>
  <w:num w:numId="20" w16cid:durableId="523130901">
    <w:abstractNumId w:val="20"/>
  </w:num>
  <w:num w:numId="21" w16cid:durableId="285745272">
    <w:abstractNumId w:val="5"/>
  </w:num>
  <w:num w:numId="22" w16cid:durableId="2142645010">
    <w:abstractNumId w:val="15"/>
  </w:num>
  <w:num w:numId="23" w16cid:durableId="28842382">
    <w:abstractNumId w:val="19"/>
  </w:num>
  <w:num w:numId="24" w16cid:durableId="878858731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2C"/>
    <w:rsid w:val="000004FD"/>
    <w:rsid w:val="00001ACA"/>
    <w:rsid w:val="00007970"/>
    <w:rsid w:val="00011917"/>
    <w:rsid w:val="00013784"/>
    <w:rsid w:val="00013CC8"/>
    <w:rsid w:val="000172CC"/>
    <w:rsid w:val="00023C9C"/>
    <w:rsid w:val="000252DE"/>
    <w:rsid w:val="000254D8"/>
    <w:rsid w:val="00031FEB"/>
    <w:rsid w:val="00034679"/>
    <w:rsid w:val="0004238E"/>
    <w:rsid w:val="00045469"/>
    <w:rsid w:val="00050DB4"/>
    <w:rsid w:val="00052737"/>
    <w:rsid w:val="0005318B"/>
    <w:rsid w:val="000534BE"/>
    <w:rsid w:val="00056AB8"/>
    <w:rsid w:val="0006523D"/>
    <w:rsid w:val="00065B71"/>
    <w:rsid w:val="00066311"/>
    <w:rsid w:val="00066932"/>
    <w:rsid w:val="0006700B"/>
    <w:rsid w:val="000713AF"/>
    <w:rsid w:val="000729E6"/>
    <w:rsid w:val="00073559"/>
    <w:rsid w:val="00074FD3"/>
    <w:rsid w:val="0008315D"/>
    <w:rsid w:val="00086F0E"/>
    <w:rsid w:val="000925FD"/>
    <w:rsid w:val="00093A3E"/>
    <w:rsid w:val="00093D06"/>
    <w:rsid w:val="00095C90"/>
    <w:rsid w:val="000A0964"/>
    <w:rsid w:val="000A3304"/>
    <w:rsid w:val="000A3719"/>
    <w:rsid w:val="000A5EBC"/>
    <w:rsid w:val="000A689B"/>
    <w:rsid w:val="000A738C"/>
    <w:rsid w:val="000A74BF"/>
    <w:rsid w:val="000B15A7"/>
    <w:rsid w:val="000B4FFD"/>
    <w:rsid w:val="000B5082"/>
    <w:rsid w:val="000B5B44"/>
    <w:rsid w:val="000C1FA6"/>
    <w:rsid w:val="000C420C"/>
    <w:rsid w:val="000C643E"/>
    <w:rsid w:val="000C7999"/>
    <w:rsid w:val="000D025D"/>
    <w:rsid w:val="000D173A"/>
    <w:rsid w:val="000D546E"/>
    <w:rsid w:val="000D6456"/>
    <w:rsid w:val="000D6EC9"/>
    <w:rsid w:val="000D7AAC"/>
    <w:rsid w:val="000E20E3"/>
    <w:rsid w:val="000E368F"/>
    <w:rsid w:val="000E40F9"/>
    <w:rsid w:val="000E4D93"/>
    <w:rsid w:val="000F2E4A"/>
    <w:rsid w:val="000F2FAB"/>
    <w:rsid w:val="001052C5"/>
    <w:rsid w:val="00105C67"/>
    <w:rsid w:val="00113DC8"/>
    <w:rsid w:val="001152D4"/>
    <w:rsid w:val="00116BBE"/>
    <w:rsid w:val="00117BF3"/>
    <w:rsid w:val="00121942"/>
    <w:rsid w:val="0012374C"/>
    <w:rsid w:val="0012538F"/>
    <w:rsid w:val="00125C02"/>
    <w:rsid w:val="00127580"/>
    <w:rsid w:val="001332D8"/>
    <w:rsid w:val="00133AB0"/>
    <w:rsid w:val="00137645"/>
    <w:rsid w:val="0014167B"/>
    <w:rsid w:val="00151CCC"/>
    <w:rsid w:val="0016112E"/>
    <w:rsid w:val="00161320"/>
    <w:rsid w:val="0016568D"/>
    <w:rsid w:val="001703B0"/>
    <w:rsid w:val="00170837"/>
    <w:rsid w:val="00173516"/>
    <w:rsid w:val="00174EA1"/>
    <w:rsid w:val="0018155E"/>
    <w:rsid w:val="0018659D"/>
    <w:rsid w:val="00191942"/>
    <w:rsid w:val="00192FA5"/>
    <w:rsid w:val="00195C42"/>
    <w:rsid w:val="001A121D"/>
    <w:rsid w:val="001A217B"/>
    <w:rsid w:val="001A3A15"/>
    <w:rsid w:val="001A5261"/>
    <w:rsid w:val="001A7CC2"/>
    <w:rsid w:val="001B1E4B"/>
    <w:rsid w:val="001B2799"/>
    <w:rsid w:val="001B2B64"/>
    <w:rsid w:val="001B312B"/>
    <w:rsid w:val="001B6EA9"/>
    <w:rsid w:val="001B75BA"/>
    <w:rsid w:val="001C0B63"/>
    <w:rsid w:val="001C1078"/>
    <w:rsid w:val="001C2588"/>
    <w:rsid w:val="001C3623"/>
    <w:rsid w:val="001C7625"/>
    <w:rsid w:val="001D0379"/>
    <w:rsid w:val="001D06AB"/>
    <w:rsid w:val="001D1283"/>
    <w:rsid w:val="001D15D0"/>
    <w:rsid w:val="001D2079"/>
    <w:rsid w:val="001D65CC"/>
    <w:rsid w:val="001E0111"/>
    <w:rsid w:val="001E06F1"/>
    <w:rsid w:val="001E1BCD"/>
    <w:rsid w:val="001E3B95"/>
    <w:rsid w:val="001E4741"/>
    <w:rsid w:val="001E677A"/>
    <w:rsid w:val="001E698D"/>
    <w:rsid w:val="001F2500"/>
    <w:rsid w:val="001F3877"/>
    <w:rsid w:val="001F43D3"/>
    <w:rsid w:val="001F66C1"/>
    <w:rsid w:val="001F6873"/>
    <w:rsid w:val="001F6DB0"/>
    <w:rsid w:val="001F70E3"/>
    <w:rsid w:val="001F7DAE"/>
    <w:rsid w:val="00204FA5"/>
    <w:rsid w:val="00205585"/>
    <w:rsid w:val="002064DF"/>
    <w:rsid w:val="00215780"/>
    <w:rsid w:val="00216C07"/>
    <w:rsid w:val="00217703"/>
    <w:rsid w:val="002220BC"/>
    <w:rsid w:val="00222A1B"/>
    <w:rsid w:val="00225E05"/>
    <w:rsid w:val="00225F44"/>
    <w:rsid w:val="0023251B"/>
    <w:rsid w:val="0023634E"/>
    <w:rsid w:val="002369CA"/>
    <w:rsid w:val="0023719E"/>
    <w:rsid w:val="002377C8"/>
    <w:rsid w:val="0025448A"/>
    <w:rsid w:val="002579FB"/>
    <w:rsid w:val="002602A1"/>
    <w:rsid w:val="00271C0E"/>
    <w:rsid w:val="002744DA"/>
    <w:rsid w:val="00274C15"/>
    <w:rsid w:val="0028711E"/>
    <w:rsid w:val="00290B94"/>
    <w:rsid w:val="002925CF"/>
    <w:rsid w:val="00293404"/>
    <w:rsid w:val="00293E94"/>
    <w:rsid w:val="002A1F1F"/>
    <w:rsid w:val="002A420A"/>
    <w:rsid w:val="002A522A"/>
    <w:rsid w:val="002B1F43"/>
    <w:rsid w:val="002B76FF"/>
    <w:rsid w:val="002B79DF"/>
    <w:rsid w:val="002C1695"/>
    <w:rsid w:val="002C2164"/>
    <w:rsid w:val="002C2456"/>
    <w:rsid w:val="002C72D2"/>
    <w:rsid w:val="002D3BC5"/>
    <w:rsid w:val="002D5078"/>
    <w:rsid w:val="002D537B"/>
    <w:rsid w:val="002D610C"/>
    <w:rsid w:val="002D6773"/>
    <w:rsid w:val="002D7003"/>
    <w:rsid w:val="002E031C"/>
    <w:rsid w:val="002E079A"/>
    <w:rsid w:val="002E2140"/>
    <w:rsid w:val="002E3D61"/>
    <w:rsid w:val="002E5606"/>
    <w:rsid w:val="002E570C"/>
    <w:rsid w:val="002F3D03"/>
    <w:rsid w:val="002F5F19"/>
    <w:rsid w:val="002F70C3"/>
    <w:rsid w:val="003014C0"/>
    <w:rsid w:val="0030437B"/>
    <w:rsid w:val="0031314B"/>
    <w:rsid w:val="00314445"/>
    <w:rsid w:val="00315739"/>
    <w:rsid w:val="00315C79"/>
    <w:rsid w:val="003175D1"/>
    <w:rsid w:val="00317AD7"/>
    <w:rsid w:val="003203F4"/>
    <w:rsid w:val="00324C93"/>
    <w:rsid w:val="00330CAD"/>
    <w:rsid w:val="00335204"/>
    <w:rsid w:val="0034009B"/>
    <w:rsid w:val="00340BBB"/>
    <w:rsid w:val="00346041"/>
    <w:rsid w:val="00351F6B"/>
    <w:rsid w:val="00356449"/>
    <w:rsid w:val="00360A4A"/>
    <w:rsid w:val="00366CAC"/>
    <w:rsid w:val="00367DEA"/>
    <w:rsid w:val="00372773"/>
    <w:rsid w:val="00380C9B"/>
    <w:rsid w:val="003828C1"/>
    <w:rsid w:val="00382ADD"/>
    <w:rsid w:val="003831FD"/>
    <w:rsid w:val="00391E6C"/>
    <w:rsid w:val="00392ACD"/>
    <w:rsid w:val="00393007"/>
    <w:rsid w:val="0039334A"/>
    <w:rsid w:val="00395808"/>
    <w:rsid w:val="003976CB"/>
    <w:rsid w:val="003A0320"/>
    <w:rsid w:val="003A4C9E"/>
    <w:rsid w:val="003A5520"/>
    <w:rsid w:val="003A55B0"/>
    <w:rsid w:val="003A5DE8"/>
    <w:rsid w:val="003A7BE0"/>
    <w:rsid w:val="003B2BDA"/>
    <w:rsid w:val="003B3470"/>
    <w:rsid w:val="003B6260"/>
    <w:rsid w:val="003B6B14"/>
    <w:rsid w:val="003C155A"/>
    <w:rsid w:val="003C574E"/>
    <w:rsid w:val="003D0226"/>
    <w:rsid w:val="003D198D"/>
    <w:rsid w:val="003D375C"/>
    <w:rsid w:val="003D3D6F"/>
    <w:rsid w:val="003E01A3"/>
    <w:rsid w:val="003E07FA"/>
    <w:rsid w:val="003E24EF"/>
    <w:rsid w:val="003E4EB6"/>
    <w:rsid w:val="003E5344"/>
    <w:rsid w:val="003E5F12"/>
    <w:rsid w:val="003E68F8"/>
    <w:rsid w:val="003E6E8F"/>
    <w:rsid w:val="003F09B3"/>
    <w:rsid w:val="003F1777"/>
    <w:rsid w:val="003F533B"/>
    <w:rsid w:val="003F6390"/>
    <w:rsid w:val="003F776D"/>
    <w:rsid w:val="003F798F"/>
    <w:rsid w:val="003F7D18"/>
    <w:rsid w:val="004002AA"/>
    <w:rsid w:val="004036EB"/>
    <w:rsid w:val="00404946"/>
    <w:rsid w:val="00406B14"/>
    <w:rsid w:val="004100F4"/>
    <w:rsid w:val="0041290B"/>
    <w:rsid w:val="00420168"/>
    <w:rsid w:val="00420207"/>
    <w:rsid w:val="004209E9"/>
    <w:rsid w:val="00421BAA"/>
    <w:rsid w:val="00424967"/>
    <w:rsid w:val="00430067"/>
    <w:rsid w:val="00430C3D"/>
    <w:rsid w:val="00433E3C"/>
    <w:rsid w:val="00436056"/>
    <w:rsid w:val="0044113E"/>
    <w:rsid w:val="00441784"/>
    <w:rsid w:val="0044346F"/>
    <w:rsid w:val="004438C8"/>
    <w:rsid w:val="00443A53"/>
    <w:rsid w:val="00443C6C"/>
    <w:rsid w:val="00444CFC"/>
    <w:rsid w:val="00445060"/>
    <w:rsid w:val="00445213"/>
    <w:rsid w:val="00445265"/>
    <w:rsid w:val="004457F1"/>
    <w:rsid w:val="004466EE"/>
    <w:rsid w:val="00446C7C"/>
    <w:rsid w:val="004529A6"/>
    <w:rsid w:val="00452EF2"/>
    <w:rsid w:val="00461070"/>
    <w:rsid w:val="0046253D"/>
    <w:rsid w:val="00463B91"/>
    <w:rsid w:val="00471EDB"/>
    <w:rsid w:val="00472F14"/>
    <w:rsid w:val="00473BE8"/>
    <w:rsid w:val="00474381"/>
    <w:rsid w:val="0047466C"/>
    <w:rsid w:val="00477048"/>
    <w:rsid w:val="004778CD"/>
    <w:rsid w:val="00480671"/>
    <w:rsid w:val="00480B72"/>
    <w:rsid w:val="004901A7"/>
    <w:rsid w:val="00490AB4"/>
    <w:rsid w:val="00495A1E"/>
    <w:rsid w:val="004966A5"/>
    <w:rsid w:val="00497B27"/>
    <w:rsid w:val="004A06BE"/>
    <w:rsid w:val="004A07E6"/>
    <w:rsid w:val="004A6CBF"/>
    <w:rsid w:val="004C1297"/>
    <w:rsid w:val="004C4C71"/>
    <w:rsid w:val="004C6D3B"/>
    <w:rsid w:val="004C7540"/>
    <w:rsid w:val="004D00E2"/>
    <w:rsid w:val="004D5161"/>
    <w:rsid w:val="004D6AD6"/>
    <w:rsid w:val="004D74D3"/>
    <w:rsid w:val="004E251B"/>
    <w:rsid w:val="004E4CA2"/>
    <w:rsid w:val="004F2C59"/>
    <w:rsid w:val="004F3CFC"/>
    <w:rsid w:val="004F4DBD"/>
    <w:rsid w:val="004F50FC"/>
    <w:rsid w:val="004F68B4"/>
    <w:rsid w:val="004F7510"/>
    <w:rsid w:val="0050104B"/>
    <w:rsid w:val="005025D3"/>
    <w:rsid w:val="0050387A"/>
    <w:rsid w:val="00503B03"/>
    <w:rsid w:val="0050433F"/>
    <w:rsid w:val="00505B2E"/>
    <w:rsid w:val="005060DD"/>
    <w:rsid w:val="00510FA8"/>
    <w:rsid w:val="00513489"/>
    <w:rsid w:val="005134EE"/>
    <w:rsid w:val="005142A1"/>
    <w:rsid w:val="0051524F"/>
    <w:rsid w:val="00517BCF"/>
    <w:rsid w:val="00521221"/>
    <w:rsid w:val="00522B0A"/>
    <w:rsid w:val="0052305F"/>
    <w:rsid w:val="00525274"/>
    <w:rsid w:val="00530304"/>
    <w:rsid w:val="00530B32"/>
    <w:rsid w:val="00530E4A"/>
    <w:rsid w:val="00534ECA"/>
    <w:rsid w:val="0053586A"/>
    <w:rsid w:val="00535CA1"/>
    <w:rsid w:val="0054034F"/>
    <w:rsid w:val="00541EDD"/>
    <w:rsid w:val="00543767"/>
    <w:rsid w:val="005454F3"/>
    <w:rsid w:val="00545BD1"/>
    <w:rsid w:val="00546931"/>
    <w:rsid w:val="00546D60"/>
    <w:rsid w:val="00547E98"/>
    <w:rsid w:val="0055369A"/>
    <w:rsid w:val="00554E9E"/>
    <w:rsid w:val="00563531"/>
    <w:rsid w:val="00566B01"/>
    <w:rsid w:val="00566F7B"/>
    <w:rsid w:val="005742D1"/>
    <w:rsid w:val="00580F64"/>
    <w:rsid w:val="00581873"/>
    <w:rsid w:val="00587B64"/>
    <w:rsid w:val="00590736"/>
    <w:rsid w:val="00591093"/>
    <w:rsid w:val="00591BE6"/>
    <w:rsid w:val="005929CC"/>
    <w:rsid w:val="00593D07"/>
    <w:rsid w:val="00594A1B"/>
    <w:rsid w:val="00596628"/>
    <w:rsid w:val="005A17D9"/>
    <w:rsid w:val="005A377A"/>
    <w:rsid w:val="005A401F"/>
    <w:rsid w:val="005A51C2"/>
    <w:rsid w:val="005B2FD8"/>
    <w:rsid w:val="005B431A"/>
    <w:rsid w:val="005B439D"/>
    <w:rsid w:val="005B45A4"/>
    <w:rsid w:val="005B59B8"/>
    <w:rsid w:val="005B6E75"/>
    <w:rsid w:val="005B6F6B"/>
    <w:rsid w:val="005C10A2"/>
    <w:rsid w:val="005C1D50"/>
    <w:rsid w:val="005C29AE"/>
    <w:rsid w:val="005C34E0"/>
    <w:rsid w:val="005C41EF"/>
    <w:rsid w:val="005C70C6"/>
    <w:rsid w:val="005D4D82"/>
    <w:rsid w:val="005E1330"/>
    <w:rsid w:val="005E2175"/>
    <w:rsid w:val="005E3956"/>
    <w:rsid w:val="005E3DF4"/>
    <w:rsid w:val="005E5ED9"/>
    <w:rsid w:val="005F27BF"/>
    <w:rsid w:val="005F77FD"/>
    <w:rsid w:val="005F7950"/>
    <w:rsid w:val="005F7A0E"/>
    <w:rsid w:val="0060566B"/>
    <w:rsid w:val="00605878"/>
    <w:rsid w:val="0061039A"/>
    <w:rsid w:val="0061210D"/>
    <w:rsid w:val="006170DF"/>
    <w:rsid w:val="00622F71"/>
    <w:rsid w:val="00623872"/>
    <w:rsid w:val="00623B39"/>
    <w:rsid w:val="0062505E"/>
    <w:rsid w:val="006266AD"/>
    <w:rsid w:val="00630688"/>
    <w:rsid w:val="006319E3"/>
    <w:rsid w:val="00632028"/>
    <w:rsid w:val="006341EF"/>
    <w:rsid w:val="00634BE4"/>
    <w:rsid w:val="00635AB0"/>
    <w:rsid w:val="00643C55"/>
    <w:rsid w:val="00645F0F"/>
    <w:rsid w:val="00650024"/>
    <w:rsid w:val="00653A04"/>
    <w:rsid w:val="006609A0"/>
    <w:rsid w:val="0066328D"/>
    <w:rsid w:val="00667BBE"/>
    <w:rsid w:val="0067008E"/>
    <w:rsid w:val="006716F7"/>
    <w:rsid w:val="00672493"/>
    <w:rsid w:val="006769CF"/>
    <w:rsid w:val="00681AA8"/>
    <w:rsid w:val="00685870"/>
    <w:rsid w:val="00690EA1"/>
    <w:rsid w:val="006929DE"/>
    <w:rsid w:val="0069489D"/>
    <w:rsid w:val="006966DA"/>
    <w:rsid w:val="00697017"/>
    <w:rsid w:val="006A47F6"/>
    <w:rsid w:val="006B078D"/>
    <w:rsid w:val="006B60A4"/>
    <w:rsid w:val="006B6794"/>
    <w:rsid w:val="006B6E67"/>
    <w:rsid w:val="006B7176"/>
    <w:rsid w:val="006C17A3"/>
    <w:rsid w:val="006C2537"/>
    <w:rsid w:val="006C27D9"/>
    <w:rsid w:val="006C2EA5"/>
    <w:rsid w:val="006C4808"/>
    <w:rsid w:val="006C7E57"/>
    <w:rsid w:val="006D25B0"/>
    <w:rsid w:val="006D3B04"/>
    <w:rsid w:val="006D486F"/>
    <w:rsid w:val="006D52BF"/>
    <w:rsid w:val="006D68B6"/>
    <w:rsid w:val="006D6929"/>
    <w:rsid w:val="006E1F98"/>
    <w:rsid w:val="006E4143"/>
    <w:rsid w:val="006E74B5"/>
    <w:rsid w:val="006F2855"/>
    <w:rsid w:val="006F4BB5"/>
    <w:rsid w:val="006F6B1B"/>
    <w:rsid w:val="006F7578"/>
    <w:rsid w:val="006F793A"/>
    <w:rsid w:val="00700074"/>
    <w:rsid w:val="007028A7"/>
    <w:rsid w:val="00703598"/>
    <w:rsid w:val="00703934"/>
    <w:rsid w:val="00704E50"/>
    <w:rsid w:val="00710BA5"/>
    <w:rsid w:val="00710F41"/>
    <w:rsid w:val="00715179"/>
    <w:rsid w:val="007155D0"/>
    <w:rsid w:val="00716EAF"/>
    <w:rsid w:val="00716F8C"/>
    <w:rsid w:val="007175FA"/>
    <w:rsid w:val="0072007F"/>
    <w:rsid w:val="00720573"/>
    <w:rsid w:val="00723912"/>
    <w:rsid w:val="0072588D"/>
    <w:rsid w:val="00726D29"/>
    <w:rsid w:val="007333AE"/>
    <w:rsid w:val="00734C66"/>
    <w:rsid w:val="00736944"/>
    <w:rsid w:val="00741053"/>
    <w:rsid w:val="00751BBD"/>
    <w:rsid w:val="00754A29"/>
    <w:rsid w:val="00755118"/>
    <w:rsid w:val="00765328"/>
    <w:rsid w:val="007667CC"/>
    <w:rsid w:val="00766DF8"/>
    <w:rsid w:val="00770599"/>
    <w:rsid w:val="007710BA"/>
    <w:rsid w:val="007771E4"/>
    <w:rsid w:val="00777296"/>
    <w:rsid w:val="00780B28"/>
    <w:rsid w:val="00783CE5"/>
    <w:rsid w:val="00784923"/>
    <w:rsid w:val="00784980"/>
    <w:rsid w:val="00784B79"/>
    <w:rsid w:val="0078687B"/>
    <w:rsid w:val="007964CF"/>
    <w:rsid w:val="00796976"/>
    <w:rsid w:val="007A0C9C"/>
    <w:rsid w:val="007A1333"/>
    <w:rsid w:val="007A1B10"/>
    <w:rsid w:val="007A2733"/>
    <w:rsid w:val="007A55FC"/>
    <w:rsid w:val="007C040B"/>
    <w:rsid w:val="007C1B92"/>
    <w:rsid w:val="007C1BD0"/>
    <w:rsid w:val="007C3D19"/>
    <w:rsid w:val="007C43A7"/>
    <w:rsid w:val="007C4558"/>
    <w:rsid w:val="007C4956"/>
    <w:rsid w:val="007C5508"/>
    <w:rsid w:val="007C568A"/>
    <w:rsid w:val="007C6AF4"/>
    <w:rsid w:val="007C7B80"/>
    <w:rsid w:val="007D05C0"/>
    <w:rsid w:val="007E020A"/>
    <w:rsid w:val="007E0459"/>
    <w:rsid w:val="007E13AC"/>
    <w:rsid w:val="007E4441"/>
    <w:rsid w:val="007E4D3C"/>
    <w:rsid w:val="007E598E"/>
    <w:rsid w:val="007E6183"/>
    <w:rsid w:val="007E796E"/>
    <w:rsid w:val="007F0EAB"/>
    <w:rsid w:val="007F3ADA"/>
    <w:rsid w:val="007F4253"/>
    <w:rsid w:val="007F450E"/>
    <w:rsid w:val="0080199E"/>
    <w:rsid w:val="00801CFE"/>
    <w:rsid w:val="008021D6"/>
    <w:rsid w:val="0080313E"/>
    <w:rsid w:val="0080717E"/>
    <w:rsid w:val="008143BD"/>
    <w:rsid w:val="00815291"/>
    <w:rsid w:val="008236DE"/>
    <w:rsid w:val="008312CD"/>
    <w:rsid w:val="00831CAF"/>
    <w:rsid w:val="00833B12"/>
    <w:rsid w:val="0083596C"/>
    <w:rsid w:val="008372AB"/>
    <w:rsid w:val="008434BB"/>
    <w:rsid w:val="008440A0"/>
    <w:rsid w:val="00844F6F"/>
    <w:rsid w:val="00846E9D"/>
    <w:rsid w:val="00850029"/>
    <w:rsid w:val="008559F3"/>
    <w:rsid w:val="00855D6B"/>
    <w:rsid w:val="00857B4A"/>
    <w:rsid w:val="00860061"/>
    <w:rsid w:val="00860A77"/>
    <w:rsid w:val="00861D53"/>
    <w:rsid w:val="0086272C"/>
    <w:rsid w:val="00864756"/>
    <w:rsid w:val="0087214F"/>
    <w:rsid w:val="0087227B"/>
    <w:rsid w:val="00872F5D"/>
    <w:rsid w:val="00873EBD"/>
    <w:rsid w:val="00876B52"/>
    <w:rsid w:val="008818BB"/>
    <w:rsid w:val="00891058"/>
    <w:rsid w:val="00893023"/>
    <w:rsid w:val="008946F8"/>
    <w:rsid w:val="00895281"/>
    <w:rsid w:val="0089567F"/>
    <w:rsid w:val="00897737"/>
    <w:rsid w:val="008B52C0"/>
    <w:rsid w:val="008B5B8E"/>
    <w:rsid w:val="008C2142"/>
    <w:rsid w:val="008C4B14"/>
    <w:rsid w:val="008C4FD0"/>
    <w:rsid w:val="008C6EA2"/>
    <w:rsid w:val="008D1957"/>
    <w:rsid w:val="008D4632"/>
    <w:rsid w:val="008D6FA2"/>
    <w:rsid w:val="008E5BC5"/>
    <w:rsid w:val="008E6655"/>
    <w:rsid w:val="008F0FEC"/>
    <w:rsid w:val="008F1454"/>
    <w:rsid w:val="008F4C51"/>
    <w:rsid w:val="008F5867"/>
    <w:rsid w:val="008F6E7A"/>
    <w:rsid w:val="008F734B"/>
    <w:rsid w:val="0090274D"/>
    <w:rsid w:val="009049CF"/>
    <w:rsid w:val="00905948"/>
    <w:rsid w:val="00910A4B"/>
    <w:rsid w:val="00913574"/>
    <w:rsid w:val="00913DAC"/>
    <w:rsid w:val="00914256"/>
    <w:rsid w:val="00916B23"/>
    <w:rsid w:val="00921E39"/>
    <w:rsid w:val="00925DA4"/>
    <w:rsid w:val="00926001"/>
    <w:rsid w:val="00927482"/>
    <w:rsid w:val="00934B54"/>
    <w:rsid w:val="00935A6B"/>
    <w:rsid w:val="00936C6C"/>
    <w:rsid w:val="00936FF5"/>
    <w:rsid w:val="00937C99"/>
    <w:rsid w:val="00940BC8"/>
    <w:rsid w:val="00941AF6"/>
    <w:rsid w:val="00941E26"/>
    <w:rsid w:val="00942C83"/>
    <w:rsid w:val="00944955"/>
    <w:rsid w:val="009450FC"/>
    <w:rsid w:val="00950309"/>
    <w:rsid w:val="009508A6"/>
    <w:rsid w:val="00950EE2"/>
    <w:rsid w:val="009537B4"/>
    <w:rsid w:val="009543F7"/>
    <w:rsid w:val="009617DF"/>
    <w:rsid w:val="009630A0"/>
    <w:rsid w:val="00967B50"/>
    <w:rsid w:val="00972776"/>
    <w:rsid w:val="00980D7D"/>
    <w:rsid w:val="00981B8A"/>
    <w:rsid w:val="009826F2"/>
    <w:rsid w:val="009845A8"/>
    <w:rsid w:val="0098560D"/>
    <w:rsid w:val="00985C06"/>
    <w:rsid w:val="00987556"/>
    <w:rsid w:val="009876A3"/>
    <w:rsid w:val="00987863"/>
    <w:rsid w:val="0099256F"/>
    <w:rsid w:val="0099438C"/>
    <w:rsid w:val="00995ABF"/>
    <w:rsid w:val="00996541"/>
    <w:rsid w:val="009968B3"/>
    <w:rsid w:val="00997AAC"/>
    <w:rsid w:val="009A0584"/>
    <w:rsid w:val="009A3373"/>
    <w:rsid w:val="009A4C36"/>
    <w:rsid w:val="009A4DA9"/>
    <w:rsid w:val="009A69CD"/>
    <w:rsid w:val="009A6C8D"/>
    <w:rsid w:val="009B16F9"/>
    <w:rsid w:val="009B3590"/>
    <w:rsid w:val="009B5CF5"/>
    <w:rsid w:val="009B688D"/>
    <w:rsid w:val="009B7724"/>
    <w:rsid w:val="009C09C5"/>
    <w:rsid w:val="009C4F34"/>
    <w:rsid w:val="009C7ED8"/>
    <w:rsid w:val="009D1BE0"/>
    <w:rsid w:val="009D1C2A"/>
    <w:rsid w:val="009E1D5E"/>
    <w:rsid w:val="009E2C7A"/>
    <w:rsid w:val="009E310C"/>
    <w:rsid w:val="009E3186"/>
    <w:rsid w:val="009E4509"/>
    <w:rsid w:val="009E6476"/>
    <w:rsid w:val="009F0C86"/>
    <w:rsid w:val="009F1F77"/>
    <w:rsid w:val="009F3BCC"/>
    <w:rsid w:val="009F43AE"/>
    <w:rsid w:val="009F6C34"/>
    <w:rsid w:val="00A003EF"/>
    <w:rsid w:val="00A039AA"/>
    <w:rsid w:val="00A06DCB"/>
    <w:rsid w:val="00A11C74"/>
    <w:rsid w:val="00A1393E"/>
    <w:rsid w:val="00A13C8D"/>
    <w:rsid w:val="00A15305"/>
    <w:rsid w:val="00A161FA"/>
    <w:rsid w:val="00A168FB"/>
    <w:rsid w:val="00A17D24"/>
    <w:rsid w:val="00A2292D"/>
    <w:rsid w:val="00A330F4"/>
    <w:rsid w:val="00A372C1"/>
    <w:rsid w:val="00A42065"/>
    <w:rsid w:val="00A44DC8"/>
    <w:rsid w:val="00A464D4"/>
    <w:rsid w:val="00A50EB3"/>
    <w:rsid w:val="00A562D2"/>
    <w:rsid w:val="00A61AD8"/>
    <w:rsid w:val="00A62962"/>
    <w:rsid w:val="00A6375D"/>
    <w:rsid w:val="00A640EE"/>
    <w:rsid w:val="00A64460"/>
    <w:rsid w:val="00A7157F"/>
    <w:rsid w:val="00A72516"/>
    <w:rsid w:val="00A72A7C"/>
    <w:rsid w:val="00A75BF8"/>
    <w:rsid w:val="00A862DA"/>
    <w:rsid w:val="00A87E0D"/>
    <w:rsid w:val="00A938C5"/>
    <w:rsid w:val="00A93B45"/>
    <w:rsid w:val="00A94A23"/>
    <w:rsid w:val="00A96374"/>
    <w:rsid w:val="00AA178B"/>
    <w:rsid w:val="00AB45A4"/>
    <w:rsid w:val="00AC1F1D"/>
    <w:rsid w:val="00AC4205"/>
    <w:rsid w:val="00AC4812"/>
    <w:rsid w:val="00AC5A0A"/>
    <w:rsid w:val="00AC6C5A"/>
    <w:rsid w:val="00AC77AA"/>
    <w:rsid w:val="00AD709D"/>
    <w:rsid w:val="00AE128E"/>
    <w:rsid w:val="00AE5D22"/>
    <w:rsid w:val="00AE6CAF"/>
    <w:rsid w:val="00AE6DA5"/>
    <w:rsid w:val="00AE753D"/>
    <w:rsid w:val="00AF08A9"/>
    <w:rsid w:val="00AF31AD"/>
    <w:rsid w:val="00AF55CA"/>
    <w:rsid w:val="00B016FC"/>
    <w:rsid w:val="00B01972"/>
    <w:rsid w:val="00B01A84"/>
    <w:rsid w:val="00B0459A"/>
    <w:rsid w:val="00B06770"/>
    <w:rsid w:val="00B10169"/>
    <w:rsid w:val="00B10801"/>
    <w:rsid w:val="00B12AB9"/>
    <w:rsid w:val="00B13E1E"/>
    <w:rsid w:val="00B15ED2"/>
    <w:rsid w:val="00B20552"/>
    <w:rsid w:val="00B257E5"/>
    <w:rsid w:val="00B25B41"/>
    <w:rsid w:val="00B32E8A"/>
    <w:rsid w:val="00B32EF4"/>
    <w:rsid w:val="00B3603A"/>
    <w:rsid w:val="00B36B8D"/>
    <w:rsid w:val="00B4089A"/>
    <w:rsid w:val="00B44222"/>
    <w:rsid w:val="00B527FB"/>
    <w:rsid w:val="00B5448A"/>
    <w:rsid w:val="00B54913"/>
    <w:rsid w:val="00B572A6"/>
    <w:rsid w:val="00B57DD0"/>
    <w:rsid w:val="00B72291"/>
    <w:rsid w:val="00B7503B"/>
    <w:rsid w:val="00B77A13"/>
    <w:rsid w:val="00B8312B"/>
    <w:rsid w:val="00B8312E"/>
    <w:rsid w:val="00B83F22"/>
    <w:rsid w:val="00B85517"/>
    <w:rsid w:val="00B90E07"/>
    <w:rsid w:val="00B9256A"/>
    <w:rsid w:val="00B93032"/>
    <w:rsid w:val="00B9401B"/>
    <w:rsid w:val="00B9534B"/>
    <w:rsid w:val="00B955EC"/>
    <w:rsid w:val="00BA0118"/>
    <w:rsid w:val="00BA2A44"/>
    <w:rsid w:val="00BA42C7"/>
    <w:rsid w:val="00BB0BF2"/>
    <w:rsid w:val="00BB1FDE"/>
    <w:rsid w:val="00BB1FE9"/>
    <w:rsid w:val="00BB2773"/>
    <w:rsid w:val="00BB2F4D"/>
    <w:rsid w:val="00BB36EF"/>
    <w:rsid w:val="00BB509A"/>
    <w:rsid w:val="00BC0462"/>
    <w:rsid w:val="00BC0A6F"/>
    <w:rsid w:val="00BC14FE"/>
    <w:rsid w:val="00BC1D66"/>
    <w:rsid w:val="00BC28C7"/>
    <w:rsid w:val="00BC3D97"/>
    <w:rsid w:val="00BD2AC7"/>
    <w:rsid w:val="00BD4262"/>
    <w:rsid w:val="00BE092E"/>
    <w:rsid w:val="00BE1217"/>
    <w:rsid w:val="00BE31A8"/>
    <w:rsid w:val="00BE68F9"/>
    <w:rsid w:val="00BF1C28"/>
    <w:rsid w:val="00BF2654"/>
    <w:rsid w:val="00BF2913"/>
    <w:rsid w:val="00BF5454"/>
    <w:rsid w:val="00BF69B7"/>
    <w:rsid w:val="00C01051"/>
    <w:rsid w:val="00C04782"/>
    <w:rsid w:val="00C06314"/>
    <w:rsid w:val="00C07FFB"/>
    <w:rsid w:val="00C11D86"/>
    <w:rsid w:val="00C12F63"/>
    <w:rsid w:val="00C15889"/>
    <w:rsid w:val="00C15AF6"/>
    <w:rsid w:val="00C15BEE"/>
    <w:rsid w:val="00C20157"/>
    <w:rsid w:val="00C24B61"/>
    <w:rsid w:val="00C32E1C"/>
    <w:rsid w:val="00C350A0"/>
    <w:rsid w:val="00C40779"/>
    <w:rsid w:val="00C40EE4"/>
    <w:rsid w:val="00C44077"/>
    <w:rsid w:val="00C4591F"/>
    <w:rsid w:val="00C540FF"/>
    <w:rsid w:val="00C60637"/>
    <w:rsid w:val="00C6226E"/>
    <w:rsid w:val="00C62AA5"/>
    <w:rsid w:val="00C67D24"/>
    <w:rsid w:val="00C719C5"/>
    <w:rsid w:val="00C815BE"/>
    <w:rsid w:val="00C82697"/>
    <w:rsid w:val="00C926A6"/>
    <w:rsid w:val="00C9282F"/>
    <w:rsid w:val="00CA70A5"/>
    <w:rsid w:val="00CB29CD"/>
    <w:rsid w:val="00CB6C39"/>
    <w:rsid w:val="00CB7545"/>
    <w:rsid w:val="00CB7BBC"/>
    <w:rsid w:val="00CC3542"/>
    <w:rsid w:val="00CC46AA"/>
    <w:rsid w:val="00CC5F1A"/>
    <w:rsid w:val="00CD10BC"/>
    <w:rsid w:val="00CD4CD7"/>
    <w:rsid w:val="00CD53AC"/>
    <w:rsid w:val="00CE0CDD"/>
    <w:rsid w:val="00CE4C39"/>
    <w:rsid w:val="00CE585B"/>
    <w:rsid w:val="00CF3053"/>
    <w:rsid w:val="00CF30DC"/>
    <w:rsid w:val="00CF4320"/>
    <w:rsid w:val="00CF78FB"/>
    <w:rsid w:val="00D00940"/>
    <w:rsid w:val="00D00B06"/>
    <w:rsid w:val="00D028E2"/>
    <w:rsid w:val="00D02BE3"/>
    <w:rsid w:val="00D10F7D"/>
    <w:rsid w:val="00D12F9C"/>
    <w:rsid w:val="00D13BE7"/>
    <w:rsid w:val="00D13EE8"/>
    <w:rsid w:val="00D14941"/>
    <w:rsid w:val="00D25068"/>
    <w:rsid w:val="00D25B78"/>
    <w:rsid w:val="00D25D77"/>
    <w:rsid w:val="00D26FD8"/>
    <w:rsid w:val="00D33181"/>
    <w:rsid w:val="00D33554"/>
    <w:rsid w:val="00D403D3"/>
    <w:rsid w:val="00D40E70"/>
    <w:rsid w:val="00D433CF"/>
    <w:rsid w:val="00D43A53"/>
    <w:rsid w:val="00D46D6A"/>
    <w:rsid w:val="00D50424"/>
    <w:rsid w:val="00D50736"/>
    <w:rsid w:val="00D5579F"/>
    <w:rsid w:val="00D55FA5"/>
    <w:rsid w:val="00D56997"/>
    <w:rsid w:val="00D618FB"/>
    <w:rsid w:val="00D6420F"/>
    <w:rsid w:val="00D643F0"/>
    <w:rsid w:val="00D719EB"/>
    <w:rsid w:val="00D73A31"/>
    <w:rsid w:val="00D748DD"/>
    <w:rsid w:val="00D76630"/>
    <w:rsid w:val="00D80B64"/>
    <w:rsid w:val="00D81225"/>
    <w:rsid w:val="00D81CD2"/>
    <w:rsid w:val="00D8543C"/>
    <w:rsid w:val="00D8706F"/>
    <w:rsid w:val="00D87F99"/>
    <w:rsid w:val="00D90859"/>
    <w:rsid w:val="00D943A2"/>
    <w:rsid w:val="00DA133F"/>
    <w:rsid w:val="00DA1E0E"/>
    <w:rsid w:val="00DA3747"/>
    <w:rsid w:val="00DA3ACE"/>
    <w:rsid w:val="00DA4294"/>
    <w:rsid w:val="00DB4B33"/>
    <w:rsid w:val="00DB7433"/>
    <w:rsid w:val="00DC0305"/>
    <w:rsid w:val="00DC0D66"/>
    <w:rsid w:val="00DC27D2"/>
    <w:rsid w:val="00DC305E"/>
    <w:rsid w:val="00DC379C"/>
    <w:rsid w:val="00DC6337"/>
    <w:rsid w:val="00DC7A4D"/>
    <w:rsid w:val="00DD1C00"/>
    <w:rsid w:val="00DE2929"/>
    <w:rsid w:val="00DE2FDF"/>
    <w:rsid w:val="00DE4A1B"/>
    <w:rsid w:val="00DF0252"/>
    <w:rsid w:val="00E037B9"/>
    <w:rsid w:val="00E116D3"/>
    <w:rsid w:val="00E12263"/>
    <w:rsid w:val="00E13264"/>
    <w:rsid w:val="00E16E21"/>
    <w:rsid w:val="00E202D7"/>
    <w:rsid w:val="00E203C2"/>
    <w:rsid w:val="00E24514"/>
    <w:rsid w:val="00E250AB"/>
    <w:rsid w:val="00E30122"/>
    <w:rsid w:val="00E31741"/>
    <w:rsid w:val="00E36F2D"/>
    <w:rsid w:val="00E41E9F"/>
    <w:rsid w:val="00E424BC"/>
    <w:rsid w:val="00E438CF"/>
    <w:rsid w:val="00E4462D"/>
    <w:rsid w:val="00E46CDF"/>
    <w:rsid w:val="00E47C3E"/>
    <w:rsid w:val="00E50CDA"/>
    <w:rsid w:val="00E52A98"/>
    <w:rsid w:val="00E5425B"/>
    <w:rsid w:val="00E55129"/>
    <w:rsid w:val="00E5776B"/>
    <w:rsid w:val="00E60BA3"/>
    <w:rsid w:val="00E610B9"/>
    <w:rsid w:val="00E638D8"/>
    <w:rsid w:val="00E64F1F"/>
    <w:rsid w:val="00E65FC1"/>
    <w:rsid w:val="00E663C3"/>
    <w:rsid w:val="00E664D5"/>
    <w:rsid w:val="00E67315"/>
    <w:rsid w:val="00E70D1B"/>
    <w:rsid w:val="00E73B36"/>
    <w:rsid w:val="00E763AD"/>
    <w:rsid w:val="00E7653D"/>
    <w:rsid w:val="00E76BE5"/>
    <w:rsid w:val="00E81FF5"/>
    <w:rsid w:val="00E8382F"/>
    <w:rsid w:val="00E8644C"/>
    <w:rsid w:val="00E951E1"/>
    <w:rsid w:val="00E97F84"/>
    <w:rsid w:val="00EA0B29"/>
    <w:rsid w:val="00EA6AB2"/>
    <w:rsid w:val="00EA6D11"/>
    <w:rsid w:val="00EA7620"/>
    <w:rsid w:val="00EB51A7"/>
    <w:rsid w:val="00EB533B"/>
    <w:rsid w:val="00EB55F7"/>
    <w:rsid w:val="00EB5B08"/>
    <w:rsid w:val="00EC04DC"/>
    <w:rsid w:val="00EC0F5B"/>
    <w:rsid w:val="00EC769C"/>
    <w:rsid w:val="00ED59BF"/>
    <w:rsid w:val="00ED653B"/>
    <w:rsid w:val="00ED6771"/>
    <w:rsid w:val="00ED7443"/>
    <w:rsid w:val="00ED77C0"/>
    <w:rsid w:val="00EE1BBD"/>
    <w:rsid w:val="00EE5713"/>
    <w:rsid w:val="00EE7853"/>
    <w:rsid w:val="00EF2DA9"/>
    <w:rsid w:val="00EF522C"/>
    <w:rsid w:val="00EF778E"/>
    <w:rsid w:val="00F012A4"/>
    <w:rsid w:val="00F02042"/>
    <w:rsid w:val="00F03ED0"/>
    <w:rsid w:val="00F0640D"/>
    <w:rsid w:val="00F1040C"/>
    <w:rsid w:val="00F10F23"/>
    <w:rsid w:val="00F147CD"/>
    <w:rsid w:val="00F21EC8"/>
    <w:rsid w:val="00F24A25"/>
    <w:rsid w:val="00F261F1"/>
    <w:rsid w:val="00F26400"/>
    <w:rsid w:val="00F26808"/>
    <w:rsid w:val="00F35F8E"/>
    <w:rsid w:val="00F42961"/>
    <w:rsid w:val="00F527D9"/>
    <w:rsid w:val="00F53307"/>
    <w:rsid w:val="00F53FDC"/>
    <w:rsid w:val="00F56B0C"/>
    <w:rsid w:val="00F61BA1"/>
    <w:rsid w:val="00F63C66"/>
    <w:rsid w:val="00F646A6"/>
    <w:rsid w:val="00F67036"/>
    <w:rsid w:val="00F70846"/>
    <w:rsid w:val="00F72044"/>
    <w:rsid w:val="00F72CBF"/>
    <w:rsid w:val="00F73BD2"/>
    <w:rsid w:val="00F81E31"/>
    <w:rsid w:val="00F820C1"/>
    <w:rsid w:val="00F8282A"/>
    <w:rsid w:val="00F87A04"/>
    <w:rsid w:val="00F94027"/>
    <w:rsid w:val="00F9512F"/>
    <w:rsid w:val="00FA0DCB"/>
    <w:rsid w:val="00FA2511"/>
    <w:rsid w:val="00FA3740"/>
    <w:rsid w:val="00FA3BA6"/>
    <w:rsid w:val="00FA4EC6"/>
    <w:rsid w:val="00FA4F5F"/>
    <w:rsid w:val="00FA55E0"/>
    <w:rsid w:val="00FA5859"/>
    <w:rsid w:val="00FB4668"/>
    <w:rsid w:val="00FB4C02"/>
    <w:rsid w:val="00FB69CB"/>
    <w:rsid w:val="00FB700B"/>
    <w:rsid w:val="00FC08E5"/>
    <w:rsid w:val="00FC0D32"/>
    <w:rsid w:val="00FC1623"/>
    <w:rsid w:val="00FC7BD0"/>
    <w:rsid w:val="00FD1DF1"/>
    <w:rsid w:val="00FD2BF6"/>
    <w:rsid w:val="00FD4567"/>
    <w:rsid w:val="00FD4ECC"/>
    <w:rsid w:val="00FD5E63"/>
    <w:rsid w:val="00FD720A"/>
    <w:rsid w:val="00FE6813"/>
    <w:rsid w:val="00FF21D0"/>
    <w:rsid w:val="00FF45FF"/>
    <w:rsid w:val="00FF4C51"/>
    <w:rsid w:val="00FF71D4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11507"/>
  <w15:chartTrackingRefBased/>
  <w15:docId w15:val="{0CE161D8-0D63-4D3D-86BE-AC91A234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46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E67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rsid w:val="001E677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E67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1E677A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1D6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5C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65C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65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65C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65CC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527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2527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25274"/>
    <w:rPr>
      <w:vertAlign w:val="superscript"/>
    </w:rPr>
  </w:style>
  <w:style w:type="paragraph" w:customStyle="1" w:styleId="Akapitzlist1">
    <w:name w:val="Akapit z listą1"/>
    <w:basedOn w:val="Normalny"/>
    <w:rsid w:val="00445060"/>
    <w:pPr>
      <w:suppressAutoHyphens/>
      <w:spacing w:before="120" w:after="120" w:line="240" w:lineRule="auto"/>
      <w:ind w:left="720"/>
      <w:jc w:val="both"/>
    </w:pPr>
    <w:rPr>
      <w:rFonts w:ascii="Arial" w:hAnsi="Arial" w:cs="Calibri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45060"/>
    <w:pPr>
      <w:suppressAutoHyphens/>
      <w:ind w:left="720"/>
    </w:pPr>
    <w:rPr>
      <w:rFonts w:cs="Calibri"/>
      <w:lang w:eastAsia="ar-SA"/>
    </w:rPr>
  </w:style>
  <w:style w:type="paragraph" w:customStyle="1" w:styleId="Style4">
    <w:name w:val="Style4"/>
    <w:basedOn w:val="Normalny"/>
    <w:uiPriority w:val="99"/>
    <w:rsid w:val="000E20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E20E3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eastAsia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0E20E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uiPriority w:val="99"/>
    <w:rsid w:val="000E20E3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B25B41"/>
    <w:pPr>
      <w:spacing w:after="0" w:line="312" w:lineRule="atLeast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B25B41"/>
    <w:rPr>
      <w:rFonts w:ascii="Times New Roman" w:eastAsia="Times New Roman" w:hAnsi="Times New Roman"/>
      <w:sz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64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45F0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944955"/>
    <w:rPr>
      <w:color w:val="0000FF"/>
      <w:u w:val="single"/>
    </w:rPr>
  </w:style>
  <w:style w:type="paragraph" w:styleId="Poprawka">
    <w:name w:val="Revision"/>
    <w:hidden/>
    <w:uiPriority w:val="99"/>
    <w:semiHidden/>
    <w:rsid w:val="000E40F9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90594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05948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905948"/>
    <w:pPr>
      <w:spacing w:before="100" w:beforeAutospacing="1" w:after="100" w:afterAutospacing="1" w:line="240" w:lineRule="auto"/>
    </w:pPr>
    <w:rPr>
      <w:rFonts w:ascii="Arial" w:eastAsia="PMingLiU" w:hAnsi="Arial" w:cs="Arial"/>
      <w:color w:val="333333"/>
      <w:sz w:val="17"/>
      <w:szCs w:val="17"/>
      <w:lang w:eastAsia="zh-TW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D37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D37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47F00-7C2E-42D7-8098-BE65DADA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6097</Words>
  <Characters>36588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urszula.onisko</dc:creator>
  <cp:keywords/>
  <cp:lastModifiedBy>Widurska Maria Magdalena</cp:lastModifiedBy>
  <cp:revision>7</cp:revision>
  <cp:lastPrinted>2023-05-23T10:02:00Z</cp:lastPrinted>
  <dcterms:created xsi:type="dcterms:W3CDTF">2023-05-22T12:45:00Z</dcterms:created>
  <dcterms:modified xsi:type="dcterms:W3CDTF">2023-05-30T07:01:00Z</dcterms:modified>
</cp:coreProperties>
</file>