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49" w:rsidRDefault="002C4A54" w:rsidP="00DE6FAF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875249" w:rsidRDefault="002C4A54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875249" w:rsidRDefault="002C4A54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875249" w:rsidRDefault="002C4A54">
      <w:pP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875249" w:rsidRDefault="00875249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875249" w:rsidRDefault="00875249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875249" w:rsidRDefault="002C4A54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875249" w:rsidRDefault="002C4A54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875249" w:rsidRDefault="00875249">
      <w:pP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875249" w:rsidRDefault="002C4A54">
      <w:pP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875249" w:rsidRDefault="002C4A54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875249" w:rsidRDefault="002C4A54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875249" w:rsidRDefault="002C4A54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875249" w:rsidRDefault="002C4A54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875249" w:rsidRDefault="002C4A54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875249" w:rsidRDefault="002C4A54">
      <w:pP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875249" w:rsidRDefault="00875249">
      <w:pPr>
        <w:widowControl w:val="0"/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875249" w:rsidRDefault="002C4A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Odpowiadając na Ogłoszenie o przetargu o nazwie </w:t>
      </w:r>
    </w:p>
    <w:p w:rsidR="00875249" w:rsidRDefault="002C4A54">
      <w:pP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„Dostawa sworzni do wózków wagonowych 4ANc”</w:t>
      </w:r>
    </w:p>
    <w:p w:rsidR="00875249" w:rsidRDefault="002C4A54">
      <w:pPr>
        <w:spacing w:after="340" w:line="480" w:lineRule="auto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składam/my niniejszą ofertę, sporządzoną zgodnie z wymogami określonymi w Ogłoszeniu o przetargu.</w:t>
      </w:r>
    </w:p>
    <w:p w:rsidR="00875249" w:rsidRDefault="002C4A54">
      <w:pPr>
        <w:numPr>
          <w:ilvl w:val="0"/>
          <w:numId w:val="28"/>
        </w:numP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 za cenę:</w:t>
      </w:r>
    </w:p>
    <w:p w:rsidR="00875249" w:rsidRDefault="002C4A54">
      <w:pPr>
        <w:ind w:left="425" w:hanging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     -  wskazaną w tabeli formularza cenowego, stanowiącego Załącznik nr 2 - kolumna E,</w:t>
      </w:r>
    </w:p>
    <w:p w:rsidR="00875249" w:rsidRDefault="002C4A54">
      <w:pPr>
        <w:spacing w:after="160"/>
        <w:ind w:left="567" w:hanging="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 wyliczoną zgodnie z postanowieniami § 8 Ogłoszenia.</w:t>
      </w:r>
    </w:p>
    <w:p w:rsidR="00875249" w:rsidRDefault="002C4A54">
      <w:pPr>
        <w:numPr>
          <w:ilvl w:val="0"/>
          <w:numId w:val="28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lismy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875249" w:rsidRDefault="002C4A54">
      <w:pPr>
        <w:numPr>
          <w:ilvl w:val="0"/>
          <w:numId w:val="28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875249" w:rsidRDefault="002C4A54">
      <w:pPr>
        <w:numPr>
          <w:ilvl w:val="0"/>
          <w:numId w:val="28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6 do Ogłoszenia, w miejscu i  terminie wyznaczonym przez Zamawiającego.</w:t>
      </w:r>
    </w:p>
    <w:p w:rsidR="00875249" w:rsidRDefault="002C4A54">
      <w:pPr>
        <w:numPr>
          <w:ilvl w:val="0"/>
          <w:numId w:val="28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wymagane wadium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875249" w:rsidRDefault="002C4A54">
      <w:pPr>
        <w:numPr>
          <w:ilvl w:val="0"/>
          <w:numId w:val="28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875249" w:rsidRDefault="002C4A54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875249" w:rsidRDefault="002C4A54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875249" w:rsidRDefault="002C4A54">
      <w:pPr>
        <w:numPr>
          <w:ilvl w:val="0"/>
          <w:numId w:val="29"/>
        </w:numP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875249" w:rsidRDefault="002C4A54">
      <w:pPr>
        <w:numPr>
          <w:ilvl w:val="0"/>
          <w:numId w:val="29"/>
        </w:numP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i oświadczenia wymagane § 12 ust. 3 i 4 Ogłoszenia.</w:t>
      </w:r>
    </w:p>
    <w:p w:rsidR="00875249" w:rsidRDefault="002C4A54">
      <w:pPr>
        <w:numPr>
          <w:ilvl w:val="0"/>
          <w:numId w:val="29"/>
        </w:numP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875249" w:rsidRDefault="00875249">
      <w:pP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875249">
      <w:pP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2C4A54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……………….................................…………………………………………</w:t>
      </w:r>
    </w:p>
    <w:p w:rsidR="00875249" w:rsidRDefault="002C4A54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875249" w:rsidRDefault="00875249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875249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875249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875249" w:rsidRDefault="002C4A54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875249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- Dotyczy wyłącznie Wykonawców składających wadium w formie pieniężnej - w innym przypadku należy skreślić.</w:t>
      </w:r>
    </w:p>
    <w:p w:rsidR="00875249" w:rsidRDefault="002C4A54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sz w:val="16"/>
          <w:szCs w:val="16"/>
        </w:rPr>
        <w:t>Wypełniają wyłącznie Wykonawcy wspólnie ubiegający się o udzielenie zamówienia</w:t>
      </w:r>
    </w:p>
    <w:p w:rsidR="00875249" w:rsidRPr="005D5882" w:rsidRDefault="002C4A54" w:rsidP="005D5882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/3</w:t>
      </w:r>
      <w:r>
        <w:rPr>
          <w:rFonts w:ascii="Calibri" w:eastAsia="Calibri" w:hAnsi="Calibri" w:cs="Calibri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Należy skreślić, jeśli nie dotyczy. </w:t>
      </w:r>
    </w:p>
    <w:p w:rsidR="00875249" w:rsidRDefault="002C4A54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875249" w:rsidRDefault="002C4A54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cenowego</w:t>
      </w:r>
    </w:p>
    <w:p w:rsidR="00875249" w:rsidRDefault="0087524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875249" w:rsidRDefault="00875249">
      <w:pP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………………………………….………………</w:t>
      </w: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875249" w:rsidRDefault="0087524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2C4A54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CENOWY</w:t>
      </w:r>
    </w:p>
    <w:p w:rsidR="00875249" w:rsidRDefault="00875249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1"/>
        <w:tblW w:w="10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4257"/>
        <w:gridCol w:w="1117"/>
        <w:gridCol w:w="993"/>
        <w:gridCol w:w="1254"/>
        <w:gridCol w:w="1094"/>
        <w:gridCol w:w="1416"/>
      </w:tblGrid>
      <w:tr w:rsidR="00875249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Wolumen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CENA oferty  netto  </w:t>
            </w:r>
          </w:p>
          <w:p w:rsidR="00875249" w:rsidRDefault="002C4A54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(C x D)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podatku VAT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(E + F)</w:t>
            </w:r>
          </w:p>
        </w:tc>
      </w:tr>
      <w:tr w:rsidR="00875249">
        <w:trPr>
          <w:trHeight w:val="22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Sworzeń bez kamienia - 4ANc F07112-1-2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16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Sworzeń sprężyny ustalającej - 4ANc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FANf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081200-3-02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640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4ANc FANf081200-3-04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160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Sworzeń - 4ANc 07130-5-06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32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Sworzeń - 4ANc 071300-5-01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Sworzeń - 4ANc 071300-5-03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Sworzeń - 4ANc 071300-1-02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75249">
        <w:trPr>
          <w:trHeight w:val="440"/>
          <w:jc w:val="center"/>
        </w:trPr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2C4A54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………………………….....................…………………………………………</w:t>
      </w:r>
    </w:p>
    <w:p w:rsidR="00875249" w:rsidRDefault="002C4A54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i pieczęć Wykonawcy lub osoby upoważnionej)</w:t>
      </w: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875249" w:rsidRDefault="002C4A54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 w:rsidP="005D5882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5D5882" w:rsidRDefault="005D5882" w:rsidP="005D5882">
      <w:pPr>
        <w:rPr>
          <w:rFonts w:ascii="Calibri" w:eastAsia="Calibri" w:hAnsi="Calibri" w:cs="Calibri"/>
          <w:sz w:val="18"/>
          <w:szCs w:val="18"/>
        </w:rPr>
      </w:pPr>
    </w:p>
    <w:p w:rsidR="00875249" w:rsidRDefault="002C4A54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Ogłoszenia–</w:t>
      </w:r>
    </w:p>
    <w:p w:rsidR="00875249" w:rsidRDefault="002C4A54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875249" w:rsidRDefault="00875249">
      <w:pP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875249" w:rsidRDefault="002C4A54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keepNext/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875249" w:rsidRDefault="00875249">
      <w:pPr>
        <w:keepNext/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875249" w:rsidRDefault="002C4A54">
      <w:pPr>
        <w:keepNext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875249" w:rsidRDefault="002C4A54">
      <w:pP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2"/>
        <w:tblW w:w="1960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0176"/>
        <w:gridCol w:w="9429"/>
      </w:tblGrid>
      <w:tr w:rsidR="00875249">
        <w:tc>
          <w:tcPr>
            <w:tcW w:w="10176" w:type="dxa"/>
          </w:tcPr>
          <w:p w:rsidR="00875249" w:rsidRDefault="00875249">
            <w:pP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2C4A54">
            <w:pP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„Dostawa sworzni do wózków wagonowych 4ANc”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875249" w:rsidRDefault="002C4A54">
            <w:pPr>
              <w:keepNext/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2C4A54">
            <w:pP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…………..………………………….............................………………………...</w:t>
            </w:r>
          </w:p>
          <w:p w:rsidR="00875249" w:rsidRDefault="002C4A54">
            <w:pP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 i pieczęć Wykonawcy lub osoby upoważnionej)</w:t>
            </w:r>
          </w:p>
          <w:p w:rsidR="00875249" w:rsidRDefault="00875249">
            <w:pP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75249" w:rsidRDefault="002C4A54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875249" w:rsidRDefault="002C4A5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875249" w:rsidRDefault="002C4A54">
            <w:pP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87524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75249" w:rsidRDefault="002C4A54" w:rsidP="005D5882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Ogłoszenia–</w:t>
            </w:r>
          </w:p>
          <w:p w:rsidR="00875249" w:rsidRDefault="002C4A54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75249" w:rsidRDefault="00875249">
            <w:pP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2C4A54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………………………………….……………</w:t>
            </w:r>
          </w:p>
          <w:p w:rsidR="00875249" w:rsidRDefault="002C4A54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875249" w:rsidRDefault="0087524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75249" w:rsidRDefault="0087524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75249" w:rsidRDefault="002C4A54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875249" w:rsidRDefault="00875249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2C4A54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„Dostawa sworzni do wózków wagonowych 4ANc”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875249" w:rsidRDefault="002C4A54">
            <w:pPr>
              <w:numPr>
                <w:ilvl w:val="0"/>
                <w:numId w:val="30"/>
              </w:numP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(Dz. U. z 2018 r. poz. 798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zm.) </w:t>
            </w:r>
          </w:p>
          <w:p w:rsidR="00875249" w:rsidRDefault="002C4A54">
            <w:pPr>
              <w:numPr>
                <w:ilvl w:val="0"/>
                <w:numId w:val="30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 xml:space="preserve">i konsumentów (Dz. U. z 2018 r. poz. 798 z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zm.),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875249" w:rsidRDefault="002C4A54">
            <w:pPr>
              <w:numPr>
                <w:ilvl w:val="0"/>
                <w:numId w:val="30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(Dz. U. z 2018 r. poz. 798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zm.)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875249" w:rsidRDefault="002C4A54">
            <w:pPr>
              <w:numPr>
                <w:ilvl w:val="0"/>
                <w:numId w:val="3"/>
              </w:numP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875249" w:rsidRDefault="002C4A54">
            <w:pPr>
              <w:numPr>
                <w:ilvl w:val="0"/>
                <w:numId w:val="3"/>
              </w:numP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875249" w:rsidRDefault="00875249">
            <w:pP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875249" w:rsidRDefault="002C4A54">
            <w:pP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</w:r>
          </w:p>
          <w:p w:rsidR="00875249" w:rsidRDefault="002C4A54">
            <w:pP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2C4A54">
            <w:pP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…………..…………………….............................……………………………</w:t>
            </w:r>
          </w:p>
          <w:p w:rsidR="00875249" w:rsidRDefault="002C4A54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i pieczęć Wykonawcy lub osoby upoważnionej)</w:t>
            </w:r>
          </w:p>
          <w:p w:rsidR="00875249" w:rsidRDefault="002C4A54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875249" w:rsidRDefault="0087524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75249" w:rsidRDefault="002C4A5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875249" w:rsidRDefault="002C4A54">
            <w:pP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875249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875249" w:rsidRDefault="002C4A54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875249" w:rsidRDefault="002C4A54" w:rsidP="005D5882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5 do Ogłoszenia –</w:t>
            </w:r>
          </w:p>
          <w:p w:rsidR="00875249" w:rsidRDefault="002C4A5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wykazu dostaw</w:t>
            </w:r>
          </w:p>
          <w:p w:rsidR="00875249" w:rsidRDefault="00875249">
            <w:pPr>
              <w:spacing w:after="10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75249" w:rsidRDefault="00875249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75249" w:rsidRDefault="002C4A54">
            <w:pPr>
              <w:ind w:right="52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……………………………............……………</w:t>
            </w:r>
          </w:p>
          <w:p w:rsidR="00875249" w:rsidRDefault="002C4A54">
            <w:pP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875249" w:rsidRDefault="00875249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75249" w:rsidRDefault="00875249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75249" w:rsidRDefault="00875249">
            <w:pP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875249" w:rsidRDefault="00875249">
            <w:pP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875249" w:rsidRDefault="002C4A54">
            <w:pP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DOSTAW</w:t>
            </w:r>
          </w:p>
          <w:p w:rsidR="00875249" w:rsidRDefault="00875249">
            <w:pP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 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 Dostawa sworzni do wózków wagonowych 4ANc”</w:t>
            </w:r>
          </w:p>
          <w:p w:rsidR="00875249" w:rsidRDefault="00875249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875249" w:rsidRDefault="002C4A5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9" w:type="dxa"/>
          </w:tcPr>
          <w:p w:rsidR="00875249" w:rsidRDefault="00875249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75249" w:rsidRDefault="002C4A54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3"/>
        <w:tblW w:w="10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3332"/>
        <w:gridCol w:w="2276"/>
        <w:gridCol w:w="2107"/>
        <w:gridCol w:w="2047"/>
      </w:tblGrid>
      <w:tr w:rsidR="00875249">
        <w:trPr>
          <w:trHeight w:val="6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Przedmiot dostawy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dostawa została  wykonana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Data  realizacji </w:t>
            </w:r>
          </w:p>
          <w:p w:rsidR="00875249" w:rsidRDefault="002C4A5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875249" w:rsidRDefault="002C4A5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dostawy brutto </w:t>
            </w:r>
          </w:p>
        </w:tc>
      </w:tr>
      <w:tr w:rsidR="00875249">
        <w:trPr>
          <w:trHeight w:val="6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875249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875249">
        <w:trPr>
          <w:trHeight w:val="6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875249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875249">
        <w:trPr>
          <w:trHeight w:val="620"/>
          <w:jc w:val="center"/>
        </w:trPr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49" w:rsidRDefault="002C4A54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49" w:rsidRDefault="0087524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75249" w:rsidRDefault="00875249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4"/>
        <w:tblW w:w="194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96"/>
        <w:gridCol w:w="9429"/>
      </w:tblGrid>
      <w:tr w:rsidR="00875249">
        <w:tc>
          <w:tcPr>
            <w:tcW w:w="9996" w:type="dxa"/>
          </w:tcPr>
          <w:p w:rsidR="00875249" w:rsidRDefault="002C4A5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9" w:type="dxa"/>
          </w:tcPr>
          <w:p w:rsidR="00875249" w:rsidRDefault="00875249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75249" w:rsidRDefault="002C4A54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75249" w:rsidRDefault="002C4A54">
      <w:pP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 potwierdzające, że powyższe dostawy zostały wykonane lub są wykonywane należycie.</w:t>
      </w:r>
    </w:p>
    <w:p w:rsidR="00875249" w:rsidRDefault="00875249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875249" w:rsidRDefault="002C4A54">
      <w:pPr>
        <w:spacing w:after="60"/>
        <w:ind w:left="-142"/>
      </w:pPr>
      <w:r>
        <w:t xml:space="preserve">         </w:t>
      </w:r>
    </w:p>
    <w:p w:rsidR="00875249" w:rsidRDefault="002C4A54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875249" w:rsidRDefault="00875249">
      <w:pPr>
        <w:rPr>
          <w:rFonts w:ascii="Calibri" w:eastAsia="Calibri" w:hAnsi="Calibri" w:cs="Calibri"/>
          <w:sz w:val="18"/>
          <w:szCs w:val="18"/>
        </w:rPr>
      </w:pPr>
    </w:p>
    <w:p w:rsidR="00875249" w:rsidRDefault="00875249">
      <w:pPr>
        <w:rPr>
          <w:rFonts w:ascii="Calibri" w:eastAsia="Calibri" w:hAnsi="Calibri" w:cs="Calibri"/>
          <w:sz w:val="18"/>
          <w:szCs w:val="18"/>
        </w:rPr>
      </w:pPr>
    </w:p>
    <w:p w:rsidR="00875249" w:rsidRDefault="002C4A54">
      <w:pP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</w:t>
      </w:r>
    </w:p>
    <w:p w:rsidR="00875249" w:rsidRDefault="002C4A54">
      <w:pPr>
        <w:ind w:left="1004" w:right="-10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(podpis  i pieczęć Wykonawcy lub osoby upoważnionej) </w:t>
      </w:r>
    </w:p>
    <w:p w:rsidR="00875249" w:rsidRDefault="00875249">
      <w:pPr>
        <w:rPr>
          <w:rFonts w:ascii="Calibri" w:eastAsia="Calibri" w:hAnsi="Calibri" w:cs="Calibri"/>
          <w:sz w:val="18"/>
          <w:szCs w:val="18"/>
        </w:rPr>
      </w:pPr>
    </w:p>
    <w:p w:rsidR="00875249" w:rsidRDefault="00875249">
      <w:pPr>
        <w:rPr>
          <w:rFonts w:ascii="Calibri" w:eastAsia="Calibri" w:hAnsi="Calibri" w:cs="Calibri"/>
          <w:sz w:val="18"/>
          <w:szCs w:val="18"/>
        </w:rPr>
      </w:pPr>
    </w:p>
    <w:p w:rsidR="00875249" w:rsidRDefault="00875249">
      <w:pPr>
        <w:rPr>
          <w:rFonts w:ascii="Calibri" w:eastAsia="Calibri" w:hAnsi="Calibri" w:cs="Calibri"/>
          <w:sz w:val="18"/>
          <w:szCs w:val="18"/>
        </w:rPr>
      </w:pPr>
    </w:p>
    <w:p w:rsidR="00875249" w:rsidRDefault="00875249">
      <w:pPr>
        <w:rPr>
          <w:sz w:val="18"/>
          <w:szCs w:val="18"/>
        </w:rPr>
      </w:pPr>
    </w:p>
    <w:p w:rsidR="00875249" w:rsidRDefault="002C4A54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875249" w:rsidRDefault="002C4A54">
      <w:pP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875249" w:rsidRDefault="002C4A54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875249" w:rsidRDefault="00875249">
      <w:pPr>
        <w:rPr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75249" w:rsidRDefault="0087524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sectPr w:rsidR="00875249">
      <w:headerReference w:type="even" r:id="rId8"/>
      <w:headerReference w:type="default" r:id="rId9"/>
      <w:headerReference w:type="first" r:id="rId10"/>
      <w:pgSz w:w="11906" w:h="16838"/>
      <w:pgMar w:top="851" w:right="794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BA" w:rsidRDefault="005D55BA">
      <w:r>
        <w:separator/>
      </w:r>
    </w:p>
  </w:endnote>
  <w:endnote w:type="continuationSeparator" w:id="0">
    <w:p w:rsidR="005D55BA" w:rsidRDefault="005D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BA" w:rsidRDefault="005D55BA">
      <w:r>
        <w:separator/>
      </w:r>
    </w:p>
  </w:footnote>
  <w:footnote w:type="continuationSeparator" w:id="0">
    <w:p w:rsidR="005D55BA" w:rsidRDefault="005D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9" w:rsidRDefault="002C4A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75249" w:rsidRDefault="00875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875249" w:rsidRDefault="008752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9" w:rsidRDefault="0087524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875249" w:rsidRDefault="0087524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875249" w:rsidRDefault="002C4A54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PRL-252-261/2019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DE6FAF">
      <w:rPr>
        <w:rFonts w:ascii="Calibri" w:eastAsia="Calibri" w:hAnsi="Calibri" w:cs="Calibri"/>
        <w:noProof/>
        <w:color w:val="000000"/>
        <w:u w:val="single"/>
      </w:rPr>
      <w:t>6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9" w:rsidRDefault="00875249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06"/>
    <w:multiLevelType w:val="multilevel"/>
    <w:tmpl w:val="AC26DEB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2BD2D19"/>
    <w:multiLevelType w:val="multilevel"/>
    <w:tmpl w:val="9C76FA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>
    <w:nsid w:val="04D80740"/>
    <w:multiLevelType w:val="multilevel"/>
    <w:tmpl w:val="8BB63C2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8D055E"/>
    <w:multiLevelType w:val="multilevel"/>
    <w:tmpl w:val="2880F9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6A6392D"/>
    <w:multiLevelType w:val="multilevel"/>
    <w:tmpl w:val="4704D4A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6F80778"/>
    <w:multiLevelType w:val="multilevel"/>
    <w:tmpl w:val="82E2842E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999723A"/>
    <w:multiLevelType w:val="multilevel"/>
    <w:tmpl w:val="CD420A7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4C313A"/>
    <w:multiLevelType w:val="multilevel"/>
    <w:tmpl w:val="64DE0A6C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8">
    <w:nsid w:val="0C1A67AE"/>
    <w:multiLevelType w:val="multilevel"/>
    <w:tmpl w:val="BBD0B08A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D603B39"/>
    <w:multiLevelType w:val="multilevel"/>
    <w:tmpl w:val="80607DC8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0">
    <w:nsid w:val="11022F78"/>
    <w:multiLevelType w:val="multilevel"/>
    <w:tmpl w:val="9A2AD680"/>
    <w:lvl w:ilvl="0">
      <w:start w:val="9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2448B"/>
    <w:multiLevelType w:val="multilevel"/>
    <w:tmpl w:val="AE1870A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A3100"/>
    <w:multiLevelType w:val="multilevel"/>
    <w:tmpl w:val="04E8A3CA"/>
    <w:lvl w:ilvl="0">
      <w:start w:val="5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13">
    <w:nsid w:val="198122E7"/>
    <w:multiLevelType w:val="multilevel"/>
    <w:tmpl w:val="7B388152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E10F77"/>
    <w:multiLevelType w:val="multilevel"/>
    <w:tmpl w:val="00D42D38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5">
    <w:nsid w:val="1E5C546F"/>
    <w:multiLevelType w:val="multilevel"/>
    <w:tmpl w:val="D458C92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FF81DFD"/>
    <w:multiLevelType w:val="multilevel"/>
    <w:tmpl w:val="34843220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20686DD2"/>
    <w:multiLevelType w:val="multilevel"/>
    <w:tmpl w:val="A948AD3E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23F7506"/>
    <w:multiLevelType w:val="multilevel"/>
    <w:tmpl w:val="8CDC56C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031A0"/>
    <w:multiLevelType w:val="multilevel"/>
    <w:tmpl w:val="0FFC7A84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20">
    <w:nsid w:val="25F734A7"/>
    <w:multiLevelType w:val="multilevel"/>
    <w:tmpl w:val="6AC224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A7D2D23"/>
    <w:multiLevelType w:val="multilevel"/>
    <w:tmpl w:val="841CB12C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B046EA8"/>
    <w:multiLevelType w:val="multilevel"/>
    <w:tmpl w:val="BEB0F04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B4D6DBB"/>
    <w:multiLevelType w:val="multilevel"/>
    <w:tmpl w:val="C9E6FD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BCD013B"/>
    <w:multiLevelType w:val="multilevel"/>
    <w:tmpl w:val="E0501AFC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D362AF1"/>
    <w:multiLevelType w:val="multilevel"/>
    <w:tmpl w:val="34A0306E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6">
    <w:nsid w:val="2FD12B9D"/>
    <w:multiLevelType w:val="multilevel"/>
    <w:tmpl w:val="D256D3C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20137"/>
    <w:multiLevelType w:val="multilevel"/>
    <w:tmpl w:val="9FD64E0E"/>
    <w:lvl w:ilvl="0">
      <w:start w:val="6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3103306"/>
    <w:multiLevelType w:val="multilevel"/>
    <w:tmpl w:val="47E44FE2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5717854"/>
    <w:multiLevelType w:val="multilevel"/>
    <w:tmpl w:val="DB8043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36064EC7"/>
    <w:multiLevelType w:val="multilevel"/>
    <w:tmpl w:val="BA7247A6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1">
    <w:nsid w:val="36D26023"/>
    <w:multiLevelType w:val="multilevel"/>
    <w:tmpl w:val="EE1AFF5E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32">
    <w:nsid w:val="37C414F8"/>
    <w:multiLevelType w:val="multilevel"/>
    <w:tmpl w:val="272E6F0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612689"/>
    <w:multiLevelType w:val="multilevel"/>
    <w:tmpl w:val="3544C2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39EF4176"/>
    <w:multiLevelType w:val="multilevel"/>
    <w:tmpl w:val="0276C93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>
    <w:nsid w:val="3A2B4DB9"/>
    <w:multiLevelType w:val="multilevel"/>
    <w:tmpl w:val="CA0478F4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6">
    <w:nsid w:val="3DB50069"/>
    <w:multiLevelType w:val="multilevel"/>
    <w:tmpl w:val="CF22C774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7">
    <w:nsid w:val="3F3A664E"/>
    <w:multiLevelType w:val="multilevel"/>
    <w:tmpl w:val="320C4860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23D524A"/>
    <w:multiLevelType w:val="multilevel"/>
    <w:tmpl w:val="30BCF46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9">
    <w:nsid w:val="459F38FC"/>
    <w:multiLevelType w:val="multilevel"/>
    <w:tmpl w:val="C520034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DBC5996"/>
    <w:multiLevelType w:val="multilevel"/>
    <w:tmpl w:val="3EAC9C0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F8F6D3E"/>
    <w:multiLevelType w:val="multilevel"/>
    <w:tmpl w:val="491C14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30F32E8"/>
    <w:multiLevelType w:val="multilevel"/>
    <w:tmpl w:val="637864A2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43">
    <w:nsid w:val="532A30D6"/>
    <w:multiLevelType w:val="multilevel"/>
    <w:tmpl w:val="9AE6CF50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44">
    <w:nsid w:val="53541696"/>
    <w:multiLevelType w:val="multilevel"/>
    <w:tmpl w:val="7E307C3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5">
    <w:nsid w:val="54B72960"/>
    <w:multiLevelType w:val="multilevel"/>
    <w:tmpl w:val="1D2EEA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415988"/>
    <w:multiLevelType w:val="multilevel"/>
    <w:tmpl w:val="09B2582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7">
    <w:nsid w:val="558060C8"/>
    <w:multiLevelType w:val="multilevel"/>
    <w:tmpl w:val="527CCBB4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48">
    <w:nsid w:val="5A8E478A"/>
    <w:multiLevelType w:val="multilevel"/>
    <w:tmpl w:val="64E03C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5D467F35"/>
    <w:multiLevelType w:val="multilevel"/>
    <w:tmpl w:val="B4B4D844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DB540E0"/>
    <w:multiLevelType w:val="multilevel"/>
    <w:tmpl w:val="0F14C984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1">
    <w:nsid w:val="614C68B4"/>
    <w:multiLevelType w:val="multilevel"/>
    <w:tmpl w:val="2A824814"/>
    <w:lvl w:ilvl="0">
      <w:start w:val="1"/>
      <w:numFmt w:val="decimal"/>
      <w:lvlText w:val="%1)"/>
      <w:lvlJc w:val="left"/>
      <w:pPr>
        <w:ind w:left="1141" w:firstLine="1921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1" w:firstLine="3362"/>
      </w:pPr>
    </w:lvl>
    <w:lvl w:ilvl="2">
      <w:start w:val="1"/>
      <w:numFmt w:val="lowerRoman"/>
      <w:lvlText w:val="%3."/>
      <w:lvlJc w:val="right"/>
      <w:pPr>
        <w:ind w:left="2581" w:firstLine="4982"/>
      </w:pPr>
    </w:lvl>
    <w:lvl w:ilvl="3">
      <w:start w:val="1"/>
      <w:numFmt w:val="decimal"/>
      <w:lvlText w:val="%4."/>
      <w:lvlJc w:val="left"/>
      <w:pPr>
        <w:ind w:left="3301" w:firstLine="6242"/>
      </w:pPr>
    </w:lvl>
    <w:lvl w:ilvl="4">
      <w:start w:val="1"/>
      <w:numFmt w:val="lowerLetter"/>
      <w:lvlText w:val="%5."/>
      <w:lvlJc w:val="left"/>
      <w:pPr>
        <w:ind w:left="4021" w:firstLine="7682"/>
      </w:pPr>
    </w:lvl>
    <w:lvl w:ilvl="5">
      <w:start w:val="1"/>
      <w:numFmt w:val="lowerRoman"/>
      <w:lvlText w:val="%6."/>
      <w:lvlJc w:val="right"/>
      <w:pPr>
        <w:ind w:left="4741" w:firstLine="9302"/>
      </w:pPr>
    </w:lvl>
    <w:lvl w:ilvl="6">
      <w:start w:val="1"/>
      <w:numFmt w:val="decimal"/>
      <w:lvlText w:val="%7."/>
      <w:lvlJc w:val="left"/>
      <w:pPr>
        <w:ind w:left="5461" w:firstLine="10562"/>
      </w:pPr>
    </w:lvl>
    <w:lvl w:ilvl="7">
      <w:start w:val="1"/>
      <w:numFmt w:val="lowerLetter"/>
      <w:lvlText w:val="%8."/>
      <w:lvlJc w:val="left"/>
      <w:pPr>
        <w:ind w:left="6181" w:firstLine="12002"/>
      </w:pPr>
    </w:lvl>
    <w:lvl w:ilvl="8">
      <w:start w:val="1"/>
      <w:numFmt w:val="lowerRoman"/>
      <w:lvlText w:val="%9."/>
      <w:lvlJc w:val="right"/>
      <w:pPr>
        <w:ind w:left="6901" w:firstLine="13622"/>
      </w:pPr>
    </w:lvl>
  </w:abstractNum>
  <w:abstractNum w:abstractNumId="52">
    <w:nsid w:val="614F635C"/>
    <w:multiLevelType w:val="multilevel"/>
    <w:tmpl w:val="312E0720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61961246"/>
    <w:multiLevelType w:val="multilevel"/>
    <w:tmpl w:val="97BA5B1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0E5382"/>
    <w:multiLevelType w:val="multilevel"/>
    <w:tmpl w:val="CE44A1EC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55">
    <w:nsid w:val="63B30782"/>
    <w:multiLevelType w:val="multilevel"/>
    <w:tmpl w:val="52341E76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56">
    <w:nsid w:val="65500132"/>
    <w:multiLevelType w:val="multilevel"/>
    <w:tmpl w:val="FEB61F2E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65570FF3"/>
    <w:multiLevelType w:val="multilevel"/>
    <w:tmpl w:val="2668C9DE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6CC780A"/>
    <w:multiLevelType w:val="multilevel"/>
    <w:tmpl w:val="F0A460B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7601C43"/>
    <w:multiLevelType w:val="multilevel"/>
    <w:tmpl w:val="CC56A08E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60">
    <w:nsid w:val="6DCC6F89"/>
    <w:multiLevelType w:val="multilevel"/>
    <w:tmpl w:val="75D4C9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1">
    <w:nsid w:val="71773801"/>
    <w:multiLevelType w:val="multilevel"/>
    <w:tmpl w:val="7A28E63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2">
    <w:nsid w:val="74EB2294"/>
    <w:multiLevelType w:val="multilevel"/>
    <w:tmpl w:val="73C84640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63">
    <w:nsid w:val="75772C68"/>
    <w:multiLevelType w:val="multilevel"/>
    <w:tmpl w:val="B2CE1A70"/>
    <w:lvl w:ilvl="0">
      <w:start w:val="8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4">
    <w:nsid w:val="75C7139C"/>
    <w:multiLevelType w:val="multilevel"/>
    <w:tmpl w:val="E43C4E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7DB6D80"/>
    <w:multiLevelType w:val="multilevel"/>
    <w:tmpl w:val="3F72798A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66">
    <w:nsid w:val="78E40ECF"/>
    <w:multiLevelType w:val="multilevel"/>
    <w:tmpl w:val="7E063AA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7">
    <w:nsid w:val="7B461011"/>
    <w:multiLevelType w:val="multilevel"/>
    <w:tmpl w:val="06A8CA9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>
    <w:nsid w:val="7BBB1733"/>
    <w:multiLevelType w:val="multilevel"/>
    <w:tmpl w:val="63C4C18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7E2C3B79"/>
    <w:multiLevelType w:val="multilevel"/>
    <w:tmpl w:val="9CF29F8A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9"/>
  </w:num>
  <w:num w:numId="3">
    <w:abstractNumId w:val="0"/>
  </w:num>
  <w:num w:numId="4">
    <w:abstractNumId w:val="58"/>
  </w:num>
  <w:num w:numId="5">
    <w:abstractNumId w:val="56"/>
  </w:num>
  <w:num w:numId="6">
    <w:abstractNumId w:val="42"/>
  </w:num>
  <w:num w:numId="7">
    <w:abstractNumId w:val="5"/>
  </w:num>
  <w:num w:numId="8">
    <w:abstractNumId w:val="20"/>
  </w:num>
  <w:num w:numId="9">
    <w:abstractNumId w:val="21"/>
  </w:num>
  <w:num w:numId="10">
    <w:abstractNumId w:val="34"/>
  </w:num>
  <w:num w:numId="11">
    <w:abstractNumId w:val="55"/>
  </w:num>
  <w:num w:numId="12">
    <w:abstractNumId w:val="6"/>
  </w:num>
  <w:num w:numId="13">
    <w:abstractNumId w:val="66"/>
  </w:num>
  <w:num w:numId="14">
    <w:abstractNumId w:val="28"/>
  </w:num>
  <w:num w:numId="15">
    <w:abstractNumId w:val="67"/>
  </w:num>
  <w:num w:numId="16">
    <w:abstractNumId w:val="31"/>
  </w:num>
  <w:num w:numId="17">
    <w:abstractNumId w:val="30"/>
  </w:num>
  <w:num w:numId="18">
    <w:abstractNumId w:val="11"/>
  </w:num>
  <w:num w:numId="19">
    <w:abstractNumId w:val="2"/>
  </w:num>
  <w:num w:numId="20">
    <w:abstractNumId w:val="7"/>
  </w:num>
  <w:num w:numId="21">
    <w:abstractNumId w:val="15"/>
  </w:num>
  <w:num w:numId="22">
    <w:abstractNumId w:val="57"/>
  </w:num>
  <w:num w:numId="23">
    <w:abstractNumId w:val="68"/>
  </w:num>
  <w:num w:numId="24">
    <w:abstractNumId w:val="29"/>
  </w:num>
  <w:num w:numId="25">
    <w:abstractNumId w:val="4"/>
  </w:num>
  <w:num w:numId="26">
    <w:abstractNumId w:val="45"/>
  </w:num>
  <w:num w:numId="27">
    <w:abstractNumId w:val="53"/>
  </w:num>
  <w:num w:numId="28">
    <w:abstractNumId w:val="32"/>
  </w:num>
  <w:num w:numId="29">
    <w:abstractNumId w:val="52"/>
  </w:num>
  <w:num w:numId="30">
    <w:abstractNumId w:val="59"/>
  </w:num>
  <w:num w:numId="31">
    <w:abstractNumId w:val="63"/>
  </w:num>
  <w:num w:numId="32">
    <w:abstractNumId w:val="43"/>
  </w:num>
  <w:num w:numId="33">
    <w:abstractNumId w:val="65"/>
  </w:num>
  <w:num w:numId="34">
    <w:abstractNumId w:val="16"/>
  </w:num>
  <w:num w:numId="35">
    <w:abstractNumId w:val="27"/>
  </w:num>
  <w:num w:numId="36">
    <w:abstractNumId w:val="61"/>
  </w:num>
  <w:num w:numId="37">
    <w:abstractNumId w:val="8"/>
  </w:num>
  <w:num w:numId="38">
    <w:abstractNumId w:val="17"/>
  </w:num>
  <w:num w:numId="39">
    <w:abstractNumId w:val="50"/>
  </w:num>
  <w:num w:numId="40">
    <w:abstractNumId w:val="37"/>
  </w:num>
  <w:num w:numId="41">
    <w:abstractNumId w:val="9"/>
  </w:num>
  <w:num w:numId="42">
    <w:abstractNumId w:val="54"/>
  </w:num>
  <w:num w:numId="43">
    <w:abstractNumId w:val="18"/>
  </w:num>
  <w:num w:numId="44">
    <w:abstractNumId w:val="40"/>
  </w:num>
  <w:num w:numId="45">
    <w:abstractNumId w:val="60"/>
  </w:num>
  <w:num w:numId="46">
    <w:abstractNumId w:val="46"/>
  </w:num>
  <w:num w:numId="47">
    <w:abstractNumId w:val="51"/>
  </w:num>
  <w:num w:numId="48">
    <w:abstractNumId w:val="44"/>
  </w:num>
  <w:num w:numId="49">
    <w:abstractNumId w:val="25"/>
  </w:num>
  <w:num w:numId="50">
    <w:abstractNumId w:val="19"/>
  </w:num>
  <w:num w:numId="51">
    <w:abstractNumId w:val="36"/>
  </w:num>
  <w:num w:numId="52">
    <w:abstractNumId w:val="24"/>
  </w:num>
  <w:num w:numId="53">
    <w:abstractNumId w:val="48"/>
  </w:num>
  <w:num w:numId="54">
    <w:abstractNumId w:val="1"/>
  </w:num>
  <w:num w:numId="55">
    <w:abstractNumId w:val="10"/>
  </w:num>
  <w:num w:numId="56">
    <w:abstractNumId w:val="47"/>
  </w:num>
  <w:num w:numId="57">
    <w:abstractNumId w:val="35"/>
  </w:num>
  <w:num w:numId="58">
    <w:abstractNumId w:val="39"/>
  </w:num>
  <w:num w:numId="59">
    <w:abstractNumId w:val="49"/>
  </w:num>
  <w:num w:numId="60">
    <w:abstractNumId w:val="13"/>
  </w:num>
  <w:num w:numId="61">
    <w:abstractNumId w:val="38"/>
  </w:num>
  <w:num w:numId="62">
    <w:abstractNumId w:val="41"/>
  </w:num>
  <w:num w:numId="63">
    <w:abstractNumId w:val="26"/>
  </w:num>
  <w:num w:numId="64">
    <w:abstractNumId w:val="33"/>
  </w:num>
  <w:num w:numId="65">
    <w:abstractNumId w:val="23"/>
  </w:num>
  <w:num w:numId="66">
    <w:abstractNumId w:val="64"/>
  </w:num>
  <w:num w:numId="67">
    <w:abstractNumId w:val="14"/>
  </w:num>
  <w:num w:numId="68">
    <w:abstractNumId w:val="12"/>
  </w:num>
  <w:num w:numId="69">
    <w:abstractNumId w:val="62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5249"/>
    <w:rsid w:val="001142A4"/>
    <w:rsid w:val="002C4A54"/>
    <w:rsid w:val="00514714"/>
    <w:rsid w:val="005D55BA"/>
    <w:rsid w:val="005D5882"/>
    <w:rsid w:val="00723EFC"/>
    <w:rsid w:val="00875249"/>
    <w:rsid w:val="00D43063"/>
    <w:rsid w:val="00DE6FAF"/>
    <w:rsid w:val="00E44504"/>
    <w:rsid w:val="00E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11</cp:revision>
  <dcterms:created xsi:type="dcterms:W3CDTF">2019-07-02T08:34:00Z</dcterms:created>
  <dcterms:modified xsi:type="dcterms:W3CDTF">2019-07-09T09:28:00Z</dcterms:modified>
</cp:coreProperties>
</file>