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C1" w:rsidRDefault="00B42D1B" w:rsidP="005077D6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>
        <w:rPr>
          <w:rFonts w:ascii="Arial" w:hAnsi="Arial"/>
        </w:rPr>
        <w:t xml:space="preserve">Załącznik nr </w:t>
      </w:r>
      <w:r w:rsidR="00F25770">
        <w:rPr>
          <w:rFonts w:ascii="Arial" w:hAnsi="Arial"/>
        </w:rPr>
        <w:t>2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</w:t>
      </w:r>
      <w:r w:rsidR="0072128A">
        <w:rPr>
          <w:rFonts w:ascii="Arial" w:hAnsi="Arial"/>
        </w:rPr>
        <w:t xml:space="preserve">o </w:t>
      </w:r>
      <w:r w:rsidR="00B06C6E">
        <w:rPr>
          <w:rFonts w:ascii="Arial" w:hAnsi="Arial"/>
        </w:rPr>
        <w:t>SWZ</w:t>
      </w:r>
    </w:p>
    <w:p w:rsidR="001B6059" w:rsidRPr="006429B6" w:rsidRDefault="009845C3" w:rsidP="001B6059">
      <w:pPr>
        <w:spacing w:after="4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</w:t>
      </w:r>
      <w:r w:rsidR="00721499">
        <w:rPr>
          <w:rFonts w:ascii="Arial" w:hAnsi="Arial"/>
        </w:rPr>
        <w:t xml:space="preserve"> </w:t>
      </w:r>
      <w:r w:rsidR="00F60978">
        <w:rPr>
          <w:rFonts w:ascii="Arial" w:hAnsi="Arial"/>
        </w:rPr>
        <w:t xml:space="preserve"> </w:t>
      </w:r>
      <w:r w:rsidR="00E03547">
        <w:rPr>
          <w:rFonts w:ascii="Arial" w:hAnsi="Arial"/>
        </w:rPr>
        <w:t>Nr postępowania</w:t>
      </w:r>
      <w:r w:rsidR="005611DB">
        <w:rPr>
          <w:rFonts w:ascii="Arial" w:hAnsi="Arial"/>
        </w:rPr>
        <w:t xml:space="preserve"> 21</w:t>
      </w:r>
      <w:bookmarkStart w:id="0" w:name="_GoBack"/>
      <w:bookmarkEnd w:id="0"/>
      <w:r w:rsidR="001B6059">
        <w:rPr>
          <w:rFonts w:ascii="Arial" w:hAnsi="Arial" w:cs="Arial"/>
        </w:rPr>
        <w:t>/D-80/8435/PN/2024/I</w:t>
      </w:r>
    </w:p>
    <w:p w:rsidR="0021690B" w:rsidRPr="00EB2FF2" w:rsidRDefault="002D0560" w:rsidP="005077D6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</w:t>
      </w:r>
    </w:p>
    <w:p w:rsidR="00685286" w:rsidRPr="00685286" w:rsidRDefault="00685286" w:rsidP="005077D6">
      <w:pPr>
        <w:pStyle w:val="Nagwek1"/>
        <w:spacing w:after="40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Pr="009257BD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347A46" w:rsidRDefault="00347A46" w:rsidP="00BD4611"/>
    <w:p w:rsidR="00347A46" w:rsidRPr="00347A46" w:rsidRDefault="009A24F2" w:rsidP="00347A4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Dane składającego </w:t>
      </w:r>
      <w:r w:rsidR="00347A46" w:rsidRPr="00347A46">
        <w:rPr>
          <w:rFonts w:ascii="Arial" w:hAnsi="Arial" w:cs="Arial"/>
          <w:b/>
          <w:sz w:val="22"/>
          <w:szCs w:val="22"/>
          <w:u w:val="single"/>
        </w:rPr>
        <w:t>oświadczenie:</w:t>
      </w:r>
    </w:p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EB2FF2" w:rsidRPr="004D4E4D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:rsidR="000B2449" w:rsidRPr="000B2449" w:rsidRDefault="000B2449" w:rsidP="00BD4611">
      <w:pPr>
        <w:rPr>
          <w:sz w:val="24"/>
          <w:szCs w:val="24"/>
        </w:rPr>
      </w:pPr>
    </w:p>
    <w:p w:rsidR="00CA6239" w:rsidRDefault="00353EB9" w:rsidP="00EB2FF2">
      <w:pPr>
        <w:pStyle w:val="Nagwek1"/>
        <w:ind w:hanging="141"/>
        <w:rPr>
          <w:b/>
          <w:szCs w:val="24"/>
          <w:u w:val="none"/>
        </w:rPr>
      </w:pPr>
      <w:r w:rsidRPr="00CA6239">
        <w:rPr>
          <w:b/>
          <w:szCs w:val="24"/>
          <w:u w:val="none"/>
        </w:rPr>
        <w:t xml:space="preserve">Oświadczenie </w:t>
      </w:r>
    </w:p>
    <w:p w:rsidR="00CA6239" w:rsidRDefault="00CA6239" w:rsidP="00CA6239">
      <w:pPr>
        <w:pStyle w:val="Nagwek1"/>
        <w:ind w:hanging="141"/>
        <w:rPr>
          <w:rFonts w:cs="Arial"/>
          <w:b/>
          <w:sz w:val="22"/>
          <w:szCs w:val="22"/>
          <w:u w:val="none"/>
        </w:rPr>
      </w:pPr>
      <w:r>
        <w:rPr>
          <w:rFonts w:eastAsia="Calibri" w:cs="Arial"/>
          <w:b/>
          <w:sz w:val="22"/>
          <w:szCs w:val="22"/>
          <w:u w:val="none"/>
          <w:lang w:eastAsia="en-US"/>
        </w:rPr>
        <w:t xml:space="preserve">Wykonawcy </w:t>
      </w:r>
      <w:r w:rsidR="00840EE7" w:rsidRPr="00CA6239">
        <w:rPr>
          <w:rFonts w:cs="Arial"/>
          <w:b/>
          <w:sz w:val="22"/>
          <w:szCs w:val="22"/>
          <w:u w:val="none"/>
        </w:rPr>
        <w:t xml:space="preserve">składane na podstawie art. </w:t>
      </w:r>
      <w:r w:rsidR="0072128A" w:rsidRPr="00CA6239">
        <w:rPr>
          <w:rFonts w:cs="Arial"/>
          <w:b/>
          <w:sz w:val="22"/>
          <w:szCs w:val="22"/>
          <w:u w:val="none"/>
        </w:rPr>
        <w:t xml:space="preserve">125 ust. 1 ustawy z dnia 11 września 2019 r. </w:t>
      </w:r>
      <w:r w:rsidR="00840EE7" w:rsidRPr="00CA6239">
        <w:rPr>
          <w:rFonts w:cs="Arial"/>
          <w:b/>
          <w:sz w:val="22"/>
          <w:szCs w:val="22"/>
          <w:u w:val="none"/>
        </w:rPr>
        <w:t xml:space="preserve"> </w:t>
      </w:r>
    </w:p>
    <w:p w:rsidR="00CA6239" w:rsidRDefault="00840EE7" w:rsidP="00CA6239">
      <w:pPr>
        <w:pStyle w:val="Nagwek1"/>
        <w:ind w:hanging="141"/>
        <w:rPr>
          <w:rFonts w:cs="Arial"/>
          <w:b/>
          <w:sz w:val="22"/>
          <w:szCs w:val="22"/>
          <w:u w:val="none"/>
        </w:rPr>
      </w:pPr>
      <w:r w:rsidRPr="00CA6239">
        <w:rPr>
          <w:rFonts w:cs="Arial"/>
          <w:b/>
          <w:sz w:val="22"/>
          <w:szCs w:val="22"/>
          <w:u w:val="none"/>
        </w:rPr>
        <w:t>Prawo zamówień publ</w:t>
      </w:r>
      <w:r w:rsidR="005077D6" w:rsidRPr="00CA6239">
        <w:rPr>
          <w:rFonts w:cs="Arial"/>
          <w:b/>
          <w:sz w:val="22"/>
          <w:szCs w:val="22"/>
          <w:u w:val="none"/>
        </w:rPr>
        <w:t xml:space="preserve">icznych </w:t>
      </w:r>
      <w:r w:rsidR="004C1DFE" w:rsidRPr="00CA6239">
        <w:rPr>
          <w:rFonts w:cs="Arial"/>
          <w:b/>
          <w:sz w:val="22"/>
          <w:szCs w:val="22"/>
          <w:u w:val="none"/>
        </w:rPr>
        <w:t xml:space="preserve">(Dz. U. </w:t>
      </w:r>
      <w:r w:rsidR="00F44CFE">
        <w:rPr>
          <w:rFonts w:cs="Arial"/>
          <w:b/>
          <w:sz w:val="22"/>
          <w:szCs w:val="22"/>
          <w:u w:val="none"/>
        </w:rPr>
        <w:t>z 2024 r, poz. 1320</w:t>
      </w:r>
      <w:r w:rsidR="004C1DFE" w:rsidRPr="00CA6239">
        <w:rPr>
          <w:rFonts w:cs="Arial"/>
          <w:b/>
          <w:sz w:val="22"/>
          <w:szCs w:val="22"/>
          <w:u w:val="none"/>
        </w:rPr>
        <w:t>)</w:t>
      </w:r>
      <w:r w:rsidR="005077D6" w:rsidRPr="00CA6239">
        <w:rPr>
          <w:rFonts w:cs="Arial"/>
          <w:b/>
          <w:sz w:val="22"/>
          <w:szCs w:val="22"/>
          <w:u w:val="none"/>
        </w:rPr>
        <w:t xml:space="preserve">, </w:t>
      </w:r>
      <w:r w:rsidRPr="00CA6239">
        <w:rPr>
          <w:rFonts w:cs="Arial"/>
          <w:b/>
          <w:sz w:val="22"/>
          <w:szCs w:val="22"/>
          <w:u w:val="none"/>
        </w:rPr>
        <w:t>zwanej dalej ustawą Pzp,</w:t>
      </w:r>
      <w:r w:rsidR="00E373E6" w:rsidRPr="00CA6239">
        <w:rPr>
          <w:rFonts w:cs="Arial"/>
          <w:b/>
          <w:sz w:val="22"/>
          <w:szCs w:val="22"/>
          <w:u w:val="none"/>
        </w:rPr>
        <w:t xml:space="preserve"> </w:t>
      </w:r>
    </w:p>
    <w:p w:rsidR="00B45F96" w:rsidRPr="00CA6239" w:rsidRDefault="00E373E6" w:rsidP="00CA6239">
      <w:pPr>
        <w:pStyle w:val="Nagwek1"/>
        <w:ind w:hanging="141"/>
        <w:rPr>
          <w:b/>
          <w:szCs w:val="24"/>
          <w:u w:val="none"/>
        </w:rPr>
      </w:pPr>
      <w:r w:rsidRPr="00CA6239">
        <w:rPr>
          <w:rFonts w:cs="Arial"/>
          <w:b/>
          <w:sz w:val="22"/>
          <w:szCs w:val="22"/>
          <w:u w:val="none"/>
        </w:rPr>
        <w:t xml:space="preserve">dotyczące przesłanek </w:t>
      </w:r>
      <w:r w:rsidR="00840EE7" w:rsidRPr="00CA6239">
        <w:rPr>
          <w:rFonts w:cs="Arial"/>
          <w:b/>
          <w:sz w:val="22"/>
          <w:szCs w:val="22"/>
          <w:u w:val="none"/>
        </w:rPr>
        <w:t>wykluczenia z postępowania</w:t>
      </w:r>
    </w:p>
    <w:p w:rsidR="000B2449" w:rsidRPr="000B2449" w:rsidRDefault="000B2449" w:rsidP="00B06C6E">
      <w:pPr>
        <w:rPr>
          <w:rFonts w:ascii="Arial" w:hAnsi="Arial" w:cs="Arial"/>
          <w:b/>
          <w:sz w:val="22"/>
          <w:szCs w:val="22"/>
        </w:rPr>
      </w:pPr>
    </w:p>
    <w:p w:rsidR="006230DA" w:rsidRPr="00F44CFE" w:rsidRDefault="00B45F96" w:rsidP="00F25770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>
        <w:rPr>
          <w:rFonts w:ascii="Arial" w:hAnsi="Arial" w:cs="Arial"/>
          <w:sz w:val="22"/>
          <w:szCs w:val="22"/>
        </w:rPr>
        <w:t xml:space="preserve"> pod nazwą</w:t>
      </w:r>
      <w:r w:rsidR="00F25770">
        <w:rPr>
          <w:rFonts w:ascii="Arial" w:hAnsi="Arial" w:cs="Arial"/>
          <w:sz w:val="22"/>
          <w:szCs w:val="22"/>
        </w:rPr>
        <w:t xml:space="preserve"> </w:t>
      </w:r>
      <w:r w:rsidR="004C1DFE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="00F44CFE" w:rsidRPr="00711482">
        <w:rPr>
          <w:rFonts w:ascii="Arial" w:hAnsi="Arial" w:cs="Arial"/>
          <w:sz w:val="22"/>
          <w:szCs w:val="22"/>
        </w:rPr>
        <w:t xml:space="preserve">Roboty budowlane polegające </w:t>
      </w:r>
      <w:r w:rsidR="00F44CFE" w:rsidRPr="006037A3">
        <w:rPr>
          <w:rFonts w:ascii="Arial" w:hAnsi="Arial" w:cs="Arial"/>
          <w:sz w:val="22"/>
          <w:szCs w:val="22"/>
        </w:rPr>
        <w:t>na przebudowie i podziale pomieszczenia laboratoryjnego pracowni materiałoznawstwa lotniczego</w:t>
      </w:r>
      <w:r w:rsidR="009936F8">
        <w:rPr>
          <w:rFonts w:cs="Arial"/>
          <w:b/>
          <w:sz w:val="22"/>
          <w:szCs w:val="22"/>
        </w:rPr>
        <w:t xml:space="preserve"> </w:t>
      </w:r>
      <w:r w:rsidR="00F44CFE" w:rsidRPr="006037A3">
        <w:rPr>
          <w:rFonts w:ascii="Arial" w:hAnsi="Arial" w:cs="Arial"/>
          <w:sz w:val="22"/>
          <w:szCs w:val="22"/>
        </w:rPr>
        <w:t>na terenie ITWL</w:t>
      </w:r>
      <w:r w:rsidR="00F44CFE">
        <w:rPr>
          <w:rFonts w:ascii="Arial" w:hAnsi="Arial" w:cs="Arial"/>
          <w:sz w:val="22"/>
          <w:szCs w:val="22"/>
        </w:rPr>
        <w:t>”</w:t>
      </w:r>
      <w:r w:rsidR="00F44CFE">
        <w:rPr>
          <w:rFonts w:ascii="Arial" w:hAnsi="Arial" w:cs="Arial"/>
          <w:i/>
          <w:sz w:val="22"/>
          <w:szCs w:val="22"/>
        </w:rPr>
        <w:t xml:space="preserve"> </w:t>
      </w:r>
      <w:r w:rsidR="009257BD">
        <w:rPr>
          <w:rFonts w:ascii="Arial" w:hAnsi="Arial" w:cs="Arial"/>
          <w:i/>
          <w:sz w:val="22"/>
          <w:szCs w:val="22"/>
        </w:rPr>
        <w:t>-</w:t>
      </w:r>
      <w:r w:rsidR="009257BD">
        <w:rPr>
          <w:rFonts w:ascii="Arial" w:hAnsi="Arial" w:cs="Arial"/>
          <w:sz w:val="22"/>
          <w:szCs w:val="22"/>
        </w:rPr>
        <w:t xml:space="preserve"> </w:t>
      </w:r>
      <w:r w:rsidRPr="009257BD">
        <w:rPr>
          <w:rFonts w:ascii="Arial" w:hAnsi="Arial" w:cs="Arial"/>
          <w:sz w:val="22"/>
          <w:szCs w:val="22"/>
        </w:rPr>
        <w:t>prowadzonego przez Instytut Techniczny Wojsk Lotniczych</w:t>
      </w:r>
      <w:r w:rsidR="00AB3FFE" w:rsidRPr="009257BD">
        <w:rPr>
          <w:rFonts w:ascii="Arial" w:hAnsi="Arial" w:cs="Arial"/>
          <w:sz w:val="22"/>
          <w:szCs w:val="22"/>
        </w:rPr>
        <w:t xml:space="preserve"> </w:t>
      </w:r>
      <w:r w:rsidRPr="009257BD">
        <w:rPr>
          <w:rFonts w:ascii="Arial" w:hAnsi="Arial" w:cs="Arial"/>
          <w:sz w:val="22"/>
          <w:szCs w:val="22"/>
        </w:rPr>
        <w:t>oświadczam</w:t>
      </w:r>
      <w:r w:rsidR="00AB3FFE" w:rsidRPr="009257BD">
        <w:rPr>
          <w:rFonts w:ascii="Arial" w:hAnsi="Arial" w:cs="Arial"/>
          <w:sz w:val="22"/>
          <w:szCs w:val="22"/>
        </w:rPr>
        <w:t xml:space="preserve"> że</w:t>
      </w:r>
      <w:r w:rsidRPr="009257BD">
        <w:rPr>
          <w:rFonts w:ascii="Arial" w:hAnsi="Arial" w:cs="Arial"/>
          <w:sz w:val="22"/>
          <w:szCs w:val="22"/>
        </w:rPr>
        <w:t>:</w:t>
      </w:r>
    </w:p>
    <w:p w:rsidR="00EE00C5" w:rsidRDefault="00BD4611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</w:t>
      </w:r>
      <w:r w:rsidR="007E2FC1" w:rsidRPr="00002708">
        <w:rPr>
          <w:rFonts w:ascii="Arial" w:hAnsi="Arial"/>
          <w:sz w:val="22"/>
          <w:szCs w:val="22"/>
        </w:rPr>
        <w:t>, że</w:t>
      </w:r>
      <w:r>
        <w:rPr>
          <w:rFonts w:ascii="Arial" w:hAnsi="Arial"/>
          <w:sz w:val="22"/>
          <w:szCs w:val="22"/>
        </w:rPr>
        <w:t xml:space="preserve"> n</w:t>
      </w:r>
      <w:r w:rsidRPr="00BD4611">
        <w:rPr>
          <w:rFonts w:ascii="Arial" w:hAnsi="Arial"/>
          <w:sz w:val="22"/>
          <w:szCs w:val="22"/>
        </w:rPr>
        <w:t xml:space="preserve">ie </w:t>
      </w:r>
      <w:r>
        <w:rPr>
          <w:rFonts w:ascii="Arial" w:hAnsi="Arial"/>
          <w:sz w:val="22"/>
          <w:szCs w:val="22"/>
        </w:rPr>
        <w:t>podlegam</w:t>
      </w:r>
      <w:r w:rsidRPr="00BD4611">
        <w:rPr>
          <w:rFonts w:ascii="Arial" w:hAnsi="Arial"/>
          <w:sz w:val="22"/>
          <w:szCs w:val="22"/>
        </w:rPr>
        <w:t xml:space="preserve"> wykluczeniu z postępowania na podstawie art. </w:t>
      </w:r>
      <w:r w:rsidR="00833B12">
        <w:rPr>
          <w:rFonts w:ascii="Arial" w:hAnsi="Arial"/>
          <w:sz w:val="22"/>
          <w:szCs w:val="22"/>
        </w:rPr>
        <w:t xml:space="preserve">108 ust. 1 </w:t>
      </w:r>
      <w:r>
        <w:rPr>
          <w:rFonts w:ascii="Arial" w:hAnsi="Arial"/>
          <w:sz w:val="22"/>
          <w:szCs w:val="22"/>
        </w:rPr>
        <w:t>ustawy Pzp.</w:t>
      </w:r>
    </w:p>
    <w:p w:rsidR="00B06C6E" w:rsidRPr="00833B12" w:rsidRDefault="00B06C6E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Oświadczam, że nie podlegam wykluczeniu z postępowania z przyczyn, o których mowa w art. 109 ust. 1 pkt </w:t>
      </w:r>
      <w:r w:rsidR="004E14B7">
        <w:rPr>
          <w:rFonts w:ascii="Arial" w:hAnsi="Arial"/>
          <w:sz w:val="22"/>
          <w:szCs w:val="22"/>
        </w:rPr>
        <w:t xml:space="preserve">1 i </w:t>
      </w:r>
      <w:r>
        <w:rPr>
          <w:rFonts w:ascii="Arial" w:hAnsi="Arial"/>
          <w:sz w:val="22"/>
          <w:szCs w:val="22"/>
        </w:rPr>
        <w:t>4) ustawy Pzp.</w:t>
      </w:r>
    </w:p>
    <w:p w:rsidR="00EB2FF2" w:rsidRDefault="00EB2FF2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Oświadczam, że zachodzą w stosunku do mnie podstawy wykluczenia z postępowania na podstawie </w:t>
      </w:r>
      <w:r w:rsidR="00833B12">
        <w:rPr>
          <w:rFonts w:ascii="Arial" w:hAnsi="Arial"/>
          <w:sz w:val="22"/>
          <w:szCs w:val="22"/>
        </w:rPr>
        <w:t xml:space="preserve">art. </w:t>
      </w:r>
      <w:r>
        <w:rPr>
          <w:rFonts w:ascii="Arial" w:hAnsi="Arial"/>
          <w:sz w:val="22"/>
          <w:szCs w:val="22"/>
        </w:rPr>
        <w:t>………</w:t>
      </w:r>
      <w:r w:rsidR="00CD175A">
        <w:rPr>
          <w:rFonts w:ascii="Arial" w:hAnsi="Arial"/>
          <w:sz w:val="22"/>
          <w:szCs w:val="22"/>
        </w:rPr>
        <w:t>……..</w:t>
      </w:r>
      <w:r>
        <w:rPr>
          <w:rFonts w:ascii="Arial" w:hAnsi="Arial"/>
          <w:sz w:val="22"/>
          <w:szCs w:val="22"/>
        </w:rPr>
        <w:t xml:space="preserve">…….. ustawy Pzp </w:t>
      </w:r>
      <w:r w:rsidRPr="00BD4611">
        <w:rPr>
          <w:rFonts w:ascii="Arial" w:hAnsi="Arial"/>
          <w:i/>
          <w:sz w:val="20"/>
        </w:rPr>
        <w:t xml:space="preserve">(podać mającą zastosowanie podstawę wykluczenia </w:t>
      </w:r>
      <w:r>
        <w:rPr>
          <w:rFonts w:ascii="Arial" w:hAnsi="Arial"/>
          <w:i/>
          <w:sz w:val="20"/>
        </w:rPr>
        <w:br/>
      </w:r>
      <w:r w:rsidRPr="00BD4611">
        <w:rPr>
          <w:rFonts w:ascii="Arial" w:hAnsi="Arial"/>
          <w:i/>
          <w:sz w:val="20"/>
        </w:rPr>
        <w:t>z postępow</w:t>
      </w:r>
      <w:r w:rsidR="00833B12">
        <w:rPr>
          <w:rFonts w:ascii="Arial" w:hAnsi="Arial"/>
          <w:i/>
          <w:sz w:val="20"/>
        </w:rPr>
        <w:t>ania spośród wymienionych w art. 108 ust. 1 pkt. 1, 2, 5</w:t>
      </w:r>
      <w:r w:rsidR="00B06C6E">
        <w:rPr>
          <w:rFonts w:ascii="Arial" w:hAnsi="Arial"/>
          <w:i/>
          <w:sz w:val="20"/>
        </w:rPr>
        <w:t xml:space="preserve"> </w:t>
      </w:r>
      <w:r w:rsidR="00833B12">
        <w:rPr>
          <w:rFonts w:ascii="Arial" w:hAnsi="Arial"/>
          <w:i/>
          <w:sz w:val="20"/>
        </w:rPr>
        <w:t>ustawy Pzp</w:t>
      </w:r>
      <w:r w:rsidR="00B06C6E">
        <w:rPr>
          <w:rFonts w:ascii="Arial" w:hAnsi="Arial"/>
          <w:i/>
          <w:sz w:val="20"/>
        </w:rPr>
        <w:t xml:space="preserve"> lub art. 109 ust. 1 pkt. 4) ustawy Pzp</w:t>
      </w:r>
      <w:r w:rsidRPr="00BD4611">
        <w:rPr>
          <w:rFonts w:ascii="Arial" w:hAnsi="Arial"/>
          <w:i/>
          <w:sz w:val="20"/>
        </w:rPr>
        <w:t>).</w:t>
      </w:r>
      <w:r>
        <w:rPr>
          <w:rFonts w:ascii="Arial" w:hAnsi="Arial"/>
          <w:sz w:val="22"/>
          <w:szCs w:val="22"/>
        </w:rPr>
        <w:t xml:space="preserve"> Jednocześnie oświadczam, że w związku z wyżej wymienioną okolicznością, na podstawi</w:t>
      </w:r>
      <w:r w:rsidR="00833B12">
        <w:rPr>
          <w:rFonts w:ascii="Arial" w:hAnsi="Arial"/>
          <w:sz w:val="22"/>
          <w:szCs w:val="22"/>
        </w:rPr>
        <w:t>e art. 110 ust. 2</w:t>
      </w:r>
      <w:r>
        <w:rPr>
          <w:rFonts w:ascii="Arial" w:hAnsi="Arial"/>
          <w:sz w:val="22"/>
          <w:szCs w:val="22"/>
        </w:rPr>
        <w:t xml:space="preserve"> ustawy Pzp podjąłem następujące środki naprawcze</w:t>
      </w:r>
      <w:r w:rsidR="004D4E4D">
        <w:rPr>
          <w:rFonts w:ascii="Arial" w:hAnsi="Arial" w:cs="Arial"/>
          <w:sz w:val="22"/>
          <w:szCs w:val="22"/>
        </w:rPr>
        <w:t>**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>:</w:t>
      </w:r>
    </w:p>
    <w:p w:rsidR="00EB2FF2" w:rsidRDefault="00EB2FF2" w:rsidP="00EB2FF2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bookmarkStart w:id="1" w:name="_Hlk70682610"/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EE00C5" w:rsidRDefault="00EB2FF2" w:rsidP="00833B12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bookmarkEnd w:id="1"/>
    <w:p w:rsidR="00B06C6E" w:rsidRDefault="00B06C6E" w:rsidP="00106C9B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Wyjaśniam fakty i okoliczności, o których mowa w art. 110 ust. 2 pkt. 2) ustawy Pzp</w:t>
      </w:r>
      <w:r w:rsidR="00F64B60">
        <w:rPr>
          <w:rFonts w:ascii="Arial" w:hAnsi="Arial" w:cs="Arial"/>
          <w:sz w:val="22"/>
          <w:szCs w:val="22"/>
        </w:rPr>
        <w:t>**</w:t>
      </w:r>
      <w:r w:rsidR="00F64B60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>: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B06C6E" w:rsidRDefault="00B06C6E" w:rsidP="00106C9B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Podjąłem następujące kroki, o których mowa w art. 110 ust. 2 pkt. 3) ustawy Pzp</w:t>
      </w:r>
      <w:r w:rsidR="00F64B60">
        <w:rPr>
          <w:rFonts w:ascii="Arial" w:hAnsi="Arial" w:cs="Arial"/>
          <w:sz w:val="22"/>
          <w:szCs w:val="22"/>
        </w:rPr>
        <w:t>**</w:t>
      </w:r>
      <w:r w:rsidR="00F64B60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>: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8B52FB" w:rsidRPr="009257BD" w:rsidRDefault="00EB2FF2" w:rsidP="009257BD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 wszystkie informacje podane w powyżs</w:t>
      </w:r>
      <w:r w:rsidR="0029615D">
        <w:rPr>
          <w:rFonts w:ascii="Arial" w:hAnsi="Arial"/>
          <w:sz w:val="22"/>
          <w:szCs w:val="22"/>
        </w:rPr>
        <w:t>zych oświadczeniach są aktualne</w:t>
      </w:r>
      <w:r w:rsidR="0029615D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  <w:r w:rsidR="00C57DC6" w:rsidRPr="009257BD">
        <w:rPr>
          <w:rFonts w:ascii="Arial" w:hAnsi="Arial" w:cs="Arial"/>
          <w:sz w:val="20"/>
        </w:rPr>
        <w:t xml:space="preserve">   </w:t>
      </w:r>
    </w:p>
    <w:p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niepotrzebne skreślić</w:t>
      </w:r>
    </w:p>
    <w:p w:rsidR="00833B12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:rsidR="009257BD" w:rsidRDefault="009257BD" w:rsidP="00502633">
      <w:pPr>
        <w:jc w:val="both"/>
        <w:rPr>
          <w:rFonts w:ascii="Arial" w:hAnsi="Arial" w:cs="Arial"/>
          <w:i/>
        </w:rPr>
      </w:pPr>
    </w:p>
    <w:p w:rsidR="00B06C6E" w:rsidRPr="006230DA" w:rsidRDefault="00B06C6E" w:rsidP="00502633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 w:rsidR="006230DA" w:rsidRPr="006230DA">
        <w:rPr>
          <w:rFonts w:ascii="Arial" w:hAnsi="Arial" w:cs="Arial"/>
          <w:b/>
          <w:bCs/>
          <w:i/>
        </w:rPr>
        <w:t>, podpisem zaufanym lub podpisem osobistym przez osobę uprawnioną</w:t>
      </w:r>
      <w:r w:rsidRPr="006230DA">
        <w:rPr>
          <w:rFonts w:ascii="Arial" w:hAnsi="Arial" w:cs="Arial"/>
          <w:b/>
          <w:bCs/>
          <w:i/>
        </w:rPr>
        <w:t xml:space="preserve"> </w:t>
      </w:r>
    </w:p>
    <w:sectPr w:rsidR="00B06C6E" w:rsidRPr="006230DA" w:rsidSect="009845C3">
      <w:footerReference w:type="even" r:id="rId9"/>
      <w:footerReference w:type="default" r:id="rId10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79B" w:rsidRDefault="00D3479B">
      <w:r>
        <w:separator/>
      </w:r>
    </w:p>
  </w:endnote>
  <w:endnote w:type="continuationSeparator" w:id="0">
    <w:p w:rsidR="00D3479B" w:rsidRDefault="00D3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8D68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Pr="009845C3" w:rsidRDefault="001E2E52" w:rsidP="001E2E52">
    <w:pPr>
      <w:pStyle w:val="Stopka"/>
      <w:framePr w:w="655" w:h="230" w:hRule="exact" w:wrap="around" w:vAnchor="text" w:hAnchor="page" w:x="10342" w:y="257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8D68CF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8D68CF" w:rsidRPr="009845C3">
      <w:rPr>
        <w:rStyle w:val="Numerstrony"/>
        <w:rFonts w:ascii="Arial" w:hAnsi="Arial" w:cs="Arial"/>
      </w:rPr>
      <w:fldChar w:fldCharType="separate"/>
    </w:r>
    <w:r w:rsidR="005611DB">
      <w:rPr>
        <w:rStyle w:val="Numerstrony"/>
        <w:rFonts w:ascii="Arial" w:hAnsi="Arial" w:cs="Arial"/>
        <w:noProof/>
      </w:rPr>
      <w:t>1</w:t>
    </w:r>
    <w:r w:rsidR="008D68CF" w:rsidRPr="009845C3">
      <w:rPr>
        <w:rStyle w:val="Numerstrony"/>
        <w:rFonts w:ascii="Arial" w:hAnsi="Arial" w:cs="Arial"/>
      </w:rPr>
      <w:fldChar w:fldCharType="end"/>
    </w:r>
    <w:r w:rsidR="00CD175A">
      <w:rPr>
        <w:rStyle w:val="Numerstrony"/>
        <w:rFonts w:ascii="Arial" w:hAnsi="Arial" w:cs="Arial"/>
      </w:rPr>
      <w:t>/1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79B" w:rsidRDefault="00D3479B">
      <w:r>
        <w:separator/>
      </w:r>
    </w:p>
  </w:footnote>
  <w:footnote w:type="continuationSeparator" w:id="0">
    <w:p w:rsidR="00D3479B" w:rsidRDefault="00D34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AA1C21"/>
    <w:multiLevelType w:val="hybridMultilevel"/>
    <w:tmpl w:val="667E4576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 w:hint="default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 w:hint="default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">
    <w:nsid w:val="51684D79"/>
    <w:multiLevelType w:val="hybridMultilevel"/>
    <w:tmpl w:val="3A4CC076"/>
    <w:lvl w:ilvl="0" w:tplc="E4A63B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7ED2B1AE">
      <w:start w:val="1"/>
      <w:numFmt w:val="bullet"/>
      <w:lvlText w:val="-"/>
      <w:lvlJc w:val="left"/>
      <w:pPr>
        <w:tabs>
          <w:tab w:val="num" w:pos="1454"/>
        </w:tabs>
        <w:ind w:left="1454" w:hanging="284"/>
      </w:pPr>
      <w:rPr>
        <w:rFonts w:ascii="Sylfaen" w:hAnsi="Sylfaen" w:hint="default"/>
      </w:rPr>
    </w:lvl>
    <w:lvl w:ilvl="2" w:tplc="21307058">
      <w:start w:val="1"/>
      <w:numFmt w:val="lowerLetter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C72289D"/>
    <w:multiLevelType w:val="multilevel"/>
    <w:tmpl w:val="8F52E9F2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>
      <w:start w:val="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9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7589"/>
    <w:rsid w:val="000078B8"/>
    <w:rsid w:val="00026079"/>
    <w:rsid w:val="00042BA5"/>
    <w:rsid w:val="000468E4"/>
    <w:rsid w:val="00057AF5"/>
    <w:rsid w:val="00062DE1"/>
    <w:rsid w:val="00086B5D"/>
    <w:rsid w:val="000A28A2"/>
    <w:rsid w:val="000B2449"/>
    <w:rsid w:val="000C3C7A"/>
    <w:rsid w:val="000D3C5B"/>
    <w:rsid w:val="000D7C28"/>
    <w:rsid w:val="0010615C"/>
    <w:rsid w:val="00106C9B"/>
    <w:rsid w:val="0011142C"/>
    <w:rsid w:val="00143923"/>
    <w:rsid w:val="00145650"/>
    <w:rsid w:val="00145D26"/>
    <w:rsid w:val="00150ABC"/>
    <w:rsid w:val="00162DEF"/>
    <w:rsid w:val="001811B3"/>
    <w:rsid w:val="00181E89"/>
    <w:rsid w:val="001831FB"/>
    <w:rsid w:val="00183275"/>
    <w:rsid w:val="001940C9"/>
    <w:rsid w:val="001962D1"/>
    <w:rsid w:val="001A7CC1"/>
    <w:rsid w:val="001B6059"/>
    <w:rsid w:val="001C480F"/>
    <w:rsid w:val="001D0907"/>
    <w:rsid w:val="001E2E52"/>
    <w:rsid w:val="001E376F"/>
    <w:rsid w:val="001F51B3"/>
    <w:rsid w:val="00201184"/>
    <w:rsid w:val="00207339"/>
    <w:rsid w:val="002119F1"/>
    <w:rsid w:val="00215D33"/>
    <w:rsid w:val="0021690B"/>
    <w:rsid w:val="0022070E"/>
    <w:rsid w:val="00220DA4"/>
    <w:rsid w:val="002341F8"/>
    <w:rsid w:val="00234E94"/>
    <w:rsid w:val="00267FE6"/>
    <w:rsid w:val="002731C7"/>
    <w:rsid w:val="002865B5"/>
    <w:rsid w:val="002921C2"/>
    <w:rsid w:val="00292406"/>
    <w:rsid w:val="0029258B"/>
    <w:rsid w:val="002931EF"/>
    <w:rsid w:val="0029615D"/>
    <w:rsid w:val="00296BAF"/>
    <w:rsid w:val="002B3B25"/>
    <w:rsid w:val="002B5239"/>
    <w:rsid w:val="002B6405"/>
    <w:rsid w:val="002B6B79"/>
    <w:rsid w:val="002C13DD"/>
    <w:rsid w:val="002C3C22"/>
    <w:rsid w:val="002C68EB"/>
    <w:rsid w:val="002C7AE6"/>
    <w:rsid w:val="002D0560"/>
    <w:rsid w:val="002E433E"/>
    <w:rsid w:val="002F5985"/>
    <w:rsid w:val="00347A46"/>
    <w:rsid w:val="00353EB9"/>
    <w:rsid w:val="00360701"/>
    <w:rsid w:val="003735DA"/>
    <w:rsid w:val="003847B6"/>
    <w:rsid w:val="003926E0"/>
    <w:rsid w:val="003A7D3F"/>
    <w:rsid w:val="003B5966"/>
    <w:rsid w:val="003B5F7B"/>
    <w:rsid w:val="003D6D49"/>
    <w:rsid w:val="003D71E1"/>
    <w:rsid w:val="003E5975"/>
    <w:rsid w:val="003F1BEA"/>
    <w:rsid w:val="003F5C08"/>
    <w:rsid w:val="0041333F"/>
    <w:rsid w:val="0043198D"/>
    <w:rsid w:val="0044636D"/>
    <w:rsid w:val="00454239"/>
    <w:rsid w:val="00461446"/>
    <w:rsid w:val="00463B31"/>
    <w:rsid w:val="00475AF5"/>
    <w:rsid w:val="0048356B"/>
    <w:rsid w:val="00483ED6"/>
    <w:rsid w:val="00490D34"/>
    <w:rsid w:val="00491D7B"/>
    <w:rsid w:val="004C1DFE"/>
    <w:rsid w:val="004C3E25"/>
    <w:rsid w:val="004D2BAC"/>
    <w:rsid w:val="004D3C7F"/>
    <w:rsid w:val="004D4E4D"/>
    <w:rsid w:val="004E099D"/>
    <w:rsid w:val="004E14B7"/>
    <w:rsid w:val="00502633"/>
    <w:rsid w:val="005077D6"/>
    <w:rsid w:val="0053174C"/>
    <w:rsid w:val="005437D9"/>
    <w:rsid w:val="005563B4"/>
    <w:rsid w:val="005611DB"/>
    <w:rsid w:val="0056137E"/>
    <w:rsid w:val="005704F4"/>
    <w:rsid w:val="005774CE"/>
    <w:rsid w:val="00586919"/>
    <w:rsid w:val="00596089"/>
    <w:rsid w:val="005A202E"/>
    <w:rsid w:val="005B61A6"/>
    <w:rsid w:val="005C12AC"/>
    <w:rsid w:val="005C3155"/>
    <w:rsid w:val="005D2008"/>
    <w:rsid w:val="005F2728"/>
    <w:rsid w:val="005F5704"/>
    <w:rsid w:val="005F5802"/>
    <w:rsid w:val="006074E7"/>
    <w:rsid w:val="00614073"/>
    <w:rsid w:val="006230DA"/>
    <w:rsid w:val="00626106"/>
    <w:rsid w:val="00633B06"/>
    <w:rsid w:val="006351E9"/>
    <w:rsid w:val="00635EA1"/>
    <w:rsid w:val="00664229"/>
    <w:rsid w:val="0066575B"/>
    <w:rsid w:val="00675815"/>
    <w:rsid w:val="00685286"/>
    <w:rsid w:val="006947D8"/>
    <w:rsid w:val="006A511E"/>
    <w:rsid w:val="006B1C1C"/>
    <w:rsid w:val="006E22F5"/>
    <w:rsid w:val="006F0287"/>
    <w:rsid w:val="006F4B6B"/>
    <w:rsid w:val="006F6953"/>
    <w:rsid w:val="006F69C7"/>
    <w:rsid w:val="00703FD3"/>
    <w:rsid w:val="0072128A"/>
    <w:rsid w:val="00721499"/>
    <w:rsid w:val="00724E03"/>
    <w:rsid w:val="0073537A"/>
    <w:rsid w:val="0075587B"/>
    <w:rsid w:val="00766E98"/>
    <w:rsid w:val="00781A05"/>
    <w:rsid w:val="00783CA5"/>
    <w:rsid w:val="00796F27"/>
    <w:rsid w:val="007A1EFF"/>
    <w:rsid w:val="007C62C5"/>
    <w:rsid w:val="007E2FC1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B52FB"/>
    <w:rsid w:val="008C045B"/>
    <w:rsid w:val="008C50B5"/>
    <w:rsid w:val="008D0028"/>
    <w:rsid w:val="008D5BBF"/>
    <w:rsid w:val="008D61B8"/>
    <w:rsid w:val="008D68CF"/>
    <w:rsid w:val="008E0006"/>
    <w:rsid w:val="008F2B2C"/>
    <w:rsid w:val="008F4A84"/>
    <w:rsid w:val="008F578B"/>
    <w:rsid w:val="00907E4A"/>
    <w:rsid w:val="00912CAA"/>
    <w:rsid w:val="00916B4A"/>
    <w:rsid w:val="009257BD"/>
    <w:rsid w:val="00937785"/>
    <w:rsid w:val="009476B1"/>
    <w:rsid w:val="0095252C"/>
    <w:rsid w:val="00953236"/>
    <w:rsid w:val="00954C47"/>
    <w:rsid w:val="0097076D"/>
    <w:rsid w:val="00970F4E"/>
    <w:rsid w:val="00977CDA"/>
    <w:rsid w:val="009845C3"/>
    <w:rsid w:val="00986137"/>
    <w:rsid w:val="009921F1"/>
    <w:rsid w:val="009936F8"/>
    <w:rsid w:val="009A24F2"/>
    <w:rsid w:val="009A40AB"/>
    <w:rsid w:val="009B3CCC"/>
    <w:rsid w:val="009D15F5"/>
    <w:rsid w:val="009E4981"/>
    <w:rsid w:val="009E6B9E"/>
    <w:rsid w:val="00A060DC"/>
    <w:rsid w:val="00A063E1"/>
    <w:rsid w:val="00A1064A"/>
    <w:rsid w:val="00A1111D"/>
    <w:rsid w:val="00A24EEA"/>
    <w:rsid w:val="00A434CB"/>
    <w:rsid w:val="00A6313E"/>
    <w:rsid w:val="00A84905"/>
    <w:rsid w:val="00A854E7"/>
    <w:rsid w:val="00AB214A"/>
    <w:rsid w:val="00AB3FFE"/>
    <w:rsid w:val="00AC636F"/>
    <w:rsid w:val="00AD1082"/>
    <w:rsid w:val="00AE3CAD"/>
    <w:rsid w:val="00B005D6"/>
    <w:rsid w:val="00B06C6E"/>
    <w:rsid w:val="00B20AAF"/>
    <w:rsid w:val="00B259C1"/>
    <w:rsid w:val="00B306BA"/>
    <w:rsid w:val="00B42D1B"/>
    <w:rsid w:val="00B45F96"/>
    <w:rsid w:val="00B54D67"/>
    <w:rsid w:val="00B72A59"/>
    <w:rsid w:val="00B82D22"/>
    <w:rsid w:val="00BD1737"/>
    <w:rsid w:val="00BD4611"/>
    <w:rsid w:val="00C11E83"/>
    <w:rsid w:val="00C16759"/>
    <w:rsid w:val="00C17640"/>
    <w:rsid w:val="00C25F0C"/>
    <w:rsid w:val="00C2672F"/>
    <w:rsid w:val="00C57DC6"/>
    <w:rsid w:val="00C63BA6"/>
    <w:rsid w:val="00C66716"/>
    <w:rsid w:val="00C66867"/>
    <w:rsid w:val="00C711C7"/>
    <w:rsid w:val="00C82CD5"/>
    <w:rsid w:val="00C857B5"/>
    <w:rsid w:val="00C91A56"/>
    <w:rsid w:val="00C963BE"/>
    <w:rsid w:val="00CA6239"/>
    <w:rsid w:val="00CA634B"/>
    <w:rsid w:val="00CA6540"/>
    <w:rsid w:val="00CB0DAA"/>
    <w:rsid w:val="00CC51E2"/>
    <w:rsid w:val="00CC78AF"/>
    <w:rsid w:val="00CD175A"/>
    <w:rsid w:val="00CE46AB"/>
    <w:rsid w:val="00D05567"/>
    <w:rsid w:val="00D0662B"/>
    <w:rsid w:val="00D23B1F"/>
    <w:rsid w:val="00D3479B"/>
    <w:rsid w:val="00D404F2"/>
    <w:rsid w:val="00D50C6D"/>
    <w:rsid w:val="00D52214"/>
    <w:rsid w:val="00D6469C"/>
    <w:rsid w:val="00D711B4"/>
    <w:rsid w:val="00D71B7F"/>
    <w:rsid w:val="00D86991"/>
    <w:rsid w:val="00D95B11"/>
    <w:rsid w:val="00DB3248"/>
    <w:rsid w:val="00DB46AA"/>
    <w:rsid w:val="00DB5E59"/>
    <w:rsid w:val="00DD2C4D"/>
    <w:rsid w:val="00DD327C"/>
    <w:rsid w:val="00DD35C1"/>
    <w:rsid w:val="00DE50D8"/>
    <w:rsid w:val="00DF4875"/>
    <w:rsid w:val="00E03547"/>
    <w:rsid w:val="00E04556"/>
    <w:rsid w:val="00E061F0"/>
    <w:rsid w:val="00E07036"/>
    <w:rsid w:val="00E0795E"/>
    <w:rsid w:val="00E11364"/>
    <w:rsid w:val="00E223D0"/>
    <w:rsid w:val="00E373E6"/>
    <w:rsid w:val="00E420C2"/>
    <w:rsid w:val="00E45A7E"/>
    <w:rsid w:val="00E70DFB"/>
    <w:rsid w:val="00E76E47"/>
    <w:rsid w:val="00E96979"/>
    <w:rsid w:val="00EB2FF2"/>
    <w:rsid w:val="00EB3839"/>
    <w:rsid w:val="00EB5559"/>
    <w:rsid w:val="00ED5CB5"/>
    <w:rsid w:val="00EE00C5"/>
    <w:rsid w:val="00EE0AAF"/>
    <w:rsid w:val="00F21AD7"/>
    <w:rsid w:val="00F250CF"/>
    <w:rsid w:val="00F25770"/>
    <w:rsid w:val="00F44CFE"/>
    <w:rsid w:val="00F52BC8"/>
    <w:rsid w:val="00F53FFE"/>
    <w:rsid w:val="00F60978"/>
    <w:rsid w:val="00F64B60"/>
    <w:rsid w:val="00F76DF5"/>
    <w:rsid w:val="00FA3389"/>
    <w:rsid w:val="00FE7AE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77BE8-9661-4912-82F8-1B4F2D07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48</cp:revision>
  <cp:lastPrinted>2024-10-23T11:48:00Z</cp:lastPrinted>
  <dcterms:created xsi:type="dcterms:W3CDTF">2020-01-21T08:43:00Z</dcterms:created>
  <dcterms:modified xsi:type="dcterms:W3CDTF">2024-12-04T13:54:00Z</dcterms:modified>
</cp:coreProperties>
</file>