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566E6" w14:textId="77777777" w:rsidR="00C500E0" w:rsidRDefault="00C500E0" w:rsidP="00C500E0">
      <w:pPr>
        <w:tabs>
          <w:tab w:val="left" w:pos="1701"/>
        </w:tabs>
        <w:spacing w:after="120" w:line="240" w:lineRule="auto"/>
        <w:rPr>
          <w:b/>
          <w:lang w:val="pl-PL"/>
        </w:rPr>
      </w:pPr>
      <w:r>
        <w:t xml:space="preserve">Numer sprawy </w:t>
      </w:r>
      <w:bookmarkStart w:id="0" w:name="_Hlk67847999"/>
      <w:r>
        <w:rPr>
          <w:b/>
        </w:rPr>
        <w:t>CKZ II/TP/272/2/2023</w:t>
      </w:r>
    </w:p>
    <w:p w14:paraId="4C59561A" w14:textId="77777777" w:rsidR="00C500E0" w:rsidRDefault="00C500E0" w:rsidP="00C500E0">
      <w:pPr>
        <w:tabs>
          <w:tab w:val="left" w:pos="1701"/>
        </w:tabs>
        <w:spacing w:before="120" w:after="120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End w:id="0"/>
      <w:r>
        <w:rPr>
          <w:b/>
        </w:rPr>
        <w:t>Załącznik Nr 2 do SWZ</w:t>
      </w:r>
    </w:p>
    <w:p w14:paraId="1A490767" w14:textId="77777777" w:rsidR="00C500E0" w:rsidRDefault="00C500E0" w:rsidP="00C500E0">
      <w:pPr>
        <w:widowControl w:val="0"/>
        <w:spacing w:before="120"/>
        <w:rPr>
          <w:rFonts w:eastAsia="Times New Roman"/>
          <w:b/>
        </w:rPr>
      </w:pPr>
    </w:p>
    <w:p w14:paraId="7EADB9BB" w14:textId="77777777" w:rsidR="00C500E0" w:rsidRPr="00073583" w:rsidRDefault="00C500E0" w:rsidP="00C500E0">
      <w:pPr>
        <w:widowControl w:val="0"/>
        <w:spacing w:before="120" w:after="120" w:line="240" w:lineRule="auto"/>
        <w:jc w:val="center"/>
        <w:rPr>
          <w:rFonts w:eastAsia="Times New Roman"/>
          <w:b/>
          <w:i/>
          <w:iCs/>
          <w:sz w:val="24"/>
          <w:szCs w:val="24"/>
        </w:rPr>
      </w:pPr>
      <w:r w:rsidRPr="00073583">
        <w:rPr>
          <w:rFonts w:eastAsia="Times New Roman"/>
          <w:b/>
          <w:i/>
          <w:iCs/>
          <w:sz w:val="24"/>
          <w:szCs w:val="24"/>
        </w:rPr>
        <w:t xml:space="preserve">Oświadczenie wykonawcy składane na podstawie art. 125 ust. 1 ustawy </w:t>
      </w:r>
      <w:r>
        <w:rPr>
          <w:rFonts w:eastAsia="Times New Roman"/>
          <w:b/>
          <w:i/>
          <w:iCs/>
          <w:sz w:val="24"/>
          <w:szCs w:val="24"/>
        </w:rPr>
        <w:br/>
      </w:r>
      <w:r w:rsidRPr="00073583">
        <w:rPr>
          <w:rFonts w:eastAsia="Times New Roman"/>
          <w:b/>
          <w:i/>
          <w:iCs/>
          <w:sz w:val="24"/>
          <w:szCs w:val="24"/>
        </w:rPr>
        <w:t>z dnia 11 września 2019 r. Prawo zamówień publicznych</w:t>
      </w:r>
    </w:p>
    <w:p w14:paraId="69BB276D" w14:textId="77777777" w:rsidR="00C500E0" w:rsidRPr="00622F2C" w:rsidRDefault="00C500E0" w:rsidP="00C500E0">
      <w:pPr>
        <w:widowControl w:val="0"/>
        <w:spacing w:before="120" w:after="120" w:line="240" w:lineRule="auto"/>
        <w:rPr>
          <w:rFonts w:eastAsia="Times New Roman"/>
          <w:b/>
          <w:u w:val="single"/>
        </w:rPr>
      </w:pPr>
    </w:p>
    <w:p w14:paraId="4BE48166" w14:textId="77777777" w:rsidR="00C500E0" w:rsidRPr="00622F2C" w:rsidRDefault="00C500E0" w:rsidP="00C500E0">
      <w:pPr>
        <w:widowControl w:val="0"/>
        <w:spacing w:before="120" w:after="120" w:line="240" w:lineRule="auto"/>
        <w:jc w:val="center"/>
        <w:rPr>
          <w:rFonts w:eastAsia="Times New Roman"/>
          <w:b/>
          <w:u w:val="single"/>
        </w:rPr>
      </w:pPr>
      <w:r w:rsidRPr="00622F2C">
        <w:rPr>
          <w:rFonts w:eastAsia="Times New Roman"/>
          <w:b/>
          <w:u w:val="single"/>
        </w:rPr>
        <w:t>DOTYCZĄCE PRZESŁANEK WYKLUCZENIA Z POSTĘPOWANIA</w:t>
      </w:r>
    </w:p>
    <w:p w14:paraId="1845091D" w14:textId="77777777" w:rsidR="00C500E0" w:rsidRPr="00073583" w:rsidRDefault="00C500E0" w:rsidP="00C500E0">
      <w:pPr>
        <w:spacing w:before="120" w:after="120" w:line="240" w:lineRule="auto"/>
        <w:jc w:val="both"/>
        <w:rPr>
          <w:b/>
        </w:rPr>
      </w:pPr>
      <w:r w:rsidRPr="00622F2C">
        <w:t xml:space="preserve">Na potrzeby postępowania o udzielenie zamówienia publicznego pn. </w:t>
      </w:r>
      <w:r w:rsidRPr="00622F2C">
        <w:rPr>
          <w:b/>
        </w:rPr>
        <w:t>„</w:t>
      </w:r>
      <w:r w:rsidRPr="00735293">
        <w:rPr>
          <w:rFonts w:cs="Calibri"/>
          <w:b/>
        </w:rPr>
        <w:t xml:space="preserve">Organizacja </w:t>
      </w:r>
      <w:r>
        <w:rPr>
          <w:rFonts w:cs="Calibri"/>
          <w:b/>
        </w:rPr>
        <w:br/>
      </w:r>
      <w:r w:rsidRPr="00735293">
        <w:rPr>
          <w:rFonts w:cs="Calibri"/>
          <w:b/>
        </w:rPr>
        <w:t xml:space="preserve">i przeprowadzenie </w:t>
      </w:r>
      <w:r>
        <w:rPr>
          <w:rFonts w:cs="Calibri"/>
          <w:b/>
        </w:rPr>
        <w:t xml:space="preserve">kursu </w:t>
      </w:r>
      <w:r>
        <w:rPr>
          <w:b/>
          <w:lang w:eastAsia="en-US"/>
        </w:rPr>
        <w:t xml:space="preserve">operator </w:t>
      </w:r>
      <w:proofErr w:type="spellStart"/>
      <w:r>
        <w:rPr>
          <w:b/>
          <w:lang w:eastAsia="en-US"/>
        </w:rPr>
        <w:t>koparkoładowarek</w:t>
      </w:r>
      <w:proofErr w:type="spellEnd"/>
      <w:r>
        <w:rPr>
          <w:b/>
          <w:lang w:eastAsia="en-US"/>
        </w:rPr>
        <w:t xml:space="preserve"> klasa III wszystkie,</w:t>
      </w:r>
      <w:r>
        <w:rPr>
          <w:rFonts w:cs="Calibri"/>
          <w:b/>
        </w:rPr>
        <w:t xml:space="preserve"> </w:t>
      </w:r>
      <w:r w:rsidRPr="00735293">
        <w:rPr>
          <w:rFonts w:cs="Calibri"/>
          <w:b/>
        </w:rPr>
        <w:t xml:space="preserve">dla </w:t>
      </w:r>
      <w:r>
        <w:rPr>
          <w:rFonts w:cs="Calibri"/>
          <w:b/>
        </w:rPr>
        <w:t>1</w:t>
      </w:r>
      <w:r w:rsidRPr="00735293">
        <w:rPr>
          <w:rFonts w:cs="Calibri"/>
          <w:b/>
        </w:rPr>
        <w:t xml:space="preserve"> </w:t>
      </w:r>
      <w:r w:rsidRPr="00814A0A">
        <w:rPr>
          <w:rFonts w:cs="Calibri"/>
          <w:b/>
        </w:rPr>
        <w:t>grup</w:t>
      </w:r>
      <w:r>
        <w:rPr>
          <w:rFonts w:cs="Calibri"/>
          <w:b/>
        </w:rPr>
        <w:t xml:space="preserve">y </w:t>
      </w:r>
      <w:r>
        <w:rPr>
          <w:rFonts w:cs="Calibri"/>
          <w:b/>
        </w:rPr>
        <w:br/>
        <w:t xml:space="preserve">(10 osób) </w:t>
      </w:r>
      <w:r w:rsidRPr="00DA7803">
        <w:rPr>
          <w:rFonts w:cs="Calibri"/>
          <w:b/>
          <w:bCs/>
        </w:rPr>
        <w:t xml:space="preserve">wraz z </w:t>
      </w:r>
      <w:r>
        <w:rPr>
          <w:rFonts w:cs="Calibri"/>
          <w:b/>
          <w:bCs/>
        </w:rPr>
        <w:t xml:space="preserve">ewentualnym </w:t>
      </w:r>
      <w:r w:rsidRPr="00DA7803">
        <w:rPr>
          <w:rFonts w:cs="Calibri"/>
          <w:b/>
          <w:bCs/>
        </w:rPr>
        <w:t>egzaminem poprawkowym dla 50% uczestników</w:t>
      </w:r>
      <w:r>
        <w:rPr>
          <w:rFonts w:cs="Calibri"/>
          <w:b/>
          <w:bCs/>
        </w:rPr>
        <w:t xml:space="preserve"> </w:t>
      </w:r>
      <w:r w:rsidRPr="00DA7803">
        <w:rPr>
          <w:rFonts w:cs="Calibri"/>
          <w:b/>
          <w:bCs/>
        </w:rPr>
        <w:t>kursu</w:t>
      </w:r>
      <w:r w:rsidRPr="00622F2C">
        <w:rPr>
          <w:b/>
        </w:rPr>
        <w:t xml:space="preserve">” </w:t>
      </w:r>
      <w:r w:rsidRPr="00622F2C">
        <w:t>- dla uczestników trwałości projektu</w:t>
      </w:r>
      <w:r w:rsidRPr="00622F2C">
        <w:rPr>
          <w:b/>
        </w:rPr>
        <w:t xml:space="preserve"> </w:t>
      </w:r>
      <w:r w:rsidRPr="00622F2C">
        <w:t>pn.</w:t>
      </w:r>
      <w:r w:rsidRPr="00622F2C">
        <w:rPr>
          <w:b/>
          <w:bCs/>
        </w:rPr>
        <w:t xml:space="preserve"> </w:t>
      </w:r>
      <w:r w:rsidRPr="00622F2C">
        <w:t xml:space="preserve">„Poprawa edukacji zawodowej w PCE w Chrzanowie i ZS w Libiążu poprzez rozwój CKZ i oferty kształcenia zawodowego” </w:t>
      </w:r>
      <w:r w:rsidRPr="00622F2C">
        <w:rPr>
          <w:bCs/>
        </w:rPr>
        <w:t>oświadczam, co następuje:</w:t>
      </w:r>
    </w:p>
    <w:p w14:paraId="2B7B55F5" w14:textId="77777777" w:rsidR="00C500E0" w:rsidRPr="00073583" w:rsidRDefault="00C500E0" w:rsidP="00C500E0">
      <w:pPr>
        <w:widowControl w:val="0"/>
        <w:spacing w:before="120" w:after="120" w:line="240" w:lineRule="auto"/>
        <w:jc w:val="center"/>
        <w:rPr>
          <w:rFonts w:eastAsia="Times New Roman"/>
          <w:b/>
          <w:u w:val="single"/>
        </w:rPr>
      </w:pPr>
      <w:r w:rsidRPr="00073583">
        <w:rPr>
          <w:rFonts w:eastAsia="Times New Roman"/>
          <w:b/>
          <w:u w:val="single"/>
        </w:rPr>
        <w:t>OŚWIADCZENIE DOTYCZĄCE WYKONAWCY:</w:t>
      </w:r>
    </w:p>
    <w:p w14:paraId="359D693A" w14:textId="77777777" w:rsidR="00C500E0" w:rsidRPr="00622F2C" w:rsidRDefault="00C500E0" w:rsidP="00C500E0">
      <w:pPr>
        <w:widowControl w:val="0"/>
        <w:numPr>
          <w:ilvl w:val="0"/>
          <w:numId w:val="1"/>
        </w:numPr>
        <w:spacing w:before="120" w:after="120" w:line="240" w:lineRule="auto"/>
        <w:ind w:left="426" w:hanging="426"/>
        <w:rPr>
          <w:rFonts w:eastAsia="Times New Roman"/>
        </w:rPr>
      </w:pPr>
      <w:r w:rsidRPr="00622F2C">
        <w:rPr>
          <w:rFonts w:eastAsia="Times New Roman"/>
        </w:rPr>
        <w:t xml:space="preserve">Oświadczam, że nie podlegam wykluczeniu z postępowania na podstawie art. 108 ust. 1 ustawy </w:t>
      </w:r>
      <w:proofErr w:type="spellStart"/>
      <w:r w:rsidRPr="00622F2C">
        <w:rPr>
          <w:rFonts w:eastAsia="Times New Roman"/>
        </w:rPr>
        <w:t>Pzp</w:t>
      </w:r>
      <w:proofErr w:type="spellEnd"/>
      <w:r w:rsidRPr="00622F2C">
        <w:rPr>
          <w:rFonts w:eastAsia="Times New Roman"/>
        </w:rPr>
        <w:t>.</w:t>
      </w:r>
    </w:p>
    <w:p w14:paraId="72DAAC03" w14:textId="77777777" w:rsidR="00C500E0" w:rsidRPr="00622F2C" w:rsidRDefault="00C500E0" w:rsidP="00C500E0">
      <w:pPr>
        <w:widowControl w:val="0"/>
        <w:numPr>
          <w:ilvl w:val="0"/>
          <w:numId w:val="1"/>
        </w:numPr>
        <w:spacing w:before="120" w:after="120" w:line="240" w:lineRule="auto"/>
        <w:ind w:left="426" w:hanging="426"/>
        <w:rPr>
          <w:rFonts w:eastAsia="Times New Roman"/>
        </w:rPr>
      </w:pPr>
      <w:r w:rsidRPr="00622F2C">
        <w:rPr>
          <w:rFonts w:eastAsia="Times New Roman"/>
        </w:rPr>
        <w:t xml:space="preserve">Oświadczam, że nie podlegam wykluczeniu z postępowania na podstawie art. 109 ust. 4, 5, 7 ustawy </w:t>
      </w:r>
      <w:proofErr w:type="spellStart"/>
      <w:r w:rsidRPr="00622F2C">
        <w:rPr>
          <w:rFonts w:eastAsia="Times New Roman"/>
        </w:rPr>
        <w:t>Pzp</w:t>
      </w:r>
      <w:proofErr w:type="spellEnd"/>
      <w:r w:rsidRPr="00622F2C">
        <w:rPr>
          <w:rFonts w:eastAsia="Times New Roman"/>
        </w:rPr>
        <w:t>.</w:t>
      </w:r>
    </w:p>
    <w:p w14:paraId="4A05D60B" w14:textId="77777777" w:rsidR="00C500E0" w:rsidRPr="00622F2C" w:rsidRDefault="00C500E0" w:rsidP="00C500E0">
      <w:pPr>
        <w:widowControl w:val="0"/>
        <w:spacing w:before="120" w:after="120" w:line="240" w:lineRule="auto"/>
        <w:jc w:val="both"/>
        <w:rPr>
          <w:rFonts w:eastAsia="Times New Roman"/>
          <w:i/>
        </w:rPr>
      </w:pPr>
      <w:r w:rsidRPr="00622F2C">
        <w:rPr>
          <w:rFonts w:eastAsia="Times New Roman"/>
        </w:rPr>
        <w:t xml:space="preserve">Oświadczam, że zachodzą w stosunku do mnie podstawy wykluczenia z postępowania </w:t>
      </w:r>
      <w:r w:rsidRPr="00622F2C">
        <w:rPr>
          <w:rFonts w:eastAsia="Times New Roman"/>
        </w:rPr>
        <w:br/>
        <w:t>na podstawie art.……………...</w:t>
      </w:r>
      <w:r w:rsidRPr="00622F2C">
        <w:rPr>
          <w:rStyle w:val="Odwoanieprzypisudolnego"/>
          <w:rFonts w:eastAsia="Times New Roman"/>
        </w:rPr>
        <w:footnoteReference w:id="1"/>
      </w:r>
      <w:r w:rsidRPr="00622F2C">
        <w:rPr>
          <w:rFonts w:eastAsia="Times New Roman"/>
        </w:rPr>
        <w:t xml:space="preserve"> ustawy </w:t>
      </w:r>
      <w:proofErr w:type="spellStart"/>
      <w:r w:rsidRPr="00622F2C">
        <w:rPr>
          <w:rFonts w:eastAsia="Times New Roman"/>
        </w:rPr>
        <w:t>Pzp</w:t>
      </w:r>
      <w:proofErr w:type="spellEnd"/>
      <w:r w:rsidRPr="00622F2C">
        <w:rPr>
          <w:rFonts w:eastAsia="Times New Roman"/>
        </w:rPr>
        <w:t xml:space="preserve">. Jednocześnie oświadczam, że w związku z ww. okolicznością, na podstawie art. 110 ust. 2 ustawy </w:t>
      </w:r>
      <w:proofErr w:type="spellStart"/>
      <w:r w:rsidRPr="00622F2C">
        <w:rPr>
          <w:rFonts w:eastAsia="Times New Roman"/>
        </w:rPr>
        <w:t>Pzp</w:t>
      </w:r>
      <w:proofErr w:type="spellEnd"/>
      <w:r w:rsidRPr="00622F2C">
        <w:rPr>
          <w:rFonts w:eastAsia="Times New Roman"/>
        </w:rPr>
        <w:t xml:space="preserve"> podjąłem następujące środki naprawcze</w:t>
      </w:r>
      <w:r w:rsidRPr="00622F2C">
        <w:rPr>
          <w:rStyle w:val="Odwoanieprzypisudolnego"/>
          <w:rFonts w:eastAsia="Times New Roman"/>
        </w:rPr>
        <w:footnoteReference w:id="2"/>
      </w:r>
      <w:r w:rsidRPr="00622F2C">
        <w:rPr>
          <w:rFonts w:eastAsia="Times New Roman"/>
        </w:rPr>
        <w:t>:</w:t>
      </w:r>
      <w:r w:rsidRPr="00622F2C">
        <w:rPr>
          <w:rStyle w:val="Odwoanieprzypisudolnego"/>
          <w:rFonts w:eastAsia="Times New Roman"/>
        </w:rPr>
        <w:t xml:space="preserve"> </w:t>
      </w:r>
    </w:p>
    <w:p w14:paraId="5CF12DA6" w14:textId="77777777" w:rsidR="00C500E0" w:rsidRPr="00622F2C" w:rsidRDefault="00C500E0" w:rsidP="00C500E0">
      <w:pPr>
        <w:widowControl w:val="0"/>
        <w:spacing w:before="120" w:after="120" w:line="240" w:lineRule="auto"/>
        <w:rPr>
          <w:rFonts w:eastAsia="Times New Roman"/>
        </w:rPr>
      </w:pPr>
      <w:r w:rsidRPr="00622F2C">
        <w:rPr>
          <w:rFonts w:eastAsia="Times New Roman"/>
        </w:rPr>
        <w:t>………………………………………………………………………………………………..................</w:t>
      </w:r>
      <w:r w:rsidRPr="00622F2C">
        <w:rPr>
          <w:rStyle w:val="Odwoanieprzypisudolnego"/>
          <w:rFonts w:eastAsia="Times New Roman"/>
        </w:rPr>
        <w:t xml:space="preserve"> </w:t>
      </w:r>
    </w:p>
    <w:p w14:paraId="2B71285A" w14:textId="77777777" w:rsidR="00C500E0" w:rsidRPr="00622F2C" w:rsidRDefault="00C500E0" w:rsidP="00C500E0">
      <w:pPr>
        <w:widowControl w:val="0"/>
        <w:spacing w:before="120" w:after="120" w:line="240" w:lineRule="auto"/>
        <w:rPr>
          <w:rFonts w:eastAsia="Times New Roman"/>
        </w:rPr>
      </w:pPr>
      <w:r w:rsidRPr="00622F2C">
        <w:rPr>
          <w:rFonts w:eastAsia="Times New Roman"/>
        </w:rPr>
        <w:t>……………………………………………………………………………………………......................</w:t>
      </w:r>
    </w:p>
    <w:p w14:paraId="2F25BF84" w14:textId="77777777" w:rsidR="00C500E0" w:rsidRPr="00622F2C" w:rsidRDefault="00C500E0" w:rsidP="00C500E0">
      <w:pPr>
        <w:widowControl w:val="0"/>
        <w:spacing w:before="120" w:after="120" w:line="240" w:lineRule="auto"/>
        <w:rPr>
          <w:rFonts w:eastAsia="Times New Roman"/>
          <w:b/>
          <w:u w:val="single"/>
        </w:rPr>
      </w:pPr>
    </w:p>
    <w:p w14:paraId="5630F4FB" w14:textId="77777777" w:rsidR="00C500E0" w:rsidRPr="00622F2C" w:rsidRDefault="00C500E0" w:rsidP="00C500E0">
      <w:pPr>
        <w:widowControl w:val="0"/>
        <w:spacing w:before="120" w:after="120" w:line="240" w:lineRule="auto"/>
        <w:jc w:val="center"/>
        <w:rPr>
          <w:rFonts w:eastAsia="Times New Roman"/>
          <w:b/>
          <w:u w:val="single"/>
        </w:rPr>
      </w:pPr>
      <w:r w:rsidRPr="00073583">
        <w:rPr>
          <w:rFonts w:eastAsia="Times New Roman"/>
          <w:b/>
          <w:u w:val="single"/>
        </w:rPr>
        <w:t>OŚWIADCZENIE</w:t>
      </w:r>
      <w:r w:rsidRPr="00622F2C">
        <w:rPr>
          <w:rFonts w:eastAsia="Times New Roman"/>
          <w:b/>
          <w:u w:val="single"/>
        </w:rPr>
        <w:t xml:space="preserve"> DOTYCZĄCE SPEŁNIANIA WARUNKÓW UDZIAŁU </w:t>
      </w:r>
      <w:r>
        <w:rPr>
          <w:rFonts w:eastAsia="Times New Roman"/>
          <w:b/>
          <w:u w:val="single"/>
        </w:rPr>
        <w:br/>
      </w:r>
      <w:r w:rsidRPr="00622F2C">
        <w:rPr>
          <w:rFonts w:eastAsia="Times New Roman"/>
          <w:b/>
          <w:u w:val="single"/>
        </w:rPr>
        <w:t>W POSTĘPOWANIU</w:t>
      </w:r>
    </w:p>
    <w:p w14:paraId="2F332CB5" w14:textId="77777777" w:rsidR="00C500E0" w:rsidRPr="00622F2C" w:rsidRDefault="00C500E0" w:rsidP="00C500E0">
      <w:pPr>
        <w:widowControl w:val="0"/>
        <w:spacing w:before="120" w:after="120" w:line="240" w:lineRule="auto"/>
        <w:jc w:val="both"/>
        <w:rPr>
          <w:rFonts w:eastAsia="Times New Roman"/>
        </w:rPr>
      </w:pPr>
      <w:r w:rsidRPr="00622F2C">
        <w:rPr>
          <w:rFonts w:eastAsia="Times New Roman"/>
        </w:rPr>
        <w:t>Oświadczam, że spełniam warunki udziału w postępowaniu określone przez zamawiającego</w:t>
      </w:r>
      <w:r w:rsidRPr="00622F2C">
        <w:rPr>
          <w:rFonts w:eastAsia="Times New Roman"/>
        </w:rPr>
        <w:br/>
        <w:t>w punkcie VIII SWZ.</w:t>
      </w:r>
    </w:p>
    <w:p w14:paraId="5946E854" w14:textId="77777777" w:rsidR="00C500E0" w:rsidRPr="00622F2C" w:rsidRDefault="00C500E0" w:rsidP="00C500E0">
      <w:pPr>
        <w:widowControl w:val="0"/>
        <w:spacing w:before="120" w:after="120" w:line="240" w:lineRule="auto"/>
        <w:rPr>
          <w:rFonts w:eastAsia="Times New Roman"/>
          <w:i/>
        </w:rPr>
      </w:pPr>
    </w:p>
    <w:p w14:paraId="104BD0C9" w14:textId="77777777" w:rsidR="00C500E0" w:rsidRPr="00622F2C" w:rsidRDefault="00C500E0" w:rsidP="00C500E0">
      <w:pPr>
        <w:widowControl w:val="0"/>
        <w:spacing w:before="120" w:after="120" w:line="240" w:lineRule="auto"/>
        <w:rPr>
          <w:rFonts w:eastAsia="Times New Roman"/>
        </w:rPr>
      </w:pPr>
      <w:r w:rsidRPr="00622F2C">
        <w:rPr>
          <w:rFonts w:eastAsia="Times New Roman"/>
          <w:b/>
        </w:rPr>
        <w:t>OŚWIADCZENIE DOTYCZĄCE PODANYCH INFORMACJI:</w:t>
      </w:r>
    </w:p>
    <w:p w14:paraId="47956292" w14:textId="77777777" w:rsidR="00C500E0" w:rsidRPr="00622F2C" w:rsidRDefault="00C500E0" w:rsidP="00C500E0">
      <w:pPr>
        <w:widowControl w:val="0"/>
        <w:spacing w:before="120" w:after="120" w:line="240" w:lineRule="auto"/>
        <w:jc w:val="both"/>
        <w:rPr>
          <w:rFonts w:eastAsia="Times New Roman"/>
        </w:rPr>
      </w:pPr>
      <w:r w:rsidRPr="00622F2C">
        <w:rPr>
          <w:rFonts w:eastAsia="Times New Roman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48F353AE" w14:textId="77777777" w:rsidR="00C500E0" w:rsidRDefault="00C500E0" w:rsidP="00C628AC">
      <w:pPr>
        <w:spacing w:before="120" w:after="120"/>
        <w:jc w:val="both"/>
        <w:rPr>
          <w:i/>
          <w:color w:val="0070C0"/>
          <w:sz w:val="20"/>
          <w:szCs w:val="20"/>
          <w:u w:val="single"/>
        </w:rPr>
      </w:pPr>
      <w:r w:rsidRPr="00622F2C">
        <w:rPr>
          <w:b/>
          <w:i/>
          <w:color w:val="0070C0"/>
          <w:sz w:val="20"/>
          <w:szCs w:val="20"/>
        </w:rPr>
        <w:t xml:space="preserve">UWAGA ! </w:t>
      </w:r>
      <w:r w:rsidRPr="00622F2C">
        <w:rPr>
          <w:i/>
          <w:color w:val="0070C0"/>
          <w:sz w:val="20"/>
          <w:szCs w:val="20"/>
        </w:rPr>
        <w:t xml:space="preserve">Dokument należy opatrzyć </w:t>
      </w:r>
      <w:r w:rsidRPr="00622F2C">
        <w:rPr>
          <w:i/>
          <w:color w:val="0070C0"/>
          <w:sz w:val="20"/>
          <w:szCs w:val="20"/>
          <w:u w:val="single"/>
        </w:rPr>
        <w:t>kwalifikowanym podpisem elektronicznym</w:t>
      </w:r>
      <w:r w:rsidRPr="00622F2C">
        <w:rPr>
          <w:i/>
          <w:color w:val="0070C0"/>
          <w:sz w:val="20"/>
          <w:szCs w:val="20"/>
        </w:rPr>
        <w:t xml:space="preserve"> lub </w:t>
      </w:r>
      <w:r w:rsidRPr="00622F2C">
        <w:rPr>
          <w:i/>
          <w:color w:val="0070C0"/>
          <w:sz w:val="20"/>
          <w:szCs w:val="20"/>
          <w:u w:val="single"/>
        </w:rPr>
        <w:t>podpisem zaufanym</w:t>
      </w:r>
      <w:r w:rsidRPr="00622F2C">
        <w:rPr>
          <w:i/>
          <w:color w:val="0070C0"/>
          <w:sz w:val="20"/>
          <w:szCs w:val="20"/>
        </w:rPr>
        <w:t xml:space="preserve"> lub </w:t>
      </w:r>
      <w:r w:rsidRPr="00622F2C">
        <w:rPr>
          <w:i/>
          <w:color w:val="0070C0"/>
          <w:sz w:val="20"/>
          <w:szCs w:val="20"/>
          <w:u w:val="single"/>
        </w:rPr>
        <w:t>podpisem osobistym</w:t>
      </w:r>
    </w:p>
    <w:p w14:paraId="1B523928" w14:textId="6A8713D1" w:rsidR="00F0367E" w:rsidRPr="00C500E0" w:rsidRDefault="00F0367E" w:rsidP="00C500E0">
      <w:pPr>
        <w:spacing w:line="240" w:lineRule="auto"/>
        <w:rPr>
          <w:i/>
          <w:color w:val="0070C0"/>
          <w:sz w:val="20"/>
          <w:szCs w:val="20"/>
          <w:u w:val="single"/>
        </w:rPr>
      </w:pPr>
    </w:p>
    <w:sectPr w:rsidR="00F0367E" w:rsidRPr="00C500E0" w:rsidSect="00C500E0">
      <w:headerReference w:type="default" r:id="rId10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3B077" w14:textId="77777777" w:rsidR="00C500E0" w:rsidRDefault="00C500E0" w:rsidP="00C500E0">
      <w:pPr>
        <w:spacing w:line="240" w:lineRule="auto"/>
      </w:pPr>
      <w:r>
        <w:separator/>
      </w:r>
    </w:p>
  </w:endnote>
  <w:endnote w:type="continuationSeparator" w:id="0">
    <w:p w14:paraId="14EED45B" w14:textId="77777777" w:rsidR="00C500E0" w:rsidRDefault="00C500E0" w:rsidP="00C50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79674" w14:textId="77777777" w:rsidR="00C500E0" w:rsidRDefault="00C500E0" w:rsidP="00C500E0">
      <w:pPr>
        <w:spacing w:line="240" w:lineRule="auto"/>
      </w:pPr>
      <w:r>
        <w:separator/>
      </w:r>
    </w:p>
  </w:footnote>
  <w:footnote w:type="continuationSeparator" w:id="0">
    <w:p w14:paraId="62F3DDD8" w14:textId="77777777" w:rsidR="00C500E0" w:rsidRDefault="00C500E0" w:rsidP="00C500E0">
      <w:pPr>
        <w:spacing w:line="240" w:lineRule="auto"/>
      </w:pPr>
      <w:r>
        <w:continuationSeparator/>
      </w:r>
    </w:p>
  </w:footnote>
  <w:footnote w:id="1">
    <w:p w14:paraId="1704B049" w14:textId="77777777" w:rsidR="00C500E0" w:rsidRDefault="00C500E0" w:rsidP="00C500E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podać mającą zastosowanie podstawę wykluczenia spośród wymienionych w 108 ust. 1 pkt 1, 2, 5 i 6 lub art. 109 ust. 1 pkt 4, 5, 7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29EBA8C1" w14:textId="77777777" w:rsidR="00C500E0" w:rsidRDefault="00C500E0" w:rsidP="00C500E0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AB4E" w14:textId="77777777" w:rsidR="00C500E0" w:rsidRDefault="00C500E0" w:rsidP="00C500E0">
    <w:pPr>
      <w:spacing w:line="240" w:lineRule="auto"/>
      <w:jc w:val="center"/>
    </w:pPr>
    <w:bookmarkStart w:id="1" w:name="_Hlk66732575"/>
    <w:r w:rsidRPr="00AB3281">
      <w:rPr>
        <w:noProof/>
        <w:lang w:val="pl-PL"/>
      </w:rPr>
      <w:drawing>
        <wp:inline distT="0" distB="0" distL="0" distR="0" wp14:anchorId="2AA71E2B" wp14:editId="70FB4904">
          <wp:extent cx="4810125" cy="466725"/>
          <wp:effectExtent l="0" t="0" r="0" b="0"/>
          <wp:docPr id="1643093800" name="Obraz 1643093800" descr="Obraz zawierający tekst, zrzut ekranu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4205903" name="Obraz 1984205903" descr="Obraz zawierający tekst, zrzut ekranu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01" r="29073" b="86250"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94C4E6" w14:textId="77777777" w:rsidR="00C500E0" w:rsidRDefault="00C500E0" w:rsidP="00C500E0">
    <w:pPr>
      <w:jc w:val="center"/>
      <w:rPr>
        <w:sz w:val="20"/>
        <w:szCs w:val="20"/>
        <w:lang w:val="pl-PL"/>
      </w:rPr>
    </w:pPr>
    <w:bookmarkStart w:id="2" w:name="_Hlk66732529"/>
    <w:bookmarkStart w:id="3" w:name="_Hlk66732530"/>
    <w:r>
      <w:rPr>
        <w:sz w:val="20"/>
        <w:szCs w:val="20"/>
      </w:rPr>
      <w:t>Projekt nr RPMP.10.02.02-12-0026/19 współfinansowany przez Unię Europejską w ramach</w:t>
    </w:r>
  </w:p>
  <w:p w14:paraId="5752853E" w14:textId="77777777" w:rsidR="00C500E0" w:rsidRDefault="00C500E0" w:rsidP="00C500E0">
    <w:pPr>
      <w:jc w:val="center"/>
      <w:rPr>
        <w:sz w:val="20"/>
        <w:szCs w:val="20"/>
      </w:rPr>
    </w:pPr>
    <w:r>
      <w:rPr>
        <w:sz w:val="20"/>
        <w:szCs w:val="20"/>
      </w:rPr>
      <w:t>Regionalnego Programu Operacyjnego Województwa Małopolskiego 2014-2020</w:t>
    </w:r>
  </w:p>
  <w:p w14:paraId="13CE85A0" w14:textId="77777777" w:rsidR="00C500E0" w:rsidRDefault="00C500E0" w:rsidP="00C500E0">
    <w:pPr>
      <w:jc w:val="center"/>
      <w:rPr>
        <w:sz w:val="20"/>
        <w:szCs w:val="20"/>
      </w:rPr>
    </w:pPr>
    <w:r>
      <w:rPr>
        <w:sz w:val="20"/>
        <w:szCs w:val="20"/>
      </w:rPr>
      <w:t>TRWAŁOŚĆ PROJEKTU</w:t>
    </w:r>
  </w:p>
  <w:p w14:paraId="74E90664" w14:textId="77777777" w:rsidR="00C500E0" w:rsidRPr="00CE777A" w:rsidRDefault="00C500E0" w:rsidP="00C500E0">
    <w:pPr>
      <w:pStyle w:val="Nagwek"/>
    </w:pPr>
    <w:r>
      <w:t>---------------------------------------------------------------------------------------------------------------------------</w:t>
    </w:r>
    <w:bookmarkEnd w:id="1"/>
    <w:bookmarkEnd w:id="2"/>
    <w:bookmarkEnd w:id="3"/>
  </w:p>
  <w:p w14:paraId="6DE223EA" w14:textId="77777777" w:rsidR="00C500E0" w:rsidRDefault="00C500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907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E0"/>
    <w:rsid w:val="00C500E0"/>
    <w:rsid w:val="00C628AC"/>
    <w:rsid w:val="00E67486"/>
    <w:rsid w:val="00F0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D3B33"/>
  <w15:chartTrackingRefBased/>
  <w15:docId w15:val="{CF5C6B6C-15FB-4D0B-A79F-0D06DBC6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500E0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locked/>
    <w:rsid w:val="00C500E0"/>
    <w:rPr>
      <w:rFonts w:ascii="Times New Roman" w:eastAsia="Times New Roman" w:hAnsi="Times New Roman" w:cs="Times New Roman"/>
      <w:lang w:val="x-none"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unhideWhenUsed/>
    <w:rsid w:val="00C500E0"/>
    <w:pPr>
      <w:suppressAutoHyphens/>
      <w:spacing w:line="240" w:lineRule="auto"/>
    </w:pPr>
    <w:rPr>
      <w:rFonts w:ascii="Times New Roman" w:eastAsia="Times New Roman" w:hAnsi="Times New Roman" w:cs="Times New Roman"/>
      <w:kern w:val="2"/>
      <w:lang w:val="x-none" w:eastAsia="ar-SA"/>
      <w14:ligatures w14:val="standardContextua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500E0"/>
    <w:rPr>
      <w:rFonts w:ascii="Arial" w:eastAsia="Arial" w:hAnsi="Arial" w:cs="Arial"/>
      <w:kern w:val="0"/>
      <w:sz w:val="20"/>
      <w:szCs w:val="20"/>
      <w:lang w:val="pl" w:eastAsia="pl-PL"/>
      <w14:ligatures w14:val="none"/>
    </w:rPr>
  </w:style>
  <w:style w:type="character" w:styleId="Odwoanieprzypisudolnego">
    <w:name w:val="footnote reference"/>
    <w:aliases w:val="Odwołanie przypisu"/>
    <w:unhideWhenUsed/>
    <w:rsid w:val="00C500E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500E0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E0"/>
    <w:rPr>
      <w:rFonts w:ascii="Arial" w:eastAsia="Arial" w:hAnsi="Arial" w:cs="Arial"/>
      <w:kern w:val="0"/>
      <w:lang w:val="pl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500E0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E0"/>
    <w:rPr>
      <w:rFonts w:ascii="Arial" w:eastAsia="Arial" w:hAnsi="Arial" w:cs="Arial"/>
      <w:kern w:val="0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7503421B6F604B830BFC93B68AA48B" ma:contentTypeVersion="3" ma:contentTypeDescription="Utwórz nowy dokument." ma:contentTypeScope="" ma:versionID="92249bd30f15fa3002df56cd3388d5bf">
  <xsd:schema xmlns:xsd="http://www.w3.org/2001/XMLSchema" xmlns:xs="http://www.w3.org/2001/XMLSchema" xmlns:p="http://schemas.microsoft.com/office/2006/metadata/properties" xmlns:ns3="a1be3d7d-7036-4ca2-a010-f6e5809d4220" targetNamespace="http://schemas.microsoft.com/office/2006/metadata/properties" ma:root="true" ma:fieldsID="5906532dc3b964d7d2eff765576d6390" ns3:_="">
    <xsd:import namespace="a1be3d7d-7036-4ca2-a010-f6e5809d42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e3d7d-7036-4ca2-a010-f6e5809d4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EDA0BE-5926-4D84-83C9-9E49A130E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e3d7d-7036-4ca2-a010-f6e5809d4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174EF-07FF-4A5C-B0F2-8E7CDFF6B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F520C-DDE6-4C39-90CF-2F3F163E9B1B}">
  <ds:schemaRefs>
    <ds:schemaRef ds:uri="http://schemas.microsoft.com/office/2006/documentManagement/types"/>
    <ds:schemaRef ds:uri="http://purl.org/dc/elements/1.1/"/>
    <ds:schemaRef ds:uri="a1be3d7d-7036-4ca2-a010-f6e5809d4220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Godyń Julia</dc:creator>
  <cp:keywords/>
  <dc:description/>
  <cp:lastModifiedBy>Godyń Julia</cp:lastModifiedBy>
  <cp:revision>2</cp:revision>
  <dcterms:created xsi:type="dcterms:W3CDTF">2023-12-18T14:52:00Z</dcterms:created>
  <dcterms:modified xsi:type="dcterms:W3CDTF">2023-12-18T14:52:00Z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0x0101004A7503421B6F604B830BFC93B68AA48B</vt:lpwstr>
  </property>
</Properties>
</file>