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D693" w14:textId="77777777" w:rsidR="002A3003" w:rsidRDefault="002A3003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08E07E8" w14:textId="27B64A73" w:rsidR="00F55823" w:rsidRPr="002A3003" w:rsidRDefault="00B66200" w:rsidP="002A3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r w:rsidRPr="002A3003">
        <w:rPr>
          <w:rFonts w:ascii="Times New Roman" w:hAnsi="Times New Roman" w:cs="Times New Roman"/>
          <w:b/>
          <w:bCs/>
          <w:sz w:val="22"/>
          <w:szCs w:val="22"/>
        </w:rPr>
        <w:t>ZOBOWIĄZANIE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PODMIOTU 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>UDOSTEPNIAJĄCEGO</w:t>
      </w:r>
      <w:r w:rsidR="00F55823"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ZASOBY</w:t>
      </w:r>
    </w:p>
    <w:bookmarkEnd w:id="0"/>
    <w:p w14:paraId="63D1F1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083CBB1F" w14:textId="713C8B3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(imię i nazwisko lub nazwa podmiotu)</w:t>
      </w:r>
    </w:p>
    <w:p w14:paraId="1CE3552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46782E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227D73B3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(adres podmiotu)</w:t>
      </w:r>
    </w:p>
    <w:p w14:paraId="41CC5E9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14:paraId="5855820C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(tel./faks, e-mail)</w:t>
      </w:r>
    </w:p>
    <w:p w14:paraId="1901F55A" w14:textId="153BA508" w:rsidR="00F55823" w:rsidRPr="002A3003" w:rsidRDefault="00F55823" w:rsidP="00DD7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Stosownie do art. 118 ust. 1 ustawy z dnia 11 września 2019 r. Prawo zamówień publicznych,</w:t>
      </w:r>
      <w:r w:rsidR="00DD7352" w:rsidRPr="002A3003">
        <w:rPr>
          <w:rFonts w:ascii="Times New Roman" w:hAnsi="Times New Roman" w:cs="Times New Roman"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zobowiązuje się do oddania do dyspozycji na rzecz wykonawcy tj.:</w:t>
      </w:r>
    </w:p>
    <w:p w14:paraId="7B2E4C24" w14:textId="2C36E8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3A2C0819" w14:textId="1359DFD1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(nazwa i adres wykonawcy, któremu zostanie udostępniony potencjał)</w:t>
      </w:r>
    </w:p>
    <w:p w14:paraId="0F191A33" w14:textId="2616B977" w:rsidR="00F55823" w:rsidRPr="002A3003" w:rsidRDefault="00F55823" w:rsidP="002A3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na potrzeby realizacji zamówienia</w:t>
      </w:r>
      <w:r w:rsidRPr="002A30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4E3B93" w:rsidRPr="002A3003">
        <w:rPr>
          <w:rFonts w:ascii="Times New Roman" w:hAnsi="Times New Roman" w:cs="Times New Roman"/>
          <w:b/>
          <w:sz w:val="22"/>
          <w:szCs w:val="22"/>
        </w:rPr>
        <w:t>„Przebudowa dróg powiatowych nr 1177P i 1487P w m.</w:t>
      </w:r>
      <w:r w:rsidR="002A3003"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3B93" w:rsidRPr="002A3003">
        <w:rPr>
          <w:rFonts w:ascii="Times New Roman" w:hAnsi="Times New Roman" w:cs="Times New Roman"/>
          <w:b/>
          <w:sz w:val="22"/>
          <w:szCs w:val="22"/>
        </w:rPr>
        <w:t>Bukowiec”</w:t>
      </w:r>
      <w:r w:rsidR="002A3003" w:rsidRPr="002A30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A3003">
        <w:rPr>
          <w:rFonts w:ascii="Times New Roman" w:hAnsi="Times New Roman" w:cs="Times New Roman"/>
          <w:sz w:val="22"/>
          <w:szCs w:val="22"/>
        </w:rPr>
        <w:t>niezbędnych zasobów w zakresie:</w:t>
      </w:r>
    </w:p>
    <w:p w14:paraId="37BE022B" w14:textId="77777777" w:rsidR="002A3003" w:rsidRPr="002A3003" w:rsidRDefault="002A300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418A8177" w14:textId="79F98626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- zakres </w:t>
      </w:r>
      <w:r w:rsidR="00CF774F">
        <w:rPr>
          <w:rFonts w:ascii="Times New Roman" w:hAnsi="Times New Roman" w:cs="Times New Roman"/>
          <w:b/>
          <w:bCs/>
          <w:sz w:val="22"/>
          <w:szCs w:val="22"/>
        </w:rPr>
        <w:t>udostępnianych</w:t>
      </w:r>
      <w:r w:rsidRPr="002A3003">
        <w:rPr>
          <w:rFonts w:ascii="Times New Roman" w:hAnsi="Times New Roman" w:cs="Times New Roman"/>
          <w:b/>
          <w:bCs/>
          <w:sz w:val="22"/>
          <w:szCs w:val="22"/>
        </w:rPr>
        <w:t xml:space="preserve"> wykonawcy zasobów:</w:t>
      </w:r>
    </w:p>
    <w:p w14:paraId="79957BE2" w14:textId="51729F6F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</w:t>
      </w:r>
      <w:r w:rsidRPr="002A3003">
        <w:rPr>
          <w:rFonts w:ascii="Times New Roman" w:hAnsi="Times New Roman" w:cs="Times New Roman"/>
          <w:sz w:val="22"/>
          <w:szCs w:val="22"/>
        </w:rPr>
        <w:t>.….………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76BE7C24" w14:textId="4B32F696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 xml:space="preserve">(należy wpisać </w:t>
      </w:r>
      <w:r w:rsidR="00CF774F">
        <w:rPr>
          <w:rFonts w:ascii="Times New Roman" w:hAnsi="Times New Roman" w:cs="Times New Roman"/>
          <w:sz w:val="22"/>
          <w:szCs w:val="22"/>
        </w:rPr>
        <w:t>rodzaj/zakres/formę udostępnianych zasobów</w:t>
      </w:r>
      <w:r w:rsidRPr="002A3003">
        <w:rPr>
          <w:rFonts w:ascii="Times New Roman" w:hAnsi="Times New Roman" w:cs="Times New Roman"/>
          <w:sz w:val="22"/>
          <w:szCs w:val="22"/>
        </w:rPr>
        <w:t>)</w:t>
      </w:r>
    </w:p>
    <w:p w14:paraId="04AD78C7" w14:textId="517E06E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sposób wykorzystania zasobów podmiotu udostepniającego zasoby, przez wykonawcę, przy</w:t>
      </w:r>
    </w:p>
    <w:p w14:paraId="0DFF1BF9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wykonywaniu zamówienia:</w:t>
      </w:r>
    </w:p>
    <w:p w14:paraId="0EE0E358" w14:textId="355B4070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………………………………………………………………………………………………………………….…...…………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</w:p>
    <w:p w14:paraId="647E702C" w14:textId="2934872A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 xml:space="preserve">(należy wpisać w jaki sposób </w:t>
      </w:r>
      <w:r w:rsidR="00CF774F">
        <w:rPr>
          <w:rFonts w:ascii="Times New Roman" w:hAnsi="Times New Roman" w:cs="Times New Roman"/>
          <w:sz w:val="22"/>
          <w:szCs w:val="22"/>
        </w:rPr>
        <w:t>udostępniane zasoby</w:t>
      </w:r>
      <w:r w:rsidRPr="002A3003">
        <w:rPr>
          <w:rFonts w:ascii="Times New Roman" w:hAnsi="Times New Roman" w:cs="Times New Roman"/>
          <w:sz w:val="22"/>
          <w:szCs w:val="22"/>
        </w:rPr>
        <w:t xml:space="preserve"> będ</w:t>
      </w:r>
      <w:r w:rsidR="00CF774F">
        <w:rPr>
          <w:rFonts w:ascii="Times New Roman" w:hAnsi="Times New Roman" w:cs="Times New Roman"/>
          <w:sz w:val="22"/>
          <w:szCs w:val="22"/>
        </w:rPr>
        <w:t>ą</w:t>
      </w:r>
      <w:r w:rsidRPr="002A3003">
        <w:rPr>
          <w:rFonts w:ascii="Times New Roman" w:hAnsi="Times New Roman" w:cs="Times New Roman"/>
          <w:sz w:val="22"/>
          <w:szCs w:val="22"/>
        </w:rPr>
        <w:t xml:space="preserve"> wykorzystan</w:t>
      </w:r>
      <w:r w:rsidR="00CF774F">
        <w:rPr>
          <w:rFonts w:ascii="Times New Roman" w:hAnsi="Times New Roman" w:cs="Times New Roman"/>
          <w:sz w:val="22"/>
          <w:szCs w:val="22"/>
        </w:rPr>
        <w:t>e</w:t>
      </w:r>
      <w:r w:rsidRPr="002A3003">
        <w:rPr>
          <w:rFonts w:ascii="Times New Roman" w:hAnsi="Times New Roman" w:cs="Times New Roman"/>
          <w:sz w:val="22"/>
          <w:szCs w:val="22"/>
        </w:rPr>
        <w:t xml:space="preserve"> podczas realizacji zamówienia)</w:t>
      </w:r>
    </w:p>
    <w:p w14:paraId="59FC4E99" w14:textId="08C3DDBC" w:rsidR="00F5168C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charakter stosunku, jaki będzie łączył wykonawcę z innym podmiotem:</w:t>
      </w:r>
    </w:p>
    <w:p w14:paraId="26A1AEAD" w14:textId="5D1E2EFD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…………………………………………………………………………………………………..…………………..…………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</w:p>
    <w:p w14:paraId="23B6EAA2" w14:textId="7449568B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 rodzaj/charakter umowy jaki będzie łączył wykonawcę z podmiotem udostepniającym zasób)</w:t>
      </w:r>
    </w:p>
    <w:p w14:paraId="3B53FCC7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zakres udziału innego podmiotu przy wykonywaniu zamówienia:</w:t>
      </w:r>
    </w:p>
    <w:p w14:paraId="2015336A" w14:textId="69FD9ADE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68622A2B" w14:textId="22549D18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t>(należy wpisać, czy podmiot trzeci będzie brał udział w realizacji zamówienia, jeśli tak to w jakim zakresie)</w:t>
      </w:r>
    </w:p>
    <w:p w14:paraId="18F8AA76" w14:textId="77777777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2A3003">
        <w:rPr>
          <w:rFonts w:ascii="Times New Roman" w:hAnsi="Times New Roman" w:cs="Times New Roman"/>
          <w:b/>
          <w:bCs/>
          <w:sz w:val="22"/>
          <w:szCs w:val="22"/>
        </w:rPr>
        <w:t>- okres udziału innego podmiotu przy wykonywaniu zamówienia:</w:t>
      </w:r>
    </w:p>
    <w:p w14:paraId="16B0277E" w14:textId="2DF4CD8C" w:rsidR="00F55823" w:rsidRPr="002A3003" w:rsidRDefault="00F55823" w:rsidP="00F516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2A3003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….</w:t>
      </w:r>
      <w:r w:rsidRPr="002A3003">
        <w:rPr>
          <w:rFonts w:ascii="Times New Roman" w:hAnsi="Times New Roman" w:cs="Times New Roman"/>
          <w:sz w:val="22"/>
          <w:szCs w:val="22"/>
        </w:rPr>
        <w:t>……………</w:t>
      </w:r>
      <w:r w:rsidR="00D37D5B" w:rsidRPr="002A30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="002A3003">
        <w:rPr>
          <w:rFonts w:ascii="Times New Roman" w:hAnsi="Times New Roman" w:cs="Times New Roman"/>
          <w:sz w:val="22"/>
          <w:szCs w:val="22"/>
        </w:rPr>
        <w:t>...</w:t>
      </w:r>
    </w:p>
    <w:p w14:paraId="78172589" w14:textId="3A8B61A2" w:rsidR="00DD7C62" w:rsidRPr="00F55823" w:rsidRDefault="00F55823" w:rsidP="00F5168C">
      <w:pPr>
        <w:spacing w:line="360" w:lineRule="auto"/>
      </w:pPr>
      <w:r w:rsidRPr="002A3003">
        <w:rPr>
          <w:rFonts w:ascii="Times New Roman" w:hAnsi="Times New Roman" w:cs="Times New Roman"/>
          <w:sz w:val="22"/>
          <w:szCs w:val="22"/>
        </w:rPr>
        <w:t>(należy podać okres, w którym wiedza i doświadczenie będzie udostępni</w:t>
      </w:r>
      <w:r w:rsidRPr="00F55823">
        <w:t>ona wykonawcy)</w:t>
      </w:r>
    </w:p>
    <w:sectPr w:rsidR="00DD7C62" w:rsidRPr="00F558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14C07" w14:textId="77777777" w:rsidR="00C968F0" w:rsidRDefault="00C968F0" w:rsidP="00CF31D7">
      <w:pPr>
        <w:spacing w:after="0" w:line="240" w:lineRule="auto"/>
      </w:pPr>
      <w:r>
        <w:separator/>
      </w:r>
    </w:p>
  </w:endnote>
  <w:endnote w:type="continuationSeparator" w:id="0">
    <w:p w14:paraId="3EE7167D" w14:textId="77777777" w:rsidR="00C968F0" w:rsidRDefault="00C968F0" w:rsidP="00CF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96347"/>
      <w:docPartObj>
        <w:docPartGallery w:val="Page Numbers (Bottom of Page)"/>
        <w:docPartUnique/>
      </w:docPartObj>
    </w:sdtPr>
    <w:sdtEndPr/>
    <w:sdtContent>
      <w:p w14:paraId="408CE6AB" w14:textId="7CB2B87C" w:rsidR="00B66200" w:rsidRDefault="00B66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E656D" w14:textId="77777777" w:rsidR="00B66200" w:rsidRDefault="00B662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8149" w14:textId="77777777" w:rsidR="00C968F0" w:rsidRDefault="00C968F0" w:rsidP="00CF31D7">
      <w:pPr>
        <w:spacing w:after="0" w:line="240" w:lineRule="auto"/>
      </w:pPr>
      <w:r>
        <w:separator/>
      </w:r>
    </w:p>
  </w:footnote>
  <w:footnote w:type="continuationSeparator" w:id="0">
    <w:p w14:paraId="4D0E661C" w14:textId="77777777" w:rsidR="00C968F0" w:rsidRDefault="00C968F0" w:rsidP="00CF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B6C95" w14:textId="127364CC" w:rsidR="00B66200" w:rsidRPr="002A3003" w:rsidRDefault="00B66200" w:rsidP="00B66200">
    <w:pPr>
      <w:pStyle w:val="Nagwek"/>
      <w:rPr>
        <w:rFonts w:ascii="Times New Roman" w:hAnsi="Times New Roman" w:cs="Times New Roman"/>
        <w:b/>
        <w:sz w:val="22"/>
        <w:szCs w:val="22"/>
      </w:rPr>
    </w:pPr>
    <w:r w:rsidRPr="002A3003">
      <w:rPr>
        <w:rFonts w:ascii="Times New Roman" w:hAnsi="Times New Roman" w:cs="Times New Roman"/>
        <w:b/>
        <w:sz w:val="22"/>
        <w:szCs w:val="22"/>
      </w:rPr>
      <w:t>Numer sprawy: DB.261.</w:t>
    </w:r>
    <w:r w:rsidR="002D3CB0">
      <w:rPr>
        <w:rFonts w:ascii="Times New Roman" w:hAnsi="Times New Roman" w:cs="Times New Roman"/>
        <w:b/>
        <w:sz w:val="22"/>
        <w:szCs w:val="22"/>
      </w:rPr>
      <w:t>11</w:t>
    </w:r>
    <w:r w:rsidRPr="002A3003">
      <w:rPr>
        <w:rFonts w:ascii="Times New Roman" w:hAnsi="Times New Roman" w:cs="Times New Roman"/>
        <w:b/>
        <w:sz w:val="22"/>
        <w:szCs w:val="22"/>
      </w:rPr>
      <w:t>.2022</w:t>
    </w:r>
  </w:p>
  <w:p w14:paraId="117A5655" w14:textId="77777777" w:rsidR="00D37D5B" w:rsidRPr="002A3003" w:rsidRDefault="00D37D5B" w:rsidP="00D37D5B">
    <w:pPr>
      <w:pStyle w:val="Nagwek"/>
      <w:jc w:val="right"/>
      <w:rPr>
        <w:rFonts w:ascii="Times New Roman" w:hAnsi="Times New Roman" w:cs="Times New Roman"/>
        <w:b/>
        <w:bCs/>
        <w:sz w:val="22"/>
        <w:szCs w:val="22"/>
      </w:rPr>
    </w:pPr>
    <w:r w:rsidRPr="002A3003">
      <w:rPr>
        <w:rFonts w:ascii="Times New Roman" w:hAnsi="Times New Roman" w:cs="Times New Roman"/>
        <w:b/>
        <w:bCs/>
        <w:sz w:val="22"/>
        <w:szCs w:val="22"/>
      </w:rP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2"/>
    <w:rsid w:val="000217E0"/>
    <w:rsid w:val="00076D42"/>
    <w:rsid w:val="00081A3E"/>
    <w:rsid w:val="00122A98"/>
    <w:rsid w:val="001B30BE"/>
    <w:rsid w:val="00260FF9"/>
    <w:rsid w:val="002A3003"/>
    <w:rsid w:val="002D3CB0"/>
    <w:rsid w:val="003366F6"/>
    <w:rsid w:val="003D6279"/>
    <w:rsid w:val="003F29C5"/>
    <w:rsid w:val="004927B1"/>
    <w:rsid w:val="004E128E"/>
    <w:rsid w:val="004E3B93"/>
    <w:rsid w:val="005A2D9A"/>
    <w:rsid w:val="00784D9A"/>
    <w:rsid w:val="00921468"/>
    <w:rsid w:val="00926C64"/>
    <w:rsid w:val="00B66200"/>
    <w:rsid w:val="00BA038C"/>
    <w:rsid w:val="00C968F0"/>
    <w:rsid w:val="00CB7296"/>
    <w:rsid w:val="00CF31D7"/>
    <w:rsid w:val="00CF774F"/>
    <w:rsid w:val="00D37D5B"/>
    <w:rsid w:val="00DD7352"/>
    <w:rsid w:val="00DD7C62"/>
    <w:rsid w:val="00ED51C5"/>
    <w:rsid w:val="00F20C67"/>
    <w:rsid w:val="00F5168C"/>
    <w:rsid w:val="00F55823"/>
    <w:rsid w:val="00FD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B6D61"/>
  <w15:chartTrackingRefBased/>
  <w15:docId w15:val="{989C780C-095B-4824-A82A-969FAF3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F31D7"/>
  </w:style>
  <w:style w:type="paragraph" w:styleId="Stopka">
    <w:name w:val="footer"/>
    <w:basedOn w:val="Normalny"/>
    <w:link w:val="StopkaZnak"/>
    <w:uiPriority w:val="99"/>
    <w:unhideWhenUsed/>
    <w:rsid w:val="00CF3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danielbaszynski</dc:creator>
  <cp:keywords/>
  <dc:description/>
  <cp:lastModifiedBy>danielbaszynski</cp:lastModifiedBy>
  <cp:revision>2</cp:revision>
  <dcterms:created xsi:type="dcterms:W3CDTF">2022-11-08T13:29:00Z</dcterms:created>
  <dcterms:modified xsi:type="dcterms:W3CDTF">2022-11-08T13:29:00Z</dcterms:modified>
</cp:coreProperties>
</file>