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2C54E140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ST.265.01.2021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Ustawa Pzp,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2E5239D5" w:rsidR="00EE5143" w:rsidRPr="00EE5143" w:rsidRDefault="00EE5143" w:rsidP="00EE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A457DF" w:rsidRPr="00A457DF">
        <w:rPr>
          <w:rFonts w:ascii="Times New Roman" w:hAnsi="Times New Roman" w:cs="Times New Roman"/>
          <w:b/>
          <w:color w:val="000000"/>
          <w:sz w:val="24"/>
          <w:szCs w:val="24"/>
        </w:rPr>
        <w:t>Wykonanie dokumentacji projektowej na przebudowę mostu na cieku bez nazwy w miejscowości Gródek w ciągu drogi powiatowej 2070B Gródek - Lubowicz Wielki na terenie gminy Klukowo, woj. podlaskie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0C295EA0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</w:p>
    <w:p w14:paraId="2A1FCAB0" w14:textId="77777777" w:rsidR="00EE5143" w:rsidRPr="00EE5143" w:rsidRDefault="00EE5143" w:rsidP="00EE5143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Oświadczam, że nie podlegam wykluczeniu z postępowania na podstawie art. 108 ust. 1 ustawy Pzp.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Oświadczam, że nie podlegam wykluczeniu z postępowania na podstawie art. 109 ust. 1 pkt 1, 4 i 7 ustawy Pzp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391A8E"/>
    <w:rsid w:val="004919CD"/>
    <w:rsid w:val="0052007B"/>
    <w:rsid w:val="00644678"/>
    <w:rsid w:val="00713447"/>
    <w:rsid w:val="008C2CB6"/>
    <w:rsid w:val="009767D0"/>
    <w:rsid w:val="009C406C"/>
    <w:rsid w:val="00A41DBA"/>
    <w:rsid w:val="00A457DF"/>
    <w:rsid w:val="00A479C4"/>
    <w:rsid w:val="00C818F6"/>
    <w:rsid w:val="00C870D2"/>
    <w:rsid w:val="00CF115A"/>
    <w:rsid w:val="00E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13</cp:revision>
  <cp:lastPrinted>2021-03-11T06:54:00Z</cp:lastPrinted>
  <dcterms:created xsi:type="dcterms:W3CDTF">2016-11-24T07:26:00Z</dcterms:created>
  <dcterms:modified xsi:type="dcterms:W3CDTF">2021-03-23T08:51:00Z</dcterms:modified>
</cp:coreProperties>
</file>