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79" w:rsidRPr="00C311DF" w:rsidRDefault="008F3279" w:rsidP="008F327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9 do SWZ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19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766D8A" w:rsidRDefault="008F3279" w:rsidP="008F3279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8F3279" w:rsidRPr="0067333C" w:rsidRDefault="008F3279" w:rsidP="008F3279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8F3279" w:rsidRPr="00766D8A" w:rsidRDefault="008F3279" w:rsidP="008F3279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8F3279" w:rsidRPr="0067333C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3279" w:rsidRPr="0067333C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7333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8F3279" w:rsidRPr="00766D8A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8F3279" w:rsidRPr="0067333C" w:rsidRDefault="008F3279" w:rsidP="008F3279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8F3279">
        <w:rPr>
          <w:rFonts w:ascii="Century Gothic" w:hAnsi="Century Gothic"/>
          <w:b/>
          <w:sz w:val="20"/>
          <w:szCs w:val="20"/>
        </w:rPr>
        <w:t xml:space="preserve">warzyw świeżych, kwaszonych, okopowych, </w:t>
      </w:r>
      <w:r>
        <w:rPr>
          <w:rFonts w:ascii="Century Gothic" w:hAnsi="Century Gothic"/>
          <w:b/>
          <w:sz w:val="20"/>
          <w:szCs w:val="20"/>
        </w:rPr>
        <w:t xml:space="preserve">pieczarek, owoców i ziemniaków </w:t>
      </w:r>
      <w:r w:rsidRPr="008F3279">
        <w:rPr>
          <w:rFonts w:ascii="Century Gothic" w:hAnsi="Century Gothic"/>
          <w:b/>
          <w:sz w:val="20"/>
          <w:szCs w:val="20"/>
        </w:rPr>
        <w:t xml:space="preserve">do Centrum Szkolenia Policji w Legionowie oraz Wydziału </w:t>
      </w:r>
      <w:proofErr w:type="spellStart"/>
      <w:r w:rsidRPr="008F3279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Pr="008F3279">
        <w:rPr>
          <w:rFonts w:ascii="Century Gothic" w:hAnsi="Century Gothic"/>
          <w:b/>
          <w:sz w:val="20"/>
          <w:szCs w:val="20"/>
        </w:rPr>
        <w:t>–Gospodarczego CSP</w:t>
      </w:r>
      <w:r w:rsidRPr="008F3279">
        <w:rPr>
          <w:rFonts w:ascii="Century Gothic" w:hAnsi="Century Gothic"/>
          <w:b/>
          <w:sz w:val="19"/>
          <w:szCs w:val="19"/>
        </w:rPr>
        <w:t xml:space="preserve"> </w:t>
      </w:r>
      <w:r w:rsidRPr="008F3279">
        <w:rPr>
          <w:rFonts w:ascii="Century Gothic" w:hAnsi="Century Gothic"/>
          <w:kern w:val="0"/>
          <w:sz w:val="19"/>
          <w:szCs w:val="19"/>
          <w:lang w:eastAsia="ar-SA"/>
        </w:rPr>
        <w:t>(sprawa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nr 19/23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8F3279" w:rsidRPr="0067333C" w:rsidRDefault="008F3279" w:rsidP="008F3279">
      <w:pPr>
        <w:pStyle w:val="Akapitzlist"/>
        <w:numPr>
          <w:ilvl w:val="0"/>
          <w:numId w:val="49"/>
        </w:numPr>
        <w:spacing w:before="240"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67333C">
        <w:rPr>
          <w:rFonts w:ascii="Century Gothic" w:hAnsi="Century Gothic" w:cs="Times New Roman"/>
          <w:sz w:val="20"/>
          <w:szCs w:val="20"/>
        </w:rPr>
        <w:br/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8F3279" w:rsidRPr="0067333C" w:rsidRDefault="008F3279" w:rsidP="008F3279">
      <w:pPr>
        <w:pStyle w:val="NormalnyWeb"/>
        <w:numPr>
          <w:ilvl w:val="0"/>
          <w:numId w:val="4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1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1"/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 xml:space="preserve">………………... </w:t>
      </w:r>
      <w:bookmarkStart w:id="2" w:name="_Hlk99005462"/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2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8F3279" w:rsidRPr="0067333C" w:rsidRDefault="008F3279" w:rsidP="008F3279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następującym zakresie: 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…………………………………………….…………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……..….……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8F3279" w:rsidRPr="0067333C" w:rsidRDefault="008F3279" w:rsidP="008F3279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</w:p>
    <w:p w:rsidR="008F3279" w:rsidRPr="0067333C" w:rsidRDefault="008F3279" w:rsidP="008F3279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 xml:space="preserve">..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8F3279" w:rsidRPr="0067333C" w:rsidRDefault="008F3279" w:rsidP="008F3279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8F3279" w:rsidRPr="008B09DF" w:rsidRDefault="008F3279" w:rsidP="008F3279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8F3279" w:rsidRPr="0067333C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67333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279" w:rsidRPr="008B09DF" w:rsidRDefault="008F3279" w:rsidP="008F3279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8F3279" w:rsidRPr="00766D8A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8F3279" w:rsidRPr="0067333C" w:rsidRDefault="008F3279" w:rsidP="008F3279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19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8F3279" w:rsidRPr="0067333C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8F3279" w:rsidRPr="006C0C62" w:rsidRDefault="008F3279" w:rsidP="008F327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8F3279" w:rsidRPr="006C0C62" w:rsidRDefault="008F3279" w:rsidP="008F327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8F3279" w:rsidRPr="001A2954" w:rsidRDefault="008F3279" w:rsidP="008F3279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8F3279" w:rsidRPr="001A2954" w:rsidRDefault="008F3279" w:rsidP="008F3279">
      <w:pPr>
        <w:rPr>
          <w:rFonts w:ascii="Century Gothic" w:hAnsi="Century Gothic" w:cs="Times New Roman"/>
          <w:sz w:val="20"/>
          <w:szCs w:val="20"/>
        </w:rPr>
      </w:pPr>
    </w:p>
    <w:p w:rsidR="008F3279" w:rsidRPr="001A2954" w:rsidRDefault="008F3279" w:rsidP="008F3279">
      <w:pPr>
        <w:rPr>
          <w:rFonts w:ascii="Century Gothic" w:hAnsi="Century Gothic" w:cs="Times New Roman"/>
          <w:b/>
          <w:sz w:val="20"/>
          <w:szCs w:val="20"/>
        </w:rPr>
      </w:pPr>
    </w:p>
    <w:p w:rsidR="008F3279" w:rsidRPr="001A2954" w:rsidRDefault="008F3279" w:rsidP="008F3279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Oświadczenie podmiotu udostępniającego zasoby/ Podwykonawcy </w:t>
      </w:r>
    </w:p>
    <w:p w:rsidR="008F3279" w:rsidRPr="001A2954" w:rsidRDefault="008F3279" w:rsidP="008F3279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3279" w:rsidRPr="001A2954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 xml:space="preserve">; </w:t>
      </w:r>
    </w:p>
    <w:p w:rsidR="008F3279" w:rsidRPr="001A2954" w:rsidRDefault="008F3279" w:rsidP="008F3279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(w przypadku Podwykonawcy na postawie art. 462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>)</w:t>
      </w:r>
    </w:p>
    <w:p w:rsidR="008F3279" w:rsidRPr="008F3279" w:rsidRDefault="008F3279" w:rsidP="008F3279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8F3279" w:rsidRPr="001A2954" w:rsidRDefault="008F3279" w:rsidP="008F3279">
      <w:pPr>
        <w:pStyle w:val="Textbody"/>
        <w:spacing w:after="120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8F3279">
        <w:rPr>
          <w:rFonts w:ascii="Century Gothic" w:hAnsi="Century Gothic"/>
          <w:b/>
          <w:sz w:val="20"/>
          <w:szCs w:val="20"/>
        </w:rPr>
        <w:t xml:space="preserve">warzyw świeżych, kwaszonych, okopowych, </w:t>
      </w:r>
      <w:r>
        <w:rPr>
          <w:rFonts w:ascii="Century Gothic" w:hAnsi="Century Gothic"/>
          <w:b/>
          <w:sz w:val="20"/>
          <w:szCs w:val="20"/>
        </w:rPr>
        <w:t xml:space="preserve">pieczarek, owoców i ziemniaków </w:t>
      </w:r>
      <w:r w:rsidRPr="008F3279">
        <w:rPr>
          <w:rFonts w:ascii="Century Gothic" w:hAnsi="Century Gothic"/>
          <w:b/>
          <w:sz w:val="20"/>
          <w:szCs w:val="20"/>
        </w:rPr>
        <w:t xml:space="preserve">do Centrum Szkolenia Policji w Legionowie oraz Wydziału </w:t>
      </w:r>
      <w:proofErr w:type="spellStart"/>
      <w:r w:rsidRPr="008F3279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Pr="008F3279">
        <w:rPr>
          <w:rFonts w:ascii="Century Gothic" w:hAnsi="Century Gothic"/>
          <w:b/>
          <w:sz w:val="20"/>
          <w:szCs w:val="20"/>
        </w:rPr>
        <w:t>–Gospodarczego CSP</w:t>
      </w:r>
      <w:r w:rsidRPr="008F3279">
        <w:rPr>
          <w:rFonts w:ascii="Century Gothic" w:hAnsi="Century Gothic"/>
          <w:b/>
          <w:sz w:val="19"/>
          <w:szCs w:val="19"/>
        </w:rPr>
        <w:t xml:space="preserve"> </w:t>
      </w:r>
      <w:r w:rsidRPr="008F3279">
        <w:rPr>
          <w:rFonts w:ascii="Century Gothic" w:hAnsi="Century Gothic"/>
          <w:kern w:val="0"/>
          <w:sz w:val="19"/>
          <w:szCs w:val="19"/>
          <w:lang w:eastAsia="ar-SA"/>
        </w:rPr>
        <w:t>(sprawa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nr 19/23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8F3279" w:rsidRPr="001A2954" w:rsidRDefault="008F3279" w:rsidP="008F3279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8F3279" w:rsidRPr="001A2954" w:rsidRDefault="008F3279" w:rsidP="008F3279">
      <w:pPr>
        <w:pStyle w:val="Akapitzlist"/>
        <w:numPr>
          <w:ilvl w:val="0"/>
          <w:numId w:val="5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 w:cs="Times New Roman"/>
          <w:sz w:val="20"/>
          <w:szCs w:val="20"/>
        </w:rPr>
        <w:br/>
        <w:t xml:space="preserve">z postępowania na podstawie art. 5k rozporządzenia Rady (UE) nr 833/2014 z dnia </w:t>
      </w:r>
      <w:r w:rsidRPr="001A2954">
        <w:rPr>
          <w:rFonts w:ascii="Century Gothic" w:hAnsi="Century Gothic" w:cs="Times New Roman"/>
          <w:sz w:val="20"/>
          <w:szCs w:val="20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8F3279" w:rsidRPr="001A2954" w:rsidRDefault="008F3279" w:rsidP="008F3279">
      <w:pPr>
        <w:pStyle w:val="NormalnyWeb"/>
        <w:numPr>
          <w:ilvl w:val="0"/>
          <w:numId w:val="5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/>
          <w:sz w:val="20"/>
          <w:szCs w:val="20"/>
        </w:rPr>
        <w:br/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o szczególnych rozwiązaniach w zakresie przeciwdziałania wspieraniu agresji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8F3279" w:rsidRPr="001A2954" w:rsidRDefault="008F3279" w:rsidP="008F3279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8F3279" w:rsidRPr="001A2954" w:rsidRDefault="008F3279" w:rsidP="008F3279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F3279" w:rsidRPr="001A2954" w:rsidRDefault="008F3279" w:rsidP="008F3279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3279" w:rsidRPr="001A2954" w:rsidRDefault="008F3279" w:rsidP="008F3279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8F3279" w:rsidRPr="0067333C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  <w:bookmarkStart w:id="4" w:name="_GoBack"/>
      <w:bookmarkEnd w:id="4"/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8F3279" w:rsidRPr="00766D8A" w:rsidRDefault="008F3279" w:rsidP="008F3279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160F24" w:rsidRDefault="00160F24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p w:rsidR="00AC5A2E" w:rsidRDefault="00AC5A2E" w:rsidP="008F3279">
      <w:pPr>
        <w:widowControl/>
        <w:autoSpaceDN/>
        <w:ind w:left="7371"/>
        <w:textAlignment w:val="auto"/>
        <w:rPr>
          <w:sz w:val="18"/>
          <w:szCs w:val="18"/>
        </w:rPr>
      </w:pPr>
    </w:p>
    <w:sectPr w:rsidR="00AC5A2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F4" w:rsidRDefault="007D06F4" w:rsidP="000F1D63">
      <w:r>
        <w:separator/>
      </w:r>
    </w:p>
  </w:endnote>
  <w:endnote w:type="continuationSeparator" w:id="0">
    <w:p w:rsidR="007D06F4" w:rsidRDefault="007D06F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F4" w:rsidRDefault="007D06F4" w:rsidP="000F1D63">
      <w:r>
        <w:separator/>
      </w:r>
    </w:p>
  </w:footnote>
  <w:footnote w:type="continuationSeparator" w:id="0">
    <w:p w:rsidR="007D06F4" w:rsidRDefault="007D06F4" w:rsidP="000F1D63">
      <w:r>
        <w:continuationSeparator/>
      </w:r>
    </w:p>
  </w:footnote>
  <w:footnote w:id="1">
    <w:p w:rsidR="00E94541" w:rsidRPr="00FD0467" w:rsidRDefault="00E94541" w:rsidP="008F3279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E94541" w:rsidRPr="00FD0467" w:rsidRDefault="00E94541" w:rsidP="008F327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94541" w:rsidRPr="00FD0467" w:rsidRDefault="00E94541" w:rsidP="008F327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94541" w:rsidRPr="00FD0467" w:rsidRDefault="00E94541" w:rsidP="008F327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94541" w:rsidRPr="00FD0467" w:rsidRDefault="00E94541" w:rsidP="008F327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94541" w:rsidRDefault="00E94541" w:rsidP="008F327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94541" w:rsidRPr="00FD0467" w:rsidRDefault="00E94541" w:rsidP="008F3279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94541" w:rsidRPr="00FD0467" w:rsidRDefault="00E94541" w:rsidP="008F3279">
      <w:pPr>
        <w:pStyle w:val="Tekstprzypisudolnego"/>
        <w:numPr>
          <w:ilvl w:val="0"/>
          <w:numId w:val="5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94541" w:rsidRDefault="00E94541" w:rsidP="008F3279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94541" w:rsidRPr="00FD0467" w:rsidRDefault="00E94541" w:rsidP="008F3279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94541" w:rsidRPr="00FD0467" w:rsidRDefault="00E94541" w:rsidP="008F3279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albo wpisanego na listę na podstawie decyzji w sprawie wpisu </w:t>
      </w:r>
      <w:r w:rsidRPr="008F3279">
        <w:rPr>
          <w:rFonts w:eastAsia="Times New Roman" w:cs="Times New Roman"/>
          <w:color w:val="222222"/>
          <w:sz w:val="15"/>
          <w:szCs w:val="15"/>
          <w:lang w:eastAsia="pl-PL"/>
        </w:rPr>
        <w:t>na listę rozstrzygającej o zastosowaniu środka, o którym mowa w art. 1 pkt 3 ustawy;</w:t>
      </w:r>
    </w:p>
    <w:p w:rsidR="00E94541" w:rsidRPr="00FD0467" w:rsidRDefault="00E94541" w:rsidP="008F3279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94541" w:rsidRDefault="00E94541" w:rsidP="008F3279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EC23EF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711A804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CD91D6F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AEC8BD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5D588BDA"/>
    <w:lvl w:ilvl="0" w:tplc="B30446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5CD0F6A0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9093D"/>
    <w:multiLevelType w:val="multilevel"/>
    <w:tmpl w:val="DCE26CE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D0312"/>
    <w:multiLevelType w:val="multilevel"/>
    <w:tmpl w:val="3774AF0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39F86D7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6B3266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1DB6525"/>
    <w:multiLevelType w:val="multilevel"/>
    <w:tmpl w:val="67EADA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F506A"/>
    <w:multiLevelType w:val="multilevel"/>
    <w:tmpl w:val="1D28D990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5"/>
  </w:num>
  <w:num w:numId="5">
    <w:abstractNumId w:val="14"/>
  </w:num>
  <w:num w:numId="6">
    <w:abstractNumId w:val="27"/>
  </w:num>
  <w:num w:numId="7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51"/>
  </w:num>
  <w:num w:numId="10">
    <w:abstractNumId w:val="13"/>
  </w:num>
  <w:num w:numId="11">
    <w:abstractNumId w:val="35"/>
  </w:num>
  <w:num w:numId="12">
    <w:abstractNumId w:val="46"/>
  </w:num>
  <w:num w:numId="13">
    <w:abstractNumId w:val="4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3"/>
  </w:num>
  <w:num w:numId="16">
    <w:abstractNumId w:val="24"/>
  </w:num>
  <w:num w:numId="17">
    <w:abstractNumId w:val="36"/>
  </w:num>
  <w:num w:numId="1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3">
    <w:abstractNumId w:val="19"/>
  </w:num>
  <w:num w:numId="24">
    <w:abstractNumId w:val="30"/>
  </w:num>
  <w:num w:numId="25">
    <w:abstractNumId w:val="18"/>
  </w:num>
  <w:num w:numId="26">
    <w:abstractNumId w:val="41"/>
  </w:num>
  <w:num w:numId="27">
    <w:abstractNumId w:val="43"/>
  </w:num>
  <w:num w:numId="28">
    <w:abstractNumId w:val="44"/>
  </w:num>
  <w:num w:numId="29">
    <w:abstractNumId w:val="38"/>
  </w:num>
  <w:num w:numId="30">
    <w:abstractNumId w:val="47"/>
  </w:num>
  <w:num w:numId="31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5"/>
  </w:num>
  <w:num w:numId="33">
    <w:abstractNumId w:val="34"/>
  </w:num>
  <w:num w:numId="34">
    <w:abstractNumId w:val="56"/>
  </w:num>
  <w:num w:numId="35">
    <w:abstractNumId w:val="20"/>
  </w:num>
  <w:num w:numId="36">
    <w:abstractNumId w:val="25"/>
  </w:num>
  <w:num w:numId="3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8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39">
    <w:abstractNumId w:val="15"/>
  </w:num>
  <w:num w:numId="40">
    <w:abstractNumId w:val="3"/>
  </w:num>
  <w:num w:numId="41">
    <w:abstractNumId w:val="37"/>
  </w:num>
  <w:num w:numId="42">
    <w:abstractNumId w:val="23"/>
  </w:num>
  <w:num w:numId="43">
    <w:abstractNumId w:val="48"/>
  </w:num>
  <w:num w:numId="44">
    <w:abstractNumId w:val="17"/>
  </w:num>
  <w:num w:numId="45">
    <w:abstractNumId w:val="54"/>
  </w:num>
  <w:num w:numId="46">
    <w:abstractNumId w:val="40"/>
  </w:num>
  <w:num w:numId="47">
    <w:abstractNumId w:val="31"/>
  </w:num>
  <w:num w:numId="48">
    <w:abstractNumId w:val="29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3BC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4C93"/>
    <w:rsid w:val="00315DFB"/>
    <w:rsid w:val="00317828"/>
    <w:rsid w:val="00321763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090C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E246F"/>
    <w:rsid w:val="004E3231"/>
    <w:rsid w:val="004E3BA7"/>
    <w:rsid w:val="004E4934"/>
    <w:rsid w:val="004E6C6B"/>
    <w:rsid w:val="004E7FD2"/>
    <w:rsid w:val="004F2015"/>
    <w:rsid w:val="004F255C"/>
    <w:rsid w:val="004F6ABB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11873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150A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B6791"/>
    <w:rsid w:val="006C03C4"/>
    <w:rsid w:val="006C0AF0"/>
    <w:rsid w:val="006C4195"/>
    <w:rsid w:val="006D3258"/>
    <w:rsid w:val="006D3AF5"/>
    <w:rsid w:val="006D3C6F"/>
    <w:rsid w:val="006D4FFF"/>
    <w:rsid w:val="006D69B8"/>
    <w:rsid w:val="006D72B6"/>
    <w:rsid w:val="006D75C0"/>
    <w:rsid w:val="006E0202"/>
    <w:rsid w:val="006E07FC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5A72"/>
    <w:rsid w:val="007A62DE"/>
    <w:rsid w:val="007A74A0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6F4"/>
    <w:rsid w:val="007D0FA4"/>
    <w:rsid w:val="007D2956"/>
    <w:rsid w:val="007D3C53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7A5B"/>
    <w:rsid w:val="0082053C"/>
    <w:rsid w:val="00821211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689B"/>
    <w:rsid w:val="00937BE7"/>
    <w:rsid w:val="009400A1"/>
    <w:rsid w:val="009404BD"/>
    <w:rsid w:val="00940773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62AB"/>
    <w:rsid w:val="009A76FB"/>
    <w:rsid w:val="009A7B31"/>
    <w:rsid w:val="009A7F78"/>
    <w:rsid w:val="009B4315"/>
    <w:rsid w:val="009C052A"/>
    <w:rsid w:val="009C0714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178EC"/>
    <w:rsid w:val="00A209A2"/>
    <w:rsid w:val="00A20E4F"/>
    <w:rsid w:val="00A21960"/>
    <w:rsid w:val="00A224B1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11DF"/>
    <w:rsid w:val="00C337CF"/>
    <w:rsid w:val="00C34FFC"/>
    <w:rsid w:val="00C364C0"/>
    <w:rsid w:val="00C366EE"/>
    <w:rsid w:val="00C41C10"/>
    <w:rsid w:val="00C4219C"/>
    <w:rsid w:val="00C42C85"/>
    <w:rsid w:val="00C42E37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2A3A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8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4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C6E2-6F9C-40CE-B2B7-6E73FD62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1356</cp:revision>
  <cp:lastPrinted>2023-07-18T09:22:00Z</cp:lastPrinted>
  <dcterms:created xsi:type="dcterms:W3CDTF">2021-03-05T07:18:00Z</dcterms:created>
  <dcterms:modified xsi:type="dcterms:W3CDTF">2023-07-19T08:10:00Z</dcterms:modified>
</cp:coreProperties>
</file>