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513D" w14:textId="77777777" w:rsidR="00677586" w:rsidRPr="003C4F91" w:rsidRDefault="00677586" w:rsidP="00677586">
      <w:pPr>
        <w:pStyle w:val="Nagwek1"/>
        <w:jc w:val="right"/>
        <w:rPr>
          <w:rFonts w:ascii="Georgia" w:hAnsi="Georgia"/>
          <w:b/>
          <w:i/>
          <w:sz w:val="20"/>
          <w:szCs w:val="20"/>
        </w:rPr>
      </w:pPr>
      <w:bookmarkStart w:id="0" w:name="_Toc43977126"/>
      <w:r>
        <w:rPr>
          <w:rFonts w:ascii="Georgia" w:hAnsi="Georgia"/>
          <w:b/>
          <w:i/>
          <w:sz w:val="20"/>
          <w:szCs w:val="20"/>
        </w:rPr>
        <w:t>Załącznik nr 6</w:t>
      </w:r>
      <w:r w:rsidRPr="003C4F91">
        <w:rPr>
          <w:rFonts w:ascii="Georgia" w:hAnsi="Georgia"/>
          <w:b/>
          <w:i/>
          <w:sz w:val="20"/>
          <w:szCs w:val="20"/>
        </w:rPr>
        <w:t xml:space="preserve"> do SIWZ</w:t>
      </w:r>
      <w:bookmarkEnd w:id="0"/>
    </w:p>
    <w:p w14:paraId="6DA77FFA" w14:textId="77777777" w:rsidR="00677586" w:rsidRPr="00E60300" w:rsidRDefault="00677586" w:rsidP="00677586">
      <w:pPr>
        <w:rPr>
          <w:rFonts w:ascii="Georgia" w:hAnsi="Georgia"/>
        </w:rPr>
      </w:pPr>
    </w:p>
    <w:p w14:paraId="4DE58C76" w14:textId="77777777" w:rsidR="00677586" w:rsidRPr="00E60300" w:rsidRDefault="00677586" w:rsidP="00677586">
      <w:pPr>
        <w:pStyle w:val="Nagwek8"/>
        <w:spacing w:before="0" w:after="0" w:line="360" w:lineRule="auto"/>
        <w:ind w:left="0" w:firstLine="0"/>
        <w:jc w:val="center"/>
        <w:rPr>
          <w:rFonts w:ascii="Georgia" w:hAnsi="Georgia" w:cs="Georgia"/>
          <w:b/>
          <w:bCs w:val="0"/>
        </w:rPr>
      </w:pPr>
      <w:bookmarkStart w:id="1" w:name="_Toc509198"/>
      <w:bookmarkStart w:id="2" w:name="_Toc869769"/>
      <w:bookmarkStart w:id="3" w:name="_Toc19700260"/>
      <w:bookmarkStart w:id="4" w:name="_Toc35509183"/>
      <w:bookmarkStart w:id="5" w:name="_Toc43977127"/>
      <w:r w:rsidRPr="00E60300">
        <w:rPr>
          <w:rFonts w:ascii="Georgia" w:hAnsi="Georgia" w:cs="Georgia"/>
          <w:b/>
          <w:bCs w:val="0"/>
        </w:rPr>
        <w:t>Projekt umowy</w:t>
      </w:r>
      <w:bookmarkEnd w:id="1"/>
      <w:bookmarkEnd w:id="2"/>
      <w:bookmarkEnd w:id="3"/>
      <w:bookmarkEnd w:id="4"/>
      <w:bookmarkEnd w:id="5"/>
    </w:p>
    <w:p w14:paraId="7A4A6168" w14:textId="77777777" w:rsidR="00677586" w:rsidRPr="00E60300" w:rsidRDefault="00677586" w:rsidP="00677586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b w:val="0"/>
          <w:bCs w:val="0"/>
          <w:i w:val="0"/>
          <w:iCs w:val="0"/>
          <w:sz w:val="4"/>
          <w:szCs w:val="4"/>
          <w:lang w:val="pl-PL"/>
        </w:rPr>
      </w:pPr>
    </w:p>
    <w:p w14:paraId="1287CB1F" w14:textId="77777777" w:rsidR="00677586" w:rsidRPr="00E60300" w:rsidRDefault="00677586" w:rsidP="00677586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 w:cs="Georgia"/>
          <w:sz w:val="20"/>
          <w:szCs w:val="20"/>
        </w:rPr>
        <w:t>zawarta w dniu ............................. w Wadowicach pomiędzy:</w:t>
      </w:r>
    </w:p>
    <w:p w14:paraId="7E880CF2" w14:textId="77777777" w:rsidR="00677586" w:rsidRPr="00E60300" w:rsidRDefault="00677586" w:rsidP="00677586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 w:cs="Georgia"/>
          <w:b/>
          <w:bCs/>
          <w:sz w:val="20"/>
          <w:szCs w:val="20"/>
        </w:rPr>
        <w:t>Zespołem Zakładów Opieki Zdrowotnej w Wadowicach</w:t>
      </w:r>
      <w:r w:rsidRPr="00E60300">
        <w:rPr>
          <w:rFonts w:ascii="Georgia" w:hAnsi="Georgia" w:cs="Georgia"/>
          <w:sz w:val="20"/>
          <w:szCs w:val="20"/>
        </w:rPr>
        <w:t xml:space="preserve">, ul. Karmelicka 5; 34-100 Wadowice; działającym na podstawie wpisu do Krajowego Rejestru Sądowego pod nr KRS 0000071327 prowadzonego przez Sąd Rejonowy dla Krakowa – Śródmieścia w Krakowie, XII Wydział Gospodarczy KRS, REGON: 000306466, NIP: 551-21-24-676 zwanym dalej w treści umowy, </w:t>
      </w:r>
      <w:r w:rsidRPr="00E60300">
        <w:rPr>
          <w:rFonts w:ascii="Georgia" w:hAnsi="Georgia" w:cs="Georgia"/>
          <w:b/>
          <w:bCs/>
          <w:sz w:val="20"/>
          <w:szCs w:val="20"/>
        </w:rPr>
        <w:t>„Zamawiającym”</w:t>
      </w:r>
      <w:r w:rsidRPr="00E60300">
        <w:rPr>
          <w:rFonts w:ascii="Georgia" w:hAnsi="Georgia" w:cs="Georgia"/>
          <w:sz w:val="20"/>
          <w:szCs w:val="20"/>
        </w:rPr>
        <w:t xml:space="preserve"> reprezentowanym przez:</w:t>
      </w:r>
    </w:p>
    <w:p w14:paraId="446591F4" w14:textId="77777777" w:rsidR="00677586" w:rsidRPr="00E60300" w:rsidRDefault="00677586" w:rsidP="00677586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 w:cs="Georgia"/>
          <w:sz w:val="20"/>
          <w:szCs w:val="20"/>
        </w:rPr>
        <w:t>Dyrektora</w:t>
      </w:r>
      <w:r w:rsidRPr="00E60300">
        <w:rPr>
          <w:rFonts w:ascii="Georgia" w:hAnsi="Georgia" w:cs="Georgia"/>
          <w:sz w:val="20"/>
          <w:szCs w:val="20"/>
        </w:rPr>
        <w:tab/>
      </w:r>
      <w:r w:rsidRPr="00E60300">
        <w:rPr>
          <w:rFonts w:ascii="Georgia" w:hAnsi="Georgia" w:cs="Georgia"/>
          <w:sz w:val="20"/>
          <w:szCs w:val="20"/>
        </w:rPr>
        <w:tab/>
      </w:r>
      <w:r w:rsidRPr="00E60300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Barbara Bulanowska</w:t>
      </w:r>
    </w:p>
    <w:p w14:paraId="079D292B" w14:textId="77777777" w:rsidR="00677586" w:rsidRPr="00E60300" w:rsidRDefault="00677586" w:rsidP="00677586">
      <w:pPr>
        <w:spacing w:line="360" w:lineRule="auto"/>
        <w:jc w:val="both"/>
        <w:rPr>
          <w:rFonts w:ascii="Georgia" w:hAnsi="Georgia" w:cs="Georgia"/>
          <w:sz w:val="10"/>
          <w:szCs w:val="10"/>
        </w:rPr>
      </w:pPr>
    </w:p>
    <w:p w14:paraId="3340FCD6" w14:textId="77777777" w:rsidR="00677586" w:rsidRPr="00E60300" w:rsidRDefault="00677586" w:rsidP="00677586">
      <w:pPr>
        <w:pStyle w:val="Tekstpodstawowy3"/>
        <w:spacing w:line="360" w:lineRule="auto"/>
        <w:textAlignment w:val="baseline"/>
        <w:rPr>
          <w:rFonts w:ascii="Georgia" w:hAnsi="Georgia" w:cs="Georgia"/>
          <w:sz w:val="20"/>
          <w:lang w:eastAsia="ar-SA"/>
        </w:rPr>
      </w:pPr>
      <w:r w:rsidRPr="00E60300">
        <w:rPr>
          <w:rFonts w:ascii="Georgia" w:hAnsi="Georgia" w:cs="Georgia"/>
          <w:sz w:val="20"/>
          <w:lang w:eastAsia="ar-SA"/>
        </w:rPr>
        <w:t>a ..................................................... Regon: .............................</w:t>
      </w:r>
      <w:r w:rsidRPr="00E60300">
        <w:rPr>
          <w:rFonts w:ascii="Georgia" w:hAnsi="Georgia" w:cs="Georgia"/>
          <w:sz w:val="20"/>
          <w:lang w:eastAsia="ar-SA"/>
        </w:rPr>
        <w:tab/>
        <w:t xml:space="preserve"> NIP: ................................, zwanym w treści umowy </w:t>
      </w:r>
      <w:r w:rsidRPr="00E60300">
        <w:rPr>
          <w:rFonts w:ascii="Georgia" w:hAnsi="Georgia" w:cs="Georgia"/>
          <w:b/>
          <w:bCs/>
          <w:sz w:val="20"/>
          <w:lang w:eastAsia="ar-SA"/>
        </w:rPr>
        <w:t>„Dostawcą”,</w:t>
      </w:r>
      <w:r w:rsidRPr="00E60300">
        <w:rPr>
          <w:rFonts w:ascii="Georgia" w:hAnsi="Georgia" w:cs="Georgia"/>
          <w:sz w:val="20"/>
          <w:lang w:eastAsia="ar-SA"/>
        </w:rPr>
        <w:t xml:space="preserve"> reprezentowanym przez: .................................................................................</w:t>
      </w:r>
    </w:p>
    <w:p w14:paraId="5F3069A5" w14:textId="77777777" w:rsidR="00677586" w:rsidRPr="00E60300" w:rsidRDefault="00677586" w:rsidP="00677586">
      <w:pPr>
        <w:pStyle w:val="Wcicietrecitekstu"/>
        <w:spacing w:after="0" w:line="360" w:lineRule="auto"/>
        <w:ind w:left="0"/>
        <w:jc w:val="center"/>
        <w:rPr>
          <w:b w:val="0"/>
          <w:bCs w:val="0"/>
          <w:sz w:val="18"/>
          <w:szCs w:val="20"/>
        </w:rPr>
      </w:pPr>
    </w:p>
    <w:p w14:paraId="5F51B8DB" w14:textId="77777777" w:rsidR="00677586" w:rsidRPr="00154A74" w:rsidRDefault="00677586" w:rsidP="00677586">
      <w:pPr>
        <w:pStyle w:val="Wcicietrecitekstu"/>
        <w:spacing w:after="0" w:line="360" w:lineRule="auto"/>
        <w:ind w:left="0"/>
        <w:jc w:val="center"/>
        <w:rPr>
          <w:b w:val="0"/>
          <w:bCs w:val="0"/>
          <w:sz w:val="18"/>
          <w:szCs w:val="18"/>
        </w:rPr>
      </w:pPr>
      <w:r w:rsidRPr="00154A74">
        <w:rPr>
          <w:b w:val="0"/>
          <w:bCs w:val="0"/>
          <w:sz w:val="18"/>
          <w:szCs w:val="20"/>
        </w:rPr>
        <w:t xml:space="preserve">W rezultacie dokonania wyboru Dostawcy w </w:t>
      </w:r>
      <w:r w:rsidRPr="00154A74">
        <w:rPr>
          <w:b w:val="0"/>
          <w:bCs w:val="0"/>
          <w:sz w:val="18"/>
          <w:szCs w:val="18"/>
        </w:rPr>
        <w:t>postępowaniu o zamówienie publiczne prowadzonym</w:t>
      </w:r>
      <w:r w:rsidRPr="00154A74">
        <w:rPr>
          <w:b w:val="0"/>
          <w:bCs w:val="0"/>
          <w:sz w:val="18"/>
          <w:szCs w:val="18"/>
        </w:rPr>
        <w:br/>
        <w:t>w trybie przetargu nieograniczonego na podstawie ustawy z dnia 29 stycznia 2004 r.</w:t>
      </w:r>
    </w:p>
    <w:p w14:paraId="5D2D8233" w14:textId="77777777" w:rsidR="00677586" w:rsidRPr="00154A74" w:rsidRDefault="00677586" w:rsidP="00677586">
      <w:pPr>
        <w:pStyle w:val="Wcicietrecitekstu"/>
        <w:spacing w:after="0" w:line="360" w:lineRule="auto"/>
        <w:ind w:left="0"/>
        <w:jc w:val="center"/>
        <w:rPr>
          <w:b w:val="0"/>
          <w:bCs w:val="0"/>
          <w:sz w:val="18"/>
          <w:szCs w:val="18"/>
        </w:rPr>
      </w:pPr>
      <w:r w:rsidRPr="00154A74">
        <w:rPr>
          <w:b w:val="0"/>
          <w:bCs w:val="0"/>
          <w:sz w:val="18"/>
          <w:szCs w:val="18"/>
        </w:rPr>
        <w:t xml:space="preserve">Prawo zamówień publicznych (tj. Dz. U z 2019 r, poz. 1843), znak </w:t>
      </w:r>
      <w:r w:rsidRPr="00154A74">
        <w:rPr>
          <w:rFonts w:cs="Times New Roman"/>
          <w:b w:val="0"/>
          <w:sz w:val="18"/>
          <w:szCs w:val="18"/>
        </w:rPr>
        <w:t>ZP.26.1.</w:t>
      </w:r>
      <w:r>
        <w:rPr>
          <w:rFonts w:cs="Times New Roman"/>
          <w:b w:val="0"/>
          <w:sz w:val="18"/>
          <w:szCs w:val="18"/>
        </w:rPr>
        <w:t>15</w:t>
      </w:r>
      <w:r w:rsidRPr="00154A74">
        <w:rPr>
          <w:rFonts w:cs="Times New Roman"/>
          <w:b w:val="0"/>
          <w:sz w:val="18"/>
          <w:szCs w:val="18"/>
        </w:rPr>
        <w:t>.2020.</w:t>
      </w:r>
      <w:r w:rsidRPr="00154A74">
        <w:rPr>
          <w:b w:val="0"/>
          <w:bCs w:val="0"/>
          <w:sz w:val="18"/>
          <w:szCs w:val="18"/>
        </w:rPr>
        <w:t>,</w:t>
      </w:r>
    </w:p>
    <w:p w14:paraId="35E8B3CC" w14:textId="77777777" w:rsidR="00677586" w:rsidRPr="00E60300" w:rsidRDefault="00677586" w:rsidP="00677586">
      <w:pPr>
        <w:pStyle w:val="Wcicietrecitekstu"/>
        <w:spacing w:after="0" w:line="360" w:lineRule="auto"/>
        <w:ind w:left="0"/>
        <w:jc w:val="center"/>
        <w:rPr>
          <w:i w:val="0"/>
          <w:iCs w:val="0"/>
          <w:sz w:val="20"/>
        </w:rPr>
      </w:pPr>
      <w:r w:rsidRPr="00154A74">
        <w:rPr>
          <w:b w:val="0"/>
          <w:bCs w:val="0"/>
          <w:sz w:val="18"/>
        </w:rPr>
        <w:t xml:space="preserve"> strony zawierają umowę o następującej treści:</w:t>
      </w:r>
    </w:p>
    <w:p w14:paraId="3B4667B6" w14:textId="77777777" w:rsidR="00677586" w:rsidRPr="00E60300" w:rsidRDefault="00677586" w:rsidP="00677586">
      <w:pPr>
        <w:pStyle w:val="Tretekstu"/>
        <w:spacing w:after="0" w:line="360" w:lineRule="auto"/>
        <w:jc w:val="center"/>
        <w:rPr>
          <w:rFonts w:ascii="Georgia" w:hAnsi="Georgia"/>
          <w:sz w:val="20"/>
          <w:szCs w:val="20"/>
        </w:rPr>
      </w:pPr>
    </w:p>
    <w:p w14:paraId="1705795A" w14:textId="77777777" w:rsidR="00677586" w:rsidRDefault="00677586" w:rsidP="00677586">
      <w:pPr>
        <w:pStyle w:val="Tretekstu"/>
        <w:spacing w:after="0" w:line="360" w:lineRule="auto"/>
        <w:jc w:val="center"/>
        <w:rPr>
          <w:rFonts w:ascii="Georgia" w:hAnsi="Georgia"/>
          <w:b/>
          <w:sz w:val="20"/>
          <w:szCs w:val="20"/>
        </w:rPr>
      </w:pPr>
      <w:r w:rsidRPr="00E60300">
        <w:rPr>
          <w:rFonts w:ascii="Georgia" w:hAnsi="Georgia"/>
          <w:b/>
          <w:sz w:val="20"/>
          <w:szCs w:val="20"/>
        </w:rPr>
        <w:t>§ 1</w:t>
      </w:r>
    </w:p>
    <w:p w14:paraId="480D2911" w14:textId="77777777" w:rsidR="00677586" w:rsidRPr="00460E0F" w:rsidRDefault="00677586" w:rsidP="00677586">
      <w:pPr>
        <w:spacing w:line="360" w:lineRule="auto"/>
        <w:ind w:left="38"/>
        <w:jc w:val="both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 xml:space="preserve">Przedmiotem umowy jest: dostawa </w:t>
      </w:r>
      <w:r w:rsidRPr="00351EB2">
        <w:rPr>
          <w:rFonts w:ascii="Georgia" w:eastAsia="Georgia" w:hAnsi="Georgia"/>
          <w:b/>
          <w:sz w:val="20"/>
          <w:szCs w:val="20"/>
        </w:rPr>
        <w:t xml:space="preserve">odczynników do </w:t>
      </w:r>
      <w:r>
        <w:rPr>
          <w:rFonts w:ascii="Georgia" w:eastAsia="Georgia" w:hAnsi="Georgia"/>
          <w:b/>
          <w:sz w:val="20"/>
          <w:szCs w:val="20"/>
        </w:rPr>
        <w:t>wykonywania badań genetycznych w tym wirusa SARS Cov-2,</w:t>
      </w:r>
      <w:r w:rsidRPr="00351EB2">
        <w:rPr>
          <w:rFonts w:ascii="Georgia" w:eastAsia="Georgia" w:hAnsi="Georgia"/>
          <w:b/>
          <w:sz w:val="20"/>
          <w:szCs w:val="20"/>
        </w:rPr>
        <w:t xml:space="preserve"> </w:t>
      </w:r>
      <w:r>
        <w:rPr>
          <w:rFonts w:ascii="Georgia" w:eastAsia="Georgia" w:hAnsi="Georgia"/>
          <w:b/>
          <w:sz w:val="20"/>
          <w:szCs w:val="20"/>
        </w:rPr>
        <w:t xml:space="preserve">materiałów zużywalnych potrzebnych do wykonywania badań (m.in. </w:t>
      </w:r>
      <w:proofErr w:type="spellStart"/>
      <w:r>
        <w:rPr>
          <w:rFonts w:ascii="Georgia" w:eastAsia="Georgia" w:hAnsi="Georgia"/>
          <w:b/>
          <w:sz w:val="20"/>
          <w:szCs w:val="20"/>
        </w:rPr>
        <w:t>wymazówek</w:t>
      </w:r>
      <w:proofErr w:type="spellEnd"/>
      <w:r>
        <w:rPr>
          <w:rFonts w:ascii="Georgia" w:eastAsia="Georgia" w:hAnsi="Georgia"/>
          <w:b/>
          <w:sz w:val="20"/>
          <w:szCs w:val="20"/>
        </w:rPr>
        <w:t>, szczoteczek, podłóż transportowych)</w:t>
      </w:r>
      <w:r w:rsidRPr="00460E0F">
        <w:rPr>
          <w:rFonts w:ascii="Georgia" w:eastAsia="Georgia" w:hAnsi="Georgia"/>
          <w:sz w:val="20"/>
          <w:szCs w:val="20"/>
        </w:rPr>
        <w:t xml:space="preserve"> zwanych dalej „asortymentem” wraz z </w:t>
      </w:r>
      <w:r w:rsidRPr="00351EB2">
        <w:rPr>
          <w:rFonts w:ascii="Georgia" w:eastAsia="Georgia" w:hAnsi="Georgia"/>
          <w:b/>
          <w:sz w:val="20"/>
          <w:szCs w:val="20"/>
        </w:rPr>
        <w:t>najmem analizato</w:t>
      </w:r>
      <w:r>
        <w:rPr>
          <w:rFonts w:ascii="Georgia" w:eastAsia="Georgia" w:hAnsi="Georgia"/>
          <w:b/>
          <w:sz w:val="20"/>
          <w:szCs w:val="20"/>
        </w:rPr>
        <w:t xml:space="preserve">ra typu RT-PCR i zestawu komputerowego spełniającego wymogi analizatora, czytnika kodów kreskowych, UPS, </w:t>
      </w:r>
      <w:r w:rsidRPr="00460E0F">
        <w:rPr>
          <w:rFonts w:ascii="Georgia" w:eastAsia="Georgia" w:hAnsi="Georgia"/>
          <w:sz w:val="20"/>
          <w:szCs w:val="20"/>
        </w:rPr>
        <w:t>zwanych dalej „sprzętem”, zgodnie ze złożoną ofertą</w:t>
      </w:r>
      <w:r>
        <w:rPr>
          <w:rFonts w:ascii="Georgia" w:eastAsia="Georgia" w:hAnsi="Georgia"/>
          <w:sz w:val="20"/>
          <w:szCs w:val="20"/>
        </w:rPr>
        <w:t xml:space="preserve"> </w:t>
      </w:r>
      <w:r w:rsidRPr="00460E0F">
        <w:rPr>
          <w:rFonts w:ascii="Georgia" w:eastAsia="Georgia" w:hAnsi="Georgia"/>
          <w:sz w:val="20"/>
          <w:szCs w:val="20"/>
        </w:rPr>
        <w:t>z dnia ......................, stanowiącą załącznik nr 1.</w:t>
      </w:r>
    </w:p>
    <w:p w14:paraId="3BED53EF" w14:textId="77777777" w:rsidR="00677586" w:rsidRPr="00460E0F" w:rsidRDefault="00677586" w:rsidP="00677586">
      <w:pPr>
        <w:tabs>
          <w:tab w:val="left" w:pos="5178"/>
        </w:tabs>
        <w:suppressAutoHyphens w:val="0"/>
        <w:spacing w:line="360" w:lineRule="auto"/>
        <w:jc w:val="center"/>
        <w:textAlignment w:val="auto"/>
        <w:rPr>
          <w:rFonts w:ascii="Georgia" w:eastAsia="Georgia" w:hAnsi="Georgia"/>
          <w:b/>
          <w:sz w:val="20"/>
          <w:szCs w:val="20"/>
        </w:rPr>
      </w:pPr>
      <w:r w:rsidRPr="00E60300">
        <w:rPr>
          <w:rFonts w:ascii="Georgia" w:hAnsi="Georgia"/>
          <w:b/>
          <w:sz w:val="20"/>
          <w:szCs w:val="20"/>
        </w:rPr>
        <w:t xml:space="preserve">§ </w:t>
      </w:r>
      <w:r w:rsidRPr="00460E0F">
        <w:rPr>
          <w:rFonts w:ascii="Georgia" w:eastAsia="Georgia" w:hAnsi="Georgia"/>
          <w:b/>
          <w:sz w:val="20"/>
          <w:szCs w:val="20"/>
        </w:rPr>
        <w:t>2</w:t>
      </w:r>
    </w:p>
    <w:p w14:paraId="1AB9BABD" w14:textId="59A261EF" w:rsidR="00677586" w:rsidRPr="00C61FEB" w:rsidRDefault="00677586" w:rsidP="00677586">
      <w:pPr>
        <w:pStyle w:val="Akapitzlist"/>
        <w:numPr>
          <w:ilvl w:val="0"/>
          <w:numId w:val="2"/>
        </w:numPr>
        <w:tabs>
          <w:tab w:val="left" w:pos="322"/>
        </w:tabs>
        <w:suppressAutoHyphens w:val="0"/>
        <w:spacing w:line="360" w:lineRule="auto"/>
        <w:ind w:left="0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C61FEB">
        <w:rPr>
          <w:rFonts w:ascii="Georgia" w:eastAsia="Georgia" w:hAnsi="Georgia"/>
          <w:sz w:val="20"/>
          <w:szCs w:val="20"/>
        </w:rPr>
        <w:t xml:space="preserve">Dostawca zobowiązuje się do dostarczenia, instalacji i uruchomienia sprzętu w siedzibie Zamawiającego (loco: Laboratorium Centralne; budynek PPS II Piętro w godz. od 7:00 do 14:00) na swój koszt i ryzyko </w:t>
      </w:r>
      <w:r w:rsidRPr="003A6E3D">
        <w:rPr>
          <w:rFonts w:ascii="Georgia" w:eastAsia="Georgia" w:hAnsi="Georgia"/>
          <w:sz w:val="20"/>
          <w:szCs w:val="20"/>
        </w:rPr>
        <w:t xml:space="preserve">w terminie max </w:t>
      </w:r>
      <w:r w:rsidR="00145E4F">
        <w:rPr>
          <w:rFonts w:ascii="Georgia" w:eastAsia="Georgia" w:hAnsi="Georgia"/>
          <w:sz w:val="20"/>
          <w:szCs w:val="20"/>
        </w:rPr>
        <w:t>6 tygodni</w:t>
      </w:r>
      <w:r w:rsidRPr="003A6E3D">
        <w:rPr>
          <w:rFonts w:ascii="Georgia" w:eastAsia="Georgia" w:hAnsi="Georgia"/>
          <w:sz w:val="20"/>
          <w:szCs w:val="20"/>
        </w:rPr>
        <w:t xml:space="preserve"> od daty zawarcia umowy.</w:t>
      </w:r>
    </w:p>
    <w:p w14:paraId="623DA000" w14:textId="77777777" w:rsidR="00677586" w:rsidRPr="00460E0F" w:rsidRDefault="00677586" w:rsidP="00677586">
      <w:pPr>
        <w:numPr>
          <w:ilvl w:val="0"/>
          <w:numId w:val="2"/>
        </w:numPr>
        <w:tabs>
          <w:tab w:val="left" w:pos="269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Odbiór przedmiotu zamówienia zostanie potwierdzony przez upoważnionych przedstawicieli stron „protokołem odbioru”.</w:t>
      </w:r>
    </w:p>
    <w:p w14:paraId="71301ACE" w14:textId="77777777" w:rsidR="00677586" w:rsidRPr="00460E0F" w:rsidRDefault="00677586" w:rsidP="00677586">
      <w:pPr>
        <w:numPr>
          <w:ilvl w:val="0"/>
          <w:numId w:val="2"/>
        </w:numPr>
        <w:tabs>
          <w:tab w:val="left" w:pos="258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Odbiór, o którym mowa w ust</w:t>
      </w:r>
      <w:r>
        <w:rPr>
          <w:rFonts w:ascii="Georgia" w:eastAsia="Georgia" w:hAnsi="Georgia"/>
          <w:sz w:val="20"/>
          <w:szCs w:val="20"/>
        </w:rPr>
        <w:t>.</w:t>
      </w:r>
      <w:r w:rsidRPr="00460E0F">
        <w:rPr>
          <w:rFonts w:ascii="Georgia" w:eastAsia="Georgia" w:hAnsi="Georgia"/>
          <w:sz w:val="20"/>
          <w:szCs w:val="20"/>
        </w:rPr>
        <w:t xml:space="preserve"> 2 obejmuje stwierdzenie wykonania:</w:t>
      </w:r>
    </w:p>
    <w:p w14:paraId="5D8145DF" w14:textId="77777777" w:rsidR="00677586" w:rsidRPr="00460E0F" w:rsidRDefault="00677586" w:rsidP="00677586">
      <w:pPr>
        <w:spacing w:line="360" w:lineRule="auto"/>
        <w:ind w:left="38"/>
        <w:jc w:val="both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3.1 dostawy i umieszczenia sprzętu w Centralnym Laboratorium ZZOZ w Wadowicach w sposób bezpieczny dla konstrukcji budynku,</w:t>
      </w:r>
    </w:p>
    <w:p w14:paraId="436271B9" w14:textId="77777777" w:rsidR="00677586" w:rsidRPr="00460E0F" w:rsidRDefault="00677586" w:rsidP="00677586">
      <w:pPr>
        <w:spacing w:line="360" w:lineRule="auto"/>
        <w:ind w:left="38"/>
        <w:jc w:val="both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3.2 instalacji i uruchomienia oraz sprawdzenia poprawności działania wszystkich funkcji sprzętu,</w:t>
      </w:r>
    </w:p>
    <w:p w14:paraId="32B1ADC2" w14:textId="77777777" w:rsidR="00677586" w:rsidRDefault="00677586" w:rsidP="00677586">
      <w:pPr>
        <w:spacing w:line="360" w:lineRule="auto"/>
        <w:ind w:left="38"/>
        <w:jc w:val="both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3.3 dołączenia instrukcji obsługi sprzętu w języku polskim ,</w:t>
      </w:r>
    </w:p>
    <w:p w14:paraId="6563C65D" w14:textId="77777777" w:rsidR="00677586" w:rsidRPr="00C61FEB" w:rsidRDefault="00677586" w:rsidP="00677586">
      <w:pPr>
        <w:pStyle w:val="western"/>
        <w:tabs>
          <w:tab w:val="num" w:pos="1080"/>
        </w:tabs>
        <w:suppressAutoHyphens w:val="0"/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eastAsia="Georgia" w:hAnsi="Georgia"/>
          <w:sz w:val="20"/>
          <w:szCs w:val="20"/>
        </w:rPr>
        <w:t xml:space="preserve">3.4. </w:t>
      </w:r>
      <w:r>
        <w:rPr>
          <w:rFonts w:ascii="Georgia" w:hAnsi="Georgia" w:cs="Georgia"/>
          <w:sz w:val="20"/>
          <w:szCs w:val="20"/>
        </w:rPr>
        <w:t>bezpłatnego przeszkolenia pracowników Zamawiającego w zakresie obsługi sprzętu w siedzibie Zamawiającego.</w:t>
      </w:r>
    </w:p>
    <w:p w14:paraId="3FBDC44A" w14:textId="77777777" w:rsidR="00677586" w:rsidRPr="00460E0F" w:rsidRDefault="00677586" w:rsidP="00677586">
      <w:pPr>
        <w:numPr>
          <w:ilvl w:val="1"/>
          <w:numId w:val="3"/>
        </w:numPr>
        <w:tabs>
          <w:tab w:val="left" w:pos="259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lastRenderedPageBreak/>
        <w:t>Do wszystkich dokumentów sporządzonych w języku obcym muszą być dołączone ich tłumaczenia na język polski poświadczone przez Dostawcę.</w:t>
      </w:r>
    </w:p>
    <w:p w14:paraId="6E2010F0" w14:textId="77777777" w:rsidR="00677586" w:rsidRDefault="00677586" w:rsidP="00677586">
      <w:pPr>
        <w:numPr>
          <w:ilvl w:val="1"/>
          <w:numId w:val="3"/>
        </w:numPr>
        <w:tabs>
          <w:tab w:val="left" w:pos="278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Niewykonanie przez Dostawcę jakiejkolwiek czynności określonej w ust. 3</w:t>
      </w:r>
      <w:r>
        <w:rPr>
          <w:rFonts w:ascii="Georgia" w:eastAsia="Georgia" w:hAnsi="Georgia"/>
          <w:sz w:val="20"/>
          <w:szCs w:val="20"/>
        </w:rPr>
        <w:t xml:space="preserve"> i 4</w:t>
      </w:r>
      <w:r w:rsidRPr="00460E0F">
        <w:rPr>
          <w:rFonts w:ascii="Georgia" w:eastAsia="Georgia" w:hAnsi="Georgia"/>
          <w:sz w:val="20"/>
          <w:szCs w:val="20"/>
        </w:rPr>
        <w:t xml:space="preserve"> będzie stanowić podstawę do odmowy podpisania protokołu odbiorczego przez osoby upoważnione przez Zamawiającego.</w:t>
      </w:r>
    </w:p>
    <w:p w14:paraId="5F36C105" w14:textId="77777777" w:rsidR="00677586" w:rsidRDefault="00677586" w:rsidP="00677586">
      <w:pPr>
        <w:numPr>
          <w:ilvl w:val="1"/>
          <w:numId w:val="3"/>
        </w:numPr>
        <w:tabs>
          <w:tab w:val="left" w:pos="255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C61FEB">
        <w:rPr>
          <w:rFonts w:ascii="Georgia" w:eastAsia="Georgia" w:hAnsi="Georgia"/>
          <w:sz w:val="20"/>
          <w:szCs w:val="20"/>
        </w:rPr>
        <w:t>Dostawca zobowiązuje się do przeszkolenia personelu Zamawiającego w zakresie konserwacji</w:t>
      </w:r>
      <w:r>
        <w:rPr>
          <w:rFonts w:ascii="Georgia" w:eastAsia="Georgia" w:hAnsi="Georgia"/>
          <w:sz w:val="20"/>
          <w:szCs w:val="20"/>
        </w:rPr>
        <w:br/>
      </w:r>
      <w:r w:rsidRPr="00C61FEB">
        <w:rPr>
          <w:rFonts w:ascii="Georgia" w:eastAsia="Georgia" w:hAnsi="Georgia"/>
          <w:sz w:val="20"/>
          <w:szCs w:val="20"/>
        </w:rPr>
        <w:t>i przeglądów sprzętu w przypadku</w:t>
      </w:r>
      <w:r>
        <w:rPr>
          <w:rFonts w:ascii="Georgia" w:eastAsia="Georgia" w:hAnsi="Georgia"/>
          <w:sz w:val="20"/>
          <w:szCs w:val="20"/>
        </w:rPr>
        <w:t>,</w:t>
      </w:r>
      <w:r w:rsidRPr="00C61FEB">
        <w:rPr>
          <w:rFonts w:ascii="Georgia" w:eastAsia="Georgia" w:hAnsi="Georgia"/>
          <w:sz w:val="20"/>
          <w:szCs w:val="20"/>
        </w:rPr>
        <w:t xml:space="preserve"> gdy producent zaleca wykonanie tych czynności przez uprawniony personel Zamawiającego</w:t>
      </w:r>
    </w:p>
    <w:p w14:paraId="5297C424" w14:textId="77777777" w:rsidR="00677586" w:rsidRPr="00C61FEB" w:rsidRDefault="00677586" w:rsidP="00677586">
      <w:pPr>
        <w:numPr>
          <w:ilvl w:val="1"/>
          <w:numId w:val="3"/>
        </w:numPr>
        <w:tabs>
          <w:tab w:val="left" w:pos="255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C61FEB">
        <w:rPr>
          <w:rFonts w:ascii="Georgia" w:eastAsia="Georgia" w:hAnsi="Georgia"/>
          <w:sz w:val="20"/>
          <w:szCs w:val="20"/>
        </w:rPr>
        <w:t>Osobami odpowiedzialnymi za realizację niniejszej umowy w zakresie dostawy sprzętu oraz do podpisania protokołu odbiorczego są:</w:t>
      </w:r>
    </w:p>
    <w:p w14:paraId="234C856D" w14:textId="77777777" w:rsidR="00677586" w:rsidRPr="00460E0F" w:rsidRDefault="00677586" w:rsidP="00677586">
      <w:pPr>
        <w:spacing w:line="360" w:lineRule="auto"/>
        <w:jc w:val="both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 xml:space="preserve">7.1 ze strony Zamawiającego: Kierownik Działu Technicznego, </w:t>
      </w:r>
      <w:r>
        <w:rPr>
          <w:rFonts w:ascii="Georgia" w:eastAsia="Georgia" w:hAnsi="Georgia"/>
          <w:sz w:val="20"/>
          <w:szCs w:val="20"/>
        </w:rPr>
        <w:t>Koordynator Centralnego Laboratorium oraz Banku Krwi i Serologii Transfuzjologicznej</w:t>
      </w:r>
      <w:r w:rsidRPr="00460E0F">
        <w:rPr>
          <w:rFonts w:ascii="Georgia" w:eastAsia="Georgia" w:hAnsi="Georgia"/>
          <w:sz w:val="20"/>
          <w:szCs w:val="20"/>
        </w:rPr>
        <w:t xml:space="preserve"> lub osoby przez nich upoważnione.</w:t>
      </w:r>
    </w:p>
    <w:p w14:paraId="49A77319" w14:textId="77777777" w:rsidR="00677586" w:rsidRPr="00460E0F" w:rsidRDefault="00677586" w:rsidP="00677586">
      <w:pPr>
        <w:spacing w:line="360" w:lineRule="auto"/>
        <w:jc w:val="both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7.2 ze strony Dostawcy: ................................................</w:t>
      </w:r>
    </w:p>
    <w:p w14:paraId="37F77161" w14:textId="77777777" w:rsidR="00677586" w:rsidRPr="00902B3F" w:rsidRDefault="00677586" w:rsidP="00677586">
      <w:pPr>
        <w:numPr>
          <w:ilvl w:val="0"/>
          <w:numId w:val="13"/>
        </w:numPr>
        <w:tabs>
          <w:tab w:val="left" w:pos="280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Sprzęt objęty jest bezpłatnym serwisem przez okres obowiązywania umowy, który obejmuje:</w:t>
      </w:r>
    </w:p>
    <w:p w14:paraId="2AC57446" w14:textId="77777777" w:rsidR="00677586" w:rsidRPr="00902B3F" w:rsidRDefault="00677586" w:rsidP="00677586">
      <w:pPr>
        <w:spacing w:line="360" w:lineRule="auto"/>
        <w:jc w:val="both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 xml:space="preserve">8.1 naprawę sprzętu w przypadku awarii, czas reakcji serwisu max </w:t>
      </w:r>
      <w:r>
        <w:rPr>
          <w:rFonts w:ascii="Georgia" w:eastAsia="Georgia" w:hAnsi="Georgia"/>
          <w:sz w:val="20"/>
          <w:szCs w:val="20"/>
        </w:rPr>
        <w:t>48</w:t>
      </w:r>
      <w:r w:rsidRPr="00460E0F">
        <w:rPr>
          <w:rFonts w:ascii="Georgia" w:eastAsia="Georgia" w:hAnsi="Georgia"/>
          <w:sz w:val="20"/>
          <w:szCs w:val="20"/>
        </w:rPr>
        <w:t xml:space="preserve"> godzin</w:t>
      </w:r>
      <w:r>
        <w:rPr>
          <w:rFonts w:ascii="Georgia" w:eastAsia="Georgia" w:hAnsi="Georgia"/>
          <w:sz w:val="20"/>
          <w:szCs w:val="20"/>
        </w:rPr>
        <w:t>,</w:t>
      </w:r>
    </w:p>
    <w:p w14:paraId="740A79B1" w14:textId="77777777" w:rsidR="00677586" w:rsidRPr="00902B3F" w:rsidRDefault="00677586" w:rsidP="00677586">
      <w:pPr>
        <w:spacing w:line="360" w:lineRule="auto"/>
        <w:jc w:val="both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8.2 bezpłatną wymianę części zużywalnych oraz części podlegających wymian</w:t>
      </w:r>
      <w:r>
        <w:rPr>
          <w:rFonts w:ascii="Georgia" w:eastAsia="Georgia" w:hAnsi="Georgia"/>
          <w:sz w:val="20"/>
          <w:szCs w:val="20"/>
        </w:rPr>
        <w:t>ie z uwagi na zaistniałą awarię,</w:t>
      </w:r>
    </w:p>
    <w:p w14:paraId="50EB7A74" w14:textId="77777777" w:rsidR="00677586" w:rsidRPr="00902B3F" w:rsidRDefault="00677586" w:rsidP="00677586">
      <w:pPr>
        <w:spacing w:line="360" w:lineRule="auto"/>
        <w:jc w:val="both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8.3 przegląd i konserwację co najmniej 1 raz w roku w okresie obowiązywania umowy, jednak nie mniej, niż ilość zalecana przez producenta,</w:t>
      </w:r>
    </w:p>
    <w:p w14:paraId="74C5976B" w14:textId="77777777" w:rsidR="00677586" w:rsidRPr="00902B3F" w:rsidRDefault="00677586" w:rsidP="00677586">
      <w:pPr>
        <w:spacing w:line="360" w:lineRule="auto"/>
        <w:jc w:val="both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8.4 możliwość konsultacji telefoniczny</w:t>
      </w:r>
      <w:r>
        <w:rPr>
          <w:rFonts w:ascii="Georgia" w:eastAsia="Georgia" w:hAnsi="Georgia"/>
          <w:sz w:val="20"/>
          <w:szCs w:val="20"/>
        </w:rPr>
        <w:t>ch w czasie obowiązywania umowy.</w:t>
      </w:r>
    </w:p>
    <w:p w14:paraId="5B4ED78F" w14:textId="77777777" w:rsidR="00677586" w:rsidRPr="00902B3F" w:rsidRDefault="00677586" w:rsidP="00677586">
      <w:pPr>
        <w:numPr>
          <w:ilvl w:val="0"/>
          <w:numId w:val="5"/>
        </w:numPr>
        <w:tabs>
          <w:tab w:val="left" w:pos="283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Czas reakcji serwisu to czas, w którym Wykonawca od momentu powiadomienia o usterce sprzętu przyjedzie do siedziby Zamawiającego w celu jej zdiagnozowania</w:t>
      </w:r>
    </w:p>
    <w:p w14:paraId="7AB0742B" w14:textId="77777777" w:rsidR="00677586" w:rsidRPr="00902B3F" w:rsidRDefault="00677586" w:rsidP="00677586">
      <w:pPr>
        <w:numPr>
          <w:ilvl w:val="0"/>
          <w:numId w:val="5"/>
        </w:numPr>
        <w:tabs>
          <w:tab w:val="left" w:pos="283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W przypadku nie przystąpienia do usunięcia wady dostarczonego sprzętu albo wymiany wadli</w:t>
      </w:r>
      <w:r>
        <w:rPr>
          <w:rFonts w:ascii="Georgia" w:eastAsia="Georgia" w:hAnsi="Georgia"/>
          <w:sz w:val="20"/>
          <w:szCs w:val="20"/>
        </w:rPr>
        <w:t>wej części sprzętu w terminie 48</w:t>
      </w:r>
      <w:r w:rsidRPr="00460E0F">
        <w:rPr>
          <w:rFonts w:ascii="Georgia" w:eastAsia="Georgia" w:hAnsi="Georgia"/>
          <w:sz w:val="20"/>
          <w:szCs w:val="20"/>
        </w:rPr>
        <w:t xml:space="preserve"> godzin od zgłoszenia, Zamawiającemu ma prawo zlecenia wykonania usługi osobie trzeciej na koszt i ryzyko Dostawcy. Zatrudnienie osoby trzeciej nie powoduje utraty uprawnień z tytułu gwarancji jakości.</w:t>
      </w:r>
    </w:p>
    <w:p w14:paraId="5E65930D" w14:textId="77777777" w:rsidR="00677586" w:rsidRPr="00902B3F" w:rsidRDefault="00677586" w:rsidP="00677586">
      <w:pPr>
        <w:numPr>
          <w:ilvl w:val="0"/>
          <w:numId w:val="5"/>
        </w:numPr>
        <w:tabs>
          <w:tab w:val="left" w:pos="283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 xml:space="preserve">Naprawa uszkodzonego sprzętu powinna nastąpić w terminie do 14 dni roboczych od daty otrzymania zgłoszenia, w przypadku konieczności sprowadzenia części spoza granic Polski w terminie do 10 dni roboczych od daty otrzymania </w:t>
      </w:r>
      <w:r>
        <w:rPr>
          <w:rFonts w:ascii="Georgia" w:eastAsia="Georgia" w:hAnsi="Georgia"/>
          <w:sz w:val="20"/>
          <w:szCs w:val="20"/>
        </w:rPr>
        <w:t>części</w:t>
      </w:r>
      <w:r w:rsidRPr="00460E0F">
        <w:rPr>
          <w:rFonts w:ascii="Georgia" w:eastAsia="Georgia" w:hAnsi="Georgia"/>
          <w:sz w:val="20"/>
          <w:szCs w:val="20"/>
        </w:rPr>
        <w:t>.</w:t>
      </w:r>
    </w:p>
    <w:p w14:paraId="79C73642" w14:textId="77777777" w:rsidR="00677586" w:rsidRPr="00902B3F" w:rsidRDefault="00677586" w:rsidP="00677586">
      <w:pPr>
        <w:tabs>
          <w:tab w:val="left" w:pos="5140"/>
        </w:tabs>
        <w:suppressAutoHyphens w:val="0"/>
        <w:spacing w:line="360" w:lineRule="auto"/>
        <w:jc w:val="center"/>
        <w:textAlignment w:val="auto"/>
        <w:rPr>
          <w:rFonts w:ascii="Georgia" w:eastAsia="Georgia" w:hAnsi="Georgia"/>
          <w:b/>
          <w:sz w:val="20"/>
          <w:szCs w:val="20"/>
        </w:rPr>
      </w:pPr>
      <w:r w:rsidRPr="00E60300">
        <w:rPr>
          <w:rFonts w:ascii="Georgia" w:hAnsi="Georgia"/>
          <w:b/>
          <w:sz w:val="20"/>
          <w:szCs w:val="20"/>
        </w:rPr>
        <w:t xml:space="preserve">§ </w:t>
      </w:r>
      <w:r w:rsidRPr="00460E0F">
        <w:rPr>
          <w:rFonts w:ascii="Georgia" w:eastAsia="Georgia" w:hAnsi="Georgia"/>
          <w:b/>
          <w:sz w:val="20"/>
          <w:szCs w:val="20"/>
        </w:rPr>
        <w:t>3</w:t>
      </w:r>
    </w:p>
    <w:p w14:paraId="6A796854" w14:textId="77777777" w:rsidR="00677586" w:rsidRPr="00902B3F" w:rsidRDefault="00677586" w:rsidP="00677586">
      <w:pPr>
        <w:numPr>
          <w:ilvl w:val="0"/>
          <w:numId w:val="12"/>
        </w:numPr>
        <w:tabs>
          <w:tab w:val="left" w:pos="226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 xml:space="preserve">Dostawa odczynników, </w:t>
      </w:r>
      <w:r>
        <w:rPr>
          <w:rFonts w:ascii="Georgia" w:eastAsia="Georgia" w:hAnsi="Georgia"/>
          <w:sz w:val="20"/>
          <w:szCs w:val="20"/>
        </w:rPr>
        <w:t xml:space="preserve">materiałów zużywalnych potrzebnych do wykonania badania (m.in. </w:t>
      </w:r>
      <w:proofErr w:type="spellStart"/>
      <w:r>
        <w:rPr>
          <w:rFonts w:ascii="Georgia" w:eastAsia="Georgia" w:hAnsi="Georgia"/>
          <w:sz w:val="20"/>
          <w:szCs w:val="20"/>
        </w:rPr>
        <w:t>wymazówek</w:t>
      </w:r>
      <w:proofErr w:type="spellEnd"/>
      <w:r>
        <w:rPr>
          <w:rFonts w:ascii="Georgia" w:eastAsia="Georgia" w:hAnsi="Georgia"/>
          <w:sz w:val="20"/>
          <w:szCs w:val="20"/>
        </w:rPr>
        <w:t>, szczoteczek, podłóż transportowych),</w:t>
      </w:r>
      <w:r w:rsidRPr="00460E0F">
        <w:rPr>
          <w:rFonts w:ascii="Georgia" w:eastAsia="Georgia" w:hAnsi="Georgia"/>
          <w:sz w:val="20"/>
          <w:szCs w:val="20"/>
        </w:rPr>
        <w:t xml:space="preserve"> zwanych dalej „asortymentem”, następować będzie w częściach. Zamawiający zastrzega sobie prawo realizacji zamówienia w zależności od bieżących potrzeb.</w:t>
      </w:r>
    </w:p>
    <w:p w14:paraId="4EA43D26" w14:textId="77777777" w:rsidR="00677586" w:rsidRDefault="00677586" w:rsidP="00677586">
      <w:pPr>
        <w:numPr>
          <w:ilvl w:val="0"/>
          <w:numId w:val="12"/>
        </w:numPr>
        <w:tabs>
          <w:tab w:val="left" w:pos="226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W sytuacji, gdy przed wygaśnięciem niniejszej umowy niektóre z pozycji asortymentowych zostaną już w całości zrealizowane, a na pozostałe nie będzie zapotrzebowania i Zamawiający nie będzie mógł zakupić ich w całości, Zamawiający ma prawo dokonywać dalszych zakupów asortymentu z pozycji już zrealizowanych do wysokości kwoty oszczędzonej z powodu niewyczerpania zamówienia na pozostały asortyment, nie przekraczając wartości określonej w § 6 ust 1.</w:t>
      </w:r>
    </w:p>
    <w:p w14:paraId="0DCAC475" w14:textId="77777777" w:rsidR="00677586" w:rsidRPr="00920100" w:rsidRDefault="00677586" w:rsidP="00677586">
      <w:pPr>
        <w:numPr>
          <w:ilvl w:val="0"/>
          <w:numId w:val="12"/>
        </w:numPr>
        <w:tabs>
          <w:tab w:val="left" w:pos="226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>
        <w:rPr>
          <w:rFonts w:ascii="Georgia" w:eastAsia="Georgia" w:hAnsi="Georgia"/>
          <w:sz w:val="20"/>
          <w:szCs w:val="20"/>
        </w:rPr>
        <w:t xml:space="preserve">Nie </w:t>
      </w:r>
      <w:r w:rsidRPr="00920100">
        <w:rPr>
          <w:rFonts w:ascii="Georgia" w:eastAsiaTheme="minorHAnsi" w:hAnsi="Georgia" w:cs="Georgia"/>
          <w:color w:val="000000"/>
          <w:kern w:val="0"/>
          <w:sz w:val="20"/>
          <w:szCs w:val="20"/>
          <w:lang w:eastAsia="en-US"/>
        </w:rPr>
        <w:t>wykonanie umowy przez Zamawiającego w zakresie</w:t>
      </w:r>
      <w:r>
        <w:rPr>
          <w:rFonts w:ascii="Georgia" w:eastAsiaTheme="minorHAnsi" w:hAnsi="Georgia" w:cs="Georgia"/>
          <w:color w:val="000000"/>
          <w:kern w:val="0"/>
          <w:sz w:val="20"/>
          <w:szCs w:val="20"/>
          <w:lang w:eastAsia="en-US"/>
        </w:rPr>
        <w:t xml:space="preserve"> </w:t>
      </w:r>
      <w:r w:rsidRPr="00920100">
        <w:rPr>
          <w:rFonts w:ascii="Georgia" w:eastAsiaTheme="minorHAnsi" w:hAnsi="Georgia" w:cs="Georgia"/>
          <w:color w:val="000000"/>
          <w:kern w:val="0"/>
          <w:sz w:val="20"/>
          <w:szCs w:val="20"/>
          <w:lang w:eastAsia="en-US"/>
        </w:rPr>
        <w:t>do 50% łącznej ceny brutto nie wymaga podania przyczyn i nie stanowi podstawy jego odpowiedzialności z tytułu niewykonania lub nienależytego wykonania umowy.</w:t>
      </w:r>
    </w:p>
    <w:p w14:paraId="36DF7454" w14:textId="77777777" w:rsidR="00677586" w:rsidRPr="00902B3F" w:rsidRDefault="00677586" w:rsidP="00677586">
      <w:pPr>
        <w:numPr>
          <w:ilvl w:val="0"/>
          <w:numId w:val="12"/>
        </w:numPr>
        <w:tabs>
          <w:tab w:val="left" w:pos="220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Osobą odpowiedzialną za realizację niniejszej umowy w zakresie dostaw asortymentu są:</w:t>
      </w:r>
    </w:p>
    <w:p w14:paraId="357E7A5B" w14:textId="77777777" w:rsidR="00677586" w:rsidRPr="00902B3F" w:rsidRDefault="00677586" w:rsidP="00677586">
      <w:pPr>
        <w:spacing w:line="360" w:lineRule="auto"/>
        <w:jc w:val="both"/>
        <w:rPr>
          <w:rFonts w:ascii="Georgia" w:eastAsia="Georgia" w:hAnsi="Georgia"/>
          <w:sz w:val="20"/>
          <w:szCs w:val="20"/>
        </w:rPr>
      </w:pPr>
      <w:r>
        <w:rPr>
          <w:rFonts w:ascii="Georgia" w:eastAsia="Georgia" w:hAnsi="Georgia"/>
          <w:sz w:val="20"/>
          <w:szCs w:val="20"/>
        </w:rPr>
        <w:t>4</w:t>
      </w:r>
      <w:r w:rsidRPr="00460E0F">
        <w:rPr>
          <w:rFonts w:ascii="Georgia" w:eastAsia="Georgia" w:hAnsi="Georgia"/>
          <w:sz w:val="20"/>
          <w:szCs w:val="20"/>
        </w:rPr>
        <w:t xml:space="preserve">.1 ze strony Zamawiającego: </w:t>
      </w:r>
      <w:r>
        <w:rPr>
          <w:rFonts w:ascii="Georgia" w:eastAsia="Georgia" w:hAnsi="Georgia"/>
          <w:sz w:val="20"/>
          <w:szCs w:val="20"/>
        </w:rPr>
        <w:t>Koordynator Centralnego Laboratorium oraz Banku Krwi i Serologii Transfuzjologicznej</w:t>
      </w:r>
      <w:r w:rsidRPr="00460E0F">
        <w:rPr>
          <w:rFonts w:ascii="Georgia" w:eastAsia="Georgia" w:hAnsi="Georgia"/>
          <w:sz w:val="20"/>
          <w:szCs w:val="20"/>
        </w:rPr>
        <w:t xml:space="preserve"> lub osoba przez niego upoważniona.</w:t>
      </w:r>
    </w:p>
    <w:p w14:paraId="5028C59B" w14:textId="77777777" w:rsidR="00677586" w:rsidRPr="00902B3F" w:rsidRDefault="00677586" w:rsidP="00677586">
      <w:pPr>
        <w:tabs>
          <w:tab w:val="left" w:pos="2120"/>
        </w:tabs>
        <w:spacing w:line="360" w:lineRule="auto"/>
        <w:jc w:val="both"/>
        <w:rPr>
          <w:rFonts w:ascii="Georgia" w:eastAsia="Georgia" w:hAnsi="Georgia"/>
          <w:sz w:val="20"/>
          <w:szCs w:val="20"/>
        </w:rPr>
      </w:pPr>
      <w:r>
        <w:rPr>
          <w:rFonts w:ascii="Georgia" w:eastAsia="Georgia" w:hAnsi="Georgia"/>
          <w:sz w:val="20"/>
          <w:szCs w:val="20"/>
        </w:rPr>
        <w:t>4</w:t>
      </w:r>
      <w:r w:rsidRPr="00460E0F">
        <w:rPr>
          <w:rFonts w:ascii="Georgia" w:eastAsia="Georgia" w:hAnsi="Georgia"/>
          <w:sz w:val="20"/>
          <w:szCs w:val="20"/>
        </w:rPr>
        <w:t>.2 ze strony Dostawcy:</w:t>
      </w:r>
      <w:r w:rsidRPr="00460E0F">
        <w:rPr>
          <w:rFonts w:ascii="Georgia" w:hAnsi="Georgia"/>
          <w:sz w:val="20"/>
          <w:szCs w:val="20"/>
        </w:rPr>
        <w:tab/>
      </w:r>
      <w:r w:rsidRPr="00460E0F">
        <w:rPr>
          <w:rFonts w:ascii="Georgia" w:eastAsia="Georgia" w:hAnsi="Georgia"/>
          <w:sz w:val="20"/>
          <w:szCs w:val="20"/>
        </w:rPr>
        <w:t>..................................................</w:t>
      </w:r>
    </w:p>
    <w:p w14:paraId="4731AF43" w14:textId="77777777" w:rsidR="00677586" w:rsidRDefault="00677586" w:rsidP="00677586">
      <w:pPr>
        <w:spacing w:line="360" w:lineRule="auto"/>
        <w:jc w:val="both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4.Umowa w zakresie najmu analizatora wygasa z dniem wykonania zakresu dostaw asortymentu określonego</w:t>
      </w:r>
      <w:r>
        <w:rPr>
          <w:rFonts w:ascii="Georgia" w:eastAsia="Georgia" w:hAnsi="Georgia"/>
          <w:sz w:val="20"/>
          <w:szCs w:val="20"/>
        </w:rPr>
        <w:t xml:space="preserve"> </w:t>
      </w:r>
      <w:r w:rsidRPr="00460E0F">
        <w:rPr>
          <w:rFonts w:ascii="Georgia" w:eastAsia="Georgia" w:hAnsi="Georgia"/>
          <w:sz w:val="20"/>
          <w:szCs w:val="20"/>
        </w:rPr>
        <w:t>w formularzu ofertowym, jednak nie później niż w terminie 48 miesięcy od daty zawarcia umowy.</w:t>
      </w:r>
    </w:p>
    <w:p w14:paraId="581D8304" w14:textId="77777777" w:rsidR="00677586" w:rsidRPr="00C255F2" w:rsidRDefault="00677586" w:rsidP="00677586">
      <w:pPr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rFonts w:ascii="Georgia" w:eastAsiaTheme="minorHAnsi" w:hAnsi="Georgia" w:cs="Georgia"/>
          <w:color w:val="000000"/>
          <w:kern w:val="0"/>
          <w:sz w:val="20"/>
          <w:szCs w:val="20"/>
          <w:lang w:eastAsia="en-US"/>
        </w:rPr>
      </w:pPr>
      <w:r w:rsidRPr="00C255F2">
        <w:rPr>
          <w:rFonts w:ascii="Georgia" w:eastAsiaTheme="minorHAnsi" w:hAnsi="Georgia" w:cs="Georgia"/>
          <w:b/>
          <w:bCs/>
          <w:color w:val="000000"/>
          <w:kern w:val="0"/>
          <w:sz w:val="20"/>
          <w:szCs w:val="20"/>
          <w:lang w:eastAsia="en-US"/>
        </w:rPr>
        <w:t>§3A*</w:t>
      </w:r>
    </w:p>
    <w:p w14:paraId="7F381CF2" w14:textId="77777777" w:rsidR="00677586" w:rsidRPr="00C255F2" w:rsidRDefault="00677586" w:rsidP="00677586">
      <w:p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="Georgia" w:eastAsiaTheme="minorHAnsi" w:hAnsi="Georgia" w:cs="Georgia"/>
          <w:color w:val="000000"/>
          <w:kern w:val="0"/>
          <w:sz w:val="20"/>
          <w:szCs w:val="20"/>
          <w:lang w:eastAsia="en-US"/>
        </w:rPr>
      </w:pPr>
      <w:r w:rsidRPr="00C255F2">
        <w:rPr>
          <w:rFonts w:ascii="Georgia" w:eastAsiaTheme="minorHAnsi" w:hAnsi="Georgia" w:cs="Georgia"/>
          <w:color w:val="000000"/>
          <w:kern w:val="0"/>
          <w:sz w:val="20"/>
          <w:szCs w:val="20"/>
          <w:lang w:eastAsia="en-US"/>
        </w:rPr>
        <w:t>1. Dostawca oświadcza, że powierzy Podwykonawcy wykonanie następującej części</w:t>
      </w:r>
      <w:r>
        <w:rPr>
          <w:rFonts w:ascii="Georgia" w:eastAsiaTheme="minorHAnsi" w:hAnsi="Georgia" w:cs="Georgia"/>
          <w:color w:val="000000"/>
          <w:kern w:val="0"/>
          <w:sz w:val="20"/>
          <w:szCs w:val="20"/>
          <w:lang w:eastAsia="en-US"/>
        </w:rPr>
        <w:t xml:space="preserve"> </w:t>
      </w:r>
      <w:r w:rsidRPr="00C255F2">
        <w:rPr>
          <w:rFonts w:ascii="Georgia" w:eastAsiaTheme="minorHAnsi" w:hAnsi="Georgia" w:cs="Georgia"/>
          <w:color w:val="000000"/>
          <w:kern w:val="0"/>
          <w:sz w:val="20"/>
          <w:szCs w:val="20"/>
          <w:lang w:eastAsia="en-US"/>
        </w:rPr>
        <w:t>zamówienia: ....................</w:t>
      </w:r>
    </w:p>
    <w:p w14:paraId="26BB70B8" w14:textId="77777777" w:rsidR="00677586" w:rsidRPr="00C255F2" w:rsidRDefault="00677586" w:rsidP="00677586">
      <w:p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="Georgia" w:eastAsiaTheme="minorHAnsi" w:hAnsi="Georgia" w:cs="Georgia"/>
          <w:color w:val="000000"/>
          <w:kern w:val="0"/>
          <w:sz w:val="20"/>
          <w:szCs w:val="20"/>
          <w:lang w:eastAsia="en-US"/>
        </w:rPr>
      </w:pPr>
      <w:r w:rsidRPr="00C255F2">
        <w:rPr>
          <w:rFonts w:ascii="Georgia" w:eastAsiaTheme="minorHAnsi" w:hAnsi="Georgia" w:cs="Georgia"/>
          <w:color w:val="000000"/>
          <w:kern w:val="0"/>
          <w:sz w:val="20"/>
          <w:szCs w:val="20"/>
          <w:lang w:eastAsia="en-US"/>
        </w:rPr>
        <w:t>2. Dostawca jest odpowiedzialny za działania, zaniechanie działań, uchybienia i zaniedbania Podwykonawcy i ich pracowników (działania</w:t>
      </w:r>
      <w:r>
        <w:rPr>
          <w:rFonts w:ascii="Georgia" w:eastAsiaTheme="minorHAnsi" w:hAnsi="Georgia" w:cs="Georgia"/>
          <w:color w:val="000000"/>
          <w:kern w:val="0"/>
          <w:sz w:val="20"/>
          <w:szCs w:val="20"/>
          <w:lang w:eastAsia="en-US"/>
        </w:rPr>
        <w:t xml:space="preserve"> </w:t>
      </w:r>
      <w:r w:rsidRPr="00C255F2">
        <w:rPr>
          <w:rFonts w:ascii="Georgia" w:eastAsiaTheme="minorHAnsi" w:hAnsi="Georgia" w:cs="Georgia"/>
          <w:color w:val="000000"/>
          <w:kern w:val="0"/>
          <w:sz w:val="20"/>
          <w:szCs w:val="20"/>
          <w:lang w:eastAsia="en-US"/>
        </w:rPr>
        <w:t>zawinione i niezawinione), jak za własne.</w:t>
      </w:r>
    </w:p>
    <w:p w14:paraId="7FDFFF9B" w14:textId="77777777" w:rsidR="00677586" w:rsidRPr="00902B3F" w:rsidRDefault="00677586" w:rsidP="00677586">
      <w:pPr>
        <w:spacing w:line="360" w:lineRule="auto"/>
        <w:jc w:val="both"/>
        <w:rPr>
          <w:rFonts w:ascii="Georgia" w:eastAsia="Georgia" w:hAnsi="Georgia"/>
          <w:sz w:val="20"/>
          <w:szCs w:val="20"/>
        </w:rPr>
      </w:pPr>
      <w:r w:rsidRPr="00C255F2">
        <w:rPr>
          <w:rFonts w:ascii="Georgia" w:eastAsiaTheme="minorHAnsi" w:hAnsi="Georgia" w:cs="Georgia"/>
          <w:i/>
          <w:iCs/>
          <w:color w:val="000000"/>
          <w:kern w:val="0"/>
          <w:sz w:val="18"/>
          <w:szCs w:val="18"/>
          <w:lang w:eastAsia="en-US"/>
        </w:rPr>
        <w:t>* w przypadku zadeklarowania w ofercie, że Dostawca nie powierzy podwykonawcom żadnej części</w:t>
      </w:r>
      <w:r>
        <w:rPr>
          <w:rFonts w:ascii="Georgia" w:eastAsiaTheme="minorHAnsi" w:hAnsi="Georgia" w:cs="Georgia"/>
          <w:i/>
          <w:iCs/>
          <w:color w:val="000000"/>
          <w:kern w:val="0"/>
          <w:sz w:val="18"/>
          <w:szCs w:val="18"/>
          <w:lang w:eastAsia="en-US"/>
        </w:rPr>
        <w:t xml:space="preserve"> </w:t>
      </w:r>
      <w:r w:rsidRPr="00C255F2">
        <w:rPr>
          <w:rFonts w:ascii="Georgia" w:eastAsiaTheme="minorHAnsi" w:hAnsi="Georgia" w:cs="Georgia"/>
          <w:i/>
          <w:iCs/>
          <w:color w:val="000000"/>
          <w:kern w:val="0"/>
          <w:sz w:val="18"/>
          <w:szCs w:val="18"/>
          <w:lang w:eastAsia="en-US"/>
        </w:rPr>
        <w:t xml:space="preserve">zamówienia </w:t>
      </w:r>
      <w:r w:rsidRPr="00C255F2">
        <w:rPr>
          <w:rFonts w:ascii="Georgia" w:eastAsiaTheme="minorHAnsi" w:hAnsi="Georgia" w:cs="Georgia"/>
          <w:b/>
          <w:bCs/>
          <w:i/>
          <w:iCs/>
          <w:color w:val="000000"/>
          <w:kern w:val="0"/>
          <w:sz w:val="18"/>
          <w:szCs w:val="18"/>
          <w:lang w:eastAsia="en-US"/>
        </w:rPr>
        <w:t xml:space="preserve">§3A* </w:t>
      </w:r>
      <w:r w:rsidRPr="00C255F2">
        <w:rPr>
          <w:rFonts w:ascii="Georgia" w:eastAsiaTheme="minorHAnsi" w:hAnsi="Georgia" w:cs="Georgia"/>
          <w:i/>
          <w:iCs/>
          <w:color w:val="000000"/>
          <w:kern w:val="0"/>
          <w:sz w:val="18"/>
          <w:szCs w:val="18"/>
          <w:lang w:eastAsia="en-US"/>
        </w:rPr>
        <w:t>zostanie usunięty.</w:t>
      </w:r>
    </w:p>
    <w:p w14:paraId="4F5DE96D" w14:textId="77777777" w:rsidR="00677586" w:rsidRPr="00902B3F" w:rsidRDefault="00677586" w:rsidP="00677586">
      <w:pPr>
        <w:spacing w:line="360" w:lineRule="auto"/>
        <w:ind w:left="4960"/>
        <w:jc w:val="both"/>
        <w:rPr>
          <w:rFonts w:ascii="Georgia" w:eastAsia="Georgia" w:hAnsi="Georgia"/>
          <w:b/>
          <w:sz w:val="20"/>
          <w:szCs w:val="20"/>
        </w:rPr>
      </w:pPr>
      <w:r w:rsidRPr="00460E0F">
        <w:rPr>
          <w:rFonts w:ascii="Georgia" w:eastAsia="Georgia" w:hAnsi="Georgia"/>
          <w:b/>
          <w:sz w:val="20"/>
          <w:szCs w:val="20"/>
        </w:rPr>
        <w:t>§ 4</w:t>
      </w:r>
    </w:p>
    <w:p w14:paraId="60D0C7D9" w14:textId="77777777" w:rsidR="00677586" w:rsidRPr="00902B3F" w:rsidRDefault="00677586" w:rsidP="00677586">
      <w:pPr>
        <w:spacing w:line="360" w:lineRule="auto"/>
        <w:jc w:val="both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1.  Dostawca zobowiązuje się do:</w:t>
      </w:r>
    </w:p>
    <w:p w14:paraId="448FB416" w14:textId="6B2636FF" w:rsidR="00677586" w:rsidRPr="00902B3F" w:rsidRDefault="00677586" w:rsidP="00677586">
      <w:pPr>
        <w:tabs>
          <w:tab w:val="left" w:leader="dot" w:pos="4280"/>
        </w:tabs>
        <w:spacing w:line="360" w:lineRule="auto"/>
        <w:jc w:val="both"/>
        <w:rPr>
          <w:rFonts w:ascii="Georgia" w:eastAsia="Georgia" w:hAnsi="Georgia"/>
          <w:sz w:val="20"/>
          <w:szCs w:val="20"/>
        </w:rPr>
      </w:pPr>
      <w:r w:rsidRPr="003A6E3D">
        <w:rPr>
          <w:rFonts w:ascii="Georgia" w:eastAsia="Georgia" w:hAnsi="Georgia"/>
          <w:sz w:val="20"/>
          <w:szCs w:val="20"/>
        </w:rPr>
        <w:t>1.1 dostarczania asortymentu w terminie</w:t>
      </w:r>
      <w:r w:rsidR="00D22CA9">
        <w:rPr>
          <w:rFonts w:ascii="Georgia" w:hAnsi="Georgia"/>
          <w:sz w:val="20"/>
          <w:szCs w:val="20"/>
        </w:rPr>
        <w:t>….</w:t>
      </w:r>
      <w:r w:rsidR="00D22CA9">
        <w:rPr>
          <w:rFonts w:ascii="Georgia" w:eastAsia="Georgia" w:hAnsi="Georgia"/>
          <w:sz w:val="20"/>
          <w:szCs w:val="20"/>
        </w:rPr>
        <w:t>…..</w:t>
      </w:r>
      <w:r w:rsidR="00E824B3">
        <w:rPr>
          <w:rFonts w:ascii="Georgia" w:eastAsia="Georgia" w:hAnsi="Georgia"/>
          <w:sz w:val="20"/>
          <w:szCs w:val="20"/>
        </w:rPr>
        <w:t>dni roboczych</w:t>
      </w:r>
      <w:r w:rsidRPr="003A6E3D">
        <w:rPr>
          <w:rFonts w:ascii="Georgia" w:eastAsia="Georgia" w:hAnsi="Georgia"/>
          <w:sz w:val="20"/>
          <w:szCs w:val="20"/>
        </w:rPr>
        <w:t xml:space="preserve"> od dnia złożenia zamówienia, w ilości</w:t>
      </w:r>
      <w:r w:rsidRPr="00460E0F">
        <w:rPr>
          <w:rFonts w:ascii="Georgia" w:eastAsia="Georgia" w:hAnsi="Georgia"/>
          <w:sz w:val="20"/>
          <w:szCs w:val="20"/>
        </w:rPr>
        <w:t xml:space="preserve"> uzgodnionej</w:t>
      </w:r>
      <w:r w:rsidR="00D22CA9">
        <w:rPr>
          <w:rFonts w:ascii="Georgia" w:eastAsia="Georgia" w:hAnsi="Georgia"/>
          <w:sz w:val="20"/>
          <w:szCs w:val="20"/>
        </w:rPr>
        <w:br/>
      </w:r>
      <w:r w:rsidRPr="00460E0F">
        <w:rPr>
          <w:rFonts w:ascii="Georgia" w:eastAsia="Georgia" w:hAnsi="Georgia"/>
          <w:sz w:val="20"/>
          <w:szCs w:val="20"/>
        </w:rPr>
        <w:t>z osobą upoważnioną, na własny koszt i ryzyko do siedziby Zamawiającego -do Laboratorium</w:t>
      </w:r>
      <w:r>
        <w:rPr>
          <w:rFonts w:ascii="Georgia" w:eastAsia="Georgia" w:hAnsi="Georgia"/>
          <w:sz w:val="20"/>
          <w:szCs w:val="20"/>
        </w:rPr>
        <w:t xml:space="preserve"> </w:t>
      </w:r>
      <w:r w:rsidRPr="00460E0F">
        <w:rPr>
          <w:rFonts w:ascii="Georgia" w:eastAsia="Georgia" w:hAnsi="Georgia"/>
          <w:sz w:val="20"/>
          <w:szCs w:val="20"/>
        </w:rPr>
        <w:t>Centralnego ZZOZ w Wadowicach, ul. Karmelicka 5, 34-100 Wadowice</w:t>
      </w:r>
      <w:r>
        <w:rPr>
          <w:rFonts w:ascii="Georgia" w:eastAsia="Georgia" w:hAnsi="Georgia"/>
          <w:sz w:val="20"/>
          <w:szCs w:val="20"/>
        </w:rPr>
        <w:t xml:space="preserve"> od </w:t>
      </w:r>
      <w:r w:rsidRPr="00460E0F">
        <w:rPr>
          <w:rFonts w:ascii="Georgia" w:eastAsia="Georgia" w:hAnsi="Georgia"/>
          <w:sz w:val="20"/>
          <w:szCs w:val="20"/>
        </w:rPr>
        <w:t>poniedziałku</w:t>
      </w:r>
      <w:bookmarkStart w:id="6" w:name="page30"/>
      <w:bookmarkEnd w:id="6"/>
      <w:r>
        <w:rPr>
          <w:rFonts w:ascii="Georgia" w:eastAsia="Georgia" w:hAnsi="Georgia"/>
          <w:sz w:val="20"/>
          <w:szCs w:val="20"/>
        </w:rPr>
        <w:t xml:space="preserve"> do piątku,</w:t>
      </w:r>
    </w:p>
    <w:p w14:paraId="57FC8B2E" w14:textId="77777777" w:rsidR="00677586" w:rsidRPr="00902B3F" w:rsidRDefault="00677586" w:rsidP="00677586">
      <w:pPr>
        <w:spacing w:line="360" w:lineRule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1.2 dołączenia do każdej dostawy faktury VAT, z wyszczegól</w:t>
      </w:r>
      <w:r>
        <w:rPr>
          <w:rFonts w:ascii="Georgia" w:eastAsia="Georgia" w:hAnsi="Georgia"/>
          <w:sz w:val="20"/>
          <w:szCs w:val="20"/>
        </w:rPr>
        <w:t>nieniem ilości oraz asortymentu,</w:t>
      </w:r>
    </w:p>
    <w:p w14:paraId="0E743FBA" w14:textId="77777777" w:rsidR="00677586" w:rsidRDefault="00677586" w:rsidP="00677586">
      <w:pPr>
        <w:spacing w:line="360" w:lineRule="auto"/>
        <w:jc w:val="both"/>
        <w:rPr>
          <w:rFonts w:ascii="Georgia" w:hAnsi="Georgia" w:cs="Arial"/>
          <w:bCs/>
          <w:color w:val="000000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 xml:space="preserve">1.3 dołączenia </w:t>
      </w:r>
      <w:r w:rsidRPr="00F67123">
        <w:rPr>
          <w:rFonts w:ascii="Georgia" w:eastAsia="Georgia" w:hAnsi="Georgia"/>
          <w:sz w:val="20"/>
          <w:szCs w:val="20"/>
        </w:rPr>
        <w:t>wraz z pierwszą dostawą aktualnych karty charakterystyk</w:t>
      </w:r>
      <w:r w:rsidRPr="00F67123">
        <w:rPr>
          <w:rFonts w:ascii="Georgia" w:hAnsi="Georgia" w:cs="Arial"/>
          <w:bCs/>
          <w:color w:val="000000"/>
          <w:sz w:val="20"/>
          <w:szCs w:val="20"/>
        </w:rPr>
        <w:t xml:space="preserve"> do wsz</w:t>
      </w:r>
      <w:r>
        <w:rPr>
          <w:rFonts w:ascii="Georgia" w:hAnsi="Georgia" w:cs="Arial"/>
          <w:bCs/>
          <w:color w:val="000000"/>
          <w:sz w:val="20"/>
          <w:szCs w:val="20"/>
        </w:rPr>
        <w:t>ystkich pozycji asortymentowych,</w:t>
      </w:r>
    </w:p>
    <w:p w14:paraId="1CBD7826" w14:textId="77777777" w:rsidR="00677586" w:rsidRPr="0034737F" w:rsidRDefault="00677586" w:rsidP="00677586">
      <w:pPr>
        <w:pStyle w:val="Akapitzlist"/>
        <w:suppressAutoHyphens w:val="0"/>
        <w:autoSpaceDN w:val="0"/>
        <w:spacing w:line="360" w:lineRule="auto"/>
        <w:ind w:left="0"/>
        <w:jc w:val="both"/>
        <w:textAlignment w:val="auto"/>
        <w:rPr>
          <w:rFonts w:ascii="Georgia" w:hAnsi="Georgia" w:cs="Georgia"/>
          <w:kern w:val="2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1.4.przedstawienia na każde żądanie Zamawiającego dokumentów potwierdzających spełnianie przez oferowany przedmiot zamówień wymagań przewidzianych przez ustawę z dnia 20 maja 2010r. o wyrobach medycznych</w:t>
      </w:r>
      <w:r>
        <w:rPr>
          <w:rFonts w:ascii="Georgia" w:hAnsi="Georgia" w:cs="Georgia"/>
          <w:i/>
          <w:sz w:val="20"/>
          <w:szCs w:val="20"/>
        </w:rPr>
        <w:t>.</w:t>
      </w:r>
    </w:p>
    <w:p w14:paraId="2BB6F869" w14:textId="77777777" w:rsidR="00677586" w:rsidRPr="00902B3F" w:rsidRDefault="00677586" w:rsidP="00677586">
      <w:pPr>
        <w:numPr>
          <w:ilvl w:val="0"/>
          <w:numId w:val="6"/>
        </w:numPr>
        <w:tabs>
          <w:tab w:val="left" w:pos="216"/>
          <w:tab w:val="left" w:pos="567"/>
        </w:tabs>
        <w:suppressAutoHyphens w:val="0"/>
        <w:spacing w:line="360" w:lineRule="auto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Termin dostawy, ilość i rodzaj asortymentu Zamawiający będzie uzgadniał k</w:t>
      </w:r>
      <w:r>
        <w:rPr>
          <w:rFonts w:ascii="Georgia" w:eastAsia="Georgia" w:hAnsi="Georgia"/>
          <w:sz w:val="20"/>
          <w:szCs w:val="20"/>
        </w:rPr>
        <w:t>ażdorazowo z Dostawcą pisemnie,</w:t>
      </w:r>
      <w:r w:rsidRPr="00460E0F">
        <w:rPr>
          <w:rFonts w:ascii="Georgia" w:eastAsia="Georgia" w:hAnsi="Georgia"/>
          <w:sz w:val="20"/>
          <w:szCs w:val="20"/>
        </w:rPr>
        <w:t xml:space="preserve"> faksem</w:t>
      </w:r>
      <w:r>
        <w:rPr>
          <w:rFonts w:ascii="Georgia" w:eastAsia="Georgia" w:hAnsi="Georgia"/>
          <w:sz w:val="20"/>
          <w:szCs w:val="20"/>
        </w:rPr>
        <w:t xml:space="preserve"> lub e-mail.</w:t>
      </w:r>
    </w:p>
    <w:p w14:paraId="2564AD3C" w14:textId="77777777" w:rsidR="00677586" w:rsidRPr="00902B3F" w:rsidRDefault="00677586" w:rsidP="00677586">
      <w:pPr>
        <w:numPr>
          <w:ilvl w:val="0"/>
          <w:numId w:val="6"/>
        </w:numPr>
        <w:tabs>
          <w:tab w:val="left" w:pos="220"/>
          <w:tab w:val="left" w:pos="567"/>
        </w:tabs>
        <w:suppressAutoHyphens w:val="0"/>
        <w:spacing w:line="360" w:lineRule="auto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Dostawca odpowiada za jakość oraz tożsamość dostarczonego asortymentu.</w:t>
      </w:r>
    </w:p>
    <w:p w14:paraId="2256AF84" w14:textId="77777777" w:rsidR="00677586" w:rsidRPr="00902B3F" w:rsidRDefault="00677586" w:rsidP="00677586">
      <w:pPr>
        <w:numPr>
          <w:ilvl w:val="0"/>
          <w:numId w:val="6"/>
        </w:numPr>
        <w:tabs>
          <w:tab w:val="left" w:pos="302"/>
          <w:tab w:val="left" w:pos="567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W przypadku braków ilościowych lub zniszczenia asortymentu podczas transportu, Zamawiający zgłosi reklamację w momencie odbioru towaru. W przypadku wad jakościowych, Zamawiający powiadomi Dostawcę w ciągu 7 dni od daty ich ujawnienia.</w:t>
      </w:r>
    </w:p>
    <w:p w14:paraId="729810D3" w14:textId="77777777" w:rsidR="00677586" w:rsidRDefault="00677586" w:rsidP="00677586">
      <w:pPr>
        <w:numPr>
          <w:ilvl w:val="0"/>
          <w:numId w:val="6"/>
        </w:numPr>
        <w:tabs>
          <w:tab w:val="left" w:pos="250"/>
          <w:tab w:val="left" w:pos="567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 xml:space="preserve">Dostawca reklamację zgłoszoną w sposób określony w ust. </w:t>
      </w:r>
      <w:r>
        <w:rPr>
          <w:rFonts w:ascii="Georgia" w:eastAsia="Georgia" w:hAnsi="Georgia"/>
          <w:sz w:val="20"/>
          <w:szCs w:val="20"/>
        </w:rPr>
        <w:t>4</w:t>
      </w:r>
      <w:r w:rsidRPr="00460E0F">
        <w:rPr>
          <w:rFonts w:ascii="Georgia" w:eastAsia="Georgia" w:hAnsi="Georgia"/>
          <w:sz w:val="20"/>
          <w:szCs w:val="20"/>
        </w:rPr>
        <w:t xml:space="preserve"> rozpatrzy niezwłocznie, nie później jednak niż w ciągu 14 dni od daty pisemnego powiadomienia. Brak odpowiedzi w w/w terminie uznaje się za przyjęcie reklamacji.</w:t>
      </w:r>
    </w:p>
    <w:p w14:paraId="4ECA5F7E" w14:textId="77777777" w:rsidR="00677586" w:rsidRPr="003A6E3D" w:rsidRDefault="00677586" w:rsidP="00677586">
      <w:pPr>
        <w:numPr>
          <w:ilvl w:val="0"/>
          <w:numId w:val="6"/>
        </w:numPr>
        <w:tabs>
          <w:tab w:val="left" w:pos="250"/>
          <w:tab w:val="left" w:pos="567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3A6E3D">
        <w:rPr>
          <w:rFonts w:ascii="Georgia" w:eastAsia="Georgia" w:hAnsi="Georgia"/>
          <w:sz w:val="20"/>
          <w:szCs w:val="20"/>
        </w:rPr>
        <w:t xml:space="preserve">. Materiały zużywalne potrzebne do wykonania badania (m.in. </w:t>
      </w:r>
      <w:proofErr w:type="spellStart"/>
      <w:r w:rsidRPr="003A6E3D">
        <w:rPr>
          <w:rFonts w:ascii="Georgia" w:eastAsia="Georgia" w:hAnsi="Georgia"/>
          <w:sz w:val="20"/>
          <w:szCs w:val="20"/>
        </w:rPr>
        <w:t>wymazówki</w:t>
      </w:r>
      <w:proofErr w:type="spellEnd"/>
      <w:r w:rsidRPr="003A6E3D">
        <w:rPr>
          <w:rFonts w:ascii="Georgia" w:eastAsia="Georgia" w:hAnsi="Georgia"/>
          <w:sz w:val="20"/>
          <w:szCs w:val="20"/>
        </w:rPr>
        <w:t>, szczoteczki, podłoża transportowe), określone w § 1, a nie wskazane przez Dostawcę w ofercie, w przypadku konieczności ich zastosowania do w/w badań, będą dostarczone przez Dostawcę na jego koszt i ryzyko.</w:t>
      </w:r>
    </w:p>
    <w:p w14:paraId="44BE53E4" w14:textId="77777777" w:rsidR="00677586" w:rsidRPr="00ED01A1" w:rsidRDefault="00677586" w:rsidP="00677586">
      <w:pPr>
        <w:numPr>
          <w:ilvl w:val="0"/>
          <w:numId w:val="6"/>
        </w:numPr>
        <w:tabs>
          <w:tab w:val="left" w:pos="250"/>
          <w:tab w:val="left" w:pos="567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ED01A1">
        <w:rPr>
          <w:rFonts w:ascii="Georgia" w:hAnsi="Georgia" w:cs="Georgia"/>
          <w:kern w:val="2"/>
          <w:sz w:val="20"/>
          <w:szCs w:val="20"/>
        </w:rPr>
        <w:t>Dostawa zobowiązuje się do zabezpieczenia we własnym zakresie dostaw asortymentu w przypadku wstąpienia braków we własnym magazynie</w:t>
      </w:r>
    </w:p>
    <w:p w14:paraId="54A539FA" w14:textId="77777777" w:rsidR="00677586" w:rsidRDefault="00677586" w:rsidP="00677586">
      <w:pPr>
        <w:spacing w:line="360" w:lineRule="auto"/>
        <w:jc w:val="center"/>
        <w:rPr>
          <w:rFonts w:ascii="Georgia" w:eastAsia="Georgia" w:hAnsi="Georgia"/>
          <w:b/>
          <w:sz w:val="20"/>
          <w:szCs w:val="20"/>
        </w:rPr>
      </w:pPr>
      <w:r w:rsidRPr="00460E0F">
        <w:rPr>
          <w:rFonts w:ascii="Georgia" w:eastAsia="Georgia" w:hAnsi="Georgia"/>
          <w:b/>
          <w:sz w:val="20"/>
          <w:szCs w:val="20"/>
        </w:rPr>
        <w:t>§ 5</w:t>
      </w:r>
    </w:p>
    <w:p w14:paraId="61AE1817" w14:textId="77777777" w:rsidR="00677586" w:rsidRDefault="00677586" w:rsidP="00677586">
      <w:pPr>
        <w:pStyle w:val="Textbody"/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Zamawiający zobowiązuje się do:</w:t>
      </w:r>
    </w:p>
    <w:p w14:paraId="6EDF1640" w14:textId="77777777" w:rsidR="00677586" w:rsidRDefault="00677586" w:rsidP="00677586">
      <w:pPr>
        <w:pStyle w:val="Akapitzlist"/>
        <w:widowControl w:val="0"/>
        <w:numPr>
          <w:ilvl w:val="1"/>
          <w:numId w:val="10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zapłaty za kolejne dostawy asortymentu oraz zapłaty czynszu za najem sprzętu na podstawie doręczonej mu faktury VAT wystawionej przez Dostawcę. Należność będzie płatna w ciągu 60 dni od dnia dostarczenia prawidłowo wystawionej faktury VAT do siedziby Zamawiającego. Dostawca wystawi fakturę VAT za najem sprzętu będącego przedmiotem niniejszej umowy po zakończeniu każdego miesiąca kalendarzowego,</w:t>
      </w:r>
    </w:p>
    <w:p w14:paraId="7F6584AA" w14:textId="77777777" w:rsidR="00677586" w:rsidRDefault="00677586" w:rsidP="00677586">
      <w:pPr>
        <w:pStyle w:val="Textbody"/>
        <w:numPr>
          <w:ilvl w:val="1"/>
          <w:numId w:val="10"/>
        </w:numPr>
        <w:tabs>
          <w:tab w:val="clear" w:pos="1440"/>
          <w:tab w:val="num" w:pos="426"/>
        </w:tabs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pisemnego potwierdzenia odbioru kolejnych dostaw asortymentu.</w:t>
      </w:r>
    </w:p>
    <w:p w14:paraId="749F71DA" w14:textId="77777777" w:rsidR="00677586" w:rsidRPr="00902B3F" w:rsidRDefault="00677586" w:rsidP="00677586">
      <w:pPr>
        <w:tabs>
          <w:tab w:val="left" w:pos="5140"/>
        </w:tabs>
        <w:suppressAutoHyphens w:val="0"/>
        <w:spacing w:line="360" w:lineRule="auto"/>
        <w:jc w:val="center"/>
        <w:textAlignment w:val="auto"/>
        <w:rPr>
          <w:rFonts w:ascii="Georgia" w:eastAsia="Georgia" w:hAnsi="Georgia"/>
          <w:b/>
          <w:sz w:val="20"/>
          <w:szCs w:val="20"/>
        </w:rPr>
      </w:pPr>
      <w:r w:rsidRPr="00460E0F">
        <w:rPr>
          <w:rFonts w:ascii="Georgia" w:eastAsia="Georgia" w:hAnsi="Georgia"/>
          <w:b/>
          <w:sz w:val="20"/>
          <w:szCs w:val="20"/>
        </w:rPr>
        <w:t>§</w:t>
      </w:r>
      <w:r>
        <w:rPr>
          <w:rFonts w:ascii="Georgia" w:eastAsia="Georgia" w:hAnsi="Georgia"/>
          <w:b/>
          <w:sz w:val="20"/>
          <w:szCs w:val="20"/>
        </w:rPr>
        <w:t xml:space="preserve"> 6</w:t>
      </w:r>
    </w:p>
    <w:p w14:paraId="23DFC164" w14:textId="77777777" w:rsidR="00677586" w:rsidRPr="00B463DB" w:rsidRDefault="00677586" w:rsidP="00677586">
      <w:pPr>
        <w:pStyle w:val="Akapitzlist"/>
        <w:numPr>
          <w:ilvl w:val="1"/>
          <w:numId w:val="4"/>
        </w:numPr>
        <w:tabs>
          <w:tab w:val="left" w:pos="440"/>
        </w:tabs>
        <w:suppressAutoHyphens w:val="0"/>
        <w:spacing w:line="360" w:lineRule="auto"/>
        <w:ind w:left="0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B463DB">
        <w:rPr>
          <w:rFonts w:ascii="Georgia" w:eastAsia="Georgia" w:hAnsi="Georgia"/>
          <w:sz w:val="20"/>
          <w:szCs w:val="20"/>
        </w:rPr>
        <w:t>Należność z tytułu realizacji umowy określono w oparciu o złożoną ofertę i ustala się ją na łączną kwotę netto ................., brutto ............ (słownie................. /100) w tym:</w:t>
      </w:r>
    </w:p>
    <w:p w14:paraId="5A0AE348" w14:textId="77777777" w:rsidR="00677586" w:rsidRPr="00902B3F" w:rsidRDefault="00677586" w:rsidP="00677586">
      <w:pPr>
        <w:spacing w:line="360" w:lineRule="auto"/>
        <w:jc w:val="both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1.1 wartość asortymentu: netto: ........................... brutto ............................. ,</w:t>
      </w:r>
    </w:p>
    <w:p w14:paraId="6EBE25B5" w14:textId="77777777" w:rsidR="00677586" w:rsidRPr="00902B3F" w:rsidRDefault="00677586" w:rsidP="00677586">
      <w:pPr>
        <w:spacing w:line="360" w:lineRule="auto"/>
        <w:jc w:val="both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1.2 czynsz najmu analizatora: netto: ............................ brutto .....................</w:t>
      </w:r>
    </w:p>
    <w:p w14:paraId="0FB987D1" w14:textId="77777777" w:rsidR="00677586" w:rsidRPr="00902B3F" w:rsidRDefault="00677586" w:rsidP="00677586">
      <w:pPr>
        <w:spacing w:line="360" w:lineRule="auto"/>
        <w:jc w:val="both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(Czynsz za 1 miesiąc najmu analizatora: netto: ..........................brutto ......................... ).</w:t>
      </w:r>
    </w:p>
    <w:p w14:paraId="5B9C2887" w14:textId="77777777" w:rsidR="00677586" w:rsidRPr="00ED01A1" w:rsidRDefault="00677586" w:rsidP="00677586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textAlignment w:val="auto"/>
        <w:rPr>
          <w:rFonts w:ascii="Georgia" w:hAnsi="Georgia" w:cs="Georgia"/>
          <w:kern w:val="2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Należność za pierwszy miesiąc najmu zostanie wyliczona proporcjonalnie do ilości dni, w których </w:t>
      </w:r>
      <w:r w:rsidRPr="003C636A">
        <w:rPr>
          <w:rFonts w:ascii="Georgia" w:hAnsi="Georgia" w:cs="Georgia"/>
          <w:sz w:val="20"/>
          <w:szCs w:val="20"/>
        </w:rPr>
        <w:t>wykonywany będzie najem, to jest od dnia podpisania przez obie strony protokołu odbioru, o którym mowa w §2 ust 2.</w:t>
      </w:r>
    </w:p>
    <w:p w14:paraId="10CBA773" w14:textId="77777777" w:rsidR="00677586" w:rsidRDefault="00677586" w:rsidP="00677586">
      <w:pPr>
        <w:numPr>
          <w:ilvl w:val="0"/>
          <w:numId w:val="7"/>
        </w:numPr>
        <w:tabs>
          <w:tab w:val="left" w:pos="440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Dopuszcza się zmianę cen przedmiotu umowy, w tym czynszu najmu sprzętu jedynie w przypadku zmiany obowiązującej stawki VAT.</w:t>
      </w:r>
    </w:p>
    <w:p w14:paraId="6FE3A989" w14:textId="77777777" w:rsidR="00677586" w:rsidRDefault="00677586" w:rsidP="00677586">
      <w:pPr>
        <w:numPr>
          <w:ilvl w:val="0"/>
          <w:numId w:val="7"/>
        </w:numPr>
        <w:tabs>
          <w:tab w:val="left" w:pos="440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ED01A1">
        <w:rPr>
          <w:rFonts w:ascii="Georgia" w:hAnsi="Georgia" w:cs="Georgia"/>
          <w:sz w:val="20"/>
          <w:szCs w:val="20"/>
        </w:rPr>
        <w:t>Wysokość czynszu najmu określonego w ofercie będzie stała przez okres obowiązywania umowy.</w:t>
      </w:r>
    </w:p>
    <w:p w14:paraId="0BEBE6E8" w14:textId="77777777" w:rsidR="00677586" w:rsidRDefault="00677586" w:rsidP="00677586">
      <w:pPr>
        <w:numPr>
          <w:ilvl w:val="0"/>
          <w:numId w:val="7"/>
        </w:numPr>
        <w:tabs>
          <w:tab w:val="left" w:pos="440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F3A5A">
        <w:rPr>
          <w:rFonts w:ascii="Georgia" w:hAnsi="Georgia" w:cs="Georgia"/>
          <w:sz w:val="20"/>
          <w:szCs w:val="20"/>
        </w:rPr>
        <w:t>Ceny jednostkowe netto określone w ofercie będą stałe przez okres obowiązywania umowy, także przy zamówieniu na podstawie § 3 ust. 2.</w:t>
      </w:r>
    </w:p>
    <w:p w14:paraId="740608C0" w14:textId="77777777" w:rsidR="00677586" w:rsidRDefault="00677586" w:rsidP="00677586">
      <w:pPr>
        <w:numPr>
          <w:ilvl w:val="0"/>
          <w:numId w:val="7"/>
        </w:numPr>
        <w:tabs>
          <w:tab w:val="left" w:pos="440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F3A5A">
        <w:rPr>
          <w:rFonts w:ascii="Georgia" w:hAnsi="Georgia" w:cs="Georgia"/>
          <w:sz w:val="20"/>
          <w:szCs w:val="20"/>
        </w:rPr>
        <w:t>Zmiana stawki podatku VAT następuje z mocy prawa, przy czym cena jednostkowa netto nie ulega zmianie</w:t>
      </w:r>
    </w:p>
    <w:p w14:paraId="268AAFFA" w14:textId="77777777" w:rsidR="00677586" w:rsidRPr="004F3A5A" w:rsidRDefault="00677586" w:rsidP="00677586">
      <w:pPr>
        <w:numPr>
          <w:ilvl w:val="0"/>
          <w:numId w:val="7"/>
        </w:numPr>
        <w:tabs>
          <w:tab w:val="left" w:pos="440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F3A5A">
        <w:rPr>
          <w:rFonts w:ascii="Georgia" w:hAnsi="Georgia" w:cs="Georgia"/>
          <w:sz w:val="20"/>
          <w:szCs w:val="20"/>
        </w:rPr>
        <w:t>Zamawiającemu przysługuje prawo do korzystania z rabatów cenowych przyznawanych przez Dostawcę w okresie trwania umowy. Udzielenie rabatu, o którym mowa w zdaniu poprzednim nie wymaga zmiany umowy.</w:t>
      </w:r>
    </w:p>
    <w:p w14:paraId="318DD7F9" w14:textId="77777777" w:rsidR="00677586" w:rsidRPr="00902B3F" w:rsidRDefault="00677586" w:rsidP="00677586">
      <w:pPr>
        <w:numPr>
          <w:ilvl w:val="0"/>
          <w:numId w:val="7"/>
        </w:numPr>
        <w:tabs>
          <w:tab w:val="left" w:pos="440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Za datę uregulowania zobowiązania uważa się dzień obciążenia konta Zamawiającego.</w:t>
      </w:r>
    </w:p>
    <w:p w14:paraId="29A3303E" w14:textId="77777777" w:rsidR="00677586" w:rsidRPr="00902B3F" w:rsidRDefault="00677586" w:rsidP="00677586">
      <w:pPr>
        <w:tabs>
          <w:tab w:val="left" w:pos="5140"/>
        </w:tabs>
        <w:suppressAutoHyphens w:val="0"/>
        <w:spacing w:line="360" w:lineRule="auto"/>
        <w:jc w:val="center"/>
        <w:textAlignment w:val="auto"/>
        <w:rPr>
          <w:rFonts w:ascii="Georgia" w:eastAsia="Georgia" w:hAnsi="Georgia"/>
          <w:b/>
          <w:sz w:val="20"/>
          <w:szCs w:val="20"/>
        </w:rPr>
      </w:pPr>
      <w:r w:rsidRPr="00460E0F">
        <w:rPr>
          <w:rFonts w:ascii="Georgia" w:eastAsia="Georgia" w:hAnsi="Georgia"/>
          <w:b/>
          <w:sz w:val="20"/>
          <w:szCs w:val="20"/>
        </w:rPr>
        <w:t>§</w:t>
      </w:r>
      <w:r>
        <w:rPr>
          <w:rFonts w:ascii="Georgia" w:eastAsia="Georgia" w:hAnsi="Georgia"/>
          <w:b/>
          <w:sz w:val="20"/>
          <w:szCs w:val="20"/>
        </w:rPr>
        <w:t xml:space="preserve"> 7</w:t>
      </w:r>
    </w:p>
    <w:p w14:paraId="747E8A9E" w14:textId="77777777" w:rsidR="00677586" w:rsidRPr="00B463DB" w:rsidRDefault="00677586" w:rsidP="00677586">
      <w:pPr>
        <w:pStyle w:val="Akapitzlist"/>
        <w:numPr>
          <w:ilvl w:val="0"/>
          <w:numId w:val="8"/>
        </w:numPr>
        <w:tabs>
          <w:tab w:val="left" w:pos="211"/>
        </w:tabs>
        <w:suppressAutoHyphens w:val="0"/>
        <w:spacing w:line="360" w:lineRule="auto"/>
        <w:ind w:left="0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B463DB">
        <w:rPr>
          <w:rFonts w:ascii="Georgia" w:eastAsia="Georgia" w:hAnsi="Georgia"/>
          <w:sz w:val="20"/>
          <w:szCs w:val="20"/>
        </w:rPr>
        <w:t xml:space="preserve">Niniejsza umowa zostaje zawarta na czas określony i obowiązuje od dnia </w:t>
      </w:r>
      <w:r>
        <w:rPr>
          <w:rFonts w:ascii="Georgia" w:eastAsia="Georgia" w:hAnsi="Georgia"/>
          <w:sz w:val="20"/>
          <w:szCs w:val="20"/>
        </w:rPr>
        <w:t>…………</w:t>
      </w:r>
      <w:r w:rsidRPr="00B463DB">
        <w:rPr>
          <w:rFonts w:ascii="Georgia" w:eastAsia="Georgia" w:hAnsi="Georgia"/>
          <w:sz w:val="20"/>
          <w:szCs w:val="20"/>
        </w:rPr>
        <w:t xml:space="preserve"> do dnia ..............r., </w:t>
      </w:r>
    </w:p>
    <w:p w14:paraId="3598D645" w14:textId="77777777" w:rsidR="00677586" w:rsidRPr="00A27024" w:rsidRDefault="00677586" w:rsidP="00677586">
      <w:pPr>
        <w:numPr>
          <w:ilvl w:val="0"/>
          <w:numId w:val="8"/>
        </w:numPr>
        <w:tabs>
          <w:tab w:val="left" w:pos="211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351EB2">
        <w:rPr>
          <w:rFonts w:ascii="Georgia" w:hAnsi="Georgia" w:cs="Arial"/>
          <w:bCs/>
          <w:color w:val="000000"/>
          <w:sz w:val="20"/>
          <w:szCs w:val="20"/>
        </w:rPr>
        <w:t xml:space="preserve">W przypadku niewyczerpania w okresie obowiązywania umowy wartości brutto umowy </w:t>
      </w:r>
      <w:r>
        <w:rPr>
          <w:rFonts w:ascii="Georgia" w:hAnsi="Georgia" w:cs="Arial"/>
          <w:bCs/>
          <w:color w:val="000000"/>
          <w:sz w:val="20"/>
          <w:szCs w:val="20"/>
        </w:rPr>
        <w:t>Zamawiający uprawniony będzie</w:t>
      </w:r>
      <w:r w:rsidRPr="00351EB2">
        <w:rPr>
          <w:rFonts w:ascii="Georgia" w:hAnsi="Georgia" w:cs="Arial"/>
          <w:bCs/>
          <w:color w:val="000000"/>
          <w:sz w:val="20"/>
          <w:szCs w:val="20"/>
        </w:rPr>
        <w:t xml:space="preserve">, na podstawie jednostronnego oświadczenia, złożonego </w:t>
      </w:r>
      <w:r>
        <w:rPr>
          <w:rFonts w:ascii="Georgia" w:hAnsi="Georgia" w:cs="Arial"/>
          <w:bCs/>
          <w:color w:val="000000"/>
          <w:sz w:val="20"/>
          <w:szCs w:val="20"/>
        </w:rPr>
        <w:t>Dostawcy</w:t>
      </w:r>
      <w:r w:rsidRPr="00351EB2">
        <w:rPr>
          <w:rFonts w:ascii="Georgia" w:hAnsi="Georgia" w:cs="Arial"/>
          <w:bCs/>
          <w:color w:val="000000"/>
          <w:sz w:val="20"/>
          <w:szCs w:val="20"/>
        </w:rPr>
        <w:t xml:space="preserve"> przed upływem terminu określonego w ust.1 do przedłużenia terminu obowiązywania umowy o czas określony wskazany w oświadczeniu, nie dłużej niż o 90 dni. </w:t>
      </w:r>
    </w:p>
    <w:p w14:paraId="4360ED1B" w14:textId="77777777" w:rsidR="00677586" w:rsidRPr="00A27024" w:rsidRDefault="00677586" w:rsidP="00677586">
      <w:pPr>
        <w:numPr>
          <w:ilvl w:val="0"/>
          <w:numId w:val="8"/>
        </w:numPr>
        <w:tabs>
          <w:tab w:val="left" w:pos="211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A27024">
        <w:rPr>
          <w:rFonts w:ascii="Georgia" w:hAnsi="Georgia" w:cs="Georgia"/>
          <w:sz w:val="20"/>
          <w:szCs w:val="20"/>
        </w:rPr>
        <w:t xml:space="preserve">Umowa w zakresie najmu </w:t>
      </w:r>
      <w:r>
        <w:rPr>
          <w:rFonts w:ascii="Georgia" w:hAnsi="Georgia" w:cs="Georgia"/>
          <w:sz w:val="20"/>
          <w:szCs w:val="20"/>
        </w:rPr>
        <w:t>sprzętu</w:t>
      </w:r>
      <w:r w:rsidRPr="00A27024">
        <w:rPr>
          <w:rFonts w:ascii="Georgia" w:hAnsi="Georgia" w:cs="Georgia"/>
          <w:sz w:val="20"/>
          <w:szCs w:val="20"/>
        </w:rPr>
        <w:t xml:space="preserve"> wygasa z dniem wyczerpania dostaw asortymentu określonych </w:t>
      </w:r>
      <w:r w:rsidRPr="00A27024">
        <w:rPr>
          <w:rFonts w:ascii="Georgia" w:hAnsi="Georgia" w:cs="Georgia"/>
          <w:sz w:val="20"/>
          <w:szCs w:val="20"/>
        </w:rPr>
        <w:br/>
        <w:t>w formularzu ofertowym.</w:t>
      </w:r>
    </w:p>
    <w:p w14:paraId="78750F0E" w14:textId="77777777" w:rsidR="00677586" w:rsidRPr="00A27024" w:rsidRDefault="00677586" w:rsidP="00677586">
      <w:pPr>
        <w:numPr>
          <w:ilvl w:val="0"/>
          <w:numId w:val="8"/>
        </w:numPr>
        <w:tabs>
          <w:tab w:val="left" w:pos="211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A27024">
        <w:rPr>
          <w:rFonts w:ascii="Georgia" w:hAnsi="Georgia" w:cs="Georgia"/>
          <w:sz w:val="20"/>
          <w:szCs w:val="20"/>
        </w:rPr>
        <w:t>Zamawiający oprócz wypadków wymienionych w przepisach Kodeksu Cywilnego, może odstąpić od umowy  w przypadku:</w:t>
      </w:r>
    </w:p>
    <w:p w14:paraId="3DCF7BA8" w14:textId="77777777" w:rsidR="00677586" w:rsidRDefault="00677586" w:rsidP="00677586">
      <w:pPr>
        <w:pStyle w:val="Textbody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niedostarczenie sprzętu w terminie określonym w § 2 ust 1</w:t>
      </w:r>
      <w:r>
        <w:rPr>
          <w:rFonts w:ascii="Georgia" w:hAnsi="Georgia" w:cs="Georgia"/>
          <w:i w:val="0"/>
          <w:iCs w:val="0"/>
          <w:sz w:val="20"/>
          <w:szCs w:val="20"/>
          <w:lang w:val="pl-PL"/>
        </w:rPr>
        <w:t xml:space="preserve"> 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od dnia podpisania umowy,</w:t>
      </w:r>
    </w:p>
    <w:p w14:paraId="5BC7A157" w14:textId="77777777" w:rsidR="00677586" w:rsidRDefault="00677586" w:rsidP="00677586">
      <w:pPr>
        <w:pStyle w:val="Textbody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8A484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niezrealizowania dostawy asortymentu w terminie określonym w § 4 ust 1</w:t>
      </w:r>
      <w:r w:rsidRPr="008A4845">
        <w:rPr>
          <w:rFonts w:ascii="Georgia" w:hAnsi="Georgia" w:cs="Georgia"/>
          <w:i w:val="0"/>
          <w:iCs w:val="0"/>
          <w:sz w:val="20"/>
          <w:szCs w:val="20"/>
          <w:lang w:val="pl-PL"/>
        </w:rPr>
        <w:t xml:space="preserve"> </w:t>
      </w:r>
      <w:r w:rsidRPr="008A484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od daty złożenia zamówienia,</w:t>
      </w:r>
    </w:p>
    <w:p w14:paraId="1485611F" w14:textId="77777777" w:rsidR="00677586" w:rsidRDefault="00677586" w:rsidP="00677586">
      <w:pPr>
        <w:pStyle w:val="Textbody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8A484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zmiany cen z wyjątkiem sytu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acji przewidzianej w § 6 ust. 3,</w:t>
      </w:r>
    </w:p>
    <w:p w14:paraId="5BEBA5EC" w14:textId="77777777" w:rsidR="00677586" w:rsidRDefault="00677586" w:rsidP="00677586">
      <w:pPr>
        <w:pStyle w:val="Textbody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8A484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nie przekazania Zamawiającemu w dniu odbioru sprzętu dokumentów, o których mowa w §2 ust. 3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,</w:t>
      </w:r>
    </w:p>
    <w:p w14:paraId="7A492965" w14:textId="77777777" w:rsidR="00677586" w:rsidRDefault="00677586" w:rsidP="00677586">
      <w:pPr>
        <w:pStyle w:val="Textbody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8A484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nie przedstawienia Zamawiającemu w wyznaczonym terminie dokumentów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,</w:t>
      </w:r>
      <w:r w:rsidRPr="008A484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 xml:space="preserve"> o których 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mowa w § 4 ust 1 pkt 1.3 i 1.4,</w:t>
      </w:r>
    </w:p>
    <w:p w14:paraId="63C5FFA6" w14:textId="77777777" w:rsidR="00677586" w:rsidRDefault="00677586" w:rsidP="00677586">
      <w:pPr>
        <w:pStyle w:val="Textbody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8A484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 razie niewypełnienia obowiązku prze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szkolenia pracowników, o którym mowa w § 2 ust. 3 pkt 3.4</w:t>
      </w:r>
      <w:r w:rsidRPr="008A484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,</w:t>
      </w:r>
    </w:p>
    <w:p w14:paraId="3DED7C2A" w14:textId="77777777" w:rsidR="00677586" w:rsidRPr="003E459E" w:rsidRDefault="00677586" w:rsidP="00677586">
      <w:pPr>
        <w:pStyle w:val="Textbody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3E459E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 razie istotnej zmiany okoliczności, powodującej że wykonanie umowy nie leży w interesie publicznym, a czego nie można było przewidzieć w chwili zawar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cia umowy. Odstąpienie od umowy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br/>
      </w:r>
      <w:r w:rsidRPr="003E459E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 tym wypadku może nastąpić w trybie i na zasadach określonych, w art. 145 ustawy Prawo zamówień publicznych.</w:t>
      </w:r>
    </w:p>
    <w:p w14:paraId="5AC13092" w14:textId="77777777" w:rsidR="00677586" w:rsidRPr="00234FD3" w:rsidRDefault="00677586" w:rsidP="00677586">
      <w:pPr>
        <w:pStyle w:val="Textbody"/>
        <w:numPr>
          <w:ilvl w:val="0"/>
          <w:numId w:val="12"/>
        </w:numPr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color w:val="auto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Odstąpienie od umowy, o którym mowa w ust. od 4.1 do 4.6 powinno być zrealizowane w ciągu 14 dni od dnia zaistnienia zdarzeń stanowiących podstawy do odstąpienia od umowy.</w:t>
      </w:r>
    </w:p>
    <w:p w14:paraId="40713EA9" w14:textId="77777777" w:rsidR="00677586" w:rsidRPr="00234FD3" w:rsidRDefault="00677586" w:rsidP="00677586">
      <w:pPr>
        <w:pStyle w:val="Textbody"/>
        <w:numPr>
          <w:ilvl w:val="0"/>
          <w:numId w:val="12"/>
        </w:numPr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color w:val="auto"/>
          <w:sz w:val="20"/>
          <w:szCs w:val="20"/>
          <w:lang w:val="pl-PL"/>
        </w:rPr>
      </w:pPr>
      <w:r w:rsidRPr="00234FD3">
        <w:rPr>
          <w:rFonts w:ascii="Georgia" w:eastAsia="Georgia" w:hAnsi="Georgia"/>
          <w:b w:val="0"/>
          <w:bCs w:val="0"/>
          <w:i w:val="0"/>
          <w:iCs w:val="0"/>
          <w:sz w:val="20"/>
          <w:szCs w:val="20"/>
        </w:rPr>
        <w:t xml:space="preserve">Strony </w:t>
      </w:r>
      <w:proofErr w:type="spellStart"/>
      <w:r w:rsidRPr="00234FD3">
        <w:rPr>
          <w:rFonts w:ascii="Georgia" w:eastAsia="Georgia" w:hAnsi="Georgia"/>
          <w:b w:val="0"/>
          <w:bCs w:val="0"/>
          <w:i w:val="0"/>
          <w:iCs w:val="0"/>
          <w:sz w:val="20"/>
          <w:szCs w:val="20"/>
        </w:rPr>
        <w:t>dopuszczają</w:t>
      </w:r>
      <w:proofErr w:type="spellEnd"/>
      <w:r w:rsidRPr="00234FD3">
        <w:rPr>
          <w:rFonts w:ascii="Georgia" w:eastAsia="Georgia" w:hAnsi="Georgia"/>
          <w:b w:val="0"/>
          <w:bCs w:val="0"/>
          <w:i w:val="0"/>
          <w:iCs w:val="0"/>
          <w:sz w:val="20"/>
          <w:szCs w:val="20"/>
        </w:rPr>
        <w:t xml:space="preserve"> </w:t>
      </w:r>
      <w:proofErr w:type="spellStart"/>
      <w:r w:rsidRPr="00234FD3">
        <w:rPr>
          <w:rFonts w:ascii="Georgia" w:eastAsia="Georgia" w:hAnsi="Georgia"/>
          <w:b w:val="0"/>
          <w:bCs w:val="0"/>
          <w:i w:val="0"/>
          <w:iCs w:val="0"/>
          <w:sz w:val="20"/>
          <w:szCs w:val="20"/>
        </w:rPr>
        <w:t>możliwość</w:t>
      </w:r>
      <w:proofErr w:type="spellEnd"/>
      <w:r w:rsidRPr="00234FD3">
        <w:rPr>
          <w:rFonts w:ascii="Georgia" w:eastAsia="Georgia" w:hAnsi="Georgia"/>
          <w:b w:val="0"/>
          <w:bCs w:val="0"/>
          <w:i w:val="0"/>
          <w:iCs w:val="0"/>
          <w:sz w:val="20"/>
          <w:szCs w:val="20"/>
        </w:rPr>
        <w:t xml:space="preserve"> zmiany umowy w zakresie:</w:t>
      </w:r>
    </w:p>
    <w:p w14:paraId="537DA944" w14:textId="77777777" w:rsidR="00677586" w:rsidRPr="00902B3F" w:rsidRDefault="00677586" w:rsidP="00677586">
      <w:pPr>
        <w:spacing w:line="360" w:lineRule="auto"/>
        <w:jc w:val="both"/>
        <w:rPr>
          <w:rFonts w:ascii="Georgia" w:eastAsia="Georgia" w:hAnsi="Georgia"/>
          <w:sz w:val="20"/>
          <w:szCs w:val="20"/>
        </w:rPr>
      </w:pPr>
      <w:r>
        <w:rPr>
          <w:rFonts w:ascii="Georgia" w:eastAsia="Georgia" w:hAnsi="Georgia"/>
          <w:sz w:val="20"/>
          <w:szCs w:val="20"/>
        </w:rPr>
        <w:t xml:space="preserve">6.1 </w:t>
      </w:r>
      <w:r w:rsidRPr="00460E0F">
        <w:rPr>
          <w:rFonts w:ascii="Georgia" w:eastAsia="Georgia" w:hAnsi="Georgia"/>
          <w:sz w:val="20"/>
          <w:szCs w:val="20"/>
        </w:rPr>
        <w:t>zmiany nr katalogowego i nazwy asortymentu, pod warunkiem zachowania tożsamości asortymentu i ceny jednostkowej,</w:t>
      </w:r>
    </w:p>
    <w:p w14:paraId="16D387AC" w14:textId="77777777" w:rsidR="00677586" w:rsidRPr="00902B3F" w:rsidRDefault="00677586" w:rsidP="00677586">
      <w:pPr>
        <w:spacing w:line="360" w:lineRule="auto"/>
        <w:jc w:val="both"/>
        <w:rPr>
          <w:rFonts w:ascii="Georgia" w:eastAsia="Georgia" w:hAnsi="Georgia"/>
          <w:sz w:val="20"/>
          <w:szCs w:val="20"/>
        </w:rPr>
      </w:pPr>
      <w:r>
        <w:rPr>
          <w:rFonts w:ascii="Georgia" w:eastAsia="Georgia" w:hAnsi="Georgia"/>
          <w:sz w:val="20"/>
          <w:szCs w:val="20"/>
        </w:rPr>
        <w:t xml:space="preserve">6.2 </w:t>
      </w:r>
      <w:r w:rsidRPr="00460E0F">
        <w:rPr>
          <w:rFonts w:ascii="Georgia" w:eastAsia="Georgia" w:hAnsi="Georgia"/>
          <w:sz w:val="20"/>
          <w:szCs w:val="20"/>
        </w:rPr>
        <w:t>wymiany/ uzupełnienia elementów składowych aparatu, w sytuacji wprowadzenia przez wykonawcę do sprzedaży aparatu zmodyfikowanego/ udoskonalonego,</w:t>
      </w:r>
    </w:p>
    <w:p w14:paraId="4C088F86" w14:textId="77777777" w:rsidR="00677586" w:rsidRPr="00902B3F" w:rsidRDefault="00677586" w:rsidP="00677586">
      <w:pPr>
        <w:spacing w:line="360" w:lineRule="auto"/>
        <w:jc w:val="both"/>
        <w:rPr>
          <w:rFonts w:ascii="Georgia" w:eastAsia="Georgia" w:hAnsi="Georgia"/>
          <w:sz w:val="20"/>
          <w:szCs w:val="20"/>
        </w:rPr>
      </w:pPr>
      <w:r>
        <w:rPr>
          <w:rFonts w:ascii="Georgia" w:eastAsia="Georgia" w:hAnsi="Georgia"/>
          <w:sz w:val="20"/>
          <w:szCs w:val="20"/>
        </w:rPr>
        <w:t xml:space="preserve">6.3 </w:t>
      </w:r>
      <w:r w:rsidRPr="00460E0F">
        <w:rPr>
          <w:rFonts w:ascii="Georgia" w:eastAsia="Georgia" w:hAnsi="Georgia"/>
          <w:sz w:val="20"/>
          <w:szCs w:val="20"/>
        </w:rPr>
        <w:t>możliwości dostarczania asortymentu zamiennego, o parametrach nie gorszych niż asortyment określony w umowie - w przypadku przejściowego braku as</w:t>
      </w:r>
      <w:r>
        <w:rPr>
          <w:rFonts w:ascii="Georgia" w:eastAsia="Georgia" w:hAnsi="Georgia"/>
          <w:sz w:val="20"/>
          <w:szCs w:val="20"/>
        </w:rPr>
        <w:t>ortymentu określonego w umowie,</w:t>
      </w:r>
      <w:r>
        <w:rPr>
          <w:rFonts w:ascii="Georgia" w:eastAsia="Georgia" w:hAnsi="Georgia"/>
          <w:sz w:val="20"/>
          <w:szCs w:val="20"/>
        </w:rPr>
        <w:br/>
      </w:r>
      <w:r w:rsidRPr="00460E0F">
        <w:rPr>
          <w:rFonts w:ascii="Georgia" w:eastAsia="Georgia" w:hAnsi="Georgia"/>
          <w:sz w:val="20"/>
          <w:szCs w:val="20"/>
        </w:rPr>
        <w:t>z przyczyn nie leżących po stronie wykonawcy, pod warunkiem zachowania umownej ceny jednostkowej asortymentu i wartości umowy.</w:t>
      </w:r>
    </w:p>
    <w:p w14:paraId="7F76F0CD" w14:textId="77777777" w:rsidR="00677586" w:rsidRPr="00541535" w:rsidRDefault="00677586" w:rsidP="00677586">
      <w:pPr>
        <w:tabs>
          <w:tab w:val="left" w:pos="269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>
        <w:rPr>
          <w:rFonts w:ascii="Georgia" w:eastAsia="Georgia" w:hAnsi="Georgia"/>
          <w:sz w:val="20"/>
          <w:szCs w:val="20"/>
        </w:rPr>
        <w:t xml:space="preserve">7. </w:t>
      </w:r>
      <w:r w:rsidRPr="00541535">
        <w:rPr>
          <w:rFonts w:ascii="Georgia" w:eastAsia="Georgia" w:hAnsi="Georgia"/>
          <w:sz w:val="20"/>
          <w:szCs w:val="20"/>
        </w:rPr>
        <w:t>Zamawiającemu przysługuje prawo wypowiedzenia umowy ze skutkiem natychmiastowym</w:t>
      </w:r>
      <w:r w:rsidRPr="00541535">
        <w:rPr>
          <w:rFonts w:ascii="Georgia" w:eastAsia="Georgia" w:hAnsi="Georgia"/>
          <w:sz w:val="20"/>
          <w:szCs w:val="20"/>
        </w:rPr>
        <w:br/>
        <w:t xml:space="preserve">i naliczenie kar umownych w wysokości 10% kwoty brutto przedmiotu umowy, jeżeli w terminie 3 dni od zmiany lub rezygnacji podwykonawcy, na którego zasoby </w:t>
      </w:r>
      <w:r>
        <w:rPr>
          <w:rFonts w:ascii="Georgia" w:eastAsia="Georgia" w:hAnsi="Georgia"/>
          <w:sz w:val="20"/>
          <w:szCs w:val="20"/>
        </w:rPr>
        <w:t>Dostawca</w:t>
      </w:r>
      <w:r w:rsidRPr="00541535">
        <w:rPr>
          <w:rFonts w:ascii="Georgia" w:eastAsia="Georgia" w:hAnsi="Georgia"/>
          <w:sz w:val="20"/>
          <w:szCs w:val="20"/>
        </w:rPr>
        <w:t xml:space="preserve"> się powoływał nie wykaże, że nowy podwykonawca lub sam </w:t>
      </w:r>
      <w:r>
        <w:rPr>
          <w:rFonts w:ascii="Georgia" w:eastAsia="Georgia" w:hAnsi="Georgia"/>
          <w:sz w:val="20"/>
          <w:szCs w:val="20"/>
        </w:rPr>
        <w:t>Dostawca</w:t>
      </w:r>
      <w:r w:rsidRPr="00541535">
        <w:rPr>
          <w:rFonts w:ascii="Georgia" w:eastAsia="Georgia" w:hAnsi="Georgia"/>
          <w:sz w:val="20"/>
          <w:szCs w:val="20"/>
        </w:rPr>
        <w:t xml:space="preserve"> spełnia wymagania stawiane w trakcie postępowania</w:t>
      </w:r>
      <w:r w:rsidRPr="00541535">
        <w:rPr>
          <w:rFonts w:ascii="Georgia" w:eastAsia="Georgia" w:hAnsi="Georgia"/>
          <w:sz w:val="20"/>
          <w:szCs w:val="20"/>
        </w:rPr>
        <w:br/>
        <w:t>o udzielenie zamówienia.*</w:t>
      </w:r>
    </w:p>
    <w:p w14:paraId="1100E29C" w14:textId="77777777" w:rsidR="00677586" w:rsidRPr="00B463DB" w:rsidRDefault="00677586" w:rsidP="00677586">
      <w:pPr>
        <w:spacing w:line="360" w:lineRule="auto"/>
        <w:rPr>
          <w:rFonts w:ascii="Georgia" w:eastAsia="Georgia" w:hAnsi="Georgia"/>
          <w:i/>
          <w:sz w:val="18"/>
          <w:szCs w:val="18"/>
        </w:rPr>
      </w:pPr>
      <w:r w:rsidRPr="00B463DB">
        <w:rPr>
          <w:rFonts w:ascii="Georgia" w:eastAsia="Georgia" w:hAnsi="Georgia"/>
          <w:i/>
          <w:sz w:val="18"/>
          <w:szCs w:val="18"/>
        </w:rPr>
        <w:t>* Zapis dotyczy umowy realizowanej przez Podwykonawcę (w przypadku zdeklarowania w ofercie).</w:t>
      </w:r>
    </w:p>
    <w:p w14:paraId="6A023124" w14:textId="77777777" w:rsidR="00677586" w:rsidRPr="00902B3F" w:rsidRDefault="00677586" w:rsidP="00677586">
      <w:pPr>
        <w:spacing w:line="360" w:lineRule="auto"/>
        <w:jc w:val="center"/>
        <w:rPr>
          <w:rFonts w:ascii="Georgia" w:eastAsia="Georgia" w:hAnsi="Georgia"/>
          <w:b/>
          <w:sz w:val="20"/>
          <w:szCs w:val="20"/>
        </w:rPr>
      </w:pPr>
      <w:r w:rsidRPr="00460E0F">
        <w:rPr>
          <w:rFonts w:ascii="Georgia" w:eastAsia="Georgia" w:hAnsi="Georgia"/>
          <w:b/>
          <w:sz w:val="20"/>
          <w:szCs w:val="20"/>
        </w:rPr>
        <w:t>§</w:t>
      </w:r>
      <w:r>
        <w:rPr>
          <w:rFonts w:ascii="Georgia" w:eastAsia="Georgia" w:hAnsi="Georgia"/>
          <w:b/>
          <w:sz w:val="20"/>
          <w:szCs w:val="20"/>
        </w:rPr>
        <w:t xml:space="preserve"> 8</w:t>
      </w:r>
    </w:p>
    <w:p w14:paraId="7124344D" w14:textId="77777777" w:rsidR="00677586" w:rsidRDefault="00677586" w:rsidP="00677586">
      <w:pPr>
        <w:pStyle w:val="Textbody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1. W przypadku niewykonania lub nienależytego wykonania umowy Dostawa zobowiązany jest do zapłaty na rzecz Zamawiającego kary umownej w wysokości:</w:t>
      </w:r>
    </w:p>
    <w:p w14:paraId="14F76257" w14:textId="77777777" w:rsidR="00677586" w:rsidRDefault="00677586" w:rsidP="00677586">
      <w:pPr>
        <w:pStyle w:val="Textbody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1.1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ab/>
        <w:t>10% niezrealizowanej wartości brutto przedmiotu umowy, w sytuacji gdy Zamawiający odstąpi od umowy z powodu okoliczności, za które odpowiada Dostawca, w szczególności w przypadkach określonych w § 7 ust. 4 pkt. od 4.1 do 4.6,</w:t>
      </w:r>
    </w:p>
    <w:p w14:paraId="71845A86" w14:textId="77777777" w:rsidR="00677586" w:rsidRDefault="00677586" w:rsidP="00677586">
      <w:pPr>
        <w:pStyle w:val="Textbody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1.2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ab/>
        <w:t>0,5 % wartości brutto niezrealizowanego zamówionego asortymentu za każdy dzień opóźnienia w realizacji zamówienia,</w:t>
      </w:r>
    </w:p>
    <w:p w14:paraId="7D91CC59" w14:textId="77777777" w:rsidR="00677586" w:rsidRDefault="00677586" w:rsidP="00677586">
      <w:pPr>
        <w:pStyle w:val="Textbody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1.3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ab/>
        <w:t>0,5 % wartości brutto najmu sprzętu za każdy dzień opóźnienia terminu przewidzianego § 2 ust 8 pkt. 8.1,</w:t>
      </w:r>
    </w:p>
    <w:p w14:paraId="5D597455" w14:textId="77777777" w:rsidR="00677586" w:rsidRDefault="00677586" w:rsidP="00677586">
      <w:pPr>
        <w:pStyle w:val="western"/>
        <w:tabs>
          <w:tab w:val="num" w:pos="-284"/>
        </w:tabs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1.4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200,00 zł za każdy dzień opóźnienia w wykonaniu bezpłatnych przeglądów okresowych analizatora.</w:t>
      </w:r>
    </w:p>
    <w:p w14:paraId="4BD0C069" w14:textId="77777777" w:rsidR="00677586" w:rsidRDefault="00677586" w:rsidP="00677586">
      <w:pPr>
        <w:pStyle w:val="western"/>
        <w:tabs>
          <w:tab w:val="num" w:pos="142"/>
        </w:tabs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1.5</w:t>
      </w:r>
      <w:r>
        <w:rPr>
          <w:rFonts w:ascii="Georgia" w:hAnsi="Georgia" w:cs="Georgia"/>
          <w:sz w:val="20"/>
          <w:szCs w:val="20"/>
        </w:rPr>
        <w:tab/>
        <w:t>Kary umowne, o których mowa w ust.1 pkt. 1.2, 1.3 i 1.4 będą naliczane po ich zsumowaniu za okres 3 miesięcy.</w:t>
      </w:r>
    </w:p>
    <w:p w14:paraId="22726CB0" w14:textId="77777777" w:rsidR="00677586" w:rsidRDefault="00677586" w:rsidP="00677586">
      <w:pPr>
        <w:pStyle w:val="Textbody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2.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ab/>
        <w:t>Zamawiający upoważniony jest do potrącania kar umownych przewidzianych w niniejszej umowie z wynagrodzenia Dostawcy, po uprzednim pisemnym wezwaniu go do zapłaty kary.</w:t>
      </w:r>
    </w:p>
    <w:p w14:paraId="1AC06F09" w14:textId="77777777" w:rsidR="00677586" w:rsidRDefault="00677586" w:rsidP="00677586">
      <w:pPr>
        <w:pStyle w:val="Textbody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3.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ab/>
        <w:t>Dostawca ma prawo naliczania odsetek ustawowych w przypadku opóźnienia z zapłatą należności wynikających z niniejszej umowy.</w:t>
      </w:r>
    </w:p>
    <w:p w14:paraId="6370709A" w14:textId="77777777" w:rsidR="00677586" w:rsidRDefault="00677586" w:rsidP="00677586">
      <w:pPr>
        <w:pStyle w:val="Textbody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kern w:val="2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 przypadku, gdy kara nie pokrywa poniesionej szkody Zamawiający może dochodzić odszkodowania uzupełniającego na zasadach ogólnych.</w:t>
      </w:r>
    </w:p>
    <w:p w14:paraId="7623CE3C" w14:textId="643A92B3" w:rsidR="00677586" w:rsidRPr="00FD39CD" w:rsidRDefault="00677586" w:rsidP="00FD39CD">
      <w:pPr>
        <w:pStyle w:val="Textbody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kern w:val="2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 przypadku niezrealizowania dostawy asortymentu w ciągu 14 dni od dnia złożenia zamówienia Zamawiającemu przysługuje prawo dokonania zakupu przedmiotu umowy od osoby trzeciej na koszt Dostawcy</w:t>
      </w:r>
      <w:r>
        <w:rPr>
          <w:rFonts w:ascii="Georgia" w:hAnsi="Georgia" w:cs="Georgia"/>
          <w:b w:val="0"/>
          <w:bCs w:val="0"/>
          <w:i w:val="0"/>
          <w:iCs w:val="0"/>
          <w:kern w:val="2"/>
          <w:sz w:val="20"/>
          <w:szCs w:val="20"/>
          <w:lang w:val="pl-PL"/>
        </w:rPr>
        <w:t xml:space="preserve"> o fakcie tym Zamawiający niezwłocznie poinformuje Dostawcę pisemne lub za pośrednictwem faksu. Złożone wcześniej zamówienie z chwilą powiadomienia Dostawcy zostanie anulowane, a Dostawca zostanie obciążony różnicą kosztów. </w:t>
      </w:r>
    </w:p>
    <w:p w14:paraId="56ABD01A" w14:textId="39638172" w:rsidR="00677586" w:rsidRDefault="00677586" w:rsidP="00FD39CD">
      <w:pPr>
        <w:tabs>
          <w:tab w:val="left" w:pos="4962"/>
          <w:tab w:val="left" w:pos="5120"/>
        </w:tabs>
        <w:suppressAutoHyphens w:val="0"/>
        <w:spacing w:line="360" w:lineRule="auto"/>
        <w:jc w:val="center"/>
        <w:textAlignment w:val="auto"/>
        <w:rPr>
          <w:rFonts w:ascii="Georgia" w:eastAsia="Georgia" w:hAnsi="Georgia"/>
          <w:b/>
          <w:sz w:val="20"/>
          <w:szCs w:val="20"/>
        </w:rPr>
      </w:pPr>
      <w:r w:rsidRPr="00063513">
        <w:rPr>
          <w:rFonts w:ascii="Georgia" w:eastAsia="Georgia" w:hAnsi="Georgia"/>
          <w:b/>
          <w:sz w:val="20"/>
          <w:szCs w:val="20"/>
        </w:rPr>
        <w:t xml:space="preserve">§ </w:t>
      </w:r>
      <w:r>
        <w:rPr>
          <w:rFonts w:ascii="Georgia" w:eastAsia="Georgia" w:hAnsi="Georgia"/>
          <w:b/>
          <w:sz w:val="20"/>
          <w:szCs w:val="20"/>
        </w:rPr>
        <w:t>9</w:t>
      </w:r>
      <w:r w:rsidR="00FD39CD">
        <w:rPr>
          <w:rFonts w:ascii="Georgia" w:eastAsia="Georgia" w:hAnsi="Georgia"/>
          <w:b/>
          <w:sz w:val="20"/>
          <w:szCs w:val="20"/>
        </w:rPr>
        <w:t xml:space="preserve"> -</w:t>
      </w:r>
      <w:r w:rsidR="00FD39CD" w:rsidRPr="00FD39CD">
        <w:rPr>
          <w:rFonts w:ascii="Georgia" w:eastAsia="Georgia" w:hAnsi="Georgia"/>
        </w:rPr>
        <w:t xml:space="preserve"> </w:t>
      </w:r>
      <w:r w:rsidR="00FD39CD" w:rsidRPr="00FD39CD">
        <w:rPr>
          <w:rFonts w:ascii="Georgia" w:eastAsia="Georgia" w:hAnsi="Georgia"/>
          <w:i/>
          <w:iCs/>
          <w:sz w:val="18"/>
          <w:szCs w:val="18"/>
        </w:rPr>
        <w:t>dotyczy testów na SARS</w:t>
      </w:r>
      <w:r w:rsidR="00FD39CD" w:rsidRPr="00FD39CD">
        <w:rPr>
          <w:rFonts w:ascii="Georgia" w:eastAsia="Georgia" w:hAnsi="Georgia"/>
          <w:b/>
          <w:i/>
          <w:iCs/>
          <w:sz w:val="18"/>
          <w:szCs w:val="18"/>
        </w:rPr>
        <w:t xml:space="preserve"> </w:t>
      </w:r>
      <w:r w:rsidR="00FD39CD" w:rsidRPr="00FD39CD">
        <w:rPr>
          <w:rFonts w:ascii="Georgia" w:eastAsia="Georgia" w:hAnsi="Georgia"/>
          <w:i/>
          <w:iCs/>
          <w:sz w:val="18"/>
          <w:szCs w:val="18"/>
        </w:rPr>
        <w:t>COVID</w:t>
      </w:r>
    </w:p>
    <w:p w14:paraId="75C5E3B6" w14:textId="77777777" w:rsidR="00FD39CD" w:rsidRDefault="00FD39CD" w:rsidP="00FD39CD">
      <w:pPr>
        <w:pStyle w:val="Akapitzlist"/>
        <w:numPr>
          <w:ilvl w:val="1"/>
          <w:numId w:val="11"/>
        </w:numPr>
        <w:spacing w:line="360" w:lineRule="auto"/>
        <w:ind w:left="0" w:right="20" w:firstLine="0"/>
        <w:jc w:val="both"/>
        <w:rPr>
          <w:rFonts w:ascii="Georgia" w:eastAsia="Georgia" w:hAnsi="Georgia"/>
          <w:iCs/>
          <w:sz w:val="20"/>
          <w:szCs w:val="20"/>
        </w:rPr>
      </w:pPr>
      <w:r w:rsidRPr="00FD39CD">
        <w:rPr>
          <w:rFonts w:ascii="Georgia" w:eastAsia="Georgia" w:hAnsi="Georgia"/>
          <w:iCs/>
          <w:sz w:val="20"/>
          <w:szCs w:val="20"/>
        </w:rPr>
        <w:t xml:space="preserve">Zamawiający przyjmuje do wiadomości, że dostępność dostaw jest ograniczona. Dlatego </w:t>
      </w:r>
      <w:r>
        <w:rPr>
          <w:rFonts w:ascii="Georgia" w:eastAsia="Georgia" w:hAnsi="Georgia"/>
          <w:iCs/>
          <w:sz w:val="20"/>
          <w:szCs w:val="20"/>
        </w:rPr>
        <w:t>Wykonawca</w:t>
      </w:r>
      <w:r w:rsidRPr="00FD39CD">
        <w:rPr>
          <w:rFonts w:ascii="Georgia" w:eastAsia="Georgia" w:hAnsi="Georgia"/>
          <w:iCs/>
          <w:sz w:val="20"/>
          <w:szCs w:val="20"/>
        </w:rPr>
        <w:t xml:space="preserve"> nie udziela żadnych gwarancji ani oświadczeń dotyczących dostępności jakiegokolwiek produktu w dowolnym momencie i zastrzega sobie prawo, według własnego uznania, do: (i) odrzucenia lub anulowania dowolnego zamówienia; (ii) podział pomiędzy różnych klientów dostępnych produktów; (iii) określenia daty dostawy; oraz (iv) zaoferowania Zamawiającemu alternatywnych ilości produktów lub zastąpienia produktem o zasadniczo podobnej funkcjonalności jak zamawiane produkty, które </w:t>
      </w:r>
      <w:r>
        <w:rPr>
          <w:rFonts w:ascii="Georgia" w:eastAsia="Georgia" w:hAnsi="Georgia"/>
          <w:iCs/>
          <w:sz w:val="20"/>
          <w:szCs w:val="20"/>
        </w:rPr>
        <w:t>Wykonawca</w:t>
      </w:r>
      <w:r w:rsidRPr="00FD39CD">
        <w:rPr>
          <w:rFonts w:ascii="Georgia" w:eastAsia="Georgia" w:hAnsi="Georgia"/>
          <w:iCs/>
          <w:sz w:val="20"/>
          <w:szCs w:val="20"/>
        </w:rPr>
        <w:t xml:space="preserve"> zaoferuje Zamawiającemu, według własnego uznania.</w:t>
      </w:r>
    </w:p>
    <w:p w14:paraId="01A7FA53" w14:textId="77777777" w:rsidR="00FD39CD" w:rsidRDefault="00FD39CD" w:rsidP="00FD39CD">
      <w:pPr>
        <w:pStyle w:val="Akapitzlist"/>
        <w:numPr>
          <w:ilvl w:val="1"/>
          <w:numId w:val="11"/>
        </w:numPr>
        <w:spacing w:line="360" w:lineRule="auto"/>
        <w:ind w:left="0" w:right="20" w:firstLine="0"/>
        <w:jc w:val="both"/>
        <w:rPr>
          <w:rFonts w:ascii="Georgia" w:eastAsia="Georgia" w:hAnsi="Georgia"/>
          <w:iCs/>
          <w:sz w:val="20"/>
          <w:szCs w:val="20"/>
        </w:rPr>
      </w:pPr>
      <w:r w:rsidRPr="00FD39CD">
        <w:rPr>
          <w:rFonts w:ascii="Georgia" w:eastAsia="Georgia" w:hAnsi="Georgia"/>
          <w:iCs/>
          <w:sz w:val="20"/>
          <w:szCs w:val="20"/>
        </w:rPr>
        <w:t xml:space="preserve">W żadnym wypadku żadne z powyższych zapisów nie będą stanowić naruszenia przez </w:t>
      </w:r>
      <w:r>
        <w:rPr>
          <w:rFonts w:ascii="Georgia" w:eastAsia="Georgia" w:hAnsi="Georgia"/>
          <w:iCs/>
          <w:sz w:val="20"/>
          <w:szCs w:val="20"/>
        </w:rPr>
        <w:t xml:space="preserve">Wykonawcę </w:t>
      </w:r>
      <w:r w:rsidRPr="00FD39CD">
        <w:rPr>
          <w:rFonts w:ascii="Georgia" w:eastAsia="Georgia" w:hAnsi="Georgia"/>
          <w:iCs/>
          <w:sz w:val="20"/>
          <w:szCs w:val="20"/>
        </w:rPr>
        <w:t>jakiegokolwiek zobowiązania wobec Zamawiającego.</w:t>
      </w:r>
    </w:p>
    <w:p w14:paraId="24BBC11D" w14:textId="14BB364A" w:rsidR="00FD39CD" w:rsidRDefault="00FD39CD" w:rsidP="00FD39CD">
      <w:pPr>
        <w:pStyle w:val="Akapitzlist"/>
        <w:numPr>
          <w:ilvl w:val="1"/>
          <w:numId w:val="11"/>
        </w:numPr>
        <w:spacing w:line="360" w:lineRule="auto"/>
        <w:ind w:left="0" w:right="20" w:firstLine="0"/>
        <w:jc w:val="both"/>
        <w:rPr>
          <w:rFonts w:ascii="Georgia" w:eastAsia="Georgia" w:hAnsi="Georgia"/>
          <w:iCs/>
          <w:sz w:val="20"/>
          <w:szCs w:val="20"/>
        </w:rPr>
      </w:pPr>
      <w:r w:rsidRPr="00FD39CD">
        <w:rPr>
          <w:rFonts w:ascii="Georgia" w:eastAsia="Georgia" w:hAnsi="Georgia"/>
          <w:iCs/>
          <w:sz w:val="20"/>
          <w:szCs w:val="20"/>
        </w:rPr>
        <w:t>Wykonawca nie może być pociągnięty do odpowiedzialności za niewywiązanie się z jakiegokolwiek zobowiązania wobec Zamawiającego dotyczącego niewykonania lub opóźnienia powstałego w wyniku Siły Wyższej</w:t>
      </w:r>
    </w:p>
    <w:p w14:paraId="47600328" w14:textId="16356D33" w:rsidR="00FD39CD" w:rsidRPr="00FD39CD" w:rsidRDefault="00FD39CD" w:rsidP="00FD39CD">
      <w:pPr>
        <w:pStyle w:val="Akapitzlist"/>
        <w:numPr>
          <w:ilvl w:val="1"/>
          <w:numId w:val="11"/>
        </w:numPr>
        <w:spacing w:line="360" w:lineRule="auto"/>
        <w:ind w:left="0" w:right="20" w:firstLine="0"/>
        <w:jc w:val="both"/>
        <w:rPr>
          <w:rFonts w:ascii="Georgia" w:eastAsia="Georgia" w:hAnsi="Georgia"/>
          <w:iCs/>
          <w:sz w:val="20"/>
          <w:szCs w:val="20"/>
        </w:rPr>
      </w:pPr>
      <w:r w:rsidRPr="00FD39CD">
        <w:rPr>
          <w:rFonts w:ascii="Georgia" w:eastAsia="Georgia" w:hAnsi="Georgia"/>
          <w:iCs/>
          <w:sz w:val="20"/>
          <w:szCs w:val="20"/>
        </w:rPr>
        <w:t xml:space="preserve">Strony ustalają, że poszczególne zamówienia w tym zakresie mają charakter ostateczny. Zakupione produkty i poniesione koszty nie podlegają zwrotowi- z wyłączeniem wad fabrycznych, nieprawidłowego transportu, czy warunków przechowywania przed dostarczeniem do Zamawiającego. </w:t>
      </w:r>
    </w:p>
    <w:p w14:paraId="3A17121F" w14:textId="019A2B50" w:rsidR="00FD39CD" w:rsidRPr="00063513" w:rsidRDefault="00FD39CD" w:rsidP="00FD39CD">
      <w:pPr>
        <w:tabs>
          <w:tab w:val="left" w:pos="5120"/>
        </w:tabs>
        <w:suppressAutoHyphens w:val="0"/>
        <w:spacing w:line="360" w:lineRule="auto"/>
        <w:jc w:val="center"/>
        <w:textAlignment w:val="auto"/>
        <w:rPr>
          <w:rFonts w:ascii="Georgia" w:eastAsia="Georgia" w:hAnsi="Georgia"/>
          <w:b/>
          <w:sz w:val="20"/>
          <w:szCs w:val="20"/>
        </w:rPr>
      </w:pPr>
      <w:r w:rsidRPr="00063513">
        <w:rPr>
          <w:rFonts w:ascii="Georgia" w:eastAsia="Georgia" w:hAnsi="Georgia"/>
          <w:b/>
          <w:sz w:val="20"/>
          <w:szCs w:val="20"/>
        </w:rPr>
        <w:t xml:space="preserve">§ </w:t>
      </w:r>
      <w:r>
        <w:rPr>
          <w:rFonts w:ascii="Georgia" w:eastAsia="Georgia" w:hAnsi="Georgia"/>
          <w:b/>
          <w:sz w:val="20"/>
          <w:szCs w:val="20"/>
        </w:rPr>
        <w:t>10</w:t>
      </w:r>
    </w:p>
    <w:p w14:paraId="185B5C79" w14:textId="77777777" w:rsidR="00677586" w:rsidRPr="00063513" w:rsidRDefault="00677586" w:rsidP="00677586">
      <w:pPr>
        <w:pStyle w:val="Akapitzlist"/>
        <w:numPr>
          <w:ilvl w:val="0"/>
          <w:numId w:val="14"/>
        </w:numPr>
        <w:tabs>
          <w:tab w:val="left" w:pos="709"/>
        </w:tabs>
        <w:spacing w:line="360" w:lineRule="auto"/>
        <w:ind w:left="0" w:firstLine="0"/>
        <w:rPr>
          <w:rFonts w:ascii="Georgia" w:eastAsia="Georgia" w:hAnsi="Georgia"/>
          <w:sz w:val="20"/>
          <w:szCs w:val="20"/>
        </w:rPr>
      </w:pPr>
      <w:r w:rsidRPr="00063513">
        <w:rPr>
          <w:rFonts w:ascii="Georgia" w:eastAsia="Georgia" w:hAnsi="Georgia"/>
          <w:sz w:val="20"/>
          <w:szCs w:val="20"/>
        </w:rPr>
        <w:t>Dostawca oświadcza, że:</w:t>
      </w:r>
    </w:p>
    <w:p w14:paraId="03F75E6F" w14:textId="77777777" w:rsidR="00677586" w:rsidRPr="00063513" w:rsidRDefault="00677586" w:rsidP="00677586">
      <w:pPr>
        <w:pStyle w:val="Akapitzlist"/>
        <w:tabs>
          <w:tab w:val="left" w:pos="709"/>
        </w:tabs>
        <w:spacing w:line="360" w:lineRule="auto"/>
        <w:ind w:left="0"/>
        <w:jc w:val="both"/>
        <w:rPr>
          <w:rFonts w:ascii="Georgia" w:eastAsia="Georgia" w:hAnsi="Georgia"/>
          <w:sz w:val="20"/>
          <w:szCs w:val="20"/>
        </w:rPr>
      </w:pPr>
      <w:r w:rsidRPr="00063513">
        <w:rPr>
          <w:rFonts w:ascii="Georgia" w:eastAsia="Georgia" w:hAnsi="Georgia"/>
          <w:sz w:val="20"/>
          <w:szCs w:val="20"/>
        </w:rPr>
        <w:t>1.1 posiada niezbędną wiedzę i doświadczenie oraz potencjał techniczny, a także dysponuje pracownikami zdolnymi do wykonywania zamówienia,</w:t>
      </w:r>
    </w:p>
    <w:p w14:paraId="43EE7EF2" w14:textId="77777777" w:rsidR="00677586" w:rsidRPr="00063513" w:rsidRDefault="00677586" w:rsidP="00677586">
      <w:pPr>
        <w:pStyle w:val="Akapitzlist"/>
        <w:tabs>
          <w:tab w:val="left" w:pos="709"/>
        </w:tabs>
        <w:spacing w:line="360" w:lineRule="auto"/>
        <w:ind w:left="0"/>
        <w:jc w:val="both"/>
        <w:rPr>
          <w:rFonts w:ascii="Georgia" w:eastAsia="Georgia" w:hAnsi="Georgia"/>
          <w:sz w:val="20"/>
          <w:szCs w:val="20"/>
        </w:rPr>
      </w:pPr>
      <w:r w:rsidRPr="00063513">
        <w:rPr>
          <w:rFonts w:ascii="Georgia" w:eastAsia="Georgia" w:hAnsi="Georgia"/>
          <w:sz w:val="20"/>
          <w:szCs w:val="20"/>
        </w:rPr>
        <w:t>1.2 posiada uprawnienia do wykonywania określonej działalności lub czynności, jeżeli ustawy nakładają obowiązek posiadania takich uprawnień,</w:t>
      </w:r>
    </w:p>
    <w:p w14:paraId="2F88F3B7" w14:textId="77777777" w:rsidR="00677586" w:rsidRPr="00063513" w:rsidRDefault="00677586" w:rsidP="00677586">
      <w:pPr>
        <w:pStyle w:val="Akapitzlist"/>
        <w:tabs>
          <w:tab w:val="left" w:pos="709"/>
        </w:tabs>
        <w:spacing w:line="360" w:lineRule="auto"/>
        <w:ind w:left="0"/>
        <w:rPr>
          <w:rFonts w:ascii="Georgia" w:eastAsia="Georgia" w:hAnsi="Georgia"/>
          <w:sz w:val="20"/>
          <w:szCs w:val="20"/>
        </w:rPr>
      </w:pPr>
      <w:r w:rsidRPr="00063513">
        <w:rPr>
          <w:rFonts w:ascii="Georgia" w:eastAsia="Georgia" w:hAnsi="Georgia"/>
          <w:sz w:val="20"/>
          <w:szCs w:val="20"/>
        </w:rPr>
        <w:t>1.3 znajduje się w sytuacji ekonomicznej i finansowej zapewniającej wykonanie zamówienia.</w:t>
      </w:r>
    </w:p>
    <w:p w14:paraId="33FA793D" w14:textId="6847BDF0" w:rsidR="00677586" w:rsidRPr="00902B3F" w:rsidRDefault="00677586" w:rsidP="00677586">
      <w:pPr>
        <w:spacing w:line="360" w:lineRule="auto"/>
        <w:jc w:val="center"/>
        <w:rPr>
          <w:rFonts w:ascii="Georgia" w:eastAsia="Georgia" w:hAnsi="Georgia"/>
          <w:b/>
          <w:sz w:val="20"/>
          <w:szCs w:val="20"/>
        </w:rPr>
      </w:pPr>
      <w:r w:rsidRPr="00460E0F">
        <w:rPr>
          <w:rFonts w:ascii="Georgia" w:eastAsia="Georgia" w:hAnsi="Georgia"/>
          <w:b/>
          <w:sz w:val="20"/>
          <w:szCs w:val="20"/>
        </w:rPr>
        <w:t>§ 1</w:t>
      </w:r>
      <w:r w:rsidR="00FD39CD">
        <w:rPr>
          <w:rFonts w:ascii="Georgia" w:eastAsia="Georgia" w:hAnsi="Georgia"/>
          <w:b/>
          <w:sz w:val="20"/>
          <w:szCs w:val="20"/>
        </w:rPr>
        <w:t>1</w:t>
      </w:r>
    </w:p>
    <w:p w14:paraId="2B09F71F" w14:textId="77777777" w:rsidR="00677586" w:rsidRPr="00902B3F" w:rsidRDefault="00677586" w:rsidP="00677586">
      <w:pPr>
        <w:tabs>
          <w:tab w:val="left" w:pos="567"/>
        </w:tabs>
        <w:spacing w:line="360" w:lineRule="auto"/>
        <w:jc w:val="both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1.</w:t>
      </w:r>
      <w:r w:rsidRPr="00460E0F">
        <w:rPr>
          <w:rFonts w:ascii="Georgia" w:hAnsi="Georgia"/>
          <w:sz w:val="20"/>
          <w:szCs w:val="20"/>
        </w:rPr>
        <w:tab/>
      </w:r>
      <w:r w:rsidRPr="00460E0F">
        <w:rPr>
          <w:rFonts w:ascii="Georgia" w:eastAsia="Georgia" w:hAnsi="Georgia"/>
          <w:sz w:val="20"/>
          <w:szCs w:val="20"/>
        </w:rPr>
        <w:t>Dostawca nie może przenieść wierzytelności na osobę trzecią bez zgody Zamawiającego wyrażonej</w:t>
      </w:r>
      <w:r>
        <w:rPr>
          <w:rFonts w:ascii="Georgia" w:eastAsia="Georgia" w:hAnsi="Georgia"/>
          <w:sz w:val="20"/>
          <w:szCs w:val="20"/>
        </w:rPr>
        <w:t xml:space="preserve"> </w:t>
      </w:r>
      <w:r w:rsidRPr="00460E0F">
        <w:rPr>
          <w:rFonts w:ascii="Georgia" w:eastAsia="Georgia" w:hAnsi="Georgia"/>
          <w:sz w:val="20"/>
          <w:szCs w:val="20"/>
        </w:rPr>
        <w:t>w formie pisemnej pod rygorem nieważności oraz zgody podmiotu tworzącego właściwego dla Zamawiającego zgodnie z art. 54 ust 5 i 6 ustawy o działalności leczniczej.</w:t>
      </w:r>
    </w:p>
    <w:p w14:paraId="385A318F" w14:textId="77777777" w:rsidR="00677586" w:rsidRPr="00902B3F" w:rsidRDefault="00677586" w:rsidP="00677586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Wyklucza się stosowanie przez strony umowy konstrukcji prawnej, o której mowa w art. 518 kodeksu cywilnego (w szczególności Dostawca nie może zawrzeć umowy poręczenia z podmiotem trzecim) oraz wszelkich innych konstrukcji prawnych skutkujących zmianą podmiotową po stronie wierzyciela.</w:t>
      </w:r>
    </w:p>
    <w:p w14:paraId="772C17DB" w14:textId="77777777" w:rsidR="00677586" w:rsidRPr="00902B3F" w:rsidRDefault="00677586" w:rsidP="00677586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Wyklucza się udzielenia przez Dostawcę upoważnienia, które skutkowałoby uprawnieniem podmiotu trzeciego do administrowania wierzytelnością, w tym dochodzenie wierzytelności wynikających z niniejszej umowy.</w:t>
      </w:r>
    </w:p>
    <w:p w14:paraId="719C35C0" w14:textId="1A1B71A0" w:rsidR="00677586" w:rsidRPr="00902B3F" w:rsidRDefault="00677586" w:rsidP="00677586">
      <w:pPr>
        <w:tabs>
          <w:tab w:val="left" w:pos="5080"/>
        </w:tabs>
        <w:suppressAutoHyphens w:val="0"/>
        <w:spacing w:line="360" w:lineRule="auto"/>
        <w:jc w:val="center"/>
        <w:textAlignment w:val="auto"/>
        <w:rPr>
          <w:rFonts w:ascii="Georgia" w:eastAsia="Georgia" w:hAnsi="Georgia"/>
          <w:b/>
          <w:sz w:val="20"/>
          <w:szCs w:val="20"/>
        </w:rPr>
      </w:pPr>
      <w:r w:rsidRPr="00460E0F">
        <w:rPr>
          <w:rFonts w:ascii="Georgia" w:eastAsia="Georgia" w:hAnsi="Georgia"/>
          <w:b/>
          <w:sz w:val="20"/>
          <w:szCs w:val="20"/>
        </w:rPr>
        <w:t>§ 1</w:t>
      </w:r>
      <w:r w:rsidR="00FD39CD">
        <w:rPr>
          <w:rFonts w:ascii="Georgia" w:eastAsia="Georgia" w:hAnsi="Georgia"/>
          <w:b/>
          <w:sz w:val="20"/>
          <w:szCs w:val="20"/>
        </w:rPr>
        <w:t>2</w:t>
      </w:r>
    </w:p>
    <w:p w14:paraId="10C6F712" w14:textId="77777777" w:rsidR="00677586" w:rsidRPr="00902B3F" w:rsidRDefault="00677586" w:rsidP="00677586">
      <w:pPr>
        <w:numPr>
          <w:ilvl w:val="0"/>
          <w:numId w:val="15"/>
        </w:numPr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Wszelkie zmiany niniejszej umowy wymagają dla swej ważności formy pisemnej.</w:t>
      </w:r>
    </w:p>
    <w:p w14:paraId="3C012BCE" w14:textId="77777777" w:rsidR="00677586" w:rsidRPr="00902B3F" w:rsidRDefault="00677586" w:rsidP="00677586">
      <w:pPr>
        <w:numPr>
          <w:ilvl w:val="0"/>
          <w:numId w:val="15"/>
        </w:numPr>
        <w:tabs>
          <w:tab w:val="left" w:pos="706"/>
        </w:tabs>
        <w:suppressAutoHyphens w:val="0"/>
        <w:spacing w:line="360" w:lineRule="auto"/>
        <w:ind w:right="20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W sprawach nieuregulowanych w umowie mają zastosowanie przepisy Kodeksu Cywilnego, Ustawy Prawo Zamówień Publicznych.</w:t>
      </w:r>
    </w:p>
    <w:p w14:paraId="13FA5581" w14:textId="77777777" w:rsidR="00677586" w:rsidRPr="00902B3F" w:rsidRDefault="00677586" w:rsidP="00677586">
      <w:pPr>
        <w:numPr>
          <w:ilvl w:val="0"/>
          <w:numId w:val="15"/>
        </w:numPr>
        <w:tabs>
          <w:tab w:val="left" w:pos="706"/>
        </w:tabs>
        <w:suppressAutoHyphens w:val="0"/>
        <w:spacing w:line="360" w:lineRule="auto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Ewentualne spory powstałe na tle realizacji tej umowy, strony poddają rozstrzygnięciu właściwego dla siedziby Zamawiającego sądu powszechnego.</w:t>
      </w:r>
    </w:p>
    <w:p w14:paraId="05AEFD46" w14:textId="7A17B7DF" w:rsidR="00677586" w:rsidRPr="00902B3F" w:rsidRDefault="00677586" w:rsidP="00677586">
      <w:pPr>
        <w:spacing w:line="360" w:lineRule="auto"/>
        <w:jc w:val="center"/>
        <w:rPr>
          <w:rFonts w:ascii="Georgia" w:eastAsia="Georgia" w:hAnsi="Georgia"/>
          <w:b/>
          <w:sz w:val="20"/>
          <w:szCs w:val="20"/>
        </w:rPr>
      </w:pPr>
      <w:r w:rsidRPr="00460E0F">
        <w:rPr>
          <w:rFonts w:ascii="Georgia" w:eastAsia="Georgia" w:hAnsi="Georgia"/>
          <w:b/>
          <w:sz w:val="20"/>
          <w:szCs w:val="20"/>
        </w:rPr>
        <w:t>§1</w:t>
      </w:r>
      <w:r w:rsidR="00FD39CD">
        <w:rPr>
          <w:rFonts w:ascii="Georgia" w:eastAsia="Georgia" w:hAnsi="Georgia"/>
          <w:b/>
          <w:sz w:val="20"/>
          <w:szCs w:val="20"/>
        </w:rPr>
        <w:t>3</w:t>
      </w:r>
    </w:p>
    <w:p w14:paraId="25371DE1" w14:textId="77777777" w:rsidR="00677586" w:rsidRDefault="00677586" w:rsidP="00677586">
      <w:pPr>
        <w:spacing w:line="360" w:lineRule="auto"/>
        <w:ind w:right="20"/>
        <w:jc w:val="both"/>
        <w:rPr>
          <w:rFonts w:ascii="Georgia" w:eastAsia="Georgia" w:hAnsi="Georgia"/>
          <w:sz w:val="20"/>
          <w:szCs w:val="20"/>
        </w:rPr>
      </w:pPr>
      <w:r w:rsidRPr="00460E0F">
        <w:rPr>
          <w:rFonts w:ascii="Georgia" w:eastAsia="Georgia" w:hAnsi="Georgia"/>
          <w:sz w:val="20"/>
          <w:szCs w:val="20"/>
        </w:rPr>
        <w:t>Umowę niniejszą sporządzono w trzech jednobrzmiących egzemplarzach: dwa egzemplarze dla Zamawiającego, 1 egzemplarz dla Dostawcy.</w:t>
      </w:r>
    </w:p>
    <w:p w14:paraId="4E820419" w14:textId="77777777" w:rsidR="00677586" w:rsidRDefault="00677586" w:rsidP="00677586">
      <w:pPr>
        <w:spacing w:line="360" w:lineRule="auto"/>
        <w:ind w:right="20"/>
        <w:rPr>
          <w:rFonts w:ascii="Georgia" w:eastAsia="Georgia" w:hAnsi="Georgia"/>
          <w:sz w:val="20"/>
          <w:szCs w:val="20"/>
        </w:rPr>
      </w:pPr>
    </w:p>
    <w:p w14:paraId="6CE4183C" w14:textId="77777777" w:rsidR="00677586" w:rsidRDefault="00677586" w:rsidP="00677586">
      <w:pPr>
        <w:spacing w:line="360" w:lineRule="auto"/>
        <w:ind w:right="20"/>
        <w:rPr>
          <w:rFonts w:ascii="Georgia" w:eastAsia="Georgia" w:hAnsi="Georgia"/>
          <w:sz w:val="20"/>
          <w:szCs w:val="20"/>
        </w:rPr>
      </w:pPr>
    </w:p>
    <w:p w14:paraId="058297E2" w14:textId="77777777" w:rsidR="00677586" w:rsidRPr="00E60300" w:rsidRDefault="00677586" w:rsidP="00677586">
      <w:pPr>
        <w:tabs>
          <w:tab w:val="left" w:pos="0"/>
        </w:tabs>
        <w:spacing w:line="360" w:lineRule="auto"/>
        <w:jc w:val="both"/>
        <w:rPr>
          <w:rFonts w:ascii="Georgia" w:hAnsi="Georgia"/>
          <w:b/>
          <w:bCs/>
          <w:i/>
          <w:iCs/>
          <w:color w:val="000000"/>
          <w:kern w:val="2"/>
          <w:sz w:val="20"/>
          <w:szCs w:val="20"/>
        </w:rPr>
      </w:pPr>
    </w:p>
    <w:p w14:paraId="7E0963BB" w14:textId="77777777" w:rsidR="00677586" w:rsidRPr="00E60300" w:rsidRDefault="00677586" w:rsidP="00677586">
      <w:pPr>
        <w:tabs>
          <w:tab w:val="left" w:pos="0"/>
        </w:tabs>
        <w:spacing w:line="360" w:lineRule="auto"/>
        <w:jc w:val="center"/>
        <w:rPr>
          <w:rFonts w:ascii="Georgia" w:hAnsi="Georgia"/>
          <w:b/>
          <w:bCs/>
          <w:color w:val="000000"/>
          <w:kern w:val="2"/>
          <w:sz w:val="20"/>
          <w:szCs w:val="20"/>
        </w:rPr>
      </w:pPr>
      <w:r w:rsidRPr="00E60300">
        <w:rPr>
          <w:rFonts w:ascii="Georgia" w:hAnsi="Georgia"/>
          <w:b/>
          <w:bCs/>
          <w:color w:val="000000"/>
          <w:sz w:val="20"/>
          <w:szCs w:val="20"/>
        </w:rPr>
        <w:t xml:space="preserve">DOSTAWCA: </w:t>
      </w:r>
      <w:r w:rsidRPr="00E60300">
        <w:rPr>
          <w:rFonts w:ascii="Georgia" w:hAnsi="Georgia"/>
          <w:b/>
          <w:bCs/>
          <w:color w:val="000000"/>
          <w:sz w:val="20"/>
          <w:szCs w:val="20"/>
        </w:rPr>
        <w:tab/>
      </w:r>
      <w:r w:rsidRPr="00E60300">
        <w:rPr>
          <w:rFonts w:ascii="Georgia" w:hAnsi="Georgia"/>
          <w:b/>
          <w:bCs/>
          <w:color w:val="000000"/>
          <w:sz w:val="20"/>
          <w:szCs w:val="20"/>
        </w:rPr>
        <w:tab/>
      </w:r>
      <w:r w:rsidRPr="00E60300">
        <w:rPr>
          <w:rFonts w:ascii="Georgia" w:hAnsi="Georgia"/>
          <w:b/>
          <w:bCs/>
          <w:color w:val="000000"/>
          <w:sz w:val="20"/>
          <w:szCs w:val="20"/>
        </w:rPr>
        <w:tab/>
      </w:r>
      <w:r w:rsidRPr="00E60300">
        <w:rPr>
          <w:rFonts w:ascii="Georgia" w:hAnsi="Georgia"/>
          <w:b/>
          <w:bCs/>
          <w:color w:val="000000"/>
          <w:sz w:val="20"/>
          <w:szCs w:val="20"/>
        </w:rPr>
        <w:tab/>
      </w:r>
      <w:r w:rsidRPr="00E60300">
        <w:rPr>
          <w:rFonts w:ascii="Georgia" w:hAnsi="Georgia"/>
          <w:b/>
          <w:bCs/>
          <w:color w:val="000000"/>
          <w:sz w:val="20"/>
          <w:szCs w:val="20"/>
        </w:rPr>
        <w:tab/>
      </w:r>
      <w:r w:rsidRPr="00E60300">
        <w:rPr>
          <w:rFonts w:ascii="Georgia" w:hAnsi="Georgia"/>
          <w:b/>
          <w:bCs/>
          <w:color w:val="000000"/>
          <w:sz w:val="20"/>
          <w:szCs w:val="20"/>
        </w:rPr>
        <w:tab/>
      </w:r>
      <w:r w:rsidRPr="00E60300">
        <w:rPr>
          <w:rFonts w:ascii="Georgia" w:hAnsi="Georgia"/>
          <w:b/>
          <w:bCs/>
          <w:color w:val="000000"/>
          <w:sz w:val="20"/>
          <w:szCs w:val="20"/>
        </w:rPr>
        <w:tab/>
        <w:t>ZAMAWIAJĄCY:</w:t>
      </w:r>
    </w:p>
    <w:p w14:paraId="49440AB3" w14:textId="77777777" w:rsidR="00677586" w:rsidRDefault="00677586" w:rsidP="00677586">
      <w:pPr>
        <w:pStyle w:val="Normalny1"/>
        <w:tabs>
          <w:tab w:val="left" w:pos="0"/>
        </w:tabs>
        <w:spacing w:line="240" w:lineRule="auto"/>
        <w:ind w:right="-28"/>
        <w:jc w:val="both"/>
        <w:rPr>
          <w:color w:val="000000"/>
          <w:sz w:val="20"/>
          <w:szCs w:val="20"/>
        </w:rPr>
      </w:pPr>
    </w:p>
    <w:p w14:paraId="525B41FA" w14:textId="77777777" w:rsidR="00677586" w:rsidRDefault="00677586" w:rsidP="00677586">
      <w:pPr>
        <w:pStyle w:val="Normalny1"/>
        <w:tabs>
          <w:tab w:val="left" w:pos="0"/>
        </w:tabs>
        <w:spacing w:line="240" w:lineRule="auto"/>
        <w:ind w:right="-28"/>
        <w:jc w:val="both"/>
        <w:rPr>
          <w:color w:val="000000"/>
          <w:sz w:val="20"/>
          <w:szCs w:val="20"/>
        </w:rPr>
      </w:pPr>
    </w:p>
    <w:p w14:paraId="11FF0291" w14:textId="4E2DE596" w:rsidR="00677586" w:rsidRDefault="00677586" w:rsidP="00677586">
      <w:pPr>
        <w:pStyle w:val="Normalny1"/>
        <w:tabs>
          <w:tab w:val="left" w:pos="0"/>
        </w:tabs>
        <w:spacing w:line="240" w:lineRule="auto"/>
        <w:ind w:right="-28"/>
        <w:jc w:val="both"/>
        <w:rPr>
          <w:color w:val="000000"/>
          <w:sz w:val="20"/>
          <w:szCs w:val="20"/>
        </w:rPr>
      </w:pPr>
    </w:p>
    <w:p w14:paraId="51CD9657" w14:textId="570D6231" w:rsidR="00E05CAE" w:rsidRDefault="00E05CAE" w:rsidP="00677586">
      <w:pPr>
        <w:pStyle w:val="Normalny1"/>
        <w:tabs>
          <w:tab w:val="left" w:pos="0"/>
        </w:tabs>
        <w:spacing w:line="240" w:lineRule="auto"/>
        <w:ind w:right="-28"/>
        <w:jc w:val="both"/>
        <w:rPr>
          <w:color w:val="000000"/>
          <w:sz w:val="20"/>
          <w:szCs w:val="20"/>
        </w:rPr>
      </w:pPr>
    </w:p>
    <w:p w14:paraId="377CE2CB" w14:textId="4D155C4A" w:rsidR="00E05CAE" w:rsidRDefault="00E05CAE" w:rsidP="00677586">
      <w:pPr>
        <w:pStyle w:val="Normalny1"/>
        <w:tabs>
          <w:tab w:val="left" w:pos="0"/>
        </w:tabs>
        <w:spacing w:line="240" w:lineRule="auto"/>
        <w:ind w:right="-28"/>
        <w:jc w:val="both"/>
        <w:rPr>
          <w:color w:val="000000"/>
          <w:sz w:val="20"/>
          <w:szCs w:val="20"/>
        </w:rPr>
      </w:pPr>
    </w:p>
    <w:p w14:paraId="478254DB" w14:textId="6DFE2475" w:rsidR="00E05CAE" w:rsidRDefault="00E05CAE" w:rsidP="00677586">
      <w:pPr>
        <w:pStyle w:val="Normalny1"/>
        <w:tabs>
          <w:tab w:val="left" w:pos="0"/>
        </w:tabs>
        <w:spacing w:line="240" w:lineRule="auto"/>
        <w:ind w:right="-28"/>
        <w:jc w:val="both"/>
        <w:rPr>
          <w:color w:val="000000"/>
          <w:sz w:val="20"/>
          <w:szCs w:val="20"/>
        </w:rPr>
      </w:pPr>
    </w:p>
    <w:p w14:paraId="49C9809C" w14:textId="5257ADEC" w:rsidR="00E05CAE" w:rsidRDefault="00E05CAE" w:rsidP="00677586">
      <w:pPr>
        <w:pStyle w:val="Normalny1"/>
        <w:tabs>
          <w:tab w:val="left" w:pos="0"/>
        </w:tabs>
        <w:spacing w:line="240" w:lineRule="auto"/>
        <w:ind w:right="-28"/>
        <w:jc w:val="both"/>
        <w:rPr>
          <w:color w:val="000000"/>
          <w:sz w:val="20"/>
          <w:szCs w:val="20"/>
        </w:rPr>
      </w:pPr>
    </w:p>
    <w:p w14:paraId="08B81AFE" w14:textId="77777777" w:rsidR="00E05CAE" w:rsidRDefault="00E05CAE" w:rsidP="00677586">
      <w:pPr>
        <w:pStyle w:val="Normalny1"/>
        <w:tabs>
          <w:tab w:val="left" w:pos="0"/>
        </w:tabs>
        <w:spacing w:line="240" w:lineRule="auto"/>
        <w:ind w:right="-28"/>
        <w:jc w:val="both"/>
        <w:rPr>
          <w:color w:val="000000"/>
          <w:sz w:val="20"/>
          <w:szCs w:val="20"/>
        </w:rPr>
      </w:pPr>
    </w:p>
    <w:p w14:paraId="7F1239FB" w14:textId="77777777" w:rsidR="00677586" w:rsidRDefault="00677586" w:rsidP="00677586">
      <w:pPr>
        <w:pStyle w:val="Normalny1"/>
        <w:tabs>
          <w:tab w:val="left" w:pos="0"/>
        </w:tabs>
        <w:spacing w:line="240" w:lineRule="auto"/>
        <w:ind w:right="-28"/>
        <w:jc w:val="both"/>
        <w:rPr>
          <w:color w:val="000000"/>
          <w:sz w:val="20"/>
          <w:szCs w:val="20"/>
        </w:rPr>
      </w:pPr>
    </w:p>
    <w:p w14:paraId="7947530F" w14:textId="77777777" w:rsidR="00677586" w:rsidRDefault="00677586" w:rsidP="00677586">
      <w:pPr>
        <w:pStyle w:val="Normalny1"/>
        <w:tabs>
          <w:tab w:val="left" w:pos="0"/>
        </w:tabs>
        <w:spacing w:line="240" w:lineRule="auto"/>
        <w:ind w:right="-28"/>
        <w:jc w:val="both"/>
        <w:rPr>
          <w:color w:val="000000"/>
          <w:sz w:val="20"/>
          <w:szCs w:val="20"/>
        </w:rPr>
      </w:pPr>
    </w:p>
    <w:p w14:paraId="404A5079" w14:textId="77777777" w:rsidR="00677586" w:rsidRDefault="00677586" w:rsidP="00677586">
      <w:pPr>
        <w:pStyle w:val="Normalny1"/>
        <w:tabs>
          <w:tab w:val="left" w:pos="0"/>
        </w:tabs>
        <w:spacing w:line="240" w:lineRule="auto"/>
        <w:ind w:right="-28"/>
        <w:jc w:val="both"/>
        <w:rPr>
          <w:color w:val="000000"/>
          <w:sz w:val="20"/>
          <w:szCs w:val="20"/>
        </w:rPr>
      </w:pPr>
    </w:p>
    <w:p w14:paraId="7DFE0CB1" w14:textId="77777777" w:rsidR="00677586" w:rsidRPr="005D104E" w:rsidRDefault="00677586" w:rsidP="00677586">
      <w:pPr>
        <w:pStyle w:val="Normalny1"/>
        <w:tabs>
          <w:tab w:val="left" w:pos="0"/>
        </w:tabs>
        <w:spacing w:line="240" w:lineRule="auto"/>
        <w:ind w:right="-28"/>
        <w:jc w:val="both"/>
        <w:rPr>
          <w:color w:val="000000"/>
          <w:kern w:val="2"/>
          <w:sz w:val="18"/>
          <w:szCs w:val="18"/>
        </w:rPr>
      </w:pPr>
      <w:r w:rsidRPr="005D104E">
        <w:rPr>
          <w:color w:val="000000"/>
          <w:sz w:val="18"/>
          <w:szCs w:val="18"/>
        </w:rPr>
        <w:t>Załączniki:</w:t>
      </w:r>
    </w:p>
    <w:p w14:paraId="1639E13B" w14:textId="77777777" w:rsidR="00677586" w:rsidRPr="005D104E" w:rsidRDefault="00677586" w:rsidP="00677586">
      <w:pPr>
        <w:pStyle w:val="Normalny1"/>
        <w:tabs>
          <w:tab w:val="left" w:pos="0"/>
        </w:tabs>
        <w:spacing w:line="240" w:lineRule="auto"/>
        <w:ind w:right="-28"/>
        <w:jc w:val="both"/>
        <w:rPr>
          <w:sz w:val="18"/>
          <w:szCs w:val="18"/>
        </w:rPr>
      </w:pPr>
      <w:r w:rsidRPr="005D104E">
        <w:rPr>
          <w:color w:val="000000"/>
          <w:sz w:val="18"/>
          <w:szCs w:val="18"/>
        </w:rPr>
        <w:t>Załącznik nr 1 – Formularz ofertowy z dnia: ….....................</w:t>
      </w:r>
      <w:r w:rsidRPr="005D104E">
        <w:rPr>
          <w:sz w:val="18"/>
          <w:szCs w:val="18"/>
        </w:rPr>
        <w:t xml:space="preserve"> </w:t>
      </w:r>
    </w:p>
    <w:p w14:paraId="458262E2" w14:textId="77777777" w:rsidR="00677586" w:rsidRPr="005D104E" w:rsidRDefault="00677586" w:rsidP="00677586">
      <w:pPr>
        <w:pStyle w:val="Normalny1"/>
        <w:tabs>
          <w:tab w:val="left" w:pos="0"/>
        </w:tabs>
        <w:spacing w:line="240" w:lineRule="auto"/>
        <w:ind w:right="-28"/>
        <w:jc w:val="both"/>
        <w:rPr>
          <w:color w:val="000000"/>
          <w:sz w:val="18"/>
          <w:szCs w:val="18"/>
        </w:rPr>
      </w:pPr>
      <w:r w:rsidRPr="005D104E">
        <w:rPr>
          <w:sz w:val="18"/>
          <w:szCs w:val="18"/>
        </w:rPr>
        <w:t>Załącznik nr 2 – Umowa powierzenia danych osobowych</w:t>
      </w:r>
    </w:p>
    <w:p w14:paraId="361858C3" w14:textId="77777777" w:rsidR="00677586" w:rsidRDefault="00677586" w:rsidP="00677586">
      <w:pPr>
        <w:suppressAutoHyphens w:val="0"/>
        <w:spacing w:after="160" w:line="259" w:lineRule="auto"/>
        <w:textAlignment w:val="auto"/>
      </w:pPr>
      <w:r>
        <w:br w:type="page"/>
      </w:r>
    </w:p>
    <w:p w14:paraId="5F11F074" w14:textId="77777777" w:rsidR="00677586" w:rsidRDefault="00677586" w:rsidP="00677586">
      <w:pPr>
        <w:spacing w:line="360" w:lineRule="auto"/>
        <w:jc w:val="right"/>
        <w:rPr>
          <w:rFonts w:ascii="Georgia" w:hAnsi="Georgia"/>
          <w:b/>
          <w:i/>
          <w:sz w:val="20"/>
          <w:szCs w:val="20"/>
        </w:rPr>
      </w:pPr>
      <w:r w:rsidRPr="005D104E">
        <w:rPr>
          <w:rFonts w:ascii="Georgia" w:hAnsi="Georgia"/>
          <w:b/>
          <w:i/>
          <w:sz w:val="20"/>
          <w:szCs w:val="20"/>
        </w:rPr>
        <w:t>Załącznik nr 2 do Umowy</w:t>
      </w:r>
    </w:p>
    <w:p w14:paraId="4E427425" w14:textId="77777777" w:rsidR="00677586" w:rsidRPr="005D104E" w:rsidRDefault="00677586" w:rsidP="00677586">
      <w:pPr>
        <w:spacing w:line="360" w:lineRule="auto"/>
        <w:jc w:val="right"/>
        <w:rPr>
          <w:rFonts w:ascii="Georgia" w:eastAsia="Calibri" w:hAnsi="Georgia"/>
          <w:b/>
          <w:i/>
          <w:sz w:val="20"/>
          <w:szCs w:val="20"/>
        </w:rPr>
      </w:pPr>
    </w:p>
    <w:p w14:paraId="666E9FC2" w14:textId="77777777" w:rsidR="00677586" w:rsidRPr="005D104E" w:rsidRDefault="00677586" w:rsidP="00677586">
      <w:pPr>
        <w:spacing w:line="360" w:lineRule="auto"/>
        <w:jc w:val="center"/>
        <w:rPr>
          <w:rFonts w:ascii="Georgia" w:eastAsia="Calibri" w:hAnsi="Georgia"/>
          <w:b/>
          <w:sz w:val="20"/>
          <w:szCs w:val="20"/>
        </w:rPr>
      </w:pPr>
      <w:r w:rsidRPr="005D104E">
        <w:rPr>
          <w:rFonts w:ascii="Georgia" w:eastAsia="Calibri" w:hAnsi="Georgia"/>
          <w:b/>
          <w:sz w:val="20"/>
          <w:szCs w:val="20"/>
        </w:rPr>
        <w:t xml:space="preserve">Umowa powierzenia przetwarzania danych osobowych na podstawie art. 28 RODO </w:t>
      </w:r>
    </w:p>
    <w:p w14:paraId="3CF3BA08" w14:textId="77777777" w:rsidR="00677586" w:rsidRPr="005D104E" w:rsidRDefault="00677586" w:rsidP="00677586">
      <w:pPr>
        <w:spacing w:line="360" w:lineRule="auto"/>
        <w:jc w:val="both"/>
        <w:rPr>
          <w:rFonts w:ascii="Georgia" w:eastAsia="Calibri" w:hAnsi="Georgia"/>
          <w:sz w:val="20"/>
          <w:szCs w:val="20"/>
        </w:rPr>
      </w:pPr>
    </w:p>
    <w:p w14:paraId="6D34959A" w14:textId="77777777" w:rsidR="00677586" w:rsidRPr="00E60300" w:rsidRDefault="00677586" w:rsidP="00677586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 w:cs="Georgia"/>
          <w:sz w:val="20"/>
          <w:szCs w:val="20"/>
        </w:rPr>
        <w:t>zawarta w dniu ............................. w Wadowicach pomiędzy:</w:t>
      </w:r>
    </w:p>
    <w:p w14:paraId="155C26D7" w14:textId="77777777" w:rsidR="00677586" w:rsidRPr="00E60300" w:rsidRDefault="00677586" w:rsidP="00677586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 w:cs="Georgia"/>
          <w:b/>
          <w:bCs/>
          <w:sz w:val="20"/>
          <w:szCs w:val="20"/>
        </w:rPr>
        <w:t>Zespołem Zakładów Opieki Zdrowotnej w Wadowicach</w:t>
      </w:r>
      <w:r w:rsidRPr="00E60300">
        <w:rPr>
          <w:rFonts w:ascii="Georgia" w:hAnsi="Georgia" w:cs="Georgia"/>
          <w:sz w:val="20"/>
          <w:szCs w:val="20"/>
        </w:rPr>
        <w:t xml:space="preserve">, ul. Karmelicka 5; 34-100 Wadowice; działającym na podstawie wpisu do Krajowego Rejestru Sądowego pod nr KRS 0000071327 prowadzonego przez Sąd Rejonowy dla Krakowa – Śródmieścia w Krakowie, XII Wydział Gospodarczy KRS, REGON: 000306466, NIP: 551-21-24-676 zwanym dalej w treści umowy, </w:t>
      </w:r>
      <w:r w:rsidRPr="00E60300">
        <w:rPr>
          <w:rFonts w:ascii="Georgia" w:hAnsi="Georgia" w:cs="Georgia"/>
          <w:b/>
          <w:bCs/>
          <w:sz w:val="20"/>
          <w:szCs w:val="20"/>
        </w:rPr>
        <w:t>„</w:t>
      </w:r>
      <w:r>
        <w:rPr>
          <w:rFonts w:ascii="Georgia" w:hAnsi="Georgia" w:cs="Georgia"/>
          <w:b/>
          <w:bCs/>
          <w:sz w:val="20"/>
          <w:szCs w:val="20"/>
        </w:rPr>
        <w:t>Powierzającym</w:t>
      </w:r>
      <w:r w:rsidRPr="00E60300">
        <w:rPr>
          <w:rFonts w:ascii="Georgia" w:hAnsi="Georgia" w:cs="Georgia"/>
          <w:b/>
          <w:bCs/>
          <w:sz w:val="20"/>
          <w:szCs w:val="20"/>
        </w:rPr>
        <w:t>”</w:t>
      </w:r>
      <w:r w:rsidRPr="00E60300">
        <w:rPr>
          <w:rFonts w:ascii="Georgia" w:hAnsi="Georgia" w:cs="Georgia"/>
          <w:sz w:val="20"/>
          <w:szCs w:val="20"/>
        </w:rPr>
        <w:t xml:space="preserve"> reprezentowanym przez:</w:t>
      </w:r>
    </w:p>
    <w:p w14:paraId="0B4ABD2E" w14:textId="77777777" w:rsidR="00677586" w:rsidRPr="005D104E" w:rsidRDefault="00677586" w:rsidP="00677586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 w:cs="Georgia"/>
          <w:sz w:val="20"/>
          <w:szCs w:val="20"/>
        </w:rPr>
        <w:t>Dyrektora</w:t>
      </w:r>
      <w:r w:rsidRPr="00E60300">
        <w:rPr>
          <w:rFonts w:ascii="Georgia" w:hAnsi="Georgia" w:cs="Georgia"/>
          <w:sz w:val="20"/>
          <w:szCs w:val="20"/>
        </w:rPr>
        <w:tab/>
      </w:r>
      <w:r w:rsidRPr="00E60300">
        <w:rPr>
          <w:rFonts w:ascii="Georgia" w:hAnsi="Georgia" w:cs="Georgia"/>
          <w:sz w:val="20"/>
          <w:szCs w:val="20"/>
        </w:rPr>
        <w:tab/>
      </w:r>
      <w:r w:rsidRPr="00E60300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Barbara Bulanowska</w:t>
      </w:r>
    </w:p>
    <w:p w14:paraId="4D485498" w14:textId="77777777" w:rsidR="00677586" w:rsidRPr="005D104E" w:rsidRDefault="00677586" w:rsidP="00677586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6AE21E9D" w14:textId="77777777" w:rsidR="00677586" w:rsidRPr="00E60300" w:rsidRDefault="00677586" w:rsidP="00677586">
      <w:pPr>
        <w:pStyle w:val="Tekstpodstawowy3"/>
        <w:spacing w:line="360" w:lineRule="auto"/>
        <w:textAlignment w:val="baseline"/>
        <w:rPr>
          <w:rFonts w:ascii="Georgia" w:hAnsi="Georgia" w:cs="Georgia"/>
          <w:sz w:val="20"/>
          <w:lang w:eastAsia="ar-SA"/>
        </w:rPr>
      </w:pPr>
      <w:r w:rsidRPr="005D104E">
        <w:rPr>
          <w:rFonts w:ascii="Georgia" w:hAnsi="Georgia" w:cs="Georgia"/>
          <w:sz w:val="20"/>
          <w:szCs w:val="20"/>
          <w:lang w:eastAsia="ar-SA"/>
        </w:rPr>
        <w:t>a .....................................................</w:t>
      </w:r>
      <w:r w:rsidRPr="00E60300">
        <w:rPr>
          <w:rFonts w:ascii="Georgia" w:hAnsi="Georgia" w:cs="Georgia"/>
          <w:sz w:val="20"/>
          <w:lang w:eastAsia="ar-SA"/>
        </w:rPr>
        <w:t xml:space="preserve"> Regon: .............................</w:t>
      </w:r>
      <w:r w:rsidRPr="00E60300">
        <w:rPr>
          <w:rFonts w:ascii="Georgia" w:hAnsi="Georgia" w:cs="Georgia"/>
          <w:sz w:val="20"/>
          <w:lang w:eastAsia="ar-SA"/>
        </w:rPr>
        <w:tab/>
        <w:t xml:space="preserve"> NIP: ................................, zwanym w treści umowy </w:t>
      </w:r>
      <w:r w:rsidRPr="00E60300">
        <w:rPr>
          <w:rFonts w:ascii="Georgia" w:hAnsi="Georgia" w:cs="Georgia"/>
          <w:b/>
          <w:bCs/>
          <w:sz w:val="20"/>
          <w:lang w:eastAsia="ar-SA"/>
        </w:rPr>
        <w:t>„</w:t>
      </w:r>
      <w:r w:rsidRPr="005D104E">
        <w:rPr>
          <w:rFonts w:ascii="Georgia" w:eastAsia="Calibri" w:hAnsi="Georgia"/>
          <w:sz w:val="20"/>
          <w:szCs w:val="20"/>
        </w:rPr>
        <w:t>Przetwarzającym</w:t>
      </w:r>
      <w:r w:rsidRPr="00E60300">
        <w:rPr>
          <w:rFonts w:ascii="Georgia" w:hAnsi="Georgia" w:cs="Georgia"/>
          <w:b/>
          <w:bCs/>
          <w:sz w:val="20"/>
          <w:lang w:eastAsia="ar-SA"/>
        </w:rPr>
        <w:t>”,</w:t>
      </w:r>
      <w:r w:rsidRPr="00E60300">
        <w:rPr>
          <w:rFonts w:ascii="Georgia" w:hAnsi="Georgia" w:cs="Georgia"/>
          <w:sz w:val="20"/>
          <w:lang w:eastAsia="ar-SA"/>
        </w:rPr>
        <w:t xml:space="preserve"> reprezentowanym przez: .................................................................................</w:t>
      </w:r>
    </w:p>
    <w:p w14:paraId="7FBD4D3D" w14:textId="77777777" w:rsidR="00677586" w:rsidRPr="005D104E" w:rsidRDefault="00677586" w:rsidP="00677586">
      <w:pPr>
        <w:spacing w:line="360" w:lineRule="auto"/>
        <w:jc w:val="both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zwanymi każdą z osobna w dalszej części Umowy „Stroną”, a łącznie „Stronami”.</w:t>
      </w:r>
    </w:p>
    <w:p w14:paraId="1C49260F" w14:textId="77777777" w:rsidR="00677586" w:rsidRPr="005D104E" w:rsidRDefault="00677586" w:rsidP="00677586">
      <w:pPr>
        <w:spacing w:line="360" w:lineRule="auto"/>
        <w:jc w:val="both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 xml:space="preserve">Zważywszy, że: </w:t>
      </w:r>
    </w:p>
    <w:p w14:paraId="3D45BB88" w14:textId="77777777" w:rsidR="00677586" w:rsidRPr="005D104E" w:rsidRDefault="00677586" w:rsidP="00677586">
      <w:pPr>
        <w:pStyle w:val="Akapitzlist"/>
        <w:numPr>
          <w:ilvl w:val="0"/>
          <w:numId w:val="22"/>
        </w:numPr>
        <w:spacing w:line="360" w:lineRule="auto"/>
        <w:contextualSpacing/>
        <w:jc w:val="both"/>
        <w:textAlignment w:val="auto"/>
        <w:rPr>
          <w:rFonts w:ascii="Georgia" w:eastAsia="Calibri" w:hAnsi="Georgia"/>
          <w:i/>
          <w:sz w:val="20"/>
          <w:szCs w:val="20"/>
        </w:rPr>
      </w:pPr>
      <w:r w:rsidRPr="005D104E">
        <w:rPr>
          <w:rFonts w:ascii="Georgia" w:eastAsia="Calibri" w:hAnsi="Georgia"/>
          <w:i/>
          <w:sz w:val="20"/>
          <w:szCs w:val="20"/>
        </w:rPr>
        <w:t xml:space="preserve">Przetwarzający będzie realizował czynności na rzecz Powierzającego z zakresu określonego zawartą umową z dnia …………………. </w:t>
      </w:r>
      <w:r w:rsidRPr="005D104E">
        <w:rPr>
          <w:rFonts w:ascii="Georgia" w:eastAsia="Calibri" w:hAnsi="Georgia"/>
          <w:b/>
          <w:i/>
          <w:sz w:val="20"/>
          <w:szCs w:val="20"/>
        </w:rPr>
        <w:t xml:space="preserve">zwaną dalej Umową Główną </w:t>
      </w:r>
    </w:p>
    <w:p w14:paraId="37381F15" w14:textId="77777777" w:rsidR="00677586" w:rsidRPr="005D104E" w:rsidRDefault="00677586" w:rsidP="00677586">
      <w:pPr>
        <w:pStyle w:val="Akapitzlist"/>
        <w:numPr>
          <w:ilvl w:val="0"/>
          <w:numId w:val="22"/>
        </w:numPr>
        <w:spacing w:line="360" w:lineRule="auto"/>
        <w:contextualSpacing/>
        <w:jc w:val="both"/>
        <w:textAlignment w:val="auto"/>
        <w:rPr>
          <w:rFonts w:ascii="Georgia" w:eastAsia="Calibri" w:hAnsi="Georgia"/>
          <w:i/>
          <w:sz w:val="20"/>
          <w:szCs w:val="20"/>
        </w:rPr>
      </w:pPr>
      <w:r w:rsidRPr="005D104E">
        <w:rPr>
          <w:rFonts w:ascii="Georgia" w:eastAsia="Calibri" w:hAnsi="Georgia"/>
          <w:i/>
          <w:sz w:val="20"/>
          <w:szCs w:val="20"/>
        </w:rPr>
        <w:t xml:space="preserve">W związku z realizacją Umowy Głównej Przetwarzający będzie przetwarzał dane dotyczące pacjentów w zakresie danych wrażliwych przetwarzanych na urządzeniach </w:t>
      </w:r>
    </w:p>
    <w:p w14:paraId="7F0D37D3" w14:textId="77777777" w:rsidR="00677586" w:rsidRDefault="00677586" w:rsidP="00677586">
      <w:pPr>
        <w:spacing w:line="360" w:lineRule="auto"/>
        <w:jc w:val="both"/>
        <w:rPr>
          <w:rFonts w:ascii="Georgia" w:eastAsia="Calibri" w:hAnsi="Georgia"/>
          <w:sz w:val="20"/>
          <w:szCs w:val="20"/>
        </w:rPr>
      </w:pPr>
    </w:p>
    <w:p w14:paraId="392399A1" w14:textId="77777777" w:rsidR="00677586" w:rsidRPr="005D104E" w:rsidRDefault="00677586" w:rsidP="00677586">
      <w:pPr>
        <w:spacing w:line="360" w:lineRule="auto"/>
        <w:jc w:val="both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 xml:space="preserve">Strony niniejszym postanawiają zawrzeć Umowę powierzenia przetwarzania danych osobowych („Umowa”), </w:t>
      </w:r>
      <w:r w:rsidRPr="005D104E">
        <w:rPr>
          <w:rFonts w:ascii="Georgia" w:eastAsia="Calibri" w:hAnsi="Georgia"/>
          <w:i/>
          <w:sz w:val="20"/>
          <w:szCs w:val="20"/>
        </w:rPr>
        <w:t xml:space="preserve">na podstawie art. 28 </w:t>
      </w:r>
      <w:r w:rsidRPr="005D104E">
        <w:rPr>
          <w:rFonts w:ascii="Georgia" w:hAnsi="Georgia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Urz. UE L 2016, Nr 119, s.1) z dnia 4 maja 2016 r., </w:t>
      </w:r>
      <w:r w:rsidRPr="005D104E">
        <w:rPr>
          <w:rFonts w:ascii="Georgia" w:hAnsi="Georgia"/>
          <w:b/>
          <w:sz w:val="20"/>
          <w:szCs w:val="20"/>
        </w:rPr>
        <w:t>zwanego dalej – RODO</w:t>
      </w:r>
      <w:r w:rsidRPr="005D104E">
        <w:rPr>
          <w:rFonts w:ascii="Georgia" w:eastAsia="Calibri" w:hAnsi="Georgia"/>
          <w:sz w:val="20"/>
          <w:szCs w:val="20"/>
        </w:rPr>
        <w:t xml:space="preserve"> o następującej treści:</w:t>
      </w:r>
    </w:p>
    <w:p w14:paraId="25C9989F" w14:textId="77777777" w:rsidR="00677586" w:rsidRPr="005D104E" w:rsidRDefault="00677586" w:rsidP="00677586">
      <w:pPr>
        <w:spacing w:line="360" w:lineRule="auto"/>
        <w:jc w:val="center"/>
        <w:rPr>
          <w:rFonts w:ascii="Georgia" w:eastAsia="Calibri" w:hAnsi="Georgia"/>
          <w:b/>
          <w:sz w:val="20"/>
          <w:szCs w:val="20"/>
        </w:rPr>
      </w:pPr>
      <w:r w:rsidRPr="005D104E">
        <w:rPr>
          <w:rFonts w:ascii="Georgia" w:eastAsia="Calibri" w:hAnsi="Georgia"/>
          <w:b/>
          <w:sz w:val="20"/>
          <w:szCs w:val="20"/>
        </w:rPr>
        <w:t>§ 1</w:t>
      </w:r>
    </w:p>
    <w:p w14:paraId="41F0CB27" w14:textId="77777777" w:rsidR="00677586" w:rsidRPr="005D104E" w:rsidRDefault="00677586" w:rsidP="00677586">
      <w:pPr>
        <w:spacing w:line="360" w:lineRule="auto"/>
        <w:jc w:val="center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b/>
          <w:sz w:val="20"/>
          <w:szCs w:val="20"/>
        </w:rPr>
        <w:t>Oświadczenia Stron</w:t>
      </w:r>
    </w:p>
    <w:p w14:paraId="4DAE6445" w14:textId="77777777" w:rsidR="00677586" w:rsidRPr="005D104E" w:rsidRDefault="00677586" w:rsidP="00677586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Powierzający powierza Przetwarzającemu do przetwarzania dane osobowe, które zgromadził zgodnie z obowiązującymi przepisami prawa.</w:t>
      </w:r>
    </w:p>
    <w:p w14:paraId="36498162" w14:textId="77777777" w:rsidR="00677586" w:rsidRPr="005D104E" w:rsidRDefault="00677586" w:rsidP="00677586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Przetwarzający oświadcza, że dysponuje środkami umożliwiającymi prawidłowe przetwarzanie danych osobowych powierzonych przez Powierzającego, w zakresie i celu określonym Umową.</w:t>
      </w:r>
    </w:p>
    <w:p w14:paraId="3CF57008" w14:textId="77777777" w:rsidR="00677586" w:rsidRPr="005D104E" w:rsidRDefault="00677586" w:rsidP="00677586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Przetwarzający oświadcza również,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</w:t>
      </w:r>
      <w:r>
        <w:rPr>
          <w:rFonts w:ascii="Georgia" w:eastAsia="Calibri" w:hAnsi="Georgia"/>
          <w:sz w:val="20"/>
          <w:szCs w:val="20"/>
        </w:rPr>
        <w:t>az do bezterminowego zachowania</w:t>
      </w:r>
      <w:r>
        <w:rPr>
          <w:rFonts w:ascii="Georgia" w:eastAsia="Calibri" w:hAnsi="Georgia"/>
          <w:sz w:val="20"/>
          <w:szCs w:val="20"/>
        </w:rPr>
        <w:br/>
      </w:r>
      <w:r w:rsidRPr="005D104E">
        <w:rPr>
          <w:rFonts w:ascii="Georgia" w:eastAsia="Calibri" w:hAnsi="Georgia"/>
          <w:sz w:val="20"/>
          <w:szCs w:val="20"/>
        </w:rPr>
        <w:t xml:space="preserve">w tajemnicy przetwarzanych danych osobowych i sposobów ich zabezpieczenia. </w:t>
      </w:r>
    </w:p>
    <w:p w14:paraId="2ED7BE2C" w14:textId="77777777" w:rsidR="00677586" w:rsidRPr="005D104E" w:rsidRDefault="00677586" w:rsidP="00677586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 xml:space="preserve">Przetwarzający oświadcza, że podejmuje wszelkie środki wymagane na mocy art. 32 RODO. </w:t>
      </w:r>
    </w:p>
    <w:p w14:paraId="25A75A9A" w14:textId="77777777" w:rsidR="00677586" w:rsidRDefault="00677586" w:rsidP="00677586">
      <w:pPr>
        <w:tabs>
          <w:tab w:val="left" w:pos="284"/>
        </w:tabs>
        <w:spacing w:line="360" w:lineRule="auto"/>
        <w:jc w:val="center"/>
        <w:rPr>
          <w:rFonts w:ascii="Georgia" w:eastAsia="Calibri" w:hAnsi="Georgia"/>
          <w:b/>
          <w:sz w:val="20"/>
          <w:szCs w:val="20"/>
        </w:rPr>
      </w:pPr>
    </w:p>
    <w:p w14:paraId="204B9DC3" w14:textId="77777777" w:rsidR="00677586" w:rsidRDefault="00677586" w:rsidP="00677586">
      <w:pPr>
        <w:tabs>
          <w:tab w:val="left" w:pos="284"/>
        </w:tabs>
        <w:spacing w:line="360" w:lineRule="auto"/>
        <w:jc w:val="center"/>
        <w:rPr>
          <w:rFonts w:ascii="Georgia" w:eastAsia="Calibri" w:hAnsi="Georgia"/>
          <w:b/>
          <w:sz w:val="20"/>
          <w:szCs w:val="20"/>
        </w:rPr>
      </w:pPr>
    </w:p>
    <w:p w14:paraId="0FF01730" w14:textId="77777777" w:rsidR="00677586" w:rsidRDefault="00677586" w:rsidP="00677586">
      <w:pPr>
        <w:tabs>
          <w:tab w:val="left" w:pos="284"/>
        </w:tabs>
        <w:spacing w:line="360" w:lineRule="auto"/>
        <w:jc w:val="center"/>
        <w:rPr>
          <w:rFonts w:ascii="Georgia" w:eastAsia="Calibri" w:hAnsi="Georgia"/>
          <w:b/>
          <w:sz w:val="20"/>
          <w:szCs w:val="20"/>
        </w:rPr>
      </w:pPr>
    </w:p>
    <w:p w14:paraId="08B63BA5" w14:textId="77777777" w:rsidR="00677586" w:rsidRPr="005D104E" w:rsidRDefault="00677586" w:rsidP="00677586">
      <w:pPr>
        <w:tabs>
          <w:tab w:val="left" w:pos="284"/>
        </w:tabs>
        <w:spacing w:line="360" w:lineRule="auto"/>
        <w:jc w:val="center"/>
        <w:rPr>
          <w:rFonts w:ascii="Georgia" w:eastAsia="Calibri" w:hAnsi="Georgia"/>
          <w:b/>
          <w:sz w:val="20"/>
          <w:szCs w:val="20"/>
        </w:rPr>
      </w:pPr>
      <w:r w:rsidRPr="005D104E">
        <w:rPr>
          <w:rFonts w:ascii="Georgia" w:eastAsia="Calibri" w:hAnsi="Georgia"/>
          <w:b/>
          <w:sz w:val="20"/>
          <w:szCs w:val="20"/>
        </w:rPr>
        <w:t>§ 2</w:t>
      </w:r>
    </w:p>
    <w:p w14:paraId="521AED0D" w14:textId="77777777" w:rsidR="00677586" w:rsidRPr="005D104E" w:rsidRDefault="00677586" w:rsidP="00677586">
      <w:pPr>
        <w:tabs>
          <w:tab w:val="left" w:pos="284"/>
        </w:tabs>
        <w:spacing w:line="360" w:lineRule="auto"/>
        <w:jc w:val="center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b/>
          <w:sz w:val="20"/>
          <w:szCs w:val="20"/>
        </w:rPr>
        <w:t>Cel i charakter przetwarzania</w:t>
      </w:r>
    </w:p>
    <w:p w14:paraId="6E04E9D5" w14:textId="77777777" w:rsidR="00677586" w:rsidRPr="005D104E" w:rsidRDefault="00677586" w:rsidP="00677586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Powierzający powierza Przetwarzającemu przetwar</w:t>
      </w:r>
      <w:r>
        <w:rPr>
          <w:rFonts w:ascii="Georgia" w:eastAsia="Calibri" w:hAnsi="Georgia"/>
          <w:sz w:val="20"/>
          <w:szCs w:val="20"/>
        </w:rPr>
        <w:t xml:space="preserve">zanie danych osobowych jedynie </w:t>
      </w:r>
      <w:r w:rsidRPr="005D104E">
        <w:rPr>
          <w:rFonts w:ascii="Georgia" w:eastAsia="Calibri" w:hAnsi="Georgia"/>
          <w:sz w:val="20"/>
          <w:szCs w:val="20"/>
        </w:rPr>
        <w:t xml:space="preserve">w celu prawidłowej realizacji Umowy Głównej. </w:t>
      </w:r>
    </w:p>
    <w:p w14:paraId="4D8B6F9D" w14:textId="77777777" w:rsidR="00677586" w:rsidRPr="005D104E" w:rsidRDefault="00677586" w:rsidP="00677586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Przetwarzający zobowiązuje się do przetwarzania powierzo</w:t>
      </w:r>
      <w:r>
        <w:rPr>
          <w:rFonts w:ascii="Georgia" w:eastAsia="Calibri" w:hAnsi="Georgia"/>
          <w:sz w:val="20"/>
          <w:szCs w:val="20"/>
        </w:rPr>
        <w:t>nych danych osobowych wyłącznie</w:t>
      </w:r>
      <w:r>
        <w:rPr>
          <w:rFonts w:ascii="Georgia" w:eastAsia="Calibri" w:hAnsi="Georgia"/>
          <w:sz w:val="20"/>
          <w:szCs w:val="20"/>
        </w:rPr>
        <w:br/>
      </w:r>
      <w:r w:rsidRPr="005D104E">
        <w:rPr>
          <w:rFonts w:ascii="Georgia" w:eastAsia="Calibri" w:hAnsi="Georgia"/>
          <w:sz w:val="20"/>
          <w:szCs w:val="20"/>
        </w:rPr>
        <w:t>w celach związanych z realizacją Umowy i wyłącznie w zakresie, jaki jest niezbędny do realizacji tych celów.</w:t>
      </w:r>
    </w:p>
    <w:p w14:paraId="7945AEC7" w14:textId="77777777" w:rsidR="00677586" w:rsidRPr="002B5D69" w:rsidRDefault="00677586" w:rsidP="00677586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Na wniosek Powierzającego lub osoby, której dane dotyczą</w:t>
      </w:r>
      <w:r>
        <w:rPr>
          <w:rFonts w:ascii="Georgia" w:eastAsia="Calibri" w:hAnsi="Georgia"/>
          <w:sz w:val="20"/>
          <w:szCs w:val="20"/>
        </w:rPr>
        <w:t xml:space="preserve"> Przetwarzający wskaże miejsca,</w:t>
      </w:r>
      <w:r>
        <w:rPr>
          <w:rFonts w:ascii="Georgia" w:eastAsia="Calibri" w:hAnsi="Georgia"/>
          <w:sz w:val="20"/>
          <w:szCs w:val="20"/>
        </w:rPr>
        <w:br/>
      </w:r>
      <w:r w:rsidRPr="005D104E">
        <w:rPr>
          <w:rFonts w:ascii="Georgia" w:eastAsia="Calibri" w:hAnsi="Georgia"/>
          <w:sz w:val="20"/>
          <w:szCs w:val="20"/>
        </w:rPr>
        <w:t>w których przetwarza powierzone dane.</w:t>
      </w:r>
    </w:p>
    <w:p w14:paraId="014EF2D8" w14:textId="77777777" w:rsidR="00677586" w:rsidRPr="005D104E" w:rsidRDefault="00677586" w:rsidP="00677586">
      <w:pPr>
        <w:tabs>
          <w:tab w:val="left" w:pos="284"/>
        </w:tabs>
        <w:spacing w:line="360" w:lineRule="auto"/>
        <w:jc w:val="center"/>
        <w:rPr>
          <w:rFonts w:ascii="Georgia" w:eastAsia="Calibri" w:hAnsi="Georgia"/>
          <w:b/>
          <w:sz w:val="20"/>
          <w:szCs w:val="20"/>
        </w:rPr>
      </w:pPr>
      <w:r w:rsidRPr="005D104E">
        <w:rPr>
          <w:rFonts w:ascii="Georgia" w:eastAsia="Calibri" w:hAnsi="Georgia"/>
          <w:b/>
          <w:sz w:val="20"/>
          <w:szCs w:val="20"/>
        </w:rPr>
        <w:t>§ 3</w:t>
      </w:r>
    </w:p>
    <w:p w14:paraId="4CC70755" w14:textId="77777777" w:rsidR="00677586" w:rsidRPr="005D104E" w:rsidRDefault="00677586" w:rsidP="00677586">
      <w:pPr>
        <w:tabs>
          <w:tab w:val="left" w:pos="284"/>
        </w:tabs>
        <w:spacing w:line="360" w:lineRule="auto"/>
        <w:jc w:val="center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b/>
          <w:sz w:val="20"/>
          <w:szCs w:val="20"/>
        </w:rPr>
        <w:t>Zasady przetwarzania danych osobowych</w:t>
      </w:r>
    </w:p>
    <w:p w14:paraId="0A7130EF" w14:textId="77777777" w:rsidR="00677586" w:rsidRPr="005D104E" w:rsidRDefault="00677586" w:rsidP="00677586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Strony zobowiązują się wykonywać zobowiązania</w:t>
      </w:r>
      <w:r>
        <w:rPr>
          <w:rFonts w:ascii="Georgia" w:eastAsia="Calibri" w:hAnsi="Georgia"/>
          <w:sz w:val="20"/>
          <w:szCs w:val="20"/>
        </w:rPr>
        <w:t xml:space="preserve"> wynikające z niniejszej Umowy </w:t>
      </w:r>
      <w:r w:rsidRPr="005D104E">
        <w:rPr>
          <w:rFonts w:ascii="Georgia" w:eastAsia="Calibri" w:hAnsi="Georgia"/>
          <w:sz w:val="20"/>
          <w:szCs w:val="20"/>
        </w:rPr>
        <w:t>z najwyższą starannością zawodową w celu zabezpieczenia prawnego, organizacyjnego i technicznego interesów Stron w zakresie przetwarzania powierzonych danych osobowych.</w:t>
      </w:r>
    </w:p>
    <w:p w14:paraId="336EF2BA" w14:textId="77777777" w:rsidR="00677586" w:rsidRPr="005D104E" w:rsidRDefault="00677586" w:rsidP="00677586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Przetwarzający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</w:t>
      </w:r>
      <w:r>
        <w:rPr>
          <w:rFonts w:ascii="Georgia" w:eastAsia="Calibri" w:hAnsi="Georgia"/>
          <w:sz w:val="20"/>
          <w:szCs w:val="20"/>
        </w:rPr>
        <w:t>ę nieuprawnioną, przetwarzaniem</w:t>
      </w:r>
      <w:r>
        <w:rPr>
          <w:rFonts w:ascii="Georgia" w:eastAsia="Calibri" w:hAnsi="Georgia"/>
          <w:sz w:val="20"/>
          <w:szCs w:val="20"/>
        </w:rPr>
        <w:br/>
      </w:r>
      <w:r w:rsidRPr="005D104E">
        <w:rPr>
          <w:rFonts w:ascii="Georgia" w:eastAsia="Calibri" w:hAnsi="Georgia"/>
          <w:sz w:val="20"/>
          <w:szCs w:val="20"/>
        </w:rPr>
        <w:t xml:space="preserve">z naruszeniem przepisów prawa, oraz zmianą, utratą, uszkodzeniem lub zniszczeniem. </w:t>
      </w:r>
    </w:p>
    <w:p w14:paraId="4262A25C" w14:textId="77777777" w:rsidR="00677586" w:rsidRPr="005D104E" w:rsidRDefault="00677586" w:rsidP="00677586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Przetwarzający oświadcza, że zastosowane do przetwarzania powierzonych danych systemy informatyczne spełniają wymogi aktualnie obowiązujących przepisów prawa.</w:t>
      </w:r>
    </w:p>
    <w:p w14:paraId="5CFB86A0" w14:textId="77777777" w:rsidR="00677586" w:rsidRPr="005D104E" w:rsidRDefault="00677586" w:rsidP="00677586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5D104E">
        <w:rPr>
          <w:rFonts w:ascii="Georgia" w:hAnsi="Georgia"/>
          <w:sz w:val="20"/>
          <w:szCs w:val="20"/>
        </w:rPr>
        <w:t xml:space="preserve">Przetwarzający zobowiązuje się do pełnego wdrożenia i stosowania przepisów RODO. </w:t>
      </w:r>
    </w:p>
    <w:p w14:paraId="386894D9" w14:textId="77777777" w:rsidR="00677586" w:rsidRPr="005D104E" w:rsidRDefault="00677586" w:rsidP="00677586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 xml:space="preserve">Przetwarzający przetwarza dane osobowe wyłącznie na udokumentowane polecenie Powierzającego. </w:t>
      </w:r>
    </w:p>
    <w:p w14:paraId="1F2311D1" w14:textId="77777777" w:rsidR="00677586" w:rsidRPr="005D104E" w:rsidRDefault="00677586" w:rsidP="00677586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Przetwarzający, biorąc pod uwagę charakter przetwarzania, w miarę możliwości pomaga Powierzającemu poprzez odpowiednie środki techniczn</w:t>
      </w:r>
      <w:r>
        <w:rPr>
          <w:rFonts w:ascii="Georgia" w:eastAsia="Calibri" w:hAnsi="Georgia"/>
          <w:sz w:val="20"/>
          <w:szCs w:val="20"/>
        </w:rPr>
        <w:t xml:space="preserve">e i organizacyjne wywiązać się </w:t>
      </w:r>
      <w:r w:rsidRPr="005D104E">
        <w:rPr>
          <w:rFonts w:ascii="Georgia" w:eastAsia="Calibri" w:hAnsi="Georgia"/>
          <w:sz w:val="20"/>
          <w:szCs w:val="20"/>
        </w:rPr>
        <w:t xml:space="preserve">z obowiązku odpowiadania na żądania osoby, której dane dotyczą, w zakresie wykonywania jej praw. </w:t>
      </w:r>
    </w:p>
    <w:p w14:paraId="1F6F2F42" w14:textId="77777777" w:rsidR="00677586" w:rsidRPr="005D104E" w:rsidRDefault="00677586" w:rsidP="00677586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 xml:space="preserve">Przetwarzający, uwzględniając charakter przetwarzania oraz dostępne mu informacje, pomaga Powierzającemu wywiązać się z obowiązków określonych w art. 32–36 RODO. </w:t>
      </w:r>
    </w:p>
    <w:p w14:paraId="0774B086" w14:textId="77777777" w:rsidR="00677586" w:rsidRPr="005D104E" w:rsidRDefault="00677586" w:rsidP="00677586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hAnsi="Georgia"/>
          <w:sz w:val="20"/>
          <w:szCs w:val="20"/>
        </w:rPr>
        <w:t xml:space="preserve">Po zakończeniu Umowy głównej Przetwarzający usunie dane osobowe i wszelkie kopie. </w:t>
      </w:r>
    </w:p>
    <w:p w14:paraId="22A4CB57" w14:textId="77777777" w:rsidR="00677586" w:rsidRPr="005D104E" w:rsidRDefault="00677586" w:rsidP="00677586">
      <w:pPr>
        <w:tabs>
          <w:tab w:val="left" w:pos="284"/>
        </w:tabs>
        <w:spacing w:line="360" w:lineRule="auto"/>
        <w:jc w:val="center"/>
        <w:rPr>
          <w:rFonts w:ascii="Georgia" w:eastAsia="Calibri" w:hAnsi="Georgia"/>
          <w:b/>
          <w:sz w:val="20"/>
          <w:szCs w:val="20"/>
        </w:rPr>
      </w:pPr>
      <w:r w:rsidRPr="005D104E">
        <w:rPr>
          <w:rFonts w:ascii="Georgia" w:eastAsia="Calibri" w:hAnsi="Georgia"/>
          <w:b/>
          <w:sz w:val="20"/>
          <w:szCs w:val="20"/>
        </w:rPr>
        <w:t>§ 4</w:t>
      </w:r>
    </w:p>
    <w:p w14:paraId="27198719" w14:textId="77777777" w:rsidR="00677586" w:rsidRPr="005D104E" w:rsidRDefault="00677586" w:rsidP="00677586">
      <w:pPr>
        <w:tabs>
          <w:tab w:val="left" w:pos="284"/>
        </w:tabs>
        <w:spacing w:line="360" w:lineRule="auto"/>
        <w:jc w:val="center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b/>
          <w:sz w:val="20"/>
          <w:szCs w:val="20"/>
        </w:rPr>
        <w:t>Powiadomienie o naruszeniu ochrony danych osobowych</w:t>
      </w:r>
    </w:p>
    <w:p w14:paraId="1960904B" w14:textId="77777777" w:rsidR="00677586" w:rsidRPr="005D104E" w:rsidRDefault="00677586" w:rsidP="00677586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Przetwarzający z</w:t>
      </w:r>
      <w:r w:rsidRPr="005D104E">
        <w:rPr>
          <w:rFonts w:ascii="Georgia" w:hAnsi="Georgia"/>
          <w:sz w:val="20"/>
          <w:szCs w:val="20"/>
        </w:rPr>
        <w:t xml:space="preserve">obowiązuje się zawiadomić o </w:t>
      </w:r>
      <w:r w:rsidRPr="005D104E">
        <w:rPr>
          <w:rFonts w:ascii="Georgia" w:eastAsia="Calibri" w:hAnsi="Georgia"/>
          <w:sz w:val="20"/>
          <w:szCs w:val="20"/>
        </w:rPr>
        <w:t>naruszeniu ochrony</w:t>
      </w:r>
      <w:r>
        <w:rPr>
          <w:rFonts w:ascii="Georgia" w:eastAsia="Calibri" w:hAnsi="Georgia"/>
          <w:sz w:val="20"/>
          <w:szCs w:val="20"/>
        </w:rPr>
        <w:t xml:space="preserve"> powierzonych danych </w:t>
      </w:r>
      <w:r w:rsidRPr="005D104E">
        <w:rPr>
          <w:rFonts w:ascii="Georgia" w:eastAsia="Calibri" w:hAnsi="Georgia"/>
          <w:sz w:val="20"/>
          <w:szCs w:val="20"/>
        </w:rPr>
        <w:t>osobowych.</w:t>
      </w:r>
    </w:p>
    <w:p w14:paraId="288C484B" w14:textId="77777777" w:rsidR="00677586" w:rsidRPr="005D104E" w:rsidRDefault="00677586" w:rsidP="00677586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 xml:space="preserve">Naruszeniem jest każdy incydent prowadzący do przypadkowego lub niezgodnego z prawem zniszczenia, utracenia, zmodyfikowania, nieuprawnionego ujawnienia lub nieuprawnionego dostępu do danych osobowych przesyłanych, przechowywanych lub </w:t>
      </w:r>
      <w:r>
        <w:rPr>
          <w:rFonts w:ascii="Georgia" w:eastAsia="Calibri" w:hAnsi="Georgia"/>
          <w:sz w:val="20"/>
          <w:szCs w:val="20"/>
        </w:rPr>
        <w:t>w inny sposób przetwarzanych.</w:t>
      </w:r>
    </w:p>
    <w:p w14:paraId="28BE1DD2" w14:textId="77777777" w:rsidR="00677586" w:rsidRPr="005D104E" w:rsidRDefault="00677586" w:rsidP="00677586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Powiadomienie  nastąpi nie później niż do 24 godzin od momentu stwierdzenia naruszenia i będzie zawierać w szczególności:</w:t>
      </w:r>
    </w:p>
    <w:p w14:paraId="208ABA16" w14:textId="77777777" w:rsidR="00677586" w:rsidRPr="005D104E" w:rsidRDefault="00677586" w:rsidP="00677586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opis naruszenia, w tym w miarę możliwości kategorię i przybliżoną liczbę osób, których dane dotyczą oraz kategorię i przybliżoną liczbę wpisów danych osobowych, których dane dotyczą;</w:t>
      </w:r>
    </w:p>
    <w:p w14:paraId="0511ABB2" w14:textId="77777777" w:rsidR="00677586" w:rsidRPr="005D104E" w:rsidRDefault="00677586" w:rsidP="00677586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opisywać możliwe konsekwencję naruszenia ochrony danych osobowych;</w:t>
      </w:r>
    </w:p>
    <w:p w14:paraId="11F48D01" w14:textId="77777777" w:rsidR="00677586" w:rsidRPr="005D104E" w:rsidRDefault="00677586" w:rsidP="00677586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zastosowane praz proponowane środki w celu zaradzenia narus</w:t>
      </w:r>
      <w:r>
        <w:rPr>
          <w:rFonts w:ascii="Georgia" w:eastAsia="Calibri" w:hAnsi="Georgia"/>
          <w:sz w:val="20"/>
          <w:szCs w:val="20"/>
        </w:rPr>
        <w:t>zenia ochrony danych osobowych,</w:t>
      </w:r>
      <w:r>
        <w:rPr>
          <w:rFonts w:ascii="Georgia" w:eastAsia="Calibri" w:hAnsi="Georgia"/>
          <w:sz w:val="20"/>
          <w:szCs w:val="20"/>
        </w:rPr>
        <w:br/>
      </w:r>
      <w:r w:rsidRPr="005D104E">
        <w:rPr>
          <w:rFonts w:ascii="Georgia" w:eastAsia="Calibri" w:hAnsi="Georgia"/>
          <w:sz w:val="20"/>
          <w:szCs w:val="20"/>
        </w:rPr>
        <w:t>w tym w stosownych przypadkach środki w celu zminimalizowania jego ewentualnych negatywnych skutków;</w:t>
      </w:r>
    </w:p>
    <w:p w14:paraId="6DD221D2" w14:textId="77777777" w:rsidR="00677586" w:rsidRPr="005D104E" w:rsidRDefault="00677586" w:rsidP="00677586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informację czy naruszenie może spowodować wysokie ryzyko naruszenia praw i wolności osoby, której dane dotyczą, wraz z oceną takiego ryzyka.</w:t>
      </w:r>
    </w:p>
    <w:p w14:paraId="316879EA" w14:textId="77777777" w:rsidR="00677586" w:rsidRPr="005D104E" w:rsidRDefault="00677586" w:rsidP="00677586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 xml:space="preserve">Powiadomienie należy przesłać na adres siedziby oraz adres poczty elektronicznej </w:t>
      </w:r>
      <w:hyperlink r:id="rId5" w:history="1">
        <w:r w:rsidRPr="005D104E">
          <w:rPr>
            <w:rStyle w:val="Hipercze"/>
            <w:rFonts w:ascii="Georgia" w:eastAsia="Calibri" w:hAnsi="Georgia"/>
            <w:sz w:val="20"/>
            <w:szCs w:val="20"/>
          </w:rPr>
          <w:t>incydent@zzozwadowice.pl</w:t>
        </w:r>
      </w:hyperlink>
      <w:r w:rsidRPr="005D104E">
        <w:rPr>
          <w:rFonts w:ascii="Georgia" w:eastAsia="Calibri" w:hAnsi="Georgia"/>
          <w:sz w:val="20"/>
          <w:szCs w:val="20"/>
        </w:rPr>
        <w:t xml:space="preserve"> </w:t>
      </w:r>
    </w:p>
    <w:p w14:paraId="1019CCF8" w14:textId="77777777" w:rsidR="00677586" w:rsidRPr="005D104E" w:rsidRDefault="00677586" w:rsidP="00677586">
      <w:pPr>
        <w:tabs>
          <w:tab w:val="left" w:pos="284"/>
        </w:tabs>
        <w:spacing w:line="360" w:lineRule="auto"/>
        <w:jc w:val="center"/>
        <w:rPr>
          <w:rFonts w:ascii="Georgia" w:eastAsia="Calibri" w:hAnsi="Georgia"/>
          <w:b/>
          <w:sz w:val="20"/>
          <w:szCs w:val="20"/>
        </w:rPr>
      </w:pPr>
      <w:r w:rsidRPr="005D104E">
        <w:rPr>
          <w:rFonts w:ascii="Georgia" w:eastAsia="Calibri" w:hAnsi="Georgia"/>
          <w:b/>
          <w:sz w:val="20"/>
          <w:szCs w:val="20"/>
        </w:rPr>
        <w:t>§ 5</w:t>
      </w:r>
    </w:p>
    <w:p w14:paraId="48D8FA18" w14:textId="77777777" w:rsidR="00677586" w:rsidRPr="005D104E" w:rsidRDefault="00677586" w:rsidP="00677586">
      <w:pPr>
        <w:tabs>
          <w:tab w:val="left" w:pos="284"/>
        </w:tabs>
        <w:spacing w:line="360" w:lineRule="auto"/>
        <w:jc w:val="center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b/>
          <w:sz w:val="20"/>
          <w:szCs w:val="20"/>
        </w:rPr>
        <w:t>Odpowiedzialność Stron</w:t>
      </w:r>
    </w:p>
    <w:p w14:paraId="46FF46CE" w14:textId="77777777" w:rsidR="00677586" w:rsidRPr="005D104E" w:rsidRDefault="00677586" w:rsidP="00677586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Powierzający ponosi odpowiedzialność za przestrzeganie przepisów prawa 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</w:t>
      </w:r>
      <w:r>
        <w:rPr>
          <w:rFonts w:ascii="Georgia" w:eastAsia="Calibri" w:hAnsi="Georgia"/>
          <w:sz w:val="20"/>
          <w:szCs w:val="20"/>
        </w:rPr>
        <w:t xml:space="preserve">5/46/WE (ogólne rozporządzenie </w:t>
      </w:r>
      <w:r w:rsidRPr="005D104E">
        <w:rPr>
          <w:rFonts w:ascii="Georgia" w:eastAsia="Calibri" w:hAnsi="Georgia"/>
          <w:sz w:val="20"/>
          <w:szCs w:val="20"/>
        </w:rPr>
        <w:t>o ochronie danych).</w:t>
      </w:r>
    </w:p>
    <w:p w14:paraId="4A4C2FBE" w14:textId="77777777" w:rsidR="00677586" w:rsidRPr="005D104E" w:rsidRDefault="00677586" w:rsidP="00677586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 xml:space="preserve">Powyższe nie wyłącza odpowiedzialności Przetwarzającego za przetwarzanie powierzonych danych niezgodnie z umową. </w:t>
      </w:r>
    </w:p>
    <w:p w14:paraId="67D05CDE" w14:textId="77777777" w:rsidR="00677586" w:rsidRPr="005D104E" w:rsidRDefault="00677586" w:rsidP="00677586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Podmiot przetwarzający odpowiada za szkody spowodowane przetwarzaniem, jeśli nie dopełnił obowiązków, które nakłada niniejsza umowa, lub gdy działał poza zgodnymi z prawem instrukcjami Powierzającego lub wbrew tym instrukcjom.</w:t>
      </w:r>
    </w:p>
    <w:p w14:paraId="3F87B07A" w14:textId="77777777" w:rsidR="00677586" w:rsidRPr="005D104E" w:rsidRDefault="00677586" w:rsidP="00677586">
      <w:pPr>
        <w:tabs>
          <w:tab w:val="left" w:pos="284"/>
        </w:tabs>
        <w:spacing w:line="360" w:lineRule="auto"/>
        <w:jc w:val="center"/>
        <w:rPr>
          <w:rFonts w:ascii="Georgia" w:eastAsia="Calibri" w:hAnsi="Georgia"/>
          <w:b/>
          <w:sz w:val="20"/>
          <w:szCs w:val="20"/>
        </w:rPr>
      </w:pPr>
      <w:r w:rsidRPr="005D104E">
        <w:rPr>
          <w:rFonts w:ascii="Georgia" w:eastAsia="Calibri" w:hAnsi="Georgia"/>
          <w:b/>
          <w:sz w:val="20"/>
          <w:szCs w:val="20"/>
        </w:rPr>
        <w:t>§ 6</w:t>
      </w:r>
    </w:p>
    <w:p w14:paraId="538A0D83" w14:textId="77777777" w:rsidR="00677586" w:rsidRPr="005D104E" w:rsidRDefault="00677586" w:rsidP="00677586">
      <w:pPr>
        <w:tabs>
          <w:tab w:val="left" w:pos="284"/>
        </w:tabs>
        <w:spacing w:line="360" w:lineRule="auto"/>
        <w:jc w:val="center"/>
        <w:rPr>
          <w:rFonts w:ascii="Georgia" w:eastAsia="Calibri" w:hAnsi="Georgia"/>
          <w:b/>
          <w:sz w:val="20"/>
          <w:szCs w:val="20"/>
        </w:rPr>
      </w:pPr>
      <w:r w:rsidRPr="005D104E">
        <w:rPr>
          <w:rFonts w:ascii="Georgia" w:eastAsia="Calibri" w:hAnsi="Georgia"/>
          <w:b/>
          <w:sz w:val="20"/>
          <w:szCs w:val="20"/>
        </w:rPr>
        <w:t>Postanowienia końcowe</w:t>
      </w:r>
    </w:p>
    <w:p w14:paraId="72354895" w14:textId="77777777" w:rsidR="00677586" w:rsidRPr="005D104E" w:rsidRDefault="00677586" w:rsidP="00677586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 xml:space="preserve">Wszelkie zmiany niniejszej Umowy powinny być dokonane w formie pisemnej pod rygorem nieważności. </w:t>
      </w:r>
    </w:p>
    <w:p w14:paraId="012E6ED9" w14:textId="77777777" w:rsidR="00677586" w:rsidRPr="005D104E" w:rsidRDefault="00677586" w:rsidP="00677586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Umowę sporządzono w dwóch jednobrzmiących egzemplarzach, po jednym dla każdej ze Stron.</w:t>
      </w:r>
    </w:p>
    <w:p w14:paraId="6D5F31E7" w14:textId="77777777" w:rsidR="00677586" w:rsidRPr="005D104E" w:rsidRDefault="00677586" w:rsidP="00677586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contextualSpacing/>
        <w:jc w:val="both"/>
        <w:textAlignment w:val="auto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 xml:space="preserve">Niniejsza umowa powierzenia przetwarzania danych obowiązuje na czas trwania </w:t>
      </w:r>
      <w:r w:rsidRPr="005D104E">
        <w:rPr>
          <w:rFonts w:ascii="Georgia" w:eastAsia="Calibri" w:hAnsi="Georgia"/>
          <w:i/>
          <w:sz w:val="20"/>
          <w:szCs w:val="20"/>
        </w:rPr>
        <w:t xml:space="preserve">Umowy Głównej. </w:t>
      </w:r>
    </w:p>
    <w:p w14:paraId="780A5829" w14:textId="77777777" w:rsidR="00677586" w:rsidRDefault="00677586" w:rsidP="00677586">
      <w:pPr>
        <w:spacing w:line="360" w:lineRule="auto"/>
        <w:jc w:val="both"/>
        <w:rPr>
          <w:rFonts w:ascii="Georgia" w:eastAsia="Calibri" w:hAnsi="Georgia"/>
          <w:sz w:val="20"/>
          <w:szCs w:val="20"/>
        </w:rPr>
      </w:pPr>
    </w:p>
    <w:p w14:paraId="3FE52231" w14:textId="77777777" w:rsidR="00677586" w:rsidRDefault="00677586" w:rsidP="00677586">
      <w:pPr>
        <w:spacing w:line="360" w:lineRule="auto"/>
        <w:jc w:val="both"/>
        <w:rPr>
          <w:rFonts w:ascii="Georgia" w:eastAsia="Calibri" w:hAnsi="Georgia"/>
          <w:sz w:val="20"/>
          <w:szCs w:val="20"/>
        </w:rPr>
      </w:pPr>
    </w:p>
    <w:p w14:paraId="545D9109" w14:textId="77777777" w:rsidR="00677586" w:rsidRPr="005D104E" w:rsidRDefault="00677586" w:rsidP="00677586">
      <w:pPr>
        <w:spacing w:line="360" w:lineRule="auto"/>
        <w:jc w:val="both"/>
        <w:rPr>
          <w:rFonts w:ascii="Georgia" w:eastAsia="Calibri" w:hAnsi="Georgia"/>
          <w:sz w:val="20"/>
          <w:szCs w:val="20"/>
        </w:rPr>
      </w:pPr>
    </w:p>
    <w:p w14:paraId="2491DAF1" w14:textId="77777777" w:rsidR="00677586" w:rsidRPr="005D104E" w:rsidRDefault="00677586" w:rsidP="00677586">
      <w:pPr>
        <w:spacing w:line="360" w:lineRule="auto"/>
        <w:jc w:val="center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>………………………………..</w:t>
      </w:r>
      <w:r w:rsidRPr="005D104E">
        <w:rPr>
          <w:rFonts w:ascii="Georgia" w:eastAsia="Calibri" w:hAnsi="Georgia"/>
          <w:sz w:val="20"/>
          <w:szCs w:val="20"/>
        </w:rPr>
        <w:tab/>
        <w:t xml:space="preserve">   </w:t>
      </w:r>
      <w:r w:rsidRPr="005D104E">
        <w:rPr>
          <w:rFonts w:ascii="Georgia" w:eastAsia="Calibri" w:hAnsi="Georgia"/>
          <w:sz w:val="20"/>
          <w:szCs w:val="20"/>
        </w:rPr>
        <w:tab/>
      </w:r>
      <w:r>
        <w:rPr>
          <w:rFonts w:ascii="Georgia" w:eastAsia="Calibri" w:hAnsi="Georgia"/>
          <w:sz w:val="20"/>
          <w:szCs w:val="20"/>
        </w:rPr>
        <w:tab/>
      </w:r>
      <w:r>
        <w:rPr>
          <w:rFonts w:ascii="Georgia" w:eastAsia="Calibri" w:hAnsi="Georgia"/>
          <w:sz w:val="20"/>
          <w:szCs w:val="20"/>
        </w:rPr>
        <w:tab/>
      </w:r>
      <w:r w:rsidRPr="005D104E">
        <w:rPr>
          <w:rFonts w:ascii="Georgia" w:eastAsia="Calibri" w:hAnsi="Georgia"/>
          <w:sz w:val="20"/>
          <w:szCs w:val="20"/>
        </w:rPr>
        <w:tab/>
        <w:t xml:space="preserve">         …………………………..</w:t>
      </w:r>
    </w:p>
    <w:p w14:paraId="0A890CC5" w14:textId="77777777" w:rsidR="00677586" w:rsidRPr="005D104E" w:rsidRDefault="00677586" w:rsidP="00677586">
      <w:pPr>
        <w:spacing w:line="360" w:lineRule="auto"/>
        <w:jc w:val="center"/>
        <w:rPr>
          <w:rFonts w:ascii="Georgia" w:eastAsia="Calibri" w:hAnsi="Georgia"/>
          <w:sz w:val="20"/>
          <w:szCs w:val="20"/>
        </w:rPr>
      </w:pPr>
      <w:r w:rsidRPr="005D104E">
        <w:rPr>
          <w:rFonts w:ascii="Georgia" w:eastAsia="Calibri" w:hAnsi="Georgia"/>
          <w:sz w:val="20"/>
          <w:szCs w:val="20"/>
        </w:rPr>
        <w:t xml:space="preserve">Powierzający </w:t>
      </w:r>
      <w:r w:rsidRPr="005D104E">
        <w:rPr>
          <w:rFonts w:ascii="Georgia" w:eastAsia="Calibri" w:hAnsi="Georgia"/>
          <w:sz w:val="20"/>
          <w:szCs w:val="20"/>
        </w:rPr>
        <w:tab/>
      </w:r>
      <w:r>
        <w:rPr>
          <w:rFonts w:ascii="Georgia" w:eastAsia="Calibri" w:hAnsi="Georgia"/>
          <w:sz w:val="20"/>
          <w:szCs w:val="20"/>
        </w:rPr>
        <w:tab/>
      </w:r>
      <w:r>
        <w:rPr>
          <w:rFonts w:ascii="Georgia" w:eastAsia="Calibri" w:hAnsi="Georgia"/>
          <w:sz w:val="20"/>
          <w:szCs w:val="20"/>
        </w:rPr>
        <w:tab/>
      </w:r>
      <w:r>
        <w:rPr>
          <w:rFonts w:ascii="Georgia" w:eastAsia="Calibri" w:hAnsi="Georgia"/>
          <w:sz w:val="20"/>
          <w:szCs w:val="20"/>
        </w:rPr>
        <w:tab/>
      </w:r>
      <w:r>
        <w:rPr>
          <w:rFonts w:ascii="Georgia" w:eastAsia="Calibri" w:hAnsi="Georgia"/>
          <w:sz w:val="20"/>
          <w:szCs w:val="20"/>
        </w:rPr>
        <w:tab/>
      </w:r>
      <w:r>
        <w:rPr>
          <w:rFonts w:ascii="Georgia" w:eastAsia="Calibri" w:hAnsi="Georgia"/>
          <w:sz w:val="20"/>
          <w:szCs w:val="20"/>
        </w:rPr>
        <w:tab/>
      </w:r>
      <w:r w:rsidRPr="005D104E">
        <w:rPr>
          <w:rFonts w:ascii="Georgia" w:eastAsia="Calibri" w:hAnsi="Georgia"/>
          <w:sz w:val="20"/>
          <w:szCs w:val="20"/>
        </w:rPr>
        <w:t xml:space="preserve">  Przetwarzający</w:t>
      </w:r>
    </w:p>
    <w:p w14:paraId="6DC9720F" w14:textId="77777777" w:rsidR="000D49B1" w:rsidRDefault="000D49B1"/>
    <w:sectPr w:rsidR="000D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8"/>
    <w:multiLevelType w:val="hybridMultilevel"/>
    <w:tmpl w:val="464645C0"/>
    <w:lvl w:ilvl="0" w:tplc="48FAEBA0">
      <w:start w:val="1"/>
      <w:numFmt w:val="decimal"/>
      <w:lvlText w:val="%1."/>
      <w:lvlJc w:val="left"/>
      <w:rPr>
        <w:rFonts w:ascii="Georgia" w:eastAsia="Georgia" w:hAnsi="Georgia"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9"/>
    <w:multiLevelType w:val="hybridMultilevel"/>
    <w:tmpl w:val="77AE35EA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579BE4F0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C"/>
    <w:multiLevelType w:val="hybridMultilevel"/>
    <w:tmpl w:val="5FF87E0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E"/>
    <w:multiLevelType w:val="hybridMultilevel"/>
    <w:tmpl w:val="25A70BF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0"/>
    <w:multiLevelType w:val="hybridMultilevel"/>
    <w:tmpl w:val="4AD084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1"/>
    <w:multiLevelType w:val="hybridMultilevel"/>
    <w:tmpl w:val="7BD293FC"/>
    <w:lvl w:ilvl="0" w:tplc="C234CA9E">
      <w:start w:val="1"/>
      <w:numFmt w:val="decimal"/>
      <w:lvlText w:val="%1."/>
      <w:lvlJc w:val="left"/>
      <w:rPr>
        <w:rFonts w:ascii="Georgia" w:eastAsia="Georgia" w:hAnsi="Georgia" w:cs="Times New Roman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4"/>
    <w:multiLevelType w:val="hybridMultilevel"/>
    <w:tmpl w:val="100F8FC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FC10A4D"/>
    <w:multiLevelType w:val="hybridMultilevel"/>
    <w:tmpl w:val="A196A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66D47"/>
    <w:multiLevelType w:val="hybridMultilevel"/>
    <w:tmpl w:val="F42A9D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E652D6"/>
    <w:multiLevelType w:val="multilevel"/>
    <w:tmpl w:val="B4D27D84"/>
    <w:lvl w:ilvl="0">
      <w:start w:val="4"/>
      <w:numFmt w:val="decimal"/>
      <w:lvlText w:val="%1."/>
      <w:lvlJc w:val="left"/>
      <w:pPr>
        <w:ind w:left="1004" w:hanging="360"/>
      </w:pPr>
      <w:rPr>
        <w:rFonts w:ascii="Georgia" w:hAnsi="Georgia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Georgia" w:hAnsi="Georgia" w:cs="Times New Roman" w:hint="default"/>
      </w:rPr>
    </w:lvl>
    <w:lvl w:ilvl="2">
      <w:start w:val="1"/>
      <w:numFmt w:val="decimal"/>
      <w:lvlText w:val="%3."/>
      <w:lvlJc w:val="left"/>
      <w:pPr>
        <w:ind w:left="1724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084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444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804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164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524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884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242E3F9E"/>
    <w:multiLevelType w:val="hybridMultilevel"/>
    <w:tmpl w:val="ADC25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16F42"/>
    <w:multiLevelType w:val="multilevel"/>
    <w:tmpl w:val="73920D74"/>
    <w:lvl w:ilvl="0">
      <w:start w:val="1"/>
      <w:numFmt w:val="decimal"/>
      <w:lvlText w:val="%1."/>
      <w:lvlJc w:val="left"/>
      <w:pPr>
        <w:ind w:left="1004" w:hanging="360"/>
      </w:pPr>
      <w:rPr>
        <w:rFonts w:ascii="Georgia" w:hAnsi="Georgia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084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2444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2804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164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3524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3884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7A96E19"/>
    <w:multiLevelType w:val="multilevel"/>
    <w:tmpl w:val="70E47F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0C0F42"/>
    <w:multiLevelType w:val="multilevel"/>
    <w:tmpl w:val="C56C4A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5" w15:restartNumberingAfterBreak="0">
    <w:nsid w:val="59683355"/>
    <w:multiLevelType w:val="hybridMultilevel"/>
    <w:tmpl w:val="4FE2E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40E47"/>
    <w:multiLevelType w:val="hybridMultilevel"/>
    <w:tmpl w:val="B6CC514A"/>
    <w:lvl w:ilvl="0" w:tplc="312E223C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0DD3"/>
    <w:multiLevelType w:val="hybridMultilevel"/>
    <w:tmpl w:val="7F88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019D6"/>
    <w:multiLevelType w:val="hybridMultilevel"/>
    <w:tmpl w:val="5974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A7370"/>
    <w:multiLevelType w:val="multilevel"/>
    <w:tmpl w:val="1A9C47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20" w15:restartNumberingAfterBreak="0">
    <w:nsid w:val="7D0C10BE"/>
    <w:multiLevelType w:val="hybridMultilevel"/>
    <w:tmpl w:val="EAAA31F4"/>
    <w:lvl w:ilvl="0" w:tplc="51209FB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9429D"/>
    <w:multiLevelType w:val="hybridMultilevel"/>
    <w:tmpl w:val="8426171A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29C"/>
    <w:multiLevelType w:val="hybridMultilevel"/>
    <w:tmpl w:val="D1B6B8B6"/>
    <w:lvl w:ilvl="0" w:tplc="D066743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12"/>
  </w:num>
  <w:num w:numId="15">
    <w:abstractNumId w:val="20"/>
  </w:num>
  <w:num w:numId="16">
    <w:abstractNumId w:val="11"/>
  </w:num>
  <w:num w:numId="17">
    <w:abstractNumId w:val="17"/>
  </w:num>
  <w:num w:numId="18">
    <w:abstractNumId w:val="15"/>
  </w:num>
  <w:num w:numId="19">
    <w:abstractNumId w:val="22"/>
  </w:num>
  <w:num w:numId="20">
    <w:abstractNumId w:val="18"/>
  </w:num>
  <w:num w:numId="21">
    <w:abstractNumId w:val="9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86"/>
    <w:rsid w:val="000D49B1"/>
    <w:rsid w:val="00145E4F"/>
    <w:rsid w:val="00677586"/>
    <w:rsid w:val="00D22CA9"/>
    <w:rsid w:val="00E05CAE"/>
    <w:rsid w:val="00E824B3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3D6B"/>
  <w15:chartTrackingRefBased/>
  <w15:docId w15:val="{77D27CA0-F542-47A7-90AA-FDEF1F90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5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586"/>
    <w:pPr>
      <w:keepNext/>
      <w:spacing w:before="240" w:after="60"/>
      <w:outlineLvl w:val="0"/>
    </w:pPr>
    <w:rPr>
      <w:rFonts w:ascii="Cambria" w:hAnsi="Cambria"/>
      <w:bCs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677586"/>
    <w:pPr>
      <w:keepNext/>
      <w:spacing w:before="40" w:after="40" w:line="22" w:lineRule="atLeast"/>
      <w:ind w:left="6372" w:hanging="6372"/>
      <w:jc w:val="right"/>
      <w:outlineLvl w:val="7"/>
    </w:pPr>
    <w:rPr>
      <w:bCs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586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677586"/>
    <w:rPr>
      <w:rFonts w:ascii="Times New Roman" w:eastAsia="Times New Roman" w:hAnsi="Times New Roman" w:cs="Times New Roman"/>
      <w:bCs/>
      <w:iCs/>
      <w:kern w:val="1"/>
      <w:sz w:val="20"/>
      <w:szCs w:val="24"/>
      <w:lang w:eastAsia="ar-SA"/>
    </w:rPr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677586"/>
    <w:pPr>
      <w:ind w:left="720"/>
    </w:pPr>
  </w:style>
  <w:style w:type="paragraph" w:customStyle="1" w:styleId="Normalny1">
    <w:name w:val="Normalny1"/>
    <w:rsid w:val="0067758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77586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western">
    <w:name w:val="western"/>
    <w:basedOn w:val="Normalny"/>
    <w:uiPriority w:val="99"/>
    <w:rsid w:val="00677586"/>
    <w:pPr>
      <w:spacing w:before="280" w:after="119"/>
    </w:pPr>
    <w:rPr>
      <w:color w:val="000000"/>
    </w:rPr>
  </w:style>
  <w:style w:type="paragraph" w:customStyle="1" w:styleId="Textbody">
    <w:name w:val="Text body"/>
    <w:basedOn w:val="Normalny"/>
    <w:uiPriority w:val="99"/>
    <w:rsid w:val="00677586"/>
    <w:pPr>
      <w:widowControl w:val="0"/>
      <w:autoSpaceDN w:val="0"/>
      <w:spacing w:after="120" w:line="240" w:lineRule="auto"/>
      <w:textAlignment w:val="auto"/>
    </w:pPr>
    <w:rPr>
      <w:b/>
      <w:bCs/>
      <w:i/>
      <w:iCs/>
      <w:color w:val="000000"/>
      <w:kern w:val="3"/>
      <w:lang w:val="en-US" w:eastAsia="pl-PL"/>
    </w:rPr>
  </w:style>
  <w:style w:type="paragraph" w:styleId="Tekstpodstawowy3">
    <w:name w:val="Body Text 3"/>
    <w:basedOn w:val="Normalny"/>
    <w:link w:val="Tekstpodstawowy3Znak"/>
    <w:semiHidden/>
    <w:rsid w:val="00677586"/>
    <w:pPr>
      <w:spacing w:after="120" w:line="240" w:lineRule="auto"/>
      <w:textAlignment w:val="auto"/>
    </w:pPr>
    <w:rPr>
      <w:kern w:val="0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758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rsid w:val="00677586"/>
    <w:rPr>
      <w:rFonts w:ascii="Times New Roman" w:hAnsi="Times New Roman" w:cs="Times New Roman"/>
      <w:color w:val="0000FF"/>
      <w:u w:val="single"/>
    </w:rPr>
  </w:style>
  <w:style w:type="paragraph" w:customStyle="1" w:styleId="Tretekstu">
    <w:name w:val="Treść tekstu"/>
    <w:basedOn w:val="Normalny"/>
    <w:rsid w:val="00677586"/>
    <w:pPr>
      <w:spacing w:after="120"/>
      <w:textAlignment w:val="auto"/>
    </w:pPr>
    <w:rPr>
      <w:rFonts w:ascii="Verdana" w:hAnsi="Verdana" w:cs="Verdana"/>
      <w:color w:val="000000"/>
      <w:kern w:val="0"/>
      <w:lang w:eastAsia="pl-PL"/>
    </w:rPr>
  </w:style>
  <w:style w:type="paragraph" w:customStyle="1" w:styleId="Wcicietrecitekstu">
    <w:name w:val="Wcięcie treści tekstu"/>
    <w:basedOn w:val="Normalny"/>
    <w:rsid w:val="00677586"/>
    <w:pPr>
      <w:spacing w:after="120" w:line="276" w:lineRule="auto"/>
      <w:ind w:left="283"/>
    </w:pPr>
    <w:rPr>
      <w:rFonts w:ascii="Georgia" w:hAnsi="Georgia" w:cs="Georgia"/>
      <w:b/>
      <w:bCs/>
      <w:i/>
      <w:iCs/>
      <w:kern w:val="0"/>
      <w:sz w:val="22"/>
      <w:szCs w:val="22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67758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ydent@zzoz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3465</Words>
  <Characters>21244</Characters>
  <Application>Microsoft Office Word</Application>
  <DocSecurity>0</DocSecurity>
  <Lines>1249</Lines>
  <Paragraphs>398</Paragraphs>
  <ScaleCrop>false</ScaleCrop>
  <Company/>
  <LinksUpToDate>false</LinksUpToDate>
  <CharactersWithSpaces>24311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7</cp:revision>
  <dcterms:created xsi:type="dcterms:W3CDTF">2020-07-30T10:07:00Z</dcterms:created>
  <dcterms:modified xsi:type="dcterms:W3CDTF">2020-07-30T10:37:00Z</dcterms:modified>
</cp:coreProperties>
</file>