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C3" w:rsidRPr="002E50C3" w:rsidRDefault="007A69FE" w:rsidP="002E50C3">
      <w:pPr>
        <w:spacing w:after="0" w:line="23" w:lineRule="atLeast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2E50C3" w:rsidRPr="002E50C3">
        <w:rPr>
          <w:rFonts w:ascii="Arial" w:hAnsi="Arial" w:cs="Arial"/>
          <w:b/>
          <w:sz w:val="20"/>
          <w:szCs w:val="20"/>
        </w:rPr>
        <w:t xml:space="preserve">Załącznik </w:t>
      </w:r>
      <w:r w:rsidR="00401E28">
        <w:rPr>
          <w:rFonts w:ascii="Arial" w:hAnsi="Arial" w:cs="Arial"/>
          <w:b/>
          <w:sz w:val="20"/>
          <w:szCs w:val="20"/>
        </w:rPr>
        <w:t>do umowy</w:t>
      </w:r>
      <w:r w:rsidR="00A01521">
        <w:rPr>
          <w:rFonts w:ascii="Arial" w:hAnsi="Arial" w:cs="Arial"/>
          <w:b/>
          <w:sz w:val="20"/>
          <w:szCs w:val="20"/>
        </w:rPr>
        <w:t xml:space="preserve"> </w:t>
      </w:r>
      <w:r w:rsidR="00234171">
        <w:rPr>
          <w:rFonts w:ascii="Arial" w:hAnsi="Arial" w:cs="Arial"/>
          <w:b/>
          <w:sz w:val="20"/>
          <w:szCs w:val="20"/>
        </w:rPr>
        <w:t xml:space="preserve">nr </w:t>
      </w:r>
      <w:r w:rsidR="003C3429">
        <w:rPr>
          <w:rFonts w:ascii="Arial" w:hAnsi="Arial" w:cs="Arial"/>
          <w:b/>
          <w:sz w:val="20"/>
          <w:szCs w:val="20"/>
        </w:rPr>
        <w:t>……………</w:t>
      </w:r>
    </w:p>
    <w:p w:rsidR="009B6754" w:rsidRDefault="009B6754" w:rsidP="002E50C3">
      <w:pPr>
        <w:spacing w:after="0" w:line="23" w:lineRule="atLeast"/>
        <w:jc w:val="center"/>
        <w:rPr>
          <w:rFonts w:ascii="Arial" w:hAnsi="Arial" w:cs="Arial"/>
          <w:b/>
          <w:sz w:val="20"/>
          <w:szCs w:val="20"/>
        </w:rPr>
      </w:pPr>
    </w:p>
    <w:p w:rsidR="002E50C3" w:rsidRPr="002E50C3" w:rsidRDefault="002E50C3" w:rsidP="002E50C3">
      <w:pPr>
        <w:spacing w:after="0" w:line="23" w:lineRule="atLeast"/>
        <w:jc w:val="center"/>
        <w:rPr>
          <w:rFonts w:ascii="Arial" w:hAnsi="Arial" w:cs="Arial"/>
          <w:b/>
          <w:sz w:val="20"/>
          <w:szCs w:val="20"/>
        </w:rPr>
      </w:pPr>
      <w:r w:rsidRPr="002E50C3">
        <w:rPr>
          <w:rFonts w:ascii="Arial" w:hAnsi="Arial" w:cs="Arial"/>
          <w:b/>
          <w:sz w:val="20"/>
          <w:szCs w:val="20"/>
        </w:rPr>
        <w:t>OPIS PRZEDMIOTU ZAMÓWIENIA</w:t>
      </w:r>
    </w:p>
    <w:p w:rsidR="002E50C3" w:rsidRPr="002E50C3" w:rsidRDefault="002E50C3" w:rsidP="002E50C3">
      <w:pPr>
        <w:spacing w:after="0" w:line="23" w:lineRule="atLeast"/>
        <w:rPr>
          <w:rFonts w:ascii="Arial" w:hAnsi="Arial" w:cs="Arial"/>
          <w:b/>
          <w:sz w:val="20"/>
          <w:szCs w:val="20"/>
        </w:rPr>
      </w:pPr>
      <w:r w:rsidRPr="002E50C3">
        <w:rPr>
          <w:rFonts w:ascii="Arial" w:hAnsi="Arial" w:cs="Arial"/>
          <w:b/>
          <w:sz w:val="20"/>
          <w:szCs w:val="20"/>
        </w:rPr>
        <w:t>WYMAGANIA OGÓLNE:</w:t>
      </w:r>
    </w:p>
    <w:p w:rsidR="002E50C3" w:rsidRPr="002E50C3" w:rsidRDefault="002E50C3" w:rsidP="00982BDB">
      <w:pPr>
        <w:pStyle w:val="Tytu"/>
        <w:numPr>
          <w:ilvl w:val="1"/>
          <w:numId w:val="11"/>
        </w:numPr>
        <w:tabs>
          <w:tab w:val="clear" w:pos="890"/>
          <w:tab w:val="num" w:pos="360"/>
          <w:tab w:val="left" w:pos="1260"/>
        </w:tabs>
        <w:spacing w:line="276" w:lineRule="auto"/>
        <w:ind w:left="360" w:hanging="360"/>
        <w:jc w:val="both"/>
        <w:rPr>
          <w:rFonts w:ascii="Arial" w:hAnsi="Arial" w:cs="Arial"/>
          <w:b w:val="0"/>
          <w:bCs/>
          <w:sz w:val="20"/>
        </w:rPr>
      </w:pPr>
      <w:r w:rsidRPr="002E50C3">
        <w:rPr>
          <w:rFonts w:ascii="Arial" w:hAnsi="Arial" w:cs="Arial"/>
          <w:b w:val="0"/>
          <w:bCs/>
          <w:sz w:val="20"/>
        </w:rPr>
        <w:t xml:space="preserve">Miejsce dostawy: Urząd Miejski w Czersku ul. Kościuszki 27, 89-650 Czersk, w godzinach pracy </w:t>
      </w:r>
      <w:r w:rsidR="00982BDB">
        <w:rPr>
          <w:rFonts w:ascii="Arial" w:hAnsi="Arial" w:cs="Arial"/>
          <w:b w:val="0"/>
          <w:bCs/>
          <w:sz w:val="20"/>
        </w:rPr>
        <w:t>Urzędu.</w:t>
      </w:r>
      <w:r w:rsidRPr="002E50C3">
        <w:rPr>
          <w:rFonts w:ascii="Arial" w:hAnsi="Arial" w:cs="Arial"/>
          <w:b w:val="0"/>
          <w:bCs/>
          <w:sz w:val="20"/>
        </w:rPr>
        <w:t xml:space="preserve"> </w:t>
      </w:r>
    </w:p>
    <w:p w:rsidR="002E50C3" w:rsidRPr="006A140F" w:rsidRDefault="002E50C3" w:rsidP="006A140F">
      <w:pPr>
        <w:pStyle w:val="Tytu"/>
        <w:numPr>
          <w:ilvl w:val="1"/>
          <w:numId w:val="11"/>
        </w:numPr>
        <w:tabs>
          <w:tab w:val="clear" w:pos="890"/>
          <w:tab w:val="num" w:pos="360"/>
          <w:tab w:val="left" w:pos="1260"/>
        </w:tabs>
        <w:spacing w:line="276" w:lineRule="auto"/>
        <w:ind w:left="360" w:hanging="360"/>
        <w:jc w:val="both"/>
        <w:rPr>
          <w:rFonts w:ascii="Arial" w:hAnsi="Arial" w:cs="Arial"/>
          <w:b w:val="0"/>
          <w:bCs/>
          <w:sz w:val="20"/>
        </w:rPr>
      </w:pPr>
      <w:r w:rsidRPr="002E50C3">
        <w:rPr>
          <w:rFonts w:ascii="Arial" w:hAnsi="Arial" w:cs="Arial"/>
          <w:b w:val="0"/>
          <w:bCs/>
          <w:sz w:val="20"/>
        </w:rPr>
        <w:t>Wykonawca będzie realizował zamówienie w okresie od pod</w:t>
      </w:r>
      <w:r w:rsidR="000A4627">
        <w:rPr>
          <w:rFonts w:ascii="Arial" w:hAnsi="Arial" w:cs="Arial"/>
          <w:b w:val="0"/>
          <w:bCs/>
          <w:sz w:val="20"/>
        </w:rPr>
        <w:t xml:space="preserve">pisania umowy do </w:t>
      </w:r>
      <w:r w:rsidR="00234171">
        <w:rPr>
          <w:rFonts w:ascii="Arial" w:hAnsi="Arial" w:cs="Arial"/>
          <w:b w:val="0"/>
          <w:bCs/>
          <w:sz w:val="20"/>
        </w:rPr>
        <w:t xml:space="preserve">31 </w:t>
      </w:r>
      <w:r w:rsidR="00B56AC8">
        <w:rPr>
          <w:rFonts w:ascii="Arial" w:hAnsi="Arial" w:cs="Arial"/>
          <w:b w:val="0"/>
          <w:bCs/>
          <w:sz w:val="20"/>
        </w:rPr>
        <w:t>grudnia 20</w:t>
      </w:r>
      <w:r w:rsidR="003C3429">
        <w:rPr>
          <w:rFonts w:ascii="Arial" w:hAnsi="Arial" w:cs="Arial"/>
          <w:b w:val="0"/>
          <w:bCs/>
          <w:sz w:val="20"/>
        </w:rPr>
        <w:t>2</w:t>
      </w:r>
      <w:r w:rsidR="006A140F">
        <w:rPr>
          <w:rFonts w:ascii="Arial" w:hAnsi="Arial" w:cs="Arial"/>
          <w:b w:val="0"/>
          <w:bCs/>
          <w:sz w:val="20"/>
        </w:rPr>
        <w:t>3</w:t>
      </w:r>
      <w:r w:rsidRPr="006A140F">
        <w:rPr>
          <w:rFonts w:ascii="Arial" w:hAnsi="Arial" w:cs="Arial"/>
          <w:b w:val="0"/>
          <w:bCs/>
          <w:sz w:val="20"/>
        </w:rPr>
        <w:t xml:space="preserve"> roku, sukcesywnie w miarę pojawiających się potrzeb. </w:t>
      </w:r>
    </w:p>
    <w:p w:rsidR="002E50C3" w:rsidRPr="002E50C3" w:rsidRDefault="002E50C3" w:rsidP="00982BDB">
      <w:pPr>
        <w:pStyle w:val="Tytu"/>
        <w:numPr>
          <w:ilvl w:val="1"/>
          <w:numId w:val="11"/>
        </w:numPr>
        <w:tabs>
          <w:tab w:val="clear" w:pos="890"/>
          <w:tab w:val="num" w:pos="360"/>
          <w:tab w:val="left" w:pos="1260"/>
        </w:tabs>
        <w:spacing w:line="276" w:lineRule="auto"/>
        <w:ind w:left="360" w:hanging="360"/>
        <w:jc w:val="both"/>
        <w:rPr>
          <w:rFonts w:ascii="Arial" w:hAnsi="Arial" w:cs="Arial"/>
          <w:b w:val="0"/>
          <w:bCs/>
          <w:sz w:val="20"/>
        </w:rPr>
      </w:pPr>
      <w:r w:rsidRPr="002E50C3">
        <w:rPr>
          <w:rFonts w:ascii="Arial" w:hAnsi="Arial" w:cs="Arial"/>
          <w:b w:val="0"/>
          <w:bCs/>
          <w:sz w:val="20"/>
        </w:rPr>
        <w:t>Wykonawca na zamówienie telefoniczne pracownika Zamawia</w:t>
      </w:r>
      <w:r w:rsidR="00C66CDD">
        <w:rPr>
          <w:rFonts w:ascii="Arial" w:hAnsi="Arial" w:cs="Arial"/>
          <w:b w:val="0"/>
          <w:bCs/>
          <w:sz w:val="20"/>
        </w:rPr>
        <w:t>jącego dostarczy towar w ciągu 2</w:t>
      </w:r>
      <w:r w:rsidRPr="002E50C3">
        <w:rPr>
          <w:rFonts w:ascii="Arial" w:hAnsi="Arial" w:cs="Arial"/>
          <w:b w:val="0"/>
          <w:bCs/>
          <w:sz w:val="20"/>
        </w:rPr>
        <w:t xml:space="preserve"> dni roboczych od złożonego zamówienia.</w:t>
      </w:r>
    </w:p>
    <w:p w:rsidR="0063749F" w:rsidRDefault="0063749F" w:rsidP="00982BDB">
      <w:pPr>
        <w:pStyle w:val="Tytu"/>
        <w:numPr>
          <w:ilvl w:val="1"/>
          <w:numId w:val="11"/>
        </w:numPr>
        <w:tabs>
          <w:tab w:val="clear" w:pos="890"/>
          <w:tab w:val="num" w:pos="360"/>
          <w:tab w:val="left" w:pos="1260"/>
        </w:tabs>
        <w:spacing w:line="276" w:lineRule="auto"/>
        <w:ind w:left="360" w:hanging="360"/>
        <w:jc w:val="both"/>
        <w:rPr>
          <w:rFonts w:ascii="Arial" w:hAnsi="Arial" w:cs="Arial"/>
          <w:b w:val="0"/>
          <w:bCs/>
          <w:sz w:val="20"/>
        </w:rPr>
      </w:pPr>
      <w:r w:rsidRPr="002E50C3">
        <w:rPr>
          <w:rFonts w:ascii="Arial" w:hAnsi="Arial" w:cs="Arial"/>
          <w:b w:val="0"/>
          <w:bCs/>
          <w:sz w:val="20"/>
        </w:rPr>
        <w:t xml:space="preserve">Zamawiający zastrzega sobie prawo zmiany asortymentu, o ile w trakcie realizacji niniejszej umowy </w:t>
      </w:r>
      <w:r>
        <w:rPr>
          <w:rFonts w:ascii="Arial" w:hAnsi="Arial" w:cs="Arial"/>
          <w:b w:val="0"/>
          <w:bCs/>
          <w:sz w:val="20"/>
        </w:rPr>
        <w:t>zaistnieje taka potrzeba (np. zakup drukarki, kserokopiarki itp.).</w:t>
      </w:r>
    </w:p>
    <w:p w:rsidR="0063749F" w:rsidRPr="002E50C3" w:rsidRDefault="0063749F" w:rsidP="00982BDB">
      <w:pPr>
        <w:pStyle w:val="Tytu"/>
        <w:numPr>
          <w:ilvl w:val="1"/>
          <w:numId w:val="11"/>
        </w:numPr>
        <w:tabs>
          <w:tab w:val="clear" w:pos="890"/>
          <w:tab w:val="num" w:pos="360"/>
          <w:tab w:val="left" w:pos="1260"/>
        </w:tabs>
        <w:spacing w:line="276" w:lineRule="auto"/>
        <w:ind w:left="360" w:hanging="360"/>
        <w:jc w:val="both"/>
        <w:rPr>
          <w:rFonts w:ascii="Arial" w:hAnsi="Arial" w:cs="Arial"/>
          <w:b w:val="0"/>
          <w:bCs/>
          <w:sz w:val="20"/>
        </w:rPr>
      </w:pPr>
      <w:r w:rsidRPr="00347BB9">
        <w:rPr>
          <w:rFonts w:ascii="Arial" w:hAnsi="Arial" w:cs="Arial"/>
          <w:b w:val="0"/>
          <w:bCs/>
          <w:sz w:val="20"/>
        </w:rPr>
        <w:t>Zamawiający zastrzega sobie</w:t>
      </w:r>
      <w:r>
        <w:rPr>
          <w:rFonts w:ascii="Arial" w:hAnsi="Arial" w:cs="Arial"/>
          <w:b w:val="0"/>
          <w:bCs/>
          <w:sz w:val="20"/>
        </w:rPr>
        <w:t xml:space="preserve"> prawo</w:t>
      </w:r>
      <w:r w:rsidRPr="00347BB9">
        <w:rPr>
          <w:rFonts w:ascii="Arial" w:hAnsi="Arial" w:cs="Arial"/>
          <w:b w:val="0"/>
          <w:bCs/>
          <w:sz w:val="20"/>
        </w:rPr>
        <w:t xml:space="preserve">, że w </w:t>
      </w:r>
      <w:r>
        <w:rPr>
          <w:rFonts w:ascii="Arial" w:hAnsi="Arial" w:cs="Arial"/>
          <w:b w:val="0"/>
          <w:bCs/>
          <w:sz w:val="20"/>
        </w:rPr>
        <w:t>przypadku zaistnienia potrzeby zakupu innego rodzaju tonera niewymienionego w niniejszym załączniku do umowy, podstawą rozliczeń będą ceny obowiązujące</w:t>
      </w:r>
      <w:r w:rsidRPr="00995B60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 w:val="0"/>
          <w:bCs/>
          <w:sz w:val="20"/>
        </w:rPr>
        <w:t xml:space="preserve">u </w:t>
      </w:r>
      <w:r w:rsidRPr="00347BB9">
        <w:rPr>
          <w:rFonts w:ascii="Arial" w:hAnsi="Arial" w:cs="Arial"/>
          <w:b w:val="0"/>
          <w:bCs/>
          <w:sz w:val="20"/>
        </w:rPr>
        <w:t xml:space="preserve">Wykonawcy w dniu </w:t>
      </w:r>
      <w:r>
        <w:rPr>
          <w:rFonts w:ascii="Arial" w:hAnsi="Arial" w:cs="Arial"/>
          <w:b w:val="0"/>
          <w:bCs/>
          <w:sz w:val="20"/>
        </w:rPr>
        <w:t>złożenia zamówienia.</w:t>
      </w:r>
    </w:p>
    <w:p w:rsidR="002E50C3" w:rsidRPr="002E50C3" w:rsidRDefault="003D23D8" w:rsidP="00982BDB">
      <w:pPr>
        <w:pStyle w:val="Tytu"/>
        <w:numPr>
          <w:ilvl w:val="1"/>
          <w:numId w:val="11"/>
        </w:numPr>
        <w:tabs>
          <w:tab w:val="clear" w:pos="890"/>
          <w:tab w:val="num" w:pos="360"/>
          <w:tab w:val="left" w:pos="1260"/>
        </w:tabs>
        <w:spacing w:line="276" w:lineRule="auto"/>
        <w:ind w:left="360" w:hanging="360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Tonery </w:t>
      </w:r>
      <w:r w:rsidR="002E50C3" w:rsidRPr="002E50C3">
        <w:rPr>
          <w:rFonts w:ascii="Arial" w:hAnsi="Arial" w:cs="Arial"/>
          <w:b w:val="0"/>
          <w:bCs/>
          <w:sz w:val="20"/>
        </w:rPr>
        <w:t xml:space="preserve">muszą być </w:t>
      </w:r>
      <w:r w:rsidR="002E50C3" w:rsidRPr="003D23D8">
        <w:rPr>
          <w:rFonts w:ascii="Arial" w:hAnsi="Arial" w:cs="Arial"/>
          <w:bCs/>
          <w:sz w:val="20"/>
          <w:u w:val="single"/>
        </w:rPr>
        <w:t>o</w:t>
      </w:r>
      <w:r w:rsidRPr="003D23D8">
        <w:rPr>
          <w:rFonts w:ascii="Arial" w:hAnsi="Arial" w:cs="Arial"/>
          <w:bCs/>
          <w:sz w:val="20"/>
          <w:u w:val="single"/>
        </w:rPr>
        <w:t>ryginalne</w:t>
      </w:r>
      <w:r w:rsidR="0078256F">
        <w:rPr>
          <w:rFonts w:ascii="Arial" w:hAnsi="Arial" w:cs="Arial"/>
          <w:bCs/>
          <w:sz w:val="20"/>
          <w:u w:val="single"/>
        </w:rPr>
        <w:t xml:space="preserve"> HP, </w:t>
      </w:r>
      <w:r w:rsidR="00647ECE">
        <w:rPr>
          <w:rFonts w:ascii="Arial" w:hAnsi="Arial" w:cs="Arial"/>
          <w:bCs/>
          <w:sz w:val="20"/>
          <w:u w:val="single"/>
        </w:rPr>
        <w:t xml:space="preserve"> Canon</w:t>
      </w:r>
      <w:r w:rsidR="0078256F">
        <w:rPr>
          <w:rFonts w:ascii="Arial" w:hAnsi="Arial" w:cs="Arial"/>
          <w:bCs/>
          <w:sz w:val="20"/>
          <w:u w:val="single"/>
        </w:rPr>
        <w:t xml:space="preserve"> i Panasonic</w:t>
      </w:r>
      <w:r>
        <w:rPr>
          <w:rFonts w:ascii="Arial" w:hAnsi="Arial" w:cs="Arial"/>
          <w:b w:val="0"/>
          <w:bCs/>
          <w:sz w:val="20"/>
        </w:rPr>
        <w:t xml:space="preserve"> fabrycznie nowe, nie</w:t>
      </w:r>
      <w:r w:rsidR="002E50C3" w:rsidRPr="002E50C3">
        <w:rPr>
          <w:rFonts w:ascii="Arial" w:hAnsi="Arial" w:cs="Arial"/>
          <w:b w:val="0"/>
          <w:bCs/>
          <w:sz w:val="20"/>
        </w:rPr>
        <w:t>używane, pochod</w:t>
      </w:r>
      <w:r w:rsidR="002E50C3">
        <w:rPr>
          <w:rFonts w:ascii="Arial" w:hAnsi="Arial" w:cs="Arial"/>
          <w:b w:val="0"/>
          <w:bCs/>
          <w:sz w:val="20"/>
        </w:rPr>
        <w:t xml:space="preserve">zące </w:t>
      </w:r>
      <w:r w:rsidR="009B6754">
        <w:rPr>
          <w:rFonts w:ascii="Arial" w:hAnsi="Arial" w:cs="Arial"/>
          <w:b w:val="0"/>
          <w:bCs/>
          <w:sz w:val="20"/>
        </w:rPr>
        <w:br/>
      </w:r>
      <w:r w:rsidR="002E50C3">
        <w:rPr>
          <w:rFonts w:ascii="Arial" w:hAnsi="Arial" w:cs="Arial"/>
          <w:b w:val="0"/>
          <w:bCs/>
          <w:sz w:val="20"/>
        </w:rPr>
        <w:t>z bieżącej produkcji</w:t>
      </w:r>
      <w:r w:rsidR="002E50C3" w:rsidRPr="002E50C3">
        <w:rPr>
          <w:rFonts w:ascii="Arial" w:hAnsi="Arial" w:cs="Arial"/>
          <w:b w:val="0"/>
          <w:bCs/>
          <w:sz w:val="20"/>
        </w:rPr>
        <w:t xml:space="preserve">, nieregenerowane, </w:t>
      </w:r>
      <w:proofErr w:type="spellStart"/>
      <w:r w:rsidR="002E50C3" w:rsidRPr="002E50C3">
        <w:rPr>
          <w:rFonts w:ascii="Arial" w:hAnsi="Arial" w:cs="Arial"/>
          <w:b w:val="0"/>
          <w:bCs/>
          <w:sz w:val="20"/>
        </w:rPr>
        <w:t>nierefabrykowane</w:t>
      </w:r>
      <w:proofErr w:type="spellEnd"/>
      <w:r w:rsidR="002E50C3" w:rsidRPr="002E50C3">
        <w:rPr>
          <w:rFonts w:ascii="Arial" w:hAnsi="Arial" w:cs="Arial"/>
          <w:b w:val="0"/>
          <w:bCs/>
          <w:sz w:val="20"/>
        </w:rPr>
        <w:t xml:space="preserve">. Pod pojęciem „fabrycznie nowe” Zamawiający rozumie produkty wykonane z nowych elementów, bez śladu uszkodzenia, </w:t>
      </w:r>
      <w:r w:rsidR="00397516">
        <w:rPr>
          <w:rFonts w:ascii="Arial" w:hAnsi="Arial" w:cs="Arial"/>
          <w:b w:val="0"/>
          <w:bCs/>
          <w:sz w:val="20"/>
        </w:rPr>
        <w:br/>
      </w:r>
      <w:r w:rsidR="002E50C3" w:rsidRPr="002E50C3">
        <w:rPr>
          <w:rFonts w:ascii="Arial" w:hAnsi="Arial" w:cs="Arial"/>
          <w:b w:val="0"/>
          <w:bCs/>
          <w:sz w:val="20"/>
        </w:rPr>
        <w:t xml:space="preserve">w oryginalnych opakowaniach producenta z widocznym logo, symbolem produktu i terminem przydatności do użytku. </w:t>
      </w:r>
    </w:p>
    <w:p w:rsidR="002E50C3" w:rsidRPr="002E50C3" w:rsidRDefault="002E50C3" w:rsidP="00982BDB">
      <w:pPr>
        <w:pStyle w:val="Tytu"/>
        <w:numPr>
          <w:ilvl w:val="1"/>
          <w:numId w:val="11"/>
        </w:numPr>
        <w:tabs>
          <w:tab w:val="clear" w:pos="890"/>
          <w:tab w:val="num" w:pos="360"/>
          <w:tab w:val="left" w:pos="1260"/>
        </w:tabs>
        <w:spacing w:line="276" w:lineRule="auto"/>
        <w:ind w:left="360" w:hanging="360"/>
        <w:jc w:val="both"/>
        <w:rPr>
          <w:rFonts w:ascii="Arial" w:hAnsi="Arial" w:cs="Arial"/>
          <w:b w:val="0"/>
          <w:bCs/>
          <w:sz w:val="20"/>
        </w:rPr>
      </w:pPr>
      <w:r w:rsidRPr="002E50C3">
        <w:rPr>
          <w:rFonts w:ascii="Arial" w:hAnsi="Arial" w:cs="Arial"/>
          <w:b w:val="0"/>
          <w:bCs/>
          <w:sz w:val="20"/>
        </w:rPr>
        <w:t>Oferowane tonery muszą posiadać wszelkie wymagane prawem atesty i badania.</w:t>
      </w:r>
    </w:p>
    <w:p w:rsidR="002E50C3" w:rsidRPr="002E50C3" w:rsidRDefault="002E50C3" w:rsidP="00982BDB">
      <w:pPr>
        <w:pStyle w:val="Tytu"/>
        <w:numPr>
          <w:ilvl w:val="1"/>
          <w:numId w:val="11"/>
        </w:numPr>
        <w:tabs>
          <w:tab w:val="clear" w:pos="890"/>
          <w:tab w:val="num" w:pos="360"/>
          <w:tab w:val="left" w:pos="1260"/>
        </w:tabs>
        <w:spacing w:line="276" w:lineRule="auto"/>
        <w:ind w:left="360" w:hanging="360"/>
        <w:jc w:val="both"/>
        <w:rPr>
          <w:rFonts w:ascii="Arial" w:hAnsi="Arial" w:cs="Arial"/>
          <w:b w:val="0"/>
          <w:bCs/>
          <w:sz w:val="20"/>
        </w:rPr>
      </w:pPr>
      <w:r w:rsidRPr="002E50C3">
        <w:rPr>
          <w:rFonts w:ascii="Arial" w:hAnsi="Arial" w:cs="Arial"/>
          <w:b w:val="0"/>
          <w:bCs/>
          <w:sz w:val="20"/>
        </w:rPr>
        <w:t xml:space="preserve">Wykonawca będzie ponosił odpowiedzialność za ewentualne uszkodzenia drukarek Zamawiającego powstałe w wyniku niewłaściwej jakości dostarczanych przez niego tonerów. W przypadku, gdy czas naprawy uszkodzonego sprzętu w autoryzowanym serwisie przekroczy 48 godzin od momentu zgłoszenia, Wykonawca będzie zobowiązany do nieodpłatnego dostarczenia do Zamawiającego innego, nie gorszego sprzętu wraz z kompletem materiałów eksploatacyjnych, sterownikami, gwarantujących prawidłową pracę urządzenia w pełnym zakresie potrzeb Zamawiającego. </w:t>
      </w:r>
    </w:p>
    <w:p w:rsidR="002E50C3" w:rsidRPr="002E50C3" w:rsidRDefault="002E50C3" w:rsidP="00982BDB">
      <w:pPr>
        <w:pStyle w:val="Tytu"/>
        <w:numPr>
          <w:ilvl w:val="1"/>
          <w:numId w:val="11"/>
        </w:numPr>
        <w:tabs>
          <w:tab w:val="clear" w:pos="890"/>
          <w:tab w:val="num" w:pos="360"/>
          <w:tab w:val="left" w:pos="1260"/>
        </w:tabs>
        <w:spacing w:line="276" w:lineRule="auto"/>
        <w:ind w:left="360" w:hanging="360"/>
        <w:jc w:val="both"/>
        <w:rPr>
          <w:rFonts w:ascii="Arial" w:hAnsi="Arial" w:cs="Arial"/>
          <w:b w:val="0"/>
          <w:bCs/>
          <w:sz w:val="20"/>
        </w:rPr>
      </w:pPr>
      <w:r w:rsidRPr="002E50C3">
        <w:rPr>
          <w:rFonts w:ascii="Arial" w:hAnsi="Arial" w:cs="Arial"/>
          <w:b w:val="0"/>
          <w:bCs/>
          <w:sz w:val="20"/>
        </w:rPr>
        <w:t xml:space="preserve">Po zainstalowaniu tonera w sprzęcie, na monitorze oraz panelu kontrolnym sprzętu nie mogą się pojawiać żadne negatywne komunikaty.   </w:t>
      </w:r>
    </w:p>
    <w:p w:rsidR="002E50C3" w:rsidRPr="00982BDB" w:rsidRDefault="002E50C3" w:rsidP="00982BDB">
      <w:pPr>
        <w:pStyle w:val="Tytu"/>
        <w:numPr>
          <w:ilvl w:val="1"/>
          <w:numId w:val="11"/>
        </w:numPr>
        <w:tabs>
          <w:tab w:val="clear" w:pos="890"/>
          <w:tab w:val="num" w:pos="360"/>
          <w:tab w:val="left" w:pos="1260"/>
        </w:tabs>
        <w:spacing w:line="276" w:lineRule="auto"/>
        <w:ind w:left="360" w:hanging="360"/>
        <w:jc w:val="both"/>
        <w:rPr>
          <w:rFonts w:ascii="Arial" w:hAnsi="Arial" w:cs="Arial"/>
          <w:b w:val="0"/>
          <w:bCs/>
          <w:sz w:val="20"/>
        </w:rPr>
      </w:pPr>
      <w:r w:rsidRPr="002E50C3">
        <w:rPr>
          <w:rFonts w:ascii="Arial" w:hAnsi="Arial" w:cs="Arial"/>
          <w:b w:val="0"/>
          <w:bCs/>
          <w:sz w:val="20"/>
        </w:rPr>
        <w:t>Zamawiaj</w:t>
      </w:r>
      <w:r w:rsidR="00982BDB">
        <w:rPr>
          <w:rFonts w:ascii="Arial" w:hAnsi="Arial" w:cs="Arial"/>
          <w:b w:val="0"/>
          <w:bCs/>
          <w:sz w:val="20"/>
        </w:rPr>
        <w:t>ący nie odbierze dostawy</w:t>
      </w:r>
      <w:r w:rsidR="00FC0B96">
        <w:rPr>
          <w:rFonts w:ascii="Arial" w:hAnsi="Arial" w:cs="Arial"/>
          <w:b w:val="0"/>
          <w:bCs/>
          <w:sz w:val="20"/>
        </w:rPr>
        <w:t>,</w:t>
      </w:r>
      <w:r w:rsidR="00982BDB">
        <w:rPr>
          <w:rFonts w:ascii="Arial" w:hAnsi="Arial" w:cs="Arial"/>
          <w:b w:val="0"/>
          <w:bCs/>
          <w:sz w:val="20"/>
        </w:rPr>
        <w:t xml:space="preserve"> jeżeli </w:t>
      </w:r>
      <w:r w:rsidRPr="00982BDB">
        <w:rPr>
          <w:rFonts w:ascii="Arial" w:hAnsi="Arial" w:cs="Arial"/>
          <w:b w:val="0"/>
          <w:bCs/>
          <w:sz w:val="20"/>
        </w:rPr>
        <w:t>tonery będą nosiły ślady użytkowania lub nie będą posiadać oryginalnych zabezpieczeń producenta.</w:t>
      </w:r>
    </w:p>
    <w:p w:rsidR="002E50C3" w:rsidRPr="002E50C3" w:rsidRDefault="002E50C3" w:rsidP="00982BDB">
      <w:pPr>
        <w:pStyle w:val="Tytu"/>
        <w:numPr>
          <w:ilvl w:val="1"/>
          <w:numId w:val="11"/>
        </w:numPr>
        <w:tabs>
          <w:tab w:val="clear" w:pos="890"/>
          <w:tab w:val="num" w:pos="360"/>
          <w:tab w:val="left" w:pos="1260"/>
        </w:tabs>
        <w:spacing w:line="276" w:lineRule="auto"/>
        <w:ind w:left="360" w:hanging="360"/>
        <w:jc w:val="both"/>
        <w:rPr>
          <w:rFonts w:ascii="Arial" w:hAnsi="Arial" w:cs="Arial"/>
          <w:b w:val="0"/>
          <w:bCs/>
          <w:sz w:val="20"/>
        </w:rPr>
      </w:pPr>
      <w:r w:rsidRPr="002E50C3">
        <w:rPr>
          <w:rFonts w:ascii="Arial" w:hAnsi="Arial" w:cs="Arial"/>
          <w:b w:val="0"/>
          <w:bCs/>
          <w:sz w:val="20"/>
        </w:rPr>
        <w:t>Jeżeli dostarczone tonery będą wykonywać rażąco mniejszą liczbę wydruków Zamawiający ma prawo je zwrócić w ramach  gwarancji – Dostawca prześle w zamian sprawne ton</w:t>
      </w:r>
      <w:r w:rsidR="00134AC1">
        <w:rPr>
          <w:rFonts w:ascii="Arial" w:hAnsi="Arial" w:cs="Arial"/>
          <w:b w:val="0"/>
          <w:bCs/>
          <w:sz w:val="20"/>
        </w:rPr>
        <w:t xml:space="preserve">ery w czasie do </w:t>
      </w:r>
      <w:r w:rsidR="00FC0B96">
        <w:rPr>
          <w:rFonts w:ascii="Arial" w:hAnsi="Arial" w:cs="Arial"/>
          <w:b w:val="0"/>
          <w:bCs/>
          <w:sz w:val="20"/>
        </w:rPr>
        <w:br/>
      </w:r>
      <w:r w:rsidR="00134AC1">
        <w:rPr>
          <w:rFonts w:ascii="Arial" w:hAnsi="Arial" w:cs="Arial"/>
          <w:b w:val="0"/>
          <w:bCs/>
          <w:sz w:val="20"/>
        </w:rPr>
        <w:t>2 dni roboczych</w:t>
      </w:r>
      <w:r w:rsidRPr="002E50C3">
        <w:rPr>
          <w:rFonts w:ascii="Arial" w:hAnsi="Arial" w:cs="Arial"/>
          <w:b w:val="0"/>
          <w:bCs/>
          <w:sz w:val="20"/>
        </w:rPr>
        <w:t xml:space="preserve"> od daty otrzymania reklamacji. Jeżeli w okresie podanej przez Dostawcę w ofercie   wydajności wystąpią objawy wadliwej pracy tonera (zabrudzenia, głośna praca itp.) również mogą one podlegać reklamacji na w/w opisanych zasadach. W przypadku powtarzania się takich sytuacji Zamawiający ma pra</w:t>
      </w:r>
      <w:r w:rsidR="00397516">
        <w:rPr>
          <w:rFonts w:ascii="Arial" w:hAnsi="Arial" w:cs="Arial"/>
          <w:b w:val="0"/>
          <w:bCs/>
          <w:sz w:val="20"/>
        </w:rPr>
        <w:t>wo odstąpić od umowy i obciążyć</w:t>
      </w:r>
      <w:r w:rsidRPr="002E50C3">
        <w:rPr>
          <w:rFonts w:ascii="Arial" w:hAnsi="Arial" w:cs="Arial"/>
          <w:b w:val="0"/>
          <w:bCs/>
          <w:sz w:val="20"/>
        </w:rPr>
        <w:t xml:space="preserve"> Dostawcę ewentualnymi kosztami z tym związanymi.</w:t>
      </w:r>
    </w:p>
    <w:p w:rsidR="002E50C3" w:rsidRPr="002E50C3" w:rsidRDefault="002E50C3" w:rsidP="00982BDB">
      <w:pPr>
        <w:pStyle w:val="Tytu"/>
        <w:numPr>
          <w:ilvl w:val="1"/>
          <w:numId w:val="11"/>
        </w:numPr>
        <w:tabs>
          <w:tab w:val="clear" w:pos="890"/>
          <w:tab w:val="num" w:pos="360"/>
          <w:tab w:val="left" w:pos="1260"/>
        </w:tabs>
        <w:spacing w:line="276" w:lineRule="auto"/>
        <w:ind w:left="360" w:hanging="360"/>
        <w:jc w:val="both"/>
        <w:rPr>
          <w:rFonts w:ascii="Arial" w:hAnsi="Arial" w:cs="Arial"/>
          <w:b w:val="0"/>
          <w:bCs/>
          <w:sz w:val="20"/>
        </w:rPr>
      </w:pPr>
      <w:r w:rsidRPr="002E50C3">
        <w:rPr>
          <w:rFonts w:ascii="Arial" w:hAnsi="Arial" w:cs="Arial"/>
          <w:b w:val="0"/>
          <w:bCs/>
          <w:sz w:val="20"/>
        </w:rPr>
        <w:t xml:space="preserve">W przypadku stwierdzenia przez Zamawiającego wady w dostarczonym </w:t>
      </w:r>
      <w:r w:rsidR="00982BDB">
        <w:rPr>
          <w:rFonts w:ascii="Arial" w:hAnsi="Arial" w:cs="Arial"/>
          <w:b w:val="0"/>
          <w:bCs/>
          <w:sz w:val="20"/>
        </w:rPr>
        <w:t>towarze</w:t>
      </w:r>
      <w:r w:rsidRPr="002E50C3">
        <w:rPr>
          <w:rFonts w:ascii="Arial" w:hAnsi="Arial" w:cs="Arial"/>
          <w:b w:val="0"/>
          <w:bCs/>
          <w:sz w:val="20"/>
        </w:rPr>
        <w:t xml:space="preserve"> Wykonawca ma obowi</w:t>
      </w:r>
      <w:r w:rsidR="00C66CDD">
        <w:rPr>
          <w:rFonts w:ascii="Arial" w:hAnsi="Arial" w:cs="Arial"/>
          <w:b w:val="0"/>
          <w:bCs/>
          <w:sz w:val="20"/>
        </w:rPr>
        <w:t>ązek wymienić wadliwy towar do 2</w:t>
      </w:r>
      <w:r w:rsidRPr="002E50C3">
        <w:rPr>
          <w:rFonts w:ascii="Arial" w:hAnsi="Arial" w:cs="Arial"/>
          <w:b w:val="0"/>
          <w:bCs/>
          <w:sz w:val="20"/>
        </w:rPr>
        <w:t xml:space="preserve"> dni od daty otrzymania zgłoszenia.</w:t>
      </w:r>
    </w:p>
    <w:p w:rsidR="002E50C3" w:rsidRPr="002E50C3" w:rsidRDefault="002E50C3" w:rsidP="00982BDB">
      <w:pPr>
        <w:pStyle w:val="Tytu"/>
        <w:numPr>
          <w:ilvl w:val="1"/>
          <w:numId w:val="11"/>
        </w:numPr>
        <w:tabs>
          <w:tab w:val="clear" w:pos="890"/>
          <w:tab w:val="num" w:pos="360"/>
          <w:tab w:val="left" w:pos="1260"/>
        </w:tabs>
        <w:spacing w:line="276" w:lineRule="auto"/>
        <w:ind w:left="360" w:hanging="360"/>
        <w:jc w:val="both"/>
        <w:rPr>
          <w:rFonts w:ascii="Arial" w:hAnsi="Arial" w:cs="Arial"/>
          <w:b w:val="0"/>
          <w:bCs/>
          <w:sz w:val="20"/>
        </w:rPr>
      </w:pPr>
      <w:r w:rsidRPr="002E50C3">
        <w:rPr>
          <w:rFonts w:ascii="Arial" w:hAnsi="Arial" w:cs="Arial"/>
          <w:b w:val="0"/>
          <w:bCs/>
          <w:sz w:val="20"/>
        </w:rPr>
        <w:t>Wykonawca udziela 12 miesięcy gwarancji na dostarczony towar.</w:t>
      </w:r>
    </w:p>
    <w:p w:rsidR="009F1B39" w:rsidRDefault="002E50C3" w:rsidP="003C3429">
      <w:pPr>
        <w:pStyle w:val="Tytu"/>
        <w:numPr>
          <w:ilvl w:val="1"/>
          <w:numId w:val="11"/>
        </w:numPr>
        <w:tabs>
          <w:tab w:val="clear" w:pos="890"/>
          <w:tab w:val="num" w:pos="360"/>
          <w:tab w:val="left" w:pos="1260"/>
        </w:tabs>
        <w:spacing w:line="276" w:lineRule="auto"/>
        <w:ind w:left="360" w:hanging="360"/>
        <w:jc w:val="both"/>
        <w:rPr>
          <w:rFonts w:ascii="Arial" w:hAnsi="Arial" w:cs="Arial"/>
          <w:b w:val="0"/>
          <w:bCs/>
          <w:sz w:val="20"/>
        </w:rPr>
      </w:pPr>
      <w:r w:rsidRPr="002E50C3">
        <w:rPr>
          <w:rFonts w:ascii="Arial" w:hAnsi="Arial" w:cs="Arial"/>
          <w:b w:val="0"/>
          <w:bCs/>
          <w:sz w:val="20"/>
        </w:rPr>
        <w:t>Wykonawca dostarczy przedmiot zamówienia własnym transportem, na własny koszt, w sposób zapewniający jego całość i nienaruszalność.</w:t>
      </w:r>
    </w:p>
    <w:p w:rsidR="008A5748" w:rsidRPr="008A5748" w:rsidRDefault="008A5748" w:rsidP="008A5748">
      <w:pPr>
        <w:pStyle w:val="Tytu"/>
        <w:numPr>
          <w:ilvl w:val="1"/>
          <w:numId w:val="11"/>
        </w:numPr>
        <w:tabs>
          <w:tab w:val="clear" w:pos="890"/>
          <w:tab w:val="num" w:pos="360"/>
          <w:tab w:val="left" w:pos="1260"/>
        </w:tabs>
        <w:spacing w:line="276" w:lineRule="auto"/>
        <w:ind w:left="360" w:hanging="360"/>
        <w:jc w:val="both"/>
        <w:rPr>
          <w:rFonts w:ascii="Arial" w:hAnsi="Arial" w:cs="Arial"/>
          <w:b w:val="0"/>
          <w:bCs/>
          <w:sz w:val="20"/>
        </w:rPr>
      </w:pPr>
      <w:r w:rsidRPr="008A5748">
        <w:rPr>
          <w:rFonts w:ascii="Arial" w:hAnsi="Arial" w:cs="Arial"/>
          <w:b w:val="0"/>
          <w:bCs/>
          <w:sz w:val="20"/>
        </w:rPr>
        <w:t xml:space="preserve">Przedmiot </w:t>
      </w:r>
      <w:r>
        <w:rPr>
          <w:rFonts w:ascii="Arial" w:hAnsi="Arial" w:cs="Arial"/>
          <w:b w:val="0"/>
          <w:bCs/>
          <w:sz w:val="20"/>
        </w:rPr>
        <w:t xml:space="preserve">zamówienia </w:t>
      </w:r>
      <w:bookmarkStart w:id="0" w:name="_GoBack"/>
      <w:bookmarkEnd w:id="0"/>
      <w:r w:rsidRPr="008A5748">
        <w:rPr>
          <w:rFonts w:ascii="Arial" w:hAnsi="Arial" w:cs="Arial"/>
          <w:b w:val="0"/>
          <w:bCs/>
          <w:sz w:val="20"/>
        </w:rPr>
        <w:t>obejmuje również bezpłatny odbiór zużytych w toku eksploatacji i dostarczonych przez Wykonawcę tuszy i tonerów. Odbiór zużytych materiałów eksploatacyjnych będzie realizowany sukcesywnie, partiami na podstawie zgłoszenia przez Zamawiającego. Po przekazaniu zużytych materiałów przez Zamawiającego odpowiedzialność za ich zagospodarowanie ponosi Wykonawca.</w:t>
      </w:r>
    </w:p>
    <w:p w:rsidR="008A5748" w:rsidRPr="007A69FE" w:rsidRDefault="008A5748" w:rsidP="007A69FE">
      <w:pPr>
        <w:pStyle w:val="Tytu"/>
        <w:numPr>
          <w:ilvl w:val="1"/>
          <w:numId w:val="11"/>
        </w:numPr>
        <w:tabs>
          <w:tab w:val="clear" w:pos="890"/>
          <w:tab w:val="num" w:pos="360"/>
          <w:tab w:val="left" w:pos="1260"/>
        </w:tabs>
        <w:spacing w:line="276" w:lineRule="auto"/>
        <w:ind w:left="360" w:hanging="360"/>
        <w:jc w:val="both"/>
        <w:rPr>
          <w:rFonts w:ascii="Arial" w:hAnsi="Arial" w:cs="Arial"/>
          <w:b w:val="0"/>
          <w:bCs/>
          <w:sz w:val="20"/>
        </w:rPr>
      </w:pPr>
      <w:r w:rsidRPr="008A5748">
        <w:rPr>
          <w:rFonts w:ascii="Arial" w:hAnsi="Arial" w:cs="Arial"/>
          <w:b w:val="0"/>
          <w:bCs/>
          <w:sz w:val="20"/>
        </w:rPr>
        <w:t>Wykonawca po dokonaniu odbioru od Zamawiającego partii zużytych materiałów wystawi i dostarczy na własny koszt Zamawiającemu kartę przekazania odpadu określającą ilość i rodzaj przekazanych odpadów zgodnie z ustawą o odpadach. W zakresie odbioru i utylizacji odpadów Wykonawca zobowiązany jest do stosowania obowiązujących w tym obszarze przepisów prawa.</w:t>
      </w:r>
    </w:p>
    <w:tbl>
      <w:tblPr>
        <w:tblStyle w:val="Tabela-Siatka"/>
        <w:tblW w:w="0" w:type="auto"/>
        <w:tblLayout w:type="fixed"/>
        <w:tblLook w:val="01E0"/>
      </w:tblPr>
      <w:tblGrid>
        <w:gridCol w:w="468"/>
        <w:gridCol w:w="5877"/>
        <w:gridCol w:w="3123"/>
      </w:tblGrid>
      <w:tr w:rsidR="00F13141" w:rsidRPr="003C3429" w:rsidTr="007A69FE">
        <w:tc>
          <w:tcPr>
            <w:tcW w:w="468" w:type="dxa"/>
          </w:tcPr>
          <w:p w:rsidR="00697B2D" w:rsidRPr="003C3429" w:rsidRDefault="00697B2D" w:rsidP="001D6E43">
            <w:pPr>
              <w:spacing w:after="0" w:line="23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13141" w:rsidRPr="003C3429" w:rsidRDefault="00F13141" w:rsidP="002E50C3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C3429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877" w:type="dxa"/>
          </w:tcPr>
          <w:p w:rsidR="00F13141" w:rsidRPr="003C3429" w:rsidRDefault="00F13141" w:rsidP="002E50C3">
            <w:pPr>
              <w:pStyle w:val="Nagwek1"/>
              <w:suppressAutoHyphens/>
              <w:spacing w:before="0" w:after="0" w:line="23" w:lineRule="atLeast"/>
              <w:jc w:val="center"/>
              <w:outlineLvl w:val="0"/>
              <w:rPr>
                <w:sz w:val="16"/>
                <w:szCs w:val="16"/>
              </w:rPr>
            </w:pPr>
          </w:p>
          <w:p w:rsidR="00F13141" w:rsidRPr="003C3429" w:rsidRDefault="00F13141" w:rsidP="00982BDB">
            <w:pPr>
              <w:pStyle w:val="Nagwek1"/>
              <w:suppressAutoHyphens/>
              <w:spacing w:before="0" w:after="0" w:line="23" w:lineRule="atLeast"/>
              <w:jc w:val="center"/>
              <w:outlineLvl w:val="0"/>
              <w:rPr>
                <w:sz w:val="16"/>
                <w:szCs w:val="16"/>
              </w:rPr>
            </w:pPr>
            <w:r w:rsidRPr="003C3429">
              <w:rPr>
                <w:sz w:val="16"/>
                <w:szCs w:val="16"/>
              </w:rPr>
              <w:t xml:space="preserve">Nazwa drukarki </w:t>
            </w:r>
          </w:p>
        </w:tc>
        <w:tc>
          <w:tcPr>
            <w:tcW w:w="3123" w:type="dxa"/>
          </w:tcPr>
          <w:p w:rsidR="00F13141" w:rsidRPr="003C3429" w:rsidRDefault="00F13141" w:rsidP="002E50C3">
            <w:pPr>
              <w:snapToGrid w:val="0"/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13141" w:rsidRPr="003C3429" w:rsidRDefault="00F13141" w:rsidP="002E50C3">
            <w:pPr>
              <w:snapToGrid w:val="0"/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29">
              <w:rPr>
                <w:rFonts w:ascii="Arial" w:hAnsi="Arial" w:cs="Arial"/>
                <w:b/>
                <w:bCs/>
                <w:sz w:val="16"/>
                <w:szCs w:val="16"/>
              </w:rPr>
              <w:t>Typ tonera</w:t>
            </w:r>
          </w:p>
          <w:p w:rsidR="001D6E43" w:rsidRPr="003C3429" w:rsidRDefault="001D6E43" w:rsidP="002E50C3">
            <w:pPr>
              <w:snapToGrid w:val="0"/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A69FE" w:rsidRPr="003C3429" w:rsidTr="007A69FE">
        <w:trPr>
          <w:trHeight w:val="281"/>
        </w:trPr>
        <w:tc>
          <w:tcPr>
            <w:tcW w:w="468" w:type="dxa"/>
            <w:vMerge w:val="restart"/>
          </w:tcPr>
          <w:p w:rsidR="007A69FE" w:rsidRPr="003C3429" w:rsidRDefault="007A69FE" w:rsidP="00134AC1">
            <w:pPr>
              <w:pStyle w:val="NormalnyWeb"/>
              <w:tabs>
                <w:tab w:val="left" w:pos="1260"/>
              </w:tabs>
              <w:spacing w:line="23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A69FE" w:rsidRPr="003C3429" w:rsidRDefault="007A69FE" w:rsidP="00134AC1">
            <w:pPr>
              <w:pStyle w:val="NormalnyWeb"/>
              <w:tabs>
                <w:tab w:val="left" w:pos="1260"/>
              </w:tabs>
              <w:spacing w:after="0" w:afterAutospacing="0" w:line="23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342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877" w:type="dxa"/>
            <w:vMerge w:val="restart"/>
          </w:tcPr>
          <w:p w:rsidR="007A69FE" w:rsidRPr="003C3429" w:rsidRDefault="007A69FE" w:rsidP="007566D2">
            <w:pPr>
              <w:pStyle w:val="NormalnyWeb"/>
              <w:snapToGrid w:val="0"/>
              <w:spacing w:after="0" w:afterAutospacing="0" w:line="23" w:lineRule="atLeas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A69FE" w:rsidRPr="003C3429" w:rsidRDefault="007A69FE" w:rsidP="007566D2">
            <w:pPr>
              <w:pStyle w:val="NormalnyWeb"/>
              <w:snapToGrid w:val="0"/>
              <w:spacing w:line="23" w:lineRule="atLeas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Drukarka HP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Color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LJ PRO 400 M451 DN</w:t>
            </w:r>
          </w:p>
        </w:tc>
        <w:tc>
          <w:tcPr>
            <w:tcW w:w="3123" w:type="dxa"/>
            <w:vAlign w:val="center"/>
          </w:tcPr>
          <w:p w:rsidR="007A69FE" w:rsidRDefault="007A69FE" w:rsidP="00B81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toner HP </w:t>
            </w:r>
            <w:r w:rsidR="00B81E23">
              <w:rPr>
                <w:rFonts w:ascii="Arial" w:hAnsi="Arial" w:cs="Arial"/>
                <w:sz w:val="16"/>
                <w:szCs w:val="16"/>
              </w:rPr>
              <w:t>CE410X</w:t>
            </w:r>
            <w:r>
              <w:rPr>
                <w:rFonts w:ascii="Arial" w:hAnsi="Arial" w:cs="Arial"/>
                <w:sz w:val="16"/>
                <w:szCs w:val="16"/>
              </w:rPr>
              <w:t xml:space="preserve"> CZARNY</w:t>
            </w:r>
          </w:p>
        </w:tc>
      </w:tr>
      <w:tr w:rsidR="007A69FE" w:rsidRPr="003C3429" w:rsidTr="007A69FE">
        <w:tc>
          <w:tcPr>
            <w:tcW w:w="468" w:type="dxa"/>
            <w:vMerge/>
          </w:tcPr>
          <w:p w:rsidR="007A69FE" w:rsidRPr="003C3429" w:rsidRDefault="007A69FE" w:rsidP="00134AC1">
            <w:pPr>
              <w:pStyle w:val="NormalnyWeb"/>
              <w:tabs>
                <w:tab w:val="left" w:pos="1260"/>
              </w:tabs>
              <w:spacing w:line="23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NormalnyWeb"/>
              <w:snapToGrid w:val="0"/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dxa"/>
            <w:vAlign w:val="center"/>
          </w:tcPr>
          <w:p w:rsidR="007A69FE" w:rsidRDefault="007A69FE" w:rsidP="00B81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toner HP </w:t>
            </w:r>
            <w:r w:rsidR="00B81E23">
              <w:rPr>
                <w:rFonts w:ascii="Arial" w:hAnsi="Arial" w:cs="Arial"/>
                <w:sz w:val="16"/>
                <w:szCs w:val="16"/>
              </w:rPr>
              <w:t>CE411A</w:t>
            </w:r>
            <w:r>
              <w:rPr>
                <w:rFonts w:ascii="Arial" w:hAnsi="Arial" w:cs="Arial"/>
                <w:sz w:val="16"/>
                <w:szCs w:val="16"/>
              </w:rPr>
              <w:t xml:space="preserve"> NIEBIESKI</w:t>
            </w:r>
          </w:p>
        </w:tc>
      </w:tr>
      <w:tr w:rsidR="007A69FE" w:rsidRPr="003C3429" w:rsidTr="007A69FE">
        <w:trPr>
          <w:trHeight w:val="185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NormalnyWeb"/>
              <w:tabs>
                <w:tab w:val="left" w:pos="1260"/>
              </w:tabs>
              <w:spacing w:line="23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NormalnyWeb"/>
              <w:snapToGrid w:val="0"/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dxa"/>
            <w:vAlign w:val="center"/>
          </w:tcPr>
          <w:p w:rsidR="007A69FE" w:rsidRDefault="007A69FE" w:rsidP="00B81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toner HP </w:t>
            </w:r>
            <w:r w:rsidR="00B81E23">
              <w:rPr>
                <w:rFonts w:ascii="Arial" w:hAnsi="Arial" w:cs="Arial"/>
                <w:sz w:val="16"/>
                <w:szCs w:val="16"/>
              </w:rPr>
              <w:t>CE412A</w:t>
            </w:r>
            <w:r>
              <w:rPr>
                <w:rFonts w:ascii="Arial" w:hAnsi="Arial" w:cs="Arial"/>
                <w:sz w:val="16"/>
                <w:szCs w:val="16"/>
              </w:rPr>
              <w:t xml:space="preserve"> ŻÓŁTY</w:t>
            </w:r>
          </w:p>
        </w:tc>
      </w:tr>
      <w:tr w:rsidR="007A69FE" w:rsidRPr="003C3429" w:rsidTr="007A69FE">
        <w:trPr>
          <w:trHeight w:val="185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NormalnyWeb"/>
              <w:tabs>
                <w:tab w:val="left" w:pos="1260"/>
              </w:tabs>
              <w:spacing w:line="23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NormalnyWeb"/>
              <w:snapToGrid w:val="0"/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dxa"/>
            <w:vAlign w:val="center"/>
          </w:tcPr>
          <w:p w:rsidR="007A69FE" w:rsidRDefault="007A69FE" w:rsidP="00B81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toner HP </w:t>
            </w:r>
            <w:r w:rsidR="00B81E23">
              <w:rPr>
                <w:rFonts w:ascii="Arial" w:hAnsi="Arial" w:cs="Arial"/>
                <w:sz w:val="16"/>
                <w:szCs w:val="16"/>
              </w:rPr>
              <w:t>CE413A</w:t>
            </w:r>
            <w:r>
              <w:rPr>
                <w:rFonts w:ascii="Arial" w:hAnsi="Arial" w:cs="Arial"/>
                <w:sz w:val="16"/>
                <w:szCs w:val="16"/>
              </w:rPr>
              <w:t xml:space="preserve"> CZERWONY</w:t>
            </w:r>
          </w:p>
        </w:tc>
      </w:tr>
      <w:tr w:rsidR="007A69FE" w:rsidRPr="003C3429" w:rsidTr="007A69FE">
        <w:tc>
          <w:tcPr>
            <w:tcW w:w="468" w:type="dxa"/>
            <w:vMerge w:val="restart"/>
          </w:tcPr>
          <w:p w:rsidR="007A69FE" w:rsidRPr="003C3429" w:rsidRDefault="007A69FE" w:rsidP="00134AC1">
            <w:pPr>
              <w:pStyle w:val="Zawartotabeli"/>
              <w:tabs>
                <w:tab w:val="left" w:pos="1260"/>
              </w:tabs>
              <w:spacing w:line="23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A69FE" w:rsidRPr="003C3429" w:rsidRDefault="007A69FE" w:rsidP="00134AC1">
            <w:pPr>
              <w:pStyle w:val="Zawartotabeli"/>
              <w:tabs>
                <w:tab w:val="left" w:pos="1260"/>
              </w:tabs>
              <w:spacing w:line="23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342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877" w:type="dxa"/>
            <w:vMerge w:val="restart"/>
          </w:tcPr>
          <w:p w:rsidR="007A69FE" w:rsidRPr="003C3429" w:rsidRDefault="007A69FE" w:rsidP="007566D2">
            <w:pPr>
              <w:pStyle w:val="Zawartotabeli"/>
              <w:snapToGrid w:val="0"/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</w:p>
          <w:p w:rsidR="007A69FE" w:rsidRPr="003C3429" w:rsidRDefault="007A69FE" w:rsidP="007566D2">
            <w:pPr>
              <w:pStyle w:val="Zawartotabeli"/>
              <w:snapToGrid w:val="0"/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Drukarka HP LJ 351/451</w:t>
            </w: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CE410XC CZARNY</w:t>
            </w:r>
          </w:p>
        </w:tc>
      </w:tr>
      <w:tr w:rsidR="007A69FE" w:rsidRPr="003C3429" w:rsidTr="007A69FE">
        <w:tc>
          <w:tcPr>
            <w:tcW w:w="468" w:type="dxa"/>
            <w:vMerge/>
          </w:tcPr>
          <w:p w:rsidR="007A69FE" w:rsidRPr="003C3429" w:rsidRDefault="007A69FE" w:rsidP="00134AC1">
            <w:pPr>
              <w:pStyle w:val="Zawartotabeli"/>
              <w:tabs>
                <w:tab w:val="left" w:pos="1260"/>
              </w:tabs>
              <w:spacing w:line="23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Zawartotabeli"/>
              <w:snapToGrid w:val="0"/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CE411AC NIEBIESKI</w:t>
            </w:r>
          </w:p>
        </w:tc>
      </w:tr>
      <w:tr w:rsidR="007A69FE" w:rsidRPr="003C3429" w:rsidTr="007A69FE">
        <w:trPr>
          <w:trHeight w:val="169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Zawartotabeli"/>
              <w:tabs>
                <w:tab w:val="left" w:pos="1260"/>
              </w:tabs>
              <w:spacing w:line="23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Zawartotabeli"/>
              <w:snapToGrid w:val="0"/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CE412AC ŻÓŁTY</w:t>
            </w:r>
          </w:p>
        </w:tc>
      </w:tr>
      <w:tr w:rsidR="007A69FE" w:rsidRPr="003C3429" w:rsidTr="007A69FE">
        <w:trPr>
          <w:trHeight w:val="305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Zawartotabeli"/>
              <w:tabs>
                <w:tab w:val="left" w:pos="1260"/>
              </w:tabs>
              <w:spacing w:line="23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Zawartotabeli"/>
              <w:snapToGrid w:val="0"/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CE413AC CZERWONY</w:t>
            </w:r>
          </w:p>
        </w:tc>
      </w:tr>
      <w:tr w:rsidR="007A69FE" w:rsidRPr="003C3429" w:rsidTr="007A69FE">
        <w:trPr>
          <w:trHeight w:val="370"/>
        </w:trPr>
        <w:tc>
          <w:tcPr>
            <w:tcW w:w="468" w:type="dxa"/>
            <w:vMerge w:val="restart"/>
          </w:tcPr>
          <w:p w:rsidR="007A69FE" w:rsidRPr="003C3429" w:rsidRDefault="007A69FE" w:rsidP="00134AC1">
            <w:pPr>
              <w:pStyle w:val="Zawartotabeli"/>
              <w:tabs>
                <w:tab w:val="left" w:pos="1260"/>
              </w:tabs>
              <w:spacing w:line="23" w:lineRule="atLeast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134AC1">
            <w:pPr>
              <w:pStyle w:val="Zawartotabeli"/>
              <w:tabs>
                <w:tab w:val="left" w:pos="1260"/>
              </w:tabs>
              <w:spacing w:line="23" w:lineRule="atLeast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C3429">
              <w:rPr>
                <w:rFonts w:ascii="Arial" w:hAnsi="Arial" w:cs="Arial"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5877" w:type="dxa"/>
            <w:vMerge w:val="restart"/>
          </w:tcPr>
          <w:p w:rsidR="007A69FE" w:rsidRPr="003C3429" w:rsidRDefault="007A69FE" w:rsidP="007566D2">
            <w:pPr>
              <w:pStyle w:val="Zawartotabeli"/>
              <w:snapToGrid w:val="0"/>
              <w:spacing w:line="23" w:lineRule="atLeas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A69FE" w:rsidRPr="003C3429" w:rsidRDefault="007A69FE" w:rsidP="007566D2">
            <w:pPr>
              <w:pStyle w:val="Zawartotabeli"/>
              <w:snapToGrid w:val="0"/>
              <w:spacing w:line="23" w:lineRule="atLeas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Drukarka HP CP 1025 NW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Color</w:t>
            </w:r>
            <w:proofErr w:type="spellEnd"/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CE310A CZARNY</w:t>
            </w:r>
          </w:p>
        </w:tc>
      </w:tr>
      <w:tr w:rsidR="007A69FE" w:rsidRPr="003C3429" w:rsidTr="007A69FE">
        <w:tc>
          <w:tcPr>
            <w:tcW w:w="468" w:type="dxa"/>
            <w:vMerge/>
          </w:tcPr>
          <w:p w:rsidR="007A69FE" w:rsidRPr="003C3429" w:rsidRDefault="007A69FE" w:rsidP="00134AC1">
            <w:pPr>
              <w:pStyle w:val="Zawartotabeli"/>
              <w:tabs>
                <w:tab w:val="left" w:pos="1260"/>
              </w:tabs>
              <w:spacing w:line="23" w:lineRule="atLeast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Zawartotabeli"/>
              <w:snapToGrid w:val="0"/>
              <w:spacing w:line="23" w:lineRule="atLeas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CE311A NIEBIESKI</w:t>
            </w:r>
          </w:p>
        </w:tc>
      </w:tr>
      <w:tr w:rsidR="007A69FE" w:rsidRPr="003C3429" w:rsidTr="007A69FE">
        <w:trPr>
          <w:trHeight w:val="223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Zawartotabeli"/>
              <w:tabs>
                <w:tab w:val="left" w:pos="1260"/>
              </w:tabs>
              <w:spacing w:line="23" w:lineRule="atLeast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Zawartotabeli"/>
              <w:snapToGrid w:val="0"/>
              <w:spacing w:line="23" w:lineRule="atLeas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CE312A ŻÓŁTY</w:t>
            </w:r>
          </w:p>
        </w:tc>
      </w:tr>
      <w:tr w:rsidR="007A69FE" w:rsidRPr="003C3429" w:rsidTr="007A69FE">
        <w:trPr>
          <w:trHeight w:val="223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Zawartotabeli"/>
              <w:tabs>
                <w:tab w:val="left" w:pos="1260"/>
              </w:tabs>
              <w:spacing w:line="23" w:lineRule="atLeast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Zawartotabeli"/>
              <w:snapToGrid w:val="0"/>
              <w:spacing w:line="23" w:lineRule="atLeas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CE313A CZERWONY</w:t>
            </w:r>
          </w:p>
        </w:tc>
      </w:tr>
      <w:tr w:rsidR="007A69FE" w:rsidRPr="003C3429" w:rsidTr="007A69FE">
        <w:trPr>
          <w:trHeight w:val="223"/>
        </w:trPr>
        <w:tc>
          <w:tcPr>
            <w:tcW w:w="468" w:type="dxa"/>
            <w:vMerge w:val="restart"/>
          </w:tcPr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C3429">
              <w:rPr>
                <w:rFonts w:ascii="Arial" w:hAnsi="Arial" w:cs="Arial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5877" w:type="dxa"/>
            <w:vMerge w:val="restart"/>
          </w:tcPr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Drukarka HP CLJ Enter M552</w:t>
            </w: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CF 360A CZARNY</w:t>
            </w:r>
          </w:p>
        </w:tc>
      </w:tr>
      <w:tr w:rsidR="007A69FE" w:rsidRPr="003C3429" w:rsidTr="007A69FE">
        <w:trPr>
          <w:trHeight w:val="223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CF 361A NIEBIESKI</w:t>
            </w:r>
          </w:p>
        </w:tc>
      </w:tr>
      <w:tr w:rsidR="007A69FE" w:rsidRPr="003C3429" w:rsidTr="007A69FE">
        <w:trPr>
          <w:trHeight w:val="223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CF 362A ŻÓŁTY</w:t>
            </w:r>
          </w:p>
        </w:tc>
      </w:tr>
      <w:tr w:rsidR="007A69FE" w:rsidRPr="003C3429" w:rsidTr="007A69FE">
        <w:trPr>
          <w:trHeight w:val="497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CF 363A CZERWONY</w:t>
            </w:r>
          </w:p>
        </w:tc>
      </w:tr>
      <w:tr w:rsidR="007A69FE" w:rsidRPr="007A69FE" w:rsidTr="007A69FE">
        <w:trPr>
          <w:trHeight w:val="419"/>
        </w:trPr>
        <w:tc>
          <w:tcPr>
            <w:tcW w:w="468" w:type="dxa"/>
            <w:vMerge w:val="restart"/>
          </w:tcPr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C3429">
              <w:rPr>
                <w:rFonts w:ascii="Arial" w:hAnsi="Arial" w:cs="Arial"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5877" w:type="dxa"/>
            <w:vMerge w:val="restart"/>
          </w:tcPr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A69FE">
              <w:rPr>
                <w:rFonts w:ascii="Arial" w:hAnsi="Arial" w:cs="Arial"/>
                <w:sz w:val="16"/>
                <w:szCs w:val="16"/>
                <w:lang w:val="en-US"/>
              </w:rPr>
              <w:t>Drukarka</w:t>
            </w:r>
            <w:proofErr w:type="spellEnd"/>
            <w:r w:rsidRPr="007A69FE">
              <w:rPr>
                <w:rFonts w:ascii="Arial" w:hAnsi="Arial" w:cs="Arial"/>
                <w:sz w:val="16"/>
                <w:szCs w:val="16"/>
                <w:lang w:val="en-US"/>
              </w:rPr>
              <w:t xml:space="preserve"> HP Color LaserJet Pro MFP M281fdn</w:t>
            </w:r>
          </w:p>
        </w:tc>
        <w:tc>
          <w:tcPr>
            <w:tcW w:w="3123" w:type="dxa"/>
            <w:vAlign w:val="center"/>
          </w:tcPr>
          <w:p w:rsidR="007A69FE" w:rsidRPr="007A69FE" w:rsidRDefault="007A69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69FE">
              <w:rPr>
                <w:rFonts w:ascii="Arial" w:hAnsi="Arial" w:cs="Arial"/>
                <w:sz w:val="16"/>
                <w:szCs w:val="16"/>
                <w:lang w:val="en-US"/>
              </w:rPr>
              <w:t>toner CF540A CZARNY</w:t>
            </w:r>
          </w:p>
        </w:tc>
      </w:tr>
      <w:tr w:rsidR="007A69FE" w:rsidRPr="003C3429" w:rsidTr="007A69FE">
        <w:trPr>
          <w:trHeight w:val="567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CF541A NIEBIESKI</w:t>
            </w:r>
          </w:p>
        </w:tc>
      </w:tr>
      <w:tr w:rsidR="007A69FE" w:rsidRPr="007A69FE" w:rsidTr="007A69FE">
        <w:trPr>
          <w:trHeight w:val="567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Pr="007A69FE" w:rsidRDefault="007A69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69FE">
              <w:rPr>
                <w:rFonts w:ascii="Arial" w:hAnsi="Arial" w:cs="Arial"/>
                <w:sz w:val="16"/>
                <w:szCs w:val="16"/>
                <w:lang w:val="en-US"/>
              </w:rPr>
              <w:t>toner CF542A ŻÓŁTY</w:t>
            </w:r>
          </w:p>
        </w:tc>
      </w:tr>
      <w:tr w:rsidR="007A69FE" w:rsidRPr="003C3429" w:rsidTr="007A69FE">
        <w:trPr>
          <w:trHeight w:val="567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CF543A CZERWONY</w:t>
            </w:r>
          </w:p>
        </w:tc>
      </w:tr>
      <w:tr w:rsidR="007A69FE" w:rsidRPr="007A69FE" w:rsidTr="007A69FE">
        <w:trPr>
          <w:trHeight w:val="361"/>
        </w:trPr>
        <w:tc>
          <w:tcPr>
            <w:tcW w:w="468" w:type="dxa"/>
            <w:vMerge w:val="restart"/>
          </w:tcPr>
          <w:p w:rsidR="007A69FE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C3429">
              <w:rPr>
                <w:rFonts w:ascii="Arial" w:hAnsi="Arial" w:cs="Arial"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5877" w:type="dxa"/>
            <w:vMerge w:val="restart"/>
          </w:tcPr>
          <w:p w:rsidR="007A69FE" w:rsidRDefault="007A69FE" w:rsidP="00B56AC8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B56AC8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A69FE">
              <w:rPr>
                <w:rFonts w:ascii="Arial" w:hAnsi="Arial" w:cs="Arial"/>
                <w:sz w:val="16"/>
                <w:szCs w:val="16"/>
                <w:lang w:val="de-DE"/>
              </w:rPr>
              <w:t>Drukarka</w:t>
            </w:r>
            <w:proofErr w:type="spellEnd"/>
            <w:r w:rsidRPr="007A69FE">
              <w:rPr>
                <w:rFonts w:ascii="Arial" w:hAnsi="Arial" w:cs="Arial"/>
                <w:sz w:val="16"/>
                <w:szCs w:val="16"/>
                <w:lang w:val="de-DE"/>
              </w:rPr>
              <w:t xml:space="preserve"> HP </w:t>
            </w:r>
            <w:proofErr w:type="spellStart"/>
            <w:r w:rsidRPr="007A69FE">
              <w:rPr>
                <w:rFonts w:ascii="Arial" w:hAnsi="Arial" w:cs="Arial"/>
                <w:sz w:val="16"/>
                <w:szCs w:val="16"/>
                <w:lang w:val="de-DE"/>
              </w:rPr>
              <w:t>DESKjet</w:t>
            </w:r>
            <w:proofErr w:type="spellEnd"/>
            <w:r w:rsidRPr="007A69F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A69FE">
              <w:rPr>
                <w:rFonts w:ascii="Arial" w:hAnsi="Arial" w:cs="Arial"/>
                <w:sz w:val="16"/>
                <w:szCs w:val="16"/>
                <w:lang w:val="de-DE"/>
              </w:rPr>
              <w:t>Ink</w:t>
            </w:r>
            <w:proofErr w:type="spellEnd"/>
            <w:r w:rsidRPr="007A69FE">
              <w:rPr>
                <w:rFonts w:ascii="Arial" w:hAnsi="Arial" w:cs="Arial"/>
                <w:sz w:val="16"/>
                <w:szCs w:val="16"/>
                <w:lang w:val="de-DE"/>
              </w:rPr>
              <w:t xml:space="preserve"> Advantage 2545</w:t>
            </w:r>
          </w:p>
        </w:tc>
        <w:tc>
          <w:tcPr>
            <w:tcW w:w="3123" w:type="dxa"/>
            <w:vAlign w:val="center"/>
          </w:tcPr>
          <w:p w:rsidR="007A69FE" w:rsidRPr="007A69FE" w:rsidRDefault="007A69FE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A69FE">
              <w:rPr>
                <w:rFonts w:ascii="Arial" w:hAnsi="Arial" w:cs="Arial"/>
                <w:sz w:val="16"/>
                <w:szCs w:val="16"/>
                <w:lang w:val="en-US"/>
              </w:rPr>
              <w:t>toner HP 650 CZARNY</w:t>
            </w:r>
          </w:p>
        </w:tc>
      </w:tr>
      <w:tr w:rsidR="007A69FE" w:rsidRPr="007A69FE" w:rsidTr="007A69FE">
        <w:trPr>
          <w:trHeight w:val="327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Pr="007A69FE" w:rsidRDefault="007A69FE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7A69FE">
              <w:rPr>
                <w:rFonts w:ascii="Arial" w:hAnsi="Arial" w:cs="Arial"/>
                <w:sz w:val="16"/>
                <w:szCs w:val="16"/>
                <w:lang w:val="de-DE"/>
              </w:rPr>
              <w:t>toner</w:t>
            </w:r>
            <w:proofErr w:type="spellEnd"/>
            <w:r w:rsidRPr="007A69FE">
              <w:rPr>
                <w:rFonts w:ascii="Arial" w:hAnsi="Arial" w:cs="Arial"/>
                <w:sz w:val="16"/>
                <w:szCs w:val="16"/>
                <w:lang w:val="de-DE"/>
              </w:rPr>
              <w:t xml:space="preserve"> HP 650 KOLOR</w:t>
            </w:r>
          </w:p>
        </w:tc>
      </w:tr>
      <w:tr w:rsidR="007A69FE" w:rsidRPr="003C3429" w:rsidTr="007A69FE">
        <w:trPr>
          <w:trHeight w:val="223"/>
        </w:trPr>
        <w:tc>
          <w:tcPr>
            <w:tcW w:w="468" w:type="dxa"/>
            <w:vMerge w:val="restart"/>
          </w:tcPr>
          <w:p w:rsidR="007A69FE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C3429">
              <w:rPr>
                <w:rFonts w:ascii="Arial" w:hAnsi="Arial" w:cs="Arial"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5877" w:type="dxa"/>
            <w:vMerge w:val="restart"/>
          </w:tcPr>
          <w:p w:rsidR="007A69FE" w:rsidRDefault="007A69FE" w:rsidP="00B56AC8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A69FE" w:rsidRPr="007A69FE" w:rsidRDefault="007A69FE" w:rsidP="00B56AC8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A69FE">
              <w:rPr>
                <w:rFonts w:ascii="Arial" w:hAnsi="Arial" w:cs="Arial"/>
                <w:sz w:val="16"/>
                <w:szCs w:val="16"/>
                <w:lang w:val="en-US"/>
              </w:rPr>
              <w:t>Drukarka</w:t>
            </w:r>
            <w:proofErr w:type="spellEnd"/>
            <w:r w:rsidRPr="007A69FE">
              <w:rPr>
                <w:rFonts w:ascii="Arial" w:hAnsi="Arial" w:cs="Arial"/>
                <w:sz w:val="16"/>
                <w:szCs w:val="16"/>
                <w:lang w:val="en-US"/>
              </w:rPr>
              <w:t xml:space="preserve"> HP Color LaserJet Pro MFP M479dw</w:t>
            </w:r>
          </w:p>
        </w:tc>
        <w:tc>
          <w:tcPr>
            <w:tcW w:w="3123" w:type="dxa"/>
            <w:vAlign w:val="center"/>
          </w:tcPr>
          <w:p w:rsidR="007A69FE" w:rsidRDefault="007A69FE" w:rsidP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W2030</w:t>
            </w:r>
            <w:r w:rsidR="00B81E23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7A69FE" w:rsidRPr="003C3429" w:rsidTr="007A69FE">
        <w:trPr>
          <w:trHeight w:val="223"/>
        </w:trPr>
        <w:tc>
          <w:tcPr>
            <w:tcW w:w="468" w:type="dxa"/>
            <w:vMerge/>
          </w:tcPr>
          <w:p w:rsidR="007A69FE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Default="007A69FE" w:rsidP="00B56AC8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Default="007A69FE" w:rsidP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W2031</w:t>
            </w:r>
            <w:r w:rsidR="00B81E23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7A69FE" w:rsidRPr="003C3429" w:rsidTr="007A69FE">
        <w:trPr>
          <w:trHeight w:val="223"/>
        </w:trPr>
        <w:tc>
          <w:tcPr>
            <w:tcW w:w="468" w:type="dxa"/>
            <w:vMerge/>
          </w:tcPr>
          <w:p w:rsidR="007A69FE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Default="007A69FE" w:rsidP="00B56AC8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Default="007A69FE" w:rsidP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W2032</w:t>
            </w:r>
            <w:r w:rsidR="00B81E23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7A69FE" w:rsidRPr="003C3429" w:rsidTr="007A69FE">
        <w:trPr>
          <w:trHeight w:val="431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W2033</w:t>
            </w:r>
            <w:r w:rsidR="00B81E23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7A69FE" w:rsidRPr="003C3429" w:rsidTr="007A69FE">
        <w:trPr>
          <w:trHeight w:val="223"/>
        </w:trPr>
        <w:tc>
          <w:tcPr>
            <w:tcW w:w="468" w:type="dxa"/>
            <w:vMerge w:val="restart"/>
          </w:tcPr>
          <w:p w:rsidR="007A69FE" w:rsidRDefault="007A69FE" w:rsidP="00DB4350">
            <w:pPr>
              <w:pStyle w:val="Style2"/>
              <w:tabs>
                <w:tab w:val="left" w:pos="1260"/>
              </w:tabs>
              <w:spacing w:line="23" w:lineRule="atLeast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DB030A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C3429">
              <w:rPr>
                <w:rFonts w:ascii="Arial" w:hAnsi="Arial" w:cs="Arial"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5877" w:type="dxa"/>
            <w:vMerge w:val="restart"/>
          </w:tcPr>
          <w:p w:rsidR="007A69FE" w:rsidRDefault="007A69FE" w:rsidP="00DB4350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7A69FE" w:rsidRPr="003C3429" w:rsidRDefault="007A69FE" w:rsidP="00DB4350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Drukarka HP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OfficeJet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Pro 7740</w:t>
            </w: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HP 953 czarny</w:t>
            </w:r>
          </w:p>
        </w:tc>
      </w:tr>
      <w:tr w:rsidR="007A69FE" w:rsidRPr="003C3429" w:rsidTr="007A69FE">
        <w:trPr>
          <w:trHeight w:val="223"/>
        </w:trPr>
        <w:tc>
          <w:tcPr>
            <w:tcW w:w="468" w:type="dxa"/>
            <w:vMerge/>
          </w:tcPr>
          <w:p w:rsidR="007A69FE" w:rsidRPr="003C3429" w:rsidRDefault="007A69FE" w:rsidP="00DB4350">
            <w:pPr>
              <w:pStyle w:val="Style2"/>
              <w:tabs>
                <w:tab w:val="left" w:pos="1260"/>
              </w:tabs>
              <w:spacing w:line="23" w:lineRule="atLeast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Default="007A69FE" w:rsidP="00DB4350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dxa"/>
            <w:vAlign w:val="center"/>
          </w:tcPr>
          <w:p w:rsidR="007A69FE" w:rsidRDefault="00DB03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toner </w:t>
            </w:r>
            <w:r w:rsidR="007A69FE">
              <w:rPr>
                <w:rFonts w:ascii="Arial" w:hAnsi="Arial" w:cs="Arial"/>
                <w:sz w:val="16"/>
                <w:szCs w:val="16"/>
              </w:rPr>
              <w:t>HP 953 niebieski</w:t>
            </w:r>
          </w:p>
        </w:tc>
      </w:tr>
      <w:tr w:rsidR="007A69FE" w:rsidRPr="003C3429" w:rsidTr="007A69FE">
        <w:trPr>
          <w:trHeight w:val="421"/>
        </w:trPr>
        <w:tc>
          <w:tcPr>
            <w:tcW w:w="468" w:type="dxa"/>
            <w:vMerge/>
          </w:tcPr>
          <w:p w:rsidR="007A69FE" w:rsidRPr="003C3429" w:rsidRDefault="007A69FE" w:rsidP="00DB4350">
            <w:pPr>
              <w:pStyle w:val="Style2"/>
              <w:tabs>
                <w:tab w:val="left" w:pos="1260"/>
              </w:tabs>
              <w:spacing w:line="23" w:lineRule="atLeast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Default="007A69FE" w:rsidP="00DB4350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 w:rsidRPr="007A69FE">
              <w:rPr>
                <w:rFonts w:ascii="Arial" w:hAnsi="Arial" w:cs="Arial"/>
                <w:sz w:val="16"/>
                <w:szCs w:val="16"/>
                <w:lang w:val="en-US"/>
              </w:rPr>
              <w:t xml:space="preserve">toner HP 953 </w:t>
            </w:r>
            <w:proofErr w:type="spellStart"/>
            <w:r w:rsidRPr="007A69FE">
              <w:rPr>
                <w:rFonts w:ascii="Arial" w:hAnsi="Arial" w:cs="Arial"/>
                <w:sz w:val="16"/>
                <w:szCs w:val="16"/>
                <w:lang w:val="en-US"/>
              </w:rPr>
              <w:t>żółty</w:t>
            </w:r>
            <w:proofErr w:type="spellEnd"/>
          </w:p>
        </w:tc>
      </w:tr>
      <w:tr w:rsidR="007A69FE" w:rsidRPr="003C3429" w:rsidTr="007A69FE">
        <w:trPr>
          <w:trHeight w:val="421"/>
        </w:trPr>
        <w:tc>
          <w:tcPr>
            <w:tcW w:w="468" w:type="dxa"/>
            <w:vMerge/>
          </w:tcPr>
          <w:p w:rsidR="007A69FE" w:rsidRPr="003C3429" w:rsidRDefault="007A69FE" w:rsidP="00DB4350">
            <w:pPr>
              <w:pStyle w:val="Style2"/>
              <w:tabs>
                <w:tab w:val="left" w:pos="1260"/>
              </w:tabs>
              <w:spacing w:line="23" w:lineRule="atLeast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Default="007A69FE" w:rsidP="00DB4350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dxa"/>
            <w:vAlign w:val="center"/>
          </w:tcPr>
          <w:p w:rsidR="007A69FE" w:rsidRPr="007A69FE" w:rsidRDefault="00DB03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toner </w:t>
            </w:r>
            <w:r w:rsidR="007A69FE">
              <w:rPr>
                <w:rFonts w:ascii="Arial" w:hAnsi="Arial" w:cs="Arial"/>
                <w:sz w:val="16"/>
                <w:szCs w:val="16"/>
              </w:rPr>
              <w:t>HP 953 czerwony</w:t>
            </w:r>
          </w:p>
        </w:tc>
      </w:tr>
      <w:tr w:rsidR="007A69FE" w:rsidRPr="007A69FE" w:rsidTr="007A69FE">
        <w:trPr>
          <w:trHeight w:val="223"/>
        </w:trPr>
        <w:tc>
          <w:tcPr>
            <w:tcW w:w="468" w:type="dxa"/>
            <w:vMerge w:val="restart"/>
          </w:tcPr>
          <w:p w:rsidR="007A69FE" w:rsidRDefault="007A69FE" w:rsidP="00B56AC8">
            <w:pPr>
              <w:pStyle w:val="Style2"/>
              <w:tabs>
                <w:tab w:val="left" w:pos="1260"/>
              </w:tabs>
              <w:spacing w:line="23" w:lineRule="atLeast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DB030A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5877" w:type="dxa"/>
            <w:vMerge w:val="restart"/>
          </w:tcPr>
          <w:p w:rsidR="007A69FE" w:rsidRPr="00B81E23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A69FE">
              <w:rPr>
                <w:rFonts w:ascii="Arial" w:hAnsi="Arial" w:cs="Arial"/>
                <w:sz w:val="16"/>
                <w:szCs w:val="16"/>
                <w:lang w:val="en-US"/>
              </w:rPr>
              <w:t>Drukarka</w:t>
            </w:r>
            <w:proofErr w:type="spellEnd"/>
            <w:r w:rsidRPr="007A69FE">
              <w:rPr>
                <w:rFonts w:ascii="Arial" w:hAnsi="Arial" w:cs="Arial"/>
                <w:sz w:val="16"/>
                <w:szCs w:val="16"/>
                <w:lang w:val="en-US"/>
              </w:rPr>
              <w:t xml:space="preserve"> HP Color LaserJet MFP M570dn</w:t>
            </w:r>
          </w:p>
        </w:tc>
        <w:tc>
          <w:tcPr>
            <w:tcW w:w="3123" w:type="dxa"/>
            <w:vAlign w:val="center"/>
          </w:tcPr>
          <w:p w:rsidR="007A69FE" w:rsidRPr="007A69FE" w:rsidRDefault="007A69FE" w:rsidP="007A69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69FE">
              <w:rPr>
                <w:rFonts w:ascii="Arial" w:hAnsi="Arial" w:cs="Arial"/>
                <w:sz w:val="16"/>
                <w:szCs w:val="16"/>
                <w:lang w:val="en-US"/>
              </w:rPr>
              <w:t>toner CE 40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7A69FE">
              <w:rPr>
                <w:rFonts w:ascii="Arial" w:hAnsi="Arial" w:cs="Arial"/>
                <w:sz w:val="16"/>
                <w:szCs w:val="16"/>
                <w:lang w:val="en-US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czarny</w:t>
            </w:r>
            <w:proofErr w:type="spellEnd"/>
          </w:p>
        </w:tc>
      </w:tr>
      <w:tr w:rsidR="007A69FE" w:rsidRPr="007A69FE" w:rsidTr="007A69FE">
        <w:trPr>
          <w:trHeight w:val="223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Default="007A69FE" w:rsidP="007A69FE">
            <w:pPr>
              <w:rPr>
                <w:rFonts w:ascii="Arial" w:hAnsi="Arial" w:cs="Arial"/>
                <w:sz w:val="16"/>
                <w:szCs w:val="16"/>
              </w:rPr>
            </w:pPr>
            <w:r w:rsidRPr="007A69FE">
              <w:rPr>
                <w:rFonts w:ascii="Arial" w:hAnsi="Arial" w:cs="Arial"/>
                <w:sz w:val="16"/>
                <w:szCs w:val="16"/>
                <w:lang w:val="en-US"/>
              </w:rPr>
              <w:t xml:space="preserve">toner CE 402A </w:t>
            </w:r>
            <w:proofErr w:type="spellStart"/>
            <w:r w:rsidRPr="007A69FE">
              <w:rPr>
                <w:rFonts w:ascii="Arial" w:hAnsi="Arial" w:cs="Arial"/>
                <w:sz w:val="16"/>
                <w:szCs w:val="16"/>
                <w:lang w:val="en-US"/>
              </w:rPr>
              <w:t>żółty</w:t>
            </w:r>
            <w:proofErr w:type="spellEnd"/>
          </w:p>
        </w:tc>
      </w:tr>
      <w:tr w:rsidR="007A69FE" w:rsidRPr="007A69FE" w:rsidTr="007A69FE">
        <w:trPr>
          <w:trHeight w:val="223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Pr="007A69FE" w:rsidRDefault="007A69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CE 403A czerwony</w:t>
            </w:r>
          </w:p>
        </w:tc>
      </w:tr>
      <w:tr w:rsidR="007A69FE" w:rsidRPr="007A69FE" w:rsidTr="007A69FE">
        <w:trPr>
          <w:trHeight w:val="223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CE 401A niebieski</w:t>
            </w:r>
          </w:p>
        </w:tc>
      </w:tr>
      <w:tr w:rsidR="007A69FE" w:rsidRPr="003C3429" w:rsidTr="007A69FE">
        <w:trPr>
          <w:trHeight w:val="223"/>
        </w:trPr>
        <w:tc>
          <w:tcPr>
            <w:tcW w:w="468" w:type="dxa"/>
            <w:vMerge w:val="restart"/>
          </w:tcPr>
          <w:p w:rsidR="007A69FE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5877" w:type="dxa"/>
            <w:vMerge w:val="restart"/>
          </w:tcPr>
          <w:p w:rsidR="007A69FE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A69FE" w:rsidRPr="007A69FE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Drukarka XEROX C310 DNI</w:t>
            </w: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C310 czarny</w:t>
            </w:r>
          </w:p>
        </w:tc>
      </w:tr>
      <w:tr w:rsidR="007A69FE" w:rsidRPr="003C3429" w:rsidTr="007A69FE">
        <w:trPr>
          <w:trHeight w:val="223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C310 niebieski</w:t>
            </w:r>
          </w:p>
        </w:tc>
      </w:tr>
      <w:tr w:rsidR="007A69FE" w:rsidRPr="003C3429" w:rsidTr="007A69FE">
        <w:trPr>
          <w:trHeight w:val="223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C310 czerwony</w:t>
            </w:r>
          </w:p>
        </w:tc>
      </w:tr>
      <w:tr w:rsidR="007A69FE" w:rsidRPr="003C3429" w:rsidTr="007A69FE">
        <w:trPr>
          <w:trHeight w:val="223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C310 żółty</w:t>
            </w:r>
          </w:p>
        </w:tc>
      </w:tr>
      <w:tr w:rsidR="007A69FE" w:rsidRPr="003C3429" w:rsidTr="007A69FE">
        <w:tblPrEx>
          <w:tblLook w:val="04A0"/>
        </w:tblPrEx>
        <w:trPr>
          <w:trHeight w:val="426"/>
        </w:trPr>
        <w:tc>
          <w:tcPr>
            <w:tcW w:w="468" w:type="dxa"/>
            <w:vMerge w:val="restart"/>
          </w:tcPr>
          <w:p w:rsidR="007A69FE" w:rsidRPr="003C3429" w:rsidRDefault="007A69FE" w:rsidP="00E65D4F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E65D4F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5877" w:type="dxa"/>
            <w:vMerge w:val="restart"/>
          </w:tcPr>
          <w:p w:rsidR="007A69FE" w:rsidRPr="003C3429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Drukarka HP CLJ PRO M477FDN</w:t>
            </w: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CF 410A CZARNY</w:t>
            </w:r>
          </w:p>
        </w:tc>
      </w:tr>
      <w:tr w:rsidR="007A69FE" w:rsidRPr="003C3429" w:rsidTr="007A69FE">
        <w:tblPrEx>
          <w:tblLook w:val="04A0"/>
        </w:tblPrEx>
        <w:trPr>
          <w:trHeight w:val="277"/>
        </w:trPr>
        <w:tc>
          <w:tcPr>
            <w:tcW w:w="468" w:type="dxa"/>
            <w:vMerge/>
          </w:tcPr>
          <w:p w:rsidR="007A69FE" w:rsidRPr="003C3429" w:rsidRDefault="007A69FE" w:rsidP="00E65D4F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CF 411A NIEBIESKI</w:t>
            </w:r>
          </w:p>
        </w:tc>
      </w:tr>
      <w:tr w:rsidR="007A69FE" w:rsidRPr="007A69FE" w:rsidTr="007A69FE">
        <w:tblPrEx>
          <w:tblLook w:val="04A0"/>
        </w:tblPrEx>
        <w:trPr>
          <w:trHeight w:val="283"/>
        </w:trPr>
        <w:tc>
          <w:tcPr>
            <w:tcW w:w="468" w:type="dxa"/>
            <w:vMerge/>
          </w:tcPr>
          <w:p w:rsidR="007A69FE" w:rsidRPr="003C3429" w:rsidRDefault="007A69FE" w:rsidP="00E65D4F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Pr="007A69FE" w:rsidRDefault="007A69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69FE">
              <w:rPr>
                <w:rFonts w:ascii="Arial" w:hAnsi="Arial" w:cs="Arial"/>
                <w:sz w:val="16"/>
                <w:szCs w:val="16"/>
                <w:lang w:val="en-US"/>
              </w:rPr>
              <w:t>toner CF 412A ŻÓŁTY</w:t>
            </w:r>
          </w:p>
        </w:tc>
      </w:tr>
      <w:tr w:rsidR="007A69FE" w:rsidRPr="003C3429" w:rsidTr="007A69FE">
        <w:tblPrEx>
          <w:tblLook w:val="04A0"/>
        </w:tblPrEx>
        <w:trPr>
          <w:trHeight w:val="289"/>
        </w:trPr>
        <w:tc>
          <w:tcPr>
            <w:tcW w:w="468" w:type="dxa"/>
            <w:vMerge/>
          </w:tcPr>
          <w:p w:rsidR="007A69FE" w:rsidRPr="003C3429" w:rsidRDefault="007A69FE" w:rsidP="00E65D4F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CF 413A CZERWONY</w:t>
            </w:r>
          </w:p>
        </w:tc>
      </w:tr>
      <w:tr w:rsidR="007A69FE" w:rsidRPr="003C3429" w:rsidTr="007A69FE">
        <w:tblPrEx>
          <w:tblLook w:val="04A0"/>
        </w:tblPrEx>
        <w:trPr>
          <w:trHeight w:val="436"/>
        </w:trPr>
        <w:tc>
          <w:tcPr>
            <w:tcW w:w="468" w:type="dxa"/>
            <w:vMerge w:val="restart"/>
          </w:tcPr>
          <w:p w:rsidR="007A69FE" w:rsidRPr="003C3429" w:rsidRDefault="007A69FE" w:rsidP="00E65D4F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FD0E0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12</w:t>
            </w:r>
          </w:p>
        </w:tc>
        <w:tc>
          <w:tcPr>
            <w:tcW w:w="5877" w:type="dxa"/>
            <w:vMerge w:val="restart"/>
          </w:tcPr>
          <w:p w:rsidR="007A69FE" w:rsidRPr="003C3429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Urządzenie wielofunkcyjne CANON IRADXC-3835</w:t>
            </w:r>
          </w:p>
        </w:tc>
        <w:tc>
          <w:tcPr>
            <w:tcW w:w="3123" w:type="dxa"/>
            <w:vAlign w:val="bottom"/>
          </w:tcPr>
          <w:p w:rsidR="007A69FE" w:rsidRDefault="007A69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toner C- EXV 49 BK</w:t>
            </w:r>
          </w:p>
        </w:tc>
      </w:tr>
      <w:tr w:rsidR="007A69FE" w:rsidRPr="007A69FE" w:rsidTr="007A69FE">
        <w:tblPrEx>
          <w:tblLook w:val="04A0"/>
        </w:tblPrEx>
        <w:trPr>
          <w:trHeight w:val="414"/>
        </w:trPr>
        <w:tc>
          <w:tcPr>
            <w:tcW w:w="468" w:type="dxa"/>
            <w:vMerge/>
          </w:tcPr>
          <w:p w:rsidR="007A69FE" w:rsidRPr="003C3429" w:rsidRDefault="007A69FE" w:rsidP="00E65D4F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bottom"/>
          </w:tcPr>
          <w:p w:rsidR="007A69FE" w:rsidRDefault="007A69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toner C- EXV 49 C</w:t>
            </w:r>
          </w:p>
        </w:tc>
      </w:tr>
      <w:tr w:rsidR="007A69FE" w:rsidRPr="007A69FE" w:rsidTr="007A69FE">
        <w:tblPrEx>
          <w:tblLook w:val="04A0"/>
        </w:tblPrEx>
        <w:trPr>
          <w:trHeight w:val="421"/>
        </w:trPr>
        <w:tc>
          <w:tcPr>
            <w:tcW w:w="468" w:type="dxa"/>
            <w:vMerge/>
          </w:tcPr>
          <w:p w:rsidR="007A69FE" w:rsidRPr="003C3429" w:rsidRDefault="007A69FE" w:rsidP="00E65D4F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bottom"/>
          </w:tcPr>
          <w:p w:rsidR="007A69FE" w:rsidRDefault="007A69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toner C- EXV 49 Y</w:t>
            </w:r>
          </w:p>
        </w:tc>
      </w:tr>
      <w:tr w:rsidR="007A69FE" w:rsidRPr="003C3429" w:rsidTr="007A69FE">
        <w:tblPrEx>
          <w:tblLook w:val="04A0"/>
        </w:tblPrEx>
        <w:trPr>
          <w:trHeight w:val="413"/>
        </w:trPr>
        <w:tc>
          <w:tcPr>
            <w:tcW w:w="468" w:type="dxa"/>
            <w:vMerge/>
          </w:tcPr>
          <w:p w:rsidR="007A69FE" w:rsidRPr="003C3429" w:rsidRDefault="007A69FE" w:rsidP="00E65D4F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bottom"/>
          </w:tcPr>
          <w:p w:rsidR="007A69FE" w:rsidRDefault="007A69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toner C- EXV 49 M</w:t>
            </w:r>
          </w:p>
        </w:tc>
      </w:tr>
      <w:tr w:rsidR="007A69FE" w:rsidRPr="003C3429" w:rsidTr="007A69FE">
        <w:tblPrEx>
          <w:tblLook w:val="04A0"/>
        </w:tblPrEx>
        <w:trPr>
          <w:trHeight w:val="419"/>
        </w:trPr>
        <w:tc>
          <w:tcPr>
            <w:tcW w:w="468" w:type="dxa"/>
            <w:vMerge w:val="restart"/>
          </w:tcPr>
          <w:p w:rsidR="007A69FE" w:rsidRPr="003C3429" w:rsidRDefault="007A69FE" w:rsidP="00E65D4F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FD0E0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13</w:t>
            </w:r>
          </w:p>
        </w:tc>
        <w:tc>
          <w:tcPr>
            <w:tcW w:w="5877" w:type="dxa"/>
            <w:vMerge w:val="restart"/>
          </w:tcPr>
          <w:p w:rsidR="007A69FE" w:rsidRPr="003C3429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Urządzenie wielofunkcyjne CANON TM-300</w:t>
            </w:r>
          </w:p>
        </w:tc>
        <w:tc>
          <w:tcPr>
            <w:tcW w:w="3123" w:type="dxa"/>
            <w:vAlign w:val="bottom"/>
          </w:tcPr>
          <w:p w:rsidR="007A69FE" w:rsidRDefault="007A69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tusz PFI-120Y</w:t>
            </w:r>
          </w:p>
        </w:tc>
      </w:tr>
      <w:tr w:rsidR="007A69FE" w:rsidRPr="003C3429" w:rsidTr="007A69FE">
        <w:tblPrEx>
          <w:tblLook w:val="04A0"/>
        </w:tblPrEx>
        <w:trPr>
          <w:trHeight w:val="396"/>
        </w:trPr>
        <w:tc>
          <w:tcPr>
            <w:tcW w:w="468" w:type="dxa"/>
            <w:vMerge/>
          </w:tcPr>
          <w:p w:rsidR="007A69FE" w:rsidRPr="003C3429" w:rsidRDefault="007A69FE" w:rsidP="00E65D4F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bottom"/>
          </w:tcPr>
          <w:p w:rsidR="007A69FE" w:rsidRDefault="007A69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tusz PFI-120C</w:t>
            </w:r>
          </w:p>
        </w:tc>
      </w:tr>
      <w:tr w:rsidR="007A69FE" w:rsidRPr="003C3429" w:rsidTr="007A69FE">
        <w:tblPrEx>
          <w:tblLook w:val="04A0"/>
        </w:tblPrEx>
        <w:trPr>
          <w:trHeight w:val="403"/>
        </w:trPr>
        <w:tc>
          <w:tcPr>
            <w:tcW w:w="468" w:type="dxa"/>
            <w:vMerge/>
          </w:tcPr>
          <w:p w:rsidR="007A69FE" w:rsidRPr="003C3429" w:rsidRDefault="007A69FE" w:rsidP="00E65D4F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bottom"/>
          </w:tcPr>
          <w:p w:rsidR="007A69FE" w:rsidRDefault="007A69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tusz PFI-120MBK</w:t>
            </w:r>
          </w:p>
        </w:tc>
      </w:tr>
      <w:tr w:rsidR="007A69FE" w:rsidRPr="003C3429" w:rsidTr="007A69FE">
        <w:tblPrEx>
          <w:tblLook w:val="04A0"/>
        </w:tblPrEx>
        <w:trPr>
          <w:trHeight w:val="409"/>
        </w:trPr>
        <w:tc>
          <w:tcPr>
            <w:tcW w:w="468" w:type="dxa"/>
            <w:vMerge/>
          </w:tcPr>
          <w:p w:rsidR="007A69FE" w:rsidRPr="003C3429" w:rsidRDefault="007A69FE" w:rsidP="00E65D4F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bottom"/>
          </w:tcPr>
          <w:p w:rsidR="007A69FE" w:rsidRDefault="007A69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tusz PFI-120BK</w:t>
            </w:r>
          </w:p>
        </w:tc>
      </w:tr>
      <w:tr w:rsidR="007A69FE" w:rsidRPr="003C3429" w:rsidTr="007A69FE">
        <w:tblPrEx>
          <w:tblLook w:val="04A0"/>
        </w:tblPrEx>
        <w:trPr>
          <w:trHeight w:val="414"/>
        </w:trPr>
        <w:tc>
          <w:tcPr>
            <w:tcW w:w="468" w:type="dxa"/>
            <w:vMerge/>
          </w:tcPr>
          <w:p w:rsidR="007A69FE" w:rsidRPr="003C3429" w:rsidRDefault="007A69FE" w:rsidP="00E65D4F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bottom"/>
          </w:tcPr>
          <w:p w:rsidR="007A69FE" w:rsidRDefault="007A69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9FE">
              <w:rPr>
                <w:rFonts w:ascii="Arial" w:hAnsi="Arial" w:cs="Arial"/>
                <w:color w:val="000000"/>
                <w:sz w:val="16"/>
                <w:szCs w:val="16"/>
              </w:rPr>
              <w:t>tusz PFI-120M</w:t>
            </w:r>
          </w:p>
        </w:tc>
      </w:tr>
      <w:tr w:rsidR="007A69FE" w:rsidRPr="003C3429" w:rsidTr="009E5930">
        <w:tblPrEx>
          <w:tblLook w:val="04A0"/>
        </w:tblPrEx>
        <w:trPr>
          <w:trHeight w:val="223"/>
        </w:trPr>
        <w:tc>
          <w:tcPr>
            <w:tcW w:w="468" w:type="dxa"/>
            <w:vMerge w:val="restart"/>
          </w:tcPr>
          <w:p w:rsidR="007A69FE" w:rsidRDefault="007A69FE" w:rsidP="00FD0E0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FD0E0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C3429">
              <w:rPr>
                <w:rFonts w:ascii="Arial" w:hAnsi="Arial" w:cs="Arial"/>
                <w:bCs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5877" w:type="dxa"/>
            <w:vMerge w:val="restart"/>
          </w:tcPr>
          <w:p w:rsidR="007A69FE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A69FE" w:rsidRPr="003C3429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69FE">
              <w:rPr>
                <w:rFonts w:ascii="Arial" w:hAnsi="Arial" w:cs="Arial"/>
                <w:color w:val="000000"/>
                <w:sz w:val="16"/>
                <w:szCs w:val="16"/>
              </w:rPr>
              <w:t xml:space="preserve">Drukarka Canon </w:t>
            </w:r>
            <w:proofErr w:type="spellStart"/>
            <w:r w:rsidRPr="007A69FE">
              <w:rPr>
                <w:rFonts w:ascii="Arial" w:hAnsi="Arial" w:cs="Arial"/>
                <w:color w:val="000000"/>
                <w:sz w:val="16"/>
                <w:szCs w:val="16"/>
              </w:rPr>
              <w:t>i-SENSYS</w:t>
            </w:r>
            <w:proofErr w:type="spellEnd"/>
            <w:r w:rsidRPr="007A69FE">
              <w:rPr>
                <w:rFonts w:ascii="Arial" w:hAnsi="Arial" w:cs="Arial"/>
                <w:color w:val="000000"/>
                <w:sz w:val="16"/>
                <w:szCs w:val="16"/>
              </w:rPr>
              <w:t xml:space="preserve"> X C1333P</w:t>
            </w:r>
          </w:p>
        </w:tc>
        <w:tc>
          <w:tcPr>
            <w:tcW w:w="3123" w:type="dxa"/>
          </w:tcPr>
          <w:p w:rsidR="007A69FE" w:rsidRDefault="007A69FE" w:rsidP="00DB4350">
            <w:pPr>
              <w:rPr>
                <w:rFonts w:ascii="Arial" w:hAnsi="Arial" w:cs="Arial"/>
                <w:sz w:val="16"/>
                <w:szCs w:val="16"/>
              </w:rPr>
            </w:pPr>
            <w:r w:rsidRPr="007A69F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toner T12 C</w:t>
            </w:r>
          </w:p>
        </w:tc>
      </w:tr>
      <w:tr w:rsidR="007A69FE" w:rsidRPr="003C3429" w:rsidTr="009E5930">
        <w:tblPrEx>
          <w:tblLook w:val="04A0"/>
        </w:tblPrEx>
        <w:trPr>
          <w:trHeight w:val="223"/>
        </w:trPr>
        <w:tc>
          <w:tcPr>
            <w:tcW w:w="468" w:type="dxa"/>
            <w:vMerge/>
          </w:tcPr>
          <w:p w:rsidR="007A69FE" w:rsidRPr="003C3429" w:rsidRDefault="007A69FE" w:rsidP="00FD0E0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FD0E01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</w:tcPr>
          <w:p w:rsidR="007A69FE" w:rsidRDefault="007A69FE" w:rsidP="00DB4350">
            <w:pPr>
              <w:rPr>
                <w:rFonts w:ascii="Arial" w:hAnsi="Arial" w:cs="Arial"/>
                <w:sz w:val="16"/>
                <w:szCs w:val="16"/>
              </w:rPr>
            </w:pPr>
            <w:r w:rsidRPr="007A69F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toner T12 M</w:t>
            </w:r>
          </w:p>
        </w:tc>
      </w:tr>
      <w:tr w:rsidR="007A69FE" w:rsidRPr="003C3429" w:rsidTr="009E5930">
        <w:tblPrEx>
          <w:tblLook w:val="04A0"/>
        </w:tblPrEx>
        <w:trPr>
          <w:trHeight w:val="223"/>
        </w:trPr>
        <w:tc>
          <w:tcPr>
            <w:tcW w:w="468" w:type="dxa"/>
            <w:vMerge/>
          </w:tcPr>
          <w:p w:rsidR="007A69FE" w:rsidRPr="003C3429" w:rsidRDefault="007A69FE" w:rsidP="00FD0E0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FD0E01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</w:tcPr>
          <w:p w:rsidR="007A69FE" w:rsidRPr="007A69FE" w:rsidRDefault="007A69FE" w:rsidP="00DB4350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69F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toner T12 Y</w:t>
            </w:r>
          </w:p>
        </w:tc>
      </w:tr>
      <w:tr w:rsidR="007A69FE" w:rsidRPr="003C3429" w:rsidTr="009E5930">
        <w:tblPrEx>
          <w:tblLook w:val="04A0"/>
        </w:tblPrEx>
        <w:trPr>
          <w:trHeight w:val="223"/>
        </w:trPr>
        <w:tc>
          <w:tcPr>
            <w:tcW w:w="468" w:type="dxa"/>
            <w:vMerge/>
          </w:tcPr>
          <w:p w:rsidR="007A69FE" w:rsidRPr="003C3429" w:rsidRDefault="007A69FE" w:rsidP="00FD0E0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FD0E01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</w:tcPr>
          <w:p w:rsidR="007A69FE" w:rsidRPr="007A69FE" w:rsidRDefault="007A69FE" w:rsidP="00DB4350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69F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toner T12 BK</w:t>
            </w:r>
          </w:p>
        </w:tc>
      </w:tr>
      <w:tr w:rsidR="007A69FE" w:rsidRPr="003C3429" w:rsidTr="007A69FE">
        <w:tblPrEx>
          <w:tblLook w:val="04A0"/>
        </w:tblPrEx>
        <w:trPr>
          <w:trHeight w:val="223"/>
        </w:trPr>
        <w:tc>
          <w:tcPr>
            <w:tcW w:w="468" w:type="dxa"/>
          </w:tcPr>
          <w:p w:rsidR="00DB030A" w:rsidRDefault="00DB030A" w:rsidP="007A69FE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7A69FE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C3429">
              <w:rPr>
                <w:rFonts w:ascii="Arial" w:hAnsi="Arial" w:cs="Arial"/>
                <w:bCs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5877" w:type="dxa"/>
          </w:tcPr>
          <w:p w:rsidR="00DB030A" w:rsidRDefault="00DB030A" w:rsidP="00DB4350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7A69FE" w:rsidRPr="003C3429" w:rsidRDefault="007A69FE" w:rsidP="00DB4350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69FE">
              <w:rPr>
                <w:rFonts w:ascii="Arial" w:hAnsi="Arial" w:cs="Arial"/>
                <w:sz w:val="16"/>
                <w:szCs w:val="16"/>
              </w:rPr>
              <w:t>Drukarka HP LJ PRO 203dw</w:t>
            </w:r>
          </w:p>
        </w:tc>
        <w:tc>
          <w:tcPr>
            <w:tcW w:w="3123" w:type="dxa"/>
          </w:tcPr>
          <w:p w:rsidR="007A69FE" w:rsidRDefault="007A69FE" w:rsidP="00DB4350">
            <w:pPr>
              <w:rPr>
                <w:rFonts w:ascii="Arial" w:hAnsi="Arial" w:cs="Arial"/>
                <w:sz w:val="16"/>
                <w:szCs w:val="16"/>
              </w:rPr>
            </w:pPr>
            <w:r w:rsidRPr="007A69FE">
              <w:rPr>
                <w:rFonts w:ascii="Arial" w:hAnsi="Arial" w:cs="Arial"/>
                <w:sz w:val="16"/>
                <w:szCs w:val="16"/>
                <w:lang w:eastAsia="pl-PL"/>
              </w:rPr>
              <w:t>toner CF230A</w:t>
            </w:r>
          </w:p>
        </w:tc>
      </w:tr>
      <w:tr w:rsidR="007A69FE" w:rsidRPr="003C3429" w:rsidTr="007A69FE">
        <w:tblPrEx>
          <w:tblLook w:val="04A0"/>
        </w:tblPrEx>
        <w:trPr>
          <w:trHeight w:val="223"/>
        </w:trPr>
        <w:tc>
          <w:tcPr>
            <w:tcW w:w="468" w:type="dxa"/>
          </w:tcPr>
          <w:p w:rsidR="00DB030A" w:rsidRDefault="00DB030A" w:rsidP="00DB4350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DB4350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C3429">
              <w:rPr>
                <w:rFonts w:ascii="Arial" w:hAnsi="Arial" w:cs="Arial"/>
                <w:bCs/>
                <w:sz w:val="16"/>
                <w:szCs w:val="16"/>
                <w:lang w:val="en-US"/>
              </w:rPr>
              <w:t>1</w:t>
            </w:r>
            <w:r w:rsidR="00DB030A">
              <w:rPr>
                <w:rFonts w:ascii="Arial" w:hAnsi="Arial" w:cs="Arial"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5877" w:type="dxa"/>
          </w:tcPr>
          <w:p w:rsidR="00DB030A" w:rsidRDefault="00DB030A" w:rsidP="007A69FE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7A69FE" w:rsidRPr="003C3429" w:rsidRDefault="007A69FE" w:rsidP="007A69FE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69FE">
              <w:rPr>
                <w:rFonts w:ascii="Arial" w:hAnsi="Arial" w:cs="Arial"/>
                <w:sz w:val="16"/>
                <w:szCs w:val="16"/>
              </w:rPr>
              <w:t xml:space="preserve">Drukarka HP LJ 2410/20/30 </w:t>
            </w:r>
          </w:p>
        </w:tc>
        <w:tc>
          <w:tcPr>
            <w:tcW w:w="3123" w:type="dxa"/>
          </w:tcPr>
          <w:p w:rsidR="007A69FE" w:rsidRDefault="007A69FE" w:rsidP="00DB4350">
            <w:pPr>
              <w:rPr>
                <w:rFonts w:ascii="Arial" w:hAnsi="Arial" w:cs="Arial"/>
                <w:sz w:val="16"/>
                <w:szCs w:val="16"/>
              </w:rPr>
            </w:pPr>
            <w:r w:rsidRPr="007A69FE">
              <w:rPr>
                <w:rFonts w:ascii="Arial" w:hAnsi="Arial" w:cs="Arial"/>
                <w:sz w:val="16"/>
                <w:szCs w:val="16"/>
              </w:rPr>
              <w:t>toner Q6511A</w:t>
            </w:r>
          </w:p>
        </w:tc>
      </w:tr>
      <w:tr w:rsidR="007A69FE" w:rsidRPr="00B81E23" w:rsidTr="007A69FE">
        <w:tblPrEx>
          <w:tblLook w:val="04A0"/>
        </w:tblPrEx>
        <w:trPr>
          <w:trHeight w:val="223"/>
        </w:trPr>
        <w:tc>
          <w:tcPr>
            <w:tcW w:w="468" w:type="dxa"/>
          </w:tcPr>
          <w:p w:rsidR="00DB030A" w:rsidRDefault="00DB030A" w:rsidP="00DB4350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DB4350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C3429">
              <w:rPr>
                <w:rFonts w:ascii="Arial" w:hAnsi="Arial" w:cs="Arial"/>
                <w:bCs/>
                <w:sz w:val="16"/>
                <w:szCs w:val="16"/>
                <w:lang w:val="en-US"/>
              </w:rPr>
              <w:t>1</w:t>
            </w:r>
            <w:r w:rsidR="00DB030A">
              <w:rPr>
                <w:rFonts w:ascii="Arial" w:hAnsi="Arial" w:cs="Arial"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5877" w:type="dxa"/>
          </w:tcPr>
          <w:p w:rsidR="00DB030A" w:rsidRDefault="00DB030A" w:rsidP="007A69FE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7A69FE" w:rsidRPr="003C3429" w:rsidRDefault="007A69FE" w:rsidP="007A69FE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Urządzenie </w:t>
            </w:r>
            <w:r w:rsidRPr="007A69FE">
              <w:rPr>
                <w:rFonts w:ascii="Arial" w:hAnsi="Arial" w:cs="Arial"/>
                <w:sz w:val="16"/>
                <w:szCs w:val="16"/>
              </w:rPr>
              <w:t xml:space="preserve"> PANASONIC </w:t>
            </w:r>
            <w:proofErr w:type="spellStart"/>
            <w:r w:rsidRPr="007A69FE">
              <w:rPr>
                <w:rFonts w:ascii="Arial" w:hAnsi="Arial" w:cs="Arial"/>
                <w:sz w:val="16"/>
                <w:szCs w:val="16"/>
              </w:rPr>
              <w:t>KX-MB</w:t>
            </w:r>
            <w:proofErr w:type="spellEnd"/>
            <w:r w:rsidRPr="007A69FE">
              <w:rPr>
                <w:rFonts w:ascii="Arial" w:hAnsi="Arial" w:cs="Arial"/>
                <w:sz w:val="16"/>
                <w:szCs w:val="16"/>
              </w:rPr>
              <w:t xml:space="preserve"> 2025 </w:t>
            </w:r>
          </w:p>
        </w:tc>
        <w:tc>
          <w:tcPr>
            <w:tcW w:w="3123" w:type="dxa"/>
          </w:tcPr>
          <w:p w:rsidR="007A69FE" w:rsidRPr="007A69FE" w:rsidRDefault="007A69FE" w:rsidP="00DB4350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7A69FE">
              <w:rPr>
                <w:rFonts w:ascii="Arial" w:hAnsi="Arial" w:cs="Arial"/>
                <w:sz w:val="16"/>
                <w:szCs w:val="16"/>
                <w:lang w:val="de-DE"/>
              </w:rPr>
              <w:t>toner</w:t>
            </w:r>
            <w:proofErr w:type="spellEnd"/>
            <w:r w:rsidRPr="007A69FE">
              <w:rPr>
                <w:rFonts w:ascii="Arial" w:hAnsi="Arial" w:cs="Arial"/>
                <w:sz w:val="16"/>
                <w:szCs w:val="16"/>
                <w:lang w:val="de-DE"/>
              </w:rPr>
              <w:t xml:space="preserve"> KX-FAT 411E CZARNY</w:t>
            </w:r>
          </w:p>
        </w:tc>
      </w:tr>
    </w:tbl>
    <w:p w:rsidR="00CB3CC2" w:rsidRPr="007A69FE" w:rsidRDefault="00CB3CC2" w:rsidP="007A69FE">
      <w:pPr>
        <w:spacing w:after="0" w:line="23" w:lineRule="atLeast"/>
        <w:rPr>
          <w:rFonts w:ascii="Arial" w:hAnsi="Arial" w:cs="Arial"/>
          <w:sz w:val="16"/>
          <w:szCs w:val="16"/>
          <w:lang w:val="de-DE"/>
        </w:rPr>
      </w:pPr>
    </w:p>
    <w:sectPr w:rsidR="00CB3CC2" w:rsidRPr="007A69FE" w:rsidSect="001E277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690" w:rsidRDefault="00453690">
      <w:r>
        <w:separator/>
      </w:r>
    </w:p>
  </w:endnote>
  <w:endnote w:type="continuationSeparator" w:id="0">
    <w:p w:rsidR="00453690" w:rsidRDefault="00453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21" w:rsidRDefault="00871F3C">
    <w:pPr>
      <w:pStyle w:val="Stopka"/>
    </w:pPr>
    <w:r>
      <w:rPr>
        <w:noProof/>
        <w:lang w:eastAsia="pl-PL"/>
      </w:rPr>
      <w:drawing>
        <wp:inline distT="0" distB="0" distL="0" distR="0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321" w:rsidRDefault="00F003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29" w:rsidRDefault="003C3429">
    <w:pPr>
      <w:pStyle w:val="Stopka"/>
    </w:pPr>
    <w:r>
      <w:rPr>
        <w:noProof/>
        <w:lang w:eastAsia="pl-PL"/>
      </w:rPr>
      <w:drawing>
        <wp:inline distT="0" distB="0" distL="0" distR="0">
          <wp:extent cx="5760720" cy="518795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690" w:rsidRDefault="00453690">
      <w:r>
        <w:separator/>
      </w:r>
    </w:p>
  </w:footnote>
  <w:footnote w:type="continuationSeparator" w:id="0">
    <w:p w:rsidR="00453690" w:rsidRDefault="00453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21" w:rsidRDefault="00871F3C">
    <w:pPr>
      <w:pStyle w:val="Nagwek"/>
    </w:pPr>
    <w:r>
      <w:rPr>
        <w:noProof/>
        <w:lang w:eastAsia="pl-PL"/>
      </w:rPr>
      <w:drawing>
        <wp:inline distT="0" distB="0" distL="0" distR="0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321" w:rsidRDefault="00F003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21" w:rsidRDefault="003C3429">
    <w:pPr>
      <w:pStyle w:val="Nagwek"/>
    </w:pPr>
    <w:r>
      <w:rPr>
        <w:noProof/>
        <w:lang w:eastAsia="pl-PL"/>
      </w:rPr>
      <w:drawing>
        <wp:inline distT="0" distB="0" distL="0" distR="0">
          <wp:extent cx="5760720" cy="661670"/>
          <wp:effectExtent l="0" t="0" r="0" b="508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8A7E2A"/>
    <w:multiLevelType w:val="hybridMultilevel"/>
    <w:tmpl w:val="CD34BE00"/>
    <w:lvl w:ilvl="0" w:tplc="77A6B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C0279"/>
    <w:multiLevelType w:val="hybridMultilevel"/>
    <w:tmpl w:val="48900C32"/>
    <w:lvl w:ilvl="0" w:tplc="4E30D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B02B9"/>
    <w:multiLevelType w:val="multilevel"/>
    <w:tmpl w:val="0415001D"/>
    <w:styleLink w:val="Styl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68F2471"/>
    <w:multiLevelType w:val="hybridMultilevel"/>
    <w:tmpl w:val="9020B4DE"/>
    <w:lvl w:ilvl="0" w:tplc="16E0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766066"/>
    <w:multiLevelType w:val="hybridMultilevel"/>
    <w:tmpl w:val="9B84AC3A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F37E10"/>
    <w:multiLevelType w:val="hybridMultilevel"/>
    <w:tmpl w:val="FF5061BC"/>
    <w:lvl w:ilvl="0" w:tplc="77A6B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F827DA">
      <w:start w:val="1"/>
      <w:numFmt w:val="decimal"/>
      <w:lvlText w:val="%2."/>
      <w:lvlJc w:val="left"/>
      <w:pPr>
        <w:tabs>
          <w:tab w:val="num" w:pos="890"/>
        </w:tabs>
        <w:ind w:left="1003" w:hanging="283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D3A29AE"/>
    <w:multiLevelType w:val="hybridMultilevel"/>
    <w:tmpl w:val="44888C3C"/>
    <w:lvl w:ilvl="0" w:tplc="B2AE72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33DA8F96">
      <w:start w:val="1"/>
      <w:numFmt w:val="bullet"/>
      <w:lvlText w:val="-"/>
      <w:lvlJc w:val="left"/>
      <w:pPr>
        <w:tabs>
          <w:tab w:val="num" w:pos="1013"/>
        </w:tabs>
        <w:ind w:left="1013" w:hanging="113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5A768A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636576A0"/>
    <w:multiLevelType w:val="hybridMultilevel"/>
    <w:tmpl w:val="6336817A"/>
    <w:lvl w:ilvl="0" w:tplc="33DA8F96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7A4458"/>
    <w:multiLevelType w:val="hybridMultilevel"/>
    <w:tmpl w:val="47028888"/>
    <w:lvl w:ilvl="0" w:tplc="625CD318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5E33E5"/>
    <w:multiLevelType w:val="multilevel"/>
    <w:tmpl w:val="399693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E5A4490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>
    <w:nsid w:val="73624B49"/>
    <w:multiLevelType w:val="hybridMultilevel"/>
    <w:tmpl w:val="D3F289C2"/>
    <w:lvl w:ilvl="0" w:tplc="77A6B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DA8F96">
      <w:start w:val="1"/>
      <w:numFmt w:val="bullet"/>
      <w:lvlText w:val="-"/>
      <w:lvlJc w:val="left"/>
      <w:pPr>
        <w:tabs>
          <w:tab w:val="num" w:pos="833"/>
        </w:tabs>
        <w:ind w:left="833" w:hanging="113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F9714DC"/>
    <w:multiLevelType w:val="multilevel"/>
    <w:tmpl w:val="0415001D"/>
    <w:numStyleLink w:val="Styl1"/>
  </w:abstractNum>
  <w:num w:numId="1">
    <w:abstractNumId w:val="10"/>
  </w:num>
  <w:num w:numId="2">
    <w:abstractNumId w:val="11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14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13C75"/>
    <w:rsid w:val="0001683D"/>
    <w:rsid w:val="0003226E"/>
    <w:rsid w:val="0004228E"/>
    <w:rsid w:val="00060193"/>
    <w:rsid w:val="00072358"/>
    <w:rsid w:val="000A0DD5"/>
    <w:rsid w:val="000A4627"/>
    <w:rsid w:val="000A7101"/>
    <w:rsid w:val="000B795C"/>
    <w:rsid w:val="000C507C"/>
    <w:rsid w:val="000D61CB"/>
    <w:rsid w:val="000E1E44"/>
    <w:rsid w:val="00116DEC"/>
    <w:rsid w:val="00121D18"/>
    <w:rsid w:val="00134AC1"/>
    <w:rsid w:val="00140CB6"/>
    <w:rsid w:val="001712F3"/>
    <w:rsid w:val="001725E1"/>
    <w:rsid w:val="001D1B6D"/>
    <w:rsid w:val="001D6E43"/>
    <w:rsid w:val="001E2778"/>
    <w:rsid w:val="001E3747"/>
    <w:rsid w:val="001F2623"/>
    <w:rsid w:val="00213A41"/>
    <w:rsid w:val="00234171"/>
    <w:rsid w:val="00245CAE"/>
    <w:rsid w:val="00253AA1"/>
    <w:rsid w:val="002559A1"/>
    <w:rsid w:val="0029378F"/>
    <w:rsid w:val="002A7023"/>
    <w:rsid w:val="002C4366"/>
    <w:rsid w:val="002E50C3"/>
    <w:rsid w:val="0030038D"/>
    <w:rsid w:val="00300B98"/>
    <w:rsid w:val="00354EAF"/>
    <w:rsid w:val="00355443"/>
    <w:rsid w:val="0037445F"/>
    <w:rsid w:val="003810D2"/>
    <w:rsid w:val="00397516"/>
    <w:rsid w:val="003C3429"/>
    <w:rsid w:val="003D23D8"/>
    <w:rsid w:val="003E7034"/>
    <w:rsid w:val="00401E28"/>
    <w:rsid w:val="00403B4C"/>
    <w:rsid w:val="0040647F"/>
    <w:rsid w:val="00436D0B"/>
    <w:rsid w:val="00444848"/>
    <w:rsid w:val="00453690"/>
    <w:rsid w:val="0046431A"/>
    <w:rsid w:val="00470F75"/>
    <w:rsid w:val="0049503A"/>
    <w:rsid w:val="004C0419"/>
    <w:rsid w:val="004E5924"/>
    <w:rsid w:val="00501AFB"/>
    <w:rsid w:val="0052796B"/>
    <w:rsid w:val="0054256A"/>
    <w:rsid w:val="00562D2C"/>
    <w:rsid w:val="005B70E5"/>
    <w:rsid w:val="005B7E93"/>
    <w:rsid w:val="005C5ECC"/>
    <w:rsid w:val="005C6FA8"/>
    <w:rsid w:val="005E1550"/>
    <w:rsid w:val="00611744"/>
    <w:rsid w:val="0063749F"/>
    <w:rsid w:val="00647ECE"/>
    <w:rsid w:val="006801FC"/>
    <w:rsid w:val="00697B2D"/>
    <w:rsid w:val="006A140F"/>
    <w:rsid w:val="006A77E6"/>
    <w:rsid w:val="006C7DD9"/>
    <w:rsid w:val="006F77AA"/>
    <w:rsid w:val="007033BE"/>
    <w:rsid w:val="00711AB4"/>
    <w:rsid w:val="00713C75"/>
    <w:rsid w:val="00716722"/>
    <w:rsid w:val="0074095F"/>
    <w:rsid w:val="00747A4F"/>
    <w:rsid w:val="007566D2"/>
    <w:rsid w:val="00762832"/>
    <w:rsid w:val="007762B2"/>
    <w:rsid w:val="00776FE8"/>
    <w:rsid w:val="0078256F"/>
    <w:rsid w:val="007A3BA0"/>
    <w:rsid w:val="007A69FE"/>
    <w:rsid w:val="007C13BC"/>
    <w:rsid w:val="00804F6E"/>
    <w:rsid w:val="00814DF1"/>
    <w:rsid w:val="008242EA"/>
    <w:rsid w:val="00836E28"/>
    <w:rsid w:val="00845CFF"/>
    <w:rsid w:val="00865DFE"/>
    <w:rsid w:val="00871F3C"/>
    <w:rsid w:val="00881168"/>
    <w:rsid w:val="008A5748"/>
    <w:rsid w:val="008D094D"/>
    <w:rsid w:val="008D3E7C"/>
    <w:rsid w:val="008E0C88"/>
    <w:rsid w:val="009027EF"/>
    <w:rsid w:val="00903264"/>
    <w:rsid w:val="00906FD2"/>
    <w:rsid w:val="0096519B"/>
    <w:rsid w:val="00965279"/>
    <w:rsid w:val="009727E4"/>
    <w:rsid w:val="00982BDB"/>
    <w:rsid w:val="00994F45"/>
    <w:rsid w:val="009B674C"/>
    <w:rsid w:val="009B6754"/>
    <w:rsid w:val="009E73DC"/>
    <w:rsid w:val="009F1B39"/>
    <w:rsid w:val="009F1DC2"/>
    <w:rsid w:val="00A01515"/>
    <w:rsid w:val="00A01521"/>
    <w:rsid w:val="00A41CF5"/>
    <w:rsid w:val="00A4478A"/>
    <w:rsid w:val="00A50853"/>
    <w:rsid w:val="00AD23A9"/>
    <w:rsid w:val="00B020D9"/>
    <w:rsid w:val="00B3541F"/>
    <w:rsid w:val="00B45518"/>
    <w:rsid w:val="00B56AC8"/>
    <w:rsid w:val="00B81E23"/>
    <w:rsid w:val="00B96F3A"/>
    <w:rsid w:val="00BA15AD"/>
    <w:rsid w:val="00BB039E"/>
    <w:rsid w:val="00BB7929"/>
    <w:rsid w:val="00BC163A"/>
    <w:rsid w:val="00BE2BBF"/>
    <w:rsid w:val="00BF7592"/>
    <w:rsid w:val="00C5139A"/>
    <w:rsid w:val="00C66CDD"/>
    <w:rsid w:val="00C70607"/>
    <w:rsid w:val="00C750D1"/>
    <w:rsid w:val="00C91945"/>
    <w:rsid w:val="00CA741C"/>
    <w:rsid w:val="00CB3CC2"/>
    <w:rsid w:val="00CB6435"/>
    <w:rsid w:val="00CF2F70"/>
    <w:rsid w:val="00D36A9C"/>
    <w:rsid w:val="00D67A88"/>
    <w:rsid w:val="00D75411"/>
    <w:rsid w:val="00DB030A"/>
    <w:rsid w:val="00DC20AE"/>
    <w:rsid w:val="00DC2281"/>
    <w:rsid w:val="00E00D7A"/>
    <w:rsid w:val="00E074D0"/>
    <w:rsid w:val="00E20474"/>
    <w:rsid w:val="00E35985"/>
    <w:rsid w:val="00EA5FFB"/>
    <w:rsid w:val="00EE52CC"/>
    <w:rsid w:val="00F00321"/>
    <w:rsid w:val="00F010F1"/>
    <w:rsid w:val="00F016FA"/>
    <w:rsid w:val="00F13141"/>
    <w:rsid w:val="00F81EF6"/>
    <w:rsid w:val="00FB22DC"/>
    <w:rsid w:val="00FC0B96"/>
    <w:rsid w:val="00FD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2E50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242EA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C75"/>
    <w:rPr>
      <w:rFonts w:ascii="Calibri" w:eastAsia="Calibri" w:hAnsi="Calibri" w:cs="Times New Roman"/>
    </w:rPr>
  </w:style>
  <w:style w:type="paragraph" w:customStyle="1" w:styleId="ZALACZNIKTEKST">
    <w:name w:val="ZALACZNIK_TEKST"/>
    <w:rsid w:val="008242E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Hipercze">
    <w:name w:val="Hyperlink"/>
    <w:basedOn w:val="Domylnaczcionkaakapitu"/>
    <w:semiHidden/>
    <w:unhideWhenUsed/>
    <w:rsid w:val="00845CFF"/>
    <w:rPr>
      <w:color w:val="0000FF"/>
      <w:u w:val="single"/>
    </w:rPr>
  </w:style>
  <w:style w:type="paragraph" w:styleId="Bezodstpw">
    <w:name w:val="No Spacing"/>
    <w:qFormat/>
    <w:rsid w:val="00845CF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semiHidden/>
    <w:rsid w:val="00213A41"/>
    <w:rPr>
      <w:rFonts w:ascii="Tahoma" w:hAnsi="Tahoma" w:cs="Tahoma"/>
      <w:sz w:val="16"/>
      <w:szCs w:val="16"/>
    </w:rPr>
  </w:style>
  <w:style w:type="numbering" w:customStyle="1" w:styleId="Styl1">
    <w:name w:val="Styl1"/>
    <w:rsid w:val="0096519B"/>
    <w:pPr>
      <w:numPr>
        <w:numId w:val="6"/>
      </w:numPr>
    </w:pPr>
  </w:style>
  <w:style w:type="paragraph" w:styleId="Tekstprzypisukocowego">
    <w:name w:val="endnote text"/>
    <w:basedOn w:val="Normalny"/>
    <w:semiHidden/>
    <w:rsid w:val="00804F6E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804F6E"/>
    <w:rPr>
      <w:vertAlign w:val="superscript"/>
    </w:rPr>
  </w:style>
  <w:style w:type="paragraph" w:styleId="Tytu">
    <w:name w:val="Title"/>
    <w:basedOn w:val="Normalny"/>
    <w:qFormat/>
    <w:rsid w:val="002E50C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table" w:styleId="Tabela-Siatka">
    <w:name w:val="Table Grid"/>
    <w:basedOn w:val="Standardowy"/>
    <w:rsid w:val="002E50C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2E50C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E50C3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rsid w:val="002E50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501AFB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2E50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242EA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C75"/>
    <w:rPr>
      <w:rFonts w:ascii="Calibri" w:eastAsia="Calibri" w:hAnsi="Calibri" w:cs="Times New Roman"/>
    </w:rPr>
  </w:style>
  <w:style w:type="paragraph" w:customStyle="1" w:styleId="ZALACZNIKTEKST">
    <w:name w:val="ZALACZNIK_TEKST"/>
    <w:rsid w:val="008242E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Hipercze">
    <w:name w:val="Hyperlink"/>
    <w:basedOn w:val="Domylnaczcionkaakapitu"/>
    <w:semiHidden/>
    <w:unhideWhenUsed/>
    <w:rsid w:val="00845CFF"/>
    <w:rPr>
      <w:color w:val="0000FF"/>
      <w:u w:val="single"/>
    </w:rPr>
  </w:style>
  <w:style w:type="paragraph" w:styleId="Bezodstpw">
    <w:name w:val="No Spacing"/>
    <w:qFormat/>
    <w:rsid w:val="00845CF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semiHidden/>
    <w:rsid w:val="00213A41"/>
    <w:rPr>
      <w:rFonts w:ascii="Tahoma" w:hAnsi="Tahoma" w:cs="Tahoma"/>
      <w:sz w:val="16"/>
      <w:szCs w:val="16"/>
    </w:rPr>
  </w:style>
  <w:style w:type="numbering" w:customStyle="1" w:styleId="Styl1">
    <w:name w:val="Styl1"/>
    <w:rsid w:val="0096519B"/>
    <w:pPr>
      <w:numPr>
        <w:numId w:val="6"/>
      </w:numPr>
    </w:pPr>
  </w:style>
  <w:style w:type="paragraph" w:styleId="Tekstprzypisukocowego">
    <w:name w:val="endnote text"/>
    <w:basedOn w:val="Normalny"/>
    <w:semiHidden/>
    <w:rsid w:val="00804F6E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804F6E"/>
    <w:rPr>
      <w:vertAlign w:val="superscript"/>
    </w:rPr>
  </w:style>
  <w:style w:type="paragraph" w:styleId="Tytu">
    <w:name w:val="Title"/>
    <w:basedOn w:val="Normalny"/>
    <w:qFormat/>
    <w:rsid w:val="002E50C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table" w:styleId="Tabela-Siatka">
    <w:name w:val="Table Grid"/>
    <w:basedOn w:val="Standardowy"/>
    <w:rsid w:val="002E50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2E50C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E50C3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rsid w:val="002E50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501AFB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Małgorzata Damrat</cp:lastModifiedBy>
  <cp:revision>32</cp:revision>
  <cp:lastPrinted>2022-12-08T10:48:00Z</cp:lastPrinted>
  <dcterms:created xsi:type="dcterms:W3CDTF">2013-12-16T12:45:00Z</dcterms:created>
  <dcterms:modified xsi:type="dcterms:W3CDTF">2022-12-20T09:39:00Z</dcterms:modified>
</cp:coreProperties>
</file>