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0B2B" w14:textId="4FAE9388" w:rsidR="00041CBD" w:rsidRPr="00041CBD" w:rsidRDefault="00A84BD1" w:rsidP="00EB44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RZS.2.262.2024</w:t>
      </w:r>
    </w:p>
    <w:p w14:paraId="0F210B2C" w14:textId="77777777" w:rsidR="00EB44EF" w:rsidRPr="00041CBD" w:rsidRDefault="00EB44EF" w:rsidP="00EB44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1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83324">
        <w:rPr>
          <w:rFonts w:ascii="Times New Roman" w:hAnsi="Times New Roman" w:cs="Times New Roman"/>
          <w:b/>
          <w:sz w:val="24"/>
          <w:szCs w:val="24"/>
        </w:rPr>
        <w:t xml:space="preserve">                  ZAŁĄCZNIK NR 4</w:t>
      </w:r>
    </w:p>
    <w:p w14:paraId="0F210B2D" w14:textId="77777777" w:rsidR="00EB44EF" w:rsidRPr="00041CBD" w:rsidRDefault="00EB44EF" w:rsidP="00EB44EF">
      <w:pPr>
        <w:rPr>
          <w:rFonts w:ascii="Times New Roman" w:hAnsi="Times New Roman" w:cs="Times New Roman"/>
          <w:b/>
          <w:sz w:val="24"/>
          <w:szCs w:val="24"/>
        </w:rPr>
      </w:pPr>
      <w:r w:rsidRPr="00041CB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0F210B2E" w14:textId="77777777" w:rsidR="00EB44EF" w:rsidRPr="00041CBD" w:rsidRDefault="00EB44EF" w:rsidP="00EB44EF">
      <w:pPr>
        <w:rPr>
          <w:rFonts w:ascii="Times New Roman" w:hAnsi="Times New Roman" w:cs="Times New Roman"/>
          <w:i/>
          <w:sz w:val="24"/>
          <w:szCs w:val="24"/>
        </w:rPr>
      </w:pPr>
      <w:r w:rsidRPr="00041CBD">
        <w:rPr>
          <w:rFonts w:ascii="Times New Roman" w:hAnsi="Times New Roman" w:cs="Times New Roman"/>
          <w:b/>
          <w:sz w:val="24"/>
          <w:szCs w:val="24"/>
        </w:rPr>
        <w:t xml:space="preserve">             Nazwa wykonawcy</w:t>
      </w:r>
    </w:p>
    <w:p w14:paraId="0F210B2F" w14:textId="77777777" w:rsidR="00EB44EF" w:rsidRPr="00041CBD" w:rsidRDefault="00EB44EF" w:rsidP="00EB44EF">
      <w:pPr>
        <w:rPr>
          <w:rFonts w:ascii="Times New Roman" w:hAnsi="Times New Roman" w:cs="Times New Roman"/>
          <w:sz w:val="24"/>
          <w:szCs w:val="24"/>
        </w:rPr>
      </w:pPr>
    </w:p>
    <w:p w14:paraId="0F210B30" w14:textId="77777777" w:rsidR="008E3C99" w:rsidRPr="00041CBD" w:rsidRDefault="008E3C99" w:rsidP="008E3C9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B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F210B31" w14:textId="12D039CC" w:rsidR="008E3C99" w:rsidRPr="00041CBD" w:rsidRDefault="008E3C99" w:rsidP="008E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BD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 Prawo zamówie</w:t>
      </w:r>
      <w:r w:rsidR="00621D51" w:rsidRPr="00041CBD">
        <w:rPr>
          <w:rFonts w:ascii="Times New Roman" w:hAnsi="Times New Roman" w:cs="Times New Roman"/>
          <w:b/>
          <w:sz w:val="24"/>
          <w:szCs w:val="24"/>
        </w:rPr>
        <w:t>ń publicznych (t.j. Dz. U. z 202</w:t>
      </w:r>
      <w:r w:rsidR="00A84BD1">
        <w:rPr>
          <w:rFonts w:ascii="Times New Roman" w:hAnsi="Times New Roman" w:cs="Times New Roman"/>
          <w:b/>
          <w:sz w:val="24"/>
          <w:szCs w:val="24"/>
        </w:rPr>
        <w:t>3</w:t>
      </w:r>
      <w:r w:rsidR="00621D51" w:rsidRPr="00041CBD">
        <w:rPr>
          <w:rFonts w:ascii="Times New Roman" w:hAnsi="Times New Roman" w:cs="Times New Roman"/>
          <w:b/>
          <w:sz w:val="24"/>
          <w:szCs w:val="24"/>
        </w:rPr>
        <w:t xml:space="preserve"> r., poz. 1</w:t>
      </w:r>
      <w:r w:rsidR="00A84BD1">
        <w:rPr>
          <w:rFonts w:ascii="Times New Roman" w:hAnsi="Times New Roman" w:cs="Times New Roman"/>
          <w:b/>
          <w:sz w:val="24"/>
          <w:szCs w:val="24"/>
        </w:rPr>
        <w:t>605</w:t>
      </w:r>
      <w:r w:rsidR="00F70403" w:rsidRPr="00041CBD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Pr="00041CBD">
        <w:rPr>
          <w:rFonts w:ascii="Times New Roman" w:hAnsi="Times New Roman" w:cs="Times New Roman"/>
          <w:b/>
          <w:sz w:val="24"/>
          <w:szCs w:val="24"/>
        </w:rPr>
        <w:t>) (dalej jako: ustawa Pzp)</w:t>
      </w:r>
    </w:p>
    <w:p w14:paraId="0F210B32" w14:textId="77777777" w:rsidR="008E3C99" w:rsidRPr="00041CBD" w:rsidRDefault="008E3C99" w:rsidP="008E3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BD">
        <w:rPr>
          <w:rFonts w:ascii="Times New Roman" w:hAnsi="Times New Roman" w:cs="Times New Roman"/>
          <w:b/>
          <w:sz w:val="24"/>
          <w:szCs w:val="24"/>
        </w:rPr>
        <w:t>dotyczące</w:t>
      </w:r>
    </w:p>
    <w:p w14:paraId="0F210B33" w14:textId="77777777" w:rsidR="008E3C99" w:rsidRPr="00041CBD" w:rsidRDefault="008E3C99" w:rsidP="008E3C9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PRZESŁANEK WYKLUCZENIA Z POSTĘPOWANIA</w:t>
      </w:r>
    </w:p>
    <w:p w14:paraId="0F210B34" w14:textId="77777777" w:rsidR="00183324" w:rsidRPr="00A643E8" w:rsidRDefault="008E3C99" w:rsidP="00183324">
      <w:pPr>
        <w:pStyle w:val="Nagwek3"/>
        <w:jc w:val="center"/>
        <w:rPr>
          <w:spacing w:val="20"/>
          <w:sz w:val="28"/>
          <w:szCs w:val="28"/>
        </w:rPr>
      </w:pPr>
      <w:r w:rsidRPr="00041CBD">
        <w:t>Na potrzeby postępowania o udzielenie zamówienia publicznego pn</w:t>
      </w:r>
      <w:r w:rsidR="00041CBD" w:rsidRPr="00041CBD">
        <w:rPr>
          <w:b/>
        </w:rPr>
        <w:t xml:space="preserve"> </w:t>
      </w:r>
      <w:r w:rsidR="00183324" w:rsidRPr="008C2E25">
        <w:rPr>
          <w:b/>
        </w:rPr>
        <w:t xml:space="preserve">Dostawa oleju napędowego dla </w:t>
      </w:r>
      <w:r w:rsidR="00183324" w:rsidRPr="008C2E25">
        <w:rPr>
          <w:b/>
          <w:spacing w:val="20"/>
        </w:rPr>
        <w:t>Uniwersytetu Przyrodniczego w Poznaniu - Rolniczego Gospodarstwa Doświadczalnego Swadzim</w:t>
      </w:r>
    </w:p>
    <w:p w14:paraId="0F210B35" w14:textId="77777777" w:rsidR="00041CBD" w:rsidRPr="00041CBD" w:rsidRDefault="00041CBD" w:rsidP="00041CBD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F210B36" w14:textId="77777777" w:rsidR="00F70403" w:rsidRPr="00041CBD" w:rsidRDefault="00F70403" w:rsidP="00F70403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210B37" w14:textId="77777777" w:rsidR="00987947" w:rsidRPr="00041CBD" w:rsidRDefault="00987947" w:rsidP="009879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10B38" w14:textId="77777777" w:rsidR="008E3C99" w:rsidRPr="00041CBD" w:rsidRDefault="008E3C99" w:rsidP="00987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BD">
        <w:rPr>
          <w:rFonts w:ascii="Times New Roman" w:hAnsi="Times New Roman" w:cs="Times New Roman"/>
          <w:sz w:val="24"/>
          <w:szCs w:val="24"/>
        </w:rPr>
        <w:t>prowadzonego przez Uniwersytet Przyrodniczy w  Poznaniu</w:t>
      </w:r>
      <w:r w:rsidRPr="00041C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1CB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F210B39" w14:textId="77777777" w:rsidR="008E3C99" w:rsidRPr="00041CBD" w:rsidRDefault="008E3C99" w:rsidP="008E3C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10B3A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BD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 108  ust.  1  ustawy Pzp.</w:t>
      </w:r>
    </w:p>
    <w:p w14:paraId="0F210B3B" w14:textId="77777777" w:rsidR="008E3C99" w:rsidRPr="00041CBD" w:rsidRDefault="008E3C99" w:rsidP="008E3C9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0B3C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0B3D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0B3E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BD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 podstawie art. …………. ustawy Pzp</w:t>
      </w:r>
      <w:r w:rsidRPr="00041CBD">
        <w:rPr>
          <w:rFonts w:ascii="Times New Roman" w:hAnsi="Times New Roman" w:cs="Times New Roman"/>
          <w:i/>
          <w:sz w:val="24"/>
          <w:szCs w:val="24"/>
        </w:rPr>
        <w:t>(podać mającą zastosowanie podstawę wykluczenia z art. 108 ust. 1 ustawy Pzp).</w:t>
      </w:r>
      <w:r w:rsidRPr="00041CBD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14:paraId="0F210B3F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F210B40" w14:textId="77777777" w:rsidR="008E3C99" w:rsidRPr="00041CBD" w:rsidRDefault="008E3C99" w:rsidP="008E3C99">
      <w:pPr>
        <w:tabs>
          <w:tab w:val="right" w:pos="9072"/>
        </w:tabs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CBD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E3C99" w:rsidRPr="00041CBD" w14:paraId="0F210B42" w14:textId="77777777" w:rsidTr="00C838CB">
        <w:tc>
          <w:tcPr>
            <w:tcW w:w="9212" w:type="dxa"/>
            <w:shd w:val="pct10" w:color="auto" w:fill="auto"/>
          </w:tcPr>
          <w:p w14:paraId="0F210B41" w14:textId="77777777" w:rsidR="008E3C99" w:rsidRPr="00041CBD" w:rsidRDefault="008E3C99" w:rsidP="00C838CB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CBD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INFORMACJI:</w:t>
            </w:r>
          </w:p>
        </w:tc>
      </w:tr>
    </w:tbl>
    <w:p w14:paraId="0F210B43" w14:textId="77777777" w:rsidR="008E3C99" w:rsidRPr="00041CBD" w:rsidRDefault="008E3C99" w:rsidP="008E3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B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0F210B44" w14:textId="77777777" w:rsidR="00CD13A0" w:rsidRPr="00041CBD" w:rsidRDefault="00CD13A0">
      <w:pPr>
        <w:rPr>
          <w:rFonts w:ascii="Times New Roman" w:hAnsi="Times New Roman" w:cs="Times New Roman"/>
          <w:sz w:val="24"/>
          <w:szCs w:val="24"/>
        </w:rPr>
      </w:pPr>
    </w:p>
    <w:sectPr w:rsidR="00CD13A0" w:rsidRPr="00041CBD" w:rsidSect="003A49B7">
      <w:headerReference w:type="default" r:id="rId6"/>
      <w:footerReference w:type="default" r:id="rId7"/>
      <w:headerReference w:type="first" r:id="rId8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0B47" w14:textId="77777777" w:rsidR="00303C7B" w:rsidRDefault="0051480B">
      <w:pPr>
        <w:spacing w:after="0" w:line="240" w:lineRule="auto"/>
      </w:pPr>
      <w:r>
        <w:separator/>
      </w:r>
    </w:p>
  </w:endnote>
  <w:endnote w:type="continuationSeparator" w:id="0">
    <w:p w14:paraId="0F210B48" w14:textId="77777777" w:rsidR="00303C7B" w:rsidRDefault="005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0B4B" w14:textId="77777777" w:rsidR="00291672" w:rsidRDefault="00120047">
    <w:pPr>
      <w:pStyle w:val="Stopka"/>
      <w:jc w:val="right"/>
    </w:pPr>
    <w:r>
      <w:fldChar w:fldCharType="begin"/>
    </w:r>
    <w:r w:rsidR="00A0697E">
      <w:instrText>PAGE   \* MERGEFORMAT</w:instrText>
    </w:r>
    <w:r>
      <w:fldChar w:fldCharType="separate"/>
    </w:r>
    <w:r w:rsidR="00041CBD">
      <w:rPr>
        <w:noProof/>
      </w:rPr>
      <w:t>2</w:t>
    </w:r>
    <w:r>
      <w:fldChar w:fldCharType="end"/>
    </w:r>
  </w:p>
  <w:p w14:paraId="0F210B4C" w14:textId="77777777" w:rsidR="00291672" w:rsidRDefault="00A84BD1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0B45" w14:textId="77777777" w:rsidR="00303C7B" w:rsidRDefault="0051480B">
      <w:pPr>
        <w:spacing w:after="0" w:line="240" w:lineRule="auto"/>
      </w:pPr>
      <w:r>
        <w:separator/>
      </w:r>
    </w:p>
  </w:footnote>
  <w:footnote w:type="continuationSeparator" w:id="0">
    <w:p w14:paraId="0F210B46" w14:textId="77777777" w:rsidR="00303C7B" w:rsidRDefault="0051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0B49" w14:textId="77777777" w:rsidR="00291672" w:rsidRDefault="00A0697E" w:rsidP="00D50F65">
    <w:pPr>
      <w:pStyle w:val="Nagwek"/>
      <w:jc w:val="right"/>
    </w:pPr>
    <w:bookmarkStart w:id="0" w:name="_Hlk31353105"/>
    <w:r>
      <w:t>AZ-262-37/2021</w:t>
    </w:r>
    <w:bookmarkEnd w:id="0"/>
  </w:p>
  <w:p w14:paraId="0F210B4A" w14:textId="77777777" w:rsidR="00291672" w:rsidRDefault="00A0697E" w:rsidP="00D50F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210B4F" wp14:editId="0F210B50">
          <wp:extent cx="5886450" cy="1028700"/>
          <wp:effectExtent l="0" t="0" r="0" b="0"/>
          <wp:docPr id="5" name="Obraz 5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0B4D" w14:textId="77777777" w:rsidR="00291672" w:rsidRDefault="00D135C2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210B51" wp14:editId="0F210B52">
          <wp:extent cx="2383790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210B4E" w14:textId="77777777" w:rsidR="00D135C2" w:rsidRPr="00D135C2" w:rsidRDefault="00D135C2" w:rsidP="00D135C2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>Rolnicze Gospodarstwo Doświadczalne Swadzim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1"/>
    <w:rsid w:val="00041CBD"/>
    <w:rsid w:val="00050C97"/>
    <w:rsid w:val="00120047"/>
    <w:rsid w:val="00183324"/>
    <w:rsid w:val="00303C7B"/>
    <w:rsid w:val="00314F85"/>
    <w:rsid w:val="00373ED6"/>
    <w:rsid w:val="0051480B"/>
    <w:rsid w:val="00621D51"/>
    <w:rsid w:val="00650090"/>
    <w:rsid w:val="008A1FA9"/>
    <w:rsid w:val="008E3C99"/>
    <w:rsid w:val="0092769E"/>
    <w:rsid w:val="00987947"/>
    <w:rsid w:val="009A68D1"/>
    <w:rsid w:val="00A0697E"/>
    <w:rsid w:val="00A84BD1"/>
    <w:rsid w:val="00CD13A0"/>
    <w:rsid w:val="00D135C2"/>
    <w:rsid w:val="00EB44EF"/>
    <w:rsid w:val="00ED5695"/>
    <w:rsid w:val="00F41DB3"/>
    <w:rsid w:val="00F7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210B2B"/>
  <w15:docId w15:val="{0F593AA1-8FDC-4B98-A00A-641804E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4EF"/>
  </w:style>
  <w:style w:type="paragraph" w:styleId="Nagwek3">
    <w:name w:val="heading 3"/>
    <w:basedOn w:val="Normalny"/>
    <w:link w:val="Nagwek3Znak"/>
    <w:autoRedefine/>
    <w:qFormat/>
    <w:rsid w:val="00183324"/>
    <w:pPr>
      <w:tabs>
        <w:tab w:val="left" w:pos="90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83324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Kaczmarek Zofia</cp:lastModifiedBy>
  <cp:revision>4</cp:revision>
  <cp:lastPrinted>2021-09-15T04:52:00Z</cp:lastPrinted>
  <dcterms:created xsi:type="dcterms:W3CDTF">2022-02-15T22:25:00Z</dcterms:created>
  <dcterms:modified xsi:type="dcterms:W3CDTF">2024-04-18T11:38:00Z</dcterms:modified>
</cp:coreProperties>
</file>